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6"/>
        <w:tblW w:w="4898" w:type="pct"/>
        <w:tblInd w:w="10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01"/>
        <w:gridCol w:w="1678"/>
        <w:gridCol w:w="1579"/>
        <w:gridCol w:w="19"/>
        <w:gridCol w:w="1635"/>
        <w:gridCol w:w="850"/>
        <w:gridCol w:w="833"/>
        <w:gridCol w:w="1693"/>
      </w:tblGrid>
      <w:tr w:rsidR="00137935" w:rsidRPr="00435FCF" w14:paraId="0FEE2706" w14:textId="77777777" w:rsidTr="002C2AE2">
        <w:trPr>
          <w:trHeight w:val="1701"/>
        </w:trPr>
        <w:tc>
          <w:tcPr>
            <w:tcW w:w="3379" w:type="dxa"/>
            <w:gridSpan w:val="2"/>
            <w:tcBorders>
              <w:top w:val="single" w:sz="4" w:space="0" w:color="auto"/>
              <w:left w:val="single" w:sz="4" w:space="0" w:color="auto"/>
              <w:bottom w:val="single" w:sz="4" w:space="0" w:color="auto"/>
              <w:right w:val="single" w:sz="4" w:space="0" w:color="auto"/>
            </w:tcBorders>
            <w:vAlign w:val="center"/>
          </w:tcPr>
          <w:p w14:paraId="7BE47CBC" w14:textId="77777777" w:rsidR="00DA4741" w:rsidRPr="00435FCF" w:rsidRDefault="007270C9" w:rsidP="00137935">
            <w:pPr>
              <w:pStyle w:val="a8"/>
              <w:spacing w:before="0" w:after="0"/>
              <w:rPr>
                <w:rFonts w:asciiTheme="majorBidi" w:hAnsiTheme="majorBidi" w:cstheme="majorBidi"/>
              </w:rPr>
            </w:pPr>
            <w:r w:rsidRPr="00137935">
              <w:rPr>
                <w:rFonts w:asciiTheme="majorBidi" w:hAnsiTheme="majorBidi" w:cstheme="majorBidi"/>
              </w:rPr>
              <w:t xml:space="preserve"> </w:t>
            </w:r>
            <w:bookmarkStart w:id="0" w:name="_Toc133334687"/>
            <w:r w:rsidR="00DA4741" w:rsidRPr="00435FCF">
              <w:rPr>
                <w:rFonts w:eastAsia="Calibri"/>
                <w:noProof/>
                <w:sz w:val="20"/>
                <w:lang w:eastAsia="ru-RU"/>
              </w:rPr>
              <w:drawing>
                <wp:inline distT="0" distB="0" distL="0" distR="0" wp14:anchorId="19ED3BF5" wp14:editId="3D21F7D3">
                  <wp:extent cx="1000125" cy="866775"/>
                  <wp:effectExtent l="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866775"/>
                          </a:xfrm>
                          <a:prstGeom prst="rect">
                            <a:avLst/>
                          </a:prstGeom>
                          <a:noFill/>
                          <a:ln>
                            <a:noFill/>
                          </a:ln>
                        </pic:spPr>
                      </pic:pic>
                    </a:graphicData>
                  </a:graphic>
                </wp:inline>
              </w:drawing>
            </w:r>
          </w:p>
        </w:tc>
        <w:tc>
          <w:tcPr>
            <w:tcW w:w="3233" w:type="dxa"/>
            <w:gridSpan w:val="3"/>
            <w:tcBorders>
              <w:top w:val="single" w:sz="4" w:space="0" w:color="auto"/>
              <w:left w:val="single" w:sz="4" w:space="0" w:color="auto"/>
              <w:bottom w:val="single" w:sz="4" w:space="0" w:color="auto"/>
              <w:right w:val="single" w:sz="4" w:space="0" w:color="auto"/>
            </w:tcBorders>
            <w:vAlign w:val="center"/>
          </w:tcPr>
          <w:p w14:paraId="079240F8" w14:textId="49F0716B" w:rsidR="00DA4741" w:rsidRPr="00435FCF" w:rsidRDefault="003178FD" w:rsidP="00137935">
            <w:pPr>
              <w:pStyle w:val="a8"/>
              <w:spacing w:before="0" w:after="0"/>
              <w:ind w:left="-105" w:right="-113"/>
              <w:rPr>
                <w:rFonts w:asciiTheme="majorBidi" w:hAnsiTheme="majorBidi" w:cstheme="majorBidi"/>
              </w:rPr>
            </w:pPr>
            <w:r w:rsidRPr="00435FCF">
              <w:t>EL-DABAA NPP PROJECT</w:t>
            </w:r>
          </w:p>
        </w:tc>
        <w:tc>
          <w:tcPr>
            <w:tcW w:w="3376" w:type="dxa"/>
            <w:gridSpan w:val="3"/>
            <w:tcBorders>
              <w:top w:val="single" w:sz="4" w:space="0" w:color="auto"/>
              <w:left w:val="single" w:sz="4" w:space="0" w:color="auto"/>
              <w:bottom w:val="single" w:sz="4" w:space="0" w:color="auto"/>
              <w:right w:val="single" w:sz="4" w:space="0" w:color="auto"/>
            </w:tcBorders>
            <w:vAlign w:val="center"/>
          </w:tcPr>
          <w:p w14:paraId="10D32990" w14:textId="4BD81E40" w:rsidR="00DA4741" w:rsidRPr="00435FCF" w:rsidRDefault="001974FE" w:rsidP="00137935">
            <w:pPr>
              <w:pStyle w:val="a8"/>
              <w:spacing w:before="0" w:after="0"/>
              <w:rPr>
                <w:rFonts w:asciiTheme="majorBidi" w:hAnsiTheme="majorBidi" w:cstheme="majorBidi"/>
              </w:rPr>
            </w:pPr>
            <w:r w:rsidRPr="00435FCF">
              <w:rPr>
                <w:rFonts w:eastAsia="Calibri" w:cs="Arial"/>
                <w:noProof/>
                <w:lang w:eastAsia="ru-RU"/>
              </w:rPr>
              <w:drawing>
                <wp:inline distT="0" distB="0" distL="0" distR="0" wp14:anchorId="23BE2142" wp14:editId="500EA682">
                  <wp:extent cx="1897039" cy="884346"/>
                  <wp:effectExtent l="0" t="0" r="8255" b="0"/>
                  <wp:docPr id="5" name="Рисунок 5" descr="cid:image003.jpg@01D67A09.F0B338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3.jpg@01D67A09.F0B338E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948180" cy="908186"/>
                          </a:xfrm>
                          <a:prstGeom prst="rect">
                            <a:avLst/>
                          </a:prstGeom>
                          <a:noFill/>
                          <a:ln>
                            <a:noFill/>
                          </a:ln>
                        </pic:spPr>
                      </pic:pic>
                    </a:graphicData>
                  </a:graphic>
                </wp:inline>
              </w:drawing>
            </w:r>
          </w:p>
        </w:tc>
      </w:tr>
      <w:tr w:rsidR="00137935" w:rsidRPr="00435FCF" w14:paraId="65AB5E32" w14:textId="77777777" w:rsidTr="002C2AE2">
        <w:trPr>
          <w:trHeight w:val="283"/>
        </w:trPr>
        <w:tc>
          <w:tcPr>
            <w:tcW w:w="3379" w:type="dxa"/>
            <w:gridSpan w:val="2"/>
            <w:tcBorders>
              <w:top w:val="single" w:sz="4" w:space="0" w:color="auto"/>
              <w:left w:val="nil"/>
              <w:bottom w:val="nil"/>
              <w:right w:val="nil"/>
            </w:tcBorders>
            <w:vAlign w:val="center"/>
          </w:tcPr>
          <w:p w14:paraId="3E5BBD03" w14:textId="77777777" w:rsidR="00DA4741" w:rsidRPr="00435FCF" w:rsidRDefault="00DA4741" w:rsidP="00137935">
            <w:pPr>
              <w:pStyle w:val="a8"/>
              <w:spacing w:before="0" w:after="0"/>
              <w:rPr>
                <w:rFonts w:asciiTheme="majorBidi" w:hAnsiTheme="majorBidi" w:cstheme="majorBidi"/>
              </w:rPr>
            </w:pPr>
          </w:p>
        </w:tc>
        <w:tc>
          <w:tcPr>
            <w:tcW w:w="3233" w:type="dxa"/>
            <w:gridSpan w:val="3"/>
            <w:tcBorders>
              <w:top w:val="single" w:sz="4" w:space="0" w:color="auto"/>
              <w:left w:val="nil"/>
              <w:bottom w:val="nil"/>
              <w:right w:val="nil"/>
            </w:tcBorders>
            <w:vAlign w:val="center"/>
          </w:tcPr>
          <w:p w14:paraId="606EFFE5" w14:textId="77777777" w:rsidR="00DA4741" w:rsidRPr="00435FCF" w:rsidRDefault="00DA4741" w:rsidP="00137935">
            <w:pPr>
              <w:pStyle w:val="a8"/>
              <w:spacing w:before="0" w:after="0"/>
              <w:rPr>
                <w:rFonts w:asciiTheme="majorBidi" w:hAnsiTheme="majorBidi" w:cstheme="majorBidi"/>
              </w:rPr>
            </w:pPr>
          </w:p>
        </w:tc>
        <w:tc>
          <w:tcPr>
            <w:tcW w:w="3376" w:type="dxa"/>
            <w:gridSpan w:val="3"/>
            <w:tcBorders>
              <w:top w:val="single" w:sz="4" w:space="0" w:color="auto"/>
              <w:left w:val="nil"/>
              <w:bottom w:val="nil"/>
              <w:right w:val="nil"/>
            </w:tcBorders>
            <w:vAlign w:val="center"/>
          </w:tcPr>
          <w:p w14:paraId="1D5BCBEF" w14:textId="77777777" w:rsidR="00DA4741" w:rsidRPr="00435FCF" w:rsidRDefault="00DA4741" w:rsidP="00137935">
            <w:pPr>
              <w:pStyle w:val="a8"/>
              <w:spacing w:before="0" w:after="0"/>
              <w:rPr>
                <w:rFonts w:asciiTheme="majorBidi" w:hAnsiTheme="majorBidi" w:cstheme="majorBidi"/>
              </w:rPr>
            </w:pPr>
          </w:p>
        </w:tc>
      </w:tr>
      <w:tr w:rsidR="00137935" w:rsidRPr="00435FCF" w14:paraId="1CE8411C" w14:textId="77777777" w:rsidTr="002C2AE2">
        <w:trPr>
          <w:trHeight w:val="397"/>
        </w:trPr>
        <w:tc>
          <w:tcPr>
            <w:tcW w:w="3379" w:type="dxa"/>
            <w:gridSpan w:val="2"/>
            <w:tcBorders>
              <w:top w:val="nil"/>
              <w:left w:val="nil"/>
              <w:bottom w:val="nil"/>
              <w:right w:val="nil"/>
            </w:tcBorders>
            <w:vAlign w:val="center"/>
          </w:tcPr>
          <w:p w14:paraId="7A49A437" w14:textId="7D415267" w:rsidR="003178FD" w:rsidRPr="00435FCF" w:rsidRDefault="003178FD" w:rsidP="00137935">
            <w:pPr>
              <w:pStyle w:val="a8"/>
              <w:spacing w:before="0" w:after="0"/>
              <w:rPr>
                <w:rFonts w:asciiTheme="majorBidi" w:hAnsiTheme="majorBidi"/>
                <w:lang w:val="en-US"/>
              </w:rPr>
            </w:pPr>
            <w:r w:rsidRPr="00435FCF">
              <w:rPr>
                <w:lang w:val="en-US"/>
              </w:rPr>
              <w:t>APPROVED BY:</w:t>
            </w:r>
          </w:p>
        </w:tc>
        <w:tc>
          <w:tcPr>
            <w:tcW w:w="3233" w:type="dxa"/>
            <w:gridSpan w:val="3"/>
            <w:tcBorders>
              <w:top w:val="nil"/>
              <w:left w:val="nil"/>
              <w:bottom w:val="nil"/>
              <w:right w:val="nil"/>
            </w:tcBorders>
            <w:vAlign w:val="center"/>
          </w:tcPr>
          <w:p w14:paraId="762DBC13" w14:textId="77777777" w:rsidR="003178FD" w:rsidRPr="00435FCF" w:rsidRDefault="003178FD" w:rsidP="00137935">
            <w:pPr>
              <w:pStyle w:val="a8"/>
              <w:spacing w:before="0" w:after="0"/>
              <w:rPr>
                <w:rFonts w:asciiTheme="majorBidi" w:hAnsiTheme="majorBidi"/>
                <w:lang w:val="en-US"/>
              </w:rPr>
            </w:pPr>
          </w:p>
        </w:tc>
        <w:tc>
          <w:tcPr>
            <w:tcW w:w="3376" w:type="dxa"/>
            <w:gridSpan w:val="3"/>
            <w:tcBorders>
              <w:top w:val="nil"/>
              <w:left w:val="nil"/>
              <w:bottom w:val="nil"/>
              <w:right w:val="nil"/>
            </w:tcBorders>
            <w:vAlign w:val="center"/>
          </w:tcPr>
          <w:p w14:paraId="53952CE5" w14:textId="6E89A620" w:rsidR="003178FD" w:rsidRPr="00435FCF" w:rsidRDefault="003178FD" w:rsidP="00137935">
            <w:pPr>
              <w:pStyle w:val="a8"/>
              <w:spacing w:before="0" w:after="0"/>
              <w:rPr>
                <w:rFonts w:asciiTheme="majorBidi" w:hAnsiTheme="majorBidi"/>
                <w:lang w:val="en-US"/>
              </w:rPr>
            </w:pPr>
            <w:r w:rsidRPr="00435FCF">
              <w:rPr>
                <w:lang w:val="en-US"/>
              </w:rPr>
              <w:t>APPROVED BY:</w:t>
            </w:r>
          </w:p>
        </w:tc>
      </w:tr>
      <w:tr w:rsidR="00137935" w:rsidRPr="00435FCF" w14:paraId="493528A4" w14:textId="77777777" w:rsidTr="00746D02">
        <w:trPr>
          <w:trHeight w:val="850"/>
        </w:trPr>
        <w:tc>
          <w:tcPr>
            <w:tcW w:w="3379" w:type="dxa"/>
            <w:gridSpan w:val="2"/>
            <w:tcBorders>
              <w:top w:val="nil"/>
              <w:left w:val="nil"/>
              <w:bottom w:val="nil"/>
              <w:right w:val="nil"/>
            </w:tcBorders>
            <w:vAlign w:val="bottom"/>
          </w:tcPr>
          <w:p w14:paraId="15168293" w14:textId="591BC3B0" w:rsidR="003178FD" w:rsidRPr="00435FCF" w:rsidRDefault="003178FD" w:rsidP="00137935">
            <w:pPr>
              <w:pStyle w:val="a8"/>
              <w:spacing w:before="0"/>
              <w:rPr>
                <w:rFonts w:asciiTheme="majorBidi" w:hAnsiTheme="majorBidi"/>
                <w:lang w:val="en-US"/>
              </w:rPr>
            </w:pPr>
            <w:r w:rsidRPr="00435FCF">
              <w:rPr>
                <w:sz w:val="20"/>
                <w:lang w:val="en-US"/>
              </w:rPr>
              <w:t>______________________________</w:t>
            </w:r>
          </w:p>
        </w:tc>
        <w:tc>
          <w:tcPr>
            <w:tcW w:w="3233" w:type="dxa"/>
            <w:gridSpan w:val="3"/>
            <w:tcBorders>
              <w:top w:val="nil"/>
              <w:left w:val="nil"/>
              <w:bottom w:val="nil"/>
              <w:right w:val="nil"/>
            </w:tcBorders>
            <w:vAlign w:val="center"/>
          </w:tcPr>
          <w:p w14:paraId="1B9C0C1C" w14:textId="77777777" w:rsidR="003178FD" w:rsidRPr="00435FCF" w:rsidRDefault="003178FD" w:rsidP="00137935">
            <w:pPr>
              <w:pStyle w:val="a8"/>
              <w:spacing w:before="0"/>
              <w:rPr>
                <w:rFonts w:asciiTheme="majorBidi" w:hAnsiTheme="majorBidi"/>
                <w:lang w:val="en-US"/>
              </w:rPr>
            </w:pPr>
          </w:p>
        </w:tc>
        <w:tc>
          <w:tcPr>
            <w:tcW w:w="3376" w:type="dxa"/>
            <w:gridSpan w:val="3"/>
            <w:tcBorders>
              <w:top w:val="nil"/>
              <w:left w:val="nil"/>
              <w:bottom w:val="nil"/>
              <w:right w:val="nil"/>
            </w:tcBorders>
            <w:vAlign w:val="bottom"/>
          </w:tcPr>
          <w:p w14:paraId="4C894552" w14:textId="40FEED4C" w:rsidR="003178FD" w:rsidRPr="00435FCF" w:rsidRDefault="003178FD" w:rsidP="00137935">
            <w:pPr>
              <w:pStyle w:val="a8"/>
              <w:spacing w:before="0"/>
              <w:rPr>
                <w:rFonts w:asciiTheme="majorBidi" w:hAnsiTheme="majorBidi"/>
                <w:lang w:val="en-US"/>
              </w:rPr>
            </w:pPr>
            <w:r w:rsidRPr="00435FCF">
              <w:rPr>
                <w:sz w:val="20"/>
                <w:lang w:val="en-US"/>
              </w:rPr>
              <w:t>______________________________</w:t>
            </w:r>
          </w:p>
        </w:tc>
      </w:tr>
      <w:tr w:rsidR="00137935" w:rsidRPr="00435FCF" w14:paraId="5589C89E" w14:textId="77777777" w:rsidTr="00746D02">
        <w:trPr>
          <w:trHeight w:val="1134"/>
        </w:trPr>
        <w:tc>
          <w:tcPr>
            <w:tcW w:w="3379" w:type="dxa"/>
            <w:gridSpan w:val="2"/>
            <w:tcBorders>
              <w:top w:val="nil"/>
              <w:left w:val="nil"/>
              <w:bottom w:val="nil"/>
              <w:right w:val="nil"/>
            </w:tcBorders>
            <w:vAlign w:val="center"/>
          </w:tcPr>
          <w:p w14:paraId="1B5AB41E" w14:textId="77777777" w:rsidR="003178FD" w:rsidRPr="00435FCF" w:rsidRDefault="003178FD" w:rsidP="002C2AE2">
            <w:pPr>
              <w:jc w:val="center"/>
              <w:rPr>
                <w:rFonts w:ascii="Times New Roman" w:hAnsi="Times New Roman"/>
                <w:sz w:val="24"/>
                <w:u w:color="000000"/>
                <w:lang w:val="en-US"/>
              </w:rPr>
            </w:pPr>
            <w:r w:rsidRPr="00435FCF">
              <w:rPr>
                <w:rFonts w:ascii="Times New Roman" w:hAnsi="Times New Roman"/>
                <w:sz w:val="24"/>
                <w:u w:color="000000"/>
                <w:lang w:val="en-US"/>
              </w:rPr>
              <w:t xml:space="preserve">Dr. Mohammed </w:t>
            </w:r>
            <w:proofErr w:type="spellStart"/>
            <w:r w:rsidRPr="00435FCF">
              <w:rPr>
                <w:rFonts w:ascii="Times New Roman" w:hAnsi="Times New Roman"/>
                <w:sz w:val="24"/>
                <w:u w:color="000000"/>
                <w:lang w:val="en-US"/>
              </w:rPr>
              <w:t>Saad</w:t>
            </w:r>
            <w:proofErr w:type="spellEnd"/>
            <w:r w:rsidRPr="00435FCF">
              <w:rPr>
                <w:rFonts w:ascii="Times New Roman" w:hAnsi="Times New Roman"/>
                <w:sz w:val="24"/>
                <w:u w:color="000000"/>
                <w:lang w:val="en-US"/>
              </w:rPr>
              <w:t xml:space="preserve"> </w:t>
            </w:r>
            <w:proofErr w:type="spellStart"/>
            <w:r w:rsidRPr="00435FCF">
              <w:rPr>
                <w:rFonts w:ascii="Times New Roman" w:hAnsi="Times New Roman"/>
                <w:sz w:val="24"/>
                <w:u w:color="000000"/>
                <w:lang w:val="en-US"/>
              </w:rPr>
              <w:t>Dwiddar</w:t>
            </w:r>
            <w:proofErr w:type="spellEnd"/>
          </w:p>
          <w:p w14:paraId="01BC9D7F" w14:textId="355FF73A" w:rsidR="003178FD" w:rsidRPr="00435FCF" w:rsidRDefault="003178FD" w:rsidP="002C2AE2">
            <w:pPr>
              <w:jc w:val="center"/>
              <w:rPr>
                <w:rFonts w:ascii="Times New Roman" w:hAnsi="Times New Roman"/>
                <w:sz w:val="24"/>
                <w:u w:color="000000"/>
                <w:lang w:val="en-US"/>
              </w:rPr>
            </w:pPr>
            <w:r w:rsidRPr="00435FCF">
              <w:rPr>
                <w:rFonts w:ascii="Times New Roman" w:hAnsi="Times New Roman"/>
                <w:sz w:val="24"/>
                <w:u w:color="000000"/>
                <w:lang w:val="en-US"/>
              </w:rPr>
              <w:t>El-</w:t>
            </w:r>
            <w:proofErr w:type="spellStart"/>
            <w:r w:rsidRPr="00435FCF">
              <w:rPr>
                <w:rFonts w:ascii="Times New Roman" w:hAnsi="Times New Roman"/>
                <w:sz w:val="24"/>
                <w:u w:color="000000"/>
                <w:lang w:val="en-US"/>
              </w:rPr>
              <w:t>Dabaa</w:t>
            </w:r>
            <w:proofErr w:type="spellEnd"/>
            <w:r w:rsidRPr="00435FCF">
              <w:rPr>
                <w:rFonts w:ascii="Times New Roman" w:hAnsi="Times New Roman"/>
                <w:sz w:val="24"/>
                <w:u w:color="000000"/>
                <w:lang w:val="en-US"/>
              </w:rPr>
              <w:t xml:space="preserve"> NPP </w:t>
            </w:r>
          </w:p>
          <w:p w14:paraId="0D53EC31" w14:textId="18897EE4" w:rsidR="00785453" w:rsidRPr="00435FCF" w:rsidRDefault="003178FD" w:rsidP="00746D02">
            <w:pPr>
              <w:jc w:val="center"/>
              <w:rPr>
                <w:rFonts w:ascii="Times New Roman" w:hAnsi="Times New Roman"/>
                <w:sz w:val="24"/>
                <w:u w:color="000000"/>
                <w:lang w:val="en-US"/>
              </w:rPr>
            </w:pPr>
            <w:r w:rsidRPr="00435FCF">
              <w:rPr>
                <w:rFonts w:ascii="Times New Roman" w:hAnsi="Times New Roman"/>
                <w:sz w:val="24"/>
                <w:u w:color="000000"/>
                <w:lang w:val="en-US"/>
              </w:rPr>
              <w:t>Project Manager</w:t>
            </w:r>
          </w:p>
          <w:p w14:paraId="250A721A" w14:textId="6BACC9DD" w:rsidR="003178FD" w:rsidRPr="00435FCF" w:rsidRDefault="003178FD" w:rsidP="002C2AE2">
            <w:pPr>
              <w:pStyle w:val="a8"/>
              <w:spacing w:before="0" w:after="0"/>
              <w:ind w:right="123"/>
              <w:jc w:val="right"/>
              <w:rPr>
                <w:rFonts w:asciiTheme="majorBidi" w:hAnsiTheme="majorBidi"/>
                <w:b w:val="0"/>
                <w:lang w:val="en-US"/>
              </w:rPr>
            </w:pPr>
            <w:r w:rsidRPr="00435FCF">
              <w:rPr>
                <w:b w:val="0"/>
                <w:lang w:val="en-US"/>
              </w:rPr>
              <w:t xml:space="preserve">                     </w:t>
            </w:r>
            <w:r w:rsidRPr="00435FCF">
              <w:rPr>
                <w:b w:val="0"/>
                <w:lang w:val="en-US"/>
              </w:rPr>
              <w:tab/>
              <w:t xml:space="preserve">          .2023</w:t>
            </w:r>
          </w:p>
        </w:tc>
        <w:tc>
          <w:tcPr>
            <w:tcW w:w="3233" w:type="dxa"/>
            <w:gridSpan w:val="3"/>
            <w:tcBorders>
              <w:top w:val="nil"/>
              <w:left w:val="nil"/>
              <w:bottom w:val="nil"/>
              <w:right w:val="nil"/>
            </w:tcBorders>
            <w:vAlign w:val="center"/>
          </w:tcPr>
          <w:p w14:paraId="5EC905BD" w14:textId="77777777" w:rsidR="003178FD" w:rsidRPr="00435FCF" w:rsidRDefault="003178FD" w:rsidP="002C2AE2">
            <w:pPr>
              <w:jc w:val="center"/>
              <w:rPr>
                <w:rFonts w:ascii="Times New Roman" w:hAnsi="Times New Roman"/>
                <w:caps/>
                <w:sz w:val="24"/>
                <w:u w:color="000000"/>
                <w:lang w:val="en-US"/>
              </w:rPr>
            </w:pPr>
          </w:p>
          <w:p w14:paraId="4374E341" w14:textId="77777777" w:rsidR="003178FD" w:rsidRPr="00435FCF" w:rsidRDefault="003178FD" w:rsidP="00137935">
            <w:pPr>
              <w:pStyle w:val="a8"/>
              <w:spacing w:before="0" w:after="0"/>
              <w:rPr>
                <w:rFonts w:asciiTheme="majorBidi" w:hAnsiTheme="majorBidi"/>
                <w:b w:val="0"/>
                <w:lang w:val="en-US"/>
              </w:rPr>
            </w:pPr>
          </w:p>
        </w:tc>
        <w:tc>
          <w:tcPr>
            <w:tcW w:w="3376" w:type="dxa"/>
            <w:gridSpan w:val="3"/>
            <w:tcBorders>
              <w:top w:val="nil"/>
              <w:left w:val="nil"/>
              <w:bottom w:val="nil"/>
              <w:right w:val="nil"/>
            </w:tcBorders>
            <w:vAlign w:val="center"/>
          </w:tcPr>
          <w:p w14:paraId="290B3C2B" w14:textId="77777777" w:rsidR="003178FD" w:rsidRPr="00435FCF" w:rsidRDefault="003178FD" w:rsidP="00137935">
            <w:pPr>
              <w:jc w:val="center"/>
              <w:rPr>
                <w:rFonts w:ascii="Times New Roman" w:eastAsia="Times New Roman" w:hAnsi="Times New Roman" w:cs="Times New Roman"/>
                <w:sz w:val="24"/>
                <w:szCs w:val="24"/>
                <w:u w:color="000000"/>
                <w:lang w:val="en-US"/>
              </w:rPr>
            </w:pPr>
            <w:r w:rsidRPr="00435FCF">
              <w:rPr>
                <w:rFonts w:ascii="Times New Roman" w:eastAsia="Times New Roman" w:hAnsi="Times New Roman" w:cs="Times New Roman"/>
                <w:sz w:val="24"/>
                <w:szCs w:val="24"/>
                <w:u w:color="000000"/>
                <w:lang w:val="en-US"/>
              </w:rPr>
              <w:t xml:space="preserve">A.V. </w:t>
            </w:r>
            <w:proofErr w:type="spellStart"/>
            <w:r w:rsidRPr="00435FCF">
              <w:rPr>
                <w:rFonts w:ascii="Times New Roman" w:eastAsia="Times New Roman" w:hAnsi="Times New Roman" w:cs="Times New Roman"/>
                <w:sz w:val="24"/>
                <w:szCs w:val="24"/>
                <w:u w:color="000000"/>
                <w:lang w:val="en-US"/>
              </w:rPr>
              <w:t>Kononenko</w:t>
            </w:r>
            <w:proofErr w:type="spellEnd"/>
          </w:p>
          <w:p w14:paraId="2F100853" w14:textId="475F3C5C" w:rsidR="003178FD" w:rsidRPr="00435FCF" w:rsidRDefault="003178FD" w:rsidP="00137935">
            <w:pPr>
              <w:jc w:val="center"/>
              <w:rPr>
                <w:rFonts w:ascii="Times New Roman" w:eastAsia="Times New Roman" w:hAnsi="Times New Roman" w:cs="Times New Roman"/>
                <w:sz w:val="24"/>
                <w:szCs w:val="24"/>
                <w:u w:color="000000"/>
                <w:lang w:val="en-US"/>
              </w:rPr>
            </w:pPr>
            <w:r w:rsidRPr="00435FCF">
              <w:rPr>
                <w:rFonts w:ascii="Times New Roman" w:eastAsia="Times New Roman" w:hAnsi="Times New Roman" w:cs="Times New Roman"/>
                <w:sz w:val="24"/>
                <w:szCs w:val="24"/>
                <w:u w:color="000000"/>
                <w:lang w:val="en-US"/>
              </w:rPr>
              <w:t>El-</w:t>
            </w:r>
            <w:proofErr w:type="spellStart"/>
            <w:r w:rsidRPr="00435FCF">
              <w:rPr>
                <w:rFonts w:ascii="Times New Roman" w:eastAsia="Times New Roman" w:hAnsi="Times New Roman" w:cs="Times New Roman"/>
                <w:sz w:val="24"/>
                <w:szCs w:val="24"/>
                <w:u w:color="000000"/>
                <w:lang w:val="en-US"/>
              </w:rPr>
              <w:t>Dabaa</w:t>
            </w:r>
            <w:proofErr w:type="spellEnd"/>
            <w:r w:rsidRPr="00435FCF">
              <w:rPr>
                <w:rFonts w:ascii="Times New Roman" w:eastAsia="Times New Roman" w:hAnsi="Times New Roman" w:cs="Times New Roman"/>
                <w:sz w:val="24"/>
                <w:szCs w:val="24"/>
                <w:u w:color="000000"/>
                <w:lang w:val="en-US"/>
              </w:rPr>
              <w:t xml:space="preserve"> NPP </w:t>
            </w:r>
          </w:p>
          <w:p w14:paraId="7643889B" w14:textId="307B7D5E" w:rsidR="003178FD" w:rsidRPr="00435FCF" w:rsidRDefault="003178FD" w:rsidP="00746D02">
            <w:pPr>
              <w:jc w:val="center"/>
              <w:rPr>
                <w:rFonts w:ascii="Times New Roman" w:hAnsi="Times New Roman"/>
                <w:sz w:val="24"/>
                <w:u w:color="000000"/>
                <w:lang w:val="en-US"/>
              </w:rPr>
            </w:pPr>
            <w:r w:rsidRPr="00435FCF">
              <w:rPr>
                <w:rFonts w:ascii="Times New Roman" w:hAnsi="Times New Roman"/>
                <w:sz w:val="24"/>
                <w:u w:color="000000"/>
                <w:lang w:val="en-US"/>
              </w:rPr>
              <w:t>Proje</w:t>
            </w:r>
            <w:r w:rsidR="00CF5450" w:rsidRPr="00435FCF">
              <w:rPr>
                <w:rFonts w:ascii="Times New Roman" w:hAnsi="Times New Roman"/>
                <w:sz w:val="24"/>
                <w:u w:color="000000"/>
                <w:lang w:val="en-US"/>
              </w:rPr>
              <w:t>ct Manager</w:t>
            </w:r>
          </w:p>
          <w:p w14:paraId="3AEDF2D6" w14:textId="17DC97F3" w:rsidR="003178FD" w:rsidRPr="00435FCF" w:rsidRDefault="003178FD" w:rsidP="002C2AE2">
            <w:pPr>
              <w:pStyle w:val="a8"/>
              <w:spacing w:before="0" w:after="0"/>
              <w:ind w:right="489"/>
              <w:jc w:val="right"/>
              <w:rPr>
                <w:rFonts w:asciiTheme="majorBidi" w:hAnsiTheme="majorBidi"/>
                <w:b w:val="0"/>
                <w:lang w:val="en-US"/>
              </w:rPr>
            </w:pPr>
            <w:r w:rsidRPr="00435FCF">
              <w:rPr>
                <w:b w:val="0"/>
                <w:lang w:val="en-US"/>
              </w:rPr>
              <w:t xml:space="preserve">       </w:t>
            </w:r>
            <w:r w:rsidRPr="00435FCF">
              <w:rPr>
                <w:b w:val="0"/>
                <w:lang w:val="en-US"/>
              </w:rPr>
              <w:tab/>
              <w:t xml:space="preserve">                    .2023</w:t>
            </w:r>
          </w:p>
        </w:tc>
      </w:tr>
      <w:tr w:rsidR="00137935" w:rsidRPr="00435FCF" w14:paraId="65391594" w14:textId="77777777" w:rsidTr="00746D02">
        <w:trPr>
          <w:trHeight w:hRule="exact" w:val="1191"/>
        </w:trPr>
        <w:tc>
          <w:tcPr>
            <w:tcW w:w="9988" w:type="dxa"/>
            <w:gridSpan w:val="8"/>
            <w:tcBorders>
              <w:top w:val="nil"/>
              <w:left w:val="nil"/>
              <w:bottom w:val="nil"/>
              <w:right w:val="nil"/>
            </w:tcBorders>
            <w:vAlign w:val="center"/>
          </w:tcPr>
          <w:p w14:paraId="7BF79C6E" w14:textId="687405A5" w:rsidR="00DA4741" w:rsidRPr="00435FCF" w:rsidRDefault="003178FD" w:rsidP="00137935">
            <w:pPr>
              <w:pStyle w:val="a8"/>
              <w:spacing w:before="0" w:after="0"/>
              <w:rPr>
                <w:sz w:val="28"/>
                <w:lang w:val="en-US"/>
              </w:rPr>
            </w:pPr>
            <w:r w:rsidRPr="00435FCF">
              <w:rPr>
                <w:sz w:val="28"/>
                <w:lang w:val="en-US"/>
              </w:rPr>
              <w:t>MANAGEMENT OF AS-BUILT DOCUMENTATION</w:t>
            </w:r>
          </w:p>
        </w:tc>
      </w:tr>
      <w:tr w:rsidR="00137935" w:rsidRPr="00435FCF" w14:paraId="777E62D5" w14:textId="77777777" w:rsidTr="002C2AE2">
        <w:trPr>
          <w:trHeight w:hRule="exact" w:val="567"/>
        </w:trPr>
        <w:tc>
          <w:tcPr>
            <w:tcW w:w="9988" w:type="dxa"/>
            <w:gridSpan w:val="8"/>
            <w:tcBorders>
              <w:top w:val="nil"/>
              <w:left w:val="nil"/>
              <w:bottom w:val="nil"/>
              <w:right w:val="nil"/>
            </w:tcBorders>
            <w:vAlign w:val="center"/>
          </w:tcPr>
          <w:p w14:paraId="59FDC513" w14:textId="77777777" w:rsidR="00DA4741" w:rsidRPr="00435FCF" w:rsidRDefault="00DA4741" w:rsidP="00137935">
            <w:pPr>
              <w:pStyle w:val="a8"/>
              <w:spacing w:before="0" w:after="0"/>
              <w:rPr>
                <w:lang w:val="en-US"/>
              </w:rPr>
            </w:pPr>
          </w:p>
        </w:tc>
      </w:tr>
      <w:tr w:rsidR="00137935" w:rsidRPr="00435FCF" w14:paraId="64E2ABC0" w14:textId="77777777" w:rsidTr="002C2AE2">
        <w:trPr>
          <w:trHeight w:hRule="exact" w:val="567"/>
        </w:trPr>
        <w:tc>
          <w:tcPr>
            <w:tcW w:w="9988" w:type="dxa"/>
            <w:gridSpan w:val="8"/>
            <w:tcBorders>
              <w:top w:val="nil"/>
              <w:left w:val="nil"/>
              <w:bottom w:val="nil"/>
              <w:right w:val="nil"/>
            </w:tcBorders>
            <w:vAlign w:val="center"/>
          </w:tcPr>
          <w:p w14:paraId="46A28C06" w14:textId="3B41E3C1" w:rsidR="00DA4741" w:rsidRPr="00435FCF" w:rsidRDefault="003178FD" w:rsidP="00137935">
            <w:pPr>
              <w:pStyle w:val="a8"/>
              <w:spacing w:before="0" w:after="0"/>
              <w:rPr>
                <w:lang w:val="en-US"/>
              </w:rPr>
            </w:pPr>
            <w:r w:rsidRPr="00435FCF">
              <w:rPr>
                <w:lang w:val="en-US"/>
              </w:rPr>
              <w:t>Procedure</w:t>
            </w:r>
          </w:p>
        </w:tc>
      </w:tr>
      <w:tr w:rsidR="00137935" w:rsidRPr="00435FCF" w14:paraId="152C5D46" w14:textId="77777777" w:rsidTr="002C2AE2">
        <w:trPr>
          <w:trHeight w:hRule="exact" w:val="850"/>
        </w:trPr>
        <w:tc>
          <w:tcPr>
            <w:tcW w:w="4958" w:type="dxa"/>
            <w:gridSpan w:val="3"/>
            <w:tcBorders>
              <w:top w:val="nil"/>
              <w:left w:val="nil"/>
              <w:bottom w:val="nil"/>
              <w:right w:val="nil"/>
            </w:tcBorders>
            <w:vAlign w:val="center"/>
          </w:tcPr>
          <w:p w14:paraId="411EEF25" w14:textId="77777777" w:rsidR="003178FD" w:rsidRPr="00435FCF" w:rsidRDefault="003178FD" w:rsidP="002C2AE2">
            <w:pPr>
              <w:rPr>
                <w:rFonts w:ascii="Times New Roman" w:hAnsi="Times New Roman"/>
                <w:sz w:val="24"/>
                <w:u w:color="000000"/>
                <w:lang w:val="en-US"/>
              </w:rPr>
            </w:pPr>
            <w:r w:rsidRPr="00435FCF">
              <w:rPr>
                <w:rFonts w:ascii="Times New Roman" w:hAnsi="Times New Roman"/>
                <w:sz w:val="24"/>
                <w:u w:color="000000"/>
                <w:lang w:val="en-US"/>
              </w:rPr>
              <w:t>Document No.:</w:t>
            </w:r>
          </w:p>
          <w:p w14:paraId="4F6E9AD7" w14:textId="5AC9283F" w:rsidR="003178FD" w:rsidRPr="00435FCF" w:rsidRDefault="003178FD" w:rsidP="00137935">
            <w:pPr>
              <w:pStyle w:val="a7"/>
              <w:spacing w:before="0" w:after="0"/>
              <w:jc w:val="left"/>
              <w:rPr>
                <w:lang w:val="en-US"/>
              </w:rPr>
            </w:pPr>
            <w:r w:rsidRPr="00435FCF">
              <w:rPr>
                <w:lang w:val="en-US"/>
              </w:rPr>
              <w:t>ED.NPAS.DD.PCM.PMD.EN-005</w:t>
            </w:r>
          </w:p>
        </w:tc>
        <w:tc>
          <w:tcPr>
            <w:tcW w:w="5030" w:type="dxa"/>
            <w:gridSpan w:val="5"/>
            <w:tcBorders>
              <w:top w:val="nil"/>
              <w:left w:val="nil"/>
              <w:bottom w:val="nil"/>
              <w:right w:val="nil"/>
            </w:tcBorders>
            <w:vAlign w:val="center"/>
          </w:tcPr>
          <w:p w14:paraId="6136FA47" w14:textId="77777777" w:rsidR="003178FD" w:rsidRPr="00435FCF" w:rsidRDefault="003178FD" w:rsidP="00137935">
            <w:pPr>
              <w:pStyle w:val="a7"/>
              <w:spacing w:before="0" w:after="0"/>
              <w:jc w:val="left"/>
              <w:rPr>
                <w:lang w:val="en-US"/>
              </w:rPr>
            </w:pPr>
          </w:p>
        </w:tc>
      </w:tr>
      <w:tr w:rsidR="00137935" w:rsidRPr="00435FCF" w14:paraId="69249D1C" w14:textId="77777777" w:rsidTr="002C2AE2">
        <w:trPr>
          <w:trHeight w:hRule="exact" w:val="569"/>
        </w:trPr>
        <w:tc>
          <w:tcPr>
            <w:tcW w:w="3379" w:type="dxa"/>
            <w:gridSpan w:val="2"/>
            <w:tcBorders>
              <w:top w:val="nil"/>
              <w:left w:val="nil"/>
              <w:bottom w:val="nil"/>
              <w:right w:val="nil"/>
            </w:tcBorders>
            <w:vAlign w:val="center"/>
          </w:tcPr>
          <w:p w14:paraId="6202F3FC" w14:textId="633A60CD" w:rsidR="003178FD" w:rsidRPr="00435FCF" w:rsidRDefault="003178FD" w:rsidP="00137935">
            <w:pPr>
              <w:pStyle w:val="a7"/>
              <w:spacing w:before="0" w:after="0"/>
              <w:rPr>
                <w:sz w:val="20"/>
                <w:lang w:val="en-US"/>
              </w:rPr>
            </w:pPr>
            <w:r w:rsidRPr="00435FCF">
              <w:rPr>
                <w:sz w:val="20"/>
                <w:lang w:val="en-US"/>
              </w:rPr>
              <w:t>Rev. 1.0</w:t>
            </w:r>
          </w:p>
        </w:tc>
        <w:tc>
          <w:tcPr>
            <w:tcW w:w="3233" w:type="dxa"/>
            <w:gridSpan w:val="3"/>
            <w:tcBorders>
              <w:top w:val="nil"/>
              <w:left w:val="nil"/>
              <w:bottom w:val="nil"/>
              <w:right w:val="nil"/>
            </w:tcBorders>
            <w:vAlign w:val="center"/>
          </w:tcPr>
          <w:p w14:paraId="2656F52C" w14:textId="77777777" w:rsidR="003178FD" w:rsidRPr="00435FCF" w:rsidRDefault="003178FD" w:rsidP="00137935">
            <w:pPr>
              <w:pStyle w:val="a7"/>
              <w:spacing w:before="0" w:after="0"/>
              <w:rPr>
                <w:sz w:val="20"/>
                <w:lang w:val="en-US"/>
              </w:rPr>
            </w:pPr>
          </w:p>
        </w:tc>
        <w:tc>
          <w:tcPr>
            <w:tcW w:w="3376" w:type="dxa"/>
            <w:gridSpan w:val="3"/>
            <w:tcBorders>
              <w:top w:val="nil"/>
              <w:left w:val="nil"/>
              <w:bottom w:val="nil"/>
              <w:right w:val="nil"/>
            </w:tcBorders>
            <w:vAlign w:val="center"/>
          </w:tcPr>
          <w:p w14:paraId="71085EAA" w14:textId="5CDF00AB" w:rsidR="003178FD" w:rsidRPr="00435FCF" w:rsidRDefault="003178FD" w:rsidP="00076316">
            <w:pPr>
              <w:pStyle w:val="a7"/>
              <w:spacing w:before="0" w:after="0"/>
              <w:rPr>
                <w:sz w:val="20"/>
                <w:lang w:val="en-US"/>
              </w:rPr>
            </w:pPr>
            <w:r w:rsidRPr="00435FCF">
              <w:rPr>
                <w:b/>
                <w:smallCaps/>
                <w:sz w:val="20"/>
                <w:lang w:val="en-US"/>
              </w:rPr>
              <w:t xml:space="preserve">PAGE </w:t>
            </w:r>
            <w:r w:rsidRPr="00435FCF">
              <w:rPr>
                <w:b/>
                <w:smallCaps/>
                <w:sz w:val="20"/>
                <w:lang w:val="en-US"/>
              </w:rPr>
              <w:fldChar w:fldCharType="begin"/>
            </w:r>
            <w:r w:rsidRPr="00435FCF">
              <w:rPr>
                <w:b/>
                <w:smallCaps/>
                <w:sz w:val="20"/>
                <w:lang w:val="en-US"/>
              </w:rPr>
              <w:instrText xml:space="preserve"> PAGE </w:instrText>
            </w:r>
            <w:r w:rsidRPr="00435FCF">
              <w:rPr>
                <w:b/>
                <w:smallCaps/>
                <w:sz w:val="20"/>
                <w:lang w:val="en-US"/>
              </w:rPr>
              <w:fldChar w:fldCharType="separate"/>
            </w:r>
            <w:r w:rsidR="00435FCF">
              <w:rPr>
                <w:b/>
                <w:smallCaps/>
                <w:noProof/>
                <w:sz w:val="20"/>
                <w:lang w:val="en-US"/>
              </w:rPr>
              <w:t>1</w:t>
            </w:r>
            <w:r w:rsidRPr="00435FCF">
              <w:rPr>
                <w:b/>
                <w:smallCaps/>
                <w:sz w:val="20"/>
                <w:lang w:val="en-US"/>
              </w:rPr>
              <w:fldChar w:fldCharType="end"/>
            </w:r>
            <w:r w:rsidRPr="00435FCF">
              <w:rPr>
                <w:b/>
                <w:smallCaps/>
                <w:sz w:val="20"/>
                <w:lang w:val="en-US"/>
              </w:rPr>
              <w:t xml:space="preserve"> of 2</w:t>
            </w:r>
            <w:r w:rsidR="006A1070" w:rsidRPr="00435FCF">
              <w:rPr>
                <w:b/>
                <w:smallCaps/>
                <w:sz w:val="20"/>
                <w:lang w:val="en-US"/>
              </w:rPr>
              <w:t>3</w:t>
            </w:r>
            <w:r w:rsidR="00076316" w:rsidRPr="00435FCF">
              <w:rPr>
                <w:b/>
                <w:smallCaps/>
                <w:sz w:val="20"/>
                <w:lang w:val="en-US"/>
              </w:rPr>
              <w:t>3</w:t>
            </w:r>
          </w:p>
        </w:tc>
      </w:tr>
      <w:tr w:rsidR="00137935" w:rsidRPr="00435FCF" w14:paraId="35C7EB0C" w14:textId="77777777" w:rsidTr="002C2AE2">
        <w:trPr>
          <w:trHeight w:val="567"/>
        </w:trPr>
        <w:tc>
          <w:tcPr>
            <w:tcW w:w="9988" w:type="dxa"/>
            <w:gridSpan w:val="8"/>
            <w:tcBorders>
              <w:top w:val="nil"/>
              <w:left w:val="nil"/>
              <w:bottom w:val="single" w:sz="4" w:space="0" w:color="auto"/>
              <w:right w:val="nil"/>
            </w:tcBorders>
            <w:vAlign w:val="center"/>
          </w:tcPr>
          <w:p w14:paraId="3CAC3707" w14:textId="77777777" w:rsidR="00DA4741" w:rsidRPr="00435FCF" w:rsidRDefault="00DA4741" w:rsidP="00137935">
            <w:pPr>
              <w:pStyle w:val="a7"/>
              <w:spacing w:before="0" w:after="0"/>
              <w:rPr>
                <w:lang w:val="en-US"/>
              </w:rPr>
            </w:pPr>
          </w:p>
        </w:tc>
      </w:tr>
      <w:tr w:rsidR="00E93087" w:rsidRPr="00435FCF" w14:paraId="4E373C3B" w14:textId="77777777" w:rsidTr="00746D02">
        <w:trPr>
          <w:trHeight w:hRule="exact" w:val="1941"/>
        </w:trPr>
        <w:tc>
          <w:tcPr>
            <w:tcW w:w="3379" w:type="dxa"/>
            <w:gridSpan w:val="2"/>
            <w:tcBorders>
              <w:top w:val="single" w:sz="4" w:space="0" w:color="auto"/>
              <w:left w:val="single" w:sz="4" w:space="0" w:color="auto"/>
              <w:bottom w:val="single" w:sz="4" w:space="0" w:color="auto"/>
              <w:right w:val="single" w:sz="4" w:space="0" w:color="auto"/>
            </w:tcBorders>
          </w:tcPr>
          <w:p w14:paraId="1F25F986" w14:textId="77777777" w:rsidR="00E93087" w:rsidRPr="00435FCF" w:rsidRDefault="00E93087" w:rsidP="00E93087">
            <w:pPr>
              <w:rPr>
                <w:rFonts w:ascii="Times New Roman" w:hAnsi="Times New Roman"/>
                <w:b/>
                <w:smallCaps/>
                <w:sz w:val="24"/>
                <w:u w:color="000000"/>
                <w:lang w:val="en-US"/>
              </w:rPr>
            </w:pPr>
            <w:r w:rsidRPr="00435FCF">
              <w:rPr>
                <w:rFonts w:ascii="Times New Roman" w:hAnsi="Times New Roman"/>
                <w:b/>
                <w:smallCaps/>
                <w:sz w:val="24"/>
                <w:u w:color="000000"/>
                <w:lang w:val="en-US"/>
              </w:rPr>
              <w:t>DEVELOPED BY:</w:t>
            </w:r>
          </w:p>
          <w:p w14:paraId="0EE24E18" w14:textId="0641EFC2" w:rsidR="00E93087" w:rsidRPr="00435FCF" w:rsidRDefault="00BF3668" w:rsidP="00E93087">
            <w:pPr>
              <w:rPr>
                <w:rFonts w:ascii="Times New Roman" w:eastAsia="Times New Roman" w:hAnsi="Times New Roman" w:cs="Times New Roman"/>
                <w:sz w:val="20"/>
                <w:szCs w:val="24"/>
                <w:u w:color="000000"/>
                <w:lang w:val="en-US"/>
              </w:rPr>
            </w:pPr>
            <w:r w:rsidRPr="00435FCF">
              <w:rPr>
                <w:rFonts w:ascii="Times New Roman" w:eastAsia="Times New Roman" w:hAnsi="Times New Roman" w:cs="Times New Roman"/>
                <w:sz w:val="20"/>
                <w:szCs w:val="24"/>
                <w:u w:color="000000"/>
                <w:lang w:val="en-US"/>
              </w:rPr>
              <w:t xml:space="preserve">Acting </w:t>
            </w:r>
            <w:r w:rsidR="00E93087" w:rsidRPr="00435FCF">
              <w:rPr>
                <w:rFonts w:ascii="Times New Roman" w:eastAsia="Times New Roman" w:hAnsi="Times New Roman" w:cs="Times New Roman"/>
                <w:sz w:val="20"/>
                <w:szCs w:val="24"/>
                <w:u w:color="000000"/>
                <w:lang w:val="en-US"/>
              </w:rPr>
              <w:t xml:space="preserve">Chief Engineer </w:t>
            </w:r>
          </w:p>
          <w:p w14:paraId="641AD855" w14:textId="77777777" w:rsidR="00367599" w:rsidRPr="00435FCF" w:rsidRDefault="00367599" w:rsidP="00E93087">
            <w:pPr>
              <w:rPr>
                <w:rFonts w:ascii="Times New Roman" w:eastAsia="Times New Roman" w:hAnsi="Times New Roman" w:cs="Times New Roman"/>
                <w:sz w:val="20"/>
                <w:szCs w:val="20"/>
                <w:u w:color="000000"/>
                <w:lang w:val="en-US"/>
              </w:rPr>
            </w:pPr>
          </w:p>
          <w:p w14:paraId="10639CAD" w14:textId="48399213" w:rsidR="00E93087" w:rsidRPr="00435FCF" w:rsidRDefault="00E93087" w:rsidP="00E93087">
            <w:pPr>
              <w:pStyle w:val="a7"/>
              <w:spacing w:before="0" w:after="0"/>
              <w:jc w:val="left"/>
              <w:rPr>
                <w:sz w:val="20"/>
                <w:lang w:val="en-US"/>
              </w:rPr>
            </w:pPr>
          </w:p>
        </w:tc>
        <w:tc>
          <w:tcPr>
            <w:tcW w:w="3233" w:type="dxa"/>
            <w:gridSpan w:val="3"/>
            <w:tcBorders>
              <w:top w:val="single" w:sz="4" w:space="0" w:color="auto"/>
              <w:left w:val="single" w:sz="4" w:space="0" w:color="auto"/>
              <w:bottom w:val="single" w:sz="4" w:space="0" w:color="auto"/>
              <w:right w:val="single" w:sz="4" w:space="0" w:color="auto"/>
            </w:tcBorders>
          </w:tcPr>
          <w:p w14:paraId="1ADA9BFA" w14:textId="77777777" w:rsidR="00E93087" w:rsidRPr="00435FCF" w:rsidRDefault="00E93087" w:rsidP="00E93087">
            <w:pPr>
              <w:rPr>
                <w:rFonts w:ascii="Times New Roman" w:hAnsi="Times New Roman"/>
                <w:b/>
                <w:smallCaps/>
                <w:sz w:val="24"/>
                <w:u w:color="000000"/>
                <w:lang w:val="en-US"/>
              </w:rPr>
            </w:pPr>
            <w:r w:rsidRPr="00435FCF">
              <w:rPr>
                <w:rFonts w:ascii="Times New Roman" w:hAnsi="Times New Roman"/>
                <w:b/>
                <w:smallCaps/>
                <w:sz w:val="24"/>
                <w:u w:color="000000"/>
                <w:lang w:val="en-US"/>
              </w:rPr>
              <w:t>REVIEWED BY:</w:t>
            </w:r>
          </w:p>
          <w:p w14:paraId="08D67EBF" w14:textId="4F9E9492" w:rsidR="00E93087" w:rsidRPr="00435FCF" w:rsidRDefault="00E93087" w:rsidP="00E93087">
            <w:pPr>
              <w:pStyle w:val="a7"/>
              <w:spacing w:before="0" w:after="0"/>
              <w:jc w:val="left"/>
              <w:rPr>
                <w:sz w:val="20"/>
                <w:lang w:val="en-US"/>
              </w:rPr>
            </w:pPr>
            <w:r w:rsidRPr="00435FCF">
              <w:rPr>
                <w:sz w:val="20"/>
                <w:szCs w:val="20"/>
                <w:lang w:val="en-US"/>
              </w:rPr>
              <w:t>First Deputy Director for Construction</w:t>
            </w:r>
          </w:p>
        </w:tc>
        <w:tc>
          <w:tcPr>
            <w:tcW w:w="3376" w:type="dxa"/>
            <w:gridSpan w:val="3"/>
            <w:tcBorders>
              <w:top w:val="single" w:sz="4" w:space="0" w:color="auto"/>
              <w:left w:val="single" w:sz="4" w:space="0" w:color="auto"/>
              <w:bottom w:val="single" w:sz="4" w:space="0" w:color="auto"/>
              <w:right w:val="single" w:sz="4" w:space="0" w:color="auto"/>
            </w:tcBorders>
          </w:tcPr>
          <w:p w14:paraId="3F0CC878" w14:textId="77777777" w:rsidR="00E93087" w:rsidRPr="00435FCF" w:rsidRDefault="00E93087" w:rsidP="00E93087">
            <w:pPr>
              <w:rPr>
                <w:rFonts w:ascii="Times New Roman" w:eastAsia="Times New Roman" w:hAnsi="Times New Roman" w:cs="Times New Roman"/>
                <w:b/>
                <w:smallCaps/>
                <w:sz w:val="24"/>
                <w:szCs w:val="24"/>
                <w:u w:color="000000"/>
                <w:lang w:val="en-US"/>
              </w:rPr>
            </w:pPr>
            <w:r w:rsidRPr="00435FCF">
              <w:rPr>
                <w:rFonts w:ascii="Times New Roman" w:eastAsia="Times New Roman" w:hAnsi="Times New Roman" w:cs="Times New Roman"/>
                <w:b/>
                <w:smallCaps/>
                <w:sz w:val="24"/>
                <w:szCs w:val="24"/>
                <w:u w:color="000000"/>
                <w:lang w:val="en-US"/>
              </w:rPr>
              <w:t>REVIEWED BY:</w:t>
            </w:r>
          </w:p>
          <w:p w14:paraId="68736920" w14:textId="5C4658E5" w:rsidR="00E93087" w:rsidRPr="00435FCF" w:rsidRDefault="00E93087" w:rsidP="00E93087">
            <w:pPr>
              <w:rPr>
                <w:rFonts w:ascii="Times New Roman" w:eastAsia="Times New Roman" w:hAnsi="Times New Roman" w:cs="Times New Roman"/>
                <w:sz w:val="20"/>
                <w:szCs w:val="24"/>
                <w:u w:color="000000"/>
                <w:lang w:val="en-US"/>
              </w:rPr>
            </w:pPr>
            <w:r w:rsidRPr="00435FCF">
              <w:rPr>
                <w:rFonts w:ascii="Times New Roman" w:eastAsia="Times New Roman" w:hAnsi="Times New Roman" w:cs="Times New Roman"/>
                <w:sz w:val="20"/>
                <w:szCs w:val="24"/>
                <w:u w:color="000000"/>
                <w:lang w:val="en-US"/>
              </w:rPr>
              <w:t>Head of Information Technology and Document Control Department, NPPA</w:t>
            </w:r>
          </w:p>
          <w:p w14:paraId="11CD298D" w14:textId="7C016189" w:rsidR="00746D02" w:rsidRPr="00435FCF" w:rsidRDefault="00746D02" w:rsidP="00E93087">
            <w:pPr>
              <w:rPr>
                <w:rFonts w:ascii="Times New Roman" w:eastAsia="Times New Roman" w:hAnsi="Times New Roman" w:cs="Times New Roman"/>
                <w:sz w:val="20"/>
                <w:szCs w:val="20"/>
                <w:u w:color="000000"/>
                <w:lang w:val="en-US"/>
              </w:rPr>
            </w:pPr>
            <w:r w:rsidRPr="00435FCF">
              <w:rPr>
                <w:rFonts w:ascii="Times New Roman" w:eastAsia="Times New Roman" w:hAnsi="Times New Roman" w:cs="Times New Roman"/>
                <w:sz w:val="20"/>
                <w:szCs w:val="20"/>
                <w:u w:color="000000"/>
                <w:lang w:val="en-US"/>
              </w:rPr>
              <w:t>Head of Information System and Document Control Division, NPPA</w:t>
            </w:r>
          </w:p>
          <w:p w14:paraId="2E94E00B" w14:textId="5F12D329" w:rsidR="00E93087" w:rsidRPr="00435FCF" w:rsidRDefault="00E93087" w:rsidP="00E93087">
            <w:pPr>
              <w:pStyle w:val="a7"/>
              <w:spacing w:before="0" w:after="0"/>
              <w:jc w:val="left"/>
              <w:rPr>
                <w:sz w:val="20"/>
                <w:lang w:val="en-US"/>
              </w:rPr>
            </w:pPr>
            <w:r w:rsidRPr="00435FCF">
              <w:rPr>
                <w:sz w:val="20"/>
                <w:lang w:val="en-US"/>
              </w:rPr>
              <w:t xml:space="preserve">Head of </w:t>
            </w:r>
            <w:r w:rsidR="00367599" w:rsidRPr="00435FCF">
              <w:rPr>
                <w:sz w:val="20"/>
                <w:lang w:val="en-US"/>
              </w:rPr>
              <w:t>Configuration Management Division</w:t>
            </w:r>
            <w:r w:rsidRPr="00435FCF">
              <w:rPr>
                <w:sz w:val="20"/>
                <w:lang w:val="en-US"/>
              </w:rPr>
              <w:t>, NPPA</w:t>
            </w:r>
          </w:p>
          <w:p w14:paraId="178E6EA4" w14:textId="12F97BEC" w:rsidR="00E93087" w:rsidRPr="00435FCF" w:rsidRDefault="00E93087" w:rsidP="00E93087">
            <w:pPr>
              <w:pStyle w:val="a7"/>
              <w:spacing w:before="0" w:after="0"/>
              <w:jc w:val="left"/>
              <w:rPr>
                <w:b/>
                <w:smallCaps/>
                <w:lang w:val="en-US"/>
              </w:rPr>
            </w:pPr>
            <w:r w:rsidRPr="00435FCF">
              <w:rPr>
                <w:sz w:val="20"/>
                <w:lang w:val="en-US"/>
              </w:rPr>
              <w:t xml:space="preserve">Senior IT </w:t>
            </w:r>
            <w:r w:rsidR="00367599" w:rsidRPr="00435FCF">
              <w:rPr>
                <w:sz w:val="20"/>
                <w:lang w:val="en-US"/>
              </w:rPr>
              <w:t>Engineer</w:t>
            </w:r>
            <w:r w:rsidRPr="00435FCF">
              <w:rPr>
                <w:sz w:val="20"/>
                <w:lang w:val="en-US"/>
              </w:rPr>
              <w:t>, NPPA</w:t>
            </w:r>
          </w:p>
        </w:tc>
      </w:tr>
      <w:tr w:rsidR="00E93087" w:rsidRPr="00435FCF" w14:paraId="4874E2FF" w14:textId="77777777" w:rsidTr="007C7496">
        <w:trPr>
          <w:trHeight w:hRule="exact" w:val="1018"/>
        </w:trPr>
        <w:tc>
          <w:tcPr>
            <w:tcW w:w="3379" w:type="dxa"/>
            <w:gridSpan w:val="2"/>
            <w:tcBorders>
              <w:top w:val="single" w:sz="4" w:space="0" w:color="auto"/>
              <w:left w:val="single" w:sz="4" w:space="0" w:color="auto"/>
              <w:bottom w:val="single" w:sz="4" w:space="0" w:color="auto"/>
              <w:right w:val="single" w:sz="4" w:space="0" w:color="auto"/>
            </w:tcBorders>
            <w:vAlign w:val="center"/>
          </w:tcPr>
          <w:p w14:paraId="380E752E" w14:textId="1C5C5ED4" w:rsidR="00E93087" w:rsidRPr="00435FCF" w:rsidRDefault="00367599" w:rsidP="00E93087">
            <w:pPr>
              <w:pStyle w:val="a7"/>
              <w:spacing w:before="0" w:after="0"/>
              <w:jc w:val="left"/>
              <w:rPr>
                <w:sz w:val="20"/>
                <w:lang w:val="en-US"/>
              </w:rPr>
            </w:pPr>
            <w:r w:rsidRPr="00435FCF">
              <w:rPr>
                <w:sz w:val="20"/>
                <w:lang w:val="en-US"/>
              </w:rPr>
              <w:t xml:space="preserve">D.B. </w:t>
            </w:r>
            <w:proofErr w:type="spellStart"/>
            <w:r w:rsidRPr="00435FCF">
              <w:rPr>
                <w:sz w:val="20"/>
                <w:lang w:val="en-US"/>
              </w:rPr>
              <w:t>Skurikhin</w:t>
            </w:r>
            <w:proofErr w:type="spellEnd"/>
          </w:p>
        </w:tc>
        <w:tc>
          <w:tcPr>
            <w:tcW w:w="3233" w:type="dxa"/>
            <w:gridSpan w:val="3"/>
            <w:tcBorders>
              <w:top w:val="single" w:sz="4" w:space="0" w:color="auto"/>
              <w:left w:val="single" w:sz="4" w:space="0" w:color="auto"/>
              <w:bottom w:val="single" w:sz="4" w:space="0" w:color="auto"/>
              <w:right w:val="single" w:sz="4" w:space="0" w:color="auto"/>
            </w:tcBorders>
            <w:vAlign w:val="center"/>
          </w:tcPr>
          <w:p w14:paraId="1DB24612" w14:textId="7FB581A7" w:rsidR="00E93087" w:rsidRPr="00435FCF" w:rsidRDefault="00E93087" w:rsidP="00E93087">
            <w:pPr>
              <w:pStyle w:val="a7"/>
              <w:spacing w:before="0" w:after="0"/>
              <w:jc w:val="left"/>
              <w:rPr>
                <w:sz w:val="20"/>
                <w:lang w:val="en-US"/>
              </w:rPr>
            </w:pPr>
            <w:r w:rsidRPr="00435FCF">
              <w:rPr>
                <w:sz w:val="20"/>
                <w:szCs w:val="20"/>
                <w:lang w:val="en-US"/>
              </w:rPr>
              <w:t>O.G. Yakovlev</w:t>
            </w:r>
          </w:p>
        </w:tc>
        <w:tc>
          <w:tcPr>
            <w:tcW w:w="3376" w:type="dxa"/>
            <w:gridSpan w:val="3"/>
            <w:tcBorders>
              <w:top w:val="single" w:sz="4" w:space="0" w:color="auto"/>
              <w:left w:val="single" w:sz="4" w:space="0" w:color="auto"/>
              <w:bottom w:val="single" w:sz="4" w:space="0" w:color="auto"/>
              <w:right w:val="single" w:sz="4" w:space="0" w:color="auto"/>
            </w:tcBorders>
            <w:vAlign w:val="center"/>
          </w:tcPr>
          <w:p w14:paraId="27316253" w14:textId="22B09387" w:rsidR="00E93087" w:rsidRPr="00435FCF" w:rsidRDefault="00E93087" w:rsidP="00E93087">
            <w:pPr>
              <w:rPr>
                <w:rFonts w:ascii="Times New Roman" w:eastAsia="Times New Roman" w:hAnsi="Times New Roman" w:cs="Times New Roman"/>
                <w:sz w:val="20"/>
                <w:szCs w:val="24"/>
                <w:u w:color="000000"/>
                <w:lang w:val="en-US"/>
              </w:rPr>
            </w:pPr>
            <w:r w:rsidRPr="00435FCF">
              <w:rPr>
                <w:rFonts w:ascii="Times New Roman" w:eastAsia="Times New Roman" w:hAnsi="Times New Roman" w:cs="Times New Roman"/>
                <w:sz w:val="20"/>
                <w:szCs w:val="24"/>
                <w:u w:color="000000"/>
                <w:lang w:val="en-US"/>
              </w:rPr>
              <w:t xml:space="preserve">Mostafa </w:t>
            </w:r>
            <w:proofErr w:type="spellStart"/>
            <w:r w:rsidRPr="00435FCF">
              <w:rPr>
                <w:rFonts w:ascii="Times New Roman" w:eastAsia="Times New Roman" w:hAnsi="Times New Roman" w:cs="Times New Roman"/>
                <w:sz w:val="20"/>
                <w:szCs w:val="24"/>
                <w:u w:color="000000"/>
                <w:lang w:val="en-US"/>
              </w:rPr>
              <w:t>Hendawy</w:t>
            </w:r>
            <w:proofErr w:type="spellEnd"/>
          </w:p>
          <w:p w14:paraId="6B185BCF" w14:textId="7CF7A3E2" w:rsidR="007C7496" w:rsidRPr="00435FCF" w:rsidRDefault="007C7496" w:rsidP="00E93087">
            <w:pPr>
              <w:rPr>
                <w:rFonts w:ascii="Times New Roman" w:eastAsia="Times New Roman" w:hAnsi="Times New Roman" w:cs="Times New Roman"/>
                <w:sz w:val="20"/>
                <w:szCs w:val="20"/>
                <w:u w:color="000000"/>
                <w:lang w:val="en-US"/>
              </w:rPr>
            </w:pPr>
            <w:r w:rsidRPr="00435FCF">
              <w:rPr>
                <w:rFonts w:ascii="Times New Roman" w:eastAsia="Times New Roman" w:hAnsi="Times New Roman" w:cs="Times New Roman"/>
                <w:sz w:val="20"/>
                <w:szCs w:val="24"/>
                <w:u w:color="000000"/>
                <w:lang w:val="en-US"/>
              </w:rPr>
              <w:t>Mohamed Hegazy</w:t>
            </w:r>
          </w:p>
          <w:p w14:paraId="2C95C51F" w14:textId="77777777" w:rsidR="00E93087" w:rsidRPr="00435FCF" w:rsidRDefault="00E93087" w:rsidP="00E93087">
            <w:pPr>
              <w:pStyle w:val="a7"/>
              <w:spacing w:before="0" w:after="0"/>
              <w:jc w:val="left"/>
              <w:rPr>
                <w:sz w:val="20"/>
                <w:lang w:val="en-US"/>
              </w:rPr>
            </w:pPr>
            <w:r w:rsidRPr="00435FCF">
              <w:rPr>
                <w:sz w:val="20"/>
                <w:lang w:val="en-US"/>
              </w:rPr>
              <w:t xml:space="preserve">Mohamed </w:t>
            </w:r>
            <w:proofErr w:type="spellStart"/>
            <w:r w:rsidRPr="00435FCF">
              <w:rPr>
                <w:sz w:val="20"/>
                <w:lang w:val="en-US"/>
              </w:rPr>
              <w:t>Aglan</w:t>
            </w:r>
            <w:proofErr w:type="spellEnd"/>
          </w:p>
          <w:p w14:paraId="64D48811" w14:textId="08B80E3B" w:rsidR="00E93087" w:rsidRPr="00435FCF" w:rsidRDefault="00E93087" w:rsidP="00E93087">
            <w:pPr>
              <w:pStyle w:val="a7"/>
              <w:spacing w:before="0" w:after="0"/>
              <w:jc w:val="left"/>
              <w:rPr>
                <w:sz w:val="20"/>
                <w:lang w:val="en-US"/>
              </w:rPr>
            </w:pPr>
            <w:r w:rsidRPr="00435FCF">
              <w:rPr>
                <w:sz w:val="20"/>
                <w:lang w:val="en-US"/>
              </w:rPr>
              <w:t>Mostafa Mohsen</w:t>
            </w:r>
          </w:p>
        </w:tc>
      </w:tr>
      <w:tr w:rsidR="002C2AE2" w:rsidRPr="00435FCF" w14:paraId="7435AA4A" w14:textId="77777777" w:rsidTr="002C2AE2">
        <w:trPr>
          <w:trHeight w:hRule="exact" w:val="567"/>
        </w:trPr>
        <w:tc>
          <w:tcPr>
            <w:tcW w:w="1701" w:type="dxa"/>
            <w:tcBorders>
              <w:top w:val="single" w:sz="4" w:space="0" w:color="auto"/>
              <w:left w:val="single" w:sz="4" w:space="0" w:color="auto"/>
              <w:bottom w:val="single" w:sz="4" w:space="0" w:color="auto"/>
              <w:right w:val="single" w:sz="4" w:space="0" w:color="auto"/>
            </w:tcBorders>
          </w:tcPr>
          <w:p w14:paraId="47351CEA" w14:textId="4CA69204" w:rsidR="003178FD" w:rsidRPr="00435FCF" w:rsidRDefault="003178FD" w:rsidP="00137935">
            <w:pPr>
              <w:pStyle w:val="a7"/>
              <w:spacing w:before="0" w:after="0"/>
              <w:jc w:val="left"/>
              <w:rPr>
                <w:sz w:val="20"/>
                <w:lang w:val="en-US"/>
              </w:rPr>
            </w:pPr>
            <w:r w:rsidRPr="00435FCF">
              <w:rPr>
                <w:sz w:val="20"/>
                <w:lang w:val="en-US"/>
              </w:rPr>
              <w:t>Signature</w:t>
            </w:r>
          </w:p>
        </w:tc>
        <w:tc>
          <w:tcPr>
            <w:tcW w:w="1678" w:type="dxa"/>
            <w:tcBorders>
              <w:top w:val="single" w:sz="4" w:space="0" w:color="auto"/>
              <w:left w:val="single" w:sz="4" w:space="0" w:color="auto"/>
              <w:bottom w:val="single" w:sz="4" w:space="0" w:color="auto"/>
              <w:right w:val="single" w:sz="4" w:space="0" w:color="auto"/>
            </w:tcBorders>
          </w:tcPr>
          <w:p w14:paraId="04D61577" w14:textId="77777777" w:rsidR="003178FD" w:rsidRPr="00435FCF" w:rsidRDefault="003178FD" w:rsidP="002C2AE2">
            <w:pPr>
              <w:rPr>
                <w:rFonts w:ascii="Times New Roman" w:hAnsi="Times New Roman"/>
                <w:sz w:val="20"/>
                <w:u w:color="000000"/>
                <w:lang w:val="en-US"/>
              </w:rPr>
            </w:pPr>
            <w:r w:rsidRPr="00435FCF">
              <w:rPr>
                <w:rFonts w:ascii="Times New Roman" w:hAnsi="Times New Roman"/>
                <w:sz w:val="20"/>
                <w:u w:color="000000"/>
                <w:lang w:val="en-US"/>
              </w:rPr>
              <w:t>Date</w:t>
            </w:r>
          </w:p>
          <w:p w14:paraId="1A2C1A75" w14:textId="240227AF" w:rsidR="003178FD" w:rsidRPr="00435FCF" w:rsidRDefault="003178FD" w:rsidP="00137935">
            <w:pPr>
              <w:pStyle w:val="a7"/>
              <w:spacing w:before="0" w:after="0"/>
              <w:jc w:val="left"/>
              <w:rPr>
                <w:sz w:val="20"/>
                <w:lang w:val="en-US"/>
              </w:rPr>
            </w:pPr>
            <w:r w:rsidRPr="00435FCF">
              <w:rPr>
                <w:sz w:val="20"/>
                <w:lang w:val="en-US"/>
              </w:rPr>
              <w:t>[                     ]</w:t>
            </w:r>
          </w:p>
        </w:tc>
        <w:tc>
          <w:tcPr>
            <w:tcW w:w="1598" w:type="dxa"/>
            <w:gridSpan w:val="2"/>
            <w:tcBorders>
              <w:top w:val="single" w:sz="4" w:space="0" w:color="auto"/>
              <w:left w:val="single" w:sz="4" w:space="0" w:color="auto"/>
              <w:bottom w:val="single" w:sz="4" w:space="0" w:color="auto"/>
              <w:right w:val="single" w:sz="4" w:space="0" w:color="auto"/>
            </w:tcBorders>
          </w:tcPr>
          <w:p w14:paraId="28FFAB49" w14:textId="39EFC1F1" w:rsidR="003178FD" w:rsidRPr="00435FCF" w:rsidRDefault="003178FD" w:rsidP="00137935">
            <w:pPr>
              <w:pStyle w:val="a7"/>
              <w:spacing w:before="0" w:after="0"/>
              <w:jc w:val="left"/>
              <w:rPr>
                <w:sz w:val="20"/>
                <w:lang w:val="en-US"/>
              </w:rPr>
            </w:pPr>
            <w:r w:rsidRPr="00435FCF">
              <w:rPr>
                <w:sz w:val="20"/>
                <w:lang w:val="en-US"/>
              </w:rPr>
              <w:t>Signature</w:t>
            </w:r>
          </w:p>
        </w:tc>
        <w:tc>
          <w:tcPr>
            <w:tcW w:w="1635" w:type="dxa"/>
            <w:tcBorders>
              <w:top w:val="single" w:sz="4" w:space="0" w:color="auto"/>
              <w:left w:val="single" w:sz="4" w:space="0" w:color="auto"/>
              <w:bottom w:val="single" w:sz="4" w:space="0" w:color="auto"/>
              <w:right w:val="single" w:sz="4" w:space="0" w:color="auto"/>
            </w:tcBorders>
          </w:tcPr>
          <w:p w14:paraId="7D6491E1" w14:textId="4B52213E" w:rsidR="003178FD" w:rsidRPr="00435FCF" w:rsidRDefault="003178FD" w:rsidP="00137935">
            <w:pPr>
              <w:pStyle w:val="a7"/>
              <w:spacing w:before="0" w:after="0"/>
              <w:jc w:val="left"/>
              <w:rPr>
                <w:sz w:val="20"/>
                <w:lang w:val="en-US"/>
              </w:rPr>
            </w:pPr>
            <w:r w:rsidRPr="00435FCF">
              <w:rPr>
                <w:sz w:val="20"/>
                <w:lang w:val="en-US"/>
              </w:rPr>
              <w:t>Signature</w:t>
            </w:r>
          </w:p>
        </w:tc>
        <w:tc>
          <w:tcPr>
            <w:tcW w:w="1683" w:type="dxa"/>
            <w:gridSpan w:val="2"/>
            <w:tcBorders>
              <w:top w:val="single" w:sz="4" w:space="0" w:color="auto"/>
              <w:left w:val="single" w:sz="4" w:space="0" w:color="auto"/>
              <w:bottom w:val="single" w:sz="4" w:space="0" w:color="auto"/>
              <w:right w:val="single" w:sz="4" w:space="0" w:color="auto"/>
            </w:tcBorders>
          </w:tcPr>
          <w:p w14:paraId="6397BD9A" w14:textId="77777777" w:rsidR="003178FD" w:rsidRPr="00435FCF" w:rsidRDefault="003178FD" w:rsidP="002C2AE2">
            <w:pPr>
              <w:rPr>
                <w:rFonts w:ascii="Times New Roman" w:hAnsi="Times New Roman"/>
                <w:sz w:val="20"/>
                <w:u w:color="000000"/>
                <w:lang w:val="en-US"/>
              </w:rPr>
            </w:pPr>
            <w:r w:rsidRPr="00435FCF">
              <w:rPr>
                <w:rFonts w:ascii="Times New Roman" w:hAnsi="Times New Roman"/>
                <w:sz w:val="20"/>
                <w:u w:color="000000"/>
                <w:lang w:val="en-US"/>
              </w:rPr>
              <w:t>Date</w:t>
            </w:r>
          </w:p>
          <w:p w14:paraId="163D7248" w14:textId="5DB78D6F" w:rsidR="003178FD" w:rsidRPr="00435FCF" w:rsidRDefault="003178FD" w:rsidP="00137935">
            <w:pPr>
              <w:pStyle w:val="a7"/>
              <w:spacing w:before="0" w:after="0"/>
              <w:jc w:val="left"/>
              <w:rPr>
                <w:sz w:val="20"/>
                <w:lang w:val="en-US"/>
              </w:rPr>
            </w:pPr>
            <w:r w:rsidRPr="00435FCF">
              <w:rPr>
                <w:sz w:val="20"/>
                <w:lang w:val="en-US"/>
              </w:rPr>
              <w:t>[                     ]</w:t>
            </w:r>
          </w:p>
        </w:tc>
        <w:tc>
          <w:tcPr>
            <w:tcW w:w="1693" w:type="dxa"/>
            <w:tcBorders>
              <w:top w:val="single" w:sz="4" w:space="0" w:color="auto"/>
              <w:left w:val="single" w:sz="4" w:space="0" w:color="auto"/>
              <w:bottom w:val="single" w:sz="4" w:space="0" w:color="auto"/>
              <w:right w:val="single" w:sz="4" w:space="0" w:color="auto"/>
            </w:tcBorders>
          </w:tcPr>
          <w:p w14:paraId="51563B81" w14:textId="7F50ED24" w:rsidR="003178FD" w:rsidRPr="00435FCF" w:rsidRDefault="003178FD" w:rsidP="00137935">
            <w:pPr>
              <w:pStyle w:val="a7"/>
              <w:spacing w:before="0" w:after="0"/>
              <w:jc w:val="left"/>
              <w:rPr>
                <w:sz w:val="20"/>
                <w:szCs w:val="20"/>
              </w:rPr>
            </w:pPr>
            <w:proofErr w:type="spellStart"/>
            <w:r w:rsidRPr="00435FCF">
              <w:rPr>
                <w:sz w:val="20"/>
              </w:rPr>
              <w:t>Signature</w:t>
            </w:r>
            <w:proofErr w:type="spellEnd"/>
          </w:p>
        </w:tc>
      </w:tr>
      <w:tr w:rsidR="00137935" w:rsidRPr="00435FCF" w14:paraId="6F16AA10" w14:textId="77777777" w:rsidTr="002C2AE2">
        <w:trPr>
          <w:trHeight w:hRule="exact" w:val="869"/>
        </w:trPr>
        <w:tc>
          <w:tcPr>
            <w:tcW w:w="4977" w:type="dxa"/>
            <w:gridSpan w:val="4"/>
            <w:tcBorders>
              <w:top w:val="single" w:sz="4" w:space="0" w:color="auto"/>
              <w:left w:val="single" w:sz="4" w:space="0" w:color="auto"/>
              <w:bottom w:val="single" w:sz="4" w:space="0" w:color="auto"/>
              <w:right w:val="single" w:sz="4" w:space="0" w:color="auto"/>
            </w:tcBorders>
          </w:tcPr>
          <w:p w14:paraId="3B098E82" w14:textId="77777777" w:rsidR="003178FD" w:rsidRPr="00435FCF" w:rsidRDefault="003178FD" w:rsidP="002C2AE2">
            <w:pPr>
              <w:tabs>
                <w:tab w:val="left" w:pos="2896"/>
              </w:tabs>
              <w:rPr>
                <w:rFonts w:ascii="Times New Roman" w:hAnsi="Times New Roman"/>
                <w:i/>
                <w:sz w:val="20"/>
                <w:u w:color="000000"/>
                <w:lang w:val="en-US"/>
              </w:rPr>
            </w:pPr>
            <w:r w:rsidRPr="00435FCF">
              <w:rPr>
                <w:rFonts w:ascii="Times New Roman" w:hAnsi="Times New Roman"/>
                <w:sz w:val="20"/>
                <w:u w:color="000000"/>
                <w:lang w:val="en-US"/>
              </w:rPr>
              <w:t xml:space="preserve">Safety related:   </w:t>
            </w:r>
            <w:r w:rsidRPr="00435FCF">
              <w:rPr>
                <w:rFonts w:ascii="Times New Roman" w:eastAsia="Times New Roman" w:hAnsi="Times New Roman" w:cs="Times New Roman"/>
                <w:sz w:val="20"/>
                <w:szCs w:val="20"/>
                <w:u w:color="000000"/>
                <w:lang w:val="en-US"/>
              </w:rPr>
              <w:t xml:space="preserve">                                  </w:t>
            </w:r>
            <w:sdt>
              <w:sdtPr>
                <w:rPr>
                  <w:rFonts w:ascii="Times New Roman" w:hAnsi="Times New Roman"/>
                  <w:sz w:val="20"/>
                  <w:u w:color="000000"/>
                  <w:lang w:val="en-US"/>
                </w:rPr>
                <w:id w:val="582412651"/>
                <w14:checkbox>
                  <w14:checked w14:val="0"/>
                  <w14:checkedState w14:val="2612" w14:font="MS Gothic"/>
                  <w14:uncheckedState w14:val="2610" w14:font="MS Gothic"/>
                </w14:checkbox>
              </w:sdtPr>
              <w:sdtContent>
                <w:r w:rsidRPr="00435FCF">
                  <w:rPr>
                    <w:rFonts w:ascii="Segoe UI Symbol" w:hAnsi="Segoe UI Symbol"/>
                    <w:sz w:val="20"/>
                    <w:u w:color="000000"/>
                    <w:lang w:val="en-US"/>
                  </w:rPr>
                  <w:t>☐</w:t>
                </w:r>
              </w:sdtContent>
            </w:sdt>
            <w:r w:rsidRPr="00435FCF">
              <w:rPr>
                <w:rFonts w:ascii="Times New Roman" w:hAnsi="Times New Roman"/>
                <w:sz w:val="20"/>
                <w:u w:color="000000"/>
                <w:lang w:val="en-US"/>
              </w:rPr>
              <w:t>Yes</w:t>
            </w:r>
          </w:p>
          <w:p w14:paraId="78ACE764" w14:textId="77777777" w:rsidR="003178FD" w:rsidRPr="00435FCF" w:rsidRDefault="003178FD" w:rsidP="002C2AE2">
            <w:pPr>
              <w:tabs>
                <w:tab w:val="left" w:pos="2896"/>
              </w:tabs>
              <w:rPr>
                <w:rFonts w:ascii="Times New Roman" w:hAnsi="Times New Roman"/>
                <w:sz w:val="20"/>
                <w:u w:color="000000"/>
                <w:lang w:val="en-US"/>
              </w:rPr>
            </w:pPr>
            <w:r w:rsidRPr="00435FCF">
              <w:rPr>
                <w:rFonts w:ascii="Times New Roman" w:hAnsi="Times New Roman"/>
                <w:sz w:val="20"/>
                <w:u w:color="000000"/>
                <w:lang w:val="en-US"/>
              </w:rPr>
              <w:t xml:space="preserve">Quality related:           </w:t>
            </w:r>
            <w:r w:rsidRPr="00435FCF">
              <w:rPr>
                <w:rFonts w:ascii="Times New Roman" w:eastAsia="Times New Roman" w:hAnsi="Times New Roman" w:cs="Times New Roman"/>
                <w:sz w:val="20"/>
                <w:szCs w:val="20"/>
                <w:u w:color="000000"/>
                <w:lang w:val="en-US"/>
              </w:rPr>
              <w:t xml:space="preserve">                        </w:t>
            </w:r>
            <w:sdt>
              <w:sdtPr>
                <w:rPr>
                  <w:rFonts w:ascii="Times New Roman" w:hAnsi="Times New Roman"/>
                  <w:sz w:val="20"/>
                  <w:u w:color="000000"/>
                  <w:lang w:val="en-US"/>
                </w:rPr>
                <w:id w:val="334657056"/>
                <w14:checkbox>
                  <w14:checked w14:val="0"/>
                  <w14:checkedState w14:val="2612" w14:font="MS Gothic"/>
                  <w14:uncheckedState w14:val="2610" w14:font="MS Gothic"/>
                </w14:checkbox>
              </w:sdtPr>
              <w:sdtContent>
                <w:r w:rsidRPr="00435FCF">
                  <w:rPr>
                    <w:rFonts w:ascii="Segoe UI Symbol" w:hAnsi="Segoe UI Symbol"/>
                    <w:sz w:val="20"/>
                    <w:u w:color="000000"/>
                    <w:lang w:val="en-US"/>
                  </w:rPr>
                  <w:t>☐</w:t>
                </w:r>
              </w:sdtContent>
            </w:sdt>
            <w:r w:rsidRPr="00435FCF">
              <w:rPr>
                <w:rFonts w:ascii="Times New Roman" w:hAnsi="Times New Roman"/>
                <w:sz w:val="20"/>
                <w:u w:color="000000"/>
                <w:lang w:val="en-US"/>
              </w:rPr>
              <w:t>Yes</w:t>
            </w:r>
          </w:p>
          <w:p w14:paraId="13E451ED" w14:textId="1C35E330" w:rsidR="003178FD" w:rsidRPr="00435FCF" w:rsidRDefault="003178FD" w:rsidP="00137935">
            <w:pPr>
              <w:pStyle w:val="a7"/>
              <w:spacing w:before="0" w:after="0"/>
              <w:jc w:val="left"/>
              <w:rPr>
                <w:sz w:val="20"/>
                <w:lang w:val="en-US"/>
              </w:rPr>
            </w:pPr>
            <w:r w:rsidRPr="00435FCF">
              <w:rPr>
                <w:sz w:val="20"/>
                <w:lang w:val="en-US"/>
              </w:rPr>
              <w:t xml:space="preserve">Other:                                  </w:t>
            </w:r>
            <w:r w:rsidRPr="00435FCF">
              <w:rPr>
                <w:sz w:val="20"/>
                <w:szCs w:val="20"/>
                <w:lang w:val="en-US"/>
              </w:rPr>
              <w:t xml:space="preserve">                </w:t>
            </w:r>
            <w:sdt>
              <w:sdtPr>
                <w:rPr>
                  <w:sz w:val="20"/>
                  <w:lang w:val="en-US"/>
                </w:rPr>
                <w:id w:val="313227610"/>
                <w14:checkbox>
                  <w14:checked w14:val="1"/>
                  <w14:checkedState w14:val="2612" w14:font="MS Gothic"/>
                  <w14:uncheckedState w14:val="2610" w14:font="MS Gothic"/>
                </w14:checkbox>
              </w:sdtPr>
              <w:sdtContent>
                <w:r w:rsidRPr="00435FCF">
                  <w:rPr>
                    <w:rFonts w:ascii="Segoe UI Symbol" w:hAnsi="Segoe UI Symbol"/>
                    <w:sz w:val="20"/>
                    <w:lang w:val="en-US"/>
                  </w:rPr>
                  <w:t>☒</w:t>
                </w:r>
              </w:sdtContent>
            </w:sdt>
            <w:r w:rsidRPr="00435FCF">
              <w:rPr>
                <w:sz w:val="20"/>
                <w:lang w:val="en-US"/>
              </w:rPr>
              <w:t>Yes</w:t>
            </w:r>
          </w:p>
        </w:tc>
        <w:tc>
          <w:tcPr>
            <w:tcW w:w="5011" w:type="dxa"/>
            <w:gridSpan w:val="4"/>
            <w:tcBorders>
              <w:top w:val="single" w:sz="4" w:space="0" w:color="auto"/>
              <w:left w:val="single" w:sz="4" w:space="0" w:color="auto"/>
              <w:bottom w:val="single" w:sz="4" w:space="0" w:color="auto"/>
              <w:right w:val="single" w:sz="4" w:space="0" w:color="auto"/>
            </w:tcBorders>
          </w:tcPr>
          <w:p w14:paraId="329DA0DE" w14:textId="77777777" w:rsidR="003178FD" w:rsidRPr="00435FCF" w:rsidRDefault="003178FD" w:rsidP="002C2AE2">
            <w:pPr>
              <w:tabs>
                <w:tab w:val="left" w:pos="2907"/>
              </w:tabs>
              <w:rPr>
                <w:rFonts w:ascii="Times New Roman" w:hAnsi="Times New Roman"/>
                <w:sz w:val="20"/>
                <w:u w:color="000000"/>
                <w:lang w:val="en-US"/>
              </w:rPr>
            </w:pPr>
            <w:r w:rsidRPr="00435FCF">
              <w:rPr>
                <w:rFonts w:ascii="Times New Roman" w:hAnsi="Times New Roman"/>
                <w:sz w:val="20"/>
                <w:u w:color="000000"/>
                <w:lang w:val="en-US"/>
              </w:rPr>
              <w:t>Confidential:</w:t>
            </w:r>
            <w:r w:rsidRPr="00435FCF">
              <w:rPr>
                <w:rFonts w:ascii="Times New Roman" w:hAnsi="Times New Roman"/>
                <w:sz w:val="20"/>
                <w:u w:color="000000"/>
                <w:lang w:val="en-US"/>
              </w:rPr>
              <w:tab/>
            </w:r>
            <w:sdt>
              <w:sdtPr>
                <w:rPr>
                  <w:rFonts w:ascii="Times New Roman" w:hAnsi="Times New Roman"/>
                  <w:sz w:val="20"/>
                  <w:u w:color="000000"/>
                  <w:lang w:val="en-US"/>
                </w:rPr>
                <w:id w:val="-1067801499"/>
                <w14:checkbox>
                  <w14:checked w14:val="0"/>
                  <w14:checkedState w14:val="2612" w14:font="MS Gothic"/>
                  <w14:uncheckedState w14:val="2610" w14:font="MS Gothic"/>
                </w14:checkbox>
              </w:sdtPr>
              <w:sdtContent>
                <w:r w:rsidRPr="00435FCF">
                  <w:rPr>
                    <w:rFonts w:ascii="Segoe UI Symbol" w:hAnsi="Segoe UI Symbol"/>
                    <w:sz w:val="20"/>
                    <w:u w:color="000000"/>
                    <w:lang w:val="en-US"/>
                  </w:rPr>
                  <w:t>☐</w:t>
                </w:r>
              </w:sdtContent>
            </w:sdt>
            <w:r w:rsidRPr="00435FCF">
              <w:rPr>
                <w:rFonts w:ascii="Times New Roman" w:hAnsi="Times New Roman"/>
                <w:sz w:val="20"/>
                <w:u w:color="000000"/>
                <w:lang w:val="en-US"/>
              </w:rPr>
              <w:t>Yes</w:t>
            </w:r>
          </w:p>
          <w:p w14:paraId="64313F62" w14:textId="77777777" w:rsidR="003178FD" w:rsidRPr="00435FCF" w:rsidRDefault="003178FD" w:rsidP="002C2AE2">
            <w:pPr>
              <w:tabs>
                <w:tab w:val="left" w:pos="2907"/>
              </w:tabs>
              <w:rPr>
                <w:rFonts w:ascii="Times New Roman" w:hAnsi="Times New Roman"/>
                <w:sz w:val="20"/>
                <w:u w:color="000000"/>
                <w:lang w:val="en-US"/>
              </w:rPr>
            </w:pPr>
            <w:r w:rsidRPr="00435FCF">
              <w:rPr>
                <w:rFonts w:ascii="Times New Roman" w:hAnsi="Times New Roman"/>
                <w:sz w:val="20"/>
                <w:u w:color="000000"/>
                <w:lang w:val="en-US"/>
              </w:rPr>
              <w:t>Restricted access:</w:t>
            </w:r>
            <w:r w:rsidRPr="00435FCF">
              <w:rPr>
                <w:rFonts w:ascii="Times New Roman" w:hAnsi="Times New Roman"/>
                <w:sz w:val="20"/>
                <w:u w:color="000000"/>
                <w:lang w:val="en-US"/>
              </w:rPr>
              <w:tab/>
            </w:r>
            <w:sdt>
              <w:sdtPr>
                <w:rPr>
                  <w:rFonts w:ascii="Times New Roman" w:hAnsi="Times New Roman"/>
                  <w:sz w:val="20"/>
                  <w:u w:color="000000"/>
                  <w:lang w:val="en-US"/>
                </w:rPr>
                <w:id w:val="409967596"/>
                <w14:checkbox>
                  <w14:checked w14:val="0"/>
                  <w14:checkedState w14:val="2612" w14:font="MS Gothic"/>
                  <w14:uncheckedState w14:val="2610" w14:font="MS Gothic"/>
                </w14:checkbox>
              </w:sdtPr>
              <w:sdtContent>
                <w:r w:rsidRPr="00435FCF">
                  <w:rPr>
                    <w:rFonts w:ascii="Segoe UI Symbol" w:hAnsi="Segoe UI Symbol"/>
                    <w:sz w:val="20"/>
                    <w:u w:color="000000"/>
                    <w:lang w:val="en-US"/>
                  </w:rPr>
                  <w:t>☐</w:t>
                </w:r>
              </w:sdtContent>
            </w:sdt>
            <w:r w:rsidRPr="00435FCF">
              <w:rPr>
                <w:rFonts w:ascii="Times New Roman" w:hAnsi="Times New Roman"/>
                <w:sz w:val="20"/>
                <w:u w:color="000000"/>
                <w:lang w:val="en-US"/>
              </w:rPr>
              <w:t>Yes</w:t>
            </w:r>
          </w:p>
          <w:p w14:paraId="46957783" w14:textId="50599188" w:rsidR="003178FD" w:rsidRPr="00435FCF" w:rsidRDefault="003178FD" w:rsidP="00137935">
            <w:pPr>
              <w:pStyle w:val="a7"/>
              <w:spacing w:before="0" w:after="0"/>
              <w:jc w:val="left"/>
              <w:rPr>
                <w:smallCaps/>
                <w:lang w:val="en-US"/>
              </w:rPr>
            </w:pPr>
            <w:r w:rsidRPr="00435FCF">
              <w:rPr>
                <w:sz w:val="20"/>
                <w:lang w:val="en-US"/>
              </w:rPr>
              <w:t xml:space="preserve">Internal/Project use:                          </w:t>
            </w:r>
            <w:sdt>
              <w:sdtPr>
                <w:rPr>
                  <w:sz w:val="20"/>
                  <w:lang w:val="en-US"/>
                </w:rPr>
                <w:id w:val="243613800"/>
                <w14:checkbox>
                  <w14:checked w14:val="1"/>
                  <w14:checkedState w14:val="2612" w14:font="MS Gothic"/>
                  <w14:uncheckedState w14:val="2610" w14:font="MS Gothic"/>
                </w14:checkbox>
              </w:sdtPr>
              <w:sdtContent>
                <w:r w:rsidRPr="00435FCF">
                  <w:rPr>
                    <w:rFonts w:ascii="Segoe UI Symbol" w:hAnsi="Segoe UI Symbol"/>
                    <w:sz w:val="20"/>
                    <w:lang w:val="en-US"/>
                  </w:rPr>
                  <w:t>☒</w:t>
                </w:r>
              </w:sdtContent>
            </w:sdt>
            <w:r w:rsidRPr="00435FCF">
              <w:rPr>
                <w:sz w:val="20"/>
                <w:lang w:val="en-US"/>
              </w:rPr>
              <w:t>Yes</w:t>
            </w:r>
          </w:p>
        </w:tc>
      </w:tr>
      <w:tr w:rsidR="00137935" w:rsidRPr="00435FCF" w14:paraId="1E1DAF3F" w14:textId="77777777" w:rsidTr="002C2AE2">
        <w:trPr>
          <w:trHeight w:hRule="exact" w:val="850"/>
        </w:trPr>
        <w:tc>
          <w:tcPr>
            <w:tcW w:w="4977" w:type="dxa"/>
            <w:gridSpan w:val="4"/>
            <w:tcBorders>
              <w:top w:val="single" w:sz="4" w:space="0" w:color="auto"/>
              <w:left w:val="single" w:sz="4" w:space="0" w:color="auto"/>
              <w:bottom w:val="single" w:sz="4" w:space="0" w:color="auto"/>
              <w:right w:val="single" w:sz="4" w:space="0" w:color="auto"/>
            </w:tcBorders>
          </w:tcPr>
          <w:p w14:paraId="18738B06" w14:textId="77777777" w:rsidR="003178FD" w:rsidRPr="00435FCF" w:rsidRDefault="003178FD" w:rsidP="002C2AE2">
            <w:pPr>
              <w:rPr>
                <w:rFonts w:ascii="Times New Roman" w:hAnsi="Times New Roman"/>
                <w:sz w:val="20"/>
                <w:u w:color="000000"/>
                <w:lang w:val="en-US"/>
              </w:rPr>
            </w:pPr>
            <w:r w:rsidRPr="00435FCF">
              <w:rPr>
                <w:rFonts w:ascii="Times New Roman" w:hAnsi="Times New Roman"/>
                <w:sz w:val="20"/>
                <w:u w:color="000000"/>
                <w:lang w:val="en-US"/>
              </w:rPr>
              <w:t>File name:</w:t>
            </w:r>
          </w:p>
          <w:p w14:paraId="0208BF5C" w14:textId="23A928EB" w:rsidR="003178FD" w:rsidRPr="00435FCF" w:rsidRDefault="003178FD" w:rsidP="00137935">
            <w:pPr>
              <w:pStyle w:val="a7"/>
              <w:spacing w:before="0" w:after="0"/>
              <w:jc w:val="left"/>
              <w:rPr>
                <w:i/>
                <w:sz w:val="20"/>
                <w:lang w:val="en-US"/>
              </w:rPr>
            </w:pPr>
            <w:r w:rsidRPr="00435FCF">
              <w:rPr>
                <w:i/>
                <w:sz w:val="20"/>
                <w:lang w:val="en-US"/>
              </w:rPr>
              <w:t>ED.NPAS.DD.PCM.PMD.EN-005-1.0  Management of As-Built Documentation.docx</w:t>
            </w:r>
          </w:p>
        </w:tc>
        <w:tc>
          <w:tcPr>
            <w:tcW w:w="2485" w:type="dxa"/>
            <w:gridSpan w:val="2"/>
            <w:tcBorders>
              <w:top w:val="single" w:sz="4" w:space="0" w:color="auto"/>
              <w:left w:val="single" w:sz="4" w:space="0" w:color="auto"/>
              <w:bottom w:val="single" w:sz="4" w:space="0" w:color="auto"/>
              <w:right w:val="single" w:sz="4" w:space="0" w:color="auto"/>
            </w:tcBorders>
            <w:vAlign w:val="center"/>
          </w:tcPr>
          <w:p w14:paraId="24A1EA2A" w14:textId="53D4B30E" w:rsidR="003178FD" w:rsidRPr="00435FCF" w:rsidRDefault="003178FD" w:rsidP="00137935">
            <w:pPr>
              <w:pStyle w:val="a7"/>
              <w:spacing w:before="0" w:after="0"/>
              <w:rPr>
                <w:b/>
                <w:smallCaps/>
                <w:lang w:val="en-US"/>
              </w:rPr>
            </w:pPr>
            <w:r w:rsidRPr="00435FCF">
              <w:rPr>
                <w:sz w:val="20"/>
                <w:lang w:val="en-US"/>
              </w:rPr>
              <w:t>Controlled copy No.</w:t>
            </w:r>
          </w:p>
        </w:tc>
        <w:tc>
          <w:tcPr>
            <w:tcW w:w="2526" w:type="dxa"/>
            <w:gridSpan w:val="2"/>
            <w:tcBorders>
              <w:top w:val="single" w:sz="4" w:space="0" w:color="auto"/>
              <w:left w:val="single" w:sz="4" w:space="0" w:color="auto"/>
              <w:bottom w:val="single" w:sz="4" w:space="0" w:color="auto"/>
              <w:right w:val="single" w:sz="4" w:space="0" w:color="auto"/>
            </w:tcBorders>
            <w:vAlign w:val="center"/>
          </w:tcPr>
          <w:p w14:paraId="0DA396EE" w14:textId="77777777" w:rsidR="003178FD" w:rsidRPr="00435FCF" w:rsidRDefault="003178FD" w:rsidP="002C2AE2">
            <w:pPr>
              <w:jc w:val="center"/>
              <w:rPr>
                <w:rFonts w:ascii="Times New Roman" w:hAnsi="Times New Roman"/>
                <w:sz w:val="20"/>
                <w:u w:color="000000"/>
              </w:rPr>
            </w:pPr>
            <w:proofErr w:type="spellStart"/>
            <w:r w:rsidRPr="00435FCF">
              <w:rPr>
                <w:rFonts w:ascii="Times New Roman" w:hAnsi="Times New Roman"/>
                <w:sz w:val="20"/>
                <w:u w:color="000000"/>
              </w:rPr>
              <w:t>Permanent</w:t>
            </w:r>
            <w:proofErr w:type="spellEnd"/>
            <w:r w:rsidRPr="00435FCF">
              <w:rPr>
                <w:rFonts w:ascii="Times New Roman" w:hAnsi="Times New Roman"/>
                <w:sz w:val="20"/>
                <w:u w:color="000000"/>
              </w:rPr>
              <w:t>:</w:t>
            </w:r>
            <w:r w:rsidRPr="00435FCF">
              <w:rPr>
                <w:rFonts w:ascii="Times New Roman" w:hAnsi="Times New Roman"/>
                <w:sz w:val="20"/>
                <w:u w:color="000000"/>
              </w:rPr>
              <w:tab/>
            </w:r>
            <w:sdt>
              <w:sdtPr>
                <w:rPr>
                  <w:rFonts w:ascii="Times New Roman" w:hAnsi="Times New Roman"/>
                  <w:sz w:val="20"/>
                  <w:u w:color="000000"/>
                </w:rPr>
                <w:id w:val="778994612"/>
                <w14:checkbox>
                  <w14:checked w14:val="1"/>
                  <w14:checkedState w14:val="2612" w14:font="MS Gothic"/>
                  <w14:uncheckedState w14:val="2610" w14:font="MS Gothic"/>
                </w14:checkbox>
              </w:sdtPr>
              <w:sdtContent>
                <w:r w:rsidRPr="00435FCF">
                  <w:rPr>
                    <w:rFonts w:ascii="Segoe UI Symbol" w:hAnsi="Segoe UI Symbol"/>
                    <w:sz w:val="20"/>
                    <w:u w:color="000000"/>
                  </w:rPr>
                  <w:t>☒</w:t>
                </w:r>
              </w:sdtContent>
            </w:sdt>
            <w:proofErr w:type="spellStart"/>
            <w:r w:rsidRPr="00435FCF">
              <w:rPr>
                <w:rFonts w:ascii="Times New Roman" w:hAnsi="Times New Roman"/>
                <w:sz w:val="20"/>
                <w:u w:color="000000"/>
              </w:rPr>
              <w:t>Yes</w:t>
            </w:r>
            <w:proofErr w:type="spellEnd"/>
          </w:p>
          <w:p w14:paraId="2982E87C" w14:textId="57E1DF3B" w:rsidR="003178FD" w:rsidRPr="00435FCF" w:rsidRDefault="003178FD" w:rsidP="00137935">
            <w:pPr>
              <w:pStyle w:val="a7"/>
              <w:spacing w:before="0" w:after="0"/>
              <w:rPr>
                <w:b/>
                <w:smallCaps/>
              </w:rPr>
            </w:pPr>
            <w:proofErr w:type="spellStart"/>
            <w:r w:rsidRPr="00435FCF">
              <w:rPr>
                <w:sz w:val="20"/>
              </w:rPr>
              <w:t>Temporary</w:t>
            </w:r>
            <w:proofErr w:type="spellEnd"/>
            <w:r w:rsidRPr="00435FCF">
              <w:rPr>
                <w:sz w:val="20"/>
              </w:rPr>
              <w:t>:</w:t>
            </w:r>
            <w:r w:rsidRPr="00435FCF">
              <w:rPr>
                <w:sz w:val="20"/>
                <w:szCs w:val="20"/>
              </w:rPr>
              <w:t xml:space="preserve">    </w:t>
            </w:r>
            <w:r w:rsidRPr="00435FCF">
              <w:rPr>
                <w:sz w:val="20"/>
              </w:rPr>
              <w:tab/>
            </w:r>
            <w:sdt>
              <w:sdtPr>
                <w:rPr>
                  <w:sz w:val="20"/>
                  <w:szCs w:val="20"/>
                </w:rPr>
                <w:id w:val="-624074599"/>
                <w14:checkbox>
                  <w14:checked w14:val="0"/>
                  <w14:checkedState w14:val="2612" w14:font="MS Gothic"/>
                  <w14:uncheckedState w14:val="2610" w14:font="MS Gothic"/>
                </w14:checkbox>
              </w:sdtPr>
              <w:sdtContent>
                <w:r w:rsidRPr="00435FCF">
                  <w:rPr>
                    <w:rFonts w:ascii="Segoe UI Symbol" w:hAnsi="Segoe UI Symbol" w:cs="Segoe UI Symbol"/>
                    <w:sz w:val="20"/>
                    <w:szCs w:val="20"/>
                  </w:rPr>
                  <w:t>☐</w:t>
                </w:r>
              </w:sdtContent>
            </w:sdt>
            <w:proofErr w:type="spellStart"/>
            <w:r w:rsidRPr="00435FCF">
              <w:rPr>
                <w:sz w:val="20"/>
              </w:rPr>
              <w:t>Yes</w:t>
            </w:r>
            <w:proofErr w:type="spellEnd"/>
          </w:p>
        </w:tc>
      </w:tr>
      <w:tr w:rsidR="00137935" w:rsidRPr="00435FCF" w14:paraId="68B22C3D" w14:textId="77777777" w:rsidTr="002C2AE2">
        <w:trPr>
          <w:trHeight w:hRule="exact" w:val="850"/>
        </w:trPr>
        <w:tc>
          <w:tcPr>
            <w:tcW w:w="4977" w:type="dxa"/>
            <w:gridSpan w:val="4"/>
            <w:tcBorders>
              <w:top w:val="single" w:sz="4" w:space="0" w:color="auto"/>
              <w:left w:val="single" w:sz="4" w:space="0" w:color="auto"/>
              <w:bottom w:val="single" w:sz="4" w:space="0" w:color="auto"/>
              <w:right w:val="single" w:sz="4" w:space="0" w:color="auto"/>
            </w:tcBorders>
          </w:tcPr>
          <w:p w14:paraId="4C390BE9" w14:textId="77777777" w:rsidR="003178FD" w:rsidRPr="00435FCF" w:rsidRDefault="003178FD" w:rsidP="002C2AE2">
            <w:pPr>
              <w:rPr>
                <w:rFonts w:ascii="Times New Roman" w:hAnsi="Times New Roman"/>
                <w:sz w:val="20"/>
                <w:u w:color="000000"/>
                <w:lang w:val="en-US"/>
              </w:rPr>
            </w:pPr>
            <w:r w:rsidRPr="00435FCF">
              <w:rPr>
                <w:rFonts w:ascii="Times New Roman" w:hAnsi="Times New Roman"/>
                <w:sz w:val="20"/>
                <w:u w:color="000000"/>
                <w:lang w:val="en-US"/>
              </w:rPr>
              <w:t>The document has been issued to replace:</w:t>
            </w:r>
          </w:p>
          <w:p w14:paraId="438AC8E1" w14:textId="77777777" w:rsidR="003178FD" w:rsidRPr="00435FCF" w:rsidRDefault="003178FD" w:rsidP="002C2AE2">
            <w:pPr>
              <w:spacing w:before="20"/>
              <w:jc w:val="center"/>
              <w:rPr>
                <w:rFonts w:ascii="Times New Roman" w:hAnsi="Times New Roman"/>
                <w:sz w:val="20"/>
                <w:u w:color="000000"/>
                <w:lang w:val="en-US"/>
              </w:rPr>
            </w:pPr>
            <w:r w:rsidRPr="00435FCF">
              <w:rPr>
                <w:rFonts w:ascii="Times New Roman" w:hAnsi="Times New Roman"/>
                <w:sz w:val="20"/>
                <w:u w:color="000000"/>
                <w:lang w:val="en-US"/>
              </w:rPr>
              <w:t>N/A</w:t>
            </w:r>
          </w:p>
          <w:p w14:paraId="3454316D" w14:textId="77777777" w:rsidR="003178FD" w:rsidRPr="00435FCF" w:rsidRDefault="003178FD" w:rsidP="002C2AE2">
            <w:pPr>
              <w:pStyle w:val="a7"/>
              <w:spacing w:before="0" w:after="0"/>
              <w:jc w:val="right"/>
              <w:rPr>
                <w:sz w:val="20"/>
                <w:lang w:val="en-US"/>
              </w:rPr>
            </w:pPr>
          </w:p>
        </w:tc>
        <w:tc>
          <w:tcPr>
            <w:tcW w:w="5011" w:type="dxa"/>
            <w:gridSpan w:val="4"/>
            <w:tcBorders>
              <w:top w:val="single" w:sz="4" w:space="0" w:color="auto"/>
              <w:left w:val="single" w:sz="4" w:space="0" w:color="auto"/>
              <w:bottom w:val="single" w:sz="4" w:space="0" w:color="auto"/>
              <w:right w:val="single" w:sz="4" w:space="0" w:color="auto"/>
            </w:tcBorders>
          </w:tcPr>
          <w:p w14:paraId="196C5D5D" w14:textId="2A26D1FD" w:rsidR="003178FD" w:rsidRPr="00435FCF" w:rsidRDefault="003178FD" w:rsidP="00137935">
            <w:pPr>
              <w:rPr>
                <w:rFonts w:ascii="Times New Roman" w:hAnsi="Times New Roman"/>
                <w:sz w:val="20"/>
                <w:lang w:val="en-US"/>
              </w:rPr>
            </w:pPr>
            <w:r w:rsidRPr="00435FCF">
              <w:rPr>
                <w:rFonts w:ascii="Times New Roman" w:hAnsi="Times New Roman"/>
                <w:sz w:val="20"/>
                <w:lang w:val="en-US"/>
              </w:rPr>
              <w:t>Issued for:</w:t>
            </w:r>
            <w:r w:rsidRPr="00435FCF">
              <w:rPr>
                <w:rFonts w:ascii="Times New Roman" w:hAnsi="Times New Roman"/>
                <w:sz w:val="20"/>
                <w:lang w:val="en-US"/>
              </w:rPr>
              <w:tab/>
            </w:r>
            <w:sdt>
              <w:sdtPr>
                <w:rPr>
                  <w:rFonts w:ascii="Times New Roman" w:eastAsia="Times New Roman" w:hAnsi="Times New Roman" w:cs="Times New Roman"/>
                  <w:sz w:val="20"/>
                  <w:szCs w:val="20"/>
                  <w:lang w:val="en-US"/>
                </w:rPr>
                <w:id w:val="477274048"/>
                <w14:checkbox>
                  <w14:checked w14:val="0"/>
                  <w14:checkedState w14:val="2612" w14:font="MS Gothic"/>
                  <w14:uncheckedState w14:val="2610" w14:font="MS Gothic"/>
                </w14:checkbox>
              </w:sdtPr>
              <w:sdtContent>
                <w:r w:rsidRPr="00435FCF">
                  <w:rPr>
                    <w:rFonts w:ascii="MS Gothic" w:eastAsia="MS Gothic" w:hAnsi="MS Gothic" w:cs="Times New Roman"/>
                    <w:sz w:val="20"/>
                    <w:szCs w:val="20"/>
                    <w:lang w:val="en-US"/>
                  </w:rPr>
                  <w:t>☐</w:t>
                </w:r>
              </w:sdtContent>
            </w:sdt>
            <w:r w:rsidRPr="00435FCF">
              <w:rPr>
                <w:rFonts w:ascii="Times New Roman" w:hAnsi="Times New Roman"/>
                <w:sz w:val="20"/>
                <w:lang w:val="en-US"/>
              </w:rPr>
              <w:t xml:space="preserve">  Review  </w:t>
            </w:r>
            <w:sdt>
              <w:sdtPr>
                <w:rPr>
                  <w:rFonts w:ascii="Times New Roman" w:hAnsi="Times New Roman"/>
                  <w:sz w:val="20"/>
                  <w:lang w:val="en-US"/>
                </w:rPr>
                <w:id w:val="-236329864"/>
                <w14:checkbox>
                  <w14:checked w14:val="0"/>
                  <w14:checkedState w14:val="2612" w14:font="MS Gothic"/>
                  <w14:uncheckedState w14:val="2610" w14:font="MS Gothic"/>
                </w14:checkbox>
              </w:sdtPr>
              <w:sdtContent>
                <w:r w:rsidRPr="00435FCF">
                  <w:rPr>
                    <w:rFonts w:ascii="Segoe UI Symbol" w:hAnsi="Segoe UI Symbol"/>
                    <w:sz w:val="20"/>
                    <w:lang w:val="en-US"/>
                  </w:rPr>
                  <w:t>☐</w:t>
                </w:r>
              </w:sdtContent>
            </w:sdt>
            <w:r w:rsidRPr="00435FCF">
              <w:rPr>
                <w:rFonts w:ascii="Times New Roman" w:hAnsi="Times New Roman"/>
                <w:sz w:val="20"/>
                <w:lang w:val="en-US"/>
              </w:rPr>
              <w:t xml:space="preserve">  Approval</w:t>
            </w:r>
          </w:p>
          <w:p w14:paraId="6D467B9E" w14:textId="0B664426" w:rsidR="003178FD" w:rsidRPr="00435FCF" w:rsidRDefault="003178FD" w:rsidP="002C2AE2">
            <w:pPr>
              <w:tabs>
                <w:tab w:val="left" w:pos="1348"/>
              </w:tabs>
              <w:rPr>
                <w:rFonts w:ascii="Times New Roman" w:hAnsi="Times New Roman"/>
                <w:sz w:val="20"/>
                <w:u w:color="000000"/>
                <w:lang w:val="en-US"/>
              </w:rPr>
            </w:pPr>
            <w:r w:rsidRPr="00435FCF">
              <w:rPr>
                <w:rFonts w:ascii="Times New Roman" w:hAnsi="Times New Roman"/>
                <w:sz w:val="20"/>
                <w:u w:color="000000"/>
                <w:lang w:val="en-US"/>
              </w:rPr>
              <w:tab/>
              <w:t xml:space="preserve">  </w:t>
            </w:r>
            <w:sdt>
              <w:sdtPr>
                <w:rPr>
                  <w:rFonts w:ascii="Times New Roman" w:hAnsi="Times New Roman"/>
                  <w:sz w:val="20"/>
                  <w:u w:color="000000"/>
                  <w:lang w:val="en-US"/>
                </w:rPr>
                <w:id w:val="1240364631"/>
                <w14:checkbox>
                  <w14:checked w14:val="0"/>
                  <w14:checkedState w14:val="2612" w14:font="MS Gothic"/>
                  <w14:uncheckedState w14:val="2610" w14:font="MS Gothic"/>
                </w14:checkbox>
              </w:sdtPr>
              <w:sdtContent>
                <w:r w:rsidRPr="00435FCF">
                  <w:rPr>
                    <w:rFonts w:ascii="Segoe UI Symbol" w:hAnsi="Segoe UI Symbol"/>
                    <w:sz w:val="20"/>
                    <w:u w:color="000000"/>
                    <w:lang w:val="en-US"/>
                  </w:rPr>
                  <w:t>☐</w:t>
                </w:r>
              </w:sdtContent>
            </w:sdt>
            <w:r w:rsidRPr="00435FCF">
              <w:rPr>
                <w:rFonts w:ascii="Times New Roman" w:hAnsi="Times New Roman"/>
                <w:sz w:val="20"/>
                <w:u w:color="000000"/>
                <w:lang w:val="en-US"/>
              </w:rPr>
              <w:t xml:space="preserve">  Information </w:t>
            </w:r>
            <w:r w:rsidRPr="00435FCF">
              <w:rPr>
                <w:rFonts w:ascii="Times New Roman" w:hAnsi="Times New Roman"/>
                <w:sz w:val="24"/>
                <w:u w:color="000000"/>
                <w:lang w:val="en-US"/>
              </w:rPr>
              <w:tab/>
            </w:r>
            <w:sdt>
              <w:sdtPr>
                <w:rPr>
                  <w:rFonts w:ascii="Times New Roman" w:eastAsia="Times New Roman" w:hAnsi="Times New Roman" w:cs="Times New Roman"/>
                  <w:sz w:val="20"/>
                  <w:szCs w:val="20"/>
                  <w:u w:color="000000"/>
                  <w:lang w:val="en-US"/>
                </w:rPr>
                <w:id w:val="1003783618"/>
                <w14:checkbox>
                  <w14:checked w14:val="1"/>
                  <w14:checkedState w14:val="2612" w14:font="MS Gothic"/>
                  <w14:uncheckedState w14:val="2610" w14:font="MS Gothic"/>
                </w14:checkbox>
              </w:sdtPr>
              <w:sdtContent>
                <w:r w:rsidRPr="00435FCF">
                  <w:rPr>
                    <w:rFonts w:ascii="MS Gothic" w:eastAsia="MS Gothic" w:hAnsi="MS Gothic" w:cs="Times New Roman"/>
                    <w:sz w:val="20"/>
                    <w:szCs w:val="20"/>
                    <w:u w:color="000000"/>
                    <w:lang w:val="en-US"/>
                  </w:rPr>
                  <w:t>☒</w:t>
                </w:r>
              </w:sdtContent>
            </w:sdt>
            <w:r w:rsidRPr="00435FCF">
              <w:rPr>
                <w:rFonts w:ascii="Times New Roman" w:hAnsi="Times New Roman"/>
                <w:sz w:val="20"/>
                <w:u w:color="000000"/>
                <w:lang w:val="en-US"/>
              </w:rPr>
              <w:t xml:space="preserve">  Use </w:t>
            </w:r>
          </w:p>
          <w:p w14:paraId="224914DD" w14:textId="44015D80" w:rsidR="003178FD" w:rsidRPr="00435FCF" w:rsidRDefault="003178FD" w:rsidP="00137935">
            <w:pPr>
              <w:tabs>
                <w:tab w:val="left" w:pos="1348"/>
              </w:tabs>
              <w:rPr>
                <w:rFonts w:ascii="Times New Roman" w:hAnsi="Times New Roman"/>
                <w:lang w:val="en-US"/>
              </w:rPr>
            </w:pPr>
            <w:r w:rsidRPr="00435FCF">
              <w:rPr>
                <w:lang w:val="en-US"/>
              </w:rPr>
              <w:tab/>
            </w:r>
          </w:p>
        </w:tc>
      </w:tr>
    </w:tbl>
    <w:p w14:paraId="48460961" w14:textId="77777777" w:rsidR="00572B6C" w:rsidRPr="00435FCF" w:rsidRDefault="00572B6C" w:rsidP="00137935">
      <w:pPr>
        <w:rPr>
          <w:rFonts w:ascii="Times New Roman" w:hAnsi="Times New Roman"/>
          <w:lang w:val="en-US"/>
        </w:rPr>
        <w:sectPr w:rsidR="00572B6C" w:rsidRPr="00435FCF" w:rsidSect="00820438">
          <w:headerReference w:type="default" r:id="rId11"/>
          <w:footerReference w:type="default" r:id="rId12"/>
          <w:footerReference w:type="first" r:id="rId13"/>
          <w:type w:val="nextColumn"/>
          <w:pgSz w:w="11907" w:h="16840" w:code="9"/>
          <w:pgMar w:top="567" w:right="567" w:bottom="567" w:left="1134" w:header="284" w:footer="454" w:gutter="0"/>
          <w:cols w:space="720"/>
          <w:titlePg/>
          <w:docGrid w:linePitch="360"/>
        </w:sectPr>
      </w:pPr>
    </w:p>
    <w:p w14:paraId="49B9B12E" w14:textId="030C1DDD" w:rsidR="003432D4" w:rsidRPr="00435FCF" w:rsidRDefault="003178FD" w:rsidP="00137935">
      <w:pPr>
        <w:keepNext/>
        <w:keepLines/>
        <w:pageBreakBefore/>
        <w:spacing w:before="120" w:after="120" w:line="240" w:lineRule="auto"/>
        <w:ind w:left="431" w:hanging="431"/>
        <w:jc w:val="both"/>
        <w:outlineLvl w:val="0"/>
        <w:rPr>
          <w:rFonts w:ascii="Times New Roman Bold" w:hAnsi="Times New Roman Bold"/>
          <w:b/>
          <w:caps/>
          <w:sz w:val="28"/>
          <w:lang w:val="en-US"/>
        </w:rPr>
      </w:pPr>
      <w:bookmarkStart w:id="1" w:name="_Toc525633723"/>
      <w:bookmarkStart w:id="2" w:name="_Toc525650822"/>
      <w:bookmarkStart w:id="3" w:name="_Toc132704025"/>
      <w:bookmarkStart w:id="4" w:name="_Toc133583717"/>
      <w:bookmarkStart w:id="5" w:name="_Toc142853902"/>
      <w:r w:rsidRPr="00435FCF">
        <w:rPr>
          <w:rFonts w:ascii="Times New Roman Bold" w:hAnsi="Times New Roman Bold"/>
          <w:b/>
          <w:caps/>
          <w:sz w:val="28"/>
          <w:lang w:val="en-US"/>
        </w:rPr>
        <w:lastRenderedPageBreak/>
        <w:t>REVISION SHEET</w:t>
      </w:r>
      <w:bookmarkEnd w:id="1"/>
      <w:bookmarkEnd w:id="2"/>
      <w:bookmarkEnd w:id="3"/>
      <w:bookmarkEnd w:id="4"/>
      <w:bookmarkEnd w:id="5"/>
    </w:p>
    <w:tbl>
      <w:tblPr>
        <w:tblStyle w:val="a6"/>
        <w:tblW w:w="1009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447"/>
        <w:gridCol w:w="1701"/>
        <w:gridCol w:w="1417"/>
        <w:gridCol w:w="5528"/>
      </w:tblGrid>
      <w:tr w:rsidR="00137935" w:rsidRPr="00435FCF" w14:paraId="66683239" w14:textId="77777777" w:rsidTr="002C2AE2">
        <w:trPr>
          <w:trHeight w:val="850"/>
          <w:tblHeader/>
        </w:trPr>
        <w:tc>
          <w:tcPr>
            <w:tcW w:w="1447" w:type="dxa"/>
            <w:tcBorders>
              <w:top w:val="single" w:sz="4" w:space="0" w:color="auto"/>
              <w:left w:val="single" w:sz="4" w:space="0" w:color="auto"/>
              <w:bottom w:val="single" w:sz="4" w:space="0" w:color="auto"/>
              <w:right w:val="single" w:sz="4" w:space="0" w:color="auto"/>
            </w:tcBorders>
            <w:vAlign w:val="center"/>
          </w:tcPr>
          <w:p w14:paraId="73CEFD3C" w14:textId="7D598574"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Change No.</w:t>
            </w:r>
          </w:p>
        </w:tc>
        <w:tc>
          <w:tcPr>
            <w:tcW w:w="1701" w:type="dxa"/>
            <w:tcBorders>
              <w:top w:val="single" w:sz="4" w:space="0" w:color="auto"/>
              <w:left w:val="single" w:sz="4" w:space="0" w:color="auto"/>
              <w:bottom w:val="single" w:sz="4" w:space="0" w:color="auto"/>
              <w:right w:val="single" w:sz="4" w:space="0" w:color="auto"/>
            </w:tcBorders>
            <w:vAlign w:val="center"/>
          </w:tcPr>
          <w:p w14:paraId="66D5EA98" w14:textId="32F0E253"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Change date</w:t>
            </w:r>
          </w:p>
        </w:tc>
        <w:tc>
          <w:tcPr>
            <w:tcW w:w="1417" w:type="dxa"/>
            <w:tcBorders>
              <w:top w:val="single" w:sz="4" w:space="0" w:color="auto"/>
              <w:left w:val="single" w:sz="4" w:space="0" w:color="auto"/>
              <w:bottom w:val="single" w:sz="4" w:space="0" w:color="auto"/>
              <w:right w:val="single" w:sz="4" w:space="0" w:color="auto"/>
            </w:tcBorders>
            <w:vAlign w:val="center"/>
          </w:tcPr>
          <w:p w14:paraId="3795B68A" w14:textId="24FDBDEF"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Page No.</w:t>
            </w:r>
          </w:p>
        </w:tc>
        <w:tc>
          <w:tcPr>
            <w:tcW w:w="5528" w:type="dxa"/>
            <w:tcBorders>
              <w:top w:val="single" w:sz="4" w:space="0" w:color="auto"/>
              <w:left w:val="single" w:sz="4" w:space="0" w:color="auto"/>
              <w:bottom w:val="single" w:sz="4" w:space="0" w:color="auto"/>
              <w:right w:val="single" w:sz="4" w:space="0" w:color="auto"/>
            </w:tcBorders>
            <w:vAlign w:val="center"/>
          </w:tcPr>
          <w:p w14:paraId="0588A680" w14:textId="16290593"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Change description</w:t>
            </w:r>
          </w:p>
        </w:tc>
      </w:tr>
      <w:tr w:rsidR="00137935" w:rsidRPr="00435FCF" w14:paraId="40F3CEA5"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465B979D"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42D432E2"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61B0E190"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59CA4CDE" w14:textId="77777777" w:rsidR="00572B6C" w:rsidRPr="00435FCF" w:rsidRDefault="00572B6C" w:rsidP="002C2AE2">
            <w:pPr>
              <w:jc w:val="center"/>
              <w:rPr>
                <w:rFonts w:ascii="Times New Roman" w:hAnsi="Times New Roman"/>
                <w:lang w:val="en-US"/>
              </w:rPr>
            </w:pPr>
          </w:p>
        </w:tc>
      </w:tr>
      <w:tr w:rsidR="00137935" w:rsidRPr="00435FCF" w14:paraId="0D5DB490"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644B5C4B"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3A20869C"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0CD8CE97"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747A2801" w14:textId="77777777" w:rsidR="00572B6C" w:rsidRPr="00435FCF" w:rsidRDefault="00572B6C" w:rsidP="002C2AE2">
            <w:pPr>
              <w:jc w:val="center"/>
              <w:rPr>
                <w:rFonts w:ascii="Times New Roman" w:hAnsi="Times New Roman"/>
                <w:lang w:val="en-US"/>
              </w:rPr>
            </w:pPr>
          </w:p>
        </w:tc>
      </w:tr>
      <w:tr w:rsidR="00137935" w:rsidRPr="00435FCF" w14:paraId="276CCD21"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5EE4B813"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0776A0D9"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6D05668B"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033BC7CE" w14:textId="77777777" w:rsidR="00572B6C" w:rsidRPr="00435FCF" w:rsidRDefault="00572B6C" w:rsidP="002C2AE2">
            <w:pPr>
              <w:jc w:val="center"/>
              <w:rPr>
                <w:rFonts w:ascii="Times New Roman" w:hAnsi="Times New Roman"/>
                <w:lang w:val="en-US"/>
              </w:rPr>
            </w:pPr>
          </w:p>
        </w:tc>
      </w:tr>
      <w:tr w:rsidR="00137935" w:rsidRPr="00435FCF" w14:paraId="6A475286"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140633AD"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4CF91F4E"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0C32DAAA"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15FB71BE" w14:textId="77777777" w:rsidR="00572B6C" w:rsidRPr="00435FCF" w:rsidRDefault="00572B6C" w:rsidP="002C2AE2">
            <w:pPr>
              <w:jc w:val="center"/>
              <w:rPr>
                <w:rFonts w:ascii="Times New Roman" w:hAnsi="Times New Roman"/>
                <w:lang w:val="en-US"/>
              </w:rPr>
            </w:pPr>
          </w:p>
        </w:tc>
      </w:tr>
      <w:tr w:rsidR="00137935" w:rsidRPr="00435FCF" w14:paraId="19F17B42"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4D35C9FA"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239259DB"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408DFED3"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2275BD72" w14:textId="77777777" w:rsidR="00572B6C" w:rsidRPr="00435FCF" w:rsidRDefault="00572B6C" w:rsidP="002C2AE2">
            <w:pPr>
              <w:jc w:val="center"/>
              <w:rPr>
                <w:rFonts w:ascii="Times New Roman" w:hAnsi="Times New Roman"/>
                <w:lang w:val="en-US"/>
              </w:rPr>
            </w:pPr>
          </w:p>
        </w:tc>
      </w:tr>
      <w:tr w:rsidR="00137935" w:rsidRPr="00435FCF" w14:paraId="586C8063"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60125955"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3AFA0139"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240DBE67"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3E4E2EF7" w14:textId="77777777" w:rsidR="00572B6C" w:rsidRPr="00435FCF" w:rsidRDefault="00572B6C" w:rsidP="002C2AE2">
            <w:pPr>
              <w:jc w:val="center"/>
              <w:rPr>
                <w:rFonts w:ascii="Times New Roman" w:hAnsi="Times New Roman"/>
                <w:lang w:val="en-US"/>
              </w:rPr>
            </w:pPr>
          </w:p>
        </w:tc>
      </w:tr>
      <w:tr w:rsidR="00137935" w:rsidRPr="00435FCF" w14:paraId="6F38E31E"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55863AD1"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198B5080"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109BF98C"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4AC1286E" w14:textId="77777777" w:rsidR="00572B6C" w:rsidRPr="00435FCF" w:rsidRDefault="00572B6C" w:rsidP="002C2AE2">
            <w:pPr>
              <w:jc w:val="center"/>
              <w:rPr>
                <w:rFonts w:ascii="Times New Roman" w:hAnsi="Times New Roman"/>
                <w:lang w:val="en-US"/>
              </w:rPr>
            </w:pPr>
          </w:p>
        </w:tc>
      </w:tr>
      <w:tr w:rsidR="00137935" w:rsidRPr="00435FCF" w14:paraId="6C29203D"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746DE9F6"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37B56A25"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45B5D6F2"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6C03E305" w14:textId="77777777" w:rsidR="00572B6C" w:rsidRPr="00435FCF" w:rsidRDefault="00572B6C" w:rsidP="002C2AE2">
            <w:pPr>
              <w:jc w:val="center"/>
              <w:rPr>
                <w:rFonts w:ascii="Times New Roman" w:hAnsi="Times New Roman"/>
                <w:lang w:val="en-US"/>
              </w:rPr>
            </w:pPr>
          </w:p>
        </w:tc>
      </w:tr>
      <w:tr w:rsidR="00137935" w:rsidRPr="00435FCF" w14:paraId="008710DD"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00C6B3E2"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61EF91FB"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3EC042D2"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70D04229" w14:textId="77777777" w:rsidR="00572B6C" w:rsidRPr="00435FCF" w:rsidRDefault="00572B6C" w:rsidP="002C2AE2">
            <w:pPr>
              <w:jc w:val="center"/>
              <w:rPr>
                <w:rFonts w:ascii="Times New Roman" w:hAnsi="Times New Roman"/>
                <w:lang w:val="en-US"/>
              </w:rPr>
            </w:pPr>
          </w:p>
        </w:tc>
      </w:tr>
      <w:tr w:rsidR="00137935" w:rsidRPr="00435FCF" w14:paraId="44189391"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589EAC66"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5A48B526"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325A4DEB"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4D6C056A" w14:textId="77777777" w:rsidR="00572B6C" w:rsidRPr="00435FCF" w:rsidRDefault="00572B6C" w:rsidP="002C2AE2">
            <w:pPr>
              <w:jc w:val="center"/>
              <w:rPr>
                <w:rFonts w:ascii="Times New Roman" w:hAnsi="Times New Roman"/>
                <w:lang w:val="en-US"/>
              </w:rPr>
            </w:pPr>
          </w:p>
        </w:tc>
      </w:tr>
      <w:tr w:rsidR="00137935" w:rsidRPr="00435FCF" w14:paraId="1489DDA3"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7DE1F644"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60B191AD"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172E872C"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6F0456FB" w14:textId="77777777" w:rsidR="00572B6C" w:rsidRPr="00435FCF" w:rsidRDefault="00572B6C" w:rsidP="002C2AE2">
            <w:pPr>
              <w:jc w:val="center"/>
              <w:rPr>
                <w:rFonts w:ascii="Times New Roman" w:hAnsi="Times New Roman"/>
                <w:lang w:val="en-US"/>
              </w:rPr>
            </w:pPr>
          </w:p>
        </w:tc>
      </w:tr>
      <w:tr w:rsidR="00137935" w:rsidRPr="00435FCF" w14:paraId="60FF7238"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080872D6"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472A2D32"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3814AC82"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0C2ACCCC" w14:textId="77777777" w:rsidR="00572B6C" w:rsidRPr="00435FCF" w:rsidRDefault="00572B6C" w:rsidP="002C2AE2">
            <w:pPr>
              <w:jc w:val="center"/>
              <w:rPr>
                <w:rFonts w:ascii="Times New Roman" w:hAnsi="Times New Roman"/>
                <w:lang w:val="en-US"/>
              </w:rPr>
            </w:pPr>
          </w:p>
        </w:tc>
      </w:tr>
      <w:tr w:rsidR="00137935" w:rsidRPr="00435FCF" w14:paraId="68157A19"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42CDAC74"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675DBD5F"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1236E08C"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5E511813" w14:textId="77777777" w:rsidR="00572B6C" w:rsidRPr="00435FCF" w:rsidRDefault="00572B6C" w:rsidP="002C2AE2">
            <w:pPr>
              <w:jc w:val="center"/>
              <w:rPr>
                <w:rFonts w:ascii="Times New Roman" w:hAnsi="Times New Roman"/>
                <w:lang w:val="en-US"/>
              </w:rPr>
            </w:pPr>
          </w:p>
        </w:tc>
      </w:tr>
      <w:tr w:rsidR="00137935" w:rsidRPr="00435FCF" w14:paraId="389AE2B9"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1AFA1230"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06986DA5"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20B2FAE1"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0D4F5C76" w14:textId="77777777" w:rsidR="00572B6C" w:rsidRPr="00435FCF" w:rsidRDefault="00572B6C" w:rsidP="002C2AE2">
            <w:pPr>
              <w:jc w:val="center"/>
              <w:rPr>
                <w:rFonts w:ascii="Times New Roman" w:hAnsi="Times New Roman"/>
                <w:lang w:val="en-US"/>
              </w:rPr>
            </w:pPr>
          </w:p>
        </w:tc>
      </w:tr>
      <w:tr w:rsidR="00137935" w:rsidRPr="00435FCF" w14:paraId="78ACB306"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28F8B477"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68300A3A"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16053A79"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61A100E8" w14:textId="77777777" w:rsidR="00572B6C" w:rsidRPr="00435FCF" w:rsidRDefault="00572B6C" w:rsidP="002C2AE2">
            <w:pPr>
              <w:jc w:val="center"/>
              <w:rPr>
                <w:rFonts w:ascii="Times New Roman" w:hAnsi="Times New Roman"/>
                <w:lang w:val="en-US"/>
              </w:rPr>
            </w:pPr>
          </w:p>
        </w:tc>
      </w:tr>
      <w:tr w:rsidR="00137935" w:rsidRPr="00435FCF" w14:paraId="1C1A56E2"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145CD8DB"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48F7FDC9"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6CCFD2A5"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7BD100D8" w14:textId="77777777" w:rsidR="00572B6C" w:rsidRPr="00435FCF" w:rsidRDefault="00572B6C" w:rsidP="002C2AE2">
            <w:pPr>
              <w:jc w:val="center"/>
              <w:rPr>
                <w:rFonts w:ascii="Times New Roman" w:hAnsi="Times New Roman"/>
                <w:lang w:val="en-US"/>
              </w:rPr>
            </w:pPr>
          </w:p>
        </w:tc>
      </w:tr>
      <w:tr w:rsidR="00137935" w:rsidRPr="00435FCF" w14:paraId="61499356"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3983CBAF"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1029B92A"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2BB149C4"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4B679EF2" w14:textId="77777777" w:rsidR="00572B6C" w:rsidRPr="00435FCF" w:rsidRDefault="00572B6C" w:rsidP="002C2AE2">
            <w:pPr>
              <w:jc w:val="center"/>
              <w:rPr>
                <w:rFonts w:ascii="Times New Roman" w:hAnsi="Times New Roman"/>
                <w:lang w:val="en-US"/>
              </w:rPr>
            </w:pPr>
          </w:p>
        </w:tc>
      </w:tr>
      <w:tr w:rsidR="00137935" w:rsidRPr="00435FCF" w14:paraId="4C71074B" w14:textId="77777777" w:rsidTr="002C2AE2">
        <w:trPr>
          <w:trHeight w:val="567"/>
        </w:trPr>
        <w:tc>
          <w:tcPr>
            <w:tcW w:w="1447" w:type="dxa"/>
            <w:tcBorders>
              <w:top w:val="single" w:sz="4" w:space="0" w:color="auto"/>
              <w:left w:val="single" w:sz="4" w:space="0" w:color="auto"/>
              <w:bottom w:val="single" w:sz="4" w:space="0" w:color="auto"/>
              <w:right w:val="single" w:sz="4" w:space="0" w:color="auto"/>
            </w:tcBorders>
            <w:vAlign w:val="center"/>
          </w:tcPr>
          <w:p w14:paraId="5EA639E2" w14:textId="77777777" w:rsidR="00572B6C" w:rsidRPr="00435FCF" w:rsidRDefault="00572B6C" w:rsidP="002C2AE2">
            <w:pPr>
              <w:jc w:val="center"/>
              <w:rPr>
                <w:rFonts w:ascii="Times New Roman" w:hAnsi="Times New Roman"/>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2A0785AB" w14:textId="77777777" w:rsidR="00572B6C" w:rsidRPr="00435FCF" w:rsidRDefault="00572B6C" w:rsidP="002C2AE2">
            <w:pPr>
              <w:jc w:val="center"/>
              <w:rPr>
                <w:rFonts w:ascii="Times New Roman" w:hAnsi="Times New Roman"/>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7D9FC08B" w14:textId="77777777" w:rsidR="00572B6C" w:rsidRPr="00435FCF" w:rsidRDefault="00572B6C" w:rsidP="002C2AE2">
            <w:pPr>
              <w:jc w:val="center"/>
              <w:rPr>
                <w:rFonts w:ascii="Times New Roman" w:hAnsi="Times New Roman"/>
                <w:lang w:val="en-US"/>
              </w:rPr>
            </w:pPr>
          </w:p>
        </w:tc>
        <w:tc>
          <w:tcPr>
            <w:tcW w:w="5528" w:type="dxa"/>
            <w:tcBorders>
              <w:top w:val="single" w:sz="4" w:space="0" w:color="auto"/>
              <w:left w:val="single" w:sz="4" w:space="0" w:color="auto"/>
              <w:bottom w:val="single" w:sz="4" w:space="0" w:color="auto"/>
              <w:right w:val="single" w:sz="4" w:space="0" w:color="auto"/>
            </w:tcBorders>
            <w:vAlign w:val="center"/>
          </w:tcPr>
          <w:p w14:paraId="74AA8303" w14:textId="77777777" w:rsidR="00572B6C" w:rsidRPr="00435FCF" w:rsidRDefault="00572B6C" w:rsidP="002C2AE2">
            <w:pPr>
              <w:jc w:val="center"/>
              <w:rPr>
                <w:rFonts w:ascii="Times New Roman" w:hAnsi="Times New Roman"/>
                <w:lang w:val="en-US"/>
              </w:rPr>
            </w:pPr>
          </w:p>
        </w:tc>
      </w:tr>
    </w:tbl>
    <w:p w14:paraId="2731B62B" w14:textId="77777777" w:rsidR="00572B6C" w:rsidRPr="00435FCF" w:rsidRDefault="00572B6C" w:rsidP="00137935">
      <w:pPr>
        <w:ind w:left="788"/>
        <w:rPr>
          <w:rFonts w:ascii="Times New Roman" w:hAnsi="Times New Roman"/>
          <w:lang w:val="en-US"/>
        </w:rPr>
      </w:pPr>
      <w:r w:rsidRPr="00435FCF">
        <w:rPr>
          <w:lang w:val="en-US"/>
        </w:rPr>
        <w:br w:type="page"/>
      </w:r>
    </w:p>
    <w:p w14:paraId="39265501" w14:textId="2FB0ABC0" w:rsidR="00572B6C" w:rsidRPr="00435FCF" w:rsidRDefault="003178FD" w:rsidP="00137935">
      <w:pPr>
        <w:pStyle w:val="16"/>
        <w:spacing w:before="120"/>
        <w:jc w:val="both"/>
        <w:rPr>
          <w:rFonts w:ascii="Times New Roman" w:hAnsi="Times New Roman"/>
          <w:lang w:val="en-US"/>
        </w:rPr>
      </w:pPr>
      <w:bookmarkStart w:id="6" w:name="_Toc515380278"/>
      <w:bookmarkStart w:id="7" w:name="_Toc525650823"/>
      <w:bookmarkStart w:id="8" w:name="_Toc132704026"/>
      <w:bookmarkStart w:id="9" w:name="_Toc133583718"/>
      <w:bookmarkStart w:id="10" w:name="_Toc142853903"/>
      <w:r w:rsidRPr="00435FCF">
        <w:rPr>
          <w:rFonts w:ascii="Times New Roman" w:hAnsi="Times New Roman"/>
          <w:lang w:val="en-US"/>
        </w:rPr>
        <w:lastRenderedPageBreak/>
        <w:t>DISTRIBUTION LIST</w:t>
      </w:r>
      <w:bookmarkEnd w:id="6"/>
      <w:bookmarkEnd w:id="7"/>
      <w:bookmarkEnd w:id="8"/>
      <w:bookmarkEnd w:id="9"/>
      <w:bookmarkEnd w:id="10"/>
    </w:p>
    <w:tbl>
      <w:tblPr>
        <w:tblStyle w:val="a6"/>
        <w:tblW w:w="10205"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402"/>
        <w:gridCol w:w="1417"/>
        <w:gridCol w:w="3402"/>
        <w:gridCol w:w="1984"/>
      </w:tblGrid>
      <w:tr w:rsidR="00137935" w:rsidRPr="00435FCF" w14:paraId="75B6B47D" w14:textId="77777777" w:rsidTr="002C2AE2">
        <w:trPr>
          <w:trHeight w:val="850"/>
          <w:tblHeader/>
        </w:trPr>
        <w:tc>
          <w:tcPr>
            <w:tcW w:w="3402" w:type="dxa"/>
            <w:tcBorders>
              <w:top w:val="single" w:sz="4" w:space="0" w:color="auto"/>
              <w:left w:val="single" w:sz="4" w:space="0" w:color="auto"/>
              <w:bottom w:val="single" w:sz="4" w:space="0" w:color="auto"/>
              <w:right w:val="single" w:sz="4" w:space="0" w:color="auto"/>
            </w:tcBorders>
            <w:vAlign w:val="center"/>
          </w:tcPr>
          <w:p w14:paraId="0E97E8D9" w14:textId="4B8C5E71" w:rsidR="003178FD" w:rsidRPr="00435FCF" w:rsidRDefault="005713AA" w:rsidP="00137935">
            <w:pPr>
              <w:jc w:val="center"/>
              <w:rPr>
                <w:rFonts w:ascii="Times New Roman" w:hAnsi="Times New Roman"/>
                <w:b/>
                <w:sz w:val="24"/>
                <w:lang w:val="en-US"/>
              </w:rPr>
            </w:pPr>
            <w:proofErr w:type="spellStart"/>
            <w:r w:rsidRPr="00435FCF">
              <w:rPr>
                <w:rFonts w:ascii="Times New Roman" w:hAnsi="Times New Roman"/>
                <w:b/>
                <w:sz w:val="24"/>
                <w:lang w:val="en-US"/>
              </w:rPr>
              <w:t>Organisation</w:t>
            </w:r>
            <w:proofErr w:type="spellEnd"/>
            <w:r w:rsidR="003178FD" w:rsidRPr="00435FCF">
              <w:rPr>
                <w:rFonts w:ascii="Times New Roman" w:hAnsi="Times New Roman"/>
                <w:b/>
                <w:sz w:val="24"/>
                <w:lang w:val="en-US"/>
              </w:rPr>
              <w:t xml:space="preserve"> / Department</w:t>
            </w:r>
          </w:p>
        </w:tc>
        <w:tc>
          <w:tcPr>
            <w:tcW w:w="1417" w:type="dxa"/>
            <w:tcBorders>
              <w:top w:val="single" w:sz="4" w:space="0" w:color="auto"/>
              <w:left w:val="single" w:sz="4" w:space="0" w:color="auto"/>
              <w:bottom w:val="single" w:sz="4" w:space="0" w:color="auto"/>
              <w:right w:val="single" w:sz="4" w:space="0" w:color="auto"/>
            </w:tcBorders>
            <w:vAlign w:val="center"/>
          </w:tcPr>
          <w:p w14:paraId="74CC8C5E" w14:textId="5D4BC1DF" w:rsidR="003178FD" w:rsidRPr="00435FCF" w:rsidRDefault="003178FD" w:rsidP="002C2AE2">
            <w:pPr>
              <w:ind w:left="-108" w:right="-109"/>
              <w:jc w:val="center"/>
              <w:rPr>
                <w:rFonts w:ascii="Times New Roman" w:hAnsi="Times New Roman"/>
                <w:b/>
                <w:sz w:val="24"/>
                <w:lang w:val="en-US"/>
              </w:rPr>
            </w:pPr>
            <w:r w:rsidRPr="00435FCF">
              <w:rPr>
                <w:rFonts w:ascii="Times New Roman" w:hAnsi="Times New Roman"/>
                <w:b/>
                <w:sz w:val="24"/>
                <w:lang w:val="en-US"/>
              </w:rPr>
              <w:t>Quantity</w:t>
            </w:r>
          </w:p>
        </w:tc>
        <w:tc>
          <w:tcPr>
            <w:tcW w:w="3402" w:type="dxa"/>
            <w:tcBorders>
              <w:top w:val="single" w:sz="4" w:space="0" w:color="auto"/>
              <w:left w:val="single" w:sz="4" w:space="0" w:color="auto"/>
              <w:bottom w:val="single" w:sz="4" w:space="0" w:color="auto"/>
              <w:right w:val="single" w:sz="4" w:space="0" w:color="auto"/>
            </w:tcBorders>
            <w:vAlign w:val="center"/>
          </w:tcPr>
          <w:p w14:paraId="08F7183F" w14:textId="77777777"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Controlled copy (CC)/</w:t>
            </w:r>
          </w:p>
          <w:p w14:paraId="25593660" w14:textId="0A69DE9D"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For information (FI)</w:t>
            </w:r>
          </w:p>
        </w:tc>
        <w:tc>
          <w:tcPr>
            <w:tcW w:w="1984" w:type="dxa"/>
            <w:tcBorders>
              <w:top w:val="single" w:sz="4" w:space="0" w:color="auto"/>
              <w:left w:val="single" w:sz="4" w:space="0" w:color="auto"/>
              <w:bottom w:val="single" w:sz="4" w:space="0" w:color="auto"/>
              <w:right w:val="single" w:sz="4" w:space="0" w:color="auto"/>
            </w:tcBorders>
            <w:vAlign w:val="center"/>
          </w:tcPr>
          <w:p w14:paraId="6A87C5A8" w14:textId="5146A39D" w:rsidR="003178FD" w:rsidRPr="00435FCF" w:rsidRDefault="003178FD" w:rsidP="00137935">
            <w:pPr>
              <w:jc w:val="center"/>
              <w:rPr>
                <w:rFonts w:ascii="Times New Roman" w:hAnsi="Times New Roman"/>
                <w:b/>
                <w:sz w:val="24"/>
                <w:lang w:val="en-US"/>
              </w:rPr>
            </w:pPr>
            <w:r w:rsidRPr="00435FCF">
              <w:rPr>
                <w:rFonts w:ascii="Times New Roman" w:hAnsi="Times New Roman"/>
                <w:b/>
                <w:sz w:val="24"/>
                <w:lang w:val="en-US"/>
              </w:rPr>
              <w:t>Copy No.</w:t>
            </w:r>
          </w:p>
        </w:tc>
      </w:tr>
      <w:tr w:rsidR="00137935" w:rsidRPr="00435FCF" w14:paraId="3E5E929B"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7D372647"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47C47032"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5611187C"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68E54395" w14:textId="77777777" w:rsidR="00572B6C" w:rsidRPr="00435FCF" w:rsidRDefault="00572B6C" w:rsidP="00DB5DAF">
            <w:pPr>
              <w:ind w:left="788"/>
              <w:jc w:val="center"/>
              <w:rPr>
                <w:rFonts w:ascii="Times New Roman" w:hAnsi="Times New Roman" w:cs="Times New Roman"/>
                <w:szCs w:val="24"/>
              </w:rPr>
            </w:pPr>
          </w:p>
        </w:tc>
      </w:tr>
      <w:tr w:rsidR="00137935" w:rsidRPr="00435FCF" w14:paraId="55C6BFA5"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4D2B183A"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094D53B2"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76909958"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2457C253" w14:textId="77777777" w:rsidR="00572B6C" w:rsidRPr="00435FCF" w:rsidRDefault="00572B6C" w:rsidP="00DB5DAF">
            <w:pPr>
              <w:ind w:left="788"/>
              <w:jc w:val="center"/>
              <w:rPr>
                <w:rFonts w:ascii="Times New Roman" w:hAnsi="Times New Roman" w:cs="Times New Roman"/>
                <w:szCs w:val="24"/>
              </w:rPr>
            </w:pPr>
          </w:p>
        </w:tc>
      </w:tr>
      <w:tr w:rsidR="00137935" w:rsidRPr="00435FCF" w14:paraId="0BC6C6A8"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44B30072"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2224F7A6"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7F3D53CC"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6EC4B7A9" w14:textId="77777777" w:rsidR="00572B6C" w:rsidRPr="00435FCF" w:rsidRDefault="00572B6C" w:rsidP="00DB5DAF">
            <w:pPr>
              <w:ind w:left="788"/>
              <w:jc w:val="center"/>
              <w:rPr>
                <w:rFonts w:ascii="Times New Roman" w:hAnsi="Times New Roman" w:cs="Times New Roman"/>
                <w:szCs w:val="24"/>
              </w:rPr>
            </w:pPr>
          </w:p>
        </w:tc>
      </w:tr>
      <w:tr w:rsidR="00137935" w:rsidRPr="00435FCF" w14:paraId="1568B7F0"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63BFE309"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5375BF76"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673F00FC" w14:textId="77777777" w:rsidR="00572B6C" w:rsidRPr="00435FCF" w:rsidRDefault="00572B6C" w:rsidP="00DB5DAF">
            <w:pPr>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7715ABB2" w14:textId="77777777" w:rsidR="00572B6C" w:rsidRPr="00435FCF" w:rsidRDefault="00572B6C" w:rsidP="00DB5DAF">
            <w:pPr>
              <w:ind w:left="788"/>
              <w:jc w:val="center"/>
              <w:rPr>
                <w:rFonts w:ascii="Times New Roman" w:hAnsi="Times New Roman" w:cs="Times New Roman"/>
                <w:szCs w:val="24"/>
              </w:rPr>
            </w:pPr>
          </w:p>
        </w:tc>
      </w:tr>
      <w:tr w:rsidR="00137935" w:rsidRPr="00435FCF" w14:paraId="605B0BC8"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6D6537CB"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5F1A5D22"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1173BAE5"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1FD598FE" w14:textId="77777777" w:rsidR="00572B6C" w:rsidRPr="00435FCF" w:rsidRDefault="00572B6C" w:rsidP="00DB5DAF">
            <w:pPr>
              <w:ind w:left="788"/>
              <w:jc w:val="center"/>
              <w:rPr>
                <w:rFonts w:ascii="Times New Roman" w:hAnsi="Times New Roman" w:cs="Times New Roman"/>
                <w:szCs w:val="24"/>
              </w:rPr>
            </w:pPr>
          </w:p>
        </w:tc>
      </w:tr>
      <w:tr w:rsidR="00137935" w:rsidRPr="00435FCF" w14:paraId="4479B379"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1FDFEAC0"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6C3D7B39"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0DAD31BF"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485A1F90" w14:textId="77777777" w:rsidR="00572B6C" w:rsidRPr="00435FCF" w:rsidRDefault="00572B6C" w:rsidP="00DB5DAF">
            <w:pPr>
              <w:ind w:left="788"/>
              <w:jc w:val="center"/>
              <w:rPr>
                <w:rFonts w:ascii="Times New Roman" w:hAnsi="Times New Roman" w:cs="Times New Roman"/>
                <w:szCs w:val="24"/>
              </w:rPr>
            </w:pPr>
          </w:p>
        </w:tc>
      </w:tr>
      <w:tr w:rsidR="00137935" w:rsidRPr="00435FCF" w14:paraId="3401B45C"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0BE712D6"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3ACA421B"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7C56DFA5"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2BCEB4FA" w14:textId="77777777" w:rsidR="00572B6C" w:rsidRPr="00435FCF" w:rsidRDefault="00572B6C" w:rsidP="00DB5DAF">
            <w:pPr>
              <w:ind w:left="788"/>
              <w:jc w:val="center"/>
              <w:rPr>
                <w:rFonts w:ascii="Times New Roman" w:hAnsi="Times New Roman" w:cs="Times New Roman"/>
                <w:szCs w:val="24"/>
              </w:rPr>
            </w:pPr>
          </w:p>
        </w:tc>
      </w:tr>
      <w:tr w:rsidR="00137935" w:rsidRPr="00435FCF" w14:paraId="55E145E9"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40710995"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4B898301"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75738A16"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6C856E31" w14:textId="77777777" w:rsidR="00572B6C" w:rsidRPr="00435FCF" w:rsidRDefault="00572B6C" w:rsidP="00DB5DAF">
            <w:pPr>
              <w:ind w:left="788"/>
              <w:jc w:val="center"/>
              <w:rPr>
                <w:rFonts w:ascii="Times New Roman" w:hAnsi="Times New Roman" w:cs="Times New Roman"/>
                <w:szCs w:val="24"/>
              </w:rPr>
            </w:pPr>
          </w:p>
        </w:tc>
      </w:tr>
      <w:tr w:rsidR="00137935" w:rsidRPr="00435FCF" w14:paraId="15648568"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3E43DC14"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4C5EBC56"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696C1D9C"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73B8D8DD" w14:textId="77777777" w:rsidR="00572B6C" w:rsidRPr="00435FCF" w:rsidRDefault="00572B6C" w:rsidP="00DB5DAF">
            <w:pPr>
              <w:ind w:left="788"/>
              <w:jc w:val="center"/>
              <w:rPr>
                <w:rFonts w:ascii="Times New Roman" w:hAnsi="Times New Roman" w:cs="Times New Roman"/>
                <w:szCs w:val="24"/>
              </w:rPr>
            </w:pPr>
          </w:p>
        </w:tc>
      </w:tr>
      <w:tr w:rsidR="00137935" w:rsidRPr="00435FCF" w14:paraId="1B82536E"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4C5EA8A5"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66788ED1"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3A0BCFB4"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722BF5D1" w14:textId="77777777" w:rsidR="00572B6C" w:rsidRPr="00435FCF" w:rsidRDefault="00572B6C" w:rsidP="00DB5DAF">
            <w:pPr>
              <w:ind w:left="788"/>
              <w:jc w:val="center"/>
              <w:rPr>
                <w:rFonts w:ascii="Times New Roman" w:hAnsi="Times New Roman" w:cs="Times New Roman"/>
                <w:szCs w:val="24"/>
              </w:rPr>
            </w:pPr>
          </w:p>
        </w:tc>
      </w:tr>
      <w:tr w:rsidR="00137935" w:rsidRPr="00435FCF" w14:paraId="7043DD54"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71C76A37"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0A42B639"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3C554E19"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2FA1E110" w14:textId="77777777" w:rsidR="00572B6C" w:rsidRPr="00435FCF" w:rsidRDefault="00572B6C" w:rsidP="00DB5DAF">
            <w:pPr>
              <w:ind w:left="788"/>
              <w:jc w:val="center"/>
              <w:rPr>
                <w:rFonts w:ascii="Times New Roman" w:hAnsi="Times New Roman" w:cs="Times New Roman"/>
                <w:szCs w:val="24"/>
              </w:rPr>
            </w:pPr>
          </w:p>
        </w:tc>
      </w:tr>
      <w:tr w:rsidR="00137935" w:rsidRPr="00435FCF" w14:paraId="11A6AA9D"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768EDA65"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615D50B2"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53EDAE2E"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603FFBAB" w14:textId="77777777" w:rsidR="00572B6C" w:rsidRPr="00435FCF" w:rsidRDefault="00572B6C" w:rsidP="00DB5DAF">
            <w:pPr>
              <w:ind w:left="788"/>
              <w:jc w:val="center"/>
              <w:rPr>
                <w:rFonts w:ascii="Times New Roman" w:hAnsi="Times New Roman" w:cs="Times New Roman"/>
                <w:szCs w:val="24"/>
              </w:rPr>
            </w:pPr>
          </w:p>
        </w:tc>
      </w:tr>
      <w:tr w:rsidR="00137935" w:rsidRPr="00435FCF" w14:paraId="1EB8C8C4"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41EBF432"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1403ED9F"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75BF9CDD"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52F1BBA7" w14:textId="77777777" w:rsidR="00572B6C" w:rsidRPr="00435FCF" w:rsidRDefault="00572B6C" w:rsidP="00DB5DAF">
            <w:pPr>
              <w:ind w:left="788"/>
              <w:jc w:val="center"/>
              <w:rPr>
                <w:rFonts w:ascii="Times New Roman" w:hAnsi="Times New Roman" w:cs="Times New Roman"/>
                <w:szCs w:val="24"/>
              </w:rPr>
            </w:pPr>
          </w:p>
        </w:tc>
      </w:tr>
      <w:tr w:rsidR="00137935" w:rsidRPr="00435FCF" w14:paraId="1F45C285"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31FACB8A"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7D5F39C8"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4938A6E4"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1D674EC6" w14:textId="77777777" w:rsidR="00572B6C" w:rsidRPr="00435FCF" w:rsidRDefault="00572B6C" w:rsidP="00DB5DAF">
            <w:pPr>
              <w:ind w:left="788"/>
              <w:jc w:val="center"/>
              <w:rPr>
                <w:rFonts w:ascii="Times New Roman" w:hAnsi="Times New Roman" w:cs="Times New Roman"/>
                <w:szCs w:val="24"/>
              </w:rPr>
            </w:pPr>
          </w:p>
        </w:tc>
      </w:tr>
      <w:tr w:rsidR="00137935" w:rsidRPr="00435FCF" w14:paraId="34B502EA"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524431D2"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1D382666"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0E25DA1E"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5D2D7A2D" w14:textId="77777777" w:rsidR="00572B6C" w:rsidRPr="00435FCF" w:rsidRDefault="00572B6C" w:rsidP="00DB5DAF">
            <w:pPr>
              <w:ind w:left="788"/>
              <w:jc w:val="center"/>
              <w:rPr>
                <w:rFonts w:ascii="Times New Roman" w:hAnsi="Times New Roman" w:cs="Times New Roman"/>
                <w:szCs w:val="24"/>
              </w:rPr>
            </w:pPr>
          </w:p>
        </w:tc>
      </w:tr>
      <w:tr w:rsidR="00137935" w:rsidRPr="00435FCF" w14:paraId="35464292"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1F3D9A6F"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195A5C7C"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3A9AB174"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5B966FA7" w14:textId="77777777" w:rsidR="00572B6C" w:rsidRPr="00435FCF" w:rsidRDefault="00572B6C" w:rsidP="00DB5DAF">
            <w:pPr>
              <w:ind w:left="788"/>
              <w:jc w:val="center"/>
              <w:rPr>
                <w:rFonts w:ascii="Times New Roman" w:hAnsi="Times New Roman" w:cs="Times New Roman"/>
                <w:szCs w:val="24"/>
              </w:rPr>
            </w:pPr>
          </w:p>
        </w:tc>
      </w:tr>
      <w:tr w:rsidR="00137935" w:rsidRPr="00435FCF" w14:paraId="19D3A48E"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637499E7"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0B411BF9"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5BDAC5E5"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72E6C2FF" w14:textId="77777777" w:rsidR="00572B6C" w:rsidRPr="00435FCF" w:rsidRDefault="00572B6C" w:rsidP="00DB5DAF">
            <w:pPr>
              <w:ind w:left="788"/>
              <w:jc w:val="center"/>
              <w:rPr>
                <w:rFonts w:ascii="Times New Roman" w:hAnsi="Times New Roman" w:cs="Times New Roman"/>
                <w:szCs w:val="24"/>
              </w:rPr>
            </w:pPr>
          </w:p>
        </w:tc>
      </w:tr>
      <w:tr w:rsidR="00137935" w:rsidRPr="00435FCF" w14:paraId="2A748AC3" w14:textId="77777777" w:rsidTr="002C2AE2">
        <w:trPr>
          <w:trHeight w:val="567"/>
        </w:trPr>
        <w:tc>
          <w:tcPr>
            <w:tcW w:w="3402" w:type="dxa"/>
            <w:tcBorders>
              <w:top w:val="single" w:sz="4" w:space="0" w:color="auto"/>
              <w:left w:val="single" w:sz="4" w:space="0" w:color="auto"/>
              <w:bottom w:val="single" w:sz="4" w:space="0" w:color="auto"/>
              <w:right w:val="single" w:sz="4" w:space="0" w:color="auto"/>
            </w:tcBorders>
          </w:tcPr>
          <w:p w14:paraId="675C8F0F" w14:textId="77777777" w:rsidR="00572B6C" w:rsidRPr="00435FCF" w:rsidRDefault="00572B6C" w:rsidP="00DB5DAF">
            <w:pPr>
              <w:ind w:left="788"/>
              <w:jc w:val="center"/>
              <w:rPr>
                <w:rFonts w:ascii="Times New Roman" w:hAnsi="Times New Roman" w:cs="Times New Roman"/>
                <w:szCs w:val="24"/>
              </w:rPr>
            </w:pPr>
          </w:p>
        </w:tc>
        <w:tc>
          <w:tcPr>
            <w:tcW w:w="1417" w:type="dxa"/>
            <w:tcBorders>
              <w:top w:val="single" w:sz="4" w:space="0" w:color="auto"/>
              <w:left w:val="single" w:sz="4" w:space="0" w:color="auto"/>
              <w:bottom w:val="single" w:sz="4" w:space="0" w:color="auto"/>
              <w:right w:val="single" w:sz="4" w:space="0" w:color="auto"/>
            </w:tcBorders>
          </w:tcPr>
          <w:p w14:paraId="64E92A7B" w14:textId="77777777" w:rsidR="00572B6C" w:rsidRPr="00435FCF" w:rsidRDefault="00572B6C" w:rsidP="00DB5DAF">
            <w:pPr>
              <w:ind w:left="788"/>
              <w:jc w:val="center"/>
              <w:rPr>
                <w:rFonts w:ascii="Times New Roman" w:hAnsi="Times New Roman" w:cs="Times New Roman"/>
                <w:szCs w:val="24"/>
              </w:rPr>
            </w:pPr>
          </w:p>
        </w:tc>
        <w:tc>
          <w:tcPr>
            <w:tcW w:w="3402" w:type="dxa"/>
            <w:tcBorders>
              <w:top w:val="single" w:sz="4" w:space="0" w:color="auto"/>
              <w:left w:val="single" w:sz="4" w:space="0" w:color="auto"/>
              <w:bottom w:val="single" w:sz="4" w:space="0" w:color="auto"/>
              <w:right w:val="single" w:sz="4" w:space="0" w:color="auto"/>
            </w:tcBorders>
          </w:tcPr>
          <w:p w14:paraId="600FB06F" w14:textId="77777777" w:rsidR="00572B6C" w:rsidRPr="00435FCF" w:rsidRDefault="00572B6C" w:rsidP="00DB5DAF">
            <w:pPr>
              <w:ind w:left="788"/>
              <w:jc w:val="center"/>
              <w:rPr>
                <w:rFonts w:ascii="Times New Roman" w:hAnsi="Times New Roman" w:cs="Times New Roman"/>
                <w:szCs w:val="24"/>
              </w:rPr>
            </w:pPr>
          </w:p>
        </w:tc>
        <w:tc>
          <w:tcPr>
            <w:tcW w:w="1984" w:type="dxa"/>
            <w:tcBorders>
              <w:top w:val="single" w:sz="4" w:space="0" w:color="auto"/>
              <w:left w:val="single" w:sz="4" w:space="0" w:color="auto"/>
              <w:bottom w:val="single" w:sz="4" w:space="0" w:color="auto"/>
              <w:right w:val="single" w:sz="4" w:space="0" w:color="auto"/>
            </w:tcBorders>
          </w:tcPr>
          <w:p w14:paraId="54F086E9" w14:textId="77777777" w:rsidR="00572B6C" w:rsidRPr="00435FCF" w:rsidRDefault="00572B6C" w:rsidP="00DB5DAF">
            <w:pPr>
              <w:ind w:left="788"/>
              <w:jc w:val="center"/>
              <w:rPr>
                <w:rFonts w:ascii="Times New Roman" w:hAnsi="Times New Roman" w:cs="Times New Roman"/>
                <w:szCs w:val="24"/>
              </w:rPr>
            </w:pPr>
          </w:p>
        </w:tc>
      </w:tr>
    </w:tbl>
    <w:p w14:paraId="53FC26D1" w14:textId="77777777" w:rsidR="00572B6C" w:rsidRPr="00435FCF" w:rsidRDefault="00572B6C" w:rsidP="00137935">
      <w:pPr>
        <w:ind w:left="788"/>
        <w:rPr>
          <w:rFonts w:ascii="Times New Roman" w:hAnsi="Times New Roman" w:cs="Times New Roman"/>
        </w:rPr>
      </w:pPr>
      <w:r w:rsidRPr="00435FCF">
        <w:br w:type="page"/>
      </w:r>
    </w:p>
    <w:p w14:paraId="0B6A00D0" w14:textId="01BC4457" w:rsidR="00572B6C" w:rsidRPr="00435FCF" w:rsidRDefault="003178FD" w:rsidP="00137935">
      <w:pPr>
        <w:pStyle w:val="ad"/>
        <w:spacing w:before="120"/>
        <w:jc w:val="both"/>
        <w:outlineLvl w:val="0"/>
        <w:rPr>
          <w:rFonts w:cs="Times New Roman"/>
          <w:lang w:val="en-US"/>
        </w:rPr>
      </w:pPr>
      <w:bookmarkStart w:id="11" w:name="_Toc503966259"/>
      <w:bookmarkStart w:id="12" w:name="_Toc525650824"/>
      <w:bookmarkStart w:id="13" w:name="_Toc132704027"/>
      <w:bookmarkStart w:id="14" w:name="_Toc133583719"/>
      <w:bookmarkStart w:id="15" w:name="_Toc142853904"/>
      <w:r w:rsidRPr="00435FCF">
        <w:rPr>
          <w:lang w:val="en-US"/>
        </w:rPr>
        <w:lastRenderedPageBreak/>
        <w:t>TERMS AND DEFINITIONS</w:t>
      </w:r>
      <w:bookmarkEnd w:id="11"/>
      <w:bookmarkEnd w:id="12"/>
      <w:bookmarkEnd w:id="13"/>
      <w:bookmarkEnd w:id="14"/>
      <w:bookmarkEnd w:id="15"/>
    </w:p>
    <w:p w14:paraId="34863D7D" w14:textId="21AF641A" w:rsidR="00572B6C" w:rsidRPr="00435FCF" w:rsidRDefault="003178FD" w:rsidP="002C2AE2">
      <w:pPr>
        <w:spacing w:before="120" w:after="120" w:line="240" w:lineRule="auto"/>
        <w:ind w:left="851"/>
        <w:jc w:val="both"/>
        <w:rPr>
          <w:rFonts w:ascii="Times New Roman" w:eastAsiaTheme="majorEastAsia" w:hAnsi="Times New Roman" w:cs="Times New Roman"/>
          <w:b/>
          <w:spacing w:val="5"/>
          <w:kern w:val="28"/>
          <w:sz w:val="28"/>
          <w:szCs w:val="52"/>
          <w:lang w:val="en-US"/>
        </w:rPr>
      </w:pPr>
      <w:bookmarkStart w:id="16" w:name="_Toc520905291"/>
      <w:bookmarkStart w:id="17" w:name="_Toc525650825"/>
      <w:bookmarkStart w:id="18" w:name="_Toc132904908"/>
      <w:bookmarkStart w:id="19" w:name="_Toc503966260"/>
      <w:r w:rsidRPr="00435FCF">
        <w:rPr>
          <w:rFonts w:ascii="Times New Roman" w:hAnsi="Times New Roman"/>
          <w:sz w:val="24"/>
          <w:lang w:val="en-US"/>
        </w:rPr>
        <w:t>The terms and definitions used in this document are provided for by the EPC Contract</w:t>
      </w:r>
      <w:r w:rsidR="00DB5DAF" w:rsidRPr="00435FCF">
        <w:rPr>
          <w:rFonts w:ascii="Times New Roman" w:hAnsi="Times New Roman"/>
          <w:sz w:val="24"/>
          <w:lang w:val="en-US"/>
        </w:rPr>
        <w:t xml:space="preserve"> [1]</w:t>
      </w:r>
      <w:r w:rsidRPr="00435FCF">
        <w:rPr>
          <w:rFonts w:ascii="Times New Roman" w:hAnsi="Times New Roman"/>
          <w:sz w:val="24"/>
          <w:lang w:val="en-US"/>
        </w:rPr>
        <w:t xml:space="preserve"> and PMM document ED.NPAS.PM.LST.PMD.EN-002 Terms, Definitions, Abbreviations and Interpretations </w:t>
      </w:r>
      <w:r w:rsidR="00DB5DAF" w:rsidRPr="00435FCF">
        <w:rPr>
          <w:rFonts w:ascii="Times New Roman" w:hAnsi="Times New Roman"/>
          <w:sz w:val="24"/>
          <w:lang w:val="en-US"/>
        </w:rPr>
        <w:t>[2]</w:t>
      </w:r>
      <w:r w:rsidR="00706EAF" w:rsidRPr="00435FCF">
        <w:rPr>
          <w:rFonts w:ascii="Times New Roman" w:hAnsi="Times New Roman"/>
          <w:sz w:val="24"/>
          <w:lang w:val="en-US"/>
        </w:rPr>
        <w:t>.</w:t>
      </w:r>
      <w:bookmarkEnd w:id="16"/>
      <w:bookmarkEnd w:id="17"/>
      <w:bookmarkEnd w:id="18"/>
    </w:p>
    <w:p w14:paraId="1CF1AF91" w14:textId="2C6DD5DB" w:rsidR="003432D4" w:rsidRPr="00435FCF" w:rsidRDefault="003178FD" w:rsidP="00137935">
      <w:pPr>
        <w:keepNext/>
        <w:keepLines/>
        <w:pageBreakBefore/>
        <w:spacing w:before="120" w:after="120" w:line="240" w:lineRule="auto"/>
        <w:jc w:val="both"/>
        <w:outlineLvl w:val="0"/>
        <w:rPr>
          <w:rFonts w:eastAsia="Times New Roman" w:cs="Times New Roman"/>
          <w:b/>
          <w:bCs/>
          <w:caps/>
          <w:sz w:val="28"/>
          <w:szCs w:val="28"/>
        </w:rPr>
      </w:pPr>
      <w:bookmarkStart w:id="20" w:name="_Toc132704028"/>
      <w:bookmarkStart w:id="21" w:name="_Toc133583720"/>
      <w:bookmarkStart w:id="22" w:name="_Toc142853905"/>
      <w:bookmarkStart w:id="23" w:name="_Toc132904909"/>
      <w:bookmarkEnd w:id="19"/>
      <w:r w:rsidRPr="00435FCF">
        <w:rPr>
          <w:rFonts w:ascii="Times New Roman Bold" w:hAnsi="Times New Roman Bold"/>
          <w:b/>
          <w:caps/>
          <w:sz w:val="28"/>
        </w:rPr>
        <w:lastRenderedPageBreak/>
        <w:t>ABBREVIATIONS AND DEFINITIONS</w:t>
      </w:r>
      <w:bookmarkEnd w:id="20"/>
      <w:bookmarkEnd w:id="21"/>
      <w:bookmarkEnd w:id="22"/>
    </w:p>
    <w:tbl>
      <w:tblPr>
        <w:tblW w:w="4896" w:type="pct"/>
        <w:tblInd w:w="108" w:type="dxa"/>
        <w:tblLook w:val="00A0" w:firstRow="1" w:lastRow="0" w:firstColumn="1" w:lastColumn="0" w:noHBand="0" w:noVBand="0"/>
      </w:tblPr>
      <w:tblGrid>
        <w:gridCol w:w="2780"/>
        <w:gridCol w:w="7213"/>
      </w:tblGrid>
      <w:tr w:rsidR="00137935" w:rsidRPr="00435FCF" w14:paraId="0BDA8B30" w14:textId="77777777" w:rsidTr="002C2AE2">
        <w:trPr>
          <w:trHeight w:val="454"/>
        </w:trPr>
        <w:tc>
          <w:tcPr>
            <w:tcW w:w="2780" w:type="dxa"/>
          </w:tcPr>
          <w:p w14:paraId="7EE90844" w14:textId="08154547" w:rsidR="003178FD" w:rsidRPr="00435FCF" w:rsidRDefault="003178FD" w:rsidP="00137935">
            <w:pPr>
              <w:spacing w:after="0"/>
              <w:rPr>
                <w:rFonts w:asciiTheme="majorBidi" w:hAnsiTheme="majorBidi"/>
                <w:b/>
                <w:lang w:val="en-US"/>
              </w:rPr>
            </w:pPr>
            <w:bookmarkStart w:id="24" w:name="_Toc515380279"/>
            <w:bookmarkStart w:id="25" w:name="_Toc525650826"/>
            <w:r w:rsidRPr="00435FCF">
              <w:rPr>
                <w:rFonts w:asciiTheme="majorBidi" w:hAnsiTheme="majorBidi"/>
                <w:b/>
                <w:lang w:val="en-US"/>
              </w:rPr>
              <w:t>ABD</w:t>
            </w:r>
          </w:p>
        </w:tc>
        <w:tc>
          <w:tcPr>
            <w:tcW w:w="7213" w:type="dxa"/>
          </w:tcPr>
          <w:p w14:paraId="4CEF1A8E" w14:textId="732DF912" w:rsidR="003178FD" w:rsidRPr="00435FCF" w:rsidRDefault="003178FD" w:rsidP="00137935">
            <w:pPr>
              <w:spacing w:after="0"/>
              <w:rPr>
                <w:rFonts w:ascii="Times New Roman" w:hAnsi="Times New Roman"/>
                <w:lang w:val="en-US"/>
              </w:rPr>
            </w:pPr>
            <w:r w:rsidRPr="00435FCF">
              <w:rPr>
                <w:rFonts w:asciiTheme="majorBidi" w:hAnsiTheme="majorBidi"/>
                <w:lang w:val="en-US"/>
              </w:rPr>
              <w:t>As-Built Documentation</w:t>
            </w:r>
          </w:p>
        </w:tc>
      </w:tr>
      <w:tr w:rsidR="00137935" w:rsidRPr="00435FCF" w14:paraId="08ABCE6E" w14:textId="77777777" w:rsidTr="002C2AE2">
        <w:trPr>
          <w:trHeight w:val="454"/>
        </w:trPr>
        <w:tc>
          <w:tcPr>
            <w:tcW w:w="2780" w:type="dxa"/>
          </w:tcPr>
          <w:p w14:paraId="5A1A5C7E" w14:textId="675C820D" w:rsidR="003178FD" w:rsidRPr="00435FCF" w:rsidRDefault="003178FD" w:rsidP="00137935">
            <w:pPr>
              <w:spacing w:after="0"/>
              <w:rPr>
                <w:rFonts w:asciiTheme="majorBidi" w:hAnsiTheme="majorBidi"/>
                <w:b/>
                <w:lang w:val="en-US"/>
              </w:rPr>
            </w:pPr>
            <w:r w:rsidRPr="00435FCF">
              <w:rPr>
                <w:rFonts w:asciiTheme="majorBidi" w:hAnsiTheme="majorBidi"/>
                <w:b/>
                <w:lang w:val="en-US"/>
              </w:rPr>
              <w:t>APCS</w:t>
            </w:r>
          </w:p>
        </w:tc>
        <w:tc>
          <w:tcPr>
            <w:tcW w:w="7213" w:type="dxa"/>
          </w:tcPr>
          <w:p w14:paraId="405B467C" w14:textId="1831FCC4" w:rsidR="003178FD" w:rsidRPr="00435FCF" w:rsidRDefault="003178FD" w:rsidP="00137935">
            <w:pPr>
              <w:spacing w:after="0"/>
              <w:rPr>
                <w:rFonts w:asciiTheme="majorBidi" w:hAnsiTheme="majorBidi"/>
                <w:lang w:val="en-US"/>
              </w:rPr>
            </w:pPr>
            <w:r w:rsidRPr="00435FCF">
              <w:rPr>
                <w:rFonts w:asciiTheme="majorBidi" w:hAnsiTheme="majorBidi"/>
                <w:lang w:val="en-US"/>
              </w:rPr>
              <w:t>Automated process control systems</w:t>
            </w:r>
          </w:p>
        </w:tc>
      </w:tr>
      <w:tr w:rsidR="00137935" w:rsidRPr="00435FCF" w14:paraId="7CAA6CE5" w14:textId="77777777" w:rsidTr="002C2AE2">
        <w:trPr>
          <w:trHeight w:val="454"/>
        </w:trPr>
        <w:tc>
          <w:tcPr>
            <w:tcW w:w="2780" w:type="dxa"/>
          </w:tcPr>
          <w:p w14:paraId="421AFB19" w14:textId="2315A2FF" w:rsidR="003178FD" w:rsidRPr="00435FCF" w:rsidRDefault="003178FD" w:rsidP="00137935">
            <w:pPr>
              <w:spacing w:after="0"/>
              <w:rPr>
                <w:rFonts w:asciiTheme="majorBidi" w:hAnsiTheme="majorBidi"/>
                <w:b/>
                <w:lang w:val="en-US"/>
              </w:rPr>
            </w:pPr>
            <w:r w:rsidRPr="00435FCF">
              <w:rPr>
                <w:rFonts w:asciiTheme="majorBidi" w:hAnsiTheme="majorBidi"/>
                <w:b/>
                <w:lang w:val="en-US"/>
              </w:rPr>
              <w:t>ARE</w:t>
            </w:r>
          </w:p>
        </w:tc>
        <w:tc>
          <w:tcPr>
            <w:tcW w:w="7213" w:type="dxa"/>
          </w:tcPr>
          <w:p w14:paraId="201FBD35" w14:textId="7063615D" w:rsidR="003178FD" w:rsidRPr="00435FCF" w:rsidRDefault="003178FD" w:rsidP="00137935">
            <w:pPr>
              <w:spacing w:after="0"/>
              <w:rPr>
                <w:rFonts w:asciiTheme="majorBidi" w:hAnsiTheme="majorBidi"/>
                <w:lang w:val="en-US"/>
              </w:rPr>
            </w:pPr>
            <w:r w:rsidRPr="00435FCF">
              <w:rPr>
                <w:rFonts w:asciiTheme="majorBidi" w:hAnsiTheme="majorBidi"/>
                <w:lang w:val="en-US"/>
              </w:rPr>
              <w:t>Arab Republic of Egypt</w:t>
            </w:r>
          </w:p>
        </w:tc>
      </w:tr>
      <w:tr w:rsidR="00137935" w:rsidRPr="00435FCF" w14:paraId="0363EC59" w14:textId="77777777" w:rsidTr="002C2AE2">
        <w:trPr>
          <w:trHeight w:val="454"/>
        </w:trPr>
        <w:tc>
          <w:tcPr>
            <w:tcW w:w="2780" w:type="dxa"/>
          </w:tcPr>
          <w:p w14:paraId="31209ACF" w14:textId="6F4A9562" w:rsidR="003178FD" w:rsidRPr="00435FCF" w:rsidRDefault="003178FD" w:rsidP="00137935">
            <w:pPr>
              <w:spacing w:after="0"/>
              <w:rPr>
                <w:rFonts w:asciiTheme="majorBidi" w:hAnsiTheme="majorBidi"/>
                <w:b/>
                <w:lang w:val="en-US"/>
              </w:rPr>
            </w:pPr>
            <w:r w:rsidRPr="00435FCF">
              <w:rPr>
                <w:rFonts w:asciiTheme="majorBidi" w:hAnsiTheme="majorBidi"/>
                <w:b/>
                <w:lang w:val="en-US"/>
              </w:rPr>
              <w:t>ASE JSC</w:t>
            </w:r>
          </w:p>
        </w:tc>
        <w:tc>
          <w:tcPr>
            <w:tcW w:w="7213" w:type="dxa"/>
          </w:tcPr>
          <w:p w14:paraId="4ADFB65D" w14:textId="27F31824" w:rsidR="003178FD" w:rsidRPr="00435FCF" w:rsidRDefault="003178FD" w:rsidP="00137935">
            <w:pPr>
              <w:spacing w:after="0"/>
              <w:rPr>
                <w:rFonts w:asciiTheme="majorBidi" w:hAnsiTheme="majorBidi"/>
                <w:lang w:val="en-US"/>
              </w:rPr>
            </w:pPr>
            <w:proofErr w:type="spellStart"/>
            <w:r w:rsidRPr="00435FCF">
              <w:rPr>
                <w:rFonts w:asciiTheme="majorBidi" w:hAnsiTheme="majorBidi"/>
                <w:lang w:val="en-US"/>
              </w:rPr>
              <w:t>Atomstroyexport</w:t>
            </w:r>
            <w:proofErr w:type="spellEnd"/>
            <w:r w:rsidRPr="00435FCF">
              <w:rPr>
                <w:rFonts w:asciiTheme="majorBidi" w:hAnsiTheme="majorBidi"/>
                <w:lang w:val="en-US"/>
              </w:rPr>
              <w:t>, Joint-Stock Company</w:t>
            </w:r>
          </w:p>
        </w:tc>
      </w:tr>
      <w:tr w:rsidR="00137935" w:rsidRPr="00435FCF" w14:paraId="4D01F0AD" w14:textId="77777777" w:rsidTr="002C2AE2">
        <w:trPr>
          <w:trHeight w:val="454"/>
        </w:trPr>
        <w:tc>
          <w:tcPr>
            <w:tcW w:w="2780" w:type="dxa"/>
          </w:tcPr>
          <w:p w14:paraId="7CAAC891" w14:textId="72CA8E22" w:rsidR="003178FD" w:rsidRPr="00435FCF" w:rsidRDefault="0059099F" w:rsidP="00137935">
            <w:pPr>
              <w:spacing w:after="0"/>
              <w:rPr>
                <w:rFonts w:asciiTheme="majorBidi" w:hAnsiTheme="majorBidi"/>
                <w:b/>
                <w:lang w:val="en-US"/>
              </w:rPr>
            </w:pPr>
            <w:r w:rsidRPr="00435FCF">
              <w:rPr>
                <w:rFonts w:asciiTheme="majorBidi" w:hAnsiTheme="majorBidi"/>
                <w:b/>
                <w:lang w:val="en-US"/>
              </w:rPr>
              <w:t>CE</w:t>
            </w:r>
            <w:r w:rsidR="003178FD" w:rsidRPr="00435FCF">
              <w:rPr>
                <w:rFonts w:asciiTheme="majorBidi" w:hAnsiTheme="majorBidi"/>
                <w:b/>
                <w:lang w:val="en-US"/>
              </w:rPr>
              <w:t>W</w:t>
            </w:r>
          </w:p>
        </w:tc>
        <w:tc>
          <w:tcPr>
            <w:tcW w:w="7213" w:type="dxa"/>
          </w:tcPr>
          <w:p w14:paraId="3EDD5B3C" w14:textId="6F9DD57E" w:rsidR="003178FD" w:rsidRPr="00435FCF" w:rsidRDefault="003178FD" w:rsidP="0059099F">
            <w:pPr>
              <w:spacing w:after="0"/>
              <w:rPr>
                <w:rFonts w:ascii="Times New Roman" w:hAnsi="Times New Roman"/>
                <w:lang w:val="en-US"/>
              </w:rPr>
            </w:pPr>
            <w:r w:rsidRPr="00435FCF">
              <w:rPr>
                <w:rFonts w:asciiTheme="majorBidi" w:hAnsiTheme="majorBidi"/>
                <w:lang w:val="en-US"/>
              </w:rPr>
              <w:t xml:space="preserve">Construction and </w:t>
            </w:r>
            <w:r w:rsidR="0059099F" w:rsidRPr="00435FCF">
              <w:rPr>
                <w:rFonts w:asciiTheme="majorBidi" w:hAnsiTheme="majorBidi"/>
                <w:lang w:val="en-US"/>
              </w:rPr>
              <w:t>erection</w:t>
            </w:r>
            <w:r w:rsidRPr="00435FCF">
              <w:rPr>
                <w:rFonts w:asciiTheme="majorBidi" w:hAnsiTheme="majorBidi"/>
                <w:lang w:val="en-US"/>
              </w:rPr>
              <w:t xml:space="preserve"> works</w:t>
            </w:r>
          </w:p>
        </w:tc>
      </w:tr>
      <w:tr w:rsidR="00137935" w:rsidRPr="00435FCF" w14:paraId="49B10FF4" w14:textId="77777777" w:rsidTr="002C2AE2">
        <w:trPr>
          <w:trHeight w:val="454"/>
        </w:trPr>
        <w:tc>
          <w:tcPr>
            <w:tcW w:w="2780" w:type="dxa"/>
          </w:tcPr>
          <w:p w14:paraId="5E7AFB8E" w14:textId="68FA989A" w:rsidR="003178FD" w:rsidRPr="00435FCF" w:rsidRDefault="003178FD" w:rsidP="00137935">
            <w:pPr>
              <w:spacing w:after="0"/>
              <w:rPr>
                <w:rFonts w:asciiTheme="majorBidi" w:hAnsiTheme="majorBidi"/>
                <w:b/>
                <w:lang w:val="en-US"/>
              </w:rPr>
            </w:pPr>
            <w:r w:rsidRPr="00435FCF">
              <w:rPr>
                <w:rFonts w:asciiTheme="majorBidi" w:hAnsiTheme="majorBidi"/>
                <w:b/>
                <w:lang w:val="en-US"/>
              </w:rPr>
              <w:t>CL</w:t>
            </w:r>
          </w:p>
        </w:tc>
        <w:tc>
          <w:tcPr>
            <w:tcW w:w="7213" w:type="dxa"/>
          </w:tcPr>
          <w:p w14:paraId="2F116734" w14:textId="23C9BCE9" w:rsidR="003178FD" w:rsidRPr="00435FCF" w:rsidRDefault="003178FD" w:rsidP="00137935">
            <w:pPr>
              <w:spacing w:after="0"/>
              <w:rPr>
                <w:rFonts w:ascii="Times New Roman" w:hAnsi="Times New Roman"/>
                <w:lang w:val="en-US"/>
              </w:rPr>
            </w:pPr>
            <w:r w:rsidRPr="00435FCF">
              <w:rPr>
                <w:rFonts w:asciiTheme="majorBidi" w:hAnsiTheme="majorBidi"/>
                <w:lang w:val="en-US"/>
              </w:rPr>
              <w:t>Contractor’s construction laboratory</w:t>
            </w:r>
          </w:p>
        </w:tc>
      </w:tr>
      <w:tr w:rsidR="00137935" w:rsidRPr="00435FCF" w14:paraId="5FF292DC" w14:textId="77777777" w:rsidTr="002C2AE2">
        <w:trPr>
          <w:trHeight w:val="454"/>
        </w:trPr>
        <w:tc>
          <w:tcPr>
            <w:tcW w:w="2780" w:type="dxa"/>
          </w:tcPr>
          <w:p w14:paraId="28BDEA38" w14:textId="5A1977E6" w:rsidR="003178FD" w:rsidRPr="00435FCF" w:rsidRDefault="003178FD" w:rsidP="00137935">
            <w:pPr>
              <w:spacing w:after="0"/>
              <w:rPr>
                <w:rFonts w:asciiTheme="majorBidi" w:hAnsiTheme="majorBidi"/>
                <w:b/>
                <w:lang w:val="en-US"/>
              </w:rPr>
            </w:pPr>
            <w:r w:rsidRPr="00435FCF">
              <w:rPr>
                <w:rFonts w:asciiTheme="majorBidi" w:hAnsiTheme="majorBidi"/>
                <w:b/>
                <w:lang w:val="en-US"/>
              </w:rPr>
              <w:t>CS</w:t>
            </w:r>
          </w:p>
        </w:tc>
        <w:tc>
          <w:tcPr>
            <w:tcW w:w="7213" w:type="dxa"/>
          </w:tcPr>
          <w:p w14:paraId="18CF335F" w14:textId="55E987D4" w:rsidR="003178FD" w:rsidRPr="00435FCF" w:rsidRDefault="003178FD" w:rsidP="00137935">
            <w:pPr>
              <w:spacing w:after="0"/>
              <w:rPr>
                <w:rFonts w:ascii="Times New Roman" w:hAnsi="Times New Roman"/>
                <w:lang w:val="en-US"/>
              </w:rPr>
            </w:pPr>
            <w:r w:rsidRPr="00435FCF">
              <w:rPr>
                <w:rFonts w:asciiTheme="majorBidi" w:hAnsiTheme="majorBidi"/>
                <w:lang w:val="en-US"/>
              </w:rPr>
              <w:t>Containment system</w:t>
            </w:r>
          </w:p>
        </w:tc>
      </w:tr>
      <w:tr w:rsidR="00137935" w:rsidRPr="00435FCF" w14:paraId="5C4AC20B" w14:textId="77777777" w:rsidTr="002C2AE2">
        <w:trPr>
          <w:trHeight w:val="454"/>
        </w:trPr>
        <w:tc>
          <w:tcPr>
            <w:tcW w:w="2780" w:type="dxa"/>
          </w:tcPr>
          <w:p w14:paraId="77F8E978" w14:textId="2F478EF5" w:rsidR="003178FD" w:rsidRPr="00435FCF" w:rsidRDefault="003178FD" w:rsidP="00137935">
            <w:pPr>
              <w:spacing w:after="0"/>
              <w:rPr>
                <w:rFonts w:asciiTheme="majorBidi" w:hAnsiTheme="majorBidi"/>
                <w:b/>
                <w:lang w:val="en-US"/>
              </w:rPr>
            </w:pPr>
            <w:r w:rsidRPr="00435FCF">
              <w:rPr>
                <w:rFonts w:asciiTheme="majorBidi" w:hAnsiTheme="majorBidi"/>
                <w:b/>
                <w:lang w:val="en-US"/>
              </w:rPr>
              <w:t>DDD</w:t>
            </w:r>
          </w:p>
        </w:tc>
        <w:tc>
          <w:tcPr>
            <w:tcW w:w="7213" w:type="dxa"/>
          </w:tcPr>
          <w:p w14:paraId="2321A1D9" w14:textId="3A261A13" w:rsidR="003178FD" w:rsidRPr="00435FCF" w:rsidRDefault="003178FD" w:rsidP="00137935">
            <w:pPr>
              <w:spacing w:after="0"/>
              <w:rPr>
                <w:rFonts w:asciiTheme="majorBidi" w:hAnsiTheme="majorBidi"/>
                <w:lang w:val="en-US"/>
              </w:rPr>
            </w:pPr>
            <w:r w:rsidRPr="00435FCF">
              <w:rPr>
                <w:rFonts w:asciiTheme="majorBidi" w:hAnsiTheme="majorBidi"/>
                <w:lang w:val="en-US"/>
              </w:rPr>
              <w:t>Detailed Design Documentation</w:t>
            </w:r>
          </w:p>
        </w:tc>
      </w:tr>
      <w:tr w:rsidR="00137935" w:rsidRPr="00435FCF" w14:paraId="5612C09D" w14:textId="77777777" w:rsidTr="00E73823">
        <w:trPr>
          <w:trHeight w:val="454"/>
        </w:trPr>
        <w:tc>
          <w:tcPr>
            <w:tcW w:w="2780" w:type="dxa"/>
          </w:tcPr>
          <w:p w14:paraId="3B031363" w14:textId="747F1205" w:rsidR="003178FD" w:rsidRPr="00435FCF" w:rsidRDefault="003178FD" w:rsidP="00137935">
            <w:pPr>
              <w:spacing w:after="0"/>
              <w:rPr>
                <w:rFonts w:asciiTheme="majorBidi" w:hAnsiTheme="majorBidi"/>
                <w:b/>
                <w:bCs/>
                <w:szCs w:val="24"/>
                <w:lang w:val="en-US"/>
              </w:rPr>
            </w:pPr>
            <w:r w:rsidRPr="00435FCF">
              <w:rPr>
                <w:rFonts w:asciiTheme="majorBidi" w:hAnsiTheme="majorBidi"/>
                <w:b/>
                <w:lang w:val="en-US"/>
              </w:rPr>
              <w:t>FCO</w:t>
            </w:r>
          </w:p>
        </w:tc>
        <w:tc>
          <w:tcPr>
            <w:tcW w:w="7213" w:type="dxa"/>
          </w:tcPr>
          <w:p w14:paraId="000B8C51" w14:textId="2C821742" w:rsidR="003178FD" w:rsidRPr="00435FCF" w:rsidRDefault="003178FD" w:rsidP="00137935">
            <w:pPr>
              <w:spacing w:after="0"/>
              <w:rPr>
                <w:rFonts w:asciiTheme="majorBidi" w:hAnsiTheme="majorBidi"/>
                <w:szCs w:val="24"/>
                <w:lang w:val="en-US"/>
              </w:rPr>
            </w:pPr>
            <w:r w:rsidRPr="00435FCF">
              <w:rPr>
                <w:rFonts w:asciiTheme="majorBidi" w:hAnsiTheme="majorBidi"/>
                <w:lang w:val="en-US"/>
              </w:rPr>
              <w:t>Field change order</w:t>
            </w:r>
          </w:p>
        </w:tc>
      </w:tr>
      <w:tr w:rsidR="00137935" w:rsidRPr="00435FCF" w14:paraId="464CAFAE" w14:textId="77777777" w:rsidTr="00E73823">
        <w:trPr>
          <w:trHeight w:val="454"/>
        </w:trPr>
        <w:tc>
          <w:tcPr>
            <w:tcW w:w="2780" w:type="dxa"/>
          </w:tcPr>
          <w:p w14:paraId="287421ED" w14:textId="7790879F" w:rsidR="003178FD" w:rsidRPr="00435FCF" w:rsidRDefault="003178FD" w:rsidP="00137935">
            <w:pPr>
              <w:spacing w:after="0"/>
              <w:rPr>
                <w:rFonts w:asciiTheme="majorBidi" w:hAnsiTheme="majorBidi"/>
                <w:b/>
                <w:bCs/>
                <w:szCs w:val="24"/>
                <w:lang w:val="en-US"/>
              </w:rPr>
            </w:pPr>
            <w:r w:rsidRPr="00435FCF">
              <w:rPr>
                <w:rFonts w:asciiTheme="majorBidi" w:hAnsiTheme="majorBidi"/>
                <w:b/>
                <w:lang w:val="en-US"/>
              </w:rPr>
              <w:t>FCR</w:t>
            </w:r>
          </w:p>
        </w:tc>
        <w:tc>
          <w:tcPr>
            <w:tcW w:w="7213" w:type="dxa"/>
          </w:tcPr>
          <w:p w14:paraId="0A464EE0" w14:textId="3BE9DCD3" w:rsidR="003178FD" w:rsidRPr="00435FCF" w:rsidRDefault="003178FD" w:rsidP="00137935">
            <w:pPr>
              <w:spacing w:after="0"/>
              <w:rPr>
                <w:rFonts w:asciiTheme="majorBidi" w:hAnsiTheme="majorBidi"/>
                <w:szCs w:val="24"/>
                <w:lang w:val="en-US"/>
              </w:rPr>
            </w:pPr>
            <w:r w:rsidRPr="00435FCF">
              <w:rPr>
                <w:rFonts w:asciiTheme="majorBidi" w:hAnsiTheme="majorBidi"/>
                <w:lang w:val="en-US"/>
              </w:rPr>
              <w:t>Field change request</w:t>
            </w:r>
          </w:p>
        </w:tc>
      </w:tr>
      <w:tr w:rsidR="00137935" w:rsidRPr="00435FCF" w14:paraId="7D33AA39" w14:textId="77777777" w:rsidTr="002C2AE2">
        <w:trPr>
          <w:trHeight w:val="454"/>
        </w:trPr>
        <w:tc>
          <w:tcPr>
            <w:tcW w:w="2780" w:type="dxa"/>
          </w:tcPr>
          <w:p w14:paraId="06FC8AEB" w14:textId="6B1DFC10" w:rsidR="003178FD" w:rsidRPr="00435FCF" w:rsidRDefault="003178FD" w:rsidP="00137935">
            <w:pPr>
              <w:spacing w:after="0"/>
              <w:rPr>
                <w:rFonts w:asciiTheme="majorBidi" w:hAnsiTheme="majorBidi"/>
                <w:b/>
                <w:lang w:val="en-US"/>
              </w:rPr>
            </w:pPr>
            <w:r w:rsidRPr="00435FCF">
              <w:rPr>
                <w:rFonts w:asciiTheme="majorBidi" w:hAnsiTheme="majorBidi"/>
                <w:b/>
                <w:lang w:val="en-US"/>
              </w:rPr>
              <w:t>I&amp;C</w:t>
            </w:r>
          </w:p>
        </w:tc>
        <w:tc>
          <w:tcPr>
            <w:tcW w:w="7213" w:type="dxa"/>
          </w:tcPr>
          <w:p w14:paraId="216A11A5" w14:textId="77B433FA" w:rsidR="003178FD" w:rsidRPr="00435FCF" w:rsidRDefault="003178FD" w:rsidP="00137935">
            <w:pPr>
              <w:spacing w:after="0"/>
              <w:rPr>
                <w:rFonts w:asciiTheme="majorBidi" w:hAnsiTheme="majorBidi"/>
                <w:lang w:val="en-US"/>
              </w:rPr>
            </w:pPr>
            <w:r w:rsidRPr="00435FCF">
              <w:rPr>
                <w:rFonts w:asciiTheme="majorBidi" w:hAnsiTheme="majorBidi"/>
                <w:lang w:val="en-US"/>
              </w:rPr>
              <w:t>Instrumentation and Control</w:t>
            </w:r>
          </w:p>
        </w:tc>
      </w:tr>
      <w:tr w:rsidR="00137935" w:rsidRPr="00435FCF" w14:paraId="1AECD259" w14:textId="77777777" w:rsidTr="002C2AE2">
        <w:trPr>
          <w:trHeight w:val="454"/>
        </w:trPr>
        <w:tc>
          <w:tcPr>
            <w:tcW w:w="2780" w:type="dxa"/>
          </w:tcPr>
          <w:p w14:paraId="42165141" w14:textId="0BAECF42" w:rsidR="003178FD" w:rsidRPr="00435FCF" w:rsidRDefault="003178FD" w:rsidP="00137935">
            <w:pPr>
              <w:spacing w:after="0"/>
              <w:rPr>
                <w:rFonts w:asciiTheme="majorBidi" w:hAnsiTheme="majorBidi"/>
                <w:b/>
                <w:lang w:val="en-US"/>
              </w:rPr>
            </w:pPr>
            <w:r w:rsidRPr="00435FCF">
              <w:rPr>
                <w:rFonts w:asciiTheme="majorBidi" w:hAnsiTheme="majorBidi"/>
                <w:b/>
                <w:lang w:val="en-US"/>
              </w:rPr>
              <w:t>LSS</w:t>
            </w:r>
          </w:p>
        </w:tc>
        <w:tc>
          <w:tcPr>
            <w:tcW w:w="7213" w:type="dxa"/>
          </w:tcPr>
          <w:p w14:paraId="6D3810E3" w14:textId="7C0F506F" w:rsidR="003178FD" w:rsidRPr="00435FCF" w:rsidRDefault="003178FD" w:rsidP="00137935">
            <w:pPr>
              <w:spacing w:after="0"/>
              <w:rPr>
                <w:rFonts w:asciiTheme="majorBidi" w:hAnsiTheme="majorBidi"/>
                <w:lang w:val="en-US"/>
              </w:rPr>
            </w:pPr>
            <w:r w:rsidRPr="00435FCF">
              <w:rPr>
                <w:rFonts w:asciiTheme="majorBidi" w:hAnsiTheme="majorBidi"/>
                <w:lang w:val="en-US"/>
              </w:rPr>
              <w:t>Localizing safety system of NPP</w:t>
            </w:r>
          </w:p>
        </w:tc>
      </w:tr>
      <w:tr w:rsidR="00137935" w:rsidRPr="00435FCF" w14:paraId="49A644A7" w14:textId="77777777" w:rsidTr="002C2AE2">
        <w:trPr>
          <w:trHeight w:val="454"/>
        </w:trPr>
        <w:tc>
          <w:tcPr>
            <w:tcW w:w="2780" w:type="dxa"/>
          </w:tcPr>
          <w:p w14:paraId="0A4E59CE" w14:textId="40B35A9E" w:rsidR="003178FD" w:rsidRPr="00435FCF" w:rsidRDefault="003178FD" w:rsidP="00137935">
            <w:pPr>
              <w:spacing w:after="0"/>
              <w:rPr>
                <w:rFonts w:asciiTheme="majorBidi" w:hAnsiTheme="majorBidi"/>
                <w:b/>
                <w:lang w:val="en-US"/>
              </w:rPr>
            </w:pPr>
            <w:r w:rsidRPr="00435FCF">
              <w:rPr>
                <w:rFonts w:asciiTheme="majorBidi" w:hAnsiTheme="majorBidi"/>
                <w:b/>
                <w:lang w:val="en-US"/>
              </w:rPr>
              <w:t>NPP</w:t>
            </w:r>
          </w:p>
        </w:tc>
        <w:tc>
          <w:tcPr>
            <w:tcW w:w="7213" w:type="dxa"/>
          </w:tcPr>
          <w:p w14:paraId="7AD7F386" w14:textId="3C9ACE02" w:rsidR="003178FD" w:rsidRPr="00435FCF" w:rsidRDefault="003178FD" w:rsidP="00137935">
            <w:pPr>
              <w:spacing w:after="0"/>
              <w:rPr>
                <w:rFonts w:asciiTheme="majorBidi" w:hAnsiTheme="majorBidi"/>
                <w:lang w:val="en-US"/>
              </w:rPr>
            </w:pPr>
            <w:r w:rsidRPr="00435FCF">
              <w:rPr>
                <w:rFonts w:ascii="Times New Roman" w:hAnsi="Times New Roman"/>
                <w:lang w:val="en-US"/>
              </w:rPr>
              <w:t>Nuclear power plant</w:t>
            </w:r>
          </w:p>
        </w:tc>
      </w:tr>
      <w:tr w:rsidR="00137935" w:rsidRPr="00435FCF" w14:paraId="49E4C405" w14:textId="77777777" w:rsidTr="002C2AE2">
        <w:trPr>
          <w:trHeight w:val="454"/>
        </w:trPr>
        <w:tc>
          <w:tcPr>
            <w:tcW w:w="2780" w:type="dxa"/>
          </w:tcPr>
          <w:p w14:paraId="0AA4A6F1" w14:textId="755FCAA3" w:rsidR="003178FD" w:rsidRPr="00435FCF" w:rsidDel="003B059A" w:rsidRDefault="003178FD" w:rsidP="00137935">
            <w:pPr>
              <w:spacing w:after="0"/>
              <w:rPr>
                <w:rFonts w:asciiTheme="majorBidi" w:hAnsiTheme="majorBidi"/>
                <w:b/>
                <w:lang w:val="en-US"/>
              </w:rPr>
            </w:pPr>
            <w:r w:rsidRPr="00435FCF">
              <w:rPr>
                <w:rFonts w:asciiTheme="majorBidi" w:hAnsiTheme="majorBidi"/>
                <w:b/>
                <w:lang w:val="en-US"/>
              </w:rPr>
              <w:t>NPPA</w:t>
            </w:r>
          </w:p>
        </w:tc>
        <w:tc>
          <w:tcPr>
            <w:tcW w:w="7213" w:type="dxa"/>
          </w:tcPr>
          <w:p w14:paraId="0158E20D" w14:textId="0537B9FA" w:rsidR="003178FD" w:rsidRPr="00435FCF" w:rsidDel="003B059A" w:rsidRDefault="003178FD" w:rsidP="00137935">
            <w:pPr>
              <w:spacing w:after="0"/>
              <w:rPr>
                <w:rFonts w:asciiTheme="majorBidi" w:hAnsiTheme="majorBidi"/>
                <w:lang w:val="en-US"/>
              </w:rPr>
            </w:pPr>
            <w:r w:rsidRPr="00435FCF">
              <w:rPr>
                <w:rFonts w:ascii="Times New Roman" w:hAnsi="Times New Roman"/>
                <w:lang w:val="en-US"/>
              </w:rPr>
              <w:t>Nuclear Power Plants Authority</w:t>
            </w:r>
          </w:p>
        </w:tc>
      </w:tr>
      <w:tr w:rsidR="00137935" w:rsidRPr="00435FCF" w14:paraId="75C19B26" w14:textId="77777777" w:rsidTr="002C2AE2">
        <w:trPr>
          <w:trHeight w:val="454"/>
        </w:trPr>
        <w:tc>
          <w:tcPr>
            <w:tcW w:w="2780" w:type="dxa"/>
          </w:tcPr>
          <w:p w14:paraId="6840CF9A" w14:textId="39884116" w:rsidR="003178FD" w:rsidRPr="00435FCF" w:rsidRDefault="003178FD" w:rsidP="00137935">
            <w:pPr>
              <w:spacing w:after="0"/>
              <w:rPr>
                <w:rFonts w:asciiTheme="majorBidi" w:hAnsiTheme="majorBidi"/>
                <w:b/>
                <w:lang w:val="en-US"/>
              </w:rPr>
            </w:pPr>
            <w:r w:rsidRPr="00435FCF">
              <w:rPr>
                <w:rFonts w:asciiTheme="majorBidi" w:hAnsiTheme="majorBidi"/>
                <w:b/>
                <w:lang w:val="en-US"/>
              </w:rPr>
              <w:t>RF</w:t>
            </w:r>
          </w:p>
        </w:tc>
        <w:tc>
          <w:tcPr>
            <w:tcW w:w="7213" w:type="dxa"/>
          </w:tcPr>
          <w:p w14:paraId="19693FCF" w14:textId="1A0165B9" w:rsidR="003178FD" w:rsidRPr="00435FCF" w:rsidRDefault="003178FD" w:rsidP="00137935">
            <w:pPr>
              <w:spacing w:after="0"/>
              <w:rPr>
                <w:rFonts w:asciiTheme="majorBidi" w:hAnsiTheme="majorBidi"/>
                <w:lang w:val="en-US"/>
              </w:rPr>
            </w:pPr>
            <w:r w:rsidRPr="00435FCF">
              <w:rPr>
                <w:rFonts w:asciiTheme="majorBidi" w:hAnsiTheme="majorBidi"/>
                <w:lang w:val="en-US"/>
              </w:rPr>
              <w:t>Russian Federation</w:t>
            </w:r>
          </w:p>
        </w:tc>
      </w:tr>
      <w:bookmarkEnd w:id="23"/>
      <w:tr w:rsidR="00137935" w:rsidRPr="00435FCF" w14:paraId="76DEADA0" w14:textId="77777777" w:rsidTr="00E73823">
        <w:trPr>
          <w:trHeight w:val="454"/>
        </w:trPr>
        <w:tc>
          <w:tcPr>
            <w:tcW w:w="2780" w:type="dxa"/>
          </w:tcPr>
          <w:p w14:paraId="365C7476" w14:textId="50177DE6" w:rsidR="00C57922" w:rsidRPr="00435FCF" w:rsidRDefault="00C57922" w:rsidP="00137935">
            <w:pPr>
              <w:spacing w:after="0"/>
              <w:rPr>
                <w:rFonts w:asciiTheme="majorBidi" w:hAnsiTheme="majorBidi"/>
                <w:b/>
                <w:bCs/>
                <w:lang w:val="en-US"/>
              </w:rPr>
            </w:pPr>
            <w:r w:rsidRPr="00435FCF">
              <w:rPr>
                <w:rFonts w:asciiTheme="majorBidi" w:hAnsiTheme="majorBidi"/>
                <w:b/>
                <w:bCs/>
                <w:lang w:val="en-US"/>
              </w:rPr>
              <w:t>WEP</w:t>
            </w:r>
          </w:p>
        </w:tc>
        <w:tc>
          <w:tcPr>
            <w:tcW w:w="7213" w:type="dxa"/>
          </w:tcPr>
          <w:p w14:paraId="13EC9A0D" w14:textId="2669E352" w:rsidR="00C57922" w:rsidRPr="00435FCF" w:rsidRDefault="00897724" w:rsidP="00137935">
            <w:pPr>
              <w:spacing w:after="0"/>
              <w:rPr>
                <w:rFonts w:asciiTheme="majorBidi" w:hAnsiTheme="majorBidi"/>
                <w:lang w:val="en-US"/>
              </w:rPr>
            </w:pPr>
            <w:r w:rsidRPr="00435FCF">
              <w:rPr>
                <w:rFonts w:asciiTheme="majorBidi" w:hAnsiTheme="majorBidi"/>
                <w:lang w:val="en-US"/>
              </w:rPr>
              <w:t>Work execution plan</w:t>
            </w:r>
          </w:p>
        </w:tc>
      </w:tr>
    </w:tbl>
    <w:p w14:paraId="6D07883E" w14:textId="07E62211" w:rsidR="00572B6C" w:rsidRPr="00435FCF" w:rsidRDefault="003178FD" w:rsidP="002C2AE2">
      <w:pPr>
        <w:pStyle w:val="16"/>
        <w:spacing w:before="120"/>
        <w:ind w:right="-284"/>
        <w:jc w:val="both"/>
        <w:rPr>
          <w:rFonts w:ascii="Times New Roman" w:hAnsi="Times New Roman"/>
        </w:rPr>
      </w:pPr>
      <w:bookmarkStart w:id="26" w:name="_Toc133583721"/>
      <w:bookmarkStart w:id="27" w:name="_Toc142853906"/>
      <w:bookmarkEnd w:id="24"/>
      <w:bookmarkEnd w:id="25"/>
      <w:r w:rsidRPr="00435FCF">
        <w:rPr>
          <w:rFonts w:ascii="Times New Roman" w:hAnsi="Times New Roman"/>
          <w:lang w:val="en-US"/>
        </w:rPr>
        <w:lastRenderedPageBreak/>
        <w:t xml:space="preserve">TABLE OF </w:t>
      </w:r>
      <w:r w:rsidRPr="00435FCF">
        <w:rPr>
          <w:rFonts w:ascii="Times New Roman" w:hAnsi="Times New Roman"/>
        </w:rPr>
        <w:t>CONTENTS</w:t>
      </w:r>
      <w:bookmarkEnd w:id="26"/>
      <w:bookmarkEnd w:id="27"/>
    </w:p>
    <w:sdt>
      <w:sdtPr>
        <w:rPr>
          <w:b w:val="0"/>
          <w:bCs w:val="0"/>
          <w:caps w:val="0"/>
          <w:sz w:val="22"/>
        </w:rPr>
        <w:id w:val="-1123841448"/>
        <w:docPartObj>
          <w:docPartGallery w:val="Table of Contents"/>
          <w:docPartUnique/>
        </w:docPartObj>
      </w:sdtPr>
      <w:sdtEndPr>
        <w:rPr>
          <w:sz w:val="24"/>
        </w:rPr>
      </w:sdtEndPr>
      <w:sdtContent>
        <w:p w14:paraId="4289AB14" w14:textId="167C09D8" w:rsidR="00834ACB" w:rsidRPr="00435FCF" w:rsidRDefault="00FE1721">
          <w:pPr>
            <w:pStyle w:val="18"/>
            <w:rPr>
              <w:rFonts w:asciiTheme="minorHAnsi" w:eastAsiaTheme="minorEastAsia" w:hAnsiTheme="minorHAnsi"/>
              <w:b w:val="0"/>
              <w:bCs w:val="0"/>
              <w:caps w:val="0"/>
              <w:noProof/>
              <w:sz w:val="22"/>
              <w:szCs w:val="22"/>
              <w:lang w:eastAsia="ru-RU"/>
            </w:rPr>
          </w:pPr>
          <w:r w:rsidRPr="00435FCF">
            <w:fldChar w:fldCharType="begin"/>
          </w:r>
          <w:r w:rsidR="00226DF4" w:rsidRPr="00435FCF">
            <w:rPr>
              <w:rFonts w:cs="Times New Roman"/>
              <w:szCs w:val="24"/>
            </w:rPr>
            <w:instrText xml:space="preserve"> TOC \o "1-3" \h \z \u </w:instrText>
          </w:r>
          <w:r w:rsidRPr="00435FCF">
            <w:fldChar w:fldCharType="separate"/>
          </w:r>
          <w:hyperlink w:anchor="_Toc142853902" w:history="1">
            <w:r w:rsidR="00834ACB" w:rsidRPr="00435FCF">
              <w:rPr>
                <w:rStyle w:val="af"/>
                <w:rFonts w:ascii="Times New Roman Bold" w:hAnsi="Times New Roman Bold"/>
                <w:lang w:val="en-US"/>
              </w:rPr>
              <w:t>REVISION SHEET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_Toc142853902 \h </w:instrText>
            </w:r>
            <w:r w:rsidR="00834ACB" w:rsidRPr="00435FCF">
              <w:rPr>
                <w:noProof/>
                <w:webHidden/>
              </w:rPr>
            </w:r>
            <w:r w:rsidR="00834ACB" w:rsidRPr="00435FCF">
              <w:rPr>
                <w:noProof/>
                <w:webHidden/>
              </w:rPr>
              <w:fldChar w:fldCharType="separate"/>
            </w:r>
            <w:r w:rsidR="00435FCF">
              <w:rPr>
                <w:noProof/>
                <w:webHidden/>
              </w:rPr>
              <w:t>2</w:t>
            </w:r>
            <w:r w:rsidR="00834ACB" w:rsidRPr="00435FCF">
              <w:rPr>
                <w:noProof/>
                <w:webHidden/>
              </w:rPr>
              <w:fldChar w:fldCharType="end"/>
            </w:r>
          </w:hyperlink>
        </w:p>
        <w:p w14:paraId="36750571" w14:textId="1F432F61"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03" w:history="1">
            <w:r w:rsidR="00834ACB" w:rsidRPr="00435FCF">
              <w:rPr>
                <w:rStyle w:val="af"/>
                <w:rFonts w:ascii="Times New Roman" w:hAnsi="Times New Roman"/>
                <w:lang w:val="en-US"/>
              </w:rPr>
              <w:t>DISTRIBUTION LIST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_Toc142853903 \h </w:instrText>
            </w:r>
            <w:r w:rsidR="00834ACB" w:rsidRPr="00435FCF">
              <w:rPr>
                <w:noProof/>
                <w:webHidden/>
              </w:rPr>
            </w:r>
            <w:r w:rsidR="00834ACB" w:rsidRPr="00435FCF">
              <w:rPr>
                <w:noProof/>
                <w:webHidden/>
              </w:rPr>
              <w:fldChar w:fldCharType="separate"/>
            </w:r>
            <w:r w:rsidR="00435FCF">
              <w:rPr>
                <w:noProof/>
                <w:webHidden/>
              </w:rPr>
              <w:t>3</w:t>
            </w:r>
            <w:r w:rsidR="00834ACB" w:rsidRPr="00435FCF">
              <w:rPr>
                <w:noProof/>
                <w:webHidden/>
              </w:rPr>
              <w:fldChar w:fldCharType="end"/>
            </w:r>
          </w:hyperlink>
        </w:p>
        <w:p w14:paraId="425E9E76" w14:textId="34E3B71A"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04" w:history="1">
            <w:r w:rsidR="00834ACB" w:rsidRPr="00435FCF">
              <w:rPr>
                <w:rStyle w:val="af"/>
                <w:lang w:val="en-US"/>
              </w:rPr>
              <w:t>TERMS AND DEFINITIONS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_Toc142853904 \h </w:instrText>
            </w:r>
            <w:r w:rsidR="00834ACB" w:rsidRPr="00435FCF">
              <w:rPr>
                <w:noProof/>
                <w:webHidden/>
              </w:rPr>
            </w:r>
            <w:r w:rsidR="00834ACB" w:rsidRPr="00435FCF">
              <w:rPr>
                <w:noProof/>
                <w:webHidden/>
              </w:rPr>
              <w:fldChar w:fldCharType="separate"/>
            </w:r>
            <w:r w:rsidR="00435FCF">
              <w:rPr>
                <w:noProof/>
                <w:webHidden/>
              </w:rPr>
              <w:t>4</w:t>
            </w:r>
            <w:r w:rsidR="00834ACB" w:rsidRPr="00435FCF">
              <w:rPr>
                <w:noProof/>
                <w:webHidden/>
              </w:rPr>
              <w:fldChar w:fldCharType="end"/>
            </w:r>
          </w:hyperlink>
        </w:p>
        <w:p w14:paraId="42F1E99C" w14:textId="1A0558DA"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05" w:history="1">
            <w:r w:rsidR="00834ACB" w:rsidRPr="00435FCF">
              <w:rPr>
                <w:rStyle w:val="af"/>
                <w:rFonts w:ascii="Times New Roman Bold" w:hAnsi="Times New Roman Bold"/>
              </w:rPr>
              <w:t>ABBREVIATIONS AND DEFINITIONS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_Toc142853905 \h </w:instrText>
            </w:r>
            <w:r w:rsidR="00834ACB" w:rsidRPr="00435FCF">
              <w:rPr>
                <w:noProof/>
                <w:webHidden/>
              </w:rPr>
            </w:r>
            <w:r w:rsidR="00834ACB" w:rsidRPr="00435FCF">
              <w:rPr>
                <w:noProof/>
                <w:webHidden/>
              </w:rPr>
              <w:fldChar w:fldCharType="separate"/>
            </w:r>
            <w:r w:rsidR="00435FCF">
              <w:rPr>
                <w:noProof/>
                <w:webHidden/>
              </w:rPr>
              <w:t>5</w:t>
            </w:r>
            <w:r w:rsidR="00834ACB" w:rsidRPr="00435FCF">
              <w:rPr>
                <w:noProof/>
                <w:webHidden/>
              </w:rPr>
              <w:fldChar w:fldCharType="end"/>
            </w:r>
          </w:hyperlink>
        </w:p>
        <w:p w14:paraId="559BF038" w14:textId="3DEB1FBA"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06" w:history="1">
            <w:r w:rsidR="00834ACB" w:rsidRPr="00435FCF">
              <w:rPr>
                <w:rStyle w:val="af"/>
                <w:rFonts w:ascii="Times New Roman" w:hAnsi="Times New Roman"/>
                <w:lang w:val="en-US"/>
              </w:rPr>
              <w:t xml:space="preserve">TABLE OF </w:t>
            </w:r>
            <w:r w:rsidR="00834ACB" w:rsidRPr="00435FCF">
              <w:rPr>
                <w:rStyle w:val="af"/>
                <w:rFonts w:ascii="Times New Roman" w:hAnsi="Times New Roman"/>
              </w:rPr>
              <w:t>CONTENTS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_Toc142853906 \h </w:instrText>
            </w:r>
            <w:r w:rsidR="00834ACB" w:rsidRPr="00435FCF">
              <w:rPr>
                <w:noProof/>
                <w:webHidden/>
              </w:rPr>
            </w:r>
            <w:r w:rsidR="00834ACB" w:rsidRPr="00435FCF">
              <w:rPr>
                <w:noProof/>
                <w:webHidden/>
              </w:rPr>
              <w:fldChar w:fldCharType="separate"/>
            </w:r>
            <w:r w:rsidR="00435FCF">
              <w:rPr>
                <w:noProof/>
                <w:webHidden/>
              </w:rPr>
              <w:t>6</w:t>
            </w:r>
            <w:r w:rsidR="00834ACB" w:rsidRPr="00435FCF">
              <w:rPr>
                <w:noProof/>
                <w:webHidden/>
              </w:rPr>
              <w:fldChar w:fldCharType="end"/>
            </w:r>
          </w:hyperlink>
        </w:p>
        <w:p w14:paraId="5A5B796C" w14:textId="58801DF4"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07" w:history="1">
            <w:r w:rsidR="00834ACB" w:rsidRPr="00435FCF">
              <w:rPr>
                <w:rStyle w:val="af"/>
                <w:rFonts w:ascii="Times New Roman" w:hAnsi="Times New Roman"/>
                <w:u w:color="000000"/>
                <w:lang w:val="en-US"/>
              </w:rPr>
              <w:t>1</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rFonts w:ascii="Times New Roman" w:hAnsi="Times New Roman"/>
                <w:u w:color="000000"/>
                <w:lang w:val="en-US"/>
              </w:rPr>
              <w:t>INTRODUCTION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_Toc142853907 \h </w:instrText>
            </w:r>
            <w:r w:rsidR="00834ACB" w:rsidRPr="00435FCF">
              <w:rPr>
                <w:noProof/>
                <w:webHidden/>
              </w:rPr>
            </w:r>
            <w:r w:rsidR="00834ACB" w:rsidRPr="00435FCF">
              <w:rPr>
                <w:noProof/>
                <w:webHidden/>
              </w:rPr>
              <w:fldChar w:fldCharType="separate"/>
            </w:r>
            <w:r w:rsidR="00435FCF">
              <w:rPr>
                <w:noProof/>
                <w:webHidden/>
              </w:rPr>
              <w:t>11</w:t>
            </w:r>
            <w:r w:rsidR="00834ACB" w:rsidRPr="00435FCF">
              <w:rPr>
                <w:noProof/>
                <w:webHidden/>
              </w:rPr>
              <w:fldChar w:fldCharType="end"/>
            </w:r>
          </w:hyperlink>
        </w:p>
        <w:p w14:paraId="024DFF5A" w14:textId="0941398D" w:rsidR="00834ACB" w:rsidRPr="00435FCF" w:rsidRDefault="002000F3">
          <w:pPr>
            <w:pStyle w:val="24"/>
            <w:tabs>
              <w:tab w:val="left" w:pos="880"/>
              <w:tab w:val="right" w:leader="dot" w:pos="10195"/>
            </w:tabs>
            <w:rPr>
              <w:rFonts w:asciiTheme="minorHAnsi" w:eastAsiaTheme="minorEastAsia" w:hAnsiTheme="minorHAnsi"/>
              <w:noProof/>
              <w:sz w:val="22"/>
              <w:szCs w:val="22"/>
              <w:lang w:eastAsia="ru-RU"/>
            </w:rPr>
          </w:pPr>
          <w:hyperlink w:anchor="_Toc142853908" w:history="1">
            <w:r w:rsidR="00834ACB" w:rsidRPr="00435FCF">
              <w:rPr>
                <w:rStyle w:val="af"/>
                <w:rFonts w:ascii="Times New Roman" w:hAnsi="Times New Roman"/>
                <w:b/>
                <w:u w:color="000000"/>
                <w:lang w:val="en-US"/>
              </w:rPr>
              <w:t>1.1</w:t>
            </w:r>
            <w:r w:rsidR="00834ACB" w:rsidRPr="00435FCF">
              <w:rPr>
                <w:rFonts w:asciiTheme="minorHAnsi" w:eastAsiaTheme="minorEastAsia" w:hAnsiTheme="minorHAnsi"/>
                <w:noProof/>
                <w:sz w:val="22"/>
                <w:szCs w:val="22"/>
                <w:lang w:eastAsia="ru-RU"/>
              </w:rPr>
              <w:tab/>
            </w:r>
            <w:r w:rsidR="00834ACB" w:rsidRPr="00435FCF">
              <w:rPr>
                <w:rStyle w:val="af"/>
                <w:rFonts w:ascii="Times New Roman" w:hAnsi="Times New Roman"/>
                <w:b/>
                <w:u w:color="000000"/>
                <w:lang w:val="en-US"/>
              </w:rPr>
              <w:t>Purpose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_Toc142853908 \h </w:instrText>
            </w:r>
            <w:r w:rsidR="00834ACB" w:rsidRPr="00435FCF">
              <w:rPr>
                <w:noProof/>
                <w:webHidden/>
              </w:rPr>
            </w:r>
            <w:r w:rsidR="00834ACB" w:rsidRPr="00435FCF">
              <w:rPr>
                <w:noProof/>
                <w:webHidden/>
              </w:rPr>
              <w:fldChar w:fldCharType="separate"/>
            </w:r>
            <w:r w:rsidR="00435FCF">
              <w:rPr>
                <w:noProof/>
                <w:webHidden/>
              </w:rPr>
              <w:t>11</w:t>
            </w:r>
            <w:r w:rsidR="00834ACB" w:rsidRPr="00435FCF">
              <w:rPr>
                <w:noProof/>
                <w:webHidden/>
              </w:rPr>
              <w:fldChar w:fldCharType="end"/>
            </w:r>
          </w:hyperlink>
        </w:p>
        <w:p w14:paraId="0549CE61" w14:textId="70C3CC36" w:rsidR="00834ACB" w:rsidRPr="00435FCF" w:rsidRDefault="002000F3">
          <w:pPr>
            <w:pStyle w:val="24"/>
            <w:tabs>
              <w:tab w:val="left" w:pos="880"/>
              <w:tab w:val="right" w:leader="dot" w:pos="10195"/>
            </w:tabs>
            <w:rPr>
              <w:rFonts w:asciiTheme="minorHAnsi" w:eastAsiaTheme="minorEastAsia" w:hAnsiTheme="minorHAnsi"/>
              <w:noProof/>
              <w:sz w:val="22"/>
              <w:szCs w:val="22"/>
              <w:lang w:eastAsia="ru-RU"/>
            </w:rPr>
          </w:pPr>
          <w:hyperlink w:anchor="_Toc142853909" w:history="1">
            <w:r w:rsidR="00834ACB" w:rsidRPr="00435FCF">
              <w:rPr>
                <w:rStyle w:val="af"/>
                <w:rFonts w:ascii="Times New Roman" w:hAnsi="Times New Roman"/>
                <w:b/>
                <w:u w:color="000000"/>
                <w:lang w:val="en-US"/>
              </w:rPr>
              <w:t>1.2</w:t>
            </w:r>
            <w:r w:rsidR="00834ACB" w:rsidRPr="00435FCF">
              <w:rPr>
                <w:rFonts w:asciiTheme="minorHAnsi" w:eastAsiaTheme="minorEastAsia" w:hAnsiTheme="minorHAnsi"/>
                <w:noProof/>
                <w:sz w:val="22"/>
                <w:szCs w:val="22"/>
                <w:lang w:eastAsia="ru-RU"/>
              </w:rPr>
              <w:tab/>
            </w:r>
            <w:r w:rsidR="00834ACB" w:rsidRPr="00435FCF">
              <w:rPr>
                <w:rStyle w:val="af"/>
                <w:rFonts w:ascii="Times New Roman" w:hAnsi="Times New Roman"/>
                <w:b/>
                <w:u w:color="000000"/>
                <w:lang w:val="en-US"/>
              </w:rPr>
              <w:t>Scope of application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_Toc142853909 \h </w:instrText>
            </w:r>
            <w:r w:rsidR="00834ACB" w:rsidRPr="00435FCF">
              <w:rPr>
                <w:noProof/>
                <w:webHidden/>
              </w:rPr>
            </w:r>
            <w:r w:rsidR="00834ACB" w:rsidRPr="00435FCF">
              <w:rPr>
                <w:noProof/>
                <w:webHidden/>
              </w:rPr>
              <w:fldChar w:fldCharType="separate"/>
            </w:r>
            <w:r w:rsidR="00435FCF">
              <w:rPr>
                <w:noProof/>
                <w:webHidden/>
              </w:rPr>
              <w:t>11</w:t>
            </w:r>
            <w:r w:rsidR="00834ACB" w:rsidRPr="00435FCF">
              <w:rPr>
                <w:noProof/>
                <w:webHidden/>
              </w:rPr>
              <w:fldChar w:fldCharType="end"/>
            </w:r>
          </w:hyperlink>
        </w:p>
        <w:p w14:paraId="7B7F18EF" w14:textId="5BB13267"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0" w:history="1">
            <w:r w:rsidR="00834ACB" w:rsidRPr="00435FCF">
              <w:rPr>
                <w:rStyle w:val="af"/>
                <w:rFonts w:ascii="Times New Roman" w:hAnsi="Times New Roman"/>
                <w:u w:color="000000"/>
                <w:lang w:val="en-US"/>
              </w:rPr>
              <w:t>2</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rFonts w:ascii="Times New Roman" w:hAnsi="Times New Roman"/>
                <w:u w:color="000000"/>
                <w:lang w:val="en-US"/>
              </w:rPr>
              <w:t>General</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_Toc142853910 \h </w:instrText>
            </w:r>
            <w:r w:rsidR="00834ACB" w:rsidRPr="00435FCF">
              <w:rPr>
                <w:noProof/>
                <w:webHidden/>
              </w:rPr>
            </w:r>
            <w:r w:rsidR="00834ACB" w:rsidRPr="00435FCF">
              <w:rPr>
                <w:noProof/>
                <w:webHidden/>
              </w:rPr>
              <w:fldChar w:fldCharType="separate"/>
            </w:r>
            <w:r w:rsidR="00435FCF">
              <w:rPr>
                <w:noProof/>
                <w:webHidden/>
              </w:rPr>
              <w:t>12</w:t>
            </w:r>
            <w:r w:rsidR="00834ACB" w:rsidRPr="00435FCF">
              <w:rPr>
                <w:noProof/>
                <w:webHidden/>
              </w:rPr>
              <w:fldChar w:fldCharType="end"/>
            </w:r>
          </w:hyperlink>
        </w:p>
        <w:p w14:paraId="55EC7469" w14:textId="4493E447"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1" w:history="1">
            <w:r w:rsidR="00834ACB" w:rsidRPr="00435FCF">
              <w:rPr>
                <w:rStyle w:val="af"/>
                <w:rFonts w:ascii="Times New Roman" w:hAnsi="Times New Roman"/>
                <w:u w:color="000000"/>
                <w:lang w:val="en-US"/>
              </w:rPr>
              <w:t>3</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rFonts w:ascii="Times New Roman" w:hAnsi="Times New Roman"/>
                <w:u w:color="000000"/>
                <w:lang w:val="en-US"/>
              </w:rPr>
              <w:t>Responsibility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_Toc142853911 \h </w:instrText>
            </w:r>
            <w:r w:rsidR="00834ACB" w:rsidRPr="00435FCF">
              <w:rPr>
                <w:noProof/>
                <w:webHidden/>
              </w:rPr>
            </w:r>
            <w:r w:rsidR="00834ACB" w:rsidRPr="00435FCF">
              <w:rPr>
                <w:noProof/>
                <w:webHidden/>
              </w:rPr>
              <w:fldChar w:fldCharType="separate"/>
            </w:r>
            <w:r w:rsidR="00435FCF">
              <w:rPr>
                <w:noProof/>
                <w:webHidden/>
              </w:rPr>
              <w:t>13</w:t>
            </w:r>
            <w:r w:rsidR="00834ACB" w:rsidRPr="00435FCF">
              <w:rPr>
                <w:noProof/>
                <w:webHidden/>
              </w:rPr>
              <w:fldChar w:fldCharType="end"/>
            </w:r>
          </w:hyperlink>
        </w:p>
        <w:p w14:paraId="6B3ACAEA" w14:textId="148D8FEE" w:rsidR="00834ACB" w:rsidRPr="00435FCF" w:rsidRDefault="002000F3">
          <w:pPr>
            <w:pStyle w:val="24"/>
            <w:tabs>
              <w:tab w:val="left" w:pos="880"/>
              <w:tab w:val="right" w:leader="dot" w:pos="10195"/>
            </w:tabs>
            <w:rPr>
              <w:rFonts w:asciiTheme="minorHAnsi" w:eastAsiaTheme="minorEastAsia" w:hAnsiTheme="minorHAnsi"/>
              <w:noProof/>
              <w:sz w:val="22"/>
              <w:szCs w:val="22"/>
              <w:lang w:eastAsia="ru-RU"/>
            </w:rPr>
          </w:pPr>
          <w:hyperlink w:anchor="_Toc142853912" w:history="1">
            <w:r w:rsidR="00834ACB" w:rsidRPr="00435FCF">
              <w:rPr>
                <w:rStyle w:val="af"/>
                <w:rFonts w:ascii="Times New Roman" w:hAnsi="Times New Roman"/>
                <w:b/>
                <w:u w:color="000000"/>
                <w:lang w:val="en-US"/>
              </w:rPr>
              <w:t>3.1</w:t>
            </w:r>
            <w:r w:rsidR="00834ACB" w:rsidRPr="00435FCF">
              <w:rPr>
                <w:rFonts w:asciiTheme="minorHAnsi" w:eastAsiaTheme="minorEastAsia" w:hAnsiTheme="minorHAnsi"/>
                <w:noProof/>
                <w:sz w:val="22"/>
                <w:szCs w:val="22"/>
                <w:lang w:eastAsia="ru-RU"/>
              </w:rPr>
              <w:tab/>
            </w:r>
            <w:r w:rsidR="00834ACB" w:rsidRPr="00435FCF">
              <w:rPr>
                <w:rStyle w:val="af"/>
                <w:rFonts w:ascii="Times New Roman" w:hAnsi="Times New Roman"/>
                <w:b/>
                <w:u w:color="000000"/>
                <w:lang w:val="en-US"/>
              </w:rPr>
              <w:t>Subcontractor’s responsibility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_Toc142853912 \h </w:instrText>
            </w:r>
            <w:r w:rsidR="00834ACB" w:rsidRPr="00435FCF">
              <w:rPr>
                <w:noProof/>
                <w:webHidden/>
              </w:rPr>
            </w:r>
            <w:r w:rsidR="00834ACB" w:rsidRPr="00435FCF">
              <w:rPr>
                <w:noProof/>
                <w:webHidden/>
              </w:rPr>
              <w:fldChar w:fldCharType="separate"/>
            </w:r>
            <w:r w:rsidR="00435FCF">
              <w:rPr>
                <w:noProof/>
                <w:webHidden/>
              </w:rPr>
              <w:t>13</w:t>
            </w:r>
            <w:r w:rsidR="00834ACB" w:rsidRPr="00435FCF">
              <w:rPr>
                <w:noProof/>
                <w:webHidden/>
              </w:rPr>
              <w:fldChar w:fldCharType="end"/>
            </w:r>
          </w:hyperlink>
        </w:p>
        <w:p w14:paraId="49876CFE" w14:textId="00939580" w:rsidR="00834ACB" w:rsidRPr="00435FCF" w:rsidRDefault="002000F3">
          <w:pPr>
            <w:pStyle w:val="24"/>
            <w:tabs>
              <w:tab w:val="left" w:pos="880"/>
              <w:tab w:val="right" w:leader="dot" w:pos="10195"/>
            </w:tabs>
            <w:rPr>
              <w:rFonts w:asciiTheme="minorHAnsi" w:eastAsiaTheme="minorEastAsia" w:hAnsiTheme="minorHAnsi"/>
              <w:noProof/>
              <w:sz w:val="22"/>
              <w:szCs w:val="22"/>
              <w:lang w:eastAsia="ru-RU"/>
            </w:rPr>
          </w:pPr>
          <w:hyperlink w:anchor="_Toc142853913" w:history="1">
            <w:r w:rsidR="00834ACB" w:rsidRPr="00435FCF">
              <w:rPr>
                <w:rStyle w:val="af"/>
                <w:rFonts w:ascii="Times New Roman" w:hAnsi="Times New Roman"/>
                <w:b/>
                <w:u w:color="000000"/>
                <w:lang w:val="en-US"/>
              </w:rPr>
              <w:t>3.2</w:t>
            </w:r>
            <w:r w:rsidR="00834ACB" w:rsidRPr="00435FCF">
              <w:rPr>
                <w:rFonts w:asciiTheme="minorHAnsi" w:eastAsiaTheme="minorEastAsia" w:hAnsiTheme="minorHAnsi"/>
                <w:noProof/>
                <w:sz w:val="22"/>
                <w:szCs w:val="22"/>
                <w:lang w:eastAsia="ru-RU"/>
              </w:rPr>
              <w:tab/>
            </w:r>
            <w:r w:rsidR="00834ACB" w:rsidRPr="00435FCF">
              <w:rPr>
                <w:rStyle w:val="af"/>
                <w:rFonts w:ascii="Times New Roman" w:eastAsiaTheme="majorEastAsia" w:hAnsi="Times New Roman" w:cstheme="majorBidi"/>
                <w:b/>
                <w:bCs/>
                <w:u w:color="000000"/>
                <w:lang w:val="en-US"/>
              </w:rPr>
              <w:t>Contractor’s</w:t>
            </w:r>
            <w:r w:rsidR="00834ACB" w:rsidRPr="00435FCF">
              <w:rPr>
                <w:rStyle w:val="af"/>
                <w:rFonts w:ascii="Times New Roman" w:hAnsi="Times New Roman"/>
                <w:b/>
                <w:u w:color="000000"/>
                <w:lang w:val="en-US"/>
              </w:rPr>
              <w:t xml:space="preserve"> responsibility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_Toc142853913 \h </w:instrText>
            </w:r>
            <w:r w:rsidR="00834ACB" w:rsidRPr="00435FCF">
              <w:rPr>
                <w:noProof/>
                <w:webHidden/>
              </w:rPr>
            </w:r>
            <w:r w:rsidR="00834ACB" w:rsidRPr="00435FCF">
              <w:rPr>
                <w:noProof/>
                <w:webHidden/>
              </w:rPr>
              <w:fldChar w:fldCharType="separate"/>
            </w:r>
            <w:r w:rsidR="00435FCF">
              <w:rPr>
                <w:noProof/>
                <w:webHidden/>
              </w:rPr>
              <w:t>13</w:t>
            </w:r>
            <w:r w:rsidR="00834ACB" w:rsidRPr="00435FCF">
              <w:rPr>
                <w:noProof/>
                <w:webHidden/>
              </w:rPr>
              <w:fldChar w:fldCharType="end"/>
            </w:r>
          </w:hyperlink>
        </w:p>
        <w:p w14:paraId="6B6D1B05" w14:textId="462D7590" w:rsidR="00834ACB" w:rsidRPr="00435FCF" w:rsidRDefault="002000F3">
          <w:pPr>
            <w:pStyle w:val="24"/>
            <w:tabs>
              <w:tab w:val="left" w:pos="880"/>
              <w:tab w:val="right" w:leader="dot" w:pos="10195"/>
            </w:tabs>
            <w:rPr>
              <w:rFonts w:asciiTheme="minorHAnsi" w:eastAsiaTheme="minorEastAsia" w:hAnsiTheme="minorHAnsi"/>
              <w:noProof/>
              <w:sz w:val="22"/>
              <w:szCs w:val="22"/>
              <w:lang w:eastAsia="ru-RU"/>
            </w:rPr>
          </w:pPr>
          <w:hyperlink w:anchor="_Toc142853914" w:history="1">
            <w:r w:rsidR="00834ACB" w:rsidRPr="00435FCF">
              <w:rPr>
                <w:rStyle w:val="af"/>
                <w:rFonts w:ascii="Times New Roman" w:hAnsi="Times New Roman"/>
                <w:b/>
                <w:u w:color="000000"/>
                <w:lang w:val="en-US"/>
              </w:rPr>
              <w:t>3.3</w:t>
            </w:r>
            <w:r w:rsidR="00834ACB" w:rsidRPr="00435FCF">
              <w:rPr>
                <w:rFonts w:asciiTheme="minorHAnsi" w:eastAsiaTheme="minorEastAsia" w:hAnsiTheme="minorHAnsi"/>
                <w:noProof/>
                <w:sz w:val="22"/>
                <w:szCs w:val="22"/>
                <w:lang w:eastAsia="ru-RU"/>
              </w:rPr>
              <w:tab/>
            </w:r>
            <w:r w:rsidR="00834ACB" w:rsidRPr="00435FCF">
              <w:rPr>
                <w:rStyle w:val="af"/>
                <w:rFonts w:ascii="Times New Roman" w:hAnsi="Times New Roman"/>
                <w:b/>
                <w:u w:color="000000"/>
                <w:lang w:val="en-US"/>
              </w:rPr>
              <w:t>Owner’s responsibility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_Toc142853914 \h </w:instrText>
            </w:r>
            <w:r w:rsidR="00834ACB" w:rsidRPr="00435FCF">
              <w:rPr>
                <w:noProof/>
                <w:webHidden/>
              </w:rPr>
            </w:r>
            <w:r w:rsidR="00834ACB" w:rsidRPr="00435FCF">
              <w:rPr>
                <w:noProof/>
                <w:webHidden/>
              </w:rPr>
              <w:fldChar w:fldCharType="separate"/>
            </w:r>
            <w:r w:rsidR="00435FCF">
              <w:rPr>
                <w:noProof/>
                <w:webHidden/>
              </w:rPr>
              <w:t>14</w:t>
            </w:r>
            <w:r w:rsidR="00834ACB" w:rsidRPr="00435FCF">
              <w:rPr>
                <w:noProof/>
                <w:webHidden/>
              </w:rPr>
              <w:fldChar w:fldCharType="end"/>
            </w:r>
          </w:hyperlink>
        </w:p>
        <w:p w14:paraId="53B28B59" w14:textId="045CBAFA"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5" w:history="1">
            <w:r w:rsidR="00834ACB" w:rsidRPr="00435FCF">
              <w:rPr>
                <w:rStyle w:val="af"/>
                <w:rFonts w:ascii="Times New Roman" w:hAnsi="Times New Roman"/>
                <w:u w:color="000000"/>
                <w:lang w:val="en-US"/>
              </w:rPr>
              <w:t>4</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rFonts w:ascii="Times New Roman" w:hAnsi="Times New Roman"/>
                <w:u w:color="000000"/>
                <w:lang w:val="en-US"/>
              </w:rPr>
              <w:t>development, execution and ReCORDING of the as-built documentation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_Toc142853915 \h </w:instrText>
            </w:r>
            <w:r w:rsidR="00834ACB" w:rsidRPr="00435FCF">
              <w:rPr>
                <w:noProof/>
                <w:webHidden/>
              </w:rPr>
            </w:r>
            <w:r w:rsidR="00834ACB" w:rsidRPr="00435FCF">
              <w:rPr>
                <w:noProof/>
                <w:webHidden/>
              </w:rPr>
              <w:fldChar w:fldCharType="separate"/>
            </w:r>
            <w:r w:rsidR="00435FCF">
              <w:rPr>
                <w:noProof/>
                <w:webHidden/>
              </w:rPr>
              <w:t>15</w:t>
            </w:r>
            <w:r w:rsidR="00834ACB" w:rsidRPr="00435FCF">
              <w:rPr>
                <w:noProof/>
                <w:webHidden/>
              </w:rPr>
              <w:fldChar w:fldCharType="end"/>
            </w:r>
          </w:hyperlink>
        </w:p>
        <w:p w14:paraId="0398AAFB" w14:textId="16C7601F"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6" w:history="1">
            <w:r w:rsidR="00834ACB" w:rsidRPr="00435FCF">
              <w:rPr>
                <w:rStyle w:val="af"/>
                <w:lang w:val="en-US"/>
              </w:rPr>
              <w:t>5</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lang w:val="en-US"/>
              </w:rPr>
              <w:t>GENERATION OF THE AS-BUILT DoCUMENTATION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_Toc142853916 \h </w:instrText>
            </w:r>
            <w:r w:rsidR="00834ACB" w:rsidRPr="00435FCF">
              <w:rPr>
                <w:noProof/>
                <w:webHidden/>
              </w:rPr>
            </w:r>
            <w:r w:rsidR="00834ACB" w:rsidRPr="00435FCF">
              <w:rPr>
                <w:noProof/>
                <w:webHidden/>
              </w:rPr>
              <w:fldChar w:fldCharType="separate"/>
            </w:r>
            <w:r w:rsidR="00435FCF">
              <w:rPr>
                <w:noProof/>
                <w:webHidden/>
              </w:rPr>
              <w:t>20</w:t>
            </w:r>
            <w:r w:rsidR="00834ACB" w:rsidRPr="00435FCF">
              <w:rPr>
                <w:noProof/>
                <w:webHidden/>
              </w:rPr>
              <w:fldChar w:fldCharType="end"/>
            </w:r>
          </w:hyperlink>
        </w:p>
        <w:p w14:paraId="12E403E7" w14:textId="3812FAC8"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7" w:history="1">
            <w:r w:rsidR="00834ACB" w:rsidRPr="00435FCF">
              <w:rPr>
                <w:rStyle w:val="af"/>
                <w:lang w:val="en-US"/>
              </w:rPr>
              <w:t>6</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lang w:val="en-US"/>
              </w:rPr>
              <w:t>HANDOVER AND APPROVAL OF AS-BUILT DOCUMENTATION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_Toc142853917 \h </w:instrText>
            </w:r>
            <w:r w:rsidR="00834ACB" w:rsidRPr="00435FCF">
              <w:rPr>
                <w:noProof/>
                <w:webHidden/>
              </w:rPr>
            </w:r>
            <w:r w:rsidR="00834ACB" w:rsidRPr="00435FCF">
              <w:rPr>
                <w:noProof/>
                <w:webHidden/>
              </w:rPr>
              <w:fldChar w:fldCharType="separate"/>
            </w:r>
            <w:r w:rsidR="00435FCF">
              <w:rPr>
                <w:noProof/>
                <w:webHidden/>
              </w:rPr>
              <w:t>22</w:t>
            </w:r>
            <w:r w:rsidR="00834ACB" w:rsidRPr="00435FCF">
              <w:rPr>
                <w:noProof/>
                <w:webHidden/>
              </w:rPr>
              <w:fldChar w:fldCharType="end"/>
            </w:r>
          </w:hyperlink>
        </w:p>
        <w:p w14:paraId="5076688B" w14:textId="629D8177"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8" w:history="1">
            <w:r w:rsidR="00834ACB" w:rsidRPr="00435FCF">
              <w:rPr>
                <w:rStyle w:val="af"/>
                <w:lang w:val="en-US"/>
              </w:rPr>
              <w:t>7</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lang w:val="en-US"/>
              </w:rPr>
              <w:t>STORAGE OF ABD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_Toc142853918 \h </w:instrText>
            </w:r>
            <w:r w:rsidR="00834ACB" w:rsidRPr="00435FCF">
              <w:rPr>
                <w:noProof/>
                <w:webHidden/>
              </w:rPr>
            </w:r>
            <w:r w:rsidR="00834ACB" w:rsidRPr="00435FCF">
              <w:rPr>
                <w:noProof/>
                <w:webHidden/>
              </w:rPr>
              <w:fldChar w:fldCharType="separate"/>
            </w:r>
            <w:r w:rsidR="00435FCF">
              <w:rPr>
                <w:noProof/>
                <w:webHidden/>
              </w:rPr>
              <w:t>24</w:t>
            </w:r>
            <w:r w:rsidR="00834ACB" w:rsidRPr="00435FCF">
              <w:rPr>
                <w:noProof/>
                <w:webHidden/>
              </w:rPr>
              <w:fldChar w:fldCharType="end"/>
            </w:r>
          </w:hyperlink>
        </w:p>
        <w:p w14:paraId="69957C1A" w14:textId="79E80B42"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19" w:history="1">
            <w:r w:rsidR="00834ACB" w:rsidRPr="00435FCF">
              <w:rPr>
                <w:rStyle w:val="af"/>
                <w:rFonts w:ascii="Times New Roman Bold" w:eastAsiaTheme="majorEastAsia" w:hAnsi="Times New Roman Bold" w:cstheme="majorBidi"/>
                <w:u w:color="000000"/>
                <w:lang w:val="en-US"/>
              </w:rPr>
              <w:t>8</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rFonts w:ascii="Times New Roman" w:eastAsiaTheme="majorEastAsia" w:hAnsi="Times New Roman" w:cstheme="majorBidi"/>
                <w:u w:color="000000"/>
                <w:lang w:val="en-US"/>
              </w:rPr>
              <w:t>DOCUMENT REVISION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_Toc142853919 \h </w:instrText>
            </w:r>
            <w:r w:rsidR="00834ACB" w:rsidRPr="00435FCF">
              <w:rPr>
                <w:noProof/>
                <w:webHidden/>
              </w:rPr>
            </w:r>
            <w:r w:rsidR="00834ACB" w:rsidRPr="00435FCF">
              <w:rPr>
                <w:noProof/>
                <w:webHidden/>
              </w:rPr>
              <w:fldChar w:fldCharType="separate"/>
            </w:r>
            <w:r w:rsidR="00435FCF">
              <w:rPr>
                <w:noProof/>
                <w:webHidden/>
              </w:rPr>
              <w:t>25</w:t>
            </w:r>
            <w:r w:rsidR="00834ACB" w:rsidRPr="00435FCF">
              <w:rPr>
                <w:noProof/>
                <w:webHidden/>
              </w:rPr>
              <w:fldChar w:fldCharType="end"/>
            </w:r>
          </w:hyperlink>
        </w:p>
        <w:p w14:paraId="26C6E8F5" w14:textId="122AC8E1"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0" w:history="1">
            <w:r w:rsidR="00834ACB" w:rsidRPr="00435FCF">
              <w:rPr>
                <w:rStyle w:val="af"/>
                <w:rFonts w:ascii="Times New Roman Bold" w:hAnsi="Times New Roman Bold"/>
                <w:u w:color="000000"/>
                <w:lang w:val="en-US"/>
              </w:rPr>
              <w:t>9</w:t>
            </w:r>
            <w:r w:rsidR="00834ACB" w:rsidRPr="00435FCF">
              <w:rPr>
                <w:rFonts w:asciiTheme="minorHAnsi" w:eastAsiaTheme="minorEastAsia" w:hAnsiTheme="minorHAnsi"/>
                <w:b w:val="0"/>
                <w:bCs w:val="0"/>
                <w:caps w:val="0"/>
                <w:noProof/>
                <w:sz w:val="22"/>
                <w:szCs w:val="22"/>
                <w:lang w:eastAsia="ru-RU"/>
              </w:rPr>
              <w:tab/>
            </w:r>
            <w:r w:rsidR="00834ACB" w:rsidRPr="00435FCF">
              <w:rPr>
                <w:rStyle w:val="af"/>
                <w:rFonts w:ascii="Times New Roman" w:hAnsi="Times New Roman"/>
                <w:u w:color="000000"/>
                <w:lang w:val="en-US"/>
              </w:rPr>
              <w:t>REFERENCES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_Toc142853920 \h </w:instrText>
            </w:r>
            <w:r w:rsidR="00834ACB" w:rsidRPr="00435FCF">
              <w:rPr>
                <w:noProof/>
                <w:webHidden/>
              </w:rPr>
            </w:r>
            <w:r w:rsidR="00834ACB" w:rsidRPr="00435FCF">
              <w:rPr>
                <w:noProof/>
                <w:webHidden/>
              </w:rPr>
              <w:fldChar w:fldCharType="separate"/>
            </w:r>
            <w:r w:rsidR="00435FCF">
              <w:rPr>
                <w:noProof/>
                <w:webHidden/>
              </w:rPr>
              <w:t>26</w:t>
            </w:r>
            <w:r w:rsidR="00834ACB" w:rsidRPr="00435FCF">
              <w:rPr>
                <w:noProof/>
                <w:webHidden/>
              </w:rPr>
              <w:fldChar w:fldCharType="end"/>
            </w:r>
          </w:hyperlink>
        </w:p>
        <w:p w14:paraId="37E3CDFB" w14:textId="6FBF9A66"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1" w:history="1">
            <w:r w:rsidR="00834ACB" w:rsidRPr="00435FCF">
              <w:rPr>
                <w:rStyle w:val="af"/>
                <w:rFonts w:ascii="Times New Roman" w:hAnsi="Times New Roman"/>
                <w:u w:color="000000"/>
                <w:lang w:val="en-US"/>
              </w:rPr>
              <w:t>Appendix 1 The diagram of process management of abd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_Toc142853921 \h </w:instrText>
            </w:r>
            <w:r w:rsidR="00834ACB" w:rsidRPr="00435FCF">
              <w:rPr>
                <w:noProof/>
                <w:webHidden/>
              </w:rPr>
            </w:r>
            <w:r w:rsidR="00834ACB" w:rsidRPr="00435FCF">
              <w:rPr>
                <w:noProof/>
                <w:webHidden/>
              </w:rPr>
              <w:fldChar w:fldCharType="separate"/>
            </w:r>
            <w:r w:rsidR="00435FCF">
              <w:rPr>
                <w:noProof/>
                <w:webHidden/>
              </w:rPr>
              <w:t>27</w:t>
            </w:r>
            <w:r w:rsidR="00834ACB" w:rsidRPr="00435FCF">
              <w:rPr>
                <w:noProof/>
                <w:webHidden/>
              </w:rPr>
              <w:fldChar w:fldCharType="end"/>
            </w:r>
          </w:hyperlink>
        </w:p>
        <w:p w14:paraId="3961DAE5" w14:textId="3FED7DCB"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2" w:history="1">
            <w:r w:rsidR="00834ACB" w:rsidRPr="00435FCF">
              <w:rPr>
                <w:rStyle w:val="af"/>
                <w:rFonts w:ascii="Times New Roman" w:hAnsi="Times New Roman"/>
                <w:u w:color="000000"/>
                <w:lang w:val="en-US"/>
              </w:rPr>
              <w:t>Appendix 2 List of reporting as-built documentation when performing construction and installation works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_Toc142853922 \h </w:instrText>
            </w:r>
            <w:r w:rsidR="00834ACB" w:rsidRPr="00435FCF">
              <w:rPr>
                <w:noProof/>
                <w:webHidden/>
              </w:rPr>
            </w:r>
            <w:r w:rsidR="00834ACB" w:rsidRPr="00435FCF">
              <w:rPr>
                <w:noProof/>
                <w:webHidden/>
              </w:rPr>
              <w:fldChar w:fldCharType="separate"/>
            </w:r>
            <w:r w:rsidR="00435FCF">
              <w:rPr>
                <w:noProof/>
                <w:webHidden/>
              </w:rPr>
              <w:t>28</w:t>
            </w:r>
            <w:r w:rsidR="00834ACB" w:rsidRPr="00435FCF">
              <w:rPr>
                <w:noProof/>
                <w:webHidden/>
              </w:rPr>
              <w:fldChar w:fldCharType="end"/>
            </w:r>
          </w:hyperlink>
        </w:p>
        <w:p w14:paraId="7A174C51" w14:textId="318B8EA3"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3" w:history="1">
            <w:r w:rsidR="00834ACB" w:rsidRPr="00435FCF">
              <w:rPr>
                <w:rStyle w:val="af"/>
                <w:rFonts w:ascii="Times New Roman" w:hAnsi="Times New Roman"/>
                <w:u w:color="000000"/>
                <w:lang w:val="en-US"/>
              </w:rPr>
              <w:t>Appendix 3 List of reporting as-built documentation when performing installation works for technological pipelines and equipment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_Toc142853923 \h </w:instrText>
            </w:r>
            <w:r w:rsidR="00834ACB" w:rsidRPr="00435FCF">
              <w:rPr>
                <w:noProof/>
                <w:webHidden/>
              </w:rPr>
            </w:r>
            <w:r w:rsidR="00834ACB" w:rsidRPr="00435FCF">
              <w:rPr>
                <w:noProof/>
                <w:webHidden/>
              </w:rPr>
              <w:fldChar w:fldCharType="separate"/>
            </w:r>
            <w:r w:rsidR="00435FCF">
              <w:rPr>
                <w:noProof/>
                <w:webHidden/>
              </w:rPr>
              <w:t>35</w:t>
            </w:r>
            <w:r w:rsidR="00834ACB" w:rsidRPr="00435FCF">
              <w:rPr>
                <w:noProof/>
                <w:webHidden/>
              </w:rPr>
              <w:fldChar w:fldCharType="end"/>
            </w:r>
          </w:hyperlink>
        </w:p>
        <w:p w14:paraId="6AD7CA6A" w14:textId="5F362325"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4" w:history="1">
            <w:r w:rsidR="00834ACB" w:rsidRPr="00435FCF">
              <w:rPr>
                <w:rStyle w:val="af"/>
                <w:rFonts w:ascii="Times New Roman" w:hAnsi="Times New Roman"/>
                <w:u w:color="000000"/>
                <w:lang w:val="en-US"/>
              </w:rPr>
              <w:t>Appendix 4 List of reporting as-built documentation when performing electric installation works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_Toc142853924 \h </w:instrText>
            </w:r>
            <w:r w:rsidR="00834ACB" w:rsidRPr="00435FCF">
              <w:rPr>
                <w:noProof/>
                <w:webHidden/>
              </w:rPr>
            </w:r>
            <w:r w:rsidR="00834ACB" w:rsidRPr="00435FCF">
              <w:rPr>
                <w:noProof/>
                <w:webHidden/>
              </w:rPr>
              <w:fldChar w:fldCharType="separate"/>
            </w:r>
            <w:r w:rsidR="00435FCF">
              <w:rPr>
                <w:noProof/>
                <w:webHidden/>
              </w:rPr>
              <w:t>53</w:t>
            </w:r>
            <w:r w:rsidR="00834ACB" w:rsidRPr="00435FCF">
              <w:rPr>
                <w:noProof/>
                <w:webHidden/>
              </w:rPr>
              <w:fldChar w:fldCharType="end"/>
            </w:r>
          </w:hyperlink>
        </w:p>
        <w:p w14:paraId="737D429C" w14:textId="068C34C0"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5" w:history="1">
            <w:r w:rsidR="00834ACB" w:rsidRPr="00435FCF">
              <w:rPr>
                <w:rStyle w:val="af"/>
                <w:rFonts w:ascii="Times New Roman" w:hAnsi="Times New Roman"/>
                <w:u w:color="000000"/>
                <w:lang w:val="en-US"/>
              </w:rPr>
              <w:t>Appendix 5 Minimal required List of as-built documentation to obtain the passport for LSS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_Toc142853925 \h </w:instrText>
            </w:r>
            <w:r w:rsidR="00834ACB" w:rsidRPr="00435FCF">
              <w:rPr>
                <w:noProof/>
                <w:webHidden/>
              </w:rPr>
            </w:r>
            <w:r w:rsidR="00834ACB" w:rsidRPr="00435FCF">
              <w:rPr>
                <w:noProof/>
                <w:webHidden/>
              </w:rPr>
              <w:fldChar w:fldCharType="separate"/>
            </w:r>
            <w:r w:rsidR="00435FCF">
              <w:rPr>
                <w:noProof/>
                <w:webHidden/>
              </w:rPr>
              <w:t>58</w:t>
            </w:r>
            <w:r w:rsidR="00834ACB" w:rsidRPr="00435FCF">
              <w:rPr>
                <w:noProof/>
                <w:webHidden/>
              </w:rPr>
              <w:fldChar w:fldCharType="end"/>
            </w:r>
          </w:hyperlink>
        </w:p>
        <w:p w14:paraId="27714F7D" w14:textId="1108C91A"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6" w:history="1">
            <w:r w:rsidR="00834ACB" w:rsidRPr="00435FCF">
              <w:rPr>
                <w:rStyle w:val="af"/>
                <w:rFonts w:ascii="Times New Roman" w:hAnsi="Times New Roman"/>
                <w:u w:color="000000"/>
                <w:lang w:val="en-US"/>
              </w:rPr>
              <w:t>Appendix 6 FORMS OF THE TITLE PAGE AND ABD FOLDER SPINE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_Toc142853926 \h </w:instrText>
            </w:r>
            <w:r w:rsidR="00834ACB" w:rsidRPr="00435FCF">
              <w:rPr>
                <w:noProof/>
                <w:webHidden/>
              </w:rPr>
            </w:r>
            <w:r w:rsidR="00834ACB" w:rsidRPr="00435FCF">
              <w:rPr>
                <w:noProof/>
                <w:webHidden/>
              </w:rPr>
              <w:fldChar w:fldCharType="separate"/>
            </w:r>
            <w:r w:rsidR="00435FCF">
              <w:rPr>
                <w:noProof/>
                <w:webHidden/>
              </w:rPr>
              <w:t>69</w:t>
            </w:r>
            <w:r w:rsidR="00834ACB" w:rsidRPr="00435FCF">
              <w:rPr>
                <w:noProof/>
                <w:webHidden/>
              </w:rPr>
              <w:fldChar w:fldCharType="end"/>
            </w:r>
          </w:hyperlink>
        </w:p>
        <w:p w14:paraId="410328C8" w14:textId="3C373FB5"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7" w:history="1">
            <w:r w:rsidR="00834ACB" w:rsidRPr="00435FCF">
              <w:rPr>
                <w:rStyle w:val="af"/>
                <w:rFonts w:ascii="Times New Roman" w:hAnsi="Times New Roman"/>
                <w:u w:color="000000"/>
                <w:lang w:val="en-US"/>
              </w:rPr>
              <w:t>APPENDIX 7 THE STAMP OF ORGANISATION PERFORMED THE WORK</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_Toc142853927 \h </w:instrText>
            </w:r>
            <w:r w:rsidR="00834ACB" w:rsidRPr="00435FCF">
              <w:rPr>
                <w:noProof/>
                <w:webHidden/>
              </w:rPr>
            </w:r>
            <w:r w:rsidR="00834ACB" w:rsidRPr="00435FCF">
              <w:rPr>
                <w:noProof/>
                <w:webHidden/>
              </w:rPr>
              <w:fldChar w:fldCharType="separate"/>
            </w:r>
            <w:r w:rsidR="00435FCF">
              <w:rPr>
                <w:noProof/>
                <w:webHidden/>
              </w:rPr>
              <w:t>71</w:t>
            </w:r>
            <w:r w:rsidR="00834ACB" w:rsidRPr="00435FCF">
              <w:rPr>
                <w:noProof/>
                <w:webHidden/>
              </w:rPr>
              <w:fldChar w:fldCharType="end"/>
            </w:r>
          </w:hyperlink>
        </w:p>
        <w:p w14:paraId="3140473D" w14:textId="767787EF"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8" w:history="1">
            <w:r w:rsidR="00834ACB" w:rsidRPr="00435FCF">
              <w:rPr>
                <w:rStyle w:val="af"/>
                <w:rFonts w:ascii="Times New Roman" w:hAnsi="Times New Roman"/>
                <w:u w:color="000000"/>
                <w:lang w:val="en-US"/>
              </w:rPr>
              <w:t>APPENDIX 8 THE STAMPs OF the contractor and the owner of DDD set that is part ofthe ABD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_Toc142853928 \h </w:instrText>
            </w:r>
            <w:r w:rsidR="00834ACB" w:rsidRPr="00435FCF">
              <w:rPr>
                <w:noProof/>
                <w:webHidden/>
              </w:rPr>
            </w:r>
            <w:r w:rsidR="00834ACB" w:rsidRPr="00435FCF">
              <w:rPr>
                <w:noProof/>
                <w:webHidden/>
              </w:rPr>
              <w:fldChar w:fldCharType="separate"/>
            </w:r>
            <w:r w:rsidR="00435FCF">
              <w:rPr>
                <w:noProof/>
                <w:webHidden/>
              </w:rPr>
              <w:t>72</w:t>
            </w:r>
            <w:r w:rsidR="00834ACB" w:rsidRPr="00435FCF">
              <w:rPr>
                <w:noProof/>
                <w:webHidden/>
              </w:rPr>
              <w:fldChar w:fldCharType="end"/>
            </w:r>
          </w:hyperlink>
        </w:p>
        <w:p w14:paraId="09F9CD0D" w14:textId="36E663C5"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29" w:history="1">
            <w:r w:rsidR="00834ACB" w:rsidRPr="00435FCF">
              <w:rPr>
                <w:rStyle w:val="af"/>
                <w:rFonts w:ascii="Times New Roman" w:hAnsi="Times New Roman" w:cs="Times New Roman"/>
                <w:lang w:val="en-US"/>
              </w:rPr>
              <w:t>APPENDIX 9 FORM OF REGISTER AS-BUILT DOCUMENTATION HANDOVER TO THE CONTRACTOR</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_Toc142853929 \h </w:instrText>
            </w:r>
            <w:r w:rsidR="00834ACB" w:rsidRPr="00435FCF">
              <w:rPr>
                <w:noProof/>
                <w:webHidden/>
              </w:rPr>
            </w:r>
            <w:r w:rsidR="00834ACB" w:rsidRPr="00435FCF">
              <w:rPr>
                <w:noProof/>
                <w:webHidden/>
              </w:rPr>
              <w:fldChar w:fldCharType="separate"/>
            </w:r>
            <w:r w:rsidR="00435FCF">
              <w:rPr>
                <w:noProof/>
                <w:webHidden/>
              </w:rPr>
              <w:t>73</w:t>
            </w:r>
            <w:r w:rsidR="00834ACB" w:rsidRPr="00435FCF">
              <w:rPr>
                <w:noProof/>
                <w:webHidden/>
              </w:rPr>
              <w:fldChar w:fldCharType="end"/>
            </w:r>
          </w:hyperlink>
        </w:p>
        <w:p w14:paraId="4F3C0FB0" w14:textId="51DACDDC"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30" w:history="1">
            <w:r w:rsidR="00834ACB" w:rsidRPr="00435FCF">
              <w:rPr>
                <w:rStyle w:val="af"/>
                <w:rFonts w:ascii="Times New Roman Полужирный" w:hAnsi="Times New Roman Полужирный"/>
                <w:lang w:val="en-US"/>
              </w:rPr>
              <w:t>APPENDIX 10 FORM OF REGISTER AS-BUILT DOCUMENTATION HANDOVER TO THE OWNER</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_Toc142853930 \h </w:instrText>
            </w:r>
            <w:r w:rsidR="00834ACB" w:rsidRPr="00435FCF">
              <w:rPr>
                <w:noProof/>
                <w:webHidden/>
              </w:rPr>
            </w:r>
            <w:r w:rsidR="00834ACB" w:rsidRPr="00435FCF">
              <w:rPr>
                <w:noProof/>
                <w:webHidden/>
              </w:rPr>
              <w:fldChar w:fldCharType="separate"/>
            </w:r>
            <w:r w:rsidR="00435FCF">
              <w:rPr>
                <w:noProof/>
                <w:webHidden/>
              </w:rPr>
              <w:t>74</w:t>
            </w:r>
            <w:r w:rsidR="00834ACB" w:rsidRPr="00435FCF">
              <w:rPr>
                <w:noProof/>
                <w:webHidden/>
              </w:rPr>
              <w:fldChar w:fldCharType="end"/>
            </w:r>
          </w:hyperlink>
        </w:p>
        <w:p w14:paraId="4E32B3F8" w14:textId="08CDCE75" w:rsidR="00834ACB" w:rsidRPr="00435FCF" w:rsidRDefault="002000F3">
          <w:pPr>
            <w:pStyle w:val="18"/>
            <w:rPr>
              <w:rFonts w:asciiTheme="minorHAnsi" w:eastAsiaTheme="minorEastAsia" w:hAnsiTheme="minorHAnsi"/>
              <w:b w:val="0"/>
              <w:bCs w:val="0"/>
              <w:caps w:val="0"/>
              <w:noProof/>
              <w:sz w:val="22"/>
              <w:szCs w:val="22"/>
              <w:lang w:eastAsia="ru-RU"/>
            </w:rPr>
          </w:pPr>
          <w:hyperlink w:anchor="_Toc142853931" w:history="1">
            <w:r w:rsidR="00834ACB" w:rsidRPr="00435FCF">
              <w:rPr>
                <w:rStyle w:val="af"/>
                <w:rFonts w:ascii="Times New Roman" w:hAnsi="Times New Roman"/>
                <w:u w:color="000000"/>
                <w:lang w:val="en-US"/>
              </w:rPr>
              <w:t xml:space="preserve">APPENDIX </w:t>
            </w:r>
            <w:r w:rsidR="00834ACB" w:rsidRPr="00435FCF">
              <w:rPr>
                <w:rStyle w:val="af"/>
                <w:rFonts w:ascii="Times New Roman" w:eastAsiaTheme="majorEastAsia" w:hAnsi="Times New Roman" w:cstheme="majorBidi"/>
                <w:u w:color="000000"/>
                <w:lang w:val="en-US"/>
              </w:rPr>
              <w:t>11</w:t>
            </w:r>
            <w:r w:rsidR="00834ACB" w:rsidRPr="00435FCF">
              <w:rPr>
                <w:rStyle w:val="af"/>
                <w:rFonts w:ascii="Times New Roman" w:hAnsi="Times New Roman"/>
                <w:u w:color="000000"/>
                <w:lang w:val="en-US"/>
              </w:rPr>
              <w:t xml:space="preserve"> FORMS OF DOCUMENTS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_Toc142853931 \h </w:instrText>
            </w:r>
            <w:r w:rsidR="00834ACB" w:rsidRPr="00435FCF">
              <w:rPr>
                <w:noProof/>
                <w:webHidden/>
              </w:rPr>
            </w:r>
            <w:r w:rsidR="00834ACB" w:rsidRPr="00435FCF">
              <w:rPr>
                <w:noProof/>
                <w:webHidden/>
              </w:rPr>
              <w:fldChar w:fldCharType="separate"/>
            </w:r>
            <w:r w:rsidR="00435FCF">
              <w:rPr>
                <w:noProof/>
                <w:webHidden/>
              </w:rPr>
              <w:t>75</w:t>
            </w:r>
            <w:r w:rsidR="00834ACB" w:rsidRPr="00435FCF">
              <w:rPr>
                <w:noProof/>
                <w:webHidden/>
              </w:rPr>
              <w:fldChar w:fldCharType="end"/>
            </w:r>
          </w:hyperlink>
        </w:p>
        <w:p w14:paraId="0A2F138E" w14:textId="7C4F565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2" w:history="1">
            <w:r w:rsidR="00834ACB" w:rsidRPr="00435FCF">
              <w:rPr>
                <w:rStyle w:val="af"/>
                <w:rFonts w:ascii="Times New Roman" w:hAnsi="Times New Roman"/>
                <w:b/>
                <w:lang w:val="en-US"/>
              </w:rPr>
              <w:t>Form of Construction/Erection Works Completion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_Toc142853932 \h </w:instrText>
            </w:r>
            <w:r w:rsidR="00834ACB" w:rsidRPr="00435FCF">
              <w:rPr>
                <w:noProof/>
                <w:webHidden/>
              </w:rPr>
            </w:r>
            <w:r w:rsidR="00834ACB" w:rsidRPr="00435FCF">
              <w:rPr>
                <w:noProof/>
                <w:webHidden/>
              </w:rPr>
              <w:fldChar w:fldCharType="separate"/>
            </w:r>
            <w:r w:rsidR="00435FCF">
              <w:rPr>
                <w:noProof/>
                <w:webHidden/>
              </w:rPr>
              <w:t>75</w:t>
            </w:r>
            <w:r w:rsidR="00834ACB" w:rsidRPr="00435FCF">
              <w:rPr>
                <w:noProof/>
                <w:webHidden/>
              </w:rPr>
              <w:fldChar w:fldCharType="end"/>
            </w:r>
          </w:hyperlink>
        </w:p>
        <w:p w14:paraId="4B0DD5A0" w14:textId="4A4C73EF"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3" w:history="1">
            <w:r w:rsidR="00834ACB" w:rsidRPr="00435FCF">
              <w:rPr>
                <w:rStyle w:val="af"/>
                <w:rFonts w:ascii="Times New Roman" w:hAnsi="Times New Roman"/>
                <w:b/>
                <w:lang w:val="en-US"/>
              </w:rPr>
              <w:t>Form of Construction Works Acceptance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_Toc142853933 \h </w:instrText>
            </w:r>
            <w:r w:rsidR="00834ACB" w:rsidRPr="00435FCF">
              <w:rPr>
                <w:noProof/>
                <w:webHidden/>
              </w:rPr>
            </w:r>
            <w:r w:rsidR="00834ACB" w:rsidRPr="00435FCF">
              <w:rPr>
                <w:noProof/>
                <w:webHidden/>
              </w:rPr>
              <w:fldChar w:fldCharType="separate"/>
            </w:r>
            <w:r w:rsidR="00435FCF">
              <w:rPr>
                <w:noProof/>
                <w:webHidden/>
              </w:rPr>
              <w:t>77</w:t>
            </w:r>
            <w:r w:rsidR="00834ACB" w:rsidRPr="00435FCF">
              <w:rPr>
                <w:noProof/>
                <w:webHidden/>
              </w:rPr>
              <w:fldChar w:fldCharType="end"/>
            </w:r>
          </w:hyperlink>
        </w:p>
        <w:p w14:paraId="6CC926F3" w14:textId="4B955A8E"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4" w:history="1">
            <w:r w:rsidR="00834ACB" w:rsidRPr="00435FCF">
              <w:rPr>
                <w:rStyle w:val="af"/>
                <w:rFonts w:ascii="Times New Roman" w:hAnsi="Times New Roman"/>
                <w:b/>
                <w:lang w:val="en-US"/>
              </w:rPr>
              <w:t>Form of Installation Works Acceptance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_Toc142853934 \h </w:instrText>
            </w:r>
            <w:r w:rsidR="00834ACB" w:rsidRPr="00435FCF">
              <w:rPr>
                <w:noProof/>
                <w:webHidden/>
              </w:rPr>
            </w:r>
            <w:r w:rsidR="00834ACB" w:rsidRPr="00435FCF">
              <w:rPr>
                <w:noProof/>
                <w:webHidden/>
              </w:rPr>
              <w:fldChar w:fldCharType="separate"/>
            </w:r>
            <w:r w:rsidR="00435FCF">
              <w:rPr>
                <w:noProof/>
                <w:webHidden/>
              </w:rPr>
              <w:t>80</w:t>
            </w:r>
            <w:r w:rsidR="00834ACB" w:rsidRPr="00435FCF">
              <w:rPr>
                <w:noProof/>
                <w:webHidden/>
              </w:rPr>
              <w:fldChar w:fldCharType="end"/>
            </w:r>
          </w:hyperlink>
        </w:p>
        <w:p w14:paraId="7BE83195" w14:textId="4A2182A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5" w:history="1">
            <w:r w:rsidR="00834ACB" w:rsidRPr="00435FCF">
              <w:rPr>
                <w:rStyle w:val="af"/>
                <w:rFonts w:ascii="Times New Roman" w:hAnsi="Times New Roman"/>
                <w:b/>
                <w:lang w:val="en-US"/>
              </w:rPr>
              <w:t>Form of Examination Certificate of Geodetic Control Network of Construction Facility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_Toc142853935 \h </w:instrText>
            </w:r>
            <w:r w:rsidR="00834ACB" w:rsidRPr="00435FCF">
              <w:rPr>
                <w:noProof/>
                <w:webHidden/>
              </w:rPr>
            </w:r>
            <w:r w:rsidR="00834ACB" w:rsidRPr="00435FCF">
              <w:rPr>
                <w:noProof/>
                <w:webHidden/>
              </w:rPr>
              <w:fldChar w:fldCharType="separate"/>
            </w:r>
            <w:r w:rsidR="00435FCF">
              <w:rPr>
                <w:noProof/>
                <w:webHidden/>
              </w:rPr>
              <w:t>83</w:t>
            </w:r>
            <w:r w:rsidR="00834ACB" w:rsidRPr="00435FCF">
              <w:rPr>
                <w:noProof/>
                <w:webHidden/>
              </w:rPr>
              <w:fldChar w:fldCharType="end"/>
            </w:r>
          </w:hyperlink>
        </w:p>
        <w:p w14:paraId="15C32455" w14:textId="65C4B6F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6" w:history="1">
            <w:r w:rsidR="00834ACB" w:rsidRPr="00435FCF">
              <w:rPr>
                <w:rStyle w:val="af"/>
                <w:rFonts w:ascii="Times New Roman" w:hAnsi="Times New Roman"/>
                <w:b/>
                <w:lang w:val="en-US"/>
              </w:rPr>
              <w:t>Form of Certificate of Grid Line Layout of Construction Facility on Site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_Toc142853936 \h </w:instrText>
            </w:r>
            <w:r w:rsidR="00834ACB" w:rsidRPr="00435FCF">
              <w:rPr>
                <w:noProof/>
                <w:webHidden/>
              </w:rPr>
            </w:r>
            <w:r w:rsidR="00834ACB" w:rsidRPr="00435FCF">
              <w:rPr>
                <w:noProof/>
                <w:webHidden/>
              </w:rPr>
              <w:fldChar w:fldCharType="separate"/>
            </w:r>
            <w:r w:rsidR="00435FCF">
              <w:rPr>
                <w:noProof/>
                <w:webHidden/>
              </w:rPr>
              <w:t>85</w:t>
            </w:r>
            <w:r w:rsidR="00834ACB" w:rsidRPr="00435FCF">
              <w:rPr>
                <w:noProof/>
                <w:webHidden/>
              </w:rPr>
              <w:fldChar w:fldCharType="end"/>
            </w:r>
          </w:hyperlink>
        </w:p>
        <w:p w14:paraId="7A558673" w14:textId="6240597F"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7" w:history="1">
            <w:r w:rsidR="00834ACB" w:rsidRPr="00435FCF">
              <w:rPr>
                <w:rStyle w:val="af"/>
                <w:rFonts w:ascii="Times New Roman" w:hAnsi="Times New Roman"/>
                <w:b/>
                <w:lang w:val="en-US"/>
              </w:rPr>
              <w:t>Form of Inspection Certificate of Open Ditches and Foundation Pits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_Toc142853937 \h </w:instrText>
            </w:r>
            <w:r w:rsidR="00834ACB" w:rsidRPr="00435FCF">
              <w:rPr>
                <w:noProof/>
                <w:webHidden/>
              </w:rPr>
            </w:r>
            <w:r w:rsidR="00834ACB" w:rsidRPr="00435FCF">
              <w:rPr>
                <w:noProof/>
                <w:webHidden/>
              </w:rPr>
              <w:fldChar w:fldCharType="separate"/>
            </w:r>
            <w:r w:rsidR="00435FCF">
              <w:rPr>
                <w:noProof/>
                <w:webHidden/>
              </w:rPr>
              <w:t>87</w:t>
            </w:r>
            <w:r w:rsidR="00834ACB" w:rsidRPr="00435FCF">
              <w:rPr>
                <w:noProof/>
                <w:webHidden/>
              </w:rPr>
              <w:fldChar w:fldCharType="end"/>
            </w:r>
          </w:hyperlink>
        </w:p>
        <w:p w14:paraId="3E13E51C" w14:textId="405EEFDC"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8" w:history="1">
            <w:r w:rsidR="00834ACB" w:rsidRPr="00435FCF">
              <w:rPr>
                <w:rStyle w:val="af"/>
                <w:rFonts w:ascii="Times New Roman" w:hAnsi="Times New Roman"/>
                <w:b/>
                <w:lang w:val="en-US"/>
              </w:rPr>
              <w:t>Form of Examination Certificate of Concealed Works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_Toc142853938 \h </w:instrText>
            </w:r>
            <w:r w:rsidR="00834ACB" w:rsidRPr="00435FCF">
              <w:rPr>
                <w:noProof/>
                <w:webHidden/>
              </w:rPr>
            </w:r>
            <w:r w:rsidR="00834ACB" w:rsidRPr="00435FCF">
              <w:rPr>
                <w:noProof/>
                <w:webHidden/>
              </w:rPr>
              <w:fldChar w:fldCharType="separate"/>
            </w:r>
            <w:r w:rsidR="00435FCF">
              <w:rPr>
                <w:noProof/>
                <w:webHidden/>
              </w:rPr>
              <w:t>88</w:t>
            </w:r>
            <w:r w:rsidR="00834ACB" w:rsidRPr="00435FCF">
              <w:rPr>
                <w:noProof/>
                <w:webHidden/>
              </w:rPr>
              <w:fldChar w:fldCharType="end"/>
            </w:r>
          </w:hyperlink>
        </w:p>
        <w:p w14:paraId="1C493C6A" w14:textId="3AE871F8"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39" w:history="1">
            <w:r w:rsidR="00834ACB" w:rsidRPr="00435FCF">
              <w:rPr>
                <w:rStyle w:val="af"/>
                <w:rFonts w:ascii="Times New Roman" w:hAnsi="Times New Roman"/>
                <w:b/>
                <w:lang w:val="en-US"/>
              </w:rPr>
              <w:t>Form of Examination Certificate of Critical Structures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_Toc142853939 \h </w:instrText>
            </w:r>
            <w:r w:rsidR="00834ACB" w:rsidRPr="00435FCF">
              <w:rPr>
                <w:noProof/>
                <w:webHidden/>
              </w:rPr>
            </w:r>
            <w:r w:rsidR="00834ACB" w:rsidRPr="00435FCF">
              <w:rPr>
                <w:noProof/>
                <w:webHidden/>
              </w:rPr>
              <w:fldChar w:fldCharType="separate"/>
            </w:r>
            <w:r w:rsidR="00435FCF">
              <w:rPr>
                <w:noProof/>
                <w:webHidden/>
              </w:rPr>
              <w:t>90</w:t>
            </w:r>
            <w:r w:rsidR="00834ACB" w:rsidRPr="00435FCF">
              <w:rPr>
                <w:noProof/>
                <w:webHidden/>
              </w:rPr>
              <w:fldChar w:fldCharType="end"/>
            </w:r>
          </w:hyperlink>
        </w:p>
        <w:p w14:paraId="409F6ECC" w14:textId="11402F1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0" w:history="1">
            <w:r w:rsidR="00834ACB" w:rsidRPr="00435FCF">
              <w:rPr>
                <w:rStyle w:val="af"/>
                <w:rFonts w:ascii="Times New Roman" w:hAnsi="Times New Roman"/>
                <w:b/>
                <w:lang w:val="en-US"/>
              </w:rPr>
              <w:t>Form of Visual and Measuring Inspection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_Toc142853940 \h </w:instrText>
            </w:r>
            <w:r w:rsidR="00834ACB" w:rsidRPr="00435FCF">
              <w:rPr>
                <w:noProof/>
                <w:webHidden/>
              </w:rPr>
            </w:r>
            <w:r w:rsidR="00834ACB" w:rsidRPr="00435FCF">
              <w:rPr>
                <w:noProof/>
                <w:webHidden/>
              </w:rPr>
              <w:fldChar w:fldCharType="separate"/>
            </w:r>
            <w:r w:rsidR="00435FCF">
              <w:rPr>
                <w:noProof/>
                <w:webHidden/>
              </w:rPr>
              <w:t>97</w:t>
            </w:r>
            <w:r w:rsidR="00834ACB" w:rsidRPr="00435FCF">
              <w:rPr>
                <w:noProof/>
                <w:webHidden/>
              </w:rPr>
              <w:fldChar w:fldCharType="end"/>
            </w:r>
          </w:hyperlink>
        </w:p>
        <w:p w14:paraId="3F6A5C1B" w14:textId="4791227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1" w:history="1">
            <w:r w:rsidR="00834ACB" w:rsidRPr="00435FCF">
              <w:rPr>
                <w:rStyle w:val="af"/>
                <w:rFonts w:ascii="Times New Roman" w:hAnsi="Times New Roman"/>
                <w:b/>
                <w:lang w:val="en-US"/>
              </w:rPr>
              <w:t>Form of Certificate of building and construction structures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_Toc142853941 \h </w:instrText>
            </w:r>
            <w:r w:rsidR="00834ACB" w:rsidRPr="00435FCF">
              <w:rPr>
                <w:noProof/>
                <w:webHidden/>
              </w:rPr>
            </w:r>
            <w:r w:rsidR="00834ACB" w:rsidRPr="00435FCF">
              <w:rPr>
                <w:noProof/>
                <w:webHidden/>
              </w:rPr>
              <w:fldChar w:fldCharType="separate"/>
            </w:r>
            <w:r w:rsidR="00435FCF">
              <w:rPr>
                <w:noProof/>
                <w:webHidden/>
              </w:rPr>
              <w:t>98</w:t>
            </w:r>
            <w:r w:rsidR="00834ACB" w:rsidRPr="00435FCF">
              <w:rPr>
                <w:noProof/>
                <w:webHidden/>
              </w:rPr>
              <w:fldChar w:fldCharType="end"/>
            </w:r>
          </w:hyperlink>
        </w:p>
        <w:p w14:paraId="6E5C4309" w14:textId="30AB606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2" w:history="1">
            <w:r w:rsidR="00834ACB" w:rsidRPr="00435FCF">
              <w:rPr>
                <w:rStyle w:val="af"/>
                <w:rFonts w:ascii="Times New Roman" w:hAnsi="Times New Roman"/>
                <w:b/>
                <w:lang w:val="en-US"/>
              </w:rPr>
              <w:t>Form of Document on Concrete Mix Quality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_Toc142853942 \h </w:instrText>
            </w:r>
            <w:r w:rsidR="00834ACB" w:rsidRPr="00435FCF">
              <w:rPr>
                <w:noProof/>
                <w:webHidden/>
              </w:rPr>
            </w:r>
            <w:r w:rsidR="00834ACB" w:rsidRPr="00435FCF">
              <w:rPr>
                <w:noProof/>
                <w:webHidden/>
              </w:rPr>
              <w:fldChar w:fldCharType="separate"/>
            </w:r>
            <w:r w:rsidR="00435FCF">
              <w:rPr>
                <w:noProof/>
                <w:webHidden/>
              </w:rPr>
              <w:t>100</w:t>
            </w:r>
            <w:r w:rsidR="00834ACB" w:rsidRPr="00435FCF">
              <w:rPr>
                <w:noProof/>
                <w:webHidden/>
              </w:rPr>
              <w:fldChar w:fldCharType="end"/>
            </w:r>
          </w:hyperlink>
        </w:p>
        <w:p w14:paraId="64849831" w14:textId="5DA2504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3" w:history="1">
            <w:r w:rsidR="00834ACB" w:rsidRPr="00435FCF">
              <w:rPr>
                <w:rStyle w:val="af"/>
                <w:rFonts w:ascii="Times New Roman" w:hAnsi="Times New Roman"/>
                <w:b/>
                <w:lang w:val="en-US"/>
              </w:rPr>
              <w:t>Form of Test Protocol for Concrete Test Specimens for Compression at Quality Control of Concrete Mix</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_Toc142853943 \h </w:instrText>
            </w:r>
            <w:r w:rsidR="00834ACB" w:rsidRPr="00435FCF">
              <w:rPr>
                <w:noProof/>
                <w:webHidden/>
              </w:rPr>
            </w:r>
            <w:r w:rsidR="00834ACB" w:rsidRPr="00435FCF">
              <w:rPr>
                <w:noProof/>
                <w:webHidden/>
              </w:rPr>
              <w:fldChar w:fldCharType="separate"/>
            </w:r>
            <w:r w:rsidR="00435FCF">
              <w:rPr>
                <w:noProof/>
                <w:webHidden/>
              </w:rPr>
              <w:t>101</w:t>
            </w:r>
            <w:r w:rsidR="00834ACB" w:rsidRPr="00435FCF">
              <w:rPr>
                <w:noProof/>
                <w:webHidden/>
              </w:rPr>
              <w:fldChar w:fldCharType="end"/>
            </w:r>
          </w:hyperlink>
        </w:p>
        <w:p w14:paraId="4DCF8D9B" w14:textId="07216BB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4" w:history="1">
            <w:r w:rsidR="00834ACB" w:rsidRPr="00435FCF">
              <w:rPr>
                <w:rStyle w:val="af"/>
                <w:rFonts w:ascii="Times New Roman" w:hAnsi="Times New Roman"/>
                <w:b/>
                <w:lang w:val="en-US"/>
              </w:rPr>
              <w:t>Form of Test Protocol for Concrete Test Specimens for Compression at Quality Control of Concrete Mix</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_Toc142853944 \h </w:instrText>
            </w:r>
            <w:r w:rsidR="00834ACB" w:rsidRPr="00435FCF">
              <w:rPr>
                <w:noProof/>
                <w:webHidden/>
              </w:rPr>
            </w:r>
            <w:r w:rsidR="00834ACB" w:rsidRPr="00435FCF">
              <w:rPr>
                <w:noProof/>
                <w:webHidden/>
              </w:rPr>
              <w:fldChar w:fldCharType="separate"/>
            </w:r>
            <w:r w:rsidR="00435FCF">
              <w:rPr>
                <w:noProof/>
                <w:webHidden/>
              </w:rPr>
              <w:t>103</w:t>
            </w:r>
            <w:r w:rsidR="00834ACB" w:rsidRPr="00435FCF">
              <w:rPr>
                <w:noProof/>
                <w:webHidden/>
              </w:rPr>
              <w:fldChar w:fldCharType="end"/>
            </w:r>
          </w:hyperlink>
        </w:p>
        <w:p w14:paraId="2E784C2D" w14:textId="202C33B7"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5" w:history="1">
            <w:r w:rsidR="00834ACB" w:rsidRPr="00435FCF">
              <w:rPr>
                <w:rStyle w:val="af"/>
                <w:rFonts w:ascii="Times New Roman" w:hAnsi="Times New Roman"/>
                <w:b/>
                <w:lang w:val="en-US"/>
              </w:rPr>
              <w:t>Form of Test Protocol for Concrete Test Specimens for Compression at Quality Control of Monolithic Structures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_Toc142853945 \h </w:instrText>
            </w:r>
            <w:r w:rsidR="00834ACB" w:rsidRPr="00435FCF">
              <w:rPr>
                <w:noProof/>
                <w:webHidden/>
              </w:rPr>
            </w:r>
            <w:r w:rsidR="00834ACB" w:rsidRPr="00435FCF">
              <w:rPr>
                <w:noProof/>
                <w:webHidden/>
              </w:rPr>
              <w:fldChar w:fldCharType="separate"/>
            </w:r>
            <w:r w:rsidR="00435FCF">
              <w:rPr>
                <w:noProof/>
                <w:webHidden/>
              </w:rPr>
              <w:t>105</w:t>
            </w:r>
            <w:r w:rsidR="00834ACB" w:rsidRPr="00435FCF">
              <w:rPr>
                <w:noProof/>
                <w:webHidden/>
              </w:rPr>
              <w:fldChar w:fldCharType="end"/>
            </w:r>
          </w:hyperlink>
        </w:p>
        <w:p w14:paraId="580F1E28" w14:textId="5E6F1A0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6" w:history="1">
            <w:r w:rsidR="00834ACB" w:rsidRPr="00435FCF">
              <w:rPr>
                <w:rStyle w:val="af"/>
                <w:rFonts w:ascii="Times New Roman" w:eastAsia="Times New Roman" w:hAnsi="Times New Roman" w:cs="Times New Roman"/>
                <w:b/>
                <w:lang w:val="en-US"/>
              </w:rPr>
              <w:t>for Concrete Test Specimens for Compression at Quality Control of Monolithic Structures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_Toc142853946 \h </w:instrText>
            </w:r>
            <w:r w:rsidR="00834ACB" w:rsidRPr="00435FCF">
              <w:rPr>
                <w:noProof/>
                <w:webHidden/>
              </w:rPr>
            </w:r>
            <w:r w:rsidR="00834ACB" w:rsidRPr="00435FCF">
              <w:rPr>
                <w:noProof/>
                <w:webHidden/>
              </w:rPr>
              <w:fldChar w:fldCharType="separate"/>
            </w:r>
            <w:r w:rsidR="00435FCF">
              <w:rPr>
                <w:noProof/>
                <w:webHidden/>
              </w:rPr>
              <w:t>105</w:t>
            </w:r>
            <w:r w:rsidR="00834ACB" w:rsidRPr="00435FCF">
              <w:rPr>
                <w:noProof/>
                <w:webHidden/>
              </w:rPr>
              <w:fldChar w:fldCharType="end"/>
            </w:r>
          </w:hyperlink>
        </w:p>
        <w:p w14:paraId="5704CD21" w14:textId="20B6C11E"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7" w:history="1">
            <w:r w:rsidR="00834ACB" w:rsidRPr="00435FCF">
              <w:rPr>
                <w:rStyle w:val="af"/>
                <w:rFonts w:ascii="Times New Roman" w:hAnsi="Times New Roman"/>
                <w:b/>
                <w:lang w:val="en-US"/>
              </w:rPr>
              <w:t xml:space="preserve">Form of Strength Test </w:t>
            </w:r>
            <w:r w:rsidR="00834ACB" w:rsidRPr="00435FCF">
              <w:rPr>
                <w:rStyle w:val="af"/>
                <w:rFonts w:ascii="Times New Roman" w:eastAsia="Times New Roman" w:hAnsi="Times New Roman" w:cs="Times New Roman"/>
                <w:b/>
                <w:lang w:val="en-US"/>
              </w:rPr>
              <w:t>Protocol</w:t>
            </w:r>
            <w:r w:rsidR="00834ACB" w:rsidRPr="00435FCF">
              <w:rPr>
                <w:rStyle w:val="af"/>
                <w:rFonts w:ascii="Times New Roman" w:hAnsi="Times New Roman"/>
                <w:b/>
                <w:lang w:val="en-US"/>
              </w:rPr>
              <w:t xml:space="preserve"> for Mortar Test Specimens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_Toc142853947 \h </w:instrText>
            </w:r>
            <w:r w:rsidR="00834ACB" w:rsidRPr="00435FCF">
              <w:rPr>
                <w:noProof/>
                <w:webHidden/>
              </w:rPr>
            </w:r>
            <w:r w:rsidR="00834ACB" w:rsidRPr="00435FCF">
              <w:rPr>
                <w:noProof/>
                <w:webHidden/>
              </w:rPr>
              <w:fldChar w:fldCharType="separate"/>
            </w:r>
            <w:r w:rsidR="00435FCF">
              <w:rPr>
                <w:noProof/>
                <w:webHidden/>
              </w:rPr>
              <w:t>107</w:t>
            </w:r>
            <w:r w:rsidR="00834ACB" w:rsidRPr="00435FCF">
              <w:rPr>
                <w:noProof/>
                <w:webHidden/>
              </w:rPr>
              <w:fldChar w:fldCharType="end"/>
            </w:r>
          </w:hyperlink>
        </w:p>
        <w:p w14:paraId="6E3E5AB4" w14:textId="18DDA642"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8" w:history="1">
            <w:r w:rsidR="00834ACB" w:rsidRPr="00435FCF">
              <w:rPr>
                <w:rStyle w:val="af"/>
                <w:rFonts w:ascii="Times New Roman" w:eastAsia="Times New Roman" w:hAnsi="Times New Roman" w:cs="Times New Roman"/>
                <w:b/>
                <w:lang w:val="en-US"/>
              </w:rPr>
              <w:t>of Strength Test of Mortar Test Specimens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_Toc142853948 \h </w:instrText>
            </w:r>
            <w:r w:rsidR="00834ACB" w:rsidRPr="00435FCF">
              <w:rPr>
                <w:noProof/>
                <w:webHidden/>
              </w:rPr>
            </w:r>
            <w:r w:rsidR="00834ACB" w:rsidRPr="00435FCF">
              <w:rPr>
                <w:noProof/>
                <w:webHidden/>
              </w:rPr>
              <w:fldChar w:fldCharType="separate"/>
            </w:r>
            <w:r w:rsidR="00435FCF">
              <w:rPr>
                <w:noProof/>
                <w:webHidden/>
              </w:rPr>
              <w:t>107</w:t>
            </w:r>
            <w:r w:rsidR="00834ACB" w:rsidRPr="00435FCF">
              <w:rPr>
                <w:noProof/>
                <w:webHidden/>
              </w:rPr>
              <w:fldChar w:fldCharType="end"/>
            </w:r>
          </w:hyperlink>
        </w:p>
        <w:p w14:paraId="692AA4EC" w14:textId="4FD3EA8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49" w:history="1">
            <w:r w:rsidR="00834ACB" w:rsidRPr="00435FCF">
              <w:rPr>
                <w:rStyle w:val="af"/>
                <w:rFonts w:ascii="Times New Roman" w:hAnsi="Times New Roman"/>
                <w:b/>
                <w:lang w:val="en-US"/>
              </w:rPr>
              <w:t>Form of Protocol on Determination of Water Tightness of Concrete as per Wet Spot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_Toc142853949 \h </w:instrText>
            </w:r>
            <w:r w:rsidR="00834ACB" w:rsidRPr="00435FCF">
              <w:rPr>
                <w:noProof/>
                <w:webHidden/>
              </w:rPr>
            </w:r>
            <w:r w:rsidR="00834ACB" w:rsidRPr="00435FCF">
              <w:rPr>
                <w:noProof/>
                <w:webHidden/>
              </w:rPr>
              <w:fldChar w:fldCharType="separate"/>
            </w:r>
            <w:r w:rsidR="00435FCF">
              <w:rPr>
                <w:noProof/>
                <w:webHidden/>
              </w:rPr>
              <w:t>108</w:t>
            </w:r>
            <w:r w:rsidR="00834ACB" w:rsidRPr="00435FCF">
              <w:rPr>
                <w:noProof/>
                <w:webHidden/>
              </w:rPr>
              <w:fldChar w:fldCharType="end"/>
            </w:r>
          </w:hyperlink>
        </w:p>
        <w:p w14:paraId="2405E38D" w14:textId="722D8DF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0" w:history="1">
            <w:r w:rsidR="00834ACB" w:rsidRPr="00435FCF">
              <w:rPr>
                <w:rStyle w:val="af"/>
                <w:rFonts w:ascii="Times New Roman" w:hAnsi="Times New Roman"/>
                <w:b/>
                <w:lang w:val="en-US"/>
              </w:rPr>
              <w:t>Form of Waterproof Test Protocol of Concrete as per its Air Permeability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_Toc142853950 \h </w:instrText>
            </w:r>
            <w:r w:rsidR="00834ACB" w:rsidRPr="00435FCF">
              <w:rPr>
                <w:noProof/>
                <w:webHidden/>
              </w:rPr>
            </w:r>
            <w:r w:rsidR="00834ACB" w:rsidRPr="00435FCF">
              <w:rPr>
                <w:noProof/>
                <w:webHidden/>
              </w:rPr>
              <w:fldChar w:fldCharType="separate"/>
            </w:r>
            <w:r w:rsidR="00435FCF">
              <w:rPr>
                <w:noProof/>
                <w:webHidden/>
              </w:rPr>
              <w:t>109</w:t>
            </w:r>
            <w:r w:rsidR="00834ACB" w:rsidRPr="00435FCF">
              <w:rPr>
                <w:noProof/>
                <w:webHidden/>
              </w:rPr>
              <w:fldChar w:fldCharType="end"/>
            </w:r>
          </w:hyperlink>
        </w:p>
        <w:p w14:paraId="10F76EB1" w14:textId="3E49119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1" w:history="1">
            <w:r w:rsidR="00834ACB" w:rsidRPr="00435FCF">
              <w:rPr>
                <w:rStyle w:val="af"/>
                <w:rFonts w:ascii="Times New Roman" w:hAnsi="Times New Roman"/>
                <w:b/>
                <w:lang w:val="en-US"/>
              </w:rPr>
              <w:t>Determination of Water Tightness of Concrete as per its Air Permeability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_Toc142853951 \h </w:instrText>
            </w:r>
            <w:r w:rsidR="00834ACB" w:rsidRPr="00435FCF">
              <w:rPr>
                <w:noProof/>
                <w:webHidden/>
              </w:rPr>
            </w:r>
            <w:r w:rsidR="00834ACB" w:rsidRPr="00435FCF">
              <w:rPr>
                <w:noProof/>
                <w:webHidden/>
              </w:rPr>
              <w:fldChar w:fldCharType="separate"/>
            </w:r>
            <w:r w:rsidR="00435FCF">
              <w:rPr>
                <w:noProof/>
                <w:webHidden/>
              </w:rPr>
              <w:t>109</w:t>
            </w:r>
            <w:r w:rsidR="00834ACB" w:rsidRPr="00435FCF">
              <w:rPr>
                <w:noProof/>
                <w:webHidden/>
              </w:rPr>
              <w:fldChar w:fldCharType="end"/>
            </w:r>
          </w:hyperlink>
        </w:p>
        <w:p w14:paraId="7F5E474D" w14:textId="3E917D32"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2" w:history="1">
            <w:r w:rsidR="00834ACB" w:rsidRPr="00435FCF">
              <w:rPr>
                <w:rStyle w:val="af"/>
                <w:rFonts w:ascii="Times New Roman" w:hAnsi="Times New Roman"/>
                <w:b/>
                <w:lang w:val="en-US"/>
              </w:rPr>
              <w:t>Form of Tensile Test Protocol of Mechanical Connections with Threaded Couplings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_Toc142853952 \h </w:instrText>
            </w:r>
            <w:r w:rsidR="00834ACB" w:rsidRPr="00435FCF">
              <w:rPr>
                <w:noProof/>
                <w:webHidden/>
              </w:rPr>
            </w:r>
            <w:r w:rsidR="00834ACB" w:rsidRPr="00435FCF">
              <w:rPr>
                <w:noProof/>
                <w:webHidden/>
              </w:rPr>
              <w:fldChar w:fldCharType="separate"/>
            </w:r>
            <w:r w:rsidR="00435FCF">
              <w:rPr>
                <w:noProof/>
                <w:webHidden/>
              </w:rPr>
              <w:t>110</w:t>
            </w:r>
            <w:r w:rsidR="00834ACB" w:rsidRPr="00435FCF">
              <w:rPr>
                <w:noProof/>
                <w:webHidden/>
              </w:rPr>
              <w:fldChar w:fldCharType="end"/>
            </w:r>
          </w:hyperlink>
        </w:p>
        <w:p w14:paraId="5EE24E5B" w14:textId="4363F0C4"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3" w:history="1">
            <w:r w:rsidR="00834ACB" w:rsidRPr="00435FCF">
              <w:rPr>
                <w:rStyle w:val="af"/>
                <w:rFonts w:ascii="Times New Roman" w:hAnsi="Times New Roman"/>
                <w:b/>
                <w:lang w:val="en-US"/>
              </w:rPr>
              <w:t>Form of Quality Document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_Toc142853953 \h </w:instrText>
            </w:r>
            <w:r w:rsidR="00834ACB" w:rsidRPr="00435FCF">
              <w:rPr>
                <w:noProof/>
                <w:webHidden/>
              </w:rPr>
            </w:r>
            <w:r w:rsidR="00834ACB" w:rsidRPr="00435FCF">
              <w:rPr>
                <w:noProof/>
                <w:webHidden/>
              </w:rPr>
              <w:fldChar w:fldCharType="separate"/>
            </w:r>
            <w:r w:rsidR="00435FCF">
              <w:rPr>
                <w:noProof/>
                <w:webHidden/>
              </w:rPr>
              <w:t>111</w:t>
            </w:r>
            <w:r w:rsidR="00834ACB" w:rsidRPr="00435FCF">
              <w:rPr>
                <w:noProof/>
                <w:webHidden/>
              </w:rPr>
              <w:fldChar w:fldCharType="end"/>
            </w:r>
          </w:hyperlink>
        </w:p>
        <w:p w14:paraId="2AE4DCCA" w14:textId="0211FF30"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4" w:history="1">
            <w:r w:rsidR="00834ACB" w:rsidRPr="00435FCF">
              <w:rPr>
                <w:rStyle w:val="af"/>
                <w:rFonts w:ascii="Times New Roman" w:hAnsi="Times New Roman"/>
                <w:b/>
                <w:lang w:val="en-US"/>
              </w:rPr>
              <w:t xml:space="preserve">Form of </w:t>
            </w:r>
            <w:r w:rsidR="00834ACB" w:rsidRPr="00435FCF">
              <w:rPr>
                <w:rStyle w:val="af"/>
                <w:rFonts w:ascii="Times New Roman" w:eastAsia="Times New Roman" w:hAnsi="Times New Roman" w:cs="Times New Roman"/>
                <w:b/>
                <w:lang w:val="en-US"/>
              </w:rPr>
              <w:t>Protocol of</w:t>
            </w:r>
            <w:r w:rsidR="00834ACB" w:rsidRPr="00435FCF">
              <w:rPr>
                <w:rStyle w:val="af"/>
                <w:rFonts w:ascii="Times New Roman" w:hAnsi="Times New Roman"/>
                <w:b/>
                <w:lang w:val="en-US"/>
              </w:rPr>
              <w:t xml:space="preserve"> Paint Coating Thickness Measurement (</w:t>
            </w:r>
            <w:r w:rsidR="00834ACB" w:rsidRPr="00435FCF">
              <w:rPr>
                <w:rStyle w:val="af"/>
                <w:rFonts w:ascii="Times New Roman" w:eastAsia="Times New Roman" w:hAnsi="Times New Roman" w:cs="Times New Roman"/>
                <w:b/>
                <w:lang w:val="en-US"/>
              </w:rPr>
              <w:t>R</w:t>
            </w:r>
            <w:r w:rsidR="00834ACB" w:rsidRPr="00435FCF">
              <w:rPr>
                <w:rStyle w:val="af"/>
                <w:rFonts w:ascii="Times New Roman" w:hAnsi="Times New Roman"/>
                <w:b/>
                <w:lang w:val="en-US"/>
              </w:rPr>
              <w:t>ecommended)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_Toc142853954 \h </w:instrText>
            </w:r>
            <w:r w:rsidR="00834ACB" w:rsidRPr="00435FCF">
              <w:rPr>
                <w:noProof/>
                <w:webHidden/>
              </w:rPr>
            </w:r>
            <w:r w:rsidR="00834ACB" w:rsidRPr="00435FCF">
              <w:rPr>
                <w:noProof/>
                <w:webHidden/>
              </w:rPr>
              <w:fldChar w:fldCharType="separate"/>
            </w:r>
            <w:r w:rsidR="00435FCF">
              <w:rPr>
                <w:noProof/>
                <w:webHidden/>
              </w:rPr>
              <w:t>113</w:t>
            </w:r>
            <w:r w:rsidR="00834ACB" w:rsidRPr="00435FCF">
              <w:rPr>
                <w:noProof/>
                <w:webHidden/>
              </w:rPr>
              <w:fldChar w:fldCharType="end"/>
            </w:r>
          </w:hyperlink>
        </w:p>
        <w:p w14:paraId="28F70228" w14:textId="0CC60EC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5" w:history="1">
            <w:r w:rsidR="00834ACB" w:rsidRPr="00435FCF">
              <w:rPr>
                <w:rStyle w:val="af"/>
                <w:rFonts w:ascii="Times New Roman" w:hAnsi="Times New Roman"/>
                <w:b/>
                <w:lang w:val="en-US"/>
              </w:rPr>
              <w:t>Form of Examination (Acceptance) Certificate of Ready Surfaces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_Toc142853955 \h </w:instrText>
            </w:r>
            <w:r w:rsidR="00834ACB" w:rsidRPr="00435FCF">
              <w:rPr>
                <w:noProof/>
                <w:webHidden/>
              </w:rPr>
            </w:r>
            <w:r w:rsidR="00834ACB" w:rsidRPr="00435FCF">
              <w:rPr>
                <w:noProof/>
                <w:webHidden/>
              </w:rPr>
              <w:fldChar w:fldCharType="separate"/>
            </w:r>
            <w:r w:rsidR="00435FCF">
              <w:rPr>
                <w:noProof/>
                <w:webHidden/>
              </w:rPr>
              <w:t>114</w:t>
            </w:r>
            <w:r w:rsidR="00834ACB" w:rsidRPr="00435FCF">
              <w:rPr>
                <w:noProof/>
                <w:webHidden/>
              </w:rPr>
              <w:fldChar w:fldCharType="end"/>
            </w:r>
          </w:hyperlink>
        </w:p>
        <w:p w14:paraId="271A8B07" w14:textId="12B19B94"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6" w:history="1">
            <w:r w:rsidR="00834ACB" w:rsidRPr="00435FCF">
              <w:rPr>
                <w:rStyle w:val="af"/>
                <w:rFonts w:ascii="Times New Roman" w:hAnsi="Times New Roman"/>
                <w:b/>
                <w:lang w:val="en-US"/>
              </w:rPr>
              <w:t>Form of Conclusion on Visual and Measuring Inspection of Quality of Welded Joints of Metal Structures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_Toc142853956 \h </w:instrText>
            </w:r>
            <w:r w:rsidR="00834ACB" w:rsidRPr="00435FCF">
              <w:rPr>
                <w:noProof/>
                <w:webHidden/>
              </w:rPr>
            </w:r>
            <w:r w:rsidR="00834ACB" w:rsidRPr="00435FCF">
              <w:rPr>
                <w:noProof/>
                <w:webHidden/>
              </w:rPr>
              <w:fldChar w:fldCharType="separate"/>
            </w:r>
            <w:r w:rsidR="00435FCF">
              <w:rPr>
                <w:noProof/>
                <w:webHidden/>
              </w:rPr>
              <w:t>116</w:t>
            </w:r>
            <w:r w:rsidR="00834ACB" w:rsidRPr="00435FCF">
              <w:rPr>
                <w:noProof/>
                <w:webHidden/>
              </w:rPr>
              <w:fldChar w:fldCharType="end"/>
            </w:r>
          </w:hyperlink>
        </w:p>
        <w:p w14:paraId="405464DC" w14:textId="17B8B8C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7" w:history="1">
            <w:r w:rsidR="00834ACB" w:rsidRPr="00435FCF">
              <w:rPr>
                <w:rStyle w:val="af"/>
                <w:rFonts w:ascii="Times New Roman" w:hAnsi="Times New Roman"/>
                <w:b/>
                <w:lang w:val="en-US"/>
              </w:rPr>
              <w:t>Form of Conclusion on Visual and Measuring Inspection of Quality of Welded Joints of Pipelines and Equipment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_Toc142853957 \h </w:instrText>
            </w:r>
            <w:r w:rsidR="00834ACB" w:rsidRPr="00435FCF">
              <w:rPr>
                <w:noProof/>
                <w:webHidden/>
              </w:rPr>
            </w:r>
            <w:r w:rsidR="00834ACB" w:rsidRPr="00435FCF">
              <w:rPr>
                <w:noProof/>
                <w:webHidden/>
              </w:rPr>
              <w:fldChar w:fldCharType="separate"/>
            </w:r>
            <w:r w:rsidR="00435FCF">
              <w:rPr>
                <w:noProof/>
                <w:webHidden/>
              </w:rPr>
              <w:t>117</w:t>
            </w:r>
            <w:r w:rsidR="00834ACB" w:rsidRPr="00435FCF">
              <w:rPr>
                <w:noProof/>
                <w:webHidden/>
              </w:rPr>
              <w:fldChar w:fldCharType="end"/>
            </w:r>
          </w:hyperlink>
        </w:p>
        <w:p w14:paraId="00AE132F" w14:textId="33019B3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8" w:history="1">
            <w:r w:rsidR="00834ACB" w:rsidRPr="00435FCF">
              <w:rPr>
                <w:rStyle w:val="af"/>
                <w:rFonts w:ascii="Times New Roman" w:hAnsi="Times New Roman"/>
                <w:b/>
                <w:lang w:val="en-US"/>
              </w:rPr>
              <w:t>Form of Certificate of Layer-by-Layer Visual and Measuring Inspection of Quality of Welds during Joint Welding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_Toc142853958 \h </w:instrText>
            </w:r>
            <w:r w:rsidR="00834ACB" w:rsidRPr="00435FCF">
              <w:rPr>
                <w:noProof/>
                <w:webHidden/>
              </w:rPr>
            </w:r>
            <w:r w:rsidR="00834ACB" w:rsidRPr="00435FCF">
              <w:rPr>
                <w:noProof/>
                <w:webHidden/>
              </w:rPr>
              <w:fldChar w:fldCharType="separate"/>
            </w:r>
            <w:r w:rsidR="00435FCF">
              <w:rPr>
                <w:noProof/>
                <w:webHidden/>
              </w:rPr>
              <w:t>118</w:t>
            </w:r>
            <w:r w:rsidR="00834ACB" w:rsidRPr="00435FCF">
              <w:rPr>
                <w:noProof/>
                <w:webHidden/>
              </w:rPr>
              <w:fldChar w:fldCharType="end"/>
            </w:r>
          </w:hyperlink>
        </w:p>
        <w:p w14:paraId="31229B96" w14:textId="04675A60"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59" w:history="1">
            <w:r w:rsidR="00834ACB" w:rsidRPr="00435FCF">
              <w:rPr>
                <w:rStyle w:val="af"/>
                <w:rFonts w:ascii="Times New Roman" w:hAnsi="Times New Roman"/>
                <w:b/>
                <w:lang w:val="en-US"/>
              </w:rPr>
              <w:t>Form of Conclusion on Radiographic Testing of Quality of Welded Joints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_Toc142853959 \h </w:instrText>
            </w:r>
            <w:r w:rsidR="00834ACB" w:rsidRPr="00435FCF">
              <w:rPr>
                <w:noProof/>
                <w:webHidden/>
              </w:rPr>
            </w:r>
            <w:r w:rsidR="00834ACB" w:rsidRPr="00435FCF">
              <w:rPr>
                <w:noProof/>
                <w:webHidden/>
              </w:rPr>
              <w:fldChar w:fldCharType="separate"/>
            </w:r>
            <w:r w:rsidR="00435FCF">
              <w:rPr>
                <w:noProof/>
                <w:webHidden/>
              </w:rPr>
              <w:t>119</w:t>
            </w:r>
            <w:r w:rsidR="00834ACB" w:rsidRPr="00435FCF">
              <w:rPr>
                <w:noProof/>
                <w:webHidden/>
              </w:rPr>
              <w:fldChar w:fldCharType="end"/>
            </w:r>
          </w:hyperlink>
        </w:p>
        <w:p w14:paraId="17B79519" w14:textId="5EF896F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0" w:history="1">
            <w:r w:rsidR="00834ACB" w:rsidRPr="00435FCF">
              <w:rPr>
                <w:rStyle w:val="af"/>
                <w:rFonts w:ascii="Times New Roman" w:hAnsi="Times New Roman"/>
                <w:b/>
                <w:lang w:val="en-US"/>
              </w:rPr>
              <w:t>Form of Conclusion on Ultrasonic Testing of Quality of Welded Joints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_Toc142853960 \h </w:instrText>
            </w:r>
            <w:r w:rsidR="00834ACB" w:rsidRPr="00435FCF">
              <w:rPr>
                <w:noProof/>
                <w:webHidden/>
              </w:rPr>
            </w:r>
            <w:r w:rsidR="00834ACB" w:rsidRPr="00435FCF">
              <w:rPr>
                <w:noProof/>
                <w:webHidden/>
              </w:rPr>
              <w:fldChar w:fldCharType="separate"/>
            </w:r>
            <w:r w:rsidR="00435FCF">
              <w:rPr>
                <w:noProof/>
                <w:webHidden/>
              </w:rPr>
              <w:t>120</w:t>
            </w:r>
            <w:r w:rsidR="00834ACB" w:rsidRPr="00435FCF">
              <w:rPr>
                <w:noProof/>
                <w:webHidden/>
              </w:rPr>
              <w:fldChar w:fldCharType="end"/>
            </w:r>
          </w:hyperlink>
        </w:p>
        <w:p w14:paraId="78DFA99F" w14:textId="59D08242"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1" w:history="1">
            <w:r w:rsidR="00834ACB" w:rsidRPr="00435FCF">
              <w:rPr>
                <w:rStyle w:val="af"/>
                <w:rFonts w:ascii="Times New Roman" w:hAnsi="Times New Roman"/>
                <w:b/>
                <w:lang w:val="en-US"/>
              </w:rPr>
              <w:t>Form of Conclusion on Ultrasonic Testing of Material and Equipment Thickness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_Toc142853961 \h </w:instrText>
            </w:r>
            <w:r w:rsidR="00834ACB" w:rsidRPr="00435FCF">
              <w:rPr>
                <w:noProof/>
                <w:webHidden/>
              </w:rPr>
            </w:r>
            <w:r w:rsidR="00834ACB" w:rsidRPr="00435FCF">
              <w:rPr>
                <w:noProof/>
                <w:webHidden/>
              </w:rPr>
              <w:fldChar w:fldCharType="separate"/>
            </w:r>
            <w:r w:rsidR="00435FCF">
              <w:rPr>
                <w:noProof/>
                <w:webHidden/>
              </w:rPr>
              <w:t>121</w:t>
            </w:r>
            <w:r w:rsidR="00834ACB" w:rsidRPr="00435FCF">
              <w:rPr>
                <w:noProof/>
                <w:webHidden/>
              </w:rPr>
              <w:fldChar w:fldCharType="end"/>
            </w:r>
          </w:hyperlink>
        </w:p>
        <w:p w14:paraId="377B3089" w14:textId="4993C2E8"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2" w:history="1">
            <w:r w:rsidR="00834ACB" w:rsidRPr="00435FCF">
              <w:rPr>
                <w:rStyle w:val="af"/>
                <w:rFonts w:ascii="Times New Roman" w:hAnsi="Times New Roman"/>
                <w:b/>
                <w:lang w:val="en-US"/>
              </w:rPr>
              <w:t>Form of Conclusion on Leak Testing of Quality of Welded Joints (Surfacing)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_Toc142853962 \h </w:instrText>
            </w:r>
            <w:r w:rsidR="00834ACB" w:rsidRPr="00435FCF">
              <w:rPr>
                <w:noProof/>
                <w:webHidden/>
              </w:rPr>
            </w:r>
            <w:r w:rsidR="00834ACB" w:rsidRPr="00435FCF">
              <w:rPr>
                <w:noProof/>
                <w:webHidden/>
              </w:rPr>
              <w:fldChar w:fldCharType="separate"/>
            </w:r>
            <w:r w:rsidR="00435FCF">
              <w:rPr>
                <w:noProof/>
                <w:webHidden/>
              </w:rPr>
              <w:t>122</w:t>
            </w:r>
            <w:r w:rsidR="00834ACB" w:rsidRPr="00435FCF">
              <w:rPr>
                <w:noProof/>
                <w:webHidden/>
              </w:rPr>
              <w:fldChar w:fldCharType="end"/>
            </w:r>
          </w:hyperlink>
        </w:p>
        <w:p w14:paraId="0C01CC11" w14:textId="2401269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3" w:history="1">
            <w:r w:rsidR="00834ACB" w:rsidRPr="00435FCF">
              <w:rPr>
                <w:rStyle w:val="af"/>
                <w:rFonts w:ascii="Times New Roman" w:hAnsi="Times New Roman"/>
                <w:b/>
                <w:lang w:val="en-US"/>
              </w:rPr>
              <w:t>Form of Conclusion on Penetrant Testing of Quality of Welded Joints (Surfacing)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_Toc142853963 \h </w:instrText>
            </w:r>
            <w:r w:rsidR="00834ACB" w:rsidRPr="00435FCF">
              <w:rPr>
                <w:noProof/>
                <w:webHidden/>
              </w:rPr>
            </w:r>
            <w:r w:rsidR="00834ACB" w:rsidRPr="00435FCF">
              <w:rPr>
                <w:noProof/>
                <w:webHidden/>
              </w:rPr>
              <w:fldChar w:fldCharType="separate"/>
            </w:r>
            <w:r w:rsidR="00435FCF">
              <w:rPr>
                <w:noProof/>
                <w:webHidden/>
              </w:rPr>
              <w:t>123</w:t>
            </w:r>
            <w:r w:rsidR="00834ACB" w:rsidRPr="00435FCF">
              <w:rPr>
                <w:noProof/>
                <w:webHidden/>
              </w:rPr>
              <w:fldChar w:fldCharType="end"/>
            </w:r>
          </w:hyperlink>
        </w:p>
        <w:p w14:paraId="3BFE68EA" w14:textId="4252971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4" w:history="1">
            <w:r w:rsidR="00834ACB" w:rsidRPr="00435FCF">
              <w:rPr>
                <w:rStyle w:val="af"/>
                <w:rFonts w:ascii="Times New Roman" w:hAnsi="Times New Roman"/>
                <w:b/>
                <w:lang w:val="en-US"/>
              </w:rPr>
              <w:t>Form of Conclusion on Magnetic Particle Testing of Quality of Welded Joints (Surfacing)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_Toc142853964 \h </w:instrText>
            </w:r>
            <w:r w:rsidR="00834ACB" w:rsidRPr="00435FCF">
              <w:rPr>
                <w:noProof/>
                <w:webHidden/>
              </w:rPr>
            </w:r>
            <w:r w:rsidR="00834ACB" w:rsidRPr="00435FCF">
              <w:rPr>
                <w:noProof/>
                <w:webHidden/>
              </w:rPr>
              <w:fldChar w:fldCharType="separate"/>
            </w:r>
            <w:r w:rsidR="00435FCF">
              <w:rPr>
                <w:noProof/>
                <w:webHidden/>
              </w:rPr>
              <w:t>124</w:t>
            </w:r>
            <w:r w:rsidR="00834ACB" w:rsidRPr="00435FCF">
              <w:rPr>
                <w:noProof/>
                <w:webHidden/>
              </w:rPr>
              <w:fldChar w:fldCharType="end"/>
            </w:r>
          </w:hyperlink>
        </w:p>
        <w:p w14:paraId="2A0BB073" w14:textId="1E9639D4"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5" w:history="1">
            <w:r w:rsidR="00834ACB" w:rsidRPr="00435FCF">
              <w:rPr>
                <w:rStyle w:val="af"/>
                <w:rFonts w:ascii="Times New Roman" w:hAnsi="Times New Roman"/>
                <w:b/>
                <w:lang w:val="en-US"/>
              </w:rPr>
              <w:t>Form of Installation Completion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_Toc142853965 \h </w:instrText>
            </w:r>
            <w:r w:rsidR="00834ACB" w:rsidRPr="00435FCF">
              <w:rPr>
                <w:noProof/>
                <w:webHidden/>
              </w:rPr>
            </w:r>
            <w:r w:rsidR="00834ACB" w:rsidRPr="00435FCF">
              <w:rPr>
                <w:noProof/>
                <w:webHidden/>
              </w:rPr>
              <w:fldChar w:fldCharType="separate"/>
            </w:r>
            <w:r w:rsidR="00435FCF">
              <w:rPr>
                <w:noProof/>
                <w:webHidden/>
              </w:rPr>
              <w:t>125</w:t>
            </w:r>
            <w:r w:rsidR="00834ACB" w:rsidRPr="00435FCF">
              <w:rPr>
                <w:noProof/>
                <w:webHidden/>
              </w:rPr>
              <w:fldChar w:fldCharType="end"/>
            </w:r>
          </w:hyperlink>
        </w:p>
        <w:p w14:paraId="1D7D04A5" w14:textId="088EFBE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6" w:history="1">
            <w:r w:rsidR="00834ACB" w:rsidRPr="00435FCF">
              <w:rPr>
                <w:rStyle w:val="af"/>
                <w:rFonts w:ascii="Times New Roman" w:hAnsi="Times New Roman"/>
                <w:b/>
                <w:lang w:val="en-US"/>
              </w:rPr>
              <w:t>Form of Testing Certificate of Compensators by Tension (Stress)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_Toc142853966 \h </w:instrText>
            </w:r>
            <w:r w:rsidR="00834ACB" w:rsidRPr="00435FCF">
              <w:rPr>
                <w:noProof/>
                <w:webHidden/>
              </w:rPr>
            </w:r>
            <w:r w:rsidR="00834ACB" w:rsidRPr="00435FCF">
              <w:rPr>
                <w:noProof/>
                <w:webHidden/>
              </w:rPr>
              <w:fldChar w:fldCharType="separate"/>
            </w:r>
            <w:r w:rsidR="00435FCF">
              <w:rPr>
                <w:noProof/>
                <w:webHidden/>
              </w:rPr>
              <w:t>126</w:t>
            </w:r>
            <w:r w:rsidR="00834ACB" w:rsidRPr="00435FCF">
              <w:rPr>
                <w:noProof/>
                <w:webHidden/>
              </w:rPr>
              <w:fldChar w:fldCharType="end"/>
            </w:r>
          </w:hyperlink>
        </w:p>
        <w:p w14:paraId="6027F1C0" w14:textId="03C3A90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7" w:history="1">
            <w:r w:rsidR="00834ACB" w:rsidRPr="00435FCF">
              <w:rPr>
                <w:rStyle w:val="af"/>
                <w:rFonts w:ascii="Times New Roman" w:hAnsi="Times New Roman"/>
                <w:b/>
                <w:lang w:val="en-US"/>
              </w:rPr>
              <w:t>Form of Flush and Blowdown Certificate of Pipelines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_Toc142853967 \h </w:instrText>
            </w:r>
            <w:r w:rsidR="00834ACB" w:rsidRPr="00435FCF">
              <w:rPr>
                <w:noProof/>
                <w:webHidden/>
              </w:rPr>
            </w:r>
            <w:r w:rsidR="00834ACB" w:rsidRPr="00435FCF">
              <w:rPr>
                <w:noProof/>
                <w:webHidden/>
              </w:rPr>
              <w:fldChar w:fldCharType="separate"/>
            </w:r>
            <w:r w:rsidR="00435FCF">
              <w:rPr>
                <w:noProof/>
                <w:webHidden/>
              </w:rPr>
              <w:t>127</w:t>
            </w:r>
            <w:r w:rsidR="00834ACB" w:rsidRPr="00435FCF">
              <w:rPr>
                <w:noProof/>
                <w:webHidden/>
              </w:rPr>
              <w:fldChar w:fldCharType="end"/>
            </w:r>
          </w:hyperlink>
        </w:p>
        <w:p w14:paraId="77723B59" w14:textId="6CC50EA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8" w:history="1">
            <w:r w:rsidR="00834ACB" w:rsidRPr="00435FCF">
              <w:rPr>
                <w:rStyle w:val="af"/>
                <w:rFonts w:ascii="Times New Roman" w:hAnsi="Times New Roman"/>
                <w:b/>
                <w:lang w:val="en-US"/>
              </w:rPr>
              <w:t>Form of Certificate of Hydraulic (Pneumatic) Testing of Pipeline for Strength and Density (Leak Tightness)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_Toc142853968 \h </w:instrText>
            </w:r>
            <w:r w:rsidR="00834ACB" w:rsidRPr="00435FCF">
              <w:rPr>
                <w:noProof/>
                <w:webHidden/>
              </w:rPr>
            </w:r>
            <w:r w:rsidR="00834ACB" w:rsidRPr="00435FCF">
              <w:rPr>
                <w:noProof/>
                <w:webHidden/>
              </w:rPr>
              <w:fldChar w:fldCharType="separate"/>
            </w:r>
            <w:r w:rsidR="00435FCF">
              <w:rPr>
                <w:noProof/>
                <w:webHidden/>
              </w:rPr>
              <w:t>128</w:t>
            </w:r>
            <w:r w:rsidR="00834ACB" w:rsidRPr="00435FCF">
              <w:rPr>
                <w:noProof/>
                <w:webHidden/>
              </w:rPr>
              <w:fldChar w:fldCharType="end"/>
            </w:r>
          </w:hyperlink>
        </w:p>
        <w:p w14:paraId="745BB50C" w14:textId="102D40F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69" w:history="1">
            <w:r w:rsidR="00834ACB" w:rsidRPr="00435FCF">
              <w:rPr>
                <w:rStyle w:val="af"/>
                <w:rFonts w:ascii="Times New Roman" w:hAnsi="Times New Roman"/>
                <w:b/>
                <w:lang w:val="en-US"/>
              </w:rPr>
              <w:t>Form of Installation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_Toc142853969 \h </w:instrText>
            </w:r>
            <w:r w:rsidR="00834ACB" w:rsidRPr="00435FCF">
              <w:rPr>
                <w:noProof/>
                <w:webHidden/>
              </w:rPr>
            </w:r>
            <w:r w:rsidR="00834ACB" w:rsidRPr="00435FCF">
              <w:rPr>
                <w:noProof/>
                <w:webHidden/>
              </w:rPr>
              <w:fldChar w:fldCharType="separate"/>
            </w:r>
            <w:r w:rsidR="00435FCF">
              <w:rPr>
                <w:noProof/>
                <w:webHidden/>
              </w:rPr>
              <w:t>129</w:t>
            </w:r>
            <w:r w:rsidR="00834ACB" w:rsidRPr="00435FCF">
              <w:rPr>
                <w:noProof/>
                <w:webHidden/>
              </w:rPr>
              <w:fldChar w:fldCharType="end"/>
            </w:r>
          </w:hyperlink>
        </w:p>
        <w:p w14:paraId="7D3D86F7" w14:textId="4C2F01F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0" w:history="1">
            <w:r w:rsidR="00834ACB" w:rsidRPr="00435FCF">
              <w:rPr>
                <w:rStyle w:val="af"/>
                <w:rFonts w:ascii="Times New Roman" w:hAnsi="Times New Roman"/>
                <w:b/>
                <w:lang w:val="en-US"/>
              </w:rPr>
              <w:t>Form of Summary Table of Welding Information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_Toc142853970 \h </w:instrText>
            </w:r>
            <w:r w:rsidR="00834ACB" w:rsidRPr="00435FCF">
              <w:rPr>
                <w:noProof/>
                <w:webHidden/>
              </w:rPr>
            </w:r>
            <w:r w:rsidR="00834ACB" w:rsidRPr="00435FCF">
              <w:rPr>
                <w:noProof/>
                <w:webHidden/>
              </w:rPr>
              <w:fldChar w:fldCharType="separate"/>
            </w:r>
            <w:r w:rsidR="00435FCF">
              <w:rPr>
                <w:noProof/>
                <w:webHidden/>
              </w:rPr>
              <w:t>131</w:t>
            </w:r>
            <w:r w:rsidR="00834ACB" w:rsidRPr="00435FCF">
              <w:rPr>
                <w:noProof/>
                <w:webHidden/>
              </w:rPr>
              <w:fldChar w:fldCharType="end"/>
            </w:r>
          </w:hyperlink>
        </w:p>
        <w:p w14:paraId="3C6FAA71" w14:textId="05B8608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1" w:history="1">
            <w:r w:rsidR="00834ACB" w:rsidRPr="00435FCF">
              <w:rPr>
                <w:rStyle w:val="af"/>
                <w:rFonts w:ascii="Times New Roman" w:hAnsi="Times New Roman"/>
                <w:b/>
                <w:lang w:val="en-US"/>
              </w:rPr>
              <w:t>Form of Act on checking of installation of equipment on foundation.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_Toc142853971 \h </w:instrText>
            </w:r>
            <w:r w:rsidR="00834ACB" w:rsidRPr="00435FCF">
              <w:rPr>
                <w:noProof/>
                <w:webHidden/>
              </w:rPr>
            </w:r>
            <w:r w:rsidR="00834ACB" w:rsidRPr="00435FCF">
              <w:rPr>
                <w:noProof/>
                <w:webHidden/>
              </w:rPr>
              <w:fldChar w:fldCharType="separate"/>
            </w:r>
            <w:r w:rsidR="00435FCF">
              <w:rPr>
                <w:noProof/>
                <w:webHidden/>
              </w:rPr>
              <w:t>132</w:t>
            </w:r>
            <w:r w:rsidR="00834ACB" w:rsidRPr="00435FCF">
              <w:rPr>
                <w:noProof/>
                <w:webHidden/>
              </w:rPr>
              <w:fldChar w:fldCharType="end"/>
            </w:r>
          </w:hyperlink>
        </w:p>
        <w:p w14:paraId="22EA7C81" w14:textId="2FD94CEE"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2" w:history="1">
            <w:r w:rsidR="00834ACB" w:rsidRPr="00435FCF">
              <w:rPr>
                <w:rStyle w:val="af"/>
                <w:rFonts w:ascii="Times New Roman" w:hAnsi="Times New Roman"/>
                <w:b/>
                <w:lang w:val="en-US"/>
              </w:rPr>
              <w:t>Form of Act on testing of machines and mechanisms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_Toc142853972 \h </w:instrText>
            </w:r>
            <w:r w:rsidR="00834ACB" w:rsidRPr="00435FCF">
              <w:rPr>
                <w:noProof/>
                <w:webHidden/>
              </w:rPr>
            </w:r>
            <w:r w:rsidR="00834ACB" w:rsidRPr="00435FCF">
              <w:rPr>
                <w:noProof/>
                <w:webHidden/>
              </w:rPr>
              <w:fldChar w:fldCharType="separate"/>
            </w:r>
            <w:r w:rsidR="00435FCF">
              <w:rPr>
                <w:noProof/>
                <w:webHidden/>
              </w:rPr>
              <w:t>133</w:t>
            </w:r>
            <w:r w:rsidR="00834ACB" w:rsidRPr="00435FCF">
              <w:rPr>
                <w:noProof/>
                <w:webHidden/>
              </w:rPr>
              <w:fldChar w:fldCharType="end"/>
            </w:r>
          </w:hyperlink>
        </w:p>
        <w:p w14:paraId="18B73755" w14:textId="5DAACDF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3" w:history="1">
            <w:r w:rsidR="00834ACB" w:rsidRPr="00435FCF">
              <w:rPr>
                <w:rStyle w:val="af"/>
                <w:rFonts w:ascii="Times New Roman" w:hAnsi="Times New Roman"/>
                <w:b/>
                <w:lang w:val="en-US"/>
              </w:rPr>
              <w:t>Form of Certificate of Tightening of Threaded Joints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_Toc142853973 \h </w:instrText>
            </w:r>
            <w:r w:rsidR="00834ACB" w:rsidRPr="00435FCF">
              <w:rPr>
                <w:noProof/>
                <w:webHidden/>
              </w:rPr>
            </w:r>
            <w:r w:rsidR="00834ACB" w:rsidRPr="00435FCF">
              <w:rPr>
                <w:noProof/>
                <w:webHidden/>
              </w:rPr>
              <w:fldChar w:fldCharType="separate"/>
            </w:r>
            <w:r w:rsidR="00435FCF">
              <w:rPr>
                <w:noProof/>
                <w:webHidden/>
              </w:rPr>
              <w:t>134</w:t>
            </w:r>
            <w:r w:rsidR="00834ACB" w:rsidRPr="00435FCF">
              <w:rPr>
                <w:noProof/>
                <w:webHidden/>
              </w:rPr>
              <w:fldChar w:fldCharType="end"/>
            </w:r>
          </w:hyperlink>
        </w:p>
        <w:p w14:paraId="47D282E2" w14:textId="67F8263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4" w:history="1">
            <w:r w:rsidR="00834ACB" w:rsidRPr="00435FCF">
              <w:rPr>
                <w:rStyle w:val="af"/>
                <w:rFonts w:ascii="Times New Roman" w:hAnsi="Times New Roman"/>
                <w:b/>
                <w:lang w:val="en-US"/>
              </w:rPr>
              <w:t>Form of Clean Condition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_Toc142853974 \h </w:instrText>
            </w:r>
            <w:r w:rsidR="00834ACB" w:rsidRPr="00435FCF">
              <w:rPr>
                <w:noProof/>
                <w:webHidden/>
              </w:rPr>
            </w:r>
            <w:r w:rsidR="00834ACB" w:rsidRPr="00435FCF">
              <w:rPr>
                <w:noProof/>
                <w:webHidden/>
              </w:rPr>
              <w:fldChar w:fldCharType="separate"/>
            </w:r>
            <w:r w:rsidR="00435FCF">
              <w:rPr>
                <w:noProof/>
                <w:webHidden/>
              </w:rPr>
              <w:t>135</w:t>
            </w:r>
            <w:r w:rsidR="00834ACB" w:rsidRPr="00435FCF">
              <w:rPr>
                <w:noProof/>
                <w:webHidden/>
              </w:rPr>
              <w:fldChar w:fldCharType="end"/>
            </w:r>
          </w:hyperlink>
        </w:p>
        <w:p w14:paraId="71F3EB1F" w14:textId="565C9D8E"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5" w:history="1">
            <w:r w:rsidR="00834ACB" w:rsidRPr="00435FCF">
              <w:rPr>
                <w:rStyle w:val="af"/>
                <w:rFonts w:ascii="Times New Roman" w:hAnsi="Times New Roman"/>
                <w:b/>
                <w:lang w:val="en-US"/>
              </w:rPr>
              <w:t>Form of Hydraulic (Pneumatic) Test Protocol of Equipment, Pipelines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_Toc142853975 \h </w:instrText>
            </w:r>
            <w:r w:rsidR="00834ACB" w:rsidRPr="00435FCF">
              <w:rPr>
                <w:noProof/>
                <w:webHidden/>
              </w:rPr>
            </w:r>
            <w:r w:rsidR="00834ACB" w:rsidRPr="00435FCF">
              <w:rPr>
                <w:noProof/>
                <w:webHidden/>
              </w:rPr>
              <w:fldChar w:fldCharType="separate"/>
            </w:r>
            <w:r w:rsidR="00435FCF">
              <w:rPr>
                <w:noProof/>
                <w:webHidden/>
              </w:rPr>
              <w:t>136</w:t>
            </w:r>
            <w:r w:rsidR="00834ACB" w:rsidRPr="00435FCF">
              <w:rPr>
                <w:noProof/>
                <w:webHidden/>
              </w:rPr>
              <w:fldChar w:fldCharType="end"/>
            </w:r>
          </w:hyperlink>
        </w:p>
        <w:p w14:paraId="358FE7FE" w14:textId="598223D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6" w:history="1">
            <w:r w:rsidR="00834ACB" w:rsidRPr="00435FCF">
              <w:rPr>
                <w:rStyle w:val="af"/>
                <w:rFonts w:ascii="Times New Roman" w:hAnsi="Times New Roman"/>
                <w:b/>
                <w:lang w:val="en-US"/>
              </w:rPr>
              <w:t>Form of Installation Certificate of Equipment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_Toc142853976 \h </w:instrText>
            </w:r>
            <w:r w:rsidR="00834ACB" w:rsidRPr="00435FCF">
              <w:rPr>
                <w:noProof/>
                <w:webHidden/>
              </w:rPr>
            </w:r>
            <w:r w:rsidR="00834ACB" w:rsidRPr="00435FCF">
              <w:rPr>
                <w:noProof/>
                <w:webHidden/>
              </w:rPr>
              <w:fldChar w:fldCharType="separate"/>
            </w:r>
            <w:r w:rsidR="00435FCF">
              <w:rPr>
                <w:noProof/>
                <w:webHidden/>
              </w:rPr>
              <w:t>137</w:t>
            </w:r>
            <w:r w:rsidR="00834ACB" w:rsidRPr="00435FCF">
              <w:rPr>
                <w:noProof/>
                <w:webHidden/>
              </w:rPr>
              <w:fldChar w:fldCharType="end"/>
            </w:r>
          </w:hyperlink>
        </w:p>
        <w:p w14:paraId="6CC3CC1E" w14:textId="2018603F"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7" w:history="1">
            <w:r w:rsidR="00834ACB" w:rsidRPr="00435FCF">
              <w:rPr>
                <w:rStyle w:val="af"/>
                <w:rFonts w:ascii="Times New Roman" w:hAnsi="Times New Roman"/>
                <w:b/>
                <w:lang w:val="en-US"/>
              </w:rPr>
              <w:t>Form of Installation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_Toc142853977 \h </w:instrText>
            </w:r>
            <w:r w:rsidR="00834ACB" w:rsidRPr="00435FCF">
              <w:rPr>
                <w:noProof/>
                <w:webHidden/>
              </w:rPr>
            </w:r>
            <w:r w:rsidR="00834ACB" w:rsidRPr="00435FCF">
              <w:rPr>
                <w:noProof/>
                <w:webHidden/>
              </w:rPr>
              <w:fldChar w:fldCharType="separate"/>
            </w:r>
            <w:r w:rsidR="00435FCF">
              <w:rPr>
                <w:noProof/>
                <w:webHidden/>
              </w:rPr>
              <w:t>142</w:t>
            </w:r>
            <w:r w:rsidR="00834ACB" w:rsidRPr="00435FCF">
              <w:rPr>
                <w:noProof/>
                <w:webHidden/>
              </w:rPr>
              <w:fldChar w:fldCharType="end"/>
            </w:r>
          </w:hyperlink>
        </w:p>
        <w:p w14:paraId="2E7A9ABA" w14:textId="11FF01B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8" w:history="1">
            <w:r w:rsidR="00834ACB" w:rsidRPr="00435FCF">
              <w:rPr>
                <w:rStyle w:val="af"/>
                <w:rFonts w:ascii="Times New Roman" w:hAnsi="Times New Roman"/>
                <w:b/>
                <w:lang w:val="en-US"/>
              </w:rPr>
              <w:t>Form of Installation Certificate of HE&amp;M (HD)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_Toc142853978 \h </w:instrText>
            </w:r>
            <w:r w:rsidR="00834ACB" w:rsidRPr="00435FCF">
              <w:rPr>
                <w:noProof/>
                <w:webHidden/>
              </w:rPr>
            </w:r>
            <w:r w:rsidR="00834ACB" w:rsidRPr="00435FCF">
              <w:rPr>
                <w:noProof/>
                <w:webHidden/>
              </w:rPr>
              <w:fldChar w:fldCharType="separate"/>
            </w:r>
            <w:r w:rsidR="00435FCF">
              <w:rPr>
                <w:noProof/>
                <w:webHidden/>
              </w:rPr>
              <w:t>143</w:t>
            </w:r>
            <w:r w:rsidR="00834ACB" w:rsidRPr="00435FCF">
              <w:rPr>
                <w:noProof/>
                <w:webHidden/>
              </w:rPr>
              <w:fldChar w:fldCharType="end"/>
            </w:r>
          </w:hyperlink>
        </w:p>
        <w:p w14:paraId="308EA6EA" w14:textId="286F4A8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79" w:history="1">
            <w:r w:rsidR="00834ACB" w:rsidRPr="00435FCF">
              <w:rPr>
                <w:rStyle w:val="af"/>
                <w:rFonts w:ascii="Times New Roman" w:hAnsi="Times New Roman"/>
                <w:b/>
                <w:lang w:val="en-US"/>
              </w:rPr>
              <w:t>Form of NPP Pipeline Installation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_Toc142853979 \h </w:instrText>
            </w:r>
            <w:r w:rsidR="00834ACB" w:rsidRPr="00435FCF">
              <w:rPr>
                <w:noProof/>
                <w:webHidden/>
              </w:rPr>
            </w:r>
            <w:r w:rsidR="00834ACB" w:rsidRPr="00435FCF">
              <w:rPr>
                <w:noProof/>
                <w:webHidden/>
              </w:rPr>
              <w:fldChar w:fldCharType="separate"/>
            </w:r>
            <w:r w:rsidR="00435FCF">
              <w:rPr>
                <w:noProof/>
                <w:webHidden/>
              </w:rPr>
              <w:t>144</w:t>
            </w:r>
            <w:r w:rsidR="00834ACB" w:rsidRPr="00435FCF">
              <w:rPr>
                <w:noProof/>
                <w:webHidden/>
              </w:rPr>
              <w:fldChar w:fldCharType="end"/>
            </w:r>
          </w:hyperlink>
        </w:p>
        <w:p w14:paraId="6BA63493" w14:textId="77EFD5A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0" w:history="1">
            <w:r w:rsidR="00834ACB" w:rsidRPr="00435FCF">
              <w:rPr>
                <w:rStyle w:val="af"/>
                <w:rFonts w:ascii="Times New Roman" w:hAnsi="Times New Roman"/>
                <w:b/>
                <w:lang w:val="en-US"/>
              </w:rPr>
              <w:t>Form of the certificate of the vessel assembling completion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_Toc142853980 \h </w:instrText>
            </w:r>
            <w:r w:rsidR="00834ACB" w:rsidRPr="00435FCF">
              <w:rPr>
                <w:noProof/>
                <w:webHidden/>
              </w:rPr>
            </w:r>
            <w:r w:rsidR="00834ACB" w:rsidRPr="00435FCF">
              <w:rPr>
                <w:noProof/>
                <w:webHidden/>
              </w:rPr>
              <w:fldChar w:fldCharType="separate"/>
            </w:r>
            <w:r w:rsidR="00435FCF">
              <w:rPr>
                <w:noProof/>
                <w:webHidden/>
              </w:rPr>
              <w:t>152</w:t>
            </w:r>
            <w:r w:rsidR="00834ACB" w:rsidRPr="00435FCF">
              <w:rPr>
                <w:noProof/>
                <w:webHidden/>
              </w:rPr>
              <w:fldChar w:fldCharType="end"/>
            </w:r>
          </w:hyperlink>
        </w:p>
        <w:p w14:paraId="623BD5E0" w14:textId="644C6D5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1" w:history="1">
            <w:r w:rsidR="00834ACB" w:rsidRPr="00435FCF">
              <w:rPr>
                <w:rStyle w:val="af"/>
                <w:rFonts w:ascii="Times New Roman" w:hAnsi="Times New Roman"/>
                <w:b/>
                <w:lang w:val="en-US"/>
              </w:rPr>
              <w:t>Form of Pipeline Cold-Draw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_Toc142853981 \h </w:instrText>
            </w:r>
            <w:r w:rsidR="00834ACB" w:rsidRPr="00435FCF">
              <w:rPr>
                <w:noProof/>
                <w:webHidden/>
              </w:rPr>
            </w:r>
            <w:r w:rsidR="00834ACB" w:rsidRPr="00435FCF">
              <w:rPr>
                <w:noProof/>
                <w:webHidden/>
              </w:rPr>
              <w:fldChar w:fldCharType="separate"/>
            </w:r>
            <w:r w:rsidR="00435FCF">
              <w:rPr>
                <w:noProof/>
                <w:webHidden/>
              </w:rPr>
              <w:t>154</w:t>
            </w:r>
            <w:r w:rsidR="00834ACB" w:rsidRPr="00435FCF">
              <w:rPr>
                <w:noProof/>
                <w:webHidden/>
              </w:rPr>
              <w:fldChar w:fldCharType="end"/>
            </w:r>
          </w:hyperlink>
        </w:p>
        <w:p w14:paraId="2C88D090" w14:textId="5B199624"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2" w:history="1">
            <w:r w:rsidR="00834ACB" w:rsidRPr="00435FCF">
              <w:rPr>
                <w:rStyle w:val="af"/>
                <w:rFonts w:ascii="Times New Roman" w:hAnsi="Times New Roman"/>
                <w:b/>
                <w:lang w:val="en-US"/>
              </w:rPr>
              <w:t>Form of Pipeline Installation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_Toc142853982 \h </w:instrText>
            </w:r>
            <w:r w:rsidR="00834ACB" w:rsidRPr="00435FCF">
              <w:rPr>
                <w:noProof/>
                <w:webHidden/>
              </w:rPr>
            </w:r>
            <w:r w:rsidR="00834ACB" w:rsidRPr="00435FCF">
              <w:rPr>
                <w:noProof/>
                <w:webHidden/>
              </w:rPr>
              <w:fldChar w:fldCharType="separate"/>
            </w:r>
            <w:r w:rsidR="00435FCF">
              <w:rPr>
                <w:noProof/>
                <w:webHidden/>
              </w:rPr>
              <w:t>155</w:t>
            </w:r>
            <w:r w:rsidR="00834ACB" w:rsidRPr="00435FCF">
              <w:rPr>
                <w:noProof/>
                <w:webHidden/>
              </w:rPr>
              <w:fldChar w:fldCharType="end"/>
            </w:r>
          </w:hyperlink>
        </w:p>
        <w:p w14:paraId="17B5E427" w14:textId="7B1B721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3" w:history="1">
            <w:r w:rsidR="00834ACB" w:rsidRPr="00435FCF">
              <w:rPr>
                <w:rStyle w:val="af"/>
                <w:rFonts w:ascii="Times New Roman" w:hAnsi="Times New Roman"/>
                <w:b/>
                <w:lang w:val="en-US"/>
              </w:rPr>
              <w:t>Form of Pipeline Acceptance Certificate Issued by Owner of Installation Organisation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_Toc142853983 \h </w:instrText>
            </w:r>
            <w:r w:rsidR="00834ACB" w:rsidRPr="00435FCF">
              <w:rPr>
                <w:noProof/>
                <w:webHidden/>
              </w:rPr>
            </w:r>
            <w:r w:rsidR="00834ACB" w:rsidRPr="00435FCF">
              <w:rPr>
                <w:noProof/>
                <w:webHidden/>
              </w:rPr>
              <w:fldChar w:fldCharType="separate"/>
            </w:r>
            <w:r w:rsidR="00435FCF">
              <w:rPr>
                <w:noProof/>
                <w:webHidden/>
              </w:rPr>
              <w:t>157</w:t>
            </w:r>
            <w:r w:rsidR="00834ACB" w:rsidRPr="00435FCF">
              <w:rPr>
                <w:noProof/>
                <w:webHidden/>
              </w:rPr>
              <w:fldChar w:fldCharType="end"/>
            </w:r>
          </w:hyperlink>
        </w:p>
        <w:p w14:paraId="37FE7CB7" w14:textId="357C98C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4" w:history="1">
            <w:r w:rsidR="00834ACB" w:rsidRPr="00435FCF">
              <w:rPr>
                <w:rStyle w:val="af"/>
                <w:rFonts w:ascii="Times New Roman" w:hAnsi="Times New Roman"/>
                <w:b/>
                <w:lang w:val="en-US"/>
              </w:rPr>
              <w:t>Form of Protocol test results of the sealed enclosure and its components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_Toc142853984 \h </w:instrText>
            </w:r>
            <w:r w:rsidR="00834ACB" w:rsidRPr="00435FCF">
              <w:rPr>
                <w:noProof/>
                <w:webHidden/>
              </w:rPr>
            </w:r>
            <w:r w:rsidR="00834ACB" w:rsidRPr="00435FCF">
              <w:rPr>
                <w:noProof/>
                <w:webHidden/>
              </w:rPr>
              <w:fldChar w:fldCharType="separate"/>
            </w:r>
            <w:r w:rsidR="00435FCF">
              <w:rPr>
                <w:noProof/>
                <w:webHidden/>
              </w:rPr>
              <w:t>158</w:t>
            </w:r>
            <w:r w:rsidR="00834ACB" w:rsidRPr="00435FCF">
              <w:rPr>
                <w:noProof/>
                <w:webHidden/>
              </w:rPr>
              <w:fldChar w:fldCharType="end"/>
            </w:r>
          </w:hyperlink>
        </w:p>
        <w:p w14:paraId="39035C70" w14:textId="52512B8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5" w:history="1">
            <w:r w:rsidR="00834ACB" w:rsidRPr="00435FCF">
              <w:rPr>
                <w:rStyle w:val="af"/>
                <w:rFonts w:ascii="Times New Roman" w:hAnsi="Times New Roman"/>
                <w:b/>
                <w:lang w:val="en-US"/>
              </w:rPr>
              <w:t>Form of Protocol of parameters registration during testing the sealed enclosure for tightness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_Toc142853985 \h </w:instrText>
            </w:r>
            <w:r w:rsidR="00834ACB" w:rsidRPr="00435FCF">
              <w:rPr>
                <w:noProof/>
                <w:webHidden/>
              </w:rPr>
            </w:r>
            <w:r w:rsidR="00834ACB" w:rsidRPr="00435FCF">
              <w:rPr>
                <w:noProof/>
                <w:webHidden/>
              </w:rPr>
              <w:fldChar w:fldCharType="separate"/>
            </w:r>
            <w:r w:rsidR="00435FCF">
              <w:rPr>
                <w:noProof/>
                <w:webHidden/>
              </w:rPr>
              <w:t>160</w:t>
            </w:r>
            <w:r w:rsidR="00834ACB" w:rsidRPr="00435FCF">
              <w:rPr>
                <w:noProof/>
                <w:webHidden/>
              </w:rPr>
              <w:fldChar w:fldCharType="end"/>
            </w:r>
          </w:hyperlink>
        </w:p>
        <w:p w14:paraId="50FDF400" w14:textId="6170D530"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6" w:history="1">
            <w:r w:rsidR="00834ACB" w:rsidRPr="00435FCF">
              <w:rPr>
                <w:rStyle w:val="af"/>
                <w:rFonts w:ascii="Times New Roman" w:hAnsi="Times New Roman"/>
                <w:b/>
                <w:lang w:val="en-US"/>
              </w:rPr>
              <w:t>Form of List of flaws found during testing the sealed enclosure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_Toc142853986 \h </w:instrText>
            </w:r>
            <w:r w:rsidR="00834ACB" w:rsidRPr="00435FCF">
              <w:rPr>
                <w:noProof/>
                <w:webHidden/>
              </w:rPr>
            </w:r>
            <w:r w:rsidR="00834ACB" w:rsidRPr="00435FCF">
              <w:rPr>
                <w:noProof/>
                <w:webHidden/>
              </w:rPr>
              <w:fldChar w:fldCharType="separate"/>
            </w:r>
            <w:r w:rsidR="00435FCF">
              <w:rPr>
                <w:noProof/>
                <w:webHidden/>
              </w:rPr>
              <w:t>161</w:t>
            </w:r>
            <w:r w:rsidR="00834ACB" w:rsidRPr="00435FCF">
              <w:rPr>
                <w:noProof/>
                <w:webHidden/>
              </w:rPr>
              <w:fldChar w:fldCharType="end"/>
            </w:r>
          </w:hyperlink>
        </w:p>
        <w:p w14:paraId="3986907F" w14:textId="287FE770"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7" w:history="1">
            <w:r w:rsidR="00834ACB" w:rsidRPr="00435FCF">
              <w:rPr>
                <w:rStyle w:val="af"/>
                <w:rFonts w:ascii="Times New Roman" w:hAnsi="Times New Roman"/>
                <w:b/>
                <w:lang w:val="en-US"/>
              </w:rPr>
              <w:t>Form of Protocol of parameters registration during testing the sealed enclosure for strength</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_Toc142853987 \h </w:instrText>
            </w:r>
            <w:r w:rsidR="00834ACB" w:rsidRPr="00435FCF">
              <w:rPr>
                <w:noProof/>
                <w:webHidden/>
              </w:rPr>
            </w:r>
            <w:r w:rsidR="00834ACB" w:rsidRPr="00435FCF">
              <w:rPr>
                <w:noProof/>
                <w:webHidden/>
              </w:rPr>
              <w:fldChar w:fldCharType="separate"/>
            </w:r>
            <w:r w:rsidR="00435FCF">
              <w:rPr>
                <w:noProof/>
                <w:webHidden/>
              </w:rPr>
              <w:t>162</w:t>
            </w:r>
            <w:r w:rsidR="00834ACB" w:rsidRPr="00435FCF">
              <w:rPr>
                <w:noProof/>
                <w:webHidden/>
              </w:rPr>
              <w:fldChar w:fldCharType="end"/>
            </w:r>
          </w:hyperlink>
        </w:p>
        <w:p w14:paraId="7A623292" w14:textId="6898A2E2"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8" w:history="1">
            <w:r w:rsidR="00834ACB" w:rsidRPr="00435FCF">
              <w:rPr>
                <w:rStyle w:val="af"/>
                <w:rFonts w:ascii="Times New Roman" w:hAnsi="Times New Roman"/>
                <w:b/>
                <w:lang w:val="en-US"/>
              </w:rPr>
              <w:t>Form of Certificate of the elimination of flaws detected during testing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_Toc142853988 \h </w:instrText>
            </w:r>
            <w:r w:rsidR="00834ACB" w:rsidRPr="00435FCF">
              <w:rPr>
                <w:noProof/>
                <w:webHidden/>
              </w:rPr>
            </w:r>
            <w:r w:rsidR="00834ACB" w:rsidRPr="00435FCF">
              <w:rPr>
                <w:noProof/>
                <w:webHidden/>
              </w:rPr>
              <w:fldChar w:fldCharType="separate"/>
            </w:r>
            <w:r w:rsidR="00435FCF">
              <w:rPr>
                <w:noProof/>
                <w:webHidden/>
              </w:rPr>
              <w:t>163</w:t>
            </w:r>
            <w:r w:rsidR="00834ACB" w:rsidRPr="00435FCF">
              <w:rPr>
                <w:noProof/>
                <w:webHidden/>
              </w:rPr>
              <w:fldChar w:fldCharType="end"/>
            </w:r>
          </w:hyperlink>
        </w:p>
        <w:p w14:paraId="243B1476" w14:textId="1C5C475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89" w:history="1">
            <w:r w:rsidR="00834ACB" w:rsidRPr="00435FCF">
              <w:rPr>
                <w:rStyle w:val="af"/>
                <w:rFonts w:ascii="Times New Roman" w:hAnsi="Times New Roman"/>
                <w:b/>
                <w:lang w:val="en-US"/>
              </w:rPr>
              <w:t>Form of Certificate of Localization Safety Systems (Localization Safety Systems Elements) Installation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_Toc142853989 \h </w:instrText>
            </w:r>
            <w:r w:rsidR="00834ACB" w:rsidRPr="00435FCF">
              <w:rPr>
                <w:noProof/>
                <w:webHidden/>
              </w:rPr>
            </w:r>
            <w:r w:rsidR="00834ACB" w:rsidRPr="00435FCF">
              <w:rPr>
                <w:noProof/>
                <w:webHidden/>
              </w:rPr>
              <w:fldChar w:fldCharType="separate"/>
            </w:r>
            <w:r w:rsidR="00435FCF">
              <w:rPr>
                <w:noProof/>
                <w:webHidden/>
              </w:rPr>
              <w:t>164</w:t>
            </w:r>
            <w:r w:rsidR="00834ACB" w:rsidRPr="00435FCF">
              <w:rPr>
                <w:noProof/>
                <w:webHidden/>
              </w:rPr>
              <w:fldChar w:fldCharType="end"/>
            </w:r>
          </w:hyperlink>
        </w:p>
        <w:p w14:paraId="098CAB71" w14:textId="1824803E"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0" w:history="1">
            <w:r w:rsidR="00834ACB" w:rsidRPr="00435FCF">
              <w:rPr>
                <w:rStyle w:val="af"/>
                <w:rFonts w:ascii="Times New Roman" w:hAnsi="Times New Roman"/>
                <w:b/>
                <w:lang w:val="en-US"/>
              </w:rPr>
              <w:t>Form of Certificate of Overhead Track Delivery and Acceptance for Operation</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_Toc142853990 \h </w:instrText>
            </w:r>
            <w:r w:rsidR="00834ACB" w:rsidRPr="00435FCF">
              <w:rPr>
                <w:noProof/>
                <w:webHidden/>
              </w:rPr>
            </w:r>
            <w:r w:rsidR="00834ACB" w:rsidRPr="00435FCF">
              <w:rPr>
                <w:noProof/>
                <w:webHidden/>
              </w:rPr>
              <w:fldChar w:fldCharType="separate"/>
            </w:r>
            <w:r w:rsidR="00435FCF">
              <w:rPr>
                <w:noProof/>
                <w:webHidden/>
              </w:rPr>
              <w:t>168</w:t>
            </w:r>
            <w:r w:rsidR="00834ACB" w:rsidRPr="00435FCF">
              <w:rPr>
                <w:noProof/>
                <w:webHidden/>
              </w:rPr>
              <w:fldChar w:fldCharType="end"/>
            </w:r>
          </w:hyperlink>
        </w:p>
        <w:p w14:paraId="7499C6D8" w14:textId="1D67F1D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1" w:history="1">
            <w:r w:rsidR="00834ACB" w:rsidRPr="00435FCF">
              <w:rPr>
                <w:rStyle w:val="af"/>
                <w:rFonts w:ascii="Times New Roman" w:hAnsi="Times New Roman"/>
                <w:b/>
                <w:lang w:val="en-US"/>
              </w:rPr>
              <w:t>Form of Individual Test Certificate of Equipment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_Toc142853991 \h </w:instrText>
            </w:r>
            <w:r w:rsidR="00834ACB" w:rsidRPr="00435FCF">
              <w:rPr>
                <w:noProof/>
                <w:webHidden/>
              </w:rPr>
            </w:r>
            <w:r w:rsidR="00834ACB" w:rsidRPr="00435FCF">
              <w:rPr>
                <w:noProof/>
                <w:webHidden/>
              </w:rPr>
              <w:fldChar w:fldCharType="separate"/>
            </w:r>
            <w:r w:rsidR="00435FCF">
              <w:rPr>
                <w:noProof/>
                <w:webHidden/>
              </w:rPr>
              <w:t>170</w:t>
            </w:r>
            <w:r w:rsidR="00834ACB" w:rsidRPr="00435FCF">
              <w:rPr>
                <w:noProof/>
                <w:webHidden/>
              </w:rPr>
              <w:fldChar w:fldCharType="end"/>
            </w:r>
          </w:hyperlink>
        </w:p>
        <w:p w14:paraId="4A6E4088" w14:textId="5FC1CAB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2" w:history="1">
            <w:r w:rsidR="00834ACB" w:rsidRPr="00435FCF">
              <w:rPr>
                <w:rStyle w:val="af"/>
                <w:rFonts w:ascii="Times New Roman" w:hAnsi="Times New Roman"/>
                <w:b/>
                <w:lang w:val="en-US"/>
              </w:rPr>
              <w:t>Form of Passport of Ventilation (Air Conditioning) System</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_Toc142853992 \h </w:instrText>
            </w:r>
            <w:r w:rsidR="00834ACB" w:rsidRPr="00435FCF">
              <w:rPr>
                <w:noProof/>
                <w:webHidden/>
              </w:rPr>
            </w:r>
            <w:r w:rsidR="00834ACB" w:rsidRPr="00435FCF">
              <w:rPr>
                <w:noProof/>
                <w:webHidden/>
              </w:rPr>
              <w:fldChar w:fldCharType="separate"/>
            </w:r>
            <w:r w:rsidR="00435FCF">
              <w:rPr>
                <w:noProof/>
                <w:webHidden/>
              </w:rPr>
              <w:t>171</w:t>
            </w:r>
            <w:r w:rsidR="00834ACB" w:rsidRPr="00435FCF">
              <w:rPr>
                <w:noProof/>
                <w:webHidden/>
              </w:rPr>
              <w:fldChar w:fldCharType="end"/>
            </w:r>
          </w:hyperlink>
        </w:p>
        <w:p w14:paraId="02AE8930" w14:textId="78CA5DC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3" w:history="1">
            <w:r w:rsidR="00834ACB" w:rsidRPr="00435FCF">
              <w:rPr>
                <w:rStyle w:val="af"/>
                <w:rFonts w:ascii="Times New Roman" w:hAnsi="Times New Roman"/>
                <w:b/>
                <w:lang w:val="en-US"/>
              </w:rPr>
              <w:t>Form of Certificate for Hydrostatic or Manometric Pressure Leak Testing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_Toc142853993 \h </w:instrText>
            </w:r>
            <w:r w:rsidR="00834ACB" w:rsidRPr="00435FCF">
              <w:rPr>
                <w:noProof/>
                <w:webHidden/>
              </w:rPr>
            </w:r>
            <w:r w:rsidR="00834ACB" w:rsidRPr="00435FCF">
              <w:rPr>
                <w:noProof/>
                <w:webHidden/>
              </w:rPr>
              <w:fldChar w:fldCharType="separate"/>
            </w:r>
            <w:r w:rsidR="00435FCF">
              <w:rPr>
                <w:noProof/>
                <w:webHidden/>
              </w:rPr>
              <w:t>174</w:t>
            </w:r>
            <w:r w:rsidR="00834ACB" w:rsidRPr="00435FCF">
              <w:rPr>
                <w:noProof/>
                <w:webHidden/>
              </w:rPr>
              <w:fldChar w:fldCharType="end"/>
            </w:r>
          </w:hyperlink>
        </w:p>
        <w:p w14:paraId="7CD19980" w14:textId="08D5E91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4" w:history="1">
            <w:r w:rsidR="00834ACB" w:rsidRPr="00435FCF">
              <w:rPr>
                <w:rStyle w:val="af"/>
                <w:rFonts w:ascii="Times New Roman" w:hAnsi="Times New Roman"/>
                <w:b/>
                <w:lang w:val="en-US"/>
              </w:rPr>
              <w:t>Form of Act of testing of internal sewerage and drains systems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_Toc142853994 \h </w:instrText>
            </w:r>
            <w:r w:rsidR="00834ACB" w:rsidRPr="00435FCF">
              <w:rPr>
                <w:noProof/>
                <w:webHidden/>
              </w:rPr>
            </w:r>
            <w:r w:rsidR="00834ACB" w:rsidRPr="00435FCF">
              <w:rPr>
                <w:noProof/>
                <w:webHidden/>
              </w:rPr>
              <w:fldChar w:fldCharType="separate"/>
            </w:r>
            <w:r w:rsidR="00435FCF">
              <w:rPr>
                <w:noProof/>
                <w:webHidden/>
              </w:rPr>
              <w:t>175</w:t>
            </w:r>
            <w:r w:rsidR="00834ACB" w:rsidRPr="00435FCF">
              <w:rPr>
                <w:noProof/>
                <w:webHidden/>
              </w:rPr>
              <w:fldChar w:fldCharType="end"/>
            </w:r>
          </w:hyperlink>
        </w:p>
        <w:p w14:paraId="0FFAC402" w14:textId="17539FD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5" w:history="1">
            <w:r w:rsidR="00834ACB" w:rsidRPr="00435FCF">
              <w:rPr>
                <w:rStyle w:val="af"/>
                <w:rFonts w:ascii="Times New Roman" w:hAnsi="Times New Roman"/>
                <w:b/>
                <w:lang w:val="en-US"/>
              </w:rPr>
              <w:t>Form of Certificate of Pressure Pipelines Strength and Tightness Preliminary Test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_Toc142853995 \h </w:instrText>
            </w:r>
            <w:r w:rsidR="00834ACB" w:rsidRPr="00435FCF">
              <w:rPr>
                <w:noProof/>
                <w:webHidden/>
              </w:rPr>
            </w:r>
            <w:r w:rsidR="00834ACB" w:rsidRPr="00435FCF">
              <w:rPr>
                <w:noProof/>
                <w:webHidden/>
              </w:rPr>
              <w:fldChar w:fldCharType="separate"/>
            </w:r>
            <w:r w:rsidR="00435FCF">
              <w:rPr>
                <w:noProof/>
                <w:webHidden/>
              </w:rPr>
              <w:t>176</w:t>
            </w:r>
            <w:r w:rsidR="00834ACB" w:rsidRPr="00435FCF">
              <w:rPr>
                <w:noProof/>
                <w:webHidden/>
              </w:rPr>
              <w:fldChar w:fldCharType="end"/>
            </w:r>
          </w:hyperlink>
        </w:p>
        <w:p w14:paraId="223E388D" w14:textId="68F3435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6" w:history="1">
            <w:r w:rsidR="00834ACB" w:rsidRPr="00435FCF">
              <w:rPr>
                <w:rStyle w:val="af"/>
                <w:rFonts w:ascii="Times New Roman" w:hAnsi="Times New Roman"/>
                <w:b/>
                <w:lang w:val="en-US"/>
              </w:rPr>
              <w:t>Form of Report On Conduct Of Acceptance Hydraulic Test Of Pressure Pipeline For Strength And Air-Tightness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_Toc142853996 \h </w:instrText>
            </w:r>
            <w:r w:rsidR="00834ACB" w:rsidRPr="00435FCF">
              <w:rPr>
                <w:noProof/>
                <w:webHidden/>
              </w:rPr>
            </w:r>
            <w:r w:rsidR="00834ACB" w:rsidRPr="00435FCF">
              <w:rPr>
                <w:noProof/>
                <w:webHidden/>
              </w:rPr>
              <w:fldChar w:fldCharType="separate"/>
            </w:r>
            <w:r w:rsidR="00435FCF">
              <w:rPr>
                <w:noProof/>
                <w:webHidden/>
              </w:rPr>
              <w:t>178</w:t>
            </w:r>
            <w:r w:rsidR="00834ACB" w:rsidRPr="00435FCF">
              <w:rPr>
                <w:noProof/>
                <w:webHidden/>
              </w:rPr>
              <w:fldChar w:fldCharType="end"/>
            </w:r>
          </w:hyperlink>
        </w:p>
        <w:p w14:paraId="480C3910" w14:textId="6DCFC1E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7" w:history="1">
            <w:r w:rsidR="00834ACB" w:rsidRPr="00435FCF">
              <w:rPr>
                <w:rStyle w:val="af"/>
                <w:rFonts w:ascii="Times New Roman" w:hAnsi="Times New Roman"/>
                <w:b/>
                <w:lang w:val="en-US"/>
              </w:rPr>
              <w:t>Form of Report On Conduct Of Acceptance Hydraulic Test Of Pressure Pipeline For Strength And Air-Tightness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_Toc142853997 \h </w:instrText>
            </w:r>
            <w:r w:rsidR="00834ACB" w:rsidRPr="00435FCF">
              <w:rPr>
                <w:noProof/>
                <w:webHidden/>
              </w:rPr>
            </w:r>
            <w:r w:rsidR="00834ACB" w:rsidRPr="00435FCF">
              <w:rPr>
                <w:noProof/>
                <w:webHidden/>
              </w:rPr>
              <w:fldChar w:fldCharType="separate"/>
            </w:r>
            <w:r w:rsidR="00435FCF">
              <w:rPr>
                <w:noProof/>
                <w:webHidden/>
              </w:rPr>
              <w:t>180</w:t>
            </w:r>
            <w:r w:rsidR="00834ACB" w:rsidRPr="00435FCF">
              <w:rPr>
                <w:noProof/>
                <w:webHidden/>
              </w:rPr>
              <w:fldChar w:fldCharType="end"/>
            </w:r>
          </w:hyperlink>
        </w:p>
        <w:p w14:paraId="17F5EB5D" w14:textId="153C6080"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8" w:history="1">
            <w:r w:rsidR="00834ACB" w:rsidRPr="00435FCF">
              <w:rPr>
                <w:rStyle w:val="af"/>
                <w:rFonts w:ascii="Times New Roman" w:hAnsi="Times New Roman"/>
                <w:b/>
                <w:lang w:val="en-US"/>
              </w:rPr>
              <w:t>Form of Report On Conduct Of Acceptance Hydraulic Test Of Pressure-Free Pipeline For Strength And Air-Tighteness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_Toc142853998 \h </w:instrText>
            </w:r>
            <w:r w:rsidR="00834ACB" w:rsidRPr="00435FCF">
              <w:rPr>
                <w:noProof/>
                <w:webHidden/>
              </w:rPr>
            </w:r>
            <w:r w:rsidR="00834ACB" w:rsidRPr="00435FCF">
              <w:rPr>
                <w:noProof/>
                <w:webHidden/>
              </w:rPr>
              <w:fldChar w:fldCharType="separate"/>
            </w:r>
            <w:r w:rsidR="00435FCF">
              <w:rPr>
                <w:noProof/>
                <w:webHidden/>
              </w:rPr>
              <w:t>182</w:t>
            </w:r>
            <w:r w:rsidR="00834ACB" w:rsidRPr="00435FCF">
              <w:rPr>
                <w:noProof/>
                <w:webHidden/>
              </w:rPr>
              <w:fldChar w:fldCharType="end"/>
            </w:r>
          </w:hyperlink>
        </w:p>
        <w:p w14:paraId="50530C60" w14:textId="10DEC0B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3999" w:history="1">
            <w:r w:rsidR="00834ACB" w:rsidRPr="00435FCF">
              <w:rPr>
                <w:rStyle w:val="af"/>
                <w:rFonts w:ascii="Times New Roman" w:hAnsi="Times New Roman"/>
                <w:b/>
                <w:lang w:val="en-US"/>
              </w:rPr>
              <w:t>Form of Report On Conduct Of Washing And Disinfection Of Pipelines (Structures) Of Utility And Drinking Water Supply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_Toc142853999 \h </w:instrText>
            </w:r>
            <w:r w:rsidR="00834ACB" w:rsidRPr="00435FCF">
              <w:rPr>
                <w:noProof/>
                <w:webHidden/>
              </w:rPr>
            </w:r>
            <w:r w:rsidR="00834ACB" w:rsidRPr="00435FCF">
              <w:rPr>
                <w:noProof/>
                <w:webHidden/>
              </w:rPr>
              <w:fldChar w:fldCharType="separate"/>
            </w:r>
            <w:r w:rsidR="00435FCF">
              <w:rPr>
                <w:noProof/>
                <w:webHidden/>
              </w:rPr>
              <w:t>183</w:t>
            </w:r>
            <w:r w:rsidR="00834ACB" w:rsidRPr="00435FCF">
              <w:rPr>
                <w:noProof/>
                <w:webHidden/>
              </w:rPr>
              <w:fldChar w:fldCharType="end"/>
            </w:r>
          </w:hyperlink>
        </w:p>
        <w:p w14:paraId="1D0EA48E" w14:textId="5A57ECFC"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0" w:history="1">
            <w:r w:rsidR="00834ACB" w:rsidRPr="00435FCF">
              <w:rPr>
                <w:rStyle w:val="af"/>
                <w:rFonts w:ascii="Times New Roman" w:hAnsi="Times New Roman"/>
                <w:b/>
                <w:lang w:val="en-US"/>
              </w:rPr>
              <w:t>Form of Examination Certificate of Utility Networks Sections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_Toc142854000 \h </w:instrText>
            </w:r>
            <w:r w:rsidR="00834ACB" w:rsidRPr="00435FCF">
              <w:rPr>
                <w:noProof/>
                <w:webHidden/>
              </w:rPr>
            </w:r>
            <w:r w:rsidR="00834ACB" w:rsidRPr="00435FCF">
              <w:rPr>
                <w:noProof/>
                <w:webHidden/>
              </w:rPr>
              <w:fldChar w:fldCharType="separate"/>
            </w:r>
            <w:r w:rsidR="00435FCF">
              <w:rPr>
                <w:noProof/>
                <w:webHidden/>
              </w:rPr>
              <w:t>184</w:t>
            </w:r>
            <w:r w:rsidR="00834ACB" w:rsidRPr="00435FCF">
              <w:rPr>
                <w:noProof/>
                <w:webHidden/>
              </w:rPr>
              <w:fldChar w:fldCharType="end"/>
            </w:r>
          </w:hyperlink>
        </w:p>
        <w:p w14:paraId="55CBA1B8" w14:textId="6D6CCCFC"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1" w:history="1">
            <w:r w:rsidR="00834ACB" w:rsidRPr="00435FCF">
              <w:rPr>
                <w:rStyle w:val="af"/>
                <w:rFonts w:ascii="Times New Roman" w:hAnsi="Times New Roman"/>
                <w:b/>
                <w:lang w:val="en-US"/>
              </w:rPr>
              <w:t>Form of Pipeline Flushing (Purging)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_Toc142854001 \h </w:instrText>
            </w:r>
            <w:r w:rsidR="00834ACB" w:rsidRPr="00435FCF">
              <w:rPr>
                <w:noProof/>
                <w:webHidden/>
              </w:rPr>
            </w:r>
            <w:r w:rsidR="00834ACB" w:rsidRPr="00435FCF">
              <w:rPr>
                <w:noProof/>
                <w:webHidden/>
              </w:rPr>
              <w:fldChar w:fldCharType="separate"/>
            </w:r>
            <w:r w:rsidR="00435FCF">
              <w:rPr>
                <w:noProof/>
                <w:webHidden/>
              </w:rPr>
              <w:t>187</w:t>
            </w:r>
            <w:r w:rsidR="00834ACB" w:rsidRPr="00435FCF">
              <w:rPr>
                <w:noProof/>
                <w:webHidden/>
              </w:rPr>
              <w:fldChar w:fldCharType="end"/>
            </w:r>
          </w:hyperlink>
        </w:p>
        <w:p w14:paraId="0007EA49" w14:textId="76891B0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2" w:history="1">
            <w:r w:rsidR="00834ACB" w:rsidRPr="00435FCF">
              <w:rPr>
                <w:rStyle w:val="af"/>
                <w:rFonts w:ascii="Times New Roman" w:hAnsi="Times New Roman"/>
                <w:b/>
                <w:lang w:val="en-US"/>
              </w:rPr>
              <w:t>Form of Pipeline Strength and Tightness Test Certificate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_Toc142854002 \h </w:instrText>
            </w:r>
            <w:r w:rsidR="00834ACB" w:rsidRPr="00435FCF">
              <w:rPr>
                <w:noProof/>
                <w:webHidden/>
              </w:rPr>
            </w:r>
            <w:r w:rsidR="00834ACB" w:rsidRPr="00435FCF">
              <w:rPr>
                <w:noProof/>
                <w:webHidden/>
              </w:rPr>
              <w:fldChar w:fldCharType="separate"/>
            </w:r>
            <w:r w:rsidR="00435FCF">
              <w:rPr>
                <w:noProof/>
                <w:webHidden/>
              </w:rPr>
              <w:t>188</w:t>
            </w:r>
            <w:r w:rsidR="00834ACB" w:rsidRPr="00435FCF">
              <w:rPr>
                <w:noProof/>
                <w:webHidden/>
              </w:rPr>
              <w:fldChar w:fldCharType="end"/>
            </w:r>
          </w:hyperlink>
        </w:p>
        <w:p w14:paraId="4AB3AF36" w14:textId="5B54DA82"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3" w:history="1">
            <w:r w:rsidR="00834ACB" w:rsidRPr="00435FCF">
              <w:rPr>
                <w:rStyle w:val="af"/>
                <w:rFonts w:ascii="Times New Roman" w:hAnsi="Times New Roman"/>
                <w:b/>
                <w:lang w:val="en-US"/>
              </w:rPr>
              <w:t>Form of Acceptance Certificate of Support and Suspension System</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_Toc142854003 \h </w:instrText>
            </w:r>
            <w:r w:rsidR="00834ACB" w:rsidRPr="00435FCF">
              <w:rPr>
                <w:noProof/>
                <w:webHidden/>
              </w:rPr>
            </w:r>
            <w:r w:rsidR="00834ACB" w:rsidRPr="00435FCF">
              <w:rPr>
                <w:noProof/>
                <w:webHidden/>
              </w:rPr>
              <w:fldChar w:fldCharType="separate"/>
            </w:r>
            <w:r w:rsidR="00435FCF">
              <w:rPr>
                <w:noProof/>
                <w:webHidden/>
              </w:rPr>
              <w:t>189</w:t>
            </w:r>
            <w:r w:rsidR="00834ACB" w:rsidRPr="00435FCF">
              <w:rPr>
                <w:noProof/>
                <w:webHidden/>
              </w:rPr>
              <w:fldChar w:fldCharType="end"/>
            </w:r>
          </w:hyperlink>
        </w:p>
        <w:p w14:paraId="6A558967" w14:textId="42BB4BD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4" w:history="1">
            <w:r w:rsidR="00834ACB" w:rsidRPr="00435FCF">
              <w:rPr>
                <w:rStyle w:val="af"/>
                <w:rFonts w:ascii="Times New Roman" w:hAnsi="Times New Roman"/>
                <w:b/>
                <w:lang w:val="en-US"/>
              </w:rPr>
              <w:t>Form of List of Technical Documentation Submitted during Acceptance of Electrical Work</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_Toc142854004 \h </w:instrText>
            </w:r>
            <w:r w:rsidR="00834ACB" w:rsidRPr="00435FCF">
              <w:rPr>
                <w:noProof/>
                <w:webHidden/>
              </w:rPr>
            </w:r>
            <w:r w:rsidR="00834ACB" w:rsidRPr="00435FCF">
              <w:rPr>
                <w:noProof/>
                <w:webHidden/>
              </w:rPr>
              <w:fldChar w:fldCharType="separate"/>
            </w:r>
            <w:r w:rsidR="00435FCF">
              <w:rPr>
                <w:noProof/>
                <w:webHidden/>
              </w:rPr>
              <w:t>190</w:t>
            </w:r>
            <w:r w:rsidR="00834ACB" w:rsidRPr="00435FCF">
              <w:rPr>
                <w:noProof/>
                <w:webHidden/>
              </w:rPr>
              <w:fldChar w:fldCharType="end"/>
            </w:r>
          </w:hyperlink>
        </w:p>
        <w:p w14:paraId="6E851346" w14:textId="3167F24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5" w:history="1">
            <w:r w:rsidR="00834ACB" w:rsidRPr="00435FCF">
              <w:rPr>
                <w:rStyle w:val="af"/>
                <w:rFonts w:ascii="Times New Roman" w:hAnsi="Times New Roman"/>
                <w:b/>
                <w:lang w:val="en-US"/>
              </w:rPr>
              <w:t>Form of Certificate of Technical Readiness of Electrical Work</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_Toc142854005 \h </w:instrText>
            </w:r>
            <w:r w:rsidR="00834ACB" w:rsidRPr="00435FCF">
              <w:rPr>
                <w:noProof/>
                <w:webHidden/>
              </w:rPr>
            </w:r>
            <w:r w:rsidR="00834ACB" w:rsidRPr="00435FCF">
              <w:rPr>
                <w:noProof/>
                <w:webHidden/>
              </w:rPr>
              <w:fldChar w:fldCharType="separate"/>
            </w:r>
            <w:r w:rsidR="00435FCF">
              <w:rPr>
                <w:noProof/>
                <w:webHidden/>
              </w:rPr>
              <w:t>191</w:t>
            </w:r>
            <w:r w:rsidR="00834ACB" w:rsidRPr="00435FCF">
              <w:rPr>
                <w:noProof/>
                <w:webHidden/>
              </w:rPr>
              <w:fldChar w:fldCharType="end"/>
            </w:r>
          </w:hyperlink>
        </w:p>
        <w:p w14:paraId="024162FD" w14:textId="788A78E4"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6" w:history="1">
            <w:r w:rsidR="00834ACB" w:rsidRPr="00435FCF">
              <w:rPr>
                <w:rStyle w:val="af"/>
                <w:rFonts w:ascii="Times New Roman" w:hAnsi="Times New Roman"/>
                <w:b/>
                <w:lang w:val="en-US"/>
              </w:rPr>
              <w:t>Form of List of Design Changes and Deviations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_Toc142854006 \h </w:instrText>
            </w:r>
            <w:r w:rsidR="00834ACB" w:rsidRPr="00435FCF">
              <w:rPr>
                <w:noProof/>
                <w:webHidden/>
              </w:rPr>
            </w:r>
            <w:r w:rsidR="00834ACB" w:rsidRPr="00435FCF">
              <w:rPr>
                <w:noProof/>
                <w:webHidden/>
              </w:rPr>
              <w:fldChar w:fldCharType="separate"/>
            </w:r>
            <w:r w:rsidR="00435FCF">
              <w:rPr>
                <w:noProof/>
                <w:webHidden/>
              </w:rPr>
              <w:t>193</w:t>
            </w:r>
            <w:r w:rsidR="00834ACB" w:rsidRPr="00435FCF">
              <w:rPr>
                <w:noProof/>
                <w:webHidden/>
              </w:rPr>
              <w:fldChar w:fldCharType="end"/>
            </w:r>
          </w:hyperlink>
        </w:p>
        <w:p w14:paraId="217F2F72" w14:textId="633ED78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7" w:history="1">
            <w:r w:rsidR="00834ACB" w:rsidRPr="00435FCF">
              <w:rPr>
                <w:rStyle w:val="af"/>
                <w:rFonts w:ascii="Times New Roman" w:hAnsi="Times New Roman"/>
                <w:b/>
                <w:lang w:val="en-US"/>
              </w:rPr>
              <w:t>Form of List of Electrical Installation Imperfections That Do Not Prevent Comprehensive Testing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_Toc142854007 \h </w:instrText>
            </w:r>
            <w:r w:rsidR="00834ACB" w:rsidRPr="00435FCF">
              <w:rPr>
                <w:noProof/>
                <w:webHidden/>
              </w:rPr>
            </w:r>
            <w:r w:rsidR="00834ACB" w:rsidRPr="00435FCF">
              <w:rPr>
                <w:noProof/>
                <w:webHidden/>
              </w:rPr>
              <w:fldChar w:fldCharType="separate"/>
            </w:r>
            <w:r w:rsidR="00435FCF">
              <w:rPr>
                <w:noProof/>
                <w:webHidden/>
              </w:rPr>
              <w:t>194</w:t>
            </w:r>
            <w:r w:rsidR="00834ACB" w:rsidRPr="00435FCF">
              <w:rPr>
                <w:noProof/>
                <w:webHidden/>
              </w:rPr>
              <w:fldChar w:fldCharType="end"/>
            </w:r>
          </w:hyperlink>
        </w:p>
        <w:p w14:paraId="274BF059" w14:textId="06769B0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8" w:history="1">
            <w:r w:rsidR="00834ACB" w:rsidRPr="00435FCF">
              <w:rPr>
                <w:rStyle w:val="af"/>
                <w:rFonts w:ascii="Times New Roman" w:hAnsi="Times New Roman"/>
                <w:b/>
                <w:lang w:val="en-US"/>
              </w:rPr>
              <w:t>Form of List of Electrical Equipment Installed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_Toc142854008 \h </w:instrText>
            </w:r>
            <w:r w:rsidR="00834ACB" w:rsidRPr="00435FCF">
              <w:rPr>
                <w:noProof/>
                <w:webHidden/>
              </w:rPr>
            </w:r>
            <w:r w:rsidR="00834ACB" w:rsidRPr="00435FCF">
              <w:rPr>
                <w:noProof/>
                <w:webHidden/>
              </w:rPr>
              <w:fldChar w:fldCharType="separate"/>
            </w:r>
            <w:r w:rsidR="00435FCF">
              <w:rPr>
                <w:noProof/>
                <w:webHidden/>
              </w:rPr>
              <w:t>195</w:t>
            </w:r>
            <w:r w:rsidR="00834ACB" w:rsidRPr="00435FCF">
              <w:rPr>
                <w:noProof/>
                <w:webHidden/>
              </w:rPr>
              <w:fldChar w:fldCharType="end"/>
            </w:r>
          </w:hyperlink>
        </w:p>
        <w:p w14:paraId="27505F33" w14:textId="28D1A7B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09" w:history="1">
            <w:r w:rsidR="00834ACB" w:rsidRPr="00435FCF">
              <w:rPr>
                <w:rStyle w:val="af"/>
                <w:rFonts w:ascii="Times New Roman" w:hAnsi="Times New Roman"/>
                <w:b/>
                <w:lang w:val="en-US"/>
              </w:rPr>
              <w:t>Form of Acceptance Certificate of Trenches, Tunnels, Channels and Blocks for Cable Mounting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_Toc142854009 \h </w:instrText>
            </w:r>
            <w:r w:rsidR="00834ACB" w:rsidRPr="00435FCF">
              <w:rPr>
                <w:noProof/>
                <w:webHidden/>
              </w:rPr>
            </w:r>
            <w:r w:rsidR="00834ACB" w:rsidRPr="00435FCF">
              <w:rPr>
                <w:noProof/>
                <w:webHidden/>
              </w:rPr>
              <w:fldChar w:fldCharType="separate"/>
            </w:r>
            <w:r w:rsidR="00435FCF">
              <w:rPr>
                <w:noProof/>
                <w:webHidden/>
              </w:rPr>
              <w:t>196</w:t>
            </w:r>
            <w:r w:rsidR="00834ACB" w:rsidRPr="00435FCF">
              <w:rPr>
                <w:noProof/>
                <w:webHidden/>
              </w:rPr>
              <w:fldChar w:fldCharType="end"/>
            </w:r>
          </w:hyperlink>
        </w:p>
        <w:p w14:paraId="5160EB56" w14:textId="7774E611"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0" w:history="1">
            <w:r w:rsidR="00834ACB" w:rsidRPr="00435FCF">
              <w:rPr>
                <w:rStyle w:val="af"/>
                <w:rFonts w:ascii="Times New Roman" w:hAnsi="Times New Roman"/>
                <w:b/>
                <w:lang w:val="en-US"/>
              </w:rPr>
              <w:t>Form of Protocol of Inspection and Testing of Insulation Resistance of Cables on the Drum before Laying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_Toc142854010 \h </w:instrText>
            </w:r>
            <w:r w:rsidR="00834ACB" w:rsidRPr="00435FCF">
              <w:rPr>
                <w:noProof/>
                <w:webHidden/>
              </w:rPr>
            </w:r>
            <w:r w:rsidR="00834ACB" w:rsidRPr="00435FCF">
              <w:rPr>
                <w:noProof/>
                <w:webHidden/>
              </w:rPr>
              <w:fldChar w:fldCharType="separate"/>
            </w:r>
            <w:r w:rsidR="00435FCF">
              <w:rPr>
                <w:noProof/>
                <w:webHidden/>
              </w:rPr>
              <w:t>198</w:t>
            </w:r>
            <w:r w:rsidR="00834ACB" w:rsidRPr="00435FCF">
              <w:rPr>
                <w:noProof/>
                <w:webHidden/>
              </w:rPr>
              <w:fldChar w:fldCharType="end"/>
            </w:r>
          </w:hyperlink>
        </w:p>
        <w:p w14:paraId="0E312AD8" w14:textId="6D70F767"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1" w:history="1">
            <w:r w:rsidR="00834ACB" w:rsidRPr="00435FCF">
              <w:rPr>
                <w:rStyle w:val="af"/>
                <w:rFonts w:ascii="Times New Roman" w:hAnsi="Times New Roman"/>
                <w:b/>
                <w:lang w:val="en-US"/>
              </w:rPr>
              <w:t>Form of Cable Laying Logbook</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_Toc142854011 \h </w:instrText>
            </w:r>
            <w:r w:rsidR="00834ACB" w:rsidRPr="00435FCF">
              <w:rPr>
                <w:noProof/>
                <w:webHidden/>
              </w:rPr>
            </w:r>
            <w:r w:rsidR="00834ACB" w:rsidRPr="00435FCF">
              <w:rPr>
                <w:noProof/>
                <w:webHidden/>
              </w:rPr>
              <w:fldChar w:fldCharType="separate"/>
            </w:r>
            <w:r w:rsidR="00435FCF">
              <w:rPr>
                <w:noProof/>
                <w:webHidden/>
              </w:rPr>
              <w:t>199</w:t>
            </w:r>
            <w:r w:rsidR="00834ACB" w:rsidRPr="00435FCF">
              <w:rPr>
                <w:noProof/>
                <w:webHidden/>
              </w:rPr>
              <w:fldChar w:fldCharType="end"/>
            </w:r>
          </w:hyperlink>
        </w:p>
        <w:p w14:paraId="0F4569D4" w14:textId="46932F07"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2" w:history="1">
            <w:r w:rsidR="00834ACB" w:rsidRPr="00435FCF">
              <w:rPr>
                <w:rStyle w:val="af"/>
                <w:rFonts w:ascii="Times New Roman" w:hAnsi="Times New Roman"/>
                <w:b/>
                <w:lang w:val="en-US"/>
              </w:rPr>
              <w:t>Form of Logbook of Cable Boxes, Joints and Cable Terminations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_Toc142854012 \h </w:instrText>
            </w:r>
            <w:r w:rsidR="00834ACB" w:rsidRPr="00435FCF">
              <w:rPr>
                <w:noProof/>
                <w:webHidden/>
              </w:rPr>
            </w:r>
            <w:r w:rsidR="00834ACB" w:rsidRPr="00435FCF">
              <w:rPr>
                <w:noProof/>
                <w:webHidden/>
              </w:rPr>
              <w:fldChar w:fldCharType="separate"/>
            </w:r>
            <w:r w:rsidR="00435FCF">
              <w:rPr>
                <w:noProof/>
                <w:webHidden/>
              </w:rPr>
              <w:t>201</w:t>
            </w:r>
            <w:r w:rsidR="00834ACB" w:rsidRPr="00435FCF">
              <w:rPr>
                <w:noProof/>
                <w:webHidden/>
              </w:rPr>
              <w:fldChar w:fldCharType="end"/>
            </w:r>
          </w:hyperlink>
        </w:p>
        <w:p w14:paraId="74F996D2" w14:textId="24388EA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3" w:history="1">
            <w:r w:rsidR="00834ACB" w:rsidRPr="00435FCF">
              <w:rPr>
                <w:rStyle w:val="af"/>
                <w:rFonts w:ascii="Times New Roman" w:eastAsia="Times New Roman" w:hAnsi="Times New Roman" w:cs="Times New Roman"/>
                <w:b/>
                <w:lang w:val="en-US"/>
              </w:rPr>
              <w:t>Form of Protocol of Post-Installation Insulation Resistance Measurement (Recommended)</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_Toc142854013 \h </w:instrText>
            </w:r>
            <w:r w:rsidR="00834ACB" w:rsidRPr="00435FCF">
              <w:rPr>
                <w:noProof/>
                <w:webHidden/>
              </w:rPr>
            </w:r>
            <w:r w:rsidR="00834ACB" w:rsidRPr="00435FCF">
              <w:rPr>
                <w:noProof/>
                <w:webHidden/>
              </w:rPr>
              <w:fldChar w:fldCharType="separate"/>
            </w:r>
            <w:r w:rsidR="00435FCF">
              <w:rPr>
                <w:noProof/>
                <w:webHidden/>
              </w:rPr>
              <w:t>202</w:t>
            </w:r>
            <w:r w:rsidR="00834ACB" w:rsidRPr="00435FCF">
              <w:rPr>
                <w:noProof/>
                <w:webHidden/>
              </w:rPr>
              <w:fldChar w:fldCharType="end"/>
            </w:r>
          </w:hyperlink>
        </w:p>
        <w:p w14:paraId="261BE7F5" w14:textId="2CDE267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4" w:history="1">
            <w:r w:rsidR="00834ACB" w:rsidRPr="00435FCF">
              <w:rPr>
                <w:rStyle w:val="af"/>
                <w:rFonts w:ascii="Times New Roman" w:eastAsia="Times New Roman" w:hAnsi="Times New Roman" w:cs="Times New Roman"/>
                <w:b/>
                <w:lang w:val="en-US"/>
              </w:rPr>
              <w:t>Form of Test Protocol of Power Cables of Voltage Above 1000 V (Measurement of Isolation Resistance and Rectified Current Overvoltage Test)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_Toc142854014 \h </w:instrText>
            </w:r>
            <w:r w:rsidR="00834ACB" w:rsidRPr="00435FCF">
              <w:rPr>
                <w:noProof/>
                <w:webHidden/>
              </w:rPr>
            </w:r>
            <w:r w:rsidR="00834ACB" w:rsidRPr="00435FCF">
              <w:rPr>
                <w:noProof/>
                <w:webHidden/>
              </w:rPr>
              <w:fldChar w:fldCharType="separate"/>
            </w:r>
            <w:r w:rsidR="00435FCF">
              <w:rPr>
                <w:noProof/>
                <w:webHidden/>
              </w:rPr>
              <w:t>203</w:t>
            </w:r>
            <w:r w:rsidR="00834ACB" w:rsidRPr="00435FCF">
              <w:rPr>
                <w:noProof/>
                <w:webHidden/>
              </w:rPr>
              <w:fldChar w:fldCharType="end"/>
            </w:r>
          </w:hyperlink>
        </w:p>
        <w:p w14:paraId="179E6A9D" w14:textId="2C27383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5" w:history="1">
            <w:r w:rsidR="00834ACB" w:rsidRPr="00435FCF">
              <w:rPr>
                <w:rStyle w:val="af"/>
                <w:rFonts w:ascii="Times New Roman" w:hAnsi="Times New Roman"/>
                <w:b/>
                <w:lang w:val="en-US"/>
              </w:rPr>
              <w:t>Form of Pressure Test Protocol for Local and Diaphragm Seals or Steel Pipes for Wiring in Explosion-Hazard Areas of B-I and B-Ia Classes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_Toc142854015 \h </w:instrText>
            </w:r>
            <w:r w:rsidR="00834ACB" w:rsidRPr="00435FCF">
              <w:rPr>
                <w:noProof/>
                <w:webHidden/>
              </w:rPr>
            </w:r>
            <w:r w:rsidR="00834ACB" w:rsidRPr="00435FCF">
              <w:rPr>
                <w:noProof/>
                <w:webHidden/>
              </w:rPr>
              <w:fldChar w:fldCharType="separate"/>
            </w:r>
            <w:r w:rsidR="00435FCF">
              <w:rPr>
                <w:noProof/>
                <w:webHidden/>
              </w:rPr>
              <w:t>205</w:t>
            </w:r>
            <w:r w:rsidR="00834ACB" w:rsidRPr="00435FCF">
              <w:rPr>
                <w:noProof/>
                <w:webHidden/>
              </w:rPr>
              <w:fldChar w:fldCharType="end"/>
            </w:r>
          </w:hyperlink>
        </w:p>
        <w:p w14:paraId="336CBCE3" w14:textId="7501BAE8"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6" w:history="1">
            <w:r w:rsidR="00834ACB" w:rsidRPr="00435FCF">
              <w:rPr>
                <w:rStyle w:val="af"/>
                <w:rFonts w:ascii="Times New Roman" w:hAnsi="Times New Roman"/>
                <w:b/>
                <w:lang w:val="en-US"/>
              </w:rPr>
              <w:t>Form of Inspection Certificate of Conduit Pipes before Closing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_Toc142854016 \h </w:instrText>
            </w:r>
            <w:r w:rsidR="00834ACB" w:rsidRPr="00435FCF">
              <w:rPr>
                <w:noProof/>
                <w:webHidden/>
              </w:rPr>
            </w:r>
            <w:r w:rsidR="00834ACB" w:rsidRPr="00435FCF">
              <w:rPr>
                <w:noProof/>
                <w:webHidden/>
              </w:rPr>
              <w:fldChar w:fldCharType="separate"/>
            </w:r>
            <w:r w:rsidR="00435FCF">
              <w:rPr>
                <w:noProof/>
                <w:webHidden/>
              </w:rPr>
              <w:t>206</w:t>
            </w:r>
            <w:r w:rsidR="00834ACB" w:rsidRPr="00435FCF">
              <w:rPr>
                <w:noProof/>
                <w:webHidden/>
              </w:rPr>
              <w:fldChar w:fldCharType="end"/>
            </w:r>
          </w:hyperlink>
        </w:p>
        <w:p w14:paraId="6D971E9D" w14:textId="7A0E498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7" w:history="1">
            <w:r w:rsidR="00834ACB" w:rsidRPr="00435FCF">
              <w:rPr>
                <w:rStyle w:val="af"/>
                <w:rFonts w:ascii="Times New Roman" w:hAnsi="Times New Roman"/>
                <w:b/>
                <w:lang w:val="en-US"/>
              </w:rPr>
              <w:t>Form of Inspection Certificate of Cable-Conduit System in Trenches and Channels before Closing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_Toc142854017 \h </w:instrText>
            </w:r>
            <w:r w:rsidR="00834ACB" w:rsidRPr="00435FCF">
              <w:rPr>
                <w:noProof/>
                <w:webHidden/>
              </w:rPr>
            </w:r>
            <w:r w:rsidR="00834ACB" w:rsidRPr="00435FCF">
              <w:rPr>
                <w:noProof/>
                <w:webHidden/>
              </w:rPr>
              <w:fldChar w:fldCharType="separate"/>
            </w:r>
            <w:r w:rsidR="00435FCF">
              <w:rPr>
                <w:noProof/>
                <w:webHidden/>
              </w:rPr>
              <w:t>207</w:t>
            </w:r>
            <w:r w:rsidR="00834ACB" w:rsidRPr="00435FCF">
              <w:rPr>
                <w:noProof/>
                <w:webHidden/>
              </w:rPr>
              <w:fldChar w:fldCharType="end"/>
            </w:r>
          </w:hyperlink>
        </w:p>
        <w:p w14:paraId="597E582E" w14:textId="2FAD3C7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8" w:history="1">
            <w:r w:rsidR="00834ACB" w:rsidRPr="00435FCF">
              <w:rPr>
                <w:rStyle w:val="af"/>
                <w:rFonts w:ascii="Times New Roman" w:hAnsi="Times New Roman"/>
                <w:b/>
                <w:lang w:val="en-US"/>
              </w:rPr>
              <w:t>Form of Data Sheet of Lightning and Grounding Devices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_Toc142854018 \h </w:instrText>
            </w:r>
            <w:r w:rsidR="00834ACB" w:rsidRPr="00435FCF">
              <w:rPr>
                <w:noProof/>
                <w:webHidden/>
              </w:rPr>
            </w:r>
            <w:r w:rsidR="00834ACB" w:rsidRPr="00435FCF">
              <w:rPr>
                <w:noProof/>
                <w:webHidden/>
              </w:rPr>
              <w:fldChar w:fldCharType="separate"/>
            </w:r>
            <w:r w:rsidR="00435FCF">
              <w:rPr>
                <w:noProof/>
                <w:webHidden/>
              </w:rPr>
              <w:t>208</w:t>
            </w:r>
            <w:r w:rsidR="00834ACB" w:rsidRPr="00435FCF">
              <w:rPr>
                <w:noProof/>
                <w:webHidden/>
              </w:rPr>
              <w:fldChar w:fldCharType="end"/>
            </w:r>
          </w:hyperlink>
        </w:p>
        <w:p w14:paraId="5F09D352" w14:textId="2D2E878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19" w:history="1">
            <w:r w:rsidR="00834ACB" w:rsidRPr="00435FCF">
              <w:rPr>
                <w:rStyle w:val="af"/>
                <w:rFonts w:ascii="Times New Roman" w:hAnsi="Times New Roman"/>
                <w:b/>
                <w:lang w:val="en-US"/>
              </w:rPr>
              <w:t>Form of Phasing Protocol</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_Toc142854019 \h </w:instrText>
            </w:r>
            <w:r w:rsidR="00834ACB" w:rsidRPr="00435FCF">
              <w:rPr>
                <w:noProof/>
                <w:webHidden/>
              </w:rPr>
            </w:r>
            <w:r w:rsidR="00834ACB" w:rsidRPr="00435FCF">
              <w:rPr>
                <w:noProof/>
                <w:webHidden/>
              </w:rPr>
              <w:fldChar w:fldCharType="separate"/>
            </w:r>
            <w:r w:rsidR="00435FCF">
              <w:rPr>
                <w:noProof/>
                <w:webHidden/>
              </w:rPr>
              <w:t>209</w:t>
            </w:r>
            <w:r w:rsidR="00834ACB" w:rsidRPr="00435FCF">
              <w:rPr>
                <w:noProof/>
                <w:webHidden/>
              </w:rPr>
              <w:fldChar w:fldCharType="end"/>
            </w:r>
          </w:hyperlink>
        </w:p>
        <w:p w14:paraId="16FCDF3C" w14:textId="6476224F"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0" w:history="1">
            <w:r w:rsidR="00834ACB" w:rsidRPr="00435FCF">
              <w:rPr>
                <w:rStyle w:val="af"/>
                <w:rFonts w:ascii="Times New Roman" w:hAnsi="Times New Roman"/>
                <w:b/>
                <w:lang w:val="en-US"/>
              </w:rPr>
              <w:t>Form of Inspection Certificate of Network for Starting and Lighting of Lamps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_Toc142854020 \h </w:instrText>
            </w:r>
            <w:r w:rsidR="00834ACB" w:rsidRPr="00435FCF">
              <w:rPr>
                <w:noProof/>
                <w:webHidden/>
              </w:rPr>
            </w:r>
            <w:r w:rsidR="00834ACB" w:rsidRPr="00435FCF">
              <w:rPr>
                <w:noProof/>
                <w:webHidden/>
              </w:rPr>
              <w:fldChar w:fldCharType="separate"/>
            </w:r>
            <w:r w:rsidR="00435FCF">
              <w:rPr>
                <w:noProof/>
                <w:webHidden/>
              </w:rPr>
              <w:t>210</w:t>
            </w:r>
            <w:r w:rsidR="00834ACB" w:rsidRPr="00435FCF">
              <w:rPr>
                <w:noProof/>
                <w:webHidden/>
              </w:rPr>
              <w:fldChar w:fldCharType="end"/>
            </w:r>
          </w:hyperlink>
        </w:p>
        <w:p w14:paraId="7E0CD098" w14:textId="13649E30"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1" w:history="1">
            <w:r w:rsidR="00834ACB" w:rsidRPr="00435FCF">
              <w:rPr>
                <w:rStyle w:val="af"/>
                <w:rFonts w:ascii="Times New Roman" w:hAnsi="Times New Roman"/>
                <w:b/>
                <w:lang w:val="en-US"/>
              </w:rPr>
              <w:t>Form of Protocol of Inspection and Testing of Installed Electrical Equipment of Switchgears with Voltage up to 750 kV inclusive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_Toc142854021 \h </w:instrText>
            </w:r>
            <w:r w:rsidR="00834ACB" w:rsidRPr="00435FCF">
              <w:rPr>
                <w:noProof/>
                <w:webHidden/>
              </w:rPr>
            </w:r>
            <w:r w:rsidR="00834ACB" w:rsidRPr="00435FCF">
              <w:rPr>
                <w:noProof/>
                <w:webHidden/>
              </w:rPr>
              <w:fldChar w:fldCharType="separate"/>
            </w:r>
            <w:r w:rsidR="00435FCF">
              <w:rPr>
                <w:noProof/>
                <w:webHidden/>
              </w:rPr>
              <w:t>211</w:t>
            </w:r>
            <w:r w:rsidR="00834ACB" w:rsidRPr="00435FCF">
              <w:rPr>
                <w:noProof/>
                <w:webHidden/>
              </w:rPr>
              <w:fldChar w:fldCharType="end"/>
            </w:r>
          </w:hyperlink>
        </w:p>
        <w:p w14:paraId="4CAB4237" w14:textId="49CB05F9"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2" w:history="1">
            <w:r w:rsidR="00834ACB" w:rsidRPr="00435FCF">
              <w:rPr>
                <w:rStyle w:val="af"/>
                <w:rFonts w:ascii="Times New Roman" w:hAnsi="Times New Roman"/>
                <w:b/>
                <w:lang w:val="en-US"/>
              </w:rPr>
              <w:t>Form of Certificate of Inspection and Testing of Busbar Contact Connections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_Toc142854022 \h </w:instrText>
            </w:r>
            <w:r w:rsidR="00834ACB" w:rsidRPr="00435FCF">
              <w:rPr>
                <w:noProof/>
                <w:webHidden/>
              </w:rPr>
            </w:r>
            <w:r w:rsidR="00834ACB" w:rsidRPr="00435FCF">
              <w:rPr>
                <w:noProof/>
                <w:webHidden/>
              </w:rPr>
              <w:fldChar w:fldCharType="separate"/>
            </w:r>
            <w:r w:rsidR="00435FCF">
              <w:rPr>
                <w:noProof/>
                <w:webHidden/>
              </w:rPr>
              <w:t>212</w:t>
            </w:r>
            <w:r w:rsidR="00834ACB" w:rsidRPr="00435FCF">
              <w:rPr>
                <w:noProof/>
                <w:webHidden/>
              </w:rPr>
              <w:fldChar w:fldCharType="end"/>
            </w:r>
          </w:hyperlink>
        </w:p>
        <w:p w14:paraId="61182081" w14:textId="7D016024"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3" w:history="1">
            <w:r w:rsidR="00834ACB" w:rsidRPr="00435FCF">
              <w:rPr>
                <w:rStyle w:val="af"/>
                <w:rFonts w:ascii="Times New Roman" w:hAnsi="Times New Roman"/>
                <w:b/>
                <w:lang w:val="en-US"/>
              </w:rPr>
              <w:t>Form of Certificate of Cast-In-Place Concrete Foundation Readiness for Overhead Transmission Line (OHTL) Support</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_Toc142854023 \h </w:instrText>
            </w:r>
            <w:r w:rsidR="00834ACB" w:rsidRPr="00435FCF">
              <w:rPr>
                <w:noProof/>
                <w:webHidden/>
              </w:rPr>
            </w:r>
            <w:r w:rsidR="00834ACB" w:rsidRPr="00435FCF">
              <w:rPr>
                <w:noProof/>
                <w:webHidden/>
              </w:rPr>
              <w:fldChar w:fldCharType="separate"/>
            </w:r>
            <w:r w:rsidR="00435FCF">
              <w:rPr>
                <w:noProof/>
                <w:webHidden/>
              </w:rPr>
              <w:t>213</w:t>
            </w:r>
            <w:r w:rsidR="00834ACB" w:rsidRPr="00435FCF">
              <w:rPr>
                <w:noProof/>
                <w:webHidden/>
              </w:rPr>
              <w:fldChar w:fldCharType="end"/>
            </w:r>
          </w:hyperlink>
        </w:p>
        <w:p w14:paraId="75A3DD9C" w14:textId="73238AA5"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4" w:history="1">
            <w:r w:rsidR="00834ACB" w:rsidRPr="00435FCF">
              <w:rPr>
                <w:rStyle w:val="af"/>
                <w:rFonts w:ascii="Times New Roman" w:hAnsi="Times New Roman"/>
                <w:b/>
                <w:lang w:val="en-US"/>
              </w:rPr>
              <w:t>Form of Certificate of Prefabricated Reinforced Concrete Foundations Readiness for Mounting of OHTL supports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_Toc142854024 \h </w:instrText>
            </w:r>
            <w:r w:rsidR="00834ACB" w:rsidRPr="00435FCF">
              <w:rPr>
                <w:noProof/>
                <w:webHidden/>
              </w:rPr>
            </w:r>
            <w:r w:rsidR="00834ACB" w:rsidRPr="00435FCF">
              <w:rPr>
                <w:noProof/>
                <w:webHidden/>
              </w:rPr>
              <w:fldChar w:fldCharType="separate"/>
            </w:r>
            <w:r w:rsidR="00435FCF">
              <w:rPr>
                <w:noProof/>
                <w:webHidden/>
              </w:rPr>
              <w:t>215</w:t>
            </w:r>
            <w:r w:rsidR="00834ACB" w:rsidRPr="00435FCF">
              <w:rPr>
                <w:noProof/>
                <w:webHidden/>
              </w:rPr>
              <w:fldChar w:fldCharType="end"/>
            </w:r>
          </w:hyperlink>
        </w:p>
        <w:p w14:paraId="2A79A754" w14:textId="2A77314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5" w:history="1">
            <w:r w:rsidR="00834ACB" w:rsidRPr="00435FCF">
              <w:rPr>
                <w:rStyle w:val="af"/>
                <w:rFonts w:ascii="Times New Roman" w:hAnsi="Times New Roman"/>
                <w:b/>
                <w:lang w:val="en-US"/>
              </w:rPr>
              <w:t>Form of Certificate of Overhead Transmission Line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_Toc142854025 \h </w:instrText>
            </w:r>
            <w:r w:rsidR="00834ACB" w:rsidRPr="00435FCF">
              <w:rPr>
                <w:noProof/>
                <w:webHidden/>
              </w:rPr>
            </w:r>
            <w:r w:rsidR="00834ACB" w:rsidRPr="00435FCF">
              <w:rPr>
                <w:noProof/>
                <w:webHidden/>
              </w:rPr>
              <w:fldChar w:fldCharType="separate"/>
            </w:r>
            <w:r w:rsidR="00435FCF">
              <w:rPr>
                <w:noProof/>
                <w:webHidden/>
              </w:rPr>
              <w:t>217</w:t>
            </w:r>
            <w:r w:rsidR="00834ACB" w:rsidRPr="00435FCF">
              <w:rPr>
                <w:noProof/>
                <w:webHidden/>
              </w:rPr>
              <w:fldChar w:fldCharType="end"/>
            </w:r>
          </w:hyperlink>
        </w:p>
        <w:p w14:paraId="18150C86" w14:textId="3C97B38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6" w:history="1">
            <w:r w:rsidR="00834ACB" w:rsidRPr="00435FCF">
              <w:rPr>
                <w:rStyle w:val="af"/>
                <w:rFonts w:ascii="Times New Roman" w:hAnsi="Times New Roman"/>
                <w:b/>
                <w:lang w:val="en-US"/>
              </w:rPr>
              <w:t>Form of Certificate of Measurements on Site of Dimensions from OHTL Wire to Crossed Facility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_Toc142854026 \h </w:instrText>
            </w:r>
            <w:r w:rsidR="00834ACB" w:rsidRPr="00435FCF">
              <w:rPr>
                <w:noProof/>
                <w:webHidden/>
              </w:rPr>
            </w:r>
            <w:r w:rsidR="00834ACB" w:rsidRPr="00435FCF">
              <w:rPr>
                <w:noProof/>
                <w:webHidden/>
              </w:rPr>
              <w:fldChar w:fldCharType="separate"/>
            </w:r>
            <w:r w:rsidR="00435FCF">
              <w:rPr>
                <w:noProof/>
                <w:webHidden/>
              </w:rPr>
              <w:t>219</w:t>
            </w:r>
            <w:r w:rsidR="00834ACB" w:rsidRPr="00435FCF">
              <w:rPr>
                <w:noProof/>
                <w:webHidden/>
              </w:rPr>
              <w:fldChar w:fldCharType="end"/>
            </w:r>
          </w:hyperlink>
        </w:p>
        <w:p w14:paraId="7A8E1D55" w14:textId="1D907828"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7" w:history="1">
            <w:r w:rsidR="00834ACB" w:rsidRPr="00435FCF">
              <w:rPr>
                <w:rStyle w:val="af"/>
                <w:rFonts w:ascii="Times New Roman" w:hAnsi="Times New Roman"/>
                <w:b/>
                <w:lang w:val="en-US"/>
              </w:rPr>
              <w:t>Form of Acceptance and Installation Certificate of Power Transformer</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_Toc142854027 \h </w:instrText>
            </w:r>
            <w:r w:rsidR="00834ACB" w:rsidRPr="00435FCF">
              <w:rPr>
                <w:noProof/>
                <w:webHidden/>
              </w:rPr>
            </w:r>
            <w:r w:rsidR="00834ACB" w:rsidRPr="00435FCF">
              <w:rPr>
                <w:noProof/>
                <w:webHidden/>
              </w:rPr>
              <w:fldChar w:fldCharType="separate"/>
            </w:r>
            <w:r w:rsidR="00435FCF">
              <w:rPr>
                <w:noProof/>
                <w:webHidden/>
              </w:rPr>
              <w:t>220</w:t>
            </w:r>
            <w:r w:rsidR="00834ACB" w:rsidRPr="00435FCF">
              <w:rPr>
                <w:noProof/>
                <w:webHidden/>
              </w:rPr>
              <w:fldChar w:fldCharType="end"/>
            </w:r>
          </w:hyperlink>
        </w:p>
        <w:p w14:paraId="39084FF9" w14:textId="1EE8194A"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8" w:history="1">
            <w:r w:rsidR="00834ACB" w:rsidRPr="00435FCF">
              <w:rPr>
                <w:rStyle w:val="af"/>
                <w:rFonts w:ascii="Times New Roman" w:hAnsi="Times New Roman"/>
                <w:b/>
                <w:lang w:val="en-US"/>
              </w:rPr>
              <w:t>Form of Protocol of Installation of Power Transformer with Voltage of 110-750 kV</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_Toc142854028 \h </w:instrText>
            </w:r>
            <w:r w:rsidR="00834ACB" w:rsidRPr="00435FCF">
              <w:rPr>
                <w:noProof/>
                <w:webHidden/>
              </w:rPr>
            </w:r>
            <w:r w:rsidR="00834ACB" w:rsidRPr="00435FCF">
              <w:rPr>
                <w:noProof/>
                <w:webHidden/>
              </w:rPr>
              <w:fldChar w:fldCharType="separate"/>
            </w:r>
            <w:r w:rsidR="00435FCF">
              <w:rPr>
                <w:noProof/>
                <w:webHidden/>
              </w:rPr>
              <w:t>222</w:t>
            </w:r>
            <w:r w:rsidR="00834ACB" w:rsidRPr="00435FCF">
              <w:rPr>
                <w:noProof/>
                <w:webHidden/>
              </w:rPr>
              <w:fldChar w:fldCharType="end"/>
            </w:r>
          </w:hyperlink>
        </w:p>
        <w:p w14:paraId="0EF0D44F" w14:textId="40E178CB"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29" w:history="1">
            <w:r w:rsidR="00834ACB" w:rsidRPr="00435FCF">
              <w:rPr>
                <w:rStyle w:val="af"/>
                <w:rFonts w:ascii="Times New Roman" w:hAnsi="Times New Roman"/>
                <w:b/>
                <w:lang w:val="en-US"/>
              </w:rPr>
              <w:t>Form of Protocol on Inspection and Installation of Communication Condenser with Voltage of 110-750 kV</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_Toc142854029 \h </w:instrText>
            </w:r>
            <w:r w:rsidR="00834ACB" w:rsidRPr="00435FCF">
              <w:rPr>
                <w:noProof/>
                <w:webHidden/>
              </w:rPr>
            </w:r>
            <w:r w:rsidR="00834ACB" w:rsidRPr="00435FCF">
              <w:rPr>
                <w:noProof/>
                <w:webHidden/>
              </w:rPr>
              <w:fldChar w:fldCharType="separate"/>
            </w:r>
            <w:r w:rsidR="00435FCF">
              <w:rPr>
                <w:noProof/>
                <w:webHidden/>
              </w:rPr>
              <w:t>228</w:t>
            </w:r>
            <w:r w:rsidR="00834ACB" w:rsidRPr="00435FCF">
              <w:rPr>
                <w:noProof/>
                <w:webHidden/>
              </w:rPr>
              <w:fldChar w:fldCharType="end"/>
            </w:r>
          </w:hyperlink>
        </w:p>
        <w:p w14:paraId="480D8DCD" w14:textId="525450B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30" w:history="1">
            <w:r w:rsidR="00834ACB" w:rsidRPr="00435FCF">
              <w:rPr>
                <w:rStyle w:val="af"/>
                <w:rFonts w:ascii="Times New Roman" w:hAnsi="Times New Roman"/>
                <w:b/>
                <w:lang w:val="en-US"/>
              </w:rPr>
              <w:t>Form of Acceptance Certificate of Racks for Mounting Batteries</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_Toc142854030 \h </w:instrText>
            </w:r>
            <w:r w:rsidR="00834ACB" w:rsidRPr="00435FCF">
              <w:rPr>
                <w:noProof/>
                <w:webHidden/>
              </w:rPr>
            </w:r>
            <w:r w:rsidR="00834ACB" w:rsidRPr="00435FCF">
              <w:rPr>
                <w:noProof/>
                <w:webHidden/>
              </w:rPr>
              <w:fldChar w:fldCharType="separate"/>
            </w:r>
            <w:r w:rsidR="00435FCF">
              <w:rPr>
                <w:noProof/>
                <w:webHidden/>
              </w:rPr>
              <w:t>229</w:t>
            </w:r>
            <w:r w:rsidR="00834ACB" w:rsidRPr="00435FCF">
              <w:rPr>
                <w:noProof/>
                <w:webHidden/>
              </w:rPr>
              <w:fldChar w:fldCharType="end"/>
            </w:r>
          </w:hyperlink>
        </w:p>
        <w:p w14:paraId="4B05C6AA" w14:textId="7FE10456"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31" w:history="1">
            <w:r w:rsidR="00834ACB" w:rsidRPr="00435FCF">
              <w:rPr>
                <w:rStyle w:val="af"/>
                <w:rFonts w:ascii="Times New Roman" w:hAnsi="Times New Roman"/>
                <w:b/>
                <w:lang w:val="en-US"/>
              </w:rPr>
              <w:t>Form of Protocol of Inspection and Test of Technical Readiness of Electrical Work on Storage Battery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_Toc142854031 \h </w:instrText>
            </w:r>
            <w:r w:rsidR="00834ACB" w:rsidRPr="00435FCF">
              <w:rPr>
                <w:noProof/>
                <w:webHidden/>
              </w:rPr>
            </w:r>
            <w:r w:rsidR="00834ACB" w:rsidRPr="00435FCF">
              <w:rPr>
                <w:noProof/>
                <w:webHidden/>
              </w:rPr>
              <w:fldChar w:fldCharType="separate"/>
            </w:r>
            <w:r w:rsidR="00435FCF">
              <w:rPr>
                <w:noProof/>
                <w:webHidden/>
              </w:rPr>
              <w:t>230</w:t>
            </w:r>
            <w:r w:rsidR="00834ACB" w:rsidRPr="00435FCF">
              <w:rPr>
                <w:noProof/>
                <w:webHidden/>
              </w:rPr>
              <w:fldChar w:fldCharType="end"/>
            </w:r>
          </w:hyperlink>
        </w:p>
        <w:p w14:paraId="37A355C1" w14:textId="4FE895F3"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32" w:history="1">
            <w:r w:rsidR="00834ACB" w:rsidRPr="00435FCF">
              <w:rPr>
                <w:rStyle w:val="af"/>
                <w:rFonts w:ascii="Times New Roman" w:hAnsi="Times New Roman"/>
                <w:b/>
                <w:lang w:val="en-US"/>
              </w:rPr>
              <w:t>Form of Record of Measurements during Controlled Discharge of Storage Battery</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_Toc142854032 \h </w:instrText>
            </w:r>
            <w:r w:rsidR="00834ACB" w:rsidRPr="00435FCF">
              <w:rPr>
                <w:noProof/>
                <w:webHidden/>
              </w:rPr>
            </w:r>
            <w:r w:rsidR="00834ACB" w:rsidRPr="00435FCF">
              <w:rPr>
                <w:noProof/>
                <w:webHidden/>
              </w:rPr>
              <w:fldChar w:fldCharType="separate"/>
            </w:r>
            <w:r w:rsidR="00435FCF">
              <w:rPr>
                <w:noProof/>
                <w:webHidden/>
              </w:rPr>
              <w:t>231</w:t>
            </w:r>
            <w:r w:rsidR="00834ACB" w:rsidRPr="00435FCF">
              <w:rPr>
                <w:noProof/>
                <w:webHidden/>
              </w:rPr>
              <w:fldChar w:fldCharType="end"/>
            </w:r>
          </w:hyperlink>
        </w:p>
        <w:p w14:paraId="101D9978" w14:textId="6B8777BD"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33" w:history="1">
            <w:r w:rsidR="00834ACB" w:rsidRPr="00435FCF">
              <w:rPr>
                <w:rStyle w:val="af"/>
                <w:rFonts w:ascii="Times New Roman" w:hAnsi="Times New Roman"/>
                <w:b/>
                <w:lang w:val="en-US"/>
              </w:rPr>
              <w:t>Form of Data Sheet of Regeneration Section of Optical Cable</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_Toc142854033 \h </w:instrText>
            </w:r>
            <w:r w:rsidR="00834ACB" w:rsidRPr="00435FCF">
              <w:rPr>
                <w:noProof/>
                <w:webHidden/>
              </w:rPr>
            </w:r>
            <w:r w:rsidR="00834ACB" w:rsidRPr="00435FCF">
              <w:rPr>
                <w:noProof/>
                <w:webHidden/>
              </w:rPr>
              <w:fldChar w:fldCharType="separate"/>
            </w:r>
            <w:r w:rsidR="00435FCF">
              <w:rPr>
                <w:noProof/>
                <w:webHidden/>
              </w:rPr>
              <w:t>232</w:t>
            </w:r>
            <w:r w:rsidR="00834ACB" w:rsidRPr="00435FCF">
              <w:rPr>
                <w:noProof/>
                <w:webHidden/>
              </w:rPr>
              <w:fldChar w:fldCharType="end"/>
            </w:r>
          </w:hyperlink>
        </w:p>
        <w:p w14:paraId="5A954797" w14:textId="539174AC" w:rsidR="00834ACB" w:rsidRPr="00435FCF" w:rsidRDefault="002000F3">
          <w:pPr>
            <w:pStyle w:val="24"/>
            <w:tabs>
              <w:tab w:val="right" w:leader="dot" w:pos="10195"/>
            </w:tabs>
            <w:rPr>
              <w:rFonts w:asciiTheme="minorHAnsi" w:eastAsiaTheme="minorEastAsia" w:hAnsiTheme="minorHAnsi"/>
              <w:noProof/>
              <w:sz w:val="22"/>
              <w:szCs w:val="22"/>
              <w:lang w:eastAsia="ru-RU"/>
            </w:rPr>
          </w:pPr>
          <w:hyperlink w:anchor="_Toc142854034" w:history="1">
            <w:r w:rsidR="00834ACB" w:rsidRPr="00435FCF">
              <w:rPr>
                <w:rStyle w:val="af"/>
                <w:rFonts w:ascii="Times New Roman" w:hAnsi="Times New Roman"/>
                <w:b/>
                <w:lang w:val="en-US"/>
              </w:rPr>
              <w:t>Form of Data Sheet of Mounted Optical Cable Coupling</w:t>
            </w:r>
            <w:r w:rsidR="00834ACB" w:rsidRPr="00435FCF">
              <w:rPr>
                <w:noProof/>
                <w:webHidden/>
              </w:rPr>
              <w:tab/>
            </w:r>
            <w:r w:rsidR="00834ACB" w:rsidRPr="00435FCF">
              <w:rPr>
                <w:noProof/>
                <w:webHidden/>
              </w:rPr>
              <w:fldChar w:fldCharType="begin"/>
            </w:r>
            <w:r w:rsidR="00834ACB" w:rsidRPr="00435FCF">
              <w:rPr>
                <w:noProof/>
                <w:webHidden/>
              </w:rPr>
              <w:instrText xml:space="preserve"> PAGEREF _Toc142854034 \h </w:instrText>
            </w:r>
            <w:r w:rsidR="00834ACB" w:rsidRPr="00435FCF">
              <w:rPr>
                <w:noProof/>
                <w:webHidden/>
              </w:rPr>
            </w:r>
            <w:r w:rsidR="00834ACB" w:rsidRPr="00435FCF">
              <w:rPr>
                <w:noProof/>
                <w:webHidden/>
              </w:rPr>
              <w:fldChar w:fldCharType="separate"/>
            </w:r>
            <w:r w:rsidR="00435FCF">
              <w:rPr>
                <w:noProof/>
                <w:webHidden/>
              </w:rPr>
              <w:t>233</w:t>
            </w:r>
            <w:r w:rsidR="00834ACB" w:rsidRPr="00435FCF">
              <w:rPr>
                <w:noProof/>
                <w:webHidden/>
              </w:rPr>
              <w:fldChar w:fldCharType="end"/>
            </w:r>
          </w:hyperlink>
        </w:p>
        <w:p w14:paraId="532F1A52" w14:textId="24B8044C" w:rsidR="00E10BED" w:rsidRPr="00435FCF" w:rsidRDefault="00FE1721" w:rsidP="00834ACB">
          <w:pPr>
            <w:pStyle w:val="24"/>
            <w:tabs>
              <w:tab w:val="right" w:leader="dot" w:pos="10195"/>
            </w:tabs>
            <w:ind w:left="0"/>
          </w:pPr>
          <w:r w:rsidRPr="00435FCF">
            <w:fldChar w:fldCharType="end"/>
          </w:r>
        </w:p>
      </w:sdtContent>
    </w:sdt>
    <w:p w14:paraId="0A52F3FF" w14:textId="77777777" w:rsidR="00FB6A1B" w:rsidRPr="00435FCF" w:rsidRDefault="00FB6A1B" w:rsidP="002C2AE2">
      <w:pPr>
        <w:keepNext/>
        <w:keepLines/>
        <w:pageBreakBefore/>
        <w:numPr>
          <w:ilvl w:val="0"/>
          <w:numId w:val="1"/>
        </w:numPr>
        <w:spacing w:before="120" w:after="120" w:line="240" w:lineRule="auto"/>
        <w:ind w:left="851"/>
        <w:jc w:val="both"/>
        <w:outlineLvl w:val="0"/>
        <w:rPr>
          <w:rFonts w:ascii="Times New Roman" w:hAnsi="Times New Roman"/>
          <w:b/>
          <w:caps/>
          <w:sz w:val="28"/>
          <w:u w:color="000000"/>
          <w:lang w:val="en-US"/>
        </w:rPr>
      </w:pPr>
      <w:bookmarkStart w:id="28" w:name="_Toc515380280"/>
      <w:bookmarkStart w:id="29" w:name="_Toc132704030"/>
      <w:bookmarkStart w:id="30" w:name="_Toc133583722"/>
      <w:bookmarkStart w:id="31" w:name="_Toc142853907"/>
      <w:r w:rsidRPr="00435FCF">
        <w:rPr>
          <w:rFonts w:ascii="Times New Roman" w:hAnsi="Times New Roman"/>
          <w:b/>
          <w:caps/>
          <w:sz w:val="28"/>
          <w:u w:color="000000"/>
          <w:lang w:val="en-US"/>
        </w:rPr>
        <w:lastRenderedPageBreak/>
        <w:t>INTRODUCTION</w:t>
      </w:r>
      <w:bookmarkEnd w:id="28"/>
      <w:bookmarkEnd w:id="29"/>
      <w:bookmarkEnd w:id="30"/>
      <w:bookmarkEnd w:id="31"/>
    </w:p>
    <w:p w14:paraId="2B672979" w14:textId="77777777" w:rsidR="00FB6A1B" w:rsidRPr="00435FCF" w:rsidRDefault="00FB6A1B" w:rsidP="002C2AE2">
      <w:pPr>
        <w:keepNext/>
        <w:keepLines/>
        <w:numPr>
          <w:ilvl w:val="0"/>
          <w:numId w:val="3"/>
        </w:numPr>
        <w:spacing w:before="120" w:after="120" w:line="240" w:lineRule="auto"/>
        <w:ind w:left="851" w:hanging="851"/>
        <w:jc w:val="both"/>
        <w:outlineLvl w:val="1"/>
        <w:rPr>
          <w:rFonts w:ascii="Times New Roman" w:hAnsi="Times New Roman"/>
          <w:b/>
          <w:sz w:val="28"/>
          <w:u w:color="000000"/>
          <w:lang w:val="en-US"/>
        </w:rPr>
      </w:pPr>
      <w:bookmarkStart w:id="32" w:name="_Toc132704031"/>
      <w:bookmarkStart w:id="33" w:name="_Toc133583723"/>
      <w:bookmarkStart w:id="34" w:name="_Toc142853908"/>
      <w:r w:rsidRPr="00435FCF">
        <w:rPr>
          <w:rFonts w:ascii="Times New Roman" w:hAnsi="Times New Roman"/>
          <w:b/>
          <w:sz w:val="28"/>
          <w:u w:color="000000"/>
          <w:lang w:val="en-US"/>
        </w:rPr>
        <w:t>Purpose</w:t>
      </w:r>
      <w:bookmarkEnd w:id="32"/>
      <w:bookmarkEnd w:id="33"/>
      <w:bookmarkEnd w:id="34"/>
    </w:p>
    <w:p w14:paraId="5EB154CB" w14:textId="34E7B8F3" w:rsidR="00FB6A1B" w:rsidRPr="00435FCF" w:rsidRDefault="00FB6A1B" w:rsidP="00B75C8B">
      <w:pPr>
        <w:pStyle w:val="af2"/>
        <w:keepLines/>
        <w:widowControl w:val="0"/>
        <w:numPr>
          <w:ilvl w:val="2"/>
          <w:numId w:val="44"/>
        </w:numPr>
        <w:jc w:val="both"/>
        <w:rPr>
          <w:color w:val="auto"/>
          <w:lang w:val="en-US"/>
        </w:rPr>
      </w:pPr>
      <w:r w:rsidRPr="00435FCF">
        <w:rPr>
          <w:color w:val="auto"/>
          <w:lang w:val="en-US"/>
        </w:rPr>
        <w:t xml:space="preserve">This procedure Management of As-Built Documentation (hereinafter - the Procedure) has been developed in order to arrange timely execution, </w:t>
      </w:r>
      <w:r w:rsidRPr="00435FCF">
        <w:rPr>
          <w:rFonts w:eastAsia="Times New Roman" w:cs="Arial"/>
          <w:bCs/>
          <w:iCs/>
          <w:color w:val="auto"/>
          <w:lang w:val="en-US"/>
        </w:rPr>
        <w:t xml:space="preserve">review, </w:t>
      </w:r>
      <w:r w:rsidR="003073D2" w:rsidRPr="00435FCF">
        <w:rPr>
          <w:color w:val="auto"/>
          <w:lang w:val="en-US"/>
        </w:rPr>
        <w:t>approval, signing, recording</w:t>
      </w:r>
      <w:r w:rsidRPr="00435FCF">
        <w:rPr>
          <w:color w:val="auto"/>
          <w:lang w:val="en-US"/>
        </w:rPr>
        <w:t xml:space="preserve">, handover and storage of </w:t>
      </w:r>
      <w:r w:rsidRPr="00435FCF">
        <w:rPr>
          <w:rFonts w:eastAsia="Times New Roman" w:cs="Arial"/>
          <w:bCs/>
          <w:iCs/>
          <w:color w:val="auto"/>
          <w:lang w:val="en-US"/>
        </w:rPr>
        <w:t>as</w:t>
      </w:r>
      <w:r w:rsidRPr="00435FCF">
        <w:rPr>
          <w:color w:val="auto"/>
          <w:lang w:val="en-US"/>
        </w:rPr>
        <w:t xml:space="preserve">-built </w:t>
      </w:r>
      <w:r w:rsidRPr="00435FCF">
        <w:rPr>
          <w:rFonts w:eastAsia="Times New Roman" w:cs="Arial"/>
          <w:bCs/>
          <w:iCs/>
          <w:color w:val="auto"/>
          <w:lang w:val="en-US"/>
        </w:rPr>
        <w:t>d</w:t>
      </w:r>
      <w:r w:rsidRPr="00435FCF">
        <w:rPr>
          <w:color w:val="auto"/>
          <w:lang w:val="en-US"/>
        </w:rPr>
        <w:t>ocumentation during the construction of the El-</w:t>
      </w:r>
      <w:proofErr w:type="spellStart"/>
      <w:r w:rsidRPr="00435FCF">
        <w:rPr>
          <w:color w:val="auto"/>
          <w:lang w:val="en-US"/>
        </w:rPr>
        <w:t>Dabaa</w:t>
      </w:r>
      <w:proofErr w:type="spellEnd"/>
      <w:r w:rsidRPr="00435FCF">
        <w:rPr>
          <w:color w:val="auto"/>
          <w:lang w:val="en-US"/>
        </w:rPr>
        <w:t xml:space="preserve"> NPP. The procedure has been developed in addition to </w:t>
      </w:r>
      <w:r w:rsidRPr="00435FCF">
        <w:rPr>
          <w:rFonts w:eastAsia="Times New Roman" w:cs="Arial"/>
          <w:bCs/>
          <w:iCs/>
          <w:color w:val="auto"/>
          <w:lang w:val="en-US"/>
        </w:rPr>
        <w:t xml:space="preserve">PMM document </w:t>
      </w:r>
      <w:r w:rsidRPr="00435FCF">
        <w:rPr>
          <w:color w:val="auto"/>
          <w:lang w:val="en-US"/>
        </w:rPr>
        <w:t xml:space="preserve">ED.NPAS.QI.PCM.PMD.EN-005 </w:t>
      </w:r>
      <w:r w:rsidRPr="00435FCF">
        <w:rPr>
          <w:rFonts w:eastAsia="Times New Roman" w:cs="Arial"/>
          <w:bCs/>
          <w:iCs/>
          <w:color w:val="auto"/>
          <w:lang w:val="en-US"/>
        </w:rPr>
        <w:t>“</w:t>
      </w:r>
      <w:r w:rsidRPr="00435FCF">
        <w:rPr>
          <w:color w:val="auto"/>
          <w:lang w:val="en-US"/>
        </w:rPr>
        <w:t xml:space="preserve">Inspections during </w:t>
      </w:r>
      <w:r w:rsidRPr="00435FCF">
        <w:rPr>
          <w:rFonts w:eastAsia="Times New Roman" w:cs="Arial"/>
          <w:bCs/>
          <w:iCs/>
          <w:color w:val="auto"/>
          <w:lang w:val="en-US"/>
        </w:rPr>
        <w:t>c</w:t>
      </w:r>
      <w:r w:rsidRPr="00435FCF">
        <w:rPr>
          <w:color w:val="auto"/>
          <w:lang w:val="en-US"/>
        </w:rPr>
        <w:t xml:space="preserve">onstruction and </w:t>
      </w:r>
      <w:r w:rsidRPr="00435FCF">
        <w:rPr>
          <w:rFonts w:eastAsia="Times New Roman" w:cs="Arial"/>
          <w:bCs/>
          <w:iCs/>
          <w:color w:val="auto"/>
          <w:lang w:val="en-US"/>
        </w:rPr>
        <w:t>installation works”</w:t>
      </w:r>
      <w:r w:rsidRPr="00435FCF">
        <w:rPr>
          <w:color w:val="auto"/>
          <w:lang w:val="en-US"/>
        </w:rPr>
        <w:t xml:space="preserve"> </w:t>
      </w:r>
      <w:r w:rsidR="00DB5DAF" w:rsidRPr="00435FCF">
        <w:rPr>
          <w:color w:val="auto"/>
          <w:lang w:val="en-US"/>
        </w:rPr>
        <w:t>[3]</w:t>
      </w:r>
      <w:r w:rsidRPr="00435FCF">
        <w:rPr>
          <w:color w:val="auto"/>
          <w:lang w:val="en-US"/>
        </w:rPr>
        <w:t>.</w:t>
      </w:r>
    </w:p>
    <w:p w14:paraId="540EE47C" w14:textId="3CA6095F" w:rsidR="00FB6A1B" w:rsidRPr="00435FCF" w:rsidRDefault="00FB6A1B" w:rsidP="00B75C8B">
      <w:pPr>
        <w:pStyle w:val="af2"/>
        <w:keepLines/>
        <w:widowControl w:val="0"/>
        <w:numPr>
          <w:ilvl w:val="2"/>
          <w:numId w:val="44"/>
        </w:numPr>
        <w:jc w:val="both"/>
        <w:rPr>
          <w:color w:val="auto"/>
          <w:lang w:val="en-US"/>
        </w:rPr>
      </w:pPr>
      <w:r w:rsidRPr="00435FCF">
        <w:rPr>
          <w:color w:val="auto"/>
          <w:lang w:val="en-US"/>
        </w:rPr>
        <w:t xml:space="preserve">The purpose of this Procedure is to describe the requirements for the procedure of execution, composition, formats of As-Built Documentation in accordance with the EPC Contract </w:t>
      </w:r>
      <w:r w:rsidR="00DB5DAF" w:rsidRPr="00435FCF">
        <w:rPr>
          <w:color w:val="auto"/>
          <w:lang w:val="en-US"/>
        </w:rPr>
        <w:t>[1]</w:t>
      </w:r>
      <w:r w:rsidRPr="00435FCF">
        <w:rPr>
          <w:color w:val="auto"/>
          <w:lang w:val="en-US"/>
        </w:rPr>
        <w:t>, Applicable legislation, Rules and Regulations, Technical Documentation and other applicable documents.</w:t>
      </w:r>
    </w:p>
    <w:p w14:paraId="5A6042BC" w14:textId="77777777" w:rsidR="00FB6A1B" w:rsidRPr="00435FCF" w:rsidRDefault="00FB6A1B" w:rsidP="002C2AE2">
      <w:pPr>
        <w:keepNext/>
        <w:keepLines/>
        <w:numPr>
          <w:ilvl w:val="0"/>
          <w:numId w:val="3"/>
        </w:numPr>
        <w:spacing w:before="120" w:after="120" w:line="240" w:lineRule="auto"/>
        <w:ind w:left="851" w:hanging="851"/>
        <w:jc w:val="both"/>
        <w:outlineLvl w:val="1"/>
        <w:rPr>
          <w:rFonts w:ascii="Times New Roman" w:hAnsi="Times New Roman"/>
          <w:b/>
          <w:sz w:val="28"/>
          <w:u w:color="000000"/>
          <w:lang w:val="en-US"/>
        </w:rPr>
      </w:pPr>
      <w:bookmarkStart w:id="35" w:name="_Toc5195310"/>
      <w:bookmarkStart w:id="36" w:name="_Toc5195500"/>
      <w:bookmarkStart w:id="37" w:name="_Toc5195730"/>
      <w:bookmarkStart w:id="38" w:name="_Toc5195983"/>
      <w:bookmarkStart w:id="39" w:name="_Toc5196231"/>
      <w:bookmarkStart w:id="40" w:name="_Toc5196478"/>
      <w:bookmarkStart w:id="41" w:name="_Toc5195311"/>
      <w:bookmarkStart w:id="42" w:name="_Toc5195501"/>
      <w:bookmarkStart w:id="43" w:name="_Toc5195731"/>
      <w:bookmarkStart w:id="44" w:name="_Toc5195984"/>
      <w:bookmarkStart w:id="45" w:name="_Toc5196232"/>
      <w:bookmarkStart w:id="46" w:name="_Toc5196479"/>
      <w:bookmarkStart w:id="47" w:name="_Toc132704032"/>
      <w:bookmarkStart w:id="48" w:name="_Toc133583724"/>
      <w:bookmarkStart w:id="49" w:name="_Toc142853909"/>
      <w:bookmarkEnd w:id="35"/>
      <w:bookmarkEnd w:id="36"/>
      <w:bookmarkEnd w:id="37"/>
      <w:bookmarkEnd w:id="38"/>
      <w:bookmarkEnd w:id="39"/>
      <w:bookmarkEnd w:id="40"/>
      <w:bookmarkEnd w:id="41"/>
      <w:bookmarkEnd w:id="42"/>
      <w:bookmarkEnd w:id="43"/>
      <w:bookmarkEnd w:id="44"/>
      <w:bookmarkEnd w:id="45"/>
      <w:bookmarkEnd w:id="46"/>
      <w:r w:rsidRPr="00435FCF">
        <w:rPr>
          <w:rFonts w:ascii="Times New Roman" w:hAnsi="Times New Roman"/>
          <w:b/>
          <w:sz w:val="28"/>
          <w:u w:color="000000"/>
          <w:lang w:val="en-US"/>
        </w:rPr>
        <w:t>Scope of application</w:t>
      </w:r>
      <w:bookmarkEnd w:id="47"/>
      <w:bookmarkEnd w:id="48"/>
      <w:bookmarkEnd w:id="49"/>
      <w:r w:rsidRPr="00435FCF">
        <w:rPr>
          <w:rFonts w:ascii="Times New Roman" w:hAnsi="Times New Roman"/>
          <w:b/>
          <w:sz w:val="28"/>
          <w:u w:color="000000"/>
          <w:lang w:val="en-US"/>
        </w:rPr>
        <w:t xml:space="preserve"> </w:t>
      </w:r>
    </w:p>
    <w:p w14:paraId="39ED1065" w14:textId="695F3431" w:rsidR="00FB6A1B" w:rsidRPr="00435FCF" w:rsidRDefault="00FB6A1B" w:rsidP="002C2AE2">
      <w:pPr>
        <w:keepNext/>
        <w:keepLines/>
        <w:numPr>
          <w:ilvl w:val="0"/>
          <w:numId w:val="11"/>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Scope of application hereof covers the procedure of interaction between the Owner, the Contractor and Subcontractors in the process of generation and management of the ABD during the El-</w:t>
      </w:r>
      <w:proofErr w:type="spellStart"/>
      <w:r w:rsidRPr="00435FCF">
        <w:rPr>
          <w:rFonts w:ascii="Times New Roman" w:hAnsi="Times New Roman"/>
          <w:sz w:val="24"/>
          <w:u w:color="000000"/>
          <w:lang w:val="en-US"/>
        </w:rPr>
        <w:t>Dabaa</w:t>
      </w:r>
      <w:proofErr w:type="spellEnd"/>
      <w:r w:rsidRPr="00435FCF">
        <w:rPr>
          <w:rFonts w:ascii="Times New Roman" w:hAnsi="Times New Roman"/>
          <w:sz w:val="24"/>
          <w:u w:color="000000"/>
          <w:lang w:val="en-US"/>
        </w:rPr>
        <w:t xml:space="preserve"> NPP construction as part of the implementation of the EPC Contract </w:t>
      </w:r>
      <w:r w:rsidR="00A36ED5" w:rsidRPr="00435FCF">
        <w:rPr>
          <w:rFonts w:ascii="Times New Roman" w:hAnsi="Times New Roman"/>
          <w:sz w:val="24"/>
          <w:u w:color="000000"/>
          <w:lang w:val="en-US"/>
        </w:rPr>
        <w:t>[1] as presented in Appendix 1</w:t>
      </w:r>
      <w:r w:rsidRPr="00435FCF">
        <w:rPr>
          <w:rFonts w:ascii="Times New Roman" w:hAnsi="Times New Roman"/>
          <w:sz w:val="24"/>
          <w:u w:color="000000"/>
          <w:lang w:val="en-US"/>
        </w:rPr>
        <w:t>.</w:t>
      </w:r>
    </w:p>
    <w:p w14:paraId="564421C3" w14:textId="0066E430" w:rsidR="00040486" w:rsidRPr="00435FCF" w:rsidRDefault="00FB6A1B" w:rsidP="00137935">
      <w:pPr>
        <w:pStyle w:val="110"/>
        <w:numPr>
          <w:ilvl w:val="0"/>
          <w:numId w:val="11"/>
        </w:numPr>
        <w:spacing w:before="120" w:after="120"/>
        <w:ind w:left="851" w:hanging="851"/>
        <w:rPr>
          <w:color w:val="auto"/>
          <w:lang w:val="en-US"/>
        </w:rPr>
      </w:pPr>
      <w:r w:rsidRPr="00435FCF">
        <w:rPr>
          <w:color w:val="auto"/>
          <w:lang w:val="en-US"/>
        </w:rPr>
        <w:t xml:space="preserve">This Procedure does not in any way change the terms of the EPC Contract </w:t>
      </w:r>
      <w:r w:rsidR="00DB5DAF" w:rsidRPr="00435FCF">
        <w:rPr>
          <w:color w:val="auto"/>
          <w:lang w:val="en-US"/>
        </w:rPr>
        <w:t>[1]</w:t>
      </w:r>
      <w:r w:rsidRPr="00435FCF">
        <w:rPr>
          <w:color w:val="auto"/>
          <w:lang w:val="en-US"/>
        </w:rPr>
        <w:t xml:space="preserve"> or the Parties’ rights and obligations under the Contract. In case of any contradictions between this Procedure and the </w:t>
      </w:r>
      <w:r w:rsidR="008831C6" w:rsidRPr="00435FCF">
        <w:rPr>
          <w:color w:val="auto"/>
          <w:lang w:val="en-US"/>
        </w:rPr>
        <w:t>EPC</w:t>
      </w:r>
      <w:r w:rsidRPr="00435FCF">
        <w:rPr>
          <w:color w:val="auto"/>
          <w:lang w:val="en-US"/>
        </w:rPr>
        <w:t xml:space="preserve"> Contract</w:t>
      </w:r>
      <w:r w:rsidR="00DB5DAF" w:rsidRPr="00435FCF">
        <w:rPr>
          <w:color w:val="auto"/>
          <w:lang w:val="en-US"/>
        </w:rPr>
        <w:t xml:space="preserve"> [1]</w:t>
      </w:r>
      <w:r w:rsidRPr="00435FCF">
        <w:rPr>
          <w:color w:val="auto"/>
          <w:lang w:val="en-US"/>
        </w:rPr>
        <w:t xml:space="preserve">, the </w:t>
      </w:r>
      <w:r w:rsidR="008831C6" w:rsidRPr="00435FCF">
        <w:rPr>
          <w:color w:val="auto"/>
          <w:lang w:val="en-US"/>
        </w:rPr>
        <w:t>EPC</w:t>
      </w:r>
      <w:r w:rsidRPr="00435FCF">
        <w:rPr>
          <w:color w:val="auto"/>
          <w:lang w:val="en-US"/>
        </w:rPr>
        <w:t xml:space="preserve"> Contract </w:t>
      </w:r>
      <w:r w:rsidR="00DB5DAF" w:rsidRPr="00435FCF">
        <w:rPr>
          <w:color w:val="auto"/>
          <w:lang w:val="en-US"/>
        </w:rPr>
        <w:t>[1]</w:t>
      </w:r>
      <w:r w:rsidRPr="00435FCF">
        <w:rPr>
          <w:color w:val="auto"/>
          <w:lang w:val="en-US"/>
        </w:rPr>
        <w:t xml:space="preserve"> provisions shall prevail.</w:t>
      </w:r>
    </w:p>
    <w:p w14:paraId="534319D4" w14:textId="3E0309E2" w:rsidR="00FB6A1B" w:rsidRPr="00435FCF" w:rsidRDefault="00FB6A1B" w:rsidP="002C2AE2">
      <w:pPr>
        <w:keepNext/>
        <w:keepLines/>
        <w:pageBreakBefore/>
        <w:numPr>
          <w:ilvl w:val="0"/>
          <w:numId w:val="1"/>
        </w:numPr>
        <w:spacing w:before="120" w:after="120" w:line="240" w:lineRule="auto"/>
        <w:ind w:left="851"/>
        <w:jc w:val="both"/>
        <w:outlineLvl w:val="0"/>
        <w:rPr>
          <w:rFonts w:ascii="Times New Roman" w:hAnsi="Times New Roman"/>
          <w:b/>
          <w:caps/>
          <w:sz w:val="28"/>
          <w:u w:color="000000"/>
          <w:lang w:val="en-US"/>
        </w:rPr>
      </w:pPr>
      <w:bookmarkStart w:id="50" w:name="_Toc132704033"/>
      <w:bookmarkStart w:id="51" w:name="_Toc133583725"/>
      <w:bookmarkStart w:id="52" w:name="_Toc142853910"/>
      <w:bookmarkStart w:id="53" w:name="_Toc525910881"/>
      <w:bookmarkStart w:id="54" w:name="_Toc132904914"/>
      <w:r w:rsidRPr="00435FCF">
        <w:rPr>
          <w:rFonts w:ascii="Times New Roman" w:hAnsi="Times New Roman"/>
          <w:b/>
          <w:caps/>
          <w:sz w:val="28"/>
          <w:u w:color="000000"/>
          <w:lang w:val="en-US"/>
        </w:rPr>
        <w:lastRenderedPageBreak/>
        <w:t>General</w:t>
      </w:r>
      <w:bookmarkEnd w:id="50"/>
      <w:bookmarkEnd w:id="51"/>
      <w:bookmarkEnd w:id="52"/>
      <w:r w:rsidRPr="00435FCF">
        <w:rPr>
          <w:rFonts w:ascii="Times New Roman" w:hAnsi="Times New Roman"/>
          <w:b/>
          <w:caps/>
          <w:sz w:val="28"/>
          <w:u w:color="000000"/>
          <w:lang w:val="en-US"/>
        </w:rPr>
        <w:t xml:space="preserve"> </w:t>
      </w:r>
    </w:p>
    <w:p w14:paraId="5042B341" w14:textId="5DB3FE32" w:rsidR="00FB6A1B" w:rsidRPr="00435FCF" w:rsidRDefault="00FB6A1B" w:rsidP="0092006E">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 xml:space="preserve">The purpose of the As-Built Documentation management is the timely and correct documenting of information on the works performed, which presents the actual compliance with the design documentation </w:t>
      </w:r>
      <w:r w:rsidR="00DC25B0" w:rsidRPr="00435FCF">
        <w:rPr>
          <w:rFonts w:ascii="Times New Roman" w:hAnsi="Times New Roman"/>
          <w:sz w:val="24"/>
          <w:u w:color="000000"/>
          <w:lang w:val="en-US"/>
        </w:rPr>
        <w:t>including</w:t>
      </w:r>
      <w:r w:rsidRPr="00435FCF">
        <w:rPr>
          <w:rFonts w:ascii="Times New Roman" w:hAnsi="Times New Roman"/>
          <w:sz w:val="24"/>
          <w:u w:color="000000"/>
          <w:lang w:val="en-US"/>
        </w:rPr>
        <w:t xml:space="preserve"> </w:t>
      </w:r>
      <w:r w:rsidR="002A435A" w:rsidRPr="00435FCF">
        <w:rPr>
          <w:rFonts w:ascii="Times New Roman" w:hAnsi="Times New Roman"/>
          <w:sz w:val="24"/>
          <w:u w:color="000000"/>
          <w:lang w:val="en-US"/>
        </w:rPr>
        <w:t>DDD</w:t>
      </w:r>
      <w:r w:rsidRPr="00435FCF">
        <w:rPr>
          <w:rFonts w:ascii="Times New Roman" w:hAnsi="Times New Roman"/>
          <w:sz w:val="24"/>
          <w:u w:color="000000"/>
          <w:lang w:val="en-US"/>
        </w:rPr>
        <w:t xml:space="preserve">, as well as confirmation of the completed works in the process of their acceptance and handover as part of fulfillment of the contractual obligations of the Owner, </w:t>
      </w:r>
      <w:r w:rsidR="00CD1667" w:rsidRPr="00435FCF">
        <w:rPr>
          <w:rFonts w:ascii="Times New Roman" w:hAnsi="Times New Roman"/>
          <w:sz w:val="24"/>
          <w:u w:color="000000"/>
          <w:lang w:val="en-US"/>
        </w:rPr>
        <w:t xml:space="preserve">the </w:t>
      </w:r>
      <w:r w:rsidRPr="00435FCF">
        <w:rPr>
          <w:rFonts w:ascii="Times New Roman" w:hAnsi="Times New Roman"/>
          <w:sz w:val="24"/>
          <w:u w:color="000000"/>
          <w:lang w:val="en-US"/>
        </w:rPr>
        <w:t xml:space="preserve">Contractor and </w:t>
      </w:r>
      <w:r w:rsidR="00CD1667" w:rsidRPr="00435FCF">
        <w:rPr>
          <w:rFonts w:ascii="Times New Roman" w:hAnsi="Times New Roman"/>
          <w:sz w:val="24"/>
          <w:u w:color="000000"/>
          <w:lang w:val="en-US"/>
        </w:rPr>
        <w:t xml:space="preserve">their </w:t>
      </w:r>
      <w:r w:rsidRPr="00435FCF">
        <w:rPr>
          <w:rFonts w:ascii="Times New Roman" w:hAnsi="Times New Roman"/>
          <w:sz w:val="24"/>
          <w:u w:color="000000"/>
          <w:lang w:val="en-US"/>
        </w:rPr>
        <w:t>Subcontract</w:t>
      </w:r>
      <w:r w:rsidR="00DC25B0" w:rsidRPr="00435FCF">
        <w:rPr>
          <w:rFonts w:ascii="Times New Roman" w:hAnsi="Times New Roman"/>
          <w:sz w:val="24"/>
          <w:u w:color="000000"/>
          <w:lang w:val="en-US"/>
        </w:rPr>
        <w:t>or</w:t>
      </w:r>
      <w:r w:rsidR="00CB0A46" w:rsidRPr="00435FCF">
        <w:rPr>
          <w:rFonts w:ascii="Times New Roman" w:hAnsi="Times New Roman"/>
          <w:sz w:val="24"/>
          <w:u w:color="000000"/>
          <w:lang w:val="en-US"/>
        </w:rPr>
        <w:t>s</w:t>
      </w:r>
      <w:r w:rsidRPr="00435FCF">
        <w:rPr>
          <w:rFonts w:ascii="Times New Roman" w:hAnsi="Times New Roman"/>
          <w:sz w:val="24"/>
          <w:u w:color="000000"/>
          <w:lang w:val="en-US"/>
        </w:rPr>
        <w:t xml:space="preserve"> during the construction of El-</w:t>
      </w:r>
      <w:proofErr w:type="spellStart"/>
      <w:r w:rsidRPr="00435FCF">
        <w:rPr>
          <w:rFonts w:ascii="Times New Roman" w:hAnsi="Times New Roman"/>
          <w:sz w:val="24"/>
          <w:u w:color="000000"/>
          <w:lang w:val="en-US"/>
        </w:rPr>
        <w:t>Dabaa</w:t>
      </w:r>
      <w:proofErr w:type="spellEnd"/>
      <w:r w:rsidRPr="00435FCF">
        <w:rPr>
          <w:rFonts w:ascii="Times New Roman" w:hAnsi="Times New Roman"/>
          <w:sz w:val="24"/>
          <w:u w:color="000000"/>
          <w:lang w:val="en-US"/>
        </w:rPr>
        <w:t xml:space="preserve"> NPP facilities.</w:t>
      </w:r>
    </w:p>
    <w:p w14:paraId="29E3AB44" w14:textId="5FF7F576" w:rsidR="00FB6A1B" w:rsidRPr="00435FCF" w:rsidRDefault="00FB6A1B" w:rsidP="002C2AE2">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 xml:space="preserve">The ABD is issued by the Subcontractor in the process of performance of the respective stage of works and presented to the Contractor and Owner </w:t>
      </w:r>
      <w:r w:rsidR="00CE22A6" w:rsidRPr="00435FCF">
        <w:rPr>
          <w:rFonts w:ascii="Times New Roman" w:hAnsi="Times New Roman"/>
          <w:sz w:val="24"/>
          <w:u w:color="000000"/>
          <w:lang w:val="en-US"/>
        </w:rPr>
        <w:t>to inspect the works performed.</w:t>
      </w:r>
    </w:p>
    <w:p w14:paraId="5616C28E" w14:textId="16131EF5" w:rsidR="00CE22A6" w:rsidRPr="00435FCF" w:rsidRDefault="00CE22A6" w:rsidP="002C2AE2">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The ABD shal</w:t>
      </w:r>
      <w:r w:rsidR="0014093A" w:rsidRPr="00435FCF">
        <w:rPr>
          <w:rFonts w:ascii="Times New Roman" w:hAnsi="Times New Roman"/>
          <w:sz w:val="24"/>
          <w:u w:color="000000"/>
          <w:lang w:val="en-US"/>
        </w:rPr>
        <w:t>l</w:t>
      </w:r>
      <w:r w:rsidRPr="00435FCF">
        <w:rPr>
          <w:rFonts w:ascii="Times New Roman" w:hAnsi="Times New Roman"/>
          <w:sz w:val="24"/>
          <w:u w:color="000000"/>
          <w:lang w:val="en-US"/>
        </w:rPr>
        <w:t xml:space="preserve"> be managed</w:t>
      </w:r>
      <w:r w:rsidR="0014093A" w:rsidRPr="00435FCF">
        <w:rPr>
          <w:rFonts w:ascii="Times New Roman" w:hAnsi="Times New Roman"/>
          <w:sz w:val="24"/>
          <w:u w:color="000000"/>
          <w:lang w:val="en-US"/>
        </w:rPr>
        <w:t>, stored and record</w:t>
      </w:r>
      <w:r w:rsidR="002F6929" w:rsidRPr="00435FCF">
        <w:rPr>
          <w:rFonts w:ascii="Times New Roman" w:hAnsi="Times New Roman"/>
          <w:sz w:val="24"/>
          <w:u w:color="000000"/>
          <w:lang w:val="en-US"/>
        </w:rPr>
        <w:t>ed</w:t>
      </w:r>
      <w:r w:rsidRPr="00435FCF">
        <w:rPr>
          <w:rFonts w:ascii="Times New Roman" w:hAnsi="Times New Roman"/>
          <w:sz w:val="24"/>
          <w:u w:color="000000"/>
          <w:lang w:val="en-US"/>
        </w:rPr>
        <w:t xml:space="preserve"> in the project IMS.</w:t>
      </w:r>
    </w:p>
    <w:p w14:paraId="1E2E23B3" w14:textId="77777777" w:rsidR="00FB6A1B" w:rsidRPr="00435FCF" w:rsidRDefault="00FB6A1B" w:rsidP="002C2AE2">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 xml:space="preserve">The </w:t>
      </w:r>
      <w:r w:rsidRPr="00435FCF">
        <w:rPr>
          <w:rFonts w:ascii="Times New Roman" w:eastAsiaTheme="majorEastAsia" w:hAnsi="Times New Roman" w:cstheme="majorBidi"/>
          <w:bCs/>
          <w:sz w:val="24"/>
          <w:szCs w:val="26"/>
          <w:u w:color="000000"/>
          <w:lang w:val="en-US"/>
        </w:rPr>
        <w:t>Contractor (</w:t>
      </w:r>
      <w:r w:rsidRPr="00435FCF">
        <w:rPr>
          <w:rFonts w:ascii="Times New Roman" w:hAnsi="Times New Roman"/>
          <w:sz w:val="24"/>
          <w:u w:color="000000"/>
          <w:lang w:val="en-US"/>
        </w:rPr>
        <w:t>Subcontractor</w:t>
      </w:r>
      <w:r w:rsidRPr="00435FCF">
        <w:rPr>
          <w:rFonts w:ascii="Times New Roman" w:eastAsiaTheme="majorEastAsia" w:hAnsi="Times New Roman" w:cstheme="majorBidi"/>
          <w:bCs/>
          <w:sz w:val="24"/>
          <w:szCs w:val="26"/>
          <w:u w:color="000000"/>
          <w:lang w:val="en-US"/>
        </w:rPr>
        <w:t>)</w:t>
      </w:r>
      <w:r w:rsidRPr="00435FCF">
        <w:rPr>
          <w:rFonts w:ascii="Times New Roman" w:hAnsi="Times New Roman"/>
          <w:sz w:val="24"/>
          <w:u w:color="000000"/>
          <w:lang w:val="en-US"/>
        </w:rPr>
        <w:t xml:space="preserve"> has no right to commence the subsequent Works without an inspection of the Works previously performed and without signing the relevant certificate.</w:t>
      </w:r>
    </w:p>
    <w:p w14:paraId="6B1C5541" w14:textId="69F1E9EF" w:rsidR="00FB6A1B" w:rsidRPr="00435FCF" w:rsidRDefault="00FB6A1B" w:rsidP="002C2AE2">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 xml:space="preserve">The staged inspection of work and acceptance of the completed construction facilities is carried out by acceptance commissions as they are ready. The process for organizing and conducting acceptance inspections, completed Construction and Installation Works is described in the PMM document ED.NPAS.QI.PCM.PMD.EN-005 </w:t>
      </w:r>
      <w:r w:rsidRPr="00435FCF">
        <w:rPr>
          <w:rFonts w:ascii="Times New Roman" w:eastAsiaTheme="majorEastAsia" w:hAnsi="Times New Roman" w:cstheme="majorBidi"/>
          <w:bCs/>
          <w:sz w:val="24"/>
          <w:szCs w:val="26"/>
          <w:u w:color="000000"/>
          <w:lang w:val="en-US"/>
        </w:rPr>
        <w:t>“</w:t>
      </w:r>
      <w:r w:rsidRPr="00435FCF">
        <w:rPr>
          <w:rFonts w:ascii="Times New Roman" w:hAnsi="Times New Roman"/>
          <w:sz w:val="24"/>
          <w:u w:color="000000"/>
          <w:lang w:val="en-US"/>
        </w:rPr>
        <w:t>Inspections during Construction and Installation Works</w:t>
      </w:r>
      <w:r w:rsidRPr="00435FCF">
        <w:rPr>
          <w:rFonts w:ascii="Times New Roman" w:eastAsiaTheme="majorEastAsia" w:hAnsi="Times New Roman" w:cstheme="majorBidi"/>
          <w:bCs/>
          <w:sz w:val="24"/>
          <w:szCs w:val="26"/>
          <w:u w:color="000000"/>
          <w:lang w:val="en-US"/>
        </w:rPr>
        <w:t>”</w:t>
      </w:r>
      <w:r w:rsidRPr="00435FCF">
        <w:rPr>
          <w:rFonts w:ascii="Times New Roman" w:hAnsi="Times New Roman"/>
          <w:sz w:val="24"/>
          <w:u w:color="000000"/>
          <w:lang w:val="en-US"/>
        </w:rPr>
        <w:t xml:space="preserve"> </w:t>
      </w:r>
      <w:r w:rsidR="00800083" w:rsidRPr="00435FCF">
        <w:rPr>
          <w:rFonts w:ascii="Times New Roman" w:hAnsi="Times New Roman"/>
          <w:sz w:val="24"/>
          <w:u w:color="000000"/>
          <w:lang w:val="en-US"/>
        </w:rPr>
        <w:t>[3]</w:t>
      </w:r>
      <w:r w:rsidRPr="00435FCF">
        <w:rPr>
          <w:rFonts w:ascii="Times New Roman" w:hAnsi="Times New Roman"/>
          <w:sz w:val="24"/>
          <w:u w:color="000000"/>
          <w:lang w:val="en-US"/>
        </w:rPr>
        <w:t>.</w:t>
      </w:r>
    </w:p>
    <w:p w14:paraId="38FF868A" w14:textId="77777777" w:rsidR="00FB6A1B" w:rsidRPr="00435FCF" w:rsidRDefault="00FB6A1B" w:rsidP="002C2AE2">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The ABD management process includes:</w:t>
      </w:r>
    </w:p>
    <w:p w14:paraId="3DD93393" w14:textId="33A2EEDF" w:rsidR="00FB6A1B" w:rsidRPr="00435FCF" w:rsidRDefault="00FB6A1B" w:rsidP="00B75C8B">
      <w:pPr>
        <w:numPr>
          <w:ilvl w:val="0"/>
          <w:numId w:val="28"/>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Development, execution and</w:t>
      </w:r>
      <w:r w:rsidR="007F2CC1" w:rsidRPr="00435FCF">
        <w:rPr>
          <w:rFonts w:ascii="Times New Roman" w:hAnsi="Times New Roman"/>
          <w:sz w:val="24"/>
          <w:u w:color="000000"/>
          <w:lang w:val="en-US"/>
        </w:rPr>
        <w:t xml:space="preserve"> recording</w:t>
      </w:r>
      <w:r w:rsidRPr="00435FCF">
        <w:rPr>
          <w:rFonts w:ascii="Times New Roman" w:hAnsi="Times New Roman"/>
          <w:sz w:val="24"/>
          <w:u w:color="000000"/>
          <w:lang w:val="en-US"/>
        </w:rPr>
        <w:t xml:space="preserve"> of the ABD;</w:t>
      </w:r>
    </w:p>
    <w:p w14:paraId="509C6744" w14:textId="77777777" w:rsidR="00FB6A1B" w:rsidRPr="00435FCF" w:rsidRDefault="00FB6A1B" w:rsidP="00B75C8B">
      <w:pPr>
        <w:numPr>
          <w:ilvl w:val="0"/>
          <w:numId w:val="28"/>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Generation of ABD sets;</w:t>
      </w:r>
    </w:p>
    <w:p w14:paraId="1B3285E1" w14:textId="77777777" w:rsidR="00FB6A1B" w:rsidRPr="00435FCF" w:rsidRDefault="00FB6A1B" w:rsidP="00B75C8B">
      <w:pPr>
        <w:numPr>
          <w:ilvl w:val="0"/>
          <w:numId w:val="28"/>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Handover and approval of ABD sets; </w:t>
      </w:r>
    </w:p>
    <w:p w14:paraId="5B39FE1A" w14:textId="47130DB0" w:rsidR="004A42B5" w:rsidRPr="00435FCF" w:rsidRDefault="00FB6A1B" w:rsidP="00B75C8B">
      <w:pPr>
        <w:pStyle w:val="af2"/>
        <w:numPr>
          <w:ilvl w:val="0"/>
          <w:numId w:val="28"/>
        </w:numPr>
        <w:ind w:left="1418" w:hanging="567"/>
        <w:contextualSpacing w:val="0"/>
        <w:jc w:val="both"/>
        <w:rPr>
          <w:color w:val="auto"/>
          <w:lang w:val="en-US"/>
        </w:rPr>
      </w:pPr>
      <w:r w:rsidRPr="00435FCF">
        <w:rPr>
          <w:color w:val="auto"/>
          <w:lang w:val="en-US"/>
        </w:rPr>
        <w:t>Storage of ABD sets.</w:t>
      </w:r>
    </w:p>
    <w:p w14:paraId="4100F0FA" w14:textId="586D720F" w:rsidR="00E14664" w:rsidRPr="00435FCF" w:rsidRDefault="00E14664" w:rsidP="00800083">
      <w:pPr>
        <w:keepNext/>
        <w:keepLines/>
        <w:numPr>
          <w:ilvl w:val="1"/>
          <w:numId w:val="1"/>
        </w:numPr>
        <w:spacing w:before="120" w:after="120" w:line="240" w:lineRule="auto"/>
        <w:jc w:val="both"/>
        <w:rPr>
          <w:rFonts w:ascii="Times New Roman" w:hAnsi="Times New Roman"/>
          <w:sz w:val="24"/>
          <w:u w:color="000000"/>
          <w:lang w:val="en-US"/>
        </w:rPr>
      </w:pPr>
      <w:r w:rsidRPr="00435FCF">
        <w:rPr>
          <w:rFonts w:ascii="Times New Roman" w:hAnsi="Times New Roman"/>
          <w:sz w:val="24"/>
          <w:u w:color="000000"/>
          <w:lang w:val="en-US"/>
        </w:rPr>
        <w:t>The ABD is a part of the operating documentation.</w:t>
      </w:r>
    </w:p>
    <w:p w14:paraId="2098DF57" w14:textId="77777777" w:rsidR="00FB6A1B" w:rsidRPr="00435FCF" w:rsidRDefault="00FB6A1B" w:rsidP="002C2AE2">
      <w:pPr>
        <w:keepNext/>
        <w:keepLines/>
        <w:pageBreakBefore/>
        <w:numPr>
          <w:ilvl w:val="0"/>
          <w:numId w:val="1"/>
        </w:numPr>
        <w:spacing w:before="120" w:after="120" w:line="240" w:lineRule="auto"/>
        <w:ind w:left="851"/>
        <w:outlineLvl w:val="0"/>
        <w:rPr>
          <w:rFonts w:ascii="Times New Roman" w:hAnsi="Times New Roman"/>
          <w:b/>
          <w:caps/>
          <w:sz w:val="28"/>
          <w:u w:color="000000"/>
          <w:lang w:val="en-US"/>
        </w:rPr>
      </w:pPr>
      <w:bookmarkStart w:id="55" w:name="_Toc132704034"/>
      <w:bookmarkStart w:id="56" w:name="_Toc133583726"/>
      <w:bookmarkStart w:id="57" w:name="_Toc142853911"/>
      <w:bookmarkEnd w:id="53"/>
      <w:bookmarkEnd w:id="54"/>
      <w:r w:rsidRPr="00435FCF">
        <w:rPr>
          <w:rFonts w:ascii="Times New Roman" w:hAnsi="Times New Roman"/>
          <w:b/>
          <w:caps/>
          <w:sz w:val="28"/>
          <w:u w:color="000000"/>
          <w:lang w:val="en-US"/>
        </w:rPr>
        <w:lastRenderedPageBreak/>
        <w:t>Responsibility</w:t>
      </w:r>
      <w:bookmarkEnd w:id="55"/>
      <w:bookmarkEnd w:id="56"/>
      <w:bookmarkEnd w:id="57"/>
    </w:p>
    <w:p w14:paraId="23BCD4D7" w14:textId="77777777" w:rsidR="00FB6A1B" w:rsidRPr="00435FCF" w:rsidRDefault="00FB6A1B" w:rsidP="002C2AE2">
      <w:pPr>
        <w:keepNext/>
        <w:keepLines/>
        <w:numPr>
          <w:ilvl w:val="0"/>
          <w:numId w:val="7"/>
        </w:numPr>
        <w:spacing w:before="120" w:after="120" w:line="240" w:lineRule="auto"/>
        <w:ind w:left="851" w:hanging="851"/>
        <w:outlineLvl w:val="1"/>
        <w:rPr>
          <w:rFonts w:ascii="Times New Roman" w:hAnsi="Times New Roman"/>
          <w:b/>
          <w:sz w:val="28"/>
          <w:u w:color="000000"/>
          <w:lang w:val="en-US"/>
        </w:rPr>
      </w:pPr>
      <w:bookmarkStart w:id="58" w:name="_Toc132704035"/>
      <w:bookmarkStart w:id="59" w:name="_Toc133583727"/>
      <w:bookmarkStart w:id="60" w:name="_Toc142853912"/>
      <w:r w:rsidRPr="00435FCF">
        <w:rPr>
          <w:rFonts w:ascii="Times New Roman" w:hAnsi="Times New Roman"/>
          <w:b/>
          <w:sz w:val="28"/>
          <w:u w:color="000000"/>
          <w:lang w:val="en-US"/>
        </w:rPr>
        <w:t>Subcontractor’s responsibility</w:t>
      </w:r>
      <w:bookmarkEnd w:id="58"/>
      <w:bookmarkEnd w:id="59"/>
      <w:bookmarkEnd w:id="60"/>
    </w:p>
    <w:p w14:paraId="1E3DF37B" w14:textId="77777777" w:rsidR="00FB6A1B" w:rsidRPr="00435FCF" w:rsidRDefault="00FB6A1B" w:rsidP="002C2AE2">
      <w:pPr>
        <w:keepNext/>
        <w:keepLines/>
        <w:numPr>
          <w:ilvl w:val="0"/>
          <w:numId w:val="5"/>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The Subcontractor is responsible for the following:</w:t>
      </w:r>
    </w:p>
    <w:p w14:paraId="49B27213" w14:textId="77777777"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Observance of the requirements hereof by the Subcontractor’s personnel;</w:t>
      </w:r>
    </w:p>
    <w:p w14:paraId="5DCF2C2D" w14:textId="3C0408E9"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Ti</w:t>
      </w:r>
      <w:r w:rsidR="000455B4" w:rsidRPr="00435FCF">
        <w:rPr>
          <w:rFonts w:ascii="Times New Roman" w:hAnsi="Times New Roman"/>
          <w:sz w:val="24"/>
          <w:u w:color="000000"/>
          <w:lang w:val="en-US"/>
        </w:rPr>
        <w:t>mely development and execution</w:t>
      </w:r>
      <w:r w:rsidRPr="00435FCF">
        <w:rPr>
          <w:rFonts w:ascii="Times New Roman" w:hAnsi="Times New Roman"/>
          <w:sz w:val="24"/>
          <w:u w:color="000000"/>
          <w:lang w:val="en-US"/>
        </w:rPr>
        <w:t>, completing and handover of the ABD for the works performed to the Contractor;</w:t>
      </w:r>
    </w:p>
    <w:p w14:paraId="6FDE9C0D" w14:textId="060A8ADB"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Timely </w:t>
      </w:r>
      <w:r w:rsidR="00B1706D" w:rsidRPr="00435FCF">
        <w:rPr>
          <w:rFonts w:ascii="Times New Roman" w:hAnsi="Times New Roman"/>
          <w:sz w:val="24"/>
          <w:u w:color="000000"/>
          <w:lang w:val="en-US"/>
        </w:rPr>
        <w:t>resolution</w:t>
      </w:r>
      <w:r w:rsidRPr="00435FCF">
        <w:rPr>
          <w:rFonts w:ascii="Times New Roman" w:hAnsi="Times New Roman"/>
          <w:sz w:val="24"/>
          <w:u w:color="000000"/>
          <w:lang w:val="en-US"/>
        </w:rPr>
        <w:t xml:space="preserve"> of comments and handover of the corrected set of the ABD to the Contractor’s </w:t>
      </w:r>
      <w:r w:rsidR="00684D51" w:rsidRPr="00435FCF">
        <w:rPr>
          <w:rFonts w:ascii="Times New Roman" w:hAnsi="Times New Roman"/>
          <w:sz w:val="24"/>
          <w:u w:color="000000"/>
          <w:lang w:val="en-US"/>
        </w:rPr>
        <w:t xml:space="preserve">person responsible </w:t>
      </w:r>
      <w:r w:rsidRPr="00435FCF">
        <w:rPr>
          <w:rFonts w:ascii="Times New Roman" w:hAnsi="Times New Roman"/>
          <w:sz w:val="24"/>
          <w:u w:color="000000"/>
          <w:lang w:val="en-US"/>
        </w:rPr>
        <w:t>for As-Built Documentation;</w:t>
      </w:r>
    </w:p>
    <w:p w14:paraId="4A159988" w14:textId="3C73D466"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Timely handover of the ABD sets issued both for the works performed on its own, and for the works perf</w:t>
      </w:r>
      <w:r w:rsidR="00417A75" w:rsidRPr="00435FCF">
        <w:rPr>
          <w:rFonts w:ascii="Times New Roman" w:hAnsi="Times New Roman"/>
          <w:sz w:val="24"/>
          <w:u w:color="000000"/>
          <w:lang w:val="en-US"/>
        </w:rPr>
        <w:t xml:space="preserve">ormed by involved </w:t>
      </w:r>
      <w:proofErr w:type="spellStart"/>
      <w:r w:rsidR="005713AA" w:rsidRPr="00435FCF">
        <w:rPr>
          <w:rFonts w:ascii="Times New Roman" w:hAnsi="Times New Roman"/>
          <w:sz w:val="24"/>
          <w:u w:color="000000"/>
          <w:lang w:val="en-US"/>
        </w:rPr>
        <w:t>organisation</w:t>
      </w:r>
      <w:r w:rsidR="00417A75" w:rsidRPr="00435FCF">
        <w:rPr>
          <w:rFonts w:ascii="Times New Roman" w:hAnsi="Times New Roman"/>
          <w:sz w:val="24"/>
          <w:u w:color="000000"/>
          <w:lang w:val="en-US"/>
        </w:rPr>
        <w:t>s</w:t>
      </w:r>
      <w:proofErr w:type="spellEnd"/>
      <w:r w:rsidR="00417A75" w:rsidRPr="00435FCF">
        <w:rPr>
          <w:rFonts w:ascii="Times New Roman" w:hAnsi="Times New Roman"/>
          <w:sz w:val="24"/>
          <w:u w:color="000000"/>
          <w:lang w:val="en-US"/>
        </w:rPr>
        <w:t>.</w:t>
      </w:r>
    </w:p>
    <w:p w14:paraId="7A0B0801" w14:textId="51685C56" w:rsidR="00FB6A1B" w:rsidRPr="00435FCF" w:rsidRDefault="00FB6A1B" w:rsidP="002C2AE2">
      <w:pPr>
        <w:keepNext/>
        <w:keepLines/>
        <w:numPr>
          <w:ilvl w:val="0"/>
          <w:numId w:val="7"/>
        </w:numPr>
        <w:spacing w:before="120" w:after="120" w:line="240" w:lineRule="auto"/>
        <w:ind w:left="851" w:hanging="851"/>
        <w:outlineLvl w:val="1"/>
        <w:rPr>
          <w:rFonts w:ascii="Times New Roman" w:hAnsi="Times New Roman"/>
          <w:b/>
          <w:sz w:val="28"/>
          <w:u w:color="000000"/>
          <w:lang w:val="en-US"/>
        </w:rPr>
      </w:pPr>
      <w:bookmarkStart w:id="61" w:name="_Toc132704036"/>
      <w:bookmarkStart w:id="62" w:name="_Toc133583728"/>
      <w:bookmarkStart w:id="63" w:name="_Toc142853913"/>
      <w:bookmarkStart w:id="64" w:name="_Hlk7686265"/>
      <w:r w:rsidRPr="00435FCF">
        <w:rPr>
          <w:rFonts w:ascii="Times New Roman" w:eastAsiaTheme="majorEastAsia" w:hAnsi="Times New Roman" w:cstheme="majorBidi"/>
          <w:b/>
          <w:bCs/>
          <w:sz w:val="28"/>
          <w:szCs w:val="26"/>
          <w:u w:color="000000"/>
          <w:lang w:val="en-US"/>
        </w:rPr>
        <w:t>Contractor’s</w:t>
      </w:r>
      <w:r w:rsidRPr="00435FCF">
        <w:rPr>
          <w:rFonts w:ascii="Times New Roman" w:hAnsi="Times New Roman"/>
          <w:b/>
          <w:sz w:val="28"/>
          <w:u w:color="000000"/>
          <w:lang w:val="en-US"/>
        </w:rPr>
        <w:t xml:space="preserve"> responsibility</w:t>
      </w:r>
      <w:bookmarkEnd w:id="61"/>
      <w:bookmarkEnd w:id="62"/>
      <w:bookmarkEnd w:id="63"/>
    </w:p>
    <w:p w14:paraId="143F0E0B" w14:textId="77777777" w:rsidR="00FB6A1B" w:rsidRPr="00435FCF" w:rsidRDefault="00FB6A1B" w:rsidP="00B75C8B">
      <w:pPr>
        <w:keepNext/>
        <w:keepLines/>
        <w:numPr>
          <w:ilvl w:val="2"/>
          <w:numId w:val="45"/>
        </w:numPr>
        <w:spacing w:before="120" w:after="120" w:line="240" w:lineRule="auto"/>
        <w:ind w:left="851" w:hanging="851"/>
        <w:jc w:val="both"/>
        <w:rPr>
          <w:rFonts w:ascii="Times New Roman" w:hAnsi="Times New Roman"/>
          <w:sz w:val="24"/>
          <w:u w:color="000000"/>
          <w:lang w:val="en-US"/>
        </w:rPr>
      </w:pPr>
      <w:bookmarkStart w:id="65" w:name="_Toc529346178"/>
      <w:bookmarkStart w:id="66" w:name="_Toc529802705"/>
      <w:bookmarkStart w:id="67" w:name="_Toc535873657"/>
      <w:bookmarkStart w:id="68" w:name="_Toc536018425"/>
      <w:r w:rsidRPr="00435FCF">
        <w:rPr>
          <w:rFonts w:ascii="Times New Roman" w:hAnsi="Times New Roman"/>
          <w:sz w:val="24"/>
          <w:u w:color="000000"/>
          <w:lang w:val="en-US"/>
        </w:rPr>
        <w:t>The Contractor is responsible for the following:</w:t>
      </w:r>
      <w:bookmarkEnd w:id="65"/>
      <w:bookmarkEnd w:id="66"/>
      <w:bookmarkEnd w:id="67"/>
      <w:bookmarkEnd w:id="68"/>
    </w:p>
    <w:p w14:paraId="520A8341" w14:textId="2C26373B"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Development and issue of this Procedure;</w:t>
      </w:r>
    </w:p>
    <w:p w14:paraId="785A247C" w14:textId="77777777"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Observance of the requirements hereof by the Contractor’s personnel;</w:t>
      </w:r>
    </w:p>
    <w:p w14:paraId="35369B04" w14:textId="77777777" w:rsidR="00FB6A1B" w:rsidRPr="00435FCF" w:rsidRDefault="00FB6A1B"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Submission of proposals on updating this Procedure; </w:t>
      </w:r>
    </w:p>
    <w:p w14:paraId="211BD7CB" w14:textId="0AE5A692" w:rsidR="002A04A7" w:rsidRPr="00435FCF" w:rsidRDefault="00FB6A1B" w:rsidP="002C2AE2">
      <w:pPr>
        <w:pStyle w:val="af2"/>
        <w:numPr>
          <w:ilvl w:val="0"/>
          <w:numId w:val="15"/>
        </w:numPr>
        <w:ind w:left="0" w:firstLine="851"/>
        <w:contextualSpacing w:val="0"/>
        <w:jc w:val="both"/>
        <w:rPr>
          <w:color w:val="auto"/>
          <w:lang w:val="en-US"/>
        </w:rPr>
      </w:pPr>
      <w:r w:rsidRPr="00435FCF">
        <w:rPr>
          <w:color w:val="auto"/>
          <w:lang w:val="en-US"/>
        </w:rPr>
        <w:t>Introduction of amendments and revision of this Procedure.</w:t>
      </w:r>
    </w:p>
    <w:p w14:paraId="4432533F" w14:textId="6BFEB26D" w:rsidR="002A04A7" w:rsidRPr="00435FCF" w:rsidRDefault="00D11416" w:rsidP="002C2AE2">
      <w:pPr>
        <w:pStyle w:val="Heading2-par"/>
        <w:spacing w:before="120"/>
        <w:outlineLvl w:val="9"/>
        <w:rPr>
          <w:lang w:val="en-US"/>
        </w:rPr>
      </w:pPr>
      <w:bookmarkStart w:id="69" w:name="_Toc529802706"/>
      <w:bookmarkStart w:id="70" w:name="_Toc535873658"/>
      <w:bookmarkStart w:id="71" w:name="_Toc536018426"/>
      <w:bookmarkEnd w:id="64"/>
      <w:r w:rsidRPr="00435FCF">
        <w:rPr>
          <w:lang w:val="en-US"/>
        </w:rPr>
        <w:t>3.2.2</w:t>
      </w:r>
      <w:r w:rsidRPr="00435FCF">
        <w:rPr>
          <w:lang w:val="en-US"/>
        </w:rPr>
        <w:tab/>
      </w:r>
      <w:r w:rsidR="00AF5C6C" w:rsidRPr="00435FCF">
        <w:rPr>
          <w:lang w:val="en-US"/>
        </w:rPr>
        <w:t>The Contractor’s Personnel are responsible for the following</w:t>
      </w:r>
      <w:r w:rsidR="002A04A7" w:rsidRPr="00435FCF">
        <w:rPr>
          <w:lang w:val="en-US"/>
        </w:rPr>
        <w:t>:</w:t>
      </w:r>
      <w:bookmarkEnd w:id="69"/>
      <w:bookmarkEnd w:id="70"/>
      <w:bookmarkEnd w:id="71"/>
    </w:p>
    <w:p w14:paraId="145A0783" w14:textId="5D35FE3E" w:rsidR="00143062" w:rsidRPr="00435FCF" w:rsidRDefault="00AF5C6C" w:rsidP="00137935">
      <w:pPr>
        <w:pStyle w:val="af2"/>
        <w:numPr>
          <w:ilvl w:val="0"/>
          <w:numId w:val="15"/>
        </w:numPr>
        <w:ind w:left="0" w:firstLine="851"/>
        <w:contextualSpacing w:val="0"/>
        <w:jc w:val="both"/>
        <w:rPr>
          <w:color w:val="auto"/>
          <w:lang w:val="en-US"/>
        </w:rPr>
      </w:pPr>
      <w:r w:rsidRPr="00435FCF">
        <w:rPr>
          <w:b/>
          <w:color w:val="auto"/>
          <w:lang w:val="en-US"/>
        </w:rPr>
        <w:t>Project Manager</w:t>
      </w:r>
      <w:r w:rsidR="00FB064D" w:rsidRPr="00435FCF">
        <w:rPr>
          <w:b/>
          <w:color w:val="auto"/>
          <w:lang w:val="en-US"/>
        </w:rPr>
        <w:t>:</w:t>
      </w:r>
      <w:r w:rsidR="00FB064D" w:rsidRPr="00435FCF">
        <w:rPr>
          <w:color w:val="auto"/>
          <w:lang w:val="en-US"/>
        </w:rPr>
        <w:t xml:space="preserve"> </w:t>
      </w:r>
    </w:p>
    <w:p w14:paraId="59B0832F" w14:textId="1943AFDC" w:rsidR="00FB064D" w:rsidRPr="00435FCF" w:rsidRDefault="00AF5C6C" w:rsidP="00B75C8B">
      <w:pPr>
        <w:pStyle w:val="aff"/>
        <w:numPr>
          <w:ilvl w:val="0"/>
          <w:numId w:val="29"/>
        </w:numPr>
        <w:spacing w:before="120" w:after="120"/>
        <w:ind w:left="0" w:firstLine="851"/>
        <w:textAlignment w:val="baseline"/>
        <w:rPr>
          <w:b w:val="0"/>
          <w:lang w:val="en-US"/>
        </w:rPr>
      </w:pPr>
      <w:r w:rsidRPr="00435FCF">
        <w:rPr>
          <w:b w:val="0"/>
          <w:lang w:val="en-US"/>
        </w:rPr>
        <w:t xml:space="preserve">Has the overall responsibility for implementing this Procedure in the Contractor’s </w:t>
      </w:r>
      <w:r w:rsidR="007975E3" w:rsidRPr="00435FCF">
        <w:rPr>
          <w:b w:val="0"/>
          <w:lang w:val="en-US"/>
        </w:rPr>
        <w:t xml:space="preserve">Project </w:t>
      </w:r>
      <w:proofErr w:type="gramStart"/>
      <w:r w:rsidRPr="00435FCF">
        <w:rPr>
          <w:b w:val="0"/>
          <w:lang w:val="en-US"/>
        </w:rPr>
        <w:t>team</w:t>
      </w:r>
      <w:r w:rsidR="00FB064D" w:rsidRPr="00435FCF">
        <w:rPr>
          <w:b w:val="0"/>
          <w:lang w:val="en-US"/>
        </w:rPr>
        <w:t>.</w:t>
      </w:r>
      <w:proofErr w:type="gramEnd"/>
    </w:p>
    <w:p w14:paraId="63A5801B" w14:textId="5911BFA0" w:rsidR="002A04A7" w:rsidRPr="00435FCF" w:rsidRDefault="00DB0B13" w:rsidP="002C2AE2">
      <w:pPr>
        <w:pStyle w:val="af2"/>
        <w:numPr>
          <w:ilvl w:val="0"/>
          <w:numId w:val="15"/>
        </w:numPr>
        <w:ind w:left="0" w:firstLine="851"/>
        <w:contextualSpacing w:val="0"/>
        <w:jc w:val="both"/>
        <w:rPr>
          <w:strike/>
          <w:color w:val="auto"/>
          <w:lang w:val="en-US"/>
        </w:rPr>
      </w:pPr>
      <w:r w:rsidRPr="00435FCF">
        <w:rPr>
          <w:b/>
          <w:color w:val="auto"/>
          <w:lang w:val="en-US"/>
        </w:rPr>
        <w:t>Construction Manager</w:t>
      </w:r>
      <w:r w:rsidR="002A04A7" w:rsidRPr="00435FCF">
        <w:rPr>
          <w:b/>
          <w:color w:val="auto"/>
          <w:lang w:val="en-US"/>
        </w:rPr>
        <w:t>:</w:t>
      </w:r>
      <w:r w:rsidR="002A04A7" w:rsidRPr="00435FCF">
        <w:rPr>
          <w:color w:val="auto"/>
          <w:lang w:val="en-US"/>
        </w:rPr>
        <w:t xml:space="preserve"> </w:t>
      </w:r>
    </w:p>
    <w:p w14:paraId="5D0B3E4F" w14:textId="77777777" w:rsidR="00DB0B13" w:rsidRPr="00435FCF" w:rsidRDefault="00DB0B13" w:rsidP="00B75C8B">
      <w:pPr>
        <w:pStyle w:val="aff"/>
        <w:numPr>
          <w:ilvl w:val="0"/>
          <w:numId w:val="29"/>
        </w:numPr>
        <w:spacing w:before="120" w:after="120"/>
        <w:ind w:left="0" w:firstLine="851"/>
        <w:textAlignment w:val="baseline"/>
        <w:rPr>
          <w:b w:val="0"/>
          <w:lang w:val="en-US"/>
        </w:rPr>
      </w:pPr>
      <w:r w:rsidRPr="00435FCF">
        <w:rPr>
          <w:b w:val="0"/>
          <w:lang w:val="en-US"/>
        </w:rPr>
        <w:t xml:space="preserve">Coordination of work with the Owner in the course of application hereof; </w:t>
      </w:r>
    </w:p>
    <w:p w14:paraId="643BC37A" w14:textId="136249CC" w:rsidR="002A04A7" w:rsidRPr="00435FCF" w:rsidRDefault="00DB0B13" w:rsidP="00B75C8B">
      <w:pPr>
        <w:pStyle w:val="aff"/>
        <w:numPr>
          <w:ilvl w:val="0"/>
          <w:numId w:val="29"/>
        </w:numPr>
        <w:spacing w:before="120" w:after="120"/>
        <w:ind w:left="0" w:firstLine="851"/>
        <w:textAlignment w:val="baseline"/>
        <w:rPr>
          <w:b w:val="0"/>
          <w:spacing w:val="0"/>
          <w:lang w:val="en-US"/>
        </w:rPr>
      </w:pPr>
      <w:r w:rsidRPr="00435FCF">
        <w:rPr>
          <w:b w:val="0"/>
          <w:lang w:val="en-US"/>
        </w:rPr>
        <w:t>Suggesting improvements hereof as may be required</w:t>
      </w:r>
      <w:r w:rsidR="002A04A7" w:rsidRPr="00435FCF">
        <w:rPr>
          <w:b w:val="0"/>
          <w:spacing w:val="0"/>
          <w:lang w:val="en-US"/>
        </w:rPr>
        <w:t>.</w:t>
      </w:r>
    </w:p>
    <w:p w14:paraId="1ACE940B" w14:textId="755F046C" w:rsidR="00FE3F75" w:rsidRPr="00435FCF" w:rsidRDefault="00DB0B13" w:rsidP="00137935">
      <w:pPr>
        <w:pStyle w:val="af2"/>
        <w:numPr>
          <w:ilvl w:val="0"/>
          <w:numId w:val="15"/>
        </w:numPr>
        <w:ind w:left="0" w:firstLine="851"/>
        <w:contextualSpacing w:val="0"/>
        <w:jc w:val="both"/>
        <w:rPr>
          <w:color w:val="auto"/>
          <w:lang w:val="en-US"/>
        </w:rPr>
      </w:pPr>
      <w:r w:rsidRPr="00435FCF">
        <w:rPr>
          <w:b/>
          <w:color w:val="auto"/>
          <w:lang w:val="en-US"/>
        </w:rPr>
        <w:t>Quality Manager</w:t>
      </w:r>
      <w:r w:rsidR="00FB064D" w:rsidRPr="00435FCF">
        <w:rPr>
          <w:b/>
          <w:color w:val="auto"/>
          <w:lang w:val="en-US"/>
        </w:rPr>
        <w:t>:</w:t>
      </w:r>
    </w:p>
    <w:p w14:paraId="63C70286" w14:textId="1C20A651" w:rsidR="00FB064D" w:rsidRPr="00435FCF" w:rsidRDefault="00DB0B13" w:rsidP="00930C1D">
      <w:pPr>
        <w:pStyle w:val="aff"/>
        <w:numPr>
          <w:ilvl w:val="0"/>
          <w:numId w:val="29"/>
        </w:numPr>
        <w:spacing w:before="120" w:after="120"/>
        <w:ind w:left="851" w:firstLine="0"/>
        <w:textAlignment w:val="baseline"/>
        <w:rPr>
          <w:b w:val="0"/>
          <w:lang w:val="en-US"/>
        </w:rPr>
      </w:pPr>
      <w:r w:rsidRPr="00435FCF">
        <w:rPr>
          <w:b w:val="0"/>
          <w:lang w:val="en-US"/>
        </w:rPr>
        <w:t>Is responsible for the compliance with this Procedure and assists in the Procedure improvements as applicable</w:t>
      </w:r>
      <w:r w:rsidR="00FB064D" w:rsidRPr="00435FCF">
        <w:rPr>
          <w:b w:val="0"/>
          <w:lang w:val="en-US"/>
        </w:rPr>
        <w:t>.</w:t>
      </w:r>
    </w:p>
    <w:p w14:paraId="64B8BB66" w14:textId="7E4CE50F" w:rsidR="00453139" w:rsidRPr="00435FCF" w:rsidRDefault="00DB0B13" w:rsidP="002C2AE2">
      <w:pPr>
        <w:pStyle w:val="af2"/>
        <w:numPr>
          <w:ilvl w:val="0"/>
          <w:numId w:val="15"/>
        </w:numPr>
        <w:ind w:left="0" w:firstLine="851"/>
        <w:contextualSpacing w:val="0"/>
        <w:jc w:val="both"/>
        <w:rPr>
          <w:color w:val="auto"/>
          <w:lang w:val="en-US"/>
        </w:rPr>
      </w:pPr>
      <w:r w:rsidRPr="00435FCF">
        <w:rPr>
          <w:b/>
          <w:color w:val="auto"/>
          <w:lang w:val="en-US"/>
        </w:rPr>
        <w:t>Chief Engineer</w:t>
      </w:r>
      <w:r w:rsidR="00C20869" w:rsidRPr="00435FCF">
        <w:rPr>
          <w:b/>
          <w:color w:val="auto"/>
          <w:lang w:val="en-US"/>
        </w:rPr>
        <w:t>:</w:t>
      </w:r>
      <w:r w:rsidR="00C20869" w:rsidRPr="00435FCF">
        <w:rPr>
          <w:color w:val="auto"/>
          <w:lang w:val="en-US"/>
        </w:rPr>
        <w:t xml:space="preserve"> </w:t>
      </w:r>
    </w:p>
    <w:p w14:paraId="1DFA2767" w14:textId="6694BB84" w:rsidR="00453139" w:rsidRPr="00435FCF" w:rsidRDefault="00DB0B13" w:rsidP="00B75C8B">
      <w:pPr>
        <w:pStyle w:val="aff"/>
        <w:numPr>
          <w:ilvl w:val="0"/>
          <w:numId w:val="29"/>
        </w:numPr>
        <w:spacing w:before="120" w:after="120"/>
        <w:ind w:left="0" w:firstLine="851"/>
        <w:textAlignment w:val="baseline"/>
        <w:rPr>
          <w:b w:val="0"/>
          <w:spacing w:val="0"/>
          <w:lang w:val="en-US"/>
        </w:rPr>
      </w:pPr>
      <w:r w:rsidRPr="00435FCF">
        <w:rPr>
          <w:b w:val="0"/>
          <w:lang w:val="en-US"/>
        </w:rPr>
        <w:t xml:space="preserve">Control over the timely handover of the </w:t>
      </w:r>
      <w:r w:rsidR="002A435A" w:rsidRPr="00435FCF">
        <w:rPr>
          <w:b w:val="0"/>
          <w:lang w:val="en-US"/>
        </w:rPr>
        <w:t>DDD</w:t>
      </w:r>
      <w:r w:rsidRPr="00435FCF">
        <w:rPr>
          <w:b w:val="0"/>
          <w:lang w:val="en-US"/>
        </w:rPr>
        <w:t xml:space="preserve"> to the Subcontractor</w:t>
      </w:r>
      <w:r w:rsidR="00453139" w:rsidRPr="00435FCF">
        <w:rPr>
          <w:b w:val="0"/>
          <w:spacing w:val="0"/>
          <w:lang w:val="en-US"/>
        </w:rPr>
        <w:t>;</w:t>
      </w:r>
    </w:p>
    <w:p w14:paraId="20C64AC0" w14:textId="5BDF32CB" w:rsidR="00ED52D6"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Regular conciliatory meetings with participation of representatives of subcontractors and members of the acceptance commissions to promptly resolve issues in the process of execution and control of the ABD timely delivery</w:t>
      </w:r>
      <w:r w:rsidR="003B4767" w:rsidRPr="00435FCF">
        <w:rPr>
          <w:b w:val="0"/>
          <w:spacing w:val="0"/>
          <w:lang w:val="en-US"/>
        </w:rPr>
        <w:t>.</w:t>
      </w:r>
    </w:p>
    <w:p w14:paraId="722E614B" w14:textId="6890409B" w:rsidR="002A04A7" w:rsidRPr="00435FCF" w:rsidRDefault="00DB0B13" w:rsidP="002C2AE2">
      <w:pPr>
        <w:pStyle w:val="af2"/>
        <w:numPr>
          <w:ilvl w:val="0"/>
          <w:numId w:val="15"/>
        </w:numPr>
        <w:ind w:left="0" w:firstLine="851"/>
        <w:contextualSpacing w:val="0"/>
        <w:jc w:val="both"/>
        <w:rPr>
          <w:color w:val="auto"/>
          <w:lang w:val="en-US"/>
        </w:rPr>
      </w:pPr>
      <w:r w:rsidRPr="00435FCF">
        <w:rPr>
          <w:b/>
          <w:color w:val="auto"/>
          <w:lang w:val="en-US"/>
        </w:rPr>
        <w:t>Contractor’s Personnel in charge of construction inspection</w:t>
      </w:r>
      <w:r w:rsidR="002A04A7" w:rsidRPr="00435FCF">
        <w:rPr>
          <w:b/>
          <w:color w:val="auto"/>
          <w:lang w:val="en-US"/>
        </w:rPr>
        <w:t>:</w:t>
      </w:r>
      <w:r w:rsidR="002A04A7" w:rsidRPr="00435FCF">
        <w:rPr>
          <w:color w:val="auto"/>
          <w:lang w:val="en-US"/>
        </w:rPr>
        <w:t xml:space="preserve"> </w:t>
      </w:r>
    </w:p>
    <w:p w14:paraId="78576743" w14:textId="5369427F" w:rsidR="00A6267E"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Timely signing of inspection certificates for the works performed</w:t>
      </w:r>
      <w:r w:rsidR="00A6267E" w:rsidRPr="00435FCF">
        <w:rPr>
          <w:b w:val="0"/>
          <w:spacing w:val="0"/>
          <w:lang w:val="en-US"/>
        </w:rPr>
        <w:t>;</w:t>
      </w:r>
    </w:p>
    <w:p w14:paraId="4C2180A2" w14:textId="5D161F67" w:rsidR="00A6267E"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 xml:space="preserve">Timely review of the ABD for its compliance with the </w:t>
      </w:r>
      <w:r w:rsidR="00F16726" w:rsidRPr="00435FCF">
        <w:rPr>
          <w:b w:val="0"/>
          <w:lang w:val="en-US"/>
        </w:rPr>
        <w:t>DDD</w:t>
      </w:r>
      <w:r w:rsidR="000B51CA" w:rsidRPr="00435FCF">
        <w:rPr>
          <w:b w:val="0"/>
          <w:lang w:val="en-US"/>
        </w:rPr>
        <w:t>,</w:t>
      </w:r>
      <w:r w:rsidRPr="00435FCF">
        <w:rPr>
          <w:b w:val="0"/>
          <w:lang w:val="en-US"/>
        </w:rPr>
        <w:t xml:space="preserve"> </w:t>
      </w:r>
      <w:r w:rsidR="000B51CA" w:rsidRPr="00435FCF">
        <w:rPr>
          <w:b w:val="0"/>
          <w:lang w:val="en-US"/>
        </w:rPr>
        <w:t>Codes and Standards</w:t>
      </w:r>
      <w:r w:rsidR="00211C2B" w:rsidRPr="00435FCF">
        <w:rPr>
          <w:b w:val="0"/>
          <w:lang w:val="en-US"/>
        </w:rPr>
        <w:t>,</w:t>
      </w:r>
      <w:r w:rsidR="000B51CA" w:rsidRPr="00435FCF">
        <w:rPr>
          <w:b w:val="0"/>
          <w:lang w:val="en-US"/>
        </w:rPr>
        <w:t xml:space="preserve"> </w:t>
      </w:r>
      <w:r w:rsidR="00211C2B" w:rsidRPr="00435FCF">
        <w:rPr>
          <w:b w:val="0"/>
          <w:lang w:val="en-US"/>
        </w:rPr>
        <w:t xml:space="preserve">etc. </w:t>
      </w:r>
      <w:r w:rsidRPr="00435FCF">
        <w:rPr>
          <w:b w:val="0"/>
          <w:lang w:val="en-US"/>
        </w:rPr>
        <w:t>and issuing comments, if necessary</w:t>
      </w:r>
      <w:r w:rsidR="00A6267E" w:rsidRPr="00435FCF">
        <w:rPr>
          <w:b w:val="0"/>
          <w:spacing w:val="0"/>
          <w:lang w:val="en-US"/>
        </w:rPr>
        <w:t>;</w:t>
      </w:r>
    </w:p>
    <w:p w14:paraId="3C50941A" w14:textId="557F9EB7" w:rsidR="00A6267E" w:rsidRPr="00435FCF" w:rsidRDefault="00211C2B" w:rsidP="00930C1D">
      <w:pPr>
        <w:pStyle w:val="aff"/>
        <w:numPr>
          <w:ilvl w:val="0"/>
          <w:numId w:val="29"/>
        </w:numPr>
        <w:spacing w:before="120" w:after="120"/>
        <w:ind w:left="851" w:firstLine="0"/>
        <w:textAlignment w:val="baseline"/>
        <w:rPr>
          <w:b w:val="0"/>
          <w:spacing w:val="0"/>
          <w:lang w:val="en-US"/>
        </w:rPr>
      </w:pPr>
      <w:r w:rsidRPr="00435FCF">
        <w:rPr>
          <w:b w:val="0"/>
          <w:lang w:val="en-US"/>
        </w:rPr>
        <w:lastRenderedPageBreak/>
        <w:t>Control of the availability of hard copies</w:t>
      </w:r>
      <w:r w:rsidR="00DB0B13" w:rsidRPr="00435FCF">
        <w:rPr>
          <w:b w:val="0"/>
          <w:lang w:val="en-US"/>
        </w:rPr>
        <w:t xml:space="preserve"> and electronic versions, the co</w:t>
      </w:r>
      <w:r w:rsidR="000455B4" w:rsidRPr="00435FCF">
        <w:rPr>
          <w:b w:val="0"/>
          <w:lang w:val="en-US"/>
        </w:rPr>
        <w:t>mpleteness of the presented ABD</w:t>
      </w:r>
      <w:r w:rsidR="00A6267E" w:rsidRPr="00435FCF">
        <w:rPr>
          <w:b w:val="0"/>
          <w:spacing w:val="0"/>
          <w:lang w:val="en-US"/>
        </w:rPr>
        <w:t>;</w:t>
      </w:r>
    </w:p>
    <w:p w14:paraId="7A4E8DB2" w14:textId="25494830" w:rsidR="00A6267E" w:rsidRPr="00435FCF" w:rsidRDefault="00E21885" w:rsidP="00930C1D">
      <w:pPr>
        <w:pStyle w:val="aff"/>
        <w:numPr>
          <w:ilvl w:val="0"/>
          <w:numId w:val="29"/>
        </w:numPr>
        <w:spacing w:before="120" w:after="120"/>
        <w:ind w:left="851" w:firstLine="0"/>
        <w:textAlignment w:val="baseline"/>
        <w:rPr>
          <w:spacing w:val="0"/>
          <w:lang w:val="en-US"/>
        </w:rPr>
      </w:pPr>
      <w:r w:rsidRPr="00435FCF">
        <w:rPr>
          <w:b w:val="0"/>
          <w:lang w:val="en-US"/>
        </w:rPr>
        <w:t>Control of t</w:t>
      </w:r>
      <w:r w:rsidR="00DB0B13" w:rsidRPr="00435FCF">
        <w:rPr>
          <w:b w:val="0"/>
          <w:lang w:val="en-US"/>
        </w:rPr>
        <w:t xml:space="preserve">imely and correct </w:t>
      </w:r>
      <w:r w:rsidRPr="00435FCF">
        <w:rPr>
          <w:b w:val="0"/>
          <w:lang w:val="en-US"/>
        </w:rPr>
        <w:t xml:space="preserve">execution </w:t>
      </w:r>
      <w:r w:rsidR="00DB0B13" w:rsidRPr="00435FCF">
        <w:rPr>
          <w:b w:val="0"/>
          <w:lang w:val="en-US"/>
        </w:rPr>
        <w:t xml:space="preserve">of the ABD </w:t>
      </w:r>
      <w:r w:rsidR="006B4EF4" w:rsidRPr="00435FCF">
        <w:rPr>
          <w:b w:val="0"/>
          <w:lang w:val="en-US"/>
        </w:rPr>
        <w:t xml:space="preserve">by the Subcontractors </w:t>
      </w:r>
      <w:r w:rsidR="00DB0B13" w:rsidRPr="00435FCF">
        <w:rPr>
          <w:b w:val="0"/>
          <w:lang w:val="en-US"/>
        </w:rPr>
        <w:t>for the works</w:t>
      </w:r>
      <w:r w:rsidR="006B4EF4" w:rsidRPr="00435FCF">
        <w:rPr>
          <w:b w:val="0"/>
          <w:lang w:val="en-US"/>
        </w:rPr>
        <w:t xml:space="preserve"> performed</w:t>
      </w:r>
      <w:r w:rsidR="00044494" w:rsidRPr="00435FCF">
        <w:rPr>
          <w:b w:val="0"/>
          <w:spacing w:val="0"/>
          <w:lang w:val="en-US"/>
        </w:rPr>
        <w:t>;</w:t>
      </w:r>
    </w:p>
    <w:p w14:paraId="317FDA64" w14:textId="55F1A77E" w:rsidR="00B36FA1" w:rsidRPr="00435FCF" w:rsidRDefault="00B36FA1" w:rsidP="00B36FA1">
      <w:pPr>
        <w:pStyle w:val="af2"/>
        <w:numPr>
          <w:ilvl w:val="0"/>
          <w:numId w:val="15"/>
        </w:numPr>
        <w:ind w:left="0" w:firstLine="851"/>
        <w:contextualSpacing w:val="0"/>
        <w:jc w:val="both"/>
        <w:rPr>
          <w:b/>
          <w:color w:val="auto"/>
          <w:lang w:val="en-US"/>
        </w:rPr>
      </w:pPr>
      <w:r w:rsidRPr="00435FCF">
        <w:rPr>
          <w:b/>
          <w:color w:val="auto"/>
          <w:lang w:val="en-US"/>
        </w:rPr>
        <w:t xml:space="preserve">ABD department </w:t>
      </w:r>
      <w:r w:rsidR="006B4EF4" w:rsidRPr="00435FCF">
        <w:rPr>
          <w:b/>
          <w:color w:val="auto"/>
          <w:lang w:val="en-US"/>
        </w:rPr>
        <w:t xml:space="preserve">personnel </w:t>
      </w:r>
      <w:r w:rsidRPr="00435FCF">
        <w:rPr>
          <w:b/>
          <w:color w:val="auto"/>
          <w:lang w:val="en-US"/>
        </w:rPr>
        <w:t>is in charge of:</w:t>
      </w:r>
    </w:p>
    <w:p w14:paraId="15190512" w14:textId="15FEF0BF" w:rsidR="00044494" w:rsidRPr="00435FCF" w:rsidRDefault="006B4EF4" w:rsidP="00930C1D">
      <w:pPr>
        <w:pStyle w:val="aff"/>
        <w:numPr>
          <w:ilvl w:val="0"/>
          <w:numId w:val="29"/>
        </w:numPr>
        <w:spacing w:before="120" w:after="120"/>
        <w:ind w:left="851" w:firstLine="0"/>
        <w:textAlignment w:val="baseline"/>
        <w:rPr>
          <w:b w:val="0"/>
          <w:spacing w:val="0"/>
          <w:lang w:val="en-US"/>
        </w:rPr>
      </w:pPr>
      <w:r w:rsidRPr="00435FCF">
        <w:rPr>
          <w:b w:val="0"/>
          <w:lang w:val="en-US"/>
        </w:rPr>
        <w:t xml:space="preserve">Recording </w:t>
      </w:r>
      <w:r w:rsidR="00DB0B13" w:rsidRPr="00435FCF">
        <w:rPr>
          <w:b w:val="0"/>
          <w:lang w:val="en-US"/>
        </w:rPr>
        <w:t>and identification of the ABD for the completed works</w:t>
      </w:r>
      <w:r w:rsidR="00044494" w:rsidRPr="00435FCF">
        <w:rPr>
          <w:b w:val="0"/>
          <w:spacing w:val="0"/>
          <w:lang w:val="en-US"/>
        </w:rPr>
        <w:t>;</w:t>
      </w:r>
    </w:p>
    <w:p w14:paraId="7BE44014" w14:textId="29BEA1E4" w:rsidR="00044494" w:rsidRPr="00435FCF" w:rsidRDefault="00554B73" w:rsidP="00930C1D">
      <w:pPr>
        <w:pStyle w:val="aff"/>
        <w:numPr>
          <w:ilvl w:val="0"/>
          <w:numId w:val="29"/>
        </w:numPr>
        <w:spacing w:before="120" w:after="120"/>
        <w:ind w:left="851" w:firstLine="0"/>
        <w:textAlignment w:val="baseline"/>
        <w:rPr>
          <w:b w:val="0"/>
          <w:spacing w:val="0"/>
          <w:lang w:val="en-US"/>
        </w:rPr>
      </w:pPr>
      <w:r w:rsidRPr="00435FCF">
        <w:rPr>
          <w:b w:val="0"/>
          <w:lang w:val="en-US"/>
        </w:rPr>
        <w:t xml:space="preserve">ABD completeness for the works performed according to the scope of works specified in the </w:t>
      </w:r>
      <w:r w:rsidR="002A435A" w:rsidRPr="00435FCF">
        <w:rPr>
          <w:b w:val="0"/>
          <w:lang w:val="en-US"/>
        </w:rPr>
        <w:t>DDD</w:t>
      </w:r>
      <w:r w:rsidRPr="00435FCF">
        <w:rPr>
          <w:b w:val="0"/>
          <w:lang w:val="en-US"/>
        </w:rPr>
        <w:t>, WEP and requirements of this Procedure</w:t>
      </w:r>
      <w:r w:rsidR="00044494" w:rsidRPr="00435FCF">
        <w:rPr>
          <w:b w:val="0"/>
          <w:spacing w:val="0"/>
          <w:lang w:val="en-US"/>
        </w:rPr>
        <w:t>;</w:t>
      </w:r>
    </w:p>
    <w:p w14:paraId="7E7B3679" w14:textId="5AB5D9E1" w:rsidR="00044494"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Timely handover of ABD to the Owner</w:t>
      </w:r>
      <w:r w:rsidR="00044494" w:rsidRPr="00435FCF">
        <w:rPr>
          <w:b w:val="0"/>
          <w:spacing w:val="0"/>
          <w:lang w:val="en-US"/>
        </w:rPr>
        <w:t>;</w:t>
      </w:r>
    </w:p>
    <w:p w14:paraId="57E5BFDC" w14:textId="0C682792" w:rsidR="00044494"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ABD archiving and storage</w:t>
      </w:r>
      <w:r w:rsidR="0050569D" w:rsidRPr="00435FCF">
        <w:rPr>
          <w:b w:val="0"/>
          <w:spacing w:val="0"/>
          <w:lang w:val="en-US"/>
        </w:rPr>
        <w:t>.</w:t>
      </w:r>
    </w:p>
    <w:p w14:paraId="23FE3729" w14:textId="2A00037A" w:rsidR="00F32654" w:rsidRPr="00435FCF" w:rsidRDefault="00DB0B13" w:rsidP="002C2AE2">
      <w:pPr>
        <w:keepNext/>
        <w:keepLines/>
        <w:numPr>
          <w:ilvl w:val="0"/>
          <w:numId w:val="7"/>
        </w:numPr>
        <w:spacing w:before="120" w:after="120" w:line="240" w:lineRule="auto"/>
        <w:ind w:left="851" w:hanging="851"/>
        <w:outlineLvl w:val="1"/>
        <w:rPr>
          <w:rFonts w:ascii="Times New Roman" w:hAnsi="Times New Roman"/>
          <w:b/>
          <w:sz w:val="28"/>
          <w:u w:color="000000"/>
          <w:lang w:val="en-US"/>
        </w:rPr>
      </w:pPr>
      <w:bookmarkStart w:id="72" w:name="_Toc3028370"/>
      <w:bookmarkStart w:id="73" w:name="_Toc3028594"/>
      <w:bookmarkStart w:id="74" w:name="_Toc3028789"/>
      <w:bookmarkStart w:id="75" w:name="_Toc3028371"/>
      <w:bookmarkStart w:id="76" w:name="_Toc3028595"/>
      <w:bookmarkStart w:id="77" w:name="_Toc3028790"/>
      <w:bookmarkStart w:id="78" w:name="_Toc3028372"/>
      <w:bookmarkStart w:id="79" w:name="_Toc3028596"/>
      <w:bookmarkStart w:id="80" w:name="_Toc3028791"/>
      <w:bookmarkStart w:id="81" w:name="_Toc3028373"/>
      <w:bookmarkStart w:id="82" w:name="_Toc3028597"/>
      <w:bookmarkStart w:id="83" w:name="_Toc3028792"/>
      <w:bookmarkStart w:id="84" w:name="_Toc3028374"/>
      <w:bookmarkStart w:id="85" w:name="_Toc3028598"/>
      <w:bookmarkStart w:id="86" w:name="_Toc3028793"/>
      <w:bookmarkStart w:id="87" w:name="_Toc3028375"/>
      <w:bookmarkStart w:id="88" w:name="_Toc3028599"/>
      <w:bookmarkStart w:id="89" w:name="_Toc3028794"/>
      <w:bookmarkStart w:id="90" w:name="_Toc508906235"/>
      <w:bookmarkStart w:id="91" w:name="_Toc514163997"/>
      <w:bookmarkStart w:id="92" w:name="_Toc529802708"/>
      <w:bookmarkStart w:id="93" w:name="_Toc536018427"/>
      <w:bookmarkStart w:id="94" w:name="_Toc530058577"/>
      <w:bookmarkStart w:id="95" w:name="_Toc530149179"/>
      <w:bookmarkStart w:id="96" w:name="_Toc536612707"/>
      <w:bookmarkStart w:id="97" w:name="_Toc132704037"/>
      <w:bookmarkStart w:id="98" w:name="_Toc133583729"/>
      <w:bookmarkStart w:id="99" w:name="_Toc142853914"/>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435FCF">
        <w:rPr>
          <w:rFonts w:ascii="Times New Roman" w:hAnsi="Times New Roman"/>
          <w:b/>
          <w:sz w:val="28"/>
          <w:u w:color="000000"/>
          <w:lang w:val="en-US"/>
        </w:rPr>
        <w:t>Owner’s responsibility</w:t>
      </w:r>
      <w:bookmarkEnd w:id="90"/>
      <w:bookmarkEnd w:id="91"/>
      <w:bookmarkEnd w:id="92"/>
      <w:bookmarkEnd w:id="93"/>
      <w:bookmarkEnd w:id="94"/>
      <w:bookmarkEnd w:id="95"/>
      <w:bookmarkEnd w:id="96"/>
      <w:bookmarkEnd w:id="97"/>
      <w:bookmarkEnd w:id="98"/>
      <w:bookmarkEnd w:id="99"/>
    </w:p>
    <w:p w14:paraId="6A96EA5F" w14:textId="04B158C1" w:rsidR="009F2EC0" w:rsidRPr="00435FCF" w:rsidRDefault="00DB0B13" w:rsidP="00B75C8B">
      <w:pPr>
        <w:pStyle w:val="20"/>
        <w:numPr>
          <w:ilvl w:val="2"/>
          <w:numId w:val="41"/>
        </w:numPr>
        <w:suppressAutoHyphens/>
        <w:ind w:left="851" w:hanging="851"/>
        <w:jc w:val="both"/>
        <w:outlineLvl w:val="9"/>
        <w:rPr>
          <w:b w:val="0"/>
          <w:sz w:val="24"/>
          <w:lang w:val="en-US"/>
        </w:rPr>
      </w:pPr>
      <w:bookmarkStart w:id="100" w:name="_Toc529346180"/>
      <w:bookmarkStart w:id="101" w:name="_Toc529802709"/>
      <w:bookmarkStart w:id="102" w:name="_Toc535873660"/>
      <w:bookmarkStart w:id="103" w:name="_Toc536018428"/>
      <w:r w:rsidRPr="00435FCF">
        <w:rPr>
          <w:b w:val="0"/>
          <w:sz w:val="24"/>
          <w:lang w:val="en-US"/>
        </w:rPr>
        <w:t>The Owner is responsible for the following</w:t>
      </w:r>
      <w:r w:rsidR="00F32654" w:rsidRPr="00435FCF">
        <w:rPr>
          <w:b w:val="0"/>
          <w:sz w:val="24"/>
          <w:lang w:val="en-US"/>
        </w:rPr>
        <w:t>:</w:t>
      </w:r>
      <w:bookmarkEnd w:id="100"/>
      <w:bookmarkEnd w:id="101"/>
      <w:bookmarkEnd w:id="102"/>
      <w:bookmarkEnd w:id="103"/>
    </w:p>
    <w:p w14:paraId="305F8289" w14:textId="77777777" w:rsidR="00DB0B13" w:rsidRPr="00435FCF" w:rsidRDefault="00DB0B13"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Review and approval of this Procedure;</w:t>
      </w:r>
    </w:p>
    <w:p w14:paraId="5B1F9623" w14:textId="77777777" w:rsidR="00DB0B13" w:rsidRPr="00435FCF" w:rsidRDefault="00DB0B13" w:rsidP="002C2AE2">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Observance of the requirements hereof by the Owner’s personnel; </w:t>
      </w:r>
    </w:p>
    <w:p w14:paraId="6012C2B4" w14:textId="65CFAAC8" w:rsidR="009F2EC0" w:rsidRPr="00435FCF" w:rsidRDefault="00DB0B13" w:rsidP="00137935">
      <w:pPr>
        <w:numPr>
          <w:ilvl w:val="0"/>
          <w:numId w:val="15"/>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Submission of proposals on improvement of this Procedure</w:t>
      </w:r>
      <w:r w:rsidR="009F2EC0" w:rsidRPr="00435FCF">
        <w:rPr>
          <w:rFonts w:ascii="Times New Roman" w:hAnsi="Times New Roman"/>
          <w:sz w:val="24"/>
          <w:u w:color="000000"/>
          <w:lang w:val="en-US"/>
        </w:rPr>
        <w:t>.</w:t>
      </w:r>
    </w:p>
    <w:p w14:paraId="4AC45E8A" w14:textId="02FBB508" w:rsidR="00F32654" w:rsidRPr="00435FCF" w:rsidRDefault="00DB0B13" w:rsidP="00B75C8B">
      <w:pPr>
        <w:pStyle w:val="20"/>
        <w:numPr>
          <w:ilvl w:val="2"/>
          <w:numId w:val="41"/>
        </w:numPr>
        <w:suppressAutoHyphens/>
        <w:ind w:left="851" w:hanging="851"/>
        <w:jc w:val="both"/>
        <w:outlineLvl w:val="9"/>
        <w:rPr>
          <w:b w:val="0"/>
          <w:sz w:val="24"/>
          <w:lang w:val="en-US"/>
        </w:rPr>
      </w:pPr>
      <w:bookmarkStart w:id="104" w:name="_Toc535873661"/>
      <w:bookmarkStart w:id="105" w:name="_Toc536018429"/>
      <w:r w:rsidRPr="00435FCF">
        <w:rPr>
          <w:b w:val="0"/>
          <w:sz w:val="24"/>
          <w:lang w:val="en-US"/>
        </w:rPr>
        <w:t>The Owner’s Personnel are responsible for the following</w:t>
      </w:r>
      <w:r w:rsidR="009F2EC0" w:rsidRPr="00435FCF">
        <w:rPr>
          <w:b w:val="0"/>
          <w:sz w:val="24"/>
          <w:lang w:val="en-US"/>
        </w:rPr>
        <w:t>:</w:t>
      </w:r>
      <w:bookmarkEnd w:id="104"/>
      <w:bookmarkEnd w:id="105"/>
    </w:p>
    <w:p w14:paraId="6D03F804" w14:textId="77777777" w:rsidR="00800083" w:rsidRPr="00435FCF" w:rsidRDefault="00DB0B13" w:rsidP="002C2AE2">
      <w:pPr>
        <w:pStyle w:val="af2"/>
        <w:numPr>
          <w:ilvl w:val="0"/>
          <w:numId w:val="15"/>
        </w:numPr>
        <w:ind w:left="0" w:firstLine="851"/>
        <w:contextualSpacing w:val="0"/>
        <w:jc w:val="both"/>
        <w:rPr>
          <w:color w:val="auto"/>
          <w:lang w:val="en-US"/>
        </w:rPr>
      </w:pPr>
      <w:r w:rsidRPr="00435FCF">
        <w:rPr>
          <w:b/>
          <w:color w:val="auto"/>
          <w:lang w:val="en-US"/>
        </w:rPr>
        <w:t>Project Manager:</w:t>
      </w:r>
    </w:p>
    <w:p w14:paraId="6A6BA43B" w14:textId="33A3B8C2" w:rsidR="00F32654" w:rsidRPr="00435FCF" w:rsidRDefault="00DB0B13" w:rsidP="00930C1D">
      <w:pPr>
        <w:pStyle w:val="aff"/>
        <w:numPr>
          <w:ilvl w:val="0"/>
          <w:numId w:val="29"/>
        </w:numPr>
        <w:spacing w:before="120" w:after="120"/>
        <w:ind w:left="851" w:firstLine="0"/>
        <w:textAlignment w:val="baseline"/>
        <w:rPr>
          <w:b w:val="0"/>
          <w:lang w:val="en-US"/>
        </w:rPr>
      </w:pPr>
      <w:r w:rsidRPr="00435FCF">
        <w:rPr>
          <w:b w:val="0"/>
          <w:lang w:val="en-US"/>
        </w:rPr>
        <w:t xml:space="preserve">Has the overall responsibility for implementing this Procedure in the Owner’s </w:t>
      </w:r>
      <w:r w:rsidR="007975E3" w:rsidRPr="00435FCF">
        <w:rPr>
          <w:b w:val="0"/>
          <w:lang w:val="en-US"/>
        </w:rPr>
        <w:t xml:space="preserve">Project </w:t>
      </w:r>
      <w:proofErr w:type="gramStart"/>
      <w:r w:rsidR="00535769" w:rsidRPr="00435FCF">
        <w:rPr>
          <w:b w:val="0"/>
          <w:lang w:val="en-US"/>
        </w:rPr>
        <w:t>team</w:t>
      </w:r>
      <w:r w:rsidR="00FB7FF1" w:rsidRPr="00435FCF">
        <w:rPr>
          <w:b w:val="0"/>
          <w:lang w:val="en-US"/>
        </w:rPr>
        <w:t>.</w:t>
      </w:r>
      <w:proofErr w:type="gramEnd"/>
    </w:p>
    <w:p w14:paraId="7FC64367" w14:textId="77777777" w:rsidR="00800083" w:rsidRPr="00435FCF" w:rsidRDefault="000D1014" w:rsidP="002C2AE2">
      <w:pPr>
        <w:pStyle w:val="af2"/>
        <w:numPr>
          <w:ilvl w:val="0"/>
          <w:numId w:val="15"/>
        </w:numPr>
        <w:ind w:left="0" w:firstLine="851"/>
        <w:contextualSpacing w:val="0"/>
        <w:jc w:val="both"/>
        <w:rPr>
          <w:color w:val="auto"/>
          <w:lang w:val="en-US"/>
        </w:rPr>
      </w:pPr>
      <w:r w:rsidRPr="00435FCF">
        <w:rPr>
          <w:b/>
          <w:color w:val="auto"/>
          <w:lang w:val="en-US"/>
        </w:rPr>
        <w:t xml:space="preserve">Head of </w:t>
      </w:r>
      <w:r w:rsidR="00DB0B13" w:rsidRPr="00435FCF">
        <w:rPr>
          <w:b/>
          <w:color w:val="auto"/>
          <w:lang w:val="en-US"/>
        </w:rPr>
        <w:t>Quality Assurance/</w:t>
      </w:r>
      <w:r w:rsidR="00BD2639" w:rsidRPr="00435FCF">
        <w:rPr>
          <w:b/>
          <w:color w:val="auto"/>
          <w:lang w:val="en-US"/>
        </w:rPr>
        <w:t>Quality Control department</w:t>
      </w:r>
      <w:r w:rsidR="00DB0B13" w:rsidRPr="00435FCF">
        <w:rPr>
          <w:b/>
          <w:color w:val="auto"/>
          <w:lang w:val="en-US"/>
        </w:rPr>
        <w:t>:</w:t>
      </w:r>
    </w:p>
    <w:p w14:paraId="3E884BF1" w14:textId="2654FAC7" w:rsidR="00F32654" w:rsidRPr="00435FCF" w:rsidRDefault="00800083" w:rsidP="00930C1D">
      <w:pPr>
        <w:pStyle w:val="aff"/>
        <w:numPr>
          <w:ilvl w:val="0"/>
          <w:numId w:val="29"/>
        </w:numPr>
        <w:spacing w:before="120" w:after="120"/>
        <w:ind w:left="851" w:firstLine="0"/>
        <w:textAlignment w:val="baseline"/>
        <w:rPr>
          <w:b w:val="0"/>
          <w:lang w:val="en-US"/>
        </w:rPr>
      </w:pPr>
      <w:r w:rsidRPr="00435FCF">
        <w:rPr>
          <w:b w:val="0"/>
          <w:lang w:val="en-US"/>
        </w:rPr>
        <w:t>O</w:t>
      </w:r>
      <w:r w:rsidR="001F436C" w:rsidRPr="00435FCF">
        <w:rPr>
          <w:b w:val="0"/>
          <w:lang w:val="en-US"/>
        </w:rPr>
        <w:t>versees compliance with this Procedure and provides assistance in the Procedure improvements as may be required.</w:t>
      </w:r>
    </w:p>
    <w:p w14:paraId="0DD63498" w14:textId="71CC365A" w:rsidR="00B02CFF" w:rsidRPr="00435FCF" w:rsidRDefault="00DB0B13" w:rsidP="002C2AE2">
      <w:pPr>
        <w:pStyle w:val="af2"/>
        <w:numPr>
          <w:ilvl w:val="0"/>
          <w:numId w:val="15"/>
        </w:numPr>
        <w:tabs>
          <w:tab w:val="left" w:pos="567"/>
        </w:tabs>
        <w:ind w:left="0" w:firstLine="851"/>
        <w:contextualSpacing w:val="0"/>
        <w:jc w:val="both"/>
        <w:rPr>
          <w:color w:val="auto"/>
          <w:lang w:val="en-US"/>
        </w:rPr>
      </w:pPr>
      <w:r w:rsidRPr="00435FCF">
        <w:rPr>
          <w:b/>
          <w:color w:val="auto"/>
          <w:lang w:val="en-US"/>
        </w:rPr>
        <w:t>Owner’s Personnel in charge of construction inspection</w:t>
      </w:r>
      <w:r w:rsidR="00F32654" w:rsidRPr="00435FCF">
        <w:rPr>
          <w:b/>
          <w:color w:val="auto"/>
          <w:lang w:val="en-US"/>
        </w:rPr>
        <w:t>:</w:t>
      </w:r>
      <w:r w:rsidR="00F32654" w:rsidRPr="00435FCF">
        <w:rPr>
          <w:color w:val="auto"/>
          <w:lang w:val="en-US"/>
        </w:rPr>
        <w:t xml:space="preserve"> </w:t>
      </w:r>
    </w:p>
    <w:p w14:paraId="73D5D25E" w14:textId="77777777" w:rsidR="00DB0B13" w:rsidRPr="00435FCF" w:rsidRDefault="00DB0B13" w:rsidP="00B75C8B">
      <w:pPr>
        <w:pStyle w:val="aff"/>
        <w:numPr>
          <w:ilvl w:val="0"/>
          <w:numId w:val="29"/>
        </w:numPr>
        <w:spacing w:before="120" w:after="120"/>
        <w:ind w:left="0" w:firstLine="851"/>
        <w:textAlignment w:val="baseline"/>
        <w:rPr>
          <w:b w:val="0"/>
          <w:lang w:val="en-US"/>
        </w:rPr>
      </w:pPr>
      <w:r w:rsidRPr="00435FCF">
        <w:rPr>
          <w:b w:val="0"/>
          <w:lang w:val="en-US"/>
        </w:rPr>
        <w:t>Agreement of the Procedure by the Owner and approval of ABD forms;</w:t>
      </w:r>
    </w:p>
    <w:p w14:paraId="6CF46299" w14:textId="5DA4BBBE" w:rsidR="00DB0B13" w:rsidRPr="00435FCF" w:rsidRDefault="00DB0B13" w:rsidP="00930C1D">
      <w:pPr>
        <w:pStyle w:val="aff"/>
        <w:numPr>
          <w:ilvl w:val="0"/>
          <w:numId w:val="29"/>
        </w:numPr>
        <w:spacing w:before="120" w:after="120"/>
        <w:ind w:left="851" w:firstLine="0"/>
        <w:textAlignment w:val="baseline"/>
        <w:rPr>
          <w:b w:val="0"/>
          <w:lang w:val="en-US"/>
        </w:rPr>
      </w:pPr>
      <w:r w:rsidRPr="00435FCF">
        <w:rPr>
          <w:b w:val="0"/>
          <w:lang w:val="en-US"/>
        </w:rPr>
        <w:t xml:space="preserve">Appointment of representatives responsible for construction inspection (participation in inspections, verification and signing of inspection certificates, keeping records in </w:t>
      </w:r>
      <w:r w:rsidR="007975E3" w:rsidRPr="00435FCF">
        <w:rPr>
          <w:b w:val="0"/>
          <w:lang w:val="en-US"/>
        </w:rPr>
        <w:t xml:space="preserve">construction </w:t>
      </w:r>
      <w:r w:rsidRPr="00435FCF">
        <w:rPr>
          <w:b w:val="0"/>
          <w:lang w:val="en-US"/>
        </w:rPr>
        <w:t xml:space="preserve">logs, acceptance and verification of sets of </w:t>
      </w:r>
      <w:r w:rsidR="00794DDF" w:rsidRPr="00435FCF">
        <w:rPr>
          <w:b w:val="0"/>
          <w:lang w:val="en-US"/>
        </w:rPr>
        <w:t>as-built</w:t>
      </w:r>
      <w:r w:rsidRPr="00435FCF">
        <w:rPr>
          <w:b w:val="0"/>
          <w:lang w:val="en-US"/>
        </w:rPr>
        <w:t xml:space="preserve"> documentation);</w:t>
      </w:r>
    </w:p>
    <w:p w14:paraId="76776A8F" w14:textId="02A2EC52" w:rsidR="00DB0B13" w:rsidRPr="00435FCF" w:rsidRDefault="00535769" w:rsidP="00930C1D">
      <w:pPr>
        <w:pStyle w:val="aff"/>
        <w:numPr>
          <w:ilvl w:val="0"/>
          <w:numId w:val="29"/>
        </w:numPr>
        <w:spacing w:before="120" w:after="120"/>
        <w:ind w:left="851" w:firstLine="0"/>
        <w:textAlignment w:val="baseline"/>
        <w:rPr>
          <w:b w:val="0"/>
          <w:lang w:val="en-US"/>
        </w:rPr>
      </w:pPr>
      <w:r w:rsidRPr="00435FCF">
        <w:rPr>
          <w:b w:val="0"/>
          <w:lang w:val="en-US"/>
        </w:rPr>
        <w:t>S</w:t>
      </w:r>
      <w:r w:rsidR="00DB0B13" w:rsidRPr="00435FCF">
        <w:rPr>
          <w:b w:val="0"/>
          <w:lang w:val="en-US"/>
        </w:rPr>
        <w:t>igning of inspection certificates for the works performed;</w:t>
      </w:r>
    </w:p>
    <w:p w14:paraId="5B87A15A" w14:textId="5E3FEE34" w:rsidR="00044494"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Verification and acceptance of the ABD for the works performed</w:t>
      </w:r>
      <w:r w:rsidR="00044494" w:rsidRPr="00435FCF">
        <w:rPr>
          <w:b w:val="0"/>
          <w:spacing w:val="0"/>
          <w:lang w:val="en-US"/>
        </w:rPr>
        <w:t>;</w:t>
      </w:r>
    </w:p>
    <w:p w14:paraId="192DE2D9" w14:textId="7E8B4232" w:rsidR="00F83FD3" w:rsidRPr="00435FCF" w:rsidRDefault="00BD2639" w:rsidP="00B75C8B">
      <w:pPr>
        <w:pStyle w:val="aff"/>
        <w:numPr>
          <w:ilvl w:val="0"/>
          <w:numId w:val="43"/>
        </w:numPr>
        <w:tabs>
          <w:tab w:val="left" w:pos="1418"/>
        </w:tabs>
        <w:spacing w:before="120" w:after="120"/>
        <w:ind w:left="0" w:firstLine="851"/>
        <w:textAlignment w:val="baseline"/>
        <w:rPr>
          <w:b w:val="0"/>
          <w:spacing w:val="0"/>
          <w:lang w:val="en-US"/>
        </w:rPr>
      </w:pPr>
      <w:r w:rsidRPr="00435FCF">
        <w:rPr>
          <w:rFonts w:eastAsiaTheme="minorHAnsi" w:cstheme="minorBidi"/>
          <w:spacing w:val="0"/>
          <w:szCs w:val="22"/>
          <w:u w:color="000000"/>
          <w:lang w:val="en-US" w:bidi="ar-SA"/>
        </w:rPr>
        <w:t xml:space="preserve">Head of Information Technology and </w:t>
      </w:r>
      <w:r w:rsidR="00DB0B13" w:rsidRPr="00435FCF">
        <w:rPr>
          <w:rFonts w:eastAsiaTheme="minorHAnsi" w:cstheme="minorBidi"/>
          <w:spacing w:val="0"/>
          <w:szCs w:val="22"/>
          <w:u w:color="000000"/>
          <w:lang w:val="en-US" w:bidi="ar-SA"/>
        </w:rPr>
        <w:t xml:space="preserve">Document </w:t>
      </w:r>
      <w:r w:rsidR="000D1014" w:rsidRPr="00435FCF">
        <w:rPr>
          <w:rFonts w:eastAsiaTheme="minorHAnsi" w:cstheme="minorBidi"/>
          <w:spacing w:val="0"/>
          <w:szCs w:val="22"/>
          <w:u w:color="000000"/>
          <w:lang w:val="en-US" w:bidi="ar-SA"/>
        </w:rPr>
        <w:t>control</w:t>
      </w:r>
      <w:r w:rsidR="00DB0B13" w:rsidRPr="00435FCF">
        <w:rPr>
          <w:rFonts w:eastAsiaTheme="minorHAnsi" w:cstheme="minorBidi"/>
          <w:spacing w:val="0"/>
          <w:szCs w:val="22"/>
          <w:u w:color="000000"/>
          <w:lang w:val="en-US" w:bidi="ar-SA"/>
        </w:rPr>
        <w:t xml:space="preserve"> department</w:t>
      </w:r>
      <w:r w:rsidR="00E850FE" w:rsidRPr="00435FCF">
        <w:rPr>
          <w:rFonts w:eastAsiaTheme="minorHAnsi" w:cstheme="minorBidi"/>
          <w:spacing w:val="0"/>
          <w:szCs w:val="22"/>
          <w:u w:color="000000"/>
          <w:lang w:val="en-US" w:bidi="ar-SA"/>
        </w:rPr>
        <w:t>:</w:t>
      </w:r>
      <w:r w:rsidR="00E850FE" w:rsidRPr="00435FCF">
        <w:rPr>
          <w:b w:val="0"/>
          <w:spacing w:val="0"/>
          <w:lang w:val="en-US"/>
        </w:rPr>
        <w:t xml:space="preserve"> </w:t>
      </w:r>
    </w:p>
    <w:p w14:paraId="7D3DE481" w14:textId="1472F268" w:rsidR="00E850FE" w:rsidRPr="00435FCF" w:rsidRDefault="00DB0B13" w:rsidP="00930C1D">
      <w:pPr>
        <w:pStyle w:val="aff"/>
        <w:numPr>
          <w:ilvl w:val="0"/>
          <w:numId w:val="29"/>
        </w:numPr>
        <w:spacing w:before="120" w:after="120"/>
        <w:ind w:left="851" w:firstLine="0"/>
        <w:textAlignment w:val="baseline"/>
        <w:rPr>
          <w:b w:val="0"/>
          <w:spacing w:val="0"/>
          <w:lang w:val="en-US"/>
        </w:rPr>
      </w:pPr>
      <w:r w:rsidRPr="00435FCF">
        <w:rPr>
          <w:b w:val="0"/>
          <w:lang w:val="en-US"/>
        </w:rPr>
        <w:t>Responsible</w:t>
      </w:r>
      <w:r w:rsidRPr="00435FCF">
        <w:rPr>
          <w:b w:val="0"/>
          <w:spacing w:val="0"/>
          <w:lang w:val="en-US"/>
        </w:rPr>
        <w:t xml:space="preserve"> for acceptance, </w:t>
      </w:r>
      <w:r w:rsidR="00285A75" w:rsidRPr="00435FCF">
        <w:rPr>
          <w:b w:val="0"/>
          <w:spacing w:val="0"/>
          <w:lang w:val="en-US"/>
        </w:rPr>
        <w:t>recording</w:t>
      </w:r>
      <w:r w:rsidRPr="00435FCF">
        <w:rPr>
          <w:b w:val="0"/>
          <w:spacing w:val="0"/>
          <w:lang w:val="en-US"/>
        </w:rPr>
        <w:t>, storage of ABD</w:t>
      </w:r>
      <w:r w:rsidR="00E850FE" w:rsidRPr="00435FCF">
        <w:rPr>
          <w:b w:val="0"/>
          <w:spacing w:val="0"/>
          <w:lang w:val="en-US"/>
        </w:rPr>
        <w:t>.</w:t>
      </w:r>
    </w:p>
    <w:p w14:paraId="42C6E9DA" w14:textId="17FD4441" w:rsidR="00CD7104" w:rsidRPr="00435FCF" w:rsidRDefault="00CD7104" w:rsidP="002C2AE2">
      <w:pPr>
        <w:keepNext/>
        <w:keepLines/>
        <w:pageBreakBefore/>
        <w:numPr>
          <w:ilvl w:val="0"/>
          <w:numId w:val="1"/>
        </w:numPr>
        <w:spacing w:before="120" w:after="120" w:line="240" w:lineRule="auto"/>
        <w:ind w:left="851"/>
        <w:jc w:val="both"/>
        <w:outlineLvl w:val="0"/>
        <w:rPr>
          <w:rFonts w:ascii="Times New Roman" w:hAnsi="Times New Roman"/>
          <w:b/>
          <w:caps/>
          <w:sz w:val="28"/>
          <w:u w:color="000000"/>
          <w:lang w:val="en-US"/>
        </w:rPr>
      </w:pPr>
      <w:bookmarkStart w:id="106" w:name="_Toc133583730"/>
      <w:bookmarkStart w:id="107" w:name="_Toc142853915"/>
      <w:r w:rsidRPr="00435FCF">
        <w:rPr>
          <w:rFonts w:ascii="Times New Roman" w:hAnsi="Times New Roman"/>
          <w:b/>
          <w:caps/>
          <w:sz w:val="28"/>
          <w:u w:color="000000"/>
          <w:lang w:val="en-US"/>
        </w:rPr>
        <w:lastRenderedPageBreak/>
        <w:t xml:space="preserve">development, execution and </w:t>
      </w:r>
      <w:r w:rsidR="00AA2F1B" w:rsidRPr="00435FCF">
        <w:rPr>
          <w:rFonts w:ascii="Times New Roman" w:hAnsi="Times New Roman"/>
          <w:b/>
          <w:caps/>
          <w:sz w:val="28"/>
          <w:u w:color="000000"/>
          <w:lang w:val="en-US"/>
        </w:rPr>
        <w:t>ReCORDING</w:t>
      </w:r>
      <w:r w:rsidRPr="00435FCF">
        <w:rPr>
          <w:rFonts w:ascii="Times New Roman" w:hAnsi="Times New Roman"/>
          <w:b/>
          <w:caps/>
          <w:sz w:val="28"/>
          <w:u w:color="000000"/>
          <w:lang w:val="en-US"/>
        </w:rPr>
        <w:t xml:space="preserve"> of the as-built documentation</w:t>
      </w:r>
      <w:bookmarkEnd w:id="106"/>
      <w:bookmarkEnd w:id="107"/>
    </w:p>
    <w:p w14:paraId="640622B1" w14:textId="698E6C86" w:rsidR="00CD7104" w:rsidRPr="00435FCF" w:rsidRDefault="00CD7104" w:rsidP="00B75C8B">
      <w:pPr>
        <w:numPr>
          <w:ilvl w:val="0"/>
          <w:numId w:val="27"/>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The ABD shall include textual and graphic materials that reflect the actual fulfillment of design solutions </w:t>
      </w:r>
      <w:r w:rsidR="00535769" w:rsidRPr="00435FCF">
        <w:rPr>
          <w:rFonts w:ascii="Times New Roman" w:hAnsi="Times New Roman"/>
          <w:sz w:val="24"/>
          <w:u w:color="000000"/>
          <w:lang w:val="en-US"/>
        </w:rPr>
        <w:t>and actual positioning of</w:t>
      </w:r>
      <w:r w:rsidRPr="00435FCF">
        <w:rPr>
          <w:rFonts w:ascii="Times New Roman" w:hAnsi="Times New Roman"/>
          <w:sz w:val="24"/>
          <w:u w:color="000000"/>
          <w:lang w:val="en-US"/>
        </w:rPr>
        <w:t xml:space="preserve"> construction facilities and their </w:t>
      </w:r>
      <w:r w:rsidR="00930C1D" w:rsidRPr="00435FCF">
        <w:rPr>
          <w:rFonts w:ascii="Times New Roman" w:hAnsi="Times New Roman"/>
          <w:sz w:val="24"/>
          <w:u w:color="000000"/>
          <w:lang w:val="en-US"/>
        </w:rPr>
        <w:t>components</w:t>
      </w:r>
      <w:r w:rsidRPr="00435FCF">
        <w:rPr>
          <w:rFonts w:ascii="Times New Roman" w:hAnsi="Times New Roman"/>
          <w:sz w:val="24"/>
          <w:u w:color="000000"/>
          <w:lang w:val="en-US"/>
        </w:rPr>
        <w:t xml:space="preserve"> during construction as the works are performed.</w:t>
      </w:r>
    </w:p>
    <w:p w14:paraId="5A6DB99D" w14:textId="1AA8251A" w:rsidR="00CD7104" w:rsidRPr="00435FCF" w:rsidRDefault="00CD7104" w:rsidP="00B75C8B">
      <w:pPr>
        <w:numPr>
          <w:ilvl w:val="0"/>
          <w:numId w:val="27"/>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The ABD shall be maintained by the Subcontractor and issued in 6 (six) hard original copies in English.</w:t>
      </w:r>
    </w:p>
    <w:p w14:paraId="1FC120EF" w14:textId="0DD42184" w:rsidR="00E16280" w:rsidRPr="00435FCF" w:rsidRDefault="00CD7104" w:rsidP="005D6D19">
      <w:pPr>
        <w:numPr>
          <w:ilvl w:val="0"/>
          <w:numId w:val="27"/>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The ABD </w:t>
      </w:r>
      <w:r w:rsidR="00E8478D" w:rsidRPr="00435FCF">
        <w:rPr>
          <w:rFonts w:ascii="Times New Roman" w:hAnsi="Times New Roman"/>
          <w:sz w:val="24"/>
          <w:u w:color="000000"/>
          <w:lang w:val="en-US"/>
        </w:rPr>
        <w:t>shall</w:t>
      </w:r>
      <w:r w:rsidRPr="00435FCF">
        <w:rPr>
          <w:rFonts w:ascii="Times New Roman" w:hAnsi="Times New Roman"/>
          <w:sz w:val="24"/>
          <w:u w:color="000000"/>
          <w:lang w:val="en-US"/>
        </w:rPr>
        <w:t xml:space="preserve"> include the following documents (but not limited to)</w:t>
      </w:r>
      <w:r w:rsidR="00F25043" w:rsidRPr="00435FCF">
        <w:rPr>
          <w:rFonts w:ascii="Times New Roman" w:hAnsi="Times New Roman"/>
          <w:sz w:val="24"/>
          <w:u w:color="000000"/>
          <w:lang w:val="en-US"/>
        </w:rPr>
        <w:t>:</w:t>
      </w:r>
    </w:p>
    <w:p w14:paraId="6416A29E" w14:textId="670CAE35" w:rsidR="00C4527F"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Inspection certificates of the geodetic layout base points for the construction facilities;</w:t>
      </w:r>
    </w:p>
    <w:p w14:paraId="5EF99C73" w14:textId="4C587C69" w:rsidR="00E0472D" w:rsidRPr="00435FCF" w:rsidRDefault="001F436C"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Certificates of layout</w:t>
      </w:r>
      <w:r w:rsidR="00C4527F" w:rsidRPr="00435FCF">
        <w:rPr>
          <w:rFonts w:ascii="Times New Roman" w:hAnsi="Times New Roman"/>
          <w:sz w:val="24"/>
          <w:u w:color="000000"/>
          <w:lang w:val="en-US"/>
        </w:rPr>
        <w:t xml:space="preserve"> axes </w:t>
      </w:r>
      <w:r w:rsidRPr="00435FCF">
        <w:rPr>
          <w:rFonts w:ascii="Times New Roman" w:hAnsi="Times New Roman"/>
          <w:sz w:val="24"/>
          <w:u w:color="000000"/>
          <w:lang w:val="en-US"/>
        </w:rPr>
        <w:t>of</w:t>
      </w:r>
      <w:r w:rsidR="00C4527F" w:rsidRPr="00435FCF">
        <w:rPr>
          <w:rFonts w:ascii="Times New Roman" w:hAnsi="Times New Roman"/>
          <w:sz w:val="24"/>
          <w:u w:color="000000"/>
          <w:lang w:val="en-US"/>
        </w:rPr>
        <w:t xml:space="preserve"> construction </w:t>
      </w:r>
      <w:r w:rsidRPr="00435FCF">
        <w:rPr>
          <w:rFonts w:ascii="Times New Roman" w:hAnsi="Times New Roman"/>
          <w:sz w:val="24"/>
          <w:u w:color="000000"/>
          <w:lang w:val="en-US"/>
        </w:rPr>
        <w:t>plant</w:t>
      </w:r>
      <w:r w:rsidR="00C4527F" w:rsidRPr="00435FCF">
        <w:rPr>
          <w:rFonts w:ascii="Times New Roman" w:hAnsi="Times New Roman"/>
          <w:sz w:val="24"/>
          <w:u w:color="000000"/>
          <w:lang w:val="en-US"/>
        </w:rPr>
        <w:t xml:space="preserve"> on land</w:t>
      </w:r>
      <w:r w:rsidR="00E0472D" w:rsidRPr="00435FCF">
        <w:rPr>
          <w:rFonts w:ascii="Times New Roman" w:hAnsi="Times New Roman"/>
          <w:sz w:val="24"/>
          <w:u w:color="000000"/>
          <w:lang w:val="en-US"/>
        </w:rPr>
        <w:t>;</w:t>
      </w:r>
    </w:p>
    <w:p w14:paraId="28F3D6D3" w14:textId="13D87105"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Concealed Works Inspection Certificates, drawn up during the </w:t>
      </w:r>
      <w:r w:rsidR="00986CC9" w:rsidRPr="00435FCF">
        <w:rPr>
          <w:rFonts w:ascii="Times New Roman" w:hAnsi="Times New Roman"/>
          <w:sz w:val="24"/>
          <w:u w:color="000000"/>
          <w:lang w:val="en-US"/>
        </w:rPr>
        <w:t xml:space="preserve">inspection </w:t>
      </w:r>
      <w:r w:rsidRPr="00435FCF">
        <w:rPr>
          <w:rFonts w:ascii="Times New Roman" w:hAnsi="Times New Roman"/>
          <w:sz w:val="24"/>
          <w:u w:color="000000"/>
          <w:lang w:val="en-US"/>
        </w:rPr>
        <w:t>of works that affect the safety of the construction facility and in accordance with the technology of construction, reconstruction, overhaul that cannot be followed up after the completion of other works;</w:t>
      </w:r>
    </w:p>
    <w:p w14:paraId="2D851779" w14:textId="13F80280"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Critical Structures Inspection Certificates, drawn up during the </w:t>
      </w:r>
      <w:r w:rsidR="00986CC9" w:rsidRPr="00435FCF">
        <w:rPr>
          <w:rFonts w:ascii="Times New Roman" w:hAnsi="Times New Roman"/>
          <w:sz w:val="24"/>
          <w:u w:color="000000"/>
          <w:lang w:val="en-US"/>
        </w:rPr>
        <w:t xml:space="preserve">inspection </w:t>
      </w:r>
      <w:r w:rsidRPr="00435FCF">
        <w:rPr>
          <w:rFonts w:ascii="Times New Roman" w:hAnsi="Times New Roman"/>
          <w:sz w:val="24"/>
          <w:u w:color="000000"/>
          <w:lang w:val="en-US"/>
        </w:rPr>
        <w:t>of civil structures, elimination of the deficiencies identified in the course of construction inspection, control over implementation of which can’t be performed without dismantling or damaging other civil structures;</w:t>
      </w:r>
    </w:p>
    <w:p w14:paraId="65E246FC" w14:textId="15865454"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Utility Networks Inspection Certificates, drawn up based on the results of utility networks inspection examination, where it is impossible to eliminate the deficiencies identified in the course of construction inspection without dismantling or damaging other civil structures;</w:t>
      </w:r>
    </w:p>
    <w:p w14:paraId="34CA1D12" w14:textId="2C76E5DC"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A set of </w:t>
      </w:r>
      <w:r w:rsidR="00873816" w:rsidRPr="00435FCF">
        <w:rPr>
          <w:rFonts w:ascii="Times New Roman" w:hAnsi="Times New Roman"/>
          <w:sz w:val="24"/>
          <w:u w:color="000000"/>
          <w:lang w:val="en-US"/>
        </w:rPr>
        <w:t>DDD</w:t>
      </w:r>
      <w:r w:rsidRPr="00435FCF">
        <w:rPr>
          <w:rFonts w:ascii="Times New Roman" w:hAnsi="Times New Roman"/>
          <w:sz w:val="24"/>
          <w:u w:color="000000"/>
          <w:lang w:val="en-US"/>
        </w:rPr>
        <w:t xml:space="preserve"> taking into account the approved </w:t>
      </w:r>
      <w:r w:rsidR="003A0AB0" w:rsidRPr="00435FCF">
        <w:rPr>
          <w:rFonts w:ascii="Times New Roman" w:hAnsi="Times New Roman"/>
          <w:sz w:val="24"/>
          <w:u w:color="000000"/>
          <w:lang w:val="en-US"/>
        </w:rPr>
        <w:t>changes</w:t>
      </w:r>
      <w:r w:rsidRPr="00435FCF">
        <w:rPr>
          <w:rFonts w:ascii="Times New Roman" w:hAnsi="Times New Roman"/>
          <w:sz w:val="24"/>
          <w:u w:color="000000"/>
          <w:lang w:val="en-US"/>
        </w:rPr>
        <w:t xml:space="preserve"> with inscriptions on the compliance of the work at site with these drawings, made by persons responsible for the performance of construction and installation works on the basis of an administrative document (order) confirming the authority of such persons</w:t>
      </w:r>
      <w:r w:rsidR="00417A75" w:rsidRPr="00435FCF">
        <w:rPr>
          <w:rFonts w:ascii="Times New Roman" w:hAnsi="Times New Roman"/>
          <w:sz w:val="24"/>
          <w:u w:color="000000"/>
          <w:lang w:val="en-US"/>
        </w:rPr>
        <w:t>;</w:t>
      </w:r>
    </w:p>
    <w:p w14:paraId="3BDC1E35" w14:textId="186E8988" w:rsidR="00E16280"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General and special </w:t>
      </w:r>
      <w:r w:rsidR="00986CC9" w:rsidRPr="00435FCF">
        <w:rPr>
          <w:rFonts w:ascii="Times New Roman" w:hAnsi="Times New Roman"/>
          <w:sz w:val="24"/>
          <w:u w:color="000000"/>
          <w:lang w:val="en-US"/>
        </w:rPr>
        <w:t xml:space="preserve">works </w:t>
      </w:r>
      <w:r w:rsidRPr="00435FCF">
        <w:rPr>
          <w:rFonts w:ascii="Times New Roman" w:hAnsi="Times New Roman"/>
          <w:sz w:val="24"/>
          <w:u w:color="000000"/>
          <w:lang w:val="en-US"/>
        </w:rPr>
        <w:t xml:space="preserve">logs, designer’s supervision logs (if designer’s supervision </w:t>
      </w:r>
      <w:r w:rsidR="00417A75" w:rsidRPr="00435FCF">
        <w:rPr>
          <w:rFonts w:ascii="Times New Roman" w:hAnsi="Times New Roman"/>
          <w:sz w:val="24"/>
          <w:u w:color="000000"/>
          <w:lang w:val="en-US"/>
        </w:rPr>
        <w:t>is available);</w:t>
      </w:r>
    </w:p>
    <w:p w14:paraId="608BB288"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As-built geodetic diagrams;</w:t>
      </w:r>
    </w:p>
    <w:p w14:paraId="6A4CEE89"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As-built diagrams and profiles of sections of utility networks;</w:t>
      </w:r>
    </w:p>
    <w:p w14:paraId="2467E386"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Certificates of testing and trial of technical devices, equipment, engineering and technical support systems;</w:t>
      </w:r>
    </w:p>
    <w:p w14:paraId="409058C8" w14:textId="2225BE62"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Results of measurements (tests), expert </w:t>
      </w:r>
      <w:r w:rsidR="00086078" w:rsidRPr="00435FCF">
        <w:rPr>
          <w:rFonts w:ascii="Times New Roman" w:hAnsi="Times New Roman"/>
          <w:sz w:val="24"/>
          <w:u w:color="000000"/>
          <w:lang w:val="en-US"/>
        </w:rPr>
        <w:t>conclusions</w:t>
      </w:r>
      <w:r w:rsidR="00E26B46" w:rsidRPr="00435FCF">
        <w:rPr>
          <w:rFonts w:ascii="Times New Roman" w:hAnsi="Times New Roman"/>
          <w:sz w:val="24"/>
          <w:u w:color="000000"/>
          <w:lang w:val="en-US"/>
        </w:rPr>
        <w:t>, surveys of the work</w:t>
      </w:r>
      <w:r w:rsidR="00986CC9" w:rsidRPr="00435FCF">
        <w:rPr>
          <w:rFonts w:ascii="Times New Roman" w:hAnsi="Times New Roman"/>
          <w:sz w:val="24"/>
          <w:u w:color="000000"/>
          <w:lang w:val="en-US"/>
        </w:rPr>
        <w:t>s</w:t>
      </w:r>
      <w:r w:rsidR="00E26B46" w:rsidRPr="00435FCF">
        <w:rPr>
          <w:rFonts w:ascii="Times New Roman" w:hAnsi="Times New Roman"/>
          <w:sz w:val="24"/>
          <w:u w:color="000000"/>
          <w:lang w:val="en-US"/>
        </w:rPr>
        <w:t xml:space="preserve"> performed</w:t>
      </w:r>
      <w:r w:rsidRPr="00435FCF">
        <w:rPr>
          <w:rFonts w:ascii="Times New Roman" w:hAnsi="Times New Roman"/>
          <w:sz w:val="24"/>
          <w:u w:color="000000"/>
          <w:lang w:val="en-US"/>
        </w:rPr>
        <w:t>;</w:t>
      </w:r>
    </w:p>
    <w:p w14:paraId="7CAAC6F8"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Documents that confirm the quality control of the applied construction materials (products, equipment);</w:t>
      </w:r>
    </w:p>
    <w:p w14:paraId="3EA021E3" w14:textId="36DB938F" w:rsidR="00E0472D" w:rsidRPr="00435FCF" w:rsidRDefault="00906F80"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Manufacturer plant documentation confirming quality of the materials, items and equipment used</w:t>
      </w:r>
      <w:r w:rsidR="00E0472D" w:rsidRPr="00435FCF">
        <w:rPr>
          <w:rFonts w:ascii="Times New Roman" w:hAnsi="Times New Roman"/>
          <w:sz w:val="24"/>
          <w:u w:color="000000"/>
          <w:lang w:val="en-US"/>
        </w:rPr>
        <w:t>;</w:t>
      </w:r>
    </w:p>
    <w:p w14:paraId="2040DCCE"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Pipelines and equipment installation certificates;</w:t>
      </w:r>
    </w:p>
    <w:p w14:paraId="6F555D1A" w14:textId="5412166C" w:rsidR="001A5E34" w:rsidRPr="00435FCF" w:rsidRDefault="00E0472D" w:rsidP="009C620E">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lastRenderedPageBreak/>
        <w:t>Other documents, describing the actual implementation of design solutions</w:t>
      </w:r>
      <w:r w:rsidR="001E57CF" w:rsidRPr="00435FCF">
        <w:rPr>
          <w:rFonts w:ascii="Times New Roman" w:hAnsi="Times New Roman"/>
          <w:sz w:val="24"/>
          <w:u w:color="000000"/>
          <w:lang w:val="en-US"/>
        </w:rPr>
        <w:t xml:space="preserve"> (for example form M -21)</w:t>
      </w:r>
      <w:r w:rsidR="00E16280" w:rsidRPr="00435FCF">
        <w:rPr>
          <w:rFonts w:ascii="Times New Roman" w:hAnsi="Times New Roman"/>
          <w:sz w:val="24"/>
          <w:u w:color="000000"/>
          <w:lang w:val="en-US"/>
        </w:rPr>
        <w:t>.</w:t>
      </w:r>
    </w:p>
    <w:p w14:paraId="4E2E30BF" w14:textId="4DAD1E3A" w:rsidR="00697C83" w:rsidRPr="00435FCF" w:rsidRDefault="00E0472D" w:rsidP="005D6D19">
      <w:pPr>
        <w:numPr>
          <w:ilvl w:val="0"/>
          <w:numId w:val="27"/>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When issuing the ABD for the performed construction works, the list </w:t>
      </w:r>
      <w:r w:rsidR="00417A75" w:rsidRPr="00435FCF">
        <w:rPr>
          <w:rFonts w:ascii="Times New Roman" w:hAnsi="Times New Roman"/>
          <w:sz w:val="24"/>
          <w:u w:color="000000"/>
          <w:lang w:val="en-US"/>
        </w:rPr>
        <w:t>of forms specified in Appendix 2</w:t>
      </w:r>
      <w:r w:rsidRPr="00435FCF">
        <w:rPr>
          <w:rFonts w:ascii="Times New Roman" w:hAnsi="Times New Roman"/>
          <w:sz w:val="24"/>
          <w:u w:color="000000"/>
          <w:lang w:val="en-US"/>
        </w:rPr>
        <w:t xml:space="preserve"> hereto shall be used. The procedure shall be applied to the following types of construction works</w:t>
      </w:r>
      <w:r w:rsidR="00EA787F" w:rsidRPr="00435FCF">
        <w:rPr>
          <w:rFonts w:ascii="Times New Roman" w:hAnsi="Times New Roman"/>
          <w:sz w:val="24"/>
          <w:u w:color="000000"/>
          <w:lang w:val="en-US"/>
        </w:rPr>
        <w:t xml:space="preserve"> (the </w:t>
      </w:r>
      <w:r w:rsidR="005953EF" w:rsidRPr="00435FCF">
        <w:rPr>
          <w:rFonts w:ascii="Times New Roman" w:hAnsi="Times New Roman"/>
          <w:sz w:val="24"/>
          <w:u w:color="000000"/>
          <w:lang w:val="en-US"/>
        </w:rPr>
        <w:t xml:space="preserve">following </w:t>
      </w:r>
      <w:r w:rsidR="00EA787F" w:rsidRPr="00435FCF">
        <w:rPr>
          <w:rFonts w:ascii="Times New Roman" w:hAnsi="Times New Roman"/>
          <w:sz w:val="24"/>
          <w:u w:color="000000"/>
          <w:lang w:val="en-US"/>
        </w:rPr>
        <w:t xml:space="preserve">list is not </w:t>
      </w:r>
      <w:r w:rsidR="005953EF" w:rsidRPr="00435FCF">
        <w:rPr>
          <w:rFonts w:ascii="Times New Roman" w:hAnsi="Times New Roman"/>
          <w:sz w:val="24"/>
          <w:u w:color="000000"/>
          <w:lang w:val="en-US"/>
        </w:rPr>
        <w:t>final;</w:t>
      </w:r>
      <w:r w:rsidR="00EA787F" w:rsidRPr="00435FCF">
        <w:rPr>
          <w:rFonts w:ascii="Times New Roman" w:hAnsi="Times New Roman"/>
          <w:sz w:val="24"/>
          <w:u w:color="000000"/>
          <w:lang w:val="en-US"/>
        </w:rPr>
        <w:t xml:space="preserve"> it can be supplemented)</w:t>
      </w:r>
      <w:r w:rsidR="00B83EB8" w:rsidRPr="00435FCF">
        <w:rPr>
          <w:rFonts w:ascii="Times New Roman" w:hAnsi="Times New Roman"/>
          <w:sz w:val="24"/>
          <w:u w:color="000000"/>
          <w:lang w:val="en-US"/>
        </w:rPr>
        <w:t>:</w:t>
      </w:r>
    </w:p>
    <w:p w14:paraId="7C7A9343"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Geodetic works;</w:t>
      </w:r>
    </w:p>
    <w:p w14:paraId="05706F4C" w14:textId="4A921920"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Earth</w:t>
      </w:r>
      <w:r w:rsidR="0043581C" w:rsidRPr="00435FCF">
        <w:rPr>
          <w:rFonts w:ascii="Times New Roman" w:hAnsi="Times New Roman"/>
          <w:sz w:val="24"/>
          <w:u w:color="000000"/>
          <w:lang w:val="en-US"/>
        </w:rPr>
        <w:t xml:space="preserve"> </w:t>
      </w:r>
      <w:r w:rsidRPr="00435FCF">
        <w:rPr>
          <w:rFonts w:ascii="Times New Roman" w:hAnsi="Times New Roman"/>
          <w:sz w:val="24"/>
          <w:u w:color="000000"/>
          <w:lang w:val="en-US"/>
        </w:rPr>
        <w:t>works;</w:t>
      </w:r>
    </w:p>
    <w:p w14:paraId="456A771F"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Concrete works;</w:t>
      </w:r>
    </w:p>
    <w:p w14:paraId="2068C92A"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Reinforcement works;</w:t>
      </w:r>
    </w:p>
    <w:p w14:paraId="6EFA0F1F"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Erection of masonry structures;</w:t>
      </w:r>
    </w:p>
    <w:p w14:paraId="0A230151"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Formworks;</w:t>
      </w:r>
    </w:p>
    <w:p w14:paraId="7BF62703"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Installation of prefabricated reinforced concrete structures;</w:t>
      </w:r>
    </w:p>
    <w:p w14:paraId="2D438CD6"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Installation of embedded parts and penetrations for pipelines;</w:t>
      </w:r>
    </w:p>
    <w:p w14:paraId="137EB334" w14:textId="149B24F1"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Manufacture and installation of steel structures;</w:t>
      </w:r>
    </w:p>
    <w:p w14:paraId="7EAD93F9"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Repair works for concrete and steel structures;</w:t>
      </w:r>
    </w:p>
    <w:p w14:paraId="6412BF9A"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Welding works in performance of construction works;</w:t>
      </w:r>
    </w:p>
    <w:p w14:paraId="3E4D526F"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Arrangement of flooring and walls lining;</w:t>
      </w:r>
    </w:p>
    <w:p w14:paraId="37603DD9"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Waterproofing and roofing;</w:t>
      </w:r>
    </w:p>
    <w:p w14:paraId="0231794A"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Anticorrosion protection, insulation and finishing coatings (fire protection);</w:t>
      </w:r>
    </w:p>
    <w:p w14:paraId="3F06BBFD"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Installation of the windows, doors and gates;</w:t>
      </w:r>
    </w:p>
    <w:p w14:paraId="0066A3EC"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Arrangement of rubber seals, rubber-metal supports, etc.;</w:t>
      </w:r>
    </w:p>
    <w:p w14:paraId="7CAB3207"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Arrangement of lining and heat insulation of facades;</w:t>
      </w:r>
    </w:p>
    <w:p w14:paraId="5145D8D0" w14:textId="3BB1D681" w:rsidR="00B83EB8" w:rsidRPr="00435FCF" w:rsidRDefault="00E0472D" w:rsidP="00B75C8B">
      <w:pPr>
        <w:pStyle w:val="af2"/>
        <w:numPr>
          <w:ilvl w:val="0"/>
          <w:numId w:val="23"/>
        </w:numPr>
        <w:ind w:left="851" w:firstLine="0"/>
        <w:contextualSpacing w:val="0"/>
        <w:jc w:val="both"/>
        <w:rPr>
          <w:color w:val="auto"/>
          <w:lang w:val="en-US"/>
        </w:rPr>
      </w:pPr>
      <w:r w:rsidRPr="00435FCF">
        <w:rPr>
          <w:color w:val="auto"/>
          <w:lang w:val="en-US"/>
        </w:rPr>
        <w:t xml:space="preserve">Roads and bridge structures (bridges, overpasses, </w:t>
      </w:r>
      <w:proofErr w:type="spellStart"/>
      <w:r w:rsidRPr="00435FCF">
        <w:rPr>
          <w:color w:val="auto"/>
          <w:lang w:val="en-US"/>
        </w:rPr>
        <w:t>trestleworks</w:t>
      </w:r>
      <w:proofErr w:type="spellEnd"/>
      <w:r w:rsidRPr="00435FCF">
        <w:rPr>
          <w:color w:val="auto"/>
          <w:lang w:val="en-US"/>
        </w:rPr>
        <w:t>)</w:t>
      </w:r>
      <w:r w:rsidR="00B83EB8" w:rsidRPr="00435FCF">
        <w:rPr>
          <w:color w:val="auto"/>
          <w:lang w:val="en-US"/>
        </w:rPr>
        <w:t>.</w:t>
      </w:r>
    </w:p>
    <w:p w14:paraId="0B4EE848" w14:textId="22531903" w:rsidR="00697C83" w:rsidRPr="00435FCF" w:rsidRDefault="00E0472D"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If the handover and acceptance of the work performed on concreting of the monolithic reinforced concrete structures was carried out before the concrete reaches</w:t>
      </w:r>
      <w:r w:rsidR="00873816" w:rsidRPr="00435FCF">
        <w:rPr>
          <w:rFonts w:ascii="Times New Roman" w:hAnsi="Times New Roman"/>
          <w:sz w:val="24"/>
          <w:u w:color="000000"/>
          <w:lang w:val="en-US"/>
        </w:rPr>
        <w:t xml:space="preserve"> the design age, then the ABD</w:t>
      </w:r>
      <w:r w:rsidRPr="00435FCF">
        <w:rPr>
          <w:rFonts w:ascii="Times New Roman" w:hAnsi="Times New Roman"/>
          <w:sz w:val="24"/>
          <w:u w:color="000000"/>
          <w:lang w:val="en-US"/>
        </w:rPr>
        <w:t xml:space="preserve"> is enclosed with </w:t>
      </w:r>
      <w:r w:rsidR="00DE25EE" w:rsidRPr="00435FCF">
        <w:rPr>
          <w:rFonts w:ascii="Times New Roman" w:hAnsi="Times New Roman"/>
          <w:sz w:val="24"/>
          <w:u w:color="000000"/>
          <w:lang w:val="en-US"/>
        </w:rPr>
        <w:t xml:space="preserve">Strength Test Protocol for Concrete Test Specimens (cubes) </w:t>
      </w:r>
      <w:r w:rsidRPr="00435FCF">
        <w:rPr>
          <w:rFonts w:ascii="Times New Roman" w:hAnsi="Times New Roman"/>
          <w:sz w:val="24"/>
          <w:u w:color="000000"/>
          <w:lang w:val="en-US"/>
        </w:rPr>
        <w:t xml:space="preserve">at an intermediate age. In this case, the date of signing the inspection certificate for concealed works on the structures concreting shall not precede the date of testing the samples at the intermediate age. When the concrete reaches the design age, the Subcontractor shall transfer the Non-destructive Concrete Test </w:t>
      </w:r>
      <w:r w:rsidR="00C04529" w:rsidRPr="00435FCF">
        <w:rPr>
          <w:rFonts w:ascii="Times New Roman" w:hAnsi="Times New Roman"/>
          <w:sz w:val="24"/>
          <w:u w:color="000000"/>
          <w:lang w:val="en-US"/>
        </w:rPr>
        <w:t>Protocols</w:t>
      </w:r>
      <w:r w:rsidRPr="00435FCF">
        <w:rPr>
          <w:rFonts w:ascii="Times New Roman" w:hAnsi="Times New Roman"/>
          <w:sz w:val="24"/>
          <w:u w:color="000000"/>
          <w:lang w:val="en-US"/>
        </w:rPr>
        <w:t xml:space="preserve"> and Strength Test Protocol for Concrete Test Specimens (cubes) at the design age to the Contractor, unless other requirements are stipulated in the DDD, to b</w:t>
      </w:r>
      <w:r w:rsidR="00873816" w:rsidRPr="00435FCF">
        <w:rPr>
          <w:rFonts w:ascii="Times New Roman" w:hAnsi="Times New Roman"/>
          <w:sz w:val="24"/>
          <w:u w:color="000000"/>
          <w:lang w:val="en-US"/>
        </w:rPr>
        <w:t>e further included in the ABD</w:t>
      </w:r>
      <w:r w:rsidRPr="00435FCF">
        <w:rPr>
          <w:rFonts w:ascii="Times New Roman" w:hAnsi="Times New Roman"/>
          <w:sz w:val="24"/>
          <w:u w:color="000000"/>
          <w:lang w:val="en-US"/>
        </w:rPr>
        <w:t xml:space="preserve"> and subsequently transferred to the Owner</w:t>
      </w:r>
      <w:r w:rsidR="00A73F4A" w:rsidRPr="00435FCF">
        <w:rPr>
          <w:rFonts w:ascii="Times New Roman" w:hAnsi="Times New Roman"/>
          <w:sz w:val="24"/>
          <w:u w:color="000000"/>
          <w:lang w:val="en-US"/>
        </w:rPr>
        <w:t>.</w:t>
      </w:r>
    </w:p>
    <w:p w14:paraId="6D31D836" w14:textId="7AB32D8E" w:rsidR="00A73F4A" w:rsidRPr="00435FCF" w:rsidRDefault="0059099F"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When inspecting the completed CE</w:t>
      </w:r>
      <w:r w:rsidR="00E0472D" w:rsidRPr="00435FCF">
        <w:rPr>
          <w:rFonts w:ascii="Times New Roman" w:hAnsi="Times New Roman"/>
          <w:sz w:val="24"/>
          <w:u w:color="000000"/>
          <w:lang w:val="en-US"/>
        </w:rPr>
        <w:t xml:space="preserve">W on the lining of rooms and sumps, foundations for the </w:t>
      </w:r>
      <w:r w:rsidR="0096784D" w:rsidRPr="00435FCF">
        <w:rPr>
          <w:rFonts w:ascii="Times New Roman" w:hAnsi="Times New Roman"/>
          <w:sz w:val="24"/>
          <w:u w:color="000000"/>
          <w:lang w:val="en-US"/>
        </w:rPr>
        <w:t>technological</w:t>
      </w:r>
      <w:r w:rsidR="00E0472D" w:rsidRPr="00435FCF">
        <w:rPr>
          <w:rFonts w:ascii="Times New Roman" w:hAnsi="Times New Roman"/>
          <w:sz w:val="24"/>
          <w:u w:color="000000"/>
          <w:lang w:val="en-US"/>
        </w:rPr>
        <w:t xml:space="preserve"> equipment, installation of gates, sealed doors, CS metal structures, metal structures and service platforms</w:t>
      </w:r>
      <w:r w:rsidR="002F14DB" w:rsidRPr="00435FCF">
        <w:rPr>
          <w:rFonts w:ascii="Times New Roman" w:hAnsi="Times New Roman"/>
          <w:sz w:val="24"/>
          <w:u w:color="000000"/>
          <w:lang w:val="en-US"/>
        </w:rPr>
        <w:t>, the Owner`s representative should be included in the commission as its member</w:t>
      </w:r>
      <w:r w:rsidR="00A73F4A" w:rsidRPr="00435FCF">
        <w:rPr>
          <w:rFonts w:ascii="Times New Roman" w:hAnsi="Times New Roman"/>
          <w:sz w:val="24"/>
          <w:u w:color="000000"/>
          <w:lang w:val="en-US"/>
        </w:rPr>
        <w:t>.</w:t>
      </w:r>
    </w:p>
    <w:p w14:paraId="2C408974" w14:textId="52E7E9E9" w:rsidR="005D73A5" w:rsidRPr="00435FCF" w:rsidRDefault="00E0472D" w:rsidP="00C5290D">
      <w:pPr>
        <w:pStyle w:val="af2"/>
        <w:numPr>
          <w:ilvl w:val="0"/>
          <w:numId w:val="27"/>
        </w:numPr>
        <w:tabs>
          <w:tab w:val="left" w:pos="851"/>
        </w:tabs>
        <w:spacing w:after="0"/>
        <w:ind w:left="851" w:hanging="851"/>
        <w:contextualSpacing w:val="0"/>
        <w:jc w:val="both"/>
        <w:rPr>
          <w:color w:val="auto"/>
          <w:lang w:val="en-US"/>
        </w:rPr>
      </w:pPr>
      <w:r w:rsidRPr="00435FCF">
        <w:rPr>
          <w:color w:val="auto"/>
          <w:lang w:val="en-US"/>
        </w:rPr>
        <w:lastRenderedPageBreak/>
        <w:t xml:space="preserve">When issuing the ABD for the installation of </w:t>
      </w:r>
      <w:r w:rsidR="00BA4D6F" w:rsidRPr="00435FCF">
        <w:rPr>
          <w:lang w:val="en-US"/>
        </w:rPr>
        <w:t>technological</w:t>
      </w:r>
      <w:r w:rsidR="005D06F2" w:rsidRPr="00435FCF">
        <w:rPr>
          <w:color w:val="auto"/>
          <w:lang w:val="en-US"/>
        </w:rPr>
        <w:t xml:space="preserve"> equipment and </w:t>
      </w:r>
      <w:r w:rsidR="00BA4D6F" w:rsidRPr="00435FCF">
        <w:rPr>
          <w:lang w:val="en-US"/>
        </w:rPr>
        <w:t>technological</w:t>
      </w:r>
      <w:r w:rsidRPr="00435FCF">
        <w:rPr>
          <w:color w:val="auto"/>
          <w:lang w:val="en-US"/>
        </w:rPr>
        <w:t xml:space="preserve"> pipelines, the list </w:t>
      </w:r>
      <w:r w:rsidR="00417A75" w:rsidRPr="00435FCF">
        <w:rPr>
          <w:color w:val="auto"/>
          <w:lang w:val="en-US"/>
        </w:rPr>
        <w:t>of forms specified in Appendix 3</w:t>
      </w:r>
      <w:r w:rsidRPr="00435FCF">
        <w:rPr>
          <w:color w:val="auto"/>
          <w:lang w:val="en-US"/>
        </w:rPr>
        <w:t xml:space="preserve"> hereto shall be used</w:t>
      </w:r>
      <w:r w:rsidR="00F460BD" w:rsidRPr="00435FCF">
        <w:rPr>
          <w:color w:val="auto"/>
          <w:lang w:val="en-US"/>
        </w:rPr>
        <w:t>.</w:t>
      </w:r>
    </w:p>
    <w:p w14:paraId="42E5E81B" w14:textId="6C961BDA" w:rsidR="00F460BD" w:rsidRPr="00435FCF" w:rsidRDefault="00E0472D" w:rsidP="00137935">
      <w:pPr>
        <w:pStyle w:val="af2"/>
        <w:ind w:left="851"/>
        <w:contextualSpacing w:val="0"/>
        <w:jc w:val="both"/>
        <w:rPr>
          <w:color w:val="auto"/>
          <w:lang w:val="en-US"/>
        </w:rPr>
      </w:pPr>
      <w:r w:rsidRPr="00435FCF">
        <w:rPr>
          <w:color w:val="auto"/>
          <w:lang w:val="en-US"/>
        </w:rPr>
        <w:t>The procedure is applicable to installation of the following NPP components</w:t>
      </w:r>
      <w:r w:rsidR="005953EF" w:rsidRPr="00435FCF">
        <w:rPr>
          <w:color w:val="auto"/>
          <w:lang w:val="en-US"/>
        </w:rPr>
        <w:t xml:space="preserve"> (</w:t>
      </w:r>
      <w:r w:rsidR="00A31057" w:rsidRPr="00435FCF">
        <w:rPr>
          <w:color w:val="auto"/>
          <w:lang w:val="en-US"/>
        </w:rPr>
        <w:t>the following list is not final and can be supplemented)</w:t>
      </w:r>
      <w:r w:rsidR="00F460BD" w:rsidRPr="00435FCF">
        <w:rPr>
          <w:color w:val="auto"/>
          <w:lang w:val="en-US"/>
        </w:rPr>
        <w:t>:</w:t>
      </w:r>
    </w:p>
    <w:p w14:paraId="7AC8A583" w14:textId="0F13222C" w:rsidR="00E0472D" w:rsidRPr="00435FCF" w:rsidRDefault="00E0472D" w:rsidP="00477B2C">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Equipment and pipelines classified under categories A, B, C according to NP-089-15 </w:t>
      </w:r>
      <w:r w:rsidR="00F85FA6" w:rsidRPr="00435FCF">
        <w:rPr>
          <w:rFonts w:ascii="Times New Roman" w:hAnsi="Times New Roman"/>
          <w:sz w:val="24"/>
          <w:u w:color="000000"/>
          <w:lang w:val="en-US"/>
        </w:rPr>
        <w:t>“</w:t>
      </w:r>
      <w:r w:rsidR="002B5AB4" w:rsidRPr="00435FCF">
        <w:rPr>
          <w:rFonts w:ascii="Times New Roman" w:hAnsi="Times New Roman"/>
          <w:sz w:val="24"/>
          <w:u w:color="000000"/>
          <w:lang w:val="en-US"/>
        </w:rPr>
        <w:t>Rules of arrangement and safe operation of equipment and pipelines for nuclear power facilities</w:t>
      </w:r>
      <w:r w:rsidR="00F85FA6" w:rsidRPr="00435FCF">
        <w:rPr>
          <w:rFonts w:ascii="Times New Roman" w:hAnsi="Times New Roman"/>
          <w:sz w:val="24"/>
          <w:u w:color="000000"/>
          <w:lang w:val="en-US"/>
        </w:rPr>
        <w:t>”</w:t>
      </w:r>
      <w:r w:rsidR="00477B2C" w:rsidRPr="00435FCF">
        <w:rPr>
          <w:rFonts w:ascii="Times New Roman" w:hAnsi="Times New Roman"/>
          <w:sz w:val="24"/>
          <w:u w:color="000000"/>
          <w:lang w:val="en-US"/>
        </w:rPr>
        <w:t> </w:t>
      </w:r>
      <w:r w:rsidRPr="00435FCF">
        <w:rPr>
          <w:rFonts w:ascii="Times New Roman" w:hAnsi="Times New Roman"/>
          <w:sz w:val="24"/>
          <w:u w:color="000000"/>
          <w:lang w:val="en-US"/>
        </w:rPr>
        <w:t>[7];</w:t>
      </w:r>
    </w:p>
    <w:p w14:paraId="7E828899" w14:textId="2C491772" w:rsidR="00E0472D" w:rsidRPr="00435FCF" w:rsidRDefault="00E0472D" w:rsidP="00477B2C">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Equipment in accordance with NP-044-03 </w:t>
      </w:r>
      <w:r w:rsidR="00F85FA6" w:rsidRPr="00435FCF">
        <w:rPr>
          <w:rFonts w:ascii="Times New Roman" w:hAnsi="Times New Roman"/>
          <w:sz w:val="24"/>
          <w:u w:color="000000"/>
          <w:lang w:val="en-US"/>
        </w:rPr>
        <w:t>“</w:t>
      </w:r>
      <w:r w:rsidR="00CD3C1A" w:rsidRPr="00435FCF">
        <w:rPr>
          <w:rFonts w:ascii="Times New Roman" w:hAnsi="Times New Roman"/>
          <w:sz w:val="24"/>
          <w:u w:color="000000"/>
          <w:lang w:val="en-US"/>
        </w:rPr>
        <w:t>Rules for Design and Safe Operation of Pressure Vessels</w:t>
      </w:r>
      <w:r w:rsidR="00F85FA6" w:rsidRPr="00435FCF">
        <w:rPr>
          <w:rFonts w:ascii="Times New Roman" w:hAnsi="Times New Roman"/>
          <w:sz w:val="24"/>
          <w:u w:color="000000"/>
          <w:lang w:val="en-US"/>
        </w:rPr>
        <w:t>”</w:t>
      </w:r>
      <w:r w:rsidR="00CD3C1A" w:rsidRPr="00435FCF">
        <w:rPr>
          <w:rFonts w:ascii="Times New Roman" w:hAnsi="Times New Roman"/>
          <w:sz w:val="24"/>
          <w:u w:color="000000"/>
          <w:lang w:val="en-US"/>
        </w:rPr>
        <w:t> </w:t>
      </w:r>
      <w:r w:rsidRPr="00435FCF">
        <w:rPr>
          <w:rFonts w:ascii="Times New Roman" w:hAnsi="Times New Roman"/>
          <w:sz w:val="24"/>
          <w:u w:color="000000"/>
          <w:lang w:val="en-US"/>
        </w:rPr>
        <w:t>[8];</w:t>
      </w:r>
    </w:p>
    <w:p w14:paraId="70BF5914" w14:textId="4CB1EEFF" w:rsidR="00E0472D" w:rsidRPr="00435FCF" w:rsidRDefault="00E0472D" w:rsidP="00ED67CE">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Localizing safety systems and their </w:t>
      </w:r>
      <w:r w:rsidR="00032BFA" w:rsidRPr="00435FCF">
        <w:rPr>
          <w:rFonts w:ascii="Times New Roman" w:hAnsi="Times New Roman"/>
          <w:sz w:val="24"/>
          <w:u w:color="000000"/>
          <w:lang w:val="en-US"/>
        </w:rPr>
        <w:t>components</w:t>
      </w:r>
      <w:r w:rsidRPr="00435FCF">
        <w:rPr>
          <w:rFonts w:ascii="Times New Roman" w:hAnsi="Times New Roman"/>
          <w:sz w:val="24"/>
          <w:u w:color="000000"/>
          <w:lang w:val="en-US"/>
        </w:rPr>
        <w:t xml:space="preserve"> in accordance with the </w:t>
      </w:r>
      <w:r w:rsidR="00F85FA6" w:rsidRPr="00435FCF">
        <w:rPr>
          <w:rFonts w:ascii="Times New Roman" w:hAnsi="Times New Roman"/>
          <w:sz w:val="24"/>
          <w:u w:color="000000"/>
          <w:lang w:val="en-US"/>
        </w:rPr>
        <w:t>NP-010-16 “</w:t>
      </w:r>
      <w:r w:rsidR="00AA0615" w:rsidRPr="00435FCF">
        <w:rPr>
          <w:rFonts w:ascii="Times New Roman" w:hAnsi="Times New Roman"/>
          <w:sz w:val="24"/>
          <w:u w:color="000000"/>
          <w:lang w:val="en-US"/>
        </w:rPr>
        <w:t>Rules for design and operation of nuclear power plant localizing safety systems</w:t>
      </w:r>
      <w:r w:rsidR="00F85FA6" w:rsidRPr="00435FCF">
        <w:rPr>
          <w:rFonts w:ascii="Times New Roman" w:hAnsi="Times New Roman"/>
          <w:sz w:val="24"/>
          <w:u w:color="000000"/>
          <w:lang w:val="en-US"/>
        </w:rPr>
        <w:t>” </w:t>
      </w:r>
      <w:r w:rsidR="00770766" w:rsidRPr="00435FCF">
        <w:rPr>
          <w:rFonts w:ascii="Times New Roman" w:hAnsi="Times New Roman"/>
          <w:sz w:val="24"/>
          <w:u w:color="000000"/>
          <w:lang w:val="en-US"/>
        </w:rPr>
        <w:t>[10]</w:t>
      </w:r>
      <w:r w:rsidRPr="00435FCF">
        <w:rPr>
          <w:rFonts w:ascii="Times New Roman" w:hAnsi="Times New Roman"/>
          <w:sz w:val="24"/>
          <w:u w:color="000000"/>
          <w:lang w:val="en-US"/>
        </w:rPr>
        <w:t>;</w:t>
      </w:r>
    </w:p>
    <w:p w14:paraId="77C94C13" w14:textId="7410DD41"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Pipelines subject to NP-045-03 </w:t>
      </w:r>
      <w:r w:rsidR="00F85FA6" w:rsidRPr="00435FCF">
        <w:rPr>
          <w:rFonts w:ascii="Times New Roman" w:hAnsi="Times New Roman"/>
          <w:sz w:val="24"/>
          <w:u w:color="000000"/>
          <w:lang w:val="en-US"/>
        </w:rPr>
        <w:t>“</w:t>
      </w:r>
      <w:r w:rsidRPr="00435FCF">
        <w:rPr>
          <w:rFonts w:ascii="Times New Roman" w:hAnsi="Times New Roman"/>
          <w:sz w:val="24"/>
          <w:u w:color="000000"/>
          <w:lang w:val="en-US"/>
        </w:rPr>
        <w:t>Rules for Design and Safe Operation of Steam and Hot Water Pipelines for Nuclear Facilities</w:t>
      </w:r>
      <w:r w:rsidR="00F85FA6" w:rsidRPr="00435FCF">
        <w:rPr>
          <w:rFonts w:ascii="Times New Roman" w:hAnsi="Times New Roman"/>
          <w:sz w:val="24"/>
          <w:u w:color="000000"/>
          <w:lang w:val="en-US"/>
        </w:rPr>
        <w:t>” </w:t>
      </w:r>
      <w:r w:rsidR="00417A75" w:rsidRPr="00435FCF">
        <w:rPr>
          <w:rFonts w:ascii="Times New Roman" w:hAnsi="Times New Roman"/>
          <w:sz w:val="24"/>
          <w:u w:color="000000"/>
          <w:lang w:val="en-US"/>
        </w:rPr>
        <w:t>[11]</w:t>
      </w:r>
      <w:r w:rsidRPr="00435FCF">
        <w:rPr>
          <w:rFonts w:ascii="Times New Roman" w:hAnsi="Times New Roman" w:cs="Times New Roman"/>
          <w:sz w:val="24"/>
          <w:szCs w:val="24"/>
          <w:lang w:val="en-US"/>
        </w:rPr>
        <w:t>;</w:t>
      </w:r>
    </w:p>
    <w:p w14:paraId="00785FD4" w14:textId="0857B40F" w:rsidR="00E0472D" w:rsidRPr="00435FCF" w:rsidRDefault="00F85FA6" w:rsidP="0096784D">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w:t>
      </w:r>
      <w:r w:rsidR="0096784D" w:rsidRPr="00435FCF">
        <w:rPr>
          <w:rFonts w:ascii="Times New Roman" w:hAnsi="Times New Roman"/>
          <w:sz w:val="24"/>
          <w:u w:color="000000"/>
          <w:lang w:val="en-US"/>
        </w:rPr>
        <w:t>Technological equipment and technological pipe-lines</w:t>
      </w:r>
      <w:r w:rsidRPr="00435FCF">
        <w:rPr>
          <w:rFonts w:ascii="Times New Roman" w:hAnsi="Times New Roman"/>
          <w:sz w:val="24"/>
          <w:u w:color="000000"/>
          <w:lang w:val="en-US"/>
        </w:rPr>
        <w:t>”</w:t>
      </w:r>
      <w:r w:rsidR="00E0472D" w:rsidRPr="00435FCF">
        <w:rPr>
          <w:rFonts w:ascii="Times New Roman" w:hAnsi="Times New Roman"/>
          <w:sz w:val="24"/>
          <w:u w:color="000000"/>
          <w:lang w:val="en-US"/>
        </w:rPr>
        <w:t xml:space="preserve"> </w:t>
      </w:r>
      <w:proofErr w:type="spellStart"/>
      <w:r w:rsidR="00E0472D" w:rsidRPr="00435FCF">
        <w:rPr>
          <w:rFonts w:ascii="Times New Roman" w:hAnsi="Times New Roman"/>
          <w:sz w:val="24"/>
          <w:u w:color="000000"/>
          <w:lang w:val="en-US"/>
        </w:rPr>
        <w:t>SNiP</w:t>
      </w:r>
      <w:proofErr w:type="spellEnd"/>
      <w:r w:rsidR="00E0472D" w:rsidRPr="00435FCF">
        <w:rPr>
          <w:rFonts w:ascii="Times New Roman" w:hAnsi="Times New Roman"/>
          <w:sz w:val="24"/>
          <w:u w:color="000000"/>
          <w:lang w:val="en-US"/>
        </w:rPr>
        <w:t xml:space="preserve"> 3.05.05-84</w:t>
      </w:r>
      <w:r w:rsidR="00E0472D" w:rsidRPr="00435FCF">
        <w:rPr>
          <w:rFonts w:ascii="Times New Roman" w:hAnsi="Times New Roman" w:cs="Times New Roman"/>
          <w:sz w:val="24"/>
          <w:szCs w:val="24"/>
          <w:u w:color="000000"/>
          <w:lang w:val="en-US"/>
        </w:rPr>
        <w:t xml:space="preserve"> </w:t>
      </w:r>
      <w:r w:rsidR="00417A75" w:rsidRPr="00435FCF">
        <w:rPr>
          <w:rFonts w:ascii="Times New Roman" w:hAnsi="Times New Roman" w:cs="Times New Roman"/>
          <w:sz w:val="24"/>
          <w:szCs w:val="24"/>
          <w:u w:color="000000"/>
          <w:lang w:val="en-US"/>
        </w:rPr>
        <w:t>[12]</w:t>
      </w:r>
      <w:r w:rsidR="00E0472D" w:rsidRPr="00435FCF">
        <w:rPr>
          <w:rFonts w:ascii="Times New Roman" w:hAnsi="Times New Roman" w:cs="Times New Roman"/>
          <w:sz w:val="24"/>
          <w:szCs w:val="24"/>
          <w:lang w:val="en-US"/>
        </w:rPr>
        <w:t>;</w:t>
      </w:r>
    </w:p>
    <w:p w14:paraId="25010349"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Metal structures and embedded parts supplied with the equipment;</w:t>
      </w:r>
    </w:p>
    <w:p w14:paraId="32E7D4FF" w14:textId="1D151AC6" w:rsidR="00E0472D" w:rsidRPr="00435FCF" w:rsidRDefault="00E0472D" w:rsidP="00F85FA6">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Ventilation systems, internal and external utility networks</w:t>
      </w:r>
      <w:r w:rsidR="00F85FA6" w:rsidRPr="00435FCF">
        <w:rPr>
          <w:rFonts w:ascii="Times New Roman" w:hAnsi="Times New Roman"/>
          <w:sz w:val="24"/>
          <w:u w:color="000000"/>
          <w:lang w:val="en-US"/>
        </w:rPr>
        <w:t xml:space="preserve"> in accordance with the </w:t>
      </w:r>
      <w:r w:rsidR="002D144C" w:rsidRPr="00435FCF">
        <w:rPr>
          <w:rFonts w:ascii="Times New Roman" w:hAnsi="Times New Roman"/>
          <w:sz w:val="24"/>
          <w:u w:color="000000"/>
          <w:lang w:val="en-US"/>
        </w:rPr>
        <w:t xml:space="preserve">SP 73.13330.2012, </w:t>
      </w:r>
      <w:proofErr w:type="spellStart"/>
      <w:r w:rsidR="002D144C" w:rsidRPr="00435FCF">
        <w:rPr>
          <w:rFonts w:ascii="Times New Roman" w:hAnsi="Times New Roman"/>
          <w:sz w:val="24"/>
          <w:u w:color="000000"/>
          <w:lang w:val="en-US"/>
        </w:rPr>
        <w:t>SNi</w:t>
      </w:r>
      <w:r w:rsidR="00CA4326" w:rsidRPr="00435FCF">
        <w:rPr>
          <w:rFonts w:ascii="Times New Roman" w:hAnsi="Times New Roman"/>
          <w:sz w:val="24"/>
          <w:u w:color="000000"/>
          <w:lang w:val="en-US"/>
        </w:rPr>
        <w:t>P</w:t>
      </w:r>
      <w:proofErr w:type="spellEnd"/>
      <w:r w:rsidR="00CA4326" w:rsidRPr="00435FCF">
        <w:rPr>
          <w:rFonts w:ascii="Times New Roman" w:hAnsi="Times New Roman"/>
          <w:sz w:val="24"/>
          <w:u w:color="000000"/>
          <w:lang w:val="en-US"/>
        </w:rPr>
        <w:t xml:space="preserve"> 3.05.01</w:t>
      </w:r>
      <w:r w:rsidR="002D144C" w:rsidRPr="00435FCF">
        <w:rPr>
          <w:rFonts w:ascii="Times New Roman" w:hAnsi="Times New Roman"/>
          <w:sz w:val="24"/>
          <w:u w:color="000000"/>
          <w:lang w:val="en-US"/>
        </w:rPr>
        <w:t>-85 “</w:t>
      </w:r>
      <w:r w:rsidR="00F85FA6" w:rsidRPr="00435FCF">
        <w:rPr>
          <w:rFonts w:ascii="Times New Roman" w:hAnsi="Times New Roman"/>
          <w:sz w:val="24"/>
          <w:u w:color="000000"/>
          <w:lang w:val="en-US"/>
        </w:rPr>
        <w:t>Internal sanitary-technical systems</w:t>
      </w:r>
      <w:r w:rsidRPr="00435FCF">
        <w:rPr>
          <w:rFonts w:ascii="Times New Roman" w:hAnsi="Times New Roman"/>
          <w:sz w:val="24"/>
          <w:u w:color="000000"/>
          <w:lang w:val="en-US"/>
        </w:rPr>
        <w:t xml:space="preserve"> </w:t>
      </w:r>
      <w:r w:rsidR="00F85FA6" w:rsidRPr="00435FCF">
        <w:rPr>
          <w:rFonts w:ascii="Times New Roman" w:hAnsi="Times New Roman"/>
          <w:sz w:val="24"/>
          <w:u w:color="000000"/>
          <w:lang w:val="en-US"/>
        </w:rPr>
        <w:t>of buildings</w:t>
      </w:r>
      <w:r w:rsidR="002D144C" w:rsidRPr="00435FCF">
        <w:rPr>
          <w:rFonts w:ascii="Times New Roman" w:hAnsi="Times New Roman"/>
          <w:sz w:val="24"/>
          <w:u w:color="000000"/>
          <w:lang w:val="en-US"/>
        </w:rPr>
        <w:t>” </w:t>
      </w:r>
      <w:r w:rsidR="00417A75" w:rsidRPr="00435FCF">
        <w:rPr>
          <w:rFonts w:ascii="Times New Roman" w:hAnsi="Times New Roman"/>
          <w:sz w:val="24"/>
          <w:u w:color="000000"/>
          <w:lang w:val="en-US"/>
        </w:rPr>
        <w:t>[13]</w:t>
      </w:r>
      <w:r w:rsidRPr="00435FCF">
        <w:rPr>
          <w:rFonts w:ascii="Times New Roman" w:hAnsi="Times New Roman"/>
          <w:sz w:val="24"/>
          <w:u w:color="000000"/>
          <w:lang w:val="en-US"/>
        </w:rPr>
        <w:t>;</w:t>
      </w:r>
    </w:p>
    <w:p w14:paraId="11FDA967" w14:textId="4F92DE84" w:rsidR="00F460BD" w:rsidRPr="00435FCF" w:rsidRDefault="002D144C" w:rsidP="00A31057">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w:t>
      </w:r>
      <w:r w:rsidR="00E0472D" w:rsidRPr="00435FCF">
        <w:rPr>
          <w:rFonts w:ascii="Times New Roman" w:hAnsi="Times New Roman"/>
          <w:sz w:val="24"/>
          <w:u w:color="000000"/>
          <w:lang w:val="en-US"/>
        </w:rPr>
        <w:t xml:space="preserve">Hoisting mechanisms in accordance with the </w:t>
      </w:r>
      <w:r w:rsidR="00ED67CE" w:rsidRPr="00435FCF">
        <w:rPr>
          <w:rFonts w:ascii="Times New Roman" w:hAnsi="Times New Roman"/>
          <w:sz w:val="24"/>
          <w:u w:color="000000"/>
          <w:lang w:val="en-US"/>
        </w:rPr>
        <w:t>Regulations for design and safe operation of lifting cranes for nuclear facilities</w:t>
      </w:r>
      <w:r w:rsidRPr="00435FCF">
        <w:rPr>
          <w:rFonts w:ascii="Times New Roman" w:hAnsi="Times New Roman"/>
          <w:sz w:val="24"/>
          <w:u w:color="000000"/>
          <w:lang w:val="en-US"/>
        </w:rPr>
        <w:t>”</w:t>
      </w:r>
      <w:r w:rsidR="00E0472D" w:rsidRPr="00435FCF">
        <w:rPr>
          <w:rFonts w:ascii="Times New Roman" w:hAnsi="Times New Roman"/>
          <w:sz w:val="24"/>
          <w:u w:color="000000"/>
          <w:lang w:val="en-US"/>
        </w:rPr>
        <w:t xml:space="preserve"> NP-043-11</w:t>
      </w:r>
      <w:r w:rsidRPr="00435FCF">
        <w:rPr>
          <w:rFonts w:ascii="Times New Roman" w:hAnsi="Times New Roman"/>
          <w:sz w:val="24"/>
          <w:u w:color="000000"/>
          <w:lang w:val="en-US"/>
        </w:rPr>
        <w:t> </w:t>
      </w:r>
      <w:r w:rsidR="00417A75" w:rsidRPr="00435FCF">
        <w:rPr>
          <w:rFonts w:ascii="Times New Roman" w:hAnsi="Times New Roman"/>
          <w:sz w:val="24"/>
          <w:u w:color="000000"/>
          <w:lang w:val="en-US"/>
        </w:rPr>
        <w:t>[14]</w:t>
      </w:r>
      <w:r w:rsidR="00F460BD" w:rsidRPr="00435FCF">
        <w:rPr>
          <w:rFonts w:ascii="Times New Roman" w:hAnsi="Times New Roman"/>
          <w:sz w:val="24"/>
          <w:u w:color="000000"/>
          <w:lang w:val="en-US"/>
        </w:rPr>
        <w:t>.</w:t>
      </w:r>
    </w:p>
    <w:p w14:paraId="4B5884BF" w14:textId="314DB564" w:rsidR="00C07872" w:rsidRPr="00435FCF" w:rsidRDefault="00E0472D"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When inspecting the works performed on the installation of the </w:t>
      </w:r>
      <w:r w:rsidR="00BA4D6F" w:rsidRPr="00435FCF">
        <w:rPr>
          <w:rFonts w:ascii="Times New Roman" w:hAnsi="Times New Roman"/>
          <w:sz w:val="24"/>
          <w:u w:color="000000"/>
          <w:lang w:val="en-US"/>
        </w:rPr>
        <w:t>technological</w:t>
      </w:r>
      <w:r w:rsidRPr="00435FCF">
        <w:rPr>
          <w:rFonts w:ascii="Times New Roman" w:hAnsi="Times New Roman"/>
          <w:sz w:val="24"/>
          <w:u w:color="000000"/>
          <w:lang w:val="en-US"/>
        </w:rPr>
        <w:t xml:space="preserve"> equipment and </w:t>
      </w:r>
      <w:r w:rsidR="00BA4D6F" w:rsidRPr="00435FCF">
        <w:rPr>
          <w:rFonts w:ascii="Times New Roman" w:hAnsi="Times New Roman"/>
          <w:sz w:val="24"/>
          <w:u w:color="000000"/>
          <w:lang w:val="en-US"/>
        </w:rPr>
        <w:t>technological</w:t>
      </w:r>
      <w:r w:rsidR="005D06F2" w:rsidRPr="00435FCF">
        <w:rPr>
          <w:rFonts w:ascii="Times New Roman" w:hAnsi="Times New Roman"/>
          <w:sz w:val="24"/>
          <w:u w:color="000000"/>
          <w:lang w:val="en-US"/>
        </w:rPr>
        <w:t xml:space="preserve"> </w:t>
      </w:r>
      <w:r w:rsidRPr="00435FCF">
        <w:rPr>
          <w:rFonts w:ascii="Times New Roman" w:hAnsi="Times New Roman"/>
          <w:sz w:val="24"/>
          <w:u w:color="000000"/>
          <w:lang w:val="en-US"/>
        </w:rPr>
        <w:t xml:space="preserve">pipelines belonging to safety classes 1, 2, 3 and 4 according to NP-001-15 [9], </w:t>
      </w:r>
      <w:r w:rsidR="00037514" w:rsidRPr="00435FCF">
        <w:rPr>
          <w:rFonts w:ascii="Times New Roman" w:hAnsi="Times New Roman"/>
          <w:sz w:val="24"/>
          <w:u w:color="000000"/>
          <w:lang w:val="en-US"/>
        </w:rPr>
        <w:t xml:space="preserve">the Owner`s </w:t>
      </w:r>
      <w:r w:rsidRPr="00435FCF">
        <w:rPr>
          <w:rFonts w:ascii="Times New Roman" w:hAnsi="Times New Roman"/>
          <w:sz w:val="24"/>
          <w:u w:color="000000"/>
          <w:lang w:val="en-US"/>
        </w:rPr>
        <w:t xml:space="preserve">representative </w:t>
      </w:r>
      <w:r w:rsidR="00F93114" w:rsidRPr="00435FCF">
        <w:rPr>
          <w:rFonts w:ascii="Times New Roman" w:hAnsi="Times New Roman"/>
          <w:sz w:val="24"/>
          <w:u w:color="000000"/>
          <w:lang w:val="en-US"/>
        </w:rPr>
        <w:t>should</w:t>
      </w:r>
      <w:r w:rsidR="00037514" w:rsidRPr="00435FCF">
        <w:rPr>
          <w:rFonts w:ascii="Times New Roman" w:hAnsi="Times New Roman"/>
          <w:sz w:val="24"/>
          <w:u w:color="000000"/>
          <w:lang w:val="en-US"/>
        </w:rPr>
        <w:t xml:space="preserve"> be</w:t>
      </w:r>
      <w:r w:rsidR="00AC6A1A" w:rsidRPr="00435FCF">
        <w:rPr>
          <w:rFonts w:ascii="Times New Roman" w:hAnsi="Times New Roman"/>
          <w:sz w:val="24"/>
          <w:u w:color="000000"/>
          <w:lang w:val="en-US"/>
        </w:rPr>
        <w:t xml:space="preserve"> </w:t>
      </w:r>
      <w:r w:rsidRPr="00435FCF">
        <w:rPr>
          <w:rFonts w:ascii="Times New Roman" w:hAnsi="Times New Roman"/>
          <w:sz w:val="24"/>
          <w:u w:color="000000"/>
          <w:lang w:val="en-US"/>
        </w:rPr>
        <w:t xml:space="preserve">included </w:t>
      </w:r>
      <w:r w:rsidR="00037514" w:rsidRPr="00435FCF">
        <w:rPr>
          <w:rFonts w:ascii="Times New Roman" w:hAnsi="Times New Roman"/>
          <w:sz w:val="24"/>
          <w:u w:color="000000"/>
          <w:lang w:val="en-US"/>
        </w:rPr>
        <w:t>in the commission as its member</w:t>
      </w:r>
      <w:r w:rsidR="00C07872" w:rsidRPr="00435FCF">
        <w:rPr>
          <w:rFonts w:ascii="Times New Roman" w:hAnsi="Times New Roman"/>
          <w:sz w:val="24"/>
          <w:u w:color="000000"/>
          <w:lang w:val="en-US"/>
        </w:rPr>
        <w:t>.</w:t>
      </w:r>
    </w:p>
    <w:p w14:paraId="1DE9734C" w14:textId="513A2AA4" w:rsidR="00C07872" w:rsidRPr="00435FCF" w:rsidRDefault="00CF3D11"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After the</w:t>
      </w:r>
      <w:r w:rsidR="00D92D66" w:rsidRPr="00435FCF">
        <w:rPr>
          <w:rFonts w:ascii="Times New Roman" w:hAnsi="Times New Roman"/>
          <w:sz w:val="24"/>
          <w:u w:color="000000"/>
          <w:lang w:val="en-US"/>
        </w:rPr>
        <w:t xml:space="preserve"> installation of the </w:t>
      </w:r>
      <w:r w:rsidR="00BA4D6F" w:rsidRPr="00435FCF">
        <w:rPr>
          <w:rFonts w:ascii="Times New Roman" w:hAnsi="Times New Roman"/>
          <w:sz w:val="24"/>
          <w:u w:color="000000"/>
          <w:lang w:val="en-US"/>
        </w:rPr>
        <w:t>technological</w:t>
      </w:r>
      <w:r w:rsidR="00EE4234" w:rsidRPr="00435FCF">
        <w:rPr>
          <w:rFonts w:ascii="Times New Roman" w:hAnsi="Times New Roman"/>
          <w:sz w:val="24"/>
          <w:u w:color="000000"/>
          <w:lang w:val="en-US"/>
        </w:rPr>
        <w:t xml:space="preserve"> equipment and </w:t>
      </w:r>
      <w:r w:rsidR="00BA4D6F" w:rsidRPr="00435FCF">
        <w:rPr>
          <w:rFonts w:ascii="Times New Roman" w:hAnsi="Times New Roman"/>
          <w:sz w:val="24"/>
          <w:u w:color="000000"/>
          <w:lang w:val="en-US"/>
        </w:rPr>
        <w:t>technological</w:t>
      </w:r>
      <w:r w:rsidR="00EE4234" w:rsidRPr="00435FCF">
        <w:rPr>
          <w:rFonts w:ascii="Times New Roman" w:hAnsi="Times New Roman"/>
          <w:sz w:val="24"/>
          <w:u w:color="000000"/>
          <w:lang w:val="en-US"/>
        </w:rPr>
        <w:t xml:space="preserve"> pipelines</w:t>
      </w:r>
      <w:r w:rsidR="00E0472D" w:rsidRPr="00435FCF">
        <w:rPr>
          <w:rFonts w:ascii="Times New Roman" w:hAnsi="Times New Roman"/>
          <w:sz w:val="24"/>
          <w:u w:color="000000"/>
          <w:lang w:val="en-US"/>
        </w:rPr>
        <w:t xml:space="preserve">, the Subcontractor shall draw up acceptance certificates for the </w:t>
      </w:r>
      <w:r w:rsidR="00C10185" w:rsidRPr="00435FCF">
        <w:rPr>
          <w:rFonts w:ascii="Times New Roman" w:hAnsi="Times New Roman"/>
          <w:sz w:val="24"/>
          <w:u w:color="000000"/>
          <w:lang w:val="en-US"/>
        </w:rPr>
        <w:t>technological</w:t>
      </w:r>
      <w:r w:rsidR="00E0472D" w:rsidRPr="00435FCF">
        <w:rPr>
          <w:rFonts w:ascii="Times New Roman" w:hAnsi="Times New Roman"/>
          <w:sz w:val="24"/>
          <w:u w:color="000000"/>
          <w:lang w:val="en-US"/>
        </w:rPr>
        <w:t xml:space="preserve"> system, certain equipment for commissioning works in accordance with the requirements of STO 1.1.1.03.003.0907-2018 [15]</w:t>
      </w:r>
      <w:r w:rsidR="00132E29" w:rsidRPr="00435FCF">
        <w:rPr>
          <w:rFonts w:ascii="Times New Roman" w:hAnsi="Times New Roman"/>
          <w:sz w:val="24"/>
          <w:u w:color="000000"/>
          <w:lang w:val="en-US"/>
        </w:rPr>
        <w:t>.</w:t>
      </w:r>
    </w:p>
    <w:p w14:paraId="1FF8F145" w14:textId="401D3AC4" w:rsidR="00C07872" w:rsidRPr="00435FCF" w:rsidRDefault="00E0472D" w:rsidP="00B75C8B">
      <w:pPr>
        <w:pStyle w:val="af2"/>
        <w:numPr>
          <w:ilvl w:val="0"/>
          <w:numId w:val="27"/>
        </w:numPr>
        <w:tabs>
          <w:tab w:val="left" w:pos="851"/>
        </w:tabs>
        <w:spacing w:after="0"/>
        <w:ind w:left="851" w:hanging="851"/>
        <w:contextualSpacing w:val="0"/>
        <w:jc w:val="both"/>
        <w:rPr>
          <w:rFonts w:cs="Times New Roman"/>
          <w:color w:val="auto"/>
          <w:szCs w:val="24"/>
          <w:lang w:val="en-US"/>
        </w:rPr>
      </w:pPr>
      <w:r w:rsidRPr="00435FCF">
        <w:rPr>
          <w:color w:val="auto"/>
          <w:lang w:val="en-US"/>
        </w:rPr>
        <w:t xml:space="preserve">When issuing the </w:t>
      </w:r>
      <w:r w:rsidR="00C74E73" w:rsidRPr="00435FCF">
        <w:rPr>
          <w:color w:val="auto"/>
          <w:lang w:val="en-US"/>
        </w:rPr>
        <w:t>ABD</w:t>
      </w:r>
      <w:r w:rsidRPr="00435FCF">
        <w:rPr>
          <w:color w:val="auto"/>
          <w:lang w:val="en-US"/>
        </w:rPr>
        <w:t xml:space="preserve"> for the performed electrical installation works, Automated process control systems </w:t>
      </w:r>
      <w:r w:rsidRPr="00435FCF">
        <w:rPr>
          <w:rFonts w:cs="Times New Roman"/>
          <w:color w:val="auto"/>
          <w:szCs w:val="24"/>
          <w:lang w:val="en-US"/>
        </w:rPr>
        <w:t xml:space="preserve">and electrical equipment, the list </w:t>
      </w:r>
      <w:r w:rsidR="007C269C" w:rsidRPr="00435FCF">
        <w:rPr>
          <w:rFonts w:cs="Times New Roman"/>
          <w:color w:val="auto"/>
          <w:szCs w:val="24"/>
          <w:lang w:val="en-US"/>
        </w:rPr>
        <w:t>of forms specified in Appendix 4</w:t>
      </w:r>
      <w:r w:rsidRPr="00435FCF">
        <w:rPr>
          <w:rFonts w:cs="Times New Roman"/>
          <w:color w:val="auto"/>
          <w:szCs w:val="24"/>
          <w:lang w:val="en-US"/>
        </w:rPr>
        <w:t xml:space="preserve"> hereto shall be used</w:t>
      </w:r>
      <w:r w:rsidR="00FB7510" w:rsidRPr="00435FCF">
        <w:rPr>
          <w:rFonts w:cs="Times New Roman"/>
          <w:color w:val="auto"/>
          <w:szCs w:val="24"/>
          <w:lang w:val="en-US"/>
        </w:rPr>
        <w:t>.</w:t>
      </w:r>
    </w:p>
    <w:p w14:paraId="2C4CA28F" w14:textId="53BD39A6" w:rsidR="00F71465" w:rsidRPr="00435FCF" w:rsidRDefault="00E0472D" w:rsidP="002F14DB">
      <w:pPr>
        <w:ind w:left="851"/>
        <w:jc w:val="both"/>
        <w:rPr>
          <w:rFonts w:ascii="Times New Roman" w:hAnsi="Times New Roman" w:cs="Times New Roman"/>
          <w:sz w:val="24"/>
          <w:szCs w:val="24"/>
          <w:u w:color="000000"/>
          <w:lang w:val="en-US"/>
        </w:rPr>
      </w:pPr>
      <w:r w:rsidRPr="00435FCF">
        <w:rPr>
          <w:rFonts w:ascii="Times New Roman" w:hAnsi="Times New Roman" w:cs="Times New Roman"/>
          <w:sz w:val="24"/>
          <w:szCs w:val="24"/>
          <w:lang w:val="en-US"/>
        </w:rPr>
        <w:t>The procedure is applicable to the following NPP components</w:t>
      </w:r>
      <w:r w:rsidR="002F14DB" w:rsidRPr="00435FCF">
        <w:rPr>
          <w:rFonts w:ascii="Times New Roman" w:hAnsi="Times New Roman" w:cs="Times New Roman"/>
          <w:sz w:val="24"/>
          <w:szCs w:val="24"/>
          <w:lang w:val="en-US"/>
        </w:rPr>
        <w:t xml:space="preserve"> (</w:t>
      </w:r>
      <w:r w:rsidR="002F14DB" w:rsidRPr="00435FCF">
        <w:rPr>
          <w:rFonts w:ascii="Times New Roman" w:hAnsi="Times New Roman" w:cs="Times New Roman"/>
          <w:sz w:val="24"/>
          <w:szCs w:val="24"/>
          <w:u w:color="000000"/>
          <w:lang w:val="en-US"/>
        </w:rPr>
        <w:t>the following list of NPP systems components is not final and can be supplemented)</w:t>
      </w:r>
      <w:r w:rsidR="00F71465" w:rsidRPr="00435FCF">
        <w:rPr>
          <w:rFonts w:ascii="Times New Roman" w:hAnsi="Times New Roman" w:cs="Times New Roman"/>
          <w:sz w:val="24"/>
          <w:szCs w:val="24"/>
          <w:lang w:val="en-US"/>
        </w:rPr>
        <w:t>:</w:t>
      </w:r>
    </w:p>
    <w:p w14:paraId="458DB405" w14:textId="4D782AB4"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Electrical equipment of electrical </w:t>
      </w:r>
      <w:r w:rsidR="007D01F4" w:rsidRPr="00435FCF">
        <w:rPr>
          <w:rFonts w:ascii="Times New Roman" w:hAnsi="Times New Roman"/>
          <w:sz w:val="24"/>
          <w:u w:color="000000"/>
          <w:lang w:val="en-US"/>
        </w:rPr>
        <w:t>systems</w:t>
      </w:r>
      <w:r w:rsidRPr="00435FCF">
        <w:rPr>
          <w:rFonts w:ascii="Times New Roman" w:hAnsi="Times New Roman"/>
          <w:sz w:val="24"/>
          <w:u w:color="000000"/>
          <w:lang w:val="en-US"/>
        </w:rPr>
        <w:t>;</w:t>
      </w:r>
    </w:p>
    <w:p w14:paraId="683FF590"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Low-voltage systems (security and fire alarms, communication, local computer network, etc.);</w:t>
      </w:r>
    </w:p>
    <w:p w14:paraId="78BC75AB" w14:textId="77777777" w:rsidR="00E0472D" w:rsidRPr="00435FCF" w:rsidRDefault="00E0472D" w:rsidP="00B75C8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External and internal power supply and lighting;</w:t>
      </w:r>
    </w:p>
    <w:p w14:paraId="7DC0BFEE" w14:textId="70FB1196" w:rsidR="00F71465" w:rsidRPr="00435FCF" w:rsidRDefault="00E0472D" w:rsidP="00B75C8B">
      <w:pPr>
        <w:pStyle w:val="af2"/>
        <w:numPr>
          <w:ilvl w:val="0"/>
          <w:numId w:val="23"/>
        </w:numPr>
        <w:ind w:left="1418" w:hanging="567"/>
        <w:contextualSpacing w:val="0"/>
        <w:jc w:val="both"/>
        <w:rPr>
          <w:color w:val="auto"/>
          <w:lang w:val="en-US"/>
        </w:rPr>
      </w:pPr>
      <w:r w:rsidRPr="00435FCF">
        <w:rPr>
          <w:color w:val="auto"/>
          <w:lang w:val="en-US"/>
        </w:rPr>
        <w:t>APCS systems and sub-systems, I&amp;C equipment</w:t>
      </w:r>
      <w:r w:rsidR="00F71465" w:rsidRPr="00435FCF">
        <w:rPr>
          <w:color w:val="auto"/>
          <w:lang w:val="en-US"/>
        </w:rPr>
        <w:t>.</w:t>
      </w:r>
    </w:p>
    <w:p w14:paraId="31F39322" w14:textId="40E9DE50" w:rsidR="00E0472D" w:rsidRPr="00435FCF" w:rsidRDefault="00E0472D"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When inspecting the performed works on the installation of APCS, electrical equipment and products, instrumentation and control pipelines (pulse lines), instrumentation and control </w:t>
      </w:r>
      <w:r w:rsidRPr="00435FCF">
        <w:rPr>
          <w:rFonts w:ascii="Times New Roman" w:hAnsi="Times New Roman"/>
          <w:sz w:val="24"/>
          <w:u w:color="000000"/>
          <w:lang w:val="en-US"/>
        </w:rPr>
        <w:lastRenderedPageBreak/>
        <w:t xml:space="preserve">equipment, cable metal structures, cable products, </w:t>
      </w:r>
      <w:r w:rsidR="002F14DB" w:rsidRPr="00435FCF">
        <w:rPr>
          <w:rFonts w:ascii="Times New Roman" w:hAnsi="Times New Roman"/>
          <w:sz w:val="24"/>
          <w:u w:color="000000"/>
          <w:lang w:val="en-US"/>
        </w:rPr>
        <w:t>the Owner`s representative should be included in the commission as its member.</w:t>
      </w:r>
    </w:p>
    <w:p w14:paraId="68605957" w14:textId="08C922B0" w:rsidR="00E0472D" w:rsidRPr="00435FCF" w:rsidRDefault="00E0472D"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After the completion of electrical installation work, the Subcontractor shall draw up acceptance certificates for the </w:t>
      </w:r>
      <w:r w:rsidR="00BA4D6F" w:rsidRPr="00435FCF">
        <w:rPr>
          <w:rFonts w:ascii="Times New Roman" w:hAnsi="Times New Roman"/>
          <w:sz w:val="24"/>
          <w:u w:color="000000"/>
          <w:lang w:val="en-US"/>
        </w:rPr>
        <w:t>technological</w:t>
      </w:r>
      <w:r w:rsidRPr="00435FCF">
        <w:rPr>
          <w:rFonts w:ascii="Times New Roman" w:hAnsi="Times New Roman"/>
          <w:sz w:val="24"/>
          <w:u w:color="000000"/>
          <w:lang w:val="en-US"/>
        </w:rPr>
        <w:t xml:space="preserve"> system, certain equipment, APCS system (subsystem) for commissioning works in accordance with the requirements of</w:t>
      </w:r>
      <w:r w:rsidR="00D567EB" w:rsidRPr="00435FCF">
        <w:rPr>
          <w:rFonts w:ascii="Times New Roman" w:hAnsi="Times New Roman"/>
          <w:sz w:val="24"/>
          <w:u w:color="000000"/>
          <w:lang w:val="en-US"/>
        </w:rPr>
        <w:t xml:space="preserve"> </w:t>
      </w:r>
      <w:r w:rsidR="00D567EB" w:rsidRPr="00435FCF">
        <w:rPr>
          <w:rFonts w:ascii="Times New Roman" w:hAnsi="Times New Roman"/>
          <w:sz w:val="24"/>
          <w:u w:color="000000"/>
          <w:lang w:val="en-US"/>
        </w:rPr>
        <w:br/>
        <w:t>STO </w:t>
      </w:r>
      <w:r w:rsidRPr="00435FCF">
        <w:rPr>
          <w:rFonts w:ascii="Times New Roman" w:hAnsi="Times New Roman"/>
          <w:sz w:val="24"/>
          <w:u w:color="000000"/>
          <w:lang w:val="en-US"/>
        </w:rPr>
        <w:t>1.1.1.03.003.0907-2018</w:t>
      </w:r>
      <w:r w:rsidR="00D567EB" w:rsidRPr="00435FCF">
        <w:rPr>
          <w:rFonts w:ascii="Times New Roman" w:hAnsi="Times New Roman"/>
          <w:sz w:val="24"/>
          <w:u w:color="000000"/>
          <w:lang w:val="en-US"/>
        </w:rPr>
        <w:t> </w:t>
      </w:r>
      <w:r w:rsidRPr="00435FCF">
        <w:rPr>
          <w:rFonts w:ascii="Times New Roman" w:hAnsi="Times New Roman"/>
          <w:sz w:val="24"/>
          <w:u w:color="000000"/>
          <w:lang w:val="en-US"/>
        </w:rPr>
        <w:t>[15].</w:t>
      </w:r>
    </w:p>
    <w:p w14:paraId="53503E37" w14:textId="0D083D2B" w:rsidR="00E0472D" w:rsidRPr="00435FCF" w:rsidRDefault="00E0472D" w:rsidP="00DE5229">
      <w:pPr>
        <w:pStyle w:val="af2"/>
        <w:numPr>
          <w:ilvl w:val="0"/>
          <w:numId w:val="27"/>
        </w:numPr>
        <w:tabs>
          <w:tab w:val="left" w:pos="851"/>
        </w:tabs>
        <w:spacing w:after="0"/>
        <w:ind w:left="851" w:hanging="851"/>
        <w:contextualSpacing w:val="0"/>
        <w:jc w:val="both"/>
        <w:rPr>
          <w:szCs w:val="24"/>
          <w:lang w:val="en-US"/>
        </w:rPr>
      </w:pPr>
      <w:r w:rsidRPr="00435FCF">
        <w:rPr>
          <w:lang w:val="en-US"/>
        </w:rPr>
        <w:t xml:space="preserve">When issuing the ABD for installation of LSS and their </w:t>
      </w:r>
      <w:r w:rsidR="00032BFA" w:rsidRPr="00435FCF">
        <w:rPr>
          <w:color w:val="auto"/>
          <w:lang w:val="en-US"/>
        </w:rPr>
        <w:t>components</w:t>
      </w:r>
      <w:r w:rsidRPr="00435FCF">
        <w:rPr>
          <w:lang w:val="en-US"/>
        </w:rPr>
        <w:t xml:space="preserve">, </w:t>
      </w:r>
      <w:r w:rsidR="00EB39BF" w:rsidRPr="00435FCF">
        <w:rPr>
          <w:lang w:val="en-US"/>
        </w:rPr>
        <w:t xml:space="preserve">the </w:t>
      </w:r>
      <w:r w:rsidR="00CB346B" w:rsidRPr="00435FCF">
        <w:rPr>
          <w:lang w:val="en-US"/>
        </w:rPr>
        <w:t xml:space="preserve">Contractor </w:t>
      </w:r>
      <w:r w:rsidR="00D567EB" w:rsidRPr="00435FCF">
        <w:rPr>
          <w:lang w:val="en-US"/>
        </w:rPr>
        <w:t xml:space="preserve">with representatives of the Owner </w:t>
      </w:r>
      <w:r w:rsidR="00945249" w:rsidRPr="00435FCF">
        <w:rPr>
          <w:lang w:val="en-US"/>
        </w:rPr>
        <w:t xml:space="preserve">shall </w:t>
      </w:r>
      <w:r w:rsidR="001A6B56" w:rsidRPr="00435FCF">
        <w:rPr>
          <w:lang w:val="en-US"/>
        </w:rPr>
        <w:t>prepare</w:t>
      </w:r>
      <w:r w:rsidRPr="00435FCF">
        <w:rPr>
          <w:lang w:val="en-US"/>
        </w:rPr>
        <w:t xml:space="preserve"> and agree </w:t>
      </w:r>
      <w:r w:rsidR="00DE5229" w:rsidRPr="00435FCF">
        <w:rPr>
          <w:lang w:val="en-US"/>
        </w:rPr>
        <w:t xml:space="preserve">required list of ABD to obtain the passport for LSS </w:t>
      </w:r>
      <w:r w:rsidRPr="00435FCF">
        <w:rPr>
          <w:lang w:val="en-US"/>
        </w:rPr>
        <w:t xml:space="preserve">(an approximate list of forms is given in Appendix </w:t>
      </w:r>
      <w:r w:rsidR="007C269C" w:rsidRPr="00435FCF">
        <w:rPr>
          <w:lang w:val="en-US"/>
        </w:rPr>
        <w:t>5</w:t>
      </w:r>
      <w:r w:rsidRPr="00435FCF">
        <w:rPr>
          <w:lang w:val="en-US"/>
        </w:rPr>
        <w:t xml:space="preserve"> </w:t>
      </w:r>
      <w:r w:rsidR="00945249" w:rsidRPr="00435FCF">
        <w:rPr>
          <w:lang w:val="en-US"/>
        </w:rPr>
        <w:t>hereto</w:t>
      </w:r>
      <w:r w:rsidRPr="00435FCF">
        <w:rPr>
          <w:lang w:val="en-US"/>
        </w:rPr>
        <w:t>).</w:t>
      </w:r>
    </w:p>
    <w:p w14:paraId="486F9521" w14:textId="05292359" w:rsidR="00E0472D" w:rsidRPr="00435FCF" w:rsidRDefault="00E0472D"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When inspecting the performed works on the installation of the LSS and their </w:t>
      </w:r>
      <w:r w:rsidR="00032BFA" w:rsidRPr="00435FCF">
        <w:rPr>
          <w:rFonts w:ascii="Times New Roman" w:hAnsi="Times New Roman"/>
          <w:sz w:val="24"/>
          <w:u w:color="000000"/>
          <w:lang w:val="en-US"/>
        </w:rPr>
        <w:t>components</w:t>
      </w:r>
      <w:r w:rsidRPr="00435FCF">
        <w:rPr>
          <w:rFonts w:ascii="Times New Roman" w:hAnsi="Times New Roman"/>
          <w:sz w:val="24"/>
          <w:u w:color="000000"/>
          <w:lang w:val="en-US"/>
        </w:rPr>
        <w:t xml:space="preserve">, </w:t>
      </w:r>
      <w:r w:rsidR="00DE5F88" w:rsidRPr="00435FCF">
        <w:rPr>
          <w:rFonts w:ascii="Times New Roman" w:hAnsi="Times New Roman"/>
          <w:sz w:val="24"/>
          <w:u w:color="000000"/>
          <w:lang w:val="en-US"/>
        </w:rPr>
        <w:t>the Owner`s representative</w:t>
      </w:r>
      <w:r w:rsidRPr="00435FCF">
        <w:rPr>
          <w:rFonts w:ascii="Times New Roman" w:hAnsi="Times New Roman"/>
          <w:sz w:val="24"/>
          <w:u w:color="000000"/>
          <w:lang w:val="en-US"/>
        </w:rPr>
        <w:t xml:space="preserve"> </w:t>
      </w:r>
      <w:r w:rsidR="00F93114" w:rsidRPr="00435FCF">
        <w:rPr>
          <w:rFonts w:ascii="Times New Roman" w:hAnsi="Times New Roman"/>
          <w:sz w:val="24"/>
          <w:u w:color="000000"/>
          <w:lang w:val="en-US"/>
        </w:rPr>
        <w:t>should</w:t>
      </w:r>
      <w:r w:rsidRPr="00435FCF">
        <w:rPr>
          <w:rFonts w:ascii="Times New Roman" w:hAnsi="Times New Roman"/>
          <w:sz w:val="24"/>
          <w:u w:color="000000"/>
          <w:lang w:val="en-US"/>
        </w:rPr>
        <w:t xml:space="preserve"> be included </w:t>
      </w:r>
      <w:r w:rsidR="002F14DB" w:rsidRPr="00435FCF">
        <w:rPr>
          <w:rFonts w:ascii="Times New Roman" w:hAnsi="Times New Roman"/>
          <w:sz w:val="24"/>
          <w:u w:color="000000"/>
          <w:lang w:val="en-US"/>
        </w:rPr>
        <w:t>in the commission as its member</w:t>
      </w:r>
      <w:r w:rsidRPr="00435FCF">
        <w:rPr>
          <w:rFonts w:ascii="Times New Roman" w:hAnsi="Times New Roman"/>
          <w:sz w:val="24"/>
          <w:u w:color="000000"/>
          <w:lang w:val="en-US"/>
        </w:rPr>
        <w:t>.</w:t>
      </w:r>
    </w:p>
    <w:p w14:paraId="6036AD06" w14:textId="248A72C9" w:rsidR="00F71465" w:rsidRPr="00435FCF" w:rsidRDefault="00E0472D" w:rsidP="00C5290D">
      <w:pPr>
        <w:pStyle w:val="af2"/>
        <w:numPr>
          <w:ilvl w:val="0"/>
          <w:numId w:val="27"/>
        </w:numPr>
        <w:tabs>
          <w:tab w:val="left" w:pos="851"/>
        </w:tabs>
        <w:spacing w:after="0"/>
        <w:ind w:left="851" w:hanging="851"/>
        <w:contextualSpacing w:val="0"/>
        <w:jc w:val="both"/>
        <w:rPr>
          <w:color w:val="auto"/>
          <w:lang w:val="en-US"/>
        </w:rPr>
      </w:pPr>
      <w:r w:rsidRPr="00435FCF">
        <w:rPr>
          <w:color w:val="auto"/>
          <w:lang w:val="en-US"/>
        </w:rPr>
        <w:t>The generated inspection certif</w:t>
      </w:r>
      <w:r w:rsidR="000455B4" w:rsidRPr="00435FCF">
        <w:rPr>
          <w:color w:val="auto"/>
          <w:lang w:val="en-US"/>
        </w:rPr>
        <w:t xml:space="preserve">icates for the works performed, </w:t>
      </w:r>
      <w:r w:rsidRPr="00435FCF">
        <w:rPr>
          <w:color w:val="auto"/>
          <w:lang w:val="en-US"/>
        </w:rPr>
        <w:t>shall be signed in 6 (six) copies during the work of the acceptance commission. In the event that the inspection certificates for the works performed have not been signed for some reason by the acceptance commission (errors in the ABD execution, minor deviations that can be easily eliminated, etc.) and the Subcontractor signs them without the commission's repeated summons in the regular course, the procedure for signing by the commission members shall be as follows</w:t>
      </w:r>
      <w:r w:rsidR="00F71465" w:rsidRPr="00435FCF">
        <w:rPr>
          <w:color w:val="auto"/>
          <w:lang w:val="en-US"/>
        </w:rPr>
        <w:t>:</w:t>
      </w:r>
    </w:p>
    <w:p w14:paraId="5F9B2855" w14:textId="5FEAF488" w:rsidR="002F14DB" w:rsidRPr="00435FCF" w:rsidRDefault="002F14DB" w:rsidP="002000F3">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eastAsia="Times New Roman" w:hAnsi="Times New Roman"/>
          <w:lang w:val="en-US" w:eastAsia="ru-RU" w:bidi="en-US"/>
        </w:rPr>
        <w:t>The Subcontractor’s representative</w:t>
      </w:r>
      <w:r w:rsidRPr="00435FCF">
        <w:rPr>
          <w:rFonts w:ascii="Times New Roman" w:eastAsia="Times New Roman" w:hAnsi="Times New Roman" w:cs="Times New Roman"/>
          <w:sz w:val="20"/>
          <w:szCs w:val="20"/>
          <w:lang w:val="en-US" w:eastAsia="ru-RU"/>
        </w:rPr>
        <w:t xml:space="preserve"> </w:t>
      </w:r>
    </w:p>
    <w:p w14:paraId="482AD3DB" w14:textId="32FA45BA" w:rsidR="00971312" w:rsidRPr="00435FCF" w:rsidRDefault="002F14DB" w:rsidP="002000F3">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eastAsia="Times New Roman" w:hAnsi="Times New Roman"/>
          <w:lang w:val="en-US" w:eastAsia="ru-RU" w:bidi="en-US"/>
        </w:rPr>
        <w:t>The General Designer’s representative</w:t>
      </w:r>
      <w:r w:rsidRPr="00435FCF">
        <w:rPr>
          <w:rFonts w:ascii="Times New Roman" w:eastAsia="Times New Roman" w:hAnsi="Times New Roman" w:cs="Times New Roman"/>
          <w:sz w:val="20"/>
          <w:szCs w:val="20"/>
          <w:lang w:val="en-US" w:eastAsia="ru-RU"/>
        </w:rPr>
        <w:t>;</w:t>
      </w:r>
    </w:p>
    <w:p w14:paraId="58AF7157" w14:textId="33452931" w:rsidR="002F14DB" w:rsidRPr="00435FCF" w:rsidRDefault="002F14DB" w:rsidP="00971312">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gement);</w:t>
      </w:r>
    </w:p>
    <w:p w14:paraId="7F4A192F" w14:textId="13D90B9E" w:rsidR="002F14DB" w:rsidRPr="00435FCF" w:rsidRDefault="002F14DB" w:rsidP="002F14D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eastAsia="Times New Roman" w:hAnsi="Times New Roman"/>
          <w:lang w:val="en-US" w:eastAsia="ru-RU" w:bidi="en-US"/>
        </w:rPr>
        <w:t>The Contractor’s representative</w:t>
      </w:r>
      <w:r w:rsidRPr="00435FCF">
        <w:rPr>
          <w:rFonts w:ascii="Times New Roman" w:eastAsia="Times New Roman" w:hAnsi="Times New Roman" w:cs="Times New Roman"/>
          <w:sz w:val="20"/>
          <w:szCs w:val="20"/>
          <w:lang w:val="en-US" w:eastAsia="ru-RU"/>
        </w:rPr>
        <w:t>;</w:t>
      </w:r>
    </w:p>
    <w:p w14:paraId="089F6918" w14:textId="5A2FDFC7" w:rsidR="002F14DB" w:rsidRPr="00435FCF" w:rsidRDefault="002F14DB" w:rsidP="002F14D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eastAsia="Times New Roman" w:hAnsi="Times New Roman"/>
          <w:lang w:val="en-US" w:eastAsia="ru-RU" w:bidi="en-US"/>
        </w:rPr>
        <w:t>The other representatives involved in the inspection (representative of the Owner, manufacturers’, etc.);</w:t>
      </w:r>
    </w:p>
    <w:p w14:paraId="1449BFF3" w14:textId="4A840100" w:rsidR="002F14DB" w:rsidRPr="00435FCF" w:rsidRDefault="002F14DB" w:rsidP="002F14DB">
      <w:pPr>
        <w:numPr>
          <w:ilvl w:val="0"/>
          <w:numId w:val="23"/>
        </w:numPr>
        <w:spacing w:before="120" w:after="120" w:line="240" w:lineRule="auto"/>
        <w:ind w:left="1418" w:hanging="567"/>
        <w:jc w:val="both"/>
        <w:rPr>
          <w:rFonts w:ascii="Times New Roman" w:hAnsi="Times New Roman"/>
          <w:sz w:val="24"/>
          <w:u w:color="000000"/>
          <w:lang w:val="en-US"/>
        </w:rPr>
      </w:pPr>
      <w:r w:rsidRPr="00435FCF">
        <w:rPr>
          <w:rFonts w:ascii="Times New Roman" w:eastAsia="Times New Roman" w:hAnsi="Times New Roman"/>
          <w:lang w:val="en-US" w:eastAsia="ru-RU" w:bidi="en-US"/>
        </w:rPr>
        <w:t>The Owner’s representative</w:t>
      </w:r>
      <w:r w:rsidRPr="00435FCF">
        <w:rPr>
          <w:rFonts w:ascii="Times New Roman" w:eastAsia="Times New Roman" w:hAnsi="Times New Roman" w:cs="Times New Roman"/>
          <w:sz w:val="20"/>
          <w:szCs w:val="20"/>
          <w:lang w:val="en-US" w:eastAsia="ru-RU"/>
        </w:rPr>
        <w:t>.</w:t>
      </w:r>
    </w:p>
    <w:p w14:paraId="7F07CB65" w14:textId="4C976C71" w:rsidR="00E0472D" w:rsidRPr="00435FCF" w:rsidRDefault="00E0472D" w:rsidP="00D567EB">
      <w:pPr>
        <w:numPr>
          <w:ilvl w:val="1"/>
          <w:numId w:val="27"/>
        </w:numPr>
        <w:tabs>
          <w:tab w:val="left" w:pos="851"/>
        </w:tabs>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The period for review and signing of the inspection certificate for the works performed by the acceptance commission members shall not be more </w:t>
      </w:r>
      <w:r w:rsidR="00C2306A" w:rsidRPr="00435FCF">
        <w:rPr>
          <w:rFonts w:ascii="Times New Roman" w:hAnsi="Times New Roman"/>
          <w:sz w:val="24"/>
          <w:u w:color="000000"/>
          <w:lang w:val="en-US"/>
        </w:rPr>
        <w:t>than 3 (three)</w:t>
      </w:r>
      <w:r w:rsidRPr="00435FCF">
        <w:rPr>
          <w:rFonts w:ascii="Times New Roman" w:hAnsi="Times New Roman"/>
          <w:sz w:val="24"/>
          <w:u w:color="000000"/>
          <w:lang w:val="en-US"/>
        </w:rPr>
        <w:t xml:space="preserve"> business days.</w:t>
      </w:r>
    </w:p>
    <w:p w14:paraId="29DAEA60" w14:textId="1D301C3C" w:rsidR="00975822" w:rsidRPr="00435FCF" w:rsidRDefault="00E0472D" w:rsidP="00C5290D">
      <w:pPr>
        <w:pStyle w:val="af2"/>
        <w:numPr>
          <w:ilvl w:val="0"/>
          <w:numId w:val="27"/>
        </w:numPr>
        <w:tabs>
          <w:tab w:val="left" w:pos="851"/>
        </w:tabs>
        <w:spacing w:after="0"/>
        <w:ind w:left="851" w:hanging="851"/>
        <w:contextualSpacing w:val="0"/>
        <w:jc w:val="both"/>
        <w:rPr>
          <w:color w:val="auto"/>
          <w:lang w:val="en-US"/>
        </w:rPr>
      </w:pPr>
      <w:r w:rsidRPr="00435FCF">
        <w:rPr>
          <w:color w:val="auto"/>
          <w:lang w:val="en-US"/>
        </w:rPr>
        <w:t xml:space="preserve">When subsequent works are to be commenced after a </w:t>
      </w:r>
      <w:r w:rsidR="009E592B" w:rsidRPr="00435FCF">
        <w:rPr>
          <w:color w:val="auto"/>
          <w:lang w:val="en-US"/>
        </w:rPr>
        <w:t>suspension</w:t>
      </w:r>
      <w:r w:rsidR="00EF736A" w:rsidRPr="00435FCF">
        <w:rPr>
          <w:color w:val="auto"/>
          <w:lang w:val="en-US"/>
        </w:rPr>
        <w:t xml:space="preserve"> for</w:t>
      </w:r>
      <w:r w:rsidRPr="00435FCF">
        <w:rPr>
          <w:color w:val="auto"/>
          <w:lang w:val="en-US"/>
        </w:rPr>
        <w:t xml:space="preserve"> longer than 6 (six) months from the date of completion of the stage-wise acceptance procedure, prior to resuming the works, these procedures shall be repeated with the execution of the relevant certificates</w:t>
      </w:r>
      <w:r w:rsidR="00421B2A" w:rsidRPr="00435FCF">
        <w:rPr>
          <w:color w:val="auto"/>
          <w:lang w:val="en-US"/>
        </w:rPr>
        <w:t xml:space="preserve"> according to the </w:t>
      </w:r>
      <w:r w:rsidR="008F6812" w:rsidRPr="00435FCF">
        <w:rPr>
          <w:color w:val="auto"/>
          <w:lang w:val="en-US"/>
        </w:rPr>
        <w:t>requirements</w:t>
      </w:r>
      <w:r w:rsidR="00421B2A" w:rsidRPr="00435FCF">
        <w:rPr>
          <w:color w:val="auto"/>
          <w:lang w:val="en-US"/>
        </w:rPr>
        <w:t xml:space="preserve"> of SP 48.13330-2011 [18]</w:t>
      </w:r>
      <w:r w:rsidR="00975822" w:rsidRPr="00435FCF">
        <w:rPr>
          <w:color w:val="auto"/>
          <w:lang w:val="en-US"/>
        </w:rPr>
        <w:t>.</w:t>
      </w:r>
    </w:p>
    <w:p w14:paraId="4E5E357F" w14:textId="2C6CD148" w:rsidR="00606FF8" w:rsidRPr="00435FCF" w:rsidRDefault="00E0472D" w:rsidP="00C5290D">
      <w:pPr>
        <w:pStyle w:val="af2"/>
        <w:numPr>
          <w:ilvl w:val="0"/>
          <w:numId w:val="27"/>
        </w:numPr>
        <w:tabs>
          <w:tab w:val="left" w:pos="851"/>
        </w:tabs>
        <w:spacing w:after="0"/>
        <w:ind w:left="851" w:hanging="851"/>
        <w:contextualSpacing w:val="0"/>
        <w:jc w:val="both"/>
        <w:rPr>
          <w:color w:val="auto"/>
          <w:lang w:val="en-US"/>
        </w:rPr>
      </w:pPr>
      <w:bookmarkStart w:id="108" w:name="_Toc129875162"/>
      <w:r w:rsidRPr="00435FCF">
        <w:rPr>
          <w:color w:val="auto"/>
          <w:lang w:val="en-US"/>
        </w:rPr>
        <w:t>The date of the inspection certificate for concealed works, inspection of critical structures, sections of utility networks, etc. shall correspond to the date of its signing. After the acceptance commission has completed the work and checked the av</w:t>
      </w:r>
      <w:r w:rsidR="000455B4" w:rsidRPr="00435FCF">
        <w:rPr>
          <w:color w:val="auto"/>
          <w:lang w:val="en-US"/>
        </w:rPr>
        <w:t>ailability of a complete ABD</w:t>
      </w:r>
      <w:r w:rsidRPr="00435FCF">
        <w:rPr>
          <w:color w:val="auto"/>
          <w:lang w:val="en-US"/>
        </w:rPr>
        <w:t>, the certificate signed by all members of the acceptance commission shall be assigned with a registration number in accordance with the PMM document ED.NPAS.QI.PCM.PMD.EN-005 Inspections during Construction Works and Installation Works [3]</w:t>
      </w:r>
      <w:r w:rsidR="00FC1346" w:rsidRPr="00435FCF">
        <w:rPr>
          <w:color w:val="auto"/>
          <w:lang w:val="en-US"/>
        </w:rPr>
        <w:t>.</w:t>
      </w:r>
    </w:p>
    <w:p w14:paraId="76AFC13D" w14:textId="1E46B6F9" w:rsidR="00E0472D" w:rsidRPr="00435FCF" w:rsidRDefault="00E0472D" w:rsidP="00C5290D">
      <w:pPr>
        <w:pStyle w:val="af2"/>
        <w:numPr>
          <w:ilvl w:val="0"/>
          <w:numId w:val="27"/>
        </w:numPr>
        <w:tabs>
          <w:tab w:val="left" w:pos="851"/>
        </w:tabs>
        <w:spacing w:after="0"/>
        <w:ind w:left="851" w:hanging="851"/>
        <w:contextualSpacing w:val="0"/>
        <w:jc w:val="both"/>
        <w:rPr>
          <w:lang w:val="en-US"/>
        </w:rPr>
      </w:pPr>
      <w:r w:rsidRPr="00435FCF">
        <w:rPr>
          <w:lang w:val="en-US"/>
        </w:rPr>
        <w:t xml:space="preserve">If it is required to make minor amendments (the changes that do not affect the design solutions and scope of the work performed) to the completed documents, it is necessary to </w:t>
      </w:r>
      <w:r w:rsidR="00515952" w:rsidRPr="00435FCF">
        <w:rPr>
          <w:lang w:val="en-US"/>
        </w:rPr>
        <w:t>strikethrough by one line</w:t>
      </w:r>
      <w:r w:rsidRPr="00435FCF">
        <w:rPr>
          <w:lang w:val="en-US"/>
        </w:rPr>
        <w:t xml:space="preserve"> the incorrect data and enter the correct data next to the previous information. The </w:t>
      </w:r>
      <w:r w:rsidRPr="00435FCF">
        <w:rPr>
          <w:lang w:val="en-US"/>
        </w:rPr>
        <w:lastRenderedPageBreak/>
        <w:t xml:space="preserve">corrections shall be made with black ink. Any amendment shall have a signature next to it with a transcript of the person making the change (authorized representative of the Contractor or the Owner who is also a member of the commission) specifying his/her position and date of signing. At the same time, the records in the forms shall be clear and legible, with no blots or erasures. An ABD page </w:t>
      </w:r>
      <w:r w:rsidR="00421B2A" w:rsidRPr="00435FCF">
        <w:rPr>
          <w:lang w:val="en-US"/>
        </w:rPr>
        <w:t xml:space="preserve">with </w:t>
      </w:r>
      <w:r w:rsidR="00515952" w:rsidRPr="00435FCF">
        <w:rPr>
          <w:lang w:val="en-US"/>
        </w:rPr>
        <w:t>more than two</w:t>
      </w:r>
      <w:r w:rsidRPr="00435FCF">
        <w:rPr>
          <w:lang w:val="en-US"/>
        </w:rPr>
        <w:t xml:space="preserve"> corrections shall be re-issued.</w:t>
      </w:r>
    </w:p>
    <w:p w14:paraId="53D50501" w14:textId="14D1973C" w:rsidR="008121D5" w:rsidRPr="00435FCF" w:rsidRDefault="007C326F" w:rsidP="00C5290D">
      <w:pPr>
        <w:pStyle w:val="af2"/>
        <w:numPr>
          <w:ilvl w:val="0"/>
          <w:numId w:val="27"/>
        </w:numPr>
        <w:tabs>
          <w:tab w:val="left" w:pos="851"/>
        </w:tabs>
        <w:spacing w:after="0"/>
        <w:ind w:left="851" w:hanging="851"/>
        <w:contextualSpacing w:val="0"/>
        <w:jc w:val="both"/>
        <w:rPr>
          <w:lang w:val="en-US"/>
        </w:rPr>
      </w:pPr>
      <w:r w:rsidRPr="00435FCF">
        <w:rPr>
          <w:lang w:val="en-US"/>
        </w:rPr>
        <w:t xml:space="preserve">A </w:t>
      </w:r>
      <w:r w:rsidRPr="00435FCF">
        <w:rPr>
          <w:color w:val="auto"/>
          <w:lang w:val="en-US"/>
        </w:rPr>
        <w:t>document</w:t>
      </w:r>
      <w:r w:rsidRPr="00435FCF">
        <w:rPr>
          <w:lang w:val="en-US"/>
        </w:rPr>
        <w:t xml:space="preserve"> without signatures, names, positions specified in the relevant forms, as well as dates and stamps are incomplete. Incomplete documents are invalid. This </w:t>
      </w:r>
      <w:r w:rsidR="007B0CE9" w:rsidRPr="00435FCF">
        <w:rPr>
          <w:lang w:val="en-US"/>
        </w:rPr>
        <w:t xml:space="preserve">requirement </w:t>
      </w:r>
      <w:r w:rsidRPr="00435FCF">
        <w:rPr>
          <w:lang w:val="en-US"/>
        </w:rPr>
        <w:t>shall be applied to all types of ABD</w:t>
      </w:r>
      <w:r w:rsidR="008121D5" w:rsidRPr="00435FCF">
        <w:rPr>
          <w:lang w:val="en-US"/>
        </w:rPr>
        <w:t>.</w:t>
      </w:r>
    </w:p>
    <w:p w14:paraId="6D813B8E" w14:textId="78A12EEC" w:rsidR="00E0472D" w:rsidRPr="00435FCF" w:rsidRDefault="00E0472D" w:rsidP="00C5290D">
      <w:pPr>
        <w:pStyle w:val="af2"/>
        <w:numPr>
          <w:ilvl w:val="0"/>
          <w:numId w:val="27"/>
        </w:numPr>
        <w:tabs>
          <w:tab w:val="left" w:pos="851"/>
        </w:tabs>
        <w:spacing w:after="0"/>
        <w:ind w:left="851" w:hanging="851"/>
        <w:contextualSpacing w:val="0"/>
        <w:jc w:val="both"/>
        <w:rPr>
          <w:lang w:val="en-US"/>
        </w:rPr>
      </w:pPr>
      <w:r w:rsidRPr="00435FCF">
        <w:rPr>
          <w:lang w:val="en-US"/>
        </w:rPr>
        <w:t xml:space="preserve">Empty </w:t>
      </w:r>
      <w:r w:rsidRPr="00435FCF">
        <w:rPr>
          <w:color w:val="auto"/>
          <w:lang w:val="en-US"/>
        </w:rPr>
        <w:t>fields</w:t>
      </w:r>
      <w:r w:rsidR="007C326F" w:rsidRPr="00435FCF">
        <w:rPr>
          <w:lang w:val="en-US"/>
        </w:rPr>
        <w:t xml:space="preserve"> or</w:t>
      </w:r>
      <w:r w:rsidRPr="00435FCF">
        <w:rPr>
          <w:lang w:val="en-US"/>
        </w:rPr>
        <w:t xml:space="preserve"> dashes (except for fields in the tables) are not allowed in the fields of as-built documents forms (“not required”, “not applicable”, and similar in essence shall be written).</w:t>
      </w:r>
    </w:p>
    <w:p w14:paraId="3199A8B7" w14:textId="3808F25F" w:rsidR="00B85E3B" w:rsidRPr="00435FCF" w:rsidRDefault="007B0CE9" w:rsidP="00F54AE9">
      <w:pPr>
        <w:pStyle w:val="af2"/>
        <w:numPr>
          <w:ilvl w:val="0"/>
          <w:numId w:val="27"/>
        </w:numPr>
        <w:tabs>
          <w:tab w:val="left" w:pos="851"/>
        </w:tabs>
        <w:spacing w:after="0"/>
        <w:ind w:left="851" w:hanging="851"/>
        <w:contextualSpacing w:val="0"/>
        <w:jc w:val="both"/>
        <w:rPr>
          <w:color w:val="auto"/>
          <w:lang w:val="en-US"/>
        </w:rPr>
      </w:pPr>
      <w:r w:rsidRPr="00435FCF">
        <w:rPr>
          <w:color w:val="auto"/>
          <w:lang w:val="en-US"/>
        </w:rPr>
        <w:t>It is allowed to correct as-built diagrams in the textual part (including stam</w:t>
      </w:r>
      <w:r w:rsidR="00C57A0B" w:rsidRPr="00435FCF">
        <w:rPr>
          <w:color w:val="auto"/>
          <w:lang w:val="en-US"/>
        </w:rPr>
        <w:t>p) after signing if there is a</w:t>
      </w:r>
      <w:r w:rsidRPr="00435FCF">
        <w:rPr>
          <w:color w:val="auto"/>
          <w:lang w:val="en-US"/>
        </w:rPr>
        <w:t xml:space="preserve"> signature of the Contractor’s </w:t>
      </w:r>
      <w:r w:rsidRPr="00435FCF">
        <w:rPr>
          <w:lang w:val="en-US"/>
        </w:rPr>
        <w:t>geodetic</w:t>
      </w:r>
      <w:r w:rsidRPr="00435FCF">
        <w:rPr>
          <w:color w:val="auto"/>
          <w:lang w:val="en-US"/>
        </w:rPr>
        <w:t xml:space="preserve"> surveyor</w:t>
      </w:r>
      <w:r w:rsidR="00734C4D" w:rsidRPr="00435FCF">
        <w:rPr>
          <w:color w:val="auto"/>
          <w:lang w:val="en-US"/>
        </w:rPr>
        <w:t>, for the welding l</w:t>
      </w:r>
      <w:r w:rsidR="00C57A0B" w:rsidRPr="00435FCF">
        <w:rPr>
          <w:color w:val="auto"/>
          <w:lang w:val="en-US"/>
        </w:rPr>
        <w:t>ogbook - if there is a</w:t>
      </w:r>
      <w:r w:rsidR="00734C4D" w:rsidRPr="00435FCF">
        <w:rPr>
          <w:color w:val="auto"/>
          <w:lang w:val="en-US"/>
        </w:rPr>
        <w:t xml:space="preserve"> signature </w:t>
      </w:r>
      <w:r w:rsidR="008B47D0" w:rsidRPr="00435FCF">
        <w:rPr>
          <w:color w:val="auto"/>
          <w:lang w:val="en-US"/>
        </w:rPr>
        <w:t xml:space="preserve">of </w:t>
      </w:r>
      <w:r w:rsidR="005D0AE6" w:rsidRPr="00435FCF">
        <w:rPr>
          <w:color w:val="auto"/>
          <w:lang w:val="en-US"/>
        </w:rPr>
        <w:t xml:space="preserve">responsible </w:t>
      </w:r>
      <w:r w:rsidR="008B47D0" w:rsidRPr="00435FCF">
        <w:rPr>
          <w:color w:val="auto"/>
          <w:lang w:val="en-US"/>
        </w:rPr>
        <w:t xml:space="preserve">representative of </w:t>
      </w:r>
      <w:r w:rsidR="005D0AE6" w:rsidRPr="00435FCF">
        <w:rPr>
          <w:color w:val="auto"/>
          <w:lang w:val="en-US"/>
        </w:rPr>
        <w:t xml:space="preserve">Welding </w:t>
      </w:r>
      <w:r w:rsidR="00F54AE9" w:rsidRPr="00435FCF">
        <w:rPr>
          <w:color w:val="auto"/>
          <w:lang w:val="en-US"/>
        </w:rPr>
        <w:t xml:space="preserve">Control </w:t>
      </w:r>
      <w:r w:rsidR="008B47D0" w:rsidRPr="00435FCF">
        <w:rPr>
          <w:color w:val="auto"/>
          <w:lang w:val="en-US"/>
        </w:rPr>
        <w:t>of the Contractor</w:t>
      </w:r>
      <w:r w:rsidR="00734C4D" w:rsidRPr="00435FCF">
        <w:rPr>
          <w:color w:val="auto"/>
          <w:lang w:val="en-US"/>
        </w:rPr>
        <w:t>. It is prohibited to correct as-built diagrams in the graphic part.</w:t>
      </w:r>
    </w:p>
    <w:p w14:paraId="316B9536" w14:textId="00B1CF19" w:rsidR="00E0472D" w:rsidRPr="00435FCF" w:rsidRDefault="00E0472D" w:rsidP="00C5290D">
      <w:pPr>
        <w:pStyle w:val="af2"/>
        <w:numPr>
          <w:ilvl w:val="0"/>
          <w:numId w:val="27"/>
        </w:numPr>
        <w:tabs>
          <w:tab w:val="left" w:pos="851"/>
        </w:tabs>
        <w:spacing w:after="0"/>
        <w:ind w:left="851" w:hanging="851"/>
        <w:contextualSpacing w:val="0"/>
        <w:jc w:val="both"/>
        <w:rPr>
          <w:lang w:val="en-US"/>
        </w:rPr>
      </w:pPr>
      <w:r w:rsidRPr="00435FCF">
        <w:rPr>
          <w:lang w:val="en-US"/>
        </w:rPr>
        <w:t>A name of the works in the ABD shall correspond to those that have been actually performed, indicating the exact location</w:t>
      </w:r>
      <w:r w:rsidR="00EF7830" w:rsidRPr="00435FCF">
        <w:rPr>
          <w:lang w:val="en-US"/>
        </w:rPr>
        <w:t xml:space="preserve"> (room No., </w:t>
      </w:r>
      <w:r w:rsidR="00D63268" w:rsidRPr="00435FCF">
        <w:rPr>
          <w:lang w:val="en-US"/>
        </w:rPr>
        <w:t>elevation</w:t>
      </w:r>
      <w:r w:rsidR="00EF7830" w:rsidRPr="00435FCF">
        <w:rPr>
          <w:lang w:val="en-US"/>
        </w:rPr>
        <w:t>, station (roads)</w:t>
      </w:r>
      <w:r w:rsidRPr="00435FCF">
        <w:rPr>
          <w:lang w:val="en-US"/>
        </w:rPr>
        <w:t>, ax</w:t>
      </w:r>
      <w:r w:rsidR="00EF7830" w:rsidRPr="00435FCF">
        <w:rPr>
          <w:lang w:val="en-US"/>
        </w:rPr>
        <w:t>e</w:t>
      </w:r>
      <w:r w:rsidRPr="00435FCF">
        <w:rPr>
          <w:lang w:val="en-US"/>
        </w:rPr>
        <w:t xml:space="preserve">s) and shall be the same in all the documents. The </w:t>
      </w:r>
      <w:r w:rsidR="00EF7830" w:rsidRPr="00435FCF">
        <w:rPr>
          <w:lang w:val="en-US"/>
        </w:rPr>
        <w:t>ABD</w:t>
      </w:r>
      <w:r w:rsidRPr="00435FCF">
        <w:rPr>
          <w:lang w:val="en-US"/>
        </w:rPr>
        <w:t xml:space="preserve"> forms shall be filled in in accordance with the subscript of the document. Putting signatures on a separate page or </w:t>
      </w:r>
      <w:r w:rsidR="002C1EA9" w:rsidRPr="00435FCF">
        <w:rPr>
          <w:lang w:val="en-US"/>
        </w:rPr>
        <w:t>blank page</w:t>
      </w:r>
      <w:r w:rsidRPr="00435FCF">
        <w:rPr>
          <w:lang w:val="en-US"/>
        </w:rPr>
        <w:t xml:space="preserve"> is not allowed without the text </w:t>
      </w:r>
      <w:r w:rsidR="00F2411F" w:rsidRPr="00435FCF">
        <w:rPr>
          <w:lang w:val="en-US"/>
        </w:rPr>
        <w:t>belonging to document</w:t>
      </w:r>
      <w:r w:rsidRPr="00435FCF">
        <w:rPr>
          <w:lang w:val="en-US"/>
        </w:rPr>
        <w:t xml:space="preserve">. The dates of the documents confirming the quality of the applied materials shall correspond to the date of the works performance. It is not allowed to use materials or equipment, if the date of the quality document is later than the date of completion of the works, or if the document expired prior to the commencement of the works. </w:t>
      </w:r>
    </w:p>
    <w:p w14:paraId="2C16851F" w14:textId="5E340626" w:rsidR="009D32D2" w:rsidRPr="00435FCF" w:rsidRDefault="00E0472D" w:rsidP="00C5290D">
      <w:pPr>
        <w:pStyle w:val="af2"/>
        <w:numPr>
          <w:ilvl w:val="0"/>
          <w:numId w:val="27"/>
        </w:numPr>
        <w:tabs>
          <w:tab w:val="left" w:pos="851"/>
        </w:tabs>
        <w:spacing w:after="0"/>
        <w:ind w:left="851" w:hanging="851"/>
        <w:contextualSpacing w:val="0"/>
        <w:jc w:val="both"/>
        <w:rPr>
          <w:color w:val="auto"/>
          <w:lang w:val="en-US"/>
        </w:rPr>
      </w:pPr>
      <w:r w:rsidRPr="00435FCF">
        <w:rPr>
          <w:color w:val="auto"/>
          <w:lang w:val="en-US"/>
        </w:rPr>
        <w:t xml:space="preserve">The procedure for maintaining a general and/or special log, which records performance of the works during construction is described in PMM document ED.NPAS.CA.PCM.PMD.EN-018 - Construction Logs </w:t>
      </w:r>
      <w:r w:rsidR="007C269C" w:rsidRPr="00435FCF">
        <w:rPr>
          <w:color w:val="auto"/>
          <w:lang w:val="en-US"/>
        </w:rPr>
        <w:t>[4]</w:t>
      </w:r>
      <w:r w:rsidR="00B85E3B" w:rsidRPr="00435FCF">
        <w:rPr>
          <w:color w:val="auto"/>
          <w:lang w:val="en-US"/>
        </w:rPr>
        <w:t>.</w:t>
      </w:r>
    </w:p>
    <w:p w14:paraId="76FDB606" w14:textId="77777777" w:rsidR="009D32D2" w:rsidRPr="00435FCF" w:rsidRDefault="009D32D2" w:rsidP="00B75C8B">
      <w:pPr>
        <w:pStyle w:val="af2"/>
        <w:numPr>
          <w:ilvl w:val="1"/>
          <w:numId w:val="40"/>
        </w:numPr>
        <w:jc w:val="both"/>
        <w:rPr>
          <w:color w:val="auto"/>
          <w:lang w:val="en-US"/>
        </w:rPr>
        <w:sectPr w:rsidR="009D32D2" w:rsidRPr="00435FCF" w:rsidSect="00515A5D">
          <w:pgSz w:w="11906" w:h="16838"/>
          <w:pgMar w:top="567" w:right="567" w:bottom="567" w:left="1134" w:header="567" w:footer="567" w:gutter="0"/>
          <w:cols w:space="708"/>
          <w:docGrid w:linePitch="360"/>
        </w:sectPr>
      </w:pPr>
    </w:p>
    <w:p w14:paraId="7E3CF41E" w14:textId="589D3402" w:rsidR="0029446E" w:rsidRPr="00435FCF" w:rsidRDefault="00920F40" w:rsidP="00137935">
      <w:pPr>
        <w:pStyle w:val="8"/>
        <w:ind w:left="851"/>
        <w:rPr>
          <w:lang w:val="en-US"/>
        </w:rPr>
      </w:pPr>
      <w:bookmarkStart w:id="109" w:name="_Toc142853916"/>
      <w:bookmarkStart w:id="110" w:name="_Toc132904920"/>
      <w:r w:rsidRPr="00435FCF">
        <w:rPr>
          <w:lang w:val="en-US"/>
        </w:rPr>
        <w:lastRenderedPageBreak/>
        <w:t xml:space="preserve">GENERATION OF THE AS-BUILT </w:t>
      </w:r>
      <w:bookmarkEnd w:id="108"/>
      <w:r w:rsidR="003727D0" w:rsidRPr="00435FCF">
        <w:rPr>
          <w:lang w:val="en-US"/>
        </w:rPr>
        <w:t>Do</w:t>
      </w:r>
      <w:r w:rsidRPr="00435FCF">
        <w:rPr>
          <w:lang w:val="en-US"/>
        </w:rPr>
        <w:t>CUMENTATION</w:t>
      </w:r>
      <w:bookmarkEnd w:id="109"/>
    </w:p>
    <w:p w14:paraId="6F44E81A" w14:textId="5ED25A9B" w:rsidR="00920F40" w:rsidRPr="00435FCF" w:rsidRDefault="00920F40" w:rsidP="00B75C8B">
      <w:pPr>
        <w:numPr>
          <w:ilvl w:val="0"/>
          <w:numId w:val="17"/>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The Subcontractor shall issue the relevant A</w:t>
      </w:r>
      <w:r w:rsidR="00794DDF" w:rsidRPr="00435FCF">
        <w:rPr>
          <w:rFonts w:ascii="Times New Roman" w:hAnsi="Times New Roman"/>
          <w:sz w:val="24"/>
          <w:u w:color="000000"/>
          <w:lang w:val="en-US"/>
        </w:rPr>
        <w:t>B</w:t>
      </w:r>
      <w:r w:rsidRPr="00435FCF">
        <w:rPr>
          <w:rFonts w:ascii="Times New Roman" w:hAnsi="Times New Roman"/>
          <w:sz w:val="24"/>
          <w:u w:color="000000"/>
          <w:lang w:val="en-US"/>
        </w:rPr>
        <w:t>D consecutively, i.e. prior to commencement of performance of each subsequent stage of the works. The ABD related to all the previous works shall be issued</w:t>
      </w:r>
      <w:r w:rsidR="001E7B15" w:rsidRPr="00435FCF">
        <w:rPr>
          <w:rFonts w:ascii="Times New Roman" w:hAnsi="Times New Roman"/>
          <w:sz w:val="24"/>
          <w:u w:color="000000"/>
          <w:lang w:val="en-US"/>
        </w:rPr>
        <w:t xml:space="preserve">. The ABD </w:t>
      </w:r>
      <w:r w:rsidR="006470E3" w:rsidRPr="00435FCF">
        <w:rPr>
          <w:rFonts w:ascii="Times New Roman" w:hAnsi="Times New Roman"/>
          <w:sz w:val="24"/>
          <w:u w:color="000000"/>
          <w:lang w:val="en-US"/>
        </w:rPr>
        <w:t xml:space="preserve">shall </w:t>
      </w:r>
      <w:r w:rsidR="001E7B15" w:rsidRPr="00435FCF">
        <w:rPr>
          <w:rFonts w:ascii="Times New Roman" w:hAnsi="Times New Roman"/>
          <w:sz w:val="24"/>
          <w:u w:color="000000"/>
          <w:lang w:val="en-US"/>
        </w:rPr>
        <w:t>be issued</w:t>
      </w:r>
      <w:r w:rsidR="009E02E7" w:rsidRPr="00435FCF">
        <w:rPr>
          <w:rFonts w:ascii="Times New Roman" w:hAnsi="Times New Roman"/>
          <w:sz w:val="24"/>
          <w:u w:color="000000"/>
          <w:lang w:val="en-US"/>
        </w:rPr>
        <w:t xml:space="preserve"> according to the</w:t>
      </w:r>
      <w:r w:rsidR="00237A1E" w:rsidRPr="00435FCF">
        <w:rPr>
          <w:rFonts w:ascii="Times New Roman" w:hAnsi="Times New Roman"/>
          <w:sz w:val="24"/>
          <w:u w:color="000000"/>
          <w:lang w:val="en-US"/>
        </w:rPr>
        <w:t xml:space="preserve"> forms</w:t>
      </w:r>
      <w:r w:rsidR="006470E3" w:rsidRPr="00435FCF">
        <w:rPr>
          <w:rFonts w:ascii="Times New Roman" w:hAnsi="Times New Roman"/>
          <w:sz w:val="24"/>
          <w:u w:color="000000"/>
          <w:lang w:val="en-US"/>
        </w:rPr>
        <w:t xml:space="preserve"> given in</w:t>
      </w:r>
      <w:r w:rsidR="009E02E7" w:rsidRPr="00435FCF">
        <w:rPr>
          <w:rFonts w:ascii="Times New Roman" w:hAnsi="Times New Roman"/>
          <w:sz w:val="24"/>
          <w:u w:color="000000"/>
          <w:lang w:val="en-US"/>
        </w:rPr>
        <w:t xml:space="preserve"> Appendix </w:t>
      </w:r>
      <w:r w:rsidR="0014093A" w:rsidRPr="00435FCF">
        <w:rPr>
          <w:rFonts w:ascii="Times New Roman" w:hAnsi="Times New Roman"/>
          <w:sz w:val="24"/>
          <w:u w:color="000000"/>
          <w:lang w:val="en-US"/>
        </w:rPr>
        <w:t>1</w:t>
      </w:r>
      <w:r w:rsidR="00A8330F" w:rsidRPr="00435FCF">
        <w:rPr>
          <w:rFonts w:ascii="Times New Roman" w:hAnsi="Times New Roman"/>
          <w:sz w:val="24"/>
          <w:u w:color="000000"/>
          <w:lang w:val="en-US"/>
        </w:rPr>
        <w:t>1</w:t>
      </w:r>
      <w:r w:rsidR="006470E3" w:rsidRPr="00435FCF">
        <w:rPr>
          <w:rFonts w:ascii="Times New Roman" w:hAnsi="Times New Roman"/>
          <w:sz w:val="24"/>
          <w:u w:color="000000"/>
          <w:lang w:val="en-US"/>
        </w:rPr>
        <w:t xml:space="preserve"> hereto</w:t>
      </w:r>
      <w:r w:rsidRPr="00435FCF">
        <w:rPr>
          <w:rFonts w:ascii="Times New Roman" w:hAnsi="Times New Roman"/>
          <w:sz w:val="24"/>
          <w:u w:color="000000"/>
          <w:lang w:val="en-US"/>
        </w:rPr>
        <w:t>.</w:t>
      </w:r>
    </w:p>
    <w:p w14:paraId="356D555D" w14:textId="047CE681" w:rsidR="002A24FE" w:rsidRPr="00435FCF" w:rsidRDefault="00920F40" w:rsidP="00B75C8B">
      <w:pPr>
        <w:pStyle w:val="af2"/>
        <w:numPr>
          <w:ilvl w:val="0"/>
          <w:numId w:val="17"/>
        </w:numPr>
        <w:ind w:left="851" w:hanging="854"/>
        <w:contextualSpacing w:val="0"/>
        <w:jc w:val="both"/>
        <w:rPr>
          <w:color w:val="auto"/>
          <w:lang w:val="en-US"/>
        </w:rPr>
      </w:pPr>
      <w:r w:rsidRPr="00435FCF">
        <w:rPr>
          <w:color w:val="auto"/>
          <w:lang w:val="en-US"/>
        </w:rPr>
        <w:t xml:space="preserve">The ABD is filed into an A4 file folder with a hard cover and a pressing mechanism, indicating information on the construction facility on the spine and title page in accordance with Appendix </w:t>
      </w:r>
      <w:r w:rsidR="00941EC5" w:rsidRPr="00435FCF">
        <w:rPr>
          <w:color w:val="auto"/>
          <w:lang w:val="en-US"/>
        </w:rPr>
        <w:t>6</w:t>
      </w:r>
      <w:r w:rsidR="006470E3" w:rsidRPr="00435FCF">
        <w:rPr>
          <w:color w:val="auto"/>
          <w:lang w:val="en-US"/>
        </w:rPr>
        <w:t xml:space="preserve"> hereto</w:t>
      </w:r>
      <w:r w:rsidRPr="00435FCF">
        <w:rPr>
          <w:color w:val="auto"/>
          <w:lang w:val="en-US"/>
        </w:rPr>
        <w:t>. The ma</w:t>
      </w:r>
      <w:r w:rsidR="00C3367C" w:rsidRPr="00435FCF">
        <w:rPr>
          <w:color w:val="auto"/>
          <w:lang w:val="en-US"/>
        </w:rPr>
        <w:t>ximum allowable folder size is 4</w:t>
      </w:r>
      <w:r w:rsidRPr="00435FCF">
        <w:rPr>
          <w:color w:val="auto"/>
          <w:lang w:val="en-US"/>
        </w:rPr>
        <w:t xml:space="preserve">00 pages. The ABD is provided without paper clips, staples, bookmarks, plastic pockets and other stationery. The ABD is completed according to the technological process and in the scope of the Works according to separate title page of the </w:t>
      </w:r>
      <w:r w:rsidR="007F39C7" w:rsidRPr="00435FCF">
        <w:rPr>
          <w:color w:val="auto"/>
          <w:lang w:val="en-US"/>
        </w:rPr>
        <w:t xml:space="preserve">DDD </w:t>
      </w:r>
      <w:r w:rsidRPr="00435FCF">
        <w:rPr>
          <w:color w:val="auto"/>
          <w:lang w:val="en-US"/>
        </w:rPr>
        <w:t>and in the scope of the</w:t>
      </w:r>
      <w:r w:rsidR="00454644" w:rsidRPr="00435FCF">
        <w:rPr>
          <w:color w:val="auto"/>
          <w:lang w:val="en-US"/>
        </w:rPr>
        <w:t xml:space="preserve"> agreed</w:t>
      </w:r>
      <w:r w:rsidR="00A66355" w:rsidRPr="00435FCF">
        <w:rPr>
          <w:color w:val="auto"/>
          <w:lang w:val="en-US"/>
        </w:rPr>
        <w:t xml:space="preserve"> M</w:t>
      </w:r>
      <w:r w:rsidR="00D94C20" w:rsidRPr="00435FCF">
        <w:rPr>
          <w:color w:val="auto"/>
          <w:lang w:val="en-US"/>
        </w:rPr>
        <w:t>ilestone</w:t>
      </w:r>
      <w:r w:rsidR="002A24FE" w:rsidRPr="00435FCF">
        <w:rPr>
          <w:color w:val="auto"/>
          <w:lang w:val="en-US"/>
        </w:rPr>
        <w:t>.</w:t>
      </w:r>
    </w:p>
    <w:p w14:paraId="3E70992B" w14:textId="76193CB2" w:rsidR="000D03DD" w:rsidRPr="00435FCF" w:rsidRDefault="00072F94" w:rsidP="00F131CC">
      <w:pPr>
        <w:pStyle w:val="af2"/>
        <w:numPr>
          <w:ilvl w:val="0"/>
          <w:numId w:val="17"/>
        </w:numPr>
        <w:ind w:left="851" w:hanging="854"/>
        <w:contextualSpacing w:val="0"/>
        <w:jc w:val="both"/>
        <w:rPr>
          <w:color w:val="auto"/>
          <w:lang w:val="en-US"/>
        </w:rPr>
      </w:pPr>
      <w:r w:rsidRPr="00435FCF">
        <w:rPr>
          <w:color w:val="auto"/>
          <w:lang w:val="en-US"/>
        </w:rPr>
        <w:t xml:space="preserve">The register is </w:t>
      </w:r>
      <w:r w:rsidR="00E27F7E" w:rsidRPr="00435FCF">
        <w:rPr>
          <w:color w:val="auto"/>
          <w:lang w:val="en-US"/>
        </w:rPr>
        <w:t>signed</w:t>
      </w:r>
      <w:r w:rsidRPr="00435FCF">
        <w:rPr>
          <w:color w:val="auto"/>
          <w:lang w:val="en-US"/>
        </w:rPr>
        <w:t xml:space="preserve"> by the </w:t>
      </w:r>
      <w:r w:rsidR="00520AF9" w:rsidRPr="00435FCF">
        <w:rPr>
          <w:color w:val="auto"/>
          <w:lang w:val="en-US"/>
        </w:rPr>
        <w:t>Owner`s representative</w:t>
      </w:r>
      <w:r w:rsidRPr="00435FCF">
        <w:rPr>
          <w:color w:val="auto"/>
          <w:lang w:val="en-US"/>
        </w:rPr>
        <w:t xml:space="preserve"> responsible for acceptance of ABD and by the responsible person of the Contractor</w:t>
      </w:r>
      <w:r w:rsidR="004A093F" w:rsidRPr="00435FCF">
        <w:rPr>
          <w:color w:val="auto"/>
          <w:lang w:val="en-US"/>
        </w:rPr>
        <w:t xml:space="preserve"> for ABD</w:t>
      </w:r>
      <w:r w:rsidRPr="00435FCF">
        <w:rPr>
          <w:color w:val="auto"/>
          <w:lang w:val="en-US"/>
        </w:rPr>
        <w:t xml:space="preserve">. The ABD register shall contain information on the </w:t>
      </w:r>
      <w:r w:rsidR="007F39C7" w:rsidRPr="00435FCF">
        <w:rPr>
          <w:color w:val="auto"/>
          <w:lang w:val="en-US"/>
        </w:rPr>
        <w:t xml:space="preserve">name of the document, its sequence number, </w:t>
      </w:r>
      <w:r w:rsidRPr="00435FCF">
        <w:rPr>
          <w:color w:val="auto"/>
          <w:lang w:val="en-US"/>
        </w:rPr>
        <w:t>number of sheets in the</w:t>
      </w:r>
      <w:r w:rsidR="00E27F7E" w:rsidRPr="00435FCF">
        <w:rPr>
          <w:color w:val="auto"/>
          <w:lang w:val="en-US"/>
        </w:rPr>
        <w:t xml:space="preserve"> ABD</w:t>
      </w:r>
      <w:r w:rsidRPr="00435FCF">
        <w:rPr>
          <w:color w:val="auto"/>
          <w:lang w:val="en-US"/>
        </w:rPr>
        <w:t xml:space="preserve"> and be signed in 6 copies</w:t>
      </w:r>
      <w:r w:rsidR="000D03DD" w:rsidRPr="00435FCF">
        <w:rPr>
          <w:color w:val="auto"/>
          <w:lang w:val="en-US"/>
        </w:rPr>
        <w:t>.</w:t>
      </w:r>
    </w:p>
    <w:p w14:paraId="00B0CBEF" w14:textId="781FC14A" w:rsidR="000D03DD" w:rsidRPr="00435FCF" w:rsidRDefault="00072F94" w:rsidP="00B75C8B">
      <w:pPr>
        <w:pStyle w:val="af2"/>
        <w:numPr>
          <w:ilvl w:val="0"/>
          <w:numId w:val="17"/>
        </w:numPr>
        <w:ind w:left="851" w:hanging="854"/>
        <w:contextualSpacing w:val="0"/>
        <w:jc w:val="both"/>
        <w:rPr>
          <w:color w:val="auto"/>
          <w:lang w:val="en-US"/>
        </w:rPr>
      </w:pPr>
      <w:r w:rsidRPr="00435FCF">
        <w:rPr>
          <w:color w:val="auto"/>
          <w:lang w:val="en-US"/>
        </w:rPr>
        <w:t>The ABD for construction works is drawn up and generated by the Subcontractor for each section of the works performed in accordance wit</w:t>
      </w:r>
      <w:r w:rsidR="007C269C" w:rsidRPr="00435FCF">
        <w:rPr>
          <w:color w:val="auto"/>
          <w:lang w:val="en-US"/>
        </w:rPr>
        <w:t>h the requirements of Appendix 2</w:t>
      </w:r>
      <w:r w:rsidRPr="00435FCF">
        <w:rPr>
          <w:color w:val="auto"/>
          <w:lang w:val="en-US"/>
        </w:rPr>
        <w:t xml:space="preserve"> hereto, </w:t>
      </w:r>
      <w:r w:rsidR="00C24AC0" w:rsidRPr="00435FCF">
        <w:rPr>
          <w:color w:val="auto"/>
          <w:lang w:val="en-US"/>
        </w:rPr>
        <w:t>under</w:t>
      </w:r>
      <w:r w:rsidR="00E84E60" w:rsidRPr="00435FCF">
        <w:rPr>
          <w:color w:val="auto"/>
          <w:lang w:val="en-US"/>
        </w:rPr>
        <w:t xml:space="preserve"> supervision of the Contractor</w:t>
      </w:r>
      <w:r w:rsidR="00C24AC0" w:rsidRPr="00435FCF">
        <w:rPr>
          <w:color w:val="auto"/>
          <w:lang w:val="en-US"/>
        </w:rPr>
        <w:t xml:space="preserve"> according to</w:t>
      </w:r>
      <w:r w:rsidRPr="00435FCF">
        <w:rPr>
          <w:color w:val="auto"/>
          <w:lang w:val="en-US"/>
        </w:rPr>
        <w:t xml:space="preserve"> the </w:t>
      </w:r>
      <w:r w:rsidR="00520AF9" w:rsidRPr="00435FCF">
        <w:rPr>
          <w:color w:val="auto"/>
          <w:lang w:val="en-US"/>
        </w:rPr>
        <w:t>DDD</w:t>
      </w:r>
      <w:r w:rsidR="00E228E7" w:rsidRPr="00435FCF">
        <w:rPr>
          <w:color w:val="auto"/>
          <w:lang w:val="en-US"/>
        </w:rPr>
        <w:t xml:space="preserve">, </w:t>
      </w:r>
      <w:r w:rsidR="00520AF9" w:rsidRPr="00435FCF">
        <w:rPr>
          <w:color w:val="auto"/>
          <w:lang w:val="en-US"/>
        </w:rPr>
        <w:t>Codes and Standards, etc.</w:t>
      </w:r>
    </w:p>
    <w:p w14:paraId="198C43FA" w14:textId="79BE2523" w:rsidR="000D03DD" w:rsidRPr="00435FCF" w:rsidRDefault="00953A7D" w:rsidP="00B75C8B">
      <w:pPr>
        <w:pStyle w:val="af2"/>
        <w:numPr>
          <w:ilvl w:val="0"/>
          <w:numId w:val="17"/>
        </w:numPr>
        <w:ind w:left="851" w:hanging="854"/>
        <w:contextualSpacing w:val="0"/>
        <w:jc w:val="both"/>
        <w:rPr>
          <w:color w:val="auto"/>
          <w:lang w:val="en-US"/>
        </w:rPr>
      </w:pPr>
      <w:r w:rsidRPr="00435FCF">
        <w:rPr>
          <w:color w:val="auto"/>
          <w:lang w:val="en-US"/>
        </w:rPr>
        <w:t xml:space="preserve">The </w:t>
      </w:r>
      <w:r w:rsidR="00072F94" w:rsidRPr="00435FCF">
        <w:rPr>
          <w:color w:val="auto"/>
          <w:lang w:val="en-US"/>
        </w:rPr>
        <w:t xml:space="preserve">ABD sets for installation of </w:t>
      </w:r>
      <w:r w:rsidR="00BA4D6F" w:rsidRPr="00435FCF">
        <w:rPr>
          <w:lang w:val="en-US"/>
        </w:rPr>
        <w:t>technological</w:t>
      </w:r>
      <w:r w:rsidR="00072F94" w:rsidRPr="00435FCF">
        <w:rPr>
          <w:color w:val="auto"/>
          <w:lang w:val="en-US"/>
        </w:rPr>
        <w:t xml:space="preserve"> pipelines and </w:t>
      </w:r>
      <w:r w:rsidR="00BA4D6F" w:rsidRPr="00435FCF">
        <w:rPr>
          <w:lang w:val="en-US"/>
        </w:rPr>
        <w:t>technological</w:t>
      </w:r>
      <w:r w:rsidR="00213A51" w:rsidRPr="00435FCF">
        <w:rPr>
          <w:color w:val="auto"/>
          <w:lang w:val="en-US"/>
        </w:rPr>
        <w:t xml:space="preserve"> </w:t>
      </w:r>
      <w:r w:rsidR="00072F94" w:rsidRPr="00435FCF">
        <w:rPr>
          <w:color w:val="auto"/>
          <w:lang w:val="en-US"/>
        </w:rPr>
        <w:t>equipment are drawn up and generated by the Subcontractor for each DDD</w:t>
      </w:r>
      <w:r w:rsidR="00CF2072" w:rsidRPr="00435FCF">
        <w:rPr>
          <w:color w:val="auto"/>
          <w:lang w:val="en-US"/>
        </w:rPr>
        <w:t xml:space="preserve"> set</w:t>
      </w:r>
      <w:r w:rsidR="00072F94" w:rsidRPr="00435FCF">
        <w:rPr>
          <w:color w:val="auto"/>
          <w:lang w:val="en-US"/>
        </w:rPr>
        <w:t>, based on the boundaries of pipelines and equipment registration, and in accordance wit</w:t>
      </w:r>
      <w:r w:rsidR="00941EC5" w:rsidRPr="00435FCF">
        <w:rPr>
          <w:color w:val="auto"/>
          <w:lang w:val="en-US"/>
        </w:rPr>
        <w:t>h the requirements of Appendix 3</w:t>
      </w:r>
      <w:r w:rsidR="00CF2072" w:rsidRPr="00435FCF">
        <w:rPr>
          <w:color w:val="auto"/>
          <w:lang w:val="en-US"/>
        </w:rPr>
        <w:t xml:space="preserve"> hereto,</w:t>
      </w:r>
      <w:r w:rsidR="00072F94" w:rsidRPr="00435FCF">
        <w:rPr>
          <w:color w:val="auto"/>
          <w:lang w:val="en-US"/>
        </w:rPr>
        <w:t xml:space="preserve"> </w:t>
      </w:r>
      <w:r w:rsidRPr="00435FCF">
        <w:rPr>
          <w:color w:val="auto"/>
          <w:lang w:val="en-US"/>
        </w:rPr>
        <w:t>under supervision of the Contractor according to the DDD, Codes and Standards, etc.</w:t>
      </w:r>
    </w:p>
    <w:p w14:paraId="3518917C" w14:textId="7F150FEF" w:rsidR="002B560D" w:rsidRPr="00435FCF" w:rsidRDefault="009037F5" w:rsidP="00B75C8B">
      <w:pPr>
        <w:pStyle w:val="af2"/>
        <w:numPr>
          <w:ilvl w:val="0"/>
          <w:numId w:val="17"/>
        </w:numPr>
        <w:ind w:left="851" w:hanging="854"/>
        <w:contextualSpacing w:val="0"/>
        <w:jc w:val="both"/>
        <w:rPr>
          <w:color w:val="auto"/>
          <w:lang w:val="en-US"/>
        </w:rPr>
      </w:pPr>
      <w:r w:rsidRPr="00435FCF">
        <w:rPr>
          <w:color w:val="auto"/>
          <w:lang w:val="en-US"/>
        </w:rPr>
        <w:t>The ABD sets for</w:t>
      </w:r>
      <w:r w:rsidR="00072F94" w:rsidRPr="00435FCF">
        <w:rPr>
          <w:color w:val="auto"/>
          <w:lang w:val="en-US"/>
        </w:rPr>
        <w:t xml:space="preserve"> ventilation and air conditioning systems, </w:t>
      </w:r>
      <w:r w:rsidR="00E93082" w:rsidRPr="00435FCF">
        <w:rPr>
          <w:color w:val="auto"/>
          <w:lang w:val="en-US"/>
        </w:rPr>
        <w:t>are</w:t>
      </w:r>
      <w:r w:rsidR="00072F94" w:rsidRPr="00435FCF">
        <w:rPr>
          <w:color w:val="auto"/>
          <w:lang w:val="en-US"/>
        </w:rPr>
        <w:t xml:space="preserve"> generated separately for each system</w:t>
      </w:r>
      <w:r w:rsidR="000D03DD" w:rsidRPr="00435FCF">
        <w:rPr>
          <w:color w:val="auto"/>
          <w:lang w:val="en-US"/>
        </w:rPr>
        <w:t>.</w:t>
      </w:r>
    </w:p>
    <w:p w14:paraId="0A9201DA" w14:textId="07B58C90" w:rsidR="002B560D" w:rsidRPr="00435FCF" w:rsidRDefault="00DF4501" w:rsidP="00B75C8B">
      <w:pPr>
        <w:pStyle w:val="af2"/>
        <w:numPr>
          <w:ilvl w:val="0"/>
          <w:numId w:val="17"/>
        </w:numPr>
        <w:ind w:left="851" w:hanging="854"/>
        <w:jc w:val="both"/>
        <w:rPr>
          <w:color w:val="auto"/>
          <w:lang w:val="en-US"/>
        </w:rPr>
      </w:pPr>
      <w:r w:rsidRPr="00435FCF">
        <w:rPr>
          <w:color w:val="auto"/>
          <w:lang w:val="en-US"/>
        </w:rPr>
        <w:t>Two ABD sets are generated for I&amp;C sampling and pulse lines</w:t>
      </w:r>
      <w:r w:rsidR="002B560D" w:rsidRPr="00435FCF">
        <w:rPr>
          <w:color w:val="auto"/>
          <w:lang w:val="en-US"/>
        </w:rPr>
        <w:t>:</w:t>
      </w:r>
    </w:p>
    <w:p w14:paraId="1E5DC214" w14:textId="4B7A07CA" w:rsidR="00054507" w:rsidRPr="00435FCF" w:rsidRDefault="00DF4501" w:rsidP="00D65413">
      <w:pPr>
        <w:pStyle w:val="af2"/>
        <w:numPr>
          <w:ilvl w:val="0"/>
          <w:numId w:val="23"/>
        </w:numPr>
        <w:ind w:left="851" w:firstLine="0"/>
        <w:contextualSpacing w:val="0"/>
        <w:jc w:val="both"/>
        <w:rPr>
          <w:color w:val="auto"/>
          <w:lang w:val="en-US"/>
        </w:rPr>
      </w:pPr>
      <w:r w:rsidRPr="00435FCF">
        <w:rPr>
          <w:color w:val="auto"/>
          <w:lang w:val="en-US"/>
        </w:rPr>
        <w:t>from</w:t>
      </w:r>
      <w:r w:rsidR="00072F94" w:rsidRPr="00435FCF">
        <w:rPr>
          <w:color w:val="auto"/>
          <w:lang w:val="en-US"/>
        </w:rPr>
        <w:t xml:space="preserve"> the weld </w:t>
      </w:r>
      <w:r w:rsidR="007E0AAC" w:rsidRPr="00435FCF">
        <w:rPr>
          <w:color w:val="auto"/>
          <w:lang w:val="en-US"/>
        </w:rPr>
        <w:t xml:space="preserve">joint </w:t>
      </w:r>
      <w:r w:rsidR="00072F94" w:rsidRPr="00435FCF">
        <w:rPr>
          <w:color w:val="auto"/>
          <w:lang w:val="en-US"/>
        </w:rPr>
        <w:t>border after the main valve, up to the weld</w:t>
      </w:r>
      <w:r w:rsidR="007E0AAC" w:rsidRPr="00435FCF">
        <w:rPr>
          <w:color w:val="auto"/>
          <w:lang w:val="en-US"/>
        </w:rPr>
        <w:t xml:space="preserve"> joint of</w:t>
      </w:r>
      <w:r w:rsidR="00072F94" w:rsidRPr="00435FCF">
        <w:rPr>
          <w:color w:val="auto"/>
          <w:lang w:val="en-US"/>
        </w:rPr>
        <w:t xml:space="preserve"> the </w:t>
      </w:r>
      <w:r w:rsidR="00693B6A" w:rsidRPr="00435FCF">
        <w:rPr>
          <w:color w:val="auto"/>
          <w:lang w:val="en-US"/>
        </w:rPr>
        <w:t>technological</w:t>
      </w:r>
      <w:r w:rsidR="00072F94" w:rsidRPr="00435FCF">
        <w:rPr>
          <w:color w:val="auto"/>
          <w:lang w:val="en-US"/>
        </w:rPr>
        <w:t xml:space="preserve"> system</w:t>
      </w:r>
      <w:r w:rsidR="00054507" w:rsidRPr="00435FCF">
        <w:rPr>
          <w:color w:val="auto"/>
          <w:lang w:val="en-US"/>
        </w:rPr>
        <w:t>;</w:t>
      </w:r>
    </w:p>
    <w:p w14:paraId="0DEB4C1A" w14:textId="1D763DB8" w:rsidR="000D03DD" w:rsidRPr="00435FCF" w:rsidRDefault="00072F94" w:rsidP="00B75C8B">
      <w:pPr>
        <w:pStyle w:val="af2"/>
        <w:numPr>
          <w:ilvl w:val="0"/>
          <w:numId w:val="23"/>
        </w:numPr>
        <w:ind w:left="851" w:firstLine="0"/>
        <w:contextualSpacing w:val="0"/>
        <w:jc w:val="both"/>
        <w:rPr>
          <w:color w:val="auto"/>
          <w:lang w:val="en-US"/>
        </w:rPr>
      </w:pPr>
      <w:r w:rsidRPr="00435FCF">
        <w:rPr>
          <w:color w:val="auto"/>
          <w:lang w:val="en-US"/>
        </w:rPr>
        <w:t>f</w:t>
      </w:r>
      <w:r w:rsidR="00B77E00" w:rsidRPr="00435FCF">
        <w:rPr>
          <w:color w:val="auto"/>
          <w:lang w:val="en-US"/>
        </w:rPr>
        <w:t>rom the weld joint of</w:t>
      </w:r>
      <w:r w:rsidRPr="00435FCF">
        <w:rPr>
          <w:color w:val="auto"/>
          <w:lang w:val="en-US"/>
        </w:rPr>
        <w:t xml:space="preserve"> </w:t>
      </w:r>
      <w:r w:rsidR="00B77E00" w:rsidRPr="00435FCF">
        <w:rPr>
          <w:color w:val="auto"/>
          <w:lang w:val="en-US"/>
        </w:rPr>
        <w:t xml:space="preserve">the main valve </w:t>
      </w:r>
      <w:r w:rsidRPr="00435FCF">
        <w:rPr>
          <w:color w:val="auto"/>
          <w:lang w:val="en-US"/>
        </w:rPr>
        <w:t>(not including) and further to the sampling system or I&amp;C system</w:t>
      </w:r>
      <w:r w:rsidR="00054507" w:rsidRPr="00435FCF">
        <w:rPr>
          <w:color w:val="auto"/>
          <w:lang w:val="en-US"/>
        </w:rPr>
        <w:t>.</w:t>
      </w:r>
    </w:p>
    <w:p w14:paraId="16D34093" w14:textId="32B97A28" w:rsidR="000D03DD" w:rsidRPr="00435FCF" w:rsidRDefault="00BC43F2" w:rsidP="00B75C8B">
      <w:pPr>
        <w:pStyle w:val="af2"/>
        <w:numPr>
          <w:ilvl w:val="0"/>
          <w:numId w:val="17"/>
        </w:numPr>
        <w:ind w:left="851" w:hanging="854"/>
        <w:contextualSpacing w:val="0"/>
        <w:jc w:val="both"/>
        <w:rPr>
          <w:color w:val="auto"/>
          <w:lang w:val="en-US"/>
        </w:rPr>
      </w:pPr>
      <w:r w:rsidRPr="00435FCF">
        <w:rPr>
          <w:color w:val="auto"/>
          <w:lang w:val="en-US"/>
        </w:rPr>
        <w:t xml:space="preserve">The </w:t>
      </w:r>
      <w:r w:rsidR="00072F94" w:rsidRPr="00435FCF">
        <w:rPr>
          <w:color w:val="auto"/>
          <w:lang w:val="en-US"/>
        </w:rPr>
        <w:t xml:space="preserve">ABD sets for electrical </w:t>
      </w:r>
      <w:r w:rsidR="00213A51" w:rsidRPr="00435FCF">
        <w:rPr>
          <w:color w:val="auto"/>
          <w:lang w:val="en-US"/>
        </w:rPr>
        <w:t xml:space="preserve">installation works </w:t>
      </w:r>
      <w:r w:rsidR="00072F94" w:rsidRPr="00435FCF">
        <w:rPr>
          <w:color w:val="auto"/>
          <w:lang w:val="en-US"/>
        </w:rPr>
        <w:t xml:space="preserve">are drawn up and generated by the Subcontractor for each </w:t>
      </w:r>
      <w:r w:rsidR="0089673A" w:rsidRPr="00435FCF">
        <w:rPr>
          <w:color w:val="auto"/>
          <w:lang w:val="en-US"/>
        </w:rPr>
        <w:t>DDD set</w:t>
      </w:r>
      <w:r w:rsidR="00117C56" w:rsidRPr="00435FCF">
        <w:rPr>
          <w:color w:val="auto"/>
          <w:lang w:val="en-US"/>
        </w:rPr>
        <w:t>,</w:t>
      </w:r>
      <w:r w:rsidR="00072F94" w:rsidRPr="00435FCF">
        <w:rPr>
          <w:color w:val="auto"/>
          <w:lang w:val="en-US"/>
        </w:rPr>
        <w:t xml:space="preserve"> in accordance wit</w:t>
      </w:r>
      <w:r w:rsidR="00941EC5" w:rsidRPr="00435FCF">
        <w:rPr>
          <w:color w:val="auto"/>
          <w:lang w:val="en-US"/>
        </w:rPr>
        <w:t>h the requirements of Appendix 4</w:t>
      </w:r>
      <w:r w:rsidR="00072F94" w:rsidRPr="00435FCF">
        <w:rPr>
          <w:color w:val="auto"/>
          <w:lang w:val="en-US"/>
        </w:rPr>
        <w:t xml:space="preserve"> hereto </w:t>
      </w:r>
      <w:r w:rsidR="0089673A" w:rsidRPr="00435FCF">
        <w:rPr>
          <w:color w:val="auto"/>
          <w:lang w:val="en-US"/>
        </w:rPr>
        <w:t xml:space="preserve">under supervision of the </w:t>
      </w:r>
      <w:r w:rsidR="008F6812" w:rsidRPr="00435FCF">
        <w:rPr>
          <w:color w:val="auto"/>
          <w:lang w:val="en-US"/>
        </w:rPr>
        <w:t>Contractor according</w:t>
      </w:r>
      <w:r w:rsidR="0089673A" w:rsidRPr="00435FCF">
        <w:rPr>
          <w:color w:val="auto"/>
          <w:lang w:val="en-US"/>
        </w:rPr>
        <w:t xml:space="preserve"> to the DDD, Codes and Standards, etc</w:t>
      </w:r>
      <w:r w:rsidR="000D03DD" w:rsidRPr="00435FCF">
        <w:rPr>
          <w:color w:val="auto"/>
          <w:lang w:val="en-US"/>
        </w:rPr>
        <w:t>.</w:t>
      </w:r>
    </w:p>
    <w:p w14:paraId="4394A82B" w14:textId="4F28D60C" w:rsidR="00AB0E12" w:rsidRPr="00435FCF" w:rsidRDefault="00072F94" w:rsidP="00DD1E34">
      <w:pPr>
        <w:pStyle w:val="af2"/>
        <w:numPr>
          <w:ilvl w:val="0"/>
          <w:numId w:val="17"/>
        </w:numPr>
        <w:ind w:left="851" w:hanging="854"/>
        <w:contextualSpacing w:val="0"/>
        <w:jc w:val="both"/>
        <w:rPr>
          <w:color w:val="auto"/>
          <w:lang w:val="en-US"/>
        </w:rPr>
      </w:pPr>
      <w:r w:rsidRPr="00435FCF">
        <w:rPr>
          <w:color w:val="auto"/>
          <w:lang w:val="en-US"/>
        </w:rPr>
        <w:t>The Subcontractor shall complete 6 (six) copies of the ABD, of which 4 (four) are to be transferred to the As-Built Documentation Department of the Contractor</w:t>
      </w:r>
      <w:r w:rsidR="000D03DD" w:rsidRPr="00435FCF">
        <w:rPr>
          <w:color w:val="auto"/>
          <w:lang w:val="en-US"/>
        </w:rPr>
        <w:t>:</w:t>
      </w:r>
    </w:p>
    <w:p w14:paraId="39045BC7" w14:textId="421050C5" w:rsidR="00106500" w:rsidRPr="00435FCF" w:rsidRDefault="00072F94" w:rsidP="00B75C8B">
      <w:pPr>
        <w:pStyle w:val="af2"/>
        <w:numPr>
          <w:ilvl w:val="0"/>
          <w:numId w:val="23"/>
        </w:numPr>
        <w:ind w:left="851" w:firstLine="0"/>
        <w:contextualSpacing w:val="0"/>
        <w:jc w:val="both"/>
        <w:rPr>
          <w:color w:val="auto"/>
          <w:lang w:val="en-US"/>
        </w:rPr>
      </w:pPr>
      <w:r w:rsidRPr="00435FCF">
        <w:rPr>
          <w:color w:val="auto"/>
          <w:lang w:val="en-US"/>
        </w:rPr>
        <w:t>the Subcontractor shall enclose the original documents (certificates, diagrams, conclusions, etc.) and certified copies of certificates for materials, indicating the number of the Incoming Inspection certificate, in the first copy of the ABD</w:t>
      </w:r>
      <w:r w:rsidR="00E8605D" w:rsidRPr="00435FCF">
        <w:rPr>
          <w:color w:val="auto"/>
          <w:lang w:val="en-US"/>
        </w:rPr>
        <w:t>;</w:t>
      </w:r>
    </w:p>
    <w:p w14:paraId="7741B92E" w14:textId="4506321A" w:rsidR="00AB0E12" w:rsidRPr="00435FCF" w:rsidRDefault="00072F94" w:rsidP="00B75C8B">
      <w:pPr>
        <w:pStyle w:val="af2"/>
        <w:numPr>
          <w:ilvl w:val="0"/>
          <w:numId w:val="23"/>
        </w:numPr>
        <w:ind w:left="851" w:firstLine="0"/>
        <w:contextualSpacing w:val="0"/>
        <w:jc w:val="both"/>
        <w:rPr>
          <w:color w:val="auto"/>
          <w:lang w:val="en-US"/>
        </w:rPr>
      </w:pPr>
      <w:r w:rsidRPr="00435FCF">
        <w:rPr>
          <w:color w:val="auto"/>
          <w:lang w:val="en-US"/>
        </w:rPr>
        <w:t xml:space="preserve">the second, third, fourth, fifth and sixth copies of the generated ABD set shall be </w:t>
      </w:r>
      <w:r w:rsidR="004269DA" w:rsidRPr="00435FCF">
        <w:rPr>
          <w:color w:val="auto"/>
          <w:lang w:val="en-US"/>
        </w:rPr>
        <w:t>prepared</w:t>
      </w:r>
      <w:r w:rsidRPr="00435FCF">
        <w:rPr>
          <w:color w:val="auto"/>
          <w:lang w:val="en-US"/>
        </w:rPr>
        <w:t xml:space="preserve"> by the Subcontractor from both the originals and copies taken from the documents of the first copy of the ABD set. All copy documents in subsequent copies of the generated ABD set shall be certified by the Subcontractor indicating: "True Copy", signature, full name, position and stamped </w:t>
      </w:r>
      <w:r w:rsidRPr="00435FCF">
        <w:rPr>
          <w:color w:val="auto"/>
          <w:lang w:val="en-US"/>
        </w:rPr>
        <w:lastRenderedPageBreak/>
        <w:t xml:space="preserve">by the original seal of the </w:t>
      </w:r>
      <w:proofErr w:type="spellStart"/>
      <w:r w:rsidR="005713AA" w:rsidRPr="00435FCF">
        <w:rPr>
          <w:color w:val="auto"/>
          <w:lang w:val="en-US"/>
        </w:rPr>
        <w:t>organisation</w:t>
      </w:r>
      <w:proofErr w:type="spellEnd"/>
      <w:r w:rsidRPr="00435FCF">
        <w:rPr>
          <w:color w:val="auto"/>
          <w:lang w:val="en-US"/>
        </w:rPr>
        <w:t>. Photocopies of the colored documents can be made in black and white. Several copies on two sides of one sheet are not allowed</w:t>
      </w:r>
      <w:r w:rsidR="00E8605D" w:rsidRPr="00435FCF">
        <w:rPr>
          <w:color w:val="auto"/>
          <w:lang w:val="en-US"/>
        </w:rPr>
        <w:t>.</w:t>
      </w:r>
    </w:p>
    <w:p w14:paraId="2F6A1C63" w14:textId="7CFB61F5" w:rsidR="000D03DD" w:rsidRPr="00435FCF" w:rsidRDefault="00072F94" w:rsidP="00B75C8B">
      <w:pPr>
        <w:pStyle w:val="af2"/>
        <w:numPr>
          <w:ilvl w:val="0"/>
          <w:numId w:val="17"/>
        </w:numPr>
        <w:ind w:left="851" w:hanging="854"/>
        <w:contextualSpacing w:val="0"/>
        <w:jc w:val="both"/>
        <w:rPr>
          <w:color w:val="auto"/>
          <w:lang w:val="en-US"/>
        </w:rPr>
      </w:pPr>
      <w:r w:rsidRPr="00435FCF">
        <w:rPr>
          <w:color w:val="auto"/>
          <w:lang w:val="en-US"/>
        </w:rPr>
        <w:t xml:space="preserve">Construction materials and cable products purchased by the Subcontractor, certificate originals or copies, certified by the supplier (original seal, position, </w:t>
      </w:r>
      <w:proofErr w:type="spellStart"/>
      <w:r w:rsidR="005713AA" w:rsidRPr="00435FCF">
        <w:rPr>
          <w:color w:val="auto"/>
          <w:lang w:val="en-US"/>
        </w:rPr>
        <w:t>organisation</w:t>
      </w:r>
      <w:proofErr w:type="spellEnd"/>
      <w:r w:rsidRPr="00435FCF">
        <w:rPr>
          <w:color w:val="auto"/>
          <w:lang w:val="en-US"/>
        </w:rPr>
        <w:t>, full name, signature) and the original copies of Incoming Inspection certificates shall be transferred by the Subcontractor to the Group for Incoming Inspection of Equipment of Materials of the Contractor according to the register with color scanned copies of each certificate (separate files) in hard and soft copy based on the incoming inspection results</w:t>
      </w:r>
      <w:r w:rsidR="000D03DD" w:rsidRPr="00435FCF">
        <w:rPr>
          <w:color w:val="auto"/>
          <w:lang w:val="en-US"/>
        </w:rPr>
        <w:t>.</w:t>
      </w:r>
    </w:p>
    <w:p w14:paraId="14CFD36A" w14:textId="1C2D94E8" w:rsidR="000D03DD" w:rsidRPr="00435FCF" w:rsidRDefault="00072F94" w:rsidP="00B75C8B">
      <w:pPr>
        <w:pStyle w:val="af2"/>
        <w:numPr>
          <w:ilvl w:val="0"/>
          <w:numId w:val="17"/>
        </w:numPr>
        <w:ind w:left="851" w:hanging="854"/>
        <w:contextualSpacing w:val="0"/>
        <w:jc w:val="both"/>
        <w:rPr>
          <w:color w:val="auto"/>
          <w:lang w:val="en-US"/>
        </w:rPr>
      </w:pPr>
      <w:r w:rsidRPr="00435FCF">
        <w:rPr>
          <w:color w:val="auto"/>
          <w:lang w:val="en-US"/>
        </w:rPr>
        <w:t>The set</w:t>
      </w:r>
      <w:r w:rsidR="000038A0" w:rsidRPr="00435FCF">
        <w:rPr>
          <w:color w:val="auto"/>
          <w:lang w:val="en-US"/>
        </w:rPr>
        <w:t>s</w:t>
      </w:r>
      <w:r w:rsidRPr="00435FCF">
        <w:rPr>
          <w:color w:val="auto"/>
          <w:lang w:val="en-US"/>
        </w:rPr>
        <w:t xml:space="preserve"> of the inspection certificate</w:t>
      </w:r>
      <w:r w:rsidR="006F4104" w:rsidRPr="00435FCF">
        <w:rPr>
          <w:color w:val="auto"/>
          <w:lang w:val="en-US"/>
        </w:rPr>
        <w:t>s</w:t>
      </w:r>
      <w:r w:rsidRPr="00435FCF">
        <w:rPr>
          <w:color w:val="auto"/>
          <w:lang w:val="en-US"/>
        </w:rPr>
        <w:t xml:space="preserve"> for the work</w:t>
      </w:r>
      <w:r w:rsidR="000038A0" w:rsidRPr="00435FCF">
        <w:rPr>
          <w:color w:val="auto"/>
          <w:lang w:val="en-US"/>
        </w:rPr>
        <w:t>s</w:t>
      </w:r>
      <w:r w:rsidRPr="00435FCF">
        <w:rPr>
          <w:color w:val="auto"/>
          <w:lang w:val="en-US"/>
        </w:rPr>
        <w:t xml:space="preserve"> performed shall be enclosed with certified cop</w:t>
      </w:r>
      <w:r w:rsidR="000038A0" w:rsidRPr="00435FCF">
        <w:rPr>
          <w:color w:val="auto"/>
          <w:lang w:val="en-US"/>
        </w:rPr>
        <w:t>ies</w:t>
      </w:r>
      <w:r w:rsidRPr="00435FCF">
        <w:rPr>
          <w:color w:val="auto"/>
          <w:lang w:val="en-US"/>
        </w:rPr>
        <w:t xml:space="preserve"> of the construction materials certificate </w:t>
      </w:r>
      <w:r w:rsidR="000038A0" w:rsidRPr="00435FCF">
        <w:rPr>
          <w:color w:val="auto"/>
          <w:lang w:val="en-US"/>
        </w:rPr>
        <w:t xml:space="preserve">with an </w:t>
      </w:r>
      <w:r w:rsidRPr="00435FCF">
        <w:rPr>
          <w:color w:val="auto"/>
          <w:lang w:val="en-US"/>
        </w:rPr>
        <w:t>“Incoming inspection passed. Incoming Inspection Certificate No., date”</w:t>
      </w:r>
      <w:r w:rsidR="000038A0" w:rsidRPr="00435FCF">
        <w:rPr>
          <w:color w:val="auto"/>
          <w:lang w:val="en-US"/>
        </w:rPr>
        <w:t xml:space="preserve"> </w:t>
      </w:r>
      <w:r w:rsidR="00B1558C" w:rsidRPr="00435FCF">
        <w:rPr>
          <w:color w:val="auto"/>
          <w:lang w:val="en-US"/>
        </w:rPr>
        <w:t>note</w:t>
      </w:r>
      <w:r w:rsidR="000D03DD" w:rsidRPr="00435FCF">
        <w:rPr>
          <w:color w:val="auto"/>
          <w:lang w:val="en-US"/>
        </w:rPr>
        <w:t>.</w:t>
      </w:r>
    </w:p>
    <w:p w14:paraId="03EE4DFF" w14:textId="61B07A25" w:rsidR="000D03DD" w:rsidRPr="00435FCF" w:rsidRDefault="00072F94" w:rsidP="00B75C8B">
      <w:pPr>
        <w:pStyle w:val="af2"/>
        <w:numPr>
          <w:ilvl w:val="0"/>
          <w:numId w:val="17"/>
        </w:numPr>
        <w:ind w:left="851" w:hanging="854"/>
        <w:contextualSpacing w:val="0"/>
        <w:jc w:val="both"/>
        <w:rPr>
          <w:color w:val="auto"/>
          <w:lang w:val="en-US"/>
        </w:rPr>
      </w:pPr>
      <w:r w:rsidRPr="00435FCF">
        <w:rPr>
          <w:color w:val="auto"/>
          <w:lang w:val="en-US"/>
        </w:rPr>
        <w:t>Based on the incoming inspection results, the Contractor shall provide the Owner with 2 (two) originals of the Incoming Inspection certificate and 1 (one)</w:t>
      </w:r>
      <w:r w:rsidR="0094274B" w:rsidRPr="00435FCF">
        <w:rPr>
          <w:color w:val="auto"/>
          <w:lang w:val="en-US"/>
        </w:rPr>
        <w:t xml:space="preserve"> set of certified cop</w:t>
      </w:r>
      <w:r w:rsidR="00437831" w:rsidRPr="00435FCF">
        <w:rPr>
          <w:color w:val="auto"/>
          <w:lang w:val="en-US"/>
        </w:rPr>
        <w:t>ies</w:t>
      </w:r>
      <w:r w:rsidRPr="00435FCF">
        <w:rPr>
          <w:color w:val="auto"/>
          <w:lang w:val="en-US"/>
        </w:rPr>
        <w:t xml:space="preserve"> </w:t>
      </w:r>
      <w:r w:rsidR="0094274B" w:rsidRPr="00435FCF">
        <w:rPr>
          <w:color w:val="auto"/>
          <w:lang w:val="en-US"/>
        </w:rPr>
        <w:t>of the supporting documentation.</w:t>
      </w:r>
      <w:r w:rsidRPr="00435FCF">
        <w:rPr>
          <w:color w:val="auto"/>
          <w:lang w:val="en-US"/>
        </w:rPr>
        <w:t xml:space="preserve"> </w:t>
      </w:r>
      <w:r w:rsidR="0094274B" w:rsidRPr="00435FCF">
        <w:rPr>
          <w:color w:val="auto"/>
          <w:lang w:val="en-US"/>
        </w:rPr>
        <w:t>The Contractor shall</w:t>
      </w:r>
      <w:r w:rsidRPr="00435FCF">
        <w:rPr>
          <w:color w:val="auto"/>
          <w:lang w:val="en-US"/>
        </w:rPr>
        <w:t xml:space="preserve"> </w:t>
      </w:r>
      <w:r w:rsidR="0094274B" w:rsidRPr="00435FCF">
        <w:rPr>
          <w:color w:val="auto"/>
          <w:lang w:val="en-US"/>
        </w:rPr>
        <w:t xml:space="preserve">have </w:t>
      </w:r>
      <w:r w:rsidR="000502AF" w:rsidRPr="00435FCF">
        <w:rPr>
          <w:color w:val="auto"/>
          <w:lang w:val="en-US"/>
        </w:rPr>
        <w:t xml:space="preserve">2 (two) originals of the Incoming Inspection certificate and </w:t>
      </w:r>
      <w:r w:rsidRPr="00435FCF">
        <w:rPr>
          <w:color w:val="auto"/>
          <w:lang w:val="en-US"/>
        </w:rPr>
        <w:t>1 (one) set of the original supporting document</w:t>
      </w:r>
      <w:r w:rsidR="00345C43" w:rsidRPr="00435FCF">
        <w:rPr>
          <w:color w:val="auto"/>
          <w:lang w:val="en-US"/>
        </w:rPr>
        <w:t>s.</w:t>
      </w:r>
      <w:r w:rsidRPr="00435FCF">
        <w:rPr>
          <w:color w:val="auto"/>
          <w:lang w:val="en-US"/>
        </w:rPr>
        <w:t xml:space="preserve"> </w:t>
      </w:r>
      <w:r w:rsidR="00345C43" w:rsidRPr="00435FCF">
        <w:rPr>
          <w:color w:val="auto"/>
          <w:lang w:val="en-US"/>
        </w:rPr>
        <w:t xml:space="preserve">The Subcontractor shall have </w:t>
      </w:r>
      <w:r w:rsidR="000502AF" w:rsidRPr="00435FCF">
        <w:rPr>
          <w:color w:val="auto"/>
          <w:lang w:val="en-US"/>
        </w:rPr>
        <w:t>2 (two) originals of the Incoming Inspection certificate</w:t>
      </w:r>
      <w:r w:rsidR="000D03DD" w:rsidRPr="00435FCF">
        <w:rPr>
          <w:color w:val="auto"/>
          <w:lang w:val="en-US"/>
        </w:rPr>
        <w:t>.</w:t>
      </w:r>
    </w:p>
    <w:p w14:paraId="6832E3DC" w14:textId="7594F833" w:rsidR="0066741F" w:rsidRPr="00435FCF" w:rsidRDefault="00C67AFA" w:rsidP="00720CD1">
      <w:pPr>
        <w:pStyle w:val="af2"/>
        <w:numPr>
          <w:ilvl w:val="0"/>
          <w:numId w:val="17"/>
        </w:numPr>
        <w:ind w:left="851" w:hanging="854"/>
        <w:contextualSpacing w:val="0"/>
        <w:jc w:val="both"/>
        <w:rPr>
          <w:color w:val="auto"/>
          <w:lang w:val="en-US"/>
        </w:rPr>
      </w:pPr>
      <w:r w:rsidRPr="00435FCF">
        <w:rPr>
          <w:color w:val="auto"/>
          <w:lang w:val="en-US"/>
        </w:rPr>
        <w:t>Originals or</w:t>
      </w:r>
      <w:r w:rsidR="00072F94" w:rsidRPr="00435FCF">
        <w:rPr>
          <w:color w:val="auto"/>
          <w:lang w:val="en-US"/>
        </w:rPr>
        <w:t xml:space="preserve"> certified copies (original seal, position, </w:t>
      </w:r>
      <w:proofErr w:type="spellStart"/>
      <w:r w:rsidR="005713AA" w:rsidRPr="00435FCF">
        <w:rPr>
          <w:color w:val="auto"/>
          <w:lang w:val="en-US"/>
        </w:rPr>
        <w:t>organisation</w:t>
      </w:r>
      <w:proofErr w:type="spellEnd"/>
      <w:r w:rsidR="00072F94" w:rsidRPr="00435FCF">
        <w:rPr>
          <w:color w:val="auto"/>
          <w:lang w:val="en-US"/>
        </w:rPr>
        <w:t>,</w:t>
      </w:r>
      <w:r w:rsidR="002B0C99" w:rsidRPr="00435FCF">
        <w:rPr>
          <w:color w:val="auto"/>
          <w:lang w:val="en-US"/>
        </w:rPr>
        <w:t xml:space="preserve"> sign</w:t>
      </w:r>
      <w:r w:rsidR="00852896" w:rsidRPr="00435FCF">
        <w:rPr>
          <w:color w:val="auto"/>
          <w:lang w:val="en-US"/>
        </w:rPr>
        <w:t>ature</w:t>
      </w:r>
      <w:r w:rsidR="002B0C99" w:rsidRPr="00435FCF">
        <w:rPr>
          <w:color w:val="auto"/>
          <w:lang w:val="en-US"/>
        </w:rPr>
        <w:t xml:space="preserve"> and print full name</w:t>
      </w:r>
      <w:r w:rsidR="00072F94" w:rsidRPr="00435FCF">
        <w:rPr>
          <w:color w:val="auto"/>
          <w:lang w:val="en-US"/>
        </w:rPr>
        <w:t>) of the</w:t>
      </w:r>
      <w:r w:rsidR="00720CD1" w:rsidRPr="00435FCF">
        <w:rPr>
          <w:color w:val="auto"/>
          <w:lang w:val="en-US"/>
        </w:rPr>
        <w:t xml:space="preserve"> material</w:t>
      </w:r>
      <w:r w:rsidR="00072F94" w:rsidRPr="00435FCF">
        <w:rPr>
          <w:color w:val="auto"/>
          <w:lang w:val="en-US"/>
        </w:rPr>
        <w:t xml:space="preserve"> certificates</w:t>
      </w:r>
      <w:r w:rsidR="00437831" w:rsidRPr="00435FCF">
        <w:rPr>
          <w:color w:val="auto"/>
          <w:lang w:val="en-US"/>
        </w:rPr>
        <w:t xml:space="preserve">, original supporting documents for </w:t>
      </w:r>
      <w:r w:rsidR="008F6812" w:rsidRPr="00435FCF">
        <w:rPr>
          <w:color w:val="auto"/>
          <w:lang w:val="en-US"/>
        </w:rPr>
        <w:t>equipment and</w:t>
      </w:r>
      <w:r w:rsidR="00072F94" w:rsidRPr="00435FCF">
        <w:rPr>
          <w:color w:val="auto"/>
          <w:lang w:val="en-US"/>
        </w:rPr>
        <w:t xml:space="preserve"> I</w:t>
      </w:r>
      <w:r w:rsidR="00E84466" w:rsidRPr="00435FCF">
        <w:rPr>
          <w:color w:val="auto"/>
          <w:lang w:val="en-US"/>
        </w:rPr>
        <w:t>ncoming Inspection certificates</w:t>
      </w:r>
      <w:r w:rsidR="00D7304B" w:rsidRPr="00435FCF">
        <w:rPr>
          <w:color w:val="auto"/>
          <w:lang w:val="en-US"/>
        </w:rPr>
        <w:t xml:space="preserve"> shall be transferred </w:t>
      </w:r>
      <w:r w:rsidR="00437831" w:rsidRPr="00435FCF">
        <w:rPr>
          <w:color w:val="auto"/>
          <w:lang w:val="en-US"/>
        </w:rPr>
        <w:t xml:space="preserve">by the Contractor </w:t>
      </w:r>
      <w:r w:rsidR="00D7304B" w:rsidRPr="00435FCF">
        <w:rPr>
          <w:color w:val="auto"/>
          <w:lang w:val="en-US"/>
        </w:rPr>
        <w:t xml:space="preserve">to the Owner`s representative responsible for acceptance of </w:t>
      </w:r>
      <w:r w:rsidR="00E84466" w:rsidRPr="00435FCF">
        <w:rPr>
          <w:color w:val="auto"/>
          <w:lang w:val="en-US"/>
        </w:rPr>
        <w:t xml:space="preserve">ABD </w:t>
      </w:r>
      <w:r w:rsidR="00720CD1" w:rsidRPr="00435FCF">
        <w:rPr>
          <w:color w:val="auto"/>
          <w:lang w:val="en-US"/>
        </w:rPr>
        <w:t>in accordance with</w:t>
      </w:r>
      <w:r w:rsidR="00072F94" w:rsidRPr="00435FCF">
        <w:rPr>
          <w:color w:val="auto"/>
          <w:lang w:val="en-US"/>
        </w:rPr>
        <w:t xml:space="preserve"> the register in hard and soft copy upon completion of the facility construction</w:t>
      </w:r>
      <w:r w:rsidR="000D03DD" w:rsidRPr="00435FCF">
        <w:rPr>
          <w:color w:val="auto"/>
          <w:lang w:val="en-US"/>
        </w:rPr>
        <w:t>.</w:t>
      </w:r>
    </w:p>
    <w:p w14:paraId="035C5FEB" w14:textId="6AFC2A82" w:rsidR="000D03DD" w:rsidRPr="00435FCF" w:rsidRDefault="00072F94" w:rsidP="00B75C8B">
      <w:pPr>
        <w:pStyle w:val="af2"/>
        <w:numPr>
          <w:ilvl w:val="0"/>
          <w:numId w:val="17"/>
        </w:numPr>
        <w:ind w:left="851" w:hanging="854"/>
        <w:contextualSpacing w:val="0"/>
        <w:jc w:val="both"/>
        <w:rPr>
          <w:color w:val="auto"/>
          <w:lang w:val="en-US"/>
        </w:rPr>
      </w:pPr>
      <w:r w:rsidRPr="00435FCF">
        <w:rPr>
          <w:color w:val="auto"/>
          <w:lang w:val="en-US"/>
        </w:rPr>
        <w:t>The proce</w:t>
      </w:r>
      <w:r w:rsidR="008811DC" w:rsidRPr="00435FCF">
        <w:rPr>
          <w:color w:val="auto"/>
          <w:lang w:val="en-US"/>
        </w:rPr>
        <w:t>sses of arranging the storage</w:t>
      </w:r>
      <w:r w:rsidRPr="00435FCF">
        <w:rPr>
          <w:color w:val="auto"/>
          <w:lang w:val="en-US"/>
        </w:rPr>
        <w:t xml:space="preserve"> and </w:t>
      </w:r>
      <w:r w:rsidR="00325BBF" w:rsidRPr="00435FCF">
        <w:rPr>
          <w:color w:val="auto"/>
          <w:lang w:val="en-US"/>
        </w:rPr>
        <w:t>recording</w:t>
      </w:r>
      <w:r w:rsidRPr="00435FCF">
        <w:rPr>
          <w:color w:val="auto"/>
          <w:lang w:val="en-US"/>
        </w:rPr>
        <w:t xml:space="preserve"> of documents supplied with the equipment, as well as the incoming inspection of equipment and materials are specified in the PMM documents listed in ED.NPAS.PM.LST.PMD.EN-003 List of PMM documents [5]</w:t>
      </w:r>
      <w:r w:rsidR="000F4E3C" w:rsidRPr="00435FCF">
        <w:rPr>
          <w:color w:val="auto"/>
          <w:lang w:val="en-US"/>
        </w:rPr>
        <w:t>.</w:t>
      </w:r>
    </w:p>
    <w:p w14:paraId="2C2A26D7" w14:textId="5A230BEE" w:rsidR="00726FE0" w:rsidRPr="00435FCF" w:rsidRDefault="00726FE0" w:rsidP="001A3780">
      <w:pPr>
        <w:pStyle w:val="af2"/>
        <w:numPr>
          <w:ilvl w:val="0"/>
          <w:numId w:val="17"/>
        </w:numPr>
        <w:ind w:left="851" w:hanging="854"/>
        <w:contextualSpacing w:val="0"/>
        <w:jc w:val="both"/>
        <w:rPr>
          <w:color w:val="auto"/>
          <w:lang w:val="en-US"/>
        </w:rPr>
      </w:pPr>
      <w:r w:rsidRPr="00435FCF">
        <w:rPr>
          <w:color w:val="auto"/>
          <w:lang w:val="en-US"/>
        </w:rPr>
        <w:t xml:space="preserve">Upon the completion of Works within the scope of the DDD set, </w:t>
      </w:r>
      <w:r w:rsidR="001F5170" w:rsidRPr="00435FCF">
        <w:rPr>
          <w:color w:val="auto"/>
          <w:lang w:val="en-US"/>
        </w:rPr>
        <w:t xml:space="preserve">to the DDD set </w:t>
      </w:r>
      <w:r w:rsidRPr="00435FCF">
        <w:rPr>
          <w:color w:val="auto"/>
          <w:lang w:val="en-US"/>
        </w:rPr>
        <w:t xml:space="preserve">stamped </w:t>
      </w:r>
      <w:r w:rsidR="001F5170" w:rsidRPr="00435FCF">
        <w:rPr>
          <w:color w:val="auto"/>
          <w:lang w:val="en-US"/>
        </w:rPr>
        <w:t xml:space="preserve">with </w:t>
      </w:r>
      <w:r w:rsidRPr="00435FCF">
        <w:rPr>
          <w:color w:val="auto"/>
          <w:lang w:val="en-US"/>
        </w:rPr>
        <w:t>“issued for execution” shall be added</w:t>
      </w:r>
      <w:r w:rsidR="00F47621" w:rsidRPr="00435FCF">
        <w:rPr>
          <w:color w:val="auto"/>
          <w:lang w:val="en-US"/>
        </w:rPr>
        <w:t xml:space="preserve"> </w:t>
      </w:r>
      <w:r w:rsidR="001F5170" w:rsidRPr="00435FCF">
        <w:rPr>
          <w:color w:val="auto"/>
          <w:lang w:val="en-US"/>
        </w:rPr>
        <w:t xml:space="preserve">a note </w:t>
      </w:r>
      <w:r w:rsidRPr="00435FCF">
        <w:rPr>
          <w:color w:val="auto"/>
          <w:lang w:val="en-US"/>
        </w:rPr>
        <w:t>which shall include information on compliance of actually performed works</w:t>
      </w:r>
      <w:r w:rsidR="00EF12E5" w:rsidRPr="00435FCF">
        <w:rPr>
          <w:color w:val="auto"/>
          <w:lang w:val="en-US"/>
        </w:rPr>
        <w:t xml:space="preserve"> with the DDD</w:t>
      </w:r>
      <w:r w:rsidRPr="00435FCF">
        <w:rPr>
          <w:color w:val="auto"/>
          <w:lang w:val="en-US"/>
        </w:rPr>
        <w:t xml:space="preserve"> and that all the changes in accordance wit</w:t>
      </w:r>
      <w:r w:rsidR="00EF12E5" w:rsidRPr="00435FCF">
        <w:rPr>
          <w:color w:val="auto"/>
          <w:lang w:val="en-US"/>
        </w:rPr>
        <w:t>h approved FCR/FCO have been reflected</w:t>
      </w:r>
      <w:r w:rsidRPr="00435FCF">
        <w:rPr>
          <w:color w:val="auto"/>
          <w:lang w:val="en-US"/>
        </w:rPr>
        <w:t xml:space="preserve">. </w:t>
      </w:r>
      <w:r w:rsidR="00EF12E5" w:rsidRPr="00435FCF">
        <w:rPr>
          <w:color w:val="auto"/>
          <w:lang w:val="en-US"/>
        </w:rPr>
        <w:t>The note shall be</w:t>
      </w:r>
      <w:r w:rsidRPr="00435FCF">
        <w:rPr>
          <w:color w:val="auto"/>
          <w:lang w:val="en-US"/>
        </w:rPr>
        <w:t xml:space="preserve"> certified by </w:t>
      </w:r>
      <w:r w:rsidR="001F5170" w:rsidRPr="00435FCF">
        <w:rPr>
          <w:color w:val="auto"/>
          <w:lang w:val="en-US"/>
        </w:rPr>
        <w:t xml:space="preserve">the </w:t>
      </w:r>
      <w:r w:rsidRPr="00435FCF">
        <w:rPr>
          <w:color w:val="auto"/>
          <w:lang w:val="en-US"/>
        </w:rPr>
        <w:t xml:space="preserve">signature of the </w:t>
      </w:r>
      <w:r w:rsidR="00EF12E5" w:rsidRPr="00435FCF">
        <w:rPr>
          <w:color w:val="auto"/>
          <w:lang w:val="en-US"/>
        </w:rPr>
        <w:t>responsible person</w:t>
      </w:r>
      <w:r w:rsidRPr="00435FCF">
        <w:rPr>
          <w:color w:val="auto"/>
          <w:lang w:val="en-US"/>
        </w:rPr>
        <w:t xml:space="preserve"> </w:t>
      </w:r>
      <w:r w:rsidR="001F5170" w:rsidRPr="00435FCF">
        <w:rPr>
          <w:color w:val="auto"/>
          <w:lang w:val="en-US"/>
        </w:rPr>
        <w:t xml:space="preserve">who </w:t>
      </w:r>
      <w:r w:rsidRPr="00435FCF">
        <w:rPr>
          <w:color w:val="auto"/>
          <w:lang w:val="en-US"/>
        </w:rPr>
        <w:t>performed the works (with</w:t>
      </w:r>
      <w:r w:rsidR="00EF12E5" w:rsidRPr="00435FCF">
        <w:rPr>
          <w:color w:val="auto"/>
          <w:lang w:val="en-US"/>
        </w:rPr>
        <w:t xml:space="preserve"> his/her full name and position</w:t>
      </w:r>
      <w:r w:rsidRPr="00435FCF">
        <w:rPr>
          <w:color w:val="auto"/>
          <w:lang w:val="en-US"/>
        </w:rPr>
        <w:t xml:space="preserve">) in accordance with </w:t>
      </w:r>
      <w:r w:rsidR="00EF12E5" w:rsidRPr="00435FCF">
        <w:rPr>
          <w:color w:val="auto"/>
          <w:lang w:val="en-US"/>
        </w:rPr>
        <w:t xml:space="preserve">Appendix </w:t>
      </w:r>
      <w:r w:rsidR="00941EC5" w:rsidRPr="00435FCF">
        <w:rPr>
          <w:color w:val="auto"/>
          <w:lang w:val="en-US"/>
        </w:rPr>
        <w:t>7</w:t>
      </w:r>
      <w:r w:rsidRPr="00435FCF">
        <w:rPr>
          <w:color w:val="auto"/>
          <w:lang w:val="en-US"/>
        </w:rPr>
        <w:t xml:space="preserve"> </w:t>
      </w:r>
      <w:r w:rsidR="001F5170" w:rsidRPr="00435FCF">
        <w:rPr>
          <w:color w:val="auto"/>
          <w:lang w:val="en-US"/>
        </w:rPr>
        <w:t xml:space="preserve">hereto </w:t>
      </w:r>
      <w:r w:rsidRPr="00435FCF">
        <w:rPr>
          <w:color w:val="auto"/>
          <w:lang w:val="en-US"/>
        </w:rPr>
        <w:t xml:space="preserve">and handed over according to the register. A set of </w:t>
      </w:r>
      <w:r w:rsidR="00EF12E5" w:rsidRPr="00435FCF">
        <w:rPr>
          <w:color w:val="auto"/>
          <w:lang w:val="en-US"/>
        </w:rPr>
        <w:t>DDD</w:t>
      </w:r>
      <w:r w:rsidRPr="00435FCF">
        <w:rPr>
          <w:color w:val="auto"/>
          <w:lang w:val="en-US"/>
        </w:rPr>
        <w:t xml:space="preserve"> shall be provided in archive boxes or binders with the name of the title page.</w:t>
      </w:r>
      <w:r w:rsidR="00F32585" w:rsidRPr="00435FCF">
        <w:rPr>
          <w:color w:val="auto"/>
          <w:lang w:val="en-US"/>
        </w:rPr>
        <w:t xml:space="preserve"> This DDD set is a part of ABD.</w:t>
      </w:r>
    </w:p>
    <w:p w14:paraId="4E7C7532" w14:textId="6D5E5377" w:rsidR="00436A50" w:rsidRPr="00435FCF" w:rsidRDefault="001F5170" w:rsidP="00B75C8B">
      <w:pPr>
        <w:pStyle w:val="af2"/>
        <w:numPr>
          <w:ilvl w:val="0"/>
          <w:numId w:val="17"/>
        </w:numPr>
        <w:ind w:left="851" w:hanging="854"/>
        <w:contextualSpacing w:val="0"/>
        <w:jc w:val="both"/>
        <w:rPr>
          <w:color w:val="auto"/>
          <w:lang w:val="en-US"/>
        </w:rPr>
      </w:pPr>
      <w:r w:rsidRPr="00435FCF">
        <w:rPr>
          <w:color w:val="auto"/>
          <w:lang w:val="en-US"/>
        </w:rPr>
        <w:t>Each page of DDD</w:t>
      </w:r>
      <w:r w:rsidR="00F32585" w:rsidRPr="00435FCF">
        <w:rPr>
          <w:color w:val="auto"/>
          <w:lang w:val="en-US"/>
        </w:rPr>
        <w:t xml:space="preserve"> set that is part of</w:t>
      </w:r>
      <w:r w:rsidR="009E7A49" w:rsidRPr="00435FCF">
        <w:rPr>
          <w:color w:val="auto"/>
          <w:lang w:val="en-US"/>
        </w:rPr>
        <w:t xml:space="preserve"> </w:t>
      </w:r>
      <w:r w:rsidR="00F32585" w:rsidRPr="00435FCF">
        <w:rPr>
          <w:color w:val="auto"/>
          <w:lang w:val="en-US"/>
        </w:rPr>
        <w:t xml:space="preserve">the </w:t>
      </w:r>
      <w:r w:rsidR="00430F2D" w:rsidRPr="00435FCF">
        <w:rPr>
          <w:color w:val="auto"/>
          <w:lang w:val="en-US"/>
        </w:rPr>
        <w:t>ABD shall be stamped</w:t>
      </w:r>
      <w:r w:rsidR="00A373FC" w:rsidRPr="00435FCF">
        <w:rPr>
          <w:color w:val="auto"/>
          <w:lang w:val="en-US"/>
        </w:rPr>
        <w:t>,</w:t>
      </w:r>
      <w:r w:rsidR="00A557DE" w:rsidRPr="00435FCF">
        <w:rPr>
          <w:color w:val="auto"/>
          <w:lang w:val="en-US"/>
        </w:rPr>
        <w:t xml:space="preserve"> </w:t>
      </w:r>
      <w:r w:rsidR="00A373FC" w:rsidRPr="00435FCF">
        <w:rPr>
          <w:color w:val="auto"/>
          <w:lang w:val="en-US"/>
        </w:rPr>
        <w:t xml:space="preserve">signed and dated </w:t>
      </w:r>
      <w:r w:rsidR="00A557DE" w:rsidRPr="00435FCF">
        <w:rPr>
          <w:color w:val="auto"/>
          <w:lang w:val="en-US"/>
        </w:rPr>
        <w:t>by the Contractor and the O</w:t>
      </w:r>
      <w:r w:rsidR="00A373FC" w:rsidRPr="00435FCF">
        <w:rPr>
          <w:color w:val="auto"/>
          <w:lang w:val="en-US"/>
        </w:rPr>
        <w:t>wner.</w:t>
      </w:r>
      <w:r w:rsidR="00A557DE" w:rsidRPr="00435FCF">
        <w:rPr>
          <w:color w:val="auto"/>
          <w:lang w:val="en-US"/>
        </w:rPr>
        <w:t xml:space="preserve"> </w:t>
      </w:r>
      <w:r w:rsidR="00A373FC" w:rsidRPr="00435FCF">
        <w:rPr>
          <w:color w:val="auto"/>
          <w:lang w:val="en-US"/>
        </w:rPr>
        <w:t xml:space="preserve">The template of the stamps </w:t>
      </w:r>
      <w:r w:rsidR="0014093A" w:rsidRPr="00435FCF">
        <w:rPr>
          <w:color w:val="auto"/>
          <w:lang w:val="en-US"/>
        </w:rPr>
        <w:t>shall be presented</w:t>
      </w:r>
      <w:r w:rsidR="00A373FC" w:rsidRPr="00435FCF">
        <w:rPr>
          <w:color w:val="auto"/>
          <w:lang w:val="en-US"/>
        </w:rPr>
        <w:t xml:space="preserve"> in accordance with Appendix </w:t>
      </w:r>
      <w:r w:rsidR="00941EC5" w:rsidRPr="00435FCF">
        <w:rPr>
          <w:color w:val="auto"/>
          <w:lang w:val="en-US"/>
        </w:rPr>
        <w:t>8</w:t>
      </w:r>
      <w:r w:rsidR="00F32585" w:rsidRPr="00435FCF">
        <w:rPr>
          <w:color w:val="auto"/>
          <w:lang w:val="en-US"/>
        </w:rPr>
        <w:t xml:space="preserve"> hereto</w:t>
      </w:r>
      <w:r w:rsidR="0014093A" w:rsidRPr="00435FCF">
        <w:rPr>
          <w:color w:val="auto"/>
          <w:lang w:val="en-US"/>
        </w:rPr>
        <w:t>.</w:t>
      </w:r>
    </w:p>
    <w:p w14:paraId="17A8CE11" w14:textId="4B0BC07C" w:rsidR="005C1F3B" w:rsidRPr="00435FCF" w:rsidRDefault="00362A62" w:rsidP="00137935">
      <w:pPr>
        <w:pStyle w:val="8"/>
        <w:rPr>
          <w:lang w:val="en-US"/>
        </w:rPr>
      </w:pPr>
      <w:bookmarkStart w:id="111" w:name="_Toc129875164"/>
      <w:bookmarkStart w:id="112" w:name="_Toc142853917"/>
      <w:bookmarkEnd w:id="110"/>
      <w:r w:rsidRPr="00435FCF">
        <w:rPr>
          <w:lang w:val="en-US"/>
        </w:rPr>
        <w:lastRenderedPageBreak/>
        <w:t>HANDOVER AND APPROVAL OF AS-BUILT DOCUMENTATION</w:t>
      </w:r>
      <w:bookmarkEnd w:id="111"/>
      <w:bookmarkEnd w:id="112"/>
    </w:p>
    <w:p w14:paraId="008FCC33" w14:textId="47ABD791" w:rsidR="00D34513" w:rsidRPr="00435FCF" w:rsidRDefault="00091401" w:rsidP="00954BF4">
      <w:pPr>
        <w:pStyle w:val="af2"/>
        <w:numPr>
          <w:ilvl w:val="1"/>
          <w:numId w:val="47"/>
        </w:numPr>
        <w:contextualSpacing w:val="0"/>
        <w:jc w:val="both"/>
        <w:rPr>
          <w:color w:val="auto"/>
          <w:lang w:val="en-US"/>
        </w:rPr>
      </w:pPr>
      <w:r w:rsidRPr="00435FCF">
        <w:rPr>
          <w:color w:val="auto"/>
          <w:lang w:val="en-US"/>
        </w:rPr>
        <w:t xml:space="preserve">The Subcontractor shall deliver </w:t>
      </w:r>
      <w:r w:rsidR="008937A5" w:rsidRPr="00435FCF">
        <w:rPr>
          <w:color w:val="auto"/>
          <w:lang w:val="en-US"/>
        </w:rPr>
        <w:t xml:space="preserve">4 (four) copies of the ABD </w:t>
      </w:r>
      <w:r w:rsidR="00E66D71" w:rsidRPr="00435FCF">
        <w:rPr>
          <w:color w:val="auto"/>
          <w:lang w:val="en-US"/>
        </w:rPr>
        <w:t xml:space="preserve">with the </w:t>
      </w:r>
      <w:r w:rsidR="002627BD" w:rsidRPr="00435FCF">
        <w:rPr>
          <w:color w:val="auto"/>
          <w:lang w:val="en-US"/>
        </w:rPr>
        <w:t xml:space="preserve">attached </w:t>
      </w:r>
      <w:r w:rsidR="00E66D71" w:rsidRPr="00435FCF">
        <w:rPr>
          <w:color w:val="auto"/>
          <w:lang w:val="en-US"/>
        </w:rPr>
        <w:t xml:space="preserve">documents </w:t>
      </w:r>
      <w:r w:rsidR="002627BD" w:rsidRPr="00435FCF">
        <w:rPr>
          <w:color w:val="auto"/>
          <w:lang w:val="en-US"/>
        </w:rPr>
        <w:t xml:space="preserve">on the completed construction works specified in the certificate upon inspection of the Works and electrical installation works within the scope of the DDD </w:t>
      </w:r>
      <w:r w:rsidRPr="00435FCF">
        <w:rPr>
          <w:color w:val="auto"/>
          <w:lang w:val="en-US"/>
        </w:rPr>
        <w:t xml:space="preserve">to </w:t>
      </w:r>
      <w:r w:rsidR="00627967" w:rsidRPr="00435FCF">
        <w:rPr>
          <w:color w:val="auto"/>
          <w:lang w:val="en-US"/>
        </w:rPr>
        <w:t>the</w:t>
      </w:r>
      <w:r w:rsidR="00DB0160" w:rsidRPr="00435FCF">
        <w:rPr>
          <w:color w:val="auto"/>
          <w:lang w:val="en-US"/>
        </w:rPr>
        <w:t xml:space="preserve"> </w:t>
      </w:r>
      <w:r w:rsidRPr="00435FCF">
        <w:rPr>
          <w:color w:val="auto"/>
          <w:lang w:val="en-US"/>
        </w:rPr>
        <w:t>Contractor</w:t>
      </w:r>
      <w:r w:rsidR="000017F8" w:rsidRPr="00435FCF">
        <w:rPr>
          <w:color w:val="auto"/>
          <w:lang w:val="en-US"/>
        </w:rPr>
        <w:t>`s re</w:t>
      </w:r>
      <w:r w:rsidR="00627967" w:rsidRPr="00435FCF">
        <w:rPr>
          <w:color w:val="auto"/>
          <w:lang w:val="en-US"/>
        </w:rPr>
        <w:t>sponsible person</w:t>
      </w:r>
      <w:r w:rsidR="00E106A6" w:rsidRPr="00435FCF">
        <w:rPr>
          <w:color w:val="auto"/>
          <w:lang w:val="en-US"/>
        </w:rPr>
        <w:t>,</w:t>
      </w:r>
      <w:r w:rsidR="00B30251" w:rsidRPr="00435FCF">
        <w:rPr>
          <w:color w:val="auto"/>
          <w:lang w:val="en-US"/>
        </w:rPr>
        <w:t xml:space="preserve"> </w:t>
      </w:r>
      <w:r w:rsidR="00037B70" w:rsidRPr="00435FCF">
        <w:rPr>
          <w:color w:val="auto"/>
          <w:lang w:val="en-US"/>
        </w:rPr>
        <w:t xml:space="preserve">in accordance with the ABD register, Appendix </w:t>
      </w:r>
      <w:r w:rsidR="00A8330F" w:rsidRPr="00435FCF">
        <w:rPr>
          <w:color w:val="auto"/>
          <w:lang w:val="en-US"/>
        </w:rPr>
        <w:t>9</w:t>
      </w:r>
      <w:r w:rsidR="00037B70" w:rsidRPr="00435FCF">
        <w:rPr>
          <w:color w:val="auto"/>
          <w:lang w:val="en-US"/>
        </w:rPr>
        <w:t xml:space="preserve"> hereto</w:t>
      </w:r>
      <w:r w:rsidR="00E66D71" w:rsidRPr="00435FCF">
        <w:rPr>
          <w:color w:val="auto"/>
          <w:lang w:val="en-US"/>
        </w:rPr>
        <w:t>. The ABD shall be delivered</w:t>
      </w:r>
      <w:r w:rsidR="00435BCC" w:rsidRPr="00435FCF">
        <w:rPr>
          <w:color w:val="auto"/>
          <w:lang w:val="en-US"/>
        </w:rPr>
        <w:t xml:space="preserve"> on </w:t>
      </w:r>
      <w:r w:rsidR="00D34513" w:rsidRPr="00435FCF">
        <w:rPr>
          <w:color w:val="auto"/>
          <w:lang w:val="en-US"/>
        </w:rPr>
        <w:t>the date the Subcontractor reaches the Milestone to which the completed Works are related, but no later than the last calendar day of the reporting month (i.e. the month in which the relevant Works were inspected), whichever is earlier.</w:t>
      </w:r>
    </w:p>
    <w:p w14:paraId="1A3347A0" w14:textId="3CD3371C" w:rsidR="00AF4145" w:rsidRPr="00435FCF" w:rsidRDefault="00D92D66" w:rsidP="00137935">
      <w:pPr>
        <w:pStyle w:val="af2"/>
        <w:numPr>
          <w:ilvl w:val="1"/>
          <w:numId w:val="1"/>
        </w:numPr>
        <w:contextualSpacing w:val="0"/>
        <w:jc w:val="both"/>
        <w:rPr>
          <w:color w:val="auto"/>
          <w:lang w:val="en-US"/>
        </w:rPr>
      </w:pPr>
      <w:r w:rsidRPr="00435FCF">
        <w:rPr>
          <w:color w:val="auto"/>
          <w:lang w:val="en-US"/>
        </w:rPr>
        <w:t xml:space="preserve">The Contractor’s responsible person for As-Built Documentation shall </w:t>
      </w:r>
      <w:r w:rsidR="00422868" w:rsidRPr="00435FCF">
        <w:rPr>
          <w:color w:val="auto"/>
          <w:lang w:val="en-US"/>
        </w:rPr>
        <w:t xml:space="preserve">verify the </w:t>
      </w:r>
      <w:r w:rsidRPr="00435FCF">
        <w:rPr>
          <w:color w:val="auto"/>
          <w:lang w:val="en-US"/>
        </w:rPr>
        <w:t xml:space="preserve">ABD for the works performed, generated by the Subcontractor. The verification period shall not exceed 10 </w:t>
      </w:r>
      <w:r w:rsidR="002627BD" w:rsidRPr="00435FCF">
        <w:rPr>
          <w:color w:val="auto"/>
          <w:lang w:val="en-US"/>
        </w:rPr>
        <w:t>b</w:t>
      </w:r>
      <w:r w:rsidRPr="00435FCF">
        <w:rPr>
          <w:color w:val="auto"/>
          <w:lang w:val="en-US"/>
        </w:rPr>
        <w:t xml:space="preserve">usiness </w:t>
      </w:r>
      <w:r w:rsidR="00422868" w:rsidRPr="00435FCF">
        <w:rPr>
          <w:color w:val="auto"/>
          <w:lang w:val="en-US"/>
        </w:rPr>
        <w:t>days;</w:t>
      </w:r>
      <w:r w:rsidRPr="00435FCF">
        <w:rPr>
          <w:color w:val="auto"/>
          <w:lang w:val="en-US"/>
        </w:rPr>
        <w:t xml:space="preserve"> </w:t>
      </w:r>
      <w:r w:rsidR="00654B67" w:rsidRPr="00435FCF">
        <w:rPr>
          <w:color w:val="auto"/>
          <w:lang w:val="en-US"/>
        </w:rPr>
        <w:t xml:space="preserve">this period can be extended </w:t>
      </w:r>
      <w:r w:rsidRPr="00435FCF">
        <w:rPr>
          <w:color w:val="auto"/>
          <w:lang w:val="en-US"/>
        </w:rPr>
        <w:t>depending on the volume of the ABD</w:t>
      </w:r>
      <w:r w:rsidR="00AF4145" w:rsidRPr="00435FCF">
        <w:rPr>
          <w:color w:val="auto"/>
          <w:lang w:val="en-US"/>
        </w:rPr>
        <w:t>.</w:t>
      </w:r>
    </w:p>
    <w:p w14:paraId="3C4F8304" w14:textId="73463E69" w:rsidR="00AF4145" w:rsidRPr="00435FCF" w:rsidRDefault="0019327A" w:rsidP="00137935">
      <w:pPr>
        <w:pStyle w:val="af2"/>
        <w:numPr>
          <w:ilvl w:val="1"/>
          <w:numId w:val="1"/>
        </w:numPr>
        <w:contextualSpacing w:val="0"/>
        <w:jc w:val="both"/>
        <w:rPr>
          <w:color w:val="auto"/>
          <w:lang w:val="en-US"/>
        </w:rPr>
      </w:pPr>
      <w:r w:rsidRPr="00435FCF">
        <w:rPr>
          <w:color w:val="auto"/>
          <w:lang w:val="en-US"/>
        </w:rPr>
        <w:t>After</w:t>
      </w:r>
      <w:r w:rsidR="00362A62" w:rsidRPr="00435FCF">
        <w:rPr>
          <w:color w:val="auto"/>
          <w:lang w:val="en-US"/>
        </w:rPr>
        <w:t xml:space="preserve"> ver</w:t>
      </w:r>
      <w:r w:rsidRPr="00435FCF">
        <w:rPr>
          <w:color w:val="auto"/>
          <w:lang w:val="en-US"/>
        </w:rPr>
        <w:t>ification of the delivered ABD</w:t>
      </w:r>
      <w:r w:rsidR="00362A62" w:rsidRPr="00435FCF">
        <w:rPr>
          <w:color w:val="auto"/>
          <w:lang w:val="en-US"/>
        </w:rPr>
        <w:t>, the Contractor</w:t>
      </w:r>
      <w:r w:rsidRPr="00435FCF">
        <w:rPr>
          <w:color w:val="auto"/>
          <w:lang w:val="en-US"/>
        </w:rPr>
        <w:t>`s responsible person</w:t>
      </w:r>
      <w:r w:rsidR="00B76EB0" w:rsidRPr="00435FCF">
        <w:rPr>
          <w:color w:val="auto"/>
          <w:lang w:val="en-US"/>
        </w:rPr>
        <w:t xml:space="preserve"> shall collect</w:t>
      </w:r>
      <w:r w:rsidR="00362A62" w:rsidRPr="00435FCF">
        <w:rPr>
          <w:color w:val="auto"/>
          <w:lang w:val="en-US"/>
        </w:rPr>
        <w:t xml:space="preserve"> an ABD</w:t>
      </w:r>
      <w:r w:rsidR="00D26873" w:rsidRPr="00435FCF">
        <w:rPr>
          <w:color w:val="auto"/>
          <w:lang w:val="en-US"/>
        </w:rPr>
        <w:t xml:space="preserve"> </w:t>
      </w:r>
      <w:r w:rsidR="00654B67" w:rsidRPr="00435FCF">
        <w:rPr>
          <w:color w:val="auto"/>
          <w:lang w:val="en-US"/>
        </w:rPr>
        <w:t xml:space="preserve">set </w:t>
      </w:r>
      <w:r w:rsidR="00362A62" w:rsidRPr="00435FCF">
        <w:rPr>
          <w:color w:val="auto"/>
          <w:lang w:val="en-US"/>
        </w:rPr>
        <w:t xml:space="preserve">for the finished structural </w:t>
      </w:r>
      <w:r w:rsidR="00930C1D" w:rsidRPr="00435FCF">
        <w:rPr>
          <w:color w:val="auto"/>
          <w:lang w:val="en-US"/>
        </w:rPr>
        <w:t>components</w:t>
      </w:r>
      <w:r w:rsidR="00362A62" w:rsidRPr="00435FCF">
        <w:rPr>
          <w:color w:val="auto"/>
          <w:lang w:val="en-US"/>
        </w:rPr>
        <w:t xml:space="preserve"> according to the title page in the scope of the works performed under</w:t>
      </w:r>
      <w:r w:rsidR="00B76EB0" w:rsidRPr="00435FCF">
        <w:rPr>
          <w:color w:val="auto"/>
          <w:lang w:val="en-US"/>
        </w:rPr>
        <w:t xml:space="preserve"> the respective</w:t>
      </w:r>
      <w:r w:rsidR="00362A62" w:rsidRPr="00435FCF">
        <w:rPr>
          <w:color w:val="auto"/>
          <w:lang w:val="en-US"/>
        </w:rPr>
        <w:t xml:space="preserve"> milestone, </w:t>
      </w:r>
      <w:r w:rsidR="00840E69" w:rsidRPr="00435FCF">
        <w:rPr>
          <w:color w:val="auto"/>
          <w:lang w:val="en-US"/>
        </w:rPr>
        <w:t>considering</w:t>
      </w:r>
      <w:r w:rsidR="00362A62" w:rsidRPr="00435FCF">
        <w:rPr>
          <w:color w:val="auto"/>
          <w:lang w:val="en-US"/>
        </w:rPr>
        <w:t xml:space="preserve"> the procedure</w:t>
      </w:r>
      <w:r w:rsidR="00840E69" w:rsidRPr="00435FCF">
        <w:rPr>
          <w:color w:val="auto"/>
          <w:lang w:val="en-US"/>
        </w:rPr>
        <w:t>s</w:t>
      </w:r>
      <w:r w:rsidR="0059099F" w:rsidRPr="00435FCF">
        <w:rPr>
          <w:color w:val="auto"/>
          <w:lang w:val="en-US"/>
        </w:rPr>
        <w:t xml:space="preserve"> for the CE</w:t>
      </w:r>
      <w:r w:rsidR="00362A62" w:rsidRPr="00435FCF">
        <w:rPr>
          <w:color w:val="auto"/>
          <w:lang w:val="en-US"/>
        </w:rPr>
        <w:t xml:space="preserve">W and the construction process. </w:t>
      </w:r>
      <w:r w:rsidR="00625E17" w:rsidRPr="00435FCF">
        <w:rPr>
          <w:color w:val="auto"/>
          <w:lang w:val="en-US"/>
        </w:rPr>
        <w:t xml:space="preserve">3 (three) </w:t>
      </w:r>
      <w:r w:rsidR="001A1BBD" w:rsidRPr="00435FCF">
        <w:rPr>
          <w:color w:val="auto"/>
          <w:lang w:val="en-US"/>
        </w:rPr>
        <w:t xml:space="preserve">hard </w:t>
      </w:r>
      <w:r w:rsidR="00625E17" w:rsidRPr="00435FCF">
        <w:rPr>
          <w:color w:val="auto"/>
          <w:lang w:val="en-US"/>
        </w:rPr>
        <w:t>copies</w:t>
      </w:r>
      <w:r w:rsidR="00840E69" w:rsidRPr="00435FCF">
        <w:rPr>
          <w:color w:val="auto"/>
          <w:lang w:val="en-US"/>
        </w:rPr>
        <w:t xml:space="preserve"> of th</w:t>
      </w:r>
      <w:r w:rsidR="00362A62" w:rsidRPr="00435FCF">
        <w:rPr>
          <w:color w:val="auto"/>
          <w:lang w:val="en-US"/>
        </w:rPr>
        <w:t xml:space="preserve">e </w:t>
      </w:r>
      <w:r w:rsidR="00840E69" w:rsidRPr="00435FCF">
        <w:rPr>
          <w:color w:val="auto"/>
          <w:lang w:val="en-US"/>
        </w:rPr>
        <w:t>collected ABD</w:t>
      </w:r>
      <w:r w:rsidR="00362A62" w:rsidRPr="00435FCF">
        <w:rPr>
          <w:color w:val="auto"/>
          <w:lang w:val="en-US"/>
        </w:rPr>
        <w:t xml:space="preserve"> </w:t>
      </w:r>
      <w:r w:rsidR="008D6FCB" w:rsidRPr="00435FCF">
        <w:rPr>
          <w:color w:val="auto"/>
          <w:lang w:val="en-US"/>
        </w:rPr>
        <w:t xml:space="preserve">along with soft copy </w:t>
      </w:r>
      <w:r w:rsidR="00362A62" w:rsidRPr="00435FCF">
        <w:rPr>
          <w:color w:val="auto"/>
          <w:lang w:val="en-US"/>
        </w:rPr>
        <w:t xml:space="preserve">shall be </w:t>
      </w:r>
      <w:r w:rsidR="00840E69" w:rsidRPr="00435FCF">
        <w:rPr>
          <w:color w:val="auto"/>
          <w:lang w:val="en-US"/>
        </w:rPr>
        <w:t>submitted to the</w:t>
      </w:r>
      <w:r w:rsidR="00362A62" w:rsidRPr="00435FCF">
        <w:rPr>
          <w:color w:val="auto"/>
          <w:lang w:val="en-US"/>
        </w:rPr>
        <w:t xml:space="preserve"> Owner for verification</w:t>
      </w:r>
      <w:r w:rsidR="008D6FCB" w:rsidRPr="00435FCF">
        <w:rPr>
          <w:color w:val="auto"/>
          <w:lang w:val="en-US"/>
        </w:rPr>
        <w:t xml:space="preserve"> in accordance</w:t>
      </w:r>
      <w:r w:rsidR="00362A62" w:rsidRPr="00435FCF">
        <w:rPr>
          <w:color w:val="auto"/>
          <w:lang w:val="en-US"/>
        </w:rPr>
        <w:t xml:space="preserve"> with the </w:t>
      </w:r>
      <w:r w:rsidR="008D6FCB" w:rsidRPr="00435FCF">
        <w:rPr>
          <w:color w:val="auto"/>
          <w:lang w:val="en-US"/>
        </w:rPr>
        <w:t xml:space="preserve">ABD </w:t>
      </w:r>
      <w:r w:rsidR="00362A62" w:rsidRPr="00435FCF">
        <w:rPr>
          <w:color w:val="auto"/>
          <w:lang w:val="en-US"/>
        </w:rPr>
        <w:t>register</w:t>
      </w:r>
      <w:r w:rsidR="00D94C20" w:rsidRPr="00435FCF">
        <w:rPr>
          <w:color w:val="auto"/>
          <w:lang w:val="en-US"/>
        </w:rPr>
        <w:t xml:space="preserve">, Appendix </w:t>
      </w:r>
      <w:r w:rsidR="00A8330F" w:rsidRPr="00435FCF">
        <w:rPr>
          <w:color w:val="auto"/>
          <w:lang w:val="en-US"/>
        </w:rPr>
        <w:t>10</w:t>
      </w:r>
      <w:r w:rsidR="001A1BBD" w:rsidRPr="00435FCF">
        <w:rPr>
          <w:color w:val="auto"/>
          <w:lang w:val="en-US"/>
        </w:rPr>
        <w:t xml:space="preserve"> hereto</w:t>
      </w:r>
      <w:r w:rsidR="00AF4145" w:rsidRPr="00435FCF">
        <w:rPr>
          <w:color w:val="auto"/>
          <w:lang w:val="en-US"/>
        </w:rPr>
        <w:t>.</w:t>
      </w:r>
    </w:p>
    <w:p w14:paraId="51620BA4" w14:textId="609BC2DF" w:rsidR="00AF4145" w:rsidRPr="00435FCF" w:rsidRDefault="00362A62" w:rsidP="00486C08">
      <w:pPr>
        <w:pStyle w:val="af2"/>
        <w:numPr>
          <w:ilvl w:val="1"/>
          <w:numId w:val="1"/>
        </w:numPr>
        <w:contextualSpacing w:val="0"/>
        <w:jc w:val="both"/>
        <w:rPr>
          <w:color w:val="auto"/>
          <w:lang w:val="en-US"/>
        </w:rPr>
      </w:pPr>
      <w:r w:rsidRPr="00435FCF">
        <w:rPr>
          <w:color w:val="auto"/>
          <w:lang w:val="en-US"/>
        </w:rPr>
        <w:t xml:space="preserve">The hard copy of the </w:t>
      </w:r>
      <w:r w:rsidR="00BF7995" w:rsidRPr="00435FCF">
        <w:rPr>
          <w:color w:val="auto"/>
          <w:lang w:val="en-US"/>
        </w:rPr>
        <w:t xml:space="preserve">ABD </w:t>
      </w:r>
      <w:r w:rsidRPr="00435FCF">
        <w:rPr>
          <w:color w:val="auto"/>
          <w:lang w:val="en-US"/>
        </w:rPr>
        <w:t>register</w:t>
      </w:r>
      <w:r w:rsidR="00096930" w:rsidRPr="00435FCF">
        <w:rPr>
          <w:color w:val="auto"/>
          <w:lang w:val="en-US"/>
        </w:rPr>
        <w:t xml:space="preserve"> (Appendix 10 hereto)</w:t>
      </w:r>
      <w:r w:rsidRPr="00435FCF">
        <w:rPr>
          <w:color w:val="auto"/>
          <w:lang w:val="en-US"/>
        </w:rPr>
        <w:t xml:space="preserve"> shall be signed by the Owner</w:t>
      </w:r>
      <w:r w:rsidR="00BF7995" w:rsidRPr="00435FCF">
        <w:rPr>
          <w:color w:val="auto"/>
          <w:lang w:val="en-US"/>
        </w:rPr>
        <w:t>`s responsible person</w:t>
      </w:r>
      <w:r w:rsidRPr="00435FCF">
        <w:rPr>
          <w:color w:val="auto"/>
          <w:lang w:val="en-US"/>
        </w:rPr>
        <w:t xml:space="preserve"> </w:t>
      </w:r>
      <w:r w:rsidR="00705175" w:rsidRPr="00435FCF">
        <w:rPr>
          <w:color w:val="auto"/>
          <w:lang w:val="en-US"/>
        </w:rPr>
        <w:t>in the field “</w:t>
      </w:r>
      <w:r w:rsidR="00D94C20" w:rsidRPr="00435FCF">
        <w:rPr>
          <w:color w:val="auto"/>
          <w:lang w:val="en-US"/>
        </w:rPr>
        <w:t>Accepted for verification</w:t>
      </w:r>
      <w:r w:rsidR="00705175" w:rsidRPr="00435FCF">
        <w:rPr>
          <w:color w:val="auto"/>
          <w:lang w:val="en-US"/>
        </w:rPr>
        <w:t>”</w:t>
      </w:r>
      <w:r w:rsidRPr="00435FCF">
        <w:rPr>
          <w:color w:val="auto"/>
          <w:lang w:val="en-US"/>
        </w:rPr>
        <w:t>. The verification period shall not exceed 10 business days, unless the Contractor and the Owner have agreed otherwise</w:t>
      </w:r>
      <w:r w:rsidR="00AF4145" w:rsidRPr="00435FCF">
        <w:rPr>
          <w:color w:val="auto"/>
          <w:lang w:val="en-US"/>
        </w:rPr>
        <w:t>.</w:t>
      </w:r>
    </w:p>
    <w:p w14:paraId="46853D0C" w14:textId="34266A51" w:rsidR="00954BF4" w:rsidRPr="00435FCF" w:rsidRDefault="008F59C2" w:rsidP="00486C08">
      <w:pPr>
        <w:pStyle w:val="af2"/>
        <w:numPr>
          <w:ilvl w:val="1"/>
          <w:numId w:val="1"/>
        </w:numPr>
        <w:contextualSpacing w:val="0"/>
        <w:jc w:val="both"/>
        <w:rPr>
          <w:color w:val="auto"/>
          <w:lang w:val="en-US"/>
        </w:rPr>
      </w:pPr>
      <w:r w:rsidRPr="00435FCF">
        <w:rPr>
          <w:color w:val="auto"/>
          <w:lang w:val="en-US"/>
        </w:rPr>
        <w:t>If there are comments, the Owner informs the Contractor and the Contractor retrieves the ABD and hands over to the Subcontractor for revision. The period for resolving the elimination of comments by the Subcontractor shall not exceed 5 business days, depending on the volume of the ABD. The comments shall be resolved in all copies of the ABD. After resolution of the comments, the ABD shall be transferred to the Owner for reverification. The period for the reverification of the ABD after the comments have been resolved shall not exceed 5 business days, unless the Contractor and the Owner have agreed otherwise.</w:t>
      </w:r>
    </w:p>
    <w:p w14:paraId="4050AAB7" w14:textId="703326B4" w:rsidR="00AF4145" w:rsidRPr="00435FCF" w:rsidRDefault="00362A62" w:rsidP="00137935">
      <w:pPr>
        <w:pStyle w:val="af2"/>
        <w:numPr>
          <w:ilvl w:val="1"/>
          <w:numId w:val="1"/>
        </w:numPr>
        <w:contextualSpacing w:val="0"/>
        <w:jc w:val="both"/>
        <w:rPr>
          <w:color w:val="auto"/>
          <w:lang w:val="en-US"/>
        </w:rPr>
      </w:pPr>
      <w:r w:rsidRPr="00435FCF">
        <w:rPr>
          <w:color w:val="auto"/>
          <w:lang w:val="en-US"/>
        </w:rPr>
        <w:t xml:space="preserve">The handover of complete ABD to the Owner is </w:t>
      </w:r>
      <w:r w:rsidR="009C4FBA" w:rsidRPr="00435FCF">
        <w:rPr>
          <w:color w:val="auto"/>
          <w:lang w:val="en-US"/>
        </w:rPr>
        <w:t>confirmed</w:t>
      </w:r>
      <w:r w:rsidRPr="00435FCF">
        <w:rPr>
          <w:color w:val="auto"/>
          <w:lang w:val="en-US"/>
        </w:rPr>
        <w:t xml:space="preserve"> by a cover letter in accordance with the PMM document ED.NPAS.PM.PCM.PMD.EN-002 General Rules of Correspondence [6]</w:t>
      </w:r>
      <w:r w:rsidR="00AF4145" w:rsidRPr="00435FCF">
        <w:rPr>
          <w:color w:val="auto"/>
          <w:lang w:val="en-US"/>
        </w:rPr>
        <w:t>.</w:t>
      </w:r>
    </w:p>
    <w:p w14:paraId="76CB7EFE" w14:textId="789E4C5D" w:rsidR="00155D15" w:rsidRPr="00435FCF" w:rsidRDefault="00362A62" w:rsidP="00DD5D81">
      <w:pPr>
        <w:pStyle w:val="af2"/>
        <w:numPr>
          <w:ilvl w:val="1"/>
          <w:numId w:val="1"/>
        </w:numPr>
        <w:contextualSpacing w:val="0"/>
        <w:rPr>
          <w:color w:val="auto"/>
          <w:lang w:val="en-US"/>
        </w:rPr>
      </w:pPr>
      <w:r w:rsidRPr="00435FCF">
        <w:rPr>
          <w:color w:val="auto"/>
          <w:lang w:val="en-US"/>
        </w:rPr>
        <w:t>For construction and electrical installation wor</w:t>
      </w:r>
      <w:r w:rsidR="009C4FBA" w:rsidRPr="00435FCF">
        <w:rPr>
          <w:color w:val="auto"/>
          <w:lang w:val="en-US"/>
        </w:rPr>
        <w:t xml:space="preserve">ks, </w:t>
      </w:r>
      <w:r w:rsidR="00AC6409" w:rsidRPr="00435FCF">
        <w:rPr>
          <w:color w:val="auto"/>
          <w:lang w:val="en-US"/>
        </w:rPr>
        <w:t xml:space="preserve">the Contractor shall submit to the Owner </w:t>
      </w:r>
      <w:r w:rsidR="00155D15" w:rsidRPr="00435FCF">
        <w:rPr>
          <w:color w:val="auto"/>
          <w:lang w:val="en-US"/>
        </w:rPr>
        <w:t>the ABD as follows:</w:t>
      </w:r>
    </w:p>
    <w:p w14:paraId="25D9AFA2" w14:textId="67B3BFEB" w:rsidR="00155D15" w:rsidRPr="00435FCF" w:rsidRDefault="00923A63" w:rsidP="00DD23B6">
      <w:pPr>
        <w:pStyle w:val="af2"/>
        <w:numPr>
          <w:ilvl w:val="0"/>
          <w:numId w:val="23"/>
        </w:numPr>
        <w:ind w:left="851" w:firstLine="0"/>
        <w:contextualSpacing w:val="0"/>
        <w:jc w:val="both"/>
        <w:rPr>
          <w:color w:val="auto"/>
          <w:lang w:val="en-US"/>
        </w:rPr>
      </w:pPr>
      <w:r w:rsidRPr="00435FCF">
        <w:rPr>
          <w:color w:val="auto"/>
          <w:lang w:val="en-US"/>
        </w:rPr>
        <w:t>3</w:t>
      </w:r>
      <w:r w:rsidR="000B3217" w:rsidRPr="00435FCF">
        <w:rPr>
          <w:color w:val="auto"/>
          <w:lang w:val="en-US"/>
        </w:rPr>
        <w:t xml:space="preserve"> (three</w:t>
      </w:r>
      <w:r w:rsidR="009C4FBA" w:rsidRPr="00435FCF">
        <w:rPr>
          <w:color w:val="auto"/>
          <w:lang w:val="en-US"/>
        </w:rPr>
        <w:t xml:space="preserve">) </w:t>
      </w:r>
      <w:r w:rsidR="00683156" w:rsidRPr="00435FCF">
        <w:rPr>
          <w:color w:val="auto"/>
          <w:lang w:val="en-US"/>
        </w:rPr>
        <w:t>hard copies ABD</w:t>
      </w:r>
      <w:r w:rsidR="00322350" w:rsidRPr="00435FCF">
        <w:rPr>
          <w:color w:val="auto"/>
          <w:lang w:val="en-US"/>
        </w:rPr>
        <w:t xml:space="preserve"> and 6 (six) </w:t>
      </w:r>
      <w:r w:rsidR="003B3C6F" w:rsidRPr="00435FCF">
        <w:rPr>
          <w:color w:val="auto"/>
          <w:lang w:val="en-US"/>
        </w:rPr>
        <w:t xml:space="preserve">hard </w:t>
      </w:r>
      <w:r w:rsidR="00322350" w:rsidRPr="00435FCF">
        <w:rPr>
          <w:color w:val="auto"/>
          <w:lang w:val="en-US"/>
        </w:rPr>
        <w:t>copies of ABD of the register</w:t>
      </w:r>
      <w:r w:rsidR="00155D15" w:rsidRPr="00435FCF">
        <w:rPr>
          <w:color w:val="auto"/>
          <w:lang w:val="en-US"/>
        </w:rPr>
        <w:t>;</w:t>
      </w:r>
    </w:p>
    <w:p w14:paraId="52F01D8C" w14:textId="725ACF24" w:rsidR="00155D15" w:rsidRPr="00435FCF" w:rsidRDefault="00155D15" w:rsidP="00155D15">
      <w:pPr>
        <w:pStyle w:val="af2"/>
        <w:numPr>
          <w:ilvl w:val="0"/>
          <w:numId w:val="23"/>
        </w:numPr>
        <w:ind w:left="851" w:firstLine="0"/>
        <w:contextualSpacing w:val="0"/>
        <w:jc w:val="both"/>
        <w:rPr>
          <w:color w:val="auto"/>
          <w:lang w:val="en-US"/>
        </w:rPr>
      </w:pPr>
      <w:r w:rsidRPr="00435FCF">
        <w:rPr>
          <w:color w:val="auto"/>
          <w:lang w:val="en-US"/>
        </w:rPr>
        <w:t>1 (one) non-editable soft copy</w:t>
      </w:r>
      <w:r w:rsidR="00AC6409" w:rsidRPr="00435FCF">
        <w:rPr>
          <w:color w:val="auto"/>
          <w:lang w:val="en-US"/>
        </w:rPr>
        <w:t xml:space="preserve"> of </w:t>
      </w:r>
      <w:r w:rsidR="00524D2D" w:rsidRPr="00435FCF">
        <w:rPr>
          <w:color w:val="auto"/>
          <w:lang w:val="en-US"/>
        </w:rPr>
        <w:t xml:space="preserve">ABD </w:t>
      </w:r>
      <w:r w:rsidR="00AC6409" w:rsidRPr="00435FCF">
        <w:rPr>
          <w:color w:val="auto"/>
          <w:lang w:val="en-US"/>
        </w:rPr>
        <w:t>scan hard copy</w:t>
      </w:r>
      <w:r w:rsidRPr="00435FCF">
        <w:rPr>
          <w:color w:val="auto"/>
          <w:lang w:val="en-US"/>
        </w:rPr>
        <w:t xml:space="preserve"> (.pdf)</w:t>
      </w:r>
      <w:r w:rsidR="001C2C6F" w:rsidRPr="00435FCF">
        <w:rPr>
          <w:color w:val="auto"/>
          <w:lang w:val="en-US"/>
        </w:rPr>
        <w:t xml:space="preserve"> (1 (one) DVD);</w:t>
      </w:r>
    </w:p>
    <w:p w14:paraId="7309CC21" w14:textId="36FF4316" w:rsidR="001C2C6F" w:rsidRPr="00435FCF" w:rsidRDefault="001C2C6F" w:rsidP="00155D15">
      <w:pPr>
        <w:pStyle w:val="af2"/>
        <w:numPr>
          <w:ilvl w:val="0"/>
          <w:numId w:val="23"/>
        </w:numPr>
        <w:ind w:left="851" w:firstLine="0"/>
        <w:contextualSpacing w:val="0"/>
        <w:jc w:val="both"/>
        <w:rPr>
          <w:color w:val="auto"/>
          <w:lang w:val="en-US"/>
        </w:rPr>
      </w:pPr>
      <w:r w:rsidRPr="00435FCF">
        <w:rPr>
          <w:color w:val="auto"/>
          <w:lang w:val="en-US"/>
        </w:rPr>
        <w:t>2 (two) soft copies in editable format of DDD (2 (two) DVD)</w:t>
      </w:r>
      <w:r w:rsidR="00AC6409" w:rsidRPr="00435FCF">
        <w:rPr>
          <w:color w:val="auto"/>
          <w:lang w:val="en-US"/>
        </w:rPr>
        <w:t>.</w:t>
      </w:r>
    </w:p>
    <w:p w14:paraId="3BF2D846" w14:textId="6B6DAED2" w:rsidR="00971312" w:rsidRPr="00435FCF" w:rsidRDefault="00524D2D" w:rsidP="00971312">
      <w:pPr>
        <w:pStyle w:val="af2"/>
        <w:ind w:left="851"/>
        <w:contextualSpacing w:val="0"/>
        <w:jc w:val="both"/>
        <w:rPr>
          <w:lang w:val="en-US"/>
        </w:rPr>
      </w:pPr>
      <w:r w:rsidRPr="00435FCF">
        <w:rPr>
          <w:color w:val="auto"/>
          <w:lang w:val="en-US"/>
        </w:rPr>
        <w:t>The Contractor will have 1</w:t>
      </w:r>
      <w:r w:rsidR="00362A62" w:rsidRPr="00435FCF">
        <w:rPr>
          <w:color w:val="auto"/>
          <w:lang w:val="en-US"/>
        </w:rPr>
        <w:t xml:space="preserve"> (</w:t>
      </w:r>
      <w:r w:rsidRPr="00435FCF">
        <w:rPr>
          <w:color w:val="auto"/>
          <w:lang w:val="en-US"/>
        </w:rPr>
        <w:t>one</w:t>
      </w:r>
      <w:r w:rsidR="000B3217" w:rsidRPr="00435FCF">
        <w:rPr>
          <w:color w:val="auto"/>
          <w:lang w:val="en-US"/>
        </w:rPr>
        <w:t>)</w:t>
      </w:r>
      <w:r w:rsidR="00DB134C" w:rsidRPr="00435FCF">
        <w:rPr>
          <w:color w:val="auto"/>
          <w:lang w:val="en-US"/>
        </w:rPr>
        <w:t xml:space="preserve"> </w:t>
      </w:r>
      <w:r w:rsidR="00774FD4" w:rsidRPr="00435FCF">
        <w:rPr>
          <w:color w:val="auto"/>
          <w:lang w:val="en-US"/>
        </w:rPr>
        <w:t xml:space="preserve">hard </w:t>
      </w:r>
      <w:r w:rsidR="00DB134C" w:rsidRPr="00435FCF">
        <w:rPr>
          <w:color w:val="auto"/>
          <w:lang w:val="en-US"/>
        </w:rPr>
        <w:t>cop</w:t>
      </w:r>
      <w:r w:rsidRPr="00435FCF">
        <w:rPr>
          <w:color w:val="auto"/>
          <w:lang w:val="en-US"/>
        </w:rPr>
        <w:t>y</w:t>
      </w:r>
      <w:r w:rsidR="00DB134C" w:rsidRPr="00435FCF">
        <w:rPr>
          <w:color w:val="auto"/>
          <w:lang w:val="en-US"/>
        </w:rPr>
        <w:t xml:space="preserve"> of the</w:t>
      </w:r>
      <w:r w:rsidR="00971312" w:rsidRPr="00435FCF">
        <w:rPr>
          <w:color w:val="auto"/>
          <w:lang w:val="en-US"/>
        </w:rPr>
        <w:t xml:space="preserve"> ABD</w:t>
      </w:r>
      <w:r w:rsidR="00362A62" w:rsidRPr="00435FCF">
        <w:rPr>
          <w:color w:val="auto"/>
          <w:lang w:val="en-US"/>
        </w:rPr>
        <w:t xml:space="preserve">, </w:t>
      </w:r>
      <w:r w:rsidRPr="00435FCF">
        <w:rPr>
          <w:color w:val="auto"/>
          <w:lang w:val="en-US"/>
        </w:rPr>
        <w:t xml:space="preserve">the Subcontractor will have </w:t>
      </w:r>
      <w:r w:rsidR="00362A62" w:rsidRPr="00435FCF">
        <w:rPr>
          <w:color w:val="auto"/>
          <w:lang w:val="en-US"/>
        </w:rPr>
        <w:t xml:space="preserve">2 (two) </w:t>
      </w:r>
      <w:r w:rsidR="00774FD4" w:rsidRPr="00435FCF">
        <w:rPr>
          <w:color w:val="auto"/>
          <w:lang w:val="en-US"/>
        </w:rPr>
        <w:t xml:space="preserve">hard </w:t>
      </w:r>
      <w:r w:rsidR="00971312" w:rsidRPr="00435FCF">
        <w:rPr>
          <w:color w:val="auto"/>
          <w:lang w:val="en-US"/>
        </w:rPr>
        <w:t>copies.</w:t>
      </w:r>
    </w:p>
    <w:p w14:paraId="55D95BC2" w14:textId="79909D63" w:rsidR="00AF4145" w:rsidRPr="00435FCF" w:rsidRDefault="00362A62" w:rsidP="00DD23B6">
      <w:pPr>
        <w:pStyle w:val="af2"/>
        <w:numPr>
          <w:ilvl w:val="1"/>
          <w:numId w:val="1"/>
        </w:numPr>
        <w:contextualSpacing w:val="0"/>
        <w:jc w:val="both"/>
        <w:rPr>
          <w:lang w:val="en-US"/>
        </w:rPr>
      </w:pPr>
      <w:r w:rsidRPr="00435FCF">
        <w:rPr>
          <w:lang w:val="en-US"/>
        </w:rPr>
        <w:t xml:space="preserve">For </w:t>
      </w:r>
      <w:r w:rsidRPr="00435FCF">
        <w:rPr>
          <w:color w:val="auto"/>
          <w:lang w:val="en-US"/>
        </w:rPr>
        <w:t>installation</w:t>
      </w:r>
      <w:r w:rsidRPr="00435FCF">
        <w:rPr>
          <w:lang w:val="en-US"/>
        </w:rPr>
        <w:t xml:space="preserve"> of </w:t>
      </w:r>
      <w:r w:rsidR="00BA4D6F" w:rsidRPr="00435FCF">
        <w:rPr>
          <w:lang w:val="en-US"/>
        </w:rPr>
        <w:t>technological</w:t>
      </w:r>
      <w:r w:rsidRPr="00435FCF">
        <w:rPr>
          <w:lang w:val="en-US"/>
        </w:rPr>
        <w:t xml:space="preserve"> pipelines and</w:t>
      </w:r>
      <w:r w:rsidR="00BA4D6F" w:rsidRPr="00435FCF">
        <w:rPr>
          <w:lang w:val="en-US"/>
        </w:rPr>
        <w:t xml:space="preserve"> technological</w:t>
      </w:r>
      <w:r w:rsidRPr="00435FCF">
        <w:rPr>
          <w:lang w:val="en-US"/>
        </w:rPr>
        <w:t xml:space="preserve"> equipment (including I&amp;C sampling lines and pulse lines, LSS and their </w:t>
      </w:r>
      <w:r w:rsidR="00A13E01" w:rsidRPr="00435FCF">
        <w:rPr>
          <w:lang w:val="en-US"/>
        </w:rPr>
        <w:t>components</w:t>
      </w:r>
      <w:r w:rsidRPr="00435FCF">
        <w:rPr>
          <w:lang w:val="en-US"/>
        </w:rPr>
        <w:t>, the spent fuel and refueling pool, the reactor shaft, the core catcher installation room, sealed and protection sealed doors, the lining of the premises for liquid radioactive waste tanks and other rooms, whose lining shall meet tightness requirements), the Subcontractor shall submit for verification 4 (four</w:t>
      </w:r>
      <w:r w:rsidR="00627967" w:rsidRPr="00435FCF">
        <w:rPr>
          <w:lang w:val="en-US"/>
        </w:rPr>
        <w:t>) ABD</w:t>
      </w:r>
      <w:r w:rsidR="00080C57" w:rsidRPr="00435FCF">
        <w:rPr>
          <w:lang w:val="en-US"/>
        </w:rPr>
        <w:t xml:space="preserve"> in hard copies</w:t>
      </w:r>
      <w:r w:rsidR="00627967" w:rsidRPr="00435FCF">
        <w:rPr>
          <w:lang w:val="en-US"/>
        </w:rPr>
        <w:t xml:space="preserve"> </w:t>
      </w:r>
      <w:r w:rsidRPr="00435FCF">
        <w:rPr>
          <w:lang w:val="en-US"/>
        </w:rPr>
        <w:t xml:space="preserve">with the original documents and the mandatory attachment of the ABD in electronic form on the </w:t>
      </w:r>
      <w:r w:rsidRPr="00435FCF">
        <w:rPr>
          <w:lang w:val="en-US"/>
        </w:rPr>
        <w:lastRenderedPageBreak/>
        <w:t xml:space="preserve">electronic media of the installation </w:t>
      </w:r>
      <w:proofErr w:type="spellStart"/>
      <w:r w:rsidR="005713AA" w:rsidRPr="00435FCF">
        <w:rPr>
          <w:lang w:val="en-US"/>
        </w:rPr>
        <w:t>organisation</w:t>
      </w:r>
      <w:r w:rsidRPr="00435FCF">
        <w:rPr>
          <w:lang w:val="en-US"/>
        </w:rPr>
        <w:t>'s</w:t>
      </w:r>
      <w:proofErr w:type="spellEnd"/>
      <w:r w:rsidRPr="00435FCF">
        <w:rPr>
          <w:lang w:val="en-US"/>
        </w:rPr>
        <w:t xml:space="preserve"> documentation (in Word, Excel, AutoCAD, etc. formats) to </w:t>
      </w:r>
      <w:r w:rsidR="00627967" w:rsidRPr="00435FCF">
        <w:rPr>
          <w:lang w:val="en-US"/>
        </w:rPr>
        <w:t xml:space="preserve">the Contractor`s responsible person </w:t>
      </w:r>
      <w:r w:rsidRPr="00435FCF">
        <w:rPr>
          <w:lang w:val="en-US"/>
        </w:rPr>
        <w:t xml:space="preserve">according to the register (the register in 6 copies). The ABD is verified for no longer than 10 </w:t>
      </w:r>
      <w:r w:rsidR="00D164D0" w:rsidRPr="00435FCF">
        <w:rPr>
          <w:lang w:val="en-US"/>
        </w:rPr>
        <w:t xml:space="preserve">business </w:t>
      </w:r>
      <w:r w:rsidRPr="00435FCF">
        <w:rPr>
          <w:lang w:val="en-US"/>
        </w:rPr>
        <w:t>days, unless the Contractor and the Owner have agreed otherwise. I</w:t>
      </w:r>
      <w:r w:rsidR="00627967" w:rsidRPr="00435FCF">
        <w:rPr>
          <w:lang w:val="en-US"/>
        </w:rPr>
        <w:t>f there are comments, the ABD</w:t>
      </w:r>
      <w:r w:rsidRPr="00435FCF">
        <w:rPr>
          <w:lang w:val="en-US"/>
        </w:rPr>
        <w:t xml:space="preserve"> is returned to the Subcontractor to resolve comments. The period for the comments resolution by the Subcontractor shall not exceed 5 </w:t>
      </w:r>
      <w:r w:rsidR="00D164D0" w:rsidRPr="00435FCF">
        <w:rPr>
          <w:lang w:val="en-US"/>
        </w:rPr>
        <w:t xml:space="preserve">business </w:t>
      </w:r>
      <w:r w:rsidRPr="00435FCF">
        <w:rPr>
          <w:lang w:val="en-US"/>
        </w:rPr>
        <w:t>days, unless the Contractor and the Owner have agreed otherwi</w:t>
      </w:r>
      <w:r w:rsidR="00C4527F" w:rsidRPr="00435FCF">
        <w:rPr>
          <w:lang w:val="en-US"/>
        </w:rPr>
        <w:t>se. The period for the re</w:t>
      </w:r>
      <w:r w:rsidRPr="00435FCF">
        <w:rPr>
          <w:lang w:val="en-US"/>
        </w:rPr>
        <w:t>verification</w:t>
      </w:r>
      <w:r w:rsidR="00080C57" w:rsidRPr="00435FCF">
        <w:rPr>
          <w:lang w:val="en-US"/>
        </w:rPr>
        <w:t xml:space="preserve"> of the ABD </w:t>
      </w:r>
      <w:r w:rsidRPr="00435FCF">
        <w:rPr>
          <w:lang w:val="en-US"/>
        </w:rPr>
        <w:t xml:space="preserve">after the comments have been resolved shall not exceed 5 </w:t>
      </w:r>
      <w:r w:rsidR="00D164D0" w:rsidRPr="00435FCF">
        <w:rPr>
          <w:lang w:val="en-US"/>
        </w:rPr>
        <w:t xml:space="preserve">business </w:t>
      </w:r>
      <w:r w:rsidRPr="00435FCF">
        <w:rPr>
          <w:lang w:val="en-US"/>
        </w:rPr>
        <w:t>days, unless the Contractor and the Owner have agreed otherwise</w:t>
      </w:r>
      <w:r w:rsidR="00AF4145" w:rsidRPr="00435FCF">
        <w:rPr>
          <w:lang w:val="en-US"/>
        </w:rPr>
        <w:t>.</w:t>
      </w:r>
    </w:p>
    <w:p w14:paraId="0EA1F4BA" w14:textId="56E44A02" w:rsidR="00226E1D" w:rsidRPr="00435FCF" w:rsidRDefault="00362A62" w:rsidP="00137935">
      <w:pPr>
        <w:pStyle w:val="af2"/>
        <w:numPr>
          <w:ilvl w:val="1"/>
          <w:numId w:val="1"/>
        </w:numPr>
        <w:contextualSpacing w:val="0"/>
        <w:jc w:val="both"/>
        <w:rPr>
          <w:color w:val="auto"/>
          <w:lang w:val="en-US"/>
        </w:rPr>
      </w:pPr>
      <w:r w:rsidRPr="00435FCF">
        <w:rPr>
          <w:color w:val="auto"/>
          <w:lang w:val="en-US"/>
        </w:rPr>
        <w:t>If there are no comments</w:t>
      </w:r>
      <w:r w:rsidR="00EA46A1" w:rsidRPr="00435FCF">
        <w:rPr>
          <w:color w:val="auto"/>
          <w:lang w:val="en-US"/>
        </w:rPr>
        <w:t xml:space="preserve"> from the Contactor</w:t>
      </w:r>
      <w:r w:rsidRPr="00435FCF">
        <w:rPr>
          <w:color w:val="auto"/>
          <w:lang w:val="en-US"/>
        </w:rPr>
        <w:t xml:space="preserve"> or after their resolution in the ABD sets according to i</w:t>
      </w:r>
      <w:r w:rsidR="00EA46A1" w:rsidRPr="00435FCF">
        <w:rPr>
          <w:color w:val="auto"/>
          <w:lang w:val="en-US"/>
        </w:rPr>
        <w:t>tem</w:t>
      </w:r>
      <w:r w:rsidR="00DD23B6" w:rsidRPr="00435FCF">
        <w:rPr>
          <w:color w:val="auto"/>
          <w:lang w:val="en-US"/>
        </w:rPr>
        <w:t xml:space="preserve"> 6.8</w:t>
      </w:r>
      <w:r w:rsidR="00AF4145" w:rsidRPr="00435FCF">
        <w:rPr>
          <w:color w:val="auto"/>
          <w:lang w:val="en-US"/>
        </w:rPr>
        <w:t>:</w:t>
      </w:r>
    </w:p>
    <w:p w14:paraId="76362F7A" w14:textId="617BC8AA" w:rsidR="00680E68" w:rsidRPr="00435FCF" w:rsidRDefault="00DD23B6" w:rsidP="00B75C8B">
      <w:pPr>
        <w:pStyle w:val="af2"/>
        <w:numPr>
          <w:ilvl w:val="0"/>
          <w:numId w:val="23"/>
        </w:numPr>
        <w:ind w:left="851" w:firstLine="0"/>
        <w:contextualSpacing w:val="0"/>
        <w:jc w:val="both"/>
        <w:rPr>
          <w:color w:val="auto"/>
          <w:lang w:val="en-US"/>
        </w:rPr>
      </w:pPr>
      <w:r w:rsidRPr="00435FCF">
        <w:rPr>
          <w:color w:val="auto"/>
          <w:lang w:val="en-US"/>
        </w:rPr>
        <w:t>F</w:t>
      </w:r>
      <w:r w:rsidR="00362A62" w:rsidRPr="00435FCF">
        <w:rPr>
          <w:color w:val="auto"/>
          <w:lang w:val="en-US"/>
        </w:rPr>
        <w:t xml:space="preserve">or </w:t>
      </w:r>
      <w:r w:rsidR="00C10185" w:rsidRPr="00435FCF">
        <w:rPr>
          <w:lang w:val="en-US"/>
        </w:rPr>
        <w:t>technological</w:t>
      </w:r>
      <w:r w:rsidR="00362A62" w:rsidRPr="00435FCF">
        <w:rPr>
          <w:color w:val="auto"/>
          <w:lang w:val="en-US"/>
        </w:rPr>
        <w:t xml:space="preserve"> systems (equipment, pipelines) not subject to </w:t>
      </w:r>
      <w:r w:rsidR="001A6AE7" w:rsidRPr="00435FCF">
        <w:rPr>
          <w:color w:val="auto"/>
          <w:lang w:val="en-US"/>
        </w:rPr>
        <w:t xml:space="preserve">regulatory </w:t>
      </w:r>
      <w:r w:rsidR="00362A62" w:rsidRPr="00435FCF">
        <w:rPr>
          <w:color w:val="auto"/>
          <w:lang w:val="en-US"/>
        </w:rPr>
        <w:t>registration</w:t>
      </w:r>
      <w:r w:rsidR="00322350" w:rsidRPr="00435FCF">
        <w:rPr>
          <w:color w:val="auto"/>
          <w:lang w:val="en-US"/>
        </w:rPr>
        <w:t xml:space="preserve"> the Contractor`s responsible person</w:t>
      </w:r>
      <w:r w:rsidR="00362A62" w:rsidRPr="00435FCF">
        <w:rPr>
          <w:color w:val="auto"/>
          <w:lang w:val="en-US"/>
        </w:rPr>
        <w:t xml:space="preserve"> shall hand over </w:t>
      </w:r>
      <w:r w:rsidR="00322350" w:rsidRPr="00435FCF">
        <w:rPr>
          <w:color w:val="auto"/>
          <w:lang w:val="en-US"/>
        </w:rPr>
        <w:t>the ABD</w:t>
      </w:r>
      <w:r w:rsidR="00483B7E" w:rsidRPr="00435FCF">
        <w:rPr>
          <w:color w:val="auto"/>
          <w:lang w:val="en-US"/>
        </w:rPr>
        <w:t xml:space="preserve"> </w:t>
      </w:r>
      <w:r w:rsidR="00362A62" w:rsidRPr="00435FCF">
        <w:rPr>
          <w:color w:val="auto"/>
          <w:lang w:val="en-US"/>
        </w:rPr>
        <w:t>for verification</w:t>
      </w:r>
      <w:r w:rsidR="00322350" w:rsidRPr="00435FCF">
        <w:rPr>
          <w:color w:val="auto"/>
          <w:lang w:val="en-US"/>
        </w:rPr>
        <w:t xml:space="preserve"> to the Owner</w:t>
      </w:r>
      <w:r w:rsidR="008609D8" w:rsidRPr="00435FCF">
        <w:rPr>
          <w:color w:val="auto"/>
          <w:lang w:val="en-US"/>
        </w:rPr>
        <w:t xml:space="preserve"> as mentioned in item 6.</w:t>
      </w:r>
      <w:r w:rsidRPr="00435FCF">
        <w:rPr>
          <w:color w:val="auto"/>
          <w:lang w:val="en-US"/>
        </w:rPr>
        <w:t>7</w:t>
      </w:r>
      <w:r w:rsidR="00680E68" w:rsidRPr="00435FCF">
        <w:rPr>
          <w:color w:val="auto"/>
          <w:lang w:val="en-US"/>
        </w:rPr>
        <w:t>;</w:t>
      </w:r>
    </w:p>
    <w:p w14:paraId="17C84619" w14:textId="6C18485F" w:rsidR="00861E23" w:rsidRPr="00435FCF" w:rsidRDefault="00DD23B6" w:rsidP="00B75C8B">
      <w:pPr>
        <w:pStyle w:val="af2"/>
        <w:numPr>
          <w:ilvl w:val="0"/>
          <w:numId w:val="23"/>
        </w:numPr>
        <w:ind w:left="851" w:firstLine="0"/>
        <w:contextualSpacing w:val="0"/>
        <w:jc w:val="both"/>
        <w:rPr>
          <w:color w:val="auto"/>
          <w:lang w:val="en-US"/>
        </w:rPr>
      </w:pPr>
      <w:r w:rsidRPr="00435FCF">
        <w:rPr>
          <w:color w:val="auto"/>
          <w:lang w:val="en-US"/>
        </w:rPr>
        <w:t>T</w:t>
      </w:r>
      <w:r w:rsidR="00CC48F9" w:rsidRPr="00435FCF">
        <w:rPr>
          <w:color w:val="auto"/>
          <w:lang w:val="en-US"/>
        </w:rPr>
        <w:t xml:space="preserve">he Owner`s responsible person </w:t>
      </w:r>
      <w:r w:rsidR="00362A62" w:rsidRPr="00435FCF">
        <w:rPr>
          <w:color w:val="auto"/>
          <w:lang w:val="en-US"/>
        </w:rPr>
        <w:t xml:space="preserve">shall </w:t>
      </w:r>
      <w:r w:rsidR="00EE5DF9" w:rsidRPr="00435FCF">
        <w:rPr>
          <w:color w:val="auto"/>
          <w:lang w:val="en-US"/>
        </w:rPr>
        <w:t>sign</w:t>
      </w:r>
      <w:r w:rsidR="00362A62" w:rsidRPr="00435FCF">
        <w:rPr>
          <w:color w:val="auto"/>
          <w:lang w:val="en-US"/>
        </w:rPr>
        <w:t xml:space="preserve"> all copies of the</w:t>
      </w:r>
      <w:r w:rsidR="00EE5DF9" w:rsidRPr="00435FCF">
        <w:rPr>
          <w:color w:val="auto"/>
          <w:lang w:val="en-US"/>
        </w:rPr>
        <w:t xml:space="preserve"> ABD</w:t>
      </w:r>
      <w:r w:rsidR="00362A62" w:rsidRPr="00435FCF">
        <w:rPr>
          <w:color w:val="auto"/>
          <w:lang w:val="en-US"/>
        </w:rPr>
        <w:t xml:space="preserve"> register </w:t>
      </w:r>
      <w:r w:rsidR="00EE5DF9" w:rsidRPr="00435FCF">
        <w:rPr>
          <w:color w:val="auto"/>
          <w:lang w:val="en-US"/>
        </w:rPr>
        <w:t>in an</w:t>
      </w:r>
      <w:r w:rsidR="00362A62" w:rsidRPr="00435FCF">
        <w:rPr>
          <w:color w:val="auto"/>
          <w:lang w:val="en-US"/>
        </w:rPr>
        <w:t xml:space="preserve"> “Accepted </w:t>
      </w:r>
      <w:r w:rsidR="00CC48F9" w:rsidRPr="00435FCF">
        <w:rPr>
          <w:color w:val="auto"/>
          <w:lang w:val="en-US"/>
        </w:rPr>
        <w:t>by</w:t>
      </w:r>
      <w:r w:rsidR="00362A62" w:rsidRPr="00435FCF">
        <w:rPr>
          <w:color w:val="auto"/>
          <w:lang w:val="en-US"/>
        </w:rPr>
        <w:t xml:space="preserve">” </w:t>
      </w:r>
      <w:r w:rsidR="00716219" w:rsidRPr="00435FCF">
        <w:rPr>
          <w:color w:val="auto"/>
          <w:lang w:val="en-US"/>
        </w:rPr>
        <w:t>field</w:t>
      </w:r>
      <w:r w:rsidR="00362A62" w:rsidRPr="00435FCF">
        <w:rPr>
          <w:color w:val="auto"/>
          <w:lang w:val="en-US"/>
        </w:rPr>
        <w:t xml:space="preserve">. </w:t>
      </w:r>
      <w:r w:rsidR="00CC48F9" w:rsidRPr="00435FCF">
        <w:rPr>
          <w:color w:val="auto"/>
          <w:lang w:val="en-US"/>
        </w:rPr>
        <w:t>The Contractor`s responsible person</w:t>
      </w:r>
      <w:r w:rsidR="00362A62" w:rsidRPr="00435FCF">
        <w:rPr>
          <w:color w:val="auto"/>
          <w:lang w:val="en-US"/>
        </w:rPr>
        <w:t xml:space="preserve"> </w:t>
      </w:r>
      <w:r w:rsidR="00CC48F9" w:rsidRPr="00435FCF">
        <w:rPr>
          <w:color w:val="auto"/>
          <w:lang w:val="en-US"/>
        </w:rPr>
        <w:t>shall submit 2</w:t>
      </w:r>
      <w:r w:rsidR="00362A62" w:rsidRPr="00435FCF">
        <w:rPr>
          <w:color w:val="auto"/>
          <w:lang w:val="en-US"/>
        </w:rPr>
        <w:t xml:space="preserve"> (two) original copies of the</w:t>
      </w:r>
      <w:r w:rsidR="008C6F12" w:rsidRPr="00435FCF">
        <w:rPr>
          <w:color w:val="auto"/>
          <w:lang w:val="en-US"/>
        </w:rPr>
        <w:t xml:space="preserve"> ABD</w:t>
      </w:r>
      <w:r w:rsidR="00362A62" w:rsidRPr="00435FCF">
        <w:rPr>
          <w:color w:val="auto"/>
          <w:lang w:val="en-US"/>
        </w:rPr>
        <w:t xml:space="preserve"> register to the Subcontractor, </w:t>
      </w:r>
      <w:r w:rsidR="003935BF" w:rsidRPr="00435FCF">
        <w:rPr>
          <w:color w:val="auto"/>
          <w:lang w:val="en-US"/>
        </w:rPr>
        <w:t>1</w:t>
      </w:r>
      <w:r w:rsidR="00362A62" w:rsidRPr="00435FCF">
        <w:rPr>
          <w:color w:val="auto"/>
          <w:lang w:val="en-US"/>
        </w:rPr>
        <w:t xml:space="preserve"> (</w:t>
      </w:r>
      <w:r w:rsidR="003935BF" w:rsidRPr="00435FCF">
        <w:rPr>
          <w:color w:val="auto"/>
          <w:lang w:val="en-US"/>
        </w:rPr>
        <w:t>one</w:t>
      </w:r>
      <w:r w:rsidR="00362A62" w:rsidRPr="00435FCF">
        <w:rPr>
          <w:color w:val="auto"/>
          <w:lang w:val="en-US"/>
        </w:rPr>
        <w:t>) original cop</w:t>
      </w:r>
      <w:r w:rsidR="003935BF" w:rsidRPr="00435FCF">
        <w:rPr>
          <w:color w:val="auto"/>
          <w:lang w:val="en-US"/>
        </w:rPr>
        <w:t>y</w:t>
      </w:r>
      <w:r w:rsidR="00362A62" w:rsidRPr="00435FCF">
        <w:rPr>
          <w:color w:val="auto"/>
          <w:lang w:val="en-US"/>
        </w:rPr>
        <w:t xml:space="preserve"> of the </w:t>
      </w:r>
      <w:r w:rsidR="008C6F12" w:rsidRPr="00435FCF">
        <w:rPr>
          <w:color w:val="auto"/>
          <w:lang w:val="en-US"/>
        </w:rPr>
        <w:t xml:space="preserve">ABD </w:t>
      </w:r>
      <w:r w:rsidR="00362A62" w:rsidRPr="00435FCF">
        <w:rPr>
          <w:color w:val="auto"/>
          <w:lang w:val="en-US"/>
        </w:rPr>
        <w:t xml:space="preserve">register shall remain with the </w:t>
      </w:r>
      <w:r w:rsidR="00CC48F9" w:rsidRPr="00435FCF">
        <w:rPr>
          <w:color w:val="auto"/>
          <w:lang w:val="en-US"/>
        </w:rPr>
        <w:t>Contractor`s responsible person</w:t>
      </w:r>
      <w:r w:rsidR="00DB1DFF" w:rsidRPr="00435FCF">
        <w:rPr>
          <w:color w:val="auto"/>
          <w:lang w:val="en-US"/>
        </w:rPr>
        <w:t>;</w:t>
      </w:r>
    </w:p>
    <w:p w14:paraId="7935DA69" w14:textId="7BCF7A7B" w:rsidR="005C1F3B" w:rsidRPr="00435FCF" w:rsidRDefault="00DD23B6" w:rsidP="00B75C8B">
      <w:pPr>
        <w:pStyle w:val="af2"/>
        <w:numPr>
          <w:ilvl w:val="0"/>
          <w:numId w:val="23"/>
        </w:numPr>
        <w:ind w:left="851" w:firstLine="0"/>
        <w:contextualSpacing w:val="0"/>
        <w:jc w:val="both"/>
        <w:rPr>
          <w:color w:val="auto"/>
          <w:lang w:val="en-US"/>
        </w:rPr>
      </w:pPr>
      <w:r w:rsidRPr="00435FCF">
        <w:rPr>
          <w:color w:val="auto"/>
          <w:lang w:val="en-US"/>
        </w:rPr>
        <w:t>F</w:t>
      </w:r>
      <w:r w:rsidR="00362A62" w:rsidRPr="00435FCF">
        <w:rPr>
          <w:color w:val="auto"/>
          <w:lang w:val="en-US"/>
        </w:rPr>
        <w:t xml:space="preserve">or </w:t>
      </w:r>
      <w:r w:rsidR="00C10185" w:rsidRPr="00435FCF">
        <w:rPr>
          <w:lang w:val="en-US"/>
        </w:rPr>
        <w:t>technological</w:t>
      </w:r>
      <w:r w:rsidR="00362A62" w:rsidRPr="00435FCF">
        <w:rPr>
          <w:color w:val="auto"/>
          <w:lang w:val="en-US"/>
        </w:rPr>
        <w:t xml:space="preserve"> systems (equipment, pipelines) that are subject </w:t>
      </w:r>
      <w:r w:rsidR="00667AEE" w:rsidRPr="00435FCF">
        <w:rPr>
          <w:color w:val="auto"/>
          <w:lang w:val="en-US"/>
        </w:rPr>
        <w:t>to regulatory registration</w:t>
      </w:r>
      <w:r w:rsidR="00362A62" w:rsidRPr="00435FCF">
        <w:rPr>
          <w:color w:val="auto"/>
          <w:lang w:val="en-US"/>
        </w:rPr>
        <w:t xml:space="preserve">, the </w:t>
      </w:r>
      <w:r w:rsidR="00667AEE" w:rsidRPr="00435FCF">
        <w:rPr>
          <w:color w:val="auto"/>
          <w:lang w:val="en-US"/>
        </w:rPr>
        <w:t xml:space="preserve">Contractor`s responsible person shall hand over the </w:t>
      </w:r>
      <w:r w:rsidR="00A239D3" w:rsidRPr="00435FCF">
        <w:rPr>
          <w:color w:val="auto"/>
          <w:lang w:val="en-US"/>
        </w:rPr>
        <w:t>original</w:t>
      </w:r>
      <w:r w:rsidR="00667AEE" w:rsidRPr="00435FCF">
        <w:rPr>
          <w:color w:val="auto"/>
          <w:lang w:val="en-US"/>
        </w:rPr>
        <w:t xml:space="preserve"> ABD </w:t>
      </w:r>
      <w:r w:rsidR="00A239D3" w:rsidRPr="00435FCF">
        <w:rPr>
          <w:color w:val="auto"/>
          <w:lang w:val="en-US"/>
        </w:rPr>
        <w:t>to perform the</w:t>
      </w:r>
      <w:r w:rsidR="00362A62" w:rsidRPr="00435FCF">
        <w:rPr>
          <w:color w:val="auto"/>
          <w:lang w:val="en-US"/>
        </w:rPr>
        <w:t xml:space="preserve"> registration work, return to the Subcontractor 2 (two) original copies of the </w:t>
      </w:r>
      <w:r w:rsidR="00A239D3" w:rsidRPr="00435FCF">
        <w:rPr>
          <w:color w:val="auto"/>
          <w:lang w:val="en-US"/>
        </w:rPr>
        <w:t xml:space="preserve">ABD </w:t>
      </w:r>
      <w:r w:rsidR="00362A62" w:rsidRPr="00435FCF">
        <w:rPr>
          <w:color w:val="auto"/>
          <w:lang w:val="en-US"/>
        </w:rPr>
        <w:t>register with a note “Accepted for</w:t>
      </w:r>
      <w:r w:rsidR="008E79FB" w:rsidRPr="00435FCF">
        <w:rPr>
          <w:color w:val="auto"/>
          <w:lang w:val="en-US"/>
        </w:rPr>
        <w:t xml:space="preserve"> regulatory</w:t>
      </w:r>
      <w:r w:rsidR="00362A62" w:rsidRPr="00435FCF">
        <w:rPr>
          <w:color w:val="auto"/>
          <w:lang w:val="en-US"/>
        </w:rPr>
        <w:t xml:space="preserve"> registration” in each copy of the</w:t>
      </w:r>
      <w:r w:rsidR="00667AEE" w:rsidRPr="00435FCF">
        <w:rPr>
          <w:color w:val="auto"/>
          <w:lang w:val="en-US"/>
        </w:rPr>
        <w:t xml:space="preserve"> </w:t>
      </w:r>
      <w:r w:rsidR="00362A62" w:rsidRPr="00435FCF">
        <w:rPr>
          <w:color w:val="auto"/>
          <w:lang w:val="en-US"/>
        </w:rPr>
        <w:t>register</w:t>
      </w:r>
      <w:r w:rsidR="00226E1D" w:rsidRPr="00435FCF">
        <w:rPr>
          <w:color w:val="auto"/>
          <w:lang w:val="en-US"/>
        </w:rPr>
        <w:t>;</w:t>
      </w:r>
    </w:p>
    <w:p w14:paraId="2208EA3A" w14:textId="6E3D5B16" w:rsidR="00AF4145" w:rsidRPr="00435FCF" w:rsidRDefault="00DD23B6" w:rsidP="00B75C8B">
      <w:pPr>
        <w:pStyle w:val="af2"/>
        <w:numPr>
          <w:ilvl w:val="0"/>
          <w:numId w:val="23"/>
        </w:numPr>
        <w:ind w:left="851" w:firstLine="0"/>
        <w:contextualSpacing w:val="0"/>
        <w:jc w:val="both"/>
        <w:rPr>
          <w:color w:val="auto"/>
          <w:lang w:val="en-US"/>
        </w:rPr>
      </w:pPr>
      <w:r w:rsidRPr="00435FCF">
        <w:rPr>
          <w:color w:val="auto"/>
          <w:lang w:val="en-US"/>
        </w:rPr>
        <w:t>B</w:t>
      </w:r>
      <w:r w:rsidR="00362A62" w:rsidRPr="00435FCF">
        <w:rPr>
          <w:color w:val="auto"/>
          <w:lang w:val="en-US"/>
        </w:rPr>
        <w:t>ased on the results of</w:t>
      </w:r>
      <w:r w:rsidR="008E79FB" w:rsidRPr="00435FCF">
        <w:rPr>
          <w:color w:val="auto"/>
          <w:lang w:val="en-US"/>
        </w:rPr>
        <w:t xml:space="preserve"> the regulatory</w:t>
      </w:r>
      <w:r w:rsidR="00362A62" w:rsidRPr="00435FCF">
        <w:rPr>
          <w:color w:val="auto"/>
          <w:lang w:val="en-US"/>
        </w:rPr>
        <w:t xml:space="preserve"> registration of </w:t>
      </w:r>
      <w:r w:rsidR="00C10185" w:rsidRPr="00435FCF">
        <w:rPr>
          <w:lang w:val="en-US"/>
        </w:rPr>
        <w:t>technological</w:t>
      </w:r>
      <w:r w:rsidR="00362A62" w:rsidRPr="00435FCF">
        <w:rPr>
          <w:color w:val="auto"/>
          <w:lang w:val="en-US"/>
        </w:rPr>
        <w:t xml:space="preserve"> systems (equipment, pipelines), </w:t>
      </w:r>
      <w:r w:rsidR="00A239D3" w:rsidRPr="00435FCF">
        <w:rPr>
          <w:color w:val="auto"/>
          <w:lang w:val="en-US"/>
        </w:rPr>
        <w:t xml:space="preserve">Contractor`s responsible person </w:t>
      </w:r>
      <w:r w:rsidR="00362A62" w:rsidRPr="00435FCF">
        <w:rPr>
          <w:color w:val="auto"/>
          <w:lang w:val="en-US"/>
        </w:rPr>
        <w:t xml:space="preserve">shall hand over </w:t>
      </w:r>
      <w:r w:rsidR="004937DA" w:rsidRPr="00435FCF">
        <w:rPr>
          <w:color w:val="auto"/>
          <w:lang w:val="en-US"/>
        </w:rPr>
        <w:t>3 (three</w:t>
      </w:r>
      <w:r w:rsidR="00362A62" w:rsidRPr="00435FCF">
        <w:rPr>
          <w:color w:val="auto"/>
          <w:lang w:val="en-US"/>
        </w:rPr>
        <w:t>) A</w:t>
      </w:r>
      <w:r w:rsidR="00A239D3" w:rsidRPr="00435FCF">
        <w:rPr>
          <w:color w:val="auto"/>
          <w:lang w:val="en-US"/>
        </w:rPr>
        <w:t>BD</w:t>
      </w:r>
      <w:r w:rsidR="00362A62" w:rsidRPr="00435FCF">
        <w:rPr>
          <w:color w:val="auto"/>
          <w:lang w:val="en-US"/>
        </w:rPr>
        <w:t xml:space="preserve"> and </w:t>
      </w:r>
      <w:r w:rsidR="00802354" w:rsidRPr="00435FCF">
        <w:rPr>
          <w:color w:val="auto"/>
          <w:lang w:val="en-US"/>
        </w:rPr>
        <w:t>6 (six</w:t>
      </w:r>
      <w:r w:rsidR="00362A62" w:rsidRPr="00435FCF">
        <w:rPr>
          <w:color w:val="auto"/>
          <w:lang w:val="en-US"/>
        </w:rPr>
        <w:t xml:space="preserve">) original copies of the </w:t>
      </w:r>
      <w:r w:rsidR="004937DA" w:rsidRPr="00435FCF">
        <w:rPr>
          <w:color w:val="auto"/>
          <w:lang w:val="en-US"/>
        </w:rPr>
        <w:t xml:space="preserve">ABD </w:t>
      </w:r>
      <w:r w:rsidR="00362A62" w:rsidRPr="00435FCF">
        <w:rPr>
          <w:color w:val="auto"/>
          <w:lang w:val="en-US"/>
        </w:rPr>
        <w:t xml:space="preserve">register to </w:t>
      </w:r>
      <w:r w:rsidR="00A239D3" w:rsidRPr="00435FCF">
        <w:rPr>
          <w:color w:val="auto"/>
          <w:lang w:val="en-US"/>
        </w:rPr>
        <w:t>the Owner`s responsible person</w:t>
      </w:r>
      <w:r w:rsidR="00362A62" w:rsidRPr="00435FCF">
        <w:rPr>
          <w:color w:val="auto"/>
          <w:lang w:val="en-US"/>
        </w:rPr>
        <w:t xml:space="preserve"> for signing. After signing of the register, the </w:t>
      </w:r>
      <w:r w:rsidR="00A239D3" w:rsidRPr="00435FCF">
        <w:rPr>
          <w:color w:val="auto"/>
          <w:lang w:val="en-US"/>
        </w:rPr>
        <w:t>Contractor`s responsible person</w:t>
      </w:r>
      <w:r w:rsidR="00802354" w:rsidRPr="00435FCF">
        <w:rPr>
          <w:color w:val="auto"/>
          <w:lang w:val="en-US"/>
        </w:rPr>
        <w:t xml:space="preserve"> shall </w:t>
      </w:r>
      <w:r w:rsidR="00926B0C" w:rsidRPr="00435FCF">
        <w:rPr>
          <w:color w:val="auto"/>
          <w:lang w:val="en-US"/>
        </w:rPr>
        <w:t xml:space="preserve">submit to the Subcontractor 2 (two) original copies of the ABD register, and shall </w:t>
      </w:r>
      <w:r w:rsidR="00802354" w:rsidRPr="00435FCF">
        <w:rPr>
          <w:color w:val="auto"/>
          <w:lang w:val="en-US"/>
        </w:rPr>
        <w:t xml:space="preserve">keep </w:t>
      </w:r>
      <w:r w:rsidR="003935BF" w:rsidRPr="00435FCF">
        <w:rPr>
          <w:color w:val="auto"/>
          <w:lang w:val="en-US"/>
        </w:rPr>
        <w:t>1</w:t>
      </w:r>
      <w:r w:rsidR="00802354" w:rsidRPr="00435FCF">
        <w:rPr>
          <w:color w:val="auto"/>
          <w:lang w:val="en-US"/>
        </w:rPr>
        <w:t xml:space="preserve"> (</w:t>
      </w:r>
      <w:r w:rsidR="003935BF" w:rsidRPr="00435FCF">
        <w:rPr>
          <w:color w:val="auto"/>
          <w:lang w:val="en-US"/>
        </w:rPr>
        <w:t>one</w:t>
      </w:r>
      <w:r w:rsidR="00802354" w:rsidRPr="00435FCF">
        <w:rPr>
          <w:color w:val="auto"/>
          <w:lang w:val="en-US"/>
        </w:rPr>
        <w:t>) ABD</w:t>
      </w:r>
      <w:r w:rsidR="00362A62" w:rsidRPr="00435FCF">
        <w:rPr>
          <w:color w:val="auto"/>
          <w:lang w:val="en-US"/>
        </w:rPr>
        <w:t xml:space="preserve"> and </w:t>
      </w:r>
      <w:r w:rsidR="003935BF" w:rsidRPr="00435FCF">
        <w:rPr>
          <w:color w:val="auto"/>
          <w:lang w:val="en-US"/>
        </w:rPr>
        <w:t>1</w:t>
      </w:r>
      <w:r w:rsidR="00362A62" w:rsidRPr="00435FCF">
        <w:rPr>
          <w:color w:val="auto"/>
          <w:lang w:val="en-US"/>
        </w:rPr>
        <w:t xml:space="preserve"> (</w:t>
      </w:r>
      <w:r w:rsidR="003935BF" w:rsidRPr="00435FCF">
        <w:rPr>
          <w:color w:val="auto"/>
          <w:lang w:val="en-US"/>
        </w:rPr>
        <w:t>one</w:t>
      </w:r>
      <w:r w:rsidR="00362A62" w:rsidRPr="00435FCF">
        <w:rPr>
          <w:color w:val="auto"/>
          <w:lang w:val="en-US"/>
        </w:rPr>
        <w:t>) original cop</w:t>
      </w:r>
      <w:r w:rsidR="003935BF" w:rsidRPr="00435FCF">
        <w:rPr>
          <w:color w:val="auto"/>
          <w:lang w:val="en-US"/>
        </w:rPr>
        <w:t>y</w:t>
      </w:r>
      <w:r w:rsidR="00362A62" w:rsidRPr="00435FCF">
        <w:rPr>
          <w:color w:val="auto"/>
          <w:lang w:val="en-US"/>
        </w:rPr>
        <w:t xml:space="preserve"> of the </w:t>
      </w:r>
      <w:r w:rsidR="00802354" w:rsidRPr="00435FCF">
        <w:rPr>
          <w:color w:val="auto"/>
          <w:lang w:val="en-US"/>
        </w:rPr>
        <w:t xml:space="preserve">ABD register </w:t>
      </w:r>
      <w:r w:rsidR="00362A62" w:rsidRPr="00435FCF">
        <w:rPr>
          <w:color w:val="auto"/>
          <w:lang w:val="en-US"/>
        </w:rPr>
        <w:t>sign</w:t>
      </w:r>
      <w:r w:rsidR="00802354" w:rsidRPr="00435FCF">
        <w:rPr>
          <w:color w:val="auto"/>
          <w:lang w:val="en-US"/>
        </w:rPr>
        <w:t>ed by</w:t>
      </w:r>
      <w:r w:rsidR="00362A62" w:rsidRPr="00435FCF">
        <w:rPr>
          <w:color w:val="auto"/>
          <w:lang w:val="en-US"/>
        </w:rPr>
        <w:t xml:space="preserve"> </w:t>
      </w:r>
      <w:r w:rsidR="00A239D3" w:rsidRPr="00435FCF">
        <w:rPr>
          <w:color w:val="auto"/>
          <w:lang w:val="en-US"/>
        </w:rPr>
        <w:t>the Owner`s responsible person</w:t>
      </w:r>
      <w:r w:rsidR="00802354" w:rsidRPr="00435FCF">
        <w:rPr>
          <w:color w:val="auto"/>
          <w:lang w:val="en-US"/>
        </w:rPr>
        <w:t>, in the</w:t>
      </w:r>
      <w:r w:rsidR="00362A62" w:rsidRPr="00435FCF">
        <w:rPr>
          <w:color w:val="auto"/>
          <w:lang w:val="en-US"/>
        </w:rPr>
        <w:t xml:space="preserve"> “Accepted </w:t>
      </w:r>
      <w:r w:rsidR="00802354" w:rsidRPr="00435FCF">
        <w:rPr>
          <w:color w:val="auto"/>
          <w:lang w:val="en-US"/>
        </w:rPr>
        <w:t>by</w:t>
      </w:r>
      <w:r w:rsidR="00362A62" w:rsidRPr="00435FCF">
        <w:rPr>
          <w:color w:val="auto"/>
          <w:lang w:val="en-US"/>
        </w:rPr>
        <w:t xml:space="preserve">” </w:t>
      </w:r>
      <w:r w:rsidR="00802354" w:rsidRPr="00435FCF">
        <w:rPr>
          <w:color w:val="auto"/>
          <w:lang w:val="en-US"/>
        </w:rPr>
        <w:t>field</w:t>
      </w:r>
      <w:r w:rsidR="00AF4145" w:rsidRPr="00435FCF">
        <w:rPr>
          <w:color w:val="auto"/>
          <w:lang w:val="en-US"/>
        </w:rPr>
        <w:t>.</w:t>
      </w:r>
    </w:p>
    <w:p w14:paraId="0715A5C5" w14:textId="1611DC51" w:rsidR="00AF4145" w:rsidRPr="00435FCF" w:rsidRDefault="000F3F33" w:rsidP="00137935">
      <w:pPr>
        <w:pStyle w:val="af2"/>
        <w:numPr>
          <w:ilvl w:val="1"/>
          <w:numId w:val="1"/>
        </w:numPr>
        <w:contextualSpacing w:val="0"/>
        <w:jc w:val="both"/>
        <w:rPr>
          <w:color w:val="auto"/>
          <w:lang w:val="en-US"/>
        </w:rPr>
      </w:pPr>
      <w:r w:rsidRPr="00435FCF">
        <w:rPr>
          <w:color w:val="auto"/>
          <w:lang w:val="en-US"/>
        </w:rPr>
        <w:t>After</w:t>
      </w:r>
      <w:r w:rsidR="00362A62" w:rsidRPr="00435FCF">
        <w:rPr>
          <w:color w:val="auto"/>
          <w:lang w:val="en-US"/>
        </w:rPr>
        <w:t xml:space="preserve"> completion of </w:t>
      </w:r>
      <w:r w:rsidRPr="00435FCF">
        <w:rPr>
          <w:color w:val="auto"/>
          <w:lang w:val="en-US"/>
        </w:rPr>
        <w:t xml:space="preserve">the full scope of the </w:t>
      </w:r>
      <w:r w:rsidR="00362A62" w:rsidRPr="00435FCF">
        <w:rPr>
          <w:color w:val="auto"/>
          <w:lang w:val="en-US"/>
        </w:rPr>
        <w:t>constr</w:t>
      </w:r>
      <w:r w:rsidRPr="00435FCF">
        <w:rPr>
          <w:color w:val="auto"/>
          <w:lang w:val="en-US"/>
        </w:rPr>
        <w:t>uction and installation works of each building</w:t>
      </w:r>
      <w:r w:rsidR="00362A62" w:rsidRPr="00435FCF">
        <w:rPr>
          <w:color w:val="auto"/>
          <w:lang w:val="en-US"/>
        </w:rPr>
        <w:t>, the se</w:t>
      </w:r>
      <w:r w:rsidRPr="00435FCF">
        <w:rPr>
          <w:color w:val="auto"/>
          <w:lang w:val="en-US"/>
        </w:rPr>
        <w:t>t of construction logs for the building</w:t>
      </w:r>
      <w:r w:rsidR="00362A62" w:rsidRPr="00435FCF">
        <w:rPr>
          <w:color w:val="auto"/>
          <w:lang w:val="en-US"/>
        </w:rPr>
        <w:t xml:space="preserve"> (general works</w:t>
      </w:r>
      <w:r w:rsidR="004C0685" w:rsidRPr="00435FCF">
        <w:rPr>
          <w:color w:val="auto"/>
          <w:lang w:val="en-US"/>
        </w:rPr>
        <w:t xml:space="preserve"> log and special </w:t>
      </w:r>
      <w:r w:rsidR="00926B0C" w:rsidRPr="00435FCF">
        <w:rPr>
          <w:color w:val="auto"/>
          <w:lang w:val="en-US"/>
        </w:rPr>
        <w:t xml:space="preserve">works </w:t>
      </w:r>
      <w:r w:rsidR="004C0685" w:rsidRPr="00435FCF">
        <w:rPr>
          <w:color w:val="auto"/>
          <w:lang w:val="en-US"/>
        </w:rPr>
        <w:t>logs)</w:t>
      </w:r>
      <w:r w:rsidR="00362A62" w:rsidRPr="00435FCF">
        <w:rPr>
          <w:color w:val="auto"/>
          <w:lang w:val="en-US"/>
        </w:rPr>
        <w:t xml:space="preserve"> shall be handed over to the Owner and </w:t>
      </w:r>
      <w:r w:rsidR="00926B0C" w:rsidRPr="00435FCF">
        <w:rPr>
          <w:color w:val="auto"/>
          <w:lang w:val="en-US"/>
        </w:rPr>
        <w:t xml:space="preserve">issued </w:t>
      </w:r>
      <w:r w:rsidR="00E37900" w:rsidRPr="00435FCF">
        <w:rPr>
          <w:color w:val="auto"/>
          <w:lang w:val="en-US"/>
        </w:rPr>
        <w:t>by</w:t>
      </w:r>
      <w:r w:rsidR="00926B0C" w:rsidRPr="00435FCF">
        <w:rPr>
          <w:color w:val="auto"/>
          <w:lang w:val="en-US"/>
        </w:rPr>
        <w:t xml:space="preserve"> </w:t>
      </w:r>
      <w:r w:rsidR="00362A62" w:rsidRPr="00435FCF">
        <w:rPr>
          <w:color w:val="auto"/>
          <w:lang w:val="en-US"/>
        </w:rPr>
        <w:t xml:space="preserve">a cover letter in accordance with the </w:t>
      </w:r>
      <w:r w:rsidR="00362A62" w:rsidRPr="00435FCF">
        <w:rPr>
          <w:rFonts w:cs="Times New Roman"/>
          <w:color w:val="auto"/>
          <w:lang w:val="en-US"/>
        </w:rPr>
        <w:t>PMM document</w:t>
      </w:r>
      <w:r w:rsidR="00362A62" w:rsidRPr="00435FCF">
        <w:rPr>
          <w:color w:val="auto"/>
          <w:lang w:val="en-US"/>
        </w:rPr>
        <w:t xml:space="preserve"> ED.NPAS.</w:t>
      </w:r>
      <w:r w:rsidR="00362A62" w:rsidRPr="00435FCF">
        <w:rPr>
          <w:rFonts w:cs="Times New Roman"/>
          <w:color w:val="auto"/>
          <w:lang w:val="en-US"/>
        </w:rPr>
        <w:t>PM</w:t>
      </w:r>
      <w:r w:rsidR="00362A62" w:rsidRPr="00435FCF">
        <w:rPr>
          <w:color w:val="auto"/>
          <w:lang w:val="en-US"/>
        </w:rPr>
        <w:t>.PCM.PMD.EN-002 General Rules of Correspondence [6]</w:t>
      </w:r>
      <w:r w:rsidR="00AF4145" w:rsidRPr="00435FCF">
        <w:rPr>
          <w:color w:val="auto"/>
          <w:lang w:val="en-US"/>
        </w:rPr>
        <w:t>.</w:t>
      </w:r>
    </w:p>
    <w:p w14:paraId="6485302F" w14:textId="77777777" w:rsidR="00F77031" w:rsidRPr="00435FCF" w:rsidRDefault="00F77031" w:rsidP="00B75C8B">
      <w:pPr>
        <w:pStyle w:val="af2"/>
        <w:numPr>
          <w:ilvl w:val="0"/>
          <w:numId w:val="21"/>
        </w:numPr>
        <w:ind w:left="851" w:hanging="851"/>
        <w:contextualSpacing w:val="0"/>
        <w:jc w:val="both"/>
        <w:rPr>
          <w:b/>
          <w:color w:val="auto"/>
          <w:sz w:val="28"/>
          <w:lang w:val="en-US"/>
        </w:rPr>
        <w:sectPr w:rsidR="00F77031" w:rsidRPr="00435FCF" w:rsidSect="00515A5D">
          <w:pgSz w:w="11906" w:h="16838"/>
          <w:pgMar w:top="567" w:right="567" w:bottom="567" w:left="1134" w:header="567" w:footer="567" w:gutter="0"/>
          <w:cols w:space="708"/>
          <w:docGrid w:linePitch="360"/>
        </w:sectPr>
      </w:pPr>
    </w:p>
    <w:p w14:paraId="64966F10" w14:textId="4F012976" w:rsidR="00F77031" w:rsidRPr="00435FCF" w:rsidRDefault="008E0040" w:rsidP="002C2AE2">
      <w:pPr>
        <w:pStyle w:val="8"/>
        <w:ind w:left="851"/>
        <w:rPr>
          <w:lang w:val="en-US"/>
        </w:rPr>
      </w:pPr>
      <w:bookmarkStart w:id="113" w:name="_Toc142853918"/>
      <w:r w:rsidRPr="00435FCF">
        <w:rPr>
          <w:lang w:val="en-US"/>
        </w:rPr>
        <w:lastRenderedPageBreak/>
        <w:t>STORAGE OF ABD</w:t>
      </w:r>
      <w:bookmarkEnd w:id="113"/>
    </w:p>
    <w:p w14:paraId="7A2F998B" w14:textId="103AA0B9" w:rsidR="00590551" w:rsidRPr="00435FCF" w:rsidRDefault="008E0040" w:rsidP="00B75C8B">
      <w:pPr>
        <w:numPr>
          <w:ilvl w:val="0"/>
          <w:numId w:val="18"/>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The procedures for documenting, maintaining</w:t>
      </w:r>
      <w:r w:rsidR="009246AD" w:rsidRPr="00435FCF">
        <w:rPr>
          <w:rFonts w:ascii="Times New Roman" w:hAnsi="Times New Roman"/>
          <w:sz w:val="24"/>
          <w:u w:color="000000"/>
          <w:lang w:val="en-US"/>
        </w:rPr>
        <w:t xml:space="preserve"> archive</w:t>
      </w:r>
      <w:r w:rsidRPr="00435FCF">
        <w:rPr>
          <w:rFonts w:ascii="Times New Roman" w:hAnsi="Times New Roman"/>
          <w:sz w:val="24"/>
          <w:u w:color="000000"/>
          <w:lang w:val="en-US"/>
        </w:rPr>
        <w:t xml:space="preserve"> register</w:t>
      </w:r>
      <w:r w:rsidR="00926B0C" w:rsidRPr="00435FCF">
        <w:rPr>
          <w:rFonts w:ascii="Times New Roman" w:hAnsi="Times New Roman"/>
          <w:sz w:val="24"/>
          <w:u w:color="000000"/>
          <w:lang w:val="en-US"/>
        </w:rPr>
        <w:t>s</w:t>
      </w:r>
      <w:r w:rsidRPr="00435FCF">
        <w:rPr>
          <w:rFonts w:ascii="Times New Roman" w:hAnsi="Times New Roman"/>
          <w:sz w:val="24"/>
          <w:u w:color="000000"/>
          <w:lang w:val="en-US"/>
        </w:rPr>
        <w:t>, storage of</w:t>
      </w:r>
      <w:r w:rsidR="009246AD" w:rsidRPr="00435FCF">
        <w:rPr>
          <w:rFonts w:ascii="Times New Roman" w:hAnsi="Times New Roman"/>
          <w:sz w:val="24"/>
          <w:u w:color="000000"/>
          <w:lang w:val="en-US"/>
        </w:rPr>
        <w:t xml:space="preserve"> hard and soft copies of</w:t>
      </w:r>
      <w:r w:rsidRPr="00435FCF">
        <w:rPr>
          <w:rFonts w:ascii="Times New Roman" w:hAnsi="Times New Roman"/>
          <w:sz w:val="24"/>
          <w:u w:color="000000"/>
          <w:lang w:val="en-US"/>
        </w:rPr>
        <w:t xml:space="preserve"> the </w:t>
      </w:r>
      <w:r w:rsidR="00DE6A31" w:rsidRPr="00435FCF">
        <w:rPr>
          <w:rFonts w:ascii="Times New Roman" w:hAnsi="Times New Roman"/>
          <w:sz w:val="24"/>
          <w:u w:color="000000"/>
          <w:lang w:val="en-US"/>
        </w:rPr>
        <w:t>ABD</w:t>
      </w:r>
      <w:r w:rsidR="009246AD" w:rsidRPr="00435FCF">
        <w:rPr>
          <w:rFonts w:ascii="Times New Roman" w:hAnsi="Times New Roman"/>
          <w:sz w:val="24"/>
          <w:u w:color="000000"/>
          <w:lang w:val="en-US"/>
        </w:rPr>
        <w:t>,</w:t>
      </w:r>
      <w:r w:rsidRPr="00435FCF">
        <w:rPr>
          <w:rFonts w:ascii="Times New Roman" w:hAnsi="Times New Roman"/>
          <w:sz w:val="24"/>
          <w:u w:color="000000"/>
          <w:lang w:val="en-US"/>
        </w:rPr>
        <w:t xml:space="preserve"> shall be regulated by the Contractor, to allow identification and prompt submission of any requested ABD</w:t>
      </w:r>
      <w:r w:rsidR="003E1CB6" w:rsidRPr="00435FCF">
        <w:rPr>
          <w:rFonts w:ascii="Times New Roman" w:hAnsi="Times New Roman"/>
          <w:sz w:val="24"/>
          <w:u w:color="000000"/>
          <w:lang w:val="en-US"/>
        </w:rPr>
        <w:t xml:space="preserve"> to the Owner, regulatory and supervisory authorities</w:t>
      </w:r>
      <w:r w:rsidR="009246AD" w:rsidRPr="00435FCF">
        <w:rPr>
          <w:rFonts w:ascii="Times New Roman" w:hAnsi="Times New Roman"/>
          <w:sz w:val="24"/>
          <w:lang w:val="en-US"/>
        </w:rPr>
        <w:t>.</w:t>
      </w:r>
    </w:p>
    <w:p w14:paraId="335B0B16" w14:textId="6ED49402" w:rsidR="009705BE" w:rsidRPr="00435FCF" w:rsidRDefault="003E1CB6" w:rsidP="003739BD">
      <w:pPr>
        <w:numPr>
          <w:ilvl w:val="0"/>
          <w:numId w:val="18"/>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The </w:t>
      </w:r>
      <w:r w:rsidRPr="00435FCF">
        <w:rPr>
          <w:rFonts w:ascii="Times New Roman" w:hAnsi="Times New Roman" w:cs="Times New Roman"/>
          <w:sz w:val="24"/>
          <w:szCs w:val="24"/>
          <w:u w:color="000000"/>
          <w:lang w:val="en-US"/>
        </w:rPr>
        <w:t xml:space="preserve">Owner`s </w:t>
      </w:r>
      <w:r w:rsidR="00374DC8" w:rsidRPr="00435FCF">
        <w:rPr>
          <w:rFonts w:ascii="Times New Roman" w:hAnsi="Times New Roman" w:cs="Times New Roman"/>
          <w:sz w:val="24"/>
          <w:szCs w:val="24"/>
          <w:u w:color="000000"/>
          <w:lang w:val="en-US"/>
        </w:rPr>
        <w:t xml:space="preserve">Information Technology and Document control department </w:t>
      </w:r>
      <w:r w:rsidR="008E0040" w:rsidRPr="00435FCF">
        <w:rPr>
          <w:rFonts w:ascii="Times New Roman" w:hAnsi="Times New Roman"/>
          <w:sz w:val="24"/>
          <w:u w:color="000000"/>
          <w:lang w:val="en-US"/>
        </w:rPr>
        <w:t>shall</w:t>
      </w:r>
      <w:r w:rsidR="009372C5" w:rsidRPr="00435FCF">
        <w:rPr>
          <w:rFonts w:ascii="Times New Roman" w:hAnsi="Times New Roman"/>
          <w:sz w:val="24"/>
          <w:u w:color="000000"/>
          <w:lang w:val="en-US"/>
        </w:rPr>
        <w:t xml:space="preserve"> transfer</w:t>
      </w:r>
      <w:r w:rsidR="00CE22A6" w:rsidRPr="00435FCF">
        <w:rPr>
          <w:rFonts w:ascii="Times New Roman" w:hAnsi="Times New Roman"/>
          <w:sz w:val="24"/>
          <w:u w:color="000000"/>
          <w:lang w:val="en-US"/>
        </w:rPr>
        <w:t xml:space="preserve"> </w:t>
      </w:r>
      <w:r w:rsidR="00E67DA8" w:rsidRPr="00435FCF">
        <w:rPr>
          <w:rFonts w:ascii="Times New Roman" w:hAnsi="Times New Roman"/>
          <w:sz w:val="24"/>
          <w:u w:color="000000"/>
          <w:lang w:val="en-US"/>
        </w:rPr>
        <w:t>ABD</w:t>
      </w:r>
      <w:r w:rsidR="008E0040" w:rsidRPr="00435FCF">
        <w:rPr>
          <w:rFonts w:ascii="Times New Roman" w:hAnsi="Times New Roman"/>
          <w:sz w:val="24"/>
          <w:u w:color="000000"/>
          <w:lang w:val="en-US"/>
        </w:rPr>
        <w:t xml:space="preserve"> to the Owner’s archive</w:t>
      </w:r>
      <w:r w:rsidR="009705BE" w:rsidRPr="00435FCF">
        <w:rPr>
          <w:rFonts w:ascii="Times New Roman" w:hAnsi="Times New Roman"/>
          <w:sz w:val="24"/>
          <w:u w:color="000000"/>
          <w:lang w:val="en-US"/>
        </w:rPr>
        <w:t>.</w:t>
      </w:r>
    </w:p>
    <w:p w14:paraId="46C52342" w14:textId="501166B3" w:rsidR="00DB1DFF" w:rsidRPr="00435FCF" w:rsidRDefault="001818EA" w:rsidP="00B75C8B">
      <w:pPr>
        <w:numPr>
          <w:ilvl w:val="0"/>
          <w:numId w:val="18"/>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 xml:space="preserve">The </w:t>
      </w:r>
      <w:r w:rsidR="009521D9" w:rsidRPr="00435FCF">
        <w:rPr>
          <w:rFonts w:ascii="Times New Roman" w:hAnsi="Times New Roman"/>
          <w:sz w:val="24"/>
          <w:u w:color="000000"/>
          <w:lang w:val="en-US"/>
        </w:rPr>
        <w:t xml:space="preserve">Contractor’s </w:t>
      </w:r>
      <w:r w:rsidRPr="00435FCF">
        <w:rPr>
          <w:rFonts w:ascii="Times New Roman" w:hAnsi="Times New Roman"/>
          <w:sz w:val="24"/>
          <w:u w:color="000000"/>
          <w:lang w:val="en-US"/>
        </w:rPr>
        <w:t>ABD</w:t>
      </w:r>
      <w:r w:rsidR="009521D9" w:rsidRPr="00435FCF">
        <w:rPr>
          <w:rFonts w:ascii="Times New Roman" w:hAnsi="Times New Roman"/>
          <w:sz w:val="24"/>
          <w:u w:color="000000"/>
          <w:lang w:val="en-US"/>
        </w:rPr>
        <w:t xml:space="preserve"> copy</w:t>
      </w:r>
      <w:r w:rsidR="00343689" w:rsidRPr="00435FCF">
        <w:rPr>
          <w:rFonts w:ascii="Times New Roman" w:hAnsi="Times New Roman"/>
          <w:sz w:val="24"/>
          <w:u w:color="000000"/>
          <w:lang w:val="en-US"/>
        </w:rPr>
        <w:t xml:space="preserve"> </w:t>
      </w:r>
      <w:r w:rsidR="008E0040" w:rsidRPr="00435FCF">
        <w:rPr>
          <w:rFonts w:ascii="Times New Roman" w:hAnsi="Times New Roman"/>
          <w:sz w:val="24"/>
          <w:u w:color="000000"/>
          <w:lang w:val="en-US"/>
        </w:rPr>
        <w:t xml:space="preserve">shall be transferred to the Contractor’s archive for storage, to be retained in accordance with the retention periods established by the </w:t>
      </w:r>
      <w:r w:rsidR="008E0040" w:rsidRPr="00435FCF">
        <w:rPr>
          <w:rFonts w:asciiTheme="majorBidi" w:hAnsiTheme="majorBidi"/>
          <w:noProof/>
          <w:sz w:val="24"/>
          <w:szCs w:val="24"/>
          <w:lang w:val="en-US"/>
        </w:rPr>
        <w:t>Federal Archival Agency of Russia</w:t>
      </w:r>
      <w:r w:rsidR="008E0040" w:rsidRPr="00435FCF">
        <w:rPr>
          <w:rFonts w:ascii="Times New Roman" w:hAnsi="Times New Roman"/>
          <w:sz w:val="24"/>
          <w:u w:color="000000"/>
          <w:lang w:val="en-US"/>
        </w:rPr>
        <w:t xml:space="preserve"> (</w:t>
      </w:r>
      <w:proofErr w:type="spellStart"/>
      <w:r w:rsidR="008E0040" w:rsidRPr="00435FCF">
        <w:rPr>
          <w:rFonts w:ascii="Times New Roman" w:hAnsi="Times New Roman"/>
          <w:sz w:val="24"/>
          <w:u w:color="000000"/>
          <w:lang w:val="en-US"/>
        </w:rPr>
        <w:t>Rosarhiv</w:t>
      </w:r>
      <w:proofErr w:type="spellEnd"/>
      <w:r w:rsidR="008E0040" w:rsidRPr="00435FCF">
        <w:rPr>
          <w:rFonts w:ascii="Times New Roman" w:hAnsi="Times New Roman"/>
          <w:sz w:val="24"/>
          <w:u w:color="000000"/>
          <w:lang w:val="en-US"/>
        </w:rPr>
        <w:t xml:space="preserve">) Order No. 142 dd. 28.12.2021 “On approval of the List of standard archival documents generated within the scientific, technical and industrial activities of </w:t>
      </w:r>
      <w:proofErr w:type="spellStart"/>
      <w:r w:rsidR="005713AA" w:rsidRPr="00435FCF">
        <w:rPr>
          <w:rFonts w:ascii="Times New Roman" w:hAnsi="Times New Roman"/>
          <w:sz w:val="24"/>
          <w:u w:color="000000"/>
          <w:lang w:val="en-US"/>
        </w:rPr>
        <w:t>organisation</w:t>
      </w:r>
      <w:r w:rsidR="008E0040" w:rsidRPr="00435FCF">
        <w:rPr>
          <w:rFonts w:ascii="Times New Roman" w:hAnsi="Times New Roman"/>
          <w:sz w:val="24"/>
          <w:u w:color="000000"/>
          <w:lang w:val="en-US"/>
        </w:rPr>
        <w:t>s</w:t>
      </w:r>
      <w:proofErr w:type="spellEnd"/>
      <w:r w:rsidR="008E0040" w:rsidRPr="00435FCF">
        <w:rPr>
          <w:rFonts w:ascii="Times New Roman" w:hAnsi="Times New Roman"/>
          <w:sz w:val="24"/>
          <w:u w:color="000000"/>
          <w:lang w:val="en-US"/>
        </w:rPr>
        <w:t>, indicating the storage periods” (registered in Ministry of Justice on 02.02.2022 N 67095) [17].</w:t>
      </w:r>
    </w:p>
    <w:p w14:paraId="13E673C5" w14:textId="0BDAA040" w:rsidR="00F77031" w:rsidRPr="00435FCF" w:rsidRDefault="00D07487" w:rsidP="00B75C8B">
      <w:pPr>
        <w:numPr>
          <w:ilvl w:val="0"/>
          <w:numId w:val="18"/>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The Owner and the Contractor shall manage archiving system in accordance with the respective internal procedures</w:t>
      </w:r>
      <w:r w:rsidR="00694D1E" w:rsidRPr="00435FCF">
        <w:rPr>
          <w:rFonts w:ascii="Times New Roman" w:hAnsi="Times New Roman"/>
          <w:sz w:val="24"/>
          <w:u w:color="000000"/>
          <w:lang w:val="en-US"/>
        </w:rPr>
        <w:t>.</w:t>
      </w:r>
    </w:p>
    <w:p w14:paraId="0AF40969" w14:textId="0D6F55A7" w:rsidR="005D259C" w:rsidRPr="00435FCF" w:rsidRDefault="008E0040" w:rsidP="00B75C8B">
      <w:pPr>
        <w:numPr>
          <w:ilvl w:val="0"/>
          <w:numId w:val="18"/>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I</w:t>
      </w:r>
      <w:r w:rsidR="00BD5F3A" w:rsidRPr="00435FCF">
        <w:rPr>
          <w:rFonts w:ascii="Times New Roman" w:hAnsi="Times New Roman"/>
          <w:sz w:val="24"/>
          <w:u w:color="000000"/>
          <w:lang w:val="en-US"/>
        </w:rPr>
        <w:t xml:space="preserve">n case of implementation of </w:t>
      </w:r>
      <w:r w:rsidRPr="00435FCF">
        <w:rPr>
          <w:rFonts w:ascii="Times New Roman" w:hAnsi="Times New Roman"/>
          <w:sz w:val="24"/>
          <w:u w:color="000000"/>
          <w:lang w:val="en-US"/>
        </w:rPr>
        <w:t xml:space="preserve">additional works and subsequent changes to the ABD accepted by the Owner, </w:t>
      </w:r>
      <w:r w:rsidR="008715EB" w:rsidRPr="00435FCF">
        <w:rPr>
          <w:rFonts w:ascii="Times New Roman" w:hAnsi="Times New Roman"/>
          <w:sz w:val="24"/>
          <w:u w:color="000000"/>
          <w:lang w:val="en-US"/>
        </w:rPr>
        <w:t xml:space="preserve">the Contractor`s responsible person </w:t>
      </w:r>
      <w:r w:rsidRPr="00435FCF">
        <w:rPr>
          <w:rFonts w:ascii="Times New Roman" w:hAnsi="Times New Roman"/>
          <w:sz w:val="24"/>
          <w:u w:color="000000"/>
          <w:lang w:val="en-US"/>
        </w:rPr>
        <w:t xml:space="preserve">shall send a request to the Owner about the withdrawal of the ABD for amendment. </w:t>
      </w:r>
      <w:r w:rsidR="007D055F" w:rsidRPr="00435FCF">
        <w:rPr>
          <w:rFonts w:ascii="Times New Roman" w:hAnsi="Times New Roman"/>
          <w:sz w:val="24"/>
          <w:u w:color="000000"/>
          <w:lang w:val="en-US"/>
        </w:rPr>
        <w:t>After</w:t>
      </w:r>
      <w:r w:rsidRPr="00435FCF">
        <w:rPr>
          <w:rFonts w:ascii="Times New Roman" w:hAnsi="Times New Roman"/>
          <w:sz w:val="24"/>
          <w:u w:color="000000"/>
          <w:lang w:val="en-US"/>
        </w:rPr>
        <w:t xml:space="preserve"> completion of the works, </w:t>
      </w:r>
      <w:r w:rsidR="008715EB" w:rsidRPr="00435FCF">
        <w:rPr>
          <w:rFonts w:ascii="Times New Roman" w:hAnsi="Times New Roman"/>
          <w:sz w:val="24"/>
          <w:u w:color="000000"/>
          <w:lang w:val="en-US"/>
        </w:rPr>
        <w:t xml:space="preserve">the Contractor`s responsible person </w:t>
      </w:r>
      <w:r w:rsidRPr="00435FCF">
        <w:rPr>
          <w:rFonts w:ascii="Times New Roman" w:hAnsi="Times New Roman"/>
          <w:sz w:val="24"/>
          <w:u w:color="000000"/>
          <w:lang w:val="en-US"/>
        </w:rPr>
        <w:t>shall send the corrected set of ABD to the Owner in accordance with the provisions of Section 6 hereof. All copies of ABD shall be corrected</w:t>
      </w:r>
      <w:r w:rsidR="00721D4A" w:rsidRPr="00435FCF">
        <w:rPr>
          <w:rFonts w:ascii="Times New Roman" w:hAnsi="Times New Roman"/>
          <w:sz w:val="24"/>
          <w:u w:color="000000"/>
          <w:lang w:val="en-US"/>
        </w:rPr>
        <w:t>.</w:t>
      </w:r>
    </w:p>
    <w:p w14:paraId="7B1F02B1" w14:textId="3B2AF672" w:rsidR="003D4452" w:rsidRPr="00435FCF" w:rsidRDefault="008E0040" w:rsidP="00137935">
      <w:pPr>
        <w:keepNext/>
        <w:keepLines/>
        <w:pageBreakBefore/>
        <w:numPr>
          <w:ilvl w:val="0"/>
          <w:numId w:val="1"/>
        </w:numPr>
        <w:spacing w:before="120" w:after="120" w:line="240" w:lineRule="auto"/>
        <w:ind w:left="851"/>
        <w:jc w:val="both"/>
        <w:outlineLvl w:val="0"/>
        <w:rPr>
          <w:rFonts w:ascii="Times New Roman Bold" w:eastAsiaTheme="majorEastAsia" w:hAnsi="Times New Roman Bold" w:cstheme="majorBidi"/>
          <w:b/>
          <w:bCs/>
          <w:caps/>
          <w:sz w:val="28"/>
          <w:szCs w:val="28"/>
          <w:u w:color="000000"/>
          <w:lang w:val="en-US"/>
        </w:rPr>
      </w:pPr>
      <w:bookmarkStart w:id="114" w:name="_Toc142853919"/>
      <w:bookmarkStart w:id="115" w:name="_Toc132904923"/>
      <w:r w:rsidRPr="00435FCF">
        <w:rPr>
          <w:rFonts w:ascii="Times New Roman" w:eastAsiaTheme="majorEastAsia" w:hAnsi="Times New Roman" w:cstheme="majorBidi"/>
          <w:b/>
          <w:bCs/>
          <w:caps/>
          <w:sz w:val="28"/>
          <w:szCs w:val="28"/>
          <w:u w:color="000000"/>
          <w:lang w:val="en-US"/>
        </w:rPr>
        <w:lastRenderedPageBreak/>
        <w:t>DOCUMENT REVISION</w:t>
      </w:r>
      <w:bookmarkEnd w:id="114"/>
    </w:p>
    <w:p w14:paraId="6FB74811" w14:textId="42AF64B0" w:rsidR="003D4452" w:rsidRPr="00435FCF" w:rsidRDefault="008E0040" w:rsidP="00B75C8B">
      <w:pPr>
        <w:numPr>
          <w:ilvl w:val="0"/>
          <w:numId w:val="19"/>
        </w:numPr>
        <w:spacing w:before="120" w:after="120" w:line="240" w:lineRule="auto"/>
        <w:ind w:left="851" w:hanging="851"/>
        <w:jc w:val="both"/>
        <w:rPr>
          <w:rFonts w:ascii="Times New Roman" w:hAnsi="Times New Roman"/>
          <w:sz w:val="24"/>
          <w:u w:color="000000"/>
          <w:lang w:val="en-US"/>
        </w:rPr>
      </w:pPr>
      <w:r w:rsidRPr="00435FCF">
        <w:rPr>
          <w:rFonts w:ascii="Times New Roman" w:hAnsi="Times New Roman"/>
          <w:sz w:val="24"/>
          <w:u w:color="000000"/>
          <w:lang w:val="en-US"/>
        </w:rPr>
        <w:t>This Procedure is subject to revision</w:t>
      </w:r>
      <w:r w:rsidR="003D4452" w:rsidRPr="00435FCF">
        <w:rPr>
          <w:rFonts w:ascii="Times New Roman" w:hAnsi="Times New Roman"/>
          <w:sz w:val="24"/>
          <w:u w:color="000000"/>
          <w:lang w:val="en-US"/>
        </w:rPr>
        <w:t>:</w:t>
      </w:r>
    </w:p>
    <w:p w14:paraId="1612303A" w14:textId="77777777" w:rsidR="008E0040" w:rsidRPr="00435FCF" w:rsidRDefault="008E0040" w:rsidP="00B75C8B">
      <w:pPr>
        <w:numPr>
          <w:ilvl w:val="0"/>
          <w:numId w:val="20"/>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Once every two years;</w:t>
      </w:r>
    </w:p>
    <w:p w14:paraId="52D0DD76" w14:textId="62816067" w:rsidR="008E0040" w:rsidRPr="00435FCF" w:rsidRDefault="008E0040" w:rsidP="00B75C8B">
      <w:pPr>
        <w:numPr>
          <w:ilvl w:val="0"/>
          <w:numId w:val="20"/>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 xml:space="preserve">Where applicable, in case of modifying the EPC Contract </w:t>
      </w:r>
      <w:r w:rsidR="00A8330F" w:rsidRPr="00435FCF">
        <w:rPr>
          <w:rFonts w:ascii="Times New Roman" w:hAnsi="Times New Roman"/>
          <w:sz w:val="24"/>
          <w:u w:color="000000"/>
          <w:lang w:val="en-US"/>
        </w:rPr>
        <w:t>[1]</w:t>
      </w:r>
      <w:r w:rsidRPr="00435FCF">
        <w:rPr>
          <w:rFonts w:ascii="Times New Roman" w:hAnsi="Times New Roman"/>
          <w:sz w:val="24"/>
          <w:u w:color="000000"/>
          <w:lang w:val="en-US"/>
        </w:rPr>
        <w:t>, requirements, regulatory framework of the Project, based on audit and inspection results, Non-conformances revealed, etc.;</w:t>
      </w:r>
    </w:p>
    <w:p w14:paraId="3297CA79" w14:textId="31CCE125" w:rsidR="003D4452" w:rsidRPr="00435FCF" w:rsidRDefault="008E0040" w:rsidP="00B75C8B">
      <w:pPr>
        <w:numPr>
          <w:ilvl w:val="0"/>
          <w:numId w:val="20"/>
        </w:numPr>
        <w:spacing w:before="120" w:after="120" w:line="240" w:lineRule="auto"/>
        <w:ind w:left="1418" w:hanging="567"/>
        <w:jc w:val="both"/>
        <w:rPr>
          <w:rFonts w:ascii="Times New Roman" w:hAnsi="Times New Roman"/>
          <w:sz w:val="24"/>
          <w:u w:color="000000"/>
          <w:lang w:val="en-US"/>
        </w:rPr>
      </w:pPr>
      <w:r w:rsidRPr="00435FCF">
        <w:rPr>
          <w:rFonts w:ascii="Times New Roman" w:hAnsi="Times New Roman"/>
          <w:sz w:val="24"/>
          <w:u w:color="000000"/>
          <w:lang w:val="en-US"/>
        </w:rPr>
        <w:t>As agreed by the Parties</w:t>
      </w:r>
      <w:r w:rsidR="003D4452" w:rsidRPr="00435FCF">
        <w:rPr>
          <w:rFonts w:ascii="Times New Roman" w:hAnsi="Times New Roman"/>
          <w:sz w:val="24"/>
          <w:u w:color="000000"/>
          <w:lang w:val="en-US"/>
        </w:rPr>
        <w:t>.</w:t>
      </w:r>
    </w:p>
    <w:p w14:paraId="043F4154" w14:textId="0547C7E7" w:rsidR="003D4452" w:rsidRPr="00435FCF" w:rsidRDefault="008E0040" w:rsidP="00B75C8B">
      <w:pPr>
        <w:numPr>
          <w:ilvl w:val="0"/>
          <w:numId w:val="19"/>
        </w:numPr>
        <w:spacing w:before="120" w:after="120" w:line="240" w:lineRule="auto"/>
        <w:ind w:left="851" w:hanging="851"/>
        <w:jc w:val="both"/>
        <w:rPr>
          <w:rFonts w:ascii="Times New Roman" w:hAnsi="Times New Roman"/>
          <w:sz w:val="24"/>
          <w:lang w:val="en-US"/>
        </w:rPr>
      </w:pPr>
      <w:r w:rsidRPr="00435FCF">
        <w:rPr>
          <w:rFonts w:ascii="Times New Roman" w:hAnsi="Times New Roman"/>
          <w:sz w:val="24"/>
          <w:u w:color="000000"/>
          <w:lang w:val="en-US"/>
        </w:rPr>
        <w:t>During the revision hereof, the Revision Sheet section shall be filled in by the Contractor with a brief description of changes</w:t>
      </w:r>
      <w:r w:rsidR="003D4452" w:rsidRPr="00435FCF">
        <w:rPr>
          <w:rFonts w:ascii="Times New Roman" w:hAnsi="Times New Roman"/>
          <w:sz w:val="24"/>
          <w:u w:color="000000"/>
          <w:lang w:val="en-US"/>
        </w:rPr>
        <w:t>.</w:t>
      </w:r>
    </w:p>
    <w:p w14:paraId="09B9DDEE" w14:textId="61302065" w:rsidR="003D4452" w:rsidRPr="00435FCF" w:rsidRDefault="008E0040" w:rsidP="00137935">
      <w:pPr>
        <w:keepNext/>
        <w:keepLines/>
        <w:pageBreakBefore/>
        <w:numPr>
          <w:ilvl w:val="0"/>
          <w:numId w:val="1"/>
        </w:numPr>
        <w:spacing w:before="120" w:after="120" w:line="240" w:lineRule="auto"/>
        <w:ind w:left="851"/>
        <w:jc w:val="both"/>
        <w:outlineLvl w:val="0"/>
        <w:rPr>
          <w:rFonts w:ascii="Times New Roman Bold" w:hAnsi="Times New Roman Bold"/>
          <w:b/>
          <w:caps/>
          <w:sz w:val="28"/>
          <w:u w:color="000000"/>
          <w:lang w:val="en-US"/>
        </w:rPr>
      </w:pPr>
      <w:bookmarkStart w:id="116" w:name="_Toc132704044"/>
      <w:bookmarkStart w:id="117" w:name="_Toc142853920"/>
      <w:bookmarkEnd w:id="115"/>
      <w:r w:rsidRPr="00435FCF">
        <w:rPr>
          <w:rFonts w:ascii="Times New Roman" w:hAnsi="Times New Roman"/>
          <w:b/>
          <w:caps/>
          <w:sz w:val="28"/>
          <w:u w:color="000000"/>
          <w:lang w:val="en-US"/>
        </w:rPr>
        <w:lastRenderedPageBreak/>
        <w:t>REFERENCES</w:t>
      </w:r>
      <w:bookmarkEnd w:id="116"/>
      <w:bookmarkEnd w:id="117"/>
    </w:p>
    <w:p w14:paraId="3A839F98" w14:textId="6563B420" w:rsidR="003D4452" w:rsidRPr="00435FCF" w:rsidRDefault="008E0040" w:rsidP="00B75C8B">
      <w:pPr>
        <w:pStyle w:val="af8"/>
        <w:numPr>
          <w:ilvl w:val="0"/>
          <w:numId w:val="42"/>
        </w:numPr>
        <w:ind w:left="851" w:hanging="851"/>
        <w:rPr>
          <w:lang w:val="en-US"/>
        </w:rPr>
      </w:pPr>
      <w:r w:rsidRPr="00435FCF">
        <w:rPr>
          <w:lang w:val="en-US"/>
        </w:rPr>
        <w:t xml:space="preserve">The EPC Contract dd. December 31, 2016 between the Nuclear Power Plants Authority, established according to Law No. 13 dated 1976 ‘On Nuclear Power Plants Authority’ of the Arab Republic of Egypt, having its registered office at: 4 El Nasr Avenue, Nasr City, Cairo, Egypt (hereinafter - the Owner), and </w:t>
      </w:r>
      <w:proofErr w:type="spellStart"/>
      <w:r w:rsidRPr="00435FCF">
        <w:rPr>
          <w:lang w:val="en-US"/>
        </w:rPr>
        <w:t>Atomstroyexport</w:t>
      </w:r>
      <w:proofErr w:type="spellEnd"/>
      <w:r w:rsidRPr="00435FCF">
        <w:rPr>
          <w:lang w:val="en-US"/>
        </w:rPr>
        <w:t xml:space="preserve">, Joint-Stock Company  (ASE JSC ), established and existing according to the legislation of the Russian Federation, state registration number 1027739496014, having its registered office at: 3 </w:t>
      </w:r>
      <w:proofErr w:type="spellStart"/>
      <w:r w:rsidRPr="00435FCF">
        <w:rPr>
          <w:lang w:val="en-US"/>
        </w:rPr>
        <w:t>Svobody</w:t>
      </w:r>
      <w:proofErr w:type="spellEnd"/>
      <w:r w:rsidRPr="00435FCF">
        <w:rPr>
          <w:lang w:val="en-US"/>
        </w:rPr>
        <w:t xml:space="preserve"> Square, Nizhny Novgorod 603006, Russia  (hereinafter - the Contractor), as amended on September 11, 2017 by the Amending Agreement between Nuclear Power Plant Authority (the Owner) and </w:t>
      </w:r>
      <w:proofErr w:type="spellStart"/>
      <w:r w:rsidRPr="00435FCF">
        <w:rPr>
          <w:lang w:val="en-US"/>
        </w:rPr>
        <w:t>Atomstroyexport</w:t>
      </w:r>
      <w:proofErr w:type="spellEnd"/>
      <w:r w:rsidRPr="00435FCF">
        <w:rPr>
          <w:lang w:val="en-US"/>
        </w:rPr>
        <w:t>, Joint-Stock Company (ASE JSC ) (the Contractor)</w:t>
      </w:r>
    </w:p>
    <w:p w14:paraId="668E6388" w14:textId="7209D0BC" w:rsidR="001F4176" w:rsidRPr="00435FCF" w:rsidRDefault="00666192" w:rsidP="00B75C8B">
      <w:pPr>
        <w:pStyle w:val="af8"/>
        <w:numPr>
          <w:ilvl w:val="0"/>
          <w:numId w:val="42"/>
        </w:numPr>
        <w:ind w:left="851" w:hanging="851"/>
        <w:rPr>
          <w:lang w:val="en-US"/>
        </w:rPr>
      </w:pPr>
      <w:r w:rsidRPr="00435FCF">
        <w:rPr>
          <w:lang w:val="en-US"/>
        </w:rPr>
        <w:t xml:space="preserve">ED.NPAS.PM.LST.PMD.EN-002 </w:t>
      </w:r>
      <w:r w:rsidR="008E0040" w:rsidRPr="00435FCF">
        <w:rPr>
          <w:lang w:val="en-US"/>
        </w:rPr>
        <w:t>Terms, Definitions, Abbreviations and Interpretations</w:t>
      </w:r>
    </w:p>
    <w:p w14:paraId="7F8D4606" w14:textId="1F6205A0" w:rsidR="000F4536" w:rsidRPr="00435FCF" w:rsidRDefault="000F4536" w:rsidP="00B75C8B">
      <w:pPr>
        <w:pStyle w:val="af8"/>
        <w:numPr>
          <w:ilvl w:val="0"/>
          <w:numId w:val="42"/>
        </w:numPr>
        <w:ind w:left="851" w:hanging="851"/>
        <w:rPr>
          <w:lang w:val="en-US"/>
        </w:rPr>
      </w:pPr>
      <w:r w:rsidRPr="00435FCF">
        <w:rPr>
          <w:lang w:val="en-US"/>
        </w:rPr>
        <w:t xml:space="preserve">ED.NPAS.QI.PCM.PMD.EN-005 </w:t>
      </w:r>
      <w:r w:rsidR="008E0040" w:rsidRPr="00435FCF">
        <w:rPr>
          <w:lang w:val="en-US"/>
        </w:rPr>
        <w:t xml:space="preserve">Inspections during Construction and </w:t>
      </w:r>
      <w:r w:rsidR="00043935" w:rsidRPr="00435FCF">
        <w:rPr>
          <w:szCs w:val="24"/>
          <w:lang w:val="en-US"/>
        </w:rPr>
        <w:t>Erection</w:t>
      </w:r>
      <w:r w:rsidR="00043935" w:rsidRPr="00435FCF">
        <w:rPr>
          <w:lang w:val="en-US"/>
        </w:rPr>
        <w:t xml:space="preserve"> </w:t>
      </w:r>
      <w:r w:rsidR="008E0040" w:rsidRPr="00435FCF">
        <w:rPr>
          <w:lang w:val="en-US"/>
        </w:rPr>
        <w:t>Works</w:t>
      </w:r>
    </w:p>
    <w:p w14:paraId="69C44A6A" w14:textId="3812371C" w:rsidR="001F4176" w:rsidRPr="00435FCF" w:rsidRDefault="001E57CE" w:rsidP="00B75C8B">
      <w:pPr>
        <w:pStyle w:val="af8"/>
        <w:numPr>
          <w:ilvl w:val="0"/>
          <w:numId w:val="42"/>
        </w:numPr>
        <w:ind w:left="851" w:hanging="851"/>
        <w:rPr>
          <w:lang w:val="en-US"/>
        </w:rPr>
      </w:pPr>
      <w:r w:rsidRPr="00435FCF">
        <w:rPr>
          <w:lang w:val="en-US"/>
        </w:rPr>
        <w:t xml:space="preserve">ED.NPAS.CA.PCM.PMD.EN-018 </w:t>
      </w:r>
      <w:r w:rsidR="008E0040" w:rsidRPr="00435FCF">
        <w:rPr>
          <w:lang w:val="en-US"/>
        </w:rPr>
        <w:t>Construction Logs</w:t>
      </w:r>
    </w:p>
    <w:p w14:paraId="2A67B6A0" w14:textId="2E94AB60" w:rsidR="006F2CD9" w:rsidRPr="00435FCF" w:rsidRDefault="000F2089" w:rsidP="00B75C8B">
      <w:pPr>
        <w:pStyle w:val="af8"/>
        <w:numPr>
          <w:ilvl w:val="0"/>
          <w:numId w:val="42"/>
        </w:numPr>
        <w:ind w:left="851" w:hanging="851"/>
        <w:rPr>
          <w:lang w:val="en-US"/>
        </w:rPr>
      </w:pPr>
      <w:r w:rsidRPr="00435FCF">
        <w:rPr>
          <w:lang w:val="en-US"/>
        </w:rPr>
        <w:t>ED.NPAS.PM.LST.PMD.EN-003</w:t>
      </w:r>
      <w:r w:rsidR="000F4E3C" w:rsidRPr="00435FCF">
        <w:rPr>
          <w:lang w:val="en-US"/>
        </w:rPr>
        <w:t xml:space="preserve"> </w:t>
      </w:r>
      <w:r w:rsidR="008E0040" w:rsidRPr="00435FCF">
        <w:rPr>
          <w:lang w:val="en-US"/>
        </w:rPr>
        <w:t>List of PMM Documents</w:t>
      </w:r>
    </w:p>
    <w:p w14:paraId="67D5E41A" w14:textId="5632D518" w:rsidR="003D4452" w:rsidRPr="00435FCF" w:rsidRDefault="004B147F" w:rsidP="00B75C8B">
      <w:pPr>
        <w:pStyle w:val="af8"/>
        <w:numPr>
          <w:ilvl w:val="0"/>
          <w:numId w:val="42"/>
        </w:numPr>
        <w:ind w:left="851" w:hanging="851"/>
        <w:rPr>
          <w:lang w:val="en-US"/>
        </w:rPr>
      </w:pPr>
      <w:r w:rsidRPr="00435FCF">
        <w:rPr>
          <w:lang w:val="en-US"/>
        </w:rPr>
        <w:t xml:space="preserve">ED.NPAS.PM.PCM.PMD.EN-002 </w:t>
      </w:r>
      <w:r w:rsidR="008E0040" w:rsidRPr="00435FCF">
        <w:rPr>
          <w:lang w:val="en-US"/>
        </w:rPr>
        <w:t>General Rules of Correspondence</w:t>
      </w:r>
    </w:p>
    <w:p w14:paraId="139C9A55" w14:textId="65178DDB" w:rsidR="005057FE" w:rsidRPr="00435FCF" w:rsidRDefault="008E0040" w:rsidP="002B5AB4">
      <w:pPr>
        <w:pStyle w:val="af8"/>
        <w:numPr>
          <w:ilvl w:val="0"/>
          <w:numId w:val="42"/>
        </w:numPr>
        <w:ind w:left="851" w:hanging="851"/>
        <w:rPr>
          <w:lang w:val="en-US"/>
        </w:rPr>
      </w:pPr>
      <w:r w:rsidRPr="00435FCF">
        <w:rPr>
          <w:lang w:val="en-US"/>
        </w:rPr>
        <w:t>NP</w:t>
      </w:r>
      <w:r w:rsidR="005057FE" w:rsidRPr="00435FCF">
        <w:rPr>
          <w:lang w:val="en-US"/>
        </w:rPr>
        <w:t xml:space="preserve">-089-15 </w:t>
      </w:r>
      <w:r w:rsidR="002B5AB4" w:rsidRPr="00435FCF">
        <w:rPr>
          <w:lang w:val="en-US"/>
        </w:rPr>
        <w:t>Rules of arrangement and safe operation of equipment and pipelines for nuclear power facilities</w:t>
      </w:r>
    </w:p>
    <w:p w14:paraId="79D95D08" w14:textId="734E40F5" w:rsidR="005057FE" w:rsidRPr="00435FCF" w:rsidRDefault="008E0040" w:rsidP="00477B2C">
      <w:pPr>
        <w:pStyle w:val="af8"/>
        <w:numPr>
          <w:ilvl w:val="0"/>
          <w:numId w:val="42"/>
        </w:numPr>
        <w:ind w:left="851" w:hanging="851"/>
        <w:rPr>
          <w:lang w:val="en-US"/>
        </w:rPr>
      </w:pPr>
      <w:r w:rsidRPr="00435FCF">
        <w:rPr>
          <w:lang w:val="en-US"/>
        </w:rPr>
        <w:t>NP</w:t>
      </w:r>
      <w:r w:rsidR="005057FE" w:rsidRPr="00435FCF">
        <w:rPr>
          <w:lang w:val="en-US"/>
        </w:rPr>
        <w:t xml:space="preserve">-044-03 </w:t>
      </w:r>
      <w:r w:rsidR="00477B2C" w:rsidRPr="00435FCF">
        <w:rPr>
          <w:lang w:val="en-US"/>
        </w:rPr>
        <w:t>Rules for Design and Safe Operation of Pressure Vessels</w:t>
      </w:r>
    </w:p>
    <w:p w14:paraId="22D2F7EA" w14:textId="79F0EEEC" w:rsidR="00B03FA4" w:rsidRPr="00435FCF" w:rsidRDefault="008E0040" w:rsidP="00B75C8B">
      <w:pPr>
        <w:pStyle w:val="af8"/>
        <w:numPr>
          <w:ilvl w:val="0"/>
          <w:numId w:val="42"/>
        </w:numPr>
        <w:ind w:left="851" w:hanging="851"/>
        <w:rPr>
          <w:lang w:val="en-US"/>
        </w:rPr>
      </w:pPr>
      <w:r w:rsidRPr="00435FCF">
        <w:rPr>
          <w:lang w:val="en-US"/>
        </w:rPr>
        <w:t>NP</w:t>
      </w:r>
      <w:r w:rsidR="00606647" w:rsidRPr="00435FCF">
        <w:rPr>
          <w:lang w:val="en-US"/>
        </w:rPr>
        <w:t>-001-</w:t>
      </w:r>
      <w:r w:rsidR="00B03FA4" w:rsidRPr="00435FCF">
        <w:rPr>
          <w:lang w:val="en-US"/>
        </w:rPr>
        <w:t xml:space="preserve">15 </w:t>
      </w:r>
      <w:r w:rsidRPr="00435FCF">
        <w:rPr>
          <w:lang w:val="en-US"/>
        </w:rPr>
        <w:t>General Provisions for Safety Assurance of Nuclear Power Plants</w:t>
      </w:r>
    </w:p>
    <w:p w14:paraId="127D972A" w14:textId="733C6DD3" w:rsidR="005057FE" w:rsidRPr="00435FCF" w:rsidRDefault="008E0040" w:rsidP="00AA0615">
      <w:pPr>
        <w:pStyle w:val="af8"/>
        <w:numPr>
          <w:ilvl w:val="0"/>
          <w:numId w:val="42"/>
        </w:numPr>
        <w:ind w:left="851" w:hanging="851"/>
        <w:rPr>
          <w:lang w:val="en-US"/>
        </w:rPr>
      </w:pPr>
      <w:r w:rsidRPr="00435FCF">
        <w:rPr>
          <w:lang w:val="en-US"/>
        </w:rPr>
        <w:t>NP</w:t>
      </w:r>
      <w:r w:rsidR="005057FE" w:rsidRPr="00435FCF">
        <w:rPr>
          <w:lang w:val="en-US"/>
        </w:rPr>
        <w:t xml:space="preserve">-010-16 </w:t>
      </w:r>
      <w:r w:rsidR="00AA0615" w:rsidRPr="00435FCF">
        <w:rPr>
          <w:lang w:val="en-US"/>
        </w:rPr>
        <w:t>Rules for design and operation of nuclear power plant localizing safety systems</w:t>
      </w:r>
    </w:p>
    <w:p w14:paraId="771CE0D9" w14:textId="5009D60F" w:rsidR="005057FE" w:rsidRPr="00435FCF" w:rsidRDefault="008E0040" w:rsidP="00B75C8B">
      <w:pPr>
        <w:pStyle w:val="af8"/>
        <w:numPr>
          <w:ilvl w:val="0"/>
          <w:numId w:val="42"/>
        </w:numPr>
        <w:ind w:left="851" w:hanging="851"/>
        <w:rPr>
          <w:lang w:val="en-US"/>
        </w:rPr>
      </w:pPr>
      <w:r w:rsidRPr="00435FCF">
        <w:rPr>
          <w:lang w:val="en-US"/>
        </w:rPr>
        <w:t>NP</w:t>
      </w:r>
      <w:r w:rsidR="005057FE" w:rsidRPr="00435FCF">
        <w:rPr>
          <w:lang w:val="en-US"/>
        </w:rPr>
        <w:t xml:space="preserve">-045-03 </w:t>
      </w:r>
      <w:r w:rsidRPr="00435FCF">
        <w:rPr>
          <w:lang w:val="en-US"/>
        </w:rPr>
        <w:t>Rules for Design and Safe Operation of Steam and Hot Water Pipelines for Nuclear Facilities</w:t>
      </w:r>
    </w:p>
    <w:p w14:paraId="29EAE6AF" w14:textId="1FDDEA5A" w:rsidR="005057FE" w:rsidRPr="00435FCF" w:rsidRDefault="008E0040" w:rsidP="0096784D">
      <w:pPr>
        <w:pStyle w:val="af8"/>
        <w:numPr>
          <w:ilvl w:val="0"/>
          <w:numId w:val="42"/>
        </w:numPr>
        <w:tabs>
          <w:tab w:val="left" w:pos="851"/>
        </w:tabs>
        <w:rPr>
          <w:lang w:val="en-US"/>
        </w:rPr>
      </w:pPr>
      <w:proofErr w:type="spellStart"/>
      <w:r w:rsidRPr="00435FCF">
        <w:rPr>
          <w:lang w:val="en-US"/>
        </w:rPr>
        <w:t>SNiP</w:t>
      </w:r>
      <w:proofErr w:type="spellEnd"/>
      <w:r w:rsidR="005057FE" w:rsidRPr="00435FCF">
        <w:rPr>
          <w:lang w:val="en-US"/>
        </w:rPr>
        <w:t xml:space="preserve"> 3.05.05-84 </w:t>
      </w:r>
      <w:r w:rsidR="0096784D" w:rsidRPr="00435FCF">
        <w:rPr>
          <w:lang w:val="en-US"/>
        </w:rPr>
        <w:t>Technological equipment and technological pipe-lines</w:t>
      </w:r>
    </w:p>
    <w:p w14:paraId="33A0992C" w14:textId="05F41E41" w:rsidR="005057FE" w:rsidRPr="00435FCF" w:rsidRDefault="008E0040" w:rsidP="00B75C8B">
      <w:pPr>
        <w:pStyle w:val="af8"/>
        <w:numPr>
          <w:ilvl w:val="0"/>
          <w:numId w:val="42"/>
        </w:numPr>
        <w:tabs>
          <w:tab w:val="left" w:pos="851"/>
        </w:tabs>
        <w:ind w:left="851" w:hanging="851"/>
        <w:rPr>
          <w:lang w:val="en-US"/>
        </w:rPr>
      </w:pPr>
      <w:r w:rsidRPr="00435FCF">
        <w:rPr>
          <w:lang w:val="en-US"/>
        </w:rPr>
        <w:t>SP</w:t>
      </w:r>
      <w:r w:rsidR="005057FE" w:rsidRPr="00435FCF">
        <w:rPr>
          <w:lang w:val="en-US"/>
        </w:rPr>
        <w:t xml:space="preserve"> 73.13330.2012 </w:t>
      </w:r>
      <w:r w:rsidR="00523F78" w:rsidRPr="00435FCF">
        <w:rPr>
          <w:lang w:val="en-US"/>
        </w:rPr>
        <w:t>(</w:t>
      </w:r>
      <w:proofErr w:type="spellStart"/>
      <w:r w:rsidRPr="00435FCF">
        <w:rPr>
          <w:lang w:val="en-US"/>
        </w:rPr>
        <w:t>SNiP</w:t>
      </w:r>
      <w:proofErr w:type="spellEnd"/>
      <w:r w:rsidR="00523F78" w:rsidRPr="00435FCF">
        <w:rPr>
          <w:lang w:val="en-US"/>
        </w:rPr>
        <w:t xml:space="preserve"> 3.05.0</w:t>
      </w:r>
      <w:r w:rsidR="00CA4326" w:rsidRPr="00435FCF">
        <w:rPr>
          <w:lang w:val="en-US"/>
        </w:rPr>
        <w:t>1</w:t>
      </w:r>
      <w:r w:rsidR="00523F78" w:rsidRPr="00435FCF">
        <w:rPr>
          <w:lang w:val="en-US"/>
        </w:rPr>
        <w:t xml:space="preserve">-85) </w:t>
      </w:r>
      <w:r w:rsidR="00C73A4A" w:rsidRPr="00435FCF">
        <w:rPr>
          <w:lang w:val="en-US"/>
        </w:rPr>
        <w:t>Internal sanitary-technical systems of buildings</w:t>
      </w:r>
    </w:p>
    <w:p w14:paraId="3320FF68" w14:textId="28488801" w:rsidR="00523F78" w:rsidRPr="00435FCF" w:rsidRDefault="008E0040" w:rsidP="00ED67CE">
      <w:pPr>
        <w:pStyle w:val="af8"/>
        <w:numPr>
          <w:ilvl w:val="0"/>
          <w:numId w:val="42"/>
        </w:numPr>
        <w:tabs>
          <w:tab w:val="left" w:pos="851"/>
        </w:tabs>
        <w:ind w:left="851" w:hanging="851"/>
        <w:rPr>
          <w:lang w:val="en-US"/>
        </w:rPr>
      </w:pPr>
      <w:r w:rsidRPr="00435FCF">
        <w:rPr>
          <w:lang w:val="en-US"/>
        </w:rPr>
        <w:t>NP</w:t>
      </w:r>
      <w:r w:rsidR="00523F78" w:rsidRPr="00435FCF">
        <w:rPr>
          <w:lang w:val="en-US"/>
        </w:rPr>
        <w:t xml:space="preserve">-043-11 </w:t>
      </w:r>
      <w:r w:rsidR="00ED67CE" w:rsidRPr="00435FCF">
        <w:rPr>
          <w:lang w:val="en-US"/>
        </w:rPr>
        <w:t>Regulations for design and safe operation of lifting cranes for nuclear facilities</w:t>
      </w:r>
    </w:p>
    <w:p w14:paraId="13F30B21" w14:textId="3B628CC5" w:rsidR="00523F78" w:rsidRPr="00435FCF" w:rsidRDefault="008E0040" w:rsidP="00B75C8B">
      <w:pPr>
        <w:pStyle w:val="af8"/>
        <w:numPr>
          <w:ilvl w:val="0"/>
          <w:numId w:val="42"/>
        </w:numPr>
        <w:ind w:left="851" w:hanging="851"/>
        <w:rPr>
          <w:lang w:val="en-US"/>
        </w:rPr>
      </w:pPr>
      <w:r w:rsidRPr="00435FCF">
        <w:rPr>
          <w:lang w:val="en-US"/>
        </w:rPr>
        <w:t>STO</w:t>
      </w:r>
      <w:r w:rsidR="00523F78" w:rsidRPr="00435FCF">
        <w:rPr>
          <w:lang w:val="en-US"/>
        </w:rPr>
        <w:t xml:space="preserve"> 1.1.1.03.003.0907-2018 </w:t>
      </w:r>
      <w:r w:rsidRPr="00435FCF">
        <w:rPr>
          <w:lang w:val="en-US"/>
        </w:rPr>
        <w:t>with amendments 1, 2 Commissioning of Nuclear Power Plant Units. Reporting Documentation</w:t>
      </w:r>
    </w:p>
    <w:p w14:paraId="6DFEBC5D" w14:textId="49AD225B" w:rsidR="00AB4842" w:rsidRPr="00435FCF" w:rsidRDefault="008E0040" w:rsidP="00B75C8B">
      <w:pPr>
        <w:pStyle w:val="af8"/>
        <w:numPr>
          <w:ilvl w:val="0"/>
          <w:numId w:val="42"/>
        </w:numPr>
        <w:ind w:left="851" w:hanging="851"/>
        <w:rPr>
          <w:lang w:val="en-US"/>
        </w:rPr>
      </w:pPr>
      <w:r w:rsidRPr="00435FCF">
        <w:rPr>
          <w:lang w:val="en-US"/>
        </w:rPr>
        <w:t>RD</w:t>
      </w:r>
      <w:r w:rsidR="00AB4842" w:rsidRPr="00435FCF">
        <w:rPr>
          <w:lang w:val="en-US"/>
        </w:rPr>
        <w:t xml:space="preserve">-11-02-2006 </w:t>
      </w:r>
      <w:r w:rsidRPr="00435FCF">
        <w:rPr>
          <w:lang w:val="en-US"/>
        </w:rPr>
        <w:t>Requirements for the composition of as-built documents and for the procedure to maintain them during the construction, reconstruction, and major overhaul of construction facilities and requirements imposed on inspection certificates for works, structures and parts of utility networks</w:t>
      </w:r>
    </w:p>
    <w:p w14:paraId="608D31A5" w14:textId="2FBFBE29" w:rsidR="00ED3759" w:rsidRPr="00435FCF" w:rsidRDefault="00936FAE" w:rsidP="00B75C8B">
      <w:pPr>
        <w:pStyle w:val="af8"/>
        <w:numPr>
          <w:ilvl w:val="0"/>
          <w:numId w:val="42"/>
        </w:numPr>
        <w:ind w:left="851" w:hanging="851"/>
        <w:rPr>
          <w:lang w:val="en-US"/>
        </w:rPr>
      </w:pPr>
      <w:r w:rsidRPr="00435FCF">
        <w:rPr>
          <w:rFonts w:asciiTheme="majorBidi" w:eastAsiaTheme="majorEastAsia" w:hAnsiTheme="majorBidi"/>
          <w:noProof/>
          <w:szCs w:val="24"/>
          <w:lang w:val="en-US"/>
        </w:rPr>
        <w:t>Federal Archival Agency of Russia</w:t>
      </w:r>
      <w:r w:rsidRPr="00435FCF">
        <w:rPr>
          <w:lang w:val="en-US"/>
        </w:rPr>
        <w:t xml:space="preserve"> (</w:t>
      </w:r>
      <w:proofErr w:type="spellStart"/>
      <w:r w:rsidRPr="00435FCF">
        <w:rPr>
          <w:lang w:val="en-US"/>
        </w:rPr>
        <w:t>Rosarhiv</w:t>
      </w:r>
      <w:proofErr w:type="spellEnd"/>
      <w:r w:rsidRPr="00435FCF">
        <w:rPr>
          <w:lang w:val="en-US"/>
        </w:rPr>
        <w:t xml:space="preserve">) Order No. 142 dd. 28.12.2021 On approval of the List of standard archival documents generated within the scientific, technical and industrial activities of </w:t>
      </w:r>
      <w:proofErr w:type="spellStart"/>
      <w:r w:rsidR="005713AA" w:rsidRPr="00435FCF">
        <w:rPr>
          <w:lang w:val="en-US"/>
        </w:rPr>
        <w:t>organisation</w:t>
      </w:r>
      <w:r w:rsidRPr="00435FCF">
        <w:rPr>
          <w:lang w:val="en-US"/>
        </w:rPr>
        <w:t>s</w:t>
      </w:r>
      <w:proofErr w:type="spellEnd"/>
      <w:r w:rsidRPr="00435FCF">
        <w:rPr>
          <w:lang w:val="en-US"/>
        </w:rPr>
        <w:t>, indicating the storage periods (registered in Ministry of Justice on 02.02.2022 N 67095)</w:t>
      </w:r>
    </w:p>
    <w:p w14:paraId="23B67C82" w14:textId="22E853A1" w:rsidR="003D4452" w:rsidRPr="00435FCF" w:rsidRDefault="00421B2A" w:rsidP="00B51370">
      <w:pPr>
        <w:pStyle w:val="af8"/>
        <w:numPr>
          <w:ilvl w:val="0"/>
          <w:numId w:val="42"/>
        </w:numPr>
        <w:ind w:left="851" w:hanging="851"/>
      </w:pPr>
      <w:r w:rsidRPr="00435FCF">
        <w:rPr>
          <w:rFonts w:asciiTheme="majorBidi" w:eastAsiaTheme="majorEastAsia" w:hAnsiTheme="majorBidi"/>
          <w:noProof/>
          <w:szCs w:val="24"/>
          <w:lang w:val="en-US"/>
        </w:rPr>
        <w:t>SP</w:t>
      </w:r>
      <w:r w:rsidRPr="00435FCF">
        <w:rPr>
          <w:rFonts w:asciiTheme="majorBidi" w:eastAsiaTheme="majorEastAsia" w:hAnsiTheme="majorBidi"/>
          <w:noProof/>
          <w:szCs w:val="24"/>
        </w:rPr>
        <w:t xml:space="preserve"> 48.13330</w:t>
      </w:r>
      <w:r w:rsidR="00E570ED" w:rsidRPr="00435FCF">
        <w:rPr>
          <w:rFonts w:asciiTheme="majorBidi" w:eastAsiaTheme="majorEastAsia" w:hAnsiTheme="majorBidi"/>
          <w:noProof/>
          <w:szCs w:val="24"/>
        </w:rPr>
        <w:t>.</w:t>
      </w:r>
      <w:r w:rsidRPr="00435FCF">
        <w:rPr>
          <w:rFonts w:asciiTheme="majorBidi" w:eastAsiaTheme="majorEastAsia" w:hAnsiTheme="majorBidi"/>
          <w:noProof/>
          <w:szCs w:val="24"/>
        </w:rPr>
        <w:t>2011</w:t>
      </w:r>
      <w:r w:rsidR="003739BD" w:rsidRPr="00435FCF">
        <w:rPr>
          <w:rFonts w:asciiTheme="majorBidi" w:eastAsiaTheme="majorEastAsia" w:hAnsiTheme="majorBidi"/>
          <w:noProof/>
          <w:szCs w:val="24"/>
        </w:rPr>
        <w:t xml:space="preserve"> </w:t>
      </w:r>
      <w:r w:rsidR="00814160" w:rsidRPr="00435FCF">
        <w:rPr>
          <w:rFonts w:asciiTheme="majorBidi" w:eastAsiaTheme="majorEastAsia" w:hAnsiTheme="majorBidi"/>
          <w:noProof/>
          <w:szCs w:val="24"/>
          <w:lang w:val="en-US"/>
        </w:rPr>
        <w:t>Organisation of construction</w:t>
      </w:r>
    </w:p>
    <w:p w14:paraId="2AD33A7B" w14:textId="77777777" w:rsidR="005057FE" w:rsidRPr="00435FCF" w:rsidRDefault="005057FE" w:rsidP="002C2AE2">
      <w:pPr>
        <w:jc w:val="both"/>
        <w:rPr>
          <w:rFonts w:ascii="Times New Roman" w:hAnsi="Times New Roman"/>
          <w:sz w:val="24"/>
        </w:rPr>
        <w:sectPr w:rsidR="005057FE" w:rsidRPr="00435FCF" w:rsidSect="00820438">
          <w:headerReference w:type="default" r:id="rId14"/>
          <w:footerReference w:type="default" r:id="rId15"/>
          <w:footerReference w:type="first" r:id="rId16"/>
          <w:type w:val="nextColumn"/>
          <w:pgSz w:w="11906" w:h="16838"/>
          <w:pgMar w:top="567" w:right="567" w:bottom="567" w:left="1134" w:header="708" w:footer="624" w:gutter="0"/>
          <w:cols w:space="708"/>
          <w:docGrid w:linePitch="360"/>
        </w:sectPr>
      </w:pPr>
    </w:p>
    <w:p w14:paraId="04773D74" w14:textId="4C4ED5D0" w:rsidR="00E77EAE" w:rsidRPr="00435FCF" w:rsidRDefault="00936FAE" w:rsidP="00137935">
      <w:pPr>
        <w:keepNext/>
        <w:keepLines/>
        <w:pageBreakBefore/>
        <w:spacing w:before="120" w:after="120" w:line="240" w:lineRule="auto"/>
        <w:jc w:val="both"/>
        <w:outlineLvl w:val="0"/>
        <w:rPr>
          <w:rFonts w:ascii="Times New Roman Bold" w:hAnsi="Times New Roman Bold"/>
          <w:b/>
          <w:caps/>
          <w:sz w:val="28"/>
          <w:u w:color="000000"/>
          <w:lang w:val="en-US"/>
        </w:rPr>
      </w:pPr>
      <w:bookmarkStart w:id="118" w:name="APPENDIX8"/>
      <w:bookmarkStart w:id="119" w:name="_Toc40179661"/>
      <w:bookmarkStart w:id="120" w:name="_Toc132704045"/>
      <w:bookmarkStart w:id="121" w:name="_Toc133583736"/>
      <w:bookmarkStart w:id="122" w:name="_Toc142853921"/>
      <w:bookmarkStart w:id="123" w:name="_Toc444809207"/>
      <w:bookmarkStart w:id="124" w:name="_Toc454478074"/>
      <w:r w:rsidRPr="00435FCF">
        <w:rPr>
          <w:rFonts w:ascii="Times New Roman" w:hAnsi="Times New Roman"/>
          <w:b/>
          <w:caps/>
          <w:sz w:val="28"/>
          <w:u w:color="000000"/>
          <w:lang w:val="en-US"/>
        </w:rPr>
        <w:lastRenderedPageBreak/>
        <w:t xml:space="preserve">Appendix </w:t>
      </w:r>
      <w:bookmarkEnd w:id="118"/>
      <w:bookmarkEnd w:id="119"/>
      <w:r w:rsidRPr="00435FCF">
        <w:rPr>
          <w:rFonts w:ascii="Times New Roman" w:hAnsi="Times New Roman"/>
          <w:b/>
          <w:caps/>
          <w:sz w:val="28"/>
          <w:u w:color="000000"/>
          <w:lang w:val="en-US"/>
        </w:rPr>
        <w:t xml:space="preserve">1 </w:t>
      </w:r>
      <w:bookmarkEnd w:id="120"/>
      <w:bookmarkEnd w:id="121"/>
      <w:r w:rsidR="00740497" w:rsidRPr="00435FCF">
        <w:rPr>
          <w:rFonts w:ascii="Times New Roman" w:hAnsi="Times New Roman"/>
          <w:b/>
          <w:caps/>
          <w:sz w:val="28"/>
          <w:u w:color="000000"/>
          <w:lang w:val="en-US"/>
        </w:rPr>
        <w:t>The diagram of process management of abd</w:t>
      </w:r>
      <w:bookmarkEnd w:id="122"/>
    </w:p>
    <w:p w14:paraId="6D7D4A87" w14:textId="1FA774C3" w:rsidR="00E77EAE" w:rsidRPr="00435FCF" w:rsidRDefault="0096744A" w:rsidP="00137935">
      <w:pPr>
        <w:spacing w:after="0" w:line="240" w:lineRule="auto"/>
        <w:textAlignment w:val="baseline"/>
        <w:rPr>
          <w:rFonts w:ascii="Times New Roman" w:hAnsi="Times New Roman"/>
          <w:sz w:val="20"/>
          <w:lang w:val="en-US"/>
        </w:rPr>
      </w:pPr>
      <w:r w:rsidRPr="00435FCF">
        <w:object w:dxaOrig="21881" w:dyaOrig="15461" w14:anchorId="0781D4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167" type="#_x0000_t75" style="width:1119.35pt;height:538pt" o:ole="">
            <v:imagedata r:id="rId17" o:title=""/>
          </v:shape>
          <o:OLEObject Type="Embed" ProgID="Visio.Drawing.15" ShapeID="_x0000_i2167" DrawAspect="Content" ObjectID="_1753700330" r:id="rId18"/>
        </w:object>
      </w:r>
    </w:p>
    <w:p w14:paraId="5B6B3EC9" w14:textId="77777777" w:rsidR="00740497" w:rsidRPr="00435FCF" w:rsidRDefault="00740497" w:rsidP="00137935">
      <w:pPr>
        <w:spacing w:after="0" w:line="240" w:lineRule="auto"/>
        <w:textAlignment w:val="baseline"/>
        <w:rPr>
          <w:rFonts w:ascii="Times New Roman" w:hAnsi="Times New Roman"/>
          <w:sz w:val="20"/>
          <w:lang w:val="en-US"/>
        </w:rPr>
      </w:pPr>
    </w:p>
    <w:p w14:paraId="57EC953D" w14:textId="77777777" w:rsidR="00740497" w:rsidRPr="00435FCF" w:rsidRDefault="00740497" w:rsidP="00137935">
      <w:pPr>
        <w:spacing w:after="0" w:line="240" w:lineRule="auto"/>
        <w:textAlignment w:val="baseline"/>
        <w:rPr>
          <w:rFonts w:ascii="Times New Roman" w:hAnsi="Times New Roman"/>
          <w:sz w:val="20"/>
          <w:lang w:val="en-US"/>
        </w:rPr>
        <w:sectPr w:rsidR="00740497" w:rsidRPr="00435FCF" w:rsidSect="0096744A">
          <w:headerReference w:type="default" r:id="rId19"/>
          <w:footerReference w:type="default" r:id="rId20"/>
          <w:footerReference w:type="first" r:id="rId21"/>
          <w:pgSz w:w="23811" w:h="16838" w:orient="landscape" w:code="8"/>
          <w:pgMar w:top="1134" w:right="567" w:bottom="567" w:left="567" w:header="567" w:footer="624" w:gutter="0"/>
          <w:cols w:space="708"/>
          <w:docGrid w:linePitch="360"/>
        </w:sectPr>
      </w:pPr>
    </w:p>
    <w:p w14:paraId="36D9CDEC" w14:textId="3838788D" w:rsidR="00740497" w:rsidRPr="00435FCF" w:rsidRDefault="00690BDF" w:rsidP="00740497">
      <w:pPr>
        <w:keepNext/>
        <w:keepLines/>
        <w:pageBreakBefore/>
        <w:spacing w:before="120" w:after="120" w:line="240" w:lineRule="auto"/>
        <w:jc w:val="both"/>
        <w:outlineLvl w:val="0"/>
        <w:rPr>
          <w:rFonts w:ascii="Times New Roman Bold" w:hAnsi="Times New Roman Bold"/>
          <w:b/>
          <w:caps/>
          <w:sz w:val="28"/>
          <w:u w:color="000000"/>
          <w:lang w:val="en-US"/>
        </w:rPr>
      </w:pPr>
      <w:bookmarkStart w:id="125" w:name="_Toc142853922"/>
      <w:r w:rsidRPr="00435FCF">
        <w:rPr>
          <w:rFonts w:ascii="Times New Roman" w:hAnsi="Times New Roman"/>
          <w:b/>
          <w:caps/>
          <w:sz w:val="28"/>
          <w:u w:color="000000"/>
          <w:lang w:val="en-US"/>
        </w:rPr>
        <w:lastRenderedPageBreak/>
        <w:t>Appendix 2</w:t>
      </w:r>
      <w:r w:rsidR="00740497" w:rsidRPr="00435FCF">
        <w:rPr>
          <w:rFonts w:ascii="Times New Roman" w:hAnsi="Times New Roman"/>
          <w:b/>
          <w:caps/>
          <w:sz w:val="28"/>
          <w:u w:color="000000"/>
          <w:lang w:val="en-US"/>
        </w:rPr>
        <w:t xml:space="preserve"> List of reporting as-built documentation when performing construction and installation works</w:t>
      </w:r>
      <w:bookmarkEnd w:id="125"/>
    </w:p>
    <w:p w14:paraId="68A35DCA" w14:textId="01CAB0C8" w:rsidR="00740497" w:rsidRPr="00435FCF" w:rsidRDefault="00740497" w:rsidP="00137935">
      <w:pPr>
        <w:spacing w:after="0" w:line="240" w:lineRule="auto"/>
        <w:textAlignment w:val="baseline"/>
        <w:rPr>
          <w:rFonts w:ascii="Times New Roman" w:hAnsi="Times New Roman"/>
          <w:sz w:val="20"/>
          <w:lang w:val="en-US"/>
        </w:rPr>
      </w:pPr>
    </w:p>
    <w:p w14:paraId="7AA11081" w14:textId="2D29FC1E" w:rsidR="000D491D" w:rsidRPr="00435FCF" w:rsidRDefault="000D491D" w:rsidP="002C2AE2">
      <w:pPr>
        <w:spacing w:after="240" w:line="240" w:lineRule="auto"/>
        <w:jc w:val="both"/>
        <w:rPr>
          <w:rFonts w:ascii="Times New Roman" w:hAnsi="Times New Roman"/>
          <w:b/>
          <w:sz w:val="24"/>
          <w:lang w:val="en-US"/>
        </w:rPr>
      </w:pPr>
      <w:bookmarkStart w:id="126" w:name="_Toc61960300"/>
      <w:bookmarkStart w:id="127" w:name="APPENDIX9"/>
      <w:bookmarkEnd w:id="123"/>
      <w:bookmarkEnd w:id="124"/>
      <w:r w:rsidRPr="00435FCF">
        <w:rPr>
          <w:rFonts w:ascii="Times New Roman" w:hAnsi="Times New Roman"/>
          <w:b/>
          <w:sz w:val="24"/>
          <w:lang w:val="en-US"/>
        </w:rPr>
        <w:t>1 </w:t>
      </w:r>
      <w:bookmarkEnd w:id="126"/>
      <w:r w:rsidR="00936FAE" w:rsidRPr="00435FCF">
        <w:rPr>
          <w:rFonts w:ascii="Times New Roman" w:hAnsi="Times New Roman"/>
          <w:b/>
          <w:sz w:val="24"/>
          <w:lang w:val="en-US"/>
        </w:rPr>
        <w:t>General documentation</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4"/>
        <w:gridCol w:w="4034"/>
        <w:gridCol w:w="2268"/>
        <w:gridCol w:w="1276"/>
        <w:gridCol w:w="1984"/>
      </w:tblGrid>
      <w:tr w:rsidR="00137935" w:rsidRPr="00435FCF" w14:paraId="42C032B5" w14:textId="77777777" w:rsidTr="002C2AE2">
        <w:trPr>
          <w:cantSplit/>
          <w:trHeight w:val="428"/>
          <w:tblHeader/>
        </w:trPr>
        <w:tc>
          <w:tcPr>
            <w:tcW w:w="644" w:type="dxa"/>
            <w:vAlign w:val="center"/>
          </w:tcPr>
          <w:p w14:paraId="632D94DF" w14:textId="494D2BF8"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Item No.</w:t>
            </w:r>
          </w:p>
        </w:tc>
        <w:tc>
          <w:tcPr>
            <w:tcW w:w="4034" w:type="dxa"/>
            <w:vAlign w:val="center"/>
          </w:tcPr>
          <w:p w14:paraId="66B50D1F" w14:textId="03B3618B"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268" w:type="dxa"/>
            <w:vAlign w:val="center"/>
          </w:tcPr>
          <w:p w14:paraId="4AC53D7F" w14:textId="26E3EA5D" w:rsidR="00936FAE" w:rsidRPr="00435FCF" w:rsidRDefault="00936FAE"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276" w:type="dxa"/>
            <w:vAlign w:val="center"/>
          </w:tcPr>
          <w:p w14:paraId="0BD505CF" w14:textId="4BE41EEA" w:rsidR="00936FAE" w:rsidRPr="00435FCF" w:rsidRDefault="00936FAE" w:rsidP="00137935">
            <w:pPr>
              <w:spacing w:after="0" w:line="240" w:lineRule="auto"/>
              <w:ind w:left="-69" w:right="-51" w:firstLine="69"/>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984" w:type="dxa"/>
            <w:vAlign w:val="center"/>
          </w:tcPr>
          <w:p w14:paraId="064C936B" w14:textId="7C2DF402" w:rsidR="00936FAE" w:rsidRPr="00435FCF" w:rsidRDefault="00936FAE"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2629AB9A" w14:textId="77777777" w:rsidTr="002C2AE2">
        <w:trPr>
          <w:cantSplit/>
          <w:trHeight w:val="159"/>
        </w:trPr>
        <w:tc>
          <w:tcPr>
            <w:tcW w:w="644" w:type="dxa"/>
            <w:vAlign w:val="center"/>
          </w:tcPr>
          <w:p w14:paraId="6266247E"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4034" w:type="dxa"/>
            <w:vAlign w:val="center"/>
          </w:tcPr>
          <w:p w14:paraId="0392CE58"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268" w:type="dxa"/>
            <w:vAlign w:val="center"/>
          </w:tcPr>
          <w:p w14:paraId="3202ADE8"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276" w:type="dxa"/>
            <w:vAlign w:val="center"/>
          </w:tcPr>
          <w:p w14:paraId="2BD67001"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984" w:type="dxa"/>
            <w:vAlign w:val="center"/>
          </w:tcPr>
          <w:p w14:paraId="5C939E38" w14:textId="77777777" w:rsidR="000D491D" w:rsidRPr="00435FCF" w:rsidRDefault="000D491D"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14BB9021" w14:textId="77777777" w:rsidTr="002C2AE2">
        <w:trPr>
          <w:cantSplit/>
          <w:trHeight w:val="55"/>
        </w:trPr>
        <w:tc>
          <w:tcPr>
            <w:tcW w:w="644" w:type="dxa"/>
            <w:vAlign w:val="center"/>
          </w:tcPr>
          <w:p w14:paraId="27A903F2"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1.1</w:t>
            </w:r>
          </w:p>
        </w:tc>
        <w:tc>
          <w:tcPr>
            <w:tcW w:w="4034" w:type="dxa"/>
            <w:vAlign w:val="center"/>
          </w:tcPr>
          <w:p w14:paraId="1A091BF4" w14:textId="2F49E367" w:rsidR="00936FAE" w:rsidRPr="00435FCF" w:rsidRDefault="00936FAE" w:rsidP="00137935">
            <w:pPr>
              <w:spacing w:after="0" w:line="240" w:lineRule="auto"/>
              <w:rPr>
                <w:rFonts w:ascii="Times New Roman" w:hAnsi="Times New Roman"/>
                <w:sz w:val="24"/>
                <w:lang w:val="en-US"/>
              </w:rPr>
            </w:pPr>
            <w:r w:rsidRPr="00435FCF">
              <w:rPr>
                <w:rFonts w:ascii="Times New Roman" w:hAnsi="Times New Roman"/>
                <w:sz w:val="24"/>
                <w:lang w:val="en-US"/>
              </w:rPr>
              <w:t>General works log</w:t>
            </w:r>
            <w:r w:rsidR="001253C4" w:rsidRPr="00435FCF">
              <w:rPr>
                <w:rFonts w:ascii="Times New Roman" w:hAnsi="Times New Roman"/>
                <w:sz w:val="24"/>
                <w:lang w:val="en-US"/>
              </w:rPr>
              <w:t>book</w:t>
            </w:r>
          </w:p>
        </w:tc>
        <w:tc>
          <w:tcPr>
            <w:tcW w:w="2268" w:type="dxa"/>
            <w:vAlign w:val="center"/>
          </w:tcPr>
          <w:p w14:paraId="6A822C97" w14:textId="77777777" w:rsidR="00936FAE" w:rsidRPr="00435FCF" w:rsidRDefault="00936FAE" w:rsidP="00137935">
            <w:pPr>
              <w:spacing w:after="0" w:line="240" w:lineRule="auto"/>
              <w:jc w:val="center"/>
              <w:rPr>
                <w:rFonts w:ascii="Times New Roman" w:hAnsi="Times New Roman"/>
                <w:sz w:val="24"/>
                <w:lang w:val="en-US"/>
              </w:rPr>
            </w:pPr>
          </w:p>
        </w:tc>
        <w:tc>
          <w:tcPr>
            <w:tcW w:w="1276" w:type="dxa"/>
            <w:vAlign w:val="center"/>
          </w:tcPr>
          <w:p w14:paraId="1EF58B9A"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4CF95841" w14:textId="77777777" w:rsidR="00936FAE" w:rsidRPr="00435FCF" w:rsidRDefault="00936FAE" w:rsidP="00137935">
            <w:pPr>
              <w:spacing w:after="0" w:line="240" w:lineRule="auto"/>
              <w:ind w:left="-81" w:right="-84"/>
              <w:jc w:val="center"/>
              <w:rPr>
                <w:rFonts w:ascii="Times New Roman" w:hAnsi="Times New Roman"/>
                <w:sz w:val="24"/>
                <w:lang w:val="en-US"/>
              </w:rPr>
            </w:pPr>
          </w:p>
        </w:tc>
      </w:tr>
      <w:tr w:rsidR="00137935" w:rsidRPr="00435FCF" w14:paraId="6849AC5E" w14:textId="77777777" w:rsidTr="002C2AE2">
        <w:trPr>
          <w:cantSplit/>
          <w:trHeight w:val="186"/>
        </w:trPr>
        <w:tc>
          <w:tcPr>
            <w:tcW w:w="644" w:type="dxa"/>
            <w:vAlign w:val="center"/>
          </w:tcPr>
          <w:p w14:paraId="7A9505A5"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1.2</w:t>
            </w:r>
          </w:p>
        </w:tc>
        <w:tc>
          <w:tcPr>
            <w:tcW w:w="4034" w:type="dxa"/>
            <w:vAlign w:val="center"/>
          </w:tcPr>
          <w:p w14:paraId="42068BF8" w14:textId="66ED3812" w:rsidR="00936FAE" w:rsidRPr="00435FCF" w:rsidRDefault="001253C4" w:rsidP="00137935">
            <w:pPr>
              <w:spacing w:after="0" w:line="240" w:lineRule="auto"/>
              <w:rPr>
                <w:rFonts w:ascii="Times New Roman" w:hAnsi="Times New Roman"/>
                <w:sz w:val="24"/>
                <w:lang w:val="en-US"/>
              </w:rPr>
            </w:pPr>
            <w:r w:rsidRPr="00435FCF">
              <w:rPr>
                <w:rFonts w:ascii="Times New Roman" w:hAnsi="Times New Roman"/>
                <w:sz w:val="24"/>
                <w:lang w:val="en-US"/>
              </w:rPr>
              <w:t>General designer supervision logbook</w:t>
            </w:r>
          </w:p>
        </w:tc>
        <w:tc>
          <w:tcPr>
            <w:tcW w:w="2268" w:type="dxa"/>
            <w:vAlign w:val="center"/>
          </w:tcPr>
          <w:p w14:paraId="10347AD8" w14:textId="77777777" w:rsidR="00936FAE" w:rsidRPr="00435FCF" w:rsidRDefault="00936FAE" w:rsidP="00137935">
            <w:pPr>
              <w:spacing w:after="0" w:line="240" w:lineRule="auto"/>
              <w:jc w:val="center"/>
              <w:rPr>
                <w:rFonts w:ascii="Times New Roman" w:hAnsi="Times New Roman"/>
                <w:sz w:val="24"/>
                <w:lang w:val="en-US"/>
              </w:rPr>
            </w:pPr>
          </w:p>
        </w:tc>
        <w:tc>
          <w:tcPr>
            <w:tcW w:w="1276" w:type="dxa"/>
            <w:vAlign w:val="center"/>
          </w:tcPr>
          <w:p w14:paraId="48596A77"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29562156" w14:textId="77777777" w:rsidR="00936FAE" w:rsidRPr="00435FCF" w:rsidRDefault="00936FAE" w:rsidP="00137935">
            <w:pPr>
              <w:spacing w:after="0" w:line="240" w:lineRule="auto"/>
              <w:ind w:left="-81" w:right="-84"/>
              <w:jc w:val="center"/>
              <w:rPr>
                <w:rFonts w:ascii="Times New Roman" w:hAnsi="Times New Roman"/>
                <w:sz w:val="24"/>
                <w:lang w:val="en-US"/>
              </w:rPr>
            </w:pPr>
          </w:p>
        </w:tc>
      </w:tr>
      <w:tr w:rsidR="00137935" w:rsidRPr="00435FCF" w14:paraId="35E94841" w14:textId="77777777" w:rsidTr="002C2AE2">
        <w:trPr>
          <w:cantSplit/>
          <w:trHeight w:val="55"/>
        </w:trPr>
        <w:tc>
          <w:tcPr>
            <w:tcW w:w="644" w:type="dxa"/>
            <w:vAlign w:val="center"/>
          </w:tcPr>
          <w:p w14:paraId="6D6680F7"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1.3</w:t>
            </w:r>
          </w:p>
        </w:tc>
        <w:tc>
          <w:tcPr>
            <w:tcW w:w="4034" w:type="dxa"/>
            <w:vAlign w:val="center"/>
          </w:tcPr>
          <w:p w14:paraId="106E7660" w14:textId="412F67F6" w:rsidR="00936FAE" w:rsidRPr="00435FCF" w:rsidRDefault="00936FAE" w:rsidP="001253C4">
            <w:pPr>
              <w:spacing w:after="0" w:line="240" w:lineRule="auto"/>
              <w:rPr>
                <w:rFonts w:ascii="Times New Roman" w:hAnsi="Times New Roman"/>
                <w:sz w:val="24"/>
                <w:lang w:val="en-US"/>
              </w:rPr>
            </w:pPr>
            <w:r w:rsidRPr="00435FCF">
              <w:rPr>
                <w:rFonts w:ascii="Times New Roman" w:hAnsi="Times New Roman"/>
                <w:sz w:val="24"/>
                <w:lang w:val="en-US"/>
              </w:rPr>
              <w:t xml:space="preserve">Special </w:t>
            </w:r>
            <w:r w:rsidR="001253C4" w:rsidRPr="00435FCF">
              <w:rPr>
                <w:rFonts w:ascii="Times New Roman" w:hAnsi="Times New Roman"/>
                <w:sz w:val="24"/>
                <w:lang w:val="en-US"/>
              </w:rPr>
              <w:t>work logbook</w:t>
            </w:r>
          </w:p>
        </w:tc>
        <w:tc>
          <w:tcPr>
            <w:tcW w:w="2268" w:type="dxa"/>
            <w:vAlign w:val="center"/>
          </w:tcPr>
          <w:p w14:paraId="78BFF10D" w14:textId="77777777" w:rsidR="00936FAE" w:rsidRPr="00435FCF" w:rsidRDefault="00936FAE" w:rsidP="00137935">
            <w:pPr>
              <w:spacing w:after="0" w:line="240" w:lineRule="auto"/>
              <w:ind w:left="-168" w:firstLine="168"/>
              <w:jc w:val="center"/>
              <w:rPr>
                <w:rFonts w:ascii="Times New Roman" w:hAnsi="Times New Roman"/>
                <w:sz w:val="24"/>
                <w:lang w:val="en-US"/>
              </w:rPr>
            </w:pPr>
          </w:p>
        </w:tc>
        <w:tc>
          <w:tcPr>
            <w:tcW w:w="1276" w:type="dxa"/>
            <w:vAlign w:val="center"/>
          </w:tcPr>
          <w:p w14:paraId="768F780E"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78FDA67F" w14:textId="77777777" w:rsidR="00936FAE" w:rsidRPr="00435FCF" w:rsidRDefault="00936FAE" w:rsidP="00137935">
            <w:pPr>
              <w:spacing w:after="0" w:line="240" w:lineRule="auto"/>
              <w:ind w:left="-81" w:right="-84"/>
              <w:jc w:val="center"/>
              <w:rPr>
                <w:rFonts w:ascii="Times New Roman" w:hAnsi="Times New Roman"/>
                <w:sz w:val="24"/>
                <w:lang w:val="en-US"/>
              </w:rPr>
            </w:pPr>
          </w:p>
        </w:tc>
      </w:tr>
      <w:tr w:rsidR="00137935" w:rsidRPr="00435FCF" w14:paraId="1A1F4C9D" w14:textId="77777777" w:rsidTr="002C2AE2">
        <w:trPr>
          <w:cantSplit/>
          <w:trHeight w:val="55"/>
        </w:trPr>
        <w:tc>
          <w:tcPr>
            <w:tcW w:w="644" w:type="dxa"/>
            <w:vAlign w:val="center"/>
          </w:tcPr>
          <w:p w14:paraId="5185B1AA"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1.4</w:t>
            </w:r>
          </w:p>
        </w:tc>
        <w:tc>
          <w:tcPr>
            <w:tcW w:w="4034" w:type="dxa"/>
            <w:vAlign w:val="center"/>
          </w:tcPr>
          <w:p w14:paraId="10FDAE9D" w14:textId="1398D8D0" w:rsidR="00936FAE" w:rsidRPr="00435FCF" w:rsidRDefault="007E7030" w:rsidP="007E7030">
            <w:pPr>
              <w:spacing w:after="0" w:line="240" w:lineRule="auto"/>
              <w:rPr>
                <w:rFonts w:ascii="Times New Roman" w:hAnsi="Times New Roman"/>
                <w:sz w:val="24"/>
                <w:lang w:val="en-US"/>
              </w:rPr>
            </w:pPr>
            <w:r w:rsidRPr="00435FCF">
              <w:rPr>
                <w:rFonts w:ascii="Times New Roman" w:hAnsi="Times New Roman"/>
                <w:sz w:val="24"/>
                <w:lang w:val="en-US"/>
              </w:rPr>
              <w:t>Non-conformity</w:t>
            </w:r>
            <w:r w:rsidR="00936FAE" w:rsidRPr="00435FCF">
              <w:rPr>
                <w:rFonts w:ascii="Times New Roman" w:hAnsi="Times New Roman"/>
                <w:sz w:val="24"/>
                <w:lang w:val="en-US"/>
              </w:rPr>
              <w:t xml:space="preserve"> </w:t>
            </w:r>
            <w:r w:rsidRPr="00435FCF">
              <w:rPr>
                <w:rFonts w:ascii="Times New Roman" w:hAnsi="Times New Roman"/>
                <w:sz w:val="24"/>
                <w:lang w:val="en-US"/>
              </w:rPr>
              <w:t>report</w:t>
            </w:r>
          </w:p>
        </w:tc>
        <w:tc>
          <w:tcPr>
            <w:tcW w:w="2268" w:type="dxa"/>
            <w:vAlign w:val="center"/>
          </w:tcPr>
          <w:p w14:paraId="6F206711" w14:textId="77777777" w:rsidR="00936FAE" w:rsidRPr="00435FCF" w:rsidRDefault="00936FAE" w:rsidP="00137935">
            <w:pPr>
              <w:spacing w:after="0" w:line="240" w:lineRule="auto"/>
              <w:ind w:right="-77" w:hanging="66"/>
              <w:jc w:val="center"/>
              <w:rPr>
                <w:rFonts w:ascii="Times New Roman" w:hAnsi="Times New Roman"/>
                <w:sz w:val="24"/>
                <w:lang w:val="en-US"/>
              </w:rPr>
            </w:pPr>
          </w:p>
        </w:tc>
        <w:tc>
          <w:tcPr>
            <w:tcW w:w="1276" w:type="dxa"/>
            <w:vAlign w:val="center"/>
          </w:tcPr>
          <w:p w14:paraId="491EF38E" w14:textId="77777777" w:rsidR="00936FAE" w:rsidRPr="00435FCF" w:rsidRDefault="00936FAE" w:rsidP="00137935">
            <w:pPr>
              <w:spacing w:after="0" w:line="240" w:lineRule="auto"/>
              <w:jc w:val="center"/>
              <w:rPr>
                <w:rFonts w:ascii="Times New Roman" w:hAnsi="Times New Roman"/>
                <w:sz w:val="24"/>
                <w:lang w:val="en-US"/>
              </w:rPr>
            </w:pPr>
          </w:p>
        </w:tc>
        <w:tc>
          <w:tcPr>
            <w:tcW w:w="1984" w:type="dxa"/>
            <w:vAlign w:val="center"/>
          </w:tcPr>
          <w:p w14:paraId="43727C81" w14:textId="77777777" w:rsidR="00936FAE" w:rsidRPr="00435FCF" w:rsidRDefault="00936FAE" w:rsidP="00137935">
            <w:pPr>
              <w:spacing w:after="0" w:line="240" w:lineRule="auto"/>
              <w:ind w:left="-81" w:right="-84"/>
              <w:jc w:val="center"/>
              <w:rPr>
                <w:rFonts w:ascii="Times New Roman" w:hAnsi="Times New Roman"/>
                <w:sz w:val="24"/>
                <w:lang w:val="en-US"/>
              </w:rPr>
            </w:pPr>
          </w:p>
        </w:tc>
      </w:tr>
      <w:tr w:rsidR="00137935" w:rsidRPr="00435FCF" w14:paraId="707568BC" w14:textId="77777777" w:rsidTr="002C2AE2">
        <w:trPr>
          <w:cantSplit/>
          <w:trHeight w:val="55"/>
        </w:trPr>
        <w:tc>
          <w:tcPr>
            <w:tcW w:w="644" w:type="dxa"/>
            <w:vAlign w:val="center"/>
          </w:tcPr>
          <w:p w14:paraId="3DCADE27" w14:textId="77777777" w:rsidR="00936FAE" w:rsidRPr="00435FCF" w:rsidRDefault="00936FA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1.5</w:t>
            </w:r>
          </w:p>
        </w:tc>
        <w:tc>
          <w:tcPr>
            <w:tcW w:w="4034" w:type="dxa"/>
            <w:vAlign w:val="center"/>
          </w:tcPr>
          <w:p w14:paraId="2AB96412" w14:textId="440C273E" w:rsidR="00936FAE" w:rsidRPr="00435FCF" w:rsidRDefault="00936FAE" w:rsidP="00686D53">
            <w:pPr>
              <w:spacing w:after="0" w:line="240" w:lineRule="auto"/>
              <w:ind w:right="-101"/>
              <w:rPr>
                <w:rFonts w:ascii="Times New Roman" w:hAnsi="Times New Roman"/>
                <w:sz w:val="24"/>
                <w:lang w:val="en-US"/>
              </w:rPr>
            </w:pPr>
            <w:r w:rsidRPr="00435FCF">
              <w:rPr>
                <w:rFonts w:ascii="Times New Roman" w:hAnsi="Times New Roman"/>
                <w:sz w:val="24"/>
                <w:lang w:val="en-US"/>
              </w:rPr>
              <w:t xml:space="preserve">Set of </w:t>
            </w:r>
            <w:r w:rsidR="007E7030" w:rsidRPr="00435FCF">
              <w:rPr>
                <w:rFonts w:ascii="Times New Roman" w:hAnsi="Times New Roman"/>
                <w:sz w:val="24"/>
                <w:lang w:val="en-US"/>
              </w:rPr>
              <w:t>DDD</w:t>
            </w:r>
            <w:r w:rsidRPr="00435FCF">
              <w:rPr>
                <w:rFonts w:ascii="Times New Roman" w:hAnsi="Times New Roman"/>
                <w:sz w:val="24"/>
                <w:lang w:val="en-US"/>
              </w:rPr>
              <w:t xml:space="preserve"> with the remarks </w:t>
            </w:r>
            <w:r w:rsidR="00686D53" w:rsidRPr="00435FCF">
              <w:rPr>
                <w:rFonts w:ascii="Times New Roman" w:hAnsi="Times New Roman"/>
                <w:sz w:val="24"/>
                <w:lang w:val="en-US"/>
              </w:rPr>
              <w:t>“actually performed works comply with as-built</w:t>
            </w:r>
            <w:r w:rsidRPr="00435FCF">
              <w:rPr>
                <w:rFonts w:ascii="Times New Roman" w:hAnsi="Times New Roman"/>
                <w:sz w:val="24"/>
                <w:lang w:val="en-US"/>
              </w:rPr>
              <w:t xml:space="preserve"> </w:t>
            </w:r>
            <w:r w:rsidR="007E7030" w:rsidRPr="00435FCF">
              <w:rPr>
                <w:rFonts w:ascii="Times New Roman" w:hAnsi="Times New Roman"/>
                <w:sz w:val="24"/>
                <w:lang w:val="en-US"/>
              </w:rPr>
              <w:t>DDD</w:t>
            </w:r>
            <w:r w:rsidR="00686D53" w:rsidRPr="00435FCF">
              <w:rPr>
                <w:rFonts w:ascii="Times New Roman" w:hAnsi="Times New Roman"/>
                <w:sz w:val="24"/>
                <w:lang w:val="en-US"/>
              </w:rPr>
              <w:t>”</w:t>
            </w:r>
            <w:r w:rsidRPr="00435FCF">
              <w:rPr>
                <w:rFonts w:ascii="Times New Roman" w:hAnsi="Times New Roman"/>
                <w:sz w:val="24"/>
                <w:lang w:val="en-US"/>
              </w:rPr>
              <w:t>.</w:t>
            </w:r>
          </w:p>
        </w:tc>
        <w:tc>
          <w:tcPr>
            <w:tcW w:w="2268" w:type="dxa"/>
            <w:vAlign w:val="center"/>
          </w:tcPr>
          <w:p w14:paraId="2540E194" w14:textId="77777777" w:rsidR="00936FAE" w:rsidRPr="00435FCF" w:rsidRDefault="00936FAE" w:rsidP="00137935">
            <w:pPr>
              <w:spacing w:after="0" w:line="240" w:lineRule="auto"/>
              <w:jc w:val="center"/>
              <w:rPr>
                <w:rFonts w:ascii="Times New Roman" w:hAnsi="Times New Roman"/>
                <w:sz w:val="24"/>
                <w:lang w:val="en-US"/>
              </w:rPr>
            </w:pPr>
          </w:p>
        </w:tc>
        <w:tc>
          <w:tcPr>
            <w:tcW w:w="1276" w:type="dxa"/>
            <w:vAlign w:val="center"/>
          </w:tcPr>
          <w:p w14:paraId="451AB8D7" w14:textId="77777777" w:rsidR="00936FAE" w:rsidRPr="00435FCF" w:rsidRDefault="00936FAE" w:rsidP="00137935">
            <w:pPr>
              <w:spacing w:after="0" w:line="240" w:lineRule="auto"/>
              <w:jc w:val="center"/>
              <w:rPr>
                <w:rFonts w:ascii="Times New Roman" w:hAnsi="Times New Roman"/>
                <w:b/>
                <w:sz w:val="24"/>
                <w:lang w:val="en-US"/>
              </w:rPr>
            </w:pPr>
          </w:p>
        </w:tc>
        <w:tc>
          <w:tcPr>
            <w:tcW w:w="1984" w:type="dxa"/>
            <w:vAlign w:val="center"/>
          </w:tcPr>
          <w:p w14:paraId="2D31F449" w14:textId="77777777" w:rsidR="00936FAE" w:rsidRPr="00435FCF" w:rsidRDefault="00936FAE" w:rsidP="00137935">
            <w:pPr>
              <w:spacing w:after="0" w:line="240" w:lineRule="auto"/>
              <w:ind w:left="-81" w:right="-84"/>
              <w:jc w:val="center"/>
              <w:rPr>
                <w:rFonts w:ascii="Times New Roman" w:hAnsi="Times New Roman"/>
                <w:sz w:val="24"/>
                <w:lang w:val="en-US"/>
              </w:rPr>
            </w:pPr>
          </w:p>
        </w:tc>
      </w:tr>
      <w:tr w:rsidR="00137935" w:rsidRPr="00435FCF" w14:paraId="387DB182" w14:textId="77777777" w:rsidTr="002C2AE2">
        <w:trPr>
          <w:cantSplit/>
          <w:trHeight w:val="55"/>
        </w:trPr>
        <w:tc>
          <w:tcPr>
            <w:tcW w:w="644" w:type="dxa"/>
            <w:tcBorders>
              <w:top w:val="single" w:sz="4" w:space="0" w:color="auto"/>
              <w:left w:val="single" w:sz="4" w:space="0" w:color="auto"/>
              <w:bottom w:val="single" w:sz="4" w:space="0" w:color="auto"/>
              <w:right w:val="single" w:sz="4" w:space="0" w:color="auto"/>
            </w:tcBorders>
            <w:vAlign w:val="center"/>
          </w:tcPr>
          <w:p w14:paraId="056F38A1" w14:textId="3DAB9D30" w:rsidR="00773B32" w:rsidRPr="00435FCF" w:rsidRDefault="00773B3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r w:rsidRPr="00435FCF">
              <w:rPr>
                <w:rFonts w:ascii="Times New Roman" w:eastAsia="Calibri" w:hAnsi="Times New Roman" w:cs="Times New Roman"/>
                <w:sz w:val="24"/>
                <w:szCs w:val="24"/>
                <w:lang w:val="en-US"/>
              </w:rPr>
              <w:t>6</w:t>
            </w:r>
          </w:p>
        </w:tc>
        <w:tc>
          <w:tcPr>
            <w:tcW w:w="4034" w:type="dxa"/>
            <w:tcBorders>
              <w:top w:val="single" w:sz="4" w:space="0" w:color="auto"/>
              <w:left w:val="single" w:sz="4" w:space="0" w:color="auto"/>
              <w:bottom w:val="single" w:sz="4" w:space="0" w:color="auto"/>
              <w:right w:val="single" w:sz="4" w:space="0" w:color="auto"/>
            </w:tcBorders>
            <w:vAlign w:val="center"/>
          </w:tcPr>
          <w:p w14:paraId="16DC399B" w14:textId="1E065B38" w:rsidR="00773B32" w:rsidRPr="00435FCF" w:rsidRDefault="00773B32" w:rsidP="00137935">
            <w:pPr>
              <w:spacing w:after="0" w:line="240" w:lineRule="auto"/>
              <w:ind w:right="-101"/>
              <w:rPr>
                <w:rFonts w:ascii="Times New Roman" w:hAnsi="Times New Roman"/>
                <w:sz w:val="24"/>
                <w:lang w:val="en-US"/>
              </w:rPr>
            </w:pPr>
            <w:r w:rsidRPr="00435FCF">
              <w:rPr>
                <w:rFonts w:ascii="Times New Roman" w:hAnsi="Times New Roman"/>
                <w:sz w:val="24"/>
                <w:lang w:val="en-US"/>
              </w:rPr>
              <w:t>Construction/Installation Works Completion Certificate</w:t>
            </w:r>
          </w:p>
        </w:tc>
        <w:tc>
          <w:tcPr>
            <w:tcW w:w="2268" w:type="dxa"/>
            <w:tcBorders>
              <w:top w:val="single" w:sz="4" w:space="0" w:color="auto"/>
              <w:left w:val="single" w:sz="4" w:space="0" w:color="auto"/>
              <w:bottom w:val="single" w:sz="4" w:space="0" w:color="auto"/>
              <w:right w:val="single" w:sz="4" w:space="0" w:color="auto"/>
            </w:tcBorders>
            <w:vAlign w:val="center"/>
          </w:tcPr>
          <w:p w14:paraId="199A9CDE" w14:textId="77777777" w:rsidR="00773B32" w:rsidRPr="00435FCF" w:rsidRDefault="00773B3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ED.NPAS.QI.PCM.PMD.EN-005</w:t>
            </w:r>
          </w:p>
        </w:tc>
        <w:tc>
          <w:tcPr>
            <w:tcW w:w="1276" w:type="dxa"/>
            <w:tcBorders>
              <w:top w:val="single" w:sz="4" w:space="0" w:color="auto"/>
              <w:left w:val="single" w:sz="4" w:space="0" w:color="auto"/>
              <w:bottom w:val="single" w:sz="4" w:space="0" w:color="auto"/>
              <w:right w:val="single" w:sz="4" w:space="0" w:color="auto"/>
            </w:tcBorders>
            <w:vAlign w:val="center"/>
          </w:tcPr>
          <w:p w14:paraId="5B80B4E8" w14:textId="258BD348" w:rsidR="00773B32" w:rsidRPr="00435FCF" w:rsidRDefault="00773B32" w:rsidP="002C2AE2">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A-1</w:t>
            </w:r>
          </w:p>
        </w:tc>
        <w:tc>
          <w:tcPr>
            <w:tcW w:w="1984" w:type="dxa"/>
            <w:tcBorders>
              <w:top w:val="single" w:sz="4" w:space="0" w:color="auto"/>
              <w:left w:val="single" w:sz="4" w:space="0" w:color="auto"/>
              <w:bottom w:val="single" w:sz="4" w:space="0" w:color="auto"/>
              <w:right w:val="single" w:sz="4" w:space="0" w:color="auto"/>
            </w:tcBorders>
            <w:vAlign w:val="center"/>
          </w:tcPr>
          <w:p w14:paraId="73A91453" w14:textId="77777777" w:rsidR="00773B32" w:rsidRPr="00435FCF" w:rsidRDefault="00773B32" w:rsidP="00137935">
            <w:pPr>
              <w:spacing w:after="0" w:line="240" w:lineRule="auto"/>
              <w:ind w:left="-81" w:right="-84"/>
              <w:jc w:val="center"/>
              <w:rPr>
                <w:rFonts w:ascii="Times New Roman" w:hAnsi="Times New Roman"/>
                <w:sz w:val="24"/>
                <w:lang w:val="en-US"/>
              </w:rPr>
            </w:pPr>
          </w:p>
        </w:tc>
      </w:tr>
      <w:tr w:rsidR="00137935" w:rsidRPr="00435FCF" w14:paraId="7B82C78F" w14:textId="77777777" w:rsidTr="002C2AE2">
        <w:trPr>
          <w:cantSplit/>
          <w:trHeight w:val="55"/>
        </w:trPr>
        <w:tc>
          <w:tcPr>
            <w:tcW w:w="644" w:type="dxa"/>
            <w:tcBorders>
              <w:top w:val="single" w:sz="4" w:space="0" w:color="auto"/>
              <w:left w:val="single" w:sz="4" w:space="0" w:color="auto"/>
              <w:bottom w:val="single" w:sz="4" w:space="0" w:color="auto"/>
              <w:right w:val="single" w:sz="4" w:space="0" w:color="auto"/>
            </w:tcBorders>
            <w:vAlign w:val="center"/>
          </w:tcPr>
          <w:p w14:paraId="490F9DB8" w14:textId="3B3E9F29" w:rsidR="00773B32" w:rsidRPr="00435FCF" w:rsidRDefault="00773B3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r w:rsidRPr="00435FCF">
              <w:rPr>
                <w:rFonts w:ascii="Times New Roman" w:eastAsia="Calibri" w:hAnsi="Times New Roman" w:cs="Times New Roman"/>
                <w:sz w:val="24"/>
                <w:szCs w:val="24"/>
                <w:lang w:val="en-US"/>
              </w:rPr>
              <w:t>7</w:t>
            </w:r>
          </w:p>
        </w:tc>
        <w:tc>
          <w:tcPr>
            <w:tcW w:w="4034" w:type="dxa"/>
            <w:tcBorders>
              <w:top w:val="single" w:sz="4" w:space="0" w:color="auto"/>
              <w:left w:val="single" w:sz="4" w:space="0" w:color="auto"/>
              <w:bottom w:val="single" w:sz="4" w:space="0" w:color="auto"/>
              <w:right w:val="single" w:sz="4" w:space="0" w:color="auto"/>
            </w:tcBorders>
            <w:vAlign w:val="center"/>
          </w:tcPr>
          <w:p w14:paraId="77227F58" w14:textId="3E7A204B" w:rsidR="00773B32" w:rsidRPr="00435FCF" w:rsidRDefault="00773B32" w:rsidP="00137935">
            <w:pPr>
              <w:spacing w:after="0" w:line="240" w:lineRule="auto"/>
              <w:ind w:right="-101"/>
              <w:rPr>
                <w:rFonts w:ascii="Times New Roman" w:hAnsi="Times New Roman"/>
                <w:sz w:val="24"/>
                <w:lang w:val="en-US"/>
              </w:rPr>
            </w:pPr>
            <w:r w:rsidRPr="00435FCF">
              <w:rPr>
                <w:rFonts w:ascii="Times New Roman" w:hAnsi="Times New Roman"/>
                <w:sz w:val="24"/>
                <w:lang w:val="en-US"/>
              </w:rPr>
              <w:t>Construction Works Acceptance Certificate</w:t>
            </w:r>
          </w:p>
        </w:tc>
        <w:tc>
          <w:tcPr>
            <w:tcW w:w="2268" w:type="dxa"/>
            <w:tcBorders>
              <w:top w:val="single" w:sz="4" w:space="0" w:color="auto"/>
              <w:left w:val="single" w:sz="4" w:space="0" w:color="auto"/>
              <w:bottom w:val="single" w:sz="4" w:space="0" w:color="auto"/>
              <w:right w:val="single" w:sz="4" w:space="0" w:color="auto"/>
            </w:tcBorders>
            <w:vAlign w:val="center"/>
          </w:tcPr>
          <w:p w14:paraId="017C5B91" w14:textId="77777777" w:rsidR="00773B32" w:rsidRPr="00435FCF" w:rsidRDefault="00773B3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ED.NPAS.QI.PCM.PMD.EN-005</w:t>
            </w:r>
          </w:p>
        </w:tc>
        <w:tc>
          <w:tcPr>
            <w:tcW w:w="1276" w:type="dxa"/>
            <w:tcBorders>
              <w:top w:val="single" w:sz="4" w:space="0" w:color="auto"/>
              <w:left w:val="single" w:sz="4" w:space="0" w:color="auto"/>
              <w:bottom w:val="single" w:sz="4" w:space="0" w:color="auto"/>
              <w:right w:val="single" w:sz="4" w:space="0" w:color="auto"/>
            </w:tcBorders>
            <w:vAlign w:val="center"/>
          </w:tcPr>
          <w:p w14:paraId="1AD18240" w14:textId="0840562A" w:rsidR="00773B32" w:rsidRPr="00435FCF" w:rsidRDefault="00773B32" w:rsidP="002C2AE2">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A-2</w:t>
            </w:r>
          </w:p>
        </w:tc>
        <w:tc>
          <w:tcPr>
            <w:tcW w:w="1984" w:type="dxa"/>
            <w:tcBorders>
              <w:top w:val="single" w:sz="4" w:space="0" w:color="auto"/>
              <w:left w:val="single" w:sz="4" w:space="0" w:color="auto"/>
              <w:bottom w:val="single" w:sz="4" w:space="0" w:color="auto"/>
              <w:right w:val="single" w:sz="4" w:space="0" w:color="auto"/>
            </w:tcBorders>
            <w:vAlign w:val="center"/>
          </w:tcPr>
          <w:p w14:paraId="727E8A0B" w14:textId="77777777" w:rsidR="00773B32" w:rsidRPr="00435FCF" w:rsidRDefault="00773B32" w:rsidP="00137935">
            <w:pPr>
              <w:spacing w:after="0" w:line="240" w:lineRule="auto"/>
              <w:ind w:left="-81" w:right="-84"/>
              <w:jc w:val="center"/>
              <w:rPr>
                <w:rFonts w:ascii="Times New Roman" w:hAnsi="Times New Roman"/>
                <w:sz w:val="24"/>
                <w:lang w:val="en-US"/>
              </w:rPr>
            </w:pPr>
          </w:p>
        </w:tc>
      </w:tr>
      <w:tr w:rsidR="00773B32" w:rsidRPr="00435FCF" w14:paraId="01CADFCC" w14:textId="77777777" w:rsidTr="002C2AE2">
        <w:trPr>
          <w:cantSplit/>
          <w:trHeight w:val="55"/>
        </w:trPr>
        <w:tc>
          <w:tcPr>
            <w:tcW w:w="644" w:type="dxa"/>
            <w:tcBorders>
              <w:top w:val="single" w:sz="4" w:space="0" w:color="auto"/>
              <w:left w:val="single" w:sz="4" w:space="0" w:color="auto"/>
              <w:bottom w:val="single" w:sz="4" w:space="0" w:color="auto"/>
              <w:right w:val="single" w:sz="4" w:space="0" w:color="auto"/>
            </w:tcBorders>
            <w:vAlign w:val="center"/>
          </w:tcPr>
          <w:p w14:paraId="632EAF69" w14:textId="41D69320" w:rsidR="00773B32" w:rsidRPr="00435FCF" w:rsidRDefault="00773B3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r w:rsidRPr="00435FCF">
              <w:rPr>
                <w:rFonts w:ascii="Times New Roman" w:eastAsia="Calibri" w:hAnsi="Times New Roman" w:cs="Times New Roman"/>
                <w:sz w:val="24"/>
                <w:szCs w:val="24"/>
                <w:lang w:val="en-US"/>
              </w:rPr>
              <w:t>8</w:t>
            </w:r>
          </w:p>
        </w:tc>
        <w:tc>
          <w:tcPr>
            <w:tcW w:w="4034" w:type="dxa"/>
            <w:tcBorders>
              <w:top w:val="single" w:sz="4" w:space="0" w:color="auto"/>
              <w:left w:val="single" w:sz="4" w:space="0" w:color="auto"/>
              <w:bottom w:val="single" w:sz="4" w:space="0" w:color="auto"/>
              <w:right w:val="single" w:sz="4" w:space="0" w:color="auto"/>
            </w:tcBorders>
            <w:vAlign w:val="center"/>
          </w:tcPr>
          <w:p w14:paraId="110C2FBB" w14:textId="1FA642AE" w:rsidR="00773B32" w:rsidRPr="00435FCF" w:rsidRDefault="00773B32" w:rsidP="00137935">
            <w:pPr>
              <w:spacing w:after="0" w:line="240" w:lineRule="auto"/>
              <w:ind w:right="-101"/>
              <w:rPr>
                <w:rFonts w:ascii="Times New Roman" w:hAnsi="Times New Roman"/>
                <w:sz w:val="24"/>
                <w:lang w:val="en-US"/>
              </w:rPr>
            </w:pPr>
            <w:r w:rsidRPr="00435FCF">
              <w:rPr>
                <w:rFonts w:ascii="Times New Roman" w:hAnsi="Times New Roman"/>
                <w:sz w:val="24"/>
                <w:lang w:val="en-US"/>
              </w:rPr>
              <w:t>Installation Works Acceptance Certificate</w:t>
            </w:r>
          </w:p>
        </w:tc>
        <w:tc>
          <w:tcPr>
            <w:tcW w:w="2268" w:type="dxa"/>
            <w:tcBorders>
              <w:top w:val="single" w:sz="4" w:space="0" w:color="auto"/>
              <w:left w:val="single" w:sz="4" w:space="0" w:color="auto"/>
              <w:bottom w:val="single" w:sz="4" w:space="0" w:color="auto"/>
              <w:right w:val="single" w:sz="4" w:space="0" w:color="auto"/>
            </w:tcBorders>
            <w:vAlign w:val="center"/>
          </w:tcPr>
          <w:p w14:paraId="1B8FD195" w14:textId="77777777" w:rsidR="00773B32" w:rsidRPr="00435FCF" w:rsidRDefault="00773B3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ED.NPAS.QI.PCM.PMD.EN-005</w:t>
            </w:r>
          </w:p>
        </w:tc>
        <w:tc>
          <w:tcPr>
            <w:tcW w:w="1276" w:type="dxa"/>
            <w:tcBorders>
              <w:top w:val="single" w:sz="4" w:space="0" w:color="auto"/>
              <w:left w:val="single" w:sz="4" w:space="0" w:color="auto"/>
              <w:bottom w:val="single" w:sz="4" w:space="0" w:color="auto"/>
              <w:right w:val="single" w:sz="4" w:space="0" w:color="auto"/>
            </w:tcBorders>
            <w:vAlign w:val="center"/>
          </w:tcPr>
          <w:p w14:paraId="776800E4" w14:textId="28661A5E" w:rsidR="00773B32" w:rsidRPr="00435FCF" w:rsidRDefault="00773B32" w:rsidP="002C2AE2">
            <w:pPr>
              <w:spacing w:after="0" w:line="240" w:lineRule="auto"/>
              <w:jc w:val="center"/>
              <w:rPr>
                <w:rFonts w:ascii="Times New Roman" w:hAnsi="Times New Roman"/>
                <w:b/>
                <w:sz w:val="24"/>
              </w:rPr>
            </w:pPr>
            <w:r w:rsidRPr="00435FCF">
              <w:rPr>
                <w:rFonts w:ascii="Times New Roman" w:eastAsia="Calibri" w:hAnsi="Times New Roman" w:cs="Times New Roman"/>
                <w:b/>
                <w:sz w:val="24"/>
                <w:szCs w:val="24"/>
                <w:lang w:val="en-US"/>
              </w:rPr>
              <w:t>A-3</w:t>
            </w:r>
          </w:p>
        </w:tc>
        <w:tc>
          <w:tcPr>
            <w:tcW w:w="1984" w:type="dxa"/>
            <w:tcBorders>
              <w:top w:val="single" w:sz="4" w:space="0" w:color="auto"/>
              <w:left w:val="single" w:sz="4" w:space="0" w:color="auto"/>
              <w:bottom w:val="single" w:sz="4" w:space="0" w:color="auto"/>
              <w:right w:val="single" w:sz="4" w:space="0" w:color="auto"/>
            </w:tcBorders>
            <w:vAlign w:val="center"/>
          </w:tcPr>
          <w:p w14:paraId="6BF71AC5" w14:textId="77777777" w:rsidR="00773B32" w:rsidRPr="00435FCF" w:rsidRDefault="00773B32" w:rsidP="00137935">
            <w:pPr>
              <w:spacing w:after="0" w:line="240" w:lineRule="auto"/>
              <w:ind w:left="-81" w:right="-84"/>
              <w:jc w:val="center"/>
              <w:rPr>
                <w:rFonts w:ascii="Times New Roman" w:hAnsi="Times New Roman"/>
                <w:sz w:val="24"/>
                <w:lang w:val="en-US"/>
              </w:rPr>
            </w:pPr>
          </w:p>
        </w:tc>
      </w:tr>
    </w:tbl>
    <w:p w14:paraId="5EF83BB2" w14:textId="77777777" w:rsidR="000D491D" w:rsidRPr="00435FCF" w:rsidRDefault="000D491D" w:rsidP="00137935">
      <w:pPr>
        <w:spacing w:after="0" w:line="240" w:lineRule="auto"/>
        <w:jc w:val="both"/>
        <w:rPr>
          <w:rFonts w:ascii="Times New Roman" w:hAnsi="Times New Roman"/>
          <w:b/>
          <w:sz w:val="24"/>
        </w:rPr>
      </w:pPr>
    </w:p>
    <w:p w14:paraId="74170A68" w14:textId="04EC4B94" w:rsidR="000D491D" w:rsidRPr="00435FCF" w:rsidRDefault="000D491D" w:rsidP="00137935">
      <w:pPr>
        <w:spacing w:after="240" w:line="240" w:lineRule="auto"/>
        <w:ind w:left="142"/>
        <w:jc w:val="both"/>
        <w:rPr>
          <w:rFonts w:ascii="Times New Roman" w:hAnsi="Times New Roman"/>
          <w:b/>
          <w:sz w:val="24"/>
          <w:lang w:val="en-US"/>
        </w:rPr>
      </w:pPr>
      <w:r w:rsidRPr="00435FCF">
        <w:rPr>
          <w:rFonts w:ascii="Times New Roman" w:hAnsi="Times New Roman"/>
          <w:b/>
          <w:sz w:val="24"/>
          <w:lang w:val="en-US"/>
        </w:rPr>
        <w:t>2</w:t>
      </w:r>
      <w:r w:rsidRPr="00435FCF">
        <w:rPr>
          <w:rFonts w:ascii="Times New Roman" w:eastAsia="Times New Roman" w:hAnsi="Times New Roman" w:cs="Times New Roman"/>
          <w:b/>
          <w:sz w:val="24"/>
          <w:lang w:val="en-US"/>
        </w:rPr>
        <w:t> </w:t>
      </w:r>
      <w:r w:rsidR="00DE5EBB" w:rsidRPr="00435FCF">
        <w:rPr>
          <w:rFonts w:ascii="Times New Roman" w:hAnsi="Times New Roman"/>
          <w:b/>
          <w:sz w:val="24"/>
          <w:lang w:val="en-US"/>
        </w:rPr>
        <w:t>Documentation by the types of works</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4"/>
        <w:gridCol w:w="3964"/>
        <w:gridCol w:w="2268"/>
        <w:gridCol w:w="1276"/>
        <w:gridCol w:w="1984"/>
      </w:tblGrid>
      <w:tr w:rsidR="00137935" w:rsidRPr="00435FCF" w14:paraId="77CE7936" w14:textId="77777777" w:rsidTr="001222EB">
        <w:trPr>
          <w:cantSplit/>
          <w:trHeight w:val="339"/>
          <w:tblHeader/>
        </w:trPr>
        <w:tc>
          <w:tcPr>
            <w:tcW w:w="714" w:type="dxa"/>
            <w:vAlign w:val="center"/>
          </w:tcPr>
          <w:p w14:paraId="32F73A75" w14:textId="51375D75"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Item No.</w:t>
            </w:r>
          </w:p>
        </w:tc>
        <w:tc>
          <w:tcPr>
            <w:tcW w:w="3964" w:type="dxa"/>
            <w:vAlign w:val="center"/>
          </w:tcPr>
          <w:p w14:paraId="518A6BF3" w14:textId="020C7B66"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268" w:type="dxa"/>
            <w:vAlign w:val="center"/>
          </w:tcPr>
          <w:p w14:paraId="465C3420" w14:textId="339A0EB8" w:rsidR="00DE5EBB" w:rsidRPr="00435FCF" w:rsidRDefault="00DE5EBB" w:rsidP="00137935">
            <w:pPr>
              <w:spacing w:after="0" w:line="240" w:lineRule="auto"/>
              <w:ind w:left="-94" w:right="-94"/>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276" w:type="dxa"/>
            <w:vAlign w:val="center"/>
          </w:tcPr>
          <w:p w14:paraId="5A488A36" w14:textId="29FB72D4" w:rsidR="00DE5EBB" w:rsidRPr="00435FCF" w:rsidRDefault="00DE5EBB" w:rsidP="00137935">
            <w:pPr>
              <w:spacing w:after="0" w:line="240" w:lineRule="auto"/>
              <w:ind w:left="-122" w:right="-107" w:firstLine="41"/>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984" w:type="dxa"/>
            <w:vAlign w:val="center"/>
          </w:tcPr>
          <w:p w14:paraId="2BEB2A9C" w14:textId="3D379BBA" w:rsidR="00DE5EBB" w:rsidRPr="00435FCF" w:rsidRDefault="00DE5EBB"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1DE748FC" w14:textId="77777777" w:rsidTr="001222EB">
        <w:trPr>
          <w:cantSplit/>
          <w:trHeight w:val="159"/>
        </w:trPr>
        <w:tc>
          <w:tcPr>
            <w:tcW w:w="714" w:type="dxa"/>
            <w:vAlign w:val="center"/>
          </w:tcPr>
          <w:p w14:paraId="470D04F4"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3964" w:type="dxa"/>
            <w:vAlign w:val="center"/>
          </w:tcPr>
          <w:p w14:paraId="5983D3B0"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268" w:type="dxa"/>
            <w:vAlign w:val="center"/>
          </w:tcPr>
          <w:p w14:paraId="315CF8FB" w14:textId="77777777" w:rsidR="000D491D" w:rsidRPr="00435FCF" w:rsidRDefault="000D491D" w:rsidP="00137935">
            <w:pPr>
              <w:spacing w:after="0" w:line="240" w:lineRule="auto"/>
              <w:ind w:left="-94" w:right="-94"/>
              <w:jc w:val="center"/>
              <w:rPr>
                <w:rFonts w:ascii="Times New Roman" w:hAnsi="Times New Roman"/>
                <w:sz w:val="24"/>
                <w:lang w:val="en-US"/>
              </w:rPr>
            </w:pPr>
            <w:r w:rsidRPr="00435FCF">
              <w:rPr>
                <w:rFonts w:ascii="Times New Roman" w:hAnsi="Times New Roman"/>
                <w:sz w:val="24"/>
                <w:lang w:val="en-US"/>
              </w:rPr>
              <w:t>3</w:t>
            </w:r>
          </w:p>
        </w:tc>
        <w:tc>
          <w:tcPr>
            <w:tcW w:w="1276" w:type="dxa"/>
            <w:vAlign w:val="center"/>
          </w:tcPr>
          <w:p w14:paraId="56C87A31" w14:textId="77777777" w:rsidR="000D491D" w:rsidRPr="00435FCF" w:rsidRDefault="000D491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984" w:type="dxa"/>
            <w:vAlign w:val="center"/>
          </w:tcPr>
          <w:p w14:paraId="64048ECD" w14:textId="77777777" w:rsidR="000D491D" w:rsidRPr="00435FCF" w:rsidRDefault="000D491D"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6CB29C03" w14:textId="77777777" w:rsidTr="001222EB">
        <w:trPr>
          <w:cantSplit/>
          <w:trHeight w:val="103"/>
        </w:trPr>
        <w:tc>
          <w:tcPr>
            <w:tcW w:w="10206" w:type="dxa"/>
            <w:gridSpan w:val="5"/>
            <w:vAlign w:val="center"/>
          </w:tcPr>
          <w:p w14:paraId="4CE79E59" w14:textId="6752A995" w:rsidR="000D491D" w:rsidRPr="00435FCF" w:rsidRDefault="000D491D" w:rsidP="00137935">
            <w:pPr>
              <w:spacing w:after="0" w:line="240" w:lineRule="auto"/>
              <w:ind w:left="-94" w:right="-94"/>
              <w:rPr>
                <w:rFonts w:ascii="Times New Roman" w:hAnsi="Times New Roman"/>
                <w:b/>
                <w:sz w:val="24"/>
                <w:lang w:val="en-US"/>
              </w:rPr>
            </w:pPr>
            <w:r w:rsidRPr="00435FCF">
              <w:rPr>
                <w:rFonts w:ascii="Times New Roman" w:hAnsi="Times New Roman"/>
                <w:b/>
                <w:sz w:val="24"/>
                <w:lang w:val="en-US"/>
              </w:rPr>
              <w:t xml:space="preserve">2.1 </w:t>
            </w:r>
            <w:r w:rsidR="00DE5EBB" w:rsidRPr="00435FCF">
              <w:rPr>
                <w:rFonts w:ascii="Times New Roman" w:hAnsi="Times New Roman"/>
                <w:b/>
                <w:sz w:val="24"/>
                <w:lang w:val="en-US"/>
              </w:rPr>
              <w:t>Geodetic works</w:t>
            </w:r>
          </w:p>
        </w:tc>
      </w:tr>
      <w:tr w:rsidR="00137935" w:rsidRPr="00435FCF" w14:paraId="61B4C317" w14:textId="77777777" w:rsidTr="00677D64">
        <w:trPr>
          <w:cantSplit/>
          <w:trHeight w:val="488"/>
        </w:trPr>
        <w:tc>
          <w:tcPr>
            <w:tcW w:w="714" w:type="dxa"/>
            <w:shd w:val="clear" w:color="auto" w:fill="auto"/>
            <w:vAlign w:val="center"/>
          </w:tcPr>
          <w:p w14:paraId="1B181D92"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2.1.1</w:t>
            </w:r>
          </w:p>
        </w:tc>
        <w:tc>
          <w:tcPr>
            <w:tcW w:w="3964" w:type="dxa"/>
            <w:vAlign w:val="center"/>
          </w:tcPr>
          <w:p w14:paraId="073334E5" w14:textId="1F2B3266" w:rsidR="00DE5EBB" w:rsidRPr="00435FCF" w:rsidRDefault="00DE5EBB" w:rsidP="00976B54">
            <w:pPr>
              <w:spacing w:after="0" w:line="240" w:lineRule="auto"/>
              <w:ind w:right="-126"/>
              <w:rPr>
                <w:rFonts w:ascii="Times New Roman" w:hAnsi="Times New Roman"/>
                <w:sz w:val="24"/>
                <w:lang w:val="en-US"/>
              </w:rPr>
            </w:pPr>
            <w:r w:rsidRPr="00435FCF">
              <w:rPr>
                <w:rFonts w:ascii="Times New Roman" w:hAnsi="Times New Roman"/>
                <w:sz w:val="24"/>
                <w:lang w:val="en-US"/>
              </w:rPr>
              <w:t xml:space="preserve">Inspection certificates of the geodetic layout base points for the </w:t>
            </w:r>
            <w:r w:rsidR="003E0E0C" w:rsidRPr="00435FCF">
              <w:rPr>
                <w:rFonts w:ascii="Times New Roman" w:hAnsi="Times New Roman"/>
                <w:sz w:val="24"/>
                <w:lang w:val="en-US"/>
              </w:rPr>
              <w:t>construction facility</w:t>
            </w:r>
          </w:p>
        </w:tc>
        <w:tc>
          <w:tcPr>
            <w:tcW w:w="2268" w:type="dxa"/>
            <w:vAlign w:val="center"/>
          </w:tcPr>
          <w:p w14:paraId="58944F0B" w14:textId="77777777" w:rsidR="00DE5EBB" w:rsidRPr="00435FCF" w:rsidRDefault="00DE5EBB" w:rsidP="00137935">
            <w:pPr>
              <w:spacing w:after="0" w:line="240" w:lineRule="auto"/>
              <w:ind w:left="-94" w:right="-94"/>
              <w:jc w:val="center"/>
              <w:rPr>
                <w:rFonts w:ascii="Times New Roman" w:hAnsi="Times New Roman"/>
                <w:sz w:val="24"/>
                <w:lang w:val="en-US"/>
              </w:rPr>
            </w:pPr>
            <w:r w:rsidRPr="00435FCF">
              <w:rPr>
                <w:rFonts w:ascii="Times New Roman" w:hAnsi="Times New Roman"/>
                <w:sz w:val="24"/>
                <w:lang w:val="en-US"/>
              </w:rPr>
              <w:t xml:space="preserve">SP 48.13330.2011 </w:t>
            </w:r>
          </w:p>
          <w:p w14:paraId="390E3B67" w14:textId="4CA94AE3" w:rsidR="00DE5EBB" w:rsidRPr="00435FCF" w:rsidRDefault="00DE5EBB" w:rsidP="00137935">
            <w:pPr>
              <w:spacing w:after="0" w:line="240" w:lineRule="auto"/>
              <w:ind w:left="-94" w:right="-94"/>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7209AE70" w14:textId="0108CB2A"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-1</w:t>
            </w:r>
          </w:p>
        </w:tc>
        <w:tc>
          <w:tcPr>
            <w:tcW w:w="1984" w:type="dxa"/>
            <w:vAlign w:val="center"/>
          </w:tcPr>
          <w:p w14:paraId="7875FE96" w14:textId="77777777"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392121A0" w14:textId="77777777" w:rsidTr="00677D64">
        <w:trPr>
          <w:cantSplit/>
          <w:trHeight w:val="55"/>
        </w:trPr>
        <w:tc>
          <w:tcPr>
            <w:tcW w:w="714" w:type="dxa"/>
            <w:shd w:val="clear" w:color="auto" w:fill="auto"/>
            <w:vAlign w:val="center"/>
          </w:tcPr>
          <w:p w14:paraId="6EAD3A45"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2.1.2</w:t>
            </w:r>
          </w:p>
        </w:tc>
        <w:tc>
          <w:tcPr>
            <w:tcW w:w="3964" w:type="dxa"/>
            <w:vAlign w:val="center"/>
          </w:tcPr>
          <w:p w14:paraId="06A15F02" w14:textId="67EFCF43" w:rsidR="00DE5EBB" w:rsidRPr="00435FCF" w:rsidRDefault="00DE5EBB" w:rsidP="00137935">
            <w:pPr>
              <w:spacing w:after="0" w:line="240" w:lineRule="auto"/>
              <w:ind w:right="-126"/>
              <w:rPr>
                <w:rFonts w:ascii="Times New Roman" w:hAnsi="Times New Roman"/>
                <w:sz w:val="24"/>
                <w:lang w:val="en-US"/>
              </w:rPr>
            </w:pPr>
            <w:r w:rsidRPr="00435FCF">
              <w:rPr>
                <w:rFonts w:ascii="Times New Roman" w:hAnsi="Times New Roman"/>
                <w:sz w:val="24"/>
                <w:lang w:val="en-US"/>
              </w:rPr>
              <w:t>Certificates of grid line layout of a construction facility at site</w:t>
            </w:r>
          </w:p>
        </w:tc>
        <w:tc>
          <w:tcPr>
            <w:tcW w:w="2268" w:type="dxa"/>
            <w:vAlign w:val="center"/>
          </w:tcPr>
          <w:p w14:paraId="77C67F9A" w14:textId="6F58F6DB" w:rsidR="00DE5EBB" w:rsidRPr="00435FCF" w:rsidRDefault="00DE5EBB" w:rsidP="00137935">
            <w:pPr>
              <w:spacing w:after="0" w:line="240" w:lineRule="auto"/>
              <w:ind w:left="-94" w:right="-94"/>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151A39C6" w14:textId="063EBED4"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-2</w:t>
            </w:r>
          </w:p>
        </w:tc>
        <w:tc>
          <w:tcPr>
            <w:tcW w:w="1984" w:type="dxa"/>
            <w:vAlign w:val="center"/>
          </w:tcPr>
          <w:p w14:paraId="2A271A1A" w14:textId="77777777"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03184819" w14:textId="77777777" w:rsidTr="00677D64">
        <w:trPr>
          <w:cantSplit/>
          <w:trHeight w:val="55"/>
        </w:trPr>
        <w:tc>
          <w:tcPr>
            <w:tcW w:w="714" w:type="dxa"/>
            <w:shd w:val="clear" w:color="auto" w:fill="auto"/>
            <w:vAlign w:val="center"/>
          </w:tcPr>
          <w:p w14:paraId="4713CA38"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2.1.3</w:t>
            </w:r>
          </w:p>
        </w:tc>
        <w:tc>
          <w:tcPr>
            <w:tcW w:w="3964" w:type="dxa"/>
            <w:vAlign w:val="center"/>
          </w:tcPr>
          <w:p w14:paraId="5D41B10A" w14:textId="3324BF52" w:rsidR="00DE5EBB" w:rsidRPr="00435FCF" w:rsidRDefault="00666192" w:rsidP="000A09C5">
            <w:pPr>
              <w:spacing w:after="0" w:line="240" w:lineRule="auto"/>
              <w:ind w:right="-126"/>
              <w:rPr>
                <w:rFonts w:ascii="Times New Roman" w:hAnsi="Times New Roman"/>
                <w:sz w:val="24"/>
                <w:lang w:val="en-US"/>
              </w:rPr>
            </w:pPr>
            <w:r w:rsidRPr="00435FCF">
              <w:rPr>
                <w:rFonts w:ascii="Times New Roman" w:hAnsi="Times New Roman" w:cs="Times New Roman"/>
                <w:sz w:val="24"/>
                <w:szCs w:val="24"/>
                <w:lang w:val="en-US"/>
              </w:rPr>
              <w:t>Approved a</w:t>
            </w:r>
            <w:r w:rsidR="00DE5EBB" w:rsidRPr="00435FCF">
              <w:rPr>
                <w:rFonts w:ascii="Times New Roman" w:hAnsi="Times New Roman" w:cs="Times New Roman"/>
                <w:sz w:val="24"/>
                <w:szCs w:val="24"/>
                <w:lang w:val="en-US"/>
              </w:rPr>
              <w:t>s</w:t>
            </w:r>
            <w:r w:rsidR="00DE5EBB" w:rsidRPr="00435FCF">
              <w:rPr>
                <w:rFonts w:ascii="Times New Roman" w:hAnsi="Times New Roman"/>
                <w:sz w:val="24"/>
                <w:lang w:val="en-US"/>
              </w:rPr>
              <w:t xml:space="preserve">-built </w:t>
            </w:r>
            <w:r w:rsidR="000A09C5" w:rsidRPr="00435FCF">
              <w:rPr>
                <w:rFonts w:ascii="Times New Roman" w:hAnsi="Times New Roman"/>
                <w:sz w:val="24"/>
                <w:lang w:val="en-US"/>
              </w:rPr>
              <w:t>diagrams</w:t>
            </w:r>
          </w:p>
        </w:tc>
        <w:tc>
          <w:tcPr>
            <w:tcW w:w="2268" w:type="dxa"/>
            <w:vAlign w:val="center"/>
          </w:tcPr>
          <w:p w14:paraId="3C31BFA6" w14:textId="7880DC00" w:rsidR="00DE5EBB" w:rsidRPr="00435FCF" w:rsidRDefault="00DE5EBB" w:rsidP="00137935">
            <w:pPr>
              <w:spacing w:after="0" w:line="240" w:lineRule="auto"/>
              <w:ind w:left="-94" w:right="-94"/>
              <w:jc w:val="center"/>
              <w:rPr>
                <w:rFonts w:ascii="Times New Roman" w:hAnsi="Times New Roman"/>
                <w:sz w:val="24"/>
                <w:lang w:val="en-US"/>
              </w:rPr>
            </w:pPr>
            <w:r w:rsidRPr="00435FCF">
              <w:rPr>
                <w:rFonts w:ascii="Times New Roman" w:hAnsi="Times New Roman"/>
                <w:sz w:val="24"/>
                <w:lang w:val="en-US"/>
              </w:rPr>
              <w:t>SP 48.13330.2011</w:t>
            </w:r>
          </w:p>
        </w:tc>
        <w:tc>
          <w:tcPr>
            <w:tcW w:w="1276" w:type="dxa"/>
            <w:vAlign w:val="center"/>
          </w:tcPr>
          <w:p w14:paraId="5B92162D"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shd w:val="clear" w:color="auto" w:fill="auto"/>
            <w:vAlign w:val="center"/>
          </w:tcPr>
          <w:p w14:paraId="0E699225"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052803C0" w14:textId="77777777" w:rsidTr="001222EB">
        <w:trPr>
          <w:cantSplit/>
          <w:trHeight w:val="159"/>
        </w:trPr>
        <w:tc>
          <w:tcPr>
            <w:tcW w:w="714" w:type="dxa"/>
            <w:vAlign w:val="center"/>
          </w:tcPr>
          <w:p w14:paraId="55929277"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2.1.4</w:t>
            </w:r>
          </w:p>
        </w:tc>
        <w:tc>
          <w:tcPr>
            <w:tcW w:w="3964" w:type="dxa"/>
            <w:vAlign w:val="center"/>
          </w:tcPr>
          <w:p w14:paraId="7309BF96" w14:textId="0097733E" w:rsidR="00DE5EBB" w:rsidRPr="00435FCF" w:rsidRDefault="00DE5EBB" w:rsidP="00112734">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 for concealed works in arrangement of </w:t>
            </w:r>
            <w:r w:rsidR="00112734" w:rsidRPr="00435FCF">
              <w:rPr>
                <w:rFonts w:ascii="Times New Roman" w:hAnsi="Times New Roman"/>
                <w:sz w:val="24"/>
                <w:lang w:val="en-US"/>
              </w:rPr>
              <w:t>depth benchmark.</w:t>
            </w:r>
          </w:p>
        </w:tc>
        <w:tc>
          <w:tcPr>
            <w:tcW w:w="2268" w:type="dxa"/>
            <w:vAlign w:val="center"/>
          </w:tcPr>
          <w:p w14:paraId="5807E4F6" w14:textId="77777777" w:rsidR="00DE5EBB" w:rsidRPr="00435FCF" w:rsidRDefault="00DE5EBB" w:rsidP="00137935">
            <w:pPr>
              <w:spacing w:after="0" w:line="240" w:lineRule="auto"/>
              <w:ind w:left="-94" w:right="-94"/>
              <w:jc w:val="center"/>
              <w:rPr>
                <w:rFonts w:ascii="Times New Roman" w:hAnsi="Times New Roman"/>
                <w:sz w:val="24"/>
                <w:lang w:val="en-US"/>
              </w:rPr>
            </w:pPr>
          </w:p>
        </w:tc>
        <w:tc>
          <w:tcPr>
            <w:tcW w:w="1276" w:type="dxa"/>
            <w:vAlign w:val="center"/>
          </w:tcPr>
          <w:p w14:paraId="41E79ACB" w14:textId="0CDD5943" w:rsidR="00DE5EBB"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DE5EBB" w:rsidRPr="00435FCF">
              <w:rPr>
                <w:rFonts w:ascii="Times New Roman" w:hAnsi="Times New Roman"/>
                <w:b/>
                <w:sz w:val="24"/>
                <w:lang w:val="en-US"/>
              </w:rPr>
              <w:t>-4</w:t>
            </w:r>
          </w:p>
        </w:tc>
        <w:tc>
          <w:tcPr>
            <w:tcW w:w="1984" w:type="dxa"/>
            <w:vAlign w:val="center"/>
          </w:tcPr>
          <w:p w14:paraId="6D2A2706"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73312496" w14:textId="77777777" w:rsidTr="001222EB">
        <w:trPr>
          <w:cantSplit/>
          <w:trHeight w:val="117"/>
        </w:trPr>
        <w:tc>
          <w:tcPr>
            <w:tcW w:w="10206" w:type="dxa"/>
            <w:gridSpan w:val="5"/>
            <w:vAlign w:val="center"/>
          </w:tcPr>
          <w:p w14:paraId="6B2485E2" w14:textId="7F5A4B10" w:rsidR="000D491D" w:rsidRPr="00435FCF" w:rsidRDefault="000D491D" w:rsidP="000A09C5">
            <w:pPr>
              <w:spacing w:after="0" w:line="240" w:lineRule="auto"/>
              <w:ind w:left="-81" w:right="-84"/>
              <w:rPr>
                <w:rFonts w:ascii="Times New Roman" w:hAnsi="Times New Roman"/>
                <w:b/>
                <w:sz w:val="24"/>
                <w:lang w:val="en-US"/>
              </w:rPr>
            </w:pPr>
            <w:r w:rsidRPr="00435FCF">
              <w:rPr>
                <w:rFonts w:ascii="Times New Roman" w:hAnsi="Times New Roman"/>
                <w:b/>
                <w:sz w:val="24"/>
                <w:lang w:val="en-US"/>
              </w:rPr>
              <w:t xml:space="preserve">2.2 </w:t>
            </w:r>
            <w:r w:rsidR="000A09C5" w:rsidRPr="00435FCF">
              <w:rPr>
                <w:rFonts w:ascii="Times New Roman" w:hAnsi="Times New Roman"/>
                <w:b/>
                <w:sz w:val="24"/>
                <w:lang w:val="en-US"/>
              </w:rPr>
              <w:t xml:space="preserve">Excavation </w:t>
            </w:r>
            <w:r w:rsidR="00DE5EBB" w:rsidRPr="00435FCF">
              <w:rPr>
                <w:rFonts w:ascii="Times New Roman" w:hAnsi="Times New Roman"/>
                <w:b/>
                <w:sz w:val="24"/>
                <w:lang w:val="en-US"/>
              </w:rPr>
              <w:t>installation works</w:t>
            </w:r>
          </w:p>
        </w:tc>
      </w:tr>
      <w:tr w:rsidR="00137935" w:rsidRPr="00435FCF" w14:paraId="639F8824" w14:textId="77777777" w:rsidTr="0039013E">
        <w:trPr>
          <w:cantSplit/>
          <w:trHeight w:val="159"/>
        </w:trPr>
        <w:tc>
          <w:tcPr>
            <w:tcW w:w="714" w:type="dxa"/>
            <w:vAlign w:val="center"/>
          </w:tcPr>
          <w:p w14:paraId="3F558780" w14:textId="57F342B4" w:rsidR="00DE5EBB" w:rsidRPr="00435FCF" w:rsidRDefault="00DE5EBB" w:rsidP="00137935">
            <w:pPr>
              <w:spacing w:after="0" w:line="240" w:lineRule="auto"/>
              <w:jc w:val="center"/>
              <w:rPr>
                <w:rFonts w:ascii="Times New Roman" w:hAnsi="Times New Roman"/>
                <w:sz w:val="24"/>
                <w:lang w:val="en-US"/>
              </w:rPr>
            </w:pPr>
            <w:r w:rsidRPr="00435FCF">
              <w:rPr>
                <w:rFonts w:ascii="Times New Roman" w:eastAsia="Calibri" w:hAnsi="Times New Roman" w:cs="Times New Roman"/>
                <w:sz w:val="24"/>
                <w:szCs w:val="24"/>
                <w:lang w:val="en-US" w:eastAsia="ru-RU"/>
              </w:rPr>
              <w:t>2.</w:t>
            </w:r>
            <w:r w:rsidRPr="00435FCF">
              <w:rPr>
                <w:rFonts w:ascii="Times New Roman" w:hAnsi="Times New Roman"/>
                <w:sz w:val="24"/>
                <w:lang w:val="en-US"/>
              </w:rPr>
              <w:t>2.1</w:t>
            </w:r>
          </w:p>
        </w:tc>
        <w:tc>
          <w:tcPr>
            <w:tcW w:w="3964" w:type="dxa"/>
            <w:vAlign w:val="center"/>
          </w:tcPr>
          <w:p w14:paraId="4F3C20D3" w14:textId="208BD477"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Certificate of examination of open ditches and foundation pits </w:t>
            </w:r>
          </w:p>
        </w:tc>
        <w:tc>
          <w:tcPr>
            <w:tcW w:w="2268" w:type="dxa"/>
            <w:vAlign w:val="center"/>
          </w:tcPr>
          <w:p w14:paraId="50C42AFF" w14:textId="7649248E"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SP 45.13330.2012</w:t>
            </w:r>
          </w:p>
        </w:tc>
        <w:tc>
          <w:tcPr>
            <w:tcW w:w="1276" w:type="dxa"/>
            <w:vAlign w:val="center"/>
          </w:tcPr>
          <w:p w14:paraId="10B26B81" w14:textId="405E122E"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-3</w:t>
            </w:r>
          </w:p>
        </w:tc>
        <w:tc>
          <w:tcPr>
            <w:tcW w:w="1984" w:type="dxa"/>
            <w:shd w:val="clear" w:color="auto" w:fill="auto"/>
            <w:vAlign w:val="center"/>
          </w:tcPr>
          <w:p w14:paraId="27D2F8CD" w14:textId="0B186A63"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164CA868" w14:textId="77777777" w:rsidTr="0039013E">
        <w:trPr>
          <w:cantSplit/>
          <w:trHeight w:val="159"/>
        </w:trPr>
        <w:tc>
          <w:tcPr>
            <w:tcW w:w="714" w:type="dxa"/>
            <w:vAlign w:val="center"/>
          </w:tcPr>
          <w:p w14:paraId="7A36CBB4"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2.2.2</w:t>
            </w:r>
          </w:p>
        </w:tc>
        <w:tc>
          <w:tcPr>
            <w:tcW w:w="3964" w:type="dxa"/>
            <w:vAlign w:val="center"/>
          </w:tcPr>
          <w:p w14:paraId="2331B78C" w14:textId="48696349"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w:t>
            </w:r>
          </w:p>
        </w:tc>
        <w:tc>
          <w:tcPr>
            <w:tcW w:w="2268" w:type="dxa"/>
            <w:vAlign w:val="center"/>
          </w:tcPr>
          <w:p w14:paraId="7F7704C4" w14:textId="77777777" w:rsidR="00DE5EBB" w:rsidRPr="00435FCF" w:rsidRDefault="00DE5EBB" w:rsidP="00137935">
            <w:pPr>
              <w:spacing w:after="0" w:line="240" w:lineRule="auto"/>
              <w:ind w:right="-66" w:hanging="80"/>
              <w:jc w:val="center"/>
              <w:rPr>
                <w:rFonts w:ascii="Times New Roman" w:hAnsi="Times New Roman"/>
                <w:sz w:val="24"/>
                <w:lang w:val="en-US"/>
              </w:rPr>
            </w:pPr>
            <w:r w:rsidRPr="00435FCF">
              <w:rPr>
                <w:rFonts w:ascii="Times New Roman" w:hAnsi="Times New Roman"/>
                <w:sz w:val="24"/>
                <w:lang w:val="en-US"/>
              </w:rPr>
              <w:t>SP 45.13330.2012</w:t>
            </w:r>
          </w:p>
          <w:p w14:paraId="56B7C99E" w14:textId="13FEC0D4" w:rsidR="00DE5EBB" w:rsidRPr="00435FCF" w:rsidRDefault="00DE5EBB" w:rsidP="00137935">
            <w:pPr>
              <w:spacing w:after="0" w:line="240" w:lineRule="auto"/>
              <w:ind w:right="-66" w:hanging="80"/>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63BE9D9E" w14:textId="4BE44CAB"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-4</w:t>
            </w:r>
          </w:p>
        </w:tc>
        <w:tc>
          <w:tcPr>
            <w:tcW w:w="1984" w:type="dxa"/>
            <w:shd w:val="clear" w:color="auto" w:fill="auto"/>
            <w:vAlign w:val="center"/>
          </w:tcPr>
          <w:p w14:paraId="22B1B3D5" w14:textId="77777777"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2799AFE3" w14:textId="77777777" w:rsidTr="001222EB">
        <w:trPr>
          <w:cantSplit/>
          <w:trHeight w:val="159"/>
        </w:trPr>
        <w:tc>
          <w:tcPr>
            <w:tcW w:w="714" w:type="dxa"/>
            <w:vAlign w:val="center"/>
          </w:tcPr>
          <w:p w14:paraId="15E54FD6"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lastRenderedPageBreak/>
              <w:t>2.2.3</w:t>
            </w:r>
          </w:p>
        </w:tc>
        <w:tc>
          <w:tcPr>
            <w:tcW w:w="3964" w:type="dxa"/>
            <w:vAlign w:val="center"/>
          </w:tcPr>
          <w:p w14:paraId="1934851C" w14:textId="7651A6D4" w:rsidR="00DE5EBB" w:rsidRPr="00435FCF" w:rsidRDefault="00666192" w:rsidP="006D200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w:t>
            </w:r>
            <w:r w:rsidR="00DE5EBB" w:rsidRPr="00435FCF">
              <w:rPr>
                <w:rFonts w:ascii="Times New Roman" w:hAnsi="Times New Roman" w:cs="Times New Roman"/>
                <w:sz w:val="24"/>
                <w:szCs w:val="24"/>
                <w:lang w:val="en-US"/>
              </w:rPr>
              <w:t>s</w:t>
            </w:r>
            <w:r w:rsidR="00DE5EBB" w:rsidRPr="00435FCF">
              <w:rPr>
                <w:rFonts w:ascii="Times New Roman" w:hAnsi="Times New Roman"/>
                <w:sz w:val="24"/>
                <w:lang w:val="en-US"/>
              </w:rPr>
              <w:t>-built drawings of e</w:t>
            </w:r>
            <w:r w:rsidR="006D2002" w:rsidRPr="00435FCF">
              <w:rPr>
                <w:rFonts w:ascii="Times New Roman" w:hAnsi="Times New Roman"/>
                <w:sz w:val="24"/>
                <w:lang w:val="en-US"/>
              </w:rPr>
              <w:t>xecuted natural and artificial bases</w:t>
            </w:r>
            <w:r w:rsidR="00DE5EBB" w:rsidRPr="00435FCF">
              <w:rPr>
                <w:rFonts w:ascii="Times New Roman" w:hAnsi="Times New Roman"/>
                <w:sz w:val="24"/>
                <w:lang w:val="en-US"/>
              </w:rPr>
              <w:t xml:space="preserve"> (pits, trenches)</w:t>
            </w:r>
          </w:p>
        </w:tc>
        <w:tc>
          <w:tcPr>
            <w:tcW w:w="2268" w:type="dxa"/>
            <w:vAlign w:val="center"/>
          </w:tcPr>
          <w:p w14:paraId="0EE337C6" w14:textId="72E96B4B" w:rsidR="00DE5EBB" w:rsidRPr="00435FCF" w:rsidRDefault="00DE5EBB" w:rsidP="00137935">
            <w:pPr>
              <w:spacing w:after="0" w:line="240" w:lineRule="auto"/>
              <w:ind w:left="-80" w:right="-94"/>
              <w:jc w:val="center"/>
              <w:rPr>
                <w:rFonts w:ascii="Times New Roman" w:hAnsi="Times New Roman"/>
                <w:sz w:val="24"/>
                <w:lang w:val="en-US"/>
              </w:rPr>
            </w:pPr>
            <w:r w:rsidRPr="00435FCF">
              <w:rPr>
                <w:rFonts w:ascii="Times New Roman" w:hAnsi="Times New Roman"/>
                <w:sz w:val="24"/>
                <w:lang w:val="en-US"/>
              </w:rPr>
              <w:t>SP 45.13330.2012</w:t>
            </w:r>
          </w:p>
        </w:tc>
        <w:tc>
          <w:tcPr>
            <w:tcW w:w="1276" w:type="dxa"/>
            <w:vAlign w:val="center"/>
          </w:tcPr>
          <w:p w14:paraId="3DDF6E09"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3F8D3792" w14:textId="77777777"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0D4C3DC2" w14:textId="77777777" w:rsidTr="002C2AE2">
        <w:trPr>
          <w:cantSplit/>
          <w:trHeight w:val="159"/>
        </w:trPr>
        <w:tc>
          <w:tcPr>
            <w:tcW w:w="714" w:type="dxa"/>
            <w:vAlign w:val="center"/>
          </w:tcPr>
          <w:p w14:paraId="4DFD54C1"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2.2.4</w:t>
            </w:r>
          </w:p>
        </w:tc>
        <w:tc>
          <w:tcPr>
            <w:tcW w:w="3964" w:type="dxa"/>
            <w:vAlign w:val="center"/>
          </w:tcPr>
          <w:p w14:paraId="0AA96049" w14:textId="1901D72C" w:rsidR="00DE5EBB" w:rsidRPr="00435FCF" w:rsidRDefault="00C04529"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00DE5EBB" w:rsidRPr="00435FCF">
              <w:rPr>
                <w:rFonts w:ascii="Times New Roman" w:hAnsi="Times New Roman"/>
                <w:sz w:val="24"/>
                <w:lang w:val="en-US"/>
              </w:rPr>
              <w:t xml:space="preserve"> of laboratory tests of the physical properties of soils indicating the locations of soil sampling for tests and the verification mark of the Construction Laboratory</w:t>
            </w:r>
          </w:p>
        </w:tc>
        <w:tc>
          <w:tcPr>
            <w:tcW w:w="2268" w:type="dxa"/>
            <w:vAlign w:val="center"/>
          </w:tcPr>
          <w:p w14:paraId="1EDF80C7" w14:textId="77777777" w:rsidR="00DE5EBB" w:rsidRPr="00435FCF" w:rsidRDefault="00DE5EBB" w:rsidP="00137935">
            <w:pPr>
              <w:spacing w:after="0" w:line="240" w:lineRule="auto"/>
              <w:jc w:val="center"/>
              <w:rPr>
                <w:rFonts w:ascii="Times New Roman" w:hAnsi="Times New Roman"/>
                <w:sz w:val="24"/>
                <w:lang w:val="en-US"/>
              </w:rPr>
            </w:pPr>
          </w:p>
        </w:tc>
        <w:tc>
          <w:tcPr>
            <w:tcW w:w="1276" w:type="dxa"/>
            <w:vAlign w:val="center"/>
          </w:tcPr>
          <w:p w14:paraId="7F5C04DE" w14:textId="057A44AA"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-6,</w:t>
            </w:r>
          </w:p>
          <w:p w14:paraId="0833A9CB" w14:textId="6D296B3F" w:rsidR="00DE5EBB"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DE5EBB" w:rsidRPr="00435FCF">
              <w:rPr>
                <w:rFonts w:ascii="Times New Roman" w:hAnsi="Times New Roman"/>
                <w:b/>
                <w:sz w:val="24"/>
                <w:lang w:val="en-US"/>
              </w:rPr>
              <w:t>-7</w:t>
            </w:r>
          </w:p>
        </w:tc>
        <w:tc>
          <w:tcPr>
            <w:tcW w:w="1984" w:type="dxa"/>
            <w:vAlign w:val="center"/>
          </w:tcPr>
          <w:p w14:paraId="41058F03" w14:textId="77777777"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47C94BE6" w14:textId="77777777" w:rsidTr="002C2AE2">
        <w:trPr>
          <w:cantSplit/>
          <w:trHeight w:val="159"/>
        </w:trPr>
        <w:tc>
          <w:tcPr>
            <w:tcW w:w="714" w:type="dxa"/>
            <w:vAlign w:val="center"/>
          </w:tcPr>
          <w:p w14:paraId="40EA02E2"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2.2.5</w:t>
            </w:r>
          </w:p>
        </w:tc>
        <w:tc>
          <w:tcPr>
            <w:tcW w:w="3964" w:type="dxa"/>
            <w:vAlign w:val="center"/>
          </w:tcPr>
          <w:p w14:paraId="6C7D75E9" w14:textId="3A2FD1BB"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Certificates, data sheets for applied materials and reinforced concrete products with the incoming inspection mark</w:t>
            </w:r>
          </w:p>
        </w:tc>
        <w:tc>
          <w:tcPr>
            <w:tcW w:w="2268" w:type="dxa"/>
            <w:vAlign w:val="center"/>
          </w:tcPr>
          <w:p w14:paraId="2421555F" w14:textId="72E4DCE8"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13015-2012 Appendix D</w:t>
            </w:r>
          </w:p>
        </w:tc>
        <w:tc>
          <w:tcPr>
            <w:tcW w:w="1276" w:type="dxa"/>
            <w:vAlign w:val="center"/>
          </w:tcPr>
          <w:p w14:paraId="2DD4DC61" w14:textId="2157271F" w:rsidR="00DE5EBB" w:rsidRPr="00435FCF" w:rsidRDefault="00DE5EBB" w:rsidP="00137935">
            <w:pPr>
              <w:spacing w:after="0" w:line="240" w:lineRule="auto"/>
              <w:ind w:left="-94" w:right="-108" w:firstLine="9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5A1737EC" w14:textId="77777777" w:rsidR="00DE5EBB" w:rsidRPr="00435FCF" w:rsidRDefault="00DE5EBB" w:rsidP="00137935">
            <w:pPr>
              <w:spacing w:after="0" w:line="240" w:lineRule="auto"/>
              <w:ind w:left="-109" w:right="-98"/>
              <w:jc w:val="center"/>
              <w:rPr>
                <w:rFonts w:ascii="Times New Roman" w:hAnsi="Times New Roman"/>
                <w:sz w:val="24"/>
                <w:lang w:val="en-US"/>
              </w:rPr>
            </w:pPr>
          </w:p>
        </w:tc>
      </w:tr>
      <w:tr w:rsidR="00137935" w:rsidRPr="00435FCF" w14:paraId="349AD154" w14:textId="77777777" w:rsidTr="002C2AE2">
        <w:trPr>
          <w:cantSplit/>
          <w:trHeight w:val="56"/>
        </w:trPr>
        <w:tc>
          <w:tcPr>
            <w:tcW w:w="10206" w:type="dxa"/>
            <w:gridSpan w:val="5"/>
            <w:vAlign w:val="center"/>
          </w:tcPr>
          <w:p w14:paraId="652AC37F" w14:textId="6C9D5F97" w:rsidR="000D491D" w:rsidRPr="00435FCF" w:rsidRDefault="000D491D" w:rsidP="00137935">
            <w:pPr>
              <w:spacing w:after="0" w:line="240" w:lineRule="auto"/>
              <w:rPr>
                <w:rFonts w:ascii="Times New Roman" w:hAnsi="Times New Roman"/>
                <w:sz w:val="24"/>
                <w:lang w:val="en-US"/>
              </w:rPr>
            </w:pPr>
            <w:r w:rsidRPr="00435FCF">
              <w:rPr>
                <w:rFonts w:ascii="Times New Roman" w:hAnsi="Times New Roman"/>
                <w:b/>
                <w:sz w:val="24"/>
                <w:lang w:val="en-US"/>
              </w:rPr>
              <w:t xml:space="preserve">2.3 </w:t>
            </w:r>
            <w:r w:rsidR="00DE5EBB" w:rsidRPr="00435FCF">
              <w:rPr>
                <w:rFonts w:ascii="Times New Roman" w:hAnsi="Times New Roman"/>
                <w:b/>
                <w:sz w:val="24"/>
                <w:lang w:val="en-US"/>
              </w:rPr>
              <w:t>Concrete works</w:t>
            </w:r>
          </w:p>
        </w:tc>
      </w:tr>
      <w:tr w:rsidR="00137935" w:rsidRPr="00435FCF" w14:paraId="19C7AD42" w14:textId="77777777" w:rsidTr="002C2AE2">
        <w:trPr>
          <w:cantSplit/>
          <w:trHeight w:val="159"/>
        </w:trPr>
        <w:tc>
          <w:tcPr>
            <w:tcW w:w="714" w:type="dxa"/>
            <w:vAlign w:val="center"/>
          </w:tcPr>
          <w:p w14:paraId="325D5676"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2.3.1</w:t>
            </w:r>
          </w:p>
        </w:tc>
        <w:tc>
          <w:tcPr>
            <w:tcW w:w="3964" w:type="dxa"/>
            <w:vAlign w:val="center"/>
          </w:tcPr>
          <w:p w14:paraId="41CAC9A1" w14:textId="49AFAFDA" w:rsidR="00DE5EBB" w:rsidRPr="00435FCF" w:rsidRDefault="00DE5EBB" w:rsidP="00137935">
            <w:pPr>
              <w:spacing w:after="0" w:line="240" w:lineRule="auto"/>
              <w:ind w:right="-126"/>
              <w:rPr>
                <w:rFonts w:ascii="Times New Roman" w:hAnsi="Times New Roman"/>
                <w:sz w:val="24"/>
                <w:lang w:val="en-US"/>
              </w:rPr>
            </w:pPr>
            <w:r w:rsidRPr="00435FCF">
              <w:rPr>
                <w:rFonts w:ascii="Times New Roman" w:hAnsi="Times New Roman"/>
                <w:sz w:val="24"/>
                <w:lang w:val="en-US"/>
              </w:rPr>
              <w:t>Data sheets, certificates, quality documents for the materials used for the preparation of mortars and concrete mix (sand, crushed stone, cement, additives) marked with the incoming inspection mark</w:t>
            </w:r>
          </w:p>
        </w:tc>
        <w:tc>
          <w:tcPr>
            <w:tcW w:w="2268" w:type="dxa"/>
            <w:vAlign w:val="center"/>
          </w:tcPr>
          <w:p w14:paraId="5D8716C9" w14:textId="77777777" w:rsidR="00DE5EBB" w:rsidRPr="00435FCF" w:rsidRDefault="00DE5EBB" w:rsidP="00137935">
            <w:pPr>
              <w:spacing w:after="0" w:line="240" w:lineRule="auto"/>
              <w:ind w:left="-81" w:right="-124"/>
              <w:jc w:val="center"/>
              <w:rPr>
                <w:rFonts w:ascii="Times New Roman" w:hAnsi="Times New Roman"/>
                <w:sz w:val="24"/>
                <w:lang w:val="en-US"/>
              </w:rPr>
            </w:pPr>
            <w:r w:rsidRPr="00435FCF">
              <w:rPr>
                <w:rFonts w:ascii="Times New Roman" w:hAnsi="Times New Roman"/>
                <w:sz w:val="24"/>
                <w:lang w:val="en-US"/>
              </w:rPr>
              <w:t>GOST 8736-2014</w:t>
            </w:r>
          </w:p>
          <w:p w14:paraId="2281F2AA" w14:textId="77777777" w:rsidR="00DE5EBB" w:rsidRPr="00435FCF" w:rsidRDefault="00DE5EBB" w:rsidP="00137935">
            <w:pPr>
              <w:spacing w:after="0" w:line="240" w:lineRule="auto"/>
              <w:ind w:left="-81" w:right="-124"/>
              <w:jc w:val="center"/>
              <w:rPr>
                <w:rFonts w:ascii="Times New Roman" w:hAnsi="Times New Roman"/>
                <w:sz w:val="24"/>
                <w:lang w:val="en-US"/>
              </w:rPr>
            </w:pPr>
            <w:r w:rsidRPr="00435FCF">
              <w:rPr>
                <w:rFonts w:ascii="Times New Roman" w:hAnsi="Times New Roman"/>
                <w:sz w:val="24"/>
                <w:lang w:val="en-US"/>
              </w:rPr>
              <w:t>GOST 30515-2013</w:t>
            </w:r>
          </w:p>
          <w:p w14:paraId="6E472ED5" w14:textId="77777777" w:rsidR="00DE5EBB" w:rsidRPr="00435FCF" w:rsidRDefault="00DE5EBB" w:rsidP="00137935">
            <w:pPr>
              <w:spacing w:after="0" w:line="240" w:lineRule="auto"/>
              <w:ind w:left="-81" w:right="-124"/>
              <w:jc w:val="center"/>
              <w:rPr>
                <w:rFonts w:ascii="Times New Roman" w:hAnsi="Times New Roman"/>
                <w:sz w:val="24"/>
                <w:lang w:val="en-US"/>
              </w:rPr>
            </w:pPr>
            <w:r w:rsidRPr="00435FCF">
              <w:rPr>
                <w:rFonts w:ascii="Times New Roman" w:hAnsi="Times New Roman"/>
                <w:sz w:val="24"/>
                <w:lang w:val="en-US"/>
              </w:rPr>
              <w:t>GOST 8267-93</w:t>
            </w:r>
          </w:p>
          <w:p w14:paraId="18742ADC" w14:textId="3BDCA1BB" w:rsidR="00DE5EBB" w:rsidRPr="00435FCF" w:rsidRDefault="00DE5EBB" w:rsidP="00137935">
            <w:pPr>
              <w:spacing w:after="0" w:line="240" w:lineRule="auto"/>
              <w:ind w:left="-81" w:right="-124"/>
              <w:jc w:val="center"/>
              <w:rPr>
                <w:rFonts w:ascii="Times New Roman" w:hAnsi="Times New Roman"/>
                <w:sz w:val="24"/>
                <w:lang w:val="en-US"/>
              </w:rPr>
            </w:pPr>
            <w:r w:rsidRPr="00435FCF">
              <w:rPr>
                <w:rFonts w:ascii="Times New Roman" w:hAnsi="Times New Roman"/>
                <w:sz w:val="24"/>
                <w:lang w:val="en-US"/>
              </w:rPr>
              <w:t xml:space="preserve">GOST 24211-2008 </w:t>
            </w:r>
          </w:p>
        </w:tc>
        <w:tc>
          <w:tcPr>
            <w:tcW w:w="1276" w:type="dxa"/>
            <w:vAlign w:val="center"/>
          </w:tcPr>
          <w:p w14:paraId="3B9D07EC" w14:textId="1A21FFA9" w:rsidR="00DE5EBB" w:rsidRPr="00435FCF" w:rsidRDefault="00DE5EBB" w:rsidP="00137935">
            <w:pPr>
              <w:spacing w:after="0" w:line="240" w:lineRule="auto"/>
              <w:ind w:left="-94" w:right="-108" w:firstLine="94"/>
              <w:jc w:val="center"/>
              <w:rPr>
                <w:rFonts w:ascii="Times New Roman" w:hAnsi="Times New Roman"/>
                <w:b/>
                <w:sz w:val="24"/>
                <w:lang w:val="en-US"/>
              </w:rPr>
            </w:pPr>
            <w:r w:rsidRPr="00435FCF">
              <w:rPr>
                <w:rFonts w:ascii="Times New Roman" w:hAnsi="Times New Roman"/>
                <w:sz w:val="24"/>
                <w:lang w:val="en-US"/>
              </w:rPr>
              <w:t>Supplier’s form</w:t>
            </w:r>
          </w:p>
        </w:tc>
        <w:tc>
          <w:tcPr>
            <w:tcW w:w="1984" w:type="dxa"/>
            <w:vAlign w:val="center"/>
          </w:tcPr>
          <w:p w14:paraId="1245C5F3"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02858FDB" w14:textId="77777777" w:rsidTr="002C2AE2">
        <w:trPr>
          <w:cantSplit/>
          <w:trHeight w:val="56"/>
        </w:trPr>
        <w:tc>
          <w:tcPr>
            <w:tcW w:w="714" w:type="dxa"/>
            <w:vAlign w:val="center"/>
          </w:tcPr>
          <w:p w14:paraId="1C4E7660"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2.3.2</w:t>
            </w:r>
          </w:p>
        </w:tc>
        <w:tc>
          <w:tcPr>
            <w:tcW w:w="3964" w:type="dxa"/>
            <w:vAlign w:val="center"/>
          </w:tcPr>
          <w:p w14:paraId="091FF999" w14:textId="0D151F84"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Documents on the concrete mix quality </w:t>
            </w:r>
          </w:p>
        </w:tc>
        <w:tc>
          <w:tcPr>
            <w:tcW w:w="2268" w:type="dxa"/>
            <w:vAlign w:val="center"/>
          </w:tcPr>
          <w:p w14:paraId="4A252B48"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7473-94</w:t>
            </w:r>
          </w:p>
          <w:p w14:paraId="4FB8CDE2" w14:textId="0EFA5548"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7473-2010</w:t>
            </w:r>
          </w:p>
        </w:tc>
        <w:tc>
          <w:tcPr>
            <w:tcW w:w="1276" w:type="dxa"/>
            <w:vAlign w:val="center"/>
          </w:tcPr>
          <w:p w14:paraId="7FBF3F8C" w14:textId="62F1F196"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-10</w:t>
            </w:r>
          </w:p>
        </w:tc>
        <w:tc>
          <w:tcPr>
            <w:tcW w:w="1984" w:type="dxa"/>
            <w:vAlign w:val="center"/>
          </w:tcPr>
          <w:p w14:paraId="66F5E601"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393BF46A" w14:textId="77777777" w:rsidTr="002C2AE2">
        <w:trPr>
          <w:cantSplit/>
          <w:trHeight w:val="159"/>
        </w:trPr>
        <w:tc>
          <w:tcPr>
            <w:tcW w:w="714" w:type="dxa"/>
            <w:vAlign w:val="center"/>
          </w:tcPr>
          <w:p w14:paraId="58EC6FB7" w14:textId="77777777"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2.3.3</w:t>
            </w:r>
          </w:p>
        </w:tc>
        <w:tc>
          <w:tcPr>
            <w:tcW w:w="3964" w:type="dxa"/>
            <w:vAlign w:val="center"/>
          </w:tcPr>
          <w:p w14:paraId="0186B14E" w14:textId="7CCD942B" w:rsidR="00DE5EBB" w:rsidRPr="00435FCF" w:rsidRDefault="00DE5EBB" w:rsidP="002C2AE2">
            <w:pPr>
              <w:spacing w:after="0" w:line="240" w:lineRule="auto"/>
              <w:ind w:right="-92"/>
              <w:rPr>
                <w:rFonts w:ascii="Times New Roman" w:hAnsi="Times New Roman"/>
                <w:sz w:val="24"/>
                <w:lang w:val="en-US"/>
              </w:rPr>
            </w:pPr>
            <w:bookmarkStart w:id="128" w:name="_Toc90982515"/>
            <w:r w:rsidRPr="00435FCF">
              <w:rPr>
                <w:rFonts w:ascii="Times New Roman" w:hAnsi="Times New Roman"/>
                <w:sz w:val="24"/>
                <w:lang w:val="en-US"/>
              </w:rPr>
              <w:t xml:space="preserve">Strength test </w:t>
            </w:r>
            <w:r w:rsidR="00C04529"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for cube concrete test specimens</w:t>
            </w:r>
            <w:bookmarkEnd w:id="128"/>
            <w:r w:rsidRPr="00435FCF">
              <w:rPr>
                <w:rFonts w:ascii="Times New Roman" w:hAnsi="Times New Roman"/>
                <w:sz w:val="24"/>
                <w:lang w:val="en-US"/>
              </w:rPr>
              <w:t xml:space="preserve"> with the verification mark of the Construction Laboratory</w:t>
            </w:r>
          </w:p>
        </w:tc>
        <w:tc>
          <w:tcPr>
            <w:tcW w:w="2268" w:type="dxa"/>
            <w:vAlign w:val="center"/>
          </w:tcPr>
          <w:p w14:paraId="2446DFEB"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SP 70.13330.2012 GOST 10180-2012</w:t>
            </w:r>
          </w:p>
          <w:p w14:paraId="41594D91" w14:textId="4E090453"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18105-2010</w:t>
            </w:r>
          </w:p>
        </w:tc>
        <w:tc>
          <w:tcPr>
            <w:tcW w:w="1276" w:type="dxa"/>
            <w:vAlign w:val="center"/>
          </w:tcPr>
          <w:p w14:paraId="1A019306" w14:textId="5718BFB5" w:rsidR="00DE5EBB"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DE5EBB" w:rsidRPr="00435FCF">
              <w:rPr>
                <w:rFonts w:ascii="Times New Roman" w:hAnsi="Times New Roman"/>
                <w:b/>
                <w:sz w:val="24"/>
                <w:lang w:val="en-US"/>
              </w:rPr>
              <w:t>-11</w:t>
            </w:r>
          </w:p>
        </w:tc>
        <w:tc>
          <w:tcPr>
            <w:tcW w:w="1984" w:type="dxa"/>
            <w:vAlign w:val="center"/>
          </w:tcPr>
          <w:p w14:paraId="49721928" w14:textId="77777777" w:rsidR="00DE5EBB" w:rsidRPr="00435FCF" w:rsidRDefault="00DE5EBB" w:rsidP="00137935">
            <w:pPr>
              <w:spacing w:after="0" w:line="240" w:lineRule="auto"/>
              <w:rPr>
                <w:rFonts w:ascii="Times New Roman" w:hAnsi="Times New Roman"/>
                <w:sz w:val="24"/>
                <w:lang w:val="en-US"/>
              </w:rPr>
            </w:pPr>
          </w:p>
        </w:tc>
      </w:tr>
      <w:tr w:rsidR="00137935" w:rsidRPr="00435FCF" w14:paraId="52283E90" w14:textId="77777777" w:rsidTr="001222EB">
        <w:trPr>
          <w:cantSplit/>
          <w:trHeight w:val="159"/>
        </w:trPr>
        <w:tc>
          <w:tcPr>
            <w:tcW w:w="714" w:type="dxa"/>
            <w:vAlign w:val="center"/>
          </w:tcPr>
          <w:p w14:paraId="4C1C5B07"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2.3.4</w:t>
            </w:r>
          </w:p>
        </w:tc>
        <w:tc>
          <w:tcPr>
            <w:tcW w:w="3964" w:type="dxa"/>
            <w:vAlign w:val="center"/>
          </w:tcPr>
          <w:p w14:paraId="76DCF12F" w14:textId="21D2A26B" w:rsidR="00DE5EBB" w:rsidRPr="00435FCF" w:rsidRDefault="00DE5EBB" w:rsidP="00137935">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Non-destructive test </w:t>
            </w:r>
            <w:r w:rsidR="00C04529"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for concrete with a sampling/control points diagram and with the verification mark of the Construction Laboratory</w:t>
            </w:r>
          </w:p>
        </w:tc>
        <w:tc>
          <w:tcPr>
            <w:tcW w:w="2268" w:type="dxa"/>
            <w:vAlign w:val="center"/>
          </w:tcPr>
          <w:p w14:paraId="316D2E8F"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18105-2010</w:t>
            </w:r>
          </w:p>
          <w:p w14:paraId="674CCAE6" w14:textId="449FEAD5"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22690-88 GOST 22690-2015</w:t>
            </w:r>
          </w:p>
        </w:tc>
        <w:tc>
          <w:tcPr>
            <w:tcW w:w="1276" w:type="dxa"/>
            <w:vAlign w:val="center"/>
          </w:tcPr>
          <w:p w14:paraId="0810C8D4" w14:textId="135D1EDF"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-12</w:t>
            </w:r>
            <w:r w:rsidR="00213F9D" w:rsidRPr="00435FCF">
              <w:rPr>
                <w:rFonts w:ascii="Times New Roman" w:hAnsi="Times New Roman"/>
                <w:b/>
                <w:sz w:val="24"/>
              </w:rPr>
              <w:t xml:space="preserve"> </w:t>
            </w:r>
          </w:p>
          <w:p w14:paraId="06F51661" w14:textId="2AECE62F" w:rsidR="00DE5EBB"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DE5EBB" w:rsidRPr="00435FCF">
              <w:rPr>
                <w:rFonts w:ascii="Times New Roman" w:hAnsi="Times New Roman"/>
                <w:b/>
                <w:sz w:val="24"/>
                <w:lang w:val="en-US"/>
              </w:rPr>
              <w:t>-12</w:t>
            </w:r>
            <w:r w:rsidR="00773B32" w:rsidRPr="00435FCF">
              <w:rPr>
                <w:rFonts w:ascii="Times New Roman" w:hAnsi="Times New Roman"/>
                <w:b/>
                <w:sz w:val="24"/>
                <w:lang w:val="en-US"/>
              </w:rPr>
              <w:t>a</w:t>
            </w:r>
          </w:p>
        </w:tc>
        <w:tc>
          <w:tcPr>
            <w:tcW w:w="1984" w:type="dxa"/>
            <w:vAlign w:val="center"/>
          </w:tcPr>
          <w:p w14:paraId="036844E9"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566F54F5" w14:textId="77777777" w:rsidTr="001222EB">
        <w:trPr>
          <w:cantSplit/>
          <w:trHeight w:val="159"/>
        </w:trPr>
        <w:tc>
          <w:tcPr>
            <w:tcW w:w="714" w:type="dxa"/>
            <w:vAlign w:val="center"/>
          </w:tcPr>
          <w:p w14:paraId="6CF502AF"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2.3.5</w:t>
            </w:r>
          </w:p>
        </w:tc>
        <w:tc>
          <w:tcPr>
            <w:tcW w:w="3964" w:type="dxa"/>
            <w:vAlign w:val="center"/>
          </w:tcPr>
          <w:p w14:paraId="0E74F4C1" w14:textId="5BF0A4F0" w:rsidR="00DE5EBB" w:rsidRPr="00435FCF" w:rsidRDefault="00DE5EBB" w:rsidP="002C2AE2">
            <w:pPr>
              <w:spacing w:after="0" w:line="240" w:lineRule="auto"/>
              <w:ind w:right="-92"/>
              <w:rPr>
                <w:rFonts w:ascii="Times New Roman" w:hAnsi="Times New Roman"/>
                <w:sz w:val="24"/>
                <w:lang w:val="en-US"/>
              </w:rPr>
            </w:pPr>
            <w:r w:rsidRPr="00435FCF">
              <w:rPr>
                <w:rFonts w:ascii="Times New Roman" w:hAnsi="Times New Roman"/>
                <w:sz w:val="24"/>
                <w:lang w:val="en-US"/>
              </w:rPr>
              <w:t xml:space="preserve">Strength test </w:t>
            </w:r>
            <w:r w:rsidR="00C04529"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for cube mortar test specimens with the verification mark of the Construction Laboratory</w:t>
            </w:r>
          </w:p>
        </w:tc>
        <w:tc>
          <w:tcPr>
            <w:tcW w:w="2268" w:type="dxa"/>
            <w:vAlign w:val="center"/>
          </w:tcPr>
          <w:p w14:paraId="37DE4949" w14:textId="0759EE42"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5802-86</w:t>
            </w:r>
          </w:p>
        </w:tc>
        <w:tc>
          <w:tcPr>
            <w:tcW w:w="1276" w:type="dxa"/>
            <w:vAlign w:val="center"/>
          </w:tcPr>
          <w:p w14:paraId="65AE3FB2" w14:textId="170AE3F6"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-13</w:t>
            </w:r>
          </w:p>
        </w:tc>
        <w:tc>
          <w:tcPr>
            <w:tcW w:w="1984" w:type="dxa"/>
            <w:vAlign w:val="center"/>
          </w:tcPr>
          <w:p w14:paraId="68CE891F"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76DBC53C" w14:textId="77777777" w:rsidTr="00D06511">
        <w:trPr>
          <w:cantSplit/>
          <w:trHeight w:val="958"/>
        </w:trPr>
        <w:tc>
          <w:tcPr>
            <w:tcW w:w="714" w:type="dxa"/>
            <w:vAlign w:val="center"/>
          </w:tcPr>
          <w:p w14:paraId="081B2E06"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2.3.6</w:t>
            </w:r>
          </w:p>
        </w:tc>
        <w:tc>
          <w:tcPr>
            <w:tcW w:w="3964" w:type="dxa"/>
            <w:vAlign w:val="center"/>
          </w:tcPr>
          <w:p w14:paraId="15C148B1" w14:textId="4C10479E"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Waterproof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concrete test specimens with the verification mark of the Construction Laboratory</w:t>
            </w:r>
          </w:p>
        </w:tc>
        <w:tc>
          <w:tcPr>
            <w:tcW w:w="2268" w:type="dxa"/>
            <w:vAlign w:val="center"/>
          </w:tcPr>
          <w:p w14:paraId="330E5DBB" w14:textId="3236B59D"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GOST 12730.5-84</w:t>
            </w:r>
          </w:p>
        </w:tc>
        <w:tc>
          <w:tcPr>
            <w:tcW w:w="1276" w:type="dxa"/>
            <w:vAlign w:val="center"/>
          </w:tcPr>
          <w:p w14:paraId="492EA7F3" w14:textId="578EE5AC" w:rsidR="00DE5EBB"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-14,</w:t>
            </w:r>
          </w:p>
          <w:p w14:paraId="1DEDE707" w14:textId="633C5C15" w:rsidR="00DE5EBB" w:rsidRPr="00435FCF" w:rsidRDefault="00213F9D"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DE5EBB" w:rsidRPr="00435FCF">
              <w:rPr>
                <w:rFonts w:ascii="Times New Roman" w:hAnsi="Times New Roman"/>
                <w:b/>
                <w:sz w:val="24"/>
                <w:lang w:val="en-US"/>
              </w:rPr>
              <w:t>-15</w:t>
            </w:r>
          </w:p>
        </w:tc>
        <w:tc>
          <w:tcPr>
            <w:tcW w:w="1984" w:type="dxa"/>
            <w:vAlign w:val="center"/>
          </w:tcPr>
          <w:p w14:paraId="4AC4B18A" w14:textId="7E721B0E" w:rsidR="00DE5EBB" w:rsidRPr="00435FCF" w:rsidRDefault="00DE5EBB" w:rsidP="001260E1">
            <w:pPr>
              <w:spacing w:after="0" w:line="240" w:lineRule="auto"/>
              <w:ind w:left="-41" w:right="-81"/>
              <w:jc w:val="center"/>
              <w:rPr>
                <w:rFonts w:ascii="Times New Roman" w:hAnsi="Times New Roman"/>
                <w:sz w:val="24"/>
                <w:lang w:val="en-US"/>
              </w:rPr>
            </w:pPr>
            <w:r w:rsidRPr="00435FCF">
              <w:rPr>
                <w:rFonts w:ascii="Times New Roman" w:hAnsi="Times New Roman"/>
                <w:sz w:val="24"/>
                <w:lang w:val="en-US"/>
              </w:rPr>
              <w:t xml:space="preserve">As required by the </w:t>
            </w:r>
            <w:r w:rsidR="001260E1" w:rsidRPr="00435FCF">
              <w:rPr>
                <w:rFonts w:ascii="Times New Roman" w:hAnsi="Times New Roman"/>
                <w:sz w:val="24"/>
                <w:lang w:val="en-US"/>
              </w:rPr>
              <w:t>DDD</w:t>
            </w:r>
          </w:p>
        </w:tc>
      </w:tr>
      <w:tr w:rsidR="00137935" w:rsidRPr="00435FCF" w14:paraId="3B55A30E" w14:textId="77777777" w:rsidTr="001222EB">
        <w:trPr>
          <w:cantSplit/>
          <w:trHeight w:val="56"/>
        </w:trPr>
        <w:tc>
          <w:tcPr>
            <w:tcW w:w="714" w:type="dxa"/>
            <w:vAlign w:val="center"/>
          </w:tcPr>
          <w:p w14:paraId="682A8149"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2.3.7</w:t>
            </w:r>
          </w:p>
        </w:tc>
        <w:tc>
          <w:tcPr>
            <w:tcW w:w="3964" w:type="dxa"/>
            <w:vAlign w:val="center"/>
          </w:tcPr>
          <w:p w14:paraId="41AEBC57" w14:textId="385FE9E0"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490CD54E"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202CB17F" w14:textId="0C5FFA50"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RD-11-02-2006 </w:t>
            </w:r>
          </w:p>
        </w:tc>
        <w:tc>
          <w:tcPr>
            <w:tcW w:w="1276" w:type="dxa"/>
            <w:vAlign w:val="center"/>
          </w:tcPr>
          <w:p w14:paraId="6DA2192B" w14:textId="4E0A247A" w:rsidR="00DE5EBB"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DE5EBB" w:rsidRPr="00435FCF">
              <w:rPr>
                <w:rFonts w:ascii="Times New Roman" w:hAnsi="Times New Roman"/>
                <w:b/>
                <w:sz w:val="24"/>
                <w:lang w:val="en-US"/>
              </w:rPr>
              <w:t>-4</w:t>
            </w:r>
          </w:p>
        </w:tc>
        <w:tc>
          <w:tcPr>
            <w:tcW w:w="1984" w:type="dxa"/>
            <w:vAlign w:val="center"/>
          </w:tcPr>
          <w:p w14:paraId="7EAC841F"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65790B8B" w14:textId="77777777" w:rsidTr="00D06511">
        <w:trPr>
          <w:cantSplit/>
          <w:trHeight w:val="539"/>
        </w:trPr>
        <w:tc>
          <w:tcPr>
            <w:tcW w:w="714" w:type="dxa"/>
            <w:vAlign w:val="center"/>
          </w:tcPr>
          <w:p w14:paraId="5F5D2B6C"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2.3.8</w:t>
            </w:r>
          </w:p>
        </w:tc>
        <w:tc>
          <w:tcPr>
            <w:tcW w:w="3964" w:type="dxa"/>
            <w:vAlign w:val="center"/>
          </w:tcPr>
          <w:p w14:paraId="1457B830" w14:textId="4A76A681" w:rsidR="00DE5EBB" w:rsidRPr="00435FCF" w:rsidRDefault="0066619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w:t>
            </w:r>
            <w:r w:rsidR="00DE5EBB" w:rsidRPr="00435FCF">
              <w:rPr>
                <w:rFonts w:ascii="Times New Roman" w:hAnsi="Times New Roman" w:cs="Times New Roman"/>
                <w:sz w:val="24"/>
                <w:szCs w:val="24"/>
                <w:lang w:val="en-US"/>
              </w:rPr>
              <w:t>s</w:t>
            </w:r>
            <w:r w:rsidR="00DE5EBB" w:rsidRPr="00435FCF">
              <w:rPr>
                <w:rFonts w:ascii="Times New Roman" w:hAnsi="Times New Roman"/>
                <w:sz w:val="24"/>
                <w:lang w:val="en-US"/>
              </w:rPr>
              <w:t xml:space="preserve">-built diagrams </w:t>
            </w:r>
          </w:p>
        </w:tc>
        <w:tc>
          <w:tcPr>
            <w:tcW w:w="2268" w:type="dxa"/>
            <w:vAlign w:val="center"/>
          </w:tcPr>
          <w:p w14:paraId="0441B6C6" w14:textId="414C59F9" w:rsidR="00DE5EBB" w:rsidRPr="00435FCF" w:rsidRDefault="00DE5EBB" w:rsidP="00137935">
            <w:pPr>
              <w:spacing w:after="0" w:line="240" w:lineRule="auto"/>
              <w:ind w:right="-122" w:hanging="90"/>
              <w:jc w:val="center"/>
              <w:rPr>
                <w:rFonts w:ascii="Times New Roman" w:hAnsi="Times New Roman"/>
                <w:sz w:val="24"/>
                <w:lang w:val="en-US"/>
              </w:rPr>
            </w:pPr>
            <w:r w:rsidRPr="00435FCF">
              <w:rPr>
                <w:rFonts w:ascii="Times New Roman" w:hAnsi="Times New Roman"/>
                <w:sz w:val="24"/>
                <w:lang w:val="en-US"/>
              </w:rPr>
              <w:t xml:space="preserve">SP 70.13330.2012 </w:t>
            </w:r>
          </w:p>
        </w:tc>
        <w:tc>
          <w:tcPr>
            <w:tcW w:w="1276" w:type="dxa"/>
            <w:vAlign w:val="center"/>
          </w:tcPr>
          <w:p w14:paraId="680D7948"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67F2B790" w14:textId="77777777" w:rsidR="00DE5EBB" w:rsidRPr="00435FCF" w:rsidRDefault="00DE5EBB" w:rsidP="00137935">
            <w:pPr>
              <w:spacing w:after="0" w:line="240" w:lineRule="auto"/>
              <w:jc w:val="center"/>
              <w:rPr>
                <w:rFonts w:ascii="Times New Roman" w:hAnsi="Times New Roman"/>
                <w:sz w:val="24"/>
                <w:lang w:val="en-US"/>
              </w:rPr>
            </w:pPr>
          </w:p>
        </w:tc>
      </w:tr>
      <w:tr w:rsidR="00137935" w:rsidRPr="00435FCF" w14:paraId="6469624F" w14:textId="77777777" w:rsidTr="001222EB">
        <w:trPr>
          <w:cantSplit/>
          <w:trHeight w:val="586"/>
        </w:trPr>
        <w:tc>
          <w:tcPr>
            <w:tcW w:w="714" w:type="dxa"/>
            <w:vAlign w:val="center"/>
          </w:tcPr>
          <w:p w14:paraId="6FBCB37A" w14:textId="77777777" w:rsidR="00DE5EBB" w:rsidRPr="00435FCF" w:rsidRDefault="00DE5EBB" w:rsidP="00137935">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2.3.9</w:t>
            </w:r>
          </w:p>
        </w:tc>
        <w:tc>
          <w:tcPr>
            <w:tcW w:w="3964" w:type="dxa"/>
            <w:vAlign w:val="center"/>
          </w:tcPr>
          <w:p w14:paraId="353E434F" w14:textId="79062ED6" w:rsidR="00DE5EBB" w:rsidRPr="00435FCF" w:rsidRDefault="00DE5EBB"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2268" w:type="dxa"/>
            <w:vAlign w:val="center"/>
          </w:tcPr>
          <w:p w14:paraId="13BDF70A" w14:textId="77777777"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609B7EE8" w14:textId="79BAF97F" w:rsidR="00DE5EBB" w:rsidRPr="00435FCF" w:rsidRDefault="00DE5EBB" w:rsidP="00137935">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RD-11-02-2006  </w:t>
            </w:r>
          </w:p>
        </w:tc>
        <w:tc>
          <w:tcPr>
            <w:tcW w:w="1276" w:type="dxa"/>
            <w:vAlign w:val="center"/>
          </w:tcPr>
          <w:p w14:paraId="4860682B" w14:textId="353D3A72" w:rsidR="00DE5EBB"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DE5EBB" w:rsidRPr="00435FCF">
              <w:rPr>
                <w:rFonts w:ascii="Times New Roman" w:hAnsi="Times New Roman"/>
                <w:b/>
                <w:sz w:val="24"/>
                <w:lang w:val="en-US"/>
              </w:rPr>
              <w:t>-5</w:t>
            </w:r>
          </w:p>
        </w:tc>
        <w:tc>
          <w:tcPr>
            <w:tcW w:w="1984" w:type="dxa"/>
            <w:vAlign w:val="center"/>
          </w:tcPr>
          <w:p w14:paraId="358903F3" w14:textId="5CB4528D" w:rsidR="00DE5EBB" w:rsidRPr="00435FCF" w:rsidRDefault="00DE5EBB" w:rsidP="001260E1">
            <w:pPr>
              <w:spacing w:after="0" w:line="240" w:lineRule="auto"/>
              <w:ind w:left="-35" w:right="-95" w:firstLine="84"/>
              <w:jc w:val="center"/>
              <w:rPr>
                <w:rFonts w:ascii="Times New Roman" w:hAnsi="Times New Roman"/>
                <w:sz w:val="24"/>
                <w:lang w:val="en-US"/>
              </w:rPr>
            </w:pPr>
            <w:r w:rsidRPr="00435FCF">
              <w:rPr>
                <w:rFonts w:ascii="Times New Roman" w:hAnsi="Times New Roman"/>
                <w:sz w:val="24"/>
                <w:lang w:val="en-US"/>
              </w:rPr>
              <w:t xml:space="preserve">As required by the </w:t>
            </w:r>
            <w:r w:rsidR="001260E1" w:rsidRPr="00435FCF">
              <w:rPr>
                <w:rFonts w:ascii="Times New Roman" w:hAnsi="Times New Roman"/>
                <w:sz w:val="24"/>
                <w:lang w:val="en-US"/>
              </w:rPr>
              <w:t>DDD</w:t>
            </w:r>
          </w:p>
        </w:tc>
      </w:tr>
      <w:tr w:rsidR="00137935" w:rsidRPr="00435FCF" w14:paraId="609BF2EE" w14:textId="77777777" w:rsidTr="001222EB">
        <w:trPr>
          <w:cantSplit/>
          <w:trHeight w:val="56"/>
        </w:trPr>
        <w:tc>
          <w:tcPr>
            <w:tcW w:w="10206" w:type="dxa"/>
            <w:gridSpan w:val="5"/>
            <w:vAlign w:val="center"/>
          </w:tcPr>
          <w:p w14:paraId="39ED5328" w14:textId="4951A67A" w:rsidR="000D491D" w:rsidRPr="00435FCF" w:rsidRDefault="000D491D" w:rsidP="00137935">
            <w:pPr>
              <w:spacing w:after="0" w:line="240" w:lineRule="auto"/>
              <w:rPr>
                <w:rFonts w:ascii="Times New Roman" w:hAnsi="Times New Roman"/>
                <w:sz w:val="24"/>
                <w:lang w:val="en-US"/>
              </w:rPr>
            </w:pPr>
            <w:r w:rsidRPr="00435FCF">
              <w:rPr>
                <w:rFonts w:ascii="Times New Roman" w:hAnsi="Times New Roman"/>
                <w:b/>
                <w:sz w:val="24"/>
                <w:lang w:val="en-US"/>
              </w:rPr>
              <w:lastRenderedPageBreak/>
              <w:t xml:space="preserve">2.4 </w:t>
            </w:r>
            <w:r w:rsidR="00DE5EBB" w:rsidRPr="00435FCF">
              <w:rPr>
                <w:rFonts w:ascii="Times New Roman" w:hAnsi="Times New Roman"/>
                <w:b/>
                <w:sz w:val="24"/>
                <w:lang w:val="en-US"/>
              </w:rPr>
              <w:t>Reinforcement works</w:t>
            </w:r>
          </w:p>
        </w:tc>
      </w:tr>
      <w:tr w:rsidR="00F94AC2" w:rsidRPr="00435FCF" w14:paraId="4C6884E1" w14:textId="77777777" w:rsidTr="002C2AE2">
        <w:trPr>
          <w:cantSplit/>
          <w:trHeight w:val="159"/>
        </w:trPr>
        <w:tc>
          <w:tcPr>
            <w:tcW w:w="714" w:type="dxa"/>
            <w:vAlign w:val="center"/>
          </w:tcPr>
          <w:p w14:paraId="59C386A7"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2.4.1</w:t>
            </w:r>
          </w:p>
        </w:tc>
        <w:tc>
          <w:tcPr>
            <w:tcW w:w="3964" w:type="dxa"/>
            <w:shd w:val="clear" w:color="auto" w:fill="auto"/>
            <w:vAlign w:val="center"/>
          </w:tcPr>
          <w:p w14:paraId="3D11879D" w14:textId="163E26CC" w:rsidR="00F94AC2" w:rsidRPr="00435FCF" w:rsidRDefault="00F94AC2" w:rsidP="002000F3">
            <w:pPr>
              <w:spacing w:after="0" w:line="192" w:lineRule="auto"/>
              <w:ind w:right="-125"/>
              <w:rPr>
                <w:rFonts w:ascii="Times New Roman" w:hAnsi="Times New Roman"/>
                <w:sz w:val="24"/>
                <w:lang w:val="en-US"/>
              </w:rPr>
            </w:pPr>
            <w:r w:rsidRPr="00435FCF">
              <w:rPr>
                <w:rFonts w:ascii="Times New Roman" w:hAnsi="Times New Roman"/>
                <w:sz w:val="24"/>
                <w:lang w:val="en-US"/>
              </w:rPr>
              <w:t xml:space="preserve">Certificates for reinforcing bar steel and connecting </w:t>
            </w:r>
            <w:r w:rsidRPr="00435FCF">
              <w:rPr>
                <w:rFonts w:ascii="Times New Roman" w:hAnsi="Times New Roman"/>
                <w:sz w:val="24"/>
                <w:u w:color="000000"/>
                <w:lang w:val="en-US"/>
              </w:rPr>
              <w:t>components</w:t>
            </w:r>
            <w:r w:rsidRPr="00435FCF">
              <w:rPr>
                <w:rFonts w:ascii="Times New Roman" w:hAnsi="Times New Roman"/>
                <w:sz w:val="24"/>
                <w:lang w:val="en-US"/>
              </w:rPr>
              <w:t xml:space="preserve"> (compression couplings and sleeve nuts) with the incoming inspection mark</w:t>
            </w:r>
          </w:p>
        </w:tc>
        <w:tc>
          <w:tcPr>
            <w:tcW w:w="2268" w:type="dxa"/>
            <w:vAlign w:val="center"/>
          </w:tcPr>
          <w:p w14:paraId="1C93C17D" w14:textId="19619CA5"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GOST  5781-82, </w:t>
            </w:r>
            <w:proofErr w:type="spellStart"/>
            <w:r w:rsidRPr="00435FCF">
              <w:rPr>
                <w:rFonts w:ascii="Times New Roman" w:hAnsi="Times New Roman"/>
                <w:sz w:val="24"/>
                <w:lang w:val="en-US"/>
              </w:rPr>
              <w:t>i</w:t>
            </w:r>
            <w:proofErr w:type="spellEnd"/>
            <w:r w:rsidRPr="00435FCF">
              <w:rPr>
                <w:rFonts w:ascii="Times New Roman" w:hAnsi="Times New Roman"/>
                <w:sz w:val="24"/>
                <w:lang w:val="en-US"/>
              </w:rPr>
              <w:t>. 3</w:t>
            </w:r>
          </w:p>
        </w:tc>
        <w:tc>
          <w:tcPr>
            <w:tcW w:w="1276" w:type="dxa"/>
            <w:vAlign w:val="center"/>
          </w:tcPr>
          <w:p w14:paraId="6B728EE1" w14:textId="0B4925DF"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24E04FF7"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4062FAD" w14:textId="77777777" w:rsidTr="001222EB">
        <w:trPr>
          <w:cantSplit/>
          <w:trHeight w:val="159"/>
        </w:trPr>
        <w:tc>
          <w:tcPr>
            <w:tcW w:w="714" w:type="dxa"/>
            <w:vAlign w:val="center"/>
          </w:tcPr>
          <w:p w14:paraId="60BE96E2"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2.4.2</w:t>
            </w:r>
          </w:p>
        </w:tc>
        <w:tc>
          <w:tcPr>
            <w:tcW w:w="3964" w:type="dxa"/>
            <w:vAlign w:val="center"/>
          </w:tcPr>
          <w:p w14:paraId="0AAF5291" w14:textId="34644E54"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Quality documents for steel civil structures with the incoming inspection mark</w:t>
            </w:r>
          </w:p>
        </w:tc>
        <w:tc>
          <w:tcPr>
            <w:tcW w:w="2268" w:type="dxa"/>
            <w:vAlign w:val="center"/>
          </w:tcPr>
          <w:p w14:paraId="19754395"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GOST 23118-2012</w:t>
            </w:r>
          </w:p>
          <w:p w14:paraId="1519D655" w14:textId="42AE6918"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Appendix C</w:t>
            </w:r>
          </w:p>
        </w:tc>
        <w:tc>
          <w:tcPr>
            <w:tcW w:w="1276" w:type="dxa"/>
            <w:vAlign w:val="center"/>
          </w:tcPr>
          <w:p w14:paraId="1B403EC5"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0AB4C56A"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01937F3D" w14:textId="77777777" w:rsidTr="001222EB">
        <w:trPr>
          <w:cantSplit/>
          <w:trHeight w:val="149"/>
        </w:trPr>
        <w:tc>
          <w:tcPr>
            <w:tcW w:w="714" w:type="dxa"/>
            <w:vAlign w:val="center"/>
          </w:tcPr>
          <w:p w14:paraId="0C5FD43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2.4.3</w:t>
            </w:r>
          </w:p>
        </w:tc>
        <w:tc>
          <w:tcPr>
            <w:tcW w:w="3964" w:type="dxa"/>
            <w:vAlign w:val="center"/>
          </w:tcPr>
          <w:p w14:paraId="535D300D" w14:textId="57BC2C44"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 for concealed works </w:t>
            </w:r>
          </w:p>
        </w:tc>
        <w:tc>
          <w:tcPr>
            <w:tcW w:w="2268" w:type="dxa"/>
            <w:vAlign w:val="center"/>
          </w:tcPr>
          <w:p w14:paraId="0195AFE8"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316B1D3D" w14:textId="6689F56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754D6D72" w14:textId="293E9B5D"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366CA8C6"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4E4ED994" w14:textId="77777777" w:rsidTr="001222EB">
        <w:trPr>
          <w:cantSplit/>
          <w:trHeight w:val="56"/>
        </w:trPr>
        <w:tc>
          <w:tcPr>
            <w:tcW w:w="714" w:type="dxa"/>
            <w:vAlign w:val="center"/>
          </w:tcPr>
          <w:p w14:paraId="1284E955"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2.4.4</w:t>
            </w:r>
          </w:p>
        </w:tc>
        <w:tc>
          <w:tcPr>
            <w:tcW w:w="3964" w:type="dxa"/>
            <w:vAlign w:val="center"/>
          </w:tcPr>
          <w:p w14:paraId="0FF80EC4" w14:textId="6AAB8289"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 xml:space="preserve">-built diagrams </w:t>
            </w:r>
          </w:p>
        </w:tc>
        <w:tc>
          <w:tcPr>
            <w:tcW w:w="2268" w:type="dxa"/>
            <w:vAlign w:val="center"/>
          </w:tcPr>
          <w:p w14:paraId="3A5B2C9D" w14:textId="51A0AA30" w:rsidR="00F94AC2" w:rsidRPr="00435FCF" w:rsidRDefault="00F94AC2" w:rsidP="00F94AC2">
            <w:pPr>
              <w:spacing w:after="0" w:line="240" w:lineRule="auto"/>
              <w:ind w:right="-122" w:hanging="90"/>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56CB5618"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51B2AACA"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4CE0A6ED" w14:textId="77777777" w:rsidTr="001222EB">
        <w:trPr>
          <w:cantSplit/>
          <w:trHeight w:val="159"/>
        </w:trPr>
        <w:tc>
          <w:tcPr>
            <w:tcW w:w="714" w:type="dxa"/>
            <w:vAlign w:val="center"/>
          </w:tcPr>
          <w:p w14:paraId="41FDE692"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2.4.5</w:t>
            </w:r>
          </w:p>
        </w:tc>
        <w:tc>
          <w:tcPr>
            <w:tcW w:w="3964" w:type="dxa"/>
            <w:vAlign w:val="center"/>
          </w:tcPr>
          <w:p w14:paraId="448346C8" w14:textId="2FE54B39"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 xml:space="preserve">Tensile 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for mechanical connections with threaded couplings</w:t>
            </w:r>
          </w:p>
        </w:tc>
        <w:tc>
          <w:tcPr>
            <w:tcW w:w="2268" w:type="dxa"/>
            <w:vAlign w:val="center"/>
          </w:tcPr>
          <w:p w14:paraId="7B3F3507" w14:textId="12A88BF7" w:rsidR="00F94AC2" w:rsidRPr="00435FCF" w:rsidRDefault="00F94AC2" w:rsidP="00F94AC2">
            <w:pPr>
              <w:autoSpaceDE w:val="0"/>
              <w:autoSpaceDN w:val="0"/>
              <w:adjustRightInd w:val="0"/>
              <w:spacing w:after="0" w:line="240" w:lineRule="auto"/>
              <w:ind w:right="-122" w:hanging="90"/>
              <w:jc w:val="center"/>
              <w:rPr>
                <w:rFonts w:ascii="Times New Roman" w:hAnsi="Times New Roman"/>
                <w:sz w:val="24"/>
                <w:lang w:val="en-US"/>
              </w:rPr>
            </w:pPr>
            <w:r w:rsidRPr="00435FCF">
              <w:rPr>
                <w:rFonts w:ascii="Times New Roman" w:hAnsi="Times New Roman"/>
                <w:sz w:val="24"/>
                <w:lang w:val="en-US"/>
              </w:rPr>
              <w:t xml:space="preserve">GOST 10922-2012 </w:t>
            </w:r>
          </w:p>
        </w:tc>
        <w:tc>
          <w:tcPr>
            <w:tcW w:w="1276" w:type="dxa"/>
            <w:vAlign w:val="center"/>
          </w:tcPr>
          <w:p w14:paraId="42E24D98" w14:textId="28110011"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-16</w:t>
            </w:r>
          </w:p>
        </w:tc>
        <w:tc>
          <w:tcPr>
            <w:tcW w:w="1984" w:type="dxa"/>
            <w:vAlign w:val="center"/>
          </w:tcPr>
          <w:p w14:paraId="7EC7AA63"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32B3B2F3" w14:textId="77777777" w:rsidTr="001222EB">
        <w:trPr>
          <w:cantSplit/>
          <w:trHeight w:val="159"/>
        </w:trPr>
        <w:tc>
          <w:tcPr>
            <w:tcW w:w="714" w:type="dxa"/>
            <w:vAlign w:val="center"/>
          </w:tcPr>
          <w:p w14:paraId="6170C1D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2.4.6</w:t>
            </w:r>
          </w:p>
        </w:tc>
        <w:tc>
          <w:tcPr>
            <w:tcW w:w="3964" w:type="dxa"/>
            <w:vAlign w:val="center"/>
          </w:tcPr>
          <w:p w14:paraId="3DC84219" w14:textId="04B2A1B0" w:rsidR="00F94AC2" w:rsidRPr="00435FCF" w:rsidRDefault="00F94AC2" w:rsidP="002000F3">
            <w:pPr>
              <w:spacing w:after="0" w:line="216" w:lineRule="auto"/>
              <w:ind w:right="-125"/>
              <w:rPr>
                <w:rFonts w:ascii="Times New Roman" w:hAnsi="Times New Roman"/>
                <w:sz w:val="24"/>
                <w:lang w:val="en-US"/>
              </w:rPr>
            </w:pPr>
            <w:r w:rsidRPr="00435FCF">
              <w:rPr>
                <w:rFonts w:ascii="Times New Roman" w:hAnsi="Times New Roman"/>
                <w:sz w:val="24"/>
                <w:lang w:val="en-US"/>
              </w:rPr>
              <w:t>Visual and Measuring Inspection Certificate</w:t>
            </w:r>
            <w:r w:rsidR="003E0E0C" w:rsidRPr="00435FCF">
              <w:rPr>
                <w:rFonts w:ascii="Times New Roman" w:hAnsi="Times New Roman"/>
                <w:sz w:val="24"/>
                <w:lang w:val="en-US"/>
              </w:rPr>
              <w:t xml:space="preserve"> with the verification mark of C</w:t>
            </w:r>
            <w:r w:rsidR="005D0AE6" w:rsidRPr="00435FCF">
              <w:rPr>
                <w:rFonts w:ascii="Times New Roman" w:hAnsi="Times New Roman"/>
                <w:sz w:val="24"/>
                <w:lang w:val="en-US"/>
              </w:rPr>
              <w:t xml:space="preserve">ontrol of </w:t>
            </w:r>
            <w:r w:rsidR="003E0E0C" w:rsidRPr="00435FCF">
              <w:rPr>
                <w:rFonts w:ascii="Times New Roman" w:hAnsi="Times New Roman"/>
                <w:sz w:val="24"/>
                <w:lang w:val="en-US"/>
              </w:rPr>
              <w:t>Welding and Metals Laboratory</w:t>
            </w:r>
            <w:r w:rsidR="007240A4" w:rsidRPr="00435FCF">
              <w:rPr>
                <w:rFonts w:ascii="Times New Roman" w:hAnsi="Times New Roman"/>
                <w:sz w:val="24"/>
                <w:lang w:val="en-US"/>
              </w:rPr>
              <w:t xml:space="preserve"> of the Contractor </w:t>
            </w:r>
          </w:p>
        </w:tc>
        <w:tc>
          <w:tcPr>
            <w:tcW w:w="2268" w:type="dxa"/>
            <w:vAlign w:val="center"/>
          </w:tcPr>
          <w:p w14:paraId="469C8463" w14:textId="77777777" w:rsidR="00F94AC2" w:rsidRPr="00435FCF" w:rsidRDefault="00F94AC2" w:rsidP="00F94AC2">
            <w:pPr>
              <w:autoSpaceDE w:val="0"/>
              <w:autoSpaceDN w:val="0"/>
              <w:adjustRightInd w:val="0"/>
              <w:spacing w:after="0" w:line="240" w:lineRule="auto"/>
              <w:ind w:right="-122" w:hanging="90"/>
              <w:jc w:val="center"/>
              <w:rPr>
                <w:rFonts w:ascii="Times New Roman" w:hAnsi="Times New Roman"/>
                <w:sz w:val="24"/>
                <w:lang w:val="en-US"/>
              </w:rPr>
            </w:pPr>
          </w:p>
        </w:tc>
        <w:tc>
          <w:tcPr>
            <w:tcW w:w="1276" w:type="dxa"/>
            <w:vAlign w:val="center"/>
          </w:tcPr>
          <w:p w14:paraId="7D8F927E" w14:textId="0E26B051" w:rsidR="00F94AC2" w:rsidRPr="00435FCF" w:rsidRDefault="00F94AC2"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Pr="00435FCF">
              <w:rPr>
                <w:rFonts w:ascii="Times New Roman" w:hAnsi="Times New Roman"/>
                <w:b/>
                <w:sz w:val="24"/>
                <w:lang w:val="en-US"/>
              </w:rPr>
              <w:t>-8</w:t>
            </w:r>
          </w:p>
        </w:tc>
        <w:tc>
          <w:tcPr>
            <w:tcW w:w="1984" w:type="dxa"/>
            <w:vAlign w:val="center"/>
          </w:tcPr>
          <w:p w14:paraId="07F3E563"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7B75FDD5" w14:textId="77777777" w:rsidTr="001222EB">
        <w:trPr>
          <w:cantSplit/>
          <w:trHeight w:val="56"/>
        </w:trPr>
        <w:tc>
          <w:tcPr>
            <w:tcW w:w="714" w:type="dxa"/>
            <w:vAlign w:val="center"/>
          </w:tcPr>
          <w:p w14:paraId="32E4DFA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2.4.7</w:t>
            </w:r>
          </w:p>
        </w:tc>
        <w:tc>
          <w:tcPr>
            <w:tcW w:w="3964" w:type="dxa"/>
            <w:vAlign w:val="center"/>
          </w:tcPr>
          <w:p w14:paraId="1164FF89" w14:textId="7895087E"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Welding documentation</w:t>
            </w:r>
          </w:p>
        </w:tc>
        <w:tc>
          <w:tcPr>
            <w:tcW w:w="2268" w:type="dxa"/>
            <w:vAlign w:val="center"/>
          </w:tcPr>
          <w:p w14:paraId="6AABD387" w14:textId="77777777" w:rsidR="00F94AC2" w:rsidRPr="00435FCF" w:rsidRDefault="00F94AC2" w:rsidP="00F94AC2">
            <w:pPr>
              <w:autoSpaceDE w:val="0"/>
              <w:autoSpaceDN w:val="0"/>
              <w:adjustRightInd w:val="0"/>
              <w:spacing w:after="0" w:line="240" w:lineRule="auto"/>
              <w:ind w:right="-122" w:hanging="90"/>
              <w:jc w:val="center"/>
              <w:rPr>
                <w:rFonts w:ascii="Times New Roman" w:hAnsi="Times New Roman"/>
                <w:sz w:val="24"/>
                <w:lang w:val="en-US"/>
              </w:rPr>
            </w:pPr>
          </w:p>
        </w:tc>
        <w:tc>
          <w:tcPr>
            <w:tcW w:w="1276" w:type="dxa"/>
            <w:vAlign w:val="center"/>
          </w:tcPr>
          <w:p w14:paraId="5CDEDB0D"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6C8668F9" w14:textId="21FA0291" w:rsidR="00F94AC2" w:rsidRPr="00435FCF" w:rsidRDefault="00F94AC2" w:rsidP="00F94AC2">
            <w:pPr>
              <w:spacing w:after="0" w:line="240" w:lineRule="auto"/>
              <w:ind w:left="-66" w:right="-53" w:firstLine="14"/>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4BC6DDD3" w14:textId="77777777" w:rsidTr="001222EB">
        <w:trPr>
          <w:cantSplit/>
          <w:trHeight w:val="56"/>
        </w:trPr>
        <w:tc>
          <w:tcPr>
            <w:tcW w:w="714" w:type="dxa"/>
            <w:vAlign w:val="center"/>
          </w:tcPr>
          <w:p w14:paraId="7897CB7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2.4.8</w:t>
            </w:r>
          </w:p>
        </w:tc>
        <w:tc>
          <w:tcPr>
            <w:tcW w:w="3964" w:type="dxa"/>
            <w:vAlign w:val="center"/>
          </w:tcPr>
          <w:p w14:paraId="726479A7" w14:textId="5E5FFED3"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Copies of installation workers certificates</w:t>
            </w:r>
          </w:p>
        </w:tc>
        <w:tc>
          <w:tcPr>
            <w:tcW w:w="2268" w:type="dxa"/>
            <w:vAlign w:val="center"/>
          </w:tcPr>
          <w:p w14:paraId="139BE026" w14:textId="77777777" w:rsidR="00F94AC2" w:rsidRPr="00435FCF" w:rsidRDefault="00F94AC2" w:rsidP="00F94AC2">
            <w:pPr>
              <w:autoSpaceDE w:val="0"/>
              <w:autoSpaceDN w:val="0"/>
              <w:adjustRightInd w:val="0"/>
              <w:spacing w:after="0" w:line="240" w:lineRule="auto"/>
              <w:ind w:right="-122" w:hanging="90"/>
              <w:jc w:val="center"/>
              <w:rPr>
                <w:rFonts w:ascii="Times New Roman" w:hAnsi="Times New Roman"/>
                <w:sz w:val="24"/>
                <w:lang w:val="en-US"/>
              </w:rPr>
            </w:pPr>
          </w:p>
        </w:tc>
        <w:tc>
          <w:tcPr>
            <w:tcW w:w="1276" w:type="dxa"/>
            <w:vAlign w:val="center"/>
          </w:tcPr>
          <w:p w14:paraId="5DF2DB9C"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48DFC64A" w14:textId="77777777" w:rsidR="00F94AC2" w:rsidRPr="00435FCF" w:rsidRDefault="00F94AC2" w:rsidP="00F94AC2">
            <w:pPr>
              <w:spacing w:after="0" w:line="240" w:lineRule="auto"/>
              <w:ind w:left="-66" w:right="-53" w:firstLine="14"/>
              <w:jc w:val="center"/>
              <w:rPr>
                <w:rFonts w:ascii="Times New Roman" w:hAnsi="Times New Roman"/>
                <w:sz w:val="24"/>
                <w:lang w:val="en-US"/>
              </w:rPr>
            </w:pPr>
          </w:p>
        </w:tc>
      </w:tr>
      <w:tr w:rsidR="00F94AC2" w:rsidRPr="00435FCF" w14:paraId="45220A71" w14:textId="77777777" w:rsidTr="001222EB">
        <w:trPr>
          <w:cantSplit/>
          <w:trHeight w:val="56"/>
        </w:trPr>
        <w:tc>
          <w:tcPr>
            <w:tcW w:w="10206" w:type="dxa"/>
            <w:gridSpan w:val="5"/>
            <w:vAlign w:val="center"/>
          </w:tcPr>
          <w:p w14:paraId="2738B26F" w14:textId="1CC9303A"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2.5 Formwork</w:t>
            </w:r>
          </w:p>
        </w:tc>
      </w:tr>
      <w:tr w:rsidR="00F94AC2" w:rsidRPr="00435FCF" w14:paraId="61DC574D" w14:textId="77777777" w:rsidTr="001222EB">
        <w:trPr>
          <w:cantSplit/>
          <w:trHeight w:val="56"/>
        </w:trPr>
        <w:tc>
          <w:tcPr>
            <w:tcW w:w="714" w:type="dxa"/>
            <w:vAlign w:val="center"/>
          </w:tcPr>
          <w:p w14:paraId="45F75AC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2.5.1</w:t>
            </w:r>
          </w:p>
        </w:tc>
        <w:tc>
          <w:tcPr>
            <w:tcW w:w="3964" w:type="dxa"/>
            <w:vAlign w:val="center"/>
          </w:tcPr>
          <w:p w14:paraId="3D627A4E" w14:textId="50A42C7C"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 for concealed works </w:t>
            </w:r>
          </w:p>
        </w:tc>
        <w:tc>
          <w:tcPr>
            <w:tcW w:w="2268" w:type="dxa"/>
            <w:vAlign w:val="center"/>
          </w:tcPr>
          <w:p w14:paraId="7BD9FAE8"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04591676" w14:textId="747B8B64"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68BF6E81" w14:textId="35A7B83D"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rPr>
              <w:t>C</w:t>
            </w:r>
            <w:r w:rsidR="00F94AC2" w:rsidRPr="00435FCF">
              <w:rPr>
                <w:rFonts w:ascii="Times New Roman" w:hAnsi="Times New Roman"/>
                <w:b/>
                <w:sz w:val="24"/>
                <w:lang w:val="en-US"/>
              </w:rPr>
              <w:t>-4</w:t>
            </w:r>
          </w:p>
        </w:tc>
        <w:tc>
          <w:tcPr>
            <w:tcW w:w="1984" w:type="dxa"/>
            <w:vAlign w:val="center"/>
          </w:tcPr>
          <w:p w14:paraId="12FF2933"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CE96C18" w14:textId="77777777" w:rsidTr="001222EB">
        <w:trPr>
          <w:cantSplit/>
          <w:trHeight w:val="56"/>
        </w:trPr>
        <w:tc>
          <w:tcPr>
            <w:tcW w:w="714" w:type="dxa"/>
            <w:vAlign w:val="center"/>
          </w:tcPr>
          <w:p w14:paraId="5D0E13A4"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2.5.2</w:t>
            </w:r>
          </w:p>
        </w:tc>
        <w:tc>
          <w:tcPr>
            <w:tcW w:w="3964" w:type="dxa"/>
            <w:vAlign w:val="center"/>
          </w:tcPr>
          <w:p w14:paraId="00145F49" w14:textId="3DF6FDDC"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 xml:space="preserve">-built diagrams </w:t>
            </w:r>
          </w:p>
        </w:tc>
        <w:tc>
          <w:tcPr>
            <w:tcW w:w="2268" w:type="dxa"/>
            <w:vAlign w:val="center"/>
          </w:tcPr>
          <w:p w14:paraId="28982BCB" w14:textId="3CDC4591"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70D4CE08"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2EF0F4BB"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7344482" w14:textId="77777777" w:rsidTr="001222EB">
        <w:trPr>
          <w:cantSplit/>
          <w:trHeight w:val="587"/>
        </w:trPr>
        <w:tc>
          <w:tcPr>
            <w:tcW w:w="714" w:type="dxa"/>
            <w:vAlign w:val="center"/>
          </w:tcPr>
          <w:p w14:paraId="51E4BD7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2.5.3</w:t>
            </w:r>
          </w:p>
        </w:tc>
        <w:tc>
          <w:tcPr>
            <w:tcW w:w="3964" w:type="dxa"/>
            <w:vAlign w:val="center"/>
          </w:tcPr>
          <w:p w14:paraId="4F457C09" w14:textId="782A518D"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Certificates for reusable formwork with the incoming inspection mark</w:t>
            </w:r>
          </w:p>
        </w:tc>
        <w:tc>
          <w:tcPr>
            <w:tcW w:w="2268" w:type="dxa"/>
            <w:vAlign w:val="center"/>
          </w:tcPr>
          <w:p w14:paraId="37B43E23"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18C08887" w14:textId="57B07289" w:rsidR="00F94AC2" w:rsidRPr="00435FCF" w:rsidRDefault="00F94AC2" w:rsidP="00F94AC2">
            <w:pPr>
              <w:spacing w:after="0" w:line="240" w:lineRule="auto"/>
              <w:ind w:left="-140" w:right="-109" w:hanging="8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2D426548"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21698C25" w14:textId="77777777" w:rsidTr="001222EB">
        <w:trPr>
          <w:cantSplit/>
          <w:trHeight w:val="56"/>
        </w:trPr>
        <w:tc>
          <w:tcPr>
            <w:tcW w:w="10206" w:type="dxa"/>
            <w:gridSpan w:val="5"/>
            <w:vAlign w:val="center"/>
          </w:tcPr>
          <w:p w14:paraId="5B3528C2" w14:textId="638F5519"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2.6 Installation of prefabricated reinforced concrete structures</w:t>
            </w:r>
          </w:p>
        </w:tc>
      </w:tr>
      <w:tr w:rsidR="00F94AC2" w:rsidRPr="00435FCF" w14:paraId="0174849A" w14:textId="77777777" w:rsidTr="001222EB">
        <w:trPr>
          <w:cantSplit/>
          <w:trHeight w:val="159"/>
        </w:trPr>
        <w:tc>
          <w:tcPr>
            <w:tcW w:w="714" w:type="dxa"/>
            <w:vAlign w:val="center"/>
          </w:tcPr>
          <w:p w14:paraId="69322FF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2.6.1</w:t>
            </w:r>
          </w:p>
        </w:tc>
        <w:tc>
          <w:tcPr>
            <w:tcW w:w="3964" w:type="dxa"/>
            <w:vAlign w:val="center"/>
          </w:tcPr>
          <w:p w14:paraId="456736B4" w14:textId="33C957C5" w:rsidR="00F94AC2" w:rsidRPr="00435FCF" w:rsidRDefault="00F94AC2" w:rsidP="002000F3">
            <w:pPr>
              <w:spacing w:after="0" w:line="192" w:lineRule="auto"/>
              <w:ind w:right="-125"/>
              <w:rPr>
                <w:rFonts w:ascii="Times New Roman" w:hAnsi="Times New Roman"/>
                <w:sz w:val="24"/>
                <w:lang w:val="en-US"/>
              </w:rPr>
            </w:pPr>
            <w:r w:rsidRPr="00435FCF">
              <w:rPr>
                <w:rFonts w:ascii="Times New Roman" w:hAnsi="Times New Roman"/>
                <w:sz w:val="24"/>
                <w:lang w:val="en-US"/>
              </w:rPr>
              <w:t>Data sheets for prefabricated reinforced concrete structures (beams and crossbars, floor slabs and concrete covers) with the incoming inspection mark</w:t>
            </w:r>
          </w:p>
        </w:tc>
        <w:tc>
          <w:tcPr>
            <w:tcW w:w="2268" w:type="dxa"/>
            <w:vAlign w:val="center"/>
          </w:tcPr>
          <w:p w14:paraId="7A3AE207"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GOST 13015-2012</w:t>
            </w:r>
          </w:p>
          <w:p w14:paraId="5BA4632A" w14:textId="3FFE2566"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Appendix D</w:t>
            </w:r>
          </w:p>
        </w:tc>
        <w:tc>
          <w:tcPr>
            <w:tcW w:w="1276" w:type="dxa"/>
            <w:vAlign w:val="center"/>
          </w:tcPr>
          <w:p w14:paraId="4C7D3C3E" w14:textId="2FBE7F8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7B7CE545"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3643EC3F" w14:textId="77777777" w:rsidTr="001222EB">
        <w:trPr>
          <w:cantSplit/>
          <w:trHeight w:val="466"/>
        </w:trPr>
        <w:tc>
          <w:tcPr>
            <w:tcW w:w="714" w:type="dxa"/>
            <w:vAlign w:val="center"/>
          </w:tcPr>
          <w:p w14:paraId="6E0FB739"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2.6.2</w:t>
            </w:r>
          </w:p>
        </w:tc>
        <w:tc>
          <w:tcPr>
            <w:tcW w:w="3964" w:type="dxa"/>
            <w:vAlign w:val="center"/>
          </w:tcPr>
          <w:p w14:paraId="6BF4F726" w14:textId="198C69AE"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2268" w:type="dxa"/>
            <w:vAlign w:val="center"/>
          </w:tcPr>
          <w:p w14:paraId="4BC5F531"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19F56584" w14:textId="045C3AE3"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76443C3C" w14:textId="6DE176BA"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-5</w:t>
            </w:r>
          </w:p>
        </w:tc>
        <w:tc>
          <w:tcPr>
            <w:tcW w:w="1984" w:type="dxa"/>
            <w:vAlign w:val="center"/>
          </w:tcPr>
          <w:p w14:paraId="32C7CE59" w14:textId="1E8DE994" w:rsidR="00F94AC2" w:rsidRPr="00435FCF" w:rsidRDefault="00F94AC2" w:rsidP="00F94AC2">
            <w:pPr>
              <w:spacing w:after="0" w:line="240" w:lineRule="auto"/>
              <w:ind w:right="-140" w:hanging="38"/>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284BAD1A" w14:textId="77777777" w:rsidTr="001222EB">
        <w:trPr>
          <w:cantSplit/>
          <w:trHeight w:val="56"/>
        </w:trPr>
        <w:tc>
          <w:tcPr>
            <w:tcW w:w="714" w:type="dxa"/>
            <w:vAlign w:val="center"/>
          </w:tcPr>
          <w:p w14:paraId="66CB0467"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2.6.3</w:t>
            </w:r>
          </w:p>
        </w:tc>
        <w:tc>
          <w:tcPr>
            <w:tcW w:w="3964" w:type="dxa"/>
            <w:vAlign w:val="center"/>
          </w:tcPr>
          <w:p w14:paraId="1574C341" w14:textId="519FF02A"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 xml:space="preserve">-built diagrams </w:t>
            </w:r>
          </w:p>
        </w:tc>
        <w:tc>
          <w:tcPr>
            <w:tcW w:w="2268" w:type="dxa"/>
            <w:vAlign w:val="center"/>
          </w:tcPr>
          <w:p w14:paraId="3B73544E" w14:textId="27962D2E"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5275F6F2"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128F8E1D"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AA084D7" w14:textId="77777777" w:rsidTr="001222EB">
        <w:trPr>
          <w:cantSplit/>
          <w:trHeight w:val="56"/>
        </w:trPr>
        <w:tc>
          <w:tcPr>
            <w:tcW w:w="714" w:type="dxa"/>
            <w:vAlign w:val="center"/>
          </w:tcPr>
          <w:p w14:paraId="7A3C8B9E"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2.6.4</w:t>
            </w:r>
          </w:p>
        </w:tc>
        <w:tc>
          <w:tcPr>
            <w:tcW w:w="3964" w:type="dxa"/>
            <w:vAlign w:val="center"/>
          </w:tcPr>
          <w:p w14:paraId="7FC5300B" w14:textId="6417CB40"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65AFBB53"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53222AB4" w14:textId="21B24B20"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60CD1DB2" w14:textId="4AF9CC70"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37F91B7E"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52C718F" w14:textId="77777777" w:rsidTr="001222EB">
        <w:trPr>
          <w:cantSplit/>
          <w:trHeight w:val="56"/>
        </w:trPr>
        <w:tc>
          <w:tcPr>
            <w:tcW w:w="10206" w:type="dxa"/>
            <w:gridSpan w:val="5"/>
            <w:vAlign w:val="center"/>
          </w:tcPr>
          <w:p w14:paraId="2B1524AB" w14:textId="0BD3A338"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2.7 Installation of embedded parts and penetrations for pipelines</w:t>
            </w:r>
          </w:p>
        </w:tc>
      </w:tr>
      <w:tr w:rsidR="00F94AC2" w:rsidRPr="00435FCF" w14:paraId="5832EB22" w14:textId="77777777" w:rsidTr="001222EB">
        <w:trPr>
          <w:cantSplit/>
          <w:trHeight w:val="159"/>
        </w:trPr>
        <w:tc>
          <w:tcPr>
            <w:tcW w:w="714" w:type="dxa"/>
            <w:vAlign w:val="center"/>
          </w:tcPr>
          <w:p w14:paraId="750D790D"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2.7.1</w:t>
            </w:r>
          </w:p>
        </w:tc>
        <w:tc>
          <w:tcPr>
            <w:tcW w:w="3964" w:type="dxa"/>
            <w:vAlign w:val="center"/>
          </w:tcPr>
          <w:p w14:paraId="20E9DC77" w14:textId="6A2A7F54"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Quality documents (quality certificates) for embedded parts, Nelson an</w:t>
            </w:r>
            <w:r w:rsidRPr="00435FCF">
              <w:rPr>
                <w:rFonts w:ascii="Times New Roman" w:hAnsi="Times New Roman" w:cs="Times New Roman"/>
                <w:sz w:val="24"/>
                <w:szCs w:val="24"/>
                <w:lang w:val="en-US"/>
              </w:rPr>
              <w:t>c</w:t>
            </w:r>
            <w:r w:rsidRPr="00435FCF">
              <w:rPr>
                <w:rFonts w:ascii="Times New Roman" w:hAnsi="Times New Roman"/>
                <w:sz w:val="24"/>
                <w:lang w:val="en-US"/>
              </w:rPr>
              <w:t>hor with the incoming inspection mark</w:t>
            </w:r>
          </w:p>
        </w:tc>
        <w:tc>
          <w:tcPr>
            <w:tcW w:w="2268" w:type="dxa"/>
            <w:tcBorders>
              <w:right w:val="single" w:sz="4" w:space="0" w:color="auto"/>
            </w:tcBorders>
            <w:vAlign w:val="center"/>
          </w:tcPr>
          <w:p w14:paraId="46BB74B5" w14:textId="4AA27C77"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GOST 10922-2012</w:t>
            </w:r>
          </w:p>
        </w:tc>
        <w:tc>
          <w:tcPr>
            <w:tcW w:w="1276" w:type="dxa"/>
            <w:tcBorders>
              <w:top w:val="single" w:sz="4" w:space="0" w:color="auto"/>
              <w:left w:val="single" w:sz="4" w:space="0" w:color="auto"/>
              <w:bottom w:val="single" w:sz="4" w:space="0" w:color="auto"/>
              <w:right w:val="single" w:sz="4" w:space="0" w:color="auto"/>
            </w:tcBorders>
            <w:vAlign w:val="center"/>
          </w:tcPr>
          <w:p w14:paraId="2079156E" w14:textId="5BC76F05"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-17</w:t>
            </w:r>
          </w:p>
        </w:tc>
        <w:tc>
          <w:tcPr>
            <w:tcW w:w="1984" w:type="dxa"/>
            <w:tcBorders>
              <w:left w:val="single" w:sz="4" w:space="0" w:color="auto"/>
            </w:tcBorders>
            <w:vAlign w:val="center"/>
          </w:tcPr>
          <w:p w14:paraId="6037CFFC"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7DC5F812" w14:textId="77777777" w:rsidTr="001222EB">
        <w:trPr>
          <w:cantSplit/>
          <w:trHeight w:val="159"/>
        </w:trPr>
        <w:tc>
          <w:tcPr>
            <w:tcW w:w="714" w:type="dxa"/>
            <w:vAlign w:val="center"/>
          </w:tcPr>
          <w:p w14:paraId="3473697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2.7.2</w:t>
            </w:r>
          </w:p>
        </w:tc>
        <w:tc>
          <w:tcPr>
            <w:tcW w:w="3964" w:type="dxa"/>
            <w:vAlign w:val="center"/>
          </w:tcPr>
          <w:p w14:paraId="4AA1EC92" w14:textId="1956904C"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 for concealed works </w:t>
            </w:r>
          </w:p>
        </w:tc>
        <w:tc>
          <w:tcPr>
            <w:tcW w:w="2268" w:type="dxa"/>
            <w:vAlign w:val="center"/>
          </w:tcPr>
          <w:p w14:paraId="436A89B3"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57D49B41" w14:textId="69316C05"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tcBorders>
              <w:top w:val="single" w:sz="4" w:space="0" w:color="auto"/>
            </w:tcBorders>
            <w:vAlign w:val="center"/>
          </w:tcPr>
          <w:p w14:paraId="1254E242" w14:textId="134FA3F2"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5D78C90E"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DE62E91" w14:textId="77777777" w:rsidTr="001222EB">
        <w:trPr>
          <w:cantSplit/>
          <w:trHeight w:val="56"/>
        </w:trPr>
        <w:tc>
          <w:tcPr>
            <w:tcW w:w="714" w:type="dxa"/>
            <w:vAlign w:val="center"/>
          </w:tcPr>
          <w:p w14:paraId="2ECAD083"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lastRenderedPageBreak/>
              <w:t>2.7.3</w:t>
            </w:r>
          </w:p>
        </w:tc>
        <w:tc>
          <w:tcPr>
            <w:tcW w:w="3964" w:type="dxa"/>
            <w:vAlign w:val="center"/>
          </w:tcPr>
          <w:p w14:paraId="35AE02BD" w14:textId="017C22AE"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 xml:space="preserve">-built diagrams </w:t>
            </w:r>
          </w:p>
        </w:tc>
        <w:tc>
          <w:tcPr>
            <w:tcW w:w="2268" w:type="dxa"/>
            <w:vAlign w:val="center"/>
          </w:tcPr>
          <w:p w14:paraId="6FABDBA2" w14:textId="5C40F828"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2F15C0ED"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70970D4D"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0F9B948A" w14:textId="77777777" w:rsidTr="001222EB">
        <w:trPr>
          <w:cantSplit/>
          <w:trHeight w:val="177"/>
        </w:trPr>
        <w:tc>
          <w:tcPr>
            <w:tcW w:w="714" w:type="dxa"/>
            <w:vAlign w:val="center"/>
          </w:tcPr>
          <w:p w14:paraId="32956A96"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2.7.4</w:t>
            </w:r>
          </w:p>
        </w:tc>
        <w:tc>
          <w:tcPr>
            <w:tcW w:w="3964" w:type="dxa"/>
            <w:vAlign w:val="center"/>
          </w:tcPr>
          <w:p w14:paraId="2926C45A" w14:textId="2E2EFAE1"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Welding documentation</w:t>
            </w:r>
          </w:p>
        </w:tc>
        <w:tc>
          <w:tcPr>
            <w:tcW w:w="2268" w:type="dxa"/>
            <w:vAlign w:val="center"/>
          </w:tcPr>
          <w:p w14:paraId="4F476B97" w14:textId="77777777" w:rsidR="00F94AC2" w:rsidRPr="00435FCF" w:rsidRDefault="00F94AC2" w:rsidP="00F94AC2">
            <w:pPr>
              <w:autoSpaceDE w:val="0"/>
              <w:autoSpaceDN w:val="0"/>
              <w:adjustRightInd w:val="0"/>
              <w:spacing w:after="0" w:line="240" w:lineRule="auto"/>
              <w:ind w:right="-122" w:hanging="90"/>
              <w:jc w:val="center"/>
              <w:rPr>
                <w:rFonts w:ascii="Times New Roman" w:hAnsi="Times New Roman"/>
                <w:sz w:val="24"/>
                <w:lang w:val="en-US"/>
              </w:rPr>
            </w:pPr>
          </w:p>
        </w:tc>
        <w:tc>
          <w:tcPr>
            <w:tcW w:w="1276" w:type="dxa"/>
            <w:vAlign w:val="center"/>
          </w:tcPr>
          <w:p w14:paraId="01F750DB"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07E5A29A" w14:textId="72EC6DBA" w:rsidR="00F94AC2" w:rsidRPr="00435FCF" w:rsidRDefault="00F94AC2" w:rsidP="00F94AC2">
            <w:pPr>
              <w:spacing w:after="0" w:line="240" w:lineRule="auto"/>
              <w:ind w:right="-140" w:hanging="52"/>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74E9FDCC" w14:textId="77777777" w:rsidTr="001222EB">
        <w:trPr>
          <w:cantSplit/>
          <w:trHeight w:val="56"/>
        </w:trPr>
        <w:tc>
          <w:tcPr>
            <w:tcW w:w="10206" w:type="dxa"/>
            <w:gridSpan w:val="5"/>
            <w:vAlign w:val="center"/>
          </w:tcPr>
          <w:p w14:paraId="5E9E2B24" w14:textId="5D734060"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2.8 Installation of steel structures</w:t>
            </w:r>
          </w:p>
        </w:tc>
      </w:tr>
      <w:tr w:rsidR="00F94AC2" w:rsidRPr="00435FCF" w14:paraId="15CA56F4" w14:textId="77777777" w:rsidTr="001222EB">
        <w:trPr>
          <w:cantSplit/>
          <w:trHeight w:val="159"/>
        </w:trPr>
        <w:tc>
          <w:tcPr>
            <w:tcW w:w="714" w:type="dxa"/>
            <w:vAlign w:val="center"/>
          </w:tcPr>
          <w:p w14:paraId="4FBA6B0D"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2.8.1</w:t>
            </w:r>
          </w:p>
        </w:tc>
        <w:tc>
          <w:tcPr>
            <w:tcW w:w="3964" w:type="dxa"/>
            <w:vAlign w:val="center"/>
          </w:tcPr>
          <w:p w14:paraId="3DA9B9F3" w14:textId="56398EFC"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Technical certificates, certificates and/or quality documents for steel structures, items and applied materials with the incoming inspection mark</w:t>
            </w:r>
          </w:p>
        </w:tc>
        <w:tc>
          <w:tcPr>
            <w:tcW w:w="2268" w:type="dxa"/>
            <w:vAlign w:val="center"/>
          </w:tcPr>
          <w:p w14:paraId="23434998" w14:textId="77777777"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 xml:space="preserve">GOST 7566-94 </w:t>
            </w:r>
          </w:p>
          <w:p w14:paraId="676B1E6A" w14:textId="77777777"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 xml:space="preserve">GOST 14637-89 </w:t>
            </w:r>
          </w:p>
          <w:p w14:paraId="137AAC51" w14:textId="77777777"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 xml:space="preserve">GOST 23118-2012 </w:t>
            </w:r>
          </w:p>
          <w:p w14:paraId="05FFB75C" w14:textId="52F5BD36"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3E29E71D" w14:textId="4C3FED60" w:rsidR="00F94AC2" w:rsidRPr="00435FCF" w:rsidRDefault="00F94AC2" w:rsidP="00F94AC2">
            <w:pPr>
              <w:spacing w:after="0" w:line="240" w:lineRule="auto"/>
              <w:jc w:val="center"/>
              <w:rPr>
                <w:rFonts w:ascii="Times New Roman" w:hAnsi="Times New Roman"/>
                <w:sz w:val="24"/>
              </w:rPr>
            </w:pPr>
            <w:r w:rsidRPr="00435FCF">
              <w:rPr>
                <w:rFonts w:ascii="Times New Roman" w:hAnsi="Times New Roman"/>
                <w:sz w:val="24"/>
                <w:lang w:val="en-US"/>
              </w:rPr>
              <w:t>Supplier’s form</w:t>
            </w:r>
          </w:p>
        </w:tc>
        <w:tc>
          <w:tcPr>
            <w:tcW w:w="1984" w:type="dxa"/>
            <w:vAlign w:val="center"/>
          </w:tcPr>
          <w:p w14:paraId="68942132"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374A5E5" w14:textId="77777777" w:rsidTr="001222EB">
        <w:trPr>
          <w:cantSplit/>
          <w:trHeight w:val="159"/>
        </w:trPr>
        <w:tc>
          <w:tcPr>
            <w:tcW w:w="714" w:type="dxa"/>
            <w:vAlign w:val="center"/>
          </w:tcPr>
          <w:p w14:paraId="0E7695AD"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2.8.2</w:t>
            </w:r>
          </w:p>
        </w:tc>
        <w:tc>
          <w:tcPr>
            <w:tcW w:w="3964" w:type="dxa"/>
            <w:vAlign w:val="center"/>
          </w:tcPr>
          <w:p w14:paraId="7658C8D0" w14:textId="1FF48C70"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 for concealed works </w:t>
            </w:r>
          </w:p>
        </w:tc>
        <w:tc>
          <w:tcPr>
            <w:tcW w:w="2268" w:type="dxa"/>
            <w:vAlign w:val="center"/>
          </w:tcPr>
          <w:p w14:paraId="6CBA077A"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37ACFB42" w14:textId="37BDCC7B"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022FEE3E" w14:textId="52E63E91"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03D37D25"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C286006" w14:textId="77777777" w:rsidTr="001222EB">
        <w:trPr>
          <w:cantSplit/>
          <w:trHeight w:val="159"/>
        </w:trPr>
        <w:tc>
          <w:tcPr>
            <w:tcW w:w="714" w:type="dxa"/>
            <w:vAlign w:val="center"/>
          </w:tcPr>
          <w:p w14:paraId="0D0D2E8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2.8.3</w:t>
            </w:r>
          </w:p>
        </w:tc>
        <w:tc>
          <w:tcPr>
            <w:tcW w:w="3964" w:type="dxa"/>
            <w:vAlign w:val="center"/>
          </w:tcPr>
          <w:p w14:paraId="4DBED49F" w14:textId="37C5582F" w:rsidR="00F94AC2" w:rsidRPr="00435FCF" w:rsidRDefault="00890E85" w:rsidP="00890E85">
            <w:pPr>
              <w:spacing w:after="0" w:line="240" w:lineRule="auto"/>
              <w:rPr>
                <w:rFonts w:ascii="Times New Roman" w:hAnsi="Times New Roman"/>
                <w:sz w:val="24"/>
                <w:lang w:val="en-US"/>
              </w:rPr>
            </w:pPr>
            <w:r w:rsidRPr="00435FCF">
              <w:rPr>
                <w:rFonts w:ascii="Times New Roman" w:hAnsi="Times New Roman"/>
                <w:sz w:val="24"/>
                <w:lang w:val="en-US"/>
              </w:rPr>
              <w:t xml:space="preserve">Certificate of buildings and construction </w:t>
            </w:r>
            <w:r w:rsidR="00F94AC2" w:rsidRPr="00435FCF">
              <w:rPr>
                <w:rFonts w:ascii="Times New Roman" w:hAnsi="Times New Roman"/>
                <w:sz w:val="24"/>
                <w:lang w:val="en-US"/>
              </w:rPr>
              <w:t>structures</w:t>
            </w:r>
          </w:p>
        </w:tc>
        <w:tc>
          <w:tcPr>
            <w:tcW w:w="2268" w:type="dxa"/>
            <w:vAlign w:val="center"/>
          </w:tcPr>
          <w:p w14:paraId="5A66249D" w14:textId="77777777"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 xml:space="preserve">SP 70.13330.2012 </w:t>
            </w:r>
          </w:p>
          <w:p w14:paraId="1B97763A" w14:textId="0502979C" w:rsidR="00F94AC2" w:rsidRPr="00435FCF" w:rsidRDefault="00422144"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Appendix H</w:t>
            </w:r>
          </w:p>
          <w:p w14:paraId="1C9F44B9" w14:textId="77777777"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GOST R 53254-2009</w:t>
            </w:r>
          </w:p>
          <w:p w14:paraId="37A63D2D" w14:textId="251C22C8"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Appendix F</w:t>
            </w:r>
          </w:p>
        </w:tc>
        <w:tc>
          <w:tcPr>
            <w:tcW w:w="1276" w:type="dxa"/>
            <w:vAlign w:val="center"/>
          </w:tcPr>
          <w:p w14:paraId="7F85BA11" w14:textId="489EE691" w:rsidR="00F94AC2" w:rsidRPr="00435FCF" w:rsidRDefault="00485C7D" w:rsidP="00F94AC2">
            <w:pPr>
              <w:spacing w:after="0" w:line="240" w:lineRule="auto"/>
              <w:jc w:val="center"/>
              <w:rPr>
                <w:rFonts w:ascii="Times New Roman" w:hAnsi="Times New Roman"/>
                <w:b/>
                <w:sz w:val="24"/>
                <w:lang w:val="en-US"/>
              </w:rPr>
            </w:pPr>
            <w:r w:rsidRPr="00435FCF">
              <w:rPr>
                <w:rFonts w:ascii="Times New Roman" w:hAnsi="Times New Roman"/>
                <w:b/>
                <w:sz w:val="24"/>
                <w:lang w:val="en-US"/>
              </w:rPr>
              <w:t>C</w:t>
            </w:r>
            <w:r w:rsidR="00422144" w:rsidRPr="00435FCF">
              <w:rPr>
                <w:rFonts w:ascii="Times New Roman" w:hAnsi="Times New Roman"/>
                <w:b/>
                <w:sz w:val="24"/>
                <w:lang w:val="en-US"/>
              </w:rPr>
              <w:t>-9</w:t>
            </w:r>
          </w:p>
        </w:tc>
        <w:tc>
          <w:tcPr>
            <w:tcW w:w="1984" w:type="dxa"/>
            <w:vAlign w:val="center"/>
          </w:tcPr>
          <w:p w14:paraId="48400C65" w14:textId="47B5DB62" w:rsidR="00F94AC2" w:rsidRPr="00435FCF" w:rsidRDefault="00F94AC2" w:rsidP="00F94AC2">
            <w:pPr>
              <w:spacing w:after="0" w:line="240" w:lineRule="auto"/>
              <w:ind w:right="-81" w:hanging="52"/>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66753CF8" w14:textId="77777777" w:rsidTr="001222EB">
        <w:trPr>
          <w:cantSplit/>
          <w:trHeight w:val="56"/>
        </w:trPr>
        <w:tc>
          <w:tcPr>
            <w:tcW w:w="714" w:type="dxa"/>
            <w:vAlign w:val="center"/>
          </w:tcPr>
          <w:p w14:paraId="13F89E26"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2.8.4</w:t>
            </w:r>
          </w:p>
        </w:tc>
        <w:tc>
          <w:tcPr>
            <w:tcW w:w="3964" w:type="dxa"/>
            <w:vAlign w:val="center"/>
          </w:tcPr>
          <w:p w14:paraId="43D7D4B9" w14:textId="5DBA22A2"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 xml:space="preserve">-built diagrams </w:t>
            </w:r>
          </w:p>
        </w:tc>
        <w:tc>
          <w:tcPr>
            <w:tcW w:w="2268" w:type="dxa"/>
            <w:vAlign w:val="center"/>
          </w:tcPr>
          <w:p w14:paraId="4A088A88" w14:textId="4C68F4E6"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44B76EA1"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4C1BED8E"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122A92BC" w14:textId="77777777" w:rsidTr="00BF3668">
        <w:trPr>
          <w:cantSplit/>
          <w:trHeight w:val="159"/>
        </w:trPr>
        <w:tc>
          <w:tcPr>
            <w:tcW w:w="714" w:type="dxa"/>
            <w:vAlign w:val="center"/>
          </w:tcPr>
          <w:p w14:paraId="3AB0F4E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2.8.5</w:t>
            </w:r>
          </w:p>
        </w:tc>
        <w:tc>
          <w:tcPr>
            <w:tcW w:w="3964" w:type="dxa"/>
            <w:vAlign w:val="center"/>
          </w:tcPr>
          <w:p w14:paraId="31AEF5BD" w14:textId="0B506DAA"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2268" w:type="dxa"/>
            <w:vAlign w:val="center"/>
          </w:tcPr>
          <w:p w14:paraId="3851FCB2"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0E07773C" w14:textId="3C57F954"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4F75FABC" w14:textId="6FF26C11"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-5</w:t>
            </w:r>
          </w:p>
        </w:tc>
        <w:tc>
          <w:tcPr>
            <w:tcW w:w="1984" w:type="dxa"/>
          </w:tcPr>
          <w:p w14:paraId="7C20D223" w14:textId="3BFBD384" w:rsidR="00F94AC2" w:rsidRPr="00435FCF" w:rsidRDefault="00F94AC2" w:rsidP="00F94AC2">
            <w:pPr>
              <w:spacing w:after="0" w:line="240" w:lineRule="auto"/>
              <w:ind w:left="-80" w:right="-67" w:firstLine="28"/>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73BB313D" w14:textId="77777777" w:rsidTr="00BF3668">
        <w:trPr>
          <w:cantSplit/>
          <w:trHeight w:val="159"/>
        </w:trPr>
        <w:tc>
          <w:tcPr>
            <w:tcW w:w="714" w:type="dxa"/>
            <w:vAlign w:val="center"/>
          </w:tcPr>
          <w:p w14:paraId="064C0041"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2.8.6</w:t>
            </w:r>
          </w:p>
        </w:tc>
        <w:tc>
          <w:tcPr>
            <w:tcW w:w="3964" w:type="dxa"/>
            <w:vAlign w:val="center"/>
          </w:tcPr>
          <w:p w14:paraId="2CB27BCE" w14:textId="537855E5"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Welding documentation</w:t>
            </w:r>
          </w:p>
        </w:tc>
        <w:tc>
          <w:tcPr>
            <w:tcW w:w="2268" w:type="dxa"/>
            <w:vAlign w:val="center"/>
          </w:tcPr>
          <w:p w14:paraId="56445E88" w14:textId="77777777" w:rsidR="00F94AC2" w:rsidRPr="00435FCF" w:rsidRDefault="00F94AC2" w:rsidP="00F94AC2">
            <w:pPr>
              <w:autoSpaceDE w:val="0"/>
              <w:autoSpaceDN w:val="0"/>
              <w:adjustRightInd w:val="0"/>
              <w:spacing w:after="0" w:line="240" w:lineRule="auto"/>
              <w:ind w:right="-122" w:hanging="90"/>
              <w:jc w:val="center"/>
              <w:rPr>
                <w:rFonts w:ascii="Times New Roman" w:hAnsi="Times New Roman"/>
                <w:sz w:val="24"/>
                <w:lang w:val="en-US"/>
              </w:rPr>
            </w:pPr>
          </w:p>
        </w:tc>
        <w:tc>
          <w:tcPr>
            <w:tcW w:w="1276" w:type="dxa"/>
            <w:vAlign w:val="center"/>
          </w:tcPr>
          <w:p w14:paraId="17EB794D"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tcPr>
          <w:p w14:paraId="3F99360C" w14:textId="3BB98475" w:rsidR="00F94AC2" w:rsidRPr="00435FCF" w:rsidRDefault="00F94AC2" w:rsidP="00F94AC2">
            <w:pPr>
              <w:spacing w:after="0" w:line="240" w:lineRule="auto"/>
              <w:ind w:left="-66" w:right="-67" w:firstLine="66"/>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5AAD19A7" w14:textId="77777777" w:rsidTr="001222EB">
        <w:trPr>
          <w:cantSplit/>
          <w:trHeight w:val="159"/>
        </w:trPr>
        <w:tc>
          <w:tcPr>
            <w:tcW w:w="10206" w:type="dxa"/>
            <w:gridSpan w:val="5"/>
            <w:vAlign w:val="center"/>
          </w:tcPr>
          <w:p w14:paraId="6F5CEAEB" w14:textId="41D6E0A6"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2.9 Waterproofing (including underground surfaces of civil structures and in process areas) and roofing works</w:t>
            </w:r>
          </w:p>
        </w:tc>
      </w:tr>
      <w:tr w:rsidR="00F94AC2" w:rsidRPr="00435FCF" w14:paraId="4AC298B5" w14:textId="77777777" w:rsidTr="001222EB">
        <w:trPr>
          <w:cantSplit/>
          <w:trHeight w:val="99"/>
        </w:trPr>
        <w:tc>
          <w:tcPr>
            <w:tcW w:w="714" w:type="dxa"/>
            <w:vAlign w:val="center"/>
          </w:tcPr>
          <w:p w14:paraId="3DBE053E"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2.9.1</w:t>
            </w:r>
          </w:p>
        </w:tc>
        <w:tc>
          <w:tcPr>
            <w:tcW w:w="3964" w:type="dxa"/>
            <w:vAlign w:val="center"/>
          </w:tcPr>
          <w:p w14:paraId="3DDBF2BE" w14:textId="205FE816"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Certificates for materials with the incoming inspection mark</w:t>
            </w:r>
          </w:p>
        </w:tc>
        <w:tc>
          <w:tcPr>
            <w:tcW w:w="2268" w:type="dxa"/>
            <w:vAlign w:val="center"/>
          </w:tcPr>
          <w:p w14:paraId="39FC26FC"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197061B9" w14:textId="744A1413" w:rsidR="00F94AC2" w:rsidRPr="00435FCF" w:rsidRDefault="00F94AC2" w:rsidP="00F94AC2">
            <w:pPr>
              <w:spacing w:after="0" w:line="240" w:lineRule="auto"/>
              <w:ind w:left="-94" w:right="-108"/>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0761B753"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3F509C4" w14:textId="77777777" w:rsidTr="001222EB">
        <w:trPr>
          <w:cantSplit/>
          <w:trHeight w:val="349"/>
        </w:trPr>
        <w:tc>
          <w:tcPr>
            <w:tcW w:w="714" w:type="dxa"/>
            <w:vAlign w:val="center"/>
          </w:tcPr>
          <w:p w14:paraId="26694261"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2.9.2</w:t>
            </w:r>
          </w:p>
        </w:tc>
        <w:tc>
          <w:tcPr>
            <w:tcW w:w="3964" w:type="dxa"/>
            <w:vAlign w:val="center"/>
          </w:tcPr>
          <w:p w14:paraId="2F2448EC" w14:textId="4D64B9BC"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Ecological certificate of conformity</w:t>
            </w:r>
          </w:p>
        </w:tc>
        <w:tc>
          <w:tcPr>
            <w:tcW w:w="2268" w:type="dxa"/>
            <w:vAlign w:val="center"/>
          </w:tcPr>
          <w:p w14:paraId="1E0E5CBB" w14:textId="77777777" w:rsidR="00F94AC2" w:rsidRPr="00435FCF" w:rsidRDefault="00F94AC2" w:rsidP="00F94AC2">
            <w:pPr>
              <w:tabs>
                <w:tab w:val="right" w:pos="7088"/>
              </w:tabs>
              <w:spacing w:after="0" w:line="240" w:lineRule="auto"/>
              <w:ind w:left="-61" w:right="-122" w:hanging="61"/>
              <w:jc w:val="center"/>
              <w:rPr>
                <w:rFonts w:ascii="Times New Roman" w:hAnsi="Times New Roman"/>
                <w:sz w:val="24"/>
                <w:lang w:val="en-US"/>
              </w:rPr>
            </w:pPr>
          </w:p>
        </w:tc>
        <w:tc>
          <w:tcPr>
            <w:tcW w:w="1276" w:type="dxa"/>
            <w:vAlign w:val="center"/>
          </w:tcPr>
          <w:p w14:paraId="280820FE"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5AE66672" w14:textId="1173237D" w:rsidR="00F94AC2" w:rsidRPr="00435FCF" w:rsidRDefault="00F94AC2" w:rsidP="00F94AC2">
            <w:pPr>
              <w:spacing w:after="0" w:line="240" w:lineRule="auto"/>
              <w:ind w:left="-94" w:right="-81" w:firstLine="14"/>
              <w:jc w:val="center"/>
              <w:rPr>
                <w:rFonts w:ascii="Times New Roman" w:hAnsi="Times New Roman"/>
                <w:sz w:val="24"/>
                <w:lang w:val="en-US"/>
              </w:rPr>
            </w:pPr>
            <w:r w:rsidRPr="00435FCF">
              <w:rPr>
                <w:rFonts w:ascii="Times New Roman" w:hAnsi="Times New Roman"/>
                <w:sz w:val="24"/>
                <w:lang w:val="en-US"/>
              </w:rPr>
              <w:t>For hydraulic engineering structures</w:t>
            </w:r>
          </w:p>
        </w:tc>
      </w:tr>
      <w:tr w:rsidR="00F94AC2" w:rsidRPr="00435FCF" w14:paraId="57ECB0C4" w14:textId="77777777" w:rsidTr="001222EB">
        <w:trPr>
          <w:cantSplit/>
          <w:trHeight w:val="159"/>
        </w:trPr>
        <w:tc>
          <w:tcPr>
            <w:tcW w:w="714" w:type="dxa"/>
            <w:vAlign w:val="center"/>
          </w:tcPr>
          <w:p w14:paraId="7A8482AF"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2.9.3</w:t>
            </w:r>
          </w:p>
        </w:tc>
        <w:tc>
          <w:tcPr>
            <w:tcW w:w="3964" w:type="dxa"/>
            <w:vAlign w:val="center"/>
          </w:tcPr>
          <w:p w14:paraId="489675A6" w14:textId="12895F70"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w:t>
            </w:r>
          </w:p>
        </w:tc>
        <w:tc>
          <w:tcPr>
            <w:tcW w:w="2268" w:type="dxa"/>
            <w:vAlign w:val="center"/>
          </w:tcPr>
          <w:p w14:paraId="2E5B0980"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70C8B662" w14:textId="75884AF0"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5F09CB8E" w14:textId="305451BB"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15D2ED77"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D0F11CC" w14:textId="77777777" w:rsidTr="001222EB">
        <w:trPr>
          <w:cantSplit/>
          <w:trHeight w:val="159"/>
        </w:trPr>
        <w:tc>
          <w:tcPr>
            <w:tcW w:w="714" w:type="dxa"/>
            <w:vAlign w:val="center"/>
          </w:tcPr>
          <w:p w14:paraId="2E46346F"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2.9.4</w:t>
            </w:r>
          </w:p>
        </w:tc>
        <w:tc>
          <w:tcPr>
            <w:tcW w:w="3964" w:type="dxa"/>
            <w:vAlign w:val="center"/>
          </w:tcPr>
          <w:p w14:paraId="56564902" w14:textId="5D0E44D4"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2268" w:type="dxa"/>
            <w:vAlign w:val="center"/>
          </w:tcPr>
          <w:p w14:paraId="728B5BB2"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5AFD3FA2" w14:textId="6749B5F2"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407F1DC4" w14:textId="27C2A046"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-5</w:t>
            </w:r>
          </w:p>
        </w:tc>
        <w:tc>
          <w:tcPr>
            <w:tcW w:w="1984" w:type="dxa"/>
            <w:vAlign w:val="center"/>
          </w:tcPr>
          <w:p w14:paraId="67A5C1F7" w14:textId="50C1049A" w:rsidR="00F94AC2" w:rsidRPr="00435FCF" w:rsidRDefault="00F94AC2" w:rsidP="00F94AC2">
            <w:pPr>
              <w:spacing w:after="0" w:line="240" w:lineRule="auto"/>
              <w:ind w:left="-77" w:right="-67" w:firstLine="77"/>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7EDAD062" w14:textId="77777777" w:rsidTr="002C2AE2">
        <w:trPr>
          <w:cantSplit/>
          <w:trHeight w:val="64"/>
        </w:trPr>
        <w:tc>
          <w:tcPr>
            <w:tcW w:w="714" w:type="dxa"/>
            <w:vAlign w:val="center"/>
          </w:tcPr>
          <w:p w14:paraId="262A9C9F"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2.9.5</w:t>
            </w:r>
          </w:p>
        </w:tc>
        <w:tc>
          <w:tcPr>
            <w:tcW w:w="3964" w:type="dxa"/>
            <w:vAlign w:val="center"/>
          </w:tcPr>
          <w:p w14:paraId="4BC74D9D" w14:textId="6F0470E0"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Roof test reports</w:t>
            </w:r>
          </w:p>
        </w:tc>
        <w:tc>
          <w:tcPr>
            <w:tcW w:w="2268" w:type="dxa"/>
            <w:vAlign w:val="center"/>
          </w:tcPr>
          <w:p w14:paraId="37F94F4F" w14:textId="77777777" w:rsidR="00F94AC2" w:rsidRPr="00435FCF" w:rsidRDefault="00F94AC2" w:rsidP="00F94AC2">
            <w:pPr>
              <w:spacing w:after="0" w:line="240" w:lineRule="auto"/>
              <w:ind w:right="-122" w:hanging="90"/>
              <w:jc w:val="center"/>
              <w:rPr>
                <w:rFonts w:ascii="Times New Roman" w:hAnsi="Times New Roman"/>
                <w:sz w:val="24"/>
                <w:lang w:val="en-US"/>
              </w:rPr>
            </w:pPr>
          </w:p>
        </w:tc>
        <w:tc>
          <w:tcPr>
            <w:tcW w:w="1276" w:type="dxa"/>
            <w:vAlign w:val="center"/>
          </w:tcPr>
          <w:p w14:paraId="72646A47"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114E2B2B"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78BD47BB" w14:textId="77777777" w:rsidTr="001222EB">
        <w:trPr>
          <w:cantSplit/>
          <w:trHeight w:val="159"/>
        </w:trPr>
        <w:tc>
          <w:tcPr>
            <w:tcW w:w="714" w:type="dxa"/>
            <w:vAlign w:val="center"/>
          </w:tcPr>
          <w:p w14:paraId="2B792F8C"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2.9.6</w:t>
            </w:r>
          </w:p>
        </w:tc>
        <w:tc>
          <w:tcPr>
            <w:tcW w:w="3964" w:type="dxa"/>
            <w:vAlign w:val="center"/>
          </w:tcPr>
          <w:p w14:paraId="6321CFB8" w14:textId="51A46E8C"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moisture content measurement of concrete surfaces with a sampling/control points diagram and with the verification mark of the Construction Laboratory</w:t>
            </w:r>
          </w:p>
        </w:tc>
        <w:tc>
          <w:tcPr>
            <w:tcW w:w="2268" w:type="dxa"/>
            <w:vAlign w:val="center"/>
          </w:tcPr>
          <w:p w14:paraId="319974B9" w14:textId="77777777" w:rsidR="00F94AC2" w:rsidRPr="00435FCF" w:rsidRDefault="00F94AC2" w:rsidP="00F94AC2">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3.04.01-87</w:t>
            </w:r>
          </w:p>
          <w:p w14:paraId="390B4268" w14:textId="671FBBB1"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GOST 21718-84 </w:t>
            </w:r>
          </w:p>
        </w:tc>
        <w:tc>
          <w:tcPr>
            <w:tcW w:w="1276" w:type="dxa"/>
            <w:vAlign w:val="center"/>
          </w:tcPr>
          <w:p w14:paraId="7FFF5935" w14:textId="2C49BED7"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-18</w:t>
            </w:r>
          </w:p>
        </w:tc>
        <w:tc>
          <w:tcPr>
            <w:tcW w:w="1984" w:type="dxa"/>
            <w:vAlign w:val="center"/>
          </w:tcPr>
          <w:p w14:paraId="020E46C3" w14:textId="6C420EA9"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1166C5AB" w14:textId="77777777" w:rsidTr="001222EB">
        <w:trPr>
          <w:cantSplit/>
          <w:trHeight w:val="56"/>
        </w:trPr>
        <w:tc>
          <w:tcPr>
            <w:tcW w:w="10206" w:type="dxa"/>
            <w:gridSpan w:val="5"/>
            <w:vAlign w:val="center"/>
          </w:tcPr>
          <w:p w14:paraId="1075C72D" w14:textId="5C177877"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 xml:space="preserve">2.10 Anti-corrosion protection, </w:t>
            </w:r>
            <w:r w:rsidRPr="00435FCF">
              <w:rPr>
                <w:rFonts w:ascii="Times New Roman" w:hAnsi="Times New Roman" w:cs="Times New Roman"/>
                <w:b/>
                <w:sz w:val="24"/>
                <w:szCs w:val="24"/>
                <w:lang w:val="en-US"/>
              </w:rPr>
              <w:t xml:space="preserve">fire protection and fire safety, </w:t>
            </w:r>
            <w:proofErr w:type="spellStart"/>
            <w:r w:rsidRPr="00435FCF">
              <w:rPr>
                <w:rFonts w:ascii="Times New Roman" w:hAnsi="Times New Roman" w:cs="Times New Roman"/>
                <w:b/>
                <w:sz w:val="24"/>
                <w:szCs w:val="24"/>
                <w:lang w:val="en-US"/>
              </w:rPr>
              <w:t>cathodic</w:t>
            </w:r>
            <w:proofErr w:type="spellEnd"/>
            <w:r w:rsidRPr="00435FCF">
              <w:rPr>
                <w:rFonts w:ascii="Times New Roman" w:hAnsi="Times New Roman" w:cs="Times New Roman"/>
                <w:b/>
                <w:sz w:val="24"/>
                <w:szCs w:val="24"/>
                <w:lang w:val="en-US"/>
              </w:rPr>
              <w:t xml:space="preserve"> protection, </w:t>
            </w:r>
            <w:r w:rsidRPr="00435FCF">
              <w:rPr>
                <w:rFonts w:ascii="Times New Roman" w:hAnsi="Times New Roman"/>
                <w:b/>
                <w:sz w:val="24"/>
                <w:lang w:val="en-US"/>
              </w:rPr>
              <w:t>insulation and finishing coatings</w:t>
            </w:r>
          </w:p>
        </w:tc>
      </w:tr>
      <w:tr w:rsidR="00F94AC2" w:rsidRPr="00435FCF" w14:paraId="51795AF2" w14:textId="77777777" w:rsidTr="001222EB">
        <w:trPr>
          <w:cantSplit/>
          <w:trHeight w:val="56"/>
        </w:trPr>
        <w:tc>
          <w:tcPr>
            <w:tcW w:w="714" w:type="dxa"/>
            <w:vAlign w:val="center"/>
          </w:tcPr>
          <w:p w14:paraId="2EB9ED11"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2.10.1</w:t>
            </w:r>
          </w:p>
        </w:tc>
        <w:tc>
          <w:tcPr>
            <w:tcW w:w="3964" w:type="dxa"/>
            <w:vAlign w:val="center"/>
          </w:tcPr>
          <w:p w14:paraId="2DC864A4" w14:textId="7DEFAA0A"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Certificates for materials with the incoming inspection mark</w:t>
            </w:r>
          </w:p>
        </w:tc>
        <w:tc>
          <w:tcPr>
            <w:tcW w:w="2268" w:type="dxa"/>
            <w:vAlign w:val="center"/>
          </w:tcPr>
          <w:p w14:paraId="7BC9BBA5" w14:textId="3B58DEC0"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Supplier’s form</w:t>
            </w:r>
          </w:p>
        </w:tc>
        <w:tc>
          <w:tcPr>
            <w:tcW w:w="1276" w:type="dxa"/>
            <w:vAlign w:val="center"/>
          </w:tcPr>
          <w:p w14:paraId="0530A181"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35B08F61"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212B419F" w14:textId="77777777" w:rsidTr="002C2AE2">
        <w:trPr>
          <w:cantSplit/>
          <w:trHeight w:val="2093"/>
        </w:trPr>
        <w:tc>
          <w:tcPr>
            <w:tcW w:w="714" w:type="dxa"/>
            <w:vAlign w:val="center"/>
          </w:tcPr>
          <w:p w14:paraId="37A2E68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lastRenderedPageBreak/>
              <w:t>2.10.2</w:t>
            </w:r>
          </w:p>
        </w:tc>
        <w:tc>
          <w:tcPr>
            <w:tcW w:w="3964" w:type="dxa"/>
            <w:shd w:val="clear" w:color="auto" w:fill="auto"/>
            <w:vAlign w:val="center"/>
          </w:tcPr>
          <w:p w14:paraId="7F4EAF17" w14:textId="24FA355E"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Fire safety conformity certificate and/or declaration of their fire </w:t>
            </w:r>
            <w:r w:rsidR="001E69A8" w:rsidRPr="00435FCF">
              <w:rPr>
                <w:rFonts w:ascii="Times New Roman" w:hAnsi="Times New Roman"/>
                <w:sz w:val="24"/>
                <w:lang w:val="en-US"/>
              </w:rPr>
              <w:t>hazards</w:t>
            </w:r>
            <w:r w:rsidRPr="00435FCF">
              <w:rPr>
                <w:rFonts w:ascii="Times New Roman" w:hAnsi="Times New Roman"/>
                <w:sz w:val="24"/>
                <w:lang w:val="en-US"/>
              </w:rPr>
              <w:t xml:space="preserve"> for fire protection facilities of steel and /or reinforced concrete structures;</w:t>
            </w:r>
          </w:p>
          <w:p w14:paraId="08A00629"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fire protection facilities for timber and wood-based materials;</w:t>
            </w:r>
          </w:p>
          <w:p w14:paraId="7E190FA8"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cables fire protection means;</w:t>
            </w:r>
          </w:p>
          <w:p w14:paraId="5D793262" w14:textId="227AAC26"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other facilities</w:t>
            </w:r>
          </w:p>
        </w:tc>
        <w:tc>
          <w:tcPr>
            <w:tcW w:w="2268" w:type="dxa"/>
            <w:vAlign w:val="center"/>
          </w:tcPr>
          <w:p w14:paraId="0D8EC401" w14:textId="26EE2C58"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FZ No.123-FZ dd. 22.07.2008</w:t>
            </w:r>
          </w:p>
        </w:tc>
        <w:tc>
          <w:tcPr>
            <w:tcW w:w="1276" w:type="dxa"/>
            <w:vAlign w:val="center"/>
          </w:tcPr>
          <w:p w14:paraId="39020B24"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1E72476F" w14:textId="77777777" w:rsidR="00F94AC2" w:rsidRPr="00435FCF" w:rsidRDefault="00F94AC2" w:rsidP="00F94AC2">
            <w:pPr>
              <w:spacing w:after="0" w:line="240" w:lineRule="auto"/>
              <w:ind w:right="-81" w:hanging="52"/>
              <w:jc w:val="center"/>
              <w:rPr>
                <w:rFonts w:ascii="Times New Roman" w:hAnsi="Times New Roman"/>
                <w:sz w:val="24"/>
                <w:lang w:val="en-US"/>
              </w:rPr>
            </w:pPr>
          </w:p>
        </w:tc>
      </w:tr>
      <w:tr w:rsidR="00F94AC2" w:rsidRPr="00435FCF" w14:paraId="03E9A052" w14:textId="77777777" w:rsidTr="001222EB">
        <w:trPr>
          <w:cantSplit/>
          <w:trHeight w:val="404"/>
        </w:trPr>
        <w:tc>
          <w:tcPr>
            <w:tcW w:w="714" w:type="dxa"/>
            <w:vAlign w:val="center"/>
          </w:tcPr>
          <w:p w14:paraId="13813181"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2.10.3</w:t>
            </w:r>
          </w:p>
        </w:tc>
        <w:tc>
          <w:tcPr>
            <w:tcW w:w="3964" w:type="dxa"/>
            <w:vAlign w:val="center"/>
          </w:tcPr>
          <w:p w14:paraId="06E7A7C3" w14:textId="001BDE75"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Technical documentation for materials containing information about their fire </w:t>
            </w:r>
            <w:r w:rsidR="001E69A8" w:rsidRPr="00435FCF">
              <w:rPr>
                <w:rFonts w:ascii="Times New Roman" w:hAnsi="Times New Roman"/>
                <w:sz w:val="24"/>
                <w:lang w:val="en-US"/>
              </w:rPr>
              <w:t>hazard</w:t>
            </w:r>
            <w:r w:rsidRPr="00435FCF">
              <w:rPr>
                <w:rFonts w:ascii="Times New Roman" w:hAnsi="Times New Roman"/>
                <w:sz w:val="24"/>
                <w:lang w:val="en-US"/>
              </w:rPr>
              <w:t xml:space="preserve">: </w:t>
            </w:r>
          </w:p>
          <w:p w14:paraId="001B996B"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 construction materials; </w:t>
            </w:r>
          </w:p>
          <w:p w14:paraId="3DD94C7A"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textile and leather materials;</w:t>
            </w:r>
          </w:p>
          <w:p w14:paraId="75AC57E2" w14:textId="5457BD69"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 design and finishing, facing materials and floor coatings along the escape routes and in hall-type premises </w:t>
            </w:r>
          </w:p>
        </w:tc>
        <w:tc>
          <w:tcPr>
            <w:tcW w:w="2268" w:type="dxa"/>
            <w:vAlign w:val="center"/>
          </w:tcPr>
          <w:p w14:paraId="6FB46FC9" w14:textId="371BE454"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FZ No.123-FZ dd. 22.07.2008, clauses 134, 135, Table 27, 28, 29, 30</w:t>
            </w:r>
          </w:p>
        </w:tc>
        <w:tc>
          <w:tcPr>
            <w:tcW w:w="1276" w:type="dxa"/>
            <w:vAlign w:val="center"/>
          </w:tcPr>
          <w:p w14:paraId="7831676E"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1A59D914"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C37DC9C" w14:textId="77777777" w:rsidTr="001222EB">
        <w:trPr>
          <w:cantSplit/>
          <w:trHeight w:val="517"/>
        </w:trPr>
        <w:tc>
          <w:tcPr>
            <w:tcW w:w="714" w:type="dxa"/>
            <w:vAlign w:val="center"/>
          </w:tcPr>
          <w:p w14:paraId="34B82B47"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2.10.4</w:t>
            </w:r>
          </w:p>
        </w:tc>
        <w:tc>
          <w:tcPr>
            <w:tcW w:w="3964" w:type="dxa"/>
            <w:vAlign w:val="center"/>
          </w:tcPr>
          <w:p w14:paraId="18611332" w14:textId="320CCA6A"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5F2A14D1" w14:textId="281596BE"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6C6D83D8" w14:textId="24BB2B28"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4067E137"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10FB2F8F" w14:textId="77777777" w:rsidTr="001222EB">
        <w:trPr>
          <w:cantSplit/>
          <w:trHeight w:val="545"/>
        </w:trPr>
        <w:tc>
          <w:tcPr>
            <w:tcW w:w="714" w:type="dxa"/>
            <w:vAlign w:val="center"/>
          </w:tcPr>
          <w:p w14:paraId="36174083"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2.10.5</w:t>
            </w:r>
          </w:p>
        </w:tc>
        <w:tc>
          <w:tcPr>
            <w:tcW w:w="3964" w:type="dxa"/>
            <w:vAlign w:val="center"/>
          </w:tcPr>
          <w:p w14:paraId="3512B489" w14:textId="6D0DAB77"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Acceptance certificate of the protective coating</w:t>
            </w:r>
          </w:p>
        </w:tc>
        <w:tc>
          <w:tcPr>
            <w:tcW w:w="2268" w:type="dxa"/>
          </w:tcPr>
          <w:p w14:paraId="29A4C888" w14:textId="525115DF" w:rsidR="00F94AC2" w:rsidRPr="00435FCF" w:rsidRDefault="00F94AC2" w:rsidP="00F94AC2">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3.04.03-85 Appendix 2</w:t>
            </w:r>
          </w:p>
        </w:tc>
        <w:tc>
          <w:tcPr>
            <w:tcW w:w="1276" w:type="dxa"/>
            <w:vAlign w:val="center"/>
          </w:tcPr>
          <w:p w14:paraId="31ADDE4D"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76360217"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067DDB4D" w14:textId="77777777" w:rsidTr="001222EB">
        <w:trPr>
          <w:cantSplit/>
          <w:trHeight w:val="159"/>
        </w:trPr>
        <w:tc>
          <w:tcPr>
            <w:tcW w:w="714" w:type="dxa"/>
            <w:vAlign w:val="center"/>
          </w:tcPr>
          <w:p w14:paraId="0F5C3687"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2.10.6</w:t>
            </w:r>
          </w:p>
        </w:tc>
        <w:tc>
          <w:tcPr>
            <w:tcW w:w="3964" w:type="dxa"/>
            <w:vAlign w:val="center"/>
          </w:tcPr>
          <w:p w14:paraId="5FA487A6" w14:textId="5D46CEC2" w:rsidR="00F94AC2" w:rsidRPr="00435FCF" w:rsidRDefault="00F94AC2" w:rsidP="00F94AC2">
            <w:pPr>
              <w:spacing w:after="0" w:line="240" w:lineRule="auto"/>
              <w:ind w:left="-38" w:right="-126"/>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paint coating thickness measurement</w:t>
            </w:r>
          </w:p>
        </w:tc>
        <w:tc>
          <w:tcPr>
            <w:tcW w:w="2268" w:type="dxa"/>
            <w:vAlign w:val="center"/>
          </w:tcPr>
          <w:p w14:paraId="45F4C465" w14:textId="22166462" w:rsidR="00F94AC2" w:rsidRPr="00435FCF" w:rsidRDefault="00F94AC2" w:rsidP="00F94AC2">
            <w:pPr>
              <w:tabs>
                <w:tab w:val="right" w:pos="7088"/>
              </w:tabs>
              <w:spacing w:after="0" w:line="240" w:lineRule="auto"/>
              <w:ind w:left="-61" w:right="-122" w:hanging="61"/>
              <w:jc w:val="center"/>
              <w:rPr>
                <w:rFonts w:ascii="Times New Roman" w:hAnsi="Times New Roman"/>
                <w:sz w:val="24"/>
                <w:lang w:val="en-US"/>
              </w:rPr>
            </w:pPr>
            <w:r w:rsidRPr="00435FCF">
              <w:rPr>
                <w:rFonts w:ascii="Times New Roman" w:hAnsi="Times New Roman"/>
                <w:sz w:val="24"/>
                <w:lang w:val="en-US"/>
              </w:rPr>
              <w:t>GOST 31993-2013</w:t>
            </w:r>
          </w:p>
        </w:tc>
        <w:tc>
          <w:tcPr>
            <w:tcW w:w="1276" w:type="dxa"/>
            <w:vAlign w:val="center"/>
          </w:tcPr>
          <w:p w14:paraId="5A1F2F68" w14:textId="54B4EBD8"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-19</w:t>
            </w:r>
          </w:p>
        </w:tc>
        <w:tc>
          <w:tcPr>
            <w:tcW w:w="1984" w:type="dxa"/>
            <w:vAlign w:val="center"/>
          </w:tcPr>
          <w:p w14:paraId="796A8504" w14:textId="45A0172C" w:rsidR="00F94AC2" w:rsidRPr="00435FCF" w:rsidRDefault="00F94AC2" w:rsidP="00F94AC2">
            <w:pPr>
              <w:spacing w:after="0" w:line="240" w:lineRule="auto"/>
              <w:ind w:left="-94" w:right="-53" w:firstLine="94"/>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291914EB" w14:textId="77777777" w:rsidTr="001222EB">
        <w:trPr>
          <w:cantSplit/>
          <w:trHeight w:val="572"/>
        </w:trPr>
        <w:tc>
          <w:tcPr>
            <w:tcW w:w="714" w:type="dxa"/>
            <w:vAlign w:val="center"/>
          </w:tcPr>
          <w:p w14:paraId="0190F862" w14:textId="0410D8F3"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2.10.7</w:t>
            </w:r>
          </w:p>
        </w:tc>
        <w:tc>
          <w:tcPr>
            <w:tcW w:w="3964" w:type="dxa"/>
            <w:vAlign w:val="center"/>
          </w:tcPr>
          <w:p w14:paraId="31957828" w14:textId="485527FD" w:rsidR="00F94AC2" w:rsidRPr="00435FCF" w:rsidRDefault="00F94AC2" w:rsidP="00F94AC2">
            <w:pPr>
              <w:spacing w:after="0" w:line="240" w:lineRule="auto"/>
              <w:ind w:left="-38" w:right="-126"/>
              <w:rPr>
                <w:rFonts w:ascii="Times New Roman" w:hAnsi="Times New Roman"/>
                <w:sz w:val="24"/>
                <w:lang w:val="en-US"/>
              </w:rPr>
            </w:pPr>
            <w:r w:rsidRPr="00435FCF">
              <w:rPr>
                <w:rFonts w:ascii="Times New Roman" w:hAnsi="Times New Roman"/>
                <w:sz w:val="24"/>
                <w:lang w:val="en-US"/>
              </w:rPr>
              <w:t>Inspection (acceptance) certificate of ready surfaces</w:t>
            </w:r>
          </w:p>
        </w:tc>
        <w:tc>
          <w:tcPr>
            <w:tcW w:w="2268" w:type="dxa"/>
            <w:vAlign w:val="center"/>
          </w:tcPr>
          <w:p w14:paraId="4E2F64FB" w14:textId="77777777" w:rsidR="00F94AC2" w:rsidRPr="00435FCF" w:rsidRDefault="00F94AC2" w:rsidP="00F94AC2">
            <w:pPr>
              <w:tabs>
                <w:tab w:val="right" w:pos="7088"/>
              </w:tabs>
              <w:spacing w:after="0" w:line="240" w:lineRule="auto"/>
              <w:ind w:left="-61" w:right="-122" w:hanging="61"/>
              <w:jc w:val="center"/>
              <w:rPr>
                <w:rFonts w:ascii="Times New Roman" w:hAnsi="Times New Roman"/>
                <w:sz w:val="24"/>
                <w:lang w:val="en-US"/>
              </w:rPr>
            </w:pPr>
          </w:p>
        </w:tc>
        <w:tc>
          <w:tcPr>
            <w:tcW w:w="1276" w:type="dxa"/>
            <w:vAlign w:val="center"/>
          </w:tcPr>
          <w:p w14:paraId="0B41DD59" w14:textId="6264896E" w:rsidR="00F94AC2" w:rsidRPr="00435FCF" w:rsidRDefault="00485C7D" w:rsidP="00F94AC2">
            <w:pPr>
              <w:spacing w:after="0" w:line="240" w:lineRule="auto"/>
              <w:jc w:val="center"/>
              <w:rPr>
                <w:rFonts w:ascii="Times New Roman" w:hAnsi="Times New Roman"/>
                <w:b/>
                <w:sz w:val="24"/>
              </w:rPr>
            </w:pPr>
            <w:r w:rsidRPr="00435FCF">
              <w:rPr>
                <w:rFonts w:ascii="Times New Roman" w:eastAsia="Calibri" w:hAnsi="Times New Roman" w:cs="Times New Roman"/>
                <w:b/>
                <w:sz w:val="24"/>
                <w:szCs w:val="24"/>
                <w:lang w:val="en-US"/>
              </w:rPr>
              <w:t>C</w:t>
            </w:r>
            <w:r w:rsidR="00F94AC2" w:rsidRPr="00435FCF">
              <w:rPr>
                <w:rFonts w:ascii="Times New Roman" w:hAnsi="Times New Roman"/>
                <w:b/>
                <w:sz w:val="24"/>
                <w:lang w:val="en-US"/>
              </w:rPr>
              <w:t>-20</w:t>
            </w:r>
          </w:p>
        </w:tc>
        <w:tc>
          <w:tcPr>
            <w:tcW w:w="1984" w:type="dxa"/>
            <w:vAlign w:val="center"/>
          </w:tcPr>
          <w:p w14:paraId="78D54731" w14:textId="42B81FFD" w:rsidR="00F94AC2" w:rsidRPr="00435FCF" w:rsidRDefault="00F94AC2" w:rsidP="00F94AC2">
            <w:pPr>
              <w:spacing w:after="0" w:line="240" w:lineRule="auto"/>
              <w:ind w:left="-94" w:right="-53" w:firstLine="94"/>
              <w:jc w:val="center"/>
              <w:rPr>
                <w:rFonts w:ascii="Times New Roman" w:hAnsi="Times New Roman"/>
                <w:sz w:val="24"/>
                <w:lang w:val="en-US"/>
              </w:rPr>
            </w:pPr>
            <w:r w:rsidRPr="00435FCF">
              <w:rPr>
                <w:rFonts w:ascii="Times New Roman" w:hAnsi="Times New Roman"/>
                <w:sz w:val="24"/>
                <w:lang w:val="en-US"/>
              </w:rPr>
              <w:t>For anticorrosion coating surface preparation</w:t>
            </w:r>
          </w:p>
        </w:tc>
      </w:tr>
      <w:tr w:rsidR="00F94AC2" w:rsidRPr="00435FCF" w14:paraId="558482B1" w14:textId="77777777" w:rsidTr="001222EB">
        <w:trPr>
          <w:cantSplit/>
          <w:trHeight w:val="572"/>
        </w:trPr>
        <w:tc>
          <w:tcPr>
            <w:tcW w:w="714" w:type="dxa"/>
            <w:vAlign w:val="center"/>
          </w:tcPr>
          <w:p w14:paraId="2552BB5E" w14:textId="06A5D896"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2.10.8</w:t>
            </w:r>
          </w:p>
        </w:tc>
        <w:tc>
          <w:tcPr>
            <w:tcW w:w="3964" w:type="dxa"/>
            <w:vAlign w:val="center"/>
          </w:tcPr>
          <w:p w14:paraId="71EAC6EF" w14:textId="6D483E7C" w:rsidR="00F94AC2" w:rsidRPr="00435FCF" w:rsidRDefault="00F94AC2" w:rsidP="00F94AC2">
            <w:pPr>
              <w:spacing w:after="0" w:line="240" w:lineRule="auto"/>
              <w:ind w:left="-38" w:right="-126"/>
              <w:rPr>
                <w:rFonts w:ascii="Times New Roman" w:hAnsi="Times New Roman"/>
                <w:sz w:val="24"/>
                <w:lang w:val="en-US"/>
              </w:rPr>
            </w:pPr>
            <w:r w:rsidRPr="00435FCF">
              <w:rPr>
                <w:rFonts w:ascii="Times New Roman" w:hAnsi="Times New Roman"/>
                <w:sz w:val="24"/>
                <w:lang w:val="en-US"/>
              </w:rPr>
              <w:t>Inspection (acceptance) certificate of ready surfaces</w:t>
            </w:r>
          </w:p>
        </w:tc>
        <w:tc>
          <w:tcPr>
            <w:tcW w:w="2268" w:type="dxa"/>
            <w:vAlign w:val="center"/>
          </w:tcPr>
          <w:p w14:paraId="56DEAB18" w14:textId="77777777" w:rsidR="00F94AC2" w:rsidRPr="00435FCF" w:rsidRDefault="00F94AC2" w:rsidP="00F94AC2">
            <w:pPr>
              <w:tabs>
                <w:tab w:val="right" w:pos="7088"/>
              </w:tabs>
              <w:spacing w:after="0" w:line="240" w:lineRule="auto"/>
              <w:ind w:left="-61" w:right="-122" w:hanging="61"/>
              <w:jc w:val="center"/>
              <w:rPr>
                <w:rFonts w:ascii="Times New Roman" w:hAnsi="Times New Roman"/>
                <w:sz w:val="24"/>
                <w:lang w:val="en-US"/>
              </w:rPr>
            </w:pPr>
          </w:p>
        </w:tc>
        <w:tc>
          <w:tcPr>
            <w:tcW w:w="1276" w:type="dxa"/>
            <w:vAlign w:val="center"/>
          </w:tcPr>
          <w:p w14:paraId="3756A3B1" w14:textId="1819D21E" w:rsidR="00F94AC2" w:rsidRPr="00435FCF" w:rsidRDefault="006F323A" w:rsidP="00F94AC2">
            <w:pPr>
              <w:spacing w:after="0" w:line="240" w:lineRule="auto"/>
              <w:jc w:val="center"/>
              <w:rPr>
                <w:rFonts w:ascii="Times New Roman" w:hAnsi="Times New Roman"/>
                <w:b/>
                <w:sz w:val="24"/>
                <w:lang w:val="en-US"/>
              </w:rPr>
            </w:pPr>
            <w:r w:rsidRPr="00435FCF">
              <w:rPr>
                <w:rFonts w:ascii="Times New Roman" w:hAnsi="Times New Roman"/>
                <w:b/>
                <w:sz w:val="24"/>
              </w:rPr>
              <w:t>C</w:t>
            </w:r>
            <w:r w:rsidR="00F94AC2" w:rsidRPr="00435FCF">
              <w:rPr>
                <w:rFonts w:ascii="Times New Roman" w:hAnsi="Times New Roman"/>
                <w:b/>
                <w:sz w:val="24"/>
                <w:lang w:val="en-US"/>
              </w:rPr>
              <w:t>-20</w:t>
            </w:r>
          </w:p>
        </w:tc>
        <w:tc>
          <w:tcPr>
            <w:tcW w:w="1984" w:type="dxa"/>
            <w:vAlign w:val="center"/>
          </w:tcPr>
          <w:p w14:paraId="11D28D54" w14:textId="77777777" w:rsidR="00F94AC2" w:rsidRPr="00435FCF" w:rsidRDefault="00F94AC2" w:rsidP="00F94AC2">
            <w:pPr>
              <w:spacing w:after="0" w:line="240" w:lineRule="auto"/>
              <w:ind w:left="-94" w:right="-53" w:firstLine="94"/>
              <w:jc w:val="center"/>
              <w:rPr>
                <w:rFonts w:ascii="Times New Roman" w:hAnsi="Times New Roman"/>
                <w:sz w:val="24"/>
                <w:lang w:val="en-US"/>
              </w:rPr>
            </w:pPr>
          </w:p>
        </w:tc>
      </w:tr>
      <w:tr w:rsidR="00F94AC2" w:rsidRPr="00435FCF" w14:paraId="47FD44BE" w14:textId="77777777" w:rsidTr="001222EB">
        <w:trPr>
          <w:cantSplit/>
          <w:trHeight w:val="56"/>
        </w:trPr>
        <w:tc>
          <w:tcPr>
            <w:tcW w:w="10206" w:type="dxa"/>
            <w:gridSpan w:val="5"/>
            <w:vAlign w:val="center"/>
          </w:tcPr>
          <w:p w14:paraId="57969C76" w14:textId="2F83DFCC"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2.11 Installation of windows, doors and gates</w:t>
            </w:r>
          </w:p>
        </w:tc>
      </w:tr>
      <w:tr w:rsidR="00F94AC2" w:rsidRPr="00435FCF" w14:paraId="6FC1DEF9" w14:textId="77777777" w:rsidTr="001222EB">
        <w:trPr>
          <w:cantSplit/>
          <w:trHeight w:val="446"/>
        </w:trPr>
        <w:tc>
          <w:tcPr>
            <w:tcW w:w="714" w:type="dxa"/>
            <w:vAlign w:val="center"/>
          </w:tcPr>
          <w:p w14:paraId="5A42F9C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2.11.1</w:t>
            </w:r>
          </w:p>
        </w:tc>
        <w:tc>
          <w:tcPr>
            <w:tcW w:w="3964" w:type="dxa"/>
            <w:vAlign w:val="center"/>
          </w:tcPr>
          <w:p w14:paraId="56741497" w14:textId="416F26B9"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Certificates for materials with the incoming inspection mark</w:t>
            </w:r>
          </w:p>
        </w:tc>
        <w:tc>
          <w:tcPr>
            <w:tcW w:w="2268" w:type="dxa"/>
            <w:vAlign w:val="center"/>
          </w:tcPr>
          <w:p w14:paraId="3E46B687"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39D5326F" w14:textId="191CB61D" w:rsidR="00F94AC2" w:rsidRPr="00435FCF" w:rsidRDefault="00F94AC2" w:rsidP="00F94AC2">
            <w:pPr>
              <w:spacing w:after="0" w:line="240" w:lineRule="auto"/>
              <w:ind w:left="-94" w:right="-108" w:firstLine="9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42FC9A8D"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70373F8F" w14:textId="77777777" w:rsidTr="001222EB">
        <w:trPr>
          <w:cantSplit/>
          <w:trHeight w:val="159"/>
        </w:trPr>
        <w:tc>
          <w:tcPr>
            <w:tcW w:w="714" w:type="dxa"/>
            <w:vAlign w:val="center"/>
          </w:tcPr>
          <w:p w14:paraId="7B93E8CB"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2.11.2</w:t>
            </w:r>
          </w:p>
        </w:tc>
        <w:tc>
          <w:tcPr>
            <w:tcW w:w="3964" w:type="dxa"/>
            <w:vAlign w:val="center"/>
          </w:tcPr>
          <w:p w14:paraId="7456BB23" w14:textId="47DF9BCF"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23FB9F9F"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0C79D31F" w14:textId="07275149"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38A4F493" w14:textId="296F3108"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2B477A9A"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4667FD90" w14:textId="77777777" w:rsidTr="001222EB">
        <w:trPr>
          <w:cantSplit/>
          <w:trHeight w:val="159"/>
        </w:trPr>
        <w:tc>
          <w:tcPr>
            <w:tcW w:w="714" w:type="dxa"/>
            <w:vAlign w:val="center"/>
          </w:tcPr>
          <w:p w14:paraId="128E3415"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2.11.3</w:t>
            </w:r>
          </w:p>
        </w:tc>
        <w:tc>
          <w:tcPr>
            <w:tcW w:w="3964" w:type="dxa"/>
            <w:vAlign w:val="center"/>
          </w:tcPr>
          <w:p w14:paraId="7470C917" w14:textId="53C20096"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Integrity (leak-tight) test certificates</w:t>
            </w:r>
          </w:p>
        </w:tc>
        <w:tc>
          <w:tcPr>
            <w:tcW w:w="2268" w:type="dxa"/>
            <w:vAlign w:val="center"/>
          </w:tcPr>
          <w:p w14:paraId="25DF71CA"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081D24BC" w14:textId="77777777" w:rsidR="00F94AC2" w:rsidRPr="00435FCF" w:rsidRDefault="00F94AC2" w:rsidP="00F94AC2">
            <w:pPr>
              <w:spacing w:after="0" w:line="240" w:lineRule="auto"/>
              <w:jc w:val="center"/>
              <w:rPr>
                <w:rFonts w:ascii="Times New Roman" w:hAnsi="Times New Roman"/>
                <w:b/>
                <w:sz w:val="24"/>
                <w:lang w:val="en-US"/>
              </w:rPr>
            </w:pPr>
            <w:r w:rsidRPr="00435FCF">
              <w:rPr>
                <w:rFonts w:ascii="Times New Roman" w:hAnsi="Times New Roman"/>
                <w:sz w:val="24"/>
                <w:lang w:val="en-US"/>
              </w:rPr>
              <w:t>-</w:t>
            </w:r>
          </w:p>
        </w:tc>
        <w:tc>
          <w:tcPr>
            <w:tcW w:w="1984" w:type="dxa"/>
            <w:vAlign w:val="center"/>
          </w:tcPr>
          <w:p w14:paraId="6116E54F" w14:textId="70C800F3" w:rsidR="00F94AC2" w:rsidRPr="00435FCF" w:rsidRDefault="00F94AC2" w:rsidP="00F94AC2">
            <w:pPr>
              <w:spacing w:after="0" w:line="240" w:lineRule="auto"/>
              <w:ind w:right="-96" w:hanging="112"/>
              <w:jc w:val="center"/>
              <w:rPr>
                <w:rFonts w:ascii="Times New Roman" w:hAnsi="Times New Roman"/>
                <w:sz w:val="24"/>
                <w:lang w:val="en-US"/>
              </w:rPr>
            </w:pPr>
            <w:r w:rsidRPr="00435FCF">
              <w:rPr>
                <w:rFonts w:ascii="Times New Roman" w:hAnsi="Times New Roman"/>
                <w:sz w:val="24"/>
                <w:lang w:val="en-US"/>
              </w:rPr>
              <w:t>As required by the DDD</w:t>
            </w:r>
          </w:p>
        </w:tc>
      </w:tr>
      <w:tr w:rsidR="00F94AC2" w:rsidRPr="00435FCF" w14:paraId="683AE87D" w14:textId="77777777" w:rsidTr="001222EB">
        <w:trPr>
          <w:cantSplit/>
          <w:trHeight w:val="159"/>
        </w:trPr>
        <w:tc>
          <w:tcPr>
            <w:tcW w:w="714" w:type="dxa"/>
            <w:vAlign w:val="center"/>
          </w:tcPr>
          <w:p w14:paraId="1E774C7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2.11.4</w:t>
            </w:r>
          </w:p>
        </w:tc>
        <w:tc>
          <w:tcPr>
            <w:tcW w:w="3964" w:type="dxa"/>
            <w:vAlign w:val="center"/>
          </w:tcPr>
          <w:p w14:paraId="61BC3755" w14:textId="4FC61BE8"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-built diagrams</w:t>
            </w:r>
          </w:p>
        </w:tc>
        <w:tc>
          <w:tcPr>
            <w:tcW w:w="2268" w:type="dxa"/>
            <w:vAlign w:val="center"/>
          </w:tcPr>
          <w:p w14:paraId="0CA39F22" w14:textId="2A4D4698"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7C1C9A5D" w14:textId="77777777" w:rsidR="00F94AC2" w:rsidRPr="00435FCF" w:rsidRDefault="00F94AC2" w:rsidP="00F94AC2">
            <w:pPr>
              <w:spacing w:after="0" w:line="240" w:lineRule="auto"/>
              <w:jc w:val="center"/>
              <w:rPr>
                <w:rFonts w:ascii="Times New Roman" w:hAnsi="Times New Roman"/>
                <w:b/>
                <w:sz w:val="24"/>
                <w:lang w:val="en-US"/>
              </w:rPr>
            </w:pPr>
            <w:r w:rsidRPr="00435FCF">
              <w:rPr>
                <w:rFonts w:ascii="Times New Roman" w:hAnsi="Times New Roman"/>
                <w:sz w:val="24"/>
                <w:lang w:val="en-US"/>
              </w:rPr>
              <w:t>-</w:t>
            </w:r>
          </w:p>
        </w:tc>
        <w:tc>
          <w:tcPr>
            <w:tcW w:w="1984" w:type="dxa"/>
            <w:vAlign w:val="center"/>
          </w:tcPr>
          <w:p w14:paraId="705AD8C5"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42946E5E" w14:textId="77777777" w:rsidTr="001222EB">
        <w:trPr>
          <w:cantSplit/>
          <w:trHeight w:val="531"/>
        </w:trPr>
        <w:tc>
          <w:tcPr>
            <w:tcW w:w="714" w:type="dxa"/>
            <w:vAlign w:val="center"/>
          </w:tcPr>
          <w:p w14:paraId="36F5E50B"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lastRenderedPageBreak/>
              <w:t>2.11.5</w:t>
            </w:r>
          </w:p>
        </w:tc>
        <w:tc>
          <w:tcPr>
            <w:tcW w:w="3964" w:type="dxa"/>
            <w:vAlign w:val="center"/>
          </w:tcPr>
          <w:p w14:paraId="3C019DFD"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Fire safety conformity certificate and/or declaration of conformity of fire safety equipment for:</w:t>
            </w:r>
          </w:p>
          <w:p w14:paraId="2516B8AC"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Fire resistant windows, doors, lift shafts doors with standardized fire resistance limit, gates, hatches, roller doors, window blinds, screens, curtains;</w:t>
            </w:r>
          </w:p>
          <w:p w14:paraId="73B75614"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 Intersections of fire barriers with cable products, bus ducts, sealed cable glands, couplings and pipelines of engineering systems of buildings and structures; </w:t>
            </w:r>
          </w:p>
          <w:p w14:paraId="5B6E34ED"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Fire resistant, smoke-and-gas tight doors, smoke tight doors;</w:t>
            </w:r>
          </w:p>
          <w:p w14:paraId="587FF786" w14:textId="2DF14516"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Structures for filling openings in fire barriers</w:t>
            </w:r>
          </w:p>
        </w:tc>
        <w:tc>
          <w:tcPr>
            <w:tcW w:w="2268" w:type="dxa"/>
            <w:vAlign w:val="center"/>
          </w:tcPr>
          <w:p w14:paraId="4047B38F" w14:textId="7F8CE1B7" w:rsidR="00F94AC2" w:rsidRPr="00435FCF" w:rsidRDefault="00F94AC2" w:rsidP="00F94AC2">
            <w:pPr>
              <w:tabs>
                <w:tab w:val="right" w:pos="7088"/>
              </w:tabs>
              <w:spacing w:after="0" w:line="240" w:lineRule="auto"/>
              <w:ind w:left="-61" w:right="-122" w:hanging="61"/>
              <w:jc w:val="center"/>
              <w:rPr>
                <w:rFonts w:ascii="Times New Roman" w:hAnsi="Times New Roman"/>
                <w:sz w:val="24"/>
                <w:lang w:val="en-US"/>
              </w:rPr>
            </w:pPr>
            <w:r w:rsidRPr="00435FCF">
              <w:rPr>
                <w:rFonts w:ascii="Times New Roman" w:hAnsi="Times New Roman"/>
                <w:sz w:val="24"/>
                <w:lang w:val="en-US"/>
              </w:rPr>
              <w:t>FZ No.123-FZ dd. 22.07.2008</w:t>
            </w:r>
          </w:p>
        </w:tc>
        <w:tc>
          <w:tcPr>
            <w:tcW w:w="1276" w:type="dxa"/>
            <w:vAlign w:val="center"/>
          </w:tcPr>
          <w:p w14:paraId="19C053A9"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025644A7" w14:textId="77777777" w:rsidR="00F94AC2" w:rsidRPr="00435FCF" w:rsidRDefault="00F94AC2" w:rsidP="00F94AC2">
            <w:pPr>
              <w:spacing w:after="0" w:line="240" w:lineRule="auto"/>
              <w:ind w:left="-66" w:right="-53"/>
              <w:jc w:val="center"/>
              <w:rPr>
                <w:rFonts w:ascii="Times New Roman" w:hAnsi="Times New Roman"/>
                <w:sz w:val="24"/>
                <w:lang w:val="en-US"/>
              </w:rPr>
            </w:pPr>
          </w:p>
        </w:tc>
      </w:tr>
      <w:tr w:rsidR="00F94AC2" w:rsidRPr="00435FCF" w14:paraId="631EAD99" w14:textId="77777777" w:rsidTr="001222EB">
        <w:trPr>
          <w:cantSplit/>
          <w:trHeight w:val="159"/>
        </w:trPr>
        <w:tc>
          <w:tcPr>
            <w:tcW w:w="10206" w:type="dxa"/>
            <w:gridSpan w:val="5"/>
            <w:vAlign w:val="center"/>
          </w:tcPr>
          <w:p w14:paraId="535AF2BA" w14:textId="76D300A2"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2.12 Arrangement of rubber seals, rubber-metal supports, etc.</w:t>
            </w:r>
          </w:p>
        </w:tc>
      </w:tr>
      <w:tr w:rsidR="00F94AC2" w:rsidRPr="00435FCF" w14:paraId="33296282" w14:textId="77777777" w:rsidTr="001222EB">
        <w:trPr>
          <w:cantSplit/>
          <w:trHeight w:val="475"/>
        </w:trPr>
        <w:tc>
          <w:tcPr>
            <w:tcW w:w="714" w:type="dxa"/>
            <w:vAlign w:val="center"/>
          </w:tcPr>
          <w:p w14:paraId="2AF6B33B"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2.12.1</w:t>
            </w:r>
          </w:p>
        </w:tc>
        <w:tc>
          <w:tcPr>
            <w:tcW w:w="3964" w:type="dxa"/>
            <w:vAlign w:val="center"/>
          </w:tcPr>
          <w:p w14:paraId="5546A072" w14:textId="7C5AC848"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Certificates for materials with the incoming inspection mark</w:t>
            </w:r>
          </w:p>
        </w:tc>
        <w:tc>
          <w:tcPr>
            <w:tcW w:w="2268" w:type="dxa"/>
            <w:vAlign w:val="center"/>
          </w:tcPr>
          <w:p w14:paraId="1186103B"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5F29609A" w14:textId="550D60F4" w:rsidR="00F94AC2" w:rsidRPr="00435FCF" w:rsidRDefault="00F94AC2" w:rsidP="00F94AC2">
            <w:pPr>
              <w:spacing w:after="0" w:line="240" w:lineRule="auto"/>
              <w:ind w:left="-94" w:right="-108" w:firstLine="9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516BE47D"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04DDB94" w14:textId="77777777" w:rsidTr="001222EB">
        <w:trPr>
          <w:cantSplit/>
          <w:trHeight w:val="159"/>
        </w:trPr>
        <w:tc>
          <w:tcPr>
            <w:tcW w:w="714" w:type="dxa"/>
            <w:vAlign w:val="center"/>
          </w:tcPr>
          <w:p w14:paraId="55B4D98F"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2.12.2</w:t>
            </w:r>
          </w:p>
        </w:tc>
        <w:tc>
          <w:tcPr>
            <w:tcW w:w="3964" w:type="dxa"/>
            <w:vAlign w:val="center"/>
          </w:tcPr>
          <w:p w14:paraId="160B35F8" w14:textId="5803CF46"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46D05947"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01F044BE" w14:textId="41FDE54A"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7989DFAC" w14:textId="2E5641CF"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3956C199"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18BFD293" w14:textId="77777777" w:rsidTr="001222EB">
        <w:trPr>
          <w:cantSplit/>
          <w:trHeight w:val="159"/>
        </w:trPr>
        <w:tc>
          <w:tcPr>
            <w:tcW w:w="10206" w:type="dxa"/>
            <w:gridSpan w:val="5"/>
            <w:vAlign w:val="center"/>
          </w:tcPr>
          <w:p w14:paraId="55EDA42A" w14:textId="0C5165BA"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2.13 Arrangement of lining and heat insulation of facades</w:t>
            </w:r>
          </w:p>
        </w:tc>
      </w:tr>
      <w:tr w:rsidR="00F94AC2" w:rsidRPr="00435FCF" w14:paraId="4A1ABD50" w14:textId="77777777" w:rsidTr="001222EB">
        <w:trPr>
          <w:cantSplit/>
          <w:trHeight w:val="768"/>
        </w:trPr>
        <w:tc>
          <w:tcPr>
            <w:tcW w:w="714" w:type="dxa"/>
            <w:vAlign w:val="center"/>
          </w:tcPr>
          <w:p w14:paraId="11FE19C9"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2.13.1</w:t>
            </w:r>
          </w:p>
        </w:tc>
        <w:tc>
          <w:tcPr>
            <w:tcW w:w="3964" w:type="dxa"/>
            <w:vAlign w:val="center"/>
          </w:tcPr>
          <w:p w14:paraId="5C2FF954" w14:textId="236E4F28"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Certificates for metal structures, products, heat insulation materials with the incoming inspection mark</w:t>
            </w:r>
          </w:p>
        </w:tc>
        <w:tc>
          <w:tcPr>
            <w:tcW w:w="2268" w:type="dxa"/>
            <w:vAlign w:val="center"/>
          </w:tcPr>
          <w:p w14:paraId="6B15E52E"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GOST 7566-94</w:t>
            </w:r>
          </w:p>
          <w:p w14:paraId="4D918491" w14:textId="420602CF"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GOST 14637-89 </w:t>
            </w:r>
          </w:p>
        </w:tc>
        <w:tc>
          <w:tcPr>
            <w:tcW w:w="1276" w:type="dxa"/>
            <w:vAlign w:val="center"/>
          </w:tcPr>
          <w:p w14:paraId="62978956" w14:textId="67B28D58" w:rsidR="00F94AC2" w:rsidRPr="00435FCF" w:rsidRDefault="00F94AC2" w:rsidP="00F94AC2">
            <w:pPr>
              <w:spacing w:after="0" w:line="240" w:lineRule="auto"/>
              <w:ind w:left="-94" w:right="-108" w:firstLine="9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6A7CA033"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4DC0EDDB" w14:textId="77777777" w:rsidTr="002C2AE2">
        <w:trPr>
          <w:cantSplit/>
          <w:trHeight w:val="1937"/>
        </w:trPr>
        <w:tc>
          <w:tcPr>
            <w:tcW w:w="714" w:type="dxa"/>
            <w:vAlign w:val="center"/>
          </w:tcPr>
          <w:p w14:paraId="7EDD7868"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2.13.2</w:t>
            </w:r>
          </w:p>
        </w:tc>
        <w:tc>
          <w:tcPr>
            <w:tcW w:w="3964" w:type="dxa"/>
            <w:vAlign w:val="center"/>
          </w:tcPr>
          <w:p w14:paraId="3E3C097B" w14:textId="2A5F8178"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Fire safety conformity certificate and/or declaration of their fire </w:t>
            </w:r>
            <w:r w:rsidR="001E69A8" w:rsidRPr="00435FCF">
              <w:rPr>
                <w:rFonts w:ascii="Times New Roman" w:hAnsi="Times New Roman"/>
                <w:sz w:val="24"/>
                <w:lang w:val="en-US"/>
              </w:rPr>
              <w:t>hazard</w:t>
            </w:r>
            <w:r w:rsidRPr="00435FCF">
              <w:rPr>
                <w:rFonts w:ascii="Times New Roman" w:hAnsi="Times New Roman"/>
                <w:sz w:val="24"/>
                <w:lang w:val="en-US"/>
              </w:rPr>
              <w:t xml:space="preserve"> for applied materials:</w:t>
            </w:r>
          </w:p>
          <w:p w14:paraId="2044959E" w14:textId="77777777"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Waterproofing and vapor barrier materials more than 0.2 millimeter in thickness;</w:t>
            </w:r>
          </w:p>
          <w:p w14:paraId="52089E93" w14:textId="022C9163" w:rsidR="00F94AC2" w:rsidRPr="00435FCF" w:rsidRDefault="00F94AC2" w:rsidP="00F94AC2">
            <w:pPr>
              <w:spacing w:after="0" w:line="240" w:lineRule="auto"/>
              <w:ind w:right="-108"/>
              <w:rPr>
                <w:rFonts w:ascii="Times New Roman" w:hAnsi="Times New Roman"/>
                <w:sz w:val="24"/>
                <w:lang w:val="en-US"/>
              </w:rPr>
            </w:pPr>
            <w:r w:rsidRPr="00435FCF">
              <w:rPr>
                <w:rFonts w:ascii="Times New Roman" w:hAnsi="Times New Roman"/>
                <w:sz w:val="24"/>
                <w:lang w:val="en-US"/>
              </w:rPr>
              <w:t>- Heat insulating materials</w:t>
            </w:r>
          </w:p>
        </w:tc>
        <w:tc>
          <w:tcPr>
            <w:tcW w:w="2268" w:type="dxa"/>
            <w:vAlign w:val="center"/>
          </w:tcPr>
          <w:p w14:paraId="2FB85E2C" w14:textId="57B8851E"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FZ No.123-FZ dd. 22.07.2008, clause 134, Table 27</w:t>
            </w:r>
          </w:p>
        </w:tc>
        <w:tc>
          <w:tcPr>
            <w:tcW w:w="1276" w:type="dxa"/>
            <w:vAlign w:val="center"/>
          </w:tcPr>
          <w:p w14:paraId="4F017F9F"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0789D51A"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508C125" w14:textId="77777777" w:rsidTr="001222EB">
        <w:trPr>
          <w:cantSplit/>
          <w:trHeight w:val="159"/>
        </w:trPr>
        <w:tc>
          <w:tcPr>
            <w:tcW w:w="714" w:type="dxa"/>
            <w:vAlign w:val="center"/>
          </w:tcPr>
          <w:p w14:paraId="7D71D939"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2.13.3</w:t>
            </w:r>
          </w:p>
        </w:tc>
        <w:tc>
          <w:tcPr>
            <w:tcW w:w="3964" w:type="dxa"/>
            <w:vAlign w:val="center"/>
          </w:tcPr>
          <w:p w14:paraId="13A76AC7" w14:textId="5A6BE63F"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027B4C7B"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67C6D9F6" w14:textId="4F31B1B8"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52A4908D" w14:textId="099AF6A8"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0E4A576E"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6A4E45E" w14:textId="77777777" w:rsidTr="001222EB">
        <w:trPr>
          <w:cantSplit/>
          <w:trHeight w:val="159"/>
        </w:trPr>
        <w:tc>
          <w:tcPr>
            <w:tcW w:w="10206" w:type="dxa"/>
            <w:gridSpan w:val="5"/>
            <w:vAlign w:val="center"/>
          </w:tcPr>
          <w:p w14:paraId="4BE68C65" w14:textId="51319096"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t xml:space="preserve">2.14 Roads and bridge structures (bridges, overpasses, </w:t>
            </w:r>
            <w:proofErr w:type="spellStart"/>
            <w:r w:rsidRPr="00435FCF">
              <w:rPr>
                <w:rFonts w:ascii="Times New Roman" w:hAnsi="Times New Roman"/>
                <w:b/>
                <w:sz w:val="24"/>
                <w:lang w:val="en-US"/>
              </w:rPr>
              <w:t>trestleworks</w:t>
            </w:r>
            <w:proofErr w:type="spellEnd"/>
            <w:r w:rsidRPr="00435FCF">
              <w:rPr>
                <w:rFonts w:ascii="Times New Roman" w:hAnsi="Times New Roman"/>
                <w:b/>
                <w:sz w:val="24"/>
                <w:lang w:val="en-US"/>
              </w:rPr>
              <w:t>)</w:t>
            </w:r>
          </w:p>
        </w:tc>
      </w:tr>
      <w:tr w:rsidR="00F94AC2" w:rsidRPr="00435FCF" w14:paraId="77515D02" w14:textId="77777777" w:rsidTr="001222EB">
        <w:trPr>
          <w:cantSplit/>
          <w:trHeight w:val="159"/>
        </w:trPr>
        <w:tc>
          <w:tcPr>
            <w:tcW w:w="714" w:type="dxa"/>
            <w:vAlign w:val="center"/>
          </w:tcPr>
          <w:p w14:paraId="5ED9D6A5"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2.14.1</w:t>
            </w:r>
          </w:p>
        </w:tc>
        <w:tc>
          <w:tcPr>
            <w:tcW w:w="3964" w:type="dxa"/>
            <w:vAlign w:val="center"/>
          </w:tcPr>
          <w:p w14:paraId="660C5261" w14:textId="1FF775AF"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Data sheets, certificates for materials with the incoming inspection mark</w:t>
            </w:r>
          </w:p>
        </w:tc>
        <w:tc>
          <w:tcPr>
            <w:tcW w:w="2268" w:type="dxa"/>
            <w:vAlign w:val="center"/>
          </w:tcPr>
          <w:p w14:paraId="01C1364C" w14:textId="586553DB"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34.13330.2012</w:t>
            </w:r>
          </w:p>
        </w:tc>
        <w:tc>
          <w:tcPr>
            <w:tcW w:w="1276" w:type="dxa"/>
            <w:vAlign w:val="center"/>
          </w:tcPr>
          <w:p w14:paraId="6C4CBA07" w14:textId="13FE5601" w:rsidR="00F94AC2" w:rsidRPr="00435FCF" w:rsidRDefault="00F94AC2" w:rsidP="00F94AC2">
            <w:pPr>
              <w:spacing w:after="0" w:line="240" w:lineRule="auto"/>
              <w:ind w:left="-94" w:right="-108" w:firstLine="9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56899621"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4BE5543A" w14:textId="77777777" w:rsidTr="001222EB">
        <w:trPr>
          <w:cantSplit/>
          <w:trHeight w:val="159"/>
        </w:trPr>
        <w:tc>
          <w:tcPr>
            <w:tcW w:w="714" w:type="dxa"/>
            <w:vAlign w:val="center"/>
          </w:tcPr>
          <w:p w14:paraId="0769FA95"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2.14.2</w:t>
            </w:r>
          </w:p>
        </w:tc>
        <w:tc>
          <w:tcPr>
            <w:tcW w:w="3964" w:type="dxa"/>
            <w:vAlign w:val="center"/>
          </w:tcPr>
          <w:p w14:paraId="07BEEC7E" w14:textId="64C7E647"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As-built diagram</w:t>
            </w:r>
          </w:p>
        </w:tc>
        <w:tc>
          <w:tcPr>
            <w:tcW w:w="2268" w:type="dxa"/>
            <w:vAlign w:val="center"/>
          </w:tcPr>
          <w:p w14:paraId="42834064" w14:textId="40954529" w:rsidR="00F94AC2" w:rsidRPr="00435FCF" w:rsidRDefault="00F94AC2" w:rsidP="00F94AC2">
            <w:pPr>
              <w:spacing w:after="0" w:line="240" w:lineRule="auto"/>
              <w:ind w:left="-90" w:right="-122"/>
              <w:jc w:val="center"/>
              <w:rPr>
                <w:rFonts w:ascii="Times New Roman" w:hAnsi="Times New Roman"/>
                <w:sz w:val="24"/>
                <w:lang w:val="en-US"/>
              </w:rPr>
            </w:pPr>
            <w:r w:rsidRPr="00435FCF">
              <w:rPr>
                <w:rFonts w:ascii="Times New Roman" w:hAnsi="Times New Roman"/>
                <w:sz w:val="24"/>
                <w:lang w:val="en-US"/>
              </w:rPr>
              <w:t>SP 70.13330.2012</w:t>
            </w:r>
          </w:p>
        </w:tc>
        <w:tc>
          <w:tcPr>
            <w:tcW w:w="1276" w:type="dxa"/>
            <w:vAlign w:val="center"/>
          </w:tcPr>
          <w:p w14:paraId="404A1305"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984" w:type="dxa"/>
            <w:vAlign w:val="center"/>
          </w:tcPr>
          <w:p w14:paraId="74C886B9"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12728CDE" w14:textId="77777777" w:rsidTr="002C2AE2">
        <w:trPr>
          <w:cantSplit/>
          <w:trHeight w:val="55"/>
        </w:trPr>
        <w:tc>
          <w:tcPr>
            <w:tcW w:w="714" w:type="dxa"/>
            <w:vAlign w:val="center"/>
          </w:tcPr>
          <w:p w14:paraId="37DD1A0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2.14.3</w:t>
            </w:r>
          </w:p>
        </w:tc>
        <w:tc>
          <w:tcPr>
            <w:tcW w:w="3964" w:type="dxa"/>
            <w:vAlign w:val="center"/>
          </w:tcPr>
          <w:p w14:paraId="383B3F2D" w14:textId="2560828F"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Quality control certificate of crushed stone underlayment compaction</w:t>
            </w:r>
          </w:p>
        </w:tc>
        <w:tc>
          <w:tcPr>
            <w:tcW w:w="2268" w:type="dxa"/>
            <w:vAlign w:val="center"/>
          </w:tcPr>
          <w:p w14:paraId="53F37EA2" w14:textId="2198CEB3"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34.13330.2012</w:t>
            </w:r>
          </w:p>
        </w:tc>
        <w:tc>
          <w:tcPr>
            <w:tcW w:w="1276" w:type="dxa"/>
            <w:vAlign w:val="center"/>
          </w:tcPr>
          <w:p w14:paraId="3F4DEC29" w14:textId="77777777" w:rsidR="00F94AC2" w:rsidRPr="00435FCF" w:rsidRDefault="00F94AC2" w:rsidP="00F94AC2">
            <w:pPr>
              <w:spacing w:after="0" w:line="240" w:lineRule="auto"/>
              <w:jc w:val="center"/>
              <w:rPr>
                <w:rFonts w:ascii="Times New Roman" w:hAnsi="Times New Roman"/>
                <w:b/>
                <w:sz w:val="24"/>
                <w:lang w:val="en-US"/>
              </w:rPr>
            </w:pPr>
          </w:p>
        </w:tc>
        <w:tc>
          <w:tcPr>
            <w:tcW w:w="1984" w:type="dxa"/>
            <w:vAlign w:val="center"/>
          </w:tcPr>
          <w:p w14:paraId="2B69BC89"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9295FCE" w14:textId="77777777" w:rsidTr="001222EB">
        <w:trPr>
          <w:cantSplit/>
          <w:trHeight w:val="159"/>
        </w:trPr>
        <w:tc>
          <w:tcPr>
            <w:tcW w:w="714" w:type="dxa"/>
            <w:vAlign w:val="center"/>
          </w:tcPr>
          <w:p w14:paraId="4F92E3DC"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2.14.4</w:t>
            </w:r>
          </w:p>
        </w:tc>
        <w:tc>
          <w:tcPr>
            <w:tcW w:w="3964" w:type="dxa"/>
            <w:vAlign w:val="center"/>
          </w:tcPr>
          <w:p w14:paraId="513C4623" w14:textId="3A1C21C7"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Inspection Certificate for concealed works</w:t>
            </w:r>
          </w:p>
        </w:tc>
        <w:tc>
          <w:tcPr>
            <w:tcW w:w="2268" w:type="dxa"/>
            <w:vAlign w:val="center"/>
          </w:tcPr>
          <w:p w14:paraId="54537A97" w14:textId="77777777"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SP 70.13330.2012</w:t>
            </w:r>
          </w:p>
          <w:p w14:paraId="24BE2ACF" w14:textId="2192CD4C"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sz w:val="24"/>
                <w:lang w:val="en-US"/>
              </w:rPr>
              <w:t>RD-11-02-2006</w:t>
            </w:r>
          </w:p>
        </w:tc>
        <w:tc>
          <w:tcPr>
            <w:tcW w:w="1276" w:type="dxa"/>
            <w:vAlign w:val="center"/>
          </w:tcPr>
          <w:p w14:paraId="2E7D0850" w14:textId="13AB100E"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-4</w:t>
            </w:r>
          </w:p>
        </w:tc>
        <w:tc>
          <w:tcPr>
            <w:tcW w:w="1984" w:type="dxa"/>
            <w:vAlign w:val="center"/>
          </w:tcPr>
          <w:p w14:paraId="0DB4B8FC"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77B1AE17" w14:textId="77777777" w:rsidTr="001222EB">
        <w:trPr>
          <w:cantSplit/>
          <w:trHeight w:val="159"/>
        </w:trPr>
        <w:tc>
          <w:tcPr>
            <w:tcW w:w="10206" w:type="dxa"/>
            <w:gridSpan w:val="5"/>
            <w:vAlign w:val="center"/>
          </w:tcPr>
          <w:p w14:paraId="734D4DE1" w14:textId="33934202" w:rsidR="00F94AC2" w:rsidRPr="00435FCF" w:rsidRDefault="00F94AC2" w:rsidP="00F94AC2">
            <w:pPr>
              <w:spacing w:after="0" w:line="240" w:lineRule="auto"/>
              <w:rPr>
                <w:rFonts w:ascii="Times New Roman" w:hAnsi="Times New Roman"/>
                <w:sz w:val="24"/>
                <w:lang w:val="en-US"/>
              </w:rPr>
            </w:pPr>
            <w:r w:rsidRPr="00435FCF">
              <w:rPr>
                <w:rFonts w:ascii="Times New Roman" w:hAnsi="Times New Roman"/>
                <w:b/>
                <w:sz w:val="24"/>
                <w:lang w:val="en-US"/>
              </w:rPr>
              <w:lastRenderedPageBreak/>
              <w:t>2.15 Welding documentation</w:t>
            </w:r>
          </w:p>
        </w:tc>
      </w:tr>
      <w:tr w:rsidR="00F94AC2" w:rsidRPr="00435FCF" w14:paraId="42650477" w14:textId="77777777" w:rsidTr="001222EB">
        <w:trPr>
          <w:cantSplit/>
          <w:trHeight w:val="991"/>
        </w:trPr>
        <w:tc>
          <w:tcPr>
            <w:tcW w:w="714" w:type="dxa"/>
            <w:vAlign w:val="center"/>
          </w:tcPr>
          <w:p w14:paraId="7670A435"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2.15.1</w:t>
            </w:r>
          </w:p>
        </w:tc>
        <w:tc>
          <w:tcPr>
            <w:tcW w:w="3964" w:type="dxa"/>
            <w:vAlign w:val="center"/>
          </w:tcPr>
          <w:p w14:paraId="5A588F32" w14:textId="003F3091"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Certified copies of certificates for welding materials (electrodes, wire, flux) marked with the incoming inspection mark</w:t>
            </w:r>
          </w:p>
        </w:tc>
        <w:tc>
          <w:tcPr>
            <w:tcW w:w="2268" w:type="dxa"/>
            <w:vAlign w:val="center"/>
          </w:tcPr>
          <w:p w14:paraId="127A5A71"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7AEC5C64" w14:textId="04FBDF0E" w:rsidR="00F94AC2" w:rsidRPr="00435FCF" w:rsidRDefault="00F94AC2" w:rsidP="00F94AC2">
            <w:pPr>
              <w:spacing w:after="0" w:line="240" w:lineRule="auto"/>
              <w:ind w:left="-94" w:right="-108" w:firstLine="94"/>
              <w:jc w:val="center"/>
              <w:rPr>
                <w:rFonts w:ascii="Times New Roman" w:hAnsi="Times New Roman"/>
                <w:sz w:val="24"/>
                <w:lang w:val="en-US"/>
              </w:rPr>
            </w:pPr>
            <w:r w:rsidRPr="00435FCF">
              <w:rPr>
                <w:rFonts w:ascii="Times New Roman" w:hAnsi="Times New Roman"/>
                <w:sz w:val="24"/>
                <w:lang w:val="en-US"/>
              </w:rPr>
              <w:t>Supplier’s form</w:t>
            </w:r>
          </w:p>
        </w:tc>
        <w:tc>
          <w:tcPr>
            <w:tcW w:w="1984" w:type="dxa"/>
            <w:vAlign w:val="center"/>
          </w:tcPr>
          <w:p w14:paraId="58A16322"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591BD640" w14:textId="77777777" w:rsidTr="002C2AE2">
        <w:trPr>
          <w:cantSplit/>
          <w:trHeight w:val="463"/>
        </w:trPr>
        <w:tc>
          <w:tcPr>
            <w:tcW w:w="714" w:type="dxa"/>
            <w:vAlign w:val="center"/>
          </w:tcPr>
          <w:p w14:paraId="38691F66"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2.15.2</w:t>
            </w:r>
          </w:p>
        </w:tc>
        <w:tc>
          <w:tcPr>
            <w:tcW w:w="3964" w:type="dxa"/>
            <w:vAlign w:val="center"/>
          </w:tcPr>
          <w:p w14:paraId="33E6618D" w14:textId="207B7DCF" w:rsidR="00F94AC2" w:rsidRPr="00435FCF" w:rsidRDefault="00F94AC2" w:rsidP="007240A4">
            <w:pPr>
              <w:spacing w:after="0" w:line="240" w:lineRule="auto"/>
              <w:ind w:right="-80"/>
              <w:rPr>
                <w:rFonts w:ascii="Times New Roman" w:hAnsi="Times New Roman"/>
                <w:sz w:val="24"/>
                <w:lang w:val="en-US"/>
              </w:rPr>
            </w:pPr>
            <w:r w:rsidRPr="00435FCF">
              <w:rPr>
                <w:rFonts w:ascii="Times New Roman" w:hAnsi="Times New Roman"/>
                <w:sz w:val="24"/>
                <w:lang w:val="en-US"/>
              </w:rPr>
              <w:t>Conclusion on visual and measuring inspection of welded joints</w:t>
            </w:r>
            <w:r w:rsidR="004E6591" w:rsidRPr="00435FCF">
              <w:rPr>
                <w:rFonts w:ascii="Times New Roman" w:hAnsi="Times New Roman"/>
                <w:sz w:val="24"/>
                <w:lang w:val="en-US"/>
              </w:rPr>
              <w:t xml:space="preserve"> with the verification mark of the Control</w:t>
            </w:r>
            <w:r w:rsidR="007240A4" w:rsidRPr="00435FCF">
              <w:rPr>
                <w:rFonts w:ascii="Times New Roman" w:hAnsi="Times New Roman"/>
                <w:sz w:val="24"/>
                <w:lang w:val="en-US"/>
              </w:rPr>
              <w:t xml:space="preserve"> of</w:t>
            </w:r>
            <w:r w:rsidR="004E6591" w:rsidRPr="00435FCF">
              <w:rPr>
                <w:rFonts w:ascii="Times New Roman" w:hAnsi="Times New Roman"/>
                <w:sz w:val="24"/>
                <w:lang w:val="en-US"/>
              </w:rPr>
              <w:t xml:space="preserve"> Welding and </w:t>
            </w:r>
            <w:r w:rsidR="007240A4" w:rsidRPr="00435FCF">
              <w:rPr>
                <w:rFonts w:ascii="Times New Roman" w:hAnsi="Times New Roman"/>
                <w:sz w:val="24"/>
                <w:lang w:val="en-US"/>
              </w:rPr>
              <w:t>Metals</w:t>
            </w:r>
            <w:r w:rsidR="004E6591" w:rsidRPr="00435FCF">
              <w:rPr>
                <w:rFonts w:ascii="Times New Roman" w:hAnsi="Times New Roman"/>
                <w:sz w:val="24"/>
                <w:lang w:val="en-US"/>
              </w:rPr>
              <w:t xml:space="preserve"> Laboratory</w:t>
            </w:r>
            <w:r w:rsidR="007240A4" w:rsidRPr="00435FCF">
              <w:rPr>
                <w:rFonts w:ascii="Times New Roman" w:hAnsi="Times New Roman"/>
                <w:sz w:val="24"/>
                <w:lang w:val="en-US"/>
              </w:rPr>
              <w:t xml:space="preserve"> of the Contractor</w:t>
            </w:r>
          </w:p>
        </w:tc>
        <w:tc>
          <w:tcPr>
            <w:tcW w:w="2268" w:type="dxa"/>
            <w:vAlign w:val="center"/>
          </w:tcPr>
          <w:p w14:paraId="28391B5E"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31DBA104" w14:textId="5181E899" w:rsidR="00F94AC2" w:rsidRPr="00435FCF" w:rsidRDefault="006F323A" w:rsidP="00F94AC2">
            <w:pPr>
              <w:spacing w:after="0" w:line="240" w:lineRule="auto"/>
              <w:jc w:val="center"/>
              <w:rPr>
                <w:rFonts w:ascii="Times New Roman" w:hAnsi="Times New Roman"/>
                <w:sz w:val="24"/>
                <w:lang w:val="en-US"/>
              </w:rPr>
            </w:pPr>
            <w:r w:rsidRPr="00435FCF">
              <w:rPr>
                <w:rFonts w:ascii="Times New Roman" w:hAnsi="Times New Roman"/>
                <w:b/>
                <w:sz w:val="24"/>
              </w:rPr>
              <w:t>C</w:t>
            </w:r>
            <w:r w:rsidR="00F94AC2" w:rsidRPr="00435FCF">
              <w:rPr>
                <w:rFonts w:ascii="Times New Roman" w:hAnsi="Times New Roman"/>
                <w:b/>
                <w:sz w:val="24"/>
                <w:lang w:val="en-US"/>
              </w:rPr>
              <w:t>-21</w:t>
            </w:r>
          </w:p>
        </w:tc>
        <w:tc>
          <w:tcPr>
            <w:tcW w:w="1984" w:type="dxa"/>
            <w:vAlign w:val="center"/>
          </w:tcPr>
          <w:p w14:paraId="51BCF550"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06BE1E31" w14:textId="77777777" w:rsidTr="001222EB">
        <w:trPr>
          <w:cantSplit/>
          <w:trHeight w:val="159"/>
        </w:trPr>
        <w:tc>
          <w:tcPr>
            <w:tcW w:w="714" w:type="dxa"/>
            <w:vAlign w:val="center"/>
          </w:tcPr>
          <w:p w14:paraId="1BF74D70"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2.15.3</w:t>
            </w:r>
          </w:p>
        </w:tc>
        <w:tc>
          <w:tcPr>
            <w:tcW w:w="3964" w:type="dxa"/>
            <w:vAlign w:val="center"/>
          </w:tcPr>
          <w:p w14:paraId="796282A6" w14:textId="457045BB" w:rsidR="00F94AC2" w:rsidRPr="00435FCF" w:rsidRDefault="00F94AC2" w:rsidP="00F94AC2">
            <w:pPr>
              <w:spacing w:after="0" w:line="240" w:lineRule="auto"/>
              <w:ind w:right="-126"/>
              <w:rPr>
                <w:rFonts w:ascii="Times New Roman" w:hAnsi="Times New Roman"/>
                <w:sz w:val="24"/>
                <w:lang w:val="en-US"/>
              </w:rPr>
            </w:pPr>
            <w:r w:rsidRPr="00435FCF">
              <w:rPr>
                <w:rFonts w:ascii="Times New Roman" w:hAnsi="Times New Roman"/>
                <w:sz w:val="24"/>
                <w:lang w:val="en-US"/>
              </w:rPr>
              <w:t xml:space="preserve">Copies of welders’ certificates </w:t>
            </w:r>
          </w:p>
        </w:tc>
        <w:tc>
          <w:tcPr>
            <w:tcW w:w="2268" w:type="dxa"/>
            <w:vAlign w:val="center"/>
          </w:tcPr>
          <w:p w14:paraId="533B06A6"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1A7B0152" w14:textId="07308D97" w:rsidR="00F94AC2" w:rsidRPr="00435FCF" w:rsidRDefault="00F94AC2" w:rsidP="00F94AC2">
            <w:pPr>
              <w:spacing w:after="0" w:line="240" w:lineRule="auto"/>
              <w:ind w:left="-94" w:right="-108" w:firstLine="94"/>
              <w:jc w:val="center"/>
              <w:rPr>
                <w:rFonts w:ascii="Times New Roman" w:hAnsi="Times New Roman"/>
                <w:sz w:val="24"/>
                <w:lang w:val="en-US"/>
              </w:rPr>
            </w:pPr>
            <w:r w:rsidRPr="00435FCF">
              <w:rPr>
                <w:rFonts w:ascii="Times New Roman" w:hAnsi="Times New Roman"/>
                <w:lang w:val="en-US"/>
              </w:rPr>
              <w:t>According to the recommended form</w:t>
            </w:r>
          </w:p>
        </w:tc>
        <w:tc>
          <w:tcPr>
            <w:tcW w:w="1984" w:type="dxa"/>
            <w:vAlign w:val="center"/>
          </w:tcPr>
          <w:p w14:paraId="7BEE79A8"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29AD4490" w14:textId="77777777" w:rsidTr="001222EB">
        <w:trPr>
          <w:cantSplit/>
          <w:trHeight w:val="159"/>
        </w:trPr>
        <w:tc>
          <w:tcPr>
            <w:tcW w:w="714" w:type="dxa"/>
            <w:vAlign w:val="center"/>
          </w:tcPr>
          <w:p w14:paraId="4698F087"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2.15.4</w:t>
            </w:r>
          </w:p>
        </w:tc>
        <w:tc>
          <w:tcPr>
            <w:tcW w:w="3964" w:type="dxa"/>
            <w:vAlign w:val="center"/>
          </w:tcPr>
          <w:p w14:paraId="745043C1" w14:textId="1E19EA3A" w:rsidR="00F94AC2" w:rsidRPr="00435FCF" w:rsidRDefault="00F94AC2" w:rsidP="007240A4">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 xml:space="preserve">Welding </w:t>
            </w:r>
            <w:proofErr w:type="spellStart"/>
            <w:r w:rsidRPr="00435FCF">
              <w:rPr>
                <w:rFonts w:ascii="Times New Roman" w:hAnsi="Times New Roman"/>
                <w:sz w:val="24"/>
                <w:lang w:val="en-US"/>
              </w:rPr>
              <w:t>formular</w:t>
            </w:r>
            <w:proofErr w:type="spellEnd"/>
            <w:r w:rsidR="004E6591" w:rsidRPr="00435FCF">
              <w:rPr>
                <w:rFonts w:ascii="Times New Roman" w:hAnsi="Times New Roman"/>
                <w:sz w:val="24"/>
                <w:lang w:val="en-US"/>
              </w:rPr>
              <w:t xml:space="preserve"> with the verification mark of the </w:t>
            </w:r>
            <w:r w:rsidR="007240A4" w:rsidRPr="00435FCF">
              <w:rPr>
                <w:rFonts w:ascii="Times New Roman" w:hAnsi="Times New Roman"/>
                <w:sz w:val="24"/>
                <w:lang w:val="en-US"/>
              </w:rPr>
              <w:t xml:space="preserve">responsible representative of the Welding </w:t>
            </w:r>
            <w:r w:rsidR="004E6591" w:rsidRPr="00435FCF">
              <w:rPr>
                <w:rFonts w:ascii="Times New Roman" w:hAnsi="Times New Roman"/>
                <w:sz w:val="24"/>
                <w:lang w:val="en-US"/>
              </w:rPr>
              <w:t xml:space="preserve">Control </w:t>
            </w:r>
            <w:r w:rsidR="007240A4" w:rsidRPr="00435FCF">
              <w:rPr>
                <w:rFonts w:ascii="Times New Roman" w:hAnsi="Times New Roman"/>
                <w:sz w:val="24"/>
                <w:lang w:val="en-US"/>
              </w:rPr>
              <w:t>of the Contractor</w:t>
            </w:r>
          </w:p>
        </w:tc>
        <w:tc>
          <w:tcPr>
            <w:tcW w:w="2268" w:type="dxa"/>
            <w:vAlign w:val="center"/>
          </w:tcPr>
          <w:p w14:paraId="464445B7"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44334809" w14:textId="77777777" w:rsidR="00F94AC2" w:rsidRPr="00435FCF" w:rsidRDefault="00F94AC2" w:rsidP="00F94AC2">
            <w:pPr>
              <w:spacing w:after="0" w:line="240" w:lineRule="auto"/>
              <w:jc w:val="center"/>
              <w:rPr>
                <w:rFonts w:ascii="Times New Roman" w:hAnsi="Times New Roman"/>
                <w:sz w:val="24"/>
                <w:lang w:val="en-US"/>
              </w:rPr>
            </w:pPr>
          </w:p>
        </w:tc>
        <w:tc>
          <w:tcPr>
            <w:tcW w:w="1984" w:type="dxa"/>
            <w:vAlign w:val="center"/>
          </w:tcPr>
          <w:p w14:paraId="7E5F50D7" w14:textId="77777777" w:rsidR="00F94AC2" w:rsidRPr="00435FCF" w:rsidRDefault="00F94AC2" w:rsidP="00F94AC2">
            <w:pPr>
              <w:spacing w:after="0" w:line="240" w:lineRule="auto"/>
              <w:jc w:val="center"/>
              <w:rPr>
                <w:rFonts w:ascii="Times New Roman" w:hAnsi="Times New Roman"/>
                <w:sz w:val="24"/>
                <w:lang w:val="en-US"/>
              </w:rPr>
            </w:pPr>
          </w:p>
        </w:tc>
      </w:tr>
      <w:tr w:rsidR="00F94AC2" w:rsidRPr="00435FCF" w14:paraId="6248C716" w14:textId="77777777" w:rsidTr="001222EB">
        <w:trPr>
          <w:cantSplit/>
          <w:trHeight w:val="1062"/>
        </w:trPr>
        <w:tc>
          <w:tcPr>
            <w:tcW w:w="714" w:type="dxa"/>
            <w:vAlign w:val="center"/>
          </w:tcPr>
          <w:p w14:paraId="772C16E9" w14:textId="77777777" w:rsidR="00F94AC2" w:rsidRPr="00435FCF" w:rsidRDefault="00F94AC2" w:rsidP="00F94AC2">
            <w:pPr>
              <w:spacing w:after="0" w:line="240" w:lineRule="auto"/>
              <w:ind w:right="-80" w:hanging="94"/>
              <w:jc w:val="center"/>
              <w:rPr>
                <w:rFonts w:ascii="Times New Roman" w:hAnsi="Times New Roman"/>
                <w:sz w:val="24"/>
                <w:lang w:val="en-US"/>
              </w:rPr>
            </w:pPr>
            <w:r w:rsidRPr="00435FCF">
              <w:rPr>
                <w:rFonts w:ascii="Times New Roman" w:hAnsi="Times New Roman"/>
                <w:sz w:val="24"/>
                <w:lang w:val="en-US"/>
              </w:rPr>
              <w:t>2.15.5</w:t>
            </w:r>
          </w:p>
        </w:tc>
        <w:tc>
          <w:tcPr>
            <w:tcW w:w="3964" w:type="dxa"/>
            <w:vAlign w:val="center"/>
          </w:tcPr>
          <w:p w14:paraId="7177D73C" w14:textId="2A38F6B5" w:rsidR="00F94AC2" w:rsidRPr="00435FCF" w:rsidRDefault="00F94AC2" w:rsidP="00F94AC2">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Conclusions on the results of non-destructive me</w:t>
            </w:r>
            <w:r w:rsidR="004E6591" w:rsidRPr="00435FCF">
              <w:rPr>
                <w:rFonts w:ascii="Times New Roman" w:hAnsi="Times New Roman"/>
                <w:sz w:val="24"/>
                <w:lang w:val="en-US"/>
              </w:rPr>
              <w:t xml:space="preserve">thods for testing welded joints with the verification mark of the Control </w:t>
            </w:r>
            <w:r w:rsidR="006365B4" w:rsidRPr="00435FCF">
              <w:rPr>
                <w:rFonts w:ascii="Times New Roman" w:hAnsi="Times New Roman"/>
                <w:sz w:val="24"/>
                <w:lang w:val="en-US"/>
              </w:rPr>
              <w:t xml:space="preserve">of </w:t>
            </w:r>
            <w:r w:rsidR="004E6591" w:rsidRPr="00435FCF">
              <w:rPr>
                <w:rFonts w:ascii="Times New Roman" w:hAnsi="Times New Roman"/>
                <w:sz w:val="24"/>
                <w:lang w:val="en-US"/>
              </w:rPr>
              <w:t>Welding and Materials Laboratory</w:t>
            </w:r>
            <w:r w:rsidR="006365B4" w:rsidRPr="00435FCF">
              <w:rPr>
                <w:rFonts w:ascii="Times New Roman" w:hAnsi="Times New Roman"/>
                <w:sz w:val="24"/>
                <w:lang w:val="en-US"/>
              </w:rPr>
              <w:t xml:space="preserve"> of the Contractor</w:t>
            </w:r>
            <w:r w:rsidR="004E6591" w:rsidRPr="00435FCF">
              <w:rPr>
                <w:rFonts w:ascii="Times New Roman" w:hAnsi="Times New Roman"/>
                <w:sz w:val="24"/>
                <w:lang w:val="en-US"/>
              </w:rPr>
              <w:t>.</w:t>
            </w:r>
          </w:p>
        </w:tc>
        <w:tc>
          <w:tcPr>
            <w:tcW w:w="2268" w:type="dxa"/>
            <w:vAlign w:val="center"/>
          </w:tcPr>
          <w:p w14:paraId="1D891CE6"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30266006" w14:textId="3821129E" w:rsidR="00F94AC2" w:rsidRPr="00435FCF" w:rsidRDefault="00F94AC2" w:rsidP="00F94AC2">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Pr="00435FCF">
              <w:rPr>
                <w:rFonts w:ascii="Times New Roman" w:hAnsi="Times New Roman"/>
                <w:b/>
                <w:sz w:val="24"/>
                <w:lang w:val="en-US"/>
              </w:rPr>
              <w:t>-1</w:t>
            </w:r>
            <w:r w:rsidRPr="00435FCF">
              <w:rPr>
                <w:rFonts w:ascii="Times New Roman" w:eastAsia="Calibri" w:hAnsi="Times New Roman" w:cs="Times New Roman"/>
                <w:b/>
                <w:sz w:val="24"/>
                <w:szCs w:val="24"/>
                <w:lang w:val="en-US"/>
              </w:rPr>
              <w:t>,</w:t>
            </w:r>
            <w:r w:rsidRPr="00435FCF">
              <w:rPr>
                <w:rFonts w:ascii="Times New Roman" w:hAnsi="Times New Roman"/>
                <w:b/>
                <w:sz w:val="24"/>
                <w:lang w:val="en-US"/>
              </w:rPr>
              <w:t xml:space="preserve"> </w:t>
            </w:r>
          </w:p>
          <w:p w14:paraId="4B3E900F" w14:textId="79E24860" w:rsidR="00F94AC2" w:rsidRPr="00435FCF" w:rsidRDefault="00F94AC2" w:rsidP="00F94AC2">
            <w:pPr>
              <w:spacing w:after="0" w:line="240" w:lineRule="auto"/>
              <w:jc w:val="center"/>
              <w:rPr>
                <w:rFonts w:ascii="Times New Roman" w:hAnsi="Times New Roman"/>
                <w:sz w:val="24"/>
                <w:lang w:val="en-US"/>
              </w:rPr>
            </w:pPr>
            <w:r w:rsidRPr="00435FCF">
              <w:rPr>
                <w:rFonts w:ascii="Times New Roman" w:hAnsi="Times New Roman"/>
                <w:b/>
                <w:sz w:val="24"/>
                <w:lang w:val="en-US"/>
              </w:rPr>
              <w:t>1a÷</w:t>
            </w:r>
            <w:r w:rsidRPr="00435FCF">
              <w:rPr>
                <w:rFonts w:ascii="Times New Roman" w:eastAsia="Calibri" w:hAnsi="Times New Roman" w:cs="Times New Roman"/>
                <w:b/>
                <w:sz w:val="24"/>
                <w:szCs w:val="24"/>
                <w:lang w:val="en-US"/>
              </w:rPr>
              <w:t>1g</w:t>
            </w:r>
          </w:p>
        </w:tc>
        <w:tc>
          <w:tcPr>
            <w:tcW w:w="1984" w:type="dxa"/>
            <w:vMerge w:val="restart"/>
            <w:vAlign w:val="center"/>
          </w:tcPr>
          <w:p w14:paraId="3A296D09" w14:textId="65623923" w:rsidR="00F94AC2" w:rsidRPr="00435FCF" w:rsidRDefault="00F94AC2" w:rsidP="00F94AC2">
            <w:pPr>
              <w:spacing w:after="0" w:line="240" w:lineRule="auto"/>
              <w:ind w:left="-108" w:right="-80" w:firstLine="28"/>
              <w:jc w:val="center"/>
              <w:rPr>
                <w:rFonts w:ascii="Times New Roman" w:hAnsi="Times New Roman"/>
                <w:sz w:val="24"/>
                <w:lang w:val="en-US"/>
              </w:rPr>
            </w:pPr>
            <w:r w:rsidRPr="00435FCF">
              <w:rPr>
                <w:rFonts w:ascii="Times New Roman" w:hAnsi="Times New Roman"/>
                <w:sz w:val="24"/>
                <w:lang w:val="en-US"/>
              </w:rPr>
              <w:t>For the rooms where leak-tight lining requirements are applicable</w:t>
            </w:r>
          </w:p>
        </w:tc>
      </w:tr>
      <w:tr w:rsidR="00F94AC2" w:rsidRPr="00435FCF" w14:paraId="0EE36CA2" w14:textId="77777777" w:rsidTr="001222EB">
        <w:trPr>
          <w:cantSplit/>
          <w:trHeight w:val="836"/>
        </w:trPr>
        <w:tc>
          <w:tcPr>
            <w:tcW w:w="714" w:type="dxa"/>
            <w:vAlign w:val="center"/>
          </w:tcPr>
          <w:p w14:paraId="1D0A8883" w14:textId="77777777" w:rsidR="00F94AC2" w:rsidRPr="00435FCF" w:rsidRDefault="00F94AC2" w:rsidP="00F94AC2">
            <w:pPr>
              <w:spacing w:after="0" w:line="240" w:lineRule="auto"/>
              <w:ind w:right="-80" w:hanging="94"/>
              <w:jc w:val="center"/>
              <w:rPr>
                <w:rFonts w:ascii="Times New Roman" w:hAnsi="Times New Roman"/>
                <w:sz w:val="24"/>
              </w:rPr>
            </w:pPr>
            <w:r w:rsidRPr="00435FCF">
              <w:rPr>
                <w:rFonts w:ascii="Times New Roman" w:hAnsi="Times New Roman"/>
                <w:sz w:val="24"/>
              </w:rPr>
              <w:t>2.15.6</w:t>
            </w:r>
          </w:p>
        </w:tc>
        <w:tc>
          <w:tcPr>
            <w:tcW w:w="3964" w:type="dxa"/>
            <w:vAlign w:val="center"/>
          </w:tcPr>
          <w:p w14:paraId="3823C42F" w14:textId="3942CB64" w:rsidR="00F94AC2" w:rsidRPr="00435FCF" w:rsidRDefault="00F94AC2" w:rsidP="006365B4">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Summary table of welding data</w:t>
            </w:r>
            <w:r w:rsidR="004E6591" w:rsidRPr="00435FCF">
              <w:rPr>
                <w:rFonts w:ascii="Times New Roman" w:hAnsi="Times New Roman"/>
                <w:sz w:val="24"/>
                <w:lang w:val="en-US"/>
              </w:rPr>
              <w:t xml:space="preserve"> with the verification mark of the </w:t>
            </w:r>
            <w:r w:rsidR="006365B4" w:rsidRPr="00435FCF">
              <w:rPr>
                <w:rFonts w:ascii="Times New Roman" w:hAnsi="Times New Roman"/>
                <w:sz w:val="24"/>
                <w:lang w:val="en-US"/>
              </w:rPr>
              <w:t xml:space="preserve">responsible representative of the Welding </w:t>
            </w:r>
            <w:r w:rsidR="004E6591" w:rsidRPr="00435FCF">
              <w:rPr>
                <w:rFonts w:ascii="Times New Roman" w:hAnsi="Times New Roman"/>
                <w:sz w:val="24"/>
                <w:lang w:val="en-US"/>
              </w:rPr>
              <w:t xml:space="preserve">Control </w:t>
            </w:r>
            <w:r w:rsidR="006365B4" w:rsidRPr="00435FCF">
              <w:rPr>
                <w:rFonts w:ascii="Times New Roman" w:hAnsi="Times New Roman"/>
                <w:sz w:val="24"/>
                <w:lang w:val="en-US"/>
              </w:rPr>
              <w:t xml:space="preserve">of the Contractor </w:t>
            </w:r>
          </w:p>
        </w:tc>
        <w:tc>
          <w:tcPr>
            <w:tcW w:w="2268" w:type="dxa"/>
            <w:vAlign w:val="center"/>
          </w:tcPr>
          <w:p w14:paraId="4F2A1A90" w14:textId="77777777" w:rsidR="00F94AC2" w:rsidRPr="00435FCF" w:rsidRDefault="00F94AC2" w:rsidP="00F94AC2">
            <w:pPr>
              <w:spacing w:after="0" w:line="240" w:lineRule="auto"/>
              <w:jc w:val="center"/>
              <w:rPr>
                <w:rFonts w:ascii="Times New Roman" w:hAnsi="Times New Roman"/>
                <w:sz w:val="24"/>
                <w:lang w:val="en-US"/>
              </w:rPr>
            </w:pPr>
          </w:p>
        </w:tc>
        <w:tc>
          <w:tcPr>
            <w:tcW w:w="1276" w:type="dxa"/>
            <w:vAlign w:val="center"/>
          </w:tcPr>
          <w:p w14:paraId="1D49D7D6" w14:textId="1DA896BC" w:rsidR="00F94AC2" w:rsidRPr="00435FCF" w:rsidRDefault="00F94AC2" w:rsidP="00F94AC2">
            <w:pPr>
              <w:spacing w:after="0" w:line="240" w:lineRule="auto"/>
              <w:jc w:val="center"/>
              <w:rPr>
                <w:rFonts w:ascii="Times New Roman" w:hAnsi="Times New Roman"/>
                <w:sz w:val="24"/>
              </w:rPr>
            </w:pPr>
            <w:r w:rsidRPr="00435FCF">
              <w:rPr>
                <w:rFonts w:ascii="Times New Roman" w:eastAsia="Calibri" w:hAnsi="Times New Roman" w:cs="Times New Roman"/>
                <w:b/>
                <w:sz w:val="24"/>
                <w:szCs w:val="24"/>
              </w:rPr>
              <w:t>M</w:t>
            </w:r>
            <w:r w:rsidRPr="00435FCF">
              <w:rPr>
                <w:rFonts w:ascii="Times New Roman" w:hAnsi="Times New Roman"/>
                <w:b/>
                <w:sz w:val="24"/>
              </w:rPr>
              <w:t>-7</w:t>
            </w:r>
          </w:p>
        </w:tc>
        <w:tc>
          <w:tcPr>
            <w:tcW w:w="1984" w:type="dxa"/>
            <w:vMerge/>
            <w:vAlign w:val="center"/>
          </w:tcPr>
          <w:p w14:paraId="34E9F832" w14:textId="77777777" w:rsidR="00F94AC2" w:rsidRPr="00435FCF" w:rsidRDefault="00F94AC2" w:rsidP="00F94AC2">
            <w:pPr>
              <w:spacing w:after="0" w:line="240" w:lineRule="auto"/>
              <w:jc w:val="center"/>
              <w:rPr>
                <w:rFonts w:ascii="Times New Roman" w:hAnsi="Times New Roman"/>
                <w:sz w:val="24"/>
                <w:lang w:val="en-US"/>
              </w:rPr>
            </w:pPr>
          </w:p>
        </w:tc>
      </w:tr>
    </w:tbl>
    <w:p w14:paraId="45CB4DDB" w14:textId="77777777" w:rsidR="000D491D" w:rsidRPr="00435FCF" w:rsidRDefault="000D491D" w:rsidP="00137935">
      <w:pPr>
        <w:spacing w:after="160" w:line="259" w:lineRule="auto"/>
        <w:rPr>
          <w:rFonts w:ascii="Times New Roman" w:hAnsi="Times New Roman"/>
          <w:sz w:val="24"/>
        </w:rPr>
      </w:pPr>
      <w:r w:rsidRPr="00435FCF">
        <w:rPr>
          <w:rFonts w:ascii="Times New Roman" w:hAnsi="Times New Roman"/>
          <w:sz w:val="24"/>
        </w:rPr>
        <w:br w:type="page"/>
      </w:r>
    </w:p>
    <w:p w14:paraId="23769D95" w14:textId="47C9BC34" w:rsidR="00510EE6" w:rsidRPr="00435FCF" w:rsidRDefault="007E5D73" w:rsidP="00137935">
      <w:pPr>
        <w:keepNext/>
        <w:keepLines/>
        <w:pageBreakBefore/>
        <w:spacing w:before="120" w:after="120" w:line="240" w:lineRule="auto"/>
        <w:jc w:val="both"/>
        <w:outlineLvl w:val="0"/>
        <w:rPr>
          <w:rFonts w:ascii="Times New Roman" w:hAnsi="Times New Roman"/>
          <w:b/>
          <w:caps/>
          <w:sz w:val="28"/>
          <w:u w:color="000000"/>
          <w:lang w:val="en-US"/>
        </w:rPr>
      </w:pPr>
      <w:bookmarkStart w:id="129" w:name="_Toc133334682"/>
      <w:bookmarkStart w:id="130" w:name="_Toc133583737"/>
      <w:bookmarkStart w:id="131" w:name="_Toc142853923"/>
      <w:bookmarkEnd w:id="127"/>
      <w:r w:rsidRPr="00435FCF">
        <w:rPr>
          <w:rFonts w:ascii="Times New Roman" w:hAnsi="Times New Roman"/>
          <w:b/>
          <w:caps/>
          <w:sz w:val="28"/>
          <w:u w:color="000000"/>
          <w:lang w:val="en-US"/>
        </w:rPr>
        <w:lastRenderedPageBreak/>
        <w:t>Appendix 3</w:t>
      </w:r>
      <w:r w:rsidR="00953ADF" w:rsidRPr="00435FCF">
        <w:rPr>
          <w:rFonts w:ascii="Times New Roman" w:hAnsi="Times New Roman"/>
          <w:b/>
          <w:caps/>
          <w:sz w:val="28"/>
          <w:u w:color="000000"/>
          <w:lang w:val="en-US"/>
        </w:rPr>
        <w:t xml:space="preserve"> List of reporting as-built documentation when performing installation works</w:t>
      </w:r>
      <w:bookmarkEnd w:id="129"/>
      <w:bookmarkEnd w:id="130"/>
      <w:r w:rsidR="00953ADF" w:rsidRPr="00435FCF">
        <w:rPr>
          <w:rFonts w:ascii="Times New Roman" w:hAnsi="Times New Roman"/>
          <w:b/>
          <w:caps/>
          <w:sz w:val="28"/>
          <w:u w:color="000000"/>
          <w:lang w:val="en-US"/>
        </w:rPr>
        <w:t xml:space="preserve"> for </w:t>
      </w:r>
      <w:r w:rsidR="00C10185" w:rsidRPr="00435FCF">
        <w:rPr>
          <w:rFonts w:ascii="Times New Roman" w:hAnsi="Times New Roman"/>
          <w:b/>
          <w:caps/>
          <w:sz w:val="28"/>
          <w:u w:color="000000"/>
          <w:lang w:val="en-US"/>
        </w:rPr>
        <w:t>technological</w:t>
      </w:r>
      <w:r w:rsidR="00953ADF" w:rsidRPr="00435FCF">
        <w:rPr>
          <w:rFonts w:ascii="Times New Roman" w:hAnsi="Times New Roman"/>
          <w:b/>
          <w:caps/>
          <w:sz w:val="28"/>
          <w:u w:color="000000"/>
          <w:lang w:val="en-US"/>
        </w:rPr>
        <w:t xml:space="preserve"> pipelines and equipment</w:t>
      </w:r>
      <w:bookmarkEnd w:id="131"/>
    </w:p>
    <w:p w14:paraId="18881A7F" w14:textId="77777777" w:rsidR="00510EE6" w:rsidRPr="00435FCF" w:rsidRDefault="00510EE6" w:rsidP="00137935">
      <w:pPr>
        <w:spacing w:after="0" w:line="240" w:lineRule="auto"/>
        <w:textAlignment w:val="baseline"/>
        <w:rPr>
          <w:rFonts w:ascii="Times New Roman" w:hAnsi="Times New Roman"/>
          <w:sz w:val="20"/>
          <w:lang w:val="en-US"/>
        </w:rPr>
      </w:pPr>
    </w:p>
    <w:p w14:paraId="386D4AE9" w14:textId="228BD0FF" w:rsidR="002D073F" w:rsidRPr="00435FCF" w:rsidRDefault="00953ADF" w:rsidP="002C2AE2">
      <w:pPr>
        <w:spacing w:line="240" w:lineRule="auto"/>
        <w:ind w:left="126"/>
        <w:jc w:val="both"/>
        <w:rPr>
          <w:rFonts w:ascii="Times New Roman" w:hAnsi="Times New Roman"/>
          <w:b/>
          <w:caps/>
          <w:kern w:val="28"/>
          <w:sz w:val="24"/>
          <w:lang w:val="en-US"/>
        </w:rPr>
      </w:pPr>
      <w:bookmarkStart w:id="132" w:name="APPENDIX10"/>
      <w:r w:rsidRPr="00435FCF">
        <w:rPr>
          <w:rFonts w:ascii="Times New Roman" w:hAnsi="Times New Roman"/>
          <w:b/>
          <w:sz w:val="24"/>
          <w:lang w:val="en-US"/>
        </w:rPr>
        <w:t>1 “</w:t>
      </w:r>
      <w:r w:rsidR="0096784D" w:rsidRPr="00435FCF">
        <w:rPr>
          <w:rFonts w:ascii="Times New Roman" w:hAnsi="Times New Roman"/>
          <w:b/>
          <w:sz w:val="24"/>
          <w:lang w:val="en-US"/>
        </w:rPr>
        <w:t>Technological equipment and technological pipe-lines</w:t>
      </w:r>
      <w:r w:rsidRPr="00435FCF">
        <w:rPr>
          <w:rFonts w:ascii="Times New Roman" w:hAnsi="Times New Roman"/>
          <w:b/>
          <w:sz w:val="24"/>
          <w:lang w:val="en-US"/>
        </w:rPr>
        <w:t xml:space="preserve">” </w:t>
      </w:r>
      <w:proofErr w:type="spellStart"/>
      <w:r w:rsidRPr="00435FCF">
        <w:rPr>
          <w:rFonts w:ascii="Times New Roman" w:hAnsi="Times New Roman"/>
          <w:b/>
          <w:sz w:val="24"/>
          <w:lang w:val="en-US"/>
        </w:rPr>
        <w:t>SNiP</w:t>
      </w:r>
      <w:proofErr w:type="spellEnd"/>
      <w:r w:rsidRPr="00435FCF">
        <w:rPr>
          <w:rFonts w:ascii="Times New Roman" w:hAnsi="Times New Roman"/>
          <w:b/>
          <w:sz w:val="24"/>
          <w:lang w:val="en-US"/>
        </w:rPr>
        <w:t xml:space="preserve"> 3.05.05-84</w:t>
      </w:r>
      <w:r w:rsidR="002D073F" w:rsidRPr="00435FCF">
        <w:rPr>
          <w:rFonts w:ascii="Times New Roman" w:hAnsi="Times New Roman"/>
          <w:sz w:val="24"/>
          <w:lang w:val="en-US"/>
        </w:rPr>
        <w:t xml:space="preserve">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9"/>
        <w:gridCol w:w="4649"/>
        <w:gridCol w:w="1843"/>
        <w:gridCol w:w="1134"/>
        <w:gridCol w:w="1842"/>
      </w:tblGrid>
      <w:tr w:rsidR="00137935" w:rsidRPr="00435FCF" w14:paraId="2ECE890C" w14:textId="77777777" w:rsidTr="0091524B">
        <w:trPr>
          <w:cantSplit/>
          <w:trHeight w:val="428"/>
          <w:tblHeader/>
        </w:trPr>
        <w:tc>
          <w:tcPr>
            <w:tcW w:w="709" w:type="dxa"/>
            <w:vAlign w:val="center"/>
          </w:tcPr>
          <w:p w14:paraId="53DF9F24" w14:textId="3598AAC5"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78" w:type="dxa"/>
            <w:gridSpan w:val="2"/>
            <w:vAlign w:val="center"/>
          </w:tcPr>
          <w:p w14:paraId="44E90165" w14:textId="63F4A4B6" w:rsidR="00953ADF" w:rsidRPr="00435FCF" w:rsidRDefault="00953AD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843" w:type="dxa"/>
            <w:vAlign w:val="center"/>
          </w:tcPr>
          <w:p w14:paraId="39E746F3" w14:textId="62B28239" w:rsidR="00953ADF" w:rsidRPr="00435FCF" w:rsidRDefault="00953ADF"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7899A826" w14:textId="6992BC79" w:rsidR="00953ADF" w:rsidRPr="00435FCF" w:rsidRDefault="00953ADF" w:rsidP="00137935">
            <w:pPr>
              <w:spacing w:after="0" w:line="240" w:lineRule="auto"/>
              <w:ind w:left="-93" w:right="-94" w:firstLine="51"/>
              <w:jc w:val="center"/>
              <w:rPr>
                <w:rFonts w:ascii="Times New Roman" w:hAnsi="Times New Roman"/>
                <w:sz w:val="24"/>
                <w:lang w:val="en-US"/>
              </w:rPr>
            </w:pPr>
            <w:r w:rsidRPr="00435FCF">
              <w:rPr>
                <w:rFonts w:ascii="Times New Roman" w:hAnsi="Times New Roman"/>
                <w:sz w:val="24"/>
                <w:lang w:val="en-US"/>
              </w:rPr>
              <w:t>Form of document</w:t>
            </w:r>
          </w:p>
        </w:tc>
        <w:tc>
          <w:tcPr>
            <w:tcW w:w="1842" w:type="dxa"/>
            <w:vAlign w:val="center"/>
          </w:tcPr>
          <w:p w14:paraId="39D4ABC5" w14:textId="0C2EA918" w:rsidR="00953ADF" w:rsidRPr="00435FCF" w:rsidRDefault="00953AD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563F5634" w14:textId="77777777" w:rsidTr="0091524B">
        <w:trPr>
          <w:cantSplit/>
          <w:trHeight w:val="159"/>
        </w:trPr>
        <w:tc>
          <w:tcPr>
            <w:tcW w:w="709" w:type="dxa"/>
            <w:vAlign w:val="center"/>
          </w:tcPr>
          <w:p w14:paraId="446C5B17"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78" w:type="dxa"/>
            <w:gridSpan w:val="2"/>
            <w:vAlign w:val="center"/>
          </w:tcPr>
          <w:p w14:paraId="0BEF5102"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843" w:type="dxa"/>
            <w:vAlign w:val="center"/>
          </w:tcPr>
          <w:p w14:paraId="7703706C"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59FCD000"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842" w:type="dxa"/>
            <w:vAlign w:val="center"/>
          </w:tcPr>
          <w:p w14:paraId="52C47813"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50D88C82" w14:textId="77777777" w:rsidTr="0091524B">
        <w:trPr>
          <w:cantSplit/>
          <w:trHeight w:val="454"/>
        </w:trPr>
        <w:tc>
          <w:tcPr>
            <w:tcW w:w="709" w:type="dxa"/>
            <w:vAlign w:val="center"/>
          </w:tcPr>
          <w:p w14:paraId="56DAF8E8" w14:textId="75801379"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1.1</w:t>
            </w:r>
          </w:p>
        </w:tc>
        <w:tc>
          <w:tcPr>
            <w:tcW w:w="4678" w:type="dxa"/>
            <w:gridSpan w:val="2"/>
            <w:vAlign w:val="center"/>
          </w:tcPr>
          <w:p w14:paraId="298BCB54" w14:textId="1167740B" w:rsidR="002D073F" w:rsidRPr="00435FCF" w:rsidRDefault="00953ADF"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p>
        </w:tc>
        <w:tc>
          <w:tcPr>
            <w:tcW w:w="1843" w:type="dxa"/>
            <w:vAlign w:val="center"/>
          </w:tcPr>
          <w:p w14:paraId="73041055"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7DF37D45"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842" w:type="dxa"/>
            <w:vAlign w:val="center"/>
          </w:tcPr>
          <w:p w14:paraId="0119AB98"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6571F49A" w14:textId="77777777" w:rsidTr="00BD7E24">
        <w:trPr>
          <w:cantSplit/>
          <w:trHeight w:val="245"/>
        </w:trPr>
        <w:tc>
          <w:tcPr>
            <w:tcW w:w="709" w:type="dxa"/>
            <w:vAlign w:val="center"/>
          </w:tcPr>
          <w:p w14:paraId="1E932A1A"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1.2</w:t>
            </w:r>
          </w:p>
        </w:tc>
        <w:tc>
          <w:tcPr>
            <w:tcW w:w="9497" w:type="dxa"/>
            <w:gridSpan w:val="5"/>
            <w:vAlign w:val="center"/>
          </w:tcPr>
          <w:p w14:paraId="0EC2E258" w14:textId="3C6B4C3B" w:rsidR="002D073F" w:rsidRPr="00435FCF" w:rsidRDefault="00953ADF" w:rsidP="002C2AE2">
            <w:pPr>
              <w:widowControl w:val="0"/>
              <w:autoSpaceDE w:val="0"/>
              <w:autoSpaceDN w:val="0"/>
              <w:adjustRightInd w:val="0"/>
              <w:spacing w:after="0" w:line="240" w:lineRule="auto"/>
              <w:ind w:right="-66"/>
              <w:rPr>
                <w:rFonts w:ascii="Times New Roman" w:hAnsi="Times New Roman"/>
                <w:b/>
                <w:sz w:val="24"/>
                <w:lang w:val="en-US"/>
              </w:rPr>
            </w:pPr>
            <w:r w:rsidRPr="00435FCF">
              <w:rPr>
                <w:rFonts w:ascii="Times New Roman" w:hAnsi="Times New Roman"/>
                <w:b/>
                <w:sz w:val="24"/>
                <w:lang w:val="en-US"/>
              </w:rPr>
              <w:t xml:space="preserve">Manufacturers’ documentation for products and materials used in installation of the </w:t>
            </w:r>
            <w:r w:rsidR="00C10185" w:rsidRPr="00435FCF">
              <w:rPr>
                <w:rFonts w:ascii="Times New Roman" w:hAnsi="Times New Roman"/>
                <w:b/>
                <w:sz w:val="24"/>
                <w:lang w:val="en-US"/>
              </w:rPr>
              <w:t>technological</w:t>
            </w:r>
            <w:r w:rsidR="009E2904" w:rsidRPr="00435FCF">
              <w:rPr>
                <w:rFonts w:ascii="Times New Roman" w:hAnsi="Times New Roman"/>
                <w:b/>
                <w:sz w:val="24"/>
                <w:lang w:val="en-US"/>
              </w:rPr>
              <w:t xml:space="preserve"> </w:t>
            </w:r>
            <w:r w:rsidRPr="00435FCF">
              <w:rPr>
                <w:rFonts w:ascii="Times New Roman" w:hAnsi="Times New Roman"/>
                <w:b/>
                <w:sz w:val="24"/>
                <w:lang w:val="en-US"/>
              </w:rPr>
              <w:t>equipment and pipelines</w:t>
            </w:r>
          </w:p>
        </w:tc>
      </w:tr>
      <w:tr w:rsidR="00137935" w:rsidRPr="00435FCF" w14:paraId="7A8AD626" w14:textId="77777777" w:rsidTr="0091524B">
        <w:trPr>
          <w:cantSplit/>
          <w:trHeight w:val="1159"/>
        </w:trPr>
        <w:tc>
          <w:tcPr>
            <w:tcW w:w="709" w:type="dxa"/>
            <w:vAlign w:val="center"/>
          </w:tcPr>
          <w:p w14:paraId="5FC19F58"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1.2.1</w:t>
            </w:r>
          </w:p>
        </w:tc>
        <w:tc>
          <w:tcPr>
            <w:tcW w:w="4678" w:type="dxa"/>
            <w:gridSpan w:val="2"/>
            <w:vAlign w:val="center"/>
          </w:tcPr>
          <w:p w14:paraId="220AE649" w14:textId="193A6D38" w:rsidR="00953ADF" w:rsidRPr="00435FCF" w:rsidRDefault="00953ADF" w:rsidP="00137935">
            <w:pPr>
              <w:tabs>
                <w:tab w:val="right" w:pos="7088"/>
              </w:tabs>
              <w:spacing w:after="0" w:line="240" w:lineRule="auto"/>
              <w:ind w:right="-94"/>
              <w:rPr>
                <w:rFonts w:ascii="Times New Roman" w:hAnsi="Times New Roman"/>
                <w:sz w:val="24"/>
                <w:lang w:val="en-US"/>
              </w:rPr>
            </w:pPr>
            <w:r w:rsidRPr="00435FCF">
              <w:rPr>
                <w:rFonts w:ascii="Times New Roman" w:hAnsi="Times New Roman"/>
                <w:sz w:val="24"/>
                <w:lang w:val="en-US"/>
              </w:rPr>
              <w:t>Reports or Manufacturer’s Certificates for materials, pipes and fittings, support-and-suspension system used in the pipeline installation with the incoming inspection mark</w:t>
            </w:r>
          </w:p>
        </w:tc>
        <w:tc>
          <w:tcPr>
            <w:tcW w:w="1843" w:type="dxa"/>
            <w:vAlign w:val="center"/>
          </w:tcPr>
          <w:p w14:paraId="173146E7" w14:textId="77777777" w:rsidR="00953ADF" w:rsidRPr="00435FCF" w:rsidRDefault="00953ADF" w:rsidP="00137935">
            <w:pPr>
              <w:spacing w:after="0" w:line="240" w:lineRule="auto"/>
              <w:jc w:val="center"/>
              <w:rPr>
                <w:rFonts w:ascii="Times New Roman" w:hAnsi="Times New Roman"/>
                <w:sz w:val="24"/>
                <w:lang w:val="en-US"/>
              </w:rPr>
            </w:pPr>
          </w:p>
        </w:tc>
        <w:tc>
          <w:tcPr>
            <w:tcW w:w="1134" w:type="dxa"/>
            <w:vAlign w:val="center"/>
          </w:tcPr>
          <w:p w14:paraId="5879D13A" w14:textId="29B1BE5B" w:rsidR="00953ADF" w:rsidRPr="00435FCF" w:rsidRDefault="00953ADF" w:rsidP="00137935">
            <w:pPr>
              <w:spacing w:after="0" w:line="240" w:lineRule="auto"/>
              <w:ind w:left="-97" w:right="-80"/>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545C7895"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44D5AD91" w14:textId="77777777" w:rsidTr="0091524B">
        <w:trPr>
          <w:cantSplit/>
          <w:trHeight w:val="497"/>
        </w:trPr>
        <w:tc>
          <w:tcPr>
            <w:tcW w:w="709" w:type="dxa"/>
            <w:vAlign w:val="center"/>
          </w:tcPr>
          <w:p w14:paraId="3B4670D5"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1.2.2</w:t>
            </w:r>
          </w:p>
        </w:tc>
        <w:tc>
          <w:tcPr>
            <w:tcW w:w="4678" w:type="dxa"/>
            <w:gridSpan w:val="2"/>
            <w:vAlign w:val="center"/>
          </w:tcPr>
          <w:p w14:paraId="18636D21" w14:textId="355806A5" w:rsidR="00953ADF" w:rsidRPr="00435FCF" w:rsidRDefault="009E2904"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Supporting</w:t>
            </w:r>
            <w:r w:rsidR="00953ADF" w:rsidRPr="00435FCF">
              <w:rPr>
                <w:rFonts w:ascii="Times New Roman" w:hAnsi="Times New Roman"/>
                <w:sz w:val="24"/>
                <w:lang w:val="en-US"/>
              </w:rPr>
              <w:t xml:space="preserve"> technical documentation for pipeline valves for the NPP with the incoming inspection mark</w:t>
            </w:r>
          </w:p>
        </w:tc>
        <w:tc>
          <w:tcPr>
            <w:tcW w:w="1843" w:type="dxa"/>
            <w:vAlign w:val="center"/>
          </w:tcPr>
          <w:p w14:paraId="395E44FC" w14:textId="77777777" w:rsidR="00953ADF" w:rsidRPr="00435FCF" w:rsidRDefault="00953ADF" w:rsidP="00137935">
            <w:pPr>
              <w:tabs>
                <w:tab w:val="right" w:pos="7088"/>
              </w:tabs>
              <w:spacing w:after="0" w:line="240" w:lineRule="auto"/>
              <w:ind w:left="-61" w:right="-122" w:hanging="61"/>
              <w:jc w:val="center"/>
              <w:rPr>
                <w:rFonts w:ascii="Times New Roman" w:hAnsi="Times New Roman"/>
                <w:sz w:val="24"/>
                <w:lang w:val="en-US"/>
              </w:rPr>
            </w:pPr>
          </w:p>
        </w:tc>
        <w:tc>
          <w:tcPr>
            <w:tcW w:w="1134" w:type="dxa"/>
            <w:vAlign w:val="center"/>
          </w:tcPr>
          <w:p w14:paraId="708941A6" w14:textId="15FCD1EB" w:rsidR="00953ADF" w:rsidRPr="00435FCF" w:rsidRDefault="00953ADF" w:rsidP="00137935">
            <w:pPr>
              <w:spacing w:after="0" w:line="240" w:lineRule="auto"/>
              <w:ind w:left="-97" w:right="-80"/>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5CA86FCB"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5D4BDA16" w14:textId="77777777" w:rsidTr="0091524B">
        <w:trPr>
          <w:cantSplit/>
          <w:trHeight w:val="497"/>
        </w:trPr>
        <w:tc>
          <w:tcPr>
            <w:tcW w:w="709" w:type="dxa"/>
            <w:vAlign w:val="center"/>
          </w:tcPr>
          <w:p w14:paraId="54705FF4"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1.2.3</w:t>
            </w:r>
          </w:p>
        </w:tc>
        <w:tc>
          <w:tcPr>
            <w:tcW w:w="4678" w:type="dxa"/>
            <w:gridSpan w:val="2"/>
            <w:vAlign w:val="center"/>
          </w:tcPr>
          <w:p w14:paraId="761DEA08" w14:textId="0BCA2B31" w:rsidR="00953ADF" w:rsidRPr="00435FCF" w:rsidRDefault="00953ADF" w:rsidP="00086A29">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Certificates for materials used in the equipment installation with the incoming inspection mark</w:t>
            </w:r>
          </w:p>
        </w:tc>
        <w:tc>
          <w:tcPr>
            <w:tcW w:w="1843" w:type="dxa"/>
            <w:vAlign w:val="center"/>
          </w:tcPr>
          <w:p w14:paraId="74A81F4D" w14:textId="77777777" w:rsidR="00953ADF" w:rsidRPr="00435FCF" w:rsidRDefault="00953ADF" w:rsidP="00137935">
            <w:pPr>
              <w:tabs>
                <w:tab w:val="right" w:pos="7088"/>
              </w:tabs>
              <w:spacing w:after="0" w:line="240" w:lineRule="auto"/>
              <w:ind w:left="-61" w:right="-122" w:hanging="61"/>
              <w:jc w:val="center"/>
              <w:rPr>
                <w:rFonts w:ascii="Times New Roman" w:hAnsi="Times New Roman"/>
                <w:sz w:val="24"/>
                <w:lang w:val="en-US"/>
              </w:rPr>
            </w:pPr>
          </w:p>
        </w:tc>
        <w:tc>
          <w:tcPr>
            <w:tcW w:w="1134" w:type="dxa"/>
            <w:vAlign w:val="center"/>
          </w:tcPr>
          <w:p w14:paraId="70C5CA7A" w14:textId="77777777" w:rsidR="00953ADF" w:rsidRPr="00435FCF" w:rsidRDefault="00953ADF" w:rsidP="00137935">
            <w:pPr>
              <w:spacing w:after="0" w:line="240" w:lineRule="auto"/>
              <w:ind w:left="-97" w:right="-80"/>
              <w:jc w:val="center"/>
              <w:rPr>
                <w:rFonts w:ascii="Times New Roman" w:hAnsi="Times New Roman"/>
                <w:sz w:val="24"/>
                <w:lang w:val="en-US"/>
              </w:rPr>
            </w:pPr>
          </w:p>
        </w:tc>
        <w:tc>
          <w:tcPr>
            <w:tcW w:w="1842" w:type="dxa"/>
            <w:vAlign w:val="center"/>
          </w:tcPr>
          <w:p w14:paraId="6EF58DBF"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28AE24FD" w14:textId="77777777" w:rsidTr="00D06511">
        <w:trPr>
          <w:cantSplit/>
          <w:trHeight w:val="1014"/>
        </w:trPr>
        <w:tc>
          <w:tcPr>
            <w:tcW w:w="709" w:type="dxa"/>
            <w:vAlign w:val="center"/>
          </w:tcPr>
          <w:p w14:paraId="41FA6804"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1.2.4</w:t>
            </w:r>
          </w:p>
        </w:tc>
        <w:tc>
          <w:tcPr>
            <w:tcW w:w="4678" w:type="dxa"/>
            <w:gridSpan w:val="2"/>
            <w:vAlign w:val="center"/>
          </w:tcPr>
          <w:p w14:paraId="3E753C1E" w14:textId="3C5BDA85" w:rsidR="00953ADF" w:rsidRPr="00435FCF" w:rsidRDefault="00953ADF" w:rsidP="001E69A8">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Fire safety conformity certificate and/or declaration of conformity of </w:t>
            </w:r>
            <w:r w:rsidR="001E69A8" w:rsidRPr="00435FCF">
              <w:rPr>
                <w:rFonts w:ascii="Times New Roman" w:hAnsi="Times New Roman"/>
                <w:sz w:val="24"/>
                <w:lang w:val="en-US"/>
              </w:rPr>
              <w:t>their fire hazard</w:t>
            </w:r>
            <w:r w:rsidRPr="00435FCF">
              <w:rPr>
                <w:rFonts w:ascii="Times New Roman" w:hAnsi="Times New Roman"/>
                <w:sz w:val="24"/>
                <w:lang w:val="en-US"/>
              </w:rPr>
              <w:t xml:space="preserve"> for: - fire cabinets; - fire hydrants, fire shut-off valves</w:t>
            </w:r>
            <w:r w:rsidR="005A737B" w:rsidRPr="00435FCF">
              <w:rPr>
                <w:rFonts w:ascii="Times New Roman" w:hAnsi="Times New Roman"/>
                <w:sz w:val="24"/>
                <w:lang w:val="en-US"/>
              </w:rPr>
              <w:t>.</w:t>
            </w:r>
          </w:p>
        </w:tc>
        <w:tc>
          <w:tcPr>
            <w:tcW w:w="1843" w:type="dxa"/>
            <w:vAlign w:val="center"/>
          </w:tcPr>
          <w:p w14:paraId="32901C7F" w14:textId="6FC860E4" w:rsidR="00953ADF" w:rsidRPr="00435FCF" w:rsidRDefault="00953ADF" w:rsidP="00137935">
            <w:pPr>
              <w:tabs>
                <w:tab w:val="right" w:pos="7088"/>
              </w:tabs>
              <w:spacing w:after="0" w:line="240" w:lineRule="auto"/>
              <w:ind w:left="-61" w:right="-122" w:hanging="61"/>
              <w:jc w:val="center"/>
              <w:rPr>
                <w:rFonts w:ascii="Times New Roman" w:hAnsi="Times New Roman"/>
                <w:sz w:val="24"/>
                <w:lang w:val="en-US"/>
              </w:rPr>
            </w:pPr>
            <w:r w:rsidRPr="00435FCF">
              <w:rPr>
                <w:rFonts w:ascii="Times New Roman" w:hAnsi="Times New Roman"/>
                <w:sz w:val="24"/>
                <w:lang w:val="en-US"/>
              </w:rPr>
              <w:t>FZ No.123-FZ dd. 22.07.2008</w:t>
            </w:r>
          </w:p>
        </w:tc>
        <w:tc>
          <w:tcPr>
            <w:tcW w:w="1134" w:type="dxa"/>
            <w:vAlign w:val="center"/>
          </w:tcPr>
          <w:p w14:paraId="5DA2068E" w14:textId="77777777" w:rsidR="00953ADF" w:rsidRPr="00435FCF" w:rsidRDefault="00953ADF" w:rsidP="00137935">
            <w:pPr>
              <w:spacing w:after="0" w:line="240" w:lineRule="auto"/>
              <w:ind w:left="-97" w:right="-80"/>
              <w:jc w:val="center"/>
              <w:rPr>
                <w:rFonts w:ascii="Times New Roman" w:hAnsi="Times New Roman"/>
                <w:sz w:val="24"/>
                <w:lang w:val="en-US"/>
              </w:rPr>
            </w:pPr>
          </w:p>
        </w:tc>
        <w:tc>
          <w:tcPr>
            <w:tcW w:w="1842" w:type="dxa"/>
            <w:vAlign w:val="center"/>
          </w:tcPr>
          <w:p w14:paraId="2BE26E4C"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42BDA0AA" w14:textId="77777777" w:rsidTr="0091524B">
        <w:trPr>
          <w:cantSplit/>
          <w:trHeight w:val="411"/>
        </w:trPr>
        <w:tc>
          <w:tcPr>
            <w:tcW w:w="709" w:type="dxa"/>
            <w:vAlign w:val="center"/>
          </w:tcPr>
          <w:p w14:paraId="3BCDCD69"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1.2.5</w:t>
            </w:r>
          </w:p>
        </w:tc>
        <w:tc>
          <w:tcPr>
            <w:tcW w:w="4678" w:type="dxa"/>
            <w:gridSpan w:val="2"/>
            <w:vAlign w:val="center"/>
          </w:tcPr>
          <w:p w14:paraId="614E0444" w14:textId="11AD1824"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Manufacturer’s certificate for equipment</w:t>
            </w:r>
            <w:r w:rsidR="00BA08C0" w:rsidRPr="00435FCF">
              <w:rPr>
                <w:rFonts w:ascii="Times New Roman" w:hAnsi="Times New Roman"/>
                <w:sz w:val="24"/>
                <w:lang w:val="en-US"/>
              </w:rPr>
              <w:t xml:space="preserve"> with the incoming inspection mark</w:t>
            </w:r>
          </w:p>
        </w:tc>
        <w:tc>
          <w:tcPr>
            <w:tcW w:w="1843" w:type="dxa"/>
            <w:vAlign w:val="center"/>
          </w:tcPr>
          <w:p w14:paraId="09069DB7" w14:textId="77777777" w:rsidR="00953ADF" w:rsidRPr="00435FCF" w:rsidRDefault="00953ADF" w:rsidP="00137935">
            <w:pPr>
              <w:tabs>
                <w:tab w:val="right" w:pos="7088"/>
              </w:tabs>
              <w:spacing w:after="0" w:line="240" w:lineRule="auto"/>
              <w:ind w:left="-61" w:right="-122" w:hanging="61"/>
              <w:jc w:val="center"/>
              <w:rPr>
                <w:rFonts w:ascii="Times New Roman" w:hAnsi="Times New Roman"/>
                <w:sz w:val="24"/>
                <w:lang w:val="en-US"/>
              </w:rPr>
            </w:pPr>
          </w:p>
        </w:tc>
        <w:tc>
          <w:tcPr>
            <w:tcW w:w="1134" w:type="dxa"/>
            <w:vAlign w:val="center"/>
          </w:tcPr>
          <w:p w14:paraId="5DDD365E" w14:textId="77777777" w:rsidR="00953ADF" w:rsidRPr="00435FCF" w:rsidRDefault="00953ADF" w:rsidP="00137935">
            <w:pPr>
              <w:spacing w:after="0" w:line="240" w:lineRule="auto"/>
              <w:ind w:left="-97" w:right="-80"/>
              <w:jc w:val="center"/>
              <w:rPr>
                <w:rFonts w:ascii="Times New Roman" w:hAnsi="Times New Roman"/>
                <w:sz w:val="24"/>
                <w:lang w:val="en-US"/>
              </w:rPr>
            </w:pPr>
          </w:p>
        </w:tc>
        <w:tc>
          <w:tcPr>
            <w:tcW w:w="1842" w:type="dxa"/>
            <w:vAlign w:val="center"/>
          </w:tcPr>
          <w:p w14:paraId="0A7B9988"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58359439" w14:textId="77777777" w:rsidTr="00BD7E24">
        <w:trPr>
          <w:cantSplit/>
          <w:trHeight w:val="56"/>
        </w:trPr>
        <w:tc>
          <w:tcPr>
            <w:tcW w:w="709" w:type="dxa"/>
            <w:vAlign w:val="center"/>
          </w:tcPr>
          <w:p w14:paraId="7FC984AD" w14:textId="77777777" w:rsidR="002D073F" w:rsidRPr="00435FCF" w:rsidRDefault="002D073F" w:rsidP="00137935">
            <w:pPr>
              <w:tabs>
                <w:tab w:val="right" w:pos="7088"/>
              </w:tabs>
              <w:spacing w:after="0" w:line="240" w:lineRule="auto"/>
              <w:ind w:left="-113" w:right="-102"/>
              <w:jc w:val="center"/>
              <w:rPr>
                <w:rFonts w:ascii="Times New Roman" w:hAnsi="Times New Roman"/>
                <w:b/>
                <w:sz w:val="24"/>
                <w:lang w:val="en-US"/>
              </w:rPr>
            </w:pPr>
            <w:r w:rsidRPr="00435FCF">
              <w:rPr>
                <w:rFonts w:ascii="Times New Roman" w:hAnsi="Times New Roman"/>
                <w:b/>
                <w:sz w:val="24"/>
                <w:lang w:val="en-US"/>
              </w:rPr>
              <w:t>1.3</w:t>
            </w:r>
          </w:p>
        </w:tc>
        <w:tc>
          <w:tcPr>
            <w:tcW w:w="9497" w:type="dxa"/>
            <w:gridSpan w:val="5"/>
            <w:vAlign w:val="center"/>
          </w:tcPr>
          <w:p w14:paraId="70F3E8C4" w14:textId="09424BEC" w:rsidR="002D073F" w:rsidRPr="00435FCF" w:rsidRDefault="00953ADF" w:rsidP="00137935">
            <w:pPr>
              <w:tabs>
                <w:tab w:val="right" w:pos="7088"/>
              </w:tabs>
              <w:spacing w:after="0" w:line="240" w:lineRule="auto"/>
              <w:rPr>
                <w:rFonts w:ascii="Times New Roman" w:hAnsi="Times New Roman"/>
                <w:b/>
                <w:sz w:val="24"/>
                <w:lang w:val="en-US"/>
              </w:rPr>
            </w:pPr>
            <w:r w:rsidRPr="00435FCF">
              <w:rPr>
                <w:rFonts w:ascii="Times New Roman" w:hAnsi="Times New Roman"/>
                <w:b/>
                <w:sz w:val="24"/>
                <w:lang w:val="en-US"/>
              </w:rPr>
              <w:t>Welding documentation</w:t>
            </w:r>
          </w:p>
        </w:tc>
      </w:tr>
      <w:tr w:rsidR="00137935" w:rsidRPr="00435FCF" w14:paraId="6DC2FCD7" w14:textId="77777777" w:rsidTr="0091524B">
        <w:trPr>
          <w:cantSplit/>
          <w:trHeight w:val="407"/>
        </w:trPr>
        <w:tc>
          <w:tcPr>
            <w:tcW w:w="709" w:type="dxa"/>
            <w:vAlign w:val="center"/>
          </w:tcPr>
          <w:p w14:paraId="1A8433A3"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1.3.1</w:t>
            </w:r>
          </w:p>
        </w:tc>
        <w:tc>
          <w:tcPr>
            <w:tcW w:w="4678" w:type="dxa"/>
            <w:gridSpan w:val="2"/>
            <w:vAlign w:val="center"/>
          </w:tcPr>
          <w:p w14:paraId="5CBDC164" w14:textId="176288C4" w:rsidR="00953ADF" w:rsidRPr="00435FCF" w:rsidRDefault="00953ADF" w:rsidP="00137935">
            <w:pPr>
              <w:spacing w:after="0" w:line="240" w:lineRule="auto"/>
              <w:ind w:right="-126"/>
              <w:rPr>
                <w:rFonts w:ascii="Times New Roman" w:hAnsi="Times New Roman"/>
                <w:sz w:val="24"/>
                <w:lang w:val="en-US"/>
              </w:rPr>
            </w:pPr>
            <w:r w:rsidRPr="00435FCF">
              <w:rPr>
                <w:rFonts w:ascii="Times New Roman" w:hAnsi="Times New Roman"/>
                <w:sz w:val="24"/>
                <w:lang w:val="en-US"/>
              </w:rPr>
              <w:t>Certified copies of certificates for welding materials (electrodes, wire, flux) marked with the incoming inspection mark</w:t>
            </w:r>
          </w:p>
        </w:tc>
        <w:tc>
          <w:tcPr>
            <w:tcW w:w="1843" w:type="dxa"/>
            <w:vAlign w:val="center"/>
          </w:tcPr>
          <w:p w14:paraId="76B0F69C" w14:textId="77777777" w:rsidR="00953ADF" w:rsidRPr="00435FCF" w:rsidRDefault="00953ADF" w:rsidP="00137935">
            <w:pPr>
              <w:spacing w:after="0" w:line="240" w:lineRule="auto"/>
              <w:jc w:val="center"/>
              <w:rPr>
                <w:rFonts w:ascii="Times New Roman" w:hAnsi="Times New Roman"/>
                <w:sz w:val="24"/>
                <w:lang w:val="en-US"/>
              </w:rPr>
            </w:pPr>
          </w:p>
        </w:tc>
        <w:tc>
          <w:tcPr>
            <w:tcW w:w="1134" w:type="dxa"/>
            <w:vAlign w:val="center"/>
          </w:tcPr>
          <w:p w14:paraId="7DF1C457" w14:textId="0DC9CBE1" w:rsidR="00953ADF" w:rsidRPr="00435FCF" w:rsidRDefault="00953ADF" w:rsidP="00137935">
            <w:pPr>
              <w:spacing w:after="0" w:line="240" w:lineRule="auto"/>
              <w:ind w:left="-97" w:right="-80"/>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3F063F9B"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162115A4" w14:textId="77777777" w:rsidTr="0091524B">
        <w:trPr>
          <w:cantSplit/>
          <w:trHeight w:val="56"/>
        </w:trPr>
        <w:tc>
          <w:tcPr>
            <w:tcW w:w="709" w:type="dxa"/>
            <w:vAlign w:val="center"/>
          </w:tcPr>
          <w:p w14:paraId="6C6AB4A5"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1.3.2</w:t>
            </w:r>
          </w:p>
        </w:tc>
        <w:tc>
          <w:tcPr>
            <w:tcW w:w="4678" w:type="dxa"/>
            <w:gridSpan w:val="2"/>
            <w:vAlign w:val="center"/>
          </w:tcPr>
          <w:p w14:paraId="54A1178D" w14:textId="4EAEAB0A"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843" w:type="dxa"/>
            <w:vAlign w:val="center"/>
          </w:tcPr>
          <w:p w14:paraId="43114E92" w14:textId="77777777" w:rsidR="00953ADF" w:rsidRPr="00435FCF" w:rsidRDefault="00953ADF" w:rsidP="00137935">
            <w:pPr>
              <w:spacing w:after="0" w:line="240" w:lineRule="auto"/>
              <w:jc w:val="center"/>
              <w:rPr>
                <w:rFonts w:ascii="Times New Roman" w:hAnsi="Times New Roman"/>
                <w:sz w:val="24"/>
                <w:lang w:val="en-US"/>
              </w:rPr>
            </w:pPr>
          </w:p>
        </w:tc>
        <w:tc>
          <w:tcPr>
            <w:tcW w:w="1134" w:type="dxa"/>
            <w:vAlign w:val="center"/>
          </w:tcPr>
          <w:p w14:paraId="0A00026C" w14:textId="77777777" w:rsidR="00953ADF" w:rsidRPr="00435FCF" w:rsidRDefault="00953ADF" w:rsidP="00137935">
            <w:pPr>
              <w:spacing w:after="0" w:line="240" w:lineRule="auto"/>
              <w:jc w:val="center"/>
              <w:rPr>
                <w:rFonts w:ascii="Times New Roman" w:hAnsi="Times New Roman"/>
                <w:sz w:val="24"/>
                <w:lang w:val="en-US"/>
              </w:rPr>
            </w:pPr>
          </w:p>
        </w:tc>
        <w:tc>
          <w:tcPr>
            <w:tcW w:w="1842" w:type="dxa"/>
            <w:vAlign w:val="center"/>
          </w:tcPr>
          <w:p w14:paraId="3D69925F"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102E52FE" w14:textId="77777777" w:rsidTr="0091524B">
        <w:trPr>
          <w:cantSplit/>
          <w:trHeight w:val="413"/>
        </w:trPr>
        <w:tc>
          <w:tcPr>
            <w:tcW w:w="709" w:type="dxa"/>
            <w:vAlign w:val="center"/>
          </w:tcPr>
          <w:p w14:paraId="0E47E0DD"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1.3.3</w:t>
            </w:r>
          </w:p>
        </w:tc>
        <w:tc>
          <w:tcPr>
            <w:tcW w:w="4678" w:type="dxa"/>
            <w:gridSpan w:val="2"/>
            <w:vAlign w:val="center"/>
          </w:tcPr>
          <w:p w14:paraId="768A3F2C" w14:textId="5780C3FD" w:rsidR="00953ADF" w:rsidRPr="00435FCF" w:rsidRDefault="00953ADF" w:rsidP="006365B4">
            <w:pPr>
              <w:tabs>
                <w:tab w:val="right" w:pos="7088"/>
              </w:tabs>
              <w:spacing w:after="0" w:line="240" w:lineRule="auto"/>
              <w:ind w:left="-5" w:right="-108"/>
              <w:rPr>
                <w:rFonts w:ascii="Times New Roman" w:hAnsi="Times New Roman"/>
                <w:sz w:val="24"/>
                <w:lang w:val="en-US"/>
              </w:rPr>
            </w:pPr>
            <w:r w:rsidRPr="00435FCF">
              <w:rPr>
                <w:rFonts w:ascii="Times New Roman" w:hAnsi="Times New Roman"/>
                <w:sz w:val="24"/>
                <w:lang w:val="en-US"/>
              </w:rPr>
              <w:t>Conclusions on the results of non-destructive me</w:t>
            </w:r>
            <w:r w:rsidR="004E6591" w:rsidRPr="00435FCF">
              <w:rPr>
                <w:rFonts w:ascii="Times New Roman" w:hAnsi="Times New Roman"/>
                <w:sz w:val="24"/>
                <w:lang w:val="en-US"/>
              </w:rPr>
              <w:t xml:space="preserve">thods for testing welded joints with the verification mark of the Control </w:t>
            </w:r>
            <w:r w:rsidR="006365B4" w:rsidRPr="00435FCF">
              <w:rPr>
                <w:rFonts w:ascii="Times New Roman" w:hAnsi="Times New Roman"/>
                <w:sz w:val="24"/>
                <w:lang w:val="en-US"/>
              </w:rPr>
              <w:t xml:space="preserve">of </w:t>
            </w:r>
            <w:r w:rsidR="004E6591" w:rsidRPr="00435FCF">
              <w:rPr>
                <w:rFonts w:ascii="Times New Roman" w:hAnsi="Times New Roman"/>
                <w:sz w:val="24"/>
                <w:lang w:val="en-US"/>
              </w:rPr>
              <w:t xml:space="preserve">Welding and </w:t>
            </w:r>
            <w:r w:rsidR="006365B4" w:rsidRPr="00435FCF">
              <w:rPr>
                <w:rFonts w:ascii="Times New Roman" w:hAnsi="Times New Roman"/>
                <w:sz w:val="24"/>
                <w:lang w:val="en-US"/>
              </w:rPr>
              <w:t>Metals</w:t>
            </w:r>
            <w:r w:rsidR="004E6591" w:rsidRPr="00435FCF">
              <w:rPr>
                <w:rFonts w:ascii="Times New Roman" w:hAnsi="Times New Roman"/>
                <w:sz w:val="24"/>
                <w:lang w:val="en-US"/>
              </w:rPr>
              <w:t xml:space="preserve"> Laboratory</w:t>
            </w:r>
            <w:r w:rsidR="006365B4" w:rsidRPr="00435FCF">
              <w:rPr>
                <w:rFonts w:ascii="Times New Roman" w:hAnsi="Times New Roman"/>
                <w:sz w:val="24"/>
                <w:lang w:val="en-US"/>
              </w:rPr>
              <w:t xml:space="preserve"> of the Contractor</w:t>
            </w:r>
          </w:p>
        </w:tc>
        <w:tc>
          <w:tcPr>
            <w:tcW w:w="1843" w:type="dxa"/>
            <w:vAlign w:val="center"/>
          </w:tcPr>
          <w:p w14:paraId="30A6605D" w14:textId="77777777" w:rsidR="00953ADF" w:rsidRPr="00435FCF" w:rsidRDefault="00953ADF" w:rsidP="00137935">
            <w:pPr>
              <w:spacing w:after="0" w:line="240" w:lineRule="auto"/>
              <w:jc w:val="center"/>
              <w:rPr>
                <w:rFonts w:ascii="Times New Roman" w:hAnsi="Times New Roman"/>
                <w:sz w:val="24"/>
                <w:lang w:val="en-US"/>
              </w:rPr>
            </w:pPr>
          </w:p>
        </w:tc>
        <w:tc>
          <w:tcPr>
            <w:tcW w:w="1134" w:type="dxa"/>
            <w:vAlign w:val="center"/>
          </w:tcPr>
          <w:p w14:paraId="79CBA07B" w14:textId="7E95BC64"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-1</w:t>
            </w:r>
            <w:r w:rsidR="00953ADF" w:rsidRPr="00435FCF">
              <w:rPr>
                <w:rFonts w:ascii="Times New Roman" w:eastAsia="Calibri" w:hAnsi="Times New Roman" w:cs="Times New Roman"/>
                <w:b/>
                <w:sz w:val="24"/>
                <w:szCs w:val="24"/>
                <w:lang w:val="en-US"/>
              </w:rPr>
              <w:t>,</w:t>
            </w:r>
            <w:r w:rsidR="00953ADF" w:rsidRPr="00435FCF">
              <w:rPr>
                <w:rFonts w:ascii="Times New Roman" w:hAnsi="Times New Roman"/>
                <w:b/>
                <w:sz w:val="24"/>
                <w:lang w:val="en-US"/>
              </w:rPr>
              <w:t xml:space="preserve"> </w:t>
            </w:r>
          </w:p>
          <w:p w14:paraId="13D88094" w14:textId="17E491EF" w:rsidR="00953ADF" w:rsidRPr="00435FCF" w:rsidRDefault="00953ADF"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w:t>
            </w:r>
            <w:r w:rsidR="00773B32" w:rsidRPr="00435FCF">
              <w:rPr>
                <w:rFonts w:ascii="Times New Roman" w:hAnsi="Times New Roman"/>
                <w:b/>
                <w:sz w:val="24"/>
                <w:lang w:val="en-US"/>
              </w:rPr>
              <w:t>a</w:t>
            </w:r>
            <w:r w:rsidRPr="00435FCF">
              <w:rPr>
                <w:rFonts w:ascii="Times New Roman" w:hAnsi="Times New Roman"/>
                <w:b/>
                <w:sz w:val="24"/>
                <w:lang w:val="en-US"/>
              </w:rPr>
              <w:t>÷1g</w:t>
            </w:r>
          </w:p>
        </w:tc>
        <w:tc>
          <w:tcPr>
            <w:tcW w:w="1842" w:type="dxa"/>
            <w:vAlign w:val="center"/>
          </w:tcPr>
          <w:p w14:paraId="73C964D6" w14:textId="3EDD0474" w:rsidR="00953ADF" w:rsidRPr="00435FCF" w:rsidRDefault="00953ADF" w:rsidP="00076316">
            <w:pPr>
              <w:spacing w:after="0" w:line="240" w:lineRule="auto"/>
              <w:ind w:left="-81" w:right="-110" w:firstLine="7"/>
              <w:jc w:val="center"/>
              <w:rPr>
                <w:rFonts w:ascii="Times New Roman" w:hAnsi="Times New Roman"/>
                <w:sz w:val="24"/>
                <w:lang w:val="en-US"/>
              </w:rPr>
            </w:pPr>
            <w:r w:rsidRPr="00435FCF">
              <w:rPr>
                <w:rFonts w:ascii="Times New Roman" w:hAnsi="Times New Roman"/>
                <w:sz w:val="24"/>
                <w:lang w:val="en-US"/>
              </w:rPr>
              <w:t xml:space="preserve">As required by the </w:t>
            </w:r>
            <w:r w:rsidR="00076316" w:rsidRPr="00435FCF">
              <w:rPr>
                <w:rFonts w:ascii="Times New Roman" w:hAnsi="Times New Roman"/>
                <w:sz w:val="24"/>
                <w:lang w:val="en-US"/>
              </w:rPr>
              <w:t>DDD</w:t>
            </w:r>
          </w:p>
        </w:tc>
      </w:tr>
      <w:tr w:rsidR="00137935" w:rsidRPr="00435FCF" w14:paraId="2F343B9D" w14:textId="77777777" w:rsidTr="0091524B">
        <w:trPr>
          <w:cantSplit/>
          <w:trHeight w:val="155"/>
        </w:trPr>
        <w:tc>
          <w:tcPr>
            <w:tcW w:w="709" w:type="dxa"/>
            <w:vAlign w:val="center"/>
          </w:tcPr>
          <w:p w14:paraId="5C328774"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lastRenderedPageBreak/>
              <w:t>1.3.4</w:t>
            </w:r>
          </w:p>
        </w:tc>
        <w:tc>
          <w:tcPr>
            <w:tcW w:w="4678" w:type="dxa"/>
            <w:gridSpan w:val="2"/>
            <w:vAlign w:val="center"/>
          </w:tcPr>
          <w:p w14:paraId="19835B4A" w14:textId="011FC196" w:rsidR="00953ADF" w:rsidRPr="00435FCF" w:rsidRDefault="00953ADF" w:rsidP="00137935">
            <w:pPr>
              <w:spacing w:after="0" w:line="240" w:lineRule="auto"/>
              <w:rPr>
                <w:rFonts w:ascii="Times New Roman" w:hAnsi="Times New Roman"/>
                <w:sz w:val="24"/>
                <w:lang w:val="en-US"/>
              </w:rPr>
            </w:pPr>
            <w:r w:rsidRPr="00435FCF">
              <w:rPr>
                <w:rFonts w:ascii="Times New Roman" w:hAnsi="Times New Roman"/>
                <w:sz w:val="24"/>
                <w:lang w:val="en-US"/>
              </w:rPr>
              <w:t>Pipeline welding logbook</w:t>
            </w:r>
            <w:r w:rsidR="0089670D" w:rsidRPr="00435FCF">
              <w:rPr>
                <w:rFonts w:ascii="Times New Roman" w:hAnsi="Times New Roman"/>
                <w:sz w:val="24"/>
                <w:lang w:val="en-US"/>
              </w:rPr>
              <w:t xml:space="preserve"> with the verification mark of the </w:t>
            </w:r>
            <w:r w:rsidR="006365B4" w:rsidRPr="00435FCF">
              <w:rPr>
                <w:rFonts w:ascii="Times New Roman" w:hAnsi="Times New Roman"/>
                <w:sz w:val="24"/>
                <w:lang w:val="en-US"/>
              </w:rPr>
              <w:t>responsible representative of the Welding Control of the Contractor</w:t>
            </w:r>
          </w:p>
        </w:tc>
        <w:tc>
          <w:tcPr>
            <w:tcW w:w="1843" w:type="dxa"/>
            <w:vAlign w:val="center"/>
          </w:tcPr>
          <w:p w14:paraId="5F51D9CE" w14:textId="77777777" w:rsidR="00953ADF" w:rsidRPr="00435FCF" w:rsidRDefault="00953ADF" w:rsidP="00137935">
            <w:pPr>
              <w:spacing w:after="0" w:line="240" w:lineRule="auto"/>
              <w:ind w:right="-108" w:hanging="121"/>
              <w:jc w:val="center"/>
              <w:rPr>
                <w:rFonts w:ascii="Times New Roman" w:hAnsi="Times New Roman"/>
                <w:sz w:val="24"/>
                <w:lang w:val="en-US"/>
              </w:rPr>
            </w:pPr>
          </w:p>
        </w:tc>
        <w:tc>
          <w:tcPr>
            <w:tcW w:w="1134" w:type="dxa"/>
            <w:vAlign w:val="center"/>
          </w:tcPr>
          <w:p w14:paraId="621DAF51" w14:textId="77777777" w:rsidR="00953ADF" w:rsidRPr="00435FCF" w:rsidRDefault="00953ADF" w:rsidP="00137935">
            <w:pPr>
              <w:spacing w:after="0" w:line="240" w:lineRule="auto"/>
              <w:jc w:val="center"/>
              <w:rPr>
                <w:rFonts w:ascii="Times New Roman" w:hAnsi="Times New Roman"/>
                <w:sz w:val="24"/>
                <w:lang w:val="en-US"/>
              </w:rPr>
            </w:pPr>
          </w:p>
        </w:tc>
        <w:tc>
          <w:tcPr>
            <w:tcW w:w="1842" w:type="dxa"/>
            <w:vAlign w:val="center"/>
          </w:tcPr>
          <w:p w14:paraId="27DB9D74"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38CAED4A" w14:textId="77777777" w:rsidTr="00D06511">
        <w:trPr>
          <w:cantSplit/>
          <w:trHeight w:val="1240"/>
        </w:trPr>
        <w:tc>
          <w:tcPr>
            <w:tcW w:w="709" w:type="dxa"/>
            <w:vAlign w:val="center"/>
          </w:tcPr>
          <w:p w14:paraId="01DFD306"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1.3.5</w:t>
            </w:r>
          </w:p>
        </w:tc>
        <w:tc>
          <w:tcPr>
            <w:tcW w:w="4678" w:type="dxa"/>
            <w:gridSpan w:val="2"/>
            <w:vAlign w:val="center"/>
          </w:tcPr>
          <w:p w14:paraId="02AF509F" w14:textId="37D7439D" w:rsidR="00953ADF" w:rsidRPr="00435FCF" w:rsidRDefault="00F02249" w:rsidP="00F02249">
            <w:pPr>
              <w:spacing w:after="0" w:line="240" w:lineRule="auto"/>
              <w:rPr>
                <w:rFonts w:ascii="Times New Roman" w:hAnsi="Times New Roman"/>
                <w:sz w:val="24"/>
                <w:lang w:val="en-US"/>
              </w:rPr>
            </w:pPr>
            <w:r w:rsidRPr="00435FCF">
              <w:rPr>
                <w:rFonts w:ascii="Times New Roman" w:hAnsi="Times New Roman"/>
                <w:sz w:val="24"/>
                <w:lang w:val="en-US"/>
              </w:rPr>
              <w:t>Equipment welding logbook</w:t>
            </w:r>
            <w:r w:rsidR="0089670D" w:rsidRPr="00435FCF">
              <w:rPr>
                <w:rFonts w:ascii="Times New Roman" w:hAnsi="Times New Roman"/>
                <w:sz w:val="24"/>
                <w:lang w:val="en-US"/>
              </w:rPr>
              <w:t xml:space="preserve"> with the verification mark of the </w:t>
            </w:r>
            <w:r w:rsidR="006365B4" w:rsidRPr="00435FCF">
              <w:rPr>
                <w:rFonts w:ascii="Times New Roman" w:hAnsi="Times New Roman"/>
                <w:sz w:val="24"/>
                <w:lang w:val="en-US"/>
              </w:rPr>
              <w:t>responsible representative of the Welding Control of the Contractor</w:t>
            </w:r>
          </w:p>
        </w:tc>
        <w:tc>
          <w:tcPr>
            <w:tcW w:w="1843" w:type="dxa"/>
            <w:vAlign w:val="center"/>
          </w:tcPr>
          <w:p w14:paraId="1AB48329" w14:textId="77777777" w:rsidR="00953ADF" w:rsidRPr="00435FCF" w:rsidRDefault="00953ADF" w:rsidP="00137935">
            <w:pPr>
              <w:spacing w:after="0" w:line="240" w:lineRule="auto"/>
              <w:ind w:right="-108" w:hanging="121"/>
              <w:jc w:val="center"/>
              <w:rPr>
                <w:rFonts w:ascii="Times New Roman" w:hAnsi="Times New Roman"/>
                <w:sz w:val="24"/>
                <w:lang w:val="en-US"/>
              </w:rPr>
            </w:pPr>
          </w:p>
        </w:tc>
        <w:tc>
          <w:tcPr>
            <w:tcW w:w="1134" w:type="dxa"/>
            <w:vAlign w:val="center"/>
          </w:tcPr>
          <w:p w14:paraId="1A188A7E" w14:textId="77777777" w:rsidR="00953ADF" w:rsidRPr="00435FCF" w:rsidRDefault="00953ADF" w:rsidP="00137935">
            <w:pPr>
              <w:spacing w:after="0" w:line="240" w:lineRule="auto"/>
              <w:jc w:val="center"/>
              <w:rPr>
                <w:rFonts w:ascii="Times New Roman" w:hAnsi="Times New Roman"/>
                <w:sz w:val="24"/>
                <w:lang w:val="en-US"/>
              </w:rPr>
            </w:pPr>
          </w:p>
        </w:tc>
        <w:tc>
          <w:tcPr>
            <w:tcW w:w="1842" w:type="dxa"/>
            <w:vAlign w:val="center"/>
          </w:tcPr>
          <w:p w14:paraId="3A85C45D" w14:textId="4C2C5D44" w:rsidR="00953ADF" w:rsidRPr="00435FCF" w:rsidRDefault="00953ADF" w:rsidP="00137935">
            <w:pPr>
              <w:spacing w:after="0" w:line="240" w:lineRule="auto"/>
              <w:ind w:left="-108" w:right="-116" w:firstLine="14"/>
              <w:jc w:val="center"/>
              <w:rPr>
                <w:rFonts w:ascii="Times New Roman" w:hAnsi="Times New Roman"/>
                <w:sz w:val="24"/>
                <w:lang w:val="en-US"/>
              </w:rPr>
            </w:pPr>
            <w:r w:rsidRPr="00435FCF">
              <w:rPr>
                <w:rFonts w:ascii="Times New Roman" w:hAnsi="Times New Roman"/>
                <w:sz w:val="24"/>
                <w:lang w:val="en-US"/>
              </w:rPr>
              <w:t>When performing welding works during installation (rework) of equipment</w:t>
            </w:r>
          </w:p>
        </w:tc>
      </w:tr>
      <w:tr w:rsidR="00137935" w:rsidRPr="00435FCF" w14:paraId="1A2C2B34" w14:textId="77777777" w:rsidTr="0091524B">
        <w:trPr>
          <w:cantSplit/>
          <w:trHeight w:val="155"/>
        </w:trPr>
        <w:tc>
          <w:tcPr>
            <w:tcW w:w="709" w:type="dxa"/>
            <w:vAlign w:val="center"/>
          </w:tcPr>
          <w:p w14:paraId="5BFE10FD"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1.3.6</w:t>
            </w:r>
          </w:p>
        </w:tc>
        <w:tc>
          <w:tcPr>
            <w:tcW w:w="4678" w:type="dxa"/>
            <w:gridSpan w:val="2"/>
            <w:vAlign w:val="center"/>
          </w:tcPr>
          <w:p w14:paraId="3CDEA356" w14:textId="23225E01" w:rsidR="00953ADF" w:rsidRPr="00435FCF" w:rsidRDefault="00953ADF" w:rsidP="0089670D">
            <w:pPr>
              <w:spacing w:after="0" w:line="240" w:lineRule="auto"/>
              <w:rPr>
                <w:rFonts w:ascii="Times New Roman" w:hAnsi="Times New Roman"/>
                <w:sz w:val="24"/>
                <w:lang w:val="en-US"/>
              </w:rPr>
            </w:pPr>
            <w:r w:rsidRPr="00435FCF">
              <w:rPr>
                <w:rFonts w:ascii="Times New Roman" w:hAnsi="Times New Roman"/>
                <w:sz w:val="24"/>
                <w:lang w:val="en-US"/>
              </w:rPr>
              <w:t>Welding Logbook</w:t>
            </w:r>
            <w:r w:rsidR="004E6591" w:rsidRPr="00435FCF">
              <w:rPr>
                <w:rFonts w:ascii="Times New Roman" w:hAnsi="Times New Roman"/>
                <w:sz w:val="24"/>
                <w:lang w:val="en-US"/>
              </w:rPr>
              <w:t xml:space="preserve"> </w:t>
            </w:r>
          </w:p>
        </w:tc>
        <w:tc>
          <w:tcPr>
            <w:tcW w:w="1843" w:type="dxa"/>
            <w:vAlign w:val="center"/>
          </w:tcPr>
          <w:p w14:paraId="442CE386" w14:textId="77777777" w:rsidR="00953ADF" w:rsidRPr="00435FCF" w:rsidRDefault="00953ADF" w:rsidP="00137935">
            <w:pPr>
              <w:spacing w:after="0" w:line="240" w:lineRule="auto"/>
              <w:ind w:right="-108" w:hanging="121"/>
              <w:jc w:val="center"/>
              <w:rPr>
                <w:rFonts w:ascii="Times New Roman" w:hAnsi="Times New Roman"/>
                <w:sz w:val="24"/>
                <w:lang w:val="en-US"/>
              </w:rPr>
            </w:pPr>
          </w:p>
        </w:tc>
        <w:tc>
          <w:tcPr>
            <w:tcW w:w="1134" w:type="dxa"/>
            <w:vAlign w:val="center"/>
          </w:tcPr>
          <w:p w14:paraId="092157E3" w14:textId="77777777" w:rsidR="00953ADF" w:rsidRPr="00435FCF" w:rsidRDefault="00953ADF" w:rsidP="00137935">
            <w:pPr>
              <w:spacing w:after="0" w:line="240" w:lineRule="auto"/>
              <w:jc w:val="center"/>
              <w:rPr>
                <w:rFonts w:ascii="Times New Roman" w:hAnsi="Times New Roman"/>
                <w:sz w:val="24"/>
                <w:lang w:val="en-US"/>
              </w:rPr>
            </w:pPr>
          </w:p>
        </w:tc>
        <w:tc>
          <w:tcPr>
            <w:tcW w:w="1842" w:type="dxa"/>
            <w:vAlign w:val="center"/>
          </w:tcPr>
          <w:p w14:paraId="5F354886" w14:textId="7D5754F8"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6DE57603" w14:textId="77777777" w:rsidTr="0091524B">
        <w:trPr>
          <w:cantSplit/>
          <w:trHeight w:val="155"/>
        </w:trPr>
        <w:tc>
          <w:tcPr>
            <w:tcW w:w="709" w:type="dxa"/>
            <w:vAlign w:val="center"/>
          </w:tcPr>
          <w:p w14:paraId="2B821A4C"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1.3.7</w:t>
            </w:r>
          </w:p>
        </w:tc>
        <w:tc>
          <w:tcPr>
            <w:tcW w:w="4678" w:type="dxa"/>
            <w:gridSpan w:val="2"/>
            <w:vAlign w:val="center"/>
          </w:tcPr>
          <w:p w14:paraId="39379620" w14:textId="3881464D" w:rsidR="00953ADF" w:rsidRPr="00435FCF" w:rsidRDefault="00953ADF" w:rsidP="00137935">
            <w:pPr>
              <w:tabs>
                <w:tab w:val="right" w:pos="7088"/>
              </w:tabs>
              <w:spacing w:after="0" w:line="240" w:lineRule="auto"/>
              <w:ind w:left="-5" w:right="-108"/>
              <w:rPr>
                <w:rFonts w:ascii="Times New Roman" w:hAnsi="Times New Roman"/>
                <w:sz w:val="24"/>
                <w:lang w:val="en-US"/>
              </w:rPr>
            </w:pPr>
            <w:r w:rsidRPr="00435FCF">
              <w:rPr>
                <w:rFonts w:ascii="Times New Roman" w:hAnsi="Times New Roman"/>
                <w:sz w:val="24"/>
                <w:lang w:val="en-US"/>
              </w:rPr>
              <w:t>Summary table of the equipment welding data</w:t>
            </w:r>
            <w:r w:rsidR="004E6591" w:rsidRPr="00435FCF">
              <w:rPr>
                <w:rFonts w:ascii="Times New Roman" w:hAnsi="Times New Roman"/>
                <w:sz w:val="24"/>
                <w:lang w:val="en-US"/>
              </w:rPr>
              <w:t xml:space="preserve"> with the verification mark of the </w:t>
            </w:r>
            <w:r w:rsidR="006365B4" w:rsidRPr="00435FCF">
              <w:rPr>
                <w:rFonts w:ascii="Times New Roman" w:hAnsi="Times New Roman"/>
                <w:sz w:val="24"/>
                <w:lang w:val="en-US"/>
              </w:rPr>
              <w:t>responsible representative of the Welding Control of the Contractor</w:t>
            </w:r>
          </w:p>
        </w:tc>
        <w:tc>
          <w:tcPr>
            <w:tcW w:w="1843" w:type="dxa"/>
            <w:vAlign w:val="center"/>
          </w:tcPr>
          <w:p w14:paraId="24870C2A" w14:textId="77777777" w:rsidR="00953ADF" w:rsidRPr="00435FCF" w:rsidRDefault="00953ADF" w:rsidP="00137935">
            <w:pPr>
              <w:tabs>
                <w:tab w:val="right" w:pos="7088"/>
              </w:tabs>
              <w:spacing w:after="0" w:line="240" w:lineRule="auto"/>
              <w:ind w:left="-5" w:right="-108"/>
              <w:jc w:val="center"/>
              <w:rPr>
                <w:rFonts w:ascii="Times New Roman" w:hAnsi="Times New Roman"/>
                <w:sz w:val="24"/>
                <w:lang w:val="en-US"/>
              </w:rPr>
            </w:pPr>
          </w:p>
        </w:tc>
        <w:tc>
          <w:tcPr>
            <w:tcW w:w="1134" w:type="dxa"/>
            <w:vAlign w:val="center"/>
          </w:tcPr>
          <w:p w14:paraId="6BEA661F" w14:textId="37FCDEFF" w:rsidR="00953ADF" w:rsidRPr="00435FCF" w:rsidRDefault="008831C6" w:rsidP="00137935">
            <w:pPr>
              <w:tabs>
                <w:tab w:val="right" w:pos="7088"/>
              </w:tabs>
              <w:spacing w:after="0" w:line="240" w:lineRule="auto"/>
              <w:ind w:left="-5" w:right="-108"/>
              <w:jc w:val="center"/>
              <w:rPr>
                <w:rFonts w:ascii="Times New Roman" w:hAnsi="Times New Roman"/>
                <w:b/>
                <w:sz w:val="24"/>
                <w:lang w:val="en-US"/>
              </w:rPr>
            </w:pPr>
            <w:r w:rsidRPr="00435FCF">
              <w:rPr>
                <w:rFonts w:ascii="Times New Roman" w:eastAsia="Times New Roman" w:hAnsi="Times New Roman" w:cs="Times New Roman"/>
                <w:b/>
                <w:sz w:val="24"/>
                <w:szCs w:val="24"/>
                <w:lang w:val="en-US" w:eastAsia="ru-RU"/>
              </w:rPr>
              <w:t>M</w:t>
            </w:r>
            <w:r w:rsidR="00953ADF" w:rsidRPr="00435FCF">
              <w:rPr>
                <w:rFonts w:ascii="Times New Roman" w:hAnsi="Times New Roman"/>
                <w:b/>
                <w:sz w:val="24"/>
                <w:lang w:val="en-US"/>
              </w:rPr>
              <w:t>-7</w:t>
            </w:r>
          </w:p>
        </w:tc>
        <w:tc>
          <w:tcPr>
            <w:tcW w:w="1842" w:type="dxa"/>
            <w:vAlign w:val="center"/>
          </w:tcPr>
          <w:p w14:paraId="1A5C9C50"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4B121EFA" w14:textId="77777777" w:rsidTr="00BD7E24">
        <w:trPr>
          <w:cantSplit/>
          <w:trHeight w:val="56"/>
        </w:trPr>
        <w:tc>
          <w:tcPr>
            <w:tcW w:w="709" w:type="dxa"/>
            <w:vAlign w:val="center"/>
          </w:tcPr>
          <w:p w14:paraId="16ED3FD6" w14:textId="77777777" w:rsidR="0091524B" w:rsidRPr="00435FCF" w:rsidRDefault="0091524B" w:rsidP="00137935">
            <w:pPr>
              <w:tabs>
                <w:tab w:val="right" w:pos="7088"/>
              </w:tabs>
              <w:spacing w:after="0" w:line="240" w:lineRule="auto"/>
              <w:ind w:left="-113" w:right="-102"/>
              <w:jc w:val="center"/>
              <w:rPr>
                <w:rFonts w:ascii="Times New Roman" w:hAnsi="Times New Roman"/>
                <w:b/>
                <w:sz w:val="24"/>
                <w:lang w:val="en-US"/>
              </w:rPr>
            </w:pPr>
            <w:r w:rsidRPr="00435FCF">
              <w:rPr>
                <w:rFonts w:ascii="Times New Roman" w:hAnsi="Times New Roman"/>
                <w:b/>
                <w:sz w:val="24"/>
                <w:lang w:val="en-US"/>
              </w:rPr>
              <w:t>1.4</w:t>
            </w:r>
          </w:p>
        </w:tc>
        <w:tc>
          <w:tcPr>
            <w:tcW w:w="9497" w:type="dxa"/>
            <w:gridSpan w:val="5"/>
            <w:vAlign w:val="center"/>
          </w:tcPr>
          <w:p w14:paraId="26B6BA34" w14:textId="11FDAD55" w:rsidR="0091524B" w:rsidRPr="00435FCF" w:rsidRDefault="00BC0874" w:rsidP="00137935">
            <w:pPr>
              <w:tabs>
                <w:tab w:val="right" w:pos="7088"/>
              </w:tabs>
              <w:spacing w:after="0" w:line="240" w:lineRule="auto"/>
              <w:ind w:left="-66" w:right="-66" w:firstLine="66"/>
              <w:rPr>
                <w:rFonts w:ascii="Times New Roman" w:hAnsi="Times New Roman"/>
                <w:sz w:val="24"/>
                <w:lang w:val="en-US"/>
              </w:rPr>
            </w:pPr>
            <w:r w:rsidRPr="00435FCF">
              <w:rPr>
                <w:rFonts w:ascii="Times New Roman" w:hAnsi="Times New Roman"/>
                <w:b/>
                <w:sz w:val="24"/>
                <w:lang w:val="en-US"/>
              </w:rPr>
              <w:t>Technological</w:t>
            </w:r>
            <w:r w:rsidR="00572D10" w:rsidRPr="00435FCF">
              <w:rPr>
                <w:rFonts w:ascii="Times New Roman" w:hAnsi="Times New Roman"/>
                <w:b/>
                <w:sz w:val="24"/>
                <w:lang w:val="en-US"/>
              </w:rPr>
              <w:t xml:space="preserve"> p</w:t>
            </w:r>
            <w:r w:rsidR="00953ADF" w:rsidRPr="00435FCF">
              <w:rPr>
                <w:rFonts w:ascii="Times New Roman" w:hAnsi="Times New Roman"/>
                <w:b/>
                <w:sz w:val="24"/>
                <w:lang w:val="en-US"/>
              </w:rPr>
              <w:t>ipelines installation documentation</w:t>
            </w:r>
          </w:p>
        </w:tc>
      </w:tr>
      <w:tr w:rsidR="00137935" w:rsidRPr="00435FCF" w14:paraId="7F693F1E" w14:textId="77777777" w:rsidTr="0091524B">
        <w:trPr>
          <w:cantSplit/>
          <w:trHeight w:val="557"/>
        </w:trPr>
        <w:tc>
          <w:tcPr>
            <w:tcW w:w="709" w:type="dxa"/>
            <w:vAlign w:val="center"/>
          </w:tcPr>
          <w:p w14:paraId="113B3E9B"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1.4.1</w:t>
            </w:r>
          </w:p>
        </w:tc>
        <w:tc>
          <w:tcPr>
            <w:tcW w:w="4678" w:type="dxa"/>
            <w:gridSpan w:val="2"/>
            <w:vAlign w:val="center"/>
          </w:tcPr>
          <w:p w14:paraId="28DD755C" w14:textId="2D24CFE6"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843" w:type="dxa"/>
            <w:vAlign w:val="center"/>
          </w:tcPr>
          <w:p w14:paraId="0D48F3B1" w14:textId="77777777" w:rsidR="00953ADF" w:rsidRPr="00435FCF" w:rsidRDefault="00953ADF" w:rsidP="00137935">
            <w:pPr>
              <w:spacing w:after="0" w:line="240" w:lineRule="auto"/>
              <w:ind w:left="-76" w:right="-78"/>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3.05.05-84</w:t>
            </w:r>
          </w:p>
          <w:p w14:paraId="45ED8A65" w14:textId="42B97FE1" w:rsidR="00953ADF" w:rsidRPr="00435FCF" w:rsidRDefault="00953ADF"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44E31AC9" w14:textId="49740B4C" w:rsidR="00953ADF"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953ADF" w:rsidRPr="00435FCF">
              <w:rPr>
                <w:rFonts w:ascii="Times New Roman" w:hAnsi="Times New Roman"/>
                <w:b/>
                <w:sz w:val="24"/>
                <w:lang w:val="en-US"/>
              </w:rPr>
              <w:t>-4</w:t>
            </w:r>
          </w:p>
        </w:tc>
        <w:tc>
          <w:tcPr>
            <w:tcW w:w="1842" w:type="dxa"/>
            <w:vAlign w:val="center"/>
          </w:tcPr>
          <w:p w14:paraId="57875F8B" w14:textId="57288F8C" w:rsidR="00076316" w:rsidRPr="00435FCF" w:rsidRDefault="00953ADF" w:rsidP="00076316">
            <w:pPr>
              <w:tabs>
                <w:tab w:val="right" w:pos="7088"/>
              </w:tabs>
              <w:spacing w:after="0" w:line="240" w:lineRule="auto"/>
              <w:ind w:left="-66" w:right="-124" w:hanging="39"/>
              <w:jc w:val="center"/>
              <w:rPr>
                <w:rFonts w:ascii="Times New Roman" w:hAnsi="Times New Roman"/>
                <w:sz w:val="24"/>
                <w:lang w:val="en-US"/>
              </w:rPr>
            </w:pPr>
            <w:r w:rsidRPr="00435FCF">
              <w:rPr>
                <w:rFonts w:ascii="Times New Roman" w:hAnsi="Times New Roman"/>
                <w:sz w:val="24"/>
                <w:lang w:val="en-US"/>
              </w:rPr>
              <w:t xml:space="preserve">As required by the </w:t>
            </w:r>
            <w:r w:rsidR="00076316" w:rsidRPr="00435FCF">
              <w:rPr>
                <w:rFonts w:ascii="Times New Roman" w:hAnsi="Times New Roman"/>
                <w:sz w:val="24"/>
                <w:lang w:val="en-US"/>
              </w:rPr>
              <w:t>DDD</w:t>
            </w:r>
          </w:p>
        </w:tc>
      </w:tr>
      <w:tr w:rsidR="00137935" w:rsidRPr="00435FCF" w14:paraId="430884CD" w14:textId="77777777" w:rsidTr="0091524B">
        <w:trPr>
          <w:cantSplit/>
          <w:trHeight w:val="454"/>
        </w:trPr>
        <w:tc>
          <w:tcPr>
            <w:tcW w:w="709" w:type="dxa"/>
            <w:vAlign w:val="center"/>
          </w:tcPr>
          <w:p w14:paraId="03A76A1F"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1.4.4</w:t>
            </w:r>
          </w:p>
        </w:tc>
        <w:tc>
          <w:tcPr>
            <w:tcW w:w="4678" w:type="dxa"/>
            <w:gridSpan w:val="2"/>
            <w:vAlign w:val="center"/>
          </w:tcPr>
          <w:p w14:paraId="489EE36E" w14:textId="0E804F33" w:rsidR="00953ADF" w:rsidRPr="00435FCF" w:rsidRDefault="00953ADF" w:rsidP="002000F3">
            <w:pPr>
              <w:spacing w:after="0" w:line="192" w:lineRule="auto"/>
              <w:ind w:left="-57" w:right="-108" w:firstLine="23"/>
              <w:rPr>
                <w:rFonts w:ascii="Times New Roman" w:hAnsi="Times New Roman"/>
                <w:sz w:val="24"/>
                <w:lang w:val="en-US"/>
              </w:rPr>
            </w:pPr>
            <w:r w:rsidRPr="00435FCF">
              <w:rPr>
                <w:rFonts w:ascii="Times New Roman" w:hAnsi="Times New Roman"/>
                <w:sz w:val="24"/>
                <w:lang w:val="en-US"/>
              </w:rPr>
              <w:t>The area as-built drawing attached to the</w:t>
            </w:r>
            <w:r w:rsidRPr="00435FCF">
              <w:rPr>
                <w:rFonts w:ascii="Times New Roman" w:hAnsi="Times New Roman" w:cs="Times New Roman"/>
                <w:sz w:val="24"/>
                <w:szCs w:val="24"/>
                <w:lang w:val="en-US"/>
              </w:rPr>
              <w:t xml:space="preserve"> installation</w:t>
            </w:r>
            <w:r w:rsidRPr="00435FCF">
              <w:rPr>
                <w:rFonts w:ascii="Times New Roman" w:hAnsi="Times New Roman"/>
                <w:sz w:val="24"/>
                <w:lang w:val="en-US"/>
              </w:rPr>
              <w:t xml:space="preserve"> certificate is made in an </w:t>
            </w:r>
            <w:r w:rsidR="00D96169" w:rsidRPr="00435FCF">
              <w:rPr>
                <w:rFonts w:ascii="Times New Roman" w:hAnsi="Times New Roman"/>
                <w:sz w:val="24"/>
                <w:lang w:val="en-US"/>
              </w:rPr>
              <w:t>isom</w:t>
            </w:r>
            <w:r w:rsidRPr="00435FCF">
              <w:rPr>
                <w:rFonts w:ascii="Times New Roman" w:hAnsi="Times New Roman"/>
                <w:sz w:val="24"/>
                <w:lang w:val="en-US"/>
              </w:rPr>
              <w:t xml:space="preserve">etric view within the boundaries of connection to equipment or shut-off valves, without scale. It shall include the </w:t>
            </w:r>
            <w:r w:rsidR="00E56376" w:rsidRPr="00435FCF">
              <w:rPr>
                <w:rFonts w:ascii="Times New Roman" w:hAnsi="Times New Roman"/>
                <w:sz w:val="24"/>
                <w:lang w:val="en-US"/>
              </w:rPr>
              <w:t xml:space="preserve">KKS </w:t>
            </w:r>
            <w:r w:rsidR="00572D10" w:rsidRPr="00435FCF">
              <w:rPr>
                <w:rFonts w:ascii="Times New Roman" w:hAnsi="Times New Roman"/>
                <w:sz w:val="24"/>
                <w:lang w:val="en-US"/>
              </w:rPr>
              <w:t>codes</w:t>
            </w:r>
            <w:r w:rsidRPr="00435FCF">
              <w:rPr>
                <w:rFonts w:ascii="Times New Roman" w:hAnsi="Times New Roman"/>
                <w:sz w:val="24"/>
                <w:lang w:val="en-US"/>
              </w:rPr>
              <w:t xml:space="preserve"> of the pipeline components and the numbering of welded joints with marking-out erection welds. For pipeli</w:t>
            </w:r>
            <w:r w:rsidR="00435ADA" w:rsidRPr="00435FCF">
              <w:rPr>
                <w:rFonts w:ascii="Times New Roman" w:hAnsi="Times New Roman"/>
                <w:sz w:val="24"/>
                <w:lang w:val="en-US"/>
              </w:rPr>
              <w:t xml:space="preserve">nes to be insulated or </w:t>
            </w:r>
            <w:r w:rsidR="00572D10" w:rsidRPr="00435FCF">
              <w:rPr>
                <w:rFonts w:ascii="Times New Roman" w:hAnsi="Times New Roman"/>
                <w:sz w:val="24"/>
                <w:lang w:val="en-US"/>
              </w:rPr>
              <w:t>embed</w:t>
            </w:r>
            <w:r w:rsidR="00D96169" w:rsidRPr="00435FCF">
              <w:rPr>
                <w:rFonts w:ascii="Times New Roman" w:hAnsi="Times New Roman"/>
                <w:sz w:val="24"/>
                <w:lang w:val="en-US"/>
              </w:rPr>
              <w:t>d</w:t>
            </w:r>
            <w:r w:rsidR="00572D10" w:rsidRPr="00435FCF">
              <w:rPr>
                <w:rFonts w:ascii="Times New Roman" w:hAnsi="Times New Roman"/>
                <w:sz w:val="24"/>
                <w:lang w:val="en-US"/>
              </w:rPr>
              <w:t>ed</w:t>
            </w:r>
            <w:r w:rsidRPr="00435FCF">
              <w:rPr>
                <w:rFonts w:ascii="Times New Roman" w:hAnsi="Times New Roman"/>
                <w:sz w:val="24"/>
                <w:lang w:val="en-US"/>
              </w:rPr>
              <w:t xml:space="preserve"> </w:t>
            </w:r>
            <w:r w:rsidR="00435ADA" w:rsidRPr="00435FCF">
              <w:rPr>
                <w:rFonts w:ascii="Times New Roman" w:hAnsi="Times New Roman"/>
                <w:sz w:val="24"/>
                <w:lang w:val="en-US"/>
              </w:rPr>
              <w:t xml:space="preserve">in </w:t>
            </w:r>
            <w:r w:rsidRPr="00435FCF">
              <w:rPr>
                <w:rFonts w:ascii="Times New Roman" w:hAnsi="Times New Roman"/>
                <w:sz w:val="24"/>
                <w:lang w:val="en-US"/>
              </w:rPr>
              <w:t xml:space="preserve">channels, the distance between welded joints is to be indicated. The numbering of welded joints on the as-built drawing and in the installation certificate shall be the same. For pipelines with PN 10 MPa (100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 xml:space="preserve">/cm²) and more, </w:t>
            </w:r>
            <w:r w:rsidR="008A27CC" w:rsidRPr="00435FCF">
              <w:rPr>
                <w:rFonts w:ascii="Times New Roman" w:hAnsi="Times New Roman"/>
                <w:sz w:val="24"/>
                <w:lang w:val="en-US"/>
              </w:rPr>
              <w:t>detachable</w:t>
            </w:r>
            <w:r w:rsidRPr="00435FCF">
              <w:rPr>
                <w:rFonts w:ascii="Times New Roman" w:hAnsi="Times New Roman"/>
                <w:sz w:val="24"/>
                <w:lang w:val="en-US"/>
              </w:rPr>
              <w:t xml:space="preserve"> connections shall also be numbered.</w:t>
            </w:r>
          </w:p>
        </w:tc>
        <w:tc>
          <w:tcPr>
            <w:tcW w:w="1843" w:type="dxa"/>
            <w:vAlign w:val="center"/>
          </w:tcPr>
          <w:p w14:paraId="1287C755" w14:textId="77777777" w:rsidR="00953ADF" w:rsidRPr="00435FCF" w:rsidRDefault="00953ADF" w:rsidP="00137935">
            <w:pPr>
              <w:spacing w:after="0" w:line="240" w:lineRule="auto"/>
              <w:ind w:left="-94" w:right="-77" w:firstLine="14"/>
              <w:jc w:val="center"/>
              <w:rPr>
                <w:rFonts w:ascii="Times New Roman" w:hAnsi="Times New Roman"/>
                <w:sz w:val="24"/>
                <w:lang w:val="en-US"/>
              </w:rPr>
            </w:pPr>
          </w:p>
        </w:tc>
        <w:tc>
          <w:tcPr>
            <w:tcW w:w="1134" w:type="dxa"/>
            <w:vAlign w:val="center"/>
          </w:tcPr>
          <w:p w14:paraId="7DF6CF95" w14:textId="77777777" w:rsidR="00953ADF" w:rsidRPr="00435FCF" w:rsidRDefault="00953ADF" w:rsidP="00137935">
            <w:pPr>
              <w:spacing w:after="0" w:line="240" w:lineRule="auto"/>
              <w:jc w:val="center"/>
              <w:rPr>
                <w:rFonts w:ascii="Times New Roman" w:hAnsi="Times New Roman"/>
                <w:sz w:val="24"/>
                <w:lang w:val="en-US"/>
              </w:rPr>
            </w:pPr>
          </w:p>
        </w:tc>
        <w:tc>
          <w:tcPr>
            <w:tcW w:w="1842" w:type="dxa"/>
            <w:vAlign w:val="center"/>
          </w:tcPr>
          <w:p w14:paraId="45FDEE21" w14:textId="77F4814A" w:rsidR="00435ADA" w:rsidRPr="00435FCF" w:rsidRDefault="00435ADA" w:rsidP="00435ADA">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As required by the DDD</w:t>
            </w:r>
          </w:p>
          <w:p w14:paraId="008680D1" w14:textId="03869F05" w:rsidR="00953ADF" w:rsidRPr="00435FCF" w:rsidRDefault="00953ADF" w:rsidP="00435ADA">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To be submitted both in paper and in electronic form</w:t>
            </w:r>
          </w:p>
        </w:tc>
      </w:tr>
      <w:tr w:rsidR="00137935" w:rsidRPr="00435FCF" w14:paraId="24097587" w14:textId="77777777" w:rsidTr="0091524B">
        <w:trPr>
          <w:cantSplit/>
          <w:trHeight w:val="279"/>
        </w:trPr>
        <w:tc>
          <w:tcPr>
            <w:tcW w:w="709" w:type="dxa"/>
            <w:vAlign w:val="center"/>
          </w:tcPr>
          <w:p w14:paraId="38DB9320"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1.4.5</w:t>
            </w:r>
          </w:p>
        </w:tc>
        <w:tc>
          <w:tcPr>
            <w:tcW w:w="4678" w:type="dxa"/>
            <w:gridSpan w:val="2"/>
            <w:vAlign w:val="center"/>
          </w:tcPr>
          <w:p w14:paraId="5AA81215" w14:textId="116C69BD"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of testing of compensators by tension (stress)</w:t>
            </w:r>
          </w:p>
        </w:tc>
        <w:tc>
          <w:tcPr>
            <w:tcW w:w="1843" w:type="dxa"/>
            <w:vAlign w:val="center"/>
          </w:tcPr>
          <w:p w14:paraId="7CCA9933" w14:textId="77777777" w:rsidR="00953ADF" w:rsidRPr="00435FCF" w:rsidRDefault="00953ADF" w:rsidP="00137935">
            <w:pPr>
              <w:spacing w:after="0" w:line="240" w:lineRule="auto"/>
              <w:ind w:left="-86" w:right="-81" w:firstLine="86"/>
              <w:jc w:val="center"/>
              <w:rPr>
                <w:rFonts w:ascii="Times New Roman" w:hAnsi="Times New Roman"/>
                <w:sz w:val="24"/>
                <w:lang w:val="en-US"/>
              </w:rPr>
            </w:pPr>
          </w:p>
        </w:tc>
        <w:tc>
          <w:tcPr>
            <w:tcW w:w="1134" w:type="dxa"/>
            <w:vAlign w:val="center"/>
          </w:tcPr>
          <w:p w14:paraId="0364371C" w14:textId="521F6949"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-3</w:t>
            </w:r>
          </w:p>
        </w:tc>
        <w:tc>
          <w:tcPr>
            <w:tcW w:w="1842" w:type="dxa"/>
            <w:vAlign w:val="center"/>
          </w:tcPr>
          <w:p w14:paraId="36A2F122" w14:textId="6E7271CC" w:rsidR="00953ADF" w:rsidRPr="00435FCF" w:rsidRDefault="00953ADF" w:rsidP="008A27CC">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As required by the </w:t>
            </w:r>
            <w:r w:rsidR="008A27CC" w:rsidRPr="00435FCF">
              <w:rPr>
                <w:rFonts w:ascii="Times New Roman" w:hAnsi="Times New Roman"/>
                <w:sz w:val="24"/>
                <w:lang w:val="en-US"/>
              </w:rPr>
              <w:t>DDD</w:t>
            </w:r>
          </w:p>
        </w:tc>
      </w:tr>
      <w:tr w:rsidR="00137935" w:rsidRPr="00435FCF" w14:paraId="7161B9DD" w14:textId="77777777" w:rsidTr="0091524B">
        <w:trPr>
          <w:cantSplit/>
          <w:trHeight w:val="279"/>
        </w:trPr>
        <w:tc>
          <w:tcPr>
            <w:tcW w:w="709" w:type="dxa"/>
            <w:vAlign w:val="center"/>
          </w:tcPr>
          <w:p w14:paraId="19EE7D29"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1.4.6</w:t>
            </w:r>
          </w:p>
        </w:tc>
        <w:tc>
          <w:tcPr>
            <w:tcW w:w="4678" w:type="dxa"/>
            <w:gridSpan w:val="2"/>
            <w:vAlign w:val="center"/>
          </w:tcPr>
          <w:p w14:paraId="6D443B73" w14:textId="1EFC49D4"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Installation completion certificate </w:t>
            </w:r>
          </w:p>
        </w:tc>
        <w:tc>
          <w:tcPr>
            <w:tcW w:w="1843" w:type="dxa"/>
            <w:vAlign w:val="center"/>
          </w:tcPr>
          <w:p w14:paraId="6DA99566" w14:textId="77777777" w:rsidR="00953ADF" w:rsidRPr="00435FCF" w:rsidRDefault="00953ADF" w:rsidP="00137935">
            <w:pPr>
              <w:spacing w:after="0" w:line="240" w:lineRule="auto"/>
              <w:jc w:val="center"/>
              <w:rPr>
                <w:rFonts w:ascii="Times New Roman" w:hAnsi="Times New Roman"/>
                <w:sz w:val="24"/>
                <w:lang w:val="en-US"/>
              </w:rPr>
            </w:pPr>
          </w:p>
        </w:tc>
        <w:tc>
          <w:tcPr>
            <w:tcW w:w="1134" w:type="dxa"/>
            <w:vAlign w:val="center"/>
          </w:tcPr>
          <w:p w14:paraId="1DD5562E" w14:textId="1FD74129"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-2</w:t>
            </w:r>
          </w:p>
        </w:tc>
        <w:tc>
          <w:tcPr>
            <w:tcW w:w="1842" w:type="dxa"/>
            <w:vAlign w:val="center"/>
          </w:tcPr>
          <w:p w14:paraId="1C57DA63"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024F1A48" w14:textId="77777777" w:rsidTr="0091524B">
        <w:trPr>
          <w:cantSplit/>
          <w:trHeight w:val="207"/>
        </w:trPr>
        <w:tc>
          <w:tcPr>
            <w:tcW w:w="709" w:type="dxa"/>
            <w:vAlign w:val="center"/>
          </w:tcPr>
          <w:p w14:paraId="4D245270"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1.4.7</w:t>
            </w:r>
          </w:p>
        </w:tc>
        <w:tc>
          <w:tcPr>
            <w:tcW w:w="4678" w:type="dxa"/>
            <w:gridSpan w:val="2"/>
            <w:vAlign w:val="center"/>
          </w:tcPr>
          <w:p w14:paraId="057B75F9" w14:textId="2330E401" w:rsidR="00953ADF" w:rsidRPr="00435FCF" w:rsidRDefault="00953ADF" w:rsidP="00137935">
            <w:pPr>
              <w:tabs>
                <w:tab w:val="right" w:pos="7088"/>
              </w:tabs>
              <w:spacing w:after="0" w:line="240" w:lineRule="auto"/>
              <w:ind w:right="-51" w:firstLine="4"/>
              <w:rPr>
                <w:rFonts w:ascii="Times New Roman" w:hAnsi="Times New Roman"/>
                <w:sz w:val="24"/>
                <w:lang w:val="en-US"/>
              </w:rPr>
            </w:pPr>
            <w:r w:rsidRPr="00435FCF">
              <w:rPr>
                <w:rFonts w:ascii="Times New Roman" w:hAnsi="Times New Roman"/>
                <w:sz w:val="24"/>
                <w:lang w:val="en-US"/>
              </w:rPr>
              <w:t>Pipeline flush and blowdown certificate.</w:t>
            </w:r>
          </w:p>
        </w:tc>
        <w:tc>
          <w:tcPr>
            <w:tcW w:w="1843" w:type="dxa"/>
            <w:vAlign w:val="center"/>
          </w:tcPr>
          <w:p w14:paraId="6C69786B" w14:textId="30B5D563" w:rsidR="00953ADF" w:rsidRPr="00435FCF" w:rsidRDefault="00953ADF"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3.05.05-84</w:t>
            </w:r>
          </w:p>
        </w:tc>
        <w:tc>
          <w:tcPr>
            <w:tcW w:w="1134" w:type="dxa"/>
            <w:vAlign w:val="center"/>
          </w:tcPr>
          <w:p w14:paraId="253D8C18" w14:textId="19D93CCC"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-4</w:t>
            </w:r>
          </w:p>
        </w:tc>
        <w:tc>
          <w:tcPr>
            <w:tcW w:w="1842" w:type="dxa"/>
            <w:vAlign w:val="center"/>
          </w:tcPr>
          <w:p w14:paraId="45344BDC" w14:textId="24A77E66" w:rsidR="00953ADF" w:rsidRPr="00435FCF" w:rsidRDefault="00953ADF" w:rsidP="008A27CC">
            <w:pPr>
              <w:tabs>
                <w:tab w:val="right" w:pos="7088"/>
              </w:tabs>
              <w:spacing w:after="0" w:line="240" w:lineRule="auto"/>
              <w:ind w:left="-66" w:right="-102" w:hanging="67"/>
              <w:jc w:val="center"/>
              <w:rPr>
                <w:rFonts w:ascii="Times New Roman" w:hAnsi="Times New Roman"/>
                <w:sz w:val="24"/>
                <w:lang w:val="en-US"/>
              </w:rPr>
            </w:pPr>
            <w:r w:rsidRPr="00435FCF">
              <w:rPr>
                <w:rFonts w:ascii="Times New Roman" w:hAnsi="Times New Roman"/>
                <w:sz w:val="24"/>
                <w:lang w:val="en-US"/>
              </w:rPr>
              <w:t xml:space="preserve">As required by the </w:t>
            </w:r>
            <w:r w:rsidR="008A27CC" w:rsidRPr="00435FCF">
              <w:rPr>
                <w:rFonts w:ascii="Times New Roman" w:hAnsi="Times New Roman"/>
                <w:sz w:val="24"/>
                <w:lang w:val="en-US"/>
              </w:rPr>
              <w:t>DDD</w:t>
            </w:r>
          </w:p>
        </w:tc>
      </w:tr>
      <w:tr w:rsidR="00137935" w:rsidRPr="00435FCF" w14:paraId="40489D27" w14:textId="77777777" w:rsidTr="0091524B">
        <w:trPr>
          <w:cantSplit/>
          <w:trHeight w:val="454"/>
        </w:trPr>
        <w:tc>
          <w:tcPr>
            <w:tcW w:w="709" w:type="dxa"/>
            <w:vAlign w:val="center"/>
          </w:tcPr>
          <w:p w14:paraId="2FAFEA17" w14:textId="77777777"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1.4.8</w:t>
            </w:r>
          </w:p>
        </w:tc>
        <w:tc>
          <w:tcPr>
            <w:tcW w:w="4678" w:type="dxa"/>
            <w:gridSpan w:val="2"/>
            <w:vAlign w:val="center"/>
          </w:tcPr>
          <w:p w14:paraId="0AB43519" w14:textId="741A8FF8"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Hydraulic (pneumatic) testing certificate of equipment, pipeline </w:t>
            </w:r>
          </w:p>
        </w:tc>
        <w:tc>
          <w:tcPr>
            <w:tcW w:w="1843" w:type="dxa"/>
            <w:vAlign w:val="center"/>
          </w:tcPr>
          <w:p w14:paraId="3E65C82A" w14:textId="6099855B" w:rsidR="00953ADF" w:rsidRPr="00435FCF" w:rsidRDefault="00953ADF"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3.05.05-84</w:t>
            </w:r>
          </w:p>
        </w:tc>
        <w:tc>
          <w:tcPr>
            <w:tcW w:w="1134" w:type="dxa"/>
            <w:vAlign w:val="center"/>
          </w:tcPr>
          <w:p w14:paraId="61BCC30E" w14:textId="2AB03687"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-5</w:t>
            </w:r>
          </w:p>
        </w:tc>
        <w:tc>
          <w:tcPr>
            <w:tcW w:w="1842" w:type="dxa"/>
            <w:vAlign w:val="center"/>
          </w:tcPr>
          <w:p w14:paraId="2193DB16" w14:textId="77777777" w:rsidR="00953ADF" w:rsidRPr="00435FCF" w:rsidRDefault="00953ADF"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6E5903D" w14:textId="77777777" w:rsidTr="0091524B">
        <w:trPr>
          <w:cantSplit/>
          <w:trHeight w:val="86"/>
        </w:trPr>
        <w:tc>
          <w:tcPr>
            <w:tcW w:w="709" w:type="dxa"/>
            <w:vAlign w:val="center"/>
          </w:tcPr>
          <w:p w14:paraId="3CC1C9EB" w14:textId="77777777" w:rsidR="00953ADF" w:rsidRPr="00435FCF" w:rsidRDefault="00953ADF" w:rsidP="00137935">
            <w:pPr>
              <w:spacing w:after="0" w:line="240" w:lineRule="auto"/>
              <w:ind w:right="-81" w:hanging="80"/>
              <w:jc w:val="center"/>
              <w:rPr>
                <w:rFonts w:ascii="Times New Roman" w:hAnsi="Times New Roman"/>
                <w:sz w:val="24"/>
                <w:lang w:val="en-US"/>
              </w:rPr>
            </w:pPr>
            <w:r w:rsidRPr="00435FCF">
              <w:rPr>
                <w:rFonts w:ascii="Times New Roman" w:hAnsi="Times New Roman"/>
                <w:sz w:val="24"/>
                <w:lang w:val="en-US"/>
              </w:rPr>
              <w:t>1.4.9</w:t>
            </w:r>
          </w:p>
        </w:tc>
        <w:tc>
          <w:tcPr>
            <w:tcW w:w="4678" w:type="dxa"/>
            <w:gridSpan w:val="2"/>
            <w:vAlign w:val="center"/>
          </w:tcPr>
          <w:p w14:paraId="716C13A9" w14:textId="50E1B4D5" w:rsidR="00953ADF" w:rsidRPr="00435FCF" w:rsidRDefault="00953ADF" w:rsidP="00137935">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Installation certificate</w:t>
            </w:r>
          </w:p>
        </w:tc>
        <w:tc>
          <w:tcPr>
            <w:tcW w:w="1843" w:type="dxa"/>
            <w:vAlign w:val="center"/>
          </w:tcPr>
          <w:p w14:paraId="5A3B2BAF" w14:textId="77777777" w:rsidR="00953ADF" w:rsidRPr="00435FCF" w:rsidRDefault="00953ADF" w:rsidP="00137935">
            <w:pPr>
              <w:spacing w:after="0" w:line="240" w:lineRule="auto"/>
              <w:ind w:left="-94" w:right="-77" w:hanging="14"/>
              <w:jc w:val="center"/>
              <w:rPr>
                <w:rFonts w:ascii="Times New Roman" w:hAnsi="Times New Roman"/>
                <w:sz w:val="24"/>
                <w:lang w:val="en-US"/>
              </w:rPr>
            </w:pPr>
          </w:p>
        </w:tc>
        <w:tc>
          <w:tcPr>
            <w:tcW w:w="1134" w:type="dxa"/>
            <w:vAlign w:val="center"/>
          </w:tcPr>
          <w:p w14:paraId="2B07CAFE" w14:textId="60D047E4"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-6</w:t>
            </w:r>
          </w:p>
        </w:tc>
        <w:tc>
          <w:tcPr>
            <w:tcW w:w="1842" w:type="dxa"/>
            <w:vAlign w:val="center"/>
          </w:tcPr>
          <w:p w14:paraId="650333C2"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4B93B286" w14:textId="77777777" w:rsidTr="00434CEA">
        <w:trPr>
          <w:cantSplit/>
          <w:trHeight w:val="56"/>
        </w:trPr>
        <w:tc>
          <w:tcPr>
            <w:tcW w:w="738" w:type="dxa"/>
            <w:gridSpan w:val="2"/>
            <w:vAlign w:val="center"/>
          </w:tcPr>
          <w:p w14:paraId="6FDB4A2D" w14:textId="77777777" w:rsidR="0091524B" w:rsidRPr="00435FCF" w:rsidRDefault="0091524B" w:rsidP="00137935">
            <w:pPr>
              <w:tabs>
                <w:tab w:val="right" w:pos="7088"/>
              </w:tabs>
              <w:spacing w:after="0" w:line="240" w:lineRule="auto"/>
              <w:ind w:left="-113" w:right="-102"/>
              <w:jc w:val="center"/>
              <w:rPr>
                <w:rFonts w:ascii="Times New Roman" w:hAnsi="Times New Roman"/>
                <w:b/>
                <w:sz w:val="24"/>
                <w:lang w:val="en-US"/>
              </w:rPr>
            </w:pPr>
            <w:r w:rsidRPr="00435FCF">
              <w:rPr>
                <w:rFonts w:ascii="Times New Roman" w:hAnsi="Times New Roman"/>
                <w:b/>
                <w:sz w:val="24"/>
                <w:lang w:val="en-US"/>
              </w:rPr>
              <w:t>1.5</w:t>
            </w:r>
          </w:p>
        </w:tc>
        <w:tc>
          <w:tcPr>
            <w:tcW w:w="9468" w:type="dxa"/>
            <w:gridSpan w:val="4"/>
            <w:vAlign w:val="center"/>
          </w:tcPr>
          <w:p w14:paraId="4AB98E44" w14:textId="4C8BD1C0" w:rsidR="0091524B" w:rsidRPr="00435FCF" w:rsidRDefault="00BC0874" w:rsidP="00137935">
            <w:pPr>
              <w:tabs>
                <w:tab w:val="right" w:pos="7088"/>
              </w:tabs>
              <w:spacing w:after="0" w:line="240" w:lineRule="auto"/>
              <w:rPr>
                <w:rFonts w:ascii="Times New Roman" w:hAnsi="Times New Roman"/>
                <w:b/>
                <w:sz w:val="24"/>
                <w:lang w:val="en-US"/>
              </w:rPr>
            </w:pPr>
            <w:r w:rsidRPr="00435FCF">
              <w:rPr>
                <w:rFonts w:ascii="Times New Roman" w:hAnsi="Times New Roman"/>
                <w:b/>
                <w:sz w:val="24"/>
                <w:lang w:val="en-US"/>
              </w:rPr>
              <w:t>Documentation for</w:t>
            </w:r>
            <w:r w:rsidR="00953ADF" w:rsidRPr="00435FCF">
              <w:rPr>
                <w:rFonts w:ascii="Times New Roman" w:hAnsi="Times New Roman"/>
                <w:b/>
                <w:sz w:val="24"/>
                <w:lang w:val="en-US"/>
              </w:rPr>
              <w:t xml:space="preserve"> </w:t>
            </w:r>
            <w:r w:rsidRPr="00435FCF">
              <w:rPr>
                <w:rFonts w:ascii="Times New Roman" w:hAnsi="Times New Roman"/>
                <w:b/>
                <w:sz w:val="24"/>
                <w:lang w:val="en-US"/>
              </w:rPr>
              <w:t>technological</w:t>
            </w:r>
            <w:r w:rsidR="008A27CC" w:rsidRPr="00435FCF">
              <w:rPr>
                <w:rFonts w:ascii="Times New Roman" w:hAnsi="Times New Roman"/>
                <w:b/>
                <w:sz w:val="24"/>
              </w:rPr>
              <w:t xml:space="preserve"> </w:t>
            </w:r>
            <w:r w:rsidR="00953ADF" w:rsidRPr="00435FCF">
              <w:rPr>
                <w:rFonts w:ascii="Times New Roman" w:hAnsi="Times New Roman"/>
                <w:b/>
                <w:sz w:val="24"/>
                <w:lang w:val="en-US"/>
              </w:rPr>
              <w:t>equipment</w:t>
            </w:r>
          </w:p>
        </w:tc>
      </w:tr>
      <w:tr w:rsidR="00137935" w:rsidRPr="00435FCF" w14:paraId="12A61B18" w14:textId="77777777" w:rsidTr="0091524B">
        <w:trPr>
          <w:cantSplit/>
          <w:trHeight w:val="454"/>
        </w:trPr>
        <w:tc>
          <w:tcPr>
            <w:tcW w:w="738" w:type="dxa"/>
            <w:gridSpan w:val="2"/>
            <w:vAlign w:val="center"/>
          </w:tcPr>
          <w:p w14:paraId="7C34A720" w14:textId="3CF8EB96"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1.5.1</w:t>
            </w:r>
          </w:p>
        </w:tc>
        <w:tc>
          <w:tcPr>
            <w:tcW w:w="4649" w:type="dxa"/>
            <w:vAlign w:val="center"/>
          </w:tcPr>
          <w:p w14:paraId="0AFC7EC6" w14:textId="357D2D41"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geodetic diagram for equipment installation</w:t>
            </w:r>
          </w:p>
        </w:tc>
        <w:tc>
          <w:tcPr>
            <w:tcW w:w="1843" w:type="dxa"/>
            <w:vAlign w:val="center"/>
          </w:tcPr>
          <w:p w14:paraId="1398270F" w14:textId="45FFE3FA" w:rsidR="00953ADF" w:rsidRPr="00435FCF" w:rsidRDefault="00953ADF"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3.05.05-84</w:t>
            </w:r>
          </w:p>
        </w:tc>
        <w:tc>
          <w:tcPr>
            <w:tcW w:w="1134" w:type="dxa"/>
            <w:vAlign w:val="center"/>
          </w:tcPr>
          <w:p w14:paraId="4F1F159B" w14:textId="77777777" w:rsidR="00953ADF" w:rsidRPr="00435FCF" w:rsidRDefault="00953ADF" w:rsidP="00137935">
            <w:pPr>
              <w:spacing w:after="0" w:line="240" w:lineRule="auto"/>
              <w:jc w:val="center"/>
              <w:rPr>
                <w:rFonts w:ascii="Times New Roman" w:hAnsi="Times New Roman"/>
                <w:sz w:val="24"/>
                <w:lang w:val="en-US"/>
              </w:rPr>
            </w:pPr>
          </w:p>
        </w:tc>
        <w:tc>
          <w:tcPr>
            <w:tcW w:w="1842" w:type="dxa"/>
            <w:vAlign w:val="center"/>
          </w:tcPr>
          <w:p w14:paraId="768CCD1F"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0CC670BB" w14:textId="77777777" w:rsidTr="0091524B">
        <w:trPr>
          <w:cantSplit/>
          <w:trHeight w:val="454"/>
        </w:trPr>
        <w:tc>
          <w:tcPr>
            <w:tcW w:w="738" w:type="dxa"/>
            <w:gridSpan w:val="2"/>
            <w:vAlign w:val="center"/>
          </w:tcPr>
          <w:p w14:paraId="096A32E0"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1.5.2</w:t>
            </w:r>
          </w:p>
        </w:tc>
        <w:tc>
          <w:tcPr>
            <w:tcW w:w="4649" w:type="dxa"/>
            <w:vAlign w:val="center"/>
          </w:tcPr>
          <w:p w14:paraId="4A2E75F8" w14:textId="093B22CC" w:rsidR="00953ADF" w:rsidRPr="00435FCF" w:rsidRDefault="009C2791" w:rsidP="009C2791">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on checking of installation of equipment on foundation</w:t>
            </w:r>
          </w:p>
        </w:tc>
        <w:tc>
          <w:tcPr>
            <w:tcW w:w="1843" w:type="dxa"/>
            <w:vAlign w:val="center"/>
          </w:tcPr>
          <w:p w14:paraId="73708694" w14:textId="2FBC87DD" w:rsidR="00953ADF" w:rsidRPr="00435FCF" w:rsidRDefault="00953ADF"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3.05.05-84</w:t>
            </w:r>
          </w:p>
        </w:tc>
        <w:tc>
          <w:tcPr>
            <w:tcW w:w="1134" w:type="dxa"/>
            <w:vAlign w:val="center"/>
          </w:tcPr>
          <w:p w14:paraId="3EE7D3A7" w14:textId="2E7A70E9"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-8</w:t>
            </w:r>
          </w:p>
        </w:tc>
        <w:tc>
          <w:tcPr>
            <w:tcW w:w="1842" w:type="dxa"/>
            <w:vAlign w:val="center"/>
          </w:tcPr>
          <w:p w14:paraId="5EAF791F" w14:textId="5FDC7C93" w:rsidR="00953ADF" w:rsidRPr="00435FCF" w:rsidRDefault="00953ADF" w:rsidP="008A27CC">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with item 1</w:t>
            </w:r>
            <w:r w:rsidR="008A27CC" w:rsidRPr="00435FCF">
              <w:rPr>
                <w:rFonts w:ascii="Times New Roman" w:hAnsi="Times New Roman"/>
                <w:sz w:val="24"/>
                <w:lang w:val="en-US"/>
              </w:rPr>
              <w:t>.5.1</w:t>
            </w:r>
            <w:r w:rsidRPr="00435FCF">
              <w:rPr>
                <w:rFonts w:ascii="Times New Roman" w:hAnsi="Times New Roman"/>
                <w:sz w:val="24"/>
                <w:lang w:val="en-US"/>
              </w:rPr>
              <w:t xml:space="preserve"> attached</w:t>
            </w:r>
          </w:p>
        </w:tc>
      </w:tr>
      <w:tr w:rsidR="00137935" w:rsidRPr="00435FCF" w14:paraId="106B7794" w14:textId="77777777" w:rsidTr="0091524B">
        <w:trPr>
          <w:cantSplit/>
          <w:trHeight w:val="293"/>
        </w:trPr>
        <w:tc>
          <w:tcPr>
            <w:tcW w:w="738" w:type="dxa"/>
            <w:gridSpan w:val="2"/>
            <w:vAlign w:val="center"/>
          </w:tcPr>
          <w:p w14:paraId="33DF80F0"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lastRenderedPageBreak/>
              <w:t>1.5.3</w:t>
            </w:r>
          </w:p>
        </w:tc>
        <w:tc>
          <w:tcPr>
            <w:tcW w:w="4649" w:type="dxa"/>
            <w:vAlign w:val="center"/>
          </w:tcPr>
          <w:p w14:paraId="20624A36" w14:textId="42D863B1"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Certificate of tightening of threaded joints</w:t>
            </w:r>
          </w:p>
        </w:tc>
        <w:tc>
          <w:tcPr>
            <w:tcW w:w="1843" w:type="dxa"/>
            <w:vAlign w:val="center"/>
          </w:tcPr>
          <w:p w14:paraId="75C5B6FB" w14:textId="77777777" w:rsidR="00953ADF" w:rsidRPr="00435FCF" w:rsidRDefault="00953ADF" w:rsidP="00137935">
            <w:pPr>
              <w:spacing w:after="0" w:line="240" w:lineRule="auto"/>
              <w:ind w:left="-94" w:right="-91"/>
              <w:jc w:val="center"/>
              <w:rPr>
                <w:rFonts w:ascii="Times New Roman" w:hAnsi="Times New Roman"/>
                <w:sz w:val="24"/>
                <w:lang w:val="en-US"/>
              </w:rPr>
            </w:pPr>
          </w:p>
        </w:tc>
        <w:tc>
          <w:tcPr>
            <w:tcW w:w="1134" w:type="dxa"/>
            <w:vAlign w:val="center"/>
          </w:tcPr>
          <w:p w14:paraId="3D09B252" w14:textId="2F0975FE"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-10</w:t>
            </w:r>
          </w:p>
        </w:tc>
        <w:tc>
          <w:tcPr>
            <w:tcW w:w="1842" w:type="dxa"/>
            <w:vAlign w:val="center"/>
          </w:tcPr>
          <w:p w14:paraId="380AC670" w14:textId="166DC516" w:rsidR="00953ADF" w:rsidRPr="00435FCF" w:rsidRDefault="00953ADF" w:rsidP="008A27CC">
            <w:pPr>
              <w:spacing w:after="0" w:line="240" w:lineRule="auto"/>
              <w:ind w:left="-81" w:right="-102" w:hanging="54"/>
              <w:jc w:val="center"/>
              <w:rPr>
                <w:rFonts w:ascii="Times New Roman" w:hAnsi="Times New Roman"/>
                <w:sz w:val="24"/>
                <w:lang w:val="en-US"/>
              </w:rPr>
            </w:pPr>
            <w:r w:rsidRPr="00435FCF">
              <w:rPr>
                <w:rFonts w:ascii="Times New Roman" w:hAnsi="Times New Roman"/>
                <w:sz w:val="24"/>
                <w:lang w:val="en-US"/>
              </w:rPr>
              <w:t xml:space="preserve">As required by the </w:t>
            </w:r>
            <w:r w:rsidR="008A27CC" w:rsidRPr="00435FCF">
              <w:rPr>
                <w:rFonts w:ascii="Times New Roman" w:hAnsi="Times New Roman"/>
                <w:sz w:val="24"/>
                <w:lang w:val="en-US"/>
              </w:rPr>
              <w:t>DDD</w:t>
            </w:r>
          </w:p>
        </w:tc>
      </w:tr>
      <w:tr w:rsidR="00137935" w:rsidRPr="00435FCF" w14:paraId="3BE6E1FF" w14:textId="77777777" w:rsidTr="0091524B">
        <w:trPr>
          <w:cantSplit/>
          <w:trHeight w:val="293"/>
        </w:trPr>
        <w:tc>
          <w:tcPr>
            <w:tcW w:w="738" w:type="dxa"/>
            <w:gridSpan w:val="2"/>
            <w:vAlign w:val="center"/>
          </w:tcPr>
          <w:p w14:paraId="05D727C9" w14:textId="77777777"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1.5.4</w:t>
            </w:r>
          </w:p>
        </w:tc>
        <w:tc>
          <w:tcPr>
            <w:tcW w:w="4649" w:type="dxa"/>
            <w:vAlign w:val="center"/>
          </w:tcPr>
          <w:p w14:paraId="2A1DF448" w14:textId="6827C9F4" w:rsidR="00953ADF" w:rsidRPr="00435FCF" w:rsidRDefault="00953ADF" w:rsidP="004B35F8">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Clean</w:t>
            </w:r>
            <w:r w:rsidR="004B35F8" w:rsidRPr="00435FCF">
              <w:rPr>
                <w:rFonts w:ascii="Times New Roman" w:hAnsi="Times New Roman"/>
                <w:sz w:val="24"/>
                <w:lang w:val="en-US"/>
              </w:rPr>
              <w:t xml:space="preserve"> condition</w:t>
            </w:r>
            <w:r w:rsidRPr="00435FCF">
              <w:rPr>
                <w:rFonts w:ascii="Times New Roman" w:hAnsi="Times New Roman"/>
                <w:sz w:val="24"/>
                <w:lang w:val="en-US"/>
              </w:rPr>
              <w:t xml:space="preserve"> certificate</w:t>
            </w:r>
          </w:p>
        </w:tc>
        <w:tc>
          <w:tcPr>
            <w:tcW w:w="1843" w:type="dxa"/>
            <w:vAlign w:val="center"/>
          </w:tcPr>
          <w:p w14:paraId="5A3132B7" w14:textId="77777777" w:rsidR="00953ADF" w:rsidRPr="00435FCF" w:rsidRDefault="00953ADF" w:rsidP="00137935">
            <w:pPr>
              <w:spacing w:after="0" w:line="240" w:lineRule="auto"/>
              <w:ind w:left="-94" w:right="-91"/>
              <w:jc w:val="center"/>
              <w:rPr>
                <w:rFonts w:ascii="Times New Roman" w:hAnsi="Times New Roman"/>
                <w:sz w:val="24"/>
                <w:lang w:val="en-US"/>
              </w:rPr>
            </w:pPr>
          </w:p>
        </w:tc>
        <w:tc>
          <w:tcPr>
            <w:tcW w:w="1134" w:type="dxa"/>
            <w:vAlign w:val="center"/>
          </w:tcPr>
          <w:p w14:paraId="2C73780A" w14:textId="70AF81D2"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-11</w:t>
            </w:r>
          </w:p>
        </w:tc>
        <w:tc>
          <w:tcPr>
            <w:tcW w:w="1842" w:type="dxa"/>
            <w:vAlign w:val="center"/>
          </w:tcPr>
          <w:p w14:paraId="64D0DE23" w14:textId="2BDB7816" w:rsidR="00953ADF" w:rsidRPr="00435FCF" w:rsidRDefault="00953AD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To be drawn up before connecting pipelines</w:t>
            </w:r>
          </w:p>
        </w:tc>
      </w:tr>
      <w:tr w:rsidR="00137935" w:rsidRPr="00435FCF" w14:paraId="114C0D2D" w14:textId="77777777" w:rsidTr="0091524B">
        <w:trPr>
          <w:cantSplit/>
          <w:trHeight w:val="293"/>
        </w:trPr>
        <w:tc>
          <w:tcPr>
            <w:tcW w:w="738" w:type="dxa"/>
            <w:gridSpan w:val="2"/>
            <w:vAlign w:val="center"/>
          </w:tcPr>
          <w:p w14:paraId="2378C217" w14:textId="5EBA4E0C"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1.5.5</w:t>
            </w:r>
          </w:p>
        </w:tc>
        <w:tc>
          <w:tcPr>
            <w:tcW w:w="4649" w:type="dxa"/>
            <w:vAlign w:val="center"/>
          </w:tcPr>
          <w:p w14:paraId="6ABAA6A6" w14:textId="437C49EB" w:rsidR="00953ADF" w:rsidRPr="00435FCF" w:rsidRDefault="00953ADF"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Installation completion certificate </w:t>
            </w:r>
          </w:p>
        </w:tc>
        <w:tc>
          <w:tcPr>
            <w:tcW w:w="1843" w:type="dxa"/>
            <w:vAlign w:val="center"/>
          </w:tcPr>
          <w:p w14:paraId="15981449" w14:textId="77777777" w:rsidR="00953ADF" w:rsidRPr="00435FCF" w:rsidRDefault="00953ADF" w:rsidP="00137935">
            <w:pPr>
              <w:spacing w:after="0" w:line="240" w:lineRule="auto"/>
              <w:ind w:left="-94" w:right="-91"/>
              <w:jc w:val="center"/>
              <w:rPr>
                <w:rFonts w:ascii="Times New Roman" w:hAnsi="Times New Roman"/>
                <w:sz w:val="24"/>
                <w:lang w:val="en-US"/>
              </w:rPr>
            </w:pPr>
          </w:p>
        </w:tc>
        <w:tc>
          <w:tcPr>
            <w:tcW w:w="1134" w:type="dxa"/>
            <w:vAlign w:val="center"/>
          </w:tcPr>
          <w:p w14:paraId="064EF02B" w14:textId="3E8FB6A7"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-2</w:t>
            </w:r>
          </w:p>
        </w:tc>
        <w:tc>
          <w:tcPr>
            <w:tcW w:w="1842" w:type="dxa"/>
            <w:vAlign w:val="center"/>
          </w:tcPr>
          <w:p w14:paraId="1D604537"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137935" w:rsidRPr="00435FCF" w14:paraId="619EABC2" w14:textId="77777777" w:rsidTr="0091524B">
        <w:trPr>
          <w:cantSplit/>
          <w:trHeight w:val="454"/>
        </w:trPr>
        <w:tc>
          <w:tcPr>
            <w:tcW w:w="738" w:type="dxa"/>
            <w:gridSpan w:val="2"/>
            <w:vAlign w:val="center"/>
          </w:tcPr>
          <w:p w14:paraId="2DA221AF" w14:textId="4E4630C5"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1.5.6</w:t>
            </w:r>
          </w:p>
        </w:tc>
        <w:tc>
          <w:tcPr>
            <w:tcW w:w="4649" w:type="dxa"/>
            <w:vAlign w:val="center"/>
          </w:tcPr>
          <w:p w14:paraId="3FF3021A" w14:textId="54F876DD" w:rsidR="00953ADF" w:rsidRPr="00435FCF" w:rsidRDefault="00953ADF" w:rsidP="00137935">
            <w:pPr>
              <w:tabs>
                <w:tab w:val="right" w:pos="7088"/>
              </w:tabs>
              <w:spacing w:after="0" w:line="240" w:lineRule="auto"/>
              <w:ind w:left="-5" w:right="-108" w:hanging="19"/>
              <w:rPr>
                <w:rFonts w:ascii="Times New Roman" w:hAnsi="Times New Roman"/>
                <w:sz w:val="24"/>
                <w:lang w:val="en-US"/>
              </w:rPr>
            </w:pPr>
            <w:r w:rsidRPr="00435FCF">
              <w:rPr>
                <w:rFonts w:ascii="Times New Roman" w:hAnsi="Times New Roman"/>
                <w:sz w:val="24"/>
                <w:lang w:val="en-US"/>
              </w:rPr>
              <w:t xml:space="preserve">Hydraulic (pneumatic) testing certificate of equipment, pipeline </w:t>
            </w:r>
          </w:p>
        </w:tc>
        <w:tc>
          <w:tcPr>
            <w:tcW w:w="1843" w:type="dxa"/>
            <w:vAlign w:val="center"/>
          </w:tcPr>
          <w:p w14:paraId="68A47CE1" w14:textId="2FDB8498" w:rsidR="00953ADF" w:rsidRPr="00435FCF" w:rsidRDefault="00953ADF"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3.05.05-84</w:t>
            </w:r>
          </w:p>
        </w:tc>
        <w:tc>
          <w:tcPr>
            <w:tcW w:w="1134" w:type="dxa"/>
            <w:vAlign w:val="center"/>
          </w:tcPr>
          <w:p w14:paraId="0957B0FD" w14:textId="1C1965A1"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-5</w:t>
            </w:r>
          </w:p>
        </w:tc>
        <w:tc>
          <w:tcPr>
            <w:tcW w:w="1842" w:type="dxa"/>
            <w:vAlign w:val="center"/>
          </w:tcPr>
          <w:p w14:paraId="042D86F2" w14:textId="77777777" w:rsidR="00953ADF" w:rsidRPr="00435FCF" w:rsidRDefault="00953ADF" w:rsidP="00137935">
            <w:pPr>
              <w:spacing w:after="0" w:line="240" w:lineRule="auto"/>
              <w:ind w:left="-81" w:right="-84"/>
              <w:jc w:val="center"/>
              <w:rPr>
                <w:rFonts w:ascii="Times New Roman" w:hAnsi="Times New Roman"/>
                <w:sz w:val="24"/>
                <w:lang w:val="en-US"/>
              </w:rPr>
            </w:pPr>
          </w:p>
        </w:tc>
      </w:tr>
      <w:tr w:rsidR="00953ADF" w:rsidRPr="00435FCF" w14:paraId="158A3C25" w14:textId="77777777" w:rsidTr="0091524B">
        <w:trPr>
          <w:cantSplit/>
          <w:trHeight w:val="279"/>
        </w:trPr>
        <w:tc>
          <w:tcPr>
            <w:tcW w:w="738" w:type="dxa"/>
            <w:gridSpan w:val="2"/>
            <w:vAlign w:val="center"/>
          </w:tcPr>
          <w:p w14:paraId="1F301402" w14:textId="53A299E3" w:rsidR="00953ADF" w:rsidRPr="00435FCF" w:rsidRDefault="00953ADF" w:rsidP="00137935">
            <w:pPr>
              <w:tabs>
                <w:tab w:val="right" w:pos="7088"/>
              </w:tabs>
              <w:spacing w:after="0" w:line="240" w:lineRule="auto"/>
              <w:ind w:left="-113" w:right="-102"/>
              <w:jc w:val="center"/>
              <w:rPr>
                <w:rFonts w:ascii="Times New Roman" w:hAnsi="Times New Roman"/>
                <w:sz w:val="24"/>
                <w:lang w:val="en-US"/>
              </w:rPr>
            </w:pPr>
            <w:r w:rsidRPr="00435FCF">
              <w:rPr>
                <w:rFonts w:ascii="Times New Roman" w:hAnsi="Times New Roman"/>
                <w:sz w:val="24"/>
                <w:lang w:val="en-US"/>
              </w:rPr>
              <w:t>1.5.7</w:t>
            </w:r>
          </w:p>
        </w:tc>
        <w:tc>
          <w:tcPr>
            <w:tcW w:w="4649" w:type="dxa"/>
            <w:vAlign w:val="center"/>
          </w:tcPr>
          <w:p w14:paraId="127C6519" w14:textId="70F46933" w:rsidR="00953ADF" w:rsidRPr="00435FCF" w:rsidRDefault="009C2791" w:rsidP="009C2791">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on testing of machines and mechanisms</w:t>
            </w:r>
          </w:p>
        </w:tc>
        <w:tc>
          <w:tcPr>
            <w:tcW w:w="1843" w:type="dxa"/>
            <w:vAlign w:val="center"/>
          </w:tcPr>
          <w:p w14:paraId="493F37CA" w14:textId="5DF7D1AD" w:rsidR="00953ADF" w:rsidRPr="00435FCF" w:rsidRDefault="00953ADF"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3.05.05-84</w:t>
            </w:r>
          </w:p>
        </w:tc>
        <w:tc>
          <w:tcPr>
            <w:tcW w:w="1134" w:type="dxa"/>
            <w:vAlign w:val="center"/>
          </w:tcPr>
          <w:p w14:paraId="194C13B5" w14:textId="733196DE" w:rsidR="00953ADF" w:rsidRPr="00435FCF" w:rsidRDefault="008831C6" w:rsidP="00137935">
            <w:pPr>
              <w:spacing w:after="0" w:line="240" w:lineRule="auto"/>
              <w:jc w:val="center"/>
              <w:rPr>
                <w:rFonts w:ascii="Times New Roman" w:hAnsi="Times New Roman"/>
                <w:b/>
                <w:sz w:val="24"/>
                <w:lang w:val="en-US"/>
              </w:rPr>
            </w:pPr>
            <w:r w:rsidRPr="00435FCF">
              <w:rPr>
                <w:rFonts w:ascii="Times New Roman" w:eastAsia="Calibri" w:hAnsi="Times New Roman" w:cs="Times New Roman"/>
                <w:b/>
                <w:sz w:val="24"/>
                <w:szCs w:val="24"/>
                <w:lang w:val="en-US"/>
              </w:rPr>
              <w:t>M</w:t>
            </w:r>
            <w:r w:rsidR="00953ADF" w:rsidRPr="00435FCF">
              <w:rPr>
                <w:rFonts w:ascii="Times New Roman" w:hAnsi="Times New Roman"/>
                <w:b/>
                <w:sz w:val="24"/>
                <w:lang w:val="en-US"/>
              </w:rPr>
              <w:t>-9</w:t>
            </w:r>
          </w:p>
        </w:tc>
        <w:tc>
          <w:tcPr>
            <w:tcW w:w="1842" w:type="dxa"/>
            <w:vAlign w:val="center"/>
          </w:tcPr>
          <w:p w14:paraId="169CB9A2" w14:textId="77777777" w:rsidR="00953ADF" w:rsidRPr="00435FCF" w:rsidRDefault="00953ADF" w:rsidP="00137935">
            <w:pPr>
              <w:spacing w:after="0" w:line="240" w:lineRule="auto"/>
              <w:ind w:left="-81" w:right="-84"/>
              <w:jc w:val="center"/>
              <w:rPr>
                <w:rFonts w:ascii="Times New Roman" w:hAnsi="Times New Roman"/>
                <w:sz w:val="24"/>
                <w:lang w:val="en-US"/>
              </w:rPr>
            </w:pPr>
          </w:p>
        </w:tc>
      </w:tr>
    </w:tbl>
    <w:p w14:paraId="73320512" w14:textId="77777777" w:rsidR="002D073F" w:rsidRPr="00435FCF" w:rsidRDefault="002D073F" w:rsidP="00137935">
      <w:pPr>
        <w:spacing w:after="240" w:line="240" w:lineRule="auto"/>
        <w:jc w:val="both"/>
        <w:rPr>
          <w:rFonts w:ascii="Times New Roman" w:hAnsi="Times New Roman"/>
          <w:sz w:val="24"/>
        </w:rPr>
      </w:pPr>
    </w:p>
    <w:p w14:paraId="60F97521" w14:textId="758D6276" w:rsidR="002D073F" w:rsidRPr="00435FCF" w:rsidRDefault="0091524B" w:rsidP="002C2AE2">
      <w:pPr>
        <w:spacing w:line="240" w:lineRule="auto"/>
        <w:ind w:left="126"/>
        <w:jc w:val="both"/>
        <w:rPr>
          <w:rFonts w:ascii="Times New Roman" w:hAnsi="Times New Roman"/>
          <w:b/>
          <w:caps/>
          <w:kern w:val="28"/>
          <w:sz w:val="24"/>
          <w:lang w:val="en-US"/>
        </w:rPr>
      </w:pPr>
      <w:r w:rsidRPr="00435FCF">
        <w:rPr>
          <w:rFonts w:ascii="Times New Roman" w:hAnsi="Times New Roman"/>
          <w:b/>
          <w:sz w:val="24"/>
          <w:lang w:val="en-US"/>
        </w:rPr>
        <w:t>2</w:t>
      </w:r>
      <w:r w:rsidR="002D073F" w:rsidRPr="00435FCF">
        <w:rPr>
          <w:rFonts w:ascii="Times New Roman" w:eastAsia="Times New Roman" w:hAnsi="Times New Roman" w:cs="Times New Roman"/>
          <w:b/>
          <w:sz w:val="24"/>
          <w:lang w:val="en-US"/>
        </w:rPr>
        <w:t> </w:t>
      </w:r>
      <w:r w:rsidR="00953ADF" w:rsidRPr="00435FCF">
        <w:rPr>
          <w:rFonts w:ascii="Times New Roman" w:hAnsi="Times New Roman"/>
          <w:b/>
          <w:sz w:val="24"/>
          <w:lang w:val="en-US"/>
        </w:rPr>
        <w:t>“</w:t>
      </w:r>
      <w:r w:rsidR="002B5AB4" w:rsidRPr="00435FCF">
        <w:rPr>
          <w:rFonts w:ascii="Times New Roman" w:hAnsi="Times New Roman"/>
          <w:b/>
          <w:sz w:val="24"/>
          <w:lang w:val="en-US"/>
        </w:rPr>
        <w:t>Rules of arrangement and safe operation of equipment and pipelines for nuclear power facilities</w:t>
      </w:r>
      <w:r w:rsidR="00652178" w:rsidRPr="00435FCF">
        <w:rPr>
          <w:rFonts w:ascii="Times New Roman" w:hAnsi="Times New Roman"/>
          <w:b/>
          <w:sz w:val="24"/>
          <w:lang w:val="en-US"/>
        </w:rPr>
        <w:t xml:space="preserve">” </w:t>
      </w:r>
      <w:r w:rsidR="00953ADF" w:rsidRPr="00435FCF">
        <w:rPr>
          <w:rFonts w:ascii="Times New Roman" w:hAnsi="Times New Roman"/>
          <w:b/>
          <w:caps/>
          <w:sz w:val="24"/>
          <w:lang w:val="en-US"/>
        </w:rPr>
        <w:t>NP-089-15</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1"/>
        <w:gridCol w:w="4646"/>
        <w:gridCol w:w="1843"/>
        <w:gridCol w:w="1134"/>
        <w:gridCol w:w="1842"/>
      </w:tblGrid>
      <w:tr w:rsidR="00137935" w:rsidRPr="00435FCF" w14:paraId="7822E7AE" w14:textId="77777777" w:rsidTr="0091524B">
        <w:trPr>
          <w:cantSplit/>
          <w:trHeight w:val="428"/>
          <w:tblHeader/>
        </w:trPr>
        <w:tc>
          <w:tcPr>
            <w:tcW w:w="741" w:type="dxa"/>
            <w:vAlign w:val="center"/>
          </w:tcPr>
          <w:p w14:paraId="5D0F5AEA" w14:textId="609C6D4A" w:rsidR="00953ADF" w:rsidRPr="00435FCF" w:rsidRDefault="00953AD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46" w:type="dxa"/>
            <w:vAlign w:val="center"/>
          </w:tcPr>
          <w:p w14:paraId="311F9A60" w14:textId="2CDED7B2" w:rsidR="00953ADF" w:rsidRPr="00435FCF" w:rsidRDefault="00953AD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843" w:type="dxa"/>
            <w:vAlign w:val="center"/>
          </w:tcPr>
          <w:p w14:paraId="247226C6" w14:textId="7E81E9FF" w:rsidR="00953ADF" w:rsidRPr="00435FCF" w:rsidRDefault="00953ADF"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4A4641DC" w14:textId="2CE1810F" w:rsidR="00953ADF" w:rsidRPr="00435FCF" w:rsidRDefault="00953ADF" w:rsidP="00137935">
            <w:pPr>
              <w:spacing w:after="0" w:line="240" w:lineRule="auto"/>
              <w:ind w:left="-139" w:right="-108" w:hanging="25"/>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842" w:type="dxa"/>
            <w:vAlign w:val="center"/>
          </w:tcPr>
          <w:p w14:paraId="04597D27" w14:textId="22288E00" w:rsidR="00953ADF" w:rsidRPr="00435FCF" w:rsidRDefault="00953AD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40A34936" w14:textId="77777777" w:rsidTr="0091524B">
        <w:trPr>
          <w:cantSplit/>
          <w:trHeight w:val="159"/>
        </w:trPr>
        <w:tc>
          <w:tcPr>
            <w:tcW w:w="741" w:type="dxa"/>
            <w:vAlign w:val="center"/>
          </w:tcPr>
          <w:p w14:paraId="6E1EE5FC"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46" w:type="dxa"/>
            <w:vAlign w:val="center"/>
          </w:tcPr>
          <w:p w14:paraId="3269E46A"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843" w:type="dxa"/>
            <w:vAlign w:val="center"/>
          </w:tcPr>
          <w:p w14:paraId="236C97B1"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18042B55"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842" w:type="dxa"/>
            <w:vAlign w:val="center"/>
          </w:tcPr>
          <w:p w14:paraId="72FF2109"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0259749D" w14:textId="77777777" w:rsidTr="0091524B">
        <w:trPr>
          <w:cantSplit/>
          <w:trHeight w:val="882"/>
        </w:trPr>
        <w:tc>
          <w:tcPr>
            <w:tcW w:w="741" w:type="dxa"/>
            <w:vAlign w:val="center"/>
          </w:tcPr>
          <w:p w14:paraId="533C68AB" w14:textId="77777777" w:rsidR="00652178" w:rsidRPr="00435FCF" w:rsidRDefault="00652178"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2.1</w:t>
            </w:r>
          </w:p>
        </w:tc>
        <w:tc>
          <w:tcPr>
            <w:tcW w:w="4646" w:type="dxa"/>
            <w:vAlign w:val="center"/>
          </w:tcPr>
          <w:p w14:paraId="4F884FF9" w14:textId="25BA3008" w:rsidR="00652178" w:rsidRPr="00435FCF" w:rsidRDefault="00652178"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p>
        </w:tc>
        <w:tc>
          <w:tcPr>
            <w:tcW w:w="1843" w:type="dxa"/>
            <w:vAlign w:val="center"/>
          </w:tcPr>
          <w:p w14:paraId="3B70D3DB"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727C4E93" w14:textId="77777777" w:rsidR="00652178" w:rsidRPr="00435FCF" w:rsidRDefault="00652178"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842" w:type="dxa"/>
            <w:vAlign w:val="center"/>
          </w:tcPr>
          <w:p w14:paraId="25DF4B5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2538386A" w14:textId="77777777" w:rsidTr="00434CEA">
        <w:trPr>
          <w:cantSplit/>
          <w:trHeight w:val="56"/>
        </w:trPr>
        <w:tc>
          <w:tcPr>
            <w:tcW w:w="741" w:type="dxa"/>
            <w:vAlign w:val="center"/>
          </w:tcPr>
          <w:p w14:paraId="3CDB6D1F" w14:textId="77777777" w:rsidR="00652178" w:rsidRPr="00435FCF" w:rsidRDefault="00652178"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2.2</w:t>
            </w:r>
          </w:p>
        </w:tc>
        <w:tc>
          <w:tcPr>
            <w:tcW w:w="9465" w:type="dxa"/>
            <w:gridSpan w:val="4"/>
            <w:vAlign w:val="center"/>
          </w:tcPr>
          <w:p w14:paraId="48F6200C" w14:textId="3982D9CB" w:rsidR="00652178" w:rsidRPr="00435FCF" w:rsidRDefault="00652178"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303C8703" w14:textId="77777777" w:rsidTr="0091524B">
        <w:trPr>
          <w:cantSplit/>
          <w:trHeight w:val="56"/>
        </w:trPr>
        <w:tc>
          <w:tcPr>
            <w:tcW w:w="741" w:type="dxa"/>
            <w:vAlign w:val="center"/>
          </w:tcPr>
          <w:p w14:paraId="78D8FBFE"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2.2.1</w:t>
            </w:r>
          </w:p>
        </w:tc>
        <w:tc>
          <w:tcPr>
            <w:tcW w:w="4646" w:type="dxa"/>
            <w:vAlign w:val="center"/>
          </w:tcPr>
          <w:p w14:paraId="37483609" w14:textId="45102B6C" w:rsidR="00652178" w:rsidRPr="00435FCF" w:rsidRDefault="00652178" w:rsidP="00137935">
            <w:pPr>
              <w:tabs>
                <w:tab w:val="right" w:pos="7088"/>
              </w:tabs>
              <w:spacing w:after="0" w:line="240" w:lineRule="auto"/>
              <w:ind w:left="-38" w:right="-80" w:firstLine="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1843" w:type="dxa"/>
            <w:vAlign w:val="center"/>
          </w:tcPr>
          <w:p w14:paraId="684DCD5C"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BCC3750" w14:textId="177E4A56" w:rsidR="00652178" w:rsidRPr="00435FCF" w:rsidRDefault="00652178" w:rsidP="00137935">
            <w:pPr>
              <w:spacing w:after="0" w:line="240" w:lineRule="auto"/>
              <w:ind w:left="-125" w:right="-108"/>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3472B95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5C91DF51" w14:textId="77777777" w:rsidTr="006E6655">
        <w:trPr>
          <w:cantSplit/>
          <w:trHeight w:val="391"/>
        </w:trPr>
        <w:tc>
          <w:tcPr>
            <w:tcW w:w="741" w:type="dxa"/>
            <w:vAlign w:val="center"/>
          </w:tcPr>
          <w:p w14:paraId="1D143A1C"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2.2.2</w:t>
            </w:r>
          </w:p>
        </w:tc>
        <w:tc>
          <w:tcPr>
            <w:tcW w:w="4646" w:type="dxa"/>
            <w:vAlign w:val="center"/>
          </w:tcPr>
          <w:p w14:paraId="2C060A9B" w14:textId="024E937C"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843" w:type="dxa"/>
            <w:vAlign w:val="center"/>
          </w:tcPr>
          <w:p w14:paraId="7ED1AC41"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4CCA328C"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0402054C"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0BE00A2A" w14:textId="77777777" w:rsidTr="006E6655">
        <w:trPr>
          <w:cantSplit/>
          <w:trHeight w:val="764"/>
        </w:trPr>
        <w:tc>
          <w:tcPr>
            <w:tcW w:w="741" w:type="dxa"/>
            <w:vAlign w:val="center"/>
          </w:tcPr>
          <w:p w14:paraId="633114CB"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2.2.3</w:t>
            </w:r>
          </w:p>
        </w:tc>
        <w:tc>
          <w:tcPr>
            <w:tcW w:w="4646" w:type="dxa"/>
            <w:vAlign w:val="center"/>
          </w:tcPr>
          <w:p w14:paraId="6CF79EF0" w14:textId="17E82A8F" w:rsidR="00652178" w:rsidRPr="00435FCF" w:rsidRDefault="00652178" w:rsidP="00137935">
            <w:pPr>
              <w:tabs>
                <w:tab w:val="right" w:pos="7088"/>
              </w:tabs>
              <w:spacing w:after="0" w:line="240" w:lineRule="auto"/>
              <w:ind w:left="-58" w:right="-108" w:firstLine="14"/>
              <w:rPr>
                <w:rFonts w:ascii="Times New Roman" w:hAnsi="Times New Roman"/>
                <w:sz w:val="24"/>
                <w:lang w:val="en-US"/>
              </w:rPr>
            </w:pPr>
            <w:r w:rsidRPr="00435FCF">
              <w:rPr>
                <w:rFonts w:ascii="Times New Roman" w:hAnsi="Times New Roman"/>
                <w:sz w:val="24"/>
                <w:lang w:val="en-US"/>
              </w:rPr>
              <w:t>Copies of certificates for inspectors and heat treatment operators</w:t>
            </w:r>
          </w:p>
        </w:tc>
        <w:tc>
          <w:tcPr>
            <w:tcW w:w="1843" w:type="dxa"/>
            <w:vAlign w:val="center"/>
          </w:tcPr>
          <w:p w14:paraId="72994C4E" w14:textId="77777777" w:rsidR="00652178" w:rsidRPr="00435FCF" w:rsidRDefault="00652178" w:rsidP="00137935">
            <w:pPr>
              <w:spacing w:after="0" w:line="240" w:lineRule="auto"/>
              <w:ind w:left="-94" w:right="-91"/>
              <w:jc w:val="center"/>
              <w:rPr>
                <w:rFonts w:ascii="Times New Roman" w:hAnsi="Times New Roman"/>
                <w:caps/>
                <w:kern w:val="28"/>
                <w:sz w:val="24"/>
                <w:lang w:val="en-US"/>
              </w:rPr>
            </w:pPr>
          </w:p>
        </w:tc>
        <w:tc>
          <w:tcPr>
            <w:tcW w:w="1134" w:type="dxa"/>
            <w:vAlign w:val="center"/>
          </w:tcPr>
          <w:p w14:paraId="7E11348F"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751A454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7C7EAF01" w14:textId="77777777" w:rsidTr="006E6655">
        <w:trPr>
          <w:cantSplit/>
          <w:trHeight w:val="1272"/>
        </w:trPr>
        <w:tc>
          <w:tcPr>
            <w:tcW w:w="741" w:type="dxa"/>
            <w:vAlign w:val="center"/>
          </w:tcPr>
          <w:p w14:paraId="2CF2933F"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2.2.4</w:t>
            </w:r>
          </w:p>
        </w:tc>
        <w:tc>
          <w:tcPr>
            <w:tcW w:w="4646" w:type="dxa"/>
            <w:vAlign w:val="center"/>
          </w:tcPr>
          <w:p w14:paraId="7107B53F" w14:textId="7815B5B9" w:rsidR="00652178" w:rsidRPr="00435FCF" w:rsidRDefault="00652178" w:rsidP="006365B4">
            <w:pPr>
              <w:tabs>
                <w:tab w:val="right" w:pos="7088"/>
              </w:tabs>
              <w:spacing w:after="0" w:line="240" w:lineRule="auto"/>
              <w:ind w:left="-58" w:right="-108"/>
              <w:rPr>
                <w:rFonts w:ascii="Times New Roman" w:hAnsi="Times New Roman"/>
                <w:sz w:val="24"/>
                <w:lang w:val="en-US"/>
              </w:rPr>
            </w:pPr>
            <w:r w:rsidRPr="00435FCF">
              <w:rPr>
                <w:rFonts w:ascii="Times New Roman" w:hAnsi="Times New Roman"/>
                <w:sz w:val="24"/>
                <w:lang w:val="en-US"/>
              </w:rPr>
              <w:t>Conclusions on the results of non-destructive me</w:t>
            </w:r>
            <w:r w:rsidR="0089670D" w:rsidRPr="00435FCF">
              <w:rPr>
                <w:rFonts w:ascii="Times New Roman" w:hAnsi="Times New Roman"/>
                <w:sz w:val="24"/>
                <w:lang w:val="en-US"/>
              </w:rPr>
              <w:t>thods for testing welded joint</w:t>
            </w:r>
            <w:r w:rsidR="006365B4" w:rsidRPr="00435FCF">
              <w:rPr>
                <w:rFonts w:ascii="Times New Roman" w:hAnsi="Times New Roman"/>
                <w:sz w:val="24"/>
                <w:lang w:val="en-US"/>
              </w:rPr>
              <w:t>s with the verification mark of the Control of Welding and Metals Laboratory of the Contractor</w:t>
            </w:r>
          </w:p>
        </w:tc>
        <w:tc>
          <w:tcPr>
            <w:tcW w:w="1843" w:type="dxa"/>
            <w:vAlign w:val="center"/>
          </w:tcPr>
          <w:p w14:paraId="4FC1182A" w14:textId="26E3611A"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2E27C22F" w14:textId="26B4988A"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 xml:space="preserve">-1, </w:t>
            </w:r>
          </w:p>
          <w:p w14:paraId="5D809DA2" w14:textId="46513F25" w:rsidR="00652178" w:rsidRPr="00435FCF" w:rsidRDefault="00652178"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842" w:type="dxa"/>
            <w:vAlign w:val="center"/>
          </w:tcPr>
          <w:p w14:paraId="2A2C31C9" w14:textId="6EC287E1" w:rsidR="00652178" w:rsidRPr="00435FCF" w:rsidRDefault="00652178" w:rsidP="00BB725A">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As required by the </w:t>
            </w:r>
            <w:r w:rsidR="00BB725A" w:rsidRPr="00435FCF">
              <w:rPr>
                <w:rFonts w:ascii="Times New Roman" w:hAnsi="Times New Roman"/>
                <w:sz w:val="24"/>
                <w:lang w:val="en-US"/>
              </w:rPr>
              <w:t>DDD</w:t>
            </w:r>
          </w:p>
        </w:tc>
      </w:tr>
      <w:tr w:rsidR="00137935" w:rsidRPr="00435FCF" w14:paraId="532B02FD" w14:textId="77777777" w:rsidTr="0091524B">
        <w:trPr>
          <w:cantSplit/>
          <w:trHeight w:val="454"/>
        </w:trPr>
        <w:tc>
          <w:tcPr>
            <w:tcW w:w="741" w:type="dxa"/>
            <w:vAlign w:val="center"/>
          </w:tcPr>
          <w:p w14:paraId="230CA20A"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2.2.5</w:t>
            </w:r>
          </w:p>
        </w:tc>
        <w:tc>
          <w:tcPr>
            <w:tcW w:w="4646" w:type="dxa"/>
            <w:vAlign w:val="center"/>
          </w:tcPr>
          <w:p w14:paraId="36B12A08" w14:textId="2AB8D901" w:rsidR="00652178" w:rsidRPr="00435FCF" w:rsidRDefault="00652178" w:rsidP="006365B4">
            <w:pPr>
              <w:tabs>
                <w:tab w:val="right" w:pos="7088"/>
              </w:tabs>
              <w:spacing w:after="0" w:line="240" w:lineRule="auto"/>
              <w:ind w:left="-58" w:right="-108" w:firstLine="14"/>
              <w:rPr>
                <w:rFonts w:ascii="Times New Roman" w:hAnsi="Times New Roman"/>
                <w:sz w:val="24"/>
                <w:lang w:val="en-US"/>
              </w:rPr>
            </w:pPr>
            <w:r w:rsidRPr="00435FCF">
              <w:rPr>
                <w:rFonts w:ascii="Times New Roman" w:hAnsi="Times New Roman"/>
                <w:sz w:val="24"/>
                <w:lang w:val="en-US"/>
              </w:rPr>
              <w:t xml:space="preserve">Welding logbook of equipment </w:t>
            </w:r>
            <w:r w:rsidR="0089670D" w:rsidRPr="00435FCF">
              <w:rPr>
                <w:rFonts w:ascii="Times New Roman" w:hAnsi="Times New Roman"/>
                <w:sz w:val="24"/>
                <w:lang w:val="en-US"/>
              </w:rPr>
              <w:t xml:space="preserve">with the verification mark of the </w:t>
            </w:r>
            <w:r w:rsidR="006365B4" w:rsidRPr="00435FCF">
              <w:rPr>
                <w:rFonts w:ascii="Times New Roman" w:hAnsi="Times New Roman"/>
                <w:sz w:val="24"/>
                <w:lang w:val="en-US"/>
              </w:rPr>
              <w:t>responsible representative of Welding Control of the Contractor</w:t>
            </w:r>
          </w:p>
        </w:tc>
        <w:tc>
          <w:tcPr>
            <w:tcW w:w="1843" w:type="dxa"/>
            <w:vAlign w:val="center"/>
          </w:tcPr>
          <w:p w14:paraId="45A64AED"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17952DA8"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51054B6A" w14:textId="0DCE3D49" w:rsidR="00652178" w:rsidRPr="00435FCF" w:rsidRDefault="00652178" w:rsidP="00137935">
            <w:pPr>
              <w:spacing w:after="0" w:line="240" w:lineRule="auto"/>
              <w:ind w:left="-108" w:right="-116" w:firstLine="14"/>
              <w:jc w:val="center"/>
              <w:rPr>
                <w:rFonts w:ascii="Times New Roman" w:hAnsi="Times New Roman"/>
                <w:sz w:val="24"/>
                <w:lang w:val="en-US"/>
              </w:rPr>
            </w:pPr>
            <w:r w:rsidRPr="00435FCF">
              <w:rPr>
                <w:rFonts w:ascii="Times New Roman" w:hAnsi="Times New Roman"/>
                <w:sz w:val="24"/>
                <w:lang w:val="en-US"/>
              </w:rPr>
              <w:t>When performing welding works during installation (rework) of equipment</w:t>
            </w:r>
          </w:p>
        </w:tc>
      </w:tr>
      <w:tr w:rsidR="00137935" w:rsidRPr="00435FCF" w14:paraId="42BF73B1" w14:textId="77777777" w:rsidTr="0091524B">
        <w:trPr>
          <w:cantSplit/>
          <w:trHeight w:val="56"/>
        </w:trPr>
        <w:tc>
          <w:tcPr>
            <w:tcW w:w="741" w:type="dxa"/>
            <w:vAlign w:val="center"/>
          </w:tcPr>
          <w:p w14:paraId="341E89D0"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2.2.6</w:t>
            </w:r>
          </w:p>
        </w:tc>
        <w:tc>
          <w:tcPr>
            <w:tcW w:w="4646" w:type="dxa"/>
            <w:vAlign w:val="center"/>
          </w:tcPr>
          <w:p w14:paraId="1299CB9A" w14:textId="0932A64E" w:rsidR="00652178" w:rsidRPr="00435FCF" w:rsidRDefault="00652178" w:rsidP="00137935">
            <w:pPr>
              <w:tabs>
                <w:tab w:val="right" w:pos="7088"/>
              </w:tabs>
              <w:spacing w:after="0" w:line="240" w:lineRule="auto"/>
              <w:ind w:left="-58" w:right="-126" w:firstLine="14"/>
              <w:rPr>
                <w:rFonts w:ascii="Times New Roman" w:hAnsi="Times New Roman"/>
                <w:sz w:val="24"/>
                <w:lang w:val="en-US"/>
              </w:rPr>
            </w:pPr>
            <w:r w:rsidRPr="00435FCF">
              <w:rPr>
                <w:rFonts w:ascii="Times New Roman" w:hAnsi="Times New Roman"/>
                <w:sz w:val="24"/>
                <w:lang w:val="en-US"/>
              </w:rPr>
              <w:t xml:space="preserve">Pipeline welding logbook </w:t>
            </w:r>
            <w:r w:rsidR="0089670D" w:rsidRPr="00435FCF">
              <w:rPr>
                <w:rFonts w:ascii="Times New Roman" w:hAnsi="Times New Roman"/>
                <w:sz w:val="24"/>
                <w:lang w:val="en-US"/>
              </w:rPr>
              <w:t xml:space="preserve">with the verification mark of the </w:t>
            </w:r>
            <w:r w:rsidR="006365B4" w:rsidRPr="00435FCF">
              <w:rPr>
                <w:rFonts w:ascii="Times New Roman" w:hAnsi="Times New Roman"/>
                <w:sz w:val="24"/>
                <w:lang w:val="en-US"/>
              </w:rPr>
              <w:t>responsible representative of Welding Control of the Contractor</w:t>
            </w:r>
          </w:p>
        </w:tc>
        <w:tc>
          <w:tcPr>
            <w:tcW w:w="1843" w:type="dxa"/>
            <w:vAlign w:val="center"/>
          </w:tcPr>
          <w:p w14:paraId="3124A106"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654220FE"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34F8AADB"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397E5FA0" w14:textId="77777777" w:rsidTr="00434CEA">
        <w:trPr>
          <w:cantSplit/>
          <w:trHeight w:val="139"/>
        </w:trPr>
        <w:tc>
          <w:tcPr>
            <w:tcW w:w="741" w:type="dxa"/>
            <w:vAlign w:val="center"/>
          </w:tcPr>
          <w:p w14:paraId="45C628DD" w14:textId="77777777" w:rsidR="00652178" w:rsidRPr="00435FCF" w:rsidRDefault="00652178"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lastRenderedPageBreak/>
              <w:t>2.3</w:t>
            </w:r>
          </w:p>
        </w:tc>
        <w:tc>
          <w:tcPr>
            <w:tcW w:w="9465" w:type="dxa"/>
            <w:gridSpan w:val="4"/>
            <w:vAlign w:val="center"/>
          </w:tcPr>
          <w:p w14:paraId="5E1A7EC6" w14:textId="3BA5D657" w:rsidR="00652178" w:rsidRPr="00435FCF" w:rsidRDefault="00652178"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 xml:space="preserve">Documentation for </w:t>
            </w:r>
            <w:r w:rsidR="00BC0874" w:rsidRPr="00435FCF">
              <w:rPr>
                <w:rFonts w:ascii="Times New Roman" w:hAnsi="Times New Roman"/>
                <w:b/>
                <w:sz w:val="24"/>
                <w:lang w:val="en-US"/>
              </w:rPr>
              <w:t>technological</w:t>
            </w:r>
            <w:r w:rsidR="00BB725A" w:rsidRPr="00435FCF">
              <w:rPr>
                <w:rFonts w:ascii="Times New Roman" w:hAnsi="Times New Roman"/>
                <w:b/>
                <w:sz w:val="24"/>
                <w:lang w:val="en-US"/>
              </w:rPr>
              <w:t xml:space="preserve"> </w:t>
            </w:r>
            <w:r w:rsidRPr="00435FCF">
              <w:rPr>
                <w:rFonts w:ascii="Times New Roman" w:hAnsi="Times New Roman"/>
                <w:b/>
                <w:sz w:val="24"/>
                <w:lang w:val="en-US"/>
              </w:rPr>
              <w:t>equipment</w:t>
            </w:r>
          </w:p>
        </w:tc>
      </w:tr>
      <w:tr w:rsidR="00137935" w:rsidRPr="00435FCF" w14:paraId="288C676B" w14:textId="77777777" w:rsidTr="0091524B">
        <w:trPr>
          <w:cantSplit/>
          <w:trHeight w:val="271"/>
        </w:trPr>
        <w:tc>
          <w:tcPr>
            <w:tcW w:w="741" w:type="dxa"/>
            <w:vAlign w:val="center"/>
          </w:tcPr>
          <w:p w14:paraId="402753F8"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2.3.1</w:t>
            </w:r>
          </w:p>
        </w:tc>
        <w:tc>
          <w:tcPr>
            <w:tcW w:w="4646" w:type="dxa"/>
            <w:vAlign w:val="center"/>
          </w:tcPr>
          <w:p w14:paraId="3FCD1893" w14:textId="1499743C"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Equipment data sheet with attachments with the incoming inspection mark</w:t>
            </w:r>
          </w:p>
        </w:tc>
        <w:tc>
          <w:tcPr>
            <w:tcW w:w="1843" w:type="dxa"/>
            <w:vAlign w:val="center"/>
          </w:tcPr>
          <w:p w14:paraId="3A34A42E" w14:textId="3189201F"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108B5E51"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4DAE0897"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1A4E955D" w14:textId="77777777" w:rsidTr="0091524B">
        <w:trPr>
          <w:cantSplit/>
          <w:trHeight w:val="454"/>
        </w:trPr>
        <w:tc>
          <w:tcPr>
            <w:tcW w:w="741" w:type="dxa"/>
            <w:vAlign w:val="center"/>
          </w:tcPr>
          <w:p w14:paraId="2D683031" w14:textId="5AA6C18A"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2.3.2</w:t>
            </w:r>
          </w:p>
        </w:tc>
        <w:tc>
          <w:tcPr>
            <w:tcW w:w="4646" w:type="dxa"/>
            <w:vAlign w:val="center"/>
          </w:tcPr>
          <w:p w14:paraId="110D83BF" w14:textId="0B565132" w:rsidR="00652178" w:rsidRPr="00435FCF" w:rsidRDefault="00652178" w:rsidP="00137935">
            <w:pPr>
              <w:autoSpaceDE w:val="0"/>
              <w:autoSpaceDN w:val="0"/>
              <w:adjustRightInd w:val="0"/>
              <w:spacing w:after="0" w:line="240" w:lineRule="auto"/>
              <w:ind w:right="-71"/>
              <w:jc w:val="both"/>
              <w:rPr>
                <w:rFonts w:ascii="Times New Roman" w:hAnsi="Times New Roman"/>
                <w:sz w:val="24"/>
                <w:lang w:val="en-US"/>
              </w:rPr>
            </w:pPr>
            <w:r w:rsidRPr="00435FCF">
              <w:rPr>
                <w:rFonts w:ascii="Times New Roman" w:hAnsi="Times New Roman"/>
                <w:sz w:val="24"/>
                <w:lang w:val="en-US"/>
              </w:rPr>
              <w:t>Manufacturer’s certificate for equipment parts and assembly units with a quality plan, non-conformity report, certificates for materials (or their certified copies) with the incoming inspection mark</w:t>
            </w:r>
          </w:p>
        </w:tc>
        <w:tc>
          <w:tcPr>
            <w:tcW w:w="1843" w:type="dxa"/>
            <w:vAlign w:val="center"/>
          </w:tcPr>
          <w:p w14:paraId="4E83F5DA" w14:textId="03A6A4F9"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377B8044"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17F482E7" w14:textId="6481388C" w:rsidR="00652178" w:rsidRPr="00435FCF" w:rsidRDefault="00652178"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In case of rework by the installation </w:t>
            </w:r>
            <w:proofErr w:type="spellStart"/>
            <w:r w:rsidR="005713AA" w:rsidRPr="00435FCF">
              <w:rPr>
                <w:rFonts w:ascii="Times New Roman" w:hAnsi="Times New Roman"/>
                <w:sz w:val="24"/>
                <w:lang w:val="en-US"/>
              </w:rPr>
              <w:t>organisation</w:t>
            </w:r>
            <w:proofErr w:type="spellEnd"/>
          </w:p>
        </w:tc>
      </w:tr>
      <w:tr w:rsidR="00137935" w:rsidRPr="00435FCF" w14:paraId="680189A6" w14:textId="77777777" w:rsidTr="0091524B">
        <w:trPr>
          <w:cantSplit/>
          <w:trHeight w:val="454"/>
        </w:trPr>
        <w:tc>
          <w:tcPr>
            <w:tcW w:w="741" w:type="dxa"/>
            <w:vAlign w:val="center"/>
          </w:tcPr>
          <w:p w14:paraId="53C4C229"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2.3.3</w:t>
            </w:r>
          </w:p>
        </w:tc>
        <w:tc>
          <w:tcPr>
            <w:tcW w:w="4646" w:type="dxa"/>
            <w:vAlign w:val="center"/>
          </w:tcPr>
          <w:p w14:paraId="3E5993A2" w14:textId="2D759F24"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geodetic diagram for equipment installation</w:t>
            </w:r>
          </w:p>
        </w:tc>
        <w:tc>
          <w:tcPr>
            <w:tcW w:w="1843" w:type="dxa"/>
            <w:vAlign w:val="center"/>
          </w:tcPr>
          <w:p w14:paraId="0D81878B"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3D39A33B"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6737F010"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69921526" w14:textId="77777777" w:rsidTr="0091524B">
        <w:trPr>
          <w:cantSplit/>
          <w:trHeight w:val="454"/>
        </w:trPr>
        <w:tc>
          <w:tcPr>
            <w:tcW w:w="741" w:type="dxa"/>
            <w:vAlign w:val="center"/>
          </w:tcPr>
          <w:p w14:paraId="1E0A9E77"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2.3.4</w:t>
            </w:r>
          </w:p>
        </w:tc>
        <w:tc>
          <w:tcPr>
            <w:tcW w:w="4646" w:type="dxa"/>
            <w:vAlign w:val="center"/>
          </w:tcPr>
          <w:p w14:paraId="186E0A0F" w14:textId="18FB94CE" w:rsidR="00652178" w:rsidRPr="00435FCF" w:rsidRDefault="009C2791"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on checking of installation of equipment on foundation</w:t>
            </w:r>
            <w:r w:rsidR="00652178" w:rsidRPr="00435FCF">
              <w:rPr>
                <w:rFonts w:ascii="Times New Roman" w:hAnsi="Times New Roman"/>
                <w:sz w:val="24"/>
                <w:lang w:val="en-US"/>
              </w:rPr>
              <w:t>.</w:t>
            </w:r>
          </w:p>
        </w:tc>
        <w:tc>
          <w:tcPr>
            <w:tcW w:w="1843" w:type="dxa"/>
            <w:vAlign w:val="center"/>
          </w:tcPr>
          <w:p w14:paraId="50849839"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9D09415" w14:textId="541D6AD0"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-8</w:t>
            </w:r>
          </w:p>
        </w:tc>
        <w:tc>
          <w:tcPr>
            <w:tcW w:w="1842" w:type="dxa"/>
            <w:shd w:val="clear" w:color="auto" w:fill="auto"/>
            <w:vAlign w:val="center"/>
          </w:tcPr>
          <w:p w14:paraId="21CDA726" w14:textId="396A8EC7" w:rsidR="00652178" w:rsidRPr="00435FCF" w:rsidRDefault="00D05406"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With item 2</w:t>
            </w:r>
            <w:r w:rsidR="00652178" w:rsidRPr="00435FCF">
              <w:rPr>
                <w:rFonts w:ascii="Times New Roman" w:hAnsi="Times New Roman"/>
                <w:sz w:val="24"/>
                <w:lang w:val="en-US"/>
              </w:rPr>
              <w:t>.3.3 attached</w:t>
            </w:r>
          </w:p>
        </w:tc>
      </w:tr>
      <w:tr w:rsidR="00137935" w:rsidRPr="00435FCF" w14:paraId="50ECA350" w14:textId="77777777" w:rsidTr="0091524B">
        <w:trPr>
          <w:cantSplit/>
          <w:trHeight w:val="56"/>
        </w:trPr>
        <w:tc>
          <w:tcPr>
            <w:tcW w:w="741" w:type="dxa"/>
            <w:vAlign w:val="center"/>
          </w:tcPr>
          <w:p w14:paraId="2442436D"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2.3.5</w:t>
            </w:r>
          </w:p>
        </w:tc>
        <w:tc>
          <w:tcPr>
            <w:tcW w:w="4646" w:type="dxa"/>
            <w:vAlign w:val="center"/>
          </w:tcPr>
          <w:p w14:paraId="1D21604D" w14:textId="5F1736FC"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843" w:type="dxa"/>
            <w:vAlign w:val="center"/>
          </w:tcPr>
          <w:p w14:paraId="18343C00" w14:textId="77777777" w:rsidR="00652178" w:rsidRPr="00435FCF" w:rsidRDefault="00652178" w:rsidP="00137935">
            <w:pPr>
              <w:spacing w:after="0" w:line="240" w:lineRule="auto"/>
              <w:ind w:left="-76" w:right="-78"/>
              <w:jc w:val="center"/>
              <w:rPr>
                <w:rFonts w:ascii="Times New Roman" w:hAnsi="Times New Roman"/>
                <w:caps/>
                <w:kern w:val="28"/>
                <w:sz w:val="24"/>
                <w:lang w:val="en-US"/>
              </w:rPr>
            </w:pPr>
            <w:r w:rsidRPr="00435FCF">
              <w:rPr>
                <w:rFonts w:ascii="Times New Roman" w:hAnsi="Times New Roman"/>
                <w:caps/>
                <w:sz w:val="24"/>
                <w:lang w:val="en-US"/>
              </w:rPr>
              <w:t>NP-089-15</w:t>
            </w:r>
          </w:p>
          <w:p w14:paraId="30F74077" w14:textId="26EE7A15" w:rsidR="00652178" w:rsidRPr="00435FCF" w:rsidRDefault="00652178"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1870E495" w14:textId="1AB14861" w:rsidR="00652178"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652178" w:rsidRPr="00435FCF">
              <w:rPr>
                <w:rFonts w:ascii="Times New Roman" w:hAnsi="Times New Roman"/>
                <w:b/>
                <w:sz w:val="24"/>
                <w:lang w:val="en-US"/>
              </w:rPr>
              <w:t>-4</w:t>
            </w:r>
          </w:p>
        </w:tc>
        <w:tc>
          <w:tcPr>
            <w:tcW w:w="1842" w:type="dxa"/>
            <w:vAlign w:val="center"/>
          </w:tcPr>
          <w:p w14:paraId="3DFDE951" w14:textId="314788A9" w:rsidR="00652178" w:rsidRPr="00435FCF" w:rsidRDefault="00652178" w:rsidP="00D05406">
            <w:pPr>
              <w:tabs>
                <w:tab w:val="right" w:pos="7088"/>
              </w:tabs>
              <w:spacing w:after="0" w:line="240" w:lineRule="auto"/>
              <w:ind w:left="-66" w:right="-74" w:hanging="54"/>
              <w:jc w:val="center"/>
              <w:rPr>
                <w:rFonts w:ascii="Times New Roman" w:hAnsi="Times New Roman"/>
                <w:sz w:val="24"/>
                <w:lang w:val="en-US"/>
              </w:rPr>
            </w:pPr>
            <w:r w:rsidRPr="00435FCF">
              <w:rPr>
                <w:rFonts w:ascii="Times New Roman" w:hAnsi="Times New Roman"/>
                <w:sz w:val="24"/>
                <w:lang w:val="en-US"/>
              </w:rPr>
              <w:t xml:space="preserve">As required by the </w:t>
            </w:r>
            <w:r w:rsidR="00D05406" w:rsidRPr="00435FCF">
              <w:rPr>
                <w:rFonts w:ascii="Times New Roman" w:hAnsi="Times New Roman"/>
                <w:sz w:val="24"/>
                <w:lang w:val="en-US"/>
              </w:rPr>
              <w:t>DDD</w:t>
            </w:r>
          </w:p>
        </w:tc>
      </w:tr>
      <w:tr w:rsidR="00137935" w:rsidRPr="00435FCF" w14:paraId="11506B20" w14:textId="77777777" w:rsidTr="006E6655">
        <w:trPr>
          <w:cantSplit/>
          <w:trHeight w:val="703"/>
        </w:trPr>
        <w:tc>
          <w:tcPr>
            <w:tcW w:w="741" w:type="dxa"/>
            <w:vAlign w:val="center"/>
          </w:tcPr>
          <w:p w14:paraId="21421A91" w14:textId="09B4CD5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2.3.6</w:t>
            </w:r>
          </w:p>
        </w:tc>
        <w:tc>
          <w:tcPr>
            <w:tcW w:w="4646" w:type="dxa"/>
            <w:vAlign w:val="center"/>
          </w:tcPr>
          <w:p w14:paraId="0001F2BD" w14:textId="153C900B"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Certificate of tightening of threaded joints</w:t>
            </w:r>
          </w:p>
        </w:tc>
        <w:tc>
          <w:tcPr>
            <w:tcW w:w="1843" w:type="dxa"/>
            <w:vAlign w:val="center"/>
          </w:tcPr>
          <w:p w14:paraId="65C9E9C4"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E19EB62" w14:textId="554FC729"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-10</w:t>
            </w:r>
          </w:p>
        </w:tc>
        <w:tc>
          <w:tcPr>
            <w:tcW w:w="1842" w:type="dxa"/>
            <w:vAlign w:val="center"/>
          </w:tcPr>
          <w:p w14:paraId="1367D483" w14:textId="1AEA935E" w:rsidR="00652178" w:rsidRPr="00435FCF" w:rsidRDefault="00652178" w:rsidP="00D05406">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As required by the </w:t>
            </w:r>
            <w:r w:rsidR="00D05406" w:rsidRPr="00435FCF">
              <w:rPr>
                <w:rFonts w:ascii="Times New Roman" w:hAnsi="Times New Roman"/>
                <w:sz w:val="24"/>
                <w:lang w:val="en-US"/>
              </w:rPr>
              <w:t>DDD</w:t>
            </w:r>
          </w:p>
        </w:tc>
      </w:tr>
      <w:tr w:rsidR="00137935" w:rsidRPr="00435FCF" w14:paraId="55677021" w14:textId="77777777" w:rsidTr="006E6655">
        <w:trPr>
          <w:cantSplit/>
          <w:trHeight w:val="982"/>
        </w:trPr>
        <w:tc>
          <w:tcPr>
            <w:tcW w:w="741" w:type="dxa"/>
            <w:vAlign w:val="center"/>
          </w:tcPr>
          <w:p w14:paraId="552A73AE" w14:textId="75343440"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2.3.7</w:t>
            </w:r>
          </w:p>
        </w:tc>
        <w:tc>
          <w:tcPr>
            <w:tcW w:w="4646" w:type="dxa"/>
            <w:vAlign w:val="center"/>
          </w:tcPr>
          <w:p w14:paraId="58A4B7DF" w14:textId="12256D7F" w:rsidR="00652178" w:rsidRPr="00435FCF" w:rsidRDefault="00652178" w:rsidP="00D05406">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Clean</w:t>
            </w:r>
            <w:r w:rsidR="00D05406" w:rsidRPr="00435FCF">
              <w:rPr>
                <w:rFonts w:ascii="Times New Roman" w:hAnsi="Times New Roman"/>
                <w:sz w:val="24"/>
                <w:lang w:val="en-US"/>
              </w:rPr>
              <w:t xml:space="preserve"> condition</w:t>
            </w:r>
            <w:r w:rsidRPr="00435FCF">
              <w:rPr>
                <w:rFonts w:ascii="Times New Roman" w:hAnsi="Times New Roman"/>
                <w:sz w:val="24"/>
                <w:lang w:val="en-US"/>
              </w:rPr>
              <w:t xml:space="preserve"> certificate</w:t>
            </w:r>
          </w:p>
        </w:tc>
        <w:tc>
          <w:tcPr>
            <w:tcW w:w="1843" w:type="dxa"/>
            <w:vAlign w:val="center"/>
          </w:tcPr>
          <w:p w14:paraId="422EC1CD"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16CD9C82" w14:textId="0CC66015"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-11</w:t>
            </w:r>
          </w:p>
        </w:tc>
        <w:tc>
          <w:tcPr>
            <w:tcW w:w="1842" w:type="dxa"/>
            <w:vAlign w:val="center"/>
          </w:tcPr>
          <w:p w14:paraId="68F9E231" w14:textId="32C5A552" w:rsidR="00652178" w:rsidRPr="00435FCF" w:rsidRDefault="00652178"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To be drawn up before connecting pipelines</w:t>
            </w:r>
          </w:p>
        </w:tc>
      </w:tr>
      <w:tr w:rsidR="00137935" w:rsidRPr="00435FCF" w14:paraId="110C4D7D" w14:textId="77777777" w:rsidTr="006E6655">
        <w:trPr>
          <w:cantSplit/>
          <w:trHeight w:val="439"/>
        </w:trPr>
        <w:tc>
          <w:tcPr>
            <w:tcW w:w="741" w:type="dxa"/>
            <w:vAlign w:val="center"/>
          </w:tcPr>
          <w:p w14:paraId="7C458544" w14:textId="1FB4067F"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2.3.8</w:t>
            </w:r>
          </w:p>
        </w:tc>
        <w:tc>
          <w:tcPr>
            <w:tcW w:w="4646" w:type="dxa"/>
            <w:vAlign w:val="center"/>
          </w:tcPr>
          <w:p w14:paraId="12167565" w14:textId="10F9BBDB" w:rsidR="00652178" w:rsidRPr="00435FCF" w:rsidRDefault="00652178" w:rsidP="00137935">
            <w:pPr>
              <w:tabs>
                <w:tab w:val="right" w:pos="7088"/>
              </w:tabs>
              <w:spacing w:after="0" w:line="240" w:lineRule="auto"/>
              <w:ind w:left="-66" w:right="-94" w:firstLine="66"/>
              <w:rPr>
                <w:rFonts w:ascii="Times New Roman" w:hAnsi="Times New Roman"/>
                <w:sz w:val="24"/>
                <w:lang w:val="en-US"/>
              </w:rPr>
            </w:pPr>
            <w:r w:rsidRPr="00435FCF">
              <w:rPr>
                <w:rFonts w:ascii="Times New Roman" w:hAnsi="Times New Roman"/>
                <w:sz w:val="24"/>
                <w:lang w:val="en-US"/>
              </w:rPr>
              <w:t xml:space="preserve">Installation completion certificate </w:t>
            </w:r>
          </w:p>
        </w:tc>
        <w:tc>
          <w:tcPr>
            <w:tcW w:w="1843" w:type="dxa"/>
            <w:vAlign w:val="center"/>
          </w:tcPr>
          <w:p w14:paraId="02A2688E" w14:textId="77777777" w:rsidR="00652178" w:rsidRPr="00435FCF" w:rsidRDefault="00652178" w:rsidP="00137935">
            <w:pPr>
              <w:spacing w:after="0" w:line="240" w:lineRule="auto"/>
              <w:ind w:left="-94" w:right="-91"/>
              <w:jc w:val="center"/>
              <w:rPr>
                <w:rFonts w:ascii="Times New Roman" w:hAnsi="Times New Roman"/>
                <w:caps/>
                <w:kern w:val="28"/>
                <w:sz w:val="24"/>
                <w:lang w:val="en-US"/>
              </w:rPr>
            </w:pPr>
          </w:p>
        </w:tc>
        <w:tc>
          <w:tcPr>
            <w:tcW w:w="1134" w:type="dxa"/>
            <w:vAlign w:val="center"/>
          </w:tcPr>
          <w:p w14:paraId="2B91C04A" w14:textId="3D444FE6"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-2</w:t>
            </w:r>
          </w:p>
        </w:tc>
        <w:tc>
          <w:tcPr>
            <w:tcW w:w="1842" w:type="dxa"/>
            <w:vAlign w:val="center"/>
          </w:tcPr>
          <w:p w14:paraId="118AB346"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26512A63" w14:textId="77777777" w:rsidTr="006E6655">
        <w:trPr>
          <w:cantSplit/>
          <w:trHeight w:val="712"/>
        </w:trPr>
        <w:tc>
          <w:tcPr>
            <w:tcW w:w="741" w:type="dxa"/>
            <w:vAlign w:val="center"/>
          </w:tcPr>
          <w:p w14:paraId="20056BB6" w14:textId="74FECE59"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2.3.9</w:t>
            </w:r>
          </w:p>
        </w:tc>
        <w:tc>
          <w:tcPr>
            <w:tcW w:w="4646" w:type="dxa"/>
            <w:vAlign w:val="center"/>
          </w:tcPr>
          <w:p w14:paraId="0B01DA8B" w14:textId="5503CA3F" w:rsidR="00652178" w:rsidRPr="00435FCF" w:rsidRDefault="00652178" w:rsidP="00137935">
            <w:pPr>
              <w:tabs>
                <w:tab w:val="right" w:pos="7088"/>
              </w:tabs>
              <w:spacing w:after="0" w:line="240" w:lineRule="auto"/>
              <w:ind w:left="-23" w:right="-94" w:firstLine="23"/>
              <w:rPr>
                <w:rFonts w:ascii="Times New Roman" w:hAnsi="Times New Roman"/>
                <w:sz w:val="24"/>
                <w:lang w:val="en-US"/>
              </w:rPr>
            </w:pPr>
            <w:r w:rsidRPr="00435FCF">
              <w:rPr>
                <w:rFonts w:ascii="Times New Roman" w:hAnsi="Times New Roman"/>
                <w:sz w:val="24"/>
                <w:lang w:val="en-US"/>
              </w:rPr>
              <w:t>Hydraulic (pneumatic) testing certificate of equipment, pipelines.</w:t>
            </w:r>
          </w:p>
        </w:tc>
        <w:tc>
          <w:tcPr>
            <w:tcW w:w="1843" w:type="dxa"/>
            <w:vAlign w:val="center"/>
          </w:tcPr>
          <w:p w14:paraId="6129CD87" w14:textId="04983EE4"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1BBE9561" w14:textId="3B3F530A"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-12</w:t>
            </w:r>
          </w:p>
        </w:tc>
        <w:tc>
          <w:tcPr>
            <w:tcW w:w="1842" w:type="dxa"/>
            <w:tcBorders>
              <w:bottom w:val="single" w:sz="4" w:space="0" w:color="auto"/>
            </w:tcBorders>
            <w:vAlign w:val="center"/>
          </w:tcPr>
          <w:p w14:paraId="79755BD6"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26DAB640" w14:textId="77777777" w:rsidTr="006E6655">
        <w:trPr>
          <w:cantSplit/>
          <w:trHeight w:val="2846"/>
        </w:trPr>
        <w:tc>
          <w:tcPr>
            <w:tcW w:w="741" w:type="dxa"/>
            <w:vAlign w:val="center"/>
          </w:tcPr>
          <w:p w14:paraId="12D3E55E" w14:textId="77777777" w:rsidR="00652178" w:rsidRPr="00435FCF" w:rsidRDefault="00652178" w:rsidP="00137935">
            <w:pPr>
              <w:spacing w:after="0" w:line="240" w:lineRule="auto"/>
              <w:ind w:left="-66" w:right="-108" w:hanging="28"/>
              <w:jc w:val="center"/>
              <w:rPr>
                <w:rFonts w:ascii="Times New Roman" w:hAnsi="Times New Roman"/>
                <w:sz w:val="24"/>
                <w:lang w:val="en-US"/>
              </w:rPr>
            </w:pPr>
            <w:r w:rsidRPr="00435FCF">
              <w:rPr>
                <w:rFonts w:ascii="Times New Roman" w:hAnsi="Times New Roman"/>
                <w:sz w:val="24"/>
                <w:lang w:val="en-US"/>
              </w:rPr>
              <w:t>2.3.10</w:t>
            </w:r>
          </w:p>
        </w:tc>
        <w:tc>
          <w:tcPr>
            <w:tcW w:w="4646" w:type="dxa"/>
            <w:vAlign w:val="center"/>
          </w:tcPr>
          <w:p w14:paraId="661312F9" w14:textId="74B9E80E" w:rsidR="00652178" w:rsidRPr="00435FCF" w:rsidRDefault="00652178" w:rsidP="00941D58">
            <w:pPr>
              <w:rPr>
                <w:rFonts w:ascii="Times New Roman" w:hAnsi="Times New Roman"/>
                <w:sz w:val="24"/>
                <w:lang w:val="en-US"/>
              </w:rPr>
            </w:pPr>
            <w:r w:rsidRPr="00435FCF">
              <w:rPr>
                <w:rFonts w:ascii="Times New Roman" w:hAnsi="Times New Roman"/>
                <w:sz w:val="24"/>
                <w:lang w:val="en-US"/>
              </w:rPr>
              <w:t xml:space="preserve">As-built diagram for </w:t>
            </w:r>
            <w:r w:rsidR="008D7399" w:rsidRPr="00435FCF">
              <w:rPr>
                <w:rFonts w:ascii="Times New Roman" w:hAnsi="Times New Roman"/>
                <w:sz w:val="24"/>
                <w:lang w:val="en-US"/>
              </w:rPr>
              <w:t>connection of</w:t>
            </w:r>
            <w:r w:rsidRPr="00435FCF">
              <w:rPr>
                <w:rFonts w:ascii="Times New Roman" w:hAnsi="Times New Roman"/>
                <w:sz w:val="24"/>
                <w:lang w:val="en-US"/>
              </w:rPr>
              <w:t xml:space="preserve"> the equipment indicating the operating medium, pressure sources and their parameters (maximum generated pressure </w:t>
            </w:r>
            <w:r w:rsidR="00D05406" w:rsidRPr="00435FCF">
              <w:rPr>
                <w:rFonts w:ascii="Times New Roman" w:hAnsi="Times New Roman"/>
                <w:sz w:val="24"/>
                <w:lang w:val="en-US"/>
              </w:rPr>
              <w:t>and flow), fittings, safety devices</w:t>
            </w:r>
            <w:r w:rsidRPr="00435FCF">
              <w:rPr>
                <w:rFonts w:ascii="Times New Roman" w:hAnsi="Times New Roman"/>
                <w:sz w:val="24"/>
                <w:lang w:val="en-US"/>
              </w:rPr>
              <w:t xml:space="preserve">, bleed, blowdown and drainage devices and </w:t>
            </w:r>
            <w:r w:rsidR="00941D58" w:rsidRPr="00435FCF">
              <w:rPr>
                <w:rFonts w:ascii="Times New Roman" w:hAnsi="Times New Roman"/>
                <w:sz w:val="24"/>
                <w:lang w:val="en-US"/>
              </w:rPr>
              <w:t>I&amp;C</w:t>
            </w:r>
            <w:r w:rsidRPr="00435FCF">
              <w:rPr>
                <w:rFonts w:ascii="Times New Roman" w:hAnsi="Times New Roman"/>
                <w:sz w:val="24"/>
                <w:lang w:val="en-US"/>
              </w:rPr>
              <w:t>.</w:t>
            </w:r>
          </w:p>
        </w:tc>
        <w:tc>
          <w:tcPr>
            <w:tcW w:w="1843" w:type="dxa"/>
            <w:vAlign w:val="center"/>
          </w:tcPr>
          <w:p w14:paraId="04CBD3C5" w14:textId="0A71D020"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1A87E2F8"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shd w:val="clear" w:color="auto" w:fill="auto"/>
            <w:vAlign w:val="center"/>
          </w:tcPr>
          <w:p w14:paraId="591B350F" w14:textId="0DEF48A1" w:rsidR="003735D7" w:rsidRPr="00435FCF" w:rsidRDefault="00652178" w:rsidP="003735D7">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For equipment belonging to groups A and B, it shall be agreed by the </w:t>
            </w:r>
            <w:r w:rsidR="003735D7" w:rsidRPr="00435FCF">
              <w:rPr>
                <w:rFonts w:ascii="Times New Roman" w:hAnsi="Times New Roman"/>
                <w:sz w:val="24"/>
                <w:lang w:val="en-US"/>
              </w:rPr>
              <w:t>general designer of the NPP.</w:t>
            </w:r>
          </w:p>
          <w:p w14:paraId="6A1AF29F" w14:textId="5479A0D0" w:rsidR="00652178" w:rsidRPr="00435FCF" w:rsidRDefault="00652178" w:rsidP="003735D7">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To be submitted both in paper and in electronic form </w:t>
            </w:r>
          </w:p>
        </w:tc>
      </w:tr>
      <w:tr w:rsidR="00137935" w:rsidRPr="00435FCF" w14:paraId="3181F575" w14:textId="77777777" w:rsidTr="006E6655">
        <w:trPr>
          <w:cantSplit/>
          <w:trHeight w:val="1213"/>
        </w:trPr>
        <w:tc>
          <w:tcPr>
            <w:tcW w:w="741" w:type="dxa"/>
            <w:vAlign w:val="center"/>
          </w:tcPr>
          <w:p w14:paraId="2F8E6BB9" w14:textId="77777777" w:rsidR="00652178" w:rsidRPr="00435FCF" w:rsidRDefault="00652178" w:rsidP="00137935">
            <w:pPr>
              <w:spacing w:after="0" w:line="240" w:lineRule="auto"/>
              <w:ind w:left="-66" w:right="-108" w:hanging="28"/>
              <w:jc w:val="center"/>
              <w:rPr>
                <w:rFonts w:ascii="Times New Roman" w:hAnsi="Times New Roman"/>
                <w:sz w:val="24"/>
                <w:lang w:val="en-US"/>
              </w:rPr>
            </w:pPr>
            <w:r w:rsidRPr="00435FCF">
              <w:rPr>
                <w:rFonts w:ascii="Times New Roman" w:hAnsi="Times New Roman"/>
                <w:sz w:val="24"/>
                <w:lang w:val="en-US"/>
              </w:rPr>
              <w:t>2.3.11</w:t>
            </w:r>
          </w:p>
        </w:tc>
        <w:tc>
          <w:tcPr>
            <w:tcW w:w="4646" w:type="dxa"/>
            <w:vAlign w:val="center"/>
          </w:tcPr>
          <w:p w14:paraId="05C77413" w14:textId="00A41DF2" w:rsidR="00652178" w:rsidRPr="00435FCF" w:rsidRDefault="00652178" w:rsidP="003735D7">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Documents containing information on </w:t>
            </w:r>
            <w:r w:rsidR="003735D7" w:rsidRPr="00435FCF">
              <w:rPr>
                <w:rFonts w:ascii="Times New Roman" w:hAnsi="Times New Roman"/>
                <w:sz w:val="24"/>
                <w:lang w:val="en-US"/>
              </w:rPr>
              <w:t xml:space="preserve">eliminated </w:t>
            </w:r>
            <w:r w:rsidRPr="00435FCF">
              <w:rPr>
                <w:rFonts w:ascii="Times New Roman" w:hAnsi="Times New Roman"/>
                <w:sz w:val="24"/>
                <w:lang w:val="en-US"/>
              </w:rPr>
              <w:t>deviations, as well as documents on the results of conformity assessment and a non-conformity report</w:t>
            </w:r>
          </w:p>
        </w:tc>
        <w:tc>
          <w:tcPr>
            <w:tcW w:w="1843" w:type="dxa"/>
            <w:vAlign w:val="center"/>
          </w:tcPr>
          <w:p w14:paraId="4FBCA48A" w14:textId="0183661C"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13011F59"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2D1C4B50" w14:textId="491F958C" w:rsidR="00652178" w:rsidRPr="00435FCF" w:rsidRDefault="00652178" w:rsidP="003735D7">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If there are deviations from the </w:t>
            </w:r>
            <w:r w:rsidR="003735D7" w:rsidRPr="00435FCF">
              <w:rPr>
                <w:rFonts w:ascii="Times New Roman" w:hAnsi="Times New Roman"/>
                <w:sz w:val="24"/>
                <w:lang w:val="en-US"/>
              </w:rPr>
              <w:t>basic design</w:t>
            </w:r>
            <w:r w:rsidRPr="00435FCF">
              <w:rPr>
                <w:rFonts w:ascii="Times New Roman" w:hAnsi="Times New Roman"/>
                <w:sz w:val="24"/>
                <w:lang w:val="en-US"/>
              </w:rPr>
              <w:t xml:space="preserve"> and/or </w:t>
            </w:r>
            <w:r w:rsidR="003735D7" w:rsidRPr="00435FCF">
              <w:rPr>
                <w:rFonts w:ascii="Times New Roman" w:hAnsi="Times New Roman"/>
                <w:sz w:val="24"/>
                <w:lang w:val="en-US"/>
              </w:rPr>
              <w:t>DDD</w:t>
            </w:r>
          </w:p>
        </w:tc>
      </w:tr>
      <w:tr w:rsidR="00137935" w:rsidRPr="00435FCF" w14:paraId="7A3CD8EC" w14:textId="77777777" w:rsidTr="006E6655">
        <w:trPr>
          <w:cantSplit/>
          <w:trHeight w:val="379"/>
        </w:trPr>
        <w:tc>
          <w:tcPr>
            <w:tcW w:w="741" w:type="dxa"/>
            <w:vAlign w:val="center"/>
          </w:tcPr>
          <w:p w14:paraId="61B26896" w14:textId="77777777" w:rsidR="00652178" w:rsidRPr="00435FCF" w:rsidRDefault="00652178" w:rsidP="00137935">
            <w:pPr>
              <w:spacing w:after="0" w:line="240" w:lineRule="auto"/>
              <w:ind w:left="-66" w:right="-108" w:hanging="28"/>
              <w:jc w:val="center"/>
              <w:rPr>
                <w:rFonts w:ascii="Times New Roman" w:hAnsi="Times New Roman"/>
                <w:sz w:val="24"/>
                <w:lang w:val="en-US"/>
              </w:rPr>
            </w:pPr>
            <w:r w:rsidRPr="00435FCF">
              <w:rPr>
                <w:rFonts w:ascii="Times New Roman" w:hAnsi="Times New Roman"/>
                <w:sz w:val="24"/>
                <w:lang w:val="en-US"/>
              </w:rPr>
              <w:t>2.3.12</w:t>
            </w:r>
          </w:p>
        </w:tc>
        <w:tc>
          <w:tcPr>
            <w:tcW w:w="4646" w:type="dxa"/>
            <w:vAlign w:val="center"/>
          </w:tcPr>
          <w:p w14:paraId="14632F97" w14:textId="204BD5AF" w:rsidR="00652178" w:rsidRPr="00435FCF" w:rsidRDefault="00002C4A"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Installation certificate for equipment</w:t>
            </w:r>
          </w:p>
        </w:tc>
        <w:tc>
          <w:tcPr>
            <w:tcW w:w="1843" w:type="dxa"/>
            <w:vAlign w:val="center"/>
          </w:tcPr>
          <w:p w14:paraId="3C257951" w14:textId="664C739B"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shd w:val="clear" w:color="auto" w:fill="auto"/>
            <w:vAlign w:val="center"/>
          </w:tcPr>
          <w:p w14:paraId="04ABDA84" w14:textId="392B18B4"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-13</w:t>
            </w:r>
          </w:p>
        </w:tc>
        <w:tc>
          <w:tcPr>
            <w:tcW w:w="1842" w:type="dxa"/>
            <w:shd w:val="clear" w:color="auto" w:fill="auto"/>
            <w:vAlign w:val="center"/>
          </w:tcPr>
          <w:p w14:paraId="4FEAB55F"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43D3CAA6" w14:textId="77777777" w:rsidTr="006E6655">
        <w:trPr>
          <w:cantSplit/>
          <w:trHeight w:val="413"/>
        </w:trPr>
        <w:tc>
          <w:tcPr>
            <w:tcW w:w="741" w:type="dxa"/>
            <w:vAlign w:val="center"/>
          </w:tcPr>
          <w:p w14:paraId="0B5AC6A8" w14:textId="77777777" w:rsidR="00652178" w:rsidRPr="00435FCF" w:rsidRDefault="00652178" w:rsidP="00137935">
            <w:pPr>
              <w:spacing w:after="0" w:line="240" w:lineRule="auto"/>
              <w:ind w:left="-66" w:right="-108" w:hanging="28"/>
              <w:jc w:val="center"/>
              <w:rPr>
                <w:rFonts w:ascii="Times New Roman" w:hAnsi="Times New Roman"/>
                <w:sz w:val="24"/>
                <w:lang w:val="en-US"/>
              </w:rPr>
            </w:pPr>
            <w:r w:rsidRPr="00435FCF">
              <w:rPr>
                <w:rFonts w:ascii="Times New Roman" w:hAnsi="Times New Roman"/>
                <w:sz w:val="24"/>
                <w:lang w:val="en-US"/>
              </w:rPr>
              <w:t>2.3.13</w:t>
            </w:r>
          </w:p>
        </w:tc>
        <w:tc>
          <w:tcPr>
            <w:tcW w:w="4646" w:type="dxa"/>
            <w:vAlign w:val="center"/>
          </w:tcPr>
          <w:p w14:paraId="3483C451" w14:textId="37A4AC23"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Installation certificate</w:t>
            </w:r>
          </w:p>
        </w:tc>
        <w:tc>
          <w:tcPr>
            <w:tcW w:w="1843" w:type="dxa"/>
            <w:vAlign w:val="center"/>
          </w:tcPr>
          <w:p w14:paraId="3E0F347D" w14:textId="35B19299"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685D69D0" w14:textId="6F087249"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-14</w:t>
            </w:r>
          </w:p>
        </w:tc>
        <w:tc>
          <w:tcPr>
            <w:tcW w:w="1842" w:type="dxa"/>
            <w:vAlign w:val="center"/>
          </w:tcPr>
          <w:p w14:paraId="62B13890"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08265E88" w14:textId="77777777" w:rsidTr="00434CEA">
        <w:trPr>
          <w:cantSplit/>
          <w:trHeight w:val="56"/>
        </w:trPr>
        <w:tc>
          <w:tcPr>
            <w:tcW w:w="741" w:type="dxa"/>
            <w:vAlign w:val="center"/>
          </w:tcPr>
          <w:p w14:paraId="2F121015" w14:textId="77777777" w:rsidR="00652178" w:rsidRPr="00435FCF" w:rsidRDefault="00652178"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lastRenderedPageBreak/>
              <w:t>2.4</w:t>
            </w:r>
          </w:p>
        </w:tc>
        <w:tc>
          <w:tcPr>
            <w:tcW w:w="9465" w:type="dxa"/>
            <w:gridSpan w:val="4"/>
            <w:vAlign w:val="center"/>
          </w:tcPr>
          <w:p w14:paraId="62FFBDEF" w14:textId="5B792ACA" w:rsidR="00652178" w:rsidRPr="00435FCF" w:rsidRDefault="00947D24"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Technological</w:t>
            </w:r>
            <w:r w:rsidR="00F113CA" w:rsidRPr="00435FCF">
              <w:rPr>
                <w:rFonts w:ascii="Times New Roman" w:hAnsi="Times New Roman"/>
                <w:b/>
                <w:sz w:val="24"/>
                <w:lang w:val="en-US"/>
              </w:rPr>
              <w:t xml:space="preserve"> p</w:t>
            </w:r>
            <w:r w:rsidR="00652178" w:rsidRPr="00435FCF">
              <w:rPr>
                <w:rFonts w:ascii="Times New Roman" w:hAnsi="Times New Roman"/>
                <w:b/>
                <w:sz w:val="24"/>
                <w:lang w:val="en-US"/>
              </w:rPr>
              <w:t>ipelines documentation</w:t>
            </w:r>
          </w:p>
        </w:tc>
      </w:tr>
      <w:tr w:rsidR="00137935" w:rsidRPr="00435FCF" w14:paraId="419E2A3E" w14:textId="77777777" w:rsidTr="0091524B">
        <w:trPr>
          <w:cantSplit/>
          <w:trHeight w:val="454"/>
        </w:trPr>
        <w:tc>
          <w:tcPr>
            <w:tcW w:w="741" w:type="dxa"/>
            <w:vAlign w:val="center"/>
          </w:tcPr>
          <w:p w14:paraId="43053FAD"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2.4.1</w:t>
            </w:r>
          </w:p>
        </w:tc>
        <w:tc>
          <w:tcPr>
            <w:tcW w:w="4646" w:type="dxa"/>
            <w:vAlign w:val="center"/>
          </w:tcPr>
          <w:p w14:paraId="3B68B97F" w14:textId="12A0C2AB" w:rsidR="00652178" w:rsidRPr="00435FCF" w:rsidRDefault="00652178" w:rsidP="00244317">
            <w:pPr>
              <w:tabs>
                <w:tab w:val="right" w:pos="7088"/>
              </w:tabs>
              <w:spacing w:after="0" w:line="240" w:lineRule="auto"/>
              <w:ind w:right="-108"/>
              <w:rPr>
                <w:rFonts w:ascii="Times New Roman" w:hAnsi="Times New Roman"/>
                <w:sz w:val="24"/>
                <w:lang w:val="en-US"/>
              </w:rPr>
            </w:pPr>
            <w:r w:rsidRPr="00435FCF">
              <w:rPr>
                <w:rFonts w:ascii="Times New Roman" w:hAnsi="Times New Roman"/>
                <w:sz w:val="24"/>
                <w:lang w:val="en-US"/>
              </w:rPr>
              <w:t>Ma</w:t>
            </w:r>
            <w:r w:rsidR="001C7F16" w:rsidRPr="00435FCF">
              <w:rPr>
                <w:rFonts w:ascii="Times New Roman" w:hAnsi="Times New Roman"/>
                <w:sz w:val="24"/>
                <w:lang w:val="en-US"/>
              </w:rPr>
              <w:t>nufactur</w:t>
            </w:r>
            <w:r w:rsidR="00244317" w:rsidRPr="00435FCF">
              <w:rPr>
                <w:rFonts w:ascii="Times New Roman" w:hAnsi="Times New Roman"/>
                <w:sz w:val="24"/>
                <w:lang w:val="en-US"/>
              </w:rPr>
              <w:t>ing</w:t>
            </w:r>
            <w:r w:rsidRPr="00435FCF">
              <w:rPr>
                <w:rFonts w:ascii="Times New Roman" w:hAnsi="Times New Roman"/>
                <w:sz w:val="24"/>
                <w:lang w:val="en-US"/>
              </w:rPr>
              <w:t xml:space="preserve"> certificate</w:t>
            </w:r>
            <w:r w:rsidR="00244317" w:rsidRPr="00435FCF">
              <w:rPr>
                <w:rFonts w:ascii="Times New Roman" w:hAnsi="Times New Roman"/>
                <w:sz w:val="24"/>
                <w:lang w:val="en-US"/>
              </w:rPr>
              <w:t>s</w:t>
            </w:r>
            <w:r w:rsidRPr="00435FCF">
              <w:rPr>
                <w:rFonts w:ascii="Times New Roman" w:hAnsi="Times New Roman"/>
                <w:sz w:val="24"/>
                <w:lang w:val="en-US"/>
              </w:rPr>
              <w:t xml:space="preserve"> for pipelines parts and assembly units with a quality plan, non-conformity report, certificates for materials (or their certified copies) with the incoming inspection mark</w:t>
            </w:r>
          </w:p>
        </w:tc>
        <w:tc>
          <w:tcPr>
            <w:tcW w:w="1843" w:type="dxa"/>
            <w:vAlign w:val="center"/>
          </w:tcPr>
          <w:p w14:paraId="3BA11B52" w14:textId="2CF09247"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2EA1FEFE"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17C026D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737B1022" w14:textId="77777777" w:rsidTr="0091524B">
        <w:trPr>
          <w:cantSplit/>
          <w:trHeight w:val="454"/>
        </w:trPr>
        <w:tc>
          <w:tcPr>
            <w:tcW w:w="741" w:type="dxa"/>
            <w:vAlign w:val="center"/>
          </w:tcPr>
          <w:p w14:paraId="6BC77233"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2.4.2</w:t>
            </w:r>
          </w:p>
        </w:tc>
        <w:tc>
          <w:tcPr>
            <w:tcW w:w="4646" w:type="dxa"/>
            <w:vAlign w:val="center"/>
          </w:tcPr>
          <w:p w14:paraId="5D74FB06" w14:textId="41A8E65E" w:rsidR="00652178" w:rsidRPr="00435FCF" w:rsidRDefault="00652178" w:rsidP="00137935">
            <w:pPr>
              <w:tabs>
                <w:tab w:val="right" w:pos="7088"/>
              </w:tabs>
              <w:spacing w:after="0" w:line="240" w:lineRule="auto"/>
              <w:ind w:right="-108"/>
              <w:rPr>
                <w:rFonts w:ascii="Times New Roman" w:hAnsi="Times New Roman"/>
                <w:sz w:val="24"/>
                <w:lang w:val="en-US"/>
              </w:rPr>
            </w:pPr>
            <w:r w:rsidRPr="00435FCF">
              <w:rPr>
                <w:rFonts w:ascii="Times New Roman" w:hAnsi="Times New Roman"/>
                <w:sz w:val="24"/>
                <w:lang w:val="en-US"/>
              </w:rPr>
              <w:t>Certificates for the materials, pipes and fittings used in the pipeline installation with the incoming inspection mark</w:t>
            </w:r>
          </w:p>
        </w:tc>
        <w:tc>
          <w:tcPr>
            <w:tcW w:w="1843" w:type="dxa"/>
            <w:vAlign w:val="center"/>
          </w:tcPr>
          <w:p w14:paraId="6BCEEF9E" w14:textId="4EE58D4E"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7CCB6373" w14:textId="33CEBE0A" w:rsidR="00652178" w:rsidRPr="00435FCF" w:rsidRDefault="00652178" w:rsidP="00137935">
            <w:pPr>
              <w:spacing w:after="0" w:line="240" w:lineRule="auto"/>
              <w:ind w:left="-83" w:right="-80" w:firstLine="83"/>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21B33814"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135F2EAA" w14:textId="77777777" w:rsidTr="0091524B">
        <w:trPr>
          <w:cantSplit/>
          <w:trHeight w:val="454"/>
        </w:trPr>
        <w:tc>
          <w:tcPr>
            <w:tcW w:w="741" w:type="dxa"/>
            <w:vAlign w:val="center"/>
          </w:tcPr>
          <w:p w14:paraId="5326E362"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2.4.3</w:t>
            </w:r>
          </w:p>
        </w:tc>
        <w:tc>
          <w:tcPr>
            <w:tcW w:w="4646" w:type="dxa"/>
            <w:vAlign w:val="center"/>
          </w:tcPr>
          <w:p w14:paraId="15EE0A56" w14:textId="42E064FB" w:rsidR="00652178" w:rsidRPr="00435FCF" w:rsidRDefault="00652178" w:rsidP="00137935">
            <w:pPr>
              <w:tabs>
                <w:tab w:val="right" w:pos="7088"/>
              </w:tabs>
              <w:spacing w:after="0" w:line="240" w:lineRule="auto"/>
              <w:ind w:right="-66"/>
              <w:rPr>
                <w:rFonts w:ascii="Times New Roman" w:hAnsi="Times New Roman"/>
                <w:sz w:val="24"/>
                <w:lang w:val="en-US"/>
              </w:rPr>
            </w:pPr>
            <w:r w:rsidRPr="00435FCF">
              <w:rPr>
                <w:rFonts w:ascii="Times New Roman" w:hAnsi="Times New Roman"/>
                <w:sz w:val="24"/>
                <w:lang w:val="en-US"/>
              </w:rPr>
              <w:t>Accompanying technical documentation for pipeline valves for the NPP</w:t>
            </w:r>
            <w:r w:rsidR="00F235E8" w:rsidRPr="00435FCF">
              <w:rPr>
                <w:rFonts w:ascii="Times New Roman" w:hAnsi="Times New Roman"/>
                <w:sz w:val="24"/>
                <w:lang w:val="en-US"/>
              </w:rPr>
              <w:t xml:space="preserve"> with the incoming inspection mark</w:t>
            </w:r>
          </w:p>
        </w:tc>
        <w:tc>
          <w:tcPr>
            <w:tcW w:w="1843" w:type="dxa"/>
            <w:vAlign w:val="center"/>
          </w:tcPr>
          <w:p w14:paraId="680F2FA6" w14:textId="71032C51"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29A3EC2A" w14:textId="1286D6DD" w:rsidR="00652178" w:rsidRPr="00435FCF" w:rsidRDefault="00652178" w:rsidP="00137935">
            <w:pPr>
              <w:spacing w:after="0" w:line="240" w:lineRule="auto"/>
              <w:ind w:left="-97" w:right="-80"/>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10A7E09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2BB8E44E" w14:textId="77777777" w:rsidTr="002C2AE2">
        <w:trPr>
          <w:cantSplit/>
          <w:trHeight w:val="64"/>
        </w:trPr>
        <w:tc>
          <w:tcPr>
            <w:tcW w:w="741" w:type="dxa"/>
            <w:vAlign w:val="center"/>
          </w:tcPr>
          <w:p w14:paraId="458DD945"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2.4.4</w:t>
            </w:r>
          </w:p>
        </w:tc>
        <w:tc>
          <w:tcPr>
            <w:tcW w:w="4646" w:type="dxa"/>
            <w:vAlign w:val="center"/>
          </w:tcPr>
          <w:p w14:paraId="6DD4F7AB" w14:textId="0A4396EB"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843" w:type="dxa"/>
            <w:vAlign w:val="center"/>
          </w:tcPr>
          <w:p w14:paraId="7A0E5CBF" w14:textId="77777777" w:rsidR="00652178" w:rsidRPr="00435FCF" w:rsidRDefault="00652178" w:rsidP="00137935">
            <w:pPr>
              <w:spacing w:after="0" w:line="240" w:lineRule="auto"/>
              <w:ind w:left="-76" w:right="-78"/>
              <w:jc w:val="center"/>
              <w:rPr>
                <w:rFonts w:ascii="Times New Roman" w:hAnsi="Times New Roman"/>
                <w:caps/>
                <w:kern w:val="28"/>
                <w:sz w:val="24"/>
                <w:lang w:val="en-US"/>
              </w:rPr>
            </w:pPr>
            <w:r w:rsidRPr="00435FCF">
              <w:rPr>
                <w:rFonts w:ascii="Times New Roman" w:hAnsi="Times New Roman"/>
                <w:caps/>
                <w:sz w:val="24"/>
                <w:lang w:val="en-US"/>
              </w:rPr>
              <w:t>NP-089-15</w:t>
            </w:r>
          </w:p>
          <w:p w14:paraId="6F47E0CD" w14:textId="140909B8" w:rsidR="00652178" w:rsidRPr="00435FCF" w:rsidRDefault="00652178"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3388129B" w14:textId="12F49C9D" w:rsidR="00652178"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652178" w:rsidRPr="00435FCF">
              <w:rPr>
                <w:rFonts w:ascii="Times New Roman" w:hAnsi="Times New Roman"/>
                <w:b/>
                <w:sz w:val="24"/>
                <w:lang w:val="en-US"/>
              </w:rPr>
              <w:t>-4</w:t>
            </w:r>
          </w:p>
        </w:tc>
        <w:tc>
          <w:tcPr>
            <w:tcW w:w="1842" w:type="dxa"/>
            <w:vAlign w:val="center"/>
          </w:tcPr>
          <w:p w14:paraId="063EA126" w14:textId="1E3CB61B" w:rsidR="00652178" w:rsidRPr="00435FCF" w:rsidRDefault="00652178" w:rsidP="00076316">
            <w:pPr>
              <w:tabs>
                <w:tab w:val="right" w:pos="7088"/>
              </w:tabs>
              <w:spacing w:after="0" w:line="240" w:lineRule="auto"/>
              <w:ind w:left="-66" w:right="-102" w:hanging="68"/>
              <w:jc w:val="center"/>
              <w:rPr>
                <w:rFonts w:ascii="Times New Roman" w:hAnsi="Times New Roman"/>
                <w:sz w:val="24"/>
                <w:lang w:val="en-US"/>
              </w:rPr>
            </w:pPr>
            <w:r w:rsidRPr="00435FCF">
              <w:rPr>
                <w:rFonts w:ascii="Times New Roman" w:hAnsi="Times New Roman"/>
                <w:sz w:val="24"/>
                <w:lang w:val="en-US"/>
              </w:rPr>
              <w:t xml:space="preserve">As required by the </w:t>
            </w:r>
            <w:r w:rsidR="00076316" w:rsidRPr="00435FCF">
              <w:rPr>
                <w:rFonts w:ascii="Times New Roman" w:hAnsi="Times New Roman"/>
                <w:sz w:val="24"/>
                <w:lang w:val="en-US"/>
              </w:rPr>
              <w:t>DDD</w:t>
            </w:r>
          </w:p>
        </w:tc>
      </w:tr>
      <w:tr w:rsidR="00137935" w:rsidRPr="00435FCF" w14:paraId="1353E573" w14:textId="77777777" w:rsidTr="0091524B">
        <w:trPr>
          <w:cantSplit/>
          <w:trHeight w:val="56"/>
        </w:trPr>
        <w:tc>
          <w:tcPr>
            <w:tcW w:w="741" w:type="dxa"/>
            <w:vAlign w:val="center"/>
          </w:tcPr>
          <w:p w14:paraId="6F1B5255"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2.4.5</w:t>
            </w:r>
          </w:p>
        </w:tc>
        <w:tc>
          <w:tcPr>
            <w:tcW w:w="4646" w:type="dxa"/>
            <w:vAlign w:val="center"/>
          </w:tcPr>
          <w:p w14:paraId="06328A75" w14:textId="5F589BF1" w:rsidR="00652178" w:rsidRPr="00435FCF" w:rsidRDefault="00652178" w:rsidP="00137935">
            <w:pPr>
              <w:autoSpaceDE w:val="0"/>
              <w:autoSpaceDN w:val="0"/>
              <w:adjustRightInd w:val="0"/>
              <w:spacing w:after="0" w:line="240" w:lineRule="auto"/>
              <w:ind w:left="-66" w:right="-38" w:firstLine="28"/>
              <w:rPr>
                <w:rFonts w:ascii="Times New Roman" w:hAnsi="Times New Roman"/>
                <w:sz w:val="24"/>
                <w:lang w:val="en-US"/>
              </w:rPr>
            </w:pPr>
            <w:r w:rsidRPr="00435FCF">
              <w:rPr>
                <w:rFonts w:ascii="Times New Roman" w:hAnsi="Times New Roman"/>
                <w:sz w:val="24"/>
                <w:lang w:val="en-US"/>
              </w:rPr>
              <w:t xml:space="preserve">Installation completion certificate </w:t>
            </w:r>
          </w:p>
        </w:tc>
        <w:tc>
          <w:tcPr>
            <w:tcW w:w="1843" w:type="dxa"/>
            <w:vAlign w:val="center"/>
          </w:tcPr>
          <w:p w14:paraId="5BF65C7B"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1546BA72" w14:textId="519F576F"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-2</w:t>
            </w:r>
          </w:p>
        </w:tc>
        <w:tc>
          <w:tcPr>
            <w:tcW w:w="1842" w:type="dxa"/>
            <w:vAlign w:val="center"/>
          </w:tcPr>
          <w:p w14:paraId="556B6022"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791446B9" w14:textId="77777777" w:rsidTr="0091524B">
        <w:trPr>
          <w:cantSplit/>
          <w:trHeight w:val="56"/>
        </w:trPr>
        <w:tc>
          <w:tcPr>
            <w:tcW w:w="741" w:type="dxa"/>
            <w:vAlign w:val="center"/>
          </w:tcPr>
          <w:p w14:paraId="1496323D"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2.4.6</w:t>
            </w:r>
          </w:p>
        </w:tc>
        <w:tc>
          <w:tcPr>
            <w:tcW w:w="4646" w:type="dxa"/>
            <w:vAlign w:val="center"/>
          </w:tcPr>
          <w:p w14:paraId="6112103F" w14:textId="70B54891" w:rsidR="00652178" w:rsidRPr="00435FCF" w:rsidRDefault="00652178" w:rsidP="00137935">
            <w:pPr>
              <w:autoSpaceDE w:val="0"/>
              <w:autoSpaceDN w:val="0"/>
              <w:adjustRightInd w:val="0"/>
              <w:spacing w:after="0" w:line="240" w:lineRule="auto"/>
              <w:ind w:left="-66" w:right="-38" w:firstLine="28"/>
              <w:rPr>
                <w:rFonts w:ascii="Times New Roman" w:hAnsi="Times New Roman"/>
                <w:sz w:val="24"/>
                <w:lang w:val="en-US"/>
              </w:rPr>
            </w:pPr>
            <w:r w:rsidRPr="00435FCF">
              <w:rPr>
                <w:rFonts w:ascii="Times New Roman" w:hAnsi="Times New Roman"/>
                <w:sz w:val="24"/>
                <w:lang w:val="en-US"/>
              </w:rPr>
              <w:t>Acceptance certificate of the pipelines support-and-suspension system</w:t>
            </w:r>
          </w:p>
        </w:tc>
        <w:tc>
          <w:tcPr>
            <w:tcW w:w="1843" w:type="dxa"/>
            <w:shd w:val="clear" w:color="auto" w:fill="auto"/>
            <w:vAlign w:val="center"/>
          </w:tcPr>
          <w:p w14:paraId="0D0622AC"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3F6CD589" w14:textId="0738E150"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-35</w:t>
            </w:r>
          </w:p>
        </w:tc>
        <w:tc>
          <w:tcPr>
            <w:tcW w:w="1842" w:type="dxa"/>
            <w:vAlign w:val="center"/>
          </w:tcPr>
          <w:p w14:paraId="4D48B35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251C3335" w14:textId="77777777" w:rsidTr="0091524B">
        <w:trPr>
          <w:cantSplit/>
          <w:trHeight w:val="56"/>
        </w:trPr>
        <w:tc>
          <w:tcPr>
            <w:tcW w:w="741" w:type="dxa"/>
            <w:vAlign w:val="center"/>
          </w:tcPr>
          <w:p w14:paraId="19EA23AA"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2.4.7</w:t>
            </w:r>
          </w:p>
        </w:tc>
        <w:tc>
          <w:tcPr>
            <w:tcW w:w="4646" w:type="dxa"/>
            <w:vAlign w:val="center"/>
          </w:tcPr>
          <w:p w14:paraId="4666FF5C" w14:textId="09AF0E4E" w:rsidR="00652178" w:rsidRPr="00435FCF" w:rsidRDefault="00652178" w:rsidP="00137935">
            <w:pPr>
              <w:autoSpaceDE w:val="0"/>
              <w:autoSpaceDN w:val="0"/>
              <w:adjustRightInd w:val="0"/>
              <w:spacing w:after="0" w:line="240" w:lineRule="auto"/>
              <w:ind w:left="-66" w:right="-38" w:firstLine="28"/>
              <w:rPr>
                <w:rFonts w:ascii="Times New Roman" w:hAnsi="Times New Roman"/>
                <w:sz w:val="24"/>
                <w:lang w:val="en-US"/>
              </w:rPr>
            </w:pPr>
            <w:r w:rsidRPr="00435FCF">
              <w:rPr>
                <w:rFonts w:ascii="Times New Roman" w:hAnsi="Times New Roman"/>
                <w:sz w:val="24"/>
                <w:lang w:val="en-US"/>
              </w:rPr>
              <w:t>Pipeline flush and blowdown certificate.</w:t>
            </w:r>
          </w:p>
        </w:tc>
        <w:tc>
          <w:tcPr>
            <w:tcW w:w="1843" w:type="dxa"/>
            <w:shd w:val="clear" w:color="auto" w:fill="auto"/>
            <w:vAlign w:val="center"/>
          </w:tcPr>
          <w:p w14:paraId="785F34A6"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7773C866" w14:textId="72D8927D" w:rsidR="00652178" w:rsidRPr="00435FCF" w:rsidRDefault="008831C6" w:rsidP="00137935">
            <w:pPr>
              <w:spacing w:after="0" w:line="240" w:lineRule="auto"/>
              <w:jc w:val="center"/>
              <w:rPr>
                <w:rFonts w:ascii="Times New Roman" w:hAnsi="Times New Roman"/>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-4</w:t>
            </w:r>
          </w:p>
        </w:tc>
        <w:tc>
          <w:tcPr>
            <w:tcW w:w="1842" w:type="dxa"/>
            <w:vAlign w:val="center"/>
          </w:tcPr>
          <w:p w14:paraId="2FDBFA40"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03DC24C0" w14:textId="77777777" w:rsidTr="0091524B">
        <w:trPr>
          <w:cantSplit/>
          <w:trHeight w:val="280"/>
        </w:trPr>
        <w:tc>
          <w:tcPr>
            <w:tcW w:w="741" w:type="dxa"/>
            <w:vAlign w:val="center"/>
          </w:tcPr>
          <w:p w14:paraId="45E53672"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2.4.8</w:t>
            </w:r>
          </w:p>
        </w:tc>
        <w:tc>
          <w:tcPr>
            <w:tcW w:w="4646" w:type="dxa"/>
            <w:vAlign w:val="center"/>
          </w:tcPr>
          <w:p w14:paraId="0566841E" w14:textId="65CE334C" w:rsidR="00652178" w:rsidRPr="00435FCF" w:rsidRDefault="00652178" w:rsidP="00137935">
            <w:pPr>
              <w:autoSpaceDE w:val="0"/>
              <w:autoSpaceDN w:val="0"/>
              <w:adjustRightInd w:val="0"/>
              <w:spacing w:after="0" w:line="240" w:lineRule="auto"/>
              <w:ind w:left="-37" w:right="-38" w:hanging="1"/>
              <w:rPr>
                <w:rFonts w:ascii="Times New Roman" w:hAnsi="Times New Roman"/>
                <w:sz w:val="24"/>
                <w:lang w:val="en-US"/>
              </w:rPr>
            </w:pPr>
            <w:r w:rsidRPr="00435FCF">
              <w:rPr>
                <w:rFonts w:ascii="Times New Roman" w:hAnsi="Times New Roman"/>
                <w:sz w:val="24"/>
                <w:lang w:val="en-US"/>
              </w:rPr>
              <w:t>Hydraulic (pneumatic) testing certificate of equipment, pipelines.</w:t>
            </w:r>
          </w:p>
        </w:tc>
        <w:tc>
          <w:tcPr>
            <w:tcW w:w="1843" w:type="dxa"/>
            <w:shd w:val="clear" w:color="auto" w:fill="auto"/>
            <w:vAlign w:val="center"/>
          </w:tcPr>
          <w:p w14:paraId="48E71810" w14:textId="459829A7"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caps/>
                <w:sz w:val="24"/>
                <w:lang w:val="en-US"/>
              </w:rPr>
              <w:t>NP-089-15</w:t>
            </w:r>
          </w:p>
        </w:tc>
        <w:tc>
          <w:tcPr>
            <w:tcW w:w="1134" w:type="dxa"/>
            <w:vAlign w:val="center"/>
          </w:tcPr>
          <w:p w14:paraId="6492FB3F" w14:textId="2A3BD2FE" w:rsidR="00652178" w:rsidRPr="00435FCF" w:rsidRDefault="008831C6" w:rsidP="00137935">
            <w:pPr>
              <w:spacing w:after="0" w:line="240" w:lineRule="auto"/>
              <w:jc w:val="center"/>
              <w:rPr>
                <w:rFonts w:ascii="Times New Roman" w:hAnsi="Times New Roman"/>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-12</w:t>
            </w:r>
          </w:p>
        </w:tc>
        <w:tc>
          <w:tcPr>
            <w:tcW w:w="1842" w:type="dxa"/>
            <w:vAlign w:val="center"/>
          </w:tcPr>
          <w:p w14:paraId="75BD8D21"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4F295B" w:rsidRPr="00435FCF" w14:paraId="51A48031" w14:textId="77777777" w:rsidTr="006E6655">
        <w:trPr>
          <w:cantSplit/>
          <w:trHeight w:val="2697"/>
        </w:trPr>
        <w:tc>
          <w:tcPr>
            <w:tcW w:w="741" w:type="dxa"/>
            <w:vAlign w:val="center"/>
          </w:tcPr>
          <w:p w14:paraId="2F7A93AC" w14:textId="77777777" w:rsidR="004F295B" w:rsidRPr="00435FCF" w:rsidRDefault="004F295B" w:rsidP="004F295B">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2.4.9</w:t>
            </w:r>
          </w:p>
        </w:tc>
        <w:tc>
          <w:tcPr>
            <w:tcW w:w="4646" w:type="dxa"/>
            <w:vAlign w:val="center"/>
          </w:tcPr>
          <w:p w14:paraId="0C7FF0A0" w14:textId="2EB5A2CF" w:rsidR="004F295B" w:rsidRPr="00435FCF" w:rsidRDefault="004F295B" w:rsidP="00941D58">
            <w:pPr>
              <w:autoSpaceDE w:val="0"/>
              <w:autoSpaceDN w:val="0"/>
              <w:adjustRightInd w:val="0"/>
              <w:spacing w:after="0" w:line="240" w:lineRule="auto"/>
              <w:ind w:left="5" w:right="-38"/>
              <w:rPr>
                <w:rFonts w:ascii="Times New Roman" w:hAnsi="Times New Roman"/>
                <w:sz w:val="24"/>
                <w:lang w:val="en-US"/>
              </w:rPr>
            </w:pPr>
            <w:r w:rsidRPr="00435FCF">
              <w:rPr>
                <w:rFonts w:ascii="Times New Roman" w:hAnsi="Times New Roman"/>
                <w:sz w:val="24"/>
                <w:lang w:val="en-US"/>
              </w:rPr>
              <w:t xml:space="preserve">Spatial as-built </w:t>
            </w:r>
            <w:r w:rsidR="008F596B" w:rsidRPr="00435FCF">
              <w:rPr>
                <w:rFonts w:ascii="Times New Roman" w:hAnsi="Times New Roman"/>
                <w:sz w:val="24"/>
                <w:lang w:val="en-US"/>
              </w:rPr>
              <w:t xml:space="preserve">pipeline </w:t>
            </w:r>
            <w:r w:rsidRPr="00435FCF">
              <w:rPr>
                <w:rFonts w:ascii="Times New Roman" w:hAnsi="Times New Roman"/>
                <w:sz w:val="24"/>
                <w:lang w:val="en-US"/>
              </w:rPr>
              <w:t>diagram</w:t>
            </w:r>
            <w:r w:rsidR="008F596B" w:rsidRPr="00435FCF">
              <w:rPr>
                <w:rStyle w:val="af4"/>
                <w:color w:val="000000"/>
                <w:u w:color="000000"/>
                <w:lang w:val="en-US"/>
              </w:rPr>
              <w:t xml:space="preserve"> </w:t>
            </w:r>
            <w:r w:rsidRPr="00435FCF">
              <w:rPr>
                <w:rFonts w:ascii="Times New Roman" w:hAnsi="Times New Roman"/>
                <w:sz w:val="24"/>
                <w:lang w:val="en-US"/>
              </w:rPr>
              <w:t xml:space="preserve">indicating </w:t>
            </w:r>
            <w:r w:rsidR="008F596B" w:rsidRPr="00435FCF">
              <w:rPr>
                <w:rFonts w:ascii="Times New Roman" w:hAnsi="Times New Roman"/>
                <w:sz w:val="24"/>
                <w:lang w:val="en-US"/>
              </w:rPr>
              <w:t xml:space="preserve">working environment parameters, geometry (diameters and wall thicknesses of pipes) and welded joint arrangement, heat insulation removal areas, support, benchmark, valve and </w:t>
            </w:r>
            <w:r w:rsidR="00941D58" w:rsidRPr="00435FCF">
              <w:rPr>
                <w:rFonts w:ascii="Times New Roman" w:hAnsi="Times New Roman"/>
                <w:sz w:val="24"/>
                <w:lang w:val="en-US"/>
              </w:rPr>
              <w:t>I&amp;C</w:t>
            </w:r>
            <w:r w:rsidR="008F596B" w:rsidRPr="00435FCF">
              <w:rPr>
                <w:rFonts w:ascii="Times New Roman" w:hAnsi="Times New Roman"/>
                <w:sz w:val="24"/>
                <w:lang w:val="en-US"/>
              </w:rPr>
              <w:t>.</w:t>
            </w:r>
          </w:p>
        </w:tc>
        <w:tc>
          <w:tcPr>
            <w:tcW w:w="1843" w:type="dxa"/>
            <w:vAlign w:val="center"/>
          </w:tcPr>
          <w:p w14:paraId="233ED403" w14:textId="625E11B0" w:rsidR="004F295B" w:rsidRPr="00435FCF" w:rsidRDefault="004F295B" w:rsidP="004F295B">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3C583F2C" w14:textId="77777777" w:rsidR="004F295B" w:rsidRPr="00435FCF" w:rsidRDefault="004F295B" w:rsidP="004F295B">
            <w:pPr>
              <w:spacing w:after="0" w:line="240" w:lineRule="auto"/>
              <w:jc w:val="center"/>
              <w:rPr>
                <w:rFonts w:ascii="Times New Roman" w:hAnsi="Times New Roman"/>
                <w:sz w:val="24"/>
                <w:lang w:val="en-US"/>
              </w:rPr>
            </w:pPr>
          </w:p>
        </w:tc>
        <w:tc>
          <w:tcPr>
            <w:tcW w:w="1842" w:type="dxa"/>
            <w:vAlign w:val="center"/>
          </w:tcPr>
          <w:p w14:paraId="1C3EC5DC" w14:textId="77777777" w:rsidR="004F295B" w:rsidRPr="00435FCF" w:rsidRDefault="004F295B" w:rsidP="004F295B">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For equipment belonging to groups A and B, it shall be agreed by the general designer of the NPP.</w:t>
            </w:r>
          </w:p>
          <w:p w14:paraId="5B4DC5A7" w14:textId="2F394C22" w:rsidR="004F295B" w:rsidRPr="00435FCF" w:rsidRDefault="004F295B" w:rsidP="004F295B">
            <w:pPr>
              <w:spacing w:after="0" w:line="240" w:lineRule="auto"/>
              <w:ind w:left="-138" w:right="-102" w:firstLine="57"/>
              <w:jc w:val="center"/>
              <w:rPr>
                <w:rFonts w:ascii="Times New Roman" w:hAnsi="Times New Roman"/>
                <w:sz w:val="24"/>
                <w:lang w:val="en-US"/>
              </w:rPr>
            </w:pPr>
            <w:r w:rsidRPr="00435FCF">
              <w:rPr>
                <w:rFonts w:ascii="Times New Roman" w:hAnsi="Times New Roman"/>
                <w:sz w:val="24"/>
                <w:lang w:val="en-US"/>
              </w:rPr>
              <w:t xml:space="preserve">To be submitted both in paper and in electronic form </w:t>
            </w:r>
          </w:p>
        </w:tc>
      </w:tr>
      <w:tr w:rsidR="004F295B" w:rsidRPr="00435FCF" w14:paraId="0D88DC38" w14:textId="77777777" w:rsidTr="0091524B">
        <w:trPr>
          <w:cantSplit/>
          <w:trHeight w:val="680"/>
        </w:trPr>
        <w:tc>
          <w:tcPr>
            <w:tcW w:w="741" w:type="dxa"/>
            <w:vAlign w:val="center"/>
          </w:tcPr>
          <w:p w14:paraId="2ED6C08D" w14:textId="77777777" w:rsidR="004F295B" w:rsidRPr="00435FCF" w:rsidRDefault="004F295B" w:rsidP="004F295B">
            <w:pPr>
              <w:spacing w:after="0" w:line="240" w:lineRule="auto"/>
              <w:ind w:right="-108" w:hanging="122"/>
              <w:jc w:val="center"/>
              <w:rPr>
                <w:rFonts w:ascii="Times New Roman" w:hAnsi="Times New Roman"/>
                <w:sz w:val="24"/>
                <w:lang w:val="en-US"/>
              </w:rPr>
            </w:pPr>
            <w:r w:rsidRPr="00435FCF">
              <w:rPr>
                <w:rFonts w:ascii="Times New Roman" w:hAnsi="Times New Roman"/>
                <w:sz w:val="24"/>
                <w:lang w:val="en-US"/>
              </w:rPr>
              <w:t>2.4.10</w:t>
            </w:r>
          </w:p>
        </w:tc>
        <w:tc>
          <w:tcPr>
            <w:tcW w:w="4646" w:type="dxa"/>
            <w:vAlign w:val="center"/>
          </w:tcPr>
          <w:p w14:paraId="7FA5B883" w14:textId="4D86B25F" w:rsidR="004F295B" w:rsidRPr="00435FCF" w:rsidRDefault="004F295B" w:rsidP="004F295B">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Documents containing information on eliminated deviations, as well as documents on the results of conformity assessment and a non-conformity report</w:t>
            </w:r>
          </w:p>
        </w:tc>
        <w:tc>
          <w:tcPr>
            <w:tcW w:w="1843" w:type="dxa"/>
            <w:vAlign w:val="center"/>
          </w:tcPr>
          <w:p w14:paraId="13A46AE2" w14:textId="77777777" w:rsidR="004F295B" w:rsidRPr="00435FCF" w:rsidRDefault="004F295B" w:rsidP="004F295B">
            <w:pPr>
              <w:spacing w:after="0" w:line="240" w:lineRule="auto"/>
              <w:ind w:left="-94" w:right="-91"/>
              <w:jc w:val="center"/>
              <w:rPr>
                <w:rFonts w:ascii="Times New Roman" w:hAnsi="Times New Roman"/>
                <w:sz w:val="24"/>
                <w:lang w:val="en-US"/>
              </w:rPr>
            </w:pPr>
          </w:p>
        </w:tc>
        <w:tc>
          <w:tcPr>
            <w:tcW w:w="1134" w:type="dxa"/>
            <w:vAlign w:val="center"/>
          </w:tcPr>
          <w:p w14:paraId="25A52C28" w14:textId="77777777" w:rsidR="004F295B" w:rsidRPr="00435FCF" w:rsidRDefault="004F295B" w:rsidP="004F295B">
            <w:pPr>
              <w:spacing w:after="0" w:line="240" w:lineRule="auto"/>
              <w:jc w:val="center"/>
              <w:rPr>
                <w:rFonts w:ascii="Times New Roman" w:hAnsi="Times New Roman"/>
                <w:b/>
                <w:sz w:val="24"/>
                <w:lang w:val="en-US"/>
              </w:rPr>
            </w:pPr>
          </w:p>
        </w:tc>
        <w:tc>
          <w:tcPr>
            <w:tcW w:w="1842" w:type="dxa"/>
            <w:vAlign w:val="center"/>
          </w:tcPr>
          <w:p w14:paraId="4C9BBC05" w14:textId="2F392400" w:rsidR="004F295B" w:rsidRPr="00435FCF" w:rsidRDefault="004F295B" w:rsidP="004F295B">
            <w:pPr>
              <w:tabs>
                <w:tab w:val="right" w:pos="7088"/>
              </w:tabs>
              <w:spacing w:after="0" w:line="240" w:lineRule="auto"/>
              <w:ind w:left="-106" w:right="-116" w:firstLine="3"/>
              <w:jc w:val="center"/>
              <w:rPr>
                <w:rFonts w:ascii="Times New Roman" w:hAnsi="Times New Roman"/>
                <w:sz w:val="24"/>
                <w:lang w:val="en-US"/>
              </w:rPr>
            </w:pPr>
            <w:r w:rsidRPr="00435FCF">
              <w:rPr>
                <w:rFonts w:ascii="Times New Roman" w:hAnsi="Times New Roman"/>
                <w:sz w:val="24"/>
                <w:lang w:val="en-US"/>
              </w:rPr>
              <w:t>If there are deviations from the basic design and/or DDD</w:t>
            </w:r>
          </w:p>
        </w:tc>
      </w:tr>
      <w:tr w:rsidR="00137935" w:rsidRPr="00435FCF" w14:paraId="54DB6230" w14:textId="77777777" w:rsidTr="0091524B">
        <w:trPr>
          <w:cantSplit/>
          <w:trHeight w:val="106"/>
        </w:trPr>
        <w:tc>
          <w:tcPr>
            <w:tcW w:w="741" w:type="dxa"/>
            <w:vAlign w:val="center"/>
          </w:tcPr>
          <w:p w14:paraId="5674FFFF" w14:textId="77777777" w:rsidR="00652178" w:rsidRPr="00435FCF" w:rsidRDefault="00652178" w:rsidP="00137935">
            <w:pPr>
              <w:spacing w:after="0" w:line="240" w:lineRule="auto"/>
              <w:ind w:right="-108" w:hanging="122"/>
              <w:jc w:val="center"/>
              <w:rPr>
                <w:rFonts w:ascii="Times New Roman" w:hAnsi="Times New Roman"/>
                <w:sz w:val="24"/>
                <w:lang w:val="en-US"/>
              </w:rPr>
            </w:pPr>
            <w:r w:rsidRPr="00435FCF">
              <w:rPr>
                <w:rFonts w:ascii="Times New Roman" w:hAnsi="Times New Roman"/>
                <w:sz w:val="24"/>
                <w:lang w:val="en-US"/>
              </w:rPr>
              <w:t>2.4.11</w:t>
            </w:r>
          </w:p>
        </w:tc>
        <w:tc>
          <w:tcPr>
            <w:tcW w:w="4646" w:type="dxa"/>
            <w:vAlign w:val="center"/>
          </w:tcPr>
          <w:p w14:paraId="618DC78E" w14:textId="0E90D5BB" w:rsidR="00652178" w:rsidRPr="00435FCF" w:rsidRDefault="00652178" w:rsidP="00137935">
            <w:pPr>
              <w:tabs>
                <w:tab w:val="right" w:pos="7088"/>
              </w:tabs>
              <w:spacing w:after="0" w:line="240" w:lineRule="auto"/>
              <w:ind w:left="-51" w:right="-51"/>
              <w:rPr>
                <w:rFonts w:ascii="Times New Roman" w:hAnsi="Times New Roman"/>
                <w:sz w:val="24"/>
                <w:lang w:val="en-US"/>
              </w:rPr>
            </w:pPr>
            <w:r w:rsidRPr="00435FCF">
              <w:rPr>
                <w:rFonts w:ascii="Times New Roman" w:hAnsi="Times New Roman"/>
                <w:sz w:val="24"/>
                <w:lang w:val="en-US"/>
              </w:rPr>
              <w:t>NPP pipeline installation certificate</w:t>
            </w:r>
          </w:p>
        </w:tc>
        <w:tc>
          <w:tcPr>
            <w:tcW w:w="1843" w:type="dxa"/>
            <w:vAlign w:val="center"/>
          </w:tcPr>
          <w:p w14:paraId="172D7E56" w14:textId="4C3F00DA"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4754645C" w14:textId="3EFE917C"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-15</w:t>
            </w:r>
          </w:p>
        </w:tc>
        <w:tc>
          <w:tcPr>
            <w:tcW w:w="1842" w:type="dxa"/>
            <w:shd w:val="clear" w:color="auto" w:fill="auto"/>
            <w:vAlign w:val="center"/>
          </w:tcPr>
          <w:p w14:paraId="0B9B0354"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652178" w:rsidRPr="00435FCF" w14:paraId="349C33BA" w14:textId="77777777" w:rsidTr="0091524B">
        <w:trPr>
          <w:cantSplit/>
          <w:trHeight w:val="56"/>
        </w:trPr>
        <w:tc>
          <w:tcPr>
            <w:tcW w:w="741" w:type="dxa"/>
            <w:vAlign w:val="center"/>
          </w:tcPr>
          <w:p w14:paraId="7F52BFDF" w14:textId="77777777" w:rsidR="00652178" w:rsidRPr="00435FCF" w:rsidRDefault="00652178" w:rsidP="00137935">
            <w:pPr>
              <w:spacing w:after="0" w:line="240" w:lineRule="auto"/>
              <w:ind w:right="-108" w:hanging="122"/>
              <w:jc w:val="center"/>
              <w:rPr>
                <w:rFonts w:ascii="Times New Roman" w:hAnsi="Times New Roman"/>
                <w:sz w:val="24"/>
                <w:lang w:val="en-US"/>
              </w:rPr>
            </w:pPr>
            <w:r w:rsidRPr="00435FCF">
              <w:rPr>
                <w:rFonts w:ascii="Times New Roman" w:hAnsi="Times New Roman"/>
                <w:sz w:val="24"/>
                <w:lang w:val="en-US"/>
              </w:rPr>
              <w:t>2.4.12</w:t>
            </w:r>
          </w:p>
        </w:tc>
        <w:tc>
          <w:tcPr>
            <w:tcW w:w="4646" w:type="dxa"/>
            <w:vAlign w:val="center"/>
          </w:tcPr>
          <w:p w14:paraId="2497D88E" w14:textId="17996CF7" w:rsidR="00652178" w:rsidRPr="00435FCF" w:rsidRDefault="00652178" w:rsidP="00137935">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Installation certificate</w:t>
            </w:r>
          </w:p>
        </w:tc>
        <w:tc>
          <w:tcPr>
            <w:tcW w:w="1843" w:type="dxa"/>
            <w:vAlign w:val="center"/>
          </w:tcPr>
          <w:p w14:paraId="705B93E1" w14:textId="3C4F57A3"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NP-089-15</w:t>
            </w:r>
          </w:p>
        </w:tc>
        <w:tc>
          <w:tcPr>
            <w:tcW w:w="1134" w:type="dxa"/>
            <w:vAlign w:val="center"/>
          </w:tcPr>
          <w:p w14:paraId="044505D8" w14:textId="3E954172"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-14</w:t>
            </w:r>
          </w:p>
        </w:tc>
        <w:tc>
          <w:tcPr>
            <w:tcW w:w="1842" w:type="dxa"/>
            <w:vAlign w:val="center"/>
          </w:tcPr>
          <w:p w14:paraId="66FDE08B" w14:textId="77777777" w:rsidR="00652178" w:rsidRPr="00435FCF" w:rsidRDefault="00652178" w:rsidP="00137935">
            <w:pPr>
              <w:spacing w:after="0" w:line="240" w:lineRule="auto"/>
              <w:ind w:left="-81" w:right="-84"/>
              <w:jc w:val="center"/>
              <w:rPr>
                <w:rFonts w:ascii="Times New Roman" w:hAnsi="Times New Roman"/>
                <w:sz w:val="24"/>
                <w:lang w:val="en-US"/>
              </w:rPr>
            </w:pPr>
          </w:p>
        </w:tc>
      </w:tr>
    </w:tbl>
    <w:p w14:paraId="742F0548" w14:textId="147AFF1C" w:rsidR="00941D58" w:rsidRPr="00435FCF" w:rsidRDefault="00941D58" w:rsidP="00137935">
      <w:pPr>
        <w:spacing w:after="240" w:line="240" w:lineRule="auto"/>
        <w:jc w:val="both"/>
        <w:rPr>
          <w:rFonts w:ascii="Times New Roman" w:hAnsi="Times New Roman"/>
          <w:sz w:val="24"/>
          <w:lang w:val="en-US"/>
        </w:rPr>
      </w:pPr>
    </w:p>
    <w:p w14:paraId="4D99996E" w14:textId="77777777" w:rsidR="00941D58" w:rsidRPr="00435FCF" w:rsidRDefault="00941D58">
      <w:pPr>
        <w:rPr>
          <w:rFonts w:ascii="Times New Roman" w:hAnsi="Times New Roman"/>
          <w:sz w:val="24"/>
          <w:lang w:val="en-US"/>
        </w:rPr>
      </w:pPr>
      <w:r w:rsidRPr="00435FCF">
        <w:rPr>
          <w:rFonts w:ascii="Times New Roman" w:hAnsi="Times New Roman"/>
          <w:sz w:val="24"/>
          <w:lang w:val="en-US"/>
        </w:rPr>
        <w:br w:type="page"/>
      </w:r>
    </w:p>
    <w:p w14:paraId="56E7C4F0" w14:textId="77777777" w:rsidR="00941D58" w:rsidRPr="00435FCF" w:rsidRDefault="00941D58" w:rsidP="00137935">
      <w:pPr>
        <w:spacing w:after="240" w:line="240" w:lineRule="auto"/>
        <w:jc w:val="both"/>
        <w:rPr>
          <w:rFonts w:ascii="Times New Roman" w:hAnsi="Times New Roman"/>
          <w:sz w:val="24"/>
          <w:lang w:val="en-US"/>
        </w:rPr>
      </w:pPr>
    </w:p>
    <w:p w14:paraId="2E5BB3D7" w14:textId="68244E97" w:rsidR="002D073F" w:rsidRPr="00435FCF" w:rsidRDefault="0091524B" w:rsidP="002C2AE2">
      <w:pPr>
        <w:spacing w:line="240" w:lineRule="auto"/>
        <w:ind w:left="112" w:firstLine="14"/>
        <w:jc w:val="both"/>
        <w:rPr>
          <w:rFonts w:ascii="Times New Roman" w:hAnsi="Times New Roman"/>
          <w:b/>
          <w:sz w:val="24"/>
          <w:lang w:val="en-US"/>
        </w:rPr>
      </w:pPr>
      <w:r w:rsidRPr="00435FCF">
        <w:rPr>
          <w:rFonts w:ascii="Times New Roman" w:hAnsi="Times New Roman"/>
          <w:b/>
          <w:sz w:val="24"/>
          <w:lang w:val="en-US"/>
        </w:rPr>
        <w:t xml:space="preserve">3 </w:t>
      </w:r>
      <w:r w:rsidR="00652178" w:rsidRPr="00435FCF">
        <w:rPr>
          <w:rFonts w:ascii="Times New Roman" w:hAnsi="Times New Roman"/>
          <w:b/>
          <w:sz w:val="24"/>
          <w:lang w:val="en-US"/>
        </w:rPr>
        <w:t>“Rules for design and safe operation of pressure vessels” NP-044-03</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
        <w:gridCol w:w="4650"/>
        <w:gridCol w:w="1843"/>
        <w:gridCol w:w="1134"/>
        <w:gridCol w:w="1842"/>
      </w:tblGrid>
      <w:tr w:rsidR="00137935" w:rsidRPr="00435FCF" w14:paraId="134245B4" w14:textId="77777777" w:rsidTr="0091524B">
        <w:trPr>
          <w:cantSplit/>
          <w:trHeight w:val="428"/>
          <w:tblHeader/>
        </w:trPr>
        <w:tc>
          <w:tcPr>
            <w:tcW w:w="737" w:type="dxa"/>
            <w:vAlign w:val="center"/>
          </w:tcPr>
          <w:p w14:paraId="0F0F0877" w14:textId="023F2262"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No.</w:t>
            </w:r>
          </w:p>
        </w:tc>
        <w:tc>
          <w:tcPr>
            <w:tcW w:w="4650" w:type="dxa"/>
            <w:vAlign w:val="center"/>
          </w:tcPr>
          <w:p w14:paraId="4EC46A09" w14:textId="41A5A259" w:rsidR="00652178" w:rsidRPr="00435FCF" w:rsidRDefault="00652178"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843" w:type="dxa"/>
            <w:vAlign w:val="center"/>
          </w:tcPr>
          <w:p w14:paraId="6024CCEF" w14:textId="05E4A81D" w:rsidR="00652178" w:rsidRPr="00435FCF" w:rsidRDefault="00652178"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7ED6DBB7" w14:textId="3E68E1DA" w:rsidR="00652178" w:rsidRPr="00435FCF" w:rsidRDefault="00652178"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842" w:type="dxa"/>
            <w:vAlign w:val="center"/>
          </w:tcPr>
          <w:p w14:paraId="13B7F518" w14:textId="08CE3053" w:rsidR="00652178" w:rsidRPr="00435FCF" w:rsidRDefault="00652178"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4E3072E3" w14:textId="77777777" w:rsidTr="0091524B">
        <w:trPr>
          <w:cantSplit/>
          <w:trHeight w:val="159"/>
        </w:trPr>
        <w:tc>
          <w:tcPr>
            <w:tcW w:w="737" w:type="dxa"/>
            <w:vAlign w:val="center"/>
          </w:tcPr>
          <w:p w14:paraId="7078D5C4"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50" w:type="dxa"/>
            <w:vAlign w:val="center"/>
          </w:tcPr>
          <w:p w14:paraId="66ADB610"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843" w:type="dxa"/>
            <w:vAlign w:val="center"/>
          </w:tcPr>
          <w:p w14:paraId="312E7960"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5EF3317D"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842" w:type="dxa"/>
            <w:vAlign w:val="center"/>
          </w:tcPr>
          <w:p w14:paraId="32BE6B8B"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7F77BF1E" w14:textId="77777777" w:rsidTr="0091524B">
        <w:trPr>
          <w:cantSplit/>
          <w:trHeight w:val="454"/>
        </w:trPr>
        <w:tc>
          <w:tcPr>
            <w:tcW w:w="737" w:type="dxa"/>
            <w:vAlign w:val="center"/>
          </w:tcPr>
          <w:p w14:paraId="33B43B91"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3</w:t>
            </w:r>
            <w:r w:rsidR="002D073F" w:rsidRPr="00435FCF">
              <w:rPr>
                <w:rFonts w:ascii="Times New Roman" w:hAnsi="Times New Roman"/>
                <w:b/>
                <w:sz w:val="24"/>
                <w:lang w:val="en-US"/>
              </w:rPr>
              <w:t>.1</w:t>
            </w:r>
          </w:p>
        </w:tc>
        <w:tc>
          <w:tcPr>
            <w:tcW w:w="4650" w:type="dxa"/>
          </w:tcPr>
          <w:p w14:paraId="245DFFFF" w14:textId="160C85CD" w:rsidR="002D073F" w:rsidRPr="00435FCF" w:rsidRDefault="00652178" w:rsidP="0064368A">
            <w:pPr>
              <w:widowControl w:val="0"/>
              <w:autoSpaceDE w:val="0"/>
              <w:autoSpaceDN w:val="0"/>
              <w:adjustRightInd w:val="0"/>
              <w:spacing w:after="0" w:line="240" w:lineRule="auto"/>
              <w:ind w:right="-66"/>
              <w:jc w:val="both"/>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p>
        </w:tc>
        <w:tc>
          <w:tcPr>
            <w:tcW w:w="1843" w:type="dxa"/>
            <w:vAlign w:val="center"/>
          </w:tcPr>
          <w:p w14:paraId="453296B4"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40CC52A7"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842" w:type="dxa"/>
            <w:vAlign w:val="center"/>
          </w:tcPr>
          <w:p w14:paraId="798BB3A5"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76DE53B7" w14:textId="77777777" w:rsidTr="003D3D65">
        <w:trPr>
          <w:cantSplit/>
          <w:trHeight w:val="363"/>
        </w:trPr>
        <w:tc>
          <w:tcPr>
            <w:tcW w:w="737" w:type="dxa"/>
            <w:vAlign w:val="center"/>
          </w:tcPr>
          <w:p w14:paraId="2FEBDD9B"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3</w:t>
            </w:r>
            <w:r w:rsidR="002D073F" w:rsidRPr="00435FCF">
              <w:rPr>
                <w:rFonts w:ascii="Times New Roman" w:hAnsi="Times New Roman"/>
                <w:b/>
                <w:sz w:val="24"/>
                <w:lang w:val="en-US"/>
              </w:rPr>
              <w:t>.2</w:t>
            </w:r>
          </w:p>
        </w:tc>
        <w:tc>
          <w:tcPr>
            <w:tcW w:w="9469" w:type="dxa"/>
            <w:gridSpan w:val="4"/>
            <w:vAlign w:val="center"/>
          </w:tcPr>
          <w:p w14:paraId="06A158F5" w14:textId="17A41BC2" w:rsidR="002D073F" w:rsidRPr="00435FCF" w:rsidRDefault="00652178"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r w:rsidRPr="00435FCF">
              <w:rPr>
                <w:rFonts w:ascii="Times New Roman" w:hAnsi="Times New Roman"/>
                <w:sz w:val="24"/>
                <w:lang w:val="en-US"/>
              </w:rPr>
              <w:t xml:space="preserve"> (when using welding works during installation (rework) of equipment)</w:t>
            </w:r>
          </w:p>
        </w:tc>
      </w:tr>
      <w:tr w:rsidR="00137935" w:rsidRPr="00435FCF" w14:paraId="751E8F32" w14:textId="77777777" w:rsidTr="0091524B">
        <w:trPr>
          <w:cantSplit/>
          <w:trHeight w:val="56"/>
        </w:trPr>
        <w:tc>
          <w:tcPr>
            <w:tcW w:w="737" w:type="dxa"/>
            <w:vAlign w:val="center"/>
          </w:tcPr>
          <w:p w14:paraId="4A3E93D5"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3.2.1</w:t>
            </w:r>
          </w:p>
        </w:tc>
        <w:tc>
          <w:tcPr>
            <w:tcW w:w="4650" w:type="dxa"/>
            <w:vAlign w:val="center"/>
          </w:tcPr>
          <w:p w14:paraId="5DBA3210" w14:textId="52485412" w:rsidR="00652178" w:rsidRPr="00435FCF" w:rsidRDefault="00652178" w:rsidP="00137935">
            <w:pPr>
              <w:tabs>
                <w:tab w:val="right" w:pos="7088"/>
              </w:tabs>
              <w:spacing w:after="0" w:line="240" w:lineRule="auto"/>
              <w:ind w:left="-23" w:right="-80"/>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1843" w:type="dxa"/>
            <w:vAlign w:val="center"/>
          </w:tcPr>
          <w:p w14:paraId="4B1F67EE"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EE2E051" w14:textId="6C8D9CF1" w:rsidR="00652178" w:rsidRPr="00435FCF" w:rsidRDefault="00652178"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30C4488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40E09428" w14:textId="77777777" w:rsidTr="0091524B">
        <w:trPr>
          <w:cantSplit/>
          <w:trHeight w:val="56"/>
        </w:trPr>
        <w:tc>
          <w:tcPr>
            <w:tcW w:w="737" w:type="dxa"/>
            <w:vAlign w:val="center"/>
          </w:tcPr>
          <w:p w14:paraId="3068678D"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3.2.2</w:t>
            </w:r>
          </w:p>
        </w:tc>
        <w:tc>
          <w:tcPr>
            <w:tcW w:w="4650" w:type="dxa"/>
            <w:vAlign w:val="center"/>
          </w:tcPr>
          <w:p w14:paraId="305965C3" w14:textId="6E242B77"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843" w:type="dxa"/>
            <w:vAlign w:val="center"/>
          </w:tcPr>
          <w:p w14:paraId="70A1C600"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935D7E1"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71A7792C"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03629CBC" w14:textId="77777777" w:rsidTr="0091524B">
        <w:trPr>
          <w:cantSplit/>
          <w:trHeight w:val="56"/>
        </w:trPr>
        <w:tc>
          <w:tcPr>
            <w:tcW w:w="737" w:type="dxa"/>
            <w:vAlign w:val="center"/>
          </w:tcPr>
          <w:p w14:paraId="02A09016"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3.2.3</w:t>
            </w:r>
          </w:p>
        </w:tc>
        <w:tc>
          <w:tcPr>
            <w:tcW w:w="4650" w:type="dxa"/>
            <w:vAlign w:val="center"/>
          </w:tcPr>
          <w:p w14:paraId="64C44F64" w14:textId="4B80FE97" w:rsidR="00652178" w:rsidRPr="00435FCF" w:rsidRDefault="00652178" w:rsidP="00137935">
            <w:pPr>
              <w:tabs>
                <w:tab w:val="right" w:pos="7088"/>
              </w:tabs>
              <w:spacing w:after="0" w:line="240" w:lineRule="auto"/>
              <w:ind w:left="-23" w:right="-108" w:firstLine="14"/>
              <w:rPr>
                <w:rFonts w:ascii="Times New Roman" w:hAnsi="Times New Roman"/>
                <w:sz w:val="24"/>
                <w:lang w:val="en-US"/>
              </w:rPr>
            </w:pPr>
            <w:r w:rsidRPr="00435FCF">
              <w:rPr>
                <w:rFonts w:ascii="Times New Roman" w:hAnsi="Times New Roman"/>
                <w:sz w:val="24"/>
                <w:lang w:val="en-US"/>
              </w:rPr>
              <w:t>Copies of certificates for inspectors</w:t>
            </w:r>
          </w:p>
        </w:tc>
        <w:tc>
          <w:tcPr>
            <w:tcW w:w="1843" w:type="dxa"/>
            <w:vAlign w:val="center"/>
          </w:tcPr>
          <w:p w14:paraId="5A26A065"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16E43735"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4C26B10A" w14:textId="77777777" w:rsidR="00652178" w:rsidRPr="00435FCF" w:rsidRDefault="00652178" w:rsidP="00137935">
            <w:pPr>
              <w:spacing w:after="0" w:line="240" w:lineRule="auto"/>
              <w:ind w:left="-81" w:right="-130" w:hanging="39"/>
              <w:jc w:val="center"/>
              <w:rPr>
                <w:rFonts w:ascii="Times New Roman" w:hAnsi="Times New Roman"/>
                <w:sz w:val="24"/>
                <w:lang w:val="en-US"/>
              </w:rPr>
            </w:pPr>
          </w:p>
        </w:tc>
      </w:tr>
      <w:tr w:rsidR="00137935" w:rsidRPr="00435FCF" w14:paraId="189233B3" w14:textId="77777777" w:rsidTr="0091524B">
        <w:trPr>
          <w:cantSplit/>
          <w:trHeight w:val="56"/>
        </w:trPr>
        <w:tc>
          <w:tcPr>
            <w:tcW w:w="737" w:type="dxa"/>
            <w:vAlign w:val="center"/>
          </w:tcPr>
          <w:p w14:paraId="79239270"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3.2.4</w:t>
            </w:r>
          </w:p>
        </w:tc>
        <w:tc>
          <w:tcPr>
            <w:tcW w:w="4650" w:type="dxa"/>
            <w:vAlign w:val="center"/>
          </w:tcPr>
          <w:p w14:paraId="64B5D117" w14:textId="0A24E78B" w:rsidR="00652178" w:rsidRPr="00435FCF" w:rsidRDefault="00652178" w:rsidP="006365B4">
            <w:pPr>
              <w:tabs>
                <w:tab w:val="right" w:pos="7088"/>
              </w:tabs>
              <w:spacing w:after="0" w:line="240" w:lineRule="auto"/>
              <w:ind w:left="-23" w:right="-108" w:firstLine="14"/>
              <w:rPr>
                <w:rFonts w:ascii="Times New Roman" w:hAnsi="Times New Roman"/>
                <w:sz w:val="24"/>
                <w:lang w:val="en-US"/>
              </w:rPr>
            </w:pPr>
            <w:r w:rsidRPr="00435FCF">
              <w:rPr>
                <w:rFonts w:ascii="Times New Roman" w:hAnsi="Times New Roman"/>
                <w:sz w:val="24"/>
                <w:lang w:val="en-US"/>
              </w:rPr>
              <w:t>Conclusions on the results of non-destructive me</w:t>
            </w:r>
            <w:r w:rsidR="0089670D" w:rsidRPr="00435FCF">
              <w:rPr>
                <w:rFonts w:ascii="Times New Roman" w:hAnsi="Times New Roman"/>
                <w:sz w:val="24"/>
                <w:lang w:val="en-US"/>
              </w:rPr>
              <w:t xml:space="preserve">thods for testing welded joints with the verification mark of the Control </w:t>
            </w:r>
            <w:r w:rsidR="006365B4" w:rsidRPr="00435FCF">
              <w:rPr>
                <w:rFonts w:ascii="Times New Roman" w:hAnsi="Times New Roman"/>
                <w:sz w:val="24"/>
                <w:lang w:val="en-US"/>
              </w:rPr>
              <w:t xml:space="preserve">of </w:t>
            </w:r>
            <w:r w:rsidR="0089670D" w:rsidRPr="00435FCF">
              <w:rPr>
                <w:rFonts w:ascii="Times New Roman" w:hAnsi="Times New Roman"/>
                <w:sz w:val="24"/>
                <w:lang w:val="en-US"/>
              </w:rPr>
              <w:t xml:space="preserve">Welding and </w:t>
            </w:r>
            <w:r w:rsidR="006365B4" w:rsidRPr="00435FCF">
              <w:rPr>
                <w:rFonts w:ascii="Times New Roman" w:hAnsi="Times New Roman"/>
                <w:sz w:val="24"/>
                <w:lang w:val="en-US"/>
              </w:rPr>
              <w:t>Metals</w:t>
            </w:r>
            <w:r w:rsidR="0089670D" w:rsidRPr="00435FCF">
              <w:rPr>
                <w:rFonts w:ascii="Times New Roman" w:hAnsi="Times New Roman"/>
                <w:sz w:val="24"/>
                <w:lang w:val="en-US"/>
              </w:rPr>
              <w:t xml:space="preserve"> Laboratory</w:t>
            </w:r>
            <w:r w:rsidR="006365B4" w:rsidRPr="00435FCF">
              <w:rPr>
                <w:rFonts w:ascii="Times New Roman" w:hAnsi="Times New Roman"/>
                <w:sz w:val="24"/>
                <w:lang w:val="en-US"/>
              </w:rPr>
              <w:t xml:space="preserve"> of the Contractor</w:t>
            </w:r>
          </w:p>
        </w:tc>
        <w:tc>
          <w:tcPr>
            <w:tcW w:w="1843" w:type="dxa"/>
            <w:vAlign w:val="center"/>
          </w:tcPr>
          <w:p w14:paraId="2E2349AE"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707C3FBD" w14:textId="11DADA33"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 xml:space="preserve">-1 </w:t>
            </w:r>
          </w:p>
          <w:p w14:paraId="7B875F13" w14:textId="69A62693" w:rsidR="00652178" w:rsidRPr="00435FCF" w:rsidRDefault="00652178"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842" w:type="dxa"/>
            <w:vAlign w:val="center"/>
          </w:tcPr>
          <w:p w14:paraId="13575630" w14:textId="356F0512" w:rsidR="00652178" w:rsidRPr="00435FCF" w:rsidRDefault="00652178" w:rsidP="00076316">
            <w:pPr>
              <w:spacing w:after="0" w:line="240" w:lineRule="auto"/>
              <w:ind w:left="-81" w:right="-130" w:hanging="39"/>
              <w:jc w:val="center"/>
              <w:rPr>
                <w:rFonts w:ascii="Times New Roman" w:hAnsi="Times New Roman"/>
                <w:sz w:val="24"/>
                <w:lang w:val="en-US"/>
              </w:rPr>
            </w:pPr>
            <w:r w:rsidRPr="00435FCF">
              <w:rPr>
                <w:rFonts w:ascii="Times New Roman" w:hAnsi="Times New Roman"/>
                <w:sz w:val="24"/>
                <w:lang w:val="en-US"/>
              </w:rPr>
              <w:t xml:space="preserve">As required by the </w:t>
            </w:r>
            <w:r w:rsidR="00076316" w:rsidRPr="00435FCF">
              <w:rPr>
                <w:rFonts w:ascii="Times New Roman" w:hAnsi="Times New Roman"/>
                <w:sz w:val="24"/>
                <w:lang w:val="en-US"/>
              </w:rPr>
              <w:t>DDD</w:t>
            </w:r>
          </w:p>
        </w:tc>
      </w:tr>
      <w:tr w:rsidR="00137935" w:rsidRPr="00435FCF" w14:paraId="1C30B3B3" w14:textId="77777777" w:rsidTr="0091524B">
        <w:trPr>
          <w:cantSplit/>
          <w:trHeight w:val="56"/>
        </w:trPr>
        <w:tc>
          <w:tcPr>
            <w:tcW w:w="737" w:type="dxa"/>
            <w:vAlign w:val="center"/>
          </w:tcPr>
          <w:p w14:paraId="3BD61FB6"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3.2.5</w:t>
            </w:r>
          </w:p>
        </w:tc>
        <w:tc>
          <w:tcPr>
            <w:tcW w:w="4650" w:type="dxa"/>
            <w:vAlign w:val="center"/>
          </w:tcPr>
          <w:p w14:paraId="208B601C" w14:textId="5A960BF2" w:rsidR="00652178" w:rsidRPr="00435FCF" w:rsidRDefault="00652178" w:rsidP="00137935">
            <w:pPr>
              <w:tabs>
                <w:tab w:val="right" w:pos="7088"/>
              </w:tabs>
              <w:spacing w:after="0" w:line="240" w:lineRule="auto"/>
              <w:ind w:left="-58" w:right="-108" w:firstLine="14"/>
              <w:rPr>
                <w:rFonts w:ascii="Times New Roman" w:hAnsi="Times New Roman"/>
                <w:sz w:val="24"/>
                <w:lang w:val="en-US"/>
              </w:rPr>
            </w:pPr>
            <w:r w:rsidRPr="00435FCF">
              <w:rPr>
                <w:rFonts w:ascii="Times New Roman" w:hAnsi="Times New Roman"/>
                <w:sz w:val="24"/>
                <w:lang w:val="en-US"/>
              </w:rPr>
              <w:t xml:space="preserve">Welding logbook of equipment </w:t>
            </w:r>
            <w:r w:rsidR="0089670D" w:rsidRPr="00435FCF">
              <w:rPr>
                <w:rFonts w:ascii="Times New Roman" w:hAnsi="Times New Roman"/>
                <w:sz w:val="24"/>
                <w:lang w:val="en-US"/>
              </w:rPr>
              <w:t xml:space="preserve">with the verification mark of the </w:t>
            </w:r>
            <w:r w:rsidR="006365B4" w:rsidRPr="00435FCF">
              <w:rPr>
                <w:rFonts w:ascii="Times New Roman" w:hAnsi="Times New Roman"/>
                <w:sz w:val="24"/>
                <w:lang w:val="en-US"/>
              </w:rPr>
              <w:t>responsible representative of Welding Control of the Contractor</w:t>
            </w:r>
          </w:p>
        </w:tc>
        <w:tc>
          <w:tcPr>
            <w:tcW w:w="1843" w:type="dxa"/>
            <w:vAlign w:val="center"/>
          </w:tcPr>
          <w:p w14:paraId="1DF2E798"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AAB6865"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6CD0AAAE" w14:textId="547FFE39" w:rsidR="00652178" w:rsidRPr="00435FCF" w:rsidRDefault="00652178" w:rsidP="00137935">
            <w:pPr>
              <w:spacing w:after="0" w:line="240" w:lineRule="auto"/>
              <w:ind w:left="-108" w:right="-116" w:firstLine="14"/>
              <w:jc w:val="center"/>
              <w:rPr>
                <w:rFonts w:ascii="Times New Roman" w:hAnsi="Times New Roman"/>
                <w:sz w:val="24"/>
                <w:lang w:val="en-US"/>
              </w:rPr>
            </w:pPr>
            <w:r w:rsidRPr="00435FCF">
              <w:rPr>
                <w:rFonts w:ascii="Times New Roman" w:hAnsi="Times New Roman"/>
                <w:sz w:val="24"/>
                <w:lang w:val="en-US"/>
              </w:rPr>
              <w:t>When performing welding works during installation (rework) of equipment</w:t>
            </w:r>
          </w:p>
        </w:tc>
      </w:tr>
      <w:tr w:rsidR="00137935" w:rsidRPr="00435FCF" w14:paraId="0A5BA552" w14:textId="77777777" w:rsidTr="003D3D65">
        <w:trPr>
          <w:cantSplit/>
          <w:trHeight w:val="56"/>
        </w:trPr>
        <w:tc>
          <w:tcPr>
            <w:tcW w:w="737" w:type="dxa"/>
            <w:vAlign w:val="center"/>
          </w:tcPr>
          <w:p w14:paraId="136A8F74" w14:textId="77777777" w:rsidR="000A4594"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3</w:t>
            </w:r>
            <w:r w:rsidR="000A4594" w:rsidRPr="00435FCF">
              <w:rPr>
                <w:rFonts w:ascii="Times New Roman" w:hAnsi="Times New Roman"/>
                <w:b/>
                <w:sz w:val="24"/>
                <w:lang w:val="en-US"/>
              </w:rPr>
              <w:t>.3</w:t>
            </w:r>
          </w:p>
        </w:tc>
        <w:tc>
          <w:tcPr>
            <w:tcW w:w="9469" w:type="dxa"/>
            <w:gridSpan w:val="4"/>
            <w:vAlign w:val="center"/>
          </w:tcPr>
          <w:p w14:paraId="7A0E1C2B" w14:textId="20F6DA01" w:rsidR="000A4594" w:rsidRPr="00435FCF" w:rsidRDefault="00652178"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 xml:space="preserve">Documentation for </w:t>
            </w:r>
            <w:r w:rsidR="00947D24" w:rsidRPr="00435FCF">
              <w:rPr>
                <w:rFonts w:ascii="Times New Roman" w:hAnsi="Times New Roman"/>
                <w:b/>
                <w:sz w:val="24"/>
                <w:lang w:val="en-US"/>
              </w:rPr>
              <w:t>technological</w:t>
            </w:r>
            <w:r w:rsidR="00BE4C0E" w:rsidRPr="00435FCF">
              <w:rPr>
                <w:rFonts w:ascii="Times New Roman" w:hAnsi="Times New Roman"/>
                <w:b/>
                <w:sz w:val="24"/>
                <w:lang w:val="en-US"/>
              </w:rPr>
              <w:t xml:space="preserve"> </w:t>
            </w:r>
            <w:r w:rsidRPr="00435FCF">
              <w:rPr>
                <w:rFonts w:ascii="Times New Roman" w:hAnsi="Times New Roman"/>
                <w:b/>
                <w:sz w:val="24"/>
                <w:lang w:val="en-US"/>
              </w:rPr>
              <w:t>equipment</w:t>
            </w:r>
          </w:p>
        </w:tc>
      </w:tr>
      <w:tr w:rsidR="00137935" w:rsidRPr="00435FCF" w14:paraId="24B9D4B0" w14:textId="77777777" w:rsidTr="0091524B">
        <w:trPr>
          <w:cantSplit/>
          <w:trHeight w:val="454"/>
        </w:trPr>
        <w:tc>
          <w:tcPr>
            <w:tcW w:w="737" w:type="dxa"/>
            <w:vAlign w:val="center"/>
          </w:tcPr>
          <w:p w14:paraId="78E1EC77"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3.3.1</w:t>
            </w:r>
          </w:p>
        </w:tc>
        <w:tc>
          <w:tcPr>
            <w:tcW w:w="4650" w:type="dxa"/>
            <w:vAlign w:val="center"/>
          </w:tcPr>
          <w:p w14:paraId="0E397B7B" w14:textId="164CF6A9"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Data sheets (manufacturing certificates) and other technical documentation of manufacturers for the installed equipment and used equipment items, valves and other components with the incoming inspection mark</w:t>
            </w:r>
          </w:p>
        </w:tc>
        <w:tc>
          <w:tcPr>
            <w:tcW w:w="1843" w:type="dxa"/>
            <w:vAlign w:val="center"/>
          </w:tcPr>
          <w:p w14:paraId="4E42E70A" w14:textId="7D99B1E7" w:rsidR="00652178" w:rsidRPr="00435FCF" w:rsidRDefault="00652178" w:rsidP="00137935">
            <w:pPr>
              <w:spacing w:after="0" w:line="240" w:lineRule="auto"/>
              <w:ind w:left="-121" w:right="-74" w:firstLine="121"/>
              <w:jc w:val="center"/>
              <w:rPr>
                <w:rFonts w:ascii="Times New Roman" w:hAnsi="Times New Roman"/>
                <w:sz w:val="24"/>
                <w:lang w:val="en-US"/>
              </w:rPr>
            </w:pPr>
            <w:r w:rsidRPr="00435FCF">
              <w:rPr>
                <w:rFonts w:ascii="Times New Roman" w:hAnsi="Times New Roman"/>
                <w:sz w:val="24"/>
                <w:lang w:val="en-US"/>
              </w:rPr>
              <w:t>NP-044-03</w:t>
            </w:r>
          </w:p>
        </w:tc>
        <w:tc>
          <w:tcPr>
            <w:tcW w:w="1134" w:type="dxa"/>
            <w:vAlign w:val="center"/>
          </w:tcPr>
          <w:p w14:paraId="77A63DCD" w14:textId="77777777" w:rsidR="00652178" w:rsidRPr="00435FCF" w:rsidRDefault="00652178" w:rsidP="00137935">
            <w:pPr>
              <w:spacing w:after="0" w:line="240" w:lineRule="auto"/>
              <w:ind w:left="-97" w:right="-108"/>
              <w:jc w:val="center"/>
              <w:rPr>
                <w:rFonts w:ascii="Times New Roman" w:hAnsi="Times New Roman"/>
                <w:b/>
                <w:sz w:val="24"/>
                <w:lang w:val="en-US"/>
              </w:rPr>
            </w:pPr>
          </w:p>
        </w:tc>
        <w:tc>
          <w:tcPr>
            <w:tcW w:w="1842" w:type="dxa"/>
            <w:vAlign w:val="center"/>
          </w:tcPr>
          <w:p w14:paraId="3F9DD324"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4BC89C73" w14:textId="77777777" w:rsidTr="0091524B">
        <w:trPr>
          <w:cantSplit/>
          <w:trHeight w:val="454"/>
        </w:trPr>
        <w:tc>
          <w:tcPr>
            <w:tcW w:w="737" w:type="dxa"/>
            <w:vAlign w:val="center"/>
          </w:tcPr>
          <w:p w14:paraId="082117CB"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t>3.3.2</w:t>
            </w:r>
          </w:p>
        </w:tc>
        <w:tc>
          <w:tcPr>
            <w:tcW w:w="4650" w:type="dxa"/>
            <w:vAlign w:val="center"/>
          </w:tcPr>
          <w:p w14:paraId="789A6E88" w14:textId="2DD7FC4A"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Data sheet of safety valve with calculation of its flow capacity with the incoming inspection mark</w:t>
            </w:r>
          </w:p>
        </w:tc>
        <w:tc>
          <w:tcPr>
            <w:tcW w:w="1843" w:type="dxa"/>
            <w:vAlign w:val="center"/>
          </w:tcPr>
          <w:p w14:paraId="578F428D" w14:textId="77EAB913"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NP-044-03</w:t>
            </w:r>
          </w:p>
        </w:tc>
        <w:tc>
          <w:tcPr>
            <w:tcW w:w="1134" w:type="dxa"/>
            <w:vAlign w:val="center"/>
          </w:tcPr>
          <w:p w14:paraId="2DF911D6"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472E06D3"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70DAC981" w14:textId="77777777" w:rsidTr="0091524B">
        <w:trPr>
          <w:cantSplit/>
          <w:trHeight w:val="56"/>
        </w:trPr>
        <w:tc>
          <w:tcPr>
            <w:tcW w:w="737" w:type="dxa"/>
            <w:vAlign w:val="center"/>
          </w:tcPr>
          <w:p w14:paraId="6A26D2C6"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t>3.3.3</w:t>
            </w:r>
          </w:p>
        </w:tc>
        <w:tc>
          <w:tcPr>
            <w:tcW w:w="4650" w:type="dxa"/>
            <w:vAlign w:val="center"/>
          </w:tcPr>
          <w:p w14:paraId="6E70DE74" w14:textId="54DE59A1"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Pressure vessel certificate </w:t>
            </w:r>
            <w:r w:rsidR="00F235E8" w:rsidRPr="00435FCF">
              <w:rPr>
                <w:rFonts w:ascii="Times New Roman" w:hAnsi="Times New Roman"/>
                <w:sz w:val="24"/>
                <w:lang w:val="en-US"/>
              </w:rPr>
              <w:t>with the incoming inspection mark</w:t>
            </w:r>
          </w:p>
        </w:tc>
        <w:tc>
          <w:tcPr>
            <w:tcW w:w="1843" w:type="dxa"/>
            <w:vAlign w:val="center"/>
          </w:tcPr>
          <w:p w14:paraId="7B12F0E3" w14:textId="3218EDDE"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NP-044-03</w:t>
            </w:r>
          </w:p>
        </w:tc>
        <w:tc>
          <w:tcPr>
            <w:tcW w:w="1134" w:type="dxa"/>
            <w:vAlign w:val="center"/>
          </w:tcPr>
          <w:p w14:paraId="20B03246"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22855A02"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73D2F6E0" w14:textId="77777777" w:rsidTr="0091524B">
        <w:trPr>
          <w:cantSplit/>
          <w:trHeight w:val="454"/>
        </w:trPr>
        <w:tc>
          <w:tcPr>
            <w:tcW w:w="737" w:type="dxa"/>
            <w:vAlign w:val="center"/>
          </w:tcPr>
          <w:p w14:paraId="14713E58"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t>3.3.4</w:t>
            </w:r>
          </w:p>
        </w:tc>
        <w:tc>
          <w:tcPr>
            <w:tcW w:w="4650" w:type="dxa"/>
            <w:vAlign w:val="center"/>
          </w:tcPr>
          <w:p w14:paraId="57717FC6" w14:textId="638C0052" w:rsidR="00652178" w:rsidRPr="00435FCF" w:rsidRDefault="00652178"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geodetic diagram for equipment installation</w:t>
            </w:r>
          </w:p>
        </w:tc>
        <w:tc>
          <w:tcPr>
            <w:tcW w:w="1843" w:type="dxa"/>
            <w:vAlign w:val="center"/>
          </w:tcPr>
          <w:p w14:paraId="383FA58C"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7CBEC4CC" w14:textId="77777777" w:rsidR="00652178" w:rsidRPr="00435FCF" w:rsidRDefault="00652178" w:rsidP="00137935">
            <w:pPr>
              <w:spacing w:after="0" w:line="240" w:lineRule="auto"/>
              <w:jc w:val="center"/>
              <w:rPr>
                <w:rFonts w:ascii="Times New Roman" w:hAnsi="Times New Roman"/>
                <w:sz w:val="24"/>
                <w:lang w:val="en-US"/>
              </w:rPr>
            </w:pPr>
          </w:p>
        </w:tc>
        <w:tc>
          <w:tcPr>
            <w:tcW w:w="1842" w:type="dxa"/>
            <w:vAlign w:val="center"/>
          </w:tcPr>
          <w:p w14:paraId="3D90B740"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236BDBAD" w14:textId="77777777" w:rsidTr="0091524B">
        <w:trPr>
          <w:cantSplit/>
          <w:trHeight w:val="454"/>
        </w:trPr>
        <w:tc>
          <w:tcPr>
            <w:tcW w:w="737" w:type="dxa"/>
            <w:vAlign w:val="center"/>
          </w:tcPr>
          <w:p w14:paraId="7F55ED67"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t>3.3.5</w:t>
            </w:r>
          </w:p>
        </w:tc>
        <w:tc>
          <w:tcPr>
            <w:tcW w:w="4650" w:type="dxa"/>
            <w:vAlign w:val="center"/>
          </w:tcPr>
          <w:p w14:paraId="1E817657" w14:textId="18B7A9C1" w:rsidR="00652178" w:rsidRPr="00435FCF" w:rsidRDefault="001D5AB2" w:rsidP="00947D24">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on checking of installation of equipment on foundation.</w:t>
            </w:r>
          </w:p>
        </w:tc>
        <w:tc>
          <w:tcPr>
            <w:tcW w:w="1843" w:type="dxa"/>
            <w:vAlign w:val="center"/>
          </w:tcPr>
          <w:p w14:paraId="67A5AD10"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59ED2743" w14:textId="619FC69A"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-8</w:t>
            </w:r>
          </w:p>
        </w:tc>
        <w:tc>
          <w:tcPr>
            <w:tcW w:w="1842" w:type="dxa"/>
            <w:vAlign w:val="center"/>
          </w:tcPr>
          <w:p w14:paraId="7A08171E" w14:textId="4438024A" w:rsidR="00652178" w:rsidRPr="00435FCF" w:rsidRDefault="00652178" w:rsidP="00BE4C0E">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With item </w:t>
            </w:r>
            <w:r w:rsidR="00BE4C0E" w:rsidRPr="00435FCF">
              <w:rPr>
                <w:rFonts w:ascii="Times New Roman" w:hAnsi="Times New Roman"/>
                <w:sz w:val="24"/>
                <w:lang w:val="en-US"/>
              </w:rPr>
              <w:t>3</w:t>
            </w:r>
            <w:r w:rsidRPr="00435FCF">
              <w:rPr>
                <w:rFonts w:ascii="Times New Roman" w:hAnsi="Times New Roman"/>
                <w:sz w:val="24"/>
                <w:lang w:val="en-US"/>
              </w:rPr>
              <w:t>.3.4 attached</w:t>
            </w:r>
          </w:p>
        </w:tc>
      </w:tr>
      <w:tr w:rsidR="00137935" w:rsidRPr="00435FCF" w14:paraId="695ED86E" w14:textId="77777777" w:rsidTr="0091524B">
        <w:trPr>
          <w:cantSplit/>
          <w:trHeight w:val="56"/>
        </w:trPr>
        <w:tc>
          <w:tcPr>
            <w:tcW w:w="737" w:type="dxa"/>
            <w:vAlign w:val="center"/>
          </w:tcPr>
          <w:p w14:paraId="7BD74666"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t>3.3.6</w:t>
            </w:r>
          </w:p>
        </w:tc>
        <w:tc>
          <w:tcPr>
            <w:tcW w:w="4650" w:type="dxa"/>
            <w:vAlign w:val="center"/>
          </w:tcPr>
          <w:p w14:paraId="0CB4ACFF" w14:textId="40FB8549" w:rsidR="00652178" w:rsidRPr="00435FCF" w:rsidRDefault="00652178" w:rsidP="00137935">
            <w:pPr>
              <w:tabs>
                <w:tab w:val="right" w:pos="7088"/>
              </w:tabs>
              <w:spacing w:after="0" w:line="240" w:lineRule="auto"/>
              <w:ind w:left="-61" w:right="-80" w:firstLine="28"/>
              <w:rPr>
                <w:rFonts w:ascii="Times New Roman" w:hAnsi="Times New Roman"/>
                <w:sz w:val="24"/>
                <w:lang w:val="en-US"/>
              </w:rPr>
            </w:pPr>
            <w:r w:rsidRPr="00435FCF">
              <w:rPr>
                <w:rFonts w:ascii="Times New Roman" w:hAnsi="Times New Roman"/>
                <w:sz w:val="24"/>
                <w:lang w:val="en-US"/>
              </w:rPr>
              <w:t>Certificate of tightening of threaded joints</w:t>
            </w:r>
          </w:p>
        </w:tc>
        <w:tc>
          <w:tcPr>
            <w:tcW w:w="1843" w:type="dxa"/>
            <w:vAlign w:val="center"/>
          </w:tcPr>
          <w:p w14:paraId="0A5D6285"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3B993E6A" w14:textId="524EA503"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-10</w:t>
            </w:r>
          </w:p>
        </w:tc>
        <w:tc>
          <w:tcPr>
            <w:tcW w:w="1842" w:type="dxa"/>
            <w:vAlign w:val="center"/>
          </w:tcPr>
          <w:p w14:paraId="00FC47E5" w14:textId="7242D713" w:rsidR="00652178" w:rsidRPr="00435FCF" w:rsidRDefault="00652178" w:rsidP="00BE4C0E">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As required by the </w:t>
            </w:r>
            <w:r w:rsidR="00BE4C0E" w:rsidRPr="00435FCF">
              <w:rPr>
                <w:rFonts w:ascii="Times New Roman" w:hAnsi="Times New Roman"/>
                <w:sz w:val="24"/>
                <w:lang w:val="en-US"/>
              </w:rPr>
              <w:t>DDD</w:t>
            </w:r>
          </w:p>
        </w:tc>
      </w:tr>
      <w:tr w:rsidR="00137935" w:rsidRPr="00435FCF" w14:paraId="609019AC" w14:textId="77777777" w:rsidTr="0091524B">
        <w:trPr>
          <w:cantSplit/>
          <w:trHeight w:val="307"/>
        </w:trPr>
        <w:tc>
          <w:tcPr>
            <w:tcW w:w="737" w:type="dxa"/>
            <w:vAlign w:val="center"/>
          </w:tcPr>
          <w:p w14:paraId="76A1F5A9"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lastRenderedPageBreak/>
              <w:t>3.3.7</w:t>
            </w:r>
          </w:p>
        </w:tc>
        <w:tc>
          <w:tcPr>
            <w:tcW w:w="4650" w:type="dxa"/>
            <w:vAlign w:val="center"/>
          </w:tcPr>
          <w:p w14:paraId="3E5A49CF" w14:textId="52E7E9E9" w:rsidR="00652178" w:rsidRPr="00435FCF" w:rsidRDefault="00652178" w:rsidP="00BE4C0E">
            <w:pPr>
              <w:tabs>
                <w:tab w:val="right" w:pos="7088"/>
              </w:tabs>
              <w:spacing w:after="0" w:line="240" w:lineRule="auto"/>
              <w:ind w:left="-61" w:right="-80" w:firstLine="28"/>
              <w:rPr>
                <w:rFonts w:ascii="Times New Roman" w:hAnsi="Times New Roman"/>
                <w:sz w:val="24"/>
                <w:lang w:val="en-US"/>
              </w:rPr>
            </w:pPr>
            <w:r w:rsidRPr="00435FCF">
              <w:rPr>
                <w:rFonts w:ascii="Times New Roman" w:hAnsi="Times New Roman"/>
                <w:sz w:val="24"/>
                <w:lang w:val="en-US"/>
              </w:rPr>
              <w:t>Clean</w:t>
            </w:r>
            <w:r w:rsidR="00BE4C0E" w:rsidRPr="00435FCF">
              <w:rPr>
                <w:rFonts w:ascii="Times New Roman" w:hAnsi="Times New Roman"/>
                <w:sz w:val="24"/>
                <w:lang w:val="en-US"/>
              </w:rPr>
              <w:t xml:space="preserve"> condition</w:t>
            </w:r>
            <w:r w:rsidRPr="00435FCF">
              <w:rPr>
                <w:rFonts w:ascii="Times New Roman" w:hAnsi="Times New Roman"/>
                <w:sz w:val="24"/>
                <w:lang w:val="en-US"/>
              </w:rPr>
              <w:t xml:space="preserve"> certificate</w:t>
            </w:r>
          </w:p>
        </w:tc>
        <w:tc>
          <w:tcPr>
            <w:tcW w:w="1843" w:type="dxa"/>
            <w:vAlign w:val="center"/>
          </w:tcPr>
          <w:p w14:paraId="28CE55F4"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0EC43D9F" w14:textId="618BA893"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-11</w:t>
            </w:r>
          </w:p>
        </w:tc>
        <w:tc>
          <w:tcPr>
            <w:tcW w:w="1842" w:type="dxa"/>
            <w:vAlign w:val="center"/>
          </w:tcPr>
          <w:p w14:paraId="197CB749" w14:textId="753B5997" w:rsidR="00652178" w:rsidRPr="00435FCF" w:rsidRDefault="00652178" w:rsidP="00137935">
            <w:pPr>
              <w:tabs>
                <w:tab w:val="right" w:pos="7088"/>
              </w:tabs>
              <w:spacing w:after="0" w:line="240" w:lineRule="auto"/>
              <w:ind w:left="-66" w:right="-66" w:hanging="37"/>
              <w:jc w:val="center"/>
              <w:rPr>
                <w:rFonts w:ascii="Times New Roman" w:hAnsi="Times New Roman"/>
                <w:sz w:val="24"/>
                <w:lang w:val="en-US"/>
              </w:rPr>
            </w:pPr>
            <w:r w:rsidRPr="00435FCF">
              <w:rPr>
                <w:rFonts w:ascii="Times New Roman" w:hAnsi="Times New Roman"/>
                <w:sz w:val="24"/>
                <w:lang w:val="en-US"/>
              </w:rPr>
              <w:t>To be drawn up before connecting pipelines</w:t>
            </w:r>
          </w:p>
        </w:tc>
      </w:tr>
      <w:tr w:rsidR="00137935" w:rsidRPr="00435FCF" w14:paraId="5ECEF42E" w14:textId="77777777" w:rsidTr="0091524B">
        <w:trPr>
          <w:cantSplit/>
          <w:trHeight w:val="56"/>
        </w:trPr>
        <w:tc>
          <w:tcPr>
            <w:tcW w:w="737" w:type="dxa"/>
            <w:vAlign w:val="center"/>
          </w:tcPr>
          <w:p w14:paraId="1335D77E" w14:textId="77777777" w:rsidR="00652178" w:rsidRPr="00435FCF" w:rsidRDefault="00652178" w:rsidP="00137935">
            <w:pPr>
              <w:spacing w:after="0" w:line="240" w:lineRule="auto"/>
              <w:ind w:right="-108" w:hanging="80"/>
              <w:jc w:val="center"/>
              <w:rPr>
                <w:rFonts w:ascii="Times New Roman" w:hAnsi="Times New Roman"/>
                <w:sz w:val="24"/>
                <w:lang w:val="en-US"/>
              </w:rPr>
            </w:pPr>
            <w:r w:rsidRPr="00435FCF">
              <w:rPr>
                <w:rFonts w:ascii="Times New Roman" w:hAnsi="Times New Roman"/>
                <w:sz w:val="24"/>
                <w:lang w:val="en-US"/>
              </w:rPr>
              <w:t>3.3.8</w:t>
            </w:r>
          </w:p>
        </w:tc>
        <w:tc>
          <w:tcPr>
            <w:tcW w:w="4650" w:type="dxa"/>
            <w:vAlign w:val="center"/>
          </w:tcPr>
          <w:p w14:paraId="1398C7DB" w14:textId="03B8D4B0" w:rsidR="00652178" w:rsidRPr="00435FCF" w:rsidRDefault="00652178" w:rsidP="00137935">
            <w:pPr>
              <w:tabs>
                <w:tab w:val="right" w:pos="7088"/>
              </w:tabs>
              <w:spacing w:after="0" w:line="240" w:lineRule="auto"/>
              <w:ind w:left="-61" w:right="-80" w:firstLine="28"/>
              <w:rPr>
                <w:rFonts w:ascii="Times New Roman" w:hAnsi="Times New Roman"/>
                <w:sz w:val="24"/>
                <w:lang w:val="en-US"/>
              </w:rPr>
            </w:pPr>
            <w:r w:rsidRPr="00435FCF">
              <w:rPr>
                <w:rFonts w:ascii="Times New Roman" w:hAnsi="Times New Roman"/>
                <w:sz w:val="24"/>
                <w:lang w:val="en-US"/>
              </w:rPr>
              <w:t xml:space="preserve">Installation completion certificate </w:t>
            </w:r>
          </w:p>
        </w:tc>
        <w:tc>
          <w:tcPr>
            <w:tcW w:w="1843" w:type="dxa"/>
            <w:vAlign w:val="center"/>
          </w:tcPr>
          <w:p w14:paraId="6737D02F" w14:textId="77777777" w:rsidR="00652178" w:rsidRPr="00435FCF" w:rsidRDefault="00652178" w:rsidP="00137935">
            <w:pPr>
              <w:spacing w:after="0" w:line="240" w:lineRule="auto"/>
              <w:ind w:left="-94" w:right="-91"/>
              <w:jc w:val="center"/>
              <w:rPr>
                <w:rFonts w:ascii="Times New Roman" w:hAnsi="Times New Roman"/>
                <w:sz w:val="24"/>
                <w:lang w:val="en-US"/>
              </w:rPr>
            </w:pPr>
          </w:p>
        </w:tc>
        <w:tc>
          <w:tcPr>
            <w:tcW w:w="1134" w:type="dxa"/>
            <w:vAlign w:val="center"/>
          </w:tcPr>
          <w:p w14:paraId="633A7AAE" w14:textId="7D2A2137"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-2</w:t>
            </w:r>
          </w:p>
        </w:tc>
        <w:tc>
          <w:tcPr>
            <w:tcW w:w="1842" w:type="dxa"/>
            <w:vAlign w:val="center"/>
          </w:tcPr>
          <w:p w14:paraId="55815CB8"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77BEDA05" w14:textId="77777777" w:rsidTr="0091524B">
        <w:trPr>
          <w:cantSplit/>
          <w:trHeight w:val="401"/>
        </w:trPr>
        <w:tc>
          <w:tcPr>
            <w:tcW w:w="737" w:type="dxa"/>
            <w:vAlign w:val="center"/>
          </w:tcPr>
          <w:p w14:paraId="447A73C9" w14:textId="77777777"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3.3.9</w:t>
            </w:r>
          </w:p>
        </w:tc>
        <w:tc>
          <w:tcPr>
            <w:tcW w:w="4650" w:type="dxa"/>
            <w:vAlign w:val="center"/>
          </w:tcPr>
          <w:p w14:paraId="28B8AF27" w14:textId="46148579" w:rsidR="00652178" w:rsidRPr="00435FCF" w:rsidRDefault="00652178" w:rsidP="00137935">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 xml:space="preserve">Hydraulic (pneumatic) testing certificate of equipment, pipeline </w:t>
            </w:r>
          </w:p>
        </w:tc>
        <w:tc>
          <w:tcPr>
            <w:tcW w:w="1843" w:type="dxa"/>
            <w:vAlign w:val="center"/>
          </w:tcPr>
          <w:p w14:paraId="5024296F" w14:textId="75E7E0AF"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NP-044-03</w:t>
            </w:r>
          </w:p>
        </w:tc>
        <w:tc>
          <w:tcPr>
            <w:tcW w:w="1134" w:type="dxa"/>
            <w:vAlign w:val="center"/>
          </w:tcPr>
          <w:p w14:paraId="16565EFE" w14:textId="7FBA00D3"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-5</w:t>
            </w:r>
          </w:p>
        </w:tc>
        <w:tc>
          <w:tcPr>
            <w:tcW w:w="1842" w:type="dxa"/>
            <w:vAlign w:val="center"/>
          </w:tcPr>
          <w:p w14:paraId="0A86FDAF" w14:textId="77777777" w:rsidR="00652178" w:rsidRPr="00435FCF" w:rsidRDefault="00652178" w:rsidP="00137935">
            <w:pPr>
              <w:spacing w:after="0" w:line="240" w:lineRule="auto"/>
              <w:ind w:left="-81" w:right="-84"/>
              <w:jc w:val="center"/>
              <w:rPr>
                <w:rFonts w:ascii="Times New Roman" w:hAnsi="Times New Roman"/>
                <w:sz w:val="24"/>
                <w:lang w:val="en-US"/>
              </w:rPr>
            </w:pPr>
          </w:p>
        </w:tc>
      </w:tr>
      <w:tr w:rsidR="00137935" w:rsidRPr="00435FCF" w14:paraId="01602F18" w14:textId="77777777" w:rsidTr="0091524B">
        <w:trPr>
          <w:cantSplit/>
          <w:trHeight w:val="437"/>
        </w:trPr>
        <w:tc>
          <w:tcPr>
            <w:tcW w:w="737" w:type="dxa"/>
            <w:vAlign w:val="center"/>
          </w:tcPr>
          <w:p w14:paraId="6FBEDB8A" w14:textId="77777777" w:rsidR="00652178" w:rsidRPr="00435FCF" w:rsidRDefault="00652178" w:rsidP="00137935">
            <w:pPr>
              <w:spacing w:after="0" w:line="240" w:lineRule="auto"/>
              <w:ind w:right="-108" w:hanging="108"/>
              <w:jc w:val="center"/>
              <w:rPr>
                <w:rFonts w:ascii="Times New Roman" w:hAnsi="Times New Roman"/>
                <w:sz w:val="24"/>
                <w:lang w:val="en-US"/>
              </w:rPr>
            </w:pPr>
            <w:r w:rsidRPr="00435FCF">
              <w:rPr>
                <w:rFonts w:ascii="Times New Roman" w:hAnsi="Times New Roman"/>
                <w:sz w:val="24"/>
                <w:lang w:val="en-US"/>
              </w:rPr>
              <w:t>3.3.10</w:t>
            </w:r>
          </w:p>
        </w:tc>
        <w:tc>
          <w:tcPr>
            <w:tcW w:w="4650" w:type="dxa"/>
            <w:vAlign w:val="center"/>
          </w:tcPr>
          <w:p w14:paraId="07F9225D" w14:textId="1CAEFF22" w:rsidR="00652178" w:rsidRPr="00435FCF" w:rsidRDefault="00834B2C" w:rsidP="00834B2C">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The scheme of the vessel switching on with an indication of the pressure source, the parameters of its workspace, armature, instrumentation, automatic control means, safety and locking devices.</w:t>
            </w:r>
          </w:p>
        </w:tc>
        <w:tc>
          <w:tcPr>
            <w:tcW w:w="1843" w:type="dxa"/>
            <w:vAlign w:val="center"/>
          </w:tcPr>
          <w:p w14:paraId="7BA80C8B" w14:textId="5522626A"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NP-044-03</w:t>
            </w:r>
          </w:p>
        </w:tc>
        <w:tc>
          <w:tcPr>
            <w:tcW w:w="1134" w:type="dxa"/>
            <w:vAlign w:val="center"/>
          </w:tcPr>
          <w:p w14:paraId="78F62AA0" w14:textId="77777777" w:rsidR="00652178" w:rsidRPr="00435FCF" w:rsidRDefault="00652178" w:rsidP="00137935">
            <w:pPr>
              <w:spacing w:after="0" w:line="240" w:lineRule="auto"/>
              <w:jc w:val="center"/>
              <w:rPr>
                <w:rFonts w:ascii="Times New Roman" w:hAnsi="Times New Roman"/>
                <w:b/>
                <w:sz w:val="24"/>
                <w:lang w:val="en-US"/>
              </w:rPr>
            </w:pPr>
          </w:p>
        </w:tc>
        <w:tc>
          <w:tcPr>
            <w:tcW w:w="1842" w:type="dxa"/>
            <w:vAlign w:val="center"/>
          </w:tcPr>
          <w:p w14:paraId="16CE3F54" w14:textId="1DEDAD3E" w:rsidR="00652178" w:rsidRPr="00435FCF" w:rsidRDefault="00652178" w:rsidP="00B53F65">
            <w:pPr>
              <w:spacing w:after="0" w:line="240" w:lineRule="auto"/>
              <w:ind w:left="-81" w:right="-93"/>
              <w:jc w:val="center"/>
              <w:rPr>
                <w:rFonts w:ascii="Times New Roman" w:hAnsi="Times New Roman"/>
                <w:sz w:val="24"/>
                <w:lang w:val="en-US"/>
              </w:rPr>
            </w:pPr>
          </w:p>
        </w:tc>
      </w:tr>
      <w:tr w:rsidR="00652178" w:rsidRPr="00435FCF" w14:paraId="2D0F38B2" w14:textId="77777777" w:rsidTr="0091524B">
        <w:trPr>
          <w:cantSplit/>
          <w:trHeight w:val="179"/>
        </w:trPr>
        <w:tc>
          <w:tcPr>
            <w:tcW w:w="737" w:type="dxa"/>
            <w:vAlign w:val="center"/>
          </w:tcPr>
          <w:p w14:paraId="61FB5A53" w14:textId="77777777" w:rsidR="00652178" w:rsidRPr="00435FCF" w:rsidRDefault="00652178" w:rsidP="00137935">
            <w:pPr>
              <w:spacing w:after="0" w:line="240" w:lineRule="auto"/>
              <w:ind w:right="-108" w:hanging="108"/>
              <w:jc w:val="center"/>
              <w:rPr>
                <w:rFonts w:ascii="Times New Roman" w:hAnsi="Times New Roman"/>
                <w:sz w:val="24"/>
                <w:lang w:val="en-US"/>
              </w:rPr>
            </w:pPr>
            <w:r w:rsidRPr="00435FCF">
              <w:rPr>
                <w:rFonts w:ascii="Times New Roman" w:hAnsi="Times New Roman"/>
                <w:sz w:val="24"/>
                <w:lang w:val="en-US"/>
              </w:rPr>
              <w:t>3.3.11</w:t>
            </w:r>
          </w:p>
        </w:tc>
        <w:tc>
          <w:tcPr>
            <w:tcW w:w="4650" w:type="dxa"/>
            <w:vAlign w:val="center"/>
          </w:tcPr>
          <w:p w14:paraId="02C4FB3F" w14:textId="2BC1C903" w:rsidR="00652178" w:rsidRPr="00435FCF" w:rsidRDefault="00834B2C"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The certificate of the vessel assembling </w:t>
            </w:r>
            <w:r w:rsidR="00CD38BD" w:rsidRPr="00435FCF">
              <w:rPr>
                <w:rFonts w:ascii="Times New Roman" w:hAnsi="Times New Roman"/>
                <w:sz w:val="24"/>
                <w:lang w:val="en-US"/>
              </w:rPr>
              <w:t>completion</w:t>
            </w:r>
          </w:p>
        </w:tc>
        <w:tc>
          <w:tcPr>
            <w:tcW w:w="1843" w:type="dxa"/>
            <w:vAlign w:val="center"/>
          </w:tcPr>
          <w:p w14:paraId="59E75DB4" w14:textId="6E9594ED" w:rsidR="00652178" w:rsidRPr="00435FCF" w:rsidRDefault="00652178"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NP-044-03</w:t>
            </w:r>
          </w:p>
        </w:tc>
        <w:tc>
          <w:tcPr>
            <w:tcW w:w="1134" w:type="dxa"/>
            <w:shd w:val="clear" w:color="auto" w:fill="auto"/>
            <w:vAlign w:val="center"/>
          </w:tcPr>
          <w:p w14:paraId="1C02969D" w14:textId="0033154A" w:rsidR="00652178"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652178" w:rsidRPr="00435FCF">
              <w:rPr>
                <w:rFonts w:ascii="Times New Roman" w:hAnsi="Times New Roman"/>
                <w:b/>
                <w:sz w:val="24"/>
                <w:lang w:val="en-US"/>
              </w:rPr>
              <w:t>-16</w:t>
            </w:r>
          </w:p>
        </w:tc>
        <w:tc>
          <w:tcPr>
            <w:tcW w:w="1842" w:type="dxa"/>
            <w:vAlign w:val="center"/>
          </w:tcPr>
          <w:p w14:paraId="2A58D5CF" w14:textId="77777777" w:rsidR="00652178" w:rsidRPr="00435FCF" w:rsidRDefault="00652178" w:rsidP="00137935">
            <w:pPr>
              <w:spacing w:after="0" w:line="240" w:lineRule="auto"/>
              <w:ind w:left="-81" w:right="-84"/>
              <w:jc w:val="center"/>
              <w:rPr>
                <w:rFonts w:ascii="Times New Roman" w:hAnsi="Times New Roman"/>
                <w:sz w:val="24"/>
                <w:lang w:val="en-US"/>
              </w:rPr>
            </w:pPr>
          </w:p>
        </w:tc>
      </w:tr>
    </w:tbl>
    <w:p w14:paraId="3BFEDDFB" w14:textId="77777777" w:rsidR="0091524B" w:rsidRPr="00435FCF" w:rsidRDefault="0091524B" w:rsidP="00137935">
      <w:pPr>
        <w:spacing w:after="240" w:line="240" w:lineRule="auto"/>
        <w:ind w:left="112" w:firstLine="14"/>
        <w:jc w:val="both"/>
        <w:rPr>
          <w:rFonts w:ascii="Times New Roman" w:hAnsi="Times New Roman"/>
          <w:b/>
          <w:sz w:val="24"/>
        </w:rPr>
      </w:pPr>
    </w:p>
    <w:p w14:paraId="3B96AD71" w14:textId="5D0FF208" w:rsidR="002D073F" w:rsidRPr="00435FCF" w:rsidRDefault="0091524B" w:rsidP="002C2AE2">
      <w:pPr>
        <w:spacing w:line="240" w:lineRule="auto"/>
        <w:ind w:left="112" w:firstLine="14"/>
        <w:jc w:val="both"/>
        <w:rPr>
          <w:rFonts w:ascii="Times New Roman" w:hAnsi="Times New Roman"/>
          <w:b/>
          <w:sz w:val="24"/>
          <w:lang w:val="en-US"/>
        </w:rPr>
      </w:pPr>
      <w:r w:rsidRPr="00435FCF">
        <w:rPr>
          <w:rFonts w:ascii="Times New Roman" w:hAnsi="Times New Roman"/>
          <w:b/>
          <w:sz w:val="24"/>
          <w:lang w:val="en-US"/>
        </w:rPr>
        <w:t>4</w:t>
      </w:r>
      <w:r w:rsidR="002D073F" w:rsidRPr="00435FCF">
        <w:rPr>
          <w:rFonts w:ascii="Times New Roman" w:hAnsi="Times New Roman"/>
          <w:b/>
          <w:sz w:val="24"/>
          <w:lang w:val="en-US"/>
        </w:rPr>
        <w:t xml:space="preserve"> </w:t>
      </w:r>
      <w:r w:rsidR="00652178" w:rsidRPr="00435FCF">
        <w:rPr>
          <w:rFonts w:ascii="Times New Roman" w:hAnsi="Times New Roman"/>
          <w:b/>
          <w:sz w:val="24"/>
          <w:lang w:val="en-US"/>
        </w:rPr>
        <w:t xml:space="preserve">“Rules for design and safe operation of steam and hot water pipelines for nuclear facilities” </w:t>
      </w:r>
      <w:r w:rsidR="00652178" w:rsidRPr="00435FCF">
        <w:rPr>
          <w:rFonts w:ascii="Times New Roman" w:hAnsi="Times New Roman"/>
          <w:b/>
          <w:caps/>
          <w:sz w:val="24"/>
          <w:lang w:val="en-US"/>
        </w:rPr>
        <w:t>NP-045-03</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1"/>
        <w:gridCol w:w="4646"/>
        <w:gridCol w:w="1843"/>
        <w:gridCol w:w="1134"/>
        <w:gridCol w:w="1842"/>
      </w:tblGrid>
      <w:tr w:rsidR="00137935" w:rsidRPr="00435FCF" w14:paraId="48948287" w14:textId="77777777" w:rsidTr="0091524B">
        <w:trPr>
          <w:cantSplit/>
          <w:trHeight w:val="428"/>
          <w:tblHeader/>
        </w:trPr>
        <w:tc>
          <w:tcPr>
            <w:tcW w:w="741" w:type="dxa"/>
            <w:vAlign w:val="center"/>
          </w:tcPr>
          <w:p w14:paraId="1E8897ED" w14:textId="29A924E1" w:rsidR="00652178" w:rsidRPr="00435FCF" w:rsidRDefault="0065217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No.</w:t>
            </w:r>
          </w:p>
        </w:tc>
        <w:tc>
          <w:tcPr>
            <w:tcW w:w="4646" w:type="dxa"/>
            <w:vAlign w:val="center"/>
          </w:tcPr>
          <w:p w14:paraId="79392AB2" w14:textId="5514BA86" w:rsidR="00652178" w:rsidRPr="00435FCF" w:rsidRDefault="00652178"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843" w:type="dxa"/>
            <w:vAlign w:val="center"/>
          </w:tcPr>
          <w:p w14:paraId="2127F96F" w14:textId="3C1FA7AD" w:rsidR="00652178" w:rsidRPr="00435FCF" w:rsidRDefault="00652178"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1598DA17" w14:textId="64958C51" w:rsidR="00652178" w:rsidRPr="00435FCF" w:rsidRDefault="00652178"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842" w:type="dxa"/>
            <w:vAlign w:val="center"/>
          </w:tcPr>
          <w:p w14:paraId="23F351C4" w14:textId="00A7BE8C" w:rsidR="00652178" w:rsidRPr="00435FCF" w:rsidRDefault="00652178"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091839E4" w14:textId="77777777" w:rsidTr="0091524B">
        <w:trPr>
          <w:cantSplit/>
          <w:trHeight w:val="159"/>
        </w:trPr>
        <w:tc>
          <w:tcPr>
            <w:tcW w:w="741" w:type="dxa"/>
            <w:vAlign w:val="center"/>
          </w:tcPr>
          <w:p w14:paraId="046042F9"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46" w:type="dxa"/>
            <w:vAlign w:val="center"/>
          </w:tcPr>
          <w:p w14:paraId="7BF5FA55"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843" w:type="dxa"/>
            <w:vAlign w:val="center"/>
          </w:tcPr>
          <w:p w14:paraId="269191B5"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398F85ED"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842" w:type="dxa"/>
            <w:vAlign w:val="center"/>
          </w:tcPr>
          <w:p w14:paraId="52119F47"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00EF1D55" w14:textId="77777777" w:rsidTr="0091524B">
        <w:trPr>
          <w:cantSplit/>
          <w:trHeight w:val="1353"/>
        </w:trPr>
        <w:tc>
          <w:tcPr>
            <w:tcW w:w="741" w:type="dxa"/>
            <w:vAlign w:val="center"/>
          </w:tcPr>
          <w:p w14:paraId="0171A42B"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4</w:t>
            </w:r>
            <w:r w:rsidR="002D073F" w:rsidRPr="00435FCF">
              <w:rPr>
                <w:rFonts w:ascii="Times New Roman" w:hAnsi="Times New Roman"/>
                <w:b/>
                <w:sz w:val="24"/>
                <w:lang w:val="en-US"/>
              </w:rPr>
              <w:t>.1</w:t>
            </w:r>
          </w:p>
        </w:tc>
        <w:tc>
          <w:tcPr>
            <w:tcW w:w="4646" w:type="dxa"/>
            <w:vAlign w:val="center"/>
          </w:tcPr>
          <w:p w14:paraId="7FB3ABE8" w14:textId="38931D46" w:rsidR="002D073F" w:rsidRPr="00435FCF" w:rsidRDefault="00652178"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1843" w:type="dxa"/>
            <w:vAlign w:val="center"/>
          </w:tcPr>
          <w:p w14:paraId="2AD6DC85"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0FD6954A"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842" w:type="dxa"/>
            <w:vAlign w:val="center"/>
          </w:tcPr>
          <w:p w14:paraId="3629E97C"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4A0A7C32" w14:textId="77777777" w:rsidTr="00873449">
        <w:trPr>
          <w:cantSplit/>
          <w:trHeight w:val="115"/>
        </w:trPr>
        <w:tc>
          <w:tcPr>
            <w:tcW w:w="741" w:type="dxa"/>
            <w:vAlign w:val="center"/>
          </w:tcPr>
          <w:p w14:paraId="7044ECD7" w14:textId="77777777" w:rsidR="00853066" w:rsidRPr="00435FCF" w:rsidRDefault="00853066"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4.2</w:t>
            </w:r>
          </w:p>
        </w:tc>
        <w:tc>
          <w:tcPr>
            <w:tcW w:w="9465" w:type="dxa"/>
            <w:gridSpan w:val="4"/>
            <w:vAlign w:val="center"/>
          </w:tcPr>
          <w:p w14:paraId="1F3EDF55" w14:textId="478437F3" w:rsidR="00853066" w:rsidRPr="00435FCF" w:rsidRDefault="00853066"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1269CE5D" w14:textId="77777777" w:rsidTr="0091524B">
        <w:trPr>
          <w:cantSplit/>
          <w:trHeight w:val="454"/>
        </w:trPr>
        <w:tc>
          <w:tcPr>
            <w:tcW w:w="741" w:type="dxa"/>
            <w:vAlign w:val="center"/>
          </w:tcPr>
          <w:p w14:paraId="0F4B6C79"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4.2.1</w:t>
            </w:r>
          </w:p>
        </w:tc>
        <w:tc>
          <w:tcPr>
            <w:tcW w:w="4646" w:type="dxa"/>
            <w:vAlign w:val="center"/>
          </w:tcPr>
          <w:p w14:paraId="5B8D1D6C" w14:textId="7ED58ACF" w:rsidR="00853066" w:rsidRPr="00435FCF" w:rsidRDefault="00853066" w:rsidP="00137935">
            <w:pPr>
              <w:tabs>
                <w:tab w:val="right" w:pos="7088"/>
              </w:tabs>
              <w:spacing w:after="0" w:line="240" w:lineRule="auto"/>
              <w:ind w:left="-24" w:right="-80"/>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1843" w:type="dxa"/>
            <w:vAlign w:val="center"/>
          </w:tcPr>
          <w:p w14:paraId="4FAE8C4E" w14:textId="35AE28CE" w:rsidR="00853066" w:rsidRPr="00435FCF" w:rsidRDefault="00853066" w:rsidP="00137935">
            <w:pPr>
              <w:tabs>
                <w:tab w:val="right" w:pos="7088"/>
              </w:tabs>
              <w:spacing w:after="0" w:line="240" w:lineRule="auto"/>
              <w:jc w:val="center"/>
              <w:rPr>
                <w:rFonts w:ascii="Times New Roman" w:hAnsi="Times New Roman"/>
                <w:sz w:val="24"/>
                <w:lang w:val="en-US"/>
              </w:rPr>
            </w:pPr>
            <w:r w:rsidRPr="00435FCF">
              <w:rPr>
                <w:rFonts w:ascii="Times New Roman" w:hAnsi="Times New Roman"/>
                <w:sz w:val="24"/>
                <w:lang w:val="en-US"/>
              </w:rPr>
              <w:t>NP-045-03</w:t>
            </w:r>
          </w:p>
        </w:tc>
        <w:tc>
          <w:tcPr>
            <w:tcW w:w="1134" w:type="dxa"/>
            <w:vAlign w:val="center"/>
          </w:tcPr>
          <w:p w14:paraId="76495E87" w14:textId="050907C7" w:rsidR="00853066" w:rsidRPr="00435FCF" w:rsidRDefault="00853066"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77BC6B35" w14:textId="77777777" w:rsidR="00853066" w:rsidRPr="00435FCF" w:rsidRDefault="00853066" w:rsidP="00137935">
            <w:pPr>
              <w:spacing w:after="0" w:line="240" w:lineRule="auto"/>
              <w:ind w:left="-81" w:right="-84"/>
              <w:jc w:val="center"/>
              <w:rPr>
                <w:rFonts w:ascii="Times New Roman" w:hAnsi="Times New Roman"/>
                <w:sz w:val="24"/>
                <w:lang w:val="en-US"/>
              </w:rPr>
            </w:pPr>
          </w:p>
        </w:tc>
      </w:tr>
      <w:tr w:rsidR="00137935" w:rsidRPr="00435FCF" w14:paraId="01411D44" w14:textId="77777777" w:rsidTr="0091524B">
        <w:trPr>
          <w:cantSplit/>
          <w:trHeight w:val="56"/>
        </w:trPr>
        <w:tc>
          <w:tcPr>
            <w:tcW w:w="741" w:type="dxa"/>
            <w:vAlign w:val="center"/>
          </w:tcPr>
          <w:p w14:paraId="001E6DE0"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4.2.2</w:t>
            </w:r>
          </w:p>
        </w:tc>
        <w:tc>
          <w:tcPr>
            <w:tcW w:w="4646" w:type="dxa"/>
            <w:vAlign w:val="center"/>
          </w:tcPr>
          <w:p w14:paraId="2A69E4AC" w14:textId="2217962B" w:rsidR="00853066" w:rsidRPr="00435FCF" w:rsidRDefault="0085306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843" w:type="dxa"/>
            <w:vAlign w:val="center"/>
          </w:tcPr>
          <w:p w14:paraId="3B765A1A" w14:textId="77777777" w:rsidR="00853066" w:rsidRPr="00435FCF" w:rsidRDefault="00853066" w:rsidP="00137935">
            <w:pPr>
              <w:spacing w:after="0" w:line="240" w:lineRule="auto"/>
              <w:ind w:left="-94" w:right="-91"/>
              <w:jc w:val="center"/>
              <w:rPr>
                <w:rFonts w:ascii="Times New Roman" w:hAnsi="Times New Roman"/>
                <w:sz w:val="24"/>
                <w:lang w:val="en-US"/>
              </w:rPr>
            </w:pPr>
          </w:p>
        </w:tc>
        <w:tc>
          <w:tcPr>
            <w:tcW w:w="1134" w:type="dxa"/>
            <w:vAlign w:val="center"/>
          </w:tcPr>
          <w:p w14:paraId="466B6179" w14:textId="77777777" w:rsidR="00853066" w:rsidRPr="00435FCF" w:rsidRDefault="00853066" w:rsidP="00137935">
            <w:pPr>
              <w:spacing w:after="0" w:line="240" w:lineRule="auto"/>
              <w:jc w:val="center"/>
              <w:rPr>
                <w:rFonts w:ascii="Times New Roman" w:hAnsi="Times New Roman"/>
                <w:sz w:val="24"/>
                <w:lang w:val="en-US"/>
              </w:rPr>
            </w:pPr>
          </w:p>
        </w:tc>
        <w:tc>
          <w:tcPr>
            <w:tcW w:w="1842" w:type="dxa"/>
            <w:vAlign w:val="center"/>
          </w:tcPr>
          <w:p w14:paraId="20874A7B" w14:textId="77777777" w:rsidR="00853066" w:rsidRPr="00435FCF" w:rsidRDefault="00853066" w:rsidP="00137935">
            <w:pPr>
              <w:spacing w:after="0" w:line="240" w:lineRule="auto"/>
              <w:ind w:left="-81" w:right="-84"/>
              <w:jc w:val="center"/>
              <w:rPr>
                <w:rFonts w:ascii="Times New Roman" w:hAnsi="Times New Roman"/>
                <w:sz w:val="24"/>
                <w:lang w:val="en-US"/>
              </w:rPr>
            </w:pPr>
          </w:p>
        </w:tc>
      </w:tr>
      <w:tr w:rsidR="00137935" w:rsidRPr="00435FCF" w14:paraId="7C9E232A" w14:textId="77777777" w:rsidTr="0091524B">
        <w:trPr>
          <w:cantSplit/>
          <w:trHeight w:val="56"/>
        </w:trPr>
        <w:tc>
          <w:tcPr>
            <w:tcW w:w="741" w:type="dxa"/>
            <w:vAlign w:val="center"/>
          </w:tcPr>
          <w:p w14:paraId="3A0C5F3E"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4.2.3</w:t>
            </w:r>
          </w:p>
        </w:tc>
        <w:tc>
          <w:tcPr>
            <w:tcW w:w="4646" w:type="dxa"/>
            <w:vAlign w:val="center"/>
          </w:tcPr>
          <w:p w14:paraId="07AEA771" w14:textId="656BD236" w:rsidR="00853066" w:rsidRPr="00435FCF" w:rsidRDefault="0085306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certificates for inspectors</w:t>
            </w:r>
          </w:p>
        </w:tc>
        <w:tc>
          <w:tcPr>
            <w:tcW w:w="1843" w:type="dxa"/>
            <w:vAlign w:val="center"/>
          </w:tcPr>
          <w:p w14:paraId="525A57CA" w14:textId="77777777" w:rsidR="00853066" w:rsidRPr="00435FCF" w:rsidRDefault="00853066" w:rsidP="00137935">
            <w:pPr>
              <w:spacing w:after="0" w:line="240" w:lineRule="auto"/>
              <w:ind w:left="-94" w:right="-91"/>
              <w:jc w:val="center"/>
              <w:rPr>
                <w:rFonts w:ascii="Times New Roman" w:hAnsi="Times New Roman"/>
                <w:sz w:val="24"/>
                <w:lang w:val="en-US"/>
              </w:rPr>
            </w:pPr>
          </w:p>
        </w:tc>
        <w:tc>
          <w:tcPr>
            <w:tcW w:w="1134" w:type="dxa"/>
            <w:vAlign w:val="center"/>
          </w:tcPr>
          <w:p w14:paraId="6EE6D3FF" w14:textId="77777777" w:rsidR="00853066" w:rsidRPr="00435FCF" w:rsidRDefault="00853066" w:rsidP="00137935">
            <w:pPr>
              <w:spacing w:after="0" w:line="240" w:lineRule="auto"/>
              <w:jc w:val="center"/>
              <w:rPr>
                <w:rFonts w:ascii="Times New Roman" w:hAnsi="Times New Roman"/>
                <w:sz w:val="24"/>
                <w:lang w:val="en-US"/>
              </w:rPr>
            </w:pPr>
          </w:p>
        </w:tc>
        <w:tc>
          <w:tcPr>
            <w:tcW w:w="1842" w:type="dxa"/>
            <w:vAlign w:val="center"/>
          </w:tcPr>
          <w:p w14:paraId="285FC1E4" w14:textId="77777777" w:rsidR="00853066" w:rsidRPr="00435FCF" w:rsidRDefault="00853066" w:rsidP="00137935">
            <w:pPr>
              <w:spacing w:after="0" w:line="240" w:lineRule="auto"/>
              <w:ind w:left="-81" w:right="-84"/>
              <w:jc w:val="center"/>
              <w:rPr>
                <w:rFonts w:ascii="Times New Roman" w:hAnsi="Times New Roman"/>
                <w:sz w:val="24"/>
                <w:lang w:val="en-US"/>
              </w:rPr>
            </w:pPr>
          </w:p>
        </w:tc>
      </w:tr>
      <w:tr w:rsidR="00137935" w:rsidRPr="00435FCF" w14:paraId="0C711DDC" w14:textId="77777777" w:rsidTr="0091524B">
        <w:trPr>
          <w:cantSplit/>
          <w:trHeight w:val="56"/>
        </w:trPr>
        <w:tc>
          <w:tcPr>
            <w:tcW w:w="741" w:type="dxa"/>
            <w:vAlign w:val="center"/>
          </w:tcPr>
          <w:p w14:paraId="59B7EC35"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4.2.4</w:t>
            </w:r>
          </w:p>
        </w:tc>
        <w:tc>
          <w:tcPr>
            <w:tcW w:w="4646" w:type="dxa"/>
            <w:vAlign w:val="center"/>
          </w:tcPr>
          <w:p w14:paraId="7FED8118" w14:textId="52BD63F0" w:rsidR="00853066" w:rsidRPr="00435FCF" w:rsidRDefault="00853066" w:rsidP="00251E13">
            <w:pPr>
              <w:tabs>
                <w:tab w:val="right" w:pos="7088"/>
              </w:tabs>
              <w:spacing w:after="0" w:line="240" w:lineRule="auto"/>
              <w:ind w:left="-10" w:right="-108"/>
              <w:rPr>
                <w:rFonts w:ascii="Times New Roman" w:hAnsi="Times New Roman"/>
                <w:sz w:val="24"/>
                <w:lang w:val="en-US"/>
              </w:rPr>
            </w:pPr>
            <w:r w:rsidRPr="00435FCF">
              <w:rPr>
                <w:rFonts w:ascii="Times New Roman" w:hAnsi="Times New Roman"/>
                <w:sz w:val="24"/>
                <w:lang w:val="en-US"/>
              </w:rPr>
              <w:t>Conclusions on the results of non-destructive me</w:t>
            </w:r>
            <w:r w:rsidR="0089670D" w:rsidRPr="00435FCF">
              <w:rPr>
                <w:rFonts w:ascii="Times New Roman" w:hAnsi="Times New Roman"/>
                <w:sz w:val="24"/>
                <w:lang w:val="en-US"/>
              </w:rPr>
              <w:t>thods for testing welded joint</w:t>
            </w:r>
            <w:r w:rsidR="00251E13" w:rsidRPr="00435FCF">
              <w:rPr>
                <w:rFonts w:ascii="Times New Roman" w:hAnsi="Times New Roman"/>
                <w:sz w:val="24"/>
                <w:lang w:val="en-US"/>
              </w:rPr>
              <w:t>s with the verification mark of the Control of Welding and Metals Laboratory of the Contractor</w:t>
            </w:r>
          </w:p>
        </w:tc>
        <w:tc>
          <w:tcPr>
            <w:tcW w:w="1843" w:type="dxa"/>
            <w:vAlign w:val="center"/>
          </w:tcPr>
          <w:p w14:paraId="557E7FBC" w14:textId="0EE5423C" w:rsidR="00853066" w:rsidRPr="00435FCF" w:rsidRDefault="00853066" w:rsidP="00137935">
            <w:pPr>
              <w:tabs>
                <w:tab w:val="right" w:pos="7088"/>
              </w:tabs>
              <w:spacing w:after="0" w:line="240" w:lineRule="auto"/>
              <w:jc w:val="center"/>
              <w:rPr>
                <w:rFonts w:ascii="Times New Roman" w:hAnsi="Times New Roman"/>
                <w:sz w:val="24"/>
                <w:lang w:val="en-US"/>
              </w:rPr>
            </w:pPr>
            <w:r w:rsidRPr="00435FCF">
              <w:rPr>
                <w:rFonts w:ascii="Times New Roman" w:hAnsi="Times New Roman"/>
                <w:sz w:val="24"/>
                <w:lang w:val="en-US"/>
              </w:rPr>
              <w:t>NP-045-03</w:t>
            </w:r>
          </w:p>
        </w:tc>
        <w:tc>
          <w:tcPr>
            <w:tcW w:w="1134" w:type="dxa"/>
            <w:vAlign w:val="center"/>
          </w:tcPr>
          <w:p w14:paraId="5E12F5EB" w14:textId="78D5E63A" w:rsidR="0085306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 xml:space="preserve">-1, </w:t>
            </w:r>
          </w:p>
          <w:p w14:paraId="58504E96" w14:textId="18710E64" w:rsidR="00853066" w:rsidRPr="00435FCF" w:rsidRDefault="00853066"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842" w:type="dxa"/>
            <w:vAlign w:val="center"/>
          </w:tcPr>
          <w:p w14:paraId="1BE3C7B5" w14:textId="42F669EB" w:rsidR="00853066" w:rsidRPr="00435FCF" w:rsidRDefault="00853066" w:rsidP="0033041C">
            <w:pPr>
              <w:spacing w:after="0" w:line="240" w:lineRule="auto"/>
              <w:ind w:left="-81" w:right="-88" w:hanging="11"/>
              <w:jc w:val="center"/>
              <w:rPr>
                <w:rFonts w:ascii="Times New Roman" w:hAnsi="Times New Roman"/>
                <w:sz w:val="24"/>
                <w:lang w:val="en-US"/>
              </w:rPr>
            </w:pPr>
            <w:r w:rsidRPr="00435FCF">
              <w:rPr>
                <w:rFonts w:ascii="Times New Roman" w:hAnsi="Times New Roman"/>
                <w:sz w:val="24"/>
                <w:lang w:val="en-US"/>
              </w:rPr>
              <w:t xml:space="preserve">As required by the </w:t>
            </w:r>
            <w:r w:rsidR="0033041C" w:rsidRPr="00435FCF">
              <w:rPr>
                <w:rFonts w:ascii="Times New Roman" w:hAnsi="Times New Roman"/>
                <w:sz w:val="24"/>
                <w:lang w:val="en-US"/>
              </w:rPr>
              <w:t>DDD</w:t>
            </w:r>
          </w:p>
        </w:tc>
      </w:tr>
      <w:tr w:rsidR="00137935" w:rsidRPr="00435FCF" w14:paraId="1CAE2B3D" w14:textId="77777777" w:rsidTr="0091524B">
        <w:trPr>
          <w:cantSplit/>
          <w:trHeight w:val="56"/>
        </w:trPr>
        <w:tc>
          <w:tcPr>
            <w:tcW w:w="741" w:type="dxa"/>
            <w:vAlign w:val="center"/>
          </w:tcPr>
          <w:p w14:paraId="6A932FC0"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4.2.5</w:t>
            </w:r>
          </w:p>
        </w:tc>
        <w:tc>
          <w:tcPr>
            <w:tcW w:w="4646" w:type="dxa"/>
            <w:vAlign w:val="center"/>
          </w:tcPr>
          <w:p w14:paraId="2B9BC6BF" w14:textId="2693FC3D" w:rsidR="00853066" w:rsidRPr="00435FCF" w:rsidRDefault="00853066" w:rsidP="00137935">
            <w:pPr>
              <w:tabs>
                <w:tab w:val="right" w:pos="7088"/>
              </w:tabs>
              <w:spacing w:after="0" w:line="240" w:lineRule="auto"/>
              <w:ind w:left="-10" w:right="-108"/>
              <w:rPr>
                <w:rFonts w:ascii="Times New Roman" w:hAnsi="Times New Roman"/>
                <w:sz w:val="24"/>
                <w:lang w:val="en-US"/>
              </w:rPr>
            </w:pPr>
            <w:r w:rsidRPr="00435FCF">
              <w:rPr>
                <w:rFonts w:ascii="Times New Roman" w:hAnsi="Times New Roman"/>
                <w:sz w:val="24"/>
                <w:lang w:val="en-US"/>
              </w:rPr>
              <w:t>Pipeline welding logbook</w:t>
            </w:r>
            <w:r w:rsidR="0089670D" w:rsidRPr="00435FCF">
              <w:rPr>
                <w:rFonts w:ascii="Times New Roman" w:hAnsi="Times New Roman"/>
                <w:sz w:val="24"/>
                <w:lang w:val="en-US"/>
              </w:rPr>
              <w:t xml:space="preserve"> with the verification mark of the </w:t>
            </w:r>
            <w:r w:rsidR="00251E13" w:rsidRPr="00435FCF">
              <w:rPr>
                <w:rFonts w:ascii="Times New Roman" w:hAnsi="Times New Roman"/>
                <w:sz w:val="24"/>
                <w:lang w:val="en-US"/>
              </w:rPr>
              <w:t>responsible representative of Welding Control of the Contractor</w:t>
            </w:r>
          </w:p>
        </w:tc>
        <w:tc>
          <w:tcPr>
            <w:tcW w:w="1843" w:type="dxa"/>
            <w:vAlign w:val="center"/>
          </w:tcPr>
          <w:p w14:paraId="122459BE" w14:textId="77777777" w:rsidR="00853066" w:rsidRPr="00435FCF" w:rsidRDefault="00853066" w:rsidP="00137935">
            <w:pPr>
              <w:tabs>
                <w:tab w:val="right" w:pos="7088"/>
              </w:tabs>
              <w:spacing w:after="0" w:line="240" w:lineRule="auto"/>
              <w:jc w:val="center"/>
              <w:rPr>
                <w:rFonts w:ascii="Times New Roman" w:hAnsi="Times New Roman"/>
                <w:sz w:val="24"/>
                <w:lang w:val="en-US"/>
              </w:rPr>
            </w:pPr>
          </w:p>
        </w:tc>
        <w:tc>
          <w:tcPr>
            <w:tcW w:w="1134" w:type="dxa"/>
            <w:vAlign w:val="center"/>
          </w:tcPr>
          <w:p w14:paraId="17938506" w14:textId="77777777" w:rsidR="00853066" w:rsidRPr="00435FCF" w:rsidRDefault="00853066" w:rsidP="00137935">
            <w:pPr>
              <w:spacing w:after="0" w:line="240" w:lineRule="auto"/>
              <w:jc w:val="center"/>
              <w:rPr>
                <w:rFonts w:ascii="Times New Roman" w:hAnsi="Times New Roman"/>
                <w:b/>
                <w:sz w:val="24"/>
                <w:lang w:val="en-US"/>
              </w:rPr>
            </w:pPr>
          </w:p>
        </w:tc>
        <w:tc>
          <w:tcPr>
            <w:tcW w:w="1842" w:type="dxa"/>
            <w:vAlign w:val="center"/>
          </w:tcPr>
          <w:p w14:paraId="1162F719" w14:textId="77777777" w:rsidR="00853066" w:rsidRPr="00435FCF" w:rsidRDefault="00853066" w:rsidP="00137935">
            <w:pPr>
              <w:spacing w:after="0" w:line="240" w:lineRule="auto"/>
              <w:ind w:left="-81" w:right="-84"/>
              <w:jc w:val="center"/>
              <w:rPr>
                <w:rFonts w:ascii="Times New Roman" w:hAnsi="Times New Roman"/>
                <w:sz w:val="24"/>
                <w:lang w:val="en-US"/>
              </w:rPr>
            </w:pPr>
          </w:p>
        </w:tc>
      </w:tr>
      <w:tr w:rsidR="00137935" w:rsidRPr="00435FCF" w14:paraId="53CB211B" w14:textId="77777777" w:rsidTr="00873449">
        <w:trPr>
          <w:cantSplit/>
          <w:trHeight w:val="82"/>
        </w:trPr>
        <w:tc>
          <w:tcPr>
            <w:tcW w:w="741" w:type="dxa"/>
            <w:vAlign w:val="center"/>
          </w:tcPr>
          <w:p w14:paraId="60BD7CA1" w14:textId="77777777" w:rsidR="00853066" w:rsidRPr="00435FCF" w:rsidRDefault="00853066"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4.3</w:t>
            </w:r>
          </w:p>
        </w:tc>
        <w:tc>
          <w:tcPr>
            <w:tcW w:w="9465" w:type="dxa"/>
            <w:gridSpan w:val="4"/>
            <w:vAlign w:val="center"/>
          </w:tcPr>
          <w:p w14:paraId="6063128A" w14:textId="4D66DF96" w:rsidR="00853066" w:rsidRPr="00435FCF" w:rsidRDefault="00947D24"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Technological</w:t>
            </w:r>
            <w:r w:rsidR="0033041C" w:rsidRPr="00435FCF">
              <w:rPr>
                <w:rFonts w:ascii="Times New Roman" w:hAnsi="Times New Roman"/>
                <w:b/>
                <w:sz w:val="24"/>
                <w:lang w:val="en-US"/>
              </w:rPr>
              <w:t xml:space="preserve"> p</w:t>
            </w:r>
            <w:r w:rsidR="00853066" w:rsidRPr="00435FCF">
              <w:rPr>
                <w:rFonts w:ascii="Times New Roman" w:hAnsi="Times New Roman"/>
                <w:b/>
                <w:sz w:val="24"/>
                <w:lang w:val="en-US"/>
              </w:rPr>
              <w:t>ipelines documentation</w:t>
            </w:r>
          </w:p>
        </w:tc>
      </w:tr>
      <w:tr w:rsidR="00137935" w:rsidRPr="00435FCF" w14:paraId="39FEB8C3" w14:textId="77777777" w:rsidTr="0091524B">
        <w:trPr>
          <w:cantSplit/>
          <w:trHeight w:val="482"/>
        </w:trPr>
        <w:tc>
          <w:tcPr>
            <w:tcW w:w="741" w:type="dxa"/>
            <w:vAlign w:val="center"/>
          </w:tcPr>
          <w:p w14:paraId="32C1F502"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4.3.1</w:t>
            </w:r>
          </w:p>
        </w:tc>
        <w:tc>
          <w:tcPr>
            <w:tcW w:w="4646" w:type="dxa"/>
            <w:vAlign w:val="center"/>
          </w:tcPr>
          <w:p w14:paraId="55E10C4A" w14:textId="1FD8581A" w:rsidR="00853066" w:rsidRPr="00435FCF" w:rsidRDefault="00853066" w:rsidP="00137935">
            <w:pPr>
              <w:tabs>
                <w:tab w:val="right" w:pos="7088"/>
              </w:tabs>
              <w:spacing w:after="0" w:line="240" w:lineRule="auto"/>
              <w:ind w:right="-87"/>
              <w:rPr>
                <w:rFonts w:ascii="Times New Roman" w:hAnsi="Times New Roman"/>
                <w:sz w:val="24"/>
                <w:lang w:val="en-US"/>
              </w:rPr>
            </w:pPr>
            <w:r w:rsidRPr="00435FCF">
              <w:rPr>
                <w:rFonts w:ascii="Times New Roman" w:hAnsi="Times New Roman"/>
                <w:sz w:val="24"/>
                <w:lang w:val="en-US"/>
              </w:rPr>
              <w:t>Certificates for the materials, pipes and fittings with the incoming inspection mark.</w:t>
            </w:r>
          </w:p>
        </w:tc>
        <w:tc>
          <w:tcPr>
            <w:tcW w:w="1843" w:type="dxa"/>
            <w:vAlign w:val="center"/>
          </w:tcPr>
          <w:p w14:paraId="35A1666C" w14:textId="4DB2A4D2" w:rsidR="00853066" w:rsidRPr="00435FCF" w:rsidRDefault="00853066" w:rsidP="00137935">
            <w:pPr>
              <w:tabs>
                <w:tab w:val="right" w:pos="7088"/>
              </w:tabs>
              <w:spacing w:after="0" w:line="240" w:lineRule="auto"/>
              <w:jc w:val="center"/>
              <w:rPr>
                <w:rFonts w:ascii="Times New Roman" w:hAnsi="Times New Roman"/>
                <w:b/>
                <w:sz w:val="24"/>
                <w:lang w:val="en-US"/>
              </w:rPr>
            </w:pPr>
            <w:r w:rsidRPr="00435FCF">
              <w:rPr>
                <w:rFonts w:ascii="Times New Roman" w:hAnsi="Times New Roman"/>
                <w:sz w:val="24"/>
                <w:lang w:val="en-US"/>
              </w:rPr>
              <w:t>NP-045-03</w:t>
            </w:r>
          </w:p>
        </w:tc>
        <w:tc>
          <w:tcPr>
            <w:tcW w:w="1134" w:type="dxa"/>
            <w:vAlign w:val="center"/>
          </w:tcPr>
          <w:p w14:paraId="0BE31A86" w14:textId="508E5C10" w:rsidR="00853066" w:rsidRPr="00435FCF" w:rsidRDefault="00853066"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227D3FA1" w14:textId="77777777" w:rsidR="00853066" w:rsidRPr="00435FCF" w:rsidRDefault="00853066" w:rsidP="00137935">
            <w:pPr>
              <w:spacing w:after="0" w:line="240" w:lineRule="auto"/>
              <w:ind w:left="-81" w:right="-84"/>
              <w:jc w:val="center"/>
              <w:rPr>
                <w:rFonts w:ascii="Times New Roman" w:hAnsi="Times New Roman"/>
                <w:b/>
                <w:sz w:val="24"/>
                <w:lang w:val="en-US"/>
              </w:rPr>
            </w:pPr>
          </w:p>
        </w:tc>
      </w:tr>
      <w:tr w:rsidR="00137935" w:rsidRPr="00435FCF" w14:paraId="39ECEA47" w14:textId="77777777" w:rsidTr="0091524B">
        <w:trPr>
          <w:cantSplit/>
          <w:trHeight w:val="546"/>
        </w:trPr>
        <w:tc>
          <w:tcPr>
            <w:tcW w:w="741" w:type="dxa"/>
            <w:vAlign w:val="center"/>
          </w:tcPr>
          <w:p w14:paraId="7C02F04C"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lastRenderedPageBreak/>
              <w:t>4.3.2</w:t>
            </w:r>
          </w:p>
        </w:tc>
        <w:tc>
          <w:tcPr>
            <w:tcW w:w="4646" w:type="dxa"/>
            <w:vAlign w:val="center"/>
          </w:tcPr>
          <w:p w14:paraId="17C97D30" w14:textId="3103D41C" w:rsidR="00853066" w:rsidRPr="00435FCF" w:rsidRDefault="00853066" w:rsidP="00137935">
            <w:pPr>
              <w:tabs>
                <w:tab w:val="right" w:pos="7088"/>
              </w:tabs>
              <w:spacing w:after="0" w:line="240" w:lineRule="auto"/>
              <w:ind w:left="-24" w:right="-55" w:firstLine="24"/>
              <w:rPr>
                <w:rFonts w:ascii="Times New Roman" w:hAnsi="Times New Roman"/>
                <w:sz w:val="24"/>
                <w:lang w:val="en-US"/>
              </w:rPr>
            </w:pPr>
            <w:r w:rsidRPr="00435FCF">
              <w:rPr>
                <w:rFonts w:ascii="Times New Roman" w:hAnsi="Times New Roman"/>
                <w:sz w:val="24"/>
                <w:lang w:val="en-US"/>
              </w:rPr>
              <w:t>Data sheets and other documentation for valves, vessels, safety devices that are an integral part of the pipeline with the incoming inspection mark</w:t>
            </w:r>
          </w:p>
        </w:tc>
        <w:tc>
          <w:tcPr>
            <w:tcW w:w="1843" w:type="dxa"/>
            <w:vAlign w:val="center"/>
          </w:tcPr>
          <w:p w14:paraId="27D44B5E" w14:textId="6F89EE6E" w:rsidR="00853066" w:rsidRPr="00435FCF" w:rsidRDefault="00853066" w:rsidP="00137935">
            <w:pPr>
              <w:tabs>
                <w:tab w:val="right" w:pos="7088"/>
              </w:tabs>
              <w:spacing w:after="0" w:line="240" w:lineRule="auto"/>
              <w:jc w:val="center"/>
              <w:rPr>
                <w:rFonts w:ascii="Times New Roman" w:hAnsi="Times New Roman"/>
                <w:sz w:val="24"/>
                <w:lang w:val="en-US"/>
              </w:rPr>
            </w:pPr>
            <w:r w:rsidRPr="00435FCF">
              <w:rPr>
                <w:rFonts w:ascii="Times New Roman" w:hAnsi="Times New Roman"/>
                <w:sz w:val="24"/>
                <w:lang w:val="en-US"/>
              </w:rPr>
              <w:t>NP-045-03</w:t>
            </w:r>
          </w:p>
        </w:tc>
        <w:tc>
          <w:tcPr>
            <w:tcW w:w="1134" w:type="dxa"/>
            <w:vAlign w:val="center"/>
          </w:tcPr>
          <w:p w14:paraId="165C2014" w14:textId="4D9AD95E" w:rsidR="00853066" w:rsidRPr="00435FCF" w:rsidRDefault="00853066"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67476B51" w14:textId="77777777" w:rsidR="00853066" w:rsidRPr="00435FCF" w:rsidRDefault="00853066" w:rsidP="00137935">
            <w:pPr>
              <w:spacing w:after="0" w:line="240" w:lineRule="auto"/>
              <w:ind w:left="-81" w:right="-84"/>
              <w:jc w:val="center"/>
              <w:rPr>
                <w:rFonts w:ascii="Times New Roman" w:hAnsi="Times New Roman"/>
                <w:b/>
                <w:sz w:val="24"/>
                <w:lang w:val="en-US"/>
              </w:rPr>
            </w:pPr>
          </w:p>
        </w:tc>
      </w:tr>
      <w:tr w:rsidR="00137935" w:rsidRPr="00435FCF" w14:paraId="0CCA8B9C" w14:textId="77777777" w:rsidTr="0091524B">
        <w:trPr>
          <w:cantSplit/>
          <w:trHeight w:val="137"/>
        </w:trPr>
        <w:tc>
          <w:tcPr>
            <w:tcW w:w="741" w:type="dxa"/>
            <w:vAlign w:val="center"/>
          </w:tcPr>
          <w:p w14:paraId="50E47631"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4.3.3</w:t>
            </w:r>
          </w:p>
        </w:tc>
        <w:tc>
          <w:tcPr>
            <w:tcW w:w="4646" w:type="dxa"/>
            <w:vAlign w:val="center"/>
          </w:tcPr>
          <w:p w14:paraId="67970BD1" w14:textId="1DAEB385" w:rsidR="00853066" w:rsidRPr="00435FCF" w:rsidRDefault="0085306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Pipeline components manufacture certificate with the incoming inspection mark</w:t>
            </w:r>
          </w:p>
        </w:tc>
        <w:tc>
          <w:tcPr>
            <w:tcW w:w="1843" w:type="dxa"/>
            <w:vAlign w:val="center"/>
          </w:tcPr>
          <w:p w14:paraId="2722B88B" w14:textId="77777777" w:rsidR="00853066" w:rsidRPr="00435FCF" w:rsidRDefault="00853066" w:rsidP="00137935">
            <w:pPr>
              <w:tabs>
                <w:tab w:val="right" w:pos="7088"/>
              </w:tabs>
              <w:spacing w:after="0" w:line="240" w:lineRule="auto"/>
              <w:jc w:val="center"/>
              <w:rPr>
                <w:rFonts w:ascii="Times New Roman" w:hAnsi="Times New Roman"/>
                <w:sz w:val="24"/>
                <w:lang w:val="en-US"/>
              </w:rPr>
            </w:pPr>
            <w:r w:rsidRPr="00435FCF">
              <w:rPr>
                <w:rFonts w:ascii="Times New Roman" w:hAnsi="Times New Roman"/>
                <w:sz w:val="24"/>
                <w:lang w:val="en-US"/>
              </w:rPr>
              <w:t>NP-045-03</w:t>
            </w:r>
          </w:p>
          <w:p w14:paraId="1950D038" w14:textId="7A0E7B51" w:rsidR="00853066" w:rsidRPr="00435FCF" w:rsidRDefault="00853066" w:rsidP="00137935">
            <w:pPr>
              <w:tabs>
                <w:tab w:val="right" w:pos="7088"/>
              </w:tabs>
              <w:spacing w:after="0" w:line="240" w:lineRule="auto"/>
              <w:jc w:val="center"/>
              <w:rPr>
                <w:rFonts w:ascii="Times New Roman" w:hAnsi="Times New Roman"/>
                <w:sz w:val="24"/>
                <w:lang w:val="en-US"/>
              </w:rPr>
            </w:pPr>
            <w:r w:rsidRPr="00435FCF">
              <w:rPr>
                <w:rFonts w:ascii="Times New Roman" w:hAnsi="Times New Roman"/>
                <w:sz w:val="24"/>
                <w:lang w:val="en-US"/>
              </w:rPr>
              <w:t>Appendix 6</w:t>
            </w:r>
          </w:p>
        </w:tc>
        <w:tc>
          <w:tcPr>
            <w:tcW w:w="1134" w:type="dxa"/>
            <w:vAlign w:val="center"/>
          </w:tcPr>
          <w:p w14:paraId="4C50AF76" w14:textId="77777777" w:rsidR="00853066" w:rsidRPr="00435FCF" w:rsidRDefault="00853066" w:rsidP="00137935">
            <w:pPr>
              <w:spacing w:after="0" w:line="240" w:lineRule="auto"/>
              <w:ind w:left="-81" w:right="-84"/>
              <w:jc w:val="center"/>
              <w:rPr>
                <w:rFonts w:ascii="Times New Roman" w:hAnsi="Times New Roman"/>
                <w:b/>
                <w:sz w:val="24"/>
                <w:lang w:val="en-US"/>
              </w:rPr>
            </w:pPr>
          </w:p>
        </w:tc>
        <w:tc>
          <w:tcPr>
            <w:tcW w:w="1842" w:type="dxa"/>
            <w:vAlign w:val="center"/>
          </w:tcPr>
          <w:p w14:paraId="4E6827C5" w14:textId="77777777" w:rsidR="00853066" w:rsidRPr="00435FCF" w:rsidRDefault="00853066" w:rsidP="00137935">
            <w:pPr>
              <w:spacing w:after="0" w:line="240" w:lineRule="auto"/>
              <w:ind w:left="-81" w:right="-84"/>
              <w:jc w:val="center"/>
              <w:rPr>
                <w:rFonts w:ascii="Times New Roman" w:hAnsi="Times New Roman"/>
                <w:b/>
                <w:sz w:val="24"/>
                <w:lang w:val="en-US"/>
              </w:rPr>
            </w:pPr>
          </w:p>
        </w:tc>
      </w:tr>
      <w:tr w:rsidR="00137935" w:rsidRPr="00435FCF" w14:paraId="6284D8BF" w14:textId="77777777" w:rsidTr="0091524B">
        <w:trPr>
          <w:cantSplit/>
          <w:trHeight w:val="56"/>
        </w:trPr>
        <w:tc>
          <w:tcPr>
            <w:tcW w:w="741" w:type="dxa"/>
            <w:vAlign w:val="center"/>
          </w:tcPr>
          <w:p w14:paraId="515A8762"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4.3.4</w:t>
            </w:r>
          </w:p>
        </w:tc>
        <w:tc>
          <w:tcPr>
            <w:tcW w:w="4646" w:type="dxa"/>
            <w:vAlign w:val="center"/>
          </w:tcPr>
          <w:p w14:paraId="19089EC9" w14:textId="7A24B68B" w:rsidR="00853066" w:rsidRPr="00435FCF" w:rsidRDefault="0085306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843" w:type="dxa"/>
            <w:vAlign w:val="center"/>
          </w:tcPr>
          <w:p w14:paraId="43E753B5" w14:textId="77777777" w:rsidR="00853066" w:rsidRPr="00435FCF" w:rsidRDefault="00853066" w:rsidP="00137935">
            <w:pPr>
              <w:spacing w:after="0" w:line="240" w:lineRule="auto"/>
              <w:ind w:left="-76" w:right="-91"/>
              <w:jc w:val="center"/>
              <w:rPr>
                <w:rFonts w:ascii="Times New Roman" w:hAnsi="Times New Roman"/>
                <w:sz w:val="24"/>
                <w:lang w:val="en-US"/>
              </w:rPr>
            </w:pPr>
            <w:r w:rsidRPr="00435FCF">
              <w:rPr>
                <w:rFonts w:ascii="Times New Roman" w:hAnsi="Times New Roman"/>
                <w:sz w:val="24"/>
                <w:lang w:val="en-US"/>
              </w:rPr>
              <w:t>NP-045-03</w:t>
            </w:r>
          </w:p>
          <w:p w14:paraId="3A6C9B82" w14:textId="1C831F66" w:rsidR="00853066" w:rsidRPr="00435FCF" w:rsidRDefault="00853066" w:rsidP="00137935">
            <w:pPr>
              <w:spacing w:after="0" w:line="240" w:lineRule="auto"/>
              <w:ind w:left="-76" w:right="-91"/>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7396A5DC" w14:textId="3816DF1F" w:rsidR="00853066"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853066" w:rsidRPr="00435FCF">
              <w:rPr>
                <w:rFonts w:ascii="Times New Roman" w:hAnsi="Times New Roman"/>
                <w:b/>
                <w:sz w:val="24"/>
                <w:lang w:val="en-US"/>
              </w:rPr>
              <w:t>-4</w:t>
            </w:r>
          </w:p>
        </w:tc>
        <w:tc>
          <w:tcPr>
            <w:tcW w:w="1842" w:type="dxa"/>
            <w:vAlign w:val="center"/>
          </w:tcPr>
          <w:p w14:paraId="7565EEBE" w14:textId="70F44BD9" w:rsidR="00853066" w:rsidRPr="00435FCF" w:rsidRDefault="00853066" w:rsidP="0033041C">
            <w:pPr>
              <w:tabs>
                <w:tab w:val="right" w:pos="7088"/>
              </w:tabs>
              <w:spacing w:after="0" w:line="240" w:lineRule="auto"/>
              <w:ind w:left="-66" w:right="-66" w:firstLine="44"/>
              <w:jc w:val="center"/>
              <w:rPr>
                <w:rFonts w:ascii="Times New Roman" w:hAnsi="Times New Roman"/>
                <w:sz w:val="24"/>
                <w:lang w:val="en-US"/>
              </w:rPr>
            </w:pPr>
            <w:r w:rsidRPr="00435FCF">
              <w:rPr>
                <w:rFonts w:ascii="Times New Roman" w:hAnsi="Times New Roman"/>
                <w:sz w:val="24"/>
                <w:lang w:val="en-US"/>
              </w:rPr>
              <w:t xml:space="preserve">As required by the </w:t>
            </w:r>
            <w:r w:rsidR="0033041C" w:rsidRPr="00435FCF">
              <w:rPr>
                <w:rFonts w:ascii="Times New Roman" w:hAnsi="Times New Roman"/>
                <w:sz w:val="24"/>
                <w:lang w:val="en-US"/>
              </w:rPr>
              <w:t>DDD</w:t>
            </w:r>
          </w:p>
        </w:tc>
      </w:tr>
      <w:tr w:rsidR="00137935" w:rsidRPr="00435FCF" w14:paraId="5A64997A" w14:textId="77777777" w:rsidTr="0091524B">
        <w:trPr>
          <w:cantSplit/>
          <w:trHeight w:val="454"/>
        </w:trPr>
        <w:tc>
          <w:tcPr>
            <w:tcW w:w="741" w:type="dxa"/>
            <w:vAlign w:val="center"/>
          </w:tcPr>
          <w:p w14:paraId="1D7BFC9E"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4.3.5</w:t>
            </w:r>
          </w:p>
        </w:tc>
        <w:tc>
          <w:tcPr>
            <w:tcW w:w="4646" w:type="dxa"/>
            <w:vAlign w:val="center"/>
          </w:tcPr>
          <w:p w14:paraId="3896FC16" w14:textId="22A6FAFF" w:rsidR="00853066" w:rsidRPr="00435FCF" w:rsidRDefault="00002C4A"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Pipeline cold </w:t>
            </w:r>
            <w:r w:rsidR="00853066" w:rsidRPr="00435FCF">
              <w:rPr>
                <w:rFonts w:ascii="Times New Roman" w:hAnsi="Times New Roman"/>
                <w:sz w:val="24"/>
                <w:lang w:val="en-US"/>
              </w:rPr>
              <w:t xml:space="preserve">draw </w:t>
            </w:r>
            <w:r w:rsidR="00855946" w:rsidRPr="00435FCF">
              <w:rPr>
                <w:rFonts w:ascii="Times New Roman" w:hAnsi="Times New Roman"/>
                <w:sz w:val="24"/>
                <w:lang w:val="en-US"/>
              </w:rPr>
              <w:t xml:space="preserve">level </w:t>
            </w:r>
            <w:r w:rsidR="00853066" w:rsidRPr="00435FCF">
              <w:rPr>
                <w:rFonts w:ascii="Times New Roman" w:hAnsi="Times New Roman"/>
                <w:sz w:val="24"/>
                <w:lang w:val="en-US"/>
              </w:rPr>
              <w:t>certificate</w:t>
            </w:r>
          </w:p>
        </w:tc>
        <w:tc>
          <w:tcPr>
            <w:tcW w:w="1843" w:type="dxa"/>
            <w:vAlign w:val="center"/>
          </w:tcPr>
          <w:p w14:paraId="1351A4CC" w14:textId="06134188" w:rsidR="00853066" w:rsidRPr="00435FCF" w:rsidRDefault="00853066" w:rsidP="00137935">
            <w:pPr>
              <w:spacing w:after="0" w:line="240" w:lineRule="auto"/>
              <w:ind w:left="-81" w:right="-84"/>
              <w:jc w:val="center"/>
              <w:rPr>
                <w:rFonts w:ascii="Times New Roman" w:hAnsi="Times New Roman"/>
                <w:b/>
                <w:sz w:val="24"/>
                <w:lang w:val="en-US"/>
              </w:rPr>
            </w:pPr>
            <w:r w:rsidRPr="00435FCF">
              <w:rPr>
                <w:rFonts w:ascii="Times New Roman" w:hAnsi="Times New Roman"/>
                <w:sz w:val="24"/>
                <w:lang w:val="en-US"/>
              </w:rPr>
              <w:t>NP-045-03</w:t>
            </w:r>
          </w:p>
        </w:tc>
        <w:tc>
          <w:tcPr>
            <w:tcW w:w="1134" w:type="dxa"/>
            <w:shd w:val="clear" w:color="auto" w:fill="auto"/>
            <w:vAlign w:val="center"/>
          </w:tcPr>
          <w:p w14:paraId="3E2BE08E" w14:textId="3644116E" w:rsidR="00853066" w:rsidRPr="00435FCF" w:rsidRDefault="008831C6" w:rsidP="00137935">
            <w:pPr>
              <w:spacing w:after="0" w:line="240" w:lineRule="auto"/>
              <w:ind w:left="-81" w:right="-84"/>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-17</w:t>
            </w:r>
          </w:p>
        </w:tc>
        <w:tc>
          <w:tcPr>
            <w:tcW w:w="1842" w:type="dxa"/>
            <w:vAlign w:val="center"/>
          </w:tcPr>
          <w:p w14:paraId="34527523" w14:textId="6E0908E2" w:rsidR="00853066" w:rsidRPr="00435FCF" w:rsidRDefault="00853066" w:rsidP="0033041C">
            <w:pPr>
              <w:tabs>
                <w:tab w:val="right" w:pos="7088"/>
              </w:tabs>
              <w:spacing w:after="0" w:line="240" w:lineRule="auto"/>
              <w:ind w:left="-66" w:right="-66" w:hanging="26"/>
              <w:jc w:val="center"/>
              <w:rPr>
                <w:rFonts w:ascii="Times New Roman" w:hAnsi="Times New Roman"/>
                <w:sz w:val="24"/>
                <w:lang w:val="en-US"/>
              </w:rPr>
            </w:pPr>
            <w:r w:rsidRPr="00435FCF">
              <w:rPr>
                <w:rFonts w:ascii="Times New Roman" w:hAnsi="Times New Roman"/>
                <w:sz w:val="24"/>
                <w:lang w:val="en-US"/>
              </w:rPr>
              <w:t xml:space="preserve">As required by the </w:t>
            </w:r>
            <w:r w:rsidR="0033041C" w:rsidRPr="00435FCF">
              <w:rPr>
                <w:rFonts w:ascii="Times New Roman" w:hAnsi="Times New Roman"/>
                <w:sz w:val="24"/>
                <w:lang w:val="en-US"/>
              </w:rPr>
              <w:t>DDD</w:t>
            </w:r>
          </w:p>
        </w:tc>
      </w:tr>
      <w:tr w:rsidR="00137935" w:rsidRPr="00435FCF" w14:paraId="1E6110DA" w14:textId="77777777" w:rsidTr="0091524B">
        <w:trPr>
          <w:cantSplit/>
          <w:trHeight w:val="123"/>
        </w:trPr>
        <w:tc>
          <w:tcPr>
            <w:tcW w:w="741" w:type="dxa"/>
            <w:vAlign w:val="center"/>
          </w:tcPr>
          <w:p w14:paraId="6060CE63"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4.3.6</w:t>
            </w:r>
          </w:p>
        </w:tc>
        <w:tc>
          <w:tcPr>
            <w:tcW w:w="4646" w:type="dxa"/>
            <w:vAlign w:val="center"/>
          </w:tcPr>
          <w:p w14:paraId="7CDA8979" w14:textId="50C60387" w:rsidR="00853066" w:rsidRPr="00435FCF" w:rsidRDefault="00853066" w:rsidP="00137935">
            <w:pPr>
              <w:tabs>
                <w:tab w:val="right" w:pos="7088"/>
              </w:tabs>
              <w:spacing w:after="0" w:line="240" w:lineRule="auto"/>
              <w:ind w:right="-69"/>
              <w:rPr>
                <w:rFonts w:ascii="Times New Roman" w:hAnsi="Times New Roman"/>
                <w:sz w:val="24"/>
                <w:lang w:val="en-US"/>
              </w:rPr>
            </w:pPr>
            <w:r w:rsidRPr="00435FCF">
              <w:rPr>
                <w:rFonts w:ascii="Times New Roman" w:hAnsi="Times New Roman"/>
                <w:sz w:val="24"/>
                <w:lang w:val="en-US"/>
              </w:rPr>
              <w:t>Acceptance certificate of the pipelines support-and-suspension system</w:t>
            </w:r>
          </w:p>
        </w:tc>
        <w:tc>
          <w:tcPr>
            <w:tcW w:w="1843" w:type="dxa"/>
            <w:vAlign w:val="center"/>
          </w:tcPr>
          <w:p w14:paraId="66D8DB2B" w14:textId="77777777" w:rsidR="00853066" w:rsidRPr="00435FCF" w:rsidRDefault="00853066" w:rsidP="00137935">
            <w:pPr>
              <w:spacing w:after="0" w:line="240" w:lineRule="auto"/>
              <w:ind w:left="-81" w:right="-84"/>
              <w:jc w:val="center"/>
              <w:rPr>
                <w:rFonts w:ascii="Times New Roman" w:hAnsi="Times New Roman"/>
                <w:sz w:val="24"/>
                <w:lang w:val="en-US"/>
              </w:rPr>
            </w:pPr>
          </w:p>
        </w:tc>
        <w:tc>
          <w:tcPr>
            <w:tcW w:w="1134" w:type="dxa"/>
            <w:vAlign w:val="center"/>
          </w:tcPr>
          <w:p w14:paraId="285CF656" w14:textId="71E0B9FD" w:rsidR="00853066" w:rsidRPr="00435FCF" w:rsidRDefault="008831C6" w:rsidP="00137935">
            <w:pPr>
              <w:spacing w:after="0" w:line="240" w:lineRule="auto"/>
              <w:ind w:left="-81" w:right="-84"/>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-35</w:t>
            </w:r>
          </w:p>
        </w:tc>
        <w:tc>
          <w:tcPr>
            <w:tcW w:w="1842" w:type="dxa"/>
            <w:vAlign w:val="center"/>
          </w:tcPr>
          <w:p w14:paraId="1163026F" w14:textId="77777777" w:rsidR="00853066" w:rsidRPr="00435FCF" w:rsidRDefault="00853066" w:rsidP="00137935">
            <w:pPr>
              <w:spacing w:after="0" w:line="240" w:lineRule="auto"/>
              <w:ind w:left="-81" w:right="-84"/>
              <w:jc w:val="center"/>
              <w:rPr>
                <w:rFonts w:ascii="Times New Roman" w:hAnsi="Times New Roman"/>
                <w:sz w:val="24"/>
                <w:lang w:val="en-US"/>
              </w:rPr>
            </w:pPr>
          </w:p>
        </w:tc>
      </w:tr>
      <w:tr w:rsidR="00137935" w:rsidRPr="00435FCF" w14:paraId="05F93B02" w14:textId="77777777" w:rsidTr="006E6655">
        <w:trPr>
          <w:cantSplit/>
          <w:trHeight w:val="3672"/>
        </w:trPr>
        <w:tc>
          <w:tcPr>
            <w:tcW w:w="741" w:type="dxa"/>
            <w:vAlign w:val="center"/>
          </w:tcPr>
          <w:p w14:paraId="0CD03B56"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4.3.7</w:t>
            </w:r>
          </w:p>
        </w:tc>
        <w:tc>
          <w:tcPr>
            <w:tcW w:w="4646" w:type="dxa"/>
            <w:vAlign w:val="center"/>
          </w:tcPr>
          <w:p w14:paraId="0E8EF8F5" w14:textId="77777777" w:rsidR="00853066" w:rsidRPr="00435FCF" w:rsidRDefault="00853066" w:rsidP="00137935">
            <w:pPr>
              <w:tabs>
                <w:tab w:val="right" w:pos="7088"/>
              </w:tabs>
              <w:spacing w:after="0" w:line="240" w:lineRule="auto"/>
              <w:ind w:right="-69"/>
              <w:rPr>
                <w:rFonts w:ascii="Times New Roman" w:hAnsi="Times New Roman"/>
                <w:sz w:val="24"/>
                <w:lang w:val="en-US"/>
              </w:rPr>
            </w:pPr>
            <w:r w:rsidRPr="00435FCF">
              <w:rPr>
                <w:rFonts w:ascii="Times New Roman" w:hAnsi="Times New Roman"/>
                <w:sz w:val="24"/>
                <w:lang w:val="en-US"/>
              </w:rPr>
              <w:t xml:space="preserve">Pipeline as-built diagram with indication of: </w:t>
            </w:r>
          </w:p>
          <w:p w14:paraId="1DF1887A" w14:textId="77777777" w:rsidR="00853066" w:rsidRPr="00435FCF" w:rsidRDefault="00853066" w:rsidP="00137935">
            <w:pPr>
              <w:tabs>
                <w:tab w:val="right" w:pos="7088"/>
              </w:tabs>
              <w:spacing w:after="0" w:line="240" w:lineRule="auto"/>
              <w:ind w:right="-69"/>
              <w:rPr>
                <w:rFonts w:ascii="Times New Roman" w:hAnsi="Times New Roman"/>
                <w:sz w:val="24"/>
                <w:lang w:val="en-US"/>
              </w:rPr>
            </w:pPr>
            <w:r w:rsidRPr="00435FCF">
              <w:rPr>
                <w:rFonts w:ascii="Times New Roman" w:hAnsi="Times New Roman"/>
                <w:sz w:val="24"/>
                <w:lang w:val="en-US"/>
              </w:rPr>
              <w:t>a) steel grade, diameter and thickness of tubes, length of pipeline;</w:t>
            </w:r>
          </w:p>
          <w:p w14:paraId="560D7002" w14:textId="77777777" w:rsidR="00853066" w:rsidRPr="00435FCF" w:rsidRDefault="00853066" w:rsidP="00137935">
            <w:pPr>
              <w:tabs>
                <w:tab w:val="right" w:pos="7088"/>
              </w:tabs>
              <w:spacing w:after="0" w:line="240" w:lineRule="auto"/>
              <w:ind w:right="-69"/>
              <w:rPr>
                <w:rFonts w:ascii="Times New Roman" w:hAnsi="Times New Roman"/>
                <w:sz w:val="24"/>
                <w:lang w:val="en-US"/>
              </w:rPr>
            </w:pPr>
            <w:r w:rsidRPr="00435FCF">
              <w:rPr>
                <w:rFonts w:ascii="Times New Roman" w:hAnsi="Times New Roman"/>
                <w:sz w:val="24"/>
                <w:lang w:val="en-US"/>
              </w:rPr>
              <w:t>b) layout of supports, expansion joints, hangers, valves, vents and drains;</w:t>
            </w:r>
          </w:p>
          <w:p w14:paraId="5C8EE5B3" w14:textId="77777777" w:rsidR="00853066" w:rsidRPr="00435FCF" w:rsidRDefault="00853066" w:rsidP="00137935">
            <w:pPr>
              <w:tabs>
                <w:tab w:val="right" w:pos="7088"/>
              </w:tabs>
              <w:spacing w:after="0" w:line="240" w:lineRule="auto"/>
              <w:ind w:right="-69"/>
              <w:rPr>
                <w:rFonts w:ascii="Times New Roman" w:hAnsi="Times New Roman"/>
                <w:sz w:val="24"/>
                <w:lang w:val="en-US"/>
              </w:rPr>
            </w:pPr>
            <w:r w:rsidRPr="00435FCF">
              <w:rPr>
                <w:rFonts w:ascii="Times New Roman" w:hAnsi="Times New Roman"/>
                <w:sz w:val="24"/>
                <w:lang w:val="en-US"/>
              </w:rPr>
              <w:t>c) welded joints specifying distances between them and from them to wells and points;</w:t>
            </w:r>
          </w:p>
          <w:p w14:paraId="4CC7A56D" w14:textId="44758835" w:rsidR="00853066" w:rsidRPr="00435FCF" w:rsidRDefault="00853066" w:rsidP="00137935">
            <w:pPr>
              <w:tabs>
                <w:tab w:val="right" w:pos="7088"/>
              </w:tabs>
              <w:spacing w:after="0" w:line="240" w:lineRule="exact"/>
              <w:rPr>
                <w:rFonts w:ascii="Times New Roman" w:hAnsi="Times New Roman"/>
                <w:sz w:val="24"/>
                <w:lang w:val="en-US"/>
              </w:rPr>
            </w:pPr>
            <w:r w:rsidRPr="00435FCF">
              <w:rPr>
                <w:rFonts w:ascii="Times New Roman" w:hAnsi="Times New Roman"/>
                <w:sz w:val="24"/>
                <w:lang w:val="en-US"/>
              </w:rPr>
              <w:t>d) location of indicators for controlling thermal displacements, specifying the design values of displacements, devices for measuring creep (for pipelines that operate at tempe</w:t>
            </w:r>
            <w:r w:rsidR="00D7636D" w:rsidRPr="00435FCF">
              <w:rPr>
                <w:rFonts w:ascii="Times New Roman" w:hAnsi="Times New Roman"/>
                <w:sz w:val="24"/>
                <w:lang w:val="en-US"/>
              </w:rPr>
              <w:t>ratures that cause metal creep) with the verification mark of the Control Welding and Materials Laboratory</w:t>
            </w:r>
          </w:p>
        </w:tc>
        <w:tc>
          <w:tcPr>
            <w:tcW w:w="1843" w:type="dxa"/>
            <w:vAlign w:val="center"/>
          </w:tcPr>
          <w:p w14:paraId="22223126" w14:textId="7C52FD76" w:rsidR="00853066" w:rsidRPr="00435FCF" w:rsidRDefault="00853066" w:rsidP="00137935">
            <w:pPr>
              <w:spacing w:after="0" w:line="240" w:lineRule="auto"/>
              <w:ind w:left="-81" w:right="-84"/>
              <w:jc w:val="center"/>
              <w:rPr>
                <w:rFonts w:ascii="Times New Roman" w:hAnsi="Times New Roman"/>
                <w:b/>
                <w:sz w:val="24"/>
                <w:lang w:val="en-US"/>
              </w:rPr>
            </w:pPr>
            <w:r w:rsidRPr="00435FCF">
              <w:rPr>
                <w:rFonts w:ascii="Times New Roman" w:hAnsi="Times New Roman"/>
                <w:sz w:val="24"/>
                <w:lang w:val="en-US"/>
              </w:rPr>
              <w:t xml:space="preserve">NP-045-03 </w:t>
            </w:r>
          </w:p>
        </w:tc>
        <w:tc>
          <w:tcPr>
            <w:tcW w:w="1134" w:type="dxa"/>
            <w:vAlign w:val="center"/>
          </w:tcPr>
          <w:p w14:paraId="14C43D86" w14:textId="77777777" w:rsidR="00853066" w:rsidRPr="00435FCF" w:rsidRDefault="00853066" w:rsidP="00137935">
            <w:pPr>
              <w:spacing w:after="0" w:line="240" w:lineRule="auto"/>
              <w:ind w:left="-81" w:right="-84"/>
              <w:jc w:val="center"/>
              <w:rPr>
                <w:rFonts w:ascii="Times New Roman" w:hAnsi="Times New Roman"/>
                <w:b/>
                <w:sz w:val="24"/>
                <w:lang w:val="en-US"/>
              </w:rPr>
            </w:pPr>
          </w:p>
        </w:tc>
        <w:tc>
          <w:tcPr>
            <w:tcW w:w="1842" w:type="dxa"/>
            <w:vAlign w:val="center"/>
          </w:tcPr>
          <w:p w14:paraId="4778F26E" w14:textId="351316C4" w:rsidR="00853066" w:rsidRPr="00435FCF" w:rsidRDefault="00853066" w:rsidP="00137935">
            <w:pPr>
              <w:spacing w:after="0" w:line="240" w:lineRule="auto"/>
              <w:ind w:left="-81" w:right="-84"/>
              <w:jc w:val="center"/>
              <w:rPr>
                <w:rFonts w:ascii="Times New Roman" w:hAnsi="Times New Roman"/>
                <w:b/>
                <w:sz w:val="24"/>
                <w:lang w:val="en-US"/>
              </w:rPr>
            </w:pPr>
            <w:r w:rsidRPr="00435FCF">
              <w:rPr>
                <w:rFonts w:ascii="Times New Roman" w:hAnsi="Times New Roman"/>
                <w:sz w:val="24"/>
                <w:lang w:val="en-US"/>
              </w:rPr>
              <w:t>To be submitted both in paper and in electronic form</w:t>
            </w:r>
          </w:p>
        </w:tc>
      </w:tr>
      <w:tr w:rsidR="00137935" w:rsidRPr="00435FCF" w14:paraId="0151C962" w14:textId="77777777" w:rsidTr="002C2AE2">
        <w:trPr>
          <w:cantSplit/>
          <w:trHeight w:val="346"/>
        </w:trPr>
        <w:tc>
          <w:tcPr>
            <w:tcW w:w="741" w:type="dxa"/>
            <w:vAlign w:val="center"/>
          </w:tcPr>
          <w:p w14:paraId="4559756C"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4.3.8</w:t>
            </w:r>
          </w:p>
        </w:tc>
        <w:tc>
          <w:tcPr>
            <w:tcW w:w="4646" w:type="dxa"/>
            <w:vAlign w:val="center"/>
          </w:tcPr>
          <w:p w14:paraId="13FA84D5" w14:textId="24EAA3EB" w:rsidR="00853066" w:rsidRPr="00435FCF" w:rsidRDefault="00853066" w:rsidP="00137935">
            <w:pPr>
              <w:tabs>
                <w:tab w:val="right" w:pos="7088"/>
              </w:tabs>
              <w:spacing w:after="0" w:line="240" w:lineRule="exact"/>
              <w:rPr>
                <w:rFonts w:ascii="Times New Roman" w:hAnsi="Times New Roman"/>
                <w:sz w:val="24"/>
                <w:lang w:val="en-US"/>
              </w:rPr>
            </w:pPr>
            <w:r w:rsidRPr="00435FCF">
              <w:rPr>
                <w:rFonts w:ascii="Times New Roman" w:hAnsi="Times New Roman"/>
                <w:sz w:val="24"/>
                <w:lang w:val="en-US"/>
              </w:rPr>
              <w:t>Installation completion certificate</w:t>
            </w:r>
          </w:p>
        </w:tc>
        <w:tc>
          <w:tcPr>
            <w:tcW w:w="1843" w:type="dxa"/>
            <w:vAlign w:val="center"/>
          </w:tcPr>
          <w:p w14:paraId="0CC695A1" w14:textId="77777777" w:rsidR="00853066" w:rsidRPr="00435FCF" w:rsidRDefault="00853066" w:rsidP="00137935">
            <w:pPr>
              <w:spacing w:after="0" w:line="240" w:lineRule="auto"/>
              <w:ind w:left="-81" w:right="-84"/>
              <w:jc w:val="center"/>
              <w:rPr>
                <w:rFonts w:ascii="Times New Roman" w:hAnsi="Times New Roman"/>
                <w:sz w:val="24"/>
                <w:lang w:val="en-US"/>
              </w:rPr>
            </w:pPr>
          </w:p>
        </w:tc>
        <w:tc>
          <w:tcPr>
            <w:tcW w:w="1134" w:type="dxa"/>
            <w:vAlign w:val="center"/>
          </w:tcPr>
          <w:p w14:paraId="39670872" w14:textId="38F12BD1" w:rsidR="00853066" w:rsidRPr="00435FCF" w:rsidRDefault="008831C6" w:rsidP="00137935">
            <w:pPr>
              <w:spacing w:after="0" w:line="240" w:lineRule="auto"/>
              <w:ind w:left="-81" w:right="-84"/>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-2</w:t>
            </w:r>
          </w:p>
        </w:tc>
        <w:tc>
          <w:tcPr>
            <w:tcW w:w="1842" w:type="dxa"/>
            <w:vAlign w:val="center"/>
          </w:tcPr>
          <w:p w14:paraId="40BBD7C7" w14:textId="77777777" w:rsidR="00853066" w:rsidRPr="00435FCF" w:rsidRDefault="00853066" w:rsidP="00137935">
            <w:pPr>
              <w:spacing w:after="0" w:line="240" w:lineRule="auto"/>
              <w:ind w:left="-81" w:right="-84"/>
              <w:rPr>
                <w:rFonts w:ascii="Times New Roman" w:hAnsi="Times New Roman"/>
                <w:b/>
                <w:sz w:val="24"/>
                <w:lang w:val="en-US"/>
              </w:rPr>
            </w:pPr>
          </w:p>
        </w:tc>
      </w:tr>
      <w:tr w:rsidR="00137935" w:rsidRPr="00435FCF" w14:paraId="304F8E39" w14:textId="77777777" w:rsidTr="0091524B">
        <w:trPr>
          <w:cantSplit/>
          <w:trHeight w:val="149"/>
        </w:trPr>
        <w:tc>
          <w:tcPr>
            <w:tcW w:w="741" w:type="dxa"/>
            <w:vAlign w:val="center"/>
          </w:tcPr>
          <w:p w14:paraId="39A77125" w14:textId="77777777" w:rsidR="00853066" w:rsidRPr="00435FCF" w:rsidRDefault="0085306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4.3.9</w:t>
            </w:r>
          </w:p>
        </w:tc>
        <w:tc>
          <w:tcPr>
            <w:tcW w:w="4646" w:type="dxa"/>
            <w:vAlign w:val="center"/>
          </w:tcPr>
          <w:p w14:paraId="67AC694A" w14:textId="5C1CE9C7" w:rsidR="00853066" w:rsidRPr="00435FCF" w:rsidRDefault="00853066" w:rsidP="00137935">
            <w:pPr>
              <w:tabs>
                <w:tab w:val="right" w:pos="7088"/>
              </w:tabs>
              <w:spacing w:after="0" w:line="240" w:lineRule="exact"/>
              <w:rPr>
                <w:rFonts w:ascii="Times New Roman" w:hAnsi="Times New Roman"/>
                <w:sz w:val="24"/>
                <w:lang w:val="en-US"/>
              </w:rPr>
            </w:pPr>
            <w:r w:rsidRPr="00435FCF">
              <w:rPr>
                <w:rFonts w:ascii="Times New Roman" w:hAnsi="Times New Roman"/>
                <w:sz w:val="24"/>
                <w:lang w:val="en-US"/>
              </w:rPr>
              <w:t>Pipeline flush and blowdown certificate</w:t>
            </w:r>
          </w:p>
        </w:tc>
        <w:tc>
          <w:tcPr>
            <w:tcW w:w="1843" w:type="dxa"/>
            <w:vAlign w:val="center"/>
          </w:tcPr>
          <w:p w14:paraId="5C5020CF" w14:textId="5541C3F0" w:rsidR="00853066" w:rsidRPr="00435FCF" w:rsidRDefault="00853066" w:rsidP="00137935">
            <w:pPr>
              <w:spacing w:after="0" w:line="240" w:lineRule="auto"/>
              <w:ind w:left="-81" w:right="-84"/>
              <w:jc w:val="center"/>
              <w:rPr>
                <w:rFonts w:ascii="Times New Roman" w:hAnsi="Times New Roman"/>
                <w:b/>
                <w:sz w:val="24"/>
                <w:lang w:val="en-US"/>
              </w:rPr>
            </w:pPr>
            <w:r w:rsidRPr="00435FCF">
              <w:rPr>
                <w:rFonts w:ascii="Times New Roman" w:hAnsi="Times New Roman"/>
                <w:sz w:val="24"/>
                <w:lang w:val="en-US"/>
              </w:rPr>
              <w:t>NP-045-03</w:t>
            </w:r>
          </w:p>
        </w:tc>
        <w:tc>
          <w:tcPr>
            <w:tcW w:w="1134" w:type="dxa"/>
            <w:vAlign w:val="center"/>
          </w:tcPr>
          <w:p w14:paraId="090798BE" w14:textId="3EEFE89E" w:rsidR="00853066" w:rsidRPr="00435FCF" w:rsidRDefault="008831C6" w:rsidP="00137935">
            <w:pPr>
              <w:spacing w:after="0" w:line="240" w:lineRule="auto"/>
              <w:ind w:left="-81" w:right="-84"/>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-4</w:t>
            </w:r>
          </w:p>
        </w:tc>
        <w:tc>
          <w:tcPr>
            <w:tcW w:w="1842" w:type="dxa"/>
            <w:vAlign w:val="center"/>
          </w:tcPr>
          <w:p w14:paraId="037B67F3" w14:textId="77777777" w:rsidR="00853066" w:rsidRPr="00435FCF" w:rsidRDefault="00853066" w:rsidP="00137935">
            <w:pPr>
              <w:spacing w:after="0" w:line="240" w:lineRule="auto"/>
              <w:ind w:left="-81" w:right="-84"/>
              <w:rPr>
                <w:rFonts w:ascii="Times New Roman" w:hAnsi="Times New Roman"/>
                <w:b/>
                <w:sz w:val="24"/>
                <w:lang w:val="en-US"/>
              </w:rPr>
            </w:pPr>
          </w:p>
        </w:tc>
      </w:tr>
      <w:tr w:rsidR="00137935" w:rsidRPr="00435FCF" w14:paraId="7A7C9EC5" w14:textId="77777777" w:rsidTr="0091524B">
        <w:trPr>
          <w:cantSplit/>
          <w:trHeight w:val="323"/>
        </w:trPr>
        <w:tc>
          <w:tcPr>
            <w:tcW w:w="741" w:type="dxa"/>
            <w:vAlign w:val="center"/>
          </w:tcPr>
          <w:p w14:paraId="770FFC57" w14:textId="77777777" w:rsidR="00853066" w:rsidRPr="00435FCF" w:rsidRDefault="00853066" w:rsidP="00137935">
            <w:pPr>
              <w:spacing w:after="0" w:line="240" w:lineRule="auto"/>
              <w:ind w:right="-80" w:hanging="108"/>
              <w:jc w:val="center"/>
              <w:rPr>
                <w:rFonts w:ascii="Times New Roman" w:hAnsi="Times New Roman"/>
                <w:sz w:val="24"/>
                <w:lang w:val="en-US"/>
              </w:rPr>
            </w:pPr>
            <w:r w:rsidRPr="00435FCF">
              <w:rPr>
                <w:rFonts w:ascii="Times New Roman" w:hAnsi="Times New Roman"/>
                <w:sz w:val="24"/>
                <w:lang w:val="en-US"/>
              </w:rPr>
              <w:t>4.3.10</w:t>
            </w:r>
          </w:p>
        </w:tc>
        <w:tc>
          <w:tcPr>
            <w:tcW w:w="4646" w:type="dxa"/>
            <w:vAlign w:val="center"/>
          </w:tcPr>
          <w:p w14:paraId="3B509B6E" w14:textId="3A4E4587" w:rsidR="00853066" w:rsidRPr="00435FCF" w:rsidRDefault="00853066" w:rsidP="00137935">
            <w:pPr>
              <w:tabs>
                <w:tab w:val="right" w:pos="7088"/>
              </w:tabs>
              <w:spacing w:after="0" w:line="240" w:lineRule="exact"/>
              <w:ind w:right="-83"/>
              <w:rPr>
                <w:rFonts w:ascii="Times New Roman" w:hAnsi="Times New Roman"/>
                <w:sz w:val="24"/>
                <w:lang w:val="en-US"/>
              </w:rPr>
            </w:pPr>
            <w:r w:rsidRPr="00435FCF">
              <w:rPr>
                <w:rFonts w:ascii="Times New Roman" w:hAnsi="Times New Roman"/>
                <w:sz w:val="24"/>
                <w:lang w:val="en-US"/>
              </w:rPr>
              <w:t>Hydraulic (pneumatic) testing certificate of equipment, pipelines.</w:t>
            </w:r>
          </w:p>
        </w:tc>
        <w:tc>
          <w:tcPr>
            <w:tcW w:w="1843" w:type="dxa"/>
            <w:vAlign w:val="center"/>
          </w:tcPr>
          <w:p w14:paraId="1E678E53" w14:textId="678523D2" w:rsidR="00853066" w:rsidRPr="00435FCF" w:rsidRDefault="00853066" w:rsidP="00137935">
            <w:pPr>
              <w:spacing w:after="0" w:line="240" w:lineRule="auto"/>
              <w:ind w:left="-81" w:right="-84"/>
              <w:jc w:val="center"/>
              <w:rPr>
                <w:rFonts w:ascii="Times New Roman" w:hAnsi="Times New Roman"/>
                <w:b/>
                <w:sz w:val="24"/>
                <w:lang w:val="en-US"/>
              </w:rPr>
            </w:pPr>
            <w:r w:rsidRPr="00435FCF">
              <w:rPr>
                <w:rFonts w:ascii="Times New Roman" w:hAnsi="Times New Roman"/>
                <w:sz w:val="24"/>
                <w:lang w:val="en-US"/>
              </w:rPr>
              <w:t>NP-045-03</w:t>
            </w:r>
          </w:p>
        </w:tc>
        <w:tc>
          <w:tcPr>
            <w:tcW w:w="1134" w:type="dxa"/>
            <w:vAlign w:val="center"/>
          </w:tcPr>
          <w:p w14:paraId="05CBC4F2" w14:textId="0F9A57DC" w:rsidR="0085306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-12</w:t>
            </w:r>
          </w:p>
        </w:tc>
        <w:tc>
          <w:tcPr>
            <w:tcW w:w="1842" w:type="dxa"/>
            <w:vAlign w:val="center"/>
          </w:tcPr>
          <w:p w14:paraId="754F33A1" w14:textId="77777777" w:rsidR="00853066" w:rsidRPr="00435FCF" w:rsidRDefault="00853066" w:rsidP="00137935">
            <w:pPr>
              <w:spacing w:after="0" w:line="240" w:lineRule="auto"/>
              <w:ind w:left="-81" w:right="-84"/>
              <w:rPr>
                <w:rFonts w:ascii="Times New Roman" w:hAnsi="Times New Roman"/>
                <w:b/>
                <w:sz w:val="24"/>
                <w:lang w:val="en-US"/>
              </w:rPr>
            </w:pPr>
          </w:p>
        </w:tc>
      </w:tr>
      <w:tr w:rsidR="00137935" w:rsidRPr="00435FCF" w14:paraId="652FBD84" w14:textId="77777777" w:rsidTr="0091524B">
        <w:trPr>
          <w:cantSplit/>
          <w:trHeight w:val="138"/>
        </w:trPr>
        <w:tc>
          <w:tcPr>
            <w:tcW w:w="741" w:type="dxa"/>
            <w:vAlign w:val="center"/>
          </w:tcPr>
          <w:p w14:paraId="19E3F25D" w14:textId="77777777" w:rsidR="00853066" w:rsidRPr="00435FCF" w:rsidRDefault="00853066" w:rsidP="00137935">
            <w:pPr>
              <w:spacing w:after="0" w:line="240" w:lineRule="auto"/>
              <w:ind w:right="-80" w:hanging="108"/>
              <w:jc w:val="center"/>
              <w:rPr>
                <w:rFonts w:ascii="Times New Roman" w:hAnsi="Times New Roman"/>
                <w:sz w:val="24"/>
                <w:lang w:val="en-US"/>
              </w:rPr>
            </w:pPr>
            <w:r w:rsidRPr="00435FCF">
              <w:rPr>
                <w:rFonts w:ascii="Times New Roman" w:hAnsi="Times New Roman"/>
                <w:sz w:val="24"/>
                <w:lang w:val="en-US"/>
              </w:rPr>
              <w:t>4.3.11</w:t>
            </w:r>
          </w:p>
        </w:tc>
        <w:tc>
          <w:tcPr>
            <w:tcW w:w="4646" w:type="dxa"/>
            <w:vAlign w:val="center"/>
          </w:tcPr>
          <w:p w14:paraId="58D5AAEE" w14:textId="58650B75" w:rsidR="00853066" w:rsidRPr="00435FCF" w:rsidRDefault="0085306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Pipeline installation certificate </w:t>
            </w:r>
          </w:p>
        </w:tc>
        <w:tc>
          <w:tcPr>
            <w:tcW w:w="1843" w:type="dxa"/>
            <w:vAlign w:val="center"/>
          </w:tcPr>
          <w:p w14:paraId="180B61CD" w14:textId="2C3E48FD" w:rsidR="00853066" w:rsidRPr="00435FCF" w:rsidRDefault="00853066" w:rsidP="00137935">
            <w:pPr>
              <w:tabs>
                <w:tab w:val="right" w:pos="7088"/>
              </w:tabs>
              <w:spacing w:after="0" w:line="240" w:lineRule="auto"/>
              <w:jc w:val="center"/>
              <w:rPr>
                <w:rFonts w:ascii="Times New Roman" w:hAnsi="Times New Roman"/>
                <w:b/>
                <w:sz w:val="24"/>
                <w:lang w:val="en-US"/>
              </w:rPr>
            </w:pPr>
            <w:r w:rsidRPr="00435FCF">
              <w:rPr>
                <w:rFonts w:ascii="Times New Roman" w:hAnsi="Times New Roman"/>
                <w:sz w:val="24"/>
                <w:lang w:val="en-US"/>
              </w:rPr>
              <w:t>NP-045-03</w:t>
            </w:r>
            <w:r w:rsidRPr="00435FCF">
              <w:rPr>
                <w:rFonts w:ascii="Times New Roman" w:hAnsi="Times New Roman"/>
                <w:sz w:val="24"/>
                <w:lang w:val="en-US"/>
              </w:rPr>
              <w:br/>
              <w:t>Appendix 7</w:t>
            </w:r>
          </w:p>
        </w:tc>
        <w:tc>
          <w:tcPr>
            <w:tcW w:w="1134" w:type="dxa"/>
            <w:vAlign w:val="center"/>
          </w:tcPr>
          <w:p w14:paraId="07B3BA30" w14:textId="15C9CD75" w:rsidR="0085306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-18</w:t>
            </w:r>
          </w:p>
        </w:tc>
        <w:tc>
          <w:tcPr>
            <w:tcW w:w="1842" w:type="dxa"/>
            <w:vAlign w:val="center"/>
          </w:tcPr>
          <w:p w14:paraId="14FA6635" w14:textId="77777777" w:rsidR="00853066" w:rsidRPr="00435FCF" w:rsidRDefault="00853066" w:rsidP="00137935">
            <w:pPr>
              <w:spacing w:after="0" w:line="240" w:lineRule="auto"/>
              <w:ind w:left="-81" w:right="-84"/>
              <w:rPr>
                <w:rFonts w:ascii="Times New Roman" w:hAnsi="Times New Roman"/>
                <w:b/>
                <w:sz w:val="24"/>
                <w:lang w:val="en-US"/>
              </w:rPr>
            </w:pPr>
          </w:p>
        </w:tc>
      </w:tr>
      <w:tr w:rsidR="00853066" w:rsidRPr="00435FCF" w14:paraId="6CD2E9F4" w14:textId="77777777" w:rsidTr="0091524B">
        <w:trPr>
          <w:cantSplit/>
          <w:trHeight w:val="149"/>
        </w:trPr>
        <w:tc>
          <w:tcPr>
            <w:tcW w:w="741" w:type="dxa"/>
            <w:vAlign w:val="center"/>
          </w:tcPr>
          <w:p w14:paraId="73866EFB" w14:textId="77777777" w:rsidR="00853066" w:rsidRPr="00435FCF" w:rsidRDefault="00853066" w:rsidP="00137935">
            <w:pPr>
              <w:spacing w:after="0" w:line="240" w:lineRule="auto"/>
              <w:ind w:right="-80" w:hanging="108"/>
              <w:jc w:val="center"/>
              <w:rPr>
                <w:rFonts w:ascii="Times New Roman" w:hAnsi="Times New Roman"/>
                <w:sz w:val="24"/>
                <w:lang w:val="en-US"/>
              </w:rPr>
            </w:pPr>
            <w:r w:rsidRPr="00435FCF">
              <w:rPr>
                <w:rFonts w:ascii="Times New Roman" w:hAnsi="Times New Roman"/>
                <w:sz w:val="24"/>
                <w:lang w:val="en-US"/>
              </w:rPr>
              <w:t>4.3.12</w:t>
            </w:r>
          </w:p>
        </w:tc>
        <w:tc>
          <w:tcPr>
            <w:tcW w:w="4646" w:type="dxa"/>
            <w:vAlign w:val="center"/>
          </w:tcPr>
          <w:p w14:paraId="075C80F5" w14:textId="11C02743" w:rsidR="00853066" w:rsidRPr="00435FCF" w:rsidRDefault="00853066" w:rsidP="00355199">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P</w:t>
            </w:r>
            <w:r w:rsidR="00236DE0" w:rsidRPr="00435FCF">
              <w:rPr>
                <w:rFonts w:ascii="Times New Roman" w:hAnsi="Times New Roman"/>
                <w:sz w:val="24"/>
                <w:lang w:val="en-US"/>
              </w:rPr>
              <w:t>ipeline acceptance certificate accepted</w:t>
            </w:r>
            <w:r w:rsidRPr="00435FCF">
              <w:rPr>
                <w:rFonts w:ascii="Times New Roman" w:hAnsi="Times New Roman"/>
                <w:sz w:val="24"/>
                <w:lang w:val="en-US"/>
              </w:rPr>
              <w:t xml:space="preserve"> by the </w:t>
            </w:r>
            <w:r w:rsidR="00355199" w:rsidRPr="00435FCF">
              <w:rPr>
                <w:rFonts w:ascii="Times New Roman" w:hAnsi="Times New Roman"/>
                <w:sz w:val="24"/>
                <w:lang w:val="en-US"/>
              </w:rPr>
              <w:t>O</w:t>
            </w:r>
            <w:r w:rsidRPr="00435FCF">
              <w:rPr>
                <w:rFonts w:ascii="Times New Roman" w:hAnsi="Times New Roman"/>
                <w:sz w:val="24"/>
                <w:lang w:val="en-US"/>
              </w:rPr>
              <w:t xml:space="preserve">wner of the pipeline for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w:t>
            </w:r>
          </w:p>
        </w:tc>
        <w:tc>
          <w:tcPr>
            <w:tcW w:w="1843" w:type="dxa"/>
            <w:vAlign w:val="center"/>
          </w:tcPr>
          <w:p w14:paraId="02CBEE88" w14:textId="5CFBB1AA" w:rsidR="00853066" w:rsidRPr="00435FCF" w:rsidRDefault="00853066" w:rsidP="00137935">
            <w:pPr>
              <w:tabs>
                <w:tab w:val="right" w:pos="7088"/>
              </w:tabs>
              <w:spacing w:after="0" w:line="240" w:lineRule="auto"/>
              <w:jc w:val="center"/>
              <w:rPr>
                <w:rFonts w:ascii="Times New Roman" w:hAnsi="Times New Roman"/>
                <w:b/>
                <w:sz w:val="24"/>
                <w:lang w:val="en-US"/>
              </w:rPr>
            </w:pPr>
            <w:r w:rsidRPr="00435FCF">
              <w:rPr>
                <w:rFonts w:ascii="Times New Roman" w:hAnsi="Times New Roman"/>
                <w:sz w:val="24"/>
                <w:lang w:val="en-US"/>
              </w:rPr>
              <w:t>NP-045-03</w:t>
            </w:r>
          </w:p>
        </w:tc>
        <w:tc>
          <w:tcPr>
            <w:tcW w:w="1134" w:type="dxa"/>
            <w:vAlign w:val="center"/>
          </w:tcPr>
          <w:p w14:paraId="648A7B5F" w14:textId="11952382" w:rsidR="0085306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853066" w:rsidRPr="00435FCF">
              <w:rPr>
                <w:rFonts w:ascii="Times New Roman" w:hAnsi="Times New Roman"/>
                <w:b/>
                <w:sz w:val="24"/>
                <w:lang w:val="en-US"/>
              </w:rPr>
              <w:t>-19</w:t>
            </w:r>
          </w:p>
        </w:tc>
        <w:tc>
          <w:tcPr>
            <w:tcW w:w="1842" w:type="dxa"/>
            <w:vAlign w:val="center"/>
          </w:tcPr>
          <w:p w14:paraId="2FABCC8C" w14:textId="77777777" w:rsidR="00853066" w:rsidRPr="00435FCF" w:rsidRDefault="00853066" w:rsidP="00137935">
            <w:pPr>
              <w:spacing w:after="0" w:line="240" w:lineRule="auto"/>
              <w:ind w:left="-81" w:right="-84"/>
              <w:rPr>
                <w:rFonts w:ascii="Times New Roman" w:hAnsi="Times New Roman"/>
                <w:b/>
                <w:sz w:val="24"/>
                <w:lang w:val="en-US"/>
              </w:rPr>
            </w:pPr>
          </w:p>
        </w:tc>
      </w:tr>
    </w:tbl>
    <w:p w14:paraId="72662056" w14:textId="77777777" w:rsidR="00864E1C" w:rsidRPr="00435FCF" w:rsidRDefault="00864E1C" w:rsidP="002C2AE2">
      <w:pPr>
        <w:spacing w:line="240" w:lineRule="auto"/>
        <w:ind w:left="142" w:hanging="16"/>
        <w:jc w:val="both"/>
        <w:rPr>
          <w:rFonts w:ascii="Times New Roman" w:hAnsi="Times New Roman"/>
          <w:b/>
          <w:sz w:val="24"/>
          <w:lang w:val="en-US"/>
        </w:rPr>
      </w:pPr>
    </w:p>
    <w:p w14:paraId="47E5D08C" w14:textId="77777777" w:rsidR="006E6655" w:rsidRPr="00435FCF" w:rsidRDefault="006E6655">
      <w:pPr>
        <w:rPr>
          <w:rFonts w:ascii="Times New Roman" w:hAnsi="Times New Roman"/>
          <w:b/>
          <w:sz w:val="24"/>
          <w:lang w:val="en-US"/>
        </w:rPr>
      </w:pPr>
      <w:r w:rsidRPr="00435FCF">
        <w:rPr>
          <w:rFonts w:ascii="Times New Roman" w:hAnsi="Times New Roman"/>
          <w:b/>
          <w:sz w:val="24"/>
          <w:lang w:val="en-US"/>
        </w:rPr>
        <w:br w:type="page"/>
      </w:r>
    </w:p>
    <w:p w14:paraId="52F37642" w14:textId="5306D352" w:rsidR="002D073F" w:rsidRPr="00435FCF" w:rsidRDefault="0091524B" w:rsidP="002C2AE2">
      <w:pPr>
        <w:spacing w:line="240" w:lineRule="auto"/>
        <w:ind w:left="142" w:hanging="16"/>
        <w:jc w:val="both"/>
        <w:rPr>
          <w:rFonts w:ascii="Times New Roman" w:hAnsi="Times New Roman"/>
          <w:b/>
          <w:sz w:val="24"/>
          <w:lang w:val="en-US"/>
        </w:rPr>
      </w:pPr>
      <w:r w:rsidRPr="00435FCF">
        <w:rPr>
          <w:rFonts w:ascii="Times New Roman" w:hAnsi="Times New Roman"/>
          <w:b/>
          <w:sz w:val="24"/>
          <w:lang w:val="en-US"/>
        </w:rPr>
        <w:lastRenderedPageBreak/>
        <w:t xml:space="preserve">5 </w:t>
      </w:r>
      <w:r w:rsidR="009711B6" w:rsidRPr="00435FCF">
        <w:rPr>
          <w:rFonts w:ascii="Times New Roman" w:hAnsi="Times New Roman"/>
          <w:b/>
          <w:sz w:val="24"/>
          <w:lang w:val="en-US"/>
        </w:rPr>
        <w:t>“</w:t>
      </w:r>
      <w:r w:rsidR="00AA0615" w:rsidRPr="00435FCF">
        <w:rPr>
          <w:rFonts w:ascii="Times New Roman" w:hAnsi="Times New Roman"/>
          <w:b/>
          <w:sz w:val="24"/>
          <w:lang w:val="en-US"/>
        </w:rPr>
        <w:t>Rules for design and operation of nuclear power plant localizing safety systems</w:t>
      </w:r>
      <w:r w:rsidR="009711B6" w:rsidRPr="00435FCF">
        <w:rPr>
          <w:rFonts w:ascii="Times New Roman" w:hAnsi="Times New Roman"/>
          <w:b/>
          <w:sz w:val="24"/>
          <w:lang w:val="en-US"/>
        </w:rPr>
        <w:t>” NP-010-16</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7"/>
        <w:gridCol w:w="4660"/>
        <w:gridCol w:w="1843"/>
        <w:gridCol w:w="1134"/>
        <w:gridCol w:w="1842"/>
      </w:tblGrid>
      <w:tr w:rsidR="00137935" w:rsidRPr="00435FCF" w14:paraId="6CC3A619" w14:textId="77777777" w:rsidTr="0091524B">
        <w:trPr>
          <w:cantSplit/>
          <w:trHeight w:val="428"/>
          <w:tblHeader/>
        </w:trPr>
        <w:tc>
          <w:tcPr>
            <w:tcW w:w="727" w:type="dxa"/>
            <w:vAlign w:val="center"/>
          </w:tcPr>
          <w:p w14:paraId="610C94EC" w14:textId="27A5B3AF"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60" w:type="dxa"/>
            <w:vAlign w:val="center"/>
          </w:tcPr>
          <w:p w14:paraId="3AB9FE7F" w14:textId="435F1FDC" w:rsidR="009711B6" w:rsidRPr="00435FCF" w:rsidRDefault="009711B6"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843" w:type="dxa"/>
            <w:vAlign w:val="center"/>
          </w:tcPr>
          <w:p w14:paraId="0C652309" w14:textId="07D1D53E" w:rsidR="009711B6" w:rsidRPr="00435FCF" w:rsidRDefault="009711B6"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1EFDBC08" w14:textId="2C4CB0DE" w:rsidR="009711B6" w:rsidRPr="00435FCF" w:rsidRDefault="009711B6"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842" w:type="dxa"/>
            <w:vAlign w:val="center"/>
          </w:tcPr>
          <w:p w14:paraId="07233562" w14:textId="0610CA67" w:rsidR="009711B6" w:rsidRPr="00435FCF" w:rsidRDefault="009711B6"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707369BC" w14:textId="77777777" w:rsidTr="0091524B">
        <w:trPr>
          <w:cantSplit/>
          <w:trHeight w:val="159"/>
        </w:trPr>
        <w:tc>
          <w:tcPr>
            <w:tcW w:w="727" w:type="dxa"/>
            <w:vAlign w:val="center"/>
          </w:tcPr>
          <w:p w14:paraId="28C80173"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60" w:type="dxa"/>
            <w:vAlign w:val="center"/>
          </w:tcPr>
          <w:p w14:paraId="1BEC4FB4"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843" w:type="dxa"/>
            <w:vAlign w:val="center"/>
          </w:tcPr>
          <w:p w14:paraId="53BA6556"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30CE6FE1"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842" w:type="dxa"/>
            <w:vAlign w:val="center"/>
          </w:tcPr>
          <w:p w14:paraId="7AA6EA32"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34C95D0E" w14:textId="77777777" w:rsidTr="0091524B">
        <w:trPr>
          <w:cantSplit/>
          <w:trHeight w:val="836"/>
        </w:trPr>
        <w:tc>
          <w:tcPr>
            <w:tcW w:w="727" w:type="dxa"/>
            <w:vAlign w:val="center"/>
          </w:tcPr>
          <w:p w14:paraId="16AC4EF4"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5</w:t>
            </w:r>
            <w:r w:rsidR="002D073F" w:rsidRPr="00435FCF">
              <w:rPr>
                <w:rFonts w:ascii="Times New Roman" w:hAnsi="Times New Roman"/>
                <w:b/>
                <w:sz w:val="24"/>
                <w:lang w:val="en-US"/>
              </w:rPr>
              <w:t>.1</w:t>
            </w:r>
          </w:p>
        </w:tc>
        <w:tc>
          <w:tcPr>
            <w:tcW w:w="4660" w:type="dxa"/>
            <w:vAlign w:val="center"/>
          </w:tcPr>
          <w:p w14:paraId="6B5DB1A4" w14:textId="3A2054D6" w:rsidR="002D073F" w:rsidRPr="00435FCF" w:rsidRDefault="009711B6" w:rsidP="00AC5D4E">
            <w:pPr>
              <w:widowControl w:val="0"/>
              <w:autoSpaceDE w:val="0"/>
              <w:autoSpaceDN w:val="0"/>
              <w:adjustRightInd w:val="0"/>
              <w:spacing w:after="0" w:line="240" w:lineRule="auto"/>
              <w:ind w:left="-76" w:right="-109"/>
              <w:rPr>
                <w:rFonts w:ascii="Times New Roman" w:hAnsi="Times New Roman"/>
                <w:sz w:val="24"/>
                <w:lang w:val="en-US"/>
              </w:rPr>
            </w:pPr>
            <w:r w:rsidRPr="00435FCF">
              <w:rPr>
                <w:rFonts w:ascii="Times New Roman" w:hAnsi="Times New Roman"/>
                <w:sz w:val="24"/>
                <w:lang w:val="en-US"/>
              </w:rPr>
              <w:t xml:space="preserve">A set of </w:t>
            </w:r>
            <w:r w:rsidR="00AC5D4E" w:rsidRPr="00435FCF">
              <w:rPr>
                <w:rFonts w:ascii="Times New Roman" w:hAnsi="Times New Roman"/>
                <w:sz w:val="24"/>
                <w:lang w:val="en-US"/>
              </w:rPr>
              <w:t>DDD</w:t>
            </w:r>
            <w:r w:rsidRPr="00435FCF">
              <w:rPr>
                <w:rFonts w:ascii="Times New Roman" w:hAnsi="Times New Roman"/>
                <w:sz w:val="24"/>
                <w:lang w:val="en-US"/>
              </w:rPr>
              <w:t xml:space="preserve"> submitted for the LSS component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1843" w:type="dxa"/>
            <w:vAlign w:val="center"/>
          </w:tcPr>
          <w:p w14:paraId="0474D9F7"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11DA961A"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842" w:type="dxa"/>
            <w:vAlign w:val="center"/>
          </w:tcPr>
          <w:p w14:paraId="09BD0DDC"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79672DB8" w14:textId="77777777" w:rsidTr="00385361">
        <w:trPr>
          <w:cantSplit/>
          <w:trHeight w:val="126"/>
        </w:trPr>
        <w:tc>
          <w:tcPr>
            <w:tcW w:w="727" w:type="dxa"/>
            <w:vAlign w:val="center"/>
          </w:tcPr>
          <w:p w14:paraId="2C03BB67"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5</w:t>
            </w:r>
            <w:r w:rsidR="002D073F" w:rsidRPr="00435FCF">
              <w:rPr>
                <w:rFonts w:ascii="Times New Roman" w:hAnsi="Times New Roman"/>
                <w:b/>
                <w:sz w:val="24"/>
                <w:lang w:val="en-US"/>
              </w:rPr>
              <w:t>.2</w:t>
            </w:r>
          </w:p>
        </w:tc>
        <w:tc>
          <w:tcPr>
            <w:tcW w:w="9479" w:type="dxa"/>
            <w:gridSpan w:val="4"/>
            <w:vAlign w:val="center"/>
          </w:tcPr>
          <w:p w14:paraId="263925AD" w14:textId="07CC2124" w:rsidR="002D073F" w:rsidRPr="00435FCF" w:rsidRDefault="009711B6"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276F7B43" w14:textId="77777777" w:rsidTr="0091524B">
        <w:trPr>
          <w:cantSplit/>
          <w:trHeight w:val="454"/>
        </w:trPr>
        <w:tc>
          <w:tcPr>
            <w:tcW w:w="727" w:type="dxa"/>
            <w:vAlign w:val="center"/>
          </w:tcPr>
          <w:p w14:paraId="0651DDD0"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5.2.1</w:t>
            </w:r>
          </w:p>
        </w:tc>
        <w:tc>
          <w:tcPr>
            <w:tcW w:w="4660" w:type="dxa"/>
            <w:vAlign w:val="center"/>
          </w:tcPr>
          <w:p w14:paraId="0DB732AE" w14:textId="439904ED" w:rsidR="009711B6" w:rsidRPr="00435FCF" w:rsidRDefault="009711B6" w:rsidP="00137935">
            <w:pPr>
              <w:tabs>
                <w:tab w:val="right" w:pos="7088"/>
              </w:tabs>
              <w:spacing w:after="0" w:line="240" w:lineRule="auto"/>
              <w:ind w:left="-21" w:right="-80" w:hanging="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1843" w:type="dxa"/>
            <w:vAlign w:val="center"/>
          </w:tcPr>
          <w:p w14:paraId="482006F1" w14:textId="2F4445E6" w:rsidR="009711B6" w:rsidRPr="00435FCF" w:rsidRDefault="009711B6" w:rsidP="00137935">
            <w:pPr>
              <w:spacing w:after="0" w:line="240" w:lineRule="auto"/>
              <w:ind w:left="-108" w:right="-94" w:firstLine="29"/>
              <w:jc w:val="center"/>
              <w:rPr>
                <w:rFonts w:ascii="Times New Roman" w:hAnsi="Times New Roman"/>
                <w:sz w:val="24"/>
                <w:lang w:val="en-US"/>
              </w:rPr>
            </w:pPr>
            <w:r w:rsidRPr="00435FCF">
              <w:rPr>
                <w:rFonts w:ascii="Times New Roman" w:hAnsi="Times New Roman"/>
                <w:sz w:val="24"/>
                <w:lang w:val="en-US"/>
              </w:rPr>
              <w:t>PNAEG 10-031-92</w:t>
            </w:r>
          </w:p>
        </w:tc>
        <w:tc>
          <w:tcPr>
            <w:tcW w:w="1134" w:type="dxa"/>
            <w:vAlign w:val="center"/>
          </w:tcPr>
          <w:p w14:paraId="0FB71B34" w14:textId="7BE3FC24" w:rsidR="009711B6" w:rsidRPr="00435FCF" w:rsidRDefault="009711B6"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842" w:type="dxa"/>
            <w:vAlign w:val="center"/>
          </w:tcPr>
          <w:p w14:paraId="7E9B5096"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4A95D6B7" w14:textId="77777777" w:rsidTr="0091524B">
        <w:trPr>
          <w:cantSplit/>
          <w:trHeight w:val="56"/>
        </w:trPr>
        <w:tc>
          <w:tcPr>
            <w:tcW w:w="727" w:type="dxa"/>
            <w:vAlign w:val="center"/>
          </w:tcPr>
          <w:p w14:paraId="7AD87B0C"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5.2.2</w:t>
            </w:r>
          </w:p>
        </w:tc>
        <w:tc>
          <w:tcPr>
            <w:tcW w:w="4660" w:type="dxa"/>
            <w:vAlign w:val="center"/>
          </w:tcPr>
          <w:p w14:paraId="5DF58706" w14:textId="46E827DE"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843" w:type="dxa"/>
            <w:vAlign w:val="center"/>
          </w:tcPr>
          <w:p w14:paraId="2F49E133" w14:textId="77777777" w:rsidR="009711B6" w:rsidRPr="00435FCF" w:rsidRDefault="009711B6" w:rsidP="00137935">
            <w:pPr>
              <w:spacing w:after="0" w:line="240" w:lineRule="auto"/>
              <w:ind w:left="-108" w:right="-94" w:firstLine="70"/>
              <w:jc w:val="center"/>
              <w:rPr>
                <w:rFonts w:ascii="Times New Roman" w:hAnsi="Times New Roman"/>
                <w:sz w:val="24"/>
                <w:lang w:val="en-US"/>
              </w:rPr>
            </w:pPr>
          </w:p>
        </w:tc>
        <w:tc>
          <w:tcPr>
            <w:tcW w:w="1134" w:type="dxa"/>
            <w:vAlign w:val="center"/>
          </w:tcPr>
          <w:p w14:paraId="40512A35" w14:textId="77777777" w:rsidR="009711B6" w:rsidRPr="00435FCF" w:rsidRDefault="009711B6" w:rsidP="00137935">
            <w:pPr>
              <w:spacing w:after="0" w:line="240" w:lineRule="auto"/>
              <w:jc w:val="center"/>
              <w:rPr>
                <w:rFonts w:ascii="Times New Roman" w:hAnsi="Times New Roman"/>
                <w:sz w:val="24"/>
                <w:lang w:val="en-US"/>
              </w:rPr>
            </w:pPr>
          </w:p>
        </w:tc>
        <w:tc>
          <w:tcPr>
            <w:tcW w:w="1842" w:type="dxa"/>
            <w:vAlign w:val="center"/>
          </w:tcPr>
          <w:p w14:paraId="04CD1471"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2C657B3F" w14:textId="77777777" w:rsidTr="0091524B">
        <w:trPr>
          <w:cantSplit/>
          <w:trHeight w:val="223"/>
        </w:trPr>
        <w:tc>
          <w:tcPr>
            <w:tcW w:w="727" w:type="dxa"/>
            <w:vAlign w:val="center"/>
          </w:tcPr>
          <w:p w14:paraId="715B1600"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5.2.3</w:t>
            </w:r>
          </w:p>
        </w:tc>
        <w:tc>
          <w:tcPr>
            <w:tcW w:w="4660" w:type="dxa"/>
            <w:vAlign w:val="center"/>
          </w:tcPr>
          <w:p w14:paraId="4E67F0F1" w14:textId="7F31FD63"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certificates for inspectors</w:t>
            </w:r>
          </w:p>
        </w:tc>
        <w:tc>
          <w:tcPr>
            <w:tcW w:w="1843" w:type="dxa"/>
            <w:vAlign w:val="center"/>
          </w:tcPr>
          <w:p w14:paraId="0493199B" w14:textId="77777777" w:rsidR="009711B6" w:rsidRPr="00435FCF" w:rsidRDefault="009711B6" w:rsidP="00137935">
            <w:pPr>
              <w:spacing w:after="0" w:line="240" w:lineRule="auto"/>
              <w:ind w:left="-108" w:right="-94" w:firstLine="70"/>
              <w:jc w:val="center"/>
              <w:rPr>
                <w:rFonts w:ascii="Times New Roman" w:hAnsi="Times New Roman"/>
                <w:sz w:val="24"/>
                <w:lang w:val="en-US"/>
              </w:rPr>
            </w:pPr>
          </w:p>
        </w:tc>
        <w:tc>
          <w:tcPr>
            <w:tcW w:w="1134" w:type="dxa"/>
            <w:vAlign w:val="center"/>
          </w:tcPr>
          <w:p w14:paraId="1A4A10CC" w14:textId="77777777" w:rsidR="009711B6" w:rsidRPr="00435FCF" w:rsidRDefault="009711B6" w:rsidP="00137935">
            <w:pPr>
              <w:spacing w:after="0" w:line="240" w:lineRule="auto"/>
              <w:jc w:val="center"/>
              <w:rPr>
                <w:rFonts w:ascii="Times New Roman" w:hAnsi="Times New Roman"/>
                <w:sz w:val="24"/>
                <w:lang w:val="en-US"/>
              </w:rPr>
            </w:pPr>
          </w:p>
        </w:tc>
        <w:tc>
          <w:tcPr>
            <w:tcW w:w="1842" w:type="dxa"/>
            <w:vAlign w:val="center"/>
          </w:tcPr>
          <w:p w14:paraId="26733282"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1DDA65B9" w14:textId="77777777" w:rsidTr="0091524B">
        <w:trPr>
          <w:cantSplit/>
          <w:trHeight w:val="134"/>
        </w:trPr>
        <w:tc>
          <w:tcPr>
            <w:tcW w:w="727" w:type="dxa"/>
            <w:vAlign w:val="center"/>
          </w:tcPr>
          <w:p w14:paraId="4C35E771"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5.2.4</w:t>
            </w:r>
          </w:p>
        </w:tc>
        <w:tc>
          <w:tcPr>
            <w:tcW w:w="4660" w:type="dxa"/>
            <w:vAlign w:val="center"/>
          </w:tcPr>
          <w:p w14:paraId="4AFCC5CC" w14:textId="70AD1AC6" w:rsidR="009711B6" w:rsidRPr="00435FCF" w:rsidRDefault="009711B6" w:rsidP="00137935">
            <w:pPr>
              <w:tabs>
                <w:tab w:val="right" w:pos="7088"/>
              </w:tabs>
              <w:spacing w:after="0" w:line="240" w:lineRule="auto"/>
              <w:ind w:left="-23" w:right="-108"/>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1843" w:type="dxa"/>
            <w:vAlign w:val="center"/>
          </w:tcPr>
          <w:p w14:paraId="5E3D0497" w14:textId="58F404A6" w:rsidR="009711B6" w:rsidRPr="00435FCF" w:rsidRDefault="009711B6" w:rsidP="00137935">
            <w:pPr>
              <w:spacing w:after="0" w:line="240" w:lineRule="auto"/>
              <w:ind w:left="-108" w:right="-94" w:firstLine="29"/>
              <w:jc w:val="center"/>
              <w:rPr>
                <w:rFonts w:ascii="Times New Roman" w:hAnsi="Times New Roman"/>
                <w:sz w:val="24"/>
                <w:lang w:val="en-US"/>
              </w:rPr>
            </w:pPr>
            <w:r w:rsidRPr="00435FCF">
              <w:rPr>
                <w:rFonts w:ascii="Times New Roman" w:hAnsi="Times New Roman"/>
                <w:sz w:val="24"/>
                <w:lang w:val="en-US"/>
              </w:rPr>
              <w:t>PNAEG 10-032-92</w:t>
            </w:r>
          </w:p>
        </w:tc>
        <w:tc>
          <w:tcPr>
            <w:tcW w:w="1134" w:type="dxa"/>
            <w:vAlign w:val="center"/>
          </w:tcPr>
          <w:p w14:paraId="0BF99299" w14:textId="3890BEA6" w:rsidR="009711B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 xml:space="preserve">-1 </w:t>
            </w:r>
          </w:p>
          <w:p w14:paraId="42D1BF84" w14:textId="0079C07E" w:rsidR="009711B6" w:rsidRPr="00435FCF" w:rsidRDefault="009711B6"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842" w:type="dxa"/>
            <w:vAlign w:val="center"/>
          </w:tcPr>
          <w:p w14:paraId="03ACF908" w14:textId="1F9FB994" w:rsidR="009711B6" w:rsidRPr="00435FCF" w:rsidRDefault="009711B6" w:rsidP="005D5027">
            <w:pPr>
              <w:spacing w:after="0" w:line="240" w:lineRule="auto"/>
              <w:ind w:left="-81" w:right="-116" w:hanging="39"/>
              <w:jc w:val="center"/>
              <w:rPr>
                <w:rFonts w:ascii="Times New Roman" w:hAnsi="Times New Roman"/>
                <w:sz w:val="24"/>
                <w:lang w:val="en-US"/>
              </w:rPr>
            </w:pPr>
            <w:r w:rsidRPr="00435FCF">
              <w:rPr>
                <w:rFonts w:ascii="Times New Roman" w:hAnsi="Times New Roman"/>
                <w:sz w:val="24"/>
                <w:lang w:val="en-US"/>
              </w:rPr>
              <w:t xml:space="preserve">As required by the </w:t>
            </w:r>
            <w:r w:rsidR="005D5027" w:rsidRPr="00435FCF">
              <w:rPr>
                <w:rFonts w:ascii="Times New Roman" w:hAnsi="Times New Roman"/>
                <w:sz w:val="24"/>
                <w:lang w:val="en-US"/>
              </w:rPr>
              <w:t>DDD</w:t>
            </w:r>
          </w:p>
        </w:tc>
      </w:tr>
      <w:tr w:rsidR="00137935" w:rsidRPr="00435FCF" w14:paraId="6B7F2A21" w14:textId="77777777" w:rsidTr="0091524B">
        <w:trPr>
          <w:cantSplit/>
          <w:trHeight w:val="56"/>
        </w:trPr>
        <w:tc>
          <w:tcPr>
            <w:tcW w:w="727" w:type="dxa"/>
            <w:vAlign w:val="center"/>
          </w:tcPr>
          <w:p w14:paraId="5E7D3E6D"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5.2.5</w:t>
            </w:r>
          </w:p>
        </w:tc>
        <w:tc>
          <w:tcPr>
            <w:tcW w:w="4660" w:type="dxa"/>
            <w:vAlign w:val="center"/>
          </w:tcPr>
          <w:p w14:paraId="05D0BBBC" w14:textId="15D62C45"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Layout of LSS </w:t>
            </w:r>
            <w:r w:rsidR="00A13E01" w:rsidRPr="00435FCF">
              <w:rPr>
                <w:rFonts w:ascii="Times New Roman" w:hAnsi="Times New Roman"/>
                <w:sz w:val="24"/>
                <w:u w:color="000000"/>
                <w:lang w:val="en-US"/>
              </w:rPr>
              <w:t>components</w:t>
            </w:r>
            <w:r w:rsidRPr="00435FCF">
              <w:rPr>
                <w:rFonts w:ascii="Times New Roman" w:hAnsi="Times New Roman"/>
                <w:sz w:val="24"/>
                <w:lang w:val="en-US"/>
              </w:rPr>
              <w:t xml:space="preserve"> welded joints</w:t>
            </w:r>
            <w:r w:rsidR="00D7636D" w:rsidRPr="00435FCF">
              <w:rPr>
                <w:rFonts w:ascii="Times New Roman" w:hAnsi="Times New Roman"/>
                <w:sz w:val="24"/>
                <w:lang w:val="en-US"/>
              </w:rPr>
              <w:t xml:space="preserve"> with the verification mark of the </w:t>
            </w:r>
            <w:r w:rsidR="00251E13" w:rsidRPr="00435FCF">
              <w:rPr>
                <w:rFonts w:ascii="Times New Roman" w:hAnsi="Times New Roman"/>
                <w:sz w:val="24"/>
                <w:lang w:val="en-US"/>
              </w:rPr>
              <w:t>responsible representative of Welding Control of the Contractor</w:t>
            </w:r>
          </w:p>
        </w:tc>
        <w:tc>
          <w:tcPr>
            <w:tcW w:w="1843" w:type="dxa"/>
            <w:vAlign w:val="center"/>
          </w:tcPr>
          <w:p w14:paraId="33BED07F" w14:textId="77777777" w:rsidR="009711B6" w:rsidRPr="00435FCF" w:rsidRDefault="009711B6" w:rsidP="00137935">
            <w:pPr>
              <w:spacing w:after="0" w:line="240" w:lineRule="auto"/>
              <w:ind w:left="-108" w:right="-94" w:firstLine="70"/>
              <w:jc w:val="center"/>
              <w:rPr>
                <w:rFonts w:ascii="Times New Roman" w:hAnsi="Times New Roman"/>
                <w:sz w:val="24"/>
                <w:lang w:val="en-US"/>
              </w:rPr>
            </w:pPr>
          </w:p>
        </w:tc>
        <w:tc>
          <w:tcPr>
            <w:tcW w:w="1134" w:type="dxa"/>
            <w:vAlign w:val="center"/>
          </w:tcPr>
          <w:p w14:paraId="3A5170A1" w14:textId="77777777" w:rsidR="009711B6" w:rsidRPr="00435FCF" w:rsidRDefault="009711B6" w:rsidP="00137935">
            <w:pPr>
              <w:spacing w:after="0" w:line="240" w:lineRule="auto"/>
              <w:jc w:val="center"/>
              <w:rPr>
                <w:rFonts w:ascii="Times New Roman" w:hAnsi="Times New Roman"/>
                <w:b/>
                <w:sz w:val="24"/>
                <w:lang w:val="en-US"/>
              </w:rPr>
            </w:pPr>
          </w:p>
        </w:tc>
        <w:tc>
          <w:tcPr>
            <w:tcW w:w="1842" w:type="dxa"/>
            <w:vAlign w:val="center"/>
          </w:tcPr>
          <w:p w14:paraId="615A97D1"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05371CE1" w14:textId="77777777" w:rsidTr="004C7E52">
        <w:trPr>
          <w:cantSplit/>
          <w:trHeight w:val="237"/>
        </w:trPr>
        <w:tc>
          <w:tcPr>
            <w:tcW w:w="727" w:type="dxa"/>
            <w:vAlign w:val="center"/>
          </w:tcPr>
          <w:p w14:paraId="088021D6"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5</w:t>
            </w:r>
            <w:r w:rsidR="002D073F" w:rsidRPr="00435FCF">
              <w:rPr>
                <w:rFonts w:ascii="Times New Roman" w:hAnsi="Times New Roman"/>
                <w:b/>
                <w:sz w:val="24"/>
                <w:lang w:val="en-US"/>
              </w:rPr>
              <w:t>.3</w:t>
            </w:r>
          </w:p>
        </w:tc>
        <w:tc>
          <w:tcPr>
            <w:tcW w:w="9479" w:type="dxa"/>
            <w:gridSpan w:val="4"/>
            <w:vAlign w:val="center"/>
          </w:tcPr>
          <w:p w14:paraId="369ECD4F" w14:textId="557126CA" w:rsidR="002D073F" w:rsidRPr="00435FCF" w:rsidRDefault="009711B6" w:rsidP="00663188">
            <w:pPr>
              <w:spacing w:after="0" w:line="240" w:lineRule="auto"/>
              <w:ind w:left="-81" w:right="-84"/>
              <w:rPr>
                <w:rFonts w:ascii="Times New Roman" w:hAnsi="Times New Roman"/>
                <w:b/>
                <w:sz w:val="24"/>
                <w:lang w:val="en-US"/>
              </w:rPr>
            </w:pPr>
            <w:r w:rsidRPr="00435FCF">
              <w:rPr>
                <w:rFonts w:ascii="Times New Roman" w:hAnsi="Times New Roman"/>
                <w:b/>
                <w:sz w:val="24"/>
                <w:lang w:val="en-US"/>
              </w:rPr>
              <w:t xml:space="preserve">LSS </w:t>
            </w:r>
            <w:r w:rsidR="00663188" w:rsidRPr="00435FCF">
              <w:rPr>
                <w:rFonts w:ascii="Times New Roman" w:hAnsi="Times New Roman"/>
                <w:b/>
                <w:sz w:val="24"/>
                <w:lang w:val="en-US"/>
              </w:rPr>
              <w:t>components</w:t>
            </w:r>
            <w:r w:rsidRPr="00435FCF">
              <w:rPr>
                <w:rFonts w:ascii="Times New Roman" w:hAnsi="Times New Roman"/>
                <w:b/>
                <w:sz w:val="24"/>
                <w:lang w:val="en-US"/>
              </w:rPr>
              <w:t xml:space="preserve"> documentation</w:t>
            </w:r>
          </w:p>
        </w:tc>
      </w:tr>
      <w:tr w:rsidR="00137935" w:rsidRPr="00435FCF" w14:paraId="4BF55C9E" w14:textId="77777777" w:rsidTr="0091524B">
        <w:trPr>
          <w:cantSplit/>
          <w:trHeight w:val="183"/>
        </w:trPr>
        <w:tc>
          <w:tcPr>
            <w:tcW w:w="727" w:type="dxa"/>
            <w:vAlign w:val="center"/>
          </w:tcPr>
          <w:p w14:paraId="2E5B9AAA" w14:textId="4B61CE7F"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5.3.1</w:t>
            </w:r>
          </w:p>
        </w:tc>
        <w:tc>
          <w:tcPr>
            <w:tcW w:w="4660" w:type="dxa"/>
            <w:vAlign w:val="center"/>
          </w:tcPr>
          <w:p w14:paraId="0B4924B5" w14:textId="5388A4A0"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Certificate of LSS </w:t>
            </w:r>
            <w:r w:rsidR="00930C1D" w:rsidRPr="00435FCF">
              <w:rPr>
                <w:rFonts w:ascii="Times New Roman" w:hAnsi="Times New Roman"/>
                <w:sz w:val="24"/>
                <w:u w:color="000000"/>
                <w:lang w:val="en-US"/>
              </w:rPr>
              <w:t>components</w:t>
            </w:r>
            <w:r w:rsidRPr="00435FCF">
              <w:rPr>
                <w:rFonts w:ascii="Times New Roman" w:hAnsi="Times New Roman"/>
                <w:sz w:val="24"/>
                <w:lang w:val="en-US"/>
              </w:rPr>
              <w:t xml:space="preserve"> manufacture with the incoming inspection mark</w:t>
            </w:r>
          </w:p>
        </w:tc>
        <w:tc>
          <w:tcPr>
            <w:tcW w:w="1843" w:type="dxa"/>
            <w:vAlign w:val="center"/>
          </w:tcPr>
          <w:p w14:paraId="1011E908" w14:textId="14DD78BE"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NP-010-16</w:t>
            </w:r>
          </w:p>
        </w:tc>
        <w:tc>
          <w:tcPr>
            <w:tcW w:w="1134" w:type="dxa"/>
            <w:vAlign w:val="center"/>
          </w:tcPr>
          <w:p w14:paraId="1A259101" w14:textId="77777777" w:rsidR="009711B6" w:rsidRPr="00435FCF" w:rsidRDefault="009711B6" w:rsidP="00137935">
            <w:pPr>
              <w:spacing w:after="0" w:line="240" w:lineRule="auto"/>
              <w:jc w:val="center"/>
              <w:rPr>
                <w:rFonts w:ascii="Times New Roman" w:hAnsi="Times New Roman"/>
                <w:b/>
                <w:sz w:val="24"/>
                <w:lang w:val="en-US"/>
              </w:rPr>
            </w:pPr>
          </w:p>
        </w:tc>
        <w:tc>
          <w:tcPr>
            <w:tcW w:w="1842" w:type="dxa"/>
            <w:vAlign w:val="center"/>
          </w:tcPr>
          <w:p w14:paraId="2E389693"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17507B56" w14:textId="77777777" w:rsidTr="0091524B">
        <w:trPr>
          <w:cantSplit/>
          <w:trHeight w:val="56"/>
        </w:trPr>
        <w:tc>
          <w:tcPr>
            <w:tcW w:w="727" w:type="dxa"/>
            <w:vAlign w:val="center"/>
          </w:tcPr>
          <w:p w14:paraId="1EEF03B9" w14:textId="7FFDCF29"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5.3.2</w:t>
            </w:r>
          </w:p>
        </w:tc>
        <w:tc>
          <w:tcPr>
            <w:tcW w:w="4660" w:type="dxa"/>
            <w:vAlign w:val="center"/>
          </w:tcPr>
          <w:p w14:paraId="526EA061" w14:textId="041D7163"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843" w:type="dxa"/>
            <w:vAlign w:val="center"/>
          </w:tcPr>
          <w:p w14:paraId="518658A5" w14:textId="77777777" w:rsidR="009711B6" w:rsidRPr="00435FCF" w:rsidRDefault="009711B6" w:rsidP="00137935">
            <w:pPr>
              <w:spacing w:after="0" w:line="240" w:lineRule="auto"/>
              <w:ind w:left="-76" w:right="-91"/>
              <w:jc w:val="center"/>
              <w:rPr>
                <w:rFonts w:ascii="Times New Roman" w:hAnsi="Times New Roman"/>
                <w:sz w:val="24"/>
                <w:lang w:val="en-US"/>
              </w:rPr>
            </w:pPr>
            <w:r w:rsidRPr="00435FCF">
              <w:rPr>
                <w:rFonts w:ascii="Times New Roman" w:hAnsi="Times New Roman"/>
                <w:sz w:val="24"/>
                <w:lang w:val="en-US"/>
              </w:rPr>
              <w:t>NP-010-16</w:t>
            </w:r>
          </w:p>
          <w:p w14:paraId="4BBB9066" w14:textId="2A038989" w:rsidR="009711B6" w:rsidRPr="00435FCF" w:rsidRDefault="009711B6"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759F83AD" w14:textId="54BBC9B0" w:rsidR="009711B6"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9711B6" w:rsidRPr="00435FCF">
              <w:rPr>
                <w:rFonts w:ascii="Times New Roman" w:hAnsi="Times New Roman"/>
                <w:b/>
                <w:sz w:val="24"/>
                <w:lang w:val="en-US"/>
              </w:rPr>
              <w:t>-4</w:t>
            </w:r>
          </w:p>
        </w:tc>
        <w:tc>
          <w:tcPr>
            <w:tcW w:w="1842" w:type="dxa"/>
            <w:vAlign w:val="center"/>
          </w:tcPr>
          <w:p w14:paraId="038B6FE6" w14:textId="1CB398D3" w:rsidR="009711B6" w:rsidRPr="00435FCF" w:rsidRDefault="009711B6" w:rsidP="005D5027">
            <w:pPr>
              <w:tabs>
                <w:tab w:val="right" w:pos="7088"/>
              </w:tabs>
              <w:spacing w:after="0" w:line="240" w:lineRule="auto"/>
              <w:ind w:left="-66" w:right="-116" w:hanging="40"/>
              <w:jc w:val="center"/>
              <w:rPr>
                <w:rFonts w:ascii="Times New Roman" w:hAnsi="Times New Roman"/>
                <w:sz w:val="24"/>
                <w:lang w:val="en-US"/>
              </w:rPr>
            </w:pPr>
            <w:r w:rsidRPr="00435FCF">
              <w:rPr>
                <w:rFonts w:ascii="Times New Roman" w:hAnsi="Times New Roman"/>
                <w:sz w:val="24"/>
                <w:lang w:val="en-US"/>
              </w:rPr>
              <w:t xml:space="preserve">As required by the </w:t>
            </w:r>
            <w:r w:rsidR="005D5027" w:rsidRPr="00435FCF">
              <w:rPr>
                <w:rFonts w:ascii="Times New Roman" w:hAnsi="Times New Roman"/>
                <w:sz w:val="24"/>
                <w:lang w:val="en-US"/>
              </w:rPr>
              <w:t>DDD</w:t>
            </w:r>
          </w:p>
        </w:tc>
      </w:tr>
      <w:tr w:rsidR="00137935" w:rsidRPr="00435FCF" w14:paraId="468114B9" w14:textId="77777777" w:rsidTr="0091524B">
        <w:trPr>
          <w:cantSplit/>
          <w:trHeight w:val="454"/>
        </w:trPr>
        <w:tc>
          <w:tcPr>
            <w:tcW w:w="727" w:type="dxa"/>
            <w:vAlign w:val="center"/>
          </w:tcPr>
          <w:p w14:paraId="05984F3D" w14:textId="7B589E9C"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5.3.3</w:t>
            </w:r>
          </w:p>
        </w:tc>
        <w:tc>
          <w:tcPr>
            <w:tcW w:w="4660" w:type="dxa"/>
            <w:vAlign w:val="center"/>
          </w:tcPr>
          <w:p w14:paraId="3F248517" w14:textId="3A37AA25" w:rsidR="009711B6" w:rsidRPr="00435FCF" w:rsidRDefault="009711B6" w:rsidP="00137935">
            <w:pPr>
              <w:tabs>
                <w:tab w:val="right" w:pos="7088"/>
              </w:tabs>
              <w:spacing w:after="0" w:line="240" w:lineRule="auto"/>
              <w:ind w:right="-140"/>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1843" w:type="dxa"/>
            <w:vAlign w:val="center"/>
          </w:tcPr>
          <w:p w14:paraId="4DDB7F45" w14:textId="77777777" w:rsidR="009711B6" w:rsidRPr="00435FCF" w:rsidRDefault="009711B6" w:rsidP="00137935">
            <w:pPr>
              <w:spacing w:after="0" w:line="240" w:lineRule="auto"/>
              <w:ind w:left="-76" w:right="-91"/>
              <w:jc w:val="center"/>
              <w:rPr>
                <w:rFonts w:ascii="Times New Roman" w:hAnsi="Times New Roman"/>
                <w:sz w:val="24"/>
                <w:lang w:val="en-US"/>
              </w:rPr>
            </w:pPr>
            <w:r w:rsidRPr="00435FCF">
              <w:rPr>
                <w:rFonts w:ascii="Times New Roman" w:hAnsi="Times New Roman"/>
                <w:sz w:val="24"/>
                <w:lang w:val="en-US"/>
              </w:rPr>
              <w:t>NP-010-16</w:t>
            </w:r>
          </w:p>
          <w:p w14:paraId="222221F3" w14:textId="78AE5F11" w:rsidR="009711B6" w:rsidRPr="00435FCF" w:rsidRDefault="009711B6"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127D19DB" w14:textId="6F008F94" w:rsidR="009711B6"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9711B6" w:rsidRPr="00435FCF">
              <w:rPr>
                <w:rFonts w:ascii="Times New Roman" w:hAnsi="Times New Roman"/>
                <w:b/>
                <w:sz w:val="24"/>
                <w:lang w:val="en-US"/>
              </w:rPr>
              <w:t>-5</w:t>
            </w:r>
          </w:p>
        </w:tc>
        <w:tc>
          <w:tcPr>
            <w:tcW w:w="1842" w:type="dxa"/>
            <w:vAlign w:val="center"/>
          </w:tcPr>
          <w:p w14:paraId="6455B156" w14:textId="0173785A" w:rsidR="009711B6" w:rsidRPr="00435FCF" w:rsidRDefault="005D5027" w:rsidP="005D5027">
            <w:pPr>
              <w:tabs>
                <w:tab w:val="right" w:pos="7088"/>
              </w:tabs>
              <w:spacing w:after="0" w:line="240" w:lineRule="auto"/>
              <w:ind w:left="-66" w:right="-116" w:hanging="40"/>
              <w:jc w:val="center"/>
              <w:rPr>
                <w:rFonts w:ascii="Times New Roman" w:hAnsi="Times New Roman"/>
                <w:sz w:val="24"/>
                <w:lang w:val="en-US"/>
              </w:rPr>
            </w:pPr>
            <w:r w:rsidRPr="00435FCF">
              <w:rPr>
                <w:rFonts w:ascii="Times New Roman" w:hAnsi="Times New Roman"/>
                <w:sz w:val="24"/>
                <w:lang w:val="en-US"/>
              </w:rPr>
              <w:t>As required by the DDD</w:t>
            </w:r>
          </w:p>
        </w:tc>
      </w:tr>
      <w:tr w:rsidR="00137935" w:rsidRPr="00435FCF" w14:paraId="2509AA3B" w14:textId="77777777" w:rsidTr="0091524B">
        <w:trPr>
          <w:cantSplit/>
          <w:trHeight w:val="153"/>
        </w:trPr>
        <w:tc>
          <w:tcPr>
            <w:tcW w:w="727" w:type="dxa"/>
            <w:vAlign w:val="center"/>
          </w:tcPr>
          <w:p w14:paraId="6104C6EF" w14:textId="0882C344"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5.3.4</w:t>
            </w:r>
          </w:p>
        </w:tc>
        <w:tc>
          <w:tcPr>
            <w:tcW w:w="4660" w:type="dxa"/>
            <w:vAlign w:val="center"/>
          </w:tcPr>
          <w:p w14:paraId="0F50B4D7" w14:textId="3A426849" w:rsidR="009711B6" w:rsidRPr="00435FCF" w:rsidRDefault="009711B6" w:rsidP="00137935">
            <w:pPr>
              <w:tabs>
                <w:tab w:val="right" w:pos="7088"/>
              </w:tabs>
              <w:spacing w:after="0" w:line="240" w:lineRule="auto"/>
              <w:ind w:right="-140"/>
              <w:rPr>
                <w:rFonts w:ascii="Times New Roman" w:hAnsi="Times New Roman"/>
                <w:sz w:val="24"/>
                <w:lang w:val="en-US"/>
              </w:rPr>
            </w:pPr>
            <w:r w:rsidRPr="00435FCF">
              <w:rPr>
                <w:rFonts w:ascii="Times New Roman" w:hAnsi="Times New Roman"/>
                <w:sz w:val="24"/>
                <w:lang w:val="en-US"/>
              </w:rPr>
              <w:t xml:space="preserve">Installation completion certificate </w:t>
            </w:r>
          </w:p>
        </w:tc>
        <w:tc>
          <w:tcPr>
            <w:tcW w:w="1843" w:type="dxa"/>
            <w:vAlign w:val="center"/>
          </w:tcPr>
          <w:p w14:paraId="263652CE" w14:textId="77777777" w:rsidR="009711B6" w:rsidRPr="00435FCF" w:rsidRDefault="009711B6" w:rsidP="00137935">
            <w:pPr>
              <w:spacing w:after="0" w:line="240" w:lineRule="auto"/>
              <w:ind w:left="-94" w:right="-140"/>
              <w:jc w:val="center"/>
              <w:rPr>
                <w:rFonts w:ascii="Times New Roman" w:hAnsi="Times New Roman"/>
                <w:sz w:val="24"/>
                <w:lang w:val="en-US"/>
              </w:rPr>
            </w:pPr>
          </w:p>
        </w:tc>
        <w:tc>
          <w:tcPr>
            <w:tcW w:w="1134" w:type="dxa"/>
            <w:vAlign w:val="center"/>
          </w:tcPr>
          <w:p w14:paraId="0D13733E" w14:textId="57A9FD46" w:rsidR="009711B6" w:rsidRPr="00435FCF" w:rsidRDefault="008831C6" w:rsidP="00137935">
            <w:pPr>
              <w:spacing w:after="0" w:line="240" w:lineRule="auto"/>
              <w:ind w:right="-140"/>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-2</w:t>
            </w:r>
          </w:p>
        </w:tc>
        <w:tc>
          <w:tcPr>
            <w:tcW w:w="1842" w:type="dxa"/>
            <w:vAlign w:val="center"/>
          </w:tcPr>
          <w:p w14:paraId="3E38D329" w14:textId="68C8A0B4" w:rsidR="009711B6" w:rsidRPr="00435FCF" w:rsidRDefault="009711B6"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For airlocks</w:t>
            </w:r>
          </w:p>
        </w:tc>
      </w:tr>
      <w:tr w:rsidR="00137935" w:rsidRPr="00435FCF" w14:paraId="67425113" w14:textId="77777777" w:rsidTr="0091524B">
        <w:trPr>
          <w:cantSplit/>
          <w:trHeight w:val="454"/>
        </w:trPr>
        <w:tc>
          <w:tcPr>
            <w:tcW w:w="727" w:type="dxa"/>
            <w:vAlign w:val="center"/>
          </w:tcPr>
          <w:p w14:paraId="7ED46735" w14:textId="26CD33B4"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5.3.5</w:t>
            </w:r>
          </w:p>
        </w:tc>
        <w:tc>
          <w:tcPr>
            <w:tcW w:w="4660" w:type="dxa"/>
            <w:vAlign w:val="center"/>
          </w:tcPr>
          <w:p w14:paraId="35884AED" w14:textId="29564423" w:rsidR="009711B6" w:rsidRPr="00435FCF" w:rsidRDefault="009711B6" w:rsidP="00137935">
            <w:pPr>
              <w:tabs>
                <w:tab w:val="right" w:pos="7088"/>
              </w:tabs>
              <w:spacing w:after="0" w:line="240" w:lineRule="auto"/>
              <w:ind w:right="-108"/>
              <w:rPr>
                <w:rFonts w:ascii="Times New Roman" w:hAnsi="Times New Roman"/>
                <w:sz w:val="24"/>
                <w:lang w:val="en-US"/>
              </w:rPr>
            </w:pPr>
            <w:r w:rsidRPr="00435FCF">
              <w:rPr>
                <w:rFonts w:ascii="Times New Roman" w:hAnsi="Times New Roman"/>
                <w:sz w:val="24"/>
                <w:lang w:val="en-US"/>
              </w:rPr>
              <w:t>Hydraulic (pneumatic) testing certificate of equipment, pipelines.</w:t>
            </w:r>
          </w:p>
        </w:tc>
        <w:tc>
          <w:tcPr>
            <w:tcW w:w="1843" w:type="dxa"/>
            <w:vAlign w:val="center"/>
          </w:tcPr>
          <w:p w14:paraId="48AF2483" w14:textId="7E26586E"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NP-010-16</w:t>
            </w:r>
          </w:p>
        </w:tc>
        <w:tc>
          <w:tcPr>
            <w:tcW w:w="1134" w:type="dxa"/>
            <w:vAlign w:val="center"/>
          </w:tcPr>
          <w:p w14:paraId="02189B32" w14:textId="6A0485CC" w:rsidR="009711B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-12</w:t>
            </w:r>
          </w:p>
        </w:tc>
        <w:tc>
          <w:tcPr>
            <w:tcW w:w="1842" w:type="dxa"/>
            <w:shd w:val="clear" w:color="auto" w:fill="auto"/>
            <w:vAlign w:val="center"/>
          </w:tcPr>
          <w:p w14:paraId="05068C55"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57494993" w14:textId="77777777" w:rsidTr="0091524B">
        <w:trPr>
          <w:cantSplit/>
          <w:trHeight w:val="359"/>
        </w:trPr>
        <w:tc>
          <w:tcPr>
            <w:tcW w:w="727" w:type="dxa"/>
            <w:vAlign w:val="center"/>
          </w:tcPr>
          <w:p w14:paraId="762D3F93" w14:textId="0B57C6CC"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5.3.6</w:t>
            </w:r>
          </w:p>
        </w:tc>
        <w:tc>
          <w:tcPr>
            <w:tcW w:w="4660" w:type="dxa"/>
            <w:vAlign w:val="center"/>
          </w:tcPr>
          <w:p w14:paraId="40ECDAB8" w14:textId="01DBD396" w:rsidR="009711B6" w:rsidRPr="00435FCF" w:rsidRDefault="008831C6" w:rsidP="00137935">
            <w:pPr>
              <w:tabs>
                <w:tab w:val="right" w:pos="7088"/>
              </w:tabs>
              <w:spacing w:after="0" w:line="240" w:lineRule="auto"/>
              <w:ind w:right="-55"/>
              <w:rPr>
                <w:rFonts w:ascii="Times New Roman" w:hAnsi="Times New Roman"/>
                <w:sz w:val="24"/>
                <w:lang w:val="en-US"/>
              </w:rPr>
            </w:pPr>
            <w:r w:rsidRPr="00435FCF">
              <w:rPr>
                <w:rFonts w:ascii="Times New Roman" w:hAnsi="Times New Roman" w:cs="Times New Roman"/>
                <w:sz w:val="24"/>
                <w:szCs w:val="24"/>
                <w:lang w:val="en-US"/>
              </w:rPr>
              <w:t>C</w:t>
            </w:r>
            <w:r w:rsidR="009711B6" w:rsidRPr="00435FCF">
              <w:rPr>
                <w:rFonts w:ascii="Times New Roman" w:hAnsi="Times New Roman"/>
                <w:sz w:val="24"/>
                <w:lang w:val="en-US"/>
              </w:rPr>
              <w:t>ontainment and its components test protocols, sheets and certificates</w:t>
            </w:r>
          </w:p>
        </w:tc>
        <w:tc>
          <w:tcPr>
            <w:tcW w:w="1843" w:type="dxa"/>
            <w:vAlign w:val="center"/>
          </w:tcPr>
          <w:p w14:paraId="70666926" w14:textId="77777777"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NP-010-16</w:t>
            </w:r>
          </w:p>
          <w:p w14:paraId="77655E9F" w14:textId="23DCD3F0"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Appendix 5</w:t>
            </w:r>
          </w:p>
        </w:tc>
        <w:tc>
          <w:tcPr>
            <w:tcW w:w="1134" w:type="dxa"/>
            <w:vAlign w:val="center"/>
          </w:tcPr>
          <w:p w14:paraId="06EBE789" w14:textId="1B89E9D4" w:rsidR="009711B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-20, 20</w:t>
            </w:r>
            <w:r w:rsidR="00773B32" w:rsidRPr="00435FCF">
              <w:rPr>
                <w:rFonts w:ascii="Times New Roman" w:hAnsi="Times New Roman" w:cs="Times New Roman"/>
                <w:b/>
                <w:sz w:val="24"/>
                <w:szCs w:val="24"/>
                <w:lang w:val="en-US"/>
              </w:rPr>
              <w:t>a</w:t>
            </w:r>
            <w:r w:rsidR="009711B6" w:rsidRPr="00435FCF">
              <w:rPr>
                <w:rFonts w:ascii="Times New Roman" w:hAnsi="Times New Roman"/>
                <w:b/>
                <w:sz w:val="24"/>
                <w:lang w:val="en-US"/>
              </w:rPr>
              <w:t>÷20g</w:t>
            </w:r>
          </w:p>
        </w:tc>
        <w:tc>
          <w:tcPr>
            <w:tcW w:w="1842" w:type="dxa"/>
            <w:shd w:val="clear" w:color="auto" w:fill="auto"/>
            <w:vAlign w:val="center"/>
          </w:tcPr>
          <w:p w14:paraId="231E2A4B"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9711B6" w:rsidRPr="00435FCF" w14:paraId="15053B6D" w14:textId="77777777" w:rsidTr="0091524B">
        <w:trPr>
          <w:cantSplit/>
          <w:trHeight w:val="136"/>
        </w:trPr>
        <w:tc>
          <w:tcPr>
            <w:tcW w:w="727" w:type="dxa"/>
            <w:vAlign w:val="center"/>
          </w:tcPr>
          <w:p w14:paraId="31986D70" w14:textId="089436D9"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5.3.7</w:t>
            </w:r>
          </w:p>
        </w:tc>
        <w:tc>
          <w:tcPr>
            <w:tcW w:w="4660" w:type="dxa"/>
            <w:vAlign w:val="center"/>
          </w:tcPr>
          <w:p w14:paraId="3FAB1DC8" w14:textId="7473D625" w:rsidR="009711B6" w:rsidRPr="00435FCF" w:rsidRDefault="009711B6" w:rsidP="00784CE0">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LSS </w:t>
            </w:r>
            <w:r w:rsidR="00784CE0" w:rsidRPr="00435FCF">
              <w:rPr>
                <w:rFonts w:ascii="Times New Roman" w:hAnsi="Times New Roman"/>
                <w:sz w:val="24"/>
                <w:u w:color="000000"/>
                <w:lang w:val="en-US"/>
              </w:rPr>
              <w:t>components</w:t>
            </w:r>
            <w:r w:rsidRPr="00435FCF">
              <w:rPr>
                <w:rFonts w:ascii="Times New Roman" w:hAnsi="Times New Roman"/>
                <w:sz w:val="24"/>
                <w:lang w:val="en-US"/>
              </w:rPr>
              <w:t xml:space="preserve"> installation certificate</w:t>
            </w:r>
          </w:p>
        </w:tc>
        <w:tc>
          <w:tcPr>
            <w:tcW w:w="1843" w:type="dxa"/>
            <w:vAlign w:val="center"/>
          </w:tcPr>
          <w:p w14:paraId="22A24F0F" w14:textId="419966EC"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 xml:space="preserve">NP-010-16 </w:t>
            </w:r>
          </w:p>
        </w:tc>
        <w:tc>
          <w:tcPr>
            <w:tcW w:w="1134" w:type="dxa"/>
            <w:vAlign w:val="center"/>
          </w:tcPr>
          <w:p w14:paraId="47BFBE47" w14:textId="7BEC22B0" w:rsidR="009711B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-21</w:t>
            </w:r>
          </w:p>
        </w:tc>
        <w:tc>
          <w:tcPr>
            <w:tcW w:w="1842" w:type="dxa"/>
            <w:shd w:val="clear" w:color="auto" w:fill="auto"/>
            <w:vAlign w:val="center"/>
          </w:tcPr>
          <w:p w14:paraId="21F37CBE" w14:textId="77777777" w:rsidR="009711B6" w:rsidRPr="00435FCF" w:rsidRDefault="009711B6" w:rsidP="00137935">
            <w:pPr>
              <w:spacing w:after="0" w:line="240" w:lineRule="auto"/>
              <w:ind w:left="-81" w:right="-84"/>
              <w:jc w:val="center"/>
              <w:rPr>
                <w:rFonts w:ascii="Times New Roman" w:hAnsi="Times New Roman"/>
                <w:sz w:val="24"/>
                <w:lang w:val="en-US"/>
              </w:rPr>
            </w:pPr>
          </w:p>
        </w:tc>
      </w:tr>
    </w:tbl>
    <w:p w14:paraId="04C57322" w14:textId="77777777" w:rsidR="004C7E52" w:rsidRPr="00435FCF" w:rsidRDefault="004C7E52" w:rsidP="00137935">
      <w:pPr>
        <w:spacing w:after="240" w:line="240" w:lineRule="auto"/>
        <w:jc w:val="both"/>
        <w:rPr>
          <w:rFonts w:ascii="Times New Roman" w:hAnsi="Times New Roman"/>
          <w:b/>
          <w:sz w:val="24"/>
          <w:lang w:val="en-US"/>
        </w:rPr>
      </w:pPr>
    </w:p>
    <w:p w14:paraId="2315DD63" w14:textId="77777777" w:rsidR="006E6655" w:rsidRPr="00435FCF" w:rsidRDefault="006E6655">
      <w:pPr>
        <w:rPr>
          <w:rFonts w:ascii="Times New Roman" w:hAnsi="Times New Roman"/>
          <w:b/>
          <w:sz w:val="24"/>
          <w:lang w:val="en-US"/>
        </w:rPr>
      </w:pPr>
      <w:r w:rsidRPr="00435FCF">
        <w:rPr>
          <w:rFonts w:ascii="Times New Roman" w:hAnsi="Times New Roman"/>
          <w:b/>
          <w:sz w:val="24"/>
          <w:lang w:val="en-US"/>
        </w:rPr>
        <w:br w:type="page"/>
      </w:r>
    </w:p>
    <w:p w14:paraId="25DE8B1D" w14:textId="3B756E51" w:rsidR="002D073F" w:rsidRPr="00435FCF" w:rsidRDefault="0091524B" w:rsidP="002C2AE2">
      <w:pPr>
        <w:spacing w:line="240" w:lineRule="auto"/>
        <w:jc w:val="both"/>
        <w:rPr>
          <w:rFonts w:ascii="Times New Roman" w:hAnsi="Times New Roman"/>
          <w:b/>
          <w:sz w:val="24"/>
          <w:lang w:val="en-US"/>
        </w:rPr>
      </w:pPr>
      <w:r w:rsidRPr="00435FCF">
        <w:rPr>
          <w:rFonts w:ascii="Times New Roman" w:hAnsi="Times New Roman"/>
          <w:b/>
          <w:sz w:val="24"/>
          <w:lang w:val="en-US"/>
        </w:rPr>
        <w:lastRenderedPageBreak/>
        <w:t xml:space="preserve">6 </w:t>
      </w:r>
      <w:r w:rsidR="000D5447" w:rsidRPr="00435FCF">
        <w:rPr>
          <w:rFonts w:ascii="Times New Roman" w:hAnsi="Times New Roman"/>
          <w:b/>
          <w:sz w:val="24"/>
          <w:lang w:val="en-US"/>
        </w:rPr>
        <w:t>“Regulations</w:t>
      </w:r>
      <w:r w:rsidR="009711B6" w:rsidRPr="00435FCF">
        <w:rPr>
          <w:rFonts w:ascii="Times New Roman" w:hAnsi="Times New Roman"/>
          <w:b/>
          <w:sz w:val="24"/>
          <w:lang w:val="en-US"/>
        </w:rPr>
        <w:t xml:space="preserve"> for design and safe operation of </w:t>
      </w:r>
      <w:r w:rsidR="000D5447" w:rsidRPr="00435FCF">
        <w:rPr>
          <w:rFonts w:ascii="Times New Roman" w:hAnsi="Times New Roman"/>
          <w:b/>
          <w:sz w:val="24"/>
          <w:lang w:val="en-US"/>
        </w:rPr>
        <w:t>lifting</w:t>
      </w:r>
      <w:r w:rsidR="009711B6" w:rsidRPr="00435FCF">
        <w:rPr>
          <w:rFonts w:ascii="Times New Roman" w:hAnsi="Times New Roman"/>
          <w:b/>
          <w:sz w:val="24"/>
          <w:lang w:val="en-US"/>
        </w:rPr>
        <w:t xml:space="preserve"> cranes for the nuclear facilities</w:t>
      </w:r>
      <w:r w:rsidR="009711B6" w:rsidRPr="00435FCF">
        <w:rPr>
          <w:rFonts w:ascii="Times New Roman" w:hAnsi="Times New Roman"/>
          <w:b/>
          <w:caps/>
          <w:sz w:val="24"/>
          <w:lang w:val="en-US"/>
        </w:rPr>
        <w:t>” NP-043-11</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8"/>
        <w:gridCol w:w="4649"/>
        <w:gridCol w:w="1984"/>
        <w:gridCol w:w="1134"/>
        <w:gridCol w:w="1701"/>
      </w:tblGrid>
      <w:tr w:rsidR="00137935" w:rsidRPr="00435FCF" w14:paraId="68A64F0A" w14:textId="77777777" w:rsidTr="00B724D8">
        <w:trPr>
          <w:cantSplit/>
          <w:trHeight w:val="428"/>
          <w:tblHeader/>
        </w:trPr>
        <w:tc>
          <w:tcPr>
            <w:tcW w:w="738" w:type="dxa"/>
            <w:vAlign w:val="center"/>
          </w:tcPr>
          <w:p w14:paraId="658B8E02" w14:textId="17863545"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No.</w:t>
            </w:r>
          </w:p>
        </w:tc>
        <w:tc>
          <w:tcPr>
            <w:tcW w:w="4649" w:type="dxa"/>
            <w:vAlign w:val="center"/>
          </w:tcPr>
          <w:p w14:paraId="35D3BE97" w14:textId="75A26EFE" w:rsidR="009711B6" w:rsidRPr="00435FCF" w:rsidRDefault="009711B6"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984" w:type="dxa"/>
            <w:vAlign w:val="center"/>
          </w:tcPr>
          <w:p w14:paraId="174374DC" w14:textId="6BAA7DFA" w:rsidR="009711B6" w:rsidRPr="00435FCF" w:rsidRDefault="009711B6"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11E6D2C6" w14:textId="230165A3" w:rsidR="009711B6" w:rsidRPr="00435FCF" w:rsidRDefault="009711B6"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701" w:type="dxa"/>
            <w:vAlign w:val="center"/>
          </w:tcPr>
          <w:p w14:paraId="5F30A7E8" w14:textId="5C40801D" w:rsidR="009711B6" w:rsidRPr="00435FCF" w:rsidRDefault="009711B6"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1A42125E" w14:textId="77777777" w:rsidTr="00B724D8">
        <w:trPr>
          <w:cantSplit/>
          <w:trHeight w:val="159"/>
        </w:trPr>
        <w:tc>
          <w:tcPr>
            <w:tcW w:w="738" w:type="dxa"/>
            <w:vAlign w:val="center"/>
          </w:tcPr>
          <w:p w14:paraId="4F3311B7"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49" w:type="dxa"/>
            <w:vAlign w:val="center"/>
          </w:tcPr>
          <w:p w14:paraId="753B8693"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984" w:type="dxa"/>
            <w:vAlign w:val="center"/>
          </w:tcPr>
          <w:p w14:paraId="07A6A13A"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1E83F03C"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701" w:type="dxa"/>
            <w:vAlign w:val="center"/>
          </w:tcPr>
          <w:p w14:paraId="46A3F02F"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6D61FE0C" w14:textId="77777777" w:rsidTr="00B724D8">
        <w:trPr>
          <w:cantSplit/>
          <w:trHeight w:val="848"/>
        </w:trPr>
        <w:tc>
          <w:tcPr>
            <w:tcW w:w="738" w:type="dxa"/>
            <w:vAlign w:val="center"/>
          </w:tcPr>
          <w:p w14:paraId="73C76B13"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6</w:t>
            </w:r>
            <w:r w:rsidR="002D073F" w:rsidRPr="00435FCF">
              <w:rPr>
                <w:rFonts w:ascii="Times New Roman" w:hAnsi="Times New Roman"/>
                <w:b/>
                <w:sz w:val="24"/>
                <w:lang w:val="en-US"/>
              </w:rPr>
              <w:t>.1</w:t>
            </w:r>
          </w:p>
        </w:tc>
        <w:tc>
          <w:tcPr>
            <w:tcW w:w="4649" w:type="dxa"/>
            <w:vAlign w:val="center"/>
          </w:tcPr>
          <w:p w14:paraId="4463AA51" w14:textId="519AFE6B" w:rsidR="002D073F" w:rsidRPr="00435FCF" w:rsidRDefault="009711B6"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w:t>
            </w:r>
            <w:r w:rsidR="00401F9C" w:rsidRPr="00435FCF">
              <w:rPr>
                <w:rFonts w:ascii="Times New Roman" w:hAnsi="Times New Roman"/>
                <w:sz w:val="24"/>
                <w:lang w:val="en-US"/>
              </w:rPr>
              <w:t xml:space="preserve">lifting </w:t>
            </w:r>
            <w:r w:rsidR="000D5447" w:rsidRPr="00435FCF">
              <w:rPr>
                <w:rFonts w:ascii="Times New Roman" w:hAnsi="Times New Roman"/>
                <w:sz w:val="24"/>
                <w:lang w:val="en-US"/>
              </w:rPr>
              <w:t>cranes</w:t>
            </w:r>
            <w:r w:rsidRPr="00435FCF">
              <w:rPr>
                <w:rFonts w:ascii="Times New Roman" w:hAnsi="Times New Roman"/>
                <w:sz w:val="24"/>
                <w:lang w:val="en-US"/>
              </w:rPr>
              <w:t xml:space="preserve"> including the amendments made therein by the </w:t>
            </w:r>
            <w:r w:rsidR="000D5447" w:rsidRPr="00435FCF">
              <w:rPr>
                <w:rFonts w:ascii="Times New Roman" w:hAnsi="Times New Roman"/>
                <w:sz w:val="24"/>
                <w:lang w:val="en-US"/>
              </w:rPr>
              <w:t>general designer</w:t>
            </w:r>
            <w:r w:rsidRPr="00435FCF">
              <w:rPr>
                <w:rFonts w:ascii="Times New Roman" w:hAnsi="Times New Roman"/>
                <w:sz w:val="24"/>
                <w:lang w:val="en-US"/>
              </w:rPr>
              <w:t xml:space="preserve"> and the mark of compliance of the work actually performed with these drawings</w:t>
            </w:r>
          </w:p>
        </w:tc>
        <w:tc>
          <w:tcPr>
            <w:tcW w:w="1984" w:type="dxa"/>
            <w:vAlign w:val="center"/>
          </w:tcPr>
          <w:p w14:paraId="3E89CD5A"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4797CD10"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701" w:type="dxa"/>
            <w:vAlign w:val="center"/>
          </w:tcPr>
          <w:p w14:paraId="25A2B0B6"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2441F2CC" w14:textId="77777777" w:rsidTr="006B24A7">
        <w:trPr>
          <w:cantSplit/>
          <w:trHeight w:val="56"/>
        </w:trPr>
        <w:tc>
          <w:tcPr>
            <w:tcW w:w="738" w:type="dxa"/>
            <w:vAlign w:val="center"/>
          </w:tcPr>
          <w:p w14:paraId="635BFA95"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6</w:t>
            </w:r>
            <w:r w:rsidR="002D073F" w:rsidRPr="00435FCF">
              <w:rPr>
                <w:rFonts w:ascii="Times New Roman" w:hAnsi="Times New Roman"/>
                <w:b/>
                <w:sz w:val="24"/>
                <w:lang w:val="en-US"/>
              </w:rPr>
              <w:t>.2</w:t>
            </w:r>
          </w:p>
        </w:tc>
        <w:tc>
          <w:tcPr>
            <w:tcW w:w="9468" w:type="dxa"/>
            <w:gridSpan w:val="4"/>
            <w:vAlign w:val="center"/>
          </w:tcPr>
          <w:p w14:paraId="5AA91971" w14:textId="2C306BDB" w:rsidR="002D073F" w:rsidRPr="00435FCF" w:rsidRDefault="009711B6"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559C5E9B" w14:textId="77777777" w:rsidTr="006B24A7">
        <w:trPr>
          <w:cantSplit/>
          <w:trHeight w:val="454"/>
        </w:trPr>
        <w:tc>
          <w:tcPr>
            <w:tcW w:w="738" w:type="dxa"/>
            <w:vAlign w:val="center"/>
          </w:tcPr>
          <w:p w14:paraId="110C416C"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6.2.1</w:t>
            </w:r>
          </w:p>
        </w:tc>
        <w:tc>
          <w:tcPr>
            <w:tcW w:w="4649" w:type="dxa"/>
            <w:vAlign w:val="center"/>
          </w:tcPr>
          <w:p w14:paraId="1E368063" w14:textId="0BF371D5" w:rsidR="009711B6" w:rsidRPr="00435FCF" w:rsidRDefault="009711B6" w:rsidP="00137935">
            <w:pPr>
              <w:tabs>
                <w:tab w:val="right" w:pos="7088"/>
              </w:tabs>
              <w:spacing w:after="0" w:line="240" w:lineRule="auto"/>
              <w:ind w:left="-5" w:right="-80" w:hanging="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1984" w:type="dxa"/>
            <w:vAlign w:val="center"/>
          </w:tcPr>
          <w:p w14:paraId="2BE819A0" w14:textId="77777777" w:rsidR="009711B6" w:rsidRPr="00435FCF" w:rsidRDefault="009711B6" w:rsidP="00137935">
            <w:pPr>
              <w:spacing w:after="0" w:line="240" w:lineRule="auto"/>
              <w:ind w:left="-94" w:right="-91"/>
              <w:jc w:val="center"/>
              <w:rPr>
                <w:rFonts w:ascii="Times New Roman" w:hAnsi="Times New Roman"/>
                <w:sz w:val="24"/>
                <w:lang w:val="en-US"/>
              </w:rPr>
            </w:pPr>
          </w:p>
        </w:tc>
        <w:tc>
          <w:tcPr>
            <w:tcW w:w="1134" w:type="dxa"/>
            <w:vAlign w:val="center"/>
          </w:tcPr>
          <w:p w14:paraId="022BE9CB" w14:textId="03AD1627" w:rsidR="009711B6" w:rsidRPr="00435FCF" w:rsidRDefault="009711B6"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701" w:type="dxa"/>
            <w:vAlign w:val="center"/>
          </w:tcPr>
          <w:p w14:paraId="69B4BBFA"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21041C06" w14:textId="77777777" w:rsidTr="00F34649">
        <w:trPr>
          <w:cantSplit/>
          <w:trHeight w:val="414"/>
        </w:trPr>
        <w:tc>
          <w:tcPr>
            <w:tcW w:w="738" w:type="dxa"/>
            <w:vAlign w:val="center"/>
          </w:tcPr>
          <w:p w14:paraId="6AE649A8"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6.2.2</w:t>
            </w:r>
          </w:p>
        </w:tc>
        <w:tc>
          <w:tcPr>
            <w:tcW w:w="4649" w:type="dxa"/>
            <w:vAlign w:val="center"/>
          </w:tcPr>
          <w:p w14:paraId="1FA49AB5" w14:textId="44F66FA7"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984" w:type="dxa"/>
            <w:vAlign w:val="center"/>
          </w:tcPr>
          <w:p w14:paraId="08CFE228" w14:textId="77777777" w:rsidR="009711B6" w:rsidRPr="00435FCF" w:rsidRDefault="009711B6" w:rsidP="00137935">
            <w:pPr>
              <w:spacing w:after="0" w:line="240" w:lineRule="auto"/>
              <w:ind w:left="-94" w:right="-91"/>
              <w:jc w:val="center"/>
              <w:rPr>
                <w:rFonts w:ascii="Times New Roman" w:hAnsi="Times New Roman"/>
                <w:sz w:val="24"/>
                <w:lang w:val="en-US"/>
              </w:rPr>
            </w:pPr>
          </w:p>
        </w:tc>
        <w:tc>
          <w:tcPr>
            <w:tcW w:w="1134" w:type="dxa"/>
            <w:vAlign w:val="center"/>
          </w:tcPr>
          <w:p w14:paraId="2A23C830" w14:textId="77777777" w:rsidR="009711B6" w:rsidRPr="00435FCF" w:rsidRDefault="009711B6" w:rsidP="00137935">
            <w:pPr>
              <w:spacing w:after="0" w:line="240" w:lineRule="auto"/>
              <w:jc w:val="center"/>
              <w:rPr>
                <w:rFonts w:ascii="Times New Roman" w:hAnsi="Times New Roman"/>
                <w:sz w:val="24"/>
                <w:lang w:val="en-US"/>
              </w:rPr>
            </w:pPr>
          </w:p>
        </w:tc>
        <w:tc>
          <w:tcPr>
            <w:tcW w:w="1701" w:type="dxa"/>
            <w:vAlign w:val="center"/>
          </w:tcPr>
          <w:p w14:paraId="39C3A0FF"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72DFFA11" w14:textId="77777777" w:rsidTr="00F34649">
        <w:trPr>
          <w:cantSplit/>
          <w:trHeight w:val="406"/>
        </w:trPr>
        <w:tc>
          <w:tcPr>
            <w:tcW w:w="738" w:type="dxa"/>
            <w:vAlign w:val="center"/>
          </w:tcPr>
          <w:p w14:paraId="35B3CD4D"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6.2.3</w:t>
            </w:r>
          </w:p>
        </w:tc>
        <w:tc>
          <w:tcPr>
            <w:tcW w:w="4649" w:type="dxa"/>
            <w:vAlign w:val="center"/>
          </w:tcPr>
          <w:p w14:paraId="4DD7C283" w14:textId="7C3FA328"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certificates for inspectors</w:t>
            </w:r>
          </w:p>
        </w:tc>
        <w:tc>
          <w:tcPr>
            <w:tcW w:w="1984" w:type="dxa"/>
            <w:vAlign w:val="center"/>
          </w:tcPr>
          <w:p w14:paraId="694DF6A0" w14:textId="77777777" w:rsidR="009711B6" w:rsidRPr="00435FCF" w:rsidRDefault="009711B6" w:rsidP="00137935">
            <w:pPr>
              <w:spacing w:after="0" w:line="240" w:lineRule="auto"/>
              <w:ind w:left="-94" w:right="-91"/>
              <w:jc w:val="center"/>
              <w:rPr>
                <w:rFonts w:ascii="Times New Roman" w:hAnsi="Times New Roman"/>
                <w:sz w:val="24"/>
                <w:lang w:val="en-US"/>
              </w:rPr>
            </w:pPr>
          </w:p>
        </w:tc>
        <w:tc>
          <w:tcPr>
            <w:tcW w:w="1134" w:type="dxa"/>
            <w:vAlign w:val="center"/>
          </w:tcPr>
          <w:p w14:paraId="6EFB4C90" w14:textId="77777777" w:rsidR="009711B6" w:rsidRPr="00435FCF" w:rsidRDefault="009711B6" w:rsidP="00137935">
            <w:pPr>
              <w:spacing w:after="0" w:line="240" w:lineRule="auto"/>
              <w:jc w:val="center"/>
              <w:rPr>
                <w:rFonts w:ascii="Times New Roman" w:hAnsi="Times New Roman"/>
                <w:sz w:val="24"/>
                <w:lang w:val="en-US"/>
              </w:rPr>
            </w:pPr>
          </w:p>
        </w:tc>
        <w:tc>
          <w:tcPr>
            <w:tcW w:w="1701" w:type="dxa"/>
            <w:vAlign w:val="center"/>
          </w:tcPr>
          <w:p w14:paraId="39B5147E"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27299BFA" w14:textId="77777777" w:rsidTr="006B24A7">
        <w:trPr>
          <w:cantSplit/>
          <w:trHeight w:val="56"/>
        </w:trPr>
        <w:tc>
          <w:tcPr>
            <w:tcW w:w="738" w:type="dxa"/>
            <w:vAlign w:val="center"/>
          </w:tcPr>
          <w:p w14:paraId="15894548"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6.2.4</w:t>
            </w:r>
          </w:p>
        </w:tc>
        <w:tc>
          <w:tcPr>
            <w:tcW w:w="4649" w:type="dxa"/>
            <w:vAlign w:val="center"/>
          </w:tcPr>
          <w:p w14:paraId="4E338C3C" w14:textId="3E7CFAEB" w:rsidR="009711B6" w:rsidRPr="00435FCF" w:rsidRDefault="009711B6" w:rsidP="00137935">
            <w:pPr>
              <w:tabs>
                <w:tab w:val="right" w:pos="7088"/>
              </w:tabs>
              <w:spacing w:after="0" w:line="240" w:lineRule="auto"/>
              <w:ind w:left="-58" w:right="-108" w:firstLine="14"/>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1984" w:type="dxa"/>
            <w:vAlign w:val="center"/>
          </w:tcPr>
          <w:p w14:paraId="2A97B2AA" w14:textId="77777777" w:rsidR="009711B6" w:rsidRPr="00435FCF" w:rsidRDefault="009711B6" w:rsidP="00137935">
            <w:pPr>
              <w:spacing w:after="0" w:line="240" w:lineRule="auto"/>
              <w:ind w:left="-94" w:right="-91"/>
              <w:jc w:val="center"/>
              <w:rPr>
                <w:rFonts w:ascii="Times New Roman" w:hAnsi="Times New Roman"/>
                <w:sz w:val="24"/>
                <w:lang w:val="en-US"/>
              </w:rPr>
            </w:pPr>
          </w:p>
        </w:tc>
        <w:tc>
          <w:tcPr>
            <w:tcW w:w="1134" w:type="dxa"/>
            <w:vAlign w:val="center"/>
          </w:tcPr>
          <w:p w14:paraId="1B0CAF4A" w14:textId="5F7DDB40" w:rsidR="009711B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 xml:space="preserve">-1 </w:t>
            </w:r>
          </w:p>
          <w:p w14:paraId="62998E46" w14:textId="50AD6DEB" w:rsidR="009711B6" w:rsidRPr="00435FCF" w:rsidRDefault="009711B6"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701" w:type="dxa"/>
            <w:vAlign w:val="center"/>
          </w:tcPr>
          <w:p w14:paraId="37F40326" w14:textId="58C73EB2" w:rsidR="009711B6" w:rsidRPr="00435FCF" w:rsidRDefault="009711B6" w:rsidP="00401F9C">
            <w:pPr>
              <w:tabs>
                <w:tab w:val="right" w:pos="7088"/>
              </w:tabs>
              <w:spacing w:after="0" w:line="240" w:lineRule="auto"/>
              <w:ind w:left="-66" w:right="-124" w:hanging="54"/>
              <w:jc w:val="center"/>
              <w:rPr>
                <w:rFonts w:ascii="Times New Roman" w:hAnsi="Times New Roman"/>
                <w:sz w:val="24"/>
                <w:lang w:val="en-US"/>
              </w:rPr>
            </w:pPr>
            <w:r w:rsidRPr="00435FCF">
              <w:rPr>
                <w:rFonts w:ascii="Times New Roman" w:hAnsi="Times New Roman"/>
                <w:sz w:val="24"/>
                <w:lang w:val="en-US"/>
              </w:rPr>
              <w:t xml:space="preserve">As required by the </w:t>
            </w:r>
            <w:r w:rsidR="00401F9C" w:rsidRPr="00435FCF">
              <w:rPr>
                <w:rFonts w:ascii="Times New Roman" w:hAnsi="Times New Roman"/>
                <w:sz w:val="24"/>
                <w:lang w:val="en-US"/>
              </w:rPr>
              <w:t>DDD</w:t>
            </w:r>
          </w:p>
        </w:tc>
      </w:tr>
      <w:tr w:rsidR="00137935" w:rsidRPr="00435FCF" w14:paraId="45856EC7" w14:textId="77777777" w:rsidTr="006B24A7">
        <w:trPr>
          <w:cantSplit/>
          <w:trHeight w:val="56"/>
        </w:trPr>
        <w:tc>
          <w:tcPr>
            <w:tcW w:w="738" w:type="dxa"/>
            <w:vAlign w:val="center"/>
          </w:tcPr>
          <w:p w14:paraId="02519121"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6</w:t>
            </w:r>
            <w:r w:rsidR="002D073F" w:rsidRPr="00435FCF">
              <w:rPr>
                <w:rFonts w:ascii="Times New Roman" w:hAnsi="Times New Roman"/>
                <w:b/>
                <w:sz w:val="24"/>
                <w:lang w:val="en-US"/>
              </w:rPr>
              <w:t>.3</w:t>
            </w:r>
          </w:p>
        </w:tc>
        <w:tc>
          <w:tcPr>
            <w:tcW w:w="9468" w:type="dxa"/>
            <w:gridSpan w:val="4"/>
            <w:vAlign w:val="center"/>
          </w:tcPr>
          <w:p w14:paraId="0E394129" w14:textId="6C9DC1DA" w:rsidR="002D073F" w:rsidRPr="00435FCF" w:rsidRDefault="009711B6" w:rsidP="00E930E4">
            <w:pPr>
              <w:spacing w:after="0" w:line="240" w:lineRule="auto"/>
              <w:ind w:left="-81" w:right="-84"/>
              <w:rPr>
                <w:rFonts w:ascii="Times New Roman" w:hAnsi="Times New Roman"/>
                <w:b/>
                <w:sz w:val="24"/>
                <w:lang w:val="en-US"/>
              </w:rPr>
            </w:pPr>
            <w:r w:rsidRPr="00435FCF">
              <w:rPr>
                <w:rFonts w:ascii="Times New Roman" w:hAnsi="Times New Roman"/>
                <w:b/>
                <w:sz w:val="24"/>
                <w:lang w:val="en-US"/>
              </w:rPr>
              <w:t xml:space="preserve">Documentation for </w:t>
            </w:r>
            <w:r w:rsidR="00E930E4" w:rsidRPr="00435FCF">
              <w:rPr>
                <w:rFonts w:ascii="Times New Roman" w:hAnsi="Times New Roman"/>
                <w:b/>
                <w:sz w:val="24"/>
                <w:lang w:val="en-US"/>
              </w:rPr>
              <w:t>lifting cranes</w:t>
            </w:r>
          </w:p>
        </w:tc>
      </w:tr>
      <w:tr w:rsidR="00137935" w:rsidRPr="00435FCF" w14:paraId="055A471A" w14:textId="77777777" w:rsidTr="00F34649">
        <w:trPr>
          <w:cantSplit/>
          <w:trHeight w:val="707"/>
        </w:trPr>
        <w:tc>
          <w:tcPr>
            <w:tcW w:w="738" w:type="dxa"/>
            <w:vAlign w:val="center"/>
          </w:tcPr>
          <w:p w14:paraId="2AF7B192"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6.3.1</w:t>
            </w:r>
          </w:p>
        </w:tc>
        <w:tc>
          <w:tcPr>
            <w:tcW w:w="4649" w:type="dxa"/>
            <w:vAlign w:val="center"/>
          </w:tcPr>
          <w:p w14:paraId="7B63E961" w14:textId="19503283" w:rsidR="009711B6" w:rsidRPr="00435FCF" w:rsidRDefault="009711B6" w:rsidP="00E930E4">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Factory documentation for </w:t>
            </w:r>
            <w:r w:rsidR="00E930E4" w:rsidRPr="00435FCF">
              <w:rPr>
                <w:rFonts w:ascii="Times New Roman" w:hAnsi="Times New Roman"/>
                <w:sz w:val="24"/>
                <w:lang w:val="en-US"/>
              </w:rPr>
              <w:t xml:space="preserve">lifting </w:t>
            </w:r>
            <w:r w:rsidRPr="00435FCF">
              <w:rPr>
                <w:rFonts w:ascii="Times New Roman" w:hAnsi="Times New Roman"/>
                <w:sz w:val="24"/>
                <w:lang w:val="en-US"/>
              </w:rPr>
              <w:t>crane</w:t>
            </w:r>
            <w:r w:rsidR="00E930E4" w:rsidRPr="00435FCF">
              <w:rPr>
                <w:rFonts w:ascii="Times New Roman" w:hAnsi="Times New Roman"/>
                <w:sz w:val="24"/>
                <w:lang w:val="en-US"/>
              </w:rPr>
              <w:t>s</w:t>
            </w:r>
            <w:r w:rsidRPr="00435FCF">
              <w:rPr>
                <w:rFonts w:ascii="Times New Roman" w:hAnsi="Times New Roman"/>
                <w:sz w:val="24"/>
                <w:lang w:val="en-US"/>
              </w:rPr>
              <w:t xml:space="preserve"> </w:t>
            </w:r>
            <w:r w:rsidR="00E930E4" w:rsidRPr="00435FCF">
              <w:rPr>
                <w:rFonts w:ascii="Times New Roman" w:hAnsi="Times New Roman"/>
                <w:sz w:val="24"/>
                <w:lang w:val="en-US"/>
              </w:rPr>
              <w:t>components</w:t>
            </w:r>
            <w:r w:rsidRPr="00435FCF">
              <w:rPr>
                <w:rFonts w:ascii="Times New Roman" w:hAnsi="Times New Roman"/>
                <w:sz w:val="24"/>
                <w:lang w:val="en-US"/>
              </w:rPr>
              <w:t xml:space="preserve"> with the incoming inspection mark</w:t>
            </w:r>
          </w:p>
        </w:tc>
        <w:tc>
          <w:tcPr>
            <w:tcW w:w="1984" w:type="dxa"/>
            <w:vAlign w:val="center"/>
          </w:tcPr>
          <w:p w14:paraId="42FD290C" w14:textId="143862BE"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NP-043-11</w:t>
            </w:r>
          </w:p>
        </w:tc>
        <w:tc>
          <w:tcPr>
            <w:tcW w:w="1134" w:type="dxa"/>
            <w:vAlign w:val="center"/>
          </w:tcPr>
          <w:p w14:paraId="051C801D" w14:textId="77777777" w:rsidR="009711B6" w:rsidRPr="00435FCF" w:rsidRDefault="009711B6" w:rsidP="00137935">
            <w:pPr>
              <w:spacing w:after="0" w:line="240" w:lineRule="auto"/>
              <w:jc w:val="center"/>
              <w:rPr>
                <w:rFonts w:ascii="Times New Roman" w:hAnsi="Times New Roman"/>
                <w:sz w:val="24"/>
                <w:lang w:val="en-US"/>
              </w:rPr>
            </w:pPr>
          </w:p>
        </w:tc>
        <w:tc>
          <w:tcPr>
            <w:tcW w:w="1701" w:type="dxa"/>
            <w:vAlign w:val="center"/>
          </w:tcPr>
          <w:p w14:paraId="316B8857"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39C3CDA0" w14:textId="77777777" w:rsidTr="006B24A7">
        <w:trPr>
          <w:cantSplit/>
          <w:trHeight w:val="454"/>
        </w:trPr>
        <w:tc>
          <w:tcPr>
            <w:tcW w:w="738" w:type="dxa"/>
            <w:vAlign w:val="center"/>
          </w:tcPr>
          <w:p w14:paraId="73666D96"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6.3.2</w:t>
            </w:r>
          </w:p>
        </w:tc>
        <w:tc>
          <w:tcPr>
            <w:tcW w:w="4649" w:type="dxa"/>
            <w:vAlign w:val="center"/>
          </w:tcPr>
          <w:p w14:paraId="3B86F5B9" w14:textId="333AA9BF"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Certificates for materials, items used in installation with the incoming inspection mark</w:t>
            </w:r>
          </w:p>
        </w:tc>
        <w:tc>
          <w:tcPr>
            <w:tcW w:w="1984" w:type="dxa"/>
            <w:vAlign w:val="center"/>
          </w:tcPr>
          <w:p w14:paraId="438D9924" w14:textId="408881E3"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NP-043-11</w:t>
            </w:r>
          </w:p>
        </w:tc>
        <w:tc>
          <w:tcPr>
            <w:tcW w:w="1134" w:type="dxa"/>
            <w:vAlign w:val="center"/>
          </w:tcPr>
          <w:p w14:paraId="2A38D93D" w14:textId="77777777" w:rsidR="009711B6" w:rsidRPr="00435FCF" w:rsidRDefault="009711B6" w:rsidP="00137935">
            <w:pPr>
              <w:spacing w:after="0" w:line="240" w:lineRule="auto"/>
              <w:jc w:val="center"/>
              <w:rPr>
                <w:rFonts w:ascii="Times New Roman" w:hAnsi="Times New Roman"/>
                <w:sz w:val="24"/>
                <w:lang w:val="en-US"/>
              </w:rPr>
            </w:pPr>
          </w:p>
        </w:tc>
        <w:tc>
          <w:tcPr>
            <w:tcW w:w="1701" w:type="dxa"/>
            <w:vAlign w:val="center"/>
          </w:tcPr>
          <w:p w14:paraId="61F2C6DC"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520D0EF0" w14:textId="77777777" w:rsidTr="006B24A7">
        <w:trPr>
          <w:cantSplit/>
          <w:trHeight w:val="454"/>
        </w:trPr>
        <w:tc>
          <w:tcPr>
            <w:tcW w:w="738" w:type="dxa"/>
            <w:vAlign w:val="center"/>
          </w:tcPr>
          <w:p w14:paraId="27B43597"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6.3.3</w:t>
            </w:r>
          </w:p>
        </w:tc>
        <w:tc>
          <w:tcPr>
            <w:tcW w:w="4649" w:type="dxa"/>
            <w:vAlign w:val="center"/>
          </w:tcPr>
          <w:p w14:paraId="477899C0" w14:textId="23325D5A"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984" w:type="dxa"/>
            <w:vAlign w:val="center"/>
          </w:tcPr>
          <w:p w14:paraId="78AF47EB" w14:textId="0EB672F3" w:rsidR="009711B6" w:rsidRPr="00435FCF" w:rsidRDefault="009711B6" w:rsidP="00137935">
            <w:pPr>
              <w:spacing w:after="0" w:line="240" w:lineRule="auto"/>
              <w:ind w:left="-94" w:right="-91" w:firstLine="14"/>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7766F528" w14:textId="7217D6EC" w:rsidR="009711B6"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9711B6" w:rsidRPr="00435FCF">
              <w:rPr>
                <w:rFonts w:ascii="Times New Roman" w:hAnsi="Times New Roman"/>
                <w:b/>
                <w:sz w:val="24"/>
                <w:lang w:val="en-US"/>
              </w:rPr>
              <w:t>-4</w:t>
            </w:r>
          </w:p>
        </w:tc>
        <w:tc>
          <w:tcPr>
            <w:tcW w:w="1701" w:type="dxa"/>
            <w:vAlign w:val="center"/>
          </w:tcPr>
          <w:p w14:paraId="43D80A39" w14:textId="7DC3CF06" w:rsidR="009711B6" w:rsidRPr="00435FCF" w:rsidRDefault="009711B6" w:rsidP="00401F9C">
            <w:pPr>
              <w:spacing w:after="0" w:line="240" w:lineRule="auto"/>
              <w:ind w:left="-81" w:right="-124" w:hanging="25"/>
              <w:jc w:val="center"/>
              <w:rPr>
                <w:rFonts w:ascii="Times New Roman" w:hAnsi="Times New Roman"/>
                <w:sz w:val="24"/>
                <w:lang w:val="en-US"/>
              </w:rPr>
            </w:pPr>
            <w:r w:rsidRPr="00435FCF">
              <w:rPr>
                <w:rFonts w:ascii="Times New Roman" w:hAnsi="Times New Roman"/>
                <w:sz w:val="24"/>
                <w:lang w:val="en-US"/>
              </w:rPr>
              <w:t xml:space="preserve">As required by the </w:t>
            </w:r>
            <w:r w:rsidR="00401F9C" w:rsidRPr="00435FCF">
              <w:rPr>
                <w:rFonts w:ascii="Times New Roman" w:hAnsi="Times New Roman"/>
                <w:sz w:val="24"/>
                <w:lang w:val="en-US"/>
              </w:rPr>
              <w:t>DDD</w:t>
            </w:r>
          </w:p>
        </w:tc>
      </w:tr>
      <w:tr w:rsidR="00137935" w:rsidRPr="00435FCF" w14:paraId="143A7D5F" w14:textId="77777777" w:rsidTr="006B24A7">
        <w:trPr>
          <w:cantSplit/>
          <w:trHeight w:val="454"/>
        </w:trPr>
        <w:tc>
          <w:tcPr>
            <w:tcW w:w="738" w:type="dxa"/>
            <w:vAlign w:val="center"/>
          </w:tcPr>
          <w:p w14:paraId="5A02EC0C"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6.3.4</w:t>
            </w:r>
          </w:p>
        </w:tc>
        <w:tc>
          <w:tcPr>
            <w:tcW w:w="4649" w:type="dxa"/>
            <w:vAlign w:val="center"/>
          </w:tcPr>
          <w:p w14:paraId="3D26608D" w14:textId="5ACA8206"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1984" w:type="dxa"/>
            <w:vAlign w:val="center"/>
          </w:tcPr>
          <w:p w14:paraId="0452D30C" w14:textId="438917D9" w:rsidR="009711B6" w:rsidRPr="00435FCF" w:rsidRDefault="009711B6"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78773452" w14:textId="01C6F20B" w:rsidR="009711B6"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9711B6" w:rsidRPr="00435FCF">
              <w:rPr>
                <w:rFonts w:ascii="Times New Roman" w:hAnsi="Times New Roman"/>
                <w:b/>
                <w:sz w:val="24"/>
                <w:lang w:val="en-US"/>
              </w:rPr>
              <w:t>-5</w:t>
            </w:r>
          </w:p>
        </w:tc>
        <w:tc>
          <w:tcPr>
            <w:tcW w:w="1701" w:type="dxa"/>
            <w:vAlign w:val="center"/>
          </w:tcPr>
          <w:p w14:paraId="101F1A23" w14:textId="7F123876" w:rsidR="009711B6" w:rsidRPr="00435FCF" w:rsidRDefault="009711B6" w:rsidP="00401F9C">
            <w:pPr>
              <w:tabs>
                <w:tab w:val="right" w:pos="7088"/>
              </w:tabs>
              <w:spacing w:after="0" w:line="240" w:lineRule="auto"/>
              <w:ind w:left="-106" w:right="-124" w:hanging="25"/>
              <w:jc w:val="center"/>
              <w:rPr>
                <w:rFonts w:ascii="Times New Roman" w:hAnsi="Times New Roman"/>
                <w:sz w:val="24"/>
                <w:lang w:val="en-US"/>
              </w:rPr>
            </w:pPr>
            <w:r w:rsidRPr="00435FCF">
              <w:rPr>
                <w:rFonts w:ascii="Times New Roman" w:hAnsi="Times New Roman"/>
                <w:sz w:val="24"/>
                <w:lang w:val="en-US"/>
              </w:rPr>
              <w:t xml:space="preserve">As required by the </w:t>
            </w:r>
            <w:r w:rsidR="00401F9C" w:rsidRPr="00435FCF">
              <w:rPr>
                <w:rFonts w:ascii="Times New Roman" w:hAnsi="Times New Roman"/>
                <w:sz w:val="24"/>
                <w:lang w:val="en-US"/>
              </w:rPr>
              <w:t>DDD</w:t>
            </w:r>
          </w:p>
        </w:tc>
      </w:tr>
      <w:tr w:rsidR="00137935" w:rsidRPr="00435FCF" w14:paraId="3B9FD4EE" w14:textId="77777777" w:rsidTr="00F34649">
        <w:trPr>
          <w:cantSplit/>
          <w:trHeight w:val="345"/>
        </w:trPr>
        <w:tc>
          <w:tcPr>
            <w:tcW w:w="738" w:type="dxa"/>
            <w:vAlign w:val="center"/>
          </w:tcPr>
          <w:p w14:paraId="22E85205"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6.3.5</w:t>
            </w:r>
          </w:p>
        </w:tc>
        <w:tc>
          <w:tcPr>
            <w:tcW w:w="4649" w:type="dxa"/>
            <w:vAlign w:val="center"/>
          </w:tcPr>
          <w:p w14:paraId="459F5F9C" w14:textId="32F9A64D" w:rsidR="009711B6" w:rsidRPr="00435FCF" w:rsidRDefault="009711B6" w:rsidP="00137935">
            <w:pPr>
              <w:tabs>
                <w:tab w:val="right" w:pos="7088"/>
              </w:tabs>
              <w:spacing w:after="0" w:line="240" w:lineRule="auto"/>
              <w:ind w:right="-140"/>
              <w:rPr>
                <w:rFonts w:ascii="Times New Roman" w:hAnsi="Times New Roman"/>
                <w:sz w:val="24"/>
                <w:lang w:val="en-US"/>
              </w:rPr>
            </w:pPr>
            <w:r w:rsidRPr="00435FCF">
              <w:rPr>
                <w:rFonts w:ascii="Times New Roman" w:hAnsi="Times New Roman"/>
                <w:sz w:val="24"/>
                <w:lang w:val="en-US"/>
              </w:rPr>
              <w:t xml:space="preserve">As-built geodetic diagram </w:t>
            </w:r>
          </w:p>
        </w:tc>
        <w:tc>
          <w:tcPr>
            <w:tcW w:w="1984" w:type="dxa"/>
            <w:vAlign w:val="center"/>
          </w:tcPr>
          <w:p w14:paraId="0E23BCB1" w14:textId="4156C9B8" w:rsidR="009711B6" w:rsidRPr="00435FCF" w:rsidRDefault="009711B6"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NP-043-11</w:t>
            </w:r>
          </w:p>
        </w:tc>
        <w:tc>
          <w:tcPr>
            <w:tcW w:w="1134" w:type="dxa"/>
            <w:vAlign w:val="center"/>
          </w:tcPr>
          <w:p w14:paraId="0C0A7DB0" w14:textId="77777777" w:rsidR="009711B6" w:rsidRPr="00435FCF" w:rsidRDefault="009711B6" w:rsidP="00137935">
            <w:pPr>
              <w:spacing w:after="0" w:line="240" w:lineRule="auto"/>
              <w:jc w:val="center"/>
              <w:rPr>
                <w:rFonts w:ascii="Times New Roman" w:hAnsi="Times New Roman"/>
                <w:sz w:val="24"/>
                <w:lang w:val="en-US"/>
              </w:rPr>
            </w:pPr>
          </w:p>
        </w:tc>
        <w:tc>
          <w:tcPr>
            <w:tcW w:w="1701" w:type="dxa"/>
            <w:vAlign w:val="center"/>
          </w:tcPr>
          <w:p w14:paraId="098482F0" w14:textId="77777777" w:rsidR="009711B6" w:rsidRPr="00435FCF" w:rsidRDefault="009711B6"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38D32C9D" w14:textId="77777777" w:rsidTr="006B24A7">
        <w:trPr>
          <w:cantSplit/>
          <w:trHeight w:val="454"/>
        </w:trPr>
        <w:tc>
          <w:tcPr>
            <w:tcW w:w="738" w:type="dxa"/>
            <w:vAlign w:val="center"/>
          </w:tcPr>
          <w:p w14:paraId="7DB87A96"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6.3.6</w:t>
            </w:r>
          </w:p>
        </w:tc>
        <w:tc>
          <w:tcPr>
            <w:tcW w:w="4649" w:type="dxa"/>
            <w:vAlign w:val="center"/>
          </w:tcPr>
          <w:p w14:paraId="2943BB50" w14:textId="4CDD7579"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Delivery and Acceptance Certificate of overhead tracks</w:t>
            </w:r>
          </w:p>
        </w:tc>
        <w:tc>
          <w:tcPr>
            <w:tcW w:w="1984" w:type="dxa"/>
            <w:vAlign w:val="center"/>
          </w:tcPr>
          <w:p w14:paraId="2675B86B" w14:textId="34775E32" w:rsidR="009711B6" w:rsidRPr="00435FCF" w:rsidRDefault="009711B6" w:rsidP="00137935">
            <w:pPr>
              <w:spacing w:after="0" w:line="240" w:lineRule="auto"/>
              <w:ind w:left="-94" w:right="-91" w:firstLine="14"/>
              <w:jc w:val="center"/>
              <w:rPr>
                <w:rFonts w:ascii="Times New Roman" w:hAnsi="Times New Roman"/>
                <w:sz w:val="24"/>
                <w:lang w:val="en-US"/>
              </w:rPr>
            </w:pPr>
            <w:r w:rsidRPr="00435FCF">
              <w:rPr>
                <w:rFonts w:ascii="Times New Roman" w:hAnsi="Times New Roman"/>
                <w:sz w:val="24"/>
                <w:lang w:val="en-US"/>
              </w:rPr>
              <w:t>NP-043-11</w:t>
            </w:r>
          </w:p>
        </w:tc>
        <w:tc>
          <w:tcPr>
            <w:tcW w:w="1134" w:type="dxa"/>
            <w:vAlign w:val="center"/>
          </w:tcPr>
          <w:p w14:paraId="0D3097DF" w14:textId="413394D0" w:rsidR="009711B6"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9711B6" w:rsidRPr="00435FCF">
              <w:rPr>
                <w:rFonts w:ascii="Times New Roman" w:hAnsi="Times New Roman"/>
                <w:b/>
                <w:sz w:val="24"/>
                <w:lang w:val="en-US"/>
              </w:rPr>
              <w:t>-22</w:t>
            </w:r>
          </w:p>
        </w:tc>
        <w:tc>
          <w:tcPr>
            <w:tcW w:w="1701" w:type="dxa"/>
            <w:shd w:val="clear" w:color="auto" w:fill="auto"/>
            <w:vAlign w:val="center"/>
          </w:tcPr>
          <w:p w14:paraId="1C3F05EE"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137935" w:rsidRPr="00435FCF" w14:paraId="09C258E6" w14:textId="77777777" w:rsidTr="00F34649">
        <w:trPr>
          <w:cantSplit/>
          <w:trHeight w:val="713"/>
        </w:trPr>
        <w:tc>
          <w:tcPr>
            <w:tcW w:w="738" w:type="dxa"/>
            <w:vAlign w:val="center"/>
          </w:tcPr>
          <w:p w14:paraId="186362DF"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6.3.7</w:t>
            </w:r>
          </w:p>
        </w:tc>
        <w:tc>
          <w:tcPr>
            <w:tcW w:w="4649" w:type="dxa"/>
            <w:vAlign w:val="center"/>
          </w:tcPr>
          <w:p w14:paraId="37D4C4B4" w14:textId="46EABC25" w:rsidR="009711B6" w:rsidRPr="00435FCF" w:rsidRDefault="009711B6" w:rsidP="00137935">
            <w:pPr>
              <w:tabs>
                <w:tab w:val="right" w:pos="7088"/>
              </w:tabs>
              <w:spacing w:after="0" w:line="240" w:lineRule="auto"/>
              <w:rPr>
                <w:rFonts w:ascii="Times New Roman" w:hAnsi="Times New Roman"/>
                <w:sz w:val="24"/>
                <w:lang w:val="en-US"/>
              </w:rPr>
            </w:pPr>
            <w:r w:rsidRPr="00435FCF">
              <w:rPr>
                <w:rFonts w:ascii="Times New Roman" w:hAnsi="Times New Roman" w:cs="Times New Roman"/>
                <w:sz w:val="24"/>
                <w:szCs w:val="24"/>
                <w:lang w:val="en-US"/>
              </w:rPr>
              <w:t>Test protocol</w:t>
            </w:r>
            <w:r w:rsidRPr="00435FCF">
              <w:rPr>
                <w:rFonts w:ascii="Times New Roman" w:hAnsi="Times New Roman"/>
                <w:sz w:val="24"/>
                <w:lang w:val="en-US"/>
              </w:rPr>
              <w:t xml:space="preserve"> of</w:t>
            </w:r>
            <w:r w:rsidR="00E930E4" w:rsidRPr="00435FCF">
              <w:rPr>
                <w:rFonts w:ascii="Times New Roman" w:hAnsi="Times New Roman"/>
                <w:sz w:val="24"/>
                <w:lang w:val="en-US"/>
              </w:rPr>
              <w:t xml:space="preserve"> lifting</w:t>
            </w:r>
            <w:r w:rsidRPr="00435FCF">
              <w:rPr>
                <w:rFonts w:ascii="Times New Roman" w:hAnsi="Times New Roman"/>
                <w:sz w:val="24"/>
                <w:lang w:val="en-US"/>
              </w:rPr>
              <w:t xml:space="preserve"> cranes and their components (idle and on-load)</w:t>
            </w:r>
          </w:p>
        </w:tc>
        <w:tc>
          <w:tcPr>
            <w:tcW w:w="1984" w:type="dxa"/>
            <w:vAlign w:val="center"/>
          </w:tcPr>
          <w:p w14:paraId="788AF000" w14:textId="74813BAE" w:rsidR="009711B6" w:rsidRPr="00435FCF" w:rsidRDefault="009711B6"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NP-043-11</w:t>
            </w:r>
          </w:p>
        </w:tc>
        <w:tc>
          <w:tcPr>
            <w:tcW w:w="1134" w:type="dxa"/>
            <w:shd w:val="clear" w:color="auto" w:fill="auto"/>
            <w:vAlign w:val="center"/>
          </w:tcPr>
          <w:p w14:paraId="05261C33" w14:textId="77777777" w:rsidR="009711B6" w:rsidRPr="00435FCF" w:rsidRDefault="009711B6" w:rsidP="00137935">
            <w:pPr>
              <w:spacing w:after="0" w:line="240" w:lineRule="auto"/>
              <w:jc w:val="center"/>
              <w:rPr>
                <w:rFonts w:ascii="Times New Roman" w:hAnsi="Times New Roman"/>
                <w:sz w:val="24"/>
                <w:lang w:val="en-US"/>
              </w:rPr>
            </w:pPr>
          </w:p>
        </w:tc>
        <w:tc>
          <w:tcPr>
            <w:tcW w:w="1701" w:type="dxa"/>
            <w:shd w:val="clear" w:color="auto" w:fill="auto"/>
            <w:vAlign w:val="center"/>
          </w:tcPr>
          <w:p w14:paraId="22148F18" w14:textId="77777777" w:rsidR="009711B6" w:rsidRPr="00435FCF" w:rsidRDefault="009711B6" w:rsidP="00137935">
            <w:pPr>
              <w:spacing w:after="0" w:line="240" w:lineRule="auto"/>
              <w:ind w:left="-81" w:right="-84"/>
              <w:jc w:val="center"/>
              <w:rPr>
                <w:rFonts w:ascii="Times New Roman" w:hAnsi="Times New Roman"/>
                <w:sz w:val="24"/>
                <w:lang w:val="en-US"/>
              </w:rPr>
            </w:pPr>
          </w:p>
        </w:tc>
      </w:tr>
      <w:tr w:rsidR="009711B6" w:rsidRPr="00435FCF" w14:paraId="08EB491C" w14:textId="77777777" w:rsidTr="00F34649">
        <w:trPr>
          <w:cantSplit/>
          <w:trHeight w:val="707"/>
        </w:trPr>
        <w:tc>
          <w:tcPr>
            <w:tcW w:w="738" w:type="dxa"/>
            <w:vAlign w:val="center"/>
          </w:tcPr>
          <w:p w14:paraId="7FD92679" w14:textId="77777777" w:rsidR="009711B6" w:rsidRPr="00435FCF" w:rsidRDefault="009711B6"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6.3.8</w:t>
            </w:r>
          </w:p>
        </w:tc>
        <w:tc>
          <w:tcPr>
            <w:tcW w:w="4649" w:type="dxa"/>
            <w:vAlign w:val="center"/>
          </w:tcPr>
          <w:p w14:paraId="48A5F5A1" w14:textId="2A2D0505" w:rsidR="009711B6" w:rsidRPr="00435FCF" w:rsidRDefault="009711B6" w:rsidP="00137935">
            <w:pPr>
              <w:tabs>
                <w:tab w:val="right" w:pos="7088"/>
              </w:tabs>
              <w:spacing w:after="0" w:line="240" w:lineRule="auto"/>
              <w:ind w:left="-19" w:right="-66" w:hanging="14"/>
              <w:rPr>
                <w:rFonts w:ascii="Times New Roman" w:hAnsi="Times New Roman"/>
                <w:sz w:val="24"/>
                <w:lang w:val="en-US"/>
              </w:rPr>
            </w:pPr>
            <w:r w:rsidRPr="00435FCF">
              <w:rPr>
                <w:rFonts w:ascii="Times New Roman" w:hAnsi="Times New Roman"/>
                <w:sz w:val="24"/>
                <w:lang w:val="en-US"/>
              </w:rPr>
              <w:t>Installation certificate (confirming compliance with the installation instruction)</w:t>
            </w:r>
          </w:p>
        </w:tc>
        <w:tc>
          <w:tcPr>
            <w:tcW w:w="1984" w:type="dxa"/>
            <w:vAlign w:val="center"/>
          </w:tcPr>
          <w:p w14:paraId="21CCFD21" w14:textId="0386DDE1" w:rsidR="009711B6" w:rsidRPr="00435FCF" w:rsidRDefault="009711B6" w:rsidP="00137935">
            <w:pPr>
              <w:spacing w:after="0" w:line="240" w:lineRule="auto"/>
              <w:ind w:left="-94" w:right="-91" w:firstLine="14"/>
              <w:jc w:val="center"/>
              <w:rPr>
                <w:rFonts w:ascii="Times New Roman" w:hAnsi="Times New Roman"/>
                <w:sz w:val="24"/>
                <w:lang w:val="en-US"/>
              </w:rPr>
            </w:pPr>
            <w:r w:rsidRPr="00435FCF">
              <w:rPr>
                <w:rFonts w:ascii="Times New Roman" w:hAnsi="Times New Roman"/>
                <w:sz w:val="24"/>
                <w:lang w:val="en-US"/>
              </w:rPr>
              <w:t>NP-043-11</w:t>
            </w:r>
          </w:p>
        </w:tc>
        <w:tc>
          <w:tcPr>
            <w:tcW w:w="1134" w:type="dxa"/>
            <w:vAlign w:val="center"/>
          </w:tcPr>
          <w:p w14:paraId="50179415" w14:textId="411284EE" w:rsidR="009711B6" w:rsidRPr="00435FCF" w:rsidRDefault="009711B6"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M- 14</w:t>
            </w:r>
            <w:r w:rsidR="00773B32" w:rsidRPr="00435FCF">
              <w:rPr>
                <w:rFonts w:ascii="Times New Roman" w:hAnsi="Times New Roman" w:cs="Times New Roman"/>
                <w:b/>
                <w:sz w:val="24"/>
                <w:szCs w:val="24"/>
                <w:lang w:val="en-US"/>
              </w:rPr>
              <w:t>a</w:t>
            </w:r>
          </w:p>
        </w:tc>
        <w:tc>
          <w:tcPr>
            <w:tcW w:w="1701" w:type="dxa"/>
            <w:shd w:val="clear" w:color="auto" w:fill="auto"/>
            <w:vAlign w:val="center"/>
          </w:tcPr>
          <w:p w14:paraId="3398D334" w14:textId="77777777" w:rsidR="009711B6" w:rsidRPr="00435FCF" w:rsidRDefault="009711B6" w:rsidP="00137935">
            <w:pPr>
              <w:spacing w:after="0" w:line="240" w:lineRule="auto"/>
              <w:ind w:left="-81" w:right="-84"/>
              <w:jc w:val="center"/>
              <w:rPr>
                <w:rFonts w:ascii="Times New Roman" w:hAnsi="Times New Roman"/>
                <w:sz w:val="24"/>
                <w:lang w:val="en-US"/>
              </w:rPr>
            </w:pPr>
          </w:p>
        </w:tc>
      </w:tr>
    </w:tbl>
    <w:p w14:paraId="21609787" w14:textId="411CC3AD" w:rsidR="00355199" w:rsidRPr="00435FCF" w:rsidRDefault="00355199" w:rsidP="00137935">
      <w:pPr>
        <w:spacing w:after="240" w:line="240" w:lineRule="auto"/>
        <w:ind w:left="112" w:right="-140" w:firstLine="14"/>
        <w:jc w:val="both"/>
        <w:rPr>
          <w:rFonts w:ascii="Times New Roman" w:hAnsi="Times New Roman"/>
          <w:b/>
          <w:sz w:val="24"/>
        </w:rPr>
      </w:pPr>
    </w:p>
    <w:p w14:paraId="078BA748" w14:textId="77777777" w:rsidR="00355199" w:rsidRPr="00435FCF" w:rsidRDefault="00355199">
      <w:pPr>
        <w:rPr>
          <w:rFonts w:ascii="Times New Roman" w:hAnsi="Times New Roman"/>
          <w:b/>
          <w:sz w:val="24"/>
        </w:rPr>
      </w:pPr>
      <w:r w:rsidRPr="00435FCF">
        <w:rPr>
          <w:rFonts w:ascii="Times New Roman" w:hAnsi="Times New Roman"/>
          <w:b/>
          <w:sz w:val="24"/>
        </w:rPr>
        <w:br w:type="page"/>
      </w:r>
    </w:p>
    <w:p w14:paraId="11A1D729" w14:textId="2F0FD28F" w:rsidR="002D073F" w:rsidRPr="00435FCF" w:rsidRDefault="00F82775" w:rsidP="002C2AE2">
      <w:pPr>
        <w:spacing w:line="240" w:lineRule="auto"/>
        <w:ind w:right="-140" w:firstLine="112"/>
        <w:jc w:val="both"/>
        <w:rPr>
          <w:rFonts w:ascii="Times New Roman" w:hAnsi="Times New Roman"/>
          <w:b/>
          <w:sz w:val="24"/>
          <w:lang w:val="en-US"/>
        </w:rPr>
      </w:pPr>
      <w:r w:rsidRPr="00435FCF">
        <w:rPr>
          <w:rFonts w:ascii="Times New Roman" w:hAnsi="Times New Roman"/>
          <w:b/>
          <w:sz w:val="24"/>
          <w:lang w:val="en-US"/>
        </w:rPr>
        <w:lastRenderedPageBreak/>
        <w:t xml:space="preserve">7 “Safety rules for hazardous industrial facilities </w:t>
      </w:r>
      <w:r w:rsidR="00562D06" w:rsidRPr="00435FCF">
        <w:rPr>
          <w:rFonts w:ascii="Times New Roman" w:hAnsi="Times New Roman"/>
          <w:b/>
          <w:sz w:val="24"/>
          <w:lang w:val="en-US"/>
        </w:rPr>
        <w:t>where hoisting devices are used</w:t>
      </w:r>
      <w:r w:rsidRPr="00435FCF">
        <w:rPr>
          <w:rFonts w:ascii="Times New Roman" w:hAnsi="Times New Roman"/>
          <w:b/>
          <w:sz w:val="24"/>
          <w:lang w:val="en-US"/>
        </w:rPr>
        <w:t xml:space="preserve">”, </w:t>
      </w:r>
      <w:proofErr w:type="spellStart"/>
      <w:r w:rsidRPr="00435FCF">
        <w:rPr>
          <w:rFonts w:ascii="Times New Roman" w:hAnsi="Times New Roman"/>
          <w:b/>
          <w:sz w:val="24"/>
          <w:lang w:val="en-US"/>
        </w:rPr>
        <w:t>Rost</w:t>
      </w:r>
      <w:r w:rsidR="00E930E4" w:rsidRPr="00435FCF">
        <w:rPr>
          <w:rFonts w:ascii="Times New Roman" w:hAnsi="Times New Roman"/>
          <w:b/>
          <w:sz w:val="24"/>
          <w:lang w:val="en-US"/>
        </w:rPr>
        <w:t>echnadzor</w:t>
      </w:r>
      <w:proofErr w:type="spellEnd"/>
      <w:r w:rsidR="00E930E4" w:rsidRPr="00435FCF">
        <w:rPr>
          <w:rFonts w:ascii="Times New Roman" w:hAnsi="Times New Roman"/>
          <w:b/>
          <w:sz w:val="24"/>
          <w:lang w:val="en-US"/>
        </w:rPr>
        <w:t xml:space="preserve"> Order </w:t>
      </w:r>
      <w:r w:rsidRPr="00435FCF">
        <w:rPr>
          <w:rFonts w:ascii="Times New Roman" w:hAnsi="Times New Roman"/>
          <w:b/>
          <w:sz w:val="24"/>
          <w:lang w:val="en-US"/>
        </w:rPr>
        <w:t>No.533 dd. 12.11.2013</w:t>
      </w:r>
      <w:r w:rsidR="002D073F" w:rsidRPr="00435FCF">
        <w:rPr>
          <w:rFonts w:ascii="Times New Roman" w:hAnsi="Times New Roman"/>
          <w:sz w:val="24"/>
          <w:lang w:val="en-US"/>
        </w:rPr>
        <w:t xml:space="preserve">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8"/>
        <w:gridCol w:w="4649"/>
        <w:gridCol w:w="1984"/>
        <w:gridCol w:w="1134"/>
        <w:gridCol w:w="1701"/>
      </w:tblGrid>
      <w:tr w:rsidR="00137935" w:rsidRPr="00435FCF" w14:paraId="63C23620" w14:textId="77777777" w:rsidTr="006068F5">
        <w:trPr>
          <w:cantSplit/>
          <w:trHeight w:val="428"/>
          <w:tblHeader/>
        </w:trPr>
        <w:tc>
          <w:tcPr>
            <w:tcW w:w="738" w:type="dxa"/>
            <w:vAlign w:val="center"/>
          </w:tcPr>
          <w:p w14:paraId="08C7ED74" w14:textId="35ABE23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49" w:type="dxa"/>
            <w:vAlign w:val="center"/>
          </w:tcPr>
          <w:p w14:paraId="78ED3F66" w14:textId="3AFCD7BD" w:rsidR="00F82775" w:rsidRPr="00435FCF" w:rsidRDefault="00F8277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984" w:type="dxa"/>
            <w:vAlign w:val="center"/>
          </w:tcPr>
          <w:p w14:paraId="40A6181A" w14:textId="77C0637B" w:rsidR="00F82775" w:rsidRPr="00435FCF" w:rsidRDefault="00F82775"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3EF77496" w14:textId="0D20BB0F" w:rsidR="00F82775" w:rsidRPr="00435FCF" w:rsidRDefault="00F82775" w:rsidP="00137935">
            <w:pPr>
              <w:spacing w:after="0" w:line="240" w:lineRule="auto"/>
              <w:ind w:left="-79" w:right="-94" w:hanging="10"/>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701" w:type="dxa"/>
            <w:vAlign w:val="center"/>
          </w:tcPr>
          <w:p w14:paraId="364081D9" w14:textId="25B66DFD" w:rsidR="00F82775" w:rsidRPr="00435FCF" w:rsidRDefault="00F82775"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36A3109D" w14:textId="77777777" w:rsidTr="006068F5">
        <w:trPr>
          <w:cantSplit/>
          <w:trHeight w:val="159"/>
        </w:trPr>
        <w:tc>
          <w:tcPr>
            <w:tcW w:w="738" w:type="dxa"/>
            <w:vAlign w:val="center"/>
          </w:tcPr>
          <w:p w14:paraId="2CA350BA"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49" w:type="dxa"/>
            <w:vAlign w:val="center"/>
          </w:tcPr>
          <w:p w14:paraId="105CC704"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984" w:type="dxa"/>
            <w:vAlign w:val="center"/>
          </w:tcPr>
          <w:p w14:paraId="524B96F4"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38EAF8D1"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701" w:type="dxa"/>
            <w:vAlign w:val="center"/>
          </w:tcPr>
          <w:p w14:paraId="29582C2A"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64D05193" w14:textId="77777777" w:rsidTr="006068F5">
        <w:trPr>
          <w:cantSplit/>
          <w:trHeight w:val="962"/>
        </w:trPr>
        <w:tc>
          <w:tcPr>
            <w:tcW w:w="738" w:type="dxa"/>
            <w:vAlign w:val="center"/>
          </w:tcPr>
          <w:p w14:paraId="28C12A35"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7</w:t>
            </w:r>
            <w:r w:rsidR="002D073F" w:rsidRPr="00435FCF">
              <w:rPr>
                <w:rFonts w:ascii="Times New Roman" w:hAnsi="Times New Roman"/>
                <w:b/>
                <w:sz w:val="24"/>
                <w:lang w:val="en-US"/>
              </w:rPr>
              <w:t>.1</w:t>
            </w:r>
          </w:p>
        </w:tc>
        <w:tc>
          <w:tcPr>
            <w:tcW w:w="4649" w:type="dxa"/>
            <w:vAlign w:val="center"/>
          </w:tcPr>
          <w:p w14:paraId="157CFE8F" w14:textId="5335335E" w:rsidR="002D073F" w:rsidRPr="00435FCF" w:rsidRDefault="00F82775"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w:t>
            </w:r>
            <w:r w:rsidR="001C7F16" w:rsidRPr="00435FCF">
              <w:rPr>
                <w:rFonts w:ascii="Times New Roman" w:hAnsi="Times New Roman"/>
                <w:sz w:val="24"/>
                <w:lang w:val="en-US"/>
              </w:rPr>
              <w:t>hosting and elevating dev</w:t>
            </w:r>
            <w:r w:rsidR="00E930E4" w:rsidRPr="00435FCF">
              <w:rPr>
                <w:rFonts w:ascii="Times New Roman" w:hAnsi="Times New Roman"/>
                <w:sz w:val="24"/>
                <w:lang w:val="en-US"/>
              </w:rPr>
              <w:t>ices</w:t>
            </w:r>
            <w:r w:rsidRPr="00435FCF">
              <w:rPr>
                <w:rFonts w:ascii="Times New Roman" w:hAnsi="Times New Roman"/>
                <w:sz w:val="24"/>
                <w:lang w:val="en-US"/>
              </w:rPr>
              <w:t xml:space="preserve">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1984" w:type="dxa"/>
            <w:vAlign w:val="center"/>
          </w:tcPr>
          <w:p w14:paraId="773E7C7A"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333A4DEE"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701" w:type="dxa"/>
            <w:vAlign w:val="center"/>
          </w:tcPr>
          <w:p w14:paraId="5ECC75CE"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3CFC74A9" w14:textId="77777777" w:rsidTr="006068F5">
        <w:trPr>
          <w:cantSplit/>
          <w:trHeight w:val="56"/>
        </w:trPr>
        <w:tc>
          <w:tcPr>
            <w:tcW w:w="738" w:type="dxa"/>
            <w:vAlign w:val="center"/>
          </w:tcPr>
          <w:p w14:paraId="26D66A44"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7</w:t>
            </w:r>
            <w:r w:rsidR="002D073F" w:rsidRPr="00435FCF">
              <w:rPr>
                <w:rFonts w:ascii="Times New Roman" w:hAnsi="Times New Roman"/>
                <w:b/>
                <w:sz w:val="24"/>
                <w:lang w:val="en-US"/>
              </w:rPr>
              <w:t>.2</w:t>
            </w:r>
          </w:p>
        </w:tc>
        <w:tc>
          <w:tcPr>
            <w:tcW w:w="9468" w:type="dxa"/>
            <w:gridSpan w:val="4"/>
            <w:vAlign w:val="center"/>
          </w:tcPr>
          <w:p w14:paraId="0AB781D5" w14:textId="4291BBBE" w:rsidR="002D073F" w:rsidRPr="00435FCF" w:rsidRDefault="00F82775"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7A1C01F3" w14:textId="77777777" w:rsidTr="006068F5">
        <w:trPr>
          <w:cantSplit/>
          <w:trHeight w:val="454"/>
        </w:trPr>
        <w:tc>
          <w:tcPr>
            <w:tcW w:w="738" w:type="dxa"/>
            <w:vAlign w:val="center"/>
          </w:tcPr>
          <w:p w14:paraId="3C145EA5"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7.2.1</w:t>
            </w:r>
          </w:p>
        </w:tc>
        <w:tc>
          <w:tcPr>
            <w:tcW w:w="4649" w:type="dxa"/>
            <w:vAlign w:val="center"/>
          </w:tcPr>
          <w:p w14:paraId="747FC551" w14:textId="502AF77E" w:rsidR="00F82775" w:rsidRPr="00435FCF" w:rsidRDefault="00F82775" w:rsidP="00137935">
            <w:pPr>
              <w:tabs>
                <w:tab w:val="right" w:pos="7088"/>
              </w:tabs>
              <w:spacing w:after="0" w:line="240" w:lineRule="auto"/>
              <w:ind w:left="23" w:right="-80" w:hanging="23"/>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1984" w:type="dxa"/>
            <w:vAlign w:val="center"/>
          </w:tcPr>
          <w:p w14:paraId="64C1AB69" w14:textId="77777777" w:rsidR="00F82775" w:rsidRPr="00435FCF" w:rsidRDefault="00F82775" w:rsidP="00137935">
            <w:pPr>
              <w:spacing w:after="0" w:line="240" w:lineRule="auto"/>
              <w:ind w:left="-94" w:right="-91"/>
              <w:jc w:val="center"/>
              <w:rPr>
                <w:rFonts w:ascii="Times New Roman" w:hAnsi="Times New Roman"/>
                <w:sz w:val="24"/>
                <w:lang w:val="en-US"/>
              </w:rPr>
            </w:pPr>
          </w:p>
        </w:tc>
        <w:tc>
          <w:tcPr>
            <w:tcW w:w="1134" w:type="dxa"/>
            <w:vAlign w:val="center"/>
          </w:tcPr>
          <w:p w14:paraId="74D9C610" w14:textId="1EE8D22F" w:rsidR="00F82775" w:rsidRPr="00435FCF" w:rsidRDefault="00F82775"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701" w:type="dxa"/>
            <w:vAlign w:val="center"/>
          </w:tcPr>
          <w:p w14:paraId="61905BBB"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4170EFBB" w14:textId="77777777" w:rsidTr="006068F5">
        <w:trPr>
          <w:cantSplit/>
          <w:trHeight w:val="56"/>
        </w:trPr>
        <w:tc>
          <w:tcPr>
            <w:tcW w:w="738" w:type="dxa"/>
            <w:vAlign w:val="center"/>
          </w:tcPr>
          <w:p w14:paraId="1F83D27F"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7.2.2</w:t>
            </w:r>
          </w:p>
        </w:tc>
        <w:tc>
          <w:tcPr>
            <w:tcW w:w="4649" w:type="dxa"/>
            <w:vAlign w:val="center"/>
          </w:tcPr>
          <w:p w14:paraId="1F2F187F" w14:textId="36A92BC4"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984" w:type="dxa"/>
            <w:vAlign w:val="center"/>
          </w:tcPr>
          <w:p w14:paraId="6CCB891D" w14:textId="77777777" w:rsidR="00F82775" w:rsidRPr="00435FCF" w:rsidRDefault="00F82775" w:rsidP="00137935">
            <w:pPr>
              <w:spacing w:after="0" w:line="240" w:lineRule="auto"/>
              <w:ind w:left="-94" w:right="-91"/>
              <w:jc w:val="center"/>
              <w:rPr>
                <w:rFonts w:ascii="Times New Roman" w:hAnsi="Times New Roman"/>
                <w:sz w:val="24"/>
                <w:lang w:val="en-US"/>
              </w:rPr>
            </w:pPr>
          </w:p>
        </w:tc>
        <w:tc>
          <w:tcPr>
            <w:tcW w:w="1134" w:type="dxa"/>
            <w:vAlign w:val="center"/>
          </w:tcPr>
          <w:p w14:paraId="57581A97" w14:textId="77777777" w:rsidR="00F82775" w:rsidRPr="00435FCF" w:rsidRDefault="00F82775" w:rsidP="00137935">
            <w:pPr>
              <w:spacing w:after="0" w:line="240" w:lineRule="auto"/>
              <w:jc w:val="center"/>
              <w:rPr>
                <w:rFonts w:ascii="Times New Roman" w:hAnsi="Times New Roman"/>
                <w:sz w:val="24"/>
                <w:lang w:val="en-US"/>
              </w:rPr>
            </w:pPr>
          </w:p>
        </w:tc>
        <w:tc>
          <w:tcPr>
            <w:tcW w:w="1701" w:type="dxa"/>
            <w:vAlign w:val="center"/>
          </w:tcPr>
          <w:p w14:paraId="6A00F2D6"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05FC4BAB" w14:textId="77777777" w:rsidTr="006068F5">
        <w:trPr>
          <w:cantSplit/>
          <w:trHeight w:val="454"/>
        </w:trPr>
        <w:tc>
          <w:tcPr>
            <w:tcW w:w="738" w:type="dxa"/>
            <w:vAlign w:val="center"/>
          </w:tcPr>
          <w:p w14:paraId="24A9B9AB"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7.2.3</w:t>
            </w:r>
          </w:p>
        </w:tc>
        <w:tc>
          <w:tcPr>
            <w:tcW w:w="4649" w:type="dxa"/>
            <w:vAlign w:val="center"/>
          </w:tcPr>
          <w:p w14:paraId="1E449BB5" w14:textId="7467EC47" w:rsidR="00F82775" w:rsidRPr="00435FCF" w:rsidRDefault="00F82775" w:rsidP="00137935">
            <w:pPr>
              <w:tabs>
                <w:tab w:val="right" w:pos="7088"/>
              </w:tabs>
              <w:spacing w:after="0" w:line="240" w:lineRule="auto"/>
              <w:ind w:left="-19" w:right="-108"/>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1984" w:type="dxa"/>
            <w:vAlign w:val="center"/>
          </w:tcPr>
          <w:p w14:paraId="49162647" w14:textId="77777777" w:rsidR="00F82775" w:rsidRPr="00435FCF" w:rsidRDefault="00F82775" w:rsidP="00137935">
            <w:pPr>
              <w:spacing w:after="0" w:line="240" w:lineRule="auto"/>
              <w:ind w:left="-94" w:right="-91"/>
              <w:jc w:val="center"/>
              <w:rPr>
                <w:rFonts w:ascii="Times New Roman" w:hAnsi="Times New Roman"/>
                <w:sz w:val="24"/>
                <w:lang w:val="en-US"/>
              </w:rPr>
            </w:pPr>
          </w:p>
        </w:tc>
        <w:tc>
          <w:tcPr>
            <w:tcW w:w="1134" w:type="dxa"/>
            <w:vAlign w:val="center"/>
          </w:tcPr>
          <w:p w14:paraId="1F81FF98" w14:textId="149F0CC2" w:rsidR="00F82775"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F82775" w:rsidRPr="00435FCF">
              <w:rPr>
                <w:rFonts w:ascii="Times New Roman" w:hAnsi="Times New Roman"/>
                <w:b/>
                <w:sz w:val="24"/>
                <w:lang w:val="en-US"/>
              </w:rPr>
              <w:t xml:space="preserve">-1 </w:t>
            </w:r>
          </w:p>
          <w:p w14:paraId="035A524C" w14:textId="59374016" w:rsidR="00F82775" w:rsidRPr="00435FCF" w:rsidRDefault="00F82775"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701" w:type="dxa"/>
            <w:vAlign w:val="center"/>
          </w:tcPr>
          <w:p w14:paraId="3B13E9C7" w14:textId="4D73EC4D" w:rsidR="00F82775" w:rsidRPr="00435FCF" w:rsidRDefault="00F82775" w:rsidP="007E01AF">
            <w:pPr>
              <w:tabs>
                <w:tab w:val="right" w:pos="7088"/>
              </w:tabs>
              <w:spacing w:after="0" w:line="240" w:lineRule="auto"/>
              <w:ind w:left="-66" w:right="-110" w:hanging="68"/>
              <w:jc w:val="center"/>
              <w:rPr>
                <w:rFonts w:ascii="Times New Roman" w:hAnsi="Times New Roman"/>
                <w:sz w:val="24"/>
                <w:lang w:val="en-US"/>
              </w:rPr>
            </w:pPr>
            <w:r w:rsidRPr="00435FCF">
              <w:rPr>
                <w:rFonts w:ascii="Times New Roman" w:hAnsi="Times New Roman"/>
                <w:sz w:val="24"/>
                <w:lang w:val="en-US"/>
              </w:rPr>
              <w:t xml:space="preserve">As required by the </w:t>
            </w:r>
            <w:r w:rsidR="007E01AF" w:rsidRPr="00435FCF">
              <w:rPr>
                <w:rFonts w:ascii="Times New Roman" w:hAnsi="Times New Roman"/>
                <w:sz w:val="24"/>
                <w:lang w:val="en-US"/>
              </w:rPr>
              <w:t>DDD</w:t>
            </w:r>
          </w:p>
        </w:tc>
      </w:tr>
      <w:tr w:rsidR="00137935" w:rsidRPr="00435FCF" w14:paraId="6921C94A" w14:textId="77777777" w:rsidTr="006068F5">
        <w:trPr>
          <w:cantSplit/>
          <w:trHeight w:val="56"/>
        </w:trPr>
        <w:tc>
          <w:tcPr>
            <w:tcW w:w="738" w:type="dxa"/>
            <w:vAlign w:val="center"/>
          </w:tcPr>
          <w:p w14:paraId="3AEF8077"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7</w:t>
            </w:r>
            <w:r w:rsidR="002D073F" w:rsidRPr="00435FCF">
              <w:rPr>
                <w:rFonts w:ascii="Times New Roman" w:hAnsi="Times New Roman"/>
                <w:b/>
                <w:sz w:val="24"/>
                <w:lang w:val="en-US"/>
              </w:rPr>
              <w:t>.3</w:t>
            </w:r>
          </w:p>
        </w:tc>
        <w:tc>
          <w:tcPr>
            <w:tcW w:w="4649" w:type="dxa"/>
            <w:vAlign w:val="center"/>
          </w:tcPr>
          <w:p w14:paraId="1120288E" w14:textId="30B16DDF" w:rsidR="002D073F"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b/>
                <w:sz w:val="24"/>
                <w:lang w:val="en-US"/>
              </w:rPr>
              <w:t xml:space="preserve">Documentation for </w:t>
            </w:r>
            <w:r w:rsidR="00320998" w:rsidRPr="00435FCF">
              <w:rPr>
                <w:rFonts w:ascii="Times New Roman" w:hAnsi="Times New Roman"/>
                <w:b/>
                <w:sz w:val="24"/>
                <w:lang w:val="en-US"/>
              </w:rPr>
              <w:t>hoisting devices</w:t>
            </w:r>
          </w:p>
        </w:tc>
        <w:tc>
          <w:tcPr>
            <w:tcW w:w="1984" w:type="dxa"/>
            <w:vAlign w:val="center"/>
          </w:tcPr>
          <w:p w14:paraId="19C08277"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0959CF86" w14:textId="77777777" w:rsidR="002D073F" w:rsidRPr="00435FCF" w:rsidRDefault="002D073F" w:rsidP="00137935">
            <w:pPr>
              <w:spacing w:after="0" w:line="240" w:lineRule="auto"/>
              <w:jc w:val="center"/>
              <w:rPr>
                <w:rFonts w:ascii="Times New Roman" w:hAnsi="Times New Roman"/>
                <w:sz w:val="24"/>
                <w:lang w:val="en-US"/>
              </w:rPr>
            </w:pPr>
          </w:p>
        </w:tc>
        <w:tc>
          <w:tcPr>
            <w:tcW w:w="1701" w:type="dxa"/>
            <w:vAlign w:val="center"/>
          </w:tcPr>
          <w:p w14:paraId="557AF54F"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5C07D993" w14:textId="77777777" w:rsidTr="00F34649">
        <w:trPr>
          <w:cantSplit/>
          <w:trHeight w:val="454"/>
        </w:trPr>
        <w:tc>
          <w:tcPr>
            <w:tcW w:w="738" w:type="dxa"/>
            <w:vAlign w:val="center"/>
          </w:tcPr>
          <w:p w14:paraId="503403CF"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7.3.1</w:t>
            </w:r>
          </w:p>
        </w:tc>
        <w:tc>
          <w:tcPr>
            <w:tcW w:w="4649" w:type="dxa"/>
            <w:vAlign w:val="center"/>
          </w:tcPr>
          <w:p w14:paraId="7682F390" w14:textId="689ECBA5"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Certificates, manufacturing certificates for materials, items used in installation with the incoming inspection mark</w:t>
            </w:r>
          </w:p>
        </w:tc>
        <w:tc>
          <w:tcPr>
            <w:tcW w:w="1984" w:type="dxa"/>
            <w:vMerge w:val="restart"/>
            <w:vAlign w:val="center"/>
          </w:tcPr>
          <w:p w14:paraId="18C6D393" w14:textId="6285A4F0" w:rsidR="00F82775" w:rsidRPr="00435FCF" w:rsidRDefault="00F82775" w:rsidP="00137935">
            <w:pPr>
              <w:tabs>
                <w:tab w:val="right" w:pos="7088"/>
              </w:tabs>
              <w:spacing w:after="0" w:line="240" w:lineRule="auto"/>
              <w:ind w:left="-80" w:right="-105"/>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1EAF7669" w14:textId="77777777" w:rsidR="00F82775" w:rsidRPr="00435FCF" w:rsidRDefault="00F82775" w:rsidP="00137935">
            <w:pPr>
              <w:spacing w:after="0" w:line="240" w:lineRule="auto"/>
              <w:jc w:val="center"/>
              <w:rPr>
                <w:rFonts w:ascii="Times New Roman" w:hAnsi="Times New Roman"/>
                <w:sz w:val="24"/>
                <w:lang w:val="en-US"/>
              </w:rPr>
            </w:pPr>
          </w:p>
        </w:tc>
        <w:tc>
          <w:tcPr>
            <w:tcW w:w="1701" w:type="dxa"/>
            <w:vMerge w:val="restart"/>
            <w:vAlign w:val="center"/>
          </w:tcPr>
          <w:p w14:paraId="4C5E62F9" w14:textId="1E9EFA07" w:rsidR="00F82775" w:rsidRPr="00435FCF" w:rsidRDefault="00F82775"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 xml:space="preserve">When supplied by the installation </w:t>
            </w:r>
            <w:proofErr w:type="spellStart"/>
            <w:r w:rsidR="005713AA" w:rsidRPr="00435FCF">
              <w:rPr>
                <w:rFonts w:ascii="Times New Roman" w:hAnsi="Times New Roman"/>
                <w:sz w:val="24"/>
                <w:lang w:val="en-US"/>
              </w:rPr>
              <w:t>organisation</w:t>
            </w:r>
            <w:proofErr w:type="spellEnd"/>
          </w:p>
        </w:tc>
      </w:tr>
      <w:tr w:rsidR="00137935" w:rsidRPr="00435FCF" w14:paraId="0E941F89" w14:textId="77777777" w:rsidTr="00F34649">
        <w:trPr>
          <w:cantSplit/>
          <w:trHeight w:val="148"/>
        </w:trPr>
        <w:tc>
          <w:tcPr>
            <w:tcW w:w="738" w:type="dxa"/>
            <w:vAlign w:val="center"/>
          </w:tcPr>
          <w:p w14:paraId="3432C48E"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7.3.2</w:t>
            </w:r>
          </w:p>
        </w:tc>
        <w:tc>
          <w:tcPr>
            <w:tcW w:w="4649" w:type="dxa"/>
            <w:vAlign w:val="center"/>
          </w:tcPr>
          <w:p w14:paraId="1AAB417F" w14:textId="7EC49C0B"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Factory documentation for </w:t>
            </w:r>
            <w:r w:rsidR="00320998" w:rsidRPr="00435FCF">
              <w:rPr>
                <w:rFonts w:ascii="Times New Roman" w:hAnsi="Times New Roman"/>
                <w:sz w:val="24"/>
                <w:lang w:val="en-US"/>
              </w:rPr>
              <w:t>hoisting devices with the incoming inspection mark</w:t>
            </w:r>
          </w:p>
        </w:tc>
        <w:tc>
          <w:tcPr>
            <w:tcW w:w="1984" w:type="dxa"/>
            <w:vMerge/>
            <w:vAlign w:val="center"/>
          </w:tcPr>
          <w:p w14:paraId="36FC6AAC" w14:textId="77777777" w:rsidR="00F82775" w:rsidRPr="00435FCF" w:rsidRDefault="00F82775" w:rsidP="00137935">
            <w:pPr>
              <w:tabs>
                <w:tab w:val="right" w:pos="7088"/>
              </w:tabs>
              <w:spacing w:after="0" w:line="240" w:lineRule="auto"/>
              <w:ind w:left="-80" w:right="-105"/>
              <w:jc w:val="center"/>
              <w:rPr>
                <w:rFonts w:ascii="Times New Roman" w:hAnsi="Times New Roman"/>
                <w:sz w:val="24"/>
                <w:lang w:val="en-US"/>
              </w:rPr>
            </w:pPr>
          </w:p>
        </w:tc>
        <w:tc>
          <w:tcPr>
            <w:tcW w:w="1134" w:type="dxa"/>
            <w:vAlign w:val="center"/>
          </w:tcPr>
          <w:p w14:paraId="0C95118B" w14:textId="77777777" w:rsidR="00F82775" w:rsidRPr="00435FCF" w:rsidRDefault="00F82775" w:rsidP="00137935">
            <w:pPr>
              <w:spacing w:after="0" w:line="240" w:lineRule="auto"/>
              <w:jc w:val="center"/>
              <w:rPr>
                <w:rFonts w:ascii="Times New Roman" w:hAnsi="Times New Roman"/>
                <w:sz w:val="24"/>
                <w:lang w:val="en-US"/>
              </w:rPr>
            </w:pPr>
          </w:p>
        </w:tc>
        <w:tc>
          <w:tcPr>
            <w:tcW w:w="1701" w:type="dxa"/>
            <w:vMerge/>
            <w:vAlign w:val="center"/>
          </w:tcPr>
          <w:p w14:paraId="4DCEB8CB"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575D4FE9" w14:textId="77777777" w:rsidTr="006068F5">
        <w:trPr>
          <w:cantSplit/>
          <w:trHeight w:val="454"/>
        </w:trPr>
        <w:tc>
          <w:tcPr>
            <w:tcW w:w="738" w:type="dxa"/>
            <w:vAlign w:val="center"/>
          </w:tcPr>
          <w:p w14:paraId="638A91CD"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7.3.3</w:t>
            </w:r>
          </w:p>
        </w:tc>
        <w:tc>
          <w:tcPr>
            <w:tcW w:w="4649" w:type="dxa"/>
            <w:vAlign w:val="center"/>
          </w:tcPr>
          <w:p w14:paraId="560846CE" w14:textId="570F11A9"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984" w:type="dxa"/>
            <w:vAlign w:val="center"/>
          </w:tcPr>
          <w:p w14:paraId="169124CE" w14:textId="4DCC8CE8" w:rsidR="00F82775" w:rsidRPr="00435FCF" w:rsidRDefault="00F82775" w:rsidP="00137935">
            <w:pPr>
              <w:spacing w:after="0" w:line="240" w:lineRule="auto"/>
              <w:ind w:left="-76" w:right="-91"/>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593DAFC0" w14:textId="654C606A" w:rsidR="00F82775"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F82775" w:rsidRPr="00435FCF">
              <w:rPr>
                <w:rFonts w:ascii="Times New Roman" w:hAnsi="Times New Roman"/>
                <w:b/>
                <w:sz w:val="24"/>
                <w:lang w:val="en-US"/>
              </w:rPr>
              <w:t>-4</w:t>
            </w:r>
          </w:p>
        </w:tc>
        <w:tc>
          <w:tcPr>
            <w:tcW w:w="1701" w:type="dxa"/>
            <w:vAlign w:val="center"/>
          </w:tcPr>
          <w:p w14:paraId="2E8C4C71" w14:textId="21A39DBC" w:rsidR="00F82775" w:rsidRPr="00435FCF" w:rsidRDefault="00F82775" w:rsidP="007E01AF">
            <w:pPr>
              <w:tabs>
                <w:tab w:val="right" w:pos="7088"/>
              </w:tabs>
              <w:spacing w:after="0" w:line="240" w:lineRule="auto"/>
              <w:ind w:left="-120" w:right="-110" w:firstLine="14"/>
              <w:jc w:val="center"/>
              <w:rPr>
                <w:rFonts w:ascii="Times New Roman" w:hAnsi="Times New Roman"/>
                <w:sz w:val="24"/>
                <w:lang w:val="en-US"/>
              </w:rPr>
            </w:pPr>
            <w:r w:rsidRPr="00435FCF">
              <w:rPr>
                <w:rFonts w:ascii="Times New Roman" w:hAnsi="Times New Roman"/>
                <w:sz w:val="24"/>
                <w:lang w:val="en-US"/>
              </w:rPr>
              <w:t xml:space="preserve">As required by the </w:t>
            </w:r>
            <w:r w:rsidR="007E01AF" w:rsidRPr="00435FCF">
              <w:rPr>
                <w:rFonts w:ascii="Times New Roman" w:hAnsi="Times New Roman"/>
                <w:sz w:val="24"/>
                <w:lang w:val="en-US"/>
              </w:rPr>
              <w:t>DDD</w:t>
            </w:r>
          </w:p>
        </w:tc>
      </w:tr>
      <w:tr w:rsidR="00137935" w:rsidRPr="00435FCF" w14:paraId="11ACF744" w14:textId="77777777" w:rsidTr="006068F5">
        <w:trPr>
          <w:cantSplit/>
          <w:trHeight w:val="454"/>
        </w:trPr>
        <w:tc>
          <w:tcPr>
            <w:tcW w:w="738" w:type="dxa"/>
            <w:vAlign w:val="center"/>
          </w:tcPr>
          <w:p w14:paraId="31CF74B6"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7.3.4</w:t>
            </w:r>
          </w:p>
        </w:tc>
        <w:tc>
          <w:tcPr>
            <w:tcW w:w="4649" w:type="dxa"/>
            <w:vAlign w:val="center"/>
          </w:tcPr>
          <w:p w14:paraId="7EBD4680" w14:textId="5CFBC202" w:rsidR="00F82775" w:rsidRPr="00435FCF" w:rsidRDefault="00F82775" w:rsidP="00137935">
            <w:pPr>
              <w:tabs>
                <w:tab w:val="right" w:pos="7088"/>
              </w:tabs>
              <w:spacing w:after="0" w:line="240" w:lineRule="auto"/>
              <w:ind w:right="-140"/>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1984" w:type="dxa"/>
            <w:vAlign w:val="center"/>
          </w:tcPr>
          <w:p w14:paraId="3E469B47" w14:textId="0016B07E" w:rsidR="00F82775" w:rsidRPr="00435FCF" w:rsidRDefault="00F82775" w:rsidP="00137935">
            <w:pPr>
              <w:spacing w:after="0" w:line="240" w:lineRule="auto"/>
              <w:ind w:left="-76" w:right="-78"/>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35BFD985" w14:textId="44DF4D47" w:rsidR="00F82775"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F82775" w:rsidRPr="00435FCF">
              <w:rPr>
                <w:rFonts w:ascii="Times New Roman" w:hAnsi="Times New Roman"/>
                <w:b/>
                <w:sz w:val="24"/>
                <w:lang w:val="en-US"/>
              </w:rPr>
              <w:t>-5</w:t>
            </w:r>
          </w:p>
        </w:tc>
        <w:tc>
          <w:tcPr>
            <w:tcW w:w="1701" w:type="dxa"/>
            <w:vAlign w:val="center"/>
          </w:tcPr>
          <w:p w14:paraId="1C089E48" w14:textId="738B1F78" w:rsidR="00F82775" w:rsidRPr="00435FCF" w:rsidRDefault="00F82775" w:rsidP="007E01AF">
            <w:pPr>
              <w:tabs>
                <w:tab w:val="right" w:pos="7088"/>
              </w:tabs>
              <w:spacing w:after="0" w:line="240" w:lineRule="auto"/>
              <w:ind w:left="-66" w:right="-124" w:hanging="40"/>
              <w:jc w:val="center"/>
              <w:rPr>
                <w:rFonts w:ascii="Times New Roman" w:hAnsi="Times New Roman"/>
                <w:sz w:val="24"/>
                <w:lang w:val="en-US"/>
              </w:rPr>
            </w:pPr>
            <w:r w:rsidRPr="00435FCF">
              <w:rPr>
                <w:rFonts w:ascii="Times New Roman" w:hAnsi="Times New Roman"/>
                <w:sz w:val="24"/>
                <w:lang w:val="en-US"/>
              </w:rPr>
              <w:t xml:space="preserve">As required by the </w:t>
            </w:r>
            <w:r w:rsidR="007E01AF" w:rsidRPr="00435FCF">
              <w:rPr>
                <w:rFonts w:ascii="Times New Roman" w:hAnsi="Times New Roman"/>
                <w:sz w:val="24"/>
                <w:lang w:val="en-US"/>
              </w:rPr>
              <w:t>DDD</w:t>
            </w:r>
          </w:p>
        </w:tc>
      </w:tr>
      <w:tr w:rsidR="00137935" w:rsidRPr="00435FCF" w14:paraId="310F8B89" w14:textId="77777777" w:rsidTr="006068F5">
        <w:trPr>
          <w:cantSplit/>
          <w:trHeight w:val="454"/>
        </w:trPr>
        <w:tc>
          <w:tcPr>
            <w:tcW w:w="738" w:type="dxa"/>
            <w:vAlign w:val="center"/>
          </w:tcPr>
          <w:p w14:paraId="3396ADA4"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7.3.5</w:t>
            </w:r>
          </w:p>
        </w:tc>
        <w:tc>
          <w:tcPr>
            <w:tcW w:w="4649" w:type="dxa"/>
            <w:vAlign w:val="center"/>
          </w:tcPr>
          <w:p w14:paraId="3690406C" w14:textId="399CEBE8" w:rsidR="00F82775" w:rsidRPr="00435FCF" w:rsidRDefault="00C04529" w:rsidP="00137935">
            <w:pPr>
              <w:tabs>
                <w:tab w:val="right" w:pos="7088"/>
              </w:tabs>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00F82775" w:rsidRPr="00435FCF">
              <w:rPr>
                <w:rFonts w:ascii="Times New Roman" w:hAnsi="Times New Roman"/>
                <w:sz w:val="24"/>
                <w:lang w:val="en-US"/>
              </w:rPr>
              <w:t xml:space="preserve"> on insulation resistance measurements of conductors and </w:t>
            </w:r>
            <w:r w:rsidR="00977CBB" w:rsidRPr="00435FCF">
              <w:rPr>
                <w:rFonts w:ascii="Times New Roman" w:hAnsi="Times New Roman" w:cs="Times New Roman"/>
                <w:sz w:val="24"/>
                <w:szCs w:val="24"/>
                <w:lang w:val="en-US"/>
              </w:rPr>
              <w:t>grounding</w:t>
            </w:r>
            <w:r w:rsidR="00F82775" w:rsidRPr="00435FCF">
              <w:rPr>
                <w:rFonts w:ascii="Times New Roman" w:hAnsi="Times New Roman"/>
                <w:sz w:val="24"/>
                <w:lang w:val="en-US"/>
              </w:rPr>
              <w:t xml:space="preserve"> system</w:t>
            </w:r>
          </w:p>
        </w:tc>
        <w:tc>
          <w:tcPr>
            <w:tcW w:w="1984" w:type="dxa"/>
            <w:vAlign w:val="center"/>
          </w:tcPr>
          <w:p w14:paraId="570452E3" w14:textId="77777777" w:rsidR="00F82775" w:rsidRPr="00435FCF" w:rsidRDefault="00F82775" w:rsidP="00137935">
            <w:pPr>
              <w:spacing w:after="0" w:line="240" w:lineRule="auto"/>
              <w:ind w:left="-94" w:right="-91" w:firstLine="14"/>
              <w:jc w:val="center"/>
              <w:rPr>
                <w:rFonts w:ascii="Times New Roman" w:hAnsi="Times New Roman"/>
                <w:sz w:val="24"/>
                <w:lang w:val="en-US"/>
              </w:rPr>
            </w:pPr>
          </w:p>
        </w:tc>
        <w:tc>
          <w:tcPr>
            <w:tcW w:w="1134" w:type="dxa"/>
            <w:vAlign w:val="center"/>
          </w:tcPr>
          <w:p w14:paraId="5BECBEA2" w14:textId="77777777" w:rsidR="00F82775" w:rsidRPr="00435FCF" w:rsidRDefault="00F82775" w:rsidP="00137935">
            <w:pPr>
              <w:spacing w:after="0" w:line="240" w:lineRule="auto"/>
              <w:jc w:val="center"/>
              <w:rPr>
                <w:rFonts w:ascii="Times New Roman" w:hAnsi="Times New Roman"/>
                <w:b/>
                <w:sz w:val="24"/>
                <w:lang w:val="en-US"/>
              </w:rPr>
            </w:pPr>
          </w:p>
        </w:tc>
        <w:tc>
          <w:tcPr>
            <w:tcW w:w="1701" w:type="dxa"/>
            <w:vAlign w:val="center"/>
          </w:tcPr>
          <w:p w14:paraId="245A2378"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3D23ED3C" w14:textId="77777777" w:rsidTr="006068F5">
        <w:trPr>
          <w:cantSplit/>
          <w:trHeight w:val="454"/>
        </w:trPr>
        <w:tc>
          <w:tcPr>
            <w:tcW w:w="738" w:type="dxa"/>
            <w:vAlign w:val="center"/>
          </w:tcPr>
          <w:p w14:paraId="3C68D18C"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7.3.6</w:t>
            </w:r>
          </w:p>
        </w:tc>
        <w:tc>
          <w:tcPr>
            <w:tcW w:w="4649" w:type="dxa"/>
            <w:vAlign w:val="center"/>
          </w:tcPr>
          <w:p w14:paraId="1C3BCC57" w14:textId="62A4E28D"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geodetic diagram (actual results of conformity of the geometric dimensions of the installed hoisting devices)</w:t>
            </w:r>
          </w:p>
        </w:tc>
        <w:tc>
          <w:tcPr>
            <w:tcW w:w="1984" w:type="dxa"/>
            <w:vAlign w:val="center"/>
          </w:tcPr>
          <w:p w14:paraId="3D1AEF56" w14:textId="53373C17" w:rsidR="00F82775" w:rsidRPr="00435FCF" w:rsidRDefault="00F82775" w:rsidP="00137935">
            <w:pPr>
              <w:spacing w:after="0" w:line="240" w:lineRule="auto"/>
              <w:ind w:left="-94" w:right="-91" w:firstLine="14"/>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4D5C85E4" w14:textId="77777777" w:rsidR="00F82775" w:rsidRPr="00435FCF" w:rsidRDefault="00F82775" w:rsidP="00137935">
            <w:pPr>
              <w:spacing w:after="0" w:line="240" w:lineRule="auto"/>
              <w:jc w:val="center"/>
              <w:rPr>
                <w:rFonts w:ascii="Times New Roman" w:hAnsi="Times New Roman"/>
                <w:b/>
                <w:sz w:val="24"/>
                <w:lang w:val="en-US"/>
              </w:rPr>
            </w:pPr>
          </w:p>
        </w:tc>
        <w:tc>
          <w:tcPr>
            <w:tcW w:w="1701" w:type="dxa"/>
            <w:vAlign w:val="center"/>
          </w:tcPr>
          <w:p w14:paraId="718958E3"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282C4809" w14:textId="77777777" w:rsidTr="006068F5">
        <w:trPr>
          <w:cantSplit/>
          <w:trHeight w:val="454"/>
        </w:trPr>
        <w:tc>
          <w:tcPr>
            <w:tcW w:w="738" w:type="dxa"/>
            <w:vAlign w:val="center"/>
          </w:tcPr>
          <w:p w14:paraId="2650D883"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7.3.7</w:t>
            </w:r>
          </w:p>
        </w:tc>
        <w:tc>
          <w:tcPr>
            <w:tcW w:w="4649" w:type="dxa"/>
            <w:vAlign w:val="center"/>
          </w:tcPr>
          <w:p w14:paraId="068ED889" w14:textId="528A3A15" w:rsidR="00F82775" w:rsidRPr="00435FCF" w:rsidRDefault="00F82775" w:rsidP="007E01AF">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The </w:t>
            </w:r>
            <w:r w:rsidR="007E01AF" w:rsidRPr="00435FCF">
              <w:rPr>
                <w:rFonts w:ascii="Times New Roman" w:hAnsi="Times New Roman"/>
                <w:sz w:val="24"/>
                <w:lang w:val="en-US"/>
              </w:rPr>
              <w:t>data on the replacement of the failed</w:t>
            </w:r>
            <w:r w:rsidRPr="00435FCF">
              <w:rPr>
                <w:rFonts w:ascii="Times New Roman" w:hAnsi="Times New Roman"/>
                <w:sz w:val="24"/>
                <w:lang w:val="en-US"/>
              </w:rPr>
              <w:t xml:space="preserve"> </w:t>
            </w:r>
            <w:r w:rsidR="007E01AF" w:rsidRPr="00435FCF">
              <w:rPr>
                <w:rFonts w:ascii="Times New Roman" w:hAnsi="Times New Roman"/>
                <w:sz w:val="24"/>
                <w:lang w:val="en-US"/>
              </w:rPr>
              <w:t>components</w:t>
            </w:r>
            <w:r w:rsidRPr="00435FCF">
              <w:rPr>
                <w:rFonts w:ascii="Times New Roman" w:hAnsi="Times New Roman"/>
                <w:sz w:val="24"/>
                <w:lang w:val="en-US"/>
              </w:rPr>
              <w:t xml:space="preserve"> of drives, brakes, fasteners</w:t>
            </w:r>
          </w:p>
        </w:tc>
        <w:tc>
          <w:tcPr>
            <w:tcW w:w="1984" w:type="dxa"/>
            <w:vAlign w:val="center"/>
          </w:tcPr>
          <w:p w14:paraId="3115A310" w14:textId="77777777" w:rsidR="00F82775" w:rsidRPr="00435FCF" w:rsidRDefault="00F82775" w:rsidP="00137935">
            <w:pPr>
              <w:spacing w:after="0" w:line="240" w:lineRule="auto"/>
              <w:ind w:left="-94" w:right="-91" w:firstLine="14"/>
              <w:jc w:val="center"/>
              <w:rPr>
                <w:rFonts w:ascii="Times New Roman" w:hAnsi="Times New Roman"/>
                <w:sz w:val="24"/>
                <w:lang w:val="en-US"/>
              </w:rPr>
            </w:pPr>
          </w:p>
        </w:tc>
        <w:tc>
          <w:tcPr>
            <w:tcW w:w="1134" w:type="dxa"/>
            <w:vAlign w:val="center"/>
          </w:tcPr>
          <w:p w14:paraId="261D657F" w14:textId="77777777" w:rsidR="00F82775" w:rsidRPr="00435FCF" w:rsidRDefault="00F82775" w:rsidP="00137935">
            <w:pPr>
              <w:spacing w:after="0" w:line="240" w:lineRule="auto"/>
              <w:jc w:val="center"/>
              <w:rPr>
                <w:rFonts w:ascii="Times New Roman" w:hAnsi="Times New Roman"/>
                <w:b/>
                <w:sz w:val="24"/>
                <w:lang w:val="en-US"/>
              </w:rPr>
            </w:pPr>
          </w:p>
        </w:tc>
        <w:tc>
          <w:tcPr>
            <w:tcW w:w="1701" w:type="dxa"/>
            <w:vAlign w:val="center"/>
          </w:tcPr>
          <w:p w14:paraId="50CB73F4" w14:textId="6D68A804" w:rsidR="00F82775" w:rsidRPr="00435FCF" w:rsidRDefault="00F82775" w:rsidP="002C2AE2">
            <w:pPr>
              <w:tabs>
                <w:tab w:val="right" w:pos="7088"/>
              </w:tabs>
              <w:spacing w:after="0" w:line="240" w:lineRule="auto"/>
              <w:ind w:left="-120" w:right="-110" w:firstLine="14"/>
              <w:jc w:val="center"/>
              <w:rPr>
                <w:rFonts w:ascii="Times New Roman" w:hAnsi="Times New Roman"/>
                <w:sz w:val="24"/>
                <w:lang w:val="en-US"/>
              </w:rPr>
            </w:pPr>
            <w:r w:rsidRPr="00435FCF">
              <w:rPr>
                <w:rFonts w:ascii="Times New Roman" w:hAnsi="Times New Roman"/>
                <w:sz w:val="24"/>
                <w:lang w:val="en-US"/>
              </w:rPr>
              <w:t xml:space="preserve">If the replacement was made by the installation </w:t>
            </w:r>
            <w:proofErr w:type="spellStart"/>
            <w:r w:rsidR="005713AA" w:rsidRPr="00435FCF">
              <w:rPr>
                <w:rFonts w:ascii="Times New Roman" w:hAnsi="Times New Roman"/>
                <w:sz w:val="24"/>
                <w:lang w:val="en-US"/>
              </w:rPr>
              <w:t>organisation</w:t>
            </w:r>
            <w:proofErr w:type="spellEnd"/>
          </w:p>
        </w:tc>
      </w:tr>
      <w:tr w:rsidR="00137935" w:rsidRPr="00435FCF" w14:paraId="5EEB25A3" w14:textId="77777777" w:rsidTr="006068F5">
        <w:trPr>
          <w:cantSplit/>
          <w:trHeight w:val="454"/>
        </w:trPr>
        <w:tc>
          <w:tcPr>
            <w:tcW w:w="738" w:type="dxa"/>
            <w:vAlign w:val="center"/>
          </w:tcPr>
          <w:p w14:paraId="45D4466E"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lastRenderedPageBreak/>
              <w:t>7.3.8</w:t>
            </w:r>
          </w:p>
        </w:tc>
        <w:tc>
          <w:tcPr>
            <w:tcW w:w="4649" w:type="dxa"/>
            <w:vAlign w:val="center"/>
          </w:tcPr>
          <w:p w14:paraId="7B9EB689" w14:textId="4B4955D1"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 xml:space="preserve">Description of additional limiters, indicators and recorders, if such works were performed in the process of </w:t>
            </w:r>
            <w:r w:rsidR="00320998" w:rsidRPr="00435FCF">
              <w:rPr>
                <w:rFonts w:ascii="Times New Roman" w:hAnsi="Times New Roman"/>
                <w:sz w:val="24"/>
                <w:lang w:val="en-US"/>
              </w:rPr>
              <w:t>hoisting devices</w:t>
            </w:r>
            <w:r w:rsidR="007E01AF" w:rsidRPr="00435FCF">
              <w:rPr>
                <w:rFonts w:ascii="Times New Roman" w:hAnsi="Times New Roman"/>
                <w:sz w:val="24"/>
                <w:lang w:val="en-US"/>
              </w:rPr>
              <w:t xml:space="preserve"> installation activities</w:t>
            </w:r>
          </w:p>
        </w:tc>
        <w:tc>
          <w:tcPr>
            <w:tcW w:w="1984" w:type="dxa"/>
            <w:vAlign w:val="center"/>
          </w:tcPr>
          <w:p w14:paraId="12CD980A" w14:textId="77777777" w:rsidR="00F82775" w:rsidRPr="00435FCF" w:rsidRDefault="00F82775" w:rsidP="00137935">
            <w:pPr>
              <w:spacing w:after="0" w:line="240" w:lineRule="auto"/>
              <w:ind w:left="-94" w:right="-91" w:firstLine="14"/>
              <w:jc w:val="center"/>
              <w:rPr>
                <w:rFonts w:ascii="Times New Roman" w:hAnsi="Times New Roman"/>
                <w:sz w:val="24"/>
                <w:lang w:val="en-US"/>
              </w:rPr>
            </w:pPr>
          </w:p>
        </w:tc>
        <w:tc>
          <w:tcPr>
            <w:tcW w:w="1134" w:type="dxa"/>
            <w:vAlign w:val="center"/>
          </w:tcPr>
          <w:p w14:paraId="744E6B41" w14:textId="77777777" w:rsidR="00F82775" w:rsidRPr="00435FCF" w:rsidRDefault="00F82775" w:rsidP="00137935">
            <w:pPr>
              <w:spacing w:after="0" w:line="240" w:lineRule="auto"/>
              <w:jc w:val="center"/>
              <w:rPr>
                <w:rFonts w:ascii="Times New Roman" w:hAnsi="Times New Roman"/>
                <w:b/>
                <w:sz w:val="24"/>
                <w:lang w:val="en-US"/>
              </w:rPr>
            </w:pPr>
          </w:p>
        </w:tc>
        <w:tc>
          <w:tcPr>
            <w:tcW w:w="1701" w:type="dxa"/>
            <w:vAlign w:val="center"/>
          </w:tcPr>
          <w:p w14:paraId="7F75A295"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5E306FF1" w14:textId="77777777" w:rsidTr="006068F5">
        <w:trPr>
          <w:cantSplit/>
          <w:trHeight w:val="454"/>
        </w:trPr>
        <w:tc>
          <w:tcPr>
            <w:tcW w:w="738" w:type="dxa"/>
            <w:vAlign w:val="center"/>
          </w:tcPr>
          <w:p w14:paraId="7E0FD3A0"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7.3.9</w:t>
            </w:r>
          </w:p>
        </w:tc>
        <w:tc>
          <w:tcPr>
            <w:tcW w:w="4649" w:type="dxa"/>
            <w:vAlign w:val="center"/>
          </w:tcPr>
          <w:p w14:paraId="4036932B" w14:textId="55E06FB5"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Acceptance certificate of the track erection section or delivery and acceptance certificate of the rail track for installation</w:t>
            </w:r>
          </w:p>
        </w:tc>
        <w:tc>
          <w:tcPr>
            <w:tcW w:w="1984" w:type="dxa"/>
            <w:vAlign w:val="center"/>
          </w:tcPr>
          <w:p w14:paraId="08B89DC9" w14:textId="58D768BC" w:rsidR="00F82775" w:rsidRPr="00435FCF" w:rsidRDefault="00F82775" w:rsidP="00137935">
            <w:pPr>
              <w:spacing w:after="0" w:line="240" w:lineRule="auto"/>
              <w:ind w:left="-94" w:right="-91" w:firstLine="14"/>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2D89CE3C" w14:textId="77777777" w:rsidR="00F82775" w:rsidRPr="00435FCF" w:rsidRDefault="00F82775" w:rsidP="00137935">
            <w:pPr>
              <w:spacing w:after="0" w:line="240" w:lineRule="auto"/>
              <w:jc w:val="center"/>
              <w:rPr>
                <w:rFonts w:ascii="Times New Roman" w:hAnsi="Times New Roman"/>
                <w:b/>
                <w:sz w:val="24"/>
                <w:lang w:val="en-US"/>
              </w:rPr>
            </w:pPr>
          </w:p>
        </w:tc>
        <w:tc>
          <w:tcPr>
            <w:tcW w:w="1701" w:type="dxa"/>
            <w:vAlign w:val="center"/>
          </w:tcPr>
          <w:p w14:paraId="1AB99FB4"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794E1183" w14:textId="77777777" w:rsidTr="006068F5">
        <w:trPr>
          <w:cantSplit/>
          <w:trHeight w:val="454"/>
        </w:trPr>
        <w:tc>
          <w:tcPr>
            <w:tcW w:w="738" w:type="dxa"/>
            <w:vAlign w:val="center"/>
          </w:tcPr>
          <w:p w14:paraId="03434932"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7.3.10</w:t>
            </w:r>
          </w:p>
        </w:tc>
        <w:tc>
          <w:tcPr>
            <w:tcW w:w="4649" w:type="dxa"/>
            <w:vAlign w:val="center"/>
          </w:tcPr>
          <w:p w14:paraId="475BB212" w14:textId="561CAB1B" w:rsidR="00F82775" w:rsidRPr="00435FCF" w:rsidRDefault="00F82775" w:rsidP="00137935">
            <w:pPr>
              <w:tabs>
                <w:tab w:val="right" w:pos="7088"/>
              </w:tabs>
              <w:spacing w:after="0" w:line="240" w:lineRule="auto"/>
              <w:ind w:right="-108"/>
              <w:rPr>
                <w:rFonts w:ascii="Times New Roman" w:hAnsi="Times New Roman"/>
                <w:sz w:val="24"/>
                <w:lang w:val="en-US"/>
              </w:rPr>
            </w:pPr>
            <w:r w:rsidRPr="00435FCF">
              <w:rPr>
                <w:rFonts w:ascii="Times New Roman" w:hAnsi="Times New Roman"/>
                <w:sz w:val="24"/>
                <w:lang w:val="en-US"/>
              </w:rPr>
              <w:t xml:space="preserve">Crane test certificate (idle and on-load), results of adjustments, confirming operability of the </w:t>
            </w:r>
            <w:r w:rsidR="00320998" w:rsidRPr="00435FCF">
              <w:rPr>
                <w:rFonts w:ascii="Times New Roman" w:hAnsi="Times New Roman"/>
                <w:sz w:val="24"/>
                <w:lang w:val="en-US"/>
              </w:rPr>
              <w:t>hoisting devices</w:t>
            </w:r>
            <w:r w:rsidRPr="00435FCF">
              <w:rPr>
                <w:rFonts w:ascii="Times New Roman" w:hAnsi="Times New Roman"/>
                <w:sz w:val="24"/>
                <w:lang w:val="en-US"/>
              </w:rPr>
              <w:t xml:space="preserve"> control systems, electric, pneumatic, and hydraulic equipment, mechanisms and available limiters, indicators, recorders;</w:t>
            </w:r>
          </w:p>
        </w:tc>
        <w:tc>
          <w:tcPr>
            <w:tcW w:w="1984" w:type="dxa"/>
            <w:vAlign w:val="center"/>
          </w:tcPr>
          <w:p w14:paraId="23CB2B25" w14:textId="17A10F02" w:rsidR="00F82775" w:rsidRPr="00435FCF" w:rsidRDefault="00F82775" w:rsidP="00137935">
            <w:pPr>
              <w:spacing w:after="0" w:line="240" w:lineRule="auto"/>
              <w:ind w:left="-94" w:right="-91" w:firstLine="14"/>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4442E350" w14:textId="77777777" w:rsidR="00F82775" w:rsidRPr="00435FCF" w:rsidRDefault="00F82775" w:rsidP="00137935">
            <w:pPr>
              <w:spacing w:after="0" w:line="240" w:lineRule="auto"/>
              <w:jc w:val="center"/>
              <w:rPr>
                <w:rFonts w:ascii="Times New Roman" w:hAnsi="Times New Roman"/>
                <w:sz w:val="24"/>
                <w:lang w:val="en-US"/>
              </w:rPr>
            </w:pPr>
          </w:p>
        </w:tc>
        <w:tc>
          <w:tcPr>
            <w:tcW w:w="1701" w:type="dxa"/>
            <w:vAlign w:val="center"/>
          </w:tcPr>
          <w:p w14:paraId="551748BB" w14:textId="77777777" w:rsidR="00F82775" w:rsidRPr="00435FCF" w:rsidRDefault="00F82775" w:rsidP="00137935">
            <w:pPr>
              <w:spacing w:after="0" w:line="240" w:lineRule="auto"/>
              <w:ind w:left="-81" w:right="-84"/>
              <w:jc w:val="center"/>
              <w:rPr>
                <w:rFonts w:ascii="Times New Roman" w:hAnsi="Times New Roman"/>
                <w:sz w:val="24"/>
                <w:lang w:val="en-US"/>
              </w:rPr>
            </w:pPr>
          </w:p>
        </w:tc>
      </w:tr>
      <w:tr w:rsidR="00137935" w:rsidRPr="00435FCF" w14:paraId="3D2A3EA9" w14:textId="77777777" w:rsidTr="006068F5">
        <w:trPr>
          <w:cantSplit/>
          <w:trHeight w:val="454"/>
        </w:trPr>
        <w:tc>
          <w:tcPr>
            <w:tcW w:w="738" w:type="dxa"/>
            <w:vAlign w:val="center"/>
          </w:tcPr>
          <w:p w14:paraId="4302B7CA" w14:textId="77777777" w:rsidR="00F82775" w:rsidRPr="00435FCF" w:rsidRDefault="00F82775"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7.3.11</w:t>
            </w:r>
          </w:p>
        </w:tc>
        <w:tc>
          <w:tcPr>
            <w:tcW w:w="4649" w:type="dxa"/>
            <w:vAlign w:val="center"/>
          </w:tcPr>
          <w:p w14:paraId="5A519B1F" w14:textId="0313468A" w:rsidR="00F82775" w:rsidRPr="00435FCF" w:rsidRDefault="00F82775"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Installation certificate (confirming compliance with the installation instruction)</w:t>
            </w:r>
          </w:p>
        </w:tc>
        <w:tc>
          <w:tcPr>
            <w:tcW w:w="1984" w:type="dxa"/>
            <w:vAlign w:val="center"/>
          </w:tcPr>
          <w:p w14:paraId="07B8CCD5" w14:textId="4C1DE6F4" w:rsidR="00F82775" w:rsidRPr="00435FCF" w:rsidRDefault="00F82775" w:rsidP="00137935">
            <w:pPr>
              <w:spacing w:after="0" w:line="240" w:lineRule="auto"/>
              <w:ind w:left="-94" w:right="-91" w:firstLine="14"/>
              <w:jc w:val="center"/>
              <w:rPr>
                <w:rFonts w:ascii="Times New Roman" w:hAnsi="Times New Roman"/>
                <w:sz w:val="24"/>
                <w:lang w:val="en-US"/>
              </w:rPr>
            </w:pPr>
            <w:proofErr w:type="spellStart"/>
            <w:r w:rsidRPr="00435FCF">
              <w:rPr>
                <w:rFonts w:ascii="Times New Roman" w:hAnsi="Times New Roman"/>
                <w:sz w:val="24"/>
                <w:lang w:val="en-US"/>
              </w:rPr>
              <w:t>Rostechnadzor</w:t>
            </w:r>
            <w:proofErr w:type="spellEnd"/>
            <w:r w:rsidRPr="00435FCF">
              <w:rPr>
                <w:rFonts w:ascii="Times New Roman" w:hAnsi="Times New Roman"/>
                <w:sz w:val="24"/>
                <w:lang w:val="en-US"/>
              </w:rPr>
              <w:t xml:space="preserve"> Order No. 533 dd. 12.11.2013</w:t>
            </w:r>
          </w:p>
        </w:tc>
        <w:tc>
          <w:tcPr>
            <w:tcW w:w="1134" w:type="dxa"/>
            <w:vAlign w:val="center"/>
          </w:tcPr>
          <w:p w14:paraId="5796AF51" w14:textId="6BDBCEAB" w:rsidR="00F82775" w:rsidRPr="00435FCF" w:rsidRDefault="00712E47"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M-</w:t>
            </w:r>
            <w:r w:rsidR="00F82775" w:rsidRPr="00435FCF">
              <w:rPr>
                <w:rFonts w:ascii="Times New Roman" w:hAnsi="Times New Roman"/>
                <w:b/>
                <w:sz w:val="24"/>
                <w:lang w:val="en-US"/>
              </w:rPr>
              <w:t>14</w:t>
            </w:r>
            <w:r w:rsidR="00773B32" w:rsidRPr="00435FCF">
              <w:rPr>
                <w:rFonts w:ascii="Times New Roman" w:hAnsi="Times New Roman" w:cs="Times New Roman"/>
                <w:b/>
                <w:sz w:val="24"/>
                <w:szCs w:val="24"/>
                <w:lang w:val="en-US"/>
              </w:rPr>
              <w:t>a</w:t>
            </w:r>
          </w:p>
        </w:tc>
        <w:tc>
          <w:tcPr>
            <w:tcW w:w="1701" w:type="dxa"/>
            <w:shd w:val="clear" w:color="auto" w:fill="auto"/>
            <w:vAlign w:val="center"/>
          </w:tcPr>
          <w:p w14:paraId="4AD08925" w14:textId="77777777" w:rsidR="00F82775" w:rsidRPr="00435FCF" w:rsidRDefault="00F82775" w:rsidP="00137935">
            <w:pPr>
              <w:spacing w:after="0" w:line="240" w:lineRule="auto"/>
              <w:ind w:left="-81" w:right="-84"/>
              <w:jc w:val="center"/>
              <w:rPr>
                <w:rFonts w:ascii="Times New Roman" w:hAnsi="Times New Roman"/>
                <w:sz w:val="24"/>
                <w:lang w:val="en-US"/>
              </w:rPr>
            </w:pPr>
          </w:p>
        </w:tc>
      </w:tr>
    </w:tbl>
    <w:p w14:paraId="0D45D17B" w14:textId="62A2B20F" w:rsidR="00BB1314" w:rsidRPr="00435FCF" w:rsidRDefault="00BB1314" w:rsidP="002C2AE2">
      <w:pPr>
        <w:rPr>
          <w:rFonts w:ascii="Times New Roman" w:hAnsi="Times New Roman"/>
          <w:b/>
          <w:sz w:val="24"/>
        </w:rPr>
      </w:pPr>
    </w:p>
    <w:p w14:paraId="1BAF69AB" w14:textId="1C2141C8" w:rsidR="002D073F" w:rsidRPr="00435FCF" w:rsidRDefault="0091524B" w:rsidP="002C2AE2">
      <w:pPr>
        <w:spacing w:line="240" w:lineRule="auto"/>
        <w:ind w:right="-140" w:firstLine="112"/>
        <w:jc w:val="both"/>
        <w:rPr>
          <w:rFonts w:ascii="Times New Roman" w:hAnsi="Times New Roman"/>
          <w:b/>
          <w:sz w:val="24"/>
          <w:lang w:val="en-US"/>
        </w:rPr>
      </w:pPr>
      <w:r w:rsidRPr="00435FCF">
        <w:rPr>
          <w:rFonts w:ascii="Times New Roman" w:hAnsi="Times New Roman"/>
          <w:b/>
          <w:sz w:val="24"/>
          <w:lang w:val="en-US"/>
        </w:rPr>
        <w:t xml:space="preserve">8 </w:t>
      </w:r>
      <w:r w:rsidR="00712E47" w:rsidRPr="00435FCF">
        <w:rPr>
          <w:rFonts w:ascii="Times New Roman" w:hAnsi="Times New Roman"/>
          <w:b/>
          <w:sz w:val="24"/>
          <w:lang w:val="en-US"/>
        </w:rPr>
        <w:t>Electric elevators</w:t>
      </w:r>
      <w:r w:rsidR="00FB4F68" w:rsidRPr="00435FCF">
        <w:rPr>
          <w:rFonts w:ascii="Times New Roman" w:hAnsi="Times New Roman"/>
          <w:b/>
          <w:sz w:val="24"/>
          <w:lang w:val="en-US"/>
        </w:rPr>
        <w:t>.</w:t>
      </w:r>
      <w:r w:rsidR="00712E47" w:rsidRPr="00435FCF">
        <w:rPr>
          <w:rFonts w:ascii="Times New Roman" w:hAnsi="Times New Roman"/>
          <w:b/>
          <w:sz w:val="24"/>
          <w:lang w:val="en-US"/>
        </w:rPr>
        <w:t xml:space="preserve"> Installation and commissioning</w:t>
      </w:r>
      <w:r w:rsidR="002D073F" w:rsidRPr="00435FCF">
        <w:rPr>
          <w:rFonts w:ascii="Times New Roman" w:hAnsi="Times New Roman"/>
          <w:b/>
          <w:sz w:val="24"/>
          <w:lang w:val="en-US"/>
        </w:rPr>
        <w:t xml:space="preserve">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0"/>
        <w:gridCol w:w="4617"/>
        <w:gridCol w:w="2018"/>
        <w:gridCol w:w="14"/>
        <w:gridCol w:w="14"/>
        <w:gridCol w:w="28"/>
        <w:gridCol w:w="1106"/>
        <w:gridCol w:w="14"/>
        <w:gridCol w:w="14"/>
        <w:gridCol w:w="1611"/>
      </w:tblGrid>
      <w:tr w:rsidR="00137935" w:rsidRPr="00435FCF" w14:paraId="46F844B7" w14:textId="77777777" w:rsidTr="008529E6">
        <w:trPr>
          <w:cantSplit/>
          <w:trHeight w:val="428"/>
          <w:tblHeader/>
        </w:trPr>
        <w:tc>
          <w:tcPr>
            <w:tcW w:w="770" w:type="dxa"/>
            <w:vAlign w:val="center"/>
          </w:tcPr>
          <w:p w14:paraId="33758629" w14:textId="7A6EF648"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17" w:type="dxa"/>
            <w:vAlign w:val="center"/>
          </w:tcPr>
          <w:p w14:paraId="3EA89FD9" w14:textId="10CE8ABA" w:rsidR="00712E47" w:rsidRPr="00435FCF" w:rsidRDefault="00712E47"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032" w:type="dxa"/>
            <w:gridSpan w:val="2"/>
            <w:vAlign w:val="center"/>
          </w:tcPr>
          <w:p w14:paraId="66091036" w14:textId="248A6970" w:rsidR="00712E47" w:rsidRPr="00435FCF" w:rsidRDefault="00712E47"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48" w:type="dxa"/>
            <w:gridSpan w:val="3"/>
            <w:vAlign w:val="center"/>
          </w:tcPr>
          <w:p w14:paraId="04BFD34B" w14:textId="0CAA76B3" w:rsidR="00712E47" w:rsidRPr="00435FCF" w:rsidRDefault="00712E47"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639" w:type="dxa"/>
            <w:gridSpan w:val="3"/>
            <w:vAlign w:val="center"/>
          </w:tcPr>
          <w:p w14:paraId="4E199865" w14:textId="2D14E65D" w:rsidR="00712E47" w:rsidRPr="00435FCF" w:rsidRDefault="00712E47"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48E8CAE4" w14:textId="77777777" w:rsidTr="008529E6">
        <w:trPr>
          <w:cantSplit/>
          <w:trHeight w:val="159"/>
        </w:trPr>
        <w:tc>
          <w:tcPr>
            <w:tcW w:w="770" w:type="dxa"/>
            <w:vAlign w:val="center"/>
          </w:tcPr>
          <w:p w14:paraId="3D70FB25"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17" w:type="dxa"/>
            <w:vAlign w:val="center"/>
          </w:tcPr>
          <w:p w14:paraId="325F8C0A"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032" w:type="dxa"/>
            <w:gridSpan w:val="2"/>
            <w:vAlign w:val="center"/>
          </w:tcPr>
          <w:p w14:paraId="168C2E0F"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48" w:type="dxa"/>
            <w:gridSpan w:val="3"/>
            <w:vAlign w:val="center"/>
          </w:tcPr>
          <w:p w14:paraId="1ACFA16F"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639" w:type="dxa"/>
            <w:gridSpan w:val="3"/>
            <w:vAlign w:val="center"/>
          </w:tcPr>
          <w:p w14:paraId="2A70EAB4"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6A4735B1" w14:textId="77777777" w:rsidTr="008529E6">
        <w:trPr>
          <w:cantSplit/>
          <w:trHeight w:val="454"/>
        </w:trPr>
        <w:tc>
          <w:tcPr>
            <w:tcW w:w="770" w:type="dxa"/>
            <w:vAlign w:val="center"/>
          </w:tcPr>
          <w:p w14:paraId="25BC5BF4"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8</w:t>
            </w:r>
            <w:r w:rsidR="002D073F" w:rsidRPr="00435FCF">
              <w:rPr>
                <w:rFonts w:ascii="Times New Roman" w:hAnsi="Times New Roman"/>
                <w:b/>
                <w:sz w:val="24"/>
                <w:lang w:val="en-US"/>
              </w:rPr>
              <w:t>.1</w:t>
            </w:r>
          </w:p>
        </w:tc>
        <w:tc>
          <w:tcPr>
            <w:tcW w:w="4617" w:type="dxa"/>
            <w:vAlign w:val="center"/>
          </w:tcPr>
          <w:p w14:paraId="46207249" w14:textId="7299AE79" w:rsidR="002D073F" w:rsidRPr="00435FCF" w:rsidRDefault="00712E47"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2032" w:type="dxa"/>
            <w:gridSpan w:val="2"/>
            <w:vAlign w:val="center"/>
          </w:tcPr>
          <w:p w14:paraId="65CD41C5"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48" w:type="dxa"/>
            <w:gridSpan w:val="3"/>
            <w:vAlign w:val="center"/>
          </w:tcPr>
          <w:p w14:paraId="0E6107F3"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639" w:type="dxa"/>
            <w:gridSpan w:val="3"/>
            <w:vAlign w:val="center"/>
          </w:tcPr>
          <w:p w14:paraId="3B7A9F8A"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6AB640E0" w14:textId="77777777" w:rsidTr="0091524B">
        <w:trPr>
          <w:cantSplit/>
          <w:trHeight w:val="56"/>
        </w:trPr>
        <w:tc>
          <w:tcPr>
            <w:tcW w:w="770" w:type="dxa"/>
            <w:vAlign w:val="center"/>
          </w:tcPr>
          <w:p w14:paraId="48E3A8DB"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8</w:t>
            </w:r>
            <w:r w:rsidR="002D073F" w:rsidRPr="00435FCF">
              <w:rPr>
                <w:rFonts w:ascii="Times New Roman" w:hAnsi="Times New Roman"/>
                <w:b/>
                <w:sz w:val="24"/>
                <w:lang w:val="en-US"/>
              </w:rPr>
              <w:t>.2</w:t>
            </w:r>
          </w:p>
        </w:tc>
        <w:tc>
          <w:tcPr>
            <w:tcW w:w="9436" w:type="dxa"/>
            <w:gridSpan w:val="9"/>
            <w:vAlign w:val="center"/>
          </w:tcPr>
          <w:p w14:paraId="60D1C66D" w14:textId="3A792184" w:rsidR="002D073F" w:rsidRPr="00435FCF" w:rsidRDefault="00712E47" w:rsidP="00137935">
            <w:pPr>
              <w:spacing w:after="0" w:line="240" w:lineRule="auto"/>
              <w:ind w:left="-81" w:right="-84"/>
              <w:rPr>
                <w:rFonts w:ascii="Times New Roman" w:hAnsi="Times New Roman"/>
                <w:b/>
                <w:sz w:val="24"/>
                <w:lang w:val="en-US"/>
              </w:rPr>
            </w:pPr>
            <w:r w:rsidRPr="00435FCF">
              <w:rPr>
                <w:rFonts w:ascii="Times New Roman" w:hAnsi="Times New Roman"/>
                <w:b/>
                <w:sz w:val="24"/>
                <w:lang w:val="en-US"/>
              </w:rPr>
              <w:t>Civil documentation</w:t>
            </w:r>
          </w:p>
        </w:tc>
      </w:tr>
      <w:tr w:rsidR="00137935" w:rsidRPr="00435FCF" w14:paraId="78ECFB89" w14:textId="77777777" w:rsidTr="008529E6">
        <w:trPr>
          <w:cantSplit/>
          <w:trHeight w:val="454"/>
        </w:trPr>
        <w:tc>
          <w:tcPr>
            <w:tcW w:w="770" w:type="dxa"/>
            <w:vAlign w:val="center"/>
          </w:tcPr>
          <w:p w14:paraId="6CE3C630" w14:textId="77777777" w:rsidR="00712E47" w:rsidRPr="00435FCF" w:rsidRDefault="00712E47" w:rsidP="00137935">
            <w:pPr>
              <w:spacing w:after="0" w:line="240" w:lineRule="auto"/>
              <w:ind w:right="-80" w:hanging="80"/>
              <w:jc w:val="center"/>
              <w:rPr>
                <w:rFonts w:ascii="Times New Roman" w:hAnsi="Times New Roman"/>
                <w:b/>
                <w:sz w:val="24"/>
                <w:lang w:val="en-US"/>
              </w:rPr>
            </w:pPr>
            <w:r w:rsidRPr="00435FCF">
              <w:rPr>
                <w:rFonts w:ascii="Times New Roman" w:hAnsi="Times New Roman"/>
                <w:sz w:val="24"/>
                <w:lang w:val="en-US"/>
              </w:rPr>
              <w:t>8.2.1</w:t>
            </w:r>
          </w:p>
        </w:tc>
        <w:tc>
          <w:tcPr>
            <w:tcW w:w="4617" w:type="dxa"/>
            <w:vAlign w:val="center"/>
          </w:tcPr>
          <w:p w14:paraId="79370018" w14:textId="308E74E4" w:rsidR="00712E47" w:rsidRPr="00435FCF" w:rsidRDefault="00712E47" w:rsidP="00137935">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Certificate of civil part readiness for the performance of works on the elevator equipment installation</w:t>
            </w:r>
          </w:p>
        </w:tc>
        <w:tc>
          <w:tcPr>
            <w:tcW w:w="2018" w:type="dxa"/>
            <w:vAlign w:val="center"/>
          </w:tcPr>
          <w:p w14:paraId="4E0B7ED8" w14:textId="4E302FB4"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1</w:t>
            </w:r>
          </w:p>
        </w:tc>
        <w:tc>
          <w:tcPr>
            <w:tcW w:w="1162" w:type="dxa"/>
            <w:gridSpan w:val="4"/>
            <w:vAlign w:val="center"/>
          </w:tcPr>
          <w:p w14:paraId="2A0E147D" w14:textId="77777777" w:rsidR="00712E47" w:rsidRPr="00435FCF" w:rsidRDefault="00712E47" w:rsidP="00137935">
            <w:pPr>
              <w:spacing w:after="0" w:line="240" w:lineRule="auto"/>
              <w:jc w:val="center"/>
              <w:rPr>
                <w:rFonts w:ascii="Times New Roman" w:hAnsi="Times New Roman"/>
                <w:sz w:val="24"/>
                <w:lang w:val="en-US"/>
              </w:rPr>
            </w:pPr>
          </w:p>
        </w:tc>
        <w:tc>
          <w:tcPr>
            <w:tcW w:w="1639" w:type="dxa"/>
            <w:gridSpan w:val="3"/>
            <w:vAlign w:val="center"/>
          </w:tcPr>
          <w:p w14:paraId="7934C816" w14:textId="77777777" w:rsidR="00712E47" w:rsidRPr="00435FCF" w:rsidRDefault="00712E47" w:rsidP="00137935">
            <w:pPr>
              <w:spacing w:after="0" w:line="240" w:lineRule="auto"/>
              <w:ind w:left="-81" w:right="-84"/>
              <w:jc w:val="center"/>
              <w:rPr>
                <w:rFonts w:ascii="Times New Roman" w:hAnsi="Times New Roman"/>
                <w:sz w:val="24"/>
                <w:lang w:val="en-US"/>
              </w:rPr>
            </w:pPr>
          </w:p>
        </w:tc>
      </w:tr>
      <w:tr w:rsidR="00137935" w:rsidRPr="00435FCF" w14:paraId="24522AB1" w14:textId="77777777" w:rsidTr="008529E6">
        <w:trPr>
          <w:cantSplit/>
          <w:trHeight w:val="207"/>
        </w:trPr>
        <w:tc>
          <w:tcPr>
            <w:tcW w:w="770" w:type="dxa"/>
            <w:vAlign w:val="center"/>
          </w:tcPr>
          <w:p w14:paraId="367AA73D" w14:textId="77777777" w:rsidR="00712E47" w:rsidRPr="00435FCF" w:rsidRDefault="00712E47" w:rsidP="00137935">
            <w:pPr>
              <w:spacing w:after="0" w:line="240" w:lineRule="auto"/>
              <w:ind w:right="-80" w:hanging="80"/>
              <w:jc w:val="center"/>
              <w:rPr>
                <w:rFonts w:ascii="Times New Roman" w:hAnsi="Times New Roman"/>
                <w:b/>
                <w:sz w:val="24"/>
                <w:lang w:val="en-US"/>
              </w:rPr>
            </w:pPr>
            <w:r w:rsidRPr="00435FCF">
              <w:rPr>
                <w:rFonts w:ascii="Times New Roman" w:hAnsi="Times New Roman"/>
                <w:sz w:val="24"/>
                <w:lang w:val="en-US"/>
              </w:rPr>
              <w:t>8.2.2</w:t>
            </w:r>
          </w:p>
        </w:tc>
        <w:tc>
          <w:tcPr>
            <w:tcW w:w="4617" w:type="dxa"/>
            <w:vAlign w:val="center"/>
          </w:tcPr>
          <w:p w14:paraId="1A6E9B5D" w14:textId="075620FA" w:rsidR="00712E47" w:rsidRPr="00435FCF" w:rsidRDefault="006F668C" w:rsidP="006F668C">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As-built diagram of the civil part </w:t>
            </w:r>
            <w:r w:rsidR="00712E47" w:rsidRPr="00435FCF">
              <w:rPr>
                <w:rFonts w:ascii="Times New Roman" w:hAnsi="Times New Roman"/>
                <w:sz w:val="24"/>
                <w:lang w:val="en-US"/>
              </w:rPr>
              <w:t xml:space="preserve">of the lift shaft </w:t>
            </w:r>
          </w:p>
        </w:tc>
        <w:tc>
          <w:tcPr>
            <w:tcW w:w="2018" w:type="dxa"/>
            <w:vAlign w:val="center"/>
          </w:tcPr>
          <w:p w14:paraId="204B0E36"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62" w:type="dxa"/>
            <w:gridSpan w:val="4"/>
            <w:vAlign w:val="center"/>
          </w:tcPr>
          <w:p w14:paraId="7A6CF5C5" w14:textId="77777777" w:rsidR="00712E47" w:rsidRPr="00435FCF" w:rsidRDefault="00712E47" w:rsidP="00137935">
            <w:pPr>
              <w:spacing w:after="0" w:line="240" w:lineRule="auto"/>
              <w:jc w:val="center"/>
              <w:rPr>
                <w:rFonts w:ascii="Times New Roman" w:hAnsi="Times New Roman"/>
                <w:sz w:val="24"/>
                <w:lang w:val="en-US"/>
              </w:rPr>
            </w:pPr>
          </w:p>
        </w:tc>
        <w:tc>
          <w:tcPr>
            <w:tcW w:w="1639" w:type="dxa"/>
            <w:gridSpan w:val="3"/>
            <w:vAlign w:val="center"/>
          </w:tcPr>
          <w:p w14:paraId="411D83B2" w14:textId="77777777" w:rsidR="00712E47" w:rsidRPr="00435FCF" w:rsidRDefault="00712E47" w:rsidP="00137935">
            <w:pPr>
              <w:spacing w:after="0" w:line="240" w:lineRule="auto"/>
              <w:ind w:left="-81" w:right="-84"/>
              <w:jc w:val="center"/>
              <w:rPr>
                <w:rFonts w:ascii="Times New Roman" w:hAnsi="Times New Roman"/>
                <w:sz w:val="24"/>
                <w:lang w:val="en-US"/>
              </w:rPr>
            </w:pPr>
          </w:p>
        </w:tc>
      </w:tr>
      <w:tr w:rsidR="00137935" w:rsidRPr="00435FCF" w14:paraId="3166253B" w14:textId="77777777" w:rsidTr="008529E6">
        <w:trPr>
          <w:cantSplit/>
          <w:trHeight w:val="454"/>
        </w:trPr>
        <w:tc>
          <w:tcPr>
            <w:tcW w:w="770" w:type="dxa"/>
            <w:vAlign w:val="center"/>
          </w:tcPr>
          <w:p w14:paraId="7F3C98C5" w14:textId="77777777" w:rsidR="00712E47" w:rsidRPr="00435FCF" w:rsidRDefault="00712E47" w:rsidP="00137935">
            <w:pPr>
              <w:spacing w:after="0" w:line="240" w:lineRule="auto"/>
              <w:ind w:right="-80" w:hanging="80"/>
              <w:jc w:val="center"/>
              <w:rPr>
                <w:rFonts w:ascii="Times New Roman" w:hAnsi="Times New Roman"/>
                <w:b/>
                <w:sz w:val="24"/>
                <w:lang w:val="en-US"/>
              </w:rPr>
            </w:pPr>
            <w:r w:rsidRPr="00435FCF">
              <w:rPr>
                <w:rFonts w:ascii="Times New Roman" w:hAnsi="Times New Roman"/>
                <w:sz w:val="24"/>
                <w:lang w:val="en-US"/>
              </w:rPr>
              <w:t>8.2.3</w:t>
            </w:r>
          </w:p>
        </w:tc>
        <w:tc>
          <w:tcPr>
            <w:tcW w:w="4617" w:type="dxa"/>
            <w:vAlign w:val="center"/>
          </w:tcPr>
          <w:p w14:paraId="52BDC0EA" w14:textId="75DC9216" w:rsidR="00712E47" w:rsidRPr="00435FCF" w:rsidRDefault="00712E47" w:rsidP="00137935">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Certificate of readiness of the scaffolds installed in the shaft, and its doorways fences for the performance of work on the elevator installation</w:t>
            </w:r>
          </w:p>
        </w:tc>
        <w:tc>
          <w:tcPr>
            <w:tcW w:w="2018" w:type="dxa"/>
            <w:vAlign w:val="center"/>
          </w:tcPr>
          <w:p w14:paraId="549EBAE1" w14:textId="2C406254"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2</w:t>
            </w:r>
          </w:p>
        </w:tc>
        <w:tc>
          <w:tcPr>
            <w:tcW w:w="1162" w:type="dxa"/>
            <w:gridSpan w:val="4"/>
            <w:vAlign w:val="center"/>
          </w:tcPr>
          <w:p w14:paraId="68743CD3" w14:textId="77777777" w:rsidR="00712E47" w:rsidRPr="00435FCF" w:rsidRDefault="00712E47" w:rsidP="00137935">
            <w:pPr>
              <w:spacing w:after="0" w:line="240" w:lineRule="auto"/>
              <w:jc w:val="center"/>
              <w:rPr>
                <w:rFonts w:ascii="Times New Roman" w:hAnsi="Times New Roman"/>
                <w:sz w:val="24"/>
                <w:lang w:val="en-US"/>
              </w:rPr>
            </w:pPr>
          </w:p>
        </w:tc>
        <w:tc>
          <w:tcPr>
            <w:tcW w:w="1639" w:type="dxa"/>
            <w:gridSpan w:val="3"/>
            <w:vAlign w:val="center"/>
          </w:tcPr>
          <w:p w14:paraId="4E4E6ADB" w14:textId="1024CA5C" w:rsidR="00712E47" w:rsidRPr="00435FCF" w:rsidRDefault="00712E47" w:rsidP="00027D57">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In the cases provided for by C</w:t>
            </w:r>
            <w:r w:rsidR="00027D57" w:rsidRPr="00435FCF">
              <w:rPr>
                <w:rFonts w:ascii="Times New Roman" w:hAnsi="Times New Roman"/>
                <w:sz w:val="24"/>
                <w:lang w:val="en-US"/>
              </w:rPr>
              <w:t>O</w:t>
            </w:r>
            <w:r w:rsidRPr="00435FCF">
              <w:rPr>
                <w:rFonts w:ascii="Times New Roman" w:hAnsi="Times New Roman"/>
                <w:sz w:val="24"/>
                <w:lang w:val="en-US"/>
              </w:rPr>
              <w:t>P</w:t>
            </w:r>
          </w:p>
        </w:tc>
      </w:tr>
      <w:tr w:rsidR="00137935" w:rsidRPr="00435FCF" w14:paraId="6C37A87D" w14:textId="77777777" w:rsidTr="0091524B">
        <w:trPr>
          <w:cantSplit/>
          <w:trHeight w:val="56"/>
        </w:trPr>
        <w:tc>
          <w:tcPr>
            <w:tcW w:w="770" w:type="dxa"/>
            <w:vAlign w:val="center"/>
          </w:tcPr>
          <w:p w14:paraId="36AF21D3" w14:textId="77777777" w:rsidR="0091524B"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8.3</w:t>
            </w:r>
          </w:p>
        </w:tc>
        <w:tc>
          <w:tcPr>
            <w:tcW w:w="9436" w:type="dxa"/>
            <w:gridSpan w:val="9"/>
            <w:vAlign w:val="center"/>
          </w:tcPr>
          <w:p w14:paraId="77B169E0" w14:textId="188822A4" w:rsidR="0091524B" w:rsidRPr="00435FCF" w:rsidRDefault="00712E47"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384A19F0" w14:textId="77777777" w:rsidTr="008529E6">
        <w:trPr>
          <w:cantSplit/>
          <w:trHeight w:val="454"/>
        </w:trPr>
        <w:tc>
          <w:tcPr>
            <w:tcW w:w="770" w:type="dxa"/>
            <w:vAlign w:val="center"/>
          </w:tcPr>
          <w:p w14:paraId="2E47B5D4"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8.3.1</w:t>
            </w:r>
          </w:p>
        </w:tc>
        <w:tc>
          <w:tcPr>
            <w:tcW w:w="4617" w:type="dxa"/>
            <w:vAlign w:val="center"/>
          </w:tcPr>
          <w:p w14:paraId="10174795" w14:textId="5B66EC57" w:rsidR="00712E47" w:rsidRPr="00435FCF" w:rsidRDefault="00712E47" w:rsidP="00137935">
            <w:pPr>
              <w:tabs>
                <w:tab w:val="right" w:pos="7088"/>
              </w:tabs>
              <w:spacing w:after="0" w:line="240" w:lineRule="auto"/>
              <w:ind w:left="-10" w:right="-80" w:hanging="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2046" w:type="dxa"/>
            <w:gridSpan w:val="3"/>
            <w:vAlign w:val="center"/>
          </w:tcPr>
          <w:p w14:paraId="6821D021"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62" w:type="dxa"/>
            <w:gridSpan w:val="4"/>
            <w:vAlign w:val="center"/>
          </w:tcPr>
          <w:p w14:paraId="743A7A3F" w14:textId="1EA77112" w:rsidR="00712E47" w:rsidRPr="00435FCF" w:rsidRDefault="00712E47"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11" w:type="dxa"/>
            <w:vAlign w:val="center"/>
          </w:tcPr>
          <w:p w14:paraId="0270B12F" w14:textId="77777777" w:rsidR="00712E47" w:rsidRPr="00435FCF" w:rsidRDefault="00712E47" w:rsidP="00137935">
            <w:pPr>
              <w:spacing w:after="0" w:line="240" w:lineRule="auto"/>
              <w:ind w:left="-81" w:right="-84"/>
              <w:jc w:val="center"/>
              <w:rPr>
                <w:rFonts w:ascii="Times New Roman" w:hAnsi="Times New Roman"/>
                <w:sz w:val="24"/>
                <w:lang w:val="en-US"/>
              </w:rPr>
            </w:pPr>
          </w:p>
        </w:tc>
      </w:tr>
      <w:tr w:rsidR="00137935" w:rsidRPr="00435FCF" w14:paraId="73241CF3" w14:textId="77777777" w:rsidTr="008529E6">
        <w:trPr>
          <w:cantSplit/>
          <w:trHeight w:val="56"/>
        </w:trPr>
        <w:tc>
          <w:tcPr>
            <w:tcW w:w="770" w:type="dxa"/>
            <w:vAlign w:val="center"/>
          </w:tcPr>
          <w:p w14:paraId="0DD1D912"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8.3.2</w:t>
            </w:r>
          </w:p>
        </w:tc>
        <w:tc>
          <w:tcPr>
            <w:tcW w:w="4617" w:type="dxa"/>
            <w:vAlign w:val="center"/>
          </w:tcPr>
          <w:p w14:paraId="46813997" w14:textId="3C377DE1" w:rsidR="00712E47" w:rsidRPr="00435FCF" w:rsidRDefault="00712E47"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2046" w:type="dxa"/>
            <w:gridSpan w:val="3"/>
            <w:vAlign w:val="center"/>
          </w:tcPr>
          <w:p w14:paraId="668B3C95"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62" w:type="dxa"/>
            <w:gridSpan w:val="4"/>
            <w:vAlign w:val="center"/>
          </w:tcPr>
          <w:p w14:paraId="069FFB18" w14:textId="77777777" w:rsidR="00712E47" w:rsidRPr="00435FCF" w:rsidRDefault="00712E47" w:rsidP="00137935">
            <w:pPr>
              <w:spacing w:after="0" w:line="240" w:lineRule="auto"/>
              <w:jc w:val="center"/>
              <w:rPr>
                <w:rFonts w:ascii="Times New Roman" w:hAnsi="Times New Roman"/>
                <w:sz w:val="24"/>
                <w:lang w:val="en-US"/>
              </w:rPr>
            </w:pPr>
          </w:p>
        </w:tc>
        <w:tc>
          <w:tcPr>
            <w:tcW w:w="1611" w:type="dxa"/>
            <w:vAlign w:val="center"/>
          </w:tcPr>
          <w:p w14:paraId="42708ED3" w14:textId="77777777" w:rsidR="00712E47" w:rsidRPr="00435FCF" w:rsidRDefault="00712E47" w:rsidP="00137935">
            <w:pPr>
              <w:spacing w:after="0" w:line="240" w:lineRule="auto"/>
              <w:ind w:left="-81" w:right="-84"/>
              <w:jc w:val="center"/>
              <w:rPr>
                <w:rFonts w:ascii="Times New Roman" w:hAnsi="Times New Roman"/>
                <w:sz w:val="24"/>
                <w:lang w:val="en-US"/>
              </w:rPr>
            </w:pPr>
          </w:p>
        </w:tc>
      </w:tr>
      <w:tr w:rsidR="00137935" w:rsidRPr="00435FCF" w14:paraId="76DA87BA" w14:textId="77777777" w:rsidTr="008529E6">
        <w:trPr>
          <w:cantSplit/>
          <w:trHeight w:val="588"/>
        </w:trPr>
        <w:tc>
          <w:tcPr>
            <w:tcW w:w="770" w:type="dxa"/>
            <w:vAlign w:val="center"/>
          </w:tcPr>
          <w:p w14:paraId="4B77907C"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lastRenderedPageBreak/>
              <w:t>8.3.3</w:t>
            </w:r>
          </w:p>
        </w:tc>
        <w:tc>
          <w:tcPr>
            <w:tcW w:w="4617" w:type="dxa"/>
            <w:vAlign w:val="center"/>
          </w:tcPr>
          <w:p w14:paraId="44EEC8C7" w14:textId="62DB2CA4" w:rsidR="00712E47" w:rsidRPr="00435FCF" w:rsidRDefault="00712E47" w:rsidP="00137935">
            <w:pPr>
              <w:tabs>
                <w:tab w:val="right" w:pos="7088"/>
              </w:tabs>
              <w:spacing w:after="0" w:line="240" w:lineRule="auto"/>
              <w:ind w:left="-23" w:right="-108"/>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2046" w:type="dxa"/>
            <w:gridSpan w:val="3"/>
            <w:vAlign w:val="center"/>
          </w:tcPr>
          <w:p w14:paraId="17994B12"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62" w:type="dxa"/>
            <w:gridSpan w:val="4"/>
            <w:vAlign w:val="center"/>
          </w:tcPr>
          <w:p w14:paraId="6EE19DAB" w14:textId="53B81BE2" w:rsidR="00712E47"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712E47" w:rsidRPr="00435FCF">
              <w:rPr>
                <w:rFonts w:ascii="Times New Roman" w:hAnsi="Times New Roman"/>
                <w:b/>
                <w:sz w:val="24"/>
                <w:lang w:val="en-US"/>
              </w:rPr>
              <w:t>-21</w:t>
            </w:r>
          </w:p>
        </w:tc>
        <w:tc>
          <w:tcPr>
            <w:tcW w:w="1611" w:type="dxa"/>
            <w:vAlign w:val="center"/>
          </w:tcPr>
          <w:p w14:paraId="606AA8CC"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2F08CC9F" w14:textId="77777777" w:rsidTr="0091524B">
        <w:trPr>
          <w:cantSplit/>
          <w:trHeight w:val="56"/>
        </w:trPr>
        <w:tc>
          <w:tcPr>
            <w:tcW w:w="770" w:type="dxa"/>
            <w:vAlign w:val="center"/>
          </w:tcPr>
          <w:p w14:paraId="3895E0CF" w14:textId="77777777" w:rsidR="0091524B"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8.4</w:t>
            </w:r>
          </w:p>
        </w:tc>
        <w:tc>
          <w:tcPr>
            <w:tcW w:w="9436" w:type="dxa"/>
            <w:gridSpan w:val="9"/>
            <w:vAlign w:val="center"/>
          </w:tcPr>
          <w:p w14:paraId="68DE30F3" w14:textId="05F22690" w:rsidR="0091524B" w:rsidRPr="00435FCF" w:rsidRDefault="00712E47" w:rsidP="00137935">
            <w:pPr>
              <w:spacing w:after="0" w:line="240" w:lineRule="auto"/>
              <w:ind w:left="-81" w:right="-84" w:firstLine="66"/>
              <w:rPr>
                <w:rFonts w:ascii="Times New Roman" w:hAnsi="Times New Roman"/>
                <w:b/>
                <w:sz w:val="24"/>
                <w:lang w:val="en-US"/>
              </w:rPr>
            </w:pPr>
            <w:r w:rsidRPr="00435FCF">
              <w:rPr>
                <w:rFonts w:ascii="Times New Roman" w:hAnsi="Times New Roman"/>
                <w:b/>
                <w:sz w:val="24"/>
                <w:lang w:val="en-US"/>
              </w:rPr>
              <w:t>Elevator documentation</w:t>
            </w:r>
          </w:p>
        </w:tc>
      </w:tr>
      <w:tr w:rsidR="00137935" w:rsidRPr="00435FCF" w14:paraId="234217B9" w14:textId="77777777" w:rsidTr="0091524B">
        <w:trPr>
          <w:cantSplit/>
          <w:trHeight w:val="454"/>
        </w:trPr>
        <w:tc>
          <w:tcPr>
            <w:tcW w:w="770" w:type="dxa"/>
            <w:vAlign w:val="center"/>
          </w:tcPr>
          <w:p w14:paraId="7F9EAA47"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8.4.1</w:t>
            </w:r>
          </w:p>
        </w:tc>
        <w:tc>
          <w:tcPr>
            <w:tcW w:w="4617" w:type="dxa"/>
            <w:vAlign w:val="center"/>
          </w:tcPr>
          <w:p w14:paraId="04F760AE" w14:textId="50374668" w:rsidR="00712E47" w:rsidRPr="00435FCF" w:rsidRDefault="00712E47" w:rsidP="00027D57">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shd w:val="clear" w:color="auto" w:fill="FFFFFF"/>
                <w:lang w:val="en-US"/>
              </w:rPr>
              <w:t xml:space="preserve">A set of </w:t>
            </w:r>
            <w:r w:rsidR="00027D57" w:rsidRPr="00435FCF">
              <w:rPr>
                <w:rFonts w:ascii="Times New Roman" w:hAnsi="Times New Roman"/>
                <w:sz w:val="24"/>
                <w:shd w:val="clear" w:color="auto" w:fill="FFFFFF"/>
                <w:lang w:val="en-US"/>
              </w:rPr>
              <w:t>supporting</w:t>
            </w:r>
            <w:r w:rsidRPr="00435FCF">
              <w:rPr>
                <w:rFonts w:ascii="Times New Roman" w:hAnsi="Times New Roman"/>
                <w:sz w:val="24"/>
                <w:shd w:val="clear" w:color="auto" w:fill="FFFFFF"/>
                <w:lang w:val="en-US"/>
              </w:rPr>
              <w:t xml:space="preserve"> documentation supplied with the elevator with the incoming inspection mark</w:t>
            </w:r>
          </w:p>
        </w:tc>
        <w:tc>
          <w:tcPr>
            <w:tcW w:w="2074" w:type="dxa"/>
            <w:gridSpan w:val="4"/>
            <w:vAlign w:val="center"/>
          </w:tcPr>
          <w:p w14:paraId="52995FEB" w14:textId="77777777"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R 53782-2010</w:t>
            </w:r>
          </w:p>
          <w:p w14:paraId="611A86DA" w14:textId="61018C6A"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Appendix C</w:t>
            </w:r>
          </w:p>
        </w:tc>
        <w:tc>
          <w:tcPr>
            <w:tcW w:w="1120" w:type="dxa"/>
            <w:gridSpan w:val="2"/>
            <w:vAlign w:val="center"/>
          </w:tcPr>
          <w:p w14:paraId="51B4332F" w14:textId="002CC4A6" w:rsidR="00712E47" w:rsidRPr="00435FCF" w:rsidRDefault="00712E47"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25" w:type="dxa"/>
            <w:gridSpan w:val="2"/>
            <w:vAlign w:val="center"/>
          </w:tcPr>
          <w:p w14:paraId="091C71B0"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614940AE" w14:textId="77777777" w:rsidTr="0091524B">
        <w:trPr>
          <w:cantSplit/>
          <w:trHeight w:val="454"/>
        </w:trPr>
        <w:tc>
          <w:tcPr>
            <w:tcW w:w="770" w:type="dxa"/>
            <w:vAlign w:val="center"/>
          </w:tcPr>
          <w:p w14:paraId="3994E32F"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8.4.2</w:t>
            </w:r>
          </w:p>
        </w:tc>
        <w:tc>
          <w:tcPr>
            <w:tcW w:w="4617" w:type="dxa"/>
            <w:vAlign w:val="center"/>
          </w:tcPr>
          <w:p w14:paraId="1FDC46C9" w14:textId="75A88A68" w:rsidR="00712E47" w:rsidRPr="00435FCF" w:rsidRDefault="00712E47" w:rsidP="00137935">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Certificate of equipment acceptance for installation</w:t>
            </w:r>
          </w:p>
        </w:tc>
        <w:tc>
          <w:tcPr>
            <w:tcW w:w="2074" w:type="dxa"/>
            <w:gridSpan w:val="4"/>
            <w:vAlign w:val="center"/>
          </w:tcPr>
          <w:p w14:paraId="60945626" w14:textId="772E38C6"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3</w:t>
            </w:r>
          </w:p>
        </w:tc>
        <w:tc>
          <w:tcPr>
            <w:tcW w:w="1120" w:type="dxa"/>
            <w:gridSpan w:val="2"/>
            <w:vAlign w:val="center"/>
          </w:tcPr>
          <w:p w14:paraId="35B9D46F"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35177DFE"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2030E3DD" w14:textId="77777777" w:rsidTr="0091524B">
        <w:trPr>
          <w:cantSplit/>
          <w:trHeight w:val="454"/>
        </w:trPr>
        <w:tc>
          <w:tcPr>
            <w:tcW w:w="770" w:type="dxa"/>
            <w:vAlign w:val="center"/>
          </w:tcPr>
          <w:p w14:paraId="52433105"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8.4.3</w:t>
            </w:r>
          </w:p>
        </w:tc>
        <w:tc>
          <w:tcPr>
            <w:tcW w:w="4617" w:type="dxa"/>
            <w:vAlign w:val="center"/>
          </w:tcPr>
          <w:p w14:paraId="76BC768A" w14:textId="45E82A46"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Inspection Certificate for concealed works</w:t>
            </w:r>
          </w:p>
        </w:tc>
        <w:tc>
          <w:tcPr>
            <w:tcW w:w="2074" w:type="dxa"/>
            <w:gridSpan w:val="4"/>
            <w:vAlign w:val="center"/>
          </w:tcPr>
          <w:p w14:paraId="371C7149" w14:textId="09ACDEE8" w:rsidR="00712E47" w:rsidRPr="00435FCF" w:rsidRDefault="00712E47"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20" w:type="dxa"/>
            <w:gridSpan w:val="2"/>
            <w:vAlign w:val="center"/>
          </w:tcPr>
          <w:p w14:paraId="5932DFC0" w14:textId="3600A689" w:rsidR="00712E47" w:rsidRPr="00435FCF" w:rsidRDefault="006F323A" w:rsidP="00137935">
            <w:pPr>
              <w:spacing w:after="0" w:line="240" w:lineRule="auto"/>
              <w:ind w:left="-97" w:right="-108"/>
              <w:jc w:val="center"/>
              <w:rPr>
                <w:rFonts w:ascii="Times New Roman" w:hAnsi="Times New Roman"/>
                <w:sz w:val="24"/>
                <w:lang w:val="en-US"/>
              </w:rPr>
            </w:pPr>
            <w:r w:rsidRPr="00435FCF">
              <w:rPr>
                <w:rFonts w:ascii="Times New Roman" w:hAnsi="Times New Roman"/>
                <w:b/>
                <w:sz w:val="24"/>
              </w:rPr>
              <w:t>C</w:t>
            </w:r>
            <w:r w:rsidR="00712E47" w:rsidRPr="00435FCF">
              <w:rPr>
                <w:rFonts w:ascii="Times New Roman" w:hAnsi="Times New Roman"/>
                <w:b/>
                <w:sz w:val="24"/>
                <w:lang w:val="en-US"/>
              </w:rPr>
              <w:t>-4</w:t>
            </w:r>
          </w:p>
        </w:tc>
        <w:tc>
          <w:tcPr>
            <w:tcW w:w="1625" w:type="dxa"/>
            <w:gridSpan w:val="2"/>
            <w:vAlign w:val="center"/>
          </w:tcPr>
          <w:p w14:paraId="0FBEA79D" w14:textId="62A57326" w:rsidR="00712E47" w:rsidRPr="00435FCF" w:rsidRDefault="00712E47" w:rsidP="00027D57">
            <w:pPr>
              <w:tabs>
                <w:tab w:val="right" w:pos="7088"/>
              </w:tabs>
              <w:spacing w:after="0" w:line="240" w:lineRule="auto"/>
              <w:ind w:left="-66" w:right="-92" w:hanging="54"/>
              <w:jc w:val="center"/>
              <w:rPr>
                <w:rFonts w:ascii="Times New Roman" w:hAnsi="Times New Roman"/>
                <w:sz w:val="24"/>
                <w:lang w:val="en-US"/>
              </w:rPr>
            </w:pPr>
            <w:r w:rsidRPr="00435FCF">
              <w:rPr>
                <w:rFonts w:ascii="Times New Roman" w:hAnsi="Times New Roman"/>
                <w:sz w:val="24"/>
                <w:lang w:val="en-US"/>
              </w:rPr>
              <w:t xml:space="preserve">As required by the </w:t>
            </w:r>
            <w:r w:rsidR="00027D57" w:rsidRPr="00435FCF">
              <w:rPr>
                <w:rFonts w:ascii="Times New Roman" w:hAnsi="Times New Roman"/>
                <w:sz w:val="24"/>
                <w:lang w:val="en-US"/>
              </w:rPr>
              <w:t>DDD</w:t>
            </w:r>
          </w:p>
        </w:tc>
      </w:tr>
      <w:tr w:rsidR="00137935" w:rsidRPr="00435FCF" w14:paraId="185A5EA5" w14:textId="77777777" w:rsidTr="0091524B">
        <w:trPr>
          <w:cantSplit/>
          <w:trHeight w:val="454"/>
        </w:trPr>
        <w:tc>
          <w:tcPr>
            <w:tcW w:w="770" w:type="dxa"/>
            <w:vAlign w:val="center"/>
          </w:tcPr>
          <w:p w14:paraId="0EA2671C"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8.4.4</w:t>
            </w:r>
          </w:p>
        </w:tc>
        <w:tc>
          <w:tcPr>
            <w:tcW w:w="4617" w:type="dxa"/>
            <w:vAlign w:val="center"/>
          </w:tcPr>
          <w:p w14:paraId="075A5E23" w14:textId="0F9439AB"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Certificate of the elevator readiness for the performance of finishing works</w:t>
            </w:r>
          </w:p>
        </w:tc>
        <w:tc>
          <w:tcPr>
            <w:tcW w:w="2074" w:type="dxa"/>
            <w:gridSpan w:val="4"/>
            <w:vAlign w:val="center"/>
          </w:tcPr>
          <w:p w14:paraId="30DA2AB3" w14:textId="5978A003"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4</w:t>
            </w:r>
          </w:p>
        </w:tc>
        <w:tc>
          <w:tcPr>
            <w:tcW w:w="1120" w:type="dxa"/>
            <w:gridSpan w:val="2"/>
            <w:vAlign w:val="center"/>
          </w:tcPr>
          <w:p w14:paraId="3CA4E188"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1C6CE358"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37E69D06" w14:textId="77777777" w:rsidTr="0091524B">
        <w:trPr>
          <w:cantSplit/>
          <w:trHeight w:val="454"/>
        </w:trPr>
        <w:tc>
          <w:tcPr>
            <w:tcW w:w="770" w:type="dxa"/>
            <w:vAlign w:val="center"/>
          </w:tcPr>
          <w:p w14:paraId="5DED91D8"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8.4.5</w:t>
            </w:r>
          </w:p>
        </w:tc>
        <w:tc>
          <w:tcPr>
            <w:tcW w:w="4617" w:type="dxa"/>
            <w:vAlign w:val="center"/>
          </w:tcPr>
          <w:p w14:paraId="7E00E441" w14:textId="3CCAADE3"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inspection and testing of equipment </w:t>
            </w:r>
            <w:r w:rsidR="00977CBB" w:rsidRPr="00435FCF">
              <w:rPr>
                <w:rFonts w:ascii="Times New Roman" w:hAnsi="Times New Roman" w:cs="Times New Roman"/>
                <w:sz w:val="24"/>
                <w:szCs w:val="24"/>
                <w:lang w:val="en-US"/>
              </w:rPr>
              <w:t>grounding</w:t>
            </w:r>
            <w:r w:rsidR="00977CBB" w:rsidRPr="00435FCF">
              <w:rPr>
                <w:rFonts w:ascii="Times New Roman" w:hAnsi="Times New Roman"/>
                <w:sz w:val="24"/>
                <w:lang w:val="en-US"/>
              </w:rPr>
              <w:t xml:space="preserve"> </w:t>
            </w:r>
            <w:r w:rsidR="00930C1D" w:rsidRPr="00435FCF">
              <w:rPr>
                <w:rFonts w:ascii="Times New Roman" w:hAnsi="Times New Roman"/>
                <w:sz w:val="24"/>
                <w:u w:color="000000"/>
                <w:lang w:val="en-US"/>
              </w:rPr>
              <w:t>components</w:t>
            </w:r>
          </w:p>
        </w:tc>
        <w:tc>
          <w:tcPr>
            <w:tcW w:w="2074" w:type="dxa"/>
            <w:gridSpan w:val="4"/>
            <w:vAlign w:val="center"/>
          </w:tcPr>
          <w:p w14:paraId="03419B30"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20" w:type="dxa"/>
            <w:gridSpan w:val="2"/>
            <w:vAlign w:val="center"/>
          </w:tcPr>
          <w:p w14:paraId="06EB2070"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05480B50"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0B18697B" w14:textId="77777777" w:rsidTr="0091524B">
        <w:trPr>
          <w:cantSplit/>
          <w:trHeight w:val="454"/>
        </w:trPr>
        <w:tc>
          <w:tcPr>
            <w:tcW w:w="770" w:type="dxa"/>
            <w:vAlign w:val="center"/>
          </w:tcPr>
          <w:p w14:paraId="2522B6C4"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8.4.6</w:t>
            </w:r>
          </w:p>
        </w:tc>
        <w:tc>
          <w:tcPr>
            <w:tcW w:w="4617" w:type="dxa"/>
            <w:vAlign w:val="center"/>
          </w:tcPr>
          <w:p w14:paraId="3FCA4A01" w14:textId="659C9C0C" w:rsidR="00712E47" w:rsidRPr="00435FCF" w:rsidRDefault="00712E47" w:rsidP="00137935">
            <w:pPr>
              <w:tabs>
                <w:tab w:val="right" w:pos="7088"/>
              </w:tabs>
              <w:spacing w:after="0" w:line="240" w:lineRule="auto"/>
              <w:ind w:left="-66" w:right="-108" w:firstLine="29"/>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testing the insulation resistance of power electrical equipment, control and signaling circuits, power and lighting wiring</w:t>
            </w:r>
          </w:p>
        </w:tc>
        <w:tc>
          <w:tcPr>
            <w:tcW w:w="2074" w:type="dxa"/>
            <w:gridSpan w:val="4"/>
            <w:vAlign w:val="center"/>
          </w:tcPr>
          <w:p w14:paraId="4E85E92C"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20" w:type="dxa"/>
            <w:gridSpan w:val="2"/>
            <w:vAlign w:val="center"/>
          </w:tcPr>
          <w:p w14:paraId="024F0A8A"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2D540389"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50842C8E" w14:textId="77777777" w:rsidTr="0091524B">
        <w:trPr>
          <w:cantSplit/>
          <w:trHeight w:val="454"/>
        </w:trPr>
        <w:tc>
          <w:tcPr>
            <w:tcW w:w="770" w:type="dxa"/>
            <w:vAlign w:val="center"/>
          </w:tcPr>
          <w:p w14:paraId="42933B78"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8.4.7</w:t>
            </w:r>
          </w:p>
        </w:tc>
        <w:tc>
          <w:tcPr>
            <w:tcW w:w="4617" w:type="dxa"/>
            <w:vAlign w:val="center"/>
          </w:tcPr>
          <w:p w14:paraId="255D55BE" w14:textId="3AE1E5E2"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measuring the phase-zero loop impedance (in circuits with solidly grounded neutral)</w:t>
            </w:r>
          </w:p>
        </w:tc>
        <w:tc>
          <w:tcPr>
            <w:tcW w:w="2074" w:type="dxa"/>
            <w:gridSpan w:val="4"/>
            <w:vAlign w:val="center"/>
          </w:tcPr>
          <w:p w14:paraId="08AF2A20" w14:textId="77777777" w:rsidR="00712E47" w:rsidRPr="00435FCF" w:rsidRDefault="00712E47" w:rsidP="00137935">
            <w:pPr>
              <w:spacing w:after="0" w:line="240" w:lineRule="auto"/>
              <w:ind w:left="-94" w:right="-91"/>
              <w:jc w:val="center"/>
              <w:rPr>
                <w:rFonts w:ascii="Times New Roman" w:hAnsi="Times New Roman"/>
                <w:sz w:val="24"/>
                <w:lang w:val="en-US"/>
              </w:rPr>
            </w:pPr>
          </w:p>
        </w:tc>
        <w:tc>
          <w:tcPr>
            <w:tcW w:w="1120" w:type="dxa"/>
            <w:gridSpan w:val="2"/>
            <w:shd w:val="clear" w:color="auto" w:fill="auto"/>
            <w:vAlign w:val="center"/>
          </w:tcPr>
          <w:p w14:paraId="42EFC7C5"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03CFA89C"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121CC987" w14:textId="77777777" w:rsidTr="0091524B">
        <w:trPr>
          <w:cantSplit/>
          <w:trHeight w:val="454"/>
        </w:trPr>
        <w:tc>
          <w:tcPr>
            <w:tcW w:w="770" w:type="dxa"/>
            <w:vAlign w:val="center"/>
          </w:tcPr>
          <w:p w14:paraId="79AE3327"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8.4.8</w:t>
            </w:r>
          </w:p>
        </w:tc>
        <w:tc>
          <w:tcPr>
            <w:tcW w:w="4617" w:type="dxa"/>
            <w:vAlign w:val="center"/>
          </w:tcPr>
          <w:p w14:paraId="2AED4AC4" w14:textId="52C61A01"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Certificate of the elevator readiness for the performance of mechanic and adjustment and commissioning works</w:t>
            </w:r>
          </w:p>
        </w:tc>
        <w:tc>
          <w:tcPr>
            <w:tcW w:w="2074" w:type="dxa"/>
            <w:gridSpan w:val="4"/>
            <w:vAlign w:val="center"/>
          </w:tcPr>
          <w:p w14:paraId="6C5A14BF" w14:textId="0458A63C"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5</w:t>
            </w:r>
          </w:p>
        </w:tc>
        <w:tc>
          <w:tcPr>
            <w:tcW w:w="1120" w:type="dxa"/>
            <w:gridSpan w:val="2"/>
            <w:shd w:val="clear" w:color="auto" w:fill="auto"/>
          </w:tcPr>
          <w:p w14:paraId="56DAD188"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23A528D9"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CEB12B3" w14:textId="77777777" w:rsidTr="0091524B">
        <w:trPr>
          <w:cantSplit/>
          <w:trHeight w:val="454"/>
        </w:trPr>
        <w:tc>
          <w:tcPr>
            <w:tcW w:w="770" w:type="dxa"/>
            <w:vAlign w:val="center"/>
          </w:tcPr>
          <w:p w14:paraId="756BF876" w14:textId="77777777" w:rsidR="00712E47" w:rsidRPr="00435FCF" w:rsidRDefault="00712E47"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8.4.9</w:t>
            </w:r>
          </w:p>
        </w:tc>
        <w:tc>
          <w:tcPr>
            <w:tcW w:w="4617" w:type="dxa"/>
            <w:vAlign w:val="center"/>
          </w:tcPr>
          <w:p w14:paraId="4A27BE74" w14:textId="612A694E"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Certificate of the elevator's technical readiness</w:t>
            </w:r>
          </w:p>
        </w:tc>
        <w:tc>
          <w:tcPr>
            <w:tcW w:w="2074" w:type="dxa"/>
            <w:gridSpan w:val="4"/>
            <w:vAlign w:val="center"/>
          </w:tcPr>
          <w:p w14:paraId="71C23E15" w14:textId="0C3935C2"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6</w:t>
            </w:r>
          </w:p>
        </w:tc>
        <w:tc>
          <w:tcPr>
            <w:tcW w:w="1120" w:type="dxa"/>
            <w:gridSpan w:val="2"/>
            <w:shd w:val="clear" w:color="auto" w:fill="auto"/>
          </w:tcPr>
          <w:p w14:paraId="43D49295"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4D0827C8"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13AE251B" w14:textId="77777777" w:rsidTr="0091524B">
        <w:trPr>
          <w:cantSplit/>
          <w:trHeight w:val="111"/>
        </w:trPr>
        <w:tc>
          <w:tcPr>
            <w:tcW w:w="770" w:type="dxa"/>
            <w:vAlign w:val="center"/>
          </w:tcPr>
          <w:p w14:paraId="71393E35" w14:textId="77777777" w:rsidR="00712E47" w:rsidRPr="00435FCF" w:rsidRDefault="00712E47" w:rsidP="00137935">
            <w:pPr>
              <w:spacing w:after="0" w:line="240" w:lineRule="auto"/>
              <w:ind w:left="-66" w:right="-98" w:hanging="42"/>
              <w:jc w:val="center"/>
              <w:rPr>
                <w:rFonts w:ascii="Times New Roman" w:hAnsi="Times New Roman"/>
                <w:sz w:val="24"/>
                <w:lang w:val="en-US"/>
              </w:rPr>
            </w:pPr>
            <w:r w:rsidRPr="00435FCF">
              <w:rPr>
                <w:rFonts w:ascii="Times New Roman" w:hAnsi="Times New Roman"/>
                <w:sz w:val="24"/>
                <w:lang w:val="en-US"/>
              </w:rPr>
              <w:t>8.4.10</w:t>
            </w:r>
          </w:p>
        </w:tc>
        <w:tc>
          <w:tcPr>
            <w:tcW w:w="4617" w:type="dxa"/>
            <w:vAlign w:val="center"/>
          </w:tcPr>
          <w:p w14:paraId="3C1467A6" w14:textId="0EE67673"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Certificate of the elevator non-conformities revealed</w:t>
            </w:r>
          </w:p>
        </w:tc>
        <w:tc>
          <w:tcPr>
            <w:tcW w:w="2074" w:type="dxa"/>
            <w:gridSpan w:val="4"/>
            <w:vAlign w:val="center"/>
          </w:tcPr>
          <w:p w14:paraId="75D91076" w14:textId="4B66A6EB"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R 53782-2010 Appendix B</w:t>
            </w:r>
          </w:p>
        </w:tc>
        <w:tc>
          <w:tcPr>
            <w:tcW w:w="1120" w:type="dxa"/>
            <w:gridSpan w:val="2"/>
            <w:shd w:val="clear" w:color="auto" w:fill="auto"/>
          </w:tcPr>
          <w:p w14:paraId="235971CF"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396FDE41"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5B15660" w14:textId="77777777" w:rsidTr="0091524B">
        <w:trPr>
          <w:cantSplit/>
          <w:trHeight w:val="454"/>
        </w:trPr>
        <w:tc>
          <w:tcPr>
            <w:tcW w:w="770" w:type="dxa"/>
            <w:vAlign w:val="center"/>
          </w:tcPr>
          <w:p w14:paraId="1AD226D9" w14:textId="77777777" w:rsidR="00712E47" w:rsidRPr="00435FCF" w:rsidRDefault="00712E47" w:rsidP="00137935">
            <w:pPr>
              <w:spacing w:after="0" w:line="240" w:lineRule="auto"/>
              <w:ind w:left="-66" w:right="-98" w:hanging="42"/>
              <w:jc w:val="center"/>
              <w:rPr>
                <w:rFonts w:ascii="Times New Roman" w:hAnsi="Times New Roman"/>
                <w:sz w:val="24"/>
                <w:lang w:val="en-US"/>
              </w:rPr>
            </w:pPr>
            <w:r w:rsidRPr="00435FCF">
              <w:rPr>
                <w:rFonts w:ascii="Times New Roman" w:hAnsi="Times New Roman"/>
                <w:sz w:val="24"/>
                <w:lang w:val="en-US"/>
              </w:rPr>
              <w:t>8.4.11</w:t>
            </w:r>
          </w:p>
        </w:tc>
        <w:tc>
          <w:tcPr>
            <w:tcW w:w="4617" w:type="dxa"/>
            <w:vAlign w:val="center"/>
          </w:tcPr>
          <w:p w14:paraId="0B29027D" w14:textId="20E75151" w:rsidR="00712E47" w:rsidRPr="00435FCF" w:rsidRDefault="00C04529"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cs="Times New Roman"/>
                <w:sz w:val="24"/>
                <w:szCs w:val="24"/>
                <w:lang w:val="en-US"/>
              </w:rPr>
              <w:t>Protocols</w:t>
            </w:r>
            <w:r w:rsidR="00712E47" w:rsidRPr="00435FCF">
              <w:rPr>
                <w:rFonts w:ascii="Times New Roman" w:hAnsi="Times New Roman"/>
                <w:sz w:val="24"/>
                <w:lang w:val="en-US"/>
              </w:rPr>
              <w:t xml:space="preserve"> on inspections, measurements and tests</w:t>
            </w:r>
          </w:p>
        </w:tc>
        <w:tc>
          <w:tcPr>
            <w:tcW w:w="2074" w:type="dxa"/>
            <w:gridSpan w:val="4"/>
            <w:vAlign w:val="center"/>
          </w:tcPr>
          <w:p w14:paraId="3F513CF8" w14:textId="38B96B71"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 xml:space="preserve">GOST R 53782-2010 Appendix </w:t>
            </w:r>
            <w:r w:rsidR="008831C6" w:rsidRPr="00435FCF">
              <w:rPr>
                <w:rFonts w:ascii="Times New Roman" w:hAnsi="Times New Roman" w:cs="Times New Roman"/>
                <w:sz w:val="24"/>
                <w:szCs w:val="24"/>
                <w:lang w:val="en-US"/>
              </w:rPr>
              <w:t>C</w:t>
            </w:r>
          </w:p>
        </w:tc>
        <w:tc>
          <w:tcPr>
            <w:tcW w:w="1120" w:type="dxa"/>
            <w:gridSpan w:val="2"/>
            <w:shd w:val="clear" w:color="auto" w:fill="auto"/>
          </w:tcPr>
          <w:p w14:paraId="2A9CBB7B"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59D118CD"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A212300" w14:textId="77777777" w:rsidTr="0091524B">
        <w:trPr>
          <w:cantSplit/>
          <w:trHeight w:val="454"/>
        </w:trPr>
        <w:tc>
          <w:tcPr>
            <w:tcW w:w="770" w:type="dxa"/>
            <w:vAlign w:val="center"/>
          </w:tcPr>
          <w:p w14:paraId="3F4B7BEA" w14:textId="77777777" w:rsidR="00712E47" w:rsidRPr="00435FCF" w:rsidRDefault="00712E47" w:rsidP="00137935">
            <w:pPr>
              <w:spacing w:after="0" w:line="240" w:lineRule="auto"/>
              <w:ind w:left="-66" w:right="-98" w:hanging="42"/>
              <w:jc w:val="center"/>
              <w:rPr>
                <w:rFonts w:ascii="Times New Roman" w:hAnsi="Times New Roman"/>
                <w:sz w:val="24"/>
                <w:lang w:val="en-US"/>
              </w:rPr>
            </w:pPr>
            <w:r w:rsidRPr="00435FCF">
              <w:rPr>
                <w:rFonts w:ascii="Times New Roman" w:hAnsi="Times New Roman"/>
                <w:sz w:val="24"/>
                <w:lang w:val="en-US"/>
              </w:rPr>
              <w:t>8.4.12</w:t>
            </w:r>
          </w:p>
        </w:tc>
        <w:tc>
          <w:tcPr>
            <w:tcW w:w="4617" w:type="dxa"/>
            <w:vAlign w:val="center"/>
          </w:tcPr>
          <w:p w14:paraId="4DDD8E15" w14:textId="702D67FE"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 xml:space="preserve">Elevator Operation Test </w:t>
            </w:r>
            <w:r w:rsidRPr="00435FCF">
              <w:rPr>
                <w:rFonts w:ascii="Times New Roman" w:hAnsi="Times New Roman" w:cs="Times New Roman"/>
                <w:sz w:val="24"/>
                <w:szCs w:val="24"/>
                <w:lang w:val="en-US"/>
              </w:rPr>
              <w:t>Protocol</w:t>
            </w:r>
          </w:p>
        </w:tc>
        <w:tc>
          <w:tcPr>
            <w:tcW w:w="2074" w:type="dxa"/>
            <w:gridSpan w:val="4"/>
            <w:vAlign w:val="center"/>
          </w:tcPr>
          <w:p w14:paraId="47A09FCF" w14:textId="7C030F70"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R 53782-2010 Appendix E</w:t>
            </w:r>
          </w:p>
        </w:tc>
        <w:tc>
          <w:tcPr>
            <w:tcW w:w="1120" w:type="dxa"/>
            <w:gridSpan w:val="2"/>
            <w:shd w:val="clear" w:color="auto" w:fill="auto"/>
          </w:tcPr>
          <w:p w14:paraId="781F9C6A"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6FC09500"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5CFE6D57" w14:textId="77777777" w:rsidTr="0091524B">
        <w:trPr>
          <w:cantSplit/>
          <w:trHeight w:val="454"/>
        </w:trPr>
        <w:tc>
          <w:tcPr>
            <w:tcW w:w="770" w:type="dxa"/>
            <w:vAlign w:val="center"/>
          </w:tcPr>
          <w:p w14:paraId="74489688" w14:textId="77777777" w:rsidR="00712E47" w:rsidRPr="00435FCF" w:rsidRDefault="00712E47" w:rsidP="002C2AE2">
            <w:pPr>
              <w:spacing w:after="0" w:line="240" w:lineRule="auto"/>
              <w:ind w:left="-66" w:right="-98" w:hanging="42"/>
              <w:jc w:val="center"/>
              <w:rPr>
                <w:rFonts w:ascii="Times New Roman" w:hAnsi="Times New Roman"/>
                <w:sz w:val="24"/>
                <w:lang w:val="en-US"/>
              </w:rPr>
            </w:pPr>
            <w:r w:rsidRPr="00435FCF">
              <w:rPr>
                <w:rFonts w:ascii="Times New Roman" w:hAnsi="Times New Roman"/>
                <w:sz w:val="24"/>
                <w:lang w:val="en-US"/>
              </w:rPr>
              <w:t>8.4.13</w:t>
            </w:r>
          </w:p>
        </w:tc>
        <w:tc>
          <w:tcPr>
            <w:tcW w:w="4617" w:type="dxa"/>
            <w:vAlign w:val="center"/>
          </w:tcPr>
          <w:p w14:paraId="1FC3CFF3" w14:textId="778F2376" w:rsidR="00712E47" w:rsidRPr="00435FCF" w:rsidRDefault="00712E47" w:rsidP="001C7F16">
            <w:pPr>
              <w:tabs>
                <w:tab w:val="right" w:pos="7088"/>
              </w:tabs>
              <w:spacing w:after="0" w:line="240" w:lineRule="auto"/>
              <w:ind w:left="-37" w:right="-114" w:hanging="29"/>
              <w:rPr>
                <w:rFonts w:ascii="Times New Roman" w:hAnsi="Times New Roman"/>
                <w:sz w:val="24"/>
                <w:lang w:val="en-US"/>
              </w:rPr>
            </w:pPr>
            <w:r w:rsidRPr="00435FCF">
              <w:rPr>
                <w:rFonts w:ascii="Times New Roman" w:hAnsi="Times New Roman"/>
                <w:sz w:val="24"/>
                <w:lang w:val="en-US"/>
              </w:rPr>
              <w:t xml:space="preserve">A list of documents to be submitted to the certification body for registration of the declaration of conformity of the elevator with the requirements of </w:t>
            </w:r>
            <w:hyperlink r:id="rId22" w:anchor="64U0IK" w:history="1">
              <w:r w:rsidR="0039666A" w:rsidRPr="00435FCF">
                <w:rPr>
                  <w:rFonts w:ascii="Times New Roman" w:hAnsi="Times New Roman"/>
                  <w:sz w:val="24"/>
                  <w:lang w:val="en-US"/>
                </w:rPr>
                <w:t xml:space="preserve">technical </w:t>
              </w:r>
              <w:r w:rsidR="001C7F16" w:rsidRPr="00435FCF">
                <w:rPr>
                  <w:rFonts w:ascii="Times New Roman" w:hAnsi="Times New Roman"/>
                  <w:sz w:val="24"/>
                  <w:lang w:val="en-US"/>
                </w:rPr>
                <w:t>regulation</w:t>
              </w:r>
              <w:r w:rsidR="0039666A" w:rsidRPr="00435FCF">
                <w:rPr>
                  <w:rFonts w:ascii="Times New Roman" w:hAnsi="Times New Roman"/>
                  <w:sz w:val="24"/>
                  <w:lang w:val="en-US"/>
                </w:rPr>
                <w:t xml:space="preserve"> </w:t>
              </w:r>
              <w:r w:rsidRPr="00435FCF">
                <w:rPr>
                  <w:rFonts w:ascii="Times New Roman" w:hAnsi="Times New Roman"/>
                  <w:sz w:val="24"/>
                  <w:lang w:val="en-US"/>
                </w:rPr>
                <w:t>011/2011</w:t>
              </w:r>
            </w:hyperlink>
            <w:r w:rsidR="0044732A" w:rsidRPr="00435FCF">
              <w:rPr>
                <w:rFonts w:ascii="Times New Roman" w:hAnsi="Times New Roman"/>
                <w:sz w:val="24"/>
                <w:lang w:val="en-US"/>
              </w:rPr>
              <w:t xml:space="preserve"> Elevator safety requirements</w:t>
            </w:r>
          </w:p>
        </w:tc>
        <w:tc>
          <w:tcPr>
            <w:tcW w:w="2074" w:type="dxa"/>
            <w:gridSpan w:val="4"/>
            <w:vAlign w:val="center"/>
          </w:tcPr>
          <w:p w14:paraId="360D7086" w14:textId="2410965F"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R 53782-2010 Appendix E</w:t>
            </w:r>
          </w:p>
        </w:tc>
        <w:tc>
          <w:tcPr>
            <w:tcW w:w="1120" w:type="dxa"/>
            <w:gridSpan w:val="2"/>
            <w:shd w:val="clear" w:color="auto" w:fill="auto"/>
          </w:tcPr>
          <w:p w14:paraId="3CA296F4"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4485D30D"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EED6E61" w14:textId="77777777" w:rsidTr="0091524B">
        <w:trPr>
          <w:cantSplit/>
          <w:trHeight w:val="454"/>
        </w:trPr>
        <w:tc>
          <w:tcPr>
            <w:tcW w:w="770" w:type="dxa"/>
            <w:vAlign w:val="center"/>
          </w:tcPr>
          <w:p w14:paraId="27B597B8" w14:textId="77777777" w:rsidR="00712E47" w:rsidRPr="00435FCF" w:rsidRDefault="00712E47" w:rsidP="002C2AE2">
            <w:pPr>
              <w:spacing w:after="0" w:line="240" w:lineRule="auto"/>
              <w:ind w:left="-66" w:right="-98" w:hanging="42"/>
              <w:jc w:val="center"/>
              <w:rPr>
                <w:rFonts w:ascii="Times New Roman" w:hAnsi="Times New Roman"/>
                <w:sz w:val="24"/>
                <w:lang w:val="en-US"/>
              </w:rPr>
            </w:pPr>
            <w:r w:rsidRPr="00435FCF">
              <w:rPr>
                <w:rFonts w:ascii="Times New Roman" w:hAnsi="Times New Roman"/>
                <w:sz w:val="24"/>
                <w:lang w:val="en-US"/>
              </w:rPr>
              <w:t>8.4.14</w:t>
            </w:r>
          </w:p>
        </w:tc>
        <w:tc>
          <w:tcPr>
            <w:tcW w:w="4617" w:type="dxa"/>
            <w:vAlign w:val="center"/>
          </w:tcPr>
          <w:p w14:paraId="7C8A4402" w14:textId="727D77ED"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Corrective actions completion certificate</w:t>
            </w:r>
          </w:p>
        </w:tc>
        <w:tc>
          <w:tcPr>
            <w:tcW w:w="2074" w:type="dxa"/>
            <w:gridSpan w:val="4"/>
            <w:vAlign w:val="center"/>
          </w:tcPr>
          <w:p w14:paraId="5F5FFC95" w14:textId="7B6BF8C9"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R 53782- 010 Appendix K</w:t>
            </w:r>
          </w:p>
        </w:tc>
        <w:tc>
          <w:tcPr>
            <w:tcW w:w="1120" w:type="dxa"/>
            <w:gridSpan w:val="2"/>
            <w:shd w:val="clear" w:color="auto" w:fill="auto"/>
            <w:vAlign w:val="center"/>
          </w:tcPr>
          <w:p w14:paraId="0069C3B6"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7485DFF3"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r w:rsidR="00712E47" w:rsidRPr="00435FCF" w14:paraId="08EF1C0F" w14:textId="77777777" w:rsidTr="0091524B">
        <w:trPr>
          <w:cantSplit/>
          <w:trHeight w:val="454"/>
        </w:trPr>
        <w:tc>
          <w:tcPr>
            <w:tcW w:w="770" w:type="dxa"/>
            <w:vAlign w:val="center"/>
          </w:tcPr>
          <w:p w14:paraId="05B06645" w14:textId="77777777" w:rsidR="00712E47" w:rsidRPr="00435FCF" w:rsidRDefault="00712E47" w:rsidP="00137935">
            <w:pPr>
              <w:spacing w:after="0" w:line="240" w:lineRule="auto"/>
              <w:ind w:left="-66" w:right="-98" w:hanging="42"/>
              <w:jc w:val="center"/>
              <w:rPr>
                <w:rFonts w:ascii="Times New Roman" w:hAnsi="Times New Roman"/>
                <w:sz w:val="24"/>
                <w:lang w:val="en-US"/>
              </w:rPr>
            </w:pPr>
            <w:r w:rsidRPr="00435FCF">
              <w:rPr>
                <w:rFonts w:ascii="Times New Roman" w:hAnsi="Times New Roman"/>
                <w:sz w:val="24"/>
                <w:lang w:val="en-US"/>
              </w:rPr>
              <w:t>8.4.15</w:t>
            </w:r>
          </w:p>
        </w:tc>
        <w:tc>
          <w:tcPr>
            <w:tcW w:w="4617" w:type="dxa"/>
            <w:vAlign w:val="center"/>
          </w:tcPr>
          <w:p w14:paraId="5B500F2D" w14:textId="05E3FB48" w:rsidR="00712E47" w:rsidRPr="00435FCF" w:rsidRDefault="00712E47" w:rsidP="00137935">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Elevator acceptance certificate</w:t>
            </w:r>
          </w:p>
        </w:tc>
        <w:tc>
          <w:tcPr>
            <w:tcW w:w="2074" w:type="dxa"/>
            <w:gridSpan w:val="4"/>
            <w:vAlign w:val="center"/>
          </w:tcPr>
          <w:p w14:paraId="29630E56" w14:textId="273C757D" w:rsidR="00712E47" w:rsidRPr="00435FCF" w:rsidRDefault="00712E47"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GOST 22845-85 Appendix 7</w:t>
            </w:r>
          </w:p>
        </w:tc>
        <w:tc>
          <w:tcPr>
            <w:tcW w:w="1120" w:type="dxa"/>
            <w:gridSpan w:val="2"/>
            <w:shd w:val="clear" w:color="auto" w:fill="auto"/>
            <w:vAlign w:val="center"/>
          </w:tcPr>
          <w:p w14:paraId="5829BCAD" w14:textId="77777777" w:rsidR="00712E47" w:rsidRPr="00435FCF" w:rsidRDefault="00712E47" w:rsidP="00137935">
            <w:pPr>
              <w:spacing w:after="0" w:line="240" w:lineRule="auto"/>
              <w:ind w:left="-97" w:right="-108"/>
              <w:jc w:val="center"/>
              <w:rPr>
                <w:rFonts w:ascii="Times New Roman" w:hAnsi="Times New Roman"/>
                <w:sz w:val="24"/>
                <w:lang w:val="en-US"/>
              </w:rPr>
            </w:pPr>
          </w:p>
        </w:tc>
        <w:tc>
          <w:tcPr>
            <w:tcW w:w="1625" w:type="dxa"/>
            <w:gridSpan w:val="2"/>
            <w:vAlign w:val="center"/>
          </w:tcPr>
          <w:p w14:paraId="543824F8" w14:textId="77777777" w:rsidR="00712E47" w:rsidRPr="00435FCF" w:rsidRDefault="00712E47" w:rsidP="00137935">
            <w:pPr>
              <w:tabs>
                <w:tab w:val="right" w:pos="7088"/>
              </w:tabs>
              <w:spacing w:after="0" w:line="240" w:lineRule="auto"/>
              <w:ind w:left="-66" w:right="-66" w:firstLine="66"/>
              <w:jc w:val="center"/>
              <w:rPr>
                <w:rFonts w:ascii="Times New Roman" w:hAnsi="Times New Roman"/>
                <w:sz w:val="24"/>
                <w:lang w:val="en-US"/>
              </w:rPr>
            </w:pPr>
          </w:p>
        </w:tc>
      </w:tr>
    </w:tbl>
    <w:p w14:paraId="15AB8A84" w14:textId="3484578E" w:rsidR="002D073F" w:rsidRPr="00435FCF" w:rsidRDefault="0091524B" w:rsidP="002C2AE2">
      <w:pPr>
        <w:spacing w:before="240" w:line="240" w:lineRule="auto"/>
        <w:ind w:left="142" w:hanging="16"/>
        <w:jc w:val="both"/>
        <w:rPr>
          <w:rFonts w:ascii="Times New Roman" w:hAnsi="Times New Roman"/>
          <w:b/>
          <w:sz w:val="24"/>
          <w:lang w:val="en-US"/>
        </w:rPr>
      </w:pPr>
      <w:r w:rsidRPr="00435FCF">
        <w:rPr>
          <w:rFonts w:ascii="Times New Roman" w:hAnsi="Times New Roman"/>
          <w:b/>
          <w:sz w:val="24"/>
          <w:lang w:val="en-US"/>
        </w:rPr>
        <w:lastRenderedPageBreak/>
        <w:t xml:space="preserve">9 </w:t>
      </w:r>
      <w:r w:rsidR="00000D9D" w:rsidRPr="00435FCF">
        <w:rPr>
          <w:rFonts w:ascii="Times New Roman" w:hAnsi="Times New Roman"/>
          <w:b/>
          <w:sz w:val="24"/>
          <w:lang w:val="en-US"/>
        </w:rPr>
        <w:t>“</w:t>
      </w:r>
      <w:r w:rsidR="00CA592E" w:rsidRPr="00435FCF">
        <w:rPr>
          <w:rFonts w:ascii="Times New Roman" w:hAnsi="Times New Roman"/>
          <w:b/>
          <w:sz w:val="24"/>
          <w:lang w:val="en-US"/>
        </w:rPr>
        <w:t>Internal sanitary-technical systems</w:t>
      </w:r>
      <w:r w:rsidR="00000D9D" w:rsidRPr="00435FCF">
        <w:rPr>
          <w:rFonts w:ascii="Times New Roman" w:hAnsi="Times New Roman"/>
          <w:b/>
          <w:sz w:val="24"/>
          <w:lang w:val="en-US"/>
        </w:rPr>
        <w:t>” SP 73.13330.2012 (</w:t>
      </w:r>
      <w:proofErr w:type="spellStart"/>
      <w:r w:rsidR="00000D9D" w:rsidRPr="00435FCF">
        <w:rPr>
          <w:rFonts w:ascii="Times New Roman" w:hAnsi="Times New Roman"/>
          <w:b/>
          <w:sz w:val="24"/>
          <w:lang w:val="en-US"/>
        </w:rPr>
        <w:t>SNiP</w:t>
      </w:r>
      <w:proofErr w:type="spellEnd"/>
      <w:r w:rsidR="00000D9D" w:rsidRPr="00435FCF">
        <w:rPr>
          <w:rFonts w:ascii="Times New Roman" w:hAnsi="Times New Roman"/>
          <w:b/>
          <w:sz w:val="24"/>
          <w:lang w:val="en-US"/>
        </w:rPr>
        <w:t xml:space="preserve"> 3.05.01-85)</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1"/>
        <w:gridCol w:w="4649"/>
        <w:gridCol w:w="2071"/>
        <w:gridCol w:w="1120"/>
        <w:gridCol w:w="1625"/>
      </w:tblGrid>
      <w:tr w:rsidR="00137935" w:rsidRPr="00435FCF" w14:paraId="4E3F7905" w14:textId="77777777" w:rsidTr="00A620AE">
        <w:trPr>
          <w:cantSplit/>
          <w:trHeight w:val="602"/>
          <w:tblHeader/>
        </w:trPr>
        <w:tc>
          <w:tcPr>
            <w:tcW w:w="741" w:type="dxa"/>
            <w:vAlign w:val="center"/>
          </w:tcPr>
          <w:p w14:paraId="70EDA66B" w14:textId="4C6A3F55"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49" w:type="dxa"/>
            <w:vAlign w:val="center"/>
          </w:tcPr>
          <w:p w14:paraId="6816471D" w14:textId="3086BAF0" w:rsidR="00000D9D" w:rsidRPr="00435FCF" w:rsidRDefault="00000D9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071" w:type="dxa"/>
            <w:vAlign w:val="center"/>
          </w:tcPr>
          <w:p w14:paraId="39B30145" w14:textId="12E3E9F7" w:rsidR="00000D9D" w:rsidRPr="00435FCF" w:rsidRDefault="00000D9D"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20" w:type="dxa"/>
            <w:vAlign w:val="center"/>
          </w:tcPr>
          <w:p w14:paraId="234496D3" w14:textId="4FF6E460" w:rsidR="00000D9D" w:rsidRPr="00435FCF" w:rsidRDefault="00000D9D" w:rsidP="00137935">
            <w:pPr>
              <w:spacing w:after="0" w:line="240" w:lineRule="auto"/>
              <w:ind w:left="-69" w:right="-108"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625" w:type="dxa"/>
            <w:vAlign w:val="center"/>
          </w:tcPr>
          <w:p w14:paraId="195ADF91" w14:textId="2DD98359" w:rsidR="00000D9D" w:rsidRPr="00435FCF" w:rsidRDefault="00000D9D"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3B5335AE" w14:textId="77777777" w:rsidTr="0091524B">
        <w:trPr>
          <w:cantSplit/>
          <w:trHeight w:val="159"/>
        </w:trPr>
        <w:tc>
          <w:tcPr>
            <w:tcW w:w="741" w:type="dxa"/>
            <w:vAlign w:val="center"/>
          </w:tcPr>
          <w:p w14:paraId="74128942"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49" w:type="dxa"/>
            <w:vAlign w:val="center"/>
          </w:tcPr>
          <w:p w14:paraId="06289E05"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071" w:type="dxa"/>
            <w:vAlign w:val="center"/>
          </w:tcPr>
          <w:p w14:paraId="5F42CECD"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20" w:type="dxa"/>
            <w:vAlign w:val="center"/>
          </w:tcPr>
          <w:p w14:paraId="21047607"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625" w:type="dxa"/>
            <w:vAlign w:val="center"/>
          </w:tcPr>
          <w:p w14:paraId="43309F11"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067D202D" w14:textId="77777777" w:rsidTr="006E6655">
        <w:trPr>
          <w:cantSplit/>
          <w:trHeight w:val="1318"/>
        </w:trPr>
        <w:tc>
          <w:tcPr>
            <w:tcW w:w="741" w:type="dxa"/>
            <w:vAlign w:val="center"/>
          </w:tcPr>
          <w:p w14:paraId="023F1A46"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9</w:t>
            </w:r>
            <w:r w:rsidR="002D073F" w:rsidRPr="00435FCF">
              <w:rPr>
                <w:rFonts w:ascii="Times New Roman" w:hAnsi="Times New Roman"/>
                <w:b/>
                <w:sz w:val="24"/>
                <w:lang w:val="en-US"/>
              </w:rPr>
              <w:t>.1</w:t>
            </w:r>
          </w:p>
        </w:tc>
        <w:tc>
          <w:tcPr>
            <w:tcW w:w="4649" w:type="dxa"/>
            <w:vAlign w:val="center"/>
          </w:tcPr>
          <w:p w14:paraId="49DF9C89" w14:textId="52693E70" w:rsidR="002D073F" w:rsidRPr="00435FCF" w:rsidRDefault="00000D9D"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2071" w:type="dxa"/>
            <w:vAlign w:val="center"/>
          </w:tcPr>
          <w:p w14:paraId="22851AF3"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20" w:type="dxa"/>
            <w:vAlign w:val="center"/>
          </w:tcPr>
          <w:p w14:paraId="6767AB53"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625" w:type="dxa"/>
            <w:vAlign w:val="center"/>
          </w:tcPr>
          <w:p w14:paraId="0F248132"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361D3A47" w14:textId="77777777" w:rsidTr="00A620AE">
        <w:trPr>
          <w:cantSplit/>
          <w:trHeight w:val="413"/>
        </w:trPr>
        <w:tc>
          <w:tcPr>
            <w:tcW w:w="741" w:type="dxa"/>
            <w:vAlign w:val="center"/>
          </w:tcPr>
          <w:p w14:paraId="09481CFE"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9</w:t>
            </w:r>
            <w:r w:rsidR="002D073F" w:rsidRPr="00435FCF">
              <w:rPr>
                <w:rFonts w:ascii="Times New Roman" w:hAnsi="Times New Roman"/>
                <w:b/>
                <w:sz w:val="24"/>
                <w:lang w:val="en-US"/>
              </w:rPr>
              <w:t>.2</w:t>
            </w:r>
          </w:p>
        </w:tc>
        <w:tc>
          <w:tcPr>
            <w:tcW w:w="4649" w:type="dxa"/>
            <w:vAlign w:val="center"/>
          </w:tcPr>
          <w:p w14:paraId="2E8CEA0E" w14:textId="13C38EF6" w:rsidR="002D073F" w:rsidRPr="00435FCF" w:rsidRDefault="00000D9D" w:rsidP="00137935">
            <w:pPr>
              <w:tabs>
                <w:tab w:val="right" w:pos="7088"/>
              </w:tabs>
              <w:spacing w:after="0" w:line="240" w:lineRule="auto"/>
              <w:ind w:left="-80" w:right="-80"/>
              <w:rPr>
                <w:rFonts w:ascii="Times New Roman" w:hAnsi="Times New Roman"/>
                <w:sz w:val="24"/>
                <w:lang w:val="en-US"/>
              </w:rPr>
            </w:pPr>
            <w:r w:rsidRPr="00435FCF">
              <w:rPr>
                <w:rFonts w:ascii="Times New Roman" w:hAnsi="Times New Roman"/>
                <w:b/>
                <w:sz w:val="24"/>
                <w:lang w:val="en-US"/>
              </w:rPr>
              <w:t>Welding documentation</w:t>
            </w:r>
          </w:p>
        </w:tc>
        <w:tc>
          <w:tcPr>
            <w:tcW w:w="2071" w:type="dxa"/>
            <w:vAlign w:val="center"/>
          </w:tcPr>
          <w:p w14:paraId="6EFBF440"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20" w:type="dxa"/>
            <w:vAlign w:val="center"/>
          </w:tcPr>
          <w:p w14:paraId="52D61AEF" w14:textId="77777777" w:rsidR="002D073F" w:rsidRPr="00435FCF" w:rsidRDefault="002D073F" w:rsidP="00137935">
            <w:pPr>
              <w:spacing w:after="0" w:line="240" w:lineRule="auto"/>
              <w:ind w:left="-97" w:right="-108"/>
              <w:jc w:val="center"/>
              <w:rPr>
                <w:rFonts w:ascii="Times New Roman" w:hAnsi="Times New Roman"/>
                <w:sz w:val="24"/>
                <w:lang w:val="en-US"/>
              </w:rPr>
            </w:pPr>
          </w:p>
        </w:tc>
        <w:tc>
          <w:tcPr>
            <w:tcW w:w="1625" w:type="dxa"/>
            <w:vAlign w:val="center"/>
          </w:tcPr>
          <w:p w14:paraId="7AD41B03"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7DD6210A" w14:textId="77777777" w:rsidTr="00A620AE">
        <w:trPr>
          <w:cantSplit/>
          <w:trHeight w:val="789"/>
        </w:trPr>
        <w:tc>
          <w:tcPr>
            <w:tcW w:w="741" w:type="dxa"/>
            <w:vAlign w:val="center"/>
          </w:tcPr>
          <w:p w14:paraId="1A5176C2"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9.2.1</w:t>
            </w:r>
          </w:p>
        </w:tc>
        <w:tc>
          <w:tcPr>
            <w:tcW w:w="4649" w:type="dxa"/>
            <w:vAlign w:val="center"/>
          </w:tcPr>
          <w:p w14:paraId="4245B676" w14:textId="5C976927" w:rsidR="00000D9D" w:rsidRPr="00435FCF" w:rsidRDefault="00000D9D" w:rsidP="00137935">
            <w:pPr>
              <w:tabs>
                <w:tab w:val="right" w:pos="7088"/>
              </w:tabs>
              <w:spacing w:after="0" w:line="240" w:lineRule="auto"/>
              <w:ind w:left="5" w:right="-80" w:hanging="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2071" w:type="dxa"/>
            <w:vAlign w:val="center"/>
          </w:tcPr>
          <w:p w14:paraId="0775995F"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20" w:type="dxa"/>
            <w:vAlign w:val="center"/>
          </w:tcPr>
          <w:p w14:paraId="45899672" w14:textId="0A6AD0BD" w:rsidR="00000D9D" w:rsidRPr="00435FCF" w:rsidRDefault="00000D9D"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25" w:type="dxa"/>
            <w:vAlign w:val="center"/>
          </w:tcPr>
          <w:p w14:paraId="4A5D7173"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43DFDDCD" w14:textId="77777777" w:rsidTr="00A620AE">
        <w:trPr>
          <w:cantSplit/>
          <w:trHeight w:val="409"/>
        </w:trPr>
        <w:tc>
          <w:tcPr>
            <w:tcW w:w="741" w:type="dxa"/>
            <w:vAlign w:val="center"/>
          </w:tcPr>
          <w:p w14:paraId="1ABE7BCA"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9.2.2</w:t>
            </w:r>
          </w:p>
        </w:tc>
        <w:tc>
          <w:tcPr>
            <w:tcW w:w="4649" w:type="dxa"/>
            <w:vAlign w:val="center"/>
          </w:tcPr>
          <w:p w14:paraId="189FB14D" w14:textId="4816FC39"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2071" w:type="dxa"/>
            <w:vAlign w:val="center"/>
          </w:tcPr>
          <w:p w14:paraId="4161A44D"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20" w:type="dxa"/>
            <w:vAlign w:val="center"/>
          </w:tcPr>
          <w:p w14:paraId="59E8E2D5" w14:textId="77777777" w:rsidR="00000D9D" w:rsidRPr="00435FCF" w:rsidRDefault="00000D9D" w:rsidP="00137935">
            <w:pPr>
              <w:spacing w:after="0" w:line="240" w:lineRule="auto"/>
              <w:jc w:val="center"/>
              <w:rPr>
                <w:rFonts w:ascii="Times New Roman" w:hAnsi="Times New Roman"/>
                <w:sz w:val="24"/>
                <w:lang w:val="en-US"/>
              </w:rPr>
            </w:pPr>
          </w:p>
        </w:tc>
        <w:tc>
          <w:tcPr>
            <w:tcW w:w="1625" w:type="dxa"/>
            <w:vAlign w:val="center"/>
          </w:tcPr>
          <w:p w14:paraId="5652DC72"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082C077F" w14:textId="77777777" w:rsidTr="00A620AE">
        <w:trPr>
          <w:cantSplit/>
          <w:trHeight w:val="1000"/>
        </w:trPr>
        <w:tc>
          <w:tcPr>
            <w:tcW w:w="741" w:type="dxa"/>
            <w:vAlign w:val="center"/>
          </w:tcPr>
          <w:p w14:paraId="7E4CD9E2"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9.2.3</w:t>
            </w:r>
          </w:p>
        </w:tc>
        <w:tc>
          <w:tcPr>
            <w:tcW w:w="4649" w:type="dxa"/>
            <w:vAlign w:val="center"/>
          </w:tcPr>
          <w:p w14:paraId="654FC031" w14:textId="079B37BF" w:rsidR="00000D9D" w:rsidRPr="00435FCF" w:rsidRDefault="00000D9D" w:rsidP="00137935">
            <w:pPr>
              <w:tabs>
                <w:tab w:val="right" w:pos="7088"/>
              </w:tabs>
              <w:spacing w:after="0" w:line="240" w:lineRule="auto"/>
              <w:ind w:left="-58" w:right="-108" w:firstLine="14"/>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2071" w:type="dxa"/>
            <w:vAlign w:val="center"/>
          </w:tcPr>
          <w:p w14:paraId="3F8CF2D7"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20" w:type="dxa"/>
            <w:vAlign w:val="center"/>
          </w:tcPr>
          <w:p w14:paraId="4C52B06B" w14:textId="6151AD6B" w:rsidR="00000D9D"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 xml:space="preserve">-1 </w:t>
            </w:r>
          </w:p>
          <w:p w14:paraId="2BA6F8E4" w14:textId="1B46D124" w:rsidR="00000D9D" w:rsidRPr="00435FCF" w:rsidRDefault="00000D9D"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625" w:type="dxa"/>
            <w:vAlign w:val="center"/>
          </w:tcPr>
          <w:p w14:paraId="3FA7170C" w14:textId="1E356C09" w:rsidR="00000D9D" w:rsidRPr="00435FCF" w:rsidRDefault="00000D9D" w:rsidP="007D11DC">
            <w:pPr>
              <w:tabs>
                <w:tab w:val="right" w:pos="7088"/>
              </w:tabs>
              <w:spacing w:after="0" w:line="240" w:lineRule="auto"/>
              <w:ind w:left="-66" w:right="-120" w:hanging="68"/>
              <w:jc w:val="center"/>
              <w:rPr>
                <w:rFonts w:ascii="Times New Roman" w:hAnsi="Times New Roman"/>
                <w:sz w:val="24"/>
                <w:lang w:val="en-US"/>
              </w:rPr>
            </w:pPr>
            <w:r w:rsidRPr="00435FCF">
              <w:rPr>
                <w:rFonts w:ascii="Times New Roman" w:hAnsi="Times New Roman"/>
                <w:sz w:val="24"/>
                <w:lang w:val="en-US"/>
              </w:rPr>
              <w:t xml:space="preserve">As required by the </w:t>
            </w:r>
            <w:r w:rsidR="007D11DC" w:rsidRPr="00435FCF">
              <w:rPr>
                <w:rFonts w:ascii="Times New Roman" w:hAnsi="Times New Roman"/>
                <w:sz w:val="24"/>
                <w:lang w:val="en-US"/>
              </w:rPr>
              <w:t>DDD</w:t>
            </w:r>
          </w:p>
        </w:tc>
      </w:tr>
      <w:tr w:rsidR="00137935" w:rsidRPr="00435FCF" w14:paraId="560C6AA1" w14:textId="77777777" w:rsidTr="0091524B">
        <w:trPr>
          <w:cantSplit/>
          <w:trHeight w:val="454"/>
        </w:trPr>
        <w:tc>
          <w:tcPr>
            <w:tcW w:w="741" w:type="dxa"/>
            <w:vAlign w:val="center"/>
          </w:tcPr>
          <w:p w14:paraId="1C284857"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9</w:t>
            </w:r>
            <w:r w:rsidR="002D073F" w:rsidRPr="00435FCF">
              <w:rPr>
                <w:rFonts w:ascii="Times New Roman" w:hAnsi="Times New Roman"/>
                <w:b/>
                <w:sz w:val="24"/>
                <w:lang w:val="en-US"/>
              </w:rPr>
              <w:t>.3</w:t>
            </w:r>
          </w:p>
        </w:tc>
        <w:tc>
          <w:tcPr>
            <w:tcW w:w="9465" w:type="dxa"/>
            <w:gridSpan w:val="4"/>
            <w:vAlign w:val="center"/>
          </w:tcPr>
          <w:p w14:paraId="506BE3BB" w14:textId="0DF5ACF7" w:rsidR="002D073F" w:rsidRPr="00435FCF" w:rsidRDefault="00000D9D" w:rsidP="00137935">
            <w:pPr>
              <w:tabs>
                <w:tab w:val="right" w:pos="7088"/>
              </w:tabs>
              <w:spacing w:after="0" w:line="240" w:lineRule="auto"/>
              <w:ind w:left="-66" w:right="-66" w:firstLine="66"/>
              <w:rPr>
                <w:rFonts w:ascii="Times New Roman" w:hAnsi="Times New Roman"/>
                <w:sz w:val="24"/>
                <w:lang w:val="en-US"/>
              </w:rPr>
            </w:pPr>
            <w:r w:rsidRPr="00435FCF">
              <w:rPr>
                <w:rFonts w:ascii="Times New Roman" w:hAnsi="Times New Roman"/>
                <w:b/>
                <w:sz w:val="24"/>
                <w:lang w:val="en-US"/>
              </w:rPr>
              <w:t>Manufacturers’ documentation for products and materials used in the installation</w:t>
            </w:r>
          </w:p>
        </w:tc>
      </w:tr>
      <w:tr w:rsidR="00137935" w:rsidRPr="00435FCF" w14:paraId="5EE14A96" w14:textId="77777777" w:rsidTr="006E6655">
        <w:trPr>
          <w:cantSplit/>
          <w:trHeight w:val="753"/>
        </w:trPr>
        <w:tc>
          <w:tcPr>
            <w:tcW w:w="741" w:type="dxa"/>
            <w:vAlign w:val="center"/>
          </w:tcPr>
          <w:p w14:paraId="35637955"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9.3.1</w:t>
            </w:r>
          </w:p>
        </w:tc>
        <w:tc>
          <w:tcPr>
            <w:tcW w:w="4649" w:type="dxa"/>
            <w:vAlign w:val="center"/>
          </w:tcPr>
          <w:p w14:paraId="4432795C" w14:textId="3D6BDF35" w:rsidR="00000D9D" w:rsidRPr="00435FCF" w:rsidRDefault="00000D9D" w:rsidP="00933699">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 xml:space="preserve">Certificates, technical certificates for the </w:t>
            </w:r>
            <w:r w:rsidR="00933699" w:rsidRPr="00435FCF">
              <w:rPr>
                <w:rFonts w:ascii="Times New Roman" w:hAnsi="Times New Roman"/>
                <w:sz w:val="24"/>
                <w:lang w:val="en-US"/>
              </w:rPr>
              <w:t>raw</w:t>
            </w:r>
            <w:r w:rsidRPr="00435FCF">
              <w:rPr>
                <w:rFonts w:ascii="Times New Roman" w:hAnsi="Times New Roman"/>
                <w:sz w:val="24"/>
                <w:lang w:val="en-US"/>
              </w:rPr>
              <w:t xml:space="preserve"> materials, equipment, mechanisms, structures and parts with the incoming inspection mark</w:t>
            </w:r>
          </w:p>
        </w:tc>
        <w:tc>
          <w:tcPr>
            <w:tcW w:w="2071" w:type="dxa"/>
            <w:vAlign w:val="center"/>
          </w:tcPr>
          <w:p w14:paraId="5F66A333" w14:textId="2D072F5F" w:rsidR="00000D9D" w:rsidRPr="00435FCF" w:rsidRDefault="00000D9D"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SP 73.13330.2012</w:t>
            </w:r>
          </w:p>
        </w:tc>
        <w:tc>
          <w:tcPr>
            <w:tcW w:w="1120" w:type="dxa"/>
            <w:vAlign w:val="center"/>
          </w:tcPr>
          <w:p w14:paraId="7F8FC120" w14:textId="2FC63350" w:rsidR="00000D9D" w:rsidRPr="00435FCF" w:rsidRDefault="00000D9D"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25" w:type="dxa"/>
            <w:shd w:val="clear" w:color="auto" w:fill="auto"/>
            <w:vAlign w:val="center"/>
          </w:tcPr>
          <w:p w14:paraId="48F0F484"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442ED2F5" w14:textId="77777777" w:rsidTr="006E6655">
        <w:trPr>
          <w:cantSplit/>
          <w:trHeight w:val="623"/>
        </w:trPr>
        <w:tc>
          <w:tcPr>
            <w:tcW w:w="741" w:type="dxa"/>
            <w:vAlign w:val="center"/>
          </w:tcPr>
          <w:p w14:paraId="03F74625" w14:textId="739AAD5A"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9.</w:t>
            </w:r>
            <w:r w:rsidRPr="00435FCF">
              <w:rPr>
                <w:rFonts w:ascii="Times New Roman" w:eastAsia="Calibri" w:hAnsi="Times New Roman" w:cs="Times New Roman"/>
                <w:sz w:val="24"/>
                <w:szCs w:val="24"/>
                <w:lang w:val="en-US"/>
              </w:rPr>
              <w:t>3.</w:t>
            </w:r>
            <w:r w:rsidRPr="00435FCF">
              <w:rPr>
                <w:rFonts w:ascii="Times New Roman" w:hAnsi="Times New Roman"/>
                <w:sz w:val="24"/>
                <w:lang w:val="en-US"/>
              </w:rPr>
              <w:t>2</w:t>
            </w:r>
          </w:p>
        </w:tc>
        <w:tc>
          <w:tcPr>
            <w:tcW w:w="4649" w:type="dxa"/>
            <w:vAlign w:val="center"/>
          </w:tcPr>
          <w:p w14:paraId="404AB143" w14:textId="037DF847"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Data sheets for valves, heating appliances, water-to-water heaters (WWH) etc. with the incoming inspection mark</w:t>
            </w:r>
          </w:p>
        </w:tc>
        <w:tc>
          <w:tcPr>
            <w:tcW w:w="2071" w:type="dxa"/>
            <w:vAlign w:val="center"/>
          </w:tcPr>
          <w:p w14:paraId="0C7F3D8C"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20" w:type="dxa"/>
            <w:vAlign w:val="center"/>
          </w:tcPr>
          <w:p w14:paraId="0868CE0C" w14:textId="313EC76F" w:rsidR="00000D9D" w:rsidRPr="00435FCF" w:rsidRDefault="00000D9D"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25" w:type="dxa"/>
            <w:vAlign w:val="center"/>
          </w:tcPr>
          <w:p w14:paraId="37B55FF4"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61E7FB54" w14:textId="77777777" w:rsidTr="006E6655">
        <w:trPr>
          <w:cantSplit/>
          <w:trHeight w:val="2350"/>
        </w:trPr>
        <w:tc>
          <w:tcPr>
            <w:tcW w:w="741" w:type="dxa"/>
            <w:vAlign w:val="center"/>
          </w:tcPr>
          <w:p w14:paraId="535FC723"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9.3.3</w:t>
            </w:r>
          </w:p>
        </w:tc>
        <w:tc>
          <w:tcPr>
            <w:tcW w:w="4649" w:type="dxa"/>
            <w:vAlign w:val="center"/>
          </w:tcPr>
          <w:p w14:paraId="521B7FC8" w14:textId="0CF7EAC6" w:rsidR="00000D9D" w:rsidRPr="00435FCF" w:rsidRDefault="00000D9D" w:rsidP="00137935">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 xml:space="preserve">Fire safety conformity certificate and/or declaration of conformity of </w:t>
            </w:r>
            <w:r w:rsidR="00E8304C" w:rsidRPr="00435FCF">
              <w:rPr>
                <w:rFonts w:ascii="Times New Roman" w:hAnsi="Times New Roman"/>
                <w:sz w:val="24"/>
                <w:lang w:val="en-US"/>
              </w:rPr>
              <w:t xml:space="preserve">their fire </w:t>
            </w:r>
            <w:r w:rsidR="001E69A8" w:rsidRPr="00435FCF">
              <w:rPr>
                <w:rFonts w:ascii="Times New Roman" w:hAnsi="Times New Roman"/>
                <w:sz w:val="24"/>
                <w:lang w:val="en-US"/>
              </w:rPr>
              <w:t>hazard</w:t>
            </w:r>
            <w:r w:rsidRPr="00435FCF">
              <w:rPr>
                <w:rFonts w:ascii="Times New Roman" w:hAnsi="Times New Roman"/>
                <w:sz w:val="24"/>
                <w:lang w:val="en-US"/>
              </w:rPr>
              <w:t xml:space="preserve"> for technical equipment operating as part of smoke ventilation systems:</w:t>
            </w:r>
          </w:p>
          <w:p w14:paraId="0401FDF7" w14:textId="77777777" w:rsidR="00000D9D" w:rsidRPr="00435FCF" w:rsidRDefault="00000D9D" w:rsidP="00137935">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 fire dampers normally open, fire dampers normally closed, smoke hatches;</w:t>
            </w:r>
          </w:p>
          <w:p w14:paraId="5B78AC32" w14:textId="77777777" w:rsidR="00000D9D" w:rsidRPr="00435FCF" w:rsidRDefault="00000D9D" w:rsidP="00137935">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 anti-smoke screens (curtains, blinds); - exhaust fans;</w:t>
            </w:r>
          </w:p>
          <w:p w14:paraId="7A659EFE" w14:textId="3F72CE3C" w:rsidR="00000D9D" w:rsidRPr="00435FCF" w:rsidRDefault="00000D9D" w:rsidP="00137935">
            <w:pPr>
              <w:tabs>
                <w:tab w:val="right" w:pos="7088"/>
              </w:tabs>
              <w:spacing w:after="0" w:line="240" w:lineRule="auto"/>
              <w:ind w:right="-115"/>
              <w:rPr>
                <w:rFonts w:ascii="Times New Roman" w:hAnsi="Times New Roman"/>
                <w:sz w:val="24"/>
                <w:lang w:val="en-US"/>
              </w:rPr>
            </w:pPr>
            <w:r w:rsidRPr="00435FCF">
              <w:rPr>
                <w:rFonts w:ascii="Times New Roman" w:hAnsi="Times New Roman"/>
                <w:sz w:val="24"/>
                <w:lang w:val="en-US"/>
              </w:rPr>
              <w:t>- air ducts</w:t>
            </w:r>
          </w:p>
        </w:tc>
        <w:tc>
          <w:tcPr>
            <w:tcW w:w="2071" w:type="dxa"/>
            <w:vAlign w:val="center"/>
          </w:tcPr>
          <w:p w14:paraId="27917295" w14:textId="7412E513" w:rsidR="00000D9D" w:rsidRPr="00435FCF" w:rsidRDefault="00000D9D"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FZ No.123-FZ dd. 22.07.2008</w:t>
            </w:r>
          </w:p>
        </w:tc>
        <w:tc>
          <w:tcPr>
            <w:tcW w:w="1120" w:type="dxa"/>
            <w:vAlign w:val="center"/>
          </w:tcPr>
          <w:p w14:paraId="11E57ECC" w14:textId="77777777" w:rsidR="00000D9D" w:rsidRPr="00435FCF" w:rsidRDefault="00000D9D" w:rsidP="00137935">
            <w:pPr>
              <w:spacing w:after="0" w:line="240" w:lineRule="auto"/>
              <w:jc w:val="center"/>
              <w:rPr>
                <w:rFonts w:ascii="Times New Roman" w:hAnsi="Times New Roman"/>
                <w:sz w:val="24"/>
                <w:lang w:val="en-US"/>
              </w:rPr>
            </w:pPr>
          </w:p>
        </w:tc>
        <w:tc>
          <w:tcPr>
            <w:tcW w:w="1625" w:type="dxa"/>
            <w:shd w:val="clear" w:color="auto" w:fill="auto"/>
            <w:vAlign w:val="center"/>
          </w:tcPr>
          <w:p w14:paraId="2C3E0238"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46DBF509" w14:textId="77777777" w:rsidTr="0091524B">
        <w:trPr>
          <w:cantSplit/>
          <w:trHeight w:val="151"/>
        </w:trPr>
        <w:tc>
          <w:tcPr>
            <w:tcW w:w="741" w:type="dxa"/>
            <w:vAlign w:val="center"/>
          </w:tcPr>
          <w:p w14:paraId="1BA1AF51"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9</w:t>
            </w:r>
            <w:r w:rsidR="002D073F" w:rsidRPr="00435FCF">
              <w:rPr>
                <w:rFonts w:ascii="Times New Roman" w:hAnsi="Times New Roman"/>
                <w:b/>
                <w:sz w:val="24"/>
                <w:lang w:val="en-US"/>
              </w:rPr>
              <w:t>.4</w:t>
            </w:r>
          </w:p>
        </w:tc>
        <w:tc>
          <w:tcPr>
            <w:tcW w:w="9465" w:type="dxa"/>
            <w:gridSpan w:val="4"/>
            <w:vAlign w:val="center"/>
          </w:tcPr>
          <w:p w14:paraId="24CF7C30" w14:textId="4AA73C69" w:rsidR="002D073F" w:rsidRPr="00435FCF" w:rsidRDefault="00000D9D"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Documentation for ventilation and air conditioning system</w:t>
            </w:r>
          </w:p>
        </w:tc>
      </w:tr>
      <w:tr w:rsidR="00137935" w:rsidRPr="00435FCF" w14:paraId="18B14D60" w14:textId="77777777" w:rsidTr="006E6655">
        <w:trPr>
          <w:cantSplit/>
          <w:trHeight w:val="1172"/>
        </w:trPr>
        <w:tc>
          <w:tcPr>
            <w:tcW w:w="741" w:type="dxa"/>
            <w:vAlign w:val="center"/>
          </w:tcPr>
          <w:p w14:paraId="7F542B90" w14:textId="77777777" w:rsidR="00000D9D" w:rsidRPr="00435FCF" w:rsidRDefault="00000D9D" w:rsidP="00137935">
            <w:pPr>
              <w:spacing w:after="0" w:line="240" w:lineRule="auto"/>
              <w:ind w:right="-80" w:hanging="122"/>
              <w:jc w:val="center"/>
              <w:rPr>
                <w:rFonts w:ascii="Times New Roman" w:hAnsi="Times New Roman"/>
                <w:sz w:val="24"/>
                <w:lang w:val="en-US"/>
              </w:rPr>
            </w:pPr>
            <w:r w:rsidRPr="00435FCF">
              <w:rPr>
                <w:rFonts w:ascii="Times New Roman" w:hAnsi="Times New Roman"/>
                <w:sz w:val="24"/>
                <w:lang w:val="en-US"/>
              </w:rPr>
              <w:t>9.4.1</w:t>
            </w:r>
          </w:p>
        </w:tc>
        <w:tc>
          <w:tcPr>
            <w:tcW w:w="4649" w:type="dxa"/>
            <w:vAlign w:val="center"/>
          </w:tcPr>
          <w:p w14:paraId="5B183696" w14:textId="4590CB56" w:rsidR="00000D9D" w:rsidRPr="00435FCF" w:rsidRDefault="00000D9D" w:rsidP="008C08AE">
            <w:pPr>
              <w:autoSpaceDE w:val="0"/>
              <w:autoSpaceDN w:val="0"/>
              <w:adjustRightInd w:val="0"/>
              <w:spacing w:after="0" w:line="240" w:lineRule="auto"/>
              <w:ind w:right="-89"/>
              <w:rPr>
                <w:rFonts w:ascii="Times New Roman" w:hAnsi="Times New Roman"/>
                <w:sz w:val="24"/>
                <w:lang w:val="en-US"/>
              </w:rPr>
            </w:pPr>
            <w:r w:rsidRPr="00435FCF">
              <w:rPr>
                <w:rFonts w:ascii="Times New Roman" w:hAnsi="Times New Roman"/>
                <w:sz w:val="24"/>
                <w:lang w:val="en-US"/>
              </w:rPr>
              <w:t xml:space="preserve">Inspection certificates for concealed works for installation/erection, painting of ventilation systems air ducts, tightness, hydrostatic (hydraulic) or </w:t>
            </w:r>
            <w:proofErr w:type="spellStart"/>
            <w:r w:rsidRPr="00435FCF">
              <w:rPr>
                <w:rFonts w:ascii="Times New Roman" w:hAnsi="Times New Roman"/>
                <w:sz w:val="24"/>
                <w:lang w:val="en-US"/>
              </w:rPr>
              <w:t>manometric</w:t>
            </w:r>
            <w:proofErr w:type="spellEnd"/>
            <w:r w:rsidRPr="00435FCF">
              <w:rPr>
                <w:rFonts w:ascii="Times New Roman" w:hAnsi="Times New Roman"/>
                <w:sz w:val="24"/>
                <w:lang w:val="en-US"/>
              </w:rPr>
              <w:t xml:space="preserve"> (</w:t>
            </w:r>
            <w:r w:rsidR="008C08AE" w:rsidRPr="00435FCF">
              <w:rPr>
                <w:rFonts w:ascii="Times New Roman" w:hAnsi="Times New Roman"/>
                <w:sz w:val="24"/>
                <w:lang w:val="en-US"/>
              </w:rPr>
              <w:t>pneumatic) testing of pipelines</w:t>
            </w:r>
          </w:p>
        </w:tc>
        <w:tc>
          <w:tcPr>
            <w:tcW w:w="2071" w:type="dxa"/>
            <w:vAlign w:val="center"/>
          </w:tcPr>
          <w:p w14:paraId="7D970AAC" w14:textId="77777777" w:rsidR="00000D9D" w:rsidRPr="00435FCF" w:rsidRDefault="00000D9D" w:rsidP="00137935">
            <w:pPr>
              <w:spacing w:after="0" w:line="240" w:lineRule="auto"/>
              <w:ind w:left="-76" w:right="-96" w:hanging="43"/>
              <w:jc w:val="center"/>
              <w:rPr>
                <w:rFonts w:ascii="Times New Roman" w:hAnsi="Times New Roman"/>
                <w:sz w:val="24"/>
                <w:lang w:val="en-US"/>
              </w:rPr>
            </w:pPr>
            <w:r w:rsidRPr="00435FCF">
              <w:rPr>
                <w:rFonts w:ascii="Times New Roman" w:hAnsi="Times New Roman"/>
                <w:sz w:val="24"/>
                <w:lang w:val="en-US"/>
              </w:rPr>
              <w:t>SP 73.13330.2012</w:t>
            </w:r>
          </w:p>
          <w:p w14:paraId="66A06908" w14:textId="2681540C" w:rsidR="00000D9D" w:rsidRPr="00435FCF" w:rsidRDefault="00000D9D" w:rsidP="00137935">
            <w:pPr>
              <w:spacing w:after="0" w:line="240" w:lineRule="auto"/>
              <w:ind w:left="-76" w:right="-96" w:hanging="43"/>
              <w:jc w:val="center"/>
              <w:rPr>
                <w:rFonts w:ascii="Times New Roman" w:hAnsi="Times New Roman"/>
                <w:sz w:val="24"/>
                <w:lang w:val="en-US"/>
              </w:rPr>
            </w:pPr>
            <w:r w:rsidRPr="00435FCF">
              <w:rPr>
                <w:rFonts w:ascii="Times New Roman" w:hAnsi="Times New Roman"/>
                <w:sz w:val="24"/>
                <w:lang w:val="en-US"/>
              </w:rPr>
              <w:t>RD-11-02-2006</w:t>
            </w:r>
          </w:p>
        </w:tc>
        <w:tc>
          <w:tcPr>
            <w:tcW w:w="1120" w:type="dxa"/>
            <w:vAlign w:val="center"/>
          </w:tcPr>
          <w:p w14:paraId="32EA357E" w14:textId="242297B6" w:rsidR="00000D9D"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000D9D" w:rsidRPr="00435FCF">
              <w:rPr>
                <w:rFonts w:ascii="Times New Roman" w:hAnsi="Times New Roman"/>
                <w:b/>
                <w:sz w:val="24"/>
                <w:lang w:val="en-US"/>
              </w:rPr>
              <w:t>-4</w:t>
            </w:r>
          </w:p>
        </w:tc>
        <w:tc>
          <w:tcPr>
            <w:tcW w:w="1625" w:type="dxa"/>
            <w:vAlign w:val="center"/>
          </w:tcPr>
          <w:p w14:paraId="5E12F797" w14:textId="074434EE" w:rsidR="00000D9D" w:rsidRPr="00435FCF" w:rsidRDefault="00000D9D" w:rsidP="007D11DC">
            <w:pPr>
              <w:tabs>
                <w:tab w:val="right" w:pos="7088"/>
              </w:tabs>
              <w:spacing w:after="0" w:line="240" w:lineRule="auto"/>
              <w:ind w:left="-66" w:right="-134" w:hanging="82"/>
              <w:jc w:val="center"/>
              <w:rPr>
                <w:rFonts w:ascii="Times New Roman" w:hAnsi="Times New Roman"/>
                <w:sz w:val="24"/>
                <w:lang w:val="en-US"/>
              </w:rPr>
            </w:pPr>
            <w:r w:rsidRPr="00435FCF">
              <w:rPr>
                <w:rFonts w:ascii="Times New Roman" w:hAnsi="Times New Roman"/>
                <w:sz w:val="24"/>
                <w:lang w:val="en-US"/>
              </w:rPr>
              <w:t xml:space="preserve">As required by the </w:t>
            </w:r>
            <w:r w:rsidR="007D11DC" w:rsidRPr="00435FCF">
              <w:rPr>
                <w:rFonts w:ascii="Times New Roman" w:hAnsi="Times New Roman"/>
                <w:sz w:val="24"/>
                <w:lang w:val="en-US"/>
              </w:rPr>
              <w:t>DDD</w:t>
            </w:r>
          </w:p>
        </w:tc>
      </w:tr>
      <w:tr w:rsidR="00137935" w:rsidRPr="00435FCF" w14:paraId="3BDBF74F" w14:textId="77777777" w:rsidTr="00A620AE">
        <w:trPr>
          <w:cantSplit/>
          <w:trHeight w:val="581"/>
        </w:trPr>
        <w:tc>
          <w:tcPr>
            <w:tcW w:w="741" w:type="dxa"/>
            <w:vAlign w:val="center"/>
          </w:tcPr>
          <w:p w14:paraId="64F21678" w14:textId="77777777" w:rsidR="00000D9D" w:rsidRPr="00435FCF" w:rsidRDefault="00000D9D" w:rsidP="00137935">
            <w:pPr>
              <w:spacing w:after="0" w:line="240" w:lineRule="auto"/>
              <w:ind w:right="-80" w:hanging="122"/>
              <w:jc w:val="center"/>
              <w:rPr>
                <w:rFonts w:ascii="Times New Roman" w:hAnsi="Times New Roman"/>
                <w:sz w:val="24"/>
                <w:lang w:val="en-US"/>
              </w:rPr>
            </w:pPr>
            <w:r w:rsidRPr="00435FCF">
              <w:rPr>
                <w:rFonts w:ascii="Times New Roman" w:hAnsi="Times New Roman"/>
                <w:sz w:val="24"/>
                <w:lang w:val="en-US"/>
              </w:rPr>
              <w:lastRenderedPageBreak/>
              <w:t>9.4.2</w:t>
            </w:r>
          </w:p>
        </w:tc>
        <w:tc>
          <w:tcPr>
            <w:tcW w:w="4649" w:type="dxa"/>
            <w:vAlign w:val="center"/>
          </w:tcPr>
          <w:p w14:paraId="3654D515" w14:textId="3EECE912" w:rsidR="00000D9D" w:rsidRPr="00435FCF" w:rsidRDefault="001D5AB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on checking of installation of equipment on foundation.</w:t>
            </w:r>
          </w:p>
        </w:tc>
        <w:tc>
          <w:tcPr>
            <w:tcW w:w="2071" w:type="dxa"/>
            <w:vAlign w:val="center"/>
          </w:tcPr>
          <w:p w14:paraId="6F7F5826" w14:textId="77777777" w:rsidR="00000D9D" w:rsidRPr="00435FCF" w:rsidRDefault="00000D9D" w:rsidP="00137935">
            <w:pPr>
              <w:spacing w:after="0" w:line="240" w:lineRule="auto"/>
              <w:ind w:left="-94" w:right="-49" w:firstLine="56"/>
              <w:jc w:val="center"/>
              <w:rPr>
                <w:rFonts w:ascii="Times New Roman" w:hAnsi="Times New Roman"/>
                <w:sz w:val="24"/>
                <w:lang w:val="en-US"/>
              </w:rPr>
            </w:pPr>
          </w:p>
        </w:tc>
        <w:tc>
          <w:tcPr>
            <w:tcW w:w="1120" w:type="dxa"/>
            <w:vAlign w:val="center"/>
          </w:tcPr>
          <w:p w14:paraId="03659BA0" w14:textId="7871FD84" w:rsidR="00000D9D" w:rsidRPr="00435FCF" w:rsidRDefault="008831C6" w:rsidP="00137935">
            <w:pPr>
              <w:spacing w:after="0" w:line="240" w:lineRule="auto"/>
              <w:ind w:left="-97" w:right="-108"/>
              <w:jc w:val="center"/>
              <w:rPr>
                <w:rFonts w:ascii="Times New Roman" w:hAnsi="Times New Roman"/>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-8</w:t>
            </w:r>
          </w:p>
        </w:tc>
        <w:tc>
          <w:tcPr>
            <w:tcW w:w="1625" w:type="dxa"/>
            <w:shd w:val="clear" w:color="auto" w:fill="auto"/>
            <w:vAlign w:val="center"/>
          </w:tcPr>
          <w:p w14:paraId="6C0FF94D" w14:textId="77777777" w:rsidR="00000D9D" w:rsidRPr="00435FCF" w:rsidRDefault="00000D9D" w:rsidP="00137935">
            <w:pPr>
              <w:spacing w:after="0" w:line="240" w:lineRule="auto"/>
              <w:ind w:left="-81" w:right="-134" w:hanging="82"/>
              <w:jc w:val="center"/>
              <w:rPr>
                <w:rFonts w:ascii="Times New Roman" w:hAnsi="Times New Roman"/>
                <w:sz w:val="24"/>
                <w:lang w:val="en-US"/>
              </w:rPr>
            </w:pPr>
          </w:p>
        </w:tc>
      </w:tr>
      <w:tr w:rsidR="00137935" w:rsidRPr="00435FCF" w14:paraId="2F638282" w14:textId="77777777" w:rsidTr="00A620AE">
        <w:trPr>
          <w:cantSplit/>
          <w:trHeight w:val="703"/>
        </w:trPr>
        <w:tc>
          <w:tcPr>
            <w:tcW w:w="741" w:type="dxa"/>
            <w:vAlign w:val="center"/>
          </w:tcPr>
          <w:p w14:paraId="00AB60C1" w14:textId="77777777" w:rsidR="00000D9D" w:rsidRPr="00435FCF" w:rsidRDefault="00000D9D" w:rsidP="00137935">
            <w:pPr>
              <w:spacing w:after="0" w:line="240" w:lineRule="auto"/>
              <w:ind w:right="-80" w:hanging="122"/>
              <w:jc w:val="center"/>
              <w:rPr>
                <w:rFonts w:ascii="Times New Roman" w:hAnsi="Times New Roman"/>
                <w:sz w:val="24"/>
                <w:lang w:val="en-US"/>
              </w:rPr>
            </w:pPr>
            <w:r w:rsidRPr="00435FCF">
              <w:rPr>
                <w:rFonts w:ascii="Times New Roman" w:hAnsi="Times New Roman"/>
                <w:sz w:val="24"/>
                <w:lang w:val="en-US"/>
              </w:rPr>
              <w:t>9.4.3</w:t>
            </w:r>
          </w:p>
        </w:tc>
        <w:tc>
          <w:tcPr>
            <w:tcW w:w="4649" w:type="dxa"/>
            <w:vAlign w:val="center"/>
          </w:tcPr>
          <w:p w14:paraId="49AB716D" w14:textId="6CAC0D09"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w:t>
            </w:r>
            <w:r w:rsidR="001C39E6" w:rsidRPr="00435FCF">
              <w:rPr>
                <w:rFonts w:ascii="Times New Roman" w:hAnsi="Times New Roman"/>
                <w:sz w:val="24"/>
                <w:lang w:val="en-US"/>
              </w:rPr>
              <w:t xml:space="preserve"> geodetic</w:t>
            </w:r>
            <w:r w:rsidRPr="00435FCF">
              <w:rPr>
                <w:rFonts w:ascii="Times New Roman" w:hAnsi="Times New Roman"/>
                <w:sz w:val="24"/>
                <w:lang w:val="en-US"/>
              </w:rPr>
              <w:t xml:space="preserve"> survey map for air ducts installation</w:t>
            </w:r>
          </w:p>
        </w:tc>
        <w:tc>
          <w:tcPr>
            <w:tcW w:w="2071" w:type="dxa"/>
            <w:vAlign w:val="center"/>
          </w:tcPr>
          <w:p w14:paraId="512B4DF8" w14:textId="77777777" w:rsidR="00000D9D" w:rsidRPr="00435FCF" w:rsidRDefault="00000D9D" w:rsidP="00137935">
            <w:pPr>
              <w:spacing w:after="0" w:line="240" w:lineRule="auto"/>
              <w:ind w:left="-94" w:right="-49" w:firstLine="56"/>
              <w:jc w:val="center"/>
              <w:rPr>
                <w:rFonts w:ascii="Times New Roman" w:hAnsi="Times New Roman"/>
                <w:sz w:val="24"/>
                <w:lang w:val="en-US"/>
              </w:rPr>
            </w:pPr>
          </w:p>
        </w:tc>
        <w:tc>
          <w:tcPr>
            <w:tcW w:w="1120" w:type="dxa"/>
            <w:vAlign w:val="center"/>
          </w:tcPr>
          <w:p w14:paraId="055B1391" w14:textId="77777777" w:rsidR="00000D9D" w:rsidRPr="00435FCF" w:rsidRDefault="00000D9D" w:rsidP="00137935">
            <w:pPr>
              <w:spacing w:after="0" w:line="240" w:lineRule="auto"/>
              <w:ind w:left="-97" w:right="-108"/>
              <w:jc w:val="center"/>
              <w:rPr>
                <w:rFonts w:ascii="Times New Roman" w:hAnsi="Times New Roman"/>
                <w:sz w:val="24"/>
                <w:lang w:val="en-US"/>
              </w:rPr>
            </w:pPr>
          </w:p>
        </w:tc>
        <w:tc>
          <w:tcPr>
            <w:tcW w:w="1625" w:type="dxa"/>
            <w:shd w:val="clear" w:color="auto" w:fill="auto"/>
            <w:vAlign w:val="center"/>
          </w:tcPr>
          <w:p w14:paraId="120A4771" w14:textId="77777777" w:rsidR="00000D9D" w:rsidRPr="00435FCF" w:rsidRDefault="00000D9D" w:rsidP="00137935">
            <w:pPr>
              <w:spacing w:after="0" w:line="240" w:lineRule="auto"/>
              <w:ind w:left="-81" w:right="-134" w:hanging="82"/>
              <w:jc w:val="center"/>
              <w:rPr>
                <w:rFonts w:ascii="Times New Roman" w:hAnsi="Times New Roman"/>
                <w:sz w:val="24"/>
                <w:lang w:val="en-US"/>
              </w:rPr>
            </w:pPr>
          </w:p>
        </w:tc>
      </w:tr>
      <w:tr w:rsidR="00137935" w:rsidRPr="00435FCF" w14:paraId="2F5B95AE" w14:textId="77777777" w:rsidTr="0091524B">
        <w:trPr>
          <w:cantSplit/>
          <w:trHeight w:val="454"/>
        </w:trPr>
        <w:tc>
          <w:tcPr>
            <w:tcW w:w="741" w:type="dxa"/>
            <w:vAlign w:val="center"/>
          </w:tcPr>
          <w:p w14:paraId="17928182" w14:textId="77777777" w:rsidR="00000D9D" w:rsidRPr="00435FCF" w:rsidRDefault="00000D9D" w:rsidP="00137935">
            <w:pPr>
              <w:spacing w:after="0" w:line="240" w:lineRule="auto"/>
              <w:ind w:right="-122" w:hanging="108"/>
              <w:jc w:val="center"/>
              <w:rPr>
                <w:rFonts w:ascii="Times New Roman" w:hAnsi="Times New Roman"/>
                <w:sz w:val="24"/>
                <w:lang w:val="en-US"/>
              </w:rPr>
            </w:pPr>
            <w:r w:rsidRPr="00435FCF">
              <w:rPr>
                <w:rFonts w:ascii="Times New Roman" w:hAnsi="Times New Roman"/>
                <w:sz w:val="24"/>
                <w:lang w:val="en-US"/>
              </w:rPr>
              <w:t>9.4.4</w:t>
            </w:r>
          </w:p>
        </w:tc>
        <w:tc>
          <w:tcPr>
            <w:tcW w:w="4649" w:type="dxa"/>
            <w:vAlign w:val="center"/>
          </w:tcPr>
          <w:p w14:paraId="6A7F0841" w14:textId="43E3B327" w:rsidR="00000D9D" w:rsidRPr="00435FCF" w:rsidRDefault="00000D9D" w:rsidP="008776D6">
            <w:pPr>
              <w:tabs>
                <w:tab w:val="left" w:pos="4527"/>
              </w:tabs>
              <w:autoSpaceDE w:val="0"/>
              <w:autoSpaceDN w:val="0"/>
              <w:adjustRightInd w:val="0"/>
              <w:spacing w:after="0" w:line="240" w:lineRule="auto"/>
              <w:ind w:right="107"/>
              <w:jc w:val="both"/>
              <w:rPr>
                <w:rFonts w:ascii="Times New Roman" w:hAnsi="Times New Roman"/>
                <w:sz w:val="24"/>
                <w:lang w:val="en-US"/>
              </w:rPr>
            </w:pPr>
            <w:r w:rsidRPr="00435FCF">
              <w:rPr>
                <w:rFonts w:ascii="Times New Roman" w:hAnsi="Times New Roman"/>
                <w:sz w:val="24"/>
                <w:lang w:val="en-US"/>
              </w:rPr>
              <w:t xml:space="preserve">Tightness test for air ducts sections </w:t>
            </w:r>
            <w:r w:rsidR="00685C50" w:rsidRPr="00435FCF">
              <w:rPr>
                <w:rFonts w:ascii="Times New Roman" w:hAnsi="Times New Roman"/>
                <w:sz w:val="24"/>
                <w:lang w:val="en-US"/>
              </w:rPr>
              <w:t>emb</w:t>
            </w:r>
            <w:r w:rsidR="008776D6" w:rsidRPr="00435FCF">
              <w:rPr>
                <w:rFonts w:ascii="Times New Roman" w:hAnsi="Times New Roman"/>
                <w:sz w:val="24"/>
                <w:lang w:val="en-US"/>
              </w:rPr>
              <w:t>e</w:t>
            </w:r>
            <w:r w:rsidR="00685C50" w:rsidRPr="00435FCF">
              <w:rPr>
                <w:rFonts w:ascii="Times New Roman" w:hAnsi="Times New Roman"/>
                <w:sz w:val="24"/>
                <w:lang w:val="en-US"/>
              </w:rPr>
              <w:t>d</w:t>
            </w:r>
            <w:r w:rsidR="004517EE" w:rsidRPr="00435FCF">
              <w:rPr>
                <w:rFonts w:ascii="Times New Roman" w:hAnsi="Times New Roman"/>
                <w:sz w:val="24"/>
                <w:lang w:val="en-US"/>
              </w:rPr>
              <w:t>d</w:t>
            </w:r>
            <w:r w:rsidR="00685C50" w:rsidRPr="00435FCF">
              <w:rPr>
                <w:rFonts w:ascii="Times New Roman" w:hAnsi="Times New Roman"/>
                <w:sz w:val="24"/>
                <w:lang w:val="en-US"/>
              </w:rPr>
              <w:t>ed</w:t>
            </w:r>
            <w:r w:rsidRPr="00435FCF">
              <w:rPr>
                <w:rFonts w:ascii="Times New Roman" w:hAnsi="Times New Roman"/>
                <w:sz w:val="24"/>
                <w:lang w:val="en-US"/>
              </w:rPr>
              <w:t xml:space="preserve"> by civil structures by the aerodynamic method </w:t>
            </w:r>
          </w:p>
        </w:tc>
        <w:tc>
          <w:tcPr>
            <w:tcW w:w="2071" w:type="dxa"/>
            <w:vAlign w:val="center"/>
          </w:tcPr>
          <w:p w14:paraId="266C9003" w14:textId="77777777" w:rsidR="00000D9D" w:rsidRPr="00435FCF" w:rsidRDefault="00000D9D" w:rsidP="00137935">
            <w:pPr>
              <w:spacing w:after="0" w:line="240" w:lineRule="auto"/>
              <w:ind w:right="-91" w:hanging="80"/>
              <w:jc w:val="center"/>
              <w:rPr>
                <w:rFonts w:ascii="Times New Roman" w:hAnsi="Times New Roman"/>
                <w:sz w:val="24"/>
                <w:lang w:val="en-US"/>
              </w:rPr>
            </w:pPr>
          </w:p>
        </w:tc>
        <w:tc>
          <w:tcPr>
            <w:tcW w:w="1120" w:type="dxa"/>
            <w:vAlign w:val="center"/>
          </w:tcPr>
          <w:p w14:paraId="2DDD9A3C" w14:textId="77777777" w:rsidR="00000D9D" w:rsidRPr="00435FCF" w:rsidRDefault="00000D9D" w:rsidP="00137935">
            <w:pPr>
              <w:spacing w:after="0" w:line="240" w:lineRule="auto"/>
              <w:ind w:left="-97" w:right="-108"/>
              <w:jc w:val="center"/>
              <w:rPr>
                <w:rFonts w:ascii="Times New Roman" w:hAnsi="Times New Roman"/>
                <w:b/>
                <w:sz w:val="24"/>
                <w:lang w:val="en-US"/>
              </w:rPr>
            </w:pPr>
          </w:p>
        </w:tc>
        <w:tc>
          <w:tcPr>
            <w:tcW w:w="1625" w:type="dxa"/>
            <w:shd w:val="clear" w:color="auto" w:fill="auto"/>
            <w:vAlign w:val="center"/>
          </w:tcPr>
          <w:p w14:paraId="2972ACCA" w14:textId="0CA1320A" w:rsidR="00000D9D" w:rsidRPr="00435FCF" w:rsidRDefault="00000D9D" w:rsidP="008776D6">
            <w:pPr>
              <w:spacing w:after="0" w:line="240" w:lineRule="auto"/>
              <w:ind w:left="-81" w:right="-134" w:hanging="82"/>
              <w:jc w:val="center"/>
              <w:rPr>
                <w:rFonts w:ascii="Times New Roman" w:hAnsi="Times New Roman"/>
                <w:sz w:val="24"/>
                <w:lang w:val="en-US"/>
              </w:rPr>
            </w:pPr>
            <w:r w:rsidRPr="00435FCF">
              <w:rPr>
                <w:rFonts w:ascii="Times New Roman" w:hAnsi="Times New Roman"/>
                <w:sz w:val="24"/>
                <w:lang w:val="en-US"/>
              </w:rPr>
              <w:t xml:space="preserve">As required by the </w:t>
            </w:r>
            <w:r w:rsidR="008776D6" w:rsidRPr="00435FCF">
              <w:rPr>
                <w:rFonts w:ascii="Times New Roman" w:hAnsi="Times New Roman"/>
                <w:sz w:val="24"/>
                <w:lang w:val="en-US"/>
              </w:rPr>
              <w:t>DDD</w:t>
            </w:r>
          </w:p>
        </w:tc>
      </w:tr>
      <w:tr w:rsidR="00137935" w:rsidRPr="00435FCF" w14:paraId="7A98EDA9" w14:textId="77777777" w:rsidTr="0091524B">
        <w:trPr>
          <w:cantSplit/>
          <w:trHeight w:val="454"/>
        </w:trPr>
        <w:tc>
          <w:tcPr>
            <w:tcW w:w="741" w:type="dxa"/>
            <w:vAlign w:val="center"/>
          </w:tcPr>
          <w:p w14:paraId="6789F4F2" w14:textId="77777777" w:rsidR="00000D9D" w:rsidRPr="00435FCF" w:rsidRDefault="00000D9D" w:rsidP="00137935">
            <w:pPr>
              <w:spacing w:after="0" w:line="240" w:lineRule="auto"/>
              <w:ind w:right="-122" w:hanging="108"/>
              <w:jc w:val="center"/>
              <w:rPr>
                <w:rFonts w:ascii="Times New Roman" w:hAnsi="Times New Roman"/>
                <w:sz w:val="24"/>
                <w:lang w:val="en-US"/>
              </w:rPr>
            </w:pPr>
            <w:r w:rsidRPr="00435FCF">
              <w:rPr>
                <w:rFonts w:ascii="Times New Roman" w:hAnsi="Times New Roman"/>
                <w:sz w:val="24"/>
                <w:lang w:val="en-US"/>
              </w:rPr>
              <w:t>9.4.5</w:t>
            </w:r>
          </w:p>
        </w:tc>
        <w:tc>
          <w:tcPr>
            <w:tcW w:w="4649" w:type="dxa"/>
            <w:vAlign w:val="center"/>
          </w:tcPr>
          <w:p w14:paraId="3286E5B8" w14:textId="3B9F1971" w:rsidR="00000D9D" w:rsidRPr="00435FCF" w:rsidRDefault="00A00983" w:rsidP="00DA5E4C">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of i</w:t>
            </w:r>
            <w:r w:rsidR="00000D9D" w:rsidRPr="00435FCF">
              <w:rPr>
                <w:rFonts w:ascii="Times New Roman" w:hAnsi="Times New Roman"/>
                <w:sz w:val="24"/>
                <w:lang w:val="en-US"/>
              </w:rPr>
              <w:t xml:space="preserve">ndividual test </w:t>
            </w:r>
            <w:r w:rsidR="00DA5E4C" w:rsidRPr="00435FCF">
              <w:rPr>
                <w:rFonts w:ascii="Times New Roman" w:hAnsi="Times New Roman"/>
                <w:sz w:val="24"/>
                <w:lang w:val="en-US"/>
              </w:rPr>
              <w:t>of equipment</w:t>
            </w:r>
          </w:p>
        </w:tc>
        <w:tc>
          <w:tcPr>
            <w:tcW w:w="2071" w:type="dxa"/>
            <w:vAlign w:val="center"/>
          </w:tcPr>
          <w:p w14:paraId="02CBAFCD" w14:textId="77777777"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SP 73.13330.2012</w:t>
            </w:r>
          </w:p>
          <w:p w14:paraId="16B3B5EE" w14:textId="5B23F355"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Appendix F</w:t>
            </w:r>
          </w:p>
        </w:tc>
        <w:tc>
          <w:tcPr>
            <w:tcW w:w="1120" w:type="dxa"/>
            <w:vAlign w:val="center"/>
          </w:tcPr>
          <w:p w14:paraId="07572DC7" w14:textId="573587EF"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-23</w:t>
            </w:r>
          </w:p>
        </w:tc>
        <w:tc>
          <w:tcPr>
            <w:tcW w:w="1625" w:type="dxa"/>
            <w:shd w:val="clear" w:color="auto" w:fill="auto"/>
            <w:vAlign w:val="center"/>
          </w:tcPr>
          <w:p w14:paraId="3683D541"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43239BCF" w14:textId="77777777" w:rsidTr="00801C38">
        <w:trPr>
          <w:cantSplit/>
          <w:trHeight w:val="1309"/>
        </w:trPr>
        <w:tc>
          <w:tcPr>
            <w:tcW w:w="741" w:type="dxa"/>
            <w:vAlign w:val="center"/>
          </w:tcPr>
          <w:p w14:paraId="57E25E6F" w14:textId="77777777" w:rsidR="00000D9D" w:rsidRPr="00435FCF" w:rsidRDefault="00000D9D" w:rsidP="00137935">
            <w:pPr>
              <w:spacing w:after="0" w:line="240" w:lineRule="auto"/>
              <w:ind w:right="-122" w:hanging="108"/>
              <w:jc w:val="center"/>
              <w:rPr>
                <w:rFonts w:ascii="Times New Roman" w:hAnsi="Times New Roman"/>
                <w:sz w:val="24"/>
                <w:lang w:val="en-US"/>
              </w:rPr>
            </w:pPr>
            <w:r w:rsidRPr="00435FCF">
              <w:rPr>
                <w:rFonts w:ascii="Times New Roman" w:hAnsi="Times New Roman"/>
                <w:sz w:val="24"/>
                <w:lang w:val="en-US"/>
              </w:rPr>
              <w:t>9.4.6</w:t>
            </w:r>
          </w:p>
        </w:tc>
        <w:tc>
          <w:tcPr>
            <w:tcW w:w="4649" w:type="dxa"/>
            <w:vAlign w:val="center"/>
          </w:tcPr>
          <w:p w14:paraId="224DB3D9" w14:textId="60642E04" w:rsidR="00000D9D" w:rsidRPr="00435FCF" w:rsidRDefault="00DA5E4C" w:rsidP="00DA5E4C">
            <w:pPr>
              <w:tabs>
                <w:tab w:val="right" w:pos="7088"/>
              </w:tabs>
              <w:spacing w:after="0" w:line="240" w:lineRule="auto"/>
              <w:ind w:right="-109"/>
              <w:rPr>
                <w:rFonts w:ascii="Times New Roman" w:hAnsi="Times New Roman"/>
                <w:sz w:val="24"/>
                <w:lang w:val="en-US"/>
              </w:rPr>
            </w:pPr>
            <w:r w:rsidRPr="00435FCF">
              <w:rPr>
                <w:rFonts w:ascii="Times New Roman" w:hAnsi="Times New Roman"/>
                <w:sz w:val="24"/>
                <w:lang w:val="en-US"/>
              </w:rPr>
              <w:t>Passport of v</w:t>
            </w:r>
            <w:r w:rsidR="00000D9D" w:rsidRPr="00435FCF">
              <w:rPr>
                <w:rFonts w:ascii="Times New Roman" w:hAnsi="Times New Roman"/>
                <w:sz w:val="24"/>
                <w:lang w:val="en-US"/>
              </w:rPr>
              <w:t xml:space="preserve">entilation </w:t>
            </w:r>
            <w:r w:rsidRPr="00435FCF">
              <w:rPr>
                <w:rFonts w:ascii="Times New Roman" w:hAnsi="Times New Roman"/>
                <w:sz w:val="24"/>
                <w:lang w:val="en-US"/>
              </w:rPr>
              <w:t>(air conditioning) system</w:t>
            </w:r>
          </w:p>
        </w:tc>
        <w:tc>
          <w:tcPr>
            <w:tcW w:w="2071" w:type="dxa"/>
            <w:vAlign w:val="center"/>
          </w:tcPr>
          <w:p w14:paraId="570D4C51" w14:textId="77777777"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SP 73.13330.2012</w:t>
            </w:r>
          </w:p>
          <w:p w14:paraId="0DC1800D" w14:textId="34359D89"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Appendix G</w:t>
            </w:r>
          </w:p>
        </w:tc>
        <w:tc>
          <w:tcPr>
            <w:tcW w:w="1120" w:type="dxa"/>
            <w:vAlign w:val="center"/>
          </w:tcPr>
          <w:p w14:paraId="535A2646" w14:textId="5EA0883C"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-24</w:t>
            </w:r>
          </w:p>
        </w:tc>
        <w:tc>
          <w:tcPr>
            <w:tcW w:w="1625" w:type="dxa"/>
            <w:shd w:val="clear" w:color="auto" w:fill="auto"/>
            <w:vAlign w:val="center"/>
          </w:tcPr>
          <w:p w14:paraId="447B2412" w14:textId="341390EB" w:rsidR="00000D9D" w:rsidRPr="00435FCF" w:rsidRDefault="001C4C4C"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In exceptional cases can be added more attribute, as agreed between the Parties</w:t>
            </w:r>
          </w:p>
        </w:tc>
      </w:tr>
      <w:tr w:rsidR="00137935" w:rsidRPr="00435FCF" w14:paraId="6DEF0920" w14:textId="77777777" w:rsidTr="0091524B">
        <w:trPr>
          <w:cantSplit/>
          <w:trHeight w:val="290"/>
        </w:trPr>
        <w:tc>
          <w:tcPr>
            <w:tcW w:w="741" w:type="dxa"/>
            <w:vAlign w:val="center"/>
          </w:tcPr>
          <w:p w14:paraId="481D22CD" w14:textId="77777777" w:rsidR="002D073F" w:rsidRPr="00435FCF" w:rsidRDefault="0091524B"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9</w:t>
            </w:r>
            <w:r w:rsidR="002D073F" w:rsidRPr="00435FCF">
              <w:rPr>
                <w:rFonts w:ascii="Times New Roman" w:hAnsi="Times New Roman"/>
                <w:b/>
                <w:sz w:val="24"/>
                <w:lang w:val="en-US"/>
              </w:rPr>
              <w:t>.5</w:t>
            </w:r>
          </w:p>
        </w:tc>
        <w:tc>
          <w:tcPr>
            <w:tcW w:w="9465" w:type="dxa"/>
            <w:gridSpan w:val="4"/>
            <w:shd w:val="clear" w:color="auto" w:fill="auto"/>
            <w:vAlign w:val="center"/>
          </w:tcPr>
          <w:p w14:paraId="20CCDAB5" w14:textId="5E60CB08" w:rsidR="002D073F" w:rsidRPr="00435FCF" w:rsidRDefault="00000D9D"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 xml:space="preserve">Documentation for </w:t>
            </w:r>
            <w:r w:rsidR="00ED785F" w:rsidRPr="00435FCF">
              <w:rPr>
                <w:rFonts w:ascii="Times New Roman" w:hAnsi="Times New Roman"/>
                <w:b/>
                <w:sz w:val="24"/>
                <w:lang w:val="en-US"/>
              </w:rPr>
              <w:t>sanitary-technical systems</w:t>
            </w:r>
          </w:p>
        </w:tc>
      </w:tr>
      <w:tr w:rsidR="00137935" w:rsidRPr="00435FCF" w14:paraId="6FEADFF3" w14:textId="77777777" w:rsidTr="0091524B">
        <w:trPr>
          <w:cantSplit/>
          <w:trHeight w:val="454"/>
        </w:trPr>
        <w:tc>
          <w:tcPr>
            <w:tcW w:w="741" w:type="dxa"/>
            <w:vAlign w:val="center"/>
          </w:tcPr>
          <w:p w14:paraId="063DF362" w14:textId="77777777" w:rsidR="00000D9D" w:rsidRPr="00435FCF" w:rsidRDefault="00000D9D" w:rsidP="00137935">
            <w:pPr>
              <w:spacing w:after="0" w:line="240" w:lineRule="auto"/>
              <w:ind w:right="-94" w:hanging="136"/>
              <w:jc w:val="center"/>
              <w:rPr>
                <w:rFonts w:ascii="Times New Roman" w:hAnsi="Times New Roman"/>
                <w:sz w:val="24"/>
                <w:lang w:val="en-US"/>
              </w:rPr>
            </w:pPr>
            <w:r w:rsidRPr="00435FCF">
              <w:rPr>
                <w:rFonts w:ascii="Times New Roman" w:hAnsi="Times New Roman"/>
                <w:sz w:val="24"/>
                <w:lang w:val="en-US"/>
              </w:rPr>
              <w:t>9.5.1</w:t>
            </w:r>
          </w:p>
        </w:tc>
        <w:tc>
          <w:tcPr>
            <w:tcW w:w="4649" w:type="dxa"/>
            <w:vAlign w:val="center"/>
          </w:tcPr>
          <w:p w14:paraId="11AEB9AA" w14:textId="1A6B5506"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071" w:type="dxa"/>
            <w:vAlign w:val="center"/>
          </w:tcPr>
          <w:p w14:paraId="5DB04FB9" w14:textId="77777777" w:rsidR="00000D9D" w:rsidRPr="00435FCF" w:rsidRDefault="00000D9D"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SP 73.13330.2012</w:t>
            </w:r>
          </w:p>
          <w:p w14:paraId="0DAAE3D7" w14:textId="4FEF5CE6" w:rsidR="00000D9D" w:rsidRPr="00435FCF" w:rsidRDefault="00000D9D"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20" w:type="dxa"/>
            <w:vAlign w:val="center"/>
          </w:tcPr>
          <w:p w14:paraId="6FF3583D" w14:textId="7AA70CDA" w:rsidR="00000D9D"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000D9D" w:rsidRPr="00435FCF">
              <w:rPr>
                <w:rFonts w:ascii="Times New Roman" w:hAnsi="Times New Roman"/>
                <w:b/>
                <w:sz w:val="24"/>
                <w:lang w:val="en-US"/>
              </w:rPr>
              <w:t>-4</w:t>
            </w:r>
          </w:p>
        </w:tc>
        <w:tc>
          <w:tcPr>
            <w:tcW w:w="1625" w:type="dxa"/>
            <w:shd w:val="clear" w:color="auto" w:fill="auto"/>
            <w:vAlign w:val="center"/>
          </w:tcPr>
          <w:p w14:paraId="658D11A5" w14:textId="74FBEA09" w:rsidR="00000D9D" w:rsidRPr="00435FCF" w:rsidRDefault="00000D9D" w:rsidP="00137935">
            <w:pPr>
              <w:tabs>
                <w:tab w:val="right" w:pos="7088"/>
              </w:tabs>
              <w:spacing w:after="0" w:line="240" w:lineRule="auto"/>
              <w:ind w:left="-66" w:right="-120" w:hanging="68"/>
              <w:jc w:val="center"/>
              <w:rPr>
                <w:rFonts w:ascii="Times New Roman" w:hAnsi="Times New Roman"/>
                <w:sz w:val="24"/>
                <w:lang w:val="en-US"/>
              </w:rPr>
            </w:pPr>
            <w:r w:rsidRPr="00435FCF">
              <w:rPr>
                <w:rFonts w:ascii="Times New Roman" w:hAnsi="Times New Roman"/>
                <w:sz w:val="24"/>
                <w:lang w:val="en-US"/>
              </w:rPr>
              <w:t>As required by the design</w:t>
            </w:r>
          </w:p>
        </w:tc>
      </w:tr>
      <w:tr w:rsidR="00137935" w:rsidRPr="00435FCF" w14:paraId="49D11E8D" w14:textId="77777777" w:rsidTr="00801C38">
        <w:trPr>
          <w:cantSplit/>
          <w:trHeight w:val="623"/>
        </w:trPr>
        <w:tc>
          <w:tcPr>
            <w:tcW w:w="741" w:type="dxa"/>
            <w:vAlign w:val="center"/>
          </w:tcPr>
          <w:p w14:paraId="209E5488" w14:textId="77777777" w:rsidR="00000D9D" w:rsidRPr="00435FCF" w:rsidRDefault="00000D9D" w:rsidP="00137935">
            <w:pPr>
              <w:spacing w:after="0" w:line="240" w:lineRule="auto"/>
              <w:ind w:right="-94" w:hanging="136"/>
              <w:jc w:val="center"/>
              <w:rPr>
                <w:rFonts w:ascii="Times New Roman" w:hAnsi="Times New Roman"/>
                <w:sz w:val="24"/>
                <w:lang w:val="en-US"/>
              </w:rPr>
            </w:pPr>
            <w:r w:rsidRPr="00435FCF">
              <w:rPr>
                <w:rFonts w:ascii="Times New Roman" w:hAnsi="Times New Roman"/>
                <w:sz w:val="24"/>
                <w:lang w:val="en-US"/>
              </w:rPr>
              <w:t>9.5.2</w:t>
            </w:r>
          </w:p>
        </w:tc>
        <w:tc>
          <w:tcPr>
            <w:tcW w:w="4649" w:type="dxa"/>
            <w:vAlign w:val="center"/>
          </w:tcPr>
          <w:p w14:paraId="751DA491" w14:textId="7B0F8E99"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diagram</w:t>
            </w:r>
          </w:p>
        </w:tc>
        <w:tc>
          <w:tcPr>
            <w:tcW w:w="2071" w:type="dxa"/>
            <w:vAlign w:val="center"/>
          </w:tcPr>
          <w:p w14:paraId="0D3F539A" w14:textId="77777777" w:rsidR="00000D9D" w:rsidRPr="00435FCF" w:rsidRDefault="00000D9D" w:rsidP="00137935">
            <w:pPr>
              <w:spacing w:after="0" w:line="240" w:lineRule="auto"/>
              <w:ind w:left="-94" w:right="-49" w:firstLine="56"/>
              <w:jc w:val="center"/>
              <w:rPr>
                <w:rFonts w:ascii="Times New Roman" w:hAnsi="Times New Roman"/>
                <w:sz w:val="24"/>
                <w:lang w:val="en-US"/>
              </w:rPr>
            </w:pPr>
          </w:p>
        </w:tc>
        <w:tc>
          <w:tcPr>
            <w:tcW w:w="1120" w:type="dxa"/>
            <w:vAlign w:val="center"/>
          </w:tcPr>
          <w:p w14:paraId="5176F769" w14:textId="77777777" w:rsidR="00000D9D" w:rsidRPr="00435FCF" w:rsidRDefault="00000D9D" w:rsidP="00137935">
            <w:pPr>
              <w:spacing w:after="0" w:line="240" w:lineRule="auto"/>
              <w:ind w:left="-97" w:right="-108"/>
              <w:jc w:val="center"/>
              <w:rPr>
                <w:rFonts w:ascii="Times New Roman" w:hAnsi="Times New Roman"/>
                <w:sz w:val="24"/>
                <w:lang w:val="en-US"/>
              </w:rPr>
            </w:pPr>
          </w:p>
        </w:tc>
        <w:tc>
          <w:tcPr>
            <w:tcW w:w="1625" w:type="dxa"/>
            <w:shd w:val="clear" w:color="auto" w:fill="auto"/>
            <w:vAlign w:val="center"/>
          </w:tcPr>
          <w:p w14:paraId="5BFE6763"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6965DE49" w14:textId="77777777" w:rsidTr="00801C38">
        <w:trPr>
          <w:cantSplit/>
          <w:trHeight w:val="559"/>
        </w:trPr>
        <w:tc>
          <w:tcPr>
            <w:tcW w:w="741" w:type="dxa"/>
            <w:vAlign w:val="center"/>
          </w:tcPr>
          <w:p w14:paraId="768DDC0A" w14:textId="77777777" w:rsidR="00000D9D" w:rsidRPr="00435FCF" w:rsidRDefault="00000D9D" w:rsidP="00137935">
            <w:pPr>
              <w:spacing w:after="0" w:line="240" w:lineRule="auto"/>
              <w:ind w:right="-94" w:hanging="136"/>
              <w:jc w:val="center"/>
              <w:rPr>
                <w:rFonts w:ascii="Times New Roman" w:hAnsi="Times New Roman"/>
                <w:sz w:val="24"/>
                <w:lang w:val="en-US"/>
              </w:rPr>
            </w:pPr>
            <w:r w:rsidRPr="00435FCF">
              <w:rPr>
                <w:rFonts w:ascii="Times New Roman" w:hAnsi="Times New Roman"/>
                <w:sz w:val="24"/>
                <w:lang w:val="en-US"/>
              </w:rPr>
              <w:t>9.5.3</w:t>
            </w:r>
          </w:p>
        </w:tc>
        <w:tc>
          <w:tcPr>
            <w:tcW w:w="4649" w:type="dxa"/>
            <w:vAlign w:val="center"/>
          </w:tcPr>
          <w:p w14:paraId="3B3F5D26" w14:textId="59C30425"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Pipeline flush and blowdown certificate</w:t>
            </w:r>
          </w:p>
        </w:tc>
        <w:tc>
          <w:tcPr>
            <w:tcW w:w="2071" w:type="dxa"/>
            <w:vAlign w:val="center"/>
          </w:tcPr>
          <w:p w14:paraId="08E55BD7" w14:textId="1CC50619"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SP 73.13330.2012</w:t>
            </w:r>
          </w:p>
        </w:tc>
        <w:tc>
          <w:tcPr>
            <w:tcW w:w="1120" w:type="dxa"/>
            <w:vAlign w:val="center"/>
          </w:tcPr>
          <w:p w14:paraId="62010332" w14:textId="12088B0B"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-4</w:t>
            </w:r>
          </w:p>
        </w:tc>
        <w:tc>
          <w:tcPr>
            <w:tcW w:w="1625" w:type="dxa"/>
            <w:shd w:val="clear" w:color="auto" w:fill="auto"/>
            <w:vAlign w:val="center"/>
          </w:tcPr>
          <w:p w14:paraId="5BE488ED"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1A45021B" w14:textId="77777777" w:rsidTr="00801C38">
        <w:trPr>
          <w:cantSplit/>
          <w:trHeight w:val="551"/>
        </w:trPr>
        <w:tc>
          <w:tcPr>
            <w:tcW w:w="741" w:type="dxa"/>
            <w:vAlign w:val="center"/>
          </w:tcPr>
          <w:p w14:paraId="040D8FD5" w14:textId="77777777" w:rsidR="00000D9D" w:rsidRPr="00435FCF" w:rsidRDefault="00000D9D" w:rsidP="00137935">
            <w:pPr>
              <w:spacing w:after="0" w:line="240" w:lineRule="auto"/>
              <w:ind w:right="-94" w:hanging="136"/>
              <w:jc w:val="center"/>
              <w:rPr>
                <w:rFonts w:ascii="Times New Roman" w:hAnsi="Times New Roman"/>
                <w:sz w:val="24"/>
                <w:lang w:val="en-US"/>
              </w:rPr>
            </w:pPr>
            <w:r w:rsidRPr="00435FCF">
              <w:rPr>
                <w:rFonts w:ascii="Times New Roman" w:hAnsi="Times New Roman"/>
                <w:sz w:val="24"/>
                <w:lang w:val="en-US"/>
              </w:rPr>
              <w:t>9.5.4</w:t>
            </w:r>
          </w:p>
        </w:tc>
        <w:tc>
          <w:tcPr>
            <w:tcW w:w="4649" w:type="dxa"/>
            <w:vAlign w:val="center"/>
          </w:tcPr>
          <w:p w14:paraId="175394C8" w14:textId="5327ADE5" w:rsidR="00000D9D" w:rsidRPr="00435FCF" w:rsidRDefault="00000D9D" w:rsidP="00137935">
            <w:pPr>
              <w:tabs>
                <w:tab w:val="right" w:pos="7088"/>
              </w:tabs>
              <w:spacing w:after="0" w:line="240" w:lineRule="auto"/>
              <w:ind w:right="-109"/>
              <w:rPr>
                <w:rFonts w:ascii="Times New Roman" w:hAnsi="Times New Roman"/>
                <w:sz w:val="24"/>
                <w:lang w:val="en-US"/>
              </w:rPr>
            </w:pPr>
            <w:r w:rsidRPr="00435FCF">
              <w:rPr>
                <w:rFonts w:ascii="Times New Roman" w:hAnsi="Times New Roman"/>
                <w:sz w:val="24"/>
                <w:lang w:val="en-US"/>
              </w:rPr>
              <w:t xml:space="preserve">Certificate for hydrostatic or </w:t>
            </w:r>
            <w:proofErr w:type="spellStart"/>
            <w:r w:rsidRPr="00435FCF">
              <w:rPr>
                <w:rFonts w:ascii="Times New Roman" w:hAnsi="Times New Roman"/>
                <w:sz w:val="24"/>
                <w:lang w:val="en-US"/>
              </w:rPr>
              <w:t>manometric</w:t>
            </w:r>
            <w:proofErr w:type="spellEnd"/>
            <w:r w:rsidRPr="00435FCF">
              <w:rPr>
                <w:rFonts w:ascii="Times New Roman" w:hAnsi="Times New Roman"/>
                <w:sz w:val="24"/>
                <w:lang w:val="en-US"/>
              </w:rPr>
              <w:t xml:space="preserve"> pressure leak testing</w:t>
            </w:r>
          </w:p>
        </w:tc>
        <w:tc>
          <w:tcPr>
            <w:tcW w:w="2071" w:type="dxa"/>
            <w:vAlign w:val="center"/>
          </w:tcPr>
          <w:p w14:paraId="24CE48EF" w14:textId="77777777"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 xml:space="preserve">SP 73.13330.2012 </w:t>
            </w:r>
          </w:p>
          <w:p w14:paraId="3F3FE28F" w14:textId="18D0ABEE"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Appendix D</w:t>
            </w:r>
          </w:p>
        </w:tc>
        <w:tc>
          <w:tcPr>
            <w:tcW w:w="1120" w:type="dxa"/>
            <w:vAlign w:val="center"/>
          </w:tcPr>
          <w:p w14:paraId="10E364CA" w14:textId="7B1121F7"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-25</w:t>
            </w:r>
          </w:p>
        </w:tc>
        <w:tc>
          <w:tcPr>
            <w:tcW w:w="1625" w:type="dxa"/>
            <w:vAlign w:val="center"/>
          </w:tcPr>
          <w:p w14:paraId="7E9E4EE1"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7B627192" w14:textId="77777777" w:rsidTr="0091524B">
        <w:trPr>
          <w:cantSplit/>
          <w:trHeight w:val="56"/>
        </w:trPr>
        <w:tc>
          <w:tcPr>
            <w:tcW w:w="741" w:type="dxa"/>
            <w:vAlign w:val="center"/>
          </w:tcPr>
          <w:p w14:paraId="646E7CBB" w14:textId="77777777" w:rsidR="00000D9D" w:rsidRPr="00435FCF" w:rsidRDefault="00000D9D" w:rsidP="00137935">
            <w:pPr>
              <w:spacing w:after="0" w:line="240" w:lineRule="auto"/>
              <w:ind w:right="-94" w:hanging="136"/>
              <w:jc w:val="center"/>
              <w:rPr>
                <w:rFonts w:ascii="Times New Roman" w:hAnsi="Times New Roman"/>
                <w:sz w:val="24"/>
                <w:lang w:val="en-US"/>
              </w:rPr>
            </w:pPr>
            <w:r w:rsidRPr="00435FCF">
              <w:rPr>
                <w:rFonts w:ascii="Times New Roman" w:hAnsi="Times New Roman"/>
                <w:sz w:val="24"/>
                <w:lang w:val="en-US"/>
              </w:rPr>
              <w:t>9.5.5</w:t>
            </w:r>
          </w:p>
        </w:tc>
        <w:tc>
          <w:tcPr>
            <w:tcW w:w="4649" w:type="dxa"/>
            <w:vAlign w:val="center"/>
          </w:tcPr>
          <w:p w14:paraId="7DB3F13D" w14:textId="6E3C2D79" w:rsidR="00000D9D" w:rsidRPr="00435FCF" w:rsidRDefault="002610F6"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Act of testing of internal sewerage and drains systems</w:t>
            </w:r>
          </w:p>
        </w:tc>
        <w:tc>
          <w:tcPr>
            <w:tcW w:w="2071" w:type="dxa"/>
            <w:vAlign w:val="center"/>
          </w:tcPr>
          <w:p w14:paraId="1CCBAAFF" w14:textId="77777777"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SP 73.13330.2012</w:t>
            </w:r>
          </w:p>
          <w:p w14:paraId="15F80B6E" w14:textId="4C6BB21B"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Appendix E</w:t>
            </w:r>
          </w:p>
        </w:tc>
        <w:tc>
          <w:tcPr>
            <w:tcW w:w="1120" w:type="dxa"/>
            <w:vAlign w:val="center"/>
          </w:tcPr>
          <w:p w14:paraId="67DB4536" w14:textId="6D6C388D"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-26</w:t>
            </w:r>
          </w:p>
        </w:tc>
        <w:tc>
          <w:tcPr>
            <w:tcW w:w="1625" w:type="dxa"/>
            <w:vAlign w:val="center"/>
          </w:tcPr>
          <w:p w14:paraId="61FB290B"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000D9D" w:rsidRPr="00435FCF" w14:paraId="2DE20F21" w14:textId="77777777" w:rsidTr="00801C38">
        <w:trPr>
          <w:cantSplit/>
          <w:trHeight w:val="491"/>
        </w:trPr>
        <w:tc>
          <w:tcPr>
            <w:tcW w:w="741" w:type="dxa"/>
            <w:vAlign w:val="center"/>
          </w:tcPr>
          <w:p w14:paraId="0AABE16F" w14:textId="77777777" w:rsidR="00000D9D" w:rsidRPr="00435FCF" w:rsidRDefault="00000D9D" w:rsidP="00137935">
            <w:pPr>
              <w:spacing w:after="0" w:line="240" w:lineRule="auto"/>
              <w:ind w:right="-94" w:hanging="136"/>
              <w:jc w:val="center"/>
              <w:rPr>
                <w:rFonts w:ascii="Times New Roman" w:hAnsi="Times New Roman"/>
                <w:sz w:val="24"/>
                <w:lang w:val="en-US"/>
              </w:rPr>
            </w:pPr>
            <w:r w:rsidRPr="00435FCF">
              <w:rPr>
                <w:rFonts w:ascii="Times New Roman" w:hAnsi="Times New Roman"/>
                <w:sz w:val="24"/>
                <w:lang w:val="en-US"/>
              </w:rPr>
              <w:t>9.5.6</w:t>
            </w:r>
          </w:p>
        </w:tc>
        <w:tc>
          <w:tcPr>
            <w:tcW w:w="4649" w:type="dxa"/>
            <w:vAlign w:val="center"/>
          </w:tcPr>
          <w:p w14:paraId="7EF4084E" w14:textId="32DECAE5" w:rsidR="00000D9D" w:rsidRPr="00435FCF" w:rsidRDefault="00000D9D" w:rsidP="00137935">
            <w:pPr>
              <w:tabs>
                <w:tab w:val="right" w:pos="7088"/>
              </w:tabs>
              <w:spacing w:after="0" w:line="240" w:lineRule="auto"/>
              <w:ind w:left="-9" w:right="-80" w:firstLine="9"/>
              <w:rPr>
                <w:rFonts w:ascii="Times New Roman" w:hAnsi="Times New Roman"/>
                <w:sz w:val="24"/>
                <w:lang w:val="en-US"/>
              </w:rPr>
            </w:pPr>
            <w:r w:rsidRPr="00435FCF">
              <w:rPr>
                <w:rFonts w:ascii="Times New Roman" w:hAnsi="Times New Roman"/>
                <w:sz w:val="24"/>
                <w:lang w:val="en-US"/>
              </w:rPr>
              <w:t>Certificate of heating systems thermal test for the even heating of heating appliances</w:t>
            </w:r>
          </w:p>
        </w:tc>
        <w:tc>
          <w:tcPr>
            <w:tcW w:w="2071" w:type="dxa"/>
            <w:vAlign w:val="center"/>
          </w:tcPr>
          <w:p w14:paraId="72EFA63F" w14:textId="1BBB7370" w:rsidR="00000D9D" w:rsidRPr="00435FCF" w:rsidRDefault="00000D9D" w:rsidP="00137935">
            <w:pPr>
              <w:spacing w:after="0" w:line="240" w:lineRule="auto"/>
              <w:ind w:right="-91" w:hanging="80"/>
              <w:jc w:val="center"/>
              <w:rPr>
                <w:rFonts w:ascii="Times New Roman" w:hAnsi="Times New Roman"/>
                <w:sz w:val="24"/>
                <w:lang w:val="en-US"/>
              </w:rPr>
            </w:pPr>
            <w:r w:rsidRPr="00435FCF">
              <w:rPr>
                <w:rFonts w:ascii="Times New Roman" w:hAnsi="Times New Roman"/>
                <w:sz w:val="24"/>
                <w:lang w:val="en-US"/>
              </w:rPr>
              <w:t xml:space="preserve">SP 73.13330.2012 </w:t>
            </w:r>
          </w:p>
        </w:tc>
        <w:tc>
          <w:tcPr>
            <w:tcW w:w="1120" w:type="dxa"/>
            <w:vAlign w:val="center"/>
          </w:tcPr>
          <w:p w14:paraId="6EC9C049" w14:textId="77777777" w:rsidR="00000D9D" w:rsidRPr="00435FCF" w:rsidRDefault="00000D9D" w:rsidP="00137935">
            <w:pPr>
              <w:spacing w:after="0" w:line="240" w:lineRule="auto"/>
              <w:ind w:left="-97" w:right="-108"/>
              <w:jc w:val="center"/>
              <w:rPr>
                <w:rFonts w:ascii="Times New Roman" w:hAnsi="Times New Roman"/>
                <w:sz w:val="24"/>
                <w:lang w:val="en-US"/>
              </w:rPr>
            </w:pPr>
          </w:p>
        </w:tc>
        <w:tc>
          <w:tcPr>
            <w:tcW w:w="1625" w:type="dxa"/>
            <w:shd w:val="clear" w:color="auto" w:fill="auto"/>
            <w:vAlign w:val="center"/>
          </w:tcPr>
          <w:p w14:paraId="4CE2A508" w14:textId="77777777" w:rsidR="00000D9D" w:rsidRPr="00435FCF" w:rsidRDefault="00000D9D" w:rsidP="00137935">
            <w:pPr>
              <w:spacing w:after="0" w:line="240" w:lineRule="auto"/>
              <w:ind w:left="-81" w:right="-84"/>
              <w:jc w:val="center"/>
              <w:rPr>
                <w:rFonts w:ascii="Times New Roman" w:hAnsi="Times New Roman"/>
                <w:sz w:val="24"/>
                <w:lang w:val="en-US"/>
              </w:rPr>
            </w:pPr>
          </w:p>
        </w:tc>
      </w:tr>
    </w:tbl>
    <w:p w14:paraId="546B3C0E" w14:textId="77777777" w:rsidR="0091524B" w:rsidRPr="00435FCF" w:rsidRDefault="0091524B" w:rsidP="00137935">
      <w:pPr>
        <w:spacing w:after="240" w:line="240" w:lineRule="auto"/>
        <w:jc w:val="both"/>
        <w:rPr>
          <w:rFonts w:ascii="Times New Roman" w:hAnsi="Times New Roman"/>
          <w:b/>
          <w:sz w:val="24"/>
        </w:rPr>
      </w:pPr>
    </w:p>
    <w:p w14:paraId="5F6A175F" w14:textId="61F3D333" w:rsidR="002D073F" w:rsidRPr="00435FCF" w:rsidRDefault="002D073F" w:rsidP="00CA4326">
      <w:pPr>
        <w:spacing w:line="240" w:lineRule="auto"/>
        <w:ind w:left="142" w:hanging="16"/>
        <w:jc w:val="both"/>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0</w:t>
      </w:r>
      <w:r w:rsidRPr="00435FCF">
        <w:rPr>
          <w:rFonts w:ascii="Times New Roman" w:hAnsi="Times New Roman"/>
          <w:b/>
          <w:sz w:val="24"/>
          <w:lang w:val="en-US"/>
        </w:rPr>
        <w:t xml:space="preserve"> </w:t>
      </w:r>
      <w:r w:rsidR="00000D9D" w:rsidRPr="00435FCF">
        <w:rPr>
          <w:rFonts w:ascii="Times New Roman" w:hAnsi="Times New Roman"/>
          <w:b/>
          <w:sz w:val="24"/>
          <w:lang w:val="en-US"/>
        </w:rPr>
        <w:t>“</w:t>
      </w:r>
      <w:r w:rsidR="00CA4326" w:rsidRPr="00435FCF">
        <w:rPr>
          <w:rFonts w:ascii="Times New Roman" w:hAnsi="Times New Roman"/>
          <w:b/>
          <w:sz w:val="24"/>
          <w:lang w:val="en-US"/>
        </w:rPr>
        <w:t>Water supply and sewerage external systems and structures</w:t>
      </w:r>
      <w:r w:rsidR="00000D9D" w:rsidRPr="00435FCF">
        <w:rPr>
          <w:rFonts w:ascii="Times New Roman" w:hAnsi="Times New Roman"/>
          <w:b/>
          <w:sz w:val="24"/>
          <w:lang w:val="en-US"/>
        </w:rPr>
        <w:t>”</w:t>
      </w:r>
      <w:r w:rsidR="00CA4326" w:rsidRPr="00435FCF">
        <w:rPr>
          <w:rFonts w:ascii="Times New Roman" w:hAnsi="Times New Roman"/>
          <w:b/>
          <w:sz w:val="24"/>
          <w:lang w:val="en-US"/>
        </w:rPr>
        <w:t> </w:t>
      </w:r>
      <w:proofErr w:type="spellStart"/>
      <w:r w:rsidR="00CA4326" w:rsidRPr="00435FCF">
        <w:rPr>
          <w:rFonts w:ascii="Times New Roman" w:hAnsi="Times New Roman"/>
          <w:b/>
          <w:sz w:val="24"/>
          <w:lang w:val="en-US"/>
        </w:rPr>
        <w:t>SNiP</w:t>
      </w:r>
      <w:proofErr w:type="spellEnd"/>
      <w:r w:rsidR="00CA4326" w:rsidRPr="00435FCF">
        <w:rPr>
          <w:rFonts w:ascii="Times New Roman" w:hAnsi="Times New Roman"/>
          <w:b/>
          <w:sz w:val="24"/>
          <w:lang w:val="en-US"/>
        </w:rPr>
        <w:t> 3.05.04-85* (as amended in </w:t>
      </w:r>
      <w:r w:rsidR="00000D9D" w:rsidRPr="00435FCF">
        <w:rPr>
          <w:rFonts w:ascii="Times New Roman" w:hAnsi="Times New Roman"/>
          <w:b/>
          <w:sz w:val="24"/>
          <w:lang w:val="en-US"/>
        </w:rPr>
        <w:t>1995)</w:t>
      </w:r>
    </w:p>
    <w:tbl>
      <w:tblPr>
        <w:tblW w:w="102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7"/>
        <w:gridCol w:w="4663"/>
        <w:gridCol w:w="2071"/>
        <w:gridCol w:w="1134"/>
        <w:gridCol w:w="1652"/>
      </w:tblGrid>
      <w:tr w:rsidR="00137935" w:rsidRPr="00435FCF" w14:paraId="00C6F13D" w14:textId="77777777" w:rsidTr="00F34649">
        <w:trPr>
          <w:cantSplit/>
          <w:trHeight w:val="428"/>
          <w:tblHeader/>
        </w:trPr>
        <w:tc>
          <w:tcPr>
            <w:tcW w:w="727" w:type="dxa"/>
            <w:vAlign w:val="center"/>
          </w:tcPr>
          <w:p w14:paraId="040F7E3E" w14:textId="3036723D"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63" w:type="dxa"/>
            <w:vAlign w:val="center"/>
          </w:tcPr>
          <w:p w14:paraId="616AC51F" w14:textId="500AF0B8" w:rsidR="00000D9D" w:rsidRPr="00435FCF" w:rsidRDefault="00000D9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071" w:type="dxa"/>
            <w:vAlign w:val="center"/>
          </w:tcPr>
          <w:p w14:paraId="581923BB" w14:textId="769D3095" w:rsidR="00000D9D" w:rsidRPr="00435FCF" w:rsidRDefault="00000D9D"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577CA53C" w14:textId="348F33A0" w:rsidR="00000D9D" w:rsidRPr="00435FCF" w:rsidRDefault="00000D9D"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652" w:type="dxa"/>
            <w:vAlign w:val="center"/>
          </w:tcPr>
          <w:p w14:paraId="63DBC2A4" w14:textId="774E3AAB" w:rsidR="00000D9D" w:rsidRPr="00435FCF" w:rsidRDefault="00000D9D"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3FAA8F0C" w14:textId="77777777" w:rsidTr="00F34649">
        <w:trPr>
          <w:cantSplit/>
          <w:trHeight w:val="159"/>
        </w:trPr>
        <w:tc>
          <w:tcPr>
            <w:tcW w:w="727" w:type="dxa"/>
            <w:vAlign w:val="center"/>
          </w:tcPr>
          <w:p w14:paraId="6B215499"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63" w:type="dxa"/>
            <w:vAlign w:val="center"/>
          </w:tcPr>
          <w:p w14:paraId="78B76E8F"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071" w:type="dxa"/>
            <w:vAlign w:val="center"/>
          </w:tcPr>
          <w:p w14:paraId="30196ECB"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5ABC2B8D"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652" w:type="dxa"/>
            <w:vAlign w:val="center"/>
          </w:tcPr>
          <w:p w14:paraId="7FDF96D6"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1C96F7EF" w14:textId="77777777" w:rsidTr="00F34649">
        <w:trPr>
          <w:cantSplit/>
          <w:trHeight w:val="454"/>
        </w:trPr>
        <w:tc>
          <w:tcPr>
            <w:tcW w:w="727" w:type="dxa"/>
            <w:vAlign w:val="center"/>
          </w:tcPr>
          <w:p w14:paraId="0D3E8A37"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0</w:t>
            </w:r>
            <w:r w:rsidRPr="00435FCF">
              <w:rPr>
                <w:rFonts w:ascii="Times New Roman" w:hAnsi="Times New Roman"/>
                <w:b/>
                <w:sz w:val="24"/>
                <w:lang w:val="en-US"/>
              </w:rPr>
              <w:t>.1</w:t>
            </w:r>
          </w:p>
        </w:tc>
        <w:tc>
          <w:tcPr>
            <w:tcW w:w="4663" w:type="dxa"/>
            <w:vAlign w:val="center"/>
          </w:tcPr>
          <w:p w14:paraId="33492511" w14:textId="044A355E" w:rsidR="002D073F" w:rsidRPr="00435FCF" w:rsidRDefault="00000D9D"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2071" w:type="dxa"/>
            <w:vAlign w:val="center"/>
          </w:tcPr>
          <w:p w14:paraId="181FC2C9"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34" w:type="dxa"/>
            <w:vAlign w:val="center"/>
          </w:tcPr>
          <w:p w14:paraId="1580690C"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652" w:type="dxa"/>
            <w:vAlign w:val="center"/>
          </w:tcPr>
          <w:p w14:paraId="7A4AA488"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576071B7" w14:textId="77777777" w:rsidTr="00F34649">
        <w:trPr>
          <w:cantSplit/>
          <w:trHeight w:val="56"/>
        </w:trPr>
        <w:tc>
          <w:tcPr>
            <w:tcW w:w="727" w:type="dxa"/>
            <w:vAlign w:val="center"/>
          </w:tcPr>
          <w:p w14:paraId="66B24F7C"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lastRenderedPageBreak/>
              <w:t>1</w:t>
            </w:r>
            <w:r w:rsidR="0091524B" w:rsidRPr="00435FCF">
              <w:rPr>
                <w:rFonts w:ascii="Times New Roman" w:hAnsi="Times New Roman"/>
                <w:b/>
                <w:sz w:val="24"/>
                <w:lang w:val="en-US"/>
              </w:rPr>
              <w:t>0</w:t>
            </w:r>
            <w:r w:rsidRPr="00435FCF">
              <w:rPr>
                <w:rFonts w:ascii="Times New Roman" w:hAnsi="Times New Roman"/>
                <w:b/>
                <w:sz w:val="24"/>
                <w:lang w:val="en-US"/>
              </w:rPr>
              <w:t>.2</w:t>
            </w:r>
          </w:p>
        </w:tc>
        <w:tc>
          <w:tcPr>
            <w:tcW w:w="9520" w:type="dxa"/>
            <w:gridSpan w:val="4"/>
            <w:vAlign w:val="center"/>
          </w:tcPr>
          <w:p w14:paraId="61A022B5" w14:textId="569A0286" w:rsidR="002D073F" w:rsidRPr="00435FCF" w:rsidRDefault="00000D9D"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4CB47BAF" w14:textId="77777777" w:rsidTr="00F34649">
        <w:trPr>
          <w:cantSplit/>
          <w:trHeight w:val="454"/>
        </w:trPr>
        <w:tc>
          <w:tcPr>
            <w:tcW w:w="727" w:type="dxa"/>
            <w:vAlign w:val="center"/>
          </w:tcPr>
          <w:p w14:paraId="29F74BE7"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10.2.1</w:t>
            </w:r>
          </w:p>
        </w:tc>
        <w:tc>
          <w:tcPr>
            <w:tcW w:w="4663" w:type="dxa"/>
            <w:vAlign w:val="center"/>
          </w:tcPr>
          <w:p w14:paraId="0F27AF44" w14:textId="7D89100F" w:rsidR="00000D9D" w:rsidRPr="00435FCF" w:rsidRDefault="00000D9D" w:rsidP="00137935">
            <w:pPr>
              <w:tabs>
                <w:tab w:val="right" w:pos="7088"/>
              </w:tabs>
              <w:spacing w:after="0" w:line="240" w:lineRule="auto"/>
              <w:ind w:left="-23" w:right="-80" w:firstLine="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2071" w:type="dxa"/>
            <w:vAlign w:val="center"/>
          </w:tcPr>
          <w:p w14:paraId="007B8F16"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34" w:type="dxa"/>
            <w:vAlign w:val="center"/>
          </w:tcPr>
          <w:p w14:paraId="1F2CE821" w14:textId="6429AED4" w:rsidR="00000D9D" w:rsidRPr="00435FCF" w:rsidRDefault="00000D9D"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52" w:type="dxa"/>
            <w:vAlign w:val="center"/>
          </w:tcPr>
          <w:p w14:paraId="18D2091E"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72E2AA00" w14:textId="77777777" w:rsidTr="00F34649">
        <w:trPr>
          <w:cantSplit/>
          <w:trHeight w:val="56"/>
        </w:trPr>
        <w:tc>
          <w:tcPr>
            <w:tcW w:w="727" w:type="dxa"/>
            <w:vAlign w:val="center"/>
          </w:tcPr>
          <w:p w14:paraId="42F9B81C"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10.2.2</w:t>
            </w:r>
          </w:p>
        </w:tc>
        <w:tc>
          <w:tcPr>
            <w:tcW w:w="4663" w:type="dxa"/>
            <w:vAlign w:val="center"/>
          </w:tcPr>
          <w:p w14:paraId="0118EFEE" w14:textId="5B228C63"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2071" w:type="dxa"/>
            <w:vAlign w:val="center"/>
          </w:tcPr>
          <w:p w14:paraId="34B92433"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34" w:type="dxa"/>
            <w:vAlign w:val="center"/>
          </w:tcPr>
          <w:p w14:paraId="3DAE8ED9" w14:textId="77777777" w:rsidR="00000D9D" w:rsidRPr="00435FCF" w:rsidRDefault="00000D9D" w:rsidP="00137935">
            <w:pPr>
              <w:spacing w:after="0" w:line="240" w:lineRule="auto"/>
              <w:jc w:val="center"/>
              <w:rPr>
                <w:rFonts w:ascii="Times New Roman" w:hAnsi="Times New Roman"/>
                <w:sz w:val="24"/>
                <w:lang w:val="en-US"/>
              </w:rPr>
            </w:pPr>
          </w:p>
        </w:tc>
        <w:tc>
          <w:tcPr>
            <w:tcW w:w="1652" w:type="dxa"/>
            <w:vAlign w:val="center"/>
          </w:tcPr>
          <w:p w14:paraId="6CAAE366"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22DF4D3F" w14:textId="77777777" w:rsidTr="00F34649">
        <w:trPr>
          <w:cantSplit/>
          <w:trHeight w:val="454"/>
        </w:trPr>
        <w:tc>
          <w:tcPr>
            <w:tcW w:w="727" w:type="dxa"/>
            <w:vAlign w:val="center"/>
          </w:tcPr>
          <w:p w14:paraId="7CA0BC34"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10.2.3</w:t>
            </w:r>
          </w:p>
        </w:tc>
        <w:tc>
          <w:tcPr>
            <w:tcW w:w="4663" w:type="dxa"/>
            <w:vAlign w:val="center"/>
          </w:tcPr>
          <w:p w14:paraId="3D6120FC" w14:textId="23464EF1" w:rsidR="00000D9D" w:rsidRPr="00435FCF" w:rsidRDefault="00000D9D" w:rsidP="00137935">
            <w:pPr>
              <w:tabs>
                <w:tab w:val="right" w:pos="7088"/>
              </w:tabs>
              <w:spacing w:after="0" w:line="240" w:lineRule="auto"/>
              <w:ind w:left="-37" w:right="-108" w:firstLine="14"/>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2071" w:type="dxa"/>
            <w:shd w:val="clear" w:color="auto" w:fill="auto"/>
            <w:vAlign w:val="center"/>
          </w:tcPr>
          <w:p w14:paraId="523B3465"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34" w:type="dxa"/>
            <w:vAlign w:val="center"/>
          </w:tcPr>
          <w:p w14:paraId="1760C22F" w14:textId="42A55F0F" w:rsidR="00000D9D"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 xml:space="preserve">-1 </w:t>
            </w:r>
          </w:p>
          <w:p w14:paraId="2D8533BA" w14:textId="760647FB" w:rsidR="00000D9D" w:rsidRPr="00435FCF" w:rsidRDefault="00000D9D"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652" w:type="dxa"/>
            <w:vAlign w:val="center"/>
          </w:tcPr>
          <w:p w14:paraId="6A1E2E33" w14:textId="2482323D" w:rsidR="00000D9D" w:rsidRPr="00435FCF" w:rsidRDefault="00000D9D" w:rsidP="00BF5113">
            <w:pPr>
              <w:tabs>
                <w:tab w:val="right" w:pos="7088"/>
              </w:tabs>
              <w:spacing w:after="0" w:line="240" w:lineRule="auto"/>
              <w:ind w:left="-66" w:right="-134" w:hanging="54"/>
              <w:jc w:val="center"/>
              <w:rPr>
                <w:rFonts w:ascii="Times New Roman" w:hAnsi="Times New Roman"/>
                <w:sz w:val="24"/>
                <w:lang w:val="en-US"/>
              </w:rPr>
            </w:pPr>
            <w:r w:rsidRPr="00435FCF">
              <w:rPr>
                <w:rFonts w:ascii="Times New Roman" w:hAnsi="Times New Roman"/>
                <w:sz w:val="24"/>
                <w:lang w:val="en-US"/>
              </w:rPr>
              <w:t xml:space="preserve">As required by the </w:t>
            </w:r>
            <w:r w:rsidR="00BF5113" w:rsidRPr="00435FCF">
              <w:rPr>
                <w:rFonts w:ascii="Times New Roman" w:hAnsi="Times New Roman"/>
                <w:sz w:val="24"/>
                <w:lang w:val="en-US"/>
              </w:rPr>
              <w:t>DDD</w:t>
            </w:r>
          </w:p>
        </w:tc>
      </w:tr>
      <w:tr w:rsidR="00137935" w:rsidRPr="00435FCF" w14:paraId="3DE4B4D4" w14:textId="77777777" w:rsidTr="00F34649">
        <w:trPr>
          <w:cantSplit/>
          <w:trHeight w:val="454"/>
        </w:trPr>
        <w:tc>
          <w:tcPr>
            <w:tcW w:w="727" w:type="dxa"/>
            <w:vAlign w:val="center"/>
          </w:tcPr>
          <w:p w14:paraId="6BA320E2"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0</w:t>
            </w:r>
            <w:r w:rsidRPr="00435FCF">
              <w:rPr>
                <w:rFonts w:ascii="Times New Roman" w:hAnsi="Times New Roman"/>
                <w:b/>
                <w:sz w:val="24"/>
                <w:lang w:val="en-US"/>
              </w:rPr>
              <w:t>.3</w:t>
            </w:r>
          </w:p>
        </w:tc>
        <w:tc>
          <w:tcPr>
            <w:tcW w:w="9520" w:type="dxa"/>
            <w:gridSpan w:val="4"/>
            <w:vAlign w:val="center"/>
          </w:tcPr>
          <w:p w14:paraId="6C316460" w14:textId="220357E9" w:rsidR="002D073F" w:rsidRPr="00435FCF" w:rsidRDefault="00000D9D"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Manufacturers’ documentation for products and materials used in the installation</w:t>
            </w:r>
          </w:p>
        </w:tc>
      </w:tr>
      <w:tr w:rsidR="00137935" w:rsidRPr="00435FCF" w14:paraId="7544E778" w14:textId="77777777" w:rsidTr="00F34649">
        <w:trPr>
          <w:cantSplit/>
          <w:trHeight w:val="454"/>
        </w:trPr>
        <w:tc>
          <w:tcPr>
            <w:tcW w:w="727" w:type="dxa"/>
            <w:vAlign w:val="center"/>
          </w:tcPr>
          <w:p w14:paraId="09FA0FE5"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10.3.1</w:t>
            </w:r>
          </w:p>
        </w:tc>
        <w:tc>
          <w:tcPr>
            <w:tcW w:w="4663" w:type="dxa"/>
            <w:vAlign w:val="center"/>
          </w:tcPr>
          <w:p w14:paraId="594086BA" w14:textId="20652B2E" w:rsidR="00000D9D" w:rsidRPr="00435FCF" w:rsidRDefault="00000D9D" w:rsidP="00351012">
            <w:pPr>
              <w:tabs>
                <w:tab w:val="right" w:pos="7088"/>
              </w:tabs>
              <w:spacing w:after="0" w:line="240" w:lineRule="auto"/>
              <w:ind w:right="-80"/>
              <w:rPr>
                <w:rFonts w:ascii="Times New Roman" w:hAnsi="Times New Roman"/>
                <w:sz w:val="24"/>
                <w:lang w:val="en-US"/>
              </w:rPr>
            </w:pPr>
            <w:r w:rsidRPr="00435FCF">
              <w:rPr>
                <w:rFonts w:ascii="Times New Roman" w:hAnsi="Times New Roman"/>
                <w:sz w:val="24"/>
                <w:lang w:val="en-US"/>
              </w:rPr>
              <w:t>Certificates, technical certificates for the materials, equipment, mechanisms, structures and parts with the incoming inspection mark</w:t>
            </w:r>
          </w:p>
        </w:tc>
        <w:tc>
          <w:tcPr>
            <w:tcW w:w="2071" w:type="dxa"/>
            <w:vAlign w:val="center"/>
          </w:tcPr>
          <w:p w14:paraId="1B7D72CD"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34" w:type="dxa"/>
            <w:vAlign w:val="center"/>
          </w:tcPr>
          <w:p w14:paraId="36A9E529" w14:textId="6E8B6C62" w:rsidR="00000D9D" w:rsidRPr="00435FCF" w:rsidRDefault="00000D9D"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652" w:type="dxa"/>
            <w:vAlign w:val="center"/>
          </w:tcPr>
          <w:p w14:paraId="2EC922B3"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38F968EC" w14:textId="77777777" w:rsidTr="00F34649">
        <w:trPr>
          <w:cantSplit/>
          <w:trHeight w:val="56"/>
        </w:trPr>
        <w:tc>
          <w:tcPr>
            <w:tcW w:w="727" w:type="dxa"/>
            <w:vAlign w:val="center"/>
          </w:tcPr>
          <w:p w14:paraId="6F70DA81"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0</w:t>
            </w:r>
            <w:r w:rsidRPr="00435FCF">
              <w:rPr>
                <w:rFonts w:ascii="Times New Roman" w:hAnsi="Times New Roman"/>
                <w:b/>
                <w:sz w:val="24"/>
                <w:lang w:val="en-US"/>
              </w:rPr>
              <w:t>.4</w:t>
            </w:r>
          </w:p>
        </w:tc>
        <w:tc>
          <w:tcPr>
            <w:tcW w:w="9520" w:type="dxa"/>
            <w:gridSpan w:val="4"/>
            <w:vAlign w:val="center"/>
          </w:tcPr>
          <w:p w14:paraId="577B8711" w14:textId="07D5C542" w:rsidR="002D073F" w:rsidRPr="00435FCF" w:rsidRDefault="00000D9D"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Documentation for external networks and structures for water supply and sewerage</w:t>
            </w:r>
          </w:p>
        </w:tc>
      </w:tr>
      <w:tr w:rsidR="00137935" w:rsidRPr="00435FCF" w14:paraId="7BA9BB09" w14:textId="77777777" w:rsidTr="00F34649">
        <w:trPr>
          <w:cantSplit/>
          <w:trHeight w:val="454"/>
        </w:trPr>
        <w:tc>
          <w:tcPr>
            <w:tcW w:w="727" w:type="dxa"/>
            <w:vAlign w:val="center"/>
          </w:tcPr>
          <w:p w14:paraId="533B0617"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10.4.1</w:t>
            </w:r>
          </w:p>
        </w:tc>
        <w:tc>
          <w:tcPr>
            <w:tcW w:w="4663" w:type="dxa"/>
            <w:vAlign w:val="center"/>
          </w:tcPr>
          <w:p w14:paraId="1A6590D3" w14:textId="0F17F129"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071" w:type="dxa"/>
            <w:vAlign w:val="center"/>
          </w:tcPr>
          <w:p w14:paraId="11ABAB79" w14:textId="7777777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p w14:paraId="3717531D" w14:textId="01DDFBDB" w:rsidR="00000D9D" w:rsidRPr="00435FCF" w:rsidRDefault="00000D9D" w:rsidP="00137935">
            <w:pPr>
              <w:spacing w:after="0" w:line="240" w:lineRule="auto"/>
              <w:ind w:left="-111" w:right="-82" w:firstLine="14"/>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14DC4BD1" w14:textId="5530FBC9" w:rsidR="00000D9D" w:rsidRPr="00435FCF" w:rsidRDefault="006F323A" w:rsidP="00137935">
            <w:pPr>
              <w:spacing w:after="0" w:line="240" w:lineRule="auto"/>
              <w:ind w:left="-97" w:right="-108"/>
              <w:jc w:val="center"/>
              <w:rPr>
                <w:rFonts w:ascii="Times New Roman" w:hAnsi="Times New Roman"/>
                <w:sz w:val="24"/>
                <w:lang w:val="en-US"/>
              </w:rPr>
            </w:pPr>
            <w:r w:rsidRPr="00435FCF">
              <w:rPr>
                <w:rFonts w:ascii="Times New Roman" w:hAnsi="Times New Roman"/>
                <w:b/>
                <w:sz w:val="24"/>
              </w:rPr>
              <w:t>C</w:t>
            </w:r>
            <w:r w:rsidR="00000D9D" w:rsidRPr="00435FCF">
              <w:rPr>
                <w:rFonts w:ascii="Times New Roman" w:hAnsi="Times New Roman"/>
                <w:b/>
                <w:sz w:val="24"/>
                <w:lang w:val="en-US"/>
              </w:rPr>
              <w:t>-4</w:t>
            </w:r>
          </w:p>
        </w:tc>
        <w:tc>
          <w:tcPr>
            <w:tcW w:w="1652" w:type="dxa"/>
            <w:vAlign w:val="center"/>
          </w:tcPr>
          <w:p w14:paraId="625540F4" w14:textId="3D6296D1" w:rsidR="00000D9D" w:rsidRPr="00435FCF" w:rsidRDefault="00BF5113" w:rsidP="00BF5113">
            <w:pPr>
              <w:spacing w:after="0" w:line="240" w:lineRule="auto"/>
              <w:ind w:left="-81" w:right="-106" w:hanging="25"/>
              <w:jc w:val="center"/>
              <w:rPr>
                <w:rFonts w:ascii="Times New Roman" w:hAnsi="Times New Roman"/>
                <w:sz w:val="24"/>
                <w:lang w:val="en-US"/>
              </w:rPr>
            </w:pPr>
            <w:r w:rsidRPr="00435FCF">
              <w:rPr>
                <w:rFonts w:ascii="Times New Roman" w:hAnsi="Times New Roman"/>
                <w:sz w:val="24"/>
                <w:lang w:val="en-US"/>
              </w:rPr>
              <w:t>As required by the DDD</w:t>
            </w:r>
          </w:p>
        </w:tc>
      </w:tr>
      <w:tr w:rsidR="00137935" w:rsidRPr="00435FCF" w14:paraId="53EA0B6A" w14:textId="77777777" w:rsidTr="00F34649">
        <w:trPr>
          <w:cantSplit/>
          <w:trHeight w:val="56"/>
        </w:trPr>
        <w:tc>
          <w:tcPr>
            <w:tcW w:w="727" w:type="dxa"/>
            <w:vAlign w:val="center"/>
          </w:tcPr>
          <w:p w14:paraId="397945C6"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10.4.2</w:t>
            </w:r>
          </w:p>
        </w:tc>
        <w:tc>
          <w:tcPr>
            <w:tcW w:w="4663" w:type="dxa"/>
            <w:vAlign w:val="center"/>
          </w:tcPr>
          <w:p w14:paraId="7C76A05B" w14:textId="14CC1EBF"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diagram</w:t>
            </w:r>
            <w:r w:rsidR="00D7636D" w:rsidRPr="00435FCF">
              <w:rPr>
                <w:rFonts w:ascii="Times New Roman" w:hAnsi="Times New Roman"/>
                <w:sz w:val="24"/>
                <w:lang w:val="en-US"/>
              </w:rPr>
              <w:t xml:space="preserve"> with the verification mark of the Control Welding and Materials Laboratory</w:t>
            </w:r>
          </w:p>
        </w:tc>
        <w:tc>
          <w:tcPr>
            <w:tcW w:w="2071" w:type="dxa"/>
            <w:vAlign w:val="center"/>
          </w:tcPr>
          <w:p w14:paraId="6DF2C4AF" w14:textId="77777777" w:rsidR="00000D9D" w:rsidRPr="00435FCF" w:rsidRDefault="00000D9D" w:rsidP="00137935">
            <w:pPr>
              <w:spacing w:after="0" w:line="240" w:lineRule="auto"/>
              <w:ind w:left="-94" w:right="-91"/>
              <w:jc w:val="center"/>
              <w:rPr>
                <w:rFonts w:ascii="Times New Roman" w:hAnsi="Times New Roman"/>
                <w:sz w:val="24"/>
                <w:lang w:val="en-US"/>
              </w:rPr>
            </w:pPr>
          </w:p>
        </w:tc>
        <w:tc>
          <w:tcPr>
            <w:tcW w:w="1134" w:type="dxa"/>
            <w:vAlign w:val="center"/>
          </w:tcPr>
          <w:p w14:paraId="157050B5" w14:textId="77777777" w:rsidR="00000D9D" w:rsidRPr="00435FCF" w:rsidRDefault="00000D9D" w:rsidP="00137935">
            <w:pPr>
              <w:spacing w:after="0" w:line="240" w:lineRule="auto"/>
              <w:ind w:left="-97" w:right="-108"/>
              <w:jc w:val="center"/>
              <w:rPr>
                <w:rFonts w:ascii="Times New Roman" w:hAnsi="Times New Roman"/>
                <w:sz w:val="24"/>
                <w:lang w:val="en-US"/>
              </w:rPr>
            </w:pPr>
          </w:p>
        </w:tc>
        <w:tc>
          <w:tcPr>
            <w:tcW w:w="1652" w:type="dxa"/>
            <w:vAlign w:val="center"/>
          </w:tcPr>
          <w:p w14:paraId="10D4EF39"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67D21A04" w14:textId="77777777" w:rsidTr="00F34649">
        <w:trPr>
          <w:cantSplit/>
          <w:trHeight w:val="454"/>
        </w:trPr>
        <w:tc>
          <w:tcPr>
            <w:tcW w:w="727" w:type="dxa"/>
            <w:vAlign w:val="center"/>
          </w:tcPr>
          <w:p w14:paraId="54C4B3B4"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10.4.3</w:t>
            </w:r>
          </w:p>
        </w:tc>
        <w:tc>
          <w:tcPr>
            <w:tcW w:w="4663" w:type="dxa"/>
            <w:vAlign w:val="center"/>
          </w:tcPr>
          <w:p w14:paraId="192EE433" w14:textId="0B054080" w:rsidR="00000D9D" w:rsidRPr="00435FCF" w:rsidRDefault="00000D9D"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Strength and tightness preliminary test certificate for pressure pipelines</w:t>
            </w:r>
          </w:p>
        </w:tc>
        <w:tc>
          <w:tcPr>
            <w:tcW w:w="2071" w:type="dxa"/>
            <w:vAlign w:val="center"/>
          </w:tcPr>
          <w:p w14:paraId="36F529E8" w14:textId="7744943B"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tc>
        <w:tc>
          <w:tcPr>
            <w:tcW w:w="1134" w:type="dxa"/>
            <w:vAlign w:val="center"/>
          </w:tcPr>
          <w:p w14:paraId="765577A7" w14:textId="2BCC537A"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-27</w:t>
            </w:r>
          </w:p>
        </w:tc>
        <w:tc>
          <w:tcPr>
            <w:tcW w:w="1652" w:type="dxa"/>
            <w:vAlign w:val="center"/>
          </w:tcPr>
          <w:p w14:paraId="47DC41B8"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5F1B0336" w14:textId="77777777" w:rsidTr="00F34649">
        <w:trPr>
          <w:cantSplit/>
          <w:trHeight w:val="454"/>
        </w:trPr>
        <w:tc>
          <w:tcPr>
            <w:tcW w:w="727" w:type="dxa"/>
            <w:vAlign w:val="center"/>
          </w:tcPr>
          <w:p w14:paraId="023CF40F"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10.4.4</w:t>
            </w:r>
          </w:p>
        </w:tc>
        <w:tc>
          <w:tcPr>
            <w:tcW w:w="4663" w:type="dxa"/>
            <w:vAlign w:val="center"/>
          </w:tcPr>
          <w:p w14:paraId="776B8670" w14:textId="5EE328DD" w:rsidR="00000D9D" w:rsidRPr="00435FCF" w:rsidRDefault="00716570" w:rsidP="00716570">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Report on conduct of acceptance hydraulic test of pressure pipeline for strength and air-tightness</w:t>
            </w:r>
          </w:p>
        </w:tc>
        <w:tc>
          <w:tcPr>
            <w:tcW w:w="2071" w:type="dxa"/>
            <w:vAlign w:val="center"/>
          </w:tcPr>
          <w:p w14:paraId="273CF30D" w14:textId="7777777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p w14:paraId="7F0B1D16" w14:textId="6845009A" w:rsidR="00000D9D" w:rsidRPr="00435FCF" w:rsidRDefault="00000D9D"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Appendix 1</w:t>
            </w:r>
          </w:p>
        </w:tc>
        <w:tc>
          <w:tcPr>
            <w:tcW w:w="1134" w:type="dxa"/>
            <w:vAlign w:val="center"/>
          </w:tcPr>
          <w:p w14:paraId="6867C1DC" w14:textId="5E1DCB95" w:rsidR="00000D9D" w:rsidRPr="00435FCF" w:rsidRDefault="008831C6" w:rsidP="00137935">
            <w:pPr>
              <w:spacing w:after="0" w:line="240" w:lineRule="auto"/>
              <w:ind w:left="-97" w:right="-108"/>
              <w:jc w:val="center"/>
              <w:rPr>
                <w:rFonts w:ascii="Times New Roman" w:hAnsi="Times New Roman"/>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-28</w:t>
            </w:r>
          </w:p>
        </w:tc>
        <w:tc>
          <w:tcPr>
            <w:tcW w:w="1652" w:type="dxa"/>
            <w:shd w:val="clear" w:color="auto" w:fill="auto"/>
            <w:vAlign w:val="center"/>
          </w:tcPr>
          <w:p w14:paraId="6F851246"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74E5F13B" w14:textId="77777777" w:rsidTr="00F34649">
        <w:trPr>
          <w:cantSplit/>
          <w:trHeight w:val="454"/>
        </w:trPr>
        <w:tc>
          <w:tcPr>
            <w:tcW w:w="727" w:type="dxa"/>
            <w:vAlign w:val="center"/>
          </w:tcPr>
          <w:p w14:paraId="2A570B28"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10.4.5</w:t>
            </w:r>
          </w:p>
        </w:tc>
        <w:tc>
          <w:tcPr>
            <w:tcW w:w="4663" w:type="dxa"/>
            <w:vAlign w:val="center"/>
          </w:tcPr>
          <w:p w14:paraId="6853BD85" w14:textId="0542D9CA" w:rsidR="00000D9D" w:rsidRPr="00435FCF" w:rsidRDefault="00AE0C68" w:rsidP="00AE0C68">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Report on conduct of acceptance hydraulic test of pressure pipeline for strength and air-tightness</w:t>
            </w:r>
          </w:p>
        </w:tc>
        <w:tc>
          <w:tcPr>
            <w:tcW w:w="2071" w:type="dxa"/>
            <w:vAlign w:val="center"/>
          </w:tcPr>
          <w:p w14:paraId="40CAC9F9" w14:textId="7777777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p w14:paraId="13A61530" w14:textId="3EB3269B" w:rsidR="00000D9D" w:rsidRPr="00435FCF" w:rsidRDefault="00000D9D"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Appendix 3</w:t>
            </w:r>
          </w:p>
        </w:tc>
        <w:tc>
          <w:tcPr>
            <w:tcW w:w="1134" w:type="dxa"/>
            <w:vAlign w:val="center"/>
          </w:tcPr>
          <w:p w14:paraId="65879280" w14:textId="71E21B70" w:rsidR="00000D9D" w:rsidRPr="00435FCF" w:rsidRDefault="008831C6" w:rsidP="00137935">
            <w:pPr>
              <w:spacing w:after="0" w:line="240" w:lineRule="auto"/>
              <w:ind w:left="-97" w:right="-108"/>
              <w:jc w:val="center"/>
              <w:rPr>
                <w:rFonts w:ascii="Times New Roman" w:hAnsi="Times New Roman"/>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-29</w:t>
            </w:r>
          </w:p>
        </w:tc>
        <w:tc>
          <w:tcPr>
            <w:tcW w:w="1652" w:type="dxa"/>
            <w:shd w:val="clear" w:color="auto" w:fill="auto"/>
            <w:vAlign w:val="center"/>
          </w:tcPr>
          <w:p w14:paraId="1D0C1DF5"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02943AA1" w14:textId="77777777" w:rsidTr="00F34649">
        <w:trPr>
          <w:cantSplit/>
          <w:trHeight w:val="454"/>
        </w:trPr>
        <w:tc>
          <w:tcPr>
            <w:tcW w:w="727" w:type="dxa"/>
            <w:vAlign w:val="center"/>
          </w:tcPr>
          <w:p w14:paraId="34644B3C"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10.4.6</w:t>
            </w:r>
          </w:p>
        </w:tc>
        <w:tc>
          <w:tcPr>
            <w:tcW w:w="4663" w:type="dxa"/>
            <w:vAlign w:val="center"/>
          </w:tcPr>
          <w:p w14:paraId="06A71EBB" w14:textId="3B2073C5" w:rsidR="00000D9D" w:rsidRPr="00435FCF" w:rsidRDefault="00783EE4" w:rsidP="000C2CF1">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Report on conduct of preliminary acceptance hydraulic test of pressure-free pipe</w:t>
            </w:r>
            <w:r w:rsidR="004517EE" w:rsidRPr="00435FCF">
              <w:rPr>
                <w:rFonts w:ascii="Times New Roman" w:hAnsi="Times New Roman"/>
                <w:sz w:val="24"/>
                <w:lang w:val="en-US"/>
              </w:rPr>
              <w:t>line for strength and air-tight</w:t>
            </w:r>
            <w:r w:rsidRPr="00435FCF">
              <w:rPr>
                <w:rFonts w:ascii="Times New Roman" w:hAnsi="Times New Roman"/>
                <w:sz w:val="24"/>
                <w:lang w:val="en-US"/>
              </w:rPr>
              <w:t>ness</w:t>
            </w:r>
          </w:p>
        </w:tc>
        <w:tc>
          <w:tcPr>
            <w:tcW w:w="2071" w:type="dxa"/>
            <w:vAlign w:val="center"/>
          </w:tcPr>
          <w:p w14:paraId="5452AEEB" w14:textId="4221A4F4"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tc>
        <w:tc>
          <w:tcPr>
            <w:tcW w:w="1134" w:type="dxa"/>
            <w:vAlign w:val="center"/>
          </w:tcPr>
          <w:p w14:paraId="030D560D" w14:textId="3305C17B" w:rsidR="00000D9D" w:rsidRPr="00435FCF" w:rsidRDefault="008831C6" w:rsidP="00137935">
            <w:pPr>
              <w:spacing w:after="0" w:line="240" w:lineRule="auto"/>
              <w:ind w:left="-97" w:right="-108"/>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-30</w:t>
            </w:r>
          </w:p>
        </w:tc>
        <w:tc>
          <w:tcPr>
            <w:tcW w:w="1652" w:type="dxa"/>
            <w:shd w:val="clear" w:color="auto" w:fill="auto"/>
            <w:vAlign w:val="center"/>
          </w:tcPr>
          <w:p w14:paraId="31AADAAF"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0CF0FFC7" w14:textId="77777777" w:rsidTr="00F34649">
        <w:trPr>
          <w:cantSplit/>
          <w:trHeight w:val="454"/>
        </w:trPr>
        <w:tc>
          <w:tcPr>
            <w:tcW w:w="727" w:type="dxa"/>
            <w:vAlign w:val="center"/>
          </w:tcPr>
          <w:p w14:paraId="0B99EECF"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10.4.7</w:t>
            </w:r>
          </w:p>
        </w:tc>
        <w:tc>
          <w:tcPr>
            <w:tcW w:w="4663" w:type="dxa"/>
            <w:vAlign w:val="center"/>
          </w:tcPr>
          <w:p w14:paraId="2B6B3725" w14:textId="71BB362F" w:rsidR="00000D9D" w:rsidRPr="00435FCF" w:rsidRDefault="00783EE4" w:rsidP="00137935">
            <w:pPr>
              <w:tabs>
                <w:tab w:val="right" w:pos="7088"/>
              </w:tabs>
              <w:spacing w:after="0" w:line="240" w:lineRule="auto"/>
              <w:ind w:left="-23" w:right="-80" w:firstLine="28"/>
              <w:rPr>
                <w:rFonts w:ascii="Times New Roman" w:hAnsi="Times New Roman"/>
                <w:sz w:val="24"/>
                <w:lang w:val="en-US"/>
              </w:rPr>
            </w:pPr>
            <w:r w:rsidRPr="00435FCF">
              <w:rPr>
                <w:rFonts w:ascii="Times New Roman" w:hAnsi="Times New Roman"/>
                <w:sz w:val="24"/>
                <w:lang w:val="en-US"/>
              </w:rPr>
              <w:t>Report on conduct of acceptance hydraulic test of pressure-free pipeline for strength and air</w:t>
            </w:r>
            <w:r w:rsidR="004517EE" w:rsidRPr="00435FCF">
              <w:rPr>
                <w:rFonts w:ascii="Times New Roman" w:hAnsi="Times New Roman"/>
                <w:sz w:val="24"/>
                <w:lang w:val="en-US"/>
              </w:rPr>
              <w:t>-tight</w:t>
            </w:r>
            <w:r w:rsidRPr="00435FCF">
              <w:rPr>
                <w:rFonts w:ascii="Times New Roman" w:hAnsi="Times New Roman"/>
                <w:sz w:val="24"/>
                <w:lang w:val="en-US"/>
              </w:rPr>
              <w:t>ness</w:t>
            </w:r>
          </w:p>
        </w:tc>
        <w:tc>
          <w:tcPr>
            <w:tcW w:w="2071" w:type="dxa"/>
            <w:vAlign w:val="center"/>
          </w:tcPr>
          <w:p w14:paraId="0E1CDC35" w14:textId="7777777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p w14:paraId="730BC5AC" w14:textId="0438A364" w:rsidR="00000D9D" w:rsidRPr="00435FCF" w:rsidRDefault="00000D9D"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Appendix 4</w:t>
            </w:r>
          </w:p>
        </w:tc>
        <w:tc>
          <w:tcPr>
            <w:tcW w:w="1134" w:type="dxa"/>
            <w:vAlign w:val="center"/>
          </w:tcPr>
          <w:p w14:paraId="25AB3F0A" w14:textId="4A99EBC6" w:rsidR="00000D9D" w:rsidRPr="00435FCF" w:rsidRDefault="008831C6" w:rsidP="00137935">
            <w:pPr>
              <w:spacing w:after="0" w:line="240" w:lineRule="auto"/>
              <w:ind w:left="-97" w:right="-108"/>
              <w:jc w:val="center"/>
              <w:rPr>
                <w:rFonts w:ascii="Times New Roman" w:hAnsi="Times New Roman"/>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-30</w:t>
            </w:r>
          </w:p>
        </w:tc>
        <w:tc>
          <w:tcPr>
            <w:tcW w:w="1652" w:type="dxa"/>
            <w:shd w:val="clear" w:color="auto" w:fill="auto"/>
            <w:vAlign w:val="center"/>
          </w:tcPr>
          <w:p w14:paraId="359E174F"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43B57079" w14:textId="77777777" w:rsidTr="00F34649">
        <w:trPr>
          <w:cantSplit/>
          <w:trHeight w:val="454"/>
        </w:trPr>
        <w:tc>
          <w:tcPr>
            <w:tcW w:w="727" w:type="dxa"/>
            <w:vAlign w:val="center"/>
          </w:tcPr>
          <w:p w14:paraId="1491331D"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10.4.8</w:t>
            </w:r>
          </w:p>
        </w:tc>
        <w:tc>
          <w:tcPr>
            <w:tcW w:w="4663" w:type="dxa"/>
            <w:vAlign w:val="center"/>
          </w:tcPr>
          <w:p w14:paraId="21628D65" w14:textId="440F2F3F" w:rsidR="00000D9D" w:rsidRPr="00435FCF" w:rsidRDefault="00000D9D" w:rsidP="00137935">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Container structures waterproof (tightness) test certificate</w:t>
            </w:r>
          </w:p>
        </w:tc>
        <w:tc>
          <w:tcPr>
            <w:tcW w:w="2071" w:type="dxa"/>
            <w:vAlign w:val="center"/>
          </w:tcPr>
          <w:p w14:paraId="5CD71576" w14:textId="774700F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tc>
        <w:tc>
          <w:tcPr>
            <w:tcW w:w="1134" w:type="dxa"/>
            <w:vAlign w:val="center"/>
          </w:tcPr>
          <w:p w14:paraId="425F2B6E" w14:textId="77777777" w:rsidR="00000D9D" w:rsidRPr="00435FCF" w:rsidRDefault="00000D9D" w:rsidP="00137935">
            <w:pPr>
              <w:spacing w:after="0" w:line="240" w:lineRule="auto"/>
              <w:ind w:left="-97" w:right="-108"/>
              <w:jc w:val="center"/>
              <w:rPr>
                <w:rFonts w:ascii="Times New Roman" w:hAnsi="Times New Roman"/>
                <w:sz w:val="24"/>
                <w:lang w:val="en-US"/>
              </w:rPr>
            </w:pPr>
          </w:p>
        </w:tc>
        <w:tc>
          <w:tcPr>
            <w:tcW w:w="1652" w:type="dxa"/>
            <w:shd w:val="clear" w:color="auto" w:fill="auto"/>
            <w:vAlign w:val="center"/>
          </w:tcPr>
          <w:p w14:paraId="5811F373"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137935" w:rsidRPr="00435FCF" w14:paraId="315D14F2" w14:textId="77777777" w:rsidTr="00F34649">
        <w:trPr>
          <w:cantSplit/>
          <w:trHeight w:val="454"/>
        </w:trPr>
        <w:tc>
          <w:tcPr>
            <w:tcW w:w="727" w:type="dxa"/>
            <w:vAlign w:val="center"/>
          </w:tcPr>
          <w:p w14:paraId="22A8A8CD" w14:textId="77777777" w:rsidR="00000D9D" w:rsidRPr="00435FCF" w:rsidRDefault="00000D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10.4.9</w:t>
            </w:r>
          </w:p>
        </w:tc>
        <w:tc>
          <w:tcPr>
            <w:tcW w:w="4663" w:type="dxa"/>
            <w:vAlign w:val="center"/>
          </w:tcPr>
          <w:p w14:paraId="3B6087F4" w14:textId="59E0395D" w:rsidR="00000D9D" w:rsidRPr="00435FCF" w:rsidRDefault="00920087" w:rsidP="00920087">
            <w:pPr>
              <w:tabs>
                <w:tab w:val="right" w:pos="7088"/>
              </w:tabs>
              <w:spacing w:after="0" w:line="240" w:lineRule="auto"/>
              <w:ind w:left="-23" w:right="-80"/>
              <w:rPr>
                <w:rFonts w:ascii="Times New Roman" w:hAnsi="Times New Roman"/>
                <w:sz w:val="24"/>
                <w:lang w:val="en-US"/>
              </w:rPr>
            </w:pPr>
            <w:r w:rsidRPr="00435FCF">
              <w:rPr>
                <w:rFonts w:ascii="Times New Roman" w:hAnsi="Times New Roman"/>
                <w:sz w:val="24"/>
                <w:lang w:val="en-US"/>
              </w:rPr>
              <w:t>Report on conduct of washing and disinfection of pipelines</w:t>
            </w:r>
            <w:r w:rsidR="0028574A" w:rsidRPr="00435FCF">
              <w:rPr>
                <w:rFonts w:ascii="Times New Roman" w:hAnsi="Times New Roman"/>
                <w:sz w:val="24"/>
                <w:lang w:val="en-US"/>
              </w:rPr>
              <w:t xml:space="preserve"> (structures) of utility and drinking water supply</w:t>
            </w:r>
            <w:r w:rsidRPr="00435FCF">
              <w:rPr>
                <w:rFonts w:ascii="Times New Roman" w:hAnsi="Times New Roman"/>
                <w:sz w:val="24"/>
                <w:lang w:val="en-US"/>
              </w:rPr>
              <w:t>.</w:t>
            </w:r>
          </w:p>
        </w:tc>
        <w:tc>
          <w:tcPr>
            <w:tcW w:w="2071" w:type="dxa"/>
            <w:vAlign w:val="center"/>
          </w:tcPr>
          <w:p w14:paraId="747B04E6" w14:textId="7777777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p w14:paraId="6EE76E79" w14:textId="2E77E158" w:rsidR="00000D9D" w:rsidRPr="00435FCF" w:rsidRDefault="00000D9D"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Appendix 6</w:t>
            </w:r>
          </w:p>
        </w:tc>
        <w:tc>
          <w:tcPr>
            <w:tcW w:w="1134" w:type="dxa"/>
            <w:vAlign w:val="center"/>
          </w:tcPr>
          <w:p w14:paraId="3F85FD7D" w14:textId="3D5F8288" w:rsidR="00000D9D"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-31</w:t>
            </w:r>
          </w:p>
        </w:tc>
        <w:tc>
          <w:tcPr>
            <w:tcW w:w="1652" w:type="dxa"/>
            <w:vAlign w:val="center"/>
          </w:tcPr>
          <w:p w14:paraId="125A6839" w14:textId="77777777" w:rsidR="00000D9D" w:rsidRPr="00435FCF" w:rsidRDefault="00000D9D" w:rsidP="00137935">
            <w:pPr>
              <w:spacing w:after="0" w:line="240" w:lineRule="auto"/>
              <w:ind w:left="-81" w:right="-84"/>
              <w:jc w:val="center"/>
              <w:rPr>
                <w:rFonts w:ascii="Times New Roman" w:hAnsi="Times New Roman"/>
                <w:sz w:val="24"/>
                <w:lang w:val="en-US"/>
              </w:rPr>
            </w:pPr>
          </w:p>
        </w:tc>
      </w:tr>
      <w:tr w:rsidR="00000D9D" w:rsidRPr="00435FCF" w14:paraId="7D0A421C" w14:textId="77777777" w:rsidTr="00F34649">
        <w:trPr>
          <w:cantSplit/>
          <w:trHeight w:val="454"/>
        </w:trPr>
        <w:tc>
          <w:tcPr>
            <w:tcW w:w="727" w:type="dxa"/>
            <w:vAlign w:val="center"/>
          </w:tcPr>
          <w:p w14:paraId="5AF95144" w14:textId="77777777" w:rsidR="00000D9D" w:rsidRPr="00435FCF" w:rsidRDefault="00000D9D" w:rsidP="00137935">
            <w:pPr>
              <w:spacing w:after="0" w:line="240" w:lineRule="auto"/>
              <w:ind w:right="-103" w:hanging="107"/>
              <w:jc w:val="center"/>
              <w:rPr>
                <w:rFonts w:ascii="Times New Roman" w:hAnsi="Times New Roman"/>
                <w:sz w:val="24"/>
                <w:lang w:val="en-US"/>
              </w:rPr>
            </w:pPr>
            <w:r w:rsidRPr="00435FCF">
              <w:rPr>
                <w:rFonts w:ascii="Times New Roman" w:hAnsi="Times New Roman"/>
                <w:sz w:val="24"/>
                <w:lang w:val="en-US"/>
              </w:rPr>
              <w:t>10.4.10</w:t>
            </w:r>
          </w:p>
        </w:tc>
        <w:tc>
          <w:tcPr>
            <w:tcW w:w="4663" w:type="dxa"/>
            <w:vAlign w:val="center"/>
          </w:tcPr>
          <w:p w14:paraId="29AF973D" w14:textId="4001E5CA" w:rsidR="00000D9D" w:rsidRPr="00435FCF" w:rsidRDefault="00000D9D" w:rsidP="00137935">
            <w:pPr>
              <w:tabs>
                <w:tab w:val="right" w:pos="7088"/>
              </w:tabs>
              <w:spacing w:after="0" w:line="240" w:lineRule="auto"/>
              <w:ind w:right="-80"/>
              <w:rPr>
                <w:rFonts w:ascii="Times New Roman" w:hAnsi="Times New Roman"/>
                <w:sz w:val="24"/>
                <w:lang w:val="en-US"/>
              </w:rPr>
            </w:pPr>
            <w:r w:rsidRPr="00435FCF">
              <w:rPr>
                <w:rFonts w:ascii="Times New Roman" w:hAnsi="Times New Roman"/>
                <w:sz w:val="24"/>
                <w:lang w:val="en-US"/>
              </w:rPr>
              <w:t>Inspection certificate of utility networks sections</w:t>
            </w:r>
          </w:p>
        </w:tc>
        <w:tc>
          <w:tcPr>
            <w:tcW w:w="2071" w:type="dxa"/>
            <w:vAlign w:val="center"/>
          </w:tcPr>
          <w:p w14:paraId="649C58B8" w14:textId="77777777" w:rsidR="00000D9D" w:rsidRPr="00435FCF" w:rsidRDefault="00000D9D"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3.05.04-85*</w:t>
            </w:r>
          </w:p>
          <w:p w14:paraId="39E8FFC3" w14:textId="5D047E02" w:rsidR="00000D9D" w:rsidRPr="00435FCF" w:rsidRDefault="00000D9D"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3AA8AF16" w14:textId="3DF0ECFD" w:rsidR="00000D9D"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000D9D" w:rsidRPr="00435FCF">
              <w:rPr>
                <w:rFonts w:ascii="Times New Roman" w:hAnsi="Times New Roman"/>
                <w:b/>
                <w:sz w:val="24"/>
                <w:lang w:val="en-US"/>
              </w:rPr>
              <w:t>-32</w:t>
            </w:r>
          </w:p>
        </w:tc>
        <w:tc>
          <w:tcPr>
            <w:tcW w:w="1652" w:type="dxa"/>
            <w:vAlign w:val="center"/>
          </w:tcPr>
          <w:p w14:paraId="7451B143" w14:textId="77777777" w:rsidR="00000D9D" w:rsidRPr="00435FCF" w:rsidRDefault="00000D9D" w:rsidP="00137935">
            <w:pPr>
              <w:spacing w:after="0" w:line="240" w:lineRule="auto"/>
              <w:ind w:left="-81" w:right="-84"/>
              <w:jc w:val="center"/>
              <w:rPr>
                <w:rFonts w:ascii="Times New Roman" w:hAnsi="Times New Roman"/>
                <w:sz w:val="24"/>
                <w:lang w:val="en-US"/>
              </w:rPr>
            </w:pPr>
          </w:p>
        </w:tc>
      </w:tr>
    </w:tbl>
    <w:p w14:paraId="0D97263C" w14:textId="77777777" w:rsidR="002D073F" w:rsidRPr="00435FCF" w:rsidRDefault="002D073F" w:rsidP="00137935">
      <w:pPr>
        <w:spacing w:after="240" w:line="240" w:lineRule="auto"/>
        <w:ind w:right="-140" w:firstLine="126"/>
        <w:jc w:val="both"/>
        <w:rPr>
          <w:rFonts w:ascii="Times New Roman" w:hAnsi="Times New Roman"/>
          <w:b/>
          <w:sz w:val="24"/>
        </w:rPr>
      </w:pPr>
    </w:p>
    <w:p w14:paraId="7AA27B39" w14:textId="3528A47C" w:rsidR="002D073F" w:rsidRPr="00435FCF" w:rsidRDefault="002D073F" w:rsidP="002C2AE2">
      <w:pPr>
        <w:spacing w:line="240" w:lineRule="auto"/>
        <w:ind w:right="-140" w:firstLine="126"/>
        <w:jc w:val="both"/>
        <w:rPr>
          <w:rFonts w:ascii="Times New Roman" w:hAnsi="Times New Roman"/>
          <w:b/>
          <w:sz w:val="24"/>
          <w:lang w:val="en-US"/>
        </w:rPr>
      </w:pPr>
      <w:r w:rsidRPr="00435FCF">
        <w:rPr>
          <w:rFonts w:ascii="Times New Roman" w:hAnsi="Times New Roman"/>
          <w:b/>
          <w:sz w:val="24"/>
        </w:rPr>
        <w:lastRenderedPageBreak/>
        <w:t>1</w:t>
      </w:r>
      <w:r w:rsidR="0091524B" w:rsidRPr="00435FCF">
        <w:rPr>
          <w:rFonts w:ascii="Times New Roman" w:hAnsi="Times New Roman"/>
          <w:b/>
          <w:sz w:val="24"/>
        </w:rPr>
        <w:t>1</w:t>
      </w:r>
      <w:r w:rsidRPr="00435FCF">
        <w:rPr>
          <w:rFonts w:ascii="Times New Roman" w:hAnsi="Times New Roman"/>
          <w:b/>
          <w:sz w:val="24"/>
        </w:rPr>
        <w:t xml:space="preserve"> </w:t>
      </w:r>
      <w:r w:rsidR="00737142" w:rsidRPr="00435FCF">
        <w:rPr>
          <w:rFonts w:ascii="Times New Roman" w:hAnsi="Times New Roman"/>
          <w:b/>
          <w:sz w:val="24"/>
          <w:lang w:val="en-US"/>
        </w:rPr>
        <w:t xml:space="preserve">“Heat </w:t>
      </w:r>
      <w:r w:rsidR="001D1089" w:rsidRPr="00435FCF">
        <w:rPr>
          <w:rFonts w:ascii="Times New Roman" w:hAnsi="Times New Roman"/>
          <w:b/>
          <w:sz w:val="24"/>
          <w:lang w:val="en-US"/>
        </w:rPr>
        <w:t xml:space="preserve">supply </w:t>
      </w:r>
      <w:r w:rsidR="00737142" w:rsidRPr="00435FCF">
        <w:rPr>
          <w:rFonts w:ascii="Times New Roman" w:hAnsi="Times New Roman"/>
          <w:b/>
          <w:sz w:val="24"/>
          <w:lang w:val="en-US"/>
        </w:rPr>
        <w:t>networks”</w:t>
      </w:r>
      <w:r w:rsidRPr="00435FCF">
        <w:rPr>
          <w:rFonts w:ascii="Times New Roman" w:hAnsi="Times New Roman"/>
          <w:b/>
          <w:sz w:val="24"/>
          <w:lang w:val="en-US"/>
        </w:rPr>
        <w:t xml:space="preserve"> </w:t>
      </w:r>
    </w:p>
    <w:tbl>
      <w:tblPr>
        <w:tblW w:w="102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7"/>
        <w:gridCol w:w="4660"/>
        <w:gridCol w:w="2032"/>
        <w:gridCol w:w="1148"/>
        <w:gridCol w:w="1708"/>
      </w:tblGrid>
      <w:tr w:rsidR="00137935" w:rsidRPr="00435FCF" w14:paraId="1E17CDBE" w14:textId="77777777" w:rsidTr="00A620AE">
        <w:trPr>
          <w:cantSplit/>
          <w:trHeight w:val="428"/>
          <w:tblHeader/>
        </w:trPr>
        <w:tc>
          <w:tcPr>
            <w:tcW w:w="727" w:type="dxa"/>
            <w:vAlign w:val="center"/>
          </w:tcPr>
          <w:p w14:paraId="465E3916" w14:textId="0D0A6055"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60" w:type="dxa"/>
            <w:vAlign w:val="center"/>
          </w:tcPr>
          <w:p w14:paraId="27C0D2BE" w14:textId="425EE950"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032" w:type="dxa"/>
            <w:vAlign w:val="center"/>
          </w:tcPr>
          <w:p w14:paraId="2B617D05" w14:textId="29BF505E" w:rsidR="00737142" w:rsidRPr="00435FCF" w:rsidRDefault="00737142"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48" w:type="dxa"/>
            <w:vAlign w:val="center"/>
          </w:tcPr>
          <w:p w14:paraId="5605F2EB" w14:textId="23F8956B" w:rsidR="00737142" w:rsidRPr="00435FCF" w:rsidRDefault="00737142"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708" w:type="dxa"/>
            <w:vAlign w:val="center"/>
          </w:tcPr>
          <w:p w14:paraId="3D4513DD" w14:textId="2AB40D92" w:rsidR="00737142" w:rsidRPr="00435FCF" w:rsidRDefault="00737142"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62468E68" w14:textId="77777777" w:rsidTr="00A620AE">
        <w:trPr>
          <w:cantSplit/>
          <w:trHeight w:val="159"/>
        </w:trPr>
        <w:tc>
          <w:tcPr>
            <w:tcW w:w="727" w:type="dxa"/>
            <w:vAlign w:val="center"/>
          </w:tcPr>
          <w:p w14:paraId="123CBE4E"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60" w:type="dxa"/>
            <w:vAlign w:val="center"/>
          </w:tcPr>
          <w:p w14:paraId="3F5D665E"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032" w:type="dxa"/>
            <w:vAlign w:val="center"/>
          </w:tcPr>
          <w:p w14:paraId="7D2CE82E"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48" w:type="dxa"/>
            <w:vAlign w:val="center"/>
          </w:tcPr>
          <w:p w14:paraId="3ED42A37"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708" w:type="dxa"/>
            <w:vAlign w:val="center"/>
          </w:tcPr>
          <w:p w14:paraId="6C646368"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5986559A" w14:textId="77777777" w:rsidTr="00A620AE">
        <w:trPr>
          <w:cantSplit/>
          <w:trHeight w:val="454"/>
        </w:trPr>
        <w:tc>
          <w:tcPr>
            <w:tcW w:w="727" w:type="dxa"/>
            <w:vAlign w:val="center"/>
          </w:tcPr>
          <w:p w14:paraId="47D20EE9"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1</w:t>
            </w:r>
            <w:r w:rsidRPr="00435FCF">
              <w:rPr>
                <w:rFonts w:ascii="Times New Roman" w:hAnsi="Times New Roman"/>
                <w:b/>
                <w:sz w:val="24"/>
                <w:lang w:val="en-US"/>
              </w:rPr>
              <w:t>.1</w:t>
            </w:r>
          </w:p>
        </w:tc>
        <w:tc>
          <w:tcPr>
            <w:tcW w:w="4660" w:type="dxa"/>
            <w:vAlign w:val="center"/>
          </w:tcPr>
          <w:p w14:paraId="6092E665" w14:textId="1D5FED3A" w:rsidR="002D073F" w:rsidRPr="00435FCF" w:rsidRDefault="00737142" w:rsidP="0064368A">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w:t>
            </w:r>
            <w:r w:rsidR="002D073F" w:rsidRPr="00435FCF">
              <w:rPr>
                <w:rFonts w:ascii="Times New Roman" w:hAnsi="Times New Roman"/>
                <w:sz w:val="24"/>
                <w:lang w:val="en-US"/>
              </w:rPr>
              <w:t xml:space="preserve"> </w:t>
            </w:r>
          </w:p>
        </w:tc>
        <w:tc>
          <w:tcPr>
            <w:tcW w:w="2032" w:type="dxa"/>
            <w:vAlign w:val="center"/>
          </w:tcPr>
          <w:p w14:paraId="7E9DA427" w14:textId="77777777" w:rsidR="002D073F" w:rsidRPr="00435FCF" w:rsidRDefault="002D073F" w:rsidP="00137935">
            <w:pPr>
              <w:spacing w:after="0" w:line="240" w:lineRule="auto"/>
              <w:ind w:left="-94" w:right="-91"/>
              <w:jc w:val="center"/>
              <w:rPr>
                <w:rFonts w:ascii="Times New Roman" w:hAnsi="Times New Roman"/>
                <w:sz w:val="24"/>
                <w:lang w:val="en-US"/>
              </w:rPr>
            </w:pPr>
          </w:p>
        </w:tc>
        <w:tc>
          <w:tcPr>
            <w:tcW w:w="1148" w:type="dxa"/>
            <w:vAlign w:val="center"/>
          </w:tcPr>
          <w:p w14:paraId="00AF68DA"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708" w:type="dxa"/>
            <w:vAlign w:val="center"/>
          </w:tcPr>
          <w:p w14:paraId="64563043" w14:textId="77777777" w:rsidR="002D073F" w:rsidRPr="00435FCF" w:rsidRDefault="002D073F" w:rsidP="00137935">
            <w:pPr>
              <w:spacing w:after="0" w:line="240" w:lineRule="auto"/>
              <w:ind w:left="-81" w:right="-84"/>
              <w:jc w:val="center"/>
              <w:rPr>
                <w:rFonts w:ascii="Times New Roman" w:hAnsi="Times New Roman"/>
                <w:sz w:val="24"/>
                <w:lang w:val="en-US"/>
              </w:rPr>
            </w:pPr>
          </w:p>
        </w:tc>
      </w:tr>
      <w:tr w:rsidR="00137935" w:rsidRPr="00435FCF" w14:paraId="383A0DA0" w14:textId="77777777" w:rsidTr="00A620AE">
        <w:trPr>
          <w:cantSplit/>
          <w:trHeight w:val="56"/>
        </w:trPr>
        <w:tc>
          <w:tcPr>
            <w:tcW w:w="727" w:type="dxa"/>
            <w:vAlign w:val="center"/>
          </w:tcPr>
          <w:p w14:paraId="118EE365"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1</w:t>
            </w:r>
            <w:r w:rsidRPr="00435FCF">
              <w:rPr>
                <w:rFonts w:ascii="Times New Roman" w:hAnsi="Times New Roman"/>
                <w:b/>
                <w:sz w:val="24"/>
                <w:lang w:val="en-US"/>
              </w:rPr>
              <w:t>.2</w:t>
            </w:r>
          </w:p>
        </w:tc>
        <w:tc>
          <w:tcPr>
            <w:tcW w:w="9548" w:type="dxa"/>
            <w:gridSpan w:val="4"/>
            <w:vAlign w:val="center"/>
          </w:tcPr>
          <w:p w14:paraId="31B64321" w14:textId="5768BFF0" w:rsidR="002D073F" w:rsidRPr="00435FCF" w:rsidRDefault="00737142"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Welding documentation</w:t>
            </w:r>
          </w:p>
        </w:tc>
      </w:tr>
      <w:tr w:rsidR="00137935" w:rsidRPr="00435FCF" w14:paraId="5E00433C" w14:textId="77777777" w:rsidTr="00A620AE">
        <w:trPr>
          <w:cantSplit/>
          <w:trHeight w:val="454"/>
        </w:trPr>
        <w:tc>
          <w:tcPr>
            <w:tcW w:w="727" w:type="dxa"/>
            <w:vAlign w:val="center"/>
          </w:tcPr>
          <w:p w14:paraId="2629754A"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11.2.1</w:t>
            </w:r>
          </w:p>
        </w:tc>
        <w:tc>
          <w:tcPr>
            <w:tcW w:w="4660" w:type="dxa"/>
            <w:vAlign w:val="center"/>
          </w:tcPr>
          <w:p w14:paraId="1F855A46" w14:textId="168852BD" w:rsidR="00737142" w:rsidRPr="00435FCF" w:rsidRDefault="00737142" w:rsidP="00137935">
            <w:pPr>
              <w:tabs>
                <w:tab w:val="right" w:pos="7088"/>
              </w:tabs>
              <w:spacing w:after="0" w:line="240" w:lineRule="auto"/>
              <w:ind w:left="-10" w:right="-80" w:hanging="14"/>
              <w:rPr>
                <w:rFonts w:ascii="Times New Roman" w:hAnsi="Times New Roman"/>
                <w:sz w:val="24"/>
                <w:lang w:val="en-US"/>
              </w:rPr>
            </w:pPr>
            <w:r w:rsidRPr="00435FCF">
              <w:rPr>
                <w:rFonts w:ascii="Times New Roman" w:hAnsi="Times New Roman"/>
                <w:sz w:val="24"/>
                <w:lang w:val="en-US"/>
              </w:rPr>
              <w:t>Copies of certificates for welding materials with the incoming inspection mark</w:t>
            </w:r>
          </w:p>
        </w:tc>
        <w:tc>
          <w:tcPr>
            <w:tcW w:w="2032" w:type="dxa"/>
            <w:vAlign w:val="center"/>
          </w:tcPr>
          <w:p w14:paraId="59E4E05B"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48" w:type="dxa"/>
            <w:vAlign w:val="center"/>
          </w:tcPr>
          <w:p w14:paraId="3C7FF45A" w14:textId="166F1DDC" w:rsidR="00737142" w:rsidRPr="00435FCF" w:rsidRDefault="00737142"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708" w:type="dxa"/>
            <w:vAlign w:val="center"/>
          </w:tcPr>
          <w:p w14:paraId="13CDECC0"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4C61B7DE" w14:textId="77777777" w:rsidTr="00A620AE">
        <w:trPr>
          <w:cantSplit/>
          <w:trHeight w:val="290"/>
        </w:trPr>
        <w:tc>
          <w:tcPr>
            <w:tcW w:w="727" w:type="dxa"/>
            <w:vAlign w:val="center"/>
          </w:tcPr>
          <w:p w14:paraId="4B204B8F"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11.2.2</w:t>
            </w:r>
          </w:p>
        </w:tc>
        <w:tc>
          <w:tcPr>
            <w:tcW w:w="4660" w:type="dxa"/>
            <w:vAlign w:val="center"/>
          </w:tcPr>
          <w:p w14:paraId="30FF82F8" w14:textId="0C7F4A6D"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2032" w:type="dxa"/>
            <w:vAlign w:val="center"/>
          </w:tcPr>
          <w:p w14:paraId="55502BA6"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48" w:type="dxa"/>
            <w:vAlign w:val="center"/>
          </w:tcPr>
          <w:p w14:paraId="7FA76B0C" w14:textId="77777777" w:rsidR="00737142" w:rsidRPr="00435FCF" w:rsidRDefault="00737142" w:rsidP="00137935">
            <w:pPr>
              <w:spacing w:after="0" w:line="240" w:lineRule="auto"/>
              <w:jc w:val="center"/>
              <w:rPr>
                <w:rFonts w:ascii="Times New Roman" w:hAnsi="Times New Roman"/>
                <w:sz w:val="24"/>
                <w:lang w:val="en-US"/>
              </w:rPr>
            </w:pPr>
          </w:p>
        </w:tc>
        <w:tc>
          <w:tcPr>
            <w:tcW w:w="1708" w:type="dxa"/>
            <w:vAlign w:val="center"/>
          </w:tcPr>
          <w:p w14:paraId="54C2B334"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18F606B2" w14:textId="77777777" w:rsidTr="00A620AE">
        <w:trPr>
          <w:cantSplit/>
          <w:trHeight w:val="454"/>
        </w:trPr>
        <w:tc>
          <w:tcPr>
            <w:tcW w:w="727" w:type="dxa"/>
            <w:vAlign w:val="center"/>
          </w:tcPr>
          <w:p w14:paraId="5BD7A1A7"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11.2.3</w:t>
            </w:r>
          </w:p>
        </w:tc>
        <w:tc>
          <w:tcPr>
            <w:tcW w:w="4660" w:type="dxa"/>
            <w:vAlign w:val="center"/>
          </w:tcPr>
          <w:p w14:paraId="7A6173FB" w14:textId="1436022F" w:rsidR="00737142" w:rsidRPr="00435FCF" w:rsidRDefault="00737142" w:rsidP="00137935">
            <w:pPr>
              <w:tabs>
                <w:tab w:val="right" w:pos="7088"/>
              </w:tabs>
              <w:spacing w:after="0" w:line="240" w:lineRule="auto"/>
              <w:ind w:left="-23" w:right="-108"/>
              <w:rPr>
                <w:rFonts w:ascii="Times New Roman" w:hAnsi="Times New Roman"/>
                <w:sz w:val="24"/>
                <w:lang w:val="en-US"/>
              </w:rPr>
            </w:pPr>
            <w:r w:rsidRPr="00435FCF">
              <w:rPr>
                <w:rFonts w:ascii="Times New Roman" w:hAnsi="Times New Roman"/>
                <w:sz w:val="24"/>
                <w:lang w:val="en-US"/>
              </w:rPr>
              <w:t>Conclusions on the results of non-destructive me</w:t>
            </w:r>
            <w:r w:rsidR="00D7636D" w:rsidRPr="00435FCF">
              <w:rPr>
                <w:rFonts w:ascii="Times New Roman" w:hAnsi="Times New Roman"/>
                <w:sz w:val="24"/>
                <w:lang w:val="en-US"/>
              </w:rPr>
              <w:t xml:space="preserve">thods for testing welded joints with the verification mark </w:t>
            </w:r>
            <w:r w:rsidR="00251E13" w:rsidRPr="00435FCF">
              <w:rPr>
                <w:rFonts w:ascii="Times New Roman" w:hAnsi="Times New Roman"/>
                <w:sz w:val="24"/>
                <w:lang w:val="en-US"/>
              </w:rPr>
              <w:t>of the Control of Welding and Metals Laboratory of the Contractor</w:t>
            </w:r>
          </w:p>
        </w:tc>
        <w:tc>
          <w:tcPr>
            <w:tcW w:w="2032" w:type="dxa"/>
            <w:shd w:val="clear" w:color="auto" w:fill="auto"/>
            <w:vAlign w:val="center"/>
          </w:tcPr>
          <w:p w14:paraId="07AB6F1B"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48" w:type="dxa"/>
            <w:shd w:val="clear" w:color="auto" w:fill="auto"/>
            <w:vAlign w:val="center"/>
          </w:tcPr>
          <w:p w14:paraId="65F767BE" w14:textId="5D0132A0" w:rsidR="00737142"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737142" w:rsidRPr="00435FCF">
              <w:rPr>
                <w:rFonts w:ascii="Times New Roman" w:hAnsi="Times New Roman"/>
                <w:b/>
                <w:sz w:val="24"/>
                <w:lang w:val="en-US"/>
              </w:rPr>
              <w:t xml:space="preserve">-1 </w:t>
            </w:r>
          </w:p>
          <w:p w14:paraId="52BB5BB6" w14:textId="5F53DE74"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1a÷ 1g</w:t>
            </w:r>
          </w:p>
        </w:tc>
        <w:tc>
          <w:tcPr>
            <w:tcW w:w="1708" w:type="dxa"/>
            <w:shd w:val="clear" w:color="auto" w:fill="auto"/>
            <w:vAlign w:val="center"/>
          </w:tcPr>
          <w:p w14:paraId="78BA2A4F" w14:textId="1D0C7492" w:rsidR="00737142" w:rsidRPr="00435FCF" w:rsidRDefault="00737142" w:rsidP="007D11DC">
            <w:pPr>
              <w:tabs>
                <w:tab w:val="right" w:pos="7088"/>
              </w:tabs>
              <w:spacing w:after="0" w:line="240" w:lineRule="auto"/>
              <w:ind w:left="-66" w:right="-120" w:hanging="54"/>
              <w:jc w:val="center"/>
              <w:rPr>
                <w:rFonts w:ascii="Times New Roman" w:hAnsi="Times New Roman"/>
                <w:sz w:val="24"/>
                <w:lang w:val="en-US"/>
              </w:rPr>
            </w:pPr>
            <w:r w:rsidRPr="00435FCF">
              <w:rPr>
                <w:rFonts w:ascii="Times New Roman" w:hAnsi="Times New Roman"/>
                <w:sz w:val="24"/>
                <w:lang w:val="en-US"/>
              </w:rPr>
              <w:t xml:space="preserve">As required by the </w:t>
            </w:r>
            <w:r w:rsidR="007D11DC" w:rsidRPr="00435FCF">
              <w:rPr>
                <w:rFonts w:ascii="Times New Roman" w:hAnsi="Times New Roman"/>
                <w:sz w:val="24"/>
                <w:lang w:val="en-US"/>
              </w:rPr>
              <w:t>DDD</w:t>
            </w:r>
          </w:p>
        </w:tc>
      </w:tr>
      <w:tr w:rsidR="00137935" w:rsidRPr="00435FCF" w14:paraId="4F650ED7" w14:textId="77777777" w:rsidTr="00A620AE">
        <w:trPr>
          <w:cantSplit/>
          <w:trHeight w:val="307"/>
        </w:trPr>
        <w:tc>
          <w:tcPr>
            <w:tcW w:w="727" w:type="dxa"/>
            <w:vAlign w:val="center"/>
          </w:tcPr>
          <w:p w14:paraId="316BA704"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w:t>
            </w:r>
            <w:r w:rsidR="0091524B" w:rsidRPr="00435FCF">
              <w:rPr>
                <w:rFonts w:ascii="Times New Roman" w:hAnsi="Times New Roman"/>
                <w:b/>
                <w:sz w:val="24"/>
                <w:lang w:val="en-US"/>
              </w:rPr>
              <w:t>1</w:t>
            </w:r>
            <w:r w:rsidRPr="00435FCF">
              <w:rPr>
                <w:rFonts w:ascii="Times New Roman" w:hAnsi="Times New Roman"/>
                <w:b/>
                <w:sz w:val="24"/>
                <w:lang w:val="en-US"/>
              </w:rPr>
              <w:t>.3</w:t>
            </w:r>
          </w:p>
        </w:tc>
        <w:tc>
          <w:tcPr>
            <w:tcW w:w="9548" w:type="dxa"/>
            <w:gridSpan w:val="4"/>
            <w:shd w:val="clear" w:color="auto" w:fill="auto"/>
            <w:vAlign w:val="center"/>
          </w:tcPr>
          <w:p w14:paraId="09F321D1" w14:textId="07983B80" w:rsidR="002D073F" w:rsidRPr="00435FCF" w:rsidRDefault="00737142" w:rsidP="00137935">
            <w:pPr>
              <w:spacing w:after="0" w:line="240" w:lineRule="auto"/>
              <w:ind w:left="-81" w:right="-84" w:firstLine="66"/>
              <w:rPr>
                <w:rFonts w:ascii="Times New Roman" w:hAnsi="Times New Roman"/>
                <w:b/>
                <w:sz w:val="24"/>
                <w:lang w:val="en-US"/>
              </w:rPr>
            </w:pPr>
            <w:r w:rsidRPr="00435FCF">
              <w:rPr>
                <w:rFonts w:ascii="Times New Roman" w:hAnsi="Times New Roman"/>
                <w:b/>
                <w:sz w:val="24"/>
                <w:lang w:val="en-US"/>
              </w:rPr>
              <w:t xml:space="preserve">Documentation for heat </w:t>
            </w:r>
            <w:r w:rsidR="008D2E7E" w:rsidRPr="00435FCF">
              <w:rPr>
                <w:rFonts w:ascii="Times New Roman" w:hAnsi="Times New Roman"/>
                <w:b/>
                <w:sz w:val="24"/>
                <w:lang w:val="en-US"/>
              </w:rPr>
              <w:t xml:space="preserve">supply </w:t>
            </w:r>
            <w:r w:rsidRPr="00435FCF">
              <w:rPr>
                <w:rFonts w:ascii="Times New Roman" w:hAnsi="Times New Roman"/>
                <w:b/>
                <w:sz w:val="24"/>
                <w:lang w:val="en-US"/>
              </w:rPr>
              <w:t>networks</w:t>
            </w:r>
          </w:p>
        </w:tc>
      </w:tr>
      <w:tr w:rsidR="00137935" w:rsidRPr="00435FCF" w14:paraId="24E7DE26" w14:textId="77777777" w:rsidTr="00A620AE">
        <w:trPr>
          <w:cantSplit/>
          <w:trHeight w:val="454"/>
        </w:trPr>
        <w:tc>
          <w:tcPr>
            <w:tcW w:w="727" w:type="dxa"/>
            <w:vAlign w:val="center"/>
          </w:tcPr>
          <w:p w14:paraId="72F7259E" w14:textId="2D5C5E58" w:rsidR="00737142" w:rsidRPr="00435FCF" w:rsidRDefault="00D614A3"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rPr>
              <w:t>11</w:t>
            </w:r>
            <w:r w:rsidR="00737142" w:rsidRPr="00435FCF">
              <w:rPr>
                <w:rFonts w:ascii="Times New Roman" w:hAnsi="Times New Roman"/>
                <w:sz w:val="24"/>
                <w:lang w:val="en-US"/>
              </w:rPr>
              <w:t>.3.1</w:t>
            </w:r>
          </w:p>
        </w:tc>
        <w:tc>
          <w:tcPr>
            <w:tcW w:w="4660" w:type="dxa"/>
            <w:vAlign w:val="center"/>
          </w:tcPr>
          <w:p w14:paraId="0E6B2499" w14:textId="399194FA" w:rsidR="00737142" w:rsidRPr="00435FCF" w:rsidRDefault="00737142" w:rsidP="00722873">
            <w:pPr>
              <w:tabs>
                <w:tab w:val="right" w:pos="7088"/>
              </w:tabs>
              <w:spacing w:after="0" w:line="240" w:lineRule="auto"/>
              <w:ind w:left="-37" w:right="-80"/>
              <w:rPr>
                <w:rFonts w:ascii="Times New Roman" w:hAnsi="Times New Roman"/>
                <w:sz w:val="24"/>
                <w:lang w:val="en-US"/>
              </w:rPr>
            </w:pPr>
            <w:r w:rsidRPr="00435FCF">
              <w:rPr>
                <w:rFonts w:ascii="Times New Roman" w:hAnsi="Times New Roman"/>
                <w:sz w:val="24"/>
                <w:lang w:val="en-US"/>
              </w:rPr>
              <w:t xml:space="preserve">Certificates, technical certificates for the </w:t>
            </w:r>
            <w:r w:rsidR="00722873" w:rsidRPr="00435FCF">
              <w:rPr>
                <w:rFonts w:ascii="Times New Roman" w:hAnsi="Times New Roman"/>
                <w:sz w:val="24"/>
                <w:lang w:val="en-US"/>
              </w:rPr>
              <w:t>raw</w:t>
            </w:r>
            <w:r w:rsidRPr="00435FCF">
              <w:rPr>
                <w:rFonts w:ascii="Times New Roman" w:hAnsi="Times New Roman"/>
                <w:sz w:val="24"/>
                <w:lang w:val="en-US"/>
              </w:rPr>
              <w:t xml:space="preserve"> materials, equipment, mechanisms, structures and parts with the incoming inspection mark</w:t>
            </w:r>
          </w:p>
        </w:tc>
        <w:tc>
          <w:tcPr>
            <w:tcW w:w="2032" w:type="dxa"/>
            <w:shd w:val="clear" w:color="auto" w:fill="auto"/>
            <w:vAlign w:val="center"/>
          </w:tcPr>
          <w:p w14:paraId="3F67C159"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48" w:type="dxa"/>
            <w:shd w:val="clear" w:color="auto" w:fill="auto"/>
            <w:vAlign w:val="center"/>
          </w:tcPr>
          <w:p w14:paraId="0A713CEA" w14:textId="328FCE34" w:rsidR="00737142" w:rsidRPr="00435FCF" w:rsidRDefault="00737142"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708" w:type="dxa"/>
            <w:shd w:val="clear" w:color="auto" w:fill="auto"/>
            <w:vAlign w:val="center"/>
          </w:tcPr>
          <w:p w14:paraId="353A9EB9"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0ED88D23" w14:textId="77777777" w:rsidTr="00A620AE">
        <w:trPr>
          <w:cantSplit/>
          <w:trHeight w:val="56"/>
        </w:trPr>
        <w:tc>
          <w:tcPr>
            <w:tcW w:w="727" w:type="dxa"/>
            <w:vAlign w:val="center"/>
          </w:tcPr>
          <w:p w14:paraId="6E422175" w14:textId="7A48C7E6" w:rsidR="00737142" w:rsidRPr="00435FCF" w:rsidRDefault="002B469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w:t>
            </w:r>
            <w:r w:rsidR="00737142" w:rsidRPr="00435FCF">
              <w:rPr>
                <w:rFonts w:ascii="Times New Roman" w:hAnsi="Times New Roman"/>
                <w:sz w:val="24"/>
                <w:lang w:val="en-US"/>
              </w:rPr>
              <w:t>.3.2</w:t>
            </w:r>
          </w:p>
        </w:tc>
        <w:tc>
          <w:tcPr>
            <w:tcW w:w="4660" w:type="dxa"/>
            <w:vAlign w:val="center"/>
          </w:tcPr>
          <w:p w14:paraId="7A0A748B" w14:textId="1191EE86"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Certificate for valves etc. with the incoming inspection mark</w:t>
            </w:r>
          </w:p>
        </w:tc>
        <w:tc>
          <w:tcPr>
            <w:tcW w:w="2032" w:type="dxa"/>
            <w:shd w:val="clear" w:color="auto" w:fill="auto"/>
            <w:vAlign w:val="center"/>
          </w:tcPr>
          <w:p w14:paraId="7E260030"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48" w:type="dxa"/>
            <w:shd w:val="clear" w:color="auto" w:fill="auto"/>
            <w:vAlign w:val="center"/>
          </w:tcPr>
          <w:p w14:paraId="12E22FD8" w14:textId="6E5CD18B" w:rsidR="00737142" w:rsidRPr="00435FCF" w:rsidRDefault="00737142"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708" w:type="dxa"/>
            <w:shd w:val="clear" w:color="auto" w:fill="auto"/>
            <w:vAlign w:val="center"/>
          </w:tcPr>
          <w:p w14:paraId="0A52356F"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88C7E57" w14:textId="77777777" w:rsidTr="00A620AE">
        <w:trPr>
          <w:cantSplit/>
          <w:trHeight w:val="454"/>
        </w:trPr>
        <w:tc>
          <w:tcPr>
            <w:tcW w:w="727" w:type="dxa"/>
            <w:vAlign w:val="center"/>
          </w:tcPr>
          <w:p w14:paraId="24AB38D4" w14:textId="3E37F65E" w:rsidR="00737142" w:rsidRPr="00435FCF" w:rsidRDefault="002B469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w:t>
            </w:r>
            <w:r w:rsidR="00737142" w:rsidRPr="00435FCF">
              <w:rPr>
                <w:rFonts w:ascii="Times New Roman" w:hAnsi="Times New Roman"/>
                <w:sz w:val="24"/>
                <w:lang w:val="en-US"/>
              </w:rPr>
              <w:t>.3.3</w:t>
            </w:r>
          </w:p>
        </w:tc>
        <w:tc>
          <w:tcPr>
            <w:tcW w:w="4660" w:type="dxa"/>
            <w:vAlign w:val="center"/>
          </w:tcPr>
          <w:p w14:paraId="57AFF0EF" w14:textId="5250E8DD"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drawing of the pipeline indicating the distance between welded joints, as well as from wells, chambers and house connections to the nearest welded joints</w:t>
            </w:r>
            <w:r w:rsidR="00D7636D" w:rsidRPr="00435FCF">
              <w:rPr>
                <w:rFonts w:ascii="Times New Roman" w:hAnsi="Times New Roman"/>
                <w:sz w:val="24"/>
                <w:lang w:val="en-US"/>
              </w:rPr>
              <w:t xml:space="preserve"> with the verification mark of the Control Welding and Materials Laboratory</w:t>
            </w:r>
          </w:p>
        </w:tc>
        <w:tc>
          <w:tcPr>
            <w:tcW w:w="2032" w:type="dxa"/>
            <w:shd w:val="clear" w:color="auto" w:fill="auto"/>
            <w:vAlign w:val="center"/>
          </w:tcPr>
          <w:p w14:paraId="13BAEB73"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48" w:type="dxa"/>
            <w:shd w:val="clear" w:color="auto" w:fill="auto"/>
            <w:vAlign w:val="center"/>
          </w:tcPr>
          <w:p w14:paraId="04E76077" w14:textId="77777777" w:rsidR="00737142" w:rsidRPr="00435FCF" w:rsidRDefault="00737142" w:rsidP="00137935">
            <w:pPr>
              <w:spacing w:after="0" w:line="240" w:lineRule="auto"/>
              <w:ind w:left="-97" w:right="-108"/>
              <w:jc w:val="center"/>
              <w:rPr>
                <w:rFonts w:ascii="Times New Roman" w:hAnsi="Times New Roman"/>
                <w:sz w:val="24"/>
                <w:lang w:val="en-US"/>
              </w:rPr>
            </w:pPr>
          </w:p>
        </w:tc>
        <w:tc>
          <w:tcPr>
            <w:tcW w:w="1708" w:type="dxa"/>
            <w:shd w:val="clear" w:color="auto" w:fill="auto"/>
            <w:vAlign w:val="center"/>
          </w:tcPr>
          <w:p w14:paraId="3B6C65DC"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4F975E11" w14:textId="77777777" w:rsidTr="00A620AE">
        <w:trPr>
          <w:cantSplit/>
          <w:trHeight w:val="454"/>
        </w:trPr>
        <w:tc>
          <w:tcPr>
            <w:tcW w:w="727" w:type="dxa"/>
            <w:vAlign w:val="center"/>
          </w:tcPr>
          <w:p w14:paraId="50D7AC24" w14:textId="406C01D9" w:rsidR="00737142" w:rsidRPr="00435FCF" w:rsidRDefault="002B469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w:t>
            </w:r>
            <w:r w:rsidR="00737142" w:rsidRPr="00435FCF">
              <w:rPr>
                <w:rFonts w:ascii="Times New Roman" w:hAnsi="Times New Roman"/>
                <w:sz w:val="24"/>
                <w:lang w:val="en-US"/>
              </w:rPr>
              <w:t>.3.4</w:t>
            </w:r>
          </w:p>
        </w:tc>
        <w:tc>
          <w:tcPr>
            <w:tcW w:w="4660" w:type="dxa"/>
            <w:vAlign w:val="center"/>
          </w:tcPr>
          <w:p w14:paraId="7CF3C76D" w14:textId="4C2D926E"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032" w:type="dxa"/>
            <w:shd w:val="clear" w:color="auto" w:fill="auto"/>
            <w:vAlign w:val="center"/>
          </w:tcPr>
          <w:p w14:paraId="2F36A572" w14:textId="311D177E"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48" w:type="dxa"/>
            <w:shd w:val="clear" w:color="auto" w:fill="auto"/>
            <w:vAlign w:val="center"/>
          </w:tcPr>
          <w:p w14:paraId="5E75E233" w14:textId="2EDC17E2" w:rsidR="00737142" w:rsidRPr="00435FCF" w:rsidRDefault="006F323A" w:rsidP="00137935">
            <w:pPr>
              <w:spacing w:after="0" w:line="240" w:lineRule="auto"/>
              <w:jc w:val="center"/>
              <w:rPr>
                <w:rFonts w:ascii="Times New Roman" w:hAnsi="Times New Roman"/>
                <w:sz w:val="24"/>
                <w:lang w:val="en-US"/>
              </w:rPr>
            </w:pPr>
            <w:r w:rsidRPr="00435FCF">
              <w:rPr>
                <w:rFonts w:ascii="Times New Roman" w:hAnsi="Times New Roman"/>
                <w:b/>
                <w:sz w:val="24"/>
              </w:rPr>
              <w:t>C</w:t>
            </w:r>
            <w:r w:rsidR="00737142" w:rsidRPr="00435FCF">
              <w:rPr>
                <w:rFonts w:ascii="Times New Roman" w:hAnsi="Times New Roman"/>
                <w:b/>
                <w:sz w:val="24"/>
                <w:lang w:val="en-US"/>
              </w:rPr>
              <w:t>-4</w:t>
            </w:r>
          </w:p>
        </w:tc>
        <w:tc>
          <w:tcPr>
            <w:tcW w:w="1708" w:type="dxa"/>
            <w:shd w:val="clear" w:color="auto" w:fill="auto"/>
            <w:vAlign w:val="center"/>
          </w:tcPr>
          <w:p w14:paraId="6B73ABEC" w14:textId="67DEBFA6" w:rsidR="00737142" w:rsidRPr="00435FCF" w:rsidRDefault="00737142" w:rsidP="007D11DC">
            <w:pPr>
              <w:tabs>
                <w:tab w:val="right" w:pos="7088"/>
              </w:tabs>
              <w:spacing w:after="0" w:line="240" w:lineRule="auto"/>
              <w:ind w:left="-66" w:right="-120" w:hanging="68"/>
              <w:jc w:val="center"/>
              <w:rPr>
                <w:rFonts w:ascii="Times New Roman" w:hAnsi="Times New Roman"/>
                <w:sz w:val="24"/>
                <w:lang w:val="en-US"/>
              </w:rPr>
            </w:pPr>
            <w:r w:rsidRPr="00435FCF">
              <w:rPr>
                <w:rFonts w:ascii="Times New Roman" w:hAnsi="Times New Roman"/>
                <w:sz w:val="24"/>
                <w:lang w:val="en-US"/>
              </w:rPr>
              <w:t xml:space="preserve">As required by the </w:t>
            </w:r>
            <w:r w:rsidR="007D11DC" w:rsidRPr="00435FCF">
              <w:rPr>
                <w:rFonts w:ascii="Times New Roman" w:hAnsi="Times New Roman"/>
                <w:sz w:val="24"/>
                <w:lang w:val="en-US"/>
              </w:rPr>
              <w:t>DDD</w:t>
            </w:r>
          </w:p>
        </w:tc>
      </w:tr>
      <w:tr w:rsidR="00137935" w:rsidRPr="00435FCF" w14:paraId="61CB9F48" w14:textId="77777777" w:rsidTr="00A620AE">
        <w:trPr>
          <w:cantSplit/>
          <w:trHeight w:val="454"/>
        </w:trPr>
        <w:tc>
          <w:tcPr>
            <w:tcW w:w="727" w:type="dxa"/>
            <w:vAlign w:val="center"/>
          </w:tcPr>
          <w:p w14:paraId="7D008A37" w14:textId="1806AAD0" w:rsidR="00737142" w:rsidRPr="00435FCF" w:rsidRDefault="002B469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w:t>
            </w:r>
            <w:r w:rsidR="00737142" w:rsidRPr="00435FCF">
              <w:rPr>
                <w:rFonts w:ascii="Times New Roman" w:hAnsi="Times New Roman"/>
                <w:sz w:val="24"/>
                <w:lang w:val="en-US"/>
              </w:rPr>
              <w:t>.3.5</w:t>
            </w:r>
          </w:p>
        </w:tc>
        <w:tc>
          <w:tcPr>
            <w:tcW w:w="4660" w:type="dxa"/>
            <w:vAlign w:val="center"/>
          </w:tcPr>
          <w:p w14:paraId="18C34A3B" w14:textId="05454261"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Compensators tension certificate</w:t>
            </w:r>
          </w:p>
        </w:tc>
        <w:tc>
          <w:tcPr>
            <w:tcW w:w="2032" w:type="dxa"/>
            <w:shd w:val="clear" w:color="auto" w:fill="auto"/>
          </w:tcPr>
          <w:p w14:paraId="0088EDBF" w14:textId="77777777"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3.05.03-85</w:t>
            </w:r>
          </w:p>
          <w:p w14:paraId="20155C6E" w14:textId="77777777"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SP 74.13330.2011</w:t>
            </w:r>
          </w:p>
          <w:p w14:paraId="0614DCE5" w14:textId="6E87A999"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Appendix 1</w:t>
            </w:r>
          </w:p>
        </w:tc>
        <w:tc>
          <w:tcPr>
            <w:tcW w:w="1148" w:type="dxa"/>
            <w:shd w:val="clear" w:color="auto" w:fill="auto"/>
            <w:vAlign w:val="center"/>
          </w:tcPr>
          <w:p w14:paraId="696ADF6E" w14:textId="4D229C50" w:rsidR="00737142"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737142" w:rsidRPr="00435FCF">
              <w:rPr>
                <w:rFonts w:ascii="Times New Roman" w:hAnsi="Times New Roman"/>
                <w:b/>
                <w:sz w:val="24"/>
                <w:lang w:val="en-US"/>
              </w:rPr>
              <w:t>-3</w:t>
            </w:r>
          </w:p>
        </w:tc>
        <w:tc>
          <w:tcPr>
            <w:tcW w:w="1708" w:type="dxa"/>
            <w:shd w:val="clear" w:color="auto" w:fill="auto"/>
            <w:vAlign w:val="center"/>
          </w:tcPr>
          <w:p w14:paraId="440A7F8A"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47A114B8" w14:textId="77777777" w:rsidTr="00A620AE">
        <w:trPr>
          <w:cantSplit/>
          <w:trHeight w:val="454"/>
        </w:trPr>
        <w:tc>
          <w:tcPr>
            <w:tcW w:w="727" w:type="dxa"/>
            <w:vAlign w:val="center"/>
          </w:tcPr>
          <w:p w14:paraId="5BAA784D" w14:textId="72B1BF2A" w:rsidR="00737142" w:rsidRPr="00435FCF" w:rsidRDefault="00213F9D"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rPr>
              <w:t>1</w:t>
            </w:r>
            <w:r w:rsidR="00D614A3" w:rsidRPr="00435FCF">
              <w:rPr>
                <w:rFonts w:ascii="Times New Roman" w:hAnsi="Times New Roman"/>
                <w:sz w:val="24"/>
              </w:rPr>
              <w:t>1</w:t>
            </w:r>
            <w:r w:rsidR="00737142" w:rsidRPr="00435FCF">
              <w:rPr>
                <w:rFonts w:ascii="Times New Roman" w:hAnsi="Times New Roman"/>
                <w:sz w:val="24"/>
                <w:lang w:val="en-US"/>
              </w:rPr>
              <w:t>.3.6</w:t>
            </w:r>
          </w:p>
        </w:tc>
        <w:tc>
          <w:tcPr>
            <w:tcW w:w="4660" w:type="dxa"/>
            <w:vAlign w:val="center"/>
          </w:tcPr>
          <w:p w14:paraId="35D6186F" w14:textId="56FEFBD6"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Strength and tightness preliminary test certificate for pipelines</w:t>
            </w:r>
          </w:p>
        </w:tc>
        <w:tc>
          <w:tcPr>
            <w:tcW w:w="2032" w:type="dxa"/>
            <w:shd w:val="clear" w:color="auto" w:fill="auto"/>
            <w:vAlign w:val="center"/>
          </w:tcPr>
          <w:p w14:paraId="78207491" w14:textId="77777777"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3.05.03-85</w:t>
            </w:r>
          </w:p>
          <w:p w14:paraId="1301D56C" w14:textId="1024C422"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SP 74.13330.2011</w:t>
            </w:r>
          </w:p>
        </w:tc>
        <w:tc>
          <w:tcPr>
            <w:tcW w:w="1148" w:type="dxa"/>
            <w:shd w:val="clear" w:color="auto" w:fill="auto"/>
            <w:vAlign w:val="center"/>
          </w:tcPr>
          <w:p w14:paraId="48655432" w14:textId="0CCF1CB7" w:rsidR="00737142"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737142" w:rsidRPr="00435FCF">
              <w:rPr>
                <w:rFonts w:ascii="Times New Roman" w:hAnsi="Times New Roman"/>
                <w:b/>
                <w:sz w:val="24"/>
                <w:lang w:val="en-US"/>
              </w:rPr>
              <w:t>-27</w:t>
            </w:r>
          </w:p>
        </w:tc>
        <w:tc>
          <w:tcPr>
            <w:tcW w:w="1708" w:type="dxa"/>
            <w:shd w:val="clear" w:color="auto" w:fill="auto"/>
            <w:vAlign w:val="center"/>
          </w:tcPr>
          <w:p w14:paraId="725BD256"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2B0EED4A" w14:textId="77777777" w:rsidTr="00A620AE">
        <w:trPr>
          <w:cantSplit/>
          <w:trHeight w:val="587"/>
        </w:trPr>
        <w:tc>
          <w:tcPr>
            <w:tcW w:w="727" w:type="dxa"/>
            <w:vAlign w:val="center"/>
          </w:tcPr>
          <w:p w14:paraId="09A4AAD8" w14:textId="07F93B65" w:rsidR="00737142" w:rsidRPr="00435FCF" w:rsidRDefault="002B4698" w:rsidP="002B4698">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w:t>
            </w:r>
            <w:r w:rsidR="00737142" w:rsidRPr="00435FCF">
              <w:rPr>
                <w:rFonts w:ascii="Times New Roman" w:hAnsi="Times New Roman"/>
                <w:sz w:val="24"/>
                <w:lang w:val="en-US"/>
              </w:rPr>
              <w:t>.3.7</w:t>
            </w:r>
          </w:p>
        </w:tc>
        <w:tc>
          <w:tcPr>
            <w:tcW w:w="4660" w:type="dxa"/>
            <w:vAlign w:val="center"/>
          </w:tcPr>
          <w:p w14:paraId="0D3AC556" w14:textId="510CD4CE"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Pipeline flushing (purging) certificate</w:t>
            </w:r>
          </w:p>
        </w:tc>
        <w:tc>
          <w:tcPr>
            <w:tcW w:w="2032" w:type="dxa"/>
            <w:shd w:val="clear" w:color="auto" w:fill="auto"/>
            <w:vAlign w:val="center"/>
          </w:tcPr>
          <w:p w14:paraId="3EE38B0A" w14:textId="77777777"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SP 74.13330.2011</w:t>
            </w:r>
          </w:p>
          <w:p w14:paraId="0369F735" w14:textId="3A59C24B"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Appendix 3</w:t>
            </w:r>
          </w:p>
        </w:tc>
        <w:tc>
          <w:tcPr>
            <w:tcW w:w="1148" w:type="dxa"/>
            <w:shd w:val="clear" w:color="auto" w:fill="auto"/>
            <w:vAlign w:val="center"/>
          </w:tcPr>
          <w:p w14:paraId="133D57CA" w14:textId="02A15F00" w:rsidR="00737142"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737142" w:rsidRPr="00435FCF">
              <w:rPr>
                <w:rFonts w:ascii="Times New Roman" w:hAnsi="Times New Roman"/>
                <w:b/>
                <w:sz w:val="24"/>
                <w:lang w:val="en-US"/>
              </w:rPr>
              <w:t>-33</w:t>
            </w:r>
          </w:p>
        </w:tc>
        <w:tc>
          <w:tcPr>
            <w:tcW w:w="1708" w:type="dxa"/>
            <w:shd w:val="clear" w:color="auto" w:fill="auto"/>
            <w:vAlign w:val="center"/>
          </w:tcPr>
          <w:p w14:paraId="335DA851"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13D977CB" w14:textId="77777777" w:rsidTr="00A620AE">
        <w:trPr>
          <w:cantSplit/>
          <w:trHeight w:val="454"/>
        </w:trPr>
        <w:tc>
          <w:tcPr>
            <w:tcW w:w="727" w:type="dxa"/>
            <w:vAlign w:val="center"/>
          </w:tcPr>
          <w:p w14:paraId="76B1FCC2" w14:textId="4B202524" w:rsidR="00737142" w:rsidRPr="00435FCF" w:rsidRDefault="002B4698"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11</w:t>
            </w:r>
            <w:r w:rsidR="00737142" w:rsidRPr="00435FCF">
              <w:rPr>
                <w:rFonts w:ascii="Times New Roman" w:hAnsi="Times New Roman"/>
                <w:sz w:val="24"/>
                <w:lang w:val="en-US"/>
              </w:rPr>
              <w:t>.3.8</w:t>
            </w:r>
          </w:p>
        </w:tc>
        <w:tc>
          <w:tcPr>
            <w:tcW w:w="4660" w:type="dxa"/>
            <w:vAlign w:val="center"/>
          </w:tcPr>
          <w:p w14:paraId="253A8641" w14:textId="636DB342" w:rsidR="00737142" w:rsidRPr="00435FCF" w:rsidRDefault="00737142" w:rsidP="00137935">
            <w:pPr>
              <w:tabs>
                <w:tab w:val="right" w:pos="7088"/>
              </w:tabs>
              <w:spacing w:after="0" w:line="240" w:lineRule="auto"/>
              <w:ind w:right="-38"/>
              <w:rPr>
                <w:rFonts w:ascii="Times New Roman" w:hAnsi="Times New Roman"/>
                <w:sz w:val="24"/>
                <w:lang w:val="en-US"/>
              </w:rPr>
            </w:pPr>
            <w:r w:rsidRPr="00435FCF">
              <w:rPr>
                <w:rFonts w:ascii="Times New Roman" w:hAnsi="Times New Roman"/>
                <w:sz w:val="24"/>
                <w:lang w:val="en-US"/>
              </w:rPr>
              <w:t>Pipeline strength and tightness test certificate</w:t>
            </w:r>
          </w:p>
        </w:tc>
        <w:tc>
          <w:tcPr>
            <w:tcW w:w="2032" w:type="dxa"/>
            <w:vAlign w:val="center"/>
          </w:tcPr>
          <w:p w14:paraId="715D2E36" w14:textId="77777777"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3.05.03-85</w:t>
            </w:r>
          </w:p>
          <w:p w14:paraId="1EC2BEFD" w14:textId="77777777"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SP 74.13330.2011</w:t>
            </w:r>
          </w:p>
          <w:p w14:paraId="08CC8CCB" w14:textId="3025B392" w:rsidR="00737142" w:rsidRPr="00435FCF" w:rsidRDefault="00737142" w:rsidP="00137935">
            <w:pPr>
              <w:tabs>
                <w:tab w:val="right" w:pos="7088"/>
              </w:tabs>
              <w:spacing w:after="0" w:line="240" w:lineRule="auto"/>
              <w:ind w:left="-61" w:right="-64" w:hanging="14"/>
              <w:jc w:val="center"/>
              <w:rPr>
                <w:rFonts w:ascii="Times New Roman" w:hAnsi="Times New Roman"/>
                <w:sz w:val="24"/>
                <w:lang w:val="en-US"/>
              </w:rPr>
            </w:pPr>
            <w:r w:rsidRPr="00435FCF">
              <w:rPr>
                <w:rFonts w:ascii="Times New Roman" w:hAnsi="Times New Roman"/>
                <w:sz w:val="24"/>
                <w:lang w:val="en-US"/>
              </w:rPr>
              <w:t>Appendix 2</w:t>
            </w:r>
          </w:p>
        </w:tc>
        <w:tc>
          <w:tcPr>
            <w:tcW w:w="1148" w:type="dxa"/>
            <w:vAlign w:val="center"/>
          </w:tcPr>
          <w:p w14:paraId="2A41EAAA" w14:textId="5D3E59C1" w:rsidR="00737142"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737142" w:rsidRPr="00435FCF">
              <w:rPr>
                <w:rFonts w:ascii="Times New Roman" w:hAnsi="Times New Roman"/>
                <w:b/>
                <w:sz w:val="24"/>
                <w:lang w:val="en-US"/>
              </w:rPr>
              <w:t>-34</w:t>
            </w:r>
          </w:p>
        </w:tc>
        <w:tc>
          <w:tcPr>
            <w:tcW w:w="1708" w:type="dxa"/>
            <w:shd w:val="clear" w:color="auto" w:fill="auto"/>
            <w:vAlign w:val="center"/>
          </w:tcPr>
          <w:p w14:paraId="3DD447F6"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737142" w:rsidRPr="00435FCF" w14:paraId="632079F3" w14:textId="77777777" w:rsidTr="00A620AE">
        <w:trPr>
          <w:cantSplit/>
          <w:trHeight w:val="820"/>
        </w:trPr>
        <w:tc>
          <w:tcPr>
            <w:tcW w:w="727" w:type="dxa"/>
            <w:vAlign w:val="center"/>
          </w:tcPr>
          <w:p w14:paraId="18D56EE8" w14:textId="019DB7EE" w:rsidR="00737142" w:rsidRPr="00435FCF" w:rsidRDefault="002B4698" w:rsidP="00137935">
            <w:pPr>
              <w:spacing w:after="0" w:line="240" w:lineRule="auto"/>
              <w:ind w:right="-103" w:hanging="121"/>
              <w:jc w:val="center"/>
              <w:rPr>
                <w:rFonts w:ascii="Times New Roman" w:hAnsi="Times New Roman"/>
                <w:sz w:val="24"/>
                <w:lang w:val="en-US"/>
              </w:rPr>
            </w:pPr>
            <w:r w:rsidRPr="00435FCF">
              <w:rPr>
                <w:rFonts w:ascii="Times New Roman" w:hAnsi="Times New Roman"/>
                <w:sz w:val="24"/>
                <w:lang w:val="en-US"/>
              </w:rPr>
              <w:lastRenderedPageBreak/>
              <w:t>11</w:t>
            </w:r>
            <w:r w:rsidR="00737142" w:rsidRPr="00435FCF">
              <w:rPr>
                <w:rFonts w:ascii="Times New Roman" w:hAnsi="Times New Roman"/>
                <w:sz w:val="24"/>
                <w:lang w:val="en-US"/>
              </w:rPr>
              <w:t>.3.9</w:t>
            </w:r>
          </w:p>
        </w:tc>
        <w:tc>
          <w:tcPr>
            <w:tcW w:w="4660" w:type="dxa"/>
            <w:vAlign w:val="center"/>
          </w:tcPr>
          <w:p w14:paraId="4F0C6AAF" w14:textId="11613F3A" w:rsidR="00737142" w:rsidRPr="00435FCF" w:rsidRDefault="00737142" w:rsidP="00137935">
            <w:pPr>
              <w:tabs>
                <w:tab w:val="right" w:pos="7088"/>
              </w:tabs>
              <w:spacing w:after="0" w:line="240" w:lineRule="auto"/>
              <w:ind w:right="-66"/>
              <w:rPr>
                <w:rFonts w:ascii="Times New Roman" w:hAnsi="Times New Roman"/>
                <w:sz w:val="24"/>
                <w:lang w:val="en-US"/>
              </w:rPr>
            </w:pPr>
            <w:r w:rsidRPr="00435FCF">
              <w:rPr>
                <w:rFonts w:ascii="Times New Roman" w:hAnsi="Times New Roman"/>
                <w:sz w:val="24"/>
                <w:lang w:val="en-US"/>
              </w:rPr>
              <w:t>Inspection certificate of utility networks sections</w:t>
            </w:r>
          </w:p>
        </w:tc>
        <w:tc>
          <w:tcPr>
            <w:tcW w:w="2032" w:type="dxa"/>
            <w:vAlign w:val="center"/>
          </w:tcPr>
          <w:p w14:paraId="2A65A274" w14:textId="14318E47"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48" w:type="dxa"/>
            <w:vAlign w:val="center"/>
          </w:tcPr>
          <w:p w14:paraId="1815FEAE" w14:textId="5C2A644B" w:rsidR="00737142" w:rsidRPr="00435FCF" w:rsidRDefault="008831C6" w:rsidP="00137935">
            <w:pPr>
              <w:spacing w:after="0" w:line="240" w:lineRule="auto"/>
              <w:jc w:val="center"/>
              <w:rPr>
                <w:rFonts w:ascii="Times New Roman" w:hAnsi="Times New Roman"/>
                <w:b/>
                <w:sz w:val="24"/>
                <w:lang w:val="en-US"/>
              </w:rPr>
            </w:pPr>
            <w:r w:rsidRPr="00435FCF">
              <w:rPr>
                <w:rFonts w:ascii="Times New Roman" w:hAnsi="Times New Roman" w:cs="Times New Roman"/>
                <w:b/>
                <w:sz w:val="24"/>
                <w:szCs w:val="24"/>
                <w:lang w:val="en-US"/>
              </w:rPr>
              <w:t>M</w:t>
            </w:r>
            <w:r w:rsidR="00737142" w:rsidRPr="00435FCF">
              <w:rPr>
                <w:rFonts w:ascii="Times New Roman" w:hAnsi="Times New Roman"/>
                <w:b/>
                <w:sz w:val="24"/>
                <w:lang w:val="en-US"/>
              </w:rPr>
              <w:t>-32</w:t>
            </w:r>
          </w:p>
        </w:tc>
        <w:tc>
          <w:tcPr>
            <w:tcW w:w="1708" w:type="dxa"/>
            <w:vAlign w:val="center"/>
          </w:tcPr>
          <w:p w14:paraId="1ED81814"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bl>
    <w:p w14:paraId="6FF35271" w14:textId="77777777" w:rsidR="002D073F" w:rsidRPr="00435FCF" w:rsidRDefault="002D073F" w:rsidP="00137935">
      <w:pPr>
        <w:spacing w:after="0" w:line="240" w:lineRule="auto"/>
        <w:rPr>
          <w:rFonts w:ascii="Times New Roman" w:hAnsi="Times New Roman"/>
          <w:sz w:val="24"/>
          <w:lang w:val="en-US"/>
        </w:rPr>
      </w:pPr>
    </w:p>
    <w:p w14:paraId="64AE99DB" w14:textId="4CC786F0" w:rsidR="002D073F"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Notes: </w:t>
      </w:r>
      <w:r w:rsidRPr="00435FCF">
        <w:rPr>
          <w:rFonts w:ascii="Times New Roman" w:hAnsi="Times New Roman"/>
          <w:sz w:val="24"/>
          <w:lang w:val="en-US"/>
        </w:rPr>
        <w:br/>
        <w:t xml:space="preserve">- </w:t>
      </w:r>
      <w:r w:rsidR="008D2F54" w:rsidRPr="00435FCF">
        <w:rPr>
          <w:rFonts w:ascii="Times New Roman" w:hAnsi="Times New Roman"/>
          <w:sz w:val="24"/>
          <w:lang w:val="en-US"/>
        </w:rPr>
        <w:t>approved</w:t>
      </w:r>
      <w:r w:rsidRPr="00435FCF">
        <w:rPr>
          <w:rFonts w:ascii="Times New Roman" w:hAnsi="Times New Roman"/>
          <w:sz w:val="24"/>
          <w:lang w:val="en-US"/>
        </w:rPr>
        <w:t xml:space="preserve"> documents to be attached to the set of as-built documentation (if there is a deviation from the design)</w:t>
      </w:r>
      <w:r w:rsidR="002D073F" w:rsidRPr="00435FCF">
        <w:rPr>
          <w:rFonts w:ascii="Times New Roman" w:hAnsi="Times New Roman"/>
          <w:sz w:val="24"/>
          <w:lang w:val="en-US"/>
        </w:rPr>
        <w:t>.</w:t>
      </w:r>
    </w:p>
    <w:p w14:paraId="19515A7A" w14:textId="77777777" w:rsidR="002D073F" w:rsidRPr="00435FCF" w:rsidRDefault="002D073F" w:rsidP="00137935">
      <w:pPr>
        <w:spacing w:after="0" w:line="240" w:lineRule="auto"/>
        <w:ind w:firstLine="567"/>
        <w:jc w:val="center"/>
        <w:rPr>
          <w:rFonts w:ascii="Times New Roman" w:hAnsi="Times New Roman"/>
          <w:b/>
          <w:sz w:val="24"/>
          <w:lang w:val="en-US"/>
        </w:rPr>
      </w:pPr>
    </w:p>
    <w:p w14:paraId="6108ADB8" w14:textId="77777777" w:rsidR="002D073F" w:rsidRPr="00435FCF" w:rsidRDefault="002D073F" w:rsidP="00137935">
      <w:pPr>
        <w:spacing w:after="160" w:line="259" w:lineRule="auto"/>
        <w:rPr>
          <w:rFonts w:ascii="Times New Roman" w:hAnsi="Times New Roman"/>
          <w:b/>
          <w:sz w:val="24"/>
          <w:lang w:val="en-US"/>
        </w:rPr>
      </w:pPr>
      <w:r w:rsidRPr="00435FCF">
        <w:rPr>
          <w:rFonts w:ascii="Times New Roman" w:hAnsi="Times New Roman"/>
          <w:b/>
          <w:sz w:val="24"/>
          <w:lang w:val="en-US"/>
        </w:rPr>
        <w:br w:type="page"/>
      </w:r>
    </w:p>
    <w:p w14:paraId="24FD5CEA" w14:textId="53527315" w:rsidR="00510EE6" w:rsidRPr="00435FCF" w:rsidRDefault="007E5D73" w:rsidP="00137935">
      <w:pPr>
        <w:keepNext/>
        <w:keepLines/>
        <w:pageBreakBefore/>
        <w:spacing w:before="120" w:after="120" w:line="240" w:lineRule="auto"/>
        <w:jc w:val="both"/>
        <w:outlineLvl w:val="0"/>
        <w:rPr>
          <w:rFonts w:ascii="Times New Roman Bold" w:hAnsi="Times New Roman Bold"/>
          <w:b/>
          <w:caps/>
          <w:sz w:val="28"/>
          <w:u w:color="000000"/>
          <w:lang w:val="en-US"/>
        </w:rPr>
      </w:pPr>
      <w:bookmarkStart w:id="133" w:name="_Toc133334683"/>
      <w:bookmarkStart w:id="134" w:name="_Toc133583738"/>
      <w:bookmarkStart w:id="135" w:name="_Toc142853924"/>
      <w:bookmarkEnd w:id="132"/>
      <w:r w:rsidRPr="00435FCF">
        <w:rPr>
          <w:rFonts w:ascii="Times New Roman" w:hAnsi="Times New Roman"/>
          <w:b/>
          <w:caps/>
          <w:sz w:val="28"/>
          <w:u w:color="000000"/>
          <w:lang w:val="en-US"/>
        </w:rPr>
        <w:lastRenderedPageBreak/>
        <w:t>Appendix 4</w:t>
      </w:r>
      <w:r w:rsidR="00737142" w:rsidRPr="00435FCF">
        <w:rPr>
          <w:rFonts w:ascii="Times New Roman" w:hAnsi="Times New Roman"/>
          <w:b/>
          <w:caps/>
          <w:sz w:val="28"/>
          <w:u w:color="000000"/>
          <w:lang w:val="en-US"/>
        </w:rPr>
        <w:t xml:space="preserve"> List of reporting as-built documentation when performing electric installation works</w:t>
      </w:r>
      <w:bookmarkEnd w:id="133"/>
      <w:bookmarkEnd w:id="134"/>
      <w:bookmarkEnd w:id="135"/>
    </w:p>
    <w:p w14:paraId="26E23428" w14:textId="77777777" w:rsidR="00510EE6" w:rsidRPr="00435FCF" w:rsidRDefault="00510EE6" w:rsidP="002C2AE2">
      <w:pPr>
        <w:spacing w:after="0" w:line="240" w:lineRule="auto"/>
        <w:textAlignment w:val="baseline"/>
        <w:rPr>
          <w:rFonts w:ascii="Times New Roman" w:hAnsi="Times New Roman"/>
          <w:sz w:val="20"/>
          <w:lang w:val="en-US"/>
        </w:rPr>
      </w:pPr>
    </w:p>
    <w:p w14:paraId="4EF7B062" w14:textId="19665B8E" w:rsidR="002D073F" w:rsidRPr="00435FCF" w:rsidRDefault="002D073F" w:rsidP="00137935">
      <w:pPr>
        <w:spacing w:after="240" w:line="240" w:lineRule="auto"/>
        <w:ind w:right="-140" w:firstLine="126"/>
        <w:jc w:val="both"/>
        <w:rPr>
          <w:rFonts w:ascii="Times New Roman" w:hAnsi="Times New Roman"/>
          <w:b/>
          <w:sz w:val="24"/>
          <w:lang w:val="en-US"/>
        </w:rPr>
      </w:pPr>
      <w:r w:rsidRPr="00435FCF">
        <w:rPr>
          <w:rFonts w:ascii="Times New Roman" w:hAnsi="Times New Roman"/>
          <w:b/>
          <w:sz w:val="24"/>
        </w:rPr>
        <w:t xml:space="preserve">1 </w:t>
      </w:r>
      <w:r w:rsidR="00737142" w:rsidRPr="00435FCF">
        <w:rPr>
          <w:rFonts w:ascii="Times New Roman" w:hAnsi="Times New Roman"/>
          <w:b/>
          <w:sz w:val="24"/>
          <w:lang w:val="en-US"/>
        </w:rPr>
        <w:t>General documentation</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8"/>
        <w:gridCol w:w="4774"/>
        <w:gridCol w:w="2011"/>
        <w:gridCol w:w="1134"/>
        <w:gridCol w:w="1559"/>
      </w:tblGrid>
      <w:tr w:rsidR="00137935" w:rsidRPr="00435FCF" w14:paraId="4F7484CF" w14:textId="77777777" w:rsidTr="002C2AE2">
        <w:trPr>
          <w:cantSplit/>
          <w:trHeight w:val="428"/>
          <w:tblHeader/>
        </w:trPr>
        <w:tc>
          <w:tcPr>
            <w:tcW w:w="728" w:type="dxa"/>
            <w:vAlign w:val="center"/>
          </w:tcPr>
          <w:p w14:paraId="0F366EE1" w14:textId="4BAE8C02"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774" w:type="dxa"/>
            <w:vAlign w:val="center"/>
          </w:tcPr>
          <w:p w14:paraId="364867F5" w14:textId="1E2C3AEA"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011" w:type="dxa"/>
            <w:vAlign w:val="center"/>
          </w:tcPr>
          <w:p w14:paraId="12C90104" w14:textId="3081D732" w:rsidR="00737142" w:rsidRPr="00435FCF" w:rsidRDefault="00737142"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4438B638" w14:textId="51223F8D" w:rsidR="00737142" w:rsidRPr="00435FCF" w:rsidRDefault="00737142" w:rsidP="00137935">
            <w:pPr>
              <w:spacing w:after="0" w:line="240" w:lineRule="auto"/>
              <w:ind w:left="-69" w:right="-108"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559" w:type="dxa"/>
            <w:vAlign w:val="center"/>
          </w:tcPr>
          <w:p w14:paraId="4EB34BEC" w14:textId="01771033" w:rsidR="00737142" w:rsidRPr="00435FCF" w:rsidRDefault="00737142"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265289D2" w14:textId="77777777" w:rsidTr="002C2AE2">
        <w:trPr>
          <w:cantSplit/>
          <w:trHeight w:val="159"/>
        </w:trPr>
        <w:tc>
          <w:tcPr>
            <w:tcW w:w="728" w:type="dxa"/>
            <w:vAlign w:val="center"/>
          </w:tcPr>
          <w:p w14:paraId="4417DE81"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774" w:type="dxa"/>
            <w:vAlign w:val="center"/>
          </w:tcPr>
          <w:p w14:paraId="62BFC484"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011" w:type="dxa"/>
            <w:vAlign w:val="center"/>
          </w:tcPr>
          <w:p w14:paraId="71E2EAFE"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295E19D2"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559" w:type="dxa"/>
            <w:vAlign w:val="center"/>
          </w:tcPr>
          <w:p w14:paraId="1A115765"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22D4F843" w14:textId="77777777" w:rsidTr="002C2AE2">
        <w:trPr>
          <w:cantSplit/>
          <w:trHeight w:val="454"/>
        </w:trPr>
        <w:tc>
          <w:tcPr>
            <w:tcW w:w="728" w:type="dxa"/>
            <w:vAlign w:val="center"/>
          </w:tcPr>
          <w:p w14:paraId="477E05BF" w14:textId="03703FE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1.1</w:t>
            </w:r>
          </w:p>
        </w:tc>
        <w:tc>
          <w:tcPr>
            <w:tcW w:w="4774" w:type="dxa"/>
            <w:vAlign w:val="center"/>
          </w:tcPr>
          <w:p w14:paraId="48AF3CAA" w14:textId="54904F74" w:rsidR="00737142" w:rsidRPr="00435FCF" w:rsidRDefault="00737142" w:rsidP="0064368A">
            <w:pPr>
              <w:widowControl w:val="0"/>
              <w:autoSpaceDE w:val="0"/>
              <w:autoSpaceDN w:val="0"/>
              <w:adjustRightInd w:val="0"/>
              <w:spacing w:after="0" w:line="240" w:lineRule="auto"/>
              <w:ind w:right="-111"/>
              <w:rPr>
                <w:rFonts w:ascii="Times New Roman" w:hAnsi="Times New Roman"/>
                <w:sz w:val="24"/>
                <w:lang w:val="en-US"/>
              </w:rPr>
            </w:pPr>
            <w:r w:rsidRPr="00435FCF">
              <w:rPr>
                <w:rFonts w:ascii="Times New Roman" w:hAnsi="Times New Roman"/>
                <w:sz w:val="24"/>
                <w:lang w:val="en-US"/>
              </w:rPr>
              <w:t xml:space="preserve">A set of </w:t>
            </w:r>
            <w:r w:rsidR="0064368A" w:rsidRPr="00435FCF">
              <w:rPr>
                <w:rFonts w:ascii="Times New Roman" w:hAnsi="Times New Roman"/>
                <w:sz w:val="24"/>
                <w:lang w:val="en-US"/>
              </w:rPr>
              <w:t>DDD</w:t>
            </w:r>
            <w:r w:rsidRPr="00435FCF">
              <w:rPr>
                <w:rFonts w:ascii="Times New Roman" w:hAnsi="Times New Roman"/>
                <w:sz w:val="24"/>
                <w:lang w:val="en-US"/>
              </w:rPr>
              <w:t xml:space="preserve"> submitted for the facility acceptance including the amendments made therein by the design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the mark of compliance of the work actually performed with these drawings. </w:t>
            </w:r>
          </w:p>
        </w:tc>
        <w:tc>
          <w:tcPr>
            <w:tcW w:w="2011" w:type="dxa"/>
            <w:vAlign w:val="center"/>
          </w:tcPr>
          <w:p w14:paraId="05B71C27"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34" w:type="dxa"/>
            <w:vAlign w:val="center"/>
          </w:tcPr>
          <w:p w14:paraId="5CBFC834" w14:textId="141E3723"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w:t>
            </w:r>
          </w:p>
        </w:tc>
        <w:tc>
          <w:tcPr>
            <w:tcW w:w="1559" w:type="dxa"/>
            <w:vAlign w:val="center"/>
          </w:tcPr>
          <w:p w14:paraId="44704A08"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4F664667" w14:textId="77777777" w:rsidTr="002C2AE2">
        <w:trPr>
          <w:cantSplit/>
          <w:trHeight w:val="454"/>
        </w:trPr>
        <w:tc>
          <w:tcPr>
            <w:tcW w:w="728" w:type="dxa"/>
            <w:vAlign w:val="center"/>
          </w:tcPr>
          <w:p w14:paraId="5F44F6A2"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1.2</w:t>
            </w:r>
          </w:p>
        </w:tc>
        <w:tc>
          <w:tcPr>
            <w:tcW w:w="4774" w:type="dxa"/>
            <w:vAlign w:val="center"/>
          </w:tcPr>
          <w:p w14:paraId="73B68BF3" w14:textId="3D83065A"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Certificates, technical certificates or other documents certifying the quality of used materials, structures and parts with the incoming inspection mark</w:t>
            </w:r>
          </w:p>
        </w:tc>
        <w:tc>
          <w:tcPr>
            <w:tcW w:w="2011" w:type="dxa"/>
            <w:vAlign w:val="center"/>
          </w:tcPr>
          <w:p w14:paraId="3D23E715" w14:textId="77777777" w:rsidR="00737142" w:rsidRPr="00435FCF" w:rsidRDefault="00737142" w:rsidP="00137935">
            <w:pPr>
              <w:spacing w:after="0" w:line="240" w:lineRule="auto"/>
              <w:ind w:left="-94" w:right="-91"/>
              <w:jc w:val="center"/>
              <w:rPr>
                <w:rFonts w:ascii="Times New Roman" w:hAnsi="Times New Roman"/>
                <w:sz w:val="24"/>
                <w:lang w:val="en-US"/>
              </w:rPr>
            </w:pPr>
          </w:p>
        </w:tc>
        <w:tc>
          <w:tcPr>
            <w:tcW w:w="1134" w:type="dxa"/>
            <w:vAlign w:val="center"/>
          </w:tcPr>
          <w:p w14:paraId="2564E992" w14:textId="5EFABF79" w:rsidR="00737142" w:rsidRPr="00435FCF" w:rsidRDefault="00737142" w:rsidP="00137935">
            <w:pPr>
              <w:spacing w:after="0" w:line="240" w:lineRule="auto"/>
              <w:ind w:left="-97" w:right="-108"/>
              <w:jc w:val="center"/>
              <w:rPr>
                <w:rFonts w:ascii="Times New Roman" w:hAnsi="Times New Roman"/>
                <w:sz w:val="24"/>
                <w:lang w:val="en-US"/>
              </w:rPr>
            </w:pPr>
            <w:r w:rsidRPr="00435FCF">
              <w:rPr>
                <w:rFonts w:ascii="Times New Roman" w:hAnsi="Times New Roman"/>
                <w:sz w:val="24"/>
                <w:lang w:val="en-US"/>
              </w:rPr>
              <w:t>Supplier’s form</w:t>
            </w:r>
          </w:p>
        </w:tc>
        <w:tc>
          <w:tcPr>
            <w:tcW w:w="1559" w:type="dxa"/>
            <w:vAlign w:val="center"/>
          </w:tcPr>
          <w:p w14:paraId="2B6150D2"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7C9AE4F8" w14:textId="77777777" w:rsidTr="002C2AE2">
        <w:trPr>
          <w:cantSplit/>
          <w:trHeight w:val="211"/>
        </w:trPr>
        <w:tc>
          <w:tcPr>
            <w:tcW w:w="728" w:type="dxa"/>
            <w:vAlign w:val="center"/>
          </w:tcPr>
          <w:p w14:paraId="21A7CD83"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1.3</w:t>
            </w:r>
          </w:p>
        </w:tc>
        <w:tc>
          <w:tcPr>
            <w:tcW w:w="4774" w:type="dxa"/>
            <w:vAlign w:val="center"/>
          </w:tcPr>
          <w:p w14:paraId="6EEE1A11" w14:textId="62BC4981"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 xml:space="preserve">Fire safety conformity certificate and/or declaration of </w:t>
            </w:r>
            <w:r w:rsidR="00E8304C" w:rsidRPr="00435FCF">
              <w:rPr>
                <w:rFonts w:ascii="Times New Roman" w:hAnsi="Times New Roman"/>
                <w:sz w:val="24"/>
                <w:lang w:val="en-US"/>
              </w:rPr>
              <w:t xml:space="preserve">their fire </w:t>
            </w:r>
            <w:r w:rsidR="001E69A8" w:rsidRPr="00435FCF">
              <w:rPr>
                <w:rFonts w:ascii="Times New Roman" w:hAnsi="Times New Roman"/>
                <w:sz w:val="24"/>
                <w:lang w:val="en-US"/>
              </w:rPr>
              <w:t>hazard</w:t>
            </w:r>
            <w:r w:rsidRPr="00435FCF">
              <w:rPr>
                <w:rFonts w:ascii="Times New Roman" w:hAnsi="Times New Roman"/>
                <w:sz w:val="24"/>
                <w:lang w:val="en-US"/>
              </w:rPr>
              <w:t xml:space="preserve"> for:</w:t>
            </w:r>
          </w:p>
          <w:p w14:paraId="3F6AE5CD"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 cables fire protection means;</w:t>
            </w:r>
          </w:p>
          <w:p w14:paraId="02FECB68"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 molded wiring products from non-metallic materials;</w:t>
            </w:r>
          </w:p>
          <w:p w14:paraId="03CE17C5"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 intersections of fire barriers with cable products, bus ducts, sealed cable glands, couplings and pipelines of engineering systems of buildings and structures;</w:t>
            </w:r>
          </w:p>
          <w:p w14:paraId="1472A2E2"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 xml:space="preserve">- cable penetrations, cable boxes, channels and pipes made of polymeric materials for cable laying, sealed cable glands;  </w:t>
            </w:r>
          </w:p>
          <w:p w14:paraId="0CDF790F"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 cable products which fire safety requirements are set for:</w:t>
            </w:r>
          </w:p>
          <w:p w14:paraId="7433EB2E"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a) cables and wires that do not spread combustion during single and/or group laying;</w:t>
            </w:r>
          </w:p>
          <w:p w14:paraId="06D24B26"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b) fire-resistant cables;</w:t>
            </w:r>
          </w:p>
          <w:p w14:paraId="4C999D3D" w14:textId="77777777" w:rsidR="00737142" w:rsidRPr="00435FCF" w:rsidRDefault="00737142" w:rsidP="00137935">
            <w:pPr>
              <w:spacing w:after="0" w:line="240" w:lineRule="auto"/>
              <w:ind w:right="-80"/>
              <w:rPr>
                <w:rFonts w:ascii="Times New Roman" w:hAnsi="Times New Roman"/>
                <w:sz w:val="24"/>
                <w:lang w:val="en-US"/>
              </w:rPr>
            </w:pPr>
            <w:r w:rsidRPr="00435FCF">
              <w:rPr>
                <w:rFonts w:ascii="Times New Roman" w:hAnsi="Times New Roman"/>
                <w:sz w:val="24"/>
                <w:lang w:val="en-US"/>
              </w:rPr>
              <w:t>c) cables with reduced smoke and gas emission;</w:t>
            </w:r>
          </w:p>
          <w:p w14:paraId="5F10854D" w14:textId="3C31FBFC" w:rsidR="00737142" w:rsidRPr="00435FCF" w:rsidRDefault="00737142" w:rsidP="00137935">
            <w:pPr>
              <w:tabs>
                <w:tab w:val="right" w:pos="7088"/>
              </w:tabs>
              <w:spacing w:after="0" w:line="240" w:lineRule="auto"/>
              <w:ind w:right="-80"/>
              <w:rPr>
                <w:rFonts w:ascii="Times New Roman" w:hAnsi="Times New Roman"/>
                <w:sz w:val="24"/>
                <w:lang w:val="en-US"/>
              </w:rPr>
            </w:pPr>
            <w:r w:rsidRPr="00435FCF">
              <w:rPr>
                <w:rFonts w:ascii="Times New Roman" w:hAnsi="Times New Roman"/>
                <w:sz w:val="24"/>
                <w:lang w:val="en-US"/>
              </w:rPr>
              <w:t>- as well as other products providing industrial safety as required by the project</w:t>
            </w:r>
          </w:p>
        </w:tc>
        <w:tc>
          <w:tcPr>
            <w:tcW w:w="2011" w:type="dxa"/>
            <w:vAlign w:val="center"/>
          </w:tcPr>
          <w:p w14:paraId="17D6D2DC" w14:textId="6ED83DF2" w:rsidR="00737142" w:rsidRPr="00435FCF" w:rsidRDefault="00737142" w:rsidP="00137935">
            <w:pPr>
              <w:spacing w:after="0" w:line="240" w:lineRule="auto"/>
              <w:ind w:left="-93" w:right="-66"/>
              <w:jc w:val="center"/>
              <w:rPr>
                <w:rFonts w:ascii="Times New Roman" w:hAnsi="Times New Roman"/>
                <w:sz w:val="24"/>
                <w:lang w:val="en-US"/>
              </w:rPr>
            </w:pPr>
            <w:r w:rsidRPr="00435FCF">
              <w:rPr>
                <w:rFonts w:ascii="Times New Roman" w:hAnsi="Times New Roman"/>
                <w:sz w:val="24"/>
                <w:lang w:val="en-US"/>
              </w:rPr>
              <w:t>No.123-FZ dd. 22.07.2008, Art. 146</w:t>
            </w:r>
          </w:p>
        </w:tc>
        <w:tc>
          <w:tcPr>
            <w:tcW w:w="1134" w:type="dxa"/>
            <w:vAlign w:val="center"/>
          </w:tcPr>
          <w:p w14:paraId="27640D60" w14:textId="77777777" w:rsidR="00737142" w:rsidRPr="00435FCF" w:rsidRDefault="00737142" w:rsidP="00137935">
            <w:pPr>
              <w:spacing w:after="0" w:line="240" w:lineRule="auto"/>
              <w:jc w:val="center"/>
              <w:rPr>
                <w:rFonts w:ascii="Times New Roman" w:hAnsi="Times New Roman"/>
                <w:sz w:val="24"/>
                <w:lang w:val="en-US"/>
              </w:rPr>
            </w:pPr>
          </w:p>
        </w:tc>
        <w:tc>
          <w:tcPr>
            <w:tcW w:w="1559" w:type="dxa"/>
            <w:shd w:val="clear" w:color="auto" w:fill="auto"/>
            <w:vAlign w:val="center"/>
          </w:tcPr>
          <w:p w14:paraId="4461F258"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089E55D8" w14:textId="77777777" w:rsidTr="002C2AE2">
        <w:trPr>
          <w:cantSplit/>
          <w:trHeight w:val="454"/>
        </w:trPr>
        <w:tc>
          <w:tcPr>
            <w:tcW w:w="728" w:type="dxa"/>
            <w:vAlign w:val="center"/>
          </w:tcPr>
          <w:p w14:paraId="5D4EF77A"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1.4</w:t>
            </w:r>
          </w:p>
        </w:tc>
        <w:tc>
          <w:tcPr>
            <w:tcW w:w="4774" w:type="dxa"/>
            <w:vAlign w:val="center"/>
          </w:tcPr>
          <w:p w14:paraId="3978E70D" w14:textId="77A15A8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List of technical documentation submitted during the acceptance of electrical work</w:t>
            </w:r>
          </w:p>
        </w:tc>
        <w:tc>
          <w:tcPr>
            <w:tcW w:w="2011" w:type="dxa"/>
            <w:vAlign w:val="center"/>
          </w:tcPr>
          <w:p w14:paraId="16C4AA61" w14:textId="77777777" w:rsidR="00737142" w:rsidRPr="00435FCF" w:rsidRDefault="00737142" w:rsidP="00137935">
            <w:pPr>
              <w:spacing w:after="0" w:line="240" w:lineRule="auto"/>
              <w:ind w:left="-140" w:right="-79" w:firstLine="140"/>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11C90EAD" w14:textId="77777777" w:rsidR="00737142" w:rsidRPr="00435FCF" w:rsidRDefault="00737142" w:rsidP="00137935">
            <w:pPr>
              <w:spacing w:after="0" w:line="240" w:lineRule="auto"/>
              <w:ind w:left="-140" w:right="-79" w:firstLine="140"/>
              <w:jc w:val="center"/>
              <w:rPr>
                <w:rFonts w:ascii="Times New Roman" w:hAnsi="Times New Roman"/>
                <w:sz w:val="24"/>
                <w:lang w:val="en-US"/>
              </w:rPr>
            </w:pPr>
            <w:r w:rsidRPr="00435FCF">
              <w:rPr>
                <w:rFonts w:ascii="Times New Roman" w:hAnsi="Times New Roman"/>
                <w:sz w:val="24"/>
                <w:lang w:val="en-US"/>
              </w:rPr>
              <w:t>(I 1.13- 07)</w:t>
            </w:r>
          </w:p>
          <w:p w14:paraId="4A75F03E" w14:textId="6944C89B" w:rsidR="00737142" w:rsidRPr="00435FCF" w:rsidRDefault="00737142" w:rsidP="00137935">
            <w:pPr>
              <w:spacing w:after="0" w:line="240" w:lineRule="auto"/>
              <w:ind w:left="-140" w:right="-79" w:firstLine="140"/>
              <w:jc w:val="center"/>
              <w:rPr>
                <w:rFonts w:ascii="Times New Roman" w:hAnsi="Times New Roman"/>
                <w:sz w:val="24"/>
                <w:lang w:val="en-US"/>
              </w:rPr>
            </w:pPr>
            <w:r w:rsidRPr="00435FCF">
              <w:rPr>
                <w:rFonts w:ascii="Times New Roman" w:hAnsi="Times New Roman"/>
                <w:sz w:val="24"/>
                <w:lang w:val="en-US"/>
              </w:rPr>
              <w:t>Form 1</w:t>
            </w:r>
          </w:p>
        </w:tc>
        <w:tc>
          <w:tcPr>
            <w:tcW w:w="1134" w:type="dxa"/>
            <w:vAlign w:val="center"/>
          </w:tcPr>
          <w:p w14:paraId="298E48C0" w14:textId="796CE85C"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w:t>
            </w:r>
          </w:p>
        </w:tc>
        <w:tc>
          <w:tcPr>
            <w:tcW w:w="1559" w:type="dxa"/>
            <w:shd w:val="clear" w:color="auto" w:fill="auto"/>
            <w:vAlign w:val="center"/>
          </w:tcPr>
          <w:p w14:paraId="5289B980"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ED1E882" w14:textId="77777777" w:rsidTr="002C2AE2">
        <w:trPr>
          <w:cantSplit/>
          <w:trHeight w:val="454"/>
        </w:trPr>
        <w:tc>
          <w:tcPr>
            <w:tcW w:w="728" w:type="dxa"/>
            <w:vAlign w:val="center"/>
          </w:tcPr>
          <w:p w14:paraId="3D4FF9FD"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1.5</w:t>
            </w:r>
          </w:p>
        </w:tc>
        <w:tc>
          <w:tcPr>
            <w:tcW w:w="4774" w:type="dxa"/>
            <w:vAlign w:val="center"/>
          </w:tcPr>
          <w:p w14:paraId="4036336E" w14:textId="43F5D37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 of technical readiness of electrical work</w:t>
            </w:r>
          </w:p>
        </w:tc>
        <w:tc>
          <w:tcPr>
            <w:tcW w:w="2011" w:type="dxa"/>
            <w:vAlign w:val="center"/>
          </w:tcPr>
          <w:p w14:paraId="74926C09"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30479074"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4FA8191A" w14:textId="447D7D4B"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2</w:t>
            </w:r>
          </w:p>
        </w:tc>
        <w:tc>
          <w:tcPr>
            <w:tcW w:w="1134" w:type="dxa"/>
            <w:vAlign w:val="center"/>
          </w:tcPr>
          <w:p w14:paraId="7ED7E7FD" w14:textId="361BB161"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E-2</w:t>
            </w:r>
          </w:p>
        </w:tc>
        <w:tc>
          <w:tcPr>
            <w:tcW w:w="1559" w:type="dxa"/>
            <w:shd w:val="clear" w:color="auto" w:fill="auto"/>
            <w:vAlign w:val="center"/>
          </w:tcPr>
          <w:p w14:paraId="3BEBC42E"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1890FAB4" w14:textId="77777777" w:rsidTr="002C2AE2">
        <w:trPr>
          <w:cantSplit/>
          <w:trHeight w:val="454"/>
        </w:trPr>
        <w:tc>
          <w:tcPr>
            <w:tcW w:w="728" w:type="dxa"/>
            <w:vAlign w:val="center"/>
          </w:tcPr>
          <w:p w14:paraId="35D1AE3A"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lastRenderedPageBreak/>
              <w:t>1.6</w:t>
            </w:r>
          </w:p>
        </w:tc>
        <w:tc>
          <w:tcPr>
            <w:tcW w:w="4774" w:type="dxa"/>
            <w:vAlign w:val="center"/>
          </w:tcPr>
          <w:p w14:paraId="4815A93B" w14:textId="7FE0AF4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List of design changes and deviations</w:t>
            </w:r>
          </w:p>
        </w:tc>
        <w:tc>
          <w:tcPr>
            <w:tcW w:w="2011" w:type="dxa"/>
            <w:vAlign w:val="center"/>
          </w:tcPr>
          <w:p w14:paraId="5F5585A2"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6EF478CE"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17280815" w14:textId="33CB78B0"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3</w:t>
            </w:r>
          </w:p>
        </w:tc>
        <w:tc>
          <w:tcPr>
            <w:tcW w:w="1134" w:type="dxa"/>
            <w:vAlign w:val="center"/>
          </w:tcPr>
          <w:p w14:paraId="75CACA51" w14:textId="33FD5F31"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E-3</w:t>
            </w:r>
          </w:p>
        </w:tc>
        <w:tc>
          <w:tcPr>
            <w:tcW w:w="1559" w:type="dxa"/>
            <w:shd w:val="clear" w:color="auto" w:fill="auto"/>
            <w:vAlign w:val="center"/>
          </w:tcPr>
          <w:p w14:paraId="7FC08A92"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3E7FE047" w14:textId="77777777" w:rsidTr="002C2AE2">
        <w:trPr>
          <w:cantSplit/>
          <w:trHeight w:val="454"/>
        </w:trPr>
        <w:tc>
          <w:tcPr>
            <w:tcW w:w="728" w:type="dxa"/>
            <w:vAlign w:val="center"/>
          </w:tcPr>
          <w:p w14:paraId="0CEE8204"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1.7</w:t>
            </w:r>
          </w:p>
        </w:tc>
        <w:tc>
          <w:tcPr>
            <w:tcW w:w="4774" w:type="dxa"/>
            <w:vAlign w:val="center"/>
          </w:tcPr>
          <w:p w14:paraId="34FE96E4" w14:textId="31B4562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List of electrical installation imperfections that do not prevent comprehensive testing</w:t>
            </w:r>
          </w:p>
        </w:tc>
        <w:tc>
          <w:tcPr>
            <w:tcW w:w="2011" w:type="dxa"/>
            <w:vAlign w:val="center"/>
          </w:tcPr>
          <w:p w14:paraId="37CA8E87"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70CAA3B0"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55388970" w14:textId="28F67E31"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4</w:t>
            </w:r>
          </w:p>
        </w:tc>
        <w:tc>
          <w:tcPr>
            <w:tcW w:w="1134" w:type="dxa"/>
            <w:vAlign w:val="center"/>
          </w:tcPr>
          <w:p w14:paraId="74FD6AAC" w14:textId="1350CE4B"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E-4</w:t>
            </w:r>
          </w:p>
        </w:tc>
        <w:tc>
          <w:tcPr>
            <w:tcW w:w="1559" w:type="dxa"/>
            <w:shd w:val="clear" w:color="auto" w:fill="auto"/>
            <w:vAlign w:val="center"/>
          </w:tcPr>
          <w:p w14:paraId="38F23249"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496C8077" w14:textId="77777777" w:rsidTr="002C2AE2">
        <w:trPr>
          <w:cantSplit/>
          <w:trHeight w:val="454"/>
        </w:trPr>
        <w:tc>
          <w:tcPr>
            <w:tcW w:w="728" w:type="dxa"/>
            <w:vAlign w:val="center"/>
          </w:tcPr>
          <w:p w14:paraId="4ACBE1C1"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1.8</w:t>
            </w:r>
          </w:p>
        </w:tc>
        <w:tc>
          <w:tcPr>
            <w:tcW w:w="4774" w:type="dxa"/>
            <w:vAlign w:val="center"/>
          </w:tcPr>
          <w:p w14:paraId="0AA07A6A" w14:textId="3AEB3A2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List of installed </w:t>
            </w:r>
            <w:r w:rsidRPr="00435FCF">
              <w:rPr>
                <w:rFonts w:ascii="Times New Roman" w:hAnsi="Times New Roman" w:cs="Times New Roman"/>
                <w:sz w:val="24"/>
                <w:szCs w:val="24"/>
                <w:lang w:val="en-US"/>
              </w:rPr>
              <w:t xml:space="preserve">electrical </w:t>
            </w:r>
            <w:r w:rsidRPr="00435FCF">
              <w:rPr>
                <w:rFonts w:ascii="Times New Roman" w:hAnsi="Times New Roman"/>
                <w:sz w:val="24"/>
                <w:lang w:val="en-US"/>
              </w:rPr>
              <w:t xml:space="preserve">equipment </w:t>
            </w:r>
            <w:r w:rsidR="004E0497" w:rsidRPr="00435FCF">
              <w:rPr>
                <w:rFonts w:ascii="Times New Roman" w:hAnsi="Times New Roman" w:cs="Times New Roman"/>
                <w:sz w:val="24"/>
                <w:szCs w:val="24"/>
                <w:lang w:val="en-US"/>
              </w:rPr>
              <w:br/>
              <w:t>(</w:t>
            </w:r>
            <w:r w:rsidRPr="00435FCF">
              <w:rPr>
                <w:rFonts w:ascii="Times New Roman" w:hAnsi="Times New Roman"/>
                <w:sz w:val="24"/>
                <w:lang w:val="en-US"/>
              </w:rPr>
              <w:t>with links to factory documentation</w:t>
            </w:r>
            <w:r w:rsidR="004E0497" w:rsidRPr="00435FCF">
              <w:rPr>
                <w:rFonts w:ascii="Times New Roman" w:hAnsi="Times New Roman" w:cs="Times New Roman"/>
                <w:sz w:val="24"/>
                <w:szCs w:val="24"/>
                <w:lang w:val="en-US"/>
              </w:rPr>
              <w:t>)</w:t>
            </w:r>
          </w:p>
        </w:tc>
        <w:tc>
          <w:tcPr>
            <w:tcW w:w="2011" w:type="dxa"/>
            <w:vAlign w:val="center"/>
          </w:tcPr>
          <w:p w14:paraId="33379D24"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77944045"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58BEB340" w14:textId="0D72A13D"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5</w:t>
            </w:r>
          </w:p>
        </w:tc>
        <w:tc>
          <w:tcPr>
            <w:tcW w:w="1134" w:type="dxa"/>
            <w:vAlign w:val="center"/>
          </w:tcPr>
          <w:p w14:paraId="26EF7BD6" w14:textId="7E8B4681"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E-5</w:t>
            </w:r>
          </w:p>
        </w:tc>
        <w:tc>
          <w:tcPr>
            <w:tcW w:w="1559" w:type="dxa"/>
            <w:shd w:val="clear" w:color="auto" w:fill="auto"/>
            <w:vAlign w:val="center"/>
          </w:tcPr>
          <w:p w14:paraId="4C6E9590"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0A88C395" w14:textId="77777777" w:rsidTr="002C2AE2">
        <w:trPr>
          <w:cantSplit/>
          <w:trHeight w:val="377"/>
        </w:trPr>
        <w:tc>
          <w:tcPr>
            <w:tcW w:w="728" w:type="dxa"/>
            <w:vAlign w:val="center"/>
          </w:tcPr>
          <w:p w14:paraId="62893630"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1.9</w:t>
            </w:r>
          </w:p>
        </w:tc>
        <w:tc>
          <w:tcPr>
            <w:tcW w:w="4774" w:type="dxa"/>
            <w:vAlign w:val="center"/>
          </w:tcPr>
          <w:p w14:paraId="44F0AAED" w14:textId="2A6E80B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2011" w:type="dxa"/>
            <w:vAlign w:val="center"/>
          </w:tcPr>
          <w:p w14:paraId="602ECF94"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7EDE4757"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5533E672" w14:textId="3063C7FF"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431C94C8" w14:textId="5BEB6FE9" w:rsidR="00737142"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737142" w:rsidRPr="00435FCF">
              <w:rPr>
                <w:rFonts w:ascii="Times New Roman" w:hAnsi="Times New Roman"/>
                <w:b/>
                <w:sz w:val="24"/>
                <w:lang w:val="en-US"/>
              </w:rPr>
              <w:t>-4</w:t>
            </w:r>
          </w:p>
        </w:tc>
        <w:tc>
          <w:tcPr>
            <w:tcW w:w="1559" w:type="dxa"/>
            <w:vAlign w:val="center"/>
          </w:tcPr>
          <w:p w14:paraId="3A848FAD" w14:textId="5AFEA3C0" w:rsidR="00737142" w:rsidRPr="00435FCF" w:rsidRDefault="00737142" w:rsidP="007D11DC">
            <w:pPr>
              <w:spacing w:after="0" w:line="240" w:lineRule="auto"/>
              <w:ind w:left="-81" w:right="-110" w:hanging="29"/>
              <w:jc w:val="center"/>
              <w:rPr>
                <w:rFonts w:ascii="Times New Roman" w:hAnsi="Times New Roman"/>
                <w:sz w:val="24"/>
                <w:lang w:val="en-US"/>
              </w:rPr>
            </w:pPr>
            <w:r w:rsidRPr="00435FCF">
              <w:rPr>
                <w:rFonts w:ascii="Times New Roman" w:hAnsi="Times New Roman"/>
                <w:sz w:val="24"/>
                <w:lang w:val="en-US"/>
              </w:rPr>
              <w:t xml:space="preserve">As required by the </w:t>
            </w:r>
            <w:r w:rsidR="007D11DC" w:rsidRPr="00435FCF">
              <w:rPr>
                <w:rFonts w:ascii="Times New Roman" w:hAnsi="Times New Roman"/>
                <w:sz w:val="24"/>
                <w:lang w:val="en-US"/>
              </w:rPr>
              <w:t>DDD</w:t>
            </w:r>
          </w:p>
        </w:tc>
      </w:tr>
      <w:tr w:rsidR="00137935" w:rsidRPr="00435FCF" w14:paraId="58CA896D" w14:textId="77777777" w:rsidTr="002C2AE2">
        <w:trPr>
          <w:cantSplit/>
          <w:trHeight w:val="454"/>
        </w:trPr>
        <w:tc>
          <w:tcPr>
            <w:tcW w:w="728" w:type="dxa"/>
            <w:vAlign w:val="center"/>
          </w:tcPr>
          <w:p w14:paraId="3BC3D58A"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1.10</w:t>
            </w:r>
          </w:p>
        </w:tc>
        <w:tc>
          <w:tcPr>
            <w:tcW w:w="4774" w:type="dxa"/>
            <w:vAlign w:val="center"/>
          </w:tcPr>
          <w:p w14:paraId="62E3E1A1" w14:textId="21495F4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inspection and testing of the insulation resistance of cables on the drum before laying</w:t>
            </w:r>
          </w:p>
        </w:tc>
        <w:tc>
          <w:tcPr>
            <w:tcW w:w="2011" w:type="dxa"/>
            <w:vAlign w:val="center"/>
          </w:tcPr>
          <w:p w14:paraId="701848FD"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6EB510C3"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40A79C98" w14:textId="3350F69C"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Form 15</w:t>
            </w:r>
          </w:p>
        </w:tc>
        <w:tc>
          <w:tcPr>
            <w:tcW w:w="1134" w:type="dxa"/>
            <w:vAlign w:val="center"/>
          </w:tcPr>
          <w:p w14:paraId="792F3ED1" w14:textId="72AFE446"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E-7</w:t>
            </w:r>
          </w:p>
        </w:tc>
        <w:tc>
          <w:tcPr>
            <w:tcW w:w="1559" w:type="dxa"/>
            <w:shd w:val="clear" w:color="auto" w:fill="auto"/>
            <w:vAlign w:val="center"/>
          </w:tcPr>
          <w:p w14:paraId="2489E2B2" w14:textId="77777777" w:rsidR="00737142" w:rsidRPr="00435FCF" w:rsidRDefault="00737142" w:rsidP="00137935">
            <w:pPr>
              <w:spacing w:after="0" w:line="240" w:lineRule="auto"/>
              <w:ind w:left="-81" w:right="-110" w:hanging="29"/>
              <w:jc w:val="center"/>
              <w:rPr>
                <w:rFonts w:ascii="Times New Roman" w:hAnsi="Times New Roman"/>
                <w:sz w:val="24"/>
                <w:lang w:val="en-US"/>
              </w:rPr>
            </w:pPr>
          </w:p>
        </w:tc>
      </w:tr>
      <w:tr w:rsidR="00137935" w:rsidRPr="00435FCF" w14:paraId="216156BB" w14:textId="77777777" w:rsidTr="002C2AE2">
        <w:trPr>
          <w:cantSplit/>
          <w:trHeight w:val="836"/>
        </w:trPr>
        <w:tc>
          <w:tcPr>
            <w:tcW w:w="728" w:type="dxa"/>
            <w:vAlign w:val="center"/>
          </w:tcPr>
          <w:p w14:paraId="6D06EE5D"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1.11</w:t>
            </w:r>
          </w:p>
        </w:tc>
        <w:tc>
          <w:tcPr>
            <w:tcW w:w="4774" w:type="dxa"/>
            <w:vAlign w:val="center"/>
          </w:tcPr>
          <w:p w14:paraId="3DF368D6" w14:textId="73BD792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Cable Laying Log Book </w:t>
            </w:r>
          </w:p>
        </w:tc>
        <w:tc>
          <w:tcPr>
            <w:tcW w:w="2011" w:type="dxa"/>
            <w:vAlign w:val="center"/>
          </w:tcPr>
          <w:p w14:paraId="6D88E145"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3736F553"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0ABD3324" w14:textId="526E424D"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Form 18</w:t>
            </w:r>
          </w:p>
        </w:tc>
        <w:tc>
          <w:tcPr>
            <w:tcW w:w="1134" w:type="dxa"/>
            <w:vAlign w:val="center"/>
          </w:tcPr>
          <w:p w14:paraId="175FA57A" w14:textId="6D64F8FC"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E-8</w:t>
            </w:r>
          </w:p>
        </w:tc>
        <w:tc>
          <w:tcPr>
            <w:tcW w:w="1559" w:type="dxa"/>
            <w:vAlign w:val="center"/>
          </w:tcPr>
          <w:p w14:paraId="4B5BF20A" w14:textId="4F783576" w:rsidR="00737142" w:rsidRPr="00435FCF" w:rsidRDefault="00737142" w:rsidP="00076316">
            <w:pPr>
              <w:spacing w:after="0" w:line="240" w:lineRule="auto"/>
              <w:ind w:left="-95" w:right="-110" w:hanging="29"/>
              <w:jc w:val="center"/>
              <w:rPr>
                <w:rFonts w:ascii="Times New Roman" w:hAnsi="Times New Roman"/>
                <w:sz w:val="24"/>
                <w:lang w:val="en-US"/>
              </w:rPr>
            </w:pPr>
            <w:r w:rsidRPr="00435FCF">
              <w:rPr>
                <w:rFonts w:ascii="Times New Roman" w:hAnsi="Times New Roman"/>
                <w:sz w:val="24"/>
                <w:lang w:val="en-US"/>
              </w:rPr>
              <w:t xml:space="preserve">If the cable log book is available under the </w:t>
            </w:r>
            <w:r w:rsidR="00076316" w:rsidRPr="00435FCF">
              <w:rPr>
                <w:rFonts w:ascii="Times New Roman" w:hAnsi="Times New Roman"/>
                <w:sz w:val="24"/>
                <w:lang w:val="en-US"/>
              </w:rPr>
              <w:t>DDD</w:t>
            </w:r>
          </w:p>
        </w:tc>
      </w:tr>
      <w:tr w:rsidR="00137935" w:rsidRPr="00435FCF" w14:paraId="7ED6D6C1" w14:textId="77777777" w:rsidTr="002C2AE2">
        <w:trPr>
          <w:cantSplit/>
          <w:trHeight w:val="454"/>
        </w:trPr>
        <w:tc>
          <w:tcPr>
            <w:tcW w:w="728" w:type="dxa"/>
            <w:vAlign w:val="center"/>
          </w:tcPr>
          <w:p w14:paraId="2E490965" w14:textId="77777777" w:rsidR="00737142" w:rsidRPr="00435FCF" w:rsidRDefault="00737142"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1.12</w:t>
            </w:r>
          </w:p>
        </w:tc>
        <w:tc>
          <w:tcPr>
            <w:tcW w:w="4774" w:type="dxa"/>
            <w:vAlign w:val="center"/>
          </w:tcPr>
          <w:p w14:paraId="42FA29C7" w14:textId="42C40ACB" w:rsidR="00737142" w:rsidRPr="00435FCF" w:rsidRDefault="00737142" w:rsidP="00967738">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post-installation insulation resistance measurement</w:t>
            </w:r>
          </w:p>
        </w:tc>
        <w:tc>
          <w:tcPr>
            <w:tcW w:w="2011" w:type="dxa"/>
            <w:vAlign w:val="center"/>
          </w:tcPr>
          <w:p w14:paraId="12219914" w14:textId="6DEB37E4"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2DFA4951" w14:textId="78BF3F61"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E-10</w:t>
            </w:r>
          </w:p>
        </w:tc>
        <w:tc>
          <w:tcPr>
            <w:tcW w:w="1559" w:type="dxa"/>
            <w:shd w:val="clear" w:color="auto" w:fill="auto"/>
            <w:vAlign w:val="center"/>
          </w:tcPr>
          <w:p w14:paraId="75DB72FA" w14:textId="77777777" w:rsidR="00737142" w:rsidRPr="00435FCF" w:rsidRDefault="00737142" w:rsidP="00137935">
            <w:pPr>
              <w:spacing w:after="0" w:line="240" w:lineRule="auto"/>
              <w:ind w:left="-81" w:right="-110" w:hanging="29"/>
              <w:jc w:val="center"/>
              <w:rPr>
                <w:rFonts w:ascii="Times New Roman" w:hAnsi="Times New Roman"/>
                <w:sz w:val="24"/>
                <w:lang w:val="en-US"/>
              </w:rPr>
            </w:pPr>
          </w:p>
        </w:tc>
      </w:tr>
      <w:tr w:rsidR="00967738" w:rsidRPr="00435FCF" w14:paraId="41A8187F" w14:textId="77777777" w:rsidTr="002C2AE2">
        <w:trPr>
          <w:cantSplit/>
          <w:trHeight w:val="454"/>
        </w:trPr>
        <w:tc>
          <w:tcPr>
            <w:tcW w:w="728" w:type="dxa"/>
            <w:vAlign w:val="center"/>
          </w:tcPr>
          <w:p w14:paraId="403D8A5F" w14:textId="3EF67F73" w:rsidR="00967738" w:rsidRPr="00435FCF" w:rsidRDefault="00967738" w:rsidP="00967738">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1.13</w:t>
            </w:r>
          </w:p>
        </w:tc>
        <w:tc>
          <w:tcPr>
            <w:tcW w:w="4774" w:type="dxa"/>
            <w:vAlign w:val="center"/>
          </w:tcPr>
          <w:p w14:paraId="13F23907" w14:textId="6B28E295" w:rsidR="00967738" w:rsidRPr="00435FCF" w:rsidRDefault="005C2F1A" w:rsidP="00967738">
            <w:pPr>
              <w:spacing w:after="0" w:line="240" w:lineRule="auto"/>
              <w:rPr>
                <w:rFonts w:ascii="Times New Roman" w:hAnsi="Times New Roman"/>
                <w:sz w:val="24"/>
                <w:lang w:val="en-US"/>
              </w:rPr>
            </w:pPr>
            <w:r w:rsidRPr="00435FCF">
              <w:rPr>
                <w:rFonts w:ascii="Times New Roman" w:hAnsi="Times New Roman"/>
                <w:sz w:val="24"/>
                <w:lang w:val="en-US"/>
              </w:rPr>
              <w:t>Test Protocol of Power Cables of Voltage Above 1000 V (Measurement of Isolation Resistance and Rectified Current Overvoltage Test)</w:t>
            </w:r>
          </w:p>
        </w:tc>
        <w:tc>
          <w:tcPr>
            <w:tcW w:w="2011" w:type="dxa"/>
            <w:vAlign w:val="center"/>
          </w:tcPr>
          <w:p w14:paraId="4E828534" w14:textId="5686532D" w:rsidR="00967738" w:rsidRPr="00435FCF" w:rsidRDefault="00967738" w:rsidP="00967738">
            <w:pPr>
              <w:spacing w:after="0" w:line="240" w:lineRule="auto"/>
              <w:jc w:val="center"/>
              <w:rPr>
                <w:rFonts w:ascii="Times New Roman" w:hAnsi="Times New Roman"/>
                <w:sz w:val="24"/>
                <w:lang w:val="en-US"/>
              </w:rPr>
            </w:pPr>
          </w:p>
        </w:tc>
        <w:tc>
          <w:tcPr>
            <w:tcW w:w="1134" w:type="dxa"/>
            <w:vAlign w:val="center"/>
          </w:tcPr>
          <w:p w14:paraId="003CF68F" w14:textId="15582C6C" w:rsidR="00967738" w:rsidRPr="00435FCF" w:rsidRDefault="00967738" w:rsidP="00967738">
            <w:pPr>
              <w:spacing w:after="0" w:line="240" w:lineRule="auto"/>
              <w:jc w:val="center"/>
              <w:rPr>
                <w:rFonts w:ascii="Times New Roman" w:hAnsi="Times New Roman"/>
                <w:b/>
                <w:sz w:val="24"/>
                <w:lang w:val="en-US"/>
              </w:rPr>
            </w:pPr>
            <w:r w:rsidRPr="00435FCF">
              <w:rPr>
                <w:rFonts w:ascii="Times New Roman" w:hAnsi="Times New Roman"/>
                <w:b/>
                <w:sz w:val="24"/>
                <w:lang w:val="en-US"/>
              </w:rPr>
              <w:t>E-10a</w:t>
            </w:r>
          </w:p>
        </w:tc>
        <w:tc>
          <w:tcPr>
            <w:tcW w:w="1559" w:type="dxa"/>
            <w:shd w:val="clear" w:color="auto" w:fill="auto"/>
            <w:vAlign w:val="center"/>
          </w:tcPr>
          <w:p w14:paraId="3DCB772F" w14:textId="77777777" w:rsidR="00967738" w:rsidRPr="00435FCF" w:rsidRDefault="00967738" w:rsidP="00967738">
            <w:pPr>
              <w:spacing w:after="0" w:line="240" w:lineRule="auto"/>
              <w:ind w:left="-81" w:right="-110" w:hanging="29"/>
              <w:jc w:val="center"/>
              <w:rPr>
                <w:rFonts w:ascii="Times New Roman" w:hAnsi="Times New Roman"/>
                <w:sz w:val="24"/>
                <w:lang w:val="en-US"/>
              </w:rPr>
            </w:pPr>
          </w:p>
        </w:tc>
      </w:tr>
    </w:tbl>
    <w:p w14:paraId="12F9A6B9" w14:textId="676E641B" w:rsidR="002D073F" w:rsidRPr="00435FCF" w:rsidRDefault="002D073F" w:rsidP="00137935">
      <w:pPr>
        <w:spacing w:before="240" w:after="240" w:line="240" w:lineRule="auto"/>
        <w:ind w:firstLine="126"/>
        <w:jc w:val="both"/>
        <w:rPr>
          <w:rFonts w:ascii="Times New Roman" w:hAnsi="Times New Roman"/>
          <w:b/>
          <w:sz w:val="24"/>
          <w:lang w:val="en-US"/>
        </w:rPr>
      </w:pPr>
      <w:r w:rsidRPr="00435FCF">
        <w:rPr>
          <w:rFonts w:ascii="Times New Roman" w:hAnsi="Times New Roman"/>
          <w:b/>
          <w:sz w:val="24"/>
          <w:lang w:val="en-US"/>
        </w:rPr>
        <w:t>2</w:t>
      </w:r>
      <w:r w:rsidRPr="00435FCF">
        <w:rPr>
          <w:rFonts w:ascii="Times New Roman" w:eastAsia="Times New Roman" w:hAnsi="Times New Roman" w:cs="Times New Roman"/>
          <w:b/>
          <w:sz w:val="24"/>
          <w:lang w:val="en-US"/>
        </w:rPr>
        <w:t> </w:t>
      </w:r>
      <w:r w:rsidR="00737142" w:rsidRPr="00435FCF">
        <w:rPr>
          <w:rFonts w:ascii="Times New Roman" w:hAnsi="Times New Roman"/>
          <w:b/>
          <w:sz w:val="24"/>
          <w:lang w:val="en-US"/>
        </w:rPr>
        <w:t>Documentation by the types of work</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1"/>
        <w:gridCol w:w="4646"/>
        <w:gridCol w:w="2126"/>
        <w:gridCol w:w="1134"/>
        <w:gridCol w:w="1559"/>
      </w:tblGrid>
      <w:tr w:rsidR="00137935" w:rsidRPr="00435FCF" w14:paraId="1D2DB5A7" w14:textId="77777777" w:rsidTr="009471A5">
        <w:trPr>
          <w:cantSplit/>
          <w:trHeight w:val="428"/>
          <w:tblHeader/>
        </w:trPr>
        <w:tc>
          <w:tcPr>
            <w:tcW w:w="741" w:type="dxa"/>
            <w:vAlign w:val="center"/>
          </w:tcPr>
          <w:p w14:paraId="0E7DBD62" w14:textId="19122E9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Item No.</w:t>
            </w:r>
          </w:p>
        </w:tc>
        <w:tc>
          <w:tcPr>
            <w:tcW w:w="4646" w:type="dxa"/>
            <w:vAlign w:val="center"/>
          </w:tcPr>
          <w:p w14:paraId="08D71898" w14:textId="21FC780E"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2126" w:type="dxa"/>
            <w:vAlign w:val="center"/>
          </w:tcPr>
          <w:p w14:paraId="3ED73757" w14:textId="3EDEAB80" w:rsidR="00737142" w:rsidRPr="00435FCF" w:rsidRDefault="00737142" w:rsidP="00137935">
            <w:pPr>
              <w:spacing w:after="0" w:line="240" w:lineRule="auto"/>
              <w:ind w:right="-63" w:hanging="66"/>
              <w:jc w:val="center"/>
              <w:rPr>
                <w:rFonts w:ascii="Times New Roman" w:hAnsi="Times New Roman"/>
                <w:sz w:val="24"/>
                <w:lang w:val="en-US"/>
              </w:rPr>
            </w:pPr>
            <w:r w:rsidRPr="00435FCF">
              <w:rPr>
                <w:rFonts w:ascii="Times New Roman" w:hAnsi="Times New Roman"/>
                <w:sz w:val="24"/>
                <w:lang w:val="en-US"/>
              </w:rPr>
              <w:t xml:space="preserve">Regulatory document </w:t>
            </w:r>
          </w:p>
        </w:tc>
        <w:tc>
          <w:tcPr>
            <w:tcW w:w="1134" w:type="dxa"/>
            <w:vAlign w:val="center"/>
          </w:tcPr>
          <w:p w14:paraId="6172E051" w14:textId="0CC688DE" w:rsidR="00737142" w:rsidRPr="00435FCF" w:rsidRDefault="00737142" w:rsidP="00137935">
            <w:pPr>
              <w:spacing w:after="0" w:line="240" w:lineRule="auto"/>
              <w:ind w:left="-69" w:right="-94" w:firstLine="27"/>
              <w:jc w:val="center"/>
              <w:rPr>
                <w:rFonts w:ascii="Times New Roman" w:hAnsi="Times New Roman"/>
                <w:sz w:val="24"/>
                <w:lang w:val="en-US"/>
              </w:rPr>
            </w:pPr>
            <w:r w:rsidRPr="00435FCF">
              <w:rPr>
                <w:rFonts w:ascii="Times New Roman" w:hAnsi="Times New Roman"/>
                <w:sz w:val="24"/>
                <w:lang w:val="en-US"/>
              </w:rPr>
              <w:t xml:space="preserve">Form of document </w:t>
            </w:r>
          </w:p>
        </w:tc>
        <w:tc>
          <w:tcPr>
            <w:tcW w:w="1559" w:type="dxa"/>
            <w:vAlign w:val="center"/>
          </w:tcPr>
          <w:p w14:paraId="0F1469DB" w14:textId="60AC73FC" w:rsidR="00737142" w:rsidRPr="00435FCF" w:rsidRDefault="00737142"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27AD4B24" w14:textId="77777777" w:rsidTr="009471A5">
        <w:trPr>
          <w:cantSplit/>
          <w:trHeight w:val="159"/>
        </w:trPr>
        <w:tc>
          <w:tcPr>
            <w:tcW w:w="741" w:type="dxa"/>
            <w:vAlign w:val="center"/>
          </w:tcPr>
          <w:p w14:paraId="7D9E78E4" w14:textId="77777777" w:rsidR="002D073F" w:rsidRPr="00435FCF" w:rsidRDefault="002D073F"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1</w:t>
            </w:r>
          </w:p>
        </w:tc>
        <w:tc>
          <w:tcPr>
            <w:tcW w:w="4646" w:type="dxa"/>
            <w:vAlign w:val="center"/>
          </w:tcPr>
          <w:p w14:paraId="4390CFFE"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126" w:type="dxa"/>
            <w:vAlign w:val="center"/>
          </w:tcPr>
          <w:p w14:paraId="25882535"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7308253D"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559" w:type="dxa"/>
            <w:vAlign w:val="center"/>
          </w:tcPr>
          <w:p w14:paraId="1A897DD6" w14:textId="77777777" w:rsidR="002D073F" w:rsidRPr="00435FCF" w:rsidRDefault="002D073F" w:rsidP="00137935">
            <w:pPr>
              <w:spacing w:after="0" w:line="240" w:lineRule="auto"/>
              <w:ind w:left="-81" w:right="-84"/>
              <w:jc w:val="center"/>
              <w:rPr>
                <w:rFonts w:ascii="Times New Roman" w:hAnsi="Times New Roman"/>
                <w:sz w:val="24"/>
                <w:lang w:val="en-US"/>
              </w:rPr>
            </w:pPr>
            <w:r w:rsidRPr="00435FCF">
              <w:rPr>
                <w:rFonts w:ascii="Times New Roman" w:hAnsi="Times New Roman"/>
                <w:sz w:val="24"/>
                <w:lang w:val="en-US"/>
              </w:rPr>
              <w:t>5</w:t>
            </w:r>
          </w:p>
        </w:tc>
      </w:tr>
      <w:tr w:rsidR="00137935" w:rsidRPr="00435FCF" w14:paraId="19E3D0F7" w14:textId="77777777" w:rsidTr="009471A5">
        <w:trPr>
          <w:cantSplit/>
          <w:trHeight w:val="56"/>
        </w:trPr>
        <w:tc>
          <w:tcPr>
            <w:tcW w:w="741" w:type="dxa"/>
            <w:vAlign w:val="center"/>
          </w:tcPr>
          <w:p w14:paraId="3E287A19"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2.1</w:t>
            </w:r>
          </w:p>
        </w:tc>
        <w:tc>
          <w:tcPr>
            <w:tcW w:w="9465" w:type="dxa"/>
            <w:gridSpan w:val="4"/>
            <w:vAlign w:val="center"/>
          </w:tcPr>
          <w:p w14:paraId="31E0D8A4" w14:textId="40ABF0B0" w:rsidR="002D073F" w:rsidRPr="00435FCF" w:rsidRDefault="00737142"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Power supply and lighting</w:t>
            </w:r>
          </w:p>
        </w:tc>
      </w:tr>
      <w:tr w:rsidR="00137935" w:rsidRPr="00435FCF" w14:paraId="10F73546" w14:textId="77777777" w:rsidTr="009471A5">
        <w:trPr>
          <w:cantSplit/>
          <w:trHeight w:val="454"/>
        </w:trPr>
        <w:tc>
          <w:tcPr>
            <w:tcW w:w="741" w:type="dxa"/>
            <w:vAlign w:val="center"/>
          </w:tcPr>
          <w:p w14:paraId="53D44ED9"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2.1.1</w:t>
            </w:r>
          </w:p>
        </w:tc>
        <w:tc>
          <w:tcPr>
            <w:tcW w:w="4646" w:type="dxa"/>
            <w:vAlign w:val="center"/>
          </w:tcPr>
          <w:p w14:paraId="12E1C0BD" w14:textId="0CF0CFC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w:t>
            </w:r>
          </w:p>
        </w:tc>
        <w:tc>
          <w:tcPr>
            <w:tcW w:w="2126" w:type="dxa"/>
            <w:vAlign w:val="center"/>
          </w:tcPr>
          <w:p w14:paraId="79ABC755" w14:textId="4A777339"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4E0AFC51" w14:textId="61D470E8" w:rsidR="00737142"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737142" w:rsidRPr="00435FCF">
              <w:rPr>
                <w:rFonts w:ascii="Times New Roman" w:hAnsi="Times New Roman"/>
                <w:b/>
                <w:sz w:val="24"/>
                <w:lang w:val="en-US"/>
              </w:rPr>
              <w:t>-5</w:t>
            </w:r>
          </w:p>
        </w:tc>
        <w:tc>
          <w:tcPr>
            <w:tcW w:w="1559" w:type="dxa"/>
            <w:vAlign w:val="center"/>
          </w:tcPr>
          <w:p w14:paraId="167E93C2" w14:textId="68B0D049" w:rsidR="00737142" w:rsidRPr="00435FCF" w:rsidRDefault="00737142" w:rsidP="00076316">
            <w:pPr>
              <w:tabs>
                <w:tab w:val="right" w:pos="7088"/>
              </w:tabs>
              <w:spacing w:after="0" w:line="240" w:lineRule="auto"/>
              <w:ind w:left="-66" w:right="-107" w:hanging="46"/>
              <w:jc w:val="center"/>
              <w:rPr>
                <w:rFonts w:ascii="Times New Roman" w:hAnsi="Times New Roman"/>
                <w:sz w:val="24"/>
                <w:lang w:val="en-US"/>
              </w:rPr>
            </w:pPr>
            <w:r w:rsidRPr="00435FCF">
              <w:rPr>
                <w:rFonts w:ascii="Times New Roman" w:hAnsi="Times New Roman"/>
                <w:sz w:val="24"/>
                <w:lang w:val="en-US"/>
              </w:rPr>
              <w:t xml:space="preserve">As required by the </w:t>
            </w:r>
            <w:r w:rsidR="00076316" w:rsidRPr="00435FCF">
              <w:rPr>
                <w:rFonts w:ascii="Times New Roman" w:hAnsi="Times New Roman"/>
                <w:sz w:val="24"/>
                <w:lang w:val="en-US"/>
              </w:rPr>
              <w:t>DDD</w:t>
            </w:r>
          </w:p>
        </w:tc>
      </w:tr>
      <w:tr w:rsidR="00137935" w:rsidRPr="00435FCF" w14:paraId="64878D6F" w14:textId="77777777" w:rsidTr="009471A5">
        <w:trPr>
          <w:cantSplit/>
          <w:trHeight w:val="56"/>
        </w:trPr>
        <w:tc>
          <w:tcPr>
            <w:tcW w:w="741" w:type="dxa"/>
            <w:vAlign w:val="center"/>
          </w:tcPr>
          <w:p w14:paraId="76C36FF4"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2.1.2</w:t>
            </w:r>
          </w:p>
        </w:tc>
        <w:tc>
          <w:tcPr>
            <w:tcW w:w="4646" w:type="dxa"/>
            <w:vAlign w:val="center"/>
          </w:tcPr>
          <w:p w14:paraId="42AAE651" w14:textId="110EBB5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Acceptance </w:t>
            </w:r>
            <w:r w:rsidR="000658F9" w:rsidRPr="00435FCF">
              <w:rPr>
                <w:rFonts w:ascii="Times New Roman" w:hAnsi="Times New Roman"/>
                <w:sz w:val="24"/>
                <w:lang w:val="en-US"/>
              </w:rPr>
              <w:t>certificate of trenches, tunnels, channels, cable leathers, cable traces, blocks for cable mounting</w:t>
            </w:r>
          </w:p>
        </w:tc>
        <w:tc>
          <w:tcPr>
            <w:tcW w:w="2126" w:type="dxa"/>
            <w:vAlign w:val="center"/>
          </w:tcPr>
          <w:p w14:paraId="5C3DE858"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4E076DE8"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7D62C582" w14:textId="77335248"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14</w:t>
            </w:r>
            <w:r w:rsidR="00773B32" w:rsidRPr="00435FCF">
              <w:rPr>
                <w:rFonts w:ascii="Times New Roman" w:hAnsi="Times New Roman" w:cs="Times New Roman"/>
                <w:sz w:val="24"/>
                <w:szCs w:val="24"/>
                <w:lang w:val="en-US"/>
              </w:rPr>
              <w:t>a</w:t>
            </w:r>
          </w:p>
        </w:tc>
        <w:tc>
          <w:tcPr>
            <w:tcW w:w="1134" w:type="dxa"/>
            <w:vAlign w:val="center"/>
          </w:tcPr>
          <w:p w14:paraId="513FFD38" w14:textId="0AA208AF"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E-6</w:t>
            </w:r>
          </w:p>
        </w:tc>
        <w:tc>
          <w:tcPr>
            <w:tcW w:w="1559" w:type="dxa"/>
            <w:vAlign w:val="center"/>
          </w:tcPr>
          <w:p w14:paraId="1EE223E3"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694D39B4" w14:textId="77777777" w:rsidTr="009471A5">
        <w:trPr>
          <w:cantSplit/>
          <w:trHeight w:val="454"/>
        </w:trPr>
        <w:tc>
          <w:tcPr>
            <w:tcW w:w="741" w:type="dxa"/>
            <w:vAlign w:val="center"/>
          </w:tcPr>
          <w:p w14:paraId="3F49D096"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2.1.3</w:t>
            </w:r>
          </w:p>
        </w:tc>
        <w:tc>
          <w:tcPr>
            <w:tcW w:w="4646" w:type="dxa"/>
            <w:vAlign w:val="center"/>
          </w:tcPr>
          <w:p w14:paraId="0DD3EE9A" w14:textId="44EC4DDD" w:rsidR="00737142" w:rsidRPr="00435FCF" w:rsidRDefault="004E0497"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 xml:space="preserve">Logbook of </w:t>
            </w:r>
            <w:r w:rsidRPr="00435FCF">
              <w:rPr>
                <w:rFonts w:ascii="Times New Roman" w:hAnsi="Times New Roman"/>
                <w:sz w:val="24"/>
                <w:lang w:val="en-US"/>
              </w:rPr>
              <w:t xml:space="preserve">Cable </w:t>
            </w:r>
            <w:r w:rsidRPr="00435FCF">
              <w:rPr>
                <w:rFonts w:ascii="Times New Roman" w:hAnsi="Times New Roman" w:cs="Times New Roman"/>
                <w:sz w:val="24"/>
                <w:szCs w:val="24"/>
                <w:lang w:val="en-US"/>
              </w:rPr>
              <w:t>Boxes, Joints</w:t>
            </w:r>
            <w:r w:rsidRPr="00435FCF">
              <w:rPr>
                <w:rFonts w:ascii="Times New Roman" w:hAnsi="Times New Roman"/>
                <w:sz w:val="24"/>
                <w:lang w:val="en-US"/>
              </w:rPr>
              <w:t xml:space="preserve"> and </w:t>
            </w:r>
            <w:r w:rsidRPr="00435FCF">
              <w:rPr>
                <w:rFonts w:ascii="Times New Roman" w:hAnsi="Times New Roman" w:cs="Times New Roman"/>
                <w:sz w:val="24"/>
                <w:szCs w:val="24"/>
                <w:lang w:val="en-US"/>
              </w:rPr>
              <w:t>Cable Terminations</w:t>
            </w:r>
          </w:p>
        </w:tc>
        <w:tc>
          <w:tcPr>
            <w:tcW w:w="2126" w:type="dxa"/>
            <w:vAlign w:val="center"/>
          </w:tcPr>
          <w:p w14:paraId="053F128E"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5FB77DDE"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1799050B" w14:textId="1D6494E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19</w:t>
            </w:r>
          </w:p>
        </w:tc>
        <w:tc>
          <w:tcPr>
            <w:tcW w:w="1134" w:type="dxa"/>
            <w:vAlign w:val="center"/>
          </w:tcPr>
          <w:p w14:paraId="64632CA5" w14:textId="44494172"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E-9</w:t>
            </w:r>
          </w:p>
        </w:tc>
        <w:tc>
          <w:tcPr>
            <w:tcW w:w="1559" w:type="dxa"/>
            <w:shd w:val="clear" w:color="auto" w:fill="auto"/>
            <w:vAlign w:val="center"/>
          </w:tcPr>
          <w:p w14:paraId="4BB491E1"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69DB5A79" w14:textId="77777777" w:rsidTr="009471A5">
        <w:trPr>
          <w:cantSplit/>
          <w:trHeight w:val="454"/>
        </w:trPr>
        <w:tc>
          <w:tcPr>
            <w:tcW w:w="741" w:type="dxa"/>
            <w:vAlign w:val="center"/>
          </w:tcPr>
          <w:p w14:paraId="52ABADD8"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lastRenderedPageBreak/>
              <w:t>2.1.4</w:t>
            </w:r>
          </w:p>
        </w:tc>
        <w:tc>
          <w:tcPr>
            <w:tcW w:w="4646" w:type="dxa"/>
            <w:vAlign w:val="center"/>
          </w:tcPr>
          <w:p w14:paraId="1F391030" w14:textId="3C44094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As-built layout of single-line, schematic, </w:t>
            </w:r>
            <w:r w:rsidR="00B90983" w:rsidRPr="00435FCF">
              <w:rPr>
                <w:rFonts w:ascii="Times New Roman" w:hAnsi="Times New Roman"/>
                <w:sz w:val="24"/>
                <w:lang w:val="en-US"/>
              </w:rPr>
              <w:t xml:space="preserve">power </w:t>
            </w:r>
            <w:r w:rsidRPr="00435FCF">
              <w:rPr>
                <w:rFonts w:ascii="Times New Roman" w:hAnsi="Times New Roman"/>
                <w:sz w:val="24"/>
                <w:lang w:val="en-US"/>
              </w:rPr>
              <w:t xml:space="preserve">supply, distribution, group and socket networks according to elevations, </w:t>
            </w:r>
            <w:r w:rsidR="00977CBB" w:rsidRPr="00435FCF">
              <w:rPr>
                <w:rFonts w:ascii="Times New Roman" w:hAnsi="Times New Roman" w:cs="Times New Roman"/>
                <w:sz w:val="24"/>
                <w:szCs w:val="24"/>
                <w:lang w:val="en-US"/>
              </w:rPr>
              <w:t>grounding</w:t>
            </w:r>
            <w:r w:rsidRPr="00435FCF">
              <w:rPr>
                <w:rFonts w:ascii="Times New Roman" w:hAnsi="Times New Roman"/>
                <w:sz w:val="24"/>
                <w:lang w:val="en-US"/>
              </w:rPr>
              <w:t>, electric lighting, internal power wiring, etc.</w:t>
            </w:r>
          </w:p>
        </w:tc>
        <w:tc>
          <w:tcPr>
            <w:tcW w:w="2126" w:type="dxa"/>
            <w:vAlign w:val="center"/>
          </w:tcPr>
          <w:p w14:paraId="6B2EB74F" w14:textId="77777777" w:rsidR="00737142" w:rsidRPr="00435FCF" w:rsidRDefault="00737142" w:rsidP="00137935">
            <w:pPr>
              <w:spacing w:after="0" w:line="240" w:lineRule="auto"/>
              <w:jc w:val="center"/>
              <w:rPr>
                <w:rFonts w:ascii="Times New Roman" w:hAnsi="Times New Roman"/>
                <w:sz w:val="24"/>
                <w:lang w:val="en-US"/>
              </w:rPr>
            </w:pPr>
          </w:p>
        </w:tc>
        <w:tc>
          <w:tcPr>
            <w:tcW w:w="1134" w:type="dxa"/>
            <w:vAlign w:val="center"/>
          </w:tcPr>
          <w:p w14:paraId="7A3B428A" w14:textId="77777777" w:rsidR="00737142" w:rsidRPr="00435FCF" w:rsidRDefault="00737142" w:rsidP="00137935">
            <w:pPr>
              <w:spacing w:after="0" w:line="240" w:lineRule="auto"/>
              <w:jc w:val="center"/>
              <w:rPr>
                <w:rFonts w:ascii="Times New Roman" w:hAnsi="Times New Roman"/>
                <w:b/>
                <w:sz w:val="24"/>
                <w:lang w:val="en-US"/>
              </w:rPr>
            </w:pPr>
          </w:p>
        </w:tc>
        <w:tc>
          <w:tcPr>
            <w:tcW w:w="1559" w:type="dxa"/>
            <w:vAlign w:val="center"/>
          </w:tcPr>
          <w:p w14:paraId="4E749740" w14:textId="77777777" w:rsidR="00737142" w:rsidRPr="00435FCF" w:rsidRDefault="00737142" w:rsidP="00137935">
            <w:pPr>
              <w:spacing w:after="0" w:line="240" w:lineRule="auto"/>
              <w:ind w:left="-81" w:right="-84"/>
              <w:jc w:val="center"/>
              <w:rPr>
                <w:rFonts w:ascii="Times New Roman" w:hAnsi="Times New Roman"/>
                <w:b/>
                <w:sz w:val="24"/>
                <w:lang w:val="en-US"/>
              </w:rPr>
            </w:pPr>
          </w:p>
        </w:tc>
      </w:tr>
      <w:tr w:rsidR="00137935" w:rsidRPr="00435FCF" w14:paraId="7D671A2A" w14:textId="77777777" w:rsidTr="009471A5">
        <w:trPr>
          <w:cantSplit/>
          <w:trHeight w:val="454"/>
        </w:trPr>
        <w:tc>
          <w:tcPr>
            <w:tcW w:w="741" w:type="dxa"/>
            <w:vAlign w:val="center"/>
          </w:tcPr>
          <w:p w14:paraId="1F2AC733"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2.1.5</w:t>
            </w:r>
          </w:p>
        </w:tc>
        <w:tc>
          <w:tcPr>
            <w:tcW w:w="4646" w:type="dxa"/>
            <w:vAlign w:val="center"/>
          </w:tcPr>
          <w:p w14:paraId="4728B0F1" w14:textId="693EAAE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Pressure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for local and diaphragm seals or steel pipes for wiring in explosion-hazard areas of classes B-1 and B-1a</w:t>
            </w:r>
          </w:p>
        </w:tc>
        <w:tc>
          <w:tcPr>
            <w:tcW w:w="2126" w:type="dxa"/>
            <w:vAlign w:val="center"/>
          </w:tcPr>
          <w:p w14:paraId="02FF1FDA"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1075ADD0"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44967869" w14:textId="0D99C036"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12</w:t>
            </w:r>
          </w:p>
        </w:tc>
        <w:tc>
          <w:tcPr>
            <w:tcW w:w="1134" w:type="dxa"/>
            <w:vAlign w:val="center"/>
          </w:tcPr>
          <w:p w14:paraId="5B962417" w14:textId="7948FD1A"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E-11</w:t>
            </w:r>
          </w:p>
        </w:tc>
        <w:tc>
          <w:tcPr>
            <w:tcW w:w="1559" w:type="dxa"/>
            <w:vAlign w:val="center"/>
          </w:tcPr>
          <w:p w14:paraId="29F37F4B" w14:textId="77777777" w:rsidR="00737142" w:rsidRPr="00435FCF" w:rsidRDefault="00737142" w:rsidP="00137935">
            <w:pPr>
              <w:spacing w:after="0" w:line="240" w:lineRule="auto"/>
              <w:ind w:left="-81" w:right="-84"/>
              <w:jc w:val="center"/>
              <w:rPr>
                <w:rFonts w:ascii="Times New Roman" w:hAnsi="Times New Roman"/>
                <w:b/>
                <w:sz w:val="24"/>
                <w:lang w:val="en-US"/>
              </w:rPr>
            </w:pPr>
          </w:p>
        </w:tc>
      </w:tr>
      <w:tr w:rsidR="00137935" w:rsidRPr="00435FCF" w14:paraId="7E6EB94A" w14:textId="77777777" w:rsidTr="009471A5">
        <w:trPr>
          <w:cantSplit/>
          <w:trHeight w:val="454"/>
        </w:trPr>
        <w:tc>
          <w:tcPr>
            <w:tcW w:w="741" w:type="dxa"/>
            <w:vAlign w:val="center"/>
          </w:tcPr>
          <w:p w14:paraId="7763A6C1"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2.1.6</w:t>
            </w:r>
          </w:p>
        </w:tc>
        <w:tc>
          <w:tcPr>
            <w:tcW w:w="4646" w:type="dxa"/>
            <w:vAlign w:val="center"/>
          </w:tcPr>
          <w:p w14:paraId="450130BA" w14:textId="511F7655" w:rsidR="00737142" w:rsidRPr="00435FCF" w:rsidRDefault="00737142" w:rsidP="00137935">
            <w:pPr>
              <w:spacing w:after="0" w:line="240" w:lineRule="auto"/>
              <w:ind w:right="-94"/>
              <w:rPr>
                <w:rFonts w:ascii="Times New Roman" w:hAnsi="Times New Roman"/>
                <w:sz w:val="24"/>
                <w:lang w:val="en-US"/>
              </w:rPr>
            </w:pPr>
            <w:r w:rsidRPr="00435FCF">
              <w:rPr>
                <w:rFonts w:ascii="Times New Roman" w:hAnsi="Times New Roman"/>
                <w:sz w:val="24"/>
                <w:lang w:val="en-US"/>
              </w:rPr>
              <w:t>Inspection certificate of the conduit pipes before closing</w:t>
            </w:r>
          </w:p>
        </w:tc>
        <w:tc>
          <w:tcPr>
            <w:tcW w:w="2126" w:type="dxa"/>
            <w:vAlign w:val="center"/>
          </w:tcPr>
          <w:p w14:paraId="35083CB9"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180E536F"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49A3F71E" w14:textId="78A39513"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11</w:t>
            </w:r>
          </w:p>
        </w:tc>
        <w:tc>
          <w:tcPr>
            <w:tcW w:w="1134" w:type="dxa"/>
            <w:vAlign w:val="center"/>
          </w:tcPr>
          <w:p w14:paraId="324C22CD" w14:textId="7065E78E"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E-12</w:t>
            </w:r>
          </w:p>
        </w:tc>
        <w:tc>
          <w:tcPr>
            <w:tcW w:w="1559" w:type="dxa"/>
            <w:vAlign w:val="center"/>
          </w:tcPr>
          <w:p w14:paraId="2DDFD157" w14:textId="77777777" w:rsidR="00737142" w:rsidRPr="00435FCF" w:rsidRDefault="00737142" w:rsidP="00137935">
            <w:pPr>
              <w:spacing w:after="0" w:line="240" w:lineRule="auto"/>
              <w:ind w:left="-81" w:right="-84"/>
              <w:jc w:val="center"/>
              <w:rPr>
                <w:rFonts w:ascii="Times New Roman" w:hAnsi="Times New Roman"/>
                <w:b/>
                <w:sz w:val="24"/>
                <w:lang w:val="en-US"/>
              </w:rPr>
            </w:pPr>
          </w:p>
        </w:tc>
      </w:tr>
      <w:tr w:rsidR="00137935" w:rsidRPr="00435FCF" w14:paraId="129D6F65" w14:textId="77777777" w:rsidTr="009471A5">
        <w:trPr>
          <w:cantSplit/>
          <w:trHeight w:val="454"/>
        </w:trPr>
        <w:tc>
          <w:tcPr>
            <w:tcW w:w="741" w:type="dxa"/>
            <w:vAlign w:val="center"/>
          </w:tcPr>
          <w:p w14:paraId="78C73F0B"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2.1.7</w:t>
            </w:r>
          </w:p>
        </w:tc>
        <w:tc>
          <w:tcPr>
            <w:tcW w:w="4646" w:type="dxa"/>
            <w:vAlign w:val="center"/>
          </w:tcPr>
          <w:p w14:paraId="0ECA903F" w14:textId="2B74B30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 of the cable-conduit system in </w:t>
            </w:r>
            <w:r w:rsidR="00697FC7" w:rsidRPr="00435FCF">
              <w:rPr>
                <w:rFonts w:ascii="Times New Roman" w:hAnsi="Times New Roman" w:cs="Times New Roman"/>
                <w:sz w:val="24"/>
                <w:szCs w:val="24"/>
                <w:lang w:val="en-US"/>
              </w:rPr>
              <w:t xml:space="preserve">the </w:t>
            </w:r>
            <w:r w:rsidRPr="00435FCF">
              <w:rPr>
                <w:rFonts w:ascii="Times New Roman" w:hAnsi="Times New Roman"/>
                <w:sz w:val="24"/>
                <w:lang w:val="en-US"/>
              </w:rPr>
              <w:t xml:space="preserve">trenches and channels before closing </w:t>
            </w:r>
          </w:p>
        </w:tc>
        <w:tc>
          <w:tcPr>
            <w:tcW w:w="2126" w:type="dxa"/>
            <w:vAlign w:val="center"/>
          </w:tcPr>
          <w:p w14:paraId="2BC37CD4"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0598AE88"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78A69E8B" w14:textId="4D6C3EE5"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17</w:t>
            </w:r>
          </w:p>
        </w:tc>
        <w:tc>
          <w:tcPr>
            <w:tcW w:w="1134" w:type="dxa"/>
            <w:vAlign w:val="center"/>
          </w:tcPr>
          <w:p w14:paraId="2B1D3B39" w14:textId="6FC003CF"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E-13</w:t>
            </w:r>
          </w:p>
        </w:tc>
        <w:tc>
          <w:tcPr>
            <w:tcW w:w="1559" w:type="dxa"/>
            <w:vAlign w:val="center"/>
          </w:tcPr>
          <w:p w14:paraId="1B75D5F2"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73BF4F3F" w14:textId="77777777" w:rsidTr="009471A5">
        <w:trPr>
          <w:cantSplit/>
          <w:trHeight w:val="349"/>
        </w:trPr>
        <w:tc>
          <w:tcPr>
            <w:tcW w:w="741" w:type="dxa"/>
            <w:vAlign w:val="center"/>
          </w:tcPr>
          <w:p w14:paraId="3CC73E4C"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2.1.8</w:t>
            </w:r>
          </w:p>
        </w:tc>
        <w:tc>
          <w:tcPr>
            <w:tcW w:w="4646" w:type="dxa"/>
            <w:vAlign w:val="center"/>
          </w:tcPr>
          <w:p w14:paraId="42ADC3D3" w14:textId="213C8E9F" w:rsidR="00737142" w:rsidRPr="00435FCF" w:rsidRDefault="00737142" w:rsidP="00137935">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 xml:space="preserve">Data sheet of </w:t>
            </w:r>
            <w:r w:rsidR="004517EE" w:rsidRPr="00435FCF">
              <w:rPr>
                <w:rFonts w:ascii="Times New Roman" w:hAnsi="Times New Roman"/>
                <w:sz w:val="24"/>
                <w:lang w:val="en-US"/>
              </w:rPr>
              <w:t>Light</w:t>
            </w:r>
            <w:r w:rsidR="000E566C" w:rsidRPr="00435FCF">
              <w:rPr>
                <w:rFonts w:ascii="Times New Roman" w:hAnsi="Times New Roman"/>
                <w:sz w:val="24"/>
                <w:lang w:val="en-US"/>
              </w:rPr>
              <w:t>ning and Grounding Devices</w:t>
            </w:r>
          </w:p>
        </w:tc>
        <w:tc>
          <w:tcPr>
            <w:tcW w:w="2126" w:type="dxa"/>
            <w:vAlign w:val="center"/>
          </w:tcPr>
          <w:p w14:paraId="4AAFDF9A"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5821FC3F"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708A75DC" w14:textId="2AD6ECE8" w:rsidR="00737142" w:rsidRPr="00435FCF" w:rsidRDefault="00737142" w:rsidP="00137935">
            <w:pPr>
              <w:tabs>
                <w:tab w:val="right" w:pos="7088"/>
              </w:tabs>
              <w:spacing w:after="0" w:line="240" w:lineRule="auto"/>
              <w:jc w:val="center"/>
              <w:rPr>
                <w:rFonts w:ascii="Times New Roman" w:hAnsi="Times New Roman"/>
                <w:sz w:val="24"/>
                <w:lang w:val="en-US"/>
              </w:rPr>
            </w:pPr>
            <w:r w:rsidRPr="00435FCF">
              <w:rPr>
                <w:rFonts w:ascii="Times New Roman" w:hAnsi="Times New Roman"/>
                <w:sz w:val="24"/>
                <w:lang w:val="en-US"/>
              </w:rPr>
              <w:t>Form 24</w:t>
            </w:r>
          </w:p>
        </w:tc>
        <w:tc>
          <w:tcPr>
            <w:tcW w:w="1134" w:type="dxa"/>
            <w:vAlign w:val="center"/>
          </w:tcPr>
          <w:p w14:paraId="0AD8596F" w14:textId="6D3AE68C"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E-14</w:t>
            </w:r>
          </w:p>
        </w:tc>
        <w:tc>
          <w:tcPr>
            <w:tcW w:w="1559" w:type="dxa"/>
            <w:vAlign w:val="center"/>
          </w:tcPr>
          <w:p w14:paraId="28EBA901"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27A31470" w14:textId="77777777" w:rsidTr="009471A5">
        <w:trPr>
          <w:cantSplit/>
          <w:trHeight w:val="335"/>
        </w:trPr>
        <w:tc>
          <w:tcPr>
            <w:tcW w:w="741" w:type="dxa"/>
            <w:vAlign w:val="center"/>
          </w:tcPr>
          <w:p w14:paraId="0D501375"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2.1.9</w:t>
            </w:r>
          </w:p>
        </w:tc>
        <w:tc>
          <w:tcPr>
            <w:tcW w:w="4646" w:type="dxa"/>
            <w:vAlign w:val="center"/>
          </w:tcPr>
          <w:p w14:paraId="540734D0" w14:textId="71927B0E" w:rsidR="00737142" w:rsidRPr="00435FCF" w:rsidRDefault="00737142"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Phasing </w:t>
            </w:r>
            <w:r w:rsidRPr="00435FCF">
              <w:rPr>
                <w:rFonts w:ascii="Times New Roman" w:hAnsi="Times New Roman" w:cs="Times New Roman"/>
                <w:sz w:val="24"/>
                <w:szCs w:val="24"/>
                <w:lang w:val="en-US"/>
              </w:rPr>
              <w:t>protocol</w:t>
            </w:r>
          </w:p>
        </w:tc>
        <w:tc>
          <w:tcPr>
            <w:tcW w:w="2126" w:type="dxa"/>
            <w:vAlign w:val="center"/>
          </w:tcPr>
          <w:p w14:paraId="3381EA14" w14:textId="7FE54E20"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19FDC4EE" w14:textId="7C68738E"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E-15</w:t>
            </w:r>
          </w:p>
        </w:tc>
        <w:tc>
          <w:tcPr>
            <w:tcW w:w="1559" w:type="dxa"/>
            <w:vAlign w:val="center"/>
          </w:tcPr>
          <w:p w14:paraId="377892C3"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3D8C841F" w14:textId="77777777" w:rsidTr="009471A5">
        <w:trPr>
          <w:cantSplit/>
          <w:trHeight w:val="349"/>
        </w:trPr>
        <w:tc>
          <w:tcPr>
            <w:tcW w:w="741" w:type="dxa"/>
            <w:vAlign w:val="center"/>
          </w:tcPr>
          <w:p w14:paraId="3653DF1C"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2.1.10</w:t>
            </w:r>
          </w:p>
        </w:tc>
        <w:tc>
          <w:tcPr>
            <w:tcW w:w="4646" w:type="dxa"/>
            <w:vAlign w:val="center"/>
          </w:tcPr>
          <w:p w14:paraId="4AA30785" w14:textId="2462D518" w:rsidR="00737142" w:rsidRPr="00435FCF" w:rsidRDefault="00737142" w:rsidP="00137935">
            <w:pPr>
              <w:spacing w:after="0" w:line="240" w:lineRule="auto"/>
              <w:ind w:right="-59"/>
              <w:rPr>
                <w:rFonts w:ascii="Times New Roman" w:hAnsi="Times New Roman"/>
                <w:sz w:val="24"/>
                <w:lang w:val="en-US"/>
              </w:rPr>
            </w:pPr>
            <w:r w:rsidRPr="00435FCF">
              <w:rPr>
                <w:rFonts w:ascii="Times New Roman" w:hAnsi="Times New Roman"/>
                <w:sz w:val="24"/>
                <w:lang w:val="en-US"/>
              </w:rPr>
              <w:t>Inspection certificate of the network for starting and lighting of lamps</w:t>
            </w:r>
          </w:p>
        </w:tc>
        <w:tc>
          <w:tcPr>
            <w:tcW w:w="2126" w:type="dxa"/>
            <w:vAlign w:val="center"/>
          </w:tcPr>
          <w:p w14:paraId="6B6444B1" w14:textId="54550CF5" w:rsidR="00737142" w:rsidRPr="00435FCF" w:rsidRDefault="00737142" w:rsidP="00137935">
            <w:pPr>
              <w:tabs>
                <w:tab w:val="right" w:pos="7088"/>
              </w:tabs>
              <w:spacing w:after="0" w:line="240" w:lineRule="auto"/>
              <w:ind w:left="-140" w:right="-79" w:firstLine="140"/>
              <w:jc w:val="center"/>
              <w:rPr>
                <w:rFonts w:ascii="Times New Roman" w:hAnsi="Times New Roman"/>
                <w:b/>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00AC302B" w14:textId="4DA69B54"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E-16</w:t>
            </w:r>
          </w:p>
        </w:tc>
        <w:tc>
          <w:tcPr>
            <w:tcW w:w="1559" w:type="dxa"/>
            <w:shd w:val="clear" w:color="auto" w:fill="auto"/>
            <w:vAlign w:val="center"/>
          </w:tcPr>
          <w:p w14:paraId="68C08A74"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6408E9FB" w14:textId="77777777" w:rsidTr="009471A5">
        <w:trPr>
          <w:cantSplit/>
          <w:trHeight w:val="454"/>
        </w:trPr>
        <w:tc>
          <w:tcPr>
            <w:tcW w:w="741" w:type="dxa"/>
            <w:vAlign w:val="center"/>
          </w:tcPr>
          <w:p w14:paraId="52B5617E"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2.2</w:t>
            </w:r>
          </w:p>
        </w:tc>
        <w:tc>
          <w:tcPr>
            <w:tcW w:w="9465" w:type="dxa"/>
            <w:gridSpan w:val="4"/>
            <w:vAlign w:val="center"/>
          </w:tcPr>
          <w:p w14:paraId="1369FC83" w14:textId="7218AE21" w:rsidR="002D073F" w:rsidRPr="00435FCF" w:rsidRDefault="00737142" w:rsidP="002C2AE2">
            <w:pPr>
              <w:spacing w:after="0" w:line="240" w:lineRule="auto"/>
              <w:ind w:left="-81" w:right="-3" w:hanging="16"/>
              <w:rPr>
                <w:rFonts w:ascii="Times New Roman" w:hAnsi="Times New Roman"/>
                <w:sz w:val="24"/>
                <w:lang w:val="en-US"/>
              </w:rPr>
            </w:pPr>
            <w:r w:rsidRPr="00435FCF">
              <w:rPr>
                <w:rFonts w:ascii="Times New Roman" w:hAnsi="Times New Roman"/>
                <w:b/>
                <w:sz w:val="24"/>
                <w:lang w:val="en-US"/>
              </w:rPr>
              <w:t>Switchboards and distribution devices up to 10kV, power transformers 6-10kV</w:t>
            </w:r>
            <w:r w:rsidRPr="00435FCF">
              <w:rPr>
                <w:rFonts w:ascii="Times New Roman" w:hAnsi="Times New Roman" w:cs="Times New Roman"/>
                <w:b/>
                <w:sz w:val="24"/>
                <w:szCs w:val="24"/>
                <w:lang w:val="en-US"/>
              </w:rPr>
              <w:t xml:space="preserve">, relay protection, </w:t>
            </w:r>
            <w:r w:rsidR="005558D5" w:rsidRPr="00435FCF">
              <w:rPr>
                <w:rFonts w:ascii="Times New Roman" w:hAnsi="Times New Roman" w:cs="Times New Roman"/>
                <w:b/>
                <w:sz w:val="24"/>
                <w:szCs w:val="24"/>
                <w:lang w:val="en-US"/>
              </w:rPr>
              <w:t>excitation system for turbine generator</w:t>
            </w:r>
            <w:r w:rsidRPr="00435FCF">
              <w:rPr>
                <w:rFonts w:ascii="Times New Roman" w:hAnsi="Times New Roman" w:cs="Times New Roman"/>
                <w:b/>
                <w:sz w:val="24"/>
                <w:szCs w:val="24"/>
                <w:lang w:val="en-US"/>
              </w:rPr>
              <w:t xml:space="preserve">, </w:t>
            </w:r>
            <w:r w:rsidR="003F7EBC" w:rsidRPr="00435FCF">
              <w:rPr>
                <w:rFonts w:ascii="Times New Roman" w:hAnsi="Times New Roman" w:cs="Times New Roman"/>
                <w:b/>
                <w:sz w:val="24"/>
                <w:szCs w:val="24"/>
                <w:lang w:val="en-US"/>
              </w:rPr>
              <w:t>monitoring system of power transformer</w:t>
            </w:r>
            <w:r w:rsidR="00370A75" w:rsidRPr="00435FCF">
              <w:rPr>
                <w:rFonts w:ascii="Times New Roman" w:hAnsi="Times New Roman" w:cs="Times New Roman"/>
                <w:b/>
                <w:sz w:val="24"/>
                <w:szCs w:val="24"/>
                <w:lang w:val="en-US"/>
              </w:rPr>
              <w:t>, battery charger, invertor</w:t>
            </w:r>
          </w:p>
        </w:tc>
      </w:tr>
      <w:tr w:rsidR="00137935" w:rsidRPr="00435FCF" w14:paraId="464F8F2D" w14:textId="77777777" w:rsidTr="009471A5">
        <w:trPr>
          <w:cantSplit/>
          <w:trHeight w:val="454"/>
        </w:trPr>
        <w:tc>
          <w:tcPr>
            <w:tcW w:w="741" w:type="dxa"/>
            <w:vAlign w:val="center"/>
          </w:tcPr>
          <w:p w14:paraId="45052B75"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2.2.1</w:t>
            </w:r>
          </w:p>
        </w:tc>
        <w:tc>
          <w:tcPr>
            <w:tcW w:w="4646" w:type="dxa"/>
            <w:vAlign w:val="center"/>
          </w:tcPr>
          <w:p w14:paraId="72610935" w14:textId="0A89BEA7" w:rsidR="00737142" w:rsidRPr="00435FCF" w:rsidRDefault="00737142" w:rsidP="00137935">
            <w:pPr>
              <w:tabs>
                <w:tab w:val="right" w:pos="7088"/>
              </w:tabs>
              <w:spacing w:after="0" w:line="240" w:lineRule="auto"/>
              <w:rPr>
                <w:rFonts w:ascii="Times New Roman" w:hAnsi="Times New Roman"/>
                <w:sz w:val="24"/>
                <w:lang w:val="en-US"/>
              </w:rPr>
            </w:pPr>
            <w:r w:rsidRPr="00435FCF">
              <w:rPr>
                <w:rFonts w:ascii="Times New Roman" w:hAnsi="Times New Roman"/>
                <w:sz w:val="24"/>
                <w:lang w:val="en-US"/>
              </w:rPr>
              <w:t>As-built diagrams of single-line, principal, supply, distribution devices</w:t>
            </w:r>
          </w:p>
        </w:tc>
        <w:tc>
          <w:tcPr>
            <w:tcW w:w="2126" w:type="dxa"/>
            <w:vAlign w:val="center"/>
          </w:tcPr>
          <w:p w14:paraId="0FAB3111" w14:textId="77777777" w:rsidR="00737142" w:rsidRPr="00435FCF" w:rsidRDefault="00737142" w:rsidP="00137935">
            <w:pPr>
              <w:spacing w:after="0" w:line="240" w:lineRule="auto"/>
              <w:ind w:left="-76" w:right="-91"/>
              <w:jc w:val="center"/>
              <w:rPr>
                <w:rFonts w:ascii="Times New Roman" w:hAnsi="Times New Roman"/>
                <w:sz w:val="24"/>
                <w:lang w:val="en-US"/>
              </w:rPr>
            </w:pPr>
          </w:p>
        </w:tc>
        <w:tc>
          <w:tcPr>
            <w:tcW w:w="1134" w:type="dxa"/>
            <w:vAlign w:val="center"/>
          </w:tcPr>
          <w:p w14:paraId="35860190" w14:textId="77777777" w:rsidR="00737142" w:rsidRPr="00435FCF" w:rsidRDefault="00737142" w:rsidP="00137935">
            <w:pPr>
              <w:spacing w:after="0" w:line="240" w:lineRule="auto"/>
              <w:jc w:val="center"/>
              <w:rPr>
                <w:rFonts w:ascii="Times New Roman" w:hAnsi="Times New Roman"/>
                <w:sz w:val="24"/>
                <w:lang w:val="en-US"/>
              </w:rPr>
            </w:pPr>
          </w:p>
        </w:tc>
        <w:tc>
          <w:tcPr>
            <w:tcW w:w="1559" w:type="dxa"/>
            <w:vAlign w:val="center"/>
          </w:tcPr>
          <w:p w14:paraId="70F6C77A"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720F540A" w14:textId="77777777" w:rsidTr="009471A5">
        <w:trPr>
          <w:cantSplit/>
          <w:trHeight w:val="454"/>
        </w:trPr>
        <w:tc>
          <w:tcPr>
            <w:tcW w:w="741" w:type="dxa"/>
            <w:vAlign w:val="center"/>
          </w:tcPr>
          <w:p w14:paraId="753494ED"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2.2.2</w:t>
            </w:r>
          </w:p>
        </w:tc>
        <w:tc>
          <w:tcPr>
            <w:tcW w:w="4646" w:type="dxa"/>
            <w:vAlign w:val="center"/>
          </w:tcPr>
          <w:p w14:paraId="7D42314B" w14:textId="49256A26" w:rsidR="00737142" w:rsidRPr="00435FCF" w:rsidRDefault="00737142" w:rsidP="00137935">
            <w:pPr>
              <w:tabs>
                <w:tab w:val="right" w:pos="7088"/>
              </w:tabs>
              <w:spacing w:after="0" w:line="240" w:lineRule="auto"/>
              <w:ind w:right="-140"/>
              <w:rPr>
                <w:rFonts w:ascii="Times New Roman" w:hAnsi="Times New Roman"/>
                <w:sz w:val="24"/>
                <w:lang w:val="en-US"/>
              </w:rPr>
            </w:pPr>
            <w:r w:rsidRPr="00435FCF">
              <w:rPr>
                <w:rFonts w:ascii="Times New Roman" w:hAnsi="Times New Roman" w:cs="Times New Roman"/>
                <w:sz w:val="24"/>
                <w:szCs w:val="24"/>
                <w:lang w:val="en-US"/>
              </w:rPr>
              <w:t>Protocol o</w:t>
            </w:r>
            <w:r w:rsidR="00666857" w:rsidRPr="00435FCF">
              <w:rPr>
                <w:rFonts w:ascii="Times New Roman" w:hAnsi="Times New Roman" w:cs="Times New Roman"/>
                <w:sz w:val="24"/>
                <w:szCs w:val="24"/>
                <w:lang w:val="en-US"/>
              </w:rPr>
              <w:t>f</w:t>
            </w:r>
            <w:r w:rsidRPr="00435FCF">
              <w:rPr>
                <w:rFonts w:ascii="Times New Roman" w:hAnsi="Times New Roman"/>
                <w:sz w:val="24"/>
                <w:lang w:val="en-US"/>
              </w:rPr>
              <w:t xml:space="preserve"> inspection and testing the installed electrical equipment of switchgears with voltage up to 750 kV inclusive</w:t>
            </w:r>
          </w:p>
        </w:tc>
        <w:tc>
          <w:tcPr>
            <w:tcW w:w="2126" w:type="dxa"/>
            <w:vAlign w:val="center"/>
          </w:tcPr>
          <w:p w14:paraId="6F6A0B58" w14:textId="49083486"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52422DF9" w14:textId="0E5F260A"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E-17</w:t>
            </w:r>
          </w:p>
        </w:tc>
        <w:tc>
          <w:tcPr>
            <w:tcW w:w="1559" w:type="dxa"/>
            <w:vAlign w:val="center"/>
          </w:tcPr>
          <w:p w14:paraId="4FEA7ECD" w14:textId="77777777" w:rsidR="00737142" w:rsidRPr="00435FCF" w:rsidRDefault="00737142" w:rsidP="00137935">
            <w:pPr>
              <w:tabs>
                <w:tab w:val="right" w:pos="7088"/>
              </w:tabs>
              <w:spacing w:after="0" w:line="240" w:lineRule="auto"/>
              <w:ind w:left="-66" w:right="-66" w:firstLine="66"/>
              <w:jc w:val="center"/>
              <w:rPr>
                <w:rFonts w:ascii="Times New Roman" w:hAnsi="Times New Roman"/>
                <w:sz w:val="24"/>
                <w:lang w:val="en-US"/>
              </w:rPr>
            </w:pPr>
          </w:p>
        </w:tc>
      </w:tr>
      <w:tr w:rsidR="00137935" w:rsidRPr="00435FCF" w14:paraId="07A5B6A0" w14:textId="77777777" w:rsidTr="009471A5">
        <w:trPr>
          <w:cantSplit/>
          <w:trHeight w:val="363"/>
        </w:trPr>
        <w:tc>
          <w:tcPr>
            <w:tcW w:w="741" w:type="dxa"/>
            <w:vAlign w:val="center"/>
          </w:tcPr>
          <w:p w14:paraId="5117EE1B"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2.2.3</w:t>
            </w:r>
          </w:p>
        </w:tc>
        <w:tc>
          <w:tcPr>
            <w:tcW w:w="4646" w:type="dxa"/>
            <w:vAlign w:val="center"/>
          </w:tcPr>
          <w:p w14:paraId="1E165FFF" w14:textId="246A6A7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Phasing </w:t>
            </w:r>
            <w:r w:rsidRPr="00435FCF">
              <w:rPr>
                <w:rFonts w:ascii="Times New Roman" w:hAnsi="Times New Roman" w:cs="Times New Roman"/>
                <w:sz w:val="24"/>
                <w:szCs w:val="24"/>
                <w:lang w:val="en-US"/>
              </w:rPr>
              <w:t>protocol</w:t>
            </w:r>
          </w:p>
        </w:tc>
        <w:tc>
          <w:tcPr>
            <w:tcW w:w="2126" w:type="dxa"/>
            <w:vAlign w:val="center"/>
          </w:tcPr>
          <w:p w14:paraId="5B6D7979" w14:textId="7C87EDF0"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11DA0DDF" w14:textId="32AC5063"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E-15</w:t>
            </w:r>
          </w:p>
        </w:tc>
        <w:tc>
          <w:tcPr>
            <w:tcW w:w="1559" w:type="dxa"/>
            <w:vAlign w:val="center"/>
          </w:tcPr>
          <w:p w14:paraId="7552E19A"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2B65E130" w14:textId="77777777" w:rsidTr="009471A5">
        <w:trPr>
          <w:cantSplit/>
          <w:trHeight w:val="209"/>
        </w:trPr>
        <w:tc>
          <w:tcPr>
            <w:tcW w:w="741" w:type="dxa"/>
            <w:vAlign w:val="center"/>
          </w:tcPr>
          <w:p w14:paraId="7B5BDE54"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2.2.4</w:t>
            </w:r>
          </w:p>
        </w:tc>
        <w:tc>
          <w:tcPr>
            <w:tcW w:w="4646" w:type="dxa"/>
            <w:vAlign w:val="center"/>
          </w:tcPr>
          <w:p w14:paraId="0E6D444A" w14:textId="2F91B1C8" w:rsidR="00737142" w:rsidRPr="00435FCF" w:rsidRDefault="00737142" w:rsidP="00137935">
            <w:pPr>
              <w:spacing w:after="0" w:line="240" w:lineRule="auto"/>
              <w:ind w:right="-60"/>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inspection and testing of the </w:t>
            </w:r>
            <w:proofErr w:type="spellStart"/>
            <w:r w:rsidRPr="00435FCF">
              <w:rPr>
                <w:rFonts w:ascii="Times New Roman" w:hAnsi="Times New Roman" w:cs="Times New Roman"/>
                <w:sz w:val="24"/>
                <w:szCs w:val="24"/>
                <w:lang w:val="en-US"/>
              </w:rPr>
              <w:t>busbar</w:t>
            </w:r>
            <w:proofErr w:type="spellEnd"/>
            <w:r w:rsidRPr="00435FCF">
              <w:rPr>
                <w:rFonts w:ascii="Times New Roman" w:hAnsi="Times New Roman"/>
                <w:sz w:val="24"/>
                <w:lang w:val="en-US"/>
              </w:rPr>
              <w:t xml:space="preserve"> contact connections</w:t>
            </w:r>
          </w:p>
        </w:tc>
        <w:tc>
          <w:tcPr>
            <w:tcW w:w="2126" w:type="dxa"/>
            <w:vAlign w:val="center"/>
          </w:tcPr>
          <w:p w14:paraId="10E18375" w14:textId="711B6683"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367CD84D" w14:textId="6C47A3E8"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E-18</w:t>
            </w:r>
          </w:p>
        </w:tc>
        <w:tc>
          <w:tcPr>
            <w:tcW w:w="1559" w:type="dxa"/>
            <w:vAlign w:val="center"/>
          </w:tcPr>
          <w:p w14:paraId="6E82CFAC"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42C4A09" w14:textId="77777777" w:rsidTr="009471A5">
        <w:trPr>
          <w:cantSplit/>
          <w:trHeight w:val="307"/>
        </w:trPr>
        <w:tc>
          <w:tcPr>
            <w:tcW w:w="741" w:type="dxa"/>
            <w:vAlign w:val="center"/>
          </w:tcPr>
          <w:p w14:paraId="7E7CB0E5"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2.2.5</w:t>
            </w:r>
          </w:p>
        </w:tc>
        <w:tc>
          <w:tcPr>
            <w:tcW w:w="4646" w:type="dxa"/>
            <w:vAlign w:val="center"/>
          </w:tcPr>
          <w:p w14:paraId="109B45D1" w14:textId="069B3DE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Data sheet of </w:t>
            </w:r>
            <w:r w:rsidR="00F841D7" w:rsidRPr="00435FCF">
              <w:rPr>
                <w:rFonts w:ascii="Times New Roman" w:hAnsi="Times New Roman"/>
                <w:sz w:val="24"/>
                <w:lang w:val="en-US"/>
              </w:rPr>
              <w:t>Light</w:t>
            </w:r>
            <w:r w:rsidR="000E566C" w:rsidRPr="00435FCF">
              <w:rPr>
                <w:rFonts w:ascii="Times New Roman" w:hAnsi="Times New Roman"/>
                <w:sz w:val="24"/>
                <w:lang w:val="en-US"/>
              </w:rPr>
              <w:t>ning and Grounding Devices</w:t>
            </w:r>
          </w:p>
        </w:tc>
        <w:tc>
          <w:tcPr>
            <w:tcW w:w="2126" w:type="dxa"/>
            <w:vAlign w:val="center"/>
          </w:tcPr>
          <w:p w14:paraId="64228899"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1BDF4C0C"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35AEBA51" w14:textId="60752281" w:rsidR="00737142" w:rsidRPr="00435FCF" w:rsidRDefault="00737142"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Form 24</w:t>
            </w:r>
          </w:p>
        </w:tc>
        <w:tc>
          <w:tcPr>
            <w:tcW w:w="1134" w:type="dxa"/>
            <w:vAlign w:val="center"/>
          </w:tcPr>
          <w:p w14:paraId="0B2E9856" w14:textId="5079362A"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E-14</w:t>
            </w:r>
          </w:p>
        </w:tc>
        <w:tc>
          <w:tcPr>
            <w:tcW w:w="1559" w:type="dxa"/>
            <w:vAlign w:val="center"/>
          </w:tcPr>
          <w:p w14:paraId="1596C5BB"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453A26A3" w14:textId="77777777" w:rsidTr="009471A5">
        <w:trPr>
          <w:cantSplit/>
          <w:trHeight w:val="363"/>
        </w:trPr>
        <w:tc>
          <w:tcPr>
            <w:tcW w:w="741" w:type="dxa"/>
            <w:vAlign w:val="center"/>
          </w:tcPr>
          <w:p w14:paraId="42211077" w14:textId="77777777" w:rsidR="002D073F" w:rsidRPr="00435FCF" w:rsidRDefault="002D073F"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2.3</w:t>
            </w:r>
          </w:p>
        </w:tc>
        <w:tc>
          <w:tcPr>
            <w:tcW w:w="9465" w:type="dxa"/>
            <w:gridSpan w:val="4"/>
            <w:vAlign w:val="center"/>
          </w:tcPr>
          <w:p w14:paraId="09816CDE" w14:textId="03D42896" w:rsidR="002D073F" w:rsidRPr="00435FCF" w:rsidRDefault="00737142" w:rsidP="00081D60">
            <w:pPr>
              <w:spacing w:after="0" w:line="240" w:lineRule="auto"/>
              <w:ind w:left="-81" w:right="-84"/>
              <w:rPr>
                <w:rFonts w:ascii="Times New Roman" w:hAnsi="Times New Roman"/>
                <w:b/>
                <w:sz w:val="24"/>
                <w:lang w:val="en-US"/>
              </w:rPr>
            </w:pPr>
            <w:r w:rsidRPr="00435FCF">
              <w:rPr>
                <w:rFonts w:ascii="Times New Roman" w:hAnsi="Times New Roman" w:cs="Times New Roman"/>
                <w:b/>
                <w:sz w:val="24"/>
                <w:szCs w:val="24"/>
                <w:lang w:val="en-US"/>
              </w:rPr>
              <w:t xml:space="preserve">Overhead lines, </w:t>
            </w:r>
            <w:r w:rsidR="00F74F45" w:rsidRPr="00435FCF">
              <w:rPr>
                <w:rFonts w:ascii="Times New Roman" w:hAnsi="Times New Roman" w:cs="Times New Roman"/>
                <w:b/>
                <w:sz w:val="24"/>
                <w:szCs w:val="24"/>
                <w:lang w:val="en-US"/>
              </w:rPr>
              <w:t>gas</w:t>
            </w:r>
            <w:r w:rsidR="00CC2024" w:rsidRPr="00435FCF">
              <w:rPr>
                <w:rFonts w:ascii="Times New Roman" w:hAnsi="Times New Roman" w:cs="Times New Roman"/>
                <w:b/>
                <w:sz w:val="24"/>
                <w:szCs w:val="24"/>
                <w:lang w:val="en-US"/>
              </w:rPr>
              <w:t xml:space="preserve"> insulated</w:t>
            </w:r>
            <w:r w:rsidRPr="00435FCF">
              <w:rPr>
                <w:rFonts w:ascii="Times New Roman" w:hAnsi="Times New Roman" w:cs="Times New Roman"/>
                <w:b/>
                <w:sz w:val="24"/>
                <w:szCs w:val="24"/>
                <w:lang w:val="en-US"/>
              </w:rPr>
              <w:t xml:space="preserve"> switchgear</w:t>
            </w:r>
            <w:r w:rsidRPr="00435FCF">
              <w:rPr>
                <w:rFonts w:ascii="Times New Roman" w:hAnsi="Times New Roman"/>
                <w:b/>
                <w:sz w:val="24"/>
                <w:lang w:val="en-US"/>
              </w:rPr>
              <w:t xml:space="preserve"> 110-750 kV, </w:t>
            </w:r>
            <w:r w:rsidR="00F74F45" w:rsidRPr="00435FCF">
              <w:rPr>
                <w:rFonts w:ascii="Times New Roman" w:hAnsi="Times New Roman"/>
                <w:b/>
                <w:sz w:val="24"/>
                <w:lang w:val="en-US"/>
              </w:rPr>
              <w:t xml:space="preserve">Power </w:t>
            </w:r>
            <w:r w:rsidRPr="00435FCF">
              <w:rPr>
                <w:rFonts w:ascii="Times New Roman" w:hAnsi="Times New Roman"/>
                <w:b/>
                <w:sz w:val="24"/>
                <w:lang w:val="en-US"/>
              </w:rPr>
              <w:t xml:space="preserve">Transformers, </w:t>
            </w:r>
            <w:r w:rsidRPr="00435FCF">
              <w:rPr>
                <w:rFonts w:ascii="Times New Roman" w:hAnsi="Times New Roman" w:cs="Times New Roman"/>
                <w:b/>
                <w:sz w:val="24"/>
                <w:szCs w:val="24"/>
                <w:lang w:val="en-US"/>
              </w:rPr>
              <w:t>shunt reactor</w:t>
            </w:r>
            <w:r w:rsidR="00A268FD" w:rsidRPr="00435FCF">
              <w:rPr>
                <w:rFonts w:ascii="Times New Roman" w:hAnsi="Times New Roman" w:cs="Times New Roman"/>
                <w:b/>
                <w:sz w:val="24"/>
                <w:szCs w:val="24"/>
                <w:lang w:val="en-US"/>
              </w:rPr>
              <w:t>, Generator Circuit Breaker</w:t>
            </w:r>
            <w:r w:rsidR="007C0078" w:rsidRPr="00435FCF">
              <w:rPr>
                <w:rFonts w:ascii="Times New Roman" w:hAnsi="Times New Roman" w:cs="Times New Roman"/>
                <w:b/>
                <w:sz w:val="24"/>
                <w:szCs w:val="24"/>
                <w:lang w:val="en-US"/>
              </w:rPr>
              <w:t>,</w:t>
            </w:r>
            <w:r w:rsidR="007C0078" w:rsidRPr="00435FCF">
              <w:rPr>
                <w:lang w:val="en-US"/>
              </w:rPr>
              <w:t xml:space="preserve"> </w:t>
            </w:r>
            <w:r w:rsidR="007C0078" w:rsidRPr="00435FCF">
              <w:rPr>
                <w:rFonts w:ascii="Times New Roman" w:hAnsi="Times New Roman" w:cs="Times New Roman"/>
                <w:b/>
                <w:sz w:val="24"/>
                <w:szCs w:val="24"/>
                <w:lang w:val="en-US"/>
              </w:rPr>
              <w:t xml:space="preserve">Gas Insulated </w:t>
            </w:r>
            <w:proofErr w:type="spellStart"/>
            <w:r w:rsidR="007C0078" w:rsidRPr="00435FCF">
              <w:rPr>
                <w:rFonts w:ascii="Times New Roman" w:hAnsi="Times New Roman" w:cs="Times New Roman"/>
                <w:b/>
                <w:sz w:val="24"/>
                <w:szCs w:val="24"/>
                <w:lang w:val="en-US"/>
              </w:rPr>
              <w:t>Busduct</w:t>
            </w:r>
            <w:proofErr w:type="spellEnd"/>
            <w:r w:rsidR="007C0078" w:rsidRPr="00435FCF">
              <w:rPr>
                <w:rFonts w:ascii="Times New Roman" w:hAnsi="Times New Roman" w:cs="Times New Roman"/>
                <w:b/>
                <w:sz w:val="24"/>
                <w:szCs w:val="24"/>
                <w:lang w:val="en-US"/>
              </w:rPr>
              <w:t xml:space="preserve"> HV</w:t>
            </w:r>
          </w:p>
        </w:tc>
      </w:tr>
      <w:tr w:rsidR="00137935" w:rsidRPr="00435FCF" w14:paraId="42E503B8" w14:textId="77777777" w:rsidTr="009471A5">
        <w:trPr>
          <w:cantSplit/>
          <w:trHeight w:val="454"/>
        </w:trPr>
        <w:tc>
          <w:tcPr>
            <w:tcW w:w="741" w:type="dxa"/>
            <w:vAlign w:val="center"/>
          </w:tcPr>
          <w:p w14:paraId="62E91893" w14:textId="7967FCC6"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2.3.1</w:t>
            </w:r>
          </w:p>
        </w:tc>
        <w:tc>
          <w:tcPr>
            <w:tcW w:w="4646" w:type="dxa"/>
            <w:vAlign w:val="center"/>
          </w:tcPr>
          <w:p w14:paraId="2360A5AE" w14:textId="6538B1A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Certificates for critical structures </w:t>
            </w:r>
          </w:p>
        </w:tc>
        <w:tc>
          <w:tcPr>
            <w:tcW w:w="2126" w:type="dxa"/>
            <w:vAlign w:val="center"/>
          </w:tcPr>
          <w:p w14:paraId="4DC0DBBA" w14:textId="664A8C9D" w:rsidR="00737142" w:rsidRPr="00435FCF" w:rsidRDefault="00737142" w:rsidP="00137935">
            <w:pPr>
              <w:spacing w:after="0" w:line="240" w:lineRule="auto"/>
              <w:ind w:left="-76" w:right="-78"/>
              <w:jc w:val="center"/>
              <w:rPr>
                <w:rFonts w:ascii="Times New Roman" w:hAnsi="Times New Roman"/>
                <w:sz w:val="24"/>
                <w:lang w:val="en-US"/>
              </w:rPr>
            </w:pPr>
            <w:r w:rsidRPr="00435FCF">
              <w:rPr>
                <w:rFonts w:ascii="Times New Roman" w:hAnsi="Times New Roman"/>
                <w:sz w:val="24"/>
                <w:lang w:val="en-US"/>
              </w:rPr>
              <w:t>RD-11-02-2006</w:t>
            </w:r>
          </w:p>
        </w:tc>
        <w:tc>
          <w:tcPr>
            <w:tcW w:w="1134" w:type="dxa"/>
            <w:vAlign w:val="center"/>
          </w:tcPr>
          <w:p w14:paraId="7ABA4E66" w14:textId="43704B62" w:rsidR="00737142" w:rsidRPr="00435FCF" w:rsidRDefault="006F323A" w:rsidP="00137935">
            <w:pPr>
              <w:spacing w:after="0" w:line="240" w:lineRule="auto"/>
              <w:jc w:val="center"/>
              <w:rPr>
                <w:rFonts w:ascii="Times New Roman" w:hAnsi="Times New Roman"/>
                <w:b/>
                <w:sz w:val="24"/>
                <w:lang w:val="en-US"/>
              </w:rPr>
            </w:pPr>
            <w:r w:rsidRPr="00435FCF">
              <w:rPr>
                <w:rFonts w:ascii="Times New Roman" w:hAnsi="Times New Roman"/>
                <w:b/>
                <w:sz w:val="24"/>
              </w:rPr>
              <w:t>C</w:t>
            </w:r>
            <w:r w:rsidR="00737142" w:rsidRPr="00435FCF">
              <w:rPr>
                <w:rFonts w:ascii="Times New Roman" w:hAnsi="Times New Roman"/>
                <w:b/>
                <w:sz w:val="24"/>
                <w:lang w:val="en-US"/>
              </w:rPr>
              <w:t>-5</w:t>
            </w:r>
          </w:p>
        </w:tc>
        <w:tc>
          <w:tcPr>
            <w:tcW w:w="1559" w:type="dxa"/>
            <w:vAlign w:val="center"/>
          </w:tcPr>
          <w:p w14:paraId="585EAB78" w14:textId="2C8F8E54" w:rsidR="00737142" w:rsidRPr="00435FCF" w:rsidRDefault="00737142" w:rsidP="007D11DC">
            <w:pPr>
              <w:spacing w:after="0" w:line="240" w:lineRule="auto"/>
              <w:ind w:left="-105" w:right="-123" w:hanging="7"/>
              <w:jc w:val="center"/>
              <w:rPr>
                <w:rFonts w:ascii="Times New Roman" w:hAnsi="Times New Roman"/>
                <w:sz w:val="24"/>
                <w:lang w:val="en-US"/>
              </w:rPr>
            </w:pPr>
            <w:r w:rsidRPr="00435FCF">
              <w:rPr>
                <w:rFonts w:ascii="Times New Roman" w:hAnsi="Times New Roman"/>
                <w:sz w:val="24"/>
                <w:lang w:val="en-US"/>
              </w:rPr>
              <w:t xml:space="preserve">As required by the </w:t>
            </w:r>
            <w:r w:rsidR="007D11DC" w:rsidRPr="00435FCF">
              <w:rPr>
                <w:rFonts w:ascii="Times New Roman" w:hAnsi="Times New Roman"/>
                <w:sz w:val="24"/>
                <w:lang w:val="en-US"/>
              </w:rPr>
              <w:t>DDD</w:t>
            </w:r>
          </w:p>
        </w:tc>
      </w:tr>
      <w:tr w:rsidR="00137935" w:rsidRPr="00435FCF" w14:paraId="40FD3698" w14:textId="77777777" w:rsidTr="009471A5">
        <w:trPr>
          <w:cantSplit/>
          <w:trHeight w:val="349"/>
        </w:trPr>
        <w:tc>
          <w:tcPr>
            <w:tcW w:w="741" w:type="dxa"/>
            <w:vAlign w:val="center"/>
          </w:tcPr>
          <w:p w14:paraId="66CC7D9D" w14:textId="0857BA70"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2.3.2</w:t>
            </w:r>
          </w:p>
        </w:tc>
        <w:tc>
          <w:tcPr>
            <w:tcW w:w="4646" w:type="dxa"/>
            <w:vAlign w:val="center"/>
          </w:tcPr>
          <w:p w14:paraId="4DFBCCB9" w14:textId="491BB7F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w:t>
            </w:r>
          </w:p>
        </w:tc>
        <w:tc>
          <w:tcPr>
            <w:tcW w:w="2126" w:type="dxa"/>
            <w:vAlign w:val="center"/>
          </w:tcPr>
          <w:p w14:paraId="4FE9A322" w14:textId="77777777" w:rsidR="00737142" w:rsidRPr="00435FCF" w:rsidRDefault="00737142" w:rsidP="00137935">
            <w:pPr>
              <w:spacing w:after="0" w:line="240" w:lineRule="auto"/>
              <w:jc w:val="center"/>
              <w:rPr>
                <w:rFonts w:ascii="Times New Roman" w:hAnsi="Times New Roman"/>
                <w:sz w:val="24"/>
                <w:lang w:val="en-US"/>
              </w:rPr>
            </w:pPr>
          </w:p>
        </w:tc>
        <w:tc>
          <w:tcPr>
            <w:tcW w:w="1134" w:type="dxa"/>
            <w:vAlign w:val="center"/>
          </w:tcPr>
          <w:p w14:paraId="51242598" w14:textId="77777777" w:rsidR="00737142" w:rsidRPr="00435FCF" w:rsidRDefault="00737142" w:rsidP="00137935">
            <w:pPr>
              <w:spacing w:after="0" w:line="240" w:lineRule="auto"/>
              <w:jc w:val="center"/>
              <w:rPr>
                <w:rFonts w:ascii="Times New Roman" w:hAnsi="Times New Roman"/>
                <w:b/>
                <w:sz w:val="24"/>
                <w:lang w:val="en-US"/>
              </w:rPr>
            </w:pPr>
          </w:p>
        </w:tc>
        <w:tc>
          <w:tcPr>
            <w:tcW w:w="1559" w:type="dxa"/>
            <w:vAlign w:val="center"/>
          </w:tcPr>
          <w:p w14:paraId="72C314AD"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708E30D9" w14:textId="77777777" w:rsidTr="009471A5">
        <w:trPr>
          <w:cantSplit/>
          <w:trHeight w:val="335"/>
        </w:trPr>
        <w:tc>
          <w:tcPr>
            <w:tcW w:w="741" w:type="dxa"/>
            <w:vAlign w:val="center"/>
          </w:tcPr>
          <w:p w14:paraId="4D2447E6"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2.3.3</w:t>
            </w:r>
          </w:p>
        </w:tc>
        <w:tc>
          <w:tcPr>
            <w:tcW w:w="4646" w:type="dxa"/>
            <w:vAlign w:val="center"/>
          </w:tcPr>
          <w:p w14:paraId="03E724DD" w14:textId="69D7E9F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Phasing </w:t>
            </w:r>
            <w:r w:rsidRPr="00435FCF">
              <w:rPr>
                <w:rFonts w:ascii="Times New Roman" w:hAnsi="Times New Roman" w:cs="Times New Roman"/>
                <w:sz w:val="24"/>
                <w:szCs w:val="24"/>
                <w:lang w:val="en-US"/>
              </w:rPr>
              <w:t>protocol</w:t>
            </w:r>
          </w:p>
        </w:tc>
        <w:tc>
          <w:tcPr>
            <w:tcW w:w="2126" w:type="dxa"/>
            <w:vAlign w:val="center"/>
          </w:tcPr>
          <w:p w14:paraId="557DF1C0" w14:textId="3CC1C505"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5BB026D1" w14:textId="3338AB7F"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E-15</w:t>
            </w:r>
          </w:p>
        </w:tc>
        <w:tc>
          <w:tcPr>
            <w:tcW w:w="1559" w:type="dxa"/>
            <w:vAlign w:val="center"/>
          </w:tcPr>
          <w:p w14:paraId="0FCE187D"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0D034A7" w14:textId="77777777" w:rsidTr="009471A5">
        <w:trPr>
          <w:cantSplit/>
          <w:trHeight w:val="454"/>
        </w:trPr>
        <w:tc>
          <w:tcPr>
            <w:tcW w:w="741" w:type="dxa"/>
            <w:vAlign w:val="center"/>
          </w:tcPr>
          <w:p w14:paraId="19F4F2F0" w14:textId="6FEE882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lastRenderedPageBreak/>
              <w:t>2.3.4</w:t>
            </w:r>
          </w:p>
        </w:tc>
        <w:tc>
          <w:tcPr>
            <w:tcW w:w="4646" w:type="dxa"/>
            <w:vAlign w:val="center"/>
          </w:tcPr>
          <w:p w14:paraId="6518AFA3" w14:textId="2F978B9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Data sheet </w:t>
            </w:r>
            <w:r w:rsidR="00F841D7" w:rsidRPr="00435FCF">
              <w:rPr>
                <w:rFonts w:ascii="Times New Roman" w:hAnsi="Times New Roman"/>
                <w:sz w:val="24"/>
                <w:lang w:val="en-US"/>
              </w:rPr>
              <w:t>Light</w:t>
            </w:r>
            <w:r w:rsidR="000E566C" w:rsidRPr="00435FCF">
              <w:rPr>
                <w:rFonts w:ascii="Times New Roman" w:hAnsi="Times New Roman"/>
                <w:sz w:val="24"/>
                <w:lang w:val="en-US"/>
              </w:rPr>
              <w:t>ning and Grounding Devices</w:t>
            </w:r>
          </w:p>
        </w:tc>
        <w:tc>
          <w:tcPr>
            <w:tcW w:w="2126" w:type="dxa"/>
            <w:vAlign w:val="center"/>
          </w:tcPr>
          <w:p w14:paraId="1E124F9A"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3F847AB9"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273BBBFE" w14:textId="5864D263"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24</w:t>
            </w:r>
          </w:p>
        </w:tc>
        <w:tc>
          <w:tcPr>
            <w:tcW w:w="1134" w:type="dxa"/>
            <w:vAlign w:val="center"/>
          </w:tcPr>
          <w:p w14:paraId="39A7D032" w14:textId="179D4086"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E-14</w:t>
            </w:r>
          </w:p>
        </w:tc>
        <w:tc>
          <w:tcPr>
            <w:tcW w:w="1559" w:type="dxa"/>
            <w:vAlign w:val="center"/>
          </w:tcPr>
          <w:p w14:paraId="75EAEE98"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70AD8D8" w14:textId="77777777" w:rsidTr="009471A5">
        <w:trPr>
          <w:cantSplit/>
          <w:trHeight w:val="363"/>
        </w:trPr>
        <w:tc>
          <w:tcPr>
            <w:tcW w:w="741" w:type="dxa"/>
            <w:vAlign w:val="center"/>
          </w:tcPr>
          <w:p w14:paraId="5E80D930" w14:textId="56AFE490"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2.3.5</w:t>
            </w:r>
          </w:p>
        </w:tc>
        <w:tc>
          <w:tcPr>
            <w:tcW w:w="4646" w:type="dxa"/>
            <w:vAlign w:val="center"/>
          </w:tcPr>
          <w:p w14:paraId="1018DD35" w14:textId="5DF60F21" w:rsidR="00737142" w:rsidRPr="00435FCF" w:rsidRDefault="00737142" w:rsidP="001256C0">
            <w:pPr>
              <w:spacing w:after="0" w:line="240" w:lineRule="auto"/>
              <w:rPr>
                <w:rFonts w:ascii="Times New Roman" w:hAnsi="Times New Roman"/>
                <w:sz w:val="24"/>
                <w:lang w:val="en-US"/>
              </w:rPr>
            </w:pPr>
            <w:r w:rsidRPr="00435FCF">
              <w:rPr>
                <w:rFonts w:ascii="Times New Roman" w:hAnsi="Times New Roman"/>
                <w:sz w:val="24"/>
                <w:lang w:val="en-US"/>
              </w:rPr>
              <w:t xml:space="preserve">Certificate of cast-in-place concrete foundation readiness for overhead </w:t>
            </w:r>
            <w:r w:rsidR="001256C0" w:rsidRPr="00435FCF">
              <w:rPr>
                <w:rFonts w:ascii="Times New Roman" w:hAnsi="Times New Roman"/>
                <w:sz w:val="24"/>
                <w:lang w:val="en-US"/>
              </w:rPr>
              <w:t>transmission line (O</w:t>
            </w:r>
            <w:r w:rsidR="001B0803" w:rsidRPr="00435FCF">
              <w:rPr>
                <w:rFonts w:ascii="Times New Roman" w:hAnsi="Times New Roman"/>
                <w:sz w:val="24"/>
                <w:lang w:val="en-US"/>
              </w:rPr>
              <w:t>H</w:t>
            </w:r>
            <w:r w:rsidRPr="00435FCF">
              <w:rPr>
                <w:rFonts w:ascii="Times New Roman" w:hAnsi="Times New Roman"/>
                <w:sz w:val="24"/>
                <w:lang w:val="en-US"/>
              </w:rPr>
              <w:t>TL) support</w:t>
            </w:r>
          </w:p>
        </w:tc>
        <w:tc>
          <w:tcPr>
            <w:tcW w:w="2126" w:type="dxa"/>
            <w:vAlign w:val="center"/>
          </w:tcPr>
          <w:p w14:paraId="1FD43FF6"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2CA6798A"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3D2D3CAD" w14:textId="09916D51"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20</w:t>
            </w:r>
          </w:p>
        </w:tc>
        <w:tc>
          <w:tcPr>
            <w:tcW w:w="1134" w:type="dxa"/>
            <w:vAlign w:val="center"/>
          </w:tcPr>
          <w:p w14:paraId="0B7D7B8A" w14:textId="559E0E3A"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E-19</w:t>
            </w:r>
          </w:p>
        </w:tc>
        <w:tc>
          <w:tcPr>
            <w:tcW w:w="1559" w:type="dxa"/>
            <w:vAlign w:val="center"/>
          </w:tcPr>
          <w:p w14:paraId="67F90392"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CECD5DE" w14:textId="77777777" w:rsidTr="009471A5">
        <w:trPr>
          <w:cantSplit/>
          <w:trHeight w:val="454"/>
        </w:trPr>
        <w:tc>
          <w:tcPr>
            <w:tcW w:w="741" w:type="dxa"/>
            <w:vAlign w:val="center"/>
          </w:tcPr>
          <w:p w14:paraId="562DCA62" w14:textId="74B0BED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2.3.6</w:t>
            </w:r>
          </w:p>
        </w:tc>
        <w:tc>
          <w:tcPr>
            <w:tcW w:w="4646" w:type="dxa"/>
            <w:vAlign w:val="center"/>
          </w:tcPr>
          <w:p w14:paraId="35B9EB5E" w14:textId="67B0739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Certificate of prefabricated reinforced concrete foundations readiness for </w:t>
            </w:r>
            <w:r w:rsidR="00E346C7" w:rsidRPr="00435FCF">
              <w:rPr>
                <w:rFonts w:ascii="Times New Roman" w:hAnsi="Times New Roman" w:cs="Times New Roman"/>
                <w:sz w:val="24"/>
                <w:szCs w:val="24"/>
                <w:lang w:val="en-US"/>
              </w:rPr>
              <w:t>mounting</w:t>
            </w:r>
            <w:r w:rsidRPr="00435FCF">
              <w:rPr>
                <w:rFonts w:ascii="Times New Roman" w:hAnsi="Times New Roman" w:cs="Times New Roman"/>
                <w:sz w:val="24"/>
                <w:szCs w:val="24"/>
                <w:lang w:val="en-US"/>
              </w:rPr>
              <w:t xml:space="preserve"> of </w:t>
            </w:r>
            <w:r w:rsidR="00281B36" w:rsidRPr="00435FCF">
              <w:rPr>
                <w:rFonts w:ascii="Times New Roman" w:hAnsi="Times New Roman"/>
                <w:sz w:val="24"/>
                <w:lang w:val="en-US"/>
              </w:rPr>
              <w:t>O</w:t>
            </w:r>
            <w:r w:rsidR="001B0803" w:rsidRPr="00435FCF">
              <w:rPr>
                <w:rFonts w:ascii="Times New Roman" w:hAnsi="Times New Roman"/>
                <w:sz w:val="24"/>
                <w:lang w:val="en-US"/>
              </w:rPr>
              <w:t>H</w:t>
            </w:r>
            <w:r w:rsidRPr="00435FCF">
              <w:rPr>
                <w:rFonts w:ascii="Times New Roman" w:hAnsi="Times New Roman"/>
                <w:sz w:val="24"/>
                <w:lang w:val="en-US"/>
              </w:rPr>
              <w:t>TL support</w:t>
            </w:r>
          </w:p>
        </w:tc>
        <w:tc>
          <w:tcPr>
            <w:tcW w:w="2126" w:type="dxa"/>
            <w:vAlign w:val="center"/>
          </w:tcPr>
          <w:p w14:paraId="2DFEAC48"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1E2417E8"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7995CC9A" w14:textId="69B5D946"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21</w:t>
            </w:r>
          </w:p>
        </w:tc>
        <w:tc>
          <w:tcPr>
            <w:tcW w:w="1134" w:type="dxa"/>
            <w:vAlign w:val="center"/>
          </w:tcPr>
          <w:p w14:paraId="02D72596" w14:textId="14DC3DAF"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E-20</w:t>
            </w:r>
          </w:p>
        </w:tc>
        <w:tc>
          <w:tcPr>
            <w:tcW w:w="1559" w:type="dxa"/>
            <w:vAlign w:val="center"/>
          </w:tcPr>
          <w:p w14:paraId="12C9A5DD"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3E660EE7" w14:textId="77777777" w:rsidTr="009471A5">
        <w:trPr>
          <w:cantSplit/>
          <w:trHeight w:val="454"/>
        </w:trPr>
        <w:tc>
          <w:tcPr>
            <w:tcW w:w="741" w:type="dxa"/>
            <w:vAlign w:val="center"/>
          </w:tcPr>
          <w:p w14:paraId="04D59A8A" w14:textId="3975E6F9"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2.3.7</w:t>
            </w:r>
          </w:p>
        </w:tc>
        <w:tc>
          <w:tcPr>
            <w:tcW w:w="4646" w:type="dxa"/>
            <w:vAlign w:val="center"/>
          </w:tcPr>
          <w:p w14:paraId="11966166" w14:textId="3AF9AD40" w:rsidR="00737142" w:rsidRPr="00435FCF" w:rsidRDefault="00737142" w:rsidP="000E566C">
            <w:pPr>
              <w:spacing w:after="0" w:line="240" w:lineRule="auto"/>
              <w:rPr>
                <w:rFonts w:ascii="Times New Roman" w:hAnsi="Times New Roman"/>
                <w:sz w:val="24"/>
                <w:lang w:val="en-US"/>
              </w:rPr>
            </w:pPr>
            <w:r w:rsidRPr="00435FCF">
              <w:rPr>
                <w:rFonts w:ascii="Times New Roman" w:hAnsi="Times New Roman"/>
                <w:sz w:val="24"/>
                <w:lang w:val="en-US"/>
              </w:rPr>
              <w:t>Certificate of the overhead transmission line</w:t>
            </w:r>
          </w:p>
        </w:tc>
        <w:tc>
          <w:tcPr>
            <w:tcW w:w="2126" w:type="dxa"/>
            <w:vAlign w:val="center"/>
          </w:tcPr>
          <w:p w14:paraId="3DE81322"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0B32C6FD"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37DC62F5" w14:textId="36087DE6"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22</w:t>
            </w:r>
          </w:p>
        </w:tc>
        <w:tc>
          <w:tcPr>
            <w:tcW w:w="1134" w:type="dxa"/>
            <w:vAlign w:val="center"/>
          </w:tcPr>
          <w:p w14:paraId="1CCD20F4" w14:textId="75CCA048"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E-21</w:t>
            </w:r>
          </w:p>
        </w:tc>
        <w:tc>
          <w:tcPr>
            <w:tcW w:w="1559" w:type="dxa"/>
            <w:vAlign w:val="center"/>
          </w:tcPr>
          <w:p w14:paraId="04760337"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6A14386" w14:textId="77777777" w:rsidTr="009471A5">
        <w:trPr>
          <w:cantSplit/>
          <w:trHeight w:val="454"/>
        </w:trPr>
        <w:tc>
          <w:tcPr>
            <w:tcW w:w="741" w:type="dxa"/>
            <w:vAlign w:val="center"/>
          </w:tcPr>
          <w:p w14:paraId="6C56770D" w14:textId="622CA9EC"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2.3.8</w:t>
            </w:r>
          </w:p>
        </w:tc>
        <w:tc>
          <w:tcPr>
            <w:tcW w:w="4646" w:type="dxa"/>
            <w:vAlign w:val="center"/>
          </w:tcPr>
          <w:p w14:paraId="4C222455" w14:textId="6A423D6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 of measurements o</w:t>
            </w:r>
            <w:r w:rsidR="00281B36" w:rsidRPr="00435FCF">
              <w:rPr>
                <w:rFonts w:ascii="Times New Roman" w:hAnsi="Times New Roman"/>
                <w:sz w:val="24"/>
                <w:lang w:val="en-US"/>
              </w:rPr>
              <w:t>n site of dimensions from the O</w:t>
            </w:r>
            <w:r w:rsidR="001B0803" w:rsidRPr="00435FCF">
              <w:rPr>
                <w:rFonts w:ascii="Times New Roman" w:hAnsi="Times New Roman"/>
                <w:sz w:val="24"/>
                <w:lang w:val="en-US"/>
              </w:rPr>
              <w:t>H</w:t>
            </w:r>
            <w:r w:rsidRPr="00435FCF">
              <w:rPr>
                <w:rFonts w:ascii="Times New Roman" w:hAnsi="Times New Roman"/>
                <w:sz w:val="24"/>
                <w:lang w:val="en-US"/>
              </w:rPr>
              <w:t>TL wire to crossed facility</w:t>
            </w:r>
          </w:p>
        </w:tc>
        <w:tc>
          <w:tcPr>
            <w:tcW w:w="2126" w:type="dxa"/>
            <w:vAlign w:val="center"/>
          </w:tcPr>
          <w:p w14:paraId="1953B335"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3B0EBAF1"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452E992A" w14:textId="3F267C5A"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23</w:t>
            </w:r>
          </w:p>
        </w:tc>
        <w:tc>
          <w:tcPr>
            <w:tcW w:w="1134" w:type="dxa"/>
            <w:vAlign w:val="center"/>
          </w:tcPr>
          <w:p w14:paraId="27B6C929" w14:textId="6045476A"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E-22</w:t>
            </w:r>
          </w:p>
        </w:tc>
        <w:tc>
          <w:tcPr>
            <w:tcW w:w="1559" w:type="dxa"/>
            <w:vAlign w:val="center"/>
          </w:tcPr>
          <w:p w14:paraId="2A4FE8C3"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5DE2C8DD" w14:textId="77777777" w:rsidTr="009471A5">
        <w:trPr>
          <w:cantSplit/>
          <w:trHeight w:val="454"/>
        </w:trPr>
        <w:tc>
          <w:tcPr>
            <w:tcW w:w="741" w:type="dxa"/>
            <w:vAlign w:val="center"/>
          </w:tcPr>
          <w:p w14:paraId="03A85ED9" w14:textId="5E088366"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2.3.9</w:t>
            </w:r>
          </w:p>
        </w:tc>
        <w:tc>
          <w:tcPr>
            <w:tcW w:w="4646" w:type="dxa"/>
            <w:vAlign w:val="center"/>
          </w:tcPr>
          <w:p w14:paraId="6D4B6546" w14:textId="693BF80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inspection and testing of the </w:t>
            </w:r>
            <w:proofErr w:type="spellStart"/>
            <w:r w:rsidRPr="00435FCF">
              <w:rPr>
                <w:rFonts w:ascii="Times New Roman" w:hAnsi="Times New Roman" w:cs="Times New Roman"/>
                <w:sz w:val="24"/>
                <w:szCs w:val="24"/>
                <w:lang w:val="en-US"/>
              </w:rPr>
              <w:t>busbar</w:t>
            </w:r>
            <w:proofErr w:type="spellEnd"/>
            <w:r w:rsidRPr="00435FCF">
              <w:rPr>
                <w:rFonts w:ascii="Times New Roman" w:hAnsi="Times New Roman"/>
                <w:sz w:val="24"/>
                <w:lang w:val="en-US"/>
              </w:rPr>
              <w:t xml:space="preserve"> contact connections</w:t>
            </w:r>
          </w:p>
        </w:tc>
        <w:tc>
          <w:tcPr>
            <w:tcW w:w="2126" w:type="dxa"/>
            <w:vAlign w:val="center"/>
          </w:tcPr>
          <w:p w14:paraId="00792259" w14:textId="0F111824"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422763CF" w14:textId="79D35B7D"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E-18</w:t>
            </w:r>
          </w:p>
        </w:tc>
        <w:tc>
          <w:tcPr>
            <w:tcW w:w="1559" w:type="dxa"/>
            <w:vAlign w:val="center"/>
          </w:tcPr>
          <w:p w14:paraId="7C2CCDDE"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325BD28B" w14:textId="77777777" w:rsidTr="009471A5">
        <w:trPr>
          <w:cantSplit/>
          <w:trHeight w:val="454"/>
        </w:trPr>
        <w:tc>
          <w:tcPr>
            <w:tcW w:w="741" w:type="dxa"/>
            <w:vAlign w:val="center"/>
          </w:tcPr>
          <w:p w14:paraId="6040B301"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2.3.10</w:t>
            </w:r>
          </w:p>
        </w:tc>
        <w:tc>
          <w:tcPr>
            <w:tcW w:w="4646" w:type="dxa"/>
            <w:vAlign w:val="center"/>
          </w:tcPr>
          <w:p w14:paraId="2D201CB5" w14:textId="425511C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Acceptance and installation certificate of a power transformer </w:t>
            </w:r>
          </w:p>
        </w:tc>
        <w:tc>
          <w:tcPr>
            <w:tcW w:w="2126" w:type="dxa"/>
            <w:vAlign w:val="center"/>
          </w:tcPr>
          <w:p w14:paraId="698176A8" w14:textId="77777777" w:rsidR="00737142" w:rsidRPr="00435FCF" w:rsidRDefault="00737142"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26B1F056" w14:textId="77777777"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4FD7E9CF" w14:textId="135DDCE6"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7</w:t>
            </w:r>
          </w:p>
        </w:tc>
        <w:tc>
          <w:tcPr>
            <w:tcW w:w="1134" w:type="dxa"/>
            <w:vAlign w:val="center"/>
          </w:tcPr>
          <w:p w14:paraId="29318F21" w14:textId="22DDDAFB"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E-23</w:t>
            </w:r>
          </w:p>
        </w:tc>
        <w:tc>
          <w:tcPr>
            <w:tcW w:w="1559" w:type="dxa"/>
            <w:vAlign w:val="center"/>
          </w:tcPr>
          <w:p w14:paraId="6D4CB229" w14:textId="47D09824" w:rsidR="00737142" w:rsidRPr="00435FCF" w:rsidRDefault="00737142" w:rsidP="00137935">
            <w:pPr>
              <w:spacing w:after="0" w:line="240" w:lineRule="auto"/>
              <w:ind w:left="-119" w:right="-95" w:firstLine="14"/>
              <w:jc w:val="center"/>
              <w:rPr>
                <w:rFonts w:ascii="Times New Roman" w:hAnsi="Times New Roman"/>
                <w:sz w:val="24"/>
                <w:lang w:val="en-US"/>
              </w:rPr>
            </w:pPr>
            <w:r w:rsidRPr="00435FCF">
              <w:rPr>
                <w:rFonts w:ascii="Times New Roman" w:hAnsi="Times New Roman"/>
                <w:sz w:val="24"/>
                <w:lang w:val="en-US"/>
              </w:rPr>
              <w:t>To be issued for transformers with power of more than 2500 kVA</w:t>
            </w:r>
          </w:p>
        </w:tc>
      </w:tr>
      <w:tr w:rsidR="00137935" w:rsidRPr="00435FCF" w14:paraId="0775A577" w14:textId="77777777" w:rsidTr="009471A5">
        <w:trPr>
          <w:cantSplit/>
          <w:trHeight w:val="454"/>
        </w:trPr>
        <w:tc>
          <w:tcPr>
            <w:tcW w:w="741" w:type="dxa"/>
            <w:vAlign w:val="center"/>
          </w:tcPr>
          <w:p w14:paraId="07A8FDE2"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2.3.11</w:t>
            </w:r>
          </w:p>
        </w:tc>
        <w:tc>
          <w:tcPr>
            <w:tcW w:w="4646" w:type="dxa"/>
            <w:vAlign w:val="center"/>
          </w:tcPr>
          <w:p w14:paraId="79208357" w14:textId="5385140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 o</w:t>
            </w:r>
            <w:r w:rsidR="00666857" w:rsidRPr="00435FCF">
              <w:rPr>
                <w:rFonts w:ascii="Times New Roman" w:hAnsi="Times New Roman" w:cs="Times New Roman"/>
                <w:sz w:val="24"/>
                <w:szCs w:val="24"/>
                <w:lang w:val="en-US"/>
              </w:rPr>
              <w:t>f</w:t>
            </w:r>
            <w:r w:rsidRPr="00435FCF">
              <w:rPr>
                <w:rFonts w:ascii="Times New Roman" w:hAnsi="Times New Roman"/>
                <w:sz w:val="24"/>
                <w:lang w:val="en-US"/>
              </w:rPr>
              <w:t xml:space="preserve"> inspection and testing the installed electrical equipment of switchgears with voltage up to 750 kV inclusive</w:t>
            </w:r>
          </w:p>
        </w:tc>
        <w:tc>
          <w:tcPr>
            <w:tcW w:w="2126" w:type="dxa"/>
            <w:vAlign w:val="center"/>
          </w:tcPr>
          <w:p w14:paraId="6F5BA24E" w14:textId="4511B24D"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296E745C" w14:textId="2A5C3DFF"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E-17</w:t>
            </w:r>
          </w:p>
        </w:tc>
        <w:tc>
          <w:tcPr>
            <w:tcW w:w="1559" w:type="dxa"/>
            <w:vAlign w:val="center"/>
          </w:tcPr>
          <w:p w14:paraId="0D72C82A"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41144E0E" w14:textId="77777777" w:rsidTr="009471A5">
        <w:trPr>
          <w:cantSplit/>
          <w:trHeight w:val="454"/>
        </w:trPr>
        <w:tc>
          <w:tcPr>
            <w:tcW w:w="741" w:type="dxa"/>
            <w:vAlign w:val="center"/>
          </w:tcPr>
          <w:p w14:paraId="47596E2B" w14:textId="77777777"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2.3.12</w:t>
            </w:r>
          </w:p>
        </w:tc>
        <w:tc>
          <w:tcPr>
            <w:tcW w:w="4646" w:type="dxa"/>
            <w:vAlign w:val="center"/>
          </w:tcPr>
          <w:p w14:paraId="4CE43A57" w14:textId="76A3A9D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installation of a power transformer with a voltage of 110-750 kV</w:t>
            </w:r>
          </w:p>
        </w:tc>
        <w:tc>
          <w:tcPr>
            <w:tcW w:w="2126" w:type="dxa"/>
            <w:vAlign w:val="center"/>
          </w:tcPr>
          <w:p w14:paraId="6A9F09D3" w14:textId="24FFD042" w:rsidR="00737142" w:rsidRPr="00435FCF" w:rsidRDefault="00737142"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7248C4E8" w14:textId="68A861F8"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E-24</w:t>
            </w:r>
          </w:p>
        </w:tc>
        <w:tc>
          <w:tcPr>
            <w:tcW w:w="1559" w:type="dxa"/>
            <w:vAlign w:val="center"/>
          </w:tcPr>
          <w:p w14:paraId="6CB6EFA4" w14:textId="77777777" w:rsidR="00737142" w:rsidRPr="00435FCF" w:rsidRDefault="00737142" w:rsidP="00137935">
            <w:pPr>
              <w:spacing w:after="0" w:line="240" w:lineRule="auto"/>
              <w:ind w:left="-126" w:right="-84" w:firstLine="14"/>
              <w:jc w:val="center"/>
              <w:rPr>
                <w:rFonts w:ascii="Times New Roman" w:hAnsi="Times New Roman"/>
                <w:sz w:val="24"/>
                <w:lang w:val="en-US"/>
              </w:rPr>
            </w:pPr>
          </w:p>
        </w:tc>
      </w:tr>
      <w:tr w:rsidR="00137935" w:rsidRPr="00435FCF" w14:paraId="6E288BC0" w14:textId="77777777" w:rsidTr="002C2AE2">
        <w:trPr>
          <w:cantSplit/>
          <w:trHeight w:val="454"/>
        </w:trPr>
        <w:tc>
          <w:tcPr>
            <w:tcW w:w="741" w:type="dxa"/>
            <w:vAlign w:val="center"/>
          </w:tcPr>
          <w:p w14:paraId="43034315" w14:textId="7708B506" w:rsidR="00737142" w:rsidRPr="00435FCF" w:rsidRDefault="00737142"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2.3.</w:t>
            </w:r>
            <w:r w:rsidRPr="00435FCF">
              <w:rPr>
                <w:rFonts w:ascii="Times New Roman" w:eastAsia="Calibri" w:hAnsi="Times New Roman" w:cs="Times New Roman"/>
                <w:sz w:val="24"/>
                <w:szCs w:val="24"/>
                <w:lang w:val="en-US"/>
              </w:rPr>
              <w:t>13</w:t>
            </w:r>
          </w:p>
        </w:tc>
        <w:tc>
          <w:tcPr>
            <w:tcW w:w="4646" w:type="dxa"/>
            <w:shd w:val="clear" w:color="auto" w:fill="FFFFFF" w:themeFill="background1"/>
            <w:vAlign w:val="center"/>
          </w:tcPr>
          <w:p w14:paraId="6F3147DB" w14:textId="3D4802D1" w:rsidR="00737142" w:rsidRPr="00435FCF" w:rsidRDefault="0088460D" w:rsidP="002C2AE2">
            <w:pPr>
              <w:spacing w:after="0" w:line="240" w:lineRule="auto"/>
              <w:ind w:right="-74"/>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w:t>
            </w:r>
            <w:r w:rsidRPr="00435FCF">
              <w:rPr>
                <w:rFonts w:ascii="Times New Roman" w:hAnsi="Times New Roman" w:cs="Times New Roman"/>
                <w:sz w:val="24"/>
                <w:szCs w:val="24"/>
                <w:lang w:val="en-US"/>
              </w:rPr>
              <w:t>I</w:t>
            </w:r>
            <w:r w:rsidRPr="00435FCF">
              <w:rPr>
                <w:rFonts w:ascii="Times New Roman" w:hAnsi="Times New Roman"/>
                <w:sz w:val="24"/>
                <w:lang w:val="en-US"/>
              </w:rPr>
              <w:t xml:space="preserve">nspection and </w:t>
            </w:r>
            <w:r w:rsidRPr="00435FCF">
              <w:rPr>
                <w:rFonts w:ascii="Times New Roman" w:hAnsi="Times New Roman" w:cs="Times New Roman"/>
                <w:sz w:val="24"/>
                <w:szCs w:val="24"/>
                <w:lang w:val="en-US"/>
              </w:rPr>
              <w:t>I</w:t>
            </w:r>
            <w:r w:rsidRPr="00435FCF">
              <w:rPr>
                <w:rFonts w:ascii="Times New Roman" w:hAnsi="Times New Roman"/>
                <w:sz w:val="24"/>
                <w:lang w:val="en-US"/>
              </w:rPr>
              <w:t xml:space="preserve">nstallation of </w:t>
            </w:r>
            <w:r w:rsidRPr="00435FCF">
              <w:rPr>
                <w:rFonts w:ascii="Times New Roman" w:hAnsi="Times New Roman" w:cs="Times New Roman"/>
                <w:sz w:val="24"/>
                <w:szCs w:val="24"/>
                <w:lang w:val="en-US"/>
              </w:rPr>
              <w:t>Communication Condenser</w:t>
            </w:r>
            <w:r w:rsidRPr="00435FCF">
              <w:rPr>
                <w:rFonts w:ascii="Times New Roman" w:hAnsi="Times New Roman"/>
                <w:sz w:val="24"/>
                <w:lang w:val="en-US"/>
              </w:rPr>
              <w:t xml:space="preserve"> with </w:t>
            </w:r>
            <w:r w:rsidRPr="00435FCF">
              <w:rPr>
                <w:rFonts w:ascii="Times New Roman" w:hAnsi="Times New Roman" w:cs="Times New Roman"/>
                <w:sz w:val="24"/>
                <w:szCs w:val="24"/>
                <w:lang w:val="en-US"/>
              </w:rPr>
              <w:t>Voltage</w:t>
            </w:r>
            <w:r w:rsidRPr="00435FCF">
              <w:rPr>
                <w:rFonts w:ascii="Times New Roman" w:hAnsi="Times New Roman"/>
                <w:sz w:val="24"/>
                <w:lang w:val="en-US"/>
              </w:rPr>
              <w:t xml:space="preserve"> of 110-750 kV</w:t>
            </w:r>
          </w:p>
        </w:tc>
        <w:tc>
          <w:tcPr>
            <w:tcW w:w="2126" w:type="dxa"/>
            <w:vAlign w:val="center"/>
          </w:tcPr>
          <w:p w14:paraId="509E847C" w14:textId="474BF862" w:rsidR="00737142" w:rsidRPr="00435FCF" w:rsidRDefault="0088460D" w:rsidP="002C2AE2">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6C4D607C" w14:textId="3A5BC520"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w:t>
            </w:r>
            <w:r w:rsidRPr="00435FCF">
              <w:rPr>
                <w:rFonts w:ascii="Times New Roman" w:hAnsi="Times New Roman" w:cs="Times New Roman"/>
                <w:b/>
                <w:sz w:val="24"/>
                <w:szCs w:val="24"/>
                <w:lang w:val="en-US"/>
              </w:rPr>
              <w:t>25</w:t>
            </w:r>
          </w:p>
        </w:tc>
        <w:tc>
          <w:tcPr>
            <w:tcW w:w="1559" w:type="dxa"/>
            <w:shd w:val="clear" w:color="auto" w:fill="auto"/>
            <w:vAlign w:val="center"/>
          </w:tcPr>
          <w:p w14:paraId="6F7B7446" w14:textId="77777777" w:rsidR="00737142" w:rsidRPr="00435FCF" w:rsidRDefault="00737142" w:rsidP="00137935">
            <w:pPr>
              <w:spacing w:after="0" w:line="240" w:lineRule="auto"/>
              <w:ind w:left="-81" w:right="-84"/>
              <w:jc w:val="center"/>
              <w:rPr>
                <w:rFonts w:ascii="Times New Roman" w:hAnsi="Times New Roman"/>
                <w:sz w:val="24"/>
                <w:lang w:val="en-US"/>
              </w:rPr>
            </w:pPr>
          </w:p>
        </w:tc>
      </w:tr>
      <w:tr w:rsidR="00137935" w:rsidRPr="00435FCF" w14:paraId="7F0F70D4" w14:textId="77777777" w:rsidTr="009471A5">
        <w:trPr>
          <w:cantSplit/>
          <w:trHeight w:val="53"/>
        </w:trPr>
        <w:tc>
          <w:tcPr>
            <w:tcW w:w="741" w:type="dxa"/>
            <w:vAlign w:val="center"/>
          </w:tcPr>
          <w:p w14:paraId="114F8054" w14:textId="77777777" w:rsidR="0053398A" w:rsidRPr="00435FCF" w:rsidRDefault="0053398A"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2.4</w:t>
            </w:r>
          </w:p>
        </w:tc>
        <w:tc>
          <w:tcPr>
            <w:tcW w:w="9465" w:type="dxa"/>
            <w:gridSpan w:val="4"/>
            <w:vAlign w:val="center"/>
          </w:tcPr>
          <w:p w14:paraId="31FAD6CE" w14:textId="094861FE" w:rsidR="0053398A" w:rsidRPr="00435FCF" w:rsidRDefault="0053398A"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Storage batteries</w:t>
            </w:r>
          </w:p>
        </w:tc>
      </w:tr>
      <w:tr w:rsidR="00137935" w:rsidRPr="00435FCF" w14:paraId="2850A318" w14:textId="77777777" w:rsidTr="009471A5">
        <w:trPr>
          <w:cantSplit/>
          <w:trHeight w:val="454"/>
        </w:trPr>
        <w:tc>
          <w:tcPr>
            <w:tcW w:w="741" w:type="dxa"/>
            <w:vAlign w:val="center"/>
          </w:tcPr>
          <w:p w14:paraId="0E68669C"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2.4.1</w:t>
            </w:r>
          </w:p>
        </w:tc>
        <w:tc>
          <w:tcPr>
            <w:tcW w:w="4646" w:type="dxa"/>
            <w:vAlign w:val="center"/>
          </w:tcPr>
          <w:p w14:paraId="5635303C" w14:textId="3FA9A5D3"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sz w:val="24"/>
                <w:lang w:val="en-US"/>
              </w:rPr>
              <w:t>Acceptance certificates of racks for mounting batteries</w:t>
            </w:r>
          </w:p>
        </w:tc>
        <w:tc>
          <w:tcPr>
            <w:tcW w:w="2126" w:type="dxa"/>
            <w:vAlign w:val="center"/>
          </w:tcPr>
          <w:p w14:paraId="5188452A" w14:textId="6B656992" w:rsidR="0053398A" w:rsidRPr="00435FCF" w:rsidRDefault="0053398A"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73D22E27" w14:textId="12134BF8" w:rsidR="0053398A" w:rsidRPr="00435FCF" w:rsidRDefault="00E04C5C" w:rsidP="00D136CD">
            <w:pPr>
              <w:spacing w:after="0" w:line="240" w:lineRule="auto"/>
              <w:jc w:val="center"/>
              <w:rPr>
                <w:rFonts w:ascii="Times New Roman" w:hAnsi="Times New Roman"/>
                <w:b/>
                <w:sz w:val="24"/>
                <w:lang w:val="en-US"/>
              </w:rPr>
            </w:pPr>
            <w:r w:rsidRPr="00435FCF">
              <w:rPr>
                <w:rFonts w:ascii="Times New Roman" w:hAnsi="Times New Roman"/>
                <w:b/>
                <w:sz w:val="24"/>
                <w:lang w:val="en-US"/>
              </w:rPr>
              <w:t>E-</w:t>
            </w:r>
            <w:r w:rsidRPr="00435FCF">
              <w:rPr>
                <w:rFonts w:ascii="Times New Roman" w:hAnsi="Times New Roman" w:cs="Times New Roman"/>
                <w:b/>
                <w:sz w:val="24"/>
                <w:szCs w:val="24"/>
                <w:lang w:val="en-US"/>
              </w:rPr>
              <w:t>2</w:t>
            </w:r>
            <w:r w:rsidR="00D136CD" w:rsidRPr="00435FCF">
              <w:rPr>
                <w:rFonts w:ascii="Times New Roman" w:hAnsi="Times New Roman" w:cs="Times New Roman"/>
                <w:b/>
                <w:sz w:val="24"/>
                <w:szCs w:val="24"/>
                <w:lang w:val="en-US"/>
              </w:rPr>
              <w:t>6</w:t>
            </w:r>
          </w:p>
        </w:tc>
        <w:tc>
          <w:tcPr>
            <w:tcW w:w="1559" w:type="dxa"/>
            <w:vAlign w:val="center"/>
          </w:tcPr>
          <w:p w14:paraId="61417C76"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29CA5B71" w14:textId="77777777" w:rsidTr="009471A5">
        <w:trPr>
          <w:cantSplit/>
          <w:trHeight w:val="454"/>
        </w:trPr>
        <w:tc>
          <w:tcPr>
            <w:tcW w:w="741" w:type="dxa"/>
            <w:vAlign w:val="center"/>
          </w:tcPr>
          <w:p w14:paraId="388D9C99"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2.4.2</w:t>
            </w:r>
          </w:p>
        </w:tc>
        <w:tc>
          <w:tcPr>
            <w:tcW w:w="4646" w:type="dxa"/>
            <w:vAlign w:val="center"/>
          </w:tcPr>
          <w:p w14:paraId="2BBD5AFF" w14:textId="1D42EE87"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Inspection and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the technical readiness of electrical work on the storage battery</w:t>
            </w:r>
          </w:p>
        </w:tc>
        <w:tc>
          <w:tcPr>
            <w:tcW w:w="2126" w:type="dxa"/>
            <w:vAlign w:val="center"/>
          </w:tcPr>
          <w:p w14:paraId="7CBB44C4" w14:textId="77777777" w:rsidR="0053398A" w:rsidRPr="00435FCF" w:rsidRDefault="0053398A"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374A114F" w14:textId="77777777" w:rsidR="0053398A" w:rsidRPr="00435FCF" w:rsidRDefault="005339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31E2BA9C" w14:textId="2F86D227" w:rsidR="0053398A" w:rsidRPr="00435FCF" w:rsidRDefault="005339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9</w:t>
            </w:r>
          </w:p>
        </w:tc>
        <w:tc>
          <w:tcPr>
            <w:tcW w:w="1134" w:type="dxa"/>
            <w:vAlign w:val="center"/>
          </w:tcPr>
          <w:p w14:paraId="621DBB93" w14:textId="132151B1" w:rsidR="0053398A" w:rsidRPr="00435FCF" w:rsidRDefault="00E04C5C"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w:t>
            </w:r>
            <w:r w:rsidRPr="00435FCF">
              <w:rPr>
                <w:rFonts w:ascii="Times New Roman" w:hAnsi="Times New Roman" w:cs="Times New Roman"/>
                <w:b/>
                <w:sz w:val="24"/>
                <w:szCs w:val="24"/>
                <w:lang w:val="en-US"/>
              </w:rPr>
              <w:t>2</w:t>
            </w:r>
            <w:r w:rsidR="00D136CD" w:rsidRPr="00435FCF">
              <w:rPr>
                <w:rFonts w:ascii="Times New Roman" w:hAnsi="Times New Roman" w:cs="Times New Roman"/>
                <w:b/>
                <w:sz w:val="24"/>
                <w:szCs w:val="24"/>
                <w:lang w:val="en-US"/>
              </w:rPr>
              <w:t>7</w:t>
            </w:r>
          </w:p>
        </w:tc>
        <w:tc>
          <w:tcPr>
            <w:tcW w:w="1559" w:type="dxa"/>
            <w:vAlign w:val="center"/>
          </w:tcPr>
          <w:p w14:paraId="29B1EC7E"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4D02AC46" w14:textId="77777777" w:rsidTr="009471A5">
        <w:trPr>
          <w:cantSplit/>
          <w:trHeight w:val="454"/>
        </w:trPr>
        <w:tc>
          <w:tcPr>
            <w:tcW w:w="741" w:type="dxa"/>
            <w:vAlign w:val="center"/>
          </w:tcPr>
          <w:p w14:paraId="5322C455"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2.4.3</w:t>
            </w:r>
          </w:p>
        </w:tc>
        <w:tc>
          <w:tcPr>
            <w:tcW w:w="4646" w:type="dxa"/>
            <w:vAlign w:val="center"/>
          </w:tcPr>
          <w:p w14:paraId="77D2D940" w14:textId="0B348867"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sz w:val="24"/>
                <w:lang w:val="en-US"/>
              </w:rPr>
              <w:t>Record of measurements during the control</w:t>
            </w:r>
            <w:r w:rsidRPr="00435FCF">
              <w:rPr>
                <w:rFonts w:ascii="Times New Roman" w:hAnsi="Times New Roman" w:cs="Times New Roman"/>
                <w:sz w:val="24"/>
                <w:szCs w:val="24"/>
                <w:lang w:val="en-US"/>
              </w:rPr>
              <w:t>led</w:t>
            </w:r>
            <w:r w:rsidRPr="00435FCF">
              <w:rPr>
                <w:rFonts w:ascii="Times New Roman" w:hAnsi="Times New Roman"/>
                <w:sz w:val="24"/>
                <w:lang w:val="en-US"/>
              </w:rPr>
              <w:t xml:space="preserve"> discharge of the storage battery</w:t>
            </w:r>
          </w:p>
        </w:tc>
        <w:tc>
          <w:tcPr>
            <w:tcW w:w="2126" w:type="dxa"/>
            <w:vAlign w:val="center"/>
          </w:tcPr>
          <w:p w14:paraId="605EB33E" w14:textId="77777777" w:rsidR="0053398A" w:rsidRPr="00435FCF" w:rsidRDefault="0053398A" w:rsidP="00137935">
            <w:pPr>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p w14:paraId="2C0F436A" w14:textId="77777777" w:rsidR="0053398A" w:rsidRPr="00435FCF" w:rsidRDefault="005339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 1.13- 07)</w:t>
            </w:r>
          </w:p>
          <w:p w14:paraId="1127B89C" w14:textId="609A16F1" w:rsidR="0053398A" w:rsidRPr="00435FCF" w:rsidRDefault="005339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Form 10</w:t>
            </w:r>
          </w:p>
        </w:tc>
        <w:tc>
          <w:tcPr>
            <w:tcW w:w="1134" w:type="dxa"/>
            <w:vAlign w:val="center"/>
          </w:tcPr>
          <w:p w14:paraId="3BE1EC73" w14:textId="0CD37CB0" w:rsidR="0053398A" w:rsidRPr="00435FCF" w:rsidRDefault="00E04C5C"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w:t>
            </w:r>
            <w:r w:rsidRPr="00435FCF">
              <w:rPr>
                <w:rFonts w:ascii="Times New Roman" w:hAnsi="Times New Roman" w:cs="Times New Roman"/>
                <w:b/>
                <w:sz w:val="24"/>
                <w:szCs w:val="24"/>
                <w:lang w:val="en-US"/>
              </w:rPr>
              <w:t>2</w:t>
            </w:r>
            <w:r w:rsidR="00D136CD" w:rsidRPr="00435FCF">
              <w:rPr>
                <w:rFonts w:ascii="Times New Roman" w:hAnsi="Times New Roman" w:cs="Times New Roman"/>
                <w:b/>
                <w:sz w:val="24"/>
                <w:szCs w:val="24"/>
                <w:lang w:val="en-US"/>
              </w:rPr>
              <w:t>8</w:t>
            </w:r>
          </w:p>
        </w:tc>
        <w:tc>
          <w:tcPr>
            <w:tcW w:w="1559" w:type="dxa"/>
            <w:vAlign w:val="center"/>
          </w:tcPr>
          <w:p w14:paraId="6538BEF5"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4E564E2D" w14:textId="77777777" w:rsidTr="009471A5">
        <w:trPr>
          <w:cantSplit/>
          <w:trHeight w:val="321"/>
        </w:trPr>
        <w:tc>
          <w:tcPr>
            <w:tcW w:w="741" w:type="dxa"/>
            <w:vAlign w:val="center"/>
          </w:tcPr>
          <w:p w14:paraId="7A97C926"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2.4.4</w:t>
            </w:r>
          </w:p>
        </w:tc>
        <w:tc>
          <w:tcPr>
            <w:tcW w:w="4646" w:type="dxa"/>
            <w:vAlign w:val="center"/>
          </w:tcPr>
          <w:p w14:paraId="2C0CC133" w14:textId="1DCAC177"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 xml:space="preserve">-built diagrams </w:t>
            </w:r>
          </w:p>
        </w:tc>
        <w:tc>
          <w:tcPr>
            <w:tcW w:w="2126" w:type="dxa"/>
            <w:vAlign w:val="center"/>
          </w:tcPr>
          <w:p w14:paraId="005C87E4" w14:textId="77777777" w:rsidR="0053398A" w:rsidRPr="00435FCF" w:rsidRDefault="0053398A" w:rsidP="00137935">
            <w:pPr>
              <w:spacing w:after="0" w:line="240" w:lineRule="auto"/>
              <w:jc w:val="center"/>
              <w:rPr>
                <w:rFonts w:ascii="Times New Roman" w:hAnsi="Times New Roman"/>
                <w:sz w:val="24"/>
                <w:lang w:val="en-US"/>
              </w:rPr>
            </w:pPr>
          </w:p>
        </w:tc>
        <w:tc>
          <w:tcPr>
            <w:tcW w:w="1134" w:type="dxa"/>
            <w:vAlign w:val="center"/>
          </w:tcPr>
          <w:p w14:paraId="78D5D871" w14:textId="77777777" w:rsidR="0053398A" w:rsidRPr="00435FCF" w:rsidRDefault="0053398A" w:rsidP="00137935">
            <w:pPr>
              <w:spacing w:after="0" w:line="240" w:lineRule="auto"/>
              <w:jc w:val="center"/>
              <w:rPr>
                <w:rFonts w:ascii="Times New Roman" w:hAnsi="Times New Roman"/>
                <w:b/>
                <w:sz w:val="24"/>
                <w:lang w:val="en-US"/>
              </w:rPr>
            </w:pPr>
          </w:p>
        </w:tc>
        <w:tc>
          <w:tcPr>
            <w:tcW w:w="1559" w:type="dxa"/>
            <w:vAlign w:val="center"/>
          </w:tcPr>
          <w:p w14:paraId="3EDD641C"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588933C7" w14:textId="77777777" w:rsidTr="009471A5">
        <w:trPr>
          <w:cantSplit/>
          <w:trHeight w:val="321"/>
        </w:trPr>
        <w:tc>
          <w:tcPr>
            <w:tcW w:w="741" w:type="dxa"/>
            <w:vAlign w:val="center"/>
          </w:tcPr>
          <w:p w14:paraId="6002038A"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lastRenderedPageBreak/>
              <w:t>2.4.5</w:t>
            </w:r>
          </w:p>
        </w:tc>
        <w:tc>
          <w:tcPr>
            <w:tcW w:w="4646" w:type="dxa"/>
            <w:vAlign w:val="center"/>
          </w:tcPr>
          <w:p w14:paraId="484EB440" w14:textId="092D0D2A"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Certificates and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specified by the manufacturer in the storage battery installation manual</w:t>
            </w:r>
          </w:p>
        </w:tc>
        <w:tc>
          <w:tcPr>
            <w:tcW w:w="2126" w:type="dxa"/>
            <w:vAlign w:val="center"/>
          </w:tcPr>
          <w:p w14:paraId="0E65E367" w14:textId="77777777" w:rsidR="0053398A" w:rsidRPr="00435FCF" w:rsidRDefault="0053398A" w:rsidP="00137935">
            <w:pPr>
              <w:spacing w:after="0" w:line="240" w:lineRule="auto"/>
              <w:jc w:val="center"/>
              <w:rPr>
                <w:rFonts w:ascii="Times New Roman" w:hAnsi="Times New Roman"/>
                <w:sz w:val="24"/>
                <w:lang w:val="en-US"/>
              </w:rPr>
            </w:pPr>
          </w:p>
        </w:tc>
        <w:tc>
          <w:tcPr>
            <w:tcW w:w="1134" w:type="dxa"/>
            <w:vAlign w:val="center"/>
          </w:tcPr>
          <w:p w14:paraId="75D1AC53" w14:textId="77777777" w:rsidR="0053398A" w:rsidRPr="00435FCF" w:rsidRDefault="0053398A" w:rsidP="00137935">
            <w:pPr>
              <w:spacing w:after="0" w:line="240" w:lineRule="auto"/>
              <w:jc w:val="center"/>
              <w:rPr>
                <w:rFonts w:ascii="Times New Roman" w:hAnsi="Times New Roman"/>
                <w:b/>
                <w:sz w:val="24"/>
                <w:lang w:val="en-US"/>
              </w:rPr>
            </w:pPr>
          </w:p>
        </w:tc>
        <w:tc>
          <w:tcPr>
            <w:tcW w:w="1559" w:type="dxa"/>
            <w:vAlign w:val="center"/>
          </w:tcPr>
          <w:p w14:paraId="07CCD80E"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2E55E4FF" w14:textId="77777777" w:rsidTr="009471A5">
        <w:trPr>
          <w:cantSplit/>
          <w:trHeight w:val="321"/>
        </w:trPr>
        <w:tc>
          <w:tcPr>
            <w:tcW w:w="741" w:type="dxa"/>
            <w:vAlign w:val="center"/>
          </w:tcPr>
          <w:p w14:paraId="229436F5" w14:textId="77777777" w:rsidR="0053398A" w:rsidRPr="00435FCF" w:rsidRDefault="0053398A"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2.5</w:t>
            </w:r>
          </w:p>
        </w:tc>
        <w:tc>
          <w:tcPr>
            <w:tcW w:w="9465" w:type="dxa"/>
            <w:gridSpan w:val="4"/>
            <w:vAlign w:val="center"/>
          </w:tcPr>
          <w:p w14:paraId="2B0D0A6E" w14:textId="0FCBB354" w:rsidR="0053398A" w:rsidRPr="00435FCF" w:rsidRDefault="0053398A" w:rsidP="00137935">
            <w:pPr>
              <w:spacing w:after="0" w:line="240" w:lineRule="auto"/>
              <w:ind w:left="-81" w:right="-84"/>
              <w:rPr>
                <w:rFonts w:ascii="Times New Roman" w:hAnsi="Times New Roman"/>
                <w:sz w:val="24"/>
                <w:lang w:val="en-US"/>
              </w:rPr>
            </w:pPr>
            <w:r w:rsidRPr="00435FCF">
              <w:rPr>
                <w:rFonts w:ascii="Times New Roman" w:hAnsi="Times New Roman"/>
                <w:b/>
                <w:sz w:val="24"/>
                <w:lang w:val="en-US"/>
              </w:rPr>
              <w:t>Bus ducts</w:t>
            </w:r>
          </w:p>
        </w:tc>
      </w:tr>
      <w:tr w:rsidR="00137935" w:rsidRPr="00435FCF" w14:paraId="65FDCE63" w14:textId="77777777" w:rsidTr="009471A5">
        <w:trPr>
          <w:cantSplit/>
          <w:trHeight w:val="275"/>
        </w:trPr>
        <w:tc>
          <w:tcPr>
            <w:tcW w:w="741" w:type="dxa"/>
            <w:vAlign w:val="center"/>
          </w:tcPr>
          <w:p w14:paraId="303EC59B"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2.5.1</w:t>
            </w:r>
          </w:p>
        </w:tc>
        <w:tc>
          <w:tcPr>
            <w:tcW w:w="4646" w:type="dxa"/>
            <w:vAlign w:val="center"/>
          </w:tcPr>
          <w:p w14:paraId="732FA346" w14:textId="2CE85267" w:rsidR="0053398A" w:rsidRPr="00435FCF" w:rsidRDefault="0053398A" w:rsidP="00137935">
            <w:pPr>
              <w:widowControl w:val="0"/>
              <w:autoSpaceDE w:val="0"/>
              <w:autoSpaceDN w:val="0"/>
              <w:adjustRightInd w:val="0"/>
              <w:spacing w:after="0" w:line="240" w:lineRule="auto"/>
              <w:ind w:right="-66"/>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-built diagrams</w:t>
            </w:r>
          </w:p>
        </w:tc>
        <w:tc>
          <w:tcPr>
            <w:tcW w:w="2126" w:type="dxa"/>
            <w:vAlign w:val="center"/>
          </w:tcPr>
          <w:p w14:paraId="059797B7" w14:textId="77777777" w:rsidR="0053398A" w:rsidRPr="00435FCF" w:rsidRDefault="0053398A" w:rsidP="00137935">
            <w:pPr>
              <w:spacing w:after="0" w:line="240" w:lineRule="auto"/>
              <w:ind w:left="-94" w:right="-91"/>
              <w:jc w:val="center"/>
              <w:rPr>
                <w:rFonts w:ascii="Times New Roman" w:hAnsi="Times New Roman"/>
                <w:sz w:val="24"/>
                <w:lang w:val="en-US"/>
              </w:rPr>
            </w:pPr>
          </w:p>
        </w:tc>
        <w:tc>
          <w:tcPr>
            <w:tcW w:w="1134" w:type="dxa"/>
            <w:vAlign w:val="center"/>
          </w:tcPr>
          <w:p w14:paraId="23A3EE85" w14:textId="77777777" w:rsidR="0053398A" w:rsidRPr="00435FCF" w:rsidRDefault="0053398A" w:rsidP="00137935">
            <w:pPr>
              <w:spacing w:after="0" w:line="240" w:lineRule="auto"/>
              <w:jc w:val="center"/>
              <w:rPr>
                <w:rFonts w:ascii="Times New Roman" w:hAnsi="Times New Roman"/>
                <w:sz w:val="24"/>
                <w:lang w:val="en-US"/>
              </w:rPr>
            </w:pPr>
          </w:p>
        </w:tc>
        <w:tc>
          <w:tcPr>
            <w:tcW w:w="1559" w:type="dxa"/>
            <w:vAlign w:val="center"/>
          </w:tcPr>
          <w:p w14:paraId="63023024"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51DA4E11" w14:textId="77777777" w:rsidTr="009471A5">
        <w:trPr>
          <w:cantSplit/>
          <w:trHeight w:val="279"/>
        </w:trPr>
        <w:tc>
          <w:tcPr>
            <w:tcW w:w="741" w:type="dxa"/>
            <w:vAlign w:val="center"/>
          </w:tcPr>
          <w:p w14:paraId="54E388BA"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2.5.2</w:t>
            </w:r>
          </w:p>
        </w:tc>
        <w:tc>
          <w:tcPr>
            <w:tcW w:w="4646" w:type="dxa"/>
            <w:vAlign w:val="center"/>
          </w:tcPr>
          <w:p w14:paraId="38011C77" w14:textId="2846FE7A"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Phasing </w:t>
            </w:r>
            <w:r w:rsidRPr="00435FCF">
              <w:rPr>
                <w:rFonts w:ascii="Times New Roman" w:hAnsi="Times New Roman" w:cs="Times New Roman"/>
                <w:sz w:val="24"/>
                <w:szCs w:val="24"/>
                <w:lang w:val="en-US"/>
              </w:rPr>
              <w:t>protocol</w:t>
            </w:r>
          </w:p>
        </w:tc>
        <w:tc>
          <w:tcPr>
            <w:tcW w:w="2126" w:type="dxa"/>
            <w:vAlign w:val="center"/>
          </w:tcPr>
          <w:p w14:paraId="1DADD35B" w14:textId="0FA468E1" w:rsidR="0053398A" w:rsidRPr="00435FCF" w:rsidRDefault="0053398A"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30920088" w14:textId="22D67271" w:rsidR="0053398A" w:rsidRPr="00435FCF" w:rsidRDefault="0053398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E-15</w:t>
            </w:r>
          </w:p>
        </w:tc>
        <w:tc>
          <w:tcPr>
            <w:tcW w:w="1559" w:type="dxa"/>
            <w:vAlign w:val="center"/>
          </w:tcPr>
          <w:p w14:paraId="6C2B3D44"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7A51FA67" w14:textId="77777777" w:rsidTr="009471A5">
        <w:trPr>
          <w:cantSplit/>
          <w:trHeight w:val="363"/>
        </w:trPr>
        <w:tc>
          <w:tcPr>
            <w:tcW w:w="741" w:type="dxa"/>
            <w:vAlign w:val="center"/>
          </w:tcPr>
          <w:p w14:paraId="3EF1BF76"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2.5.3</w:t>
            </w:r>
          </w:p>
        </w:tc>
        <w:tc>
          <w:tcPr>
            <w:tcW w:w="4646" w:type="dxa"/>
            <w:vAlign w:val="center"/>
          </w:tcPr>
          <w:p w14:paraId="5B4AF12D" w14:textId="5C8C5369" w:rsidR="0053398A" w:rsidRPr="00435FCF" w:rsidRDefault="0053398A"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inspection and testing of the bus bar contact connections</w:t>
            </w:r>
          </w:p>
        </w:tc>
        <w:tc>
          <w:tcPr>
            <w:tcW w:w="2126" w:type="dxa"/>
            <w:vAlign w:val="center"/>
          </w:tcPr>
          <w:p w14:paraId="651326FC" w14:textId="47DAF0BA" w:rsidR="0053398A" w:rsidRPr="00435FCF" w:rsidRDefault="0053398A" w:rsidP="00137935">
            <w:pPr>
              <w:tabs>
                <w:tab w:val="right" w:pos="7088"/>
              </w:tabs>
              <w:spacing w:after="0" w:line="240" w:lineRule="auto"/>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3.05.06-85</w:t>
            </w:r>
          </w:p>
        </w:tc>
        <w:tc>
          <w:tcPr>
            <w:tcW w:w="1134" w:type="dxa"/>
            <w:vAlign w:val="center"/>
          </w:tcPr>
          <w:p w14:paraId="2ACB7102" w14:textId="219F7C63" w:rsidR="0053398A" w:rsidRPr="00435FCF" w:rsidRDefault="0053398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E-18</w:t>
            </w:r>
          </w:p>
        </w:tc>
        <w:tc>
          <w:tcPr>
            <w:tcW w:w="1559" w:type="dxa"/>
            <w:vAlign w:val="center"/>
          </w:tcPr>
          <w:p w14:paraId="59BB1CF0"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2DF8811F" w14:textId="77777777" w:rsidTr="009471A5">
        <w:trPr>
          <w:cantSplit/>
          <w:trHeight w:val="454"/>
        </w:trPr>
        <w:tc>
          <w:tcPr>
            <w:tcW w:w="741" w:type="dxa"/>
            <w:vAlign w:val="center"/>
          </w:tcPr>
          <w:p w14:paraId="5780B694" w14:textId="77777777" w:rsidR="0053398A" w:rsidRPr="00435FCF" w:rsidRDefault="0053398A" w:rsidP="00137935">
            <w:pPr>
              <w:spacing w:after="0" w:line="240" w:lineRule="auto"/>
              <w:ind w:right="-80" w:hanging="80"/>
              <w:jc w:val="center"/>
              <w:rPr>
                <w:rFonts w:ascii="Times New Roman" w:hAnsi="Times New Roman"/>
                <w:b/>
                <w:sz w:val="24"/>
                <w:lang w:val="en-US"/>
              </w:rPr>
            </w:pPr>
            <w:r w:rsidRPr="00435FCF">
              <w:rPr>
                <w:rFonts w:ascii="Times New Roman" w:hAnsi="Times New Roman"/>
                <w:b/>
                <w:sz w:val="24"/>
                <w:lang w:val="en-US"/>
              </w:rPr>
              <w:t>2.6</w:t>
            </w:r>
          </w:p>
        </w:tc>
        <w:tc>
          <w:tcPr>
            <w:tcW w:w="9465" w:type="dxa"/>
            <w:gridSpan w:val="4"/>
            <w:vAlign w:val="center"/>
          </w:tcPr>
          <w:p w14:paraId="7FE92334" w14:textId="1959AB82" w:rsidR="0053398A" w:rsidRPr="00435FCF" w:rsidRDefault="0053398A" w:rsidP="00137935">
            <w:pPr>
              <w:spacing w:after="0" w:line="240" w:lineRule="auto"/>
              <w:ind w:left="-38" w:right="-108" w:firstLine="14"/>
              <w:rPr>
                <w:rFonts w:ascii="Times New Roman" w:hAnsi="Times New Roman"/>
                <w:sz w:val="24"/>
                <w:lang w:val="en-US"/>
              </w:rPr>
            </w:pPr>
            <w:r w:rsidRPr="00435FCF">
              <w:rPr>
                <w:rFonts w:ascii="Times New Roman" w:hAnsi="Times New Roman"/>
                <w:b/>
                <w:sz w:val="24"/>
                <w:lang w:val="en-US"/>
              </w:rPr>
              <w:t>Systems and complexes of security and fire alarms, communication systems, installation of telecommunications network for broadcasting and alerting</w:t>
            </w:r>
          </w:p>
        </w:tc>
      </w:tr>
      <w:tr w:rsidR="00137935" w:rsidRPr="00435FCF" w14:paraId="1A020066" w14:textId="77777777" w:rsidTr="009471A5">
        <w:trPr>
          <w:cantSplit/>
          <w:trHeight w:val="307"/>
        </w:trPr>
        <w:tc>
          <w:tcPr>
            <w:tcW w:w="741" w:type="dxa"/>
            <w:vAlign w:val="center"/>
          </w:tcPr>
          <w:p w14:paraId="317E4639"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2.6.1</w:t>
            </w:r>
          </w:p>
        </w:tc>
        <w:tc>
          <w:tcPr>
            <w:tcW w:w="4646" w:type="dxa"/>
            <w:vAlign w:val="center"/>
          </w:tcPr>
          <w:p w14:paraId="5458C8E1" w14:textId="33BBE34A" w:rsidR="0053398A" w:rsidRPr="00435FCF" w:rsidRDefault="0053398A" w:rsidP="00137935">
            <w:pPr>
              <w:spacing w:after="0" w:line="240" w:lineRule="auto"/>
              <w:ind w:right="-80"/>
              <w:rPr>
                <w:rFonts w:ascii="Times New Roman" w:hAnsi="Times New Roman"/>
                <w:sz w:val="24"/>
                <w:lang w:val="en-US"/>
              </w:rPr>
            </w:pPr>
            <w:r w:rsidRPr="00435FCF">
              <w:rPr>
                <w:rFonts w:ascii="Times New Roman" w:hAnsi="Times New Roman" w:cs="Times New Roman"/>
                <w:sz w:val="24"/>
                <w:szCs w:val="24"/>
                <w:lang w:val="en-US"/>
              </w:rPr>
              <w:t>Approved as</w:t>
            </w:r>
            <w:r w:rsidRPr="00435FCF">
              <w:rPr>
                <w:rFonts w:ascii="Times New Roman" w:hAnsi="Times New Roman"/>
                <w:sz w:val="24"/>
                <w:lang w:val="en-US"/>
              </w:rPr>
              <w:t>-built diagrams</w:t>
            </w:r>
          </w:p>
        </w:tc>
        <w:tc>
          <w:tcPr>
            <w:tcW w:w="2126" w:type="dxa"/>
            <w:vAlign w:val="center"/>
          </w:tcPr>
          <w:p w14:paraId="6D1F4736" w14:textId="77777777" w:rsidR="0053398A" w:rsidRPr="00435FCF" w:rsidRDefault="0053398A" w:rsidP="00137935">
            <w:pPr>
              <w:spacing w:after="0" w:line="240" w:lineRule="auto"/>
              <w:ind w:left="-94" w:right="-91"/>
              <w:jc w:val="center"/>
              <w:rPr>
                <w:rFonts w:ascii="Times New Roman" w:hAnsi="Times New Roman"/>
                <w:sz w:val="24"/>
                <w:lang w:val="en-US"/>
              </w:rPr>
            </w:pPr>
          </w:p>
        </w:tc>
        <w:tc>
          <w:tcPr>
            <w:tcW w:w="1134" w:type="dxa"/>
            <w:vAlign w:val="center"/>
          </w:tcPr>
          <w:p w14:paraId="63FBDCE6" w14:textId="77777777" w:rsidR="0053398A" w:rsidRPr="00435FCF" w:rsidRDefault="0053398A" w:rsidP="00137935">
            <w:pPr>
              <w:spacing w:after="0" w:line="240" w:lineRule="auto"/>
              <w:jc w:val="center"/>
              <w:rPr>
                <w:rFonts w:ascii="Times New Roman" w:hAnsi="Times New Roman"/>
                <w:b/>
                <w:sz w:val="24"/>
                <w:lang w:val="en-US"/>
              </w:rPr>
            </w:pPr>
          </w:p>
        </w:tc>
        <w:tc>
          <w:tcPr>
            <w:tcW w:w="1559" w:type="dxa"/>
            <w:vAlign w:val="center"/>
          </w:tcPr>
          <w:p w14:paraId="50564E2D"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137935" w:rsidRPr="00435FCF" w14:paraId="3BB499CF" w14:textId="77777777" w:rsidTr="009471A5">
        <w:trPr>
          <w:cantSplit/>
          <w:trHeight w:val="349"/>
        </w:trPr>
        <w:tc>
          <w:tcPr>
            <w:tcW w:w="741" w:type="dxa"/>
            <w:vAlign w:val="center"/>
          </w:tcPr>
          <w:p w14:paraId="59D5F9AF"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2.6.2</w:t>
            </w:r>
          </w:p>
        </w:tc>
        <w:tc>
          <w:tcPr>
            <w:tcW w:w="4646" w:type="dxa"/>
            <w:vAlign w:val="center"/>
          </w:tcPr>
          <w:p w14:paraId="00D883FF" w14:textId="1528C6FB" w:rsidR="0053398A" w:rsidRPr="00435FCF" w:rsidRDefault="0053398A" w:rsidP="000B2F1E">
            <w:pPr>
              <w:spacing w:after="0" w:line="240" w:lineRule="auto"/>
              <w:ind w:right="-105"/>
              <w:rPr>
                <w:rFonts w:ascii="Times New Roman" w:hAnsi="Times New Roman"/>
                <w:sz w:val="24"/>
                <w:lang w:val="en-US"/>
              </w:rPr>
            </w:pPr>
            <w:r w:rsidRPr="00435FCF">
              <w:rPr>
                <w:rFonts w:ascii="Times New Roman" w:hAnsi="Times New Roman"/>
                <w:sz w:val="24"/>
                <w:lang w:val="en-US"/>
              </w:rPr>
              <w:t>Data sheet of the regeneration section of the optical cable (measuring the optical cable</w:t>
            </w:r>
            <w:r w:rsidR="000B2F1E" w:rsidRPr="00435FCF">
              <w:rPr>
                <w:rFonts w:ascii="Times New Roman" w:hAnsi="Times New Roman"/>
                <w:sz w:val="24"/>
                <w:lang w:val="en-US"/>
              </w:rPr>
              <w:t xml:space="preserve"> parameters after installation)</w:t>
            </w:r>
          </w:p>
        </w:tc>
        <w:tc>
          <w:tcPr>
            <w:tcW w:w="2126" w:type="dxa"/>
            <w:vAlign w:val="center"/>
          </w:tcPr>
          <w:p w14:paraId="2DC74484" w14:textId="77777777" w:rsidR="0053398A" w:rsidRPr="00435FCF" w:rsidRDefault="0053398A"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3.05.07-85 (SP 77.13330.2016</w:t>
            </w:r>
          </w:p>
          <w:p w14:paraId="4B69828D" w14:textId="2A7FF79C" w:rsidR="0053398A" w:rsidRPr="00435FCF" w:rsidRDefault="0053398A"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 xml:space="preserve">Appendix </w:t>
            </w:r>
            <w:r w:rsidRPr="00435FCF">
              <w:rPr>
                <w:rFonts w:ascii="Times New Roman" w:hAnsi="Times New Roman" w:cs="Times New Roman"/>
                <w:sz w:val="24"/>
                <w:szCs w:val="24"/>
                <w:lang w:val="en-US"/>
              </w:rPr>
              <w:t>A</w:t>
            </w:r>
            <w:r w:rsidRPr="00435FCF">
              <w:rPr>
                <w:rFonts w:ascii="Times New Roman" w:hAnsi="Times New Roman"/>
                <w:sz w:val="24"/>
                <w:lang w:val="en-US"/>
              </w:rPr>
              <w:t>.19)</w:t>
            </w:r>
          </w:p>
        </w:tc>
        <w:tc>
          <w:tcPr>
            <w:tcW w:w="1134" w:type="dxa"/>
            <w:vAlign w:val="center"/>
          </w:tcPr>
          <w:p w14:paraId="29C24536" w14:textId="527C9069" w:rsidR="0053398A" w:rsidRPr="00435FCF" w:rsidRDefault="00E04C5C" w:rsidP="00D136CD">
            <w:pPr>
              <w:spacing w:after="0" w:line="240" w:lineRule="auto"/>
              <w:jc w:val="center"/>
              <w:rPr>
                <w:rFonts w:ascii="Times New Roman" w:hAnsi="Times New Roman"/>
                <w:sz w:val="24"/>
                <w:lang w:val="en-US"/>
              </w:rPr>
            </w:pPr>
            <w:r w:rsidRPr="00435FCF">
              <w:rPr>
                <w:rFonts w:ascii="Times New Roman" w:hAnsi="Times New Roman"/>
                <w:b/>
                <w:sz w:val="24"/>
                <w:lang w:val="en-US"/>
              </w:rPr>
              <w:t>E-</w:t>
            </w:r>
            <w:r w:rsidR="00D136CD" w:rsidRPr="00435FCF">
              <w:rPr>
                <w:rFonts w:ascii="Times New Roman" w:hAnsi="Times New Roman" w:cs="Times New Roman"/>
                <w:b/>
                <w:sz w:val="24"/>
                <w:szCs w:val="24"/>
                <w:lang w:val="en-US"/>
              </w:rPr>
              <w:t>29</w:t>
            </w:r>
          </w:p>
        </w:tc>
        <w:tc>
          <w:tcPr>
            <w:tcW w:w="1559" w:type="dxa"/>
            <w:vAlign w:val="center"/>
          </w:tcPr>
          <w:p w14:paraId="1CE5ECA8" w14:textId="77777777" w:rsidR="0053398A" w:rsidRPr="00435FCF" w:rsidRDefault="0053398A" w:rsidP="00137935">
            <w:pPr>
              <w:spacing w:after="0" w:line="240" w:lineRule="auto"/>
              <w:ind w:left="-81" w:right="-84"/>
              <w:jc w:val="center"/>
              <w:rPr>
                <w:rFonts w:ascii="Times New Roman" w:hAnsi="Times New Roman"/>
                <w:sz w:val="24"/>
                <w:lang w:val="en-US"/>
              </w:rPr>
            </w:pPr>
          </w:p>
        </w:tc>
      </w:tr>
      <w:tr w:rsidR="0053398A" w:rsidRPr="00435FCF" w14:paraId="00D8D0EB" w14:textId="77777777" w:rsidTr="009471A5">
        <w:trPr>
          <w:cantSplit/>
          <w:trHeight w:val="678"/>
        </w:trPr>
        <w:tc>
          <w:tcPr>
            <w:tcW w:w="741" w:type="dxa"/>
            <w:vAlign w:val="center"/>
          </w:tcPr>
          <w:p w14:paraId="1A7D7D8F" w14:textId="77777777" w:rsidR="0053398A" w:rsidRPr="00435FCF" w:rsidRDefault="0053398A" w:rsidP="00137935">
            <w:pPr>
              <w:spacing w:after="0" w:line="240" w:lineRule="auto"/>
              <w:ind w:right="-80" w:hanging="80"/>
              <w:jc w:val="center"/>
              <w:rPr>
                <w:rFonts w:ascii="Times New Roman" w:hAnsi="Times New Roman"/>
                <w:sz w:val="24"/>
                <w:lang w:val="en-US"/>
              </w:rPr>
            </w:pPr>
            <w:r w:rsidRPr="00435FCF">
              <w:rPr>
                <w:rFonts w:ascii="Times New Roman" w:hAnsi="Times New Roman"/>
                <w:sz w:val="24"/>
                <w:lang w:val="en-US"/>
              </w:rPr>
              <w:t>2.6.3</w:t>
            </w:r>
          </w:p>
        </w:tc>
        <w:tc>
          <w:tcPr>
            <w:tcW w:w="4646" w:type="dxa"/>
            <w:vAlign w:val="center"/>
          </w:tcPr>
          <w:p w14:paraId="5B4684E1" w14:textId="054B90E6" w:rsidR="0053398A" w:rsidRPr="00435FCF" w:rsidRDefault="0053398A" w:rsidP="000B2F1E">
            <w:pPr>
              <w:spacing w:after="0" w:line="240" w:lineRule="auto"/>
              <w:rPr>
                <w:rFonts w:ascii="Times New Roman" w:hAnsi="Times New Roman"/>
                <w:sz w:val="24"/>
                <w:lang w:val="en-US"/>
              </w:rPr>
            </w:pPr>
            <w:r w:rsidRPr="00435FCF">
              <w:rPr>
                <w:rFonts w:ascii="Times New Roman" w:hAnsi="Times New Roman"/>
                <w:sz w:val="24"/>
                <w:lang w:val="en-US"/>
              </w:rPr>
              <w:t>Data sheet of the</w:t>
            </w:r>
            <w:r w:rsidR="000B2F1E" w:rsidRPr="00435FCF">
              <w:rPr>
                <w:rFonts w:ascii="Times New Roman" w:hAnsi="Times New Roman"/>
                <w:sz w:val="24"/>
                <w:lang w:val="en-US"/>
              </w:rPr>
              <w:t xml:space="preserve"> mounted optical cable coupling</w:t>
            </w:r>
          </w:p>
        </w:tc>
        <w:tc>
          <w:tcPr>
            <w:tcW w:w="2126" w:type="dxa"/>
            <w:vAlign w:val="center"/>
          </w:tcPr>
          <w:p w14:paraId="2ABB22B4" w14:textId="77777777" w:rsidR="0053398A" w:rsidRPr="00435FCF" w:rsidRDefault="0053398A" w:rsidP="00137935">
            <w:pPr>
              <w:spacing w:after="0" w:line="240" w:lineRule="auto"/>
              <w:ind w:left="-94" w:right="-91"/>
              <w:jc w:val="center"/>
              <w:rPr>
                <w:rFonts w:ascii="Times New Roman" w:hAnsi="Times New Roman"/>
                <w:sz w:val="24"/>
                <w:lang w:val="en-US"/>
              </w:rPr>
            </w:pPr>
            <w:proofErr w:type="spellStart"/>
            <w:r w:rsidRPr="00435FCF">
              <w:rPr>
                <w:rFonts w:ascii="Times New Roman" w:hAnsi="Times New Roman"/>
                <w:sz w:val="24"/>
                <w:lang w:val="en-US"/>
              </w:rPr>
              <w:t>SNiP</w:t>
            </w:r>
            <w:proofErr w:type="spellEnd"/>
            <w:r w:rsidRPr="00435FCF">
              <w:rPr>
                <w:rFonts w:ascii="Times New Roman" w:hAnsi="Times New Roman"/>
                <w:sz w:val="24"/>
                <w:lang w:val="en-US"/>
              </w:rPr>
              <w:t xml:space="preserve"> 3.05.07-85 (SP 77.13330.2016</w:t>
            </w:r>
          </w:p>
          <w:p w14:paraId="1C62198D" w14:textId="7DFD8FCB" w:rsidR="0053398A" w:rsidRPr="00435FCF" w:rsidRDefault="0053398A" w:rsidP="00137935">
            <w:pPr>
              <w:spacing w:after="0" w:line="240" w:lineRule="auto"/>
              <w:ind w:left="-94" w:right="-91"/>
              <w:jc w:val="center"/>
              <w:rPr>
                <w:rFonts w:ascii="Times New Roman" w:hAnsi="Times New Roman"/>
                <w:sz w:val="24"/>
                <w:lang w:val="en-US"/>
              </w:rPr>
            </w:pPr>
            <w:r w:rsidRPr="00435FCF">
              <w:rPr>
                <w:rFonts w:ascii="Times New Roman" w:hAnsi="Times New Roman"/>
                <w:sz w:val="24"/>
                <w:lang w:val="en-US"/>
              </w:rPr>
              <w:t xml:space="preserve">Appendix </w:t>
            </w:r>
            <w:r w:rsidRPr="00435FCF">
              <w:rPr>
                <w:rFonts w:ascii="Times New Roman" w:hAnsi="Times New Roman" w:cs="Times New Roman"/>
                <w:sz w:val="24"/>
                <w:szCs w:val="24"/>
                <w:lang w:val="en-US"/>
              </w:rPr>
              <w:t>A</w:t>
            </w:r>
            <w:r w:rsidRPr="00435FCF">
              <w:rPr>
                <w:rFonts w:ascii="Times New Roman" w:hAnsi="Times New Roman"/>
                <w:sz w:val="24"/>
                <w:lang w:val="en-US"/>
              </w:rPr>
              <w:t>.19)</w:t>
            </w:r>
          </w:p>
        </w:tc>
        <w:tc>
          <w:tcPr>
            <w:tcW w:w="1134" w:type="dxa"/>
            <w:vAlign w:val="center"/>
          </w:tcPr>
          <w:p w14:paraId="7A7AE8B9" w14:textId="2869C4DE" w:rsidR="0053398A" w:rsidRPr="00435FCF" w:rsidRDefault="00E04C5C" w:rsidP="00D136CD">
            <w:pPr>
              <w:spacing w:after="0" w:line="240" w:lineRule="auto"/>
              <w:jc w:val="center"/>
              <w:rPr>
                <w:rFonts w:ascii="Times New Roman" w:hAnsi="Times New Roman"/>
                <w:b/>
                <w:sz w:val="24"/>
                <w:lang w:val="en-US"/>
              </w:rPr>
            </w:pPr>
            <w:r w:rsidRPr="00435FCF">
              <w:rPr>
                <w:rFonts w:ascii="Times New Roman" w:hAnsi="Times New Roman"/>
                <w:b/>
                <w:sz w:val="24"/>
                <w:lang w:val="en-US"/>
              </w:rPr>
              <w:t>E-</w:t>
            </w:r>
            <w:r w:rsidRPr="00435FCF">
              <w:rPr>
                <w:rFonts w:ascii="Times New Roman" w:hAnsi="Times New Roman" w:cs="Times New Roman"/>
                <w:b/>
                <w:sz w:val="24"/>
                <w:szCs w:val="24"/>
                <w:lang w:val="en-US"/>
              </w:rPr>
              <w:t>3</w:t>
            </w:r>
            <w:r w:rsidR="00D136CD" w:rsidRPr="00435FCF">
              <w:rPr>
                <w:rFonts w:ascii="Times New Roman" w:hAnsi="Times New Roman" w:cs="Times New Roman"/>
                <w:b/>
                <w:sz w:val="24"/>
                <w:szCs w:val="24"/>
                <w:lang w:val="en-US"/>
              </w:rPr>
              <w:t>0</w:t>
            </w:r>
          </w:p>
        </w:tc>
        <w:tc>
          <w:tcPr>
            <w:tcW w:w="1559" w:type="dxa"/>
            <w:vAlign w:val="center"/>
          </w:tcPr>
          <w:p w14:paraId="583EEB61" w14:textId="77777777" w:rsidR="0053398A" w:rsidRPr="00435FCF" w:rsidRDefault="0053398A" w:rsidP="00137935">
            <w:pPr>
              <w:spacing w:after="0" w:line="240" w:lineRule="auto"/>
              <w:ind w:left="-81" w:right="-84"/>
              <w:jc w:val="center"/>
              <w:rPr>
                <w:rFonts w:ascii="Times New Roman" w:hAnsi="Times New Roman"/>
                <w:sz w:val="24"/>
                <w:lang w:val="en-US"/>
              </w:rPr>
            </w:pPr>
          </w:p>
        </w:tc>
      </w:tr>
    </w:tbl>
    <w:p w14:paraId="18D37155" w14:textId="77777777" w:rsidR="002D073F" w:rsidRPr="00435FCF" w:rsidRDefault="002D073F" w:rsidP="00137935">
      <w:pPr>
        <w:spacing w:after="160" w:line="259" w:lineRule="auto"/>
        <w:rPr>
          <w:rFonts w:ascii="Times New Roman" w:hAnsi="Times New Roman"/>
          <w:sz w:val="24"/>
          <w:lang w:val="en-US"/>
        </w:rPr>
      </w:pPr>
    </w:p>
    <w:p w14:paraId="02AF98EF" w14:textId="77777777" w:rsidR="002D073F" w:rsidRPr="00435FCF" w:rsidRDefault="002D073F"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258AB9A4" w14:textId="4B5A39F9" w:rsidR="002D073F" w:rsidRPr="00435FCF" w:rsidRDefault="007E5D73" w:rsidP="00137935">
      <w:pPr>
        <w:keepNext/>
        <w:keepLines/>
        <w:pageBreakBefore/>
        <w:spacing w:before="120" w:after="120" w:line="240" w:lineRule="auto"/>
        <w:jc w:val="both"/>
        <w:outlineLvl w:val="0"/>
        <w:rPr>
          <w:rFonts w:ascii="Times New Roman" w:hAnsi="Times New Roman"/>
          <w:b/>
          <w:caps/>
          <w:sz w:val="24"/>
          <w:u w:color="000000"/>
          <w:lang w:val="en-US"/>
        </w:rPr>
      </w:pPr>
      <w:bookmarkStart w:id="136" w:name="_Toc133334684"/>
      <w:bookmarkStart w:id="137" w:name="_Toc133583739"/>
      <w:bookmarkStart w:id="138" w:name="_Toc142853925"/>
      <w:r w:rsidRPr="00435FCF">
        <w:rPr>
          <w:rFonts w:ascii="Times New Roman" w:hAnsi="Times New Roman"/>
          <w:b/>
          <w:caps/>
          <w:sz w:val="24"/>
          <w:u w:color="000000"/>
          <w:lang w:val="en-US"/>
        </w:rPr>
        <w:lastRenderedPageBreak/>
        <w:t>Appendix 5</w:t>
      </w:r>
      <w:r w:rsidR="00737142" w:rsidRPr="00435FCF">
        <w:rPr>
          <w:rFonts w:ascii="Times New Roman" w:hAnsi="Times New Roman"/>
          <w:b/>
          <w:caps/>
          <w:sz w:val="24"/>
          <w:u w:color="000000"/>
          <w:lang w:val="en-US"/>
        </w:rPr>
        <w:t xml:space="preserve"> </w:t>
      </w:r>
      <w:r w:rsidR="00657882" w:rsidRPr="00435FCF">
        <w:rPr>
          <w:rFonts w:ascii="Times New Roman" w:hAnsi="Times New Roman"/>
          <w:b/>
          <w:caps/>
          <w:sz w:val="24"/>
          <w:u w:color="000000"/>
          <w:lang w:val="en-US"/>
        </w:rPr>
        <w:t>Minimal</w:t>
      </w:r>
      <w:r w:rsidR="00E5772A" w:rsidRPr="00435FCF">
        <w:rPr>
          <w:rFonts w:ascii="Times New Roman" w:hAnsi="Times New Roman"/>
          <w:b/>
          <w:caps/>
          <w:sz w:val="24"/>
          <w:u w:color="000000"/>
          <w:lang w:val="en-US"/>
        </w:rPr>
        <w:t xml:space="preserve"> </w:t>
      </w:r>
      <w:r w:rsidR="00F66EC1" w:rsidRPr="00435FCF">
        <w:rPr>
          <w:rFonts w:ascii="Times New Roman" w:hAnsi="Times New Roman"/>
          <w:b/>
          <w:caps/>
          <w:sz w:val="24"/>
          <w:u w:color="000000"/>
          <w:lang w:val="en-US"/>
        </w:rPr>
        <w:t xml:space="preserve">required </w:t>
      </w:r>
      <w:r w:rsidR="00737142" w:rsidRPr="00435FCF">
        <w:rPr>
          <w:rFonts w:ascii="Times New Roman" w:hAnsi="Times New Roman"/>
          <w:b/>
          <w:caps/>
          <w:sz w:val="24"/>
          <w:u w:color="000000"/>
          <w:lang w:val="en-US"/>
        </w:rPr>
        <w:t>List of as-built documentation</w:t>
      </w:r>
      <w:r w:rsidR="00F66EC1" w:rsidRPr="00435FCF">
        <w:rPr>
          <w:rFonts w:ascii="Times New Roman" w:hAnsi="Times New Roman"/>
          <w:b/>
          <w:caps/>
          <w:sz w:val="24"/>
          <w:u w:color="000000"/>
          <w:lang w:val="en-US"/>
        </w:rPr>
        <w:t xml:space="preserve"> to obtain the passport</w:t>
      </w:r>
      <w:r w:rsidR="00737142" w:rsidRPr="00435FCF">
        <w:rPr>
          <w:rFonts w:ascii="Times New Roman" w:hAnsi="Times New Roman"/>
          <w:b/>
          <w:caps/>
          <w:sz w:val="24"/>
          <w:u w:color="000000"/>
          <w:lang w:val="en-US"/>
        </w:rPr>
        <w:t xml:space="preserve"> for LSS</w:t>
      </w:r>
      <w:bookmarkEnd w:id="136"/>
      <w:bookmarkEnd w:id="137"/>
      <w:bookmarkEnd w:id="138"/>
    </w:p>
    <w:p w14:paraId="56009C3D" w14:textId="22863099" w:rsidR="002D073F" w:rsidRPr="00435FCF" w:rsidRDefault="002D073F" w:rsidP="00137935">
      <w:pPr>
        <w:spacing w:before="240" w:after="240" w:line="240" w:lineRule="auto"/>
        <w:rPr>
          <w:rFonts w:ascii="Times New Roman" w:hAnsi="Times New Roman"/>
          <w:b/>
          <w:sz w:val="24"/>
          <w:lang w:val="en-US"/>
        </w:rPr>
      </w:pPr>
      <w:r w:rsidRPr="00435FCF">
        <w:rPr>
          <w:rFonts w:ascii="Times New Roman" w:hAnsi="Times New Roman"/>
          <w:b/>
          <w:sz w:val="24"/>
          <w:lang w:val="en-US"/>
        </w:rPr>
        <w:t>1</w:t>
      </w:r>
      <w:r w:rsidRPr="00435FCF">
        <w:rPr>
          <w:rFonts w:ascii="Times New Roman" w:eastAsia="Times New Roman" w:hAnsi="Times New Roman" w:cs="Times New Roman"/>
          <w:b/>
          <w:sz w:val="24"/>
          <w:szCs w:val="24"/>
          <w:lang w:val="en-US"/>
        </w:rPr>
        <w:t> </w:t>
      </w:r>
      <w:r w:rsidR="00737142" w:rsidRPr="00435FCF">
        <w:rPr>
          <w:rFonts w:ascii="Times New Roman" w:hAnsi="Times New Roman"/>
          <w:b/>
          <w:sz w:val="24"/>
          <w:lang w:val="en-US"/>
        </w:rPr>
        <w:t>Containment system (CS)</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4"/>
        <w:gridCol w:w="7516"/>
        <w:gridCol w:w="1413"/>
      </w:tblGrid>
      <w:tr w:rsidR="00137935" w:rsidRPr="00435FCF" w14:paraId="2BE9B00C" w14:textId="77777777" w:rsidTr="00562AF5">
        <w:trPr>
          <w:cantSplit/>
          <w:trHeight w:val="428"/>
          <w:tblHeader/>
        </w:trPr>
        <w:tc>
          <w:tcPr>
            <w:tcW w:w="994" w:type="dxa"/>
            <w:vAlign w:val="center"/>
          </w:tcPr>
          <w:p w14:paraId="7076A636" w14:textId="37DDDBAC"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Item No.</w:t>
            </w:r>
          </w:p>
        </w:tc>
        <w:tc>
          <w:tcPr>
            <w:tcW w:w="7516" w:type="dxa"/>
            <w:vAlign w:val="center"/>
          </w:tcPr>
          <w:p w14:paraId="12D36A3E" w14:textId="41C4092F" w:rsidR="00737142" w:rsidRPr="00435FCF" w:rsidRDefault="0073714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413" w:type="dxa"/>
            <w:vAlign w:val="center"/>
          </w:tcPr>
          <w:p w14:paraId="539F937B" w14:textId="7BA93278" w:rsidR="00737142" w:rsidRPr="00435FCF" w:rsidRDefault="00737142" w:rsidP="00137935">
            <w:pPr>
              <w:spacing w:after="0" w:line="240" w:lineRule="auto"/>
              <w:ind w:right="-99"/>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71E168C0" w14:textId="77777777" w:rsidTr="00562AF5">
        <w:trPr>
          <w:cantSplit/>
          <w:trHeight w:val="159"/>
        </w:trPr>
        <w:tc>
          <w:tcPr>
            <w:tcW w:w="994" w:type="dxa"/>
            <w:vAlign w:val="center"/>
          </w:tcPr>
          <w:p w14:paraId="3F139872" w14:textId="77777777" w:rsidR="002D073F" w:rsidRPr="00435FCF" w:rsidRDefault="002D073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w:t>
            </w:r>
          </w:p>
        </w:tc>
        <w:tc>
          <w:tcPr>
            <w:tcW w:w="7516" w:type="dxa"/>
            <w:vAlign w:val="center"/>
          </w:tcPr>
          <w:p w14:paraId="6DCC3051"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413" w:type="dxa"/>
            <w:vAlign w:val="center"/>
          </w:tcPr>
          <w:p w14:paraId="4D668AA3" w14:textId="77777777" w:rsidR="002D073F" w:rsidRPr="00435FCF" w:rsidRDefault="002D073F"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3</w:t>
            </w:r>
          </w:p>
        </w:tc>
      </w:tr>
      <w:tr w:rsidR="00137935" w:rsidRPr="00435FCF" w14:paraId="056C0B4F" w14:textId="77777777" w:rsidTr="00562AF5">
        <w:trPr>
          <w:cantSplit/>
          <w:trHeight w:val="454"/>
        </w:trPr>
        <w:tc>
          <w:tcPr>
            <w:tcW w:w="994" w:type="dxa"/>
            <w:vAlign w:val="center"/>
          </w:tcPr>
          <w:p w14:paraId="6F7C9046" w14:textId="1945D3D7"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1.1</w:t>
            </w:r>
          </w:p>
        </w:tc>
        <w:tc>
          <w:tcPr>
            <w:tcW w:w="7516" w:type="dxa"/>
            <w:vAlign w:val="center"/>
          </w:tcPr>
          <w:p w14:paraId="18B7B775" w14:textId="78C454FA" w:rsidR="00737142" w:rsidRPr="00435FCF" w:rsidRDefault="00737142" w:rsidP="00137935">
            <w:pPr>
              <w:spacing w:after="0" w:line="240" w:lineRule="auto"/>
              <w:rPr>
                <w:rFonts w:ascii="Times New Roman" w:hAnsi="Times New Roman"/>
                <w:sz w:val="24"/>
                <w:lang w:val="en-US"/>
              </w:rPr>
            </w:pPr>
            <w:bookmarkStart w:id="139" w:name="_Toc90982519"/>
            <w:r w:rsidRPr="00435FCF">
              <w:rPr>
                <w:rFonts w:ascii="Times New Roman" w:hAnsi="Times New Roman"/>
                <w:b/>
                <w:sz w:val="24"/>
                <w:lang w:val="en-US"/>
              </w:rPr>
              <w:t>Documentation for reinforced concrete structures and leak-tight linings of the containment foundation part</w:t>
            </w:r>
            <w:bookmarkEnd w:id="139"/>
          </w:p>
        </w:tc>
        <w:tc>
          <w:tcPr>
            <w:tcW w:w="1413" w:type="dxa"/>
            <w:vAlign w:val="center"/>
          </w:tcPr>
          <w:p w14:paraId="5B05B7E1" w14:textId="77777777" w:rsidR="00737142" w:rsidRPr="00435FCF" w:rsidRDefault="00737142" w:rsidP="00137935">
            <w:pPr>
              <w:spacing w:after="0" w:line="240" w:lineRule="auto"/>
              <w:rPr>
                <w:rFonts w:ascii="Times New Roman" w:hAnsi="Times New Roman"/>
                <w:sz w:val="24"/>
                <w:lang w:val="en-US"/>
              </w:rPr>
            </w:pPr>
          </w:p>
        </w:tc>
      </w:tr>
      <w:tr w:rsidR="00137935" w:rsidRPr="00435FCF" w14:paraId="526BD241" w14:textId="77777777" w:rsidTr="00562AF5">
        <w:trPr>
          <w:cantSplit/>
          <w:trHeight w:val="454"/>
        </w:trPr>
        <w:tc>
          <w:tcPr>
            <w:tcW w:w="994" w:type="dxa"/>
            <w:vAlign w:val="center"/>
          </w:tcPr>
          <w:p w14:paraId="1CFA7DA3"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1.1.1</w:t>
            </w:r>
          </w:p>
        </w:tc>
        <w:tc>
          <w:tcPr>
            <w:tcW w:w="7516" w:type="dxa"/>
            <w:vAlign w:val="center"/>
          </w:tcPr>
          <w:p w14:paraId="50B2A8EF" w14:textId="6A45463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certificates of reinforced concrete structures and leak-tight linings of the containment foundation part</w:t>
            </w:r>
          </w:p>
        </w:tc>
        <w:tc>
          <w:tcPr>
            <w:tcW w:w="1413" w:type="dxa"/>
            <w:vAlign w:val="center"/>
          </w:tcPr>
          <w:p w14:paraId="7107C70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7CEB59" w14:textId="77777777" w:rsidTr="00562AF5">
        <w:trPr>
          <w:cantSplit/>
          <w:trHeight w:val="56"/>
        </w:trPr>
        <w:tc>
          <w:tcPr>
            <w:tcW w:w="994" w:type="dxa"/>
            <w:vAlign w:val="center"/>
          </w:tcPr>
          <w:p w14:paraId="0D6DD8C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w:t>
            </w:r>
          </w:p>
        </w:tc>
        <w:tc>
          <w:tcPr>
            <w:tcW w:w="7516" w:type="dxa"/>
            <w:vAlign w:val="center"/>
          </w:tcPr>
          <w:p w14:paraId="4A217FD0" w14:textId="53AA63B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the foundation slab reinforcement</w:t>
            </w:r>
          </w:p>
        </w:tc>
        <w:tc>
          <w:tcPr>
            <w:tcW w:w="1413" w:type="dxa"/>
            <w:vAlign w:val="center"/>
          </w:tcPr>
          <w:p w14:paraId="023139A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5DD1946" w14:textId="77777777" w:rsidTr="00562AF5">
        <w:trPr>
          <w:cantSplit/>
          <w:trHeight w:val="56"/>
        </w:trPr>
        <w:tc>
          <w:tcPr>
            <w:tcW w:w="994" w:type="dxa"/>
            <w:vAlign w:val="center"/>
          </w:tcPr>
          <w:p w14:paraId="145D739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w:t>
            </w:r>
          </w:p>
        </w:tc>
        <w:tc>
          <w:tcPr>
            <w:tcW w:w="7516" w:type="dxa"/>
            <w:vAlign w:val="center"/>
          </w:tcPr>
          <w:p w14:paraId="6028A340" w14:textId="63FEEFF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starter bars for overlying structures</w:t>
            </w:r>
          </w:p>
        </w:tc>
        <w:tc>
          <w:tcPr>
            <w:tcW w:w="1413" w:type="dxa"/>
            <w:vAlign w:val="center"/>
          </w:tcPr>
          <w:p w14:paraId="120BB2F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A283B9A" w14:textId="77777777" w:rsidTr="00562AF5">
        <w:trPr>
          <w:cantSplit/>
          <w:trHeight w:val="56"/>
        </w:trPr>
        <w:tc>
          <w:tcPr>
            <w:tcW w:w="994" w:type="dxa"/>
            <w:vAlign w:val="center"/>
          </w:tcPr>
          <w:p w14:paraId="6E1F7C1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1.1.1.3</w:t>
            </w:r>
          </w:p>
        </w:tc>
        <w:tc>
          <w:tcPr>
            <w:tcW w:w="7516" w:type="dxa"/>
            <w:vAlign w:val="center"/>
          </w:tcPr>
          <w:p w14:paraId="48E7E973" w14:textId="69C24FB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for concreting the foundation slab</w:t>
            </w:r>
          </w:p>
        </w:tc>
        <w:tc>
          <w:tcPr>
            <w:tcW w:w="1413" w:type="dxa"/>
            <w:vAlign w:val="center"/>
          </w:tcPr>
          <w:p w14:paraId="03F3C70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ABF23BF" w14:textId="77777777" w:rsidTr="00562AF5">
        <w:trPr>
          <w:cantSplit/>
          <w:trHeight w:val="56"/>
        </w:trPr>
        <w:tc>
          <w:tcPr>
            <w:tcW w:w="994" w:type="dxa"/>
            <w:vAlign w:val="center"/>
          </w:tcPr>
          <w:p w14:paraId="348362C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1.1.1.4</w:t>
            </w:r>
          </w:p>
        </w:tc>
        <w:tc>
          <w:tcPr>
            <w:tcW w:w="7516" w:type="dxa"/>
            <w:vAlign w:val="center"/>
          </w:tcPr>
          <w:p w14:paraId="2F715259" w14:textId="6423B7E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geometry contours</w:t>
            </w:r>
          </w:p>
        </w:tc>
        <w:tc>
          <w:tcPr>
            <w:tcW w:w="1413" w:type="dxa"/>
            <w:vAlign w:val="center"/>
          </w:tcPr>
          <w:p w14:paraId="2970E2F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CBEDABE" w14:textId="77777777" w:rsidTr="00562AF5">
        <w:trPr>
          <w:cantSplit/>
          <w:trHeight w:val="56"/>
        </w:trPr>
        <w:tc>
          <w:tcPr>
            <w:tcW w:w="994" w:type="dxa"/>
            <w:vAlign w:val="center"/>
          </w:tcPr>
          <w:p w14:paraId="41CB3B5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1.1.1.5</w:t>
            </w:r>
          </w:p>
        </w:tc>
        <w:tc>
          <w:tcPr>
            <w:tcW w:w="7516" w:type="dxa"/>
            <w:vAlign w:val="center"/>
          </w:tcPr>
          <w:p w14:paraId="2CAF5F9A" w14:textId="7A8BB0B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for containment (leak tight penetrations) installation</w:t>
            </w:r>
          </w:p>
        </w:tc>
        <w:tc>
          <w:tcPr>
            <w:tcW w:w="1413" w:type="dxa"/>
            <w:vAlign w:val="center"/>
          </w:tcPr>
          <w:p w14:paraId="5EF3743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F8D0C3F" w14:textId="77777777" w:rsidTr="00562AF5">
        <w:trPr>
          <w:cantSplit/>
          <w:trHeight w:val="56"/>
        </w:trPr>
        <w:tc>
          <w:tcPr>
            <w:tcW w:w="994" w:type="dxa"/>
            <w:vAlign w:val="center"/>
          </w:tcPr>
          <w:p w14:paraId="00DA86A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1.1.1.6</w:t>
            </w:r>
          </w:p>
        </w:tc>
        <w:tc>
          <w:tcPr>
            <w:tcW w:w="7516" w:type="dxa"/>
            <w:vAlign w:val="center"/>
          </w:tcPr>
          <w:p w14:paraId="5A6CE0DA" w14:textId="2E14A63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for containment concreting</w:t>
            </w:r>
          </w:p>
        </w:tc>
        <w:tc>
          <w:tcPr>
            <w:tcW w:w="1413" w:type="dxa"/>
            <w:vAlign w:val="center"/>
          </w:tcPr>
          <w:p w14:paraId="1DFAF4C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DF63426" w14:textId="77777777" w:rsidTr="00562AF5">
        <w:trPr>
          <w:cantSplit/>
          <w:trHeight w:val="56"/>
        </w:trPr>
        <w:tc>
          <w:tcPr>
            <w:tcW w:w="994" w:type="dxa"/>
            <w:vAlign w:val="center"/>
          </w:tcPr>
          <w:p w14:paraId="211BAF3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1.1.1.7</w:t>
            </w:r>
          </w:p>
        </w:tc>
        <w:tc>
          <w:tcPr>
            <w:tcW w:w="7516" w:type="dxa"/>
            <w:vAlign w:val="center"/>
          </w:tcPr>
          <w:p w14:paraId="3E1CD0A1" w14:textId="5DB5B069" w:rsidR="00737142" w:rsidRPr="00435FCF" w:rsidRDefault="00737142" w:rsidP="00137935">
            <w:pPr>
              <w:spacing w:after="0" w:line="240" w:lineRule="auto"/>
              <w:jc w:val="both"/>
              <w:rPr>
                <w:rFonts w:ascii="Times New Roman" w:hAnsi="Times New Roman"/>
                <w:sz w:val="24"/>
                <w:lang w:val="en-US"/>
              </w:rPr>
            </w:pPr>
            <w:r w:rsidRPr="00435FCF">
              <w:rPr>
                <w:rFonts w:ascii="Times New Roman" w:hAnsi="Times New Roman"/>
                <w:sz w:val="24"/>
                <w:lang w:val="en-US"/>
              </w:rPr>
              <w:t>As-built diagrams of starter bars after concreting</w:t>
            </w:r>
          </w:p>
        </w:tc>
        <w:tc>
          <w:tcPr>
            <w:tcW w:w="1413" w:type="dxa"/>
            <w:vAlign w:val="center"/>
          </w:tcPr>
          <w:p w14:paraId="727C848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5DFE52D" w14:textId="77777777" w:rsidTr="00562AF5">
        <w:trPr>
          <w:cantSplit/>
          <w:trHeight w:val="56"/>
        </w:trPr>
        <w:tc>
          <w:tcPr>
            <w:tcW w:w="994" w:type="dxa"/>
            <w:vAlign w:val="center"/>
          </w:tcPr>
          <w:p w14:paraId="593B535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1.1.1.8</w:t>
            </w:r>
          </w:p>
        </w:tc>
        <w:tc>
          <w:tcPr>
            <w:tcW w:w="7516" w:type="dxa"/>
            <w:vAlign w:val="center"/>
          </w:tcPr>
          <w:p w14:paraId="53F84F7F" w14:textId="3D015B6A" w:rsidR="00737142" w:rsidRPr="00435FCF" w:rsidRDefault="00737142" w:rsidP="00137935">
            <w:pPr>
              <w:spacing w:after="0" w:line="240" w:lineRule="auto"/>
              <w:jc w:val="both"/>
              <w:rPr>
                <w:rFonts w:ascii="Times New Roman" w:hAnsi="Times New Roman"/>
                <w:sz w:val="24"/>
                <w:lang w:val="en-US"/>
              </w:rPr>
            </w:pPr>
            <w:r w:rsidRPr="00435FCF">
              <w:rPr>
                <w:rFonts w:ascii="Times New Roman" w:hAnsi="Times New Roman"/>
                <w:sz w:val="24"/>
                <w:lang w:val="en-US"/>
              </w:rPr>
              <w:t>As-built diagrams of embedded parts installation</w:t>
            </w:r>
          </w:p>
        </w:tc>
        <w:tc>
          <w:tcPr>
            <w:tcW w:w="1413" w:type="dxa"/>
            <w:vAlign w:val="center"/>
          </w:tcPr>
          <w:p w14:paraId="780EABC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4378C7C" w14:textId="77777777" w:rsidTr="00562AF5">
        <w:trPr>
          <w:cantSplit/>
          <w:trHeight w:val="56"/>
        </w:trPr>
        <w:tc>
          <w:tcPr>
            <w:tcW w:w="994" w:type="dxa"/>
            <w:vAlign w:val="center"/>
          </w:tcPr>
          <w:p w14:paraId="5967D61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1.1.1.9</w:t>
            </w:r>
          </w:p>
        </w:tc>
        <w:tc>
          <w:tcPr>
            <w:tcW w:w="7516" w:type="dxa"/>
            <w:vAlign w:val="center"/>
          </w:tcPr>
          <w:p w14:paraId="7F8C71DD" w14:textId="006D6CA4" w:rsidR="00737142" w:rsidRPr="00435FCF" w:rsidRDefault="00737142" w:rsidP="00137935">
            <w:pPr>
              <w:spacing w:after="0" w:line="240" w:lineRule="auto"/>
              <w:jc w:val="both"/>
              <w:rPr>
                <w:rFonts w:ascii="Times New Roman" w:hAnsi="Times New Roman"/>
                <w:sz w:val="24"/>
                <w:lang w:val="en-US"/>
              </w:rPr>
            </w:pPr>
            <w:r w:rsidRPr="00435FCF">
              <w:rPr>
                <w:rFonts w:ascii="Times New Roman" w:hAnsi="Times New Roman"/>
                <w:sz w:val="24"/>
                <w:lang w:val="en-US"/>
              </w:rPr>
              <w:t>As-built diagrams of anchor boxes installation</w:t>
            </w:r>
          </w:p>
        </w:tc>
        <w:tc>
          <w:tcPr>
            <w:tcW w:w="1413" w:type="dxa"/>
            <w:vAlign w:val="center"/>
          </w:tcPr>
          <w:p w14:paraId="49F918C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3B2847C" w14:textId="77777777" w:rsidTr="00562AF5">
        <w:trPr>
          <w:cantSplit/>
          <w:trHeight w:val="56"/>
        </w:trPr>
        <w:tc>
          <w:tcPr>
            <w:tcW w:w="994" w:type="dxa"/>
            <w:vAlign w:val="center"/>
          </w:tcPr>
          <w:p w14:paraId="1215723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1.1.1.10</w:t>
            </w:r>
          </w:p>
        </w:tc>
        <w:tc>
          <w:tcPr>
            <w:tcW w:w="7516" w:type="dxa"/>
            <w:vAlign w:val="center"/>
          </w:tcPr>
          <w:p w14:paraId="5BCBD43D" w14:textId="34397135" w:rsidR="00737142" w:rsidRPr="00435FCF" w:rsidRDefault="00737142" w:rsidP="00137935">
            <w:pPr>
              <w:spacing w:after="0" w:line="240" w:lineRule="auto"/>
              <w:jc w:val="both"/>
              <w:rPr>
                <w:rFonts w:ascii="Times New Roman" w:hAnsi="Times New Roman"/>
                <w:sz w:val="24"/>
                <w:lang w:val="en-US"/>
              </w:rPr>
            </w:pPr>
            <w:r w:rsidRPr="00435FCF">
              <w:rPr>
                <w:rFonts w:ascii="Times New Roman" w:hAnsi="Times New Roman"/>
                <w:sz w:val="24"/>
                <w:lang w:val="en-US"/>
              </w:rPr>
              <w:t>As-built diagrams of grouting under the leak-tight liner</w:t>
            </w:r>
          </w:p>
        </w:tc>
        <w:tc>
          <w:tcPr>
            <w:tcW w:w="1413" w:type="dxa"/>
            <w:vAlign w:val="center"/>
          </w:tcPr>
          <w:p w14:paraId="359A18B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370FFA9" w14:textId="77777777" w:rsidTr="00562AF5">
        <w:trPr>
          <w:cantSplit/>
          <w:trHeight w:val="56"/>
        </w:trPr>
        <w:tc>
          <w:tcPr>
            <w:tcW w:w="994" w:type="dxa"/>
            <w:vAlign w:val="center"/>
          </w:tcPr>
          <w:p w14:paraId="229173B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1.1.1.11</w:t>
            </w:r>
          </w:p>
        </w:tc>
        <w:tc>
          <w:tcPr>
            <w:tcW w:w="7516" w:type="dxa"/>
            <w:vAlign w:val="center"/>
          </w:tcPr>
          <w:p w14:paraId="4112330A" w14:textId="5F6A50F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Documents, quality certificates for reinforcement</w:t>
            </w:r>
            <w:r w:rsidR="00CC1FA7" w:rsidRPr="00435FCF">
              <w:rPr>
                <w:rFonts w:ascii="Times New Roman" w:hAnsi="Times New Roman"/>
                <w:sz w:val="24"/>
                <w:lang w:val="en-US"/>
              </w:rPr>
              <w:t xml:space="preserve"> with the incoming inspection mark</w:t>
            </w:r>
          </w:p>
        </w:tc>
        <w:tc>
          <w:tcPr>
            <w:tcW w:w="1413" w:type="dxa"/>
            <w:vAlign w:val="center"/>
          </w:tcPr>
          <w:p w14:paraId="723CD98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5F4A2ED" w14:textId="77777777" w:rsidTr="00562AF5">
        <w:trPr>
          <w:cantSplit/>
          <w:trHeight w:val="56"/>
        </w:trPr>
        <w:tc>
          <w:tcPr>
            <w:tcW w:w="994" w:type="dxa"/>
            <w:vAlign w:val="center"/>
          </w:tcPr>
          <w:p w14:paraId="410CA91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1.1.1.12</w:t>
            </w:r>
          </w:p>
        </w:tc>
        <w:tc>
          <w:tcPr>
            <w:tcW w:w="7516" w:type="dxa"/>
            <w:vAlign w:val="center"/>
          </w:tcPr>
          <w:p w14:paraId="1DC0E2FB" w14:textId="3684D7B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protocols</w:t>
            </w:r>
          </w:p>
        </w:tc>
        <w:tc>
          <w:tcPr>
            <w:tcW w:w="1413" w:type="dxa"/>
            <w:vAlign w:val="center"/>
          </w:tcPr>
          <w:p w14:paraId="0BD06D1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0492C78" w14:textId="77777777" w:rsidTr="00562AF5">
        <w:trPr>
          <w:cantSplit/>
          <w:trHeight w:val="56"/>
        </w:trPr>
        <w:tc>
          <w:tcPr>
            <w:tcW w:w="994" w:type="dxa"/>
            <w:vAlign w:val="center"/>
          </w:tcPr>
          <w:p w14:paraId="251B4D1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1.1.1.13</w:t>
            </w:r>
          </w:p>
        </w:tc>
        <w:tc>
          <w:tcPr>
            <w:tcW w:w="7516" w:type="dxa"/>
            <w:vAlign w:val="center"/>
          </w:tcPr>
          <w:p w14:paraId="23685F64" w14:textId="51B05D3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document (clamping coupler)</w:t>
            </w:r>
            <w:r w:rsidR="00CC1FA7" w:rsidRPr="00435FCF">
              <w:rPr>
                <w:rFonts w:ascii="Times New Roman" w:hAnsi="Times New Roman"/>
                <w:sz w:val="24"/>
                <w:lang w:val="en-US"/>
              </w:rPr>
              <w:t xml:space="preserve"> with the incoming inspection mark</w:t>
            </w:r>
          </w:p>
        </w:tc>
        <w:tc>
          <w:tcPr>
            <w:tcW w:w="1413" w:type="dxa"/>
            <w:vAlign w:val="center"/>
          </w:tcPr>
          <w:p w14:paraId="76204D7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94BF0D0" w14:textId="77777777" w:rsidTr="00562AF5">
        <w:trPr>
          <w:cantSplit/>
          <w:trHeight w:val="56"/>
        </w:trPr>
        <w:tc>
          <w:tcPr>
            <w:tcW w:w="994" w:type="dxa"/>
            <w:vAlign w:val="center"/>
          </w:tcPr>
          <w:p w14:paraId="223BC7D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1.1.1.14</w:t>
            </w:r>
          </w:p>
        </w:tc>
        <w:tc>
          <w:tcPr>
            <w:tcW w:w="7516" w:type="dxa"/>
            <w:vAlign w:val="center"/>
          </w:tcPr>
          <w:p w14:paraId="6A6E718C" w14:textId="4DF50D5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clamping coupling joints</w:t>
            </w:r>
          </w:p>
        </w:tc>
        <w:tc>
          <w:tcPr>
            <w:tcW w:w="1413" w:type="dxa"/>
            <w:vAlign w:val="center"/>
          </w:tcPr>
          <w:p w14:paraId="2A06FE0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523265B" w14:textId="77777777" w:rsidTr="00562AF5">
        <w:trPr>
          <w:cantSplit/>
          <w:trHeight w:val="56"/>
        </w:trPr>
        <w:tc>
          <w:tcPr>
            <w:tcW w:w="994" w:type="dxa"/>
            <w:vAlign w:val="center"/>
          </w:tcPr>
          <w:p w14:paraId="2162441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1.1.1.15</w:t>
            </w:r>
          </w:p>
        </w:tc>
        <w:tc>
          <w:tcPr>
            <w:tcW w:w="7516" w:type="dxa"/>
            <w:vAlign w:val="center"/>
          </w:tcPr>
          <w:p w14:paraId="51DAE8BE" w14:textId="2C6B6C8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Data sheet for reinforcement grid</w:t>
            </w:r>
            <w:r w:rsidR="00CC1FA7" w:rsidRPr="00435FCF">
              <w:rPr>
                <w:rFonts w:ascii="Times New Roman" w:hAnsi="Times New Roman"/>
                <w:sz w:val="24"/>
                <w:lang w:val="en-US"/>
              </w:rPr>
              <w:t xml:space="preserve"> with the incoming inspection mark</w:t>
            </w:r>
          </w:p>
        </w:tc>
        <w:tc>
          <w:tcPr>
            <w:tcW w:w="1413" w:type="dxa"/>
            <w:vAlign w:val="center"/>
          </w:tcPr>
          <w:p w14:paraId="561F985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FF9C840" w14:textId="77777777" w:rsidTr="00562AF5">
        <w:trPr>
          <w:cantSplit/>
          <w:trHeight w:val="56"/>
        </w:trPr>
        <w:tc>
          <w:tcPr>
            <w:tcW w:w="994" w:type="dxa"/>
            <w:vAlign w:val="center"/>
          </w:tcPr>
          <w:p w14:paraId="00833D1D"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1.1.1.16</w:t>
            </w:r>
          </w:p>
        </w:tc>
        <w:tc>
          <w:tcPr>
            <w:tcW w:w="7516" w:type="dxa"/>
            <w:vAlign w:val="center"/>
          </w:tcPr>
          <w:p w14:paraId="45CC4306" w14:textId="23BB78E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Data sheets for reinforcement items</w:t>
            </w:r>
            <w:r w:rsidR="00CC1FA7" w:rsidRPr="00435FCF">
              <w:rPr>
                <w:rFonts w:ascii="Times New Roman" w:hAnsi="Times New Roman"/>
                <w:sz w:val="24"/>
                <w:lang w:val="en-US"/>
              </w:rPr>
              <w:t xml:space="preserve"> with the incoming inspection mark</w:t>
            </w:r>
          </w:p>
        </w:tc>
        <w:tc>
          <w:tcPr>
            <w:tcW w:w="1413" w:type="dxa"/>
            <w:vAlign w:val="center"/>
          </w:tcPr>
          <w:p w14:paraId="48340D9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4B199D3" w14:textId="77777777" w:rsidTr="00562AF5">
        <w:trPr>
          <w:cantSplit/>
          <w:trHeight w:val="56"/>
        </w:trPr>
        <w:tc>
          <w:tcPr>
            <w:tcW w:w="994" w:type="dxa"/>
            <w:vAlign w:val="center"/>
          </w:tcPr>
          <w:p w14:paraId="7C83FEC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1.1.1.17</w:t>
            </w:r>
          </w:p>
        </w:tc>
        <w:tc>
          <w:tcPr>
            <w:tcW w:w="7516" w:type="dxa"/>
            <w:vAlign w:val="center"/>
          </w:tcPr>
          <w:p w14:paraId="6ED2666B" w14:textId="2732819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on mechanical connections</w:t>
            </w:r>
          </w:p>
        </w:tc>
        <w:tc>
          <w:tcPr>
            <w:tcW w:w="1413" w:type="dxa"/>
            <w:vAlign w:val="center"/>
          </w:tcPr>
          <w:p w14:paraId="18B00B6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38D578E" w14:textId="77777777" w:rsidTr="00562AF5">
        <w:trPr>
          <w:cantSplit/>
          <w:trHeight w:val="56"/>
        </w:trPr>
        <w:tc>
          <w:tcPr>
            <w:tcW w:w="994" w:type="dxa"/>
            <w:vAlign w:val="center"/>
          </w:tcPr>
          <w:p w14:paraId="1C670AB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1.1.1.18</w:t>
            </w:r>
          </w:p>
        </w:tc>
        <w:tc>
          <w:tcPr>
            <w:tcW w:w="7516" w:type="dxa"/>
            <w:vAlign w:val="center"/>
          </w:tcPr>
          <w:p w14:paraId="3813113B" w14:textId="47C9094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Documents on the concrete mix quality</w:t>
            </w:r>
          </w:p>
        </w:tc>
        <w:tc>
          <w:tcPr>
            <w:tcW w:w="1413" w:type="dxa"/>
            <w:vAlign w:val="center"/>
          </w:tcPr>
          <w:p w14:paraId="4E88DCD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BD7005E" w14:textId="77777777" w:rsidTr="00562AF5">
        <w:trPr>
          <w:cantSplit/>
          <w:trHeight w:val="56"/>
        </w:trPr>
        <w:tc>
          <w:tcPr>
            <w:tcW w:w="994" w:type="dxa"/>
            <w:vAlign w:val="center"/>
          </w:tcPr>
          <w:p w14:paraId="1064E3E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1.1.1.19</w:t>
            </w:r>
          </w:p>
        </w:tc>
        <w:tc>
          <w:tcPr>
            <w:tcW w:w="7516" w:type="dxa"/>
            <w:vAlign w:val="center"/>
          </w:tcPr>
          <w:p w14:paraId="09884F45" w14:textId="1AEBEBD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concrete samples </w:t>
            </w:r>
          </w:p>
        </w:tc>
        <w:tc>
          <w:tcPr>
            <w:tcW w:w="1413" w:type="dxa"/>
            <w:vAlign w:val="center"/>
          </w:tcPr>
          <w:p w14:paraId="4D55B39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F47C021" w14:textId="77777777" w:rsidTr="00562AF5">
        <w:trPr>
          <w:cantSplit/>
          <w:trHeight w:val="56"/>
        </w:trPr>
        <w:tc>
          <w:tcPr>
            <w:tcW w:w="994" w:type="dxa"/>
            <w:vAlign w:val="center"/>
          </w:tcPr>
          <w:p w14:paraId="3235FA8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1.1.1.20</w:t>
            </w:r>
          </w:p>
        </w:tc>
        <w:tc>
          <w:tcPr>
            <w:tcW w:w="7516" w:type="dxa"/>
            <w:vAlign w:val="center"/>
          </w:tcPr>
          <w:p w14:paraId="5BD9DC58" w14:textId="79B03F1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Waterproof test </w:t>
            </w:r>
            <w:r w:rsidRPr="00435FCF">
              <w:rPr>
                <w:rFonts w:ascii="Times New Roman" w:hAnsi="Times New Roman" w:cs="Times New Roman"/>
                <w:sz w:val="24"/>
                <w:szCs w:val="24"/>
                <w:lang w:val="en-US"/>
              </w:rPr>
              <w:t>protocols</w:t>
            </w:r>
          </w:p>
        </w:tc>
        <w:tc>
          <w:tcPr>
            <w:tcW w:w="1413" w:type="dxa"/>
            <w:vAlign w:val="center"/>
          </w:tcPr>
          <w:p w14:paraId="4FE7161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88E2E50" w14:textId="77777777" w:rsidTr="00562AF5">
        <w:trPr>
          <w:cantSplit/>
          <w:trHeight w:val="56"/>
        </w:trPr>
        <w:tc>
          <w:tcPr>
            <w:tcW w:w="994" w:type="dxa"/>
            <w:vAlign w:val="center"/>
          </w:tcPr>
          <w:p w14:paraId="2EA2A64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1.1.1.21</w:t>
            </w:r>
          </w:p>
        </w:tc>
        <w:tc>
          <w:tcPr>
            <w:tcW w:w="7516" w:type="dxa"/>
            <w:vAlign w:val="center"/>
          </w:tcPr>
          <w:p w14:paraId="30D1C809" w14:textId="5AC405F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w:t>
            </w:r>
            <w:r w:rsidRPr="00435FCF">
              <w:rPr>
                <w:rFonts w:ascii="Times New Roman" w:hAnsi="Times New Roman" w:cs="Times New Roman"/>
                <w:sz w:val="24"/>
                <w:szCs w:val="24"/>
                <w:lang w:val="en-US"/>
              </w:rPr>
              <w:t>protocols</w:t>
            </w:r>
          </w:p>
        </w:tc>
        <w:tc>
          <w:tcPr>
            <w:tcW w:w="1413" w:type="dxa"/>
            <w:vAlign w:val="center"/>
          </w:tcPr>
          <w:p w14:paraId="7AF3DDB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69C4940" w14:textId="77777777" w:rsidTr="00562AF5">
        <w:trPr>
          <w:cantSplit/>
          <w:trHeight w:val="56"/>
        </w:trPr>
        <w:tc>
          <w:tcPr>
            <w:tcW w:w="994" w:type="dxa"/>
            <w:vAlign w:val="center"/>
          </w:tcPr>
          <w:p w14:paraId="0193BC1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1.1.1.22</w:t>
            </w:r>
          </w:p>
        </w:tc>
        <w:tc>
          <w:tcPr>
            <w:tcW w:w="7516" w:type="dxa"/>
            <w:vAlign w:val="center"/>
          </w:tcPr>
          <w:p w14:paraId="1BA43A31" w14:textId="5C3395C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Welding logbook </w:t>
            </w:r>
          </w:p>
        </w:tc>
        <w:tc>
          <w:tcPr>
            <w:tcW w:w="1413" w:type="dxa"/>
            <w:vAlign w:val="center"/>
          </w:tcPr>
          <w:p w14:paraId="0659303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320E625" w14:textId="77777777" w:rsidTr="00562AF5">
        <w:trPr>
          <w:cantSplit/>
          <w:trHeight w:val="56"/>
        </w:trPr>
        <w:tc>
          <w:tcPr>
            <w:tcW w:w="994" w:type="dxa"/>
            <w:vAlign w:val="center"/>
          </w:tcPr>
          <w:p w14:paraId="54B2D71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1.1.1.23</w:t>
            </w:r>
          </w:p>
        </w:tc>
        <w:tc>
          <w:tcPr>
            <w:tcW w:w="7516" w:type="dxa"/>
            <w:vAlign w:val="center"/>
          </w:tcPr>
          <w:p w14:paraId="6BF30780" w14:textId="1DF31B5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w:t>
            </w:r>
          </w:p>
        </w:tc>
        <w:tc>
          <w:tcPr>
            <w:tcW w:w="1413" w:type="dxa"/>
            <w:vAlign w:val="center"/>
          </w:tcPr>
          <w:p w14:paraId="6573B62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770C80A" w14:textId="77777777" w:rsidTr="00562AF5">
        <w:trPr>
          <w:cantSplit/>
          <w:trHeight w:val="56"/>
        </w:trPr>
        <w:tc>
          <w:tcPr>
            <w:tcW w:w="994" w:type="dxa"/>
            <w:vAlign w:val="center"/>
          </w:tcPr>
          <w:p w14:paraId="4029CE5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1.1.1.24</w:t>
            </w:r>
          </w:p>
        </w:tc>
        <w:tc>
          <w:tcPr>
            <w:tcW w:w="7516" w:type="dxa"/>
            <w:vAlign w:val="center"/>
          </w:tcPr>
          <w:p w14:paraId="1EDDC297" w14:textId="5ED78D1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for welding materials</w:t>
            </w:r>
            <w:r w:rsidR="00CC1FA7" w:rsidRPr="00435FCF">
              <w:rPr>
                <w:rFonts w:ascii="Times New Roman" w:hAnsi="Times New Roman"/>
                <w:sz w:val="24"/>
                <w:lang w:val="en-US"/>
              </w:rPr>
              <w:t xml:space="preserve"> with the incoming inspection mark</w:t>
            </w:r>
          </w:p>
        </w:tc>
        <w:tc>
          <w:tcPr>
            <w:tcW w:w="1413" w:type="dxa"/>
            <w:vAlign w:val="center"/>
          </w:tcPr>
          <w:p w14:paraId="3C7ECC4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E473718" w14:textId="77777777" w:rsidTr="00562AF5">
        <w:trPr>
          <w:cantSplit/>
          <w:trHeight w:val="56"/>
        </w:trPr>
        <w:tc>
          <w:tcPr>
            <w:tcW w:w="994" w:type="dxa"/>
            <w:vAlign w:val="center"/>
          </w:tcPr>
          <w:p w14:paraId="6CB7239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1.1.1.25</w:t>
            </w:r>
          </w:p>
        </w:tc>
        <w:tc>
          <w:tcPr>
            <w:tcW w:w="7516" w:type="dxa"/>
            <w:vAlign w:val="center"/>
          </w:tcPr>
          <w:p w14:paraId="48DC35C9" w14:textId="48D765A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Inspector’s certificate</w:t>
            </w:r>
          </w:p>
        </w:tc>
        <w:tc>
          <w:tcPr>
            <w:tcW w:w="1413" w:type="dxa"/>
            <w:vAlign w:val="center"/>
          </w:tcPr>
          <w:p w14:paraId="43083E3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D2FFDFF" w14:textId="77777777" w:rsidTr="00562AF5">
        <w:trPr>
          <w:cantSplit/>
          <w:trHeight w:val="56"/>
        </w:trPr>
        <w:tc>
          <w:tcPr>
            <w:tcW w:w="994" w:type="dxa"/>
            <w:vAlign w:val="center"/>
          </w:tcPr>
          <w:p w14:paraId="7D19644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1.1.1.26</w:t>
            </w:r>
          </w:p>
        </w:tc>
        <w:tc>
          <w:tcPr>
            <w:tcW w:w="7516" w:type="dxa"/>
            <w:vAlign w:val="center"/>
          </w:tcPr>
          <w:p w14:paraId="522868A8" w14:textId="419FBC3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7343DAD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022AEE3" w14:textId="77777777" w:rsidTr="00562AF5">
        <w:trPr>
          <w:cantSplit/>
          <w:trHeight w:val="454"/>
        </w:trPr>
        <w:tc>
          <w:tcPr>
            <w:tcW w:w="994" w:type="dxa"/>
            <w:vAlign w:val="center"/>
          </w:tcPr>
          <w:p w14:paraId="052FCBA0" w14:textId="77777777" w:rsidR="002D073F" w:rsidRPr="00435FCF" w:rsidRDefault="002D073F"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1.1.2</w:t>
            </w:r>
          </w:p>
        </w:tc>
        <w:tc>
          <w:tcPr>
            <w:tcW w:w="7516" w:type="dxa"/>
          </w:tcPr>
          <w:p w14:paraId="15A35E24" w14:textId="754634C6" w:rsidR="002D073F"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 of localizing safety system components. Containment system. Reactor building. Foundation slab. Steel structures of containment boundary at el. -5.450</w:t>
            </w:r>
          </w:p>
        </w:tc>
        <w:tc>
          <w:tcPr>
            <w:tcW w:w="1413" w:type="dxa"/>
            <w:vAlign w:val="center"/>
          </w:tcPr>
          <w:p w14:paraId="375F5A94" w14:textId="77777777" w:rsidR="002D073F" w:rsidRPr="00435FCF" w:rsidRDefault="002D073F" w:rsidP="00137935">
            <w:pPr>
              <w:tabs>
                <w:tab w:val="right" w:pos="7088"/>
              </w:tabs>
              <w:spacing w:after="0" w:line="240" w:lineRule="auto"/>
              <w:ind w:right="-66"/>
              <w:jc w:val="center"/>
              <w:rPr>
                <w:rFonts w:ascii="Times New Roman" w:hAnsi="Times New Roman"/>
                <w:sz w:val="24"/>
                <w:lang w:val="en-US"/>
              </w:rPr>
            </w:pPr>
          </w:p>
        </w:tc>
      </w:tr>
      <w:tr w:rsidR="00137935" w:rsidRPr="00435FCF" w14:paraId="6A62E579" w14:textId="77777777" w:rsidTr="00562AF5">
        <w:trPr>
          <w:cantSplit/>
          <w:trHeight w:val="56"/>
        </w:trPr>
        <w:tc>
          <w:tcPr>
            <w:tcW w:w="994" w:type="dxa"/>
            <w:vAlign w:val="center"/>
          </w:tcPr>
          <w:p w14:paraId="2D9C337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1.1.2.1</w:t>
            </w:r>
          </w:p>
        </w:tc>
        <w:tc>
          <w:tcPr>
            <w:tcW w:w="7516" w:type="dxa"/>
            <w:vAlign w:val="center"/>
          </w:tcPr>
          <w:p w14:paraId="5C6F9035" w14:textId="308902A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of steel structures of containment boundary at el. -5.450</w:t>
            </w:r>
          </w:p>
        </w:tc>
        <w:tc>
          <w:tcPr>
            <w:tcW w:w="1413" w:type="dxa"/>
            <w:vAlign w:val="center"/>
          </w:tcPr>
          <w:p w14:paraId="3EFC26A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080A9A1" w14:textId="77777777" w:rsidTr="00562AF5">
        <w:trPr>
          <w:cantSplit/>
          <w:trHeight w:val="56"/>
        </w:trPr>
        <w:tc>
          <w:tcPr>
            <w:tcW w:w="994" w:type="dxa"/>
            <w:vAlign w:val="center"/>
          </w:tcPr>
          <w:p w14:paraId="6F0A3DE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lastRenderedPageBreak/>
              <w:t>1.1.2.2</w:t>
            </w:r>
          </w:p>
        </w:tc>
        <w:tc>
          <w:tcPr>
            <w:tcW w:w="7516" w:type="dxa"/>
            <w:vAlign w:val="center"/>
          </w:tcPr>
          <w:p w14:paraId="76F4C24B" w14:textId="7C34748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of steel structures of containment boundary at el. -5.450</w:t>
            </w:r>
          </w:p>
        </w:tc>
        <w:tc>
          <w:tcPr>
            <w:tcW w:w="1413" w:type="dxa"/>
            <w:vAlign w:val="center"/>
          </w:tcPr>
          <w:p w14:paraId="26CEA44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CFC2DCB" w14:textId="77777777" w:rsidTr="00562AF5">
        <w:trPr>
          <w:cantSplit/>
          <w:trHeight w:val="56"/>
        </w:trPr>
        <w:tc>
          <w:tcPr>
            <w:tcW w:w="994" w:type="dxa"/>
            <w:vAlign w:val="center"/>
          </w:tcPr>
          <w:p w14:paraId="42F8790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1.1.2.3</w:t>
            </w:r>
          </w:p>
        </w:tc>
        <w:tc>
          <w:tcPr>
            <w:tcW w:w="7516" w:type="dxa"/>
            <w:vAlign w:val="center"/>
          </w:tcPr>
          <w:p w14:paraId="5147DED4" w14:textId="11F3BCD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As-built diagrams of steel structures of floor lining containment boundary at el. -5.450 </w:t>
            </w:r>
          </w:p>
        </w:tc>
        <w:tc>
          <w:tcPr>
            <w:tcW w:w="1413" w:type="dxa"/>
            <w:vAlign w:val="center"/>
          </w:tcPr>
          <w:p w14:paraId="4D3C4A5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DBB9BEC" w14:textId="77777777" w:rsidTr="00562AF5">
        <w:trPr>
          <w:cantSplit/>
          <w:trHeight w:val="454"/>
        </w:trPr>
        <w:tc>
          <w:tcPr>
            <w:tcW w:w="994" w:type="dxa"/>
            <w:vAlign w:val="center"/>
          </w:tcPr>
          <w:p w14:paraId="11757DD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1.1.2.4</w:t>
            </w:r>
          </w:p>
        </w:tc>
        <w:tc>
          <w:tcPr>
            <w:tcW w:w="7516" w:type="dxa"/>
            <w:vAlign w:val="center"/>
          </w:tcPr>
          <w:p w14:paraId="63698AAD" w14:textId="4D39F9A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Welding logbook of installation of steel structures of floor lining containment boundary at el. -5.450 </w:t>
            </w:r>
          </w:p>
        </w:tc>
        <w:tc>
          <w:tcPr>
            <w:tcW w:w="1413" w:type="dxa"/>
            <w:vAlign w:val="center"/>
          </w:tcPr>
          <w:p w14:paraId="62FA0C6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3C44A51" w14:textId="77777777" w:rsidTr="00562AF5">
        <w:trPr>
          <w:cantSplit/>
          <w:trHeight w:val="56"/>
        </w:trPr>
        <w:tc>
          <w:tcPr>
            <w:tcW w:w="994" w:type="dxa"/>
            <w:vAlign w:val="center"/>
          </w:tcPr>
          <w:p w14:paraId="11597CE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1.1.2.5</w:t>
            </w:r>
          </w:p>
        </w:tc>
        <w:tc>
          <w:tcPr>
            <w:tcW w:w="7516" w:type="dxa"/>
            <w:vAlign w:val="center"/>
          </w:tcPr>
          <w:p w14:paraId="3119B7C2" w14:textId="6B51B64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w:t>
            </w:r>
          </w:p>
        </w:tc>
        <w:tc>
          <w:tcPr>
            <w:tcW w:w="1413" w:type="dxa"/>
            <w:vAlign w:val="center"/>
          </w:tcPr>
          <w:p w14:paraId="42AB616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8697162" w14:textId="77777777" w:rsidTr="00562AF5">
        <w:trPr>
          <w:cantSplit/>
          <w:trHeight w:val="56"/>
        </w:trPr>
        <w:tc>
          <w:tcPr>
            <w:tcW w:w="994" w:type="dxa"/>
            <w:vAlign w:val="center"/>
          </w:tcPr>
          <w:p w14:paraId="5C63CB1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1.1.2.6</w:t>
            </w:r>
          </w:p>
        </w:tc>
        <w:tc>
          <w:tcPr>
            <w:tcW w:w="7516" w:type="dxa"/>
            <w:vAlign w:val="center"/>
          </w:tcPr>
          <w:p w14:paraId="7B73C829" w14:textId="5305E20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 of tightness inspection</w:t>
            </w:r>
          </w:p>
        </w:tc>
        <w:tc>
          <w:tcPr>
            <w:tcW w:w="1413" w:type="dxa"/>
            <w:vAlign w:val="center"/>
          </w:tcPr>
          <w:p w14:paraId="23D2C8A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68EC5AB" w14:textId="77777777" w:rsidTr="00562AF5">
        <w:trPr>
          <w:cantSplit/>
          <w:trHeight w:val="56"/>
        </w:trPr>
        <w:tc>
          <w:tcPr>
            <w:tcW w:w="994" w:type="dxa"/>
            <w:vAlign w:val="center"/>
          </w:tcPr>
          <w:p w14:paraId="302FA2F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1.1.2.7</w:t>
            </w:r>
          </w:p>
        </w:tc>
        <w:tc>
          <w:tcPr>
            <w:tcW w:w="7516" w:type="dxa"/>
            <w:vAlign w:val="center"/>
          </w:tcPr>
          <w:p w14:paraId="2E8B4920" w14:textId="4DBB6D9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(electrodes)</w:t>
            </w:r>
            <w:r w:rsidR="00CC1FA7" w:rsidRPr="00435FCF">
              <w:rPr>
                <w:rFonts w:ascii="Times New Roman" w:hAnsi="Times New Roman"/>
                <w:sz w:val="24"/>
                <w:lang w:val="en-US"/>
              </w:rPr>
              <w:t xml:space="preserve"> with the incoming inspection mark</w:t>
            </w:r>
          </w:p>
        </w:tc>
        <w:tc>
          <w:tcPr>
            <w:tcW w:w="1413" w:type="dxa"/>
            <w:vAlign w:val="center"/>
          </w:tcPr>
          <w:p w14:paraId="30812C5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5FE31D5" w14:textId="77777777" w:rsidTr="00562AF5">
        <w:trPr>
          <w:cantSplit/>
          <w:trHeight w:val="56"/>
        </w:trPr>
        <w:tc>
          <w:tcPr>
            <w:tcW w:w="994" w:type="dxa"/>
            <w:vAlign w:val="center"/>
          </w:tcPr>
          <w:p w14:paraId="0E42169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1.1.2.8</w:t>
            </w:r>
          </w:p>
        </w:tc>
        <w:tc>
          <w:tcPr>
            <w:tcW w:w="7516" w:type="dxa"/>
            <w:vAlign w:val="center"/>
          </w:tcPr>
          <w:p w14:paraId="1868DCFF" w14:textId="7ED4BE7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09F2E31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A3AB0AB" w14:textId="77777777" w:rsidTr="00562AF5">
        <w:trPr>
          <w:cantSplit/>
          <w:trHeight w:val="454"/>
        </w:trPr>
        <w:tc>
          <w:tcPr>
            <w:tcW w:w="994" w:type="dxa"/>
            <w:vAlign w:val="center"/>
          </w:tcPr>
          <w:p w14:paraId="43CAA1BA"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1.1.3</w:t>
            </w:r>
          </w:p>
        </w:tc>
        <w:tc>
          <w:tcPr>
            <w:tcW w:w="7516" w:type="dxa"/>
          </w:tcPr>
          <w:p w14:paraId="4FAB453F" w14:textId="64A4719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Installation certificate of localizing safety system components. Containment system. Reactor building. Steel structures of leak-tight liner from el. -5.450 to el. 0.000. </w:t>
            </w:r>
          </w:p>
        </w:tc>
        <w:tc>
          <w:tcPr>
            <w:tcW w:w="1413" w:type="dxa"/>
            <w:vAlign w:val="center"/>
          </w:tcPr>
          <w:p w14:paraId="788C523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AC5707" w14:textId="77777777" w:rsidTr="00562AF5">
        <w:trPr>
          <w:cantSplit/>
          <w:trHeight w:val="56"/>
        </w:trPr>
        <w:tc>
          <w:tcPr>
            <w:tcW w:w="994" w:type="dxa"/>
            <w:vAlign w:val="center"/>
          </w:tcPr>
          <w:p w14:paraId="78985BD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1.1.3.1</w:t>
            </w:r>
          </w:p>
        </w:tc>
        <w:tc>
          <w:tcPr>
            <w:tcW w:w="7516" w:type="dxa"/>
            <w:vAlign w:val="center"/>
          </w:tcPr>
          <w:p w14:paraId="08096C5B" w14:textId="0DFFFCD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As-built diagram of steel structures of containment boundary at el. -5.450 </w:t>
            </w:r>
          </w:p>
        </w:tc>
        <w:tc>
          <w:tcPr>
            <w:tcW w:w="1413" w:type="dxa"/>
            <w:vAlign w:val="center"/>
          </w:tcPr>
          <w:p w14:paraId="6C8E99B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005F143" w14:textId="77777777" w:rsidTr="00562AF5">
        <w:trPr>
          <w:cantSplit/>
          <w:trHeight w:val="56"/>
        </w:trPr>
        <w:tc>
          <w:tcPr>
            <w:tcW w:w="994" w:type="dxa"/>
            <w:vAlign w:val="center"/>
          </w:tcPr>
          <w:p w14:paraId="2F93751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1.1.3.2</w:t>
            </w:r>
          </w:p>
        </w:tc>
        <w:tc>
          <w:tcPr>
            <w:tcW w:w="7516" w:type="dxa"/>
            <w:vAlign w:val="center"/>
          </w:tcPr>
          <w:p w14:paraId="46FFF37C" w14:textId="4101570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Welding logbook of steel structures of containment boundary at el. -5.450 </w:t>
            </w:r>
          </w:p>
        </w:tc>
        <w:tc>
          <w:tcPr>
            <w:tcW w:w="1413" w:type="dxa"/>
            <w:vAlign w:val="center"/>
          </w:tcPr>
          <w:p w14:paraId="642CA6C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2EC410F" w14:textId="77777777" w:rsidTr="00562AF5">
        <w:trPr>
          <w:cantSplit/>
          <w:trHeight w:val="56"/>
        </w:trPr>
        <w:tc>
          <w:tcPr>
            <w:tcW w:w="994" w:type="dxa"/>
            <w:vAlign w:val="center"/>
          </w:tcPr>
          <w:p w14:paraId="1F05653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1.1.3.3</w:t>
            </w:r>
          </w:p>
        </w:tc>
        <w:tc>
          <w:tcPr>
            <w:tcW w:w="7516" w:type="dxa"/>
            <w:vAlign w:val="center"/>
          </w:tcPr>
          <w:p w14:paraId="2D07D814" w14:textId="6470DE9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steel structures of walls lining containment boundary at el. -5.450</w:t>
            </w:r>
          </w:p>
        </w:tc>
        <w:tc>
          <w:tcPr>
            <w:tcW w:w="1413" w:type="dxa"/>
            <w:vAlign w:val="center"/>
          </w:tcPr>
          <w:p w14:paraId="20F9317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E83948F" w14:textId="77777777" w:rsidTr="00562AF5">
        <w:trPr>
          <w:cantSplit/>
          <w:trHeight w:val="56"/>
        </w:trPr>
        <w:tc>
          <w:tcPr>
            <w:tcW w:w="994" w:type="dxa"/>
            <w:vAlign w:val="center"/>
          </w:tcPr>
          <w:p w14:paraId="0C889C3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1.1.3.4</w:t>
            </w:r>
          </w:p>
        </w:tc>
        <w:tc>
          <w:tcPr>
            <w:tcW w:w="7516" w:type="dxa"/>
            <w:vAlign w:val="center"/>
          </w:tcPr>
          <w:p w14:paraId="6FDDB38F" w14:textId="689D491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Welding logbook of steel structures of walls lining containment boundary at el. -5.450 </w:t>
            </w:r>
          </w:p>
        </w:tc>
        <w:tc>
          <w:tcPr>
            <w:tcW w:w="1413" w:type="dxa"/>
            <w:vAlign w:val="center"/>
          </w:tcPr>
          <w:p w14:paraId="273E5D0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DB9BD9C" w14:textId="77777777" w:rsidTr="00562AF5">
        <w:trPr>
          <w:cantSplit/>
          <w:trHeight w:val="56"/>
        </w:trPr>
        <w:tc>
          <w:tcPr>
            <w:tcW w:w="994" w:type="dxa"/>
            <w:vAlign w:val="center"/>
          </w:tcPr>
          <w:p w14:paraId="38E7029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1.1.3.5</w:t>
            </w:r>
          </w:p>
        </w:tc>
        <w:tc>
          <w:tcPr>
            <w:tcW w:w="7516" w:type="dxa"/>
            <w:vAlign w:val="center"/>
          </w:tcPr>
          <w:p w14:paraId="115A85F7" w14:textId="342D11F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58D20FE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FFF656E" w14:textId="77777777" w:rsidTr="00562AF5">
        <w:trPr>
          <w:cantSplit/>
          <w:trHeight w:val="56"/>
        </w:trPr>
        <w:tc>
          <w:tcPr>
            <w:tcW w:w="994" w:type="dxa"/>
            <w:vAlign w:val="center"/>
          </w:tcPr>
          <w:p w14:paraId="29ABBA3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1.1.3.6</w:t>
            </w:r>
          </w:p>
        </w:tc>
        <w:tc>
          <w:tcPr>
            <w:tcW w:w="7516" w:type="dxa"/>
            <w:vAlign w:val="center"/>
          </w:tcPr>
          <w:p w14:paraId="3C141185" w14:textId="357A7A8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Tightness inspection certificates</w:t>
            </w:r>
          </w:p>
        </w:tc>
        <w:tc>
          <w:tcPr>
            <w:tcW w:w="1413" w:type="dxa"/>
            <w:vAlign w:val="center"/>
          </w:tcPr>
          <w:p w14:paraId="68F0FBF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E021385" w14:textId="77777777" w:rsidTr="00562AF5">
        <w:trPr>
          <w:cantSplit/>
          <w:trHeight w:val="56"/>
        </w:trPr>
        <w:tc>
          <w:tcPr>
            <w:tcW w:w="994" w:type="dxa"/>
            <w:vAlign w:val="center"/>
          </w:tcPr>
          <w:p w14:paraId="03E3355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1.1.3.7</w:t>
            </w:r>
          </w:p>
        </w:tc>
        <w:tc>
          <w:tcPr>
            <w:tcW w:w="7516" w:type="dxa"/>
            <w:vAlign w:val="center"/>
          </w:tcPr>
          <w:p w14:paraId="3E81C7D5" w14:textId="2CD79F4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(electrodes)</w:t>
            </w:r>
            <w:r w:rsidR="00CC1FA7" w:rsidRPr="00435FCF">
              <w:rPr>
                <w:rFonts w:ascii="Times New Roman" w:hAnsi="Times New Roman"/>
                <w:sz w:val="24"/>
                <w:lang w:val="en-US"/>
              </w:rPr>
              <w:t xml:space="preserve"> with the incoming inspection mark</w:t>
            </w:r>
          </w:p>
        </w:tc>
        <w:tc>
          <w:tcPr>
            <w:tcW w:w="1413" w:type="dxa"/>
            <w:vAlign w:val="center"/>
          </w:tcPr>
          <w:p w14:paraId="13DC1AF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B2F789F" w14:textId="77777777" w:rsidTr="00562AF5">
        <w:trPr>
          <w:cantSplit/>
          <w:trHeight w:val="56"/>
        </w:trPr>
        <w:tc>
          <w:tcPr>
            <w:tcW w:w="994" w:type="dxa"/>
            <w:vAlign w:val="center"/>
          </w:tcPr>
          <w:p w14:paraId="30B3C73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1.1.3.8</w:t>
            </w:r>
          </w:p>
        </w:tc>
        <w:tc>
          <w:tcPr>
            <w:tcW w:w="7516" w:type="dxa"/>
            <w:vAlign w:val="center"/>
          </w:tcPr>
          <w:p w14:paraId="7BEE19B0" w14:textId="541E2AB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785C622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6F0B6F1" w14:textId="77777777" w:rsidTr="00562AF5">
        <w:trPr>
          <w:cantSplit/>
          <w:trHeight w:val="454"/>
        </w:trPr>
        <w:tc>
          <w:tcPr>
            <w:tcW w:w="994" w:type="dxa"/>
            <w:vAlign w:val="center"/>
          </w:tcPr>
          <w:p w14:paraId="3733339E"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1.1.4</w:t>
            </w:r>
          </w:p>
        </w:tc>
        <w:tc>
          <w:tcPr>
            <w:tcW w:w="7516" w:type="dxa"/>
          </w:tcPr>
          <w:p w14:paraId="425015A8" w14:textId="59E4932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Installation certificate of localizing safety system components. Containment system. Reactor building. Steel structures of leak-tight liner from el. 0.000. </w:t>
            </w:r>
          </w:p>
        </w:tc>
        <w:tc>
          <w:tcPr>
            <w:tcW w:w="1413" w:type="dxa"/>
            <w:vAlign w:val="center"/>
          </w:tcPr>
          <w:p w14:paraId="155B9F0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A33B563" w14:textId="77777777" w:rsidTr="00562AF5">
        <w:trPr>
          <w:cantSplit/>
          <w:trHeight w:val="56"/>
        </w:trPr>
        <w:tc>
          <w:tcPr>
            <w:tcW w:w="994" w:type="dxa"/>
            <w:vAlign w:val="center"/>
          </w:tcPr>
          <w:p w14:paraId="0BA72ED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w:t>
            </w:r>
          </w:p>
        </w:tc>
        <w:tc>
          <w:tcPr>
            <w:tcW w:w="7516" w:type="dxa"/>
            <w:vAlign w:val="center"/>
          </w:tcPr>
          <w:p w14:paraId="27BDC31B" w14:textId="658E153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embedded parts installation at el. -0.008</w:t>
            </w:r>
          </w:p>
        </w:tc>
        <w:tc>
          <w:tcPr>
            <w:tcW w:w="1413" w:type="dxa"/>
            <w:vAlign w:val="center"/>
          </w:tcPr>
          <w:p w14:paraId="35F2AF1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0281491" w14:textId="77777777" w:rsidTr="00562AF5">
        <w:trPr>
          <w:cantSplit/>
          <w:trHeight w:val="56"/>
        </w:trPr>
        <w:tc>
          <w:tcPr>
            <w:tcW w:w="994" w:type="dxa"/>
            <w:vAlign w:val="center"/>
          </w:tcPr>
          <w:p w14:paraId="6CC25AF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1.1.4.2</w:t>
            </w:r>
          </w:p>
        </w:tc>
        <w:tc>
          <w:tcPr>
            <w:tcW w:w="7516" w:type="dxa"/>
            <w:vAlign w:val="center"/>
          </w:tcPr>
          <w:p w14:paraId="7729E623" w14:textId="5603388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of embedded parts at el. -0.008</w:t>
            </w:r>
          </w:p>
        </w:tc>
        <w:tc>
          <w:tcPr>
            <w:tcW w:w="1413" w:type="dxa"/>
            <w:vAlign w:val="center"/>
          </w:tcPr>
          <w:p w14:paraId="1D6ED68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7E889F5" w14:textId="77777777" w:rsidTr="00562AF5">
        <w:trPr>
          <w:cantSplit/>
          <w:trHeight w:val="56"/>
        </w:trPr>
        <w:tc>
          <w:tcPr>
            <w:tcW w:w="994" w:type="dxa"/>
            <w:vAlign w:val="center"/>
          </w:tcPr>
          <w:p w14:paraId="5CA9C24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1.1.4.3</w:t>
            </w:r>
          </w:p>
        </w:tc>
        <w:tc>
          <w:tcPr>
            <w:tcW w:w="7516" w:type="dxa"/>
            <w:vAlign w:val="center"/>
          </w:tcPr>
          <w:p w14:paraId="778E5808" w14:textId="355F9DC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of installation of floor lining sheets at el. 0.000</w:t>
            </w:r>
          </w:p>
        </w:tc>
        <w:tc>
          <w:tcPr>
            <w:tcW w:w="1413" w:type="dxa"/>
            <w:vAlign w:val="center"/>
          </w:tcPr>
          <w:p w14:paraId="2AD426F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E800E13" w14:textId="77777777" w:rsidTr="00562AF5">
        <w:trPr>
          <w:cantSplit/>
          <w:trHeight w:val="56"/>
        </w:trPr>
        <w:tc>
          <w:tcPr>
            <w:tcW w:w="994" w:type="dxa"/>
            <w:vAlign w:val="center"/>
          </w:tcPr>
          <w:p w14:paraId="1F0151E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1.1.4.4</w:t>
            </w:r>
          </w:p>
        </w:tc>
        <w:tc>
          <w:tcPr>
            <w:tcW w:w="7516" w:type="dxa"/>
            <w:vAlign w:val="center"/>
          </w:tcPr>
          <w:p w14:paraId="10AEB800" w14:textId="5EBF9E3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of installation of dead-ends to form air chambers at el. 0.000</w:t>
            </w:r>
          </w:p>
        </w:tc>
        <w:tc>
          <w:tcPr>
            <w:tcW w:w="1413" w:type="dxa"/>
            <w:vAlign w:val="center"/>
          </w:tcPr>
          <w:p w14:paraId="19D57F4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84B1EAA" w14:textId="77777777" w:rsidTr="00562AF5">
        <w:trPr>
          <w:cantSplit/>
          <w:trHeight w:val="56"/>
        </w:trPr>
        <w:tc>
          <w:tcPr>
            <w:tcW w:w="994" w:type="dxa"/>
            <w:vAlign w:val="center"/>
          </w:tcPr>
          <w:p w14:paraId="01A8B57D"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1.1.4.5</w:t>
            </w:r>
          </w:p>
        </w:tc>
        <w:tc>
          <w:tcPr>
            <w:tcW w:w="7516" w:type="dxa"/>
            <w:vAlign w:val="center"/>
          </w:tcPr>
          <w:p w14:paraId="404733EF" w14:textId="4DF1BA2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of cover strips installation on floor lining sheets at el. 0.000</w:t>
            </w:r>
          </w:p>
        </w:tc>
        <w:tc>
          <w:tcPr>
            <w:tcW w:w="1413" w:type="dxa"/>
            <w:vAlign w:val="center"/>
          </w:tcPr>
          <w:p w14:paraId="06A0222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B1F6535" w14:textId="77777777" w:rsidTr="00562AF5">
        <w:trPr>
          <w:cantSplit/>
          <w:trHeight w:val="56"/>
        </w:trPr>
        <w:tc>
          <w:tcPr>
            <w:tcW w:w="994" w:type="dxa"/>
            <w:vAlign w:val="center"/>
          </w:tcPr>
          <w:p w14:paraId="04E43A3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1.1.4.6</w:t>
            </w:r>
          </w:p>
        </w:tc>
        <w:tc>
          <w:tcPr>
            <w:tcW w:w="7516" w:type="dxa"/>
            <w:vAlign w:val="center"/>
          </w:tcPr>
          <w:p w14:paraId="42997338" w14:textId="1DFAB32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of cover strips installation at el. 0.000</w:t>
            </w:r>
          </w:p>
        </w:tc>
        <w:tc>
          <w:tcPr>
            <w:tcW w:w="1413" w:type="dxa"/>
            <w:vAlign w:val="center"/>
          </w:tcPr>
          <w:p w14:paraId="13E60A2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2B5CF1A" w14:textId="77777777" w:rsidTr="00562AF5">
        <w:trPr>
          <w:cantSplit/>
          <w:trHeight w:val="56"/>
        </w:trPr>
        <w:tc>
          <w:tcPr>
            <w:tcW w:w="994" w:type="dxa"/>
            <w:vAlign w:val="center"/>
          </w:tcPr>
          <w:p w14:paraId="7E7A9E8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1.1.4.7</w:t>
            </w:r>
          </w:p>
        </w:tc>
        <w:tc>
          <w:tcPr>
            <w:tcW w:w="7516" w:type="dxa"/>
            <w:vAlign w:val="center"/>
          </w:tcPr>
          <w:p w14:paraId="4121BAFA" w14:textId="4976C7F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460ED95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DED7F24" w14:textId="77777777" w:rsidTr="00562AF5">
        <w:trPr>
          <w:cantSplit/>
          <w:trHeight w:val="56"/>
        </w:trPr>
        <w:tc>
          <w:tcPr>
            <w:tcW w:w="994" w:type="dxa"/>
            <w:vAlign w:val="center"/>
          </w:tcPr>
          <w:p w14:paraId="53D6FE1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1.1.4.8</w:t>
            </w:r>
          </w:p>
        </w:tc>
        <w:tc>
          <w:tcPr>
            <w:tcW w:w="7516" w:type="dxa"/>
            <w:vAlign w:val="center"/>
          </w:tcPr>
          <w:p w14:paraId="79DFD7C1" w14:textId="42AFE4D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Tightness inspection certificates</w:t>
            </w:r>
          </w:p>
        </w:tc>
        <w:tc>
          <w:tcPr>
            <w:tcW w:w="1413" w:type="dxa"/>
            <w:vAlign w:val="center"/>
          </w:tcPr>
          <w:p w14:paraId="1B6507E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F27057C" w14:textId="77777777" w:rsidTr="00562AF5">
        <w:trPr>
          <w:cantSplit/>
          <w:trHeight w:val="56"/>
        </w:trPr>
        <w:tc>
          <w:tcPr>
            <w:tcW w:w="994" w:type="dxa"/>
            <w:vAlign w:val="center"/>
          </w:tcPr>
          <w:p w14:paraId="6B33477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1.1.4.9</w:t>
            </w:r>
          </w:p>
        </w:tc>
        <w:tc>
          <w:tcPr>
            <w:tcW w:w="7516" w:type="dxa"/>
            <w:vAlign w:val="center"/>
          </w:tcPr>
          <w:p w14:paraId="294993B2" w14:textId="2B446DC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document</w:t>
            </w:r>
            <w:r w:rsidR="002F69FC" w:rsidRPr="00435FCF">
              <w:rPr>
                <w:rFonts w:ascii="Times New Roman" w:hAnsi="Times New Roman"/>
                <w:sz w:val="24"/>
                <w:lang w:val="en-US"/>
              </w:rPr>
              <w:t xml:space="preserve"> with the incoming inspection mark</w:t>
            </w:r>
          </w:p>
        </w:tc>
        <w:tc>
          <w:tcPr>
            <w:tcW w:w="1413" w:type="dxa"/>
            <w:vAlign w:val="center"/>
          </w:tcPr>
          <w:p w14:paraId="06B3EA0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0A78BBC" w14:textId="77777777" w:rsidTr="00562AF5">
        <w:trPr>
          <w:cantSplit/>
          <w:trHeight w:val="56"/>
        </w:trPr>
        <w:tc>
          <w:tcPr>
            <w:tcW w:w="994" w:type="dxa"/>
            <w:vAlign w:val="center"/>
          </w:tcPr>
          <w:p w14:paraId="570A3D3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1.1.4.10</w:t>
            </w:r>
          </w:p>
        </w:tc>
        <w:tc>
          <w:tcPr>
            <w:tcW w:w="7516" w:type="dxa"/>
            <w:vAlign w:val="center"/>
          </w:tcPr>
          <w:p w14:paraId="3EDA3DCB" w14:textId="20B3A85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w:t>
            </w:r>
          </w:p>
        </w:tc>
        <w:tc>
          <w:tcPr>
            <w:tcW w:w="1413" w:type="dxa"/>
            <w:vAlign w:val="center"/>
          </w:tcPr>
          <w:p w14:paraId="5581690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5CA26CB" w14:textId="77777777" w:rsidTr="00562AF5">
        <w:trPr>
          <w:cantSplit/>
          <w:trHeight w:val="56"/>
        </w:trPr>
        <w:tc>
          <w:tcPr>
            <w:tcW w:w="994" w:type="dxa"/>
            <w:vAlign w:val="center"/>
          </w:tcPr>
          <w:p w14:paraId="16A882B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1.1.4.11</w:t>
            </w:r>
          </w:p>
        </w:tc>
        <w:tc>
          <w:tcPr>
            <w:tcW w:w="7516" w:type="dxa"/>
            <w:vAlign w:val="center"/>
          </w:tcPr>
          <w:p w14:paraId="59AC6586" w14:textId="5B02213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for welding materials</w:t>
            </w:r>
            <w:r w:rsidR="002F69FC" w:rsidRPr="00435FCF">
              <w:rPr>
                <w:rFonts w:ascii="Times New Roman" w:hAnsi="Times New Roman"/>
                <w:sz w:val="24"/>
                <w:lang w:val="en-US"/>
              </w:rPr>
              <w:t xml:space="preserve"> with the incoming inspection mark</w:t>
            </w:r>
          </w:p>
        </w:tc>
        <w:tc>
          <w:tcPr>
            <w:tcW w:w="1413" w:type="dxa"/>
            <w:vAlign w:val="center"/>
          </w:tcPr>
          <w:p w14:paraId="45BFAFD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16348D1" w14:textId="77777777" w:rsidTr="00562AF5">
        <w:trPr>
          <w:cantSplit/>
          <w:trHeight w:val="56"/>
        </w:trPr>
        <w:tc>
          <w:tcPr>
            <w:tcW w:w="994" w:type="dxa"/>
            <w:vAlign w:val="center"/>
          </w:tcPr>
          <w:p w14:paraId="173F297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1.1.4.12</w:t>
            </w:r>
          </w:p>
        </w:tc>
        <w:tc>
          <w:tcPr>
            <w:tcW w:w="7516" w:type="dxa"/>
            <w:vAlign w:val="center"/>
          </w:tcPr>
          <w:p w14:paraId="6D268D66" w14:textId="7E0FE6A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7B0B73B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3AE440B" w14:textId="77777777" w:rsidTr="00562AF5">
        <w:trPr>
          <w:cantSplit/>
          <w:trHeight w:val="454"/>
        </w:trPr>
        <w:tc>
          <w:tcPr>
            <w:tcW w:w="994" w:type="dxa"/>
            <w:vAlign w:val="center"/>
          </w:tcPr>
          <w:p w14:paraId="58ED2DD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1.1.4.13</w:t>
            </w:r>
          </w:p>
        </w:tc>
        <w:tc>
          <w:tcPr>
            <w:tcW w:w="7516" w:type="dxa"/>
            <w:vAlign w:val="center"/>
          </w:tcPr>
          <w:p w14:paraId="1E04D951" w14:textId="091EE65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Manufacturing certificates of leak-tight liner components of the leak-tight enclosure foundation part</w:t>
            </w:r>
            <w:r w:rsidR="002F69FC" w:rsidRPr="00435FCF">
              <w:rPr>
                <w:rFonts w:ascii="Times New Roman" w:hAnsi="Times New Roman"/>
                <w:sz w:val="24"/>
                <w:lang w:val="en-US"/>
              </w:rPr>
              <w:t xml:space="preserve"> with the incoming inspection mark</w:t>
            </w:r>
          </w:p>
        </w:tc>
        <w:tc>
          <w:tcPr>
            <w:tcW w:w="1413" w:type="dxa"/>
            <w:vAlign w:val="center"/>
          </w:tcPr>
          <w:p w14:paraId="3B11C48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063BA15" w14:textId="77777777" w:rsidTr="00562AF5">
        <w:trPr>
          <w:cantSplit/>
          <w:trHeight w:val="56"/>
        </w:trPr>
        <w:tc>
          <w:tcPr>
            <w:tcW w:w="994" w:type="dxa"/>
            <w:vAlign w:val="center"/>
          </w:tcPr>
          <w:p w14:paraId="3F75264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1.1.4.14</w:t>
            </w:r>
          </w:p>
        </w:tc>
        <w:tc>
          <w:tcPr>
            <w:tcW w:w="7516" w:type="dxa"/>
            <w:vAlign w:val="center"/>
          </w:tcPr>
          <w:p w14:paraId="0C4A21D3" w14:textId="3827957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13005FB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87734E1" w14:textId="77777777" w:rsidTr="00562AF5">
        <w:trPr>
          <w:cantSplit/>
          <w:trHeight w:val="56"/>
        </w:trPr>
        <w:tc>
          <w:tcPr>
            <w:tcW w:w="994" w:type="dxa"/>
            <w:vAlign w:val="center"/>
          </w:tcPr>
          <w:p w14:paraId="5CE6749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lastRenderedPageBreak/>
              <w:t>1.1.4.15</w:t>
            </w:r>
          </w:p>
        </w:tc>
        <w:tc>
          <w:tcPr>
            <w:tcW w:w="7516" w:type="dxa"/>
            <w:vAlign w:val="center"/>
          </w:tcPr>
          <w:p w14:paraId="1014CC0F" w14:textId="6666ACF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Ultrasonic inspection conclusion </w:t>
            </w:r>
            <w:r w:rsidRPr="00435FCF">
              <w:rPr>
                <w:rFonts w:ascii="Times New Roman" w:hAnsi="Times New Roman" w:cs="Times New Roman"/>
                <w:sz w:val="24"/>
                <w:szCs w:val="24"/>
                <w:lang w:val="en-US"/>
              </w:rPr>
              <w:t>protocols</w:t>
            </w:r>
          </w:p>
        </w:tc>
        <w:tc>
          <w:tcPr>
            <w:tcW w:w="1413" w:type="dxa"/>
            <w:vAlign w:val="center"/>
          </w:tcPr>
          <w:p w14:paraId="08E51C3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12DF4BA" w14:textId="77777777" w:rsidTr="00562AF5">
        <w:trPr>
          <w:cantSplit/>
          <w:trHeight w:val="56"/>
        </w:trPr>
        <w:tc>
          <w:tcPr>
            <w:tcW w:w="994" w:type="dxa"/>
            <w:vAlign w:val="center"/>
          </w:tcPr>
          <w:p w14:paraId="7034749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1.1.4.16</w:t>
            </w:r>
          </w:p>
        </w:tc>
        <w:tc>
          <w:tcPr>
            <w:tcW w:w="7516" w:type="dxa"/>
            <w:vAlign w:val="center"/>
          </w:tcPr>
          <w:p w14:paraId="276A221F" w14:textId="2FDF838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Leak tight integrity inspection </w:t>
            </w:r>
            <w:r w:rsidRPr="00435FCF">
              <w:rPr>
                <w:rFonts w:ascii="Times New Roman" w:hAnsi="Times New Roman" w:cs="Times New Roman"/>
                <w:sz w:val="24"/>
                <w:szCs w:val="24"/>
                <w:lang w:val="en-US"/>
              </w:rPr>
              <w:t>protocols</w:t>
            </w:r>
          </w:p>
        </w:tc>
        <w:tc>
          <w:tcPr>
            <w:tcW w:w="1413" w:type="dxa"/>
            <w:vAlign w:val="center"/>
          </w:tcPr>
          <w:p w14:paraId="2DABC19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20F974" w14:textId="77777777" w:rsidTr="00562AF5">
        <w:trPr>
          <w:cantSplit/>
          <w:trHeight w:val="351"/>
        </w:trPr>
        <w:tc>
          <w:tcPr>
            <w:tcW w:w="994" w:type="dxa"/>
            <w:vAlign w:val="center"/>
          </w:tcPr>
          <w:p w14:paraId="4B12529F" w14:textId="77777777" w:rsidR="002D073F" w:rsidRPr="00435FCF" w:rsidRDefault="002D073F"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1.2</w:t>
            </w:r>
          </w:p>
        </w:tc>
        <w:tc>
          <w:tcPr>
            <w:tcW w:w="7516" w:type="dxa"/>
            <w:vAlign w:val="center"/>
          </w:tcPr>
          <w:p w14:paraId="18F86971" w14:textId="78D7FCD1" w:rsidR="002D073F" w:rsidRPr="00435FCF" w:rsidRDefault="00737142" w:rsidP="00137935">
            <w:pPr>
              <w:spacing w:after="0" w:line="240" w:lineRule="auto"/>
              <w:rPr>
                <w:rFonts w:ascii="Times New Roman" w:hAnsi="Times New Roman"/>
                <w:sz w:val="24"/>
                <w:lang w:val="en-US"/>
              </w:rPr>
            </w:pPr>
            <w:bookmarkStart w:id="140" w:name="_Toc90982520"/>
            <w:r w:rsidRPr="00435FCF">
              <w:rPr>
                <w:rFonts w:ascii="Times New Roman" w:hAnsi="Times New Roman"/>
                <w:b/>
                <w:sz w:val="24"/>
                <w:lang w:val="en-US"/>
              </w:rPr>
              <w:t>Documentation for reinforced concrete structures and leak-tight linings of the inner containment</w:t>
            </w:r>
            <w:bookmarkEnd w:id="140"/>
          </w:p>
        </w:tc>
        <w:tc>
          <w:tcPr>
            <w:tcW w:w="1413" w:type="dxa"/>
            <w:vAlign w:val="center"/>
          </w:tcPr>
          <w:p w14:paraId="0CF1D910" w14:textId="77777777" w:rsidR="002D073F" w:rsidRPr="00435FCF" w:rsidRDefault="002D073F" w:rsidP="00137935">
            <w:pPr>
              <w:spacing w:after="0" w:line="240" w:lineRule="auto"/>
              <w:jc w:val="both"/>
              <w:rPr>
                <w:rFonts w:ascii="Times New Roman" w:hAnsi="Times New Roman"/>
                <w:sz w:val="24"/>
                <w:lang w:val="en-US"/>
              </w:rPr>
            </w:pPr>
          </w:p>
        </w:tc>
      </w:tr>
      <w:tr w:rsidR="00137935" w:rsidRPr="00435FCF" w14:paraId="0AE13ABC" w14:textId="77777777" w:rsidTr="00562AF5">
        <w:trPr>
          <w:cantSplit/>
          <w:trHeight w:val="454"/>
        </w:trPr>
        <w:tc>
          <w:tcPr>
            <w:tcW w:w="994" w:type="dxa"/>
            <w:vAlign w:val="center"/>
          </w:tcPr>
          <w:p w14:paraId="4D0EAB49"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1.2.1</w:t>
            </w:r>
          </w:p>
        </w:tc>
        <w:tc>
          <w:tcPr>
            <w:tcW w:w="7516" w:type="dxa"/>
            <w:vAlign w:val="center"/>
          </w:tcPr>
          <w:p w14:paraId="53CC9FFC" w14:textId="77777777" w:rsidR="00737142" w:rsidRPr="00435FCF" w:rsidRDefault="00737142"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Installation certificate of localizing safety system components. Reactor building. Cylindrical part of the inner containment:</w:t>
            </w:r>
          </w:p>
          <w:p w14:paraId="6C22749D" w14:textId="77777777" w:rsidR="00737142" w:rsidRPr="00435FCF" w:rsidRDefault="00737142"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 Enlarged lining mounting blocks (for each tier of the inner containment);</w:t>
            </w:r>
          </w:p>
          <w:p w14:paraId="00E0A4B9" w14:textId="77777777" w:rsidR="00737142" w:rsidRPr="00435FCF" w:rsidRDefault="00737142"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 Liner moldings;</w:t>
            </w:r>
          </w:p>
          <w:p w14:paraId="451C0015" w14:textId="77777777" w:rsidR="00737142" w:rsidRPr="00435FCF" w:rsidRDefault="00737142"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 Reinforcement (for each tier of the inner containment);</w:t>
            </w:r>
          </w:p>
          <w:p w14:paraId="052C4491" w14:textId="5E3C0C4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Concreting (for each tier of the inner containment).</w:t>
            </w:r>
          </w:p>
        </w:tc>
        <w:tc>
          <w:tcPr>
            <w:tcW w:w="1413" w:type="dxa"/>
            <w:vAlign w:val="center"/>
          </w:tcPr>
          <w:p w14:paraId="0E4F14E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883D48A" w14:textId="77777777" w:rsidTr="00562AF5">
        <w:trPr>
          <w:cantSplit/>
          <w:trHeight w:val="454"/>
        </w:trPr>
        <w:tc>
          <w:tcPr>
            <w:tcW w:w="994" w:type="dxa"/>
            <w:vAlign w:val="center"/>
          </w:tcPr>
          <w:p w14:paraId="7D96F1D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1.2.1.1</w:t>
            </w:r>
          </w:p>
        </w:tc>
        <w:tc>
          <w:tcPr>
            <w:tcW w:w="7516" w:type="dxa"/>
            <w:vAlign w:val="center"/>
          </w:tcPr>
          <w:p w14:paraId="22C8EA79" w14:textId="3BD4419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for the containment inner lining (for each tier of the inner containment).</w:t>
            </w:r>
          </w:p>
        </w:tc>
        <w:tc>
          <w:tcPr>
            <w:tcW w:w="1413" w:type="dxa"/>
            <w:vAlign w:val="center"/>
          </w:tcPr>
          <w:p w14:paraId="10D7F94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8640C7A" w14:textId="77777777" w:rsidTr="00562AF5">
        <w:trPr>
          <w:cantSplit/>
          <w:trHeight w:val="352"/>
        </w:trPr>
        <w:tc>
          <w:tcPr>
            <w:tcW w:w="994" w:type="dxa"/>
            <w:vAlign w:val="center"/>
          </w:tcPr>
          <w:p w14:paraId="047D9C9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1.2.1.2</w:t>
            </w:r>
          </w:p>
        </w:tc>
        <w:tc>
          <w:tcPr>
            <w:tcW w:w="7516" w:type="dxa"/>
            <w:vAlign w:val="center"/>
          </w:tcPr>
          <w:p w14:paraId="61EDC46B" w14:textId="0424F2C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for the containment inner lining (for each tier of the inner containment) after concreting</w:t>
            </w:r>
          </w:p>
        </w:tc>
        <w:tc>
          <w:tcPr>
            <w:tcW w:w="1413" w:type="dxa"/>
            <w:vAlign w:val="center"/>
          </w:tcPr>
          <w:p w14:paraId="79951C1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21F152A" w14:textId="77777777" w:rsidTr="00562AF5">
        <w:trPr>
          <w:cantSplit/>
          <w:trHeight w:val="56"/>
        </w:trPr>
        <w:tc>
          <w:tcPr>
            <w:tcW w:w="994" w:type="dxa"/>
            <w:vAlign w:val="center"/>
          </w:tcPr>
          <w:p w14:paraId="613F880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1.2.1.3</w:t>
            </w:r>
          </w:p>
        </w:tc>
        <w:tc>
          <w:tcPr>
            <w:tcW w:w="7516" w:type="dxa"/>
            <w:vAlign w:val="center"/>
          </w:tcPr>
          <w:p w14:paraId="5D532B7E" w14:textId="4602433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Documents, quality certificates for materials</w:t>
            </w:r>
            <w:r w:rsidR="002F69FC" w:rsidRPr="00435FCF">
              <w:rPr>
                <w:rFonts w:ascii="Times New Roman" w:hAnsi="Times New Roman"/>
                <w:sz w:val="24"/>
                <w:lang w:val="en-US"/>
              </w:rPr>
              <w:t xml:space="preserve"> with the incoming inspection mark</w:t>
            </w:r>
          </w:p>
        </w:tc>
        <w:tc>
          <w:tcPr>
            <w:tcW w:w="1413" w:type="dxa"/>
            <w:vAlign w:val="center"/>
          </w:tcPr>
          <w:p w14:paraId="5AB879A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3EFC183" w14:textId="77777777" w:rsidTr="00562AF5">
        <w:trPr>
          <w:cantSplit/>
          <w:trHeight w:val="56"/>
        </w:trPr>
        <w:tc>
          <w:tcPr>
            <w:tcW w:w="994" w:type="dxa"/>
            <w:vAlign w:val="center"/>
          </w:tcPr>
          <w:p w14:paraId="2D7BD9E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1.2.1.4</w:t>
            </w:r>
          </w:p>
        </w:tc>
        <w:tc>
          <w:tcPr>
            <w:tcW w:w="7516" w:type="dxa"/>
            <w:vAlign w:val="center"/>
          </w:tcPr>
          <w:p w14:paraId="03625CB1" w14:textId="4C0AEE7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 (couplings)</w:t>
            </w:r>
            <w:r w:rsidR="002F69FC" w:rsidRPr="00435FCF">
              <w:rPr>
                <w:rFonts w:ascii="Times New Roman" w:hAnsi="Times New Roman"/>
                <w:sz w:val="24"/>
                <w:lang w:val="en-US"/>
              </w:rPr>
              <w:t xml:space="preserve"> with the incoming inspection mark</w:t>
            </w:r>
          </w:p>
        </w:tc>
        <w:tc>
          <w:tcPr>
            <w:tcW w:w="1413" w:type="dxa"/>
            <w:vAlign w:val="center"/>
          </w:tcPr>
          <w:p w14:paraId="6F8A9E8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B448884" w14:textId="77777777" w:rsidTr="00562AF5">
        <w:trPr>
          <w:cantSplit/>
          <w:trHeight w:val="56"/>
        </w:trPr>
        <w:tc>
          <w:tcPr>
            <w:tcW w:w="994" w:type="dxa"/>
            <w:vAlign w:val="center"/>
          </w:tcPr>
          <w:p w14:paraId="0FDF81C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1.2.1.5</w:t>
            </w:r>
          </w:p>
        </w:tc>
        <w:tc>
          <w:tcPr>
            <w:tcW w:w="7516" w:type="dxa"/>
            <w:vAlign w:val="center"/>
          </w:tcPr>
          <w:p w14:paraId="0C836CB1" w14:textId="0ACB6D6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protocols</w:t>
            </w:r>
          </w:p>
        </w:tc>
        <w:tc>
          <w:tcPr>
            <w:tcW w:w="1413" w:type="dxa"/>
            <w:vAlign w:val="center"/>
          </w:tcPr>
          <w:p w14:paraId="28ED864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FD3A1A6" w14:textId="77777777" w:rsidTr="00562AF5">
        <w:trPr>
          <w:cantSplit/>
          <w:trHeight w:val="56"/>
        </w:trPr>
        <w:tc>
          <w:tcPr>
            <w:tcW w:w="994" w:type="dxa"/>
            <w:vAlign w:val="center"/>
          </w:tcPr>
          <w:p w14:paraId="4F35F11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1.2.1.6</w:t>
            </w:r>
          </w:p>
        </w:tc>
        <w:tc>
          <w:tcPr>
            <w:tcW w:w="7516" w:type="dxa"/>
            <w:vAlign w:val="center"/>
          </w:tcPr>
          <w:p w14:paraId="636DED18" w14:textId="0381C75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for welding materials</w:t>
            </w:r>
            <w:r w:rsidR="002F69FC" w:rsidRPr="00435FCF">
              <w:rPr>
                <w:rFonts w:ascii="Times New Roman" w:hAnsi="Times New Roman"/>
                <w:sz w:val="24"/>
                <w:lang w:val="en-US"/>
              </w:rPr>
              <w:t xml:space="preserve"> with the incoming inspection mark</w:t>
            </w:r>
          </w:p>
        </w:tc>
        <w:tc>
          <w:tcPr>
            <w:tcW w:w="1413" w:type="dxa"/>
            <w:vAlign w:val="center"/>
          </w:tcPr>
          <w:p w14:paraId="0B2D9C5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AF62154" w14:textId="77777777" w:rsidTr="00562AF5">
        <w:trPr>
          <w:cantSplit/>
          <w:trHeight w:val="56"/>
        </w:trPr>
        <w:tc>
          <w:tcPr>
            <w:tcW w:w="994" w:type="dxa"/>
            <w:vAlign w:val="center"/>
          </w:tcPr>
          <w:p w14:paraId="24ED5AA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1.2.1.7</w:t>
            </w:r>
          </w:p>
        </w:tc>
        <w:tc>
          <w:tcPr>
            <w:tcW w:w="7516" w:type="dxa"/>
            <w:vAlign w:val="center"/>
          </w:tcPr>
          <w:p w14:paraId="40BBDAE3" w14:textId="6304A42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(lining, reinforcement)</w:t>
            </w:r>
          </w:p>
        </w:tc>
        <w:tc>
          <w:tcPr>
            <w:tcW w:w="1413" w:type="dxa"/>
            <w:vAlign w:val="center"/>
          </w:tcPr>
          <w:p w14:paraId="01C919F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9760894" w14:textId="77777777" w:rsidTr="00562AF5">
        <w:trPr>
          <w:cantSplit/>
          <w:trHeight w:val="56"/>
        </w:trPr>
        <w:tc>
          <w:tcPr>
            <w:tcW w:w="994" w:type="dxa"/>
            <w:vAlign w:val="center"/>
          </w:tcPr>
          <w:p w14:paraId="6F694C0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1.2.1.8</w:t>
            </w:r>
          </w:p>
        </w:tc>
        <w:tc>
          <w:tcPr>
            <w:tcW w:w="7516" w:type="dxa"/>
            <w:vAlign w:val="center"/>
          </w:tcPr>
          <w:p w14:paraId="3595FE49" w14:textId="678299A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5648FF4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6781395" w14:textId="77777777" w:rsidTr="00562AF5">
        <w:trPr>
          <w:cantSplit/>
          <w:trHeight w:val="56"/>
        </w:trPr>
        <w:tc>
          <w:tcPr>
            <w:tcW w:w="994" w:type="dxa"/>
            <w:vAlign w:val="center"/>
          </w:tcPr>
          <w:p w14:paraId="5034020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1.2.1.9</w:t>
            </w:r>
          </w:p>
        </w:tc>
        <w:tc>
          <w:tcPr>
            <w:tcW w:w="7516" w:type="dxa"/>
            <w:vAlign w:val="center"/>
          </w:tcPr>
          <w:p w14:paraId="763EFF2A" w14:textId="2147B93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Leak tight integrity inspection </w:t>
            </w:r>
            <w:r w:rsidRPr="00435FCF">
              <w:rPr>
                <w:rFonts w:ascii="Times New Roman" w:hAnsi="Times New Roman" w:cs="Times New Roman"/>
                <w:sz w:val="24"/>
                <w:szCs w:val="24"/>
                <w:lang w:val="en-US"/>
              </w:rPr>
              <w:t>protocols</w:t>
            </w:r>
          </w:p>
        </w:tc>
        <w:tc>
          <w:tcPr>
            <w:tcW w:w="1413" w:type="dxa"/>
            <w:vAlign w:val="center"/>
          </w:tcPr>
          <w:p w14:paraId="69CFDDA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D54AC93" w14:textId="77777777" w:rsidTr="00562AF5">
        <w:trPr>
          <w:cantSplit/>
          <w:trHeight w:val="56"/>
        </w:trPr>
        <w:tc>
          <w:tcPr>
            <w:tcW w:w="994" w:type="dxa"/>
            <w:vAlign w:val="center"/>
          </w:tcPr>
          <w:p w14:paraId="27941DE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1.2.1.10</w:t>
            </w:r>
          </w:p>
        </w:tc>
        <w:tc>
          <w:tcPr>
            <w:tcW w:w="7516" w:type="dxa"/>
            <w:vAlign w:val="center"/>
          </w:tcPr>
          <w:p w14:paraId="784B505F" w14:textId="0B6C42F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ultrasonic inspection results</w:t>
            </w:r>
          </w:p>
        </w:tc>
        <w:tc>
          <w:tcPr>
            <w:tcW w:w="1413" w:type="dxa"/>
            <w:vAlign w:val="center"/>
          </w:tcPr>
          <w:p w14:paraId="7C57549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729DF8A" w14:textId="77777777" w:rsidTr="00562AF5">
        <w:trPr>
          <w:cantSplit/>
          <w:trHeight w:val="56"/>
        </w:trPr>
        <w:tc>
          <w:tcPr>
            <w:tcW w:w="994" w:type="dxa"/>
            <w:vAlign w:val="center"/>
          </w:tcPr>
          <w:p w14:paraId="746D522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1.2.1.11</w:t>
            </w:r>
          </w:p>
        </w:tc>
        <w:tc>
          <w:tcPr>
            <w:tcW w:w="7516" w:type="dxa"/>
            <w:vAlign w:val="center"/>
          </w:tcPr>
          <w:p w14:paraId="20F57856" w14:textId="0DE40A2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welded joints mechanical tests</w:t>
            </w:r>
          </w:p>
        </w:tc>
        <w:tc>
          <w:tcPr>
            <w:tcW w:w="1413" w:type="dxa"/>
            <w:vAlign w:val="center"/>
          </w:tcPr>
          <w:p w14:paraId="041650E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F6B82AF" w14:textId="77777777" w:rsidTr="00562AF5">
        <w:trPr>
          <w:cantSplit/>
          <w:trHeight w:val="56"/>
        </w:trPr>
        <w:tc>
          <w:tcPr>
            <w:tcW w:w="994" w:type="dxa"/>
            <w:vAlign w:val="center"/>
          </w:tcPr>
          <w:p w14:paraId="4C71B17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1.2.1.12</w:t>
            </w:r>
          </w:p>
        </w:tc>
        <w:tc>
          <w:tcPr>
            <w:tcW w:w="7516" w:type="dxa"/>
            <w:vAlign w:val="center"/>
          </w:tcPr>
          <w:p w14:paraId="40B2C1A8" w14:textId="604C273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24BC1B2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C1C9D4F" w14:textId="77777777" w:rsidTr="00562AF5">
        <w:trPr>
          <w:cantSplit/>
          <w:trHeight w:val="454"/>
        </w:trPr>
        <w:tc>
          <w:tcPr>
            <w:tcW w:w="994" w:type="dxa"/>
            <w:vAlign w:val="center"/>
          </w:tcPr>
          <w:p w14:paraId="3A815EA6"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1.2.1.13</w:t>
            </w:r>
          </w:p>
        </w:tc>
        <w:tc>
          <w:tcPr>
            <w:tcW w:w="7516" w:type="dxa"/>
            <w:vAlign w:val="center"/>
          </w:tcPr>
          <w:p w14:paraId="1018CF70" w14:textId="5C57284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Conclusions on all types of inspection provided for by the project, as well as additional types of inspection provided for by the Decisions</w:t>
            </w:r>
          </w:p>
        </w:tc>
        <w:tc>
          <w:tcPr>
            <w:tcW w:w="1413" w:type="dxa"/>
            <w:vAlign w:val="center"/>
          </w:tcPr>
          <w:p w14:paraId="22DAB9F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C84996B" w14:textId="77777777" w:rsidTr="00562AF5">
        <w:trPr>
          <w:cantSplit/>
          <w:trHeight w:val="56"/>
        </w:trPr>
        <w:tc>
          <w:tcPr>
            <w:tcW w:w="994" w:type="dxa"/>
            <w:vAlign w:val="center"/>
          </w:tcPr>
          <w:p w14:paraId="30CBA71B"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1.2.1.14</w:t>
            </w:r>
          </w:p>
        </w:tc>
        <w:tc>
          <w:tcPr>
            <w:tcW w:w="7516" w:type="dxa"/>
            <w:vAlign w:val="center"/>
          </w:tcPr>
          <w:p w14:paraId="0FD6949F" w14:textId="155366B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Embedded parts installation</w:t>
            </w:r>
          </w:p>
        </w:tc>
        <w:tc>
          <w:tcPr>
            <w:tcW w:w="1413" w:type="dxa"/>
            <w:vAlign w:val="center"/>
          </w:tcPr>
          <w:p w14:paraId="36105B2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6D7D0A4" w14:textId="77777777" w:rsidTr="00562AF5">
        <w:trPr>
          <w:cantSplit/>
          <w:trHeight w:val="183"/>
        </w:trPr>
        <w:tc>
          <w:tcPr>
            <w:tcW w:w="994" w:type="dxa"/>
            <w:vAlign w:val="center"/>
          </w:tcPr>
          <w:p w14:paraId="75FE5996"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1.2.2</w:t>
            </w:r>
          </w:p>
        </w:tc>
        <w:tc>
          <w:tcPr>
            <w:tcW w:w="7516" w:type="dxa"/>
            <w:vAlign w:val="center"/>
          </w:tcPr>
          <w:p w14:paraId="39BFC6C7" w14:textId="0825BD8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Inner containment dome structures from el. +38.500 up to the top of pilasters. Flow diagram of the inner containment concreting from el. +43.150 to el.+51.550</w:t>
            </w:r>
          </w:p>
        </w:tc>
        <w:tc>
          <w:tcPr>
            <w:tcW w:w="1413" w:type="dxa"/>
            <w:vAlign w:val="center"/>
          </w:tcPr>
          <w:p w14:paraId="0D39A0B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F6A0824" w14:textId="77777777" w:rsidTr="00562AF5">
        <w:trPr>
          <w:cantSplit/>
          <w:trHeight w:val="454"/>
        </w:trPr>
        <w:tc>
          <w:tcPr>
            <w:tcW w:w="994" w:type="dxa"/>
            <w:vAlign w:val="center"/>
          </w:tcPr>
          <w:p w14:paraId="506C11F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1.2.2.1</w:t>
            </w:r>
          </w:p>
        </w:tc>
        <w:tc>
          <w:tcPr>
            <w:tcW w:w="7516" w:type="dxa"/>
            <w:vAlign w:val="center"/>
          </w:tcPr>
          <w:p w14:paraId="5CF9602E" w14:textId="1C81D2E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of the inner containment dome part after concreting from el. +43.150 to el. +61.700</w:t>
            </w:r>
          </w:p>
        </w:tc>
        <w:tc>
          <w:tcPr>
            <w:tcW w:w="1413" w:type="dxa"/>
            <w:vAlign w:val="center"/>
          </w:tcPr>
          <w:p w14:paraId="65EBBAC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05BD144" w14:textId="77777777" w:rsidTr="00562AF5">
        <w:trPr>
          <w:cantSplit/>
          <w:trHeight w:val="56"/>
        </w:trPr>
        <w:tc>
          <w:tcPr>
            <w:tcW w:w="994" w:type="dxa"/>
            <w:vAlign w:val="center"/>
          </w:tcPr>
          <w:p w14:paraId="41C7135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1.2.2.2</w:t>
            </w:r>
          </w:p>
        </w:tc>
        <w:tc>
          <w:tcPr>
            <w:tcW w:w="7516" w:type="dxa"/>
            <w:vAlign w:val="center"/>
          </w:tcPr>
          <w:p w14:paraId="0D3E98CD" w14:textId="2B041DA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Documents, quality certificates for materials</w:t>
            </w:r>
            <w:r w:rsidR="002F69FC" w:rsidRPr="00435FCF">
              <w:rPr>
                <w:rFonts w:ascii="Times New Roman" w:hAnsi="Times New Roman"/>
                <w:sz w:val="24"/>
                <w:lang w:val="en-US"/>
              </w:rPr>
              <w:t xml:space="preserve"> with the incoming inspection mark</w:t>
            </w:r>
          </w:p>
        </w:tc>
        <w:tc>
          <w:tcPr>
            <w:tcW w:w="1413" w:type="dxa"/>
            <w:vAlign w:val="center"/>
          </w:tcPr>
          <w:p w14:paraId="3578A4E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25A6A89" w14:textId="77777777" w:rsidTr="00562AF5">
        <w:trPr>
          <w:cantSplit/>
          <w:trHeight w:val="56"/>
        </w:trPr>
        <w:tc>
          <w:tcPr>
            <w:tcW w:w="994" w:type="dxa"/>
            <w:vAlign w:val="center"/>
          </w:tcPr>
          <w:p w14:paraId="0D780E4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1.2.2.3</w:t>
            </w:r>
          </w:p>
        </w:tc>
        <w:tc>
          <w:tcPr>
            <w:tcW w:w="7516" w:type="dxa"/>
            <w:vAlign w:val="center"/>
          </w:tcPr>
          <w:p w14:paraId="51C75A22" w14:textId="3B8CA40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protocols</w:t>
            </w:r>
          </w:p>
        </w:tc>
        <w:tc>
          <w:tcPr>
            <w:tcW w:w="1413" w:type="dxa"/>
            <w:vAlign w:val="center"/>
          </w:tcPr>
          <w:p w14:paraId="67D99C9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062A3D2" w14:textId="77777777" w:rsidTr="00562AF5">
        <w:trPr>
          <w:cantSplit/>
          <w:trHeight w:val="56"/>
        </w:trPr>
        <w:tc>
          <w:tcPr>
            <w:tcW w:w="994" w:type="dxa"/>
            <w:vAlign w:val="center"/>
          </w:tcPr>
          <w:p w14:paraId="01B5DD6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1.2.2.4</w:t>
            </w:r>
          </w:p>
        </w:tc>
        <w:tc>
          <w:tcPr>
            <w:tcW w:w="7516" w:type="dxa"/>
            <w:vAlign w:val="center"/>
          </w:tcPr>
          <w:p w14:paraId="38FB1414" w14:textId="20ED9E6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for welding materials</w:t>
            </w:r>
            <w:r w:rsidR="002F69FC" w:rsidRPr="00435FCF">
              <w:rPr>
                <w:rFonts w:ascii="Times New Roman" w:hAnsi="Times New Roman"/>
                <w:sz w:val="24"/>
                <w:lang w:val="en-US"/>
              </w:rPr>
              <w:t xml:space="preserve"> with the incoming inspection mark</w:t>
            </w:r>
          </w:p>
        </w:tc>
        <w:tc>
          <w:tcPr>
            <w:tcW w:w="1413" w:type="dxa"/>
            <w:vAlign w:val="center"/>
          </w:tcPr>
          <w:p w14:paraId="133E197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5EBF29D" w14:textId="77777777" w:rsidTr="00562AF5">
        <w:trPr>
          <w:cantSplit/>
          <w:trHeight w:val="56"/>
        </w:trPr>
        <w:tc>
          <w:tcPr>
            <w:tcW w:w="994" w:type="dxa"/>
            <w:vAlign w:val="center"/>
          </w:tcPr>
          <w:p w14:paraId="733389B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1.2.2.5</w:t>
            </w:r>
          </w:p>
        </w:tc>
        <w:tc>
          <w:tcPr>
            <w:tcW w:w="7516" w:type="dxa"/>
            <w:vAlign w:val="center"/>
          </w:tcPr>
          <w:p w14:paraId="1B3787A1" w14:textId="43E1839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(lining, reinforcement, moldings)</w:t>
            </w:r>
          </w:p>
        </w:tc>
        <w:tc>
          <w:tcPr>
            <w:tcW w:w="1413" w:type="dxa"/>
            <w:vAlign w:val="center"/>
          </w:tcPr>
          <w:p w14:paraId="3C5AE40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745894F" w14:textId="77777777" w:rsidTr="00562AF5">
        <w:trPr>
          <w:cantSplit/>
          <w:trHeight w:val="56"/>
        </w:trPr>
        <w:tc>
          <w:tcPr>
            <w:tcW w:w="994" w:type="dxa"/>
            <w:vAlign w:val="center"/>
          </w:tcPr>
          <w:p w14:paraId="47C7185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1.2.2.6</w:t>
            </w:r>
          </w:p>
        </w:tc>
        <w:tc>
          <w:tcPr>
            <w:tcW w:w="7516" w:type="dxa"/>
            <w:vAlign w:val="center"/>
          </w:tcPr>
          <w:p w14:paraId="3BFEDC37" w14:textId="5B37081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3B52EC7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C659580" w14:textId="77777777" w:rsidTr="00562AF5">
        <w:trPr>
          <w:cantSplit/>
          <w:trHeight w:val="56"/>
        </w:trPr>
        <w:tc>
          <w:tcPr>
            <w:tcW w:w="994" w:type="dxa"/>
            <w:vAlign w:val="center"/>
          </w:tcPr>
          <w:p w14:paraId="41B188D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1.2.2.7</w:t>
            </w:r>
          </w:p>
        </w:tc>
        <w:tc>
          <w:tcPr>
            <w:tcW w:w="7516" w:type="dxa"/>
            <w:vAlign w:val="center"/>
          </w:tcPr>
          <w:p w14:paraId="52DC9F83" w14:textId="4D394AB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Leak tight integrity inspection </w:t>
            </w:r>
            <w:r w:rsidRPr="00435FCF">
              <w:rPr>
                <w:rFonts w:ascii="Times New Roman" w:hAnsi="Times New Roman" w:cs="Times New Roman"/>
                <w:sz w:val="24"/>
                <w:szCs w:val="24"/>
                <w:lang w:val="en-US"/>
              </w:rPr>
              <w:t>protocols</w:t>
            </w:r>
          </w:p>
        </w:tc>
        <w:tc>
          <w:tcPr>
            <w:tcW w:w="1413" w:type="dxa"/>
            <w:vAlign w:val="center"/>
          </w:tcPr>
          <w:p w14:paraId="74E04FE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3F1BE53" w14:textId="77777777" w:rsidTr="00562AF5">
        <w:trPr>
          <w:cantSplit/>
          <w:trHeight w:val="56"/>
        </w:trPr>
        <w:tc>
          <w:tcPr>
            <w:tcW w:w="994" w:type="dxa"/>
            <w:vAlign w:val="center"/>
          </w:tcPr>
          <w:p w14:paraId="402527D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1.2.2.8</w:t>
            </w:r>
          </w:p>
        </w:tc>
        <w:tc>
          <w:tcPr>
            <w:tcW w:w="7516" w:type="dxa"/>
            <w:vAlign w:val="center"/>
          </w:tcPr>
          <w:p w14:paraId="6C7642DD" w14:textId="5364D0F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ultrasonic inspection results</w:t>
            </w:r>
          </w:p>
        </w:tc>
        <w:tc>
          <w:tcPr>
            <w:tcW w:w="1413" w:type="dxa"/>
            <w:vAlign w:val="center"/>
          </w:tcPr>
          <w:p w14:paraId="0FEFF75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8A89F52" w14:textId="77777777" w:rsidTr="00562AF5">
        <w:trPr>
          <w:cantSplit/>
          <w:trHeight w:val="56"/>
        </w:trPr>
        <w:tc>
          <w:tcPr>
            <w:tcW w:w="994" w:type="dxa"/>
            <w:vAlign w:val="center"/>
          </w:tcPr>
          <w:p w14:paraId="6C1F1C3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1.2.2.9</w:t>
            </w:r>
          </w:p>
        </w:tc>
        <w:tc>
          <w:tcPr>
            <w:tcW w:w="7516" w:type="dxa"/>
            <w:vAlign w:val="center"/>
          </w:tcPr>
          <w:p w14:paraId="008A4E50" w14:textId="754BC92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welded joints mechanical tests</w:t>
            </w:r>
          </w:p>
        </w:tc>
        <w:tc>
          <w:tcPr>
            <w:tcW w:w="1413" w:type="dxa"/>
            <w:vAlign w:val="center"/>
          </w:tcPr>
          <w:p w14:paraId="54EB0EE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4E38F4F" w14:textId="77777777" w:rsidTr="00562AF5">
        <w:trPr>
          <w:cantSplit/>
          <w:trHeight w:val="379"/>
        </w:trPr>
        <w:tc>
          <w:tcPr>
            <w:tcW w:w="994" w:type="dxa"/>
            <w:vAlign w:val="center"/>
          </w:tcPr>
          <w:p w14:paraId="57F4F07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lastRenderedPageBreak/>
              <w:t>1.2.2.10</w:t>
            </w:r>
          </w:p>
        </w:tc>
        <w:tc>
          <w:tcPr>
            <w:tcW w:w="7516" w:type="dxa"/>
            <w:vAlign w:val="center"/>
          </w:tcPr>
          <w:p w14:paraId="6AB90F37" w14:textId="2C35CBF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for mechanical connections with threaded couplings</w:t>
            </w:r>
          </w:p>
        </w:tc>
        <w:tc>
          <w:tcPr>
            <w:tcW w:w="1413" w:type="dxa"/>
            <w:vAlign w:val="center"/>
          </w:tcPr>
          <w:p w14:paraId="5889ADF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6B8448B" w14:textId="77777777" w:rsidTr="00562AF5">
        <w:trPr>
          <w:cantSplit/>
          <w:trHeight w:val="56"/>
        </w:trPr>
        <w:tc>
          <w:tcPr>
            <w:tcW w:w="994" w:type="dxa"/>
            <w:vAlign w:val="center"/>
          </w:tcPr>
          <w:p w14:paraId="18FD947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1.2.2.11</w:t>
            </w:r>
          </w:p>
        </w:tc>
        <w:tc>
          <w:tcPr>
            <w:tcW w:w="7516" w:type="dxa"/>
            <w:vAlign w:val="center"/>
          </w:tcPr>
          <w:p w14:paraId="5335F0CC" w14:textId="16FBA61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5763B23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BE7682F" w14:textId="77777777" w:rsidTr="00562AF5">
        <w:trPr>
          <w:cantSplit/>
          <w:trHeight w:val="454"/>
        </w:trPr>
        <w:tc>
          <w:tcPr>
            <w:tcW w:w="994" w:type="dxa"/>
            <w:vAlign w:val="center"/>
          </w:tcPr>
          <w:p w14:paraId="062A3F33"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1.2.3</w:t>
            </w:r>
          </w:p>
        </w:tc>
        <w:tc>
          <w:tcPr>
            <w:tcW w:w="7516" w:type="dxa"/>
            <w:vAlign w:val="center"/>
          </w:tcPr>
          <w:p w14:paraId="1DC72B92" w14:textId="611250E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Manufacture certificates of the inner containment leak-tight liner components</w:t>
            </w:r>
            <w:r w:rsidR="00F72D57" w:rsidRPr="00435FCF">
              <w:rPr>
                <w:rFonts w:ascii="Times New Roman" w:hAnsi="Times New Roman"/>
                <w:sz w:val="24"/>
                <w:lang w:val="en-US"/>
              </w:rPr>
              <w:t xml:space="preserve"> with the incoming inspection mark</w:t>
            </w:r>
          </w:p>
        </w:tc>
        <w:tc>
          <w:tcPr>
            <w:tcW w:w="1413" w:type="dxa"/>
            <w:vAlign w:val="center"/>
          </w:tcPr>
          <w:p w14:paraId="7CDF41A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0574BBA" w14:textId="77777777" w:rsidTr="00562AF5">
        <w:trPr>
          <w:cantSplit/>
          <w:trHeight w:val="56"/>
        </w:trPr>
        <w:tc>
          <w:tcPr>
            <w:tcW w:w="994" w:type="dxa"/>
            <w:vAlign w:val="center"/>
          </w:tcPr>
          <w:p w14:paraId="1794A0ED"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1.2.3.1</w:t>
            </w:r>
          </w:p>
        </w:tc>
        <w:tc>
          <w:tcPr>
            <w:tcW w:w="7516" w:type="dxa"/>
            <w:vAlign w:val="center"/>
          </w:tcPr>
          <w:p w14:paraId="3BEE735F" w14:textId="56C9B83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w:t>
            </w:r>
          </w:p>
        </w:tc>
        <w:tc>
          <w:tcPr>
            <w:tcW w:w="1413" w:type="dxa"/>
            <w:vAlign w:val="center"/>
          </w:tcPr>
          <w:p w14:paraId="45CCE41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FB27EE8" w14:textId="77777777" w:rsidTr="00562AF5">
        <w:trPr>
          <w:cantSplit/>
          <w:trHeight w:val="56"/>
        </w:trPr>
        <w:tc>
          <w:tcPr>
            <w:tcW w:w="994" w:type="dxa"/>
            <w:vAlign w:val="center"/>
          </w:tcPr>
          <w:p w14:paraId="100104B3"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1.2.3.2</w:t>
            </w:r>
          </w:p>
        </w:tc>
        <w:tc>
          <w:tcPr>
            <w:tcW w:w="7516" w:type="dxa"/>
            <w:vAlign w:val="center"/>
          </w:tcPr>
          <w:p w14:paraId="121E109C" w14:textId="74C27D8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w:t>
            </w:r>
          </w:p>
        </w:tc>
        <w:tc>
          <w:tcPr>
            <w:tcW w:w="1413" w:type="dxa"/>
            <w:vAlign w:val="center"/>
          </w:tcPr>
          <w:p w14:paraId="266FF26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23D7C27" w14:textId="77777777" w:rsidTr="00562AF5">
        <w:trPr>
          <w:cantSplit/>
          <w:trHeight w:val="56"/>
        </w:trPr>
        <w:tc>
          <w:tcPr>
            <w:tcW w:w="994" w:type="dxa"/>
            <w:vAlign w:val="center"/>
          </w:tcPr>
          <w:p w14:paraId="6DBB53E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1.2.3.3</w:t>
            </w:r>
          </w:p>
        </w:tc>
        <w:tc>
          <w:tcPr>
            <w:tcW w:w="7516" w:type="dxa"/>
            <w:vAlign w:val="center"/>
          </w:tcPr>
          <w:p w14:paraId="468FE6DE" w14:textId="57FF306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w:t>
            </w:r>
          </w:p>
        </w:tc>
        <w:tc>
          <w:tcPr>
            <w:tcW w:w="1413" w:type="dxa"/>
            <w:vAlign w:val="center"/>
          </w:tcPr>
          <w:p w14:paraId="1998B3F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0479372" w14:textId="77777777" w:rsidTr="00562AF5">
        <w:trPr>
          <w:cantSplit/>
          <w:trHeight w:val="56"/>
        </w:trPr>
        <w:tc>
          <w:tcPr>
            <w:tcW w:w="994" w:type="dxa"/>
            <w:vAlign w:val="center"/>
          </w:tcPr>
          <w:p w14:paraId="5BD0A11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1.2.3.4</w:t>
            </w:r>
          </w:p>
        </w:tc>
        <w:tc>
          <w:tcPr>
            <w:tcW w:w="7516" w:type="dxa"/>
            <w:vAlign w:val="center"/>
          </w:tcPr>
          <w:p w14:paraId="6DC09651" w14:textId="0C637D4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Tightness test certificate</w:t>
            </w:r>
          </w:p>
        </w:tc>
        <w:tc>
          <w:tcPr>
            <w:tcW w:w="1413" w:type="dxa"/>
            <w:vAlign w:val="center"/>
          </w:tcPr>
          <w:p w14:paraId="10538CA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53D5067" w14:textId="77777777" w:rsidTr="00562AF5">
        <w:trPr>
          <w:cantSplit/>
          <w:trHeight w:val="56"/>
        </w:trPr>
        <w:tc>
          <w:tcPr>
            <w:tcW w:w="994" w:type="dxa"/>
            <w:vAlign w:val="center"/>
          </w:tcPr>
          <w:p w14:paraId="04F05FC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1.2.3.5</w:t>
            </w:r>
          </w:p>
        </w:tc>
        <w:tc>
          <w:tcPr>
            <w:tcW w:w="7516" w:type="dxa"/>
            <w:vAlign w:val="center"/>
          </w:tcPr>
          <w:p w14:paraId="1496DD03" w14:textId="49F5E01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Ultrasonic inspection certificate</w:t>
            </w:r>
          </w:p>
        </w:tc>
        <w:tc>
          <w:tcPr>
            <w:tcW w:w="1413" w:type="dxa"/>
            <w:vAlign w:val="center"/>
          </w:tcPr>
          <w:p w14:paraId="7AA98AC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C01E97C" w14:textId="77777777" w:rsidTr="00562AF5">
        <w:trPr>
          <w:cantSplit/>
          <w:trHeight w:val="56"/>
        </w:trPr>
        <w:tc>
          <w:tcPr>
            <w:tcW w:w="994" w:type="dxa"/>
            <w:vAlign w:val="center"/>
          </w:tcPr>
          <w:p w14:paraId="2C42591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1.2.3.6</w:t>
            </w:r>
          </w:p>
        </w:tc>
        <w:tc>
          <w:tcPr>
            <w:tcW w:w="7516" w:type="dxa"/>
            <w:vAlign w:val="center"/>
          </w:tcPr>
          <w:p w14:paraId="08614AE9" w14:textId="2919C2C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documents for steel civil structures on a cantilever</w:t>
            </w:r>
            <w:r w:rsidR="002F69FC" w:rsidRPr="00435FCF">
              <w:rPr>
                <w:rFonts w:ascii="Times New Roman" w:hAnsi="Times New Roman"/>
                <w:sz w:val="24"/>
                <w:lang w:val="en-US"/>
              </w:rPr>
              <w:t xml:space="preserve"> with the incoming inspection mark</w:t>
            </w:r>
          </w:p>
        </w:tc>
        <w:tc>
          <w:tcPr>
            <w:tcW w:w="1413" w:type="dxa"/>
            <w:vAlign w:val="center"/>
          </w:tcPr>
          <w:p w14:paraId="178387E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1CD840D" w14:textId="77777777" w:rsidTr="00562AF5">
        <w:trPr>
          <w:cantSplit/>
          <w:trHeight w:val="56"/>
        </w:trPr>
        <w:tc>
          <w:tcPr>
            <w:tcW w:w="994" w:type="dxa"/>
            <w:vAlign w:val="center"/>
          </w:tcPr>
          <w:p w14:paraId="60670CD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1.2.3.7</w:t>
            </w:r>
          </w:p>
        </w:tc>
        <w:tc>
          <w:tcPr>
            <w:tcW w:w="7516" w:type="dxa"/>
            <w:vAlign w:val="center"/>
          </w:tcPr>
          <w:p w14:paraId="6C64894A" w14:textId="61D2C74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for cantilevers</w:t>
            </w:r>
          </w:p>
        </w:tc>
        <w:tc>
          <w:tcPr>
            <w:tcW w:w="1413" w:type="dxa"/>
            <w:vAlign w:val="center"/>
          </w:tcPr>
          <w:p w14:paraId="67F3DF6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4E734A0" w14:textId="77777777" w:rsidTr="00562AF5">
        <w:trPr>
          <w:cantSplit/>
          <w:trHeight w:val="56"/>
        </w:trPr>
        <w:tc>
          <w:tcPr>
            <w:tcW w:w="994" w:type="dxa"/>
            <w:vAlign w:val="center"/>
          </w:tcPr>
          <w:p w14:paraId="144FAB3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1.2.3.8</w:t>
            </w:r>
          </w:p>
        </w:tc>
        <w:tc>
          <w:tcPr>
            <w:tcW w:w="7516" w:type="dxa"/>
            <w:vAlign w:val="center"/>
          </w:tcPr>
          <w:p w14:paraId="4F67EAD7" w14:textId="691CC94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with the incoming inspection mark</w:t>
            </w:r>
          </w:p>
        </w:tc>
        <w:tc>
          <w:tcPr>
            <w:tcW w:w="1413" w:type="dxa"/>
            <w:vAlign w:val="center"/>
          </w:tcPr>
          <w:p w14:paraId="60A92B1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873E622" w14:textId="77777777" w:rsidTr="00562AF5">
        <w:trPr>
          <w:cantSplit/>
          <w:trHeight w:val="56"/>
        </w:trPr>
        <w:tc>
          <w:tcPr>
            <w:tcW w:w="994" w:type="dxa"/>
            <w:vAlign w:val="center"/>
          </w:tcPr>
          <w:p w14:paraId="44DAB01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1.2.3.9</w:t>
            </w:r>
          </w:p>
        </w:tc>
        <w:tc>
          <w:tcPr>
            <w:tcW w:w="7516" w:type="dxa"/>
            <w:vAlign w:val="center"/>
          </w:tcPr>
          <w:p w14:paraId="14A27DFC" w14:textId="09717A3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w:t>
            </w:r>
          </w:p>
        </w:tc>
        <w:tc>
          <w:tcPr>
            <w:tcW w:w="1413" w:type="dxa"/>
            <w:vAlign w:val="center"/>
          </w:tcPr>
          <w:p w14:paraId="38C7EA4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FB890BE" w14:textId="77777777" w:rsidTr="00562AF5">
        <w:trPr>
          <w:cantSplit/>
          <w:trHeight w:val="56"/>
        </w:trPr>
        <w:tc>
          <w:tcPr>
            <w:tcW w:w="994" w:type="dxa"/>
            <w:vAlign w:val="center"/>
          </w:tcPr>
          <w:p w14:paraId="41508A9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1.2.3.10</w:t>
            </w:r>
          </w:p>
        </w:tc>
        <w:tc>
          <w:tcPr>
            <w:tcW w:w="7516" w:type="dxa"/>
            <w:vAlign w:val="center"/>
          </w:tcPr>
          <w:p w14:paraId="49E2377F" w14:textId="2D1C008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Tightness test certificate</w:t>
            </w:r>
          </w:p>
        </w:tc>
        <w:tc>
          <w:tcPr>
            <w:tcW w:w="1413" w:type="dxa"/>
            <w:vAlign w:val="center"/>
          </w:tcPr>
          <w:p w14:paraId="0677DF2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01CB4BD" w14:textId="77777777" w:rsidTr="00562AF5">
        <w:trPr>
          <w:cantSplit/>
          <w:trHeight w:val="56"/>
        </w:trPr>
        <w:tc>
          <w:tcPr>
            <w:tcW w:w="994" w:type="dxa"/>
            <w:vAlign w:val="center"/>
          </w:tcPr>
          <w:p w14:paraId="26959DF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1.2.3.11</w:t>
            </w:r>
          </w:p>
        </w:tc>
        <w:tc>
          <w:tcPr>
            <w:tcW w:w="7516" w:type="dxa"/>
            <w:vAlign w:val="center"/>
          </w:tcPr>
          <w:p w14:paraId="54DAF25D" w14:textId="63FDC93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Ultrasonic inspection conclusion </w:t>
            </w:r>
            <w:r w:rsidRPr="00435FCF">
              <w:rPr>
                <w:rFonts w:ascii="Times New Roman" w:hAnsi="Times New Roman" w:cs="Times New Roman"/>
                <w:sz w:val="24"/>
                <w:szCs w:val="24"/>
                <w:lang w:val="en-US"/>
              </w:rPr>
              <w:t>protocol</w:t>
            </w:r>
          </w:p>
        </w:tc>
        <w:tc>
          <w:tcPr>
            <w:tcW w:w="1413" w:type="dxa"/>
            <w:vAlign w:val="center"/>
          </w:tcPr>
          <w:p w14:paraId="6E90B27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94A24BC" w14:textId="77777777" w:rsidTr="00562AF5">
        <w:trPr>
          <w:cantSplit/>
          <w:trHeight w:val="393"/>
        </w:trPr>
        <w:tc>
          <w:tcPr>
            <w:tcW w:w="994" w:type="dxa"/>
            <w:vAlign w:val="center"/>
          </w:tcPr>
          <w:p w14:paraId="284E8137" w14:textId="77777777" w:rsidR="00737142" w:rsidRPr="00435FCF" w:rsidRDefault="007371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1.3</w:t>
            </w:r>
          </w:p>
        </w:tc>
        <w:tc>
          <w:tcPr>
            <w:tcW w:w="7516" w:type="dxa"/>
            <w:vAlign w:val="center"/>
          </w:tcPr>
          <w:p w14:paraId="66BFEA8D" w14:textId="7CE54639" w:rsidR="00737142" w:rsidRPr="00435FCF" w:rsidRDefault="00737142" w:rsidP="00137935">
            <w:pPr>
              <w:spacing w:after="0" w:line="240" w:lineRule="auto"/>
              <w:rPr>
                <w:rFonts w:ascii="Times New Roman" w:hAnsi="Times New Roman"/>
                <w:sz w:val="24"/>
                <w:lang w:val="en-US"/>
              </w:rPr>
            </w:pPr>
            <w:bookmarkStart w:id="141" w:name="_Toc90982521"/>
            <w:r w:rsidRPr="00435FCF">
              <w:rPr>
                <w:rFonts w:ascii="Times New Roman" w:hAnsi="Times New Roman"/>
                <w:b/>
                <w:sz w:val="24"/>
                <w:lang w:val="en-US"/>
              </w:rPr>
              <w:t>As-built documentation for anti-corrosion protection of the leak-tight lining</w:t>
            </w:r>
            <w:bookmarkEnd w:id="141"/>
          </w:p>
        </w:tc>
        <w:tc>
          <w:tcPr>
            <w:tcW w:w="1413" w:type="dxa"/>
            <w:vAlign w:val="center"/>
          </w:tcPr>
          <w:p w14:paraId="6B961FAD" w14:textId="77777777" w:rsidR="00737142" w:rsidRPr="00435FCF" w:rsidRDefault="00737142" w:rsidP="00137935">
            <w:pPr>
              <w:spacing w:after="0" w:line="240" w:lineRule="auto"/>
              <w:jc w:val="both"/>
              <w:rPr>
                <w:rFonts w:ascii="Times New Roman" w:hAnsi="Times New Roman"/>
                <w:sz w:val="24"/>
                <w:lang w:val="en-US"/>
              </w:rPr>
            </w:pPr>
          </w:p>
        </w:tc>
      </w:tr>
      <w:tr w:rsidR="00137935" w:rsidRPr="00435FCF" w14:paraId="44C2257C" w14:textId="77777777" w:rsidTr="00562AF5">
        <w:trPr>
          <w:cantSplit/>
          <w:trHeight w:val="454"/>
        </w:trPr>
        <w:tc>
          <w:tcPr>
            <w:tcW w:w="994" w:type="dxa"/>
            <w:vAlign w:val="center"/>
          </w:tcPr>
          <w:p w14:paraId="2C7027ED"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1.3.1</w:t>
            </w:r>
          </w:p>
        </w:tc>
        <w:tc>
          <w:tcPr>
            <w:tcW w:w="7516" w:type="dxa"/>
            <w:vAlign w:val="center"/>
          </w:tcPr>
          <w:p w14:paraId="65B86AAA" w14:textId="04E8938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 of anti-corrosion protection of cover strips and angle joints of the reactor building containment boundary</w:t>
            </w:r>
          </w:p>
        </w:tc>
        <w:tc>
          <w:tcPr>
            <w:tcW w:w="1413" w:type="dxa"/>
            <w:vAlign w:val="center"/>
          </w:tcPr>
          <w:p w14:paraId="6EE0E51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58797C" w14:textId="77777777" w:rsidTr="00562AF5">
        <w:trPr>
          <w:cantSplit/>
          <w:trHeight w:val="454"/>
        </w:trPr>
        <w:tc>
          <w:tcPr>
            <w:tcW w:w="994" w:type="dxa"/>
            <w:vAlign w:val="center"/>
          </w:tcPr>
          <w:p w14:paraId="6724D67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1.3.1.1</w:t>
            </w:r>
          </w:p>
        </w:tc>
        <w:tc>
          <w:tcPr>
            <w:tcW w:w="7516" w:type="dxa"/>
            <w:vAlign w:val="center"/>
          </w:tcPr>
          <w:p w14:paraId="0B43A96F" w14:textId="7D5837D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for anti-corrosion protection of cover strips and angle joints</w:t>
            </w:r>
          </w:p>
        </w:tc>
        <w:tc>
          <w:tcPr>
            <w:tcW w:w="1413" w:type="dxa"/>
            <w:vAlign w:val="center"/>
          </w:tcPr>
          <w:p w14:paraId="3DC7CEE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BD67BB8" w14:textId="77777777" w:rsidTr="00562AF5">
        <w:trPr>
          <w:cantSplit/>
          <w:trHeight w:val="454"/>
        </w:trPr>
        <w:tc>
          <w:tcPr>
            <w:tcW w:w="994" w:type="dxa"/>
            <w:vAlign w:val="center"/>
          </w:tcPr>
          <w:p w14:paraId="1E396B8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1.3.2</w:t>
            </w:r>
          </w:p>
        </w:tc>
        <w:tc>
          <w:tcPr>
            <w:tcW w:w="7516" w:type="dxa"/>
            <w:vAlign w:val="center"/>
          </w:tcPr>
          <w:p w14:paraId="1BDEFFF3" w14:textId="1A1A5A1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certificates for concealed works for anti-corrosion protection, </w:t>
            </w:r>
            <w:proofErr w:type="spellStart"/>
            <w:r w:rsidRPr="00435FCF">
              <w:rPr>
                <w:rFonts w:ascii="Times New Roman" w:hAnsi="Times New Roman"/>
                <w:sz w:val="24"/>
                <w:lang w:val="en-US"/>
              </w:rPr>
              <w:t>deoiling</w:t>
            </w:r>
            <w:proofErr w:type="spellEnd"/>
            <w:r w:rsidRPr="00435FCF">
              <w:rPr>
                <w:rFonts w:ascii="Times New Roman" w:hAnsi="Times New Roman"/>
                <w:sz w:val="24"/>
                <w:lang w:val="en-US"/>
              </w:rPr>
              <w:t xml:space="preserve"> of the leak-tight lining steel structures surfaces</w:t>
            </w:r>
          </w:p>
        </w:tc>
        <w:tc>
          <w:tcPr>
            <w:tcW w:w="1413" w:type="dxa"/>
            <w:vAlign w:val="center"/>
          </w:tcPr>
          <w:p w14:paraId="550DC1F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F37522F" w14:textId="77777777" w:rsidTr="00562AF5">
        <w:trPr>
          <w:cantSplit/>
          <w:trHeight w:val="454"/>
        </w:trPr>
        <w:tc>
          <w:tcPr>
            <w:tcW w:w="994" w:type="dxa"/>
            <w:vAlign w:val="center"/>
          </w:tcPr>
          <w:p w14:paraId="3E54FFA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1.3.2.1</w:t>
            </w:r>
          </w:p>
        </w:tc>
        <w:tc>
          <w:tcPr>
            <w:tcW w:w="7516" w:type="dxa"/>
            <w:vAlign w:val="center"/>
          </w:tcPr>
          <w:p w14:paraId="5DE0CA9D" w14:textId="0F99BCB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for anti-corrosion protection of the leak-tight lining steel structures surface</w:t>
            </w:r>
          </w:p>
        </w:tc>
        <w:tc>
          <w:tcPr>
            <w:tcW w:w="1413" w:type="dxa"/>
            <w:vAlign w:val="center"/>
          </w:tcPr>
          <w:p w14:paraId="13C9C92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00FD285" w14:textId="77777777" w:rsidTr="00562AF5">
        <w:trPr>
          <w:cantSplit/>
          <w:trHeight w:val="454"/>
        </w:trPr>
        <w:tc>
          <w:tcPr>
            <w:tcW w:w="994" w:type="dxa"/>
            <w:vAlign w:val="center"/>
          </w:tcPr>
          <w:p w14:paraId="4858AD9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1.3.3</w:t>
            </w:r>
          </w:p>
        </w:tc>
        <w:tc>
          <w:tcPr>
            <w:tcW w:w="7516" w:type="dxa"/>
            <w:vAlign w:val="center"/>
          </w:tcPr>
          <w:p w14:paraId="0D075B03" w14:textId="18AA9D5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 of anti-corrosion protection of mounting blocks</w:t>
            </w:r>
          </w:p>
        </w:tc>
        <w:tc>
          <w:tcPr>
            <w:tcW w:w="1413" w:type="dxa"/>
            <w:vAlign w:val="center"/>
          </w:tcPr>
          <w:p w14:paraId="6E3B329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3F59E48" w14:textId="77777777" w:rsidTr="00562AF5">
        <w:trPr>
          <w:cantSplit/>
          <w:trHeight w:val="454"/>
        </w:trPr>
        <w:tc>
          <w:tcPr>
            <w:tcW w:w="994" w:type="dxa"/>
            <w:vAlign w:val="center"/>
          </w:tcPr>
          <w:p w14:paraId="2A0C1D3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1.3.4</w:t>
            </w:r>
          </w:p>
        </w:tc>
        <w:tc>
          <w:tcPr>
            <w:tcW w:w="7516" w:type="dxa"/>
            <w:vAlign w:val="center"/>
          </w:tcPr>
          <w:p w14:paraId="2DCAC724" w14:textId="49790DF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 of anti-corrosion protection of the leak-tight lining (cylindrical part) steel structures</w:t>
            </w:r>
          </w:p>
        </w:tc>
        <w:tc>
          <w:tcPr>
            <w:tcW w:w="1413" w:type="dxa"/>
            <w:vAlign w:val="center"/>
          </w:tcPr>
          <w:p w14:paraId="57466DF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2ACBB76" w14:textId="77777777" w:rsidTr="00562AF5">
        <w:trPr>
          <w:cantSplit/>
          <w:trHeight w:val="56"/>
        </w:trPr>
        <w:tc>
          <w:tcPr>
            <w:tcW w:w="994" w:type="dxa"/>
            <w:vAlign w:val="center"/>
          </w:tcPr>
          <w:p w14:paraId="40C60C2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1.3.4.1</w:t>
            </w:r>
          </w:p>
        </w:tc>
        <w:tc>
          <w:tcPr>
            <w:tcW w:w="7516" w:type="dxa"/>
            <w:vAlign w:val="center"/>
          </w:tcPr>
          <w:p w14:paraId="08CDA990" w14:textId="48F10F3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Developed view of the containment inner surface  </w:t>
            </w:r>
          </w:p>
        </w:tc>
        <w:tc>
          <w:tcPr>
            <w:tcW w:w="1413" w:type="dxa"/>
            <w:vAlign w:val="center"/>
          </w:tcPr>
          <w:p w14:paraId="54EEA7E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E8B4719" w14:textId="77777777" w:rsidTr="00562AF5">
        <w:trPr>
          <w:cantSplit/>
          <w:trHeight w:val="454"/>
        </w:trPr>
        <w:tc>
          <w:tcPr>
            <w:tcW w:w="994" w:type="dxa"/>
            <w:vAlign w:val="center"/>
          </w:tcPr>
          <w:p w14:paraId="17A0769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1.3.5</w:t>
            </w:r>
          </w:p>
        </w:tc>
        <w:tc>
          <w:tcPr>
            <w:tcW w:w="7516" w:type="dxa"/>
            <w:vAlign w:val="center"/>
          </w:tcPr>
          <w:p w14:paraId="01F20E5F" w14:textId="30E88AF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 of anti-corrosion protection of the inner containment mounting blocks</w:t>
            </w:r>
          </w:p>
        </w:tc>
        <w:tc>
          <w:tcPr>
            <w:tcW w:w="1413" w:type="dxa"/>
            <w:vAlign w:val="center"/>
          </w:tcPr>
          <w:p w14:paraId="3E1DF6A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23E6A8" w14:textId="77777777" w:rsidTr="00562AF5">
        <w:trPr>
          <w:cantSplit/>
          <w:trHeight w:val="454"/>
        </w:trPr>
        <w:tc>
          <w:tcPr>
            <w:tcW w:w="994" w:type="dxa"/>
            <w:vAlign w:val="center"/>
          </w:tcPr>
          <w:p w14:paraId="603354E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1.3.6</w:t>
            </w:r>
          </w:p>
        </w:tc>
        <w:tc>
          <w:tcPr>
            <w:tcW w:w="7516" w:type="dxa"/>
            <w:vAlign w:val="center"/>
          </w:tcPr>
          <w:p w14:paraId="2C4E4046" w14:textId="064F382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certificates for concealed works of anti-corrosion protection in the areas of welded joints of the inner containment mounting blocks cover strips  </w:t>
            </w:r>
          </w:p>
        </w:tc>
        <w:tc>
          <w:tcPr>
            <w:tcW w:w="1413" w:type="dxa"/>
            <w:vAlign w:val="center"/>
          </w:tcPr>
          <w:p w14:paraId="5104830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7BE1B38" w14:textId="77777777" w:rsidTr="00562AF5">
        <w:trPr>
          <w:cantSplit/>
          <w:trHeight w:val="454"/>
        </w:trPr>
        <w:tc>
          <w:tcPr>
            <w:tcW w:w="994" w:type="dxa"/>
            <w:vAlign w:val="center"/>
          </w:tcPr>
          <w:p w14:paraId="3D54949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1.3.7</w:t>
            </w:r>
          </w:p>
        </w:tc>
        <w:tc>
          <w:tcPr>
            <w:tcW w:w="7516" w:type="dxa"/>
            <w:vAlign w:val="center"/>
          </w:tcPr>
          <w:p w14:paraId="70D48133" w14:textId="7A29092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 of anti-corrosion protection of steel structures of the inner containment dome lining</w:t>
            </w:r>
          </w:p>
        </w:tc>
        <w:tc>
          <w:tcPr>
            <w:tcW w:w="1413" w:type="dxa"/>
            <w:vAlign w:val="center"/>
          </w:tcPr>
          <w:p w14:paraId="236D6B6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CB3585F" w14:textId="77777777" w:rsidTr="00562AF5">
        <w:trPr>
          <w:cantSplit/>
          <w:trHeight w:val="454"/>
        </w:trPr>
        <w:tc>
          <w:tcPr>
            <w:tcW w:w="994" w:type="dxa"/>
            <w:vAlign w:val="center"/>
          </w:tcPr>
          <w:p w14:paraId="1327142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1.3.8</w:t>
            </w:r>
          </w:p>
        </w:tc>
        <w:tc>
          <w:tcPr>
            <w:tcW w:w="7516" w:type="dxa"/>
            <w:vAlign w:val="center"/>
          </w:tcPr>
          <w:p w14:paraId="5D3CE9B8" w14:textId="2F4FD8A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concealed works of anti-corrosion protection in the areas of welded joints of the inner containment steel structures</w:t>
            </w:r>
          </w:p>
        </w:tc>
        <w:tc>
          <w:tcPr>
            <w:tcW w:w="1413" w:type="dxa"/>
            <w:vAlign w:val="center"/>
          </w:tcPr>
          <w:p w14:paraId="04DF119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C679542" w14:textId="77777777" w:rsidTr="00562AF5">
        <w:trPr>
          <w:cantSplit/>
          <w:trHeight w:val="56"/>
        </w:trPr>
        <w:tc>
          <w:tcPr>
            <w:tcW w:w="994" w:type="dxa"/>
            <w:vAlign w:val="center"/>
          </w:tcPr>
          <w:p w14:paraId="07523864"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1.3.9</w:t>
            </w:r>
          </w:p>
        </w:tc>
        <w:tc>
          <w:tcPr>
            <w:tcW w:w="7516" w:type="dxa"/>
            <w:vAlign w:val="center"/>
          </w:tcPr>
          <w:p w14:paraId="7849FBD0" w14:textId="6990127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with the incoming inspection mark</w:t>
            </w:r>
          </w:p>
        </w:tc>
        <w:tc>
          <w:tcPr>
            <w:tcW w:w="1413" w:type="dxa"/>
            <w:vAlign w:val="center"/>
          </w:tcPr>
          <w:p w14:paraId="494E503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7B4C163" w14:textId="77777777" w:rsidTr="00562AF5">
        <w:trPr>
          <w:cantSplit/>
          <w:trHeight w:val="56"/>
        </w:trPr>
        <w:tc>
          <w:tcPr>
            <w:tcW w:w="994" w:type="dxa"/>
            <w:vAlign w:val="center"/>
          </w:tcPr>
          <w:p w14:paraId="0CD5F1ED"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lastRenderedPageBreak/>
              <w:t>1.3.10</w:t>
            </w:r>
          </w:p>
        </w:tc>
        <w:tc>
          <w:tcPr>
            <w:tcW w:w="7516" w:type="dxa"/>
            <w:vAlign w:val="center"/>
          </w:tcPr>
          <w:p w14:paraId="06AEC8A0" w14:textId="4E8F400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Protective coating data sheets</w:t>
            </w:r>
          </w:p>
        </w:tc>
        <w:tc>
          <w:tcPr>
            <w:tcW w:w="1413" w:type="dxa"/>
            <w:vAlign w:val="center"/>
          </w:tcPr>
          <w:p w14:paraId="7A53461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0A78339" w14:textId="77777777" w:rsidTr="00562AF5">
        <w:trPr>
          <w:cantSplit/>
          <w:trHeight w:val="56"/>
        </w:trPr>
        <w:tc>
          <w:tcPr>
            <w:tcW w:w="994" w:type="dxa"/>
            <w:vAlign w:val="center"/>
          </w:tcPr>
          <w:p w14:paraId="1C6BD57F"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1.3.11</w:t>
            </w:r>
          </w:p>
        </w:tc>
        <w:tc>
          <w:tcPr>
            <w:tcW w:w="7516" w:type="dxa"/>
            <w:vAlign w:val="center"/>
          </w:tcPr>
          <w:p w14:paraId="6FEA3D81" w14:textId="42DF962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Acceptance certificate of the protective coating</w:t>
            </w:r>
          </w:p>
        </w:tc>
        <w:tc>
          <w:tcPr>
            <w:tcW w:w="1413" w:type="dxa"/>
            <w:vAlign w:val="center"/>
          </w:tcPr>
          <w:p w14:paraId="08466BF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1B6BEC0" w14:textId="77777777" w:rsidTr="00562AF5">
        <w:trPr>
          <w:cantSplit/>
          <w:trHeight w:val="454"/>
        </w:trPr>
        <w:tc>
          <w:tcPr>
            <w:tcW w:w="994" w:type="dxa"/>
            <w:vAlign w:val="center"/>
          </w:tcPr>
          <w:p w14:paraId="0561DB8E"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1.3.12</w:t>
            </w:r>
          </w:p>
        </w:tc>
        <w:tc>
          <w:tcPr>
            <w:tcW w:w="7516" w:type="dxa"/>
            <w:vAlign w:val="center"/>
          </w:tcPr>
          <w:p w14:paraId="163092C2" w14:textId="1B6A8FF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Acceptance certificates of the protective coating (embedded parts of electric penetrations)</w:t>
            </w:r>
          </w:p>
        </w:tc>
        <w:tc>
          <w:tcPr>
            <w:tcW w:w="1413" w:type="dxa"/>
            <w:vAlign w:val="center"/>
          </w:tcPr>
          <w:p w14:paraId="607ACA7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67495BB" w14:textId="77777777" w:rsidTr="00562AF5">
        <w:trPr>
          <w:cantSplit/>
          <w:trHeight w:val="56"/>
        </w:trPr>
        <w:tc>
          <w:tcPr>
            <w:tcW w:w="994" w:type="dxa"/>
            <w:vAlign w:val="center"/>
          </w:tcPr>
          <w:p w14:paraId="3AC0C56F"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1.3.13</w:t>
            </w:r>
          </w:p>
        </w:tc>
        <w:tc>
          <w:tcPr>
            <w:tcW w:w="7516" w:type="dxa"/>
            <w:vAlign w:val="center"/>
          </w:tcPr>
          <w:p w14:paraId="10630C91" w14:textId="3DB445A5" w:rsidR="00737142" w:rsidRPr="00435FCF" w:rsidRDefault="00737142" w:rsidP="00137935">
            <w:pPr>
              <w:spacing w:after="0" w:line="240" w:lineRule="auto"/>
              <w:ind w:right="-70"/>
              <w:rPr>
                <w:rFonts w:ascii="Times New Roman" w:hAnsi="Times New Roman"/>
                <w:sz w:val="24"/>
                <w:lang w:val="en-US"/>
              </w:rPr>
            </w:pPr>
            <w:r w:rsidRPr="00435FCF">
              <w:rPr>
                <w:rFonts w:ascii="Times New Roman" w:hAnsi="Times New Roman"/>
                <w:sz w:val="24"/>
                <w:lang w:val="en-US"/>
              </w:rPr>
              <w:t>Measuring diagram of the coating thickness</w:t>
            </w:r>
          </w:p>
        </w:tc>
        <w:tc>
          <w:tcPr>
            <w:tcW w:w="1413" w:type="dxa"/>
            <w:vAlign w:val="center"/>
          </w:tcPr>
          <w:p w14:paraId="42E5D6F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65D701D" w14:textId="77777777" w:rsidTr="00562AF5">
        <w:trPr>
          <w:cantSplit/>
          <w:trHeight w:val="454"/>
        </w:trPr>
        <w:tc>
          <w:tcPr>
            <w:tcW w:w="994" w:type="dxa"/>
            <w:vAlign w:val="center"/>
          </w:tcPr>
          <w:p w14:paraId="41A0CBCC"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1.4</w:t>
            </w:r>
          </w:p>
        </w:tc>
        <w:tc>
          <w:tcPr>
            <w:tcW w:w="7516" w:type="dxa"/>
            <w:vAlign w:val="center"/>
          </w:tcPr>
          <w:p w14:paraId="50B73909" w14:textId="4F5146E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b/>
                <w:sz w:val="24"/>
                <w:lang w:val="en-US"/>
              </w:rPr>
              <w:t>Documentation for the containment pre-stressing system (CPSS) components</w:t>
            </w:r>
          </w:p>
        </w:tc>
        <w:tc>
          <w:tcPr>
            <w:tcW w:w="1413" w:type="dxa"/>
            <w:vAlign w:val="center"/>
          </w:tcPr>
          <w:p w14:paraId="2013E5A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33AADE3" w14:textId="77777777" w:rsidTr="00562AF5">
        <w:trPr>
          <w:cantSplit/>
          <w:trHeight w:val="408"/>
        </w:trPr>
        <w:tc>
          <w:tcPr>
            <w:tcW w:w="994" w:type="dxa"/>
            <w:vAlign w:val="center"/>
          </w:tcPr>
          <w:p w14:paraId="39A2D078"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1.4.1</w:t>
            </w:r>
          </w:p>
        </w:tc>
        <w:tc>
          <w:tcPr>
            <w:tcW w:w="7516" w:type="dxa"/>
            <w:vAlign w:val="center"/>
          </w:tcPr>
          <w:p w14:paraId="50A57E64" w14:textId="77777777" w:rsidR="00737142" w:rsidRPr="00435FCF" w:rsidRDefault="00737142"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Inner containment pre-stressing system:</w:t>
            </w:r>
          </w:p>
          <w:p w14:paraId="29BC4E62" w14:textId="77EE9A1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Anchor boxes</w:t>
            </w:r>
          </w:p>
        </w:tc>
        <w:tc>
          <w:tcPr>
            <w:tcW w:w="1413" w:type="dxa"/>
            <w:vAlign w:val="center"/>
          </w:tcPr>
          <w:p w14:paraId="3817C70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496F149" w14:textId="77777777" w:rsidTr="00562AF5">
        <w:trPr>
          <w:cantSplit/>
          <w:trHeight w:val="337"/>
        </w:trPr>
        <w:tc>
          <w:tcPr>
            <w:tcW w:w="994" w:type="dxa"/>
            <w:vAlign w:val="center"/>
          </w:tcPr>
          <w:p w14:paraId="7D2D913D"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1.4.1.1</w:t>
            </w:r>
          </w:p>
        </w:tc>
        <w:tc>
          <w:tcPr>
            <w:tcW w:w="7516" w:type="dxa"/>
            <w:vAlign w:val="center"/>
          </w:tcPr>
          <w:p w14:paraId="5829BEB5" w14:textId="74DA54D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Diagrams of duct tube routing. As-built diagram of anchor boxes installation indicating lengths</w:t>
            </w:r>
          </w:p>
        </w:tc>
        <w:tc>
          <w:tcPr>
            <w:tcW w:w="1413" w:type="dxa"/>
            <w:vAlign w:val="center"/>
          </w:tcPr>
          <w:p w14:paraId="548605B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72EA30E" w14:textId="77777777" w:rsidTr="00562AF5">
        <w:trPr>
          <w:cantSplit/>
          <w:trHeight w:val="351"/>
        </w:trPr>
        <w:tc>
          <w:tcPr>
            <w:tcW w:w="994" w:type="dxa"/>
            <w:vAlign w:val="center"/>
          </w:tcPr>
          <w:p w14:paraId="1DB35E41"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1.4.2</w:t>
            </w:r>
          </w:p>
        </w:tc>
        <w:tc>
          <w:tcPr>
            <w:tcW w:w="7516" w:type="dxa"/>
            <w:vAlign w:val="center"/>
          </w:tcPr>
          <w:p w14:paraId="0533AA33" w14:textId="50CC606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 of the inner containment pre-stressing system (CPSS) components</w:t>
            </w:r>
          </w:p>
        </w:tc>
        <w:tc>
          <w:tcPr>
            <w:tcW w:w="1413" w:type="dxa"/>
            <w:vAlign w:val="center"/>
          </w:tcPr>
          <w:p w14:paraId="2A151E0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53DE0E2" w14:textId="77777777" w:rsidTr="00562AF5">
        <w:trPr>
          <w:cantSplit/>
          <w:trHeight w:val="408"/>
        </w:trPr>
        <w:tc>
          <w:tcPr>
            <w:tcW w:w="994" w:type="dxa"/>
            <w:vAlign w:val="center"/>
          </w:tcPr>
          <w:p w14:paraId="23320AC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1.4.2.1</w:t>
            </w:r>
          </w:p>
        </w:tc>
        <w:tc>
          <w:tcPr>
            <w:tcW w:w="7516" w:type="dxa"/>
            <w:vAlign w:val="center"/>
          </w:tcPr>
          <w:p w14:paraId="51D37091" w14:textId="1AE6968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elevation diagrams of horizontal bundles of 55 compacted strands by elevations (indicating the lengths)</w:t>
            </w:r>
          </w:p>
        </w:tc>
        <w:tc>
          <w:tcPr>
            <w:tcW w:w="1413" w:type="dxa"/>
            <w:vAlign w:val="center"/>
          </w:tcPr>
          <w:p w14:paraId="37925E7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A04C0D7" w14:textId="77777777" w:rsidTr="00562AF5">
        <w:trPr>
          <w:cantSplit/>
          <w:trHeight w:val="379"/>
        </w:trPr>
        <w:tc>
          <w:tcPr>
            <w:tcW w:w="994" w:type="dxa"/>
            <w:vAlign w:val="center"/>
          </w:tcPr>
          <w:p w14:paraId="31E8EAA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1.4.2.2</w:t>
            </w:r>
          </w:p>
        </w:tc>
        <w:tc>
          <w:tcPr>
            <w:tcW w:w="7516" w:type="dxa"/>
            <w:vAlign w:val="center"/>
          </w:tcPr>
          <w:p w14:paraId="4F801856" w14:textId="0B60A06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As-built diagrams for arrangement of vertical bundles consisting of 55 compacted </w:t>
            </w:r>
            <w:proofErr w:type="spellStart"/>
            <w:r w:rsidRPr="00435FCF">
              <w:rPr>
                <w:rFonts w:ascii="Times New Roman" w:hAnsi="Times New Roman"/>
                <w:sz w:val="24"/>
                <w:lang w:val="en-US"/>
              </w:rPr>
              <w:t>prestressing</w:t>
            </w:r>
            <w:proofErr w:type="spellEnd"/>
            <w:r w:rsidRPr="00435FCF">
              <w:rPr>
                <w:rFonts w:ascii="Times New Roman" w:hAnsi="Times New Roman"/>
                <w:sz w:val="24"/>
                <w:lang w:val="en-US"/>
              </w:rPr>
              <w:t xml:space="preserve"> strands (indicating the lengths)</w:t>
            </w:r>
          </w:p>
        </w:tc>
        <w:tc>
          <w:tcPr>
            <w:tcW w:w="1413" w:type="dxa"/>
            <w:vAlign w:val="center"/>
          </w:tcPr>
          <w:p w14:paraId="0032702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DC5F0A2" w14:textId="77777777" w:rsidTr="00562AF5">
        <w:trPr>
          <w:cantSplit/>
          <w:trHeight w:val="379"/>
        </w:trPr>
        <w:tc>
          <w:tcPr>
            <w:tcW w:w="994" w:type="dxa"/>
            <w:vAlign w:val="center"/>
          </w:tcPr>
          <w:p w14:paraId="1366AE9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1.4.2.3</w:t>
            </w:r>
          </w:p>
        </w:tc>
        <w:tc>
          <w:tcPr>
            <w:tcW w:w="7516" w:type="dxa"/>
            <w:vAlign w:val="center"/>
          </w:tcPr>
          <w:p w14:paraId="65444E03" w14:textId="5B2EF0B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determining the compressive strength of control samples of the injection solution</w:t>
            </w:r>
          </w:p>
        </w:tc>
        <w:tc>
          <w:tcPr>
            <w:tcW w:w="1413" w:type="dxa"/>
            <w:vAlign w:val="center"/>
          </w:tcPr>
          <w:p w14:paraId="0871B8A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1D81E06" w14:textId="77777777" w:rsidTr="00562AF5">
        <w:trPr>
          <w:cantSplit/>
          <w:trHeight w:val="56"/>
        </w:trPr>
        <w:tc>
          <w:tcPr>
            <w:tcW w:w="994" w:type="dxa"/>
            <w:vAlign w:val="center"/>
          </w:tcPr>
          <w:p w14:paraId="7DAD240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1.4.2.4</w:t>
            </w:r>
          </w:p>
        </w:tc>
        <w:tc>
          <w:tcPr>
            <w:tcW w:w="7516" w:type="dxa"/>
            <w:vAlign w:val="center"/>
          </w:tcPr>
          <w:p w14:paraId="764C350C" w14:textId="079BD1F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Quality documents </w:t>
            </w:r>
            <w:r w:rsidR="002F69FC" w:rsidRPr="00435FCF">
              <w:rPr>
                <w:rFonts w:ascii="Times New Roman" w:hAnsi="Times New Roman"/>
                <w:sz w:val="24"/>
                <w:lang w:val="en-US"/>
              </w:rPr>
              <w:t>with the incoming inspection mark</w:t>
            </w:r>
          </w:p>
        </w:tc>
        <w:tc>
          <w:tcPr>
            <w:tcW w:w="1413" w:type="dxa"/>
            <w:vAlign w:val="center"/>
          </w:tcPr>
          <w:p w14:paraId="649C0E2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D8011CF" w14:textId="77777777" w:rsidTr="00562AF5">
        <w:trPr>
          <w:cantSplit/>
          <w:trHeight w:val="56"/>
        </w:trPr>
        <w:tc>
          <w:tcPr>
            <w:tcW w:w="994" w:type="dxa"/>
            <w:vAlign w:val="center"/>
          </w:tcPr>
          <w:p w14:paraId="6B04B1E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1.4.2.5</w:t>
            </w:r>
          </w:p>
        </w:tc>
        <w:tc>
          <w:tcPr>
            <w:tcW w:w="7516" w:type="dxa"/>
            <w:vAlign w:val="center"/>
          </w:tcPr>
          <w:p w14:paraId="2E2AEAED" w14:textId="1E30391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of conformity</w:t>
            </w:r>
          </w:p>
        </w:tc>
        <w:tc>
          <w:tcPr>
            <w:tcW w:w="1413" w:type="dxa"/>
            <w:vAlign w:val="center"/>
          </w:tcPr>
          <w:p w14:paraId="3F835C7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7300092" w14:textId="77777777" w:rsidTr="00562AF5">
        <w:trPr>
          <w:cantSplit/>
          <w:trHeight w:val="56"/>
        </w:trPr>
        <w:tc>
          <w:tcPr>
            <w:tcW w:w="994" w:type="dxa"/>
            <w:vAlign w:val="center"/>
          </w:tcPr>
          <w:p w14:paraId="2538095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1.4.2.6</w:t>
            </w:r>
          </w:p>
        </w:tc>
        <w:tc>
          <w:tcPr>
            <w:tcW w:w="7516" w:type="dxa"/>
            <w:vAlign w:val="center"/>
          </w:tcPr>
          <w:p w14:paraId="71CB31F5" w14:textId="55F9BA0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Flow-chart of string measuring transducer (SMT) installation</w:t>
            </w:r>
          </w:p>
        </w:tc>
        <w:tc>
          <w:tcPr>
            <w:tcW w:w="1413" w:type="dxa"/>
            <w:vAlign w:val="center"/>
          </w:tcPr>
          <w:p w14:paraId="1B487EA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AACC683" w14:textId="77777777" w:rsidTr="00562AF5">
        <w:trPr>
          <w:cantSplit/>
          <w:trHeight w:val="365"/>
        </w:trPr>
        <w:tc>
          <w:tcPr>
            <w:tcW w:w="994" w:type="dxa"/>
            <w:vAlign w:val="center"/>
          </w:tcPr>
          <w:p w14:paraId="1792BF7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1.4.2.7</w:t>
            </w:r>
          </w:p>
        </w:tc>
        <w:tc>
          <w:tcPr>
            <w:tcW w:w="7516" w:type="dxa"/>
            <w:vAlign w:val="center"/>
          </w:tcPr>
          <w:p w14:paraId="73C77385" w14:textId="3ABE9B4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Flow-chart of the anchor brackets installation on horizontal bundles of </w:t>
            </w:r>
            <w:proofErr w:type="spellStart"/>
            <w:r w:rsidRPr="00435FCF">
              <w:rPr>
                <w:rFonts w:ascii="Times New Roman" w:hAnsi="Times New Roman"/>
                <w:sz w:val="24"/>
                <w:lang w:val="en-US"/>
              </w:rPr>
              <w:t>prestressing</w:t>
            </w:r>
            <w:proofErr w:type="spellEnd"/>
            <w:r w:rsidRPr="00435FCF">
              <w:rPr>
                <w:rFonts w:ascii="Times New Roman" w:hAnsi="Times New Roman"/>
                <w:sz w:val="24"/>
                <w:lang w:val="en-US"/>
              </w:rPr>
              <w:t xml:space="preserve"> strands</w:t>
            </w:r>
          </w:p>
        </w:tc>
        <w:tc>
          <w:tcPr>
            <w:tcW w:w="1413" w:type="dxa"/>
            <w:vAlign w:val="center"/>
          </w:tcPr>
          <w:p w14:paraId="45A79FD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A22D3E8" w14:textId="77777777" w:rsidTr="00562AF5">
        <w:trPr>
          <w:cantSplit/>
          <w:trHeight w:val="454"/>
        </w:trPr>
        <w:tc>
          <w:tcPr>
            <w:tcW w:w="994" w:type="dxa"/>
            <w:vAlign w:val="center"/>
          </w:tcPr>
          <w:p w14:paraId="614878A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1.4.2.8</w:t>
            </w:r>
          </w:p>
        </w:tc>
        <w:tc>
          <w:tcPr>
            <w:tcW w:w="7516" w:type="dxa"/>
            <w:vAlign w:val="center"/>
          </w:tcPr>
          <w:p w14:paraId="3448F861" w14:textId="6C6373B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Flow-chart of the anchor brackets installation on vertical bundles of </w:t>
            </w:r>
            <w:proofErr w:type="spellStart"/>
            <w:r w:rsidRPr="00435FCF">
              <w:rPr>
                <w:rFonts w:ascii="Times New Roman" w:hAnsi="Times New Roman"/>
                <w:sz w:val="24"/>
                <w:lang w:val="en-US"/>
              </w:rPr>
              <w:t>prestressing</w:t>
            </w:r>
            <w:proofErr w:type="spellEnd"/>
            <w:r w:rsidRPr="00435FCF">
              <w:rPr>
                <w:rFonts w:ascii="Times New Roman" w:hAnsi="Times New Roman"/>
                <w:sz w:val="24"/>
                <w:lang w:val="en-US"/>
              </w:rPr>
              <w:t xml:space="preserve"> strands</w:t>
            </w:r>
          </w:p>
        </w:tc>
        <w:tc>
          <w:tcPr>
            <w:tcW w:w="1413" w:type="dxa"/>
            <w:vAlign w:val="center"/>
          </w:tcPr>
          <w:p w14:paraId="6E6D820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96A9EE9" w14:textId="77777777" w:rsidTr="00562AF5">
        <w:trPr>
          <w:cantSplit/>
          <w:trHeight w:val="56"/>
        </w:trPr>
        <w:tc>
          <w:tcPr>
            <w:tcW w:w="994" w:type="dxa"/>
            <w:vAlign w:val="center"/>
          </w:tcPr>
          <w:p w14:paraId="25286B7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1.4.2.9</w:t>
            </w:r>
          </w:p>
        </w:tc>
        <w:tc>
          <w:tcPr>
            <w:tcW w:w="7516" w:type="dxa"/>
            <w:vAlign w:val="center"/>
          </w:tcPr>
          <w:p w14:paraId="1AB045CC" w14:textId="5EDB1B1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Tendon tension </w:t>
            </w:r>
            <w:r w:rsidRPr="00435FCF">
              <w:rPr>
                <w:rFonts w:ascii="Times New Roman" w:hAnsi="Times New Roman" w:cs="Times New Roman"/>
                <w:sz w:val="24"/>
                <w:szCs w:val="24"/>
                <w:lang w:val="en-US"/>
              </w:rPr>
              <w:t>protocols</w:t>
            </w:r>
          </w:p>
        </w:tc>
        <w:tc>
          <w:tcPr>
            <w:tcW w:w="1413" w:type="dxa"/>
            <w:vAlign w:val="center"/>
          </w:tcPr>
          <w:p w14:paraId="77725D1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613BCD3" w14:textId="77777777" w:rsidTr="00562AF5">
        <w:trPr>
          <w:cantSplit/>
          <w:trHeight w:val="56"/>
        </w:trPr>
        <w:tc>
          <w:tcPr>
            <w:tcW w:w="994" w:type="dxa"/>
            <w:vAlign w:val="center"/>
          </w:tcPr>
          <w:p w14:paraId="0A5F433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1.4.2.10</w:t>
            </w:r>
          </w:p>
        </w:tc>
        <w:tc>
          <w:tcPr>
            <w:tcW w:w="7516" w:type="dxa"/>
            <w:vAlign w:val="center"/>
          </w:tcPr>
          <w:p w14:paraId="03A23E1F" w14:textId="7AB35A7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Pre-stressing tendon tension chart</w:t>
            </w:r>
          </w:p>
        </w:tc>
        <w:tc>
          <w:tcPr>
            <w:tcW w:w="1413" w:type="dxa"/>
            <w:vAlign w:val="center"/>
          </w:tcPr>
          <w:p w14:paraId="0235D40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79592CB" w14:textId="77777777" w:rsidTr="00562AF5">
        <w:trPr>
          <w:cantSplit/>
          <w:trHeight w:val="454"/>
        </w:trPr>
        <w:tc>
          <w:tcPr>
            <w:tcW w:w="994" w:type="dxa"/>
            <w:vAlign w:val="center"/>
          </w:tcPr>
          <w:p w14:paraId="1E3FD1E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1.4.3</w:t>
            </w:r>
          </w:p>
        </w:tc>
        <w:tc>
          <w:tcPr>
            <w:tcW w:w="7516" w:type="dxa"/>
            <w:vAlign w:val="center"/>
          </w:tcPr>
          <w:p w14:paraId="1164874D" w14:textId="4AB5522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Manufacture certificate (data sheets, licenses) of the containment pre-stressing system (CPSS) components</w:t>
            </w:r>
            <w:r w:rsidR="00F72D57" w:rsidRPr="00435FCF">
              <w:rPr>
                <w:rFonts w:ascii="Times New Roman" w:hAnsi="Times New Roman"/>
                <w:sz w:val="24"/>
                <w:lang w:val="en-US"/>
              </w:rPr>
              <w:t xml:space="preserve"> with the incoming inspection mark</w:t>
            </w:r>
          </w:p>
        </w:tc>
        <w:tc>
          <w:tcPr>
            <w:tcW w:w="1413" w:type="dxa"/>
            <w:vAlign w:val="center"/>
          </w:tcPr>
          <w:p w14:paraId="58A75C8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5A68666" w14:textId="77777777" w:rsidTr="00562AF5">
        <w:trPr>
          <w:cantSplit/>
          <w:trHeight w:val="454"/>
        </w:trPr>
        <w:tc>
          <w:tcPr>
            <w:tcW w:w="994" w:type="dxa"/>
            <w:vAlign w:val="center"/>
          </w:tcPr>
          <w:p w14:paraId="302D30D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w:t>
            </w:r>
          </w:p>
        </w:tc>
        <w:tc>
          <w:tcPr>
            <w:tcW w:w="7516" w:type="dxa"/>
            <w:vAlign w:val="center"/>
          </w:tcPr>
          <w:p w14:paraId="50B87430" w14:textId="55FD7D4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Test certificates (</w:t>
            </w:r>
            <w:proofErr w:type="spellStart"/>
            <w:r w:rsidRPr="00435FCF">
              <w:rPr>
                <w:rFonts w:ascii="Times New Roman" w:hAnsi="Times New Roman"/>
                <w:sz w:val="24"/>
                <w:lang w:val="en-US"/>
              </w:rPr>
              <w:t>prestressing</w:t>
            </w:r>
            <w:proofErr w:type="spellEnd"/>
            <w:r w:rsidRPr="00435FCF">
              <w:rPr>
                <w:rFonts w:ascii="Times New Roman" w:hAnsi="Times New Roman"/>
                <w:sz w:val="24"/>
                <w:lang w:val="en-US"/>
              </w:rPr>
              <w:t xml:space="preserve"> strands made during installation)</w:t>
            </w:r>
          </w:p>
        </w:tc>
        <w:tc>
          <w:tcPr>
            <w:tcW w:w="1413" w:type="dxa"/>
            <w:vAlign w:val="center"/>
          </w:tcPr>
          <w:p w14:paraId="4F4E307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31C0C50" w14:textId="77777777" w:rsidTr="00562AF5">
        <w:trPr>
          <w:cantSplit/>
          <w:trHeight w:val="56"/>
        </w:trPr>
        <w:tc>
          <w:tcPr>
            <w:tcW w:w="994" w:type="dxa"/>
            <w:vAlign w:val="center"/>
          </w:tcPr>
          <w:p w14:paraId="607EB4D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1.4.3.2</w:t>
            </w:r>
          </w:p>
        </w:tc>
        <w:tc>
          <w:tcPr>
            <w:tcW w:w="7516" w:type="dxa"/>
            <w:vAlign w:val="center"/>
          </w:tcPr>
          <w:p w14:paraId="77EDA33A" w14:textId="022EC98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729BEE9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7548185" w14:textId="77777777" w:rsidTr="00562AF5">
        <w:trPr>
          <w:cantSplit/>
          <w:trHeight w:val="56"/>
        </w:trPr>
        <w:tc>
          <w:tcPr>
            <w:tcW w:w="994" w:type="dxa"/>
            <w:vAlign w:val="center"/>
          </w:tcPr>
          <w:p w14:paraId="4611389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1.4.3.3</w:t>
            </w:r>
          </w:p>
        </w:tc>
        <w:tc>
          <w:tcPr>
            <w:tcW w:w="7516" w:type="dxa"/>
            <w:vAlign w:val="center"/>
          </w:tcPr>
          <w:p w14:paraId="1DB50FC3" w14:textId="0252365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 of rejected sections measurement</w:t>
            </w:r>
          </w:p>
        </w:tc>
        <w:tc>
          <w:tcPr>
            <w:tcW w:w="1413" w:type="dxa"/>
            <w:vAlign w:val="center"/>
          </w:tcPr>
          <w:p w14:paraId="462A7EE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335F983" w14:textId="77777777" w:rsidTr="00562AF5">
        <w:trPr>
          <w:cantSplit/>
          <w:trHeight w:val="56"/>
        </w:trPr>
        <w:tc>
          <w:tcPr>
            <w:tcW w:w="994" w:type="dxa"/>
            <w:vAlign w:val="center"/>
          </w:tcPr>
          <w:p w14:paraId="2FF9BE5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1.4.3.4</w:t>
            </w:r>
          </w:p>
        </w:tc>
        <w:tc>
          <w:tcPr>
            <w:tcW w:w="7516" w:type="dxa"/>
            <w:vAlign w:val="center"/>
          </w:tcPr>
          <w:p w14:paraId="1B0795C1" w14:textId="32138A8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Sampling certificates</w:t>
            </w:r>
          </w:p>
        </w:tc>
        <w:tc>
          <w:tcPr>
            <w:tcW w:w="1413" w:type="dxa"/>
            <w:vAlign w:val="center"/>
          </w:tcPr>
          <w:p w14:paraId="0D08BC8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3F507D9" w14:textId="77777777" w:rsidTr="00562AF5">
        <w:trPr>
          <w:cantSplit/>
          <w:trHeight w:val="56"/>
        </w:trPr>
        <w:tc>
          <w:tcPr>
            <w:tcW w:w="994" w:type="dxa"/>
            <w:vAlign w:val="center"/>
          </w:tcPr>
          <w:p w14:paraId="68B1E85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1.4.3.5</w:t>
            </w:r>
          </w:p>
        </w:tc>
        <w:tc>
          <w:tcPr>
            <w:tcW w:w="7516" w:type="dxa"/>
            <w:vAlign w:val="center"/>
          </w:tcPr>
          <w:p w14:paraId="0C2B0B9A" w14:textId="2E96548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Tensile test certificates</w:t>
            </w:r>
          </w:p>
        </w:tc>
        <w:tc>
          <w:tcPr>
            <w:tcW w:w="1413" w:type="dxa"/>
            <w:vAlign w:val="center"/>
          </w:tcPr>
          <w:p w14:paraId="6A68DD0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423A47B" w14:textId="77777777" w:rsidTr="00562AF5">
        <w:trPr>
          <w:cantSplit/>
          <w:trHeight w:val="56"/>
        </w:trPr>
        <w:tc>
          <w:tcPr>
            <w:tcW w:w="994" w:type="dxa"/>
            <w:vAlign w:val="center"/>
          </w:tcPr>
          <w:p w14:paraId="7A3AFEA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1.4.3.6</w:t>
            </w:r>
          </w:p>
        </w:tc>
        <w:tc>
          <w:tcPr>
            <w:tcW w:w="7516" w:type="dxa"/>
            <w:vAlign w:val="center"/>
          </w:tcPr>
          <w:p w14:paraId="444818F2" w14:textId="6115772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Data sheets. Anchor bracket</w:t>
            </w:r>
            <w:r w:rsidR="00F729C7" w:rsidRPr="00435FCF">
              <w:rPr>
                <w:rFonts w:ascii="Times New Roman" w:hAnsi="Times New Roman"/>
                <w:sz w:val="24"/>
                <w:lang w:val="en-US"/>
              </w:rPr>
              <w:t xml:space="preserve"> with the incoming inspection mark</w:t>
            </w:r>
          </w:p>
        </w:tc>
        <w:tc>
          <w:tcPr>
            <w:tcW w:w="1413" w:type="dxa"/>
            <w:vAlign w:val="center"/>
          </w:tcPr>
          <w:p w14:paraId="1CF1D27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AD314E0" w14:textId="77777777" w:rsidTr="00562AF5">
        <w:trPr>
          <w:cantSplit/>
          <w:trHeight w:val="56"/>
        </w:trPr>
        <w:tc>
          <w:tcPr>
            <w:tcW w:w="994" w:type="dxa"/>
            <w:vAlign w:val="center"/>
          </w:tcPr>
          <w:p w14:paraId="6669AB3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1.4.3.7</w:t>
            </w:r>
          </w:p>
        </w:tc>
        <w:tc>
          <w:tcPr>
            <w:tcW w:w="7516" w:type="dxa"/>
            <w:vAlign w:val="center"/>
          </w:tcPr>
          <w:p w14:paraId="7EDA6772" w14:textId="4773BBA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 Anchor bracket</w:t>
            </w:r>
          </w:p>
        </w:tc>
        <w:tc>
          <w:tcPr>
            <w:tcW w:w="1413" w:type="dxa"/>
            <w:vAlign w:val="center"/>
          </w:tcPr>
          <w:p w14:paraId="1BBF740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D02FE5E" w14:textId="77777777" w:rsidTr="00562AF5">
        <w:trPr>
          <w:cantSplit/>
          <w:trHeight w:val="56"/>
        </w:trPr>
        <w:tc>
          <w:tcPr>
            <w:tcW w:w="994" w:type="dxa"/>
            <w:vAlign w:val="center"/>
          </w:tcPr>
          <w:p w14:paraId="2ED4912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1.4.3.8</w:t>
            </w:r>
          </w:p>
        </w:tc>
        <w:tc>
          <w:tcPr>
            <w:tcW w:w="7516" w:type="dxa"/>
            <w:vAlign w:val="center"/>
          </w:tcPr>
          <w:p w14:paraId="2BD1F683" w14:textId="26A8801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Data sheets. Wedge-type clamp</w:t>
            </w:r>
            <w:r w:rsidR="00F729C7" w:rsidRPr="00435FCF">
              <w:rPr>
                <w:rFonts w:ascii="Times New Roman" w:hAnsi="Times New Roman"/>
                <w:sz w:val="24"/>
                <w:lang w:val="en-US"/>
              </w:rPr>
              <w:t xml:space="preserve"> with the incoming inspection mark</w:t>
            </w:r>
          </w:p>
        </w:tc>
        <w:tc>
          <w:tcPr>
            <w:tcW w:w="1413" w:type="dxa"/>
            <w:vAlign w:val="center"/>
          </w:tcPr>
          <w:p w14:paraId="30EADBE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A66A7C1" w14:textId="77777777" w:rsidTr="00562AF5">
        <w:trPr>
          <w:cantSplit/>
          <w:trHeight w:val="56"/>
        </w:trPr>
        <w:tc>
          <w:tcPr>
            <w:tcW w:w="994" w:type="dxa"/>
            <w:vAlign w:val="center"/>
          </w:tcPr>
          <w:p w14:paraId="36E520A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1.4.3.9</w:t>
            </w:r>
          </w:p>
        </w:tc>
        <w:tc>
          <w:tcPr>
            <w:tcW w:w="7516" w:type="dxa"/>
            <w:vAlign w:val="center"/>
          </w:tcPr>
          <w:p w14:paraId="0F21C171" w14:textId="3A63D87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 Wedge-type clamp</w:t>
            </w:r>
          </w:p>
        </w:tc>
        <w:tc>
          <w:tcPr>
            <w:tcW w:w="1413" w:type="dxa"/>
            <w:vAlign w:val="center"/>
          </w:tcPr>
          <w:p w14:paraId="1D06D6A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9732B14" w14:textId="77777777" w:rsidTr="00562AF5">
        <w:trPr>
          <w:cantSplit/>
          <w:trHeight w:val="454"/>
        </w:trPr>
        <w:tc>
          <w:tcPr>
            <w:tcW w:w="994" w:type="dxa"/>
            <w:vAlign w:val="center"/>
          </w:tcPr>
          <w:p w14:paraId="3F3E691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1.4.3.10</w:t>
            </w:r>
          </w:p>
        </w:tc>
        <w:tc>
          <w:tcPr>
            <w:tcW w:w="7516" w:type="dxa"/>
            <w:vAlign w:val="center"/>
          </w:tcPr>
          <w:p w14:paraId="58523FE4" w14:textId="43D6557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Decision on the use of imported materials and components for the containment </w:t>
            </w:r>
            <w:proofErr w:type="spellStart"/>
            <w:r w:rsidRPr="00435FCF">
              <w:rPr>
                <w:rFonts w:ascii="Times New Roman" w:hAnsi="Times New Roman"/>
                <w:sz w:val="24"/>
                <w:lang w:val="en-US"/>
              </w:rPr>
              <w:t>prestressing</w:t>
            </w:r>
            <w:proofErr w:type="spellEnd"/>
            <w:r w:rsidRPr="00435FCF">
              <w:rPr>
                <w:rFonts w:ascii="Times New Roman" w:hAnsi="Times New Roman"/>
                <w:sz w:val="24"/>
                <w:lang w:val="en-US"/>
              </w:rPr>
              <w:t xml:space="preserve"> system (CPSS) (when using imported materials)</w:t>
            </w:r>
          </w:p>
        </w:tc>
        <w:tc>
          <w:tcPr>
            <w:tcW w:w="1413" w:type="dxa"/>
            <w:vAlign w:val="center"/>
          </w:tcPr>
          <w:p w14:paraId="6669F1E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37CD080" w14:textId="77777777" w:rsidTr="00562AF5">
        <w:trPr>
          <w:cantSplit/>
          <w:trHeight w:val="56"/>
        </w:trPr>
        <w:tc>
          <w:tcPr>
            <w:tcW w:w="994" w:type="dxa"/>
            <w:vAlign w:val="center"/>
          </w:tcPr>
          <w:p w14:paraId="22485C2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lastRenderedPageBreak/>
              <w:t>1.4.3.11</w:t>
            </w:r>
          </w:p>
        </w:tc>
        <w:tc>
          <w:tcPr>
            <w:tcW w:w="7516" w:type="dxa"/>
            <w:vAlign w:val="center"/>
          </w:tcPr>
          <w:p w14:paraId="4D0445B8" w14:textId="4C303C3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control certificates with the incoming inspection mark</w:t>
            </w:r>
          </w:p>
        </w:tc>
        <w:tc>
          <w:tcPr>
            <w:tcW w:w="1413" w:type="dxa"/>
            <w:vAlign w:val="center"/>
          </w:tcPr>
          <w:p w14:paraId="37F37FD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99B684F" w14:textId="77777777" w:rsidTr="00562AF5">
        <w:trPr>
          <w:cantSplit/>
          <w:trHeight w:val="56"/>
        </w:trPr>
        <w:tc>
          <w:tcPr>
            <w:tcW w:w="994" w:type="dxa"/>
            <w:vAlign w:val="center"/>
          </w:tcPr>
          <w:p w14:paraId="36576D1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1.4.3.12</w:t>
            </w:r>
          </w:p>
        </w:tc>
        <w:tc>
          <w:tcPr>
            <w:tcW w:w="7516" w:type="dxa"/>
            <w:vAlign w:val="center"/>
          </w:tcPr>
          <w:p w14:paraId="53017DE6" w14:textId="2C07855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plans</w:t>
            </w:r>
          </w:p>
        </w:tc>
        <w:tc>
          <w:tcPr>
            <w:tcW w:w="1413" w:type="dxa"/>
            <w:vAlign w:val="center"/>
          </w:tcPr>
          <w:p w14:paraId="7B47B94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69A1531" w14:textId="77777777" w:rsidTr="00562AF5">
        <w:trPr>
          <w:cantSplit/>
          <w:trHeight w:val="56"/>
        </w:trPr>
        <w:tc>
          <w:tcPr>
            <w:tcW w:w="994" w:type="dxa"/>
            <w:vAlign w:val="center"/>
          </w:tcPr>
          <w:p w14:paraId="29FD42E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1.4.3.13</w:t>
            </w:r>
          </w:p>
        </w:tc>
        <w:tc>
          <w:tcPr>
            <w:tcW w:w="7516" w:type="dxa"/>
            <w:vAlign w:val="center"/>
          </w:tcPr>
          <w:p w14:paraId="73FBF466" w14:textId="4CD0441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Inspection and test plans</w:t>
            </w:r>
          </w:p>
        </w:tc>
        <w:tc>
          <w:tcPr>
            <w:tcW w:w="1413" w:type="dxa"/>
            <w:vAlign w:val="center"/>
          </w:tcPr>
          <w:p w14:paraId="23DBE98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9B6D926" w14:textId="77777777" w:rsidTr="00562AF5">
        <w:trPr>
          <w:cantSplit/>
          <w:trHeight w:val="56"/>
        </w:trPr>
        <w:tc>
          <w:tcPr>
            <w:tcW w:w="994" w:type="dxa"/>
            <w:vAlign w:val="center"/>
          </w:tcPr>
          <w:p w14:paraId="202BC10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1.4.3.14</w:t>
            </w:r>
          </w:p>
        </w:tc>
        <w:tc>
          <w:tcPr>
            <w:tcW w:w="7516" w:type="dxa"/>
            <w:vAlign w:val="center"/>
          </w:tcPr>
          <w:p w14:paraId="49992DA4" w14:textId="51B27B2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Acceptance certificates</w:t>
            </w:r>
          </w:p>
        </w:tc>
        <w:tc>
          <w:tcPr>
            <w:tcW w:w="1413" w:type="dxa"/>
            <w:vAlign w:val="center"/>
          </w:tcPr>
          <w:p w14:paraId="1478CF5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22833CD" w14:textId="77777777" w:rsidTr="00562AF5">
        <w:trPr>
          <w:cantSplit/>
          <w:trHeight w:val="56"/>
        </w:trPr>
        <w:tc>
          <w:tcPr>
            <w:tcW w:w="994" w:type="dxa"/>
            <w:vAlign w:val="center"/>
          </w:tcPr>
          <w:p w14:paraId="76B58ED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1.4.3.15</w:t>
            </w:r>
          </w:p>
        </w:tc>
        <w:tc>
          <w:tcPr>
            <w:tcW w:w="7516" w:type="dxa"/>
            <w:vAlign w:val="center"/>
          </w:tcPr>
          <w:p w14:paraId="2E36FBD2" w14:textId="6FF46B2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Acceptance inspection results</w:t>
            </w:r>
          </w:p>
        </w:tc>
        <w:tc>
          <w:tcPr>
            <w:tcW w:w="1413" w:type="dxa"/>
            <w:vAlign w:val="center"/>
          </w:tcPr>
          <w:p w14:paraId="0E67760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0520E68" w14:textId="77777777" w:rsidTr="00562AF5">
        <w:trPr>
          <w:cantSplit/>
          <w:trHeight w:val="56"/>
        </w:trPr>
        <w:tc>
          <w:tcPr>
            <w:tcW w:w="994" w:type="dxa"/>
            <w:vAlign w:val="center"/>
          </w:tcPr>
          <w:p w14:paraId="4B5814F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1.4.3.16</w:t>
            </w:r>
          </w:p>
        </w:tc>
        <w:tc>
          <w:tcPr>
            <w:tcW w:w="7516" w:type="dxa"/>
            <w:vAlign w:val="center"/>
          </w:tcPr>
          <w:p w14:paraId="0D292B3D" w14:textId="5935A0B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SMT </w:t>
            </w:r>
            <w:r w:rsidRPr="00435FCF">
              <w:rPr>
                <w:rFonts w:ascii="Times New Roman" w:hAnsi="Times New Roman" w:cs="Times New Roman"/>
                <w:sz w:val="24"/>
                <w:szCs w:val="24"/>
                <w:lang w:val="en-US"/>
              </w:rPr>
              <w:t>verification/</w:t>
            </w:r>
            <w:r w:rsidRPr="00435FCF">
              <w:rPr>
                <w:rFonts w:ascii="Times New Roman" w:hAnsi="Times New Roman"/>
                <w:sz w:val="24"/>
                <w:lang w:val="en-US"/>
              </w:rPr>
              <w:t>calibration certificate</w:t>
            </w:r>
          </w:p>
        </w:tc>
        <w:tc>
          <w:tcPr>
            <w:tcW w:w="1413" w:type="dxa"/>
            <w:vAlign w:val="center"/>
          </w:tcPr>
          <w:p w14:paraId="7F6C7F0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72D4B14" w14:textId="77777777" w:rsidTr="00562AF5">
        <w:trPr>
          <w:cantSplit/>
          <w:trHeight w:val="454"/>
        </w:trPr>
        <w:tc>
          <w:tcPr>
            <w:tcW w:w="994" w:type="dxa"/>
            <w:vAlign w:val="center"/>
          </w:tcPr>
          <w:p w14:paraId="66FF5DC2"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1.5</w:t>
            </w:r>
          </w:p>
        </w:tc>
        <w:tc>
          <w:tcPr>
            <w:tcW w:w="7516" w:type="dxa"/>
            <w:vAlign w:val="center"/>
          </w:tcPr>
          <w:p w14:paraId="6DBCBB3C" w14:textId="1921D65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b/>
                <w:sz w:val="24"/>
                <w:lang w:val="en-US"/>
              </w:rPr>
              <w:t>Documentation for the inner containment reinforced concrete structures</w:t>
            </w:r>
          </w:p>
        </w:tc>
        <w:tc>
          <w:tcPr>
            <w:tcW w:w="1413" w:type="dxa"/>
            <w:vAlign w:val="center"/>
          </w:tcPr>
          <w:p w14:paraId="7C67DA4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7AE2EF8" w14:textId="77777777" w:rsidTr="00562AF5">
        <w:trPr>
          <w:cantSplit/>
          <w:trHeight w:val="158"/>
        </w:trPr>
        <w:tc>
          <w:tcPr>
            <w:tcW w:w="994" w:type="dxa"/>
            <w:vAlign w:val="center"/>
          </w:tcPr>
          <w:p w14:paraId="5FA61927" w14:textId="519CAE9C"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1.5.1</w:t>
            </w:r>
          </w:p>
        </w:tc>
        <w:tc>
          <w:tcPr>
            <w:tcW w:w="7516" w:type="dxa"/>
            <w:vAlign w:val="center"/>
          </w:tcPr>
          <w:p w14:paraId="021FD3AD" w14:textId="7A31F4F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certificates of the inner containment reinforced concrete structures</w:t>
            </w:r>
          </w:p>
        </w:tc>
        <w:tc>
          <w:tcPr>
            <w:tcW w:w="1413" w:type="dxa"/>
            <w:vAlign w:val="center"/>
          </w:tcPr>
          <w:p w14:paraId="1A08338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3E02E29" w14:textId="77777777" w:rsidTr="00562AF5">
        <w:trPr>
          <w:cantSplit/>
          <w:trHeight w:val="56"/>
        </w:trPr>
        <w:tc>
          <w:tcPr>
            <w:tcW w:w="994" w:type="dxa"/>
            <w:vAlign w:val="center"/>
          </w:tcPr>
          <w:p w14:paraId="004CB7EA"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1.5.1.1</w:t>
            </w:r>
          </w:p>
        </w:tc>
        <w:tc>
          <w:tcPr>
            <w:tcW w:w="7516" w:type="dxa"/>
            <w:vAlign w:val="center"/>
          </w:tcPr>
          <w:p w14:paraId="1A383AFE" w14:textId="472A4D9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geometry contours</w:t>
            </w:r>
          </w:p>
        </w:tc>
        <w:tc>
          <w:tcPr>
            <w:tcW w:w="1413" w:type="dxa"/>
            <w:vAlign w:val="center"/>
          </w:tcPr>
          <w:p w14:paraId="7A3BD17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9415725" w14:textId="77777777" w:rsidTr="00562AF5">
        <w:trPr>
          <w:cantSplit/>
          <w:trHeight w:val="56"/>
        </w:trPr>
        <w:tc>
          <w:tcPr>
            <w:tcW w:w="994" w:type="dxa"/>
            <w:vAlign w:val="center"/>
          </w:tcPr>
          <w:p w14:paraId="2A57BC1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w:t>
            </w:r>
          </w:p>
        </w:tc>
        <w:tc>
          <w:tcPr>
            <w:tcW w:w="7516" w:type="dxa"/>
            <w:vAlign w:val="center"/>
          </w:tcPr>
          <w:p w14:paraId="02D7154D" w14:textId="2D71A52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after concreting of the outer containment cylindrical part</w:t>
            </w:r>
          </w:p>
        </w:tc>
        <w:tc>
          <w:tcPr>
            <w:tcW w:w="1413" w:type="dxa"/>
            <w:vAlign w:val="center"/>
          </w:tcPr>
          <w:p w14:paraId="1058C9C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E6C658B" w14:textId="77777777" w:rsidTr="00562AF5">
        <w:trPr>
          <w:cantSplit/>
          <w:trHeight w:val="56"/>
        </w:trPr>
        <w:tc>
          <w:tcPr>
            <w:tcW w:w="994" w:type="dxa"/>
            <w:vAlign w:val="center"/>
          </w:tcPr>
          <w:p w14:paraId="1AB90959"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1.5.1.3</w:t>
            </w:r>
          </w:p>
        </w:tc>
        <w:tc>
          <w:tcPr>
            <w:tcW w:w="7516" w:type="dxa"/>
            <w:vAlign w:val="center"/>
          </w:tcPr>
          <w:p w14:paraId="47A86C2E" w14:textId="70C0C8A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geometry contours of auxiliary inner walls</w:t>
            </w:r>
          </w:p>
        </w:tc>
        <w:tc>
          <w:tcPr>
            <w:tcW w:w="1413" w:type="dxa"/>
            <w:vAlign w:val="center"/>
          </w:tcPr>
          <w:p w14:paraId="234AFA2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89F06E1" w14:textId="77777777" w:rsidTr="00562AF5">
        <w:trPr>
          <w:cantSplit/>
          <w:trHeight w:val="56"/>
        </w:trPr>
        <w:tc>
          <w:tcPr>
            <w:tcW w:w="994" w:type="dxa"/>
            <w:vAlign w:val="center"/>
          </w:tcPr>
          <w:p w14:paraId="6F804D20"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1.5.1.4</w:t>
            </w:r>
          </w:p>
        </w:tc>
        <w:tc>
          <w:tcPr>
            <w:tcW w:w="7516" w:type="dxa"/>
            <w:vAlign w:val="center"/>
          </w:tcPr>
          <w:p w14:paraId="281BB758" w14:textId="1123551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Demarcation diagrams of geometry contours</w:t>
            </w:r>
          </w:p>
        </w:tc>
        <w:tc>
          <w:tcPr>
            <w:tcW w:w="1413" w:type="dxa"/>
            <w:vAlign w:val="center"/>
          </w:tcPr>
          <w:p w14:paraId="4A55620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668A80E" w14:textId="77777777" w:rsidTr="00562AF5">
        <w:trPr>
          <w:cantSplit/>
          <w:trHeight w:val="56"/>
        </w:trPr>
        <w:tc>
          <w:tcPr>
            <w:tcW w:w="994" w:type="dxa"/>
            <w:vAlign w:val="center"/>
          </w:tcPr>
          <w:p w14:paraId="17D7B92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1.5.1.5</w:t>
            </w:r>
          </w:p>
        </w:tc>
        <w:tc>
          <w:tcPr>
            <w:tcW w:w="7516" w:type="dxa"/>
            <w:vAlign w:val="center"/>
          </w:tcPr>
          <w:p w14:paraId="49E62D8F" w14:textId="706DDC4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embedded parts and foundation bolts after concreting</w:t>
            </w:r>
          </w:p>
        </w:tc>
        <w:tc>
          <w:tcPr>
            <w:tcW w:w="1413" w:type="dxa"/>
            <w:vAlign w:val="center"/>
          </w:tcPr>
          <w:p w14:paraId="1E6EA97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97D7929" w14:textId="77777777" w:rsidTr="00562AF5">
        <w:trPr>
          <w:cantSplit/>
          <w:trHeight w:val="56"/>
        </w:trPr>
        <w:tc>
          <w:tcPr>
            <w:tcW w:w="994" w:type="dxa"/>
            <w:vAlign w:val="center"/>
          </w:tcPr>
          <w:p w14:paraId="4803E8CB"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1.5.1.6</w:t>
            </w:r>
          </w:p>
        </w:tc>
        <w:tc>
          <w:tcPr>
            <w:tcW w:w="7516" w:type="dxa"/>
            <w:vAlign w:val="center"/>
          </w:tcPr>
          <w:p w14:paraId="59068711" w14:textId="649E592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reinforcement</w:t>
            </w:r>
          </w:p>
        </w:tc>
        <w:tc>
          <w:tcPr>
            <w:tcW w:w="1413" w:type="dxa"/>
            <w:vAlign w:val="center"/>
          </w:tcPr>
          <w:p w14:paraId="6A78706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3616E74" w14:textId="77777777" w:rsidTr="00562AF5">
        <w:trPr>
          <w:cantSplit/>
          <w:trHeight w:val="352"/>
        </w:trPr>
        <w:tc>
          <w:tcPr>
            <w:tcW w:w="994" w:type="dxa"/>
            <w:vAlign w:val="center"/>
          </w:tcPr>
          <w:p w14:paraId="4D9DEDE3"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1.5.1.7</w:t>
            </w:r>
          </w:p>
        </w:tc>
        <w:tc>
          <w:tcPr>
            <w:tcW w:w="7516" w:type="dxa"/>
            <w:vAlign w:val="center"/>
          </w:tcPr>
          <w:p w14:paraId="3EBC0F0E" w14:textId="27F9458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for the installation of embedded parts and doorways (boxes)</w:t>
            </w:r>
          </w:p>
        </w:tc>
        <w:tc>
          <w:tcPr>
            <w:tcW w:w="1413" w:type="dxa"/>
            <w:vAlign w:val="center"/>
          </w:tcPr>
          <w:p w14:paraId="4F9A740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F9EC995" w14:textId="77777777" w:rsidTr="00562AF5">
        <w:trPr>
          <w:cantSplit/>
          <w:trHeight w:val="56"/>
        </w:trPr>
        <w:tc>
          <w:tcPr>
            <w:tcW w:w="994" w:type="dxa"/>
            <w:vAlign w:val="center"/>
          </w:tcPr>
          <w:p w14:paraId="7BD75066"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1.5.1.8</w:t>
            </w:r>
          </w:p>
        </w:tc>
        <w:tc>
          <w:tcPr>
            <w:tcW w:w="7516" w:type="dxa"/>
            <w:vAlign w:val="center"/>
          </w:tcPr>
          <w:p w14:paraId="0E34476D" w14:textId="66577EB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the sealed doors installation</w:t>
            </w:r>
          </w:p>
        </w:tc>
        <w:tc>
          <w:tcPr>
            <w:tcW w:w="1413" w:type="dxa"/>
            <w:vAlign w:val="center"/>
          </w:tcPr>
          <w:p w14:paraId="06A4E98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82167BA" w14:textId="77777777" w:rsidTr="00562AF5">
        <w:trPr>
          <w:cantSplit/>
          <w:trHeight w:val="352"/>
        </w:trPr>
        <w:tc>
          <w:tcPr>
            <w:tcW w:w="994" w:type="dxa"/>
            <w:vAlign w:val="center"/>
          </w:tcPr>
          <w:p w14:paraId="09A86386"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1.5.1.9</w:t>
            </w:r>
          </w:p>
        </w:tc>
        <w:tc>
          <w:tcPr>
            <w:tcW w:w="7516" w:type="dxa"/>
            <w:vAlign w:val="center"/>
          </w:tcPr>
          <w:p w14:paraId="1BFED20A" w14:textId="0680B64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embedded parts installation for standard penetrations</w:t>
            </w:r>
          </w:p>
        </w:tc>
        <w:tc>
          <w:tcPr>
            <w:tcW w:w="1413" w:type="dxa"/>
            <w:vAlign w:val="center"/>
          </w:tcPr>
          <w:p w14:paraId="19CC929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B395A13" w14:textId="77777777" w:rsidTr="00562AF5">
        <w:trPr>
          <w:cantSplit/>
          <w:trHeight w:val="352"/>
        </w:trPr>
        <w:tc>
          <w:tcPr>
            <w:tcW w:w="994" w:type="dxa"/>
            <w:vAlign w:val="center"/>
          </w:tcPr>
          <w:p w14:paraId="14952A7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1.5.1.10</w:t>
            </w:r>
          </w:p>
        </w:tc>
        <w:tc>
          <w:tcPr>
            <w:tcW w:w="7516" w:type="dxa"/>
            <w:vAlign w:val="center"/>
          </w:tcPr>
          <w:p w14:paraId="398B7757" w14:textId="52B822F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of pre-assembly before welding the outer embedded part of the transport lock</w:t>
            </w:r>
          </w:p>
        </w:tc>
        <w:tc>
          <w:tcPr>
            <w:tcW w:w="1413" w:type="dxa"/>
            <w:vAlign w:val="center"/>
          </w:tcPr>
          <w:p w14:paraId="366E297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5DE47CA" w14:textId="77777777" w:rsidTr="00562AF5">
        <w:trPr>
          <w:cantSplit/>
          <w:trHeight w:val="56"/>
        </w:trPr>
        <w:tc>
          <w:tcPr>
            <w:tcW w:w="994" w:type="dxa"/>
            <w:vAlign w:val="center"/>
          </w:tcPr>
          <w:p w14:paraId="22416C5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1.5.1.11</w:t>
            </w:r>
          </w:p>
        </w:tc>
        <w:tc>
          <w:tcPr>
            <w:tcW w:w="7516" w:type="dxa"/>
            <w:vAlign w:val="center"/>
          </w:tcPr>
          <w:p w14:paraId="42E4F1A2" w14:textId="18DC566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of thermal containment</w:t>
            </w:r>
          </w:p>
        </w:tc>
        <w:tc>
          <w:tcPr>
            <w:tcW w:w="1413" w:type="dxa"/>
            <w:vAlign w:val="center"/>
          </w:tcPr>
          <w:p w14:paraId="6416B30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1934C3A" w14:textId="77777777" w:rsidTr="00562AF5">
        <w:trPr>
          <w:cantSplit/>
          <w:trHeight w:val="352"/>
        </w:trPr>
        <w:tc>
          <w:tcPr>
            <w:tcW w:w="994" w:type="dxa"/>
            <w:vAlign w:val="center"/>
          </w:tcPr>
          <w:p w14:paraId="4B74F81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1.5.1.12</w:t>
            </w:r>
          </w:p>
        </w:tc>
        <w:tc>
          <w:tcPr>
            <w:tcW w:w="7516" w:type="dxa"/>
            <w:vAlign w:val="center"/>
          </w:tcPr>
          <w:p w14:paraId="615E2674" w14:textId="0A841B0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for installation of the embedded part of the transport lock outer containment</w:t>
            </w:r>
          </w:p>
        </w:tc>
        <w:tc>
          <w:tcPr>
            <w:tcW w:w="1413" w:type="dxa"/>
            <w:vAlign w:val="center"/>
          </w:tcPr>
          <w:p w14:paraId="73F60E6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DEF4210" w14:textId="77777777" w:rsidTr="00562AF5">
        <w:trPr>
          <w:cantSplit/>
          <w:trHeight w:val="352"/>
        </w:trPr>
        <w:tc>
          <w:tcPr>
            <w:tcW w:w="994" w:type="dxa"/>
            <w:vAlign w:val="center"/>
          </w:tcPr>
          <w:p w14:paraId="4AE0199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1.5.1.13</w:t>
            </w:r>
          </w:p>
        </w:tc>
        <w:tc>
          <w:tcPr>
            <w:tcW w:w="7516" w:type="dxa"/>
            <w:vAlign w:val="center"/>
          </w:tcPr>
          <w:p w14:paraId="1241E157" w14:textId="4326AF4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for installation of the embedded part of a standard penetration (located on the outer containment), indicating the misalignment, relative to the embedded part for a standard penetration (located on the inner containment)</w:t>
            </w:r>
          </w:p>
        </w:tc>
        <w:tc>
          <w:tcPr>
            <w:tcW w:w="1413" w:type="dxa"/>
            <w:vAlign w:val="center"/>
          </w:tcPr>
          <w:p w14:paraId="046E7E4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EEF0935" w14:textId="77777777" w:rsidTr="00562AF5">
        <w:trPr>
          <w:cantSplit/>
          <w:trHeight w:val="56"/>
        </w:trPr>
        <w:tc>
          <w:tcPr>
            <w:tcW w:w="994" w:type="dxa"/>
            <w:vAlign w:val="center"/>
          </w:tcPr>
          <w:p w14:paraId="7EC6123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1.5.1.14</w:t>
            </w:r>
          </w:p>
        </w:tc>
        <w:tc>
          <w:tcPr>
            <w:tcW w:w="7516" w:type="dxa"/>
            <w:vAlign w:val="center"/>
          </w:tcPr>
          <w:p w14:paraId="0FB6915E" w14:textId="3492119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Diagrams of the reinforcement protective layer by elevations</w:t>
            </w:r>
          </w:p>
        </w:tc>
        <w:tc>
          <w:tcPr>
            <w:tcW w:w="1413" w:type="dxa"/>
            <w:vAlign w:val="center"/>
          </w:tcPr>
          <w:p w14:paraId="69F3898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448238E" w14:textId="77777777" w:rsidTr="00562AF5">
        <w:trPr>
          <w:cantSplit/>
          <w:trHeight w:val="56"/>
        </w:trPr>
        <w:tc>
          <w:tcPr>
            <w:tcW w:w="994" w:type="dxa"/>
            <w:vAlign w:val="center"/>
          </w:tcPr>
          <w:p w14:paraId="73410CF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1.5.1.15</w:t>
            </w:r>
          </w:p>
        </w:tc>
        <w:tc>
          <w:tcPr>
            <w:tcW w:w="7516" w:type="dxa"/>
            <w:vAlign w:val="center"/>
          </w:tcPr>
          <w:p w14:paraId="219A7FD3" w14:textId="6820916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starter bars installation by elevations</w:t>
            </w:r>
          </w:p>
        </w:tc>
        <w:tc>
          <w:tcPr>
            <w:tcW w:w="1413" w:type="dxa"/>
            <w:vAlign w:val="center"/>
          </w:tcPr>
          <w:p w14:paraId="3F26884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5AB88AD" w14:textId="77777777" w:rsidTr="00562AF5">
        <w:trPr>
          <w:cantSplit/>
          <w:trHeight w:val="56"/>
        </w:trPr>
        <w:tc>
          <w:tcPr>
            <w:tcW w:w="994" w:type="dxa"/>
            <w:vAlign w:val="center"/>
          </w:tcPr>
          <w:p w14:paraId="1E88C4C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1.5.1.16</w:t>
            </w:r>
          </w:p>
        </w:tc>
        <w:tc>
          <w:tcPr>
            <w:tcW w:w="7516" w:type="dxa"/>
            <w:vAlign w:val="center"/>
          </w:tcPr>
          <w:p w14:paraId="7FF28126" w14:textId="009E5D9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of starter bars installation after concreting by elevations</w:t>
            </w:r>
          </w:p>
        </w:tc>
        <w:tc>
          <w:tcPr>
            <w:tcW w:w="1413" w:type="dxa"/>
            <w:vAlign w:val="center"/>
          </w:tcPr>
          <w:p w14:paraId="1551941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29642A5" w14:textId="77777777" w:rsidTr="00562AF5">
        <w:trPr>
          <w:cantSplit/>
          <w:trHeight w:val="352"/>
        </w:trPr>
        <w:tc>
          <w:tcPr>
            <w:tcW w:w="994" w:type="dxa"/>
            <w:vAlign w:val="center"/>
          </w:tcPr>
          <w:p w14:paraId="50A74FE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1.5.1.17</w:t>
            </w:r>
          </w:p>
        </w:tc>
        <w:tc>
          <w:tcPr>
            <w:tcW w:w="7516" w:type="dxa"/>
            <w:vAlign w:val="center"/>
          </w:tcPr>
          <w:p w14:paraId="3DB04E78" w14:textId="6F47514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Diagrams of the reinforcement welded joints by elevations</w:t>
            </w:r>
          </w:p>
        </w:tc>
        <w:tc>
          <w:tcPr>
            <w:tcW w:w="1413" w:type="dxa"/>
            <w:vAlign w:val="center"/>
          </w:tcPr>
          <w:p w14:paraId="2FBF225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1590F16" w14:textId="77777777" w:rsidTr="00562AF5">
        <w:trPr>
          <w:cantSplit/>
          <w:trHeight w:val="56"/>
        </w:trPr>
        <w:tc>
          <w:tcPr>
            <w:tcW w:w="994" w:type="dxa"/>
            <w:vAlign w:val="center"/>
          </w:tcPr>
          <w:p w14:paraId="69878D4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1.5.1.18</w:t>
            </w:r>
          </w:p>
        </w:tc>
        <w:tc>
          <w:tcPr>
            <w:tcW w:w="7516" w:type="dxa"/>
            <w:vAlign w:val="center"/>
          </w:tcPr>
          <w:p w14:paraId="1042E43D" w14:textId="502A1F7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Outer containment dome structure</w:t>
            </w:r>
          </w:p>
        </w:tc>
        <w:tc>
          <w:tcPr>
            <w:tcW w:w="1413" w:type="dxa"/>
            <w:vAlign w:val="center"/>
          </w:tcPr>
          <w:p w14:paraId="713AA1A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6F491E9" w14:textId="77777777" w:rsidTr="00562AF5">
        <w:trPr>
          <w:cantSplit/>
          <w:trHeight w:val="352"/>
        </w:trPr>
        <w:tc>
          <w:tcPr>
            <w:tcW w:w="994" w:type="dxa"/>
            <w:vAlign w:val="center"/>
          </w:tcPr>
          <w:p w14:paraId="00A4A37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1.5.1.19</w:t>
            </w:r>
          </w:p>
        </w:tc>
        <w:tc>
          <w:tcPr>
            <w:tcW w:w="7516" w:type="dxa"/>
            <w:vAlign w:val="center"/>
          </w:tcPr>
          <w:p w14:paraId="472022C3" w14:textId="1955FDD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Coupling of the inner and outer chord of horizontal trusses</w:t>
            </w:r>
          </w:p>
        </w:tc>
        <w:tc>
          <w:tcPr>
            <w:tcW w:w="1413" w:type="dxa"/>
            <w:vAlign w:val="center"/>
          </w:tcPr>
          <w:p w14:paraId="36E2697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E01D492" w14:textId="77777777" w:rsidTr="00562AF5">
        <w:trPr>
          <w:cantSplit/>
          <w:trHeight w:val="56"/>
        </w:trPr>
        <w:tc>
          <w:tcPr>
            <w:tcW w:w="994" w:type="dxa"/>
            <w:vAlign w:val="center"/>
          </w:tcPr>
          <w:p w14:paraId="0F8E5A6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1.5.1.20</w:t>
            </w:r>
          </w:p>
        </w:tc>
        <w:tc>
          <w:tcPr>
            <w:tcW w:w="7516" w:type="dxa"/>
            <w:vAlign w:val="center"/>
          </w:tcPr>
          <w:p w14:paraId="632F1B8D" w14:textId="5FE15E1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Cover strip</w:t>
            </w:r>
          </w:p>
        </w:tc>
        <w:tc>
          <w:tcPr>
            <w:tcW w:w="1413" w:type="dxa"/>
            <w:vAlign w:val="center"/>
          </w:tcPr>
          <w:p w14:paraId="2140CCE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0C8B443" w14:textId="77777777" w:rsidTr="00562AF5">
        <w:trPr>
          <w:cantSplit/>
          <w:trHeight w:val="56"/>
        </w:trPr>
        <w:tc>
          <w:tcPr>
            <w:tcW w:w="994" w:type="dxa"/>
            <w:vAlign w:val="center"/>
          </w:tcPr>
          <w:p w14:paraId="3744BB48"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1.5.1.21</w:t>
            </w:r>
          </w:p>
        </w:tc>
        <w:tc>
          <w:tcPr>
            <w:tcW w:w="7516" w:type="dxa"/>
            <w:vAlign w:val="center"/>
          </w:tcPr>
          <w:p w14:paraId="62D1959E" w14:textId="10CA195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As-built diagram of welding pre-fabricated </w:t>
            </w:r>
            <w:r w:rsidR="00930C1D" w:rsidRPr="00435FCF">
              <w:rPr>
                <w:rFonts w:ascii="Times New Roman" w:hAnsi="Times New Roman"/>
                <w:sz w:val="24"/>
                <w:u w:color="000000"/>
                <w:lang w:val="en-US"/>
              </w:rPr>
              <w:t>components</w:t>
            </w:r>
            <w:r w:rsidRPr="00435FCF">
              <w:rPr>
                <w:rFonts w:ascii="Times New Roman" w:hAnsi="Times New Roman"/>
                <w:sz w:val="24"/>
                <w:lang w:val="en-US"/>
              </w:rPr>
              <w:t xml:space="preserve"> joints</w:t>
            </w:r>
          </w:p>
        </w:tc>
        <w:tc>
          <w:tcPr>
            <w:tcW w:w="1413" w:type="dxa"/>
            <w:vAlign w:val="center"/>
          </w:tcPr>
          <w:p w14:paraId="1D65ADC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00AD88F" w14:textId="77777777" w:rsidTr="00562AF5">
        <w:trPr>
          <w:cantSplit/>
          <w:trHeight w:val="56"/>
        </w:trPr>
        <w:tc>
          <w:tcPr>
            <w:tcW w:w="994" w:type="dxa"/>
            <w:vAlign w:val="center"/>
          </w:tcPr>
          <w:p w14:paraId="0EB849A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1.5.1.22</w:t>
            </w:r>
          </w:p>
        </w:tc>
        <w:tc>
          <w:tcPr>
            <w:tcW w:w="7516" w:type="dxa"/>
            <w:vAlign w:val="center"/>
          </w:tcPr>
          <w:p w14:paraId="4EEF5BCC" w14:textId="132C3E1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Welding logbooks. Layout of pre-fabricated </w:t>
            </w:r>
            <w:r w:rsidR="00930C1D" w:rsidRPr="00435FCF">
              <w:rPr>
                <w:rFonts w:ascii="Times New Roman" w:hAnsi="Times New Roman"/>
                <w:sz w:val="24"/>
                <w:u w:color="000000"/>
                <w:lang w:val="en-US"/>
              </w:rPr>
              <w:t>components</w:t>
            </w:r>
          </w:p>
        </w:tc>
        <w:tc>
          <w:tcPr>
            <w:tcW w:w="1413" w:type="dxa"/>
            <w:vAlign w:val="center"/>
          </w:tcPr>
          <w:p w14:paraId="4FA174C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198F61B" w14:textId="77777777" w:rsidTr="00562AF5">
        <w:trPr>
          <w:cantSplit/>
          <w:trHeight w:val="328"/>
        </w:trPr>
        <w:tc>
          <w:tcPr>
            <w:tcW w:w="994" w:type="dxa"/>
            <w:vAlign w:val="center"/>
          </w:tcPr>
          <w:p w14:paraId="3B2291A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1.5.1.23</w:t>
            </w:r>
          </w:p>
        </w:tc>
        <w:tc>
          <w:tcPr>
            <w:tcW w:w="7516" w:type="dxa"/>
            <w:vAlign w:val="center"/>
          </w:tcPr>
          <w:p w14:paraId="3839C9B9" w14:textId="2C94416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Welding logbook. Seal welding of pre-fabricated </w:t>
            </w:r>
            <w:r w:rsidR="00930C1D" w:rsidRPr="00435FCF">
              <w:rPr>
                <w:rFonts w:ascii="Times New Roman" w:hAnsi="Times New Roman"/>
                <w:sz w:val="24"/>
                <w:u w:color="000000"/>
                <w:lang w:val="en-US"/>
              </w:rPr>
              <w:t>components</w:t>
            </w:r>
            <w:r w:rsidR="00930C1D" w:rsidRPr="00435FCF">
              <w:rPr>
                <w:rFonts w:ascii="Times New Roman" w:hAnsi="Times New Roman"/>
                <w:sz w:val="24"/>
                <w:lang w:val="en-US"/>
              </w:rPr>
              <w:t xml:space="preserve"> </w:t>
            </w:r>
            <w:r w:rsidRPr="00435FCF">
              <w:rPr>
                <w:rFonts w:ascii="Times New Roman" w:hAnsi="Times New Roman"/>
                <w:sz w:val="24"/>
                <w:lang w:val="en-US"/>
              </w:rPr>
              <w:t>joints</w:t>
            </w:r>
          </w:p>
        </w:tc>
        <w:tc>
          <w:tcPr>
            <w:tcW w:w="1413" w:type="dxa"/>
            <w:vAlign w:val="center"/>
          </w:tcPr>
          <w:p w14:paraId="1BFC857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6F4B752" w14:textId="77777777" w:rsidTr="00562AF5">
        <w:trPr>
          <w:cantSplit/>
          <w:trHeight w:val="56"/>
        </w:trPr>
        <w:tc>
          <w:tcPr>
            <w:tcW w:w="994" w:type="dxa"/>
            <w:vAlign w:val="center"/>
          </w:tcPr>
          <w:p w14:paraId="2426356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lastRenderedPageBreak/>
              <w:t>1.5.1.24</w:t>
            </w:r>
          </w:p>
        </w:tc>
        <w:tc>
          <w:tcPr>
            <w:tcW w:w="7516" w:type="dxa"/>
            <w:vAlign w:val="center"/>
          </w:tcPr>
          <w:p w14:paraId="68DBE18C" w14:textId="49C7F99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 Mounting blocks</w:t>
            </w:r>
          </w:p>
        </w:tc>
        <w:tc>
          <w:tcPr>
            <w:tcW w:w="1413" w:type="dxa"/>
            <w:vAlign w:val="center"/>
          </w:tcPr>
          <w:p w14:paraId="5668A0F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3519CA2" w14:textId="77777777" w:rsidTr="00562AF5">
        <w:trPr>
          <w:cantSplit/>
          <w:trHeight w:val="328"/>
        </w:trPr>
        <w:tc>
          <w:tcPr>
            <w:tcW w:w="994" w:type="dxa"/>
            <w:vAlign w:val="center"/>
          </w:tcPr>
          <w:p w14:paraId="75297B1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1.5.1.25</w:t>
            </w:r>
          </w:p>
        </w:tc>
        <w:tc>
          <w:tcPr>
            <w:tcW w:w="7516" w:type="dxa"/>
            <w:vAlign w:val="center"/>
          </w:tcPr>
          <w:p w14:paraId="5364D576" w14:textId="283FBC8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Outer containment of the dome vertex structure</w:t>
            </w:r>
          </w:p>
        </w:tc>
        <w:tc>
          <w:tcPr>
            <w:tcW w:w="1413" w:type="dxa"/>
            <w:vAlign w:val="center"/>
          </w:tcPr>
          <w:p w14:paraId="5E5DE61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CC7B20F" w14:textId="77777777" w:rsidTr="00562AF5">
        <w:trPr>
          <w:cantSplit/>
          <w:trHeight w:val="56"/>
        </w:trPr>
        <w:tc>
          <w:tcPr>
            <w:tcW w:w="994" w:type="dxa"/>
            <w:vAlign w:val="center"/>
          </w:tcPr>
          <w:p w14:paraId="7CF2D23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1.5.1.26</w:t>
            </w:r>
          </w:p>
        </w:tc>
        <w:tc>
          <w:tcPr>
            <w:tcW w:w="7516" w:type="dxa"/>
            <w:vAlign w:val="center"/>
          </w:tcPr>
          <w:p w14:paraId="0A782A68" w14:textId="432E09E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Visual and measuring inspection certificates </w:t>
            </w:r>
          </w:p>
        </w:tc>
        <w:tc>
          <w:tcPr>
            <w:tcW w:w="1413" w:type="dxa"/>
            <w:vAlign w:val="center"/>
          </w:tcPr>
          <w:p w14:paraId="3EFF8CC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953FD20" w14:textId="77777777" w:rsidTr="00562AF5">
        <w:trPr>
          <w:cantSplit/>
          <w:trHeight w:val="56"/>
        </w:trPr>
        <w:tc>
          <w:tcPr>
            <w:tcW w:w="994" w:type="dxa"/>
            <w:vAlign w:val="center"/>
          </w:tcPr>
          <w:p w14:paraId="4406E38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1.5.1.27</w:t>
            </w:r>
          </w:p>
        </w:tc>
        <w:tc>
          <w:tcPr>
            <w:tcW w:w="7516" w:type="dxa"/>
            <w:vAlign w:val="center"/>
          </w:tcPr>
          <w:p w14:paraId="5752C805" w14:textId="0A4F52B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Ultrasonic inspection certificates</w:t>
            </w:r>
          </w:p>
        </w:tc>
        <w:tc>
          <w:tcPr>
            <w:tcW w:w="1413" w:type="dxa"/>
            <w:vAlign w:val="center"/>
          </w:tcPr>
          <w:p w14:paraId="1DD040D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32B3D91" w14:textId="77777777" w:rsidTr="00562AF5">
        <w:trPr>
          <w:cantSplit/>
          <w:trHeight w:val="56"/>
        </w:trPr>
        <w:tc>
          <w:tcPr>
            <w:tcW w:w="994" w:type="dxa"/>
            <w:vAlign w:val="center"/>
          </w:tcPr>
          <w:p w14:paraId="062294FD"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1.5.1.28</w:t>
            </w:r>
          </w:p>
        </w:tc>
        <w:tc>
          <w:tcPr>
            <w:tcW w:w="7516" w:type="dxa"/>
            <w:vAlign w:val="center"/>
          </w:tcPr>
          <w:p w14:paraId="77BA51A6" w14:textId="1E7B747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41DB3FC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1933A59" w14:textId="77777777" w:rsidTr="00562AF5">
        <w:trPr>
          <w:cantSplit/>
          <w:trHeight w:val="56"/>
        </w:trPr>
        <w:tc>
          <w:tcPr>
            <w:tcW w:w="994" w:type="dxa"/>
            <w:vAlign w:val="center"/>
          </w:tcPr>
          <w:p w14:paraId="7CE5AFF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1.5.1.29</w:t>
            </w:r>
          </w:p>
        </w:tc>
        <w:tc>
          <w:tcPr>
            <w:tcW w:w="7516" w:type="dxa"/>
            <w:vAlign w:val="center"/>
          </w:tcPr>
          <w:p w14:paraId="129BFA09" w14:textId="6FC0A9E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documents for steel building structures</w:t>
            </w:r>
            <w:r w:rsidR="00F729C7" w:rsidRPr="00435FCF">
              <w:rPr>
                <w:rFonts w:ascii="Times New Roman" w:hAnsi="Times New Roman"/>
                <w:sz w:val="24"/>
                <w:lang w:val="en-US"/>
              </w:rPr>
              <w:t xml:space="preserve"> with the incoming inspection mark</w:t>
            </w:r>
          </w:p>
        </w:tc>
        <w:tc>
          <w:tcPr>
            <w:tcW w:w="1413" w:type="dxa"/>
            <w:vAlign w:val="center"/>
          </w:tcPr>
          <w:p w14:paraId="04D3EF6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A957510" w14:textId="77777777" w:rsidTr="00562AF5">
        <w:trPr>
          <w:cantSplit/>
          <w:trHeight w:val="56"/>
        </w:trPr>
        <w:tc>
          <w:tcPr>
            <w:tcW w:w="994" w:type="dxa"/>
            <w:vAlign w:val="center"/>
          </w:tcPr>
          <w:p w14:paraId="1832479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1.5.1.30</w:t>
            </w:r>
          </w:p>
        </w:tc>
        <w:tc>
          <w:tcPr>
            <w:tcW w:w="7516" w:type="dxa"/>
            <w:vAlign w:val="center"/>
          </w:tcPr>
          <w:p w14:paraId="5BF05A58" w14:textId="038A81A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Products data sheets</w:t>
            </w:r>
            <w:r w:rsidR="00F729C7" w:rsidRPr="00435FCF">
              <w:rPr>
                <w:rFonts w:ascii="Times New Roman" w:hAnsi="Times New Roman"/>
                <w:sz w:val="24"/>
                <w:lang w:val="en-US"/>
              </w:rPr>
              <w:t xml:space="preserve"> with the incoming inspection mark</w:t>
            </w:r>
          </w:p>
        </w:tc>
        <w:tc>
          <w:tcPr>
            <w:tcW w:w="1413" w:type="dxa"/>
            <w:vAlign w:val="center"/>
          </w:tcPr>
          <w:p w14:paraId="2EC6C58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6E99139" w14:textId="77777777" w:rsidTr="00562AF5">
        <w:trPr>
          <w:cantSplit/>
          <w:trHeight w:val="56"/>
        </w:trPr>
        <w:tc>
          <w:tcPr>
            <w:tcW w:w="994" w:type="dxa"/>
            <w:vAlign w:val="center"/>
          </w:tcPr>
          <w:p w14:paraId="72B89B2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1.5.1.31</w:t>
            </w:r>
          </w:p>
        </w:tc>
        <w:tc>
          <w:tcPr>
            <w:tcW w:w="7516" w:type="dxa"/>
            <w:vAlign w:val="center"/>
          </w:tcPr>
          <w:p w14:paraId="2F265901" w14:textId="261A37E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w:t>
            </w:r>
            <w:r w:rsidR="00F729C7" w:rsidRPr="00435FCF">
              <w:rPr>
                <w:rFonts w:ascii="Times New Roman" w:hAnsi="Times New Roman"/>
                <w:sz w:val="24"/>
                <w:lang w:val="en-US"/>
              </w:rPr>
              <w:t xml:space="preserve"> with the incoming inspection mark</w:t>
            </w:r>
          </w:p>
        </w:tc>
        <w:tc>
          <w:tcPr>
            <w:tcW w:w="1413" w:type="dxa"/>
            <w:vAlign w:val="center"/>
          </w:tcPr>
          <w:p w14:paraId="6D3149D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5D2ECC5" w14:textId="77777777" w:rsidTr="00562AF5">
        <w:trPr>
          <w:cantSplit/>
          <w:trHeight w:val="56"/>
        </w:trPr>
        <w:tc>
          <w:tcPr>
            <w:tcW w:w="994" w:type="dxa"/>
            <w:vAlign w:val="center"/>
          </w:tcPr>
          <w:p w14:paraId="1974F779"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1.5.1.32</w:t>
            </w:r>
          </w:p>
        </w:tc>
        <w:tc>
          <w:tcPr>
            <w:tcW w:w="7516" w:type="dxa"/>
            <w:vAlign w:val="center"/>
          </w:tcPr>
          <w:p w14:paraId="3746A68A" w14:textId="4842282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Base metal mechanical tests </w:t>
            </w:r>
            <w:r w:rsidRPr="00435FCF">
              <w:rPr>
                <w:rFonts w:ascii="Times New Roman" w:hAnsi="Times New Roman" w:cs="Times New Roman"/>
                <w:sz w:val="24"/>
                <w:szCs w:val="24"/>
                <w:lang w:val="en-US"/>
              </w:rPr>
              <w:t>protocols</w:t>
            </w:r>
          </w:p>
        </w:tc>
        <w:tc>
          <w:tcPr>
            <w:tcW w:w="1413" w:type="dxa"/>
            <w:vAlign w:val="center"/>
          </w:tcPr>
          <w:p w14:paraId="2C6FBDD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9A5C0BA" w14:textId="77777777" w:rsidTr="00562AF5">
        <w:trPr>
          <w:cantSplit/>
          <w:trHeight w:val="56"/>
        </w:trPr>
        <w:tc>
          <w:tcPr>
            <w:tcW w:w="994" w:type="dxa"/>
            <w:vAlign w:val="center"/>
          </w:tcPr>
          <w:p w14:paraId="17D2319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1.5.1.33</w:t>
            </w:r>
          </w:p>
        </w:tc>
        <w:tc>
          <w:tcPr>
            <w:tcW w:w="7516" w:type="dxa"/>
            <w:vAlign w:val="center"/>
          </w:tcPr>
          <w:p w14:paraId="75C5102B" w14:textId="29BAD4D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for welding materials</w:t>
            </w:r>
          </w:p>
        </w:tc>
        <w:tc>
          <w:tcPr>
            <w:tcW w:w="1413" w:type="dxa"/>
            <w:vAlign w:val="center"/>
          </w:tcPr>
          <w:p w14:paraId="240A492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1624D8B" w14:textId="77777777" w:rsidTr="00562AF5">
        <w:trPr>
          <w:cantSplit/>
          <w:trHeight w:val="56"/>
        </w:trPr>
        <w:tc>
          <w:tcPr>
            <w:tcW w:w="994" w:type="dxa"/>
            <w:vAlign w:val="center"/>
          </w:tcPr>
          <w:p w14:paraId="26DF6BB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1.5.1.34</w:t>
            </w:r>
          </w:p>
        </w:tc>
        <w:tc>
          <w:tcPr>
            <w:tcW w:w="7516" w:type="dxa"/>
            <w:vAlign w:val="center"/>
          </w:tcPr>
          <w:p w14:paraId="64337A7B" w14:textId="2DBA72E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Documents on the concrete mix quality</w:t>
            </w:r>
          </w:p>
        </w:tc>
        <w:tc>
          <w:tcPr>
            <w:tcW w:w="1413" w:type="dxa"/>
            <w:vAlign w:val="center"/>
          </w:tcPr>
          <w:p w14:paraId="25EEB35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E07ED17" w14:textId="77777777" w:rsidTr="00562AF5">
        <w:trPr>
          <w:cantSplit/>
          <w:trHeight w:val="56"/>
        </w:trPr>
        <w:tc>
          <w:tcPr>
            <w:tcW w:w="994" w:type="dxa"/>
            <w:vAlign w:val="center"/>
          </w:tcPr>
          <w:p w14:paraId="4345B7E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1.5.1.35</w:t>
            </w:r>
          </w:p>
        </w:tc>
        <w:tc>
          <w:tcPr>
            <w:tcW w:w="7516" w:type="dxa"/>
          </w:tcPr>
          <w:p w14:paraId="64ACA355" w14:textId="17600EB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concrete samples </w:t>
            </w:r>
          </w:p>
        </w:tc>
        <w:tc>
          <w:tcPr>
            <w:tcW w:w="1413" w:type="dxa"/>
            <w:vAlign w:val="center"/>
          </w:tcPr>
          <w:p w14:paraId="4E02D73C"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AD59957" w14:textId="77777777" w:rsidTr="00562AF5">
        <w:trPr>
          <w:cantSplit/>
          <w:trHeight w:val="56"/>
        </w:trPr>
        <w:tc>
          <w:tcPr>
            <w:tcW w:w="994" w:type="dxa"/>
            <w:vAlign w:val="center"/>
          </w:tcPr>
          <w:p w14:paraId="711F727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1.5.1.36</w:t>
            </w:r>
          </w:p>
        </w:tc>
        <w:tc>
          <w:tcPr>
            <w:tcW w:w="7516" w:type="dxa"/>
          </w:tcPr>
          <w:p w14:paraId="5E76C9F2" w14:textId="17672A5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concrete samples batch waterproof</w:t>
            </w:r>
          </w:p>
        </w:tc>
        <w:tc>
          <w:tcPr>
            <w:tcW w:w="1413" w:type="dxa"/>
            <w:vAlign w:val="center"/>
          </w:tcPr>
          <w:p w14:paraId="0E2E21D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AFABACE" w14:textId="77777777" w:rsidTr="00562AF5">
        <w:trPr>
          <w:cantSplit/>
          <w:trHeight w:val="56"/>
        </w:trPr>
        <w:tc>
          <w:tcPr>
            <w:tcW w:w="994" w:type="dxa"/>
            <w:vAlign w:val="center"/>
          </w:tcPr>
          <w:p w14:paraId="0F685CB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1.5.1.37</w:t>
            </w:r>
          </w:p>
        </w:tc>
        <w:tc>
          <w:tcPr>
            <w:tcW w:w="7516" w:type="dxa"/>
          </w:tcPr>
          <w:p w14:paraId="31B9EEF0" w14:textId="3D9BDC1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w:t>
            </w:r>
            <w:r w:rsidRPr="00435FCF">
              <w:rPr>
                <w:rFonts w:ascii="Times New Roman" w:hAnsi="Times New Roman" w:cs="Times New Roman"/>
                <w:sz w:val="24"/>
                <w:szCs w:val="24"/>
                <w:lang w:val="en-US"/>
              </w:rPr>
              <w:t>protocols</w:t>
            </w:r>
          </w:p>
        </w:tc>
        <w:tc>
          <w:tcPr>
            <w:tcW w:w="1413" w:type="dxa"/>
            <w:vAlign w:val="center"/>
          </w:tcPr>
          <w:p w14:paraId="45103CD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9054F35" w14:textId="77777777" w:rsidTr="00562AF5">
        <w:trPr>
          <w:cantSplit/>
          <w:trHeight w:val="328"/>
        </w:trPr>
        <w:tc>
          <w:tcPr>
            <w:tcW w:w="994" w:type="dxa"/>
            <w:vAlign w:val="center"/>
          </w:tcPr>
          <w:p w14:paraId="1FDD3B3E"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w:t>
            </w:r>
          </w:p>
        </w:tc>
        <w:tc>
          <w:tcPr>
            <w:tcW w:w="7516" w:type="dxa"/>
            <w:vAlign w:val="center"/>
          </w:tcPr>
          <w:p w14:paraId="05367B2A" w14:textId="3AC1368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b/>
                <w:sz w:val="24"/>
                <w:lang w:val="en-US"/>
              </w:rPr>
              <w:t>Documentation for cable penetrations</w:t>
            </w:r>
          </w:p>
        </w:tc>
        <w:tc>
          <w:tcPr>
            <w:tcW w:w="1413" w:type="dxa"/>
            <w:vAlign w:val="center"/>
          </w:tcPr>
          <w:p w14:paraId="161FB23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6058A70" w14:textId="77777777" w:rsidTr="00562AF5">
        <w:trPr>
          <w:cantSplit/>
          <w:trHeight w:val="56"/>
        </w:trPr>
        <w:tc>
          <w:tcPr>
            <w:tcW w:w="994" w:type="dxa"/>
            <w:vAlign w:val="center"/>
          </w:tcPr>
          <w:p w14:paraId="3BBC92EC"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1.6.1</w:t>
            </w:r>
          </w:p>
        </w:tc>
        <w:tc>
          <w:tcPr>
            <w:tcW w:w="7516" w:type="dxa"/>
            <w:vAlign w:val="center"/>
          </w:tcPr>
          <w:p w14:paraId="4C5D4C70" w14:textId="77B2DB0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Sealed grid connection. Blank forms</w:t>
            </w:r>
          </w:p>
        </w:tc>
        <w:tc>
          <w:tcPr>
            <w:tcW w:w="1413" w:type="dxa"/>
            <w:vAlign w:val="center"/>
          </w:tcPr>
          <w:p w14:paraId="324A435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255B600" w14:textId="77777777" w:rsidTr="00562AF5">
        <w:trPr>
          <w:cantSplit/>
          <w:trHeight w:val="56"/>
        </w:trPr>
        <w:tc>
          <w:tcPr>
            <w:tcW w:w="994" w:type="dxa"/>
            <w:vAlign w:val="center"/>
          </w:tcPr>
          <w:p w14:paraId="7D9CC8D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1.6.1.1</w:t>
            </w:r>
          </w:p>
        </w:tc>
        <w:tc>
          <w:tcPr>
            <w:tcW w:w="7516" w:type="dxa"/>
            <w:vAlign w:val="center"/>
          </w:tcPr>
          <w:p w14:paraId="02D2F938" w14:textId="1E2125A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Identification maps</w:t>
            </w:r>
          </w:p>
        </w:tc>
        <w:tc>
          <w:tcPr>
            <w:tcW w:w="1413" w:type="dxa"/>
            <w:vAlign w:val="center"/>
          </w:tcPr>
          <w:p w14:paraId="72AF838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44FA178" w14:textId="77777777" w:rsidTr="00562AF5">
        <w:trPr>
          <w:cantSplit/>
          <w:trHeight w:val="328"/>
        </w:trPr>
        <w:tc>
          <w:tcPr>
            <w:tcW w:w="994" w:type="dxa"/>
            <w:vAlign w:val="center"/>
          </w:tcPr>
          <w:p w14:paraId="3D33F46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1.6.1.2</w:t>
            </w:r>
          </w:p>
        </w:tc>
        <w:tc>
          <w:tcPr>
            <w:tcW w:w="7516" w:type="dxa"/>
            <w:vAlign w:val="center"/>
          </w:tcPr>
          <w:p w14:paraId="0D338ABB" w14:textId="4B35ED9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plans. Sealed grid connection (sealed penetrations for high-voltage cables)</w:t>
            </w:r>
          </w:p>
        </w:tc>
        <w:tc>
          <w:tcPr>
            <w:tcW w:w="1413" w:type="dxa"/>
            <w:vAlign w:val="center"/>
          </w:tcPr>
          <w:p w14:paraId="0D5DD8B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65DC894" w14:textId="77777777" w:rsidTr="00562AF5">
        <w:trPr>
          <w:cantSplit/>
          <w:trHeight w:val="328"/>
        </w:trPr>
        <w:tc>
          <w:tcPr>
            <w:tcW w:w="994" w:type="dxa"/>
            <w:vAlign w:val="center"/>
          </w:tcPr>
          <w:p w14:paraId="5DF2734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1.6.2</w:t>
            </w:r>
          </w:p>
        </w:tc>
        <w:tc>
          <w:tcPr>
            <w:tcW w:w="7516" w:type="dxa"/>
            <w:vAlign w:val="center"/>
          </w:tcPr>
          <w:p w14:paraId="393C455A" w14:textId="7649578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Manufacture certificates of sealed grid connection </w:t>
            </w:r>
            <w:r w:rsidR="00930C1D" w:rsidRPr="00435FCF">
              <w:rPr>
                <w:rFonts w:ascii="Times New Roman" w:hAnsi="Times New Roman"/>
                <w:sz w:val="24"/>
                <w:u w:color="000000"/>
                <w:lang w:val="en-US"/>
              </w:rPr>
              <w:t>components</w:t>
            </w:r>
            <w:r w:rsidRPr="00435FCF">
              <w:rPr>
                <w:rFonts w:ascii="Times New Roman" w:hAnsi="Times New Roman"/>
                <w:sz w:val="24"/>
                <w:lang w:val="en-US"/>
              </w:rPr>
              <w:t xml:space="preserve"> for low-voltage cables</w:t>
            </w:r>
            <w:r w:rsidR="002E3CE2" w:rsidRPr="00435FCF">
              <w:rPr>
                <w:rFonts w:ascii="Times New Roman" w:hAnsi="Times New Roman"/>
                <w:sz w:val="24"/>
                <w:lang w:val="en-US"/>
              </w:rPr>
              <w:t xml:space="preserve"> with the incoming inspection mark</w:t>
            </w:r>
          </w:p>
        </w:tc>
        <w:tc>
          <w:tcPr>
            <w:tcW w:w="1413" w:type="dxa"/>
            <w:vAlign w:val="center"/>
          </w:tcPr>
          <w:p w14:paraId="583D652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1930DD5" w14:textId="77777777" w:rsidTr="00562AF5">
        <w:trPr>
          <w:cantSplit/>
          <w:trHeight w:val="56"/>
        </w:trPr>
        <w:tc>
          <w:tcPr>
            <w:tcW w:w="994" w:type="dxa"/>
            <w:vAlign w:val="center"/>
          </w:tcPr>
          <w:p w14:paraId="16E4BFF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1.6.2.1</w:t>
            </w:r>
          </w:p>
        </w:tc>
        <w:tc>
          <w:tcPr>
            <w:tcW w:w="7516" w:type="dxa"/>
            <w:vAlign w:val="center"/>
          </w:tcPr>
          <w:p w14:paraId="60A442C9" w14:textId="0BD3D9D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of conformity</w:t>
            </w:r>
          </w:p>
        </w:tc>
        <w:tc>
          <w:tcPr>
            <w:tcW w:w="1413" w:type="dxa"/>
            <w:vAlign w:val="center"/>
          </w:tcPr>
          <w:p w14:paraId="18A308B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8BCAB5B" w14:textId="77777777" w:rsidTr="00562AF5">
        <w:trPr>
          <w:cantSplit/>
          <w:trHeight w:val="328"/>
        </w:trPr>
        <w:tc>
          <w:tcPr>
            <w:tcW w:w="994" w:type="dxa"/>
            <w:vAlign w:val="center"/>
          </w:tcPr>
          <w:p w14:paraId="41866FAF"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1.6.2.2</w:t>
            </w:r>
          </w:p>
        </w:tc>
        <w:tc>
          <w:tcPr>
            <w:tcW w:w="7516" w:type="dxa"/>
            <w:vAlign w:val="center"/>
          </w:tcPr>
          <w:p w14:paraId="5D77551A" w14:textId="131D68C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Manufacture certificates of leak-tight enclosure system </w:t>
            </w:r>
            <w:r w:rsidR="00930C1D" w:rsidRPr="00435FCF">
              <w:rPr>
                <w:rFonts w:ascii="Times New Roman" w:hAnsi="Times New Roman"/>
                <w:sz w:val="24"/>
                <w:u w:color="000000"/>
                <w:lang w:val="en-US"/>
              </w:rPr>
              <w:t>components</w:t>
            </w:r>
            <w:r w:rsidR="002E3CE2" w:rsidRPr="00435FCF">
              <w:rPr>
                <w:rFonts w:ascii="Times New Roman" w:hAnsi="Times New Roman"/>
                <w:sz w:val="24"/>
                <w:lang w:val="en-US"/>
              </w:rPr>
              <w:t xml:space="preserve"> with the incoming inspection mark</w:t>
            </w:r>
          </w:p>
        </w:tc>
        <w:tc>
          <w:tcPr>
            <w:tcW w:w="1413" w:type="dxa"/>
            <w:vAlign w:val="center"/>
          </w:tcPr>
          <w:p w14:paraId="4608C00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D0AC4FD" w14:textId="77777777" w:rsidTr="00562AF5">
        <w:trPr>
          <w:cantSplit/>
          <w:trHeight w:val="56"/>
        </w:trPr>
        <w:tc>
          <w:tcPr>
            <w:tcW w:w="994" w:type="dxa"/>
            <w:vAlign w:val="center"/>
          </w:tcPr>
          <w:p w14:paraId="5906ACD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1.6.2.3</w:t>
            </w:r>
          </w:p>
        </w:tc>
        <w:tc>
          <w:tcPr>
            <w:tcW w:w="7516" w:type="dxa"/>
            <w:vAlign w:val="center"/>
          </w:tcPr>
          <w:p w14:paraId="70213AFF" w14:textId="6B11BC4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Labels</w:t>
            </w:r>
          </w:p>
        </w:tc>
        <w:tc>
          <w:tcPr>
            <w:tcW w:w="1413" w:type="dxa"/>
            <w:vAlign w:val="center"/>
          </w:tcPr>
          <w:p w14:paraId="45E13DC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19B450C" w14:textId="77777777" w:rsidTr="00562AF5">
        <w:trPr>
          <w:cantSplit/>
          <w:trHeight w:val="56"/>
        </w:trPr>
        <w:tc>
          <w:tcPr>
            <w:tcW w:w="994" w:type="dxa"/>
            <w:vAlign w:val="center"/>
          </w:tcPr>
          <w:p w14:paraId="513420B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1.6.2.4</w:t>
            </w:r>
          </w:p>
        </w:tc>
        <w:tc>
          <w:tcPr>
            <w:tcW w:w="7516" w:type="dxa"/>
            <w:vAlign w:val="center"/>
          </w:tcPr>
          <w:p w14:paraId="57D8ABD4" w14:textId="7A0BC30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plans</w:t>
            </w:r>
          </w:p>
        </w:tc>
        <w:tc>
          <w:tcPr>
            <w:tcW w:w="1413" w:type="dxa"/>
            <w:vAlign w:val="center"/>
          </w:tcPr>
          <w:p w14:paraId="2E44D48F"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54FBD68" w14:textId="77777777" w:rsidTr="00562AF5">
        <w:trPr>
          <w:cantSplit/>
          <w:trHeight w:val="328"/>
        </w:trPr>
        <w:tc>
          <w:tcPr>
            <w:tcW w:w="994" w:type="dxa"/>
            <w:vAlign w:val="center"/>
          </w:tcPr>
          <w:p w14:paraId="5CB4A1B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1.6.3</w:t>
            </w:r>
          </w:p>
        </w:tc>
        <w:tc>
          <w:tcPr>
            <w:tcW w:w="7516" w:type="dxa"/>
            <w:vAlign w:val="center"/>
          </w:tcPr>
          <w:p w14:paraId="18ABF652" w14:textId="5D9BC53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Certificates of localization safety systems (cable sealed penetrations) installation</w:t>
            </w:r>
          </w:p>
        </w:tc>
        <w:tc>
          <w:tcPr>
            <w:tcW w:w="1413" w:type="dxa"/>
            <w:vAlign w:val="center"/>
          </w:tcPr>
          <w:p w14:paraId="1815544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73914A8" w14:textId="77777777" w:rsidTr="00562AF5">
        <w:trPr>
          <w:cantSplit/>
          <w:trHeight w:val="104"/>
        </w:trPr>
        <w:tc>
          <w:tcPr>
            <w:tcW w:w="994" w:type="dxa"/>
            <w:vAlign w:val="center"/>
          </w:tcPr>
          <w:p w14:paraId="5F21F16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1.6.3.1</w:t>
            </w:r>
          </w:p>
        </w:tc>
        <w:tc>
          <w:tcPr>
            <w:tcW w:w="7516" w:type="dxa"/>
            <w:vAlign w:val="center"/>
          </w:tcPr>
          <w:p w14:paraId="34380112" w14:textId="13AFB06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w:t>
            </w:r>
          </w:p>
        </w:tc>
        <w:tc>
          <w:tcPr>
            <w:tcW w:w="1413" w:type="dxa"/>
            <w:vAlign w:val="center"/>
          </w:tcPr>
          <w:p w14:paraId="638DEFE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ACEFCAB" w14:textId="77777777" w:rsidTr="00562AF5">
        <w:trPr>
          <w:cantSplit/>
          <w:trHeight w:val="93"/>
        </w:trPr>
        <w:tc>
          <w:tcPr>
            <w:tcW w:w="994" w:type="dxa"/>
            <w:vAlign w:val="center"/>
          </w:tcPr>
          <w:p w14:paraId="43DA638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1.6.3.2</w:t>
            </w:r>
          </w:p>
        </w:tc>
        <w:tc>
          <w:tcPr>
            <w:tcW w:w="7516" w:type="dxa"/>
            <w:vAlign w:val="center"/>
          </w:tcPr>
          <w:p w14:paraId="2C28D423" w14:textId="297EB4F2"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for welding materials</w:t>
            </w:r>
            <w:r w:rsidR="00B551AD" w:rsidRPr="00435FCF">
              <w:rPr>
                <w:rFonts w:ascii="Times New Roman" w:hAnsi="Times New Roman"/>
                <w:sz w:val="24"/>
                <w:lang w:val="en-US"/>
              </w:rPr>
              <w:t xml:space="preserve"> with the incoming inspection mark</w:t>
            </w:r>
          </w:p>
        </w:tc>
        <w:tc>
          <w:tcPr>
            <w:tcW w:w="1413" w:type="dxa"/>
            <w:vAlign w:val="center"/>
          </w:tcPr>
          <w:p w14:paraId="355F0EF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5985E66" w14:textId="77777777" w:rsidTr="00562AF5">
        <w:trPr>
          <w:cantSplit/>
          <w:trHeight w:val="328"/>
        </w:trPr>
        <w:tc>
          <w:tcPr>
            <w:tcW w:w="994" w:type="dxa"/>
            <w:vAlign w:val="center"/>
          </w:tcPr>
          <w:p w14:paraId="11BFF02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1.6.3.3</w:t>
            </w:r>
          </w:p>
        </w:tc>
        <w:tc>
          <w:tcPr>
            <w:tcW w:w="7516" w:type="dxa"/>
            <w:vAlign w:val="center"/>
          </w:tcPr>
          <w:p w14:paraId="0B6D05AD" w14:textId="5FE9F8F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Conclusions on the results of non-destructive methods for testing welded joints.</w:t>
            </w:r>
          </w:p>
        </w:tc>
        <w:tc>
          <w:tcPr>
            <w:tcW w:w="1413" w:type="dxa"/>
            <w:vAlign w:val="center"/>
          </w:tcPr>
          <w:p w14:paraId="707F7AD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202542B" w14:textId="77777777" w:rsidTr="00562AF5">
        <w:trPr>
          <w:cantSplit/>
          <w:trHeight w:val="328"/>
        </w:trPr>
        <w:tc>
          <w:tcPr>
            <w:tcW w:w="994" w:type="dxa"/>
            <w:vAlign w:val="center"/>
          </w:tcPr>
          <w:p w14:paraId="216A563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1.6.3.4</w:t>
            </w:r>
          </w:p>
        </w:tc>
        <w:tc>
          <w:tcPr>
            <w:tcW w:w="7516" w:type="dxa"/>
            <w:vAlign w:val="center"/>
          </w:tcPr>
          <w:p w14:paraId="077AF3D9" w14:textId="512C4CA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Pneumatic 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mounting welded joints of cable sealed penetrations</w:t>
            </w:r>
          </w:p>
        </w:tc>
        <w:tc>
          <w:tcPr>
            <w:tcW w:w="1413" w:type="dxa"/>
            <w:vAlign w:val="center"/>
          </w:tcPr>
          <w:p w14:paraId="12E97A37"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48D0F81" w14:textId="77777777" w:rsidTr="00562AF5">
        <w:trPr>
          <w:cantSplit/>
          <w:trHeight w:val="454"/>
        </w:trPr>
        <w:tc>
          <w:tcPr>
            <w:tcW w:w="994" w:type="dxa"/>
            <w:vAlign w:val="center"/>
          </w:tcPr>
          <w:p w14:paraId="4E63B456"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1.6.3.5</w:t>
            </w:r>
          </w:p>
        </w:tc>
        <w:tc>
          <w:tcPr>
            <w:tcW w:w="7516" w:type="dxa"/>
            <w:vAlign w:val="center"/>
          </w:tcPr>
          <w:p w14:paraId="620A225A" w14:textId="0DC0F51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Pneumatic leak-tight 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cable penetrations and modules</w:t>
            </w:r>
          </w:p>
        </w:tc>
        <w:tc>
          <w:tcPr>
            <w:tcW w:w="1413" w:type="dxa"/>
            <w:vAlign w:val="center"/>
          </w:tcPr>
          <w:p w14:paraId="39D4D21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1FB15ED" w14:textId="77777777" w:rsidTr="00562AF5">
        <w:trPr>
          <w:cantSplit/>
          <w:trHeight w:val="56"/>
        </w:trPr>
        <w:tc>
          <w:tcPr>
            <w:tcW w:w="994" w:type="dxa"/>
            <w:vAlign w:val="center"/>
          </w:tcPr>
          <w:p w14:paraId="22989C76"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1.6.3.6</w:t>
            </w:r>
          </w:p>
        </w:tc>
        <w:tc>
          <w:tcPr>
            <w:tcW w:w="7516" w:type="dxa"/>
            <w:vAlign w:val="center"/>
          </w:tcPr>
          <w:p w14:paraId="53B7111D" w14:textId="24D092D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Tightness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for penetrations after installation</w:t>
            </w:r>
          </w:p>
        </w:tc>
        <w:tc>
          <w:tcPr>
            <w:tcW w:w="1413" w:type="dxa"/>
            <w:vAlign w:val="center"/>
          </w:tcPr>
          <w:p w14:paraId="311872D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212B48D" w14:textId="77777777" w:rsidTr="00562AF5">
        <w:trPr>
          <w:cantSplit/>
          <w:trHeight w:val="323"/>
        </w:trPr>
        <w:tc>
          <w:tcPr>
            <w:tcW w:w="994" w:type="dxa"/>
            <w:vAlign w:val="center"/>
          </w:tcPr>
          <w:p w14:paraId="6884DAD2"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1.6.4</w:t>
            </w:r>
          </w:p>
        </w:tc>
        <w:tc>
          <w:tcPr>
            <w:tcW w:w="7516" w:type="dxa"/>
            <w:vAlign w:val="center"/>
          </w:tcPr>
          <w:p w14:paraId="4BCB8D32" w14:textId="1CA7AAE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General documentation for performance of electrical works as per i.1.1-1.13 of appendix No.3</w:t>
            </w:r>
          </w:p>
        </w:tc>
        <w:tc>
          <w:tcPr>
            <w:tcW w:w="1413" w:type="dxa"/>
            <w:vAlign w:val="center"/>
          </w:tcPr>
          <w:p w14:paraId="5AF4880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A47FC0C" w14:textId="77777777" w:rsidTr="00562AF5">
        <w:trPr>
          <w:cantSplit/>
          <w:trHeight w:val="105"/>
        </w:trPr>
        <w:tc>
          <w:tcPr>
            <w:tcW w:w="994" w:type="dxa"/>
            <w:vAlign w:val="center"/>
          </w:tcPr>
          <w:p w14:paraId="52A580C7"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1.6.5</w:t>
            </w:r>
          </w:p>
        </w:tc>
        <w:tc>
          <w:tcPr>
            <w:tcW w:w="7516" w:type="dxa"/>
            <w:vAlign w:val="center"/>
          </w:tcPr>
          <w:p w14:paraId="324A405D" w14:textId="3189EB4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Acceptance certificate of a premise for the penetrations installation  </w:t>
            </w:r>
          </w:p>
        </w:tc>
        <w:tc>
          <w:tcPr>
            <w:tcW w:w="1413" w:type="dxa"/>
            <w:vAlign w:val="center"/>
          </w:tcPr>
          <w:p w14:paraId="6594031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B06750E" w14:textId="77777777" w:rsidTr="00562AF5">
        <w:trPr>
          <w:cantSplit/>
          <w:trHeight w:val="323"/>
        </w:trPr>
        <w:tc>
          <w:tcPr>
            <w:tcW w:w="994" w:type="dxa"/>
            <w:vAlign w:val="center"/>
          </w:tcPr>
          <w:p w14:paraId="369D3F03"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lastRenderedPageBreak/>
              <w:t>1.6.6</w:t>
            </w:r>
          </w:p>
        </w:tc>
        <w:tc>
          <w:tcPr>
            <w:tcW w:w="7516" w:type="dxa"/>
            <w:vAlign w:val="center"/>
          </w:tcPr>
          <w:p w14:paraId="49872A3C" w14:textId="73F65AA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Copies of certificates for welding materials wi</w:t>
            </w:r>
            <w:r w:rsidR="00514B42" w:rsidRPr="00435FCF">
              <w:rPr>
                <w:rFonts w:ascii="Times New Roman" w:hAnsi="Times New Roman"/>
                <w:sz w:val="24"/>
                <w:lang w:val="en-US"/>
              </w:rPr>
              <w:t>th the incoming inspection mark</w:t>
            </w:r>
          </w:p>
        </w:tc>
        <w:tc>
          <w:tcPr>
            <w:tcW w:w="1413" w:type="dxa"/>
            <w:vAlign w:val="center"/>
          </w:tcPr>
          <w:p w14:paraId="616C18F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750AC0" w14:textId="77777777" w:rsidTr="00562AF5">
        <w:trPr>
          <w:cantSplit/>
          <w:trHeight w:val="104"/>
        </w:trPr>
        <w:tc>
          <w:tcPr>
            <w:tcW w:w="994" w:type="dxa"/>
            <w:vAlign w:val="center"/>
          </w:tcPr>
          <w:p w14:paraId="11C54BD7"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1.6.7</w:t>
            </w:r>
          </w:p>
        </w:tc>
        <w:tc>
          <w:tcPr>
            <w:tcW w:w="7516" w:type="dxa"/>
            <w:vAlign w:val="center"/>
          </w:tcPr>
          <w:p w14:paraId="58FB41F5" w14:textId="22D099F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Copies of welders’ certificates</w:t>
            </w:r>
          </w:p>
        </w:tc>
        <w:tc>
          <w:tcPr>
            <w:tcW w:w="1413" w:type="dxa"/>
            <w:vAlign w:val="center"/>
          </w:tcPr>
          <w:p w14:paraId="3A1E3F7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BA67123" w14:textId="77777777" w:rsidTr="00562AF5">
        <w:trPr>
          <w:cantSplit/>
          <w:trHeight w:val="107"/>
        </w:trPr>
        <w:tc>
          <w:tcPr>
            <w:tcW w:w="994" w:type="dxa"/>
            <w:vAlign w:val="center"/>
          </w:tcPr>
          <w:p w14:paraId="662A37C5"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1.6.8</w:t>
            </w:r>
          </w:p>
        </w:tc>
        <w:tc>
          <w:tcPr>
            <w:tcW w:w="7516" w:type="dxa"/>
            <w:vAlign w:val="center"/>
          </w:tcPr>
          <w:p w14:paraId="7CAA8077" w14:textId="6AD7C8F6"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of welded joints</w:t>
            </w:r>
          </w:p>
        </w:tc>
        <w:tc>
          <w:tcPr>
            <w:tcW w:w="1413" w:type="dxa"/>
            <w:vAlign w:val="center"/>
          </w:tcPr>
          <w:p w14:paraId="340F57C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461599A" w14:textId="77777777" w:rsidTr="00562AF5">
        <w:trPr>
          <w:cantSplit/>
          <w:trHeight w:val="112"/>
        </w:trPr>
        <w:tc>
          <w:tcPr>
            <w:tcW w:w="994" w:type="dxa"/>
            <w:vAlign w:val="center"/>
          </w:tcPr>
          <w:p w14:paraId="4B4F2661"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1.6.9</w:t>
            </w:r>
          </w:p>
        </w:tc>
        <w:tc>
          <w:tcPr>
            <w:tcW w:w="7516" w:type="dxa"/>
            <w:vAlign w:val="center"/>
          </w:tcPr>
          <w:p w14:paraId="368028D6" w14:textId="4C3EEDE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Discrepancy card</w:t>
            </w:r>
          </w:p>
        </w:tc>
        <w:tc>
          <w:tcPr>
            <w:tcW w:w="1413" w:type="dxa"/>
            <w:vAlign w:val="center"/>
          </w:tcPr>
          <w:p w14:paraId="6DAB6C2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5FDD26A" w14:textId="77777777" w:rsidTr="00562AF5">
        <w:trPr>
          <w:cantSplit/>
          <w:trHeight w:val="101"/>
        </w:trPr>
        <w:tc>
          <w:tcPr>
            <w:tcW w:w="994" w:type="dxa"/>
            <w:vAlign w:val="center"/>
          </w:tcPr>
          <w:p w14:paraId="05B75AC4"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1.6.10</w:t>
            </w:r>
          </w:p>
        </w:tc>
        <w:tc>
          <w:tcPr>
            <w:tcW w:w="7516" w:type="dxa"/>
            <w:vAlign w:val="center"/>
          </w:tcPr>
          <w:p w14:paraId="6621C14E" w14:textId="51AF074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 of penetrations arrangement</w:t>
            </w:r>
          </w:p>
        </w:tc>
        <w:tc>
          <w:tcPr>
            <w:tcW w:w="1413" w:type="dxa"/>
            <w:vAlign w:val="center"/>
          </w:tcPr>
          <w:p w14:paraId="3801BEB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8ACD649" w14:textId="77777777" w:rsidTr="00562AF5">
        <w:trPr>
          <w:cantSplit/>
          <w:trHeight w:val="105"/>
        </w:trPr>
        <w:tc>
          <w:tcPr>
            <w:tcW w:w="994" w:type="dxa"/>
            <w:vAlign w:val="center"/>
          </w:tcPr>
          <w:p w14:paraId="657DE9DF"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1.6.11</w:t>
            </w:r>
          </w:p>
        </w:tc>
        <w:tc>
          <w:tcPr>
            <w:tcW w:w="7516" w:type="dxa"/>
            <w:vAlign w:val="center"/>
          </w:tcPr>
          <w:p w14:paraId="2A820726" w14:textId="7DF575D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Data sheet for nitrogen</w:t>
            </w:r>
            <w:r w:rsidR="00B551AD" w:rsidRPr="00435FCF">
              <w:rPr>
                <w:rFonts w:ascii="Times New Roman" w:hAnsi="Times New Roman"/>
                <w:sz w:val="24"/>
                <w:lang w:val="en-US"/>
              </w:rPr>
              <w:t xml:space="preserve"> with the incoming inspection mark</w:t>
            </w:r>
          </w:p>
        </w:tc>
        <w:tc>
          <w:tcPr>
            <w:tcW w:w="1413" w:type="dxa"/>
            <w:vAlign w:val="center"/>
          </w:tcPr>
          <w:p w14:paraId="59590F4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3777AEE" w14:textId="77777777" w:rsidTr="00562AF5">
        <w:trPr>
          <w:cantSplit/>
          <w:trHeight w:val="323"/>
        </w:trPr>
        <w:tc>
          <w:tcPr>
            <w:tcW w:w="994" w:type="dxa"/>
            <w:vAlign w:val="center"/>
          </w:tcPr>
          <w:p w14:paraId="29A59C24"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1.6.12</w:t>
            </w:r>
          </w:p>
        </w:tc>
        <w:tc>
          <w:tcPr>
            <w:tcW w:w="7516" w:type="dxa"/>
            <w:vAlign w:val="center"/>
          </w:tcPr>
          <w:p w14:paraId="5163E0F3" w14:textId="0C6C165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Documentation provided for by the manufacturer’s installation manual for cable penetrations</w:t>
            </w:r>
          </w:p>
        </w:tc>
        <w:tc>
          <w:tcPr>
            <w:tcW w:w="1413" w:type="dxa"/>
            <w:vAlign w:val="center"/>
          </w:tcPr>
          <w:p w14:paraId="7FB9BC3D"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BC314A7" w14:textId="77777777" w:rsidTr="00562AF5">
        <w:trPr>
          <w:cantSplit/>
          <w:trHeight w:val="56"/>
        </w:trPr>
        <w:tc>
          <w:tcPr>
            <w:tcW w:w="994" w:type="dxa"/>
            <w:vAlign w:val="center"/>
          </w:tcPr>
          <w:p w14:paraId="69B3BF38"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1.6.13</w:t>
            </w:r>
          </w:p>
        </w:tc>
        <w:tc>
          <w:tcPr>
            <w:tcW w:w="7516" w:type="dxa"/>
            <w:vAlign w:val="center"/>
          </w:tcPr>
          <w:p w14:paraId="2FBBC17A" w14:textId="6560D05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Acceptance certificate of penetrations in the operational position</w:t>
            </w:r>
          </w:p>
        </w:tc>
        <w:tc>
          <w:tcPr>
            <w:tcW w:w="1413" w:type="dxa"/>
            <w:vAlign w:val="center"/>
          </w:tcPr>
          <w:p w14:paraId="50FA420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17C3826" w14:textId="77777777" w:rsidTr="00562AF5">
        <w:trPr>
          <w:cantSplit/>
          <w:trHeight w:val="108"/>
        </w:trPr>
        <w:tc>
          <w:tcPr>
            <w:tcW w:w="994" w:type="dxa"/>
            <w:vAlign w:val="center"/>
          </w:tcPr>
          <w:p w14:paraId="75FC20E8"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1.6.14</w:t>
            </w:r>
          </w:p>
        </w:tc>
        <w:tc>
          <w:tcPr>
            <w:tcW w:w="7516" w:type="dxa"/>
            <w:vAlign w:val="center"/>
          </w:tcPr>
          <w:p w14:paraId="6487671B" w14:textId="0017CBD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Certificate of penetrations acceptance for operation</w:t>
            </w:r>
          </w:p>
        </w:tc>
        <w:tc>
          <w:tcPr>
            <w:tcW w:w="1413" w:type="dxa"/>
            <w:vAlign w:val="center"/>
          </w:tcPr>
          <w:p w14:paraId="398B565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7BF6392" w14:textId="77777777" w:rsidTr="00562AF5">
        <w:trPr>
          <w:cantSplit/>
          <w:trHeight w:val="97"/>
        </w:trPr>
        <w:tc>
          <w:tcPr>
            <w:tcW w:w="994" w:type="dxa"/>
            <w:vAlign w:val="center"/>
          </w:tcPr>
          <w:p w14:paraId="0582DCE7"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1.7</w:t>
            </w:r>
          </w:p>
        </w:tc>
        <w:tc>
          <w:tcPr>
            <w:tcW w:w="7516" w:type="dxa"/>
            <w:vAlign w:val="center"/>
          </w:tcPr>
          <w:p w14:paraId="08614E42" w14:textId="6A13285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b/>
                <w:sz w:val="24"/>
                <w:lang w:val="en-US"/>
              </w:rPr>
              <w:t>Documentation for pipelines penetrations</w:t>
            </w:r>
          </w:p>
        </w:tc>
        <w:tc>
          <w:tcPr>
            <w:tcW w:w="1413" w:type="dxa"/>
            <w:vAlign w:val="center"/>
          </w:tcPr>
          <w:p w14:paraId="1803E04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DE9F9DD" w14:textId="77777777" w:rsidTr="00562AF5">
        <w:trPr>
          <w:cantSplit/>
          <w:trHeight w:val="101"/>
        </w:trPr>
        <w:tc>
          <w:tcPr>
            <w:tcW w:w="994" w:type="dxa"/>
            <w:vAlign w:val="center"/>
          </w:tcPr>
          <w:p w14:paraId="345BD432"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1.7.1</w:t>
            </w:r>
          </w:p>
        </w:tc>
        <w:tc>
          <w:tcPr>
            <w:tcW w:w="7516" w:type="dxa"/>
            <w:vAlign w:val="center"/>
          </w:tcPr>
          <w:p w14:paraId="41E85B2E" w14:textId="00BF390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Manufacture certificates (plugging </w:t>
            </w:r>
            <w:r w:rsidR="00930C1D" w:rsidRPr="00435FCF">
              <w:rPr>
                <w:rFonts w:ascii="Times New Roman" w:hAnsi="Times New Roman"/>
                <w:sz w:val="24"/>
                <w:u w:color="000000"/>
                <w:lang w:val="en-US"/>
              </w:rPr>
              <w:t>components</w:t>
            </w:r>
            <w:r w:rsidRPr="00435FCF">
              <w:rPr>
                <w:rFonts w:ascii="Times New Roman" w:hAnsi="Times New Roman"/>
                <w:sz w:val="24"/>
                <w:lang w:val="en-US"/>
              </w:rPr>
              <w:t>)</w:t>
            </w:r>
            <w:r w:rsidR="00B551AD" w:rsidRPr="00435FCF">
              <w:rPr>
                <w:rFonts w:ascii="Times New Roman" w:hAnsi="Times New Roman"/>
                <w:sz w:val="24"/>
                <w:lang w:val="en-US"/>
              </w:rPr>
              <w:t xml:space="preserve"> with the incoming inspection mark</w:t>
            </w:r>
          </w:p>
        </w:tc>
        <w:tc>
          <w:tcPr>
            <w:tcW w:w="1413" w:type="dxa"/>
            <w:vAlign w:val="center"/>
          </w:tcPr>
          <w:p w14:paraId="09FEC57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4E592A5" w14:textId="77777777" w:rsidTr="00562AF5">
        <w:trPr>
          <w:cantSplit/>
          <w:trHeight w:val="56"/>
        </w:trPr>
        <w:tc>
          <w:tcPr>
            <w:tcW w:w="994" w:type="dxa"/>
            <w:vAlign w:val="center"/>
          </w:tcPr>
          <w:p w14:paraId="64235D63"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1.7.2</w:t>
            </w:r>
          </w:p>
        </w:tc>
        <w:tc>
          <w:tcPr>
            <w:tcW w:w="7516" w:type="dxa"/>
            <w:vAlign w:val="center"/>
          </w:tcPr>
          <w:p w14:paraId="3BC29175" w14:textId="25B33DF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certificates</w:t>
            </w:r>
          </w:p>
        </w:tc>
        <w:tc>
          <w:tcPr>
            <w:tcW w:w="1413" w:type="dxa"/>
            <w:vAlign w:val="center"/>
          </w:tcPr>
          <w:p w14:paraId="3252FDF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CA92742" w14:textId="77777777" w:rsidTr="00562AF5">
        <w:trPr>
          <w:cantSplit/>
          <w:trHeight w:val="56"/>
        </w:trPr>
        <w:tc>
          <w:tcPr>
            <w:tcW w:w="994" w:type="dxa"/>
            <w:vAlign w:val="center"/>
          </w:tcPr>
          <w:p w14:paraId="66379A5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1.7.2.1</w:t>
            </w:r>
          </w:p>
        </w:tc>
        <w:tc>
          <w:tcPr>
            <w:tcW w:w="7516" w:type="dxa"/>
            <w:vAlign w:val="center"/>
          </w:tcPr>
          <w:p w14:paraId="7E289946" w14:textId="3FB8883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w:t>
            </w:r>
          </w:p>
        </w:tc>
        <w:tc>
          <w:tcPr>
            <w:tcW w:w="1413" w:type="dxa"/>
            <w:vAlign w:val="center"/>
          </w:tcPr>
          <w:p w14:paraId="768D0FE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F4CEBEB" w14:textId="77777777" w:rsidTr="00562AF5">
        <w:trPr>
          <w:cantSplit/>
          <w:trHeight w:val="56"/>
        </w:trPr>
        <w:tc>
          <w:tcPr>
            <w:tcW w:w="994" w:type="dxa"/>
            <w:vAlign w:val="center"/>
          </w:tcPr>
          <w:p w14:paraId="2053C3F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1.7.2.2</w:t>
            </w:r>
          </w:p>
        </w:tc>
        <w:tc>
          <w:tcPr>
            <w:tcW w:w="7516" w:type="dxa"/>
            <w:vAlign w:val="center"/>
          </w:tcPr>
          <w:p w14:paraId="48912B3A" w14:textId="3FDDA180"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w:t>
            </w:r>
          </w:p>
        </w:tc>
        <w:tc>
          <w:tcPr>
            <w:tcW w:w="1413" w:type="dxa"/>
            <w:vAlign w:val="center"/>
          </w:tcPr>
          <w:p w14:paraId="043423C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50A6F63" w14:textId="77777777" w:rsidTr="00562AF5">
        <w:trPr>
          <w:cantSplit/>
          <w:trHeight w:val="56"/>
        </w:trPr>
        <w:tc>
          <w:tcPr>
            <w:tcW w:w="994" w:type="dxa"/>
            <w:vAlign w:val="center"/>
          </w:tcPr>
          <w:p w14:paraId="25038EC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1.7.2.3</w:t>
            </w:r>
          </w:p>
        </w:tc>
        <w:tc>
          <w:tcPr>
            <w:tcW w:w="7516" w:type="dxa"/>
            <w:vAlign w:val="center"/>
          </w:tcPr>
          <w:p w14:paraId="14896487" w14:textId="1A826FA4"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75E248A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4DA6434" w14:textId="77777777" w:rsidTr="00562AF5">
        <w:trPr>
          <w:cantSplit/>
          <w:trHeight w:val="56"/>
        </w:trPr>
        <w:tc>
          <w:tcPr>
            <w:tcW w:w="994" w:type="dxa"/>
            <w:vAlign w:val="center"/>
          </w:tcPr>
          <w:p w14:paraId="7C5FE355"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1.7.2.4</w:t>
            </w:r>
          </w:p>
        </w:tc>
        <w:tc>
          <w:tcPr>
            <w:tcW w:w="7516" w:type="dxa"/>
            <w:vAlign w:val="center"/>
          </w:tcPr>
          <w:p w14:paraId="05A120D4" w14:textId="52266BA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Conclusion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upon liquid penetration test results</w:t>
            </w:r>
          </w:p>
        </w:tc>
        <w:tc>
          <w:tcPr>
            <w:tcW w:w="1413" w:type="dxa"/>
            <w:vAlign w:val="center"/>
          </w:tcPr>
          <w:p w14:paraId="11751CB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EC2CC7C" w14:textId="77777777" w:rsidTr="00562AF5">
        <w:trPr>
          <w:cantSplit/>
          <w:trHeight w:val="56"/>
        </w:trPr>
        <w:tc>
          <w:tcPr>
            <w:tcW w:w="994" w:type="dxa"/>
            <w:vAlign w:val="center"/>
          </w:tcPr>
          <w:p w14:paraId="5942F7AE"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1.7.2.5</w:t>
            </w:r>
          </w:p>
        </w:tc>
        <w:tc>
          <w:tcPr>
            <w:tcW w:w="7516" w:type="dxa"/>
            <w:vAlign w:val="center"/>
          </w:tcPr>
          <w:p w14:paraId="7924B16A" w14:textId="5C577F0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0FB71C3B"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0027FF8" w14:textId="77777777" w:rsidTr="00562AF5">
        <w:trPr>
          <w:cantSplit/>
          <w:trHeight w:val="56"/>
        </w:trPr>
        <w:tc>
          <w:tcPr>
            <w:tcW w:w="994" w:type="dxa"/>
            <w:vAlign w:val="center"/>
          </w:tcPr>
          <w:p w14:paraId="122BB51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1.7.2.6</w:t>
            </w:r>
          </w:p>
        </w:tc>
        <w:tc>
          <w:tcPr>
            <w:tcW w:w="7516" w:type="dxa"/>
            <w:vAlign w:val="center"/>
          </w:tcPr>
          <w:p w14:paraId="31CE4F7A" w14:textId="3D48EF5E"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for welding materials</w:t>
            </w:r>
            <w:r w:rsidR="00B551AD" w:rsidRPr="00435FCF">
              <w:rPr>
                <w:rFonts w:ascii="Times New Roman" w:hAnsi="Times New Roman"/>
                <w:sz w:val="24"/>
                <w:lang w:val="en-US"/>
              </w:rPr>
              <w:t xml:space="preserve"> with the incoming inspection mark</w:t>
            </w:r>
          </w:p>
        </w:tc>
        <w:tc>
          <w:tcPr>
            <w:tcW w:w="1413" w:type="dxa"/>
            <w:vAlign w:val="center"/>
          </w:tcPr>
          <w:p w14:paraId="52CBD04A"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D816B32" w14:textId="77777777" w:rsidTr="00562AF5">
        <w:trPr>
          <w:cantSplit/>
          <w:trHeight w:val="146"/>
        </w:trPr>
        <w:tc>
          <w:tcPr>
            <w:tcW w:w="994" w:type="dxa"/>
            <w:vAlign w:val="center"/>
          </w:tcPr>
          <w:p w14:paraId="2AF44C2C"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1.8</w:t>
            </w:r>
          </w:p>
        </w:tc>
        <w:tc>
          <w:tcPr>
            <w:tcW w:w="7516" w:type="dxa"/>
            <w:vAlign w:val="center"/>
          </w:tcPr>
          <w:p w14:paraId="791B1038" w14:textId="0DBEFDB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b/>
                <w:sz w:val="24"/>
                <w:lang w:val="en-US"/>
              </w:rPr>
              <w:t>Documentation for lock equipment, doors</w:t>
            </w:r>
          </w:p>
        </w:tc>
        <w:tc>
          <w:tcPr>
            <w:tcW w:w="1413" w:type="dxa"/>
            <w:vAlign w:val="center"/>
          </w:tcPr>
          <w:p w14:paraId="1E4A253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D2B8588" w14:textId="77777777" w:rsidTr="00562AF5">
        <w:trPr>
          <w:cantSplit/>
          <w:trHeight w:val="323"/>
        </w:trPr>
        <w:tc>
          <w:tcPr>
            <w:tcW w:w="994" w:type="dxa"/>
            <w:vAlign w:val="center"/>
          </w:tcPr>
          <w:p w14:paraId="08FA1EF4"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1.8.1</w:t>
            </w:r>
          </w:p>
        </w:tc>
        <w:tc>
          <w:tcPr>
            <w:tcW w:w="7516" w:type="dxa"/>
            <w:vAlign w:val="center"/>
          </w:tcPr>
          <w:p w14:paraId="7E823C8C" w14:textId="04358B63"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Data sheets for personnel lock, transport lock, sealed doors.</w:t>
            </w:r>
            <w:r w:rsidR="00B551AD" w:rsidRPr="00435FCF">
              <w:rPr>
                <w:rFonts w:ascii="Times New Roman" w:hAnsi="Times New Roman"/>
                <w:sz w:val="24"/>
                <w:lang w:val="en-US"/>
              </w:rPr>
              <w:t xml:space="preserve"> with the incoming inspection mark</w:t>
            </w:r>
          </w:p>
        </w:tc>
        <w:tc>
          <w:tcPr>
            <w:tcW w:w="1413" w:type="dxa"/>
            <w:vAlign w:val="center"/>
          </w:tcPr>
          <w:p w14:paraId="6559B2C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8482B2C" w14:textId="77777777" w:rsidTr="00562AF5">
        <w:trPr>
          <w:cantSplit/>
          <w:trHeight w:val="56"/>
        </w:trPr>
        <w:tc>
          <w:tcPr>
            <w:tcW w:w="994" w:type="dxa"/>
            <w:vAlign w:val="center"/>
          </w:tcPr>
          <w:p w14:paraId="49AE9011"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1.8.2</w:t>
            </w:r>
          </w:p>
        </w:tc>
        <w:tc>
          <w:tcPr>
            <w:tcW w:w="7516" w:type="dxa"/>
            <w:vAlign w:val="center"/>
          </w:tcPr>
          <w:p w14:paraId="48D9B7F6" w14:textId="50490EA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Manufacturer’s certificates </w:t>
            </w:r>
            <w:r w:rsidR="00B551AD" w:rsidRPr="00435FCF">
              <w:rPr>
                <w:rFonts w:ascii="Times New Roman" w:hAnsi="Times New Roman"/>
                <w:sz w:val="24"/>
                <w:lang w:val="en-US"/>
              </w:rPr>
              <w:t>with the incoming inspection mark</w:t>
            </w:r>
          </w:p>
        </w:tc>
        <w:tc>
          <w:tcPr>
            <w:tcW w:w="1413" w:type="dxa"/>
            <w:vAlign w:val="center"/>
          </w:tcPr>
          <w:p w14:paraId="637345C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D2892A7" w14:textId="77777777" w:rsidTr="00562AF5">
        <w:trPr>
          <w:cantSplit/>
          <w:trHeight w:val="56"/>
        </w:trPr>
        <w:tc>
          <w:tcPr>
            <w:tcW w:w="994" w:type="dxa"/>
            <w:vAlign w:val="center"/>
          </w:tcPr>
          <w:p w14:paraId="63AD0EF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1.8.2.1</w:t>
            </w:r>
          </w:p>
        </w:tc>
        <w:tc>
          <w:tcPr>
            <w:tcW w:w="7516" w:type="dxa"/>
            <w:vAlign w:val="center"/>
          </w:tcPr>
          <w:p w14:paraId="01236390" w14:textId="5C56D889"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plans.</w:t>
            </w:r>
          </w:p>
        </w:tc>
        <w:tc>
          <w:tcPr>
            <w:tcW w:w="1413" w:type="dxa"/>
            <w:vAlign w:val="center"/>
          </w:tcPr>
          <w:p w14:paraId="45AF3246"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62E218D" w14:textId="77777777" w:rsidTr="00562AF5">
        <w:trPr>
          <w:cantSplit/>
          <w:trHeight w:val="137"/>
        </w:trPr>
        <w:tc>
          <w:tcPr>
            <w:tcW w:w="994" w:type="dxa"/>
            <w:vAlign w:val="center"/>
          </w:tcPr>
          <w:p w14:paraId="488EF33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1.8.3</w:t>
            </w:r>
          </w:p>
        </w:tc>
        <w:tc>
          <w:tcPr>
            <w:tcW w:w="7516" w:type="dxa"/>
            <w:vAlign w:val="center"/>
          </w:tcPr>
          <w:p w14:paraId="2F14BFF9" w14:textId="73CFDEA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Manufacture certificate of cable sealed penetrations of CP type</w:t>
            </w:r>
            <w:r w:rsidR="00B551AD" w:rsidRPr="00435FCF">
              <w:rPr>
                <w:rFonts w:ascii="Times New Roman" w:hAnsi="Times New Roman"/>
                <w:sz w:val="24"/>
                <w:lang w:val="en-US"/>
              </w:rPr>
              <w:t xml:space="preserve"> with the incoming inspection mark</w:t>
            </w:r>
          </w:p>
        </w:tc>
        <w:tc>
          <w:tcPr>
            <w:tcW w:w="1413" w:type="dxa"/>
            <w:vAlign w:val="center"/>
          </w:tcPr>
          <w:p w14:paraId="4A15822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936A34D" w14:textId="77777777" w:rsidTr="00562AF5">
        <w:trPr>
          <w:cantSplit/>
          <w:trHeight w:val="56"/>
        </w:trPr>
        <w:tc>
          <w:tcPr>
            <w:tcW w:w="994" w:type="dxa"/>
            <w:vAlign w:val="center"/>
          </w:tcPr>
          <w:p w14:paraId="22C9F7D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1.8.3.1</w:t>
            </w:r>
          </w:p>
        </w:tc>
        <w:tc>
          <w:tcPr>
            <w:tcW w:w="7516" w:type="dxa"/>
            <w:vAlign w:val="center"/>
          </w:tcPr>
          <w:p w14:paraId="3935AFE0" w14:textId="11516BD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List of penetration bodies</w:t>
            </w:r>
          </w:p>
        </w:tc>
        <w:tc>
          <w:tcPr>
            <w:tcW w:w="1413" w:type="dxa"/>
            <w:vAlign w:val="center"/>
          </w:tcPr>
          <w:p w14:paraId="5BA8E3C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EDF6FF3" w14:textId="77777777" w:rsidTr="00562AF5">
        <w:trPr>
          <w:cantSplit/>
          <w:trHeight w:val="56"/>
        </w:trPr>
        <w:tc>
          <w:tcPr>
            <w:tcW w:w="994" w:type="dxa"/>
            <w:vAlign w:val="center"/>
          </w:tcPr>
          <w:p w14:paraId="4023BDA7"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1.8.3.2</w:t>
            </w:r>
          </w:p>
        </w:tc>
        <w:tc>
          <w:tcPr>
            <w:tcW w:w="7516" w:type="dxa"/>
            <w:vAlign w:val="center"/>
          </w:tcPr>
          <w:p w14:paraId="362F9319" w14:textId="5EE9E2F1"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plan</w:t>
            </w:r>
          </w:p>
        </w:tc>
        <w:tc>
          <w:tcPr>
            <w:tcW w:w="1413" w:type="dxa"/>
            <w:vAlign w:val="center"/>
          </w:tcPr>
          <w:p w14:paraId="5A2B015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91B29DD" w14:textId="77777777" w:rsidTr="00562AF5">
        <w:trPr>
          <w:cantSplit/>
          <w:trHeight w:val="56"/>
        </w:trPr>
        <w:tc>
          <w:tcPr>
            <w:tcW w:w="994" w:type="dxa"/>
            <w:vAlign w:val="center"/>
          </w:tcPr>
          <w:p w14:paraId="1CD6951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1.8.3.3</w:t>
            </w:r>
          </w:p>
        </w:tc>
        <w:tc>
          <w:tcPr>
            <w:tcW w:w="7516" w:type="dxa"/>
            <w:vAlign w:val="center"/>
          </w:tcPr>
          <w:p w14:paraId="6F228F0F" w14:textId="1095F4CC"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Technical acceptance (functional test) certificates</w:t>
            </w:r>
          </w:p>
        </w:tc>
        <w:tc>
          <w:tcPr>
            <w:tcW w:w="1413" w:type="dxa"/>
            <w:vAlign w:val="center"/>
          </w:tcPr>
          <w:p w14:paraId="1BD72E62"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FC746AE" w14:textId="77777777" w:rsidTr="00562AF5">
        <w:trPr>
          <w:cantSplit/>
          <w:trHeight w:val="144"/>
        </w:trPr>
        <w:tc>
          <w:tcPr>
            <w:tcW w:w="994" w:type="dxa"/>
            <w:vAlign w:val="center"/>
          </w:tcPr>
          <w:p w14:paraId="1221C8F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1.8.4</w:t>
            </w:r>
          </w:p>
        </w:tc>
        <w:tc>
          <w:tcPr>
            <w:tcW w:w="7516" w:type="dxa"/>
            <w:vAlign w:val="center"/>
          </w:tcPr>
          <w:p w14:paraId="3527A916" w14:textId="2C02BC4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certificates</w:t>
            </w:r>
          </w:p>
        </w:tc>
        <w:tc>
          <w:tcPr>
            <w:tcW w:w="1413" w:type="dxa"/>
            <w:vAlign w:val="center"/>
          </w:tcPr>
          <w:p w14:paraId="4D8E866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708507F" w14:textId="77777777" w:rsidTr="00562AF5">
        <w:trPr>
          <w:cantSplit/>
          <w:trHeight w:val="56"/>
        </w:trPr>
        <w:tc>
          <w:tcPr>
            <w:tcW w:w="994" w:type="dxa"/>
            <w:vAlign w:val="center"/>
          </w:tcPr>
          <w:p w14:paraId="4AEF6790"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1.8.4.1</w:t>
            </w:r>
          </w:p>
        </w:tc>
        <w:tc>
          <w:tcPr>
            <w:tcW w:w="7516" w:type="dxa"/>
            <w:vAlign w:val="center"/>
          </w:tcPr>
          <w:p w14:paraId="5D64DDF2" w14:textId="52FA0A1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w:t>
            </w:r>
          </w:p>
        </w:tc>
        <w:tc>
          <w:tcPr>
            <w:tcW w:w="1413" w:type="dxa"/>
            <w:vAlign w:val="center"/>
          </w:tcPr>
          <w:p w14:paraId="01A3769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BEAAA1A" w14:textId="77777777" w:rsidTr="00562AF5">
        <w:trPr>
          <w:cantSplit/>
          <w:trHeight w:val="56"/>
        </w:trPr>
        <w:tc>
          <w:tcPr>
            <w:tcW w:w="994" w:type="dxa"/>
            <w:vAlign w:val="center"/>
          </w:tcPr>
          <w:p w14:paraId="1504FE58"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1.8.4.2</w:t>
            </w:r>
          </w:p>
        </w:tc>
        <w:tc>
          <w:tcPr>
            <w:tcW w:w="7516" w:type="dxa"/>
            <w:vAlign w:val="center"/>
          </w:tcPr>
          <w:p w14:paraId="7B9E2BB0" w14:textId="1409A2A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w:t>
            </w:r>
          </w:p>
        </w:tc>
        <w:tc>
          <w:tcPr>
            <w:tcW w:w="1413" w:type="dxa"/>
            <w:vAlign w:val="center"/>
          </w:tcPr>
          <w:p w14:paraId="7DFF083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0FE68938" w14:textId="77777777" w:rsidTr="00562AF5">
        <w:trPr>
          <w:cantSplit/>
          <w:trHeight w:val="56"/>
        </w:trPr>
        <w:tc>
          <w:tcPr>
            <w:tcW w:w="994" w:type="dxa"/>
            <w:vAlign w:val="center"/>
          </w:tcPr>
          <w:p w14:paraId="348C80FC"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1.8.4.3</w:t>
            </w:r>
          </w:p>
        </w:tc>
        <w:tc>
          <w:tcPr>
            <w:tcW w:w="7516" w:type="dxa"/>
            <w:vAlign w:val="center"/>
          </w:tcPr>
          <w:p w14:paraId="0D3D1FB6" w14:textId="577929B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7CF64CA0"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2E9D9BC7" w14:textId="77777777" w:rsidTr="00562AF5">
        <w:trPr>
          <w:cantSplit/>
          <w:trHeight w:val="56"/>
        </w:trPr>
        <w:tc>
          <w:tcPr>
            <w:tcW w:w="994" w:type="dxa"/>
            <w:vAlign w:val="center"/>
          </w:tcPr>
          <w:p w14:paraId="1A2ADCD2"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1.8.4.4</w:t>
            </w:r>
          </w:p>
        </w:tc>
        <w:tc>
          <w:tcPr>
            <w:tcW w:w="7516" w:type="dxa"/>
            <w:vAlign w:val="center"/>
          </w:tcPr>
          <w:p w14:paraId="796635F5" w14:textId="305D618A"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Conclusion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upon liquid penetration test results</w:t>
            </w:r>
          </w:p>
        </w:tc>
        <w:tc>
          <w:tcPr>
            <w:tcW w:w="1413" w:type="dxa"/>
            <w:vAlign w:val="center"/>
          </w:tcPr>
          <w:p w14:paraId="6130F7C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4B3CCFDF" w14:textId="77777777" w:rsidTr="00562AF5">
        <w:trPr>
          <w:cantSplit/>
          <w:trHeight w:val="56"/>
        </w:trPr>
        <w:tc>
          <w:tcPr>
            <w:tcW w:w="994" w:type="dxa"/>
            <w:vAlign w:val="center"/>
          </w:tcPr>
          <w:p w14:paraId="6F6DF40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1.8.4.5</w:t>
            </w:r>
          </w:p>
        </w:tc>
        <w:tc>
          <w:tcPr>
            <w:tcW w:w="7516" w:type="dxa"/>
            <w:vAlign w:val="center"/>
          </w:tcPr>
          <w:p w14:paraId="6837054F" w14:textId="1721E09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Pneumatic tests protocols</w:t>
            </w:r>
          </w:p>
        </w:tc>
        <w:tc>
          <w:tcPr>
            <w:tcW w:w="1413" w:type="dxa"/>
            <w:vAlign w:val="center"/>
          </w:tcPr>
          <w:p w14:paraId="21D38909"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F0A5C68" w14:textId="77777777" w:rsidTr="00562AF5">
        <w:trPr>
          <w:cantSplit/>
          <w:trHeight w:val="56"/>
        </w:trPr>
        <w:tc>
          <w:tcPr>
            <w:tcW w:w="994" w:type="dxa"/>
            <w:vAlign w:val="center"/>
          </w:tcPr>
          <w:p w14:paraId="76FF814A"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1.8.4.6</w:t>
            </w:r>
          </w:p>
        </w:tc>
        <w:tc>
          <w:tcPr>
            <w:tcW w:w="7516" w:type="dxa"/>
            <w:vAlign w:val="center"/>
          </w:tcPr>
          <w:p w14:paraId="430FE792" w14:textId="098C9468"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Functional tests protocols</w:t>
            </w:r>
          </w:p>
        </w:tc>
        <w:tc>
          <w:tcPr>
            <w:tcW w:w="1413" w:type="dxa"/>
            <w:vAlign w:val="center"/>
          </w:tcPr>
          <w:p w14:paraId="5433B743"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B98649A" w14:textId="77777777" w:rsidTr="00562AF5">
        <w:trPr>
          <w:cantSplit/>
          <w:trHeight w:val="56"/>
        </w:trPr>
        <w:tc>
          <w:tcPr>
            <w:tcW w:w="994" w:type="dxa"/>
            <w:vAlign w:val="center"/>
          </w:tcPr>
          <w:p w14:paraId="2B87DE2B"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1.8.4.7</w:t>
            </w:r>
          </w:p>
        </w:tc>
        <w:tc>
          <w:tcPr>
            <w:tcW w:w="7516" w:type="dxa"/>
            <w:vAlign w:val="center"/>
          </w:tcPr>
          <w:p w14:paraId="1662F00A" w14:textId="5A9B3CD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Integrated testing protocols</w:t>
            </w:r>
          </w:p>
        </w:tc>
        <w:tc>
          <w:tcPr>
            <w:tcW w:w="1413" w:type="dxa"/>
            <w:vAlign w:val="center"/>
          </w:tcPr>
          <w:p w14:paraId="6C9F6FF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1E08DA3E" w14:textId="77777777" w:rsidTr="00562AF5">
        <w:trPr>
          <w:cantSplit/>
          <w:trHeight w:val="56"/>
        </w:trPr>
        <w:tc>
          <w:tcPr>
            <w:tcW w:w="994" w:type="dxa"/>
            <w:vAlign w:val="center"/>
          </w:tcPr>
          <w:p w14:paraId="60582F33"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1.8.4.8</w:t>
            </w:r>
          </w:p>
        </w:tc>
        <w:tc>
          <w:tcPr>
            <w:tcW w:w="7516" w:type="dxa"/>
            <w:vAlign w:val="center"/>
          </w:tcPr>
          <w:p w14:paraId="3217ADC4" w14:textId="60E29795"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517203CE"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BCB150A" w14:textId="77777777" w:rsidTr="00562AF5">
        <w:trPr>
          <w:cantSplit/>
          <w:trHeight w:val="56"/>
        </w:trPr>
        <w:tc>
          <w:tcPr>
            <w:tcW w:w="994" w:type="dxa"/>
            <w:vAlign w:val="center"/>
          </w:tcPr>
          <w:p w14:paraId="54A93F49" w14:textId="77777777" w:rsidR="00737142" w:rsidRPr="00435FCF" w:rsidRDefault="00737142"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lastRenderedPageBreak/>
              <w:t>1.8.4.9</w:t>
            </w:r>
          </w:p>
        </w:tc>
        <w:tc>
          <w:tcPr>
            <w:tcW w:w="7516" w:type="dxa"/>
            <w:vAlign w:val="center"/>
          </w:tcPr>
          <w:p w14:paraId="7BEDA749" w14:textId="6608056F"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for welding materials</w:t>
            </w:r>
            <w:r w:rsidR="00B551AD" w:rsidRPr="00435FCF">
              <w:rPr>
                <w:rFonts w:ascii="Times New Roman" w:hAnsi="Times New Roman"/>
                <w:sz w:val="24"/>
                <w:lang w:val="en-US"/>
              </w:rPr>
              <w:t xml:space="preserve"> with the incoming inspection mark</w:t>
            </w:r>
          </w:p>
        </w:tc>
        <w:tc>
          <w:tcPr>
            <w:tcW w:w="1413" w:type="dxa"/>
            <w:vAlign w:val="center"/>
          </w:tcPr>
          <w:p w14:paraId="67379E91"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58BFC116" w14:textId="77777777" w:rsidTr="00562AF5">
        <w:trPr>
          <w:cantSplit/>
          <w:trHeight w:val="56"/>
        </w:trPr>
        <w:tc>
          <w:tcPr>
            <w:tcW w:w="994" w:type="dxa"/>
            <w:vAlign w:val="center"/>
          </w:tcPr>
          <w:p w14:paraId="18F2FDD9"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1.8.5</w:t>
            </w:r>
          </w:p>
        </w:tc>
        <w:tc>
          <w:tcPr>
            <w:tcW w:w="7516" w:type="dxa"/>
            <w:vAlign w:val="center"/>
          </w:tcPr>
          <w:p w14:paraId="3D011FCF" w14:textId="526A5447"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Preliminary test certificate for transportation lock</w:t>
            </w:r>
          </w:p>
        </w:tc>
        <w:tc>
          <w:tcPr>
            <w:tcW w:w="1413" w:type="dxa"/>
            <w:vAlign w:val="center"/>
          </w:tcPr>
          <w:p w14:paraId="6F2E27F4"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33B7C613" w14:textId="77777777" w:rsidTr="00562AF5">
        <w:trPr>
          <w:cantSplit/>
          <w:trHeight w:val="56"/>
        </w:trPr>
        <w:tc>
          <w:tcPr>
            <w:tcW w:w="994" w:type="dxa"/>
            <w:vAlign w:val="center"/>
          </w:tcPr>
          <w:p w14:paraId="4F5F5629"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1.8.6</w:t>
            </w:r>
          </w:p>
        </w:tc>
        <w:tc>
          <w:tcPr>
            <w:tcW w:w="7516" w:type="dxa"/>
            <w:vAlign w:val="center"/>
          </w:tcPr>
          <w:p w14:paraId="177955B0" w14:textId="5276219B"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Preliminary test protocol for transportation lock</w:t>
            </w:r>
          </w:p>
        </w:tc>
        <w:tc>
          <w:tcPr>
            <w:tcW w:w="1413" w:type="dxa"/>
            <w:vAlign w:val="center"/>
          </w:tcPr>
          <w:p w14:paraId="24D8FEE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FACAA09" w14:textId="77777777" w:rsidTr="00562AF5">
        <w:trPr>
          <w:cantSplit/>
          <w:trHeight w:val="56"/>
        </w:trPr>
        <w:tc>
          <w:tcPr>
            <w:tcW w:w="994" w:type="dxa"/>
            <w:vAlign w:val="center"/>
          </w:tcPr>
          <w:p w14:paraId="2C369ECB"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1.8.7</w:t>
            </w:r>
          </w:p>
        </w:tc>
        <w:tc>
          <w:tcPr>
            <w:tcW w:w="7516" w:type="dxa"/>
            <w:vAlign w:val="center"/>
          </w:tcPr>
          <w:p w14:paraId="4676AE0F" w14:textId="68D212FD" w:rsidR="00737142" w:rsidRPr="00435FCF" w:rsidRDefault="00737142" w:rsidP="00137935">
            <w:pPr>
              <w:spacing w:after="0" w:line="240" w:lineRule="auto"/>
              <w:rPr>
                <w:rFonts w:ascii="Times New Roman" w:hAnsi="Times New Roman"/>
                <w:sz w:val="24"/>
                <w:lang w:val="en-US"/>
              </w:rPr>
            </w:pPr>
            <w:r w:rsidRPr="00435FCF">
              <w:rPr>
                <w:rFonts w:ascii="Times New Roman" w:hAnsi="Times New Roman"/>
                <w:sz w:val="24"/>
                <w:lang w:val="en-US"/>
              </w:rPr>
              <w:t>Integrated testing protocol for transportation lock</w:t>
            </w:r>
          </w:p>
        </w:tc>
        <w:tc>
          <w:tcPr>
            <w:tcW w:w="1413" w:type="dxa"/>
            <w:vAlign w:val="center"/>
          </w:tcPr>
          <w:p w14:paraId="520046E5"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71B4D8E1" w14:textId="77777777" w:rsidTr="00562AF5">
        <w:trPr>
          <w:cantSplit/>
          <w:trHeight w:val="324"/>
        </w:trPr>
        <w:tc>
          <w:tcPr>
            <w:tcW w:w="994" w:type="dxa"/>
            <w:vAlign w:val="center"/>
          </w:tcPr>
          <w:p w14:paraId="4E041C38" w14:textId="77777777" w:rsidR="00737142" w:rsidRPr="00435FCF" w:rsidRDefault="00737142"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1.9</w:t>
            </w:r>
          </w:p>
        </w:tc>
        <w:tc>
          <w:tcPr>
            <w:tcW w:w="7516" w:type="dxa"/>
            <w:vAlign w:val="center"/>
          </w:tcPr>
          <w:p w14:paraId="0EBB816A" w14:textId="05059CA8" w:rsidR="00737142" w:rsidRPr="00435FCF" w:rsidRDefault="005E042F" w:rsidP="00137935">
            <w:pPr>
              <w:spacing w:after="0" w:line="240" w:lineRule="auto"/>
              <w:rPr>
                <w:rFonts w:ascii="Times New Roman" w:hAnsi="Times New Roman"/>
                <w:sz w:val="24"/>
                <w:lang w:val="en-US"/>
              </w:rPr>
            </w:pPr>
            <w:r w:rsidRPr="00435FCF">
              <w:rPr>
                <w:rFonts w:ascii="Times New Roman" w:hAnsi="Times New Roman"/>
                <w:b/>
                <w:sz w:val="24"/>
                <w:lang w:val="en-US"/>
              </w:rPr>
              <w:t>Documentation for localizing groups of RT sampling pipelines</w:t>
            </w:r>
          </w:p>
        </w:tc>
        <w:tc>
          <w:tcPr>
            <w:tcW w:w="1413" w:type="dxa"/>
            <w:vAlign w:val="center"/>
          </w:tcPr>
          <w:p w14:paraId="4A6076A8" w14:textId="77777777" w:rsidR="00737142" w:rsidRPr="00435FCF" w:rsidRDefault="00737142" w:rsidP="00137935">
            <w:pPr>
              <w:tabs>
                <w:tab w:val="right" w:pos="7088"/>
              </w:tabs>
              <w:spacing w:after="0" w:line="240" w:lineRule="auto"/>
              <w:ind w:right="-66"/>
              <w:jc w:val="center"/>
              <w:rPr>
                <w:rFonts w:ascii="Times New Roman" w:hAnsi="Times New Roman"/>
                <w:sz w:val="24"/>
                <w:lang w:val="en-US"/>
              </w:rPr>
            </w:pPr>
          </w:p>
        </w:tc>
      </w:tr>
      <w:tr w:rsidR="00137935" w:rsidRPr="00435FCF" w14:paraId="687F1A7F" w14:textId="77777777" w:rsidTr="00562AF5">
        <w:trPr>
          <w:cantSplit/>
          <w:trHeight w:val="324"/>
        </w:trPr>
        <w:tc>
          <w:tcPr>
            <w:tcW w:w="994" w:type="dxa"/>
            <w:vAlign w:val="center"/>
          </w:tcPr>
          <w:p w14:paraId="41F12560"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b/>
                <w:sz w:val="24"/>
                <w:lang w:val="en-US"/>
              </w:rPr>
              <w:t>1.9.1</w:t>
            </w:r>
          </w:p>
        </w:tc>
        <w:tc>
          <w:tcPr>
            <w:tcW w:w="7516" w:type="dxa"/>
            <w:vAlign w:val="center"/>
          </w:tcPr>
          <w:p w14:paraId="5B33B49B" w14:textId="55C6487F"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 of localizing safety system components. RT pipelines</w:t>
            </w:r>
          </w:p>
        </w:tc>
        <w:tc>
          <w:tcPr>
            <w:tcW w:w="1413" w:type="dxa"/>
            <w:vAlign w:val="center"/>
          </w:tcPr>
          <w:p w14:paraId="69A48B41"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608E9D45" w14:textId="77777777" w:rsidTr="00562AF5">
        <w:trPr>
          <w:cantSplit/>
          <w:trHeight w:val="324"/>
        </w:trPr>
        <w:tc>
          <w:tcPr>
            <w:tcW w:w="994" w:type="dxa"/>
            <w:vAlign w:val="center"/>
          </w:tcPr>
          <w:p w14:paraId="6F286AD4"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1.9.1.1</w:t>
            </w:r>
          </w:p>
        </w:tc>
        <w:tc>
          <w:tcPr>
            <w:tcW w:w="7516" w:type="dxa"/>
            <w:vAlign w:val="center"/>
          </w:tcPr>
          <w:p w14:paraId="7C97280B" w14:textId="23D89AF2"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Pipeline strength and tightness test certificate</w:t>
            </w:r>
          </w:p>
        </w:tc>
        <w:tc>
          <w:tcPr>
            <w:tcW w:w="1413" w:type="dxa"/>
            <w:vAlign w:val="center"/>
          </w:tcPr>
          <w:p w14:paraId="4DE836E4"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2DDD56BD" w14:textId="77777777" w:rsidTr="00562AF5">
        <w:trPr>
          <w:cantSplit/>
          <w:trHeight w:val="56"/>
        </w:trPr>
        <w:tc>
          <w:tcPr>
            <w:tcW w:w="994" w:type="dxa"/>
            <w:vAlign w:val="center"/>
          </w:tcPr>
          <w:p w14:paraId="5A34551A"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1.9.1.2</w:t>
            </w:r>
          </w:p>
        </w:tc>
        <w:tc>
          <w:tcPr>
            <w:tcW w:w="7516" w:type="dxa"/>
            <w:vAlign w:val="center"/>
          </w:tcPr>
          <w:p w14:paraId="24B1BC03" w14:textId="363E2865"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w:t>
            </w:r>
          </w:p>
        </w:tc>
        <w:tc>
          <w:tcPr>
            <w:tcW w:w="1413" w:type="dxa"/>
            <w:vAlign w:val="center"/>
          </w:tcPr>
          <w:p w14:paraId="51867257"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6951B885" w14:textId="77777777" w:rsidTr="00562AF5">
        <w:trPr>
          <w:cantSplit/>
          <w:trHeight w:val="324"/>
        </w:trPr>
        <w:tc>
          <w:tcPr>
            <w:tcW w:w="994" w:type="dxa"/>
            <w:vAlign w:val="center"/>
          </w:tcPr>
          <w:p w14:paraId="1F55500D"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1.9.1.3</w:t>
            </w:r>
          </w:p>
        </w:tc>
        <w:tc>
          <w:tcPr>
            <w:tcW w:w="7516" w:type="dxa"/>
            <w:vAlign w:val="center"/>
          </w:tcPr>
          <w:p w14:paraId="26ECCFD3" w14:textId="6F119B2D"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Visual and measuring inspection certificates</w:t>
            </w:r>
          </w:p>
        </w:tc>
        <w:tc>
          <w:tcPr>
            <w:tcW w:w="1413" w:type="dxa"/>
            <w:vAlign w:val="center"/>
          </w:tcPr>
          <w:p w14:paraId="65EDA7F8"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0734D7ED" w14:textId="77777777" w:rsidTr="00562AF5">
        <w:trPr>
          <w:cantSplit/>
          <w:trHeight w:val="56"/>
        </w:trPr>
        <w:tc>
          <w:tcPr>
            <w:tcW w:w="994" w:type="dxa"/>
            <w:vAlign w:val="center"/>
          </w:tcPr>
          <w:p w14:paraId="7F20C7F0" w14:textId="77777777" w:rsidR="005E042F" w:rsidRPr="00435FCF" w:rsidRDefault="005E042F" w:rsidP="00137935">
            <w:pPr>
              <w:spacing w:after="0" w:line="240" w:lineRule="auto"/>
              <w:ind w:right="-80"/>
              <w:jc w:val="center"/>
              <w:rPr>
                <w:rFonts w:ascii="Times New Roman" w:hAnsi="Times New Roman"/>
                <w:b/>
                <w:sz w:val="24"/>
                <w:lang w:val="en-US"/>
              </w:rPr>
            </w:pPr>
            <w:r w:rsidRPr="00435FCF">
              <w:rPr>
                <w:rFonts w:ascii="Times New Roman" w:hAnsi="Times New Roman"/>
                <w:sz w:val="24"/>
                <w:lang w:val="en-US"/>
              </w:rPr>
              <w:t>1.9.1.4</w:t>
            </w:r>
          </w:p>
        </w:tc>
        <w:tc>
          <w:tcPr>
            <w:tcW w:w="7516" w:type="dxa"/>
            <w:vAlign w:val="center"/>
          </w:tcPr>
          <w:p w14:paraId="27A34B88" w14:textId="07E235B4"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Radiographic test </w:t>
            </w:r>
            <w:r w:rsidRPr="00435FCF">
              <w:rPr>
                <w:rFonts w:ascii="Times New Roman" w:hAnsi="Times New Roman" w:cs="Times New Roman"/>
                <w:sz w:val="24"/>
                <w:szCs w:val="24"/>
                <w:lang w:val="en-US"/>
              </w:rPr>
              <w:t>protocols</w:t>
            </w:r>
          </w:p>
        </w:tc>
        <w:tc>
          <w:tcPr>
            <w:tcW w:w="1413" w:type="dxa"/>
            <w:vAlign w:val="center"/>
          </w:tcPr>
          <w:p w14:paraId="3E95784C"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4EF399C3" w14:textId="77777777" w:rsidTr="00562AF5">
        <w:trPr>
          <w:cantSplit/>
          <w:trHeight w:val="56"/>
        </w:trPr>
        <w:tc>
          <w:tcPr>
            <w:tcW w:w="994" w:type="dxa"/>
            <w:vAlign w:val="center"/>
          </w:tcPr>
          <w:p w14:paraId="114C4A2F"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1.9.1.5</w:t>
            </w:r>
          </w:p>
        </w:tc>
        <w:tc>
          <w:tcPr>
            <w:tcW w:w="7516" w:type="dxa"/>
            <w:vAlign w:val="center"/>
          </w:tcPr>
          <w:p w14:paraId="36C6B18F" w14:textId="37C0FC32"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Welders’ certificates</w:t>
            </w:r>
          </w:p>
        </w:tc>
        <w:tc>
          <w:tcPr>
            <w:tcW w:w="1413" w:type="dxa"/>
            <w:vAlign w:val="center"/>
          </w:tcPr>
          <w:p w14:paraId="7F969589"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505868D1" w14:textId="77777777" w:rsidTr="00562AF5">
        <w:trPr>
          <w:cantSplit/>
          <w:trHeight w:val="56"/>
        </w:trPr>
        <w:tc>
          <w:tcPr>
            <w:tcW w:w="994" w:type="dxa"/>
            <w:vAlign w:val="center"/>
          </w:tcPr>
          <w:p w14:paraId="725EA461"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1.9.1.6</w:t>
            </w:r>
          </w:p>
        </w:tc>
        <w:tc>
          <w:tcPr>
            <w:tcW w:w="7516" w:type="dxa"/>
            <w:vAlign w:val="center"/>
          </w:tcPr>
          <w:p w14:paraId="33D51593" w14:textId="20FAE95A"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for welding materials</w:t>
            </w:r>
            <w:r w:rsidR="00B551AD" w:rsidRPr="00435FCF">
              <w:rPr>
                <w:rFonts w:ascii="Times New Roman" w:hAnsi="Times New Roman"/>
                <w:sz w:val="24"/>
                <w:lang w:val="en-US"/>
              </w:rPr>
              <w:t xml:space="preserve"> with the incoming inspection mark</w:t>
            </w:r>
          </w:p>
        </w:tc>
        <w:tc>
          <w:tcPr>
            <w:tcW w:w="1413" w:type="dxa"/>
            <w:vAlign w:val="center"/>
          </w:tcPr>
          <w:p w14:paraId="10A97774"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508D6DF3" w14:textId="77777777" w:rsidTr="00562AF5">
        <w:trPr>
          <w:cantSplit/>
          <w:trHeight w:val="56"/>
        </w:trPr>
        <w:tc>
          <w:tcPr>
            <w:tcW w:w="994" w:type="dxa"/>
            <w:vAlign w:val="center"/>
          </w:tcPr>
          <w:p w14:paraId="6ABA054C"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1.9.1.7</w:t>
            </w:r>
          </w:p>
        </w:tc>
        <w:tc>
          <w:tcPr>
            <w:tcW w:w="7516" w:type="dxa"/>
          </w:tcPr>
          <w:p w14:paraId="7D6A199C" w14:textId="2458CF89"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 of products (pipe 18x2.5)</w:t>
            </w:r>
            <w:r w:rsidR="00B551AD" w:rsidRPr="00435FCF">
              <w:rPr>
                <w:rFonts w:ascii="Times New Roman" w:hAnsi="Times New Roman"/>
                <w:sz w:val="24"/>
                <w:lang w:val="en-US"/>
              </w:rPr>
              <w:t xml:space="preserve"> with the incoming inspection mark</w:t>
            </w:r>
          </w:p>
        </w:tc>
        <w:tc>
          <w:tcPr>
            <w:tcW w:w="1413" w:type="dxa"/>
            <w:vAlign w:val="center"/>
          </w:tcPr>
          <w:p w14:paraId="6A65702D"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665F8FDB" w14:textId="77777777" w:rsidTr="00562AF5">
        <w:trPr>
          <w:cantSplit/>
          <w:trHeight w:val="56"/>
        </w:trPr>
        <w:tc>
          <w:tcPr>
            <w:tcW w:w="994" w:type="dxa"/>
            <w:vAlign w:val="center"/>
          </w:tcPr>
          <w:p w14:paraId="5CBFE9ED" w14:textId="77777777" w:rsidR="005E042F" w:rsidRPr="00435FCF" w:rsidRDefault="005E042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1.9.1.8</w:t>
            </w:r>
          </w:p>
        </w:tc>
        <w:tc>
          <w:tcPr>
            <w:tcW w:w="7516" w:type="dxa"/>
          </w:tcPr>
          <w:p w14:paraId="497E2375" w14:textId="41FCF161" w:rsidR="005E042F" w:rsidRPr="00435FCF" w:rsidRDefault="005E042F" w:rsidP="00137935">
            <w:pPr>
              <w:spacing w:after="0" w:line="240" w:lineRule="auto"/>
              <w:rPr>
                <w:rFonts w:ascii="Times New Roman" w:hAnsi="Times New Roman"/>
                <w:sz w:val="24"/>
                <w:lang w:val="en-US"/>
              </w:rPr>
            </w:pPr>
            <w:r w:rsidRPr="00435FCF">
              <w:rPr>
                <w:rFonts w:ascii="Times New Roman" w:hAnsi="Times New Roman"/>
                <w:sz w:val="24"/>
                <w:lang w:val="en-US"/>
              </w:rPr>
              <w:t>Data sheets. Bellows shut off valve</w:t>
            </w:r>
            <w:r w:rsidR="00B551AD" w:rsidRPr="00435FCF">
              <w:rPr>
                <w:rFonts w:ascii="Times New Roman" w:hAnsi="Times New Roman"/>
                <w:sz w:val="24"/>
                <w:lang w:val="en-US"/>
              </w:rPr>
              <w:t xml:space="preserve"> with the incoming inspection mark</w:t>
            </w:r>
          </w:p>
        </w:tc>
        <w:tc>
          <w:tcPr>
            <w:tcW w:w="1413" w:type="dxa"/>
            <w:vAlign w:val="center"/>
          </w:tcPr>
          <w:p w14:paraId="07230ABC" w14:textId="77777777" w:rsidR="005E042F" w:rsidRPr="00435FCF" w:rsidRDefault="005E042F" w:rsidP="00137935">
            <w:pPr>
              <w:tabs>
                <w:tab w:val="right" w:pos="7088"/>
              </w:tabs>
              <w:spacing w:after="0" w:line="240" w:lineRule="auto"/>
              <w:ind w:right="-66"/>
              <w:jc w:val="center"/>
              <w:rPr>
                <w:rFonts w:ascii="Times New Roman" w:hAnsi="Times New Roman"/>
                <w:sz w:val="24"/>
                <w:lang w:val="en-US"/>
              </w:rPr>
            </w:pPr>
          </w:p>
        </w:tc>
      </w:tr>
      <w:tr w:rsidR="00137935" w:rsidRPr="00435FCF" w14:paraId="2B64F497" w14:textId="77777777" w:rsidTr="00562AF5">
        <w:trPr>
          <w:cantSplit/>
          <w:trHeight w:val="324"/>
        </w:trPr>
        <w:tc>
          <w:tcPr>
            <w:tcW w:w="994" w:type="dxa"/>
            <w:vAlign w:val="center"/>
          </w:tcPr>
          <w:p w14:paraId="7B1EC249"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w:t>
            </w:r>
          </w:p>
        </w:tc>
        <w:tc>
          <w:tcPr>
            <w:tcW w:w="7516" w:type="dxa"/>
            <w:vAlign w:val="center"/>
          </w:tcPr>
          <w:p w14:paraId="661062C7" w14:textId="628CBAF6" w:rsidR="00792B69" w:rsidRPr="00435FCF" w:rsidRDefault="00792B69" w:rsidP="00137935">
            <w:pPr>
              <w:spacing w:after="0" w:line="240" w:lineRule="auto"/>
              <w:rPr>
                <w:rFonts w:ascii="Times New Roman" w:hAnsi="Times New Roman"/>
                <w:b/>
                <w:sz w:val="24"/>
                <w:lang w:val="en-US"/>
              </w:rPr>
            </w:pPr>
            <w:r w:rsidRPr="00435FCF">
              <w:rPr>
                <w:rFonts w:ascii="Times New Roman" w:hAnsi="Times New Roman"/>
                <w:b/>
                <w:sz w:val="24"/>
                <w:lang w:val="en-US"/>
              </w:rPr>
              <w:t>Set of documentation for inner containment repair</w:t>
            </w:r>
          </w:p>
        </w:tc>
        <w:tc>
          <w:tcPr>
            <w:tcW w:w="1413" w:type="dxa"/>
            <w:vAlign w:val="center"/>
          </w:tcPr>
          <w:p w14:paraId="1DAA5AAA"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A0F76D9" w14:textId="77777777" w:rsidTr="00562AF5">
        <w:trPr>
          <w:cantSplit/>
          <w:trHeight w:val="56"/>
        </w:trPr>
        <w:tc>
          <w:tcPr>
            <w:tcW w:w="994" w:type="dxa"/>
            <w:vAlign w:val="center"/>
          </w:tcPr>
          <w:p w14:paraId="5B080D9C"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w:t>
            </w:r>
          </w:p>
        </w:tc>
        <w:tc>
          <w:tcPr>
            <w:tcW w:w="7516" w:type="dxa"/>
            <w:vAlign w:val="center"/>
          </w:tcPr>
          <w:p w14:paraId="5EFF01D2" w14:textId="61885487"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Non-conformity Notification</w:t>
            </w:r>
          </w:p>
        </w:tc>
        <w:tc>
          <w:tcPr>
            <w:tcW w:w="1413" w:type="dxa"/>
            <w:vAlign w:val="center"/>
          </w:tcPr>
          <w:p w14:paraId="77F5C18F"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41D9D8A" w14:textId="77777777" w:rsidTr="00562AF5">
        <w:trPr>
          <w:cantSplit/>
          <w:trHeight w:val="56"/>
        </w:trPr>
        <w:tc>
          <w:tcPr>
            <w:tcW w:w="994" w:type="dxa"/>
            <w:vAlign w:val="center"/>
          </w:tcPr>
          <w:p w14:paraId="2E4F2BE3"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1.10.2</w:t>
            </w:r>
          </w:p>
        </w:tc>
        <w:tc>
          <w:tcPr>
            <w:tcW w:w="7516" w:type="dxa"/>
            <w:vAlign w:val="center"/>
          </w:tcPr>
          <w:p w14:paraId="2E538120" w14:textId="4A7A2B40"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Non-conformity elimination certificate (Defects elimination certificate)</w:t>
            </w:r>
          </w:p>
        </w:tc>
        <w:tc>
          <w:tcPr>
            <w:tcW w:w="1413" w:type="dxa"/>
            <w:vAlign w:val="center"/>
          </w:tcPr>
          <w:p w14:paraId="548D8469"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E71ECD0" w14:textId="77777777" w:rsidTr="00562AF5">
        <w:trPr>
          <w:cantSplit/>
          <w:trHeight w:val="324"/>
        </w:trPr>
        <w:tc>
          <w:tcPr>
            <w:tcW w:w="994" w:type="dxa"/>
            <w:vAlign w:val="center"/>
          </w:tcPr>
          <w:p w14:paraId="0F319878"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1.10.3</w:t>
            </w:r>
          </w:p>
        </w:tc>
        <w:tc>
          <w:tcPr>
            <w:tcW w:w="7516" w:type="dxa"/>
            <w:vAlign w:val="center"/>
          </w:tcPr>
          <w:p w14:paraId="7CB2E531" w14:textId="060466EA"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Handling map of defect areas of concrete surfaces indicating the absence of honeycombed concrete</w:t>
            </w:r>
          </w:p>
        </w:tc>
        <w:tc>
          <w:tcPr>
            <w:tcW w:w="1413" w:type="dxa"/>
            <w:vAlign w:val="center"/>
          </w:tcPr>
          <w:p w14:paraId="760F9271"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1E4A9CB7" w14:textId="77777777" w:rsidTr="00562AF5">
        <w:trPr>
          <w:cantSplit/>
          <w:trHeight w:val="56"/>
        </w:trPr>
        <w:tc>
          <w:tcPr>
            <w:tcW w:w="994" w:type="dxa"/>
            <w:vAlign w:val="center"/>
          </w:tcPr>
          <w:p w14:paraId="0396D9D5"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1.10.4</w:t>
            </w:r>
          </w:p>
        </w:tc>
        <w:tc>
          <w:tcPr>
            <w:tcW w:w="7516" w:type="dxa"/>
            <w:vAlign w:val="center"/>
          </w:tcPr>
          <w:p w14:paraId="4D2F73EE" w14:textId="388FF906"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of the near-defect area</w:t>
            </w:r>
          </w:p>
        </w:tc>
        <w:tc>
          <w:tcPr>
            <w:tcW w:w="1413" w:type="dxa"/>
            <w:vAlign w:val="center"/>
          </w:tcPr>
          <w:p w14:paraId="307F4A1A"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737308C9" w14:textId="77777777" w:rsidTr="00562AF5">
        <w:trPr>
          <w:cantSplit/>
          <w:trHeight w:val="56"/>
        </w:trPr>
        <w:tc>
          <w:tcPr>
            <w:tcW w:w="994" w:type="dxa"/>
            <w:vAlign w:val="center"/>
          </w:tcPr>
          <w:p w14:paraId="2F6AE715"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1.10.5</w:t>
            </w:r>
          </w:p>
        </w:tc>
        <w:tc>
          <w:tcPr>
            <w:tcW w:w="7516" w:type="dxa"/>
            <w:vAlign w:val="center"/>
          </w:tcPr>
          <w:p w14:paraId="332FD8DC" w14:textId="366355B3"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Certificate of surface preparation for repair composition</w:t>
            </w:r>
          </w:p>
        </w:tc>
        <w:tc>
          <w:tcPr>
            <w:tcW w:w="1413" w:type="dxa"/>
            <w:vAlign w:val="center"/>
          </w:tcPr>
          <w:p w14:paraId="4D9F4DA8"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7C94738E" w14:textId="77777777" w:rsidTr="00562AF5">
        <w:trPr>
          <w:cantSplit/>
          <w:trHeight w:val="56"/>
        </w:trPr>
        <w:tc>
          <w:tcPr>
            <w:tcW w:w="994" w:type="dxa"/>
            <w:vAlign w:val="center"/>
          </w:tcPr>
          <w:p w14:paraId="1F24F04C"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1.10.6</w:t>
            </w:r>
          </w:p>
        </w:tc>
        <w:tc>
          <w:tcPr>
            <w:tcW w:w="7516" w:type="dxa"/>
            <w:vAlign w:val="center"/>
          </w:tcPr>
          <w:p w14:paraId="67234F07" w14:textId="5D3F555D" w:rsidR="00792B69" w:rsidRPr="00435FCF" w:rsidRDefault="00F841D7" w:rsidP="00514B42">
            <w:pPr>
              <w:spacing w:after="0" w:line="240" w:lineRule="auto"/>
              <w:rPr>
                <w:rFonts w:ascii="Times New Roman" w:hAnsi="Times New Roman"/>
                <w:sz w:val="24"/>
                <w:lang w:val="en-US"/>
              </w:rPr>
            </w:pPr>
            <w:r w:rsidRPr="00435FCF">
              <w:rPr>
                <w:rFonts w:ascii="Times New Roman" w:hAnsi="Times New Roman"/>
                <w:sz w:val="24"/>
                <w:lang w:val="en-US"/>
              </w:rPr>
              <w:t>C</w:t>
            </w:r>
            <w:r w:rsidR="00514B42" w:rsidRPr="00435FCF">
              <w:rPr>
                <w:rFonts w:ascii="Times New Roman" w:hAnsi="Times New Roman"/>
                <w:sz w:val="24"/>
                <w:lang w:val="en-US"/>
              </w:rPr>
              <w:t xml:space="preserve">ertificate of repair mixture </w:t>
            </w:r>
            <w:r w:rsidR="00792B69" w:rsidRPr="00435FCF">
              <w:rPr>
                <w:rFonts w:ascii="Times New Roman" w:hAnsi="Times New Roman"/>
                <w:sz w:val="24"/>
                <w:lang w:val="en-US"/>
              </w:rPr>
              <w:t xml:space="preserve">Incoming inspection </w:t>
            </w:r>
          </w:p>
        </w:tc>
        <w:tc>
          <w:tcPr>
            <w:tcW w:w="1413" w:type="dxa"/>
            <w:vAlign w:val="center"/>
          </w:tcPr>
          <w:p w14:paraId="509B9AF4"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31993D8D" w14:textId="77777777" w:rsidTr="00562AF5">
        <w:trPr>
          <w:cantSplit/>
          <w:trHeight w:val="56"/>
        </w:trPr>
        <w:tc>
          <w:tcPr>
            <w:tcW w:w="994" w:type="dxa"/>
            <w:vAlign w:val="center"/>
          </w:tcPr>
          <w:p w14:paraId="66220485"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1.10.7</w:t>
            </w:r>
          </w:p>
        </w:tc>
        <w:tc>
          <w:tcPr>
            <w:tcW w:w="7516" w:type="dxa"/>
            <w:vAlign w:val="center"/>
          </w:tcPr>
          <w:p w14:paraId="42145EEC" w14:textId="55E594F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Strength test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of specimens</w:t>
            </w:r>
          </w:p>
        </w:tc>
        <w:tc>
          <w:tcPr>
            <w:tcW w:w="1413" w:type="dxa"/>
            <w:vAlign w:val="center"/>
          </w:tcPr>
          <w:p w14:paraId="228A603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711AFD2" w14:textId="77777777" w:rsidTr="00562AF5">
        <w:trPr>
          <w:cantSplit/>
          <w:trHeight w:val="56"/>
        </w:trPr>
        <w:tc>
          <w:tcPr>
            <w:tcW w:w="994" w:type="dxa"/>
            <w:vAlign w:val="center"/>
          </w:tcPr>
          <w:p w14:paraId="5EDB0677"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1.10.8</w:t>
            </w:r>
          </w:p>
        </w:tc>
        <w:tc>
          <w:tcPr>
            <w:tcW w:w="7516" w:type="dxa"/>
            <w:vAlign w:val="center"/>
          </w:tcPr>
          <w:p w14:paraId="1393DE92" w14:textId="37E149F0"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Waterproof test </w:t>
            </w:r>
            <w:r w:rsidRPr="00435FCF">
              <w:rPr>
                <w:rFonts w:ascii="Times New Roman" w:hAnsi="Times New Roman" w:cs="Times New Roman"/>
                <w:sz w:val="24"/>
                <w:szCs w:val="24"/>
                <w:lang w:val="en-US"/>
              </w:rPr>
              <w:t>protocol</w:t>
            </w:r>
            <w:r w:rsidRPr="00435FCF">
              <w:rPr>
                <w:rFonts w:ascii="Times New Roman" w:hAnsi="Times New Roman"/>
                <w:sz w:val="24"/>
                <w:lang w:val="en-US"/>
              </w:rPr>
              <w:t xml:space="preserve"> of specimens</w:t>
            </w:r>
          </w:p>
        </w:tc>
        <w:tc>
          <w:tcPr>
            <w:tcW w:w="1413" w:type="dxa"/>
            <w:vAlign w:val="center"/>
          </w:tcPr>
          <w:p w14:paraId="2ACE4AA0"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08DB423F" w14:textId="77777777" w:rsidTr="00562AF5">
        <w:trPr>
          <w:cantSplit/>
          <w:trHeight w:val="56"/>
        </w:trPr>
        <w:tc>
          <w:tcPr>
            <w:tcW w:w="994" w:type="dxa"/>
            <w:vAlign w:val="center"/>
          </w:tcPr>
          <w:p w14:paraId="0C92E103"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1.10.9</w:t>
            </w:r>
          </w:p>
        </w:tc>
        <w:tc>
          <w:tcPr>
            <w:tcW w:w="7516" w:type="dxa"/>
            <w:vAlign w:val="center"/>
          </w:tcPr>
          <w:p w14:paraId="79CEDBC5" w14:textId="56E669F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w:t>
            </w:r>
            <w:r w:rsidRPr="00435FCF">
              <w:rPr>
                <w:rFonts w:ascii="Times New Roman" w:hAnsi="Times New Roman" w:cs="Times New Roman"/>
                <w:sz w:val="24"/>
                <w:szCs w:val="24"/>
                <w:lang w:val="en-US"/>
              </w:rPr>
              <w:t>protocol</w:t>
            </w:r>
          </w:p>
        </w:tc>
        <w:tc>
          <w:tcPr>
            <w:tcW w:w="1413" w:type="dxa"/>
            <w:vAlign w:val="center"/>
          </w:tcPr>
          <w:p w14:paraId="0FD210CD"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7D15B014" w14:textId="77777777" w:rsidTr="00562AF5">
        <w:trPr>
          <w:cantSplit/>
          <w:trHeight w:val="56"/>
        </w:trPr>
        <w:tc>
          <w:tcPr>
            <w:tcW w:w="994" w:type="dxa"/>
            <w:vAlign w:val="center"/>
          </w:tcPr>
          <w:p w14:paraId="5E892016"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1.10.10</w:t>
            </w:r>
          </w:p>
        </w:tc>
        <w:tc>
          <w:tcPr>
            <w:tcW w:w="7516" w:type="dxa"/>
            <w:vAlign w:val="center"/>
          </w:tcPr>
          <w:p w14:paraId="4DA0C47B" w14:textId="01E1F91D"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Repair mixture quality document</w:t>
            </w:r>
            <w:r w:rsidR="00514B42" w:rsidRPr="00435FCF">
              <w:rPr>
                <w:rFonts w:ascii="Times New Roman" w:hAnsi="Times New Roman"/>
                <w:sz w:val="24"/>
                <w:lang w:val="en-US"/>
              </w:rPr>
              <w:t xml:space="preserve"> with the incoming inspection mark</w:t>
            </w:r>
          </w:p>
        </w:tc>
        <w:tc>
          <w:tcPr>
            <w:tcW w:w="1413" w:type="dxa"/>
            <w:vAlign w:val="center"/>
          </w:tcPr>
          <w:p w14:paraId="2B9E9061"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1A03BB0D" w14:textId="77777777" w:rsidTr="00562AF5">
        <w:trPr>
          <w:cantSplit/>
          <w:trHeight w:val="56"/>
        </w:trPr>
        <w:tc>
          <w:tcPr>
            <w:tcW w:w="994" w:type="dxa"/>
            <w:vAlign w:val="center"/>
          </w:tcPr>
          <w:p w14:paraId="4410DD1C"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1.10.11</w:t>
            </w:r>
          </w:p>
        </w:tc>
        <w:tc>
          <w:tcPr>
            <w:tcW w:w="7516" w:type="dxa"/>
            <w:vAlign w:val="center"/>
          </w:tcPr>
          <w:p w14:paraId="55FF6019" w14:textId="7C3089FD"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Inspection program</w:t>
            </w:r>
          </w:p>
        </w:tc>
        <w:tc>
          <w:tcPr>
            <w:tcW w:w="1413" w:type="dxa"/>
            <w:vAlign w:val="center"/>
          </w:tcPr>
          <w:p w14:paraId="4116929F"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3D62DC66" w14:textId="77777777" w:rsidTr="00562AF5">
        <w:trPr>
          <w:cantSplit/>
          <w:trHeight w:val="56"/>
        </w:trPr>
        <w:tc>
          <w:tcPr>
            <w:tcW w:w="994" w:type="dxa"/>
            <w:vAlign w:val="center"/>
          </w:tcPr>
          <w:p w14:paraId="1C2B9AAC"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1.10.12</w:t>
            </w:r>
          </w:p>
        </w:tc>
        <w:tc>
          <w:tcPr>
            <w:tcW w:w="7516" w:type="dxa"/>
            <w:vAlign w:val="center"/>
          </w:tcPr>
          <w:p w14:paraId="4FD96DC2" w14:textId="7B9AB858"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Technical inspection </w:t>
            </w:r>
            <w:r w:rsidR="00A5432B" w:rsidRPr="00435FCF">
              <w:rPr>
                <w:rFonts w:ascii="Times New Roman" w:hAnsi="Times New Roman"/>
                <w:sz w:val="24"/>
                <w:lang w:val="en-US"/>
              </w:rPr>
              <w:t>report</w:t>
            </w:r>
          </w:p>
        </w:tc>
        <w:tc>
          <w:tcPr>
            <w:tcW w:w="1413" w:type="dxa"/>
            <w:vAlign w:val="center"/>
          </w:tcPr>
          <w:p w14:paraId="63548AEF"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8867720" w14:textId="77777777" w:rsidTr="00562AF5">
        <w:trPr>
          <w:cantSplit/>
          <w:trHeight w:val="56"/>
        </w:trPr>
        <w:tc>
          <w:tcPr>
            <w:tcW w:w="994" w:type="dxa"/>
            <w:vAlign w:val="center"/>
          </w:tcPr>
          <w:p w14:paraId="14AE0C46"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1.10.13</w:t>
            </w:r>
          </w:p>
        </w:tc>
        <w:tc>
          <w:tcPr>
            <w:tcW w:w="7516" w:type="dxa"/>
            <w:vAlign w:val="center"/>
          </w:tcPr>
          <w:p w14:paraId="74199D63" w14:textId="0F53B057"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Process procedure for the inner containment repair </w:t>
            </w:r>
          </w:p>
        </w:tc>
        <w:tc>
          <w:tcPr>
            <w:tcW w:w="1413" w:type="dxa"/>
            <w:vAlign w:val="center"/>
          </w:tcPr>
          <w:p w14:paraId="15B7D581"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C6D1B9F" w14:textId="77777777" w:rsidTr="00562AF5">
        <w:trPr>
          <w:cantSplit/>
          <w:trHeight w:val="324"/>
        </w:trPr>
        <w:tc>
          <w:tcPr>
            <w:tcW w:w="994" w:type="dxa"/>
            <w:vAlign w:val="center"/>
          </w:tcPr>
          <w:p w14:paraId="6994E87B"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1.10.14</w:t>
            </w:r>
          </w:p>
        </w:tc>
        <w:tc>
          <w:tcPr>
            <w:tcW w:w="7516" w:type="dxa"/>
            <w:vAlign w:val="center"/>
          </w:tcPr>
          <w:p w14:paraId="10A79911" w14:textId="68F43B17"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incl. sampling of honeycombed concrete attached and the same after elimination</w:t>
            </w:r>
          </w:p>
        </w:tc>
        <w:tc>
          <w:tcPr>
            <w:tcW w:w="1413" w:type="dxa"/>
            <w:vAlign w:val="center"/>
          </w:tcPr>
          <w:p w14:paraId="08A7E79D"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1E7B76E3" w14:textId="77777777" w:rsidTr="00562AF5">
        <w:trPr>
          <w:cantSplit/>
          <w:trHeight w:val="56"/>
        </w:trPr>
        <w:tc>
          <w:tcPr>
            <w:tcW w:w="994" w:type="dxa"/>
            <w:vAlign w:val="center"/>
          </w:tcPr>
          <w:p w14:paraId="70C97554"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1.10.15</w:t>
            </w:r>
          </w:p>
        </w:tc>
        <w:tc>
          <w:tcPr>
            <w:tcW w:w="7516" w:type="dxa"/>
            <w:vAlign w:val="center"/>
          </w:tcPr>
          <w:p w14:paraId="7BA71E29" w14:textId="19BB6644"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 for concealed works</w:t>
            </w:r>
          </w:p>
        </w:tc>
        <w:tc>
          <w:tcPr>
            <w:tcW w:w="1413" w:type="dxa"/>
            <w:vAlign w:val="center"/>
          </w:tcPr>
          <w:p w14:paraId="553CF478"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bl>
    <w:p w14:paraId="018CAD66" w14:textId="42108170" w:rsidR="002D073F" w:rsidRPr="00435FCF" w:rsidRDefault="002D073F" w:rsidP="00137935">
      <w:pPr>
        <w:spacing w:before="240" w:after="240" w:line="240" w:lineRule="auto"/>
        <w:jc w:val="both"/>
        <w:rPr>
          <w:rFonts w:ascii="Times New Roman" w:hAnsi="Times New Roman"/>
          <w:b/>
          <w:sz w:val="24"/>
          <w:lang w:val="en-US"/>
        </w:rPr>
      </w:pPr>
      <w:r w:rsidRPr="00435FCF">
        <w:rPr>
          <w:rFonts w:ascii="Times New Roman" w:hAnsi="Times New Roman"/>
          <w:b/>
          <w:sz w:val="24"/>
          <w:lang w:val="en-US"/>
        </w:rPr>
        <w:t>2</w:t>
      </w:r>
      <w:r w:rsidRPr="00435FCF">
        <w:rPr>
          <w:rFonts w:ascii="Times New Roman" w:eastAsia="Times New Roman" w:hAnsi="Times New Roman" w:cs="Times New Roman"/>
          <w:b/>
          <w:sz w:val="24"/>
          <w:lang w:val="en-US"/>
        </w:rPr>
        <w:t> </w:t>
      </w:r>
      <w:r w:rsidR="00792B69" w:rsidRPr="00435FCF">
        <w:rPr>
          <w:rFonts w:ascii="Times New Roman" w:hAnsi="Times New Roman"/>
          <w:b/>
          <w:sz w:val="24"/>
          <w:lang w:val="en-US"/>
        </w:rPr>
        <w:t xml:space="preserve">System for </w:t>
      </w:r>
      <w:r w:rsidR="00E5772A" w:rsidRPr="00435FCF">
        <w:rPr>
          <w:rFonts w:ascii="Times New Roman" w:hAnsi="Times New Roman"/>
          <w:b/>
          <w:sz w:val="24"/>
          <w:lang w:val="en-US"/>
        </w:rPr>
        <w:t>discharging</w:t>
      </w:r>
      <w:r w:rsidR="00792B69" w:rsidRPr="00435FCF">
        <w:rPr>
          <w:rFonts w:ascii="Times New Roman" w:hAnsi="Times New Roman"/>
          <w:b/>
          <w:sz w:val="24"/>
          <w:lang w:val="en-US"/>
        </w:rPr>
        <w:t xml:space="preserve"> pressure in the outer containment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4"/>
        <w:gridCol w:w="7516"/>
        <w:gridCol w:w="1413"/>
      </w:tblGrid>
      <w:tr w:rsidR="00137935" w:rsidRPr="00435FCF" w14:paraId="5F6F3E22" w14:textId="77777777" w:rsidTr="00562AF5">
        <w:trPr>
          <w:cantSplit/>
          <w:trHeight w:val="428"/>
          <w:tblHeader/>
        </w:trPr>
        <w:tc>
          <w:tcPr>
            <w:tcW w:w="994" w:type="dxa"/>
            <w:vAlign w:val="center"/>
          </w:tcPr>
          <w:p w14:paraId="0CE4C7BF" w14:textId="31D40EF5"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Item No.</w:t>
            </w:r>
          </w:p>
        </w:tc>
        <w:tc>
          <w:tcPr>
            <w:tcW w:w="7516" w:type="dxa"/>
            <w:vAlign w:val="center"/>
          </w:tcPr>
          <w:p w14:paraId="3FCFABE0" w14:textId="77F6178B" w:rsidR="00792B69" w:rsidRPr="00435FCF" w:rsidRDefault="00792B69"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413" w:type="dxa"/>
            <w:vAlign w:val="center"/>
          </w:tcPr>
          <w:p w14:paraId="1D018C47" w14:textId="014B382A" w:rsidR="00792B69" w:rsidRPr="00435FCF" w:rsidRDefault="00792B69"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0BF7E99D" w14:textId="77777777" w:rsidTr="00562AF5">
        <w:trPr>
          <w:cantSplit/>
          <w:trHeight w:val="159"/>
        </w:trPr>
        <w:tc>
          <w:tcPr>
            <w:tcW w:w="994" w:type="dxa"/>
            <w:vAlign w:val="center"/>
          </w:tcPr>
          <w:p w14:paraId="49AF7CFC" w14:textId="77777777" w:rsidR="002D073F" w:rsidRPr="00435FCF" w:rsidRDefault="002D073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w:t>
            </w:r>
          </w:p>
        </w:tc>
        <w:tc>
          <w:tcPr>
            <w:tcW w:w="7516" w:type="dxa"/>
            <w:vAlign w:val="center"/>
          </w:tcPr>
          <w:p w14:paraId="6C5AB932"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413" w:type="dxa"/>
            <w:vAlign w:val="center"/>
          </w:tcPr>
          <w:p w14:paraId="6F7F9159" w14:textId="77777777" w:rsidR="002D073F" w:rsidRPr="00435FCF" w:rsidRDefault="002D073F"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3</w:t>
            </w:r>
          </w:p>
        </w:tc>
      </w:tr>
      <w:tr w:rsidR="00137935" w:rsidRPr="00435FCF" w14:paraId="4AC48B13" w14:textId="77777777" w:rsidTr="00562AF5">
        <w:trPr>
          <w:cantSplit/>
          <w:trHeight w:val="454"/>
        </w:trPr>
        <w:tc>
          <w:tcPr>
            <w:tcW w:w="994" w:type="dxa"/>
            <w:vAlign w:val="center"/>
          </w:tcPr>
          <w:p w14:paraId="40C9DD43"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lastRenderedPageBreak/>
              <w:t>2.1.1</w:t>
            </w:r>
          </w:p>
        </w:tc>
        <w:tc>
          <w:tcPr>
            <w:tcW w:w="7516" w:type="dxa"/>
            <w:vAlign w:val="center"/>
          </w:tcPr>
          <w:p w14:paraId="1B3A3A25" w14:textId="43232B3C"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Manufacturer’s certificates of LSS components (for air ducts, if necessary)</w:t>
            </w:r>
            <w:r w:rsidR="00B551AD" w:rsidRPr="00435FCF">
              <w:rPr>
                <w:rFonts w:ascii="Times New Roman" w:hAnsi="Times New Roman"/>
                <w:sz w:val="24"/>
                <w:lang w:val="en-US"/>
              </w:rPr>
              <w:t xml:space="preserve"> with the incoming inspection mark</w:t>
            </w:r>
          </w:p>
        </w:tc>
        <w:tc>
          <w:tcPr>
            <w:tcW w:w="1413" w:type="dxa"/>
            <w:vAlign w:val="center"/>
          </w:tcPr>
          <w:p w14:paraId="23D5590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6722AC75" w14:textId="77777777" w:rsidTr="00562AF5">
        <w:trPr>
          <w:cantSplit/>
          <w:trHeight w:val="56"/>
        </w:trPr>
        <w:tc>
          <w:tcPr>
            <w:tcW w:w="994" w:type="dxa"/>
            <w:vAlign w:val="center"/>
          </w:tcPr>
          <w:p w14:paraId="71184093"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2.1.1.1</w:t>
            </w:r>
          </w:p>
        </w:tc>
        <w:tc>
          <w:tcPr>
            <w:tcW w:w="7516" w:type="dxa"/>
            <w:vAlign w:val="center"/>
          </w:tcPr>
          <w:p w14:paraId="4A723E17" w14:textId="251A361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Quality plans</w:t>
            </w:r>
          </w:p>
        </w:tc>
        <w:tc>
          <w:tcPr>
            <w:tcW w:w="1413" w:type="dxa"/>
            <w:vAlign w:val="center"/>
          </w:tcPr>
          <w:p w14:paraId="1BC4C768"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7365A2C3" w14:textId="77777777" w:rsidTr="00562AF5">
        <w:trPr>
          <w:cantSplit/>
          <w:trHeight w:val="324"/>
        </w:trPr>
        <w:tc>
          <w:tcPr>
            <w:tcW w:w="994" w:type="dxa"/>
            <w:vAlign w:val="center"/>
          </w:tcPr>
          <w:p w14:paraId="383EEFE0"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2.1.2</w:t>
            </w:r>
          </w:p>
        </w:tc>
        <w:tc>
          <w:tcPr>
            <w:tcW w:w="7516" w:type="dxa"/>
            <w:vAlign w:val="center"/>
          </w:tcPr>
          <w:p w14:paraId="61854960" w14:textId="4A2654C1"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Installation certificate of LSS components (for air ducts, fittings, filters, fans)</w:t>
            </w:r>
          </w:p>
        </w:tc>
        <w:tc>
          <w:tcPr>
            <w:tcW w:w="1413" w:type="dxa"/>
            <w:vAlign w:val="center"/>
          </w:tcPr>
          <w:p w14:paraId="515CE262"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C500C86" w14:textId="77777777" w:rsidTr="00562AF5">
        <w:trPr>
          <w:cantSplit/>
          <w:trHeight w:val="56"/>
        </w:trPr>
        <w:tc>
          <w:tcPr>
            <w:tcW w:w="994" w:type="dxa"/>
            <w:vAlign w:val="center"/>
          </w:tcPr>
          <w:p w14:paraId="1D2218E4"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2.1.2.1</w:t>
            </w:r>
          </w:p>
        </w:tc>
        <w:tc>
          <w:tcPr>
            <w:tcW w:w="7516" w:type="dxa"/>
            <w:vAlign w:val="center"/>
          </w:tcPr>
          <w:p w14:paraId="402194A8" w14:textId="5B0E7A74"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w:t>
            </w:r>
          </w:p>
        </w:tc>
        <w:tc>
          <w:tcPr>
            <w:tcW w:w="1413" w:type="dxa"/>
            <w:vAlign w:val="center"/>
          </w:tcPr>
          <w:p w14:paraId="6350C2DA"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63F79276" w14:textId="77777777" w:rsidTr="00562AF5">
        <w:trPr>
          <w:cantSplit/>
          <w:trHeight w:val="109"/>
        </w:trPr>
        <w:tc>
          <w:tcPr>
            <w:tcW w:w="994" w:type="dxa"/>
            <w:vAlign w:val="center"/>
          </w:tcPr>
          <w:p w14:paraId="15FD36AA"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2.1.2.2</w:t>
            </w:r>
          </w:p>
        </w:tc>
        <w:tc>
          <w:tcPr>
            <w:tcW w:w="7516" w:type="dxa"/>
            <w:vAlign w:val="center"/>
          </w:tcPr>
          <w:p w14:paraId="2E26E443" w14:textId="3F9FE79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Documents, quality certificates for materials</w:t>
            </w:r>
            <w:r w:rsidR="00B551AD" w:rsidRPr="00435FCF">
              <w:rPr>
                <w:rFonts w:ascii="Times New Roman" w:hAnsi="Times New Roman"/>
                <w:sz w:val="24"/>
                <w:lang w:val="en-US"/>
              </w:rPr>
              <w:t xml:space="preserve"> with the incoming inspection mark</w:t>
            </w:r>
          </w:p>
        </w:tc>
        <w:tc>
          <w:tcPr>
            <w:tcW w:w="1413" w:type="dxa"/>
            <w:vAlign w:val="center"/>
          </w:tcPr>
          <w:p w14:paraId="250FA347"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DFC54B2" w14:textId="77777777" w:rsidTr="00562AF5">
        <w:trPr>
          <w:cantSplit/>
          <w:trHeight w:val="114"/>
        </w:trPr>
        <w:tc>
          <w:tcPr>
            <w:tcW w:w="994" w:type="dxa"/>
            <w:vAlign w:val="center"/>
          </w:tcPr>
          <w:p w14:paraId="2BBAB77F"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2.1.2.3</w:t>
            </w:r>
          </w:p>
        </w:tc>
        <w:tc>
          <w:tcPr>
            <w:tcW w:w="7516" w:type="dxa"/>
            <w:vAlign w:val="center"/>
          </w:tcPr>
          <w:p w14:paraId="351E5BEE" w14:textId="3A446A8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protocols</w:t>
            </w:r>
          </w:p>
        </w:tc>
        <w:tc>
          <w:tcPr>
            <w:tcW w:w="1413" w:type="dxa"/>
            <w:vAlign w:val="center"/>
          </w:tcPr>
          <w:p w14:paraId="68B9764D"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214BA7F" w14:textId="77777777" w:rsidTr="00562AF5">
        <w:trPr>
          <w:cantSplit/>
          <w:trHeight w:val="56"/>
        </w:trPr>
        <w:tc>
          <w:tcPr>
            <w:tcW w:w="994" w:type="dxa"/>
            <w:vAlign w:val="center"/>
          </w:tcPr>
          <w:p w14:paraId="4449F9A5"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2.1.2.4</w:t>
            </w:r>
          </w:p>
        </w:tc>
        <w:tc>
          <w:tcPr>
            <w:tcW w:w="7516" w:type="dxa"/>
            <w:vAlign w:val="center"/>
          </w:tcPr>
          <w:p w14:paraId="64FB05A2" w14:textId="2C38AD9C"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Certificates for welding materials</w:t>
            </w:r>
            <w:r w:rsidR="00CC1FA7" w:rsidRPr="00435FCF">
              <w:rPr>
                <w:rFonts w:ascii="Times New Roman" w:hAnsi="Times New Roman"/>
                <w:sz w:val="24"/>
                <w:lang w:val="en-US"/>
              </w:rPr>
              <w:t xml:space="preserve"> with the incoming inspection mark</w:t>
            </w:r>
          </w:p>
        </w:tc>
        <w:tc>
          <w:tcPr>
            <w:tcW w:w="1413" w:type="dxa"/>
            <w:vAlign w:val="center"/>
          </w:tcPr>
          <w:p w14:paraId="0D13F7C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3DF9EBAD" w14:textId="77777777" w:rsidTr="00562AF5">
        <w:trPr>
          <w:cantSplit/>
          <w:trHeight w:val="94"/>
        </w:trPr>
        <w:tc>
          <w:tcPr>
            <w:tcW w:w="994" w:type="dxa"/>
            <w:vAlign w:val="center"/>
          </w:tcPr>
          <w:p w14:paraId="00437EFF"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2.1.2.5</w:t>
            </w:r>
          </w:p>
        </w:tc>
        <w:tc>
          <w:tcPr>
            <w:tcW w:w="7516" w:type="dxa"/>
            <w:vAlign w:val="center"/>
          </w:tcPr>
          <w:p w14:paraId="386B9C7B" w14:textId="7BEB1A74"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Welders’, inspectors’ certificates</w:t>
            </w:r>
          </w:p>
        </w:tc>
        <w:tc>
          <w:tcPr>
            <w:tcW w:w="1413" w:type="dxa"/>
            <w:vAlign w:val="center"/>
          </w:tcPr>
          <w:p w14:paraId="135EFC18"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9E4A975" w14:textId="77777777" w:rsidTr="00562AF5">
        <w:trPr>
          <w:cantSplit/>
          <w:trHeight w:val="56"/>
        </w:trPr>
        <w:tc>
          <w:tcPr>
            <w:tcW w:w="994" w:type="dxa"/>
            <w:vAlign w:val="center"/>
          </w:tcPr>
          <w:p w14:paraId="37D32636"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2.1.2.6</w:t>
            </w:r>
          </w:p>
        </w:tc>
        <w:tc>
          <w:tcPr>
            <w:tcW w:w="7516" w:type="dxa"/>
            <w:vAlign w:val="center"/>
          </w:tcPr>
          <w:p w14:paraId="3A6DC1B4" w14:textId="7CB94A7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conclusion </w:t>
            </w:r>
            <w:r w:rsidRPr="00435FCF">
              <w:rPr>
                <w:rFonts w:ascii="Times New Roman" w:hAnsi="Times New Roman" w:cs="Times New Roman"/>
                <w:sz w:val="24"/>
                <w:szCs w:val="24"/>
                <w:lang w:val="en-US"/>
              </w:rPr>
              <w:t>protocols</w:t>
            </w:r>
          </w:p>
        </w:tc>
        <w:tc>
          <w:tcPr>
            <w:tcW w:w="1413" w:type="dxa"/>
            <w:vAlign w:val="center"/>
          </w:tcPr>
          <w:p w14:paraId="1FACF94C"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C514F4E" w14:textId="77777777" w:rsidTr="00562AF5">
        <w:trPr>
          <w:cantSplit/>
          <w:trHeight w:val="56"/>
        </w:trPr>
        <w:tc>
          <w:tcPr>
            <w:tcW w:w="994" w:type="dxa"/>
            <w:vAlign w:val="center"/>
          </w:tcPr>
          <w:p w14:paraId="6445C6F7"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2.1.2.7</w:t>
            </w:r>
          </w:p>
        </w:tc>
        <w:tc>
          <w:tcPr>
            <w:tcW w:w="7516" w:type="dxa"/>
            <w:vAlign w:val="center"/>
          </w:tcPr>
          <w:p w14:paraId="63EEED49" w14:textId="6EBEC71D"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Installation completion certificates</w:t>
            </w:r>
          </w:p>
        </w:tc>
        <w:tc>
          <w:tcPr>
            <w:tcW w:w="1413" w:type="dxa"/>
            <w:vAlign w:val="center"/>
          </w:tcPr>
          <w:p w14:paraId="6011F78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68DF4F02" w14:textId="77777777" w:rsidTr="00562AF5">
        <w:trPr>
          <w:cantSplit/>
          <w:trHeight w:val="56"/>
        </w:trPr>
        <w:tc>
          <w:tcPr>
            <w:tcW w:w="994" w:type="dxa"/>
            <w:vAlign w:val="center"/>
          </w:tcPr>
          <w:p w14:paraId="465C40B2"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2.1.2.8</w:t>
            </w:r>
          </w:p>
        </w:tc>
        <w:tc>
          <w:tcPr>
            <w:tcW w:w="7516" w:type="dxa"/>
            <w:vAlign w:val="center"/>
          </w:tcPr>
          <w:p w14:paraId="5C2AD2F1" w14:textId="49245C71"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installation of the equipment on the foundation</w:t>
            </w:r>
          </w:p>
        </w:tc>
        <w:tc>
          <w:tcPr>
            <w:tcW w:w="1413" w:type="dxa"/>
            <w:vAlign w:val="center"/>
          </w:tcPr>
          <w:p w14:paraId="71EB3F10"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D0F24B0" w14:textId="77777777" w:rsidTr="00562AF5">
        <w:trPr>
          <w:cantSplit/>
          <w:trHeight w:val="96"/>
        </w:trPr>
        <w:tc>
          <w:tcPr>
            <w:tcW w:w="994" w:type="dxa"/>
            <w:vAlign w:val="center"/>
          </w:tcPr>
          <w:p w14:paraId="59E6E5DA"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2.1.2.9</w:t>
            </w:r>
          </w:p>
        </w:tc>
        <w:tc>
          <w:tcPr>
            <w:tcW w:w="7516" w:type="dxa"/>
            <w:vAlign w:val="center"/>
          </w:tcPr>
          <w:p w14:paraId="0A0CCC24" w14:textId="4A53FE8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Welding logbooks</w:t>
            </w:r>
          </w:p>
        </w:tc>
        <w:tc>
          <w:tcPr>
            <w:tcW w:w="1413" w:type="dxa"/>
            <w:vAlign w:val="center"/>
          </w:tcPr>
          <w:p w14:paraId="280042CB"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0E8E8CB1" w14:textId="77777777" w:rsidTr="00562AF5">
        <w:trPr>
          <w:cantSplit/>
          <w:trHeight w:val="85"/>
        </w:trPr>
        <w:tc>
          <w:tcPr>
            <w:tcW w:w="994" w:type="dxa"/>
            <w:vAlign w:val="center"/>
          </w:tcPr>
          <w:p w14:paraId="38FF3D98"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2.1.2.10</w:t>
            </w:r>
          </w:p>
        </w:tc>
        <w:tc>
          <w:tcPr>
            <w:tcW w:w="7516" w:type="dxa"/>
            <w:vAlign w:val="center"/>
          </w:tcPr>
          <w:p w14:paraId="32EAB8E6" w14:textId="2BE6B315"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Civil structures quality documents</w:t>
            </w:r>
            <w:r w:rsidR="00B551AD" w:rsidRPr="00435FCF">
              <w:rPr>
                <w:rFonts w:ascii="Times New Roman" w:hAnsi="Times New Roman"/>
                <w:sz w:val="24"/>
                <w:lang w:val="en-US"/>
              </w:rPr>
              <w:t xml:space="preserve"> with the incoming inspection mark</w:t>
            </w:r>
          </w:p>
        </w:tc>
        <w:tc>
          <w:tcPr>
            <w:tcW w:w="1413" w:type="dxa"/>
            <w:vAlign w:val="center"/>
          </w:tcPr>
          <w:p w14:paraId="71C430BC"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3D28106A" w14:textId="77777777" w:rsidTr="00562AF5">
        <w:trPr>
          <w:cantSplit/>
          <w:trHeight w:val="56"/>
        </w:trPr>
        <w:tc>
          <w:tcPr>
            <w:tcW w:w="994" w:type="dxa"/>
            <w:vAlign w:val="center"/>
          </w:tcPr>
          <w:p w14:paraId="0DB82777"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2.1.2.11</w:t>
            </w:r>
          </w:p>
        </w:tc>
        <w:tc>
          <w:tcPr>
            <w:tcW w:w="7516" w:type="dxa"/>
            <w:vAlign w:val="center"/>
          </w:tcPr>
          <w:p w14:paraId="6CCEA671" w14:textId="1351154B"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with the incoming inspection mark</w:t>
            </w:r>
            <w:r w:rsidR="001A6D0C" w:rsidRPr="00435FCF">
              <w:rPr>
                <w:rFonts w:ascii="Times New Roman" w:hAnsi="Times New Roman"/>
                <w:sz w:val="24"/>
                <w:lang w:val="en-US"/>
              </w:rPr>
              <w:t xml:space="preserve"> with the incoming inspection mark</w:t>
            </w:r>
          </w:p>
        </w:tc>
        <w:tc>
          <w:tcPr>
            <w:tcW w:w="1413" w:type="dxa"/>
            <w:vAlign w:val="center"/>
          </w:tcPr>
          <w:p w14:paraId="4ED42F51"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bl>
    <w:p w14:paraId="450A921E" w14:textId="1245291C" w:rsidR="002D073F" w:rsidRPr="00435FCF" w:rsidRDefault="002D073F" w:rsidP="00137935">
      <w:pPr>
        <w:spacing w:before="240" w:after="240" w:line="240" w:lineRule="auto"/>
        <w:jc w:val="both"/>
        <w:rPr>
          <w:rFonts w:ascii="Times New Roman" w:hAnsi="Times New Roman"/>
          <w:b/>
          <w:sz w:val="24"/>
          <w:lang w:val="en-US"/>
        </w:rPr>
      </w:pPr>
      <w:r w:rsidRPr="00435FCF">
        <w:rPr>
          <w:rFonts w:ascii="Times New Roman" w:hAnsi="Times New Roman"/>
          <w:b/>
          <w:sz w:val="24"/>
          <w:lang w:val="en-US"/>
        </w:rPr>
        <w:t>3</w:t>
      </w:r>
      <w:r w:rsidRPr="00435FCF">
        <w:rPr>
          <w:rFonts w:ascii="Times New Roman" w:eastAsia="Times New Roman" w:hAnsi="Times New Roman" w:cs="Times New Roman"/>
          <w:b/>
          <w:sz w:val="24"/>
          <w:lang w:val="en-US"/>
        </w:rPr>
        <w:t> </w:t>
      </w:r>
      <w:r w:rsidR="00792B69" w:rsidRPr="00435FCF">
        <w:rPr>
          <w:rFonts w:ascii="Times New Roman" w:hAnsi="Times New Roman"/>
          <w:b/>
          <w:sz w:val="24"/>
          <w:lang w:val="en-US"/>
        </w:rPr>
        <w:t>Emergency hydrogen removal system</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4"/>
        <w:gridCol w:w="7502"/>
        <w:gridCol w:w="1427"/>
      </w:tblGrid>
      <w:tr w:rsidR="00137935" w:rsidRPr="00435FCF" w14:paraId="4A6979D8" w14:textId="77777777" w:rsidTr="00562AF5">
        <w:trPr>
          <w:cantSplit/>
          <w:trHeight w:val="428"/>
          <w:tblHeader/>
        </w:trPr>
        <w:tc>
          <w:tcPr>
            <w:tcW w:w="994" w:type="dxa"/>
            <w:vAlign w:val="center"/>
          </w:tcPr>
          <w:p w14:paraId="41945A0C" w14:textId="4D01E3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Item No.</w:t>
            </w:r>
          </w:p>
        </w:tc>
        <w:tc>
          <w:tcPr>
            <w:tcW w:w="7502" w:type="dxa"/>
            <w:vAlign w:val="center"/>
          </w:tcPr>
          <w:p w14:paraId="734F4D55" w14:textId="3BBFCC85" w:rsidR="00792B69" w:rsidRPr="00435FCF" w:rsidRDefault="00792B69"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427" w:type="dxa"/>
            <w:vAlign w:val="center"/>
          </w:tcPr>
          <w:p w14:paraId="4456A0F4" w14:textId="0C5FD2E0" w:rsidR="00792B69" w:rsidRPr="00435FCF" w:rsidRDefault="00792B69"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2C9B1633" w14:textId="77777777" w:rsidTr="00562AF5">
        <w:trPr>
          <w:cantSplit/>
          <w:trHeight w:val="159"/>
        </w:trPr>
        <w:tc>
          <w:tcPr>
            <w:tcW w:w="994" w:type="dxa"/>
            <w:vAlign w:val="center"/>
          </w:tcPr>
          <w:p w14:paraId="4B743F11" w14:textId="77777777" w:rsidR="002D073F" w:rsidRPr="00435FCF" w:rsidRDefault="002D073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w:t>
            </w:r>
          </w:p>
        </w:tc>
        <w:tc>
          <w:tcPr>
            <w:tcW w:w="7502" w:type="dxa"/>
            <w:vAlign w:val="center"/>
          </w:tcPr>
          <w:p w14:paraId="45A442B9"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427" w:type="dxa"/>
            <w:vAlign w:val="center"/>
          </w:tcPr>
          <w:p w14:paraId="49A07AFD" w14:textId="77777777" w:rsidR="002D073F" w:rsidRPr="00435FCF" w:rsidRDefault="002D073F"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3</w:t>
            </w:r>
          </w:p>
        </w:tc>
      </w:tr>
      <w:tr w:rsidR="00137935" w:rsidRPr="00435FCF" w14:paraId="30765CAA" w14:textId="77777777" w:rsidTr="00562AF5">
        <w:trPr>
          <w:cantSplit/>
          <w:trHeight w:val="454"/>
        </w:trPr>
        <w:tc>
          <w:tcPr>
            <w:tcW w:w="994" w:type="dxa"/>
            <w:vAlign w:val="center"/>
          </w:tcPr>
          <w:p w14:paraId="54AF77A5"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3.1.1</w:t>
            </w:r>
          </w:p>
        </w:tc>
        <w:tc>
          <w:tcPr>
            <w:tcW w:w="7502" w:type="dxa"/>
            <w:vAlign w:val="center"/>
          </w:tcPr>
          <w:p w14:paraId="6A8DDBF7" w14:textId="68E0AEA2"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Manufacturer’s certificates of LSS components (for fasteners manufactured on site)</w:t>
            </w:r>
            <w:r w:rsidR="001A6D0C" w:rsidRPr="00435FCF">
              <w:rPr>
                <w:rFonts w:ascii="Times New Roman" w:hAnsi="Times New Roman"/>
                <w:sz w:val="24"/>
                <w:lang w:val="en-US"/>
              </w:rPr>
              <w:t xml:space="preserve"> with the incoming inspection mark</w:t>
            </w:r>
          </w:p>
        </w:tc>
        <w:tc>
          <w:tcPr>
            <w:tcW w:w="1427" w:type="dxa"/>
            <w:vAlign w:val="center"/>
          </w:tcPr>
          <w:p w14:paraId="5F3C8991"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37DAD4F6" w14:textId="77777777" w:rsidTr="00562AF5">
        <w:trPr>
          <w:cantSplit/>
          <w:trHeight w:val="56"/>
        </w:trPr>
        <w:tc>
          <w:tcPr>
            <w:tcW w:w="994" w:type="dxa"/>
            <w:vAlign w:val="center"/>
          </w:tcPr>
          <w:p w14:paraId="47CDA931"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3.1.1.1</w:t>
            </w:r>
          </w:p>
        </w:tc>
        <w:tc>
          <w:tcPr>
            <w:tcW w:w="7502" w:type="dxa"/>
            <w:vAlign w:val="center"/>
          </w:tcPr>
          <w:p w14:paraId="37E0A8EC" w14:textId="6B062088"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Quality plans</w:t>
            </w:r>
          </w:p>
        </w:tc>
        <w:tc>
          <w:tcPr>
            <w:tcW w:w="1427" w:type="dxa"/>
            <w:vAlign w:val="center"/>
          </w:tcPr>
          <w:p w14:paraId="40BD43B2"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E222419" w14:textId="77777777" w:rsidTr="00562AF5">
        <w:trPr>
          <w:cantSplit/>
          <w:trHeight w:val="56"/>
        </w:trPr>
        <w:tc>
          <w:tcPr>
            <w:tcW w:w="994" w:type="dxa"/>
            <w:vAlign w:val="center"/>
          </w:tcPr>
          <w:p w14:paraId="6128BE47"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3.1.2</w:t>
            </w:r>
          </w:p>
        </w:tc>
        <w:tc>
          <w:tcPr>
            <w:tcW w:w="7502" w:type="dxa"/>
            <w:vAlign w:val="center"/>
          </w:tcPr>
          <w:p w14:paraId="73188C9F" w14:textId="53E0C00B"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Certificate of LSS components installation (for </w:t>
            </w:r>
            <w:proofErr w:type="spellStart"/>
            <w:r w:rsidRPr="00435FCF">
              <w:rPr>
                <w:rFonts w:ascii="Times New Roman" w:hAnsi="Times New Roman"/>
                <w:sz w:val="24"/>
                <w:lang w:val="en-US"/>
              </w:rPr>
              <w:t>recombiners</w:t>
            </w:r>
            <w:proofErr w:type="spellEnd"/>
            <w:r w:rsidRPr="00435FCF">
              <w:rPr>
                <w:rFonts w:ascii="Times New Roman" w:hAnsi="Times New Roman"/>
                <w:sz w:val="24"/>
                <w:lang w:val="en-US"/>
              </w:rPr>
              <w:t>)</w:t>
            </w:r>
          </w:p>
        </w:tc>
        <w:tc>
          <w:tcPr>
            <w:tcW w:w="1427" w:type="dxa"/>
            <w:vAlign w:val="center"/>
          </w:tcPr>
          <w:p w14:paraId="0FD7A002"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0E514458" w14:textId="77777777" w:rsidTr="00562AF5">
        <w:trPr>
          <w:cantSplit/>
          <w:trHeight w:val="56"/>
        </w:trPr>
        <w:tc>
          <w:tcPr>
            <w:tcW w:w="994" w:type="dxa"/>
            <w:vAlign w:val="center"/>
          </w:tcPr>
          <w:p w14:paraId="5ECFB5D6"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3.1.2.1</w:t>
            </w:r>
          </w:p>
        </w:tc>
        <w:tc>
          <w:tcPr>
            <w:tcW w:w="7502" w:type="dxa"/>
            <w:vAlign w:val="center"/>
          </w:tcPr>
          <w:p w14:paraId="617FBC04" w14:textId="22BAC14D"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w:t>
            </w:r>
          </w:p>
        </w:tc>
        <w:tc>
          <w:tcPr>
            <w:tcW w:w="1427" w:type="dxa"/>
            <w:vAlign w:val="center"/>
          </w:tcPr>
          <w:p w14:paraId="7C5CC728"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60EBE2D1" w14:textId="77777777" w:rsidTr="00562AF5">
        <w:trPr>
          <w:cantSplit/>
          <w:trHeight w:val="56"/>
        </w:trPr>
        <w:tc>
          <w:tcPr>
            <w:tcW w:w="994" w:type="dxa"/>
            <w:vAlign w:val="center"/>
          </w:tcPr>
          <w:p w14:paraId="5EB78C5B"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3.1.2.2</w:t>
            </w:r>
          </w:p>
        </w:tc>
        <w:tc>
          <w:tcPr>
            <w:tcW w:w="7502" w:type="dxa"/>
            <w:vAlign w:val="center"/>
          </w:tcPr>
          <w:p w14:paraId="4290553A" w14:textId="60AFCF84"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Documents, quality certificates for materials, fastening items</w:t>
            </w:r>
            <w:r w:rsidR="001A6D0C" w:rsidRPr="00435FCF">
              <w:rPr>
                <w:rFonts w:ascii="Times New Roman" w:hAnsi="Times New Roman"/>
                <w:sz w:val="24"/>
                <w:lang w:val="en-US"/>
              </w:rPr>
              <w:t xml:space="preserve"> with the incoming inspection mark</w:t>
            </w:r>
          </w:p>
        </w:tc>
        <w:tc>
          <w:tcPr>
            <w:tcW w:w="1427" w:type="dxa"/>
            <w:vAlign w:val="center"/>
          </w:tcPr>
          <w:p w14:paraId="36226790"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CABCF23" w14:textId="77777777" w:rsidTr="00562AF5">
        <w:trPr>
          <w:cantSplit/>
          <w:trHeight w:val="56"/>
        </w:trPr>
        <w:tc>
          <w:tcPr>
            <w:tcW w:w="994" w:type="dxa"/>
            <w:vAlign w:val="center"/>
          </w:tcPr>
          <w:p w14:paraId="54694E28"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3.1.2.3</w:t>
            </w:r>
          </w:p>
        </w:tc>
        <w:tc>
          <w:tcPr>
            <w:tcW w:w="7502" w:type="dxa"/>
            <w:vAlign w:val="center"/>
          </w:tcPr>
          <w:p w14:paraId="66E83363" w14:textId="2C2FFC3B"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(if any)</w:t>
            </w:r>
          </w:p>
        </w:tc>
        <w:tc>
          <w:tcPr>
            <w:tcW w:w="1427" w:type="dxa"/>
            <w:vAlign w:val="center"/>
          </w:tcPr>
          <w:p w14:paraId="75085B84"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FF609DF" w14:textId="77777777" w:rsidTr="00562AF5">
        <w:trPr>
          <w:cantSplit/>
          <w:trHeight w:val="324"/>
        </w:trPr>
        <w:tc>
          <w:tcPr>
            <w:tcW w:w="994" w:type="dxa"/>
            <w:vAlign w:val="center"/>
          </w:tcPr>
          <w:p w14:paraId="4636590A"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3.1.2.4</w:t>
            </w:r>
          </w:p>
        </w:tc>
        <w:tc>
          <w:tcPr>
            <w:tcW w:w="7502" w:type="dxa"/>
            <w:vAlign w:val="center"/>
          </w:tcPr>
          <w:p w14:paraId="2E02C0FB" w14:textId="556DFC16"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Certificates for materials (used for welding in installation) with the incoming inspection mark</w:t>
            </w:r>
            <w:r w:rsidR="001A6D0C" w:rsidRPr="00435FCF">
              <w:rPr>
                <w:rFonts w:ascii="Times New Roman" w:hAnsi="Times New Roman"/>
                <w:sz w:val="24"/>
                <w:lang w:val="en-US"/>
              </w:rPr>
              <w:t xml:space="preserve"> with the incoming inspection mark</w:t>
            </w:r>
          </w:p>
        </w:tc>
        <w:tc>
          <w:tcPr>
            <w:tcW w:w="1427" w:type="dxa"/>
            <w:vAlign w:val="center"/>
          </w:tcPr>
          <w:p w14:paraId="3AB229B0"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9C087F5" w14:textId="77777777" w:rsidTr="00562AF5">
        <w:trPr>
          <w:cantSplit/>
          <w:trHeight w:val="56"/>
        </w:trPr>
        <w:tc>
          <w:tcPr>
            <w:tcW w:w="994" w:type="dxa"/>
            <w:vAlign w:val="center"/>
          </w:tcPr>
          <w:p w14:paraId="7CE58E0B"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3.1.2.5</w:t>
            </w:r>
          </w:p>
        </w:tc>
        <w:tc>
          <w:tcPr>
            <w:tcW w:w="7502" w:type="dxa"/>
            <w:vAlign w:val="center"/>
          </w:tcPr>
          <w:p w14:paraId="0D873AA1" w14:textId="40B47989"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Welders’ (while welding), inspectors’ certificates</w:t>
            </w:r>
          </w:p>
        </w:tc>
        <w:tc>
          <w:tcPr>
            <w:tcW w:w="1427" w:type="dxa"/>
            <w:vAlign w:val="center"/>
          </w:tcPr>
          <w:p w14:paraId="17E0E511"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1891BDF" w14:textId="77777777" w:rsidTr="00562AF5">
        <w:trPr>
          <w:cantSplit/>
          <w:trHeight w:val="324"/>
        </w:trPr>
        <w:tc>
          <w:tcPr>
            <w:tcW w:w="994" w:type="dxa"/>
            <w:vAlign w:val="center"/>
          </w:tcPr>
          <w:p w14:paraId="5A2C801E"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3.1.2.6</w:t>
            </w:r>
          </w:p>
        </w:tc>
        <w:tc>
          <w:tcPr>
            <w:tcW w:w="7502" w:type="dxa"/>
            <w:vAlign w:val="center"/>
          </w:tcPr>
          <w:p w14:paraId="783BEEFD" w14:textId="175E9129"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conclusion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(according to the design requirements)</w:t>
            </w:r>
          </w:p>
        </w:tc>
        <w:tc>
          <w:tcPr>
            <w:tcW w:w="1427" w:type="dxa"/>
            <w:vAlign w:val="center"/>
          </w:tcPr>
          <w:p w14:paraId="2E4C55EC"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11A987F3" w14:textId="77777777" w:rsidTr="00562AF5">
        <w:trPr>
          <w:cantSplit/>
          <w:trHeight w:val="56"/>
        </w:trPr>
        <w:tc>
          <w:tcPr>
            <w:tcW w:w="994" w:type="dxa"/>
            <w:vAlign w:val="center"/>
          </w:tcPr>
          <w:p w14:paraId="43FF0B62"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3.1.2.7</w:t>
            </w:r>
          </w:p>
        </w:tc>
        <w:tc>
          <w:tcPr>
            <w:tcW w:w="7502" w:type="dxa"/>
            <w:vAlign w:val="center"/>
          </w:tcPr>
          <w:p w14:paraId="2A64927C" w14:textId="28CC6B65"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Installation completion certificates</w:t>
            </w:r>
          </w:p>
        </w:tc>
        <w:tc>
          <w:tcPr>
            <w:tcW w:w="1427" w:type="dxa"/>
            <w:vAlign w:val="center"/>
          </w:tcPr>
          <w:p w14:paraId="6F545764"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D5E102E" w14:textId="77777777" w:rsidTr="00562AF5">
        <w:trPr>
          <w:cantSplit/>
          <w:trHeight w:val="324"/>
        </w:trPr>
        <w:tc>
          <w:tcPr>
            <w:tcW w:w="994" w:type="dxa"/>
            <w:vAlign w:val="center"/>
          </w:tcPr>
          <w:p w14:paraId="2FD1290E"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3.1.2.8</w:t>
            </w:r>
          </w:p>
        </w:tc>
        <w:tc>
          <w:tcPr>
            <w:tcW w:w="7502" w:type="dxa"/>
            <w:vAlign w:val="center"/>
          </w:tcPr>
          <w:p w14:paraId="0620C546" w14:textId="6266D6C5"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Inspection certificates for critical structures. </w:t>
            </w:r>
            <w:proofErr w:type="spellStart"/>
            <w:r w:rsidRPr="00435FCF">
              <w:rPr>
                <w:rFonts w:ascii="Times New Roman" w:hAnsi="Times New Roman"/>
                <w:sz w:val="24"/>
                <w:lang w:val="en-US"/>
              </w:rPr>
              <w:t>Recombiners</w:t>
            </w:r>
            <w:proofErr w:type="spellEnd"/>
            <w:r w:rsidRPr="00435FCF">
              <w:rPr>
                <w:rFonts w:ascii="Times New Roman" w:hAnsi="Times New Roman"/>
                <w:sz w:val="24"/>
                <w:lang w:val="en-US"/>
              </w:rPr>
              <w:t xml:space="preserve"> installation</w:t>
            </w:r>
          </w:p>
        </w:tc>
        <w:tc>
          <w:tcPr>
            <w:tcW w:w="1427" w:type="dxa"/>
            <w:vAlign w:val="center"/>
          </w:tcPr>
          <w:p w14:paraId="323CB0F9"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77087AC" w14:textId="77777777" w:rsidTr="00562AF5">
        <w:trPr>
          <w:cantSplit/>
          <w:trHeight w:val="56"/>
        </w:trPr>
        <w:tc>
          <w:tcPr>
            <w:tcW w:w="994" w:type="dxa"/>
            <w:vAlign w:val="center"/>
          </w:tcPr>
          <w:p w14:paraId="7C9F98BD"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3.1.2.9</w:t>
            </w:r>
          </w:p>
        </w:tc>
        <w:tc>
          <w:tcPr>
            <w:tcW w:w="7502" w:type="dxa"/>
            <w:vAlign w:val="center"/>
          </w:tcPr>
          <w:p w14:paraId="11B3774F" w14:textId="1D59A4D1"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(while welding)</w:t>
            </w:r>
          </w:p>
        </w:tc>
        <w:tc>
          <w:tcPr>
            <w:tcW w:w="1427" w:type="dxa"/>
            <w:vAlign w:val="center"/>
          </w:tcPr>
          <w:p w14:paraId="2CF4D3DD"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1CA4C554" w14:textId="77777777" w:rsidTr="00562AF5">
        <w:trPr>
          <w:cantSplit/>
          <w:trHeight w:val="56"/>
        </w:trPr>
        <w:tc>
          <w:tcPr>
            <w:tcW w:w="994" w:type="dxa"/>
            <w:vAlign w:val="center"/>
          </w:tcPr>
          <w:p w14:paraId="4311A8C7"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3.1.2.10</w:t>
            </w:r>
          </w:p>
        </w:tc>
        <w:tc>
          <w:tcPr>
            <w:tcW w:w="7502" w:type="dxa"/>
            <w:vAlign w:val="center"/>
          </w:tcPr>
          <w:p w14:paraId="1784A539" w14:textId="2D91A31F"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on </w:t>
            </w:r>
            <w:proofErr w:type="spellStart"/>
            <w:r w:rsidRPr="00435FCF">
              <w:rPr>
                <w:rFonts w:ascii="Times New Roman" w:hAnsi="Times New Roman"/>
                <w:sz w:val="24"/>
                <w:lang w:val="en-US"/>
              </w:rPr>
              <w:t>recombiners</w:t>
            </w:r>
            <w:proofErr w:type="spellEnd"/>
            <w:r w:rsidRPr="00435FCF">
              <w:rPr>
                <w:rFonts w:ascii="Times New Roman" w:hAnsi="Times New Roman"/>
                <w:sz w:val="24"/>
                <w:lang w:val="en-US"/>
              </w:rPr>
              <w:t xml:space="preserve"> loading</w:t>
            </w:r>
          </w:p>
        </w:tc>
        <w:tc>
          <w:tcPr>
            <w:tcW w:w="1427" w:type="dxa"/>
            <w:vAlign w:val="center"/>
          </w:tcPr>
          <w:p w14:paraId="56C347C2"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bl>
    <w:p w14:paraId="7832F7E9" w14:textId="573328E5" w:rsidR="002D073F" w:rsidRPr="00435FCF" w:rsidRDefault="002D073F" w:rsidP="00137935">
      <w:pPr>
        <w:spacing w:before="240" w:after="240" w:line="240" w:lineRule="auto"/>
        <w:jc w:val="both"/>
        <w:rPr>
          <w:rFonts w:ascii="Times New Roman" w:hAnsi="Times New Roman"/>
          <w:b/>
          <w:sz w:val="24"/>
          <w:lang w:val="en-US"/>
        </w:rPr>
      </w:pPr>
      <w:r w:rsidRPr="00435FCF">
        <w:rPr>
          <w:rFonts w:ascii="Times New Roman" w:hAnsi="Times New Roman"/>
          <w:b/>
          <w:sz w:val="24"/>
          <w:lang w:val="en-US"/>
        </w:rPr>
        <w:lastRenderedPageBreak/>
        <w:t>4</w:t>
      </w:r>
      <w:r w:rsidRPr="00435FCF">
        <w:rPr>
          <w:rFonts w:ascii="Times New Roman" w:eastAsia="Calibri" w:hAnsi="Times New Roman" w:cs="Times New Roman"/>
          <w:b/>
          <w:sz w:val="24"/>
          <w:lang w:val="en-US"/>
        </w:rPr>
        <w:t> </w:t>
      </w:r>
      <w:r w:rsidR="00792B69" w:rsidRPr="00435FCF">
        <w:rPr>
          <w:rFonts w:ascii="Times New Roman" w:hAnsi="Times New Roman"/>
          <w:b/>
          <w:sz w:val="24"/>
          <w:lang w:val="en-US"/>
        </w:rPr>
        <w:t>Hydrogen concentration monitoring system</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4"/>
        <w:gridCol w:w="7502"/>
        <w:gridCol w:w="1427"/>
      </w:tblGrid>
      <w:tr w:rsidR="00137935" w:rsidRPr="00435FCF" w14:paraId="653A067F" w14:textId="77777777" w:rsidTr="00562AF5">
        <w:trPr>
          <w:cantSplit/>
          <w:trHeight w:val="428"/>
          <w:tblHeader/>
        </w:trPr>
        <w:tc>
          <w:tcPr>
            <w:tcW w:w="994" w:type="dxa"/>
            <w:vAlign w:val="center"/>
          </w:tcPr>
          <w:p w14:paraId="565DA206" w14:textId="5B583D50"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Item No.</w:t>
            </w:r>
          </w:p>
        </w:tc>
        <w:tc>
          <w:tcPr>
            <w:tcW w:w="7502" w:type="dxa"/>
            <w:vAlign w:val="center"/>
          </w:tcPr>
          <w:p w14:paraId="611DAE19" w14:textId="0463C5EB" w:rsidR="00792B69" w:rsidRPr="00435FCF" w:rsidRDefault="00792B69"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1427" w:type="dxa"/>
            <w:vAlign w:val="center"/>
          </w:tcPr>
          <w:p w14:paraId="4AACE0D4" w14:textId="30BE66FC" w:rsidR="00792B69" w:rsidRPr="00435FCF" w:rsidRDefault="00792B69"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0F302C14" w14:textId="77777777" w:rsidTr="00562AF5">
        <w:trPr>
          <w:cantSplit/>
          <w:trHeight w:val="159"/>
        </w:trPr>
        <w:tc>
          <w:tcPr>
            <w:tcW w:w="994" w:type="dxa"/>
            <w:vAlign w:val="center"/>
          </w:tcPr>
          <w:p w14:paraId="7E181C09" w14:textId="77777777" w:rsidR="002D073F" w:rsidRPr="00435FCF" w:rsidRDefault="002D073F"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1</w:t>
            </w:r>
          </w:p>
        </w:tc>
        <w:tc>
          <w:tcPr>
            <w:tcW w:w="7502" w:type="dxa"/>
            <w:vAlign w:val="center"/>
          </w:tcPr>
          <w:p w14:paraId="7DF886AB" w14:textId="77777777" w:rsidR="002D073F" w:rsidRPr="00435FCF" w:rsidRDefault="002D073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427" w:type="dxa"/>
            <w:vAlign w:val="center"/>
          </w:tcPr>
          <w:p w14:paraId="425342A3" w14:textId="77777777" w:rsidR="002D073F" w:rsidRPr="00435FCF" w:rsidRDefault="002D073F" w:rsidP="00137935">
            <w:pPr>
              <w:spacing w:after="0" w:line="240" w:lineRule="auto"/>
              <w:ind w:right="-84"/>
              <w:jc w:val="center"/>
              <w:rPr>
                <w:rFonts w:ascii="Times New Roman" w:hAnsi="Times New Roman"/>
                <w:sz w:val="24"/>
                <w:lang w:val="en-US"/>
              </w:rPr>
            </w:pPr>
            <w:r w:rsidRPr="00435FCF">
              <w:rPr>
                <w:rFonts w:ascii="Times New Roman" w:hAnsi="Times New Roman"/>
                <w:sz w:val="24"/>
                <w:lang w:val="en-US"/>
              </w:rPr>
              <w:t>3</w:t>
            </w:r>
          </w:p>
        </w:tc>
      </w:tr>
      <w:tr w:rsidR="00137935" w:rsidRPr="00435FCF" w14:paraId="29BA7DCF" w14:textId="77777777" w:rsidTr="00562AF5">
        <w:trPr>
          <w:cantSplit/>
          <w:trHeight w:val="454"/>
        </w:trPr>
        <w:tc>
          <w:tcPr>
            <w:tcW w:w="994" w:type="dxa"/>
            <w:vAlign w:val="center"/>
          </w:tcPr>
          <w:p w14:paraId="4617ABF8" w14:textId="77777777"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4.1.1</w:t>
            </w:r>
          </w:p>
        </w:tc>
        <w:tc>
          <w:tcPr>
            <w:tcW w:w="7502" w:type="dxa"/>
            <w:vAlign w:val="center"/>
          </w:tcPr>
          <w:p w14:paraId="152D257C" w14:textId="254BCDB0"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Manufacturer’s certificates of LSS components (for fasteners manufactured on site)</w:t>
            </w:r>
            <w:r w:rsidR="001A6D0C" w:rsidRPr="00435FCF">
              <w:rPr>
                <w:rFonts w:ascii="Times New Roman" w:hAnsi="Times New Roman"/>
                <w:sz w:val="24"/>
                <w:lang w:val="en-US"/>
              </w:rPr>
              <w:t xml:space="preserve"> with the incoming inspection mark</w:t>
            </w:r>
          </w:p>
        </w:tc>
        <w:tc>
          <w:tcPr>
            <w:tcW w:w="1427" w:type="dxa"/>
            <w:vAlign w:val="center"/>
          </w:tcPr>
          <w:p w14:paraId="0003B81A"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64AE799" w14:textId="77777777" w:rsidTr="00562AF5">
        <w:trPr>
          <w:cantSplit/>
          <w:trHeight w:val="56"/>
        </w:trPr>
        <w:tc>
          <w:tcPr>
            <w:tcW w:w="994" w:type="dxa"/>
            <w:vAlign w:val="center"/>
          </w:tcPr>
          <w:p w14:paraId="72794929" w14:textId="7777777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4.1.1.1</w:t>
            </w:r>
          </w:p>
        </w:tc>
        <w:tc>
          <w:tcPr>
            <w:tcW w:w="7502" w:type="dxa"/>
            <w:vAlign w:val="center"/>
          </w:tcPr>
          <w:p w14:paraId="31F8A531" w14:textId="3DA342B7"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Quality plans</w:t>
            </w:r>
          </w:p>
        </w:tc>
        <w:tc>
          <w:tcPr>
            <w:tcW w:w="1427" w:type="dxa"/>
            <w:vAlign w:val="center"/>
          </w:tcPr>
          <w:p w14:paraId="2AE60B44"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08B0EC07" w14:textId="77777777" w:rsidTr="00562AF5">
        <w:trPr>
          <w:cantSplit/>
          <w:trHeight w:val="56"/>
        </w:trPr>
        <w:tc>
          <w:tcPr>
            <w:tcW w:w="994" w:type="dxa"/>
            <w:vAlign w:val="center"/>
          </w:tcPr>
          <w:p w14:paraId="12A3C5C1" w14:textId="38A3E74D" w:rsidR="00792B69" w:rsidRPr="00435FCF" w:rsidRDefault="00792B69" w:rsidP="00137935">
            <w:pPr>
              <w:spacing w:after="0" w:line="240" w:lineRule="auto"/>
              <w:ind w:right="-80"/>
              <w:jc w:val="center"/>
              <w:rPr>
                <w:rFonts w:ascii="Times New Roman" w:hAnsi="Times New Roman"/>
                <w:b/>
                <w:sz w:val="24"/>
                <w:lang w:val="en-US"/>
              </w:rPr>
            </w:pPr>
            <w:r w:rsidRPr="00435FCF">
              <w:rPr>
                <w:rFonts w:ascii="Times New Roman" w:hAnsi="Times New Roman"/>
                <w:b/>
                <w:sz w:val="24"/>
                <w:lang w:val="en-US"/>
              </w:rPr>
              <w:t>4.</w:t>
            </w:r>
            <w:r w:rsidRPr="00435FCF">
              <w:rPr>
                <w:rFonts w:ascii="Times New Roman" w:eastAsia="Calibri" w:hAnsi="Times New Roman" w:cs="Times New Roman"/>
                <w:b/>
                <w:sz w:val="24"/>
                <w:szCs w:val="24"/>
                <w:lang w:val="en-US"/>
              </w:rPr>
              <w:t>1.</w:t>
            </w:r>
            <w:r w:rsidRPr="00435FCF">
              <w:rPr>
                <w:rFonts w:ascii="Times New Roman" w:hAnsi="Times New Roman"/>
                <w:b/>
                <w:sz w:val="24"/>
                <w:lang w:val="en-US"/>
              </w:rPr>
              <w:t>2</w:t>
            </w:r>
          </w:p>
        </w:tc>
        <w:tc>
          <w:tcPr>
            <w:tcW w:w="7502" w:type="dxa"/>
            <w:vAlign w:val="center"/>
          </w:tcPr>
          <w:p w14:paraId="2FE6498B" w14:textId="1AAEC201"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Certificate of LSS components installation (for HCMS sensors)</w:t>
            </w:r>
          </w:p>
        </w:tc>
        <w:tc>
          <w:tcPr>
            <w:tcW w:w="1427" w:type="dxa"/>
            <w:vAlign w:val="center"/>
          </w:tcPr>
          <w:p w14:paraId="30A01777"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0D396A81" w14:textId="77777777" w:rsidTr="00562AF5">
        <w:trPr>
          <w:cantSplit/>
          <w:trHeight w:val="351"/>
        </w:trPr>
        <w:tc>
          <w:tcPr>
            <w:tcW w:w="994" w:type="dxa"/>
            <w:vAlign w:val="center"/>
          </w:tcPr>
          <w:p w14:paraId="065B7A13" w14:textId="2277C43C"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2.1</w:t>
            </w:r>
          </w:p>
        </w:tc>
        <w:tc>
          <w:tcPr>
            <w:tcW w:w="7502" w:type="dxa"/>
            <w:vAlign w:val="center"/>
          </w:tcPr>
          <w:p w14:paraId="7E66E0D9" w14:textId="0D7E30C8"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As-built diagrams (indicating the actual and design angles of sensors installation relative to the containment axis)</w:t>
            </w:r>
          </w:p>
        </w:tc>
        <w:tc>
          <w:tcPr>
            <w:tcW w:w="1427" w:type="dxa"/>
            <w:vAlign w:val="center"/>
          </w:tcPr>
          <w:p w14:paraId="4BCCDCA4"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1430C0E" w14:textId="77777777" w:rsidTr="00562AF5">
        <w:trPr>
          <w:cantSplit/>
          <w:trHeight w:val="56"/>
        </w:trPr>
        <w:tc>
          <w:tcPr>
            <w:tcW w:w="994" w:type="dxa"/>
            <w:vAlign w:val="center"/>
          </w:tcPr>
          <w:p w14:paraId="6EB7920E" w14:textId="79FE573A"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.2.2</w:t>
            </w:r>
          </w:p>
        </w:tc>
        <w:tc>
          <w:tcPr>
            <w:tcW w:w="7502" w:type="dxa"/>
            <w:vAlign w:val="center"/>
          </w:tcPr>
          <w:p w14:paraId="136B0FF6" w14:textId="350DDD7D" w:rsidR="00792B69" w:rsidRPr="00435FCF" w:rsidRDefault="00792B69" w:rsidP="00137935">
            <w:pPr>
              <w:spacing w:after="0" w:line="240" w:lineRule="auto"/>
              <w:ind w:right="-112"/>
              <w:rPr>
                <w:rFonts w:ascii="Times New Roman" w:hAnsi="Times New Roman"/>
                <w:sz w:val="24"/>
                <w:lang w:val="en-US"/>
              </w:rPr>
            </w:pPr>
            <w:r w:rsidRPr="00435FCF">
              <w:rPr>
                <w:rFonts w:ascii="Times New Roman" w:hAnsi="Times New Roman"/>
                <w:sz w:val="24"/>
                <w:lang w:val="en-US"/>
              </w:rPr>
              <w:t>Documents, quality certificates for materials, fastening items</w:t>
            </w:r>
            <w:r w:rsidR="001A6D0C" w:rsidRPr="00435FCF">
              <w:rPr>
                <w:rFonts w:ascii="Times New Roman" w:hAnsi="Times New Roman"/>
                <w:sz w:val="24"/>
                <w:lang w:val="en-US"/>
              </w:rPr>
              <w:t xml:space="preserve"> with the incoming inspection mark</w:t>
            </w:r>
          </w:p>
        </w:tc>
        <w:tc>
          <w:tcPr>
            <w:tcW w:w="1427" w:type="dxa"/>
            <w:vAlign w:val="center"/>
          </w:tcPr>
          <w:p w14:paraId="0D500100"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8E43588" w14:textId="77777777" w:rsidTr="00562AF5">
        <w:trPr>
          <w:cantSplit/>
          <w:trHeight w:val="56"/>
        </w:trPr>
        <w:tc>
          <w:tcPr>
            <w:tcW w:w="994" w:type="dxa"/>
            <w:vAlign w:val="center"/>
          </w:tcPr>
          <w:p w14:paraId="143251A0" w14:textId="4A948908"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.2.3</w:t>
            </w:r>
          </w:p>
        </w:tc>
        <w:tc>
          <w:tcPr>
            <w:tcW w:w="7502" w:type="dxa"/>
            <w:vAlign w:val="center"/>
          </w:tcPr>
          <w:p w14:paraId="6972271D" w14:textId="589688A4"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Mechanical tests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(if any)</w:t>
            </w:r>
          </w:p>
        </w:tc>
        <w:tc>
          <w:tcPr>
            <w:tcW w:w="1427" w:type="dxa"/>
            <w:vAlign w:val="center"/>
          </w:tcPr>
          <w:p w14:paraId="5B536205"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02201B16" w14:textId="77777777" w:rsidTr="00562AF5">
        <w:trPr>
          <w:cantSplit/>
          <w:trHeight w:val="351"/>
        </w:trPr>
        <w:tc>
          <w:tcPr>
            <w:tcW w:w="994" w:type="dxa"/>
            <w:vAlign w:val="center"/>
          </w:tcPr>
          <w:p w14:paraId="55E66278" w14:textId="276C4E2D"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.2.4</w:t>
            </w:r>
          </w:p>
        </w:tc>
        <w:tc>
          <w:tcPr>
            <w:tcW w:w="7502" w:type="dxa"/>
            <w:vAlign w:val="center"/>
          </w:tcPr>
          <w:p w14:paraId="025C7B0D" w14:textId="114F670C"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Certificates for materials (used for welding in installation) with the incoming inspection mark</w:t>
            </w:r>
          </w:p>
        </w:tc>
        <w:tc>
          <w:tcPr>
            <w:tcW w:w="1427" w:type="dxa"/>
            <w:vAlign w:val="center"/>
          </w:tcPr>
          <w:p w14:paraId="30E952F4"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57961892" w14:textId="77777777" w:rsidTr="00562AF5">
        <w:trPr>
          <w:cantSplit/>
          <w:trHeight w:val="56"/>
        </w:trPr>
        <w:tc>
          <w:tcPr>
            <w:tcW w:w="994" w:type="dxa"/>
            <w:vAlign w:val="center"/>
          </w:tcPr>
          <w:p w14:paraId="24BBC734" w14:textId="5D231682"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.2.5</w:t>
            </w:r>
          </w:p>
        </w:tc>
        <w:tc>
          <w:tcPr>
            <w:tcW w:w="7502" w:type="dxa"/>
            <w:vAlign w:val="center"/>
          </w:tcPr>
          <w:p w14:paraId="52D5CFD0" w14:textId="250CECA9"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Welders’ (while welding), inspectors’ certificates</w:t>
            </w:r>
          </w:p>
        </w:tc>
        <w:tc>
          <w:tcPr>
            <w:tcW w:w="1427" w:type="dxa"/>
            <w:vAlign w:val="center"/>
          </w:tcPr>
          <w:p w14:paraId="6F9238B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2E597C65" w14:textId="77777777" w:rsidTr="00562AF5">
        <w:trPr>
          <w:cantSplit/>
          <w:trHeight w:val="324"/>
        </w:trPr>
        <w:tc>
          <w:tcPr>
            <w:tcW w:w="994" w:type="dxa"/>
            <w:vAlign w:val="center"/>
          </w:tcPr>
          <w:p w14:paraId="34398875" w14:textId="18907A12"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.2.6</w:t>
            </w:r>
          </w:p>
        </w:tc>
        <w:tc>
          <w:tcPr>
            <w:tcW w:w="7502" w:type="dxa"/>
            <w:vAlign w:val="center"/>
          </w:tcPr>
          <w:p w14:paraId="1E34CE2B" w14:textId="3F963831"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Non-destructive test conclusion </w:t>
            </w:r>
            <w:r w:rsidRPr="00435FCF">
              <w:rPr>
                <w:rFonts w:ascii="Times New Roman" w:hAnsi="Times New Roman" w:cs="Times New Roman"/>
                <w:sz w:val="24"/>
                <w:szCs w:val="24"/>
                <w:lang w:val="en-US"/>
              </w:rPr>
              <w:t>protocols</w:t>
            </w:r>
            <w:r w:rsidRPr="00435FCF">
              <w:rPr>
                <w:rFonts w:ascii="Times New Roman" w:hAnsi="Times New Roman"/>
                <w:sz w:val="24"/>
                <w:lang w:val="en-US"/>
              </w:rPr>
              <w:t xml:space="preserve"> (according to the design requirements)</w:t>
            </w:r>
          </w:p>
        </w:tc>
        <w:tc>
          <w:tcPr>
            <w:tcW w:w="1427" w:type="dxa"/>
            <w:vAlign w:val="center"/>
          </w:tcPr>
          <w:p w14:paraId="6AD5FD0B"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83C92B7" w14:textId="77777777" w:rsidTr="00562AF5">
        <w:trPr>
          <w:cantSplit/>
          <w:trHeight w:val="56"/>
        </w:trPr>
        <w:tc>
          <w:tcPr>
            <w:tcW w:w="994" w:type="dxa"/>
            <w:vAlign w:val="center"/>
          </w:tcPr>
          <w:p w14:paraId="3A05E9A9" w14:textId="7B728DA4"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.2.7</w:t>
            </w:r>
          </w:p>
        </w:tc>
        <w:tc>
          <w:tcPr>
            <w:tcW w:w="7502" w:type="dxa"/>
            <w:vAlign w:val="center"/>
          </w:tcPr>
          <w:p w14:paraId="0FE1D05D" w14:textId="2A2FE25D"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Installation completion certificate</w:t>
            </w:r>
          </w:p>
        </w:tc>
        <w:tc>
          <w:tcPr>
            <w:tcW w:w="1427" w:type="dxa"/>
            <w:vAlign w:val="center"/>
          </w:tcPr>
          <w:p w14:paraId="65033CB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37D68C3F" w14:textId="77777777" w:rsidTr="00562AF5">
        <w:trPr>
          <w:cantSplit/>
          <w:trHeight w:val="324"/>
        </w:trPr>
        <w:tc>
          <w:tcPr>
            <w:tcW w:w="994" w:type="dxa"/>
            <w:vAlign w:val="center"/>
          </w:tcPr>
          <w:p w14:paraId="56D561B4" w14:textId="21F07283"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.2.8</w:t>
            </w:r>
          </w:p>
        </w:tc>
        <w:tc>
          <w:tcPr>
            <w:tcW w:w="7502" w:type="dxa"/>
            <w:vAlign w:val="center"/>
          </w:tcPr>
          <w:p w14:paraId="53120D75" w14:textId="01FDA745"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Inspection certificates for critical structures. Installation of sensors and cable ducts</w:t>
            </w:r>
          </w:p>
        </w:tc>
        <w:tc>
          <w:tcPr>
            <w:tcW w:w="1427" w:type="dxa"/>
            <w:vAlign w:val="center"/>
          </w:tcPr>
          <w:p w14:paraId="769B1DE3"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1E6DC85F" w14:textId="77777777" w:rsidTr="00562AF5">
        <w:trPr>
          <w:cantSplit/>
          <w:trHeight w:val="56"/>
        </w:trPr>
        <w:tc>
          <w:tcPr>
            <w:tcW w:w="994" w:type="dxa"/>
            <w:vAlign w:val="center"/>
          </w:tcPr>
          <w:p w14:paraId="3CCF0D40" w14:textId="52850EAE"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.2.9</w:t>
            </w:r>
          </w:p>
        </w:tc>
        <w:tc>
          <w:tcPr>
            <w:tcW w:w="7502" w:type="dxa"/>
            <w:vAlign w:val="center"/>
          </w:tcPr>
          <w:p w14:paraId="6E3C2B36" w14:textId="4D0D548C"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Welding logbook (while welding)</w:t>
            </w:r>
          </w:p>
        </w:tc>
        <w:tc>
          <w:tcPr>
            <w:tcW w:w="1427" w:type="dxa"/>
            <w:vAlign w:val="center"/>
          </w:tcPr>
          <w:p w14:paraId="1552A417"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0B3CE0C" w14:textId="77777777" w:rsidTr="00562AF5">
        <w:trPr>
          <w:cantSplit/>
          <w:trHeight w:val="56"/>
        </w:trPr>
        <w:tc>
          <w:tcPr>
            <w:tcW w:w="994" w:type="dxa"/>
            <w:vAlign w:val="center"/>
          </w:tcPr>
          <w:p w14:paraId="74AC98F5" w14:textId="4E6EDF3D"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.2.10</w:t>
            </w:r>
          </w:p>
        </w:tc>
        <w:tc>
          <w:tcPr>
            <w:tcW w:w="7502" w:type="dxa"/>
            <w:vAlign w:val="center"/>
          </w:tcPr>
          <w:p w14:paraId="1C74F4E7" w14:textId="2EC01C0B"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Cable ducts quality documents</w:t>
            </w:r>
            <w:r w:rsidR="001A6D0C" w:rsidRPr="00435FCF">
              <w:rPr>
                <w:rFonts w:ascii="Times New Roman" w:hAnsi="Times New Roman"/>
                <w:sz w:val="24"/>
                <w:lang w:val="en-US"/>
              </w:rPr>
              <w:t xml:space="preserve"> with the incoming inspection mark</w:t>
            </w:r>
          </w:p>
        </w:tc>
        <w:tc>
          <w:tcPr>
            <w:tcW w:w="1427" w:type="dxa"/>
            <w:vAlign w:val="center"/>
          </w:tcPr>
          <w:p w14:paraId="4DE40C2C"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r w:rsidR="00137935" w:rsidRPr="00435FCF" w14:paraId="4AB1C311" w14:textId="77777777" w:rsidTr="00562AF5">
        <w:trPr>
          <w:cantSplit/>
          <w:trHeight w:val="56"/>
        </w:trPr>
        <w:tc>
          <w:tcPr>
            <w:tcW w:w="994" w:type="dxa"/>
            <w:vAlign w:val="center"/>
          </w:tcPr>
          <w:p w14:paraId="4CF488F0" w14:textId="7C5A3767" w:rsidR="00792B69" w:rsidRPr="00435FCF" w:rsidRDefault="00792B69" w:rsidP="00137935">
            <w:pPr>
              <w:spacing w:after="0" w:line="240" w:lineRule="auto"/>
              <w:ind w:right="-80"/>
              <w:jc w:val="center"/>
              <w:rPr>
                <w:rFonts w:ascii="Times New Roman" w:hAnsi="Times New Roman"/>
                <w:sz w:val="24"/>
                <w:lang w:val="en-US"/>
              </w:rPr>
            </w:pPr>
            <w:r w:rsidRPr="00435FCF">
              <w:rPr>
                <w:rFonts w:ascii="Times New Roman" w:hAnsi="Times New Roman"/>
                <w:sz w:val="24"/>
                <w:lang w:val="en-US"/>
              </w:rPr>
              <w:t>4.</w:t>
            </w:r>
            <w:r w:rsidRPr="00435FCF">
              <w:rPr>
                <w:rFonts w:ascii="Times New Roman" w:eastAsia="Calibri" w:hAnsi="Times New Roman" w:cs="Times New Roman"/>
                <w:sz w:val="24"/>
                <w:szCs w:val="24"/>
                <w:lang w:val="en-US"/>
              </w:rPr>
              <w:t>1</w:t>
            </w:r>
            <w:r w:rsidRPr="00435FCF">
              <w:rPr>
                <w:rFonts w:ascii="Times New Roman" w:hAnsi="Times New Roman"/>
                <w:sz w:val="24"/>
                <w:lang w:val="en-US"/>
              </w:rPr>
              <w:t>.2.11</w:t>
            </w:r>
          </w:p>
        </w:tc>
        <w:tc>
          <w:tcPr>
            <w:tcW w:w="7502" w:type="dxa"/>
            <w:vAlign w:val="center"/>
          </w:tcPr>
          <w:p w14:paraId="5C362C36" w14:textId="156C7B37" w:rsidR="00792B69" w:rsidRPr="00435FCF" w:rsidRDefault="00792B69" w:rsidP="00137935">
            <w:pPr>
              <w:spacing w:after="0" w:line="240" w:lineRule="auto"/>
              <w:rPr>
                <w:rFonts w:ascii="Times New Roman" w:hAnsi="Times New Roman"/>
                <w:sz w:val="24"/>
                <w:lang w:val="en-US"/>
              </w:rPr>
            </w:pPr>
            <w:r w:rsidRPr="00435FCF">
              <w:rPr>
                <w:rFonts w:ascii="Times New Roman" w:hAnsi="Times New Roman"/>
                <w:sz w:val="24"/>
                <w:lang w:val="en-US"/>
              </w:rPr>
              <w:t>Quality certificates with the incoming inspection mark</w:t>
            </w:r>
            <w:r w:rsidR="001A6D0C" w:rsidRPr="00435FCF">
              <w:rPr>
                <w:rFonts w:ascii="Times New Roman" w:hAnsi="Times New Roman"/>
                <w:sz w:val="24"/>
                <w:lang w:val="en-US"/>
              </w:rPr>
              <w:t xml:space="preserve"> with the incoming inspection mark</w:t>
            </w:r>
          </w:p>
        </w:tc>
        <w:tc>
          <w:tcPr>
            <w:tcW w:w="1427" w:type="dxa"/>
            <w:vAlign w:val="center"/>
          </w:tcPr>
          <w:p w14:paraId="254B0955" w14:textId="77777777" w:rsidR="00792B69" w:rsidRPr="00435FCF" w:rsidRDefault="00792B69" w:rsidP="00137935">
            <w:pPr>
              <w:tabs>
                <w:tab w:val="right" w:pos="7088"/>
              </w:tabs>
              <w:spacing w:after="0" w:line="240" w:lineRule="auto"/>
              <w:ind w:right="-66"/>
              <w:jc w:val="center"/>
              <w:rPr>
                <w:rFonts w:ascii="Times New Roman" w:hAnsi="Times New Roman"/>
                <w:sz w:val="24"/>
                <w:lang w:val="en-US"/>
              </w:rPr>
            </w:pPr>
          </w:p>
        </w:tc>
      </w:tr>
    </w:tbl>
    <w:p w14:paraId="20953E11" w14:textId="77777777" w:rsidR="002D073F" w:rsidRPr="00435FCF" w:rsidRDefault="002D073F" w:rsidP="00137935">
      <w:pPr>
        <w:spacing w:after="160" w:line="259" w:lineRule="auto"/>
        <w:rPr>
          <w:rFonts w:ascii="Times New Roman" w:hAnsi="Times New Roman"/>
          <w:b/>
          <w:sz w:val="24"/>
          <w:lang w:val="en-US"/>
        </w:rPr>
      </w:pPr>
      <w:r w:rsidRPr="00435FCF">
        <w:rPr>
          <w:rFonts w:ascii="Times New Roman" w:hAnsi="Times New Roman"/>
          <w:b/>
          <w:sz w:val="24"/>
          <w:lang w:val="en-US"/>
        </w:rPr>
        <w:br w:type="page"/>
      </w:r>
    </w:p>
    <w:p w14:paraId="4628055F" w14:textId="543D3700" w:rsidR="007E5D73" w:rsidRPr="00435FCF" w:rsidRDefault="007E5D73" w:rsidP="007E5D73">
      <w:pPr>
        <w:keepNext/>
        <w:keepLines/>
        <w:spacing w:before="120" w:after="120" w:line="240" w:lineRule="auto"/>
        <w:jc w:val="both"/>
        <w:outlineLvl w:val="0"/>
        <w:rPr>
          <w:rFonts w:ascii="Times New Roman" w:hAnsi="Times New Roman"/>
          <w:b/>
          <w:sz w:val="24"/>
          <w:lang w:val="en-US"/>
        </w:rPr>
      </w:pPr>
      <w:bookmarkStart w:id="142" w:name="_Toc133334686"/>
      <w:bookmarkStart w:id="143" w:name="_Toc133583741"/>
      <w:bookmarkStart w:id="144" w:name="_Toc142853926"/>
      <w:bookmarkStart w:id="145" w:name="_Toc133334685"/>
      <w:r w:rsidRPr="00435FCF">
        <w:rPr>
          <w:rFonts w:ascii="Times New Roman" w:hAnsi="Times New Roman"/>
          <w:b/>
          <w:caps/>
          <w:sz w:val="28"/>
          <w:u w:color="000000"/>
          <w:lang w:val="en-US"/>
        </w:rPr>
        <w:lastRenderedPageBreak/>
        <w:t xml:space="preserve">Appendix </w:t>
      </w:r>
      <w:r w:rsidR="00EE5B73" w:rsidRPr="00435FCF">
        <w:rPr>
          <w:rFonts w:ascii="Times New Roman" w:hAnsi="Times New Roman"/>
          <w:b/>
          <w:caps/>
          <w:sz w:val="28"/>
          <w:u w:color="000000"/>
          <w:lang w:val="en-US"/>
        </w:rPr>
        <w:t>6</w:t>
      </w:r>
      <w:r w:rsidRPr="00435FCF">
        <w:rPr>
          <w:rFonts w:ascii="Times New Roman" w:hAnsi="Times New Roman"/>
          <w:b/>
          <w:caps/>
          <w:sz w:val="28"/>
          <w:u w:color="000000"/>
          <w:lang w:val="en-US"/>
        </w:rPr>
        <w:t xml:space="preserve"> FORMS OF THE TITLE PAGE AND ABD FOLDER SPINE</w:t>
      </w:r>
      <w:bookmarkEnd w:id="142"/>
      <w:bookmarkEnd w:id="143"/>
      <w:bookmarkEnd w:id="144"/>
      <w:r w:rsidRPr="00435FCF">
        <w:rPr>
          <w:rFonts w:ascii="Times New Roman" w:hAnsi="Times New Roman"/>
          <w:b/>
          <w:caps/>
          <w:sz w:val="28"/>
          <w:u w:color="000000"/>
          <w:lang w:val="en-US"/>
        </w:rPr>
        <w:t xml:space="preserve"> </w:t>
      </w:r>
    </w:p>
    <w:p w14:paraId="0862D838" w14:textId="1049BA1A" w:rsidR="007E5D73" w:rsidRPr="00435FCF" w:rsidRDefault="007E5D73" w:rsidP="007E5D73">
      <w:pPr>
        <w:widowControl w:val="0"/>
        <w:spacing w:line="240" w:lineRule="auto"/>
        <w:jc w:val="center"/>
        <w:rPr>
          <w:rFonts w:ascii="Times New Roman" w:hAnsi="Times New Roman"/>
          <w:b/>
          <w:sz w:val="32"/>
          <w:lang w:val="en-US"/>
        </w:rPr>
      </w:pPr>
      <w:r w:rsidRPr="00435FCF">
        <w:rPr>
          <w:rFonts w:ascii="Times New Roman" w:hAnsi="Times New Roman"/>
          <w:b/>
          <w:sz w:val="24"/>
          <w:lang w:val="en-US"/>
        </w:rPr>
        <w:t>FORM OF ABD FOLDER TITLE PAGE (</w:t>
      </w:r>
      <w:r w:rsidR="00534905" w:rsidRPr="00435FCF">
        <w:rPr>
          <w:rFonts w:ascii="Times New Roman" w:hAnsi="Times New Roman"/>
          <w:b/>
          <w:sz w:val="24"/>
          <w:lang w:val="en-US"/>
        </w:rPr>
        <w:t>ex</w:t>
      </w:r>
      <w:r w:rsidRPr="00435FCF">
        <w:rPr>
          <w:rFonts w:ascii="Times New Roman" w:hAnsi="Times New Roman"/>
          <w:b/>
          <w:sz w:val="24"/>
          <w:lang w:val="en-US"/>
        </w:rPr>
        <w:t>ample)</w:t>
      </w:r>
    </w:p>
    <w:p w14:paraId="530D937D" w14:textId="77777777" w:rsidR="007E5D73" w:rsidRPr="00435FCF" w:rsidRDefault="007E5D73" w:rsidP="007E5D73">
      <w:pPr>
        <w:widowControl w:val="0"/>
        <w:spacing w:after="320" w:line="240" w:lineRule="auto"/>
        <w:jc w:val="center"/>
        <w:rPr>
          <w:rFonts w:ascii="Times New Roman" w:hAnsi="Times New Roman"/>
          <w:b/>
          <w:sz w:val="28"/>
          <w:lang w:val="en-US"/>
        </w:rPr>
      </w:pPr>
    </w:p>
    <w:p w14:paraId="4AE016A0" w14:textId="77777777" w:rsidR="007E5D73" w:rsidRPr="00435FCF" w:rsidRDefault="007E5D73" w:rsidP="007E5D73">
      <w:pPr>
        <w:widowControl w:val="0"/>
        <w:spacing w:after="320" w:line="240" w:lineRule="auto"/>
        <w:jc w:val="center"/>
        <w:rPr>
          <w:rFonts w:ascii="Times New Roman" w:hAnsi="Times New Roman"/>
          <w:b/>
          <w:sz w:val="28"/>
          <w:lang w:val="en-US"/>
        </w:rPr>
      </w:pPr>
    </w:p>
    <w:p w14:paraId="11D0C767" w14:textId="77777777" w:rsidR="007E5D73" w:rsidRPr="00435FCF" w:rsidRDefault="007E5D73" w:rsidP="007E5D73">
      <w:pPr>
        <w:widowControl w:val="0"/>
        <w:spacing w:after="320" w:line="240" w:lineRule="auto"/>
        <w:jc w:val="center"/>
        <w:rPr>
          <w:rFonts w:ascii="Times New Roman" w:hAnsi="Times New Roman"/>
          <w:b/>
          <w:sz w:val="28"/>
          <w:lang w:val="en-US"/>
        </w:rPr>
      </w:pPr>
      <w:r w:rsidRPr="00435FCF">
        <w:rPr>
          <w:rFonts w:ascii="Times New Roman" w:hAnsi="Times New Roman"/>
          <w:b/>
          <w:sz w:val="28"/>
          <w:lang w:val="en-US"/>
        </w:rPr>
        <w:t>UNIT No. 1</w:t>
      </w:r>
    </w:p>
    <w:p w14:paraId="117E74A4" w14:textId="77777777" w:rsidR="007E5D73" w:rsidRPr="00435FCF" w:rsidRDefault="007E5D73" w:rsidP="007E5D73">
      <w:pPr>
        <w:widowControl w:val="0"/>
        <w:spacing w:line="240" w:lineRule="auto"/>
        <w:jc w:val="center"/>
        <w:rPr>
          <w:rFonts w:ascii="Times New Roman" w:hAnsi="Times New Roman"/>
          <w:b/>
          <w:sz w:val="32"/>
          <w:lang w:val="en-US"/>
        </w:rPr>
      </w:pPr>
    </w:p>
    <w:p w14:paraId="3B4D7039" w14:textId="77777777" w:rsidR="007E5D73" w:rsidRPr="00435FCF" w:rsidRDefault="007E5D73" w:rsidP="007E5D73">
      <w:pPr>
        <w:widowControl w:val="0"/>
        <w:spacing w:line="240" w:lineRule="auto"/>
        <w:jc w:val="center"/>
        <w:rPr>
          <w:rFonts w:ascii="Times New Roman" w:hAnsi="Times New Roman"/>
          <w:b/>
          <w:sz w:val="32"/>
          <w:lang w:val="en-US"/>
        </w:rPr>
      </w:pPr>
    </w:p>
    <w:p w14:paraId="24D720D6" w14:textId="77777777" w:rsidR="007E5D73" w:rsidRPr="00435FCF" w:rsidRDefault="007E5D73" w:rsidP="007E5D73">
      <w:pPr>
        <w:widowControl w:val="0"/>
        <w:spacing w:after="0" w:line="240" w:lineRule="auto"/>
        <w:jc w:val="center"/>
        <w:rPr>
          <w:rFonts w:ascii="Times New Roman" w:hAnsi="Times New Roman"/>
          <w:b/>
          <w:sz w:val="28"/>
          <w:lang w:val="en-US"/>
        </w:rPr>
      </w:pPr>
      <w:r w:rsidRPr="00435FCF">
        <w:rPr>
          <w:rFonts w:ascii="Times New Roman" w:hAnsi="Times New Roman"/>
          <w:b/>
          <w:sz w:val="28"/>
          <w:lang w:val="en-US"/>
        </w:rPr>
        <w:t>As-built documentation</w:t>
      </w:r>
    </w:p>
    <w:p w14:paraId="6C137B52" w14:textId="77777777" w:rsidR="007E5D73" w:rsidRPr="00435FCF" w:rsidRDefault="007E5D73" w:rsidP="007E5D73">
      <w:pPr>
        <w:widowControl w:val="0"/>
        <w:spacing w:after="0" w:line="240" w:lineRule="auto"/>
        <w:jc w:val="center"/>
        <w:rPr>
          <w:rFonts w:ascii="Times New Roman" w:hAnsi="Times New Roman"/>
          <w:b/>
          <w:sz w:val="28"/>
          <w:lang w:val="en-US"/>
        </w:rPr>
      </w:pPr>
    </w:p>
    <w:p w14:paraId="426EE0DD" w14:textId="77777777" w:rsidR="007E5D73" w:rsidRPr="00435FCF" w:rsidRDefault="007E5D73" w:rsidP="007E5D73">
      <w:pPr>
        <w:widowControl w:val="0"/>
        <w:spacing w:after="320" w:line="240" w:lineRule="auto"/>
        <w:jc w:val="center"/>
        <w:rPr>
          <w:rFonts w:ascii="Times New Roman" w:hAnsi="Times New Roman"/>
          <w:b/>
          <w:sz w:val="28"/>
          <w:u w:val="single"/>
          <w:lang w:val="en-US"/>
        </w:rPr>
      </w:pPr>
      <w:r w:rsidRPr="00435FCF">
        <w:rPr>
          <w:rFonts w:ascii="Times New Roman" w:hAnsi="Times New Roman"/>
          <w:b/>
          <w:sz w:val="28"/>
          <w:lang w:val="en-US"/>
        </w:rPr>
        <w:t xml:space="preserve">Title of the drawing: </w:t>
      </w:r>
      <w:r w:rsidRPr="00435FCF">
        <w:rPr>
          <w:rFonts w:ascii="Times New Roman" w:hAnsi="Times New Roman"/>
          <w:b/>
          <w:sz w:val="28"/>
          <w:u w:val="single"/>
          <w:lang w:val="en-US"/>
        </w:rPr>
        <w:t>Arrangement of waterproofing of the Nuclear and Turbine Island pit</w:t>
      </w:r>
    </w:p>
    <w:p w14:paraId="32B563AA" w14:textId="77777777" w:rsidR="007E5D73" w:rsidRPr="00435FCF" w:rsidRDefault="007E5D73" w:rsidP="007E5D73">
      <w:pPr>
        <w:widowControl w:val="0"/>
        <w:spacing w:after="320" w:line="240" w:lineRule="auto"/>
        <w:jc w:val="center"/>
        <w:rPr>
          <w:rFonts w:ascii="Times New Roman" w:hAnsi="Times New Roman"/>
          <w:b/>
          <w:sz w:val="28"/>
          <w:lang w:val="en-US"/>
        </w:rPr>
      </w:pPr>
    </w:p>
    <w:p w14:paraId="73BD4161" w14:textId="77777777" w:rsidR="007E5D73" w:rsidRPr="00435FCF" w:rsidRDefault="007E5D73" w:rsidP="007E5D73">
      <w:pPr>
        <w:widowControl w:val="0"/>
        <w:spacing w:after="0" w:line="240" w:lineRule="auto"/>
        <w:jc w:val="center"/>
        <w:rPr>
          <w:rFonts w:ascii="Times New Roman" w:hAnsi="Times New Roman"/>
          <w:b/>
          <w:sz w:val="28"/>
          <w:u w:val="single"/>
          <w:lang w:val="en-US"/>
        </w:rPr>
      </w:pPr>
      <w:r w:rsidRPr="00435FCF">
        <w:rPr>
          <w:rFonts w:ascii="Times New Roman" w:hAnsi="Times New Roman"/>
          <w:b/>
          <w:sz w:val="28"/>
          <w:lang w:val="en-US"/>
        </w:rPr>
        <w:t xml:space="preserve">Drawing number:    </w:t>
      </w:r>
      <w:r w:rsidRPr="00435FCF">
        <w:rPr>
          <w:rFonts w:ascii="Times New Roman" w:hAnsi="Times New Roman"/>
          <w:b/>
          <w:sz w:val="28"/>
          <w:u w:val="single"/>
          <w:lang w:val="en-US"/>
        </w:rPr>
        <w:t>ED.</w:t>
      </w:r>
      <w:proofErr w:type="gramStart"/>
      <w:r w:rsidRPr="00435FCF">
        <w:rPr>
          <w:rFonts w:ascii="Times New Roman" w:hAnsi="Times New Roman"/>
          <w:b/>
          <w:sz w:val="28"/>
          <w:u w:val="single"/>
          <w:lang w:val="en-US"/>
        </w:rPr>
        <w:t>D.A</w:t>
      </w:r>
      <w:proofErr w:type="gramEnd"/>
      <w:r w:rsidRPr="00435FCF">
        <w:rPr>
          <w:rFonts w:ascii="Times New Roman" w:hAnsi="Times New Roman"/>
          <w:b/>
          <w:sz w:val="28"/>
          <w:u w:val="single"/>
          <w:lang w:val="en-US"/>
        </w:rPr>
        <w:t>200.1.0UZX&amp;&amp;&amp;&amp;&amp;&amp;&amp;&amp;.020.DC.0001</w:t>
      </w:r>
    </w:p>
    <w:p w14:paraId="3E821129" w14:textId="77777777" w:rsidR="007E5D73" w:rsidRPr="00435FCF" w:rsidRDefault="007E5D73" w:rsidP="007E5D73">
      <w:pPr>
        <w:widowControl w:val="0"/>
        <w:spacing w:after="0" w:line="240" w:lineRule="auto"/>
        <w:jc w:val="center"/>
        <w:rPr>
          <w:rFonts w:ascii="Times New Roman" w:hAnsi="Times New Roman"/>
          <w:b/>
          <w:sz w:val="18"/>
          <w:lang w:val="en-US"/>
        </w:rPr>
      </w:pPr>
    </w:p>
    <w:p w14:paraId="1ED93387" w14:textId="77777777" w:rsidR="007E5D73" w:rsidRPr="00435FCF" w:rsidRDefault="007E5D73" w:rsidP="007E5D73">
      <w:pPr>
        <w:widowControl w:val="0"/>
        <w:spacing w:after="0" w:line="240" w:lineRule="auto"/>
        <w:jc w:val="center"/>
        <w:rPr>
          <w:rFonts w:ascii="Times New Roman" w:hAnsi="Times New Roman"/>
          <w:b/>
          <w:sz w:val="18"/>
          <w:lang w:val="en-US"/>
        </w:rPr>
      </w:pPr>
    </w:p>
    <w:p w14:paraId="0D9A8F86" w14:textId="77777777" w:rsidR="007E5D73" w:rsidRPr="00435FCF" w:rsidRDefault="007E5D73" w:rsidP="007E5D73">
      <w:pPr>
        <w:widowControl w:val="0"/>
        <w:spacing w:after="0" w:line="240" w:lineRule="auto"/>
        <w:jc w:val="center"/>
        <w:rPr>
          <w:rFonts w:ascii="Times New Roman" w:hAnsi="Times New Roman"/>
          <w:b/>
          <w:sz w:val="18"/>
          <w:lang w:val="en-US"/>
        </w:rPr>
      </w:pPr>
    </w:p>
    <w:p w14:paraId="7D80B41C" w14:textId="77777777" w:rsidR="007E5D73" w:rsidRPr="00435FCF" w:rsidRDefault="007E5D73" w:rsidP="007E5D73">
      <w:pPr>
        <w:widowControl w:val="0"/>
        <w:spacing w:after="0" w:line="240" w:lineRule="auto"/>
        <w:jc w:val="center"/>
        <w:rPr>
          <w:rFonts w:ascii="Times New Roman" w:hAnsi="Times New Roman"/>
          <w:b/>
          <w:sz w:val="18"/>
          <w:lang w:val="en-US"/>
        </w:rPr>
      </w:pPr>
    </w:p>
    <w:p w14:paraId="4D8A8B5C" w14:textId="77777777" w:rsidR="007E5D73" w:rsidRPr="00435FCF" w:rsidRDefault="007E5D73" w:rsidP="007E5D73">
      <w:pPr>
        <w:widowControl w:val="0"/>
        <w:spacing w:after="0" w:line="240" w:lineRule="auto"/>
        <w:jc w:val="center"/>
        <w:rPr>
          <w:rFonts w:ascii="Times New Roman" w:hAnsi="Times New Roman"/>
          <w:b/>
          <w:sz w:val="18"/>
          <w:lang w:val="en-US"/>
        </w:rPr>
      </w:pPr>
    </w:p>
    <w:p w14:paraId="5711258F" w14:textId="77777777" w:rsidR="007E5D73" w:rsidRPr="00435FCF" w:rsidRDefault="007E5D73" w:rsidP="007E5D73">
      <w:pPr>
        <w:widowControl w:val="0"/>
        <w:spacing w:after="0" w:line="240" w:lineRule="auto"/>
        <w:jc w:val="center"/>
        <w:rPr>
          <w:rFonts w:ascii="Times New Roman" w:hAnsi="Times New Roman"/>
          <w:b/>
          <w:sz w:val="18"/>
          <w:lang w:val="en-US"/>
        </w:rPr>
      </w:pPr>
    </w:p>
    <w:p w14:paraId="47DAB052" w14:textId="77777777" w:rsidR="007E5D73" w:rsidRPr="00435FCF" w:rsidRDefault="007E5D73" w:rsidP="007E5D73">
      <w:pPr>
        <w:widowControl w:val="0"/>
        <w:spacing w:after="0" w:line="240" w:lineRule="auto"/>
        <w:jc w:val="center"/>
        <w:rPr>
          <w:rFonts w:ascii="Times New Roman" w:hAnsi="Times New Roman"/>
          <w:b/>
          <w:sz w:val="18"/>
          <w:lang w:val="en-US"/>
        </w:rPr>
      </w:pPr>
    </w:p>
    <w:p w14:paraId="2BAB1DAC" w14:textId="77777777" w:rsidR="007E5D73" w:rsidRPr="00435FCF" w:rsidRDefault="007E5D73" w:rsidP="007E5D73">
      <w:pPr>
        <w:widowControl w:val="0"/>
        <w:spacing w:after="0" w:line="240" w:lineRule="auto"/>
        <w:jc w:val="center"/>
        <w:rPr>
          <w:rFonts w:ascii="Times New Roman" w:hAnsi="Times New Roman"/>
          <w:b/>
          <w:sz w:val="18"/>
          <w:lang w:val="en-US"/>
        </w:rPr>
      </w:pPr>
    </w:p>
    <w:p w14:paraId="5E9E07D4" w14:textId="77777777" w:rsidR="007E5D73" w:rsidRPr="00435FCF" w:rsidRDefault="007E5D73" w:rsidP="007E5D73">
      <w:pPr>
        <w:widowControl w:val="0"/>
        <w:spacing w:after="0" w:line="240" w:lineRule="auto"/>
        <w:jc w:val="center"/>
        <w:rPr>
          <w:rFonts w:ascii="Times New Roman" w:hAnsi="Times New Roman"/>
          <w:b/>
          <w:sz w:val="18"/>
          <w:lang w:val="en-US"/>
        </w:rPr>
      </w:pPr>
    </w:p>
    <w:p w14:paraId="6F9F40A1" w14:textId="77777777" w:rsidR="007E5D73" w:rsidRPr="00435FCF" w:rsidRDefault="007E5D73" w:rsidP="007E5D73">
      <w:pPr>
        <w:widowControl w:val="0"/>
        <w:spacing w:after="0" w:line="240" w:lineRule="auto"/>
        <w:jc w:val="center"/>
        <w:rPr>
          <w:rFonts w:ascii="Times New Roman" w:hAnsi="Times New Roman"/>
          <w:b/>
          <w:sz w:val="18"/>
          <w:lang w:val="en-US"/>
        </w:rPr>
      </w:pPr>
    </w:p>
    <w:p w14:paraId="4B7F60EA" w14:textId="77777777" w:rsidR="007E5D73" w:rsidRPr="00435FCF" w:rsidRDefault="007E5D73" w:rsidP="007E5D73">
      <w:pPr>
        <w:widowControl w:val="0"/>
        <w:spacing w:after="0" w:line="240" w:lineRule="auto"/>
        <w:jc w:val="center"/>
        <w:rPr>
          <w:rFonts w:ascii="Times New Roman" w:hAnsi="Times New Roman"/>
          <w:b/>
          <w:sz w:val="24"/>
          <w:lang w:val="en-US"/>
        </w:rPr>
      </w:pPr>
      <w:r w:rsidRPr="00435FCF">
        <w:rPr>
          <w:rFonts w:ascii="Times New Roman" w:hAnsi="Times New Roman"/>
          <w:b/>
          <w:sz w:val="24"/>
          <w:lang w:val="en-US"/>
        </w:rPr>
        <w:t>Copy No. 2</w:t>
      </w:r>
    </w:p>
    <w:p w14:paraId="70B5D7BB" w14:textId="77777777" w:rsidR="007E5D73" w:rsidRPr="00435FCF" w:rsidRDefault="007E5D73" w:rsidP="007E5D73">
      <w:pPr>
        <w:widowControl w:val="0"/>
        <w:spacing w:after="0" w:line="240" w:lineRule="auto"/>
        <w:jc w:val="center"/>
        <w:rPr>
          <w:rFonts w:ascii="Times New Roman" w:hAnsi="Times New Roman"/>
          <w:b/>
          <w:sz w:val="24"/>
          <w:lang w:val="en-US"/>
        </w:rPr>
      </w:pPr>
    </w:p>
    <w:p w14:paraId="0B222243" w14:textId="77777777" w:rsidR="007E5D73" w:rsidRPr="00435FCF" w:rsidRDefault="007E5D73" w:rsidP="007E5D73">
      <w:pPr>
        <w:widowControl w:val="0"/>
        <w:spacing w:after="0" w:line="240" w:lineRule="auto"/>
        <w:jc w:val="center"/>
        <w:rPr>
          <w:rFonts w:ascii="Times New Roman" w:hAnsi="Times New Roman"/>
          <w:b/>
          <w:sz w:val="24"/>
          <w:lang w:val="en-US"/>
        </w:rPr>
      </w:pPr>
      <w:r w:rsidRPr="00435FCF">
        <w:rPr>
          <w:rFonts w:ascii="Times New Roman" w:hAnsi="Times New Roman"/>
          <w:b/>
          <w:sz w:val="24"/>
          <w:lang w:val="en-US"/>
        </w:rPr>
        <w:t>Folder 6 of 21</w:t>
      </w:r>
    </w:p>
    <w:p w14:paraId="37892B99" w14:textId="77777777" w:rsidR="007E5D73" w:rsidRPr="00435FCF" w:rsidRDefault="007E5D73" w:rsidP="007E5D73">
      <w:pPr>
        <w:widowControl w:val="0"/>
        <w:spacing w:after="320" w:line="240" w:lineRule="auto"/>
        <w:jc w:val="center"/>
        <w:rPr>
          <w:rFonts w:ascii="Times New Roman" w:hAnsi="Times New Roman"/>
          <w:b/>
          <w:sz w:val="24"/>
          <w:lang w:val="en-US"/>
        </w:rPr>
      </w:pPr>
    </w:p>
    <w:p w14:paraId="245A5C75" w14:textId="77777777" w:rsidR="007E5D73" w:rsidRPr="00435FCF" w:rsidRDefault="007E5D73" w:rsidP="007E5D73">
      <w:pPr>
        <w:widowControl w:val="0"/>
        <w:spacing w:after="0" w:line="240" w:lineRule="auto"/>
        <w:jc w:val="center"/>
        <w:rPr>
          <w:rFonts w:ascii="Times New Roman" w:hAnsi="Times New Roman"/>
          <w:b/>
          <w:sz w:val="24"/>
          <w:lang w:val="en-US"/>
        </w:rPr>
      </w:pPr>
      <w:r w:rsidRPr="00435FCF">
        <w:rPr>
          <w:rFonts w:ascii="Times New Roman" w:hAnsi="Times New Roman"/>
          <w:b/>
          <w:sz w:val="24"/>
          <w:lang w:val="en-US"/>
        </w:rPr>
        <w:t>Register No. 222</w:t>
      </w:r>
    </w:p>
    <w:p w14:paraId="3999C01B" w14:textId="77777777" w:rsidR="007E5D73" w:rsidRPr="00435FCF" w:rsidRDefault="007E5D73" w:rsidP="007E5D73">
      <w:pPr>
        <w:spacing w:after="0" w:line="240" w:lineRule="auto"/>
        <w:ind w:right="-99"/>
        <w:rPr>
          <w:rFonts w:ascii="Times New Roman" w:hAnsi="Times New Roman"/>
          <w:b/>
          <w:sz w:val="20"/>
          <w:lang w:val="en-US"/>
        </w:rPr>
      </w:pPr>
    </w:p>
    <w:p w14:paraId="5A6BB036" w14:textId="77777777" w:rsidR="007E5D73" w:rsidRPr="00435FCF" w:rsidRDefault="007E5D73" w:rsidP="007E5D73">
      <w:pPr>
        <w:spacing w:after="0" w:line="240" w:lineRule="auto"/>
        <w:ind w:right="-99"/>
        <w:rPr>
          <w:rFonts w:ascii="Times New Roman" w:hAnsi="Times New Roman"/>
          <w:b/>
          <w:sz w:val="20"/>
          <w:lang w:val="en-US"/>
        </w:rPr>
      </w:pPr>
    </w:p>
    <w:p w14:paraId="7053F0BD" w14:textId="77777777" w:rsidR="007E5D73" w:rsidRPr="00435FCF" w:rsidRDefault="007E5D73" w:rsidP="007E5D73">
      <w:pPr>
        <w:spacing w:after="0" w:line="240" w:lineRule="auto"/>
        <w:ind w:right="-99"/>
        <w:rPr>
          <w:rFonts w:ascii="Times New Roman" w:hAnsi="Times New Roman"/>
          <w:b/>
          <w:sz w:val="20"/>
          <w:lang w:val="en-US"/>
        </w:rPr>
      </w:pPr>
    </w:p>
    <w:p w14:paraId="5F477CCB" w14:textId="77777777" w:rsidR="007E5D73" w:rsidRPr="00435FCF" w:rsidRDefault="007E5D73" w:rsidP="007E5D73">
      <w:pPr>
        <w:spacing w:after="0" w:line="240" w:lineRule="auto"/>
        <w:ind w:right="-99"/>
        <w:rPr>
          <w:rFonts w:ascii="Times New Roman" w:hAnsi="Times New Roman"/>
          <w:b/>
          <w:sz w:val="20"/>
          <w:lang w:val="en-US"/>
        </w:rPr>
      </w:pPr>
    </w:p>
    <w:p w14:paraId="548B5495" w14:textId="77777777" w:rsidR="007E5D73" w:rsidRPr="00435FCF" w:rsidRDefault="007E5D73" w:rsidP="007E5D73">
      <w:pPr>
        <w:spacing w:after="0" w:line="240" w:lineRule="auto"/>
        <w:ind w:right="-99"/>
        <w:rPr>
          <w:rFonts w:ascii="Times New Roman" w:hAnsi="Times New Roman"/>
          <w:b/>
          <w:sz w:val="20"/>
          <w:lang w:val="en-US"/>
        </w:rPr>
        <w:sectPr w:rsidR="007E5D73" w:rsidRPr="00435FCF" w:rsidSect="00C87EEB">
          <w:pgSz w:w="11906" w:h="16838"/>
          <w:pgMar w:top="567" w:right="567" w:bottom="567" w:left="1134" w:header="567" w:footer="567" w:gutter="0"/>
          <w:cols w:space="708"/>
          <w:docGrid w:linePitch="360"/>
        </w:sectPr>
      </w:pPr>
    </w:p>
    <w:p w14:paraId="0038B3FF" w14:textId="77777777" w:rsidR="007E5D73" w:rsidRPr="00435FCF" w:rsidRDefault="007E5D73" w:rsidP="007E5D73">
      <w:pPr>
        <w:rPr>
          <w:rFonts w:ascii="Times New Roman" w:hAnsi="Times New Roman"/>
          <w:b/>
          <w:caps/>
          <w:sz w:val="28"/>
          <w:u w:color="000000"/>
          <w:lang w:val="en-US"/>
        </w:rPr>
      </w:pPr>
      <w:r w:rsidRPr="00435FCF">
        <w:rPr>
          <w:rFonts w:ascii="Times New Roman" w:hAnsi="Times New Roman"/>
          <w:b/>
          <w:caps/>
          <w:sz w:val="28"/>
          <w:u w:color="000000"/>
          <w:lang w:val="en-US"/>
        </w:rPr>
        <w:lastRenderedPageBreak/>
        <w:t>FORM OF THE ABD FOLDER SPINE</w:t>
      </w:r>
    </w:p>
    <w:tbl>
      <w:tblPr>
        <w:tblStyle w:val="a6"/>
        <w:tblpPr w:leftFromText="180" w:rightFromText="180" w:vertAnchor="text" w:horzAnchor="margin" w:tblpY="125"/>
        <w:tblW w:w="0" w:type="auto"/>
        <w:tblLook w:val="04A0" w:firstRow="1" w:lastRow="0" w:firstColumn="1" w:lastColumn="0" w:noHBand="0" w:noVBand="1"/>
      </w:tblPr>
      <w:tblGrid>
        <w:gridCol w:w="1951"/>
      </w:tblGrid>
      <w:tr w:rsidR="007E5D73" w:rsidRPr="00435FCF" w14:paraId="1F318BA5" w14:textId="77777777" w:rsidTr="001E418A">
        <w:trPr>
          <w:trHeight w:val="563"/>
        </w:trPr>
        <w:tc>
          <w:tcPr>
            <w:tcW w:w="1951" w:type="dxa"/>
            <w:vAlign w:val="center"/>
          </w:tcPr>
          <w:p w14:paraId="1A5DE547" w14:textId="77777777" w:rsidR="007E5D73" w:rsidRPr="00435FCF" w:rsidRDefault="007E5D73" w:rsidP="001E418A">
            <w:pPr>
              <w:jc w:val="center"/>
              <w:rPr>
                <w:rFonts w:ascii="Times New Roman" w:hAnsi="Times New Roman"/>
                <w:b/>
                <w:sz w:val="40"/>
                <w:u w:color="000000"/>
              </w:rPr>
            </w:pPr>
            <w:bookmarkStart w:id="146" w:name="_Toc131485435"/>
            <w:bookmarkStart w:id="147" w:name="_Toc131485717"/>
            <w:r w:rsidRPr="00435FCF">
              <w:rPr>
                <w:rFonts w:ascii="Times New Roman" w:hAnsi="Times New Roman"/>
                <w:b/>
                <w:sz w:val="40"/>
                <w:u w:color="000000"/>
              </w:rPr>
              <w:t>UNIT 1</w:t>
            </w:r>
            <w:bookmarkEnd w:id="146"/>
            <w:bookmarkEnd w:id="147"/>
          </w:p>
        </w:tc>
      </w:tr>
      <w:tr w:rsidR="007E5D73" w:rsidRPr="00435FCF" w14:paraId="46F8DAFD" w14:textId="77777777" w:rsidTr="001E418A">
        <w:trPr>
          <w:cantSplit/>
          <w:trHeight w:val="7078"/>
        </w:trPr>
        <w:tc>
          <w:tcPr>
            <w:tcW w:w="1951" w:type="dxa"/>
            <w:textDirection w:val="btLr"/>
            <w:vAlign w:val="center"/>
          </w:tcPr>
          <w:p w14:paraId="4AC6F949" w14:textId="77777777" w:rsidR="007E5D73" w:rsidRPr="00435FCF" w:rsidRDefault="007E5D73" w:rsidP="001E418A">
            <w:pPr>
              <w:widowControl w:val="0"/>
              <w:rPr>
                <w:rFonts w:ascii="Times New Roman" w:hAnsi="Times New Roman"/>
                <w:b/>
                <w:sz w:val="28"/>
                <w:lang w:val="en-US"/>
              </w:rPr>
            </w:pPr>
            <w:r w:rsidRPr="00435FCF">
              <w:rPr>
                <w:rFonts w:ascii="Times New Roman" w:hAnsi="Times New Roman"/>
                <w:b/>
                <w:sz w:val="28"/>
                <w:lang w:val="en-US"/>
              </w:rPr>
              <w:t>As-built documentation</w:t>
            </w:r>
          </w:p>
          <w:p w14:paraId="4E564859" w14:textId="77777777" w:rsidR="007E5D73" w:rsidRPr="00435FCF" w:rsidRDefault="007E5D73" w:rsidP="001E418A">
            <w:pPr>
              <w:widowControl w:val="0"/>
              <w:spacing w:after="100"/>
              <w:ind w:left="113" w:right="113"/>
              <w:rPr>
                <w:rFonts w:ascii="Times New Roman" w:hAnsi="Times New Roman"/>
                <w:b/>
                <w:sz w:val="28"/>
                <w:lang w:val="en-US"/>
              </w:rPr>
            </w:pPr>
            <w:r w:rsidRPr="00435FCF">
              <w:rPr>
                <w:rFonts w:ascii="Times New Roman" w:hAnsi="Times New Roman"/>
                <w:b/>
                <w:sz w:val="28"/>
                <w:lang w:val="en-US"/>
              </w:rPr>
              <w:t xml:space="preserve">Arrangement of waterproofing of the Nuclear and Turbine Island pit </w:t>
            </w:r>
          </w:p>
          <w:p w14:paraId="5F226E93" w14:textId="77777777" w:rsidR="007E5D73" w:rsidRPr="00435FCF" w:rsidRDefault="007E5D73" w:rsidP="001E418A">
            <w:pPr>
              <w:widowControl w:val="0"/>
              <w:spacing w:after="100"/>
              <w:rPr>
                <w:b/>
                <w:caps/>
                <w:sz w:val="28"/>
                <w:u w:color="000000"/>
                <w:lang w:val="en-US"/>
              </w:rPr>
            </w:pPr>
            <w:r w:rsidRPr="00435FCF">
              <w:rPr>
                <w:rFonts w:ascii="Times New Roman" w:hAnsi="Times New Roman"/>
                <w:b/>
                <w:sz w:val="28"/>
                <w:lang w:val="en-US"/>
              </w:rPr>
              <w:t xml:space="preserve"> ED.D.A200.1.0UZX&amp;&amp;&amp;&amp;&amp;&amp;&amp;&amp;.020.DC.0001.E</w:t>
            </w:r>
          </w:p>
        </w:tc>
      </w:tr>
      <w:tr w:rsidR="007E5D73" w:rsidRPr="00435FCF" w14:paraId="0E45F507" w14:textId="77777777" w:rsidTr="001E418A">
        <w:tc>
          <w:tcPr>
            <w:tcW w:w="1951" w:type="dxa"/>
          </w:tcPr>
          <w:p w14:paraId="53F5F0BA" w14:textId="77777777" w:rsidR="007E5D73" w:rsidRPr="00435FCF" w:rsidRDefault="007E5D73" w:rsidP="001E418A">
            <w:pPr>
              <w:widowControl w:val="0"/>
              <w:rPr>
                <w:rFonts w:ascii="Times New Roman" w:hAnsi="Times New Roman"/>
                <w:b/>
                <w:sz w:val="16"/>
                <w:lang w:val="en-US"/>
              </w:rPr>
            </w:pPr>
          </w:p>
          <w:p w14:paraId="1D210117" w14:textId="77777777" w:rsidR="007E5D73" w:rsidRPr="00435FCF" w:rsidRDefault="007E5D73" w:rsidP="001E418A">
            <w:pPr>
              <w:widowControl w:val="0"/>
              <w:spacing w:after="360"/>
              <w:rPr>
                <w:rFonts w:ascii="Times New Roman" w:hAnsi="Times New Roman"/>
                <w:b/>
                <w:sz w:val="24"/>
                <w:lang w:val="en-US"/>
              </w:rPr>
            </w:pPr>
            <w:r w:rsidRPr="00435FCF">
              <w:rPr>
                <w:rFonts w:ascii="Times New Roman" w:hAnsi="Times New Roman"/>
                <w:b/>
                <w:sz w:val="24"/>
                <w:lang w:val="en-US"/>
              </w:rPr>
              <w:t>Copy No. 1</w:t>
            </w:r>
          </w:p>
          <w:p w14:paraId="163389F4" w14:textId="77777777" w:rsidR="007E5D73" w:rsidRPr="00435FCF" w:rsidRDefault="007E5D73" w:rsidP="001E418A">
            <w:pPr>
              <w:widowControl w:val="0"/>
              <w:spacing w:after="360"/>
              <w:rPr>
                <w:rFonts w:ascii="Times New Roman" w:hAnsi="Times New Roman"/>
                <w:b/>
                <w:sz w:val="24"/>
                <w:lang w:val="en-US"/>
              </w:rPr>
            </w:pPr>
            <w:r w:rsidRPr="00435FCF">
              <w:rPr>
                <w:rFonts w:ascii="Times New Roman" w:hAnsi="Times New Roman"/>
                <w:b/>
                <w:sz w:val="24"/>
                <w:lang w:val="en-US"/>
              </w:rPr>
              <w:t>Folder 4 of 6</w:t>
            </w:r>
          </w:p>
          <w:p w14:paraId="52400AC4" w14:textId="77777777" w:rsidR="007E5D73" w:rsidRPr="00435FCF" w:rsidRDefault="007E5D73" w:rsidP="001E418A">
            <w:pPr>
              <w:ind w:right="-99"/>
              <w:rPr>
                <w:rFonts w:ascii="Times New Roman" w:hAnsi="Times New Roman"/>
                <w:b/>
                <w:sz w:val="24"/>
                <w:lang w:val="en-US"/>
              </w:rPr>
            </w:pPr>
            <w:r w:rsidRPr="00435FCF">
              <w:rPr>
                <w:rFonts w:ascii="Times New Roman" w:hAnsi="Times New Roman"/>
                <w:b/>
                <w:sz w:val="24"/>
                <w:lang w:val="en-US"/>
              </w:rPr>
              <w:t>Register No. 222</w:t>
            </w:r>
          </w:p>
          <w:p w14:paraId="7DE9D2B9" w14:textId="77777777" w:rsidR="007E5D73" w:rsidRPr="00435FCF" w:rsidRDefault="007E5D73" w:rsidP="001E418A">
            <w:pPr>
              <w:ind w:right="-99"/>
              <w:rPr>
                <w:b/>
                <w:caps/>
                <w:sz w:val="28"/>
                <w:u w:color="000000"/>
                <w:lang w:val="en-US"/>
              </w:rPr>
            </w:pPr>
          </w:p>
        </w:tc>
      </w:tr>
    </w:tbl>
    <w:p w14:paraId="2CD5BDB9" w14:textId="77777777" w:rsidR="007E5D73" w:rsidRPr="00435FCF" w:rsidRDefault="007E5D73" w:rsidP="007E5D73">
      <w:pPr>
        <w:rPr>
          <w:rFonts w:ascii="Times New Roman" w:hAnsi="Times New Roman"/>
          <w:b/>
          <w:sz w:val="24"/>
          <w:lang w:val="en-US"/>
        </w:rPr>
      </w:pPr>
    </w:p>
    <w:bookmarkEnd w:id="145"/>
    <w:p w14:paraId="30CD3DF0" w14:textId="77777777" w:rsidR="008C6C34" w:rsidRPr="00435FCF" w:rsidRDefault="008C6C34" w:rsidP="00137935">
      <w:pPr>
        <w:spacing w:after="160" w:line="259" w:lineRule="auto"/>
        <w:rPr>
          <w:rFonts w:ascii="Times New Roman" w:hAnsi="Times New Roman"/>
          <w:b/>
          <w:sz w:val="24"/>
          <w:lang w:val="en-US"/>
        </w:rPr>
        <w:sectPr w:rsidR="008C6C34" w:rsidRPr="00435FCF" w:rsidSect="00740497">
          <w:pgSz w:w="11906" w:h="16838"/>
          <w:pgMar w:top="567" w:right="567" w:bottom="567" w:left="1134" w:header="567" w:footer="624" w:gutter="0"/>
          <w:cols w:space="708"/>
          <w:docGrid w:linePitch="360"/>
        </w:sectPr>
      </w:pPr>
    </w:p>
    <w:p w14:paraId="23C12A37" w14:textId="5237C8DD" w:rsidR="00281E53" w:rsidRPr="00435FCF" w:rsidRDefault="00281E53" w:rsidP="00281E53">
      <w:pPr>
        <w:keepNext/>
        <w:keepLines/>
        <w:pageBreakBefore/>
        <w:spacing w:before="120" w:after="120" w:line="240" w:lineRule="auto"/>
        <w:ind w:left="90"/>
        <w:jc w:val="both"/>
        <w:outlineLvl w:val="0"/>
        <w:rPr>
          <w:rFonts w:ascii="Times New Roman" w:hAnsi="Times New Roman"/>
          <w:b/>
          <w:caps/>
          <w:sz w:val="28"/>
          <w:u w:color="000000"/>
          <w:lang w:val="en-US"/>
        </w:rPr>
      </w:pPr>
      <w:bookmarkStart w:id="148" w:name="_Toc142853927"/>
      <w:r w:rsidRPr="00435FCF">
        <w:rPr>
          <w:rFonts w:ascii="Times New Roman" w:hAnsi="Times New Roman"/>
          <w:b/>
          <w:caps/>
          <w:sz w:val="28"/>
          <w:u w:color="000000"/>
          <w:lang w:val="en-US"/>
        </w:rPr>
        <w:lastRenderedPageBreak/>
        <w:t xml:space="preserve">APPENDIX </w:t>
      </w:r>
      <w:r w:rsidR="00D01350" w:rsidRPr="00435FCF">
        <w:rPr>
          <w:rFonts w:ascii="Times New Roman" w:hAnsi="Times New Roman"/>
          <w:b/>
          <w:caps/>
          <w:sz w:val="28"/>
          <w:u w:color="000000"/>
          <w:lang w:val="en-US"/>
        </w:rPr>
        <w:t>7</w:t>
      </w:r>
      <w:r w:rsidRPr="00435FCF">
        <w:rPr>
          <w:rFonts w:ascii="Times New Roman" w:hAnsi="Times New Roman"/>
          <w:b/>
          <w:caps/>
          <w:sz w:val="28"/>
          <w:u w:color="000000"/>
          <w:lang w:val="en-US"/>
        </w:rPr>
        <w:t xml:space="preserve"> </w:t>
      </w:r>
      <w:r w:rsidR="009E02E7" w:rsidRPr="00435FCF">
        <w:rPr>
          <w:rFonts w:ascii="Times New Roman" w:hAnsi="Times New Roman"/>
          <w:b/>
          <w:caps/>
          <w:sz w:val="28"/>
          <w:u w:color="000000"/>
          <w:lang w:val="en-US"/>
        </w:rPr>
        <w:t xml:space="preserve">THE STAMP OF </w:t>
      </w:r>
      <w:r w:rsidR="005713AA" w:rsidRPr="00435FCF">
        <w:rPr>
          <w:rFonts w:ascii="Times New Roman" w:hAnsi="Times New Roman"/>
          <w:b/>
          <w:caps/>
          <w:sz w:val="28"/>
          <w:u w:color="000000"/>
          <w:lang w:val="en-US"/>
        </w:rPr>
        <w:t>ORGANISATION</w:t>
      </w:r>
      <w:r w:rsidR="009E02E7" w:rsidRPr="00435FCF">
        <w:rPr>
          <w:rFonts w:ascii="Times New Roman" w:hAnsi="Times New Roman"/>
          <w:b/>
          <w:caps/>
          <w:sz w:val="28"/>
          <w:u w:color="000000"/>
          <w:lang w:val="en-US"/>
        </w:rPr>
        <w:t xml:space="preserve"> PERFORMED THE WORK</w:t>
      </w:r>
      <w:bookmarkEnd w:id="148"/>
    </w:p>
    <w:p w14:paraId="73F26BD7" w14:textId="7C71476A" w:rsidR="00281E53" w:rsidRPr="00435FCF" w:rsidRDefault="002000F3" w:rsidP="00281E53">
      <w:pPr>
        <w:rPr>
          <w:rFonts w:ascii="Times New Roman" w:hAnsi="Times New Roman"/>
          <w:b/>
          <w:sz w:val="24"/>
          <w:lang w:val="en-US"/>
        </w:rPr>
      </w:pPr>
      <w:r w:rsidRPr="00435FCF">
        <w:rPr>
          <w:rFonts w:ascii="Times New Roman" w:hAnsi="Times New Roman"/>
          <w:b/>
          <w:sz w:val="24"/>
          <w:lang w:val="en-US"/>
        </w:rPr>
        <w:pict w14:anchorId="06C25057">
          <v:shape id="_x0000_i2168" type="#_x0000_t75" style="width:510pt;height:271.35pt">
            <v:imagedata r:id="rId23" o:title="ss"/>
          </v:shape>
        </w:pict>
      </w:r>
    </w:p>
    <w:p w14:paraId="20CDA1B9" w14:textId="105EBB66" w:rsidR="002F6929" w:rsidRPr="00435FCF" w:rsidRDefault="002F6929">
      <w:pPr>
        <w:rPr>
          <w:rFonts w:ascii="Times New Roman" w:hAnsi="Times New Roman"/>
          <w:b/>
          <w:sz w:val="24"/>
          <w:lang w:val="en-US"/>
        </w:rPr>
      </w:pPr>
      <w:r w:rsidRPr="00435FCF">
        <w:rPr>
          <w:rFonts w:ascii="Times New Roman" w:hAnsi="Times New Roman"/>
          <w:b/>
          <w:sz w:val="24"/>
          <w:lang w:val="en-US"/>
        </w:rPr>
        <w:br w:type="page"/>
      </w:r>
    </w:p>
    <w:p w14:paraId="0B77002A" w14:textId="62202E6B" w:rsidR="002F6929" w:rsidRPr="00435FCF" w:rsidRDefault="002F6929" w:rsidP="00366933">
      <w:pPr>
        <w:keepNext/>
        <w:keepLines/>
        <w:pageBreakBefore/>
        <w:spacing w:before="120" w:after="120" w:line="240" w:lineRule="auto"/>
        <w:ind w:left="90"/>
        <w:jc w:val="both"/>
        <w:outlineLvl w:val="0"/>
        <w:rPr>
          <w:rFonts w:ascii="Times New Roman" w:hAnsi="Times New Roman"/>
          <w:b/>
          <w:caps/>
          <w:sz w:val="28"/>
          <w:u w:color="000000"/>
          <w:lang w:val="en-US"/>
        </w:rPr>
      </w:pPr>
      <w:bookmarkStart w:id="149" w:name="_Toc142853928"/>
      <w:r w:rsidRPr="00435FCF">
        <w:rPr>
          <w:rFonts w:ascii="Times New Roman" w:hAnsi="Times New Roman"/>
          <w:b/>
          <w:caps/>
          <w:sz w:val="28"/>
          <w:u w:color="000000"/>
          <w:lang w:val="en-US"/>
        </w:rPr>
        <w:lastRenderedPageBreak/>
        <w:t xml:space="preserve">APPENDIX </w:t>
      </w:r>
      <w:r w:rsidR="00D01350" w:rsidRPr="00435FCF">
        <w:rPr>
          <w:rFonts w:ascii="Times New Roman" w:hAnsi="Times New Roman"/>
          <w:b/>
          <w:caps/>
          <w:sz w:val="28"/>
          <w:u w:color="000000"/>
          <w:lang w:val="en-US"/>
        </w:rPr>
        <w:t>8</w:t>
      </w:r>
      <w:r w:rsidRPr="00435FCF">
        <w:rPr>
          <w:rFonts w:ascii="Times New Roman" w:hAnsi="Times New Roman"/>
          <w:b/>
          <w:caps/>
          <w:sz w:val="28"/>
          <w:u w:color="000000"/>
          <w:lang w:val="en-US"/>
        </w:rPr>
        <w:t xml:space="preserve"> THE STAMPs OF the contractor and the owner </w:t>
      </w:r>
      <w:r w:rsidR="00366933" w:rsidRPr="00435FCF">
        <w:rPr>
          <w:rFonts w:ascii="Times New Roman" w:hAnsi="Times New Roman"/>
          <w:b/>
          <w:caps/>
          <w:sz w:val="28"/>
          <w:u w:color="000000"/>
          <w:lang w:val="en-US"/>
        </w:rPr>
        <w:t>of DDD set that is part ofthe ABD</w:t>
      </w:r>
      <w:bookmarkEnd w:id="149"/>
    </w:p>
    <w:p w14:paraId="1D47EC95" w14:textId="77777777" w:rsidR="0014093A" w:rsidRPr="00435FCF" w:rsidRDefault="0014093A" w:rsidP="00281E53">
      <w:pPr>
        <w:rPr>
          <w:rFonts w:ascii="Times New Roman" w:hAnsi="Times New Roman"/>
          <w:b/>
          <w:sz w:val="24"/>
          <w:lang w:val="en-US"/>
        </w:rPr>
      </w:pPr>
    </w:p>
    <w:p w14:paraId="2B311C9C" w14:textId="4145A65D" w:rsidR="0014093A" w:rsidRPr="00435FCF" w:rsidRDefault="00E826CB" w:rsidP="00281E53">
      <w:pPr>
        <w:rPr>
          <w:rFonts w:ascii="Times New Roman" w:hAnsi="Times New Roman"/>
          <w:b/>
          <w:sz w:val="24"/>
          <w:lang w:val="en-US"/>
        </w:rPr>
      </w:pPr>
      <w:r w:rsidRPr="00435FCF">
        <w:rPr>
          <w:noProof/>
          <w:lang w:eastAsia="ru-RU"/>
        </w:rPr>
        <w:drawing>
          <wp:inline distT="0" distB="0" distL="0" distR="0" wp14:anchorId="280C239D" wp14:editId="183E733C">
            <wp:extent cx="6480175" cy="1326515"/>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480175" cy="1326515"/>
                    </a:xfrm>
                    <a:prstGeom prst="rect">
                      <a:avLst/>
                    </a:prstGeom>
                  </pic:spPr>
                </pic:pic>
              </a:graphicData>
            </a:graphic>
          </wp:inline>
        </w:drawing>
      </w:r>
    </w:p>
    <w:p w14:paraId="5E605F6B" w14:textId="59E76E0E" w:rsidR="0014093A" w:rsidRPr="00435FCF" w:rsidRDefault="0014093A" w:rsidP="00281E53">
      <w:pPr>
        <w:rPr>
          <w:rFonts w:ascii="Times New Roman" w:hAnsi="Times New Roman"/>
          <w:b/>
          <w:sz w:val="24"/>
          <w:lang w:val="en-US"/>
        </w:rPr>
      </w:pPr>
    </w:p>
    <w:p w14:paraId="1E75FF68" w14:textId="00176073" w:rsidR="0014093A" w:rsidRPr="00435FCF" w:rsidRDefault="0014093A" w:rsidP="00281E53">
      <w:pPr>
        <w:rPr>
          <w:rFonts w:ascii="Times New Roman" w:hAnsi="Times New Roman"/>
          <w:b/>
          <w:sz w:val="24"/>
          <w:lang w:val="en-US"/>
        </w:rPr>
      </w:pPr>
    </w:p>
    <w:p w14:paraId="1BDBB974" w14:textId="6A5322B8" w:rsidR="0014093A" w:rsidRPr="00435FCF" w:rsidRDefault="0014093A" w:rsidP="00281E53">
      <w:pPr>
        <w:rPr>
          <w:rFonts w:ascii="Times New Roman" w:hAnsi="Times New Roman"/>
          <w:b/>
          <w:sz w:val="24"/>
          <w:lang w:val="en-US"/>
        </w:rPr>
      </w:pPr>
    </w:p>
    <w:p w14:paraId="1267D67F" w14:textId="0B164C28" w:rsidR="0014093A" w:rsidRPr="00435FCF" w:rsidRDefault="0014093A" w:rsidP="00281E53">
      <w:pPr>
        <w:rPr>
          <w:rFonts w:ascii="Times New Roman" w:hAnsi="Times New Roman"/>
          <w:b/>
          <w:sz w:val="24"/>
          <w:lang w:val="en-US"/>
        </w:rPr>
      </w:pPr>
    </w:p>
    <w:p w14:paraId="717443F7" w14:textId="319999F8" w:rsidR="0014093A" w:rsidRPr="00435FCF" w:rsidRDefault="0014093A" w:rsidP="00281E53">
      <w:pPr>
        <w:rPr>
          <w:rFonts w:ascii="Times New Roman" w:hAnsi="Times New Roman"/>
          <w:b/>
          <w:sz w:val="24"/>
          <w:lang w:val="en-US"/>
        </w:rPr>
      </w:pPr>
    </w:p>
    <w:p w14:paraId="6CB483F3" w14:textId="54499F6B" w:rsidR="0014093A" w:rsidRPr="00435FCF" w:rsidRDefault="0014093A" w:rsidP="00281E53">
      <w:pPr>
        <w:rPr>
          <w:rFonts w:ascii="Times New Roman" w:hAnsi="Times New Roman"/>
          <w:b/>
          <w:sz w:val="24"/>
          <w:lang w:val="en-US"/>
        </w:rPr>
      </w:pPr>
    </w:p>
    <w:p w14:paraId="2775A0EB" w14:textId="1E2DF2A6" w:rsidR="002F6929" w:rsidRPr="00435FCF" w:rsidRDefault="002F6929">
      <w:pPr>
        <w:rPr>
          <w:rFonts w:ascii="Times New Roman" w:hAnsi="Times New Roman"/>
          <w:b/>
          <w:sz w:val="24"/>
          <w:lang w:val="en-US"/>
        </w:rPr>
      </w:pPr>
      <w:r w:rsidRPr="00435FCF">
        <w:rPr>
          <w:rFonts w:ascii="Times New Roman" w:hAnsi="Times New Roman"/>
          <w:b/>
          <w:sz w:val="24"/>
          <w:lang w:val="en-US"/>
        </w:rPr>
        <w:br w:type="page"/>
      </w:r>
    </w:p>
    <w:p w14:paraId="51D0DA23" w14:textId="212BB7A3" w:rsidR="00620131" w:rsidRPr="00435FCF" w:rsidRDefault="00620131" w:rsidP="00620131">
      <w:pPr>
        <w:pStyle w:val="16"/>
        <w:jc w:val="both"/>
        <w:rPr>
          <w:rFonts w:ascii="Times New Roman" w:hAnsi="Times New Roman" w:cs="Times New Roman"/>
          <w:lang w:val="en-US"/>
        </w:rPr>
      </w:pPr>
      <w:bookmarkStart w:id="150" w:name="_Toc142853929"/>
      <w:r w:rsidRPr="00435FCF">
        <w:rPr>
          <w:rFonts w:ascii="Times New Roman" w:hAnsi="Times New Roman" w:cs="Times New Roman"/>
          <w:lang w:val="en-US"/>
        </w:rPr>
        <w:lastRenderedPageBreak/>
        <w:t>APPENDIX 9 FORM OF REGISTER AS-BUILT DOCUMENTATION HANDOVER TO THE CONTRACTOR</w:t>
      </w:r>
      <w:bookmarkEnd w:id="150"/>
    </w:p>
    <w:p w14:paraId="544D5EC9" w14:textId="77777777" w:rsidR="00620131" w:rsidRPr="00435FCF" w:rsidRDefault="00620131" w:rsidP="00620131">
      <w:pPr>
        <w:jc w:val="center"/>
        <w:rPr>
          <w:rFonts w:ascii="Times New Roman" w:eastAsia="Times New Roman" w:hAnsi="Times New Roman" w:cs="Times New Roman"/>
          <w:b/>
          <w:bCs/>
          <w:sz w:val="24"/>
          <w:szCs w:val="28"/>
          <w:lang w:val="en-US" w:eastAsia="ru-RU"/>
        </w:rPr>
      </w:pPr>
    </w:p>
    <w:tbl>
      <w:tblPr>
        <w:tblW w:w="10070" w:type="dxa"/>
        <w:tblLook w:val="04A0" w:firstRow="1" w:lastRow="0" w:firstColumn="1" w:lastColumn="0" w:noHBand="0" w:noVBand="1"/>
      </w:tblPr>
      <w:tblGrid>
        <w:gridCol w:w="656"/>
        <w:gridCol w:w="1229"/>
        <w:gridCol w:w="1334"/>
        <w:gridCol w:w="301"/>
        <w:gridCol w:w="11"/>
        <w:gridCol w:w="4266"/>
        <w:gridCol w:w="699"/>
        <w:gridCol w:w="1534"/>
        <w:gridCol w:w="40"/>
      </w:tblGrid>
      <w:tr w:rsidR="00620131" w:rsidRPr="00435FCF" w14:paraId="7375371E" w14:textId="77777777" w:rsidTr="001E418A">
        <w:trPr>
          <w:trHeight w:val="448"/>
        </w:trPr>
        <w:tc>
          <w:tcPr>
            <w:tcW w:w="3531" w:type="dxa"/>
            <w:gridSpan w:val="5"/>
            <w:tcBorders>
              <w:top w:val="nil"/>
              <w:left w:val="nil"/>
              <w:bottom w:val="nil"/>
              <w:right w:val="nil"/>
            </w:tcBorders>
            <w:shd w:val="clear" w:color="auto" w:fill="auto"/>
            <w:hideMark/>
          </w:tcPr>
          <w:p w14:paraId="373A1857" w14:textId="75BA8273" w:rsidR="00620131" w:rsidRPr="00435FCF" w:rsidRDefault="00620131" w:rsidP="001E418A">
            <w:pPr>
              <w:spacing w:after="0" w:line="240" w:lineRule="auto"/>
              <w:rPr>
                <w:rFonts w:ascii="Times New Roman" w:hAnsi="Times New Roman"/>
                <w:b/>
                <w:sz w:val="24"/>
                <w:lang w:val="en-US"/>
              </w:rPr>
            </w:pPr>
            <w:r w:rsidRPr="00435FCF">
              <w:rPr>
                <w:rFonts w:ascii="Times New Roman" w:hAnsi="Times New Roman"/>
                <w:b/>
                <w:sz w:val="24"/>
                <w:lang w:val="en-US"/>
              </w:rPr>
              <w:t xml:space="preserve">Contractor: </w:t>
            </w:r>
            <w:r w:rsidR="007C1731" w:rsidRPr="00435FCF">
              <w:rPr>
                <w:rFonts w:ascii="Times New Roman" w:hAnsi="Times New Roman"/>
                <w:sz w:val="24"/>
                <w:lang w:val="en-US"/>
              </w:rPr>
              <w:t>JSC ASE</w:t>
            </w:r>
          </w:p>
        </w:tc>
        <w:tc>
          <w:tcPr>
            <w:tcW w:w="6539" w:type="dxa"/>
            <w:gridSpan w:val="4"/>
            <w:tcBorders>
              <w:top w:val="nil"/>
              <w:left w:val="nil"/>
              <w:bottom w:val="nil"/>
              <w:right w:val="nil"/>
            </w:tcBorders>
            <w:shd w:val="clear" w:color="auto" w:fill="auto"/>
            <w:hideMark/>
          </w:tcPr>
          <w:p w14:paraId="4AC49AD8" w14:textId="6DF6560D" w:rsidR="00620131" w:rsidRPr="00435FCF" w:rsidRDefault="00620131" w:rsidP="007C1731">
            <w:pPr>
              <w:spacing w:after="0" w:line="240" w:lineRule="auto"/>
              <w:rPr>
                <w:rFonts w:ascii="Times New Roman" w:hAnsi="Times New Roman"/>
                <w:b/>
                <w:sz w:val="24"/>
                <w:lang w:val="en-US"/>
              </w:rPr>
            </w:pPr>
            <w:r w:rsidRPr="00435FCF">
              <w:rPr>
                <w:rFonts w:ascii="Times New Roman" w:hAnsi="Times New Roman"/>
                <w:b/>
                <w:sz w:val="24"/>
                <w:lang w:val="en-US"/>
              </w:rPr>
              <w:t>Subcontractor:</w:t>
            </w:r>
            <w:r w:rsidRPr="00435FCF">
              <w:rPr>
                <w:rFonts w:ascii="Times New Roman" w:hAnsi="Times New Roman"/>
                <w:sz w:val="24"/>
                <w:lang w:val="en-US"/>
              </w:rPr>
              <w:t xml:space="preserve"> </w:t>
            </w:r>
            <w:bookmarkStart w:id="151" w:name="_GoBack"/>
            <w:bookmarkEnd w:id="151"/>
          </w:p>
        </w:tc>
      </w:tr>
      <w:tr w:rsidR="00620131" w:rsidRPr="00435FCF" w14:paraId="366C8A99" w14:textId="77777777" w:rsidTr="001E418A">
        <w:trPr>
          <w:gridAfter w:val="1"/>
          <w:wAfter w:w="40" w:type="dxa"/>
          <w:trHeight w:val="138"/>
        </w:trPr>
        <w:tc>
          <w:tcPr>
            <w:tcW w:w="656" w:type="dxa"/>
            <w:tcBorders>
              <w:top w:val="nil"/>
              <w:left w:val="nil"/>
              <w:bottom w:val="nil"/>
              <w:right w:val="nil"/>
            </w:tcBorders>
            <w:shd w:val="clear" w:color="auto" w:fill="auto"/>
            <w:vAlign w:val="bottom"/>
            <w:hideMark/>
          </w:tcPr>
          <w:p w14:paraId="72D07441" w14:textId="77777777" w:rsidR="00620131" w:rsidRPr="00435FCF" w:rsidRDefault="00620131" w:rsidP="001E418A">
            <w:pPr>
              <w:spacing w:after="0" w:line="240" w:lineRule="auto"/>
              <w:rPr>
                <w:rFonts w:ascii="Times New Roman" w:hAnsi="Times New Roman"/>
                <w:sz w:val="24"/>
                <w:lang w:val="en-US"/>
              </w:rPr>
            </w:pPr>
          </w:p>
        </w:tc>
        <w:tc>
          <w:tcPr>
            <w:tcW w:w="1229" w:type="dxa"/>
            <w:tcBorders>
              <w:top w:val="nil"/>
              <w:left w:val="nil"/>
              <w:bottom w:val="nil"/>
              <w:right w:val="nil"/>
            </w:tcBorders>
            <w:shd w:val="clear" w:color="auto" w:fill="auto"/>
            <w:vAlign w:val="bottom"/>
            <w:hideMark/>
          </w:tcPr>
          <w:p w14:paraId="4208D348" w14:textId="77777777" w:rsidR="00620131" w:rsidRPr="00435FCF" w:rsidRDefault="00620131" w:rsidP="001E418A">
            <w:pPr>
              <w:spacing w:after="0" w:line="240" w:lineRule="auto"/>
              <w:jc w:val="right"/>
              <w:rPr>
                <w:rFonts w:ascii="Times New Roman" w:hAnsi="Times New Roman"/>
                <w:sz w:val="20"/>
                <w:lang w:val="en-US"/>
              </w:rPr>
            </w:pPr>
          </w:p>
        </w:tc>
        <w:tc>
          <w:tcPr>
            <w:tcW w:w="1334" w:type="dxa"/>
            <w:tcBorders>
              <w:top w:val="nil"/>
              <w:left w:val="nil"/>
              <w:bottom w:val="nil"/>
              <w:right w:val="nil"/>
            </w:tcBorders>
            <w:shd w:val="clear" w:color="auto" w:fill="auto"/>
            <w:vAlign w:val="bottom"/>
            <w:hideMark/>
          </w:tcPr>
          <w:p w14:paraId="679E39C2" w14:textId="77777777" w:rsidR="00620131" w:rsidRPr="00435FCF" w:rsidRDefault="00620131" w:rsidP="001E418A">
            <w:pPr>
              <w:spacing w:after="0" w:line="240" w:lineRule="auto"/>
              <w:jc w:val="right"/>
              <w:rPr>
                <w:rFonts w:ascii="Times New Roman" w:hAnsi="Times New Roman"/>
                <w:sz w:val="20"/>
                <w:lang w:val="en-US"/>
              </w:rPr>
            </w:pPr>
          </w:p>
        </w:tc>
        <w:tc>
          <w:tcPr>
            <w:tcW w:w="301" w:type="dxa"/>
            <w:tcBorders>
              <w:top w:val="nil"/>
              <w:left w:val="nil"/>
              <w:bottom w:val="nil"/>
              <w:right w:val="nil"/>
            </w:tcBorders>
            <w:shd w:val="clear" w:color="auto" w:fill="auto"/>
            <w:vAlign w:val="bottom"/>
            <w:hideMark/>
          </w:tcPr>
          <w:p w14:paraId="3C1AC80E" w14:textId="77777777" w:rsidR="00620131" w:rsidRPr="00435FCF" w:rsidRDefault="00620131" w:rsidP="001E418A">
            <w:pPr>
              <w:spacing w:after="0" w:line="240" w:lineRule="auto"/>
              <w:jc w:val="right"/>
              <w:rPr>
                <w:rFonts w:ascii="Times New Roman" w:hAnsi="Times New Roman"/>
                <w:sz w:val="20"/>
                <w:lang w:val="en-US"/>
              </w:rPr>
            </w:pPr>
          </w:p>
        </w:tc>
        <w:tc>
          <w:tcPr>
            <w:tcW w:w="4277" w:type="dxa"/>
            <w:gridSpan w:val="2"/>
            <w:tcBorders>
              <w:top w:val="nil"/>
              <w:left w:val="nil"/>
              <w:bottom w:val="nil"/>
              <w:right w:val="nil"/>
            </w:tcBorders>
            <w:shd w:val="clear" w:color="auto" w:fill="auto"/>
            <w:vAlign w:val="bottom"/>
            <w:hideMark/>
          </w:tcPr>
          <w:p w14:paraId="6A798F3C" w14:textId="77777777" w:rsidR="00620131" w:rsidRPr="00435FCF" w:rsidRDefault="00620131" w:rsidP="001E418A">
            <w:pPr>
              <w:spacing w:after="0" w:line="240" w:lineRule="auto"/>
              <w:jc w:val="right"/>
              <w:rPr>
                <w:rFonts w:ascii="Times New Roman" w:hAnsi="Times New Roman"/>
                <w:sz w:val="20"/>
                <w:lang w:val="en-US"/>
              </w:rPr>
            </w:pPr>
          </w:p>
        </w:tc>
        <w:tc>
          <w:tcPr>
            <w:tcW w:w="699" w:type="dxa"/>
            <w:tcBorders>
              <w:top w:val="nil"/>
              <w:left w:val="nil"/>
              <w:bottom w:val="nil"/>
              <w:right w:val="nil"/>
            </w:tcBorders>
            <w:shd w:val="clear" w:color="auto" w:fill="auto"/>
            <w:vAlign w:val="bottom"/>
            <w:hideMark/>
          </w:tcPr>
          <w:p w14:paraId="5478DBF2" w14:textId="77777777" w:rsidR="00620131" w:rsidRPr="00435FCF" w:rsidRDefault="00620131" w:rsidP="001E418A">
            <w:pPr>
              <w:spacing w:after="0" w:line="240" w:lineRule="auto"/>
              <w:jc w:val="right"/>
              <w:rPr>
                <w:rFonts w:ascii="Times New Roman" w:hAnsi="Times New Roman"/>
                <w:sz w:val="20"/>
                <w:lang w:val="en-US"/>
              </w:rPr>
            </w:pPr>
          </w:p>
        </w:tc>
        <w:tc>
          <w:tcPr>
            <w:tcW w:w="1534" w:type="dxa"/>
            <w:tcBorders>
              <w:top w:val="nil"/>
              <w:left w:val="nil"/>
              <w:bottom w:val="nil"/>
              <w:right w:val="nil"/>
            </w:tcBorders>
            <w:shd w:val="clear" w:color="auto" w:fill="auto"/>
            <w:vAlign w:val="bottom"/>
            <w:hideMark/>
          </w:tcPr>
          <w:p w14:paraId="3B9AA303" w14:textId="77777777" w:rsidR="00620131" w:rsidRPr="00435FCF" w:rsidRDefault="00620131" w:rsidP="001E418A">
            <w:pPr>
              <w:spacing w:after="0" w:line="240" w:lineRule="auto"/>
              <w:jc w:val="right"/>
              <w:rPr>
                <w:rFonts w:ascii="Times New Roman" w:hAnsi="Times New Roman"/>
                <w:sz w:val="20"/>
                <w:lang w:val="en-US"/>
              </w:rPr>
            </w:pPr>
          </w:p>
        </w:tc>
      </w:tr>
      <w:tr w:rsidR="00620131" w:rsidRPr="00435FCF" w14:paraId="197BA903" w14:textId="77777777" w:rsidTr="001E418A">
        <w:trPr>
          <w:trHeight w:val="146"/>
        </w:trPr>
        <w:tc>
          <w:tcPr>
            <w:tcW w:w="10070" w:type="dxa"/>
            <w:gridSpan w:val="9"/>
            <w:tcBorders>
              <w:top w:val="nil"/>
              <w:left w:val="nil"/>
              <w:bottom w:val="nil"/>
              <w:right w:val="nil"/>
            </w:tcBorders>
            <w:shd w:val="clear" w:color="auto" w:fill="auto"/>
            <w:vAlign w:val="center"/>
            <w:hideMark/>
          </w:tcPr>
          <w:p w14:paraId="7D0DE79F" w14:textId="77777777" w:rsidR="00620131" w:rsidRPr="00435FCF" w:rsidRDefault="00620131" w:rsidP="001E418A">
            <w:pPr>
              <w:spacing w:after="0" w:line="240" w:lineRule="auto"/>
              <w:jc w:val="right"/>
              <w:rPr>
                <w:rFonts w:ascii="Times New Roman" w:hAnsi="Times New Roman"/>
                <w:sz w:val="20"/>
                <w:lang w:val="en-US"/>
              </w:rPr>
            </w:pPr>
          </w:p>
        </w:tc>
      </w:tr>
      <w:tr w:rsidR="00620131" w:rsidRPr="00435FCF" w14:paraId="2B12B8A4" w14:textId="77777777" w:rsidTr="001E418A">
        <w:trPr>
          <w:trHeight w:val="146"/>
        </w:trPr>
        <w:tc>
          <w:tcPr>
            <w:tcW w:w="10070" w:type="dxa"/>
            <w:gridSpan w:val="9"/>
            <w:tcBorders>
              <w:top w:val="nil"/>
              <w:left w:val="nil"/>
              <w:bottom w:val="nil"/>
              <w:right w:val="nil"/>
            </w:tcBorders>
            <w:shd w:val="clear" w:color="auto" w:fill="auto"/>
            <w:vAlign w:val="center"/>
            <w:hideMark/>
          </w:tcPr>
          <w:p w14:paraId="380FA172"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Unit No.____</w:t>
            </w:r>
          </w:p>
          <w:p w14:paraId="4AB16596" w14:textId="77777777" w:rsidR="00620131" w:rsidRPr="00435FCF" w:rsidRDefault="00620131" w:rsidP="001E418A">
            <w:pPr>
              <w:spacing w:after="0" w:line="240" w:lineRule="auto"/>
              <w:rPr>
                <w:rFonts w:ascii="Times New Roman" w:hAnsi="Times New Roman"/>
                <w:sz w:val="24"/>
                <w:lang w:val="en-US"/>
              </w:rPr>
            </w:pPr>
          </w:p>
          <w:p w14:paraId="1292F6CC" w14:textId="77777777" w:rsidR="00620131" w:rsidRPr="00435FCF" w:rsidRDefault="00620131" w:rsidP="001E418A">
            <w:pPr>
              <w:spacing w:after="0" w:line="240" w:lineRule="auto"/>
              <w:jc w:val="center"/>
              <w:rPr>
                <w:rFonts w:ascii="Times New Roman" w:hAnsi="Times New Roman"/>
                <w:b/>
                <w:sz w:val="24"/>
                <w:lang w:val="en-US"/>
              </w:rPr>
            </w:pPr>
            <w:r w:rsidRPr="00435FCF">
              <w:rPr>
                <w:rFonts w:ascii="Times New Roman" w:hAnsi="Times New Roman"/>
                <w:b/>
                <w:sz w:val="24"/>
                <w:lang w:val="en-US"/>
              </w:rPr>
              <w:t>REGISTER OF AS-BUILT DOCUMENTATION NO. ______</w:t>
            </w:r>
          </w:p>
        </w:tc>
      </w:tr>
      <w:tr w:rsidR="00620131" w:rsidRPr="00435FCF" w14:paraId="0C894A53" w14:textId="77777777" w:rsidTr="001E418A">
        <w:trPr>
          <w:gridAfter w:val="1"/>
          <w:wAfter w:w="40" w:type="dxa"/>
          <w:trHeight w:val="146"/>
        </w:trPr>
        <w:tc>
          <w:tcPr>
            <w:tcW w:w="656" w:type="dxa"/>
            <w:tcBorders>
              <w:top w:val="nil"/>
              <w:left w:val="nil"/>
              <w:bottom w:val="nil"/>
              <w:right w:val="nil"/>
            </w:tcBorders>
            <w:shd w:val="clear" w:color="auto" w:fill="auto"/>
            <w:vAlign w:val="center"/>
            <w:hideMark/>
          </w:tcPr>
          <w:p w14:paraId="08423ED4" w14:textId="77777777" w:rsidR="00620131" w:rsidRPr="00435FCF" w:rsidRDefault="00620131" w:rsidP="001E418A">
            <w:pPr>
              <w:spacing w:after="0" w:line="240" w:lineRule="auto"/>
              <w:jc w:val="center"/>
              <w:rPr>
                <w:rFonts w:ascii="Times New Roman" w:hAnsi="Times New Roman"/>
                <w:sz w:val="24"/>
                <w:lang w:val="en-US"/>
              </w:rPr>
            </w:pPr>
          </w:p>
        </w:tc>
        <w:tc>
          <w:tcPr>
            <w:tcW w:w="1229" w:type="dxa"/>
            <w:tcBorders>
              <w:top w:val="nil"/>
              <w:left w:val="nil"/>
              <w:bottom w:val="nil"/>
              <w:right w:val="nil"/>
            </w:tcBorders>
            <w:shd w:val="clear" w:color="auto" w:fill="auto"/>
            <w:vAlign w:val="center"/>
            <w:hideMark/>
          </w:tcPr>
          <w:p w14:paraId="7070F6EC" w14:textId="77777777" w:rsidR="00620131" w:rsidRPr="00435FCF" w:rsidRDefault="00620131" w:rsidP="001E418A">
            <w:pPr>
              <w:spacing w:after="0" w:line="240" w:lineRule="auto"/>
              <w:jc w:val="center"/>
              <w:rPr>
                <w:rFonts w:ascii="Times New Roman" w:hAnsi="Times New Roman"/>
                <w:sz w:val="20"/>
                <w:lang w:val="en-US"/>
              </w:rPr>
            </w:pPr>
          </w:p>
        </w:tc>
        <w:tc>
          <w:tcPr>
            <w:tcW w:w="1334" w:type="dxa"/>
            <w:tcBorders>
              <w:top w:val="nil"/>
              <w:left w:val="nil"/>
              <w:bottom w:val="nil"/>
              <w:right w:val="nil"/>
            </w:tcBorders>
            <w:shd w:val="clear" w:color="auto" w:fill="auto"/>
            <w:vAlign w:val="center"/>
            <w:hideMark/>
          </w:tcPr>
          <w:p w14:paraId="38BDA682" w14:textId="77777777" w:rsidR="00620131" w:rsidRPr="00435FCF" w:rsidRDefault="00620131" w:rsidP="001E418A">
            <w:pPr>
              <w:spacing w:after="0" w:line="240" w:lineRule="auto"/>
              <w:jc w:val="center"/>
              <w:rPr>
                <w:rFonts w:ascii="Times New Roman" w:hAnsi="Times New Roman"/>
                <w:sz w:val="20"/>
                <w:lang w:val="en-US"/>
              </w:rPr>
            </w:pPr>
          </w:p>
        </w:tc>
        <w:tc>
          <w:tcPr>
            <w:tcW w:w="301" w:type="dxa"/>
            <w:tcBorders>
              <w:top w:val="nil"/>
              <w:left w:val="nil"/>
              <w:bottom w:val="nil"/>
              <w:right w:val="nil"/>
            </w:tcBorders>
            <w:shd w:val="clear" w:color="auto" w:fill="auto"/>
            <w:vAlign w:val="center"/>
            <w:hideMark/>
          </w:tcPr>
          <w:p w14:paraId="5EA99CEB" w14:textId="77777777" w:rsidR="00620131" w:rsidRPr="00435FCF" w:rsidRDefault="00620131" w:rsidP="001E418A">
            <w:pPr>
              <w:spacing w:after="0" w:line="240" w:lineRule="auto"/>
              <w:jc w:val="center"/>
              <w:rPr>
                <w:rFonts w:ascii="Times New Roman" w:hAnsi="Times New Roman"/>
                <w:sz w:val="20"/>
                <w:lang w:val="en-US"/>
              </w:rPr>
            </w:pPr>
          </w:p>
        </w:tc>
        <w:tc>
          <w:tcPr>
            <w:tcW w:w="4277" w:type="dxa"/>
            <w:gridSpan w:val="2"/>
            <w:tcBorders>
              <w:top w:val="nil"/>
              <w:left w:val="nil"/>
              <w:bottom w:val="nil"/>
              <w:right w:val="nil"/>
            </w:tcBorders>
            <w:shd w:val="clear" w:color="auto" w:fill="auto"/>
            <w:vAlign w:val="center"/>
            <w:hideMark/>
          </w:tcPr>
          <w:p w14:paraId="2BF5DF74" w14:textId="77777777" w:rsidR="00620131" w:rsidRPr="00435FCF" w:rsidRDefault="00620131" w:rsidP="001E418A">
            <w:pPr>
              <w:spacing w:after="0" w:line="240" w:lineRule="auto"/>
              <w:jc w:val="center"/>
              <w:rPr>
                <w:rFonts w:ascii="Times New Roman" w:hAnsi="Times New Roman"/>
                <w:sz w:val="20"/>
                <w:lang w:val="en-US"/>
              </w:rPr>
            </w:pPr>
          </w:p>
        </w:tc>
        <w:tc>
          <w:tcPr>
            <w:tcW w:w="699" w:type="dxa"/>
            <w:tcBorders>
              <w:top w:val="nil"/>
              <w:left w:val="nil"/>
              <w:bottom w:val="nil"/>
              <w:right w:val="nil"/>
            </w:tcBorders>
            <w:shd w:val="clear" w:color="auto" w:fill="auto"/>
            <w:vAlign w:val="center"/>
            <w:hideMark/>
          </w:tcPr>
          <w:p w14:paraId="128A3731" w14:textId="77777777" w:rsidR="00620131" w:rsidRPr="00435FCF" w:rsidRDefault="00620131" w:rsidP="001E418A">
            <w:pPr>
              <w:spacing w:after="0" w:line="240" w:lineRule="auto"/>
              <w:jc w:val="center"/>
              <w:rPr>
                <w:rFonts w:ascii="Times New Roman" w:hAnsi="Times New Roman"/>
                <w:sz w:val="20"/>
                <w:lang w:val="en-US"/>
              </w:rPr>
            </w:pPr>
          </w:p>
        </w:tc>
        <w:tc>
          <w:tcPr>
            <w:tcW w:w="1534" w:type="dxa"/>
            <w:tcBorders>
              <w:top w:val="nil"/>
              <w:left w:val="nil"/>
              <w:bottom w:val="nil"/>
              <w:right w:val="nil"/>
            </w:tcBorders>
            <w:shd w:val="clear" w:color="auto" w:fill="auto"/>
            <w:vAlign w:val="center"/>
            <w:hideMark/>
          </w:tcPr>
          <w:p w14:paraId="5B74024E" w14:textId="77777777" w:rsidR="00620131" w:rsidRPr="00435FCF" w:rsidRDefault="00620131" w:rsidP="001E418A">
            <w:pPr>
              <w:spacing w:after="0" w:line="240" w:lineRule="auto"/>
              <w:jc w:val="center"/>
              <w:rPr>
                <w:rFonts w:ascii="Times New Roman" w:hAnsi="Times New Roman"/>
                <w:sz w:val="20"/>
                <w:lang w:val="en-US"/>
              </w:rPr>
            </w:pPr>
          </w:p>
        </w:tc>
      </w:tr>
      <w:tr w:rsidR="00620131" w:rsidRPr="00435FCF" w14:paraId="1611383E" w14:textId="77777777" w:rsidTr="001E418A">
        <w:trPr>
          <w:trHeight w:val="280"/>
        </w:trPr>
        <w:tc>
          <w:tcPr>
            <w:tcW w:w="10070" w:type="dxa"/>
            <w:gridSpan w:val="9"/>
            <w:tcBorders>
              <w:top w:val="nil"/>
              <w:left w:val="nil"/>
              <w:bottom w:val="nil"/>
              <w:right w:val="nil"/>
            </w:tcBorders>
            <w:shd w:val="clear" w:color="auto" w:fill="auto"/>
            <w:vAlign w:val="center"/>
            <w:hideMark/>
          </w:tcPr>
          <w:p w14:paraId="09F4F96B"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b/>
                <w:sz w:val="24"/>
                <w:lang w:val="en-US"/>
              </w:rPr>
              <w:t>Name of facility:</w:t>
            </w:r>
            <w:r w:rsidRPr="00435FCF">
              <w:rPr>
                <w:rFonts w:ascii="Times New Roman" w:hAnsi="Times New Roman"/>
                <w:sz w:val="24"/>
                <w:lang w:val="en-US"/>
              </w:rPr>
              <w:t xml:space="preserve"> ____________________________________________________________</w:t>
            </w:r>
          </w:p>
        </w:tc>
      </w:tr>
      <w:tr w:rsidR="00620131" w:rsidRPr="00435FCF" w14:paraId="0A780EB3" w14:textId="77777777" w:rsidTr="001E418A">
        <w:trPr>
          <w:trHeight w:val="146"/>
        </w:trPr>
        <w:tc>
          <w:tcPr>
            <w:tcW w:w="10070" w:type="dxa"/>
            <w:gridSpan w:val="9"/>
            <w:tcBorders>
              <w:top w:val="nil"/>
              <w:left w:val="nil"/>
              <w:bottom w:val="nil"/>
              <w:right w:val="nil"/>
            </w:tcBorders>
            <w:shd w:val="clear" w:color="auto" w:fill="auto"/>
            <w:vAlign w:val="center"/>
            <w:hideMark/>
          </w:tcPr>
          <w:p w14:paraId="2DA7691B"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b/>
                <w:sz w:val="24"/>
                <w:lang w:val="en-US"/>
              </w:rPr>
              <w:t>DDD Code:  _____________</w:t>
            </w:r>
            <w:r w:rsidRPr="00435FCF">
              <w:rPr>
                <w:rFonts w:ascii="Times New Roman" w:hAnsi="Times New Roman"/>
                <w:sz w:val="24"/>
                <w:lang w:val="en-US"/>
              </w:rPr>
              <w:t xml:space="preserve">____________________; </w:t>
            </w:r>
            <w:r w:rsidRPr="00435FCF">
              <w:rPr>
                <w:rFonts w:ascii="Times New Roman" w:hAnsi="Times New Roman"/>
                <w:b/>
                <w:sz w:val="24"/>
                <w:lang w:val="en-US"/>
              </w:rPr>
              <w:t xml:space="preserve">archive (inventory) No. </w:t>
            </w:r>
            <w:r w:rsidRPr="00435FCF">
              <w:rPr>
                <w:rFonts w:ascii="Times New Roman" w:hAnsi="Times New Roman"/>
                <w:sz w:val="24"/>
                <w:lang w:val="en-US"/>
              </w:rPr>
              <w:t>______</w:t>
            </w:r>
          </w:p>
        </w:tc>
      </w:tr>
      <w:tr w:rsidR="00620131" w:rsidRPr="00435FCF" w14:paraId="20A5CD4F" w14:textId="77777777" w:rsidTr="001E418A">
        <w:trPr>
          <w:trHeight w:val="146"/>
        </w:trPr>
        <w:tc>
          <w:tcPr>
            <w:tcW w:w="10070" w:type="dxa"/>
            <w:gridSpan w:val="9"/>
            <w:tcBorders>
              <w:top w:val="nil"/>
              <w:left w:val="nil"/>
              <w:bottom w:val="nil"/>
              <w:right w:val="nil"/>
            </w:tcBorders>
            <w:shd w:val="clear" w:color="auto" w:fill="auto"/>
            <w:vAlign w:val="center"/>
            <w:hideMark/>
          </w:tcPr>
          <w:p w14:paraId="3AD88CFE"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b/>
                <w:sz w:val="24"/>
                <w:lang w:val="en-US"/>
              </w:rPr>
              <w:t>DDD titles:  ____________________________________________________________</w:t>
            </w:r>
          </w:p>
        </w:tc>
      </w:tr>
      <w:tr w:rsidR="00620131" w:rsidRPr="00435FCF" w14:paraId="5D1D8D35" w14:textId="77777777" w:rsidTr="001E418A">
        <w:trPr>
          <w:gridAfter w:val="1"/>
          <w:wAfter w:w="40" w:type="dxa"/>
          <w:trHeight w:val="146"/>
        </w:trPr>
        <w:tc>
          <w:tcPr>
            <w:tcW w:w="656" w:type="dxa"/>
            <w:tcBorders>
              <w:top w:val="nil"/>
              <w:left w:val="nil"/>
              <w:bottom w:val="single" w:sz="4" w:space="0" w:color="auto"/>
              <w:right w:val="nil"/>
            </w:tcBorders>
            <w:shd w:val="clear" w:color="auto" w:fill="auto"/>
            <w:vAlign w:val="bottom"/>
            <w:hideMark/>
          </w:tcPr>
          <w:p w14:paraId="13C20BCB"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229" w:type="dxa"/>
            <w:tcBorders>
              <w:top w:val="nil"/>
              <w:left w:val="nil"/>
              <w:bottom w:val="single" w:sz="4" w:space="0" w:color="auto"/>
              <w:right w:val="nil"/>
            </w:tcBorders>
            <w:shd w:val="clear" w:color="auto" w:fill="auto"/>
            <w:vAlign w:val="bottom"/>
            <w:hideMark/>
          </w:tcPr>
          <w:p w14:paraId="164B3826"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334" w:type="dxa"/>
            <w:tcBorders>
              <w:top w:val="nil"/>
              <w:left w:val="nil"/>
              <w:bottom w:val="single" w:sz="4" w:space="0" w:color="auto"/>
              <w:right w:val="nil"/>
            </w:tcBorders>
            <w:shd w:val="clear" w:color="auto" w:fill="auto"/>
            <w:vAlign w:val="bottom"/>
            <w:hideMark/>
          </w:tcPr>
          <w:p w14:paraId="5EB5D5A1"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301" w:type="dxa"/>
            <w:tcBorders>
              <w:top w:val="nil"/>
              <w:left w:val="nil"/>
              <w:bottom w:val="single" w:sz="4" w:space="0" w:color="auto"/>
              <w:right w:val="nil"/>
            </w:tcBorders>
            <w:shd w:val="clear" w:color="auto" w:fill="auto"/>
            <w:vAlign w:val="bottom"/>
            <w:hideMark/>
          </w:tcPr>
          <w:p w14:paraId="00D17ACD"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4277" w:type="dxa"/>
            <w:gridSpan w:val="2"/>
            <w:tcBorders>
              <w:top w:val="nil"/>
              <w:left w:val="nil"/>
              <w:bottom w:val="single" w:sz="4" w:space="0" w:color="auto"/>
              <w:right w:val="nil"/>
            </w:tcBorders>
            <w:shd w:val="clear" w:color="auto" w:fill="auto"/>
            <w:vAlign w:val="bottom"/>
            <w:hideMark/>
          </w:tcPr>
          <w:p w14:paraId="7F60C0DE"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699" w:type="dxa"/>
            <w:tcBorders>
              <w:top w:val="nil"/>
              <w:left w:val="nil"/>
              <w:bottom w:val="single" w:sz="4" w:space="0" w:color="auto"/>
              <w:right w:val="nil"/>
            </w:tcBorders>
            <w:shd w:val="clear" w:color="auto" w:fill="auto"/>
            <w:vAlign w:val="bottom"/>
            <w:hideMark/>
          </w:tcPr>
          <w:p w14:paraId="3DD3FFE8"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534" w:type="dxa"/>
            <w:tcBorders>
              <w:top w:val="nil"/>
              <w:left w:val="nil"/>
              <w:bottom w:val="nil"/>
              <w:right w:val="nil"/>
            </w:tcBorders>
            <w:shd w:val="clear" w:color="auto" w:fill="auto"/>
            <w:noWrap/>
            <w:hideMark/>
          </w:tcPr>
          <w:p w14:paraId="090D4505" w14:textId="77777777" w:rsidR="00620131" w:rsidRPr="00435FCF" w:rsidRDefault="00620131" w:rsidP="001E418A">
            <w:pPr>
              <w:spacing w:after="0" w:line="240" w:lineRule="auto"/>
              <w:rPr>
                <w:rFonts w:ascii="Times New Roman" w:hAnsi="Times New Roman"/>
                <w:sz w:val="24"/>
                <w:lang w:val="en-US"/>
              </w:rPr>
            </w:pPr>
          </w:p>
        </w:tc>
      </w:tr>
      <w:tr w:rsidR="00620131" w:rsidRPr="00435FCF" w14:paraId="25F88E69" w14:textId="77777777" w:rsidTr="001E418A">
        <w:trPr>
          <w:gridAfter w:val="1"/>
          <w:wAfter w:w="40" w:type="dxa"/>
          <w:trHeight w:val="29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51BF1387"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Item No.</w:t>
            </w:r>
          </w:p>
        </w:tc>
        <w:tc>
          <w:tcPr>
            <w:tcW w:w="1229" w:type="dxa"/>
            <w:tcBorders>
              <w:top w:val="nil"/>
              <w:left w:val="nil"/>
              <w:bottom w:val="single" w:sz="4" w:space="0" w:color="auto"/>
              <w:right w:val="single" w:sz="4" w:space="0" w:color="auto"/>
            </w:tcBorders>
            <w:shd w:val="clear" w:color="auto" w:fill="auto"/>
            <w:vAlign w:val="center"/>
            <w:hideMark/>
          </w:tcPr>
          <w:p w14:paraId="2A5D03C0"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Certificate No.</w:t>
            </w:r>
          </w:p>
        </w:tc>
        <w:tc>
          <w:tcPr>
            <w:tcW w:w="1334" w:type="dxa"/>
            <w:tcBorders>
              <w:top w:val="nil"/>
              <w:left w:val="nil"/>
              <w:bottom w:val="single" w:sz="4" w:space="0" w:color="auto"/>
              <w:right w:val="single" w:sz="4" w:space="0" w:color="auto"/>
            </w:tcBorders>
            <w:shd w:val="clear" w:color="auto" w:fill="auto"/>
            <w:vAlign w:val="center"/>
            <w:hideMark/>
          </w:tcPr>
          <w:p w14:paraId="4D65B132"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Sub-document No.</w:t>
            </w:r>
          </w:p>
        </w:tc>
        <w:tc>
          <w:tcPr>
            <w:tcW w:w="4578" w:type="dxa"/>
            <w:gridSpan w:val="3"/>
            <w:tcBorders>
              <w:top w:val="single" w:sz="4" w:space="0" w:color="auto"/>
              <w:left w:val="nil"/>
              <w:bottom w:val="single" w:sz="4" w:space="0" w:color="auto"/>
              <w:right w:val="single" w:sz="4" w:space="0" w:color="auto"/>
            </w:tcBorders>
            <w:shd w:val="clear" w:color="auto" w:fill="auto"/>
            <w:vAlign w:val="center"/>
            <w:hideMark/>
          </w:tcPr>
          <w:p w14:paraId="514B99D7"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699" w:type="dxa"/>
            <w:tcBorders>
              <w:top w:val="nil"/>
              <w:left w:val="nil"/>
              <w:bottom w:val="single" w:sz="4" w:space="0" w:color="auto"/>
              <w:right w:val="single" w:sz="4" w:space="0" w:color="auto"/>
            </w:tcBorders>
            <w:shd w:val="clear" w:color="auto" w:fill="auto"/>
            <w:vAlign w:val="center"/>
            <w:hideMark/>
          </w:tcPr>
          <w:p w14:paraId="5C599C4E"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Page</w:t>
            </w:r>
          </w:p>
        </w:tc>
        <w:tc>
          <w:tcPr>
            <w:tcW w:w="1534" w:type="dxa"/>
            <w:tcBorders>
              <w:top w:val="single" w:sz="4" w:space="0" w:color="auto"/>
              <w:left w:val="nil"/>
              <w:bottom w:val="single" w:sz="4" w:space="0" w:color="auto"/>
              <w:right w:val="single" w:sz="4" w:space="0" w:color="auto"/>
            </w:tcBorders>
            <w:shd w:val="clear" w:color="auto" w:fill="auto"/>
            <w:vAlign w:val="center"/>
            <w:hideMark/>
          </w:tcPr>
          <w:p w14:paraId="74CE35F3"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Note</w:t>
            </w:r>
          </w:p>
        </w:tc>
      </w:tr>
      <w:tr w:rsidR="00620131" w:rsidRPr="00435FCF" w14:paraId="5F602DB0" w14:textId="77777777" w:rsidTr="001E418A">
        <w:trPr>
          <w:gridAfter w:val="1"/>
          <w:wAfter w:w="40" w:type="dxa"/>
          <w:trHeight w:val="146"/>
        </w:trPr>
        <w:tc>
          <w:tcPr>
            <w:tcW w:w="656" w:type="dxa"/>
            <w:tcBorders>
              <w:top w:val="nil"/>
              <w:left w:val="single" w:sz="4" w:space="0" w:color="auto"/>
              <w:bottom w:val="single" w:sz="4" w:space="0" w:color="auto"/>
              <w:right w:val="single" w:sz="4" w:space="0" w:color="auto"/>
            </w:tcBorders>
            <w:shd w:val="clear" w:color="auto" w:fill="auto"/>
            <w:vAlign w:val="bottom"/>
            <w:hideMark/>
          </w:tcPr>
          <w:p w14:paraId="4B7C119C"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1229" w:type="dxa"/>
            <w:tcBorders>
              <w:top w:val="nil"/>
              <w:left w:val="nil"/>
              <w:bottom w:val="single" w:sz="4" w:space="0" w:color="auto"/>
              <w:right w:val="single" w:sz="4" w:space="0" w:color="auto"/>
            </w:tcBorders>
            <w:shd w:val="clear" w:color="auto" w:fill="auto"/>
            <w:vAlign w:val="bottom"/>
            <w:hideMark/>
          </w:tcPr>
          <w:p w14:paraId="71BC61BD" w14:textId="77777777" w:rsidR="00620131" w:rsidRPr="00435FCF" w:rsidRDefault="00620131" w:rsidP="001E418A">
            <w:pPr>
              <w:spacing w:after="0" w:line="240" w:lineRule="auto"/>
              <w:jc w:val="center"/>
              <w:rPr>
                <w:rFonts w:ascii="Times New Roman" w:hAnsi="Times New Roman"/>
                <w:sz w:val="24"/>
                <w:lang w:val="en-US"/>
              </w:rPr>
            </w:pPr>
          </w:p>
        </w:tc>
        <w:tc>
          <w:tcPr>
            <w:tcW w:w="1334" w:type="dxa"/>
            <w:tcBorders>
              <w:top w:val="nil"/>
              <w:left w:val="nil"/>
              <w:bottom w:val="single" w:sz="4" w:space="0" w:color="auto"/>
              <w:right w:val="single" w:sz="4" w:space="0" w:color="auto"/>
            </w:tcBorders>
            <w:shd w:val="clear" w:color="auto" w:fill="auto"/>
            <w:vAlign w:val="bottom"/>
            <w:hideMark/>
          </w:tcPr>
          <w:p w14:paraId="62FE8838" w14:textId="77777777" w:rsidR="00620131" w:rsidRPr="00435FCF" w:rsidRDefault="00620131" w:rsidP="001E418A">
            <w:pPr>
              <w:spacing w:after="0" w:line="240" w:lineRule="auto"/>
              <w:jc w:val="center"/>
              <w:rPr>
                <w:rFonts w:ascii="Times New Roman" w:hAnsi="Times New Roman"/>
                <w:sz w:val="24"/>
                <w:lang w:val="en-US"/>
              </w:rPr>
            </w:pPr>
          </w:p>
        </w:tc>
        <w:tc>
          <w:tcPr>
            <w:tcW w:w="4578" w:type="dxa"/>
            <w:gridSpan w:val="3"/>
            <w:tcBorders>
              <w:top w:val="single" w:sz="4" w:space="0" w:color="auto"/>
              <w:left w:val="nil"/>
              <w:bottom w:val="single" w:sz="4" w:space="0" w:color="auto"/>
              <w:right w:val="single" w:sz="4" w:space="0" w:color="auto"/>
            </w:tcBorders>
            <w:shd w:val="clear" w:color="auto" w:fill="auto"/>
            <w:vAlign w:val="bottom"/>
            <w:hideMark/>
          </w:tcPr>
          <w:p w14:paraId="59BCB039" w14:textId="77777777" w:rsidR="00620131" w:rsidRPr="00435FCF" w:rsidRDefault="00620131" w:rsidP="001E418A">
            <w:pPr>
              <w:spacing w:after="0" w:line="240" w:lineRule="auto"/>
              <w:jc w:val="center"/>
              <w:rPr>
                <w:rFonts w:ascii="Times New Roman" w:hAnsi="Times New Roman"/>
                <w:sz w:val="24"/>
                <w:lang w:val="en-US"/>
              </w:rPr>
            </w:pPr>
          </w:p>
        </w:tc>
        <w:tc>
          <w:tcPr>
            <w:tcW w:w="699" w:type="dxa"/>
            <w:tcBorders>
              <w:top w:val="nil"/>
              <w:left w:val="nil"/>
              <w:bottom w:val="single" w:sz="4" w:space="0" w:color="auto"/>
              <w:right w:val="single" w:sz="4" w:space="0" w:color="auto"/>
            </w:tcBorders>
            <w:shd w:val="clear" w:color="auto" w:fill="auto"/>
            <w:vAlign w:val="bottom"/>
            <w:hideMark/>
          </w:tcPr>
          <w:p w14:paraId="36C1596B" w14:textId="77777777" w:rsidR="00620131" w:rsidRPr="00435FCF" w:rsidRDefault="00620131" w:rsidP="001E418A">
            <w:pPr>
              <w:spacing w:after="0" w:line="240" w:lineRule="auto"/>
              <w:jc w:val="center"/>
              <w:rPr>
                <w:rFonts w:ascii="Times New Roman" w:hAnsi="Times New Roman"/>
                <w:sz w:val="24"/>
                <w:lang w:val="en-US"/>
              </w:rPr>
            </w:pPr>
          </w:p>
        </w:tc>
        <w:tc>
          <w:tcPr>
            <w:tcW w:w="1534" w:type="dxa"/>
            <w:tcBorders>
              <w:top w:val="nil"/>
              <w:left w:val="nil"/>
              <w:bottom w:val="single" w:sz="4" w:space="0" w:color="auto"/>
              <w:right w:val="single" w:sz="4" w:space="0" w:color="auto"/>
            </w:tcBorders>
            <w:shd w:val="clear" w:color="auto" w:fill="auto"/>
            <w:vAlign w:val="bottom"/>
            <w:hideMark/>
          </w:tcPr>
          <w:p w14:paraId="32902820" w14:textId="77777777" w:rsidR="00620131" w:rsidRPr="00435FCF" w:rsidRDefault="00620131" w:rsidP="001E418A">
            <w:pPr>
              <w:spacing w:after="0" w:line="240" w:lineRule="auto"/>
              <w:jc w:val="center"/>
              <w:rPr>
                <w:rFonts w:ascii="Times New Roman" w:hAnsi="Times New Roman"/>
                <w:sz w:val="24"/>
                <w:lang w:val="en-US"/>
              </w:rPr>
            </w:pPr>
          </w:p>
        </w:tc>
      </w:tr>
      <w:tr w:rsidR="00620131" w:rsidRPr="00435FCF" w14:paraId="63177BB7" w14:textId="77777777" w:rsidTr="001E418A">
        <w:trPr>
          <w:gridAfter w:val="1"/>
          <w:wAfter w:w="40" w:type="dxa"/>
          <w:trHeight w:val="149"/>
        </w:trPr>
        <w:tc>
          <w:tcPr>
            <w:tcW w:w="656" w:type="dxa"/>
            <w:tcBorders>
              <w:top w:val="nil"/>
              <w:left w:val="single" w:sz="4" w:space="0" w:color="auto"/>
              <w:bottom w:val="single" w:sz="4" w:space="0" w:color="auto"/>
              <w:right w:val="single" w:sz="4" w:space="0" w:color="auto"/>
            </w:tcBorders>
            <w:shd w:val="clear" w:color="auto" w:fill="auto"/>
            <w:noWrap/>
            <w:vAlign w:val="center"/>
            <w:hideMark/>
          </w:tcPr>
          <w:p w14:paraId="07C59F85"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229" w:type="dxa"/>
            <w:tcBorders>
              <w:top w:val="nil"/>
              <w:left w:val="nil"/>
              <w:bottom w:val="single" w:sz="4" w:space="0" w:color="auto"/>
              <w:right w:val="single" w:sz="4" w:space="0" w:color="auto"/>
            </w:tcBorders>
            <w:shd w:val="clear" w:color="auto" w:fill="auto"/>
            <w:vAlign w:val="center"/>
            <w:hideMark/>
          </w:tcPr>
          <w:p w14:paraId="438557FB" w14:textId="77777777" w:rsidR="00620131" w:rsidRPr="00435FCF" w:rsidRDefault="00620131" w:rsidP="001E418A">
            <w:pPr>
              <w:spacing w:after="0" w:line="240" w:lineRule="auto"/>
              <w:jc w:val="center"/>
              <w:rPr>
                <w:rFonts w:ascii="Times New Roman" w:hAnsi="Times New Roman"/>
                <w:b/>
                <w:sz w:val="24"/>
                <w:lang w:val="en-US"/>
              </w:rPr>
            </w:pPr>
          </w:p>
        </w:tc>
        <w:tc>
          <w:tcPr>
            <w:tcW w:w="1334" w:type="dxa"/>
            <w:tcBorders>
              <w:top w:val="nil"/>
              <w:left w:val="nil"/>
              <w:bottom w:val="single" w:sz="4" w:space="0" w:color="auto"/>
              <w:right w:val="single" w:sz="4" w:space="0" w:color="auto"/>
            </w:tcBorders>
            <w:shd w:val="clear" w:color="auto" w:fill="auto"/>
            <w:hideMark/>
          </w:tcPr>
          <w:p w14:paraId="6D8D0788" w14:textId="77777777" w:rsidR="00620131" w:rsidRPr="00435FCF" w:rsidRDefault="00620131" w:rsidP="001E418A">
            <w:pPr>
              <w:spacing w:after="0" w:line="240" w:lineRule="auto"/>
              <w:jc w:val="center"/>
              <w:rPr>
                <w:rFonts w:ascii="Times New Roman" w:hAnsi="Times New Roman"/>
                <w:b/>
                <w:sz w:val="24"/>
                <w:lang w:val="en-US"/>
              </w:rPr>
            </w:pPr>
          </w:p>
        </w:tc>
        <w:tc>
          <w:tcPr>
            <w:tcW w:w="4578" w:type="dxa"/>
            <w:gridSpan w:val="3"/>
            <w:tcBorders>
              <w:top w:val="single" w:sz="4" w:space="0" w:color="auto"/>
              <w:left w:val="nil"/>
              <w:bottom w:val="single" w:sz="4" w:space="0" w:color="auto"/>
              <w:right w:val="single" w:sz="4" w:space="0" w:color="auto"/>
            </w:tcBorders>
            <w:shd w:val="clear" w:color="auto" w:fill="auto"/>
            <w:vAlign w:val="center"/>
            <w:hideMark/>
          </w:tcPr>
          <w:p w14:paraId="5666D3F5" w14:textId="77777777" w:rsidR="00620131" w:rsidRPr="00435FCF" w:rsidRDefault="00620131" w:rsidP="001E418A">
            <w:pPr>
              <w:spacing w:after="0" w:line="240" w:lineRule="auto"/>
              <w:jc w:val="center"/>
              <w:rPr>
                <w:rFonts w:ascii="Times New Roman" w:hAnsi="Times New Roman"/>
                <w:b/>
                <w:sz w:val="24"/>
                <w:lang w:val="en-US"/>
              </w:rPr>
            </w:pPr>
          </w:p>
        </w:tc>
        <w:tc>
          <w:tcPr>
            <w:tcW w:w="699" w:type="dxa"/>
            <w:tcBorders>
              <w:top w:val="nil"/>
              <w:left w:val="nil"/>
              <w:bottom w:val="single" w:sz="4" w:space="0" w:color="auto"/>
              <w:right w:val="single" w:sz="4" w:space="0" w:color="auto"/>
            </w:tcBorders>
            <w:shd w:val="clear" w:color="auto" w:fill="auto"/>
            <w:vAlign w:val="center"/>
            <w:hideMark/>
          </w:tcPr>
          <w:p w14:paraId="41DE390B" w14:textId="77777777" w:rsidR="00620131" w:rsidRPr="00435FCF" w:rsidRDefault="00620131" w:rsidP="001E418A">
            <w:pPr>
              <w:spacing w:after="0" w:line="240" w:lineRule="auto"/>
              <w:jc w:val="center"/>
              <w:rPr>
                <w:rFonts w:ascii="Times New Roman" w:hAnsi="Times New Roman"/>
                <w:b/>
                <w:sz w:val="24"/>
                <w:lang w:val="en-US"/>
              </w:rPr>
            </w:pPr>
          </w:p>
        </w:tc>
        <w:tc>
          <w:tcPr>
            <w:tcW w:w="1534" w:type="dxa"/>
            <w:tcBorders>
              <w:top w:val="nil"/>
              <w:left w:val="nil"/>
              <w:bottom w:val="single" w:sz="4" w:space="0" w:color="auto"/>
              <w:right w:val="single" w:sz="4" w:space="0" w:color="auto"/>
            </w:tcBorders>
            <w:shd w:val="clear" w:color="auto" w:fill="auto"/>
            <w:vAlign w:val="center"/>
            <w:hideMark/>
          </w:tcPr>
          <w:p w14:paraId="053F2913" w14:textId="77777777" w:rsidR="00620131" w:rsidRPr="00435FCF" w:rsidRDefault="00620131" w:rsidP="001E418A">
            <w:pPr>
              <w:spacing w:after="0" w:line="240" w:lineRule="auto"/>
              <w:jc w:val="center"/>
              <w:rPr>
                <w:rFonts w:ascii="Times New Roman" w:hAnsi="Times New Roman"/>
                <w:b/>
                <w:sz w:val="24"/>
                <w:lang w:val="en-US"/>
              </w:rPr>
            </w:pPr>
          </w:p>
        </w:tc>
      </w:tr>
      <w:tr w:rsidR="00620131" w:rsidRPr="00435FCF" w14:paraId="66CCA0C0" w14:textId="77777777" w:rsidTr="001E418A">
        <w:trPr>
          <w:gridAfter w:val="1"/>
          <w:wAfter w:w="40" w:type="dxa"/>
          <w:trHeight w:val="125"/>
        </w:trPr>
        <w:tc>
          <w:tcPr>
            <w:tcW w:w="656" w:type="dxa"/>
            <w:tcBorders>
              <w:top w:val="nil"/>
              <w:left w:val="single" w:sz="4" w:space="0" w:color="auto"/>
              <w:bottom w:val="single" w:sz="4" w:space="0" w:color="auto"/>
              <w:right w:val="single" w:sz="4" w:space="0" w:color="auto"/>
            </w:tcBorders>
            <w:shd w:val="clear" w:color="auto" w:fill="auto"/>
            <w:noWrap/>
            <w:vAlign w:val="center"/>
            <w:hideMark/>
          </w:tcPr>
          <w:p w14:paraId="16F21611" w14:textId="77777777" w:rsidR="00620131" w:rsidRPr="00435FCF" w:rsidRDefault="00620131" w:rsidP="001E418A">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229" w:type="dxa"/>
            <w:tcBorders>
              <w:top w:val="nil"/>
              <w:left w:val="nil"/>
              <w:bottom w:val="single" w:sz="4" w:space="0" w:color="auto"/>
              <w:right w:val="single" w:sz="4" w:space="0" w:color="auto"/>
            </w:tcBorders>
            <w:shd w:val="clear" w:color="auto" w:fill="auto"/>
            <w:hideMark/>
          </w:tcPr>
          <w:p w14:paraId="604543F2" w14:textId="77777777" w:rsidR="00620131" w:rsidRPr="00435FCF" w:rsidRDefault="00620131" w:rsidP="001E418A">
            <w:pPr>
              <w:spacing w:after="0" w:line="240" w:lineRule="auto"/>
              <w:jc w:val="center"/>
              <w:rPr>
                <w:rFonts w:ascii="Times New Roman" w:hAnsi="Times New Roman"/>
                <w:sz w:val="24"/>
                <w:lang w:val="en-US"/>
              </w:rPr>
            </w:pPr>
          </w:p>
        </w:tc>
        <w:tc>
          <w:tcPr>
            <w:tcW w:w="1334" w:type="dxa"/>
            <w:tcBorders>
              <w:top w:val="nil"/>
              <w:left w:val="nil"/>
              <w:bottom w:val="single" w:sz="4" w:space="0" w:color="auto"/>
              <w:right w:val="single" w:sz="4" w:space="0" w:color="auto"/>
            </w:tcBorders>
            <w:shd w:val="clear" w:color="auto" w:fill="auto"/>
            <w:vAlign w:val="center"/>
            <w:hideMark/>
          </w:tcPr>
          <w:p w14:paraId="5C4C767A" w14:textId="77777777" w:rsidR="00620131" w:rsidRPr="00435FCF" w:rsidRDefault="00620131" w:rsidP="001E418A">
            <w:pPr>
              <w:spacing w:after="0" w:line="240" w:lineRule="auto"/>
              <w:jc w:val="center"/>
              <w:rPr>
                <w:rFonts w:ascii="Times New Roman" w:hAnsi="Times New Roman"/>
                <w:sz w:val="24"/>
                <w:lang w:val="en-US"/>
              </w:rPr>
            </w:pPr>
          </w:p>
        </w:tc>
        <w:tc>
          <w:tcPr>
            <w:tcW w:w="4578" w:type="dxa"/>
            <w:gridSpan w:val="3"/>
            <w:tcBorders>
              <w:top w:val="single" w:sz="4" w:space="0" w:color="auto"/>
              <w:left w:val="nil"/>
              <w:bottom w:val="single" w:sz="4" w:space="0" w:color="auto"/>
              <w:right w:val="single" w:sz="4" w:space="0" w:color="auto"/>
            </w:tcBorders>
            <w:shd w:val="clear" w:color="auto" w:fill="auto"/>
            <w:vAlign w:val="center"/>
            <w:hideMark/>
          </w:tcPr>
          <w:p w14:paraId="7C69FECF" w14:textId="77777777" w:rsidR="00620131" w:rsidRPr="00435FCF" w:rsidRDefault="00620131" w:rsidP="001E418A">
            <w:pPr>
              <w:spacing w:after="0" w:line="240" w:lineRule="auto"/>
              <w:jc w:val="center"/>
              <w:rPr>
                <w:rFonts w:ascii="Times New Roman" w:hAnsi="Times New Roman"/>
                <w:sz w:val="24"/>
                <w:lang w:val="en-US"/>
              </w:rPr>
            </w:pPr>
          </w:p>
        </w:tc>
        <w:tc>
          <w:tcPr>
            <w:tcW w:w="699" w:type="dxa"/>
            <w:tcBorders>
              <w:top w:val="nil"/>
              <w:left w:val="nil"/>
              <w:bottom w:val="single" w:sz="4" w:space="0" w:color="auto"/>
              <w:right w:val="single" w:sz="4" w:space="0" w:color="auto"/>
            </w:tcBorders>
            <w:shd w:val="clear" w:color="auto" w:fill="auto"/>
            <w:vAlign w:val="center"/>
            <w:hideMark/>
          </w:tcPr>
          <w:p w14:paraId="096138E6" w14:textId="77777777" w:rsidR="00620131" w:rsidRPr="00435FCF" w:rsidRDefault="00620131" w:rsidP="001E418A">
            <w:pPr>
              <w:spacing w:after="0" w:line="240" w:lineRule="auto"/>
              <w:jc w:val="center"/>
              <w:rPr>
                <w:rFonts w:ascii="Times New Roman" w:hAnsi="Times New Roman"/>
                <w:sz w:val="24"/>
                <w:lang w:val="en-US"/>
              </w:rPr>
            </w:pPr>
          </w:p>
        </w:tc>
        <w:tc>
          <w:tcPr>
            <w:tcW w:w="1534" w:type="dxa"/>
            <w:tcBorders>
              <w:top w:val="nil"/>
              <w:left w:val="nil"/>
              <w:bottom w:val="single" w:sz="4" w:space="0" w:color="auto"/>
              <w:right w:val="single" w:sz="4" w:space="0" w:color="auto"/>
            </w:tcBorders>
            <w:shd w:val="clear" w:color="auto" w:fill="auto"/>
            <w:vAlign w:val="center"/>
            <w:hideMark/>
          </w:tcPr>
          <w:p w14:paraId="71D08008" w14:textId="77777777" w:rsidR="00620131" w:rsidRPr="00435FCF" w:rsidRDefault="00620131" w:rsidP="001E418A">
            <w:pPr>
              <w:spacing w:after="0" w:line="240" w:lineRule="auto"/>
              <w:jc w:val="center"/>
              <w:rPr>
                <w:rFonts w:ascii="Arial CYR" w:hAnsi="Arial CYR"/>
                <w:sz w:val="20"/>
                <w:lang w:val="en-US"/>
              </w:rPr>
            </w:pPr>
          </w:p>
        </w:tc>
      </w:tr>
      <w:tr w:rsidR="00620131" w:rsidRPr="00435FCF" w14:paraId="514F4263" w14:textId="77777777" w:rsidTr="001E418A">
        <w:trPr>
          <w:trHeight w:val="146"/>
        </w:trPr>
        <w:tc>
          <w:tcPr>
            <w:tcW w:w="10070"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14:paraId="533FCAAD"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xml:space="preserve"> * Drawing: _______________________________________; Archive (inventory) No. ____________</w:t>
            </w:r>
          </w:p>
        </w:tc>
      </w:tr>
    </w:tbl>
    <w:p w14:paraId="68B2AD40" w14:textId="77777777" w:rsidR="00620131" w:rsidRPr="00435FCF" w:rsidRDefault="00620131" w:rsidP="00620131">
      <w:pPr>
        <w:spacing w:after="160" w:line="259" w:lineRule="auto"/>
        <w:ind w:left="1701"/>
        <w:rPr>
          <w:rFonts w:ascii="Times New Roman" w:hAnsi="Times New Roman"/>
          <w:b/>
          <w:sz w:val="18"/>
          <w:szCs w:val="18"/>
          <w:lang w:val="en-US"/>
        </w:rPr>
      </w:pPr>
      <w:r w:rsidRPr="00435FCF">
        <w:rPr>
          <w:rFonts w:ascii="Times New Roman" w:hAnsi="Times New Roman"/>
          <w:sz w:val="18"/>
          <w:szCs w:val="18"/>
          <w:lang w:val="en-US"/>
        </w:rPr>
        <w:t>to be specified in the last register of ABD package</w:t>
      </w:r>
    </w:p>
    <w:tbl>
      <w:tblPr>
        <w:tblW w:w="10121" w:type="dxa"/>
        <w:tblInd w:w="108" w:type="dxa"/>
        <w:tblLayout w:type="fixed"/>
        <w:tblLook w:val="04A0" w:firstRow="1" w:lastRow="0" w:firstColumn="1" w:lastColumn="0" w:noHBand="0" w:noVBand="1"/>
      </w:tblPr>
      <w:tblGrid>
        <w:gridCol w:w="10121"/>
      </w:tblGrid>
      <w:tr w:rsidR="00620131" w:rsidRPr="00435FCF" w14:paraId="78D1FC95" w14:textId="77777777" w:rsidTr="001E418A">
        <w:trPr>
          <w:trHeight w:val="315"/>
        </w:trPr>
        <w:tc>
          <w:tcPr>
            <w:tcW w:w="10121" w:type="dxa"/>
            <w:tcBorders>
              <w:top w:val="nil"/>
              <w:left w:val="nil"/>
              <w:bottom w:val="nil"/>
              <w:right w:val="nil"/>
            </w:tcBorders>
            <w:shd w:val="clear" w:color="auto" w:fill="auto"/>
            <w:vAlign w:val="center"/>
            <w:hideMark/>
          </w:tcPr>
          <w:p w14:paraId="29AD4F8F"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xml:space="preserve">HANDED OVER BY: </w:t>
            </w:r>
          </w:p>
        </w:tc>
      </w:tr>
      <w:tr w:rsidR="00620131" w:rsidRPr="00435FCF" w14:paraId="1E298501" w14:textId="77777777" w:rsidTr="001E418A">
        <w:trPr>
          <w:trHeight w:val="315"/>
        </w:trPr>
        <w:tc>
          <w:tcPr>
            <w:tcW w:w="10121" w:type="dxa"/>
            <w:tcBorders>
              <w:top w:val="nil"/>
              <w:left w:val="nil"/>
              <w:bottom w:val="nil"/>
              <w:right w:val="nil"/>
            </w:tcBorders>
            <w:shd w:val="clear" w:color="auto" w:fill="auto"/>
            <w:vAlign w:val="center"/>
            <w:hideMark/>
          </w:tcPr>
          <w:p w14:paraId="2AD3E5F4"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Subcontractor’s representative  _________________________________ Full name, date __.__.20__</w:t>
            </w:r>
          </w:p>
        </w:tc>
      </w:tr>
      <w:tr w:rsidR="00620131" w:rsidRPr="00435FCF" w14:paraId="698A583F" w14:textId="77777777" w:rsidTr="001E418A">
        <w:trPr>
          <w:trHeight w:val="315"/>
        </w:trPr>
        <w:tc>
          <w:tcPr>
            <w:tcW w:w="10121" w:type="dxa"/>
            <w:tcBorders>
              <w:top w:val="nil"/>
              <w:left w:val="nil"/>
              <w:bottom w:val="nil"/>
              <w:right w:val="nil"/>
            </w:tcBorders>
            <w:shd w:val="clear" w:color="auto" w:fill="auto"/>
            <w:vAlign w:val="center"/>
            <w:hideMark/>
          </w:tcPr>
          <w:p w14:paraId="39E03627"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xml:space="preserve">ACCEPTED BY: </w:t>
            </w:r>
          </w:p>
        </w:tc>
      </w:tr>
      <w:tr w:rsidR="00620131" w:rsidRPr="00435FCF" w14:paraId="68D2D204" w14:textId="77777777" w:rsidTr="001E418A">
        <w:trPr>
          <w:trHeight w:val="315"/>
        </w:trPr>
        <w:tc>
          <w:tcPr>
            <w:tcW w:w="10121" w:type="dxa"/>
            <w:tcBorders>
              <w:top w:val="nil"/>
              <w:left w:val="nil"/>
              <w:bottom w:val="nil"/>
              <w:right w:val="nil"/>
            </w:tcBorders>
            <w:shd w:val="clear" w:color="auto" w:fill="auto"/>
            <w:vAlign w:val="center"/>
            <w:hideMark/>
          </w:tcPr>
          <w:p w14:paraId="7B68602B"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 xml:space="preserve">Contractor’s representative </w:t>
            </w:r>
          </w:p>
          <w:p w14:paraId="6E3E586A" w14:textId="77777777" w:rsidR="00620131" w:rsidRPr="00435FCF" w:rsidRDefault="00620131" w:rsidP="001E418A">
            <w:pPr>
              <w:spacing w:after="0" w:line="240" w:lineRule="auto"/>
              <w:rPr>
                <w:rFonts w:ascii="Times New Roman" w:hAnsi="Times New Roman"/>
                <w:sz w:val="24"/>
                <w:lang w:val="en-US"/>
              </w:rPr>
            </w:pPr>
            <w:r w:rsidRPr="00435FCF">
              <w:rPr>
                <w:rFonts w:ascii="Times New Roman" w:hAnsi="Times New Roman"/>
                <w:sz w:val="24"/>
                <w:lang w:val="en-US"/>
              </w:rPr>
              <w:t>of ASE JSC Branch Office ______________________________________ Full name, date __.__.20__</w:t>
            </w:r>
          </w:p>
        </w:tc>
      </w:tr>
    </w:tbl>
    <w:p w14:paraId="7ACFD8DD" w14:textId="77777777" w:rsidR="00620131" w:rsidRPr="00435FCF" w:rsidRDefault="00620131" w:rsidP="00620131">
      <w:pPr>
        <w:spacing w:after="160" w:line="259" w:lineRule="auto"/>
        <w:rPr>
          <w:rFonts w:ascii="Times New Roman" w:hAnsi="Times New Roman"/>
          <w:b/>
          <w:sz w:val="24"/>
          <w:lang w:val="en-US"/>
        </w:rPr>
      </w:pPr>
    </w:p>
    <w:p w14:paraId="12BF8854" w14:textId="77777777" w:rsidR="00620131" w:rsidRPr="00435FCF" w:rsidRDefault="00620131" w:rsidP="00620131">
      <w:pPr>
        <w:spacing w:after="160" w:line="259" w:lineRule="auto"/>
        <w:rPr>
          <w:rFonts w:ascii="Times New Roman" w:hAnsi="Times New Roman"/>
          <w:b/>
          <w:sz w:val="24"/>
          <w:lang w:val="en-US"/>
        </w:rPr>
      </w:pPr>
    </w:p>
    <w:p w14:paraId="50750FCD" w14:textId="77D49926" w:rsidR="00D01350" w:rsidRPr="00435FCF" w:rsidRDefault="00D01350" w:rsidP="00D01350">
      <w:pPr>
        <w:pStyle w:val="16"/>
        <w:jc w:val="both"/>
        <w:rPr>
          <w:rFonts w:ascii="Times New Roman" w:hAnsi="Times New Roman"/>
          <w:lang w:val="en-US"/>
        </w:rPr>
      </w:pPr>
      <w:bookmarkStart w:id="152" w:name="_Toc142853930"/>
      <w:r w:rsidRPr="00435FCF">
        <w:rPr>
          <w:rFonts w:ascii="Times New Roman Полужирный" w:hAnsi="Times New Roman Полужирный"/>
          <w:caps w:val="0"/>
          <w:lang w:val="en-US"/>
        </w:rPr>
        <w:lastRenderedPageBreak/>
        <w:t>APP</w:t>
      </w:r>
      <w:r w:rsidR="00620131" w:rsidRPr="00435FCF">
        <w:rPr>
          <w:rFonts w:ascii="Times New Roman Полужирный" w:hAnsi="Times New Roman Полужирный"/>
          <w:caps w:val="0"/>
          <w:lang w:val="en-US"/>
        </w:rPr>
        <w:t>ENDIX 10</w:t>
      </w:r>
      <w:r w:rsidRPr="00435FCF">
        <w:rPr>
          <w:rFonts w:ascii="Times New Roman Полужирный" w:hAnsi="Times New Roman Полужирный"/>
          <w:caps w:val="0"/>
          <w:lang w:val="en-US"/>
        </w:rPr>
        <w:t xml:space="preserve"> </w:t>
      </w:r>
      <w:r w:rsidRPr="00435FCF">
        <w:rPr>
          <w:rFonts w:ascii="Times New Roman Полужирный" w:hAnsi="Times New Roman Полужирный"/>
          <w:bCs w:val="0"/>
          <w:caps w:val="0"/>
          <w:lang w:val="en-US"/>
        </w:rPr>
        <w:t xml:space="preserve">FORM OF REGISTER </w:t>
      </w:r>
      <w:r w:rsidRPr="00435FCF">
        <w:rPr>
          <w:rFonts w:ascii="Times New Roman Полужирный" w:hAnsi="Times New Roman Полужирный"/>
          <w:caps w:val="0"/>
          <w:lang w:val="en-US"/>
        </w:rPr>
        <w:t xml:space="preserve">AS-BUILT DOCUMENTATION HANDOVER </w:t>
      </w:r>
      <w:r w:rsidRPr="00435FCF">
        <w:rPr>
          <w:rFonts w:ascii="Times New Roman Полужирный" w:hAnsi="Times New Roman Полужирный"/>
          <w:bCs w:val="0"/>
          <w:caps w:val="0"/>
          <w:lang w:val="en-US"/>
        </w:rPr>
        <w:t>TO THE OWNER</w:t>
      </w:r>
      <w:bookmarkEnd w:id="152"/>
    </w:p>
    <w:p w14:paraId="35EC150C" w14:textId="77777777" w:rsidR="00D01350" w:rsidRPr="00435FCF" w:rsidRDefault="00D01350" w:rsidP="00D01350">
      <w:pPr>
        <w:jc w:val="center"/>
        <w:rPr>
          <w:lang w:val="en-US"/>
        </w:rPr>
      </w:pPr>
      <w:r w:rsidRPr="00435FCF">
        <w:rPr>
          <w:rFonts w:ascii="Times New Roman" w:hAnsi="Times New Roman"/>
          <w:b/>
          <w:sz w:val="24"/>
          <w:lang w:val="en-US"/>
        </w:rPr>
        <w:t>Register of As-built Documentation Handover to the Owner</w:t>
      </w:r>
    </w:p>
    <w:tbl>
      <w:tblPr>
        <w:tblW w:w="10321" w:type="dxa"/>
        <w:tblInd w:w="108" w:type="dxa"/>
        <w:tblLayout w:type="fixed"/>
        <w:tblLook w:val="04A0" w:firstRow="1" w:lastRow="0" w:firstColumn="1" w:lastColumn="0" w:noHBand="0" w:noVBand="1"/>
      </w:tblPr>
      <w:tblGrid>
        <w:gridCol w:w="743"/>
        <w:gridCol w:w="1323"/>
        <w:gridCol w:w="1293"/>
        <w:gridCol w:w="303"/>
        <w:gridCol w:w="2544"/>
        <w:gridCol w:w="1813"/>
        <w:gridCol w:w="743"/>
        <w:gridCol w:w="1497"/>
        <w:gridCol w:w="23"/>
        <w:gridCol w:w="39"/>
      </w:tblGrid>
      <w:tr w:rsidR="00D01350" w:rsidRPr="00435FCF" w14:paraId="1D79A0BF" w14:textId="77777777" w:rsidTr="00C1353E">
        <w:trPr>
          <w:trHeight w:val="960"/>
        </w:trPr>
        <w:tc>
          <w:tcPr>
            <w:tcW w:w="6206" w:type="dxa"/>
            <w:gridSpan w:val="5"/>
            <w:tcBorders>
              <w:top w:val="nil"/>
              <w:left w:val="nil"/>
              <w:bottom w:val="nil"/>
              <w:right w:val="nil"/>
            </w:tcBorders>
            <w:shd w:val="clear" w:color="auto" w:fill="auto"/>
            <w:hideMark/>
          </w:tcPr>
          <w:p w14:paraId="3CF04494"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b/>
                <w:sz w:val="24"/>
                <w:lang w:val="en-US"/>
              </w:rPr>
              <w:t>Owner:</w:t>
            </w:r>
            <w:r w:rsidRPr="00435FCF">
              <w:rPr>
                <w:rFonts w:ascii="Times New Roman" w:hAnsi="Times New Roman"/>
                <w:sz w:val="24"/>
                <w:lang w:val="en-US"/>
              </w:rPr>
              <w:t xml:space="preserve"> NPPA</w:t>
            </w:r>
          </w:p>
        </w:tc>
        <w:tc>
          <w:tcPr>
            <w:tcW w:w="4115" w:type="dxa"/>
            <w:gridSpan w:val="5"/>
            <w:tcBorders>
              <w:top w:val="nil"/>
              <w:left w:val="nil"/>
              <w:bottom w:val="nil"/>
              <w:right w:val="nil"/>
            </w:tcBorders>
            <w:shd w:val="clear" w:color="auto" w:fill="auto"/>
            <w:hideMark/>
          </w:tcPr>
          <w:p w14:paraId="6883A5B9" w14:textId="77777777" w:rsidR="00D01350" w:rsidRPr="00435FCF" w:rsidRDefault="00D01350" w:rsidP="001E418A">
            <w:pPr>
              <w:spacing w:after="0" w:line="240" w:lineRule="auto"/>
              <w:ind w:left="2441" w:hanging="2441"/>
              <w:rPr>
                <w:rFonts w:ascii="Times New Roman" w:hAnsi="Times New Roman"/>
                <w:sz w:val="24"/>
                <w:lang w:val="en-US"/>
              </w:rPr>
            </w:pPr>
            <w:r w:rsidRPr="00435FCF">
              <w:rPr>
                <w:rFonts w:ascii="Times New Roman" w:hAnsi="Times New Roman"/>
                <w:b/>
                <w:sz w:val="24"/>
                <w:lang w:val="en-US"/>
              </w:rPr>
              <w:t>Contractor:</w:t>
            </w:r>
            <w:r w:rsidRPr="00435FCF">
              <w:rPr>
                <w:rFonts w:ascii="Times New Roman" w:hAnsi="Times New Roman"/>
                <w:sz w:val="24"/>
                <w:lang w:val="en-US"/>
              </w:rPr>
              <w:t xml:space="preserve"> JSC ASE</w:t>
            </w:r>
          </w:p>
        </w:tc>
      </w:tr>
      <w:tr w:rsidR="00D01350" w:rsidRPr="00435FCF" w14:paraId="2DC62D7F" w14:textId="77777777" w:rsidTr="00C1353E">
        <w:trPr>
          <w:gridAfter w:val="1"/>
          <w:wAfter w:w="39" w:type="dxa"/>
          <w:trHeight w:val="315"/>
        </w:trPr>
        <w:tc>
          <w:tcPr>
            <w:tcW w:w="3662" w:type="dxa"/>
            <w:gridSpan w:val="4"/>
            <w:tcBorders>
              <w:top w:val="nil"/>
              <w:left w:val="nil"/>
              <w:bottom w:val="nil"/>
              <w:right w:val="nil"/>
            </w:tcBorders>
            <w:shd w:val="clear" w:color="auto" w:fill="auto"/>
            <w:hideMark/>
          </w:tcPr>
          <w:p w14:paraId="5E18807F" w14:textId="77777777" w:rsidR="00D01350" w:rsidRPr="00435FCF" w:rsidRDefault="00D01350" w:rsidP="001E418A">
            <w:pPr>
              <w:spacing w:after="0" w:line="240" w:lineRule="auto"/>
              <w:rPr>
                <w:rFonts w:ascii="Times New Roman" w:hAnsi="Times New Roman"/>
                <w:sz w:val="24"/>
                <w:lang w:val="en-US"/>
              </w:rPr>
            </w:pPr>
          </w:p>
        </w:tc>
        <w:tc>
          <w:tcPr>
            <w:tcW w:w="6620" w:type="dxa"/>
            <w:gridSpan w:val="5"/>
            <w:tcBorders>
              <w:top w:val="nil"/>
              <w:left w:val="nil"/>
              <w:bottom w:val="nil"/>
              <w:right w:val="nil"/>
            </w:tcBorders>
            <w:shd w:val="clear" w:color="auto" w:fill="auto"/>
            <w:vAlign w:val="center"/>
            <w:hideMark/>
          </w:tcPr>
          <w:p w14:paraId="6D06826B" w14:textId="77777777" w:rsidR="00D01350" w:rsidRPr="00435FCF" w:rsidRDefault="00D01350" w:rsidP="001E418A">
            <w:pPr>
              <w:spacing w:after="0" w:line="240" w:lineRule="auto"/>
              <w:ind w:left="2441" w:hanging="2441"/>
              <w:rPr>
                <w:rFonts w:ascii="Times New Roman" w:hAnsi="Times New Roman"/>
                <w:b/>
                <w:sz w:val="24"/>
                <w:lang w:val="en-US"/>
              </w:rPr>
            </w:pPr>
            <w:r w:rsidRPr="00435FCF">
              <w:rPr>
                <w:rFonts w:ascii="Times New Roman" w:hAnsi="Times New Roman"/>
                <w:sz w:val="24"/>
                <w:lang w:val="en-US"/>
              </w:rPr>
              <w:t xml:space="preserve">                                          </w:t>
            </w:r>
            <w:r w:rsidRPr="00435FCF">
              <w:rPr>
                <w:rFonts w:ascii="Times New Roman" w:hAnsi="Times New Roman"/>
                <w:b/>
                <w:sz w:val="24"/>
                <w:lang w:val="en-US"/>
              </w:rPr>
              <w:t>Subcontractor: _________________</w:t>
            </w:r>
          </w:p>
        </w:tc>
      </w:tr>
      <w:tr w:rsidR="00D01350" w:rsidRPr="00435FCF" w14:paraId="00FCFD28" w14:textId="77777777" w:rsidTr="00C1353E">
        <w:trPr>
          <w:gridAfter w:val="1"/>
          <w:wAfter w:w="39" w:type="dxa"/>
          <w:trHeight w:val="300"/>
        </w:trPr>
        <w:tc>
          <w:tcPr>
            <w:tcW w:w="10282" w:type="dxa"/>
            <w:gridSpan w:val="9"/>
            <w:tcBorders>
              <w:top w:val="nil"/>
              <w:left w:val="nil"/>
              <w:bottom w:val="nil"/>
              <w:right w:val="nil"/>
            </w:tcBorders>
            <w:shd w:val="clear" w:color="auto" w:fill="auto"/>
            <w:vAlign w:val="bottom"/>
            <w:hideMark/>
          </w:tcPr>
          <w:p w14:paraId="26CC26E6" w14:textId="77777777" w:rsidR="00D01350" w:rsidRPr="00435FCF" w:rsidRDefault="00D01350" w:rsidP="001E418A">
            <w:pPr>
              <w:spacing w:after="0" w:line="240" w:lineRule="auto"/>
              <w:rPr>
                <w:rFonts w:ascii="Times New Roman" w:hAnsi="Times New Roman"/>
                <w:sz w:val="24"/>
                <w:lang w:val="en-US"/>
              </w:rPr>
            </w:pPr>
          </w:p>
        </w:tc>
      </w:tr>
      <w:tr w:rsidR="00D01350" w:rsidRPr="00435FCF" w14:paraId="54A99F68"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04889278" w14:textId="77777777" w:rsidR="00D01350" w:rsidRPr="00435FCF" w:rsidRDefault="00D01350" w:rsidP="001E418A">
            <w:pPr>
              <w:spacing w:after="0" w:line="240" w:lineRule="auto"/>
              <w:rPr>
                <w:rFonts w:ascii="Times New Roman" w:hAnsi="Times New Roman"/>
                <w:sz w:val="24"/>
                <w:lang w:val="en-US"/>
              </w:rPr>
            </w:pPr>
          </w:p>
          <w:p w14:paraId="0667BC26"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Unit No.____</w:t>
            </w:r>
          </w:p>
        </w:tc>
      </w:tr>
      <w:tr w:rsidR="00D01350" w:rsidRPr="00435FCF" w14:paraId="002CD8DF"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tcPr>
          <w:p w14:paraId="0A5529AF" w14:textId="77777777" w:rsidR="00D01350" w:rsidRPr="00435FCF" w:rsidRDefault="00D01350" w:rsidP="001E418A">
            <w:pPr>
              <w:spacing w:after="0" w:line="240" w:lineRule="auto"/>
              <w:jc w:val="center"/>
              <w:rPr>
                <w:rFonts w:ascii="Times New Roman" w:hAnsi="Times New Roman"/>
                <w:sz w:val="24"/>
                <w:lang w:val="en-US"/>
              </w:rPr>
            </w:pPr>
          </w:p>
        </w:tc>
      </w:tr>
      <w:tr w:rsidR="00D01350" w:rsidRPr="00435FCF" w14:paraId="3BD3B622"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5388A2A0" w14:textId="77777777" w:rsidR="00D01350" w:rsidRPr="00435FCF" w:rsidRDefault="00D01350" w:rsidP="001E418A">
            <w:pPr>
              <w:spacing w:after="0" w:line="240" w:lineRule="auto"/>
              <w:jc w:val="center"/>
              <w:rPr>
                <w:rFonts w:ascii="Times New Roman" w:hAnsi="Times New Roman"/>
                <w:b/>
                <w:sz w:val="24"/>
                <w:lang w:val="en-US"/>
              </w:rPr>
            </w:pPr>
            <w:r w:rsidRPr="00435FCF">
              <w:rPr>
                <w:rFonts w:ascii="Times New Roman" w:hAnsi="Times New Roman"/>
                <w:b/>
                <w:sz w:val="24"/>
                <w:lang w:val="en-US"/>
              </w:rPr>
              <w:t>REGISTER OF AS-BUILT DOCUMENTATION NO. ____</w:t>
            </w:r>
          </w:p>
        </w:tc>
      </w:tr>
      <w:tr w:rsidR="00D01350" w:rsidRPr="00435FCF" w14:paraId="2AE37C10"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43FF0EB1" w14:textId="77777777" w:rsidR="00D01350" w:rsidRPr="00435FCF" w:rsidRDefault="00D01350" w:rsidP="001E418A">
            <w:pPr>
              <w:spacing w:after="0" w:line="240" w:lineRule="auto"/>
              <w:rPr>
                <w:rFonts w:ascii="Times New Roman" w:hAnsi="Times New Roman"/>
                <w:sz w:val="24"/>
                <w:lang w:val="en-US"/>
              </w:rPr>
            </w:pPr>
          </w:p>
        </w:tc>
      </w:tr>
      <w:tr w:rsidR="00D01350" w:rsidRPr="00435FCF" w14:paraId="513B9080" w14:textId="77777777" w:rsidTr="00C1353E">
        <w:trPr>
          <w:gridAfter w:val="1"/>
          <w:wAfter w:w="39" w:type="dxa"/>
          <w:trHeight w:val="341"/>
        </w:trPr>
        <w:tc>
          <w:tcPr>
            <w:tcW w:w="10282" w:type="dxa"/>
            <w:gridSpan w:val="9"/>
            <w:tcBorders>
              <w:top w:val="nil"/>
              <w:left w:val="nil"/>
              <w:bottom w:val="nil"/>
              <w:right w:val="nil"/>
            </w:tcBorders>
            <w:shd w:val="clear" w:color="auto" w:fill="auto"/>
            <w:vAlign w:val="center"/>
            <w:hideMark/>
          </w:tcPr>
          <w:p w14:paraId="741B2A88"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b/>
                <w:sz w:val="24"/>
                <w:lang w:val="en-US"/>
              </w:rPr>
              <w:t>Name of facility:</w:t>
            </w:r>
            <w:r w:rsidRPr="00435FCF">
              <w:rPr>
                <w:rFonts w:ascii="Times New Roman" w:hAnsi="Times New Roman"/>
                <w:sz w:val="24"/>
                <w:lang w:val="en-US"/>
              </w:rPr>
              <w:t xml:space="preserve">  ________________________________________________________</w:t>
            </w:r>
          </w:p>
        </w:tc>
      </w:tr>
      <w:tr w:rsidR="00D01350" w:rsidRPr="00435FCF" w14:paraId="6AB2B43D" w14:textId="77777777" w:rsidTr="00C1353E">
        <w:trPr>
          <w:gridAfter w:val="1"/>
          <w:wAfter w:w="39" w:type="dxa"/>
          <w:trHeight w:val="341"/>
        </w:trPr>
        <w:tc>
          <w:tcPr>
            <w:tcW w:w="10282" w:type="dxa"/>
            <w:gridSpan w:val="9"/>
            <w:tcBorders>
              <w:top w:val="nil"/>
              <w:left w:val="nil"/>
              <w:bottom w:val="nil"/>
              <w:right w:val="nil"/>
            </w:tcBorders>
            <w:shd w:val="clear" w:color="auto" w:fill="auto"/>
            <w:vAlign w:val="center"/>
          </w:tcPr>
          <w:p w14:paraId="75236A52" w14:textId="77777777" w:rsidR="00D01350" w:rsidRPr="00435FCF" w:rsidRDefault="00D01350" w:rsidP="001E418A">
            <w:pPr>
              <w:spacing w:after="0" w:line="240" w:lineRule="auto"/>
              <w:rPr>
                <w:rFonts w:ascii="Times New Roman" w:hAnsi="Times New Roman"/>
                <w:b/>
                <w:sz w:val="24"/>
                <w:lang w:val="en-US"/>
              </w:rPr>
            </w:pPr>
            <w:r w:rsidRPr="00435FCF">
              <w:rPr>
                <w:rFonts w:ascii="Times New Roman" w:hAnsi="Times New Roman"/>
                <w:b/>
                <w:sz w:val="24"/>
                <w:lang w:val="en-US"/>
              </w:rPr>
              <w:t>DDD Code:  _____________</w:t>
            </w:r>
            <w:r w:rsidRPr="00435FCF">
              <w:rPr>
                <w:rFonts w:ascii="Times New Roman" w:hAnsi="Times New Roman"/>
                <w:sz w:val="24"/>
                <w:lang w:val="en-US"/>
              </w:rPr>
              <w:t xml:space="preserve">____________________; </w:t>
            </w:r>
            <w:r w:rsidRPr="00435FCF">
              <w:rPr>
                <w:rFonts w:ascii="Times New Roman" w:hAnsi="Times New Roman"/>
                <w:b/>
                <w:sz w:val="24"/>
                <w:lang w:val="en-US"/>
              </w:rPr>
              <w:t xml:space="preserve">archive (inventory) No. </w:t>
            </w:r>
            <w:r w:rsidRPr="00435FCF">
              <w:rPr>
                <w:rFonts w:ascii="Times New Roman" w:hAnsi="Times New Roman"/>
                <w:sz w:val="24"/>
                <w:lang w:val="en-US"/>
              </w:rPr>
              <w:t>______</w:t>
            </w:r>
          </w:p>
        </w:tc>
      </w:tr>
      <w:tr w:rsidR="00D01350" w:rsidRPr="00435FCF" w14:paraId="3827DDB5"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64B96A17" w14:textId="77777777" w:rsidR="00D01350" w:rsidRPr="00435FCF" w:rsidRDefault="00D01350" w:rsidP="001E418A">
            <w:pPr>
              <w:spacing w:after="0" w:line="240" w:lineRule="auto"/>
              <w:rPr>
                <w:rFonts w:ascii="Times New Roman" w:hAnsi="Times New Roman"/>
                <w:b/>
                <w:sz w:val="24"/>
                <w:lang w:val="en-US"/>
              </w:rPr>
            </w:pPr>
            <w:r w:rsidRPr="00435FCF">
              <w:rPr>
                <w:rFonts w:ascii="Times New Roman" w:hAnsi="Times New Roman"/>
                <w:b/>
                <w:sz w:val="24"/>
                <w:lang w:val="en-US"/>
              </w:rPr>
              <w:t>DDD titles:  ____________________________________________________________</w:t>
            </w:r>
          </w:p>
        </w:tc>
      </w:tr>
      <w:tr w:rsidR="00D01350" w:rsidRPr="00435FCF" w14:paraId="4C8DFB80" w14:textId="77777777" w:rsidTr="00C1353E">
        <w:trPr>
          <w:gridAfter w:val="1"/>
          <w:wAfter w:w="39" w:type="dxa"/>
          <w:trHeight w:val="315"/>
        </w:trPr>
        <w:tc>
          <w:tcPr>
            <w:tcW w:w="10282" w:type="dxa"/>
            <w:gridSpan w:val="9"/>
            <w:tcBorders>
              <w:top w:val="nil"/>
              <w:left w:val="nil"/>
              <w:bottom w:val="single" w:sz="4" w:space="0" w:color="auto"/>
              <w:right w:val="nil"/>
            </w:tcBorders>
            <w:shd w:val="clear" w:color="auto" w:fill="auto"/>
            <w:vAlign w:val="bottom"/>
            <w:hideMark/>
          </w:tcPr>
          <w:p w14:paraId="6C712B10"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r>
      <w:tr w:rsidR="00D01350" w:rsidRPr="00435FCF" w14:paraId="482D6BE4" w14:textId="77777777" w:rsidTr="00C1353E">
        <w:trPr>
          <w:gridAfter w:val="2"/>
          <w:wAfter w:w="62" w:type="dxa"/>
          <w:trHeight w:val="630"/>
        </w:trPr>
        <w:tc>
          <w:tcPr>
            <w:tcW w:w="743" w:type="dxa"/>
            <w:tcBorders>
              <w:top w:val="nil"/>
              <w:left w:val="single" w:sz="4" w:space="0" w:color="auto"/>
              <w:bottom w:val="single" w:sz="4" w:space="0" w:color="auto"/>
              <w:right w:val="single" w:sz="4" w:space="0" w:color="auto"/>
            </w:tcBorders>
            <w:shd w:val="clear" w:color="auto" w:fill="auto"/>
            <w:vAlign w:val="center"/>
            <w:hideMark/>
          </w:tcPr>
          <w:p w14:paraId="7DF62C8C"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Item No.</w:t>
            </w:r>
          </w:p>
        </w:tc>
        <w:tc>
          <w:tcPr>
            <w:tcW w:w="1323" w:type="dxa"/>
            <w:tcBorders>
              <w:top w:val="nil"/>
              <w:left w:val="nil"/>
              <w:bottom w:val="single" w:sz="4" w:space="0" w:color="auto"/>
              <w:right w:val="single" w:sz="4" w:space="0" w:color="auto"/>
            </w:tcBorders>
            <w:shd w:val="clear" w:color="auto" w:fill="auto"/>
            <w:vAlign w:val="center"/>
            <w:hideMark/>
          </w:tcPr>
          <w:p w14:paraId="6817E8E6"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Certificate No.</w:t>
            </w:r>
          </w:p>
        </w:tc>
        <w:tc>
          <w:tcPr>
            <w:tcW w:w="1293" w:type="dxa"/>
            <w:tcBorders>
              <w:top w:val="nil"/>
              <w:left w:val="nil"/>
              <w:bottom w:val="single" w:sz="4" w:space="0" w:color="auto"/>
              <w:right w:val="single" w:sz="4" w:space="0" w:color="auto"/>
            </w:tcBorders>
            <w:shd w:val="clear" w:color="auto" w:fill="auto"/>
            <w:vAlign w:val="center"/>
            <w:hideMark/>
          </w:tcPr>
          <w:p w14:paraId="784EAB13"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Sub-document No.</w:t>
            </w:r>
          </w:p>
        </w:tc>
        <w:tc>
          <w:tcPr>
            <w:tcW w:w="4660" w:type="dxa"/>
            <w:gridSpan w:val="3"/>
            <w:tcBorders>
              <w:top w:val="single" w:sz="4" w:space="0" w:color="auto"/>
              <w:left w:val="nil"/>
              <w:bottom w:val="single" w:sz="4" w:space="0" w:color="auto"/>
              <w:right w:val="single" w:sz="4" w:space="0" w:color="auto"/>
            </w:tcBorders>
            <w:shd w:val="clear" w:color="auto" w:fill="auto"/>
            <w:vAlign w:val="center"/>
            <w:hideMark/>
          </w:tcPr>
          <w:p w14:paraId="7D05EAD7"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Document title</w:t>
            </w:r>
          </w:p>
        </w:tc>
        <w:tc>
          <w:tcPr>
            <w:tcW w:w="743" w:type="dxa"/>
            <w:tcBorders>
              <w:top w:val="nil"/>
              <w:left w:val="nil"/>
              <w:bottom w:val="single" w:sz="4" w:space="0" w:color="auto"/>
              <w:right w:val="single" w:sz="4" w:space="0" w:color="auto"/>
            </w:tcBorders>
            <w:shd w:val="clear" w:color="auto" w:fill="auto"/>
            <w:vAlign w:val="center"/>
            <w:hideMark/>
          </w:tcPr>
          <w:p w14:paraId="670F2C85"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Page</w:t>
            </w:r>
          </w:p>
        </w:tc>
        <w:tc>
          <w:tcPr>
            <w:tcW w:w="1497" w:type="dxa"/>
            <w:tcBorders>
              <w:top w:val="single" w:sz="4" w:space="0" w:color="auto"/>
              <w:left w:val="nil"/>
              <w:bottom w:val="single" w:sz="4" w:space="0" w:color="auto"/>
              <w:right w:val="single" w:sz="4" w:space="0" w:color="auto"/>
            </w:tcBorders>
            <w:shd w:val="clear" w:color="auto" w:fill="auto"/>
            <w:vAlign w:val="center"/>
            <w:hideMark/>
          </w:tcPr>
          <w:p w14:paraId="4C2BD23E"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Note</w:t>
            </w:r>
          </w:p>
        </w:tc>
      </w:tr>
      <w:tr w:rsidR="00D01350" w:rsidRPr="00435FCF" w14:paraId="347FF3C7" w14:textId="77777777" w:rsidTr="00C1353E">
        <w:trPr>
          <w:gridAfter w:val="2"/>
          <w:wAfter w:w="62" w:type="dxa"/>
          <w:trHeight w:val="315"/>
        </w:trPr>
        <w:tc>
          <w:tcPr>
            <w:tcW w:w="743" w:type="dxa"/>
            <w:tcBorders>
              <w:top w:val="nil"/>
              <w:left w:val="single" w:sz="4" w:space="0" w:color="auto"/>
              <w:bottom w:val="single" w:sz="4" w:space="0" w:color="auto"/>
              <w:right w:val="single" w:sz="4" w:space="0" w:color="auto"/>
            </w:tcBorders>
            <w:shd w:val="clear" w:color="auto" w:fill="auto"/>
            <w:vAlign w:val="bottom"/>
          </w:tcPr>
          <w:p w14:paraId="1190DBBA"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1323" w:type="dxa"/>
            <w:tcBorders>
              <w:top w:val="nil"/>
              <w:left w:val="nil"/>
              <w:bottom w:val="single" w:sz="4" w:space="0" w:color="auto"/>
              <w:right w:val="single" w:sz="4" w:space="0" w:color="auto"/>
            </w:tcBorders>
            <w:shd w:val="clear" w:color="auto" w:fill="auto"/>
            <w:vAlign w:val="bottom"/>
          </w:tcPr>
          <w:p w14:paraId="7D4A3680" w14:textId="77777777" w:rsidR="00D01350" w:rsidRPr="00435FCF" w:rsidRDefault="00D01350" w:rsidP="001E418A">
            <w:pPr>
              <w:spacing w:after="0" w:line="240" w:lineRule="auto"/>
              <w:rPr>
                <w:rFonts w:ascii="Times New Roman" w:hAnsi="Times New Roman"/>
                <w:sz w:val="24"/>
                <w:lang w:val="en-US"/>
              </w:rPr>
            </w:pPr>
          </w:p>
        </w:tc>
        <w:tc>
          <w:tcPr>
            <w:tcW w:w="1293" w:type="dxa"/>
            <w:tcBorders>
              <w:top w:val="nil"/>
              <w:left w:val="nil"/>
              <w:bottom w:val="single" w:sz="4" w:space="0" w:color="auto"/>
              <w:right w:val="single" w:sz="4" w:space="0" w:color="auto"/>
            </w:tcBorders>
            <w:shd w:val="clear" w:color="auto" w:fill="auto"/>
            <w:vAlign w:val="bottom"/>
          </w:tcPr>
          <w:p w14:paraId="2319B4BA" w14:textId="77777777" w:rsidR="00D01350" w:rsidRPr="00435FCF" w:rsidRDefault="00D01350" w:rsidP="001E418A">
            <w:pPr>
              <w:spacing w:after="0" w:line="240" w:lineRule="auto"/>
              <w:rPr>
                <w:rFonts w:ascii="Times New Roman" w:hAnsi="Times New Roman"/>
                <w:sz w:val="24"/>
                <w:lang w:val="en-US"/>
              </w:rPr>
            </w:pPr>
          </w:p>
        </w:tc>
        <w:tc>
          <w:tcPr>
            <w:tcW w:w="4660" w:type="dxa"/>
            <w:gridSpan w:val="3"/>
            <w:tcBorders>
              <w:top w:val="single" w:sz="4" w:space="0" w:color="auto"/>
              <w:left w:val="nil"/>
              <w:bottom w:val="single" w:sz="4" w:space="0" w:color="auto"/>
              <w:right w:val="single" w:sz="4" w:space="0" w:color="auto"/>
            </w:tcBorders>
            <w:shd w:val="clear" w:color="auto" w:fill="auto"/>
            <w:vAlign w:val="bottom"/>
          </w:tcPr>
          <w:p w14:paraId="2C371086" w14:textId="77777777" w:rsidR="00D01350" w:rsidRPr="00435FCF" w:rsidRDefault="00D01350" w:rsidP="001E418A">
            <w:pPr>
              <w:spacing w:after="0" w:line="240" w:lineRule="auto"/>
              <w:rPr>
                <w:rFonts w:ascii="Times New Roman" w:hAnsi="Times New Roman"/>
                <w:sz w:val="24"/>
                <w:lang w:val="en-US"/>
              </w:rPr>
            </w:pPr>
          </w:p>
        </w:tc>
        <w:tc>
          <w:tcPr>
            <w:tcW w:w="743" w:type="dxa"/>
            <w:tcBorders>
              <w:top w:val="nil"/>
              <w:left w:val="nil"/>
              <w:bottom w:val="single" w:sz="4" w:space="0" w:color="auto"/>
              <w:right w:val="single" w:sz="4" w:space="0" w:color="auto"/>
            </w:tcBorders>
            <w:shd w:val="clear" w:color="auto" w:fill="auto"/>
            <w:vAlign w:val="bottom"/>
          </w:tcPr>
          <w:p w14:paraId="5781AD0F" w14:textId="77777777" w:rsidR="00D01350" w:rsidRPr="00435FCF" w:rsidRDefault="00D01350" w:rsidP="001E418A">
            <w:pPr>
              <w:spacing w:after="0" w:line="240" w:lineRule="auto"/>
              <w:rPr>
                <w:rFonts w:ascii="Times New Roman" w:hAnsi="Times New Roman"/>
                <w:sz w:val="24"/>
                <w:lang w:val="en-US"/>
              </w:rPr>
            </w:pPr>
          </w:p>
        </w:tc>
        <w:tc>
          <w:tcPr>
            <w:tcW w:w="1497" w:type="dxa"/>
            <w:tcBorders>
              <w:top w:val="nil"/>
              <w:left w:val="nil"/>
              <w:bottom w:val="single" w:sz="4" w:space="0" w:color="auto"/>
              <w:right w:val="single" w:sz="4" w:space="0" w:color="auto"/>
            </w:tcBorders>
            <w:shd w:val="clear" w:color="auto" w:fill="auto"/>
            <w:vAlign w:val="bottom"/>
          </w:tcPr>
          <w:p w14:paraId="24D90420" w14:textId="77777777" w:rsidR="00D01350" w:rsidRPr="00435FCF" w:rsidRDefault="00D01350" w:rsidP="001E418A">
            <w:pPr>
              <w:spacing w:after="0" w:line="240" w:lineRule="auto"/>
              <w:rPr>
                <w:rFonts w:ascii="Times New Roman" w:hAnsi="Times New Roman"/>
                <w:sz w:val="24"/>
                <w:lang w:val="en-US"/>
              </w:rPr>
            </w:pPr>
          </w:p>
        </w:tc>
      </w:tr>
      <w:tr w:rsidR="00D01350" w:rsidRPr="00435FCF" w14:paraId="7F0138D8" w14:textId="77777777" w:rsidTr="00C1353E">
        <w:trPr>
          <w:gridAfter w:val="2"/>
          <w:wAfter w:w="62" w:type="dxa"/>
          <w:trHeight w:val="315"/>
        </w:trPr>
        <w:tc>
          <w:tcPr>
            <w:tcW w:w="743" w:type="dxa"/>
            <w:tcBorders>
              <w:top w:val="nil"/>
              <w:left w:val="single" w:sz="4" w:space="0" w:color="auto"/>
              <w:bottom w:val="single" w:sz="4" w:space="0" w:color="auto"/>
              <w:right w:val="single" w:sz="4" w:space="0" w:color="auto"/>
            </w:tcBorders>
            <w:shd w:val="clear" w:color="auto" w:fill="auto"/>
            <w:vAlign w:val="bottom"/>
          </w:tcPr>
          <w:p w14:paraId="2BB7DCF4"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323" w:type="dxa"/>
            <w:tcBorders>
              <w:top w:val="nil"/>
              <w:left w:val="nil"/>
              <w:bottom w:val="single" w:sz="4" w:space="0" w:color="auto"/>
              <w:right w:val="single" w:sz="4" w:space="0" w:color="auto"/>
            </w:tcBorders>
            <w:shd w:val="clear" w:color="auto" w:fill="auto"/>
            <w:vAlign w:val="bottom"/>
          </w:tcPr>
          <w:p w14:paraId="47A4574E" w14:textId="77777777" w:rsidR="00D01350" w:rsidRPr="00435FCF" w:rsidRDefault="00D01350" w:rsidP="001E418A">
            <w:pPr>
              <w:spacing w:after="0" w:line="240" w:lineRule="auto"/>
              <w:rPr>
                <w:rFonts w:ascii="Times New Roman" w:hAnsi="Times New Roman"/>
                <w:sz w:val="24"/>
                <w:lang w:val="en-US"/>
              </w:rPr>
            </w:pPr>
          </w:p>
        </w:tc>
        <w:tc>
          <w:tcPr>
            <w:tcW w:w="1293" w:type="dxa"/>
            <w:tcBorders>
              <w:top w:val="nil"/>
              <w:left w:val="nil"/>
              <w:bottom w:val="single" w:sz="4" w:space="0" w:color="auto"/>
              <w:right w:val="single" w:sz="4" w:space="0" w:color="auto"/>
            </w:tcBorders>
            <w:shd w:val="clear" w:color="auto" w:fill="auto"/>
            <w:vAlign w:val="bottom"/>
          </w:tcPr>
          <w:p w14:paraId="06B61CF0" w14:textId="77777777" w:rsidR="00D01350" w:rsidRPr="00435FCF" w:rsidRDefault="00D01350" w:rsidP="001E418A">
            <w:pPr>
              <w:spacing w:after="0" w:line="240" w:lineRule="auto"/>
              <w:rPr>
                <w:rFonts w:ascii="Times New Roman" w:hAnsi="Times New Roman"/>
                <w:sz w:val="24"/>
                <w:lang w:val="en-US"/>
              </w:rPr>
            </w:pPr>
          </w:p>
        </w:tc>
        <w:tc>
          <w:tcPr>
            <w:tcW w:w="4660" w:type="dxa"/>
            <w:gridSpan w:val="3"/>
            <w:tcBorders>
              <w:top w:val="single" w:sz="4" w:space="0" w:color="auto"/>
              <w:left w:val="nil"/>
              <w:bottom w:val="single" w:sz="4" w:space="0" w:color="auto"/>
              <w:right w:val="single" w:sz="4" w:space="0" w:color="auto"/>
            </w:tcBorders>
            <w:shd w:val="clear" w:color="auto" w:fill="auto"/>
            <w:vAlign w:val="bottom"/>
          </w:tcPr>
          <w:p w14:paraId="1380CF40" w14:textId="77777777" w:rsidR="00D01350" w:rsidRPr="00435FCF" w:rsidRDefault="00D01350" w:rsidP="001E418A">
            <w:pPr>
              <w:spacing w:after="0" w:line="240" w:lineRule="auto"/>
              <w:rPr>
                <w:rFonts w:ascii="Times New Roman" w:hAnsi="Times New Roman"/>
                <w:sz w:val="24"/>
                <w:lang w:val="en-US"/>
              </w:rPr>
            </w:pPr>
          </w:p>
        </w:tc>
        <w:tc>
          <w:tcPr>
            <w:tcW w:w="743" w:type="dxa"/>
            <w:tcBorders>
              <w:top w:val="nil"/>
              <w:left w:val="nil"/>
              <w:bottom w:val="single" w:sz="4" w:space="0" w:color="auto"/>
              <w:right w:val="single" w:sz="4" w:space="0" w:color="auto"/>
            </w:tcBorders>
            <w:shd w:val="clear" w:color="auto" w:fill="auto"/>
            <w:vAlign w:val="bottom"/>
          </w:tcPr>
          <w:p w14:paraId="4F9B763B" w14:textId="77777777" w:rsidR="00D01350" w:rsidRPr="00435FCF" w:rsidRDefault="00D01350" w:rsidP="001E418A">
            <w:pPr>
              <w:spacing w:after="0" w:line="240" w:lineRule="auto"/>
              <w:rPr>
                <w:rFonts w:ascii="Times New Roman" w:hAnsi="Times New Roman"/>
                <w:sz w:val="24"/>
                <w:lang w:val="en-US"/>
              </w:rPr>
            </w:pPr>
          </w:p>
        </w:tc>
        <w:tc>
          <w:tcPr>
            <w:tcW w:w="1497" w:type="dxa"/>
            <w:tcBorders>
              <w:top w:val="nil"/>
              <w:left w:val="nil"/>
              <w:bottom w:val="single" w:sz="4" w:space="0" w:color="auto"/>
              <w:right w:val="single" w:sz="4" w:space="0" w:color="auto"/>
            </w:tcBorders>
            <w:shd w:val="clear" w:color="auto" w:fill="auto"/>
            <w:vAlign w:val="bottom"/>
          </w:tcPr>
          <w:p w14:paraId="1A13A72D" w14:textId="77777777" w:rsidR="00D01350" w:rsidRPr="00435FCF" w:rsidRDefault="00D01350" w:rsidP="001E418A">
            <w:pPr>
              <w:spacing w:after="0" w:line="240" w:lineRule="auto"/>
              <w:rPr>
                <w:rFonts w:ascii="Times New Roman" w:hAnsi="Times New Roman"/>
                <w:sz w:val="24"/>
                <w:lang w:val="en-US"/>
              </w:rPr>
            </w:pPr>
          </w:p>
        </w:tc>
      </w:tr>
      <w:tr w:rsidR="00D01350" w:rsidRPr="00435FCF" w14:paraId="00F42054" w14:textId="77777777" w:rsidTr="00C1353E">
        <w:trPr>
          <w:gridAfter w:val="2"/>
          <w:wAfter w:w="62" w:type="dxa"/>
          <w:trHeight w:val="315"/>
        </w:trPr>
        <w:tc>
          <w:tcPr>
            <w:tcW w:w="743" w:type="dxa"/>
            <w:tcBorders>
              <w:top w:val="nil"/>
              <w:left w:val="single" w:sz="4" w:space="0" w:color="auto"/>
              <w:bottom w:val="single" w:sz="4" w:space="0" w:color="auto"/>
              <w:right w:val="single" w:sz="4" w:space="0" w:color="auto"/>
            </w:tcBorders>
            <w:shd w:val="clear" w:color="auto" w:fill="auto"/>
            <w:vAlign w:val="bottom"/>
            <w:hideMark/>
          </w:tcPr>
          <w:p w14:paraId="6CEEABF4" w14:textId="77777777" w:rsidR="00D01350" w:rsidRPr="00435FCF" w:rsidRDefault="00D01350" w:rsidP="001E418A">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323" w:type="dxa"/>
            <w:tcBorders>
              <w:top w:val="nil"/>
              <w:left w:val="nil"/>
              <w:bottom w:val="single" w:sz="4" w:space="0" w:color="auto"/>
              <w:right w:val="single" w:sz="4" w:space="0" w:color="auto"/>
            </w:tcBorders>
            <w:shd w:val="clear" w:color="auto" w:fill="auto"/>
            <w:vAlign w:val="bottom"/>
            <w:hideMark/>
          </w:tcPr>
          <w:p w14:paraId="1B47A8A7"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293" w:type="dxa"/>
            <w:tcBorders>
              <w:top w:val="nil"/>
              <w:left w:val="nil"/>
              <w:bottom w:val="single" w:sz="4" w:space="0" w:color="auto"/>
              <w:right w:val="single" w:sz="4" w:space="0" w:color="auto"/>
            </w:tcBorders>
            <w:shd w:val="clear" w:color="auto" w:fill="auto"/>
            <w:vAlign w:val="bottom"/>
            <w:hideMark/>
          </w:tcPr>
          <w:p w14:paraId="271DCFA2"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4660" w:type="dxa"/>
            <w:gridSpan w:val="3"/>
            <w:tcBorders>
              <w:top w:val="single" w:sz="4" w:space="0" w:color="auto"/>
              <w:left w:val="nil"/>
              <w:bottom w:val="single" w:sz="4" w:space="0" w:color="auto"/>
              <w:right w:val="single" w:sz="4" w:space="0" w:color="auto"/>
            </w:tcBorders>
            <w:shd w:val="clear" w:color="auto" w:fill="auto"/>
            <w:vAlign w:val="bottom"/>
            <w:hideMark/>
          </w:tcPr>
          <w:p w14:paraId="3DB33FD6"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743" w:type="dxa"/>
            <w:tcBorders>
              <w:top w:val="nil"/>
              <w:left w:val="nil"/>
              <w:bottom w:val="single" w:sz="4" w:space="0" w:color="auto"/>
              <w:right w:val="single" w:sz="4" w:space="0" w:color="auto"/>
            </w:tcBorders>
            <w:shd w:val="clear" w:color="auto" w:fill="auto"/>
            <w:vAlign w:val="bottom"/>
            <w:hideMark/>
          </w:tcPr>
          <w:p w14:paraId="20A4C13F"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497" w:type="dxa"/>
            <w:tcBorders>
              <w:top w:val="nil"/>
              <w:left w:val="nil"/>
              <w:bottom w:val="single" w:sz="4" w:space="0" w:color="auto"/>
              <w:right w:val="single" w:sz="4" w:space="0" w:color="auto"/>
            </w:tcBorders>
            <w:shd w:val="clear" w:color="auto" w:fill="auto"/>
            <w:vAlign w:val="bottom"/>
            <w:hideMark/>
          </w:tcPr>
          <w:p w14:paraId="6B9652D2"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w:t>
            </w:r>
          </w:p>
        </w:tc>
      </w:tr>
      <w:tr w:rsidR="00D01350" w:rsidRPr="00435FCF" w14:paraId="0F4C0989"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3088E87E" w14:textId="77777777" w:rsidR="00D01350" w:rsidRPr="00435FCF" w:rsidRDefault="00D01350" w:rsidP="001E418A">
            <w:pPr>
              <w:spacing w:after="0" w:line="240" w:lineRule="auto"/>
              <w:rPr>
                <w:rFonts w:ascii="Times New Roman" w:hAnsi="Times New Roman"/>
                <w:sz w:val="24"/>
                <w:lang w:val="en-US"/>
              </w:rPr>
            </w:pPr>
          </w:p>
        </w:tc>
      </w:tr>
      <w:tr w:rsidR="00D01350" w:rsidRPr="00435FCF" w14:paraId="43C535A8" w14:textId="77777777" w:rsidTr="00C1353E">
        <w:trPr>
          <w:gridAfter w:val="1"/>
          <w:wAfter w:w="39" w:type="dxa"/>
          <w:trHeight w:val="315"/>
        </w:trPr>
        <w:tc>
          <w:tcPr>
            <w:tcW w:w="10282" w:type="dxa"/>
            <w:gridSpan w:val="9"/>
            <w:tcBorders>
              <w:top w:val="nil"/>
              <w:left w:val="nil"/>
              <w:bottom w:val="nil"/>
              <w:right w:val="nil"/>
            </w:tcBorders>
            <w:shd w:val="clear" w:color="auto" w:fill="auto"/>
            <w:noWrap/>
            <w:vAlign w:val="bottom"/>
            <w:hideMark/>
          </w:tcPr>
          <w:p w14:paraId="731690FD"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ABD has been handed over in full as per registers No. ___________________________________</w:t>
            </w:r>
          </w:p>
        </w:tc>
      </w:tr>
      <w:tr w:rsidR="00D01350" w:rsidRPr="00435FCF" w14:paraId="72DD6A15" w14:textId="77777777" w:rsidTr="00C1353E">
        <w:trPr>
          <w:gridAfter w:val="1"/>
          <w:wAfter w:w="39" w:type="dxa"/>
          <w:trHeight w:val="315"/>
        </w:trPr>
        <w:tc>
          <w:tcPr>
            <w:tcW w:w="10282" w:type="dxa"/>
            <w:gridSpan w:val="9"/>
            <w:tcBorders>
              <w:top w:val="nil"/>
              <w:left w:val="nil"/>
              <w:bottom w:val="nil"/>
              <w:right w:val="nil"/>
            </w:tcBorders>
            <w:shd w:val="clear" w:color="auto" w:fill="auto"/>
            <w:hideMark/>
          </w:tcPr>
          <w:p w14:paraId="7FA833F0" w14:textId="77777777" w:rsidR="00D01350" w:rsidRPr="00435FCF" w:rsidRDefault="00D01350" w:rsidP="001E418A">
            <w:pPr>
              <w:spacing w:after="0" w:line="240" w:lineRule="auto"/>
              <w:ind w:left="5457"/>
              <w:rPr>
                <w:rFonts w:ascii="Times New Roman" w:hAnsi="Times New Roman"/>
                <w:sz w:val="24"/>
                <w:lang w:val="en-US"/>
              </w:rPr>
            </w:pPr>
            <w:r w:rsidRPr="00435FCF">
              <w:rPr>
                <w:rFonts w:ascii="Times New Roman" w:hAnsi="Times New Roman"/>
                <w:sz w:val="18"/>
                <w:lang w:val="en-US"/>
              </w:rPr>
              <w:t>(to be specified in the last register of ABD package</w:t>
            </w:r>
            <w:r w:rsidRPr="00435FCF">
              <w:rPr>
                <w:rFonts w:ascii="Times New Roman" w:hAnsi="Times New Roman"/>
                <w:sz w:val="24"/>
                <w:lang w:val="en-US"/>
              </w:rPr>
              <w:t>)</w:t>
            </w:r>
          </w:p>
        </w:tc>
      </w:tr>
      <w:tr w:rsidR="00D01350" w:rsidRPr="00435FCF" w14:paraId="101E8519"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333B970C"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 xml:space="preserve">HANDED OVER BY: </w:t>
            </w:r>
          </w:p>
        </w:tc>
      </w:tr>
      <w:tr w:rsidR="00D01350" w:rsidRPr="00435FCF" w14:paraId="4D85273B"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7DE4CC79"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Contractor’s representative  _________________________________ Full name, date __.__.20__</w:t>
            </w:r>
          </w:p>
        </w:tc>
      </w:tr>
      <w:tr w:rsidR="00D01350" w:rsidRPr="00435FCF" w14:paraId="6FC5ED64"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083EE438" w14:textId="77777777" w:rsidR="00D01350" w:rsidRPr="00435FCF" w:rsidRDefault="00D01350" w:rsidP="001E418A">
            <w:pPr>
              <w:spacing w:before="240" w:after="0" w:line="240" w:lineRule="auto"/>
              <w:rPr>
                <w:rFonts w:ascii="Times New Roman" w:hAnsi="Times New Roman"/>
                <w:sz w:val="24"/>
                <w:lang w:val="en-US"/>
              </w:rPr>
            </w:pPr>
            <w:r w:rsidRPr="00435FCF">
              <w:rPr>
                <w:rFonts w:ascii="Times New Roman" w:hAnsi="Times New Roman"/>
                <w:sz w:val="24"/>
                <w:lang w:val="en-US"/>
              </w:rPr>
              <w:t xml:space="preserve">ACCEPTED FOR VERIFICATION BY: </w:t>
            </w:r>
          </w:p>
        </w:tc>
      </w:tr>
      <w:tr w:rsidR="00D01350" w:rsidRPr="00435FCF" w14:paraId="4EC96E89"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1731063F"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Owner’s representative  ____________________________________ Full name, date __.__.20__</w:t>
            </w:r>
          </w:p>
        </w:tc>
      </w:tr>
      <w:tr w:rsidR="00D01350" w:rsidRPr="00435FCF" w14:paraId="0F8367C9"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20A25AD5" w14:textId="77777777" w:rsidR="00D01350" w:rsidRPr="00435FCF" w:rsidRDefault="00D01350" w:rsidP="001E418A">
            <w:pPr>
              <w:spacing w:before="240" w:after="0" w:line="240" w:lineRule="auto"/>
              <w:rPr>
                <w:rFonts w:ascii="Times New Roman" w:hAnsi="Times New Roman"/>
                <w:sz w:val="24"/>
                <w:lang w:val="en-US"/>
              </w:rPr>
            </w:pPr>
            <w:r w:rsidRPr="00435FCF">
              <w:rPr>
                <w:rFonts w:ascii="Times New Roman" w:hAnsi="Times New Roman"/>
                <w:sz w:val="24"/>
                <w:lang w:val="en-US"/>
              </w:rPr>
              <w:t xml:space="preserve">ACCEPTED BY: </w:t>
            </w:r>
          </w:p>
        </w:tc>
      </w:tr>
      <w:tr w:rsidR="00D01350" w:rsidRPr="00435FCF" w14:paraId="61304A5D" w14:textId="77777777" w:rsidTr="00C1353E">
        <w:trPr>
          <w:gridAfter w:val="1"/>
          <w:wAfter w:w="39" w:type="dxa"/>
          <w:trHeight w:val="315"/>
        </w:trPr>
        <w:tc>
          <w:tcPr>
            <w:tcW w:w="10282" w:type="dxa"/>
            <w:gridSpan w:val="9"/>
            <w:tcBorders>
              <w:top w:val="nil"/>
              <w:left w:val="nil"/>
              <w:bottom w:val="nil"/>
              <w:right w:val="nil"/>
            </w:tcBorders>
            <w:shd w:val="clear" w:color="auto" w:fill="auto"/>
            <w:vAlign w:val="center"/>
            <w:hideMark/>
          </w:tcPr>
          <w:p w14:paraId="3F314BA8" w14:textId="77777777" w:rsidR="00D01350" w:rsidRPr="00435FCF" w:rsidRDefault="00D01350" w:rsidP="001E418A">
            <w:pPr>
              <w:spacing w:after="0" w:line="240" w:lineRule="auto"/>
              <w:rPr>
                <w:rFonts w:ascii="Times New Roman" w:hAnsi="Times New Roman"/>
                <w:sz w:val="24"/>
                <w:lang w:val="en-US"/>
              </w:rPr>
            </w:pPr>
            <w:r w:rsidRPr="00435FCF">
              <w:rPr>
                <w:rFonts w:ascii="Times New Roman" w:hAnsi="Times New Roman"/>
                <w:sz w:val="24"/>
                <w:lang w:val="en-US"/>
              </w:rPr>
              <w:t>Owner’s representative  ____________________________________ Full name, date __.__.20__</w:t>
            </w:r>
          </w:p>
        </w:tc>
      </w:tr>
      <w:tr w:rsidR="00D01350" w:rsidRPr="00435FCF" w14:paraId="1D32DD68" w14:textId="77777777" w:rsidTr="00C1353E">
        <w:trPr>
          <w:gridAfter w:val="1"/>
          <w:wAfter w:w="39" w:type="dxa"/>
          <w:trHeight w:val="315"/>
        </w:trPr>
        <w:tc>
          <w:tcPr>
            <w:tcW w:w="10282" w:type="dxa"/>
            <w:gridSpan w:val="9"/>
            <w:tcBorders>
              <w:top w:val="nil"/>
              <w:left w:val="nil"/>
              <w:bottom w:val="nil"/>
              <w:right w:val="nil"/>
            </w:tcBorders>
            <w:shd w:val="clear" w:color="auto" w:fill="auto"/>
            <w:hideMark/>
          </w:tcPr>
          <w:p w14:paraId="14A1C5ED" w14:textId="77777777" w:rsidR="00D01350" w:rsidRPr="00435FCF" w:rsidRDefault="00D01350" w:rsidP="001E418A">
            <w:pPr>
              <w:spacing w:after="0" w:line="240" w:lineRule="auto"/>
              <w:rPr>
                <w:rFonts w:ascii="Times New Roman" w:hAnsi="Times New Roman"/>
                <w:sz w:val="24"/>
                <w:lang w:val="en-US"/>
              </w:rPr>
            </w:pPr>
          </w:p>
        </w:tc>
      </w:tr>
      <w:tr w:rsidR="00D01350" w:rsidRPr="00435FCF" w14:paraId="05EC8CE6" w14:textId="77777777" w:rsidTr="00C1353E">
        <w:trPr>
          <w:gridAfter w:val="1"/>
          <w:wAfter w:w="39" w:type="dxa"/>
          <w:trHeight w:val="315"/>
        </w:trPr>
        <w:tc>
          <w:tcPr>
            <w:tcW w:w="10282" w:type="dxa"/>
            <w:gridSpan w:val="9"/>
            <w:tcBorders>
              <w:top w:val="nil"/>
              <w:left w:val="nil"/>
              <w:bottom w:val="nil"/>
              <w:right w:val="nil"/>
            </w:tcBorders>
            <w:shd w:val="clear" w:color="auto" w:fill="auto"/>
          </w:tcPr>
          <w:p w14:paraId="43649D1F" w14:textId="77777777" w:rsidR="00D01350" w:rsidRPr="00435FCF" w:rsidRDefault="00D01350" w:rsidP="001E418A">
            <w:pPr>
              <w:spacing w:after="0" w:line="240" w:lineRule="auto"/>
              <w:rPr>
                <w:rFonts w:ascii="Times New Roman" w:hAnsi="Times New Roman"/>
                <w:sz w:val="24"/>
                <w:lang w:val="en-US"/>
              </w:rPr>
            </w:pPr>
          </w:p>
        </w:tc>
      </w:tr>
    </w:tbl>
    <w:p w14:paraId="3C07144A" w14:textId="77777777" w:rsidR="00D01350" w:rsidRPr="00435FCF" w:rsidRDefault="00D01350" w:rsidP="00D01350">
      <w:pPr>
        <w:jc w:val="center"/>
        <w:rPr>
          <w:rFonts w:ascii="Times New Roman" w:hAnsi="Times New Roman"/>
          <w:b/>
          <w:sz w:val="28"/>
          <w:lang w:val="en-US"/>
        </w:rPr>
      </w:pPr>
      <w:r w:rsidRPr="00435FCF">
        <w:rPr>
          <w:rFonts w:ascii="Times New Roman" w:hAnsi="Times New Roman"/>
          <w:b/>
          <w:sz w:val="28"/>
          <w:lang w:val="en-US"/>
        </w:rPr>
        <w:br w:type="page"/>
      </w:r>
      <w:bookmarkStart w:id="153" w:name="_Toc129875173"/>
    </w:p>
    <w:p w14:paraId="63C19044" w14:textId="1818229B" w:rsidR="00A620AE" w:rsidRPr="00435FCF" w:rsidRDefault="006555DB" w:rsidP="00137935">
      <w:pPr>
        <w:keepNext/>
        <w:keepLines/>
        <w:pageBreakBefore/>
        <w:spacing w:before="120" w:after="120" w:line="240" w:lineRule="auto"/>
        <w:ind w:left="90"/>
        <w:jc w:val="both"/>
        <w:outlineLvl w:val="0"/>
        <w:rPr>
          <w:rFonts w:ascii="Times New Roman" w:hAnsi="Times New Roman"/>
          <w:b/>
          <w:caps/>
          <w:sz w:val="28"/>
          <w:u w:color="000000"/>
          <w:lang w:val="en-US"/>
        </w:rPr>
      </w:pPr>
      <w:bookmarkStart w:id="154" w:name="_Toc142853931"/>
      <w:bookmarkEnd w:id="153"/>
      <w:r w:rsidRPr="00435FCF">
        <w:rPr>
          <w:rFonts w:ascii="Times New Roman" w:hAnsi="Times New Roman"/>
          <w:b/>
          <w:caps/>
          <w:sz w:val="28"/>
          <w:u w:color="000000"/>
          <w:lang w:val="en-US"/>
        </w:rPr>
        <w:lastRenderedPageBreak/>
        <w:t>APPENDIX</w:t>
      </w:r>
      <w:r w:rsidR="00A620AE" w:rsidRPr="00435FCF">
        <w:rPr>
          <w:rFonts w:ascii="Times New Roman" w:hAnsi="Times New Roman"/>
          <w:b/>
          <w:caps/>
          <w:sz w:val="28"/>
          <w:u w:color="000000"/>
          <w:lang w:val="en-US"/>
        </w:rPr>
        <w:t xml:space="preserve"> </w:t>
      </w:r>
      <w:r w:rsidR="0014093A" w:rsidRPr="00435FCF">
        <w:rPr>
          <w:rFonts w:ascii="Times New Roman" w:eastAsiaTheme="majorEastAsia" w:hAnsi="Times New Roman" w:cstheme="majorBidi"/>
          <w:b/>
          <w:bCs/>
          <w:caps/>
          <w:sz w:val="28"/>
          <w:szCs w:val="28"/>
          <w:u w:color="000000"/>
          <w:lang w:val="en-US"/>
        </w:rPr>
        <w:t>1</w:t>
      </w:r>
      <w:r w:rsidR="00D01350" w:rsidRPr="00435FCF">
        <w:rPr>
          <w:rFonts w:ascii="Times New Roman" w:eastAsiaTheme="majorEastAsia" w:hAnsi="Times New Roman" w:cstheme="majorBidi"/>
          <w:b/>
          <w:bCs/>
          <w:caps/>
          <w:sz w:val="28"/>
          <w:szCs w:val="28"/>
          <w:u w:color="000000"/>
          <w:lang w:val="en-US"/>
        </w:rPr>
        <w:t>1</w:t>
      </w:r>
      <w:r w:rsidR="00A620AE" w:rsidRPr="00435FCF">
        <w:rPr>
          <w:rFonts w:ascii="Times New Roman" w:hAnsi="Times New Roman"/>
          <w:b/>
          <w:caps/>
          <w:sz w:val="28"/>
          <w:u w:color="000000"/>
          <w:lang w:val="en-US"/>
        </w:rPr>
        <w:t xml:space="preserve"> </w:t>
      </w:r>
      <w:r w:rsidRPr="00435FCF">
        <w:rPr>
          <w:rFonts w:ascii="Times New Roman" w:hAnsi="Times New Roman"/>
          <w:b/>
          <w:caps/>
          <w:sz w:val="28"/>
          <w:u w:color="000000"/>
          <w:lang w:val="en-US"/>
        </w:rPr>
        <w:t>FORMS OF DOCUMENTS</w:t>
      </w:r>
      <w:bookmarkEnd w:id="0"/>
      <w:bookmarkEnd w:id="154"/>
    </w:p>
    <w:p w14:paraId="49EF9FCA" w14:textId="7C4A3801" w:rsidR="00766751" w:rsidRPr="00435FCF" w:rsidRDefault="006555DB" w:rsidP="002C2AE2">
      <w:pPr>
        <w:ind w:left="7799"/>
        <w:jc w:val="right"/>
        <w:rPr>
          <w:rFonts w:ascii="Times New Roman" w:hAnsi="Times New Roman"/>
          <w:sz w:val="24"/>
          <w:lang w:val="en-US"/>
        </w:rPr>
      </w:pPr>
      <w:bookmarkStart w:id="155" w:name="_Toc385342313"/>
      <w:r w:rsidRPr="00435FCF">
        <w:rPr>
          <w:rFonts w:ascii="Times New Roman" w:hAnsi="Times New Roman"/>
          <w:sz w:val="24"/>
          <w:lang w:val="en-US"/>
        </w:rPr>
        <w:t>Form</w:t>
      </w:r>
      <w:r w:rsidR="00766751" w:rsidRPr="00435FCF">
        <w:rPr>
          <w:rFonts w:ascii="Times New Roman" w:hAnsi="Times New Roman"/>
          <w:sz w:val="24"/>
          <w:lang w:val="en-US"/>
        </w:rPr>
        <w:t xml:space="preserve"> </w:t>
      </w:r>
      <w:bookmarkEnd w:id="155"/>
      <w:r w:rsidR="00773B32" w:rsidRPr="00435FCF">
        <w:rPr>
          <w:rFonts w:ascii="Times New Roman" w:eastAsia="Calibri" w:hAnsi="Times New Roman" w:cs="Times New Roman"/>
          <w:sz w:val="24"/>
          <w:szCs w:val="24"/>
          <w:lang w:val="en-US"/>
        </w:rPr>
        <w:t>A</w:t>
      </w:r>
      <w:r w:rsidR="00766751" w:rsidRPr="00435FCF">
        <w:rPr>
          <w:rFonts w:ascii="Times New Roman" w:hAnsi="Times New Roman"/>
          <w:sz w:val="24"/>
          <w:lang w:val="en-US"/>
        </w:rPr>
        <w:t>-</w:t>
      </w:r>
      <w:r w:rsidR="00773B32" w:rsidRPr="00435FCF">
        <w:rPr>
          <w:rFonts w:ascii="Times New Roman" w:hAnsi="Times New Roman"/>
          <w:sz w:val="24"/>
          <w:lang w:val="en-US"/>
        </w:rPr>
        <w:t>1</w:t>
      </w:r>
    </w:p>
    <w:p w14:paraId="08D1D556" w14:textId="35E0F49B" w:rsidR="00766751" w:rsidRPr="00435FCF" w:rsidRDefault="006555DB" w:rsidP="00137935">
      <w:pPr>
        <w:keepNext/>
        <w:keepLines/>
        <w:spacing w:before="240" w:after="240" w:line="240" w:lineRule="auto"/>
        <w:ind w:firstLine="709"/>
        <w:jc w:val="center"/>
        <w:outlineLvl w:val="1"/>
        <w:rPr>
          <w:rFonts w:ascii="Times New Roman" w:hAnsi="Times New Roman"/>
          <w:b/>
          <w:sz w:val="24"/>
          <w:lang w:val="en-US"/>
        </w:rPr>
      </w:pPr>
      <w:bookmarkStart w:id="156" w:name="_Toc133334689"/>
      <w:bookmarkStart w:id="157" w:name="_Toc142853932"/>
      <w:r w:rsidRPr="00435FCF">
        <w:rPr>
          <w:rFonts w:ascii="Times New Roman" w:hAnsi="Times New Roman"/>
          <w:b/>
          <w:sz w:val="24"/>
          <w:lang w:val="en-US"/>
        </w:rPr>
        <w:t>Form of Construction/</w:t>
      </w:r>
      <w:r w:rsidR="00B85D94" w:rsidRPr="00435FCF">
        <w:rPr>
          <w:rFonts w:ascii="Times New Roman" w:hAnsi="Times New Roman"/>
          <w:b/>
          <w:sz w:val="24"/>
          <w:lang w:val="en-US"/>
        </w:rPr>
        <w:t>Erection</w:t>
      </w:r>
      <w:r w:rsidRPr="00435FCF">
        <w:rPr>
          <w:rFonts w:ascii="Times New Roman" w:hAnsi="Times New Roman"/>
          <w:b/>
          <w:sz w:val="24"/>
          <w:lang w:val="en-US"/>
        </w:rPr>
        <w:t xml:space="preserve"> Works Completion Certificate</w:t>
      </w:r>
      <w:bookmarkEnd w:id="156"/>
      <w:bookmarkEnd w:id="157"/>
    </w:p>
    <w:p w14:paraId="74F20C9F" w14:textId="3A371AC5" w:rsidR="00766751" w:rsidRPr="00435FCF" w:rsidRDefault="006555DB" w:rsidP="00137935">
      <w:pPr>
        <w:jc w:val="center"/>
        <w:rPr>
          <w:rFonts w:ascii="Times New Roman" w:hAnsi="Times New Roman" w:cs="Times New Roman"/>
          <w:b/>
          <w:sz w:val="28"/>
          <w:lang w:val="en-US"/>
        </w:rPr>
      </w:pPr>
      <w:r w:rsidRPr="00435FCF">
        <w:rPr>
          <w:rFonts w:ascii="Times New Roman" w:hAnsi="Times New Roman" w:cs="Times New Roman"/>
          <w:b/>
          <w:sz w:val="28"/>
          <w:lang w:val="en-US"/>
        </w:rPr>
        <w:t>Construction/</w:t>
      </w:r>
      <w:r w:rsidR="00B85D94" w:rsidRPr="00435FCF">
        <w:rPr>
          <w:rFonts w:ascii="Times New Roman" w:hAnsi="Times New Roman" w:cs="Times New Roman"/>
          <w:b/>
          <w:sz w:val="28"/>
          <w:lang w:val="en-US"/>
        </w:rPr>
        <w:t>Erection</w:t>
      </w:r>
      <w:r w:rsidRPr="00435FCF">
        <w:rPr>
          <w:rFonts w:ascii="Times New Roman" w:hAnsi="Times New Roman" w:cs="Times New Roman"/>
          <w:b/>
          <w:sz w:val="28"/>
          <w:lang w:val="en-US"/>
        </w:rPr>
        <w:t xml:space="preserve"> Works Completion Certificate No. </w:t>
      </w:r>
      <w:r w:rsidR="00766751" w:rsidRPr="00435FCF">
        <w:rPr>
          <w:rFonts w:ascii="Times New Roman" w:hAnsi="Times New Roman" w:cs="Times New Roman"/>
          <w:b/>
          <w:sz w:val="28"/>
          <w:lang w:val="en-US"/>
        </w:rPr>
        <w:t>________</w:t>
      </w:r>
    </w:p>
    <w:p w14:paraId="036697ED" w14:textId="77777777" w:rsidR="005B3FD1" w:rsidRPr="00435FCF" w:rsidRDefault="005B3FD1" w:rsidP="005B3FD1">
      <w:pPr>
        <w:jc w:val="center"/>
        <w:rPr>
          <w:rFonts w:ascii="Times New Roman" w:hAnsi="Times New Roman" w:cs="Times New Roman"/>
          <w:b/>
          <w:sz w:val="24"/>
          <w:szCs w:val="24"/>
          <w:lang w:val="en-US" w:bidi="en-US"/>
        </w:rPr>
      </w:pPr>
      <w:r w:rsidRPr="00435FCF">
        <w:rPr>
          <w:rFonts w:ascii="Times New Roman" w:hAnsi="Times New Roman" w:cs="Times New Roman"/>
          <w:b/>
          <w:sz w:val="24"/>
          <w:szCs w:val="24"/>
          <w:lang w:val="en-US" w:bidi="en-US"/>
        </w:rPr>
        <w:t>under the Contract No. __________ dated ____________ between _______ (the Owner) and ____________ (the Contractor) (the “Contract”)</w:t>
      </w:r>
    </w:p>
    <w:p w14:paraId="11DF1127" w14:textId="77777777" w:rsidR="005B3FD1" w:rsidRPr="00435FCF" w:rsidRDefault="005B3FD1" w:rsidP="005B3FD1">
      <w:pPr>
        <w:tabs>
          <w:tab w:val="left" w:pos="6075"/>
          <w:tab w:val="left" w:pos="7320"/>
        </w:tabs>
        <w:spacing w:after="0"/>
        <w:rPr>
          <w:rFonts w:ascii="Times New Roman" w:hAnsi="Times New Roman" w:cs="Times New Roman"/>
          <w:sz w:val="24"/>
          <w:szCs w:val="24"/>
          <w:lang w:val="en-US" w:bidi="en-US"/>
        </w:rPr>
      </w:pPr>
      <w:r w:rsidRPr="00435FCF">
        <w:rPr>
          <w:rFonts w:ascii="Times New Roman" w:hAnsi="Times New Roman" w:cs="Times New Roman"/>
          <w:sz w:val="24"/>
          <w:szCs w:val="24"/>
          <w:lang w:val="en-US"/>
        </w:rPr>
        <w:t>___________ (</w:t>
      </w:r>
      <w:proofErr w:type="gramStart"/>
      <w:r w:rsidRPr="00435FCF">
        <w:rPr>
          <w:rFonts w:ascii="Times New Roman" w:hAnsi="Times New Roman" w:cs="Times New Roman"/>
          <w:sz w:val="24"/>
          <w:szCs w:val="24"/>
          <w:lang w:val="en-US"/>
        </w:rPr>
        <w:t xml:space="preserve">Location)   </w:t>
      </w:r>
      <w:proofErr w:type="gramEnd"/>
      <w:r w:rsidRPr="00435FCF">
        <w:rPr>
          <w:rFonts w:ascii="Times New Roman" w:hAnsi="Times New Roman" w:cs="Times New Roman"/>
          <w:sz w:val="24"/>
          <w:szCs w:val="24"/>
          <w:lang w:val="en-US"/>
        </w:rPr>
        <w:t xml:space="preserve">         ___________ (Date)</w:t>
      </w:r>
    </w:p>
    <w:p w14:paraId="35A1C588" w14:textId="77777777" w:rsidR="005B3FD1" w:rsidRPr="00435FCF" w:rsidRDefault="005B3FD1" w:rsidP="005B3FD1">
      <w:pPr>
        <w:tabs>
          <w:tab w:val="left" w:pos="6075"/>
          <w:tab w:val="left" w:pos="7320"/>
        </w:tabs>
        <w:spacing w:after="0"/>
        <w:rPr>
          <w:rFonts w:ascii="Times New Roman" w:hAnsi="Times New Roman" w:cs="Times New Roman"/>
          <w:sz w:val="24"/>
          <w:szCs w:val="24"/>
          <w:lang w:val="en-US" w:bidi="en-US"/>
        </w:rPr>
      </w:pPr>
    </w:p>
    <w:p w14:paraId="1A23CD5F" w14:textId="77777777" w:rsidR="005B3FD1" w:rsidRPr="00435FCF" w:rsidRDefault="005B3FD1" w:rsidP="005B3FD1">
      <w:pPr>
        <w:tabs>
          <w:tab w:val="left" w:pos="6075"/>
          <w:tab w:val="left" w:pos="7320"/>
        </w:tabs>
        <w:spacing w:after="0"/>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Unless otherwise specified in this certificate, </w:t>
      </w:r>
      <w:proofErr w:type="spellStart"/>
      <w:r w:rsidRPr="00435FCF">
        <w:rPr>
          <w:rFonts w:ascii="Times New Roman" w:hAnsi="Times New Roman" w:cs="Times New Roman"/>
          <w:sz w:val="24"/>
          <w:szCs w:val="24"/>
          <w:lang w:val="en-US" w:bidi="en-US"/>
        </w:rPr>
        <w:t>capitalised</w:t>
      </w:r>
      <w:proofErr w:type="spellEnd"/>
      <w:r w:rsidRPr="00435FCF">
        <w:rPr>
          <w:rFonts w:ascii="Times New Roman" w:hAnsi="Times New Roman" w:cs="Times New Roman"/>
          <w:sz w:val="24"/>
          <w:szCs w:val="24"/>
          <w:lang w:val="en-US" w:bidi="en-US"/>
        </w:rPr>
        <w:t xml:space="preserve"> terms used in this certificate shall have the meanings given to them in the Contract. </w:t>
      </w:r>
    </w:p>
    <w:p w14:paraId="6A8A7C9E" w14:textId="77777777" w:rsidR="005B3FD1" w:rsidRPr="00435FCF" w:rsidRDefault="005B3FD1" w:rsidP="005B3FD1">
      <w:pPr>
        <w:tabs>
          <w:tab w:val="left" w:pos="6075"/>
          <w:tab w:val="left" w:pos="7320"/>
        </w:tabs>
        <w:spacing w:after="0"/>
        <w:rPr>
          <w:rFonts w:ascii="Times New Roman" w:hAnsi="Times New Roman" w:cs="Times New Roman"/>
          <w:sz w:val="24"/>
          <w:szCs w:val="24"/>
          <w:lang w:val="en-US" w:bidi="en-US"/>
        </w:rPr>
      </w:pPr>
    </w:p>
    <w:p w14:paraId="5DDBA1B2" w14:textId="77777777" w:rsidR="005B3FD1" w:rsidRPr="00435FCF" w:rsidRDefault="005B3FD1" w:rsidP="005B3FD1">
      <w:pPr>
        <w:numPr>
          <w:ilvl w:val="0"/>
          <w:numId w:val="39"/>
        </w:numPr>
        <w:spacing w:after="120" w:line="240" w:lineRule="auto"/>
        <w:jc w:val="both"/>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The authorized representatives of the Owner and the Contractor have signed this Construction /Erection Works Completion Certificate.</w:t>
      </w:r>
    </w:p>
    <w:p w14:paraId="4DD723DF" w14:textId="7B956637" w:rsidR="005B3FD1" w:rsidRPr="00435FCF" w:rsidRDefault="005B3FD1" w:rsidP="005B3FD1">
      <w:pPr>
        <w:numPr>
          <w:ilvl w:val="0"/>
          <w:numId w:val="39"/>
        </w:numPr>
        <w:tabs>
          <w:tab w:val="left" w:pos="284"/>
          <w:tab w:val="left" w:pos="7320"/>
        </w:tabs>
        <w:spacing w:after="0"/>
        <w:ind w:left="270" w:hanging="270"/>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The following </w:t>
      </w:r>
      <w:r w:rsidRPr="00435FCF">
        <w:rPr>
          <w:rFonts w:ascii="Times New Roman" w:hAnsi="Times New Roman" w:cs="Times New Roman"/>
          <w:sz w:val="24"/>
          <w:szCs w:val="24"/>
          <w:lang w:val="en-US"/>
        </w:rPr>
        <w:t xml:space="preserve">Construction Works or Erection Works </w:t>
      </w:r>
      <w:r w:rsidRPr="00435FCF">
        <w:rPr>
          <w:rFonts w:ascii="Times New Roman" w:hAnsi="Times New Roman" w:cs="Times New Roman"/>
          <w:sz w:val="24"/>
          <w:szCs w:val="24"/>
          <w:lang w:val="en-US" w:bidi="en-US"/>
        </w:rPr>
        <w:t xml:space="preserve">(s) (structure(s)) has/have been completed </w:t>
      </w:r>
    </w:p>
    <w:p w14:paraId="6A4E3AEC" w14:textId="77777777" w:rsidR="005B3FD1" w:rsidRPr="00435FCF" w:rsidRDefault="005B3FD1" w:rsidP="005B3FD1">
      <w:pPr>
        <w:tabs>
          <w:tab w:val="left" w:pos="284"/>
          <w:tab w:val="left" w:pos="5670"/>
          <w:tab w:val="left" w:pos="7320"/>
        </w:tabs>
        <w:spacing w:after="0"/>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__________________________________________________________________________</w:t>
      </w:r>
    </w:p>
    <w:p w14:paraId="56376CB7" w14:textId="77777777" w:rsidR="005B3FD1" w:rsidRPr="00435FCF" w:rsidRDefault="005B3FD1" w:rsidP="005B3FD1">
      <w:pPr>
        <w:tabs>
          <w:tab w:val="left" w:pos="284"/>
          <w:tab w:val="left" w:pos="5670"/>
          <w:tab w:val="left" w:pos="7320"/>
        </w:tabs>
        <w:spacing w:after="0"/>
        <w:contextualSpacing/>
        <w:jc w:val="center"/>
        <w:rPr>
          <w:rFonts w:ascii="Times New Roman" w:hAnsi="Times New Roman" w:cs="Times New Roman"/>
          <w:sz w:val="16"/>
          <w:szCs w:val="16"/>
          <w:lang w:val="en-US" w:bidi="en-US"/>
        </w:rPr>
      </w:pPr>
      <w:r w:rsidRPr="00435FCF">
        <w:rPr>
          <w:rFonts w:ascii="Times New Roman" w:hAnsi="Times New Roman" w:cs="Times New Roman"/>
          <w:sz w:val="16"/>
          <w:szCs w:val="16"/>
          <w:lang w:val="en-US" w:bidi="en-US"/>
        </w:rPr>
        <w:t>(name of structure(s), brief description)</w:t>
      </w:r>
    </w:p>
    <w:p w14:paraId="2752816C" w14:textId="77777777" w:rsidR="005B3FD1" w:rsidRPr="00435FCF" w:rsidRDefault="005B3FD1" w:rsidP="005B3FD1">
      <w:pPr>
        <w:tabs>
          <w:tab w:val="left" w:pos="6075"/>
          <w:tab w:val="left" w:pos="7320"/>
        </w:tabs>
        <w:spacing w:after="0"/>
        <w:rPr>
          <w:rFonts w:ascii="Times New Roman" w:hAnsi="Times New Roman" w:cs="Times New Roman"/>
          <w:sz w:val="24"/>
          <w:szCs w:val="24"/>
          <w:lang w:bidi="en-US"/>
        </w:rPr>
      </w:pPr>
      <w:r w:rsidRPr="00435FCF">
        <w:rPr>
          <w:rFonts w:ascii="Times New Roman" w:hAnsi="Times New Roman" w:cs="Times New Roman"/>
          <w:sz w:val="24"/>
          <w:szCs w:val="24"/>
          <w:lang w:val="en-US" w:bidi="en-US"/>
        </w:rPr>
        <w:t>____________________________________________</w:t>
      </w:r>
      <w:r w:rsidRPr="00435FCF">
        <w:rPr>
          <w:rFonts w:ascii="Times New Roman" w:hAnsi="Times New Roman" w:cs="Times New Roman"/>
          <w:sz w:val="24"/>
          <w:szCs w:val="24"/>
          <w:lang w:bidi="en-US"/>
        </w:rPr>
        <w:t>______________________________</w:t>
      </w:r>
    </w:p>
    <w:p w14:paraId="233BD704" w14:textId="77777777" w:rsidR="005B3FD1" w:rsidRPr="00435FCF" w:rsidRDefault="005B3FD1" w:rsidP="005B3FD1">
      <w:pPr>
        <w:tabs>
          <w:tab w:val="left" w:pos="6075"/>
          <w:tab w:val="left" w:pos="7320"/>
        </w:tabs>
        <w:spacing w:after="0"/>
        <w:rPr>
          <w:rFonts w:ascii="Times New Roman" w:hAnsi="Times New Roman" w:cs="Times New Roman"/>
          <w:sz w:val="24"/>
          <w:szCs w:val="24"/>
          <w:lang w:val="en-US" w:bidi="en-US"/>
        </w:rPr>
      </w:pPr>
    </w:p>
    <w:p w14:paraId="49B47292" w14:textId="77777777" w:rsidR="005B3FD1" w:rsidRPr="00435FCF" w:rsidRDefault="005B3FD1" w:rsidP="005B3FD1">
      <w:pPr>
        <w:tabs>
          <w:tab w:val="left" w:pos="6075"/>
          <w:tab w:val="left" w:pos="7320"/>
        </w:tabs>
        <w:spacing w:after="0"/>
        <w:rPr>
          <w:rFonts w:ascii="Times New Roman" w:hAnsi="Times New Roman" w:cs="Times New Roman"/>
          <w:sz w:val="24"/>
          <w:szCs w:val="24"/>
          <w:lang w:val="en-US" w:bidi="en-US"/>
        </w:rPr>
      </w:pPr>
    </w:p>
    <w:p w14:paraId="2A9C14C5" w14:textId="39037E31" w:rsidR="005B3FD1" w:rsidRPr="00435FCF" w:rsidRDefault="005B3FD1" w:rsidP="005B3FD1">
      <w:pPr>
        <w:numPr>
          <w:ilvl w:val="0"/>
          <w:numId w:val="39"/>
        </w:numPr>
        <w:pBdr>
          <w:bottom w:val="single" w:sz="12" w:space="1" w:color="auto"/>
        </w:pBdr>
        <w:tabs>
          <w:tab w:val="left" w:pos="284"/>
          <w:tab w:val="left" w:pos="7320"/>
        </w:tabs>
        <w:spacing w:after="0"/>
        <w:ind w:left="0" w:firstLine="0"/>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The </w:t>
      </w:r>
      <w:r w:rsidRPr="00435FCF">
        <w:rPr>
          <w:rFonts w:ascii="Times New Roman" w:hAnsi="Times New Roman" w:cs="Times New Roman"/>
          <w:sz w:val="24"/>
          <w:szCs w:val="24"/>
          <w:lang w:val="en-US"/>
        </w:rPr>
        <w:t xml:space="preserve">Construction Works or Erection Works </w:t>
      </w:r>
      <w:r w:rsidRPr="00435FCF">
        <w:rPr>
          <w:rFonts w:ascii="Times New Roman" w:hAnsi="Times New Roman" w:cs="Times New Roman"/>
          <w:sz w:val="24"/>
          <w:szCs w:val="24"/>
          <w:lang w:val="en-US" w:bidi="en-US"/>
        </w:rPr>
        <w:t xml:space="preserve">has/have been completed according to the design </w:t>
      </w:r>
    </w:p>
    <w:p w14:paraId="560CDD1D" w14:textId="77777777" w:rsidR="001D4FAD" w:rsidRPr="00435FCF" w:rsidRDefault="001D4FAD" w:rsidP="001D4FAD">
      <w:pPr>
        <w:pBdr>
          <w:bottom w:val="single" w:sz="12" w:space="1" w:color="auto"/>
        </w:pBdr>
        <w:tabs>
          <w:tab w:val="left" w:pos="284"/>
          <w:tab w:val="left" w:pos="7320"/>
        </w:tabs>
        <w:spacing w:after="0"/>
        <w:contextualSpacing/>
        <w:rPr>
          <w:rFonts w:ascii="Times New Roman" w:hAnsi="Times New Roman" w:cs="Times New Roman"/>
          <w:sz w:val="24"/>
          <w:szCs w:val="24"/>
          <w:lang w:val="en-US" w:bidi="en-US"/>
        </w:rPr>
      </w:pPr>
    </w:p>
    <w:p w14:paraId="54656066" w14:textId="70B37107" w:rsidR="005B3FD1" w:rsidRPr="00435FCF" w:rsidRDefault="001D4FAD" w:rsidP="001D4FAD">
      <w:pPr>
        <w:tabs>
          <w:tab w:val="left" w:pos="6075"/>
          <w:tab w:val="left" w:pos="7320"/>
        </w:tabs>
        <w:spacing w:after="0"/>
        <w:jc w:val="center"/>
        <w:rPr>
          <w:rFonts w:ascii="Times New Roman" w:hAnsi="Times New Roman" w:cs="Times New Roman"/>
          <w:sz w:val="16"/>
          <w:szCs w:val="16"/>
          <w:lang w:val="en-US" w:bidi="en-US"/>
        </w:rPr>
      </w:pPr>
      <w:r w:rsidRPr="00435FCF">
        <w:rPr>
          <w:rFonts w:ascii="Times New Roman" w:hAnsi="Times New Roman" w:cs="Times New Roman"/>
          <w:sz w:val="16"/>
          <w:szCs w:val="16"/>
          <w:lang w:val="en-US" w:bidi="en-US"/>
        </w:rPr>
        <w:t xml:space="preserve">(Detailed Design </w:t>
      </w:r>
      <w:proofErr w:type="gramStart"/>
      <w:r w:rsidRPr="00435FCF">
        <w:rPr>
          <w:rFonts w:ascii="Times New Roman" w:hAnsi="Times New Roman" w:cs="Times New Roman"/>
          <w:sz w:val="16"/>
          <w:szCs w:val="16"/>
          <w:lang w:val="en-US" w:bidi="en-US"/>
        </w:rPr>
        <w:t>document</w:t>
      </w:r>
      <w:proofErr w:type="gramEnd"/>
      <w:r w:rsidRPr="00435FCF">
        <w:rPr>
          <w:rFonts w:ascii="Times New Roman" w:hAnsi="Times New Roman" w:cs="Times New Roman"/>
          <w:sz w:val="16"/>
          <w:szCs w:val="16"/>
          <w:lang w:val="en-US" w:bidi="en-US"/>
        </w:rPr>
        <w:t xml:space="preserve"> No., date of issue)</w:t>
      </w:r>
    </w:p>
    <w:p w14:paraId="5030110E" w14:textId="77777777" w:rsidR="005B3FD1" w:rsidRPr="00435FCF" w:rsidRDefault="005B3FD1" w:rsidP="005B3FD1">
      <w:pPr>
        <w:numPr>
          <w:ilvl w:val="0"/>
          <w:numId w:val="39"/>
        </w:numPr>
        <w:tabs>
          <w:tab w:val="left" w:pos="284"/>
          <w:tab w:val="left" w:pos="7320"/>
        </w:tabs>
        <w:spacing w:after="0"/>
        <w:ind w:left="0" w:firstLine="0"/>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Date of commencement of </w:t>
      </w:r>
      <w:r w:rsidRPr="00435FCF">
        <w:rPr>
          <w:rFonts w:ascii="Times New Roman" w:hAnsi="Times New Roman" w:cs="Times New Roman"/>
          <w:sz w:val="24"/>
          <w:szCs w:val="24"/>
          <w:lang w:val="en-US"/>
        </w:rPr>
        <w:t>Construction Works or Erection Works</w:t>
      </w:r>
      <w:r w:rsidRPr="00435FCF">
        <w:rPr>
          <w:rFonts w:ascii="Times New Roman" w:hAnsi="Times New Roman" w:cs="Times New Roman"/>
          <w:sz w:val="24"/>
          <w:szCs w:val="24"/>
          <w:lang w:val="en-US" w:bidi="en-US"/>
        </w:rPr>
        <w:t xml:space="preserve"> ____________ Date of completion of </w:t>
      </w:r>
      <w:r w:rsidRPr="00435FCF">
        <w:rPr>
          <w:rFonts w:ascii="Times New Roman" w:hAnsi="Times New Roman" w:cs="Times New Roman"/>
          <w:sz w:val="24"/>
          <w:szCs w:val="24"/>
          <w:lang w:val="en-US"/>
        </w:rPr>
        <w:t xml:space="preserve">Construction Works or Erection Works </w:t>
      </w:r>
      <w:r w:rsidRPr="00435FCF">
        <w:rPr>
          <w:rFonts w:ascii="Times New Roman" w:hAnsi="Times New Roman" w:cs="Times New Roman"/>
          <w:sz w:val="24"/>
          <w:szCs w:val="24"/>
          <w:lang w:val="en-US" w:bidi="en-US"/>
        </w:rPr>
        <w:t>______________</w:t>
      </w:r>
    </w:p>
    <w:p w14:paraId="5F0B246B" w14:textId="77777777" w:rsidR="005B3FD1" w:rsidRPr="00435FCF" w:rsidRDefault="005B3FD1" w:rsidP="005B3FD1">
      <w:pPr>
        <w:tabs>
          <w:tab w:val="left" w:pos="284"/>
          <w:tab w:val="left" w:pos="7320"/>
        </w:tabs>
        <w:spacing w:after="0"/>
        <w:contextualSpacing/>
        <w:rPr>
          <w:rFonts w:ascii="Times New Roman" w:hAnsi="Times New Roman" w:cs="Times New Roman"/>
          <w:sz w:val="24"/>
          <w:szCs w:val="24"/>
          <w:lang w:val="en-US" w:bidi="en-US"/>
        </w:rPr>
      </w:pPr>
    </w:p>
    <w:p w14:paraId="49811102" w14:textId="77777777" w:rsidR="005B3FD1" w:rsidRPr="00435FCF" w:rsidRDefault="005B3FD1" w:rsidP="005B3FD1">
      <w:pPr>
        <w:numPr>
          <w:ilvl w:val="0"/>
          <w:numId w:val="39"/>
        </w:numPr>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The </w:t>
      </w:r>
      <w:r w:rsidRPr="00435FCF">
        <w:rPr>
          <w:rFonts w:ascii="Times New Roman" w:hAnsi="Times New Roman" w:cs="Times New Roman"/>
          <w:sz w:val="24"/>
          <w:szCs w:val="24"/>
          <w:lang w:val="en-US"/>
        </w:rPr>
        <w:t>Construction Works or Erection Works</w:t>
      </w:r>
      <w:r w:rsidRPr="00435FCF">
        <w:rPr>
          <w:rFonts w:ascii="Times New Roman" w:hAnsi="Times New Roman" w:cs="Times New Roman"/>
          <w:sz w:val="24"/>
          <w:szCs w:val="24"/>
          <w:lang w:val="en-US" w:bidi="en-US"/>
        </w:rPr>
        <w:t xml:space="preserve"> comply with the Detailed Design documentation.</w:t>
      </w:r>
    </w:p>
    <w:p w14:paraId="77766865" w14:textId="77777777" w:rsidR="005B3FD1" w:rsidRPr="00435FCF" w:rsidRDefault="005B3FD1" w:rsidP="005B3FD1">
      <w:pPr>
        <w:numPr>
          <w:ilvl w:val="0"/>
          <w:numId w:val="39"/>
        </w:numPr>
        <w:tabs>
          <w:tab w:val="left" w:pos="284"/>
          <w:tab w:val="left" w:pos="7320"/>
        </w:tabs>
        <w:spacing w:after="0"/>
        <w:ind w:left="0" w:firstLine="0"/>
        <w:contextualSpacing/>
        <w:rPr>
          <w:rFonts w:ascii="Times New Roman" w:hAnsi="Times New Roman" w:cs="Times New Roman"/>
          <w:sz w:val="24"/>
          <w:szCs w:val="24"/>
          <w:lang w:val="en-US"/>
        </w:rPr>
      </w:pPr>
      <w:r w:rsidRPr="00435FCF">
        <w:rPr>
          <w:rFonts w:ascii="Times New Roman" w:hAnsi="Times New Roman" w:cs="Times New Roman"/>
          <w:sz w:val="24"/>
          <w:szCs w:val="24"/>
          <w:lang w:val="en-US"/>
        </w:rPr>
        <w:t xml:space="preserve">This </w:t>
      </w:r>
      <w:r w:rsidRPr="00435FCF">
        <w:rPr>
          <w:rFonts w:ascii="Times New Roman" w:hAnsi="Times New Roman" w:cs="Times New Roman"/>
          <w:sz w:val="24"/>
          <w:szCs w:val="24"/>
          <w:lang w:val="en-US" w:bidi="en-US"/>
        </w:rPr>
        <w:t>certificate</w:t>
      </w:r>
      <w:r w:rsidRPr="00435FCF">
        <w:rPr>
          <w:rFonts w:ascii="Times New Roman" w:hAnsi="Times New Roman" w:cs="Times New Roman"/>
          <w:sz w:val="24"/>
          <w:szCs w:val="24"/>
          <w:lang w:val="en-US"/>
        </w:rPr>
        <w:t xml:space="preserve"> is executed in ___ copies with the equal legal force, </w:t>
      </w:r>
      <w:r w:rsidRPr="00435FCF">
        <w:rPr>
          <w:rFonts w:ascii="Times New Roman" w:hAnsi="Times New Roman" w:cs="Times New Roman"/>
          <w:sz w:val="24"/>
          <w:szCs w:val="24"/>
          <w:lang w:val="en-US" w:bidi="en-US"/>
        </w:rPr>
        <w:t xml:space="preserve">with </w:t>
      </w:r>
      <w:r w:rsidRPr="00435FCF">
        <w:rPr>
          <w:rFonts w:ascii="Times New Roman" w:hAnsi="Times New Roman" w:cs="Times New Roman"/>
          <w:sz w:val="24"/>
          <w:szCs w:val="24"/>
          <w:lang w:val="en-US"/>
        </w:rPr>
        <w:t>___ copies for the Owner</w:t>
      </w:r>
      <w:r w:rsidRPr="00435FCF">
        <w:rPr>
          <w:rFonts w:ascii="Times New Roman" w:hAnsi="Times New Roman" w:cs="Times New Roman"/>
          <w:sz w:val="24"/>
          <w:szCs w:val="24"/>
          <w:lang w:val="en-US" w:bidi="en-US"/>
        </w:rPr>
        <w:t xml:space="preserve"> and</w:t>
      </w:r>
      <w:r w:rsidRPr="00435FCF">
        <w:rPr>
          <w:rFonts w:ascii="Times New Roman" w:hAnsi="Times New Roman" w:cs="Times New Roman"/>
          <w:sz w:val="24"/>
          <w:szCs w:val="24"/>
          <w:lang w:val="en-US"/>
        </w:rPr>
        <w:t xml:space="preserve"> _____ copies for the Contractor.</w:t>
      </w:r>
    </w:p>
    <w:p w14:paraId="148FCF66" w14:textId="77777777" w:rsidR="005B3FD1" w:rsidRPr="00435FCF" w:rsidRDefault="005B3FD1" w:rsidP="005B3FD1">
      <w:pPr>
        <w:tabs>
          <w:tab w:val="left" w:pos="284"/>
          <w:tab w:val="left" w:pos="7320"/>
        </w:tabs>
        <w:spacing w:after="0"/>
        <w:contextualSpacing/>
        <w:rPr>
          <w:rFonts w:ascii="Times New Roman" w:hAnsi="Times New Roman" w:cs="Times New Roman"/>
          <w:sz w:val="24"/>
          <w:szCs w:val="24"/>
          <w:lang w:val="en-US" w:bidi="en-US"/>
        </w:rPr>
      </w:pPr>
    </w:p>
    <w:p w14:paraId="6C143453" w14:textId="77777777" w:rsidR="005B3FD1" w:rsidRPr="00435FCF" w:rsidRDefault="005B3FD1" w:rsidP="005B3FD1">
      <w:pPr>
        <w:numPr>
          <w:ilvl w:val="0"/>
          <w:numId w:val="39"/>
        </w:numPr>
        <w:tabs>
          <w:tab w:val="left" w:pos="284"/>
          <w:tab w:val="left" w:pos="7320"/>
        </w:tabs>
        <w:spacing w:after="0"/>
        <w:ind w:left="0" w:firstLine="0"/>
        <w:contextualSpacing/>
        <w:rPr>
          <w:rFonts w:ascii="Times New Roman" w:hAnsi="Times New Roman" w:cs="Times New Roman"/>
          <w:sz w:val="24"/>
          <w:szCs w:val="24"/>
          <w:lang w:val="en-US"/>
        </w:rPr>
      </w:pPr>
      <w:r w:rsidRPr="00435FCF">
        <w:rPr>
          <w:rFonts w:ascii="Times New Roman" w:hAnsi="Times New Roman" w:cs="Times New Roman"/>
          <w:sz w:val="24"/>
          <w:szCs w:val="24"/>
          <w:lang w:val="en-US"/>
        </w:rPr>
        <w:t xml:space="preserve">This </w:t>
      </w:r>
      <w:r w:rsidRPr="00435FCF">
        <w:rPr>
          <w:rFonts w:ascii="Times New Roman" w:hAnsi="Times New Roman" w:cs="Times New Roman"/>
          <w:sz w:val="24"/>
          <w:szCs w:val="24"/>
          <w:lang w:val="en-US" w:bidi="en-US"/>
        </w:rPr>
        <w:t>certificate does</w:t>
      </w:r>
      <w:r w:rsidRPr="00435FCF">
        <w:rPr>
          <w:rFonts w:ascii="Times New Roman" w:hAnsi="Times New Roman" w:cs="Times New Roman"/>
          <w:sz w:val="24"/>
          <w:szCs w:val="24"/>
          <w:lang w:val="en-US"/>
        </w:rPr>
        <w:t xml:space="preserve"> </w:t>
      </w:r>
      <w:proofErr w:type="gramStart"/>
      <w:r w:rsidRPr="00435FCF">
        <w:rPr>
          <w:rFonts w:ascii="Times New Roman" w:hAnsi="Times New Roman" w:cs="Times New Roman"/>
          <w:sz w:val="24"/>
          <w:szCs w:val="24"/>
          <w:lang w:val="en-US"/>
        </w:rPr>
        <w:t xml:space="preserve">not </w:t>
      </w:r>
      <w:r w:rsidRPr="00435FCF">
        <w:rPr>
          <w:rFonts w:ascii="Times New Roman" w:hAnsi="Times New Roman" w:cs="Times New Roman"/>
          <w:color w:val="000000"/>
          <w:spacing w:val="-6"/>
          <w:sz w:val="24"/>
          <w:szCs w:val="24"/>
          <w:lang w:val="en-US" w:bidi="en-US"/>
        </w:rPr>
        <w:t xml:space="preserve"> </w:t>
      </w:r>
      <w:r w:rsidRPr="00435FCF">
        <w:rPr>
          <w:rFonts w:ascii="Times New Roman" w:hAnsi="Times New Roman" w:cs="Times New Roman"/>
          <w:sz w:val="24"/>
          <w:szCs w:val="24"/>
          <w:lang w:val="en-US" w:bidi="en-US"/>
        </w:rPr>
        <w:t>absolve</w:t>
      </w:r>
      <w:proofErr w:type="gramEnd"/>
      <w:r w:rsidRPr="00435FCF">
        <w:rPr>
          <w:rFonts w:ascii="Times New Roman" w:hAnsi="Times New Roman" w:cs="Times New Roman"/>
          <w:sz w:val="24"/>
          <w:szCs w:val="24"/>
          <w:lang w:val="en-US"/>
        </w:rPr>
        <w:t xml:space="preserve"> the </w:t>
      </w:r>
      <w:r w:rsidRPr="00435FCF">
        <w:rPr>
          <w:rFonts w:ascii="Times New Roman" w:hAnsi="Times New Roman" w:cs="Times New Roman"/>
          <w:sz w:val="24"/>
          <w:szCs w:val="24"/>
          <w:lang w:val="en-US" w:bidi="en-US"/>
        </w:rPr>
        <w:t>Contractor of liability</w:t>
      </w:r>
      <w:r w:rsidRPr="00435FCF">
        <w:rPr>
          <w:rFonts w:ascii="Times New Roman" w:hAnsi="Times New Roman" w:cs="Times New Roman"/>
          <w:sz w:val="24"/>
          <w:szCs w:val="24"/>
          <w:lang w:val="en-US"/>
        </w:rPr>
        <w:t xml:space="preserve"> for any </w:t>
      </w:r>
      <w:r w:rsidRPr="00435FCF">
        <w:rPr>
          <w:rFonts w:ascii="Times New Roman" w:hAnsi="Times New Roman" w:cs="Times New Roman"/>
          <w:sz w:val="24"/>
          <w:szCs w:val="24"/>
          <w:lang w:val="en-US" w:bidi="en-US"/>
        </w:rPr>
        <w:t xml:space="preserve">Defects </w:t>
      </w:r>
      <w:r w:rsidRPr="00435FCF">
        <w:rPr>
          <w:rFonts w:ascii="Times New Roman" w:hAnsi="Times New Roman" w:cs="Times New Roman"/>
          <w:sz w:val="24"/>
          <w:szCs w:val="24"/>
          <w:lang w:val="en-US"/>
        </w:rPr>
        <w:t xml:space="preserve">in the specified </w:t>
      </w:r>
      <w:r w:rsidRPr="00435FCF">
        <w:rPr>
          <w:rFonts w:ascii="Times New Roman" w:hAnsi="Times New Roman" w:cs="Times New Roman"/>
          <w:sz w:val="24"/>
          <w:szCs w:val="24"/>
          <w:lang w:val="en-US" w:bidi="en-US"/>
        </w:rPr>
        <w:t>Construction Works or Erection Works during</w:t>
      </w:r>
      <w:r w:rsidRPr="00435FCF">
        <w:rPr>
          <w:rFonts w:ascii="Times New Roman" w:hAnsi="Times New Roman" w:cs="Times New Roman"/>
          <w:sz w:val="24"/>
          <w:szCs w:val="24"/>
          <w:lang w:val="en-US"/>
        </w:rPr>
        <w:t xml:space="preserve"> the </w:t>
      </w:r>
      <w:r w:rsidRPr="00435FCF">
        <w:rPr>
          <w:rFonts w:ascii="Times New Roman" w:hAnsi="Times New Roman" w:cs="Times New Roman"/>
          <w:sz w:val="24"/>
          <w:szCs w:val="24"/>
          <w:lang w:val="en-US" w:bidi="en-US"/>
        </w:rPr>
        <w:t>Defects Liability Period</w:t>
      </w:r>
      <w:r w:rsidRPr="00435FCF">
        <w:rPr>
          <w:rFonts w:ascii="Times New Roman" w:hAnsi="Times New Roman" w:cs="Times New Roman"/>
          <w:sz w:val="24"/>
          <w:szCs w:val="24"/>
          <w:lang w:val="en-US"/>
        </w:rPr>
        <w:t>.</w:t>
      </w:r>
    </w:p>
    <w:p w14:paraId="5E283DCD" w14:textId="77777777" w:rsidR="005B3FD1" w:rsidRPr="00435FCF" w:rsidRDefault="005B3FD1" w:rsidP="005B3FD1">
      <w:pPr>
        <w:tabs>
          <w:tab w:val="left" w:pos="284"/>
          <w:tab w:val="left" w:pos="7320"/>
        </w:tabs>
        <w:spacing w:after="0"/>
        <w:contextualSpacing/>
        <w:rPr>
          <w:rFonts w:ascii="Times New Roman" w:hAnsi="Times New Roman" w:cs="Times New Roman"/>
          <w:sz w:val="24"/>
          <w:szCs w:val="24"/>
          <w:lang w:val="en-US" w:bidi="en-US"/>
        </w:rPr>
      </w:pPr>
    </w:p>
    <w:p w14:paraId="48D7BFCF" w14:textId="77777777" w:rsidR="005B3FD1" w:rsidRPr="00435FCF" w:rsidRDefault="005B3FD1" w:rsidP="005B3FD1">
      <w:pPr>
        <w:numPr>
          <w:ilvl w:val="0"/>
          <w:numId w:val="39"/>
        </w:numPr>
        <w:tabs>
          <w:tab w:val="left" w:pos="284"/>
          <w:tab w:val="left" w:pos="7320"/>
        </w:tabs>
        <w:spacing w:after="0"/>
        <w:ind w:left="0" w:firstLine="0"/>
        <w:contextualSpacing/>
        <w:rPr>
          <w:rFonts w:ascii="Times New Roman" w:hAnsi="Times New Roman" w:cs="Times New Roman"/>
          <w:sz w:val="24"/>
          <w:szCs w:val="24"/>
          <w:lang w:val="en-US"/>
        </w:rPr>
      </w:pPr>
      <w:r w:rsidRPr="00435FCF">
        <w:rPr>
          <w:rFonts w:ascii="Times New Roman" w:hAnsi="Times New Roman" w:cs="Times New Roman"/>
          <w:sz w:val="24"/>
          <w:szCs w:val="24"/>
          <w:lang w:val="en-US" w:bidi="en-US"/>
        </w:rPr>
        <w:t>The relevant Construction Works or Erection Works are ready for, as applicable: (a) use; (b) performance of</w:t>
      </w:r>
      <w:r w:rsidRPr="00435FCF">
        <w:rPr>
          <w:rFonts w:ascii="Times New Roman" w:hAnsi="Times New Roman" w:cs="Times New Roman"/>
          <w:sz w:val="24"/>
          <w:szCs w:val="24"/>
          <w:lang w:val="en-US"/>
        </w:rPr>
        <w:t xml:space="preserve"> the next stage of Construction</w:t>
      </w:r>
      <w:r w:rsidRPr="00435FCF">
        <w:rPr>
          <w:rFonts w:ascii="Times New Roman" w:hAnsi="Times New Roman" w:cs="Times New Roman"/>
          <w:sz w:val="24"/>
          <w:szCs w:val="24"/>
          <w:lang w:val="en-US" w:bidi="en-US"/>
        </w:rPr>
        <w:t xml:space="preserve"> Works or </w:t>
      </w:r>
      <w:r w:rsidRPr="00435FCF">
        <w:rPr>
          <w:rFonts w:ascii="Times New Roman" w:hAnsi="Times New Roman" w:cs="Times New Roman"/>
          <w:sz w:val="24"/>
          <w:szCs w:val="24"/>
          <w:lang w:val="en-US"/>
        </w:rPr>
        <w:t>Erection Works</w:t>
      </w:r>
      <w:r w:rsidRPr="00435FCF">
        <w:rPr>
          <w:rFonts w:ascii="Times New Roman" w:hAnsi="Times New Roman" w:cs="Times New Roman"/>
          <w:sz w:val="24"/>
          <w:szCs w:val="24"/>
          <w:lang w:val="en-US" w:bidi="en-US"/>
        </w:rPr>
        <w:t>; and (c) commencement of</w:t>
      </w:r>
      <w:r w:rsidRPr="00435FCF">
        <w:rPr>
          <w:rFonts w:ascii="Times New Roman" w:hAnsi="Times New Roman" w:cs="Times New Roman"/>
          <w:sz w:val="24"/>
          <w:szCs w:val="24"/>
          <w:lang w:val="en-US"/>
        </w:rPr>
        <w:t xml:space="preserve"> the relevant Commissioning Works.</w:t>
      </w:r>
    </w:p>
    <w:p w14:paraId="17E635FA" w14:textId="77777777" w:rsidR="005B3FD1" w:rsidRPr="00435FCF" w:rsidRDefault="005B3FD1" w:rsidP="005B3FD1">
      <w:pPr>
        <w:tabs>
          <w:tab w:val="left" w:pos="284"/>
          <w:tab w:val="left" w:pos="7320"/>
        </w:tabs>
        <w:spacing w:after="0"/>
        <w:contextualSpacing/>
        <w:rPr>
          <w:rFonts w:ascii="Times New Roman" w:hAnsi="Times New Roman" w:cs="Times New Roman"/>
          <w:sz w:val="24"/>
          <w:szCs w:val="24"/>
          <w:lang w:val="en-US" w:bidi="en-US"/>
        </w:rPr>
      </w:pPr>
    </w:p>
    <w:p w14:paraId="75B18020" w14:textId="77777777" w:rsidR="005B3FD1" w:rsidRPr="00435FCF" w:rsidRDefault="005B3FD1" w:rsidP="005B3FD1">
      <w:pPr>
        <w:numPr>
          <w:ilvl w:val="0"/>
          <w:numId w:val="39"/>
        </w:numPr>
        <w:tabs>
          <w:tab w:val="left" w:pos="284"/>
          <w:tab w:val="left" w:pos="7320"/>
        </w:tabs>
        <w:spacing w:after="0"/>
        <w:ind w:left="0" w:firstLine="0"/>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During inspection of the Construction Works or Erection Works, certain Non-Preventing Defects were identified. These Non-Preventing Defects and the corresponding rectification deadline(s) are listed below. The Contractor shall rectify these Non-Preventing Defects in accordance with Clause 12 [</w:t>
      </w:r>
      <w:r w:rsidRPr="00435FCF">
        <w:rPr>
          <w:rFonts w:ascii="Times New Roman" w:hAnsi="Times New Roman" w:cs="Times New Roman"/>
          <w:i/>
          <w:sz w:val="24"/>
          <w:szCs w:val="24"/>
          <w:lang w:val="en-US" w:bidi="en-US"/>
        </w:rPr>
        <w:t>Defects Liability</w:t>
      </w:r>
      <w:r w:rsidRPr="00435FCF">
        <w:rPr>
          <w:rFonts w:ascii="Times New Roman" w:hAnsi="Times New Roman" w:cs="Times New Roman"/>
          <w:sz w:val="24"/>
          <w:szCs w:val="24"/>
          <w:lang w:val="en-US" w:bidi="en-US"/>
        </w:rPr>
        <w:t xml:space="preserve">] of the Contract and the applicable rectification deadline(s). </w:t>
      </w:r>
    </w:p>
    <w:p w14:paraId="358D3054" w14:textId="77777777" w:rsidR="005B3FD1" w:rsidRPr="00435FCF" w:rsidRDefault="005B3FD1" w:rsidP="005B3FD1">
      <w:pPr>
        <w:tabs>
          <w:tab w:val="left" w:pos="284"/>
          <w:tab w:val="left" w:pos="7320"/>
        </w:tabs>
        <w:spacing w:after="0"/>
        <w:contextualSpacing/>
        <w:rPr>
          <w:rFonts w:ascii="Times New Roman" w:hAnsi="Times New Roman" w:cs="Times New Roman"/>
          <w:sz w:val="24"/>
          <w:szCs w:val="24"/>
          <w:lang w:val="en-US" w:bidi="en-US"/>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
        <w:gridCol w:w="4010"/>
        <w:gridCol w:w="2785"/>
        <w:gridCol w:w="2127"/>
      </w:tblGrid>
      <w:tr w:rsidR="005B3FD1" w:rsidRPr="00435FCF" w14:paraId="4858ED9B" w14:textId="77777777" w:rsidTr="00CC15B0">
        <w:tc>
          <w:tcPr>
            <w:tcW w:w="684" w:type="dxa"/>
            <w:tcBorders>
              <w:top w:val="single" w:sz="4" w:space="0" w:color="auto"/>
              <w:left w:val="single" w:sz="4" w:space="0" w:color="auto"/>
              <w:bottom w:val="single" w:sz="4" w:space="0" w:color="auto"/>
              <w:right w:val="single" w:sz="4" w:space="0" w:color="auto"/>
            </w:tcBorders>
            <w:shd w:val="clear" w:color="auto" w:fill="E0E0E0"/>
            <w:hideMark/>
          </w:tcPr>
          <w:p w14:paraId="0483E527" w14:textId="77777777" w:rsidR="005B3FD1" w:rsidRPr="00435FCF" w:rsidRDefault="005B3FD1" w:rsidP="00CC15B0">
            <w:pPr>
              <w:jc w:val="center"/>
              <w:rPr>
                <w:rFonts w:ascii="Times New Roman" w:eastAsia="Times New Roman" w:hAnsi="Times New Roman" w:cs="Times New Roman"/>
                <w:b/>
                <w:spacing w:val="-3"/>
                <w:sz w:val="24"/>
                <w:szCs w:val="24"/>
                <w:lang w:val="en-US" w:eastAsia="ru-RU" w:bidi="en-US"/>
              </w:rPr>
            </w:pPr>
            <w:r w:rsidRPr="00435FCF">
              <w:rPr>
                <w:rFonts w:ascii="Times New Roman" w:eastAsia="Times New Roman" w:hAnsi="Times New Roman" w:cs="Times New Roman"/>
                <w:b/>
                <w:spacing w:val="-3"/>
                <w:sz w:val="24"/>
                <w:szCs w:val="24"/>
                <w:lang w:val="en-US" w:eastAsia="ru-RU" w:bidi="en-US"/>
              </w:rPr>
              <w:t>Item No.</w:t>
            </w:r>
          </w:p>
        </w:tc>
        <w:tc>
          <w:tcPr>
            <w:tcW w:w="4010" w:type="dxa"/>
            <w:tcBorders>
              <w:top w:val="single" w:sz="4" w:space="0" w:color="auto"/>
              <w:left w:val="single" w:sz="4" w:space="0" w:color="auto"/>
              <w:bottom w:val="single" w:sz="4" w:space="0" w:color="auto"/>
              <w:right w:val="single" w:sz="4" w:space="0" w:color="auto"/>
            </w:tcBorders>
            <w:shd w:val="clear" w:color="auto" w:fill="E0E0E0"/>
            <w:hideMark/>
          </w:tcPr>
          <w:p w14:paraId="52FACC74" w14:textId="77777777" w:rsidR="005B3FD1" w:rsidRPr="00435FCF" w:rsidRDefault="005B3FD1" w:rsidP="00CC15B0">
            <w:pPr>
              <w:jc w:val="center"/>
              <w:rPr>
                <w:rFonts w:ascii="Times New Roman" w:eastAsia="Times New Roman" w:hAnsi="Times New Roman" w:cs="Times New Roman"/>
                <w:b/>
                <w:spacing w:val="-3"/>
                <w:sz w:val="24"/>
                <w:szCs w:val="24"/>
                <w:lang w:eastAsia="ru-RU" w:bidi="en-US"/>
              </w:rPr>
            </w:pPr>
            <w:r w:rsidRPr="00435FCF">
              <w:rPr>
                <w:rFonts w:ascii="Times New Roman" w:eastAsia="Times New Roman" w:hAnsi="Times New Roman" w:cs="Times New Roman"/>
                <w:b/>
                <w:spacing w:val="-3"/>
                <w:sz w:val="24"/>
                <w:szCs w:val="24"/>
                <w:lang w:val="en-US" w:eastAsia="ru-RU" w:bidi="en-US"/>
              </w:rPr>
              <w:t>Defect(s) description</w:t>
            </w:r>
          </w:p>
        </w:tc>
        <w:tc>
          <w:tcPr>
            <w:tcW w:w="2785" w:type="dxa"/>
            <w:tcBorders>
              <w:top w:val="single" w:sz="4" w:space="0" w:color="auto"/>
              <w:left w:val="single" w:sz="4" w:space="0" w:color="auto"/>
              <w:bottom w:val="single" w:sz="4" w:space="0" w:color="auto"/>
              <w:right w:val="single" w:sz="4" w:space="0" w:color="auto"/>
            </w:tcBorders>
            <w:shd w:val="clear" w:color="auto" w:fill="E0E0E0"/>
            <w:hideMark/>
          </w:tcPr>
          <w:p w14:paraId="7A825C52" w14:textId="77777777" w:rsidR="005B3FD1" w:rsidRPr="00435FCF" w:rsidRDefault="005B3FD1" w:rsidP="00CC15B0">
            <w:pPr>
              <w:jc w:val="center"/>
              <w:rPr>
                <w:rFonts w:ascii="Times New Roman" w:eastAsia="Times New Roman" w:hAnsi="Times New Roman" w:cs="Times New Roman"/>
                <w:b/>
                <w:spacing w:val="-3"/>
                <w:sz w:val="24"/>
                <w:szCs w:val="24"/>
                <w:lang w:val="en-US" w:eastAsia="ru-RU" w:bidi="en-US"/>
              </w:rPr>
            </w:pPr>
            <w:r w:rsidRPr="00435FCF">
              <w:rPr>
                <w:rFonts w:ascii="Times New Roman" w:eastAsia="Times New Roman" w:hAnsi="Times New Roman" w:cs="Times New Roman"/>
                <w:b/>
                <w:spacing w:val="-3"/>
                <w:sz w:val="24"/>
                <w:szCs w:val="24"/>
                <w:lang w:val="en-US" w:eastAsia="ru-RU" w:bidi="en-US"/>
              </w:rPr>
              <w:t>Rectification Deadline</w:t>
            </w:r>
          </w:p>
        </w:tc>
        <w:tc>
          <w:tcPr>
            <w:tcW w:w="2127" w:type="dxa"/>
            <w:tcBorders>
              <w:top w:val="single" w:sz="4" w:space="0" w:color="auto"/>
              <w:left w:val="single" w:sz="4" w:space="0" w:color="auto"/>
              <w:bottom w:val="single" w:sz="4" w:space="0" w:color="auto"/>
              <w:right w:val="single" w:sz="4" w:space="0" w:color="auto"/>
            </w:tcBorders>
            <w:shd w:val="clear" w:color="auto" w:fill="E0E0E0"/>
          </w:tcPr>
          <w:p w14:paraId="761CC25A" w14:textId="77777777" w:rsidR="005B3FD1" w:rsidRPr="00435FCF" w:rsidRDefault="005B3FD1" w:rsidP="00CC15B0">
            <w:pPr>
              <w:jc w:val="center"/>
              <w:rPr>
                <w:rFonts w:ascii="Times New Roman" w:eastAsia="Times New Roman" w:hAnsi="Times New Roman" w:cs="Times New Roman"/>
                <w:b/>
                <w:spacing w:val="-3"/>
                <w:sz w:val="24"/>
                <w:szCs w:val="24"/>
                <w:lang w:val="en-US" w:eastAsia="ru-RU" w:bidi="en-US"/>
              </w:rPr>
            </w:pPr>
            <w:r w:rsidRPr="00435FCF">
              <w:rPr>
                <w:rFonts w:ascii="Times New Roman" w:eastAsia="Times New Roman" w:hAnsi="Times New Roman" w:cs="Times New Roman"/>
                <w:b/>
                <w:spacing w:val="-3"/>
                <w:sz w:val="24"/>
                <w:szCs w:val="24"/>
                <w:lang w:val="en-US" w:eastAsia="ru-RU" w:bidi="en-US"/>
              </w:rPr>
              <w:t>Notes</w:t>
            </w:r>
          </w:p>
        </w:tc>
      </w:tr>
      <w:tr w:rsidR="005B3FD1" w:rsidRPr="00435FCF" w14:paraId="5875DEE7" w14:textId="77777777" w:rsidTr="00CC15B0">
        <w:trPr>
          <w:trHeight w:val="70"/>
        </w:trPr>
        <w:tc>
          <w:tcPr>
            <w:tcW w:w="684" w:type="dxa"/>
            <w:tcBorders>
              <w:top w:val="single" w:sz="4" w:space="0" w:color="auto"/>
              <w:left w:val="single" w:sz="4" w:space="0" w:color="auto"/>
              <w:bottom w:val="single" w:sz="4" w:space="0" w:color="auto"/>
              <w:right w:val="single" w:sz="4" w:space="0" w:color="auto"/>
            </w:tcBorders>
          </w:tcPr>
          <w:p w14:paraId="16A03757" w14:textId="77777777" w:rsidR="005B3FD1" w:rsidRPr="00435FCF" w:rsidRDefault="005B3FD1" w:rsidP="00CC15B0">
            <w:pPr>
              <w:tabs>
                <w:tab w:val="num" w:pos="567"/>
              </w:tabs>
              <w:ind w:left="374"/>
              <w:rPr>
                <w:rFonts w:ascii="Times New Roman" w:eastAsia="Times New Roman" w:hAnsi="Times New Roman" w:cs="Times New Roman"/>
                <w:spacing w:val="-3"/>
                <w:sz w:val="24"/>
                <w:szCs w:val="24"/>
                <w:lang w:val="en-US" w:eastAsia="ru-RU" w:bidi="en-US"/>
              </w:rPr>
            </w:pPr>
          </w:p>
        </w:tc>
        <w:tc>
          <w:tcPr>
            <w:tcW w:w="4010" w:type="dxa"/>
            <w:tcBorders>
              <w:top w:val="single" w:sz="4" w:space="0" w:color="auto"/>
              <w:left w:val="single" w:sz="4" w:space="0" w:color="auto"/>
              <w:bottom w:val="single" w:sz="4" w:space="0" w:color="auto"/>
              <w:right w:val="single" w:sz="4" w:space="0" w:color="auto"/>
            </w:tcBorders>
          </w:tcPr>
          <w:p w14:paraId="1B77CAE4" w14:textId="77777777" w:rsidR="005B3FD1" w:rsidRPr="00435FCF" w:rsidRDefault="005B3FD1" w:rsidP="00CC15B0">
            <w:pPr>
              <w:rPr>
                <w:rFonts w:ascii="Times New Roman" w:eastAsia="Times New Roman" w:hAnsi="Times New Roman" w:cs="Times New Roman"/>
                <w:spacing w:val="-3"/>
                <w:sz w:val="24"/>
                <w:szCs w:val="24"/>
                <w:lang w:val="en-US" w:eastAsia="ru-RU" w:bidi="en-US"/>
              </w:rPr>
            </w:pPr>
          </w:p>
        </w:tc>
        <w:tc>
          <w:tcPr>
            <w:tcW w:w="2785" w:type="dxa"/>
            <w:tcBorders>
              <w:top w:val="single" w:sz="4" w:space="0" w:color="auto"/>
              <w:left w:val="single" w:sz="4" w:space="0" w:color="auto"/>
              <w:bottom w:val="single" w:sz="4" w:space="0" w:color="auto"/>
              <w:right w:val="single" w:sz="4" w:space="0" w:color="auto"/>
            </w:tcBorders>
          </w:tcPr>
          <w:p w14:paraId="5DAF4ED7" w14:textId="77777777" w:rsidR="005B3FD1" w:rsidRPr="00435FCF" w:rsidRDefault="005B3FD1" w:rsidP="00CC15B0">
            <w:pPr>
              <w:rPr>
                <w:rFonts w:ascii="Times New Roman" w:eastAsia="Times New Roman" w:hAnsi="Times New Roman" w:cs="Times New Roman"/>
                <w:spacing w:val="-3"/>
                <w:sz w:val="24"/>
                <w:szCs w:val="24"/>
                <w:lang w:val="en-US" w:eastAsia="ru-RU" w:bidi="en-US"/>
              </w:rPr>
            </w:pPr>
          </w:p>
        </w:tc>
        <w:tc>
          <w:tcPr>
            <w:tcW w:w="2127" w:type="dxa"/>
            <w:tcBorders>
              <w:top w:val="single" w:sz="4" w:space="0" w:color="auto"/>
              <w:left w:val="single" w:sz="4" w:space="0" w:color="auto"/>
              <w:bottom w:val="single" w:sz="4" w:space="0" w:color="auto"/>
              <w:right w:val="single" w:sz="4" w:space="0" w:color="auto"/>
            </w:tcBorders>
          </w:tcPr>
          <w:p w14:paraId="297068EC" w14:textId="77777777" w:rsidR="005B3FD1" w:rsidRPr="00435FCF" w:rsidRDefault="005B3FD1" w:rsidP="00CC15B0">
            <w:pPr>
              <w:rPr>
                <w:rFonts w:ascii="Times New Roman" w:eastAsia="Times New Roman" w:hAnsi="Times New Roman" w:cs="Times New Roman"/>
                <w:spacing w:val="-3"/>
                <w:sz w:val="24"/>
                <w:szCs w:val="24"/>
                <w:lang w:val="en-US" w:eastAsia="ru-RU" w:bidi="en-US"/>
              </w:rPr>
            </w:pPr>
          </w:p>
        </w:tc>
      </w:tr>
      <w:tr w:rsidR="005B3FD1" w:rsidRPr="00435FCF" w14:paraId="250990E3" w14:textId="77777777" w:rsidTr="00CC15B0">
        <w:trPr>
          <w:trHeight w:val="70"/>
        </w:trPr>
        <w:tc>
          <w:tcPr>
            <w:tcW w:w="684" w:type="dxa"/>
            <w:tcBorders>
              <w:top w:val="single" w:sz="4" w:space="0" w:color="auto"/>
              <w:left w:val="single" w:sz="4" w:space="0" w:color="auto"/>
              <w:bottom w:val="single" w:sz="4" w:space="0" w:color="auto"/>
              <w:right w:val="single" w:sz="4" w:space="0" w:color="auto"/>
            </w:tcBorders>
          </w:tcPr>
          <w:p w14:paraId="3CF53476" w14:textId="77777777" w:rsidR="005B3FD1" w:rsidRPr="00435FCF" w:rsidRDefault="005B3FD1" w:rsidP="00CC15B0">
            <w:pPr>
              <w:tabs>
                <w:tab w:val="num" w:pos="567"/>
              </w:tabs>
              <w:ind w:left="374"/>
              <w:rPr>
                <w:rFonts w:ascii="Times New Roman" w:eastAsia="Times New Roman" w:hAnsi="Times New Roman" w:cs="Times New Roman"/>
                <w:spacing w:val="-3"/>
                <w:sz w:val="24"/>
                <w:szCs w:val="24"/>
                <w:lang w:val="en-US" w:eastAsia="ru-RU" w:bidi="en-US"/>
              </w:rPr>
            </w:pPr>
          </w:p>
        </w:tc>
        <w:tc>
          <w:tcPr>
            <w:tcW w:w="4010" w:type="dxa"/>
            <w:tcBorders>
              <w:top w:val="single" w:sz="4" w:space="0" w:color="auto"/>
              <w:left w:val="single" w:sz="4" w:space="0" w:color="auto"/>
              <w:bottom w:val="single" w:sz="4" w:space="0" w:color="auto"/>
              <w:right w:val="single" w:sz="4" w:space="0" w:color="auto"/>
            </w:tcBorders>
          </w:tcPr>
          <w:p w14:paraId="25EA65F7" w14:textId="77777777" w:rsidR="005B3FD1" w:rsidRPr="00435FCF" w:rsidRDefault="005B3FD1" w:rsidP="00CC15B0">
            <w:pPr>
              <w:rPr>
                <w:rFonts w:ascii="Times New Roman" w:eastAsia="Times New Roman" w:hAnsi="Times New Roman" w:cs="Times New Roman"/>
                <w:spacing w:val="-3"/>
                <w:sz w:val="24"/>
                <w:szCs w:val="24"/>
                <w:lang w:val="en-US" w:eastAsia="ru-RU" w:bidi="en-US"/>
              </w:rPr>
            </w:pPr>
          </w:p>
        </w:tc>
        <w:tc>
          <w:tcPr>
            <w:tcW w:w="2785" w:type="dxa"/>
            <w:tcBorders>
              <w:top w:val="single" w:sz="4" w:space="0" w:color="auto"/>
              <w:left w:val="single" w:sz="4" w:space="0" w:color="auto"/>
              <w:bottom w:val="single" w:sz="4" w:space="0" w:color="auto"/>
              <w:right w:val="single" w:sz="4" w:space="0" w:color="auto"/>
            </w:tcBorders>
          </w:tcPr>
          <w:p w14:paraId="2C567911" w14:textId="77777777" w:rsidR="005B3FD1" w:rsidRPr="00435FCF" w:rsidRDefault="005B3FD1" w:rsidP="00CC15B0">
            <w:pPr>
              <w:rPr>
                <w:rFonts w:ascii="Times New Roman" w:eastAsia="Times New Roman" w:hAnsi="Times New Roman" w:cs="Times New Roman"/>
                <w:spacing w:val="-3"/>
                <w:sz w:val="24"/>
                <w:szCs w:val="24"/>
                <w:lang w:val="en-US" w:eastAsia="ru-RU" w:bidi="en-US"/>
              </w:rPr>
            </w:pPr>
          </w:p>
        </w:tc>
        <w:tc>
          <w:tcPr>
            <w:tcW w:w="2127" w:type="dxa"/>
            <w:tcBorders>
              <w:top w:val="single" w:sz="4" w:space="0" w:color="auto"/>
              <w:left w:val="single" w:sz="4" w:space="0" w:color="auto"/>
              <w:bottom w:val="single" w:sz="4" w:space="0" w:color="auto"/>
              <w:right w:val="single" w:sz="4" w:space="0" w:color="auto"/>
            </w:tcBorders>
          </w:tcPr>
          <w:p w14:paraId="0C6F4DD5" w14:textId="77777777" w:rsidR="005B3FD1" w:rsidRPr="00435FCF" w:rsidRDefault="005B3FD1" w:rsidP="00CC15B0">
            <w:pPr>
              <w:rPr>
                <w:rFonts w:ascii="Times New Roman" w:eastAsia="Times New Roman" w:hAnsi="Times New Roman" w:cs="Times New Roman"/>
                <w:spacing w:val="-3"/>
                <w:sz w:val="24"/>
                <w:szCs w:val="24"/>
                <w:lang w:val="en-US" w:eastAsia="ru-RU" w:bidi="en-US"/>
              </w:rPr>
            </w:pPr>
          </w:p>
        </w:tc>
      </w:tr>
    </w:tbl>
    <w:p w14:paraId="7B082A41" w14:textId="77777777" w:rsidR="005B3FD1" w:rsidRPr="00435FCF" w:rsidRDefault="005B3FD1" w:rsidP="005B3FD1">
      <w:pPr>
        <w:tabs>
          <w:tab w:val="left" w:pos="360"/>
          <w:tab w:val="left" w:pos="7320"/>
        </w:tabs>
        <w:spacing w:after="0"/>
        <w:contextualSpacing/>
        <w:rPr>
          <w:rFonts w:ascii="Times New Roman" w:hAnsi="Times New Roman" w:cs="Times New Roman"/>
          <w:sz w:val="24"/>
          <w:szCs w:val="24"/>
          <w:lang w:val="en-US" w:bidi="en-US"/>
        </w:rPr>
      </w:pPr>
    </w:p>
    <w:p w14:paraId="0349FEFF" w14:textId="77777777" w:rsidR="005B3FD1" w:rsidRPr="00435FCF" w:rsidRDefault="005B3FD1" w:rsidP="005B3FD1">
      <w:pPr>
        <w:numPr>
          <w:ilvl w:val="0"/>
          <w:numId w:val="39"/>
        </w:numPr>
        <w:tabs>
          <w:tab w:val="left" w:pos="360"/>
          <w:tab w:val="left" w:pos="7320"/>
        </w:tabs>
        <w:spacing w:after="0"/>
        <w:ind w:left="0" w:firstLine="0"/>
        <w:contextualSpacing/>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The existence of Defects mentioned in item 9 hereof, shall not impact the signing of the Payment Milestone Certificate mentioned in item 11 </w:t>
      </w:r>
      <w:proofErr w:type="gramStart"/>
      <w:r w:rsidRPr="00435FCF">
        <w:rPr>
          <w:rFonts w:ascii="Times New Roman" w:hAnsi="Times New Roman" w:cs="Times New Roman"/>
          <w:sz w:val="24"/>
          <w:szCs w:val="24"/>
          <w:lang w:val="en-US" w:bidi="en-US"/>
        </w:rPr>
        <w:t>hereof.*</w:t>
      </w:r>
      <w:proofErr w:type="gramEnd"/>
    </w:p>
    <w:p w14:paraId="48C82805" w14:textId="77777777" w:rsidR="005B3FD1" w:rsidRPr="00435FCF" w:rsidRDefault="005B3FD1" w:rsidP="005B3FD1">
      <w:pPr>
        <w:tabs>
          <w:tab w:val="left" w:pos="284"/>
        </w:tabs>
        <w:spacing w:after="0"/>
        <w:ind w:left="360"/>
        <w:contextualSpacing/>
        <w:rPr>
          <w:rFonts w:ascii="Times New Roman" w:hAnsi="Times New Roman" w:cs="Times New Roman"/>
          <w:sz w:val="24"/>
          <w:szCs w:val="24"/>
          <w:lang w:val="en-US" w:bidi="en-US"/>
        </w:rPr>
      </w:pPr>
    </w:p>
    <w:p w14:paraId="41B4282D" w14:textId="77777777" w:rsidR="005B3FD1" w:rsidRPr="00435FCF" w:rsidRDefault="005B3FD1" w:rsidP="005B3FD1">
      <w:pPr>
        <w:numPr>
          <w:ilvl w:val="0"/>
          <w:numId w:val="39"/>
        </w:numPr>
        <w:tabs>
          <w:tab w:val="left" w:pos="360"/>
          <w:tab w:val="left" w:pos="7320"/>
        </w:tabs>
        <w:spacing w:after="0"/>
        <w:ind w:left="0" w:firstLine="0"/>
        <w:contextualSpacing/>
        <w:rPr>
          <w:rFonts w:ascii="Times New Roman" w:hAnsi="Times New Roman" w:cs="Times New Roman"/>
          <w:sz w:val="24"/>
          <w:szCs w:val="24"/>
          <w:lang w:val="en-US"/>
        </w:rPr>
      </w:pPr>
      <w:r w:rsidRPr="00435FCF">
        <w:rPr>
          <w:rFonts w:ascii="Times New Roman" w:hAnsi="Times New Roman" w:cs="Times New Roman"/>
          <w:sz w:val="24"/>
          <w:szCs w:val="24"/>
          <w:lang w:val="en-US" w:bidi="en-US"/>
        </w:rPr>
        <w:t xml:space="preserve">This certificate </w:t>
      </w:r>
      <w:r w:rsidRPr="00435FCF">
        <w:rPr>
          <w:rFonts w:ascii="Times New Roman" w:hAnsi="Times New Roman" w:cs="Times New Roman"/>
          <w:sz w:val="24"/>
          <w:szCs w:val="24"/>
          <w:lang w:val="en-US"/>
        </w:rPr>
        <w:t xml:space="preserve">is the basis for signing the Payment </w:t>
      </w:r>
      <w:r w:rsidRPr="00435FCF">
        <w:rPr>
          <w:rFonts w:ascii="Times New Roman" w:hAnsi="Times New Roman" w:cs="Times New Roman"/>
          <w:sz w:val="24"/>
          <w:szCs w:val="24"/>
          <w:lang w:val="en-US" w:bidi="en-US"/>
        </w:rPr>
        <w:t>Milestone</w:t>
      </w:r>
      <w:r w:rsidRPr="00435FCF">
        <w:rPr>
          <w:rFonts w:ascii="Times New Roman" w:hAnsi="Times New Roman" w:cs="Times New Roman"/>
          <w:sz w:val="24"/>
          <w:szCs w:val="24"/>
          <w:lang w:val="en-US"/>
        </w:rPr>
        <w:t xml:space="preserve"> Certificate for </w:t>
      </w:r>
      <w:r w:rsidRPr="00435FCF">
        <w:rPr>
          <w:rFonts w:ascii="Times New Roman" w:hAnsi="Times New Roman" w:cs="Times New Roman"/>
          <w:sz w:val="24"/>
          <w:szCs w:val="24"/>
          <w:lang w:val="en-US" w:bidi="en-US"/>
        </w:rPr>
        <w:t xml:space="preserve">Payment </w:t>
      </w:r>
      <w:r w:rsidRPr="00435FCF">
        <w:rPr>
          <w:rFonts w:ascii="Times New Roman" w:hAnsi="Times New Roman" w:cs="Times New Roman"/>
          <w:sz w:val="24"/>
          <w:szCs w:val="24"/>
          <w:lang w:val="en-US"/>
        </w:rPr>
        <w:t xml:space="preserve">Milestone </w:t>
      </w:r>
      <w:r w:rsidRPr="00435FCF">
        <w:rPr>
          <w:rFonts w:ascii="Times New Roman" w:hAnsi="Times New Roman" w:cs="Times New Roman"/>
          <w:sz w:val="24"/>
          <w:szCs w:val="24"/>
          <w:lang w:val="en-US" w:bidi="en-US"/>
        </w:rPr>
        <w:t xml:space="preserve">[insert </w:t>
      </w:r>
      <w:r w:rsidRPr="00435FCF">
        <w:rPr>
          <w:rFonts w:ascii="Times New Roman" w:hAnsi="Times New Roman" w:cs="Times New Roman"/>
          <w:sz w:val="24"/>
          <w:szCs w:val="24"/>
          <w:lang w:val="en-US"/>
        </w:rPr>
        <w:t xml:space="preserve">number of the </w:t>
      </w:r>
      <w:r w:rsidRPr="00435FCF">
        <w:rPr>
          <w:rFonts w:ascii="Times New Roman" w:hAnsi="Times New Roman" w:cs="Times New Roman"/>
          <w:sz w:val="24"/>
          <w:szCs w:val="24"/>
          <w:lang w:val="en-US" w:bidi="en-US"/>
        </w:rPr>
        <w:t>relevant Payment Milestone] in accordance with</w:t>
      </w:r>
      <w:r w:rsidRPr="00435FCF">
        <w:rPr>
          <w:rFonts w:ascii="Times New Roman" w:hAnsi="Times New Roman" w:cs="Times New Roman"/>
          <w:sz w:val="24"/>
          <w:szCs w:val="24"/>
          <w:lang w:val="en-US"/>
        </w:rPr>
        <w:t xml:space="preserve"> Appendix 27 [</w:t>
      </w:r>
      <w:r w:rsidRPr="00435FCF">
        <w:rPr>
          <w:rFonts w:ascii="Times New Roman" w:hAnsi="Times New Roman" w:cs="Times New Roman"/>
          <w:i/>
          <w:sz w:val="24"/>
          <w:szCs w:val="24"/>
          <w:lang w:val="en-US"/>
        </w:rPr>
        <w:t>Payment Schedule</w:t>
      </w:r>
      <w:r w:rsidRPr="00435FCF">
        <w:rPr>
          <w:rFonts w:ascii="Times New Roman" w:hAnsi="Times New Roman" w:cs="Times New Roman"/>
          <w:sz w:val="24"/>
          <w:szCs w:val="24"/>
          <w:lang w:val="en-US"/>
        </w:rPr>
        <w:t>].</w:t>
      </w:r>
    </w:p>
    <w:p w14:paraId="37762775" w14:textId="77777777" w:rsidR="005B3FD1" w:rsidRPr="00435FCF" w:rsidRDefault="005B3FD1" w:rsidP="005B3FD1">
      <w:pPr>
        <w:spacing w:after="0"/>
        <w:rPr>
          <w:rFonts w:ascii="Times New Roman" w:hAnsi="Times New Roman" w:cs="Times New Roman"/>
          <w:i/>
          <w:sz w:val="24"/>
          <w:szCs w:val="24"/>
          <w:lang w:val="en-US" w:bidi="en-US"/>
        </w:rPr>
      </w:pPr>
    </w:p>
    <w:p w14:paraId="4AD47690" w14:textId="77777777" w:rsidR="005B3FD1" w:rsidRPr="00435FCF" w:rsidRDefault="005B3FD1" w:rsidP="005B3FD1">
      <w:pPr>
        <w:spacing w:after="0"/>
        <w:rPr>
          <w:rFonts w:ascii="Times New Roman" w:hAnsi="Times New Roman" w:cs="Times New Roman"/>
          <w:i/>
          <w:sz w:val="24"/>
          <w:szCs w:val="24"/>
          <w:lang w:val="en-US" w:bidi="en-US"/>
        </w:rPr>
      </w:pPr>
      <w:r w:rsidRPr="00435FCF">
        <w:rPr>
          <w:rFonts w:ascii="Times New Roman" w:hAnsi="Times New Roman" w:cs="Times New Roman"/>
          <w:i/>
          <w:sz w:val="24"/>
          <w:szCs w:val="24"/>
          <w:lang w:val="en-US" w:bidi="en-US"/>
        </w:rPr>
        <w:t>*Instruction: Retain items 9 and 10 only if Defects were identified</w:t>
      </w:r>
    </w:p>
    <w:p w14:paraId="53D561F4" w14:textId="77777777" w:rsidR="005B3FD1" w:rsidRPr="00435FCF" w:rsidRDefault="005B3FD1" w:rsidP="005B3FD1">
      <w:pPr>
        <w:spacing w:after="0"/>
        <w:jc w:val="center"/>
        <w:rPr>
          <w:rFonts w:ascii="Times New Roman" w:hAnsi="Times New Roman" w:cs="Times New Roman"/>
          <w:sz w:val="24"/>
          <w:szCs w:val="24"/>
          <w:lang w:val="en-US" w:bidi="en-US"/>
        </w:rPr>
      </w:pPr>
    </w:p>
    <w:p w14:paraId="3C1BC035" w14:textId="77777777" w:rsidR="005B3FD1" w:rsidRPr="00435FCF" w:rsidRDefault="005B3FD1" w:rsidP="005B3FD1">
      <w:pPr>
        <w:spacing w:after="0"/>
        <w:jc w:val="center"/>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SIGNATURES of the PARTIES:</w:t>
      </w:r>
    </w:p>
    <w:p w14:paraId="0FA980AE" w14:textId="77777777" w:rsidR="005B3FD1" w:rsidRPr="00435FCF" w:rsidRDefault="005B3FD1" w:rsidP="005B3FD1">
      <w:pPr>
        <w:spacing w:after="0"/>
        <w:jc w:val="center"/>
        <w:rPr>
          <w:rFonts w:ascii="Times New Roman" w:hAnsi="Times New Roman" w:cs="Times New Roman"/>
          <w:sz w:val="24"/>
          <w:szCs w:val="24"/>
          <w:lang w:val="en-US" w:bidi="en-US"/>
        </w:rPr>
      </w:pPr>
    </w:p>
    <w:tbl>
      <w:tblPr>
        <w:tblW w:w="0" w:type="auto"/>
        <w:tblLook w:val="04A0" w:firstRow="1" w:lastRow="0" w:firstColumn="1" w:lastColumn="0" w:noHBand="0" w:noVBand="1"/>
      </w:tblPr>
      <w:tblGrid>
        <w:gridCol w:w="4644"/>
        <w:gridCol w:w="4644"/>
      </w:tblGrid>
      <w:tr w:rsidR="005B3FD1" w:rsidRPr="00435FCF" w14:paraId="43B325BF" w14:textId="77777777" w:rsidTr="00CC15B0">
        <w:tc>
          <w:tcPr>
            <w:tcW w:w="4644" w:type="dxa"/>
            <w:shd w:val="clear" w:color="auto" w:fill="auto"/>
          </w:tcPr>
          <w:p w14:paraId="74BA5B5D" w14:textId="77777777" w:rsidR="005B3FD1" w:rsidRPr="00435FCF" w:rsidRDefault="005B3FD1" w:rsidP="00CC15B0">
            <w:pPr>
              <w:tabs>
                <w:tab w:val="left" w:pos="6075"/>
                <w:tab w:val="left" w:pos="7320"/>
              </w:tabs>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Owner's Representative </w:t>
            </w:r>
          </w:p>
          <w:p w14:paraId="2C4FFBEB" w14:textId="77777777" w:rsidR="005B3FD1" w:rsidRPr="00435FCF" w:rsidRDefault="005B3FD1" w:rsidP="00CC15B0">
            <w:pPr>
              <w:tabs>
                <w:tab w:val="left" w:pos="6075"/>
                <w:tab w:val="left" w:pos="7320"/>
              </w:tabs>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__________________________</w:t>
            </w:r>
          </w:p>
          <w:p w14:paraId="1380270A" w14:textId="77777777" w:rsidR="005B3FD1" w:rsidRPr="00435FCF" w:rsidRDefault="005B3FD1" w:rsidP="00CC15B0">
            <w:pPr>
              <w:tabs>
                <w:tab w:val="left" w:pos="6075"/>
                <w:tab w:val="left" w:pos="7320"/>
              </w:tabs>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            (Signature)</w:t>
            </w:r>
          </w:p>
          <w:p w14:paraId="366654BE" w14:textId="77777777" w:rsidR="005B3FD1" w:rsidRPr="00435FCF" w:rsidRDefault="005B3FD1" w:rsidP="00CC15B0">
            <w:pPr>
              <w:jc w:val="center"/>
              <w:rPr>
                <w:rFonts w:ascii="Times New Roman" w:hAnsi="Times New Roman" w:cs="Times New Roman"/>
                <w:sz w:val="24"/>
                <w:szCs w:val="24"/>
                <w:lang w:val="en-US" w:bidi="en-US"/>
              </w:rPr>
            </w:pPr>
          </w:p>
          <w:p w14:paraId="0ECDDA03" w14:textId="77777777" w:rsidR="005B3FD1" w:rsidRPr="00435FCF" w:rsidRDefault="005B3FD1" w:rsidP="00CC15B0">
            <w:pPr>
              <w:rPr>
                <w:rFonts w:ascii="Times New Roman" w:hAnsi="Times New Roman" w:cs="Times New Roman"/>
                <w:sz w:val="24"/>
                <w:szCs w:val="24"/>
                <w:lang w:val="en-US" w:bidi="en-US"/>
              </w:rPr>
            </w:pPr>
          </w:p>
        </w:tc>
        <w:tc>
          <w:tcPr>
            <w:tcW w:w="4644" w:type="dxa"/>
            <w:shd w:val="clear" w:color="auto" w:fill="auto"/>
          </w:tcPr>
          <w:p w14:paraId="0A316887" w14:textId="77777777" w:rsidR="005B3FD1" w:rsidRPr="00435FCF" w:rsidRDefault="005B3FD1" w:rsidP="00CC15B0">
            <w:pPr>
              <w:tabs>
                <w:tab w:val="left" w:pos="6075"/>
                <w:tab w:val="left" w:pos="7320"/>
              </w:tabs>
              <w:jc w:val="center"/>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Contractor's Representative</w:t>
            </w:r>
          </w:p>
          <w:p w14:paraId="2483C8CE" w14:textId="77777777" w:rsidR="005B3FD1" w:rsidRPr="00435FCF" w:rsidRDefault="005B3FD1" w:rsidP="00CC15B0">
            <w:pPr>
              <w:jc w:val="center"/>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 xml:space="preserve"> __________________________</w:t>
            </w:r>
            <w:r w:rsidRPr="00435FCF">
              <w:rPr>
                <w:rFonts w:ascii="Times New Roman" w:hAnsi="Times New Roman" w:cs="Times New Roman"/>
                <w:sz w:val="24"/>
                <w:szCs w:val="24"/>
                <w:lang w:val="en-US" w:bidi="en-US"/>
              </w:rPr>
              <w:tab/>
            </w:r>
          </w:p>
          <w:p w14:paraId="6EBB3E6E" w14:textId="77777777" w:rsidR="005B3FD1" w:rsidRPr="00435FCF" w:rsidRDefault="005B3FD1" w:rsidP="00CC15B0">
            <w:pPr>
              <w:jc w:val="center"/>
              <w:rPr>
                <w:rFonts w:ascii="Times New Roman" w:hAnsi="Times New Roman" w:cs="Times New Roman"/>
                <w:sz w:val="24"/>
                <w:szCs w:val="24"/>
                <w:lang w:val="en-US" w:bidi="en-US"/>
              </w:rPr>
            </w:pPr>
            <w:r w:rsidRPr="00435FCF">
              <w:rPr>
                <w:rFonts w:ascii="Times New Roman" w:hAnsi="Times New Roman" w:cs="Times New Roman"/>
                <w:sz w:val="24"/>
                <w:szCs w:val="24"/>
                <w:lang w:val="en-US" w:bidi="en-US"/>
              </w:rPr>
              <w:t>(Signature)</w:t>
            </w:r>
          </w:p>
          <w:p w14:paraId="2056F9A0" w14:textId="77777777" w:rsidR="005B3FD1" w:rsidRPr="00435FCF" w:rsidRDefault="005B3FD1" w:rsidP="00CC15B0">
            <w:pPr>
              <w:jc w:val="center"/>
              <w:rPr>
                <w:rFonts w:ascii="Times New Roman" w:hAnsi="Times New Roman" w:cs="Times New Roman"/>
                <w:sz w:val="24"/>
                <w:szCs w:val="24"/>
                <w:lang w:val="en-US" w:bidi="en-US"/>
              </w:rPr>
            </w:pPr>
          </w:p>
        </w:tc>
      </w:tr>
    </w:tbl>
    <w:p w14:paraId="7795463D" w14:textId="77777777" w:rsidR="00766751" w:rsidRPr="00435FCF" w:rsidRDefault="00766751" w:rsidP="00137935">
      <w:pPr>
        <w:rPr>
          <w:rFonts w:ascii="Times New Roman" w:hAnsi="Times New Roman"/>
          <w:b/>
          <w:lang w:val="en-US"/>
        </w:rPr>
      </w:pPr>
    </w:p>
    <w:p w14:paraId="34B48C25" w14:textId="77777777" w:rsidR="00766751" w:rsidRPr="00435FCF" w:rsidRDefault="00766751" w:rsidP="00137935">
      <w:pPr>
        <w:spacing w:after="160" w:line="259" w:lineRule="auto"/>
        <w:rPr>
          <w:rFonts w:ascii="Times New Roman" w:hAnsi="Times New Roman"/>
          <w:b/>
          <w:lang w:val="en-US"/>
        </w:rPr>
      </w:pPr>
      <w:r w:rsidRPr="00435FCF">
        <w:rPr>
          <w:rFonts w:ascii="Times New Roman" w:hAnsi="Times New Roman"/>
          <w:b/>
          <w:lang w:val="en-US"/>
        </w:rPr>
        <w:br w:type="page"/>
      </w:r>
    </w:p>
    <w:p w14:paraId="0D713632" w14:textId="652D45C1" w:rsidR="00766751" w:rsidRPr="00435FCF" w:rsidRDefault="00B30394" w:rsidP="00137935">
      <w:pPr>
        <w:jc w:val="right"/>
        <w:rPr>
          <w:rFonts w:ascii="Times New Roman" w:hAnsi="Times New Roman"/>
          <w:b/>
          <w:lang w:val="en-US"/>
        </w:rPr>
      </w:pPr>
      <w:r w:rsidRPr="00435FCF">
        <w:rPr>
          <w:rFonts w:ascii="Times New Roman" w:hAnsi="Times New Roman"/>
          <w:b/>
          <w:lang w:val="en-US"/>
        </w:rPr>
        <w:lastRenderedPageBreak/>
        <w:t>Form</w:t>
      </w:r>
      <w:r w:rsidR="00766751" w:rsidRPr="00435FCF">
        <w:rPr>
          <w:rFonts w:ascii="Times New Roman" w:hAnsi="Times New Roman"/>
          <w:b/>
          <w:lang w:val="en-US"/>
        </w:rPr>
        <w:t xml:space="preserve"> </w:t>
      </w:r>
      <w:r w:rsidR="00773B32" w:rsidRPr="00435FCF">
        <w:rPr>
          <w:rFonts w:ascii="Times New Roman" w:eastAsiaTheme="majorEastAsia" w:hAnsi="Times New Roman" w:cs="Times New Roman"/>
          <w:b/>
          <w:szCs w:val="24"/>
          <w:lang w:val="en-US"/>
        </w:rPr>
        <w:t>A</w:t>
      </w:r>
      <w:r w:rsidR="00766751" w:rsidRPr="00435FCF">
        <w:rPr>
          <w:rFonts w:ascii="Times New Roman" w:eastAsiaTheme="majorEastAsia" w:hAnsi="Times New Roman" w:cs="Times New Roman"/>
          <w:b/>
          <w:szCs w:val="24"/>
          <w:lang w:val="en-US"/>
        </w:rPr>
        <w:t>-</w:t>
      </w:r>
      <w:r w:rsidR="00773B32" w:rsidRPr="00435FCF">
        <w:rPr>
          <w:rFonts w:ascii="Times New Roman" w:eastAsiaTheme="majorEastAsia" w:hAnsi="Times New Roman" w:cs="Times New Roman"/>
          <w:b/>
          <w:szCs w:val="24"/>
          <w:lang w:val="en-US"/>
        </w:rPr>
        <w:t>2</w:t>
      </w:r>
    </w:p>
    <w:p w14:paraId="4B38CBF8" w14:textId="79C10D77" w:rsidR="00766751" w:rsidRPr="00435FCF" w:rsidRDefault="00B30394" w:rsidP="002C2AE2">
      <w:pPr>
        <w:keepNext/>
        <w:keepLines/>
        <w:spacing w:before="120" w:after="120" w:line="240" w:lineRule="auto"/>
        <w:ind w:firstLine="709"/>
        <w:jc w:val="center"/>
        <w:outlineLvl w:val="1"/>
        <w:rPr>
          <w:rFonts w:ascii="Times New Roman" w:hAnsi="Times New Roman"/>
          <w:b/>
          <w:sz w:val="24"/>
          <w:lang w:val="en-US"/>
        </w:rPr>
      </w:pPr>
      <w:bookmarkStart w:id="158" w:name="_Toc129255349"/>
      <w:bookmarkStart w:id="159" w:name="_Toc133334690"/>
      <w:bookmarkStart w:id="160" w:name="_Toc142853933"/>
      <w:r w:rsidRPr="00435FCF">
        <w:rPr>
          <w:rFonts w:ascii="Times New Roman" w:hAnsi="Times New Roman"/>
          <w:b/>
          <w:sz w:val="24"/>
          <w:lang w:val="en-US"/>
        </w:rPr>
        <w:t>Form of Construction Works Acceptance Certificate</w:t>
      </w:r>
      <w:bookmarkEnd w:id="158"/>
      <w:bookmarkEnd w:id="159"/>
      <w:bookmarkEnd w:id="160"/>
    </w:p>
    <w:tbl>
      <w:tblPr>
        <w:tblStyle w:val="310"/>
        <w:tblW w:w="10206" w:type="dxa"/>
        <w:tblBorders>
          <w:top w:val="none" w:sz="0" w:space="0" w:color="auto"/>
          <w:left w:val="none" w:sz="0" w:space="0" w:color="auto"/>
          <w:bottom w:val="none" w:sz="0"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82"/>
        <w:gridCol w:w="370"/>
        <w:gridCol w:w="346"/>
        <w:gridCol w:w="299"/>
        <w:gridCol w:w="126"/>
        <w:gridCol w:w="373"/>
        <w:gridCol w:w="320"/>
        <w:gridCol w:w="660"/>
        <w:gridCol w:w="10"/>
        <w:gridCol w:w="130"/>
        <w:gridCol w:w="141"/>
        <w:gridCol w:w="771"/>
        <w:gridCol w:w="700"/>
        <w:gridCol w:w="364"/>
        <w:gridCol w:w="432"/>
        <w:gridCol w:w="54"/>
        <w:gridCol w:w="207"/>
        <w:gridCol w:w="352"/>
        <w:gridCol w:w="428"/>
        <w:gridCol w:w="1227"/>
        <w:gridCol w:w="37"/>
        <w:gridCol w:w="956"/>
        <w:gridCol w:w="165"/>
        <w:gridCol w:w="159"/>
        <w:gridCol w:w="428"/>
        <w:gridCol w:w="869"/>
      </w:tblGrid>
      <w:tr w:rsidR="00137935" w:rsidRPr="00435FCF" w14:paraId="5A9D63FF" w14:textId="77777777" w:rsidTr="002C2AE2">
        <w:trPr>
          <w:trHeight w:hRule="exact" w:val="463"/>
        </w:trPr>
        <w:tc>
          <w:tcPr>
            <w:tcW w:w="10206" w:type="dxa"/>
            <w:gridSpan w:val="26"/>
            <w:vAlign w:val="center"/>
          </w:tcPr>
          <w:p w14:paraId="2F656B52" w14:textId="458A864F" w:rsidR="00766751" w:rsidRPr="00435FCF" w:rsidRDefault="00B30394" w:rsidP="00137935">
            <w:pPr>
              <w:spacing w:before="120" w:after="120"/>
              <w:jc w:val="center"/>
              <w:textAlignment w:val="baseline"/>
              <w:rPr>
                <w:rFonts w:cs="Arial"/>
                <w:b/>
                <w:szCs w:val="24"/>
                <w:lang w:val="en-US" w:bidi="en-US"/>
              </w:rPr>
            </w:pPr>
            <w:r w:rsidRPr="00435FCF">
              <w:rPr>
                <w:b/>
                <w:lang w:val="en-US"/>
              </w:rPr>
              <w:t>CONSTRUCTION WORKS ACCEPTANCE CERTIFICATE</w:t>
            </w:r>
          </w:p>
          <w:p w14:paraId="2C6531D8" w14:textId="77777777" w:rsidR="00A12F50" w:rsidRPr="00435FCF" w:rsidRDefault="00A12F50" w:rsidP="00137935">
            <w:pPr>
              <w:spacing w:before="120" w:after="120"/>
              <w:jc w:val="center"/>
              <w:textAlignment w:val="baseline"/>
              <w:rPr>
                <w:rFonts w:cs="Arial"/>
                <w:b/>
                <w:szCs w:val="24"/>
                <w:lang w:val="en-US" w:bidi="en-US"/>
              </w:rPr>
            </w:pPr>
          </w:p>
          <w:p w14:paraId="5CF5BE96" w14:textId="702AA769" w:rsidR="00A12F50" w:rsidRPr="00435FCF" w:rsidRDefault="00A12F50" w:rsidP="002C2AE2">
            <w:pPr>
              <w:spacing w:before="120" w:after="120"/>
              <w:jc w:val="center"/>
              <w:textAlignment w:val="baseline"/>
              <w:rPr>
                <w:rFonts w:ascii="Tahoma" w:hAnsi="Tahoma"/>
                <w:i/>
                <w:sz w:val="22"/>
                <w:lang w:val="en-US"/>
              </w:rPr>
            </w:pPr>
          </w:p>
        </w:tc>
      </w:tr>
      <w:tr w:rsidR="00137935" w:rsidRPr="00435FCF" w14:paraId="2355D16B" w14:textId="77777777" w:rsidTr="00CF3F97">
        <w:trPr>
          <w:trHeight w:hRule="exact" w:val="249"/>
        </w:trPr>
        <w:tc>
          <w:tcPr>
            <w:tcW w:w="4892" w:type="dxa"/>
            <w:gridSpan w:val="14"/>
            <w:vAlign w:val="center"/>
          </w:tcPr>
          <w:p w14:paraId="63120FDE" w14:textId="68EC640B" w:rsidR="00766751" w:rsidRPr="00435FCF" w:rsidRDefault="00B30394" w:rsidP="00137935">
            <w:pPr>
              <w:spacing w:after="200" w:line="276" w:lineRule="auto"/>
              <w:textAlignment w:val="baseline"/>
              <w:rPr>
                <w:sz w:val="24"/>
                <w:lang w:val="en-US"/>
              </w:rPr>
            </w:pPr>
            <w:r w:rsidRPr="00435FCF">
              <w:rPr>
                <w:b/>
                <w:sz w:val="24"/>
                <w:lang w:val="en-US"/>
              </w:rPr>
              <w:t>Construction facility</w:t>
            </w:r>
          </w:p>
        </w:tc>
        <w:tc>
          <w:tcPr>
            <w:tcW w:w="5314" w:type="dxa"/>
            <w:gridSpan w:val="12"/>
            <w:vAlign w:val="center"/>
          </w:tcPr>
          <w:p w14:paraId="46F79682"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45ACB8A0" w14:textId="77777777" w:rsidTr="00CF3F97">
        <w:trPr>
          <w:trHeight w:hRule="exact" w:val="249"/>
        </w:trPr>
        <w:tc>
          <w:tcPr>
            <w:tcW w:w="10206" w:type="dxa"/>
            <w:gridSpan w:val="26"/>
            <w:vAlign w:val="center"/>
          </w:tcPr>
          <w:p w14:paraId="2E4FC7B2"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721EF475" w14:textId="77777777" w:rsidTr="00CF3F97">
        <w:trPr>
          <w:trHeight w:hRule="exact" w:val="290"/>
        </w:trPr>
        <w:tc>
          <w:tcPr>
            <w:tcW w:w="10206" w:type="dxa"/>
            <w:gridSpan w:val="26"/>
          </w:tcPr>
          <w:p w14:paraId="0E33BE7A" w14:textId="2C0DDFFA" w:rsidR="00766751" w:rsidRPr="00435FCF" w:rsidRDefault="00B30394" w:rsidP="00137935">
            <w:pPr>
              <w:spacing w:line="276" w:lineRule="auto"/>
              <w:jc w:val="center"/>
              <w:textAlignment w:val="baseline"/>
              <w:rPr>
                <w:sz w:val="16"/>
                <w:lang w:val="en-US"/>
              </w:rPr>
            </w:pPr>
            <w:r w:rsidRPr="00435FCF">
              <w:rPr>
                <w:i/>
                <w:sz w:val="16"/>
                <w:lang w:val="en-US"/>
              </w:rPr>
              <w:t>(name of design documentation, mailing or construction address of construction facility)</w:t>
            </w:r>
          </w:p>
        </w:tc>
      </w:tr>
      <w:tr w:rsidR="00137935" w:rsidRPr="00435FCF" w14:paraId="7ABEF181" w14:textId="77777777" w:rsidTr="002F0267">
        <w:trPr>
          <w:trHeight w:hRule="exact" w:val="294"/>
        </w:trPr>
        <w:tc>
          <w:tcPr>
            <w:tcW w:w="10206" w:type="dxa"/>
            <w:gridSpan w:val="26"/>
            <w:vAlign w:val="center"/>
          </w:tcPr>
          <w:p w14:paraId="289517CE" w14:textId="1CF71241" w:rsidR="00766751" w:rsidRPr="00435FCF" w:rsidRDefault="00B30394" w:rsidP="00137935">
            <w:pPr>
              <w:spacing w:after="200" w:line="276" w:lineRule="auto"/>
              <w:ind w:right="284"/>
              <w:textAlignment w:val="baseline"/>
              <w:rPr>
                <w:sz w:val="24"/>
                <w:lang w:val="en-US"/>
              </w:rPr>
            </w:pPr>
            <w:r w:rsidRPr="00435FCF">
              <w:rPr>
                <w:b/>
                <w:sz w:val="24"/>
                <w:lang w:val="en-US"/>
              </w:rPr>
              <w:t>Owner</w:t>
            </w:r>
            <w:r w:rsidR="00766751" w:rsidRPr="00435FCF">
              <w:rPr>
                <w:b/>
                <w:sz w:val="24"/>
                <w:lang w:val="en-US"/>
              </w:rPr>
              <w:t>:</w:t>
            </w:r>
          </w:p>
        </w:tc>
      </w:tr>
      <w:tr w:rsidR="00137935" w:rsidRPr="00435FCF" w14:paraId="69081AB6" w14:textId="77777777" w:rsidTr="00CF3F97">
        <w:trPr>
          <w:trHeight w:hRule="exact" w:val="249"/>
        </w:trPr>
        <w:tc>
          <w:tcPr>
            <w:tcW w:w="10206" w:type="dxa"/>
            <w:gridSpan w:val="26"/>
            <w:vAlign w:val="center"/>
          </w:tcPr>
          <w:p w14:paraId="0A43E07F"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496B2D75" w14:textId="77777777" w:rsidTr="002F0267">
        <w:trPr>
          <w:trHeight w:hRule="exact" w:val="357"/>
        </w:trPr>
        <w:tc>
          <w:tcPr>
            <w:tcW w:w="10206" w:type="dxa"/>
            <w:gridSpan w:val="26"/>
          </w:tcPr>
          <w:p w14:paraId="76F5A942" w14:textId="60225FF7" w:rsidR="00B30394" w:rsidRPr="00435FCF" w:rsidRDefault="00B30394" w:rsidP="00137935">
            <w:pPr>
              <w:spacing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4DA7CC51" w14:textId="77777777" w:rsidTr="00CF3F97">
        <w:trPr>
          <w:trHeight w:hRule="exact" w:val="249"/>
        </w:trPr>
        <w:tc>
          <w:tcPr>
            <w:tcW w:w="10206" w:type="dxa"/>
            <w:gridSpan w:val="26"/>
            <w:vAlign w:val="center"/>
          </w:tcPr>
          <w:p w14:paraId="2FBBAB4F" w14:textId="77777777" w:rsidR="00B30394" w:rsidRPr="00435FCF" w:rsidRDefault="00B30394" w:rsidP="00137935">
            <w:pPr>
              <w:spacing w:after="200" w:line="276" w:lineRule="auto"/>
              <w:textAlignment w:val="baseline"/>
              <w:rPr>
                <w:rFonts w:ascii="Tahoma" w:hAnsi="Tahoma"/>
                <w:i/>
                <w:sz w:val="22"/>
                <w:lang w:val="en-US"/>
              </w:rPr>
            </w:pPr>
          </w:p>
        </w:tc>
      </w:tr>
      <w:tr w:rsidR="00137935" w:rsidRPr="00435FCF" w14:paraId="36F198EE" w14:textId="77777777" w:rsidTr="00CF3F97">
        <w:trPr>
          <w:trHeight w:hRule="exact" w:val="298"/>
        </w:trPr>
        <w:tc>
          <w:tcPr>
            <w:tcW w:w="10206" w:type="dxa"/>
            <w:gridSpan w:val="26"/>
          </w:tcPr>
          <w:p w14:paraId="3956185E" w14:textId="1F41B1CF" w:rsidR="00B30394" w:rsidRPr="00435FCF" w:rsidRDefault="00B30394" w:rsidP="00137935">
            <w:pPr>
              <w:spacing w:after="200" w:line="276" w:lineRule="auto"/>
              <w:jc w:val="center"/>
              <w:textAlignment w:val="baseline"/>
              <w:rPr>
                <w:sz w:val="16"/>
                <w:lang w:val="en-US"/>
              </w:rPr>
            </w:pPr>
            <w:r w:rsidRPr="00435FCF">
              <w:rPr>
                <w:i/>
                <w:sz w:val="16"/>
                <w:lang w:val="en-US"/>
              </w:rPr>
              <w:t>postal code, telephone/fax)</w:t>
            </w:r>
          </w:p>
        </w:tc>
      </w:tr>
      <w:tr w:rsidR="00137935" w:rsidRPr="00435FCF" w14:paraId="14111780" w14:textId="77777777" w:rsidTr="00CF3F97">
        <w:trPr>
          <w:trHeight w:val="64"/>
        </w:trPr>
        <w:tc>
          <w:tcPr>
            <w:tcW w:w="10206" w:type="dxa"/>
            <w:gridSpan w:val="26"/>
          </w:tcPr>
          <w:p w14:paraId="6D84A093" w14:textId="77777777" w:rsidR="00766751" w:rsidRPr="00435FCF" w:rsidRDefault="00766751" w:rsidP="00137935">
            <w:pPr>
              <w:spacing w:after="200" w:line="276" w:lineRule="auto"/>
              <w:jc w:val="center"/>
              <w:textAlignment w:val="baseline"/>
              <w:rPr>
                <w:sz w:val="6"/>
                <w:lang w:val="en-US"/>
              </w:rPr>
            </w:pPr>
          </w:p>
        </w:tc>
      </w:tr>
      <w:tr w:rsidR="00137935" w:rsidRPr="00435FCF" w14:paraId="451DBE2F" w14:textId="77777777" w:rsidTr="002F0267">
        <w:trPr>
          <w:trHeight w:val="290"/>
        </w:trPr>
        <w:tc>
          <w:tcPr>
            <w:tcW w:w="4892" w:type="dxa"/>
            <w:gridSpan w:val="14"/>
            <w:vAlign w:val="center"/>
          </w:tcPr>
          <w:p w14:paraId="6EBF32C8" w14:textId="6C330804" w:rsidR="00766751" w:rsidRPr="00435FCF" w:rsidRDefault="00B30394" w:rsidP="00137935">
            <w:pPr>
              <w:spacing w:line="276" w:lineRule="auto"/>
              <w:textAlignment w:val="baseline"/>
              <w:rPr>
                <w:sz w:val="24"/>
                <w:lang w:val="en-US"/>
              </w:rPr>
            </w:pPr>
            <w:r w:rsidRPr="00435FCF">
              <w:rPr>
                <w:b/>
                <w:sz w:val="24"/>
                <w:lang w:val="en-US"/>
              </w:rPr>
              <w:t>Contractor</w:t>
            </w:r>
            <w:r w:rsidR="00766751" w:rsidRPr="00435FCF">
              <w:rPr>
                <w:b/>
                <w:sz w:val="24"/>
                <w:lang w:val="en-US"/>
              </w:rPr>
              <w:t>:</w:t>
            </w:r>
          </w:p>
        </w:tc>
        <w:tc>
          <w:tcPr>
            <w:tcW w:w="5314" w:type="dxa"/>
            <w:gridSpan w:val="12"/>
            <w:vAlign w:val="center"/>
          </w:tcPr>
          <w:p w14:paraId="380C2615" w14:textId="77777777" w:rsidR="00766751" w:rsidRPr="00435FCF" w:rsidRDefault="00766751" w:rsidP="00137935">
            <w:pPr>
              <w:spacing w:line="276" w:lineRule="auto"/>
              <w:textAlignment w:val="baseline"/>
              <w:rPr>
                <w:rFonts w:ascii="Tahoma" w:hAnsi="Tahoma"/>
                <w:i/>
                <w:sz w:val="22"/>
                <w:lang w:val="en-US"/>
              </w:rPr>
            </w:pPr>
          </w:p>
        </w:tc>
      </w:tr>
      <w:tr w:rsidR="00137935" w:rsidRPr="00435FCF" w14:paraId="5F581665" w14:textId="77777777" w:rsidTr="00CF3F97">
        <w:trPr>
          <w:trHeight w:hRule="exact" w:val="249"/>
        </w:trPr>
        <w:tc>
          <w:tcPr>
            <w:tcW w:w="10206" w:type="dxa"/>
            <w:gridSpan w:val="26"/>
            <w:vAlign w:val="center"/>
          </w:tcPr>
          <w:p w14:paraId="2115E0A6"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6E28B664" w14:textId="77777777" w:rsidTr="002F0267">
        <w:trPr>
          <w:trHeight w:hRule="exact" w:val="356"/>
        </w:trPr>
        <w:tc>
          <w:tcPr>
            <w:tcW w:w="10206" w:type="dxa"/>
            <w:gridSpan w:val="26"/>
          </w:tcPr>
          <w:p w14:paraId="51601594" w14:textId="3FB3D135" w:rsidR="00B30394" w:rsidRPr="00435FCF" w:rsidRDefault="00B30394" w:rsidP="00137935">
            <w:pPr>
              <w:spacing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6D7C799A" w14:textId="77777777" w:rsidTr="00CF3F97">
        <w:trPr>
          <w:trHeight w:hRule="exact" w:val="249"/>
        </w:trPr>
        <w:tc>
          <w:tcPr>
            <w:tcW w:w="10206" w:type="dxa"/>
            <w:gridSpan w:val="26"/>
            <w:vAlign w:val="center"/>
          </w:tcPr>
          <w:p w14:paraId="2AE9FC30" w14:textId="77777777" w:rsidR="00B30394" w:rsidRPr="00435FCF" w:rsidRDefault="00B30394" w:rsidP="00137935">
            <w:pPr>
              <w:spacing w:after="200" w:line="276" w:lineRule="auto"/>
              <w:textAlignment w:val="baseline"/>
              <w:rPr>
                <w:rFonts w:ascii="Tahoma" w:hAnsi="Tahoma"/>
                <w:i/>
                <w:sz w:val="22"/>
                <w:lang w:val="en-US"/>
              </w:rPr>
            </w:pPr>
          </w:p>
        </w:tc>
      </w:tr>
      <w:tr w:rsidR="00137935" w:rsidRPr="00435FCF" w14:paraId="7463F210" w14:textId="77777777" w:rsidTr="00CF3F97">
        <w:trPr>
          <w:trHeight w:hRule="exact" w:val="311"/>
        </w:trPr>
        <w:tc>
          <w:tcPr>
            <w:tcW w:w="10206" w:type="dxa"/>
            <w:gridSpan w:val="26"/>
          </w:tcPr>
          <w:p w14:paraId="5B5203AD" w14:textId="3A9B7525" w:rsidR="00B30394" w:rsidRPr="00435FCF" w:rsidRDefault="00B30394" w:rsidP="00137935">
            <w:pPr>
              <w:spacing w:after="200" w:line="276" w:lineRule="auto"/>
              <w:jc w:val="center"/>
              <w:textAlignment w:val="baseline"/>
              <w:rPr>
                <w:sz w:val="16"/>
                <w:lang w:val="en-US"/>
              </w:rPr>
            </w:pPr>
            <w:r w:rsidRPr="00435FCF">
              <w:rPr>
                <w:i/>
                <w:sz w:val="16"/>
                <w:lang w:val="en-US"/>
              </w:rPr>
              <w:t>postal code, telephone/fax)</w:t>
            </w:r>
          </w:p>
        </w:tc>
      </w:tr>
      <w:tr w:rsidR="00137935" w:rsidRPr="00435FCF" w14:paraId="74090E78" w14:textId="77777777" w:rsidTr="00CF3F97">
        <w:trPr>
          <w:trHeight w:hRule="exact" w:val="288"/>
        </w:trPr>
        <w:tc>
          <w:tcPr>
            <w:tcW w:w="10206" w:type="dxa"/>
            <w:gridSpan w:val="26"/>
          </w:tcPr>
          <w:p w14:paraId="394A576F" w14:textId="77777777" w:rsidR="00766751" w:rsidRPr="00435FCF" w:rsidRDefault="00766751" w:rsidP="00137935">
            <w:pPr>
              <w:spacing w:after="200" w:line="276" w:lineRule="auto"/>
              <w:jc w:val="center"/>
              <w:textAlignment w:val="baseline"/>
              <w:rPr>
                <w:sz w:val="22"/>
                <w:lang w:val="en-US"/>
              </w:rPr>
            </w:pPr>
          </w:p>
        </w:tc>
      </w:tr>
      <w:tr w:rsidR="00137935" w:rsidRPr="00435FCF" w14:paraId="4582E7A4" w14:textId="77777777" w:rsidTr="002F0267">
        <w:trPr>
          <w:trHeight w:val="289"/>
        </w:trPr>
        <w:tc>
          <w:tcPr>
            <w:tcW w:w="5937" w:type="dxa"/>
            <w:gridSpan w:val="18"/>
            <w:vAlign w:val="center"/>
          </w:tcPr>
          <w:p w14:paraId="1A7D06EF" w14:textId="3D830C68" w:rsidR="00766751" w:rsidRPr="00435FCF" w:rsidRDefault="00B30394" w:rsidP="00137935">
            <w:pPr>
              <w:spacing w:line="276" w:lineRule="auto"/>
              <w:textAlignment w:val="baseline"/>
              <w:rPr>
                <w:sz w:val="24"/>
                <w:lang w:val="en-US"/>
              </w:rPr>
            </w:pPr>
            <w:r w:rsidRPr="00435FCF">
              <w:rPr>
                <w:b/>
                <w:sz w:val="24"/>
                <w:lang w:val="en-US"/>
              </w:rPr>
              <w:t>General Designer</w:t>
            </w:r>
            <w:r w:rsidR="00766751" w:rsidRPr="00435FCF">
              <w:rPr>
                <w:b/>
                <w:sz w:val="24"/>
                <w:lang w:val="en-US"/>
              </w:rPr>
              <w:t>:</w:t>
            </w:r>
          </w:p>
        </w:tc>
        <w:tc>
          <w:tcPr>
            <w:tcW w:w="4269" w:type="dxa"/>
            <w:gridSpan w:val="8"/>
            <w:vAlign w:val="center"/>
          </w:tcPr>
          <w:p w14:paraId="497FC3AF" w14:textId="77777777" w:rsidR="00766751" w:rsidRPr="00435FCF" w:rsidRDefault="00766751" w:rsidP="00137935">
            <w:pPr>
              <w:spacing w:line="276" w:lineRule="auto"/>
              <w:textAlignment w:val="baseline"/>
              <w:rPr>
                <w:rFonts w:ascii="Tahoma" w:hAnsi="Tahoma"/>
                <w:i/>
                <w:sz w:val="22"/>
                <w:lang w:val="en-US"/>
              </w:rPr>
            </w:pPr>
          </w:p>
        </w:tc>
      </w:tr>
      <w:tr w:rsidR="00137935" w:rsidRPr="00435FCF" w14:paraId="17978E26" w14:textId="77777777" w:rsidTr="00CF3F97">
        <w:trPr>
          <w:trHeight w:hRule="exact" w:val="249"/>
        </w:trPr>
        <w:tc>
          <w:tcPr>
            <w:tcW w:w="10206" w:type="dxa"/>
            <w:gridSpan w:val="26"/>
            <w:vAlign w:val="center"/>
          </w:tcPr>
          <w:p w14:paraId="49FD5AF7"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09873496" w14:textId="77777777" w:rsidTr="002F0267">
        <w:trPr>
          <w:trHeight w:val="345"/>
        </w:trPr>
        <w:tc>
          <w:tcPr>
            <w:tcW w:w="10206" w:type="dxa"/>
            <w:gridSpan w:val="26"/>
          </w:tcPr>
          <w:p w14:paraId="2C35082B" w14:textId="45C7293D" w:rsidR="00B30394" w:rsidRPr="00435FCF" w:rsidRDefault="00B30394" w:rsidP="00137935">
            <w:pPr>
              <w:spacing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4B2446E2" w14:textId="77777777" w:rsidTr="00CF3F97">
        <w:trPr>
          <w:trHeight w:hRule="exact" w:val="249"/>
        </w:trPr>
        <w:tc>
          <w:tcPr>
            <w:tcW w:w="10206" w:type="dxa"/>
            <w:gridSpan w:val="26"/>
            <w:vAlign w:val="center"/>
          </w:tcPr>
          <w:p w14:paraId="22F9259A" w14:textId="77777777" w:rsidR="00B30394" w:rsidRPr="00435FCF" w:rsidRDefault="00B30394" w:rsidP="00137935">
            <w:pPr>
              <w:spacing w:after="200" w:line="276" w:lineRule="auto"/>
              <w:textAlignment w:val="baseline"/>
              <w:rPr>
                <w:rFonts w:ascii="Tahoma" w:hAnsi="Tahoma"/>
                <w:i/>
                <w:sz w:val="22"/>
                <w:lang w:val="en-US"/>
              </w:rPr>
            </w:pPr>
          </w:p>
        </w:tc>
      </w:tr>
      <w:tr w:rsidR="00137935" w:rsidRPr="00435FCF" w14:paraId="6A966A91" w14:textId="77777777" w:rsidTr="00CF3F97">
        <w:trPr>
          <w:trHeight w:hRule="exact" w:val="307"/>
        </w:trPr>
        <w:tc>
          <w:tcPr>
            <w:tcW w:w="10206" w:type="dxa"/>
            <w:gridSpan w:val="26"/>
          </w:tcPr>
          <w:p w14:paraId="49C01FF2" w14:textId="1E5414D5" w:rsidR="00B30394" w:rsidRPr="00435FCF" w:rsidRDefault="00B30394" w:rsidP="00137935">
            <w:pPr>
              <w:spacing w:after="200" w:line="276" w:lineRule="auto"/>
              <w:jc w:val="center"/>
              <w:textAlignment w:val="baseline"/>
              <w:rPr>
                <w:sz w:val="16"/>
                <w:lang w:val="en-US"/>
              </w:rPr>
            </w:pPr>
            <w:r w:rsidRPr="00435FCF">
              <w:rPr>
                <w:i/>
                <w:sz w:val="16"/>
                <w:lang w:val="en-US"/>
              </w:rPr>
              <w:t>postal code, telephone/fax)</w:t>
            </w:r>
          </w:p>
        </w:tc>
      </w:tr>
      <w:tr w:rsidR="00137935" w:rsidRPr="00435FCF" w14:paraId="6E5C3115" w14:textId="77777777" w:rsidTr="00CF3F97">
        <w:trPr>
          <w:trHeight w:hRule="exact" w:val="249"/>
        </w:trPr>
        <w:tc>
          <w:tcPr>
            <w:tcW w:w="10206" w:type="dxa"/>
            <w:gridSpan w:val="26"/>
            <w:vAlign w:val="center"/>
          </w:tcPr>
          <w:p w14:paraId="27832CD8"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1AF528AE" w14:textId="77777777" w:rsidTr="000F20D4">
        <w:trPr>
          <w:trHeight w:hRule="exact" w:val="330"/>
        </w:trPr>
        <w:tc>
          <w:tcPr>
            <w:tcW w:w="10206" w:type="dxa"/>
            <w:gridSpan w:val="26"/>
            <w:vAlign w:val="center"/>
          </w:tcPr>
          <w:p w14:paraId="61D3F1EE" w14:textId="4701F20E" w:rsidR="00766751" w:rsidRPr="00435FCF" w:rsidRDefault="00B30394" w:rsidP="00137935">
            <w:pPr>
              <w:spacing w:after="200" w:line="276" w:lineRule="auto"/>
              <w:ind w:left="1418" w:hanging="1418"/>
              <w:textAlignment w:val="baseline"/>
              <w:rPr>
                <w:rFonts w:ascii="Tahoma" w:hAnsi="Tahoma"/>
                <w:b/>
                <w:i/>
                <w:sz w:val="24"/>
                <w:lang w:val="en-US"/>
              </w:rPr>
            </w:pPr>
            <w:r w:rsidRPr="00435FCF">
              <w:rPr>
                <w:b/>
                <w:sz w:val="24"/>
                <w:lang w:val="en-US"/>
              </w:rPr>
              <w:t>Subcontractor</w:t>
            </w:r>
            <w:r w:rsidR="00766751" w:rsidRPr="00435FCF">
              <w:rPr>
                <w:b/>
                <w:sz w:val="24"/>
                <w:lang w:val="en-US"/>
              </w:rPr>
              <w:t>:</w:t>
            </w:r>
          </w:p>
        </w:tc>
      </w:tr>
      <w:tr w:rsidR="00137935" w:rsidRPr="00435FCF" w14:paraId="3D490938" w14:textId="77777777" w:rsidTr="00CF3F97">
        <w:trPr>
          <w:trHeight w:hRule="exact" w:val="271"/>
        </w:trPr>
        <w:tc>
          <w:tcPr>
            <w:tcW w:w="10206" w:type="dxa"/>
            <w:gridSpan w:val="26"/>
            <w:vAlign w:val="center"/>
          </w:tcPr>
          <w:p w14:paraId="4A26604B" w14:textId="77777777" w:rsidR="00766751" w:rsidRPr="00435FCF" w:rsidRDefault="00766751" w:rsidP="00137935">
            <w:pPr>
              <w:spacing w:after="240" w:line="276" w:lineRule="auto"/>
              <w:ind w:hanging="1418"/>
              <w:textAlignment w:val="baseline"/>
              <w:rPr>
                <w:b/>
                <w:sz w:val="22"/>
                <w:lang w:val="en-US"/>
              </w:rPr>
            </w:pPr>
            <w:proofErr w:type="spellStart"/>
            <w:r w:rsidRPr="00435FCF">
              <w:rPr>
                <w:rFonts w:ascii="Tahoma" w:hAnsi="Tahoma"/>
                <w:i/>
                <w:sz w:val="22"/>
                <w:lang w:val="en-US"/>
              </w:rPr>
              <w:t>Petroje</w:t>
            </w:r>
            <w:proofErr w:type="spellEnd"/>
            <w:r w:rsidRPr="00435FCF">
              <w:rPr>
                <w:rFonts w:ascii="Tahoma" w:hAnsi="Tahoma"/>
                <w:i/>
                <w:sz w:val="22"/>
                <w:lang w:val="en-US"/>
              </w:rPr>
              <w:t xml:space="preserve">             </w:t>
            </w:r>
          </w:p>
        </w:tc>
      </w:tr>
      <w:tr w:rsidR="00137935" w:rsidRPr="00435FCF" w14:paraId="5883E4B0" w14:textId="77777777" w:rsidTr="00CF3F97">
        <w:trPr>
          <w:trHeight w:hRule="exact" w:val="351"/>
        </w:trPr>
        <w:tc>
          <w:tcPr>
            <w:tcW w:w="10206" w:type="dxa"/>
            <w:gridSpan w:val="26"/>
          </w:tcPr>
          <w:p w14:paraId="35F3795E" w14:textId="06E092CC" w:rsidR="00B30394" w:rsidRPr="00435FCF" w:rsidRDefault="00B30394" w:rsidP="00137935">
            <w:pPr>
              <w:spacing w:after="360"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461B78F5" w14:textId="77777777" w:rsidTr="00CF3F97">
        <w:trPr>
          <w:trHeight w:hRule="exact" w:val="286"/>
        </w:trPr>
        <w:tc>
          <w:tcPr>
            <w:tcW w:w="10206" w:type="dxa"/>
            <w:gridSpan w:val="26"/>
            <w:vAlign w:val="center"/>
          </w:tcPr>
          <w:p w14:paraId="56E91019" w14:textId="77777777" w:rsidR="00B30394" w:rsidRPr="00435FCF" w:rsidRDefault="00B30394" w:rsidP="00137935">
            <w:pPr>
              <w:spacing w:after="200" w:line="276" w:lineRule="auto"/>
              <w:textAlignment w:val="baseline"/>
              <w:rPr>
                <w:rFonts w:ascii="Tahoma" w:hAnsi="Tahoma"/>
                <w:i/>
                <w:sz w:val="22"/>
                <w:lang w:val="en-US"/>
              </w:rPr>
            </w:pPr>
          </w:p>
        </w:tc>
      </w:tr>
      <w:tr w:rsidR="00137935" w:rsidRPr="00435FCF" w14:paraId="30C0AEC6" w14:textId="77777777" w:rsidTr="00CF3F97">
        <w:trPr>
          <w:trHeight w:hRule="exact" w:val="249"/>
        </w:trPr>
        <w:tc>
          <w:tcPr>
            <w:tcW w:w="10206" w:type="dxa"/>
            <w:gridSpan w:val="26"/>
          </w:tcPr>
          <w:p w14:paraId="26FC1BBB" w14:textId="0780904C" w:rsidR="00B30394" w:rsidRPr="00435FCF" w:rsidRDefault="00B30394" w:rsidP="00137935">
            <w:pPr>
              <w:spacing w:after="200" w:line="276" w:lineRule="auto"/>
              <w:ind w:left="-142" w:firstLine="142"/>
              <w:jc w:val="center"/>
              <w:textAlignment w:val="baseline"/>
              <w:rPr>
                <w:rFonts w:ascii="Tahoma" w:hAnsi="Tahoma"/>
                <w:b/>
                <w:sz w:val="16"/>
                <w:lang w:val="en-US"/>
              </w:rPr>
            </w:pPr>
            <w:r w:rsidRPr="00435FCF">
              <w:rPr>
                <w:i/>
                <w:sz w:val="16"/>
                <w:lang w:val="en-US"/>
              </w:rPr>
              <w:t>postal code, telephone/fax)</w:t>
            </w:r>
          </w:p>
        </w:tc>
      </w:tr>
      <w:tr w:rsidR="00137935" w:rsidRPr="00435FCF" w14:paraId="14CF49CA" w14:textId="77777777" w:rsidTr="00CF3F97">
        <w:trPr>
          <w:gridAfter w:val="12"/>
          <w:wAfter w:w="5314" w:type="dxa"/>
          <w:trHeight w:hRule="exact" w:val="322"/>
        </w:trPr>
        <w:tc>
          <w:tcPr>
            <w:tcW w:w="652" w:type="dxa"/>
            <w:gridSpan w:val="2"/>
            <w:vAlign w:val="center"/>
          </w:tcPr>
          <w:p w14:paraId="6AFDB399" w14:textId="77777777" w:rsidR="00766751" w:rsidRPr="00435FCF" w:rsidRDefault="00766751" w:rsidP="00137935">
            <w:pPr>
              <w:spacing w:after="200" w:line="276" w:lineRule="auto"/>
              <w:textAlignment w:val="baseline"/>
              <w:rPr>
                <w:sz w:val="22"/>
                <w:lang w:val="en-US"/>
              </w:rPr>
            </w:pPr>
          </w:p>
        </w:tc>
        <w:tc>
          <w:tcPr>
            <w:tcW w:w="645" w:type="dxa"/>
            <w:gridSpan w:val="2"/>
            <w:vAlign w:val="center"/>
          </w:tcPr>
          <w:p w14:paraId="21DFF456" w14:textId="77777777" w:rsidR="00766751" w:rsidRPr="00435FCF" w:rsidRDefault="00766751" w:rsidP="00137935">
            <w:pPr>
              <w:spacing w:after="200" w:line="276" w:lineRule="auto"/>
              <w:textAlignment w:val="baseline"/>
              <w:rPr>
                <w:sz w:val="22"/>
                <w:lang w:val="en-US"/>
              </w:rPr>
            </w:pPr>
          </w:p>
        </w:tc>
        <w:tc>
          <w:tcPr>
            <w:tcW w:w="819" w:type="dxa"/>
            <w:gridSpan w:val="3"/>
            <w:vAlign w:val="center"/>
          </w:tcPr>
          <w:p w14:paraId="27AD558B" w14:textId="77777777" w:rsidR="00766751" w:rsidRPr="00435FCF" w:rsidRDefault="00766751" w:rsidP="00137935">
            <w:pPr>
              <w:spacing w:after="200" w:line="276" w:lineRule="auto"/>
              <w:textAlignment w:val="baseline"/>
              <w:rPr>
                <w:sz w:val="22"/>
                <w:lang w:val="en-US"/>
              </w:rPr>
            </w:pPr>
          </w:p>
        </w:tc>
        <w:tc>
          <w:tcPr>
            <w:tcW w:w="670" w:type="dxa"/>
            <w:gridSpan w:val="2"/>
            <w:vAlign w:val="center"/>
          </w:tcPr>
          <w:p w14:paraId="3FB78838" w14:textId="77777777" w:rsidR="00766751" w:rsidRPr="00435FCF" w:rsidRDefault="00766751" w:rsidP="00137935">
            <w:pPr>
              <w:spacing w:after="200" w:line="276" w:lineRule="auto"/>
              <w:textAlignment w:val="baseline"/>
              <w:rPr>
                <w:sz w:val="22"/>
                <w:lang w:val="en-US"/>
              </w:rPr>
            </w:pPr>
          </w:p>
        </w:tc>
        <w:tc>
          <w:tcPr>
            <w:tcW w:w="2106" w:type="dxa"/>
            <w:gridSpan w:val="5"/>
            <w:vAlign w:val="center"/>
          </w:tcPr>
          <w:p w14:paraId="7EF19432" w14:textId="77777777" w:rsidR="00766751" w:rsidRPr="00435FCF" w:rsidRDefault="00766751" w:rsidP="00137935">
            <w:pPr>
              <w:spacing w:after="200" w:line="276" w:lineRule="auto"/>
              <w:ind w:right="-142"/>
              <w:textAlignment w:val="baseline"/>
              <w:rPr>
                <w:sz w:val="22"/>
                <w:lang w:val="en-US"/>
              </w:rPr>
            </w:pPr>
          </w:p>
        </w:tc>
      </w:tr>
      <w:tr w:rsidR="00137935" w:rsidRPr="00435FCF" w14:paraId="62CEF91E" w14:textId="77777777" w:rsidTr="00CF3F97">
        <w:trPr>
          <w:trHeight w:hRule="exact" w:val="323"/>
        </w:trPr>
        <w:tc>
          <w:tcPr>
            <w:tcW w:w="1423" w:type="dxa"/>
            <w:gridSpan w:val="5"/>
            <w:vAlign w:val="center"/>
          </w:tcPr>
          <w:p w14:paraId="6F4E752A" w14:textId="59CDD80B" w:rsidR="00766751" w:rsidRPr="00435FCF" w:rsidRDefault="00B30394" w:rsidP="00137935">
            <w:pPr>
              <w:overflowPunct w:val="0"/>
              <w:spacing w:after="200" w:line="276" w:lineRule="auto"/>
              <w:rPr>
                <w:b/>
                <w:lang w:val="en-US"/>
              </w:rPr>
            </w:pPr>
            <w:r w:rsidRPr="00435FCF">
              <w:rPr>
                <w:b/>
                <w:lang w:val="en-US"/>
              </w:rPr>
              <w:t>Certificate No.</w:t>
            </w:r>
          </w:p>
        </w:tc>
        <w:tc>
          <w:tcPr>
            <w:tcW w:w="1363" w:type="dxa"/>
            <w:gridSpan w:val="4"/>
            <w:vAlign w:val="center"/>
          </w:tcPr>
          <w:p w14:paraId="2FF1C199" w14:textId="77777777" w:rsidR="00766751" w:rsidRPr="00435FCF" w:rsidRDefault="00766751" w:rsidP="00137935">
            <w:pPr>
              <w:spacing w:after="200" w:line="276" w:lineRule="auto"/>
              <w:textAlignment w:val="baseline"/>
              <w:rPr>
                <w:sz w:val="22"/>
                <w:lang w:val="en-US"/>
              </w:rPr>
            </w:pPr>
          </w:p>
        </w:tc>
        <w:tc>
          <w:tcPr>
            <w:tcW w:w="7420" w:type="dxa"/>
            <w:gridSpan w:val="17"/>
            <w:vAlign w:val="center"/>
          </w:tcPr>
          <w:p w14:paraId="689CCF70" w14:textId="4EFC6D8D" w:rsidR="00766751" w:rsidRPr="00435FCF" w:rsidRDefault="00766751" w:rsidP="00137935">
            <w:pPr>
              <w:spacing w:after="200" w:line="276" w:lineRule="auto"/>
              <w:jc w:val="center"/>
              <w:textAlignment w:val="baseline"/>
              <w:rPr>
                <w:sz w:val="22"/>
                <w:lang w:val="en-US"/>
              </w:rPr>
            </w:pPr>
            <w:r w:rsidRPr="00435FCF">
              <w:rPr>
                <w:sz w:val="22"/>
                <w:lang w:val="en-US"/>
              </w:rPr>
              <w:t xml:space="preserve">                               </w:t>
            </w:r>
            <w:r w:rsidR="00B30394" w:rsidRPr="00435FCF">
              <w:rPr>
                <w:sz w:val="24"/>
                <w:lang w:val="en-US"/>
              </w:rPr>
              <w:t>Date of acceptance inspection</w:t>
            </w:r>
            <w:r w:rsidR="00B30394" w:rsidRPr="00435FCF">
              <w:rPr>
                <w:sz w:val="22"/>
                <w:lang w:val="en-US"/>
              </w:rPr>
              <w:t>:             “</w:t>
            </w:r>
            <w:r w:rsidRPr="00435FCF">
              <w:rPr>
                <w:sz w:val="22"/>
                <w:lang w:val="en-US"/>
              </w:rPr>
              <w:t xml:space="preserve">     </w:t>
            </w:r>
            <w:r w:rsidR="00B30394" w:rsidRPr="00435FCF">
              <w:rPr>
                <w:sz w:val="22"/>
                <w:lang w:val="en-US"/>
              </w:rPr>
              <w:t>”</w:t>
            </w:r>
            <w:r w:rsidRPr="00435FCF">
              <w:rPr>
                <w:sz w:val="22"/>
                <w:lang w:val="en-US"/>
              </w:rPr>
              <w:t xml:space="preserve">                  20__</w:t>
            </w:r>
          </w:p>
        </w:tc>
      </w:tr>
      <w:tr w:rsidR="00137935" w:rsidRPr="00435FCF" w14:paraId="6BE98F2F" w14:textId="77777777" w:rsidTr="00CF3F97">
        <w:trPr>
          <w:trHeight w:hRule="exact" w:val="253"/>
        </w:trPr>
        <w:tc>
          <w:tcPr>
            <w:tcW w:w="1423" w:type="dxa"/>
            <w:gridSpan w:val="5"/>
            <w:vAlign w:val="center"/>
          </w:tcPr>
          <w:p w14:paraId="3937D049" w14:textId="77777777" w:rsidR="00766751" w:rsidRPr="00435FCF" w:rsidRDefault="00766751" w:rsidP="00137935">
            <w:pPr>
              <w:spacing w:after="200" w:line="276" w:lineRule="auto"/>
              <w:textAlignment w:val="baseline"/>
              <w:rPr>
                <w:sz w:val="22"/>
                <w:lang w:val="en-US"/>
              </w:rPr>
            </w:pPr>
          </w:p>
        </w:tc>
        <w:tc>
          <w:tcPr>
            <w:tcW w:w="1363" w:type="dxa"/>
            <w:gridSpan w:val="4"/>
            <w:vAlign w:val="center"/>
          </w:tcPr>
          <w:p w14:paraId="2D3E58F0" w14:textId="77777777" w:rsidR="00766751" w:rsidRPr="00435FCF" w:rsidRDefault="00766751" w:rsidP="00137935">
            <w:pPr>
              <w:spacing w:after="200" w:line="276" w:lineRule="auto"/>
              <w:textAlignment w:val="baseline"/>
              <w:rPr>
                <w:sz w:val="22"/>
                <w:lang w:val="en-US"/>
              </w:rPr>
            </w:pPr>
          </w:p>
        </w:tc>
        <w:tc>
          <w:tcPr>
            <w:tcW w:w="7420" w:type="dxa"/>
            <w:gridSpan w:val="17"/>
            <w:vAlign w:val="center"/>
          </w:tcPr>
          <w:p w14:paraId="4BE6AF8D" w14:textId="03197527" w:rsidR="00766751" w:rsidRPr="00435FCF" w:rsidRDefault="00766751" w:rsidP="00137935">
            <w:pPr>
              <w:spacing w:after="200" w:line="276" w:lineRule="auto"/>
              <w:textAlignment w:val="baseline"/>
              <w:rPr>
                <w:sz w:val="16"/>
                <w:lang w:val="en-US"/>
              </w:rPr>
            </w:pPr>
            <w:r w:rsidRPr="00435FCF">
              <w:rPr>
                <w:sz w:val="16"/>
                <w:lang w:val="en-US"/>
              </w:rPr>
              <w:t xml:space="preserve">      </w:t>
            </w:r>
            <w:r w:rsidR="00C96743" w:rsidRPr="00435FCF">
              <w:rPr>
                <w:sz w:val="16"/>
                <w:lang w:val="en-US"/>
              </w:rPr>
              <w:t xml:space="preserve">     </w:t>
            </w:r>
            <w:r w:rsidRPr="00435FCF">
              <w:rPr>
                <w:sz w:val="16"/>
                <w:lang w:val="en-US"/>
              </w:rPr>
              <w:t xml:space="preserve">                                                                              </w:t>
            </w:r>
            <w:r w:rsidR="00693C09" w:rsidRPr="00435FCF">
              <w:rPr>
                <w:sz w:val="16"/>
                <w:lang w:val="en-US"/>
              </w:rPr>
              <w:t xml:space="preserve">                                    </w:t>
            </w:r>
            <w:r w:rsidR="00B30394" w:rsidRPr="00435FCF">
              <w:rPr>
                <w:sz w:val="16"/>
                <w:lang w:val="en-US"/>
              </w:rPr>
              <w:t xml:space="preserve">             (date</w:t>
            </w:r>
            <w:r w:rsidRPr="00435FCF">
              <w:rPr>
                <w:sz w:val="16"/>
                <w:lang w:val="en-US"/>
              </w:rPr>
              <w:t>)       (</w:t>
            </w:r>
            <w:r w:rsidR="00B30394" w:rsidRPr="00435FCF">
              <w:rPr>
                <w:sz w:val="16"/>
                <w:lang w:val="en-US"/>
              </w:rPr>
              <w:t>month</w:t>
            </w:r>
            <w:r w:rsidRPr="00435FCF">
              <w:rPr>
                <w:sz w:val="16"/>
                <w:lang w:val="en-US"/>
              </w:rPr>
              <w:t>)     (</w:t>
            </w:r>
            <w:r w:rsidR="00B30394" w:rsidRPr="00435FCF">
              <w:rPr>
                <w:sz w:val="16"/>
                <w:lang w:val="en-US"/>
              </w:rPr>
              <w:t>year</w:t>
            </w:r>
            <w:r w:rsidRPr="00435FCF">
              <w:rPr>
                <w:sz w:val="16"/>
                <w:lang w:val="en-US"/>
              </w:rPr>
              <w:t>)</w:t>
            </w:r>
          </w:p>
        </w:tc>
      </w:tr>
      <w:tr w:rsidR="00137935" w:rsidRPr="00435FCF" w14:paraId="716514E6" w14:textId="77777777" w:rsidTr="00CF3F97">
        <w:trPr>
          <w:trHeight w:hRule="exact" w:val="249"/>
        </w:trPr>
        <w:tc>
          <w:tcPr>
            <w:tcW w:w="6365" w:type="dxa"/>
            <w:gridSpan w:val="19"/>
            <w:vAlign w:val="center"/>
          </w:tcPr>
          <w:p w14:paraId="7A26EB8B" w14:textId="4B820C3C" w:rsidR="00766751" w:rsidRPr="00435FCF" w:rsidRDefault="00B30394" w:rsidP="00137935">
            <w:pPr>
              <w:spacing w:after="200" w:line="276" w:lineRule="auto"/>
              <w:textAlignment w:val="baseline"/>
              <w:rPr>
                <w:sz w:val="24"/>
                <w:vertAlign w:val="superscript"/>
                <w:lang w:val="en-US"/>
              </w:rPr>
            </w:pPr>
            <w:r w:rsidRPr="00435FCF">
              <w:rPr>
                <w:b/>
                <w:sz w:val="24"/>
                <w:lang w:val="en-US"/>
              </w:rPr>
              <w:t>Representative of the Owner</w:t>
            </w:r>
            <w:r w:rsidR="00766751" w:rsidRPr="00435FCF">
              <w:rPr>
                <w:b/>
                <w:sz w:val="24"/>
                <w:lang w:val="en-US"/>
              </w:rPr>
              <w:t xml:space="preserve">: </w:t>
            </w:r>
          </w:p>
        </w:tc>
        <w:tc>
          <w:tcPr>
            <w:tcW w:w="3841" w:type="dxa"/>
            <w:gridSpan w:val="7"/>
            <w:vAlign w:val="center"/>
          </w:tcPr>
          <w:p w14:paraId="42271BDF"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1758DF83" w14:textId="77777777" w:rsidTr="00CF3F97">
        <w:trPr>
          <w:trHeight w:hRule="exact" w:val="249"/>
        </w:trPr>
        <w:tc>
          <w:tcPr>
            <w:tcW w:w="10206" w:type="dxa"/>
            <w:gridSpan w:val="26"/>
            <w:vAlign w:val="center"/>
          </w:tcPr>
          <w:p w14:paraId="4DDFA20E"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13E200D8" w14:textId="77777777" w:rsidTr="00CF3F97">
        <w:trPr>
          <w:trHeight w:hRule="exact" w:val="239"/>
        </w:trPr>
        <w:tc>
          <w:tcPr>
            <w:tcW w:w="10206" w:type="dxa"/>
            <w:gridSpan w:val="26"/>
          </w:tcPr>
          <w:p w14:paraId="478351B2" w14:textId="6F0FB329" w:rsidR="00766751" w:rsidRPr="00435FCF" w:rsidRDefault="00766751" w:rsidP="00137935">
            <w:pPr>
              <w:spacing w:after="200" w:line="276" w:lineRule="auto"/>
              <w:jc w:val="center"/>
              <w:textAlignment w:val="baseline"/>
              <w:rPr>
                <w:sz w:val="16"/>
                <w:lang w:val="en-US"/>
              </w:rPr>
            </w:pPr>
            <w:r w:rsidRPr="00435FCF">
              <w:rPr>
                <w:i/>
                <w:sz w:val="16"/>
                <w:lang w:val="en-US"/>
              </w:rPr>
              <w:t>(</w:t>
            </w:r>
            <w:r w:rsidR="00B30394" w:rsidRPr="00435FCF">
              <w:rPr>
                <w:i/>
                <w:sz w:val="16"/>
                <w:lang w:val="en-US"/>
              </w:rPr>
              <w:t>position, full name, details of the document confirming authorities</w:t>
            </w:r>
            <w:r w:rsidRPr="00435FCF">
              <w:rPr>
                <w:i/>
                <w:sz w:val="16"/>
                <w:lang w:val="en-US"/>
              </w:rPr>
              <w:t>)</w:t>
            </w:r>
          </w:p>
        </w:tc>
      </w:tr>
      <w:tr w:rsidR="00137935" w:rsidRPr="00435FCF" w14:paraId="4A368936" w14:textId="77777777" w:rsidTr="00CF3F97">
        <w:trPr>
          <w:trHeight w:hRule="exact" w:val="249"/>
        </w:trPr>
        <w:tc>
          <w:tcPr>
            <w:tcW w:w="5378" w:type="dxa"/>
            <w:gridSpan w:val="16"/>
            <w:vAlign w:val="center"/>
          </w:tcPr>
          <w:p w14:paraId="60471683" w14:textId="2E8EDB54" w:rsidR="00766751" w:rsidRPr="00435FCF" w:rsidRDefault="00B30394" w:rsidP="00137935">
            <w:pPr>
              <w:spacing w:after="200" w:line="276" w:lineRule="auto"/>
              <w:textAlignment w:val="baseline"/>
              <w:rPr>
                <w:sz w:val="24"/>
                <w:lang w:val="en-US"/>
              </w:rPr>
            </w:pPr>
            <w:r w:rsidRPr="00435FCF">
              <w:rPr>
                <w:b/>
                <w:sz w:val="24"/>
                <w:lang w:val="en-US"/>
              </w:rPr>
              <w:t>Representative of the Contractor</w:t>
            </w:r>
            <w:r w:rsidR="00766751" w:rsidRPr="00435FCF">
              <w:rPr>
                <w:b/>
                <w:sz w:val="24"/>
                <w:lang w:val="en-US"/>
              </w:rPr>
              <w:t>:</w:t>
            </w:r>
          </w:p>
        </w:tc>
        <w:tc>
          <w:tcPr>
            <w:tcW w:w="4828" w:type="dxa"/>
            <w:gridSpan w:val="10"/>
            <w:vAlign w:val="center"/>
          </w:tcPr>
          <w:p w14:paraId="22379AB3"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4E25A4C7" w14:textId="77777777" w:rsidTr="00CF3F97">
        <w:trPr>
          <w:trHeight w:hRule="exact" w:val="249"/>
        </w:trPr>
        <w:tc>
          <w:tcPr>
            <w:tcW w:w="10206" w:type="dxa"/>
            <w:gridSpan w:val="26"/>
            <w:vAlign w:val="center"/>
          </w:tcPr>
          <w:p w14:paraId="293AC1B2"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5004324D" w14:textId="77777777" w:rsidTr="00CF3F97">
        <w:trPr>
          <w:trHeight w:hRule="exact" w:val="303"/>
        </w:trPr>
        <w:tc>
          <w:tcPr>
            <w:tcW w:w="10206" w:type="dxa"/>
            <w:gridSpan w:val="26"/>
            <w:vAlign w:val="center"/>
          </w:tcPr>
          <w:p w14:paraId="152F3B57" w14:textId="3C2ABF87" w:rsidR="00766751" w:rsidRPr="00435FCF" w:rsidRDefault="00766751" w:rsidP="00137935">
            <w:pPr>
              <w:spacing w:after="200" w:line="276" w:lineRule="auto"/>
              <w:jc w:val="center"/>
              <w:textAlignment w:val="baseline"/>
              <w:rPr>
                <w:sz w:val="16"/>
                <w:lang w:val="en-US"/>
              </w:rPr>
            </w:pPr>
            <w:r w:rsidRPr="00435FCF">
              <w:rPr>
                <w:i/>
                <w:sz w:val="16"/>
                <w:lang w:val="en-US"/>
              </w:rPr>
              <w:t>(</w:t>
            </w:r>
            <w:r w:rsidR="00B30394" w:rsidRPr="00435FCF">
              <w:rPr>
                <w:i/>
                <w:sz w:val="16"/>
                <w:lang w:val="en-US"/>
              </w:rPr>
              <w:t>position, full name, details of the document confirming authorities</w:t>
            </w:r>
            <w:r w:rsidRPr="00435FCF">
              <w:rPr>
                <w:i/>
                <w:sz w:val="16"/>
                <w:lang w:val="en-US"/>
              </w:rPr>
              <w:t>)</w:t>
            </w:r>
          </w:p>
        </w:tc>
      </w:tr>
      <w:tr w:rsidR="00137935" w:rsidRPr="00435FCF" w14:paraId="0BBF80D8" w14:textId="77777777" w:rsidTr="00CF3F97">
        <w:trPr>
          <w:trHeight w:hRule="exact" w:val="249"/>
        </w:trPr>
        <w:tc>
          <w:tcPr>
            <w:tcW w:w="7629" w:type="dxa"/>
            <w:gridSpan w:val="21"/>
            <w:vAlign w:val="center"/>
          </w:tcPr>
          <w:p w14:paraId="4C0A8891" w14:textId="7DFC2CD1" w:rsidR="00766751" w:rsidRPr="00435FCF" w:rsidRDefault="00B30394" w:rsidP="00137935">
            <w:pPr>
              <w:spacing w:after="200" w:line="276" w:lineRule="auto"/>
              <w:textAlignment w:val="baseline"/>
              <w:rPr>
                <w:sz w:val="24"/>
                <w:vertAlign w:val="superscript"/>
                <w:lang w:val="en-US"/>
              </w:rPr>
            </w:pPr>
            <w:r w:rsidRPr="00435FCF">
              <w:rPr>
                <w:b/>
                <w:sz w:val="24"/>
                <w:lang w:val="en-US"/>
              </w:rPr>
              <w:t>Representative of the General Designer</w:t>
            </w:r>
            <w:r w:rsidR="00766751" w:rsidRPr="00435FCF">
              <w:rPr>
                <w:b/>
                <w:sz w:val="24"/>
                <w:lang w:val="en-US"/>
              </w:rPr>
              <w:t xml:space="preserve">: </w:t>
            </w:r>
          </w:p>
        </w:tc>
        <w:tc>
          <w:tcPr>
            <w:tcW w:w="2577" w:type="dxa"/>
            <w:gridSpan w:val="5"/>
            <w:vAlign w:val="center"/>
          </w:tcPr>
          <w:p w14:paraId="4B25FF49"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4605E1AE" w14:textId="77777777" w:rsidTr="00CF3F97">
        <w:trPr>
          <w:trHeight w:hRule="exact" w:val="249"/>
        </w:trPr>
        <w:tc>
          <w:tcPr>
            <w:tcW w:w="10206" w:type="dxa"/>
            <w:gridSpan w:val="26"/>
            <w:vAlign w:val="center"/>
          </w:tcPr>
          <w:p w14:paraId="4CBE9278"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717756BE" w14:textId="77777777" w:rsidTr="00CF3F97">
        <w:trPr>
          <w:trHeight w:hRule="exact" w:val="267"/>
        </w:trPr>
        <w:tc>
          <w:tcPr>
            <w:tcW w:w="10206" w:type="dxa"/>
            <w:gridSpan w:val="26"/>
            <w:vAlign w:val="center"/>
          </w:tcPr>
          <w:p w14:paraId="6AAFB31D" w14:textId="21A2A386" w:rsidR="00766751" w:rsidRPr="00435FCF" w:rsidRDefault="00766751" w:rsidP="00137935">
            <w:pPr>
              <w:spacing w:after="200" w:line="276" w:lineRule="auto"/>
              <w:jc w:val="center"/>
              <w:textAlignment w:val="baseline"/>
              <w:rPr>
                <w:sz w:val="16"/>
                <w:lang w:val="en-US"/>
              </w:rPr>
            </w:pPr>
            <w:r w:rsidRPr="00435FCF">
              <w:rPr>
                <w:i/>
                <w:sz w:val="16"/>
                <w:lang w:val="en-US"/>
              </w:rPr>
              <w:t>(</w:t>
            </w:r>
            <w:r w:rsidR="00B30394" w:rsidRPr="00435FCF">
              <w:rPr>
                <w:i/>
                <w:sz w:val="16"/>
                <w:lang w:val="en-US"/>
              </w:rPr>
              <w:t>position, full name, details of the document confirming authorities</w:t>
            </w:r>
            <w:r w:rsidRPr="00435FCF">
              <w:rPr>
                <w:i/>
                <w:sz w:val="16"/>
                <w:lang w:val="en-US"/>
              </w:rPr>
              <w:t>)</w:t>
            </w:r>
          </w:p>
        </w:tc>
      </w:tr>
      <w:tr w:rsidR="00137935" w:rsidRPr="00435FCF" w14:paraId="0954E9B4" w14:textId="77777777" w:rsidTr="00CF3F97">
        <w:trPr>
          <w:trHeight w:hRule="exact" w:val="249"/>
        </w:trPr>
        <w:tc>
          <w:tcPr>
            <w:tcW w:w="7629" w:type="dxa"/>
            <w:gridSpan w:val="21"/>
            <w:vAlign w:val="center"/>
          </w:tcPr>
          <w:p w14:paraId="0A47B6DB" w14:textId="17995D78" w:rsidR="00766751" w:rsidRPr="00435FCF" w:rsidRDefault="00587C91" w:rsidP="00137935">
            <w:pPr>
              <w:spacing w:after="200" w:line="276" w:lineRule="auto"/>
              <w:textAlignment w:val="baseline"/>
              <w:rPr>
                <w:sz w:val="24"/>
                <w:vertAlign w:val="superscript"/>
                <w:lang w:val="en-US"/>
              </w:rPr>
            </w:pPr>
            <w:r w:rsidRPr="00435FCF">
              <w:rPr>
                <w:b/>
                <w:sz w:val="24"/>
                <w:lang w:val="en-US"/>
              </w:rPr>
              <w:lastRenderedPageBreak/>
              <w:t>Representative of the Subcontractor</w:t>
            </w:r>
            <w:r w:rsidR="00766751" w:rsidRPr="00435FCF">
              <w:rPr>
                <w:b/>
                <w:sz w:val="24"/>
                <w:lang w:val="en-US"/>
              </w:rPr>
              <w:t xml:space="preserve">: </w:t>
            </w:r>
          </w:p>
        </w:tc>
        <w:tc>
          <w:tcPr>
            <w:tcW w:w="2577" w:type="dxa"/>
            <w:gridSpan w:val="5"/>
            <w:vAlign w:val="center"/>
          </w:tcPr>
          <w:p w14:paraId="7C3E9E89"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3953665A" w14:textId="77777777" w:rsidTr="00CF3F97">
        <w:trPr>
          <w:trHeight w:hRule="exact" w:val="249"/>
        </w:trPr>
        <w:tc>
          <w:tcPr>
            <w:tcW w:w="10206" w:type="dxa"/>
            <w:gridSpan w:val="26"/>
            <w:vAlign w:val="center"/>
          </w:tcPr>
          <w:p w14:paraId="199662A7"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0AD2725C" w14:textId="77777777" w:rsidTr="00CF3F97">
        <w:trPr>
          <w:trHeight w:hRule="exact" w:val="290"/>
        </w:trPr>
        <w:tc>
          <w:tcPr>
            <w:tcW w:w="10206" w:type="dxa"/>
            <w:gridSpan w:val="26"/>
            <w:vAlign w:val="center"/>
          </w:tcPr>
          <w:p w14:paraId="4F8A61B0" w14:textId="32024161" w:rsidR="00587C91" w:rsidRPr="00435FCF" w:rsidRDefault="00587C91" w:rsidP="00137935">
            <w:pPr>
              <w:spacing w:after="200" w:line="276" w:lineRule="auto"/>
              <w:jc w:val="center"/>
              <w:textAlignment w:val="baseline"/>
              <w:rPr>
                <w:sz w:val="16"/>
                <w:lang w:val="en-US"/>
              </w:rPr>
            </w:pPr>
            <w:r w:rsidRPr="00435FCF">
              <w:rPr>
                <w:i/>
                <w:sz w:val="16"/>
                <w:lang w:val="en-US"/>
              </w:rPr>
              <w:t>(position, full name, details of the document confirming authorities)</w:t>
            </w:r>
          </w:p>
        </w:tc>
      </w:tr>
      <w:tr w:rsidR="00137935" w:rsidRPr="00435FCF" w14:paraId="70838985" w14:textId="77777777" w:rsidTr="002C2AE2">
        <w:trPr>
          <w:trHeight w:hRule="exact" w:val="249"/>
        </w:trPr>
        <w:tc>
          <w:tcPr>
            <w:tcW w:w="7629" w:type="dxa"/>
            <w:gridSpan w:val="21"/>
          </w:tcPr>
          <w:p w14:paraId="4679E998" w14:textId="758D8266" w:rsidR="00587C91" w:rsidRPr="00435FCF" w:rsidRDefault="00587C91" w:rsidP="00137935">
            <w:pPr>
              <w:spacing w:after="200" w:line="276" w:lineRule="auto"/>
              <w:textAlignment w:val="baseline"/>
              <w:rPr>
                <w:b/>
                <w:sz w:val="24"/>
                <w:lang w:val="en-US"/>
              </w:rPr>
            </w:pPr>
            <w:r w:rsidRPr="00435FCF">
              <w:rPr>
                <w:b/>
                <w:sz w:val="24"/>
                <w:lang w:val="en-US"/>
              </w:rPr>
              <w:t>Other representatives of the persons participating in acceptance:</w:t>
            </w:r>
          </w:p>
        </w:tc>
        <w:tc>
          <w:tcPr>
            <w:tcW w:w="2577" w:type="dxa"/>
            <w:gridSpan w:val="5"/>
            <w:vAlign w:val="center"/>
          </w:tcPr>
          <w:p w14:paraId="4E035292" w14:textId="77777777" w:rsidR="00587C91" w:rsidRPr="00435FCF" w:rsidRDefault="00587C91" w:rsidP="00137935">
            <w:pPr>
              <w:spacing w:after="200" w:line="276" w:lineRule="auto"/>
              <w:textAlignment w:val="baseline"/>
              <w:rPr>
                <w:sz w:val="24"/>
                <w:lang w:val="en-US"/>
              </w:rPr>
            </w:pPr>
          </w:p>
        </w:tc>
      </w:tr>
      <w:tr w:rsidR="00137935" w:rsidRPr="00435FCF" w14:paraId="041EA3C2" w14:textId="77777777" w:rsidTr="002C2AE2">
        <w:trPr>
          <w:trHeight w:hRule="exact" w:val="249"/>
        </w:trPr>
        <w:tc>
          <w:tcPr>
            <w:tcW w:w="10206" w:type="dxa"/>
            <w:gridSpan w:val="26"/>
          </w:tcPr>
          <w:p w14:paraId="013FB565" w14:textId="0F15ABFB" w:rsidR="00587C91" w:rsidRPr="00435FCF" w:rsidRDefault="00587C91" w:rsidP="00137935">
            <w:pPr>
              <w:spacing w:after="200" w:line="276" w:lineRule="auto"/>
              <w:textAlignment w:val="baseline"/>
              <w:rPr>
                <w:rFonts w:ascii="Tahoma" w:hAnsi="Tahoma"/>
                <w:i/>
                <w:sz w:val="22"/>
                <w:lang w:val="en-US"/>
              </w:rPr>
            </w:pPr>
          </w:p>
        </w:tc>
      </w:tr>
      <w:tr w:rsidR="00137935" w:rsidRPr="00435FCF" w14:paraId="25BE85C4" w14:textId="77777777" w:rsidTr="00CF3F97">
        <w:trPr>
          <w:trHeight w:hRule="exact" w:val="281"/>
        </w:trPr>
        <w:tc>
          <w:tcPr>
            <w:tcW w:w="10206" w:type="dxa"/>
            <w:gridSpan w:val="26"/>
          </w:tcPr>
          <w:p w14:paraId="267D0892" w14:textId="3E38514C" w:rsidR="00587C91" w:rsidRPr="00435FCF" w:rsidRDefault="00587C91" w:rsidP="00137935">
            <w:pPr>
              <w:spacing w:after="200" w:line="276" w:lineRule="auto"/>
              <w:jc w:val="center"/>
              <w:textAlignment w:val="baseline"/>
              <w:rPr>
                <w:sz w:val="16"/>
                <w:lang w:val="en-US"/>
              </w:rPr>
            </w:pPr>
            <w:r w:rsidRPr="00435FCF">
              <w:rPr>
                <w:i/>
                <w:sz w:val="16"/>
                <w:lang w:val="en-US"/>
              </w:rPr>
              <w:t>(position, company name, full name,</w:t>
            </w:r>
          </w:p>
        </w:tc>
      </w:tr>
      <w:tr w:rsidR="00137935" w:rsidRPr="00435FCF" w14:paraId="40E0E96B" w14:textId="77777777" w:rsidTr="00CF3F97">
        <w:trPr>
          <w:trHeight w:hRule="exact" w:val="249"/>
        </w:trPr>
        <w:tc>
          <w:tcPr>
            <w:tcW w:w="10206" w:type="dxa"/>
            <w:gridSpan w:val="26"/>
            <w:vAlign w:val="center"/>
          </w:tcPr>
          <w:p w14:paraId="191E77A6"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11009C00" w14:textId="77777777" w:rsidTr="00CF3F97">
        <w:trPr>
          <w:trHeight w:hRule="exact" w:val="231"/>
        </w:trPr>
        <w:tc>
          <w:tcPr>
            <w:tcW w:w="10206" w:type="dxa"/>
            <w:gridSpan w:val="26"/>
          </w:tcPr>
          <w:p w14:paraId="0F67825B" w14:textId="6A913D57" w:rsidR="00587C91" w:rsidRPr="00435FCF" w:rsidRDefault="00587C91" w:rsidP="00137935">
            <w:pPr>
              <w:spacing w:after="200" w:line="276" w:lineRule="auto"/>
              <w:jc w:val="center"/>
              <w:textAlignment w:val="baseline"/>
              <w:rPr>
                <w:sz w:val="16"/>
                <w:lang w:val="en-US"/>
              </w:rPr>
            </w:pPr>
            <w:r w:rsidRPr="00435FCF">
              <w:rPr>
                <w:i/>
                <w:sz w:val="16"/>
                <w:lang w:val="en-US"/>
              </w:rPr>
              <w:t>details of the document confirming authorities</w:t>
            </w:r>
          </w:p>
        </w:tc>
      </w:tr>
      <w:tr w:rsidR="00137935" w:rsidRPr="00435FCF" w14:paraId="21A2054D" w14:textId="77777777" w:rsidTr="00CF3F97">
        <w:trPr>
          <w:trHeight w:hRule="exact" w:val="249"/>
        </w:trPr>
        <w:tc>
          <w:tcPr>
            <w:tcW w:w="3828" w:type="dxa"/>
            <w:gridSpan w:val="12"/>
            <w:vAlign w:val="center"/>
          </w:tcPr>
          <w:p w14:paraId="5F6D75A7" w14:textId="250857AD" w:rsidR="00587C91" w:rsidRPr="00435FCF" w:rsidRDefault="00587C91" w:rsidP="00137935">
            <w:pPr>
              <w:spacing w:after="200" w:line="276" w:lineRule="auto"/>
              <w:textAlignment w:val="baseline"/>
              <w:rPr>
                <w:sz w:val="24"/>
                <w:lang w:val="en-US"/>
              </w:rPr>
            </w:pPr>
            <w:r w:rsidRPr="00435FCF">
              <w:rPr>
                <w:b/>
                <w:sz w:val="24"/>
                <w:lang w:val="en-US"/>
              </w:rPr>
              <w:t>have inspected the works completed</w:t>
            </w:r>
          </w:p>
        </w:tc>
        <w:tc>
          <w:tcPr>
            <w:tcW w:w="6378" w:type="dxa"/>
            <w:gridSpan w:val="14"/>
            <w:vAlign w:val="center"/>
          </w:tcPr>
          <w:p w14:paraId="054776B7"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1CE44D42" w14:textId="77777777" w:rsidTr="002155E8">
        <w:trPr>
          <w:trHeight w:val="304"/>
        </w:trPr>
        <w:tc>
          <w:tcPr>
            <w:tcW w:w="3828" w:type="dxa"/>
            <w:gridSpan w:val="12"/>
            <w:vAlign w:val="center"/>
          </w:tcPr>
          <w:p w14:paraId="5FB22500" w14:textId="77777777" w:rsidR="00587C91" w:rsidRPr="00435FCF" w:rsidRDefault="00587C91" w:rsidP="00137935">
            <w:pPr>
              <w:spacing w:line="276" w:lineRule="auto"/>
              <w:textAlignment w:val="baseline"/>
              <w:rPr>
                <w:b/>
                <w:sz w:val="22"/>
                <w:lang w:val="en-US"/>
              </w:rPr>
            </w:pPr>
          </w:p>
        </w:tc>
        <w:tc>
          <w:tcPr>
            <w:tcW w:w="6378" w:type="dxa"/>
            <w:gridSpan w:val="14"/>
          </w:tcPr>
          <w:p w14:paraId="50425C85" w14:textId="43DD4838" w:rsidR="00587C91" w:rsidRPr="00435FCF" w:rsidRDefault="00587C91" w:rsidP="00137935">
            <w:pPr>
              <w:spacing w:line="276" w:lineRule="auto"/>
              <w:ind w:left="-777" w:firstLine="777"/>
              <w:jc w:val="center"/>
              <w:textAlignment w:val="baseline"/>
              <w:rPr>
                <w:sz w:val="16"/>
                <w:lang w:val="en-US"/>
              </w:rPr>
            </w:pPr>
            <w:r w:rsidRPr="00435FCF">
              <w:rPr>
                <w:i/>
                <w:sz w:val="16"/>
                <w:lang w:val="en-US"/>
              </w:rPr>
              <w:t xml:space="preserve">(name of the </w:t>
            </w:r>
            <w:proofErr w:type="spellStart"/>
            <w:r w:rsidR="005713AA" w:rsidRPr="00435FCF">
              <w:rPr>
                <w:i/>
                <w:sz w:val="16"/>
                <w:lang w:val="en-US"/>
              </w:rPr>
              <w:t>organisation</w:t>
            </w:r>
            <w:proofErr w:type="spellEnd"/>
            <w:r w:rsidRPr="00435FCF">
              <w:rPr>
                <w:i/>
                <w:sz w:val="16"/>
                <w:lang w:val="en-US"/>
              </w:rPr>
              <w:t xml:space="preserve"> that has completed works subject to acceptance)</w:t>
            </w:r>
          </w:p>
        </w:tc>
      </w:tr>
      <w:tr w:rsidR="00137935" w:rsidRPr="00435FCF" w14:paraId="5D36744F" w14:textId="77777777" w:rsidTr="00CF3F97">
        <w:trPr>
          <w:trHeight w:hRule="exact" w:val="249"/>
        </w:trPr>
        <w:tc>
          <w:tcPr>
            <w:tcW w:w="4528" w:type="dxa"/>
            <w:gridSpan w:val="13"/>
            <w:vAlign w:val="center"/>
          </w:tcPr>
          <w:p w14:paraId="7D74A8E0" w14:textId="19D127BE" w:rsidR="00587C91" w:rsidRPr="00435FCF" w:rsidRDefault="00587C91" w:rsidP="00137935">
            <w:pPr>
              <w:spacing w:after="200" w:line="276" w:lineRule="auto"/>
              <w:textAlignment w:val="baseline"/>
              <w:rPr>
                <w:sz w:val="24"/>
                <w:lang w:val="en-US"/>
              </w:rPr>
            </w:pPr>
            <w:r w:rsidRPr="00435FCF">
              <w:rPr>
                <w:b/>
                <w:sz w:val="24"/>
                <w:lang w:val="en-US"/>
              </w:rPr>
              <w:t>and have drawn up this Certificate on the following:</w:t>
            </w:r>
          </w:p>
        </w:tc>
        <w:tc>
          <w:tcPr>
            <w:tcW w:w="5678" w:type="dxa"/>
            <w:gridSpan w:val="13"/>
            <w:vAlign w:val="center"/>
          </w:tcPr>
          <w:p w14:paraId="7F7F99A6" w14:textId="77777777" w:rsidR="00587C91" w:rsidRPr="00435FCF" w:rsidRDefault="00587C91" w:rsidP="00137935">
            <w:pPr>
              <w:spacing w:after="200" w:line="276" w:lineRule="auto"/>
              <w:textAlignment w:val="baseline"/>
              <w:rPr>
                <w:sz w:val="24"/>
                <w:lang w:val="en-US"/>
              </w:rPr>
            </w:pPr>
          </w:p>
        </w:tc>
      </w:tr>
      <w:tr w:rsidR="00137935" w:rsidRPr="00435FCF" w14:paraId="5FB27DC9" w14:textId="77777777" w:rsidTr="00CF3F97">
        <w:trPr>
          <w:trHeight w:hRule="exact" w:val="249"/>
        </w:trPr>
        <w:tc>
          <w:tcPr>
            <w:tcW w:w="8909" w:type="dxa"/>
            <w:gridSpan w:val="24"/>
            <w:vAlign w:val="center"/>
          </w:tcPr>
          <w:p w14:paraId="0D18D00C" w14:textId="72F2A4B9" w:rsidR="00587C91" w:rsidRPr="00435FCF" w:rsidRDefault="00587C91" w:rsidP="00137935">
            <w:pPr>
              <w:spacing w:after="200" w:line="276" w:lineRule="auto"/>
              <w:textAlignment w:val="baseline"/>
              <w:rPr>
                <w:sz w:val="24"/>
                <w:lang w:val="en-US"/>
              </w:rPr>
            </w:pPr>
            <w:r w:rsidRPr="00435FCF">
              <w:rPr>
                <w:b/>
                <w:sz w:val="24"/>
                <w:lang w:val="en-US"/>
              </w:rPr>
              <w:t>1. The following construction works have been presented for acceptance:</w:t>
            </w:r>
          </w:p>
        </w:tc>
        <w:tc>
          <w:tcPr>
            <w:tcW w:w="1297" w:type="dxa"/>
            <w:gridSpan w:val="2"/>
            <w:vAlign w:val="center"/>
          </w:tcPr>
          <w:p w14:paraId="0BF20B91"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07AADF3A" w14:textId="77777777" w:rsidTr="00CF3F97">
        <w:trPr>
          <w:trHeight w:hRule="exact" w:val="249"/>
        </w:trPr>
        <w:tc>
          <w:tcPr>
            <w:tcW w:w="10206" w:type="dxa"/>
            <w:gridSpan w:val="26"/>
            <w:vAlign w:val="center"/>
          </w:tcPr>
          <w:p w14:paraId="5D906621"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2AC4E075" w14:textId="77777777" w:rsidTr="00CF3F97">
        <w:trPr>
          <w:trHeight w:hRule="exact" w:val="249"/>
        </w:trPr>
        <w:tc>
          <w:tcPr>
            <w:tcW w:w="10206" w:type="dxa"/>
            <w:gridSpan w:val="26"/>
            <w:vAlign w:val="center"/>
          </w:tcPr>
          <w:p w14:paraId="41426260"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02310359" w14:textId="77777777" w:rsidTr="00B331F5">
        <w:trPr>
          <w:trHeight w:hRule="exact" w:val="276"/>
        </w:trPr>
        <w:tc>
          <w:tcPr>
            <w:tcW w:w="10206" w:type="dxa"/>
            <w:gridSpan w:val="26"/>
          </w:tcPr>
          <w:p w14:paraId="5DE3AB57" w14:textId="01CC2CF3" w:rsidR="00587C91" w:rsidRPr="00435FCF" w:rsidRDefault="00587C91" w:rsidP="00137935">
            <w:pPr>
              <w:spacing w:line="276" w:lineRule="auto"/>
              <w:jc w:val="center"/>
              <w:textAlignment w:val="baseline"/>
              <w:rPr>
                <w:sz w:val="16"/>
                <w:lang w:val="en-US"/>
              </w:rPr>
            </w:pPr>
            <w:r w:rsidRPr="00435FCF">
              <w:rPr>
                <w:i/>
                <w:sz w:val="16"/>
                <w:lang w:val="en-US"/>
              </w:rPr>
              <w:t>(name of construction works)</w:t>
            </w:r>
          </w:p>
        </w:tc>
      </w:tr>
      <w:tr w:rsidR="00137935" w:rsidRPr="00435FCF" w14:paraId="75789912" w14:textId="77777777" w:rsidTr="00CF3F97">
        <w:trPr>
          <w:trHeight w:hRule="exact" w:val="249"/>
        </w:trPr>
        <w:tc>
          <w:tcPr>
            <w:tcW w:w="10206" w:type="dxa"/>
            <w:gridSpan w:val="26"/>
            <w:vAlign w:val="center"/>
          </w:tcPr>
          <w:p w14:paraId="2D5A1F89" w14:textId="71BE30D0" w:rsidR="00587C91" w:rsidRPr="00435FCF" w:rsidRDefault="00587C91" w:rsidP="00137935">
            <w:pPr>
              <w:spacing w:after="200" w:line="276" w:lineRule="auto"/>
              <w:textAlignment w:val="baseline"/>
              <w:rPr>
                <w:rFonts w:ascii="Tahoma" w:hAnsi="Tahoma"/>
                <w:i/>
                <w:sz w:val="24"/>
                <w:lang w:val="en-US"/>
              </w:rPr>
            </w:pPr>
            <w:r w:rsidRPr="00435FCF">
              <w:rPr>
                <w:b/>
                <w:sz w:val="24"/>
                <w:lang w:val="en-US"/>
              </w:rPr>
              <w:t>2. Construction works have been completed as per design documentation:</w:t>
            </w:r>
          </w:p>
        </w:tc>
      </w:tr>
      <w:tr w:rsidR="00137935" w:rsidRPr="00435FCF" w14:paraId="2141EFBA" w14:textId="77777777" w:rsidTr="00CF3F97">
        <w:trPr>
          <w:trHeight w:hRule="exact" w:val="249"/>
        </w:trPr>
        <w:tc>
          <w:tcPr>
            <w:tcW w:w="9337" w:type="dxa"/>
            <w:gridSpan w:val="25"/>
            <w:vAlign w:val="center"/>
          </w:tcPr>
          <w:p w14:paraId="2E953144" w14:textId="77777777" w:rsidR="00587C91" w:rsidRPr="00435FCF" w:rsidRDefault="00587C91" w:rsidP="00137935">
            <w:pPr>
              <w:spacing w:after="200" w:line="276" w:lineRule="auto"/>
              <w:textAlignment w:val="baseline"/>
              <w:rPr>
                <w:b/>
                <w:sz w:val="22"/>
                <w:lang w:val="en-US"/>
              </w:rPr>
            </w:pPr>
          </w:p>
        </w:tc>
        <w:tc>
          <w:tcPr>
            <w:tcW w:w="869" w:type="dxa"/>
            <w:vAlign w:val="center"/>
          </w:tcPr>
          <w:p w14:paraId="2C8FBC92"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1DA14052" w14:textId="77777777" w:rsidTr="00CF3F97">
        <w:trPr>
          <w:trHeight w:hRule="exact" w:val="249"/>
        </w:trPr>
        <w:tc>
          <w:tcPr>
            <w:tcW w:w="10206" w:type="dxa"/>
            <w:gridSpan w:val="26"/>
            <w:vAlign w:val="center"/>
          </w:tcPr>
          <w:p w14:paraId="79967F5E"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3C7C7E5F" w14:textId="77777777" w:rsidTr="00CF3F97">
        <w:trPr>
          <w:trHeight w:val="220"/>
        </w:trPr>
        <w:tc>
          <w:tcPr>
            <w:tcW w:w="10206" w:type="dxa"/>
            <w:gridSpan w:val="26"/>
          </w:tcPr>
          <w:p w14:paraId="4E2D5757" w14:textId="02455A65" w:rsidR="00587C91" w:rsidRPr="00435FCF" w:rsidRDefault="00587C91" w:rsidP="006C0117">
            <w:pPr>
              <w:spacing w:before="100" w:beforeAutospacing="1" w:after="100" w:afterAutospacing="1" w:line="276" w:lineRule="auto"/>
              <w:jc w:val="center"/>
              <w:rPr>
                <w:sz w:val="16"/>
                <w:lang w:val="en-US"/>
              </w:rPr>
            </w:pPr>
            <w:r w:rsidRPr="00435FCF">
              <w:rPr>
                <w:i/>
                <w:sz w:val="16"/>
                <w:lang w:val="en-US"/>
              </w:rPr>
              <w:t>(number, issue date and other details of drawing, name of detailed design documentation, WEP)</w:t>
            </w:r>
          </w:p>
        </w:tc>
      </w:tr>
      <w:tr w:rsidR="00137935" w:rsidRPr="00435FCF" w14:paraId="540E739F" w14:textId="77777777" w:rsidTr="00CF3F97">
        <w:trPr>
          <w:trHeight w:hRule="exact" w:val="264"/>
        </w:trPr>
        <w:tc>
          <w:tcPr>
            <w:tcW w:w="10206" w:type="dxa"/>
            <w:gridSpan w:val="26"/>
            <w:vAlign w:val="center"/>
          </w:tcPr>
          <w:p w14:paraId="191FB7B8" w14:textId="63CCE071" w:rsidR="00587C91" w:rsidRPr="00435FCF" w:rsidRDefault="00587C91" w:rsidP="00137935">
            <w:pPr>
              <w:spacing w:before="100" w:beforeAutospacing="1" w:after="100" w:afterAutospacing="1" w:line="276" w:lineRule="auto"/>
              <w:rPr>
                <w:i/>
                <w:sz w:val="13"/>
                <w:lang w:val="en-US"/>
              </w:rPr>
            </w:pPr>
            <w:r w:rsidRPr="00435FCF">
              <w:rPr>
                <w:i/>
                <w:sz w:val="13"/>
                <w:lang w:val="en-US"/>
              </w:rPr>
              <w:t xml:space="preserve">  </w:t>
            </w:r>
          </w:p>
          <w:p w14:paraId="5FB5947D" w14:textId="77777777" w:rsidR="00587C91" w:rsidRPr="00435FCF" w:rsidRDefault="00587C91" w:rsidP="00137935">
            <w:pPr>
              <w:spacing w:after="200" w:line="276" w:lineRule="auto"/>
              <w:textAlignment w:val="baseline"/>
              <w:rPr>
                <w:i/>
                <w:sz w:val="13"/>
                <w:lang w:val="en-US"/>
              </w:rPr>
            </w:pPr>
          </w:p>
        </w:tc>
      </w:tr>
      <w:tr w:rsidR="00137935" w:rsidRPr="00435FCF" w14:paraId="648E79A3" w14:textId="77777777" w:rsidTr="002155E8">
        <w:trPr>
          <w:trHeight w:val="220"/>
        </w:trPr>
        <w:tc>
          <w:tcPr>
            <w:tcW w:w="10206" w:type="dxa"/>
            <w:gridSpan w:val="26"/>
          </w:tcPr>
          <w:p w14:paraId="49769066" w14:textId="37E5FB07" w:rsidR="00587C91" w:rsidRPr="00435FCF" w:rsidRDefault="00587C91" w:rsidP="006C0117">
            <w:pPr>
              <w:spacing w:before="100" w:beforeAutospacing="1" w:after="100" w:afterAutospacing="1" w:line="276" w:lineRule="auto"/>
              <w:jc w:val="center"/>
              <w:rPr>
                <w:sz w:val="16"/>
                <w:lang w:val="en-US"/>
              </w:rPr>
            </w:pPr>
            <w:r w:rsidRPr="00435FCF">
              <w:rPr>
                <w:i/>
                <w:sz w:val="16"/>
                <w:lang w:val="en-US"/>
              </w:rPr>
              <w:t xml:space="preserve">(information on persons providing preparation of the section </w:t>
            </w:r>
            <w:r w:rsidR="006C0117" w:rsidRPr="00435FCF">
              <w:rPr>
                <w:i/>
                <w:sz w:val="16"/>
                <w:lang w:val="en-US"/>
              </w:rPr>
              <w:t>of</w:t>
            </w:r>
            <w:r w:rsidRPr="00435FCF">
              <w:rPr>
                <w:i/>
                <w:sz w:val="16"/>
                <w:lang w:val="en-US"/>
              </w:rPr>
              <w:t xml:space="preserve"> detailed design documentation, name of </w:t>
            </w:r>
            <w:r w:rsidR="0044732A" w:rsidRPr="00435FCF">
              <w:rPr>
                <w:i/>
                <w:sz w:val="16"/>
                <w:lang w:val="en-US"/>
              </w:rPr>
              <w:t>Owner</w:t>
            </w:r>
            <w:r w:rsidRPr="00435FCF">
              <w:rPr>
                <w:i/>
                <w:sz w:val="16"/>
                <w:lang w:val="en-US"/>
              </w:rPr>
              <w:t xml:space="preserve"> of detailed design documentation)</w:t>
            </w:r>
          </w:p>
        </w:tc>
      </w:tr>
      <w:tr w:rsidR="00137935" w:rsidRPr="00435FCF" w14:paraId="2E4B9453" w14:textId="77777777" w:rsidTr="00CF3F97">
        <w:trPr>
          <w:trHeight w:hRule="exact" w:val="249"/>
        </w:trPr>
        <w:tc>
          <w:tcPr>
            <w:tcW w:w="8585" w:type="dxa"/>
            <w:gridSpan w:val="22"/>
            <w:vAlign w:val="center"/>
          </w:tcPr>
          <w:p w14:paraId="48DD4139" w14:textId="73B21B5D" w:rsidR="00587C91" w:rsidRPr="00435FCF" w:rsidRDefault="00587C91" w:rsidP="00137935">
            <w:pPr>
              <w:spacing w:after="200" w:line="276" w:lineRule="auto"/>
              <w:textAlignment w:val="baseline"/>
              <w:rPr>
                <w:sz w:val="24"/>
                <w:lang w:val="en-US"/>
              </w:rPr>
            </w:pPr>
            <w:r w:rsidRPr="00435FCF">
              <w:rPr>
                <w:b/>
                <w:sz w:val="24"/>
                <w:lang w:val="en-US"/>
              </w:rPr>
              <w:t>3. When completing the works, the following materials/equipment have been applied:</w:t>
            </w:r>
          </w:p>
        </w:tc>
        <w:tc>
          <w:tcPr>
            <w:tcW w:w="1621" w:type="dxa"/>
            <w:gridSpan w:val="4"/>
            <w:vAlign w:val="center"/>
          </w:tcPr>
          <w:p w14:paraId="6B1C0DD5" w14:textId="36703C9A" w:rsidR="00587C91" w:rsidRPr="00435FCF" w:rsidRDefault="00587C91" w:rsidP="00137935">
            <w:pPr>
              <w:spacing w:after="200" w:line="276" w:lineRule="auto"/>
              <w:textAlignment w:val="baseline"/>
              <w:rPr>
                <w:rFonts w:ascii="Tahoma" w:hAnsi="Tahoma"/>
                <w:i/>
                <w:sz w:val="22"/>
                <w:lang w:val="en-US"/>
              </w:rPr>
            </w:pPr>
          </w:p>
        </w:tc>
      </w:tr>
      <w:tr w:rsidR="00137935" w:rsidRPr="00435FCF" w14:paraId="423BC454" w14:textId="77777777" w:rsidTr="00CF3F97">
        <w:trPr>
          <w:trHeight w:hRule="exact" w:val="249"/>
        </w:trPr>
        <w:tc>
          <w:tcPr>
            <w:tcW w:w="10206" w:type="dxa"/>
            <w:gridSpan w:val="26"/>
            <w:vAlign w:val="center"/>
          </w:tcPr>
          <w:p w14:paraId="2485F604"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18AFB0AE" w14:textId="77777777" w:rsidTr="002155E8">
        <w:trPr>
          <w:trHeight w:val="499"/>
        </w:trPr>
        <w:tc>
          <w:tcPr>
            <w:tcW w:w="10206" w:type="dxa"/>
            <w:gridSpan w:val="26"/>
          </w:tcPr>
          <w:p w14:paraId="09E7B24C" w14:textId="0E4899B2" w:rsidR="00587C91" w:rsidRPr="00435FCF" w:rsidRDefault="00587C91" w:rsidP="00137935">
            <w:pPr>
              <w:spacing w:line="276" w:lineRule="auto"/>
              <w:jc w:val="center"/>
              <w:textAlignment w:val="baseline"/>
              <w:rPr>
                <w:sz w:val="16"/>
                <w:lang w:val="en-US"/>
              </w:rPr>
            </w:pPr>
            <w:r w:rsidRPr="00435FCF">
              <w:rPr>
                <w:i/>
                <w:sz w:val="16"/>
                <w:lang w:val="en-US"/>
              </w:rPr>
              <w:t>(name of construction materials (items/equipment), details of certificates and/or other documents confirming their quality)</w:t>
            </w:r>
          </w:p>
        </w:tc>
      </w:tr>
      <w:tr w:rsidR="00137935" w:rsidRPr="00435FCF" w14:paraId="208DCF18" w14:textId="77777777" w:rsidTr="00CF3F97">
        <w:trPr>
          <w:trHeight w:hRule="exact" w:val="249"/>
        </w:trPr>
        <w:tc>
          <w:tcPr>
            <w:tcW w:w="10206" w:type="dxa"/>
            <w:gridSpan w:val="26"/>
            <w:vAlign w:val="center"/>
          </w:tcPr>
          <w:p w14:paraId="2719B6FD"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10A88DDA" w14:textId="77777777" w:rsidTr="002155E8">
        <w:trPr>
          <w:trHeight w:hRule="exact" w:val="310"/>
        </w:trPr>
        <w:tc>
          <w:tcPr>
            <w:tcW w:w="10206" w:type="dxa"/>
            <w:gridSpan w:val="26"/>
          </w:tcPr>
          <w:p w14:paraId="7B4E949F" w14:textId="77777777" w:rsidR="00587C91" w:rsidRPr="00435FCF" w:rsidRDefault="00587C91" w:rsidP="00137935">
            <w:pPr>
              <w:spacing w:after="200" w:line="276" w:lineRule="auto"/>
              <w:jc w:val="center"/>
              <w:textAlignment w:val="baseline"/>
              <w:rPr>
                <w:sz w:val="22"/>
                <w:lang w:val="en-US"/>
              </w:rPr>
            </w:pPr>
          </w:p>
        </w:tc>
      </w:tr>
      <w:tr w:rsidR="00137935" w:rsidRPr="00435FCF" w14:paraId="6F8C6191" w14:textId="77777777" w:rsidTr="00CF3F97">
        <w:trPr>
          <w:trHeight w:hRule="exact" w:val="353"/>
        </w:trPr>
        <w:tc>
          <w:tcPr>
            <w:tcW w:w="10206" w:type="dxa"/>
            <w:gridSpan w:val="26"/>
            <w:vAlign w:val="center"/>
          </w:tcPr>
          <w:p w14:paraId="2D56A1DD" w14:textId="0205686F" w:rsidR="00587C91" w:rsidRPr="00435FCF" w:rsidRDefault="00587C91" w:rsidP="00137935">
            <w:pPr>
              <w:spacing w:after="200" w:line="276" w:lineRule="auto"/>
              <w:textAlignment w:val="baseline"/>
              <w:rPr>
                <w:sz w:val="22"/>
                <w:lang w:val="en-US"/>
              </w:rPr>
            </w:pPr>
            <w:r w:rsidRPr="00435FCF">
              <w:rPr>
                <w:b/>
                <w:sz w:val="24"/>
                <w:lang w:val="en-US"/>
              </w:rPr>
              <w:t>4. The documents confirming the compliance of works with the requirements set for them have been presented</w:t>
            </w:r>
          </w:p>
        </w:tc>
      </w:tr>
      <w:tr w:rsidR="00137935" w:rsidRPr="00435FCF" w14:paraId="6C01A03F" w14:textId="77777777" w:rsidTr="00CF3F97">
        <w:trPr>
          <w:trHeight w:hRule="exact" w:val="249"/>
        </w:trPr>
        <w:tc>
          <w:tcPr>
            <w:tcW w:w="4892" w:type="dxa"/>
            <w:gridSpan w:val="14"/>
            <w:vAlign w:val="center"/>
          </w:tcPr>
          <w:p w14:paraId="7787E00C" w14:textId="77777777" w:rsidR="00587C91" w:rsidRPr="00435FCF" w:rsidRDefault="00587C91" w:rsidP="00137935">
            <w:pPr>
              <w:spacing w:after="200" w:line="276" w:lineRule="auto"/>
              <w:textAlignment w:val="baseline"/>
              <w:rPr>
                <w:sz w:val="22"/>
                <w:lang w:val="en-US"/>
              </w:rPr>
            </w:pPr>
          </w:p>
        </w:tc>
        <w:tc>
          <w:tcPr>
            <w:tcW w:w="5314" w:type="dxa"/>
            <w:gridSpan w:val="12"/>
            <w:vAlign w:val="center"/>
          </w:tcPr>
          <w:p w14:paraId="32AB2D9D"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25786725" w14:textId="77777777" w:rsidTr="00CF3F97">
        <w:trPr>
          <w:trHeight w:hRule="exact" w:val="249"/>
        </w:trPr>
        <w:tc>
          <w:tcPr>
            <w:tcW w:w="10206" w:type="dxa"/>
            <w:gridSpan w:val="26"/>
            <w:vAlign w:val="center"/>
          </w:tcPr>
          <w:p w14:paraId="156D8447"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50A67660" w14:textId="77777777" w:rsidTr="002155E8">
        <w:trPr>
          <w:trHeight w:val="262"/>
        </w:trPr>
        <w:tc>
          <w:tcPr>
            <w:tcW w:w="10206" w:type="dxa"/>
            <w:gridSpan w:val="26"/>
          </w:tcPr>
          <w:p w14:paraId="1719B7A2" w14:textId="7CC28775" w:rsidR="00587C91" w:rsidRPr="00435FCF" w:rsidRDefault="00587C91" w:rsidP="00137935">
            <w:pPr>
              <w:spacing w:line="276" w:lineRule="auto"/>
              <w:jc w:val="center"/>
              <w:textAlignment w:val="baseline"/>
              <w:rPr>
                <w:sz w:val="16"/>
                <w:lang w:val="en-US"/>
              </w:rPr>
            </w:pPr>
            <w:r w:rsidRPr="00435FCF">
              <w:rPr>
                <w:i/>
                <w:sz w:val="16"/>
                <w:lang w:val="en-US"/>
              </w:rPr>
              <w:t>(as-built diagrams and drawings, results of expert reviews, examinations, laboratory</w:t>
            </w:r>
          </w:p>
        </w:tc>
      </w:tr>
      <w:tr w:rsidR="00137935" w:rsidRPr="00435FCF" w14:paraId="42AB7A4C" w14:textId="77777777" w:rsidTr="00CF3F97">
        <w:trPr>
          <w:trHeight w:hRule="exact" w:val="249"/>
        </w:trPr>
        <w:tc>
          <w:tcPr>
            <w:tcW w:w="10206" w:type="dxa"/>
            <w:gridSpan w:val="26"/>
            <w:vAlign w:val="center"/>
          </w:tcPr>
          <w:p w14:paraId="1D182761"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02BAAB72" w14:textId="77777777" w:rsidTr="002155E8">
        <w:trPr>
          <w:trHeight w:val="234"/>
        </w:trPr>
        <w:tc>
          <w:tcPr>
            <w:tcW w:w="10206" w:type="dxa"/>
            <w:gridSpan w:val="26"/>
          </w:tcPr>
          <w:p w14:paraId="477F8914" w14:textId="47D68416" w:rsidR="00587C91" w:rsidRPr="00435FCF" w:rsidRDefault="00587C91" w:rsidP="00137935">
            <w:pPr>
              <w:spacing w:line="276" w:lineRule="auto"/>
              <w:jc w:val="center"/>
              <w:textAlignment w:val="baseline"/>
              <w:rPr>
                <w:sz w:val="16"/>
                <w:lang w:val="en-US"/>
              </w:rPr>
            </w:pPr>
            <w:r w:rsidRPr="00435FCF">
              <w:rPr>
                <w:i/>
                <w:sz w:val="16"/>
                <w:lang w:val="en-US"/>
              </w:rPr>
              <w:t xml:space="preserve">and other tests of completed works performed in the process of construction supervision) </w:t>
            </w:r>
          </w:p>
        </w:tc>
      </w:tr>
      <w:tr w:rsidR="00137935" w:rsidRPr="00435FCF" w14:paraId="6B2F3F9C" w14:textId="77777777" w:rsidTr="00B331F5">
        <w:trPr>
          <w:trHeight w:val="191"/>
        </w:trPr>
        <w:tc>
          <w:tcPr>
            <w:tcW w:w="10206" w:type="dxa"/>
            <w:gridSpan w:val="26"/>
            <w:vAlign w:val="center"/>
          </w:tcPr>
          <w:p w14:paraId="4E4FEC76" w14:textId="77777777" w:rsidR="00587C91" w:rsidRPr="00435FCF" w:rsidRDefault="00587C91" w:rsidP="00137935">
            <w:pPr>
              <w:spacing w:line="276" w:lineRule="auto"/>
              <w:textAlignment w:val="baseline"/>
              <w:rPr>
                <w:sz w:val="22"/>
                <w:lang w:val="en-US"/>
              </w:rPr>
            </w:pPr>
          </w:p>
        </w:tc>
      </w:tr>
      <w:tr w:rsidR="00137935" w:rsidRPr="00435FCF" w14:paraId="599A4995" w14:textId="77777777" w:rsidTr="00924F18">
        <w:trPr>
          <w:trHeight w:hRule="exact" w:val="347"/>
        </w:trPr>
        <w:tc>
          <w:tcPr>
            <w:tcW w:w="998" w:type="dxa"/>
            <w:gridSpan w:val="3"/>
            <w:vAlign w:val="center"/>
          </w:tcPr>
          <w:p w14:paraId="0EA8453A" w14:textId="04F71501" w:rsidR="00587C91" w:rsidRPr="00435FCF" w:rsidRDefault="00587C91" w:rsidP="00137935">
            <w:pPr>
              <w:spacing w:after="200" w:line="276" w:lineRule="auto"/>
              <w:textAlignment w:val="baseline"/>
              <w:rPr>
                <w:sz w:val="24"/>
                <w:lang w:val="en-US"/>
              </w:rPr>
            </w:pPr>
            <w:r w:rsidRPr="00435FCF">
              <w:rPr>
                <w:b/>
                <w:sz w:val="24"/>
                <w:lang w:val="en-US"/>
              </w:rPr>
              <w:t>5. Date:</w:t>
            </w:r>
          </w:p>
        </w:tc>
        <w:tc>
          <w:tcPr>
            <w:tcW w:w="1918" w:type="dxa"/>
            <w:gridSpan w:val="7"/>
            <w:vAlign w:val="center"/>
          </w:tcPr>
          <w:p w14:paraId="687477CB" w14:textId="5201821D" w:rsidR="00587C91" w:rsidRPr="00435FCF" w:rsidRDefault="00587C91" w:rsidP="00137935">
            <w:pPr>
              <w:spacing w:after="200" w:line="276" w:lineRule="auto"/>
              <w:textAlignment w:val="baseline"/>
              <w:rPr>
                <w:sz w:val="24"/>
                <w:lang w:val="en-US"/>
              </w:rPr>
            </w:pPr>
            <w:r w:rsidRPr="00435FCF">
              <w:rPr>
                <w:b/>
                <w:sz w:val="24"/>
                <w:lang w:val="en-US"/>
              </w:rPr>
              <w:t>start of works</w:t>
            </w:r>
          </w:p>
        </w:tc>
        <w:tc>
          <w:tcPr>
            <w:tcW w:w="141" w:type="dxa"/>
            <w:vAlign w:val="bottom"/>
          </w:tcPr>
          <w:p w14:paraId="572489A6" w14:textId="7D623FDC" w:rsidR="00587C91" w:rsidRPr="00435FCF" w:rsidRDefault="00587C91" w:rsidP="00137935">
            <w:pPr>
              <w:spacing w:line="276" w:lineRule="auto"/>
              <w:textAlignment w:val="baseline"/>
              <w:rPr>
                <w:b/>
                <w:i/>
                <w:sz w:val="22"/>
                <w:lang w:val="en-US"/>
              </w:rPr>
            </w:pPr>
            <w:r w:rsidRPr="00435FCF">
              <w:rPr>
                <w:b/>
                <w:i/>
                <w:sz w:val="22"/>
                <w:lang w:val="en-US"/>
              </w:rPr>
              <w:t>“</w:t>
            </w:r>
          </w:p>
        </w:tc>
        <w:tc>
          <w:tcPr>
            <w:tcW w:w="1835" w:type="dxa"/>
            <w:gridSpan w:val="3"/>
            <w:vAlign w:val="center"/>
          </w:tcPr>
          <w:p w14:paraId="2FC19C84" w14:textId="77777777" w:rsidR="00587C91" w:rsidRPr="00435FCF" w:rsidRDefault="00587C91" w:rsidP="00137935">
            <w:pPr>
              <w:spacing w:line="276" w:lineRule="auto"/>
              <w:jc w:val="center"/>
              <w:textAlignment w:val="baseline"/>
              <w:rPr>
                <w:rFonts w:ascii="Tahoma" w:hAnsi="Tahoma"/>
                <w:i/>
                <w:sz w:val="22"/>
                <w:lang w:val="en-US"/>
              </w:rPr>
            </w:pPr>
          </w:p>
        </w:tc>
        <w:tc>
          <w:tcPr>
            <w:tcW w:w="432" w:type="dxa"/>
            <w:vAlign w:val="bottom"/>
          </w:tcPr>
          <w:p w14:paraId="319E4D6B" w14:textId="49FBC3C8" w:rsidR="00587C91" w:rsidRPr="00435FCF" w:rsidRDefault="00587C91" w:rsidP="00137935">
            <w:pPr>
              <w:spacing w:line="276" w:lineRule="auto"/>
              <w:textAlignment w:val="baseline"/>
              <w:rPr>
                <w:b/>
                <w:i/>
                <w:sz w:val="22"/>
                <w:lang w:val="en-US"/>
              </w:rPr>
            </w:pPr>
            <w:r w:rsidRPr="00435FCF">
              <w:rPr>
                <w:b/>
                <w:i/>
                <w:sz w:val="22"/>
                <w:lang w:val="en-US"/>
              </w:rPr>
              <w:t>”</w:t>
            </w:r>
          </w:p>
        </w:tc>
        <w:tc>
          <w:tcPr>
            <w:tcW w:w="2268" w:type="dxa"/>
            <w:gridSpan w:val="5"/>
            <w:vAlign w:val="center"/>
          </w:tcPr>
          <w:p w14:paraId="210CD711" w14:textId="77777777" w:rsidR="00587C91" w:rsidRPr="00435FCF" w:rsidRDefault="00587C91" w:rsidP="00137935">
            <w:pPr>
              <w:spacing w:line="276" w:lineRule="auto"/>
              <w:jc w:val="center"/>
              <w:textAlignment w:val="baseline"/>
              <w:rPr>
                <w:rFonts w:ascii="Tahoma" w:hAnsi="Tahoma"/>
                <w:i/>
                <w:sz w:val="24"/>
                <w:lang w:val="en-US"/>
              </w:rPr>
            </w:pPr>
          </w:p>
        </w:tc>
        <w:tc>
          <w:tcPr>
            <w:tcW w:w="1158" w:type="dxa"/>
            <w:gridSpan w:val="3"/>
            <w:vAlign w:val="center"/>
          </w:tcPr>
          <w:p w14:paraId="04A36ED0" w14:textId="48605497" w:rsidR="00587C91" w:rsidRPr="00435FCF" w:rsidRDefault="00587C91" w:rsidP="00137935">
            <w:pPr>
              <w:spacing w:line="276" w:lineRule="auto"/>
              <w:textAlignment w:val="baseline"/>
              <w:rPr>
                <w:b/>
                <w:sz w:val="24"/>
                <w:lang w:val="en-US"/>
              </w:rPr>
            </w:pPr>
            <w:r w:rsidRPr="00435FCF">
              <w:rPr>
                <w:sz w:val="24"/>
                <w:lang w:val="en-US"/>
              </w:rPr>
              <w:t>20___.</w:t>
            </w:r>
          </w:p>
        </w:tc>
        <w:tc>
          <w:tcPr>
            <w:tcW w:w="1456" w:type="dxa"/>
            <w:gridSpan w:val="3"/>
            <w:vAlign w:val="center"/>
          </w:tcPr>
          <w:p w14:paraId="0CDEC78E" w14:textId="77777777" w:rsidR="00587C91" w:rsidRPr="00435FCF" w:rsidRDefault="00587C91" w:rsidP="00137935">
            <w:pPr>
              <w:spacing w:after="200" w:line="276" w:lineRule="auto"/>
              <w:textAlignment w:val="baseline"/>
              <w:rPr>
                <w:sz w:val="22"/>
                <w:lang w:val="en-US"/>
              </w:rPr>
            </w:pPr>
          </w:p>
        </w:tc>
      </w:tr>
      <w:tr w:rsidR="00137935" w:rsidRPr="00435FCF" w14:paraId="3C1694D5" w14:textId="77777777" w:rsidTr="002155E8">
        <w:trPr>
          <w:trHeight w:val="303"/>
        </w:trPr>
        <w:tc>
          <w:tcPr>
            <w:tcW w:w="998" w:type="dxa"/>
            <w:gridSpan w:val="3"/>
            <w:vAlign w:val="center"/>
          </w:tcPr>
          <w:p w14:paraId="0F05BF69" w14:textId="77777777" w:rsidR="00587C91" w:rsidRPr="00435FCF" w:rsidRDefault="00587C91" w:rsidP="00137935">
            <w:pPr>
              <w:spacing w:line="276" w:lineRule="auto"/>
              <w:textAlignment w:val="baseline"/>
              <w:rPr>
                <w:b/>
                <w:sz w:val="16"/>
                <w:lang w:val="en-US"/>
              </w:rPr>
            </w:pPr>
          </w:p>
        </w:tc>
        <w:tc>
          <w:tcPr>
            <w:tcW w:w="1918" w:type="dxa"/>
            <w:gridSpan w:val="7"/>
            <w:vAlign w:val="center"/>
          </w:tcPr>
          <w:p w14:paraId="6A8CD04C" w14:textId="77777777" w:rsidR="00587C91" w:rsidRPr="00435FCF" w:rsidRDefault="00587C91" w:rsidP="00137935">
            <w:pPr>
              <w:spacing w:line="276" w:lineRule="auto"/>
              <w:textAlignment w:val="baseline"/>
              <w:rPr>
                <w:b/>
                <w:sz w:val="16"/>
                <w:lang w:val="en-US"/>
              </w:rPr>
            </w:pPr>
          </w:p>
        </w:tc>
        <w:tc>
          <w:tcPr>
            <w:tcW w:w="141" w:type="dxa"/>
            <w:vAlign w:val="bottom"/>
          </w:tcPr>
          <w:p w14:paraId="371FD372" w14:textId="77777777" w:rsidR="00587C91" w:rsidRPr="00435FCF" w:rsidRDefault="00587C91" w:rsidP="00137935">
            <w:pPr>
              <w:spacing w:line="276" w:lineRule="auto"/>
              <w:textAlignment w:val="baseline"/>
              <w:rPr>
                <w:b/>
                <w:i/>
                <w:sz w:val="16"/>
                <w:lang w:val="en-US"/>
              </w:rPr>
            </w:pPr>
          </w:p>
        </w:tc>
        <w:tc>
          <w:tcPr>
            <w:tcW w:w="1835" w:type="dxa"/>
            <w:gridSpan w:val="3"/>
            <w:vAlign w:val="center"/>
          </w:tcPr>
          <w:p w14:paraId="5AFF7C1A" w14:textId="5BAF8319" w:rsidR="00587C91" w:rsidRPr="00435FCF" w:rsidRDefault="00587C91" w:rsidP="00137935">
            <w:pPr>
              <w:spacing w:line="276" w:lineRule="auto"/>
              <w:jc w:val="center"/>
              <w:textAlignment w:val="baseline"/>
              <w:rPr>
                <w:i/>
                <w:sz w:val="16"/>
                <w:lang w:val="en-US"/>
              </w:rPr>
            </w:pPr>
            <w:r w:rsidRPr="00435FCF">
              <w:rPr>
                <w:i/>
                <w:sz w:val="16"/>
                <w:lang w:val="en-US"/>
              </w:rPr>
              <w:t>(day)</w:t>
            </w:r>
          </w:p>
        </w:tc>
        <w:tc>
          <w:tcPr>
            <w:tcW w:w="432" w:type="dxa"/>
            <w:vAlign w:val="bottom"/>
          </w:tcPr>
          <w:p w14:paraId="1648DA6C" w14:textId="77777777" w:rsidR="00587C91" w:rsidRPr="00435FCF" w:rsidRDefault="00587C91" w:rsidP="00137935">
            <w:pPr>
              <w:spacing w:line="276" w:lineRule="auto"/>
              <w:textAlignment w:val="baseline"/>
              <w:rPr>
                <w:i/>
                <w:sz w:val="16"/>
                <w:lang w:val="en-US"/>
              </w:rPr>
            </w:pPr>
          </w:p>
        </w:tc>
        <w:tc>
          <w:tcPr>
            <w:tcW w:w="2268" w:type="dxa"/>
            <w:gridSpan w:val="5"/>
            <w:vAlign w:val="center"/>
          </w:tcPr>
          <w:p w14:paraId="03F02712" w14:textId="367CC930" w:rsidR="00587C91" w:rsidRPr="00435FCF" w:rsidRDefault="00587C91" w:rsidP="00137935">
            <w:pPr>
              <w:spacing w:line="276" w:lineRule="auto"/>
              <w:jc w:val="center"/>
              <w:textAlignment w:val="baseline"/>
              <w:rPr>
                <w:i/>
                <w:sz w:val="16"/>
                <w:lang w:val="en-US"/>
              </w:rPr>
            </w:pPr>
            <w:r w:rsidRPr="00435FCF">
              <w:rPr>
                <w:i/>
                <w:sz w:val="16"/>
                <w:lang w:val="en-US"/>
              </w:rPr>
              <w:t>(month)</w:t>
            </w:r>
          </w:p>
        </w:tc>
        <w:tc>
          <w:tcPr>
            <w:tcW w:w="1158" w:type="dxa"/>
            <w:gridSpan w:val="3"/>
            <w:vAlign w:val="center"/>
          </w:tcPr>
          <w:p w14:paraId="2F179C1B" w14:textId="4A9F829F" w:rsidR="00587C91" w:rsidRPr="00435FCF" w:rsidRDefault="00587C91" w:rsidP="00137935">
            <w:pPr>
              <w:spacing w:line="276" w:lineRule="auto"/>
              <w:jc w:val="center"/>
              <w:textAlignment w:val="baseline"/>
              <w:rPr>
                <w:i/>
                <w:sz w:val="16"/>
                <w:lang w:val="en-US"/>
              </w:rPr>
            </w:pPr>
            <w:r w:rsidRPr="00435FCF">
              <w:rPr>
                <w:i/>
                <w:sz w:val="16"/>
                <w:lang w:val="en-US"/>
              </w:rPr>
              <w:t>(year)</w:t>
            </w:r>
          </w:p>
        </w:tc>
        <w:tc>
          <w:tcPr>
            <w:tcW w:w="1456" w:type="dxa"/>
            <w:gridSpan w:val="3"/>
            <w:vAlign w:val="center"/>
          </w:tcPr>
          <w:p w14:paraId="37CC84FC" w14:textId="77777777" w:rsidR="00587C91" w:rsidRPr="00435FCF" w:rsidRDefault="00587C91" w:rsidP="00137935">
            <w:pPr>
              <w:spacing w:line="276" w:lineRule="auto"/>
              <w:textAlignment w:val="baseline"/>
              <w:rPr>
                <w:sz w:val="22"/>
                <w:lang w:val="en-US"/>
              </w:rPr>
            </w:pPr>
          </w:p>
        </w:tc>
      </w:tr>
      <w:tr w:rsidR="00137935" w:rsidRPr="00435FCF" w14:paraId="3175D7E3" w14:textId="77777777" w:rsidTr="00CF3F97">
        <w:trPr>
          <w:trHeight w:hRule="exact" w:val="249"/>
        </w:trPr>
        <w:tc>
          <w:tcPr>
            <w:tcW w:w="998" w:type="dxa"/>
            <w:gridSpan w:val="3"/>
            <w:vAlign w:val="center"/>
          </w:tcPr>
          <w:p w14:paraId="49588EB0" w14:textId="77777777" w:rsidR="00587C91" w:rsidRPr="00435FCF" w:rsidRDefault="00587C91" w:rsidP="00137935">
            <w:pPr>
              <w:spacing w:after="200" w:line="276" w:lineRule="auto"/>
              <w:textAlignment w:val="baseline"/>
              <w:rPr>
                <w:sz w:val="24"/>
                <w:lang w:val="en-US"/>
              </w:rPr>
            </w:pPr>
          </w:p>
        </w:tc>
        <w:tc>
          <w:tcPr>
            <w:tcW w:w="1918" w:type="dxa"/>
            <w:gridSpan w:val="7"/>
            <w:vAlign w:val="center"/>
          </w:tcPr>
          <w:p w14:paraId="6566D193" w14:textId="3F33E973" w:rsidR="00587C91" w:rsidRPr="00435FCF" w:rsidRDefault="00587C91" w:rsidP="00137935">
            <w:pPr>
              <w:spacing w:after="200" w:line="276" w:lineRule="auto"/>
              <w:textAlignment w:val="baseline"/>
              <w:rPr>
                <w:sz w:val="24"/>
                <w:lang w:val="en-US"/>
              </w:rPr>
            </w:pPr>
            <w:r w:rsidRPr="00435FCF">
              <w:rPr>
                <w:b/>
                <w:sz w:val="24"/>
                <w:lang w:val="en-US"/>
              </w:rPr>
              <w:t>completion of works</w:t>
            </w:r>
          </w:p>
        </w:tc>
        <w:tc>
          <w:tcPr>
            <w:tcW w:w="141" w:type="dxa"/>
            <w:vAlign w:val="bottom"/>
          </w:tcPr>
          <w:p w14:paraId="3482D3DD" w14:textId="33BDEAAE" w:rsidR="00587C91" w:rsidRPr="00435FCF" w:rsidRDefault="00587C91" w:rsidP="00137935">
            <w:pPr>
              <w:spacing w:after="200" w:line="276" w:lineRule="auto"/>
              <w:textAlignment w:val="baseline"/>
              <w:rPr>
                <w:b/>
                <w:i/>
                <w:sz w:val="22"/>
                <w:lang w:val="en-US"/>
              </w:rPr>
            </w:pPr>
            <w:r w:rsidRPr="00435FCF">
              <w:rPr>
                <w:b/>
                <w:i/>
                <w:sz w:val="22"/>
                <w:lang w:val="en-US"/>
              </w:rPr>
              <w:t>“</w:t>
            </w:r>
          </w:p>
        </w:tc>
        <w:tc>
          <w:tcPr>
            <w:tcW w:w="1835" w:type="dxa"/>
            <w:gridSpan w:val="3"/>
            <w:vAlign w:val="center"/>
          </w:tcPr>
          <w:p w14:paraId="1A068880" w14:textId="77777777" w:rsidR="00587C91" w:rsidRPr="00435FCF" w:rsidRDefault="00587C91" w:rsidP="00137935">
            <w:pPr>
              <w:spacing w:after="200" w:line="276" w:lineRule="auto"/>
              <w:jc w:val="center"/>
              <w:textAlignment w:val="baseline"/>
              <w:rPr>
                <w:rFonts w:ascii="Tahoma" w:hAnsi="Tahoma"/>
                <w:i/>
                <w:sz w:val="22"/>
                <w:lang w:val="en-US"/>
              </w:rPr>
            </w:pPr>
          </w:p>
        </w:tc>
        <w:tc>
          <w:tcPr>
            <w:tcW w:w="432" w:type="dxa"/>
            <w:vAlign w:val="bottom"/>
          </w:tcPr>
          <w:p w14:paraId="07AF475B" w14:textId="26FB488A" w:rsidR="00587C91" w:rsidRPr="00435FCF" w:rsidRDefault="00587C91" w:rsidP="00137935">
            <w:pPr>
              <w:spacing w:after="200" w:line="276" w:lineRule="auto"/>
              <w:textAlignment w:val="baseline"/>
              <w:rPr>
                <w:b/>
                <w:i/>
                <w:sz w:val="22"/>
                <w:lang w:val="en-US"/>
              </w:rPr>
            </w:pPr>
            <w:r w:rsidRPr="00435FCF">
              <w:rPr>
                <w:b/>
                <w:i/>
                <w:sz w:val="22"/>
                <w:lang w:val="en-US"/>
              </w:rPr>
              <w:t>”</w:t>
            </w:r>
          </w:p>
        </w:tc>
        <w:tc>
          <w:tcPr>
            <w:tcW w:w="2268" w:type="dxa"/>
            <w:gridSpan w:val="5"/>
            <w:vAlign w:val="center"/>
          </w:tcPr>
          <w:p w14:paraId="6A513204" w14:textId="77777777" w:rsidR="00587C91" w:rsidRPr="00435FCF" w:rsidRDefault="00587C91" w:rsidP="00137935">
            <w:pPr>
              <w:spacing w:after="200" w:line="276" w:lineRule="auto"/>
              <w:jc w:val="center"/>
              <w:textAlignment w:val="baseline"/>
              <w:rPr>
                <w:rFonts w:ascii="Tahoma" w:hAnsi="Tahoma"/>
                <w:i/>
                <w:sz w:val="24"/>
                <w:lang w:val="en-US"/>
              </w:rPr>
            </w:pPr>
          </w:p>
        </w:tc>
        <w:tc>
          <w:tcPr>
            <w:tcW w:w="1158" w:type="dxa"/>
            <w:gridSpan w:val="3"/>
            <w:vAlign w:val="center"/>
          </w:tcPr>
          <w:p w14:paraId="47F8B9FD" w14:textId="46C401CD" w:rsidR="00587C91" w:rsidRPr="00435FCF" w:rsidRDefault="00587C91" w:rsidP="00137935">
            <w:pPr>
              <w:spacing w:after="200" w:line="276" w:lineRule="auto"/>
              <w:textAlignment w:val="baseline"/>
              <w:rPr>
                <w:b/>
                <w:sz w:val="24"/>
                <w:lang w:val="en-US"/>
              </w:rPr>
            </w:pPr>
            <w:r w:rsidRPr="00435FCF">
              <w:rPr>
                <w:sz w:val="24"/>
                <w:lang w:val="en-US"/>
              </w:rPr>
              <w:t>20___.</w:t>
            </w:r>
          </w:p>
        </w:tc>
        <w:tc>
          <w:tcPr>
            <w:tcW w:w="1456" w:type="dxa"/>
            <w:gridSpan w:val="3"/>
            <w:vAlign w:val="center"/>
          </w:tcPr>
          <w:p w14:paraId="2C040663" w14:textId="77777777" w:rsidR="00587C91" w:rsidRPr="00435FCF" w:rsidRDefault="00587C91" w:rsidP="00137935">
            <w:pPr>
              <w:spacing w:after="200" w:line="276" w:lineRule="auto"/>
              <w:textAlignment w:val="baseline"/>
              <w:rPr>
                <w:sz w:val="22"/>
                <w:lang w:val="en-US"/>
              </w:rPr>
            </w:pPr>
          </w:p>
        </w:tc>
      </w:tr>
      <w:tr w:rsidR="00137935" w:rsidRPr="00435FCF" w14:paraId="5C70AC7D" w14:textId="77777777" w:rsidTr="00CF3F97">
        <w:trPr>
          <w:trHeight w:hRule="exact" w:val="249"/>
        </w:trPr>
        <w:tc>
          <w:tcPr>
            <w:tcW w:w="998" w:type="dxa"/>
            <w:gridSpan w:val="3"/>
            <w:vAlign w:val="center"/>
          </w:tcPr>
          <w:p w14:paraId="10E7E3BA" w14:textId="77777777" w:rsidR="00587C91" w:rsidRPr="00435FCF" w:rsidRDefault="00587C91" w:rsidP="00137935">
            <w:pPr>
              <w:spacing w:after="200" w:line="276" w:lineRule="auto"/>
              <w:textAlignment w:val="baseline"/>
              <w:rPr>
                <w:sz w:val="22"/>
                <w:lang w:val="en-US"/>
              </w:rPr>
            </w:pPr>
          </w:p>
        </w:tc>
        <w:tc>
          <w:tcPr>
            <w:tcW w:w="1918" w:type="dxa"/>
            <w:gridSpan w:val="7"/>
            <w:vAlign w:val="center"/>
          </w:tcPr>
          <w:p w14:paraId="2B181C41" w14:textId="77777777" w:rsidR="00587C91" w:rsidRPr="00435FCF" w:rsidRDefault="00587C91" w:rsidP="00137935">
            <w:pPr>
              <w:spacing w:after="200" w:line="276" w:lineRule="auto"/>
              <w:textAlignment w:val="baseline"/>
              <w:rPr>
                <w:b/>
                <w:sz w:val="16"/>
                <w:lang w:val="en-US"/>
              </w:rPr>
            </w:pPr>
          </w:p>
        </w:tc>
        <w:tc>
          <w:tcPr>
            <w:tcW w:w="141" w:type="dxa"/>
            <w:vAlign w:val="bottom"/>
          </w:tcPr>
          <w:p w14:paraId="5700C09B" w14:textId="77777777" w:rsidR="00587C91" w:rsidRPr="00435FCF" w:rsidRDefault="00587C91" w:rsidP="00137935">
            <w:pPr>
              <w:spacing w:after="200" w:line="276" w:lineRule="auto"/>
              <w:textAlignment w:val="baseline"/>
              <w:rPr>
                <w:b/>
                <w:i/>
                <w:sz w:val="16"/>
                <w:lang w:val="en-US"/>
              </w:rPr>
            </w:pPr>
          </w:p>
        </w:tc>
        <w:tc>
          <w:tcPr>
            <w:tcW w:w="1835" w:type="dxa"/>
            <w:gridSpan w:val="3"/>
            <w:vAlign w:val="center"/>
          </w:tcPr>
          <w:p w14:paraId="52E9CFBA" w14:textId="78317F97" w:rsidR="00587C91" w:rsidRPr="00435FCF" w:rsidRDefault="00587C91" w:rsidP="00137935">
            <w:pPr>
              <w:spacing w:after="200" w:line="276" w:lineRule="auto"/>
              <w:jc w:val="center"/>
              <w:textAlignment w:val="baseline"/>
              <w:rPr>
                <w:i/>
                <w:sz w:val="16"/>
                <w:lang w:val="en-US"/>
              </w:rPr>
            </w:pPr>
            <w:r w:rsidRPr="00435FCF">
              <w:rPr>
                <w:i/>
                <w:sz w:val="16"/>
                <w:lang w:val="en-US"/>
              </w:rPr>
              <w:t>(day)</w:t>
            </w:r>
          </w:p>
        </w:tc>
        <w:tc>
          <w:tcPr>
            <w:tcW w:w="432" w:type="dxa"/>
            <w:vAlign w:val="bottom"/>
          </w:tcPr>
          <w:p w14:paraId="6ED2EF1B" w14:textId="77777777" w:rsidR="00587C91" w:rsidRPr="00435FCF" w:rsidRDefault="00587C91" w:rsidP="00137935">
            <w:pPr>
              <w:spacing w:after="200" w:line="276" w:lineRule="auto"/>
              <w:textAlignment w:val="baseline"/>
              <w:rPr>
                <w:i/>
                <w:sz w:val="16"/>
                <w:lang w:val="en-US"/>
              </w:rPr>
            </w:pPr>
          </w:p>
        </w:tc>
        <w:tc>
          <w:tcPr>
            <w:tcW w:w="2268" w:type="dxa"/>
            <w:gridSpan w:val="5"/>
            <w:vAlign w:val="center"/>
          </w:tcPr>
          <w:p w14:paraId="2D2BC52A" w14:textId="69641DC4" w:rsidR="00587C91" w:rsidRPr="00435FCF" w:rsidRDefault="00587C91" w:rsidP="00137935">
            <w:pPr>
              <w:spacing w:after="200" w:line="276" w:lineRule="auto"/>
              <w:jc w:val="center"/>
              <w:textAlignment w:val="baseline"/>
              <w:rPr>
                <w:i/>
                <w:sz w:val="16"/>
                <w:lang w:val="en-US"/>
              </w:rPr>
            </w:pPr>
            <w:r w:rsidRPr="00435FCF">
              <w:rPr>
                <w:i/>
                <w:sz w:val="16"/>
                <w:lang w:val="en-US"/>
              </w:rPr>
              <w:t>(month)</w:t>
            </w:r>
          </w:p>
        </w:tc>
        <w:tc>
          <w:tcPr>
            <w:tcW w:w="1158" w:type="dxa"/>
            <w:gridSpan w:val="3"/>
            <w:vAlign w:val="center"/>
          </w:tcPr>
          <w:p w14:paraId="03379488" w14:textId="0D34AB43" w:rsidR="00587C91" w:rsidRPr="00435FCF" w:rsidRDefault="00587C91" w:rsidP="00137935">
            <w:pPr>
              <w:spacing w:after="200" w:line="276" w:lineRule="auto"/>
              <w:jc w:val="center"/>
              <w:textAlignment w:val="baseline"/>
              <w:rPr>
                <w:i/>
                <w:sz w:val="16"/>
                <w:lang w:val="en-US"/>
              </w:rPr>
            </w:pPr>
            <w:r w:rsidRPr="00435FCF">
              <w:rPr>
                <w:i/>
                <w:sz w:val="16"/>
                <w:lang w:val="en-US"/>
              </w:rPr>
              <w:t>(year)</w:t>
            </w:r>
          </w:p>
        </w:tc>
        <w:tc>
          <w:tcPr>
            <w:tcW w:w="1456" w:type="dxa"/>
            <w:gridSpan w:val="3"/>
            <w:vAlign w:val="center"/>
          </w:tcPr>
          <w:p w14:paraId="0649E8B2" w14:textId="77777777" w:rsidR="00587C91" w:rsidRPr="00435FCF" w:rsidRDefault="00587C91" w:rsidP="00137935">
            <w:pPr>
              <w:spacing w:after="200" w:line="276" w:lineRule="auto"/>
              <w:textAlignment w:val="baseline"/>
              <w:rPr>
                <w:sz w:val="22"/>
                <w:lang w:val="en-US"/>
              </w:rPr>
            </w:pPr>
          </w:p>
        </w:tc>
      </w:tr>
      <w:tr w:rsidR="00137935" w:rsidRPr="00435FCF" w14:paraId="3CAD3F15" w14:textId="77777777" w:rsidTr="002155E8">
        <w:trPr>
          <w:trHeight w:val="345"/>
        </w:trPr>
        <w:tc>
          <w:tcPr>
            <w:tcW w:w="10206" w:type="dxa"/>
            <w:gridSpan w:val="26"/>
            <w:vAlign w:val="center"/>
          </w:tcPr>
          <w:p w14:paraId="69960E3E" w14:textId="77777777" w:rsidR="00587C91" w:rsidRPr="00435FCF" w:rsidRDefault="00587C91" w:rsidP="00137935">
            <w:pPr>
              <w:spacing w:line="276" w:lineRule="auto"/>
              <w:textAlignment w:val="baseline"/>
              <w:rPr>
                <w:sz w:val="22"/>
                <w:lang w:val="en-US"/>
              </w:rPr>
            </w:pPr>
          </w:p>
        </w:tc>
      </w:tr>
      <w:tr w:rsidR="00137935" w:rsidRPr="00435FCF" w14:paraId="2196C431" w14:textId="77777777" w:rsidTr="00CF3F97">
        <w:trPr>
          <w:trHeight w:hRule="exact" w:val="249"/>
        </w:trPr>
        <w:tc>
          <w:tcPr>
            <w:tcW w:w="4892" w:type="dxa"/>
            <w:gridSpan w:val="14"/>
            <w:vAlign w:val="center"/>
          </w:tcPr>
          <w:p w14:paraId="5D59EB4F" w14:textId="78793E92" w:rsidR="00587C91" w:rsidRPr="00435FCF" w:rsidRDefault="00587C91" w:rsidP="00137935">
            <w:pPr>
              <w:spacing w:after="200" w:line="276" w:lineRule="auto"/>
              <w:textAlignment w:val="baseline"/>
              <w:rPr>
                <w:sz w:val="24"/>
                <w:lang w:val="en-US"/>
              </w:rPr>
            </w:pPr>
            <w:r w:rsidRPr="00435FCF">
              <w:rPr>
                <w:b/>
                <w:sz w:val="24"/>
                <w:lang w:val="en-US"/>
              </w:rPr>
              <w:t>6. The works have been completed in accordance with</w:t>
            </w:r>
          </w:p>
        </w:tc>
        <w:tc>
          <w:tcPr>
            <w:tcW w:w="5314" w:type="dxa"/>
            <w:gridSpan w:val="12"/>
            <w:vAlign w:val="center"/>
          </w:tcPr>
          <w:p w14:paraId="5DA51801" w14:textId="008CC25C" w:rsidR="00587C91" w:rsidRPr="00435FCF" w:rsidRDefault="00587C91" w:rsidP="00137935">
            <w:pPr>
              <w:spacing w:after="200" w:line="276" w:lineRule="auto"/>
              <w:textAlignment w:val="baseline"/>
              <w:rPr>
                <w:rFonts w:ascii="Tahoma" w:hAnsi="Tahoma"/>
                <w:i/>
                <w:sz w:val="22"/>
                <w:lang w:val="en-US"/>
              </w:rPr>
            </w:pPr>
            <w:r w:rsidRPr="00435FCF">
              <w:rPr>
                <w:rFonts w:ascii="Tahoma" w:hAnsi="Tahoma"/>
                <w:i/>
                <w:sz w:val="22"/>
                <w:lang w:val="en-US"/>
              </w:rPr>
              <w:t xml:space="preserve"> </w:t>
            </w:r>
          </w:p>
        </w:tc>
      </w:tr>
      <w:tr w:rsidR="00137935" w:rsidRPr="00435FCF" w14:paraId="59F7C035" w14:textId="77777777" w:rsidTr="00CF3F97">
        <w:trPr>
          <w:trHeight w:hRule="exact" w:val="249"/>
        </w:trPr>
        <w:tc>
          <w:tcPr>
            <w:tcW w:w="10206" w:type="dxa"/>
            <w:gridSpan w:val="26"/>
            <w:vAlign w:val="center"/>
          </w:tcPr>
          <w:p w14:paraId="2FF15FDF"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55843830" w14:textId="77777777" w:rsidTr="002155E8">
        <w:trPr>
          <w:trHeight w:val="234"/>
        </w:trPr>
        <w:tc>
          <w:tcPr>
            <w:tcW w:w="10206" w:type="dxa"/>
            <w:gridSpan w:val="26"/>
          </w:tcPr>
          <w:p w14:paraId="10959510" w14:textId="7A760168" w:rsidR="00587C91" w:rsidRPr="00435FCF" w:rsidRDefault="00587C91" w:rsidP="00137935">
            <w:pPr>
              <w:spacing w:line="276" w:lineRule="auto"/>
              <w:jc w:val="center"/>
              <w:textAlignment w:val="baseline"/>
              <w:rPr>
                <w:sz w:val="16"/>
                <w:lang w:val="en-US"/>
              </w:rPr>
            </w:pPr>
            <w:r w:rsidRPr="00435FCF">
              <w:rPr>
                <w:i/>
                <w:sz w:val="16"/>
                <w:lang w:val="en-US"/>
              </w:rPr>
              <w:t>(names of applicable legislation, regulations and rules)</w:t>
            </w:r>
          </w:p>
        </w:tc>
      </w:tr>
      <w:tr w:rsidR="00137935" w:rsidRPr="00435FCF" w14:paraId="79315E09" w14:textId="77777777" w:rsidTr="00CF3F97">
        <w:trPr>
          <w:trHeight w:hRule="exact" w:val="249"/>
        </w:trPr>
        <w:tc>
          <w:tcPr>
            <w:tcW w:w="10206" w:type="dxa"/>
            <w:gridSpan w:val="26"/>
            <w:vAlign w:val="center"/>
          </w:tcPr>
          <w:p w14:paraId="4C6C7E2D"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49641CC8" w14:textId="77777777" w:rsidTr="002155E8">
        <w:trPr>
          <w:trHeight w:val="220"/>
        </w:trPr>
        <w:tc>
          <w:tcPr>
            <w:tcW w:w="10206" w:type="dxa"/>
            <w:gridSpan w:val="26"/>
          </w:tcPr>
          <w:p w14:paraId="75F1695D" w14:textId="33F31367" w:rsidR="00587C91" w:rsidRPr="00435FCF" w:rsidRDefault="00587C91" w:rsidP="00137935">
            <w:pPr>
              <w:spacing w:line="276" w:lineRule="auto"/>
              <w:jc w:val="center"/>
              <w:textAlignment w:val="baseline"/>
              <w:rPr>
                <w:i/>
                <w:sz w:val="16"/>
                <w:lang w:val="en-US"/>
              </w:rPr>
            </w:pPr>
            <w:r w:rsidRPr="00435FCF">
              <w:rPr>
                <w:i/>
                <w:sz w:val="16"/>
                <w:lang w:val="en-US"/>
              </w:rPr>
              <w:t>(name of WEP and other technical regulations)</w:t>
            </w:r>
          </w:p>
        </w:tc>
      </w:tr>
      <w:tr w:rsidR="00137935" w:rsidRPr="00435FCF" w14:paraId="63554B85" w14:textId="77777777" w:rsidTr="00924F18">
        <w:trPr>
          <w:trHeight w:hRule="exact" w:val="399"/>
        </w:trPr>
        <w:tc>
          <w:tcPr>
            <w:tcW w:w="3057" w:type="dxa"/>
            <w:gridSpan w:val="11"/>
            <w:vAlign w:val="center"/>
          </w:tcPr>
          <w:p w14:paraId="20B0F236" w14:textId="1BD2D351" w:rsidR="00587C91" w:rsidRPr="00435FCF" w:rsidRDefault="00587C91" w:rsidP="00137935">
            <w:pPr>
              <w:spacing w:after="200" w:line="276" w:lineRule="auto"/>
              <w:textAlignment w:val="baseline"/>
              <w:rPr>
                <w:sz w:val="24"/>
                <w:lang w:val="en-US"/>
              </w:rPr>
            </w:pPr>
            <w:r w:rsidRPr="00435FCF">
              <w:rPr>
                <w:b/>
                <w:sz w:val="24"/>
                <w:lang w:val="en-US"/>
              </w:rPr>
              <w:t>7. Subsequent works are allowed</w:t>
            </w:r>
          </w:p>
        </w:tc>
        <w:tc>
          <w:tcPr>
            <w:tcW w:w="7149" w:type="dxa"/>
            <w:gridSpan w:val="15"/>
            <w:vAlign w:val="center"/>
          </w:tcPr>
          <w:p w14:paraId="3F48B505" w14:textId="77777777" w:rsidR="00587C91" w:rsidRPr="00435FCF" w:rsidRDefault="00587C91" w:rsidP="00137935">
            <w:pPr>
              <w:spacing w:after="200" w:line="276" w:lineRule="auto"/>
              <w:textAlignment w:val="baseline"/>
              <w:rPr>
                <w:rFonts w:ascii="Tahoma" w:hAnsi="Tahoma"/>
                <w:i/>
                <w:sz w:val="24"/>
                <w:lang w:val="en-US"/>
              </w:rPr>
            </w:pPr>
          </w:p>
        </w:tc>
      </w:tr>
      <w:tr w:rsidR="00137935" w:rsidRPr="00435FCF" w14:paraId="3F8F34DE" w14:textId="77777777" w:rsidTr="00CF3F97">
        <w:trPr>
          <w:trHeight w:hRule="exact" w:val="249"/>
        </w:trPr>
        <w:tc>
          <w:tcPr>
            <w:tcW w:w="10206" w:type="dxa"/>
            <w:gridSpan w:val="26"/>
            <w:vAlign w:val="center"/>
          </w:tcPr>
          <w:p w14:paraId="5A3F0AD3"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3E92F951" w14:textId="77777777" w:rsidTr="002155E8">
        <w:trPr>
          <w:trHeight w:val="261"/>
        </w:trPr>
        <w:tc>
          <w:tcPr>
            <w:tcW w:w="10206" w:type="dxa"/>
            <w:gridSpan w:val="26"/>
          </w:tcPr>
          <w:p w14:paraId="73EBF7EB" w14:textId="26B4988A" w:rsidR="00587C91" w:rsidRPr="00435FCF" w:rsidRDefault="00587C91" w:rsidP="00137935">
            <w:pPr>
              <w:spacing w:line="276" w:lineRule="auto"/>
              <w:jc w:val="center"/>
              <w:textAlignment w:val="baseline"/>
              <w:rPr>
                <w:sz w:val="16"/>
                <w:lang w:val="en-US"/>
              </w:rPr>
            </w:pPr>
            <w:r w:rsidRPr="00435FCF">
              <w:rPr>
                <w:i/>
                <w:sz w:val="16"/>
                <w:lang w:val="en-US"/>
              </w:rPr>
              <w:t>(name of works, structures, sections of utility networks)</w:t>
            </w:r>
          </w:p>
        </w:tc>
      </w:tr>
      <w:tr w:rsidR="00137935" w:rsidRPr="00435FCF" w14:paraId="46D26C9C" w14:textId="77777777" w:rsidTr="00CF3F97">
        <w:trPr>
          <w:trHeight w:hRule="exact" w:val="249"/>
        </w:trPr>
        <w:tc>
          <w:tcPr>
            <w:tcW w:w="2916" w:type="dxa"/>
            <w:gridSpan w:val="10"/>
            <w:vAlign w:val="center"/>
          </w:tcPr>
          <w:p w14:paraId="27737783" w14:textId="457992E7" w:rsidR="00587C91" w:rsidRPr="00435FCF" w:rsidRDefault="00587C91" w:rsidP="00137935">
            <w:pPr>
              <w:spacing w:after="200" w:line="276" w:lineRule="auto"/>
              <w:textAlignment w:val="baseline"/>
              <w:rPr>
                <w:sz w:val="24"/>
                <w:lang w:val="en-US"/>
              </w:rPr>
            </w:pPr>
            <w:r w:rsidRPr="00435FCF">
              <w:rPr>
                <w:b/>
                <w:sz w:val="24"/>
                <w:lang w:val="en-US"/>
              </w:rPr>
              <w:t>Additional information</w:t>
            </w:r>
          </w:p>
        </w:tc>
        <w:tc>
          <w:tcPr>
            <w:tcW w:w="7290" w:type="dxa"/>
            <w:gridSpan w:val="16"/>
            <w:vAlign w:val="center"/>
          </w:tcPr>
          <w:p w14:paraId="13BCA353"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6308D80B" w14:textId="77777777" w:rsidTr="00CF3F97">
        <w:trPr>
          <w:trHeight w:hRule="exact" w:val="249"/>
        </w:trPr>
        <w:tc>
          <w:tcPr>
            <w:tcW w:w="10206" w:type="dxa"/>
            <w:gridSpan w:val="26"/>
            <w:vAlign w:val="center"/>
          </w:tcPr>
          <w:p w14:paraId="119D8520"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07F0FBB4" w14:textId="77777777" w:rsidTr="002155E8">
        <w:trPr>
          <w:trHeight w:hRule="exact" w:val="200"/>
        </w:trPr>
        <w:tc>
          <w:tcPr>
            <w:tcW w:w="10206" w:type="dxa"/>
            <w:gridSpan w:val="26"/>
            <w:vAlign w:val="center"/>
          </w:tcPr>
          <w:p w14:paraId="6554F968" w14:textId="77777777" w:rsidR="00587C91" w:rsidRPr="00435FCF" w:rsidRDefault="00587C91" w:rsidP="00137935">
            <w:pPr>
              <w:spacing w:after="200" w:line="276" w:lineRule="auto"/>
              <w:textAlignment w:val="baseline"/>
              <w:rPr>
                <w:sz w:val="22"/>
                <w:lang w:val="en-US"/>
              </w:rPr>
            </w:pPr>
          </w:p>
        </w:tc>
      </w:tr>
      <w:tr w:rsidR="00137935" w:rsidRPr="00435FCF" w14:paraId="4CDE0B28" w14:textId="77777777" w:rsidTr="00CF3F97">
        <w:trPr>
          <w:trHeight w:hRule="exact" w:val="249"/>
        </w:trPr>
        <w:tc>
          <w:tcPr>
            <w:tcW w:w="1796" w:type="dxa"/>
            <w:gridSpan w:val="6"/>
            <w:vAlign w:val="center"/>
          </w:tcPr>
          <w:p w14:paraId="42F4D19A" w14:textId="0245EE8C" w:rsidR="00587C91" w:rsidRPr="00435FCF" w:rsidRDefault="00587C91" w:rsidP="00137935">
            <w:pPr>
              <w:spacing w:after="200" w:line="276" w:lineRule="auto"/>
              <w:textAlignment w:val="baseline"/>
              <w:rPr>
                <w:sz w:val="24"/>
                <w:lang w:val="en-US"/>
              </w:rPr>
            </w:pPr>
            <w:r w:rsidRPr="00435FCF">
              <w:rPr>
                <w:b/>
                <w:sz w:val="24"/>
                <w:lang w:val="en-US"/>
              </w:rPr>
              <w:t xml:space="preserve">The Certificate has been drawn up in  </w:t>
            </w:r>
          </w:p>
        </w:tc>
        <w:tc>
          <w:tcPr>
            <w:tcW w:w="980" w:type="dxa"/>
            <w:gridSpan w:val="2"/>
            <w:vAlign w:val="center"/>
          </w:tcPr>
          <w:p w14:paraId="4519D70A" w14:textId="77777777" w:rsidR="00587C91" w:rsidRPr="00435FCF" w:rsidRDefault="00587C91" w:rsidP="00137935">
            <w:pPr>
              <w:spacing w:after="200" w:line="276" w:lineRule="auto"/>
              <w:jc w:val="center"/>
              <w:textAlignment w:val="baseline"/>
              <w:rPr>
                <w:b/>
                <w:sz w:val="24"/>
                <w:lang w:val="en-US"/>
              </w:rPr>
            </w:pPr>
          </w:p>
        </w:tc>
        <w:tc>
          <w:tcPr>
            <w:tcW w:w="7430" w:type="dxa"/>
            <w:gridSpan w:val="18"/>
            <w:vAlign w:val="center"/>
          </w:tcPr>
          <w:p w14:paraId="0B5B6929" w14:textId="714C2E7A" w:rsidR="00587C91" w:rsidRPr="00435FCF" w:rsidRDefault="00587C91" w:rsidP="00137935">
            <w:pPr>
              <w:spacing w:after="200" w:line="276" w:lineRule="auto"/>
              <w:textAlignment w:val="baseline"/>
              <w:rPr>
                <w:b/>
                <w:sz w:val="24"/>
                <w:lang w:val="en-US"/>
              </w:rPr>
            </w:pPr>
            <w:r w:rsidRPr="00435FCF">
              <w:rPr>
                <w:b/>
                <w:sz w:val="24"/>
                <w:lang w:val="en-US"/>
              </w:rPr>
              <w:t>copies</w:t>
            </w:r>
          </w:p>
        </w:tc>
      </w:tr>
      <w:tr w:rsidR="00137935" w:rsidRPr="00435FCF" w14:paraId="3BACBB59" w14:textId="77777777" w:rsidTr="002155E8">
        <w:trPr>
          <w:trHeight w:val="191"/>
        </w:trPr>
        <w:tc>
          <w:tcPr>
            <w:tcW w:w="10206" w:type="dxa"/>
            <w:gridSpan w:val="26"/>
            <w:vAlign w:val="center"/>
          </w:tcPr>
          <w:p w14:paraId="7D5EDF62" w14:textId="77777777" w:rsidR="00587C91" w:rsidRPr="00435FCF" w:rsidRDefault="00587C91" w:rsidP="00137935">
            <w:pPr>
              <w:spacing w:after="200" w:line="276" w:lineRule="auto"/>
              <w:textAlignment w:val="baseline"/>
              <w:rPr>
                <w:sz w:val="22"/>
                <w:lang w:val="en-US"/>
              </w:rPr>
            </w:pPr>
          </w:p>
        </w:tc>
      </w:tr>
      <w:tr w:rsidR="00137935" w:rsidRPr="00435FCF" w14:paraId="397F0E06" w14:textId="77777777" w:rsidTr="00EF7240">
        <w:trPr>
          <w:trHeight w:hRule="exact" w:val="249"/>
        </w:trPr>
        <w:tc>
          <w:tcPr>
            <w:tcW w:w="10206" w:type="dxa"/>
            <w:gridSpan w:val="26"/>
            <w:vAlign w:val="center"/>
          </w:tcPr>
          <w:p w14:paraId="6C9C0BD6" w14:textId="49B23F73" w:rsidR="00587C91" w:rsidRPr="00435FCF" w:rsidRDefault="00587C91" w:rsidP="00137935">
            <w:pPr>
              <w:spacing w:after="200" w:line="276" w:lineRule="auto"/>
              <w:textAlignment w:val="baseline"/>
              <w:rPr>
                <w:sz w:val="24"/>
                <w:lang w:val="en-US"/>
              </w:rPr>
            </w:pPr>
            <w:r w:rsidRPr="00435FCF">
              <w:rPr>
                <w:b/>
                <w:sz w:val="24"/>
                <w:lang w:val="en-US"/>
              </w:rPr>
              <w:t xml:space="preserve">Appendices: </w:t>
            </w:r>
          </w:p>
        </w:tc>
      </w:tr>
      <w:tr w:rsidR="00137935" w:rsidRPr="00435FCF" w14:paraId="09BB686C" w14:textId="77777777" w:rsidTr="00EF7240">
        <w:trPr>
          <w:trHeight w:hRule="exact" w:val="249"/>
        </w:trPr>
        <w:tc>
          <w:tcPr>
            <w:tcW w:w="282" w:type="dxa"/>
          </w:tcPr>
          <w:p w14:paraId="5A49CAA1" w14:textId="77777777" w:rsidR="00587C91" w:rsidRPr="00435FCF" w:rsidRDefault="00587C91" w:rsidP="00137935">
            <w:pPr>
              <w:spacing w:after="200" w:line="276" w:lineRule="auto"/>
              <w:textAlignment w:val="baseline"/>
              <w:rPr>
                <w:sz w:val="22"/>
                <w:lang w:val="en-US"/>
              </w:rPr>
            </w:pPr>
            <w:r w:rsidRPr="00435FCF">
              <w:rPr>
                <w:sz w:val="22"/>
                <w:lang w:val="en-US"/>
              </w:rPr>
              <w:t>1.</w:t>
            </w:r>
          </w:p>
        </w:tc>
        <w:tc>
          <w:tcPr>
            <w:tcW w:w="9924" w:type="dxa"/>
            <w:gridSpan w:val="25"/>
            <w:vAlign w:val="center"/>
          </w:tcPr>
          <w:p w14:paraId="5BEF6325" w14:textId="77777777" w:rsidR="00587C91" w:rsidRPr="00435FCF" w:rsidRDefault="00587C91" w:rsidP="00137935">
            <w:pPr>
              <w:spacing w:after="200" w:line="276" w:lineRule="auto"/>
              <w:textAlignment w:val="baseline"/>
              <w:rPr>
                <w:rFonts w:ascii="Tahoma" w:hAnsi="Tahoma"/>
                <w:i/>
                <w:sz w:val="24"/>
                <w:lang w:val="en-US"/>
              </w:rPr>
            </w:pPr>
          </w:p>
        </w:tc>
      </w:tr>
      <w:tr w:rsidR="00137935" w:rsidRPr="00435FCF" w14:paraId="6C9109ED" w14:textId="77777777" w:rsidTr="00EF7240">
        <w:trPr>
          <w:trHeight w:hRule="exact" w:val="249"/>
        </w:trPr>
        <w:tc>
          <w:tcPr>
            <w:tcW w:w="282" w:type="dxa"/>
          </w:tcPr>
          <w:p w14:paraId="75A1B2E0" w14:textId="77777777" w:rsidR="00587C91" w:rsidRPr="00435FCF" w:rsidRDefault="00587C91" w:rsidP="00137935">
            <w:pPr>
              <w:spacing w:after="200" w:line="276" w:lineRule="auto"/>
              <w:textAlignment w:val="baseline"/>
              <w:rPr>
                <w:sz w:val="22"/>
                <w:lang w:val="en-US"/>
              </w:rPr>
            </w:pPr>
            <w:r w:rsidRPr="00435FCF">
              <w:rPr>
                <w:sz w:val="22"/>
                <w:lang w:val="en-US"/>
              </w:rPr>
              <w:t>2.</w:t>
            </w:r>
          </w:p>
        </w:tc>
        <w:tc>
          <w:tcPr>
            <w:tcW w:w="9924" w:type="dxa"/>
            <w:gridSpan w:val="25"/>
            <w:vAlign w:val="center"/>
          </w:tcPr>
          <w:p w14:paraId="57582BB1" w14:textId="77777777" w:rsidR="00587C91" w:rsidRPr="00435FCF" w:rsidRDefault="00587C91" w:rsidP="00137935">
            <w:pPr>
              <w:spacing w:after="200" w:line="276" w:lineRule="auto"/>
              <w:textAlignment w:val="baseline"/>
              <w:rPr>
                <w:rFonts w:ascii="Tahoma" w:hAnsi="Tahoma"/>
                <w:i/>
                <w:sz w:val="24"/>
                <w:lang w:val="en-US"/>
              </w:rPr>
            </w:pPr>
          </w:p>
        </w:tc>
      </w:tr>
      <w:tr w:rsidR="00137935" w:rsidRPr="00435FCF" w14:paraId="11F5343F" w14:textId="77777777" w:rsidTr="00EF7240">
        <w:trPr>
          <w:trHeight w:hRule="exact" w:val="249"/>
        </w:trPr>
        <w:tc>
          <w:tcPr>
            <w:tcW w:w="282" w:type="dxa"/>
          </w:tcPr>
          <w:p w14:paraId="1336C721" w14:textId="77777777" w:rsidR="00587C91" w:rsidRPr="00435FCF" w:rsidRDefault="00587C91" w:rsidP="00137935">
            <w:pPr>
              <w:spacing w:after="200" w:line="276" w:lineRule="auto"/>
              <w:textAlignment w:val="baseline"/>
              <w:rPr>
                <w:sz w:val="22"/>
                <w:lang w:val="en-US"/>
              </w:rPr>
            </w:pPr>
            <w:r w:rsidRPr="00435FCF">
              <w:rPr>
                <w:sz w:val="22"/>
                <w:lang w:val="en-US"/>
              </w:rPr>
              <w:t>3.</w:t>
            </w:r>
          </w:p>
        </w:tc>
        <w:tc>
          <w:tcPr>
            <w:tcW w:w="9924" w:type="dxa"/>
            <w:gridSpan w:val="25"/>
            <w:vAlign w:val="center"/>
          </w:tcPr>
          <w:p w14:paraId="3782048C" w14:textId="77777777" w:rsidR="00587C91" w:rsidRPr="00435FCF" w:rsidRDefault="00587C91" w:rsidP="00137935">
            <w:pPr>
              <w:spacing w:after="200" w:line="276" w:lineRule="auto"/>
              <w:textAlignment w:val="baseline"/>
              <w:rPr>
                <w:rFonts w:ascii="Tahoma" w:hAnsi="Tahoma"/>
                <w:i/>
                <w:sz w:val="24"/>
                <w:lang w:val="en-US"/>
              </w:rPr>
            </w:pPr>
          </w:p>
        </w:tc>
      </w:tr>
      <w:tr w:rsidR="00137935" w:rsidRPr="00435FCF" w14:paraId="1BEAF7BE" w14:textId="77777777" w:rsidTr="00EF7240">
        <w:trPr>
          <w:trHeight w:hRule="exact" w:val="249"/>
        </w:trPr>
        <w:tc>
          <w:tcPr>
            <w:tcW w:w="282" w:type="dxa"/>
          </w:tcPr>
          <w:p w14:paraId="06E21002" w14:textId="77777777" w:rsidR="00587C91" w:rsidRPr="00435FCF" w:rsidRDefault="00587C91" w:rsidP="00137935">
            <w:pPr>
              <w:spacing w:after="200" w:line="276" w:lineRule="auto"/>
              <w:textAlignment w:val="baseline"/>
              <w:rPr>
                <w:sz w:val="22"/>
                <w:lang w:val="en-US"/>
              </w:rPr>
            </w:pPr>
            <w:r w:rsidRPr="00435FCF">
              <w:rPr>
                <w:sz w:val="22"/>
                <w:lang w:val="en-US"/>
              </w:rPr>
              <w:t>4.</w:t>
            </w:r>
          </w:p>
        </w:tc>
        <w:tc>
          <w:tcPr>
            <w:tcW w:w="9924" w:type="dxa"/>
            <w:gridSpan w:val="25"/>
            <w:vAlign w:val="center"/>
          </w:tcPr>
          <w:p w14:paraId="298CDC44" w14:textId="77777777" w:rsidR="00587C91" w:rsidRPr="00435FCF" w:rsidRDefault="00587C91" w:rsidP="00137935">
            <w:pPr>
              <w:spacing w:after="200" w:line="276" w:lineRule="auto"/>
              <w:textAlignment w:val="baseline"/>
              <w:rPr>
                <w:rFonts w:ascii="Tahoma" w:hAnsi="Tahoma"/>
                <w:i/>
                <w:sz w:val="24"/>
                <w:lang w:val="en-US"/>
              </w:rPr>
            </w:pPr>
          </w:p>
        </w:tc>
      </w:tr>
      <w:tr w:rsidR="00137935" w:rsidRPr="00435FCF" w14:paraId="5FB6A78F" w14:textId="77777777" w:rsidTr="00EF7240">
        <w:trPr>
          <w:trHeight w:hRule="exact" w:val="249"/>
        </w:trPr>
        <w:tc>
          <w:tcPr>
            <w:tcW w:w="282" w:type="dxa"/>
          </w:tcPr>
          <w:p w14:paraId="202F021A" w14:textId="77777777" w:rsidR="00587C91" w:rsidRPr="00435FCF" w:rsidRDefault="00587C91" w:rsidP="00137935">
            <w:pPr>
              <w:spacing w:after="200" w:line="276" w:lineRule="auto"/>
              <w:textAlignment w:val="baseline"/>
              <w:rPr>
                <w:sz w:val="22"/>
                <w:lang w:val="en-US"/>
              </w:rPr>
            </w:pPr>
            <w:r w:rsidRPr="00435FCF">
              <w:rPr>
                <w:sz w:val="22"/>
                <w:lang w:val="en-US"/>
              </w:rPr>
              <w:t>5.</w:t>
            </w:r>
          </w:p>
        </w:tc>
        <w:tc>
          <w:tcPr>
            <w:tcW w:w="9924" w:type="dxa"/>
            <w:gridSpan w:val="25"/>
            <w:vAlign w:val="center"/>
          </w:tcPr>
          <w:p w14:paraId="46705D43" w14:textId="77777777" w:rsidR="00587C91" w:rsidRPr="00435FCF" w:rsidRDefault="00587C91" w:rsidP="00137935">
            <w:pPr>
              <w:spacing w:after="200" w:line="276" w:lineRule="auto"/>
              <w:textAlignment w:val="baseline"/>
              <w:rPr>
                <w:rFonts w:ascii="Tahoma" w:hAnsi="Tahoma"/>
                <w:i/>
                <w:sz w:val="24"/>
                <w:lang w:val="en-US"/>
              </w:rPr>
            </w:pPr>
          </w:p>
        </w:tc>
      </w:tr>
      <w:tr w:rsidR="00137935" w:rsidRPr="00435FCF" w14:paraId="26CE7631" w14:textId="77777777" w:rsidTr="002155E8">
        <w:trPr>
          <w:trHeight w:val="206"/>
        </w:trPr>
        <w:tc>
          <w:tcPr>
            <w:tcW w:w="10206" w:type="dxa"/>
            <w:gridSpan w:val="26"/>
          </w:tcPr>
          <w:p w14:paraId="7D46F914" w14:textId="6F45E62D" w:rsidR="00587C91" w:rsidRPr="00435FCF" w:rsidRDefault="00587C91" w:rsidP="00137935">
            <w:pPr>
              <w:spacing w:line="276" w:lineRule="auto"/>
              <w:jc w:val="center"/>
              <w:textAlignment w:val="baseline"/>
              <w:rPr>
                <w:sz w:val="16"/>
                <w:lang w:val="en-US"/>
              </w:rPr>
            </w:pPr>
            <w:r w:rsidRPr="00435FCF">
              <w:rPr>
                <w:i/>
                <w:sz w:val="16"/>
                <w:lang w:val="en-US"/>
              </w:rPr>
              <w:t>(as-built diagrams and drawings, results of expert reviews, examinations, laboratory and other tests)</w:t>
            </w:r>
          </w:p>
        </w:tc>
      </w:tr>
      <w:tr w:rsidR="00137935" w:rsidRPr="00435FCF" w14:paraId="5FCBDA51" w14:textId="77777777" w:rsidTr="00EF7240">
        <w:trPr>
          <w:trHeight w:hRule="exact" w:val="297"/>
        </w:trPr>
        <w:tc>
          <w:tcPr>
            <w:tcW w:w="10206" w:type="dxa"/>
            <w:gridSpan w:val="26"/>
            <w:vAlign w:val="center"/>
          </w:tcPr>
          <w:p w14:paraId="59990E71" w14:textId="77777777" w:rsidR="00587C91" w:rsidRPr="00435FCF" w:rsidRDefault="00587C91" w:rsidP="00137935">
            <w:pPr>
              <w:spacing w:after="200" w:line="276" w:lineRule="auto"/>
              <w:textAlignment w:val="baseline"/>
              <w:rPr>
                <w:sz w:val="22"/>
                <w:lang w:val="en-US"/>
              </w:rPr>
            </w:pPr>
          </w:p>
        </w:tc>
      </w:tr>
      <w:tr w:rsidR="00137935" w:rsidRPr="00435FCF" w14:paraId="180799B0" w14:textId="77777777" w:rsidTr="00EF7240">
        <w:trPr>
          <w:trHeight w:hRule="exact" w:val="249"/>
        </w:trPr>
        <w:tc>
          <w:tcPr>
            <w:tcW w:w="5585" w:type="dxa"/>
            <w:gridSpan w:val="17"/>
            <w:vMerge w:val="restart"/>
            <w:vAlign w:val="center"/>
          </w:tcPr>
          <w:p w14:paraId="2A834A64" w14:textId="7563A673" w:rsidR="00587C91" w:rsidRPr="00435FCF" w:rsidRDefault="00587C91" w:rsidP="00137935">
            <w:pPr>
              <w:spacing w:after="200" w:line="276" w:lineRule="auto"/>
              <w:textAlignment w:val="baseline"/>
              <w:rPr>
                <w:sz w:val="24"/>
                <w:lang w:val="en-US"/>
              </w:rPr>
            </w:pPr>
            <w:r w:rsidRPr="00435FCF">
              <w:rPr>
                <w:b/>
                <w:sz w:val="24"/>
                <w:lang w:val="en-US"/>
              </w:rPr>
              <w:t>Representative of the Owner</w:t>
            </w:r>
          </w:p>
        </w:tc>
        <w:tc>
          <w:tcPr>
            <w:tcW w:w="4621" w:type="dxa"/>
            <w:gridSpan w:val="9"/>
            <w:vAlign w:val="center"/>
          </w:tcPr>
          <w:p w14:paraId="09C9A690" w14:textId="77777777" w:rsidR="00587C91" w:rsidRPr="00435FCF" w:rsidRDefault="00587C91" w:rsidP="00137935">
            <w:pPr>
              <w:spacing w:after="200" w:line="276" w:lineRule="auto"/>
              <w:textAlignment w:val="baseline"/>
              <w:rPr>
                <w:sz w:val="22"/>
                <w:lang w:val="en-US"/>
              </w:rPr>
            </w:pPr>
          </w:p>
        </w:tc>
      </w:tr>
      <w:tr w:rsidR="00137935" w:rsidRPr="00435FCF" w14:paraId="5457432A" w14:textId="77777777" w:rsidTr="00EF7240">
        <w:trPr>
          <w:trHeight w:hRule="exact" w:val="249"/>
        </w:trPr>
        <w:tc>
          <w:tcPr>
            <w:tcW w:w="5585" w:type="dxa"/>
            <w:gridSpan w:val="17"/>
            <w:vMerge/>
            <w:vAlign w:val="center"/>
          </w:tcPr>
          <w:p w14:paraId="769FB154" w14:textId="77777777" w:rsidR="00587C91" w:rsidRPr="00435FCF" w:rsidRDefault="00587C91" w:rsidP="00137935">
            <w:pPr>
              <w:spacing w:after="200" w:line="276" w:lineRule="auto"/>
              <w:textAlignment w:val="baseline"/>
              <w:rPr>
                <w:sz w:val="22"/>
                <w:lang w:val="en-US"/>
              </w:rPr>
            </w:pPr>
          </w:p>
        </w:tc>
        <w:tc>
          <w:tcPr>
            <w:tcW w:w="4621" w:type="dxa"/>
            <w:gridSpan w:val="9"/>
            <w:vAlign w:val="center"/>
          </w:tcPr>
          <w:p w14:paraId="6762CCCA"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7BBA2134" w14:textId="77777777" w:rsidTr="00EF7240">
        <w:trPr>
          <w:trHeight w:hRule="exact" w:val="350"/>
        </w:trPr>
        <w:tc>
          <w:tcPr>
            <w:tcW w:w="5585" w:type="dxa"/>
            <w:gridSpan w:val="17"/>
            <w:vMerge/>
            <w:vAlign w:val="center"/>
          </w:tcPr>
          <w:p w14:paraId="32B87DAC" w14:textId="77777777" w:rsidR="00587C91" w:rsidRPr="00435FCF" w:rsidRDefault="00587C91" w:rsidP="00137935">
            <w:pPr>
              <w:spacing w:after="200" w:line="276" w:lineRule="auto"/>
              <w:textAlignment w:val="baseline"/>
              <w:rPr>
                <w:sz w:val="22"/>
                <w:lang w:val="en-US"/>
              </w:rPr>
            </w:pPr>
          </w:p>
        </w:tc>
        <w:tc>
          <w:tcPr>
            <w:tcW w:w="4621" w:type="dxa"/>
            <w:gridSpan w:val="9"/>
          </w:tcPr>
          <w:p w14:paraId="6AB9FA09" w14:textId="0A1FA3E6" w:rsidR="00587C91" w:rsidRPr="00435FCF" w:rsidRDefault="00587C91" w:rsidP="00137935">
            <w:pPr>
              <w:spacing w:after="200" w:line="276" w:lineRule="auto"/>
              <w:jc w:val="center"/>
              <w:textAlignment w:val="baseline"/>
              <w:rPr>
                <w:sz w:val="16"/>
                <w:lang w:val="en-US"/>
              </w:rPr>
            </w:pPr>
            <w:r w:rsidRPr="00435FCF">
              <w:rPr>
                <w:i/>
                <w:sz w:val="16"/>
                <w:lang w:val="en-US"/>
              </w:rPr>
              <w:t>(full name)                   Signature</w:t>
            </w:r>
          </w:p>
        </w:tc>
      </w:tr>
      <w:tr w:rsidR="00137935" w:rsidRPr="00435FCF" w14:paraId="6FAD910D" w14:textId="77777777" w:rsidTr="00EF7240">
        <w:trPr>
          <w:trHeight w:hRule="exact" w:val="249"/>
        </w:trPr>
        <w:tc>
          <w:tcPr>
            <w:tcW w:w="5585" w:type="dxa"/>
            <w:gridSpan w:val="17"/>
            <w:vMerge w:val="restart"/>
            <w:vAlign w:val="center"/>
          </w:tcPr>
          <w:p w14:paraId="2E98C459" w14:textId="65E34889" w:rsidR="00587C91" w:rsidRPr="00435FCF" w:rsidRDefault="00587C91" w:rsidP="00137935">
            <w:pPr>
              <w:spacing w:after="200" w:line="276" w:lineRule="auto"/>
              <w:textAlignment w:val="baseline"/>
              <w:rPr>
                <w:sz w:val="24"/>
                <w:lang w:val="en-US"/>
              </w:rPr>
            </w:pPr>
            <w:r w:rsidRPr="00435FCF">
              <w:rPr>
                <w:b/>
                <w:sz w:val="24"/>
                <w:lang w:val="en-US"/>
              </w:rPr>
              <w:t>Representative of the Contractor</w:t>
            </w:r>
          </w:p>
        </w:tc>
        <w:tc>
          <w:tcPr>
            <w:tcW w:w="4621" w:type="dxa"/>
            <w:gridSpan w:val="9"/>
            <w:vAlign w:val="center"/>
          </w:tcPr>
          <w:p w14:paraId="35B158EF" w14:textId="77777777" w:rsidR="00587C91" w:rsidRPr="00435FCF" w:rsidRDefault="00587C91" w:rsidP="00137935">
            <w:pPr>
              <w:spacing w:after="200" w:line="276" w:lineRule="auto"/>
              <w:textAlignment w:val="baseline"/>
              <w:rPr>
                <w:sz w:val="22"/>
                <w:lang w:val="en-US"/>
              </w:rPr>
            </w:pPr>
          </w:p>
        </w:tc>
      </w:tr>
      <w:tr w:rsidR="00137935" w:rsidRPr="00435FCF" w14:paraId="2EB97938" w14:textId="77777777" w:rsidTr="00EF7240">
        <w:trPr>
          <w:trHeight w:hRule="exact" w:val="249"/>
        </w:trPr>
        <w:tc>
          <w:tcPr>
            <w:tcW w:w="5585" w:type="dxa"/>
            <w:gridSpan w:val="17"/>
            <w:vMerge/>
            <w:vAlign w:val="center"/>
          </w:tcPr>
          <w:p w14:paraId="70A2A3D2" w14:textId="77777777" w:rsidR="00587C91" w:rsidRPr="00435FCF" w:rsidRDefault="00587C91" w:rsidP="00137935">
            <w:pPr>
              <w:spacing w:after="200" w:line="276" w:lineRule="auto"/>
              <w:textAlignment w:val="baseline"/>
              <w:rPr>
                <w:sz w:val="22"/>
                <w:lang w:val="en-US"/>
              </w:rPr>
            </w:pPr>
          </w:p>
        </w:tc>
        <w:tc>
          <w:tcPr>
            <w:tcW w:w="4621" w:type="dxa"/>
            <w:gridSpan w:val="9"/>
            <w:vAlign w:val="center"/>
          </w:tcPr>
          <w:p w14:paraId="2A73921F"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3024CE1F" w14:textId="77777777" w:rsidTr="00EF7240">
        <w:trPr>
          <w:trHeight w:hRule="exact" w:val="350"/>
        </w:trPr>
        <w:tc>
          <w:tcPr>
            <w:tcW w:w="5585" w:type="dxa"/>
            <w:gridSpan w:val="17"/>
            <w:vMerge/>
            <w:vAlign w:val="center"/>
          </w:tcPr>
          <w:p w14:paraId="1C6C1789" w14:textId="77777777" w:rsidR="00587C91" w:rsidRPr="00435FCF" w:rsidRDefault="00587C91" w:rsidP="00137935">
            <w:pPr>
              <w:spacing w:after="200" w:line="276" w:lineRule="auto"/>
              <w:textAlignment w:val="baseline"/>
              <w:rPr>
                <w:sz w:val="22"/>
                <w:lang w:val="en-US"/>
              </w:rPr>
            </w:pPr>
          </w:p>
        </w:tc>
        <w:tc>
          <w:tcPr>
            <w:tcW w:w="4621" w:type="dxa"/>
            <w:gridSpan w:val="9"/>
          </w:tcPr>
          <w:p w14:paraId="79CFB377" w14:textId="6FC72603" w:rsidR="00587C91" w:rsidRPr="00435FCF" w:rsidRDefault="00587C91" w:rsidP="00137935">
            <w:pPr>
              <w:spacing w:after="200" w:line="276" w:lineRule="auto"/>
              <w:jc w:val="center"/>
              <w:textAlignment w:val="baseline"/>
              <w:rPr>
                <w:sz w:val="16"/>
                <w:lang w:val="en-US"/>
              </w:rPr>
            </w:pPr>
            <w:r w:rsidRPr="00435FCF">
              <w:rPr>
                <w:i/>
                <w:sz w:val="16"/>
                <w:lang w:val="en-US"/>
              </w:rPr>
              <w:t>(full name)                   Signature</w:t>
            </w:r>
          </w:p>
        </w:tc>
      </w:tr>
      <w:tr w:rsidR="00137935" w:rsidRPr="00435FCF" w14:paraId="00A96B0B" w14:textId="77777777" w:rsidTr="00EF7240">
        <w:trPr>
          <w:trHeight w:hRule="exact" w:val="249"/>
        </w:trPr>
        <w:tc>
          <w:tcPr>
            <w:tcW w:w="5585" w:type="dxa"/>
            <w:gridSpan w:val="17"/>
            <w:vMerge w:val="restart"/>
            <w:vAlign w:val="center"/>
          </w:tcPr>
          <w:p w14:paraId="0F0458B3" w14:textId="1021C6E5" w:rsidR="00587C91" w:rsidRPr="00435FCF" w:rsidRDefault="00587C91" w:rsidP="00137935">
            <w:pPr>
              <w:spacing w:after="200" w:line="276" w:lineRule="auto"/>
              <w:textAlignment w:val="baseline"/>
              <w:rPr>
                <w:sz w:val="24"/>
                <w:lang w:val="en-US"/>
              </w:rPr>
            </w:pPr>
            <w:r w:rsidRPr="00435FCF">
              <w:rPr>
                <w:b/>
                <w:sz w:val="24"/>
                <w:lang w:val="en-US"/>
              </w:rPr>
              <w:t>Representative of the General Designer</w:t>
            </w:r>
          </w:p>
        </w:tc>
        <w:tc>
          <w:tcPr>
            <w:tcW w:w="4621" w:type="dxa"/>
            <w:gridSpan w:val="9"/>
            <w:vAlign w:val="center"/>
          </w:tcPr>
          <w:p w14:paraId="34CB91E9" w14:textId="77777777" w:rsidR="00587C91" w:rsidRPr="00435FCF" w:rsidRDefault="00587C91" w:rsidP="00137935">
            <w:pPr>
              <w:spacing w:after="200" w:line="276" w:lineRule="auto"/>
              <w:textAlignment w:val="baseline"/>
              <w:rPr>
                <w:sz w:val="22"/>
                <w:lang w:val="en-US"/>
              </w:rPr>
            </w:pPr>
          </w:p>
        </w:tc>
      </w:tr>
      <w:tr w:rsidR="00137935" w:rsidRPr="00435FCF" w14:paraId="77B66D32" w14:textId="77777777" w:rsidTr="00EF7240">
        <w:trPr>
          <w:trHeight w:hRule="exact" w:val="249"/>
        </w:trPr>
        <w:tc>
          <w:tcPr>
            <w:tcW w:w="5585" w:type="dxa"/>
            <w:gridSpan w:val="17"/>
            <w:vMerge/>
            <w:vAlign w:val="center"/>
          </w:tcPr>
          <w:p w14:paraId="7E7C3ED6" w14:textId="77777777" w:rsidR="00587C91" w:rsidRPr="00435FCF" w:rsidRDefault="00587C91" w:rsidP="00137935">
            <w:pPr>
              <w:spacing w:after="200" w:line="276" w:lineRule="auto"/>
              <w:textAlignment w:val="baseline"/>
              <w:rPr>
                <w:sz w:val="22"/>
                <w:lang w:val="en-US"/>
              </w:rPr>
            </w:pPr>
          </w:p>
        </w:tc>
        <w:tc>
          <w:tcPr>
            <w:tcW w:w="4621" w:type="dxa"/>
            <w:gridSpan w:val="9"/>
            <w:vAlign w:val="center"/>
          </w:tcPr>
          <w:p w14:paraId="7F83A0A2"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42852943" w14:textId="77777777" w:rsidTr="00EF7240">
        <w:trPr>
          <w:trHeight w:hRule="exact" w:val="349"/>
        </w:trPr>
        <w:tc>
          <w:tcPr>
            <w:tcW w:w="5585" w:type="dxa"/>
            <w:gridSpan w:val="17"/>
            <w:vMerge/>
            <w:vAlign w:val="center"/>
          </w:tcPr>
          <w:p w14:paraId="2C880B3B" w14:textId="77777777" w:rsidR="00587C91" w:rsidRPr="00435FCF" w:rsidRDefault="00587C91" w:rsidP="00137935">
            <w:pPr>
              <w:spacing w:after="200" w:line="276" w:lineRule="auto"/>
              <w:textAlignment w:val="baseline"/>
              <w:rPr>
                <w:sz w:val="22"/>
                <w:lang w:val="en-US"/>
              </w:rPr>
            </w:pPr>
          </w:p>
        </w:tc>
        <w:tc>
          <w:tcPr>
            <w:tcW w:w="4621" w:type="dxa"/>
            <w:gridSpan w:val="9"/>
          </w:tcPr>
          <w:p w14:paraId="7A2397D8" w14:textId="4C7959C8" w:rsidR="00587C91" w:rsidRPr="00435FCF" w:rsidRDefault="00587C91" w:rsidP="00137935">
            <w:pPr>
              <w:spacing w:after="200" w:line="276" w:lineRule="auto"/>
              <w:jc w:val="center"/>
              <w:textAlignment w:val="baseline"/>
              <w:rPr>
                <w:sz w:val="16"/>
                <w:lang w:val="en-US"/>
              </w:rPr>
            </w:pPr>
            <w:r w:rsidRPr="00435FCF">
              <w:rPr>
                <w:i/>
                <w:sz w:val="16"/>
                <w:lang w:val="en-US"/>
              </w:rPr>
              <w:t xml:space="preserve">(full name)                   Signature </w:t>
            </w:r>
          </w:p>
        </w:tc>
      </w:tr>
      <w:tr w:rsidR="00137935" w:rsidRPr="00435FCF" w14:paraId="7E511F8D" w14:textId="77777777" w:rsidTr="00EF7240">
        <w:trPr>
          <w:trHeight w:hRule="exact" w:val="249"/>
        </w:trPr>
        <w:tc>
          <w:tcPr>
            <w:tcW w:w="5585" w:type="dxa"/>
            <w:gridSpan w:val="17"/>
            <w:vMerge w:val="restart"/>
            <w:vAlign w:val="center"/>
          </w:tcPr>
          <w:p w14:paraId="098CC97B" w14:textId="5C54D623" w:rsidR="00587C91" w:rsidRPr="00435FCF" w:rsidRDefault="00587C91" w:rsidP="00137935">
            <w:pPr>
              <w:spacing w:after="200" w:line="276" w:lineRule="auto"/>
              <w:textAlignment w:val="baseline"/>
              <w:rPr>
                <w:sz w:val="24"/>
                <w:lang w:val="en-US"/>
              </w:rPr>
            </w:pPr>
            <w:r w:rsidRPr="00435FCF">
              <w:rPr>
                <w:b/>
                <w:sz w:val="24"/>
                <w:lang w:val="en-US"/>
              </w:rPr>
              <w:t>Representative of the Subcontractor</w:t>
            </w:r>
          </w:p>
        </w:tc>
        <w:tc>
          <w:tcPr>
            <w:tcW w:w="4621" w:type="dxa"/>
            <w:gridSpan w:val="9"/>
            <w:vAlign w:val="center"/>
          </w:tcPr>
          <w:p w14:paraId="791A3ADD" w14:textId="77777777" w:rsidR="00587C91" w:rsidRPr="00435FCF" w:rsidRDefault="00587C91" w:rsidP="00137935">
            <w:pPr>
              <w:spacing w:after="200" w:line="276" w:lineRule="auto"/>
              <w:textAlignment w:val="baseline"/>
              <w:rPr>
                <w:sz w:val="22"/>
                <w:lang w:val="en-US"/>
              </w:rPr>
            </w:pPr>
          </w:p>
        </w:tc>
      </w:tr>
      <w:tr w:rsidR="00137935" w:rsidRPr="00435FCF" w14:paraId="139651FB" w14:textId="77777777" w:rsidTr="00EF7240">
        <w:trPr>
          <w:trHeight w:hRule="exact" w:val="249"/>
        </w:trPr>
        <w:tc>
          <w:tcPr>
            <w:tcW w:w="5585" w:type="dxa"/>
            <w:gridSpan w:val="17"/>
            <w:vMerge/>
            <w:vAlign w:val="center"/>
          </w:tcPr>
          <w:p w14:paraId="09345A63" w14:textId="77777777" w:rsidR="00587C91" w:rsidRPr="00435FCF" w:rsidRDefault="00587C91" w:rsidP="00137935">
            <w:pPr>
              <w:spacing w:after="200" w:line="276" w:lineRule="auto"/>
              <w:textAlignment w:val="baseline"/>
              <w:rPr>
                <w:sz w:val="22"/>
                <w:lang w:val="en-US"/>
              </w:rPr>
            </w:pPr>
          </w:p>
        </w:tc>
        <w:tc>
          <w:tcPr>
            <w:tcW w:w="4621" w:type="dxa"/>
            <w:gridSpan w:val="9"/>
            <w:vAlign w:val="center"/>
          </w:tcPr>
          <w:p w14:paraId="387C4CAD" w14:textId="77777777" w:rsidR="00587C91" w:rsidRPr="00435FCF" w:rsidRDefault="00587C91" w:rsidP="00137935">
            <w:pPr>
              <w:spacing w:after="200" w:line="276" w:lineRule="auto"/>
              <w:textAlignment w:val="baseline"/>
              <w:rPr>
                <w:rFonts w:ascii="Tahoma" w:hAnsi="Tahoma"/>
                <w:i/>
                <w:sz w:val="22"/>
                <w:lang w:val="en-US"/>
              </w:rPr>
            </w:pPr>
          </w:p>
        </w:tc>
      </w:tr>
      <w:tr w:rsidR="00137935" w:rsidRPr="00435FCF" w14:paraId="6CCCCBD1" w14:textId="77777777" w:rsidTr="00EF7240">
        <w:trPr>
          <w:trHeight w:hRule="exact" w:val="360"/>
        </w:trPr>
        <w:tc>
          <w:tcPr>
            <w:tcW w:w="5585" w:type="dxa"/>
            <w:gridSpan w:val="17"/>
            <w:vMerge/>
            <w:vAlign w:val="center"/>
          </w:tcPr>
          <w:p w14:paraId="08D3C874" w14:textId="77777777" w:rsidR="00587C91" w:rsidRPr="00435FCF" w:rsidRDefault="00587C91" w:rsidP="00137935">
            <w:pPr>
              <w:spacing w:after="200" w:line="276" w:lineRule="auto"/>
              <w:textAlignment w:val="baseline"/>
              <w:rPr>
                <w:sz w:val="22"/>
                <w:lang w:val="en-US"/>
              </w:rPr>
            </w:pPr>
          </w:p>
        </w:tc>
        <w:tc>
          <w:tcPr>
            <w:tcW w:w="4621" w:type="dxa"/>
            <w:gridSpan w:val="9"/>
          </w:tcPr>
          <w:p w14:paraId="3FBDBB72" w14:textId="6D123DE8" w:rsidR="00587C91" w:rsidRPr="00435FCF" w:rsidRDefault="00587C91" w:rsidP="00137935">
            <w:pPr>
              <w:spacing w:after="200" w:line="276" w:lineRule="auto"/>
              <w:jc w:val="center"/>
              <w:textAlignment w:val="baseline"/>
              <w:rPr>
                <w:sz w:val="16"/>
                <w:lang w:val="en-US"/>
              </w:rPr>
            </w:pPr>
            <w:r w:rsidRPr="00435FCF">
              <w:rPr>
                <w:i/>
                <w:sz w:val="16"/>
                <w:lang w:val="en-US"/>
              </w:rPr>
              <w:t xml:space="preserve">(full name)                   Signature </w:t>
            </w:r>
          </w:p>
        </w:tc>
      </w:tr>
      <w:tr w:rsidR="00137935" w:rsidRPr="00435FCF" w14:paraId="140E48FE" w14:textId="77777777" w:rsidTr="00EF7240">
        <w:trPr>
          <w:trHeight w:hRule="exact" w:val="249"/>
        </w:trPr>
        <w:tc>
          <w:tcPr>
            <w:tcW w:w="5585" w:type="dxa"/>
            <w:gridSpan w:val="17"/>
            <w:vMerge w:val="restart"/>
            <w:vAlign w:val="center"/>
          </w:tcPr>
          <w:p w14:paraId="07B4151A" w14:textId="2F8AC431" w:rsidR="00587C91" w:rsidRPr="00435FCF" w:rsidRDefault="00587C91" w:rsidP="00137935">
            <w:pPr>
              <w:spacing w:after="200" w:line="276" w:lineRule="auto"/>
              <w:textAlignment w:val="baseline"/>
              <w:rPr>
                <w:sz w:val="24"/>
                <w:lang w:val="en-US"/>
              </w:rPr>
            </w:pPr>
            <w:r w:rsidRPr="00435FCF">
              <w:rPr>
                <w:b/>
                <w:sz w:val="24"/>
                <w:lang w:val="en-US"/>
              </w:rPr>
              <w:t xml:space="preserve">Other representatives </w:t>
            </w:r>
          </w:p>
        </w:tc>
        <w:tc>
          <w:tcPr>
            <w:tcW w:w="4621" w:type="dxa"/>
            <w:gridSpan w:val="9"/>
            <w:vAlign w:val="center"/>
          </w:tcPr>
          <w:p w14:paraId="229A49CF" w14:textId="77777777" w:rsidR="00587C91" w:rsidRPr="00435FCF" w:rsidRDefault="00587C91" w:rsidP="00137935">
            <w:pPr>
              <w:spacing w:after="200" w:line="276" w:lineRule="auto"/>
              <w:textAlignment w:val="baseline"/>
              <w:rPr>
                <w:sz w:val="22"/>
                <w:lang w:val="en-US"/>
              </w:rPr>
            </w:pPr>
          </w:p>
        </w:tc>
      </w:tr>
      <w:tr w:rsidR="00137935" w:rsidRPr="00435FCF" w14:paraId="3E3DE699" w14:textId="77777777" w:rsidTr="00EF7240">
        <w:trPr>
          <w:trHeight w:hRule="exact" w:val="249"/>
        </w:trPr>
        <w:tc>
          <w:tcPr>
            <w:tcW w:w="5585" w:type="dxa"/>
            <w:gridSpan w:val="17"/>
            <w:vMerge/>
            <w:vAlign w:val="center"/>
          </w:tcPr>
          <w:p w14:paraId="0312F3FF" w14:textId="77777777" w:rsidR="00587C91" w:rsidRPr="00435FCF" w:rsidRDefault="00587C91" w:rsidP="00137935">
            <w:pPr>
              <w:spacing w:after="200" w:line="276" w:lineRule="auto"/>
              <w:textAlignment w:val="baseline"/>
              <w:rPr>
                <w:rFonts w:cs="Arial"/>
                <w:sz w:val="22"/>
              </w:rPr>
            </w:pPr>
          </w:p>
        </w:tc>
        <w:tc>
          <w:tcPr>
            <w:tcW w:w="4621" w:type="dxa"/>
            <w:gridSpan w:val="9"/>
            <w:vAlign w:val="center"/>
          </w:tcPr>
          <w:p w14:paraId="09272833" w14:textId="77777777" w:rsidR="00587C91" w:rsidRPr="00435FCF" w:rsidRDefault="00587C91" w:rsidP="00137935">
            <w:pPr>
              <w:spacing w:after="200" w:line="276" w:lineRule="auto"/>
              <w:textAlignment w:val="baseline"/>
              <w:rPr>
                <w:rFonts w:ascii="Tahoma" w:hAnsi="Tahoma" w:cs="Tahoma"/>
                <w:i/>
                <w:sz w:val="22"/>
              </w:rPr>
            </w:pPr>
          </w:p>
        </w:tc>
      </w:tr>
      <w:tr w:rsidR="00137935" w:rsidRPr="00435FCF" w14:paraId="641910B5" w14:textId="77777777" w:rsidTr="00EF7240">
        <w:trPr>
          <w:trHeight w:hRule="exact" w:val="345"/>
        </w:trPr>
        <w:tc>
          <w:tcPr>
            <w:tcW w:w="5585" w:type="dxa"/>
            <w:gridSpan w:val="17"/>
            <w:vMerge/>
            <w:vAlign w:val="center"/>
          </w:tcPr>
          <w:p w14:paraId="67C463A5" w14:textId="77777777" w:rsidR="00587C91" w:rsidRPr="00435FCF" w:rsidRDefault="00587C91" w:rsidP="00137935">
            <w:pPr>
              <w:spacing w:after="200" w:line="276" w:lineRule="auto"/>
              <w:textAlignment w:val="baseline"/>
              <w:rPr>
                <w:rFonts w:cs="Arial"/>
                <w:sz w:val="22"/>
              </w:rPr>
            </w:pPr>
          </w:p>
        </w:tc>
        <w:tc>
          <w:tcPr>
            <w:tcW w:w="4621" w:type="dxa"/>
            <w:gridSpan w:val="9"/>
          </w:tcPr>
          <w:p w14:paraId="742FAD52" w14:textId="726661E3" w:rsidR="00587C91" w:rsidRPr="00435FCF" w:rsidRDefault="00587C91" w:rsidP="00137935">
            <w:pPr>
              <w:spacing w:after="200" w:line="276" w:lineRule="auto"/>
              <w:jc w:val="center"/>
              <w:textAlignment w:val="baseline"/>
              <w:rPr>
                <w:sz w:val="16"/>
                <w:lang w:val="en-US"/>
              </w:rPr>
            </w:pPr>
            <w:r w:rsidRPr="00435FCF">
              <w:rPr>
                <w:i/>
                <w:sz w:val="16"/>
                <w:lang w:val="en-US"/>
              </w:rPr>
              <w:t>(full name)                   Signature</w:t>
            </w:r>
          </w:p>
        </w:tc>
      </w:tr>
    </w:tbl>
    <w:p w14:paraId="30A2DB94" w14:textId="77777777" w:rsidR="00766751" w:rsidRPr="00435FCF" w:rsidRDefault="00766751" w:rsidP="00137935">
      <w:pPr>
        <w:rPr>
          <w:rFonts w:ascii="Times New Roman Bold" w:eastAsia="Times New Roman" w:hAnsi="Times New Roman Bold" w:cs="Times New Roman"/>
          <w:b/>
          <w:bCs/>
          <w:caps/>
          <w:sz w:val="28"/>
          <w:szCs w:val="28"/>
          <w:u w:color="000000"/>
        </w:rPr>
      </w:pPr>
      <w:r w:rsidRPr="00435FCF">
        <w:rPr>
          <w:rFonts w:ascii="Times New Roman Bold" w:hAnsi="Times New Roman Bold"/>
          <w:b/>
          <w:caps/>
          <w:sz w:val="28"/>
          <w:u w:color="000000"/>
        </w:rPr>
        <w:br w:type="page"/>
      </w:r>
    </w:p>
    <w:p w14:paraId="72CE7ED9" w14:textId="5A35CE1A" w:rsidR="00766751" w:rsidRPr="00435FCF" w:rsidRDefault="008F3EA9" w:rsidP="00137935">
      <w:pPr>
        <w:jc w:val="right"/>
        <w:rPr>
          <w:rFonts w:ascii="Times New Roman" w:eastAsiaTheme="majorEastAsia" w:hAnsi="Times New Roman" w:cs="Times New Roman"/>
          <w:b/>
          <w:sz w:val="24"/>
          <w:szCs w:val="24"/>
        </w:rPr>
      </w:pPr>
      <w:r w:rsidRPr="00435FCF">
        <w:rPr>
          <w:rFonts w:ascii="Times New Roman" w:hAnsi="Times New Roman"/>
          <w:b/>
          <w:sz w:val="24"/>
          <w:lang w:val="en-US"/>
        </w:rPr>
        <w:lastRenderedPageBreak/>
        <w:t>Form</w:t>
      </w:r>
      <w:r w:rsidR="00766751" w:rsidRPr="00435FCF">
        <w:rPr>
          <w:rFonts w:ascii="Times New Roman" w:eastAsiaTheme="majorEastAsia" w:hAnsi="Times New Roman" w:cs="Times New Roman"/>
          <w:b/>
          <w:sz w:val="24"/>
          <w:szCs w:val="24"/>
        </w:rPr>
        <w:t xml:space="preserve"> </w:t>
      </w:r>
      <w:r w:rsidR="00773B32" w:rsidRPr="00435FCF">
        <w:rPr>
          <w:rFonts w:ascii="Times New Roman" w:eastAsiaTheme="majorEastAsia" w:hAnsi="Times New Roman" w:cs="Times New Roman"/>
          <w:b/>
          <w:sz w:val="24"/>
          <w:szCs w:val="24"/>
        </w:rPr>
        <w:t>A-3</w:t>
      </w:r>
    </w:p>
    <w:p w14:paraId="76E552F9" w14:textId="13027E00" w:rsidR="00766751" w:rsidRPr="00435FCF" w:rsidRDefault="008F3EA9" w:rsidP="00137935">
      <w:pPr>
        <w:keepNext/>
        <w:keepLines/>
        <w:spacing w:before="240" w:after="240" w:line="240" w:lineRule="auto"/>
        <w:ind w:firstLine="709"/>
        <w:jc w:val="center"/>
        <w:outlineLvl w:val="1"/>
        <w:rPr>
          <w:rFonts w:ascii="Times New Roman" w:hAnsi="Times New Roman"/>
          <w:b/>
          <w:sz w:val="24"/>
          <w:lang w:val="en-US"/>
        </w:rPr>
      </w:pPr>
      <w:bookmarkStart w:id="161" w:name="_Toc129255350"/>
      <w:bookmarkStart w:id="162" w:name="_Toc133334691"/>
      <w:bookmarkStart w:id="163" w:name="_Toc142853934"/>
      <w:r w:rsidRPr="00435FCF">
        <w:rPr>
          <w:rFonts w:ascii="Times New Roman" w:hAnsi="Times New Roman"/>
          <w:b/>
          <w:sz w:val="24"/>
          <w:lang w:val="en-US"/>
        </w:rPr>
        <w:t>Form of Installation Works Acceptance Certificate</w:t>
      </w:r>
      <w:bookmarkEnd w:id="161"/>
      <w:bookmarkEnd w:id="162"/>
      <w:bookmarkEnd w:id="163"/>
    </w:p>
    <w:tbl>
      <w:tblPr>
        <w:tblStyle w:val="310"/>
        <w:tblW w:w="10206" w:type="dxa"/>
        <w:tblBorders>
          <w:top w:val="none" w:sz="0" w:space="0" w:color="auto"/>
          <w:left w:val="none" w:sz="0" w:space="0" w:color="auto"/>
          <w:bottom w:val="none" w:sz="0"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52"/>
        <w:gridCol w:w="346"/>
        <w:gridCol w:w="299"/>
        <w:gridCol w:w="126"/>
        <w:gridCol w:w="373"/>
        <w:gridCol w:w="320"/>
        <w:gridCol w:w="660"/>
        <w:gridCol w:w="10"/>
        <w:gridCol w:w="130"/>
        <w:gridCol w:w="141"/>
        <w:gridCol w:w="1122"/>
        <w:gridCol w:w="700"/>
        <w:gridCol w:w="364"/>
        <w:gridCol w:w="432"/>
        <w:gridCol w:w="54"/>
        <w:gridCol w:w="559"/>
        <w:gridCol w:w="428"/>
        <w:gridCol w:w="1227"/>
        <w:gridCol w:w="37"/>
        <w:gridCol w:w="956"/>
        <w:gridCol w:w="165"/>
        <w:gridCol w:w="159"/>
        <w:gridCol w:w="428"/>
        <w:gridCol w:w="518"/>
      </w:tblGrid>
      <w:tr w:rsidR="00137935" w:rsidRPr="00435FCF" w14:paraId="4A23D44C" w14:textId="77777777" w:rsidTr="00EF7240">
        <w:trPr>
          <w:trHeight w:hRule="exact" w:val="249"/>
        </w:trPr>
        <w:tc>
          <w:tcPr>
            <w:tcW w:w="10206" w:type="dxa"/>
            <w:gridSpan w:val="24"/>
            <w:vAlign w:val="center"/>
          </w:tcPr>
          <w:p w14:paraId="56AD1C4F" w14:textId="19196687" w:rsidR="008F3EA9" w:rsidRPr="00435FCF" w:rsidRDefault="008F3EA9" w:rsidP="00137935">
            <w:pPr>
              <w:spacing w:after="200" w:line="276" w:lineRule="auto"/>
              <w:jc w:val="center"/>
              <w:textAlignment w:val="baseline"/>
              <w:rPr>
                <w:rFonts w:ascii="Tahoma" w:hAnsi="Tahoma"/>
                <w:i/>
                <w:sz w:val="22"/>
                <w:lang w:val="en-US"/>
              </w:rPr>
            </w:pPr>
            <w:r w:rsidRPr="00435FCF">
              <w:rPr>
                <w:b/>
                <w:lang w:val="en-US"/>
              </w:rPr>
              <w:t>INSTALLATION WORKS ACCEPTANCE CERTIFICATE</w:t>
            </w:r>
          </w:p>
        </w:tc>
      </w:tr>
      <w:tr w:rsidR="00137935" w:rsidRPr="00435FCF" w14:paraId="201FE3FE" w14:textId="77777777" w:rsidTr="00EF7240">
        <w:trPr>
          <w:trHeight w:hRule="exact" w:val="249"/>
        </w:trPr>
        <w:tc>
          <w:tcPr>
            <w:tcW w:w="5243" w:type="dxa"/>
            <w:gridSpan w:val="13"/>
            <w:vAlign w:val="center"/>
          </w:tcPr>
          <w:p w14:paraId="5B943A07" w14:textId="1B68233A" w:rsidR="008F3EA9" w:rsidRPr="00435FCF" w:rsidRDefault="008F3EA9" w:rsidP="00137935">
            <w:pPr>
              <w:spacing w:after="200" w:line="276" w:lineRule="auto"/>
              <w:textAlignment w:val="baseline"/>
              <w:rPr>
                <w:sz w:val="24"/>
                <w:lang w:val="en-US"/>
              </w:rPr>
            </w:pPr>
            <w:r w:rsidRPr="00435FCF">
              <w:rPr>
                <w:b/>
                <w:sz w:val="24"/>
                <w:lang w:val="en-US"/>
              </w:rPr>
              <w:t>Construction facility</w:t>
            </w:r>
          </w:p>
        </w:tc>
        <w:tc>
          <w:tcPr>
            <w:tcW w:w="4963" w:type="dxa"/>
            <w:gridSpan w:val="11"/>
            <w:vAlign w:val="center"/>
          </w:tcPr>
          <w:p w14:paraId="60831740"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2A5FB90E" w14:textId="77777777" w:rsidTr="00EF7240">
        <w:trPr>
          <w:trHeight w:hRule="exact" w:val="249"/>
        </w:trPr>
        <w:tc>
          <w:tcPr>
            <w:tcW w:w="10206" w:type="dxa"/>
            <w:gridSpan w:val="24"/>
            <w:vAlign w:val="center"/>
          </w:tcPr>
          <w:p w14:paraId="027A56C7"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1E33A431" w14:textId="77777777" w:rsidTr="00B331F5">
        <w:trPr>
          <w:trHeight w:hRule="exact" w:val="262"/>
        </w:trPr>
        <w:tc>
          <w:tcPr>
            <w:tcW w:w="10206" w:type="dxa"/>
            <w:gridSpan w:val="24"/>
          </w:tcPr>
          <w:p w14:paraId="354B20BC" w14:textId="262AEF90" w:rsidR="008F3EA9" w:rsidRPr="00435FCF" w:rsidRDefault="008F3EA9" w:rsidP="00137935">
            <w:pPr>
              <w:spacing w:line="276" w:lineRule="auto"/>
              <w:jc w:val="center"/>
              <w:textAlignment w:val="baseline"/>
              <w:rPr>
                <w:sz w:val="16"/>
                <w:lang w:val="en-US"/>
              </w:rPr>
            </w:pPr>
            <w:r w:rsidRPr="00435FCF">
              <w:rPr>
                <w:i/>
                <w:sz w:val="16"/>
                <w:lang w:val="en-US"/>
              </w:rPr>
              <w:t>(name of design documentation, mailing or construction address of construction facility)</w:t>
            </w:r>
          </w:p>
        </w:tc>
      </w:tr>
      <w:tr w:rsidR="00137935" w:rsidRPr="00435FCF" w14:paraId="1E001433" w14:textId="77777777" w:rsidTr="00EF7240">
        <w:trPr>
          <w:trHeight w:hRule="exact" w:val="249"/>
        </w:trPr>
        <w:tc>
          <w:tcPr>
            <w:tcW w:w="10206" w:type="dxa"/>
            <w:gridSpan w:val="24"/>
            <w:vAlign w:val="center"/>
          </w:tcPr>
          <w:p w14:paraId="3E2EA1C0" w14:textId="4A994AE0" w:rsidR="008F3EA9" w:rsidRPr="00435FCF" w:rsidRDefault="008F3EA9" w:rsidP="00137935">
            <w:pPr>
              <w:spacing w:after="200" w:line="276" w:lineRule="auto"/>
              <w:ind w:right="284"/>
              <w:textAlignment w:val="baseline"/>
              <w:rPr>
                <w:sz w:val="24"/>
                <w:lang w:val="en-US"/>
              </w:rPr>
            </w:pPr>
            <w:r w:rsidRPr="00435FCF">
              <w:rPr>
                <w:b/>
                <w:sz w:val="24"/>
                <w:lang w:val="en-US"/>
              </w:rPr>
              <w:t>Owner:</w:t>
            </w:r>
          </w:p>
        </w:tc>
      </w:tr>
      <w:tr w:rsidR="00137935" w:rsidRPr="00435FCF" w14:paraId="01E126AF" w14:textId="77777777" w:rsidTr="00EF7240">
        <w:trPr>
          <w:trHeight w:hRule="exact" w:val="249"/>
        </w:trPr>
        <w:tc>
          <w:tcPr>
            <w:tcW w:w="10206" w:type="dxa"/>
            <w:gridSpan w:val="24"/>
            <w:vAlign w:val="center"/>
          </w:tcPr>
          <w:p w14:paraId="0413AD04"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49EE2DA6" w14:textId="77777777" w:rsidTr="00B331F5">
        <w:trPr>
          <w:trHeight w:hRule="exact" w:val="315"/>
        </w:trPr>
        <w:tc>
          <w:tcPr>
            <w:tcW w:w="10206" w:type="dxa"/>
            <w:gridSpan w:val="24"/>
          </w:tcPr>
          <w:p w14:paraId="3595ABD7" w14:textId="51908709" w:rsidR="008F3EA9" w:rsidRPr="00435FCF" w:rsidRDefault="008F3EA9" w:rsidP="00137935">
            <w:pPr>
              <w:spacing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09E1E9FE" w14:textId="77777777" w:rsidTr="00EF7240">
        <w:trPr>
          <w:trHeight w:hRule="exact" w:val="249"/>
        </w:trPr>
        <w:tc>
          <w:tcPr>
            <w:tcW w:w="10206" w:type="dxa"/>
            <w:gridSpan w:val="24"/>
            <w:vAlign w:val="center"/>
          </w:tcPr>
          <w:p w14:paraId="515A2247"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699ACC48" w14:textId="77777777" w:rsidTr="00B331F5">
        <w:trPr>
          <w:trHeight w:hRule="exact" w:val="268"/>
        </w:trPr>
        <w:tc>
          <w:tcPr>
            <w:tcW w:w="10206" w:type="dxa"/>
            <w:gridSpan w:val="24"/>
          </w:tcPr>
          <w:p w14:paraId="3ADA73D7" w14:textId="01389220" w:rsidR="008F3EA9" w:rsidRPr="00435FCF" w:rsidRDefault="008F3EA9" w:rsidP="00137935">
            <w:pPr>
              <w:spacing w:line="276" w:lineRule="auto"/>
              <w:jc w:val="center"/>
              <w:textAlignment w:val="baseline"/>
              <w:rPr>
                <w:sz w:val="16"/>
                <w:lang w:val="en-US"/>
              </w:rPr>
            </w:pPr>
            <w:r w:rsidRPr="00435FCF">
              <w:rPr>
                <w:i/>
                <w:sz w:val="16"/>
                <w:lang w:val="en-US"/>
              </w:rPr>
              <w:t>postal code, telephone/fax)</w:t>
            </w:r>
          </w:p>
        </w:tc>
      </w:tr>
      <w:tr w:rsidR="00137935" w:rsidRPr="00435FCF" w14:paraId="59C5960F" w14:textId="77777777" w:rsidTr="00EF7240">
        <w:trPr>
          <w:trHeight w:hRule="exact" w:val="249"/>
        </w:trPr>
        <w:tc>
          <w:tcPr>
            <w:tcW w:w="5243" w:type="dxa"/>
            <w:gridSpan w:val="13"/>
            <w:vAlign w:val="center"/>
          </w:tcPr>
          <w:p w14:paraId="729BC370" w14:textId="01AF00AF" w:rsidR="008F3EA9" w:rsidRPr="00435FCF" w:rsidRDefault="008F3EA9" w:rsidP="00137935">
            <w:pPr>
              <w:spacing w:after="200" w:line="276" w:lineRule="auto"/>
              <w:textAlignment w:val="baseline"/>
              <w:rPr>
                <w:sz w:val="24"/>
                <w:lang w:val="en-US"/>
              </w:rPr>
            </w:pPr>
            <w:r w:rsidRPr="00435FCF">
              <w:rPr>
                <w:b/>
                <w:sz w:val="24"/>
                <w:lang w:val="en-US"/>
              </w:rPr>
              <w:t>Contractor:</w:t>
            </w:r>
          </w:p>
        </w:tc>
        <w:tc>
          <w:tcPr>
            <w:tcW w:w="4963" w:type="dxa"/>
            <w:gridSpan w:val="11"/>
            <w:vAlign w:val="center"/>
          </w:tcPr>
          <w:p w14:paraId="5CA5A55C"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40259DA" w14:textId="77777777" w:rsidTr="00EF7240">
        <w:trPr>
          <w:trHeight w:hRule="exact" w:val="249"/>
        </w:trPr>
        <w:tc>
          <w:tcPr>
            <w:tcW w:w="10206" w:type="dxa"/>
            <w:gridSpan w:val="24"/>
            <w:vAlign w:val="center"/>
          </w:tcPr>
          <w:p w14:paraId="0C1A9CE9"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A3D7F40" w14:textId="77777777" w:rsidTr="00B331F5">
        <w:trPr>
          <w:trHeight w:hRule="exact" w:val="307"/>
        </w:trPr>
        <w:tc>
          <w:tcPr>
            <w:tcW w:w="10206" w:type="dxa"/>
            <w:gridSpan w:val="24"/>
          </w:tcPr>
          <w:p w14:paraId="193DFDC7" w14:textId="4693C8B4" w:rsidR="008F3EA9" w:rsidRPr="00435FCF" w:rsidRDefault="008F3EA9" w:rsidP="00137935">
            <w:pPr>
              <w:spacing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6D55F6A5" w14:textId="77777777" w:rsidTr="00EF7240">
        <w:trPr>
          <w:trHeight w:hRule="exact" w:val="249"/>
        </w:trPr>
        <w:tc>
          <w:tcPr>
            <w:tcW w:w="10206" w:type="dxa"/>
            <w:gridSpan w:val="24"/>
            <w:vAlign w:val="center"/>
          </w:tcPr>
          <w:p w14:paraId="2447B0CA"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65F2E9A3" w14:textId="77777777" w:rsidTr="00B331F5">
        <w:trPr>
          <w:trHeight w:val="248"/>
        </w:trPr>
        <w:tc>
          <w:tcPr>
            <w:tcW w:w="10206" w:type="dxa"/>
            <w:gridSpan w:val="24"/>
          </w:tcPr>
          <w:p w14:paraId="15E3F9CD" w14:textId="20DC9D99" w:rsidR="008F3EA9" w:rsidRPr="00435FCF" w:rsidRDefault="008F3EA9" w:rsidP="00137935">
            <w:pPr>
              <w:spacing w:line="276" w:lineRule="auto"/>
              <w:jc w:val="center"/>
              <w:textAlignment w:val="baseline"/>
              <w:rPr>
                <w:sz w:val="16"/>
                <w:lang w:val="en-US"/>
              </w:rPr>
            </w:pPr>
            <w:r w:rsidRPr="00435FCF">
              <w:rPr>
                <w:i/>
                <w:sz w:val="16"/>
                <w:lang w:val="en-US"/>
              </w:rPr>
              <w:t>postal code, telephone/fax)</w:t>
            </w:r>
          </w:p>
        </w:tc>
      </w:tr>
      <w:tr w:rsidR="00137935" w:rsidRPr="00435FCF" w14:paraId="5E86CFDE" w14:textId="77777777" w:rsidTr="00EF7240">
        <w:trPr>
          <w:trHeight w:hRule="exact" w:val="249"/>
        </w:trPr>
        <w:tc>
          <w:tcPr>
            <w:tcW w:w="6288" w:type="dxa"/>
            <w:gridSpan w:val="16"/>
            <w:vAlign w:val="center"/>
          </w:tcPr>
          <w:p w14:paraId="32FA0CF3" w14:textId="56E12E12" w:rsidR="008F3EA9" w:rsidRPr="00435FCF" w:rsidRDefault="008F3EA9" w:rsidP="00137935">
            <w:pPr>
              <w:spacing w:after="200" w:line="276" w:lineRule="auto"/>
              <w:textAlignment w:val="baseline"/>
              <w:rPr>
                <w:sz w:val="24"/>
                <w:lang w:val="en-US"/>
              </w:rPr>
            </w:pPr>
            <w:r w:rsidRPr="00435FCF">
              <w:rPr>
                <w:b/>
                <w:sz w:val="24"/>
                <w:lang w:val="en-US"/>
              </w:rPr>
              <w:t>General Designer:</w:t>
            </w:r>
          </w:p>
        </w:tc>
        <w:tc>
          <w:tcPr>
            <w:tcW w:w="3918" w:type="dxa"/>
            <w:gridSpan w:val="8"/>
            <w:vAlign w:val="center"/>
          </w:tcPr>
          <w:p w14:paraId="3DCF8DFC"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02E8FB1F" w14:textId="77777777" w:rsidTr="00EF7240">
        <w:trPr>
          <w:trHeight w:hRule="exact" w:val="249"/>
        </w:trPr>
        <w:tc>
          <w:tcPr>
            <w:tcW w:w="10206" w:type="dxa"/>
            <w:gridSpan w:val="24"/>
            <w:vAlign w:val="center"/>
          </w:tcPr>
          <w:p w14:paraId="74E150E3"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11E7B92B" w14:textId="77777777" w:rsidTr="00927C68">
        <w:trPr>
          <w:trHeight w:hRule="exact" w:val="346"/>
        </w:trPr>
        <w:tc>
          <w:tcPr>
            <w:tcW w:w="10206" w:type="dxa"/>
            <w:gridSpan w:val="24"/>
          </w:tcPr>
          <w:p w14:paraId="3EF6820B" w14:textId="0A00EA3C" w:rsidR="008F3EA9" w:rsidRPr="00435FCF" w:rsidRDefault="008F3EA9" w:rsidP="00137935">
            <w:pPr>
              <w:spacing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709B332D" w14:textId="77777777" w:rsidTr="00EF7240">
        <w:trPr>
          <w:trHeight w:hRule="exact" w:val="249"/>
        </w:trPr>
        <w:tc>
          <w:tcPr>
            <w:tcW w:w="10206" w:type="dxa"/>
            <w:gridSpan w:val="24"/>
            <w:vAlign w:val="center"/>
          </w:tcPr>
          <w:p w14:paraId="01B75096"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68E4D36A" w14:textId="77777777" w:rsidTr="00B331F5">
        <w:trPr>
          <w:trHeight w:val="261"/>
        </w:trPr>
        <w:tc>
          <w:tcPr>
            <w:tcW w:w="10206" w:type="dxa"/>
            <w:gridSpan w:val="24"/>
          </w:tcPr>
          <w:p w14:paraId="0D073765" w14:textId="4AD1B268" w:rsidR="008F3EA9" w:rsidRPr="00435FCF" w:rsidRDefault="008F3EA9" w:rsidP="00137935">
            <w:pPr>
              <w:spacing w:line="276" w:lineRule="auto"/>
              <w:jc w:val="center"/>
              <w:textAlignment w:val="baseline"/>
              <w:rPr>
                <w:sz w:val="16"/>
                <w:lang w:val="en-US"/>
              </w:rPr>
            </w:pPr>
            <w:r w:rsidRPr="00435FCF">
              <w:rPr>
                <w:i/>
                <w:sz w:val="16"/>
                <w:lang w:val="en-US"/>
              </w:rPr>
              <w:t>postal code, telephone/fax)</w:t>
            </w:r>
          </w:p>
        </w:tc>
      </w:tr>
      <w:tr w:rsidR="00137935" w:rsidRPr="00435FCF" w14:paraId="723EEF5A" w14:textId="77777777" w:rsidTr="00EF7240">
        <w:trPr>
          <w:trHeight w:hRule="exact" w:val="249"/>
        </w:trPr>
        <w:tc>
          <w:tcPr>
            <w:tcW w:w="10206" w:type="dxa"/>
            <w:gridSpan w:val="24"/>
            <w:vAlign w:val="center"/>
          </w:tcPr>
          <w:p w14:paraId="2D8F6C6A" w14:textId="5CAA09E2" w:rsidR="008F3EA9" w:rsidRPr="00435FCF" w:rsidRDefault="008F3EA9" w:rsidP="00137935">
            <w:pPr>
              <w:spacing w:after="200" w:line="276" w:lineRule="auto"/>
              <w:ind w:left="1418" w:hanging="1418"/>
              <w:textAlignment w:val="baseline"/>
              <w:rPr>
                <w:rFonts w:ascii="Tahoma" w:hAnsi="Tahoma"/>
                <w:b/>
                <w:i/>
                <w:sz w:val="24"/>
                <w:lang w:val="en-US"/>
              </w:rPr>
            </w:pPr>
            <w:r w:rsidRPr="00435FCF">
              <w:rPr>
                <w:b/>
                <w:sz w:val="24"/>
                <w:lang w:val="en-US"/>
              </w:rPr>
              <w:t>Subcontractor:</w:t>
            </w:r>
          </w:p>
        </w:tc>
      </w:tr>
      <w:tr w:rsidR="00137935" w:rsidRPr="00435FCF" w14:paraId="5D049D06" w14:textId="77777777" w:rsidTr="00EF7240">
        <w:trPr>
          <w:trHeight w:hRule="exact" w:val="271"/>
        </w:trPr>
        <w:tc>
          <w:tcPr>
            <w:tcW w:w="10206" w:type="dxa"/>
            <w:gridSpan w:val="24"/>
            <w:vAlign w:val="center"/>
          </w:tcPr>
          <w:p w14:paraId="73714F85" w14:textId="6EB2761B" w:rsidR="008F3EA9" w:rsidRPr="00435FCF" w:rsidRDefault="008F3EA9" w:rsidP="00137935">
            <w:pPr>
              <w:spacing w:after="240" w:line="276" w:lineRule="auto"/>
              <w:ind w:hanging="1418"/>
              <w:textAlignment w:val="baseline"/>
              <w:rPr>
                <w:b/>
                <w:sz w:val="22"/>
                <w:lang w:val="en-US"/>
              </w:rPr>
            </w:pPr>
            <w:proofErr w:type="spellStart"/>
            <w:r w:rsidRPr="00435FCF">
              <w:rPr>
                <w:rFonts w:ascii="Tahoma" w:hAnsi="Tahoma"/>
                <w:i/>
                <w:sz w:val="22"/>
                <w:lang w:val="en-US"/>
              </w:rPr>
              <w:t>Petroje</w:t>
            </w:r>
            <w:proofErr w:type="spellEnd"/>
            <w:r w:rsidRPr="00435FCF">
              <w:rPr>
                <w:rFonts w:ascii="Tahoma" w:hAnsi="Tahoma"/>
                <w:i/>
                <w:sz w:val="22"/>
                <w:lang w:val="en-US"/>
              </w:rPr>
              <w:t xml:space="preserve">             </w:t>
            </w:r>
          </w:p>
        </w:tc>
      </w:tr>
      <w:tr w:rsidR="00137935" w:rsidRPr="00435FCF" w14:paraId="0C739DBC" w14:textId="77777777" w:rsidTr="00B331F5">
        <w:trPr>
          <w:trHeight w:hRule="exact" w:val="279"/>
        </w:trPr>
        <w:tc>
          <w:tcPr>
            <w:tcW w:w="10206" w:type="dxa"/>
            <w:gridSpan w:val="24"/>
          </w:tcPr>
          <w:p w14:paraId="1508C4D3" w14:textId="286C7595" w:rsidR="008F3EA9" w:rsidRPr="00435FCF" w:rsidRDefault="008F3EA9" w:rsidP="00137935">
            <w:pPr>
              <w:spacing w:after="120" w:line="276" w:lineRule="auto"/>
              <w:jc w:val="center"/>
              <w:textAlignment w:val="baseline"/>
              <w:rPr>
                <w:sz w:val="16"/>
                <w:lang w:val="en-US"/>
              </w:rPr>
            </w:pPr>
            <w:r w:rsidRPr="00435FCF">
              <w:rPr>
                <w:i/>
                <w:sz w:val="16"/>
                <w:lang w:val="en-US"/>
              </w:rPr>
              <w:t xml:space="preserve">(name, number and issue date of state registration certificate, PSRN, taxpayer identification number, place of location, </w:t>
            </w:r>
          </w:p>
        </w:tc>
      </w:tr>
      <w:tr w:rsidR="00137935" w:rsidRPr="00435FCF" w14:paraId="4ED28558" w14:textId="77777777" w:rsidTr="00EF7240">
        <w:trPr>
          <w:trHeight w:hRule="exact" w:val="286"/>
        </w:trPr>
        <w:tc>
          <w:tcPr>
            <w:tcW w:w="10206" w:type="dxa"/>
            <w:gridSpan w:val="24"/>
            <w:vAlign w:val="center"/>
          </w:tcPr>
          <w:p w14:paraId="4A76E8EC"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5A2517DF" w14:textId="77777777" w:rsidTr="00B331F5">
        <w:trPr>
          <w:trHeight w:val="219"/>
        </w:trPr>
        <w:tc>
          <w:tcPr>
            <w:tcW w:w="10206" w:type="dxa"/>
            <w:gridSpan w:val="24"/>
          </w:tcPr>
          <w:p w14:paraId="7D52521D" w14:textId="45C68497" w:rsidR="008F3EA9" w:rsidRPr="00435FCF" w:rsidRDefault="008F3EA9" w:rsidP="00137935">
            <w:pPr>
              <w:spacing w:line="276" w:lineRule="auto"/>
              <w:ind w:left="-142" w:firstLine="142"/>
              <w:jc w:val="center"/>
              <w:textAlignment w:val="baseline"/>
              <w:rPr>
                <w:rFonts w:ascii="Tahoma" w:hAnsi="Tahoma"/>
                <w:b/>
                <w:sz w:val="16"/>
                <w:lang w:val="en-US"/>
              </w:rPr>
            </w:pPr>
            <w:r w:rsidRPr="00435FCF">
              <w:rPr>
                <w:i/>
                <w:sz w:val="16"/>
                <w:lang w:val="en-US"/>
              </w:rPr>
              <w:t>postal code, telephone/fax)</w:t>
            </w:r>
          </w:p>
        </w:tc>
      </w:tr>
      <w:tr w:rsidR="00137935" w:rsidRPr="00435FCF" w14:paraId="27E9AC1F" w14:textId="77777777" w:rsidTr="00927C68">
        <w:trPr>
          <w:gridAfter w:val="11"/>
          <w:wAfter w:w="4963" w:type="dxa"/>
          <w:trHeight w:hRule="exact" w:val="286"/>
        </w:trPr>
        <w:tc>
          <w:tcPr>
            <w:tcW w:w="652" w:type="dxa"/>
            <w:vAlign w:val="center"/>
          </w:tcPr>
          <w:p w14:paraId="5C11B13C" w14:textId="77777777" w:rsidR="008F3EA9" w:rsidRPr="00435FCF" w:rsidRDefault="008F3EA9" w:rsidP="00137935">
            <w:pPr>
              <w:spacing w:after="200" w:line="276" w:lineRule="auto"/>
              <w:textAlignment w:val="baseline"/>
              <w:rPr>
                <w:sz w:val="22"/>
                <w:lang w:val="en-US"/>
              </w:rPr>
            </w:pPr>
          </w:p>
        </w:tc>
        <w:tc>
          <w:tcPr>
            <w:tcW w:w="645" w:type="dxa"/>
            <w:gridSpan w:val="2"/>
            <w:vAlign w:val="center"/>
          </w:tcPr>
          <w:p w14:paraId="2DC921DD" w14:textId="77777777" w:rsidR="008F3EA9" w:rsidRPr="00435FCF" w:rsidRDefault="008F3EA9" w:rsidP="00137935">
            <w:pPr>
              <w:spacing w:after="200" w:line="276" w:lineRule="auto"/>
              <w:textAlignment w:val="baseline"/>
              <w:rPr>
                <w:sz w:val="22"/>
                <w:lang w:val="en-US"/>
              </w:rPr>
            </w:pPr>
          </w:p>
        </w:tc>
        <w:tc>
          <w:tcPr>
            <w:tcW w:w="819" w:type="dxa"/>
            <w:gridSpan w:val="3"/>
            <w:vAlign w:val="center"/>
          </w:tcPr>
          <w:p w14:paraId="1824F7AD" w14:textId="77777777" w:rsidR="008F3EA9" w:rsidRPr="00435FCF" w:rsidRDefault="008F3EA9" w:rsidP="00137935">
            <w:pPr>
              <w:spacing w:after="200" w:line="276" w:lineRule="auto"/>
              <w:textAlignment w:val="baseline"/>
              <w:rPr>
                <w:sz w:val="22"/>
                <w:lang w:val="en-US"/>
              </w:rPr>
            </w:pPr>
          </w:p>
        </w:tc>
        <w:tc>
          <w:tcPr>
            <w:tcW w:w="670" w:type="dxa"/>
            <w:gridSpan w:val="2"/>
            <w:vAlign w:val="center"/>
          </w:tcPr>
          <w:p w14:paraId="5D3E59E6" w14:textId="77777777" w:rsidR="008F3EA9" w:rsidRPr="00435FCF" w:rsidRDefault="008F3EA9" w:rsidP="00137935">
            <w:pPr>
              <w:spacing w:after="200" w:line="276" w:lineRule="auto"/>
              <w:textAlignment w:val="baseline"/>
              <w:rPr>
                <w:sz w:val="22"/>
                <w:lang w:val="en-US"/>
              </w:rPr>
            </w:pPr>
          </w:p>
        </w:tc>
        <w:tc>
          <w:tcPr>
            <w:tcW w:w="2457" w:type="dxa"/>
            <w:gridSpan w:val="5"/>
            <w:vAlign w:val="center"/>
          </w:tcPr>
          <w:p w14:paraId="3C0BB348" w14:textId="77777777" w:rsidR="008F3EA9" w:rsidRPr="00435FCF" w:rsidRDefault="008F3EA9" w:rsidP="00137935">
            <w:pPr>
              <w:spacing w:after="200" w:line="276" w:lineRule="auto"/>
              <w:ind w:right="-142"/>
              <w:textAlignment w:val="baseline"/>
              <w:rPr>
                <w:sz w:val="22"/>
                <w:lang w:val="en-US"/>
              </w:rPr>
            </w:pPr>
          </w:p>
        </w:tc>
      </w:tr>
      <w:tr w:rsidR="00137935" w:rsidRPr="00435FCF" w14:paraId="64B2206A" w14:textId="77777777" w:rsidTr="00927C68">
        <w:trPr>
          <w:trHeight w:hRule="exact" w:val="422"/>
        </w:trPr>
        <w:tc>
          <w:tcPr>
            <w:tcW w:w="1423" w:type="dxa"/>
            <w:gridSpan w:val="4"/>
            <w:vAlign w:val="center"/>
          </w:tcPr>
          <w:p w14:paraId="4A7CE85E" w14:textId="268F5726" w:rsidR="008F3EA9" w:rsidRPr="00435FCF" w:rsidRDefault="008F3EA9" w:rsidP="00137935">
            <w:pPr>
              <w:overflowPunct w:val="0"/>
              <w:spacing w:after="200" w:line="276" w:lineRule="auto"/>
              <w:rPr>
                <w:b/>
                <w:lang w:val="en-US"/>
              </w:rPr>
            </w:pPr>
            <w:r w:rsidRPr="00435FCF">
              <w:rPr>
                <w:b/>
                <w:lang w:val="en-US"/>
              </w:rPr>
              <w:t>Certificate No.</w:t>
            </w:r>
          </w:p>
        </w:tc>
        <w:tc>
          <w:tcPr>
            <w:tcW w:w="1363" w:type="dxa"/>
            <w:gridSpan w:val="4"/>
            <w:vAlign w:val="center"/>
          </w:tcPr>
          <w:p w14:paraId="34EB4673" w14:textId="77777777" w:rsidR="008F3EA9" w:rsidRPr="00435FCF" w:rsidRDefault="008F3EA9" w:rsidP="00137935">
            <w:pPr>
              <w:spacing w:after="200" w:line="276" w:lineRule="auto"/>
              <w:textAlignment w:val="baseline"/>
              <w:rPr>
                <w:sz w:val="22"/>
                <w:lang w:val="en-US"/>
              </w:rPr>
            </w:pPr>
          </w:p>
        </w:tc>
        <w:tc>
          <w:tcPr>
            <w:tcW w:w="7420" w:type="dxa"/>
            <w:gridSpan w:val="16"/>
            <w:vAlign w:val="center"/>
          </w:tcPr>
          <w:p w14:paraId="40FA7D9F" w14:textId="0E6BC083" w:rsidR="008F3EA9" w:rsidRPr="00435FCF" w:rsidRDefault="008F3EA9" w:rsidP="00137935">
            <w:pPr>
              <w:spacing w:after="120" w:line="276" w:lineRule="auto"/>
              <w:jc w:val="center"/>
              <w:textAlignment w:val="baseline"/>
              <w:rPr>
                <w:sz w:val="24"/>
                <w:lang w:val="en-US"/>
              </w:rPr>
            </w:pPr>
            <w:r w:rsidRPr="00435FCF">
              <w:rPr>
                <w:sz w:val="24"/>
                <w:lang w:val="en-US"/>
              </w:rPr>
              <w:t xml:space="preserve">                        Date of acceptance inspection:           “     ”                  20__</w:t>
            </w:r>
          </w:p>
        </w:tc>
      </w:tr>
      <w:tr w:rsidR="00137935" w:rsidRPr="00435FCF" w14:paraId="715EEDC3" w14:textId="77777777" w:rsidTr="00927C68">
        <w:trPr>
          <w:trHeight w:hRule="exact" w:val="285"/>
        </w:trPr>
        <w:tc>
          <w:tcPr>
            <w:tcW w:w="1423" w:type="dxa"/>
            <w:gridSpan w:val="4"/>
            <w:vAlign w:val="center"/>
          </w:tcPr>
          <w:p w14:paraId="209272AD" w14:textId="77777777" w:rsidR="008F3EA9" w:rsidRPr="00435FCF" w:rsidRDefault="008F3EA9" w:rsidP="00137935">
            <w:pPr>
              <w:spacing w:after="200" w:line="276" w:lineRule="auto"/>
              <w:textAlignment w:val="baseline"/>
              <w:rPr>
                <w:sz w:val="22"/>
                <w:lang w:val="en-US"/>
              </w:rPr>
            </w:pPr>
          </w:p>
        </w:tc>
        <w:tc>
          <w:tcPr>
            <w:tcW w:w="1363" w:type="dxa"/>
            <w:gridSpan w:val="4"/>
            <w:vAlign w:val="center"/>
          </w:tcPr>
          <w:p w14:paraId="2D462D77" w14:textId="77777777" w:rsidR="008F3EA9" w:rsidRPr="00435FCF" w:rsidRDefault="008F3EA9" w:rsidP="00137935">
            <w:pPr>
              <w:spacing w:after="200" w:line="276" w:lineRule="auto"/>
              <w:textAlignment w:val="baseline"/>
              <w:rPr>
                <w:sz w:val="22"/>
                <w:lang w:val="en-US"/>
              </w:rPr>
            </w:pPr>
          </w:p>
        </w:tc>
        <w:tc>
          <w:tcPr>
            <w:tcW w:w="7420" w:type="dxa"/>
            <w:gridSpan w:val="16"/>
            <w:vAlign w:val="center"/>
          </w:tcPr>
          <w:p w14:paraId="784B072B" w14:textId="70233F98" w:rsidR="008F3EA9" w:rsidRPr="00435FCF" w:rsidRDefault="008F3EA9" w:rsidP="00137935">
            <w:pPr>
              <w:spacing w:after="200" w:line="276" w:lineRule="auto"/>
              <w:textAlignment w:val="baseline"/>
              <w:rPr>
                <w:sz w:val="16"/>
                <w:lang w:val="en-US"/>
              </w:rPr>
            </w:pPr>
            <w:r w:rsidRPr="00435FCF">
              <w:rPr>
                <w:sz w:val="20"/>
                <w:lang w:val="en-US"/>
              </w:rPr>
              <w:t xml:space="preserve">                                                                                                         </w:t>
            </w:r>
            <w:r w:rsidRPr="00435FCF">
              <w:rPr>
                <w:sz w:val="16"/>
                <w:lang w:val="en-US"/>
              </w:rPr>
              <w:t>(date)       (month)     (year)</w:t>
            </w:r>
          </w:p>
        </w:tc>
      </w:tr>
      <w:tr w:rsidR="00137935" w:rsidRPr="00435FCF" w14:paraId="4E1ABE9E" w14:textId="77777777" w:rsidTr="00927C68">
        <w:trPr>
          <w:trHeight w:hRule="exact" w:val="321"/>
        </w:trPr>
        <w:tc>
          <w:tcPr>
            <w:tcW w:w="6716" w:type="dxa"/>
            <w:gridSpan w:val="17"/>
            <w:vAlign w:val="center"/>
          </w:tcPr>
          <w:p w14:paraId="61D43678" w14:textId="00029CE8" w:rsidR="008F3EA9" w:rsidRPr="00435FCF" w:rsidRDefault="008F3EA9" w:rsidP="00137935">
            <w:pPr>
              <w:spacing w:after="200" w:line="276" w:lineRule="auto"/>
              <w:textAlignment w:val="baseline"/>
              <w:rPr>
                <w:sz w:val="24"/>
                <w:vertAlign w:val="superscript"/>
                <w:lang w:val="en-US"/>
              </w:rPr>
            </w:pPr>
            <w:r w:rsidRPr="00435FCF">
              <w:rPr>
                <w:b/>
                <w:sz w:val="24"/>
                <w:lang w:val="en-US"/>
              </w:rPr>
              <w:t xml:space="preserve">Representative of the Owner: </w:t>
            </w:r>
          </w:p>
        </w:tc>
        <w:tc>
          <w:tcPr>
            <w:tcW w:w="3490" w:type="dxa"/>
            <w:gridSpan w:val="7"/>
            <w:vAlign w:val="center"/>
          </w:tcPr>
          <w:p w14:paraId="253A7156"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6A46F17" w14:textId="77777777" w:rsidTr="00EF7240">
        <w:trPr>
          <w:trHeight w:hRule="exact" w:val="249"/>
        </w:trPr>
        <w:tc>
          <w:tcPr>
            <w:tcW w:w="10206" w:type="dxa"/>
            <w:gridSpan w:val="24"/>
            <w:vAlign w:val="center"/>
          </w:tcPr>
          <w:p w14:paraId="730F8D16"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A810562" w14:textId="77777777" w:rsidTr="00B331F5">
        <w:trPr>
          <w:trHeight w:val="220"/>
        </w:trPr>
        <w:tc>
          <w:tcPr>
            <w:tcW w:w="10206" w:type="dxa"/>
            <w:gridSpan w:val="24"/>
          </w:tcPr>
          <w:p w14:paraId="5D46A6FC" w14:textId="4857C7D0" w:rsidR="008F3EA9" w:rsidRPr="00435FCF" w:rsidRDefault="008F3EA9" w:rsidP="00137935">
            <w:pPr>
              <w:spacing w:line="276" w:lineRule="auto"/>
              <w:jc w:val="center"/>
              <w:textAlignment w:val="baseline"/>
              <w:rPr>
                <w:sz w:val="16"/>
                <w:lang w:val="en-US"/>
              </w:rPr>
            </w:pPr>
            <w:r w:rsidRPr="00435FCF">
              <w:rPr>
                <w:i/>
                <w:sz w:val="16"/>
                <w:lang w:val="en-US"/>
              </w:rPr>
              <w:t>(position, full name, details of the document confirming authorities)</w:t>
            </w:r>
          </w:p>
        </w:tc>
      </w:tr>
      <w:tr w:rsidR="00137935" w:rsidRPr="00435FCF" w14:paraId="11A3C2C4" w14:textId="77777777" w:rsidTr="00EF7240">
        <w:trPr>
          <w:trHeight w:hRule="exact" w:val="249"/>
        </w:trPr>
        <w:tc>
          <w:tcPr>
            <w:tcW w:w="5729" w:type="dxa"/>
            <w:gridSpan w:val="15"/>
            <w:vAlign w:val="center"/>
          </w:tcPr>
          <w:p w14:paraId="42B879C3" w14:textId="142BC687" w:rsidR="008F3EA9" w:rsidRPr="00435FCF" w:rsidRDefault="008F3EA9" w:rsidP="00137935">
            <w:pPr>
              <w:spacing w:after="200" w:line="276" w:lineRule="auto"/>
              <w:textAlignment w:val="baseline"/>
              <w:rPr>
                <w:sz w:val="24"/>
                <w:lang w:val="en-US"/>
              </w:rPr>
            </w:pPr>
            <w:r w:rsidRPr="00435FCF">
              <w:rPr>
                <w:b/>
                <w:sz w:val="24"/>
                <w:lang w:val="en-US"/>
              </w:rPr>
              <w:t>Representative of the Contractor:</w:t>
            </w:r>
          </w:p>
        </w:tc>
        <w:tc>
          <w:tcPr>
            <w:tcW w:w="4477" w:type="dxa"/>
            <w:gridSpan w:val="9"/>
            <w:vAlign w:val="center"/>
          </w:tcPr>
          <w:p w14:paraId="3A23FCBD"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9C59465" w14:textId="77777777" w:rsidTr="00EF7240">
        <w:trPr>
          <w:trHeight w:hRule="exact" w:val="249"/>
        </w:trPr>
        <w:tc>
          <w:tcPr>
            <w:tcW w:w="10206" w:type="dxa"/>
            <w:gridSpan w:val="24"/>
            <w:vAlign w:val="center"/>
          </w:tcPr>
          <w:p w14:paraId="5273A674"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424CB0C0" w14:textId="77777777" w:rsidTr="00927C68">
        <w:trPr>
          <w:trHeight w:hRule="exact" w:val="281"/>
        </w:trPr>
        <w:tc>
          <w:tcPr>
            <w:tcW w:w="10206" w:type="dxa"/>
            <w:gridSpan w:val="24"/>
            <w:vAlign w:val="center"/>
          </w:tcPr>
          <w:p w14:paraId="6BDAC1E0" w14:textId="231FDF17" w:rsidR="008F3EA9" w:rsidRPr="00435FCF" w:rsidRDefault="008F3EA9" w:rsidP="00137935">
            <w:pPr>
              <w:spacing w:after="200" w:line="276" w:lineRule="auto"/>
              <w:jc w:val="center"/>
              <w:textAlignment w:val="baseline"/>
              <w:rPr>
                <w:sz w:val="16"/>
                <w:lang w:val="en-US"/>
              </w:rPr>
            </w:pPr>
            <w:r w:rsidRPr="00435FCF">
              <w:rPr>
                <w:i/>
                <w:sz w:val="16"/>
                <w:lang w:val="en-US"/>
              </w:rPr>
              <w:t>(position, full name, details of the document confirming authorities)</w:t>
            </w:r>
          </w:p>
        </w:tc>
      </w:tr>
      <w:tr w:rsidR="00137935" w:rsidRPr="00435FCF" w14:paraId="2352E1E9" w14:textId="77777777" w:rsidTr="00EF7240">
        <w:trPr>
          <w:trHeight w:hRule="exact" w:val="356"/>
        </w:trPr>
        <w:tc>
          <w:tcPr>
            <w:tcW w:w="10206" w:type="dxa"/>
            <w:gridSpan w:val="24"/>
            <w:vAlign w:val="center"/>
          </w:tcPr>
          <w:p w14:paraId="132591B1"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EBBD84E" w14:textId="77777777" w:rsidTr="00EF7240">
        <w:trPr>
          <w:trHeight w:hRule="exact" w:val="249"/>
        </w:trPr>
        <w:tc>
          <w:tcPr>
            <w:tcW w:w="7980" w:type="dxa"/>
            <w:gridSpan w:val="19"/>
            <w:vAlign w:val="center"/>
          </w:tcPr>
          <w:p w14:paraId="3DB15A5F" w14:textId="474CCA06" w:rsidR="008F3EA9" w:rsidRPr="00435FCF" w:rsidRDefault="008F3EA9" w:rsidP="00137935">
            <w:pPr>
              <w:spacing w:after="200" w:line="276" w:lineRule="auto"/>
              <w:textAlignment w:val="baseline"/>
              <w:rPr>
                <w:sz w:val="24"/>
                <w:vertAlign w:val="superscript"/>
                <w:lang w:val="en-US"/>
              </w:rPr>
            </w:pPr>
            <w:r w:rsidRPr="00435FCF">
              <w:rPr>
                <w:b/>
                <w:sz w:val="24"/>
                <w:lang w:val="en-US"/>
              </w:rPr>
              <w:t xml:space="preserve">Representative of the General Designer: </w:t>
            </w:r>
          </w:p>
        </w:tc>
        <w:tc>
          <w:tcPr>
            <w:tcW w:w="2226" w:type="dxa"/>
            <w:gridSpan w:val="5"/>
            <w:vAlign w:val="center"/>
          </w:tcPr>
          <w:p w14:paraId="57E4C73A"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2E0C277" w14:textId="77777777" w:rsidTr="00EF7240">
        <w:trPr>
          <w:trHeight w:hRule="exact" w:val="249"/>
        </w:trPr>
        <w:tc>
          <w:tcPr>
            <w:tcW w:w="10206" w:type="dxa"/>
            <w:gridSpan w:val="24"/>
            <w:vAlign w:val="center"/>
          </w:tcPr>
          <w:p w14:paraId="0766192F"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650670A8" w14:textId="77777777" w:rsidTr="00B331F5">
        <w:trPr>
          <w:trHeight w:val="261"/>
        </w:trPr>
        <w:tc>
          <w:tcPr>
            <w:tcW w:w="10206" w:type="dxa"/>
            <w:gridSpan w:val="24"/>
            <w:vAlign w:val="center"/>
          </w:tcPr>
          <w:p w14:paraId="33913762" w14:textId="52ACA400" w:rsidR="008F3EA9" w:rsidRPr="00435FCF" w:rsidRDefault="008F3EA9" w:rsidP="00137935">
            <w:pPr>
              <w:spacing w:line="276" w:lineRule="auto"/>
              <w:jc w:val="center"/>
              <w:textAlignment w:val="baseline"/>
              <w:rPr>
                <w:sz w:val="16"/>
                <w:lang w:val="en-US"/>
              </w:rPr>
            </w:pPr>
            <w:r w:rsidRPr="00435FCF">
              <w:rPr>
                <w:i/>
                <w:sz w:val="16"/>
                <w:lang w:val="en-US"/>
              </w:rPr>
              <w:t>(position, full name, details of the document confirming authorities)</w:t>
            </w:r>
          </w:p>
        </w:tc>
      </w:tr>
      <w:tr w:rsidR="00137935" w:rsidRPr="00435FCF" w14:paraId="75366446" w14:textId="77777777" w:rsidTr="00EF7240">
        <w:trPr>
          <w:trHeight w:hRule="exact" w:val="249"/>
        </w:trPr>
        <w:tc>
          <w:tcPr>
            <w:tcW w:w="7980" w:type="dxa"/>
            <w:gridSpan w:val="19"/>
            <w:vAlign w:val="center"/>
          </w:tcPr>
          <w:p w14:paraId="431CD6DD" w14:textId="08974168" w:rsidR="008F3EA9" w:rsidRPr="00435FCF" w:rsidRDefault="008F3EA9" w:rsidP="00137935">
            <w:pPr>
              <w:spacing w:after="200" w:line="276" w:lineRule="auto"/>
              <w:textAlignment w:val="baseline"/>
              <w:rPr>
                <w:sz w:val="24"/>
                <w:vertAlign w:val="superscript"/>
                <w:lang w:val="en-US"/>
              </w:rPr>
            </w:pPr>
            <w:r w:rsidRPr="00435FCF">
              <w:rPr>
                <w:b/>
                <w:sz w:val="24"/>
                <w:lang w:val="en-US"/>
              </w:rPr>
              <w:t xml:space="preserve">Representative of the Subcontractor: </w:t>
            </w:r>
          </w:p>
        </w:tc>
        <w:tc>
          <w:tcPr>
            <w:tcW w:w="2226" w:type="dxa"/>
            <w:gridSpan w:val="5"/>
            <w:vAlign w:val="center"/>
          </w:tcPr>
          <w:p w14:paraId="446BC376"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A008E65" w14:textId="77777777" w:rsidTr="00EF7240">
        <w:trPr>
          <w:trHeight w:hRule="exact" w:val="249"/>
        </w:trPr>
        <w:tc>
          <w:tcPr>
            <w:tcW w:w="10206" w:type="dxa"/>
            <w:gridSpan w:val="24"/>
            <w:vAlign w:val="center"/>
          </w:tcPr>
          <w:p w14:paraId="42B1CC89"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DF3FFDD" w14:textId="77777777" w:rsidTr="00AD1440">
        <w:trPr>
          <w:trHeight w:val="318"/>
        </w:trPr>
        <w:tc>
          <w:tcPr>
            <w:tcW w:w="10206" w:type="dxa"/>
            <w:gridSpan w:val="24"/>
            <w:vAlign w:val="center"/>
          </w:tcPr>
          <w:p w14:paraId="42637E60" w14:textId="63E4407B" w:rsidR="008F3EA9" w:rsidRPr="00435FCF" w:rsidRDefault="008F3EA9" w:rsidP="00137935">
            <w:pPr>
              <w:spacing w:line="276" w:lineRule="auto"/>
              <w:jc w:val="center"/>
              <w:textAlignment w:val="baseline"/>
              <w:rPr>
                <w:sz w:val="16"/>
                <w:lang w:val="en-US"/>
              </w:rPr>
            </w:pPr>
            <w:r w:rsidRPr="00435FCF">
              <w:rPr>
                <w:i/>
                <w:sz w:val="16"/>
                <w:lang w:val="en-US"/>
              </w:rPr>
              <w:t>(position, full name, details of the document confirming authorities)</w:t>
            </w:r>
          </w:p>
        </w:tc>
      </w:tr>
      <w:tr w:rsidR="00137935" w:rsidRPr="00435FCF" w14:paraId="41915978" w14:textId="77777777" w:rsidTr="00EF7240">
        <w:trPr>
          <w:trHeight w:hRule="exact" w:val="249"/>
        </w:trPr>
        <w:tc>
          <w:tcPr>
            <w:tcW w:w="7980" w:type="dxa"/>
            <w:gridSpan w:val="19"/>
            <w:vAlign w:val="center"/>
          </w:tcPr>
          <w:p w14:paraId="14ABBD12" w14:textId="5E601858" w:rsidR="008F3EA9" w:rsidRPr="00435FCF" w:rsidRDefault="008F3EA9" w:rsidP="00137935">
            <w:pPr>
              <w:spacing w:after="200" w:line="276" w:lineRule="auto"/>
              <w:textAlignment w:val="baseline"/>
              <w:rPr>
                <w:sz w:val="24"/>
                <w:lang w:val="en-US"/>
              </w:rPr>
            </w:pPr>
            <w:r w:rsidRPr="00435FCF">
              <w:rPr>
                <w:b/>
                <w:sz w:val="24"/>
                <w:lang w:val="en-US"/>
              </w:rPr>
              <w:lastRenderedPageBreak/>
              <w:t>Other representatives of the persons participating in acceptance:</w:t>
            </w:r>
          </w:p>
        </w:tc>
        <w:tc>
          <w:tcPr>
            <w:tcW w:w="2226" w:type="dxa"/>
            <w:gridSpan w:val="5"/>
            <w:vAlign w:val="center"/>
          </w:tcPr>
          <w:p w14:paraId="1B8111B7" w14:textId="77777777" w:rsidR="008F3EA9" w:rsidRPr="00435FCF" w:rsidRDefault="008F3EA9" w:rsidP="00137935">
            <w:pPr>
              <w:spacing w:after="200" w:line="276" w:lineRule="auto"/>
              <w:textAlignment w:val="baseline"/>
              <w:rPr>
                <w:sz w:val="22"/>
                <w:lang w:val="en-US"/>
              </w:rPr>
            </w:pPr>
          </w:p>
        </w:tc>
      </w:tr>
      <w:tr w:rsidR="00137935" w:rsidRPr="00435FCF" w14:paraId="3A74EDFB" w14:textId="77777777" w:rsidTr="00EF7240">
        <w:trPr>
          <w:trHeight w:hRule="exact" w:val="249"/>
        </w:trPr>
        <w:tc>
          <w:tcPr>
            <w:tcW w:w="10206" w:type="dxa"/>
            <w:gridSpan w:val="24"/>
            <w:vAlign w:val="center"/>
          </w:tcPr>
          <w:p w14:paraId="00222F15"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01F742BB" w14:textId="77777777" w:rsidTr="00491A7A">
        <w:trPr>
          <w:trHeight w:val="234"/>
        </w:trPr>
        <w:tc>
          <w:tcPr>
            <w:tcW w:w="10206" w:type="dxa"/>
            <w:gridSpan w:val="24"/>
          </w:tcPr>
          <w:p w14:paraId="32DA7640" w14:textId="463B7BB0" w:rsidR="008F3EA9" w:rsidRPr="00435FCF" w:rsidRDefault="008F3EA9" w:rsidP="00137935">
            <w:pPr>
              <w:spacing w:line="276" w:lineRule="auto"/>
              <w:jc w:val="center"/>
              <w:textAlignment w:val="baseline"/>
              <w:rPr>
                <w:sz w:val="16"/>
                <w:lang w:val="en-US"/>
              </w:rPr>
            </w:pPr>
            <w:r w:rsidRPr="00435FCF">
              <w:rPr>
                <w:i/>
                <w:sz w:val="16"/>
                <w:lang w:val="en-US"/>
              </w:rPr>
              <w:t>(position, company name, full name,</w:t>
            </w:r>
          </w:p>
        </w:tc>
      </w:tr>
      <w:tr w:rsidR="00137935" w:rsidRPr="00435FCF" w14:paraId="582C60F9" w14:textId="77777777" w:rsidTr="00EF7240">
        <w:trPr>
          <w:trHeight w:hRule="exact" w:val="249"/>
        </w:trPr>
        <w:tc>
          <w:tcPr>
            <w:tcW w:w="10206" w:type="dxa"/>
            <w:gridSpan w:val="24"/>
            <w:vAlign w:val="center"/>
          </w:tcPr>
          <w:p w14:paraId="05C7AC5F"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10356DE1" w14:textId="77777777" w:rsidTr="00B331F5">
        <w:trPr>
          <w:trHeight w:hRule="exact" w:val="277"/>
        </w:trPr>
        <w:tc>
          <w:tcPr>
            <w:tcW w:w="10206" w:type="dxa"/>
            <w:gridSpan w:val="24"/>
          </w:tcPr>
          <w:p w14:paraId="39912496" w14:textId="1DD05290" w:rsidR="008F3EA9" w:rsidRPr="00435FCF" w:rsidRDefault="008F3EA9" w:rsidP="00137935">
            <w:pPr>
              <w:spacing w:after="200" w:line="276" w:lineRule="auto"/>
              <w:jc w:val="center"/>
              <w:textAlignment w:val="baseline"/>
              <w:rPr>
                <w:sz w:val="16"/>
                <w:lang w:val="en-US"/>
              </w:rPr>
            </w:pPr>
            <w:r w:rsidRPr="00435FCF">
              <w:rPr>
                <w:i/>
                <w:sz w:val="16"/>
                <w:lang w:val="en-US"/>
              </w:rPr>
              <w:t>details of the document confirming authorities</w:t>
            </w:r>
          </w:p>
        </w:tc>
      </w:tr>
      <w:tr w:rsidR="00137935" w:rsidRPr="00435FCF" w14:paraId="4ED8DC57" w14:textId="77777777" w:rsidTr="00EF7240">
        <w:trPr>
          <w:trHeight w:hRule="exact" w:val="249"/>
        </w:trPr>
        <w:tc>
          <w:tcPr>
            <w:tcW w:w="4179" w:type="dxa"/>
            <w:gridSpan w:val="11"/>
            <w:vAlign w:val="center"/>
          </w:tcPr>
          <w:p w14:paraId="6CC50CFA" w14:textId="548F67AB" w:rsidR="008F3EA9" w:rsidRPr="00435FCF" w:rsidRDefault="008F3EA9" w:rsidP="00137935">
            <w:pPr>
              <w:spacing w:after="200" w:line="276" w:lineRule="auto"/>
              <w:textAlignment w:val="baseline"/>
              <w:rPr>
                <w:sz w:val="24"/>
                <w:lang w:val="en-US"/>
              </w:rPr>
            </w:pPr>
            <w:r w:rsidRPr="00435FCF">
              <w:rPr>
                <w:b/>
                <w:sz w:val="24"/>
                <w:lang w:val="en-US"/>
              </w:rPr>
              <w:t>have inspected the works completed</w:t>
            </w:r>
            <w:r w:rsidRPr="00435FCF">
              <w:rPr>
                <w:rFonts w:cs="Arial"/>
                <w:b/>
                <w:sz w:val="24"/>
                <w:szCs w:val="24"/>
                <w:lang w:val="en-US" w:bidi="en-US"/>
              </w:rPr>
              <w:t xml:space="preserve"> </w:t>
            </w:r>
            <w:proofErr w:type="spellStart"/>
            <w:r w:rsidRPr="00435FCF">
              <w:rPr>
                <w:rFonts w:cs="Arial"/>
                <w:b/>
                <w:sz w:val="24"/>
                <w:szCs w:val="24"/>
                <w:lang w:val="en-US" w:bidi="en-US"/>
              </w:rPr>
              <w:t>вып</w:t>
            </w:r>
            <w:r w:rsidR="008831C6" w:rsidRPr="00435FCF">
              <w:rPr>
                <w:rFonts w:cs="Arial"/>
                <w:b/>
                <w:sz w:val="24"/>
                <w:szCs w:val="24"/>
                <w:lang w:val="en-US" w:bidi="en-US"/>
              </w:rPr>
              <w:t>o</w:t>
            </w:r>
            <w:r w:rsidRPr="00435FCF">
              <w:rPr>
                <w:rFonts w:cs="Arial"/>
                <w:b/>
                <w:sz w:val="24"/>
                <w:szCs w:val="24"/>
                <w:lang w:val="en-US" w:bidi="en-US"/>
              </w:rPr>
              <w:t>л</w:t>
            </w:r>
            <w:r w:rsidR="008831C6" w:rsidRPr="00435FCF">
              <w:rPr>
                <w:rFonts w:cs="Arial"/>
                <w:b/>
                <w:sz w:val="24"/>
                <w:szCs w:val="24"/>
                <w:lang w:val="en-US" w:bidi="en-US"/>
              </w:rPr>
              <w:t>nenn</w:t>
            </w:r>
            <w:r w:rsidRPr="00435FCF">
              <w:rPr>
                <w:rFonts w:cs="Arial"/>
                <w:b/>
                <w:sz w:val="24"/>
                <w:szCs w:val="24"/>
                <w:lang w:val="en-US" w:bidi="en-US"/>
              </w:rPr>
              <w:t>ы</w:t>
            </w:r>
            <w:r w:rsidR="008831C6" w:rsidRPr="00435FCF">
              <w:rPr>
                <w:rFonts w:cs="Arial"/>
                <w:b/>
                <w:sz w:val="24"/>
                <w:szCs w:val="24"/>
                <w:lang w:val="en-US" w:bidi="en-US"/>
              </w:rPr>
              <w:t>x</w:t>
            </w:r>
            <w:proofErr w:type="spellEnd"/>
          </w:p>
        </w:tc>
        <w:tc>
          <w:tcPr>
            <w:tcW w:w="6027" w:type="dxa"/>
            <w:gridSpan w:val="13"/>
            <w:vAlign w:val="center"/>
          </w:tcPr>
          <w:p w14:paraId="5E8FD485"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2D442441" w14:textId="77777777" w:rsidTr="002C2AE2">
        <w:trPr>
          <w:trHeight w:hRule="exact" w:val="313"/>
        </w:trPr>
        <w:tc>
          <w:tcPr>
            <w:tcW w:w="4179" w:type="dxa"/>
            <w:gridSpan w:val="11"/>
            <w:vAlign w:val="center"/>
          </w:tcPr>
          <w:p w14:paraId="7089D044" w14:textId="77777777" w:rsidR="008F3EA9" w:rsidRPr="00435FCF" w:rsidRDefault="008F3EA9" w:rsidP="00137935">
            <w:pPr>
              <w:spacing w:after="200" w:line="276" w:lineRule="auto"/>
              <w:textAlignment w:val="baseline"/>
              <w:rPr>
                <w:b/>
                <w:sz w:val="22"/>
                <w:lang w:val="en-US"/>
              </w:rPr>
            </w:pPr>
          </w:p>
        </w:tc>
        <w:tc>
          <w:tcPr>
            <w:tcW w:w="6027" w:type="dxa"/>
            <w:gridSpan w:val="13"/>
          </w:tcPr>
          <w:p w14:paraId="7207B8A9" w14:textId="74E56D46" w:rsidR="008F3EA9" w:rsidRPr="00435FCF" w:rsidRDefault="008F3EA9" w:rsidP="00137935">
            <w:pPr>
              <w:spacing w:after="200" w:line="276" w:lineRule="auto"/>
              <w:jc w:val="center"/>
              <w:textAlignment w:val="baseline"/>
              <w:rPr>
                <w:sz w:val="22"/>
                <w:lang w:val="en-US"/>
              </w:rPr>
            </w:pPr>
            <w:r w:rsidRPr="00435FCF">
              <w:rPr>
                <w:i/>
                <w:sz w:val="16"/>
                <w:lang w:val="en-US"/>
              </w:rPr>
              <w:t xml:space="preserve">(name of the </w:t>
            </w:r>
            <w:proofErr w:type="spellStart"/>
            <w:r w:rsidR="005713AA" w:rsidRPr="00435FCF">
              <w:rPr>
                <w:i/>
                <w:sz w:val="16"/>
                <w:lang w:val="en-US"/>
              </w:rPr>
              <w:t>organisation</w:t>
            </w:r>
            <w:proofErr w:type="spellEnd"/>
            <w:r w:rsidRPr="00435FCF">
              <w:rPr>
                <w:i/>
                <w:sz w:val="16"/>
                <w:lang w:val="en-US"/>
              </w:rPr>
              <w:t xml:space="preserve"> that has completed works subject to acceptance)</w:t>
            </w:r>
          </w:p>
        </w:tc>
      </w:tr>
      <w:tr w:rsidR="00137935" w:rsidRPr="00435FCF" w14:paraId="40BC539C" w14:textId="77777777" w:rsidTr="00B331F5">
        <w:trPr>
          <w:trHeight w:hRule="exact" w:val="290"/>
        </w:trPr>
        <w:tc>
          <w:tcPr>
            <w:tcW w:w="4879" w:type="dxa"/>
            <w:gridSpan w:val="12"/>
            <w:vAlign w:val="center"/>
          </w:tcPr>
          <w:p w14:paraId="2A2FAB01" w14:textId="1DDEA24E" w:rsidR="008F3EA9" w:rsidRPr="00435FCF" w:rsidRDefault="008F3EA9" w:rsidP="00137935">
            <w:pPr>
              <w:spacing w:after="200" w:line="276" w:lineRule="auto"/>
              <w:textAlignment w:val="baseline"/>
              <w:rPr>
                <w:sz w:val="24"/>
                <w:lang w:val="en-US"/>
              </w:rPr>
            </w:pPr>
            <w:r w:rsidRPr="00435FCF">
              <w:rPr>
                <w:b/>
                <w:sz w:val="24"/>
                <w:lang w:val="en-US"/>
              </w:rPr>
              <w:t>and have drawn up this Certificate on the following:</w:t>
            </w:r>
          </w:p>
        </w:tc>
        <w:tc>
          <w:tcPr>
            <w:tcW w:w="5327" w:type="dxa"/>
            <w:gridSpan w:val="12"/>
            <w:vAlign w:val="center"/>
          </w:tcPr>
          <w:p w14:paraId="01C01398" w14:textId="77777777" w:rsidR="008F3EA9" w:rsidRPr="00435FCF" w:rsidRDefault="008F3EA9" w:rsidP="00137935">
            <w:pPr>
              <w:spacing w:after="200" w:line="276" w:lineRule="auto"/>
              <w:textAlignment w:val="baseline"/>
              <w:rPr>
                <w:sz w:val="22"/>
                <w:lang w:val="en-US"/>
              </w:rPr>
            </w:pPr>
          </w:p>
        </w:tc>
      </w:tr>
      <w:tr w:rsidR="00137935" w:rsidRPr="00435FCF" w14:paraId="3B4BC641" w14:textId="77777777" w:rsidTr="00B331F5">
        <w:trPr>
          <w:trHeight w:hRule="exact" w:val="293"/>
        </w:trPr>
        <w:tc>
          <w:tcPr>
            <w:tcW w:w="9260" w:type="dxa"/>
            <w:gridSpan w:val="22"/>
            <w:vAlign w:val="center"/>
          </w:tcPr>
          <w:p w14:paraId="13E053A8" w14:textId="243B4E5E" w:rsidR="008F3EA9" w:rsidRPr="00435FCF" w:rsidRDefault="008F3EA9" w:rsidP="00137935">
            <w:pPr>
              <w:spacing w:after="200" w:line="276" w:lineRule="auto"/>
              <w:textAlignment w:val="baseline"/>
              <w:rPr>
                <w:sz w:val="24"/>
                <w:lang w:val="en-US"/>
              </w:rPr>
            </w:pPr>
            <w:r w:rsidRPr="00435FCF">
              <w:rPr>
                <w:b/>
                <w:sz w:val="24"/>
                <w:lang w:val="en-US"/>
              </w:rPr>
              <w:t>1. The following installation works have been presented for acceptance:</w:t>
            </w:r>
          </w:p>
        </w:tc>
        <w:tc>
          <w:tcPr>
            <w:tcW w:w="946" w:type="dxa"/>
            <w:gridSpan w:val="2"/>
            <w:vAlign w:val="center"/>
          </w:tcPr>
          <w:p w14:paraId="1FF5FF31"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05E82AA3" w14:textId="77777777" w:rsidTr="00EF7240">
        <w:trPr>
          <w:trHeight w:hRule="exact" w:val="249"/>
        </w:trPr>
        <w:tc>
          <w:tcPr>
            <w:tcW w:w="10206" w:type="dxa"/>
            <w:gridSpan w:val="24"/>
            <w:vAlign w:val="center"/>
          </w:tcPr>
          <w:p w14:paraId="65018214"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59A95DBD" w14:textId="77777777" w:rsidTr="00EF7240">
        <w:trPr>
          <w:trHeight w:hRule="exact" w:val="249"/>
        </w:trPr>
        <w:tc>
          <w:tcPr>
            <w:tcW w:w="10206" w:type="dxa"/>
            <w:gridSpan w:val="24"/>
            <w:vAlign w:val="center"/>
          </w:tcPr>
          <w:p w14:paraId="36B85BDF"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6CA3EE9A" w14:textId="77777777" w:rsidTr="002F0267">
        <w:trPr>
          <w:trHeight w:val="234"/>
        </w:trPr>
        <w:tc>
          <w:tcPr>
            <w:tcW w:w="10206" w:type="dxa"/>
            <w:gridSpan w:val="24"/>
          </w:tcPr>
          <w:p w14:paraId="517E12CC" w14:textId="5C530B7E" w:rsidR="008F3EA9" w:rsidRPr="00435FCF" w:rsidRDefault="008F3EA9" w:rsidP="00137935">
            <w:pPr>
              <w:spacing w:line="276" w:lineRule="auto"/>
              <w:jc w:val="center"/>
              <w:textAlignment w:val="baseline"/>
              <w:rPr>
                <w:sz w:val="16"/>
                <w:lang w:val="en-US"/>
              </w:rPr>
            </w:pPr>
            <w:r w:rsidRPr="00435FCF">
              <w:rPr>
                <w:i/>
                <w:sz w:val="16"/>
                <w:lang w:val="en-US"/>
              </w:rPr>
              <w:t>(name of installation works)</w:t>
            </w:r>
          </w:p>
        </w:tc>
      </w:tr>
      <w:tr w:rsidR="00137935" w:rsidRPr="00435FCF" w14:paraId="377D8662" w14:textId="77777777" w:rsidTr="00B331F5">
        <w:trPr>
          <w:trHeight w:hRule="exact" w:val="281"/>
        </w:trPr>
        <w:tc>
          <w:tcPr>
            <w:tcW w:w="10206" w:type="dxa"/>
            <w:gridSpan w:val="24"/>
            <w:vAlign w:val="center"/>
          </w:tcPr>
          <w:p w14:paraId="6805899F" w14:textId="717BEDD9" w:rsidR="008F3EA9" w:rsidRPr="00435FCF" w:rsidRDefault="008F3EA9" w:rsidP="00137935">
            <w:pPr>
              <w:spacing w:after="200" w:line="276" w:lineRule="auto"/>
              <w:textAlignment w:val="baseline"/>
              <w:rPr>
                <w:rFonts w:ascii="Tahoma" w:hAnsi="Tahoma"/>
                <w:i/>
                <w:sz w:val="24"/>
                <w:lang w:val="en-US"/>
              </w:rPr>
            </w:pPr>
            <w:r w:rsidRPr="00435FCF">
              <w:rPr>
                <w:b/>
                <w:sz w:val="24"/>
                <w:lang w:val="en-US"/>
              </w:rPr>
              <w:t>2. Installation works have been completed as per design documentation:</w:t>
            </w:r>
          </w:p>
        </w:tc>
      </w:tr>
      <w:tr w:rsidR="00137935" w:rsidRPr="00435FCF" w14:paraId="00C97E24" w14:textId="77777777" w:rsidTr="00EF7240">
        <w:trPr>
          <w:trHeight w:hRule="exact" w:val="249"/>
        </w:trPr>
        <w:tc>
          <w:tcPr>
            <w:tcW w:w="9688" w:type="dxa"/>
            <w:gridSpan w:val="23"/>
            <w:vAlign w:val="center"/>
          </w:tcPr>
          <w:p w14:paraId="65992D79" w14:textId="77777777" w:rsidR="008F3EA9" w:rsidRPr="00435FCF" w:rsidRDefault="008F3EA9" w:rsidP="00137935">
            <w:pPr>
              <w:spacing w:after="200" w:line="276" w:lineRule="auto"/>
              <w:textAlignment w:val="baseline"/>
              <w:rPr>
                <w:b/>
                <w:sz w:val="22"/>
                <w:lang w:val="en-US"/>
              </w:rPr>
            </w:pPr>
          </w:p>
        </w:tc>
        <w:tc>
          <w:tcPr>
            <w:tcW w:w="518" w:type="dxa"/>
            <w:vAlign w:val="center"/>
          </w:tcPr>
          <w:p w14:paraId="40726CEC"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04C924E1" w14:textId="77777777" w:rsidTr="00EF7240">
        <w:trPr>
          <w:trHeight w:hRule="exact" w:val="249"/>
        </w:trPr>
        <w:tc>
          <w:tcPr>
            <w:tcW w:w="10206" w:type="dxa"/>
            <w:gridSpan w:val="24"/>
            <w:vAlign w:val="center"/>
          </w:tcPr>
          <w:p w14:paraId="4CF8EDD7"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E7A39F3" w14:textId="77777777" w:rsidTr="00B331F5">
        <w:trPr>
          <w:trHeight w:val="234"/>
        </w:trPr>
        <w:tc>
          <w:tcPr>
            <w:tcW w:w="10206" w:type="dxa"/>
            <w:gridSpan w:val="24"/>
          </w:tcPr>
          <w:p w14:paraId="33988D87" w14:textId="379B8951" w:rsidR="008F3EA9" w:rsidRPr="00435FCF" w:rsidRDefault="008F3EA9" w:rsidP="00924F18">
            <w:pPr>
              <w:spacing w:before="100" w:beforeAutospacing="1" w:after="100" w:afterAutospacing="1" w:line="276" w:lineRule="auto"/>
              <w:jc w:val="center"/>
              <w:rPr>
                <w:sz w:val="16"/>
                <w:lang w:val="en-US"/>
              </w:rPr>
            </w:pPr>
            <w:r w:rsidRPr="00435FCF">
              <w:rPr>
                <w:i/>
                <w:sz w:val="16"/>
                <w:lang w:val="en-US"/>
              </w:rPr>
              <w:t>(number, issue date and other details of drawing, name of detailed design documentation, WEP)</w:t>
            </w:r>
          </w:p>
        </w:tc>
      </w:tr>
      <w:tr w:rsidR="00137935" w:rsidRPr="00435FCF" w14:paraId="3763FB14" w14:textId="77777777" w:rsidTr="00EF7240">
        <w:trPr>
          <w:trHeight w:hRule="exact" w:val="264"/>
        </w:trPr>
        <w:tc>
          <w:tcPr>
            <w:tcW w:w="10206" w:type="dxa"/>
            <w:gridSpan w:val="24"/>
            <w:vAlign w:val="center"/>
          </w:tcPr>
          <w:p w14:paraId="2DCC2744" w14:textId="6D879798" w:rsidR="008F3EA9" w:rsidRPr="00435FCF" w:rsidRDefault="008F3EA9" w:rsidP="00137935">
            <w:pPr>
              <w:spacing w:before="100" w:beforeAutospacing="1" w:after="100" w:afterAutospacing="1" w:line="276" w:lineRule="auto"/>
              <w:rPr>
                <w:i/>
                <w:sz w:val="13"/>
                <w:lang w:val="en-US"/>
              </w:rPr>
            </w:pPr>
            <w:r w:rsidRPr="00435FCF">
              <w:rPr>
                <w:i/>
                <w:sz w:val="13"/>
                <w:lang w:val="en-US"/>
              </w:rPr>
              <w:t xml:space="preserve">  </w:t>
            </w:r>
          </w:p>
          <w:p w14:paraId="5FCF8667" w14:textId="77777777" w:rsidR="008F3EA9" w:rsidRPr="00435FCF" w:rsidRDefault="008F3EA9" w:rsidP="00137935">
            <w:pPr>
              <w:spacing w:after="200" w:line="276" w:lineRule="auto"/>
              <w:textAlignment w:val="baseline"/>
              <w:rPr>
                <w:i/>
                <w:sz w:val="13"/>
                <w:lang w:val="en-US"/>
              </w:rPr>
            </w:pPr>
          </w:p>
        </w:tc>
      </w:tr>
      <w:tr w:rsidR="00137935" w:rsidRPr="00435FCF" w14:paraId="5D22821E" w14:textId="77777777" w:rsidTr="00B331F5">
        <w:trPr>
          <w:trHeight w:val="248"/>
        </w:trPr>
        <w:tc>
          <w:tcPr>
            <w:tcW w:w="10206" w:type="dxa"/>
            <w:gridSpan w:val="24"/>
          </w:tcPr>
          <w:p w14:paraId="11A40A0E" w14:textId="0327925B" w:rsidR="008F3EA9" w:rsidRPr="00435FCF" w:rsidRDefault="008F3EA9" w:rsidP="00924F18">
            <w:pPr>
              <w:spacing w:before="100" w:beforeAutospacing="1" w:after="100" w:afterAutospacing="1" w:line="276" w:lineRule="auto"/>
              <w:jc w:val="center"/>
              <w:rPr>
                <w:sz w:val="16"/>
                <w:lang w:val="en-US"/>
              </w:rPr>
            </w:pPr>
            <w:r w:rsidRPr="00435FCF">
              <w:rPr>
                <w:i/>
                <w:sz w:val="16"/>
                <w:lang w:val="en-US"/>
              </w:rPr>
              <w:t>(information on persons providing prepa</w:t>
            </w:r>
            <w:r w:rsidR="00924F18" w:rsidRPr="00435FCF">
              <w:rPr>
                <w:i/>
                <w:sz w:val="16"/>
                <w:lang w:val="en-US"/>
              </w:rPr>
              <w:t>ration of the section of detailed design</w:t>
            </w:r>
            <w:r w:rsidRPr="00435FCF">
              <w:rPr>
                <w:i/>
                <w:sz w:val="16"/>
                <w:lang w:val="en-US"/>
              </w:rPr>
              <w:t xml:space="preserve"> documentation, name of </w:t>
            </w:r>
            <w:r w:rsidR="0044732A" w:rsidRPr="00435FCF">
              <w:rPr>
                <w:i/>
                <w:sz w:val="16"/>
                <w:lang w:val="en-US"/>
              </w:rPr>
              <w:t>Owner</w:t>
            </w:r>
            <w:r w:rsidRPr="00435FCF">
              <w:rPr>
                <w:i/>
                <w:sz w:val="16"/>
                <w:lang w:val="en-US"/>
              </w:rPr>
              <w:t xml:space="preserve"> of detailed design documentation)</w:t>
            </w:r>
          </w:p>
        </w:tc>
      </w:tr>
      <w:tr w:rsidR="00137935" w:rsidRPr="00435FCF" w14:paraId="4BB7A956" w14:textId="77777777" w:rsidTr="00924F18">
        <w:trPr>
          <w:trHeight w:hRule="exact" w:val="373"/>
        </w:trPr>
        <w:tc>
          <w:tcPr>
            <w:tcW w:w="8936" w:type="dxa"/>
            <w:gridSpan w:val="20"/>
            <w:vAlign w:val="center"/>
          </w:tcPr>
          <w:p w14:paraId="0FE69A3C" w14:textId="204FEF55" w:rsidR="008F3EA9" w:rsidRPr="00435FCF" w:rsidRDefault="008F3EA9" w:rsidP="00137935">
            <w:pPr>
              <w:spacing w:after="200" w:line="276" w:lineRule="auto"/>
              <w:textAlignment w:val="baseline"/>
              <w:rPr>
                <w:sz w:val="24"/>
                <w:lang w:val="en-US"/>
              </w:rPr>
            </w:pPr>
            <w:r w:rsidRPr="00435FCF">
              <w:rPr>
                <w:b/>
                <w:sz w:val="24"/>
                <w:lang w:val="en-US"/>
              </w:rPr>
              <w:t>3. When completing the works, the following materials/equipment have been applied:</w:t>
            </w:r>
          </w:p>
        </w:tc>
        <w:tc>
          <w:tcPr>
            <w:tcW w:w="1270" w:type="dxa"/>
            <w:gridSpan w:val="4"/>
            <w:vAlign w:val="center"/>
          </w:tcPr>
          <w:p w14:paraId="1CB7A167" w14:textId="77777777" w:rsidR="008F3EA9" w:rsidRPr="00435FCF" w:rsidRDefault="008F3EA9" w:rsidP="00137935">
            <w:pPr>
              <w:spacing w:after="200" w:line="276" w:lineRule="auto"/>
              <w:textAlignment w:val="baseline"/>
              <w:rPr>
                <w:rFonts w:ascii="Tahoma" w:hAnsi="Tahoma"/>
                <w:i/>
                <w:sz w:val="22"/>
                <w:lang w:val="en-US"/>
              </w:rPr>
            </w:pPr>
            <w:r w:rsidRPr="00435FCF">
              <w:rPr>
                <w:rFonts w:ascii="Tahoma" w:hAnsi="Tahoma"/>
                <w:i/>
                <w:sz w:val="22"/>
                <w:lang w:val="en-US"/>
              </w:rPr>
              <w:t xml:space="preserve"> </w:t>
            </w:r>
          </w:p>
        </w:tc>
      </w:tr>
      <w:tr w:rsidR="00137935" w:rsidRPr="00435FCF" w14:paraId="659046E5" w14:textId="77777777" w:rsidTr="00EF7240">
        <w:trPr>
          <w:trHeight w:hRule="exact" w:val="249"/>
        </w:trPr>
        <w:tc>
          <w:tcPr>
            <w:tcW w:w="10206" w:type="dxa"/>
            <w:gridSpan w:val="24"/>
            <w:vAlign w:val="center"/>
          </w:tcPr>
          <w:p w14:paraId="5FE81591"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7CDCFC25" w14:textId="77777777" w:rsidTr="00B331F5">
        <w:trPr>
          <w:trHeight w:val="465"/>
        </w:trPr>
        <w:tc>
          <w:tcPr>
            <w:tcW w:w="10206" w:type="dxa"/>
            <w:gridSpan w:val="24"/>
          </w:tcPr>
          <w:p w14:paraId="6AFCBC9E" w14:textId="574F8CF9" w:rsidR="008F3EA9" w:rsidRPr="00435FCF" w:rsidRDefault="008F3EA9" w:rsidP="00137935">
            <w:pPr>
              <w:spacing w:line="276" w:lineRule="auto"/>
              <w:jc w:val="center"/>
              <w:textAlignment w:val="baseline"/>
              <w:rPr>
                <w:sz w:val="16"/>
                <w:lang w:val="en-US"/>
              </w:rPr>
            </w:pPr>
            <w:r w:rsidRPr="00435FCF">
              <w:rPr>
                <w:i/>
                <w:sz w:val="16"/>
                <w:lang w:val="en-US"/>
              </w:rPr>
              <w:t>(name of construction materials (items/equipment), details of certificates and/or other documents confirming their quality)</w:t>
            </w:r>
          </w:p>
        </w:tc>
      </w:tr>
      <w:tr w:rsidR="00137935" w:rsidRPr="00435FCF" w14:paraId="64DE2904" w14:textId="77777777" w:rsidTr="00EF7240">
        <w:trPr>
          <w:trHeight w:hRule="exact" w:val="249"/>
        </w:trPr>
        <w:tc>
          <w:tcPr>
            <w:tcW w:w="10206" w:type="dxa"/>
            <w:gridSpan w:val="24"/>
            <w:vAlign w:val="center"/>
          </w:tcPr>
          <w:p w14:paraId="44C2164C"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C586010" w14:textId="77777777" w:rsidTr="00171B21">
        <w:trPr>
          <w:trHeight w:hRule="exact" w:val="238"/>
        </w:trPr>
        <w:tc>
          <w:tcPr>
            <w:tcW w:w="10206" w:type="dxa"/>
            <w:gridSpan w:val="24"/>
          </w:tcPr>
          <w:p w14:paraId="39D85C44" w14:textId="77777777" w:rsidR="008F3EA9" w:rsidRPr="00435FCF" w:rsidRDefault="008F3EA9" w:rsidP="00137935">
            <w:pPr>
              <w:spacing w:after="200" w:line="276" w:lineRule="auto"/>
              <w:jc w:val="center"/>
              <w:textAlignment w:val="baseline"/>
              <w:rPr>
                <w:sz w:val="22"/>
                <w:lang w:val="en-US"/>
              </w:rPr>
            </w:pPr>
          </w:p>
        </w:tc>
      </w:tr>
      <w:tr w:rsidR="00137935" w:rsidRPr="00435FCF" w14:paraId="74FF27CF" w14:textId="77777777" w:rsidTr="00EF7240">
        <w:trPr>
          <w:trHeight w:hRule="exact" w:val="353"/>
        </w:trPr>
        <w:tc>
          <w:tcPr>
            <w:tcW w:w="10206" w:type="dxa"/>
            <w:gridSpan w:val="24"/>
            <w:vAlign w:val="center"/>
          </w:tcPr>
          <w:p w14:paraId="256A2AF8" w14:textId="00ED5874" w:rsidR="008F3EA9" w:rsidRPr="00435FCF" w:rsidRDefault="008F3EA9" w:rsidP="00137935">
            <w:pPr>
              <w:spacing w:after="200" w:line="276" w:lineRule="auto"/>
              <w:textAlignment w:val="baseline"/>
              <w:rPr>
                <w:sz w:val="24"/>
                <w:lang w:val="en-US"/>
              </w:rPr>
            </w:pPr>
            <w:r w:rsidRPr="00435FCF">
              <w:rPr>
                <w:b/>
                <w:sz w:val="24"/>
                <w:lang w:val="en-US"/>
              </w:rPr>
              <w:t>4. The documents confirming the compliance of works with the requirements set for them have been presented</w:t>
            </w:r>
          </w:p>
        </w:tc>
      </w:tr>
      <w:tr w:rsidR="00137935" w:rsidRPr="00435FCF" w14:paraId="37F35FD5" w14:textId="77777777" w:rsidTr="00EF7240">
        <w:trPr>
          <w:trHeight w:hRule="exact" w:val="249"/>
        </w:trPr>
        <w:tc>
          <w:tcPr>
            <w:tcW w:w="5243" w:type="dxa"/>
            <w:gridSpan w:val="13"/>
            <w:vAlign w:val="center"/>
          </w:tcPr>
          <w:p w14:paraId="7BA7277B" w14:textId="77777777" w:rsidR="008F3EA9" w:rsidRPr="00435FCF" w:rsidRDefault="008F3EA9" w:rsidP="00137935">
            <w:pPr>
              <w:spacing w:after="200" w:line="276" w:lineRule="auto"/>
              <w:textAlignment w:val="baseline"/>
              <w:rPr>
                <w:sz w:val="22"/>
                <w:lang w:val="en-US"/>
              </w:rPr>
            </w:pPr>
          </w:p>
        </w:tc>
        <w:tc>
          <w:tcPr>
            <w:tcW w:w="4963" w:type="dxa"/>
            <w:gridSpan w:val="11"/>
            <w:vAlign w:val="center"/>
          </w:tcPr>
          <w:p w14:paraId="56A2A07B"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1A2E90C5" w14:textId="77777777" w:rsidTr="00EF7240">
        <w:trPr>
          <w:trHeight w:hRule="exact" w:val="249"/>
        </w:trPr>
        <w:tc>
          <w:tcPr>
            <w:tcW w:w="10206" w:type="dxa"/>
            <w:gridSpan w:val="24"/>
            <w:vAlign w:val="center"/>
          </w:tcPr>
          <w:p w14:paraId="0EB03D5B"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1FF8F74C" w14:textId="77777777" w:rsidTr="002F0267">
        <w:trPr>
          <w:trHeight w:val="262"/>
        </w:trPr>
        <w:tc>
          <w:tcPr>
            <w:tcW w:w="10206" w:type="dxa"/>
            <w:gridSpan w:val="24"/>
          </w:tcPr>
          <w:p w14:paraId="07749EB3" w14:textId="408285C5" w:rsidR="008F3EA9" w:rsidRPr="00435FCF" w:rsidRDefault="008F3EA9" w:rsidP="00137935">
            <w:pPr>
              <w:spacing w:line="276" w:lineRule="auto"/>
              <w:jc w:val="center"/>
              <w:textAlignment w:val="baseline"/>
              <w:rPr>
                <w:sz w:val="16"/>
                <w:lang w:val="en-US"/>
              </w:rPr>
            </w:pPr>
            <w:r w:rsidRPr="00435FCF">
              <w:rPr>
                <w:i/>
                <w:sz w:val="16"/>
                <w:lang w:val="en-US"/>
              </w:rPr>
              <w:t>(as-built diagrams and drawings, results of expert reviews, examinations, laboratory</w:t>
            </w:r>
          </w:p>
        </w:tc>
      </w:tr>
      <w:tr w:rsidR="00137935" w:rsidRPr="00435FCF" w14:paraId="37BC0B6A" w14:textId="77777777" w:rsidTr="00EF7240">
        <w:trPr>
          <w:trHeight w:hRule="exact" w:val="249"/>
        </w:trPr>
        <w:tc>
          <w:tcPr>
            <w:tcW w:w="10206" w:type="dxa"/>
            <w:gridSpan w:val="24"/>
            <w:vAlign w:val="center"/>
          </w:tcPr>
          <w:p w14:paraId="2D33CFEA"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04CE7027" w14:textId="77777777" w:rsidTr="00156514">
        <w:trPr>
          <w:trHeight w:val="248"/>
        </w:trPr>
        <w:tc>
          <w:tcPr>
            <w:tcW w:w="10206" w:type="dxa"/>
            <w:gridSpan w:val="24"/>
          </w:tcPr>
          <w:p w14:paraId="440EBF51" w14:textId="7E3E3A5E" w:rsidR="008F3EA9" w:rsidRPr="00435FCF" w:rsidRDefault="008F3EA9" w:rsidP="00137935">
            <w:pPr>
              <w:spacing w:line="276" w:lineRule="auto"/>
              <w:jc w:val="center"/>
              <w:textAlignment w:val="baseline"/>
              <w:rPr>
                <w:sz w:val="16"/>
                <w:lang w:val="en-US"/>
              </w:rPr>
            </w:pPr>
            <w:r w:rsidRPr="00435FCF">
              <w:rPr>
                <w:i/>
                <w:sz w:val="16"/>
                <w:lang w:val="en-US"/>
              </w:rPr>
              <w:t xml:space="preserve">and other tests of completed works performed in the process of construction supervision) </w:t>
            </w:r>
          </w:p>
        </w:tc>
      </w:tr>
      <w:tr w:rsidR="00137935" w:rsidRPr="00435FCF" w14:paraId="71FC0715" w14:textId="77777777" w:rsidTr="00156514">
        <w:trPr>
          <w:trHeight w:val="247"/>
        </w:trPr>
        <w:tc>
          <w:tcPr>
            <w:tcW w:w="10206" w:type="dxa"/>
            <w:gridSpan w:val="24"/>
            <w:vAlign w:val="center"/>
          </w:tcPr>
          <w:p w14:paraId="7EB146F4" w14:textId="77777777" w:rsidR="008F3EA9" w:rsidRPr="00435FCF" w:rsidRDefault="008F3EA9" w:rsidP="00137935">
            <w:pPr>
              <w:spacing w:line="276" w:lineRule="auto"/>
              <w:textAlignment w:val="baseline"/>
              <w:rPr>
                <w:sz w:val="22"/>
                <w:lang w:val="en-US"/>
              </w:rPr>
            </w:pPr>
          </w:p>
        </w:tc>
      </w:tr>
      <w:tr w:rsidR="00137935" w:rsidRPr="00435FCF" w14:paraId="69B53350" w14:textId="77777777" w:rsidTr="00EF7240">
        <w:trPr>
          <w:trHeight w:hRule="exact" w:val="249"/>
        </w:trPr>
        <w:tc>
          <w:tcPr>
            <w:tcW w:w="998" w:type="dxa"/>
            <w:gridSpan w:val="2"/>
            <w:vAlign w:val="center"/>
          </w:tcPr>
          <w:p w14:paraId="6CA8A7FD" w14:textId="79D5BA17" w:rsidR="008F3EA9" w:rsidRPr="00435FCF" w:rsidRDefault="008F3EA9" w:rsidP="00137935">
            <w:pPr>
              <w:spacing w:after="200" w:line="276" w:lineRule="auto"/>
              <w:textAlignment w:val="baseline"/>
              <w:rPr>
                <w:sz w:val="24"/>
                <w:lang w:val="en-US"/>
              </w:rPr>
            </w:pPr>
            <w:r w:rsidRPr="00435FCF">
              <w:rPr>
                <w:b/>
                <w:sz w:val="24"/>
                <w:lang w:val="en-US"/>
              </w:rPr>
              <w:t>5. Date:</w:t>
            </w:r>
          </w:p>
        </w:tc>
        <w:tc>
          <w:tcPr>
            <w:tcW w:w="1918" w:type="dxa"/>
            <w:gridSpan w:val="7"/>
            <w:vAlign w:val="center"/>
          </w:tcPr>
          <w:p w14:paraId="1D417C63" w14:textId="16C1BACF" w:rsidR="008F3EA9" w:rsidRPr="00435FCF" w:rsidRDefault="008F3EA9" w:rsidP="00137935">
            <w:pPr>
              <w:spacing w:after="200" w:line="276" w:lineRule="auto"/>
              <w:textAlignment w:val="baseline"/>
              <w:rPr>
                <w:sz w:val="24"/>
                <w:lang w:val="en-US"/>
              </w:rPr>
            </w:pPr>
            <w:r w:rsidRPr="00435FCF">
              <w:rPr>
                <w:b/>
                <w:sz w:val="24"/>
                <w:lang w:val="en-US"/>
              </w:rPr>
              <w:t>start of works</w:t>
            </w:r>
          </w:p>
        </w:tc>
        <w:tc>
          <w:tcPr>
            <w:tcW w:w="141" w:type="dxa"/>
            <w:vAlign w:val="bottom"/>
          </w:tcPr>
          <w:p w14:paraId="744DB5F5" w14:textId="73816A8B" w:rsidR="008F3EA9" w:rsidRPr="00435FCF" w:rsidRDefault="008F3EA9" w:rsidP="00137935">
            <w:pPr>
              <w:spacing w:after="200" w:line="276" w:lineRule="auto"/>
              <w:textAlignment w:val="baseline"/>
              <w:rPr>
                <w:b/>
                <w:i/>
                <w:sz w:val="24"/>
                <w:lang w:val="en-US"/>
              </w:rPr>
            </w:pPr>
            <w:r w:rsidRPr="00435FCF">
              <w:rPr>
                <w:b/>
                <w:i/>
                <w:sz w:val="24"/>
                <w:lang w:val="en-US"/>
              </w:rPr>
              <w:t>“</w:t>
            </w:r>
          </w:p>
        </w:tc>
        <w:tc>
          <w:tcPr>
            <w:tcW w:w="2186" w:type="dxa"/>
            <w:gridSpan w:val="3"/>
            <w:vAlign w:val="center"/>
          </w:tcPr>
          <w:p w14:paraId="644A6998" w14:textId="77777777" w:rsidR="008F3EA9" w:rsidRPr="00435FCF" w:rsidRDefault="008F3EA9" w:rsidP="00137935">
            <w:pPr>
              <w:spacing w:after="200" w:line="276" w:lineRule="auto"/>
              <w:jc w:val="center"/>
              <w:textAlignment w:val="baseline"/>
              <w:rPr>
                <w:rFonts w:ascii="Tahoma" w:hAnsi="Tahoma"/>
                <w:i/>
                <w:sz w:val="24"/>
                <w:lang w:val="en-US"/>
              </w:rPr>
            </w:pPr>
          </w:p>
        </w:tc>
        <w:tc>
          <w:tcPr>
            <w:tcW w:w="432" w:type="dxa"/>
            <w:vAlign w:val="bottom"/>
          </w:tcPr>
          <w:p w14:paraId="15C1D426" w14:textId="0743542C" w:rsidR="008F3EA9" w:rsidRPr="00435FCF" w:rsidRDefault="008F3EA9" w:rsidP="00137935">
            <w:pPr>
              <w:spacing w:after="200" w:line="276" w:lineRule="auto"/>
              <w:textAlignment w:val="baseline"/>
              <w:rPr>
                <w:b/>
                <w:i/>
                <w:sz w:val="24"/>
                <w:lang w:val="en-US"/>
              </w:rPr>
            </w:pPr>
            <w:r w:rsidRPr="00435FCF">
              <w:rPr>
                <w:b/>
                <w:i/>
                <w:sz w:val="24"/>
                <w:lang w:val="en-US"/>
              </w:rPr>
              <w:t>”</w:t>
            </w:r>
          </w:p>
        </w:tc>
        <w:tc>
          <w:tcPr>
            <w:tcW w:w="2268" w:type="dxa"/>
            <w:gridSpan w:val="4"/>
            <w:vAlign w:val="center"/>
          </w:tcPr>
          <w:p w14:paraId="47F466CF" w14:textId="77777777" w:rsidR="008F3EA9" w:rsidRPr="00435FCF" w:rsidRDefault="008F3EA9" w:rsidP="00137935">
            <w:pPr>
              <w:spacing w:after="200" w:line="276" w:lineRule="auto"/>
              <w:jc w:val="center"/>
              <w:textAlignment w:val="baseline"/>
              <w:rPr>
                <w:rFonts w:ascii="Tahoma" w:hAnsi="Tahoma"/>
                <w:i/>
                <w:sz w:val="24"/>
                <w:lang w:val="en-US"/>
              </w:rPr>
            </w:pPr>
          </w:p>
        </w:tc>
        <w:tc>
          <w:tcPr>
            <w:tcW w:w="1158" w:type="dxa"/>
            <w:gridSpan w:val="3"/>
            <w:vAlign w:val="center"/>
          </w:tcPr>
          <w:p w14:paraId="0618E51A" w14:textId="77777777" w:rsidR="008F3EA9" w:rsidRPr="00435FCF" w:rsidRDefault="008F3EA9" w:rsidP="00137935">
            <w:pPr>
              <w:spacing w:after="200" w:line="276" w:lineRule="auto"/>
              <w:textAlignment w:val="baseline"/>
              <w:rPr>
                <w:b/>
                <w:sz w:val="24"/>
                <w:lang w:val="en-US"/>
              </w:rPr>
            </w:pPr>
            <w:r w:rsidRPr="00435FCF">
              <w:rPr>
                <w:sz w:val="24"/>
                <w:lang w:val="en-US"/>
              </w:rPr>
              <w:t>20___.</w:t>
            </w:r>
          </w:p>
        </w:tc>
        <w:tc>
          <w:tcPr>
            <w:tcW w:w="1105" w:type="dxa"/>
            <w:gridSpan w:val="3"/>
            <w:vAlign w:val="center"/>
          </w:tcPr>
          <w:p w14:paraId="0419B804" w14:textId="77777777" w:rsidR="008F3EA9" w:rsidRPr="00435FCF" w:rsidRDefault="008F3EA9" w:rsidP="00137935">
            <w:pPr>
              <w:spacing w:after="200" w:line="276" w:lineRule="auto"/>
              <w:textAlignment w:val="baseline"/>
              <w:rPr>
                <w:sz w:val="22"/>
                <w:lang w:val="en-US"/>
              </w:rPr>
            </w:pPr>
          </w:p>
        </w:tc>
      </w:tr>
      <w:tr w:rsidR="00137935" w:rsidRPr="00435FCF" w14:paraId="0BB2DF8A" w14:textId="77777777" w:rsidTr="002B3596">
        <w:trPr>
          <w:trHeight w:hRule="exact" w:val="331"/>
        </w:trPr>
        <w:tc>
          <w:tcPr>
            <w:tcW w:w="998" w:type="dxa"/>
            <w:gridSpan w:val="2"/>
            <w:vAlign w:val="center"/>
          </w:tcPr>
          <w:p w14:paraId="677E774D" w14:textId="77777777" w:rsidR="008F3EA9" w:rsidRPr="00435FCF" w:rsidRDefault="008F3EA9" w:rsidP="00137935">
            <w:pPr>
              <w:spacing w:after="200" w:line="276" w:lineRule="auto"/>
              <w:textAlignment w:val="baseline"/>
              <w:rPr>
                <w:b/>
                <w:sz w:val="16"/>
                <w:lang w:val="en-US"/>
              </w:rPr>
            </w:pPr>
          </w:p>
        </w:tc>
        <w:tc>
          <w:tcPr>
            <w:tcW w:w="1918" w:type="dxa"/>
            <w:gridSpan w:val="7"/>
            <w:vAlign w:val="center"/>
          </w:tcPr>
          <w:p w14:paraId="79B3ACBF" w14:textId="77777777" w:rsidR="008F3EA9" w:rsidRPr="00435FCF" w:rsidRDefault="008F3EA9" w:rsidP="00137935">
            <w:pPr>
              <w:spacing w:after="200" w:line="276" w:lineRule="auto"/>
              <w:textAlignment w:val="baseline"/>
              <w:rPr>
                <w:b/>
                <w:sz w:val="16"/>
                <w:lang w:val="en-US"/>
              </w:rPr>
            </w:pPr>
          </w:p>
        </w:tc>
        <w:tc>
          <w:tcPr>
            <w:tcW w:w="141" w:type="dxa"/>
            <w:vAlign w:val="bottom"/>
          </w:tcPr>
          <w:p w14:paraId="7CF70B2D" w14:textId="77777777" w:rsidR="008F3EA9" w:rsidRPr="00435FCF" w:rsidRDefault="008F3EA9" w:rsidP="00137935">
            <w:pPr>
              <w:spacing w:after="200" w:line="276" w:lineRule="auto"/>
              <w:textAlignment w:val="baseline"/>
              <w:rPr>
                <w:b/>
                <w:i/>
                <w:sz w:val="16"/>
                <w:lang w:val="en-US"/>
              </w:rPr>
            </w:pPr>
          </w:p>
        </w:tc>
        <w:tc>
          <w:tcPr>
            <w:tcW w:w="2186" w:type="dxa"/>
            <w:gridSpan w:val="3"/>
            <w:vAlign w:val="center"/>
          </w:tcPr>
          <w:p w14:paraId="2C74BDDA" w14:textId="764A06D7" w:rsidR="008F3EA9" w:rsidRPr="00435FCF" w:rsidRDefault="008F3EA9" w:rsidP="00137935">
            <w:pPr>
              <w:spacing w:line="276" w:lineRule="auto"/>
              <w:jc w:val="center"/>
              <w:textAlignment w:val="baseline"/>
              <w:rPr>
                <w:i/>
                <w:sz w:val="16"/>
                <w:lang w:val="en-US"/>
              </w:rPr>
            </w:pPr>
            <w:r w:rsidRPr="00435FCF">
              <w:rPr>
                <w:i/>
                <w:sz w:val="16"/>
                <w:lang w:val="en-US"/>
              </w:rPr>
              <w:t>(day)</w:t>
            </w:r>
          </w:p>
        </w:tc>
        <w:tc>
          <w:tcPr>
            <w:tcW w:w="432" w:type="dxa"/>
            <w:vAlign w:val="bottom"/>
          </w:tcPr>
          <w:p w14:paraId="15A41B74" w14:textId="77777777" w:rsidR="008F3EA9" w:rsidRPr="00435FCF" w:rsidRDefault="008F3EA9" w:rsidP="00137935">
            <w:pPr>
              <w:spacing w:line="276" w:lineRule="auto"/>
              <w:textAlignment w:val="baseline"/>
              <w:rPr>
                <w:i/>
                <w:sz w:val="16"/>
                <w:lang w:val="en-US"/>
              </w:rPr>
            </w:pPr>
          </w:p>
        </w:tc>
        <w:tc>
          <w:tcPr>
            <w:tcW w:w="2268" w:type="dxa"/>
            <w:gridSpan w:val="4"/>
            <w:vAlign w:val="center"/>
          </w:tcPr>
          <w:p w14:paraId="53BE0103" w14:textId="2D8E829F" w:rsidR="008F3EA9" w:rsidRPr="00435FCF" w:rsidRDefault="008F3EA9" w:rsidP="00137935">
            <w:pPr>
              <w:spacing w:line="276" w:lineRule="auto"/>
              <w:jc w:val="center"/>
              <w:textAlignment w:val="baseline"/>
              <w:rPr>
                <w:i/>
                <w:sz w:val="16"/>
                <w:lang w:val="en-US"/>
              </w:rPr>
            </w:pPr>
            <w:r w:rsidRPr="00435FCF">
              <w:rPr>
                <w:i/>
                <w:sz w:val="16"/>
                <w:lang w:val="en-US"/>
              </w:rPr>
              <w:t>(month)</w:t>
            </w:r>
          </w:p>
        </w:tc>
        <w:tc>
          <w:tcPr>
            <w:tcW w:w="1158" w:type="dxa"/>
            <w:gridSpan w:val="3"/>
            <w:vAlign w:val="center"/>
          </w:tcPr>
          <w:p w14:paraId="3B39C20E" w14:textId="61E8F1C8" w:rsidR="008F3EA9" w:rsidRPr="00435FCF" w:rsidRDefault="008F3EA9" w:rsidP="00137935">
            <w:pPr>
              <w:spacing w:line="276" w:lineRule="auto"/>
              <w:jc w:val="center"/>
              <w:textAlignment w:val="baseline"/>
              <w:rPr>
                <w:i/>
                <w:sz w:val="16"/>
                <w:lang w:val="en-US"/>
              </w:rPr>
            </w:pPr>
            <w:r w:rsidRPr="00435FCF">
              <w:rPr>
                <w:i/>
                <w:sz w:val="16"/>
                <w:lang w:val="en-US"/>
              </w:rPr>
              <w:t>(year)</w:t>
            </w:r>
          </w:p>
        </w:tc>
        <w:tc>
          <w:tcPr>
            <w:tcW w:w="1105" w:type="dxa"/>
            <w:gridSpan w:val="3"/>
            <w:vAlign w:val="center"/>
          </w:tcPr>
          <w:p w14:paraId="31D6777E" w14:textId="77777777" w:rsidR="008F3EA9" w:rsidRPr="00435FCF" w:rsidRDefault="008F3EA9" w:rsidP="00137935">
            <w:pPr>
              <w:spacing w:after="200" w:line="276" w:lineRule="auto"/>
              <w:textAlignment w:val="baseline"/>
              <w:rPr>
                <w:sz w:val="16"/>
                <w:lang w:val="en-US"/>
              </w:rPr>
            </w:pPr>
          </w:p>
        </w:tc>
      </w:tr>
      <w:tr w:rsidR="00137935" w:rsidRPr="00435FCF" w14:paraId="74415ECC" w14:textId="77777777" w:rsidTr="002B3596">
        <w:trPr>
          <w:trHeight w:val="192"/>
        </w:trPr>
        <w:tc>
          <w:tcPr>
            <w:tcW w:w="998" w:type="dxa"/>
            <w:gridSpan w:val="2"/>
            <w:vAlign w:val="center"/>
          </w:tcPr>
          <w:p w14:paraId="68365E8A" w14:textId="77777777" w:rsidR="008F3EA9" w:rsidRPr="00435FCF" w:rsidRDefault="008F3EA9" w:rsidP="00137935">
            <w:pPr>
              <w:spacing w:line="276" w:lineRule="auto"/>
              <w:textAlignment w:val="baseline"/>
              <w:rPr>
                <w:sz w:val="22"/>
                <w:lang w:val="en-US"/>
              </w:rPr>
            </w:pPr>
          </w:p>
        </w:tc>
        <w:tc>
          <w:tcPr>
            <w:tcW w:w="1918" w:type="dxa"/>
            <w:gridSpan w:val="7"/>
            <w:vAlign w:val="center"/>
          </w:tcPr>
          <w:p w14:paraId="08D5B0D3" w14:textId="18DA9247" w:rsidR="008F3EA9" w:rsidRPr="00435FCF" w:rsidRDefault="008F3EA9" w:rsidP="00137935">
            <w:pPr>
              <w:spacing w:line="276" w:lineRule="auto"/>
              <w:textAlignment w:val="baseline"/>
              <w:rPr>
                <w:sz w:val="24"/>
                <w:lang w:val="en-US"/>
              </w:rPr>
            </w:pPr>
            <w:r w:rsidRPr="00435FCF">
              <w:rPr>
                <w:b/>
                <w:sz w:val="24"/>
                <w:lang w:val="en-US"/>
              </w:rPr>
              <w:t>completion of works</w:t>
            </w:r>
          </w:p>
        </w:tc>
        <w:tc>
          <w:tcPr>
            <w:tcW w:w="141" w:type="dxa"/>
            <w:vAlign w:val="bottom"/>
          </w:tcPr>
          <w:p w14:paraId="08ED3638" w14:textId="7F757632" w:rsidR="008F3EA9" w:rsidRPr="00435FCF" w:rsidRDefault="008F3EA9" w:rsidP="00137935">
            <w:pPr>
              <w:spacing w:line="276" w:lineRule="auto"/>
              <w:textAlignment w:val="baseline"/>
              <w:rPr>
                <w:b/>
                <w:i/>
                <w:sz w:val="24"/>
                <w:lang w:val="en-US"/>
              </w:rPr>
            </w:pPr>
            <w:r w:rsidRPr="00435FCF">
              <w:rPr>
                <w:b/>
                <w:i/>
                <w:sz w:val="24"/>
                <w:lang w:val="en-US"/>
              </w:rPr>
              <w:t>“</w:t>
            </w:r>
          </w:p>
        </w:tc>
        <w:tc>
          <w:tcPr>
            <w:tcW w:w="2186" w:type="dxa"/>
            <w:gridSpan w:val="3"/>
            <w:vAlign w:val="center"/>
          </w:tcPr>
          <w:p w14:paraId="0F45B23A" w14:textId="77777777" w:rsidR="008F3EA9" w:rsidRPr="00435FCF" w:rsidRDefault="008F3EA9" w:rsidP="00137935">
            <w:pPr>
              <w:spacing w:line="276" w:lineRule="auto"/>
              <w:jc w:val="center"/>
              <w:textAlignment w:val="baseline"/>
              <w:rPr>
                <w:rFonts w:ascii="Tahoma" w:hAnsi="Tahoma"/>
                <w:i/>
                <w:sz w:val="24"/>
                <w:lang w:val="en-US"/>
              </w:rPr>
            </w:pPr>
          </w:p>
        </w:tc>
        <w:tc>
          <w:tcPr>
            <w:tcW w:w="432" w:type="dxa"/>
            <w:vAlign w:val="bottom"/>
          </w:tcPr>
          <w:p w14:paraId="7FD3112A" w14:textId="61DF6174" w:rsidR="008F3EA9" w:rsidRPr="00435FCF" w:rsidRDefault="008F3EA9" w:rsidP="00137935">
            <w:pPr>
              <w:spacing w:line="276" w:lineRule="auto"/>
              <w:textAlignment w:val="baseline"/>
              <w:rPr>
                <w:b/>
                <w:i/>
                <w:sz w:val="24"/>
                <w:lang w:val="en-US"/>
              </w:rPr>
            </w:pPr>
            <w:r w:rsidRPr="00435FCF">
              <w:rPr>
                <w:b/>
                <w:i/>
                <w:sz w:val="24"/>
                <w:lang w:val="en-US"/>
              </w:rPr>
              <w:t>”</w:t>
            </w:r>
          </w:p>
        </w:tc>
        <w:tc>
          <w:tcPr>
            <w:tcW w:w="2268" w:type="dxa"/>
            <w:gridSpan w:val="4"/>
            <w:vAlign w:val="center"/>
          </w:tcPr>
          <w:p w14:paraId="5F467E01" w14:textId="77777777" w:rsidR="008F3EA9" w:rsidRPr="00435FCF" w:rsidRDefault="008F3EA9" w:rsidP="00137935">
            <w:pPr>
              <w:spacing w:line="276" w:lineRule="auto"/>
              <w:jc w:val="center"/>
              <w:textAlignment w:val="baseline"/>
              <w:rPr>
                <w:rFonts w:ascii="Tahoma" w:hAnsi="Tahoma"/>
                <w:i/>
                <w:sz w:val="24"/>
                <w:lang w:val="en-US"/>
              </w:rPr>
            </w:pPr>
          </w:p>
        </w:tc>
        <w:tc>
          <w:tcPr>
            <w:tcW w:w="1158" w:type="dxa"/>
            <w:gridSpan w:val="3"/>
            <w:vAlign w:val="center"/>
          </w:tcPr>
          <w:p w14:paraId="2E5CCF0C" w14:textId="77777777" w:rsidR="008F3EA9" w:rsidRPr="00435FCF" w:rsidRDefault="008F3EA9" w:rsidP="00137935">
            <w:pPr>
              <w:spacing w:line="276" w:lineRule="auto"/>
              <w:textAlignment w:val="baseline"/>
              <w:rPr>
                <w:b/>
                <w:sz w:val="24"/>
                <w:lang w:val="en-US"/>
              </w:rPr>
            </w:pPr>
            <w:r w:rsidRPr="00435FCF">
              <w:rPr>
                <w:sz w:val="24"/>
                <w:lang w:val="en-US"/>
              </w:rPr>
              <w:t>20___.</w:t>
            </w:r>
          </w:p>
        </w:tc>
        <w:tc>
          <w:tcPr>
            <w:tcW w:w="1105" w:type="dxa"/>
            <w:gridSpan w:val="3"/>
            <w:vAlign w:val="center"/>
          </w:tcPr>
          <w:p w14:paraId="397FBB4E" w14:textId="77777777" w:rsidR="008F3EA9" w:rsidRPr="00435FCF" w:rsidRDefault="008F3EA9" w:rsidP="00137935">
            <w:pPr>
              <w:spacing w:line="276" w:lineRule="auto"/>
              <w:textAlignment w:val="baseline"/>
              <w:rPr>
                <w:sz w:val="22"/>
                <w:lang w:val="en-US"/>
              </w:rPr>
            </w:pPr>
          </w:p>
        </w:tc>
      </w:tr>
      <w:tr w:rsidR="00137935" w:rsidRPr="00435FCF" w14:paraId="359E6A27" w14:textId="77777777" w:rsidTr="00EF7240">
        <w:trPr>
          <w:trHeight w:hRule="exact" w:val="249"/>
        </w:trPr>
        <w:tc>
          <w:tcPr>
            <w:tcW w:w="998" w:type="dxa"/>
            <w:gridSpan w:val="2"/>
            <w:vAlign w:val="center"/>
          </w:tcPr>
          <w:p w14:paraId="0ADEB28C" w14:textId="77777777" w:rsidR="008F3EA9" w:rsidRPr="00435FCF" w:rsidRDefault="008F3EA9" w:rsidP="00137935">
            <w:pPr>
              <w:spacing w:after="200" w:line="276" w:lineRule="auto"/>
              <w:textAlignment w:val="baseline"/>
              <w:rPr>
                <w:sz w:val="16"/>
                <w:lang w:val="en-US"/>
              </w:rPr>
            </w:pPr>
          </w:p>
        </w:tc>
        <w:tc>
          <w:tcPr>
            <w:tcW w:w="1918" w:type="dxa"/>
            <w:gridSpan w:val="7"/>
            <w:vAlign w:val="center"/>
          </w:tcPr>
          <w:p w14:paraId="1C7450D8" w14:textId="77777777" w:rsidR="008F3EA9" w:rsidRPr="00435FCF" w:rsidRDefault="008F3EA9" w:rsidP="00137935">
            <w:pPr>
              <w:spacing w:after="200" w:line="276" w:lineRule="auto"/>
              <w:textAlignment w:val="baseline"/>
              <w:rPr>
                <w:b/>
                <w:sz w:val="16"/>
                <w:lang w:val="en-US"/>
              </w:rPr>
            </w:pPr>
          </w:p>
        </w:tc>
        <w:tc>
          <w:tcPr>
            <w:tcW w:w="141" w:type="dxa"/>
            <w:vAlign w:val="bottom"/>
          </w:tcPr>
          <w:p w14:paraId="354E39D9" w14:textId="77777777" w:rsidR="008F3EA9" w:rsidRPr="00435FCF" w:rsidRDefault="008F3EA9" w:rsidP="00137935">
            <w:pPr>
              <w:spacing w:after="200" w:line="276" w:lineRule="auto"/>
              <w:textAlignment w:val="baseline"/>
              <w:rPr>
                <w:b/>
                <w:i/>
                <w:sz w:val="16"/>
                <w:lang w:val="en-US"/>
              </w:rPr>
            </w:pPr>
          </w:p>
        </w:tc>
        <w:tc>
          <w:tcPr>
            <w:tcW w:w="2186" w:type="dxa"/>
            <w:gridSpan w:val="3"/>
            <w:vAlign w:val="center"/>
          </w:tcPr>
          <w:p w14:paraId="150E0955" w14:textId="6D34F683" w:rsidR="008F3EA9" w:rsidRPr="00435FCF" w:rsidRDefault="008F3EA9" w:rsidP="00137935">
            <w:pPr>
              <w:spacing w:after="200" w:line="276" w:lineRule="auto"/>
              <w:jc w:val="center"/>
              <w:textAlignment w:val="baseline"/>
              <w:rPr>
                <w:i/>
                <w:sz w:val="16"/>
                <w:lang w:val="en-US"/>
              </w:rPr>
            </w:pPr>
            <w:r w:rsidRPr="00435FCF">
              <w:rPr>
                <w:i/>
                <w:sz w:val="16"/>
                <w:lang w:val="en-US"/>
              </w:rPr>
              <w:t>(day)</w:t>
            </w:r>
          </w:p>
        </w:tc>
        <w:tc>
          <w:tcPr>
            <w:tcW w:w="432" w:type="dxa"/>
            <w:vAlign w:val="bottom"/>
          </w:tcPr>
          <w:p w14:paraId="5688D101" w14:textId="77777777" w:rsidR="008F3EA9" w:rsidRPr="00435FCF" w:rsidRDefault="008F3EA9" w:rsidP="00137935">
            <w:pPr>
              <w:spacing w:after="200" w:line="276" w:lineRule="auto"/>
              <w:textAlignment w:val="baseline"/>
              <w:rPr>
                <w:i/>
                <w:sz w:val="16"/>
                <w:lang w:val="en-US"/>
              </w:rPr>
            </w:pPr>
          </w:p>
        </w:tc>
        <w:tc>
          <w:tcPr>
            <w:tcW w:w="2268" w:type="dxa"/>
            <w:gridSpan w:val="4"/>
            <w:vAlign w:val="center"/>
          </w:tcPr>
          <w:p w14:paraId="59C6E602" w14:textId="2DBD7BE9" w:rsidR="008F3EA9" w:rsidRPr="00435FCF" w:rsidRDefault="008F3EA9" w:rsidP="00137935">
            <w:pPr>
              <w:spacing w:after="200" w:line="276" w:lineRule="auto"/>
              <w:jc w:val="center"/>
              <w:textAlignment w:val="baseline"/>
              <w:rPr>
                <w:i/>
                <w:sz w:val="16"/>
                <w:lang w:val="en-US"/>
              </w:rPr>
            </w:pPr>
            <w:r w:rsidRPr="00435FCF">
              <w:rPr>
                <w:i/>
                <w:sz w:val="16"/>
                <w:lang w:val="en-US"/>
              </w:rPr>
              <w:t>(month)</w:t>
            </w:r>
          </w:p>
        </w:tc>
        <w:tc>
          <w:tcPr>
            <w:tcW w:w="1158" w:type="dxa"/>
            <w:gridSpan w:val="3"/>
            <w:vAlign w:val="center"/>
          </w:tcPr>
          <w:p w14:paraId="3E72C1FA" w14:textId="24D2D179" w:rsidR="008F3EA9" w:rsidRPr="00435FCF" w:rsidRDefault="008F3EA9" w:rsidP="00137935">
            <w:pPr>
              <w:spacing w:after="200" w:line="276" w:lineRule="auto"/>
              <w:jc w:val="center"/>
              <w:textAlignment w:val="baseline"/>
              <w:rPr>
                <w:i/>
                <w:sz w:val="16"/>
                <w:lang w:val="en-US"/>
              </w:rPr>
            </w:pPr>
            <w:r w:rsidRPr="00435FCF">
              <w:rPr>
                <w:i/>
                <w:sz w:val="16"/>
                <w:lang w:val="en-US"/>
              </w:rPr>
              <w:t>(year)</w:t>
            </w:r>
          </w:p>
        </w:tc>
        <w:tc>
          <w:tcPr>
            <w:tcW w:w="1105" w:type="dxa"/>
            <w:gridSpan w:val="3"/>
            <w:vAlign w:val="center"/>
          </w:tcPr>
          <w:p w14:paraId="53887933" w14:textId="77777777" w:rsidR="008F3EA9" w:rsidRPr="00435FCF" w:rsidRDefault="008F3EA9" w:rsidP="00137935">
            <w:pPr>
              <w:spacing w:after="200" w:line="276" w:lineRule="auto"/>
              <w:textAlignment w:val="baseline"/>
              <w:rPr>
                <w:sz w:val="16"/>
                <w:lang w:val="en-US"/>
              </w:rPr>
            </w:pPr>
          </w:p>
        </w:tc>
      </w:tr>
      <w:tr w:rsidR="00137935" w:rsidRPr="00435FCF" w14:paraId="57B6A720" w14:textId="77777777" w:rsidTr="002B3596">
        <w:trPr>
          <w:trHeight w:val="164"/>
        </w:trPr>
        <w:tc>
          <w:tcPr>
            <w:tcW w:w="10206" w:type="dxa"/>
            <w:gridSpan w:val="24"/>
            <w:vAlign w:val="center"/>
          </w:tcPr>
          <w:p w14:paraId="195B1EBB" w14:textId="77777777" w:rsidR="008F3EA9" w:rsidRPr="00435FCF" w:rsidRDefault="008F3EA9" w:rsidP="00137935">
            <w:pPr>
              <w:spacing w:line="276" w:lineRule="auto"/>
              <w:textAlignment w:val="baseline"/>
              <w:rPr>
                <w:sz w:val="22"/>
                <w:lang w:val="en-US"/>
              </w:rPr>
            </w:pPr>
          </w:p>
        </w:tc>
      </w:tr>
      <w:tr w:rsidR="00924F18" w:rsidRPr="00435FCF" w14:paraId="5C87A589" w14:textId="77777777" w:rsidTr="00924F18">
        <w:trPr>
          <w:trHeight w:hRule="exact" w:val="321"/>
        </w:trPr>
        <w:tc>
          <w:tcPr>
            <w:tcW w:w="10206" w:type="dxa"/>
            <w:gridSpan w:val="24"/>
            <w:vAlign w:val="center"/>
          </w:tcPr>
          <w:p w14:paraId="65A831F2" w14:textId="77777777" w:rsidR="00924F18" w:rsidRPr="00435FCF" w:rsidRDefault="00924F18" w:rsidP="00137935">
            <w:pPr>
              <w:spacing w:after="200" w:line="276" w:lineRule="auto"/>
              <w:textAlignment w:val="baseline"/>
              <w:rPr>
                <w:sz w:val="24"/>
                <w:lang w:val="en-US"/>
              </w:rPr>
            </w:pPr>
            <w:r w:rsidRPr="00435FCF">
              <w:rPr>
                <w:b/>
                <w:sz w:val="24"/>
                <w:lang w:val="en-US"/>
              </w:rPr>
              <w:t>6. The works have been completed in accordance with</w:t>
            </w:r>
          </w:p>
          <w:p w14:paraId="6293D60D" w14:textId="101A8D37" w:rsidR="00924F18" w:rsidRPr="00435FCF" w:rsidRDefault="00924F18" w:rsidP="00137935">
            <w:pPr>
              <w:spacing w:after="200" w:line="276" w:lineRule="auto"/>
              <w:textAlignment w:val="baseline"/>
              <w:rPr>
                <w:rFonts w:ascii="Tahoma" w:hAnsi="Tahoma"/>
                <w:i/>
                <w:sz w:val="22"/>
                <w:lang w:val="en-US"/>
              </w:rPr>
            </w:pPr>
            <w:r w:rsidRPr="00435FCF">
              <w:rPr>
                <w:rFonts w:ascii="Tahoma" w:hAnsi="Tahoma"/>
                <w:i/>
                <w:sz w:val="22"/>
                <w:lang w:val="en-US"/>
              </w:rPr>
              <w:t xml:space="preserve"> </w:t>
            </w:r>
          </w:p>
        </w:tc>
      </w:tr>
      <w:tr w:rsidR="00137935" w:rsidRPr="00435FCF" w14:paraId="52019093" w14:textId="77777777" w:rsidTr="00EF7240">
        <w:trPr>
          <w:trHeight w:hRule="exact" w:val="249"/>
        </w:trPr>
        <w:tc>
          <w:tcPr>
            <w:tcW w:w="10206" w:type="dxa"/>
            <w:gridSpan w:val="24"/>
            <w:vAlign w:val="center"/>
          </w:tcPr>
          <w:p w14:paraId="5AE6596D"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1FEB3B1A" w14:textId="77777777" w:rsidTr="002B3596">
        <w:trPr>
          <w:trHeight w:val="205"/>
        </w:trPr>
        <w:tc>
          <w:tcPr>
            <w:tcW w:w="10206" w:type="dxa"/>
            <w:gridSpan w:val="24"/>
          </w:tcPr>
          <w:p w14:paraId="21143969" w14:textId="697004B1" w:rsidR="008F3EA9" w:rsidRPr="00435FCF" w:rsidRDefault="008F3EA9" w:rsidP="00137935">
            <w:pPr>
              <w:spacing w:line="276" w:lineRule="auto"/>
              <w:jc w:val="center"/>
              <w:textAlignment w:val="baseline"/>
              <w:rPr>
                <w:sz w:val="16"/>
                <w:lang w:val="en-US"/>
              </w:rPr>
            </w:pPr>
            <w:r w:rsidRPr="00435FCF">
              <w:rPr>
                <w:i/>
                <w:sz w:val="16"/>
                <w:lang w:val="en-US"/>
              </w:rPr>
              <w:t>(names of applicable legislation, regulations and rules)</w:t>
            </w:r>
          </w:p>
        </w:tc>
      </w:tr>
      <w:tr w:rsidR="00137935" w:rsidRPr="00435FCF" w14:paraId="27A2C7EA" w14:textId="77777777" w:rsidTr="00EF7240">
        <w:trPr>
          <w:trHeight w:hRule="exact" w:val="249"/>
        </w:trPr>
        <w:tc>
          <w:tcPr>
            <w:tcW w:w="10206" w:type="dxa"/>
            <w:gridSpan w:val="24"/>
            <w:vAlign w:val="center"/>
          </w:tcPr>
          <w:p w14:paraId="1E4712A3"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5AE59034" w14:textId="77777777" w:rsidTr="002B3596">
        <w:trPr>
          <w:trHeight w:val="247"/>
        </w:trPr>
        <w:tc>
          <w:tcPr>
            <w:tcW w:w="10206" w:type="dxa"/>
            <w:gridSpan w:val="24"/>
          </w:tcPr>
          <w:p w14:paraId="2ADC278A" w14:textId="4AE89F55" w:rsidR="008F3EA9" w:rsidRPr="00435FCF" w:rsidRDefault="008F3EA9" w:rsidP="00137935">
            <w:pPr>
              <w:spacing w:line="276" w:lineRule="auto"/>
              <w:jc w:val="center"/>
              <w:textAlignment w:val="baseline"/>
              <w:rPr>
                <w:i/>
                <w:sz w:val="16"/>
                <w:lang w:val="en-US"/>
              </w:rPr>
            </w:pPr>
            <w:r w:rsidRPr="00435FCF">
              <w:rPr>
                <w:i/>
                <w:sz w:val="16"/>
                <w:lang w:val="en-US"/>
              </w:rPr>
              <w:t>(name of WEP and other technical regulations)</w:t>
            </w:r>
          </w:p>
        </w:tc>
      </w:tr>
      <w:tr w:rsidR="00137935" w:rsidRPr="00435FCF" w14:paraId="4565E461" w14:textId="77777777" w:rsidTr="00EF7240">
        <w:trPr>
          <w:trHeight w:hRule="exact" w:val="249"/>
        </w:trPr>
        <w:tc>
          <w:tcPr>
            <w:tcW w:w="3057" w:type="dxa"/>
            <w:gridSpan w:val="10"/>
            <w:vAlign w:val="center"/>
          </w:tcPr>
          <w:p w14:paraId="33DA0823" w14:textId="2884E587" w:rsidR="008F3EA9" w:rsidRPr="00435FCF" w:rsidRDefault="008F3EA9" w:rsidP="00137935">
            <w:pPr>
              <w:spacing w:after="200" w:line="276" w:lineRule="auto"/>
              <w:textAlignment w:val="baseline"/>
              <w:rPr>
                <w:sz w:val="24"/>
                <w:lang w:val="en-US"/>
              </w:rPr>
            </w:pPr>
            <w:r w:rsidRPr="00435FCF">
              <w:rPr>
                <w:b/>
                <w:sz w:val="24"/>
                <w:lang w:val="en-US"/>
              </w:rPr>
              <w:t>7. Subsequent works are allowed</w:t>
            </w:r>
          </w:p>
        </w:tc>
        <w:tc>
          <w:tcPr>
            <w:tcW w:w="7149" w:type="dxa"/>
            <w:gridSpan w:val="14"/>
            <w:vAlign w:val="center"/>
          </w:tcPr>
          <w:p w14:paraId="4E76FA1C" w14:textId="77777777" w:rsidR="008F3EA9" w:rsidRPr="00435FCF" w:rsidRDefault="008F3EA9" w:rsidP="00137935">
            <w:pPr>
              <w:spacing w:after="200" w:line="276" w:lineRule="auto"/>
              <w:textAlignment w:val="baseline"/>
              <w:rPr>
                <w:rFonts w:ascii="Tahoma" w:hAnsi="Tahoma"/>
                <w:i/>
                <w:sz w:val="24"/>
                <w:lang w:val="en-US"/>
              </w:rPr>
            </w:pPr>
          </w:p>
        </w:tc>
      </w:tr>
      <w:tr w:rsidR="00137935" w:rsidRPr="00435FCF" w14:paraId="58563CEF" w14:textId="77777777" w:rsidTr="00EF7240">
        <w:trPr>
          <w:trHeight w:hRule="exact" w:val="249"/>
        </w:trPr>
        <w:tc>
          <w:tcPr>
            <w:tcW w:w="10206" w:type="dxa"/>
            <w:gridSpan w:val="24"/>
            <w:vAlign w:val="center"/>
          </w:tcPr>
          <w:p w14:paraId="70F73FC4"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021F0642" w14:textId="77777777" w:rsidTr="002B3596">
        <w:trPr>
          <w:trHeight w:val="233"/>
        </w:trPr>
        <w:tc>
          <w:tcPr>
            <w:tcW w:w="10206" w:type="dxa"/>
            <w:gridSpan w:val="24"/>
          </w:tcPr>
          <w:p w14:paraId="7F6C8B0A" w14:textId="488A6BBD" w:rsidR="008F3EA9" w:rsidRPr="00435FCF" w:rsidRDefault="008F3EA9" w:rsidP="00137935">
            <w:pPr>
              <w:spacing w:line="276" w:lineRule="auto"/>
              <w:jc w:val="center"/>
              <w:textAlignment w:val="baseline"/>
              <w:rPr>
                <w:sz w:val="16"/>
                <w:lang w:val="en-US"/>
              </w:rPr>
            </w:pPr>
            <w:r w:rsidRPr="00435FCF">
              <w:rPr>
                <w:i/>
                <w:sz w:val="16"/>
                <w:lang w:val="en-US"/>
              </w:rPr>
              <w:t>(name of works, structures, sections of utility networks)</w:t>
            </w:r>
          </w:p>
        </w:tc>
      </w:tr>
      <w:tr w:rsidR="00137935" w:rsidRPr="00435FCF" w14:paraId="4D5154B6" w14:textId="77777777" w:rsidTr="00EF7240">
        <w:trPr>
          <w:trHeight w:hRule="exact" w:val="249"/>
        </w:trPr>
        <w:tc>
          <w:tcPr>
            <w:tcW w:w="2916" w:type="dxa"/>
            <w:gridSpan w:val="9"/>
            <w:vAlign w:val="center"/>
          </w:tcPr>
          <w:p w14:paraId="7B3FBCC2" w14:textId="0DE1F3C4" w:rsidR="008F3EA9" w:rsidRPr="00435FCF" w:rsidRDefault="008F3EA9" w:rsidP="00137935">
            <w:pPr>
              <w:spacing w:after="200" w:line="276" w:lineRule="auto"/>
              <w:textAlignment w:val="baseline"/>
              <w:rPr>
                <w:sz w:val="24"/>
                <w:lang w:val="en-US"/>
              </w:rPr>
            </w:pPr>
            <w:r w:rsidRPr="00435FCF">
              <w:rPr>
                <w:b/>
                <w:sz w:val="24"/>
                <w:lang w:val="en-US"/>
              </w:rPr>
              <w:lastRenderedPageBreak/>
              <w:t>Additional information</w:t>
            </w:r>
          </w:p>
        </w:tc>
        <w:tc>
          <w:tcPr>
            <w:tcW w:w="7290" w:type="dxa"/>
            <w:gridSpan w:val="15"/>
            <w:vAlign w:val="center"/>
          </w:tcPr>
          <w:p w14:paraId="573953D1"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5C2BFDEC" w14:textId="77777777" w:rsidTr="00EF7240">
        <w:trPr>
          <w:trHeight w:hRule="exact" w:val="249"/>
        </w:trPr>
        <w:tc>
          <w:tcPr>
            <w:tcW w:w="10206" w:type="dxa"/>
            <w:gridSpan w:val="24"/>
            <w:vAlign w:val="center"/>
          </w:tcPr>
          <w:p w14:paraId="442BB783"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EDB9C4F" w14:textId="77777777" w:rsidTr="002B3596">
        <w:trPr>
          <w:trHeight w:val="192"/>
        </w:trPr>
        <w:tc>
          <w:tcPr>
            <w:tcW w:w="10206" w:type="dxa"/>
            <w:gridSpan w:val="24"/>
            <w:vAlign w:val="center"/>
          </w:tcPr>
          <w:p w14:paraId="1EB91EB4" w14:textId="77777777" w:rsidR="008F3EA9" w:rsidRPr="00435FCF" w:rsidRDefault="008F3EA9" w:rsidP="00137935">
            <w:pPr>
              <w:spacing w:line="276" w:lineRule="auto"/>
              <w:textAlignment w:val="baseline"/>
              <w:rPr>
                <w:sz w:val="22"/>
                <w:lang w:val="en-US"/>
              </w:rPr>
            </w:pPr>
          </w:p>
        </w:tc>
      </w:tr>
      <w:tr w:rsidR="00137935" w:rsidRPr="00435FCF" w14:paraId="27988896" w14:textId="77777777" w:rsidTr="00EF7240">
        <w:trPr>
          <w:trHeight w:hRule="exact" w:val="249"/>
        </w:trPr>
        <w:tc>
          <w:tcPr>
            <w:tcW w:w="1796" w:type="dxa"/>
            <w:gridSpan w:val="5"/>
            <w:vAlign w:val="center"/>
          </w:tcPr>
          <w:p w14:paraId="0A085007" w14:textId="5CF351C1" w:rsidR="008F3EA9" w:rsidRPr="00435FCF" w:rsidRDefault="008F3EA9" w:rsidP="00137935">
            <w:pPr>
              <w:spacing w:after="200" w:line="276" w:lineRule="auto"/>
              <w:textAlignment w:val="baseline"/>
              <w:rPr>
                <w:sz w:val="24"/>
                <w:lang w:val="en-US"/>
              </w:rPr>
            </w:pPr>
            <w:r w:rsidRPr="00435FCF">
              <w:rPr>
                <w:b/>
                <w:sz w:val="24"/>
                <w:lang w:val="en-US"/>
              </w:rPr>
              <w:t xml:space="preserve">The Certificate has been drawn up in  </w:t>
            </w:r>
          </w:p>
        </w:tc>
        <w:tc>
          <w:tcPr>
            <w:tcW w:w="980" w:type="dxa"/>
            <w:gridSpan w:val="2"/>
            <w:vAlign w:val="center"/>
          </w:tcPr>
          <w:p w14:paraId="7BF2E166" w14:textId="77777777" w:rsidR="008F3EA9" w:rsidRPr="00435FCF" w:rsidRDefault="008F3EA9" w:rsidP="00137935">
            <w:pPr>
              <w:spacing w:after="200" w:line="276" w:lineRule="auto"/>
              <w:jc w:val="center"/>
              <w:textAlignment w:val="baseline"/>
              <w:rPr>
                <w:b/>
                <w:sz w:val="24"/>
                <w:lang w:val="en-US"/>
              </w:rPr>
            </w:pPr>
          </w:p>
        </w:tc>
        <w:tc>
          <w:tcPr>
            <w:tcW w:w="7430" w:type="dxa"/>
            <w:gridSpan w:val="17"/>
            <w:vAlign w:val="center"/>
          </w:tcPr>
          <w:p w14:paraId="2FBE037C" w14:textId="3DA0DC34" w:rsidR="008F3EA9" w:rsidRPr="00435FCF" w:rsidRDefault="008F3EA9" w:rsidP="00137935">
            <w:pPr>
              <w:spacing w:after="200" w:line="276" w:lineRule="auto"/>
              <w:textAlignment w:val="baseline"/>
              <w:rPr>
                <w:b/>
                <w:sz w:val="24"/>
                <w:lang w:val="en-US"/>
              </w:rPr>
            </w:pPr>
            <w:r w:rsidRPr="00435FCF">
              <w:rPr>
                <w:b/>
                <w:sz w:val="24"/>
                <w:lang w:val="en-US"/>
              </w:rPr>
              <w:t>copies</w:t>
            </w:r>
          </w:p>
        </w:tc>
      </w:tr>
      <w:tr w:rsidR="008F3EA9" w:rsidRPr="00435FCF" w14:paraId="5CB2272B" w14:textId="77777777" w:rsidTr="00EF7240">
        <w:trPr>
          <w:trHeight w:hRule="exact" w:val="113"/>
        </w:trPr>
        <w:tc>
          <w:tcPr>
            <w:tcW w:w="10206" w:type="dxa"/>
            <w:gridSpan w:val="24"/>
            <w:vAlign w:val="center"/>
          </w:tcPr>
          <w:p w14:paraId="21BCA27C" w14:textId="77777777" w:rsidR="008F3EA9" w:rsidRPr="00435FCF" w:rsidRDefault="008F3EA9" w:rsidP="00137935">
            <w:pPr>
              <w:spacing w:after="200" w:line="276" w:lineRule="auto"/>
              <w:textAlignment w:val="baseline"/>
              <w:rPr>
                <w:sz w:val="22"/>
                <w:lang w:val="en-US"/>
              </w:rPr>
            </w:pPr>
          </w:p>
        </w:tc>
      </w:tr>
    </w:tbl>
    <w:p w14:paraId="39957856" w14:textId="77777777" w:rsidR="00766751" w:rsidRPr="00435FCF" w:rsidRDefault="00766751" w:rsidP="00137935">
      <w:pPr>
        <w:rPr>
          <w:rFonts w:ascii="Calibri" w:hAnsi="Calibri"/>
          <w:lang w:val="en-US"/>
        </w:rPr>
      </w:pPr>
    </w:p>
    <w:tbl>
      <w:tblPr>
        <w:tblStyle w:val="310"/>
        <w:tblW w:w="10206" w:type="dxa"/>
        <w:tblBorders>
          <w:top w:val="none" w:sz="0" w:space="0" w:color="auto"/>
          <w:left w:val="none" w:sz="0" w:space="0" w:color="auto"/>
          <w:bottom w:val="none" w:sz="0"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82"/>
        <w:gridCol w:w="5303"/>
        <w:gridCol w:w="4621"/>
      </w:tblGrid>
      <w:tr w:rsidR="00137935" w:rsidRPr="00435FCF" w14:paraId="598E04CA" w14:textId="77777777" w:rsidTr="00EF7240">
        <w:trPr>
          <w:trHeight w:hRule="exact" w:val="249"/>
        </w:trPr>
        <w:tc>
          <w:tcPr>
            <w:tcW w:w="10206" w:type="dxa"/>
            <w:gridSpan w:val="3"/>
            <w:vAlign w:val="center"/>
          </w:tcPr>
          <w:p w14:paraId="36363B4F" w14:textId="496EF5C2" w:rsidR="00766751" w:rsidRPr="00435FCF" w:rsidRDefault="008F3EA9" w:rsidP="00137935">
            <w:pPr>
              <w:spacing w:after="200" w:line="276" w:lineRule="auto"/>
              <w:textAlignment w:val="baseline"/>
              <w:rPr>
                <w:sz w:val="24"/>
                <w:lang w:val="en-US"/>
              </w:rPr>
            </w:pPr>
            <w:r w:rsidRPr="00435FCF">
              <w:rPr>
                <w:b/>
                <w:sz w:val="24"/>
                <w:lang w:val="en-US"/>
              </w:rPr>
              <w:t>Appendices</w:t>
            </w:r>
            <w:r w:rsidR="00766751" w:rsidRPr="00435FCF">
              <w:rPr>
                <w:b/>
                <w:sz w:val="24"/>
                <w:lang w:val="en-US"/>
              </w:rPr>
              <w:t xml:space="preserve">: </w:t>
            </w:r>
          </w:p>
        </w:tc>
      </w:tr>
      <w:tr w:rsidR="00137935" w:rsidRPr="00435FCF" w14:paraId="7BE9D0E8" w14:textId="77777777" w:rsidTr="00EF7240">
        <w:trPr>
          <w:trHeight w:hRule="exact" w:val="249"/>
        </w:trPr>
        <w:tc>
          <w:tcPr>
            <w:tcW w:w="282" w:type="dxa"/>
          </w:tcPr>
          <w:p w14:paraId="385A90FA" w14:textId="77777777" w:rsidR="00766751" w:rsidRPr="00435FCF" w:rsidRDefault="00766751" w:rsidP="00137935">
            <w:pPr>
              <w:spacing w:after="200" w:line="276" w:lineRule="auto"/>
              <w:textAlignment w:val="baseline"/>
              <w:rPr>
                <w:sz w:val="24"/>
                <w:lang w:val="en-US"/>
              </w:rPr>
            </w:pPr>
            <w:r w:rsidRPr="00435FCF">
              <w:rPr>
                <w:sz w:val="24"/>
                <w:lang w:val="en-US"/>
              </w:rPr>
              <w:t>1.</w:t>
            </w:r>
          </w:p>
        </w:tc>
        <w:tc>
          <w:tcPr>
            <w:tcW w:w="9924" w:type="dxa"/>
            <w:gridSpan w:val="2"/>
            <w:vAlign w:val="center"/>
          </w:tcPr>
          <w:p w14:paraId="05788743"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1B1C0553" w14:textId="77777777" w:rsidTr="00EF7240">
        <w:trPr>
          <w:trHeight w:hRule="exact" w:val="249"/>
        </w:trPr>
        <w:tc>
          <w:tcPr>
            <w:tcW w:w="282" w:type="dxa"/>
          </w:tcPr>
          <w:p w14:paraId="54003DA1" w14:textId="77777777" w:rsidR="00766751" w:rsidRPr="00435FCF" w:rsidRDefault="00766751" w:rsidP="00137935">
            <w:pPr>
              <w:spacing w:after="200" w:line="276" w:lineRule="auto"/>
              <w:textAlignment w:val="baseline"/>
              <w:rPr>
                <w:sz w:val="24"/>
                <w:lang w:val="en-US"/>
              </w:rPr>
            </w:pPr>
            <w:r w:rsidRPr="00435FCF">
              <w:rPr>
                <w:sz w:val="24"/>
                <w:lang w:val="en-US"/>
              </w:rPr>
              <w:t>2.</w:t>
            </w:r>
          </w:p>
        </w:tc>
        <w:tc>
          <w:tcPr>
            <w:tcW w:w="9924" w:type="dxa"/>
            <w:gridSpan w:val="2"/>
            <w:vAlign w:val="center"/>
          </w:tcPr>
          <w:p w14:paraId="28493251"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13693414" w14:textId="77777777" w:rsidTr="00EF7240">
        <w:trPr>
          <w:trHeight w:hRule="exact" w:val="249"/>
        </w:trPr>
        <w:tc>
          <w:tcPr>
            <w:tcW w:w="282" w:type="dxa"/>
          </w:tcPr>
          <w:p w14:paraId="1D0507F6" w14:textId="77777777" w:rsidR="00766751" w:rsidRPr="00435FCF" w:rsidRDefault="00766751" w:rsidP="00137935">
            <w:pPr>
              <w:spacing w:after="200" w:line="276" w:lineRule="auto"/>
              <w:textAlignment w:val="baseline"/>
              <w:rPr>
                <w:sz w:val="24"/>
                <w:lang w:val="en-US"/>
              </w:rPr>
            </w:pPr>
            <w:r w:rsidRPr="00435FCF">
              <w:rPr>
                <w:sz w:val="24"/>
                <w:lang w:val="en-US"/>
              </w:rPr>
              <w:t>3.</w:t>
            </w:r>
          </w:p>
        </w:tc>
        <w:tc>
          <w:tcPr>
            <w:tcW w:w="9924" w:type="dxa"/>
            <w:gridSpan w:val="2"/>
            <w:vAlign w:val="center"/>
          </w:tcPr>
          <w:p w14:paraId="650F34CB"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7C1617EA" w14:textId="77777777" w:rsidTr="00EF7240">
        <w:trPr>
          <w:trHeight w:hRule="exact" w:val="249"/>
        </w:trPr>
        <w:tc>
          <w:tcPr>
            <w:tcW w:w="282" w:type="dxa"/>
          </w:tcPr>
          <w:p w14:paraId="45FF9F0F" w14:textId="77777777" w:rsidR="00766751" w:rsidRPr="00435FCF" w:rsidRDefault="00766751" w:rsidP="00137935">
            <w:pPr>
              <w:spacing w:after="200" w:line="276" w:lineRule="auto"/>
              <w:textAlignment w:val="baseline"/>
              <w:rPr>
                <w:sz w:val="24"/>
                <w:lang w:val="en-US"/>
              </w:rPr>
            </w:pPr>
            <w:r w:rsidRPr="00435FCF">
              <w:rPr>
                <w:sz w:val="24"/>
                <w:lang w:val="en-US"/>
              </w:rPr>
              <w:t>4.</w:t>
            </w:r>
          </w:p>
        </w:tc>
        <w:tc>
          <w:tcPr>
            <w:tcW w:w="9924" w:type="dxa"/>
            <w:gridSpan w:val="2"/>
            <w:vAlign w:val="center"/>
          </w:tcPr>
          <w:p w14:paraId="7A85DA56"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752BED76" w14:textId="77777777" w:rsidTr="00EF7240">
        <w:trPr>
          <w:trHeight w:hRule="exact" w:val="249"/>
        </w:trPr>
        <w:tc>
          <w:tcPr>
            <w:tcW w:w="282" w:type="dxa"/>
          </w:tcPr>
          <w:p w14:paraId="76A063D1" w14:textId="77777777" w:rsidR="00766751" w:rsidRPr="00435FCF" w:rsidRDefault="00766751" w:rsidP="00137935">
            <w:pPr>
              <w:spacing w:after="200" w:line="276" w:lineRule="auto"/>
              <w:textAlignment w:val="baseline"/>
              <w:rPr>
                <w:sz w:val="24"/>
                <w:lang w:val="en-US"/>
              </w:rPr>
            </w:pPr>
            <w:r w:rsidRPr="00435FCF">
              <w:rPr>
                <w:sz w:val="24"/>
                <w:lang w:val="en-US"/>
              </w:rPr>
              <w:t>5.</w:t>
            </w:r>
          </w:p>
        </w:tc>
        <w:tc>
          <w:tcPr>
            <w:tcW w:w="9924" w:type="dxa"/>
            <w:gridSpan w:val="2"/>
            <w:vAlign w:val="center"/>
          </w:tcPr>
          <w:p w14:paraId="022233DA" w14:textId="77777777" w:rsidR="00766751" w:rsidRPr="00435FCF" w:rsidRDefault="00766751" w:rsidP="00137935">
            <w:pPr>
              <w:spacing w:after="200" w:line="276" w:lineRule="auto"/>
              <w:textAlignment w:val="baseline"/>
              <w:rPr>
                <w:rFonts w:ascii="Tahoma" w:hAnsi="Tahoma"/>
                <w:i/>
                <w:sz w:val="22"/>
                <w:lang w:val="en-US"/>
              </w:rPr>
            </w:pPr>
          </w:p>
        </w:tc>
      </w:tr>
      <w:tr w:rsidR="00137935" w:rsidRPr="00435FCF" w14:paraId="41CAF8A1" w14:textId="77777777" w:rsidTr="002B3596">
        <w:trPr>
          <w:trHeight w:val="247"/>
        </w:trPr>
        <w:tc>
          <w:tcPr>
            <w:tcW w:w="10206" w:type="dxa"/>
            <w:gridSpan w:val="3"/>
          </w:tcPr>
          <w:p w14:paraId="3141BBB6" w14:textId="1E2D23EB" w:rsidR="008F3EA9" w:rsidRPr="00435FCF" w:rsidRDefault="008F3EA9" w:rsidP="00137935">
            <w:pPr>
              <w:spacing w:line="276" w:lineRule="auto"/>
              <w:jc w:val="center"/>
              <w:textAlignment w:val="baseline"/>
              <w:rPr>
                <w:sz w:val="16"/>
                <w:lang w:val="en-US"/>
              </w:rPr>
            </w:pPr>
            <w:r w:rsidRPr="00435FCF">
              <w:rPr>
                <w:i/>
                <w:sz w:val="16"/>
                <w:lang w:val="en-US"/>
              </w:rPr>
              <w:t>(as-built diagrams and drawings, results of expert reviews, examinations, laboratory and other tests)</w:t>
            </w:r>
          </w:p>
        </w:tc>
      </w:tr>
      <w:tr w:rsidR="00137935" w:rsidRPr="00435FCF" w14:paraId="7C21E8D1" w14:textId="77777777" w:rsidTr="00EF7240">
        <w:trPr>
          <w:trHeight w:hRule="exact" w:val="297"/>
        </w:trPr>
        <w:tc>
          <w:tcPr>
            <w:tcW w:w="10206" w:type="dxa"/>
            <w:gridSpan w:val="3"/>
            <w:vAlign w:val="center"/>
          </w:tcPr>
          <w:p w14:paraId="22B10538" w14:textId="77777777" w:rsidR="008F3EA9" w:rsidRPr="00435FCF" w:rsidRDefault="008F3EA9" w:rsidP="00137935">
            <w:pPr>
              <w:spacing w:after="200" w:line="276" w:lineRule="auto"/>
              <w:textAlignment w:val="baseline"/>
              <w:rPr>
                <w:sz w:val="22"/>
                <w:lang w:val="en-US"/>
              </w:rPr>
            </w:pPr>
          </w:p>
        </w:tc>
      </w:tr>
      <w:tr w:rsidR="00137935" w:rsidRPr="00435FCF" w14:paraId="7DD69771" w14:textId="77777777" w:rsidTr="00EF7240">
        <w:trPr>
          <w:trHeight w:hRule="exact" w:val="249"/>
        </w:trPr>
        <w:tc>
          <w:tcPr>
            <w:tcW w:w="5585" w:type="dxa"/>
            <w:gridSpan w:val="2"/>
            <w:vMerge w:val="restart"/>
            <w:vAlign w:val="center"/>
          </w:tcPr>
          <w:p w14:paraId="3BED91F6" w14:textId="333E8254" w:rsidR="008F3EA9" w:rsidRPr="00435FCF" w:rsidRDefault="008F3EA9" w:rsidP="00137935">
            <w:pPr>
              <w:spacing w:after="200" w:line="276" w:lineRule="auto"/>
              <w:textAlignment w:val="baseline"/>
              <w:rPr>
                <w:sz w:val="24"/>
                <w:lang w:val="en-US"/>
              </w:rPr>
            </w:pPr>
            <w:r w:rsidRPr="00435FCF">
              <w:rPr>
                <w:b/>
                <w:sz w:val="24"/>
                <w:lang w:val="en-US"/>
              </w:rPr>
              <w:t>Representative of the Owner</w:t>
            </w:r>
          </w:p>
        </w:tc>
        <w:tc>
          <w:tcPr>
            <w:tcW w:w="4621" w:type="dxa"/>
            <w:vAlign w:val="center"/>
          </w:tcPr>
          <w:p w14:paraId="240563E9" w14:textId="77777777" w:rsidR="008F3EA9" w:rsidRPr="00435FCF" w:rsidRDefault="008F3EA9" w:rsidP="00137935">
            <w:pPr>
              <w:spacing w:after="200" w:line="276" w:lineRule="auto"/>
              <w:textAlignment w:val="baseline"/>
              <w:rPr>
                <w:sz w:val="22"/>
                <w:lang w:val="en-US"/>
              </w:rPr>
            </w:pPr>
          </w:p>
        </w:tc>
      </w:tr>
      <w:tr w:rsidR="00137935" w:rsidRPr="00435FCF" w14:paraId="32ABF35D" w14:textId="77777777" w:rsidTr="00EF7240">
        <w:trPr>
          <w:trHeight w:hRule="exact" w:val="249"/>
        </w:trPr>
        <w:tc>
          <w:tcPr>
            <w:tcW w:w="5585" w:type="dxa"/>
            <w:gridSpan w:val="2"/>
            <w:vMerge/>
            <w:vAlign w:val="center"/>
          </w:tcPr>
          <w:p w14:paraId="2C7CB3ED" w14:textId="77777777" w:rsidR="008F3EA9" w:rsidRPr="00435FCF" w:rsidRDefault="008F3EA9" w:rsidP="00137935">
            <w:pPr>
              <w:spacing w:after="200" w:line="276" w:lineRule="auto"/>
              <w:textAlignment w:val="baseline"/>
              <w:rPr>
                <w:sz w:val="22"/>
                <w:lang w:val="en-US"/>
              </w:rPr>
            </w:pPr>
          </w:p>
        </w:tc>
        <w:tc>
          <w:tcPr>
            <w:tcW w:w="4621" w:type="dxa"/>
            <w:vAlign w:val="center"/>
          </w:tcPr>
          <w:p w14:paraId="470F57E6"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6A2FE46E" w14:textId="77777777" w:rsidTr="00EF7240">
        <w:trPr>
          <w:trHeight w:hRule="exact" w:val="350"/>
        </w:trPr>
        <w:tc>
          <w:tcPr>
            <w:tcW w:w="5585" w:type="dxa"/>
            <w:gridSpan w:val="2"/>
            <w:vMerge/>
            <w:vAlign w:val="center"/>
          </w:tcPr>
          <w:p w14:paraId="09A40457" w14:textId="77777777" w:rsidR="008F3EA9" w:rsidRPr="00435FCF" w:rsidRDefault="008F3EA9" w:rsidP="00137935">
            <w:pPr>
              <w:spacing w:after="200" w:line="276" w:lineRule="auto"/>
              <w:textAlignment w:val="baseline"/>
              <w:rPr>
                <w:sz w:val="22"/>
                <w:lang w:val="en-US"/>
              </w:rPr>
            </w:pPr>
          </w:p>
        </w:tc>
        <w:tc>
          <w:tcPr>
            <w:tcW w:w="4621" w:type="dxa"/>
          </w:tcPr>
          <w:p w14:paraId="74473101" w14:textId="16F57A0A" w:rsidR="008F3EA9" w:rsidRPr="00435FCF" w:rsidRDefault="008F3EA9" w:rsidP="00137935">
            <w:pPr>
              <w:spacing w:line="276" w:lineRule="auto"/>
              <w:jc w:val="center"/>
              <w:textAlignment w:val="baseline"/>
              <w:rPr>
                <w:sz w:val="16"/>
                <w:lang w:val="en-US"/>
              </w:rPr>
            </w:pPr>
            <w:r w:rsidRPr="00435FCF">
              <w:rPr>
                <w:i/>
                <w:sz w:val="16"/>
                <w:lang w:val="en-US"/>
              </w:rPr>
              <w:t xml:space="preserve">(full name) </w:t>
            </w:r>
            <w:r w:rsidRPr="00435FCF">
              <w:rPr>
                <w:sz w:val="16"/>
                <w:lang w:val="en-US"/>
              </w:rPr>
              <w:t>Signature</w:t>
            </w:r>
          </w:p>
        </w:tc>
      </w:tr>
      <w:tr w:rsidR="00137935" w:rsidRPr="00435FCF" w14:paraId="3FF8665D" w14:textId="77777777" w:rsidTr="00EF7240">
        <w:trPr>
          <w:trHeight w:hRule="exact" w:val="249"/>
        </w:trPr>
        <w:tc>
          <w:tcPr>
            <w:tcW w:w="5585" w:type="dxa"/>
            <w:gridSpan w:val="2"/>
            <w:vMerge w:val="restart"/>
            <w:vAlign w:val="center"/>
          </w:tcPr>
          <w:p w14:paraId="4A5B2D8C" w14:textId="54692E64" w:rsidR="008F3EA9" w:rsidRPr="00435FCF" w:rsidRDefault="008F3EA9" w:rsidP="00137935">
            <w:pPr>
              <w:spacing w:after="200" w:line="276" w:lineRule="auto"/>
              <w:textAlignment w:val="baseline"/>
              <w:rPr>
                <w:sz w:val="24"/>
                <w:lang w:val="en-US"/>
              </w:rPr>
            </w:pPr>
            <w:r w:rsidRPr="00435FCF">
              <w:rPr>
                <w:b/>
                <w:sz w:val="24"/>
                <w:lang w:val="en-US"/>
              </w:rPr>
              <w:t>Representative of the Contractor</w:t>
            </w:r>
          </w:p>
        </w:tc>
        <w:tc>
          <w:tcPr>
            <w:tcW w:w="4621" w:type="dxa"/>
            <w:vAlign w:val="center"/>
          </w:tcPr>
          <w:p w14:paraId="26EF28AE" w14:textId="77777777" w:rsidR="008F3EA9" w:rsidRPr="00435FCF" w:rsidRDefault="008F3EA9" w:rsidP="00137935">
            <w:pPr>
              <w:spacing w:after="200" w:line="276" w:lineRule="auto"/>
              <w:textAlignment w:val="baseline"/>
              <w:rPr>
                <w:sz w:val="22"/>
                <w:lang w:val="en-US"/>
              </w:rPr>
            </w:pPr>
          </w:p>
        </w:tc>
      </w:tr>
      <w:tr w:rsidR="00137935" w:rsidRPr="00435FCF" w14:paraId="40C3451D" w14:textId="77777777" w:rsidTr="00EF7240">
        <w:trPr>
          <w:trHeight w:hRule="exact" w:val="249"/>
        </w:trPr>
        <w:tc>
          <w:tcPr>
            <w:tcW w:w="5585" w:type="dxa"/>
            <w:gridSpan w:val="2"/>
            <w:vMerge/>
            <w:vAlign w:val="center"/>
          </w:tcPr>
          <w:p w14:paraId="377BDEBE" w14:textId="77777777" w:rsidR="008F3EA9" w:rsidRPr="00435FCF" w:rsidRDefault="008F3EA9" w:rsidP="00137935">
            <w:pPr>
              <w:spacing w:after="200" w:line="276" w:lineRule="auto"/>
              <w:textAlignment w:val="baseline"/>
              <w:rPr>
                <w:sz w:val="22"/>
                <w:lang w:val="en-US"/>
              </w:rPr>
            </w:pPr>
          </w:p>
        </w:tc>
        <w:tc>
          <w:tcPr>
            <w:tcW w:w="4621" w:type="dxa"/>
            <w:vAlign w:val="center"/>
          </w:tcPr>
          <w:p w14:paraId="261CFA83"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A0EE83E" w14:textId="77777777" w:rsidTr="00EF7240">
        <w:trPr>
          <w:trHeight w:hRule="exact" w:val="350"/>
        </w:trPr>
        <w:tc>
          <w:tcPr>
            <w:tcW w:w="5585" w:type="dxa"/>
            <w:gridSpan w:val="2"/>
            <w:vMerge/>
            <w:vAlign w:val="center"/>
          </w:tcPr>
          <w:p w14:paraId="1E3F34FE" w14:textId="77777777" w:rsidR="008F3EA9" w:rsidRPr="00435FCF" w:rsidRDefault="008F3EA9" w:rsidP="00137935">
            <w:pPr>
              <w:spacing w:after="200" w:line="276" w:lineRule="auto"/>
              <w:textAlignment w:val="baseline"/>
              <w:rPr>
                <w:sz w:val="22"/>
                <w:lang w:val="en-US"/>
              </w:rPr>
            </w:pPr>
          </w:p>
        </w:tc>
        <w:tc>
          <w:tcPr>
            <w:tcW w:w="4621" w:type="dxa"/>
          </w:tcPr>
          <w:p w14:paraId="79E0A460" w14:textId="5431AE4B" w:rsidR="008F3EA9" w:rsidRPr="00435FCF" w:rsidRDefault="008F3EA9" w:rsidP="00137935">
            <w:pPr>
              <w:spacing w:after="200" w:line="276" w:lineRule="auto"/>
              <w:jc w:val="center"/>
              <w:textAlignment w:val="baseline"/>
              <w:rPr>
                <w:sz w:val="16"/>
                <w:lang w:val="en-US"/>
              </w:rPr>
            </w:pPr>
            <w:r w:rsidRPr="00435FCF">
              <w:rPr>
                <w:i/>
                <w:sz w:val="16"/>
                <w:lang w:val="en-US"/>
              </w:rPr>
              <w:t xml:space="preserve">(full name) </w:t>
            </w:r>
            <w:r w:rsidRPr="00435FCF">
              <w:rPr>
                <w:sz w:val="16"/>
                <w:lang w:val="en-US"/>
              </w:rPr>
              <w:t>Signature</w:t>
            </w:r>
            <w:r w:rsidRPr="00435FCF">
              <w:rPr>
                <w:i/>
                <w:sz w:val="16"/>
                <w:lang w:val="en-US"/>
              </w:rPr>
              <w:t xml:space="preserve"> </w:t>
            </w:r>
          </w:p>
        </w:tc>
      </w:tr>
      <w:tr w:rsidR="00137935" w:rsidRPr="00435FCF" w14:paraId="203C10BC" w14:textId="77777777" w:rsidTr="00EF7240">
        <w:trPr>
          <w:trHeight w:hRule="exact" w:val="249"/>
        </w:trPr>
        <w:tc>
          <w:tcPr>
            <w:tcW w:w="5585" w:type="dxa"/>
            <w:gridSpan w:val="2"/>
            <w:vMerge w:val="restart"/>
            <w:vAlign w:val="center"/>
          </w:tcPr>
          <w:p w14:paraId="68F0659E" w14:textId="234738EC" w:rsidR="008F3EA9" w:rsidRPr="00435FCF" w:rsidRDefault="008F3EA9" w:rsidP="00137935">
            <w:pPr>
              <w:spacing w:after="200" w:line="276" w:lineRule="auto"/>
              <w:textAlignment w:val="baseline"/>
              <w:rPr>
                <w:sz w:val="24"/>
                <w:lang w:val="en-US"/>
              </w:rPr>
            </w:pPr>
            <w:r w:rsidRPr="00435FCF">
              <w:rPr>
                <w:b/>
                <w:sz w:val="24"/>
                <w:lang w:val="en-US"/>
              </w:rPr>
              <w:t>Representative of the General Designer</w:t>
            </w:r>
          </w:p>
        </w:tc>
        <w:tc>
          <w:tcPr>
            <w:tcW w:w="4621" w:type="dxa"/>
            <w:vAlign w:val="center"/>
          </w:tcPr>
          <w:p w14:paraId="69774918" w14:textId="77777777" w:rsidR="008F3EA9" w:rsidRPr="00435FCF" w:rsidRDefault="008F3EA9" w:rsidP="00137935">
            <w:pPr>
              <w:spacing w:after="200" w:line="276" w:lineRule="auto"/>
              <w:textAlignment w:val="baseline"/>
              <w:rPr>
                <w:sz w:val="22"/>
                <w:lang w:val="en-US"/>
              </w:rPr>
            </w:pPr>
          </w:p>
        </w:tc>
      </w:tr>
      <w:tr w:rsidR="00137935" w:rsidRPr="00435FCF" w14:paraId="63C70D85" w14:textId="77777777" w:rsidTr="00EF7240">
        <w:trPr>
          <w:trHeight w:hRule="exact" w:val="249"/>
        </w:trPr>
        <w:tc>
          <w:tcPr>
            <w:tcW w:w="5585" w:type="dxa"/>
            <w:gridSpan w:val="2"/>
            <w:vMerge/>
            <w:vAlign w:val="center"/>
          </w:tcPr>
          <w:p w14:paraId="3B5ACF2B" w14:textId="77777777" w:rsidR="008F3EA9" w:rsidRPr="00435FCF" w:rsidRDefault="008F3EA9" w:rsidP="00137935">
            <w:pPr>
              <w:spacing w:after="200" w:line="276" w:lineRule="auto"/>
              <w:textAlignment w:val="baseline"/>
              <w:rPr>
                <w:sz w:val="22"/>
                <w:lang w:val="en-US"/>
              </w:rPr>
            </w:pPr>
          </w:p>
        </w:tc>
        <w:tc>
          <w:tcPr>
            <w:tcW w:w="4621" w:type="dxa"/>
            <w:vAlign w:val="center"/>
          </w:tcPr>
          <w:p w14:paraId="25CA7A6A"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2759991C" w14:textId="77777777" w:rsidTr="00EF7240">
        <w:trPr>
          <w:trHeight w:hRule="exact" w:val="349"/>
        </w:trPr>
        <w:tc>
          <w:tcPr>
            <w:tcW w:w="5585" w:type="dxa"/>
            <w:gridSpan w:val="2"/>
            <w:vMerge/>
            <w:vAlign w:val="center"/>
          </w:tcPr>
          <w:p w14:paraId="665E9F6D" w14:textId="77777777" w:rsidR="008F3EA9" w:rsidRPr="00435FCF" w:rsidRDefault="008F3EA9" w:rsidP="00137935">
            <w:pPr>
              <w:spacing w:after="200" w:line="276" w:lineRule="auto"/>
              <w:textAlignment w:val="baseline"/>
              <w:rPr>
                <w:sz w:val="22"/>
                <w:lang w:val="en-US"/>
              </w:rPr>
            </w:pPr>
          </w:p>
        </w:tc>
        <w:tc>
          <w:tcPr>
            <w:tcW w:w="4621" w:type="dxa"/>
          </w:tcPr>
          <w:p w14:paraId="5716F8F4" w14:textId="2EF1FBAB" w:rsidR="008F3EA9" w:rsidRPr="00435FCF" w:rsidRDefault="008F3EA9" w:rsidP="00137935">
            <w:pPr>
              <w:spacing w:after="200" w:line="276" w:lineRule="auto"/>
              <w:jc w:val="center"/>
              <w:textAlignment w:val="baseline"/>
              <w:rPr>
                <w:sz w:val="16"/>
                <w:lang w:val="en-US"/>
              </w:rPr>
            </w:pPr>
            <w:r w:rsidRPr="00435FCF">
              <w:rPr>
                <w:i/>
                <w:sz w:val="16"/>
                <w:lang w:val="en-US"/>
              </w:rPr>
              <w:t xml:space="preserve">(full name) </w:t>
            </w:r>
            <w:r w:rsidRPr="00435FCF">
              <w:rPr>
                <w:sz w:val="16"/>
                <w:lang w:val="en-US"/>
              </w:rPr>
              <w:t>Signature</w:t>
            </w:r>
            <w:r w:rsidRPr="00435FCF">
              <w:rPr>
                <w:i/>
                <w:sz w:val="16"/>
                <w:lang w:val="en-US"/>
              </w:rPr>
              <w:t xml:space="preserve"> </w:t>
            </w:r>
          </w:p>
        </w:tc>
      </w:tr>
      <w:tr w:rsidR="00137935" w:rsidRPr="00435FCF" w14:paraId="3C447D3D" w14:textId="77777777" w:rsidTr="00EF7240">
        <w:trPr>
          <w:trHeight w:hRule="exact" w:val="249"/>
        </w:trPr>
        <w:tc>
          <w:tcPr>
            <w:tcW w:w="5585" w:type="dxa"/>
            <w:gridSpan w:val="2"/>
            <w:vMerge w:val="restart"/>
            <w:vAlign w:val="center"/>
          </w:tcPr>
          <w:p w14:paraId="3353934D" w14:textId="72B15697" w:rsidR="008F3EA9" w:rsidRPr="00435FCF" w:rsidRDefault="008F3EA9" w:rsidP="00137935">
            <w:pPr>
              <w:spacing w:after="200" w:line="276" w:lineRule="auto"/>
              <w:textAlignment w:val="baseline"/>
              <w:rPr>
                <w:sz w:val="24"/>
                <w:lang w:val="en-US"/>
              </w:rPr>
            </w:pPr>
            <w:r w:rsidRPr="00435FCF">
              <w:rPr>
                <w:b/>
                <w:sz w:val="24"/>
                <w:lang w:val="en-US"/>
              </w:rPr>
              <w:t>Representative of the Subcontractor</w:t>
            </w:r>
          </w:p>
        </w:tc>
        <w:tc>
          <w:tcPr>
            <w:tcW w:w="4621" w:type="dxa"/>
            <w:vAlign w:val="center"/>
          </w:tcPr>
          <w:p w14:paraId="2846B96E" w14:textId="77777777" w:rsidR="008F3EA9" w:rsidRPr="00435FCF" w:rsidRDefault="008F3EA9" w:rsidP="00137935">
            <w:pPr>
              <w:spacing w:after="200" w:line="276" w:lineRule="auto"/>
              <w:textAlignment w:val="baseline"/>
              <w:rPr>
                <w:sz w:val="22"/>
                <w:lang w:val="en-US"/>
              </w:rPr>
            </w:pPr>
          </w:p>
        </w:tc>
      </w:tr>
      <w:tr w:rsidR="00137935" w:rsidRPr="00435FCF" w14:paraId="3DF664E7" w14:textId="77777777" w:rsidTr="00EF7240">
        <w:trPr>
          <w:trHeight w:hRule="exact" w:val="249"/>
        </w:trPr>
        <w:tc>
          <w:tcPr>
            <w:tcW w:w="5585" w:type="dxa"/>
            <w:gridSpan w:val="2"/>
            <w:vMerge/>
            <w:vAlign w:val="center"/>
          </w:tcPr>
          <w:p w14:paraId="2A85638E" w14:textId="77777777" w:rsidR="008F3EA9" w:rsidRPr="00435FCF" w:rsidRDefault="008F3EA9" w:rsidP="00137935">
            <w:pPr>
              <w:spacing w:after="200" w:line="276" w:lineRule="auto"/>
              <w:textAlignment w:val="baseline"/>
              <w:rPr>
                <w:sz w:val="22"/>
                <w:lang w:val="en-US"/>
              </w:rPr>
            </w:pPr>
          </w:p>
        </w:tc>
        <w:tc>
          <w:tcPr>
            <w:tcW w:w="4621" w:type="dxa"/>
            <w:vAlign w:val="center"/>
          </w:tcPr>
          <w:p w14:paraId="5A49029F" w14:textId="77777777" w:rsidR="008F3EA9" w:rsidRPr="00435FCF" w:rsidRDefault="008F3EA9" w:rsidP="00137935">
            <w:pPr>
              <w:spacing w:after="200" w:line="276" w:lineRule="auto"/>
              <w:textAlignment w:val="baseline"/>
              <w:rPr>
                <w:rFonts w:ascii="Tahoma" w:hAnsi="Tahoma"/>
                <w:i/>
                <w:sz w:val="22"/>
                <w:lang w:val="en-US"/>
              </w:rPr>
            </w:pPr>
          </w:p>
        </w:tc>
      </w:tr>
      <w:tr w:rsidR="00137935" w:rsidRPr="00435FCF" w14:paraId="32204A4F" w14:textId="77777777" w:rsidTr="00EF7240">
        <w:trPr>
          <w:trHeight w:hRule="exact" w:val="360"/>
        </w:trPr>
        <w:tc>
          <w:tcPr>
            <w:tcW w:w="5585" w:type="dxa"/>
            <w:gridSpan w:val="2"/>
            <w:vMerge/>
            <w:vAlign w:val="center"/>
          </w:tcPr>
          <w:p w14:paraId="3089D546" w14:textId="77777777" w:rsidR="008F3EA9" w:rsidRPr="00435FCF" w:rsidRDefault="008F3EA9" w:rsidP="00137935">
            <w:pPr>
              <w:spacing w:after="200" w:line="276" w:lineRule="auto"/>
              <w:textAlignment w:val="baseline"/>
              <w:rPr>
                <w:sz w:val="22"/>
                <w:lang w:val="en-US"/>
              </w:rPr>
            </w:pPr>
          </w:p>
        </w:tc>
        <w:tc>
          <w:tcPr>
            <w:tcW w:w="4621" w:type="dxa"/>
          </w:tcPr>
          <w:p w14:paraId="32C7B2BA" w14:textId="65C64701" w:rsidR="008F3EA9" w:rsidRPr="00435FCF" w:rsidRDefault="008F3EA9" w:rsidP="00137935">
            <w:pPr>
              <w:spacing w:after="200" w:line="276" w:lineRule="auto"/>
              <w:jc w:val="center"/>
              <w:textAlignment w:val="baseline"/>
              <w:rPr>
                <w:sz w:val="16"/>
                <w:lang w:val="en-US"/>
              </w:rPr>
            </w:pPr>
            <w:r w:rsidRPr="00435FCF">
              <w:rPr>
                <w:i/>
                <w:sz w:val="16"/>
                <w:lang w:val="en-US"/>
              </w:rPr>
              <w:t xml:space="preserve">(full name) </w:t>
            </w:r>
            <w:r w:rsidRPr="00435FCF">
              <w:rPr>
                <w:sz w:val="16"/>
                <w:lang w:val="en-US"/>
              </w:rPr>
              <w:t>Signature</w:t>
            </w:r>
            <w:r w:rsidRPr="00435FCF">
              <w:rPr>
                <w:i/>
                <w:sz w:val="16"/>
                <w:lang w:val="en-US"/>
              </w:rPr>
              <w:t xml:space="preserve"> </w:t>
            </w:r>
          </w:p>
        </w:tc>
      </w:tr>
      <w:tr w:rsidR="00137935" w:rsidRPr="00435FCF" w14:paraId="292740BA" w14:textId="77777777" w:rsidTr="00EF7240">
        <w:trPr>
          <w:trHeight w:hRule="exact" w:val="249"/>
        </w:trPr>
        <w:tc>
          <w:tcPr>
            <w:tcW w:w="5585" w:type="dxa"/>
            <w:gridSpan w:val="2"/>
            <w:vMerge w:val="restart"/>
            <w:vAlign w:val="center"/>
          </w:tcPr>
          <w:p w14:paraId="1BCF9025" w14:textId="221FAD78" w:rsidR="008F3EA9" w:rsidRPr="00435FCF" w:rsidRDefault="008F3EA9" w:rsidP="00137935">
            <w:pPr>
              <w:spacing w:after="200" w:line="276" w:lineRule="auto"/>
              <w:textAlignment w:val="baseline"/>
              <w:rPr>
                <w:sz w:val="24"/>
                <w:lang w:val="en-US"/>
              </w:rPr>
            </w:pPr>
            <w:r w:rsidRPr="00435FCF">
              <w:rPr>
                <w:b/>
                <w:sz w:val="24"/>
                <w:lang w:val="en-US"/>
              </w:rPr>
              <w:t xml:space="preserve">Other representatives </w:t>
            </w:r>
          </w:p>
        </w:tc>
        <w:tc>
          <w:tcPr>
            <w:tcW w:w="4621" w:type="dxa"/>
            <w:vAlign w:val="center"/>
          </w:tcPr>
          <w:p w14:paraId="04D98DF2" w14:textId="77777777" w:rsidR="008F3EA9" w:rsidRPr="00435FCF" w:rsidRDefault="008F3EA9" w:rsidP="00137935">
            <w:pPr>
              <w:spacing w:after="200" w:line="276" w:lineRule="auto"/>
              <w:textAlignment w:val="baseline"/>
              <w:rPr>
                <w:sz w:val="22"/>
                <w:lang w:val="en-US"/>
              </w:rPr>
            </w:pPr>
          </w:p>
        </w:tc>
      </w:tr>
      <w:tr w:rsidR="00137935" w:rsidRPr="00435FCF" w14:paraId="232799C2" w14:textId="77777777" w:rsidTr="00EF7240">
        <w:trPr>
          <w:trHeight w:hRule="exact" w:val="249"/>
        </w:trPr>
        <w:tc>
          <w:tcPr>
            <w:tcW w:w="5585" w:type="dxa"/>
            <w:gridSpan w:val="2"/>
            <w:vMerge/>
            <w:vAlign w:val="center"/>
          </w:tcPr>
          <w:p w14:paraId="61EAE1CE" w14:textId="77777777" w:rsidR="008F3EA9" w:rsidRPr="00435FCF" w:rsidRDefault="008F3EA9" w:rsidP="00137935">
            <w:pPr>
              <w:spacing w:after="200" w:line="276" w:lineRule="auto"/>
              <w:textAlignment w:val="baseline"/>
              <w:rPr>
                <w:sz w:val="22"/>
                <w:lang w:val="en-US"/>
              </w:rPr>
            </w:pPr>
          </w:p>
        </w:tc>
        <w:tc>
          <w:tcPr>
            <w:tcW w:w="4621" w:type="dxa"/>
            <w:vAlign w:val="center"/>
          </w:tcPr>
          <w:p w14:paraId="0AE58B8F" w14:textId="77777777" w:rsidR="008F3EA9" w:rsidRPr="00435FCF" w:rsidRDefault="008F3EA9" w:rsidP="00137935">
            <w:pPr>
              <w:spacing w:after="200" w:line="276" w:lineRule="auto"/>
              <w:textAlignment w:val="baseline"/>
              <w:rPr>
                <w:rFonts w:ascii="Tahoma" w:hAnsi="Tahoma"/>
                <w:i/>
                <w:sz w:val="22"/>
                <w:lang w:val="en-US"/>
              </w:rPr>
            </w:pPr>
          </w:p>
        </w:tc>
      </w:tr>
      <w:tr w:rsidR="008F3EA9" w:rsidRPr="00435FCF" w14:paraId="2B97A3AF" w14:textId="77777777" w:rsidTr="00EF7240">
        <w:trPr>
          <w:trHeight w:hRule="exact" w:val="345"/>
        </w:trPr>
        <w:tc>
          <w:tcPr>
            <w:tcW w:w="5585" w:type="dxa"/>
            <w:gridSpan w:val="2"/>
            <w:vMerge/>
            <w:vAlign w:val="center"/>
          </w:tcPr>
          <w:p w14:paraId="414272C8" w14:textId="77777777" w:rsidR="008F3EA9" w:rsidRPr="00435FCF" w:rsidRDefault="008F3EA9" w:rsidP="00137935">
            <w:pPr>
              <w:spacing w:after="200" w:line="276" w:lineRule="auto"/>
              <w:textAlignment w:val="baseline"/>
              <w:rPr>
                <w:sz w:val="22"/>
                <w:lang w:val="en-US"/>
              </w:rPr>
            </w:pPr>
          </w:p>
        </w:tc>
        <w:tc>
          <w:tcPr>
            <w:tcW w:w="4621" w:type="dxa"/>
          </w:tcPr>
          <w:p w14:paraId="2D3A2B30" w14:textId="456210B8" w:rsidR="008F3EA9" w:rsidRPr="00435FCF" w:rsidRDefault="008F3EA9" w:rsidP="00137935">
            <w:pPr>
              <w:spacing w:after="200" w:line="276" w:lineRule="auto"/>
              <w:jc w:val="center"/>
              <w:textAlignment w:val="baseline"/>
              <w:rPr>
                <w:sz w:val="16"/>
                <w:lang w:val="en-US"/>
              </w:rPr>
            </w:pPr>
            <w:r w:rsidRPr="00435FCF">
              <w:rPr>
                <w:i/>
                <w:sz w:val="16"/>
                <w:lang w:val="en-US"/>
              </w:rPr>
              <w:t xml:space="preserve">(full name) </w:t>
            </w:r>
            <w:r w:rsidRPr="00435FCF">
              <w:rPr>
                <w:sz w:val="16"/>
                <w:lang w:val="en-US"/>
              </w:rPr>
              <w:t>Signature</w:t>
            </w:r>
            <w:r w:rsidRPr="00435FCF">
              <w:rPr>
                <w:i/>
                <w:sz w:val="16"/>
                <w:lang w:val="en-US"/>
              </w:rPr>
              <w:t xml:space="preserve"> </w:t>
            </w:r>
          </w:p>
        </w:tc>
      </w:tr>
    </w:tbl>
    <w:p w14:paraId="736F42D8" w14:textId="77777777" w:rsidR="00766751" w:rsidRPr="00435FCF" w:rsidRDefault="00766751" w:rsidP="00137935">
      <w:pPr>
        <w:jc w:val="right"/>
        <w:rPr>
          <w:b/>
          <w:lang w:val="en-US"/>
        </w:rPr>
      </w:pPr>
    </w:p>
    <w:p w14:paraId="0E64433F" w14:textId="77777777" w:rsidR="00EF7240" w:rsidRPr="00435FCF" w:rsidRDefault="00EF7240" w:rsidP="00137935">
      <w:pPr>
        <w:rPr>
          <w:rFonts w:ascii="Times New Roman" w:hAnsi="Times New Roman"/>
          <w:sz w:val="28"/>
          <w:lang w:val="en-US"/>
        </w:rPr>
        <w:sectPr w:rsidR="00EF7240" w:rsidRPr="00435FCF" w:rsidSect="00820438">
          <w:headerReference w:type="default" r:id="rId25"/>
          <w:footerReference w:type="default" r:id="rId26"/>
          <w:footerReference w:type="first" r:id="rId27"/>
          <w:pgSz w:w="11906" w:h="16838"/>
          <w:pgMar w:top="567" w:right="567" w:bottom="567" w:left="1134" w:header="708" w:footer="708" w:gutter="0"/>
          <w:cols w:space="708"/>
          <w:docGrid w:linePitch="360"/>
        </w:sectPr>
      </w:pPr>
    </w:p>
    <w:p w14:paraId="37747538" w14:textId="5B25D38C" w:rsidR="000D4EFA" w:rsidRPr="00435FCF" w:rsidRDefault="00AC6CE1" w:rsidP="00137935">
      <w:pPr>
        <w:spacing w:after="0" w:line="240" w:lineRule="auto"/>
        <w:jc w:val="right"/>
        <w:rPr>
          <w:rFonts w:ascii="Times New Roman" w:hAnsi="Times New Roman"/>
          <w:b/>
          <w:sz w:val="24"/>
          <w:lang w:val="en-US"/>
        </w:rPr>
      </w:pPr>
      <w:r w:rsidRPr="00435FCF">
        <w:rPr>
          <w:rFonts w:ascii="Times New Roman" w:hAnsi="Times New Roman"/>
          <w:b/>
          <w:sz w:val="24"/>
          <w:lang w:val="en-US"/>
        </w:rPr>
        <w:lastRenderedPageBreak/>
        <w:t xml:space="preserve">Form </w:t>
      </w:r>
      <w:r w:rsidR="00B02FA2" w:rsidRPr="00435FCF">
        <w:rPr>
          <w:rFonts w:ascii="Times New Roman" w:hAnsi="Times New Roman"/>
          <w:b/>
          <w:sz w:val="24"/>
          <w:lang w:val="en-US"/>
        </w:rPr>
        <w:t>C</w:t>
      </w:r>
      <w:r w:rsidR="000D4EFA" w:rsidRPr="00435FCF">
        <w:rPr>
          <w:rFonts w:ascii="Times New Roman" w:hAnsi="Times New Roman"/>
          <w:b/>
          <w:sz w:val="24"/>
          <w:lang w:val="en-US"/>
        </w:rPr>
        <w:t>-1</w:t>
      </w:r>
    </w:p>
    <w:p w14:paraId="09C1BB11" w14:textId="5ADBEE8F" w:rsidR="000D4EFA" w:rsidRPr="00435FCF" w:rsidRDefault="00AC6CE1" w:rsidP="00137935">
      <w:pPr>
        <w:keepNext/>
        <w:keepLines/>
        <w:spacing w:before="120" w:after="0" w:line="240" w:lineRule="auto"/>
        <w:ind w:firstLine="709"/>
        <w:jc w:val="center"/>
        <w:outlineLvl w:val="1"/>
        <w:rPr>
          <w:rFonts w:ascii="Times New Roman" w:hAnsi="Times New Roman"/>
          <w:b/>
          <w:sz w:val="24"/>
          <w:lang w:val="en-US"/>
        </w:rPr>
      </w:pPr>
      <w:bookmarkStart w:id="164" w:name="_Toc385342314"/>
      <w:bookmarkStart w:id="165" w:name="_Toc129875176"/>
      <w:bookmarkStart w:id="166" w:name="_Toc133334692"/>
      <w:bookmarkStart w:id="167" w:name="_Toc142853935"/>
      <w:r w:rsidRPr="00435FCF">
        <w:rPr>
          <w:rFonts w:ascii="Times New Roman" w:hAnsi="Times New Roman"/>
          <w:b/>
          <w:sz w:val="24"/>
          <w:lang w:val="en-US"/>
        </w:rPr>
        <w:t>Form of Examination Certificate of Geodetic Control Network of Construction Facility</w:t>
      </w:r>
      <w:bookmarkEnd w:id="164"/>
      <w:bookmarkEnd w:id="165"/>
      <w:bookmarkEnd w:id="166"/>
      <w:bookmarkEnd w:id="167"/>
    </w:p>
    <w:p w14:paraId="6936E836" w14:textId="77777777" w:rsidR="004A29B8" w:rsidRPr="00435FCF" w:rsidRDefault="004A29B8" w:rsidP="00137935">
      <w:pPr>
        <w:widowControl w:val="0"/>
        <w:autoSpaceDE w:val="0"/>
        <w:autoSpaceDN w:val="0"/>
        <w:adjustRightInd w:val="0"/>
        <w:spacing w:after="0" w:line="240" w:lineRule="auto"/>
        <w:ind w:left="142" w:right="164"/>
        <w:rPr>
          <w:rFonts w:ascii="Times New Roman" w:hAnsi="Times New Roman"/>
          <w:sz w:val="24"/>
          <w:lang w:val="en-US"/>
        </w:rPr>
      </w:pPr>
    </w:p>
    <w:p w14:paraId="005B65AC" w14:textId="77777777" w:rsidR="00555394" w:rsidRPr="00435FCF" w:rsidRDefault="00555394" w:rsidP="00555394">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b/>
          <w:sz w:val="24"/>
          <w:lang w:val="en-US"/>
        </w:rPr>
        <w:t>Construction facility</w:t>
      </w: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_____________________________________________________________________________</w:t>
      </w:r>
    </w:p>
    <w:p w14:paraId="4D581D36" w14:textId="77777777" w:rsidR="00555394" w:rsidRPr="00435FCF" w:rsidRDefault="00555394" w:rsidP="00555394">
      <w:pPr>
        <w:widowControl w:val="0"/>
        <w:autoSpaceDE w:val="0"/>
        <w:autoSpaceDN w:val="0"/>
        <w:adjustRightInd w:val="0"/>
        <w:spacing w:after="0" w:line="240" w:lineRule="auto"/>
        <w:jc w:val="center"/>
        <w:rPr>
          <w:rFonts w:ascii="Times New Roman" w:hAnsi="Times New Roman"/>
          <w:i/>
          <w:sz w:val="16"/>
          <w:lang w:val="en-US"/>
        </w:rPr>
      </w:pPr>
      <w:r w:rsidRPr="00435FCF">
        <w:rPr>
          <w:rFonts w:ascii="Times New Roman" w:hAnsi="Times New Roman"/>
          <w:i/>
          <w:sz w:val="16"/>
          <w:lang w:val="en-US"/>
        </w:rPr>
        <w:t>(unit, title, code)</w:t>
      </w:r>
    </w:p>
    <w:p w14:paraId="486578C6" w14:textId="77777777" w:rsidR="00555394" w:rsidRPr="00435FCF" w:rsidRDefault="00555394" w:rsidP="00555394">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b/>
          <w:sz w:val="24"/>
          <w:lang w:val="en-US"/>
        </w:rPr>
        <w:t>The Owner</w:t>
      </w:r>
      <w:r w:rsidRPr="00435FCF">
        <w:rPr>
          <w:rFonts w:ascii="Times New Roman" w:hAnsi="Times New Roman"/>
          <w:sz w:val="24"/>
          <w:lang w:val="en-US"/>
        </w:rPr>
        <w:t xml:space="preserve"> _________________</w:t>
      </w:r>
      <w:r w:rsidRPr="00435FCF">
        <w:rPr>
          <w:rFonts w:ascii="Times New Roman" w:eastAsia="Times New Roman" w:hAnsi="Times New Roman" w:cs="Times New Roman"/>
          <w:sz w:val="20"/>
          <w:szCs w:val="20"/>
          <w:lang w:val="en-US" w:eastAsia="ru-RU"/>
        </w:rPr>
        <w:t>__________________________________________________________________</w:t>
      </w:r>
    </w:p>
    <w:p w14:paraId="77D70D6E" w14:textId="77777777" w:rsidR="00555394" w:rsidRPr="00435FCF" w:rsidRDefault="00555394" w:rsidP="00555394">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102B3C6F" w14:textId="77777777" w:rsidR="00555394" w:rsidRPr="00435FCF" w:rsidRDefault="00555394" w:rsidP="00555394">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eastAsia="Times New Roman" w:hAnsi="Times New Roman" w:cs="Times New Roman"/>
          <w:b/>
          <w:sz w:val="24"/>
          <w:szCs w:val="24"/>
          <w:lang w:val="en-US" w:eastAsia="ru-RU"/>
        </w:rPr>
        <w:t>The Contractor</w:t>
      </w:r>
      <w:r w:rsidRPr="00435FCF">
        <w:rPr>
          <w:rFonts w:ascii="Times New Roman" w:eastAsia="Times New Roman" w:hAnsi="Times New Roman" w:cs="Times New Roman"/>
          <w:sz w:val="24"/>
          <w:szCs w:val="24"/>
          <w:lang w:val="en-US" w:eastAsia="ru-RU"/>
        </w:rPr>
        <w:t>_____________</w:t>
      </w:r>
      <w:r w:rsidRPr="00435FCF">
        <w:rPr>
          <w:rFonts w:ascii="Times New Roman" w:eastAsia="Times New Roman" w:hAnsi="Times New Roman" w:cs="Times New Roman"/>
          <w:sz w:val="20"/>
          <w:szCs w:val="20"/>
          <w:lang w:val="en-US" w:eastAsia="ru-RU"/>
        </w:rPr>
        <w:t>___________________________________________________________________</w:t>
      </w:r>
    </w:p>
    <w:p w14:paraId="65BA3162" w14:textId="77777777" w:rsidR="00555394" w:rsidRPr="00435FCF" w:rsidRDefault="00555394" w:rsidP="00555394">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33056C3F" w14:textId="77777777" w:rsidR="00555394" w:rsidRPr="00435FCF" w:rsidRDefault="00555394" w:rsidP="00555394">
      <w:pPr>
        <w:widowControl w:val="0"/>
        <w:autoSpaceDE w:val="0"/>
        <w:autoSpaceDN w:val="0"/>
        <w:adjustRightInd w:val="0"/>
        <w:spacing w:after="0" w:line="240" w:lineRule="auto"/>
        <w:ind w:left="142" w:right="164"/>
        <w:jc w:val="both"/>
        <w:rPr>
          <w:rFonts w:ascii="Times New Roman" w:hAnsi="Times New Roman"/>
          <w:i/>
          <w:sz w:val="20"/>
          <w:lang w:val="en-US"/>
        </w:rPr>
      </w:pPr>
      <w:r w:rsidRPr="00435FCF">
        <w:rPr>
          <w:rFonts w:ascii="Times New Roman" w:eastAsia="Times New Roman" w:hAnsi="Times New Roman" w:cs="Times New Roman"/>
          <w:b/>
          <w:sz w:val="24"/>
          <w:szCs w:val="24"/>
          <w:lang w:val="en-US" w:eastAsia="ru-RU"/>
        </w:rPr>
        <w:t>General designer</w:t>
      </w:r>
      <w:r w:rsidRPr="00435FCF">
        <w:rPr>
          <w:rFonts w:ascii="Times New Roman" w:eastAsia="Times New Roman" w:hAnsi="Times New Roman" w:cs="Times New Roman"/>
          <w:sz w:val="24"/>
          <w:szCs w:val="24"/>
          <w:lang w:val="en-US" w:eastAsia="ru-RU"/>
        </w:rPr>
        <w:t>______________________________</w:t>
      </w:r>
      <w:r w:rsidRPr="00435FCF">
        <w:rPr>
          <w:rFonts w:ascii="Times New Roman" w:eastAsia="Times New Roman" w:hAnsi="Times New Roman" w:cs="Times New Roman"/>
          <w:i/>
          <w:sz w:val="20"/>
          <w:szCs w:val="20"/>
          <w:lang w:val="en-US" w:eastAsia="ru-RU"/>
        </w:rPr>
        <w:t>_____________________________________________</w:t>
      </w:r>
    </w:p>
    <w:p w14:paraId="72167916" w14:textId="77777777" w:rsidR="00555394" w:rsidRPr="00435FCF" w:rsidRDefault="00555394" w:rsidP="00555394">
      <w:pPr>
        <w:widowControl w:val="0"/>
        <w:autoSpaceDE w:val="0"/>
        <w:autoSpaceDN w:val="0"/>
        <w:adjustRightInd w:val="0"/>
        <w:spacing w:after="0" w:line="240" w:lineRule="auto"/>
        <w:ind w:left="142" w:right="164"/>
        <w:jc w:val="center"/>
        <w:rPr>
          <w:rFonts w:ascii="Times New Roman" w:hAnsi="Times New Roman"/>
          <w:sz w:val="24"/>
          <w:lang w:val="en-US"/>
        </w:rPr>
      </w:pPr>
    </w:p>
    <w:p w14:paraId="100EE6D4" w14:textId="77777777" w:rsidR="00BF7D93" w:rsidRPr="00435FCF" w:rsidRDefault="00BF7D93" w:rsidP="00137935">
      <w:pPr>
        <w:widowControl w:val="0"/>
        <w:autoSpaceDE w:val="0"/>
        <w:autoSpaceDN w:val="0"/>
        <w:adjustRightInd w:val="0"/>
        <w:spacing w:after="0" w:line="240" w:lineRule="auto"/>
        <w:ind w:left="142" w:right="164"/>
        <w:jc w:val="center"/>
        <w:rPr>
          <w:rFonts w:ascii="Times New Roman" w:hAnsi="Times New Roman"/>
          <w:b/>
          <w:sz w:val="24"/>
          <w:lang w:val="en-US"/>
        </w:rPr>
      </w:pPr>
      <w:r w:rsidRPr="00435FCF">
        <w:rPr>
          <w:rFonts w:ascii="Times New Roman" w:hAnsi="Times New Roman"/>
          <w:b/>
          <w:sz w:val="24"/>
          <w:lang w:val="en-US"/>
        </w:rPr>
        <w:t>CERTIFICATE</w:t>
      </w:r>
    </w:p>
    <w:p w14:paraId="26B9FC14" w14:textId="270A3B7C" w:rsidR="00BF7D93" w:rsidRPr="00435FCF" w:rsidRDefault="00BF7D93" w:rsidP="00137935">
      <w:pPr>
        <w:widowControl w:val="0"/>
        <w:autoSpaceDE w:val="0"/>
        <w:autoSpaceDN w:val="0"/>
        <w:adjustRightInd w:val="0"/>
        <w:spacing w:after="0" w:line="240" w:lineRule="auto"/>
        <w:ind w:left="142" w:right="164"/>
        <w:jc w:val="center"/>
        <w:rPr>
          <w:rFonts w:ascii="Times New Roman" w:hAnsi="Times New Roman"/>
          <w:b/>
          <w:sz w:val="24"/>
          <w:lang w:val="en-US"/>
        </w:rPr>
      </w:pPr>
      <w:r w:rsidRPr="00435FCF">
        <w:rPr>
          <w:rFonts w:ascii="Times New Roman" w:hAnsi="Times New Roman"/>
          <w:b/>
          <w:sz w:val="24"/>
          <w:lang w:val="en-US"/>
        </w:rPr>
        <w:t>of Examination of Geodetic Control Network</w:t>
      </w:r>
    </w:p>
    <w:p w14:paraId="281B961F" w14:textId="78D87ED2" w:rsidR="000D4EFA" w:rsidRPr="00435FCF" w:rsidRDefault="00BF7D93" w:rsidP="00137935">
      <w:pPr>
        <w:widowControl w:val="0"/>
        <w:autoSpaceDE w:val="0"/>
        <w:autoSpaceDN w:val="0"/>
        <w:adjustRightInd w:val="0"/>
        <w:spacing w:after="0" w:line="240" w:lineRule="auto"/>
        <w:ind w:left="142" w:right="164"/>
        <w:jc w:val="center"/>
        <w:rPr>
          <w:rFonts w:ascii="Times New Roman" w:hAnsi="Times New Roman"/>
          <w:sz w:val="24"/>
          <w:lang w:val="en-US"/>
        </w:rPr>
      </w:pPr>
      <w:r w:rsidRPr="00435FCF">
        <w:rPr>
          <w:rFonts w:ascii="Times New Roman" w:hAnsi="Times New Roman"/>
          <w:b/>
          <w:sz w:val="24"/>
          <w:lang w:val="en-US"/>
        </w:rPr>
        <w:t>of Construction Facility</w:t>
      </w:r>
    </w:p>
    <w:p w14:paraId="455AE619" w14:textId="77777777" w:rsidR="000D4EFA" w:rsidRPr="00435FCF" w:rsidRDefault="000D4EFA" w:rsidP="00137935">
      <w:pPr>
        <w:widowControl w:val="0"/>
        <w:autoSpaceDE w:val="0"/>
        <w:autoSpaceDN w:val="0"/>
        <w:adjustRightInd w:val="0"/>
        <w:spacing w:after="0" w:line="240" w:lineRule="auto"/>
        <w:ind w:left="142" w:right="164"/>
        <w:jc w:val="center"/>
        <w:rPr>
          <w:rFonts w:ascii="Times New Roman" w:hAnsi="Times New Roman"/>
          <w:sz w:val="20"/>
          <w:lang w:val="en-US"/>
        </w:rPr>
      </w:pPr>
    </w:p>
    <w:p w14:paraId="11167BDC" w14:textId="737E98C8" w:rsidR="000D4EFA" w:rsidRPr="00435FCF" w:rsidRDefault="00C067A4" w:rsidP="00137935">
      <w:pPr>
        <w:widowControl w:val="0"/>
        <w:autoSpaceDE w:val="0"/>
        <w:autoSpaceDN w:val="0"/>
        <w:adjustRightInd w:val="0"/>
        <w:spacing w:after="0" w:line="240" w:lineRule="auto"/>
        <w:ind w:left="142" w:right="164"/>
        <w:jc w:val="both"/>
        <w:rPr>
          <w:rFonts w:ascii="Times New Roman" w:eastAsia="Times New Roman" w:hAnsi="Times New Roman" w:cs="Times New Roman"/>
          <w:sz w:val="20"/>
          <w:szCs w:val="20"/>
          <w:lang w:val="en-US" w:eastAsia="ru-RU"/>
        </w:rPr>
      </w:pPr>
      <w:r w:rsidRPr="00435FCF">
        <w:rPr>
          <w:rFonts w:ascii="Times New Roman" w:hAnsi="Times New Roman"/>
          <w:sz w:val="24"/>
          <w:lang w:val="en-US"/>
        </w:rPr>
        <w:t>No.</w:t>
      </w:r>
      <w:r w:rsidR="009B2EB1" w:rsidRPr="00435FCF">
        <w:rPr>
          <w:rFonts w:ascii="Times New Roman" w:eastAsia="Calibri" w:hAnsi="Times New Roman" w:cs="Times New Roman"/>
          <w:sz w:val="24"/>
          <w:szCs w:val="24"/>
          <w:lang w:val="en-US"/>
        </w:rPr>
        <w:t>_______________________________</w:t>
      </w:r>
      <w:r w:rsidR="00BF7D93" w:rsidRPr="00435FCF">
        <w:rPr>
          <w:rFonts w:ascii="Times New Roman" w:eastAsia="Times New Roman" w:hAnsi="Times New Roman" w:cs="Times New Roman"/>
          <w:sz w:val="24"/>
          <w:szCs w:val="24"/>
          <w:lang w:val="en-US" w:eastAsia="ru-RU"/>
        </w:rPr>
        <w:t xml:space="preserve">                                   </w:t>
      </w:r>
      <w:proofErr w:type="gramStart"/>
      <w:r w:rsidR="00BF7D93" w:rsidRPr="00435FCF">
        <w:rPr>
          <w:rFonts w:ascii="Times New Roman" w:eastAsia="Times New Roman" w:hAnsi="Times New Roman" w:cs="Times New Roman"/>
          <w:sz w:val="24"/>
          <w:szCs w:val="24"/>
          <w:lang w:val="en-US" w:eastAsia="ru-RU"/>
        </w:rPr>
        <w:t xml:space="preserve">   “</w:t>
      </w:r>
      <w:proofErr w:type="gramEnd"/>
      <w:r w:rsidR="00BF7D93" w:rsidRPr="00435FCF">
        <w:rPr>
          <w:rFonts w:ascii="Times New Roman" w:eastAsia="Times New Roman" w:hAnsi="Times New Roman" w:cs="Times New Roman"/>
          <w:sz w:val="24"/>
          <w:szCs w:val="24"/>
          <w:lang w:val="en-US" w:eastAsia="ru-RU"/>
        </w:rPr>
        <w:t>____”_____________ 20___</w:t>
      </w:r>
    </w:p>
    <w:p w14:paraId="0FE33DCE" w14:textId="77777777" w:rsidR="004F0A3B" w:rsidRPr="00435FCF" w:rsidRDefault="004F0A3B" w:rsidP="00137935">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p>
    <w:p w14:paraId="269A4EDC" w14:textId="476988A5" w:rsidR="000D4EFA" w:rsidRPr="00435FCF" w:rsidRDefault="00BF7D93" w:rsidP="00137935">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w:t>
      </w:r>
      <w:r w:rsidR="0044732A" w:rsidRPr="00435FCF">
        <w:rPr>
          <w:rFonts w:ascii="Times New Roman" w:hAnsi="Times New Roman"/>
          <w:sz w:val="24"/>
          <w:lang w:val="en-US"/>
        </w:rPr>
        <w:t>Owner</w:t>
      </w:r>
      <w:r w:rsidRPr="00435FCF">
        <w:rPr>
          <w:rFonts w:ascii="Times New Roman" w:hAnsi="Times New Roman"/>
          <w:sz w:val="24"/>
          <w:lang w:val="en-US"/>
        </w:rPr>
        <w:t xml:space="preserve"> responsible for construction supervision</w:t>
      </w:r>
      <w:r w:rsidR="000D4EFA" w:rsidRPr="00435FCF">
        <w:rPr>
          <w:rFonts w:ascii="Times New Roman" w:hAnsi="Times New Roman"/>
          <w:sz w:val="24"/>
          <w:lang w:val="en-US"/>
        </w:rPr>
        <w:t xml:space="preserve"> </w:t>
      </w:r>
    </w:p>
    <w:p w14:paraId="08D020A5"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338121CC" w14:textId="1D8F029A" w:rsidR="000D4EFA" w:rsidRPr="00435FCF" w:rsidRDefault="00BF7D93"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(position,</w:t>
      </w:r>
      <w:r w:rsidR="004F0A3B" w:rsidRPr="00435FCF">
        <w:rPr>
          <w:rFonts w:ascii="Times New Roman" w:hAnsi="Times New Roman"/>
          <w:i/>
          <w:sz w:val="16"/>
          <w:lang w:val="en-US"/>
        </w:rPr>
        <w:t xml:space="preserve"> full name,</w:t>
      </w:r>
      <w:r w:rsidR="00936554" w:rsidRPr="00435FCF">
        <w:rPr>
          <w:rFonts w:ascii="Times New Roman" w:hAnsi="Times New Roman"/>
          <w:i/>
          <w:sz w:val="16"/>
          <w:lang w:val="en-US"/>
        </w:rPr>
        <w:t xml:space="preserve"> details of t</w:t>
      </w:r>
      <w:r w:rsidR="00E26BEE" w:rsidRPr="00435FCF">
        <w:rPr>
          <w:rFonts w:ascii="Times New Roman" w:hAnsi="Times New Roman"/>
          <w:i/>
          <w:sz w:val="16"/>
          <w:lang w:val="en-US"/>
        </w:rPr>
        <w:t>he executive</w:t>
      </w:r>
      <w:r w:rsidR="00936554" w:rsidRPr="00435FCF">
        <w:rPr>
          <w:rFonts w:ascii="Times New Roman" w:hAnsi="Times New Roman"/>
          <w:i/>
          <w:sz w:val="16"/>
          <w:lang w:val="en-US"/>
        </w:rPr>
        <w:t xml:space="preserve"> document confirming authorities)</w:t>
      </w:r>
    </w:p>
    <w:p w14:paraId="04613B27" w14:textId="77777777" w:rsidR="00936554" w:rsidRPr="00435FCF" w:rsidRDefault="00936554" w:rsidP="00137935">
      <w:pPr>
        <w:widowControl w:val="0"/>
        <w:autoSpaceDE w:val="0"/>
        <w:autoSpaceDN w:val="0"/>
        <w:adjustRightInd w:val="0"/>
        <w:spacing w:after="0" w:line="240" w:lineRule="auto"/>
        <w:ind w:left="142" w:right="164"/>
        <w:rPr>
          <w:rFonts w:ascii="Times New Roman" w:hAnsi="Times New Roman"/>
          <w:sz w:val="24"/>
          <w:lang w:val="en-US"/>
        </w:rPr>
      </w:pPr>
    </w:p>
    <w:p w14:paraId="0672DECA" w14:textId="1A101583" w:rsidR="000D4EFA" w:rsidRPr="00435FCF" w:rsidRDefault="00BF7D93"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00936554" w:rsidRPr="00435FCF">
        <w:rPr>
          <w:rFonts w:ascii="Times New Roman" w:eastAsia="Times New Roman" w:hAnsi="Times New Roman" w:cs="Times New Roman"/>
          <w:sz w:val="24"/>
          <w:szCs w:val="24"/>
          <w:lang w:val="en-US" w:eastAsia="ru-RU"/>
        </w:rPr>
        <w:t>Contractor________________</w:t>
      </w:r>
      <w:r w:rsidR="00936554" w:rsidRPr="00435FCF">
        <w:rPr>
          <w:rFonts w:ascii="Times New Roman" w:hAnsi="Times New Roman"/>
          <w:sz w:val="24"/>
          <w:lang w:val="en-US"/>
        </w:rPr>
        <w:t>_</w:t>
      </w:r>
      <w:r w:rsidR="000D4EFA" w:rsidRPr="00435FCF">
        <w:rPr>
          <w:rFonts w:ascii="Times New Roman" w:eastAsia="Times New Roman" w:hAnsi="Times New Roman" w:cs="Times New Roman"/>
          <w:sz w:val="20"/>
          <w:szCs w:val="20"/>
          <w:lang w:val="en-US" w:eastAsia="ru-RU"/>
        </w:rPr>
        <w:t>______________________________</w:t>
      </w:r>
      <w:r w:rsidRPr="00435FCF">
        <w:rPr>
          <w:rFonts w:ascii="Times New Roman" w:eastAsia="Times New Roman" w:hAnsi="Times New Roman" w:cs="Times New Roman"/>
          <w:sz w:val="20"/>
          <w:szCs w:val="20"/>
          <w:lang w:val="en-US" w:eastAsia="ru-RU"/>
        </w:rPr>
        <w:t>___</w:t>
      </w:r>
      <w:r w:rsidR="00614E0C" w:rsidRPr="00435FCF">
        <w:rPr>
          <w:rFonts w:ascii="Times New Roman" w:eastAsia="Times New Roman" w:hAnsi="Times New Roman" w:cs="Times New Roman"/>
          <w:sz w:val="20"/>
          <w:szCs w:val="20"/>
          <w:lang w:val="en-US" w:eastAsia="ru-RU"/>
        </w:rPr>
        <w:t>_______</w:t>
      </w:r>
      <w:r w:rsidRPr="00435FCF">
        <w:rPr>
          <w:rFonts w:ascii="Times New Roman" w:eastAsia="Times New Roman" w:hAnsi="Times New Roman" w:cs="Times New Roman"/>
          <w:sz w:val="20"/>
          <w:szCs w:val="20"/>
          <w:lang w:val="en-US" w:eastAsia="ru-RU"/>
        </w:rPr>
        <w:t>_</w:t>
      </w:r>
      <w:r w:rsidR="000D4EFA" w:rsidRPr="00435FCF">
        <w:rPr>
          <w:rFonts w:ascii="Times New Roman" w:eastAsia="Times New Roman" w:hAnsi="Times New Roman" w:cs="Times New Roman"/>
          <w:sz w:val="20"/>
          <w:szCs w:val="20"/>
          <w:lang w:val="en-US" w:eastAsia="ru-RU"/>
        </w:rPr>
        <w:t>______</w:t>
      </w:r>
    </w:p>
    <w:p w14:paraId="7FD9A85F"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5C1D3F2B" w14:textId="5908DF49" w:rsidR="000D4EFA" w:rsidRPr="00435FCF" w:rsidRDefault="00885A7F" w:rsidP="00137935">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 xml:space="preserve">(position, </w:t>
      </w:r>
      <w:r w:rsidR="00936554" w:rsidRPr="00435FCF">
        <w:rPr>
          <w:rFonts w:ascii="Times New Roman" w:hAnsi="Times New Roman"/>
          <w:i/>
          <w:sz w:val="16"/>
          <w:lang w:val="en-US"/>
        </w:rPr>
        <w:t>full name</w:t>
      </w:r>
      <w:r w:rsidRPr="00435FCF">
        <w:rPr>
          <w:rFonts w:ascii="Times New Roman" w:hAnsi="Times New Roman"/>
          <w:i/>
          <w:sz w:val="16"/>
          <w:lang w:val="en-US"/>
        </w:rPr>
        <w:t xml:space="preserve">, details of the </w:t>
      </w:r>
      <w:r w:rsidR="00E26BEE" w:rsidRPr="00435FCF">
        <w:rPr>
          <w:rFonts w:ascii="Times New Roman" w:hAnsi="Times New Roman"/>
          <w:i/>
          <w:sz w:val="16"/>
          <w:lang w:val="en-US"/>
        </w:rPr>
        <w:t>executive</w:t>
      </w:r>
      <w:r w:rsidRPr="00435FCF">
        <w:rPr>
          <w:rFonts w:ascii="Times New Roman" w:hAnsi="Times New Roman"/>
          <w:i/>
          <w:sz w:val="16"/>
          <w:lang w:val="en-US"/>
        </w:rPr>
        <w:t xml:space="preserve"> document confirming authorities)</w:t>
      </w:r>
    </w:p>
    <w:p w14:paraId="4554AC23" w14:textId="77777777" w:rsidR="00936554" w:rsidRPr="00435FCF" w:rsidRDefault="00936554" w:rsidP="00137935">
      <w:pPr>
        <w:widowControl w:val="0"/>
        <w:autoSpaceDE w:val="0"/>
        <w:autoSpaceDN w:val="0"/>
        <w:adjustRightInd w:val="0"/>
        <w:spacing w:after="0" w:line="240" w:lineRule="auto"/>
        <w:ind w:left="142" w:right="164"/>
        <w:rPr>
          <w:rFonts w:ascii="Times New Roman" w:hAnsi="Times New Roman"/>
          <w:sz w:val="24"/>
          <w:lang w:val="en-US"/>
        </w:rPr>
      </w:pPr>
    </w:p>
    <w:p w14:paraId="690D3BCC" w14:textId="532FA184" w:rsidR="000D4EFA" w:rsidRPr="00435FCF" w:rsidRDefault="00BF7D93"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0021783C"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gement)</w:t>
      </w:r>
      <w:r w:rsidR="00614E0C" w:rsidRPr="00435FCF">
        <w:rPr>
          <w:rFonts w:ascii="Times New Roman" w:hAnsi="Times New Roman"/>
          <w:sz w:val="24"/>
          <w:lang w:val="en-US"/>
        </w:rPr>
        <w:t xml:space="preserve"> </w:t>
      </w:r>
      <w:r w:rsidR="000D4EFA" w:rsidRPr="00435FCF">
        <w:rPr>
          <w:rFonts w:ascii="Times New Roman" w:hAnsi="Times New Roman"/>
          <w:sz w:val="20"/>
          <w:lang w:val="en-US"/>
        </w:rPr>
        <w:t>_____________________</w:t>
      </w:r>
      <w:r w:rsidR="00614E0C" w:rsidRPr="00435FCF">
        <w:rPr>
          <w:rFonts w:ascii="Times New Roman" w:hAnsi="Times New Roman"/>
          <w:sz w:val="20"/>
          <w:lang w:val="en-US"/>
        </w:rPr>
        <w:t>______________</w:t>
      </w:r>
      <w:r w:rsidR="0021783C" w:rsidRPr="00435FCF">
        <w:rPr>
          <w:rFonts w:ascii="Times New Roman" w:hAnsi="Times New Roman"/>
          <w:sz w:val="20"/>
          <w:lang w:val="en-US"/>
        </w:rPr>
        <w:t>__________________________</w:t>
      </w:r>
      <w:r w:rsidR="00614E0C" w:rsidRPr="00435FCF">
        <w:rPr>
          <w:rFonts w:ascii="Times New Roman" w:hAnsi="Times New Roman"/>
          <w:sz w:val="20"/>
          <w:lang w:val="en-US"/>
        </w:rPr>
        <w:t>_________</w:t>
      </w:r>
      <w:r w:rsidR="000D4EFA" w:rsidRPr="00435FCF">
        <w:rPr>
          <w:rFonts w:ascii="Times New Roman" w:hAnsi="Times New Roman"/>
          <w:sz w:val="20"/>
          <w:lang w:val="en-US"/>
        </w:rPr>
        <w:t>_______________</w:t>
      </w:r>
    </w:p>
    <w:p w14:paraId="7BDD45F9" w14:textId="644C403E" w:rsidR="0021783C" w:rsidRPr="00435FCF" w:rsidRDefault="0021783C" w:rsidP="0021783C">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 xml:space="preserve">(position, full name, details of the </w:t>
      </w:r>
      <w:r w:rsidR="00E26BEE" w:rsidRPr="00435FCF">
        <w:rPr>
          <w:rFonts w:ascii="Times New Roman" w:hAnsi="Times New Roman"/>
          <w:i/>
          <w:sz w:val="16"/>
          <w:lang w:val="en-US"/>
        </w:rPr>
        <w:t>executive</w:t>
      </w:r>
      <w:r w:rsidRPr="00435FCF">
        <w:rPr>
          <w:rFonts w:ascii="Times New Roman" w:hAnsi="Times New Roman"/>
          <w:i/>
          <w:sz w:val="16"/>
          <w:lang w:val="en-US"/>
        </w:rPr>
        <w:t xml:space="preserve"> document confirming authorities)</w:t>
      </w:r>
    </w:p>
    <w:p w14:paraId="63B44CD6" w14:textId="77777777" w:rsidR="0021783C" w:rsidRPr="00435FCF" w:rsidRDefault="0021783C" w:rsidP="00137935">
      <w:pPr>
        <w:widowControl w:val="0"/>
        <w:autoSpaceDE w:val="0"/>
        <w:autoSpaceDN w:val="0"/>
        <w:adjustRightInd w:val="0"/>
        <w:spacing w:after="0" w:line="240" w:lineRule="auto"/>
        <w:ind w:left="142" w:right="164"/>
        <w:rPr>
          <w:rFonts w:ascii="Times New Roman" w:hAnsi="Times New Roman"/>
          <w:sz w:val="24"/>
          <w:lang w:val="en-US"/>
        </w:rPr>
      </w:pPr>
    </w:p>
    <w:p w14:paraId="2DFD2598" w14:textId="71C62A50" w:rsidR="000D4EFA" w:rsidRPr="00435FCF" w:rsidRDefault="00885A7F"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0021783C" w:rsidRPr="00435FCF">
        <w:rPr>
          <w:rFonts w:ascii="Times New Roman" w:hAnsi="Times New Roman"/>
          <w:sz w:val="24"/>
          <w:lang w:val="en-US"/>
        </w:rPr>
        <w:t>General Designer</w:t>
      </w:r>
      <w:r w:rsidR="000D4EFA" w:rsidRPr="00435FCF">
        <w:rPr>
          <w:rFonts w:ascii="Times New Roman" w:eastAsia="Times New Roman" w:hAnsi="Times New Roman" w:cs="Times New Roman"/>
          <w:sz w:val="24"/>
          <w:szCs w:val="24"/>
          <w:lang w:val="en-US" w:eastAsia="ru-RU"/>
        </w:rPr>
        <w:t xml:space="preserve"> </w:t>
      </w:r>
      <w:r w:rsidR="000D4EFA" w:rsidRPr="00435FCF">
        <w:rPr>
          <w:rFonts w:ascii="Times New Roman" w:eastAsia="Times New Roman" w:hAnsi="Times New Roman" w:cs="Times New Roman"/>
          <w:sz w:val="20"/>
          <w:szCs w:val="20"/>
          <w:lang w:val="en-US" w:eastAsia="ru-RU"/>
        </w:rPr>
        <w:t>_____</w:t>
      </w:r>
      <w:r w:rsidR="00614E0C" w:rsidRPr="00435FCF">
        <w:rPr>
          <w:rFonts w:ascii="Times New Roman" w:eastAsia="Times New Roman" w:hAnsi="Times New Roman" w:cs="Times New Roman"/>
          <w:sz w:val="20"/>
          <w:szCs w:val="20"/>
          <w:lang w:val="en-US" w:eastAsia="ru-RU"/>
        </w:rPr>
        <w:t>______</w:t>
      </w:r>
      <w:r w:rsidR="000D4EFA" w:rsidRPr="00435FCF">
        <w:rPr>
          <w:rFonts w:ascii="Times New Roman" w:eastAsia="Times New Roman" w:hAnsi="Times New Roman" w:cs="Times New Roman"/>
          <w:sz w:val="20"/>
          <w:szCs w:val="20"/>
          <w:lang w:val="en-US" w:eastAsia="ru-RU"/>
        </w:rPr>
        <w:t>_</w:t>
      </w:r>
      <w:r w:rsidR="00171B21" w:rsidRPr="00435FCF">
        <w:rPr>
          <w:rFonts w:ascii="Times New Roman" w:eastAsia="Times New Roman" w:hAnsi="Times New Roman" w:cs="Times New Roman"/>
          <w:sz w:val="20"/>
          <w:szCs w:val="20"/>
          <w:lang w:val="en-US" w:eastAsia="ru-RU"/>
        </w:rPr>
        <w:t>______</w:t>
      </w:r>
      <w:r w:rsidR="000D4EFA" w:rsidRPr="00435FCF">
        <w:rPr>
          <w:rFonts w:ascii="Times New Roman" w:eastAsia="Times New Roman" w:hAnsi="Times New Roman" w:cs="Times New Roman"/>
          <w:sz w:val="20"/>
          <w:szCs w:val="20"/>
          <w:lang w:val="en-US" w:eastAsia="ru-RU"/>
        </w:rPr>
        <w:t>__</w:t>
      </w:r>
      <w:r w:rsidR="0021783C" w:rsidRPr="00435FCF">
        <w:rPr>
          <w:rFonts w:ascii="Times New Roman" w:eastAsia="Times New Roman" w:hAnsi="Times New Roman" w:cs="Times New Roman"/>
          <w:sz w:val="20"/>
          <w:szCs w:val="20"/>
          <w:lang w:val="en-US" w:eastAsia="ru-RU"/>
        </w:rPr>
        <w:t>_</w:t>
      </w:r>
      <w:r w:rsidR="000D4EFA" w:rsidRPr="00435FCF">
        <w:rPr>
          <w:rFonts w:ascii="Times New Roman" w:eastAsia="Times New Roman" w:hAnsi="Times New Roman" w:cs="Times New Roman"/>
          <w:sz w:val="20"/>
          <w:szCs w:val="20"/>
          <w:lang w:val="en-US" w:eastAsia="ru-RU"/>
        </w:rPr>
        <w:t>_</w:t>
      </w:r>
      <w:r w:rsidR="0021783C" w:rsidRPr="00435FCF">
        <w:rPr>
          <w:rFonts w:ascii="Times New Roman" w:eastAsia="Times New Roman" w:hAnsi="Times New Roman" w:cs="Times New Roman"/>
          <w:sz w:val="20"/>
          <w:szCs w:val="20"/>
          <w:lang w:val="en-US" w:eastAsia="ru-RU"/>
        </w:rPr>
        <w:t>___________________________________</w:t>
      </w:r>
      <w:r w:rsidR="000D4EFA" w:rsidRPr="00435FCF">
        <w:rPr>
          <w:rFonts w:ascii="Times New Roman" w:eastAsia="Times New Roman" w:hAnsi="Times New Roman" w:cs="Times New Roman"/>
          <w:sz w:val="20"/>
          <w:szCs w:val="20"/>
          <w:lang w:val="en-US" w:eastAsia="ru-RU"/>
        </w:rPr>
        <w:t>__</w:t>
      </w:r>
    </w:p>
    <w:p w14:paraId="63980D43"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7DABA5D7" w14:textId="65639CF5" w:rsidR="0021783C" w:rsidRPr="00435FCF" w:rsidRDefault="00885A7F" w:rsidP="0021783C">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w:t>
      </w:r>
      <w:r w:rsidR="0021783C" w:rsidRPr="00435FCF">
        <w:rPr>
          <w:rFonts w:ascii="Times New Roman" w:hAnsi="Times New Roman"/>
          <w:i/>
          <w:sz w:val="16"/>
          <w:lang w:val="en-US"/>
        </w:rPr>
        <w:t>position, full name</w:t>
      </w:r>
      <w:r w:rsidR="00E26BEE" w:rsidRPr="00435FCF">
        <w:rPr>
          <w:rFonts w:ascii="Times New Roman" w:hAnsi="Times New Roman"/>
          <w:i/>
          <w:sz w:val="16"/>
          <w:lang w:val="en-US"/>
        </w:rPr>
        <w:t>, details of the executive</w:t>
      </w:r>
      <w:r w:rsidR="0021783C" w:rsidRPr="00435FCF">
        <w:rPr>
          <w:rFonts w:ascii="Times New Roman" w:hAnsi="Times New Roman"/>
          <w:i/>
          <w:sz w:val="16"/>
          <w:lang w:val="en-US"/>
        </w:rPr>
        <w:t xml:space="preserve"> document confirming authorities)</w:t>
      </w:r>
    </w:p>
    <w:p w14:paraId="671F3656" w14:textId="77777777" w:rsidR="0021783C" w:rsidRPr="00435FCF" w:rsidRDefault="0021783C" w:rsidP="00137935">
      <w:pPr>
        <w:widowControl w:val="0"/>
        <w:autoSpaceDE w:val="0"/>
        <w:autoSpaceDN w:val="0"/>
        <w:adjustRightInd w:val="0"/>
        <w:spacing w:after="0" w:line="240" w:lineRule="auto"/>
        <w:ind w:left="142" w:right="164"/>
        <w:rPr>
          <w:rFonts w:ascii="Times New Roman" w:hAnsi="Times New Roman"/>
          <w:sz w:val="24"/>
          <w:lang w:val="en-US"/>
        </w:rPr>
      </w:pPr>
    </w:p>
    <w:p w14:paraId="5A247BBA" w14:textId="5B716F86" w:rsidR="000D4EFA" w:rsidRPr="00435FCF" w:rsidRDefault="00885A7F" w:rsidP="00137935">
      <w:pPr>
        <w:widowControl w:val="0"/>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works for creation of geodetic control network</w:t>
      </w:r>
      <w:r w:rsidR="000D4EFA" w:rsidRPr="00435FCF">
        <w:rPr>
          <w:rFonts w:ascii="Times New Roman" w:hAnsi="Times New Roman"/>
          <w:sz w:val="24"/>
          <w:lang w:val="en-US"/>
        </w:rPr>
        <w:t xml:space="preserve"> </w:t>
      </w:r>
    </w:p>
    <w:p w14:paraId="44AB766C"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64C82192" w14:textId="32B2CB67" w:rsidR="007B0B57" w:rsidRPr="00435FCF" w:rsidRDefault="007B0B57" w:rsidP="007B0B57">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 xml:space="preserve">(position, full name, details of the </w:t>
      </w:r>
      <w:r w:rsidR="007A695A" w:rsidRPr="00435FCF">
        <w:rPr>
          <w:rFonts w:ascii="Times New Roman" w:hAnsi="Times New Roman"/>
          <w:i/>
          <w:sz w:val="16"/>
          <w:lang w:val="en-US"/>
        </w:rPr>
        <w:t>executive</w:t>
      </w:r>
      <w:r w:rsidRPr="00435FCF">
        <w:rPr>
          <w:rFonts w:ascii="Times New Roman" w:hAnsi="Times New Roman"/>
          <w:i/>
          <w:sz w:val="16"/>
          <w:lang w:val="en-US"/>
        </w:rPr>
        <w:t xml:space="preserve"> document confirming authorities)</w:t>
      </w:r>
    </w:p>
    <w:p w14:paraId="60331086" w14:textId="1B085976" w:rsidR="000D4EFA"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sz w:val="24"/>
          <w:lang w:val="en-US"/>
        </w:rPr>
        <w:t>have considered the submitted documentation on the geodetic control network for construction</w:t>
      </w:r>
      <w:r w:rsidR="000D4EFA" w:rsidRPr="00435FCF">
        <w:rPr>
          <w:rFonts w:ascii="Times New Roman" w:hAnsi="Times New Roman"/>
          <w:sz w:val="24"/>
          <w:lang w:val="en-US"/>
        </w:rPr>
        <w:t xml:space="preserve"> </w:t>
      </w:r>
      <w:r w:rsidR="000D4EFA" w:rsidRPr="00435FCF">
        <w:rPr>
          <w:rFonts w:ascii="Times New Roman" w:eastAsia="Times New Roman" w:hAnsi="Times New Roman" w:cs="Times New Roman"/>
          <w:sz w:val="24"/>
          <w:szCs w:val="24"/>
          <w:lang w:val="en-US" w:eastAsia="ru-RU"/>
        </w:rPr>
        <w:t>_</w:t>
      </w:r>
      <w:r w:rsidR="000D4EFA" w:rsidRPr="00435FCF">
        <w:rPr>
          <w:rFonts w:ascii="Times New Roman" w:eastAsia="Times New Roman" w:hAnsi="Times New Roman" w:cs="Times New Roman"/>
          <w:sz w:val="20"/>
          <w:szCs w:val="20"/>
          <w:lang w:val="en-US" w:eastAsia="ru-RU"/>
        </w:rPr>
        <w:t>_______________________________________________________________________</w:t>
      </w:r>
      <w:r w:rsidRPr="00435FCF">
        <w:rPr>
          <w:rFonts w:ascii="Times New Roman" w:eastAsia="Times New Roman" w:hAnsi="Times New Roman" w:cs="Times New Roman"/>
          <w:sz w:val="20"/>
          <w:szCs w:val="20"/>
          <w:lang w:val="en-US" w:eastAsia="ru-RU"/>
        </w:rPr>
        <w:t>_____________________</w:t>
      </w:r>
      <w:r w:rsidR="000D4EFA" w:rsidRPr="00435FCF">
        <w:rPr>
          <w:rFonts w:ascii="Times New Roman" w:eastAsia="Times New Roman" w:hAnsi="Times New Roman" w:cs="Times New Roman"/>
          <w:sz w:val="20"/>
          <w:szCs w:val="20"/>
          <w:lang w:val="en-US" w:eastAsia="ru-RU"/>
        </w:rPr>
        <w:t>_____</w:t>
      </w:r>
    </w:p>
    <w:p w14:paraId="220DCE8E" w14:textId="6FEF08F4" w:rsidR="000D4EFA" w:rsidRPr="00435FCF" w:rsidRDefault="00885A7F"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(name of construction facility)</w:t>
      </w:r>
    </w:p>
    <w:p w14:paraId="11888589" w14:textId="77777777" w:rsidR="00885A7F"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4"/>
          <w:lang w:val="en-US"/>
        </w:rPr>
      </w:pPr>
      <w:r w:rsidRPr="00435FCF">
        <w:rPr>
          <w:rFonts w:ascii="Times New Roman" w:hAnsi="Times New Roman"/>
          <w:sz w:val="24"/>
          <w:lang w:val="en-US"/>
        </w:rPr>
        <w:t>and have inspected the benchmarks of this network fixed on the terrain.</w:t>
      </w:r>
    </w:p>
    <w:p w14:paraId="255ED8E7" w14:textId="616AC9CC" w:rsidR="000D4EFA"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4"/>
          <w:lang w:val="en-US"/>
        </w:rPr>
      </w:pPr>
      <w:r w:rsidRPr="00435FCF">
        <w:rPr>
          <w:rFonts w:ascii="Times New Roman" w:hAnsi="Times New Roman"/>
          <w:sz w:val="24"/>
          <w:lang w:val="en-US"/>
        </w:rPr>
        <w:t xml:space="preserve">The benchmarks of the geodetic control network for construction presented for examination, their coordinates, marks, places of installation and methods of fastening correspond to the requirements of design documentation and </w:t>
      </w:r>
      <w:r w:rsidR="00CB6122" w:rsidRPr="00435FCF">
        <w:rPr>
          <w:rFonts w:ascii="Times New Roman" w:hAnsi="Times New Roman"/>
          <w:sz w:val="24"/>
          <w:lang w:val="en-US"/>
        </w:rPr>
        <w:t>codes and stand</w:t>
      </w:r>
      <w:r w:rsidR="00E26BEE" w:rsidRPr="00435FCF">
        <w:rPr>
          <w:rFonts w:ascii="Times New Roman" w:hAnsi="Times New Roman"/>
          <w:sz w:val="24"/>
          <w:lang w:val="en-US"/>
        </w:rPr>
        <w:t>ard</w:t>
      </w:r>
      <w:r w:rsidR="00CB6122" w:rsidRPr="00435FCF">
        <w:rPr>
          <w:rFonts w:ascii="Times New Roman" w:hAnsi="Times New Roman"/>
          <w:sz w:val="24"/>
          <w:lang w:val="en-US"/>
        </w:rPr>
        <w:t>s__</w:t>
      </w:r>
      <w:r w:rsidR="00E26BEE" w:rsidRPr="00435FCF">
        <w:rPr>
          <w:rFonts w:ascii="Times New Roman" w:hAnsi="Times New Roman"/>
          <w:sz w:val="24"/>
          <w:lang w:val="en-US"/>
        </w:rPr>
        <w:t>________</w:t>
      </w:r>
      <w:r w:rsidR="00CB6122" w:rsidRPr="00435FCF">
        <w:rPr>
          <w:rFonts w:ascii="Times New Roman" w:hAnsi="Times New Roman"/>
          <w:sz w:val="24"/>
          <w:lang w:val="en-US"/>
        </w:rPr>
        <w:t>____________</w:t>
      </w:r>
      <w:r w:rsidRPr="00435FCF">
        <w:rPr>
          <w:rFonts w:ascii="Times New Roman" w:eastAsia="Times New Roman" w:hAnsi="Times New Roman" w:cs="Times New Roman"/>
          <w:sz w:val="20"/>
          <w:szCs w:val="20"/>
          <w:lang w:val="en-US" w:eastAsia="ru-RU"/>
        </w:rPr>
        <w:t>____________________</w:t>
      </w:r>
      <w:r w:rsidR="000D4EFA" w:rsidRPr="00435FCF">
        <w:rPr>
          <w:rFonts w:ascii="Times New Roman" w:eastAsia="Times New Roman" w:hAnsi="Times New Roman" w:cs="Times New Roman"/>
          <w:sz w:val="20"/>
          <w:szCs w:val="20"/>
          <w:lang w:val="en-US" w:eastAsia="ru-RU"/>
        </w:rPr>
        <w:t>______</w:t>
      </w:r>
    </w:p>
    <w:p w14:paraId="42B3E797" w14:textId="1229F440" w:rsidR="000D4EFA" w:rsidRPr="00435FCF" w:rsidRDefault="00F96AD4" w:rsidP="005713AA">
      <w:pPr>
        <w:widowControl w:val="0"/>
        <w:autoSpaceDE w:val="0"/>
        <w:autoSpaceDN w:val="0"/>
        <w:adjustRightInd w:val="0"/>
        <w:spacing w:after="0" w:line="240" w:lineRule="auto"/>
        <w:ind w:left="5529" w:right="164"/>
        <w:jc w:val="center"/>
        <w:rPr>
          <w:rFonts w:ascii="Times New Roman" w:hAnsi="Times New Roman"/>
          <w:sz w:val="16"/>
          <w:lang w:val="en-US"/>
        </w:rPr>
      </w:pPr>
      <w:r w:rsidRPr="00435FCF">
        <w:rPr>
          <w:rFonts w:ascii="Times New Roman" w:hAnsi="Times New Roman"/>
          <w:i/>
          <w:sz w:val="16"/>
          <w:lang w:val="en-US"/>
        </w:rPr>
        <w:t>(code and title of DDD</w:t>
      </w:r>
      <w:r w:rsidR="00885A7F" w:rsidRPr="00435FCF">
        <w:rPr>
          <w:rFonts w:ascii="Times New Roman" w:hAnsi="Times New Roman"/>
          <w:i/>
          <w:sz w:val="16"/>
          <w:lang w:val="en-US"/>
        </w:rPr>
        <w:t>,</w:t>
      </w:r>
    </w:p>
    <w:p w14:paraId="0AC86540"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sz w:val="20"/>
          <w:lang w:val="en-US"/>
        </w:rPr>
        <w:t xml:space="preserve"> </w:t>
      </w:r>
    </w:p>
    <w:p w14:paraId="44E0F01D" w14:textId="00D3C57A" w:rsidR="000D4EFA" w:rsidRPr="00435FCF" w:rsidRDefault="004E5B2A"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codes and standards)</w:t>
      </w:r>
    </w:p>
    <w:p w14:paraId="2654E6CE" w14:textId="2A148C1C" w:rsidR="000D4EFA"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4"/>
          <w:lang w:val="en-US"/>
        </w:rPr>
      </w:pPr>
      <w:r w:rsidRPr="00435FCF">
        <w:rPr>
          <w:rFonts w:ascii="Times New Roman" w:hAnsi="Times New Roman"/>
          <w:sz w:val="24"/>
          <w:lang w:val="en-US"/>
        </w:rPr>
        <w:t>and are executed with observance of the established construction and measurement accuracy</w:t>
      </w:r>
      <w:r w:rsidR="000D4EFA" w:rsidRPr="00435FCF">
        <w:rPr>
          <w:rFonts w:ascii="Times New Roman" w:hAnsi="Times New Roman"/>
          <w:sz w:val="24"/>
          <w:lang w:val="en-US"/>
        </w:rPr>
        <w:t>.</w:t>
      </w:r>
    </w:p>
    <w:p w14:paraId="2227415B" w14:textId="77777777" w:rsidR="000D4EFA" w:rsidRPr="00435FCF" w:rsidRDefault="000D4EFA" w:rsidP="00137935">
      <w:pPr>
        <w:widowControl w:val="0"/>
        <w:autoSpaceDE w:val="0"/>
        <w:autoSpaceDN w:val="0"/>
        <w:adjustRightInd w:val="0"/>
        <w:spacing w:after="0" w:line="240" w:lineRule="auto"/>
        <w:ind w:right="164"/>
        <w:jc w:val="both"/>
        <w:rPr>
          <w:rFonts w:ascii="Times New Roman" w:hAnsi="Times New Roman"/>
          <w:sz w:val="16"/>
          <w:lang w:val="en-US"/>
        </w:rPr>
      </w:pPr>
    </w:p>
    <w:p w14:paraId="570315B3" w14:textId="3899EE65" w:rsidR="000D4EFA" w:rsidRPr="00435FCF" w:rsidRDefault="00885A7F"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Additional information</w:t>
      </w:r>
      <w:r w:rsidR="000D4EFA" w:rsidRPr="00435FCF">
        <w:rPr>
          <w:rFonts w:ascii="Times New Roman" w:hAnsi="Times New Roman"/>
          <w:sz w:val="24"/>
          <w:lang w:val="en-US"/>
        </w:rPr>
        <w:t xml:space="preserve"> </w:t>
      </w:r>
      <w:r w:rsidR="000D4EFA" w:rsidRPr="00435FCF">
        <w:rPr>
          <w:rFonts w:ascii="Times New Roman" w:eastAsia="Times New Roman" w:hAnsi="Times New Roman" w:cs="Times New Roman"/>
          <w:sz w:val="20"/>
          <w:szCs w:val="20"/>
          <w:lang w:val="en-US" w:eastAsia="ru-RU"/>
        </w:rPr>
        <w:t>________________</w:t>
      </w:r>
      <w:r w:rsidRPr="00435FCF">
        <w:rPr>
          <w:rFonts w:ascii="Times New Roman" w:eastAsia="Times New Roman" w:hAnsi="Times New Roman" w:cs="Times New Roman"/>
          <w:sz w:val="20"/>
          <w:szCs w:val="20"/>
          <w:lang w:val="en-US" w:eastAsia="ru-RU"/>
        </w:rPr>
        <w:t>____</w:t>
      </w:r>
      <w:r w:rsidR="000D4EFA" w:rsidRPr="00435FCF">
        <w:rPr>
          <w:rFonts w:ascii="Times New Roman" w:eastAsia="Times New Roman" w:hAnsi="Times New Roman" w:cs="Times New Roman"/>
          <w:sz w:val="20"/>
          <w:szCs w:val="20"/>
          <w:lang w:val="en-US" w:eastAsia="ru-RU"/>
        </w:rPr>
        <w:t>___________________</w:t>
      </w:r>
      <w:r w:rsidR="00400F00" w:rsidRPr="00435FCF">
        <w:rPr>
          <w:rFonts w:ascii="Times New Roman" w:eastAsia="Times New Roman" w:hAnsi="Times New Roman" w:cs="Times New Roman"/>
          <w:sz w:val="20"/>
          <w:szCs w:val="20"/>
          <w:lang w:val="en-US" w:eastAsia="ru-RU"/>
        </w:rPr>
        <w:t>______</w:t>
      </w:r>
      <w:r w:rsidR="000D4EFA" w:rsidRPr="00435FCF">
        <w:rPr>
          <w:rFonts w:ascii="Times New Roman" w:eastAsia="Times New Roman" w:hAnsi="Times New Roman" w:cs="Times New Roman"/>
          <w:sz w:val="20"/>
          <w:szCs w:val="20"/>
          <w:lang w:val="en-US" w:eastAsia="ru-RU"/>
        </w:rPr>
        <w:t>______________________________</w:t>
      </w:r>
    </w:p>
    <w:p w14:paraId="2C646578" w14:textId="77777777" w:rsidR="000D4EFA" w:rsidRPr="00435FCF" w:rsidRDefault="000D4EFA" w:rsidP="00137935">
      <w:pPr>
        <w:widowControl w:val="0"/>
        <w:autoSpaceDE w:val="0"/>
        <w:autoSpaceDN w:val="0"/>
        <w:adjustRightInd w:val="0"/>
        <w:spacing w:after="0" w:line="240" w:lineRule="auto"/>
        <w:ind w:left="142" w:right="164"/>
        <w:jc w:val="both"/>
        <w:rPr>
          <w:rFonts w:ascii="Times New Roman" w:hAnsi="Times New Roman"/>
          <w:sz w:val="16"/>
          <w:lang w:val="en-US"/>
        </w:rPr>
      </w:pPr>
    </w:p>
    <w:p w14:paraId="22958696" w14:textId="09C12DB1" w:rsidR="000D4EFA"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4"/>
          <w:lang w:val="en-US"/>
        </w:rPr>
      </w:pPr>
      <w:r w:rsidRPr="00435FCF">
        <w:rPr>
          <w:rFonts w:ascii="Times New Roman" w:hAnsi="Times New Roman"/>
          <w:sz w:val="24"/>
          <w:lang w:val="en-US"/>
        </w:rPr>
        <w:t>The Certificate has been drawn up in _______ copies.</w:t>
      </w:r>
    </w:p>
    <w:p w14:paraId="5D58E1BC" w14:textId="77777777" w:rsidR="000D4EFA" w:rsidRPr="00435FCF" w:rsidRDefault="000D4EFA" w:rsidP="00137935">
      <w:pPr>
        <w:widowControl w:val="0"/>
        <w:autoSpaceDE w:val="0"/>
        <w:autoSpaceDN w:val="0"/>
        <w:adjustRightInd w:val="0"/>
        <w:spacing w:after="0" w:line="240" w:lineRule="auto"/>
        <w:ind w:left="142" w:right="164"/>
        <w:jc w:val="both"/>
        <w:rPr>
          <w:rFonts w:ascii="Times New Roman" w:hAnsi="Times New Roman"/>
          <w:sz w:val="16"/>
          <w:lang w:val="en-US"/>
        </w:rPr>
      </w:pPr>
    </w:p>
    <w:p w14:paraId="35D8E0CF" w14:textId="74FF5798" w:rsidR="000D4EFA" w:rsidRPr="00435FCF" w:rsidRDefault="00885A7F"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sz w:val="24"/>
          <w:lang w:val="en-US"/>
        </w:rPr>
        <w:t>Appendices</w:t>
      </w:r>
      <w:r w:rsidR="000D4EFA" w:rsidRPr="00435FCF">
        <w:rPr>
          <w:rFonts w:ascii="Times New Roman" w:hAnsi="Times New Roman"/>
          <w:sz w:val="24"/>
          <w:lang w:val="en-US"/>
        </w:rPr>
        <w:t>:</w:t>
      </w:r>
      <w:r w:rsidRPr="00435FCF">
        <w:rPr>
          <w:rFonts w:ascii="Times New Roman" w:hAnsi="Times New Roman"/>
          <w:sz w:val="24"/>
          <w:lang w:val="en-US"/>
        </w:rPr>
        <w:t xml:space="preserve"> </w:t>
      </w:r>
      <w:r w:rsidR="000D4EFA" w:rsidRPr="00435FCF">
        <w:rPr>
          <w:rFonts w:ascii="Times New Roman" w:hAnsi="Times New Roman"/>
          <w:sz w:val="24"/>
          <w:lang w:val="en-US"/>
        </w:rPr>
        <w:t>___________________________________________</w:t>
      </w:r>
      <w:r w:rsidR="00171B21" w:rsidRPr="00435FCF">
        <w:rPr>
          <w:rFonts w:ascii="Times New Roman" w:hAnsi="Times New Roman"/>
          <w:sz w:val="24"/>
          <w:lang w:val="en-US"/>
        </w:rPr>
        <w:t>____________________________</w:t>
      </w:r>
      <w:r w:rsidRPr="00435FCF">
        <w:rPr>
          <w:rFonts w:ascii="Times New Roman" w:hAnsi="Times New Roman"/>
          <w:i/>
          <w:sz w:val="16"/>
          <w:lang w:val="en-US"/>
        </w:rPr>
        <w:t xml:space="preserve"> (drawings, diagrams, lists)</w:t>
      </w:r>
    </w:p>
    <w:p w14:paraId="19D42948" w14:textId="77777777" w:rsidR="003D4FED" w:rsidRPr="00435FCF" w:rsidRDefault="003D4FED" w:rsidP="00137935">
      <w:pPr>
        <w:widowControl w:val="0"/>
        <w:autoSpaceDE w:val="0"/>
        <w:autoSpaceDN w:val="0"/>
        <w:adjustRightInd w:val="0"/>
        <w:spacing w:after="0" w:line="240" w:lineRule="auto"/>
        <w:ind w:left="142" w:right="164"/>
        <w:rPr>
          <w:rFonts w:ascii="Times New Roman" w:hAnsi="Times New Roman"/>
          <w:sz w:val="24"/>
          <w:lang w:val="en-US"/>
        </w:rPr>
      </w:pPr>
    </w:p>
    <w:p w14:paraId="5C35342C" w14:textId="4635D25E" w:rsidR="000D4EFA" w:rsidRPr="00435FCF" w:rsidRDefault="00885A7F"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0044732A" w:rsidRPr="00435FCF">
        <w:rPr>
          <w:rFonts w:ascii="Times New Roman" w:hAnsi="Times New Roman"/>
          <w:sz w:val="24"/>
          <w:lang w:val="en-US"/>
        </w:rPr>
        <w:t>Owner</w:t>
      </w:r>
      <w:r w:rsidRPr="00435FCF">
        <w:rPr>
          <w:rFonts w:ascii="Times New Roman" w:hAnsi="Times New Roman"/>
          <w:sz w:val="24"/>
          <w:lang w:val="en-US"/>
        </w:rPr>
        <w:t xml:space="preserve"> </w:t>
      </w:r>
      <w:r w:rsidR="00CB6122" w:rsidRPr="00435FCF">
        <w:rPr>
          <w:rFonts w:ascii="Times New Roman" w:hAnsi="Times New Roman"/>
          <w:sz w:val="24"/>
          <w:lang w:val="en-US"/>
        </w:rPr>
        <w:t xml:space="preserve">responsible </w:t>
      </w:r>
      <w:r w:rsidRPr="00435FCF">
        <w:rPr>
          <w:rFonts w:ascii="Times New Roman" w:hAnsi="Times New Roman"/>
          <w:sz w:val="24"/>
          <w:lang w:val="en-US"/>
        </w:rPr>
        <w:t>for construction supervision</w:t>
      </w:r>
      <w:r w:rsidR="000D4EFA" w:rsidRPr="00435FCF">
        <w:rPr>
          <w:rFonts w:ascii="Times New Roman" w:hAnsi="Times New Roman"/>
          <w:sz w:val="20"/>
          <w:lang w:val="en-US"/>
        </w:rPr>
        <w:t xml:space="preserve"> _________________________________________</w:t>
      </w:r>
      <w:r w:rsidR="00171B21" w:rsidRPr="00435FCF">
        <w:rPr>
          <w:rFonts w:ascii="Times New Roman" w:hAnsi="Times New Roman"/>
          <w:sz w:val="20"/>
          <w:lang w:val="en-US"/>
        </w:rPr>
        <w:t>________________</w:t>
      </w:r>
      <w:r w:rsidR="000D4EFA" w:rsidRPr="00435FCF">
        <w:rPr>
          <w:rFonts w:ascii="Times New Roman" w:hAnsi="Times New Roman"/>
          <w:sz w:val="20"/>
          <w:lang w:val="en-US"/>
        </w:rPr>
        <w:t>_________________________________________</w:t>
      </w:r>
    </w:p>
    <w:p w14:paraId="001F6710" w14:textId="7A25DE72" w:rsidR="000D4EFA" w:rsidRPr="00435FCF" w:rsidRDefault="00CB6122"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(full name</w:t>
      </w:r>
      <w:r w:rsidR="00885A7F" w:rsidRPr="00435FCF">
        <w:rPr>
          <w:rFonts w:ascii="Times New Roman" w:hAnsi="Times New Roman"/>
          <w:i/>
          <w:sz w:val="16"/>
          <w:lang w:val="en-US"/>
        </w:rPr>
        <w:t>, signature)</w:t>
      </w:r>
    </w:p>
    <w:p w14:paraId="4FC17394" w14:textId="54C8EEE0" w:rsidR="000D4EFA" w:rsidRPr="00435FCF" w:rsidRDefault="00885A7F"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00E26BEE" w:rsidRPr="00435FCF">
        <w:rPr>
          <w:rFonts w:ascii="Times New Roman" w:hAnsi="Times New Roman"/>
          <w:sz w:val="24"/>
          <w:lang w:val="en-US"/>
        </w:rPr>
        <w:t>Contractor</w:t>
      </w:r>
    </w:p>
    <w:p w14:paraId="4B7BD965"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694FDDBE" w14:textId="2A474840" w:rsidR="000D4EFA" w:rsidRPr="00435FCF" w:rsidRDefault="00885A7F"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w:t>
      </w:r>
      <w:r w:rsidR="00CB6122" w:rsidRPr="00435FCF">
        <w:rPr>
          <w:rFonts w:ascii="Times New Roman" w:hAnsi="Times New Roman"/>
          <w:i/>
          <w:sz w:val="16"/>
          <w:lang w:val="en-US"/>
        </w:rPr>
        <w:t>full name</w:t>
      </w:r>
      <w:r w:rsidRPr="00435FCF">
        <w:rPr>
          <w:rFonts w:ascii="Times New Roman" w:hAnsi="Times New Roman"/>
          <w:i/>
          <w:sz w:val="16"/>
          <w:lang w:val="en-US"/>
        </w:rPr>
        <w:t>, signature)</w:t>
      </w:r>
    </w:p>
    <w:p w14:paraId="37FAAB00" w14:textId="16FF6E4E" w:rsidR="000D4EFA"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4"/>
          <w:lang w:val="en-US"/>
        </w:rPr>
      </w:pPr>
      <w:r w:rsidRPr="00435FCF">
        <w:rPr>
          <w:rFonts w:ascii="Times New Roman" w:hAnsi="Times New Roman"/>
          <w:sz w:val="24"/>
          <w:lang w:val="en-US"/>
        </w:rPr>
        <w:t xml:space="preserve">Representative of the </w:t>
      </w:r>
      <w:r w:rsidR="00E26BEE"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construction,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gement)</w:t>
      </w:r>
    </w:p>
    <w:p w14:paraId="267EE4D6"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6D1DA44E" w14:textId="3D4A40DC" w:rsidR="000D4EFA" w:rsidRPr="00435FCF" w:rsidRDefault="00885A7F"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w:t>
      </w:r>
      <w:r w:rsidR="00CB6122" w:rsidRPr="00435FCF">
        <w:rPr>
          <w:rFonts w:ascii="Times New Roman" w:hAnsi="Times New Roman"/>
          <w:i/>
          <w:sz w:val="16"/>
          <w:lang w:val="en-US"/>
        </w:rPr>
        <w:t>full name</w:t>
      </w:r>
      <w:r w:rsidRPr="00435FCF">
        <w:rPr>
          <w:rFonts w:ascii="Times New Roman" w:hAnsi="Times New Roman"/>
          <w:i/>
          <w:sz w:val="16"/>
          <w:lang w:val="en-US"/>
        </w:rPr>
        <w:t>, signature)</w:t>
      </w:r>
    </w:p>
    <w:p w14:paraId="253537E1" w14:textId="588E7EDB" w:rsidR="000D4EFA" w:rsidRPr="00435FCF" w:rsidRDefault="00885A7F" w:rsidP="00137935">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sz w:val="24"/>
          <w:lang w:val="en-US"/>
        </w:rPr>
        <w:t xml:space="preserve">Representative of the </w:t>
      </w:r>
      <w:r w:rsidR="00CB6122" w:rsidRPr="00435FCF">
        <w:rPr>
          <w:rFonts w:ascii="Times New Roman" w:eastAsia="Times New Roman" w:hAnsi="Times New Roman" w:cs="Times New Roman"/>
          <w:sz w:val="24"/>
          <w:szCs w:val="24"/>
          <w:lang w:val="en-US" w:eastAsia="ru-RU"/>
        </w:rPr>
        <w:t>General Designer</w:t>
      </w:r>
    </w:p>
    <w:p w14:paraId="05AD69D1" w14:textId="77777777" w:rsidR="000D4EFA" w:rsidRPr="00435FCF" w:rsidRDefault="000D4EFA" w:rsidP="00137935">
      <w:pPr>
        <w:widowControl w:val="0"/>
        <w:pBdr>
          <w:bottom w:val="single" w:sz="4" w:space="1" w:color="auto"/>
        </w:pBdr>
        <w:autoSpaceDE w:val="0"/>
        <w:autoSpaceDN w:val="0"/>
        <w:adjustRightInd w:val="0"/>
        <w:spacing w:after="0" w:line="240" w:lineRule="auto"/>
        <w:ind w:left="142" w:right="164"/>
        <w:jc w:val="center"/>
        <w:rPr>
          <w:rFonts w:ascii="Times New Roman" w:hAnsi="Times New Roman"/>
          <w:i/>
          <w:sz w:val="20"/>
          <w:lang w:val="en-US"/>
        </w:rPr>
      </w:pPr>
    </w:p>
    <w:p w14:paraId="68C11771" w14:textId="1B93FE8A" w:rsidR="000D4EFA" w:rsidRPr="00435FCF" w:rsidRDefault="00885A7F" w:rsidP="0013793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w:t>
      </w:r>
      <w:r w:rsidR="00CB6122" w:rsidRPr="00435FCF">
        <w:rPr>
          <w:rFonts w:ascii="Times New Roman" w:hAnsi="Times New Roman"/>
          <w:i/>
          <w:sz w:val="16"/>
          <w:lang w:val="en-US"/>
        </w:rPr>
        <w:t>full name</w:t>
      </w:r>
      <w:r w:rsidRPr="00435FCF">
        <w:rPr>
          <w:rFonts w:ascii="Times New Roman" w:hAnsi="Times New Roman"/>
          <w:i/>
          <w:sz w:val="16"/>
          <w:lang w:val="en-US"/>
        </w:rPr>
        <w:t>, signature)</w:t>
      </w:r>
    </w:p>
    <w:p w14:paraId="52AD43CF" w14:textId="1EAC8B3E" w:rsidR="000D4EFA" w:rsidRPr="00435FCF" w:rsidRDefault="00885A7F"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proofErr w:type="spellStart"/>
      <w:r w:rsidR="00E26BEE"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works for creation of geodetic control network</w:t>
      </w:r>
      <w:r w:rsidR="002F3AAB" w:rsidRPr="00435FCF">
        <w:rPr>
          <w:rFonts w:ascii="Times New Roman" w:hAnsi="Times New Roman"/>
          <w:sz w:val="24"/>
          <w:lang w:val="en-US"/>
        </w:rPr>
        <w:t xml:space="preserve"> </w:t>
      </w:r>
      <w:r w:rsidR="000D4EFA" w:rsidRPr="00435FCF">
        <w:rPr>
          <w:rFonts w:ascii="Times New Roman" w:hAnsi="Times New Roman"/>
          <w:sz w:val="24"/>
          <w:lang w:val="en-US"/>
        </w:rPr>
        <w:t>________________________________</w:t>
      </w:r>
      <w:r w:rsidR="002F3AAB" w:rsidRPr="00435FCF">
        <w:rPr>
          <w:rFonts w:ascii="Times New Roman" w:hAnsi="Times New Roman"/>
          <w:sz w:val="24"/>
          <w:lang w:val="en-US"/>
        </w:rPr>
        <w:t>_______</w:t>
      </w:r>
      <w:r w:rsidR="000D4EFA" w:rsidRPr="00435FCF">
        <w:rPr>
          <w:rFonts w:ascii="Times New Roman" w:hAnsi="Times New Roman"/>
          <w:sz w:val="24"/>
          <w:lang w:val="en-US"/>
        </w:rPr>
        <w:t>________________</w:t>
      </w:r>
      <w:r w:rsidR="00171B21" w:rsidRPr="00435FCF">
        <w:rPr>
          <w:rFonts w:ascii="Times New Roman" w:hAnsi="Times New Roman"/>
          <w:sz w:val="24"/>
          <w:lang w:val="en-US"/>
        </w:rPr>
        <w:t>____________</w:t>
      </w:r>
      <w:r w:rsidR="000D4EFA" w:rsidRPr="00435FCF">
        <w:rPr>
          <w:rFonts w:ascii="Times New Roman" w:hAnsi="Times New Roman"/>
          <w:sz w:val="24"/>
          <w:lang w:val="en-US"/>
        </w:rPr>
        <w:t>_______________</w:t>
      </w:r>
    </w:p>
    <w:p w14:paraId="5C0F3C68" w14:textId="1198BF7F" w:rsidR="008C6C34" w:rsidRPr="00435FCF" w:rsidRDefault="008C6C34" w:rsidP="00137935">
      <w:pPr>
        <w:widowControl w:val="0"/>
        <w:autoSpaceDE w:val="0"/>
        <w:autoSpaceDN w:val="0"/>
        <w:adjustRightInd w:val="0"/>
        <w:spacing w:after="0" w:line="240" w:lineRule="auto"/>
        <w:ind w:left="142" w:right="164"/>
        <w:jc w:val="center"/>
        <w:rPr>
          <w:rFonts w:ascii="Times New Roman" w:hAnsi="Times New Roman"/>
          <w:i/>
          <w:sz w:val="16"/>
          <w:lang w:val="en-US"/>
        </w:rPr>
        <w:sectPr w:rsidR="008C6C34" w:rsidRPr="00435FCF" w:rsidSect="00820438">
          <w:pgSz w:w="11906" w:h="16838"/>
          <w:pgMar w:top="567" w:right="567" w:bottom="567" w:left="1134" w:header="708" w:footer="708" w:gutter="0"/>
          <w:cols w:space="708"/>
          <w:docGrid w:linePitch="360"/>
        </w:sectPr>
      </w:pPr>
      <w:r w:rsidRPr="00435FCF">
        <w:rPr>
          <w:rFonts w:ascii="Times New Roman" w:hAnsi="Times New Roman"/>
          <w:i/>
          <w:sz w:val="16"/>
          <w:lang w:val="en-US"/>
        </w:rPr>
        <w:t>(</w:t>
      </w:r>
      <w:r w:rsidR="00CB6122" w:rsidRPr="00435FCF">
        <w:rPr>
          <w:rFonts w:ascii="Times New Roman" w:hAnsi="Times New Roman"/>
          <w:i/>
          <w:sz w:val="16"/>
          <w:lang w:val="en-US"/>
        </w:rPr>
        <w:t>full name</w:t>
      </w:r>
      <w:r w:rsidR="00885A7F" w:rsidRPr="00435FCF">
        <w:rPr>
          <w:rFonts w:ascii="Times New Roman" w:hAnsi="Times New Roman"/>
          <w:i/>
          <w:sz w:val="16"/>
          <w:lang w:val="en-US"/>
        </w:rPr>
        <w:t>, signature</w:t>
      </w:r>
      <w:r w:rsidR="00A12F50" w:rsidRPr="00435FCF">
        <w:rPr>
          <w:rFonts w:ascii="Times New Roman" w:hAnsi="Times New Roman"/>
          <w:i/>
          <w:sz w:val="16"/>
          <w:lang w:val="en-US"/>
        </w:rPr>
        <w:t>)</w:t>
      </w:r>
    </w:p>
    <w:p w14:paraId="4F8D4450" w14:textId="39F66773" w:rsidR="008C7194" w:rsidRPr="00435FCF" w:rsidRDefault="008552D6" w:rsidP="00137935">
      <w:pPr>
        <w:spacing w:after="0" w:line="240" w:lineRule="auto"/>
        <w:jc w:val="right"/>
        <w:rPr>
          <w:rFonts w:ascii="Times New Roman" w:hAnsi="Times New Roman"/>
          <w:b/>
          <w:sz w:val="24"/>
          <w:lang w:val="en-US"/>
        </w:rPr>
      </w:pPr>
      <w:bookmarkStart w:id="168" w:name="_Toc385342315"/>
      <w:r w:rsidRPr="00435FCF">
        <w:rPr>
          <w:rFonts w:ascii="Times New Roman" w:hAnsi="Times New Roman"/>
          <w:b/>
          <w:sz w:val="24"/>
          <w:lang w:val="en-US"/>
        </w:rPr>
        <w:lastRenderedPageBreak/>
        <w:t xml:space="preserve">Form </w:t>
      </w:r>
      <w:r w:rsidR="006F323A" w:rsidRPr="00435FCF">
        <w:rPr>
          <w:rFonts w:ascii="Times New Roman" w:hAnsi="Times New Roman"/>
          <w:b/>
          <w:sz w:val="24"/>
          <w:lang w:val="en-US"/>
        </w:rPr>
        <w:t>C</w:t>
      </w:r>
      <w:r w:rsidR="008C7194" w:rsidRPr="00435FCF">
        <w:rPr>
          <w:rFonts w:ascii="Times New Roman" w:hAnsi="Times New Roman"/>
          <w:b/>
          <w:sz w:val="24"/>
          <w:lang w:val="en-US"/>
        </w:rPr>
        <w:t>-2</w:t>
      </w:r>
      <w:bookmarkEnd w:id="168"/>
      <w:r w:rsidR="008C7194" w:rsidRPr="00435FCF">
        <w:rPr>
          <w:rFonts w:ascii="Times New Roman" w:hAnsi="Times New Roman"/>
          <w:b/>
          <w:sz w:val="24"/>
          <w:lang w:val="en-US"/>
        </w:rPr>
        <w:t xml:space="preserve"> </w:t>
      </w:r>
    </w:p>
    <w:p w14:paraId="7982856E" w14:textId="6EA25428" w:rsidR="008C7194" w:rsidRPr="00435FCF" w:rsidRDefault="008552D6" w:rsidP="00137935">
      <w:pPr>
        <w:keepNext/>
        <w:keepLines/>
        <w:spacing w:before="120" w:after="0" w:line="240" w:lineRule="auto"/>
        <w:ind w:firstLine="709"/>
        <w:jc w:val="center"/>
        <w:outlineLvl w:val="1"/>
        <w:rPr>
          <w:rFonts w:ascii="Times New Roman" w:hAnsi="Times New Roman"/>
          <w:b/>
          <w:sz w:val="24"/>
          <w:lang w:val="en-US"/>
        </w:rPr>
      </w:pPr>
      <w:bookmarkStart w:id="169" w:name="_Toc385342316"/>
      <w:bookmarkStart w:id="170" w:name="_Toc129875177"/>
      <w:bookmarkStart w:id="171" w:name="_Toc133334693"/>
      <w:bookmarkStart w:id="172" w:name="_Toc142853936"/>
      <w:r w:rsidRPr="00435FCF">
        <w:rPr>
          <w:rFonts w:ascii="Times New Roman" w:hAnsi="Times New Roman"/>
          <w:b/>
          <w:sz w:val="24"/>
          <w:lang w:val="en-US"/>
        </w:rPr>
        <w:t>Form of Certificate of Grid Line Layout of Construction Facility on Site</w:t>
      </w:r>
      <w:bookmarkEnd w:id="169"/>
      <w:bookmarkEnd w:id="170"/>
      <w:bookmarkEnd w:id="171"/>
      <w:bookmarkEnd w:id="172"/>
    </w:p>
    <w:p w14:paraId="4FF031B4" w14:textId="77777777" w:rsidR="004A29B8" w:rsidRPr="00435FCF" w:rsidRDefault="004A29B8" w:rsidP="004A29B8">
      <w:pPr>
        <w:widowControl w:val="0"/>
        <w:autoSpaceDE w:val="0"/>
        <w:autoSpaceDN w:val="0"/>
        <w:adjustRightInd w:val="0"/>
        <w:spacing w:after="0" w:line="240" w:lineRule="auto"/>
        <w:ind w:left="142" w:right="164"/>
        <w:rPr>
          <w:rFonts w:ascii="Times New Roman" w:hAnsi="Times New Roman"/>
          <w:sz w:val="24"/>
          <w:lang w:val="en-US"/>
        </w:rPr>
      </w:pPr>
    </w:p>
    <w:p w14:paraId="62AE9F73" w14:textId="2E9769D4" w:rsidR="004A29B8" w:rsidRPr="00435FCF" w:rsidRDefault="004A29B8" w:rsidP="004A29B8">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b/>
          <w:sz w:val="24"/>
          <w:lang w:val="en-US"/>
        </w:rPr>
        <w:t>Construction facility</w:t>
      </w: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_____________________</w:t>
      </w:r>
      <w:r w:rsidR="00555394" w:rsidRPr="00435FCF">
        <w:rPr>
          <w:rFonts w:ascii="Times New Roman" w:eastAsia="Times New Roman" w:hAnsi="Times New Roman" w:cs="Times New Roman"/>
          <w:sz w:val="20"/>
          <w:szCs w:val="20"/>
          <w:lang w:val="en-US" w:eastAsia="ru-RU"/>
        </w:rPr>
        <w:t>___</w:t>
      </w:r>
      <w:r w:rsidRPr="00435FCF">
        <w:rPr>
          <w:rFonts w:ascii="Times New Roman" w:eastAsia="Times New Roman" w:hAnsi="Times New Roman" w:cs="Times New Roman"/>
          <w:sz w:val="20"/>
          <w:szCs w:val="20"/>
          <w:lang w:val="en-US" w:eastAsia="ru-RU"/>
        </w:rPr>
        <w:t>_____________________________________________________</w:t>
      </w:r>
    </w:p>
    <w:p w14:paraId="6027F5B0" w14:textId="77777777" w:rsidR="004A29B8" w:rsidRPr="00435FCF" w:rsidRDefault="004A29B8" w:rsidP="004A29B8">
      <w:pPr>
        <w:widowControl w:val="0"/>
        <w:autoSpaceDE w:val="0"/>
        <w:autoSpaceDN w:val="0"/>
        <w:adjustRightInd w:val="0"/>
        <w:spacing w:after="0" w:line="240" w:lineRule="auto"/>
        <w:jc w:val="center"/>
        <w:rPr>
          <w:rFonts w:ascii="Times New Roman" w:hAnsi="Times New Roman"/>
          <w:i/>
          <w:sz w:val="16"/>
          <w:lang w:val="en-US"/>
        </w:rPr>
      </w:pPr>
      <w:r w:rsidRPr="00435FCF">
        <w:rPr>
          <w:rFonts w:ascii="Times New Roman" w:hAnsi="Times New Roman"/>
          <w:i/>
          <w:sz w:val="16"/>
          <w:lang w:val="en-US"/>
        </w:rPr>
        <w:t>(unit, title, code)</w:t>
      </w:r>
    </w:p>
    <w:p w14:paraId="780944E4" w14:textId="7030DA2F" w:rsidR="004A29B8" w:rsidRPr="00435FCF" w:rsidRDefault="004A29B8" w:rsidP="004A29B8">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b/>
          <w:sz w:val="24"/>
          <w:lang w:val="en-US"/>
        </w:rPr>
        <w:t>The Owner</w:t>
      </w:r>
      <w:r w:rsidRPr="00435FCF">
        <w:rPr>
          <w:rFonts w:ascii="Times New Roman" w:hAnsi="Times New Roman"/>
          <w:sz w:val="24"/>
          <w:lang w:val="en-US"/>
        </w:rPr>
        <w:t xml:space="preserve"> </w:t>
      </w:r>
      <w:r w:rsidR="00555394" w:rsidRPr="00435FCF">
        <w:rPr>
          <w:rFonts w:ascii="Times New Roman" w:hAnsi="Times New Roman"/>
          <w:sz w:val="24"/>
          <w:lang w:val="en-US"/>
        </w:rPr>
        <w:t>______________</w:t>
      </w:r>
      <w:r w:rsidRPr="00435FCF">
        <w:rPr>
          <w:rFonts w:ascii="Times New Roman" w:hAnsi="Times New Roman"/>
          <w:sz w:val="24"/>
          <w:lang w:val="en-US"/>
        </w:rPr>
        <w:t>___</w:t>
      </w:r>
      <w:r w:rsidRPr="00435FCF">
        <w:rPr>
          <w:rFonts w:ascii="Times New Roman" w:eastAsia="Times New Roman" w:hAnsi="Times New Roman" w:cs="Times New Roman"/>
          <w:sz w:val="20"/>
          <w:szCs w:val="20"/>
          <w:lang w:val="en-US" w:eastAsia="ru-RU"/>
        </w:rPr>
        <w:t>__________________________________________________________________</w:t>
      </w:r>
    </w:p>
    <w:p w14:paraId="16A4C482" w14:textId="77777777" w:rsidR="004A29B8" w:rsidRPr="00435FCF" w:rsidRDefault="004A29B8" w:rsidP="004A29B8">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4A13756F" w14:textId="64678E33" w:rsidR="004A29B8" w:rsidRPr="00435FCF" w:rsidRDefault="004A29B8" w:rsidP="004A29B8">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eastAsia="Times New Roman" w:hAnsi="Times New Roman" w:cs="Times New Roman"/>
          <w:b/>
          <w:sz w:val="24"/>
          <w:szCs w:val="24"/>
          <w:lang w:val="en-US" w:eastAsia="ru-RU"/>
        </w:rPr>
        <w:t>The Contractor</w:t>
      </w:r>
      <w:r w:rsidR="00555394" w:rsidRPr="00435FCF">
        <w:rPr>
          <w:rFonts w:ascii="Times New Roman" w:eastAsia="Times New Roman" w:hAnsi="Times New Roman" w:cs="Times New Roman"/>
          <w:sz w:val="24"/>
          <w:szCs w:val="24"/>
          <w:lang w:val="en-US" w:eastAsia="ru-RU"/>
        </w:rPr>
        <w:t>_______</w:t>
      </w:r>
      <w:r w:rsidRPr="00435FCF">
        <w:rPr>
          <w:rFonts w:ascii="Times New Roman" w:eastAsia="Times New Roman" w:hAnsi="Times New Roman" w:cs="Times New Roman"/>
          <w:sz w:val="24"/>
          <w:szCs w:val="24"/>
          <w:lang w:val="en-US" w:eastAsia="ru-RU"/>
        </w:rPr>
        <w:t>______</w:t>
      </w:r>
      <w:r w:rsidRPr="00435FCF">
        <w:rPr>
          <w:rFonts w:ascii="Times New Roman" w:eastAsia="Times New Roman" w:hAnsi="Times New Roman" w:cs="Times New Roman"/>
          <w:sz w:val="20"/>
          <w:szCs w:val="20"/>
          <w:lang w:val="en-US" w:eastAsia="ru-RU"/>
        </w:rPr>
        <w:t>___________________________________________________________________</w:t>
      </w:r>
    </w:p>
    <w:p w14:paraId="678D04BB" w14:textId="77777777" w:rsidR="004A29B8" w:rsidRPr="00435FCF" w:rsidRDefault="004A29B8" w:rsidP="004A29B8">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27FB58DF" w14:textId="076F79AE" w:rsidR="004A29B8" w:rsidRPr="00435FCF" w:rsidRDefault="00C067A4" w:rsidP="004A29B8">
      <w:pPr>
        <w:widowControl w:val="0"/>
        <w:autoSpaceDE w:val="0"/>
        <w:autoSpaceDN w:val="0"/>
        <w:adjustRightInd w:val="0"/>
        <w:spacing w:after="0" w:line="240" w:lineRule="auto"/>
        <w:ind w:left="142" w:right="164"/>
        <w:jc w:val="both"/>
        <w:rPr>
          <w:rFonts w:ascii="Times New Roman" w:hAnsi="Times New Roman"/>
          <w:i/>
          <w:sz w:val="20"/>
          <w:lang w:val="en-US"/>
        </w:rPr>
      </w:pPr>
      <w:r w:rsidRPr="00435FCF">
        <w:rPr>
          <w:rFonts w:ascii="Times New Roman" w:eastAsia="Times New Roman" w:hAnsi="Times New Roman" w:cs="Times New Roman"/>
          <w:b/>
          <w:sz w:val="24"/>
          <w:szCs w:val="24"/>
          <w:lang w:val="en-US" w:eastAsia="ru-RU"/>
        </w:rPr>
        <w:t>The General D</w:t>
      </w:r>
      <w:r w:rsidR="004A29B8" w:rsidRPr="00435FCF">
        <w:rPr>
          <w:rFonts w:ascii="Times New Roman" w:eastAsia="Times New Roman" w:hAnsi="Times New Roman" w:cs="Times New Roman"/>
          <w:b/>
          <w:sz w:val="24"/>
          <w:szCs w:val="24"/>
          <w:lang w:val="en-US" w:eastAsia="ru-RU"/>
        </w:rPr>
        <w:t>esigner</w:t>
      </w:r>
      <w:r w:rsidR="004A29B8" w:rsidRPr="00435FCF">
        <w:rPr>
          <w:rFonts w:ascii="Times New Roman" w:eastAsia="Times New Roman" w:hAnsi="Times New Roman" w:cs="Times New Roman"/>
          <w:sz w:val="24"/>
          <w:szCs w:val="24"/>
          <w:lang w:val="en-US" w:eastAsia="ru-RU"/>
        </w:rPr>
        <w:t>__________________________</w:t>
      </w:r>
      <w:r w:rsidR="004A29B8" w:rsidRPr="00435FCF">
        <w:rPr>
          <w:rFonts w:ascii="Times New Roman" w:eastAsia="Times New Roman" w:hAnsi="Times New Roman" w:cs="Times New Roman"/>
          <w:i/>
          <w:sz w:val="20"/>
          <w:szCs w:val="20"/>
          <w:lang w:val="en-US" w:eastAsia="ru-RU"/>
        </w:rPr>
        <w:t>_____________________________________________</w:t>
      </w:r>
    </w:p>
    <w:p w14:paraId="708D1BCE" w14:textId="77777777" w:rsidR="004A29B8" w:rsidRPr="00435FCF" w:rsidRDefault="004A29B8" w:rsidP="004A29B8">
      <w:pPr>
        <w:widowControl w:val="0"/>
        <w:autoSpaceDE w:val="0"/>
        <w:autoSpaceDN w:val="0"/>
        <w:adjustRightInd w:val="0"/>
        <w:spacing w:after="0" w:line="240" w:lineRule="auto"/>
        <w:ind w:left="142" w:right="164"/>
        <w:jc w:val="center"/>
        <w:rPr>
          <w:rFonts w:ascii="Times New Roman" w:hAnsi="Times New Roman"/>
          <w:sz w:val="24"/>
          <w:lang w:val="en-US"/>
        </w:rPr>
      </w:pPr>
    </w:p>
    <w:p w14:paraId="448C31EE" w14:textId="77777777" w:rsidR="001B4CD1" w:rsidRPr="00435FCF" w:rsidRDefault="001B4CD1"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CERTIFICATE</w:t>
      </w:r>
    </w:p>
    <w:p w14:paraId="184AF267" w14:textId="41B78A21" w:rsidR="008C7194" w:rsidRPr="00435FCF" w:rsidRDefault="001B4CD1"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Grid Line Layout of Construction Facility on Site</w:t>
      </w:r>
      <w:r w:rsidR="008C7194" w:rsidRPr="00435FCF">
        <w:rPr>
          <w:rFonts w:ascii="Times New Roman" w:hAnsi="Times New Roman"/>
          <w:b/>
          <w:sz w:val="24"/>
          <w:lang w:val="en-US"/>
        </w:rPr>
        <w:t xml:space="preserve"> </w:t>
      </w:r>
    </w:p>
    <w:p w14:paraId="0E422732" w14:textId="77777777" w:rsidR="008C7194" w:rsidRPr="00435FCF" w:rsidRDefault="008C7194" w:rsidP="00137935">
      <w:pPr>
        <w:spacing w:after="0" w:line="240" w:lineRule="auto"/>
        <w:ind w:firstLine="225"/>
        <w:jc w:val="both"/>
        <w:rPr>
          <w:rFonts w:ascii="Times New Roman" w:hAnsi="Times New Roman"/>
          <w:sz w:val="10"/>
          <w:lang w:val="en-US"/>
        </w:rPr>
      </w:pPr>
    </w:p>
    <w:tbl>
      <w:tblPr>
        <w:tblW w:w="0" w:type="auto"/>
        <w:tblInd w:w="105" w:type="dxa"/>
        <w:tblLayout w:type="fixed"/>
        <w:tblCellMar>
          <w:left w:w="105" w:type="dxa"/>
          <w:right w:w="105" w:type="dxa"/>
        </w:tblCellMar>
        <w:tblLook w:val="0000" w:firstRow="0" w:lastRow="0" w:firstColumn="0" w:lastColumn="0" w:noHBand="0" w:noVBand="0"/>
      </w:tblPr>
      <w:tblGrid>
        <w:gridCol w:w="2760"/>
        <w:gridCol w:w="3194"/>
        <w:gridCol w:w="360"/>
        <w:gridCol w:w="285"/>
        <w:gridCol w:w="960"/>
        <w:gridCol w:w="570"/>
        <w:gridCol w:w="420"/>
        <w:gridCol w:w="420"/>
      </w:tblGrid>
      <w:tr w:rsidR="009B2EB1" w:rsidRPr="00435FCF" w14:paraId="08FAB429" w14:textId="77777777" w:rsidTr="00CA24BF">
        <w:tc>
          <w:tcPr>
            <w:tcW w:w="2760" w:type="dxa"/>
          </w:tcPr>
          <w:p w14:paraId="159BED4D" w14:textId="2C45B0CA" w:rsidR="009B2EB1" w:rsidRPr="00435FCF" w:rsidRDefault="00C067A4" w:rsidP="00137935">
            <w:pPr>
              <w:spacing w:after="0" w:line="240" w:lineRule="auto"/>
              <w:jc w:val="both"/>
              <w:rPr>
                <w:rFonts w:ascii="Times New Roman" w:hAnsi="Times New Roman"/>
                <w:sz w:val="24"/>
                <w:lang w:val="en-US"/>
              </w:rPr>
            </w:pPr>
            <w:r w:rsidRPr="00435FCF">
              <w:rPr>
                <w:rFonts w:ascii="Times New Roman" w:hAnsi="Times New Roman"/>
                <w:sz w:val="24"/>
                <w:lang w:val="en-US"/>
              </w:rPr>
              <w:t>No.</w:t>
            </w:r>
            <w:r w:rsidR="007245BF" w:rsidRPr="00435FCF">
              <w:rPr>
                <w:rFonts w:ascii="Times New Roman" w:hAnsi="Times New Roman"/>
                <w:sz w:val="24"/>
                <w:lang w:val="en-US"/>
              </w:rPr>
              <w:t>_____________</w:t>
            </w:r>
          </w:p>
        </w:tc>
        <w:tc>
          <w:tcPr>
            <w:tcW w:w="3194" w:type="dxa"/>
          </w:tcPr>
          <w:p w14:paraId="19EB5B3F" w14:textId="1D582D27" w:rsidR="009B2EB1" w:rsidRPr="00435FCF" w:rsidRDefault="009B2EB1" w:rsidP="00137935">
            <w:pPr>
              <w:spacing w:after="0" w:line="240" w:lineRule="auto"/>
              <w:jc w:val="right"/>
              <w:rPr>
                <w:rFonts w:ascii="Times New Roman" w:hAnsi="Times New Roman"/>
                <w:sz w:val="24"/>
                <w:lang w:val="en-US"/>
              </w:rPr>
            </w:pPr>
            <w:r w:rsidRPr="00435FCF">
              <w:rPr>
                <w:rFonts w:ascii="Times New Roman" w:hAnsi="Times New Roman"/>
                <w:sz w:val="24"/>
                <w:lang w:val="en-US"/>
              </w:rPr>
              <w:t>“</w:t>
            </w:r>
          </w:p>
        </w:tc>
        <w:tc>
          <w:tcPr>
            <w:tcW w:w="360" w:type="dxa"/>
            <w:tcBorders>
              <w:bottom w:val="single" w:sz="2" w:space="0" w:color="auto"/>
            </w:tcBorders>
          </w:tcPr>
          <w:p w14:paraId="7518432B" w14:textId="77777777" w:rsidR="009B2EB1" w:rsidRPr="00435FCF" w:rsidRDefault="009B2EB1" w:rsidP="00137935">
            <w:pPr>
              <w:spacing w:after="0" w:line="240" w:lineRule="auto"/>
              <w:jc w:val="both"/>
              <w:rPr>
                <w:rFonts w:ascii="Times New Roman" w:hAnsi="Times New Roman"/>
                <w:sz w:val="24"/>
                <w:lang w:val="en-US"/>
              </w:rPr>
            </w:pPr>
          </w:p>
        </w:tc>
        <w:tc>
          <w:tcPr>
            <w:tcW w:w="285" w:type="dxa"/>
          </w:tcPr>
          <w:p w14:paraId="3ED5CD2B" w14:textId="007900BB" w:rsidR="009B2EB1" w:rsidRPr="00435FCF" w:rsidRDefault="009B2EB1" w:rsidP="00137935">
            <w:pPr>
              <w:spacing w:after="0" w:line="240" w:lineRule="auto"/>
              <w:jc w:val="both"/>
              <w:rPr>
                <w:rFonts w:ascii="Times New Roman" w:hAnsi="Times New Roman"/>
                <w:sz w:val="24"/>
                <w:lang w:val="en-US"/>
              </w:rPr>
            </w:pPr>
            <w:r w:rsidRPr="00435FCF">
              <w:rPr>
                <w:rFonts w:ascii="Times New Roman" w:eastAsia="Calibri" w:hAnsi="Times New Roman" w:cs="Times New Roman"/>
                <w:sz w:val="24"/>
                <w:lang w:val="en-US"/>
              </w:rPr>
              <w:t>”</w:t>
            </w:r>
          </w:p>
        </w:tc>
        <w:tc>
          <w:tcPr>
            <w:tcW w:w="960" w:type="dxa"/>
            <w:tcBorders>
              <w:bottom w:val="single" w:sz="2" w:space="0" w:color="auto"/>
            </w:tcBorders>
          </w:tcPr>
          <w:p w14:paraId="2B2CD0E6" w14:textId="77777777" w:rsidR="009B2EB1" w:rsidRPr="00435FCF" w:rsidRDefault="009B2EB1" w:rsidP="00137935">
            <w:pPr>
              <w:spacing w:after="0" w:line="240" w:lineRule="auto"/>
              <w:jc w:val="both"/>
              <w:rPr>
                <w:rFonts w:ascii="Times New Roman" w:hAnsi="Times New Roman"/>
                <w:sz w:val="24"/>
                <w:lang w:val="en-US"/>
              </w:rPr>
            </w:pPr>
          </w:p>
        </w:tc>
        <w:tc>
          <w:tcPr>
            <w:tcW w:w="570" w:type="dxa"/>
          </w:tcPr>
          <w:p w14:paraId="7156DF11" w14:textId="77777777" w:rsidR="009B2EB1" w:rsidRPr="00435FCF" w:rsidRDefault="009B2EB1"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20 </w:t>
            </w:r>
          </w:p>
        </w:tc>
        <w:tc>
          <w:tcPr>
            <w:tcW w:w="420" w:type="dxa"/>
            <w:tcBorders>
              <w:bottom w:val="single" w:sz="2" w:space="0" w:color="auto"/>
            </w:tcBorders>
          </w:tcPr>
          <w:p w14:paraId="2CB89560" w14:textId="77777777" w:rsidR="009B2EB1" w:rsidRPr="00435FCF" w:rsidRDefault="009B2EB1" w:rsidP="00137935">
            <w:pPr>
              <w:spacing w:after="0" w:line="240" w:lineRule="auto"/>
              <w:jc w:val="both"/>
              <w:rPr>
                <w:rFonts w:ascii="Times New Roman" w:hAnsi="Times New Roman"/>
                <w:sz w:val="24"/>
                <w:lang w:val="en-US"/>
              </w:rPr>
            </w:pPr>
          </w:p>
        </w:tc>
        <w:tc>
          <w:tcPr>
            <w:tcW w:w="420" w:type="dxa"/>
          </w:tcPr>
          <w:p w14:paraId="404743A4" w14:textId="36A8DE1B" w:rsidR="009B2EB1" w:rsidRPr="00435FCF" w:rsidRDefault="009B2EB1" w:rsidP="00137935">
            <w:pPr>
              <w:spacing w:after="0" w:line="240" w:lineRule="auto"/>
              <w:jc w:val="both"/>
              <w:rPr>
                <w:rFonts w:ascii="Times New Roman" w:hAnsi="Times New Roman"/>
                <w:sz w:val="24"/>
                <w:lang w:val="en-US"/>
              </w:rPr>
            </w:pPr>
          </w:p>
        </w:tc>
      </w:tr>
    </w:tbl>
    <w:p w14:paraId="2B20AF00" w14:textId="77777777" w:rsidR="003C197E" w:rsidRPr="00435FCF" w:rsidRDefault="003C197E" w:rsidP="003C197E">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p>
    <w:p w14:paraId="1FE66007" w14:textId="77777777" w:rsidR="003C197E" w:rsidRPr="00435FCF" w:rsidRDefault="003C197E" w:rsidP="003C197E">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Owner responsible for construction supervision </w:t>
      </w:r>
    </w:p>
    <w:p w14:paraId="63FEBBE4" w14:textId="77777777" w:rsidR="003C197E" w:rsidRPr="00435FCF" w:rsidRDefault="003C197E" w:rsidP="003C197E">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3E7B0161" w14:textId="77777777" w:rsidR="003C197E" w:rsidRPr="00435FCF" w:rsidRDefault="003C197E" w:rsidP="003C197E">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(position, full name, details of the executive document confirming authorities)</w:t>
      </w:r>
    </w:p>
    <w:p w14:paraId="0FF0C121" w14:textId="77777777" w:rsidR="003C197E" w:rsidRPr="00435FCF" w:rsidRDefault="003C197E" w:rsidP="003C197E">
      <w:pPr>
        <w:widowControl w:val="0"/>
        <w:autoSpaceDE w:val="0"/>
        <w:autoSpaceDN w:val="0"/>
        <w:adjustRightInd w:val="0"/>
        <w:spacing w:after="0" w:line="240" w:lineRule="auto"/>
        <w:ind w:left="142" w:right="164"/>
        <w:rPr>
          <w:rFonts w:ascii="Times New Roman" w:hAnsi="Times New Roman"/>
          <w:sz w:val="24"/>
          <w:lang w:val="en-US"/>
        </w:rPr>
      </w:pPr>
    </w:p>
    <w:p w14:paraId="222DCF21" w14:textId="77777777" w:rsidR="003C197E" w:rsidRPr="00435FCF" w:rsidRDefault="003C197E" w:rsidP="003C197E">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Contractor________________</w:t>
      </w:r>
      <w:r w:rsidRPr="00435FCF">
        <w:rPr>
          <w:rFonts w:ascii="Times New Roman" w:hAnsi="Times New Roman"/>
          <w:sz w:val="24"/>
          <w:lang w:val="en-US"/>
        </w:rPr>
        <w:t>_</w:t>
      </w:r>
      <w:r w:rsidRPr="00435FCF">
        <w:rPr>
          <w:rFonts w:ascii="Times New Roman" w:eastAsia="Times New Roman" w:hAnsi="Times New Roman" w:cs="Times New Roman"/>
          <w:sz w:val="20"/>
          <w:szCs w:val="20"/>
          <w:lang w:val="en-US" w:eastAsia="ru-RU"/>
        </w:rPr>
        <w:t>_______________________________________________</w:t>
      </w:r>
    </w:p>
    <w:p w14:paraId="526FEB0C" w14:textId="77777777" w:rsidR="003C197E" w:rsidRPr="00435FCF" w:rsidRDefault="003C197E" w:rsidP="003C197E">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2A98FED5" w14:textId="77777777" w:rsidR="003C197E" w:rsidRPr="00435FCF" w:rsidRDefault="003C197E" w:rsidP="003C197E">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4A74F231" w14:textId="77777777" w:rsidR="003C197E" w:rsidRPr="00435FCF" w:rsidRDefault="003C197E" w:rsidP="003C197E">
      <w:pPr>
        <w:widowControl w:val="0"/>
        <w:autoSpaceDE w:val="0"/>
        <w:autoSpaceDN w:val="0"/>
        <w:adjustRightInd w:val="0"/>
        <w:spacing w:after="0" w:line="240" w:lineRule="auto"/>
        <w:ind w:left="142" w:right="164"/>
        <w:rPr>
          <w:rFonts w:ascii="Times New Roman" w:hAnsi="Times New Roman"/>
          <w:sz w:val="24"/>
          <w:lang w:val="en-US"/>
        </w:rPr>
      </w:pPr>
    </w:p>
    <w:p w14:paraId="037C2037" w14:textId="77777777" w:rsidR="003C197E" w:rsidRPr="00435FCF" w:rsidRDefault="003C197E" w:rsidP="003C197E">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4BEC8C5C" w14:textId="77777777" w:rsidR="003C197E" w:rsidRPr="00435FCF" w:rsidRDefault="003C197E" w:rsidP="003C197E">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4CD18FF8" w14:textId="77777777" w:rsidR="003C197E" w:rsidRPr="00435FCF" w:rsidRDefault="003C197E" w:rsidP="003C197E">
      <w:pPr>
        <w:widowControl w:val="0"/>
        <w:autoSpaceDE w:val="0"/>
        <w:autoSpaceDN w:val="0"/>
        <w:adjustRightInd w:val="0"/>
        <w:spacing w:after="0" w:line="240" w:lineRule="auto"/>
        <w:ind w:left="142" w:right="164"/>
        <w:rPr>
          <w:rFonts w:ascii="Times New Roman" w:hAnsi="Times New Roman"/>
          <w:sz w:val="24"/>
          <w:lang w:val="en-US"/>
        </w:rPr>
      </w:pPr>
    </w:p>
    <w:p w14:paraId="1E8D022D" w14:textId="77777777" w:rsidR="003C197E" w:rsidRPr="00435FCF" w:rsidRDefault="003C197E" w:rsidP="003C197E">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___________________________________________________________</w:t>
      </w:r>
    </w:p>
    <w:p w14:paraId="22992D19" w14:textId="77777777" w:rsidR="003C197E" w:rsidRPr="00435FCF" w:rsidRDefault="003C197E" w:rsidP="003C197E">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6963ED20" w14:textId="77777777" w:rsidR="003C197E" w:rsidRPr="00435FCF" w:rsidRDefault="003C197E" w:rsidP="003C197E">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4233757F" w14:textId="0A37843E" w:rsidR="008C7194" w:rsidRPr="00435FCF" w:rsidRDefault="003C197E" w:rsidP="0013793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proofErr w:type="spellStart"/>
      <w:r w:rsidRPr="00435FCF">
        <w:rPr>
          <w:rFonts w:ascii="Times New Roman" w:hAnsi="Times New Roman"/>
          <w:sz w:val="24"/>
          <w:lang w:val="en-US"/>
        </w:rPr>
        <w:t>organisation</w:t>
      </w:r>
      <w:proofErr w:type="spellEnd"/>
      <w:r w:rsidR="001B4CD1" w:rsidRPr="00435FCF">
        <w:rPr>
          <w:rFonts w:ascii="Times New Roman" w:hAnsi="Times New Roman"/>
          <w:sz w:val="24"/>
          <w:lang w:val="en-US"/>
        </w:rPr>
        <w:t xml:space="preserve"> who has completed works on grid line layout of the construction facility on site</w:t>
      </w:r>
      <w:r w:rsidR="008C7194" w:rsidRPr="00435FCF">
        <w:rPr>
          <w:rFonts w:ascii="Times New Roman" w:hAnsi="Times New Roman"/>
          <w:sz w:val="24"/>
          <w:lang w:val="en-US"/>
        </w:rPr>
        <w:t xml:space="preserve"> </w:t>
      </w:r>
      <w:r w:rsidR="008C7194" w:rsidRPr="00435FCF">
        <w:rPr>
          <w:rFonts w:ascii="Times New Roman" w:eastAsia="Times New Roman" w:hAnsi="Times New Roman" w:cs="Times New Roman"/>
          <w:sz w:val="20"/>
          <w:szCs w:val="20"/>
          <w:lang w:val="en-US" w:eastAsia="ru-RU"/>
        </w:rPr>
        <w:t>________________________________________________</w:t>
      </w:r>
      <w:r w:rsidR="00614E0C" w:rsidRPr="00435FCF">
        <w:rPr>
          <w:rFonts w:ascii="Times New Roman" w:eastAsia="Times New Roman" w:hAnsi="Times New Roman" w:cs="Times New Roman"/>
          <w:sz w:val="20"/>
          <w:szCs w:val="20"/>
          <w:lang w:val="en-US" w:eastAsia="ru-RU"/>
        </w:rPr>
        <w:t>_______________</w:t>
      </w:r>
      <w:r w:rsidR="008C7194" w:rsidRPr="00435FCF">
        <w:rPr>
          <w:rFonts w:ascii="Times New Roman" w:eastAsia="Times New Roman" w:hAnsi="Times New Roman" w:cs="Times New Roman"/>
          <w:sz w:val="20"/>
          <w:szCs w:val="20"/>
          <w:lang w:val="en-US" w:eastAsia="ru-RU"/>
        </w:rPr>
        <w:t>_</w:t>
      </w:r>
      <w:r w:rsidR="00400F00" w:rsidRPr="00435FCF">
        <w:rPr>
          <w:rFonts w:ascii="Times New Roman" w:eastAsia="Times New Roman" w:hAnsi="Times New Roman" w:cs="Times New Roman"/>
          <w:sz w:val="20"/>
          <w:szCs w:val="20"/>
          <w:lang w:val="en-US" w:eastAsia="ru-RU"/>
        </w:rPr>
        <w:t>_____</w:t>
      </w:r>
      <w:r w:rsidR="008C7194" w:rsidRPr="00435FCF">
        <w:rPr>
          <w:rFonts w:ascii="Times New Roman" w:eastAsia="Times New Roman" w:hAnsi="Times New Roman" w:cs="Times New Roman"/>
          <w:sz w:val="20"/>
          <w:szCs w:val="20"/>
          <w:lang w:val="en-US" w:eastAsia="ru-RU"/>
        </w:rPr>
        <w:t>______________</w:t>
      </w:r>
    </w:p>
    <w:p w14:paraId="2F967133" w14:textId="4AFE5ECD" w:rsidR="003C197E" w:rsidRPr="00435FCF" w:rsidRDefault="003C197E" w:rsidP="003C197E">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 xml:space="preserve">(position, full name, details of the </w:t>
      </w:r>
      <w:r w:rsidR="0092422C" w:rsidRPr="00435FCF">
        <w:rPr>
          <w:rFonts w:ascii="Times New Roman" w:hAnsi="Times New Roman"/>
          <w:i/>
          <w:sz w:val="16"/>
          <w:lang w:val="en-US"/>
        </w:rPr>
        <w:t>executive</w:t>
      </w:r>
      <w:r w:rsidRPr="00435FCF">
        <w:rPr>
          <w:rFonts w:ascii="Times New Roman" w:hAnsi="Times New Roman"/>
          <w:i/>
          <w:sz w:val="16"/>
          <w:lang w:val="en-US"/>
        </w:rPr>
        <w:t xml:space="preserve"> document confirming authorities)</w:t>
      </w:r>
    </w:p>
    <w:p w14:paraId="6976077F" w14:textId="4203F306" w:rsidR="008C7194" w:rsidRPr="00435FCF" w:rsidRDefault="001B4CD1" w:rsidP="00137935">
      <w:pPr>
        <w:widowControl w:val="0"/>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have drawn up this Certificate confirming that the grid line layout has been actually provided </w:t>
      </w:r>
      <w:r w:rsidRPr="00435FCF">
        <w:rPr>
          <w:rFonts w:ascii="Times New Roman" w:eastAsia="Calibri" w:hAnsi="Times New Roman" w:cs="Times New Roman"/>
          <w:sz w:val="24"/>
          <w:lang w:val="en-US"/>
        </w:rPr>
        <w:t>__</w:t>
      </w:r>
      <w:r w:rsidR="008C7194" w:rsidRPr="00435FCF">
        <w:rPr>
          <w:rFonts w:ascii="Times New Roman" w:eastAsia="Calibri" w:hAnsi="Times New Roman" w:cs="Times New Roman"/>
          <w:sz w:val="24"/>
          <w:lang w:val="en-US"/>
        </w:rPr>
        <w:t>_____</w:t>
      </w:r>
    </w:p>
    <w:p w14:paraId="700A7DFB" w14:textId="1968984B" w:rsidR="008C7194" w:rsidRPr="00435FCF" w:rsidRDefault="001B4CD1" w:rsidP="00137935">
      <w:pPr>
        <w:widowControl w:val="0"/>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for the construction facility</w:t>
      </w:r>
      <w:r w:rsidR="008C7194" w:rsidRPr="00435FCF">
        <w:rPr>
          <w:rFonts w:ascii="Times New Roman" w:hAnsi="Times New Roman"/>
          <w:sz w:val="24"/>
          <w:lang w:val="en-US"/>
        </w:rPr>
        <w:t xml:space="preserve"> </w:t>
      </w:r>
      <w:r w:rsidR="008C7194" w:rsidRPr="00435FCF">
        <w:rPr>
          <w:rFonts w:ascii="Times New Roman" w:eastAsia="Calibri" w:hAnsi="Times New Roman" w:cs="Times New Roman"/>
          <w:sz w:val="24"/>
          <w:lang w:val="en-US"/>
        </w:rPr>
        <w:t>__________________________________</w:t>
      </w:r>
      <w:r w:rsidR="00614E0C" w:rsidRPr="00435FCF">
        <w:rPr>
          <w:rFonts w:ascii="Times New Roman" w:eastAsia="Calibri" w:hAnsi="Times New Roman" w:cs="Times New Roman"/>
          <w:sz w:val="24"/>
          <w:lang w:val="en-US"/>
        </w:rPr>
        <w:t>____</w:t>
      </w:r>
      <w:r w:rsidR="008C7194" w:rsidRPr="00435FCF">
        <w:rPr>
          <w:rFonts w:ascii="Times New Roman" w:eastAsia="Calibri" w:hAnsi="Times New Roman" w:cs="Times New Roman"/>
          <w:sz w:val="24"/>
          <w:lang w:val="en-US"/>
        </w:rPr>
        <w:t>___</w:t>
      </w:r>
      <w:r w:rsidR="00400F00" w:rsidRPr="00435FCF">
        <w:rPr>
          <w:rFonts w:ascii="Times New Roman" w:eastAsia="Calibri" w:hAnsi="Times New Roman" w:cs="Times New Roman"/>
          <w:sz w:val="24"/>
          <w:lang w:val="en-US"/>
        </w:rPr>
        <w:t>_____</w:t>
      </w:r>
      <w:r w:rsidR="008C7194" w:rsidRPr="00435FCF">
        <w:rPr>
          <w:rFonts w:ascii="Times New Roman" w:eastAsia="Calibri" w:hAnsi="Times New Roman" w:cs="Times New Roman"/>
          <w:sz w:val="24"/>
          <w:lang w:val="en-US"/>
        </w:rPr>
        <w:t>____</w:t>
      </w:r>
      <w:r w:rsidR="0092422C" w:rsidRPr="00435FCF">
        <w:rPr>
          <w:rFonts w:ascii="Times New Roman" w:eastAsia="Calibri" w:hAnsi="Times New Roman" w:cs="Times New Roman"/>
          <w:sz w:val="24"/>
          <w:lang w:val="en-US"/>
        </w:rPr>
        <w:t>______</w:t>
      </w:r>
      <w:r w:rsidR="008C7194" w:rsidRPr="00435FCF">
        <w:rPr>
          <w:rFonts w:ascii="Times New Roman" w:eastAsia="Calibri" w:hAnsi="Times New Roman" w:cs="Times New Roman"/>
          <w:sz w:val="24"/>
          <w:lang w:val="en-US"/>
        </w:rPr>
        <w:t>____</w:t>
      </w:r>
    </w:p>
    <w:p w14:paraId="5D900722" w14:textId="359C6919" w:rsidR="008C7194" w:rsidRPr="00435FCF" w:rsidRDefault="008C7194" w:rsidP="00137935">
      <w:pPr>
        <w:widowControl w:val="0"/>
        <w:autoSpaceDE w:val="0"/>
        <w:autoSpaceDN w:val="0"/>
        <w:adjustRightInd w:val="0"/>
        <w:spacing w:after="0" w:line="240" w:lineRule="auto"/>
        <w:ind w:left="142" w:right="164"/>
        <w:rPr>
          <w:rFonts w:ascii="Times New Roman" w:hAnsi="Times New Roman"/>
          <w:i/>
          <w:sz w:val="16"/>
          <w:lang w:val="en-US"/>
        </w:rPr>
      </w:pPr>
      <w:r w:rsidRPr="00435FCF">
        <w:rPr>
          <w:rFonts w:ascii="Times New Roman" w:hAnsi="Times New Roman"/>
          <w:i/>
          <w:sz w:val="16"/>
          <w:lang w:val="en-US"/>
        </w:rPr>
        <w:t xml:space="preserve">                                                                                                                           </w:t>
      </w:r>
      <w:r w:rsidR="001B4CD1" w:rsidRPr="00435FCF">
        <w:rPr>
          <w:rFonts w:ascii="Times New Roman" w:hAnsi="Times New Roman"/>
          <w:i/>
          <w:sz w:val="16"/>
          <w:lang w:val="en-US"/>
        </w:rPr>
        <w:t>(name of construction facility)</w:t>
      </w:r>
    </w:p>
    <w:tbl>
      <w:tblPr>
        <w:tblW w:w="10065" w:type="dxa"/>
        <w:tblInd w:w="105" w:type="dxa"/>
        <w:tblLayout w:type="fixed"/>
        <w:tblCellMar>
          <w:left w:w="105" w:type="dxa"/>
          <w:right w:w="105" w:type="dxa"/>
        </w:tblCellMar>
        <w:tblLook w:val="0000" w:firstRow="0" w:lastRow="0" w:firstColumn="0" w:lastColumn="0" w:noHBand="0" w:noVBand="0"/>
      </w:tblPr>
      <w:tblGrid>
        <w:gridCol w:w="1620"/>
        <w:gridCol w:w="1425"/>
        <w:gridCol w:w="819"/>
        <w:gridCol w:w="814"/>
        <w:gridCol w:w="5103"/>
        <w:gridCol w:w="284"/>
      </w:tblGrid>
      <w:tr w:rsidR="00137935" w:rsidRPr="00435FCF" w14:paraId="40D733BC" w14:textId="77777777" w:rsidTr="00F35B86">
        <w:tc>
          <w:tcPr>
            <w:tcW w:w="10065" w:type="dxa"/>
            <w:gridSpan w:val="6"/>
          </w:tcPr>
          <w:p w14:paraId="796E946A" w14:textId="7E786E17" w:rsidR="008C7194" w:rsidRPr="00435FCF" w:rsidRDefault="001B4CD1" w:rsidP="00137935">
            <w:pPr>
              <w:spacing w:after="0" w:line="240" w:lineRule="auto"/>
              <w:jc w:val="both"/>
              <w:rPr>
                <w:rFonts w:ascii="Times New Roman" w:hAnsi="Times New Roman"/>
                <w:sz w:val="24"/>
                <w:lang w:val="en-US"/>
              </w:rPr>
            </w:pPr>
            <w:r w:rsidRPr="00435FCF">
              <w:rPr>
                <w:rFonts w:ascii="Times New Roman" w:hAnsi="Times New Roman"/>
                <w:sz w:val="24"/>
                <w:lang w:val="en-US"/>
              </w:rPr>
              <w:t>At the same time, the following has been stated</w:t>
            </w:r>
            <w:r w:rsidR="008C7194" w:rsidRPr="00435FCF">
              <w:rPr>
                <w:rFonts w:ascii="Times New Roman" w:hAnsi="Times New Roman"/>
                <w:sz w:val="24"/>
                <w:lang w:val="en-US"/>
              </w:rPr>
              <w:t>:</w:t>
            </w:r>
          </w:p>
          <w:p w14:paraId="2240AA62" w14:textId="1C1B84A0" w:rsidR="008C7194" w:rsidRPr="00435FCF" w:rsidRDefault="008C7194"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1B4CD1" w:rsidRPr="00435FCF">
              <w:rPr>
                <w:rFonts w:ascii="Times New Roman" w:hAnsi="Times New Roman"/>
                <w:sz w:val="24"/>
                <w:lang w:val="en-US"/>
              </w:rPr>
              <w:t>The layout has been provided as per the data</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w:t>
            </w:r>
            <w:r w:rsidR="001B4CD1" w:rsidRPr="00435FCF">
              <w:rPr>
                <w:rFonts w:ascii="Times New Roman" w:eastAsia="Calibri" w:hAnsi="Times New Roman" w:cs="Times New Roman"/>
                <w:sz w:val="24"/>
                <w:lang w:val="en-US"/>
              </w:rPr>
              <w:t>_________________________</w:t>
            </w:r>
            <w:r w:rsidRPr="00435FCF">
              <w:rPr>
                <w:rFonts w:ascii="Times New Roman" w:eastAsia="Calibri" w:hAnsi="Times New Roman" w:cs="Times New Roman"/>
                <w:sz w:val="24"/>
                <w:lang w:val="en-US"/>
              </w:rPr>
              <w:t>__________________</w:t>
            </w:r>
          </w:p>
          <w:p w14:paraId="25D53F74" w14:textId="06EB4293" w:rsidR="008C7194" w:rsidRPr="00435FCF" w:rsidRDefault="001B4CD1" w:rsidP="00F96AD4">
            <w:pPr>
              <w:widowControl w:val="0"/>
              <w:autoSpaceDE w:val="0"/>
              <w:autoSpaceDN w:val="0"/>
              <w:adjustRightInd w:val="0"/>
              <w:spacing w:after="0" w:line="240" w:lineRule="auto"/>
              <w:ind w:left="5529" w:right="164"/>
              <w:jc w:val="center"/>
              <w:rPr>
                <w:rFonts w:ascii="Times New Roman" w:hAnsi="Times New Roman"/>
                <w:sz w:val="16"/>
                <w:lang w:val="en-US"/>
              </w:rPr>
            </w:pPr>
            <w:r w:rsidRPr="00435FCF">
              <w:rPr>
                <w:rFonts w:ascii="Times New Roman" w:eastAsia="Calibri" w:hAnsi="Times New Roman" w:cs="Times New Roman"/>
                <w:i/>
                <w:iCs/>
                <w:sz w:val="16"/>
                <w:szCs w:val="16"/>
                <w:lang w:val="en-US"/>
              </w:rPr>
              <w:t xml:space="preserve">  </w:t>
            </w:r>
            <w:r w:rsidRPr="00435FCF">
              <w:rPr>
                <w:rFonts w:ascii="Times New Roman" w:hAnsi="Times New Roman"/>
                <w:i/>
                <w:sz w:val="16"/>
                <w:lang w:val="en-US"/>
              </w:rPr>
              <w:t xml:space="preserve">    </w:t>
            </w:r>
            <w:r w:rsidR="00F96AD4" w:rsidRPr="00435FCF">
              <w:rPr>
                <w:rFonts w:ascii="Times New Roman" w:hAnsi="Times New Roman"/>
                <w:i/>
                <w:sz w:val="16"/>
                <w:lang w:val="en-US"/>
              </w:rPr>
              <w:t>(code and title of DDD)</w:t>
            </w:r>
          </w:p>
          <w:p w14:paraId="00F0146B" w14:textId="60D38006" w:rsidR="008C7194" w:rsidRPr="00435FCF" w:rsidRDefault="008C7194" w:rsidP="00137935">
            <w:pPr>
              <w:spacing w:after="0" w:line="240" w:lineRule="auto"/>
              <w:jc w:val="both"/>
              <w:rPr>
                <w:rFonts w:ascii="Times New Roman" w:hAnsi="Times New Roman"/>
                <w:sz w:val="24"/>
                <w:lang w:val="en-US"/>
              </w:rPr>
            </w:pPr>
            <w:r w:rsidRPr="00435FCF">
              <w:rPr>
                <w:rFonts w:ascii="Times New Roman" w:hAnsi="Times New Roman"/>
                <w:sz w:val="24"/>
                <w:lang w:val="en-US"/>
              </w:rPr>
              <w:t>2</w:t>
            </w:r>
            <w:r w:rsidRPr="00435FCF">
              <w:rPr>
                <w:rFonts w:ascii="Times New Roman" w:hAnsi="Times New Roman"/>
                <w:i/>
                <w:sz w:val="24"/>
                <w:lang w:val="en-US"/>
              </w:rPr>
              <w:t>.</w:t>
            </w:r>
            <w:r w:rsidRPr="00435FCF">
              <w:rPr>
                <w:rFonts w:ascii="Times New Roman" w:hAnsi="Times New Roman"/>
                <w:sz w:val="24"/>
                <w:lang w:val="en-US"/>
              </w:rPr>
              <w:t xml:space="preserve"> </w:t>
            </w:r>
            <w:r w:rsidR="001B4CD1" w:rsidRPr="00435FCF">
              <w:rPr>
                <w:rFonts w:ascii="Times New Roman" w:hAnsi="Times New Roman"/>
                <w:sz w:val="24"/>
                <w:lang w:val="en-US"/>
              </w:rPr>
              <w:t>The axes have been fastened</w:t>
            </w:r>
            <w:r w:rsidRPr="00435FCF">
              <w:rPr>
                <w:rFonts w:ascii="Times New Roman" w:hAnsi="Times New Roman"/>
                <w:sz w:val="24"/>
                <w:lang w:val="en-US"/>
              </w:rPr>
              <w:t xml:space="preserve"> __________________________________________</w:t>
            </w:r>
            <w:r w:rsidR="00614E0C" w:rsidRPr="00435FCF">
              <w:rPr>
                <w:rFonts w:ascii="Times New Roman" w:hAnsi="Times New Roman"/>
                <w:sz w:val="24"/>
                <w:lang w:val="en-US"/>
              </w:rPr>
              <w:t>____</w:t>
            </w:r>
            <w:r w:rsidRPr="00435FCF">
              <w:rPr>
                <w:rFonts w:ascii="Times New Roman" w:hAnsi="Times New Roman"/>
                <w:sz w:val="24"/>
                <w:lang w:val="en-US"/>
              </w:rPr>
              <w:t>_______</w:t>
            </w:r>
            <w:r w:rsidRPr="00435FCF">
              <w:rPr>
                <w:rFonts w:ascii="Times New Roman" w:eastAsia="Calibri" w:hAnsi="Times New Roman" w:cs="Times New Roman"/>
                <w:sz w:val="24"/>
                <w:lang w:val="en-US"/>
              </w:rPr>
              <w:t>____</w:t>
            </w:r>
          </w:p>
          <w:p w14:paraId="154C0718" w14:textId="72F97AE3" w:rsidR="008C7194" w:rsidRPr="00435FCF" w:rsidRDefault="008C7194"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3. </w:t>
            </w:r>
            <w:r w:rsidR="001B4CD1" w:rsidRPr="00435FCF">
              <w:rPr>
                <w:rFonts w:ascii="Times New Roman" w:hAnsi="Times New Roman"/>
                <w:sz w:val="24"/>
                <w:lang w:val="en-US"/>
              </w:rPr>
              <w:t>The designation of axes, numbering and location of points correspond to design documentation</w:t>
            </w:r>
          </w:p>
          <w:p w14:paraId="20B8DC5E" w14:textId="255300D7" w:rsidR="008C7194" w:rsidRPr="00435FCF" w:rsidRDefault="001B4CD1"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grid line layout of the construction facility on site corresponds to the requirements of design documentation and technical regulations, </w:t>
            </w:r>
            <w:r w:rsidR="00C53B7C" w:rsidRPr="00435FCF">
              <w:rPr>
                <w:rFonts w:ascii="Times New Roman" w:hAnsi="Times New Roman"/>
                <w:sz w:val="24"/>
                <w:lang w:val="en-US"/>
              </w:rPr>
              <w:t>codes and standards</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w:t>
            </w:r>
            <w:r w:rsidR="008C7194" w:rsidRPr="00435FCF">
              <w:rPr>
                <w:rFonts w:ascii="Times New Roman" w:eastAsia="Calibri" w:hAnsi="Times New Roman" w:cs="Times New Roman"/>
                <w:sz w:val="24"/>
                <w:lang w:val="en-US"/>
              </w:rPr>
              <w:t>_____________________</w:t>
            </w:r>
            <w:r w:rsidR="00C53B7C" w:rsidRPr="00435FCF">
              <w:rPr>
                <w:rFonts w:ascii="Times New Roman" w:eastAsia="Calibri" w:hAnsi="Times New Roman" w:cs="Times New Roman"/>
                <w:sz w:val="24"/>
                <w:lang w:val="en-US"/>
              </w:rPr>
              <w:t>____</w:t>
            </w:r>
            <w:r w:rsidR="008C7194" w:rsidRPr="00435FCF">
              <w:rPr>
                <w:rFonts w:ascii="Times New Roman" w:eastAsia="Calibri" w:hAnsi="Times New Roman" w:cs="Times New Roman"/>
                <w:sz w:val="24"/>
                <w:lang w:val="en-US"/>
              </w:rPr>
              <w:t>______</w:t>
            </w:r>
          </w:p>
          <w:p w14:paraId="6EEACD69" w14:textId="2CABFCEA" w:rsidR="008C7194" w:rsidRPr="00435FCF" w:rsidRDefault="001B4CD1" w:rsidP="00F96AD4">
            <w:pPr>
              <w:widowControl w:val="0"/>
              <w:autoSpaceDE w:val="0"/>
              <w:autoSpaceDN w:val="0"/>
              <w:adjustRightInd w:val="0"/>
              <w:spacing w:after="0" w:line="240" w:lineRule="auto"/>
              <w:ind w:left="5529" w:right="164"/>
              <w:jc w:val="center"/>
              <w:rPr>
                <w:rFonts w:ascii="Times New Roman" w:hAnsi="Times New Roman"/>
                <w:sz w:val="24"/>
                <w:lang w:val="en-US"/>
              </w:rPr>
            </w:pPr>
            <w:r w:rsidRPr="00435FCF">
              <w:rPr>
                <w:rFonts w:ascii="Times New Roman" w:hAnsi="Times New Roman"/>
                <w:i/>
                <w:sz w:val="16"/>
                <w:lang w:val="en-US"/>
              </w:rPr>
              <w:t>(</w:t>
            </w:r>
            <w:r w:rsidR="00F96AD4" w:rsidRPr="00435FCF">
              <w:rPr>
                <w:rFonts w:ascii="Times New Roman" w:hAnsi="Times New Roman"/>
                <w:i/>
                <w:sz w:val="16"/>
                <w:lang w:val="en-US"/>
              </w:rPr>
              <w:t>code and title of DDD</w:t>
            </w:r>
            <w:r w:rsidRPr="00435FCF">
              <w:rPr>
                <w:rFonts w:ascii="Times New Roman" w:hAnsi="Times New Roman"/>
                <w:i/>
                <w:sz w:val="16"/>
                <w:lang w:val="en-US"/>
              </w:rPr>
              <w:t>)</w:t>
            </w:r>
          </w:p>
        </w:tc>
      </w:tr>
      <w:tr w:rsidR="00137935" w:rsidRPr="00435FCF" w14:paraId="7F2DAF18" w14:textId="77777777" w:rsidTr="00F35B86">
        <w:trPr>
          <w:gridAfter w:val="1"/>
          <w:wAfter w:w="284" w:type="dxa"/>
        </w:trPr>
        <w:tc>
          <w:tcPr>
            <w:tcW w:w="9781" w:type="dxa"/>
            <w:gridSpan w:val="5"/>
          </w:tcPr>
          <w:p w14:paraId="1B6A971B" w14:textId="2B4D4578" w:rsidR="001B4CD1" w:rsidRPr="00435FCF" w:rsidRDefault="001B4CD1" w:rsidP="00137935">
            <w:pPr>
              <w:tabs>
                <w:tab w:val="left" w:pos="10206"/>
              </w:tabs>
              <w:spacing w:after="0" w:line="240" w:lineRule="auto"/>
              <w:jc w:val="both"/>
              <w:rPr>
                <w:rFonts w:ascii="Times New Roman" w:hAnsi="Times New Roman"/>
                <w:sz w:val="24"/>
                <w:lang w:val="en-US"/>
              </w:rPr>
            </w:pPr>
            <w:r w:rsidRPr="00435FCF">
              <w:rPr>
                <w:rFonts w:ascii="Times New Roman" w:hAnsi="Times New Roman"/>
                <w:sz w:val="24"/>
                <w:lang w:val="en-US"/>
              </w:rPr>
              <w:t>and is executed with observance of the established construction and measurement accuracy.</w:t>
            </w:r>
          </w:p>
          <w:p w14:paraId="1B03E324" w14:textId="77777777" w:rsidR="008C7194" w:rsidRPr="00435FCF" w:rsidRDefault="008C7194" w:rsidP="00137935">
            <w:pPr>
              <w:tabs>
                <w:tab w:val="left" w:pos="10206"/>
              </w:tabs>
              <w:spacing w:after="0" w:line="240" w:lineRule="auto"/>
              <w:jc w:val="both"/>
              <w:rPr>
                <w:rFonts w:ascii="Times New Roman" w:hAnsi="Times New Roman"/>
                <w:sz w:val="16"/>
                <w:lang w:val="en-US"/>
              </w:rPr>
            </w:pPr>
          </w:p>
        </w:tc>
      </w:tr>
      <w:tr w:rsidR="00137935" w:rsidRPr="00435FCF" w14:paraId="50C4BE9C" w14:textId="77777777" w:rsidTr="00F35B86">
        <w:tc>
          <w:tcPr>
            <w:tcW w:w="3045" w:type="dxa"/>
            <w:gridSpan w:val="2"/>
          </w:tcPr>
          <w:p w14:paraId="16A335D0" w14:textId="52BA558B" w:rsidR="008C7194" w:rsidRPr="00435FCF" w:rsidRDefault="001B4CD1" w:rsidP="00137935">
            <w:pPr>
              <w:tabs>
                <w:tab w:val="left" w:pos="10206"/>
              </w:tabs>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Additional information</w:t>
            </w:r>
          </w:p>
        </w:tc>
        <w:tc>
          <w:tcPr>
            <w:tcW w:w="7020" w:type="dxa"/>
            <w:gridSpan w:val="4"/>
            <w:tcBorders>
              <w:bottom w:val="single" w:sz="4" w:space="0" w:color="auto"/>
            </w:tcBorders>
          </w:tcPr>
          <w:p w14:paraId="0E543D6A" w14:textId="77777777" w:rsidR="008C7194" w:rsidRPr="00435FCF" w:rsidRDefault="008C7194" w:rsidP="00137935">
            <w:pPr>
              <w:tabs>
                <w:tab w:val="left" w:pos="10206"/>
              </w:tabs>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p>
        </w:tc>
      </w:tr>
      <w:tr w:rsidR="00137935" w:rsidRPr="00435FCF" w14:paraId="16276997" w14:textId="77777777" w:rsidTr="002C2AE2">
        <w:tc>
          <w:tcPr>
            <w:tcW w:w="3864" w:type="dxa"/>
            <w:gridSpan w:val="3"/>
          </w:tcPr>
          <w:p w14:paraId="26D13BDE" w14:textId="7DDE4441" w:rsidR="008C7194" w:rsidRPr="00435FCF" w:rsidRDefault="001B4CD1" w:rsidP="00137935">
            <w:pPr>
              <w:tabs>
                <w:tab w:val="left" w:pos="10206"/>
              </w:tabs>
              <w:spacing w:after="0" w:line="240" w:lineRule="auto"/>
              <w:jc w:val="both"/>
              <w:rPr>
                <w:rFonts w:ascii="Times New Roman" w:hAnsi="Times New Roman"/>
                <w:sz w:val="24"/>
                <w:lang w:val="en-US"/>
              </w:rPr>
            </w:pPr>
            <w:r w:rsidRPr="00435FCF">
              <w:rPr>
                <w:rFonts w:ascii="Times New Roman" w:hAnsi="Times New Roman"/>
                <w:sz w:val="24"/>
                <w:lang w:val="en-US"/>
              </w:rPr>
              <w:t>The Certificate has been drawn up in</w:t>
            </w:r>
          </w:p>
        </w:tc>
        <w:tc>
          <w:tcPr>
            <w:tcW w:w="814" w:type="dxa"/>
            <w:tcBorders>
              <w:bottom w:val="single" w:sz="2" w:space="0" w:color="auto"/>
            </w:tcBorders>
          </w:tcPr>
          <w:p w14:paraId="43F27B48" w14:textId="77777777" w:rsidR="008C7194" w:rsidRPr="00435FCF" w:rsidRDefault="008C7194" w:rsidP="00137935">
            <w:pPr>
              <w:tabs>
                <w:tab w:val="left" w:pos="10206"/>
              </w:tabs>
              <w:spacing w:after="0" w:line="240" w:lineRule="auto"/>
              <w:jc w:val="both"/>
              <w:rPr>
                <w:rFonts w:ascii="Times New Roman" w:hAnsi="Times New Roman"/>
                <w:sz w:val="24"/>
                <w:lang w:val="en-US"/>
              </w:rPr>
            </w:pPr>
          </w:p>
        </w:tc>
        <w:tc>
          <w:tcPr>
            <w:tcW w:w="5387" w:type="dxa"/>
            <w:gridSpan w:val="2"/>
          </w:tcPr>
          <w:p w14:paraId="48704582" w14:textId="4FEE9E36" w:rsidR="008C7194" w:rsidRPr="00435FCF" w:rsidRDefault="001B4CD1" w:rsidP="00137935">
            <w:pPr>
              <w:tabs>
                <w:tab w:val="left" w:pos="10206"/>
              </w:tabs>
              <w:spacing w:after="0" w:line="240" w:lineRule="auto"/>
              <w:jc w:val="both"/>
              <w:rPr>
                <w:rFonts w:ascii="Times New Roman" w:hAnsi="Times New Roman"/>
                <w:sz w:val="24"/>
                <w:lang w:val="en-US"/>
              </w:rPr>
            </w:pPr>
            <w:r w:rsidRPr="00435FCF">
              <w:rPr>
                <w:rFonts w:ascii="Times New Roman" w:hAnsi="Times New Roman"/>
                <w:sz w:val="24"/>
                <w:lang w:val="en-US"/>
              </w:rPr>
              <w:t>copies</w:t>
            </w:r>
            <w:r w:rsidR="008C7194" w:rsidRPr="00435FCF">
              <w:rPr>
                <w:rFonts w:ascii="Times New Roman" w:hAnsi="Times New Roman"/>
                <w:sz w:val="24"/>
                <w:lang w:val="en-US"/>
              </w:rPr>
              <w:t xml:space="preserve">. </w:t>
            </w:r>
          </w:p>
        </w:tc>
      </w:tr>
      <w:tr w:rsidR="00137935" w:rsidRPr="00435FCF" w14:paraId="13B53B77" w14:textId="77777777" w:rsidTr="00F35B86">
        <w:tc>
          <w:tcPr>
            <w:tcW w:w="1620" w:type="dxa"/>
          </w:tcPr>
          <w:p w14:paraId="1764FB86" w14:textId="77777777" w:rsidR="00C53B7C" w:rsidRPr="00435FCF" w:rsidRDefault="00C53B7C" w:rsidP="00137935">
            <w:pPr>
              <w:tabs>
                <w:tab w:val="left" w:pos="10206"/>
              </w:tabs>
              <w:spacing w:after="0" w:line="240" w:lineRule="auto"/>
              <w:jc w:val="both"/>
              <w:rPr>
                <w:rFonts w:ascii="Times New Roman" w:hAnsi="Times New Roman"/>
                <w:sz w:val="24"/>
                <w:lang w:val="en-US"/>
              </w:rPr>
            </w:pPr>
          </w:p>
          <w:p w14:paraId="010A85C6" w14:textId="28712353" w:rsidR="008C7194" w:rsidRPr="00435FCF" w:rsidRDefault="001B4CD1" w:rsidP="00137935">
            <w:pPr>
              <w:tabs>
                <w:tab w:val="left" w:pos="10206"/>
              </w:tabs>
              <w:spacing w:after="0" w:line="240" w:lineRule="auto"/>
              <w:jc w:val="both"/>
              <w:rPr>
                <w:rFonts w:ascii="Times New Roman" w:hAnsi="Times New Roman"/>
                <w:sz w:val="24"/>
                <w:lang w:val="en-US"/>
              </w:rPr>
            </w:pPr>
            <w:r w:rsidRPr="00435FCF">
              <w:rPr>
                <w:rFonts w:ascii="Times New Roman" w:hAnsi="Times New Roman"/>
                <w:sz w:val="24"/>
                <w:lang w:val="en-US"/>
              </w:rPr>
              <w:t>Appendices</w:t>
            </w:r>
            <w:r w:rsidR="008C7194" w:rsidRPr="00435FCF">
              <w:rPr>
                <w:rFonts w:ascii="Times New Roman" w:hAnsi="Times New Roman"/>
                <w:sz w:val="24"/>
                <w:lang w:val="en-US"/>
              </w:rPr>
              <w:t>:</w:t>
            </w:r>
          </w:p>
        </w:tc>
        <w:tc>
          <w:tcPr>
            <w:tcW w:w="8445" w:type="dxa"/>
            <w:gridSpan w:val="5"/>
          </w:tcPr>
          <w:p w14:paraId="0BBAAE16" w14:textId="77777777" w:rsidR="008C7194" w:rsidRPr="00435FCF" w:rsidRDefault="008C7194" w:rsidP="00137935">
            <w:pPr>
              <w:tabs>
                <w:tab w:val="left" w:pos="10206"/>
              </w:tabs>
              <w:spacing w:after="0" w:line="240" w:lineRule="auto"/>
              <w:jc w:val="both"/>
              <w:rPr>
                <w:rFonts w:ascii="Times New Roman" w:hAnsi="Times New Roman"/>
                <w:sz w:val="24"/>
                <w:lang w:val="en-US"/>
              </w:rPr>
            </w:pPr>
          </w:p>
        </w:tc>
      </w:tr>
      <w:tr w:rsidR="00137935" w:rsidRPr="00435FCF" w14:paraId="23769562" w14:textId="77777777" w:rsidTr="00F35B86">
        <w:tc>
          <w:tcPr>
            <w:tcW w:w="1620" w:type="dxa"/>
          </w:tcPr>
          <w:p w14:paraId="2AB70F6C" w14:textId="77777777" w:rsidR="008C7194" w:rsidRPr="00435FCF" w:rsidRDefault="008C7194" w:rsidP="00137935">
            <w:pPr>
              <w:tabs>
                <w:tab w:val="left" w:pos="10206"/>
              </w:tabs>
              <w:spacing w:after="0" w:line="240" w:lineRule="auto"/>
              <w:jc w:val="both"/>
              <w:rPr>
                <w:rFonts w:ascii="Times New Roman" w:hAnsi="Times New Roman"/>
                <w:sz w:val="24"/>
                <w:lang w:val="en-US"/>
              </w:rPr>
            </w:pPr>
          </w:p>
        </w:tc>
        <w:tc>
          <w:tcPr>
            <w:tcW w:w="8445" w:type="dxa"/>
            <w:gridSpan w:val="5"/>
            <w:tcBorders>
              <w:top w:val="single" w:sz="2" w:space="0" w:color="auto"/>
            </w:tcBorders>
          </w:tcPr>
          <w:p w14:paraId="4BD7737E" w14:textId="5057240D" w:rsidR="008C7194" w:rsidRPr="00435FCF" w:rsidRDefault="001B4CD1" w:rsidP="00137935">
            <w:pPr>
              <w:tabs>
                <w:tab w:val="left" w:pos="10206"/>
              </w:tabs>
              <w:spacing w:after="0" w:line="240" w:lineRule="auto"/>
              <w:jc w:val="center"/>
              <w:rPr>
                <w:rFonts w:ascii="Times New Roman" w:hAnsi="Times New Roman"/>
                <w:sz w:val="16"/>
                <w:lang w:val="en-US"/>
              </w:rPr>
            </w:pPr>
            <w:r w:rsidRPr="00435FCF">
              <w:rPr>
                <w:rFonts w:ascii="Times New Roman" w:hAnsi="Times New Roman"/>
                <w:i/>
                <w:sz w:val="16"/>
                <w:lang w:val="en-US"/>
              </w:rPr>
              <w:t>(diagram of axes fastening)</w:t>
            </w:r>
          </w:p>
        </w:tc>
      </w:tr>
      <w:tr w:rsidR="00137935" w:rsidRPr="00435FCF" w14:paraId="38429608" w14:textId="77777777" w:rsidTr="00F35B86">
        <w:tc>
          <w:tcPr>
            <w:tcW w:w="10065" w:type="dxa"/>
            <w:gridSpan w:val="6"/>
          </w:tcPr>
          <w:p w14:paraId="3100D5F8" w14:textId="69F6AA43" w:rsidR="00DF4075" w:rsidRPr="00435FCF" w:rsidRDefault="00DF4075" w:rsidP="00DF407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Owner responsible for construction supervision</w:t>
            </w:r>
            <w:r w:rsidRPr="00435FCF">
              <w:rPr>
                <w:rFonts w:ascii="Times New Roman" w:hAnsi="Times New Roman"/>
                <w:sz w:val="20"/>
                <w:lang w:val="en-US"/>
              </w:rPr>
              <w:t xml:space="preserve"> _______________________________________________________________________________________________</w:t>
            </w:r>
          </w:p>
          <w:p w14:paraId="081D5594" w14:textId="77777777" w:rsidR="00DF4075" w:rsidRPr="00435FCF" w:rsidRDefault="00DF4075" w:rsidP="00DF407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(full name, signature)</w:t>
            </w:r>
          </w:p>
          <w:p w14:paraId="6868B101" w14:textId="77777777" w:rsidR="00DF4075" w:rsidRPr="00435FCF" w:rsidRDefault="00DF4075" w:rsidP="00DF407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Contractor</w:t>
            </w:r>
          </w:p>
          <w:p w14:paraId="135B73F1" w14:textId="77777777" w:rsidR="00DF4075" w:rsidRPr="00435FCF" w:rsidRDefault="00DF4075" w:rsidP="00DF407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367BB2B4" w14:textId="77777777" w:rsidR="00DF4075" w:rsidRPr="00435FCF" w:rsidRDefault="00DF4075" w:rsidP="00DF407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(full name, signature)</w:t>
            </w:r>
          </w:p>
          <w:p w14:paraId="4283682D" w14:textId="77777777" w:rsidR="00DF4075" w:rsidRPr="00435FCF" w:rsidRDefault="00DF4075" w:rsidP="00DF4075">
            <w:pPr>
              <w:widowControl w:val="0"/>
              <w:autoSpaceDE w:val="0"/>
              <w:autoSpaceDN w:val="0"/>
              <w:adjustRightInd w:val="0"/>
              <w:spacing w:after="0" w:line="240" w:lineRule="auto"/>
              <w:ind w:left="142" w:right="164"/>
              <w:jc w:val="both"/>
              <w:rPr>
                <w:rFonts w:ascii="Times New Roman" w:hAnsi="Times New Roman"/>
                <w:sz w:val="24"/>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construction,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gement)</w:t>
            </w:r>
          </w:p>
          <w:p w14:paraId="46405672" w14:textId="77777777" w:rsidR="00DF4075" w:rsidRPr="00435FCF" w:rsidRDefault="00DF4075" w:rsidP="00DF407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2D4133EC" w14:textId="77777777" w:rsidR="00DF4075" w:rsidRPr="00435FCF" w:rsidRDefault="00DF4075" w:rsidP="00DF407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(full name, signature)</w:t>
            </w:r>
          </w:p>
          <w:p w14:paraId="3971BCC7" w14:textId="77777777" w:rsidR="00DF4075" w:rsidRPr="00435FCF" w:rsidRDefault="00DF4075" w:rsidP="00DF4075">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General Designer</w:t>
            </w:r>
            <w:r w:rsidRPr="00435FCF">
              <w:rPr>
                <w:rFonts w:ascii="Times New Roman" w:hAnsi="Times New Roman"/>
                <w:sz w:val="24"/>
                <w:lang w:val="en-US"/>
              </w:rPr>
              <w:t xml:space="preserve"> of design documentation</w:t>
            </w:r>
          </w:p>
          <w:p w14:paraId="5B63E22D" w14:textId="77777777" w:rsidR="00DF4075" w:rsidRPr="00435FCF" w:rsidRDefault="00DF4075" w:rsidP="00DF4075">
            <w:pPr>
              <w:widowControl w:val="0"/>
              <w:pBdr>
                <w:bottom w:val="single" w:sz="4" w:space="1" w:color="auto"/>
              </w:pBdr>
              <w:autoSpaceDE w:val="0"/>
              <w:autoSpaceDN w:val="0"/>
              <w:adjustRightInd w:val="0"/>
              <w:spacing w:after="0" w:line="240" w:lineRule="auto"/>
              <w:ind w:left="142" w:right="164"/>
              <w:jc w:val="center"/>
              <w:rPr>
                <w:rFonts w:ascii="Times New Roman" w:hAnsi="Times New Roman"/>
                <w:i/>
                <w:sz w:val="20"/>
                <w:lang w:val="en-US"/>
              </w:rPr>
            </w:pPr>
          </w:p>
          <w:p w14:paraId="2E6D7587" w14:textId="37E1731C" w:rsidR="008C7194" w:rsidRPr="00435FCF" w:rsidRDefault="00DF4075" w:rsidP="00DF407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(full name, signature)</w:t>
            </w:r>
          </w:p>
        </w:tc>
      </w:tr>
      <w:tr w:rsidR="00137935" w:rsidRPr="00435FCF" w14:paraId="44EEE91A" w14:textId="77777777" w:rsidTr="00F35B86">
        <w:tc>
          <w:tcPr>
            <w:tcW w:w="10065" w:type="dxa"/>
            <w:gridSpan w:val="6"/>
          </w:tcPr>
          <w:p w14:paraId="6D829083" w14:textId="2E4012EB" w:rsidR="008C7194" w:rsidRPr="00435FCF" w:rsidRDefault="001B4CD1" w:rsidP="00DF4075">
            <w:pPr>
              <w:spacing w:after="0" w:line="240" w:lineRule="auto"/>
              <w:ind w:left="148"/>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00DF4075" w:rsidRPr="00435FCF">
              <w:rPr>
                <w:rFonts w:ascii="Times New Roman" w:eastAsia="Calibri" w:hAnsi="Times New Roman" w:cs="Times New Roman"/>
                <w:sz w:val="24"/>
                <w:lang w:val="en-US"/>
              </w:rPr>
              <w:t>organisation</w:t>
            </w:r>
            <w:proofErr w:type="spellEnd"/>
            <w:r w:rsidRPr="00435FCF">
              <w:rPr>
                <w:rFonts w:ascii="Times New Roman" w:hAnsi="Times New Roman"/>
                <w:sz w:val="24"/>
                <w:lang w:val="en-US"/>
              </w:rPr>
              <w:t xml:space="preserve"> who has completed works on grid line layout of </w:t>
            </w:r>
            <w:r w:rsidRPr="00435FCF">
              <w:rPr>
                <w:rFonts w:ascii="Times New Roman" w:eastAsia="Calibri" w:hAnsi="Times New Roman" w:cs="Times New Roman"/>
                <w:sz w:val="24"/>
                <w:lang w:val="en-US"/>
              </w:rPr>
              <w:t xml:space="preserve">the </w:t>
            </w:r>
            <w:r w:rsidRPr="00435FCF">
              <w:rPr>
                <w:rFonts w:ascii="Times New Roman" w:hAnsi="Times New Roman"/>
                <w:sz w:val="24"/>
                <w:lang w:val="en-US"/>
              </w:rPr>
              <w:t>construction facility on site</w:t>
            </w:r>
            <w:r w:rsidR="008C7194" w:rsidRPr="00435FCF">
              <w:rPr>
                <w:rFonts w:ascii="Times New Roman" w:hAnsi="Times New Roman"/>
                <w:sz w:val="24"/>
                <w:lang w:val="en-US"/>
              </w:rPr>
              <w:t xml:space="preserve"> </w:t>
            </w:r>
            <w:r w:rsidR="008C7194" w:rsidRPr="00435FCF">
              <w:rPr>
                <w:rFonts w:ascii="Times New Roman" w:eastAsia="Calibri" w:hAnsi="Times New Roman" w:cs="Times New Roman"/>
                <w:sz w:val="24"/>
                <w:lang w:val="en-US"/>
              </w:rPr>
              <w:t>________________________________________________</w:t>
            </w:r>
            <w:r w:rsidR="002A0976" w:rsidRPr="00435FCF">
              <w:rPr>
                <w:rFonts w:ascii="Times New Roman" w:eastAsia="Calibri" w:hAnsi="Times New Roman" w:cs="Times New Roman"/>
                <w:sz w:val="24"/>
                <w:lang w:val="en-US"/>
              </w:rPr>
              <w:t>_____________</w:t>
            </w:r>
            <w:r w:rsidR="008C7194" w:rsidRPr="00435FCF">
              <w:rPr>
                <w:rFonts w:ascii="Times New Roman" w:eastAsia="Calibri" w:hAnsi="Times New Roman" w:cs="Times New Roman"/>
                <w:sz w:val="24"/>
                <w:lang w:val="en-US"/>
              </w:rPr>
              <w:t>________</w:t>
            </w:r>
          </w:p>
        </w:tc>
      </w:tr>
      <w:tr w:rsidR="00137935" w:rsidRPr="00435FCF" w14:paraId="438328D0" w14:textId="77777777" w:rsidTr="00F35B86">
        <w:tc>
          <w:tcPr>
            <w:tcW w:w="10065" w:type="dxa"/>
            <w:gridSpan w:val="6"/>
          </w:tcPr>
          <w:p w14:paraId="1C71597F" w14:textId="68FB99DC" w:rsidR="008C7194" w:rsidRPr="00435FCF" w:rsidRDefault="001B4CD1" w:rsidP="00DF4075">
            <w:pPr>
              <w:spacing w:after="0" w:line="240" w:lineRule="auto"/>
              <w:jc w:val="center"/>
              <w:rPr>
                <w:rFonts w:ascii="Times New Roman" w:hAnsi="Times New Roman"/>
                <w:sz w:val="16"/>
                <w:lang w:val="en-US"/>
              </w:rPr>
            </w:pPr>
            <w:r w:rsidRPr="00435FCF">
              <w:rPr>
                <w:rFonts w:ascii="Times New Roman" w:hAnsi="Times New Roman"/>
                <w:i/>
                <w:sz w:val="16"/>
                <w:lang w:val="en-US"/>
              </w:rPr>
              <w:t>(</w:t>
            </w:r>
            <w:r w:rsidR="00DF4075" w:rsidRPr="00435FCF">
              <w:rPr>
                <w:rFonts w:ascii="Times New Roman" w:hAnsi="Times New Roman"/>
                <w:i/>
                <w:sz w:val="16"/>
                <w:lang w:val="en-US"/>
              </w:rPr>
              <w:t xml:space="preserve">full </w:t>
            </w:r>
            <w:proofErr w:type="spellStart"/>
            <w:r w:rsidR="00DF4075" w:rsidRPr="00435FCF">
              <w:rPr>
                <w:rFonts w:ascii="Times New Roman" w:hAnsi="Times New Roman"/>
                <w:i/>
                <w:sz w:val="16"/>
                <w:lang w:val="en-US"/>
              </w:rPr>
              <w:t>anme</w:t>
            </w:r>
            <w:proofErr w:type="spellEnd"/>
            <w:r w:rsidRPr="00435FCF">
              <w:rPr>
                <w:rFonts w:ascii="Times New Roman" w:hAnsi="Times New Roman"/>
                <w:i/>
                <w:sz w:val="16"/>
                <w:lang w:val="en-US"/>
              </w:rPr>
              <w:t>, signature)</w:t>
            </w:r>
            <w:r w:rsidR="008C7194" w:rsidRPr="00435FCF">
              <w:rPr>
                <w:rFonts w:ascii="Times New Roman" w:hAnsi="Times New Roman"/>
                <w:sz w:val="16"/>
                <w:lang w:val="en-US"/>
              </w:rPr>
              <w:t xml:space="preserve"> </w:t>
            </w:r>
          </w:p>
        </w:tc>
      </w:tr>
    </w:tbl>
    <w:p w14:paraId="19C19EF0" w14:textId="76DB0AE3" w:rsidR="00F35B86" w:rsidRPr="00435FCF" w:rsidRDefault="008C7194" w:rsidP="00137935">
      <w:pPr>
        <w:jc w:val="right"/>
        <w:rPr>
          <w:rFonts w:ascii="Times New Roman" w:eastAsia="Times New Roman" w:hAnsi="Times New Roman" w:cs="Times New Roman"/>
          <w:b/>
          <w:sz w:val="24"/>
          <w:szCs w:val="24"/>
        </w:rPr>
      </w:pPr>
      <w:r w:rsidRPr="00435FCF">
        <w:rPr>
          <w:rFonts w:ascii="Times New Roman" w:hAnsi="Times New Roman"/>
          <w:b/>
          <w:sz w:val="24"/>
          <w:lang w:val="en-US"/>
        </w:rPr>
        <w:br w:type="page"/>
      </w:r>
      <w:r w:rsidR="002A0976" w:rsidRPr="00435FCF">
        <w:rPr>
          <w:rFonts w:ascii="Times New Roman" w:hAnsi="Times New Roman"/>
          <w:b/>
          <w:sz w:val="24"/>
          <w:lang w:val="en-US"/>
        </w:rPr>
        <w:lastRenderedPageBreak/>
        <w:t xml:space="preserve">Form </w:t>
      </w:r>
      <w:r w:rsidR="00133A31" w:rsidRPr="00435FCF">
        <w:rPr>
          <w:rFonts w:ascii="Times New Roman" w:eastAsia="Times New Roman" w:hAnsi="Times New Roman" w:cs="Times New Roman"/>
          <w:b/>
          <w:sz w:val="24"/>
          <w:szCs w:val="24"/>
          <w:lang w:val="en-US"/>
        </w:rPr>
        <w:t>C</w:t>
      </w:r>
      <w:r w:rsidR="00F35B86" w:rsidRPr="00435FCF">
        <w:rPr>
          <w:rFonts w:ascii="Times New Roman" w:eastAsia="Times New Roman" w:hAnsi="Times New Roman" w:cs="Times New Roman"/>
          <w:b/>
          <w:sz w:val="24"/>
          <w:szCs w:val="24"/>
        </w:rPr>
        <w:t>-3</w:t>
      </w:r>
    </w:p>
    <w:p w14:paraId="33FB1BD4" w14:textId="420C8575" w:rsidR="00F35B86" w:rsidRPr="00435FCF" w:rsidRDefault="002A0976" w:rsidP="00137935">
      <w:pPr>
        <w:keepNext/>
        <w:keepLines/>
        <w:spacing w:before="240" w:after="240" w:line="240" w:lineRule="auto"/>
        <w:ind w:firstLine="709"/>
        <w:jc w:val="center"/>
        <w:outlineLvl w:val="1"/>
        <w:rPr>
          <w:rFonts w:ascii="Times New Roman" w:hAnsi="Times New Roman"/>
          <w:b/>
          <w:sz w:val="24"/>
          <w:lang w:val="en-US"/>
        </w:rPr>
      </w:pPr>
      <w:bookmarkStart w:id="173" w:name="_Toc385342318"/>
      <w:bookmarkStart w:id="174" w:name="_Toc129875178"/>
      <w:bookmarkStart w:id="175" w:name="_Toc133334694"/>
      <w:bookmarkStart w:id="176" w:name="_Toc142853937"/>
      <w:r w:rsidRPr="00435FCF">
        <w:rPr>
          <w:rFonts w:ascii="Times New Roman" w:hAnsi="Times New Roman"/>
          <w:b/>
          <w:sz w:val="24"/>
          <w:lang w:val="en-US"/>
        </w:rPr>
        <w:t>Form of Inspection Certificate of Open Ditches and Foundation Pits</w:t>
      </w:r>
      <w:bookmarkEnd w:id="173"/>
      <w:bookmarkEnd w:id="174"/>
      <w:bookmarkEnd w:id="175"/>
      <w:bookmarkEnd w:id="176"/>
    </w:p>
    <w:p w14:paraId="58F5C83C" w14:textId="2EFE39CB" w:rsidR="002A0976" w:rsidRPr="00435FCF" w:rsidRDefault="002A0976" w:rsidP="00137935">
      <w:pPr>
        <w:spacing w:after="0" w:line="240" w:lineRule="auto"/>
        <w:jc w:val="center"/>
        <w:rPr>
          <w:rFonts w:ascii="Times New Roman" w:hAnsi="Times New Roman"/>
          <w:b/>
          <w:sz w:val="24"/>
          <w:lang w:val="en-US"/>
        </w:rPr>
      </w:pPr>
      <w:bookmarkStart w:id="177" w:name="_Toc385342319"/>
      <w:r w:rsidRPr="00435FCF">
        <w:rPr>
          <w:rFonts w:ascii="Times New Roman" w:hAnsi="Times New Roman"/>
          <w:b/>
          <w:sz w:val="24"/>
          <w:lang w:val="en-US"/>
        </w:rPr>
        <w:t>C</w:t>
      </w:r>
      <w:bookmarkEnd w:id="177"/>
      <w:r w:rsidRPr="00435FCF">
        <w:rPr>
          <w:rFonts w:ascii="Times New Roman" w:hAnsi="Times New Roman"/>
          <w:b/>
          <w:sz w:val="24"/>
          <w:lang w:val="en-US"/>
        </w:rPr>
        <w:t>ERTIFICATE No. _______</w:t>
      </w:r>
    </w:p>
    <w:p w14:paraId="7113C60E" w14:textId="680F7A77" w:rsidR="00F35B86" w:rsidRPr="00435FCF" w:rsidRDefault="002A0976"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Inspection of Open Ditches and Foundation Pits</w:t>
      </w:r>
    </w:p>
    <w:p w14:paraId="1EA20D23" w14:textId="6EF808B0" w:rsidR="00F35B86" w:rsidRPr="00435FCF" w:rsidRDefault="002A0976" w:rsidP="00137935">
      <w:pPr>
        <w:tabs>
          <w:tab w:val="left" w:leader="underscore" w:pos="811"/>
          <w:tab w:val="left" w:leader="underscore" w:pos="1493"/>
          <w:tab w:val="left" w:pos="4339"/>
        </w:tabs>
        <w:autoSpaceDE w:val="0"/>
        <w:autoSpaceDN w:val="0"/>
        <w:adjustRightInd w:val="0"/>
        <w:spacing w:before="38" w:after="0" w:line="240" w:lineRule="auto"/>
        <w:ind w:left="360" w:right="-286"/>
        <w:jc w:val="both"/>
        <w:rPr>
          <w:rFonts w:ascii="Times New Roman" w:hAnsi="Times New Roman"/>
          <w:sz w:val="24"/>
          <w:lang w:val="en-US"/>
        </w:rPr>
      </w:pPr>
      <w:r w:rsidRPr="00435FCF">
        <w:rPr>
          <w:rFonts w:ascii="Times New Roman" w:hAnsi="Times New Roman"/>
          <w:sz w:val="24"/>
          <w:lang w:val="en-US"/>
        </w:rPr>
        <w:t>“__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 xml:space="preserve">___________ 20___ </w:t>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Unit No. __________</w:t>
      </w:r>
    </w:p>
    <w:p w14:paraId="49DEA98B" w14:textId="372CD1A5" w:rsidR="00F35B86" w:rsidRPr="00435FCF" w:rsidRDefault="002A0976" w:rsidP="0013793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 xml:space="preserve">Representative of the </w:t>
      </w:r>
      <w:r w:rsidR="0044732A" w:rsidRPr="00435FCF">
        <w:rPr>
          <w:rFonts w:ascii="Times New Roman" w:hAnsi="Times New Roman"/>
          <w:sz w:val="24"/>
          <w:lang w:val="en-US"/>
        </w:rPr>
        <w:t>Owner</w:t>
      </w:r>
      <w:r w:rsidR="00F35B86" w:rsidRPr="00435FCF">
        <w:rPr>
          <w:rFonts w:ascii="Times New Roman" w:hAnsi="Times New Roman"/>
          <w:sz w:val="24"/>
          <w:lang w:val="en-US"/>
        </w:rPr>
        <w:t>: ______________________________________</w:t>
      </w:r>
      <w:r w:rsidR="008A6899" w:rsidRPr="00435FCF">
        <w:rPr>
          <w:rFonts w:ascii="Times New Roman" w:hAnsi="Times New Roman"/>
          <w:sz w:val="24"/>
          <w:lang w:val="en-US"/>
        </w:rPr>
        <w:t>______________</w:t>
      </w:r>
      <w:r w:rsidR="00F35B86" w:rsidRPr="00435FCF">
        <w:rPr>
          <w:rFonts w:ascii="Times New Roman" w:hAnsi="Times New Roman"/>
          <w:sz w:val="24"/>
          <w:lang w:val="en-US"/>
        </w:rPr>
        <w:t>__</w:t>
      </w:r>
      <w:r w:rsidR="00C12FB7" w:rsidRPr="00435FCF">
        <w:rPr>
          <w:rFonts w:ascii="Times New Roman" w:hAnsi="Times New Roman"/>
          <w:sz w:val="24"/>
          <w:lang w:val="en-US"/>
        </w:rPr>
        <w:t>__</w:t>
      </w:r>
      <w:r w:rsidR="00F35B86" w:rsidRPr="00435FCF">
        <w:rPr>
          <w:rFonts w:ascii="Times New Roman" w:hAnsi="Times New Roman"/>
          <w:sz w:val="24"/>
          <w:lang w:val="en-US"/>
        </w:rPr>
        <w:t>__</w:t>
      </w:r>
    </w:p>
    <w:p w14:paraId="1FF9DDFF" w14:textId="4F3EE1A9" w:rsidR="00CF7BE4" w:rsidRPr="00435FCF" w:rsidRDefault="008A6899" w:rsidP="008A6899">
      <w:pPr>
        <w:widowControl w:val="0"/>
        <w:autoSpaceDE w:val="0"/>
        <w:autoSpaceDN w:val="0"/>
        <w:adjustRightInd w:val="0"/>
        <w:spacing w:after="0" w:line="240" w:lineRule="auto"/>
        <w:ind w:right="164"/>
        <w:jc w:val="center"/>
        <w:rPr>
          <w:rFonts w:ascii="Times New Roman" w:hAnsi="Times New Roman"/>
          <w:i/>
          <w:sz w:val="16"/>
          <w:lang w:val="en-US"/>
        </w:rPr>
      </w:pPr>
      <w:r w:rsidRPr="00435FCF">
        <w:rPr>
          <w:rFonts w:ascii="Times New Roman" w:hAnsi="Times New Roman"/>
          <w:i/>
          <w:sz w:val="16"/>
          <w:lang w:val="en-US"/>
        </w:rPr>
        <w:t xml:space="preserve">            </w:t>
      </w:r>
      <w:r w:rsidR="002A0976" w:rsidRPr="00435FCF">
        <w:rPr>
          <w:rFonts w:ascii="Times New Roman" w:hAnsi="Times New Roman"/>
          <w:i/>
          <w:sz w:val="16"/>
          <w:lang w:val="en-US"/>
        </w:rPr>
        <w:t>(</w:t>
      </w:r>
      <w:r w:rsidR="00CF7BE4" w:rsidRPr="00435FCF">
        <w:rPr>
          <w:rFonts w:ascii="Times New Roman" w:hAnsi="Times New Roman"/>
          <w:i/>
          <w:sz w:val="16"/>
          <w:lang w:val="en-US"/>
        </w:rPr>
        <w:t>position, full name,)</w:t>
      </w:r>
    </w:p>
    <w:p w14:paraId="6E8E09C0" w14:textId="798D8405" w:rsidR="00F35B86" w:rsidRPr="00435FCF" w:rsidRDefault="00CF7BE4" w:rsidP="0013793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Representative of the Contractor</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_________</w:t>
      </w:r>
      <w:r w:rsidRPr="00435FCF">
        <w:rPr>
          <w:rFonts w:ascii="Times New Roman" w:eastAsia="Calibri" w:hAnsi="Times New Roman" w:cs="Times New Roman"/>
          <w:sz w:val="24"/>
          <w:lang w:val="en-US"/>
        </w:rPr>
        <w:t>___</w:t>
      </w:r>
      <w:r w:rsidR="00F35B86" w:rsidRPr="00435FCF">
        <w:rPr>
          <w:rFonts w:ascii="Times New Roman" w:eastAsia="Calibri" w:hAnsi="Times New Roman" w:cs="Times New Roman"/>
          <w:sz w:val="24"/>
          <w:lang w:val="en-US"/>
        </w:rPr>
        <w:t>_________________</w:t>
      </w:r>
      <w:r w:rsidR="002A0976" w:rsidRPr="00435FCF">
        <w:rPr>
          <w:rFonts w:ascii="Times New Roman" w:eastAsia="Calibri" w:hAnsi="Times New Roman" w:cs="Times New Roman"/>
          <w:sz w:val="24"/>
          <w:lang w:val="en-US"/>
        </w:rPr>
        <w:t>____</w:t>
      </w:r>
      <w:r w:rsidR="00F35B86" w:rsidRPr="00435FCF">
        <w:rPr>
          <w:rFonts w:ascii="Times New Roman" w:eastAsia="Calibri" w:hAnsi="Times New Roman" w:cs="Times New Roman"/>
          <w:sz w:val="24"/>
          <w:lang w:val="en-US"/>
        </w:rPr>
        <w:t>_</w:t>
      </w:r>
      <w:r w:rsidR="008A6899" w:rsidRPr="00435FCF">
        <w:rPr>
          <w:rFonts w:ascii="Times New Roman" w:eastAsia="Calibri" w:hAnsi="Times New Roman" w:cs="Times New Roman"/>
          <w:sz w:val="24"/>
          <w:lang w:val="en-US"/>
        </w:rPr>
        <w:t>______________</w:t>
      </w:r>
      <w:r w:rsidR="00F35B86" w:rsidRPr="00435FCF">
        <w:rPr>
          <w:rFonts w:ascii="Times New Roman" w:eastAsia="Calibri" w:hAnsi="Times New Roman" w:cs="Times New Roman"/>
          <w:sz w:val="24"/>
          <w:lang w:val="en-US"/>
        </w:rPr>
        <w:t>__</w:t>
      </w:r>
      <w:r w:rsidR="00C12FB7" w:rsidRPr="00435FCF">
        <w:rPr>
          <w:rFonts w:ascii="Times New Roman" w:eastAsia="Calibri" w:hAnsi="Times New Roman" w:cs="Times New Roman"/>
          <w:sz w:val="24"/>
          <w:lang w:val="en-US"/>
        </w:rPr>
        <w:t>__</w:t>
      </w:r>
      <w:r w:rsidR="00F35B86" w:rsidRPr="00435FCF">
        <w:rPr>
          <w:rFonts w:ascii="Times New Roman" w:eastAsia="Calibri" w:hAnsi="Times New Roman" w:cs="Times New Roman"/>
          <w:sz w:val="24"/>
          <w:lang w:val="en-US"/>
        </w:rPr>
        <w:t>___</w:t>
      </w:r>
    </w:p>
    <w:p w14:paraId="5A18F72C" w14:textId="2B823AE2" w:rsidR="00F35B86" w:rsidRPr="00435FCF" w:rsidRDefault="002A0976" w:rsidP="008A6899">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 xml:space="preserve">(position, </w:t>
      </w:r>
      <w:r w:rsidR="00CF7BE4" w:rsidRPr="00435FCF">
        <w:rPr>
          <w:rFonts w:ascii="Times New Roman" w:hAnsi="Times New Roman"/>
          <w:i/>
          <w:sz w:val="16"/>
          <w:lang w:val="en-US"/>
        </w:rPr>
        <w:t>full name</w:t>
      </w:r>
      <w:r w:rsidRPr="00435FCF">
        <w:rPr>
          <w:rFonts w:ascii="Times New Roman" w:hAnsi="Times New Roman"/>
          <w:i/>
          <w:sz w:val="16"/>
          <w:lang w:val="en-US"/>
        </w:rPr>
        <w:t>)</w:t>
      </w:r>
    </w:p>
    <w:p w14:paraId="4805F730" w14:textId="5605B96C" w:rsidR="00F35B86" w:rsidRPr="00435FCF" w:rsidRDefault="002A0976" w:rsidP="00C53B7C">
      <w:pPr>
        <w:widowControl w:val="0"/>
        <w:suppressAutoHyphens/>
        <w:spacing w:after="0" w:line="0" w:lineRule="atLeast"/>
        <w:ind w:left="142" w:right="140"/>
        <w:jc w:val="both"/>
        <w:rPr>
          <w:rFonts w:ascii="Times New Roman" w:hAnsi="Times New Roman"/>
          <w:b/>
          <w:kern w:val="1"/>
          <w:sz w:val="24"/>
          <w:lang w:val="en-US"/>
        </w:rPr>
      </w:pPr>
      <w:r w:rsidRPr="00435FCF">
        <w:rPr>
          <w:rFonts w:ascii="Times New Roman" w:hAnsi="Times New Roman"/>
          <w:sz w:val="24"/>
          <w:lang w:val="en-US"/>
        </w:rPr>
        <w:t xml:space="preserve">Representative of </w:t>
      </w:r>
      <w:r w:rsidR="00CF7BE4" w:rsidRPr="00435FCF">
        <w:rPr>
          <w:rFonts w:ascii="Times New Roman" w:hAnsi="Times New Roman"/>
          <w:sz w:val="24"/>
          <w:lang w:val="en-US"/>
        </w:rPr>
        <w:t>General Designer</w:t>
      </w:r>
      <w:r w:rsidRPr="00435FCF">
        <w:rPr>
          <w:rFonts w:ascii="Times New Roman" w:hAnsi="Times New Roman"/>
          <w:sz w:val="24"/>
          <w:lang w:val="en-US"/>
        </w:rPr>
        <w:t xml:space="preserve"> of design documentation when designer’s supervision is carried out</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______________________________________________</w:t>
      </w:r>
      <w:r w:rsidR="008A6899" w:rsidRPr="00435FCF">
        <w:rPr>
          <w:rFonts w:ascii="Times New Roman" w:eastAsia="Calibri" w:hAnsi="Times New Roman" w:cs="Times New Roman"/>
          <w:sz w:val="24"/>
          <w:lang w:val="en-US"/>
        </w:rPr>
        <w:t>______________________________</w:t>
      </w:r>
      <w:r w:rsidR="00F35B86" w:rsidRPr="00435FCF">
        <w:rPr>
          <w:rFonts w:ascii="Times New Roman" w:eastAsia="Calibri" w:hAnsi="Times New Roman" w:cs="Times New Roman"/>
          <w:sz w:val="24"/>
          <w:lang w:val="en-US"/>
        </w:rPr>
        <w:t>__</w:t>
      </w:r>
      <w:r w:rsidR="00C12FB7" w:rsidRPr="00435FCF">
        <w:rPr>
          <w:rFonts w:ascii="Times New Roman" w:eastAsia="Calibri" w:hAnsi="Times New Roman" w:cs="Times New Roman"/>
          <w:sz w:val="24"/>
          <w:lang w:val="en-US"/>
        </w:rPr>
        <w:t>___</w:t>
      </w:r>
      <w:r w:rsidR="00F35B86" w:rsidRPr="00435FCF">
        <w:rPr>
          <w:rFonts w:ascii="Times New Roman" w:eastAsia="Calibri" w:hAnsi="Times New Roman" w:cs="Times New Roman"/>
          <w:sz w:val="24"/>
          <w:lang w:val="en-US"/>
        </w:rPr>
        <w:t>_</w:t>
      </w:r>
    </w:p>
    <w:p w14:paraId="27E8C6BA" w14:textId="545B743C" w:rsidR="00F35B86" w:rsidRPr="00435FCF" w:rsidRDefault="002A0976" w:rsidP="008A6899">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 xml:space="preserve">(position, </w:t>
      </w:r>
      <w:r w:rsidR="008A6899" w:rsidRPr="00435FCF">
        <w:rPr>
          <w:rFonts w:ascii="Times New Roman" w:hAnsi="Times New Roman"/>
          <w:i/>
          <w:sz w:val="16"/>
          <w:lang w:val="en-US"/>
        </w:rPr>
        <w:t>full name</w:t>
      </w:r>
      <w:r w:rsidRPr="00435FCF">
        <w:rPr>
          <w:rFonts w:ascii="Times New Roman" w:hAnsi="Times New Roman"/>
          <w:i/>
          <w:sz w:val="16"/>
          <w:lang w:val="en-US"/>
        </w:rPr>
        <w:t>)</w:t>
      </w:r>
    </w:p>
    <w:p w14:paraId="63C73E32" w14:textId="11A98B2E" w:rsidR="008A6899" w:rsidRPr="00435FCF" w:rsidRDefault="002A0976" w:rsidP="0013793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008A6899"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works subject to inspection</w:t>
      </w:r>
      <w:r w:rsidR="00F35B86" w:rsidRPr="00435FCF">
        <w:rPr>
          <w:rFonts w:ascii="Times New Roman" w:hAnsi="Times New Roman"/>
          <w:sz w:val="24"/>
          <w:lang w:val="en-US"/>
        </w:rPr>
        <w:t xml:space="preserve">: </w:t>
      </w:r>
    </w:p>
    <w:p w14:paraId="281CA2B1" w14:textId="3B9AB602" w:rsidR="00F35B86" w:rsidRPr="00435FCF" w:rsidRDefault="008A6899" w:rsidP="0013793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______________________________________________________________</w:t>
      </w:r>
      <w:r w:rsidR="00F35B86" w:rsidRPr="00435FCF">
        <w:rPr>
          <w:rFonts w:ascii="Times New Roman" w:eastAsia="Calibri" w:hAnsi="Times New Roman" w:cs="Times New Roman"/>
          <w:sz w:val="24"/>
          <w:lang w:val="en-US"/>
        </w:rPr>
        <w:t>____________________</w:t>
      </w:r>
    </w:p>
    <w:p w14:paraId="6D9A20F6" w14:textId="347D322B" w:rsidR="00F35B86" w:rsidRPr="00435FCF" w:rsidRDefault="002A0976" w:rsidP="008A6899">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w:t>
      </w:r>
      <w:r w:rsidR="006A602F" w:rsidRPr="00435FCF">
        <w:rPr>
          <w:rFonts w:ascii="Times New Roman" w:hAnsi="Times New Roman"/>
          <w:i/>
          <w:sz w:val="16"/>
          <w:lang w:val="en-US"/>
        </w:rPr>
        <w:t xml:space="preserve">name of organization, </w:t>
      </w:r>
      <w:r w:rsidRPr="00435FCF">
        <w:rPr>
          <w:rFonts w:ascii="Times New Roman" w:hAnsi="Times New Roman"/>
          <w:i/>
          <w:sz w:val="16"/>
          <w:lang w:val="en-US"/>
        </w:rPr>
        <w:t xml:space="preserve">position, </w:t>
      </w:r>
      <w:r w:rsidR="008A6899" w:rsidRPr="00435FCF">
        <w:rPr>
          <w:rFonts w:ascii="Times New Roman" w:hAnsi="Times New Roman"/>
          <w:i/>
          <w:sz w:val="16"/>
          <w:lang w:val="en-US"/>
        </w:rPr>
        <w:t>full name</w:t>
      </w:r>
      <w:r w:rsidRPr="00435FCF">
        <w:rPr>
          <w:rFonts w:ascii="Times New Roman" w:hAnsi="Times New Roman"/>
          <w:i/>
          <w:sz w:val="16"/>
          <w:lang w:val="en-US"/>
        </w:rPr>
        <w:t>)</w:t>
      </w:r>
    </w:p>
    <w:p w14:paraId="4CEF7434" w14:textId="31E14E14" w:rsidR="00F35B86" w:rsidRPr="00435FCF" w:rsidRDefault="002A0976" w:rsidP="0013793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have inspected ditches and foundation pits for construction</w:t>
      </w:r>
      <w:r w:rsidR="00F35B86" w:rsidRPr="00435FCF">
        <w:rPr>
          <w:rFonts w:ascii="Times New Roman" w:hAnsi="Times New Roman"/>
          <w:sz w:val="24"/>
          <w:lang w:val="en-US"/>
        </w:rPr>
        <w:t xml:space="preserve"> _____________________________</w:t>
      </w:r>
      <w:r w:rsidR="00C12FB7" w:rsidRPr="00435FCF">
        <w:rPr>
          <w:rFonts w:ascii="Times New Roman" w:hAnsi="Times New Roman"/>
          <w:sz w:val="24"/>
          <w:lang w:val="en-US"/>
        </w:rPr>
        <w:t>__</w:t>
      </w:r>
      <w:r w:rsidR="00F35B86" w:rsidRPr="00435FCF">
        <w:rPr>
          <w:rFonts w:ascii="Times New Roman" w:hAnsi="Times New Roman"/>
          <w:sz w:val="24"/>
          <w:lang w:val="en-US"/>
        </w:rPr>
        <w:t>___</w:t>
      </w:r>
    </w:p>
    <w:p w14:paraId="1949CC07" w14:textId="60716B25" w:rsidR="00F35B86" w:rsidRPr="00435FCF" w:rsidRDefault="002A0976" w:rsidP="0013793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During the inspection, the following has been stated</w:t>
      </w:r>
      <w:r w:rsidR="00F35B86" w:rsidRPr="00435FCF">
        <w:rPr>
          <w:rFonts w:ascii="Times New Roman" w:hAnsi="Times New Roman"/>
          <w:sz w:val="24"/>
          <w:lang w:val="en-US"/>
        </w:rPr>
        <w:t>:</w:t>
      </w:r>
    </w:p>
    <w:p w14:paraId="3F24F9EA" w14:textId="501B3B34" w:rsidR="00F35B86" w:rsidRPr="00435FCF" w:rsidRDefault="002A0976" w:rsidP="001A0CFE">
      <w:pPr>
        <w:numPr>
          <w:ilvl w:val="0"/>
          <w:numId w:val="34"/>
        </w:numPr>
        <w:tabs>
          <w:tab w:val="clear" w:pos="720"/>
          <w:tab w:val="num" w:pos="502"/>
        </w:tabs>
        <w:spacing w:after="0" w:line="240" w:lineRule="auto"/>
        <w:ind w:left="284" w:right="-286" w:hanging="218"/>
        <w:jc w:val="both"/>
        <w:rPr>
          <w:rFonts w:ascii="Times New Roman" w:hAnsi="Times New Roman"/>
          <w:sz w:val="24"/>
          <w:lang w:val="en-US"/>
        </w:rPr>
      </w:pPr>
      <w:r w:rsidRPr="00435FCF">
        <w:rPr>
          <w:rFonts w:ascii="Times New Roman" w:hAnsi="Times New Roman"/>
          <w:sz w:val="24"/>
          <w:lang w:val="en-US"/>
        </w:rPr>
        <w:t>Soil at elevations of the foundation pit bottom has been provided</w:t>
      </w:r>
      <w:r w:rsidR="00F35B86"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w:t>
      </w:r>
      <w:r w:rsidR="001A0CFE" w:rsidRPr="00435FCF">
        <w:rPr>
          <w:rFonts w:ascii="Times New Roman" w:eastAsia="Calibri" w:hAnsi="Times New Roman" w:cs="Times New Roman"/>
          <w:sz w:val="24"/>
          <w:lang w:val="en-US"/>
        </w:rPr>
        <w:t>____</w:t>
      </w:r>
      <w:r w:rsidR="00F35B86" w:rsidRPr="00435FCF">
        <w:rPr>
          <w:rFonts w:ascii="Times New Roman" w:eastAsia="Calibri" w:hAnsi="Times New Roman" w:cs="Times New Roman"/>
          <w:sz w:val="24"/>
          <w:lang w:val="en-US"/>
        </w:rPr>
        <w:t>_</w:t>
      </w:r>
    </w:p>
    <w:p w14:paraId="089469E4" w14:textId="352B49F9" w:rsidR="00F35B86" w:rsidRPr="00435FCF" w:rsidRDefault="002A0976" w:rsidP="001A0CFE">
      <w:pPr>
        <w:numPr>
          <w:ilvl w:val="0"/>
          <w:numId w:val="34"/>
        </w:numPr>
        <w:tabs>
          <w:tab w:val="clear" w:pos="720"/>
          <w:tab w:val="num" w:pos="502"/>
        </w:tabs>
        <w:spacing w:after="0" w:line="240" w:lineRule="auto"/>
        <w:ind w:left="284" w:right="-286" w:hanging="218"/>
        <w:jc w:val="both"/>
        <w:rPr>
          <w:rFonts w:ascii="Times New Roman" w:hAnsi="Times New Roman"/>
          <w:sz w:val="24"/>
          <w:lang w:val="en-US"/>
        </w:rPr>
      </w:pPr>
      <w:r w:rsidRPr="00435FCF">
        <w:rPr>
          <w:rFonts w:ascii="Times New Roman" w:hAnsi="Times New Roman"/>
          <w:sz w:val="24"/>
          <w:lang w:val="en-US"/>
        </w:rPr>
        <w:t xml:space="preserve">Ground water during excavation of the foundation pit has been developed at elevation </w:t>
      </w:r>
      <w:r w:rsidRPr="00435FCF">
        <w:rPr>
          <w:rFonts w:ascii="Times New Roman" w:eastAsia="Calibri" w:hAnsi="Times New Roman" w:cs="Times New Roman"/>
          <w:sz w:val="24"/>
          <w:lang w:val="en-US"/>
        </w:rPr>
        <w:t>______</w:t>
      </w:r>
      <w:r w:rsidR="00F35B86" w:rsidRPr="00435FCF">
        <w:rPr>
          <w:rFonts w:ascii="Times New Roman" w:eastAsia="Calibri" w:hAnsi="Times New Roman" w:cs="Times New Roman"/>
          <w:sz w:val="24"/>
          <w:lang w:val="en-US"/>
        </w:rPr>
        <w:t>__</w:t>
      </w:r>
      <w:r w:rsidR="001A0CFE" w:rsidRPr="00435FCF">
        <w:rPr>
          <w:rFonts w:ascii="Times New Roman" w:eastAsia="Calibri" w:hAnsi="Times New Roman" w:cs="Times New Roman"/>
          <w:sz w:val="24"/>
          <w:lang w:val="en-US"/>
        </w:rPr>
        <w:t>____</w:t>
      </w:r>
    </w:p>
    <w:p w14:paraId="40AF082D" w14:textId="2DA05047" w:rsidR="00F35B86" w:rsidRPr="00435FCF" w:rsidRDefault="002A0976" w:rsidP="001A0CFE">
      <w:pPr>
        <w:numPr>
          <w:ilvl w:val="0"/>
          <w:numId w:val="34"/>
        </w:numPr>
        <w:tabs>
          <w:tab w:val="clear" w:pos="720"/>
          <w:tab w:val="num" w:pos="502"/>
        </w:tabs>
        <w:spacing w:after="0" w:line="240" w:lineRule="auto"/>
        <w:ind w:left="284" w:right="-218" w:hanging="218"/>
        <w:jc w:val="both"/>
        <w:rPr>
          <w:rFonts w:ascii="Times New Roman" w:hAnsi="Times New Roman"/>
          <w:sz w:val="24"/>
          <w:lang w:val="en-US"/>
        </w:rPr>
      </w:pPr>
      <w:r w:rsidRPr="00435FCF">
        <w:rPr>
          <w:rFonts w:ascii="Times New Roman" w:hAnsi="Times New Roman"/>
          <w:sz w:val="24"/>
          <w:lang w:val="en-US"/>
        </w:rPr>
        <w:t>Design elevations of surface</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w:t>
      </w:r>
      <w:r w:rsidRPr="00435FCF">
        <w:rPr>
          <w:rFonts w:ascii="Times New Roman" w:eastAsia="Calibri" w:hAnsi="Times New Roman" w:cs="Times New Roman"/>
          <w:sz w:val="24"/>
          <w:lang w:val="en-US"/>
        </w:rPr>
        <w:t>_________</w:t>
      </w:r>
      <w:r w:rsidR="00F35B86" w:rsidRPr="00435FCF">
        <w:rPr>
          <w:rFonts w:ascii="Times New Roman" w:eastAsia="Calibri" w:hAnsi="Times New Roman" w:cs="Times New Roman"/>
          <w:sz w:val="24"/>
          <w:lang w:val="en-US"/>
        </w:rPr>
        <w:t>_________________________________</w:t>
      </w:r>
      <w:r w:rsidR="00C12FB7" w:rsidRPr="00435FCF">
        <w:rPr>
          <w:rFonts w:ascii="Times New Roman" w:eastAsia="Calibri" w:hAnsi="Times New Roman" w:cs="Times New Roman"/>
          <w:sz w:val="24"/>
          <w:lang w:val="en-US"/>
        </w:rPr>
        <w:t>___</w:t>
      </w:r>
      <w:r w:rsidR="00F35B86" w:rsidRPr="00435FCF">
        <w:rPr>
          <w:rFonts w:ascii="Times New Roman" w:eastAsia="Calibri" w:hAnsi="Times New Roman" w:cs="Times New Roman"/>
          <w:sz w:val="24"/>
          <w:lang w:val="en-US"/>
        </w:rPr>
        <w:t>__</w:t>
      </w:r>
      <w:r w:rsidR="001A0CFE" w:rsidRPr="00435FCF">
        <w:rPr>
          <w:rFonts w:ascii="Times New Roman" w:eastAsia="Calibri" w:hAnsi="Times New Roman" w:cs="Times New Roman"/>
          <w:sz w:val="24"/>
          <w:lang w:val="en-US"/>
        </w:rPr>
        <w:t>____</w:t>
      </w:r>
    </w:p>
    <w:p w14:paraId="15D9709B" w14:textId="7DD4841F" w:rsidR="00F35B86" w:rsidRPr="00435FCF" w:rsidRDefault="002A0976" w:rsidP="001A0CFE">
      <w:pPr>
        <w:numPr>
          <w:ilvl w:val="0"/>
          <w:numId w:val="34"/>
        </w:numPr>
        <w:tabs>
          <w:tab w:val="clear" w:pos="720"/>
          <w:tab w:val="num" w:pos="502"/>
        </w:tabs>
        <w:spacing w:after="0" w:line="240" w:lineRule="auto"/>
        <w:ind w:left="284" w:right="-218" w:hanging="218"/>
        <w:jc w:val="both"/>
        <w:rPr>
          <w:rFonts w:ascii="Times New Roman" w:hAnsi="Times New Roman"/>
          <w:sz w:val="24"/>
          <w:lang w:val="en-US"/>
        </w:rPr>
      </w:pPr>
      <w:r w:rsidRPr="00435FCF">
        <w:rPr>
          <w:rFonts w:ascii="Times New Roman" w:hAnsi="Times New Roman"/>
          <w:sz w:val="24"/>
          <w:lang w:val="en-US"/>
        </w:rPr>
        <w:t xml:space="preserve">Elevations of the foundation pit bottom are as follows (as per design) </w:t>
      </w:r>
      <w:r w:rsidR="00F35B86" w:rsidRPr="00435FCF">
        <w:rPr>
          <w:rFonts w:ascii="Times New Roman" w:eastAsia="Calibri" w:hAnsi="Times New Roman" w:cs="Times New Roman"/>
          <w:sz w:val="24"/>
          <w:lang w:val="en-US"/>
        </w:rPr>
        <w:t xml:space="preserve">________, </w:t>
      </w:r>
      <w:r w:rsidRPr="00435FCF">
        <w:rPr>
          <w:rFonts w:ascii="Times New Roman" w:hAnsi="Times New Roman"/>
          <w:sz w:val="24"/>
          <w:lang w:val="en-US"/>
        </w:rPr>
        <w:t>in fact</w:t>
      </w:r>
      <w:r w:rsidRPr="00435FCF">
        <w:rPr>
          <w:rFonts w:ascii="Times New Roman" w:eastAsia="Calibri" w:hAnsi="Times New Roman" w:cs="Times New Roman"/>
          <w:sz w:val="24"/>
          <w:lang w:val="en-US"/>
        </w:rPr>
        <w:t xml:space="preserve"> ___</w:t>
      </w:r>
      <w:r w:rsidR="00F35B86" w:rsidRPr="00435FCF">
        <w:rPr>
          <w:rFonts w:ascii="Times New Roman" w:eastAsia="Calibri" w:hAnsi="Times New Roman" w:cs="Times New Roman"/>
          <w:sz w:val="24"/>
          <w:lang w:val="en-US"/>
        </w:rPr>
        <w:t>____</w:t>
      </w:r>
      <w:r w:rsidR="001A0CFE" w:rsidRPr="00435FCF">
        <w:rPr>
          <w:rFonts w:ascii="Times New Roman" w:eastAsia="Calibri" w:hAnsi="Times New Roman" w:cs="Times New Roman"/>
          <w:sz w:val="24"/>
          <w:lang w:val="en-US"/>
        </w:rPr>
        <w:t>____</w:t>
      </w:r>
    </w:p>
    <w:p w14:paraId="51C19E02" w14:textId="47F2ED68" w:rsidR="00F35B86" w:rsidRPr="00435FCF" w:rsidRDefault="002A0976" w:rsidP="001A0CFE">
      <w:pPr>
        <w:numPr>
          <w:ilvl w:val="0"/>
          <w:numId w:val="34"/>
        </w:numPr>
        <w:tabs>
          <w:tab w:val="clear" w:pos="720"/>
          <w:tab w:val="num" w:pos="502"/>
        </w:tabs>
        <w:spacing w:after="0" w:line="240" w:lineRule="auto"/>
        <w:ind w:left="284" w:right="-1" w:hanging="218"/>
        <w:jc w:val="both"/>
        <w:rPr>
          <w:rFonts w:ascii="Times New Roman" w:hAnsi="Times New Roman"/>
          <w:sz w:val="24"/>
          <w:lang w:val="en-US"/>
        </w:rPr>
      </w:pPr>
      <w:r w:rsidRPr="00435FCF">
        <w:rPr>
          <w:rFonts w:ascii="Times New Roman" w:hAnsi="Times New Roman"/>
          <w:sz w:val="24"/>
          <w:lang w:val="en-US"/>
        </w:rPr>
        <w:t>When performing excavation works, (no) obstacles have been encountered (soft soils, old wells, piles, foundations of old buildings, waste pits, etc.), which require changes in the foundation design</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____________</w:t>
      </w:r>
      <w:r w:rsidR="00C12FB7" w:rsidRPr="00435FCF">
        <w:rPr>
          <w:rFonts w:ascii="Times New Roman" w:eastAsia="Calibri" w:hAnsi="Times New Roman" w:cs="Times New Roman"/>
          <w:sz w:val="24"/>
          <w:lang w:val="en-US"/>
        </w:rPr>
        <w:t>_________________</w:t>
      </w:r>
      <w:r w:rsidR="00F35B86" w:rsidRPr="00435FCF">
        <w:rPr>
          <w:rFonts w:ascii="Times New Roman" w:eastAsia="Calibri" w:hAnsi="Times New Roman" w:cs="Times New Roman"/>
          <w:sz w:val="24"/>
          <w:lang w:val="en-US"/>
        </w:rPr>
        <w:t>______</w:t>
      </w:r>
      <w:r w:rsidRPr="00435FCF">
        <w:rPr>
          <w:rFonts w:ascii="Times New Roman" w:eastAsia="Calibri" w:hAnsi="Times New Roman" w:cs="Times New Roman"/>
          <w:sz w:val="24"/>
          <w:lang w:val="en-US"/>
        </w:rPr>
        <w:t>______________________________________</w:t>
      </w:r>
      <w:r w:rsidR="00F35B86" w:rsidRPr="00435FCF">
        <w:rPr>
          <w:rFonts w:ascii="Times New Roman" w:eastAsia="Calibri" w:hAnsi="Times New Roman" w:cs="Times New Roman"/>
          <w:sz w:val="24"/>
          <w:lang w:val="en-US"/>
        </w:rPr>
        <w:t>_____</w:t>
      </w:r>
      <w:r w:rsidR="001A0CFE" w:rsidRPr="00435FCF">
        <w:rPr>
          <w:rFonts w:ascii="Times New Roman" w:eastAsia="Calibri" w:hAnsi="Times New Roman" w:cs="Times New Roman"/>
          <w:sz w:val="24"/>
          <w:lang w:val="en-US"/>
        </w:rPr>
        <w:t>___</w:t>
      </w:r>
    </w:p>
    <w:p w14:paraId="0BD7994F" w14:textId="05464B85" w:rsidR="00F35B86" w:rsidRPr="00435FCF" w:rsidRDefault="002A0976" w:rsidP="001A0CFE">
      <w:pPr>
        <w:numPr>
          <w:ilvl w:val="0"/>
          <w:numId w:val="34"/>
        </w:numPr>
        <w:tabs>
          <w:tab w:val="clear" w:pos="720"/>
          <w:tab w:val="num" w:pos="502"/>
        </w:tabs>
        <w:spacing w:after="0" w:line="240" w:lineRule="auto"/>
        <w:ind w:left="284" w:right="-286" w:hanging="218"/>
        <w:jc w:val="both"/>
        <w:rPr>
          <w:rFonts w:ascii="Times New Roman" w:hAnsi="Times New Roman"/>
          <w:sz w:val="24"/>
          <w:lang w:val="en-US"/>
        </w:rPr>
      </w:pPr>
      <w:r w:rsidRPr="00435FCF">
        <w:rPr>
          <w:rFonts w:ascii="Times New Roman" w:hAnsi="Times New Roman"/>
          <w:sz w:val="24"/>
          <w:lang w:val="en-US"/>
        </w:rPr>
        <w:t xml:space="preserve">Special comments of the commission </w:t>
      </w:r>
      <w:r w:rsidRPr="00435FCF">
        <w:rPr>
          <w:rFonts w:ascii="Times New Roman" w:eastAsia="Calibri" w:hAnsi="Times New Roman" w:cs="Times New Roman"/>
          <w:sz w:val="24"/>
          <w:lang w:val="en-US"/>
        </w:rPr>
        <w:t>___________________</w:t>
      </w:r>
      <w:r w:rsidR="00C12FB7" w:rsidRPr="00435FCF">
        <w:rPr>
          <w:rFonts w:ascii="Times New Roman" w:eastAsia="Calibri" w:hAnsi="Times New Roman" w:cs="Times New Roman"/>
          <w:sz w:val="24"/>
          <w:lang w:val="en-US"/>
        </w:rPr>
        <w:t>_</w:t>
      </w:r>
      <w:r w:rsidR="00F35B86" w:rsidRPr="00435FCF">
        <w:rPr>
          <w:rFonts w:ascii="Times New Roman" w:eastAsia="Calibri" w:hAnsi="Times New Roman" w:cs="Times New Roman"/>
          <w:sz w:val="24"/>
          <w:lang w:val="en-US"/>
        </w:rPr>
        <w:t>____________________________</w:t>
      </w:r>
      <w:r w:rsidR="001A0CFE" w:rsidRPr="00435FCF">
        <w:rPr>
          <w:rFonts w:ascii="Times New Roman" w:eastAsia="Calibri" w:hAnsi="Times New Roman" w:cs="Times New Roman"/>
          <w:sz w:val="24"/>
          <w:lang w:val="en-US"/>
        </w:rPr>
        <w:t>___</w:t>
      </w:r>
    </w:p>
    <w:p w14:paraId="6921125C" w14:textId="661A6C32" w:rsidR="00F35B86" w:rsidRPr="00435FCF" w:rsidRDefault="002A0976"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Conclusion</w:t>
      </w:r>
      <w:r w:rsidR="00F35B86" w:rsidRPr="00435FCF">
        <w:rPr>
          <w:rFonts w:ascii="Times New Roman" w:hAnsi="Times New Roman"/>
          <w:b/>
          <w:sz w:val="24"/>
          <w:lang w:val="en-US"/>
        </w:rPr>
        <w:t>:</w:t>
      </w:r>
    </w:p>
    <w:p w14:paraId="34CA4923" w14:textId="4D22413F"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Based on the above, the commission believes that the soils deposited at elevations of the foundation pit bottom according to the specified coordinates correspond to the package of detailed design documentation and may be used as a base for construction</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______________</w:t>
      </w:r>
      <w:r w:rsidR="00C12FB7" w:rsidRPr="00435FCF">
        <w:rPr>
          <w:rFonts w:ascii="Times New Roman" w:eastAsia="Calibri" w:hAnsi="Times New Roman" w:cs="Times New Roman"/>
          <w:sz w:val="24"/>
          <w:lang w:val="en-US"/>
        </w:rPr>
        <w:t>____</w:t>
      </w:r>
      <w:r w:rsidR="00F35B86" w:rsidRPr="00435FCF">
        <w:rPr>
          <w:rFonts w:ascii="Times New Roman" w:eastAsia="Calibri" w:hAnsi="Times New Roman" w:cs="Times New Roman"/>
          <w:sz w:val="24"/>
          <w:lang w:val="en-US"/>
        </w:rPr>
        <w:t>____________</w:t>
      </w:r>
      <w:r w:rsidR="00614E0C" w:rsidRPr="00435FCF">
        <w:rPr>
          <w:rFonts w:ascii="Times New Roman" w:eastAsia="Calibri" w:hAnsi="Times New Roman" w:cs="Times New Roman"/>
          <w:sz w:val="24"/>
          <w:lang w:val="en-US"/>
        </w:rPr>
        <w:t>_____________</w:t>
      </w:r>
      <w:r w:rsidR="00F35B86" w:rsidRPr="00435FCF">
        <w:rPr>
          <w:rFonts w:ascii="Times New Roman" w:eastAsia="Calibri" w:hAnsi="Times New Roman" w:cs="Times New Roman"/>
          <w:sz w:val="24"/>
          <w:lang w:val="en-US"/>
        </w:rPr>
        <w:t>______</w:t>
      </w:r>
    </w:p>
    <w:p w14:paraId="4F6484E7" w14:textId="2E6F1A58"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Appendices</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________________________________________________________________</w:t>
      </w:r>
      <w:r w:rsidR="00C12FB7" w:rsidRPr="00435FCF">
        <w:rPr>
          <w:rFonts w:ascii="Times New Roman" w:eastAsia="Calibri" w:hAnsi="Times New Roman" w:cs="Times New Roman"/>
          <w:sz w:val="24"/>
          <w:lang w:val="en-US"/>
        </w:rPr>
        <w:t>_</w:t>
      </w:r>
      <w:r w:rsidR="00614E0C" w:rsidRPr="00435FCF">
        <w:rPr>
          <w:rFonts w:ascii="Times New Roman" w:eastAsia="Calibri" w:hAnsi="Times New Roman" w:cs="Times New Roman"/>
          <w:sz w:val="24"/>
          <w:lang w:val="en-US"/>
        </w:rPr>
        <w:t>_</w:t>
      </w:r>
      <w:r w:rsidR="00C12FB7" w:rsidRPr="00435FCF">
        <w:rPr>
          <w:rFonts w:ascii="Times New Roman" w:eastAsia="Calibri" w:hAnsi="Times New Roman" w:cs="Times New Roman"/>
          <w:sz w:val="24"/>
          <w:lang w:val="en-US"/>
        </w:rPr>
        <w:t>__</w:t>
      </w:r>
      <w:r w:rsidR="00F35B86" w:rsidRPr="00435FCF">
        <w:rPr>
          <w:rFonts w:ascii="Times New Roman" w:eastAsia="Calibri" w:hAnsi="Times New Roman" w:cs="Times New Roman"/>
          <w:sz w:val="24"/>
          <w:lang w:val="en-US"/>
        </w:rPr>
        <w:t>_____</w:t>
      </w:r>
    </w:p>
    <w:p w14:paraId="5E4B6CCE" w14:textId="434DDF5C"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Certificate has been drawn up in ____ copies</w:t>
      </w:r>
      <w:r w:rsidR="00F35B86" w:rsidRPr="00435FCF">
        <w:rPr>
          <w:rFonts w:ascii="Times New Roman" w:hAnsi="Times New Roman"/>
          <w:sz w:val="24"/>
          <w:lang w:val="en-US"/>
        </w:rPr>
        <w:t>.</w:t>
      </w:r>
    </w:p>
    <w:p w14:paraId="0E9A0157" w14:textId="77777777" w:rsidR="00F35B86" w:rsidRPr="00435FCF" w:rsidRDefault="00F35B86" w:rsidP="00137935">
      <w:pPr>
        <w:spacing w:after="0" w:line="240" w:lineRule="auto"/>
        <w:jc w:val="both"/>
        <w:rPr>
          <w:rFonts w:ascii="Times New Roman" w:hAnsi="Times New Roman"/>
          <w:sz w:val="14"/>
          <w:lang w:val="en-US"/>
        </w:rPr>
      </w:pPr>
    </w:p>
    <w:p w14:paraId="45322CAA" w14:textId="3B572464"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w:t>
      </w:r>
      <w:r w:rsidR="0044732A" w:rsidRPr="00435FCF">
        <w:rPr>
          <w:rFonts w:ascii="Times New Roman" w:hAnsi="Times New Roman"/>
          <w:sz w:val="24"/>
          <w:lang w:val="en-US"/>
        </w:rPr>
        <w:t>Owner</w:t>
      </w:r>
      <w:r w:rsidR="00F35B86" w:rsidRPr="00435FCF">
        <w:rPr>
          <w:rFonts w:ascii="Times New Roman" w:hAnsi="Times New Roman"/>
          <w:sz w:val="24"/>
          <w:lang w:val="en-US"/>
        </w:rPr>
        <w:t>:</w:t>
      </w:r>
    </w:p>
    <w:p w14:paraId="30E8493B" w14:textId="77777777"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     ________________     _______________________</w:t>
      </w:r>
    </w:p>
    <w:p w14:paraId="5A4E1D3F" w14:textId="7A2DBC32" w:rsidR="00F35B86" w:rsidRPr="00435FCF" w:rsidRDefault="00F35B86" w:rsidP="00137935">
      <w:pPr>
        <w:spacing w:after="0" w:line="240" w:lineRule="auto"/>
        <w:jc w:val="both"/>
        <w:rPr>
          <w:rFonts w:ascii="Times New Roman" w:hAnsi="Times New Roman"/>
          <w:i/>
          <w:sz w:val="16"/>
          <w:lang w:val="en-US"/>
        </w:rPr>
      </w:pPr>
      <w:r w:rsidRPr="00435FCF">
        <w:rPr>
          <w:rFonts w:ascii="Times New Roman" w:hAnsi="Times New Roman"/>
          <w:i/>
          <w:sz w:val="16"/>
          <w:lang w:val="en-US"/>
        </w:rPr>
        <w:t xml:space="preserve">                     </w:t>
      </w:r>
      <w:r w:rsidR="00C12FB7" w:rsidRPr="00435FCF">
        <w:rPr>
          <w:rFonts w:ascii="Times New Roman" w:hAnsi="Times New Roman"/>
          <w:i/>
          <w:sz w:val="16"/>
          <w:lang w:val="en-US"/>
        </w:rPr>
        <w:t xml:space="preserve">        </w:t>
      </w:r>
      <w:r w:rsidRPr="00435FCF">
        <w:rPr>
          <w:rFonts w:ascii="Times New Roman" w:hAnsi="Times New Roman"/>
          <w:i/>
          <w:sz w:val="16"/>
          <w:lang w:val="en-US"/>
        </w:rPr>
        <w:t xml:space="preserve">             </w:t>
      </w:r>
      <w:r w:rsidR="002A0976" w:rsidRPr="00435FCF">
        <w:rPr>
          <w:rFonts w:ascii="Times New Roman" w:hAnsi="Times New Roman"/>
          <w:i/>
          <w:sz w:val="16"/>
          <w:lang w:val="en-US"/>
        </w:rPr>
        <w:t>(</w:t>
      </w:r>
      <w:proofErr w:type="gramStart"/>
      <w:r w:rsidR="002A0976" w:rsidRPr="00435FCF">
        <w:rPr>
          <w:rFonts w:ascii="Times New Roman" w:hAnsi="Times New Roman"/>
          <w:i/>
          <w:sz w:val="16"/>
          <w:lang w:val="en-US"/>
        </w:rPr>
        <w:t xml:space="preserve">position)   </w:t>
      </w:r>
      <w:proofErr w:type="gramEnd"/>
      <w:r w:rsidR="002A0976" w:rsidRPr="00435FCF">
        <w:rPr>
          <w:rFonts w:ascii="Times New Roman" w:hAnsi="Times New Roman"/>
          <w:i/>
          <w:sz w:val="16"/>
          <w:lang w:val="en-US"/>
        </w:rPr>
        <w:t xml:space="preserve">                                                                      (signature)                                            (</w:t>
      </w:r>
      <w:r w:rsidR="00C53B7C" w:rsidRPr="00435FCF">
        <w:rPr>
          <w:rFonts w:ascii="Times New Roman" w:hAnsi="Times New Roman"/>
          <w:i/>
          <w:sz w:val="16"/>
          <w:lang w:val="en-US"/>
        </w:rPr>
        <w:t>full name</w:t>
      </w:r>
      <w:r w:rsidR="002A0976" w:rsidRPr="00435FCF">
        <w:rPr>
          <w:rFonts w:ascii="Times New Roman" w:hAnsi="Times New Roman"/>
          <w:i/>
          <w:sz w:val="16"/>
          <w:lang w:val="en-US"/>
        </w:rPr>
        <w:t>)</w:t>
      </w:r>
    </w:p>
    <w:p w14:paraId="01C4D84D" w14:textId="20AAF138"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w:t>
      </w:r>
      <w:r w:rsidR="008A6899" w:rsidRPr="00435FCF">
        <w:rPr>
          <w:rFonts w:ascii="Times New Roman" w:hAnsi="Times New Roman"/>
          <w:sz w:val="24"/>
          <w:lang w:val="en-US"/>
        </w:rPr>
        <w:t>Contractor</w:t>
      </w:r>
      <w:r w:rsidR="00F35B86" w:rsidRPr="00435FCF">
        <w:rPr>
          <w:rFonts w:ascii="Times New Roman" w:hAnsi="Times New Roman"/>
          <w:sz w:val="24"/>
          <w:lang w:val="en-US"/>
        </w:rPr>
        <w:t>:</w:t>
      </w:r>
    </w:p>
    <w:p w14:paraId="77AAB05A" w14:textId="77777777"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     ________________     _______________________</w:t>
      </w:r>
    </w:p>
    <w:p w14:paraId="6A3C573E" w14:textId="14EB850D" w:rsidR="00F35B86" w:rsidRPr="00435FCF" w:rsidRDefault="00F35B86" w:rsidP="00137935">
      <w:pPr>
        <w:spacing w:after="0" w:line="240" w:lineRule="auto"/>
        <w:jc w:val="both"/>
        <w:rPr>
          <w:rFonts w:ascii="Times New Roman" w:hAnsi="Times New Roman"/>
          <w:i/>
          <w:sz w:val="16"/>
          <w:lang w:val="en-US"/>
        </w:rPr>
      </w:pPr>
      <w:r w:rsidRPr="00435FCF">
        <w:rPr>
          <w:rFonts w:ascii="Times New Roman" w:hAnsi="Times New Roman"/>
          <w:i/>
          <w:sz w:val="16"/>
          <w:lang w:val="en-US"/>
        </w:rPr>
        <w:t xml:space="preserve">                        </w:t>
      </w:r>
      <w:r w:rsidR="00C12FB7" w:rsidRPr="00435FCF">
        <w:rPr>
          <w:rFonts w:ascii="Times New Roman" w:hAnsi="Times New Roman"/>
          <w:i/>
          <w:sz w:val="16"/>
          <w:lang w:val="en-US"/>
        </w:rPr>
        <w:t xml:space="preserve">           </w:t>
      </w:r>
      <w:r w:rsidRPr="00435FCF">
        <w:rPr>
          <w:rFonts w:ascii="Times New Roman" w:hAnsi="Times New Roman"/>
          <w:i/>
          <w:sz w:val="16"/>
          <w:lang w:val="en-US"/>
        </w:rPr>
        <w:t xml:space="preserve">       </w:t>
      </w:r>
      <w:r w:rsidR="002A0976" w:rsidRPr="00435FCF">
        <w:rPr>
          <w:rFonts w:ascii="Times New Roman" w:hAnsi="Times New Roman"/>
          <w:i/>
          <w:sz w:val="16"/>
          <w:lang w:val="en-US"/>
        </w:rPr>
        <w:t>(</w:t>
      </w:r>
      <w:proofErr w:type="gramStart"/>
      <w:r w:rsidR="002A0976" w:rsidRPr="00435FCF">
        <w:rPr>
          <w:rFonts w:ascii="Times New Roman" w:hAnsi="Times New Roman"/>
          <w:i/>
          <w:sz w:val="16"/>
          <w:lang w:val="en-US"/>
        </w:rPr>
        <w:t xml:space="preserve">position)   </w:t>
      </w:r>
      <w:proofErr w:type="gramEnd"/>
      <w:r w:rsidR="002A0976" w:rsidRPr="00435FCF">
        <w:rPr>
          <w:rFonts w:ascii="Times New Roman" w:hAnsi="Times New Roman"/>
          <w:i/>
          <w:sz w:val="16"/>
          <w:lang w:val="en-US"/>
        </w:rPr>
        <w:t xml:space="preserve">                                                                      (signature)                                            </w:t>
      </w:r>
      <w:r w:rsidR="00C53B7C" w:rsidRPr="00435FCF">
        <w:rPr>
          <w:rFonts w:ascii="Times New Roman" w:hAnsi="Times New Roman"/>
          <w:i/>
          <w:sz w:val="16"/>
          <w:lang w:val="en-US"/>
        </w:rPr>
        <w:t>(full name)</w:t>
      </w:r>
    </w:p>
    <w:p w14:paraId="27EBE1AE" w14:textId="3FBF7D47"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w:t>
      </w:r>
      <w:r w:rsidR="008A6899" w:rsidRPr="00435FCF">
        <w:rPr>
          <w:rFonts w:ascii="Times New Roman" w:hAnsi="Times New Roman"/>
          <w:sz w:val="24"/>
          <w:lang w:val="en-US"/>
        </w:rPr>
        <w:t>General Designer</w:t>
      </w:r>
      <w:r w:rsidRPr="00435FCF">
        <w:rPr>
          <w:rFonts w:ascii="Times New Roman" w:hAnsi="Times New Roman"/>
          <w:sz w:val="24"/>
          <w:lang w:val="en-US"/>
        </w:rPr>
        <w:t xml:space="preserve"> preparation of design documentation when designer’s supervision is carried out</w:t>
      </w:r>
      <w:r w:rsidR="00F35B86" w:rsidRPr="00435FCF">
        <w:rPr>
          <w:rFonts w:ascii="Times New Roman" w:hAnsi="Times New Roman"/>
          <w:sz w:val="24"/>
          <w:lang w:val="en-US"/>
        </w:rPr>
        <w:t>:</w:t>
      </w:r>
    </w:p>
    <w:p w14:paraId="1F3DA93A" w14:textId="77777777"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     ________________     _______________________</w:t>
      </w:r>
    </w:p>
    <w:p w14:paraId="1B91E7D2" w14:textId="54C036F2" w:rsidR="00F35B86" w:rsidRPr="00435FCF" w:rsidRDefault="00F35B86" w:rsidP="00137935">
      <w:pPr>
        <w:spacing w:after="0" w:line="240" w:lineRule="auto"/>
        <w:jc w:val="both"/>
        <w:rPr>
          <w:rFonts w:ascii="Times New Roman" w:hAnsi="Times New Roman"/>
          <w:i/>
          <w:sz w:val="16"/>
          <w:lang w:val="en-US"/>
        </w:rPr>
      </w:pPr>
      <w:r w:rsidRPr="00435FCF">
        <w:rPr>
          <w:rFonts w:ascii="Times New Roman" w:hAnsi="Times New Roman"/>
          <w:i/>
          <w:sz w:val="16"/>
          <w:lang w:val="en-US"/>
        </w:rPr>
        <w:t xml:space="preserve">                      </w:t>
      </w:r>
      <w:r w:rsidR="00C12FB7" w:rsidRPr="00435FCF">
        <w:rPr>
          <w:rFonts w:ascii="Times New Roman" w:hAnsi="Times New Roman"/>
          <w:i/>
          <w:sz w:val="16"/>
          <w:lang w:val="en-US"/>
        </w:rPr>
        <w:t xml:space="preserve">         </w:t>
      </w:r>
      <w:r w:rsidRPr="00435FCF">
        <w:rPr>
          <w:rFonts w:ascii="Times New Roman" w:hAnsi="Times New Roman"/>
          <w:i/>
          <w:sz w:val="16"/>
          <w:lang w:val="en-US"/>
        </w:rPr>
        <w:t xml:space="preserve">            </w:t>
      </w:r>
      <w:r w:rsidR="002A0976" w:rsidRPr="00435FCF">
        <w:rPr>
          <w:rFonts w:ascii="Times New Roman" w:hAnsi="Times New Roman"/>
          <w:i/>
          <w:sz w:val="16"/>
          <w:lang w:val="en-US"/>
        </w:rPr>
        <w:t>(</w:t>
      </w:r>
      <w:proofErr w:type="gramStart"/>
      <w:r w:rsidR="002A0976" w:rsidRPr="00435FCF">
        <w:rPr>
          <w:rFonts w:ascii="Times New Roman" w:hAnsi="Times New Roman"/>
          <w:i/>
          <w:sz w:val="16"/>
          <w:lang w:val="en-US"/>
        </w:rPr>
        <w:t xml:space="preserve">position)   </w:t>
      </w:r>
      <w:proofErr w:type="gramEnd"/>
      <w:r w:rsidR="002A0976" w:rsidRPr="00435FCF">
        <w:rPr>
          <w:rFonts w:ascii="Times New Roman" w:hAnsi="Times New Roman"/>
          <w:i/>
          <w:sz w:val="16"/>
          <w:lang w:val="en-US"/>
        </w:rPr>
        <w:t xml:space="preserve">                                                                      (signature)                                            </w:t>
      </w:r>
      <w:r w:rsidR="00C53B7C" w:rsidRPr="00435FCF">
        <w:rPr>
          <w:rFonts w:ascii="Times New Roman" w:hAnsi="Times New Roman"/>
          <w:i/>
          <w:sz w:val="16"/>
          <w:lang w:val="en-US"/>
        </w:rPr>
        <w:t>(full name)</w:t>
      </w:r>
    </w:p>
    <w:p w14:paraId="47771D49" w14:textId="641A5CD5" w:rsidR="00F35B86" w:rsidRPr="00435FCF" w:rsidRDefault="002A097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008A6899"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works subject to inspection</w:t>
      </w:r>
      <w:r w:rsidR="00F35B86" w:rsidRPr="00435FCF">
        <w:rPr>
          <w:rFonts w:ascii="Times New Roman" w:hAnsi="Times New Roman"/>
          <w:sz w:val="24"/>
          <w:lang w:val="en-US"/>
        </w:rPr>
        <w:t>:</w:t>
      </w:r>
    </w:p>
    <w:p w14:paraId="3FAB43A0" w14:textId="77777777"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     ________________     _______________________</w:t>
      </w:r>
    </w:p>
    <w:p w14:paraId="680F7A76" w14:textId="5799271C" w:rsidR="001A0CFE" w:rsidRPr="00435FCF" w:rsidRDefault="00C12FB7" w:rsidP="00137935">
      <w:pPr>
        <w:spacing w:after="0" w:line="240" w:lineRule="auto"/>
        <w:rPr>
          <w:rFonts w:ascii="Times New Roman" w:hAnsi="Times New Roman"/>
          <w:i/>
          <w:sz w:val="16"/>
          <w:lang w:val="en-US"/>
        </w:rPr>
      </w:pPr>
      <w:r w:rsidRPr="00435FCF">
        <w:rPr>
          <w:rFonts w:ascii="Times New Roman" w:hAnsi="Times New Roman"/>
          <w:i/>
          <w:sz w:val="16"/>
          <w:lang w:val="en-US"/>
        </w:rPr>
        <w:t xml:space="preserve">                                           </w:t>
      </w:r>
      <w:r w:rsidR="002A0976" w:rsidRPr="00435FCF">
        <w:rPr>
          <w:rFonts w:ascii="Times New Roman" w:hAnsi="Times New Roman"/>
          <w:i/>
          <w:sz w:val="16"/>
          <w:lang w:val="en-US"/>
        </w:rPr>
        <w:t>(</w:t>
      </w:r>
      <w:proofErr w:type="gramStart"/>
      <w:r w:rsidR="002A0976" w:rsidRPr="00435FCF">
        <w:rPr>
          <w:rFonts w:ascii="Times New Roman" w:hAnsi="Times New Roman"/>
          <w:i/>
          <w:sz w:val="16"/>
          <w:lang w:val="en-US"/>
        </w:rPr>
        <w:t xml:space="preserve">position)   </w:t>
      </w:r>
      <w:proofErr w:type="gramEnd"/>
      <w:r w:rsidR="002A0976" w:rsidRPr="00435FCF">
        <w:rPr>
          <w:rFonts w:ascii="Times New Roman" w:hAnsi="Times New Roman"/>
          <w:i/>
          <w:sz w:val="16"/>
          <w:lang w:val="en-US"/>
        </w:rPr>
        <w:t xml:space="preserve">                                                                      (signature)                                            </w:t>
      </w:r>
      <w:r w:rsidR="00C53B7C" w:rsidRPr="00435FCF">
        <w:rPr>
          <w:rFonts w:ascii="Times New Roman" w:hAnsi="Times New Roman"/>
          <w:i/>
          <w:sz w:val="16"/>
          <w:lang w:val="en-US"/>
        </w:rPr>
        <w:t>(full name)</w:t>
      </w:r>
    </w:p>
    <w:p w14:paraId="11E14E06" w14:textId="77777777" w:rsidR="001A0CFE" w:rsidRPr="00435FCF" w:rsidRDefault="001A0CFE" w:rsidP="00137935">
      <w:pPr>
        <w:spacing w:after="0" w:line="240" w:lineRule="auto"/>
        <w:rPr>
          <w:rFonts w:ascii="Times New Roman" w:eastAsia="Calibri" w:hAnsi="Times New Roman" w:cs="Times New Roman"/>
          <w:i/>
          <w:sz w:val="16"/>
          <w:szCs w:val="16"/>
          <w:lang w:val="en-US"/>
        </w:rPr>
        <w:sectPr w:rsidR="001A0CFE" w:rsidRPr="00435FCF" w:rsidSect="00820438">
          <w:pgSz w:w="11906" w:h="16838"/>
          <w:pgMar w:top="567" w:right="567" w:bottom="567" w:left="1134" w:header="708" w:footer="708" w:gutter="0"/>
          <w:cols w:space="708"/>
          <w:docGrid w:linePitch="360"/>
        </w:sectPr>
      </w:pPr>
    </w:p>
    <w:p w14:paraId="57C50F11" w14:textId="162C2E96" w:rsidR="00F35B86" w:rsidRPr="00435FCF" w:rsidRDefault="002A0976" w:rsidP="00137935">
      <w:pPr>
        <w:spacing w:after="0" w:line="240" w:lineRule="auto"/>
        <w:jc w:val="right"/>
        <w:rPr>
          <w:rFonts w:ascii="Times New Roman" w:hAnsi="Times New Roman"/>
          <w:b/>
          <w:sz w:val="24"/>
          <w:lang w:val="en-US"/>
        </w:rPr>
      </w:pPr>
      <w:r w:rsidRPr="00435FCF">
        <w:rPr>
          <w:rFonts w:ascii="Times New Roman" w:hAnsi="Times New Roman"/>
          <w:b/>
          <w:sz w:val="24"/>
          <w:lang w:val="en-US"/>
        </w:rPr>
        <w:lastRenderedPageBreak/>
        <w:t xml:space="preserve">Form </w:t>
      </w:r>
      <w:r w:rsidR="006F323A" w:rsidRPr="00435FCF">
        <w:rPr>
          <w:rFonts w:ascii="Times New Roman" w:hAnsi="Times New Roman"/>
          <w:b/>
          <w:sz w:val="24"/>
          <w:lang w:val="en-US"/>
        </w:rPr>
        <w:t>C</w:t>
      </w:r>
      <w:r w:rsidR="00F35B86" w:rsidRPr="00435FCF">
        <w:rPr>
          <w:rFonts w:ascii="Times New Roman" w:hAnsi="Times New Roman"/>
          <w:b/>
          <w:sz w:val="24"/>
          <w:lang w:val="en-US"/>
        </w:rPr>
        <w:t>-4</w:t>
      </w:r>
    </w:p>
    <w:p w14:paraId="3DDFF1D1" w14:textId="156E49E6" w:rsidR="00F35B86" w:rsidRPr="00435FCF" w:rsidRDefault="00F67B34" w:rsidP="00137935">
      <w:pPr>
        <w:keepNext/>
        <w:keepLines/>
        <w:spacing w:before="120" w:after="0" w:line="240" w:lineRule="auto"/>
        <w:ind w:firstLine="709"/>
        <w:jc w:val="center"/>
        <w:outlineLvl w:val="1"/>
        <w:rPr>
          <w:rFonts w:ascii="Times New Roman" w:hAnsi="Times New Roman"/>
          <w:b/>
          <w:sz w:val="24"/>
          <w:lang w:val="en-US"/>
        </w:rPr>
      </w:pPr>
      <w:bookmarkStart w:id="178" w:name="_Toc385342325"/>
      <w:bookmarkStart w:id="179" w:name="_Toc129875179"/>
      <w:bookmarkStart w:id="180" w:name="_Toc133334695"/>
      <w:bookmarkStart w:id="181" w:name="_Toc142853938"/>
      <w:r w:rsidRPr="00435FCF">
        <w:rPr>
          <w:rFonts w:ascii="Times New Roman" w:hAnsi="Times New Roman"/>
          <w:b/>
          <w:sz w:val="24"/>
          <w:lang w:val="en-US"/>
        </w:rPr>
        <w:t>Form of Examination Certificate of Concealed Works</w:t>
      </w:r>
      <w:bookmarkEnd w:id="178"/>
      <w:bookmarkEnd w:id="179"/>
      <w:bookmarkEnd w:id="180"/>
      <w:bookmarkEnd w:id="181"/>
    </w:p>
    <w:p w14:paraId="527FBB52" w14:textId="77777777" w:rsidR="00555394" w:rsidRPr="00435FCF" w:rsidRDefault="00555394" w:rsidP="00555394">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b/>
          <w:sz w:val="24"/>
          <w:lang w:val="en-US"/>
        </w:rPr>
        <w:t>Construction facility</w:t>
      </w: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_____________________________________________________________________________</w:t>
      </w:r>
    </w:p>
    <w:p w14:paraId="0942225E" w14:textId="6AC36138" w:rsidR="00555394" w:rsidRPr="00435FCF" w:rsidRDefault="00555394" w:rsidP="00F201D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w:t>
      </w:r>
      <w:r w:rsidR="0015458F" w:rsidRPr="00435FCF">
        <w:rPr>
          <w:rFonts w:ascii="Times New Roman" w:hAnsi="Times New Roman"/>
          <w:i/>
          <w:sz w:val="16"/>
          <w:lang w:val="en-US"/>
        </w:rPr>
        <w:t>design documentation, postal or construction address of a construction facility</w:t>
      </w:r>
      <w:r w:rsidRPr="00435FCF">
        <w:rPr>
          <w:rFonts w:ascii="Times New Roman" w:hAnsi="Times New Roman"/>
          <w:i/>
          <w:sz w:val="16"/>
          <w:lang w:val="en-US"/>
        </w:rPr>
        <w:t>)</w:t>
      </w:r>
    </w:p>
    <w:p w14:paraId="492D2100" w14:textId="6578DB88" w:rsidR="00555394" w:rsidRPr="00435FCF" w:rsidRDefault="00555394" w:rsidP="00555394">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b/>
          <w:sz w:val="24"/>
          <w:lang w:val="en-US"/>
        </w:rPr>
        <w:t>The Owner</w:t>
      </w:r>
      <w:r w:rsidRPr="00435FCF">
        <w:rPr>
          <w:rFonts w:ascii="Times New Roman" w:hAnsi="Times New Roman"/>
          <w:sz w:val="24"/>
          <w:lang w:val="en-US"/>
        </w:rPr>
        <w:t xml:space="preserve"> _________________</w:t>
      </w:r>
      <w:r w:rsidRPr="00435FCF">
        <w:rPr>
          <w:rFonts w:ascii="Times New Roman" w:eastAsia="Times New Roman" w:hAnsi="Times New Roman" w:cs="Times New Roman"/>
          <w:sz w:val="20"/>
          <w:szCs w:val="20"/>
          <w:lang w:val="en-US" w:eastAsia="ru-RU"/>
        </w:rPr>
        <w:t>__________________________________________________________________</w:t>
      </w:r>
    </w:p>
    <w:p w14:paraId="6357E752" w14:textId="2DB28FF2" w:rsidR="00555394" w:rsidRPr="00435FCF" w:rsidRDefault="0015458F" w:rsidP="00F201D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(name, number and date of issuance of a certificate of state registration, Primary State Registration Number, Taxpayer Identification Number, location, postcode, phone/fax of legal entities)</w:t>
      </w:r>
    </w:p>
    <w:p w14:paraId="3E522B53" w14:textId="0E795369" w:rsidR="00555394" w:rsidRPr="00435FCF" w:rsidRDefault="00555394" w:rsidP="00555394">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eastAsia="Times New Roman" w:hAnsi="Times New Roman" w:cs="Times New Roman"/>
          <w:b/>
          <w:sz w:val="24"/>
          <w:szCs w:val="24"/>
          <w:lang w:val="en-US" w:eastAsia="ru-RU"/>
        </w:rPr>
        <w:t>The Contractor</w:t>
      </w:r>
      <w:r w:rsidRPr="00435FCF">
        <w:rPr>
          <w:rFonts w:ascii="Times New Roman" w:eastAsia="Times New Roman" w:hAnsi="Times New Roman" w:cs="Times New Roman"/>
          <w:sz w:val="24"/>
          <w:szCs w:val="24"/>
          <w:lang w:val="en-US" w:eastAsia="ru-RU"/>
        </w:rPr>
        <w:t>_____________</w:t>
      </w:r>
      <w:r w:rsidRPr="00435FCF">
        <w:rPr>
          <w:rFonts w:ascii="Times New Roman" w:eastAsia="Times New Roman" w:hAnsi="Times New Roman" w:cs="Times New Roman"/>
          <w:sz w:val="20"/>
          <w:szCs w:val="20"/>
          <w:lang w:val="en-US" w:eastAsia="ru-RU"/>
        </w:rPr>
        <w:t>___________________________________________________________________</w:t>
      </w:r>
    </w:p>
    <w:p w14:paraId="7154F6A0" w14:textId="0016E80C" w:rsidR="00555394" w:rsidRPr="00435FCF" w:rsidRDefault="0015458F" w:rsidP="00F201D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(name, number and date of issuance of a certificate of state registration, Primary State Registration Number, Taxpayer Identification Number, location, postcode, phone/fax of legal entities)</w:t>
      </w:r>
    </w:p>
    <w:p w14:paraId="63865268" w14:textId="1AA287A5" w:rsidR="00555394" w:rsidRPr="00435FCF" w:rsidRDefault="0045675A" w:rsidP="00555394">
      <w:pPr>
        <w:widowControl w:val="0"/>
        <w:autoSpaceDE w:val="0"/>
        <w:autoSpaceDN w:val="0"/>
        <w:adjustRightInd w:val="0"/>
        <w:spacing w:after="0" w:line="240" w:lineRule="auto"/>
        <w:ind w:left="142" w:right="164"/>
        <w:jc w:val="both"/>
        <w:rPr>
          <w:rFonts w:ascii="Times New Roman" w:hAnsi="Times New Roman"/>
          <w:i/>
          <w:sz w:val="20"/>
          <w:lang w:val="en-US"/>
        </w:rPr>
      </w:pPr>
      <w:r w:rsidRPr="00435FCF">
        <w:rPr>
          <w:rFonts w:ascii="Times New Roman" w:eastAsia="Times New Roman" w:hAnsi="Times New Roman" w:cs="Times New Roman"/>
          <w:b/>
          <w:sz w:val="24"/>
          <w:szCs w:val="24"/>
          <w:lang w:val="en-US" w:eastAsia="ru-RU"/>
        </w:rPr>
        <w:t>The General D</w:t>
      </w:r>
      <w:r w:rsidR="00555394" w:rsidRPr="00435FCF">
        <w:rPr>
          <w:rFonts w:ascii="Times New Roman" w:eastAsia="Times New Roman" w:hAnsi="Times New Roman" w:cs="Times New Roman"/>
          <w:b/>
          <w:sz w:val="24"/>
          <w:szCs w:val="24"/>
          <w:lang w:val="en-US" w:eastAsia="ru-RU"/>
        </w:rPr>
        <w:t>esigner</w:t>
      </w:r>
      <w:r w:rsidR="00555394" w:rsidRPr="00435FCF">
        <w:rPr>
          <w:rFonts w:ascii="Times New Roman" w:eastAsia="Times New Roman" w:hAnsi="Times New Roman" w:cs="Times New Roman"/>
          <w:sz w:val="24"/>
          <w:szCs w:val="24"/>
          <w:lang w:val="en-US" w:eastAsia="ru-RU"/>
        </w:rPr>
        <w:t>______________________________</w:t>
      </w:r>
      <w:r w:rsidRPr="00435FCF">
        <w:rPr>
          <w:rFonts w:ascii="Times New Roman" w:eastAsia="Times New Roman" w:hAnsi="Times New Roman" w:cs="Times New Roman"/>
          <w:i/>
          <w:sz w:val="20"/>
          <w:szCs w:val="20"/>
          <w:lang w:val="en-US" w:eastAsia="ru-RU"/>
        </w:rPr>
        <w:t>___________________________</w:t>
      </w:r>
      <w:r w:rsidR="00555394" w:rsidRPr="00435FCF">
        <w:rPr>
          <w:rFonts w:ascii="Times New Roman" w:eastAsia="Times New Roman" w:hAnsi="Times New Roman" w:cs="Times New Roman"/>
          <w:i/>
          <w:sz w:val="20"/>
          <w:szCs w:val="20"/>
          <w:lang w:val="en-US" w:eastAsia="ru-RU"/>
        </w:rPr>
        <w:t>_____________</w:t>
      </w:r>
    </w:p>
    <w:p w14:paraId="33144A68" w14:textId="5531FE86" w:rsidR="00555394" w:rsidRPr="00435FCF" w:rsidRDefault="0015458F" w:rsidP="00555394">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(name, number and date of issuance of a certificate of state registration, Primary State Registration Number, Taxpayer Identification Number, location, postcode, phone/fax of legal entities)</w:t>
      </w:r>
    </w:p>
    <w:p w14:paraId="0CE79B32" w14:textId="61B19065" w:rsidR="0015458F" w:rsidRPr="00435FCF" w:rsidRDefault="0015458F" w:rsidP="0015458F">
      <w:pPr>
        <w:widowControl w:val="0"/>
        <w:autoSpaceDE w:val="0"/>
        <w:autoSpaceDN w:val="0"/>
        <w:adjustRightInd w:val="0"/>
        <w:spacing w:after="0" w:line="240" w:lineRule="auto"/>
        <w:ind w:left="142" w:right="164"/>
        <w:jc w:val="both"/>
        <w:rPr>
          <w:rFonts w:ascii="Times New Roman" w:hAnsi="Times New Roman"/>
          <w:i/>
          <w:sz w:val="20"/>
          <w:lang w:val="en-US"/>
        </w:rPr>
      </w:pPr>
      <w:r w:rsidRPr="00435FCF">
        <w:rPr>
          <w:rFonts w:ascii="Times New Roman" w:eastAsia="Times New Roman" w:hAnsi="Times New Roman" w:cs="Times New Roman"/>
          <w:b/>
          <w:sz w:val="24"/>
          <w:szCs w:val="24"/>
          <w:lang w:val="en-US" w:eastAsia="ru-RU"/>
        </w:rPr>
        <w:t>The Subcontractor___</w:t>
      </w:r>
      <w:r w:rsidRPr="00435FCF">
        <w:rPr>
          <w:rFonts w:ascii="Times New Roman" w:eastAsia="Times New Roman" w:hAnsi="Times New Roman" w:cs="Times New Roman"/>
          <w:sz w:val="24"/>
          <w:szCs w:val="24"/>
          <w:lang w:val="en-US" w:eastAsia="ru-RU"/>
        </w:rPr>
        <w:t>______________________________</w:t>
      </w:r>
      <w:r w:rsidRPr="00435FCF">
        <w:rPr>
          <w:rFonts w:ascii="Times New Roman" w:eastAsia="Times New Roman" w:hAnsi="Times New Roman" w:cs="Times New Roman"/>
          <w:i/>
          <w:sz w:val="20"/>
          <w:szCs w:val="20"/>
          <w:lang w:val="en-US" w:eastAsia="ru-RU"/>
        </w:rPr>
        <w:t>________________________________________</w:t>
      </w:r>
    </w:p>
    <w:p w14:paraId="2C398271" w14:textId="752594B0" w:rsidR="0015458F" w:rsidRPr="00435FCF" w:rsidRDefault="0015458F" w:rsidP="0015458F">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(name, number, and date of issuance of a certificate of state registration, Primary State Registration Number, Taxpayer Identification Number, location, postcode, phone/fax of legal entities)</w:t>
      </w:r>
    </w:p>
    <w:p w14:paraId="79FE4E5E" w14:textId="77777777" w:rsidR="0015458F" w:rsidRPr="00435FCF" w:rsidRDefault="0015458F" w:rsidP="00555394">
      <w:pPr>
        <w:widowControl w:val="0"/>
        <w:autoSpaceDE w:val="0"/>
        <w:autoSpaceDN w:val="0"/>
        <w:adjustRightInd w:val="0"/>
        <w:spacing w:after="0" w:line="240" w:lineRule="auto"/>
        <w:ind w:left="142" w:right="164"/>
        <w:jc w:val="center"/>
        <w:rPr>
          <w:rFonts w:ascii="Times New Roman" w:hAnsi="Times New Roman"/>
          <w:i/>
          <w:sz w:val="16"/>
          <w:lang w:val="en-US"/>
        </w:rPr>
      </w:pPr>
    </w:p>
    <w:p w14:paraId="0011762F" w14:textId="731A821D" w:rsidR="004017E3" w:rsidRPr="00435FCF" w:rsidRDefault="004017E3" w:rsidP="00137935">
      <w:pPr>
        <w:widowControl w:val="0"/>
        <w:autoSpaceDE w:val="0"/>
        <w:autoSpaceDN w:val="0"/>
        <w:adjustRightInd w:val="0"/>
        <w:spacing w:before="120" w:after="0" w:line="240" w:lineRule="auto"/>
        <w:jc w:val="center"/>
        <w:rPr>
          <w:rFonts w:ascii="Times New Roman" w:eastAsia="Times New Roman" w:hAnsi="Times New Roman" w:cs="Times New Roman"/>
          <w:b/>
          <w:bCs/>
          <w:sz w:val="24"/>
          <w:szCs w:val="24"/>
          <w:lang w:val="en-US"/>
        </w:rPr>
      </w:pPr>
      <w:r w:rsidRPr="00435FCF">
        <w:rPr>
          <w:rFonts w:ascii="Times New Roman" w:hAnsi="Times New Roman"/>
          <w:b/>
          <w:sz w:val="24"/>
          <w:lang w:val="en-US"/>
        </w:rPr>
        <w:t>CERTIFICATE</w:t>
      </w:r>
    </w:p>
    <w:p w14:paraId="204813E3" w14:textId="6D005AEB" w:rsidR="00F35B86" w:rsidRPr="00435FCF" w:rsidRDefault="004017E3"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Examination of Concealed Works</w:t>
      </w:r>
      <w:r w:rsidR="00F35B86" w:rsidRPr="00435FCF">
        <w:rPr>
          <w:rFonts w:ascii="Times New Roman" w:hAnsi="Times New Roman"/>
          <w:b/>
          <w:sz w:val="24"/>
          <w:lang w:val="en-US"/>
        </w:rPr>
        <w:t xml:space="preserve"> </w:t>
      </w:r>
    </w:p>
    <w:p w14:paraId="082FB3C6" w14:textId="77777777" w:rsidR="00F35B86" w:rsidRPr="00435FCF" w:rsidRDefault="00F35B86" w:rsidP="00137935">
      <w:pPr>
        <w:spacing w:after="0" w:line="240" w:lineRule="auto"/>
        <w:ind w:firstLine="225"/>
        <w:jc w:val="both"/>
        <w:rPr>
          <w:rFonts w:ascii="Times New Roman" w:hAnsi="Times New Roman"/>
          <w:sz w:val="16"/>
          <w:lang w:val="en-US"/>
        </w:rPr>
      </w:pPr>
    </w:p>
    <w:tbl>
      <w:tblPr>
        <w:tblW w:w="10243" w:type="dxa"/>
        <w:tblInd w:w="105" w:type="dxa"/>
        <w:tblLayout w:type="fixed"/>
        <w:tblCellMar>
          <w:left w:w="105" w:type="dxa"/>
          <w:right w:w="105" w:type="dxa"/>
        </w:tblCellMar>
        <w:tblLook w:val="0000" w:firstRow="0" w:lastRow="0" w:firstColumn="0" w:lastColumn="0" w:noHBand="0" w:noVBand="0"/>
      </w:tblPr>
      <w:tblGrid>
        <w:gridCol w:w="5954"/>
        <w:gridCol w:w="567"/>
        <w:gridCol w:w="490"/>
        <w:gridCol w:w="1339"/>
        <w:gridCol w:w="805"/>
        <w:gridCol w:w="484"/>
        <w:gridCol w:w="604"/>
      </w:tblGrid>
      <w:tr w:rsidR="007245BF" w:rsidRPr="00435FCF" w14:paraId="1A0E66B4" w14:textId="77777777" w:rsidTr="00CA24BF">
        <w:tc>
          <w:tcPr>
            <w:tcW w:w="5954" w:type="dxa"/>
          </w:tcPr>
          <w:p w14:paraId="14C9B6AE" w14:textId="170AE574" w:rsidR="007245BF" w:rsidRPr="00435FCF" w:rsidRDefault="007245BF" w:rsidP="00F201D5">
            <w:pPr>
              <w:spacing w:after="0" w:line="240" w:lineRule="auto"/>
              <w:rPr>
                <w:rFonts w:ascii="Times New Roman" w:hAnsi="Times New Roman"/>
                <w:sz w:val="24"/>
                <w:lang w:val="en-US"/>
              </w:rPr>
            </w:pPr>
            <w:r w:rsidRPr="00435FCF">
              <w:rPr>
                <w:rFonts w:ascii="Times New Roman" w:hAnsi="Times New Roman"/>
                <w:sz w:val="24"/>
                <w:lang w:val="en-US"/>
              </w:rPr>
              <w:t>No._________________</w:t>
            </w:r>
            <w:r w:rsidR="00F201D5" w:rsidRPr="00435FCF">
              <w:rPr>
                <w:rFonts w:ascii="Times New Roman" w:hAnsi="Times New Roman"/>
                <w:sz w:val="24"/>
                <w:lang w:val="en-US"/>
              </w:rPr>
              <w:t xml:space="preserve">          Acceptance inspection date:</w:t>
            </w:r>
          </w:p>
        </w:tc>
        <w:tc>
          <w:tcPr>
            <w:tcW w:w="567" w:type="dxa"/>
            <w:tcBorders>
              <w:bottom w:val="single" w:sz="2" w:space="0" w:color="auto"/>
            </w:tcBorders>
          </w:tcPr>
          <w:p w14:paraId="1971E92F" w14:textId="7E0EE80C" w:rsidR="007245BF" w:rsidRPr="00435FCF" w:rsidRDefault="007245BF" w:rsidP="00137935">
            <w:pPr>
              <w:spacing w:after="0" w:line="240" w:lineRule="auto"/>
              <w:jc w:val="both"/>
              <w:rPr>
                <w:rFonts w:ascii="Times New Roman" w:hAnsi="Times New Roman"/>
                <w:sz w:val="24"/>
                <w:lang w:val="en-US"/>
              </w:rPr>
            </w:pPr>
          </w:p>
        </w:tc>
        <w:tc>
          <w:tcPr>
            <w:tcW w:w="490" w:type="dxa"/>
          </w:tcPr>
          <w:p w14:paraId="420B7DDA" w14:textId="269845FD" w:rsidR="007245BF" w:rsidRPr="00435FCF" w:rsidRDefault="007245BF"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1339" w:type="dxa"/>
            <w:tcBorders>
              <w:bottom w:val="single" w:sz="2" w:space="0" w:color="auto"/>
            </w:tcBorders>
          </w:tcPr>
          <w:p w14:paraId="4DE7DC80" w14:textId="77777777" w:rsidR="007245BF" w:rsidRPr="00435FCF" w:rsidRDefault="007245BF" w:rsidP="00137935">
            <w:pPr>
              <w:spacing w:after="0" w:line="240" w:lineRule="auto"/>
              <w:jc w:val="both"/>
              <w:rPr>
                <w:rFonts w:ascii="Times New Roman" w:hAnsi="Times New Roman"/>
                <w:sz w:val="24"/>
                <w:lang w:val="en-US"/>
              </w:rPr>
            </w:pPr>
          </w:p>
        </w:tc>
        <w:tc>
          <w:tcPr>
            <w:tcW w:w="805" w:type="dxa"/>
          </w:tcPr>
          <w:p w14:paraId="5302FF34" w14:textId="0AB791C3" w:rsidR="007245BF" w:rsidRPr="00435FCF" w:rsidRDefault="007245B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20 </w:t>
            </w:r>
          </w:p>
        </w:tc>
        <w:tc>
          <w:tcPr>
            <w:tcW w:w="484" w:type="dxa"/>
            <w:tcBorders>
              <w:bottom w:val="single" w:sz="2" w:space="0" w:color="auto"/>
            </w:tcBorders>
          </w:tcPr>
          <w:p w14:paraId="35054C87" w14:textId="77777777" w:rsidR="007245BF" w:rsidRPr="00435FCF" w:rsidRDefault="007245BF" w:rsidP="00137935">
            <w:pPr>
              <w:spacing w:after="0" w:line="240" w:lineRule="auto"/>
              <w:jc w:val="both"/>
              <w:rPr>
                <w:rFonts w:ascii="Times New Roman" w:hAnsi="Times New Roman"/>
                <w:sz w:val="24"/>
                <w:lang w:val="en-US"/>
              </w:rPr>
            </w:pPr>
          </w:p>
        </w:tc>
        <w:tc>
          <w:tcPr>
            <w:tcW w:w="604" w:type="dxa"/>
          </w:tcPr>
          <w:p w14:paraId="27559A55" w14:textId="568B9968" w:rsidR="007245BF" w:rsidRPr="00435FCF" w:rsidRDefault="007245BF" w:rsidP="00137935">
            <w:pPr>
              <w:spacing w:after="0" w:line="240" w:lineRule="auto"/>
              <w:jc w:val="both"/>
              <w:rPr>
                <w:rFonts w:ascii="Times New Roman" w:hAnsi="Times New Roman"/>
                <w:sz w:val="24"/>
                <w:lang w:val="en-US"/>
              </w:rPr>
            </w:pPr>
          </w:p>
        </w:tc>
      </w:tr>
    </w:tbl>
    <w:p w14:paraId="5290166A" w14:textId="77777777" w:rsidR="00555394" w:rsidRPr="00435FCF" w:rsidRDefault="00555394" w:rsidP="00555394">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p>
    <w:p w14:paraId="556FFE66" w14:textId="4C84421A" w:rsidR="00555394" w:rsidRPr="00435FCF" w:rsidRDefault="00F201D5" w:rsidP="00555394">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roofErr w:type="spellStart"/>
      <w:r w:rsidRPr="00435FCF">
        <w:rPr>
          <w:rFonts w:ascii="Times New Roman" w:eastAsia="Times New Roman" w:hAnsi="Times New Roman"/>
          <w:b/>
          <w:lang w:eastAsia="ru-RU" w:bidi="en-US"/>
        </w:rPr>
        <w:t>The</w:t>
      </w:r>
      <w:proofErr w:type="spellEnd"/>
      <w:r w:rsidRPr="00435FCF">
        <w:rPr>
          <w:rFonts w:ascii="Times New Roman" w:eastAsia="Times New Roman" w:hAnsi="Times New Roman"/>
          <w:b/>
          <w:lang w:eastAsia="ru-RU" w:bidi="en-US"/>
        </w:rPr>
        <w:t xml:space="preserve"> </w:t>
      </w:r>
      <w:proofErr w:type="spellStart"/>
      <w:r w:rsidRPr="00435FCF">
        <w:rPr>
          <w:rFonts w:ascii="Times New Roman" w:eastAsia="Times New Roman" w:hAnsi="Times New Roman"/>
          <w:b/>
          <w:lang w:eastAsia="ru-RU" w:bidi="en-US"/>
        </w:rPr>
        <w:t>Owner's</w:t>
      </w:r>
      <w:proofErr w:type="spellEnd"/>
      <w:r w:rsidRPr="00435FCF">
        <w:rPr>
          <w:rFonts w:ascii="Times New Roman" w:eastAsia="Times New Roman" w:hAnsi="Times New Roman"/>
          <w:b/>
          <w:lang w:eastAsia="ru-RU" w:bidi="en-US"/>
        </w:rPr>
        <w:t xml:space="preserve"> </w:t>
      </w:r>
      <w:proofErr w:type="spellStart"/>
      <w:r w:rsidRPr="00435FCF">
        <w:rPr>
          <w:rFonts w:ascii="Times New Roman" w:eastAsia="Times New Roman" w:hAnsi="Times New Roman"/>
          <w:b/>
          <w:lang w:eastAsia="ru-RU" w:bidi="en-US"/>
        </w:rPr>
        <w:t>representative</w:t>
      </w:r>
      <w:proofErr w:type="spellEnd"/>
    </w:p>
    <w:p w14:paraId="447F8178" w14:textId="7863C27D" w:rsidR="00555394" w:rsidRPr="00435FCF" w:rsidRDefault="00555394" w:rsidP="00555394">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w:t>
      </w:r>
      <w:r w:rsidR="00F201D5" w:rsidRPr="00435FCF">
        <w:rPr>
          <w:rFonts w:ascii="Times New Roman" w:hAnsi="Times New Roman"/>
          <w:i/>
          <w:sz w:val="16"/>
          <w:lang w:val="en-US"/>
        </w:rPr>
        <w:t>position, full name, details of the executive document confirming the authority</w:t>
      </w:r>
      <w:r w:rsidRPr="00435FCF">
        <w:rPr>
          <w:rFonts w:ascii="Times New Roman" w:hAnsi="Times New Roman"/>
          <w:i/>
          <w:sz w:val="16"/>
          <w:lang w:val="en-US"/>
        </w:rPr>
        <w:t>)</w:t>
      </w:r>
    </w:p>
    <w:p w14:paraId="6A96C071" w14:textId="77777777" w:rsidR="00555394" w:rsidRPr="00435FCF" w:rsidRDefault="00555394" w:rsidP="00F201D5">
      <w:pPr>
        <w:widowControl w:val="0"/>
        <w:autoSpaceDE w:val="0"/>
        <w:autoSpaceDN w:val="0"/>
        <w:adjustRightInd w:val="0"/>
        <w:spacing w:after="0" w:line="240" w:lineRule="auto"/>
        <w:ind w:left="142" w:right="164"/>
        <w:jc w:val="center"/>
        <w:rPr>
          <w:rFonts w:ascii="Times New Roman" w:hAnsi="Times New Roman"/>
          <w:i/>
          <w:sz w:val="16"/>
          <w:lang w:val="en-US"/>
        </w:rPr>
      </w:pPr>
    </w:p>
    <w:p w14:paraId="3461A5D0" w14:textId="2D65BD50" w:rsidR="00555394" w:rsidRPr="00435FCF" w:rsidRDefault="00F201D5" w:rsidP="00555394">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eastAsia="Times New Roman" w:hAnsi="Times New Roman"/>
          <w:b/>
          <w:lang w:val="en-US" w:eastAsia="ru-RU" w:bidi="en-US"/>
        </w:rPr>
        <w:t>The Contractor’s representative</w:t>
      </w:r>
      <w:r w:rsidRPr="00435FCF">
        <w:rPr>
          <w:rFonts w:ascii="Times New Roman" w:eastAsia="Times New Roman" w:hAnsi="Times New Roman" w:cs="Times New Roman"/>
          <w:sz w:val="24"/>
          <w:szCs w:val="24"/>
          <w:lang w:val="en-US" w:eastAsia="ru-RU"/>
        </w:rPr>
        <w:t xml:space="preserve"> </w:t>
      </w:r>
      <w:r w:rsidR="00555394" w:rsidRPr="00435FCF">
        <w:rPr>
          <w:rFonts w:ascii="Times New Roman" w:eastAsia="Times New Roman" w:hAnsi="Times New Roman" w:cs="Times New Roman"/>
          <w:sz w:val="24"/>
          <w:szCs w:val="24"/>
          <w:lang w:val="en-US" w:eastAsia="ru-RU"/>
        </w:rPr>
        <w:t>________________</w:t>
      </w:r>
      <w:r w:rsidR="00555394" w:rsidRPr="00435FCF">
        <w:rPr>
          <w:rFonts w:ascii="Times New Roman" w:hAnsi="Times New Roman"/>
          <w:sz w:val="24"/>
          <w:lang w:val="en-US"/>
        </w:rPr>
        <w:t>_</w:t>
      </w:r>
      <w:r w:rsidR="00555394" w:rsidRPr="00435FCF">
        <w:rPr>
          <w:rFonts w:ascii="Times New Roman" w:eastAsia="Times New Roman" w:hAnsi="Times New Roman" w:cs="Times New Roman"/>
          <w:sz w:val="20"/>
          <w:szCs w:val="20"/>
          <w:lang w:val="en-US" w:eastAsia="ru-RU"/>
        </w:rPr>
        <w:t>_______________________________________________</w:t>
      </w:r>
    </w:p>
    <w:p w14:paraId="2122F295" w14:textId="0D1B02D2" w:rsidR="00555394" w:rsidRPr="00435FCF" w:rsidRDefault="00F201D5" w:rsidP="00F201D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eastAsia="Times New Roman" w:hAnsi="Times New Roman"/>
          <w:i/>
          <w:sz w:val="13"/>
          <w:szCs w:val="13"/>
          <w:lang w:val="en-US" w:eastAsia="ru-RU" w:bidi="en-US"/>
        </w:rPr>
        <w:t xml:space="preserve">                                 </w:t>
      </w:r>
      <w:r w:rsidRPr="00435FCF">
        <w:rPr>
          <w:rFonts w:ascii="Times New Roman" w:hAnsi="Times New Roman"/>
          <w:i/>
          <w:sz w:val="16"/>
          <w:lang w:val="en-US"/>
        </w:rPr>
        <w:t>(position, full name, details of the executive document confirming the authority</w:t>
      </w:r>
    </w:p>
    <w:p w14:paraId="7B5D96F4" w14:textId="74AE51B6" w:rsidR="00F201D5" w:rsidRPr="00435FCF" w:rsidRDefault="00AC6D92" w:rsidP="00F201D5">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___________________________________________________________________________________________________________________________</w:t>
      </w:r>
    </w:p>
    <w:p w14:paraId="54C105AF" w14:textId="77777777" w:rsidR="00555394" w:rsidRPr="00435FCF" w:rsidRDefault="00555394" w:rsidP="00555394">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0C03F653" w14:textId="77777777" w:rsidR="00555394" w:rsidRPr="00435FCF" w:rsidRDefault="00555394" w:rsidP="00555394">
      <w:pPr>
        <w:widowControl w:val="0"/>
        <w:autoSpaceDE w:val="0"/>
        <w:autoSpaceDN w:val="0"/>
        <w:adjustRightInd w:val="0"/>
        <w:spacing w:after="0" w:line="240" w:lineRule="auto"/>
        <w:ind w:left="142" w:right="164"/>
        <w:rPr>
          <w:rFonts w:ascii="Times New Roman" w:hAnsi="Times New Roman"/>
          <w:sz w:val="24"/>
          <w:lang w:val="en-US"/>
        </w:rPr>
      </w:pPr>
    </w:p>
    <w:p w14:paraId="0F0D8946" w14:textId="77777777" w:rsidR="00555394" w:rsidRPr="00435FCF" w:rsidRDefault="00555394" w:rsidP="00555394">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155801F9" w14:textId="77777777" w:rsidR="00555394" w:rsidRPr="00435FCF" w:rsidRDefault="00555394" w:rsidP="00555394">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6C506221" w14:textId="77777777" w:rsidR="00555394" w:rsidRPr="00435FCF" w:rsidRDefault="00555394" w:rsidP="00555394">
      <w:pPr>
        <w:widowControl w:val="0"/>
        <w:autoSpaceDE w:val="0"/>
        <w:autoSpaceDN w:val="0"/>
        <w:adjustRightInd w:val="0"/>
        <w:spacing w:after="0" w:line="240" w:lineRule="auto"/>
        <w:ind w:left="142" w:right="164"/>
        <w:rPr>
          <w:rFonts w:ascii="Times New Roman" w:hAnsi="Times New Roman"/>
          <w:sz w:val="24"/>
          <w:lang w:val="en-US"/>
        </w:rPr>
      </w:pPr>
    </w:p>
    <w:p w14:paraId="1A38B9EE" w14:textId="785EF748" w:rsidR="00555394" w:rsidRPr="00435FCF" w:rsidRDefault="00AC6D92" w:rsidP="00AC6D92">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eastAsia="Times New Roman" w:hAnsi="Times New Roman"/>
          <w:b/>
          <w:lang w:val="en-US" w:eastAsia="ru-RU" w:bidi="en-US"/>
        </w:rPr>
        <w:t>The General Designer’s representative</w:t>
      </w:r>
      <w:r w:rsidRPr="00435FCF">
        <w:rPr>
          <w:rFonts w:ascii="Times New Roman" w:eastAsia="Times New Roman" w:hAnsi="Times New Roman" w:cs="Times New Roman"/>
          <w:sz w:val="20"/>
          <w:szCs w:val="20"/>
          <w:lang w:val="en-US" w:eastAsia="ru-RU"/>
        </w:rPr>
        <w:t xml:space="preserve"> </w:t>
      </w:r>
      <w:r w:rsidR="00555394" w:rsidRPr="00435FCF">
        <w:rPr>
          <w:rFonts w:ascii="Times New Roman" w:eastAsia="Times New Roman" w:hAnsi="Times New Roman" w:cs="Times New Roman"/>
          <w:sz w:val="20"/>
          <w:szCs w:val="20"/>
          <w:lang w:val="en-US" w:eastAsia="ru-RU"/>
        </w:rPr>
        <w:t>___________________________________________________________</w:t>
      </w:r>
    </w:p>
    <w:p w14:paraId="0D419B42" w14:textId="4F9A5D74" w:rsidR="00555394" w:rsidRPr="00435FCF" w:rsidRDefault="00AC6D92" w:rsidP="00555394">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 xml:space="preserve">                                                                       </w:t>
      </w:r>
      <w:r w:rsidR="00555394" w:rsidRPr="00435FCF">
        <w:rPr>
          <w:rFonts w:ascii="Times New Roman" w:hAnsi="Times New Roman"/>
          <w:i/>
          <w:sz w:val="16"/>
          <w:lang w:val="en-US"/>
        </w:rPr>
        <w:t>(</w:t>
      </w:r>
      <w:r w:rsidRPr="00435FCF">
        <w:rPr>
          <w:rFonts w:ascii="Times New Roman" w:hAnsi="Times New Roman"/>
          <w:i/>
          <w:sz w:val="16"/>
          <w:lang w:val="en-US"/>
        </w:rPr>
        <w:t>position, full name, details of the executive document confirming the authority</w:t>
      </w:r>
      <w:r w:rsidR="00555394" w:rsidRPr="00435FCF">
        <w:rPr>
          <w:rFonts w:ascii="Times New Roman" w:hAnsi="Times New Roman"/>
          <w:i/>
          <w:sz w:val="16"/>
          <w:lang w:val="en-US"/>
        </w:rPr>
        <w:t>)</w:t>
      </w:r>
    </w:p>
    <w:p w14:paraId="412A7519" w14:textId="77777777" w:rsidR="006A602F" w:rsidRPr="00435FCF" w:rsidRDefault="006A602F" w:rsidP="006A602F">
      <w:pPr>
        <w:spacing w:after="0" w:line="240" w:lineRule="auto"/>
        <w:ind w:left="360" w:right="-286" w:hanging="218"/>
        <w:jc w:val="both"/>
        <w:rPr>
          <w:rFonts w:ascii="Times New Roman" w:hAnsi="Times New Roman"/>
          <w:sz w:val="24"/>
          <w:lang w:val="en-US"/>
        </w:rPr>
      </w:pPr>
    </w:p>
    <w:p w14:paraId="2481B4E6" w14:textId="7755ADC1" w:rsidR="006A602F" w:rsidRPr="00435FCF" w:rsidRDefault="00AC6D92" w:rsidP="006A602F">
      <w:pPr>
        <w:spacing w:after="0" w:line="240" w:lineRule="auto"/>
        <w:ind w:left="360" w:right="-286" w:hanging="218"/>
        <w:jc w:val="both"/>
        <w:rPr>
          <w:rFonts w:ascii="Times New Roman" w:hAnsi="Times New Roman"/>
          <w:sz w:val="24"/>
          <w:lang w:val="en-US"/>
        </w:rPr>
      </w:pPr>
      <w:r w:rsidRPr="00435FCF">
        <w:rPr>
          <w:rFonts w:ascii="Times New Roman" w:eastAsia="Times New Roman" w:hAnsi="Times New Roman"/>
          <w:b/>
          <w:lang w:val="en-US" w:eastAsia="ru-RU" w:bidi="en-US"/>
        </w:rPr>
        <w:t>The Subcontractor’s representative</w:t>
      </w:r>
      <w:r w:rsidR="006A602F" w:rsidRPr="00435FCF">
        <w:rPr>
          <w:rFonts w:ascii="Times New Roman" w:hAnsi="Times New Roman"/>
          <w:sz w:val="24"/>
          <w:lang w:val="en-US"/>
        </w:rPr>
        <w:t xml:space="preserve">: </w:t>
      </w:r>
      <w:r w:rsidRPr="00435FCF">
        <w:rPr>
          <w:rFonts w:ascii="Times New Roman" w:hAnsi="Times New Roman"/>
          <w:sz w:val="24"/>
          <w:lang w:val="en-US"/>
        </w:rPr>
        <w:t>_____</w:t>
      </w:r>
      <w:r w:rsidR="006A602F" w:rsidRPr="00435FCF">
        <w:rPr>
          <w:rFonts w:ascii="Times New Roman" w:hAnsi="Times New Roman"/>
          <w:sz w:val="24"/>
          <w:lang w:val="en-US"/>
        </w:rPr>
        <w:t>____________________________</w:t>
      </w:r>
      <w:r w:rsidR="006A602F" w:rsidRPr="00435FCF">
        <w:rPr>
          <w:rFonts w:ascii="Times New Roman" w:eastAsia="Calibri" w:hAnsi="Times New Roman" w:cs="Times New Roman"/>
          <w:sz w:val="24"/>
          <w:lang w:val="en-US"/>
        </w:rPr>
        <w:t>____________________</w:t>
      </w:r>
    </w:p>
    <w:p w14:paraId="1F059447" w14:textId="13C48F4A" w:rsidR="006A602F" w:rsidRPr="00435FCF" w:rsidRDefault="00AC6D92" w:rsidP="006A602F">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 xml:space="preserve">                                                </w:t>
      </w:r>
      <w:r w:rsidR="006A602F" w:rsidRPr="00435FCF">
        <w:rPr>
          <w:rFonts w:ascii="Times New Roman" w:hAnsi="Times New Roman"/>
          <w:i/>
          <w:sz w:val="16"/>
          <w:lang w:val="en-US"/>
        </w:rPr>
        <w:t>(</w:t>
      </w:r>
      <w:r w:rsidRPr="00435FCF">
        <w:rPr>
          <w:rFonts w:ascii="Times New Roman" w:hAnsi="Times New Roman"/>
          <w:i/>
          <w:sz w:val="16"/>
          <w:lang w:val="en-US"/>
        </w:rPr>
        <w:t xml:space="preserve">position, full name, details of the executive document confirming the </w:t>
      </w:r>
      <w:proofErr w:type="spellStart"/>
      <w:r w:rsidRPr="00435FCF">
        <w:rPr>
          <w:rFonts w:ascii="Times New Roman" w:hAnsi="Times New Roman"/>
          <w:i/>
          <w:sz w:val="16"/>
          <w:lang w:val="en-US"/>
        </w:rPr>
        <w:t>authorit</w:t>
      </w:r>
      <w:proofErr w:type="spellEnd"/>
      <w:r w:rsidR="006A602F" w:rsidRPr="00435FCF">
        <w:rPr>
          <w:rFonts w:ascii="Times New Roman" w:hAnsi="Times New Roman"/>
          <w:i/>
          <w:sz w:val="16"/>
          <w:lang w:val="en-US"/>
        </w:rPr>
        <w:t>)</w:t>
      </w:r>
    </w:p>
    <w:p w14:paraId="0D3B572B" w14:textId="77777777" w:rsidR="00AC6D92" w:rsidRPr="00435FCF" w:rsidRDefault="00AC6D92" w:rsidP="00AC6D92">
      <w:pPr>
        <w:spacing w:after="0" w:line="240" w:lineRule="auto"/>
        <w:ind w:left="360" w:right="-286" w:hanging="218"/>
        <w:jc w:val="both"/>
        <w:rPr>
          <w:rFonts w:ascii="Times New Roman" w:hAnsi="Times New Roman"/>
          <w:sz w:val="24"/>
          <w:lang w:val="en-US"/>
        </w:rPr>
      </w:pPr>
    </w:p>
    <w:p w14:paraId="388BBB01" w14:textId="56FA492E" w:rsidR="00AC6D92" w:rsidRPr="00435FCF" w:rsidRDefault="00AC6D92" w:rsidP="00AC6D92">
      <w:pPr>
        <w:spacing w:after="0" w:line="240" w:lineRule="auto"/>
        <w:ind w:left="360" w:right="-286" w:hanging="218"/>
        <w:jc w:val="both"/>
        <w:rPr>
          <w:rFonts w:ascii="Times New Roman" w:hAnsi="Times New Roman"/>
          <w:sz w:val="24"/>
          <w:lang w:val="en-US"/>
        </w:rPr>
      </w:pPr>
      <w:r w:rsidRPr="00435FCF">
        <w:rPr>
          <w:rFonts w:ascii="Times New Roman" w:eastAsia="Times New Roman" w:hAnsi="Times New Roman"/>
          <w:b/>
          <w:lang w:val="en-US" w:eastAsia="ru-RU" w:bidi="en-US"/>
        </w:rPr>
        <w:t>The other representatives involved in the inspection</w:t>
      </w:r>
      <w:r w:rsidRPr="00435FCF">
        <w:rPr>
          <w:rFonts w:ascii="Times New Roman" w:hAnsi="Times New Roman"/>
          <w:sz w:val="24"/>
          <w:lang w:val="en-US"/>
        </w:rPr>
        <w:t>: _____________________</w:t>
      </w:r>
      <w:r w:rsidRPr="00435FCF">
        <w:rPr>
          <w:rFonts w:ascii="Times New Roman" w:eastAsia="Calibri" w:hAnsi="Times New Roman" w:cs="Times New Roman"/>
          <w:sz w:val="24"/>
          <w:lang w:val="en-US"/>
        </w:rPr>
        <w:t>____________________</w:t>
      </w:r>
    </w:p>
    <w:p w14:paraId="6391D98C" w14:textId="1146F51F" w:rsidR="00AC6D92" w:rsidRPr="00435FCF" w:rsidRDefault="00AC6D92" w:rsidP="00AC6D92">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 xml:space="preserve">                                                                                    (position, name of the company, full name, details of the executive document confirming the authority)</w:t>
      </w:r>
    </w:p>
    <w:p w14:paraId="06900D23" w14:textId="665985BB" w:rsidR="00ED5FD6" w:rsidRPr="00435FCF" w:rsidRDefault="00ED5FD6" w:rsidP="00ED5FD6">
      <w:pPr>
        <w:spacing w:after="0" w:line="240" w:lineRule="auto"/>
        <w:ind w:left="360" w:right="-286" w:hanging="218"/>
        <w:rPr>
          <w:rFonts w:ascii="Times New Roman" w:eastAsia="Times New Roman" w:hAnsi="Times New Roman"/>
          <w:b/>
          <w:lang w:val="en-US" w:eastAsia="ru-RU" w:bidi="en-US"/>
        </w:rPr>
      </w:pPr>
      <w:r w:rsidRPr="00435FCF">
        <w:rPr>
          <w:rFonts w:ascii="Times New Roman" w:eastAsia="Times New Roman" w:hAnsi="Times New Roman"/>
          <w:b/>
          <w:lang w:val="en-US" w:eastAsia="ru-RU" w:bidi="en-US"/>
        </w:rPr>
        <w:t xml:space="preserve">inspected the work performed </w:t>
      </w:r>
      <w:proofErr w:type="gramStart"/>
      <w:r w:rsidRPr="00435FCF">
        <w:rPr>
          <w:rFonts w:ascii="Times New Roman" w:eastAsia="Times New Roman" w:hAnsi="Times New Roman"/>
          <w:b/>
          <w:lang w:val="en-US" w:eastAsia="ru-RU" w:bidi="en-US"/>
        </w:rPr>
        <w:t>by:_</w:t>
      </w:r>
      <w:proofErr w:type="gramEnd"/>
      <w:r w:rsidRPr="00435FCF">
        <w:rPr>
          <w:rFonts w:ascii="Times New Roman" w:eastAsia="Times New Roman" w:hAnsi="Times New Roman"/>
          <w:b/>
          <w:lang w:val="en-US" w:eastAsia="ru-RU" w:bidi="en-US"/>
        </w:rPr>
        <w:t>_____________________________________________________________</w:t>
      </w:r>
    </w:p>
    <w:p w14:paraId="51F6DF5D" w14:textId="5CF5D602" w:rsidR="00ED5FD6" w:rsidRPr="00435FCF" w:rsidRDefault="00ED5FD6" w:rsidP="00ED5FD6">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(Name of the party that performed the work to be inspected</w:t>
      </w:r>
    </w:p>
    <w:tbl>
      <w:tblPr>
        <w:tblW w:w="9923" w:type="dxa"/>
        <w:tblInd w:w="105" w:type="dxa"/>
        <w:tblLayout w:type="fixed"/>
        <w:tblCellMar>
          <w:left w:w="105" w:type="dxa"/>
          <w:right w:w="105" w:type="dxa"/>
        </w:tblCellMar>
        <w:tblLook w:val="0000" w:firstRow="0" w:lastRow="0" w:firstColumn="0" w:lastColumn="0" w:noHBand="0" w:noVBand="0"/>
      </w:tblPr>
      <w:tblGrid>
        <w:gridCol w:w="1171"/>
        <w:gridCol w:w="449"/>
        <w:gridCol w:w="1425"/>
        <w:gridCol w:w="678"/>
        <w:gridCol w:w="247"/>
        <w:gridCol w:w="230"/>
        <w:gridCol w:w="360"/>
        <w:gridCol w:w="285"/>
        <w:gridCol w:w="437"/>
        <w:gridCol w:w="283"/>
        <w:gridCol w:w="113"/>
        <w:gridCol w:w="772"/>
        <w:gridCol w:w="570"/>
        <w:gridCol w:w="420"/>
        <w:gridCol w:w="540"/>
        <w:gridCol w:w="420"/>
        <w:gridCol w:w="1230"/>
        <w:gridCol w:w="151"/>
        <w:gridCol w:w="142"/>
      </w:tblGrid>
      <w:tr w:rsidR="00137935" w:rsidRPr="00435FCF" w14:paraId="4302ECA2" w14:textId="77777777" w:rsidTr="006D22E6">
        <w:tc>
          <w:tcPr>
            <w:tcW w:w="9923" w:type="dxa"/>
            <w:gridSpan w:val="19"/>
          </w:tcPr>
          <w:p w14:paraId="7AFFD107" w14:textId="54EA215E" w:rsidR="004017E3" w:rsidRPr="00435FCF" w:rsidRDefault="00ED5FD6" w:rsidP="00B33C05">
            <w:pPr>
              <w:spacing w:after="0" w:line="240" w:lineRule="auto"/>
              <w:ind w:right="-286"/>
              <w:rPr>
                <w:rFonts w:ascii="Times New Roman" w:hAnsi="Times New Roman"/>
                <w:b/>
                <w:sz w:val="24"/>
                <w:lang w:val="en-US"/>
              </w:rPr>
            </w:pPr>
            <w:r w:rsidRPr="00435FCF">
              <w:rPr>
                <w:rFonts w:ascii="Times New Roman" w:eastAsia="Times New Roman" w:hAnsi="Times New Roman"/>
                <w:b/>
                <w:lang w:val="en-US" w:eastAsia="ru-RU" w:bidi="en-US"/>
              </w:rPr>
              <w:t>and made up this certificate of the following</w:t>
            </w:r>
            <w:r w:rsidR="004017E3" w:rsidRPr="00435FCF">
              <w:rPr>
                <w:rFonts w:ascii="Times New Roman" w:eastAsia="Times New Roman" w:hAnsi="Times New Roman"/>
                <w:b/>
                <w:lang w:val="en-US" w:eastAsia="ru-RU" w:bidi="en-US"/>
              </w:rPr>
              <w:t>:</w:t>
            </w:r>
            <w:r w:rsidR="004017E3" w:rsidRPr="00435FCF">
              <w:rPr>
                <w:rFonts w:ascii="Times New Roman" w:hAnsi="Times New Roman"/>
                <w:b/>
                <w:sz w:val="24"/>
                <w:lang w:val="en-US"/>
              </w:rPr>
              <w:t xml:space="preserve"> </w:t>
            </w:r>
          </w:p>
        </w:tc>
      </w:tr>
      <w:tr w:rsidR="00B33C05" w:rsidRPr="00435FCF" w14:paraId="039B80DA" w14:textId="77777777" w:rsidTr="00D06511">
        <w:tc>
          <w:tcPr>
            <w:tcW w:w="9923" w:type="dxa"/>
            <w:gridSpan w:val="19"/>
          </w:tcPr>
          <w:p w14:paraId="53EB43F9" w14:textId="42B5A945" w:rsidR="00B33C05" w:rsidRPr="00435FCF" w:rsidRDefault="00B33C05" w:rsidP="00137935">
            <w:pPr>
              <w:spacing w:after="0" w:line="240" w:lineRule="auto"/>
              <w:jc w:val="both"/>
              <w:rPr>
                <w:rFonts w:ascii="Times New Roman" w:eastAsia="Times New Roman" w:hAnsi="Times New Roman"/>
                <w:b/>
                <w:sz w:val="24"/>
                <w:lang w:val="en-US" w:eastAsia="ru-RU" w:bidi="en-US"/>
              </w:rPr>
            </w:pPr>
            <w:r w:rsidRPr="00435FCF">
              <w:rPr>
                <w:rFonts w:ascii="Times New Roman" w:eastAsia="Times New Roman" w:hAnsi="Times New Roman"/>
                <w:b/>
                <w:sz w:val="24"/>
                <w:lang w:val="en-US" w:eastAsia="ru-RU" w:bidi="en-US"/>
              </w:rPr>
              <w:t xml:space="preserve">1. The following Concealed Work(s) has(have) been presented for inspection: </w:t>
            </w:r>
          </w:p>
        </w:tc>
      </w:tr>
      <w:tr w:rsidR="00137935" w:rsidRPr="00435FCF" w14:paraId="576FB233" w14:textId="77777777" w:rsidTr="006D22E6">
        <w:tc>
          <w:tcPr>
            <w:tcW w:w="9923" w:type="dxa"/>
            <w:gridSpan w:val="19"/>
            <w:tcBorders>
              <w:bottom w:val="single" w:sz="2" w:space="0" w:color="auto"/>
            </w:tcBorders>
          </w:tcPr>
          <w:p w14:paraId="7FAAD30E"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6B0C4566" w14:textId="77777777" w:rsidTr="006D22E6">
        <w:tc>
          <w:tcPr>
            <w:tcW w:w="9923" w:type="dxa"/>
            <w:gridSpan w:val="19"/>
          </w:tcPr>
          <w:p w14:paraId="731440F1" w14:textId="794D89A3" w:rsidR="004017E3" w:rsidRPr="00435FCF" w:rsidRDefault="00C04798" w:rsidP="00137935">
            <w:pPr>
              <w:spacing w:after="0" w:line="240" w:lineRule="auto"/>
              <w:jc w:val="center"/>
              <w:rPr>
                <w:rFonts w:ascii="Times New Roman" w:hAnsi="Times New Roman"/>
                <w:sz w:val="24"/>
                <w:lang w:val="en-US"/>
              </w:rPr>
            </w:pPr>
            <w:r w:rsidRPr="00435FCF">
              <w:rPr>
                <w:rFonts w:ascii="Times New Roman" w:hAnsi="Times New Roman"/>
                <w:i/>
                <w:sz w:val="16"/>
                <w:lang w:val="en-US"/>
              </w:rPr>
              <w:t>(name of concealed works)</w:t>
            </w:r>
          </w:p>
        </w:tc>
      </w:tr>
      <w:tr w:rsidR="00B33C05" w:rsidRPr="00435FCF" w14:paraId="156ABA20" w14:textId="77777777" w:rsidTr="00651B5C">
        <w:tc>
          <w:tcPr>
            <w:tcW w:w="9923" w:type="dxa"/>
            <w:gridSpan w:val="19"/>
          </w:tcPr>
          <w:p w14:paraId="3C61F7C3" w14:textId="018917E9" w:rsidR="00B33C05" w:rsidRPr="00435FCF" w:rsidRDefault="00B33C05" w:rsidP="00137935">
            <w:pPr>
              <w:spacing w:after="0" w:line="240" w:lineRule="auto"/>
              <w:jc w:val="both"/>
              <w:rPr>
                <w:rFonts w:ascii="Times New Roman" w:hAnsi="Times New Roman"/>
                <w:sz w:val="28"/>
                <w:lang w:val="en-US"/>
              </w:rPr>
            </w:pPr>
            <w:r w:rsidRPr="00435FCF">
              <w:rPr>
                <w:rFonts w:ascii="Times New Roman" w:hAnsi="Times New Roman"/>
                <w:b/>
                <w:sz w:val="28"/>
                <w:lang w:val="en-US"/>
              </w:rPr>
              <w:t>2</w:t>
            </w:r>
            <w:r w:rsidRPr="00435FCF">
              <w:rPr>
                <w:rFonts w:ascii="Times New Roman" w:hAnsi="Times New Roman"/>
                <w:b/>
                <w:i/>
                <w:sz w:val="28"/>
                <w:lang w:val="en-US"/>
              </w:rPr>
              <w:t>.</w:t>
            </w:r>
            <w:r w:rsidRPr="00435FCF">
              <w:rPr>
                <w:rFonts w:ascii="Times New Roman" w:hAnsi="Times New Roman"/>
                <w:b/>
                <w:sz w:val="28"/>
                <w:lang w:val="en-US"/>
              </w:rPr>
              <w:t xml:space="preserve"> </w:t>
            </w:r>
            <w:r w:rsidRPr="00435FCF">
              <w:rPr>
                <w:rFonts w:ascii="Times New Roman" w:eastAsia="Times New Roman" w:hAnsi="Times New Roman"/>
                <w:b/>
                <w:sz w:val="28"/>
                <w:lang w:val="en-US" w:eastAsia="ru-RU" w:bidi="en-US"/>
              </w:rPr>
              <w:t>The following Concealed Work(s) has(have) been completed according to design documentation:</w:t>
            </w:r>
          </w:p>
        </w:tc>
      </w:tr>
      <w:tr w:rsidR="00137935" w:rsidRPr="00435FCF" w14:paraId="6D918B07" w14:textId="77777777" w:rsidTr="00651B5C">
        <w:tc>
          <w:tcPr>
            <w:tcW w:w="9923" w:type="dxa"/>
            <w:gridSpan w:val="19"/>
            <w:tcBorders>
              <w:bottom w:val="single" w:sz="4" w:space="0" w:color="auto"/>
            </w:tcBorders>
          </w:tcPr>
          <w:p w14:paraId="3A731FA3"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4A4CD061" w14:textId="77777777" w:rsidTr="00651B5C">
        <w:tc>
          <w:tcPr>
            <w:tcW w:w="9923" w:type="dxa"/>
            <w:gridSpan w:val="19"/>
            <w:tcBorders>
              <w:top w:val="single" w:sz="4" w:space="0" w:color="auto"/>
            </w:tcBorders>
          </w:tcPr>
          <w:p w14:paraId="300BA885" w14:textId="5220F61F" w:rsidR="004017E3" w:rsidRPr="00435FCF" w:rsidRDefault="004017E3" w:rsidP="00137935">
            <w:pPr>
              <w:spacing w:after="0" w:line="240" w:lineRule="auto"/>
              <w:jc w:val="center"/>
              <w:rPr>
                <w:rFonts w:ascii="Times New Roman" w:hAnsi="Times New Roman"/>
                <w:sz w:val="24"/>
                <w:lang w:val="en-US"/>
              </w:rPr>
            </w:pPr>
            <w:r w:rsidRPr="00435FCF">
              <w:rPr>
                <w:rFonts w:ascii="Times New Roman" w:hAnsi="Times New Roman"/>
                <w:i/>
                <w:sz w:val="16"/>
                <w:lang w:val="en-US"/>
              </w:rPr>
              <w:t>(</w:t>
            </w:r>
            <w:r w:rsidR="00B33C05" w:rsidRPr="00435FCF">
              <w:rPr>
                <w:rFonts w:ascii="Times New Roman" w:hAnsi="Times New Roman"/>
                <w:i/>
                <w:sz w:val="16"/>
                <w:lang w:val="en-US"/>
              </w:rPr>
              <w:t>number of Detailed Design Documentation, date of issue, other drawing details, name of the project and/or work documentation)</w:t>
            </w:r>
          </w:p>
        </w:tc>
      </w:tr>
      <w:tr w:rsidR="00651B5C" w:rsidRPr="00435FCF" w14:paraId="0BB8D2C2" w14:textId="77777777" w:rsidTr="00D06511">
        <w:tc>
          <w:tcPr>
            <w:tcW w:w="9923" w:type="dxa"/>
            <w:gridSpan w:val="19"/>
          </w:tcPr>
          <w:p w14:paraId="1DACDD77" w14:textId="75F4A59B" w:rsidR="00651B5C" w:rsidRPr="00435FCF" w:rsidRDefault="00651B5C" w:rsidP="00137935">
            <w:pPr>
              <w:spacing w:after="0" w:line="240" w:lineRule="auto"/>
              <w:jc w:val="both"/>
              <w:rPr>
                <w:rFonts w:ascii="Times New Roman" w:hAnsi="Times New Roman"/>
                <w:sz w:val="24"/>
                <w:szCs w:val="24"/>
                <w:lang w:val="en-US"/>
              </w:rPr>
            </w:pPr>
            <w:r w:rsidRPr="00435FCF">
              <w:rPr>
                <w:rFonts w:ascii="Times New Roman" w:hAnsi="Times New Roman"/>
                <w:b/>
                <w:sz w:val="24"/>
                <w:szCs w:val="24"/>
                <w:lang w:val="en-US"/>
              </w:rPr>
              <w:t xml:space="preserve">3. </w:t>
            </w:r>
            <w:r w:rsidRPr="00435FCF">
              <w:rPr>
                <w:rFonts w:ascii="Times New Roman" w:eastAsia="Times New Roman" w:hAnsi="Times New Roman"/>
                <w:b/>
                <w:sz w:val="24"/>
                <w:szCs w:val="24"/>
                <w:lang w:val="en-US" w:eastAsia="ru-RU" w:bidi="en-US"/>
              </w:rPr>
              <w:t>During the work performance the following Materials/Equipment were used</w:t>
            </w:r>
          </w:p>
        </w:tc>
      </w:tr>
      <w:tr w:rsidR="00137935" w:rsidRPr="00435FCF" w14:paraId="6514AE56" w14:textId="77777777" w:rsidTr="006D22E6">
        <w:tc>
          <w:tcPr>
            <w:tcW w:w="9923" w:type="dxa"/>
            <w:gridSpan w:val="19"/>
            <w:tcBorders>
              <w:bottom w:val="single" w:sz="2" w:space="0" w:color="auto"/>
            </w:tcBorders>
          </w:tcPr>
          <w:p w14:paraId="74831DA1"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3974FAF0" w14:textId="77777777" w:rsidTr="006D22E6">
        <w:tc>
          <w:tcPr>
            <w:tcW w:w="9923" w:type="dxa"/>
            <w:gridSpan w:val="19"/>
          </w:tcPr>
          <w:p w14:paraId="6570F507" w14:textId="3E4CE506" w:rsidR="004017E3" w:rsidRPr="00435FCF" w:rsidRDefault="00651B5C" w:rsidP="00A72F3D">
            <w:pPr>
              <w:spacing w:after="0" w:line="240" w:lineRule="auto"/>
              <w:jc w:val="center"/>
              <w:rPr>
                <w:rFonts w:ascii="Times New Roman" w:hAnsi="Times New Roman"/>
                <w:sz w:val="16"/>
                <w:lang w:val="en-US"/>
              </w:rPr>
            </w:pPr>
            <w:r w:rsidRPr="00435FCF">
              <w:rPr>
                <w:rFonts w:ascii="Times New Roman" w:hAnsi="Times New Roman"/>
                <w:i/>
                <w:sz w:val="16"/>
                <w:lang w:val="en-US"/>
              </w:rPr>
              <w:t>(the name of Materials (Products)/Equipment), details of certificates and/or other documents, confirming quality</w:t>
            </w:r>
            <w:r w:rsidR="00A72F3D" w:rsidRPr="00435FCF">
              <w:rPr>
                <w:rFonts w:ascii="Times New Roman" w:hAnsi="Times New Roman"/>
                <w:i/>
                <w:sz w:val="16"/>
                <w:lang w:val="en-US"/>
              </w:rPr>
              <w:t>)</w:t>
            </w:r>
            <w:r w:rsidR="004017E3" w:rsidRPr="00435FCF">
              <w:rPr>
                <w:rFonts w:ascii="Times New Roman" w:hAnsi="Times New Roman"/>
                <w:sz w:val="16"/>
                <w:lang w:val="en-US"/>
              </w:rPr>
              <w:t xml:space="preserve"> </w:t>
            </w:r>
          </w:p>
        </w:tc>
      </w:tr>
      <w:tr w:rsidR="00137935" w:rsidRPr="00435FCF" w14:paraId="3B598848" w14:textId="77777777" w:rsidTr="006D22E6">
        <w:tc>
          <w:tcPr>
            <w:tcW w:w="9923" w:type="dxa"/>
            <w:gridSpan w:val="19"/>
          </w:tcPr>
          <w:p w14:paraId="57CBAA85" w14:textId="7DB3389A" w:rsidR="004017E3" w:rsidRPr="00435FCF" w:rsidRDefault="004017E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4. </w:t>
            </w:r>
            <w:r w:rsidR="003E0B9D" w:rsidRPr="00435FCF">
              <w:rPr>
                <w:rFonts w:ascii="Times New Roman" w:hAnsi="Times New Roman"/>
                <w:b/>
                <w:sz w:val="24"/>
                <w:lang w:val="en-US"/>
              </w:rPr>
              <w:t>The following documents confirming the compliance of the works with requirements have been submitted:</w:t>
            </w:r>
          </w:p>
        </w:tc>
      </w:tr>
      <w:tr w:rsidR="00137935" w:rsidRPr="00435FCF" w14:paraId="0DE9B361" w14:textId="77777777" w:rsidTr="006D22E6">
        <w:tc>
          <w:tcPr>
            <w:tcW w:w="9923" w:type="dxa"/>
            <w:gridSpan w:val="19"/>
          </w:tcPr>
          <w:p w14:paraId="0E4F2922"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4CC1F6A2" w14:textId="77777777" w:rsidTr="006D22E6">
        <w:tc>
          <w:tcPr>
            <w:tcW w:w="9923" w:type="dxa"/>
            <w:gridSpan w:val="19"/>
            <w:tcBorders>
              <w:top w:val="single" w:sz="2" w:space="0" w:color="auto"/>
              <w:bottom w:val="single" w:sz="2" w:space="0" w:color="auto"/>
            </w:tcBorders>
          </w:tcPr>
          <w:p w14:paraId="0162F79D" w14:textId="6CBBBE4F" w:rsidR="004017E3" w:rsidRPr="00435FCF" w:rsidRDefault="004017E3" w:rsidP="00040E98">
            <w:pPr>
              <w:spacing w:after="0" w:line="240" w:lineRule="auto"/>
              <w:jc w:val="center"/>
              <w:rPr>
                <w:rFonts w:ascii="Times New Roman" w:hAnsi="Times New Roman"/>
                <w:sz w:val="24"/>
                <w:lang w:val="en-US"/>
              </w:rPr>
            </w:pPr>
            <w:r w:rsidRPr="00435FCF">
              <w:rPr>
                <w:rFonts w:ascii="Times New Roman" w:hAnsi="Times New Roman"/>
                <w:i/>
                <w:sz w:val="16"/>
                <w:lang w:val="en-US"/>
              </w:rPr>
              <w:t>(</w:t>
            </w:r>
            <w:r w:rsidR="00040E98" w:rsidRPr="00435FCF">
              <w:rPr>
                <w:rFonts w:ascii="Times New Roman" w:hAnsi="Times New Roman"/>
                <w:i/>
                <w:sz w:val="16"/>
                <w:lang w:val="en-US"/>
              </w:rPr>
              <w:t>as-built schemes and drawings of Detailed Design documentation, results of examinations, inspections, laboratory and other tests of the works carried out during the acceptance inspection)</w:t>
            </w:r>
          </w:p>
        </w:tc>
      </w:tr>
      <w:tr w:rsidR="00137935" w:rsidRPr="00435FCF" w14:paraId="59D75B74" w14:textId="77777777" w:rsidTr="006D22E6">
        <w:tc>
          <w:tcPr>
            <w:tcW w:w="9923" w:type="dxa"/>
            <w:gridSpan w:val="19"/>
          </w:tcPr>
          <w:p w14:paraId="0FEEDE6B"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2779BE01" w14:textId="77777777" w:rsidTr="00040E98">
        <w:trPr>
          <w:gridAfter w:val="2"/>
          <w:wAfter w:w="293" w:type="dxa"/>
        </w:trPr>
        <w:tc>
          <w:tcPr>
            <w:tcW w:w="1171" w:type="dxa"/>
          </w:tcPr>
          <w:p w14:paraId="35DC4DE7" w14:textId="1D5846CA" w:rsidR="004017E3" w:rsidRPr="00435FCF" w:rsidRDefault="004017E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5. Dates:</w:t>
            </w:r>
          </w:p>
        </w:tc>
        <w:tc>
          <w:tcPr>
            <w:tcW w:w="2799" w:type="dxa"/>
            <w:gridSpan w:val="4"/>
          </w:tcPr>
          <w:p w14:paraId="5FA56BCF" w14:textId="37DEF0B7" w:rsidR="004017E3" w:rsidRPr="00435FCF" w:rsidRDefault="004017E3" w:rsidP="00040E98">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 </w:t>
            </w:r>
            <w:r w:rsidR="00040E98" w:rsidRPr="00435FCF">
              <w:rPr>
                <w:rFonts w:ascii="Times New Roman" w:hAnsi="Times New Roman"/>
                <w:b/>
                <w:sz w:val="24"/>
                <w:lang w:val="en-US"/>
              </w:rPr>
              <w:t>work commencement</w:t>
            </w:r>
            <w:r w:rsidRPr="00435FCF">
              <w:rPr>
                <w:rFonts w:ascii="Times New Roman" w:hAnsi="Times New Roman"/>
                <w:b/>
                <w:sz w:val="24"/>
                <w:lang w:val="en-US"/>
              </w:rPr>
              <w:t xml:space="preserve"> </w:t>
            </w:r>
          </w:p>
        </w:tc>
        <w:tc>
          <w:tcPr>
            <w:tcW w:w="230" w:type="dxa"/>
          </w:tcPr>
          <w:p w14:paraId="6825DCAF" w14:textId="3F41E16C" w:rsidR="004017E3" w:rsidRPr="00435FCF" w:rsidRDefault="004017E3"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360" w:type="dxa"/>
            <w:tcBorders>
              <w:bottom w:val="single" w:sz="2" w:space="0" w:color="auto"/>
            </w:tcBorders>
          </w:tcPr>
          <w:p w14:paraId="0F90026A" w14:textId="77777777" w:rsidR="004017E3" w:rsidRPr="00435FCF" w:rsidRDefault="004017E3" w:rsidP="00137935">
            <w:pPr>
              <w:spacing w:after="0" w:line="240" w:lineRule="auto"/>
              <w:jc w:val="both"/>
              <w:rPr>
                <w:rFonts w:ascii="Times New Roman" w:hAnsi="Times New Roman"/>
                <w:sz w:val="24"/>
                <w:lang w:val="en-US"/>
              </w:rPr>
            </w:pPr>
          </w:p>
        </w:tc>
        <w:tc>
          <w:tcPr>
            <w:tcW w:w="285" w:type="dxa"/>
          </w:tcPr>
          <w:p w14:paraId="22B95202" w14:textId="67C6959C" w:rsidR="004017E3" w:rsidRPr="00435FCF" w:rsidRDefault="004017E3"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1605" w:type="dxa"/>
            <w:gridSpan w:val="4"/>
            <w:tcBorders>
              <w:bottom w:val="single" w:sz="2" w:space="0" w:color="auto"/>
            </w:tcBorders>
          </w:tcPr>
          <w:p w14:paraId="3A8BE4BA" w14:textId="77777777" w:rsidR="004017E3" w:rsidRPr="00435FCF" w:rsidRDefault="004017E3" w:rsidP="00137935">
            <w:pPr>
              <w:spacing w:after="0" w:line="240" w:lineRule="auto"/>
              <w:jc w:val="both"/>
              <w:rPr>
                <w:rFonts w:ascii="Times New Roman" w:hAnsi="Times New Roman"/>
                <w:sz w:val="24"/>
                <w:lang w:val="en-US"/>
              </w:rPr>
            </w:pPr>
          </w:p>
        </w:tc>
        <w:tc>
          <w:tcPr>
            <w:tcW w:w="570" w:type="dxa"/>
          </w:tcPr>
          <w:p w14:paraId="23D290C8" w14:textId="2EACDA95" w:rsidR="004017E3" w:rsidRPr="00435FCF" w:rsidRDefault="004017E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20 </w:t>
            </w:r>
          </w:p>
        </w:tc>
        <w:tc>
          <w:tcPr>
            <w:tcW w:w="420" w:type="dxa"/>
            <w:tcBorders>
              <w:bottom w:val="single" w:sz="2" w:space="0" w:color="auto"/>
            </w:tcBorders>
          </w:tcPr>
          <w:p w14:paraId="600920FF" w14:textId="77777777" w:rsidR="004017E3" w:rsidRPr="00435FCF" w:rsidRDefault="004017E3" w:rsidP="00137935">
            <w:pPr>
              <w:spacing w:after="0" w:line="240" w:lineRule="auto"/>
              <w:jc w:val="both"/>
              <w:rPr>
                <w:rFonts w:ascii="Times New Roman" w:hAnsi="Times New Roman"/>
                <w:sz w:val="24"/>
                <w:lang w:val="en-US"/>
              </w:rPr>
            </w:pPr>
          </w:p>
        </w:tc>
        <w:tc>
          <w:tcPr>
            <w:tcW w:w="540" w:type="dxa"/>
          </w:tcPr>
          <w:p w14:paraId="5943B665" w14:textId="59E593B6" w:rsidR="004017E3" w:rsidRPr="00435FCF" w:rsidRDefault="004017E3" w:rsidP="00137935">
            <w:pPr>
              <w:spacing w:after="0" w:line="240" w:lineRule="auto"/>
              <w:jc w:val="both"/>
              <w:rPr>
                <w:rFonts w:ascii="Times New Roman" w:hAnsi="Times New Roman"/>
                <w:sz w:val="24"/>
                <w:lang w:val="en-US"/>
              </w:rPr>
            </w:pPr>
          </w:p>
        </w:tc>
        <w:tc>
          <w:tcPr>
            <w:tcW w:w="420" w:type="dxa"/>
          </w:tcPr>
          <w:p w14:paraId="15B91FC7" w14:textId="77777777" w:rsidR="004017E3" w:rsidRPr="00435FCF" w:rsidRDefault="004017E3" w:rsidP="00137935">
            <w:pPr>
              <w:spacing w:after="0" w:line="240" w:lineRule="auto"/>
              <w:jc w:val="both"/>
              <w:rPr>
                <w:rFonts w:ascii="Times New Roman" w:hAnsi="Times New Roman"/>
                <w:sz w:val="24"/>
                <w:lang w:val="en-US"/>
              </w:rPr>
            </w:pPr>
          </w:p>
        </w:tc>
        <w:tc>
          <w:tcPr>
            <w:tcW w:w="1230" w:type="dxa"/>
          </w:tcPr>
          <w:p w14:paraId="7A04DC06"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155ADA69" w14:textId="77777777" w:rsidTr="00040E98">
        <w:trPr>
          <w:gridAfter w:val="2"/>
          <w:wAfter w:w="293" w:type="dxa"/>
        </w:trPr>
        <w:tc>
          <w:tcPr>
            <w:tcW w:w="1171" w:type="dxa"/>
          </w:tcPr>
          <w:p w14:paraId="047AEE87" w14:textId="77777777" w:rsidR="004017E3" w:rsidRPr="00435FCF" w:rsidRDefault="004017E3" w:rsidP="00137935">
            <w:pPr>
              <w:spacing w:after="0" w:line="240" w:lineRule="auto"/>
              <w:jc w:val="both"/>
              <w:rPr>
                <w:rFonts w:ascii="Times New Roman" w:hAnsi="Times New Roman"/>
                <w:b/>
                <w:sz w:val="24"/>
                <w:lang w:val="en-US"/>
              </w:rPr>
            </w:pPr>
          </w:p>
        </w:tc>
        <w:tc>
          <w:tcPr>
            <w:tcW w:w="2799" w:type="dxa"/>
            <w:gridSpan w:val="4"/>
          </w:tcPr>
          <w:p w14:paraId="7B1D736D" w14:textId="7B93900B" w:rsidR="004017E3" w:rsidRPr="00435FCF" w:rsidRDefault="00040E98" w:rsidP="00040E98">
            <w:pPr>
              <w:spacing w:after="0" w:line="240" w:lineRule="auto"/>
              <w:jc w:val="both"/>
              <w:rPr>
                <w:rFonts w:ascii="Times New Roman" w:hAnsi="Times New Roman"/>
                <w:b/>
                <w:sz w:val="24"/>
                <w:lang w:val="en-US"/>
              </w:rPr>
            </w:pPr>
            <w:r w:rsidRPr="00435FCF">
              <w:rPr>
                <w:rFonts w:ascii="Times New Roman" w:hAnsi="Times New Roman"/>
                <w:b/>
                <w:sz w:val="24"/>
                <w:lang w:val="en-US"/>
              </w:rPr>
              <w:t>work completion</w:t>
            </w:r>
            <w:r w:rsidR="004017E3" w:rsidRPr="00435FCF">
              <w:rPr>
                <w:rFonts w:ascii="Times New Roman" w:hAnsi="Times New Roman"/>
                <w:b/>
                <w:sz w:val="24"/>
                <w:lang w:val="en-US"/>
              </w:rPr>
              <w:t xml:space="preserve"> </w:t>
            </w:r>
          </w:p>
        </w:tc>
        <w:tc>
          <w:tcPr>
            <w:tcW w:w="230" w:type="dxa"/>
          </w:tcPr>
          <w:p w14:paraId="33E21A41" w14:textId="17B8259F" w:rsidR="004017E3" w:rsidRPr="00435FCF" w:rsidRDefault="004017E3"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360" w:type="dxa"/>
            <w:tcBorders>
              <w:bottom w:val="single" w:sz="2" w:space="0" w:color="auto"/>
            </w:tcBorders>
          </w:tcPr>
          <w:p w14:paraId="0415FA9F" w14:textId="77777777" w:rsidR="004017E3" w:rsidRPr="00435FCF" w:rsidRDefault="004017E3" w:rsidP="00137935">
            <w:pPr>
              <w:spacing w:after="0" w:line="240" w:lineRule="auto"/>
              <w:jc w:val="both"/>
              <w:rPr>
                <w:rFonts w:ascii="Times New Roman" w:hAnsi="Times New Roman"/>
                <w:sz w:val="24"/>
                <w:lang w:val="en-US"/>
              </w:rPr>
            </w:pPr>
          </w:p>
        </w:tc>
        <w:tc>
          <w:tcPr>
            <w:tcW w:w="285" w:type="dxa"/>
          </w:tcPr>
          <w:p w14:paraId="5A3C526B" w14:textId="46660571" w:rsidR="004017E3" w:rsidRPr="00435FCF" w:rsidRDefault="004017E3"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1605" w:type="dxa"/>
            <w:gridSpan w:val="4"/>
            <w:tcBorders>
              <w:bottom w:val="single" w:sz="2" w:space="0" w:color="auto"/>
            </w:tcBorders>
          </w:tcPr>
          <w:p w14:paraId="5732B699" w14:textId="77777777" w:rsidR="004017E3" w:rsidRPr="00435FCF" w:rsidRDefault="004017E3" w:rsidP="00137935">
            <w:pPr>
              <w:spacing w:after="0" w:line="240" w:lineRule="auto"/>
              <w:jc w:val="both"/>
              <w:rPr>
                <w:rFonts w:ascii="Times New Roman" w:hAnsi="Times New Roman"/>
                <w:sz w:val="24"/>
                <w:lang w:val="en-US"/>
              </w:rPr>
            </w:pPr>
          </w:p>
        </w:tc>
        <w:tc>
          <w:tcPr>
            <w:tcW w:w="570" w:type="dxa"/>
          </w:tcPr>
          <w:p w14:paraId="4F9402B8" w14:textId="4E15138E" w:rsidR="004017E3" w:rsidRPr="00435FCF" w:rsidRDefault="004017E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20 </w:t>
            </w:r>
          </w:p>
        </w:tc>
        <w:tc>
          <w:tcPr>
            <w:tcW w:w="420" w:type="dxa"/>
            <w:tcBorders>
              <w:bottom w:val="single" w:sz="2" w:space="0" w:color="auto"/>
            </w:tcBorders>
          </w:tcPr>
          <w:p w14:paraId="7C391F56" w14:textId="77777777" w:rsidR="004017E3" w:rsidRPr="00435FCF" w:rsidRDefault="004017E3" w:rsidP="00137935">
            <w:pPr>
              <w:spacing w:after="0" w:line="240" w:lineRule="auto"/>
              <w:jc w:val="both"/>
              <w:rPr>
                <w:rFonts w:ascii="Times New Roman" w:hAnsi="Times New Roman"/>
                <w:sz w:val="24"/>
                <w:lang w:val="en-US"/>
              </w:rPr>
            </w:pPr>
          </w:p>
        </w:tc>
        <w:tc>
          <w:tcPr>
            <w:tcW w:w="540" w:type="dxa"/>
          </w:tcPr>
          <w:p w14:paraId="367425EC" w14:textId="2CDD0EB6" w:rsidR="004017E3" w:rsidRPr="00435FCF" w:rsidRDefault="004017E3" w:rsidP="00137935">
            <w:pPr>
              <w:spacing w:after="0" w:line="240" w:lineRule="auto"/>
              <w:jc w:val="both"/>
              <w:rPr>
                <w:rFonts w:ascii="Times New Roman" w:hAnsi="Times New Roman"/>
                <w:sz w:val="24"/>
                <w:lang w:val="en-US"/>
              </w:rPr>
            </w:pPr>
          </w:p>
        </w:tc>
        <w:tc>
          <w:tcPr>
            <w:tcW w:w="420" w:type="dxa"/>
          </w:tcPr>
          <w:p w14:paraId="20DF95FE" w14:textId="77777777" w:rsidR="004017E3" w:rsidRPr="00435FCF" w:rsidRDefault="004017E3" w:rsidP="00137935">
            <w:pPr>
              <w:spacing w:after="0" w:line="240" w:lineRule="auto"/>
              <w:jc w:val="both"/>
              <w:rPr>
                <w:rFonts w:ascii="Times New Roman" w:hAnsi="Times New Roman"/>
                <w:sz w:val="24"/>
                <w:lang w:val="en-US"/>
              </w:rPr>
            </w:pPr>
          </w:p>
        </w:tc>
        <w:tc>
          <w:tcPr>
            <w:tcW w:w="1230" w:type="dxa"/>
          </w:tcPr>
          <w:p w14:paraId="3C8A0126"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5010284C" w14:textId="77777777" w:rsidTr="002C2AE2">
        <w:trPr>
          <w:gridAfter w:val="1"/>
          <w:wAfter w:w="142" w:type="dxa"/>
        </w:trPr>
        <w:tc>
          <w:tcPr>
            <w:tcW w:w="5565" w:type="dxa"/>
            <w:gridSpan w:val="10"/>
          </w:tcPr>
          <w:p w14:paraId="5979AC2F" w14:textId="1334404D" w:rsidR="004017E3" w:rsidRPr="00435FCF" w:rsidRDefault="004017E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6. </w:t>
            </w:r>
            <w:r w:rsidR="00040E98" w:rsidRPr="00435FCF">
              <w:rPr>
                <w:rFonts w:ascii="Times New Roman" w:hAnsi="Times New Roman"/>
                <w:b/>
                <w:sz w:val="24"/>
                <w:lang w:val="en-US"/>
              </w:rPr>
              <w:t>The work has been carried out in accordance with</w:t>
            </w:r>
          </w:p>
        </w:tc>
        <w:tc>
          <w:tcPr>
            <w:tcW w:w="4216" w:type="dxa"/>
            <w:gridSpan w:val="8"/>
            <w:tcBorders>
              <w:bottom w:val="single" w:sz="2" w:space="0" w:color="auto"/>
            </w:tcBorders>
          </w:tcPr>
          <w:p w14:paraId="2BCF7033"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1F0C3304" w14:textId="77777777" w:rsidTr="002C2AE2">
        <w:trPr>
          <w:gridAfter w:val="1"/>
          <w:wAfter w:w="142" w:type="dxa"/>
        </w:trPr>
        <w:tc>
          <w:tcPr>
            <w:tcW w:w="5565" w:type="dxa"/>
            <w:gridSpan w:val="10"/>
          </w:tcPr>
          <w:p w14:paraId="16E6C84C" w14:textId="77777777" w:rsidR="00C04798" w:rsidRPr="00435FCF" w:rsidRDefault="00C04798" w:rsidP="00137935">
            <w:pPr>
              <w:spacing w:after="0" w:line="240" w:lineRule="auto"/>
              <w:jc w:val="both"/>
              <w:rPr>
                <w:rFonts w:ascii="Times New Roman" w:hAnsi="Times New Roman"/>
                <w:sz w:val="16"/>
                <w:lang w:val="en-US"/>
              </w:rPr>
            </w:pPr>
          </w:p>
        </w:tc>
        <w:tc>
          <w:tcPr>
            <w:tcW w:w="4216" w:type="dxa"/>
            <w:gridSpan w:val="8"/>
          </w:tcPr>
          <w:p w14:paraId="2E9ED989" w14:textId="30804BF4" w:rsidR="00C04798" w:rsidRPr="00435FCF" w:rsidRDefault="00C04798" w:rsidP="00137935">
            <w:pPr>
              <w:spacing w:after="0" w:line="240" w:lineRule="auto"/>
              <w:jc w:val="center"/>
              <w:rPr>
                <w:rFonts w:ascii="Times New Roman" w:hAnsi="Times New Roman"/>
                <w:sz w:val="16"/>
                <w:lang w:val="en-US"/>
              </w:rPr>
            </w:pPr>
            <w:r w:rsidRPr="00435FCF">
              <w:rPr>
                <w:rFonts w:ascii="Times New Roman" w:hAnsi="Times New Roman"/>
                <w:i/>
                <w:sz w:val="16"/>
                <w:lang w:val="en-US"/>
              </w:rPr>
              <w:t>(</w:t>
            </w:r>
            <w:r w:rsidR="00040E98" w:rsidRPr="00435FCF">
              <w:rPr>
                <w:rFonts w:ascii="Times New Roman" w:hAnsi="Times New Roman"/>
                <w:i/>
                <w:sz w:val="16"/>
                <w:lang w:val="en-US"/>
              </w:rPr>
              <w:t>Names of Applicable Laws, Codes and Standards)</w:t>
            </w:r>
          </w:p>
        </w:tc>
      </w:tr>
      <w:tr w:rsidR="00137935" w:rsidRPr="00435FCF" w14:paraId="57ECBE9B" w14:textId="77777777" w:rsidTr="006D22E6">
        <w:trPr>
          <w:gridAfter w:val="1"/>
          <w:wAfter w:w="142" w:type="dxa"/>
        </w:trPr>
        <w:tc>
          <w:tcPr>
            <w:tcW w:w="9781" w:type="dxa"/>
            <w:gridSpan w:val="18"/>
            <w:tcBorders>
              <w:bottom w:val="single" w:sz="4" w:space="0" w:color="auto"/>
            </w:tcBorders>
          </w:tcPr>
          <w:p w14:paraId="320DD68D" w14:textId="77777777" w:rsidR="004017E3" w:rsidRPr="00435FCF" w:rsidRDefault="004017E3" w:rsidP="00137935">
            <w:pPr>
              <w:spacing w:after="0" w:line="240" w:lineRule="auto"/>
              <w:jc w:val="both"/>
              <w:rPr>
                <w:rFonts w:ascii="Times New Roman" w:hAnsi="Times New Roman"/>
                <w:sz w:val="16"/>
                <w:lang w:val="en-US"/>
              </w:rPr>
            </w:pPr>
          </w:p>
        </w:tc>
      </w:tr>
      <w:tr w:rsidR="00137935" w:rsidRPr="00435FCF" w14:paraId="669D4658" w14:textId="77777777" w:rsidTr="006D22E6">
        <w:trPr>
          <w:gridAfter w:val="1"/>
          <w:wAfter w:w="142" w:type="dxa"/>
        </w:trPr>
        <w:tc>
          <w:tcPr>
            <w:tcW w:w="9781" w:type="dxa"/>
            <w:gridSpan w:val="18"/>
            <w:tcBorders>
              <w:top w:val="single" w:sz="4" w:space="0" w:color="auto"/>
            </w:tcBorders>
          </w:tcPr>
          <w:p w14:paraId="305922EA" w14:textId="5E447D0B" w:rsidR="004017E3" w:rsidRPr="00435FCF" w:rsidRDefault="00040E98" w:rsidP="00137935">
            <w:pPr>
              <w:spacing w:after="0" w:line="240" w:lineRule="auto"/>
              <w:jc w:val="center"/>
              <w:rPr>
                <w:rFonts w:ascii="Times New Roman" w:hAnsi="Times New Roman"/>
                <w:sz w:val="24"/>
                <w:lang w:val="en-US"/>
              </w:rPr>
            </w:pPr>
            <w:r w:rsidRPr="00435FCF">
              <w:rPr>
                <w:rFonts w:ascii="Times New Roman" w:hAnsi="Times New Roman"/>
                <w:i/>
                <w:sz w:val="16"/>
                <w:lang w:val="en-US"/>
              </w:rPr>
              <w:t>Name of the work execution plans and other working documents</w:t>
            </w:r>
            <w:r w:rsidR="00C04798" w:rsidRPr="00435FCF">
              <w:rPr>
                <w:rFonts w:ascii="Times New Roman" w:hAnsi="Times New Roman"/>
                <w:i/>
                <w:sz w:val="16"/>
                <w:lang w:val="en-US"/>
              </w:rPr>
              <w:t>)</w:t>
            </w:r>
          </w:p>
        </w:tc>
      </w:tr>
      <w:tr w:rsidR="00137935" w:rsidRPr="00435FCF" w14:paraId="61DA5FE4" w14:textId="77777777" w:rsidTr="006D22E6">
        <w:trPr>
          <w:gridAfter w:val="1"/>
          <w:wAfter w:w="142" w:type="dxa"/>
        </w:trPr>
        <w:tc>
          <w:tcPr>
            <w:tcW w:w="5678" w:type="dxa"/>
            <w:gridSpan w:val="11"/>
          </w:tcPr>
          <w:p w14:paraId="3AA087EB" w14:textId="11218E75" w:rsidR="004017E3" w:rsidRPr="00435FCF" w:rsidRDefault="004017E3" w:rsidP="0035714B">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7. </w:t>
            </w:r>
            <w:r w:rsidR="0035714B" w:rsidRPr="00435FCF">
              <w:rPr>
                <w:rFonts w:ascii="Times New Roman" w:hAnsi="Times New Roman"/>
                <w:b/>
                <w:sz w:val="24"/>
                <w:lang w:val="en-US"/>
              </w:rPr>
              <w:t>Subsequent work is allowed:</w:t>
            </w:r>
          </w:p>
        </w:tc>
        <w:tc>
          <w:tcPr>
            <w:tcW w:w="4103" w:type="dxa"/>
            <w:gridSpan w:val="7"/>
            <w:tcBorders>
              <w:bottom w:val="single" w:sz="2" w:space="0" w:color="auto"/>
            </w:tcBorders>
          </w:tcPr>
          <w:p w14:paraId="3B8B1611"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67FF4807" w14:textId="77777777" w:rsidTr="006D22E6">
        <w:trPr>
          <w:gridAfter w:val="1"/>
          <w:wAfter w:w="142" w:type="dxa"/>
        </w:trPr>
        <w:tc>
          <w:tcPr>
            <w:tcW w:w="9781" w:type="dxa"/>
            <w:gridSpan w:val="18"/>
          </w:tcPr>
          <w:p w14:paraId="119DA63E" w14:textId="77777777" w:rsidR="004017E3" w:rsidRPr="00435FCF" w:rsidRDefault="004017E3" w:rsidP="00137935">
            <w:pPr>
              <w:spacing w:after="0" w:line="240" w:lineRule="auto"/>
              <w:jc w:val="both"/>
              <w:rPr>
                <w:rFonts w:ascii="Times New Roman" w:hAnsi="Times New Roman"/>
                <w:sz w:val="24"/>
                <w:lang w:val="en-US"/>
              </w:rPr>
            </w:pPr>
          </w:p>
        </w:tc>
      </w:tr>
      <w:tr w:rsidR="00137935" w:rsidRPr="00435FCF" w14:paraId="57CF4CAB" w14:textId="77777777" w:rsidTr="006D22E6">
        <w:trPr>
          <w:gridAfter w:val="1"/>
          <w:wAfter w:w="142" w:type="dxa"/>
        </w:trPr>
        <w:tc>
          <w:tcPr>
            <w:tcW w:w="9781" w:type="dxa"/>
            <w:gridSpan w:val="18"/>
            <w:tcBorders>
              <w:top w:val="single" w:sz="2" w:space="0" w:color="auto"/>
            </w:tcBorders>
          </w:tcPr>
          <w:p w14:paraId="477B1487" w14:textId="5DB06F2E" w:rsidR="004017E3" w:rsidRPr="00435FCF" w:rsidRDefault="00C04798" w:rsidP="00137935">
            <w:pPr>
              <w:spacing w:after="0" w:line="240" w:lineRule="auto"/>
              <w:jc w:val="center"/>
              <w:rPr>
                <w:rFonts w:ascii="Times New Roman" w:hAnsi="Times New Roman"/>
                <w:sz w:val="16"/>
                <w:lang w:val="en-US"/>
              </w:rPr>
            </w:pPr>
            <w:r w:rsidRPr="00435FCF">
              <w:rPr>
                <w:rFonts w:ascii="Times New Roman" w:hAnsi="Times New Roman"/>
                <w:i/>
                <w:sz w:val="16"/>
                <w:lang w:val="en-US"/>
              </w:rPr>
              <w:t>(</w:t>
            </w:r>
            <w:r w:rsidR="0035714B" w:rsidRPr="00435FCF">
              <w:rPr>
                <w:rFonts w:ascii="Times New Roman" w:hAnsi="Times New Roman"/>
                <w:i/>
                <w:sz w:val="16"/>
                <w:lang w:val="en-US"/>
              </w:rPr>
              <w:t>name of works, structures, systems, facilities, sections of engineering/utility networks</w:t>
            </w:r>
            <w:r w:rsidRPr="00435FCF">
              <w:rPr>
                <w:rFonts w:ascii="Times New Roman" w:hAnsi="Times New Roman"/>
                <w:i/>
                <w:sz w:val="16"/>
                <w:lang w:val="en-US"/>
              </w:rPr>
              <w:t>)</w:t>
            </w:r>
          </w:p>
        </w:tc>
      </w:tr>
      <w:tr w:rsidR="00137935" w:rsidRPr="00435FCF" w14:paraId="4B5976F7" w14:textId="77777777" w:rsidTr="006D22E6">
        <w:trPr>
          <w:gridAfter w:val="1"/>
          <w:wAfter w:w="142" w:type="dxa"/>
        </w:trPr>
        <w:tc>
          <w:tcPr>
            <w:tcW w:w="3045" w:type="dxa"/>
            <w:gridSpan w:val="3"/>
          </w:tcPr>
          <w:p w14:paraId="46BD1CDA" w14:textId="405E89AB" w:rsidR="004017E3" w:rsidRPr="00435FCF" w:rsidRDefault="00C04798"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Additional information</w:t>
            </w:r>
          </w:p>
        </w:tc>
        <w:tc>
          <w:tcPr>
            <w:tcW w:w="6736" w:type="dxa"/>
            <w:gridSpan w:val="15"/>
          </w:tcPr>
          <w:p w14:paraId="6008C424" w14:textId="77777777" w:rsidR="004017E3" w:rsidRPr="00435FCF" w:rsidRDefault="004017E3" w:rsidP="00137935">
            <w:pPr>
              <w:spacing w:after="0" w:line="240" w:lineRule="auto"/>
              <w:ind w:right="-105"/>
              <w:jc w:val="both"/>
              <w:rPr>
                <w:rFonts w:ascii="Times New Roman" w:hAnsi="Times New Roman"/>
                <w:sz w:val="24"/>
                <w:lang w:val="en-US"/>
              </w:rPr>
            </w:pPr>
            <w:r w:rsidRPr="00435FCF">
              <w:rPr>
                <w:rFonts w:ascii="Times New Roman" w:hAnsi="Times New Roman"/>
                <w:sz w:val="24"/>
                <w:lang w:val="en-US"/>
              </w:rPr>
              <w:t>_______________________________________________________</w:t>
            </w:r>
          </w:p>
        </w:tc>
      </w:tr>
      <w:tr w:rsidR="00137935" w:rsidRPr="00435FCF" w14:paraId="62651B7A" w14:textId="77777777" w:rsidTr="002C2AE2">
        <w:trPr>
          <w:gridAfter w:val="1"/>
          <w:wAfter w:w="142" w:type="dxa"/>
        </w:trPr>
        <w:tc>
          <w:tcPr>
            <w:tcW w:w="3723" w:type="dxa"/>
            <w:gridSpan w:val="4"/>
          </w:tcPr>
          <w:p w14:paraId="4235AC0F" w14:textId="57A52547" w:rsidR="00C04798" w:rsidRPr="00435FCF" w:rsidRDefault="00C04798" w:rsidP="0035714B">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The Certificate </w:t>
            </w:r>
            <w:r w:rsidR="0035714B" w:rsidRPr="00435FCF">
              <w:rPr>
                <w:rFonts w:ascii="Times New Roman" w:hAnsi="Times New Roman"/>
                <w:b/>
                <w:sz w:val="24"/>
                <w:lang w:val="en-US"/>
              </w:rPr>
              <w:t>is made</w:t>
            </w:r>
            <w:r w:rsidRPr="00435FCF">
              <w:rPr>
                <w:rFonts w:ascii="Times New Roman" w:hAnsi="Times New Roman"/>
                <w:b/>
                <w:sz w:val="24"/>
                <w:lang w:val="en-US"/>
              </w:rPr>
              <w:t xml:space="preserve"> up in </w:t>
            </w:r>
          </w:p>
        </w:tc>
        <w:tc>
          <w:tcPr>
            <w:tcW w:w="1559" w:type="dxa"/>
            <w:gridSpan w:val="5"/>
            <w:tcBorders>
              <w:bottom w:val="single" w:sz="2" w:space="0" w:color="auto"/>
            </w:tcBorders>
          </w:tcPr>
          <w:p w14:paraId="20169C7C" w14:textId="46981C84" w:rsidR="00C04798" w:rsidRPr="00435FCF" w:rsidRDefault="0035714B" w:rsidP="0035714B">
            <w:pPr>
              <w:spacing w:after="0" w:line="240" w:lineRule="auto"/>
              <w:jc w:val="center"/>
              <w:rPr>
                <w:rFonts w:ascii="Times New Roman" w:hAnsi="Times New Roman"/>
                <w:b/>
                <w:sz w:val="24"/>
                <w:lang w:val="en-US"/>
              </w:rPr>
            </w:pPr>
            <w:r w:rsidRPr="00435FCF">
              <w:rPr>
                <w:rFonts w:ascii="Times New Roman" w:hAnsi="Times New Roman"/>
                <w:b/>
                <w:sz w:val="24"/>
                <w:lang w:val="en-US"/>
              </w:rPr>
              <w:t>6</w:t>
            </w:r>
          </w:p>
        </w:tc>
        <w:tc>
          <w:tcPr>
            <w:tcW w:w="4499" w:type="dxa"/>
            <w:gridSpan w:val="9"/>
          </w:tcPr>
          <w:p w14:paraId="1E7DFD24" w14:textId="74D80C38" w:rsidR="00C04798" w:rsidRPr="00435FCF" w:rsidRDefault="00C04798"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copies. </w:t>
            </w:r>
          </w:p>
        </w:tc>
      </w:tr>
      <w:tr w:rsidR="00137935" w:rsidRPr="00435FCF" w14:paraId="108B9989" w14:textId="77777777" w:rsidTr="006D22E6">
        <w:trPr>
          <w:gridAfter w:val="1"/>
          <w:wAfter w:w="142" w:type="dxa"/>
        </w:trPr>
        <w:tc>
          <w:tcPr>
            <w:tcW w:w="1620" w:type="dxa"/>
            <w:gridSpan w:val="2"/>
          </w:tcPr>
          <w:p w14:paraId="5BDC0982" w14:textId="0DBE79DC" w:rsidR="00C04798" w:rsidRPr="00435FCF" w:rsidRDefault="0035714B" w:rsidP="0035714B">
            <w:pPr>
              <w:spacing w:after="0" w:line="240" w:lineRule="auto"/>
              <w:jc w:val="both"/>
              <w:rPr>
                <w:rFonts w:ascii="Times New Roman" w:hAnsi="Times New Roman"/>
                <w:b/>
                <w:sz w:val="24"/>
                <w:lang w:val="en-US"/>
              </w:rPr>
            </w:pPr>
            <w:r w:rsidRPr="00435FCF">
              <w:rPr>
                <w:rFonts w:ascii="Times New Roman" w:hAnsi="Times New Roman"/>
                <w:b/>
                <w:sz w:val="24"/>
                <w:lang w:val="en-US"/>
              </w:rPr>
              <w:t>Attachments</w:t>
            </w:r>
            <w:r w:rsidR="00C04798" w:rsidRPr="00435FCF">
              <w:rPr>
                <w:rFonts w:ascii="Times New Roman" w:hAnsi="Times New Roman"/>
                <w:b/>
                <w:sz w:val="24"/>
                <w:lang w:val="en-US"/>
              </w:rPr>
              <w:t>:</w:t>
            </w:r>
          </w:p>
        </w:tc>
        <w:tc>
          <w:tcPr>
            <w:tcW w:w="8161" w:type="dxa"/>
            <w:gridSpan w:val="16"/>
          </w:tcPr>
          <w:p w14:paraId="2365B98A" w14:textId="77777777" w:rsidR="00C04798" w:rsidRPr="00435FCF" w:rsidRDefault="00C04798" w:rsidP="00137935">
            <w:pPr>
              <w:spacing w:after="0" w:line="240" w:lineRule="auto"/>
              <w:ind w:right="-105"/>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w:t>
            </w:r>
          </w:p>
        </w:tc>
      </w:tr>
    </w:tbl>
    <w:p w14:paraId="6A9FAAFF" w14:textId="412374C8" w:rsidR="009B2612" w:rsidRPr="00435FCF" w:rsidRDefault="0035714B" w:rsidP="0035714B">
      <w:pPr>
        <w:spacing w:after="0" w:line="240" w:lineRule="auto"/>
        <w:jc w:val="center"/>
        <w:rPr>
          <w:rFonts w:ascii="Times New Roman" w:hAnsi="Times New Roman"/>
          <w:i/>
          <w:sz w:val="16"/>
          <w:lang w:val="en-US"/>
        </w:rPr>
      </w:pPr>
      <w:r w:rsidRPr="00435FCF">
        <w:rPr>
          <w:rFonts w:ascii="Times New Roman" w:hAnsi="Times New Roman"/>
          <w:i/>
          <w:sz w:val="16"/>
          <w:lang w:val="en-US"/>
        </w:rPr>
        <w:t>(as-built schemes and drawings, results of inspections and examinations, surveys, laboratory, tests and other documents)</w:t>
      </w:r>
    </w:p>
    <w:p w14:paraId="0843F7EC" w14:textId="77777777" w:rsidR="0035714B" w:rsidRPr="00435FCF" w:rsidRDefault="0035714B" w:rsidP="0035714B">
      <w:pPr>
        <w:spacing w:after="0" w:line="240" w:lineRule="auto"/>
        <w:jc w:val="center"/>
        <w:rPr>
          <w:rFonts w:ascii="Times New Roman" w:hAnsi="Times New Roman"/>
          <w:i/>
          <w:sz w:val="16"/>
          <w:lang w:val="en-US"/>
        </w:rPr>
      </w:pPr>
    </w:p>
    <w:tbl>
      <w:tblPr>
        <w:tblStyle w:val="36"/>
        <w:tblW w:w="10110" w:type="dxa"/>
        <w:tblInd w:w="142" w:type="dxa"/>
        <w:tblBorders>
          <w:top w:val="none" w:sz="0" w:space="0" w:color="auto"/>
          <w:left w:val="none" w:sz="0" w:space="0" w:color="auto"/>
          <w:bottom w:val="none" w:sz="0"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547"/>
        <w:gridCol w:w="4563"/>
      </w:tblGrid>
      <w:tr w:rsidR="0035714B" w:rsidRPr="00435FCF" w14:paraId="315B7F24" w14:textId="77777777" w:rsidTr="00D06511">
        <w:trPr>
          <w:trHeight w:hRule="exact" w:val="243"/>
        </w:trPr>
        <w:tc>
          <w:tcPr>
            <w:tcW w:w="5547" w:type="dxa"/>
            <w:vMerge w:val="restart"/>
            <w:tcBorders>
              <w:top w:val="nil"/>
            </w:tcBorders>
            <w:vAlign w:val="center"/>
          </w:tcPr>
          <w:p w14:paraId="0F5C4C2B" w14:textId="77777777" w:rsidR="0035714B" w:rsidRPr="00435FCF" w:rsidRDefault="0035714B" w:rsidP="00D06511">
            <w:pPr>
              <w:textAlignment w:val="baseline"/>
              <w:rPr>
                <w:rFonts w:ascii="Times New Roman" w:eastAsia="Times New Roman" w:hAnsi="Times New Roman"/>
                <w:lang w:eastAsia="ru-RU"/>
              </w:rPr>
            </w:pPr>
            <w:r w:rsidRPr="00435FCF">
              <w:rPr>
                <w:rFonts w:ascii="Times New Roman" w:eastAsia="Times New Roman" w:hAnsi="Times New Roman"/>
                <w:b/>
                <w:lang w:eastAsia="ru-RU" w:bidi="en-US"/>
              </w:rPr>
              <w:t>The Owner's representative</w:t>
            </w:r>
          </w:p>
        </w:tc>
        <w:tc>
          <w:tcPr>
            <w:tcW w:w="4563" w:type="dxa"/>
            <w:tcBorders>
              <w:top w:val="nil"/>
            </w:tcBorders>
            <w:vAlign w:val="center"/>
          </w:tcPr>
          <w:p w14:paraId="62E2C990" w14:textId="77777777" w:rsidR="0035714B" w:rsidRPr="00435FCF" w:rsidRDefault="0035714B" w:rsidP="00D06511">
            <w:pPr>
              <w:jc w:val="center"/>
              <w:textAlignment w:val="baseline"/>
              <w:rPr>
                <w:rFonts w:ascii="Times New Roman" w:eastAsia="Times New Roman" w:hAnsi="Times New Roman"/>
                <w:lang w:eastAsia="ru-RU"/>
              </w:rPr>
            </w:pPr>
          </w:p>
        </w:tc>
      </w:tr>
      <w:tr w:rsidR="0035714B" w:rsidRPr="00435FCF" w14:paraId="0BC413CF" w14:textId="77777777" w:rsidTr="00D06511">
        <w:trPr>
          <w:trHeight w:hRule="exact" w:val="243"/>
        </w:trPr>
        <w:tc>
          <w:tcPr>
            <w:tcW w:w="5547" w:type="dxa"/>
            <w:vMerge/>
            <w:vAlign w:val="center"/>
          </w:tcPr>
          <w:p w14:paraId="1E295C26"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vAlign w:val="center"/>
          </w:tcPr>
          <w:p w14:paraId="33C0F001" w14:textId="77777777" w:rsidR="0035714B" w:rsidRPr="00435FCF" w:rsidRDefault="0035714B" w:rsidP="00D06511">
            <w:pPr>
              <w:textAlignment w:val="baseline"/>
              <w:rPr>
                <w:rFonts w:ascii="Times New Roman" w:eastAsia="Times New Roman" w:hAnsi="Times New Roman"/>
                <w:i/>
                <w:color w:val="C00000"/>
                <w:lang w:eastAsia="ru-RU"/>
              </w:rPr>
            </w:pPr>
          </w:p>
        </w:tc>
      </w:tr>
      <w:tr w:rsidR="0035714B" w:rsidRPr="00435FCF" w14:paraId="1F8C0FEB" w14:textId="77777777" w:rsidTr="00D06511">
        <w:trPr>
          <w:trHeight w:hRule="exact" w:val="312"/>
        </w:trPr>
        <w:tc>
          <w:tcPr>
            <w:tcW w:w="5547" w:type="dxa"/>
            <w:vMerge/>
            <w:vAlign w:val="center"/>
          </w:tcPr>
          <w:p w14:paraId="7C389D93"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tcPr>
          <w:p w14:paraId="23020525" w14:textId="77777777" w:rsidR="0035714B" w:rsidRPr="00435FCF" w:rsidRDefault="0035714B" w:rsidP="00D06511">
            <w:pPr>
              <w:jc w:val="center"/>
              <w:textAlignment w:val="baseline"/>
              <w:rPr>
                <w:rFonts w:ascii="Times New Roman" w:eastAsia="Times New Roman" w:hAnsi="Times New Roman"/>
                <w:lang w:eastAsia="ru-RU"/>
              </w:rPr>
            </w:pPr>
            <w:r w:rsidRPr="00435FCF">
              <w:rPr>
                <w:rFonts w:ascii="Times New Roman" w:eastAsia="Times New Roman" w:hAnsi="Times New Roman"/>
                <w:i/>
                <w:sz w:val="13"/>
                <w:szCs w:val="13"/>
                <w:lang w:eastAsia="ru-RU" w:bidi="en-US"/>
              </w:rPr>
              <w:t>(full name)</w:t>
            </w:r>
            <w:r w:rsidRPr="00435FCF">
              <w:rPr>
                <w:rFonts w:ascii="Times New Roman" w:eastAsia="Times New Roman" w:hAnsi="Times New Roman"/>
                <w:lang w:eastAsia="ru-RU"/>
              </w:rPr>
              <w:t xml:space="preserve"> </w:t>
            </w:r>
            <w:r w:rsidRPr="00435FCF">
              <w:rPr>
                <w:rFonts w:ascii="Times New Roman" w:eastAsia="Times New Roman" w:hAnsi="Times New Roman"/>
                <w:bCs/>
                <w:i/>
                <w:sz w:val="13"/>
                <w:szCs w:val="13"/>
                <w:lang w:eastAsia="ru-RU" w:bidi="en-US"/>
              </w:rPr>
              <w:t>Signature</w:t>
            </w:r>
          </w:p>
        </w:tc>
      </w:tr>
      <w:tr w:rsidR="0035714B" w:rsidRPr="00435FCF" w14:paraId="030A2332" w14:textId="77777777" w:rsidTr="00D06511">
        <w:trPr>
          <w:trHeight w:hRule="exact" w:val="249"/>
        </w:trPr>
        <w:tc>
          <w:tcPr>
            <w:tcW w:w="5547" w:type="dxa"/>
            <w:vMerge w:val="restart"/>
            <w:vAlign w:val="center"/>
          </w:tcPr>
          <w:p w14:paraId="5B4B7C0B" w14:textId="77777777" w:rsidR="0035714B" w:rsidRPr="00435FCF" w:rsidRDefault="0035714B" w:rsidP="00D06511">
            <w:pPr>
              <w:textAlignment w:val="baseline"/>
              <w:rPr>
                <w:rFonts w:ascii="Times New Roman" w:eastAsia="Times New Roman" w:hAnsi="Times New Roman"/>
                <w:sz w:val="22"/>
                <w:szCs w:val="22"/>
                <w:lang w:eastAsia="ru-RU"/>
              </w:rPr>
            </w:pPr>
            <w:r w:rsidRPr="00435FCF">
              <w:rPr>
                <w:rFonts w:ascii="Times New Roman" w:eastAsia="Times New Roman" w:hAnsi="Times New Roman"/>
                <w:b/>
                <w:lang w:eastAsia="ru-RU" w:bidi="en-US"/>
              </w:rPr>
              <w:t>The Contractor’s representative</w:t>
            </w:r>
            <w:r w:rsidRPr="00435FCF">
              <w:rPr>
                <w:rFonts w:ascii="Times New Roman" w:eastAsia="Times New Roman" w:hAnsi="Times New Roman"/>
                <w:sz w:val="22"/>
                <w:szCs w:val="22"/>
                <w:lang w:eastAsia="ru-RU"/>
              </w:rPr>
              <w:t xml:space="preserve"> </w:t>
            </w:r>
          </w:p>
        </w:tc>
        <w:tc>
          <w:tcPr>
            <w:tcW w:w="4563" w:type="dxa"/>
            <w:vAlign w:val="center"/>
          </w:tcPr>
          <w:p w14:paraId="79E28B62" w14:textId="77777777" w:rsidR="0035714B" w:rsidRPr="00435FCF" w:rsidRDefault="0035714B" w:rsidP="00D06511">
            <w:pPr>
              <w:jc w:val="center"/>
              <w:textAlignment w:val="baseline"/>
              <w:rPr>
                <w:rFonts w:ascii="Times New Roman" w:eastAsia="Times New Roman" w:hAnsi="Times New Roman"/>
                <w:lang w:eastAsia="ru-RU"/>
              </w:rPr>
            </w:pPr>
          </w:p>
        </w:tc>
      </w:tr>
      <w:tr w:rsidR="0035714B" w:rsidRPr="00435FCF" w14:paraId="16869D33" w14:textId="77777777" w:rsidTr="00D06511">
        <w:trPr>
          <w:trHeight w:hRule="exact" w:val="249"/>
        </w:trPr>
        <w:tc>
          <w:tcPr>
            <w:tcW w:w="5547" w:type="dxa"/>
            <w:vMerge/>
            <w:vAlign w:val="center"/>
          </w:tcPr>
          <w:p w14:paraId="36F4DA8E"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vAlign w:val="center"/>
          </w:tcPr>
          <w:p w14:paraId="6A714590" w14:textId="77777777" w:rsidR="0035714B" w:rsidRPr="00435FCF" w:rsidRDefault="0035714B" w:rsidP="00D06511">
            <w:pPr>
              <w:textAlignment w:val="baseline"/>
              <w:rPr>
                <w:rFonts w:ascii="Times New Roman" w:eastAsia="Times New Roman" w:hAnsi="Times New Roman"/>
                <w:i/>
                <w:color w:val="C00000"/>
                <w:lang w:eastAsia="ru-RU"/>
              </w:rPr>
            </w:pPr>
          </w:p>
        </w:tc>
      </w:tr>
      <w:tr w:rsidR="0035714B" w:rsidRPr="00435FCF" w14:paraId="25D2D0AC" w14:textId="77777777" w:rsidTr="00D06511">
        <w:trPr>
          <w:trHeight w:hRule="exact" w:val="312"/>
        </w:trPr>
        <w:tc>
          <w:tcPr>
            <w:tcW w:w="5547" w:type="dxa"/>
            <w:vMerge/>
            <w:vAlign w:val="center"/>
          </w:tcPr>
          <w:p w14:paraId="454978FB"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tcPr>
          <w:p w14:paraId="2EB30BA7" w14:textId="77777777" w:rsidR="0035714B" w:rsidRPr="00435FCF" w:rsidRDefault="0035714B" w:rsidP="00D06511">
            <w:pPr>
              <w:jc w:val="center"/>
              <w:textAlignment w:val="baseline"/>
              <w:rPr>
                <w:rFonts w:ascii="Times New Roman" w:eastAsia="Times New Roman" w:hAnsi="Times New Roman"/>
                <w:lang w:eastAsia="ru-RU"/>
              </w:rPr>
            </w:pPr>
            <w:r w:rsidRPr="00435FCF">
              <w:rPr>
                <w:rFonts w:ascii="Times New Roman" w:eastAsia="Times New Roman" w:hAnsi="Times New Roman"/>
                <w:i/>
                <w:sz w:val="13"/>
                <w:szCs w:val="13"/>
                <w:lang w:eastAsia="ru-RU" w:bidi="en-US"/>
              </w:rPr>
              <w:t>(full name)</w:t>
            </w:r>
            <w:r w:rsidRPr="00435FCF">
              <w:rPr>
                <w:rFonts w:ascii="Times New Roman" w:eastAsia="Times New Roman" w:hAnsi="Times New Roman"/>
                <w:lang w:eastAsia="ru-RU"/>
              </w:rPr>
              <w:t xml:space="preserve"> </w:t>
            </w:r>
            <w:r w:rsidRPr="00435FCF">
              <w:rPr>
                <w:rFonts w:ascii="Times New Roman" w:eastAsia="Times New Roman" w:hAnsi="Times New Roman"/>
                <w:bCs/>
                <w:i/>
                <w:sz w:val="13"/>
                <w:szCs w:val="13"/>
                <w:lang w:eastAsia="ru-RU" w:bidi="en-US"/>
              </w:rPr>
              <w:t>Signature</w:t>
            </w:r>
          </w:p>
        </w:tc>
      </w:tr>
      <w:tr w:rsidR="0035714B" w:rsidRPr="00435FCF" w14:paraId="150920FF" w14:textId="77777777" w:rsidTr="00D06511">
        <w:trPr>
          <w:trHeight w:hRule="exact" w:val="256"/>
        </w:trPr>
        <w:tc>
          <w:tcPr>
            <w:tcW w:w="5547" w:type="dxa"/>
            <w:vMerge w:val="restart"/>
            <w:vAlign w:val="center"/>
          </w:tcPr>
          <w:p w14:paraId="239C2982" w14:textId="77777777" w:rsidR="0035714B" w:rsidRPr="00435FCF" w:rsidRDefault="0035714B" w:rsidP="00D06511">
            <w:pPr>
              <w:textAlignment w:val="baseline"/>
              <w:rPr>
                <w:rFonts w:ascii="Times New Roman" w:eastAsia="Times New Roman" w:hAnsi="Times New Roman"/>
                <w:lang w:eastAsia="ru-RU"/>
              </w:rPr>
            </w:pPr>
            <w:r w:rsidRPr="00435FCF">
              <w:rPr>
                <w:rFonts w:ascii="Times New Roman" w:eastAsia="Times New Roman" w:hAnsi="Times New Roman"/>
                <w:b/>
                <w:lang w:eastAsia="ru-RU" w:bidi="en-US"/>
              </w:rPr>
              <w:t>The Contractor’s representative</w:t>
            </w:r>
            <w:r w:rsidRPr="00435FCF">
              <w:rPr>
                <w:rFonts w:ascii="Times New Roman" w:eastAsia="Times New Roman" w:hAnsi="Times New Roman"/>
                <w:sz w:val="22"/>
                <w:szCs w:val="22"/>
                <w:lang w:eastAsia="ru-RU"/>
              </w:rPr>
              <w:t xml:space="preserve"> </w:t>
            </w:r>
          </w:p>
        </w:tc>
        <w:tc>
          <w:tcPr>
            <w:tcW w:w="4563" w:type="dxa"/>
          </w:tcPr>
          <w:p w14:paraId="38F11D98" w14:textId="77777777" w:rsidR="0035714B" w:rsidRPr="00435FCF" w:rsidRDefault="0035714B" w:rsidP="00D06511">
            <w:pPr>
              <w:jc w:val="center"/>
              <w:textAlignment w:val="baseline"/>
              <w:rPr>
                <w:rFonts w:ascii="Times New Roman" w:eastAsia="Times New Roman" w:hAnsi="Times New Roman"/>
                <w:i/>
                <w:sz w:val="13"/>
                <w:szCs w:val="13"/>
                <w:lang w:eastAsia="ru-RU" w:bidi="en-US"/>
              </w:rPr>
            </w:pPr>
          </w:p>
        </w:tc>
      </w:tr>
      <w:tr w:rsidR="0035714B" w:rsidRPr="00435FCF" w14:paraId="2AFC98E2" w14:textId="77777777" w:rsidTr="00D06511">
        <w:trPr>
          <w:gridAfter w:val="1"/>
          <w:wAfter w:w="4563" w:type="dxa"/>
          <w:trHeight w:hRule="exact" w:val="256"/>
        </w:trPr>
        <w:tc>
          <w:tcPr>
            <w:tcW w:w="5547" w:type="dxa"/>
            <w:vMerge/>
            <w:vAlign w:val="center"/>
          </w:tcPr>
          <w:p w14:paraId="1A4382C6" w14:textId="77777777" w:rsidR="0035714B" w:rsidRPr="00435FCF" w:rsidRDefault="0035714B" w:rsidP="00D06511">
            <w:pPr>
              <w:textAlignment w:val="baseline"/>
              <w:rPr>
                <w:rFonts w:ascii="Times New Roman" w:eastAsia="Times New Roman" w:hAnsi="Times New Roman"/>
                <w:lang w:eastAsia="ru-RU"/>
              </w:rPr>
            </w:pPr>
          </w:p>
        </w:tc>
      </w:tr>
      <w:tr w:rsidR="0035714B" w:rsidRPr="00435FCF" w14:paraId="3E974936" w14:textId="77777777" w:rsidTr="00D06511">
        <w:trPr>
          <w:trHeight w:hRule="exact" w:val="312"/>
        </w:trPr>
        <w:tc>
          <w:tcPr>
            <w:tcW w:w="5547" w:type="dxa"/>
            <w:vMerge/>
            <w:vAlign w:val="center"/>
          </w:tcPr>
          <w:p w14:paraId="3781DD5C" w14:textId="77777777" w:rsidR="0035714B" w:rsidRPr="00435FCF" w:rsidRDefault="0035714B" w:rsidP="00D06511">
            <w:pPr>
              <w:textAlignment w:val="baseline"/>
              <w:rPr>
                <w:rFonts w:ascii="Times New Roman" w:eastAsia="Times New Roman" w:hAnsi="Times New Roman"/>
                <w:lang w:eastAsia="ru-RU"/>
              </w:rPr>
            </w:pPr>
          </w:p>
        </w:tc>
        <w:tc>
          <w:tcPr>
            <w:tcW w:w="4563" w:type="dxa"/>
          </w:tcPr>
          <w:p w14:paraId="0C15E24D" w14:textId="77777777" w:rsidR="0035714B" w:rsidRPr="00435FCF" w:rsidRDefault="0035714B" w:rsidP="00D06511">
            <w:pPr>
              <w:jc w:val="center"/>
              <w:textAlignment w:val="baseline"/>
              <w:rPr>
                <w:rFonts w:ascii="Times New Roman" w:eastAsia="Times New Roman" w:hAnsi="Times New Roman"/>
                <w:lang w:eastAsia="ru-RU"/>
              </w:rPr>
            </w:pPr>
            <w:r w:rsidRPr="00435FCF">
              <w:rPr>
                <w:rFonts w:ascii="Times New Roman" w:eastAsia="Times New Roman" w:hAnsi="Times New Roman"/>
                <w:i/>
                <w:sz w:val="13"/>
                <w:szCs w:val="13"/>
                <w:lang w:eastAsia="ru-RU" w:bidi="en-US"/>
              </w:rPr>
              <w:t>(full name)</w:t>
            </w:r>
            <w:r w:rsidRPr="00435FCF">
              <w:rPr>
                <w:rFonts w:ascii="Times New Roman" w:eastAsia="Times New Roman" w:hAnsi="Times New Roman"/>
                <w:lang w:eastAsia="ru-RU"/>
              </w:rPr>
              <w:t xml:space="preserve"> </w:t>
            </w:r>
            <w:r w:rsidRPr="00435FCF">
              <w:rPr>
                <w:rFonts w:ascii="Times New Roman" w:eastAsia="Times New Roman" w:hAnsi="Times New Roman"/>
                <w:bCs/>
                <w:i/>
                <w:sz w:val="13"/>
                <w:szCs w:val="13"/>
                <w:lang w:eastAsia="ru-RU" w:bidi="en-US"/>
              </w:rPr>
              <w:t>Signature</w:t>
            </w:r>
          </w:p>
        </w:tc>
      </w:tr>
      <w:tr w:rsidR="0035714B" w:rsidRPr="00435FCF" w14:paraId="50994252" w14:textId="77777777" w:rsidTr="00D06511">
        <w:trPr>
          <w:trHeight w:hRule="exact" w:val="243"/>
        </w:trPr>
        <w:tc>
          <w:tcPr>
            <w:tcW w:w="5547" w:type="dxa"/>
            <w:vMerge w:val="restart"/>
            <w:vAlign w:val="center"/>
          </w:tcPr>
          <w:p w14:paraId="4CE08105" w14:textId="77777777" w:rsidR="0035714B" w:rsidRPr="00435FCF" w:rsidRDefault="0035714B" w:rsidP="00D06511">
            <w:pPr>
              <w:textAlignment w:val="baseline"/>
              <w:rPr>
                <w:rFonts w:ascii="Times New Roman" w:eastAsia="Times New Roman" w:hAnsi="Times New Roman"/>
                <w:lang w:eastAsia="ru-RU"/>
              </w:rPr>
            </w:pPr>
            <w:r w:rsidRPr="00435FCF">
              <w:rPr>
                <w:rFonts w:ascii="Times New Roman" w:eastAsia="Times New Roman" w:hAnsi="Times New Roman"/>
                <w:b/>
                <w:lang w:eastAsia="ru-RU" w:bidi="en-US"/>
              </w:rPr>
              <w:t xml:space="preserve">The General Designer’s representative </w:t>
            </w:r>
          </w:p>
        </w:tc>
        <w:tc>
          <w:tcPr>
            <w:tcW w:w="4563" w:type="dxa"/>
            <w:vAlign w:val="center"/>
          </w:tcPr>
          <w:p w14:paraId="5BC285F0" w14:textId="77777777" w:rsidR="0035714B" w:rsidRPr="00435FCF" w:rsidRDefault="0035714B" w:rsidP="00D06511">
            <w:pPr>
              <w:jc w:val="center"/>
              <w:textAlignment w:val="baseline"/>
              <w:rPr>
                <w:rFonts w:ascii="Times New Roman" w:eastAsia="Times New Roman" w:hAnsi="Times New Roman"/>
                <w:lang w:eastAsia="ru-RU"/>
              </w:rPr>
            </w:pPr>
          </w:p>
        </w:tc>
      </w:tr>
      <w:tr w:rsidR="0035714B" w:rsidRPr="00435FCF" w14:paraId="79006520" w14:textId="77777777" w:rsidTr="00D06511">
        <w:trPr>
          <w:trHeight w:hRule="exact" w:val="243"/>
        </w:trPr>
        <w:tc>
          <w:tcPr>
            <w:tcW w:w="5547" w:type="dxa"/>
            <w:vMerge/>
            <w:vAlign w:val="center"/>
          </w:tcPr>
          <w:p w14:paraId="2292207A"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vAlign w:val="center"/>
          </w:tcPr>
          <w:p w14:paraId="5AF4B63F" w14:textId="77777777" w:rsidR="0035714B" w:rsidRPr="00435FCF" w:rsidRDefault="0035714B" w:rsidP="00D06511">
            <w:pPr>
              <w:textAlignment w:val="baseline"/>
              <w:rPr>
                <w:rFonts w:ascii="Times New Roman" w:eastAsia="Times New Roman" w:hAnsi="Times New Roman"/>
                <w:i/>
                <w:color w:val="C00000"/>
                <w:lang w:eastAsia="ru-RU"/>
              </w:rPr>
            </w:pPr>
          </w:p>
        </w:tc>
      </w:tr>
      <w:tr w:rsidR="0035714B" w:rsidRPr="00435FCF" w14:paraId="70054D3D" w14:textId="77777777" w:rsidTr="00D06511">
        <w:trPr>
          <w:trHeight w:hRule="exact" w:val="312"/>
        </w:trPr>
        <w:tc>
          <w:tcPr>
            <w:tcW w:w="5547" w:type="dxa"/>
            <w:vMerge/>
            <w:vAlign w:val="center"/>
          </w:tcPr>
          <w:p w14:paraId="1F347F74"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tcPr>
          <w:p w14:paraId="3C0A3E50" w14:textId="77777777" w:rsidR="0035714B" w:rsidRPr="00435FCF" w:rsidRDefault="0035714B" w:rsidP="00D06511">
            <w:pPr>
              <w:jc w:val="center"/>
              <w:textAlignment w:val="baseline"/>
              <w:rPr>
                <w:rFonts w:ascii="Times New Roman" w:eastAsia="Times New Roman" w:hAnsi="Times New Roman"/>
                <w:lang w:eastAsia="ru-RU"/>
              </w:rPr>
            </w:pPr>
            <w:r w:rsidRPr="00435FCF">
              <w:rPr>
                <w:rFonts w:ascii="Times New Roman" w:eastAsia="Times New Roman" w:hAnsi="Times New Roman"/>
                <w:i/>
                <w:sz w:val="13"/>
                <w:szCs w:val="13"/>
                <w:lang w:eastAsia="ru-RU" w:bidi="en-US"/>
              </w:rPr>
              <w:t>(full name)</w:t>
            </w:r>
            <w:r w:rsidRPr="00435FCF">
              <w:rPr>
                <w:rFonts w:ascii="Times New Roman" w:eastAsia="Times New Roman" w:hAnsi="Times New Roman"/>
                <w:lang w:eastAsia="ru-RU"/>
              </w:rPr>
              <w:t xml:space="preserve"> </w:t>
            </w:r>
            <w:r w:rsidRPr="00435FCF">
              <w:rPr>
                <w:rFonts w:ascii="Times New Roman" w:eastAsia="Times New Roman" w:hAnsi="Times New Roman"/>
                <w:i/>
                <w:sz w:val="13"/>
                <w:szCs w:val="13"/>
                <w:lang w:eastAsia="ru-RU" w:bidi="en-US"/>
              </w:rPr>
              <w:t>Signature</w:t>
            </w:r>
          </w:p>
        </w:tc>
      </w:tr>
      <w:tr w:rsidR="0035714B" w:rsidRPr="00435FCF" w14:paraId="6BF6E99A" w14:textId="77777777" w:rsidTr="00D06511">
        <w:trPr>
          <w:trHeight w:hRule="exact" w:val="243"/>
        </w:trPr>
        <w:tc>
          <w:tcPr>
            <w:tcW w:w="5547" w:type="dxa"/>
            <w:vMerge w:val="restart"/>
            <w:vAlign w:val="center"/>
          </w:tcPr>
          <w:p w14:paraId="1671169F" w14:textId="77777777" w:rsidR="0035714B" w:rsidRPr="00435FCF" w:rsidRDefault="0035714B" w:rsidP="00D06511">
            <w:pPr>
              <w:textAlignment w:val="baseline"/>
              <w:rPr>
                <w:rFonts w:ascii="Times New Roman" w:eastAsia="Times New Roman" w:hAnsi="Times New Roman"/>
                <w:lang w:eastAsia="ru-RU"/>
              </w:rPr>
            </w:pPr>
            <w:r w:rsidRPr="00435FCF">
              <w:rPr>
                <w:rFonts w:ascii="Times New Roman" w:eastAsia="Times New Roman" w:hAnsi="Times New Roman"/>
                <w:b/>
                <w:lang w:eastAsia="ru-RU" w:bidi="en-US"/>
              </w:rPr>
              <w:t>The Subcontractor’s representative</w:t>
            </w:r>
          </w:p>
        </w:tc>
        <w:tc>
          <w:tcPr>
            <w:tcW w:w="4563" w:type="dxa"/>
            <w:vAlign w:val="center"/>
          </w:tcPr>
          <w:p w14:paraId="0B7D962D" w14:textId="77777777" w:rsidR="0035714B" w:rsidRPr="00435FCF" w:rsidRDefault="0035714B" w:rsidP="00D06511">
            <w:pPr>
              <w:jc w:val="center"/>
              <w:textAlignment w:val="baseline"/>
              <w:rPr>
                <w:rFonts w:ascii="Times New Roman" w:eastAsia="Times New Roman" w:hAnsi="Times New Roman"/>
                <w:lang w:eastAsia="ru-RU"/>
              </w:rPr>
            </w:pPr>
          </w:p>
        </w:tc>
      </w:tr>
      <w:tr w:rsidR="0035714B" w:rsidRPr="00435FCF" w14:paraId="5A8AA1D6" w14:textId="77777777" w:rsidTr="00D06511">
        <w:trPr>
          <w:trHeight w:hRule="exact" w:val="243"/>
        </w:trPr>
        <w:tc>
          <w:tcPr>
            <w:tcW w:w="5547" w:type="dxa"/>
            <w:vMerge/>
            <w:vAlign w:val="center"/>
          </w:tcPr>
          <w:p w14:paraId="7A6CAE0E"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vAlign w:val="center"/>
          </w:tcPr>
          <w:p w14:paraId="365E4BB1" w14:textId="77777777" w:rsidR="0035714B" w:rsidRPr="00435FCF" w:rsidRDefault="0035714B" w:rsidP="00D06511">
            <w:pPr>
              <w:textAlignment w:val="baseline"/>
              <w:rPr>
                <w:rFonts w:ascii="Times New Roman" w:eastAsia="Times New Roman" w:hAnsi="Times New Roman"/>
                <w:i/>
                <w:color w:val="C00000"/>
                <w:lang w:eastAsia="ru-RU"/>
              </w:rPr>
            </w:pPr>
          </w:p>
        </w:tc>
      </w:tr>
      <w:tr w:rsidR="0035714B" w:rsidRPr="00435FCF" w14:paraId="389DBE9B" w14:textId="77777777" w:rsidTr="00D06511">
        <w:trPr>
          <w:trHeight w:hRule="exact" w:val="312"/>
        </w:trPr>
        <w:tc>
          <w:tcPr>
            <w:tcW w:w="5547" w:type="dxa"/>
            <w:vMerge/>
            <w:vAlign w:val="center"/>
          </w:tcPr>
          <w:p w14:paraId="136F7519" w14:textId="77777777" w:rsidR="0035714B" w:rsidRPr="00435FCF" w:rsidRDefault="0035714B" w:rsidP="00D06511">
            <w:pPr>
              <w:textAlignment w:val="baseline"/>
              <w:rPr>
                <w:rFonts w:ascii="Times New Roman" w:eastAsia="Times New Roman" w:hAnsi="Times New Roman"/>
                <w:sz w:val="22"/>
                <w:szCs w:val="22"/>
                <w:lang w:eastAsia="ru-RU"/>
              </w:rPr>
            </w:pPr>
          </w:p>
        </w:tc>
        <w:tc>
          <w:tcPr>
            <w:tcW w:w="4563" w:type="dxa"/>
          </w:tcPr>
          <w:p w14:paraId="35EBF834" w14:textId="77777777" w:rsidR="0035714B" w:rsidRPr="00435FCF" w:rsidRDefault="0035714B" w:rsidP="00D06511">
            <w:pPr>
              <w:jc w:val="center"/>
              <w:textAlignment w:val="baseline"/>
              <w:rPr>
                <w:rFonts w:ascii="Times New Roman" w:eastAsia="Times New Roman" w:hAnsi="Times New Roman"/>
                <w:lang w:eastAsia="ru-RU"/>
              </w:rPr>
            </w:pPr>
            <w:r w:rsidRPr="00435FCF">
              <w:rPr>
                <w:rFonts w:ascii="Times New Roman" w:eastAsia="Times New Roman" w:hAnsi="Times New Roman"/>
                <w:i/>
                <w:sz w:val="13"/>
                <w:szCs w:val="13"/>
                <w:lang w:eastAsia="ru-RU" w:bidi="en-US"/>
              </w:rPr>
              <w:t>(full name)</w:t>
            </w:r>
            <w:r w:rsidRPr="00435FCF">
              <w:rPr>
                <w:rFonts w:ascii="Times New Roman" w:eastAsia="Times New Roman" w:hAnsi="Times New Roman"/>
                <w:lang w:eastAsia="ru-RU"/>
              </w:rPr>
              <w:t xml:space="preserve"> </w:t>
            </w:r>
            <w:r w:rsidRPr="00435FCF">
              <w:rPr>
                <w:rFonts w:ascii="Times New Roman" w:eastAsia="Times New Roman" w:hAnsi="Times New Roman"/>
                <w:i/>
                <w:sz w:val="13"/>
                <w:szCs w:val="13"/>
                <w:lang w:eastAsia="ru-RU" w:bidi="en-US"/>
              </w:rPr>
              <w:t>Signature</w:t>
            </w:r>
          </w:p>
        </w:tc>
      </w:tr>
      <w:tr w:rsidR="0035714B" w:rsidRPr="00435FCF" w14:paraId="5148D852" w14:textId="77777777" w:rsidTr="00D06511">
        <w:trPr>
          <w:trHeight w:hRule="exact" w:val="243"/>
        </w:trPr>
        <w:tc>
          <w:tcPr>
            <w:tcW w:w="5547" w:type="dxa"/>
            <w:vMerge w:val="restart"/>
            <w:vAlign w:val="center"/>
          </w:tcPr>
          <w:p w14:paraId="16A60060" w14:textId="77777777" w:rsidR="0035714B" w:rsidRPr="00435FCF" w:rsidRDefault="0035714B" w:rsidP="00D06511">
            <w:pPr>
              <w:textAlignment w:val="baseline"/>
              <w:rPr>
                <w:rFonts w:ascii="Times New Roman" w:eastAsia="Times New Roman" w:hAnsi="Times New Roman"/>
                <w:lang w:eastAsia="ru-RU"/>
              </w:rPr>
            </w:pPr>
            <w:r w:rsidRPr="00435FCF">
              <w:rPr>
                <w:rFonts w:ascii="Times New Roman" w:eastAsia="Times New Roman" w:hAnsi="Times New Roman"/>
                <w:b/>
                <w:lang w:eastAsia="ru-RU" w:bidi="en-US"/>
              </w:rPr>
              <w:t xml:space="preserve">The representative of other parties   </w:t>
            </w:r>
          </w:p>
        </w:tc>
        <w:tc>
          <w:tcPr>
            <w:tcW w:w="4563" w:type="dxa"/>
            <w:vAlign w:val="center"/>
          </w:tcPr>
          <w:p w14:paraId="796921F6" w14:textId="77777777" w:rsidR="0035714B" w:rsidRPr="00435FCF" w:rsidRDefault="0035714B" w:rsidP="00D06511">
            <w:pPr>
              <w:textAlignment w:val="baseline"/>
              <w:rPr>
                <w:rFonts w:ascii="Times New Roman" w:eastAsia="Times New Roman" w:hAnsi="Times New Roman"/>
                <w:lang w:eastAsia="ru-RU"/>
              </w:rPr>
            </w:pPr>
          </w:p>
        </w:tc>
      </w:tr>
      <w:tr w:rsidR="0035714B" w:rsidRPr="00435FCF" w14:paraId="61069442" w14:textId="77777777" w:rsidTr="00D06511">
        <w:trPr>
          <w:trHeight w:hRule="exact" w:val="243"/>
        </w:trPr>
        <w:tc>
          <w:tcPr>
            <w:tcW w:w="5547" w:type="dxa"/>
            <w:vMerge/>
            <w:vAlign w:val="center"/>
          </w:tcPr>
          <w:p w14:paraId="729FA8AA" w14:textId="77777777" w:rsidR="0035714B" w:rsidRPr="00435FCF" w:rsidRDefault="0035714B" w:rsidP="00D06511">
            <w:pPr>
              <w:textAlignment w:val="baseline"/>
              <w:rPr>
                <w:rFonts w:ascii="Times New Roman" w:eastAsia="Times New Roman" w:hAnsi="Times New Roman"/>
                <w:lang w:eastAsia="ru-RU"/>
              </w:rPr>
            </w:pPr>
          </w:p>
        </w:tc>
        <w:tc>
          <w:tcPr>
            <w:tcW w:w="4563" w:type="dxa"/>
            <w:vAlign w:val="center"/>
          </w:tcPr>
          <w:p w14:paraId="72166AA8" w14:textId="77777777" w:rsidR="0035714B" w:rsidRPr="00435FCF" w:rsidRDefault="0035714B" w:rsidP="00D06511">
            <w:pPr>
              <w:textAlignment w:val="baseline"/>
              <w:rPr>
                <w:rFonts w:ascii="Times New Roman" w:eastAsia="Times New Roman" w:hAnsi="Times New Roman"/>
                <w:i/>
                <w:color w:val="C00000"/>
                <w:lang w:eastAsia="ru-RU"/>
              </w:rPr>
            </w:pPr>
          </w:p>
        </w:tc>
      </w:tr>
      <w:tr w:rsidR="0035714B" w:rsidRPr="00435FCF" w14:paraId="7D9F28AA" w14:textId="77777777" w:rsidTr="00D06511">
        <w:trPr>
          <w:trHeight w:hRule="exact" w:val="305"/>
        </w:trPr>
        <w:tc>
          <w:tcPr>
            <w:tcW w:w="5547" w:type="dxa"/>
            <w:vMerge/>
            <w:vAlign w:val="center"/>
          </w:tcPr>
          <w:p w14:paraId="5472911A" w14:textId="77777777" w:rsidR="0035714B" w:rsidRPr="00435FCF" w:rsidRDefault="0035714B" w:rsidP="00D06511">
            <w:pPr>
              <w:textAlignment w:val="baseline"/>
              <w:rPr>
                <w:rFonts w:ascii="Times New Roman" w:eastAsia="Times New Roman" w:hAnsi="Times New Roman"/>
                <w:lang w:eastAsia="ru-RU"/>
              </w:rPr>
            </w:pPr>
          </w:p>
        </w:tc>
        <w:tc>
          <w:tcPr>
            <w:tcW w:w="4563" w:type="dxa"/>
          </w:tcPr>
          <w:p w14:paraId="4A356637" w14:textId="77777777" w:rsidR="0035714B" w:rsidRPr="00435FCF" w:rsidRDefault="0035714B" w:rsidP="00D06511">
            <w:pPr>
              <w:jc w:val="center"/>
              <w:textAlignment w:val="baseline"/>
              <w:rPr>
                <w:rFonts w:ascii="Times New Roman" w:eastAsia="Times New Roman" w:hAnsi="Times New Roman"/>
                <w:lang w:eastAsia="ru-RU"/>
              </w:rPr>
            </w:pPr>
            <w:r w:rsidRPr="00435FCF">
              <w:rPr>
                <w:rFonts w:ascii="Times New Roman" w:eastAsia="Times New Roman" w:hAnsi="Times New Roman"/>
                <w:i/>
                <w:sz w:val="13"/>
                <w:szCs w:val="13"/>
                <w:lang w:eastAsia="ru-RU" w:bidi="en-US"/>
              </w:rPr>
              <w:t>(full name)</w:t>
            </w:r>
            <w:r w:rsidRPr="00435FCF">
              <w:rPr>
                <w:rFonts w:ascii="Times New Roman" w:eastAsia="Times New Roman" w:hAnsi="Times New Roman"/>
                <w:lang w:eastAsia="ru-RU"/>
              </w:rPr>
              <w:t xml:space="preserve"> </w:t>
            </w:r>
            <w:r w:rsidRPr="00435FCF">
              <w:rPr>
                <w:rFonts w:ascii="Times New Roman" w:eastAsia="Times New Roman" w:hAnsi="Times New Roman"/>
                <w:i/>
                <w:sz w:val="13"/>
                <w:szCs w:val="13"/>
                <w:lang w:eastAsia="ru-RU" w:bidi="en-US"/>
              </w:rPr>
              <w:t>Signature</w:t>
            </w:r>
          </w:p>
        </w:tc>
      </w:tr>
    </w:tbl>
    <w:p w14:paraId="7FE76EB2" w14:textId="1B2575C4"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b/>
          <w:sz w:val="24"/>
          <w:lang w:val="en-US"/>
        </w:rPr>
        <w:br w:type="page"/>
      </w:r>
    </w:p>
    <w:p w14:paraId="6C8EADBB" w14:textId="33A070F9" w:rsidR="00F35B86" w:rsidRPr="00435FCF" w:rsidRDefault="00C95872" w:rsidP="00137935">
      <w:pPr>
        <w:spacing w:after="0" w:line="240" w:lineRule="auto"/>
        <w:jc w:val="right"/>
        <w:rPr>
          <w:rFonts w:ascii="Times New Roman" w:hAnsi="Times New Roman"/>
          <w:b/>
          <w:sz w:val="24"/>
          <w:lang w:val="en-US"/>
        </w:rPr>
      </w:pPr>
      <w:bookmarkStart w:id="182" w:name="_Toc385342341"/>
      <w:r w:rsidRPr="00435FCF">
        <w:rPr>
          <w:rFonts w:ascii="Times New Roman" w:hAnsi="Times New Roman"/>
          <w:b/>
          <w:sz w:val="24"/>
          <w:lang w:val="en-US"/>
        </w:rPr>
        <w:lastRenderedPageBreak/>
        <w:t xml:space="preserve">Form </w:t>
      </w:r>
      <w:r w:rsidR="00653A7F" w:rsidRPr="00435FCF">
        <w:rPr>
          <w:rFonts w:ascii="Times New Roman" w:hAnsi="Times New Roman"/>
          <w:b/>
          <w:sz w:val="24"/>
          <w:lang w:val="en-US"/>
        </w:rPr>
        <w:t>C</w:t>
      </w:r>
      <w:r w:rsidR="00F35B86" w:rsidRPr="00435FCF">
        <w:rPr>
          <w:rFonts w:ascii="Times New Roman" w:hAnsi="Times New Roman"/>
          <w:b/>
          <w:sz w:val="24"/>
          <w:lang w:val="en-US"/>
        </w:rPr>
        <w:t>-</w:t>
      </w:r>
      <w:bookmarkEnd w:id="182"/>
      <w:r w:rsidR="006D22E6" w:rsidRPr="00435FCF">
        <w:rPr>
          <w:rFonts w:ascii="Times New Roman" w:hAnsi="Times New Roman"/>
          <w:b/>
          <w:sz w:val="24"/>
          <w:lang w:val="en-US"/>
        </w:rPr>
        <w:t>5</w:t>
      </w:r>
    </w:p>
    <w:p w14:paraId="38ABBD92" w14:textId="7D3711A6" w:rsidR="00F35B86" w:rsidRPr="00435FCF" w:rsidRDefault="00C95872" w:rsidP="00137935">
      <w:pPr>
        <w:keepNext/>
        <w:keepLines/>
        <w:spacing w:before="120" w:after="0" w:line="240" w:lineRule="auto"/>
        <w:ind w:firstLine="709"/>
        <w:jc w:val="center"/>
        <w:outlineLvl w:val="1"/>
        <w:rPr>
          <w:rFonts w:ascii="Times New Roman" w:hAnsi="Times New Roman"/>
          <w:b/>
          <w:sz w:val="24"/>
          <w:lang w:val="en-US"/>
        </w:rPr>
      </w:pPr>
      <w:bookmarkStart w:id="183" w:name="_Toc385342342"/>
      <w:bookmarkStart w:id="184" w:name="_Toc129875181"/>
      <w:bookmarkStart w:id="185" w:name="_Toc133334696"/>
      <w:bookmarkStart w:id="186" w:name="_Toc142853939"/>
      <w:r w:rsidRPr="00435FCF">
        <w:rPr>
          <w:rFonts w:ascii="Times New Roman" w:hAnsi="Times New Roman"/>
          <w:b/>
          <w:sz w:val="24"/>
          <w:lang w:val="en-US"/>
        </w:rPr>
        <w:t>Form of Examination Certificate of Critical Structures</w:t>
      </w:r>
      <w:bookmarkEnd w:id="183"/>
      <w:bookmarkEnd w:id="184"/>
      <w:bookmarkEnd w:id="185"/>
      <w:bookmarkEnd w:id="186"/>
    </w:p>
    <w:p w14:paraId="29E0665D" w14:textId="77777777" w:rsidR="00E47538" w:rsidRPr="00435FCF" w:rsidRDefault="00E47538" w:rsidP="00E47538">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b/>
          <w:sz w:val="24"/>
          <w:lang w:val="en-US"/>
        </w:rPr>
        <w:t>Construction facility</w:t>
      </w: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_____________________________________________________________________________</w:t>
      </w:r>
    </w:p>
    <w:p w14:paraId="20C3BE3A" w14:textId="77777777" w:rsidR="00E47538" w:rsidRPr="00435FCF" w:rsidRDefault="00E47538" w:rsidP="00E47538">
      <w:pPr>
        <w:widowControl w:val="0"/>
        <w:autoSpaceDE w:val="0"/>
        <w:autoSpaceDN w:val="0"/>
        <w:adjustRightInd w:val="0"/>
        <w:spacing w:after="0" w:line="240" w:lineRule="auto"/>
        <w:jc w:val="center"/>
        <w:rPr>
          <w:rFonts w:ascii="Times New Roman" w:hAnsi="Times New Roman"/>
          <w:i/>
          <w:sz w:val="16"/>
          <w:lang w:val="en-US"/>
        </w:rPr>
      </w:pPr>
      <w:r w:rsidRPr="00435FCF">
        <w:rPr>
          <w:rFonts w:ascii="Times New Roman" w:hAnsi="Times New Roman"/>
          <w:i/>
          <w:sz w:val="16"/>
          <w:lang w:val="en-US"/>
        </w:rPr>
        <w:t>(unit, title, code)</w:t>
      </w:r>
    </w:p>
    <w:p w14:paraId="106572A4" w14:textId="77777777" w:rsidR="00E47538" w:rsidRPr="00435FCF" w:rsidRDefault="00E47538" w:rsidP="00E47538">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b/>
          <w:sz w:val="24"/>
          <w:lang w:val="en-US"/>
        </w:rPr>
        <w:t>The Owner</w:t>
      </w:r>
      <w:r w:rsidRPr="00435FCF">
        <w:rPr>
          <w:rFonts w:ascii="Times New Roman" w:hAnsi="Times New Roman"/>
          <w:sz w:val="24"/>
          <w:lang w:val="en-US"/>
        </w:rPr>
        <w:t xml:space="preserve"> _________________</w:t>
      </w:r>
      <w:r w:rsidRPr="00435FCF">
        <w:rPr>
          <w:rFonts w:ascii="Times New Roman" w:eastAsia="Times New Roman" w:hAnsi="Times New Roman" w:cs="Times New Roman"/>
          <w:sz w:val="20"/>
          <w:szCs w:val="20"/>
          <w:lang w:val="en-US" w:eastAsia="ru-RU"/>
        </w:rPr>
        <w:t>__________________________________________________________________</w:t>
      </w:r>
    </w:p>
    <w:p w14:paraId="1EEBC091" w14:textId="77777777" w:rsidR="00E47538" w:rsidRPr="00435FCF" w:rsidRDefault="00E47538" w:rsidP="00E47538">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55473CFD" w14:textId="77777777" w:rsidR="00E47538" w:rsidRPr="00435FCF" w:rsidRDefault="00E47538" w:rsidP="00E47538">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eastAsia="Times New Roman" w:hAnsi="Times New Roman" w:cs="Times New Roman"/>
          <w:b/>
          <w:sz w:val="24"/>
          <w:szCs w:val="24"/>
          <w:lang w:val="en-US" w:eastAsia="ru-RU"/>
        </w:rPr>
        <w:t>The Contractor</w:t>
      </w:r>
      <w:r w:rsidRPr="00435FCF">
        <w:rPr>
          <w:rFonts w:ascii="Times New Roman" w:eastAsia="Times New Roman" w:hAnsi="Times New Roman" w:cs="Times New Roman"/>
          <w:sz w:val="24"/>
          <w:szCs w:val="24"/>
          <w:lang w:val="en-US" w:eastAsia="ru-RU"/>
        </w:rPr>
        <w:t>_____________</w:t>
      </w:r>
      <w:r w:rsidRPr="00435FCF">
        <w:rPr>
          <w:rFonts w:ascii="Times New Roman" w:eastAsia="Times New Roman" w:hAnsi="Times New Roman" w:cs="Times New Roman"/>
          <w:sz w:val="20"/>
          <w:szCs w:val="20"/>
          <w:lang w:val="en-US" w:eastAsia="ru-RU"/>
        </w:rPr>
        <w:t>___________________________________________________________________</w:t>
      </w:r>
    </w:p>
    <w:p w14:paraId="28FB863C" w14:textId="77777777" w:rsidR="00E47538" w:rsidRPr="00435FCF" w:rsidRDefault="00E47538" w:rsidP="00E47538">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54597AD8" w14:textId="41FE5543" w:rsidR="00E47538" w:rsidRPr="00435FCF" w:rsidRDefault="0025393B" w:rsidP="00E47538">
      <w:pPr>
        <w:widowControl w:val="0"/>
        <w:autoSpaceDE w:val="0"/>
        <w:autoSpaceDN w:val="0"/>
        <w:adjustRightInd w:val="0"/>
        <w:spacing w:after="0" w:line="240" w:lineRule="auto"/>
        <w:ind w:left="142" w:right="164"/>
        <w:jc w:val="both"/>
        <w:rPr>
          <w:rFonts w:ascii="Times New Roman" w:hAnsi="Times New Roman"/>
          <w:i/>
          <w:sz w:val="20"/>
          <w:lang w:val="en-US"/>
        </w:rPr>
      </w:pPr>
      <w:r w:rsidRPr="00435FCF">
        <w:rPr>
          <w:rFonts w:ascii="Times New Roman" w:eastAsia="Times New Roman" w:hAnsi="Times New Roman" w:cs="Times New Roman"/>
          <w:b/>
          <w:sz w:val="24"/>
          <w:szCs w:val="24"/>
          <w:lang w:val="en-US" w:eastAsia="ru-RU"/>
        </w:rPr>
        <w:t>The General D</w:t>
      </w:r>
      <w:r w:rsidR="00E47538" w:rsidRPr="00435FCF">
        <w:rPr>
          <w:rFonts w:ascii="Times New Roman" w:eastAsia="Times New Roman" w:hAnsi="Times New Roman" w:cs="Times New Roman"/>
          <w:b/>
          <w:sz w:val="24"/>
          <w:szCs w:val="24"/>
          <w:lang w:val="en-US" w:eastAsia="ru-RU"/>
        </w:rPr>
        <w:t>esigner</w:t>
      </w:r>
      <w:r w:rsidR="00E47538" w:rsidRPr="00435FCF">
        <w:rPr>
          <w:rFonts w:ascii="Times New Roman" w:eastAsia="Times New Roman" w:hAnsi="Times New Roman" w:cs="Times New Roman"/>
          <w:sz w:val="24"/>
          <w:szCs w:val="24"/>
          <w:lang w:val="en-US" w:eastAsia="ru-RU"/>
        </w:rPr>
        <w:t>______</w:t>
      </w:r>
      <w:r w:rsidRPr="00435FCF">
        <w:rPr>
          <w:rFonts w:ascii="Times New Roman" w:eastAsia="Times New Roman" w:hAnsi="Times New Roman" w:cs="Times New Roman"/>
          <w:sz w:val="24"/>
          <w:szCs w:val="24"/>
          <w:lang w:val="en-US" w:eastAsia="ru-RU"/>
        </w:rPr>
        <w:t>_</w:t>
      </w:r>
      <w:r w:rsidR="00E47538" w:rsidRPr="00435FCF">
        <w:rPr>
          <w:rFonts w:ascii="Times New Roman" w:eastAsia="Times New Roman" w:hAnsi="Times New Roman" w:cs="Times New Roman"/>
          <w:sz w:val="24"/>
          <w:szCs w:val="24"/>
          <w:lang w:val="en-US" w:eastAsia="ru-RU"/>
        </w:rPr>
        <w:t>___________________</w:t>
      </w:r>
      <w:r w:rsidR="00E47538" w:rsidRPr="00435FCF">
        <w:rPr>
          <w:rFonts w:ascii="Times New Roman" w:eastAsia="Times New Roman" w:hAnsi="Times New Roman" w:cs="Times New Roman"/>
          <w:i/>
          <w:sz w:val="20"/>
          <w:szCs w:val="20"/>
          <w:lang w:val="en-US" w:eastAsia="ru-RU"/>
        </w:rPr>
        <w:t>_____________________________________________</w:t>
      </w:r>
    </w:p>
    <w:p w14:paraId="07CAA283" w14:textId="77777777" w:rsidR="00E47538" w:rsidRPr="00435FCF" w:rsidRDefault="00E47538" w:rsidP="00E47538">
      <w:pPr>
        <w:widowControl w:val="0"/>
        <w:autoSpaceDE w:val="0"/>
        <w:autoSpaceDN w:val="0"/>
        <w:adjustRightInd w:val="0"/>
        <w:spacing w:after="0" w:line="240" w:lineRule="auto"/>
        <w:ind w:left="142" w:right="164"/>
        <w:jc w:val="center"/>
        <w:rPr>
          <w:rFonts w:ascii="Times New Roman" w:hAnsi="Times New Roman"/>
          <w:sz w:val="24"/>
          <w:lang w:val="en-US"/>
        </w:rPr>
      </w:pPr>
    </w:p>
    <w:p w14:paraId="5C7709A3" w14:textId="77777777" w:rsidR="00192026" w:rsidRPr="00435FCF" w:rsidRDefault="00192026" w:rsidP="002C2AE2">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CERTIFICATE</w:t>
      </w:r>
    </w:p>
    <w:p w14:paraId="482B270D" w14:textId="6AAD35D3" w:rsidR="00F35B86" w:rsidRPr="00435FCF" w:rsidRDefault="00192026"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Examination of Critical Structures</w:t>
      </w:r>
      <w:r w:rsidR="00F35B86" w:rsidRPr="00435FCF">
        <w:rPr>
          <w:rFonts w:ascii="Times New Roman" w:hAnsi="Times New Roman"/>
          <w:b/>
          <w:sz w:val="24"/>
          <w:lang w:val="en-US"/>
        </w:rPr>
        <w:t xml:space="preserve"> </w:t>
      </w:r>
    </w:p>
    <w:p w14:paraId="3A8607AC" w14:textId="187A94EA" w:rsidR="00F35B86" w:rsidRPr="00435FCF" w:rsidRDefault="00E47538" w:rsidP="005E1353">
      <w:pPr>
        <w:tabs>
          <w:tab w:val="left" w:pos="7513"/>
        </w:tabs>
        <w:spacing w:after="0" w:line="240" w:lineRule="auto"/>
        <w:ind w:firstLine="225"/>
        <w:jc w:val="both"/>
        <w:rPr>
          <w:rFonts w:ascii="Times New Roman" w:hAnsi="Times New Roman"/>
          <w:sz w:val="16"/>
          <w:lang w:val="en-US"/>
        </w:rPr>
      </w:pPr>
      <w:r w:rsidRPr="00435FCF">
        <w:rPr>
          <w:rFonts w:ascii="Times New Roman" w:hAnsi="Times New Roman"/>
          <w:sz w:val="24"/>
          <w:lang w:val="en-US"/>
        </w:rPr>
        <w:t>No. ________________</w:t>
      </w:r>
      <w:r w:rsidRPr="00435FCF">
        <w:rPr>
          <w:rFonts w:ascii="Times New Roman" w:hAnsi="Times New Roman"/>
          <w:sz w:val="24"/>
          <w:lang w:val="en-US"/>
        </w:rPr>
        <w:tab/>
        <w:t xml:space="preserve">______ _________ </w:t>
      </w:r>
      <w:r w:rsidR="005E1353" w:rsidRPr="00435FCF">
        <w:rPr>
          <w:rFonts w:ascii="Times New Roman" w:hAnsi="Times New Roman"/>
          <w:sz w:val="24"/>
          <w:lang w:val="en-US"/>
        </w:rPr>
        <w:t>20____</w:t>
      </w:r>
    </w:p>
    <w:p w14:paraId="7608EDC8" w14:textId="2B0848F9" w:rsidR="00E47538" w:rsidRPr="00435FCF" w:rsidRDefault="00E47538" w:rsidP="00137935">
      <w:pPr>
        <w:spacing w:after="0" w:line="240" w:lineRule="auto"/>
        <w:ind w:firstLine="225"/>
        <w:jc w:val="both"/>
        <w:rPr>
          <w:rFonts w:ascii="Times New Roman" w:hAnsi="Times New Roman"/>
          <w:sz w:val="16"/>
          <w:lang w:val="en-US"/>
        </w:rPr>
      </w:pPr>
    </w:p>
    <w:p w14:paraId="3BD08ADB" w14:textId="77777777" w:rsidR="005E1353" w:rsidRPr="00435FCF" w:rsidRDefault="005E1353" w:rsidP="005E1353">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Owner responsible for construction supervision </w:t>
      </w:r>
    </w:p>
    <w:p w14:paraId="4A6BC588" w14:textId="77777777" w:rsidR="005E1353" w:rsidRPr="00435FCF" w:rsidRDefault="005E1353" w:rsidP="005E1353">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2385C14F" w14:textId="77777777" w:rsidR="005E1353" w:rsidRPr="00435FCF" w:rsidRDefault="005E1353" w:rsidP="005E1353">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(position, full name, details of the executive document confirming authorities)</w:t>
      </w:r>
    </w:p>
    <w:p w14:paraId="5D55B170" w14:textId="77777777" w:rsidR="005E1353" w:rsidRPr="00435FCF" w:rsidRDefault="005E1353" w:rsidP="005E1353">
      <w:pPr>
        <w:widowControl w:val="0"/>
        <w:autoSpaceDE w:val="0"/>
        <w:autoSpaceDN w:val="0"/>
        <w:adjustRightInd w:val="0"/>
        <w:spacing w:after="0" w:line="240" w:lineRule="auto"/>
        <w:ind w:left="142" w:right="164"/>
        <w:rPr>
          <w:rFonts w:ascii="Times New Roman" w:hAnsi="Times New Roman"/>
          <w:sz w:val="24"/>
          <w:lang w:val="en-US"/>
        </w:rPr>
      </w:pPr>
    </w:p>
    <w:p w14:paraId="3B85094D" w14:textId="77777777" w:rsidR="005E1353" w:rsidRPr="00435FCF" w:rsidRDefault="005E1353" w:rsidP="005E1353">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Contractor________________</w:t>
      </w:r>
      <w:r w:rsidRPr="00435FCF">
        <w:rPr>
          <w:rFonts w:ascii="Times New Roman" w:hAnsi="Times New Roman"/>
          <w:sz w:val="24"/>
          <w:lang w:val="en-US"/>
        </w:rPr>
        <w:t>_</w:t>
      </w:r>
      <w:r w:rsidRPr="00435FCF">
        <w:rPr>
          <w:rFonts w:ascii="Times New Roman" w:eastAsia="Times New Roman" w:hAnsi="Times New Roman" w:cs="Times New Roman"/>
          <w:sz w:val="20"/>
          <w:szCs w:val="20"/>
          <w:lang w:val="en-US" w:eastAsia="ru-RU"/>
        </w:rPr>
        <w:t>_______________________________________________</w:t>
      </w:r>
    </w:p>
    <w:p w14:paraId="79C2B339" w14:textId="77777777" w:rsidR="005E1353" w:rsidRPr="00435FCF" w:rsidRDefault="005E1353" w:rsidP="005E1353">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3D629342" w14:textId="77777777" w:rsidR="005E1353" w:rsidRPr="00435FCF" w:rsidRDefault="005E1353" w:rsidP="005E1353">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09B82711" w14:textId="77777777" w:rsidR="005E1353" w:rsidRPr="00435FCF" w:rsidRDefault="005E1353" w:rsidP="005E1353">
      <w:pPr>
        <w:widowControl w:val="0"/>
        <w:autoSpaceDE w:val="0"/>
        <w:autoSpaceDN w:val="0"/>
        <w:adjustRightInd w:val="0"/>
        <w:spacing w:after="0" w:line="240" w:lineRule="auto"/>
        <w:ind w:left="142" w:right="164"/>
        <w:rPr>
          <w:rFonts w:ascii="Times New Roman" w:hAnsi="Times New Roman"/>
          <w:sz w:val="24"/>
          <w:lang w:val="en-US"/>
        </w:rPr>
      </w:pPr>
    </w:p>
    <w:p w14:paraId="78BF73B7" w14:textId="77777777" w:rsidR="005E1353" w:rsidRPr="00435FCF" w:rsidRDefault="005E1353" w:rsidP="005E1353">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63C72AB1" w14:textId="77777777" w:rsidR="005E1353" w:rsidRPr="00435FCF" w:rsidRDefault="005E1353" w:rsidP="005E1353">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6ABDA1D6" w14:textId="77777777" w:rsidR="005E1353" w:rsidRPr="00435FCF" w:rsidRDefault="005E1353" w:rsidP="005E1353">
      <w:pPr>
        <w:widowControl w:val="0"/>
        <w:autoSpaceDE w:val="0"/>
        <w:autoSpaceDN w:val="0"/>
        <w:adjustRightInd w:val="0"/>
        <w:spacing w:after="0" w:line="240" w:lineRule="auto"/>
        <w:ind w:left="142" w:right="164"/>
        <w:rPr>
          <w:rFonts w:ascii="Times New Roman" w:hAnsi="Times New Roman"/>
          <w:sz w:val="24"/>
          <w:lang w:val="en-US"/>
        </w:rPr>
      </w:pPr>
    </w:p>
    <w:p w14:paraId="07F69145" w14:textId="77777777" w:rsidR="005E1353" w:rsidRPr="00435FCF" w:rsidRDefault="005E1353" w:rsidP="005E1353">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___________________________________________________________</w:t>
      </w:r>
    </w:p>
    <w:p w14:paraId="192FC794" w14:textId="77777777" w:rsidR="005E1353" w:rsidRPr="00435FCF" w:rsidRDefault="005E1353" w:rsidP="005E1353">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5908457E" w14:textId="77777777" w:rsidR="005E1353" w:rsidRPr="00435FCF" w:rsidRDefault="005E1353" w:rsidP="005E1353">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0E3DF078" w14:textId="74D015A8" w:rsidR="005E1353" w:rsidRPr="00435FCF" w:rsidRDefault="005E1353" w:rsidP="005E1353">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structures subject to inspection: </w:t>
      </w:r>
    </w:p>
    <w:p w14:paraId="793EF432" w14:textId="77777777" w:rsidR="005E1353" w:rsidRPr="00435FCF" w:rsidRDefault="005E1353" w:rsidP="005E1353">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______________________________________________________________</w:t>
      </w:r>
      <w:r w:rsidRPr="00435FCF">
        <w:rPr>
          <w:rFonts w:ascii="Times New Roman" w:eastAsia="Calibri" w:hAnsi="Times New Roman" w:cs="Times New Roman"/>
          <w:sz w:val="24"/>
          <w:lang w:val="en-US"/>
        </w:rPr>
        <w:t>____________________</w:t>
      </w:r>
    </w:p>
    <w:p w14:paraId="7F2B22BD" w14:textId="77777777" w:rsidR="005E1353" w:rsidRPr="00435FCF" w:rsidRDefault="005E1353" w:rsidP="005E1353">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(name of organization, position, full name)</w:t>
      </w:r>
    </w:p>
    <w:p w14:paraId="77E43AB1" w14:textId="04896BE8" w:rsidR="00E47538" w:rsidRPr="00435FCF" w:rsidRDefault="005E1353" w:rsidP="00137935">
      <w:pPr>
        <w:spacing w:after="0" w:line="240" w:lineRule="auto"/>
        <w:ind w:firstLine="225"/>
        <w:jc w:val="both"/>
        <w:rPr>
          <w:rFonts w:ascii="Times New Roman" w:hAnsi="Times New Roman"/>
          <w:sz w:val="24"/>
          <w:lang w:val="en-US"/>
        </w:rPr>
      </w:pPr>
      <w:r w:rsidRPr="00435FCF">
        <w:rPr>
          <w:rFonts w:ascii="Times New Roman" w:hAnsi="Times New Roman"/>
          <w:sz w:val="24"/>
          <w:lang w:val="en-US"/>
        </w:rPr>
        <w:t xml:space="preserve">as well as other representatives of the persons participating in </w:t>
      </w:r>
      <w:proofErr w:type="gramStart"/>
      <w:r w:rsidRPr="00435FCF">
        <w:rPr>
          <w:rFonts w:ascii="Times New Roman" w:hAnsi="Times New Roman"/>
          <w:sz w:val="24"/>
          <w:lang w:val="en-US"/>
        </w:rPr>
        <w:t>inspection:_</w:t>
      </w:r>
      <w:proofErr w:type="gramEnd"/>
      <w:r w:rsidRPr="00435FCF">
        <w:rPr>
          <w:rFonts w:ascii="Times New Roman" w:hAnsi="Times New Roman"/>
          <w:sz w:val="24"/>
          <w:lang w:val="en-US"/>
        </w:rPr>
        <w:t>______________________</w:t>
      </w:r>
    </w:p>
    <w:p w14:paraId="26FD642C" w14:textId="0EA03731" w:rsidR="005E1353" w:rsidRPr="00435FCF" w:rsidRDefault="005E1353" w:rsidP="00137935">
      <w:pPr>
        <w:spacing w:after="0" w:line="240" w:lineRule="auto"/>
        <w:ind w:firstLine="225"/>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677A0F83" w14:textId="4BADB91B" w:rsidR="005E1353" w:rsidRPr="00435FCF" w:rsidRDefault="005E1353" w:rsidP="005E1353">
      <w:pPr>
        <w:spacing w:after="0" w:line="240" w:lineRule="auto"/>
        <w:ind w:firstLine="225"/>
        <w:jc w:val="center"/>
        <w:rPr>
          <w:rFonts w:ascii="Times New Roman" w:hAnsi="Times New Roman"/>
          <w:sz w:val="24"/>
          <w:lang w:val="en-US"/>
        </w:rPr>
      </w:pPr>
      <w:r w:rsidRPr="00435FCF">
        <w:rPr>
          <w:rFonts w:ascii="Times New Roman" w:hAnsi="Times New Roman"/>
          <w:i/>
          <w:sz w:val="16"/>
          <w:lang w:val="en-US"/>
        </w:rPr>
        <w:t xml:space="preserve">(position with indication of name of </w:t>
      </w:r>
      <w:proofErr w:type="spellStart"/>
      <w:r w:rsidRPr="00435FCF">
        <w:rPr>
          <w:rFonts w:ascii="Times New Roman" w:hAnsi="Times New Roman"/>
          <w:i/>
          <w:sz w:val="16"/>
          <w:lang w:val="en-US"/>
        </w:rPr>
        <w:t>organisation</w:t>
      </w:r>
      <w:proofErr w:type="spellEnd"/>
      <w:r w:rsidRPr="00435FCF">
        <w:rPr>
          <w:rFonts w:ascii="Times New Roman" w:hAnsi="Times New Roman"/>
          <w:i/>
          <w:sz w:val="16"/>
          <w:lang w:val="en-US"/>
        </w:rPr>
        <w:t>, full name, details of the executive document confirming authorities)</w:t>
      </w:r>
    </w:p>
    <w:p w14:paraId="5029E71E" w14:textId="77777777" w:rsidR="005E1353" w:rsidRPr="00435FCF" w:rsidRDefault="005E1353" w:rsidP="00137935">
      <w:pPr>
        <w:spacing w:after="0" w:line="240" w:lineRule="auto"/>
        <w:ind w:firstLine="225"/>
        <w:jc w:val="both"/>
        <w:rPr>
          <w:rFonts w:ascii="Times New Roman" w:hAnsi="Times New Roman"/>
          <w:sz w:val="16"/>
          <w:lang w:val="en-US"/>
        </w:rPr>
      </w:pPr>
    </w:p>
    <w:tbl>
      <w:tblPr>
        <w:tblW w:w="10064" w:type="dxa"/>
        <w:tblInd w:w="142" w:type="dxa"/>
        <w:tblLayout w:type="fixed"/>
        <w:tblCellMar>
          <w:left w:w="105" w:type="dxa"/>
          <w:right w:w="105" w:type="dxa"/>
        </w:tblCellMar>
        <w:tblLook w:val="0000" w:firstRow="0" w:lastRow="0" w:firstColumn="0" w:lastColumn="0" w:noHBand="0" w:noVBand="0"/>
      </w:tblPr>
      <w:tblGrid>
        <w:gridCol w:w="1028"/>
        <w:gridCol w:w="555"/>
        <w:gridCol w:w="1425"/>
        <w:gridCol w:w="678"/>
        <w:gridCol w:w="230"/>
        <w:gridCol w:w="230"/>
        <w:gridCol w:w="285"/>
        <w:gridCol w:w="286"/>
        <w:gridCol w:w="103"/>
        <w:gridCol w:w="675"/>
        <w:gridCol w:w="435"/>
        <w:gridCol w:w="92"/>
        <w:gridCol w:w="14"/>
        <w:gridCol w:w="385"/>
        <w:gridCol w:w="185"/>
        <w:gridCol w:w="56"/>
        <w:gridCol w:w="108"/>
        <w:gridCol w:w="150"/>
        <w:gridCol w:w="106"/>
        <w:gridCol w:w="540"/>
        <w:gridCol w:w="420"/>
        <w:gridCol w:w="555"/>
        <w:gridCol w:w="205"/>
        <w:gridCol w:w="470"/>
        <w:gridCol w:w="686"/>
        <w:gridCol w:w="126"/>
        <w:gridCol w:w="36"/>
      </w:tblGrid>
      <w:tr w:rsidR="00137935" w:rsidRPr="00435FCF" w14:paraId="3CD8DC7E" w14:textId="77777777" w:rsidTr="005E1353">
        <w:trPr>
          <w:gridAfter w:val="2"/>
          <w:wAfter w:w="162" w:type="dxa"/>
        </w:trPr>
        <w:tc>
          <w:tcPr>
            <w:tcW w:w="6770" w:type="dxa"/>
            <w:gridSpan w:val="17"/>
          </w:tcPr>
          <w:p w14:paraId="56975591" w14:textId="120DA047" w:rsidR="00F35B8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have inspected the critical structures completed</w:t>
            </w:r>
            <w:r w:rsidR="00F35B86" w:rsidRPr="00435FCF">
              <w:rPr>
                <w:rFonts w:ascii="Times New Roman" w:hAnsi="Times New Roman"/>
                <w:sz w:val="24"/>
                <w:lang w:val="en-US"/>
              </w:rPr>
              <w:t xml:space="preserve"> </w:t>
            </w:r>
          </w:p>
        </w:tc>
        <w:tc>
          <w:tcPr>
            <w:tcW w:w="3132" w:type="dxa"/>
            <w:gridSpan w:val="8"/>
            <w:tcBorders>
              <w:bottom w:val="single" w:sz="2" w:space="0" w:color="auto"/>
            </w:tcBorders>
          </w:tcPr>
          <w:p w14:paraId="06BA86FA"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2FE1A66D" w14:textId="77777777" w:rsidTr="005E1353">
        <w:trPr>
          <w:gridAfter w:val="2"/>
          <w:wAfter w:w="162" w:type="dxa"/>
        </w:trPr>
        <w:tc>
          <w:tcPr>
            <w:tcW w:w="9902" w:type="dxa"/>
            <w:gridSpan w:val="25"/>
            <w:tcBorders>
              <w:bottom w:val="single" w:sz="2" w:space="0" w:color="auto"/>
            </w:tcBorders>
          </w:tcPr>
          <w:p w14:paraId="668FA609"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4F129568" w14:textId="77777777" w:rsidTr="005E1353">
        <w:trPr>
          <w:gridAfter w:val="2"/>
          <w:wAfter w:w="162" w:type="dxa"/>
        </w:trPr>
        <w:tc>
          <w:tcPr>
            <w:tcW w:w="9902" w:type="dxa"/>
            <w:gridSpan w:val="25"/>
          </w:tcPr>
          <w:p w14:paraId="7EBA6070" w14:textId="3D72CA18" w:rsidR="00F35B86" w:rsidRPr="00435FCF" w:rsidRDefault="00192026" w:rsidP="00137935">
            <w:pPr>
              <w:spacing w:after="0" w:line="240" w:lineRule="auto"/>
              <w:jc w:val="center"/>
              <w:rPr>
                <w:rFonts w:ascii="Times New Roman" w:hAnsi="Times New Roman"/>
                <w:sz w:val="16"/>
                <w:lang w:val="en-US"/>
              </w:rPr>
            </w:pPr>
            <w:r w:rsidRPr="00435FCF">
              <w:rPr>
                <w:rFonts w:ascii="Times New Roman" w:hAnsi="Times New Roman"/>
                <w:i/>
                <w:sz w:val="16"/>
                <w:lang w:val="en-US"/>
              </w:rPr>
              <w:t>(name of person (persons) who has (have) actually completed the structures)</w:t>
            </w:r>
          </w:p>
        </w:tc>
      </w:tr>
      <w:tr w:rsidR="00137935" w:rsidRPr="00435FCF" w14:paraId="6E2D9D39" w14:textId="77777777" w:rsidTr="005E1353">
        <w:trPr>
          <w:gridAfter w:val="2"/>
          <w:wAfter w:w="162" w:type="dxa"/>
        </w:trPr>
        <w:tc>
          <w:tcPr>
            <w:tcW w:w="8746" w:type="dxa"/>
            <w:gridSpan w:val="23"/>
          </w:tcPr>
          <w:p w14:paraId="16FAA634" w14:textId="2A9F149D"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192026" w:rsidRPr="00435FCF">
              <w:rPr>
                <w:rFonts w:ascii="Times New Roman" w:hAnsi="Times New Roman"/>
                <w:sz w:val="24"/>
                <w:lang w:val="en-US"/>
              </w:rPr>
              <w:t>The following critical structures have been presented for examination</w:t>
            </w:r>
          </w:p>
        </w:tc>
        <w:tc>
          <w:tcPr>
            <w:tcW w:w="1156" w:type="dxa"/>
            <w:gridSpan w:val="2"/>
            <w:tcBorders>
              <w:bottom w:val="single" w:sz="2" w:space="0" w:color="auto"/>
            </w:tcBorders>
          </w:tcPr>
          <w:p w14:paraId="28C6D030" w14:textId="77777777" w:rsidR="00F35B86" w:rsidRPr="00435FCF" w:rsidRDefault="00F35B86" w:rsidP="00137935">
            <w:pPr>
              <w:spacing w:after="0" w:line="240" w:lineRule="auto"/>
              <w:ind w:hanging="419"/>
              <w:jc w:val="both"/>
              <w:rPr>
                <w:rFonts w:ascii="Times New Roman" w:hAnsi="Times New Roman"/>
                <w:sz w:val="24"/>
                <w:lang w:val="en-US"/>
              </w:rPr>
            </w:pPr>
          </w:p>
        </w:tc>
      </w:tr>
      <w:tr w:rsidR="005D03C0" w:rsidRPr="00435FCF" w14:paraId="075E5A08" w14:textId="77777777" w:rsidTr="005E1353">
        <w:trPr>
          <w:gridAfter w:val="2"/>
          <w:wAfter w:w="162" w:type="dxa"/>
        </w:trPr>
        <w:tc>
          <w:tcPr>
            <w:tcW w:w="9902" w:type="dxa"/>
            <w:gridSpan w:val="25"/>
            <w:tcBorders>
              <w:bottom w:val="single" w:sz="2" w:space="0" w:color="auto"/>
            </w:tcBorders>
          </w:tcPr>
          <w:p w14:paraId="58F9EF4E" w14:textId="77777777" w:rsidR="005D03C0" w:rsidRPr="00435FCF" w:rsidRDefault="005D03C0" w:rsidP="00137935">
            <w:pPr>
              <w:spacing w:after="0" w:line="240" w:lineRule="auto"/>
              <w:jc w:val="both"/>
              <w:rPr>
                <w:rFonts w:ascii="Times New Roman" w:hAnsi="Times New Roman"/>
                <w:sz w:val="24"/>
                <w:lang w:val="en-US"/>
              </w:rPr>
            </w:pPr>
          </w:p>
        </w:tc>
      </w:tr>
      <w:tr w:rsidR="00137935" w:rsidRPr="00435FCF" w14:paraId="7366A3C6" w14:textId="77777777" w:rsidTr="005E1353">
        <w:trPr>
          <w:gridAfter w:val="2"/>
          <w:wAfter w:w="162" w:type="dxa"/>
        </w:trPr>
        <w:tc>
          <w:tcPr>
            <w:tcW w:w="9902" w:type="dxa"/>
            <w:gridSpan w:val="25"/>
            <w:tcBorders>
              <w:bottom w:val="single" w:sz="2" w:space="0" w:color="auto"/>
            </w:tcBorders>
          </w:tcPr>
          <w:p w14:paraId="66F5811A"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4DBF8468" w14:textId="77777777" w:rsidTr="005E1353">
        <w:trPr>
          <w:gridAfter w:val="2"/>
          <w:wAfter w:w="162" w:type="dxa"/>
        </w:trPr>
        <w:tc>
          <w:tcPr>
            <w:tcW w:w="9902" w:type="dxa"/>
            <w:gridSpan w:val="25"/>
          </w:tcPr>
          <w:p w14:paraId="43A5E142" w14:textId="19772711" w:rsidR="00F35B86" w:rsidRPr="00435FCF" w:rsidRDefault="00192026" w:rsidP="00137935">
            <w:pPr>
              <w:spacing w:after="0" w:line="240" w:lineRule="auto"/>
              <w:jc w:val="center"/>
              <w:rPr>
                <w:rFonts w:ascii="Times New Roman" w:hAnsi="Times New Roman"/>
                <w:sz w:val="24"/>
                <w:lang w:val="en-US"/>
              </w:rPr>
            </w:pPr>
            <w:r w:rsidRPr="00435FCF">
              <w:rPr>
                <w:rFonts w:ascii="Times New Roman" w:hAnsi="Times New Roman"/>
                <w:i/>
                <w:sz w:val="16"/>
                <w:lang w:val="en-US"/>
              </w:rPr>
              <w:t>(name and brief characteristics of structures)</w:t>
            </w:r>
          </w:p>
        </w:tc>
      </w:tr>
      <w:tr w:rsidR="00137935" w:rsidRPr="00435FCF" w14:paraId="1F4903A3" w14:textId="77777777" w:rsidTr="005D03C0">
        <w:trPr>
          <w:gridAfter w:val="2"/>
          <w:wAfter w:w="162" w:type="dxa"/>
        </w:trPr>
        <w:tc>
          <w:tcPr>
            <w:tcW w:w="6662" w:type="dxa"/>
            <w:gridSpan w:val="16"/>
          </w:tcPr>
          <w:p w14:paraId="4747650B" w14:textId="14724FB6"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2</w:t>
            </w:r>
            <w:r w:rsidRPr="00435FCF">
              <w:rPr>
                <w:rFonts w:ascii="Times New Roman" w:hAnsi="Times New Roman"/>
                <w:i/>
                <w:sz w:val="24"/>
                <w:lang w:val="en-US"/>
              </w:rPr>
              <w:t>.</w:t>
            </w:r>
            <w:r w:rsidRPr="00435FCF">
              <w:rPr>
                <w:rFonts w:ascii="Times New Roman" w:hAnsi="Times New Roman"/>
                <w:sz w:val="24"/>
                <w:lang w:val="en-US"/>
              </w:rPr>
              <w:t xml:space="preserve"> </w:t>
            </w:r>
            <w:r w:rsidR="00192026" w:rsidRPr="00435FCF">
              <w:rPr>
                <w:rFonts w:ascii="Times New Roman" w:hAnsi="Times New Roman"/>
                <w:sz w:val="24"/>
                <w:lang w:val="en-US"/>
              </w:rPr>
              <w:t>The structures have been completed as per design documentation</w:t>
            </w:r>
          </w:p>
        </w:tc>
        <w:tc>
          <w:tcPr>
            <w:tcW w:w="3240" w:type="dxa"/>
            <w:gridSpan w:val="9"/>
          </w:tcPr>
          <w:p w14:paraId="18FC39FB"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34019885" w14:textId="77777777" w:rsidTr="005D03C0">
        <w:trPr>
          <w:gridAfter w:val="2"/>
          <w:wAfter w:w="162" w:type="dxa"/>
        </w:trPr>
        <w:tc>
          <w:tcPr>
            <w:tcW w:w="9902" w:type="dxa"/>
            <w:gridSpan w:val="25"/>
            <w:tcBorders>
              <w:bottom w:val="single" w:sz="4" w:space="0" w:color="auto"/>
            </w:tcBorders>
          </w:tcPr>
          <w:p w14:paraId="4F1D598F"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13333FFE" w14:textId="77777777" w:rsidTr="005D03C0">
        <w:trPr>
          <w:gridAfter w:val="2"/>
          <w:wAfter w:w="162" w:type="dxa"/>
        </w:trPr>
        <w:tc>
          <w:tcPr>
            <w:tcW w:w="9902" w:type="dxa"/>
            <w:gridSpan w:val="25"/>
            <w:tcBorders>
              <w:top w:val="single" w:sz="4" w:space="0" w:color="auto"/>
            </w:tcBorders>
          </w:tcPr>
          <w:p w14:paraId="3AE235B5" w14:textId="2E1987FE" w:rsidR="00F35B86" w:rsidRPr="00435FCF" w:rsidRDefault="0025393B" w:rsidP="005D03C0">
            <w:pPr>
              <w:spacing w:after="0" w:line="240" w:lineRule="auto"/>
              <w:jc w:val="center"/>
              <w:rPr>
                <w:rFonts w:ascii="Times New Roman" w:hAnsi="Times New Roman"/>
                <w:sz w:val="24"/>
                <w:lang w:val="en-US"/>
              </w:rPr>
            </w:pPr>
            <w:r w:rsidRPr="00435FCF">
              <w:rPr>
                <w:rFonts w:ascii="Times New Roman" w:hAnsi="Times New Roman"/>
                <w:i/>
                <w:sz w:val="16"/>
                <w:lang w:val="en-US"/>
              </w:rPr>
              <w:t>(code and title of DDD)</w:t>
            </w:r>
          </w:p>
        </w:tc>
      </w:tr>
      <w:tr w:rsidR="00137935" w:rsidRPr="00435FCF" w14:paraId="0AE3A4FE" w14:textId="77777777" w:rsidTr="005D03C0">
        <w:trPr>
          <w:gridAfter w:val="2"/>
          <w:wAfter w:w="162" w:type="dxa"/>
        </w:trPr>
        <w:tc>
          <w:tcPr>
            <w:tcW w:w="9902" w:type="dxa"/>
            <w:gridSpan w:val="25"/>
          </w:tcPr>
          <w:p w14:paraId="14B2AF2C" w14:textId="60843435" w:rsidR="00F35B86" w:rsidRPr="00435FCF" w:rsidRDefault="00192026" w:rsidP="00B75C8B">
            <w:pPr>
              <w:numPr>
                <w:ilvl w:val="0"/>
                <w:numId w:val="35"/>
              </w:numPr>
              <w:tabs>
                <w:tab w:val="left" w:pos="259"/>
              </w:tabs>
              <w:spacing w:after="0" w:line="240" w:lineRule="auto"/>
              <w:ind w:left="38" w:right="-105" w:firstLine="0"/>
              <w:contextualSpacing/>
              <w:jc w:val="both"/>
              <w:rPr>
                <w:rFonts w:ascii="Times New Roman" w:hAnsi="Times New Roman"/>
                <w:sz w:val="24"/>
                <w:lang w:val="en-US"/>
              </w:rPr>
            </w:pPr>
            <w:r w:rsidRPr="00435FCF">
              <w:rPr>
                <w:rFonts w:ascii="Times New Roman" w:hAnsi="Times New Roman"/>
                <w:sz w:val="24"/>
                <w:lang w:val="en-US"/>
              </w:rPr>
              <w:lastRenderedPageBreak/>
              <w:t>The concealed works affecting the safety of the structure have been examined</w:t>
            </w:r>
            <w:r w:rsidR="00F35B86" w:rsidRPr="00435FCF">
              <w:rPr>
                <w:rFonts w:ascii="Times New Roman" w:hAnsi="Times New Roman"/>
                <w:sz w:val="24"/>
                <w:lang w:val="en-US"/>
              </w:rPr>
              <w:t xml:space="preserve">: </w:t>
            </w:r>
            <w:r w:rsidR="005D03C0" w:rsidRPr="00435FCF">
              <w:rPr>
                <w:rFonts w:ascii="Times New Roman" w:hAnsi="Times New Roman"/>
                <w:sz w:val="24"/>
                <w:lang w:val="en-US"/>
              </w:rPr>
              <w:t>_________________________________________________________________________________</w:t>
            </w:r>
            <w:r w:rsidR="00F35B86" w:rsidRPr="00435FCF">
              <w:rPr>
                <w:rFonts w:ascii="Times New Roman" w:hAnsi="Times New Roman"/>
                <w:sz w:val="24"/>
                <w:lang w:val="en-US"/>
              </w:rPr>
              <w:t>______________________</w:t>
            </w:r>
            <w:r w:rsidR="00433F14" w:rsidRPr="00435FCF">
              <w:rPr>
                <w:rFonts w:ascii="Times New Roman" w:hAnsi="Times New Roman"/>
                <w:sz w:val="24"/>
                <w:lang w:val="en-US"/>
              </w:rPr>
              <w:t>______________</w:t>
            </w:r>
            <w:r w:rsidR="00F35B86" w:rsidRPr="00435FCF">
              <w:rPr>
                <w:rFonts w:ascii="Times New Roman" w:hAnsi="Times New Roman"/>
                <w:sz w:val="24"/>
                <w:lang w:val="en-US"/>
              </w:rPr>
              <w:t>_________________________</w:t>
            </w:r>
            <w:r w:rsidR="005B403F" w:rsidRPr="00435FCF">
              <w:rPr>
                <w:rFonts w:ascii="Times New Roman" w:hAnsi="Times New Roman"/>
                <w:sz w:val="24"/>
                <w:lang w:val="en-US"/>
              </w:rPr>
              <w:t>_</w:t>
            </w:r>
            <w:r w:rsidR="00F35B86" w:rsidRPr="00435FCF">
              <w:rPr>
                <w:rFonts w:ascii="Times New Roman" w:hAnsi="Times New Roman"/>
                <w:sz w:val="24"/>
                <w:lang w:val="en-US"/>
              </w:rPr>
              <w:t>_____</w:t>
            </w:r>
            <w:r w:rsidR="00F35B86" w:rsidRPr="00435FCF">
              <w:rPr>
                <w:rFonts w:ascii="Times New Roman" w:eastAsia="Calibri" w:hAnsi="Times New Roman" w:cs="Times New Roman"/>
                <w:sz w:val="24"/>
                <w:lang w:val="en-US"/>
              </w:rPr>
              <w:t>______________</w:t>
            </w:r>
          </w:p>
          <w:p w14:paraId="25F6DF5C" w14:textId="75D43491" w:rsidR="00F35B86" w:rsidRPr="00435FCF" w:rsidRDefault="00433F14" w:rsidP="00137935">
            <w:pPr>
              <w:spacing w:after="0" w:line="240" w:lineRule="auto"/>
              <w:ind w:left="37" w:right="-105"/>
              <w:contextualSpacing/>
              <w:jc w:val="both"/>
              <w:rPr>
                <w:rFonts w:ascii="Times New Roman" w:hAnsi="Times New Roman"/>
                <w:sz w:val="16"/>
                <w:lang w:val="en-US"/>
              </w:rPr>
            </w:pPr>
            <w:r w:rsidRPr="00435FCF">
              <w:rPr>
                <w:rFonts w:ascii="Times New Roman" w:hAnsi="Times New Roman"/>
                <w:i/>
                <w:sz w:val="20"/>
                <w:lang w:val="en-US"/>
              </w:rPr>
              <w:t xml:space="preserve">                                           </w:t>
            </w:r>
            <w:r w:rsidRPr="00435FCF">
              <w:rPr>
                <w:rFonts w:ascii="Times New Roman" w:hAnsi="Times New Roman"/>
                <w:i/>
                <w:sz w:val="16"/>
                <w:lang w:val="en-US"/>
              </w:rPr>
              <w:t>(concealed works, dates and numbers of certificates of examination thereof shall be specified)</w:t>
            </w:r>
          </w:p>
        </w:tc>
      </w:tr>
      <w:tr w:rsidR="00137935" w:rsidRPr="00435FCF" w14:paraId="5BAB7F76" w14:textId="77777777" w:rsidTr="005E1353">
        <w:trPr>
          <w:gridAfter w:val="2"/>
          <w:wAfter w:w="162" w:type="dxa"/>
        </w:trPr>
        <w:tc>
          <w:tcPr>
            <w:tcW w:w="6662" w:type="dxa"/>
            <w:gridSpan w:val="16"/>
          </w:tcPr>
          <w:p w14:paraId="5A3D4C35" w14:textId="3DDF34BB"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4. </w:t>
            </w:r>
            <w:r w:rsidR="00192026" w:rsidRPr="00435FCF">
              <w:rPr>
                <w:rFonts w:ascii="Times New Roman" w:hAnsi="Times New Roman"/>
                <w:sz w:val="24"/>
                <w:lang w:val="en-US"/>
              </w:rPr>
              <w:t>When completing the structures, the following has been applied</w:t>
            </w:r>
          </w:p>
        </w:tc>
        <w:tc>
          <w:tcPr>
            <w:tcW w:w="3240" w:type="dxa"/>
            <w:gridSpan w:val="9"/>
            <w:tcBorders>
              <w:bottom w:val="single" w:sz="2" w:space="0" w:color="auto"/>
            </w:tcBorders>
          </w:tcPr>
          <w:p w14:paraId="7CA18656" w14:textId="77777777" w:rsidR="00F35B86" w:rsidRPr="00435FCF" w:rsidRDefault="00F35B86" w:rsidP="00137935">
            <w:pPr>
              <w:spacing w:after="0" w:line="240" w:lineRule="auto"/>
              <w:ind w:left="-105" w:hanging="105"/>
              <w:jc w:val="both"/>
              <w:rPr>
                <w:rFonts w:ascii="Times New Roman" w:hAnsi="Times New Roman"/>
                <w:sz w:val="24"/>
                <w:lang w:val="en-US"/>
              </w:rPr>
            </w:pPr>
          </w:p>
        </w:tc>
      </w:tr>
      <w:tr w:rsidR="00137935" w:rsidRPr="00435FCF" w14:paraId="39D95C0E" w14:textId="77777777" w:rsidTr="005E1353">
        <w:trPr>
          <w:gridAfter w:val="2"/>
          <w:wAfter w:w="162" w:type="dxa"/>
        </w:trPr>
        <w:tc>
          <w:tcPr>
            <w:tcW w:w="4717" w:type="dxa"/>
            <w:gridSpan w:val="8"/>
          </w:tcPr>
          <w:p w14:paraId="5D45B333" w14:textId="77777777" w:rsidR="00F35B86" w:rsidRPr="00435FCF" w:rsidRDefault="00F35B86" w:rsidP="00137935">
            <w:pPr>
              <w:spacing w:after="0" w:line="240" w:lineRule="auto"/>
              <w:jc w:val="both"/>
              <w:rPr>
                <w:rFonts w:ascii="Times New Roman" w:hAnsi="Times New Roman"/>
                <w:sz w:val="16"/>
                <w:lang w:val="en-US"/>
              </w:rPr>
            </w:pPr>
          </w:p>
        </w:tc>
        <w:tc>
          <w:tcPr>
            <w:tcW w:w="5185" w:type="dxa"/>
            <w:gridSpan w:val="17"/>
          </w:tcPr>
          <w:p w14:paraId="55F8837E" w14:textId="0748F15A" w:rsidR="00F35B86" w:rsidRPr="00435FCF" w:rsidRDefault="00433F14" w:rsidP="00137935">
            <w:pPr>
              <w:spacing w:after="0" w:line="240" w:lineRule="auto"/>
              <w:ind w:left="-323" w:right="-197" w:firstLine="142"/>
              <w:jc w:val="center"/>
              <w:rPr>
                <w:rFonts w:ascii="Times New Roman" w:hAnsi="Times New Roman"/>
                <w:sz w:val="16"/>
                <w:lang w:val="en-US"/>
              </w:rPr>
            </w:pPr>
            <w:r w:rsidRPr="00435FCF">
              <w:rPr>
                <w:rFonts w:ascii="Times New Roman" w:hAnsi="Times New Roman"/>
                <w:i/>
                <w:sz w:val="16"/>
                <w:lang w:val="en-US"/>
              </w:rPr>
              <w:t xml:space="preserve">                                               </w:t>
            </w:r>
            <w:r w:rsidR="00192026" w:rsidRPr="00435FCF">
              <w:rPr>
                <w:rFonts w:ascii="Times New Roman" w:hAnsi="Times New Roman"/>
                <w:i/>
                <w:sz w:val="16"/>
                <w:lang w:val="en-US"/>
              </w:rPr>
              <w:t xml:space="preserve">(name of materials (items), </w:t>
            </w:r>
          </w:p>
        </w:tc>
      </w:tr>
      <w:tr w:rsidR="00137935" w:rsidRPr="00435FCF" w14:paraId="2E3F715E" w14:textId="77777777" w:rsidTr="005E1353">
        <w:trPr>
          <w:gridAfter w:val="2"/>
          <w:wAfter w:w="162" w:type="dxa"/>
        </w:trPr>
        <w:tc>
          <w:tcPr>
            <w:tcW w:w="9902" w:type="dxa"/>
            <w:gridSpan w:val="25"/>
            <w:tcBorders>
              <w:bottom w:val="single" w:sz="2" w:space="0" w:color="auto"/>
            </w:tcBorders>
          </w:tcPr>
          <w:p w14:paraId="62AD5269" w14:textId="77777777" w:rsidR="00F35B86" w:rsidRPr="00435FCF" w:rsidRDefault="00F35B86" w:rsidP="00137935">
            <w:pPr>
              <w:spacing w:after="0" w:line="240" w:lineRule="auto"/>
              <w:jc w:val="both"/>
              <w:rPr>
                <w:rFonts w:ascii="Times New Roman" w:hAnsi="Times New Roman"/>
                <w:sz w:val="16"/>
                <w:lang w:val="en-US"/>
              </w:rPr>
            </w:pPr>
          </w:p>
        </w:tc>
      </w:tr>
      <w:tr w:rsidR="00137935" w:rsidRPr="00435FCF" w14:paraId="6847EC5D" w14:textId="77777777" w:rsidTr="005E1353">
        <w:trPr>
          <w:gridAfter w:val="2"/>
          <w:wAfter w:w="162" w:type="dxa"/>
        </w:trPr>
        <w:tc>
          <w:tcPr>
            <w:tcW w:w="9902" w:type="dxa"/>
            <w:gridSpan w:val="25"/>
          </w:tcPr>
          <w:p w14:paraId="52ECFA37" w14:textId="09C83945" w:rsidR="00192026" w:rsidRPr="00435FCF" w:rsidRDefault="00192026" w:rsidP="00BF4B25">
            <w:pPr>
              <w:spacing w:after="0" w:line="240" w:lineRule="auto"/>
              <w:jc w:val="center"/>
              <w:rPr>
                <w:rFonts w:ascii="Times New Roman" w:hAnsi="Times New Roman"/>
                <w:sz w:val="16"/>
                <w:lang w:val="en-US"/>
              </w:rPr>
            </w:pPr>
            <w:r w:rsidRPr="00435FCF">
              <w:rPr>
                <w:rFonts w:ascii="Times New Roman" w:hAnsi="Times New Roman"/>
                <w:i/>
                <w:sz w:val="16"/>
                <w:lang w:val="en-US"/>
              </w:rPr>
              <w:t>details of certificates and/or other documents conf</w:t>
            </w:r>
            <w:r w:rsidR="0025393B" w:rsidRPr="00435FCF">
              <w:rPr>
                <w:rFonts w:ascii="Times New Roman" w:hAnsi="Times New Roman"/>
                <w:i/>
                <w:sz w:val="16"/>
                <w:lang w:val="en-US"/>
              </w:rPr>
              <w:t>irming their quality and safety</w:t>
            </w:r>
            <w:r w:rsidR="00BF4B25" w:rsidRPr="00435FCF">
              <w:rPr>
                <w:rFonts w:ascii="Times New Roman" w:hAnsi="Times New Roman"/>
                <w:i/>
                <w:sz w:val="16"/>
                <w:lang w:val="en-US"/>
              </w:rPr>
              <w:t>)</w:t>
            </w:r>
          </w:p>
        </w:tc>
      </w:tr>
      <w:tr w:rsidR="00137935" w:rsidRPr="00435FCF" w14:paraId="00F33D0B" w14:textId="77777777" w:rsidTr="005E1353">
        <w:trPr>
          <w:gridAfter w:val="2"/>
          <w:wAfter w:w="162" w:type="dxa"/>
        </w:trPr>
        <w:tc>
          <w:tcPr>
            <w:tcW w:w="9902" w:type="dxa"/>
            <w:gridSpan w:val="25"/>
          </w:tcPr>
          <w:p w14:paraId="2A43AA91" w14:textId="67C029FC" w:rsidR="00192026" w:rsidRPr="00435FCF" w:rsidRDefault="00192026" w:rsidP="00137935">
            <w:pPr>
              <w:tabs>
                <w:tab w:val="left" w:pos="9960"/>
              </w:tabs>
              <w:spacing w:after="0" w:line="240" w:lineRule="auto"/>
              <w:ind w:right="-89"/>
              <w:jc w:val="both"/>
              <w:rPr>
                <w:rFonts w:ascii="Times New Roman" w:hAnsi="Times New Roman"/>
                <w:sz w:val="24"/>
                <w:lang w:val="en-US"/>
              </w:rPr>
            </w:pPr>
            <w:r w:rsidRPr="00435FCF">
              <w:rPr>
                <w:rFonts w:ascii="Times New Roman" w:hAnsi="Times New Roman"/>
                <w:sz w:val="24"/>
                <w:lang w:val="en-US"/>
              </w:rPr>
              <w:t xml:space="preserve">5. The documents confirming the compliance of structures with the requirements set for them </w:t>
            </w:r>
          </w:p>
        </w:tc>
      </w:tr>
      <w:tr w:rsidR="00137935" w:rsidRPr="00435FCF" w14:paraId="13F692BE" w14:textId="77777777" w:rsidTr="005E1353">
        <w:trPr>
          <w:gridAfter w:val="2"/>
          <w:wAfter w:w="162" w:type="dxa"/>
        </w:trPr>
        <w:tc>
          <w:tcPr>
            <w:tcW w:w="5495" w:type="dxa"/>
            <w:gridSpan w:val="10"/>
          </w:tcPr>
          <w:p w14:paraId="0E798399" w14:textId="6DBDA16F"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have been presented, including:</w:t>
            </w:r>
          </w:p>
        </w:tc>
        <w:tc>
          <w:tcPr>
            <w:tcW w:w="4407" w:type="dxa"/>
            <w:gridSpan w:val="15"/>
          </w:tcPr>
          <w:p w14:paraId="66BA4BB0" w14:textId="77777777" w:rsidR="00192026" w:rsidRPr="00435FCF" w:rsidRDefault="00192026" w:rsidP="00137935">
            <w:pPr>
              <w:spacing w:after="0" w:line="240" w:lineRule="auto"/>
              <w:jc w:val="both"/>
              <w:rPr>
                <w:rFonts w:ascii="Times New Roman" w:hAnsi="Times New Roman"/>
                <w:sz w:val="24"/>
                <w:lang w:val="en-US"/>
              </w:rPr>
            </w:pPr>
          </w:p>
        </w:tc>
      </w:tr>
      <w:tr w:rsidR="00137935" w:rsidRPr="00435FCF" w14:paraId="280568E0" w14:textId="77777777" w:rsidTr="005D03C0">
        <w:trPr>
          <w:gridAfter w:val="2"/>
          <w:wAfter w:w="162" w:type="dxa"/>
        </w:trPr>
        <w:tc>
          <w:tcPr>
            <w:tcW w:w="6920" w:type="dxa"/>
            <w:gridSpan w:val="18"/>
          </w:tcPr>
          <w:p w14:paraId="75683F1D" w14:textId="0F1729C4" w:rsidR="00F35B86" w:rsidRPr="00435FCF" w:rsidRDefault="00773B32" w:rsidP="00137935">
            <w:pPr>
              <w:spacing w:after="0" w:line="240" w:lineRule="auto"/>
              <w:jc w:val="both"/>
              <w:rPr>
                <w:rFonts w:ascii="Times New Roman" w:hAnsi="Times New Roman"/>
                <w:sz w:val="24"/>
                <w:lang w:val="en-US"/>
              </w:rPr>
            </w:pPr>
            <w:r w:rsidRPr="00435FCF">
              <w:rPr>
                <w:rFonts w:ascii="Times New Roman" w:eastAsia="Calibri" w:hAnsi="Times New Roman" w:cs="Times New Roman"/>
                <w:sz w:val="24"/>
                <w:lang w:val="en-US"/>
              </w:rPr>
              <w:t>a</w:t>
            </w:r>
            <w:r w:rsidR="00F35B86" w:rsidRPr="00435FCF">
              <w:rPr>
                <w:rFonts w:ascii="Times New Roman" w:hAnsi="Times New Roman"/>
                <w:sz w:val="24"/>
                <w:lang w:val="en-US"/>
              </w:rPr>
              <w:t xml:space="preserve">) </w:t>
            </w:r>
            <w:r w:rsidR="00192026" w:rsidRPr="00435FCF">
              <w:rPr>
                <w:rFonts w:ascii="Times New Roman" w:hAnsi="Times New Roman"/>
                <w:sz w:val="24"/>
                <w:lang w:val="en-US"/>
              </w:rPr>
              <w:t>as-built geodetic layouts of structures</w:t>
            </w:r>
          </w:p>
        </w:tc>
        <w:tc>
          <w:tcPr>
            <w:tcW w:w="2982" w:type="dxa"/>
            <w:gridSpan w:val="7"/>
          </w:tcPr>
          <w:p w14:paraId="3B4A2F4D" w14:textId="77777777" w:rsidR="00F35B86" w:rsidRPr="00435FCF" w:rsidRDefault="00F35B86" w:rsidP="00137935">
            <w:pPr>
              <w:spacing w:after="0" w:line="240" w:lineRule="auto"/>
              <w:jc w:val="both"/>
              <w:rPr>
                <w:rFonts w:ascii="Times New Roman" w:hAnsi="Times New Roman"/>
                <w:sz w:val="24"/>
                <w:lang w:val="en-US"/>
              </w:rPr>
            </w:pPr>
          </w:p>
        </w:tc>
      </w:tr>
      <w:tr w:rsidR="005D03C0" w:rsidRPr="00435FCF" w14:paraId="7BF55013" w14:textId="77777777" w:rsidTr="005D03C0">
        <w:trPr>
          <w:gridAfter w:val="2"/>
          <w:wAfter w:w="162" w:type="dxa"/>
        </w:trPr>
        <w:tc>
          <w:tcPr>
            <w:tcW w:w="9902" w:type="dxa"/>
            <w:gridSpan w:val="25"/>
            <w:tcBorders>
              <w:bottom w:val="single" w:sz="4" w:space="0" w:color="auto"/>
            </w:tcBorders>
          </w:tcPr>
          <w:p w14:paraId="181BC22F" w14:textId="77777777" w:rsidR="005D03C0" w:rsidRPr="00435FCF" w:rsidRDefault="005D03C0" w:rsidP="00137935">
            <w:pPr>
              <w:spacing w:after="0" w:line="240" w:lineRule="auto"/>
              <w:jc w:val="both"/>
              <w:rPr>
                <w:rFonts w:ascii="Times New Roman" w:hAnsi="Times New Roman"/>
                <w:sz w:val="24"/>
                <w:lang w:val="en-US"/>
              </w:rPr>
            </w:pPr>
          </w:p>
        </w:tc>
      </w:tr>
      <w:tr w:rsidR="00137935" w:rsidRPr="00435FCF" w14:paraId="60DD7685" w14:textId="77777777" w:rsidTr="005D03C0">
        <w:trPr>
          <w:gridAfter w:val="2"/>
          <w:wAfter w:w="162" w:type="dxa"/>
        </w:trPr>
        <w:tc>
          <w:tcPr>
            <w:tcW w:w="9902" w:type="dxa"/>
            <w:gridSpan w:val="25"/>
            <w:tcBorders>
              <w:top w:val="single" w:sz="4" w:space="0" w:color="auto"/>
              <w:bottom w:val="single" w:sz="2" w:space="0" w:color="auto"/>
            </w:tcBorders>
          </w:tcPr>
          <w:p w14:paraId="72953349"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70BE63BF" w14:textId="77777777" w:rsidTr="005E1353">
        <w:trPr>
          <w:gridAfter w:val="2"/>
          <w:wAfter w:w="162" w:type="dxa"/>
        </w:trPr>
        <w:tc>
          <w:tcPr>
            <w:tcW w:w="9902" w:type="dxa"/>
            <w:gridSpan w:val="25"/>
          </w:tcPr>
          <w:p w14:paraId="2B18C806" w14:textId="218BD45A" w:rsidR="00F35B86" w:rsidRPr="00435FCF" w:rsidRDefault="00192026" w:rsidP="00BF4B25">
            <w:pPr>
              <w:spacing w:after="0" w:line="240" w:lineRule="auto"/>
              <w:jc w:val="center"/>
              <w:rPr>
                <w:rFonts w:ascii="Times New Roman" w:hAnsi="Times New Roman"/>
                <w:sz w:val="16"/>
                <w:lang w:val="en-US"/>
              </w:rPr>
            </w:pPr>
            <w:r w:rsidRPr="00435FCF">
              <w:rPr>
                <w:rFonts w:ascii="Times New Roman" w:hAnsi="Times New Roman"/>
                <w:i/>
                <w:sz w:val="16"/>
                <w:lang w:val="en-US"/>
              </w:rPr>
              <w:t>(name of docume</w:t>
            </w:r>
            <w:r w:rsidR="00BF4B25" w:rsidRPr="00435FCF">
              <w:rPr>
                <w:rFonts w:ascii="Times New Roman" w:hAnsi="Times New Roman"/>
                <w:i/>
                <w:sz w:val="16"/>
                <w:lang w:val="en-US"/>
              </w:rPr>
              <w:t>nt, date, number, other details)</w:t>
            </w:r>
          </w:p>
        </w:tc>
      </w:tr>
      <w:tr w:rsidR="00137935" w:rsidRPr="00435FCF" w14:paraId="074D3004" w14:textId="77777777" w:rsidTr="005D03C0">
        <w:trPr>
          <w:gridAfter w:val="2"/>
          <w:wAfter w:w="162" w:type="dxa"/>
        </w:trPr>
        <w:tc>
          <w:tcPr>
            <w:tcW w:w="9902" w:type="dxa"/>
            <w:gridSpan w:val="25"/>
          </w:tcPr>
          <w:p w14:paraId="4ECD0D4D" w14:textId="16C2595E" w:rsidR="00192026" w:rsidRPr="00435FCF" w:rsidRDefault="00433F14" w:rsidP="00137935">
            <w:pPr>
              <w:spacing w:after="0" w:line="240" w:lineRule="auto"/>
              <w:jc w:val="both"/>
              <w:rPr>
                <w:rFonts w:ascii="Times New Roman" w:hAnsi="Times New Roman"/>
                <w:sz w:val="24"/>
                <w:lang w:val="en-US"/>
              </w:rPr>
            </w:pPr>
            <w:r w:rsidRPr="00435FCF">
              <w:rPr>
                <w:rFonts w:ascii="Times New Roman" w:hAnsi="Times New Roman"/>
                <w:sz w:val="24"/>
                <w:lang w:val="en-US"/>
              </w:rPr>
              <w:t>b</w:t>
            </w:r>
            <w:r w:rsidR="00F35B86" w:rsidRPr="00435FCF">
              <w:rPr>
                <w:rFonts w:ascii="Times New Roman" w:hAnsi="Times New Roman"/>
                <w:sz w:val="24"/>
                <w:lang w:val="en-US"/>
              </w:rPr>
              <w:t xml:space="preserve">) </w:t>
            </w:r>
            <w:r w:rsidR="00192026" w:rsidRPr="00435FCF">
              <w:rPr>
                <w:rFonts w:ascii="Times New Roman" w:hAnsi="Times New Roman"/>
                <w:sz w:val="24"/>
                <w:lang w:val="en-US"/>
              </w:rPr>
              <w:t>results of expert reviews, examinations, laboratory and other tests of completed works</w:t>
            </w:r>
          </w:p>
          <w:p w14:paraId="152D561C" w14:textId="695818D9" w:rsidR="00F35B86" w:rsidRPr="00435FCF" w:rsidRDefault="00192026" w:rsidP="00137935">
            <w:pPr>
              <w:spacing w:after="0" w:line="240" w:lineRule="auto"/>
              <w:ind w:right="-89"/>
              <w:jc w:val="both"/>
              <w:rPr>
                <w:rFonts w:ascii="Times New Roman" w:hAnsi="Times New Roman"/>
                <w:sz w:val="24"/>
                <w:lang w:val="en-US"/>
              </w:rPr>
            </w:pPr>
            <w:r w:rsidRPr="00435FCF">
              <w:rPr>
                <w:rFonts w:ascii="Times New Roman" w:hAnsi="Times New Roman"/>
                <w:sz w:val="24"/>
                <w:lang w:val="en-US"/>
              </w:rPr>
              <w:t xml:space="preserve">performed in the process of construction supervision </w:t>
            </w:r>
            <w:r w:rsidR="00F35B86" w:rsidRPr="00435FCF">
              <w:rPr>
                <w:rFonts w:ascii="Times New Roman" w:hAnsi="Times New Roman"/>
                <w:sz w:val="24"/>
                <w:lang w:val="en-US"/>
              </w:rPr>
              <w:t>_______________________________________</w:t>
            </w:r>
          </w:p>
        </w:tc>
      </w:tr>
      <w:tr w:rsidR="005D03C0" w:rsidRPr="00435FCF" w14:paraId="7B09C2C7" w14:textId="77777777" w:rsidTr="005D03C0">
        <w:trPr>
          <w:gridAfter w:val="2"/>
          <w:wAfter w:w="162" w:type="dxa"/>
        </w:trPr>
        <w:tc>
          <w:tcPr>
            <w:tcW w:w="9902" w:type="dxa"/>
            <w:gridSpan w:val="25"/>
            <w:tcBorders>
              <w:bottom w:val="single" w:sz="4" w:space="0" w:color="auto"/>
            </w:tcBorders>
          </w:tcPr>
          <w:p w14:paraId="7AA0848B" w14:textId="77777777" w:rsidR="005D03C0" w:rsidRPr="00435FCF" w:rsidRDefault="005D03C0" w:rsidP="00137935">
            <w:pPr>
              <w:spacing w:after="0" w:line="240" w:lineRule="auto"/>
              <w:jc w:val="both"/>
              <w:rPr>
                <w:rFonts w:ascii="Times New Roman" w:hAnsi="Times New Roman"/>
                <w:sz w:val="24"/>
                <w:lang w:val="en-US"/>
              </w:rPr>
            </w:pPr>
          </w:p>
        </w:tc>
      </w:tr>
      <w:tr w:rsidR="00137935" w:rsidRPr="00435FCF" w14:paraId="6EF3582B" w14:textId="77777777" w:rsidTr="005D03C0">
        <w:trPr>
          <w:gridAfter w:val="2"/>
          <w:wAfter w:w="162" w:type="dxa"/>
        </w:trPr>
        <w:tc>
          <w:tcPr>
            <w:tcW w:w="9902" w:type="dxa"/>
            <w:gridSpan w:val="25"/>
            <w:tcBorders>
              <w:top w:val="single" w:sz="4" w:space="0" w:color="auto"/>
              <w:bottom w:val="single" w:sz="2" w:space="0" w:color="auto"/>
            </w:tcBorders>
          </w:tcPr>
          <w:p w14:paraId="3737B3A3"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3D11032E" w14:textId="77777777" w:rsidTr="005E1353">
        <w:trPr>
          <w:gridAfter w:val="2"/>
          <w:wAfter w:w="162" w:type="dxa"/>
        </w:trPr>
        <w:tc>
          <w:tcPr>
            <w:tcW w:w="9902" w:type="dxa"/>
            <w:gridSpan w:val="25"/>
          </w:tcPr>
          <w:p w14:paraId="088A4F4D" w14:textId="3E034368" w:rsidR="00F35B86" w:rsidRPr="00435FCF" w:rsidRDefault="00192026" w:rsidP="00137935">
            <w:pPr>
              <w:spacing w:after="0" w:line="240" w:lineRule="auto"/>
              <w:jc w:val="center"/>
              <w:rPr>
                <w:rFonts w:ascii="Times New Roman" w:hAnsi="Times New Roman"/>
                <w:sz w:val="24"/>
                <w:lang w:val="en-US"/>
              </w:rPr>
            </w:pPr>
            <w:r w:rsidRPr="00435FCF">
              <w:rPr>
                <w:rFonts w:ascii="Times New Roman" w:hAnsi="Times New Roman"/>
                <w:i/>
                <w:sz w:val="16"/>
                <w:lang w:val="en-US"/>
              </w:rPr>
              <w:t>(name of docume</w:t>
            </w:r>
            <w:r w:rsidR="0025393B" w:rsidRPr="00435FCF">
              <w:rPr>
                <w:rFonts w:ascii="Times New Roman" w:hAnsi="Times New Roman"/>
                <w:i/>
                <w:sz w:val="16"/>
                <w:lang w:val="en-US"/>
              </w:rPr>
              <w:t>nt, date, number, other details</w:t>
            </w:r>
            <w:r w:rsidR="00BF4B25" w:rsidRPr="00435FCF">
              <w:rPr>
                <w:rFonts w:ascii="Times New Roman" w:hAnsi="Times New Roman"/>
                <w:i/>
                <w:sz w:val="16"/>
                <w:lang w:val="en-US"/>
              </w:rPr>
              <w:t>)</w:t>
            </w:r>
          </w:p>
        </w:tc>
      </w:tr>
      <w:tr w:rsidR="00137935" w:rsidRPr="00435FCF" w14:paraId="0EAB188B" w14:textId="77777777" w:rsidTr="005E1353">
        <w:trPr>
          <w:gridAfter w:val="2"/>
          <w:wAfter w:w="162" w:type="dxa"/>
        </w:trPr>
        <w:tc>
          <w:tcPr>
            <w:tcW w:w="5930" w:type="dxa"/>
            <w:gridSpan w:val="11"/>
          </w:tcPr>
          <w:p w14:paraId="50B3DD1E" w14:textId="105FA738"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6. </w:t>
            </w:r>
            <w:r w:rsidR="00192026" w:rsidRPr="00435FCF">
              <w:rPr>
                <w:rFonts w:ascii="Times New Roman" w:hAnsi="Times New Roman"/>
                <w:sz w:val="24"/>
                <w:lang w:val="en-US"/>
              </w:rPr>
              <w:t>Necessary tests and trial runs have been performed</w:t>
            </w:r>
          </w:p>
        </w:tc>
        <w:tc>
          <w:tcPr>
            <w:tcW w:w="3972" w:type="dxa"/>
            <w:gridSpan w:val="14"/>
            <w:tcBorders>
              <w:bottom w:val="single" w:sz="2" w:space="0" w:color="auto"/>
            </w:tcBorders>
          </w:tcPr>
          <w:p w14:paraId="1F36A6D6" w14:textId="77777777" w:rsidR="00F35B86" w:rsidRPr="00435FCF" w:rsidRDefault="00F35B86" w:rsidP="00137935">
            <w:pPr>
              <w:spacing w:after="0" w:line="240" w:lineRule="auto"/>
              <w:jc w:val="both"/>
              <w:rPr>
                <w:rFonts w:ascii="Times New Roman" w:hAnsi="Times New Roman"/>
                <w:sz w:val="24"/>
                <w:lang w:val="en-US"/>
              </w:rPr>
            </w:pPr>
          </w:p>
        </w:tc>
      </w:tr>
      <w:tr w:rsidR="005D03C0" w:rsidRPr="00435FCF" w14:paraId="429E6468" w14:textId="77777777" w:rsidTr="005D03C0">
        <w:trPr>
          <w:gridAfter w:val="2"/>
          <w:wAfter w:w="162" w:type="dxa"/>
        </w:trPr>
        <w:tc>
          <w:tcPr>
            <w:tcW w:w="5930" w:type="dxa"/>
            <w:gridSpan w:val="11"/>
            <w:tcBorders>
              <w:bottom w:val="single" w:sz="4" w:space="0" w:color="auto"/>
            </w:tcBorders>
          </w:tcPr>
          <w:p w14:paraId="7613E38C" w14:textId="77777777" w:rsidR="005D03C0" w:rsidRPr="00435FCF" w:rsidRDefault="005D03C0" w:rsidP="00137935">
            <w:pPr>
              <w:spacing w:after="0" w:line="240" w:lineRule="auto"/>
              <w:jc w:val="both"/>
              <w:rPr>
                <w:rFonts w:ascii="Times New Roman" w:hAnsi="Times New Roman"/>
                <w:sz w:val="24"/>
                <w:lang w:val="en-US"/>
              </w:rPr>
            </w:pPr>
          </w:p>
        </w:tc>
        <w:tc>
          <w:tcPr>
            <w:tcW w:w="3972" w:type="dxa"/>
            <w:gridSpan w:val="14"/>
            <w:tcBorders>
              <w:bottom w:val="single" w:sz="4" w:space="0" w:color="auto"/>
            </w:tcBorders>
          </w:tcPr>
          <w:p w14:paraId="740D7069" w14:textId="77777777" w:rsidR="005D03C0" w:rsidRPr="00435FCF" w:rsidRDefault="005D03C0" w:rsidP="00137935">
            <w:pPr>
              <w:spacing w:after="0" w:line="240" w:lineRule="auto"/>
              <w:jc w:val="both"/>
              <w:rPr>
                <w:rFonts w:ascii="Times New Roman" w:hAnsi="Times New Roman"/>
                <w:sz w:val="24"/>
                <w:lang w:val="en-US"/>
              </w:rPr>
            </w:pPr>
          </w:p>
        </w:tc>
      </w:tr>
      <w:tr w:rsidR="00137935" w:rsidRPr="00435FCF" w14:paraId="2BA65A15" w14:textId="77777777" w:rsidTr="005D03C0">
        <w:trPr>
          <w:gridAfter w:val="2"/>
          <w:wAfter w:w="162" w:type="dxa"/>
        </w:trPr>
        <w:tc>
          <w:tcPr>
            <w:tcW w:w="9902" w:type="dxa"/>
            <w:gridSpan w:val="25"/>
            <w:tcBorders>
              <w:top w:val="single" w:sz="4" w:space="0" w:color="auto"/>
              <w:bottom w:val="single" w:sz="2" w:space="0" w:color="auto"/>
            </w:tcBorders>
          </w:tcPr>
          <w:p w14:paraId="54D933D5"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0856429E" w14:textId="77777777" w:rsidTr="005E1353">
        <w:trPr>
          <w:gridAfter w:val="2"/>
          <w:wAfter w:w="162" w:type="dxa"/>
        </w:trPr>
        <w:tc>
          <w:tcPr>
            <w:tcW w:w="9902" w:type="dxa"/>
            <w:gridSpan w:val="25"/>
          </w:tcPr>
          <w:p w14:paraId="27DA9A18" w14:textId="5105BAE9" w:rsidR="00F35B86" w:rsidRPr="00435FCF" w:rsidRDefault="00192026" w:rsidP="00137935">
            <w:pPr>
              <w:spacing w:after="0" w:line="240" w:lineRule="auto"/>
              <w:jc w:val="center"/>
              <w:rPr>
                <w:rFonts w:ascii="Times New Roman" w:hAnsi="Times New Roman"/>
                <w:sz w:val="24"/>
                <w:lang w:val="en-US"/>
              </w:rPr>
            </w:pPr>
            <w:r w:rsidRPr="00435FCF">
              <w:rPr>
                <w:rFonts w:ascii="Times New Roman" w:hAnsi="Times New Roman"/>
                <w:i/>
                <w:sz w:val="16"/>
                <w:lang w:val="en-US"/>
              </w:rPr>
              <w:t>(name of document, date, number, other details)</w:t>
            </w:r>
          </w:p>
        </w:tc>
      </w:tr>
      <w:tr w:rsidR="00137935" w:rsidRPr="00435FCF" w14:paraId="13C30995" w14:textId="77777777" w:rsidTr="005E1353">
        <w:trPr>
          <w:gridAfter w:val="3"/>
          <w:wAfter w:w="848" w:type="dxa"/>
        </w:trPr>
        <w:tc>
          <w:tcPr>
            <w:tcW w:w="1028" w:type="dxa"/>
          </w:tcPr>
          <w:p w14:paraId="70466E34" w14:textId="54A5DAD7"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7. Dates:</w:t>
            </w:r>
          </w:p>
        </w:tc>
        <w:tc>
          <w:tcPr>
            <w:tcW w:w="2658" w:type="dxa"/>
            <w:gridSpan w:val="3"/>
          </w:tcPr>
          <w:p w14:paraId="58FEB3AE" w14:textId="3D315F31"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start of works </w:t>
            </w:r>
          </w:p>
        </w:tc>
        <w:tc>
          <w:tcPr>
            <w:tcW w:w="230" w:type="dxa"/>
          </w:tcPr>
          <w:p w14:paraId="3E3FFE8A" w14:textId="06375471"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230" w:type="dxa"/>
            <w:tcBorders>
              <w:bottom w:val="single" w:sz="2" w:space="0" w:color="auto"/>
            </w:tcBorders>
          </w:tcPr>
          <w:p w14:paraId="3814D64A" w14:textId="77777777" w:rsidR="00192026" w:rsidRPr="00435FCF" w:rsidRDefault="00192026" w:rsidP="00137935">
            <w:pPr>
              <w:spacing w:after="0" w:line="240" w:lineRule="auto"/>
              <w:jc w:val="both"/>
              <w:rPr>
                <w:rFonts w:ascii="Times New Roman" w:hAnsi="Times New Roman"/>
                <w:sz w:val="24"/>
                <w:lang w:val="en-US"/>
              </w:rPr>
            </w:pPr>
          </w:p>
        </w:tc>
        <w:tc>
          <w:tcPr>
            <w:tcW w:w="285" w:type="dxa"/>
          </w:tcPr>
          <w:p w14:paraId="126DACC7" w14:textId="589C4BA4"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1605" w:type="dxa"/>
            <w:gridSpan w:val="6"/>
            <w:tcBorders>
              <w:bottom w:val="single" w:sz="2" w:space="0" w:color="auto"/>
            </w:tcBorders>
          </w:tcPr>
          <w:p w14:paraId="148A043F" w14:textId="77777777" w:rsidR="00192026" w:rsidRPr="00435FCF" w:rsidRDefault="00192026" w:rsidP="00137935">
            <w:pPr>
              <w:spacing w:after="0" w:line="240" w:lineRule="auto"/>
              <w:jc w:val="both"/>
              <w:rPr>
                <w:rFonts w:ascii="Times New Roman" w:hAnsi="Times New Roman"/>
                <w:sz w:val="24"/>
                <w:lang w:val="en-US"/>
              </w:rPr>
            </w:pPr>
          </w:p>
        </w:tc>
        <w:tc>
          <w:tcPr>
            <w:tcW w:w="570" w:type="dxa"/>
            <w:gridSpan w:val="2"/>
          </w:tcPr>
          <w:p w14:paraId="0DD18FF9" w14:textId="7AF80952"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20 </w:t>
            </w:r>
          </w:p>
        </w:tc>
        <w:tc>
          <w:tcPr>
            <w:tcW w:w="420" w:type="dxa"/>
            <w:gridSpan w:val="4"/>
            <w:tcBorders>
              <w:bottom w:val="single" w:sz="2" w:space="0" w:color="auto"/>
            </w:tcBorders>
          </w:tcPr>
          <w:p w14:paraId="3B8D07F1" w14:textId="77777777" w:rsidR="00192026" w:rsidRPr="00435FCF" w:rsidRDefault="00192026" w:rsidP="00137935">
            <w:pPr>
              <w:spacing w:after="0" w:line="240" w:lineRule="auto"/>
              <w:jc w:val="both"/>
              <w:rPr>
                <w:rFonts w:ascii="Times New Roman" w:hAnsi="Times New Roman"/>
                <w:sz w:val="24"/>
                <w:lang w:val="en-US"/>
              </w:rPr>
            </w:pPr>
          </w:p>
        </w:tc>
        <w:tc>
          <w:tcPr>
            <w:tcW w:w="540" w:type="dxa"/>
          </w:tcPr>
          <w:p w14:paraId="2C768324" w14:textId="02692ADE" w:rsidR="00192026" w:rsidRPr="00435FCF" w:rsidRDefault="00192026" w:rsidP="00137935">
            <w:pPr>
              <w:spacing w:after="0" w:line="240" w:lineRule="auto"/>
              <w:jc w:val="both"/>
              <w:rPr>
                <w:rFonts w:ascii="Times New Roman" w:hAnsi="Times New Roman"/>
                <w:sz w:val="24"/>
                <w:lang w:val="en-US"/>
              </w:rPr>
            </w:pPr>
          </w:p>
        </w:tc>
        <w:tc>
          <w:tcPr>
            <w:tcW w:w="420" w:type="dxa"/>
          </w:tcPr>
          <w:p w14:paraId="5991C6B5" w14:textId="77777777" w:rsidR="00192026" w:rsidRPr="00435FCF" w:rsidRDefault="00192026" w:rsidP="00137935">
            <w:pPr>
              <w:spacing w:after="0" w:line="240" w:lineRule="auto"/>
              <w:jc w:val="both"/>
              <w:rPr>
                <w:rFonts w:ascii="Times New Roman" w:hAnsi="Times New Roman"/>
                <w:sz w:val="24"/>
                <w:lang w:val="en-US"/>
              </w:rPr>
            </w:pPr>
          </w:p>
        </w:tc>
        <w:tc>
          <w:tcPr>
            <w:tcW w:w="1230" w:type="dxa"/>
            <w:gridSpan w:val="3"/>
          </w:tcPr>
          <w:p w14:paraId="4880E44C" w14:textId="77777777" w:rsidR="00192026" w:rsidRPr="00435FCF" w:rsidRDefault="00192026" w:rsidP="00137935">
            <w:pPr>
              <w:spacing w:after="0" w:line="240" w:lineRule="auto"/>
              <w:jc w:val="both"/>
              <w:rPr>
                <w:rFonts w:ascii="Times New Roman" w:hAnsi="Times New Roman"/>
                <w:sz w:val="24"/>
                <w:lang w:val="en-US"/>
              </w:rPr>
            </w:pPr>
          </w:p>
        </w:tc>
      </w:tr>
      <w:tr w:rsidR="00137935" w:rsidRPr="00435FCF" w14:paraId="6A3CE2C3" w14:textId="77777777" w:rsidTr="005E1353">
        <w:trPr>
          <w:gridAfter w:val="3"/>
          <w:wAfter w:w="848" w:type="dxa"/>
        </w:trPr>
        <w:tc>
          <w:tcPr>
            <w:tcW w:w="1028" w:type="dxa"/>
          </w:tcPr>
          <w:p w14:paraId="3C536807" w14:textId="77777777" w:rsidR="00192026" w:rsidRPr="00435FCF" w:rsidRDefault="00192026" w:rsidP="00137935">
            <w:pPr>
              <w:spacing w:after="0" w:line="240" w:lineRule="auto"/>
              <w:jc w:val="both"/>
              <w:rPr>
                <w:rFonts w:ascii="Times New Roman" w:hAnsi="Times New Roman"/>
                <w:sz w:val="24"/>
                <w:lang w:val="en-US"/>
              </w:rPr>
            </w:pPr>
          </w:p>
        </w:tc>
        <w:tc>
          <w:tcPr>
            <w:tcW w:w="2658" w:type="dxa"/>
            <w:gridSpan w:val="3"/>
          </w:tcPr>
          <w:p w14:paraId="66CAB8A5" w14:textId="524B765E"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completion of works </w:t>
            </w:r>
          </w:p>
        </w:tc>
        <w:tc>
          <w:tcPr>
            <w:tcW w:w="230" w:type="dxa"/>
          </w:tcPr>
          <w:p w14:paraId="0A1A858F" w14:textId="171AF255"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230" w:type="dxa"/>
            <w:tcBorders>
              <w:bottom w:val="single" w:sz="2" w:space="0" w:color="auto"/>
            </w:tcBorders>
          </w:tcPr>
          <w:p w14:paraId="36827CD7" w14:textId="77777777" w:rsidR="00192026" w:rsidRPr="00435FCF" w:rsidRDefault="00192026" w:rsidP="00137935">
            <w:pPr>
              <w:spacing w:after="0" w:line="240" w:lineRule="auto"/>
              <w:jc w:val="both"/>
              <w:rPr>
                <w:rFonts w:ascii="Times New Roman" w:hAnsi="Times New Roman"/>
                <w:sz w:val="24"/>
                <w:lang w:val="en-US"/>
              </w:rPr>
            </w:pPr>
          </w:p>
        </w:tc>
        <w:tc>
          <w:tcPr>
            <w:tcW w:w="285" w:type="dxa"/>
          </w:tcPr>
          <w:p w14:paraId="46FC1F4B" w14:textId="6BC26B69"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w:t>
            </w:r>
          </w:p>
        </w:tc>
        <w:tc>
          <w:tcPr>
            <w:tcW w:w="1605" w:type="dxa"/>
            <w:gridSpan w:val="6"/>
            <w:tcBorders>
              <w:bottom w:val="single" w:sz="2" w:space="0" w:color="auto"/>
            </w:tcBorders>
          </w:tcPr>
          <w:p w14:paraId="51495C42" w14:textId="77777777" w:rsidR="00192026" w:rsidRPr="00435FCF" w:rsidRDefault="00192026" w:rsidP="00137935">
            <w:pPr>
              <w:spacing w:after="0" w:line="240" w:lineRule="auto"/>
              <w:jc w:val="both"/>
              <w:rPr>
                <w:rFonts w:ascii="Times New Roman" w:hAnsi="Times New Roman"/>
                <w:sz w:val="24"/>
                <w:lang w:val="en-US"/>
              </w:rPr>
            </w:pPr>
          </w:p>
        </w:tc>
        <w:tc>
          <w:tcPr>
            <w:tcW w:w="570" w:type="dxa"/>
            <w:gridSpan w:val="2"/>
          </w:tcPr>
          <w:p w14:paraId="06652BEB" w14:textId="7D801546" w:rsidR="00192026" w:rsidRPr="00435FCF" w:rsidRDefault="0019202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20 </w:t>
            </w:r>
          </w:p>
        </w:tc>
        <w:tc>
          <w:tcPr>
            <w:tcW w:w="420" w:type="dxa"/>
            <w:gridSpan w:val="4"/>
            <w:tcBorders>
              <w:bottom w:val="single" w:sz="2" w:space="0" w:color="auto"/>
            </w:tcBorders>
          </w:tcPr>
          <w:p w14:paraId="725284F9" w14:textId="77777777" w:rsidR="00192026" w:rsidRPr="00435FCF" w:rsidRDefault="00192026" w:rsidP="00137935">
            <w:pPr>
              <w:spacing w:after="0" w:line="240" w:lineRule="auto"/>
              <w:jc w:val="both"/>
              <w:rPr>
                <w:rFonts w:ascii="Times New Roman" w:hAnsi="Times New Roman"/>
                <w:sz w:val="24"/>
                <w:lang w:val="en-US"/>
              </w:rPr>
            </w:pPr>
          </w:p>
        </w:tc>
        <w:tc>
          <w:tcPr>
            <w:tcW w:w="540" w:type="dxa"/>
          </w:tcPr>
          <w:p w14:paraId="62C443E9" w14:textId="66844F6E" w:rsidR="00192026" w:rsidRPr="00435FCF" w:rsidRDefault="00192026" w:rsidP="00137935">
            <w:pPr>
              <w:spacing w:after="0" w:line="240" w:lineRule="auto"/>
              <w:jc w:val="both"/>
              <w:rPr>
                <w:rFonts w:ascii="Times New Roman" w:hAnsi="Times New Roman"/>
                <w:sz w:val="24"/>
                <w:lang w:val="en-US"/>
              </w:rPr>
            </w:pPr>
          </w:p>
        </w:tc>
        <w:tc>
          <w:tcPr>
            <w:tcW w:w="420" w:type="dxa"/>
          </w:tcPr>
          <w:p w14:paraId="1E6E1A70" w14:textId="77777777" w:rsidR="00192026" w:rsidRPr="00435FCF" w:rsidRDefault="00192026" w:rsidP="00137935">
            <w:pPr>
              <w:spacing w:after="0" w:line="240" w:lineRule="auto"/>
              <w:jc w:val="both"/>
              <w:rPr>
                <w:rFonts w:ascii="Times New Roman" w:hAnsi="Times New Roman"/>
                <w:sz w:val="24"/>
                <w:lang w:val="en-US"/>
              </w:rPr>
            </w:pPr>
          </w:p>
        </w:tc>
        <w:tc>
          <w:tcPr>
            <w:tcW w:w="1230" w:type="dxa"/>
            <w:gridSpan w:val="3"/>
          </w:tcPr>
          <w:p w14:paraId="00F8F789" w14:textId="77777777" w:rsidR="00192026" w:rsidRPr="00435FCF" w:rsidRDefault="00192026" w:rsidP="00137935">
            <w:pPr>
              <w:spacing w:after="0" w:line="240" w:lineRule="auto"/>
              <w:jc w:val="both"/>
              <w:rPr>
                <w:rFonts w:ascii="Times New Roman" w:hAnsi="Times New Roman"/>
                <w:sz w:val="24"/>
                <w:lang w:val="en-US"/>
              </w:rPr>
            </w:pPr>
          </w:p>
        </w:tc>
      </w:tr>
      <w:tr w:rsidR="00137935" w:rsidRPr="00435FCF" w14:paraId="1BE29A54" w14:textId="77777777" w:rsidTr="005E1353">
        <w:trPr>
          <w:gridAfter w:val="1"/>
          <w:wAfter w:w="36" w:type="dxa"/>
        </w:trPr>
        <w:tc>
          <w:tcPr>
            <w:tcW w:w="10028" w:type="dxa"/>
            <w:gridSpan w:val="26"/>
          </w:tcPr>
          <w:p w14:paraId="35FBE73B" w14:textId="1F801785" w:rsidR="00F35B86" w:rsidRPr="00435FCF" w:rsidRDefault="00F35B86" w:rsidP="00BF4B25">
            <w:pPr>
              <w:spacing w:after="0" w:line="240" w:lineRule="auto"/>
              <w:ind w:right="-105"/>
              <w:jc w:val="both"/>
              <w:rPr>
                <w:rFonts w:ascii="Times New Roman" w:hAnsi="Times New Roman"/>
                <w:sz w:val="24"/>
                <w:lang w:val="en-US"/>
              </w:rPr>
            </w:pPr>
            <w:r w:rsidRPr="00435FCF">
              <w:rPr>
                <w:rFonts w:ascii="Times New Roman" w:hAnsi="Times New Roman"/>
                <w:sz w:val="24"/>
                <w:lang w:val="en-US"/>
              </w:rPr>
              <w:t xml:space="preserve">8. </w:t>
            </w:r>
            <w:r w:rsidR="00192026" w:rsidRPr="00435FCF">
              <w:rPr>
                <w:rFonts w:ascii="Times New Roman" w:hAnsi="Times New Roman"/>
                <w:sz w:val="24"/>
                <w:lang w:val="en-US"/>
              </w:rPr>
              <w:t xml:space="preserve">The structures presented have been completed in accordance with technical regulations, other </w:t>
            </w:r>
            <w:r w:rsidR="00BF4B25" w:rsidRPr="00435FCF">
              <w:rPr>
                <w:rFonts w:ascii="Times New Roman" w:hAnsi="Times New Roman"/>
                <w:sz w:val="24"/>
                <w:lang w:val="en-US"/>
              </w:rPr>
              <w:t>codes and standards</w:t>
            </w:r>
            <w:r w:rsidR="00192026" w:rsidRPr="00435FCF">
              <w:rPr>
                <w:rFonts w:ascii="Times New Roman" w:hAnsi="Times New Roman"/>
                <w:sz w:val="24"/>
                <w:lang w:val="en-US"/>
              </w:rPr>
              <w:t xml:space="preserve"> and design documentation</w:t>
            </w:r>
            <w:r w:rsidR="00BF4B25" w:rsidRPr="00435FCF">
              <w:rPr>
                <w:rFonts w:ascii="Times New Roman" w:hAnsi="Times New Roman"/>
                <w:sz w:val="24"/>
                <w:lang w:val="en-US"/>
              </w:rPr>
              <w:t xml:space="preserve"> ______________________________________</w:t>
            </w:r>
            <w:r w:rsidRPr="00435FCF">
              <w:rPr>
                <w:rFonts w:ascii="Times New Roman" w:eastAsia="Calibri" w:hAnsi="Times New Roman" w:cs="Times New Roman"/>
                <w:sz w:val="24"/>
                <w:lang w:val="en-US"/>
              </w:rPr>
              <w:t>____________________________________________</w:t>
            </w:r>
          </w:p>
        </w:tc>
      </w:tr>
      <w:tr w:rsidR="00137935" w:rsidRPr="00435FCF" w14:paraId="4B342CAD" w14:textId="77777777" w:rsidTr="005E1353">
        <w:trPr>
          <w:gridAfter w:val="1"/>
          <w:wAfter w:w="36" w:type="dxa"/>
        </w:trPr>
        <w:tc>
          <w:tcPr>
            <w:tcW w:w="10028" w:type="dxa"/>
            <w:gridSpan w:val="26"/>
          </w:tcPr>
          <w:p w14:paraId="5F473E76" w14:textId="00C58760" w:rsidR="00F35B86" w:rsidRPr="00435FCF" w:rsidRDefault="00192026" w:rsidP="00137935">
            <w:pPr>
              <w:spacing w:after="0" w:line="240" w:lineRule="auto"/>
              <w:ind w:right="-105"/>
              <w:jc w:val="center"/>
              <w:rPr>
                <w:rFonts w:ascii="Times New Roman" w:hAnsi="Times New Roman"/>
                <w:sz w:val="16"/>
                <w:lang w:val="en-US"/>
              </w:rPr>
            </w:pPr>
            <w:r w:rsidRPr="00435FCF">
              <w:rPr>
                <w:rFonts w:ascii="Times New Roman" w:hAnsi="Times New Roman"/>
                <w:i/>
                <w:sz w:val="16"/>
                <w:lang w:val="en-US"/>
              </w:rPr>
              <w:t>(names and structural units of technical regulations,</w:t>
            </w:r>
          </w:p>
        </w:tc>
      </w:tr>
      <w:tr w:rsidR="00137935" w:rsidRPr="00435FCF" w14:paraId="20A02E41" w14:textId="77777777" w:rsidTr="005E1353">
        <w:trPr>
          <w:gridAfter w:val="1"/>
          <w:wAfter w:w="36" w:type="dxa"/>
        </w:trPr>
        <w:tc>
          <w:tcPr>
            <w:tcW w:w="10028" w:type="dxa"/>
            <w:gridSpan w:val="26"/>
          </w:tcPr>
          <w:p w14:paraId="2BA2D3B2"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7C2FA710" w14:textId="77777777" w:rsidTr="005E1353">
        <w:trPr>
          <w:gridAfter w:val="1"/>
          <w:wAfter w:w="36" w:type="dxa"/>
        </w:trPr>
        <w:tc>
          <w:tcPr>
            <w:tcW w:w="10028" w:type="dxa"/>
            <w:gridSpan w:val="26"/>
            <w:tcBorders>
              <w:top w:val="single" w:sz="2" w:space="0" w:color="auto"/>
            </w:tcBorders>
          </w:tcPr>
          <w:p w14:paraId="3C1B3E3E" w14:textId="088A4696" w:rsidR="00F35B86" w:rsidRPr="00435FCF" w:rsidRDefault="00BF4B25" w:rsidP="00BF4B25">
            <w:pPr>
              <w:spacing w:after="0" w:line="240" w:lineRule="auto"/>
              <w:jc w:val="center"/>
              <w:rPr>
                <w:rFonts w:ascii="Times New Roman" w:hAnsi="Times New Roman"/>
                <w:sz w:val="24"/>
                <w:lang w:val="en-US"/>
              </w:rPr>
            </w:pPr>
            <w:r w:rsidRPr="00435FCF">
              <w:rPr>
                <w:rFonts w:ascii="Times New Roman" w:hAnsi="Times New Roman"/>
                <w:i/>
                <w:sz w:val="16"/>
                <w:lang w:val="en-US"/>
              </w:rPr>
              <w:t>codes and standards</w:t>
            </w:r>
            <w:r w:rsidR="00192026" w:rsidRPr="00435FCF">
              <w:rPr>
                <w:rFonts w:ascii="Times New Roman" w:hAnsi="Times New Roman"/>
                <w:i/>
                <w:sz w:val="16"/>
                <w:lang w:val="en-US"/>
              </w:rPr>
              <w:t>, sections of detailed design documentation)</w:t>
            </w:r>
          </w:p>
        </w:tc>
      </w:tr>
      <w:tr w:rsidR="00137935" w:rsidRPr="00435FCF" w14:paraId="0050C5DC" w14:textId="77777777" w:rsidTr="005E1353">
        <w:trPr>
          <w:gridAfter w:val="1"/>
          <w:wAfter w:w="36" w:type="dxa"/>
        </w:trPr>
        <w:tc>
          <w:tcPr>
            <w:tcW w:w="10028" w:type="dxa"/>
            <w:gridSpan w:val="26"/>
          </w:tcPr>
          <w:p w14:paraId="4B290926" w14:textId="0803D59E" w:rsidR="00F35B86" w:rsidRPr="00435FCF" w:rsidRDefault="00F35B86"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9. </w:t>
            </w:r>
            <w:r w:rsidR="00192026" w:rsidRPr="00435FCF">
              <w:rPr>
                <w:rFonts w:ascii="Times New Roman" w:hAnsi="Times New Roman"/>
                <w:sz w:val="24"/>
                <w:lang w:val="en-US"/>
              </w:rPr>
              <w:t>Based on the above</w:t>
            </w:r>
            <w:r w:rsidRPr="00435FCF">
              <w:rPr>
                <w:rFonts w:ascii="Times New Roman" w:hAnsi="Times New Roman"/>
                <w:sz w:val="24"/>
                <w:lang w:val="en-US"/>
              </w:rPr>
              <w:t>:</w:t>
            </w:r>
          </w:p>
        </w:tc>
      </w:tr>
      <w:tr w:rsidR="00137935" w:rsidRPr="00435FCF" w14:paraId="53D42803" w14:textId="77777777" w:rsidTr="005E1353">
        <w:tc>
          <w:tcPr>
            <w:tcW w:w="6421" w:type="dxa"/>
            <w:gridSpan w:val="14"/>
          </w:tcPr>
          <w:p w14:paraId="35C32E3D" w14:textId="4992053B" w:rsidR="00F35B86" w:rsidRPr="00435FCF" w:rsidRDefault="00433F14" w:rsidP="00137935">
            <w:pPr>
              <w:spacing w:after="120" w:line="240" w:lineRule="auto"/>
              <w:ind w:right="-168"/>
              <w:jc w:val="both"/>
              <w:rPr>
                <w:rFonts w:ascii="Times New Roman" w:hAnsi="Times New Roman"/>
                <w:sz w:val="24"/>
                <w:lang w:val="en-US"/>
              </w:rPr>
            </w:pPr>
            <w:r w:rsidRPr="00435FCF">
              <w:rPr>
                <w:rFonts w:ascii="Times New Roman" w:hAnsi="Times New Roman"/>
                <w:sz w:val="24"/>
                <w:lang w:val="en-US"/>
              </w:rPr>
              <w:t>a</w:t>
            </w:r>
            <w:r w:rsidR="00F35B86" w:rsidRPr="00435FCF">
              <w:rPr>
                <w:rFonts w:ascii="Times New Roman" w:hAnsi="Times New Roman"/>
                <w:sz w:val="24"/>
                <w:lang w:val="en-US"/>
              </w:rPr>
              <w:t xml:space="preserve">) </w:t>
            </w:r>
            <w:r w:rsidR="00192026" w:rsidRPr="00435FCF">
              <w:rPr>
                <w:rFonts w:ascii="Times New Roman" w:hAnsi="Times New Roman"/>
                <w:sz w:val="24"/>
                <w:lang w:val="en-US"/>
              </w:rPr>
              <w:t>use of structures as intended is allowed</w:t>
            </w:r>
            <w:r w:rsidR="00F35B86" w:rsidRPr="00435FCF">
              <w:rPr>
                <w:rFonts w:ascii="Times New Roman" w:hAnsi="Times New Roman"/>
                <w:sz w:val="24"/>
                <w:lang w:val="en-US"/>
              </w:rPr>
              <w:t>;</w:t>
            </w:r>
          </w:p>
        </w:tc>
        <w:tc>
          <w:tcPr>
            <w:tcW w:w="3643" w:type="dxa"/>
            <w:gridSpan w:val="13"/>
          </w:tcPr>
          <w:p w14:paraId="1BD19F2C"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7C86890B" w14:textId="77777777" w:rsidTr="005E1353">
        <w:trPr>
          <w:gridAfter w:val="1"/>
          <w:wAfter w:w="36" w:type="dxa"/>
        </w:trPr>
        <w:tc>
          <w:tcPr>
            <w:tcW w:w="10028" w:type="dxa"/>
            <w:gridSpan w:val="26"/>
          </w:tcPr>
          <w:p w14:paraId="31D6123D" w14:textId="7BB76039" w:rsidR="00F35B86" w:rsidRPr="00435FCF" w:rsidRDefault="00433F14" w:rsidP="000D43F9">
            <w:pPr>
              <w:spacing w:after="0" w:line="240" w:lineRule="auto"/>
              <w:jc w:val="both"/>
              <w:rPr>
                <w:rFonts w:ascii="Times New Roman" w:hAnsi="Times New Roman"/>
                <w:sz w:val="24"/>
                <w:lang w:val="en-US"/>
              </w:rPr>
            </w:pPr>
            <w:r w:rsidRPr="00435FCF">
              <w:rPr>
                <w:rFonts w:ascii="Times New Roman" w:hAnsi="Times New Roman"/>
                <w:sz w:val="24"/>
                <w:lang w:val="en-US"/>
              </w:rPr>
              <w:t>b</w:t>
            </w:r>
            <w:r w:rsidR="00F35B86" w:rsidRPr="00435FCF">
              <w:rPr>
                <w:rFonts w:ascii="Times New Roman" w:hAnsi="Times New Roman"/>
                <w:sz w:val="24"/>
                <w:lang w:val="en-US"/>
              </w:rPr>
              <w:t xml:space="preserve">) </w:t>
            </w:r>
            <w:r w:rsidR="00192026" w:rsidRPr="00435FCF">
              <w:rPr>
                <w:rFonts w:ascii="Times New Roman" w:hAnsi="Times New Roman"/>
                <w:sz w:val="24"/>
                <w:lang w:val="en-US"/>
              </w:rPr>
              <w:t>use of structures as intended, loaded in the scope of ____ %</w:t>
            </w:r>
            <w:r w:rsidR="00746203" w:rsidRPr="00435FCF">
              <w:rPr>
                <w:rFonts w:ascii="Times New Roman" w:hAnsi="Times New Roman"/>
                <w:sz w:val="24"/>
                <w:lang w:val="en-US"/>
              </w:rPr>
              <w:t xml:space="preserve"> </w:t>
            </w:r>
            <w:r w:rsidR="00192026" w:rsidRPr="00435FCF">
              <w:rPr>
                <w:rFonts w:ascii="Times New Roman" w:hAnsi="Times New Roman"/>
                <w:sz w:val="24"/>
                <w:lang w:val="en-US"/>
              </w:rPr>
              <w:t>of design loading, is allowed</w:t>
            </w:r>
            <w:r w:rsidR="00F35B86" w:rsidRPr="00435FCF">
              <w:rPr>
                <w:rFonts w:ascii="Times New Roman" w:hAnsi="Times New Roman"/>
                <w:sz w:val="24"/>
                <w:lang w:val="en-US"/>
              </w:rPr>
              <w:t>;</w:t>
            </w:r>
          </w:p>
        </w:tc>
      </w:tr>
      <w:tr w:rsidR="00137935" w:rsidRPr="00435FCF" w14:paraId="253A4671" w14:textId="77777777" w:rsidTr="005D03C0">
        <w:trPr>
          <w:gridAfter w:val="1"/>
          <w:wAfter w:w="36" w:type="dxa"/>
        </w:trPr>
        <w:tc>
          <w:tcPr>
            <w:tcW w:w="8541" w:type="dxa"/>
            <w:gridSpan w:val="22"/>
          </w:tcPr>
          <w:p w14:paraId="504477DC" w14:textId="5D4189EF" w:rsidR="00F35B86" w:rsidRPr="00435FCF" w:rsidRDefault="00433F14" w:rsidP="00137935">
            <w:pPr>
              <w:spacing w:after="0" w:line="240" w:lineRule="auto"/>
              <w:jc w:val="both"/>
              <w:rPr>
                <w:rFonts w:ascii="Times New Roman" w:hAnsi="Times New Roman"/>
                <w:sz w:val="24"/>
                <w:lang w:val="en-US"/>
              </w:rPr>
            </w:pPr>
            <w:r w:rsidRPr="00435FCF">
              <w:rPr>
                <w:rFonts w:ascii="Times New Roman" w:hAnsi="Times New Roman"/>
                <w:sz w:val="24"/>
                <w:lang w:val="en-US"/>
              </w:rPr>
              <w:t>c</w:t>
            </w:r>
            <w:r w:rsidR="00F35B86" w:rsidRPr="00435FCF">
              <w:rPr>
                <w:rFonts w:ascii="Times New Roman" w:hAnsi="Times New Roman"/>
                <w:sz w:val="24"/>
                <w:lang w:val="en-US"/>
              </w:rPr>
              <w:t xml:space="preserve">) </w:t>
            </w:r>
            <w:r w:rsidRPr="00435FCF">
              <w:rPr>
                <w:rFonts w:ascii="Times New Roman" w:hAnsi="Times New Roman"/>
                <w:sz w:val="24"/>
                <w:lang w:val="en-US"/>
              </w:rPr>
              <w:t>full load is allowed, provided that the following conditions have been fulfilled</w:t>
            </w:r>
            <w:r w:rsidR="00F35B86" w:rsidRPr="00435FCF">
              <w:rPr>
                <w:rFonts w:ascii="Times New Roman" w:hAnsi="Times New Roman"/>
                <w:sz w:val="24"/>
                <w:lang w:val="en-US"/>
              </w:rPr>
              <w:t xml:space="preserve">: </w:t>
            </w:r>
          </w:p>
        </w:tc>
        <w:tc>
          <w:tcPr>
            <w:tcW w:w="1487" w:type="dxa"/>
            <w:gridSpan w:val="4"/>
          </w:tcPr>
          <w:p w14:paraId="6DB71F57" w14:textId="77777777" w:rsidR="00F35B86" w:rsidRPr="00435FCF" w:rsidRDefault="00F35B86" w:rsidP="00137935">
            <w:pPr>
              <w:spacing w:after="0" w:line="240" w:lineRule="auto"/>
              <w:jc w:val="both"/>
              <w:rPr>
                <w:rFonts w:ascii="Times New Roman" w:hAnsi="Times New Roman"/>
                <w:sz w:val="24"/>
                <w:lang w:val="en-US"/>
              </w:rPr>
            </w:pPr>
          </w:p>
        </w:tc>
      </w:tr>
      <w:tr w:rsidR="005D03C0" w:rsidRPr="00435FCF" w14:paraId="6028650A" w14:textId="77777777" w:rsidTr="005D03C0">
        <w:trPr>
          <w:gridAfter w:val="1"/>
          <w:wAfter w:w="36" w:type="dxa"/>
        </w:trPr>
        <w:tc>
          <w:tcPr>
            <w:tcW w:w="8541" w:type="dxa"/>
            <w:gridSpan w:val="22"/>
            <w:tcBorders>
              <w:bottom w:val="single" w:sz="4" w:space="0" w:color="auto"/>
            </w:tcBorders>
          </w:tcPr>
          <w:p w14:paraId="76105E31" w14:textId="77777777" w:rsidR="005D03C0" w:rsidRPr="00435FCF" w:rsidRDefault="005D03C0" w:rsidP="00137935">
            <w:pPr>
              <w:spacing w:after="0" w:line="240" w:lineRule="auto"/>
              <w:jc w:val="both"/>
              <w:rPr>
                <w:rFonts w:ascii="Times New Roman" w:hAnsi="Times New Roman"/>
                <w:sz w:val="24"/>
                <w:lang w:val="en-US"/>
              </w:rPr>
            </w:pPr>
          </w:p>
        </w:tc>
        <w:tc>
          <w:tcPr>
            <w:tcW w:w="1487" w:type="dxa"/>
            <w:gridSpan w:val="4"/>
            <w:tcBorders>
              <w:bottom w:val="single" w:sz="4" w:space="0" w:color="auto"/>
            </w:tcBorders>
          </w:tcPr>
          <w:p w14:paraId="6CFA7A08" w14:textId="77777777" w:rsidR="005D03C0" w:rsidRPr="00435FCF" w:rsidRDefault="005D03C0" w:rsidP="00137935">
            <w:pPr>
              <w:spacing w:after="0" w:line="240" w:lineRule="auto"/>
              <w:jc w:val="both"/>
              <w:rPr>
                <w:rFonts w:ascii="Times New Roman" w:hAnsi="Times New Roman"/>
                <w:sz w:val="24"/>
                <w:lang w:val="en-US"/>
              </w:rPr>
            </w:pPr>
          </w:p>
        </w:tc>
      </w:tr>
      <w:tr w:rsidR="00137935" w:rsidRPr="00435FCF" w14:paraId="5765456F" w14:textId="77777777" w:rsidTr="005D03C0">
        <w:trPr>
          <w:gridAfter w:val="1"/>
          <w:wAfter w:w="36" w:type="dxa"/>
        </w:trPr>
        <w:tc>
          <w:tcPr>
            <w:tcW w:w="10028" w:type="dxa"/>
            <w:gridSpan w:val="26"/>
            <w:tcBorders>
              <w:top w:val="single" w:sz="4" w:space="0" w:color="auto"/>
              <w:bottom w:val="single" w:sz="2" w:space="0" w:color="auto"/>
            </w:tcBorders>
          </w:tcPr>
          <w:p w14:paraId="47AD1E03"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36656ABC" w14:textId="77777777" w:rsidTr="005E1353">
        <w:trPr>
          <w:gridAfter w:val="1"/>
          <w:wAfter w:w="36" w:type="dxa"/>
        </w:trPr>
        <w:tc>
          <w:tcPr>
            <w:tcW w:w="10028" w:type="dxa"/>
            <w:gridSpan w:val="26"/>
          </w:tcPr>
          <w:p w14:paraId="6325A630"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7DE17161" w14:textId="77777777" w:rsidTr="005E1353">
        <w:trPr>
          <w:gridAfter w:val="1"/>
          <w:wAfter w:w="36" w:type="dxa"/>
        </w:trPr>
        <w:tc>
          <w:tcPr>
            <w:tcW w:w="6022" w:type="dxa"/>
            <w:gridSpan w:val="12"/>
          </w:tcPr>
          <w:p w14:paraId="6BBC8C54" w14:textId="77452F38" w:rsidR="00F35B86" w:rsidRPr="00435FCF" w:rsidRDefault="00433F14" w:rsidP="00BF4B25">
            <w:pPr>
              <w:spacing w:after="0" w:line="240" w:lineRule="auto"/>
              <w:jc w:val="both"/>
              <w:rPr>
                <w:rFonts w:ascii="Times New Roman" w:hAnsi="Times New Roman"/>
                <w:sz w:val="24"/>
                <w:lang w:val="en-US"/>
              </w:rPr>
            </w:pPr>
            <w:r w:rsidRPr="00435FCF">
              <w:rPr>
                <w:rFonts w:ascii="Times New Roman" w:hAnsi="Times New Roman"/>
                <w:sz w:val="24"/>
                <w:lang w:val="en-US"/>
              </w:rPr>
              <w:t>d</w:t>
            </w:r>
            <w:r w:rsidR="00F35B86" w:rsidRPr="00435FCF">
              <w:rPr>
                <w:rFonts w:ascii="Times New Roman" w:hAnsi="Times New Roman"/>
                <w:sz w:val="24"/>
                <w:lang w:val="en-US"/>
              </w:rPr>
              <w:t xml:space="preserve">) </w:t>
            </w:r>
            <w:r w:rsidRPr="00435FCF">
              <w:rPr>
                <w:rFonts w:ascii="Times New Roman" w:hAnsi="Times New Roman"/>
                <w:sz w:val="24"/>
                <w:lang w:val="en-US"/>
              </w:rPr>
              <w:t>subsequent works are allowed</w:t>
            </w:r>
            <w:r w:rsidR="00F35B86" w:rsidRPr="00435FCF">
              <w:rPr>
                <w:rFonts w:ascii="Times New Roman" w:hAnsi="Times New Roman"/>
                <w:sz w:val="24"/>
                <w:lang w:val="en-US"/>
              </w:rPr>
              <w:t>:</w:t>
            </w:r>
          </w:p>
        </w:tc>
        <w:tc>
          <w:tcPr>
            <w:tcW w:w="4006" w:type="dxa"/>
            <w:gridSpan w:val="14"/>
            <w:tcBorders>
              <w:bottom w:val="single" w:sz="2" w:space="0" w:color="auto"/>
            </w:tcBorders>
          </w:tcPr>
          <w:p w14:paraId="3B607125" w14:textId="77777777" w:rsidR="00F35B86" w:rsidRPr="00435FCF" w:rsidRDefault="00F35B86" w:rsidP="00137935">
            <w:pPr>
              <w:spacing w:after="0" w:line="240" w:lineRule="auto"/>
              <w:jc w:val="both"/>
              <w:rPr>
                <w:rFonts w:ascii="Times New Roman" w:hAnsi="Times New Roman"/>
                <w:sz w:val="24"/>
                <w:lang w:val="en-US"/>
              </w:rPr>
            </w:pPr>
          </w:p>
        </w:tc>
      </w:tr>
      <w:tr w:rsidR="00137935" w:rsidRPr="00435FCF" w14:paraId="1DA178DF" w14:textId="77777777" w:rsidTr="005E1353">
        <w:trPr>
          <w:gridAfter w:val="1"/>
          <w:wAfter w:w="36" w:type="dxa"/>
        </w:trPr>
        <w:tc>
          <w:tcPr>
            <w:tcW w:w="10028" w:type="dxa"/>
            <w:gridSpan w:val="26"/>
          </w:tcPr>
          <w:p w14:paraId="4CC78761" w14:textId="21D840F4" w:rsidR="00F35B86" w:rsidRPr="00435FCF" w:rsidRDefault="00433F14" w:rsidP="00137935">
            <w:pPr>
              <w:spacing w:after="0" w:line="240" w:lineRule="auto"/>
              <w:jc w:val="center"/>
              <w:rPr>
                <w:rFonts w:ascii="Times New Roman" w:hAnsi="Times New Roman"/>
                <w:sz w:val="16"/>
                <w:lang w:val="en-US"/>
              </w:rPr>
            </w:pPr>
            <w:r w:rsidRPr="00435FCF">
              <w:rPr>
                <w:rFonts w:ascii="Times New Roman" w:hAnsi="Times New Roman"/>
                <w:i/>
                <w:sz w:val="16"/>
                <w:lang w:val="en-US"/>
              </w:rPr>
              <w:t xml:space="preserve">                                                                                                                                                          (name of works and structures)</w:t>
            </w:r>
          </w:p>
        </w:tc>
      </w:tr>
      <w:tr w:rsidR="00137935" w:rsidRPr="00435FCF" w14:paraId="0DBD1F31" w14:textId="77777777" w:rsidTr="005D03C0">
        <w:trPr>
          <w:gridAfter w:val="1"/>
          <w:wAfter w:w="36" w:type="dxa"/>
        </w:trPr>
        <w:tc>
          <w:tcPr>
            <w:tcW w:w="3008" w:type="dxa"/>
            <w:gridSpan w:val="3"/>
          </w:tcPr>
          <w:p w14:paraId="56A6B450" w14:textId="298E5F02" w:rsidR="00433F14" w:rsidRPr="00435FCF" w:rsidRDefault="00433F14"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Additional information </w:t>
            </w:r>
          </w:p>
        </w:tc>
        <w:tc>
          <w:tcPr>
            <w:tcW w:w="7020" w:type="dxa"/>
            <w:gridSpan w:val="23"/>
          </w:tcPr>
          <w:p w14:paraId="54604ED5" w14:textId="77777777" w:rsidR="00433F14" w:rsidRPr="00435FCF" w:rsidRDefault="00433F14" w:rsidP="00137935">
            <w:pPr>
              <w:spacing w:after="0" w:line="240" w:lineRule="auto"/>
              <w:ind w:right="-105"/>
              <w:jc w:val="both"/>
              <w:rPr>
                <w:rFonts w:ascii="Times New Roman" w:hAnsi="Times New Roman"/>
                <w:sz w:val="24"/>
                <w:lang w:val="en-US"/>
              </w:rPr>
            </w:pPr>
            <w:r w:rsidRPr="00435FCF">
              <w:rPr>
                <w:rFonts w:ascii="Times New Roman" w:hAnsi="Times New Roman"/>
                <w:sz w:val="24"/>
                <w:lang w:val="en-US"/>
              </w:rPr>
              <w:t>________________________________________________________</w:t>
            </w:r>
          </w:p>
        </w:tc>
      </w:tr>
      <w:tr w:rsidR="005D03C0" w:rsidRPr="00435FCF" w14:paraId="07287BD8" w14:textId="77777777" w:rsidTr="005D03C0">
        <w:trPr>
          <w:gridAfter w:val="1"/>
          <w:wAfter w:w="36" w:type="dxa"/>
        </w:trPr>
        <w:tc>
          <w:tcPr>
            <w:tcW w:w="10028" w:type="dxa"/>
            <w:gridSpan w:val="26"/>
            <w:tcBorders>
              <w:bottom w:val="single" w:sz="4" w:space="0" w:color="auto"/>
            </w:tcBorders>
          </w:tcPr>
          <w:p w14:paraId="1C6C709A" w14:textId="77777777" w:rsidR="005D03C0" w:rsidRPr="00435FCF" w:rsidRDefault="005D03C0" w:rsidP="00137935">
            <w:pPr>
              <w:spacing w:after="0" w:line="240" w:lineRule="auto"/>
              <w:ind w:right="-105"/>
              <w:jc w:val="both"/>
              <w:rPr>
                <w:rFonts w:ascii="Times New Roman" w:hAnsi="Times New Roman"/>
                <w:sz w:val="24"/>
                <w:lang w:val="en-US"/>
              </w:rPr>
            </w:pPr>
          </w:p>
        </w:tc>
      </w:tr>
      <w:tr w:rsidR="00137935" w:rsidRPr="00435FCF" w14:paraId="77C3300B" w14:textId="77777777" w:rsidTr="005D03C0">
        <w:trPr>
          <w:gridAfter w:val="1"/>
          <w:wAfter w:w="36" w:type="dxa"/>
        </w:trPr>
        <w:tc>
          <w:tcPr>
            <w:tcW w:w="10028" w:type="dxa"/>
            <w:gridSpan w:val="26"/>
            <w:tcBorders>
              <w:top w:val="single" w:sz="4" w:space="0" w:color="auto"/>
            </w:tcBorders>
          </w:tcPr>
          <w:p w14:paraId="2B625E2A" w14:textId="77777777" w:rsidR="00433F14" w:rsidRPr="00435FCF" w:rsidRDefault="00433F14" w:rsidP="00137935">
            <w:pPr>
              <w:spacing w:after="0" w:line="240" w:lineRule="auto"/>
              <w:jc w:val="both"/>
              <w:rPr>
                <w:rFonts w:ascii="Times New Roman" w:hAnsi="Times New Roman"/>
                <w:sz w:val="24"/>
                <w:lang w:val="en-US"/>
              </w:rPr>
            </w:pPr>
          </w:p>
        </w:tc>
      </w:tr>
      <w:tr w:rsidR="00137935" w:rsidRPr="00435FCF" w14:paraId="571262CA" w14:textId="77777777" w:rsidTr="005E1353">
        <w:trPr>
          <w:gridAfter w:val="1"/>
          <w:wAfter w:w="36" w:type="dxa"/>
        </w:trPr>
        <w:tc>
          <w:tcPr>
            <w:tcW w:w="3686" w:type="dxa"/>
            <w:gridSpan w:val="4"/>
          </w:tcPr>
          <w:p w14:paraId="16171E72" w14:textId="769CAE84" w:rsidR="00433F14" w:rsidRPr="00435FCF" w:rsidRDefault="00433F14"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Certificate has been drawn up in</w:t>
            </w:r>
          </w:p>
        </w:tc>
        <w:tc>
          <w:tcPr>
            <w:tcW w:w="1134" w:type="dxa"/>
            <w:gridSpan w:val="5"/>
            <w:tcBorders>
              <w:bottom w:val="single" w:sz="2" w:space="0" w:color="auto"/>
            </w:tcBorders>
          </w:tcPr>
          <w:p w14:paraId="0FF7A60D" w14:textId="77777777" w:rsidR="00433F14" w:rsidRPr="00435FCF" w:rsidRDefault="00433F14" w:rsidP="00137935">
            <w:pPr>
              <w:spacing w:after="0" w:line="240" w:lineRule="auto"/>
              <w:jc w:val="both"/>
              <w:rPr>
                <w:rFonts w:ascii="Times New Roman" w:hAnsi="Times New Roman"/>
                <w:sz w:val="24"/>
                <w:lang w:val="en-US"/>
              </w:rPr>
            </w:pPr>
          </w:p>
        </w:tc>
        <w:tc>
          <w:tcPr>
            <w:tcW w:w="5208" w:type="dxa"/>
            <w:gridSpan w:val="17"/>
          </w:tcPr>
          <w:p w14:paraId="2AAA01C3" w14:textId="571454AF" w:rsidR="00433F14" w:rsidRPr="00435FCF" w:rsidRDefault="00433F14"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copies. </w:t>
            </w:r>
          </w:p>
        </w:tc>
      </w:tr>
      <w:tr w:rsidR="00137935" w:rsidRPr="00435FCF" w14:paraId="4A02AA3B" w14:textId="77777777" w:rsidTr="005E1353">
        <w:trPr>
          <w:gridAfter w:val="1"/>
          <w:wAfter w:w="36" w:type="dxa"/>
        </w:trPr>
        <w:tc>
          <w:tcPr>
            <w:tcW w:w="3686" w:type="dxa"/>
            <w:gridSpan w:val="4"/>
          </w:tcPr>
          <w:p w14:paraId="7764CE20" w14:textId="77777777" w:rsidR="00433F14" w:rsidRPr="00435FCF" w:rsidRDefault="00433F14" w:rsidP="00137935">
            <w:pPr>
              <w:spacing w:after="0" w:line="240" w:lineRule="auto"/>
              <w:jc w:val="both"/>
              <w:rPr>
                <w:rFonts w:ascii="Times New Roman" w:hAnsi="Times New Roman"/>
                <w:sz w:val="24"/>
                <w:lang w:val="en-US"/>
              </w:rPr>
            </w:pPr>
          </w:p>
        </w:tc>
        <w:tc>
          <w:tcPr>
            <w:tcW w:w="1134" w:type="dxa"/>
            <w:gridSpan w:val="5"/>
          </w:tcPr>
          <w:p w14:paraId="71448D4B" w14:textId="77777777" w:rsidR="00433F14" w:rsidRPr="00435FCF" w:rsidRDefault="00433F14" w:rsidP="00137935">
            <w:pPr>
              <w:spacing w:after="0" w:line="240" w:lineRule="auto"/>
              <w:jc w:val="both"/>
              <w:rPr>
                <w:rFonts w:ascii="Times New Roman" w:hAnsi="Times New Roman"/>
                <w:sz w:val="24"/>
                <w:lang w:val="en-US"/>
              </w:rPr>
            </w:pPr>
          </w:p>
        </w:tc>
        <w:tc>
          <w:tcPr>
            <w:tcW w:w="5208" w:type="dxa"/>
            <w:gridSpan w:val="17"/>
          </w:tcPr>
          <w:p w14:paraId="6DED7732" w14:textId="77777777" w:rsidR="00433F14" w:rsidRPr="00435FCF" w:rsidRDefault="00433F14" w:rsidP="00137935">
            <w:pPr>
              <w:spacing w:after="0" w:line="240" w:lineRule="auto"/>
              <w:jc w:val="both"/>
              <w:rPr>
                <w:rFonts w:ascii="Times New Roman" w:hAnsi="Times New Roman"/>
                <w:sz w:val="24"/>
                <w:lang w:val="en-US"/>
              </w:rPr>
            </w:pPr>
          </w:p>
        </w:tc>
      </w:tr>
      <w:tr w:rsidR="00137935" w:rsidRPr="00435FCF" w14:paraId="6D956B5E" w14:textId="77777777" w:rsidTr="005E1353">
        <w:trPr>
          <w:gridAfter w:val="1"/>
          <w:wAfter w:w="36" w:type="dxa"/>
        </w:trPr>
        <w:tc>
          <w:tcPr>
            <w:tcW w:w="1583" w:type="dxa"/>
            <w:gridSpan w:val="2"/>
          </w:tcPr>
          <w:p w14:paraId="63497704" w14:textId="57A8DB1B" w:rsidR="00433F14" w:rsidRPr="00435FCF" w:rsidRDefault="00433F14" w:rsidP="00137935">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Appendices:</w:t>
            </w:r>
          </w:p>
        </w:tc>
        <w:tc>
          <w:tcPr>
            <w:tcW w:w="8445" w:type="dxa"/>
            <w:gridSpan w:val="24"/>
          </w:tcPr>
          <w:p w14:paraId="1467CFA3" w14:textId="77777777" w:rsidR="00433F14" w:rsidRPr="00435FCF" w:rsidRDefault="00433F14" w:rsidP="00137935">
            <w:pPr>
              <w:spacing w:after="0" w:line="240" w:lineRule="auto"/>
              <w:ind w:right="-105"/>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w:t>
            </w:r>
          </w:p>
        </w:tc>
      </w:tr>
    </w:tbl>
    <w:p w14:paraId="49C5395E" w14:textId="03DDCE2D" w:rsidR="00F35B86" w:rsidRPr="00435FCF" w:rsidRDefault="00F35B86" w:rsidP="00137935">
      <w:pPr>
        <w:spacing w:after="0" w:line="240" w:lineRule="auto"/>
        <w:jc w:val="right"/>
        <w:rPr>
          <w:rFonts w:ascii="Times New Roman" w:eastAsia="Calibri" w:hAnsi="Times New Roman" w:cs="Times New Roman"/>
          <w:sz w:val="24"/>
        </w:rPr>
      </w:pPr>
    </w:p>
    <w:p w14:paraId="6E0A950E" w14:textId="77777777" w:rsidR="000D43F9" w:rsidRPr="00435FCF" w:rsidRDefault="000D43F9" w:rsidP="000D43F9">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p>
    <w:p w14:paraId="270520AA" w14:textId="77777777" w:rsidR="000D43F9" w:rsidRPr="00435FCF" w:rsidRDefault="000D43F9" w:rsidP="000D43F9">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Owner responsible for construction supervision </w:t>
      </w:r>
    </w:p>
    <w:p w14:paraId="0AC2E6DD" w14:textId="77777777" w:rsidR="000D43F9" w:rsidRPr="00435FCF" w:rsidRDefault="000D43F9" w:rsidP="000D43F9">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721F5C3D" w14:textId="77777777" w:rsidR="000D43F9" w:rsidRPr="00435FCF" w:rsidRDefault="000D43F9" w:rsidP="000D43F9">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38227397" w14:textId="77777777" w:rsidR="000D43F9" w:rsidRPr="00435FCF" w:rsidRDefault="000D43F9" w:rsidP="000D43F9">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Contractor________________</w:t>
      </w:r>
      <w:r w:rsidRPr="00435FCF">
        <w:rPr>
          <w:rFonts w:ascii="Times New Roman" w:hAnsi="Times New Roman"/>
          <w:sz w:val="24"/>
          <w:lang w:val="en-US"/>
        </w:rPr>
        <w:t>_</w:t>
      </w:r>
      <w:r w:rsidRPr="00435FCF">
        <w:rPr>
          <w:rFonts w:ascii="Times New Roman" w:eastAsia="Times New Roman" w:hAnsi="Times New Roman" w:cs="Times New Roman"/>
          <w:sz w:val="20"/>
          <w:szCs w:val="20"/>
          <w:lang w:val="en-US" w:eastAsia="ru-RU"/>
        </w:rPr>
        <w:t>_______________________________________________</w:t>
      </w:r>
    </w:p>
    <w:p w14:paraId="1CB94332" w14:textId="77777777" w:rsidR="000D43F9" w:rsidRPr="00435FCF" w:rsidRDefault="000D43F9" w:rsidP="000D43F9">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0A5398C1" w14:textId="77777777" w:rsidR="000D43F9" w:rsidRPr="00435FCF" w:rsidRDefault="000D43F9" w:rsidP="000D43F9">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4417D172" w14:textId="77777777" w:rsidR="000D43F9" w:rsidRPr="00435FCF" w:rsidRDefault="000D43F9" w:rsidP="000D43F9">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60CAD821" w14:textId="77777777" w:rsidR="000D43F9" w:rsidRPr="00435FCF" w:rsidRDefault="000D43F9" w:rsidP="000D43F9">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60D26265" w14:textId="77777777" w:rsidR="000D43F9" w:rsidRPr="00435FCF" w:rsidRDefault="000D43F9" w:rsidP="000D43F9">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___________________________________________________________</w:t>
      </w:r>
    </w:p>
    <w:p w14:paraId="0215B8ED" w14:textId="77777777" w:rsidR="000D43F9" w:rsidRPr="00435FCF" w:rsidRDefault="000D43F9" w:rsidP="000D43F9">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166415B8" w14:textId="77777777" w:rsidR="000D43F9" w:rsidRPr="00435FCF" w:rsidRDefault="000D43F9" w:rsidP="000D43F9">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18A20179" w14:textId="24C08B62" w:rsidR="000D43F9" w:rsidRPr="00435FCF" w:rsidRDefault="000D43F9" w:rsidP="000D43F9">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w:t>
      </w:r>
      <w:proofErr w:type="spellStart"/>
      <w:r w:rsidRPr="00435FCF">
        <w:rPr>
          <w:rFonts w:ascii="Times New Roman" w:hAnsi="Times New Roman"/>
          <w:sz w:val="24"/>
          <w:lang w:val="en-US"/>
        </w:rPr>
        <w:t>contruction</w:t>
      </w:r>
      <w:proofErr w:type="spellEnd"/>
      <w:r w:rsidRPr="00435FCF">
        <w:rPr>
          <w:rFonts w:ascii="Times New Roman" w:hAnsi="Times New Roman"/>
          <w:sz w:val="24"/>
          <w:lang w:val="en-US"/>
        </w:rPr>
        <w:t xml:space="preserve"> subject to inspection: </w:t>
      </w:r>
    </w:p>
    <w:p w14:paraId="1A1F5055" w14:textId="77777777" w:rsidR="000D43F9" w:rsidRPr="00435FCF" w:rsidRDefault="000D43F9" w:rsidP="000D43F9">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______________________________________________________________</w:t>
      </w:r>
      <w:r w:rsidRPr="00435FCF">
        <w:rPr>
          <w:rFonts w:ascii="Times New Roman" w:eastAsia="Calibri" w:hAnsi="Times New Roman" w:cs="Times New Roman"/>
          <w:sz w:val="24"/>
          <w:lang w:val="en-US"/>
        </w:rPr>
        <w:t>____________________</w:t>
      </w:r>
    </w:p>
    <w:p w14:paraId="3E598A65" w14:textId="77777777" w:rsidR="000D43F9" w:rsidRPr="00435FCF" w:rsidRDefault="000D43F9" w:rsidP="000D43F9">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Representative of Other persons:</w:t>
      </w:r>
    </w:p>
    <w:p w14:paraId="0C1F2367" w14:textId="2ADCCDB4" w:rsidR="000D43F9" w:rsidRPr="00435FCF" w:rsidRDefault="000D43F9" w:rsidP="000D43F9">
      <w:pPr>
        <w:spacing w:after="0" w:line="240" w:lineRule="auto"/>
        <w:ind w:right="-105"/>
        <w:jc w:val="both"/>
        <w:rPr>
          <w:rFonts w:ascii="Times New Roman" w:hAnsi="Times New Roman"/>
          <w:i/>
          <w:sz w:val="20"/>
          <w:lang w:val="en-US"/>
        </w:rPr>
      </w:pPr>
      <w:r w:rsidRPr="00435FCF">
        <w:rPr>
          <w:rFonts w:ascii="Times New Roman" w:hAnsi="Times New Roman"/>
          <w:i/>
          <w:sz w:val="20"/>
          <w:lang w:val="en-US"/>
        </w:rPr>
        <w:t>___________________________________________________________________________________________________</w:t>
      </w:r>
    </w:p>
    <w:p w14:paraId="219DF0AD" w14:textId="77777777" w:rsidR="000D43F9" w:rsidRPr="00435FCF" w:rsidRDefault="000D43F9" w:rsidP="000D43F9">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2E36A9EF" w14:textId="77777777" w:rsidR="00CC12F4" w:rsidRPr="00435FCF" w:rsidRDefault="00F35B86" w:rsidP="00137935">
      <w:pPr>
        <w:jc w:val="both"/>
        <w:rPr>
          <w:rFonts w:ascii="Times New Roman" w:eastAsia="Calibri" w:hAnsi="Times New Roman" w:cs="Times New Roman"/>
          <w:sz w:val="16"/>
          <w:szCs w:val="16"/>
          <w:lang w:val="en-US"/>
        </w:rPr>
        <w:sectPr w:rsidR="00CC12F4" w:rsidRPr="00435FCF" w:rsidSect="00CC12F4">
          <w:pgSz w:w="11906" w:h="16838"/>
          <w:pgMar w:top="567" w:right="567" w:bottom="567" w:left="1134" w:header="708" w:footer="708" w:gutter="0"/>
          <w:cols w:space="708"/>
          <w:docGrid w:linePitch="360"/>
        </w:sectPr>
      </w:pPr>
      <w:r w:rsidRPr="00435FCF">
        <w:rPr>
          <w:rFonts w:ascii="Times New Roman" w:hAnsi="Times New Roman"/>
          <w:sz w:val="16"/>
          <w:lang w:val="en-US"/>
        </w:rPr>
        <w:br w:type="page"/>
      </w:r>
    </w:p>
    <w:p w14:paraId="0222070D" w14:textId="06FA4208" w:rsidR="00F35B86" w:rsidRPr="00435FCF" w:rsidRDefault="0009527B" w:rsidP="00137935">
      <w:pPr>
        <w:spacing w:after="0" w:line="240" w:lineRule="auto"/>
        <w:jc w:val="right"/>
        <w:rPr>
          <w:rFonts w:ascii="Times New Roman" w:hAnsi="Times New Roman"/>
          <w:b/>
          <w:sz w:val="24"/>
          <w:lang w:val="en-US"/>
        </w:rPr>
      </w:pPr>
      <w:r w:rsidRPr="00435FCF">
        <w:rPr>
          <w:rFonts w:ascii="Times New Roman" w:hAnsi="Times New Roman"/>
          <w:b/>
          <w:sz w:val="24"/>
          <w:lang w:val="en-US"/>
        </w:rPr>
        <w:lastRenderedPageBreak/>
        <w:t xml:space="preserve">Form </w:t>
      </w:r>
      <w:r w:rsidR="006F323A" w:rsidRPr="00435FCF">
        <w:rPr>
          <w:rFonts w:ascii="Times New Roman" w:hAnsi="Times New Roman"/>
          <w:b/>
          <w:sz w:val="24"/>
          <w:lang w:val="en-US"/>
        </w:rPr>
        <w:t>C</w:t>
      </w:r>
      <w:r w:rsidR="00F35B86" w:rsidRPr="00435FCF">
        <w:rPr>
          <w:rFonts w:ascii="Times New Roman" w:hAnsi="Times New Roman"/>
          <w:b/>
          <w:sz w:val="24"/>
          <w:lang w:val="en-US"/>
        </w:rPr>
        <w:t>-</w:t>
      </w:r>
      <w:r w:rsidR="005B403F" w:rsidRPr="00435FCF">
        <w:rPr>
          <w:rFonts w:ascii="Times New Roman" w:hAnsi="Times New Roman"/>
          <w:b/>
          <w:sz w:val="24"/>
          <w:lang w:val="en-US"/>
        </w:rPr>
        <w:t>6</w:t>
      </w:r>
      <w:r w:rsidR="00F35B86" w:rsidRPr="00435FCF">
        <w:rPr>
          <w:rFonts w:ascii="Times New Roman" w:hAnsi="Times New Roman"/>
          <w:b/>
          <w:sz w:val="24"/>
          <w:lang w:val="en-US"/>
        </w:rPr>
        <w:t xml:space="preserve"> </w:t>
      </w:r>
    </w:p>
    <w:p w14:paraId="6E752D4D" w14:textId="46342507" w:rsidR="00401408" w:rsidRPr="00435FCF" w:rsidRDefault="00BD4A20" w:rsidP="002C2AE2">
      <w:pPr>
        <w:spacing w:after="0" w:line="240" w:lineRule="auto"/>
        <w:ind w:left="1100"/>
        <w:jc w:val="center"/>
        <w:rPr>
          <w:rFonts w:ascii="Times New Roman" w:hAnsi="Times New Roman"/>
          <w:b/>
          <w:sz w:val="24"/>
          <w:lang w:val="en-US"/>
        </w:rPr>
      </w:pPr>
      <w:bookmarkStart w:id="187" w:name="_Toc129875182"/>
      <w:bookmarkStart w:id="188" w:name="_Toc133334697"/>
      <w:r w:rsidRPr="00435FCF">
        <w:rPr>
          <w:rFonts w:ascii="Times New Roman" w:hAnsi="Times New Roman"/>
          <w:b/>
          <w:sz w:val="24"/>
          <w:lang w:val="en-US"/>
        </w:rPr>
        <w:t>Form of Test Protocol. Determination of Density and Compaction Coefficient of Soil using Volume Replacement Method</w:t>
      </w:r>
      <w:bookmarkEnd w:id="187"/>
      <w:bookmarkEnd w:id="188"/>
    </w:p>
    <w:tbl>
      <w:tblPr>
        <w:tblW w:w="18405" w:type="dxa"/>
        <w:tblInd w:w="108" w:type="dxa"/>
        <w:tblLayout w:type="fixed"/>
        <w:tblLook w:val="04A0" w:firstRow="1" w:lastRow="0" w:firstColumn="1" w:lastColumn="0" w:noHBand="0" w:noVBand="1"/>
      </w:tblPr>
      <w:tblGrid>
        <w:gridCol w:w="511"/>
        <w:gridCol w:w="400"/>
        <w:gridCol w:w="3292"/>
        <w:gridCol w:w="84"/>
        <w:gridCol w:w="549"/>
        <w:gridCol w:w="517"/>
        <w:gridCol w:w="683"/>
        <w:gridCol w:w="137"/>
        <w:gridCol w:w="1328"/>
        <w:gridCol w:w="1328"/>
        <w:gridCol w:w="238"/>
        <w:gridCol w:w="1095"/>
        <w:gridCol w:w="551"/>
        <w:gridCol w:w="4063"/>
        <w:gridCol w:w="992"/>
        <w:gridCol w:w="2637"/>
      </w:tblGrid>
      <w:tr w:rsidR="00137935" w:rsidRPr="00435FCF" w14:paraId="50B8A578" w14:textId="77777777" w:rsidTr="00746203">
        <w:trPr>
          <w:gridAfter w:val="2"/>
          <w:wAfter w:w="3629" w:type="dxa"/>
          <w:trHeight w:val="347"/>
        </w:trPr>
        <w:tc>
          <w:tcPr>
            <w:tcW w:w="5353" w:type="dxa"/>
            <w:gridSpan w:val="6"/>
            <w:tcBorders>
              <w:top w:val="nil"/>
              <w:left w:val="nil"/>
              <w:bottom w:val="nil"/>
            </w:tcBorders>
            <w:shd w:val="clear" w:color="auto" w:fill="auto"/>
            <w:noWrap/>
            <w:vAlign w:val="center"/>
            <w:hideMark/>
          </w:tcPr>
          <w:p w14:paraId="2057C9EE" w14:textId="035B290F" w:rsidR="008B2423" w:rsidRPr="00435FCF" w:rsidRDefault="0009527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5360" w:type="dxa"/>
            <w:gridSpan w:val="7"/>
            <w:tcBorders>
              <w:top w:val="nil"/>
              <w:left w:val="nil"/>
              <w:bottom w:val="nil"/>
            </w:tcBorders>
            <w:shd w:val="clear" w:color="auto" w:fill="auto"/>
            <w:vAlign w:val="bottom"/>
          </w:tcPr>
          <w:p w14:paraId="62EA69AE" w14:textId="00767E81" w:rsidR="008B2423" w:rsidRPr="00435FCF" w:rsidRDefault="0009527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Laboratory</w:t>
            </w:r>
          </w:p>
        </w:tc>
        <w:tc>
          <w:tcPr>
            <w:tcW w:w="4063" w:type="dxa"/>
            <w:tcBorders>
              <w:top w:val="nil"/>
              <w:left w:val="nil"/>
              <w:bottom w:val="nil"/>
            </w:tcBorders>
            <w:shd w:val="clear" w:color="auto" w:fill="auto"/>
            <w:vAlign w:val="center"/>
          </w:tcPr>
          <w:p w14:paraId="55E51738" w14:textId="2BF57D0F" w:rsidR="008B2423" w:rsidRPr="00435FCF" w:rsidRDefault="0009527B" w:rsidP="00137935">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51947F19" w14:textId="77777777" w:rsidTr="00746203">
        <w:trPr>
          <w:gridAfter w:val="2"/>
          <w:wAfter w:w="3629" w:type="dxa"/>
          <w:trHeight w:val="109"/>
        </w:trPr>
        <w:tc>
          <w:tcPr>
            <w:tcW w:w="5353" w:type="dxa"/>
            <w:gridSpan w:val="6"/>
            <w:tcBorders>
              <w:top w:val="nil"/>
              <w:left w:val="nil"/>
              <w:bottom w:val="nil"/>
            </w:tcBorders>
            <w:shd w:val="clear" w:color="auto" w:fill="auto"/>
            <w:noWrap/>
            <w:vAlign w:val="center"/>
          </w:tcPr>
          <w:p w14:paraId="5A095BD8" w14:textId="0287B8A2" w:rsidR="008B2423" w:rsidRPr="00435FCF" w:rsidRDefault="0040140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09527B" w:rsidRPr="00435FCF">
              <w:rPr>
                <w:rFonts w:ascii="Times New Roman" w:hAnsi="Times New Roman"/>
                <w:sz w:val="20"/>
                <w:lang w:val="en-US"/>
              </w:rPr>
              <w:t xml:space="preserve">Test Laboratory Accreditation Certificate No. </w:t>
            </w:r>
            <w:r w:rsidR="008B2423" w:rsidRPr="00435FCF">
              <w:rPr>
                <w:rFonts w:ascii="Times New Roman" w:hAnsi="Times New Roman"/>
                <w:sz w:val="20"/>
                <w:lang w:val="en-US"/>
              </w:rPr>
              <w:t>_________</w:t>
            </w:r>
          </w:p>
          <w:p w14:paraId="341552C6" w14:textId="2BD389C0" w:rsidR="008B2423" w:rsidRPr="00435FCF" w:rsidRDefault="0040140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09527B" w:rsidRPr="00435FCF">
              <w:rPr>
                <w:rFonts w:ascii="Times New Roman" w:hAnsi="Times New Roman"/>
                <w:sz w:val="20"/>
                <w:lang w:val="en-US"/>
              </w:rPr>
              <w:t>Valid until</w:t>
            </w:r>
            <w:r w:rsidR="008B2423" w:rsidRPr="00435FCF">
              <w:rPr>
                <w:rFonts w:ascii="Times New Roman" w:hAnsi="Times New Roman"/>
                <w:sz w:val="20"/>
                <w:lang w:val="en-US"/>
              </w:rPr>
              <w:t xml:space="preserve"> ___</w:t>
            </w:r>
            <w:r w:rsidRPr="00435FCF">
              <w:rPr>
                <w:rFonts w:ascii="Times New Roman" w:hAnsi="Times New Roman"/>
                <w:sz w:val="20"/>
                <w:lang w:val="en-US"/>
              </w:rPr>
              <w:t>__________</w:t>
            </w:r>
            <w:r w:rsidR="008B2423" w:rsidRPr="00435FCF">
              <w:rPr>
                <w:rFonts w:ascii="Times New Roman" w:hAnsi="Times New Roman"/>
                <w:sz w:val="20"/>
                <w:lang w:val="en-US"/>
              </w:rPr>
              <w:t>_________</w:t>
            </w:r>
          </w:p>
        </w:tc>
        <w:tc>
          <w:tcPr>
            <w:tcW w:w="5360" w:type="dxa"/>
            <w:gridSpan w:val="7"/>
            <w:tcBorders>
              <w:top w:val="nil"/>
              <w:left w:val="nil"/>
              <w:bottom w:val="nil"/>
            </w:tcBorders>
            <w:shd w:val="clear" w:color="auto" w:fill="auto"/>
            <w:vAlign w:val="center"/>
          </w:tcPr>
          <w:p w14:paraId="31153F96" w14:textId="057A5B99" w:rsidR="008B2423" w:rsidRPr="00435FCF" w:rsidRDefault="0009527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1735262D" w14:textId="77777777" w:rsidR="008B2423" w:rsidRPr="00435FCF" w:rsidRDefault="008B2423" w:rsidP="00137935">
            <w:pPr>
              <w:spacing w:after="0" w:line="240" w:lineRule="auto"/>
              <w:jc w:val="center"/>
              <w:rPr>
                <w:rFonts w:ascii="Times New Roman" w:hAnsi="Times New Roman"/>
                <w:sz w:val="20"/>
                <w:lang w:val="en-US"/>
              </w:rPr>
            </w:pPr>
          </w:p>
          <w:p w14:paraId="6D06472A" w14:textId="77777777" w:rsidR="008B2423" w:rsidRPr="00435FCF" w:rsidRDefault="008B2423" w:rsidP="00137935">
            <w:pPr>
              <w:spacing w:after="0" w:line="240" w:lineRule="auto"/>
              <w:jc w:val="center"/>
              <w:rPr>
                <w:rFonts w:ascii="Times New Roman" w:hAnsi="Times New Roman"/>
                <w:sz w:val="20"/>
                <w:lang w:val="en-US"/>
              </w:rPr>
            </w:pPr>
          </w:p>
        </w:tc>
        <w:tc>
          <w:tcPr>
            <w:tcW w:w="4063" w:type="dxa"/>
            <w:tcBorders>
              <w:top w:val="nil"/>
              <w:left w:val="nil"/>
              <w:bottom w:val="nil"/>
            </w:tcBorders>
            <w:shd w:val="clear" w:color="auto" w:fill="auto"/>
            <w:vAlign w:val="center"/>
          </w:tcPr>
          <w:p w14:paraId="24E506A7" w14:textId="77777777" w:rsidR="00401408" w:rsidRPr="00435FCF" w:rsidRDefault="00401408" w:rsidP="00137935">
            <w:pPr>
              <w:spacing w:after="0" w:line="240" w:lineRule="auto"/>
              <w:jc w:val="right"/>
              <w:rPr>
                <w:rFonts w:ascii="Times New Roman" w:hAnsi="Times New Roman"/>
                <w:sz w:val="20"/>
                <w:lang w:val="en-US"/>
              </w:rPr>
            </w:pPr>
          </w:p>
          <w:p w14:paraId="013CF9D5" w14:textId="3F798433" w:rsidR="008B2423" w:rsidRPr="00435FCF" w:rsidRDefault="0009527B" w:rsidP="00137935">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1B490698" w14:textId="6AC900A7" w:rsidR="008B2423" w:rsidRPr="00435FCF" w:rsidRDefault="0009527B" w:rsidP="00137935">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5B8EC11F" w14:textId="77777777" w:rsidR="00401408" w:rsidRPr="00435FCF" w:rsidRDefault="00401408" w:rsidP="00137935">
            <w:pPr>
              <w:spacing w:after="0" w:line="240" w:lineRule="auto"/>
              <w:jc w:val="right"/>
              <w:rPr>
                <w:rFonts w:ascii="Times New Roman" w:hAnsi="Times New Roman"/>
                <w:sz w:val="20"/>
                <w:lang w:val="en-US"/>
              </w:rPr>
            </w:pPr>
            <w:r w:rsidRPr="00435FCF">
              <w:rPr>
                <w:rFonts w:ascii="Times New Roman" w:hAnsi="Times New Roman"/>
                <w:sz w:val="20"/>
                <w:lang w:val="en-US"/>
              </w:rPr>
              <w:t>____________________  ______________</w:t>
            </w:r>
          </w:p>
          <w:p w14:paraId="0E93A7AE" w14:textId="7D6878F6" w:rsidR="00401408" w:rsidRPr="00435FCF" w:rsidRDefault="00DC0819" w:rsidP="00137935">
            <w:pPr>
              <w:spacing w:after="0" w:line="240" w:lineRule="auto"/>
              <w:jc w:val="right"/>
              <w:rPr>
                <w:rFonts w:ascii="Times New Roman" w:hAnsi="Times New Roman"/>
                <w:sz w:val="20"/>
                <w:lang w:val="en-US"/>
              </w:rPr>
            </w:pPr>
            <w:r w:rsidRPr="00435FCF">
              <w:rPr>
                <w:rFonts w:ascii="Times New Roman" w:hAnsi="Times New Roman"/>
                <w:sz w:val="20"/>
                <w:lang w:val="en-US"/>
              </w:rPr>
              <w:t>“</w:t>
            </w:r>
            <w:r w:rsidR="00401408" w:rsidRPr="00435FCF">
              <w:rPr>
                <w:rFonts w:ascii="Times New Roman" w:hAnsi="Times New Roman"/>
                <w:sz w:val="20"/>
                <w:lang w:val="en-US"/>
              </w:rPr>
              <w:t>____</w:t>
            </w:r>
            <w:r w:rsidRPr="00435FCF">
              <w:rPr>
                <w:rFonts w:ascii="Times New Roman" w:hAnsi="Times New Roman"/>
                <w:sz w:val="20"/>
                <w:lang w:val="en-US"/>
              </w:rPr>
              <w:t>”</w:t>
            </w:r>
            <w:r w:rsidR="00401408" w:rsidRPr="00435FCF">
              <w:rPr>
                <w:rFonts w:ascii="Times New Roman" w:hAnsi="Times New Roman"/>
                <w:sz w:val="20"/>
                <w:lang w:val="en-US"/>
              </w:rPr>
              <w:t xml:space="preserve"> ________________ 20___</w:t>
            </w:r>
          </w:p>
        </w:tc>
      </w:tr>
      <w:tr w:rsidR="00137935" w:rsidRPr="00435FCF" w14:paraId="58DCCA7D" w14:textId="77777777" w:rsidTr="00746203">
        <w:trPr>
          <w:gridAfter w:val="2"/>
          <w:wAfter w:w="3629" w:type="dxa"/>
          <w:trHeight w:val="263"/>
        </w:trPr>
        <w:tc>
          <w:tcPr>
            <w:tcW w:w="14776" w:type="dxa"/>
            <w:gridSpan w:val="14"/>
            <w:tcBorders>
              <w:top w:val="nil"/>
              <w:left w:val="nil"/>
              <w:bottom w:val="nil"/>
              <w:right w:val="nil"/>
            </w:tcBorders>
            <w:shd w:val="clear" w:color="auto" w:fill="auto"/>
            <w:noWrap/>
            <w:vAlign w:val="bottom"/>
            <w:hideMark/>
          </w:tcPr>
          <w:p w14:paraId="48DCC776" w14:textId="33C6F7D8" w:rsidR="00CC12F4" w:rsidRPr="00435FCF" w:rsidRDefault="00BD4A20"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Test Protocol No.</w:t>
            </w:r>
            <w:r w:rsidR="00CD5E4A" w:rsidRPr="00435FCF">
              <w:rPr>
                <w:rFonts w:ascii="Times New Roman" w:hAnsi="Times New Roman"/>
                <w:b/>
                <w:sz w:val="24"/>
                <w:lang w:val="en-US"/>
              </w:rPr>
              <w:t xml:space="preserve"> </w:t>
            </w:r>
            <w:r w:rsidR="007245BF" w:rsidRPr="00435FCF">
              <w:rPr>
                <w:rFonts w:ascii="Times New Roman" w:hAnsi="Times New Roman"/>
                <w:b/>
                <w:sz w:val="24"/>
                <w:lang w:val="en-US"/>
              </w:rPr>
              <w:t>_________</w:t>
            </w:r>
            <w:r w:rsidRPr="00435FCF">
              <w:rPr>
                <w:rFonts w:ascii="Times New Roman" w:hAnsi="Times New Roman"/>
                <w:b/>
                <w:sz w:val="24"/>
                <w:lang w:val="en-US"/>
              </w:rPr>
              <w:t xml:space="preserve">      dated</w:t>
            </w:r>
          </w:p>
        </w:tc>
      </w:tr>
      <w:tr w:rsidR="00137935" w:rsidRPr="00435FCF" w14:paraId="7C673D31" w14:textId="77777777" w:rsidTr="00746203">
        <w:trPr>
          <w:gridAfter w:val="2"/>
          <w:wAfter w:w="3629" w:type="dxa"/>
          <w:trHeight w:val="289"/>
        </w:trPr>
        <w:tc>
          <w:tcPr>
            <w:tcW w:w="14776" w:type="dxa"/>
            <w:gridSpan w:val="14"/>
            <w:tcBorders>
              <w:top w:val="nil"/>
              <w:left w:val="nil"/>
              <w:bottom w:val="single" w:sz="4" w:space="0" w:color="auto"/>
              <w:right w:val="nil"/>
            </w:tcBorders>
            <w:shd w:val="clear" w:color="auto" w:fill="auto"/>
            <w:noWrap/>
            <w:vAlign w:val="bottom"/>
            <w:hideMark/>
          </w:tcPr>
          <w:p w14:paraId="3BE6FA77" w14:textId="77777777" w:rsidR="005B403F" w:rsidRPr="00435FCF" w:rsidRDefault="00BD4A20"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Determination of Density and Compaction Coefficient of Soil using Volume Replacement Method</w:t>
            </w:r>
          </w:p>
          <w:p w14:paraId="24B98670" w14:textId="22AF589B" w:rsidR="00BD4A20" w:rsidRPr="00435FCF" w:rsidRDefault="00BD4A20" w:rsidP="00137935">
            <w:pPr>
              <w:spacing w:after="0" w:line="240" w:lineRule="auto"/>
              <w:jc w:val="center"/>
              <w:rPr>
                <w:rFonts w:ascii="Times New Roman" w:hAnsi="Times New Roman"/>
                <w:b/>
                <w:sz w:val="24"/>
                <w:lang w:val="en-US"/>
              </w:rPr>
            </w:pPr>
          </w:p>
        </w:tc>
      </w:tr>
      <w:tr w:rsidR="00137935" w:rsidRPr="00435FCF" w14:paraId="5B7771EC" w14:textId="77777777" w:rsidTr="00746203">
        <w:trPr>
          <w:gridAfter w:val="2"/>
          <w:wAfter w:w="3629" w:type="dxa"/>
          <w:trHeight w:val="263"/>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FA37E15" w14:textId="5F515107"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Test customer:</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5E28BA14"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2290ED95" w14:textId="77777777" w:rsidTr="00746203">
        <w:trPr>
          <w:gridAfter w:val="2"/>
          <w:wAfter w:w="3629" w:type="dxa"/>
          <w:trHeight w:val="24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05A50B7" w14:textId="4E4224A7"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Name of construction facility:</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73D7381F"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2C2AE2" w:rsidRPr="00435FCF" w14:paraId="793025D3" w14:textId="77777777" w:rsidTr="00746203">
        <w:trPr>
          <w:gridAfter w:val="2"/>
          <w:wAfter w:w="3629" w:type="dxa"/>
          <w:trHeight w:val="264"/>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CF72B65" w14:textId="39883231"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Number of request for testing:</w:t>
            </w:r>
          </w:p>
        </w:tc>
        <w:tc>
          <w:tcPr>
            <w:tcW w:w="8740" w:type="dxa"/>
            <w:gridSpan w:val="7"/>
            <w:tcBorders>
              <w:top w:val="single" w:sz="4" w:space="0" w:color="auto"/>
              <w:left w:val="nil"/>
              <w:bottom w:val="single" w:sz="4" w:space="0" w:color="auto"/>
              <w:right w:val="single" w:sz="4" w:space="0" w:color="auto"/>
            </w:tcBorders>
            <w:shd w:val="clear" w:color="000000" w:fill="FFFFFF"/>
            <w:hideMark/>
          </w:tcPr>
          <w:p w14:paraId="2148995C"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37F69B07" w14:textId="77777777" w:rsidTr="00746203">
        <w:trPr>
          <w:gridAfter w:val="2"/>
          <w:wAfter w:w="3629" w:type="dxa"/>
          <w:trHeight w:val="24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72813D3" w14:textId="77F6701C"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Name of product (description):</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678D6F60"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81D50CC" w14:textId="77777777" w:rsidTr="00746203">
        <w:trPr>
          <w:gridAfter w:val="2"/>
          <w:wAfter w:w="3629" w:type="dxa"/>
          <w:trHeight w:val="277"/>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AA63DA1" w14:textId="2C5F2C5E"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Point of sampling*:</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2696F40D"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2C2AE2" w:rsidRPr="00435FCF" w14:paraId="0EFC1871" w14:textId="77777777" w:rsidTr="00746203">
        <w:trPr>
          <w:gridAfter w:val="2"/>
          <w:wAfter w:w="3629" w:type="dxa"/>
          <w:trHeight w:val="277"/>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7B14CD1" w14:textId="60F602BA"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Basic information on specimens:</w:t>
            </w:r>
          </w:p>
        </w:tc>
        <w:tc>
          <w:tcPr>
            <w:tcW w:w="8740" w:type="dxa"/>
            <w:gridSpan w:val="7"/>
            <w:tcBorders>
              <w:top w:val="single" w:sz="4" w:space="0" w:color="auto"/>
              <w:left w:val="nil"/>
              <w:bottom w:val="single" w:sz="4" w:space="0" w:color="auto"/>
              <w:right w:val="single" w:sz="4" w:space="0" w:color="auto"/>
            </w:tcBorders>
            <w:shd w:val="clear" w:color="000000" w:fill="FFFFFF"/>
            <w:hideMark/>
          </w:tcPr>
          <w:p w14:paraId="17DCDC4C"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4299C4F8" w14:textId="77777777" w:rsidTr="00746203">
        <w:trPr>
          <w:gridAfter w:val="2"/>
          <w:wAfter w:w="3629" w:type="dxa"/>
          <w:trHeight w:val="25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8426FCE" w14:textId="4757C2C4"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Product standard:</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27C819FD"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1411C1D3" w14:textId="77777777" w:rsidTr="00746203">
        <w:trPr>
          <w:gridAfter w:val="2"/>
          <w:wAfter w:w="3629" w:type="dxa"/>
          <w:trHeight w:val="24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20263191" w14:textId="4C60C31F"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Place of sampling:</w:t>
            </w:r>
          </w:p>
        </w:tc>
        <w:tc>
          <w:tcPr>
            <w:tcW w:w="8740" w:type="dxa"/>
            <w:gridSpan w:val="7"/>
            <w:tcBorders>
              <w:top w:val="single" w:sz="4" w:space="0" w:color="auto"/>
              <w:left w:val="nil"/>
              <w:bottom w:val="single" w:sz="4" w:space="0" w:color="auto"/>
              <w:right w:val="single" w:sz="4" w:space="0" w:color="auto"/>
            </w:tcBorders>
            <w:shd w:val="clear" w:color="auto" w:fill="auto"/>
          </w:tcPr>
          <w:p w14:paraId="7448487C" w14:textId="77777777" w:rsidR="00BD4A20" w:rsidRPr="00435FCF" w:rsidRDefault="00BD4A20" w:rsidP="00137935">
            <w:pPr>
              <w:spacing w:after="0" w:line="240" w:lineRule="auto"/>
              <w:rPr>
                <w:rFonts w:ascii="Times New Roman" w:hAnsi="Times New Roman"/>
                <w:sz w:val="18"/>
                <w:lang w:val="en-US"/>
              </w:rPr>
            </w:pPr>
          </w:p>
        </w:tc>
      </w:tr>
      <w:tr w:rsidR="00137935" w:rsidRPr="00435FCF" w14:paraId="5B4F0A38" w14:textId="77777777" w:rsidTr="00746203">
        <w:trPr>
          <w:gridAfter w:val="2"/>
          <w:wAfter w:w="3629" w:type="dxa"/>
          <w:trHeight w:val="24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8456A09" w14:textId="6ED40E00"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Methods of testing, measurement and analysis of results:</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6A019F74"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31844CEC" w14:textId="77777777" w:rsidTr="00746203">
        <w:trPr>
          <w:gridAfter w:val="2"/>
          <w:wAfter w:w="3629" w:type="dxa"/>
          <w:trHeight w:val="277"/>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247E176" w14:textId="62187542"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Place of testing:</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1AA11A8D"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1EB6725D" w14:textId="77777777" w:rsidTr="00746203">
        <w:trPr>
          <w:gridAfter w:val="2"/>
          <w:wAfter w:w="3629" w:type="dxa"/>
          <w:trHeight w:val="263"/>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B87BEF8" w14:textId="346D22EE" w:rsidR="00BD4A20"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Date of testing:</w:t>
            </w:r>
          </w:p>
        </w:tc>
        <w:tc>
          <w:tcPr>
            <w:tcW w:w="8740" w:type="dxa"/>
            <w:gridSpan w:val="7"/>
            <w:tcBorders>
              <w:top w:val="single" w:sz="4" w:space="0" w:color="auto"/>
              <w:left w:val="nil"/>
              <w:bottom w:val="single" w:sz="4" w:space="0" w:color="auto"/>
              <w:right w:val="single" w:sz="4" w:space="0" w:color="auto"/>
            </w:tcBorders>
            <w:shd w:val="clear" w:color="auto" w:fill="auto"/>
            <w:hideMark/>
          </w:tcPr>
          <w:p w14:paraId="61B603A3" w14:textId="77777777" w:rsidR="00BD4A20" w:rsidRPr="00435FCF" w:rsidRDefault="00BD4A20"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3012B720" w14:textId="77777777" w:rsidTr="00746203">
        <w:trPr>
          <w:gridAfter w:val="2"/>
          <w:wAfter w:w="3629" w:type="dxa"/>
          <w:trHeight w:val="312"/>
        </w:trPr>
        <w:tc>
          <w:tcPr>
            <w:tcW w:w="14776" w:type="dxa"/>
            <w:gridSpan w:val="14"/>
            <w:tcBorders>
              <w:top w:val="nil"/>
              <w:left w:val="nil"/>
              <w:bottom w:val="nil"/>
              <w:right w:val="nil"/>
            </w:tcBorders>
            <w:shd w:val="clear" w:color="auto" w:fill="auto"/>
            <w:noWrap/>
            <w:vAlign w:val="center"/>
            <w:hideMark/>
          </w:tcPr>
          <w:p w14:paraId="584E0DB6" w14:textId="3DDF34BB" w:rsidR="00401408" w:rsidRPr="00435FCF" w:rsidRDefault="000E4C72" w:rsidP="00137935">
            <w:pPr>
              <w:spacing w:after="0" w:line="240" w:lineRule="auto"/>
              <w:ind w:left="34" w:hanging="34"/>
              <w:rPr>
                <w:rFonts w:ascii="Times New Roman" w:hAnsi="Times New Roman"/>
                <w:sz w:val="24"/>
                <w:lang w:val="en-US"/>
              </w:rPr>
            </w:pPr>
            <w:r w:rsidRPr="00435FCF">
              <w:rPr>
                <w:rFonts w:ascii="Times New Roman" w:hAnsi="Times New Roman"/>
                <w:sz w:val="18"/>
                <w:lang w:val="en-US"/>
              </w:rPr>
              <w:t xml:space="preserve">* </w:t>
            </w:r>
            <w:r w:rsidR="00BD4A20" w:rsidRPr="00435FCF">
              <w:rPr>
                <w:rFonts w:ascii="Times New Roman" w:hAnsi="Times New Roman"/>
                <w:sz w:val="18"/>
                <w:lang w:val="en-US"/>
              </w:rPr>
              <w:t>Information has been provided by the initiator of the request for testing.</w:t>
            </w:r>
          </w:p>
          <w:p w14:paraId="4570D43C" w14:textId="77777777" w:rsidR="008E6746" w:rsidRPr="00435FCF" w:rsidRDefault="008E6746" w:rsidP="00137935">
            <w:pPr>
              <w:spacing w:after="0" w:line="240" w:lineRule="auto"/>
              <w:rPr>
                <w:rFonts w:ascii="Times New Roman" w:hAnsi="Times New Roman"/>
                <w:sz w:val="24"/>
                <w:lang w:val="en-US"/>
              </w:rPr>
            </w:pPr>
          </w:p>
          <w:p w14:paraId="148AE8D4" w14:textId="03145786" w:rsidR="00CC12F4" w:rsidRPr="00435FCF" w:rsidRDefault="00BD4A20" w:rsidP="00137935">
            <w:pPr>
              <w:spacing w:after="0" w:line="240" w:lineRule="auto"/>
              <w:rPr>
                <w:rFonts w:ascii="Times New Roman" w:hAnsi="Times New Roman"/>
                <w:sz w:val="24"/>
                <w:lang w:val="en-US"/>
              </w:rPr>
            </w:pPr>
            <w:r w:rsidRPr="00435FCF">
              <w:rPr>
                <w:rFonts w:ascii="Times New Roman" w:hAnsi="Times New Roman"/>
                <w:sz w:val="24"/>
                <w:lang w:val="en-US"/>
              </w:rPr>
              <w:t>Table 1 - Calibration and reference information</w:t>
            </w:r>
          </w:p>
        </w:tc>
      </w:tr>
      <w:tr w:rsidR="00746203" w:rsidRPr="00435FCF" w14:paraId="1DCA065A" w14:textId="77777777" w:rsidTr="00746203">
        <w:trPr>
          <w:gridAfter w:val="2"/>
          <w:wAfter w:w="3629" w:type="dxa"/>
          <w:trHeight w:val="249"/>
        </w:trPr>
        <w:tc>
          <w:tcPr>
            <w:tcW w:w="7501" w:type="dxa"/>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08239C" w14:textId="32087A67" w:rsidR="00746203" w:rsidRPr="00435FCF" w:rsidRDefault="0074620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Results of determination of maximum density of sand (soil)**</w:t>
            </w:r>
          </w:p>
        </w:tc>
        <w:tc>
          <w:tcPr>
            <w:tcW w:w="1328" w:type="dxa"/>
            <w:tcBorders>
              <w:top w:val="nil"/>
              <w:left w:val="nil"/>
              <w:bottom w:val="nil"/>
              <w:right w:val="nil"/>
            </w:tcBorders>
            <w:shd w:val="clear" w:color="auto" w:fill="auto"/>
            <w:noWrap/>
            <w:vAlign w:val="center"/>
            <w:hideMark/>
          </w:tcPr>
          <w:p w14:paraId="284B0179" w14:textId="77777777" w:rsidR="00746203" w:rsidRPr="00435FCF" w:rsidRDefault="00746203" w:rsidP="00137935">
            <w:pPr>
              <w:spacing w:after="0" w:line="240" w:lineRule="auto"/>
              <w:jc w:val="center"/>
              <w:rPr>
                <w:rFonts w:ascii="Times New Roman" w:hAnsi="Times New Roman"/>
                <w:sz w:val="18"/>
                <w:lang w:val="en-US"/>
              </w:rPr>
            </w:pPr>
          </w:p>
        </w:tc>
        <w:tc>
          <w:tcPr>
            <w:tcW w:w="238" w:type="dxa"/>
            <w:tcBorders>
              <w:top w:val="nil"/>
              <w:left w:val="nil"/>
              <w:bottom w:val="nil"/>
              <w:right w:val="nil"/>
            </w:tcBorders>
            <w:shd w:val="clear" w:color="auto" w:fill="auto"/>
            <w:noWrap/>
            <w:vAlign w:val="center"/>
            <w:hideMark/>
          </w:tcPr>
          <w:p w14:paraId="608444B7" w14:textId="77777777" w:rsidR="00746203" w:rsidRPr="00435FCF" w:rsidRDefault="00746203" w:rsidP="00137935">
            <w:pPr>
              <w:spacing w:after="0" w:line="240" w:lineRule="auto"/>
              <w:jc w:val="center"/>
              <w:rPr>
                <w:rFonts w:ascii="Times New Roman" w:hAnsi="Times New Roman"/>
                <w:sz w:val="20"/>
                <w:lang w:val="en-US"/>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4CFE71" w14:textId="41BD017A" w:rsidR="00746203" w:rsidRPr="00435FCF" w:rsidRDefault="0074620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Standards and bulk density</w:t>
            </w:r>
          </w:p>
        </w:tc>
      </w:tr>
      <w:tr w:rsidR="00746203" w:rsidRPr="00435FCF" w14:paraId="2F20C0E0" w14:textId="77777777" w:rsidTr="00746203">
        <w:trPr>
          <w:gridAfter w:val="2"/>
          <w:wAfter w:w="3629" w:type="dxa"/>
          <w:trHeight w:val="249"/>
        </w:trPr>
        <w:tc>
          <w:tcPr>
            <w:tcW w:w="4203"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A62613E" w14:textId="37128E7A"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Maximum density</w:t>
            </w:r>
          </w:p>
        </w:tc>
        <w:tc>
          <w:tcPr>
            <w:tcW w:w="3298" w:type="dxa"/>
            <w:gridSpan w:val="6"/>
            <w:tcBorders>
              <w:top w:val="single" w:sz="4" w:space="0" w:color="auto"/>
              <w:left w:val="nil"/>
              <w:bottom w:val="single" w:sz="4" w:space="0" w:color="auto"/>
              <w:right w:val="single" w:sz="4" w:space="0" w:color="auto"/>
            </w:tcBorders>
            <w:shd w:val="clear" w:color="auto" w:fill="auto"/>
            <w:noWrap/>
            <w:vAlign w:val="center"/>
            <w:hideMark/>
          </w:tcPr>
          <w:p w14:paraId="5B396A5A" w14:textId="77777777" w:rsidR="00746203" w:rsidRPr="00435FCF" w:rsidRDefault="0074620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328" w:type="dxa"/>
            <w:tcBorders>
              <w:top w:val="nil"/>
              <w:left w:val="nil"/>
              <w:bottom w:val="nil"/>
              <w:right w:val="nil"/>
            </w:tcBorders>
            <w:shd w:val="clear" w:color="auto" w:fill="auto"/>
            <w:noWrap/>
            <w:vAlign w:val="center"/>
            <w:hideMark/>
          </w:tcPr>
          <w:p w14:paraId="44B1EEF0" w14:textId="77777777" w:rsidR="00746203" w:rsidRPr="00435FCF" w:rsidRDefault="00746203" w:rsidP="00137935">
            <w:pPr>
              <w:spacing w:after="0" w:line="240" w:lineRule="auto"/>
              <w:jc w:val="center"/>
              <w:rPr>
                <w:rFonts w:ascii="Times New Roman" w:hAnsi="Times New Roman"/>
                <w:sz w:val="18"/>
                <w:lang w:val="en-US"/>
              </w:rPr>
            </w:pPr>
          </w:p>
        </w:tc>
        <w:tc>
          <w:tcPr>
            <w:tcW w:w="238" w:type="dxa"/>
            <w:tcBorders>
              <w:top w:val="nil"/>
              <w:left w:val="nil"/>
              <w:bottom w:val="nil"/>
              <w:right w:val="nil"/>
            </w:tcBorders>
            <w:shd w:val="clear" w:color="auto" w:fill="auto"/>
            <w:noWrap/>
            <w:vAlign w:val="center"/>
            <w:hideMark/>
          </w:tcPr>
          <w:p w14:paraId="79284AC5" w14:textId="77777777" w:rsidR="00746203" w:rsidRPr="00435FCF" w:rsidRDefault="00746203" w:rsidP="00137935">
            <w:pPr>
              <w:spacing w:after="0" w:line="240" w:lineRule="auto"/>
              <w:jc w:val="center"/>
              <w:rPr>
                <w:rFonts w:ascii="Times New Roman" w:hAnsi="Times New Roman"/>
                <w:sz w:val="20"/>
                <w:lang w:val="en-US"/>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9C962C0" w14:textId="73D7E468"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Mass of sand for filling of container, g</w:t>
            </w:r>
          </w:p>
        </w:tc>
      </w:tr>
      <w:tr w:rsidR="00746203" w:rsidRPr="00435FCF" w14:paraId="1EC37404" w14:textId="77777777" w:rsidTr="00746203">
        <w:trPr>
          <w:gridAfter w:val="2"/>
          <w:wAfter w:w="3629" w:type="dxa"/>
          <w:trHeight w:val="249"/>
        </w:trPr>
        <w:tc>
          <w:tcPr>
            <w:tcW w:w="4203"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942CDE" w14:textId="77B6047A"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Optimum water content (%)</w:t>
            </w:r>
          </w:p>
        </w:tc>
        <w:tc>
          <w:tcPr>
            <w:tcW w:w="3298" w:type="dxa"/>
            <w:gridSpan w:val="6"/>
            <w:tcBorders>
              <w:top w:val="single" w:sz="4" w:space="0" w:color="auto"/>
              <w:left w:val="nil"/>
              <w:bottom w:val="single" w:sz="4" w:space="0" w:color="auto"/>
              <w:right w:val="single" w:sz="4" w:space="0" w:color="auto"/>
            </w:tcBorders>
            <w:shd w:val="clear" w:color="auto" w:fill="auto"/>
            <w:vAlign w:val="center"/>
            <w:hideMark/>
          </w:tcPr>
          <w:p w14:paraId="4D89EBCE" w14:textId="77777777" w:rsidR="00746203" w:rsidRPr="00435FCF" w:rsidRDefault="0074620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328" w:type="dxa"/>
            <w:tcBorders>
              <w:top w:val="nil"/>
              <w:left w:val="nil"/>
              <w:bottom w:val="nil"/>
              <w:right w:val="nil"/>
            </w:tcBorders>
            <w:shd w:val="clear" w:color="auto" w:fill="auto"/>
            <w:vAlign w:val="center"/>
            <w:hideMark/>
          </w:tcPr>
          <w:p w14:paraId="3F282FA7" w14:textId="77777777" w:rsidR="00746203" w:rsidRPr="00435FCF" w:rsidRDefault="00746203" w:rsidP="00137935">
            <w:pPr>
              <w:spacing w:after="0" w:line="240" w:lineRule="auto"/>
              <w:jc w:val="center"/>
              <w:rPr>
                <w:rFonts w:ascii="Times New Roman" w:hAnsi="Times New Roman"/>
                <w:sz w:val="18"/>
                <w:lang w:val="en-US"/>
              </w:rPr>
            </w:pPr>
          </w:p>
        </w:tc>
        <w:tc>
          <w:tcPr>
            <w:tcW w:w="238" w:type="dxa"/>
            <w:tcBorders>
              <w:top w:val="nil"/>
              <w:left w:val="nil"/>
              <w:bottom w:val="nil"/>
              <w:right w:val="nil"/>
            </w:tcBorders>
            <w:shd w:val="clear" w:color="auto" w:fill="auto"/>
            <w:vAlign w:val="center"/>
            <w:hideMark/>
          </w:tcPr>
          <w:p w14:paraId="03B8F024" w14:textId="77777777" w:rsidR="00746203" w:rsidRPr="00435FCF" w:rsidRDefault="00746203" w:rsidP="00137935">
            <w:pPr>
              <w:spacing w:after="0" w:line="240" w:lineRule="auto"/>
              <w:rPr>
                <w:rFonts w:ascii="Times New Roman" w:hAnsi="Times New Roman"/>
                <w:sz w:val="20"/>
                <w:lang w:val="en-US"/>
              </w:rPr>
            </w:pPr>
          </w:p>
        </w:tc>
        <w:tc>
          <w:tcPr>
            <w:tcW w:w="570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8E139B7" w14:textId="24B9EF31"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Bulk density of sand, g/cm3</w:t>
            </w:r>
          </w:p>
        </w:tc>
      </w:tr>
      <w:tr w:rsidR="00137935" w:rsidRPr="00435FCF" w14:paraId="1C7FDF88" w14:textId="77777777" w:rsidTr="00746203">
        <w:trPr>
          <w:gridAfter w:val="2"/>
          <w:wAfter w:w="3629" w:type="dxa"/>
          <w:trHeight w:val="289"/>
        </w:trPr>
        <w:tc>
          <w:tcPr>
            <w:tcW w:w="14776" w:type="dxa"/>
            <w:gridSpan w:val="14"/>
            <w:tcBorders>
              <w:top w:val="nil"/>
              <w:left w:val="nil"/>
              <w:bottom w:val="nil"/>
              <w:right w:val="nil"/>
            </w:tcBorders>
            <w:shd w:val="clear" w:color="auto" w:fill="auto"/>
            <w:vAlign w:val="center"/>
            <w:hideMark/>
          </w:tcPr>
          <w:p w14:paraId="4B468E3A" w14:textId="626E0AA4" w:rsidR="004E7CE6"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xml:space="preserve">** </w:t>
            </w:r>
            <w:r w:rsidR="00DC0819" w:rsidRPr="00435FCF">
              <w:rPr>
                <w:rFonts w:ascii="Times New Roman" w:hAnsi="Times New Roman"/>
                <w:sz w:val="18"/>
                <w:lang w:val="en-US"/>
              </w:rPr>
              <w:t>The data have been taken according to Test Protocol No. _________ dated ____________ as a result of determination of maximum density at optimum moisture content of soil.</w:t>
            </w:r>
            <w:r w:rsidR="00B60812" w:rsidRPr="00435FCF">
              <w:rPr>
                <w:rFonts w:ascii="Times New Roman" w:eastAsia="Times New Roman" w:hAnsi="Times New Roman" w:cs="Times New Roman"/>
                <w:sz w:val="18"/>
                <w:szCs w:val="18"/>
                <w:lang w:val="en-US" w:eastAsia="ru-RU"/>
              </w:rPr>
              <w:t xml:space="preserve"> </w:t>
            </w:r>
          </w:p>
          <w:p w14:paraId="6CCB1990" w14:textId="1308EB6D" w:rsidR="00401408" w:rsidRPr="00435FCF" w:rsidRDefault="00B60812" w:rsidP="002C2AE2">
            <w:pPr>
              <w:spacing w:after="0" w:line="240" w:lineRule="auto"/>
              <w:jc w:val="right"/>
              <w:rPr>
                <w:rFonts w:ascii="Times New Roman" w:hAnsi="Times New Roman"/>
                <w:sz w:val="24"/>
                <w:lang w:val="en-US"/>
              </w:rPr>
            </w:pPr>
            <w:r w:rsidRPr="00435FCF">
              <w:rPr>
                <w:rFonts w:ascii="Times New Roman" w:eastAsia="Times New Roman" w:hAnsi="Times New Roman" w:cs="Times New Roman"/>
                <w:sz w:val="18"/>
                <w:szCs w:val="18"/>
                <w:lang w:val="en-US" w:eastAsia="ru-RU"/>
              </w:rPr>
              <w:t xml:space="preserve">1 </w:t>
            </w:r>
            <w:r w:rsidR="00DC0819" w:rsidRPr="00435FCF">
              <w:rPr>
                <w:rFonts w:ascii="Times New Roman" w:eastAsia="Times New Roman" w:hAnsi="Times New Roman" w:cs="Times New Roman"/>
                <w:sz w:val="18"/>
                <w:szCs w:val="18"/>
                <w:lang w:val="en-US" w:eastAsia="ru-RU"/>
              </w:rPr>
              <w:t>of</w:t>
            </w:r>
            <w:r w:rsidRPr="00435FCF">
              <w:rPr>
                <w:rFonts w:ascii="Times New Roman" w:eastAsia="Times New Roman" w:hAnsi="Times New Roman" w:cs="Times New Roman"/>
                <w:sz w:val="18"/>
                <w:szCs w:val="18"/>
                <w:lang w:val="en-US" w:eastAsia="ru-RU"/>
              </w:rPr>
              <w:t xml:space="preserve"> 2</w:t>
            </w:r>
          </w:p>
          <w:p w14:paraId="46A0A8FD" w14:textId="1B6E6373" w:rsidR="00CC12F4"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lastRenderedPageBreak/>
              <w:t>Table 2 - Density of soil</w:t>
            </w:r>
          </w:p>
        </w:tc>
      </w:tr>
      <w:tr w:rsidR="00746203" w:rsidRPr="00435FCF" w14:paraId="4A17C776" w14:textId="77777777" w:rsidTr="00746203">
        <w:trPr>
          <w:gridAfter w:val="1"/>
          <w:wAfter w:w="2637" w:type="dxa"/>
          <w:trHeight w:val="249"/>
        </w:trPr>
        <w:tc>
          <w:tcPr>
            <w:tcW w:w="6036" w:type="dxa"/>
            <w:gridSpan w:val="7"/>
            <w:tcBorders>
              <w:top w:val="single" w:sz="4" w:space="0" w:color="auto"/>
              <w:left w:val="single" w:sz="4" w:space="0" w:color="auto"/>
              <w:right w:val="single" w:sz="4" w:space="0" w:color="auto"/>
            </w:tcBorders>
            <w:shd w:val="clear" w:color="auto" w:fill="auto"/>
            <w:vAlign w:val="center"/>
            <w:hideMark/>
          </w:tcPr>
          <w:p w14:paraId="225945A1" w14:textId="77777777" w:rsidR="00746203" w:rsidRPr="00435FCF" w:rsidRDefault="00746203" w:rsidP="00137935">
            <w:pPr>
              <w:spacing w:after="0" w:line="240" w:lineRule="auto"/>
              <w:jc w:val="center"/>
              <w:rPr>
                <w:rFonts w:ascii="Times New Roman" w:hAnsi="Times New Roman"/>
                <w:sz w:val="20"/>
                <w:lang w:val="en-US"/>
              </w:rPr>
            </w:pPr>
            <w:r w:rsidRPr="00435FCF">
              <w:rPr>
                <w:rFonts w:ascii="Times New Roman" w:hAnsi="Times New Roman"/>
                <w:sz w:val="20"/>
                <w:lang w:val="en-US"/>
              </w:rPr>
              <w:lastRenderedPageBreak/>
              <w:t>Verification of density after compaction</w:t>
            </w:r>
          </w:p>
        </w:tc>
        <w:tc>
          <w:tcPr>
            <w:tcW w:w="8740" w:type="dxa"/>
            <w:gridSpan w:val="8"/>
            <w:tcBorders>
              <w:top w:val="single" w:sz="4" w:space="0" w:color="auto"/>
              <w:left w:val="nil"/>
              <w:bottom w:val="single" w:sz="4" w:space="0" w:color="auto"/>
              <w:right w:val="single" w:sz="4" w:space="0" w:color="000000"/>
            </w:tcBorders>
            <w:shd w:val="clear" w:color="auto" w:fill="auto"/>
            <w:noWrap/>
            <w:vAlign w:val="center"/>
            <w:hideMark/>
          </w:tcPr>
          <w:p w14:paraId="55D0E616" w14:textId="2A38F7B9" w:rsidR="00746203" w:rsidRPr="00435FCF" w:rsidRDefault="00746203"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Number of sampling point</w:t>
            </w:r>
          </w:p>
        </w:tc>
      </w:tr>
      <w:tr w:rsidR="00137935" w:rsidRPr="00435FCF" w14:paraId="2F1A2F2C" w14:textId="77777777" w:rsidTr="00746203">
        <w:trPr>
          <w:gridAfter w:val="1"/>
          <w:wAfter w:w="2637" w:type="dxa"/>
          <w:trHeight w:val="249"/>
        </w:trPr>
        <w:tc>
          <w:tcPr>
            <w:tcW w:w="6036" w:type="dxa"/>
            <w:gridSpan w:val="7"/>
            <w:tcBorders>
              <w:left w:val="single" w:sz="4" w:space="0" w:color="auto"/>
              <w:bottom w:val="single" w:sz="4" w:space="0" w:color="auto"/>
              <w:right w:val="single" w:sz="4" w:space="0" w:color="auto"/>
            </w:tcBorders>
            <w:shd w:val="clear" w:color="auto" w:fill="auto"/>
            <w:vAlign w:val="center"/>
          </w:tcPr>
          <w:p w14:paraId="7D84DFBB" w14:textId="77777777" w:rsidR="00B60812" w:rsidRPr="00435FCF" w:rsidRDefault="00B60812" w:rsidP="00137935">
            <w:pPr>
              <w:spacing w:after="0" w:line="240" w:lineRule="auto"/>
              <w:jc w:val="center"/>
              <w:rPr>
                <w:rFonts w:ascii="Times New Roman" w:eastAsia="Times New Roman" w:hAnsi="Times New Roman" w:cs="Times New Roman"/>
                <w:sz w:val="20"/>
                <w:szCs w:val="20"/>
                <w:lang w:val="en-US" w:eastAsia="ru-RU"/>
              </w:rPr>
            </w:pPr>
          </w:p>
        </w:tc>
        <w:tc>
          <w:tcPr>
            <w:tcW w:w="8740" w:type="dxa"/>
            <w:gridSpan w:val="7"/>
            <w:tcBorders>
              <w:top w:val="single" w:sz="4" w:space="0" w:color="auto"/>
              <w:left w:val="nil"/>
              <w:bottom w:val="single" w:sz="4" w:space="0" w:color="auto"/>
              <w:right w:val="single" w:sz="4" w:space="0" w:color="000000"/>
            </w:tcBorders>
            <w:shd w:val="clear" w:color="auto" w:fill="auto"/>
            <w:noWrap/>
            <w:vAlign w:val="center"/>
          </w:tcPr>
          <w:p w14:paraId="6D87FEF1" w14:textId="77777777" w:rsidR="00B60812" w:rsidRPr="00435FCF" w:rsidRDefault="00B60812"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1</w:t>
            </w:r>
          </w:p>
        </w:tc>
        <w:tc>
          <w:tcPr>
            <w:tcW w:w="992" w:type="dxa"/>
            <w:tcBorders>
              <w:top w:val="single" w:sz="4" w:space="0" w:color="auto"/>
              <w:left w:val="nil"/>
              <w:bottom w:val="single" w:sz="4" w:space="0" w:color="auto"/>
              <w:right w:val="single" w:sz="4" w:space="0" w:color="000000"/>
            </w:tcBorders>
            <w:shd w:val="clear" w:color="auto" w:fill="auto"/>
            <w:vAlign w:val="center"/>
          </w:tcPr>
          <w:p w14:paraId="154C670E" w14:textId="77777777" w:rsidR="00B60812" w:rsidRPr="00435FCF" w:rsidRDefault="00B60812"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2</w:t>
            </w:r>
          </w:p>
        </w:tc>
      </w:tr>
      <w:tr w:rsidR="002C2AE2" w:rsidRPr="00435FCF" w14:paraId="74B861EE" w14:textId="77777777" w:rsidTr="00746203">
        <w:trPr>
          <w:gridAfter w:val="1"/>
          <w:wAfter w:w="2637" w:type="dxa"/>
          <w:trHeight w:val="221"/>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A906F79" w14:textId="32D2DB6B"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Depth of sampling (mm)</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3211292F"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5765BAB4"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2161806A" w14:textId="77777777" w:rsidTr="00746203">
        <w:trPr>
          <w:gridAfter w:val="1"/>
          <w:wAfter w:w="2637" w:type="dxa"/>
          <w:trHeight w:val="221"/>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091DFCB" w14:textId="36F91E95"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Initial mass of vessel, cone and sand,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57436428"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4F66449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082137BD" w14:textId="77777777" w:rsidTr="00746203">
        <w:trPr>
          <w:gridAfter w:val="1"/>
          <w:wAfter w:w="2637" w:type="dxa"/>
          <w:trHeight w:val="222"/>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4882126" w14:textId="256EADE4"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Final mass of vessel, cone and sand,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656C82F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0EE87D7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3205447E" w14:textId="77777777" w:rsidTr="00746203">
        <w:trPr>
          <w:gridAfter w:val="1"/>
          <w:wAfter w:w="2637" w:type="dxa"/>
          <w:trHeight w:val="263"/>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D63FF69" w14:textId="1DFF6E02"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Mass of used sand,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004A505E"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3DF9C4F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2F37F2E2"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F217011" w14:textId="139917A6"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Mass of sand for filling of container,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10D4EAEF"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5345937D"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1EFDD5D3"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06DA517" w14:textId="1DBA415D"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Mass of sample with natural moisture content,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596326CA"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4BD3FF81"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69FA33F2"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B00D0F4" w14:textId="451563A0"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Density in wet conditions, g/cm</w:t>
            </w:r>
            <w:r w:rsidRPr="00435FCF">
              <w:rPr>
                <w:rFonts w:ascii="Times New Roman" w:hAnsi="Times New Roman"/>
                <w:sz w:val="24"/>
                <w:vertAlign w:val="superscript"/>
                <w:lang w:val="en-US"/>
              </w:rPr>
              <w:t>3</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395CD730"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39B82F45"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0424E583"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EA7A880" w14:textId="54A66D50"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Mass of tare,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40F80B5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06D713F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EB302F" w:rsidRPr="00435FCF" w14:paraId="2C180665"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68587B8" w14:textId="4E9E9A3D"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Mass of wet sample,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1BB44901"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E6176D0"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22B4E897"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0BA1BD9" w14:textId="70AEA25F"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Dry mass of sample,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6ECB0E6C"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7EF54715"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6A426534"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14BBB5B" w14:textId="43A0BCBF"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Mass of water, g</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215F4503"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5EE74B58"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453BE18B"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0316DDC" w14:textId="26D1AE20"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Humidity, %</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53504EF6"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4AF21C7E"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21A86BFD" w14:textId="77777777" w:rsidTr="00746203">
        <w:trPr>
          <w:gridAfter w:val="1"/>
          <w:wAfter w:w="2637" w:type="dxa"/>
          <w:trHeight w:val="291"/>
        </w:trPr>
        <w:tc>
          <w:tcPr>
            <w:tcW w:w="6036"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25486E2F" w14:textId="288D7C5F"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Density of dry compacted soil, g/cm3</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66B7CEFF"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348D093E"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5754308A" w14:textId="77777777" w:rsidTr="00746203">
        <w:trPr>
          <w:gridAfter w:val="1"/>
          <w:wAfter w:w="2637" w:type="dxa"/>
          <w:trHeight w:val="289"/>
        </w:trPr>
        <w:tc>
          <w:tcPr>
            <w:tcW w:w="6036"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54381EE" w14:textId="4528D2C9" w:rsidR="00DC0819"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Compaction coefficient of soil, Kc</w:t>
            </w:r>
          </w:p>
        </w:tc>
        <w:tc>
          <w:tcPr>
            <w:tcW w:w="8740" w:type="dxa"/>
            <w:gridSpan w:val="7"/>
            <w:tcBorders>
              <w:top w:val="single" w:sz="4" w:space="0" w:color="auto"/>
              <w:left w:val="nil"/>
              <w:bottom w:val="single" w:sz="4" w:space="0" w:color="auto"/>
              <w:right w:val="single" w:sz="4" w:space="0" w:color="000000"/>
            </w:tcBorders>
            <w:shd w:val="clear" w:color="auto" w:fill="auto"/>
            <w:vAlign w:val="center"/>
            <w:hideMark/>
          </w:tcPr>
          <w:p w14:paraId="19DC6A12"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single" w:sz="4" w:space="0" w:color="auto"/>
              <w:left w:val="nil"/>
              <w:bottom w:val="single" w:sz="4" w:space="0" w:color="auto"/>
              <w:right w:val="single" w:sz="4" w:space="0" w:color="000000"/>
            </w:tcBorders>
            <w:shd w:val="clear" w:color="auto" w:fill="auto"/>
            <w:vAlign w:val="center"/>
            <w:hideMark/>
          </w:tcPr>
          <w:p w14:paraId="37DDE984" w14:textId="77777777" w:rsidR="00DC0819" w:rsidRPr="00435FCF" w:rsidRDefault="00DC0819"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137935" w:rsidRPr="00435FCF" w14:paraId="6BE92957" w14:textId="77777777" w:rsidTr="00746203">
        <w:trPr>
          <w:gridAfter w:val="2"/>
          <w:wAfter w:w="3629" w:type="dxa"/>
          <w:trHeight w:val="248"/>
        </w:trPr>
        <w:tc>
          <w:tcPr>
            <w:tcW w:w="14776" w:type="dxa"/>
            <w:gridSpan w:val="14"/>
            <w:tcBorders>
              <w:top w:val="single" w:sz="4" w:space="0" w:color="auto"/>
              <w:left w:val="nil"/>
              <w:bottom w:val="single" w:sz="4" w:space="0" w:color="auto"/>
              <w:right w:val="nil"/>
            </w:tcBorders>
            <w:shd w:val="clear" w:color="auto" w:fill="auto"/>
            <w:noWrap/>
            <w:vAlign w:val="bottom"/>
            <w:hideMark/>
          </w:tcPr>
          <w:p w14:paraId="53D6F1D4" w14:textId="77777777" w:rsidR="00B60812" w:rsidRPr="00435FCF" w:rsidRDefault="00B60812" w:rsidP="00137935">
            <w:pPr>
              <w:spacing w:after="0" w:line="240" w:lineRule="auto"/>
              <w:rPr>
                <w:rFonts w:ascii="Times New Roman" w:hAnsi="Times New Roman"/>
                <w:sz w:val="24"/>
                <w:lang w:val="en-US"/>
              </w:rPr>
            </w:pPr>
          </w:p>
          <w:p w14:paraId="780827BB" w14:textId="1353333B" w:rsidR="00CC12F4" w:rsidRPr="00435FCF" w:rsidRDefault="00DC0819" w:rsidP="00137935">
            <w:pPr>
              <w:spacing w:after="0" w:line="240" w:lineRule="auto"/>
              <w:rPr>
                <w:rFonts w:ascii="Times New Roman" w:hAnsi="Times New Roman"/>
                <w:sz w:val="24"/>
                <w:lang w:val="en-US"/>
              </w:rPr>
            </w:pPr>
            <w:r w:rsidRPr="00435FCF">
              <w:rPr>
                <w:rFonts w:ascii="Times New Roman" w:hAnsi="Times New Roman"/>
                <w:sz w:val="24"/>
                <w:lang w:val="en-US"/>
              </w:rPr>
              <w:t>Table 3 - Applied equipment</w:t>
            </w:r>
          </w:p>
        </w:tc>
      </w:tr>
      <w:tr w:rsidR="00EB302F" w:rsidRPr="00435FCF" w14:paraId="6A999F13" w14:textId="77777777" w:rsidTr="00746203">
        <w:trPr>
          <w:gridAfter w:val="1"/>
          <w:wAfter w:w="2637" w:type="dxa"/>
          <w:trHeight w:val="443"/>
        </w:trPr>
        <w:tc>
          <w:tcPr>
            <w:tcW w:w="5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E3EAE9" w14:textId="0E02A2B4" w:rsidR="00DC0819" w:rsidRPr="00435FCF" w:rsidRDefault="00DC081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3776" w:type="dxa"/>
            <w:gridSpan w:val="3"/>
            <w:tcBorders>
              <w:top w:val="single" w:sz="4" w:space="0" w:color="auto"/>
              <w:left w:val="nil"/>
              <w:bottom w:val="single" w:sz="4" w:space="0" w:color="auto"/>
              <w:right w:val="single" w:sz="4" w:space="0" w:color="auto"/>
            </w:tcBorders>
            <w:shd w:val="clear" w:color="auto" w:fill="auto"/>
            <w:vAlign w:val="center"/>
            <w:hideMark/>
          </w:tcPr>
          <w:p w14:paraId="44B7D3AC" w14:textId="2EB90291" w:rsidR="00DC0819" w:rsidRPr="00435FCF" w:rsidRDefault="00DC081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equipment</w:t>
            </w:r>
          </w:p>
        </w:tc>
        <w:tc>
          <w:tcPr>
            <w:tcW w:w="4542" w:type="dxa"/>
            <w:gridSpan w:val="6"/>
            <w:tcBorders>
              <w:top w:val="single" w:sz="4" w:space="0" w:color="auto"/>
              <w:left w:val="nil"/>
              <w:bottom w:val="single" w:sz="4" w:space="0" w:color="auto"/>
              <w:right w:val="single" w:sz="4" w:space="0" w:color="auto"/>
            </w:tcBorders>
            <w:shd w:val="clear" w:color="auto" w:fill="auto"/>
            <w:vAlign w:val="center"/>
            <w:hideMark/>
          </w:tcPr>
          <w:p w14:paraId="5B403E08" w14:textId="5C1D12DB" w:rsidR="00DC0819" w:rsidRPr="00435FCF" w:rsidRDefault="00DC081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Factory No.</w:t>
            </w:r>
          </w:p>
        </w:tc>
        <w:tc>
          <w:tcPr>
            <w:tcW w:w="5947" w:type="dxa"/>
            <w:gridSpan w:val="4"/>
            <w:tcBorders>
              <w:top w:val="single" w:sz="4" w:space="0" w:color="auto"/>
              <w:left w:val="nil"/>
              <w:bottom w:val="single" w:sz="4" w:space="0" w:color="auto"/>
              <w:right w:val="single" w:sz="4" w:space="0" w:color="000000"/>
            </w:tcBorders>
            <w:shd w:val="clear" w:color="auto" w:fill="auto"/>
            <w:vAlign w:val="center"/>
            <w:hideMark/>
          </w:tcPr>
          <w:p w14:paraId="4A989CDC" w14:textId="7D120F1B" w:rsidR="00DC0819" w:rsidRPr="00435FCF" w:rsidRDefault="00DC081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Number of calibration certificate</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BC68999" w14:textId="70E36198" w:rsidR="00DC0819" w:rsidRPr="00435FCF" w:rsidRDefault="00DC081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Valid until </w:t>
            </w:r>
          </w:p>
        </w:tc>
      </w:tr>
      <w:tr w:rsidR="00EB302F" w:rsidRPr="00435FCF" w14:paraId="12346541" w14:textId="77777777" w:rsidTr="00746203">
        <w:trPr>
          <w:gridAfter w:val="1"/>
          <w:wAfter w:w="2637" w:type="dxa"/>
          <w:trHeight w:val="147"/>
        </w:trPr>
        <w:tc>
          <w:tcPr>
            <w:tcW w:w="511" w:type="dxa"/>
            <w:tcBorders>
              <w:top w:val="nil"/>
              <w:left w:val="single" w:sz="4" w:space="0" w:color="auto"/>
              <w:bottom w:val="single" w:sz="4" w:space="0" w:color="auto"/>
              <w:right w:val="single" w:sz="4" w:space="0" w:color="auto"/>
            </w:tcBorders>
            <w:shd w:val="clear" w:color="auto" w:fill="auto"/>
            <w:vAlign w:val="center"/>
            <w:hideMark/>
          </w:tcPr>
          <w:p w14:paraId="22789CB5" w14:textId="77777777" w:rsidR="00CC12F4" w:rsidRPr="00435FCF" w:rsidRDefault="00CC12F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3776" w:type="dxa"/>
            <w:gridSpan w:val="3"/>
            <w:tcBorders>
              <w:top w:val="single" w:sz="4" w:space="0" w:color="auto"/>
              <w:left w:val="nil"/>
              <w:bottom w:val="single" w:sz="4" w:space="0" w:color="auto"/>
              <w:right w:val="single" w:sz="4" w:space="0" w:color="000000"/>
            </w:tcBorders>
            <w:shd w:val="clear" w:color="auto" w:fill="auto"/>
            <w:vAlign w:val="center"/>
            <w:hideMark/>
          </w:tcPr>
          <w:p w14:paraId="08208873" w14:textId="77777777" w:rsidR="00CC12F4" w:rsidRPr="00435FCF" w:rsidRDefault="00CC12F4"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2" w:type="dxa"/>
            <w:gridSpan w:val="6"/>
            <w:tcBorders>
              <w:top w:val="single" w:sz="4" w:space="0" w:color="auto"/>
              <w:left w:val="nil"/>
              <w:bottom w:val="single" w:sz="4" w:space="0" w:color="auto"/>
              <w:right w:val="single" w:sz="4" w:space="0" w:color="000000"/>
            </w:tcBorders>
            <w:shd w:val="clear" w:color="auto" w:fill="auto"/>
            <w:vAlign w:val="center"/>
            <w:hideMark/>
          </w:tcPr>
          <w:p w14:paraId="631F5C32" w14:textId="77777777" w:rsidR="00CC12F4" w:rsidRPr="00435FCF" w:rsidRDefault="00CC12F4"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947" w:type="dxa"/>
            <w:gridSpan w:val="4"/>
            <w:tcBorders>
              <w:top w:val="single" w:sz="4" w:space="0" w:color="auto"/>
              <w:left w:val="nil"/>
              <w:bottom w:val="single" w:sz="4" w:space="0" w:color="auto"/>
              <w:right w:val="single" w:sz="4" w:space="0" w:color="000000"/>
            </w:tcBorders>
            <w:shd w:val="clear" w:color="auto" w:fill="auto"/>
            <w:vAlign w:val="center"/>
            <w:hideMark/>
          </w:tcPr>
          <w:p w14:paraId="4520E1C0" w14:textId="77777777" w:rsidR="00CC12F4" w:rsidRPr="00435FCF" w:rsidRDefault="00CC12F4"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tcBorders>
              <w:top w:val="nil"/>
              <w:left w:val="nil"/>
              <w:bottom w:val="single" w:sz="4" w:space="0" w:color="auto"/>
              <w:right w:val="single" w:sz="4" w:space="0" w:color="auto"/>
            </w:tcBorders>
            <w:shd w:val="clear" w:color="auto" w:fill="auto"/>
            <w:vAlign w:val="center"/>
            <w:hideMark/>
          </w:tcPr>
          <w:p w14:paraId="198158B2" w14:textId="77777777" w:rsidR="00CC12F4" w:rsidRPr="00435FCF" w:rsidRDefault="00CC12F4"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137935" w:rsidRPr="00435FCF" w14:paraId="1EFEB802" w14:textId="77777777" w:rsidTr="00746203">
        <w:trPr>
          <w:gridAfter w:val="2"/>
          <w:wAfter w:w="3629" w:type="dxa"/>
          <w:trHeight w:val="398"/>
        </w:trPr>
        <w:tc>
          <w:tcPr>
            <w:tcW w:w="14776" w:type="dxa"/>
            <w:gridSpan w:val="14"/>
            <w:tcBorders>
              <w:top w:val="nil"/>
              <w:left w:val="nil"/>
              <w:bottom w:val="nil"/>
              <w:right w:val="nil"/>
            </w:tcBorders>
            <w:shd w:val="clear" w:color="auto" w:fill="auto"/>
            <w:vAlign w:val="center"/>
            <w:hideMark/>
          </w:tcPr>
          <w:p w14:paraId="7F1D381D" w14:textId="6D160D8A" w:rsidR="008E6746" w:rsidRPr="00435FCF" w:rsidRDefault="00DC0819" w:rsidP="00137935">
            <w:pPr>
              <w:spacing w:after="0" w:line="240" w:lineRule="auto"/>
              <w:rPr>
                <w:rFonts w:ascii="Times New Roman" w:hAnsi="Times New Roman"/>
                <w:b/>
                <w:sz w:val="18"/>
                <w:lang w:val="en-US"/>
              </w:rPr>
            </w:pPr>
            <w:r w:rsidRPr="00435FCF">
              <w:rPr>
                <w:rFonts w:ascii="Times New Roman" w:hAnsi="Times New Roman"/>
                <w:b/>
                <w:sz w:val="24"/>
                <w:lang w:val="en-US"/>
              </w:rPr>
              <w:t>Conclusion</w:t>
            </w:r>
            <w:r w:rsidR="006A4E49" w:rsidRPr="00435FCF">
              <w:rPr>
                <w:rFonts w:ascii="Times New Roman" w:eastAsia="Times New Roman" w:hAnsi="Times New Roman" w:cs="Times New Roman"/>
                <w:b/>
                <w:bCs/>
                <w:sz w:val="24"/>
                <w:szCs w:val="24"/>
                <w:lang w:val="en-US" w:eastAsia="ru-RU"/>
              </w:rPr>
              <w:t>: _________________________</w:t>
            </w:r>
            <w:r w:rsidR="008E6746" w:rsidRPr="00435FCF">
              <w:rPr>
                <w:rFonts w:ascii="Times New Roman" w:eastAsia="Times New Roman" w:hAnsi="Times New Roman" w:cs="Times New Roman"/>
                <w:b/>
                <w:bCs/>
                <w:sz w:val="24"/>
                <w:szCs w:val="24"/>
                <w:lang w:val="en-US" w:eastAsia="ru-RU"/>
              </w:rPr>
              <w:t>_______________________________________________________________________________________________</w:t>
            </w:r>
          </w:p>
        </w:tc>
      </w:tr>
      <w:tr w:rsidR="00746203" w:rsidRPr="00435FCF" w14:paraId="2BA7EB09" w14:textId="77777777" w:rsidTr="00746203">
        <w:trPr>
          <w:trHeight w:val="300"/>
        </w:trPr>
        <w:tc>
          <w:tcPr>
            <w:tcW w:w="511" w:type="dxa"/>
            <w:tcBorders>
              <w:top w:val="nil"/>
              <w:left w:val="nil"/>
              <w:bottom w:val="nil"/>
              <w:right w:val="nil"/>
            </w:tcBorders>
            <w:shd w:val="clear" w:color="auto" w:fill="auto"/>
            <w:noWrap/>
            <w:vAlign w:val="bottom"/>
            <w:hideMark/>
          </w:tcPr>
          <w:p w14:paraId="14DC7B32" w14:textId="77777777" w:rsidR="00746203" w:rsidRPr="00435FCF" w:rsidRDefault="00746203" w:rsidP="00137935">
            <w:pPr>
              <w:spacing w:after="0" w:line="240" w:lineRule="auto"/>
              <w:rPr>
                <w:rFonts w:ascii="Times New Roman" w:hAnsi="Times New Roman"/>
                <w:sz w:val="24"/>
                <w:lang w:val="en-US"/>
              </w:rPr>
            </w:pPr>
          </w:p>
        </w:tc>
        <w:tc>
          <w:tcPr>
            <w:tcW w:w="400" w:type="dxa"/>
            <w:tcBorders>
              <w:top w:val="nil"/>
              <w:left w:val="nil"/>
              <w:bottom w:val="nil"/>
              <w:right w:val="nil"/>
            </w:tcBorders>
            <w:shd w:val="clear" w:color="auto" w:fill="auto"/>
            <w:noWrap/>
            <w:vAlign w:val="bottom"/>
            <w:hideMark/>
          </w:tcPr>
          <w:p w14:paraId="696EFCBC" w14:textId="77777777" w:rsidR="00746203" w:rsidRPr="00435FCF" w:rsidRDefault="00746203" w:rsidP="00137935">
            <w:pPr>
              <w:spacing w:after="0" w:line="240" w:lineRule="auto"/>
              <w:rPr>
                <w:rFonts w:ascii="Times New Roman" w:hAnsi="Times New Roman"/>
                <w:sz w:val="24"/>
                <w:lang w:val="en-US"/>
              </w:rPr>
            </w:pPr>
          </w:p>
        </w:tc>
        <w:tc>
          <w:tcPr>
            <w:tcW w:w="3376" w:type="dxa"/>
            <w:gridSpan w:val="2"/>
            <w:tcBorders>
              <w:top w:val="nil"/>
              <w:left w:val="nil"/>
              <w:bottom w:val="nil"/>
              <w:right w:val="nil"/>
            </w:tcBorders>
            <w:shd w:val="clear" w:color="auto" w:fill="auto"/>
            <w:noWrap/>
            <w:vAlign w:val="bottom"/>
            <w:hideMark/>
          </w:tcPr>
          <w:p w14:paraId="61E2B4C0" w14:textId="77777777" w:rsidR="00746203" w:rsidRPr="00435FCF" w:rsidRDefault="00746203" w:rsidP="002C2AE2">
            <w:pPr>
              <w:spacing w:after="0" w:line="240" w:lineRule="auto"/>
              <w:jc w:val="right"/>
              <w:rPr>
                <w:rFonts w:ascii="Times New Roman" w:hAnsi="Times New Roman"/>
                <w:sz w:val="24"/>
                <w:lang w:val="en-US"/>
              </w:rPr>
            </w:pPr>
            <w:r w:rsidRPr="00435FCF">
              <w:rPr>
                <w:rFonts w:ascii="Times New Roman" w:hAnsi="Times New Roman"/>
                <w:sz w:val="24"/>
                <w:lang w:val="en-US"/>
              </w:rPr>
              <w:t xml:space="preserve">Testing has been conducted by </w:t>
            </w:r>
          </w:p>
        </w:tc>
        <w:tc>
          <w:tcPr>
            <w:tcW w:w="549" w:type="dxa"/>
            <w:tcBorders>
              <w:top w:val="nil"/>
              <w:left w:val="nil"/>
              <w:bottom w:val="single" w:sz="4" w:space="0" w:color="auto"/>
              <w:right w:val="nil"/>
            </w:tcBorders>
            <w:shd w:val="clear" w:color="auto" w:fill="auto"/>
            <w:noWrap/>
            <w:vAlign w:val="bottom"/>
            <w:hideMark/>
          </w:tcPr>
          <w:p w14:paraId="513D1EA3" w14:textId="77777777"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337" w:type="dxa"/>
            <w:gridSpan w:val="3"/>
            <w:tcBorders>
              <w:top w:val="nil"/>
              <w:left w:val="nil"/>
              <w:bottom w:val="single" w:sz="4" w:space="0" w:color="auto"/>
              <w:right w:val="nil"/>
            </w:tcBorders>
            <w:shd w:val="clear" w:color="auto" w:fill="auto"/>
            <w:noWrap/>
            <w:vAlign w:val="bottom"/>
            <w:hideMark/>
          </w:tcPr>
          <w:p w14:paraId="30CD3AD8" w14:textId="77777777"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328" w:type="dxa"/>
            <w:tcBorders>
              <w:top w:val="nil"/>
              <w:left w:val="nil"/>
              <w:bottom w:val="single" w:sz="4" w:space="0" w:color="auto"/>
              <w:right w:val="nil"/>
            </w:tcBorders>
            <w:shd w:val="clear" w:color="auto" w:fill="auto"/>
            <w:noWrap/>
            <w:vAlign w:val="bottom"/>
            <w:hideMark/>
          </w:tcPr>
          <w:p w14:paraId="4C572BF6" w14:textId="77777777"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328" w:type="dxa"/>
            <w:tcBorders>
              <w:top w:val="nil"/>
              <w:left w:val="nil"/>
              <w:bottom w:val="single" w:sz="4" w:space="0" w:color="auto"/>
              <w:right w:val="nil"/>
            </w:tcBorders>
            <w:shd w:val="clear" w:color="auto" w:fill="auto"/>
            <w:noWrap/>
            <w:vAlign w:val="bottom"/>
            <w:hideMark/>
          </w:tcPr>
          <w:p w14:paraId="473E5EBF" w14:textId="77777777" w:rsidR="00746203" w:rsidRPr="00435FCF" w:rsidRDefault="00746203"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333" w:type="dxa"/>
            <w:gridSpan w:val="2"/>
            <w:tcBorders>
              <w:top w:val="nil"/>
              <w:left w:val="nil"/>
              <w:bottom w:val="nil"/>
              <w:right w:val="nil"/>
            </w:tcBorders>
            <w:shd w:val="clear" w:color="auto" w:fill="auto"/>
            <w:noWrap/>
            <w:vAlign w:val="bottom"/>
            <w:hideMark/>
          </w:tcPr>
          <w:p w14:paraId="3EC5B22F" w14:textId="77777777" w:rsidR="00746203" w:rsidRPr="00435FCF" w:rsidRDefault="00746203" w:rsidP="00137935">
            <w:pPr>
              <w:spacing w:after="0" w:line="240" w:lineRule="auto"/>
              <w:rPr>
                <w:rFonts w:ascii="Times New Roman" w:hAnsi="Times New Roman"/>
                <w:sz w:val="24"/>
                <w:lang w:val="en-US"/>
              </w:rPr>
            </w:pPr>
          </w:p>
        </w:tc>
        <w:tc>
          <w:tcPr>
            <w:tcW w:w="4614" w:type="dxa"/>
            <w:gridSpan w:val="2"/>
            <w:tcBorders>
              <w:top w:val="nil"/>
              <w:left w:val="nil"/>
              <w:bottom w:val="nil"/>
              <w:right w:val="nil"/>
            </w:tcBorders>
            <w:shd w:val="clear" w:color="auto" w:fill="auto"/>
            <w:noWrap/>
            <w:vAlign w:val="bottom"/>
            <w:hideMark/>
          </w:tcPr>
          <w:p w14:paraId="41518506" w14:textId="5EA0D480" w:rsidR="00746203" w:rsidRPr="00435FCF" w:rsidRDefault="00746203" w:rsidP="00137935">
            <w:pPr>
              <w:spacing w:after="0" w:line="240" w:lineRule="auto"/>
              <w:rPr>
                <w:rFonts w:ascii="Times New Roman" w:hAnsi="Times New Roman"/>
                <w:sz w:val="18"/>
                <w:lang w:val="en-US"/>
              </w:rPr>
            </w:pPr>
            <w:r w:rsidRPr="00435FCF">
              <w:rPr>
                <w:rFonts w:ascii="Times New Roman" w:eastAsia="Times New Roman" w:hAnsi="Times New Roman" w:cs="Times New Roman"/>
                <w:sz w:val="24"/>
                <w:szCs w:val="24"/>
                <w:lang w:val="en-US" w:eastAsia="ru-RU"/>
              </w:rPr>
              <w:t>/____________________/</w:t>
            </w:r>
          </w:p>
        </w:tc>
        <w:tc>
          <w:tcPr>
            <w:tcW w:w="3393" w:type="dxa"/>
            <w:gridSpan w:val="2"/>
            <w:tcBorders>
              <w:top w:val="nil"/>
              <w:left w:val="nil"/>
              <w:bottom w:val="nil"/>
              <w:right w:val="nil"/>
            </w:tcBorders>
            <w:shd w:val="clear" w:color="auto" w:fill="auto"/>
            <w:noWrap/>
            <w:vAlign w:val="bottom"/>
            <w:hideMark/>
          </w:tcPr>
          <w:p w14:paraId="6F6909C0" w14:textId="77777777" w:rsidR="00746203" w:rsidRPr="00435FCF" w:rsidRDefault="00746203" w:rsidP="00137935">
            <w:pPr>
              <w:spacing w:after="0" w:line="240" w:lineRule="auto"/>
              <w:rPr>
                <w:rFonts w:ascii="Times New Roman" w:hAnsi="Times New Roman"/>
                <w:sz w:val="20"/>
                <w:lang w:val="en-US"/>
              </w:rPr>
            </w:pPr>
          </w:p>
        </w:tc>
      </w:tr>
      <w:tr w:rsidR="00137935" w:rsidRPr="00435FCF" w14:paraId="09C54CBA" w14:textId="77777777" w:rsidTr="00746203">
        <w:trPr>
          <w:gridAfter w:val="2"/>
          <w:wAfter w:w="3629" w:type="dxa"/>
          <w:trHeight w:val="300"/>
        </w:trPr>
        <w:tc>
          <w:tcPr>
            <w:tcW w:w="14776" w:type="dxa"/>
            <w:gridSpan w:val="14"/>
            <w:tcBorders>
              <w:top w:val="nil"/>
              <w:left w:val="nil"/>
              <w:bottom w:val="nil"/>
              <w:right w:val="nil"/>
            </w:tcBorders>
            <w:shd w:val="clear" w:color="auto" w:fill="auto"/>
            <w:noWrap/>
            <w:vAlign w:val="bottom"/>
            <w:hideMark/>
          </w:tcPr>
          <w:p w14:paraId="2A188579" w14:textId="0523EA81" w:rsidR="00123085" w:rsidRPr="00435FCF" w:rsidRDefault="00B60812" w:rsidP="00CD5E4A">
            <w:pPr>
              <w:jc w:val="right"/>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00CD5E4A" w:rsidRPr="00435FCF">
              <w:rPr>
                <w:rFonts w:ascii="Times New Roman" w:eastAsia="Times New Roman" w:hAnsi="Times New Roman" w:cs="Times New Roman"/>
                <w:sz w:val="20"/>
                <w:szCs w:val="20"/>
                <w:lang w:val="en-US" w:eastAsia="ru-RU"/>
              </w:rPr>
              <w:t xml:space="preserve">                          </w:t>
            </w:r>
            <w:r w:rsidRPr="00435FCF">
              <w:rPr>
                <w:rFonts w:ascii="Times New Roman" w:eastAsia="Times New Roman" w:hAnsi="Times New Roman" w:cs="Times New Roman"/>
                <w:sz w:val="20"/>
                <w:szCs w:val="20"/>
                <w:lang w:val="en-US" w:eastAsia="ru-RU"/>
              </w:rPr>
              <w:t xml:space="preserve"> </w:t>
            </w:r>
            <w:r w:rsidR="006A4E49" w:rsidRPr="00435FCF">
              <w:rPr>
                <w:rFonts w:ascii="Times New Roman" w:eastAsia="Times New Roman" w:hAnsi="Times New Roman" w:cs="Times New Roman"/>
                <w:sz w:val="20"/>
                <w:szCs w:val="20"/>
                <w:lang w:val="en-US" w:eastAsia="ru-RU"/>
              </w:rPr>
              <w:t xml:space="preserve">  </w:t>
            </w:r>
            <w:r w:rsidRPr="00435FCF">
              <w:rPr>
                <w:rFonts w:ascii="Times New Roman" w:eastAsia="Times New Roman" w:hAnsi="Times New Roman" w:cs="Times New Roman"/>
                <w:sz w:val="20"/>
                <w:szCs w:val="20"/>
                <w:lang w:val="en-US" w:eastAsia="ru-RU"/>
              </w:rPr>
              <w:t xml:space="preserve">   </w:t>
            </w:r>
            <w:r w:rsidR="00DC0819" w:rsidRPr="00435FCF">
              <w:rPr>
                <w:rFonts w:ascii="Times New Roman" w:eastAsia="Times New Roman" w:hAnsi="Times New Roman" w:cs="Times New Roman"/>
                <w:sz w:val="20"/>
                <w:szCs w:val="20"/>
                <w:lang w:val="en-US" w:eastAsia="ru-RU"/>
              </w:rPr>
              <w:t>full name</w:t>
            </w:r>
            <w:r w:rsidR="00CD5E4A" w:rsidRPr="00435FCF">
              <w:rPr>
                <w:rFonts w:ascii="Times New Roman" w:eastAsia="Times New Roman" w:hAnsi="Times New Roman" w:cs="Times New Roman"/>
                <w:sz w:val="20"/>
                <w:szCs w:val="20"/>
                <w:lang w:val="en-US" w:eastAsia="ru-RU"/>
              </w:rPr>
              <w:t xml:space="preserve">               </w:t>
            </w:r>
            <w:r w:rsidRPr="00435FCF">
              <w:rPr>
                <w:rFonts w:ascii="Times New Roman" w:eastAsia="Times New Roman" w:hAnsi="Times New Roman" w:cs="Times New Roman"/>
                <w:sz w:val="20"/>
                <w:szCs w:val="20"/>
                <w:lang w:val="en-US" w:eastAsia="ru-RU"/>
              </w:rPr>
              <w:t xml:space="preserve">                                                                             </w:t>
            </w:r>
            <w:r w:rsidR="00DC0819" w:rsidRPr="00435FCF">
              <w:rPr>
                <w:rFonts w:ascii="Times New Roman" w:eastAsia="Times New Roman" w:hAnsi="Times New Roman" w:cs="Times New Roman"/>
                <w:sz w:val="20"/>
                <w:szCs w:val="20"/>
                <w:lang w:val="en-US" w:eastAsia="ru-RU"/>
              </w:rPr>
              <w:t>signature</w:t>
            </w:r>
            <w:r w:rsidRPr="00435FCF">
              <w:rPr>
                <w:rFonts w:ascii="Times New Roman" w:eastAsia="Times New Roman" w:hAnsi="Times New Roman" w:cs="Times New Roman"/>
                <w:sz w:val="20"/>
                <w:szCs w:val="20"/>
                <w:lang w:val="en-US" w:eastAsia="ru-RU"/>
              </w:rPr>
              <w:t xml:space="preserve">                                   </w:t>
            </w:r>
            <w:r w:rsidR="00CD5E4A" w:rsidRPr="00435FCF">
              <w:rPr>
                <w:rFonts w:ascii="Times New Roman" w:eastAsia="Times New Roman" w:hAnsi="Times New Roman" w:cs="Times New Roman"/>
                <w:sz w:val="20"/>
                <w:szCs w:val="20"/>
                <w:lang w:val="en-US" w:eastAsia="ru-RU"/>
              </w:rPr>
              <w:t xml:space="preserve">     </w:t>
            </w:r>
            <w:r w:rsidR="00BB1314" w:rsidRPr="00435FCF">
              <w:rPr>
                <w:rFonts w:ascii="Times New Roman" w:eastAsia="Times New Roman" w:hAnsi="Times New Roman" w:cs="Times New Roman"/>
                <w:sz w:val="20"/>
                <w:szCs w:val="20"/>
                <w:lang w:val="en-US" w:eastAsia="ru-RU"/>
              </w:rPr>
              <w:t xml:space="preserve">        </w:t>
            </w:r>
            <w:r w:rsidRPr="00435FCF">
              <w:rPr>
                <w:rFonts w:ascii="Times New Roman" w:eastAsia="Times New Roman" w:hAnsi="Times New Roman" w:cs="Times New Roman"/>
                <w:sz w:val="20"/>
                <w:szCs w:val="20"/>
                <w:lang w:val="en-US" w:eastAsia="ru-RU"/>
              </w:rPr>
              <w:t xml:space="preserve"> 2 </w:t>
            </w:r>
            <w:r w:rsidR="00DC0819" w:rsidRPr="00435FCF">
              <w:rPr>
                <w:rFonts w:ascii="Times New Roman" w:eastAsia="Times New Roman" w:hAnsi="Times New Roman" w:cs="Times New Roman"/>
                <w:sz w:val="20"/>
                <w:szCs w:val="20"/>
                <w:lang w:val="en-US" w:eastAsia="ru-RU"/>
              </w:rPr>
              <w:t>of</w:t>
            </w:r>
            <w:r w:rsidRPr="00435FCF">
              <w:rPr>
                <w:rFonts w:ascii="Times New Roman" w:eastAsia="Times New Roman" w:hAnsi="Times New Roman" w:cs="Times New Roman"/>
                <w:sz w:val="20"/>
                <w:szCs w:val="20"/>
                <w:lang w:val="en-US" w:eastAsia="ru-RU"/>
              </w:rPr>
              <w:t xml:space="preserve"> 2 </w:t>
            </w:r>
          </w:p>
        </w:tc>
      </w:tr>
    </w:tbl>
    <w:p w14:paraId="711D1FE8" w14:textId="77777777" w:rsidR="00B60812" w:rsidRPr="00435FCF" w:rsidRDefault="00B60812" w:rsidP="00137935">
      <w:pPr>
        <w:rPr>
          <w:lang w:val="en-US"/>
        </w:rPr>
      </w:pPr>
      <w:r w:rsidRPr="00435FCF">
        <w:rPr>
          <w:lang w:val="en-US"/>
        </w:rPr>
        <w:br w:type="page"/>
      </w:r>
    </w:p>
    <w:p w14:paraId="055E0B29" w14:textId="78957784" w:rsidR="008E6746" w:rsidRPr="00435FCF" w:rsidRDefault="006A4E49" w:rsidP="00137935">
      <w:pPr>
        <w:spacing w:after="0" w:line="240" w:lineRule="auto"/>
        <w:jc w:val="right"/>
        <w:rPr>
          <w:rFonts w:ascii="Times New Roman" w:hAnsi="Times New Roman"/>
          <w:b/>
          <w:sz w:val="24"/>
          <w:lang w:val="en-US"/>
        </w:rPr>
      </w:pPr>
      <w:r w:rsidRPr="00435FCF">
        <w:rPr>
          <w:rFonts w:ascii="Times New Roman" w:hAnsi="Times New Roman"/>
          <w:b/>
          <w:sz w:val="24"/>
          <w:lang w:val="en-US"/>
        </w:rPr>
        <w:lastRenderedPageBreak/>
        <w:t>Form</w:t>
      </w:r>
      <w:r w:rsidR="008E6746" w:rsidRPr="00435FCF">
        <w:rPr>
          <w:rFonts w:ascii="Times New Roman" w:hAnsi="Times New Roman"/>
          <w:b/>
          <w:sz w:val="24"/>
          <w:lang w:val="en-US"/>
        </w:rPr>
        <w:t xml:space="preserve"> </w:t>
      </w:r>
      <w:r w:rsidR="006F323A" w:rsidRPr="00435FCF">
        <w:rPr>
          <w:rFonts w:ascii="Times New Roman" w:hAnsi="Times New Roman"/>
          <w:b/>
          <w:sz w:val="24"/>
        </w:rPr>
        <w:t>C</w:t>
      </w:r>
      <w:r w:rsidR="008E6746" w:rsidRPr="00435FCF">
        <w:rPr>
          <w:rFonts w:ascii="Times New Roman" w:hAnsi="Times New Roman"/>
          <w:b/>
          <w:sz w:val="24"/>
          <w:lang w:val="en-US"/>
        </w:rPr>
        <w:t xml:space="preserve">-7 </w:t>
      </w:r>
    </w:p>
    <w:p w14:paraId="03DECB63" w14:textId="7BA5BE18" w:rsidR="00B60812" w:rsidRPr="00435FCF" w:rsidRDefault="006A4E49" w:rsidP="002C2AE2">
      <w:pPr>
        <w:pStyle w:val="47"/>
        <w:spacing w:before="240" w:after="240" w:line="209" w:lineRule="auto"/>
        <w:jc w:val="center"/>
        <w:rPr>
          <w:b w:val="0"/>
          <w:sz w:val="24"/>
          <w:lang w:val="en-US"/>
        </w:rPr>
      </w:pPr>
      <w:bookmarkStart w:id="189" w:name="_Toc129875183"/>
      <w:bookmarkStart w:id="190" w:name="_Toc133334698"/>
      <w:bookmarkStart w:id="191" w:name="bookmark0"/>
      <w:r w:rsidRPr="00435FCF">
        <w:rPr>
          <w:sz w:val="24"/>
          <w:lang w:val="en-US"/>
        </w:rPr>
        <w:t xml:space="preserve">Form of Test Protocol. Determination of Density and Compaction Coefficient of Soil </w:t>
      </w:r>
      <w:bookmarkEnd w:id="189"/>
      <w:bookmarkEnd w:id="190"/>
      <w:r w:rsidRPr="00435FCF">
        <w:rPr>
          <w:sz w:val="24"/>
          <w:lang w:val="en-US"/>
        </w:rPr>
        <w:t>using Cutting Ring Method</w:t>
      </w:r>
    </w:p>
    <w:tbl>
      <w:tblPr>
        <w:tblW w:w="15778" w:type="dxa"/>
        <w:tblInd w:w="98" w:type="dxa"/>
        <w:tblLook w:val="04A0" w:firstRow="1" w:lastRow="0" w:firstColumn="1" w:lastColumn="0" w:noHBand="0" w:noVBand="1"/>
      </w:tblPr>
      <w:tblGrid>
        <w:gridCol w:w="10"/>
        <w:gridCol w:w="5239"/>
        <w:gridCol w:w="1101"/>
        <w:gridCol w:w="4259"/>
        <w:gridCol w:w="5169"/>
      </w:tblGrid>
      <w:tr w:rsidR="00137935" w:rsidRPr="00435FCF" w14:paraId="50C2C137" w14:textId="77777777" w:rsidTr="002C2AE2">
        <w:trPr>
          <w:trHeight w:val="347"/>
        </w:trPr>
        <w:tc>
          <w:tcPr>
            <w:tcW w:w="5249" w:type="dxa"/>
            <w:gridSpan w:val="2"/>
            <w:tcBorders>
              <w:top w:val="nil"/>
              <w:left w:val="nil"/>
              <w:bottom w:val="nil"/>
            </w:tcBorders>
            <w:shd w:val="clear" w:color="auto" w:fill="auto"/>
            <w:noWrap/>
            <w:vAlign w:val="center"/>
            <w:hideMark/>
          </w:tcPr>
          <w:p w14:paraId="152D3DE1" w14:textId="2CA4E4D1" w:rsidR="006A4E49" w:rsidRPr="00435FCF" w:rsidRDefault="006A4E4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5360" w:type="dxa"/>
            <w:gridSpan w:val="2"/>
            <w:tcBorders>
              <w:top w:val="nil"/>
              <w:left w:val="nil"/>
              <w:bottom w:val="nil"/>
            </w:tcBorders>
            <w:shd w:val="clear" w:color="auto" w:fill="auto"/>
            <w:vAlign w:val="bottom"/>
          </w:tcPr>
          <w:p w14:paraId="03AB9AF6" w14:textId="7C75E6BA" w:rsidR="006A4E49" w:rsidRPr="00435FCF" w:rsidRDefault="006A4E4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Laboratory</w:t>
            </w:r>
          </w:p>
        </w:tc>
        <w:tc>
          <w:tcPr>
            <w:tcW w:w="5159" w:type="dxa"/>
            <w:tcBorders>
              <w:top w:val="nil"/>
              <w:left w:val="nil"/>
              <w:bottom w:val="nil"/>
            </w:tcBorders>
            <w:shd w:val="clear" w:color="auto" w:fill="auto"/>
            <w:vAlign w:val="center"/>
          </w:tcPr>
          <w:p w14:paraId="69648803" w14:textId="694EC1B9" w:rsidR="006A4E49" w:rsidRPr="00435FCF" w:rsidRDefault="006A4E49" w:rsidP="00137935">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394E0D38" w14:textId="77777777" w:rsidTr="002C2AE2">
        <w:trPr>
          <w:trHeight w:val="109"/>
        </w:trPr>
        <w:tc>
          <w:tcPr>
            <w:tcW w:w="5249" w:type="dxa"/>
            <w:gridSpan w:val="2"/>
            <w:tcBorders>
              <w:top w:val="nil"/>
              <w:left w:val="nil"/>
              <w:bottom w:val="nil"/>
            </w:tcBorders>
            <w:shd w:val="clear" w:color="auto" w:fill="auto"/>
            <w:noWrap/>
            <w:vAlign w:val="center"/>
          </w:tcPr>
          <w:p w14:paraId="555A3B35" w14:textId="77777777" w:rsidR="006A4E49" w:rsidRPr="00435FCF" w:rsidRDefault="006A4E49"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Test Laboratory Accreditation Certificate No. _________</w:t>
            </w:r>
          </w:p>
          <w:p w14:paraId="6C621580" w14:textId="019E3155" w:rsidR="006A4E49" w:rsidRPr="00435FCF" w:rsidRDefault="006A4E49"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Valid until ______________________</w:t>
            </w:r>
          </w:p>
        </w:tc>
        <w:tc>
          <w:tcPr>
            <w:tcW w:w="5360" w:type="dxa"/>
            <w:gridSpan w:val="2"/>
            <w:tcBorders>
              <w:top w:val="nil"/>
              <w:left w:val="nil"/>
              <w:bottom w:val="nil"/>
            </w:tcBorders>
            <w:shd w:val="clear" w:color="auto" w:fill="auto"/>
            <w:vAlign w:val="center"/>
          </w:tcPr>
          <w:p w14:paraId="2CD72B86" w14:textId="77777777" w:rsidR="006A4E49" w:rsidRPr="00435FCF" w:rsidRDefault="006A4E4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55AD7C83" w14:textId="77777777" w:rsidR="006A4E49" w:rsidRPr="00435FCF" w:rsidRDefault="006A4E49" w:rsidP="00137935">
            <w:pPr>
              <w:spacing w:after="0" w:line="240" w:lineRule="auto"/>
              <w:jc w:val="center"/>
              <w:rPr>
                <w:rFonts w:ascii="Times New Roman" w:hAnsi="Times New Roman"/>
                <w:sz w:val="20"/>
                <w:lang w:val="en-US"/>
              </w:rPr>
            </w:pPr>
          </w:p>
          <w:p w14:paraId="42CC0CB1" w14:textId="77777777" w:rsidR="006A4E49" w:rsidRPr="00435FCF" w:rsidRDefault="006A4E49" w:rsidP="00137935">
            <w:pPr>
              <w:spacing w:after="0" w:line="240" w:lineRule="auto"/>
              <w:jc w:val="center"/>
              <w:rPr>
                <w:rFonts w:ascii="Times New Roman" w:hAnsi="Times New Roman"/>
                <w:sz w:val="20"/>
                <w:lang w:val="en-US"/>
              </w:rPr>
            </w:pPr>
          </w:p>
        </w:tc>
        <w:tc>
          <w:tcPr>
            <w:tcW w:w="5159" w:type="dxa"/>
            <w:tcBorders>
              <w:top w:val="nil"/>
              <w:left w:val="nil"/>
              <w:bottom w:val="nil"/>
            </w:tcBorders>
            <w:shd w:val="clear" w:color="auto" w:fill="auto"/>
            <w:vAlign w:val="center"/>
          </w:tcPr>
          <w:p w14:paraId="2518324F" w14:textId="77777777" w:rsidR="006A4E49" w:rsidRPr="00435FCF" w:rsidRDefault="006A4E49" w:rsidP="00137935">
            <w:pPr>
              <w:spacing w:after="0" w:line="240" w:lineRule="auto"/>
              <w:jc w:val="right"/>
              <w:rPr>
                <w:rFonts w:ascii="Times New Roman" w:hAnsi="Times New Roman"/>
                <w:sz w:val="20"/>
                <w:lang w:val="en-US"/>
              </w:rPr>
            </w:pPr>
          </w:p>
          <w:p w14:paraId="2C4EB779" w14:textId="77777777" w:rsidR="006A4E49" w:rsidRPr="00435FCF" w:rsidRDefault="006A4E49" w:rsidP="00137935">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62E16E54" w14:textId="77777777" w:rsidR="006A4E49" w:rsidRPr="00435FCF" w:rsidRDefault="006A4E49" w:rsidP="00137935">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7D527064" w14:textId="77777777" w:rsidR="006A4E49" w:rsidRPr="00435FCF" w:rsidRDefault="006A4E49" w:rsidP="00137935">
            <w:pPr>
              <w:spacing w:after="0" w:line="240" w:lineRule="auto"/>
              <w:jc w:val="right"/>
              <w:rPr>
                <w:rFonts w:ascii="Times New Roman" w:hAnsi="Times New Roman"/>
                <w:sz w:val="20"/>
                <w:lang w:val="en-US"/>
              </w:rPr>
            </w:pPr>
            <w:r w:rsidRPr="00435FCF">
              <w:rPr>
                <w:rFonts w:ascii="Times New Roman" w:hAnsi="Times New Roman"/>
                <w:sz w:val="20"/>
                <w:lang w:val="en-US"/>
              </w:rPr>
              <w:t>____________________  ______________</w:t>
            </w:r>
          </w:p>
          <w:p w14:paraId="0E3F9BF0" w14:textId="5EAEB166" w:rsidR="006A4E49" w:rsidRPr="00435FCF" w:rsidRDefault="006A4E49" w:rsidP="00137935">
            <w:pPr>
              <w:spacing w:after="0" w:line="240" w:lineRule="auto"/>
              <w:jc w:val="right"/>
              <w:rPr>
                <w:rFonts w:ascii="Times New Roman" w:hAnsi="Times New Roman"/>
                <w:sz w:val="20"/>
                <w:lang w:val="en-US"/>
              </w:rPr>
            </w:pPr>
            <w:r w:rsidRPr="00435FCF">
              <w:rPr>
                <w:rFonts w:ascii="Times New Roman" w:hAnsi="Times New Roman"/>
                <w:sz w:val="20"/>
                <w:lang w:val="en-US"/>
              </w:rPr>
              <w:t>“____” ________________ 20___</w:t>
            </w:r>
          </w:p>
        </w:tc>
      </w:tr>
      <w:tr w:rsidR="00137935" w:rsidRPr="00435FCF" w14:paraId="6B000AD0" w14:textId="77777777" w:rsidTr="00BB1314">
        <w:trPr>
          <w:gridBefore w:val="1"/>
          <w:wBefore w:w="10" w:type="dxa"/>
          <w:trHeight w:val="263"/>
        </w:trPr>
        <w:tc>
          <w:tcPr>
            <w:tcW w:w="15768" w:type="dxa"/>
            <w:gridSpan w:val="4"/>
            <w:tcBorders>
              <w:top w:val="nil"/>
              <w:left w:val="nil"/>
              <w:right w:val="nil"/>
            </w:tcBorders>
            <w:shd w:val="clear" w:color="auto" w:fill="auto"/>
            <w:noWrap/>
            <w:vAlign w:val="bottom"/>
            <w:hideMark/>
          </w:tcPr>
          <w:p w14:paraId="025DFEAE" w14:textId="3A680513" w:rsidR="00B60812" w:rsidRPr="00435FCF" w:rsidRDefault="006A4E49" w:rsidP="00137935">
            <w:pPr>
              <w:spacing w:before="120" w:after="0" w:line="240" w:lineRule="auto"/>
              <w:jc w:val="center"/>
              <w:rPr>
                <w:rFonts w:ascii="Times New Roman" w:eastAsia="Times New Roman" w:hAnsi="Times New Roman" w:cs="Times New Roman"/>
                <w:b/>
                <w:bCs/>
                <w:sz w:val="24"/>
                <w:szCs w:val="24"/>
                <w:lang w:val="en-US" w:eastAsia="ru-RU"/>
              </w:rPr>
            </w:pPr>
            <w:r w:rsidRPr="00435FCF">
              <w:rPr>
                <w:rFonts w:ascii="Times New Roman" w:eastAsia="Times New Roman" w:hAnsi="Times New Roman" w:cs="Times New Roman"/>
                <w:b/>
                <w:bCs/>
                <w:sz w:val="24"/>
                <w:szCs w:val="24"/>
                <w:lang w:val="en-US" w:eastAsia="ru-RU"/>
              </w:rPr>
              <w:t>Test Protocol No.</w:t>
            </w:r>
            <w:r w:rsidR="007A19D5" w:rsidRPr="00435FCF">
              <w:rPr>
                <w:rFonts w:ascii="Times New Roman" w:eastAsia="Times New Roman" w:hAnsi="Times New Roman" w:cs="Times New Roman"/>
                <w:b/>
                <w:bCs/>
                <w:sz w:val="24"/>
                <w:szCs w:val="24"/>
                <w:lang w:val="en-US" w:eastAsia="ru-RU"/>
              </w:rPr>
              <w:t xml:space="preserve"> </w:t>
            </w:r>
            <w:r w:rsidR="001E73FB" w:rsidRPr="00435FCF">
              <w:rPr>
                <w:rFonts w:ascii="Times New Roman" w:eastAsia="Times New Roman" w:hAnsi="Times New Roman" w:cs="Times New Roman"/>
                <w:b/>
                <w:bCs/>
                <w:sz w:val="24"/>
                <w:szCs w:val="24"/>
                <w:lang w:val="en-US" w:eastAsia="ru-RU"/>
              </w:rPr>
              <w:t>__________</w:t>
            </w:r>
            <w:r w:rsidRPr="00435FCF">
              <w:rPr>
                <w:rFonts w:ascii="Times New Roman" w:eastAsia="Times New Roman" w:hAnsi="Times New Roman" w:cs="Times New Roman"/>
                <w:b/>
                <w:bCs/>
                <w:sz w:val="24"/>
                <w:szCs w:val="24"/>
                <w:lang w:val="en-US" w:eastAsia="ru-RU"/>
              </w:rPr>
              <w:t xml:space="preserve">           dated</w:t>
            </w:r>
          </w:p>
        </w:tc>
      </w:tr>
      <w:tr w:rsidR="00137935" w:rsidRPr="00435FCF" w14:paraId="5D259E57" w14:textId="77777777" w:rsidTr="00BB1314">
        <w:trPr>
          <w:gridBefore w:val="1"/>
          <w:wBefore w:w="10" w:type="dxa"/>
          <w:trHeight w:val="289"/>
        </w:trPr>
        <w:tc>
          <w:tcPr>
            <w:tcW w:w="15768" w:type="dxa"/>
            <w:gridSpan w:val="4"/>
            <w:tcBorders>
              <w:top w:val="nil"/>
              <w:left w:val="nil"/>
              <w:right w:val="nil"/>
            </w:tcBorders>
            <w:shd w:val="clear" w:color="auto" w:fill="auto"/>
            <w:noWrap/>
            <w:vAlign w:val="bottom"/>
            <w:hideMark/>
          </w:tcPr>
          <w:p w14:paraId="04F65FE5" w14:textId="77777777" w:rsidR="004E7CE6" w:rsidRPr="00435FCF" w:rsidRDefault="006A4E49" w:rsidP="00137935">
            <w:pPr>
              <w:pStyle w:val="47"/>
              <w:spacing w:line="209" w:lineRule="auto"/>
              <w:jc w:val="center"/>
              <w:rPr>
                <w:bCs w:val="0"/>
                <w:sz w:val="24"/>
                <w:szCs w:val="24"/>
                <w:lang w:val="en-US" w:eastAsia="ru-RU"/>
              </w:rPr>
            </w:pPr>
            <w:r w:rsidRPr="00435FCF">
              <w:rPr>
                <w:bCs w:val="0"/>
                <w:sz w:val="24"/>
                <w:szCs w:val="24"/>
                <w:lang w:val="en-US" w:eastAsia="ru-RU"/>
              </w:rPr>
              <w:t xml:space="preserve">Determination of Density and Compaction Coefficient of Soil using Cutting Ring Method </w:t>
            </w:r>
          </w:p>
          <w:p w14:paraId="04AC32CD" w14:textId="6B039EF7" w:rsidR="006A4E49" w:rsidRPr="00435FCF" w:rsidRDefault="006A4E49" w:rsidP="00137935">
            <w:pPr>
              <w:pStyle w:val="47"/>
              <w:spacing w:line="209" w:lineRule="auto"/>
              <w:jc w:val="center"/>
              <w:rPr>
                <w:b w:val="0"/>
                <w:bCs w:val="0"/>
                <w:sz w:val="24"/>
                <w:szCs w:val="24"/>
                <w:lang w:val="en-US" w:eastAsia="ru-RU"/>
              </w:rPr>
            </w:pPr>
          </w:p>
        </w:tc>
      </w:tr>
      <w:bookmarkEnd w:id="191"/>
      <w:tr w:rsidR="00137935" w:rsidRPr="00435FCF" w14:paraId="71BB180E" w14:textId="77777777" w:rsidTr="002C2AE2">
        <w:tblPrEx>
          <w:jc w:val="center"/>
          <w:tblInd w:w="0" w:type="dxa"/>
          <w:tblCellMar>
            <w:left w:w="10" w:type="dxa"/>
            <w:right w:w="10" w:type="dxa"/>
          </w:tblCellMar>
        </w:tblPrEx>
        <w:trPr>
          <w:trHeight w:val="319"/>
          <w:jc w:val="center"/>
        </w:trPr>
        <w:tc>
          <w:tcPr>
            <w:tcW w:w="6350" w:type="dxa"/>
            <w:gridSpan w:val="3"/>
            <w:tcBorders>
              <w:top w:val="single" w:sz="4" w:space="0" w:color="auto"/>
              <w:left w:val="single" w:sz="4" w:space="0" w:color="auto"/>
            </w:tcBorders>
            <w:shd w:val="clear" w:color="auto" w:fill="auto"/>
            <w:vAlign w:val="center"/>
          </w:tcPr>
          <w:p w14:paraId="07384E78" w14:textId="11FAF0B4"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Customer:</w:t>
            </w:r>
          </w:p>
        </w:tc>
        <w:tc>
          <w:tcPr>
            <w:tcW w:w="9428" w:type="dxa"/>
            <w:gridSpan w:val="2"/>
            <w:tcBorders>
              <w:top w:val="single" w:sz="4" w:space="0" w:color="auto"/>
              <w:left w:val="single" w:sz="4" w:space="0" w:color="auto"/>
              <w:right w:val="single" w:sz="4" w:space="0" w:color="auto"/>
            </w:tcBorders>
            <w:shd w:val="clear" w:color="auto" w:fill="auto"/>
          </w:tcPr>
          <w:p w14:paraId="1627036D"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32AA0E26" w14:textId="77777777" w:rsidTr="002C2AE2">
        <w:tblPrEx>
          <w:jc w:val="center"/>
          <w:tblInd w:w="0" w:type="dxa"/>
          <w:tblCellMar>
            <w:left w:w="10" w:type="dxa"/>
            <w:right w:w="10" w:type="dxa"/>
          </w:tblCellMar>
        </w:tblPrEx>
        <w:trPr>
          <w:trHeight w:val="319"/>
          <w:jc w:val="center"/>
        </w:trPr>
        <w:tc>
          <w:tcPr>
            <w:tcW w:w="6350" w:type="dxa"/>
            <w:gridSpan w:val="3"/>
            <w:tcBorders>
              <w:top w:val="single" w:sz="4" w:space="0" w:color="auto"/>
              <w:left w:val="single" w:sz="4" w:space="0" w:color="auto"/>
            </w:tcBorders>
            <w:shd w:val="clear" w:color="auto" w:fill="auto"/>
            <w:vAlign w:val="center"/>
          </w:tcPr>
          <w:p w14:paraId="3196B86A" w14:textId="4E24F902"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Name of construction facility:</w:t>
            </w:r>
          </w:p>
        </w:tc>
        <w:tc>
          <w:tcPr>
            <w:tcW w:w="9428" w:type="dxa"/>
            <w:gridSpan w:val="2"/>
            <w:tcBorders>
              <w:top w:val="single" w:sz="4" w:space="0" w:color="auto"/>
              <w:left w:val="single" w:sz="4" w:space="0" w:color="auto"/>
              <w:right w:val="single" w:sz="4" w:space="0" w:color="auto"/>
            </w:tcBorders>
            <w:shd w:val="clear" w:color="auto" w:fill="auto"/>
          </w:tcPr>
          <w:p w14:paraId="7E2D8090"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1088F4BA" w14:textId="77777777" w:rsidTr="002C2AE2">
        <w:tblPrEx>
          <w:jc w:val="center"/>
          <w:tblInd w:w="0" w:type="dxa"/>
          <w:tblCellMar>
            <w:left w:w="10" w:type="dxa"/>
            <w:right w:w="10" w:type="dxa"/>
          </w:tblCellMar>
        </w:tblPrEx>
        <w:trPr>
          <w:trHeight w:val="319"/>
          <w:jc w:val="center"/>
        </w:trPr>
        <w:tc>
          <w:tcPr>
            <w:tcW w:w="6350" w:type="dxa"/>
            <w:gridSpan w:val="3"/>
            <w:tcBorders>
              <w:top w:val="single" w:sz="4" w:space="0" w:color="auto"/>
              <w:left w:val="single" w:sz="4" w:space="0" w:color="auto"/>
            </w:tcBorders>
            <w:shd w:val="clear" w:color="auto" w:fill="auto"/>
            <w:vAlign w:val="center"/>
          </w:tcPr>
          <w:p w14:paraId="40ED88C5" w14:textId="51DF8A89"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Number of request for testing:</w:t>
            </w:r>
          </w:p>
        </w:tc>
        <w:tc>
          <w:tcPr>
            <w:tcW w:w="9428" w:type="dxa"/>
            <w:gridSpan w:val="2"/>
            <w:tcBorders>
              <w:top w:val="single" w:sz="4" w:space="0" w:color="auto"/>
              <w:left w:val="single" w:sz="4" w:space="0" w:color="auto"/>
              <w:right w:val="single" w:sz="4" w:space="0" w:color="auto"/>
            </w:tcBorders>
            <w:shd w:val="clear" w:color="auto" w:fill="auto"/>
          </w:tcPr>
          <w:p w14:paraId="73A4B38C"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48DD6BB6" w14:textId="77777777" w:rsidTr="002C2AE2">
        <w:tblPrEx>
          <w:jc w:val="center"/>
          <w:tblInd w:w="0" w:type="dxa"/>
          <w:tblCellMar>
            <w:left w:w="10" w:type="dxa"/>
            <w:right w:w="10" w:type="dxa"/>
          </w:tblCellMar>
        </w:tblPrEx>
        <w:trPr>
          <w:trHeight w:val="291"/>
          <w:jc w:val="center"/>
        </w:trPr>
        <w:tc>
          <w:tcPr>
            <w:tcW w:w="6350" w:type="dxa"/>
            <w:gridSpan w:val="3"/>
            <w:tcBorders>
              <w:top w:val="single" w:sz="4" w:space="0" w:color="auto"/>
              <w:left w:val="single" w:sz="4" w:space="0" w:color="auto"/>
            </w:tcBorders>
            <w:shd w:val="clear" w:color="auto" w:fill="auto"/>
            <w:vAlign w:val="center"/>
          </w:tcPr>
          <w:p w14:paraId="71214894" w14:textId="323247CB"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Name of product (description):</w:t>
            </w:r>
          </w:p>
        </w:tc>
        <w:tc>
          <w:tcPr>
            <w:tcW w:w="9428" w:type="dxa"/>
            <w:gridSpan w:val="2"/>
            <w:tcBorders>
              <w:top w:val="single" w:sz="4" w:space="0" w:color="auto"/>
              <w:left w:val="single" w:sz="4" w:space="0" w:color="auto"/>
              <w:right w:val="single" w:sz="4" w:space="0" w:color="auto"/>
            </w:tcBorders>
            <w:shd w:val="clear" w:color="auto" w:fill="auto"/>
          </w:tcPr>
          <w:p w14:paraId="24EA3AC5"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2129E34C" w14:textId="77777777" w:rsidTr="002C2AE2">
        <w:tblPrEx>
          <w:jc w:val="center"/>
          <w:tblInd w:w="0" w:type="dxa"/>
          <w:tblCellMar>
            <w:left w:w="10" w:type="dxa"/>
            <w:right w:w="10" w:type="dxa"/>
          </w:tblCellMar>
        </w:tblPrEx>
        <w:trPr>
          <w:trHeight w:val="319"/>
          <w:jc w:val="center"/>
        </w:trPr>
        <w:tc>
          <w:tcPr>
            <w:tcW w:w="6350" w:type="dxa"/>
            <w:gridSpan w:val="3"/>
            <w:tcBorders>
              <w:top w:val="single" w:sz="4" w:space="0" w:color="auto"/>
              <w:left w:val="single" w:sz="4" w:space="0" w:color="auto"/>
            </w:tcBorders>
            <w:shd w:val="clear" w:color="auto" w:fill="auto"/>
            <w:vAlign w:val="center"/>
          </w:tcPr>
          <w:p w14:paraId="7179FE47" w14:textId="65437014"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Basic information on specimens:</w:t>
            </w:r>
          </w:p>
        </w:tc>
        <w:tc>
          <w:tcPr>
            <w:tcW w:w="9428" w:type="dxa"/>
            <w:gridSpan w:val="2"/>
            <w:tcBorders>
              <w:top w:val="single" w:sz="4" w:space="0" w:color="auto"/>
              <w:left w:val="single" w:sz="4" w:space="0" w:color="auto"/>
              <w:right w:val="single" w:sz="4" w:space="0" w:color="auto"/>
            </w:tcBorders>
            <w:shd w:val="clear" w:color="auto" w:fill="auto"/>
          </w:tcPr>
          <w:p w14:paraId="701CEFD6"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680949C1" w14:textId="77777777" w:rsidTr="002C2AE2">
        <w:tblPrEx>
          <w:jc w:val="center"/>
          <w:tblInd w:w="0" w:type="dxa"/>
          <w:tblCellMar>
            <w:left w:w="10" w:type="dxa"/>
            <w:right w:w="10" w:type="dxa"/>
          </w:tblCellMar>
        </w:tblPrEx>
        <w:trPr>
          <w:trHeight w:val="319"/>
          <w:jc w:val="center"/>
        </w:trPr>
        <w:tc>
          <w:tcPr>
            <w:tcW w:w="6350" w:type="dxa"/>
            <w:gridSpan w:val="3"/>
            <w:tcBorders>
              <w:top w:val="single" w:sz="4" w:space="0" w:color="auto"/>
              <w:left w:val="single" w:sz="4" w:space="0" w:color="auto"/>
            </w:tcBorders>
            <w:shd w:val="clear" w:color="auto" w:fill="auto"/>
            <w:vAlign w:val="center"/>
          </w:tcPr>
          <w:p w14:paraId="5F01AC81" w14:textId="28B97F4E"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Product standard:</w:t>
            </w:r>
          </w:p>
        </w:tc>
        <w:tc>
          <w:tcPr>
            <w:tcW w:w="9428" w:type="dxa"/>
            <w:gridSpan w:val="2"/>
            <w:tcBorders>
              <w:top w:val="single" w:sz="4" w:space="0" w:color="auto"/>
              <w:left w:val="single" w:sz="4" w:space="0" w:color="auto"/>
              <w:right w:val="single" w:sz="4" w:space="0" w:color="auto"/>
            </w:tcBorders>
            <w:shd w:val="clear" w:color="auto" w:fill="auto"/>
          </w:tcPr>
          <w:p w14:paraId="5E43BF28"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7146C362" w14:textId="77777777" w:rsidTr="002C2AE2">
        <w:tblPrEx>
          <w:jc w:val="center"/>
          <w:tblInd w:w="0" w:type="dxa"/>
          <w:tblCellMar>
            <w:left w:w="10" w:type="dxa"/>
            <w:right w:w="10" w:type="dxa"/>
          </w:tblCellMar>
        </w:tblPrEx>
        <w:trPr>
          <w:trHeight w:val="333"/>
          <w:jc w:val="center"/>
        </w:trPr>
        <w:tc>
          <w:tcPr>
            <w:tcW w:w="6350" w:type="dxa"/>
            <w:gridSpan w:val="3"/>
            <w:tcBorders>
              <w:top w:val="single" w:sz="4" w:space="0" w:color="auto"/>
              <w:left w:val="single" w:sz="4" w:space="0" w:color="auto"/>
            </w:tcBorders>
            <w:shd w:val="clear" w:color="auto" w:fill="auto"/>
            <w:vAlign w:val="center"/>
          </w:tcPr>
          <w:p w14:paraId="475F645A" w14:textId="438E3848" w:rsidR="006A4E49" w:rsidRPr="00435FCF" w:rsidRDefault="006A4E49" w:rsidP="00137935">
            <w:pPr>
              <w:widowControl w:val="0"/>
              <w:spacing w:after="0" w:line="262" w:lineRule="auto"/>
              <w:rPr>
                <w:rFonts w:ascii="Times New Roman" w:hAnsi="Times New Roman"/>
                <w:sz w:val="24"/>
                <w:lang w:val="en-US"/>
              </w:rPr>
            </w:pPr>
            <w:r w:rsidRPr="00435FCF">
              <w:rPr>
                <w:rFonts w:ascii="Times New Roman" w:hAnsi="Times New Roman"/>
                <w:sz w:val="24"/>
                <w:lang w:val="en-US"/>
              </w:rPr>
              <w:t>Information on test points:</w:t>
            </w:r>
          </w:p>
        </w:tc>
        <w:tc>
          <w:tcPr>
            <w:tcW w:w="9428" w:type="dxa"/>
            <w:gridSpan w:val="2"/>
            <w:tcBorders>
              <w:top w:val="single" w:sz="4" w:space="0" w:color="auto"/>
              <w:left w:val="single" w:sz="4" w:space="0" w:color="auto"/>
              <w:right w:val="single" w:sz="4" w:space="0" w:color="auto"/>
            </w:tcBorders>
            <w:shd w:val="clear" w:color="auto" w:fill="auto"/>
          </w:tcPr>
          <w:p w14:paraId="3199B879"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30E5020D" w14:textId="77777777" w:rsidTr="002C2AE2">
        <w:tblPrEx>
          <w:jc w:val="center"/>
          <w:tblInd w:w="0" w:type="dxa"/>
          <w:tblCellMar>
            <w:left w:w="10" w:type="dxa"/>
            <w:right w:w="10" w:type="dxa"/>
          </w:tblCellMar>
        </w:tblPrEx>
        <w:trPr>
          <w:trHeight w:val="319"/>
          <w:jc w:val="center"/>
        </w:trPr>
        <w:tc>
          <w:tcPr>
            <w:tcW w:w="6350" w:type="dxa"/>
            <w:gridSpan w:val="3"/>
            <w:tcBorders>
              <w:top w:val="single" w:sz="4" w:space="0" w:color="auto"/>
              <w:left w:val="single" w:sz="4" w:space="0" w:color="auto"/>
            </w:tcBorders>
            <w:shd w:val="clear" w:color="auto" w:fill="auto"/>
            <w:vAlign w:val="center"/>
          </w:tcPr>
          <w:p w14:paraId="42C2871B" w14:textId="450ECD8D" w:rsidR="006A4E49" w:rsidRPr="00435FCF" w:rsidRDefault="006A4E49" w:rsidP="00137935">
            <w:pPr>
              <w:widowControl w:val="0"/>
              <w:spacing w:after="0" w:line="262" w:lineRule="auto"/>
              <w:rPr>
                <w:rFonts w:ascii="Times New Roman" w:hAnsi="Times New Roman"/>
                <w:sz w:val="24"/>
                <w:lang w:val="en-US"/>
              </w:rPr>
            </w:pPr>
            <w:r w:rsidRPr="00435FCF">
              <w:rPr>
                <w:rFonts w:ascii="Times New Roman" w:hAnsi="Times New Roman"/>
                <w:sz w:val="24"/>
                <w:lang w:val="en-US"/>
              </w:rPr>
              <w:t>Methods of testing, measurement and analysis of results:</w:t>
            </w:r>
          </w:p>
        </w:tc>
        <w:tc>
          <w:tcPr>
            <w:tcW w:w="9428" w:type="dxa"/>
            <w:gridSpan w:val="2"/>
            <w:tcBorders>
              <w:top w:val="single" w:sz="4" w:space="0" w:color="auto"/>
              <w:left w:val="single" w:sz="4" w:space="0" w:color="auto"/>
              <w:right w:val="single" w:sz="4" w:space="0" w:color="auto"/>
            </w:tcBorders>
            <w:shd w:val="clear" w:color="auto" w:fill="auto"/>
          </w:tcPr>
          <w:p w14:paraId="3BC5DE11"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1CAFECB6" w14:textId="77777777" w:rsidTr="002C2AE2">
        <w:tblPrEx>
          <w:jc w:val="center"/>
          <w:tblInd w:w="0" w:type="dxa"/>
          <w:tblCellMar>
            <w:left w:w="10" w:type="dxa"/>
            <w:right w:w="10" w:type="dxa"/>
          </w:tblCellMar>
        </w:tblPrEx>
        <w:trPr>
          <w:trHeight w:val="305"/>
          <w:jc w:val="center"/>
        </w:trPr>
        <w:tc>
          <w:tcPr>
            <w:tcW w:w="6350" w:type="dxa"/>
            <w:gridSpan w:val="3"/>
            <w:tcBorders>
              <w:top w:val="single" w:sz="4" w:space="0" w:color="auto"/>
              <w:left w:val="single" w:sz="4" w:space="0" w:color="auto"/>
            </w:tcBorders>
            <w:shd w:val="clear" w:color="auto" w:fill="auto"/>
            <w:vAlign w:val="center"/>
          </w:tcPr>
          <w:p w14:paraId="5C8C7853" w14:textId="1D4D7CB5"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Place of testing:</w:t>
            </w:r>
          </w:p>
        </w:tc>
        <w:tc>
          <w:tcPr>
            <w:tcW w:w="9428" w:type="dxa"/>
            <w:gridSpan w:val="2"/>
            <w:tcBorders>
              <w:top w:val="single" w:sz="4" w:space="0" w:color="auto"/>
              <w:left w:val="single" w:sz="4" w:space="0" w:color="auto"/>
              <w:right w:val="single" w:sz="4" w:space="0" w:color="auto"/>
            </w:tcBorders>
            <w:shd w:val="clear" w:color="auto" w:fill="auto"/>
          </w:tcPr>
          <w:p w14:paraId="13F0EC8F" w14:textId="77777777" w:rsidR="006A4E49" w:rsidRPr="00435FCF" w:rsidRDefault="006A4E49" w:rsidP="00137935">
            <w:pPr>
              <w:widowControl w:val="0"/>
              <w:spacing w:after="0" w:line="240" w:lineRule="auto"/>
              <w:rPr>
                <w:rFonts w:ascii="Courier New" w:hAnsi="Courier New"/>
                <w:sz w:val="10"/>
                <w:lang w:val="en-US"/>
              </w:rPr>
            </w:pPr>
          </w:p>
        </w:tc>
      </w:tr>
      <w:tr w:rsidR="00137935" w:rsidRPr="00435FCF" w14:paraId="0840A019" w14:textId="77777777" w:rsidTr="002C2AE2">
        <w:tblPrEx>
          <w:jc w:val="center"/>
          <w:tblInd w:w="0" w:type="dxa"/>
          <w:tblCellMar>
            <w:left w:w="10" w:type="dxa"/>
            <w:right w:w="10" w:type="dxa"/>
          </w:tblCellMar>
        </w:tblPrEx>
        <w:trPr>
          <w:trHeight w:val="291"/>
          <w:jc w:val="center"/>
        </w:trPr>
        <w:tc>
          <w:tcPr>
            <w:tcW w:w="6350" w:type="dxa"/>
            <w:gridSpan w:val="3"/>
            <w:tcBorders>
              <w:top w:val="single" w:sz="4" w:space="0" w:color="auto"/>
              <w:left w:val="single" w:sz="4" w:space="0" w:color="auto"/>
              <w:bottom w:val="single" w:sz="4" w:space="0" w:color="auto"/>
            </w:tcBorders>
            <w:shd w:val="clear" w:color="auto" w:fill="auto"/>
            <w:vAlign w:val="center"/>
          </w:tcPr>
          <w:p w14:paraId="2418D5E4" w14:textId="1EAE902C" w:rsidR="006A4E49" w:rsidRPr="00435FCF" w:rsidRDefault="006A4E49"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Date of testing:</w:t>
            </w:r>
          </w:p>
        </w:tc>
        <w:tc>
          <w:tcPr>
            <w:tcW w:w="9428" w:type="dxa"/>
            <w:gridSpan w:val="2"/>
            <w:tcBorders>
              <w:top w:val="single" w:sz="4" w:space="0" w:color="auto"/>
              <w:left w:val="single" w:sz="4" w:space="0" w:color="auto"/>
              <w:bottom w:val="single" w:sz="4" w:space="0" w:color="auto"/>
              <w:right w:val="single" w:sz="4" w:space="0" w:color="auto"/>
            </w:tcBorders>
            <w:shd w:val="clear" w:color="auto" w:fill="auto"/>
          </w:tcPr>
          <w:p w14:paraId="67D24226" w14:textId="77777777" w:rsidR="006A4E49" w:rsidRPr="00435FCF" w:rsidRDefault="006A4E49" w:rsidP="00137935">
            <w:pPr>
              <w:widowControl w:val="0"/>
              <w:spacing w:after="0" w:line="240" w:lineRule="auto"/>
              <w:rPr>
                <w:rFonts w:ascii="Courier New" w:hAnsi="Courier New"/>
                <w:sz w:val="10"/>
                <w:lang w:val="en-US"/>
              </w:rPr>
            </w:pPr>
          </w:p>
        </w:tc>
      </w:tr>
    </w:tbl>
    <w:p w14:paraId="324A8EF6" w14:textId="77777777" w:rsidR="008E6746" w:rsidRPr="00435FCF" w:rsidRDefault="008E6746" w:rsidP="00137935">
      <w:pPr>
        <w:widowControl w:val="0"/>
        <w:spacing w:after="0" w:line="1" w:lineRule="exact"/>
        <w:rPr>
          <w:rFonts w:ascii="Courier New" w:hAnsi="Courier New"/>
          <w:sz w:val="24"/>
          <w:lang w:val="en-US"/>
        </w:rPr>
      </w:pPr>
    </w:p>
    <w:p w14:paraId="715B4FD3" w14:textId="77777777" w:rsidR="004E7CE6" w:rsidRPr="00435FCF" w:rsidRDefault="004E7CE6" w:rsidP="002C2AE2">
      <w:pPr>
        <w:widowControl w:val="0"/>
        <w:spacing w:after="120" w:line="240" w:lineRule="auto"/>
        <w:ind w:left="34"/>
        <w:rPr>
          <w:rFonts w:ascii="Times New Roman" w:hAnsi="Times New Roman"/>
          <w:sz w:val="24"/>
          <w:u w:val="single"/>
          <w:lang w:val="en-US"/>
        </w:rPr>
      </w:pPr>
    </w:p>
    <w:p w14:paraId="75AFC6BB" w14:textId="12788490" w:rsidR="004E7CE6" w:rsidRPr="00435FCF" w:rsidRDefault="004E7CE6" w:rsidP="002C2AE2">
      <w:pPr>
        <w:widowControl w:val="0"/>
        <w:spacing w:after="120" w:line="240" w:lineRule="auto"/>
        <w:ind w:left="34"/>
        <w:rPr>
          <w:rFonts w:ascii="Times New Roman" w:hAnsi="Times New Roman"/>
          <w:sz w:val="24"/>
          <w:u w:val="single"/>
          <w:lang w:val="en-US"/>
        </w:rPr>
      </w:pPr>
    </w:p>
    <w:p w14:paraId="348237E5" w14:textId="77777777" w:rsidR="00BB1314" w:rsidRPr="00435FCF" w:rsidRDefault="00BB1314" w:rsidP="002C2AE2">
      <w:pPr>
        <w:widowControl w:val="0"/>
        <w:spacing w:after="120" w:line="240" w:lineRule="auto"/>
        <w:ind w:left="34"/>
        <w:rPr>
          <w:rFonts w:ascii="Times New Roman" w:hAnsi="Times New Roman"/>
          <w:sz w:val="24"/>
          <w:u w:val="single"/>
          <w:lang w:val="en-US"/>
        </w:rPr>
      </w:pPr>
    </w:p>
    <w:p w14:paraId="7367FC9A" w14:textId="75CD4D53" w:rsidR="004E7CE6" w:rsidRPr="00435FCF" w:rsidRDefault="004E7CE6" w:rsidP="00137935">
      <w:pPr>
        <w:widowControl w:val="0"/>
        <w:spacing w:after="120" w:line="240" w:lineRule="auto"/>
        <w:ind w:left="34"/>
        <w:jc w:val="right"/>
        <w:rPr>
          <w:rFonts w:ascii="Times New Roman" w:eastAsia="Times New Roman" w:hAnsi="Times New Roman" w:cs="Times New Roman"/>
          <w:sz w:val="20"/>
          <w:szCs w:val="20"/>
          <w:lang w:val="en-US" w:eastAsia="ru-RU" w:bidi="ru-RU"/>
        </w:rPr>
      </w:pPr>
      <w:r w:rsidRPr="00435FCF">
        <w:rPr>
          <w:rFonts w:ascii="Times New Roman" w:eastAsia="Times New Roman" w:hAnsi="Times New Roman" w:cs="Times New Roman"/>
          <w:sz w:val="20"/>
          <w:szCs w:val="20"/>
          <w:lang w:val="en-US" w:eastAsia="ru-RU" w:bidi="ru-RU"/>
        </w:rPr>
        <w:t xml:space="preserve">1 </w:t>
      </w:r>
      <w:r w:rsidR="006A4E49" w:rsidRPr="00435FCF">
        <w:rPr>
          <w:rFonts w:ascii="Times New Roman" w:eastAsia="Times New Roman" w:hAnsi="Times New Roman" w:cs="Times New Roman"/>
          <w:sz w:val="20"/>
          <w:szCs w:val="20"/>
          <w:lang w:val="en-US" w:eastAsia="ru-RU" w:bidi="ru-RU"/>
        </w:rPr>
        <w:t>of</w:t>
      </w:r>
      <w:r w:rsidRPr="00435FCF">
        <w:rPr>
          <w:rFonts w:ascii="Times New Roman" w:eastAsia="Times New Roman" w:hAnsi="Times New Roman" w:cs="Times New Roman"/>
          <w:sz w:val="20"/>
          <w:szCs w:val="20"/>
          <w:lang w:val="en-US" w:eastAsia="ru-RU" w:bidi="ru-RU"/>
        </w:rPr>
        <w:t xml:space="preserve"> 2</w:t>
      </w:r>
    </w:p>
    <w:p w14:paraId="775285C5" w14:textId="5A2550C5" w:rsidR="008E6746" w:rsidRPr="00435FCF" w:rsidRDefault="006A4E49" w:rsidP="00137935">
      <w:pPr>
        <w:widowControl w:val="0"/>
        <w:spacing w:after="120" w:line="240" w:lineRule="auto"/>
        <w:ind w:left="34"/>
        <w:rPr>
          <w:rFonts w:ascii="Times New Roman" w:hAnsi="Times New Roman"/>
          <w:b/>
          <w:sz w:val="24"/>
          <w:lang w:val="en-US"/>
        </w:rPr>
      </w:pPr>
      <w:r w:rsidRPr="00435FCF">
        <w:rPr>
          <w:rFonts w:ascii="Times New Roman" w:hAnsi="Times New Roman"/>
          <w:sz w:val="24"/>
          <w:lang w:val="en-US"/>
        </w:rPr>
        <w:lastRenderedPageBreak/>
        <w:t>Table 1 - Testing results</w:t>
      </w:r>
    </w:p>
    <w:tbl>
      <w:tblPr>
        <w:tblOverlap w:val="never"/>
        <w:tblW w:w="15938" w:type="dxa"/>
        <w:jc w:val="center"/>
        <w:tblLayout w:type="fixed"/>
        <w:tblCellMar>
          <w:left w:w="10" w:type="dxa"/>
          <w:right w:w="10" w:type="dxa"/>
        </w:tblCellMar>
        <w:tblLook w:val="04A0" w:firstRow="1" w:lastRow="0" w:firstColumn="1" w:lastColumn="0" w:noHBand="0" w:noVBand="1"/>
      </w:tblPr>
      <w:tblGrid>
        <w:gridCol w:w="560"/>
        <w:gridCol w:w="1985"/>
        <w:gridCol w:w="1134"/>
        <w:gridCol w:w="1559"/>
        <w:gridCol w:w="709"/>
        <w:gridCol w:w="653"/>
        <w:gridCol w:w="686"/>
        <w:gridCol w:w="742"/>
        <w:gridCol w:w="812"/>
        <w:gridCol w:w="688"/>
        <w:gridCol w:w="581"/>
        <w:gridCol w:w="581"/>
        <w:gridCol w:w="566"/>
        <w:gridCol w:w="607"/>
        <w:gridCol w:w="742"/>
        <w:gridCol w:w="1036"/>
        <w:gridCol w:w="1080"/>
        <w:gridCol w:w="1217"/>
      </w:tblGrid>
      <w:tr w:rsidR="00137935" w:rsidRPr="00435FCF" w14:paraId="5A1048BA" w14:textId="77777777" w:rsidTr="002C2AE2">
        <w:trPr>
          <w:trHeight w:hRule="exact" w:val="250"/>
          <w:jc w:val="center"/>
        </w:trPr>
        <w:tc>
          <w:tcPr>
            <w:tcW w:w="560" w:type="dxa"/>
            <w:vMerge w:val="restart"/>
            <w:tcBorders>
              <w:top w:val="single" w:sz="4" w:space="0" w:color="auto"/>
              <w:left w:val="single" w:sz="4" w:space="0" w:color="auto"/>
            </w:tcBorders>
            <w:shd w:val="clear" w:color="auto" w:fill="auto"/>
            <w:vAlign w:val="center"/>
          </w:tcPr>
          <w:p w14:paraId="33E2D113" w14:textId="378AEB15"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1985" w:type="dxa"/>
            <w:vMerge w:val="restart"/>
            <w:tcBorders>
              <w:top w:val="single" w:sz="4" w:space="0" w:color="auto"/>
              <w:left w:val="single" w:sz="4" w:space="0" w:color="auto"/>
            </w:tcBorders>
            <w:shd w:val="clear" w:color="auto" w:fill="auto"/>
            <w:vAlign w:val="center"/>
          </w:tcPr>
          <w:p w14:paraId="1F7B9F25" w14:textId="51204A57"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Sampling point</w:t>
            </w:r>
          </w:p>
        </w:tc>
        <w:tc>
          <w:tcPr>
            <w:tcW w:w="1134" w:type="dxa"/>
            <w:vMerge w:val="restart"/>
            <w:tcBorders>
              <w:top w:val="single" w:sz="4" w:space="0" w:color="auto"/>
              <w:left w:val="single" w:sz="4" w:space="0" w:color="auto"/>
            </w:tcBorders>
            <w:shd w:val="clear" w:color="auto" w:fill="auto"/>
            <w:vAlign w:val="center"/>
          </w:tcPr>
          <w:p w14:paraId="64950EBA" w14:textId="0D8371F0" w:rsidR="006A4E49" w:rsidRPr="00435FCF" w:rsidRDefault="006A4E49" w:rsidP="00137935">
            <w:pPr>
              <w:widowControl w:val="0"/>
              <w:spacing w:after="0" w:line="262" w:lineRule="auto"/>
              <w:jc w:val="center"/>
              <w:rPr>
                <w:rFonts w:ascii="Times New Roman" w:hAnsi="Times New Roman"/>
                <w:sz w:val="20"/>
                <w:lang w:val="en-US"/>
              </w:rPr>
            </w:pPr>
            <w:r w:rsidRPr="00435FCF">
              <w:rPr>
                <w:rFonts w:ascii="Times New Roman" w:hAnsi="Times New Roman"/>
                <w:sz w:val="20"/>
                <w:lang w:val="en-US"/>
              </w:rPr>
              <w:t>Marking of specimen</w:t>
            </w:r>
          </w:p>
        </w:tc>
        <w:tc>
          <w:tcPr>
            <w:tcW w:w="1559" w:type="dxa"/>
            <w:vMerge w:val="restart"/>
            <w:tcBorders>
              <w:top w:val="single" w:sz="4" w:space="0" w:color="auto"/>
              <w:left w:val="single" w:sz="4" w:space="0" w:color="auto"/>
            </w:tcBorders>
            <w:shd w:val="clear" w:color="auto" w:fill="auto"/>
            <w:vAlign w:val="center"/>
          </w:tcPr>
          <w:p w14:paraId="4562EFEE" w14:textId="2C6892A5" w:rsidR="006A4E49" w:rsidRPr="00435FCF" w:rsidRDefault="006A4E49" w:rsidP="00137935">
            <w:pPr>
              <w:widowControl w:val="0"/>
              <w:spacing w:after="0" w:line="264" w:lineRule="auto"/>
              <w:jc w:val="center"/>
              <w:rPr>
                <w:rFonts w:ascii="Times New Roman" w:hAnsi="Times New Roman"/>
                <w:sz w:val="20"/>
                <w:lang w:val="en-US"/>
              </w:rPr>
            </w:pPr>
            <w:r w:rsidRPr="00435FCF">
              <w:rPr>
                <w:rFonts w:ascii="Times New Roman" w:hAnsi="Times New Roman"/>
                <w:sz w:val="20"/>
                <w:lang w:val="en-US"/>
              </w:rPr>
              <w:t>Information on material used *</w:t>
            </w:r>
          </w:p>
        </w:tc>
        <w:tc>
          <w:tcPr>
            <w:tcW w:w="6625" w:type="dxa"/>
            <w:gridSpan w:val="10"/>
            <w:tcBorders>
              <w:top w:val="single" w:sz="4" w:space="0" w:color="auto"/>
              <w:left w:val="single" w:sz="4" w:space="0" w:color="auto"/>
            </w:tcBorders>
            <w:shd w:val="clear" w:color="auto" w:fill="auto"/>
            <w:vAlign w:val="bottom"/>
          </w:tcPr>
          <w:p w14:paraId="7F9B48AF" w14:textId="4D0C1AC9"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c>
          <w:tcPr>
            <w:tcW w:w="4075" w:type="dxa"/>
            <w:gridSpan w:val="4"/>
            <w:tcBorders>
              <w:top w:val="single" w:sz="4" w:space="0" w:color="auto"/>
              <w:left w:val="single" w:sz="4" w:space="0" w:color="auto"/>
              <w:right w:val="single" w:sz="4" w:space="0" w:color="auto"/>
            </w:tcBorders>
            <w:shd w:val="clear" w:color="auto" w:fill="auto"/>
            <w:vAlign w:val="bottom"/>
          </w:tcPr>
          <w:p w14:paraId="03406FDE" w14:textId="31CD233F"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Evaluation of compaction degree</w:t>
            </w:r>
          </w:p>
        </w:tc>
      </w:tr>
      <w:tr w:rsidR="00EB302F" w:rsidRPr="00435FCF" w14:paraId="5EADDD0B" w14:textId="77777777" w:rsidTr="00EB302F">
        <w:trPr>
          <w:trHeight w:val="290"/>
          <w:jc w:val="center"/>
        </w:trPr>
        <w:tc>
          <w:tcPr>
            <w:tcW w:w="560" w:type="dxa"/>
            <w:vMerge/>
            <w:tcBorders>
              <w:left w:val="single" w:sz="4" w:space="0" w:color="auto"/>
            </w:tcBorders>
            <w:shd w:val="clear" w:color="auto" w:fill="auto"/>
            <w:vAlign w:val="center"/>
          </w:tcPr>
          <w:p w14:paraId="3DC2E070" w14:textId="77777777" w:rsidR="006A4E49" w:rsidRPr="00435FCF" w:rsidRDefault="006A4E49" w:rsidP="00137935">
            <w:pPr>
              <w:widowControl w:val="0"/>
              <w:spacing w:after="0" w:line="240" w:lineRule="auto"/>
              <w:rPr>
                <w:rFonts w:ascii="Courier New" w:hAnsi="Courier New"/>
                <w:sz w:val="20"/>
                <w:lang w:val="en-US"/>
              </w:rPr>
            </w:pPr>
          </w:p>
        </w:tc>
        <w:tc>
          <w:tcPr>
            <w:tcW w:w="1985" w:type="dxa"/>
            <w:vMerge/>
            <w:tcBorders>
              <w:left w:val="single" w:sz="4" w:space="0" w:color="auto"/>
            </w:tcBorders>
            <w:shd w:val="clear" w:color="auto" w:fill="auto"/>
            <w:vAlign w:val="center"/>
          </w:tcPr>
          <w:p w14:paraId="7829037F" w14:textId="77777777" w:rsidR="006A4E49" w:rsidRPr="00435FCF" w:rsidRDefault="006A4E49" w:rsidP="00137935">
            <w:pPr>
              <w:widowControl w:val="0"/>
              <w:spacing w:after="0" w:line="240" w:lineRule="auto"/>
              <w:rPr>
                <w:rFonts w:ascii="Courier New" w:hAnsi="Courier New"/>
                <w:sz w:val="20"/>
                <w:lang w:val="en-US"/>
              </w:rPr>
            </w:pPr>
          </w:p>
        </w:tc>
        <w:tc>
          <w:tcPr>
            <w:tcW w:w="1134" w:type="dxa"/>
            <w:vMerge/>
            <w:tcBorders>
              <w:left w:val="single" w:sz="4" w:space="0" w:color="auto"/>
            </w:tcBorders>
            <w:shd w:val="clear" w:color="auto" w:fill="auto"/>
            <w:vAlign w:val="center"/>
          </w:tcPr>
          <w:p w14:paraId="58782508" w14:textId="77777777" w:rsidR="006A4E49" w:rsidRPr="00435FCF" w:rsidRDefault="006A4E49" w:rsidP="00137935">
            <w:pPr>
              <w:widowControl w:val="0"/>
              <w:spacing w:after="0" w:line="240" w:lineRule="auto"/>
              <w:rPr>
                <w:rFonts w:ascii="Courier New" w:hAnsi="Courier New"/>
                <w:sz w:val="20"/>
                <w:lang w:val="en-US"/>
              </w:rPr>
            </w:pPr>
          </w:p>
        </w:tc>
        <w:tc>
          <w:tcPr>
            <w:tcW w:w="1559" w:type="dxa"/>
            <w:vMerge/>
            <w:tcBorders>
              <w:left w:val="single" w:sz="4" w:space="0" w:color="auto"/>
            </w:tcBorders>
            <w:shd w:val="clear" w:color="auto" w:fill="auto"/>
            <w:vAlign w:val="center"/>
          </w:tcPr>
          <w:p w14:paraId="14319487" w14:textId="77777777" w:rsidR="006A4E49" w:rsidRPr="00435FCF" w:rsidRDefault="006A4E49" w:rsidP="00137935">
            <w:pPr>
              <w:widowControl w:val="0"/>
              <w:spacing w:after="0" w:line="240" w:lineRule="auto"/>
              <w:rPr>
                <w:rFonts w:ascii="Courier New" w:hAnsi="Courier New"/>
                <w:sz w:val="20"/>
                <w:lang w:val="en-US"/>
              </w:rPr>
            </w:pPr>
          </w:p>
        </w:tc>
        <w:tc>
          <w:tcPr>
            <w:tcW w:w="709" w:type="dxa"/>
            <w:vMerge w:val="restart"/>
            <w:tcBorders>
              <w:top w:val="single" w:sz="4" w:space="0" w:color="auto"/>
              <w:left w:val="single" w:sz="4" w:space="0" w:color="auto"/>
            </w:tcBorders>
            <w:shd w:val="clear" w:color="auto" w:fill="auto"/>
            <w:textDirection w:val="btLr"/>
            <w:vAlign w:val="center"/>
          </w:tcPr>
          <w:p w14:paraId="4D1BB2BE" w14:textId="34B58D94" w:rsidR="006A4E49" w:rsidRPr="00435FCF" w:rsidRDefault="006A4E49" w:rsidP="00137935">
            <w:pPr>
              <w:widowControl w:val="0"/>
              <w:spacing w:after="0" w:line="269" w:lineRule="auto"/>
              <w:rPr>
                <w:rFonts w:ascii="Times New Roman" w:hAnsi="Times New Roman"/>
                <w:sz w:val="20"/>
                <w:lang w:val="en-US"/>
              </w:rPr>
            </w:pPr>
            <w:r w:rsidRPr="00435FCF">
              <w:rPr>
                <w:rFonts w:ascii="Times New Roman" w:hAnsi="Times New Roman"/>
                <w:sz w:val="20"/>
                <w:lang w:val="en-US"/>
              </w:rPr>
              <w:t>Mass of soil with ring, g</w:t>
            </w:r>
          </w:p>
        </w:tc>
        <w:tc>
          <w:tcPr>
            <w:tcW w:w="653" w:type="dxa"/>
            <w:vMerge w:val="restart"/>
            <w:tcBorders>
              <w:top w:val="single" w:sz="4" w:space="0" w:color="auto"/>
              <w:left w:val="single" w:sz="4" w:space="0" w:color="auto"/>
            </w:tcBorders>
            <w:shd w:val="clear" w:color="auto" w:fill="auto"/>
            <w:textDirection w:val="btLr"/>
            <w:vAlign w:val="center"/>
          </w:tcPr>
          <w:p w14:paraId="3AA5099A" w14:textId="49BA1E67"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Mass of ring, g</w:t>
            </w:r>
          </w:p>
        </w:tc>
        <w:tc>
          <w:tcPr>
            <w:tcW w:w="686" w:type="dxa"/>
            <w:vMerge w:val="restart"/>
            <w:tcBorders>
              <w:top w:val="single" w:sz="4" w:space="0" w:color="auto"/>
              <w:left w:val="single" w:sz="4" w:space="0" w:color="auto"/>
            </w:tcBorders>
            <w:shd w:val="clear" w:color="auto" w:fill="auto"/>
            <w:textDirection w:val="btLr"/>
            <w:vAlign w:val="center"/>
          </w:tcPr>
          <w:p w14:paraId="686E25F8" w14:textId="52CE7BEB"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Soil mass, gr</w:t>
            </w:r>
          </w:p>
        </w:tc>
        <w:tc>
          <w:tcPr>
            <w:tcW w:w="1554" w:type="dxa"/>
            <w:gridSpan w:val="2"/>
            <w:tcBorders>
              <w:top w:val="single" w:sz="4" w:space="0" w:color="auto"/>
              <w:left w:val="single" w:sz="4" w:space="0" w:color="auto"/>
            </w:tcBorders>
            <w:shd w:val="clear" w:color="auto" w:fill="auto"/>
            <w:vAlign w:val="center"/>
          </w:tcPr>
          <w:p w14:paraId="64B390CE" w14:textId="458FCA43" w:rsidR="006A4E49" w:rsidRPr="00435FCF" w:rsidRDefault="006A4E49" w:rsidP="00137935">
            <w:pPr>
              <w:widowControl w:val="0"/>
              <w:spacing w:after="0"/>
              <w:jc w:val="center"/>
              <w:rPr>
                <w:rFonts w:ascii="Times New Roman" w:hAnsi="Times New Roman"/>
                <w:sz w:val="20"/>
                <w:lang w:val="en-US"/>
              </w:rPr>
            </w:pPr>
            <w:r w:rsidRPr="00435FCF">
              <w:rPr>
                <w:rFonts w:ascii="Times New Roman" w:hAnsi="Times New Roman"/>
                <w:sz w:val="20"/>
                <w:lang w:val="en-US"/>
              </w:rPr>
              <w:t>Size of ring for sampling</w:t>
            </w:r>
          </w:p>
        </w:tc>
        <w:tc>
          <w:tcPr>
            <w:tcW w:w="688" w:type="dxa"/>
            <w:vMerge w:val="restart"/>
            <w:tcBorders>
              <w:top w:val="single" w:sz="4" w:space="0" w:color="auto"/>
              <w:left w:val="single" w:sz="4" w:space="0" w:color="auto"/>
            </w:tcBorders>
            <w:shd w:val="clear" w:color="auto" w:fill="auto"/>
            <w:textDirection w:val="btLr"/>
            <w:vAlign w:val="center"/>
          </w:tcPr>
          <w:p w14:paraId="57C71663" w14:textId="2A09C437"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Volume of soil, cm</w:t>
            </w:r>
            <w:r w:rsidRPr="00435FCF">
              <w:rPr>
                <w:rFonts w:ascii="Times New Roman" w:hAnsi="Times New Roman"/>
                <w:sz w:val="20"/>
                <w:vertAlign w:val="superscript"/>
                <w:lang w:val="en-US"/>
              </w:rPr>
              <w:t>3</w:t>
            </w:r>
          </w:p>
        </w:tc>
        <w:tc>
          <w:tcPr>
            <w:tcW w:w="1162" w:type="dxa"/>
            <w:gridSpan w:val="2"/>
            <w:tcBorders>
              <w:top w:val="single" w:sz="4" w:space="0" w:color="auto"/>
              <w:left w:val="single" w:sz="4" w:space="0" w:color="auto"/>
            </w:tcBorders>
            <w:shd w:val="clear" w:color="auto" w:fill="auto"/>
            <w:vAlign w:val="center"/>
          </w:tcPr>
          <w:p w14:paraId="0BB2AEDB" w14:textId="1A9DE4E9" w:rsidR="006A4E49" w:rsidRPr="00435FCF" w:rsidRDefault="006A4E49" w:rsidP="00137935">
            <w:pPr>
              <w:widowControl w:val="0"/>
              <w:spacing w:after="0"/>
              <w:jc w:val="center"/>
              <w:rPr>
                <w:rFonts w:ascii="Times New Roman" w:hAnsi="Times New Roman"/>
                <w:sz w:val="20"/>
                <w:lang w:val="en-US"/>
              </w:rPr>
            </w:pPr>
            <w:r w:rsidRPr="00435FCF">
              <w:rPr>
                <w:rFonts w:ascii="Times New Roman" w:hAnsi="Times New Roman"/>
                <w:sz w:val="20"/>
                <w:lang w:val="en-US"/>
              </w:rPr>
              <w:t>Moisture content of soil, %</w:t>
            </w:r>
          </w:p>
        </w:tc>
        <w:tc>
          <w:tcPr>
            <w:tcW w:w="1173" w:type="dxa"/>
            <w:gridSpan w:val="2"/>
            <w:tcBorders>
              <w:top w:val="single" w:sz="4" w:space="0" w:color="auto"/>
              <w:left w:val="single" w:sz="4" w:space="0" w:color="auto"/>
            </w:tcBorders>
            <w:shd w:val="clear" w:color="auto" w:fill="auto"/>
            <w:vAlign w:val="center"/>
          </w:tcPr>
          <w:p w14:paraId="60EAC7B2" w14:textId="2190B041" w:rsidR="006A4E49" w:rsidRPr="00435FCF" w:rsidRDefault="006A4E49" w:rsidP="002C2AE2">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Density of soil, g/cm</w:t>
            </w:r>
            <w:r w:rsidRPr="00435FCF">
              <w:rPr>
                <w:rFonts w:ascii="Times New Roman" w:hAnsi="Times New Roman"/>
                <w:sz w:val="20"/>
                <w:vertAlign w:val="superscript"/>
                <w:lang w:val="en-US"/>
              </w:rPr>
              <w:t>3</w:t>
            </w:r>
          </w:p>
        </w:tc>
        <w:tc>
          <w:tcPr>
            <w:tcW w:w="1778" w:type="dxa"/>
            <w:gridSpan w:val="2"/>
            <w:tcBorders>
              <w:top w:val="single" w:sz="4" w:space="0" w:color="auto"/>
              <w:left w:val="single" w:sz="4" w:space="0" w:color="auto"/>
            </w:tcBorders>
            <w:shd w:val="clear" w:color="auto" w:fill="auto"/>
            <w:vAlign w:val="center"/>
          </w:tcPr>
          <w:p w14:paraId="29FBE416" w14:textId="4448185D" w:rsidR="006A4E49" w:rsidRPr="00435FCF" w:rsidRDefault="006A4E49" w:rsidP="002C2AE2">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Density of soil skeleton, g/cm</w:t>
            </w:r>
            <w:r w:rsidRPr="00435FCF">
              <w:rPr>
                <w:rFonts w:ascii="Times New Roman" w:hAnsi="Times New Roman"/>
                <w:sz w:val="20"/>
                <w:vertAlign w:val="superscript"/>
                <w:lang w:val="en-US"/>
              </w:rPr>
              <w:t>3</w:t>
            </w:r>
          </w:p>
        </w:tc>
        <w:tc>
          <w:tcPr>
            <w:tcW w:w="2297" w:type="dxa"/>
            <w:gridSpan w:val="2"/>
            <w:tcBorders>
              <w:top w:val="single" w:sz="4" w:space="0" w:color="auto"/>
              <w:left w:val="single" w:sz="4" w:space="0" w:color="auto"/>
              <w:right w:val="single" w:sz="4" w:space="0" w:color="auto"/>
            </w:tcBorders>
            <w:shd w:val="clear" w:color="auto" w:fill="auto"/>
            <w:vAlign w:val="center"/>
          </w:tcPr>
          <w:p w14:paraId="3F69F376" w14:textId="2AD516A3" w:rsidR="006A4E49" w:rsidRPr="00435FCF" w:rsidRDefault="006A4E49" w:rsidP="002C2AE2">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Compaction coefficient of soil, Kc, </w:t>
            </w:r>
            <w:proofErr w:type="spellStart"/>
            <w:r w:rsidRPr="00435FCF">
              <w:rPr>
                <w:rFonts w:ascii="Times New Roman" w:hAnsi="Times New Roman"/>
                <w:sz w:val="20"/>
                <w:lang w:val="en-US"/>
              </w:rPr>
              <w:t>u.f</w:t>
            </w:r>
            <w:proofErr w:type="spellEnd"/>
            <w:r w:rsidRPr="00435FCF">
              <w:rPr>
                <w:rFonts w:ascii="Times New Roman" w:hAnsi="Times New Roman"/>
                <w:sz w:val="20"/>
                <w:lang w:val="en-US"/>
              </w:rPr>
              <w:t>.</w:t>
            </w:r>
          </w:p>
        </w:tc>
      </w:tr>
      <w:tr w:rsidR="00EB302F" w:rsidRPr="00435FCF" w14:paraId="5EB93904" w14:textId="77777777" w:rsidTr="00EB302F">
        <w:trPr>
          <w:trHeight w:val="1144"/>
          <w:jc w:val="center"/>
        </w:trPr>
        <w:tc>
          <w:tcPr>
            <w:tcW w:w="560" w:type="dxa"/>
            <w:vMerge/>
            <w:tcBorders>
              <w:left w:val="single" w:sz="4" w:space="0" w:color="auto"/>
              <w:bottom w:val="single" w:sz="4" w:space="0" w:color="auto"/>
            </w:tcBorders>
            <w:shd w:val="clear" w:color="auto" w:fill="auto"/>
            <w:vAlign w:val="center"/>
          </w:tcPr>
          <w:p w14:paraId="4F05CD68" w14:textId="77777777" w:rsidR="006A4E49" w:rsidRPr="00435FCF" w:rsidRDefault="006A4E49" w:rsidP="00137935">
            <w:pPr>
              <w:widowControl w:val="0"/>
              <w:spacing w:after="0" w:line="240" w:lineRule="auto"/>
              <w:rPr>
                <w:rFonts w:ascii="Courier New" w:hAnsi="Courier New"/>
                <w:sz w:val="20"/>
                <w:lang w:val="en-US"/>
              </w:rPr>
            </w:pPr>
          </w:p>
        </w:tc>
        <w:tc>
          <w:tcPr>
            <w:tcW w:w="1985" w:type="dxa"/>
            <w:vMerge/>
            <w:tcBorders>
              <w:left w:val="single" w:sz="4" w:space="0" w:color="auto"/>
              <w:bottom w:val="single" w:sz="4" w:space="0" w:color="auto"/>
            </w:tcBorders>
            <w:shd w:val="clear" w:color="auto" w:fill="auto"/>
            <w:vAlign w:val="center"/>
          </w:tcPr>
          <w:p w14:paraId="2CA5E387" w14:textId="77777777" w:rsidR="006A4E49" w:rsidRPr="00435FCF" w:rsidRDefault="006A4E49" w:rsidP="00137935">
            <w:pPr>
              <w:widowControl w:val="0"/>
              <w:spacing w:after="0" w:line="240" w:lineRule="auto"/>
              <w:rPr>
                <w:rFonts w:ascii="Courier New" w:hAnsi="Courier New"/>
                <w:sz w:val="20"/>
                <w:lang w:val="en-US"/>
              </w:rPr>
            </w:pPr>
          </w:p>
        </w:tc>
        <w:tc>
          <w:tcPr>
            <w:tcW w:w="1134" w:type="dxa"/>
            <w:vMerge/>
            <w:tcBorders>
              <w:left w:val="single" w:sz="4" w:space="0" w:color="auto"/>
              <w:bottom w:val="single" w:sz="4" w:space="0" w:color="auto"/>
            </w:tcBorders>
            <w:shd w:val="clear" w:color="auto" w:fill="auto"/>
            <w:vAlign w:val="center"/>
          </w:tcPr>
          <w:p w14:paraId="7316763A" w14:textId="77777777" w:rsidR="006A4E49" w:rsidRPr="00435FCF" w:rsidRDefault="006A4E49" w:rsidP="00137935">
            <w:pPr>
              <w:widowControl w:val="0"/>
              <w:spacing w:after="0" w:line="240" w:lineRule="auto"/>
              <w:rPr>
                <w:rFonts w:ascii="Courier New" w:hAnsi="Courier New"/>
                <w:sz w:val="20"/>
                <w:lang w:val="en-US"/>
              </w:rPr>
            </w:pPr>
          </w:p>
        </w:tc>
        <w:tc>
          <w:tcPr>
            <w:tcW w:w="1559" w:type="dxa"/>
            <w:vMerge/>
            <w:tcBorders>
              <w:left w:val="single" w:sz="4" w:space="0" w:color="auto"/>
              <w:bottom w:val="single" w:sz="4" w:space="0" w:color="auto"/>
            </w:tcBorders>
            <w:shd w:val="clear" w:color="auto" w:fill="auto"/>
            <w:vAlign w:val="center"/>
          </w:tcPr>
          <w:p w14:paraId="3FC27426" w14:textId="77777777" w:rsidR="006A4E49" w:rsidRPr="00435FCF" w:rsidRDefault="006A4E49" w:rsidP="00137935">
            <w:pPr>
              <w:widowControl w:val="0"/>
              <w:spacing w:after="0" w:line="240" w:lineRule="auto"/>
              <w:rPr>
                <w:rFonts w:ascii="Courier New" w:hAnsi="Courier New"/>
                <w:sz w:val="20"/>
                <w:lang w:val="en-US"/>
              </w:rPr>
            </w:pPr>
          </w:p>
        </w:tc>
        <w:tc>
          <w:tcPr>
            <w:tcW w:w="709" w:type="dxa"/>
            <w:vMerge/>
            <w:tcBorders>
              <w:left w:val="single" w:sz="4" w:space="0" w:color="auto"/>
              <w:bottom w:val="single" w:sz="4" w:space="0" w:color="auto"/>
            </w:tcBorders>
            <w:shd w:val="clear" w:color="auto" w:fill="auto"/>
            <w:textDirection w:val="btLr"/>
          </w:tcPr>
          <w:p w14:paraId="21EEB0FF" w14:textId="77777777" w:rsidR="006A4E49" w:rsidRPr="00435FCF" w:rsidRDefault="006A4E49" w:rsidP="00137935">
            <w:pPr>
              <w:widowControl w:val="0"/>
              <w:spacing w:after="0" w:line="240" w:lineRule="auto"/>
              <w:rPr>
                <w:rFonts w:ascii="Courier New" w:hAnsi="Courier New"/>
                <w:sz w:val="20"/>
                <w:lang w:val="en-US"/>
              </w:rPr>
            </w:pPr>
          </w:p>
        </w:tc>
        <w:tc>
          <w:tcPr>
            <w:tcW w:w="653" w:type="dxa"/>
            <w:vMerge/>
            <w:tcBorders>
              <w:left w:val="single" w:sz="4" w:space="0" w:color="auto"/>
              <w:bottom w:val="single" w:sz="4" w:space="0" w:color="auto"/>
            </w:tcBorders>
            <w:shd w:val="clear" w:color="auto" w:fill="auto"/>
            <w:textDirection w:val="btLr"/>
          </w:tcPr>
          <w:p w14:paraId="5D08DC49" w14:textId="77777777" w:rsidR="006A4E49" w:rsidRPr="00435FCF" w:rsidRDefault="006A4E49" w:rsidP="00137935">
            <w:pPr>
              <w:widowControl w:val="0"/>
              <w:spacing w:after="0" w:line="240" w:lineRule="auto"/>
              <w:rPr>
                <w:rFonts w:ascii="Courier New" w:hAnsi="Courier New"/>
                <w:sz w:val="20"/>
                <w:lang w:val="en-US"/>
              </w:rPr>
            </w:pPr>
          </w:p>
        </w:tc>
        <w:tc>
          <w:tcPr>
            <w:tcW w:w="686" w:type="dxa"/>
            <w:vMerge/>
            <w:tcBorders>
              <w:left w:val="single" w:sz="4" w:space="0" w:color="auto"/>
              <w:bottom w:val="single" w:sz="4" w:space="0" w:color="auto"/>
            </w:tcBorders>
            <w:shd w:val="clear" w:color="auto" w:fill="auto"/>
            <w:textDirection w:val="btLr"/>
          </w:tcPr>
          <w:p w14:paraId="37F7B875" w14:textId="77777777" w:rsidR="006A4E49" w:rsidRPr="00435FCF" w:rsidRDefault="006A4E49" w:rsidP="00137935">
            <w:pPr>
              <w:widowControl w:val="0"/>
              <w:spacing w:after="0" w:line="240" w:lineRule="auto"/>
              <w:rPr>
                <w:rFonts w:ascii="Courier New" w:hAnsi="Courier New"/>
                <w:sz w:val="20"/>
                <w:lang w:val="en-US"/>
              </w:rPr>
            </w:pPr>
          </w:p>
        </w:tc>
        <w:tc>
          <w:tcPr>
            <w:tcW w:w="742" w:type="dxa"/>
            <w:tcBorders>
              <w:top w:val="single" w:sz="4" w:space="0" w:color="auto"/>
              <w:left w:val="single" w:sz="4" w:space="0" w:color="auto"/>
              <w:bottom w:val="single" w:sz="4" w:space="0" w:color="auto"/>
            </w:tcBorders>
            <w:shd w:val="clear" w:color="auto" w:fill="auto"/>
            <w:textDirection w:val="btLr"/>
            <w:vAlign w:val="center"/>
          </w:tcPr>
          <w:p w14:paraId="356C3579" w14:textId="13D0FF25" w:rsidR="006A4E49" w:rsidRPr="00435FCF" w:rsidRDefault="006A4E49" w:rsidP="00137935">
            <w:pPr>
              <w:widowControl w:val="0"/>
              <w:spacing w:after="0"/>
              <w:rPr>
                <w:rFonts w:ascii="Times New Roman" w:hAnsi="Times New Roman"/>
                <w:sz w:val="20"/>
                <w:lang w:val="en-US"/>
              </w:rPr>
            </w:pPr>
            <w:r w:rsidRPr="00435FCF">
              <w:rPr>
                <w:rFonts w:ascii="Times New Roman" w:hAnsi="Times New Roman"/>
                <w:sz w:val="20"/>
                <w:lang w:val="en-US"/>
              </w:rPr>
              <w:t>Internal diameter d, mm</w:t>
            </w:r>
          </w:p>
        </w:tc>
        <w:tc>
          <w:tcPr>
            <w:tcW w:w="812" w:type="dxa"/>
            <w:tcBorders>
              <w:top w:val="single" w:sz="4" w:space="0" w:color="auto"/>
              <w:left w:val="single" w:sz="4" w:space="0" w:color="auto"/>
              <w:bottom w:val="single" w:sz="4" w:space="0" w:color="auto"/>
            </w:tcBorders>
            <w:shd w:val="clear" w:color="auto" w:fill="auto"/>
            <w:textDirection w:val="btLr"/>
            <w:vAlign w:val="center"/>
          </w:tcPr>
          <w:p w14:paraId="134C3C0D" w14:textId="44C12AA0" w:rsidR="006A4E49" w:rsidRPr="00435FCF" w:rsidRDefault="006A4E49" w:rsidP="00137935">
            <w:pPr>
              <w:widowControl w:val="0"/>
              <w:spacing w:after="0"/>
              <w:rPr>
                <w:rFonts w:ascii="Times New Roman" w:hAnsi="Times New Roman"/>
                <w:sz w:val="20"/>
                <w:lang w:val="en-US"/>
              </w:rPr>
            </w:pPr>
            <w:r w:rsidRPr="00435FCF">
              <w:rPr>
                <w:rFonts w:ascii="Times New Roman" w:hAnsi="Times New Roman"/>
                <w:sz w:val="20"/>
                <w:lang w:val="en-US"/>
              </w:rPr>
              <w:t>Height, mm</w:t>
            </w:r>
          </w:p>
        </w:tc>
        <w:tc>
          <w:tcPr>
            <w:tcW w:w="688" w:type="dxa"/>
            <w:vMerge/>
            <w:tcBorders>
              <w:left w:val="single" w:sz="4" w:space="0" w:color="auto"/>
              <w:bottom w:val="single" w:sz="4" w:space="0" w:color="auto"/>
            </w:tcBorders>
            <w:shd w:val="clear" w:color="auto" w:fill="auto"/>
            <w:textDirection w:val="btLr"/>
          </w:tcPr>
          <w:p w14:paraId="6EA87112" w14:textId="77777777" w:rsidR="006A4E49" w:rsidRPr="00435FCF" w:rsidRDefault="006A4E49" w:rsidP="00137935">
            <w:pPr>
              <w:widowControl w:val="0"/>
              <w:spacing w:after="0" w:line="240" w:lineRule="auto"/>
              <w:rPr>
                <w:rFonts w:ascii="Courier New" w:hAnsi="Courier New"/>
                <w:sz w:val="20"/>
                <w:lang w:val="en-US"/>
              </w:rPr>
            </w:pPr>
          </w:p>
        </w:tc>
        <w:tc>
          <w:tcPr>
            <w:tcW w:w="581" w:type="dxa"/>
            <w:tcBorders>
              <w:top w:val="single" w:sz="4" w:space="0" w:color="auto"/>
              <w:left w:val="single" w:sz="4" w:space="0" w:color="auto"/>
              <w:bottom w:val="single" w:sz="4" w:space="0" w:color="auto"/>
            </w:tcBorders>
            <w:shd w:val="clear" w:color="auto" w:fill="auto"/>
            <w:textDirection w:val="btLr"/>
            <w:vAlign w:val="center"/>
          </w:tcPr>
          <w:p w14:paraId="4F06C223" w14:textId="5A4AD280"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Specimen</w:t>
            </w:r>
          </w:p>
        </w:tc>
        <w:tc>
          <w:tcPr>
            <w:tcW w:w="581" w:type="dxa"/>
            <w:tcBorders>
              <w:top w:val="single" w:sz="4" w:space="0" w:color="auto"/>
              <w:left w:val="single" w:sz="4" w:space="0" w:color="auto"/>
              <w:bottom w:val="single" w:sz="4" w:space="0" w:color="auto"/>
            </w:tcBorders>
            <w:shd w:val="clear" w:color="auto" w:fill="auto"/>
            <w:textDirection w:val="btLr"/>
            <w:vAlign w:val="center"/>
          </w:tcPr>
          <w:p w14:paraId="5152A9A2" w14:textId="08FA4B28"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Medium</w:t>
            </w:r>
          </w:p>
        </w:tc>
        <w:tc>
          <w:tcPr>
            <w:tcW w:w="566" w:type="dxa"/>
            <w:tcBorders>
              <w:top w:val="single" w:sz="4" w:space="0" w:color="auto"/>
              <w:left w:val="single" w:sz="4" w:space="0" w:color="auto"/>
              <w:bottom w:val="single" w:sz="4" w:space="0" w:color="auto"/>
            </w:tcBorders>
            <w:shd w:val="clear" w:color="auto" w:fill="auto"/>
            <w:textDirection w:val="btLr"/>
            <w:vAlign w:val="center"/>
          </w:tcPr>
          <w:p w14:paraId="6B427B6C" w14:textId="03D11843"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Specimen</w:t>
            </w:r>
          </w:p>
        </w:tc>
        <w:tc>
          <w:tcPr>
            <w:tcW w:w="607" w:type="dxa"/>
            <w:tcBorders>
              <w:top w:val="single" w:sz="4" w:space="0" w:color="auto"/>
              <w:left w:val="single" w:sz="4" w:space="0" w:color="auto"/>
              <w:bottom w:val="single" w:sz="4" w:space="0" w:color="auto"/>
            </w:tcBorders>
            <w:shd w:val="clear" w:color="auto" w:fill="auto"/>
            <w:textDirection w:val="btLr"/>
            <w:vAlign w:val="center"/>
          </w:tcPr>
          <w:p w14:paraId="7085DAB0" w14:textId="18E4DEA7"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Medium</w:t>
            </w:r>
          </w:p>
        </w:tc>
        <w:tc>
          <w:tcPr>
            <w:tcW w:w="742" w:type="dxa"/>
            <w:tcBorders>
              <w:top w:val="single" w:sz="4" w:space="0" w:color="auto"/>
              <w:left w:val="single" w:sz="4" w:space="0" w:color="auto"/>
              <w:bottom w:val="single" w:sz="4" w:space="0" w:color="auto"/>
            </w:tcBorders>
            <w:shd w:val="clear" w:color="auto" w:fill="auto"/>
            <w:textDirection w:val="btLr"/>
            <w:vAlign w:val="center"/>
          </w:tcPr>
          <w:p w14:paraId="5A2386E6" w14:textId="37403A03"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Specimen</w:t>
            </w:r>
          </w:p>
        </w:tc>
        <w:tc>
          <w:tcPr>
            <w:tcW w:w="1036" w:type="dxa"/>
            <w:tcBorders>
              <w:top w:val="single" w:sz="4" w:space="0" w:color="auto"/>
              <w:left w:val="single" w:sz="4" w:space="0" w:color="auto"/>
              <w:bottom w:val="single" w:sz="4" w:space="0" w:color="auto"/>
            </w:tcBorders>
            <w:shd w:val="clear" w:color="auto" w:fill="auto"/>
            <w:textDirection w:val="btLr"/>
            <w:vAlign w:val="center"/>
          </w:tcPr>
          <w:p w14:paraId="1FFB143A" w14:textId="77288930"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Medium</w:t>
            </w:r>
          </w:p>
        </w:tc>
        <w:tc>
          <w:tcPr>
            <w:tcW w:w="1080" w:type="dxa"/>
            <w:tcBorders>
              <w:top w:val="single" w:sz="4" w:space="0" w:color="auto"/>
              <w:left w:val="single" w:sz="4" w:space="0" w:color="auto"/>
              <w:bottom w:val="single" w:sz="4" w:space="0" w:color="auto"/>
            </w:tcBorders>
            <w:shd w:val="clear" w:color="auto" w:fill="auto"/>
            <w:textDirection w:val="btLr"/>
            <w:vAlign w:val="center"/>
          </w:tcPr>
          <w:p w14:paraId="7E43B368" w14:textId="20726917"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Specimen</w:t>
            </w:r>
          </w:p>
        </w:tc>
        <w:tc>
          <w:tcPr>
            <w:tcW w:w="121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646A1C8" w14:textId="20F81B7D" w:rsidR="006A4E49" w:rsidRPr="00435FCF" w:rsidRDefault="006A4E49" w:rsidP="00137935">
            <w:pPr>
              <w:widowControl w:val="0"/>
              <w:spacing w:after="0" w:line="240" w:lineRule="auto"/>
              <w:rPr>
                <w:rFonts w:ascii="Times New Roman" w:hAnsi="Times New Roman"/>
                <w:sz w:val="20"/>
                <w:lang w:val="en-US"/>
              </w:rPr>
            </w:pPr>
            <w:r w:rsidRPr="00435FCF">
              <w:rPr>
                <w:rFonts w:ascii="Times New Roman" w:hAnsi="Times New Roman"/>
                <w:sz w:val="20"/>
                <w:lang w:val="en-US"/>
              </w:rPr>
              <w:t>Medium</w:t>
            </w:r>
          </w:p>
        </w:tc>
      </w:tr>
      <w:tr w:rsidR="00EB302F" w:rsidRPr="00435FCF" w14:paraId="7A6D8662" w14:textId="77777777" w:rsidTr="00EB302F">
        <w:trPr>
          <w:trHeight w:val="277"/>
          <w:jc w:val="center"/>
        </w:trPr>
        <w:tc>
          <w:tcPr>
            <w:tcW w:w="560" w:type="dxa"/>
            <w:tcBorders>
              <w:top w:val="single" w:sz="4" w:space="0" w:color="auto"/>
              <w:left w:val="single" w:sz="4" w:space="0" w:color="auto"/>
              <w:bottom w:val="single" w:sz="4" w:space="0" w:color="auto"/>
            </w:tcBorders>
            <w:shd w:val="clear" w:color="auto" w:fill="auto"/>
            <w:vAlign w:val="center"/>
          </w:tcPr>
          <w:p w14:paraId="02CD339C"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1985" w:type="dxa"/>
            <w:tcBorders>
              <w:top w:val="single" w:sz="4" w:space="0" w:color="auto"/>
              <w:left w:val="single" w:sz="4" w:space="0" w:color="auto"/>
              <w:bottom w:val="single" w:sz="4" w:space="0" w:color="auto"/>
            </w:tcBorders>
            <w:shd w:val="clear" w:color="auto" w:fill="auto"/>
          </w:tcPr>
          <w:p w14:paraId="1541A365" w14:textId="77777777" w:rsidR="008E6746" w:rsidRPr="00435FCF" w:rsidRDefault="008E6746" w:rsidP="00137935">
            <w:pPr>
              <w:widowControl w:val="0"/>
              <w:spacing w:after="0" w:line="240" w:lineRule="auto"/>
              <w:rPr>
                <w:rFonts w:ascii="Courier New" w:hAnsi="Courier New"/>
                <w:sz w:val="10"/>
                <w:lang w:val="en-US"/>
              </w:rPr>
            </w:pPr>
          </w:p>
        </w:tc>
        <w:tc>
          <w:tcPr>
            <w:tcW w:w="1134" w:type="dxa"/>
            <w:tcBorders>
              <w:top w:val="single" w:sz="4" w:space="0" w:color="auto"/>
              <w:left w:val="single" w:sz="4" w:space="0" w:color="auto"/>
              <w:bottom w:val="single" w:sz="4" w:space="0" w:color="auto"/>
            </w:tcBorders>
            <w:shd w:val="clear" w:color="auto" w:fill="auto"/>
          </w:tcPr>
          <w:p w14:paraId="12260442" w14:textId="77777777" w:rsidR="008E6746" w:rsidRPr="00435FCF" w:rsidRDefault="008E6746" w:rsidP="00137935">
            <w:pPr>
              <w:widowControl w:val="0"/>
              <w:spacing w:after="0" w:line="240" w:lineRule="auto"/>
              <w:rPr>
                <w:rFonts w:ascii="Courier New" w:hAnsi="Courier New"/>
                <w:sz w:val="10"/>
                <w:lang w:val="en-US"/>
              </w:rPr>
            </w:pPr>
          </w:p>
        </w:tc>
        <w:tc>
          <w:tcPr>
            <w:tcW w:w="1559" w:type="dxa"/>
            <w:vMerge w:val="restart"/>
            <w:tcBorders>
              <w:top w:val="single" w:sz="4" w:space="0" w:color="auto"/>
              <w:left w:val="single" w:sz="4" w:space="0" w:color="auto"/>
              <w:bottom w:val="single" w:sz="4" w:space="0" w:color="auto"/>
            </w:tcBorders>
            <w:shd w:val="clear" w:color="auto" w:fill="auto"/>
          </w:tcPr>
          <w:p w14:paraId="577E02AF" w14:textId="77777777" w:rsidR="008E6746" w:rsidRPr="00435FCF" w:rsidRDefault="008E6746" w:rsidP="00137935">
            <w:pPr>
              <w:widowControl w:val="0"/>
              <w:spacing w:after="0" w:line="240" w:lineRule="auto"/>
              <w:rPr>
                <w:rFonts w:ascii="Courier New" w:hAnsi="Courier New"/>
                <w:sz w:val="10"/>
                <w:lang w:val="en-US"/>
              </w:rPr>
            </w:pPr>
          </w:p>
        </w:tc>
        <w:tc>
          <w:tcPr>
            <w:tcW w:w="709" w:type="dxa"/>
            <w:tcBorders>
              <w:top w:val="single" w:sz="4" w:space="0" w:color="auto"/>
              <w:left w:val="single" w:sz="4" w:space="0" w:color="auto"/>
              <w:bottom w:val="single" w:sz="4" w:space="0" w:color="auto"/>
            </w:tcBorders>
            <w:shd w:val="clear" w:color="auto" w:fill="auto"/>
          </w:tcPr>
          <w:p w14:paraId="1839E1F2" w14:textId="77777777" w:rsidR="008E6746" w:rsidRPr="00435FCF" w:rsidRDefault="008E6746" w:rsidP="00137935">
            <w:pPr>
              <w:widowControl w:val="0"/>
              <w:spacing w:after="0" w:line="240" w:lineRule="auto"/>
              <w:rPr>
                <w:rFonts w:ascii="Courier New" w:hAnsi="Courier New"/>
                <w:sz w:val="10"/>
                <w:lang w:val="en-US"/>
              </w:rPr>
            </w:pPr>
          </w:p>
        </w:tc>
        <w:tc>
          <w:tcPr>
            <w:tcW w:w="653" w:type="dxa"/>
            <w:tcBorders>
              <w:top w:val="single" w:sz="4" w:space="0" w:color="auto"/>
              <w:left w:val="single" w:sz="4" w:space="0" w:color="auto"/>
              <w:bottom w:val="single" w:sz="4" w:space="0" w:color="auto"/>
            </w:tcBorders>
            <w:shd w:val="clear" w:color="auto" w:fill="auto"/>
          </w:tcPr>
          <w:p w14:paraId="7F9DC9BE" w14:textId="77777777" w:rsidR="008E6746" w:rsidRPr="00435FCF" w:rsidRDefault="008E6746" w:rsidP="00137935">
            <w:pPr>
              <w:widowControl w:val="0"/>
              <w:spacing w:after="0" w:line="240" w:lineRule="auto"/>
              <w:rPr>
                <w:rFonts w:ascii="Courier New" w:hAnsi="Courier New"/>
                <w:sz w:val="10"/>
                <w:lang w:val="en-US"/>
              </w:rPr>
            </w:pPr>
          </w:p>
        </w:tc>
        <w:tc>
          <w:tcPr>
            <w:tcW w:w="686" w:type="dxa"/>
            <w:tcBorders>
              <w:top w:val="single" w:sz="4" w:space="0" w:color="auto"/>
              <w:left w:val="single" w:sz="4" w:space="0" w:color="auto"/>
              <w:bottom w:val="single" w:sz="4" w:space="0" w:color="auto"/>
            </w:tcBorders>
            <w:shd w:val="clear" w:color="auto" w:fill="auto"/>
          </w:tcPr>
          <w:p w14:paraId="63516D24" w14:textId="77777777" w:rsidR="008E6746" w:rsidRPr="00435FCF" w:rsidRDefault="008E6746" w:rsidP="00137935">
            <w:pPr>
              <w:widowControl w:val="0"/>
              <w:spacing w:after="0" w:line="240" w:lineRule="auto"/>
              <w:rPr>
                <w:rFonts w:ascii="Courier New" w:hAnsi="Courier New"/>
                <w:sz w:val="10"/>
                <w:lang w:val="en-US"/>
              </w:rPr>
            </w:pPr>
          </w:p>
        </w:tc>
        <w:tc>
          <w:tcPr>
            <w:tcW w:w="742" w:type="dxa"/>
            <w:tcBorders>
              <w:top w:val="single" w:sz="4" w:space="0" w:color="auto"/>
              <w:left w:val="single" w:sz="4" w:space="0" w:color="auto"/>
              <w:bottom w:val="single" w:sz="4" w:space="0" w:color="auto"/>
            </w:tcBorders>
            <w:shd w:val="clear" w:color="auto" w:fill="auto"/>
          </w:tcPr>
          <w:p w14:paraId="45D4E64E" w14:textId="77777777" w:rsidR="008E6746" w:rsidRPr="00435FCF" w:rsidRDefault="008E6746" w:rsidP="00137935">
            <w:pPr>
              <w:widowControl w:val="0"/>
              <w:spacing w:after="0" w:line="240" w:lineRule="auto"/>
              <w:rPr>
                <w:rFonts w:ascii="Courier New" w:hAnsi="Courier New"/>
                <w:sz w:val="10"/>
                <w:lang w:val="en-US"/>
              </w:rPr>
            </w:pPr>
          </w:p>
        </w:tc>
        <w:tc>
          <w:tcPr>
            <w:tcW w:w="812" w:type="dxa"/>
            <w:tcBorders>
              <w:top w:val="single" w:sz="4" w:space="0" w:color="auto"/>
              <w:left w:val="single" w:sz="4" w:space="0" w:color="auto"/>
              <w:bottom w:val="single" w:sz="4" w:space="0" w:color="auto"/>
            </w:tcBorders>
            <w:shd w:val="clear" w:color="auto" w:fill="auto"/>
          </w:tcPr>
          <w:p w14:paraId="13940B37" w14:textId="77777777" w:rsidR="008E6746" w:rsidRPr="00435FCF" w:rsidRDefault="008E6746" w:rsidP="00137935">
            <w:pPr>
              <w:widowControl w:val="0"/>
              <w:spacing w:after="0" w:line="240" w:lineRule="auto"/>
              <w:rPr>
                <w:rFonts w:ascii="Courier New" w:hAnsi="Courier New"/>
                <w:sz w:val="10"/>
                <w:lang w:val="en-US"/>
              </w:rPr>
            </w:pPr>
          </w:p>
        </w:tc>
        <w:tc>
          <w:tcPr>
            <w:tcW w:w="688" w:type="dxa"/>
            <w:tcBorders>
              <w:top w:val="single" w:sz="4" w:space="0" w:color="auto"/>
              <w:left w:val="single" w:sz="4" w:space="0" w:color="auto"/>
              <w:bottom w:val="single" w:sz="4" w:space="0" w:color="auto"/>
            </w:tcBorders>
            <w:shd w:val="clear" w:color="auto" w:fill="auto"/>
          </w:tcPr>
          <w:p w14:paraId="317EFE65" w14:textId="77777777" w:rsidR="008E6746" w:rsidRPr="00435FCF" w:rsidRDefault="008E6746" w:rsidP="00137935">
            <w:pPr>
              <w:widowControl w:val="0"/>
              <w:spacing w:after="0" w:line="240" w:lineRule="auto"/>
              <w:rPr>
                <w:rFonts w:ascii="Courier New" w:hAnsi="Courier New"/>
                <w:sz w:val="10"/>
                <w:lang w:val="en-US"/>
              </w:rPr>
            </w:pP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6FF2321E" w14:textId="77777777" w:rsidR="008E6746" w:rsidRPr="00435FCF" w:rsidRDefault="008E6746" w:rsidP="00137935">
            <w:pPr>
              <w:widowControl w:val="0"/>
              <w:spacing w:after="0" w:line="240" w:lineRule="auto"/>
              <w:rPr>
                <w:rFonts w:ascii="Courier New" w:hAnsi="Courier New"/>
                <w:sz w:val="10"/>
                <w:lang w:val="en-US"/>
              </w:rPr>
            </w:pPr>
          </w:p>
        </w:tc>
        <w:tc>
          <w:tcPr>
            <w:tcW w:w="581" w:type="dxa"/>
            <w:vMerge w:val="restart"/>
            <w:tcBorders>
              <w:top w:val="single" w:sz="4" w:space="0" w:color="auto"/>
              <w:left w:val="single" w:sz="4" w:space="0" w:color="auto"/>
              <w:bottom w:val="single" w:sz="4" w:space="0" w:color="auto"/>
              <w:right w:val="single" w:sz="4" w:space="0" w:color="auto"/>
            </w:tcBorders>
            <w:shd w:val="clear" w:color="auto" w:fill="auto"/>
          </w:tcPr>
          <w:p w14:paraId="3979A967" w14:textId="77777777" w:rsidR="008E6746" w:rsidRPr="00435FCF" w:rsidRDefault="008E6746" w:rsidP="00137935">
            <w:pPr>
              <w:widowControl w:val="0"/>
              <w:spacing w:after="0" w:line="240" w:lineRule="auto"/>
              <w:rPr>
                <w:rFonts w:ascii="Courier New" w:hAnsi="Courier New"/>
                <w:sz w:val="10"/>
                <w:lang w:val="en-US"/>
              </w:rPr>
            </w:pPr>
          </w:p>
        </w:tc>
        <w:tc>
          <w:tcPr>
            <w:tcW w:w="566" w:type="dxa"/>
            <w:tcBorders>
              <w:top w:val="single" w:sz="4" w:space="0" w:color="auto"/>
              <w:left w:val="single" w:sz="4" w:space="0" w:color="auto"/>
              <w:bottom w:val="single" w:sz="4" w:space="0" w:color="auto"/>
              <w:right w:val="single" w:sz="4" w:space="0" w:color="auto"/>
            </w:tcBorders>
            <w:shd w:val="clear" w:color="auto" w:fill="auto"/>
          </w:tcPr>
          <w:p w14:paraId="0B649BAE" w14:textId="77777777" w:rsidR="008E6746" w:rsidRPr="00435FCF" w:rsidRDefault="008E6746" w:rsidP="00137935">
            <w:pPr>
              <w:widowControl w:val="0"/>
              <w:spacing w:after="0" w:line="240" w:lineRule="auto"/>
              <w:rPr>
                <w:rFonts w:ascii="Courier New" w:hAnsi="Courier New"/>
                <w:sz w:val="10"/>
                <w:lang w:val="en-US"/>
              </w:rPr>
            </w:pPr>
          </w:p>
        </w:tc>
        <w:tc>
          <w:tcPr>
            <w:tcW w:w="607" w:type="dxa"/>
            <w:tcBorders>
              <w:top w:val="single" w:sz="4" w:space="0" w:color="auto"/>
              <w:left w:val="single" w:sz="4" w:space="0" w:color="auto"/>
              <w:bottom w:val="single" w:sz="4" w:space="0" w:color="auto"/>
              <w:right w:val="single" w:sz="4" w:space="0" w:color="auto"/>
            </w:tcBorders>
            <w:shd w:val="clear" w:color="auto" w:fill="auto"/>
          </w:tcPr>
          <w:p w14:paraId="2DB50BB9" w14:textId="77777777" w:rsidR="008E6746" w:rsidRPr="00435FCF" w:rsidRDefault="008E6746" w:rsidP="00137935">
            <w:pPr>
              <w:widowControl w:val="0"/>
              <w:spacing w:after="0" w:line="240" w:lineRule="auto"/>
              <w:rPr>
                <w:rFonts w:ascii="Courier New" w:hAnsi="Courier New"/>
                <w:sz w:val="10"/>
                <w:lang w:val="en-US"/>
              </w:rPr>
            </w:pPr>
          </w:p>
        </w:tc>
        <w:tc>
          <w:tcPr>
            <w:tcW w:w="742" w:type="dxa"/>
            <w:tcBorders>
              <w:top w:val="single" w:sz="4" w:space="0" w:color="auto"/>
              <w:left w:val="single" w:sz="4" w:space="0" w:color="auto"/>
              <w:bottom w:val="single" w:sz="4" w:space="0" w:color="auto"/>
              <w:right w:val="single" w:sz="4" w:space="0" w:color="auto"/>
            </w:tcBorders>
            <w:shd w:val="clear" w:color="auto" w:fill="auto"/>
          </w:tcPr>
          <w:p w14:paraId="158F83D0" w14:textId="77777777" w:rsidR="008E6746" w:rsidRPr="00435FCF" w:rsidRDefault="008E6746" w:rsidP="00137935">
            <w:pPr>
              <w:widowControl w:val="0"/>
              <w:spacing w:after="0" w:line="240" w:lineRule="auto"/>
              <w:rPr>
                <w:rFonts w:ascii="Courier New" w:hAnsi="Courier New"/>
                <w:sz w:val="10"/>
                <w:lang w:val="en-US"/>
              </w:rPr>
            </w:pPr>
          </w:p>
        </w:tc>
        <w:tc>
          <w:tcPr>
            <w:tcW w:w="1036" w:type="dxa"/>
            <w:tcBorders>
              <w:top w:val="single" w:sz="4" w:space="0" w:color="auto"/>
              <w:left w:val="single" w:sz="4" w:space="0" w:color="auto"/>
              <w:bottom w:val="single" w:sz="4" w:space="0" w:color="auto"/>
              <w:right w:val="single" w:sz="4" w:space="0" w:color="auto"/>
            </w:tcBorders>
            <w:shd w:val="clear" w:color="auto" w:fill="auto"/>
          </w:tcPr>
          <w:p w14:paraId="3DC0809B" w14:textId="77777777" w:rsidR="008E6746" w:rsidRPr="00435FCF" w:rsidRDefault="008E6746" w:rsidP="00137935">
            <w:pPr>
              <w:widowControl w:val="0"/>
              <w:spacing w:after="0" w:line="240" w:lineRule="auto"/>
              <w:rPr>
                <w:rFonts w:ascii="Courier New" w:hAnsi="Courier New"/>
                <w:sz w:val="10"/>
                <w:lang w:val="en-US"/>
              </w:rPr>
            </w:pP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1D127D12" w14:textId="77777777" w:rsidR="008E6746" w:rsidRPr="00435FCF" w:rsidRDefault="008E6746" w:rsidP="00137935">
            <w:pPr>
              <w:widowControl w:val="0"/>
              <w:spacing w:after="0" w:line="240" w:lineRule="auto"/>
              <w:rPr>
                <w:rFonts w:ascii="Courier New" w:hAnsi="Courier New"/>
                <w:sz w:val="10"/>
                <w:lang w:val="en-US"/>
              </w:rPr>
            </w:pPr>
          </w:p>
        </w:tc>
        <w:tc>
          <w:tcPr>
            <w:tcW w:w="1217" w:type="dxa"/>
            <w:vMerge w:val="restart"/>
            <w:tcBorders>
              <w:top w:val="single" w:sz="4" w:space="0" w:color="auto"/>
              <w:left w:val="single" w:sz="4" w:space="0" w:color="auto"/>
              <w:bottom w:val="single" w:sz="4" w:space="0" w:color="auto"/>
              <w:right w:val="single" w:sz="4" w:space="0" w:color="auto"/>
            </w:tcBorders>
            <w:shd w:val="clear" w:color="auto" w:fill="auto"/>
          </w:tcPr>
          <w:p w14:paraId="6954EF4F" w14:textId="77777777" w:rsidR="008E6746" w:rsidRPr="00435FCF" w:rsidRDefault="008E6746" w:rsidP="00137935">
            <w:pPr>
              <w:widowControl w:val="0"/>
              <w:spacing w:after="0" w:line="240" w:lineRule="auto"/>
              <w:rPr>
                <w:rFonts w:ascii="Courier New" w:hAnsi="Courier New"/>
                <w:sz w:val="10"/>
                <w:lang w:val="en-US"/>
              </w:rPr>
            </w:pPr>
          </w:p>
        </w:tc>
      </w:tr>
      <w:tr w:rsidR="00EB302F" w:rsidRPr="00435FCF" w14:paraId="0AB7B758" w14:textId="77777777" w:rsidTr="00EB302F">
        <w:trPr>
          <w:trHeight w:val="277"/>
          <w:jc w:val="center"/>
        </w:trPr>
        <w:tc>
          <w:tcPr>
            <w:tcW w:w="560" w:type="dxa"/>
            <w:tcBorders>
              <w:top w:val="single" w:sz="4" w:space="0" w:color="auto"/>
              <w:left w:val="single" w:sz="4" w:space="0" w:color="auto"/>
              <w:bottom w:val="single" w:sz="4" w:space="0" w:color="auto"/>
            </w:tcBorders>
            <w:shd w:val="clear" w:color="auto" w:fill="auto"/>
            <w:vAlign w:val="center"/>
          </w:tcPr>
          <w:p w14:paraId="56C951E4"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985" w:type="dxa"/>
            <w:tcBorders>
              <w:top w:val="single" w:sz="4" w:space="0" w:color="auto"/>
              <w:left w:val="single" w:sz="4" w:space="0" w:color="auto"/>
              <w:bottom w:val="single" w:sz="4" w:space="0" w:color="auto"/>
            </w:tcBorders>
            <w:shd w:val="clear" w:color="auto" w:fill="auto"/>
          </w:tcPr>
          <w:p w14:paraId="04576E13" w14:textId="77777777" w:rsidR="008E6746" w:rsidRPr="00435FCF" w:rsidRDefault="008E6746" w:rsidP="00137935">
            <w:pPr>
              <w:widowControl w:val="0"/>
              <w:spacing w:after="0" w:line="240" w:lineRule="auto"/>
              <w:rPr>
                <w:rFonts w:ascii="Courier New" w:hAnsi="Courier New"/>
                <w:sz w:val="10"/>
                <w:lang w:val="en-US"/>
              </w:rPr>
            </w:pPr>
          </w:p>
        </w:tc>
        <w:tc>
          <w:tcPr>
            <w:tcW w:w="1134" w:type="dxa"/>
            <w:tcBorders>
              <w:top w:val="single" w:sz="4" w:space="0" w:color="auto"/>
              <w:left w:val="single" w:sz="4" w:space="0" w:color="auto"/>
              <w:bottom w:val="single" w:sz="4" w:space="0" w:color="auto"/>
            </w:tcBorders>
            <w:shd w:val="clear" w:color="auto" w:fill="auto"/>
          </w:tcPr>
          <w:p w14:paraId="29268501" w14:textId="77777777" w:rsidR="008E6746" w:rsidRPr="00435FCF" w:rsidRDefault="008E6746" w:rsidP="00137935">
            <w:pPr>
              <w:widowControl w:val="0"/>
              <w:spacing w:after="0" w:line="240" w:lineRule="auto"/>
              <w:rPr>
                <w:rFonts w:ascii="Courier New" w:hAnsi="Courier New"/>
                <w:sz w:val="10"/>
                <w:lang w:val="en-US"/>
              </w:rPr>
            </w:pPr>
          </w:p>
        </w:tc>
        <w:tc>
          <w:tcPr>
            <w:tcW w:w="1559" w:type="dxa"/>
            <w:vMerge/>
            <w:tcBorders>
              <w:top w:val="single" w:sz="4" w:space="0" w:color="auto"/>
              <w:left w:val="single" w:sz="4" w:space="0" w:color="auto"/>
              <w:bottom w:val="single" w:sz="4" w:space="0" w:color="auto"/>
            </w:tcBorders>
            <w:shd w:val="clear" w:color="auto" w:fill="auto"/>
          </w:tcPr>
          <w:p w14:paraId="45C93062" w14:textId="77777777" w:rsidR="008E6746" w:rsidRPr="00435FCF" w:rsidRDefault="008E6746" w:rsidP="00137935">
            <w:pPr>
              <w:widowControl w:val="0"/>
              <w:spacing w:after="0" w:line="240" w:lineRule="auto"/>
              <w:rPr>
                <w:rFonts w:ascii="Courier New" w:hAnsi="Courier New"/>
                <w:sz w:val="24"/>
                <w:lang w:val="en-US"/>
              </w:rPr>
            </w:pPr>
          </w:p>
        </w:tc>
        <w:tc>
          <w:tcPr>
            <w:tcW w:w="709" w:type="dxa"/>
            <w:tcBorders>
              <w:top w:val="single" w:sz="4" w:space="0" w:color="auto"/>
              <w:left w:val="single" w:sz="4" w:space="0" w:color="auto"/>
              <w:bottom w:val="single" w:sz="4" w:space="0" w:color="auto"/>
            </w:tcBorders>
            <w:shd w:val="clear" w:color="auto" w:fill="auto"/>
          </w:tcPr>
          <w:p w14:paraId="52520235" w14:textId="77777777" w:rsidR="008E6746" w:rsidRPr="00435FCF" w:rsidRDefault="008E6746" w:rsidP="00137935">
            <w:pPr>
              <w:widowControl w:val="0"/>
              <w:spacing w:after="0" w:line="240" w:lineRule="auto"/>
              <w:rPr>
                <w:rFonts w:ascii="Courier New" w:hAnsi="Courier New"/>
                <w:sz w:val="10"/>
                <w:lang w:val="en-US"/>
              </w:rPr>
            </w:pPr>
          </w:p>
        </w:tc>
        <w:tc>
          <w:tcPr>
            <w:tcW w:w="653" w:type="dxa"/>
            <w:tcBorders>
              <w:top w:val="single" w:sz="4" w:space="0" w:color="auto"/>
              <w:left w:val="single" w:sz="4" w:space="0" w:color="auto"/>
              <w:bottom w:val="single" w:sz="4" w:space="0" w:color="auto"/>
            </w:tcBorders>
            <w:shd w:val="clear" w:color="auto" w:fill="auto"/>
          </w:tcPr>
          <w:p w14:paraId="2F2B8698" w14:textId="77777777" w:rsidR="008E6746" w:rsidRPr="00435FCF" w:rsidRDefault="008E6746" w:rsidP="00137935">
            <w:pPr>
              <w:widowControl w:val="0"/>
              <w:spacing w:after="0" w:line="240" w:lineRule="auto"/>
              <w:rPr>
                <w:rFonts w:ascii="Courier New" w:hAnsi="Courier New"/>
                <w:sz w:val="10"/>
                <w:lang w:val="en-US"/>
              </w:rPr>
            </w:pPr>
          </w:p>
        </w:tc>
        <w:tc>
          <w:tcPr>
            <w:tcW w:w="686" w:type="dxa"/>
            <w:tcBorders>
              <w:top w:val="single" w:sz="4" w:space="0" w:color="auto"/>
              <w:left w:val="single" w:sz="4" w:space="0" w:color="auto"/>
              <w:bottom w:val="single" w:sz="4" w:space="0" w:color="auto"/>
            </w:tcBorders>
            <w:shd w:val="clear" w:color="auto" w:fill="auto"/>
          </w:tcPr>
          <w:p w14:paraId="33D738CE" w14:textId="77777777" w:rsidR="008E6746" w:rsidRPr="00435FCF" w:rsidRDefault="008E6746" w:rsidP="00137935">
            <w:pPr>
              <w:widowControl w:val="0"/>
              <w:spacing w:after="0" w:line="240" w:lineRule="auto"/>
              <w:rPr>
                <w:rFonts w:ascii="Courier New" w:hAnsi="Courier New"/>
                <w:sz w:val="10"/>
                <w:lang w:val="en-US"/>
              </w:rPr>
            </w:pPr>
          </w:p>
        </w:tc>
        <w:tc>
          <w:tcPr>
            <w:tcW w:w="742" w:type="dxa"/>
            <w:tcBorders>
              <w:top w:val="single" w:sz="4" w:space="0" w:color="auto"/>
              <w:left w:val="single" w:sz="4" w:space="0" w:color="auto"/>
              <w:bottom w:val="single" w:sz="4" w:space="0" w:color="auto"/>
            </w:tcBorders>
            <w:shd w:val="clear" w:color="auto" w:fill="auto"/>
          </w:tcPr>
          <w:p w14:paraId="62AB0A87" w14:textId="77777777" w:rsidR="008E6746" w:rsidRPr="00435FCF" w:rsidRDefault="008E6746" w:rsidP="00137935">
            <w:pPr>
              <w:widowControl w:val="0"/>
              <w:spacing w:after="0" w:line="240" w:lineRule="auto"/>
              <w:rPr>
                <w:rFonts w:ascii="Courier New" w:hAnsi="Courier New"/>
                <w:sz w:val="10"/>
                <w:lang w:val="en-US"/>
              </w:rPr>
            </w:pPr>
          </w:p>
        </w:tc>
        <w:tc>
          <w:tcPr>
            <w:tcW w:w="812" w:type="dxa"/>
            <w:tcBorders>
              <w:top w:val="single" w:sz="4" w:space="0" w:color="auto"/>
              <w:left w:val="single" w:sz="4" w:space="0" w:color="auto"/>
              <w:bottom w:val="single" w:sz="4" w:space="0" w:color="auto"/>
            </w:tcBorders>
            <w:shd w:val="clear" w:color="auto" w:fill="auto"/>
          </w:tcPr>
          <w:p w14:paraId="56BFD920" w14:textId="77777777" w:rsidR="008E6746" w:rsidRPr="00435FCF" w:rsidRDefault="008E6746" w:rsidP="00137935">
            <w:pPr>
              <w:widowControl w:val="0"/>
              <w:spacing w:after="0" w:line="240" w:lineRule="auto"/>
              <w:rPr>
                <w:rFonts w:ascii="Courier New" w:hAnsi="Courier New"/>
                <w:sz w:val="10"/>
                <w:lang w:val="en-US"/>
              </w:rPr>
            </w:pPr>
          </w:p>
        </w:tc>
        <w:tc>
          <w:tcPr>
            <w:tcW w:w="688" w:type="dxa"/>
            <w:tcBorders>
              <w:top w:val="single" w:sz="4" w:space="0" w:color="auto"/>
              <w:left w:val="single" w:sz="4" w:space="0" w:color="auto"/>
              <w:bottom w:val="single" w:sz="4" w:space="0" w:color="auto"/>
            </w:tcBorders>
            <w:shd w:val="clear" w:color="auto" w:fill="auto"/>
          </w:tcPr>
          <w:p w14:paraId="18F972AD" w14:textId="77777777" w:rsidR="008E6746" w:rsidRPr="00435FCF" w:rsidRDefault="008E6746" w:rsidP="00137935">
            <w:pPr>
              <w:widowControl w:val="0"/>
              <w:spacing w:after="0" w:line="240" w:lineRule="auto"/>
              <w:rPr>
                <w:rFonts w:ascii="Courier New" w:hAnsi="Courier New"/>
                <w:sz w:val="10"/>
                <w:lang w:val="en-US"/>
              </w:rPr>
            </w:pP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34B1065A" w14:textId="77777777" w:rsidR="008E6746" w:rsidRPr="00435FCF" w:rsidRDefault="008E6746" w:rsidP="00137935">
            <w:pPr>
              <w:widowControl w:val="0"/>
              <w:spacing w:after="0" w:line="240" w:lineRule="auto"/>
              <w:rPr>
                <w:rFonts w:ascii="Courier New" w:hAnsi="Courier New"/>
                <w:sz w:val="10"/>
                <w:lang w:val="en-US"/>
              </w:rPr>
            </w:pPr>
          </w:p>
        </w:tc>
        <w:tc>
          <w:tcPr>
            <w:tcW w:w="581" w:type="dxa"/>
            <w:vMerge/>
            <w:tcBorders>
              <w:top w:val="single" w:sz="4" w:space="0" w:color="auto"/>
              <w:left w:val="single" w:sz="4" w:space="0" w:color="auto"/>
              <w:bottom w:val="single" w:sz="4" w:space="0" w:color="auto"/>
              <w:right w:val="single" w:sz="4" w:space="0" w:color="auto"/>
            </w:tcBorders>
            <w:shd w:val="clear" w:color="auto" w:fill="auto"/>
          </w:tcPr>
          <w:p w14:paraId="064D8AAF" w14:textId="77777777" w:rsidR="008E6746" w:rsidRPr="00435FCF" w:rsidRDefault="008E6746" w:rsidP="00137935">
            <w:pPr>
              <w:widowControl w:val="0"/>
              <w:spacing w:after="0" w:line="240" w:lineRule="auto"/>
              <w:rPr>
                <w:rFonts w:ascii="Courier New" w:hAnsi="Courier New"/>
                <w:sz w:val="24"/>
                <w:lang w:val="en-US"/>
              </w:rPr>
            </w:pPr>
          </w:p>
        </w:tc>
        <w:tc>
          <w:tcPr>
            <w:tcW w:w="566" w:type="dxa"/>
            <w:tcBorders>
              <w:top w:val="single" w:sz="4" w:space="0" w:color="auto"/>
              <w:left w:val="single" w:sz="4" w:space="0" w:color="auto"/>
              <w:bottom w:val="single" w:sz="4" w:space="0" w:color="auto"/>
              <w:right w:val="single" w:sz="4" w:space="0" w:color="auto"/>
            </w:tcBorders>
            <w:shd w:val="clear" w:color="auto" w:fill="auto"/>
          </w:tcPr>
          <w:p w14:paraId="67CE02D6" w14:textId="77777777" w:rsidR="008E6746" w:rsidRPr="00435FCF" w:rsidRDefault="008E6746" w:rsidP="00137935">
            <w:pPr>
              <w:widowControl w:val="0"/>
              <w:spacing w:after="0" w:line="240" w:lineRule="auto"/>
              <w:rPr>
                <w:rFonts w:ascii="Courier New" w:hAnsi="Courier New"/>
                <w:sz w:val="10"/>
                <w:lang w:val="en-US"/>
              </w:rPr>
            </w:pPr>
          </w:p>
        </w:tc>
        <w:tc>
          <w:tcPr>
            <w:tcW w:w="607" w:type="dxa"/>
            <w:tcBorders>
              <w:top w:val="single" w:sz="4" w:space="0" w:color="auto"/>
              <w:left w:val="single" w:sz="4" w:space="0" w:color="auto"/>
              <w:bottom w:val="single" w:sz="4" w:space="0" w:color="auto"/>
              <w:right w:val="single" w:sz="4" w:space="0" w:color="auto"/>
            </w:tcBorders>
            <w:shd w:val="clear" w:color="auto" w:fill="auto"/>
          </w:tcPr>
          <w:p w14:paraId="654FAC79" w14:textId="77777777" w:rsidR="008E6746" w:rsidRPr="00435FCF" w:rsidRDefault="008E6746" w:rsidP="00137935">
            <w:pPr>
              <w:widowControl w:val="0"/>
              <w:spacing w:after="0" w:line="240" w:lineRule="auto"/>
              <w:rPr>
                <w:rFonts w:ascii="Courier New" w:hAnsi="Courier New"/>
                <w:sz w:val="24"/>
                <w:lang w:val="en-US"/>
              </w:rPr>
            </w:pPr>
          </w:p>
        </w:tc>
        <w:tc>
          <w:tcPr>
            <w:tcW w:w="742" w:type="dxa"/>
            <w:tcBorders>
              <w:top w:val="single" w:sz="4" w:space="0" w:color="auto"/>
              <w:left w:val="single" w:sz="4" w:space="0" w:color="auto"/>
              <w:bottom w:val="single" w:sz="4" w:space="0" w:color="auto"/>
              <w:right w:val="single" w:sz="4" w:space="0" w:color="auto"/>
            </w:tcBorders>
            <w:shd w:val="clear" w:color="auto" w:fill="auto"/>
          </w:tcPr>
          <w:p w14:paraId="3C988AE7" w14:textId="77777777" w:rsidR="008E6746" w:rsidRPr="00435FCF" w:rsidRDefault="008E6746" w:rsidP="00137935">
            <w:pPr>
              <w:widowControl w:val="0"/>
              <w:spacing w:after="0" w:line="240" w:lineRule="auto"/>
              <w:rPr>
                <w:rFonts w:ascii="Courier New" w:hAnsi="Courier New"/>
                <w:sz w:val="10"/>
                <w:lang w:val="en-US"/>
              </w:rPr>
            </w:pPr>
          </w:p>
        </w:tc>
        <w:tc>
          <w:tcPr>
            <w:tcW w:w="1036" w:type="dxa"/>
            <w:tcBorders>
              <w:top w:val="single" w:sz="4" w:space="0" w:color="auto"/>
              <w:left w:val="single" w:sz="4" w:space="0" w:color="auto"/>
              <w:bottom w:val="single" w:sz="4" w:space="0" w:color="auto"/>
              <w:right w:val="single" w:sz="4" w:space="0" w:color="auto"/>
            </w:tcBorders>
            <w:shd w:val="clear" w:color="auto" w:fill="auto"/>
          </w:tcPr>
          <w:p w14:paraId="43159DCE" w14:textId="77777777" w:rsidR="008E6746" w:rsidRPr="00435FCF" w:rsidRDefault="008E6746" w:rsidP="00137935">
            <w:pPr>
              <w:widowControl w:val="0"/>
              <w:spacing w:after="0" w:line="240" w:lineRule="auto"/>
              <w:rPr>
                <w:rFonts w:ascii="Courier New" w:hAnsi="Courier New"/>
                <w:sz w:val="24"/>
                <w:lang w:val="en-US"/>
              </w:rPr>
            </w:pP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2F53B22B" w14:textId="77777777" w:rsidR="008E6746" w:rsidRPr="00435FCF" w:rsidRDefault="008E6746" w:rsidP="00137935">
            <w:pPr>
              <w:widowControl w:val="0"/>
              <w:spacing w:after="0" w:line="240" w:lineRule="auto"/>
              <w:rPr>
                <w:rFonts w:ascii="Courier New" w:hAnsi="Courier New"/>
                <w:sz w:val="10"/>
                <w:lang w:val="en-US"/>
              </w:rPr>
            </w:pPr>
          </w:p>
        </w:tc>
        <w:tc>
          <w:tcPr>
            <w:tcW w:w="1217" w:type="dxa"/>
            <w:vMerge/>
            <w:tcBorders>
              <w:top w:val="single" w:sz="4" w:space="0" w:color="auto"/>
              <w:left w:val="single" w:sz="4" w:space="0" w:color="auto"/>
              <w:bottom w:val="single" w:sz="4" w:space="0" w:color="auto"/>
              <w:right w:val="single" w:sz="4" w:space="0" w:color="auto"/>
            </w:tcBorders>
            <w:shd w:val="clear" w:color="auto" w:fill="auto"/>
          </w:tcPr>
          <w:p w14:paraId="38E6D64A" w14:textId="77777777" w:rsidR="008E6746" w:rsidRPr="00435FCF" w:rsidRDefault="008E6746" w:rsidP="00137935">
            <w:pPr>
              <w:widowControl w:val="0"/>
              <w:spacing w:after="0" w:line="240" w:lineRule="auto"/>
              <w:rPr>
                <w:rFonts w:ascii="Courier New" w:hAnsi="Courier New"/>
                <w:sz w:val="24"/>
                <w:lang w:val="en-US"/>
              </w:rPr>
            </w:pPr>
          </w:p>
        </w:tc>
      </w:tr>
      <w:tr w:rsidR="00EB302F" w:rsidRPr="00435FCF" w14:paraId="4DC3FDBC" w14:textId="77777777" w:rsidTr="00EB302F">
        <w:trPr>
          <w:trHeight w:val="277"/>
          <w:jc w:val="center"/>
        </w:trPr>
        <w:tc>
          <w:tcPr>
            <w:tcW w:w="560" w:type="dxa"/>
            <w:tcBorders>
              <w:top w:val="single" w:sz="4" w:space="0" w:color="auto"/>
              <w:left w:val="single" w:sz="4" w:space="0" w:color="auto"/>
              <w:bottom w:val="single" w:sz="4" w:space="0" w:color="auto"/>
            </w:tcBorders>
            <w:shd w:val="clear" w:color="auto" w:fill="auto"/>
            <w:vAlign w:val="center"/>
          </w:tcPr>
          <w:p w14:paraId="45015202"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985" w:type="dxa"/>
            <w:tcBorders>
              <w:top w:val="single" w:sz="4" w:space="0" w:color="auto"/>
              <w:left w:val="single" w:sz="4" w:space="0" w:color="auto"/>
              <w:bottom w:val="single" w:sz="4" w:space="0" w:color="auto"/>
            </w:tcBorders>
            <w:shd w:val="clear" w:color="auto" w:fill="auto"/>
          </w:tcPr>
          <w:p w14:paraId="5EB3E28D" w14:textId="77777777" w:rsidR="008E6746" w:rsidRPr="00435FCF" w:rsidRDefault="008E6746" w:rsidP="00137935">
            <w:pPr>
              <w:widowControl w:val="0"/>
              <w:spacing w:after="0" w:line="240" w:lineRule="auto"/>
              <w:rPr>
                <w:rFonts w:ascii="Courier New" w:hAnsi="Courier New"/>
                <w:sz w:val="10"/>
                <w:lang w:val="en-US"/>
              </w:rPr>
            </w:pPr>
          </w:p>
        </w:tc>
        <w:tc>
          <w:tcPr>
            <w:tcW w:w="1134" w:type="dxa"/>
            <w:tcBorders>
              <w:top w:val="single" w:sz="4" w:space="0" w:color="auto"/>
              <w:left w:val="single" w:sz="4" w:space="0" w:color="auto"/>
              <w:bottom w:val="single" w:sz="4" w:space="0" w:color="auto"/>
            </w:tcBorders>
            <w:shd w:val="clear" w:color="auto" w:fill="auto"/>
          </w:tcPr>
          <w:p w14:paraId="36073488" w14:textId="77777777" w:rsidR="008E6746" w:rsidRPr="00435FCF" w:rsidRDefault="008E6746" w:rsidP="00137935">
            <w:pPr>
              <w:widowControl w:val="0"/>
              <w:spacing w:after="0" w:line="240" w:lineRule="auto"/>
              <w:rPr>
                <w:rFonts w:ascii="Courier New" w:hAnsi="Courier New"/>
                <w:sz w:val="10"/>
                <w:lang w:val="en-US"/>
              </w:rPr>
            </w:pPr>
          </w:p>
        </w:tc>
        <w:tc>
          <w:tcPr>
            <w:tcW w:w="1559" w:type="dxa"/>
            <w:vMerge/>
            <w:tcBorders>
              <w:top w:val="single" w:sz="4" w:space="0" w:color="auto"/>
              <w:left w:val="single" w:sz="4" w:space="0" w:color="auto"/>
              <w:bottom w:val="single" w:sz="4" w:space="0" w:color="auto"/>
            </w:tcBorders>
            <w:shd w:val="clear" w:color="auto" w:fill="auto"/>
          </w:tcPr>
          <w:p w14:paraId="4D77222B" w14:textId="77777777" w:rsidR="008E6746" w:rsidRPr="00435FCF" w:rsidRDefault="008E6746" w:rsidP="00137935">
            <w:pPr>
              <w:widowControl w:val="0"/>
              <w:spacing w:after="0" w:line="240" w:lineRule="auto"/>
              <w:rPr>
                <w:rFonts w:ascii="Courier New" w:hAnsi="Courier New"/>
                <w:sz w:val="24"/>
                <w:lang w:val="en-US"/>
              </w:rPr>
            </w:pPr>
          </w:p>
        </w:tc>
        <w:tc>
          <w:tcPr>
            <w:tcW w:w="709" w:type="dxa"/>
            <w:tcBorders>
              <w:top w:val="single" w:sz="4" w:space="0" w:color="auto"/>
              <w:left w:val="single" w:sz="4" w:space="0" w:color="auto"/>
              <w:bottom w:val="single" w:sz="4" w:space="0" w:color="auto"/>
            </w:tcBorders>
            <w:shd w:val="clear" w:color="auto" w:fill="auto"/>
          </w:tcPr>
          <w:p w14:paraId="6E66A083" w14:textId="77777777" w:rsidR="008E6746" w:rsidRPr="00435FCF" w:rsidRDefault="008E6746" w:rsidP="00137935">
            <w:pPr>
              <w:widowControl w:val="0"/>
              <w:spacing w:after="0" w:line="240" w:lineRule="auto"/>
              <w:rPr>
                <w:rFonts w:ascii="Courier New" w:hAnsi="Courier New"/>
                <w:sz w:val="10"/>
                <w:lang w:val="en-US"/>
              </w:rPr>
            </w:pPr>
          </w:p>
        </w:tc>
        <w:tc>
          <w:tcPr>
            <w:tcW w:w="653" w:type="dxa"/>
            <w:tcBorders>
              <w:top w:val="single" w:sz="4" w:space="0" w:color="auto"/>
              <w:left w:val="single" w:sz="4" w:space="0" w:color="auto"/>
              <w:bottom w:val="single" w:sz="4" w:space="0" w:color="auto"/>
            </w:tcBorders>
            <w:shd w:val="clear" w:color="auto" w:fill="auto"/>
          </w:tcPr>
          <w:p w14:paraId="7228BA12" w14:textId="77777777" w:rsidR="008E6746" w:rsidRPr="00435FCF" w:rsidRDefault="008E6746" w:rsidP="00137935">
            <w:pPr>
              <w:widowControl w:val="0"/>
              <w:spacing w:after="0" w:line="240" w:lineRule="auto"/>
              <w:rPr>
                <w:rFonts w:ascii="Courier New" w:hAnsi="Courier New"/>
                <w:sz w:val="10"/>
                <w:lang w:val="en-US"/>
              </w:rPr>
            </w:pPr>
          </w:p>
        </w:tc>
        <w:tc>
          <w:tcPr>
            <w:tcW w:w="686" w:type="dxa"/>
            <w:tcBorders>
              <w:top w:val="single" w:sz="4" w:space="0" w:color="auto"/>
              <w:left w:val="single" w:sz="4" w:space="0" w:color="auto"/>
              <w:bottom w:val="single" w:sz="4" w:space="0" w:color="auto"/>
            </w:tcBorders>
            <w:shd w:val="clear" w:color="auto" w:fill="auto"/>
          </w:tcPr>
          <w:p w14:paraId="1F7747BE" w14:textId="77777777" w:rsidR="008E6746" w:rsidRPr="00435FCF" w:rsidRDefault="008E6746" w:rsidP="00137935">
            <w:pPr>
              <w:widowControl w:val="0"/>
              <w:spacing w:after="0" w:line="240" w:lineRule="auto"/>
              <w:rPr>
                <w:rFonts w:ascii="Courier New" w:hAnsi="Courier New"/>
                <w:sz w:val="10"/>
                <w:lang w:val="en-US"/>
              </w:rPr>
            </w:pPr>
          </w:p>
        </w:tc>
        <w:tc>
          <w:tcPr>
            <w:tcW w:w="742" w:type="dxa"/>
            <w:tcBorders>
              <w:top w:val="single" w:sz="4" w:space="0" w:color="auto"/>
              <w:left w:val="single" w:sz="4" w:space="0" w:color="auto"/>
              <w:bottom w:val="single" w:sz="4" w:space="0" w:color="auto"/>
            </w:tcBorders>
            <w:shd w:val="clear" w:color="auto" w:fill="auto"/>
          </w:tcPr>
          <w:p w14:paraId="3E07F999" w14:textId="77777777" w:rsidR="008E6746" w:rsidRPr="00435FCF" w:rsidRDefault="008E6746" w:rsidP="00137935">
            <w:pPr>
              <w:widowControl w:val="0"/>
              <w:spacing w:after="0" w:line="240" w:lineRule="auto"/>
              <w:rPr>
                <w:rFonts w:ascii="Courier New" w:hAnsi="Courier New"/>
                <w:sz w:val="10"/>
                <w:lang w:val="en-US"/>
              </w:rPr>
            </w:pPr>
          </w:p>
        </w:tc>
        <w:tc>
          <w:tcPr>
            <w:tcW w:w="812" w:type="dxa"/>
            <w:tcBorders>
              <w:top w:val="single" w:sz="4" w:space="0" w:color="auto"/>
              <w:left w:val="single" w:sz="4" w:space="0" w:color="auto"/>
              <w:bottom w:val="single" w:sz="4" w:space="0" w:color="auto"/>
            </w:tcBorders>
            <w:shd w:val="clear" w:color="auto" w:fill="auto"/>
          </w:tcPr>
          <w:p w14:paraId="52FF378D" w14:textId="77777777" w:rsidR="008E6746" w:rsidRPr="00435FCF" w:rsidRDefault="008E6746" w:rsidP="00137935">
            <w:pPr>
              <w:widowControl w:val="0"/>
              <w:spacing w:after="0" w:line="240" w:lineRule="auto"/>
              <w:rPr>
                <w:rFonts w:ascii="Courier New" w:hAnsi="Courier New"/>
                <w:sz w:val="10"/>
                <w:lang w:val="en-US"/>
              </w:rPr>
            </w:pPr>
          </w:p>
        </w:tc>
        <w:tc>
          <w:tcPr>
            <w:tcW w:w="688" w:type="dxa"/>
            <w:tcBorders>
              <w:top w:val="single" w:sz="4" w:space="0" w:color="auto"/>
              <w:left w:val="single" w:sz="4" w:space="0" w:color="auto"/>
              <w:bottom w:val="single" w:sz="4" w:space="0" w:color="auto"/>
              <w:right w:val="single" w:sz="4" w:space="0" w:color="auto"/>
            </w:tcBorders>
            <w:shd w:val="clear" w:color="auto" w:fill="auto"/>
          </w:tcPr>
          <w:p w14:paraId="2402F550" w14:textId="77777777" w:rsidR="008E6746" w:rsidRPr="00435FCF" w:rsidRDefault="008E6746" w:rsidP="00137935">
            <w:pPr>
              <w:widowControl w:val="0"/>
              <w:spacing w:after="0" w:line="240" w:lineRule="auto"/>
              <w:rPr>
                <w:rFonts w:ascii="Courier New" w:hAnsi="Courier New"/>
                <w:sz w:val="10"/>
                <w:lang w:val="en-US"/>
              </w:rPr>
            </w:pP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2089D6C8" w14:textId="77777777" w:rsidR="008E6746" w:rsidRPr="00435FCF" w:rsidRDefault="008E6746" w:rsidP="00137935">
            <w:pPr>
              <w:widowControl w:val="0"/>
              <w:spacing w:after="0" w:line="240" w:lineRule="auto"/>
              <w:rPr>
                <w:rFonts w:ascii="Courier New" w:hAnsi="Courier New"/>
                <w:sz w:val="10"/>
                <w:lang w:val="en-US"/>
              </w:rPr>
            </w:pP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63016C87" w14:textId="77777777" w:rsidR="008E6746" w:rsidRPr="00435FCF" w:rsidRDefault="008E6746" w:rsidP="00137935">
            <w:pPr>
              <w:widowControl w:val="0"/>
              <w:spacing w:after="0" w:line="240" w:lineRule="auto"/>
              <w:rPr>
                <w:rFonts w:ascii="Courier New" w:hAnsi="Courier New"/>
                <w:sz w:val="10"/>
                <w:lang w:val="en-US"/>
              </w:rPr>
            </w:pPr>
          </w:p>
        </w:tc>
        <w:tc>
          <w:tcPr>
            <w:tcW w:w="566" w:type="dxa"/>
            <w:tcBorders>
              <w:top w:val="single" w:sz="4" w:space="0" w:color="auto"/>
              <w:left w:val="single" w:sz="4" w:space="0" w:color="auto"/>
              <w:bottom w:val="single" w:sz="4" w:space="0" w:color="auto"/>
              <w:right w:val="single" w:sz="4" w:space="0" w:color="auto"/>
            </w:tcBorders>
            <w:shd w:val="clear" w:color="auto" w:fill="auto"/>
          </w:tcPr>
          <w:p w14:paraId="48AD67E3" w14:textId="77777777" w:rsidR="008E6746" w:rsidRPr="00435FCF" w:rsidRDefault="008E6746" w:rsidP="00137935">
            <w:pPr>
              <w:widowControl w:val="0"/>
              <w:spacing w:after="0" w:line="240" w:lineRule="auto"/>
              <w:rPr>
                <w:rFonts w:ascii="Courier New" w:hAnsi="Courier New"/>
                <w:sz w:val="10"/>
                <w:lang w:val="en-US"/>
              </w:rPr>
            </w:pPr>
          </w:p>
        </w:tc>
        <w:tc>
          <w:tcPr>
            <w:tcW w:w="607" w:type="dxa"/>
            <w:tcBorders>
              <w:top w:val="single" w:sz="4" w:space="0" w:color="auto"/>
              <w:left w:val="single" w:sz="4" w:space="0" w:color="auto"/>
              <w:bottom w:val="single" w:sz="4" w:space="0" w:color="auto"/>
              <w:right w:val="single" w:sz="4" w:space="0" w:color="auto"/>
            </w:tcBorders>
            <w:shd w:val="clear" w:color="auto" w:fill="auto"/>
          </w:tcPr>
          <w:p w14:paraId="3F773812" w14:textId="77777777" w:rsidR="008E6746" w:rsidRPr="00435FCF" w:rsidRDefault="008E6746" w:rsidP="00137935">
            <w:pPr>
              <w:widowControl w:val="0"/>
              <w:spacing w:after="0" w:line="240" w:lineRule="auto"/>
              <w:rPr>
                <w:rFonts w:ascii="Courier New" w:hAnsi="Courier New"/>
                <w:sz w:val="10"/>
                <w:lang w:val="en-US"/>
              </w:rPr>
            </w:pPr>
          </w:p>
        </w:tc>
        <w:tc>
          <w:tcPr>
            <w:tcW w:w="742" w:type="dxa"/>
            <w:tcBorders>
              <w:top w:val="single" w:sz="4" w:space="0" w:color="auto"/>
              <w:left w:val="single" w:sz="4" w:space="0" w:color="auto"/>
              <w:bottom w:val="single" w:sz="4" w:space="0" w:color="auto"/>
              <w:right w:val="single" w:sz="4" w:space="0" w:color="auto"/>
            </w:tcBorders>
            <w:shd w:val="clear" w:color="auto" w:fill="auto"/>
          </w:tcPr>
          <w:p w14:paraId="5BAEE4C0" w14:textId="77777777" w:rsidR="008E6746" w:rsidRPr="00435FCF" w:rsidRDefault="008E6746" w:rsidP="00137935">
            <w:pPr>
              <w:widowControl w:val="0"/>
              <w:spacing w:after="0" w:line="240" w:lineRule="auto"/>
              <w:rPr>
                <w:rFonts w:ascii="Courier New" w:hAnsi="Courier New"/>
                <w:sz w:val="10"/>
                <w:lang w:val="en-US"/>
              </w:rPr>
            </w:pPr>
          </w:p>
        </w:tc>
        <w:tc>
          <w:tcPr>
            <w:tcW w:w="1036" w:type="dxa"/>
            <w:tcBorders>
              <w:top w:val="single" w:sz="4" w:space="0" w:color="auto"/>
              <w:left w:val="single" w:sz="4" w:space="0" w:color="auto"/>
              <w:bottom w:val="single" w:sz="4" w:space="0" w:color="auto"/>
              <w:right w:val="single" w:sz="4" w:space="0" w:color="auto"/>
            </w:tcBorders>
            <w:shd w:val="clear" w:color="auto" w:fill="auto"/>
          </w:tcPr>
          <w:p w14:paraId="5F8A8E43" w14:textId="77777777" w:rsidR="008E6746" w:rsidRPr="00435FCF" w:rsidRDefault="008E6746" w:rsidP="00137935">
            <w:pPr>
              <w:widowControl w:val="0"/>
              <w:spacing w:after="0" w:line="240" w:lineRule="auto"/>
              <w:rPr>
                <w:rFonts w:ascii="Courier New" w:hAnsi="Courier New"/>
                <w:sz w:val="10"/>
                <w:lang w:val="en-US"/>
              </w:rPr>
            </w:pP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1808B7C" w14:textId="77777777" w:rsidR="008E6746" w:rsidRPr="00435FCF" w:rsidRDefault="008E6746" w:rsidP="00137935">
            <w:pPr>
              <w:widowControl w:val="0"/>
              <w:spacing w:after="0" w:line="240" w:lineRule="auto"/>
              <w:rPr>
                <w:rFonts w:ascii="Courier New" w:hAnsi="Courier New"/>
                <w:sz w:val="10"/>
                <w:lang w:val="en-US"/>
              </w:rPr>
            </w:pPr>
          </w:p>
        </w:tc>
        <w:tc>
          <w:tcPr>
            <w:tcW w:w="1217" w:type="dxa"/>
            <w:tcBorders>
              <w:top w:val="single" w:sz="4" w:space="0" w:color="auto"/>
              <w:left w:val="single" w:sz="4" w:space="0" w:color="auto"/>
              <w:bottom w:val="single" w:sz="4" w:space="0" w:color="auto"/>
              <w:right w:val="single" w:sz="4" w:space="0" w:color="auto"/>
            </w:tcBorders>
            <w:shd w:val="clear" w:color="auto" w:fill="auto"/>
          </w:tcPr>
          <w:p w14:paraId="1B740A83" w14:textId="77777777" w:rsidR="008E6746" w:rsidRPr="00435FCF" w:rsidRDefault="008E6746" w:rsidP="00137935">
            <w:pPr>
              <w:widowControl w:val="0"/>
              <w:spacing w:after="0" w:line="240" w:lineRule="auto"/>
              <w:rPr>
                <w:rFonts w:ascii="Courier New" w:hAnsi="Courier New"/>
                <w:sz w:val="10"/>
                <w:lang w:val="en-US"/>
              </w:rPr>
            </w:pPr>
          </w:p>
        </w:tc>
      </w:tr>
    </w:tbl>
    <w:p w14:paraId="751834EB" w14:textId="14D2AB1E" w:rsidR="008E6746" w:rsidRPr="00435FCF" w:rsidRDefault="000E4C72" w:rsidP="002C2AE2">
      <w:pPr>
        <w:widowControl w:val="0"/>
        <w:spacing w:after="0" w:line="240" w:lineRule="auto"/>
        <w:rPr>
          <w:rFonts w:ascii="Times New Roman" w:hAnsi="Times New Roman"/>
          <w:sz w:val="18"/>
          <w:lang w:val="en-US"/>
        </w:rPr>
      </w:pPr>
      <w:r w:rsidRPr="00435FCF">
        <w:rPr>
          <w:rFonts w:ascii="Times New Roman" w:hAnsi="Times New Roman"/>
          <w:sz w:val="18"/>
          <w:lang w:val="en-US"/>
        </w:rPr>
        <w:t xml:space="preserve">** </w:t>
      </w:r>
      <w:r w:rsidR="006A4E49" w:rsidRPr="00435FCF">
        <w:rPr>
          <w:rFonts w:ascii="Times New Roman" w:hAnsi="Times New Roman"/>
          <w:sz w:val="18"/>
          <w:lang w:val="en-US"/>
        </w:rPr>
        <w:t>The data have been taken according to Test Protocol No. _________ dated ____________ as a result of determination of maximum density at optimum moisture content of soil.</w:t>
      </w:r>
    </w:p>
    <w:p w14:paraId="3CB30F10" w14:textId="4DB43DA8" w:rsidR="008E6746" w:rsidRPr="00435FCF" w:rsidRDefault="006A4E49" w:rsidP="00137935">
      <w:pPr>
        <w:widowControl w:val="0"/>
        <w:tabs>
          <w:tab w:val="left" w:leader="underscore" w:pos="9960"/>
        </w:tabs>
        <w:spacing w:before="120" w:after="120" w:line="240" w:lineRule="auto"/>
        <w:rPr>
          <w:rFonts w:ascii="Times New Roman" w:hAnsi="Times New Roman"/>
          <w:sz w:val="24"/>
          <w:lang w:val="en-US"/>
        </w:rPr>
      </w:pPr>
      <w:r w:rsidRPr="00435FCF">
        <w:rPr>
          <w:rFonts w:ascii="Times New Roman" w:hAnsi="Times New Roman"/>
          <w:sz w:val="24"/>
          <w:lang w:val="en-US"/>
        </w:rPr>
        <w:t>Table 2 - Applied equipment</w:t>
      </w:r>
    </w:p>
    <w:tbl>
      <w:tblPr>
        <w:tblOverlap w:val="never"/>
        <w:tblW w:w="15954" w:type="dxa"/>
        <w:tblLayout w:type="fixed"/>
        <w:tblCellMar>
          <w:left w:w="10" w:type="dxa"/>
          <w:right w:w="10" w:type="dxa"/>
        </w:tblCellMar>
        <w:tblLook w:val="04A0" w:firstRow="1" w:lastRow="0" w:firstColumn="1" w:lastColumn="0" w:noHBand="0" w:noVBand="1"/>
      </w:tblPr>
      <w:tblGrid>
        <w:gridCol w:w="556"/>
        <w:gridCol w:w="3822"/>
        <w:gridCol w:w="2253"/>
        <w:gridCol w:w="4550"/>
        <w:gridCol w:w="4773"/>
      </w:tblGrid>
      <w:tr w:rsidR="00137935" w:rsidRPr="00435FCF" w14:paraId="4C8DCFE2" w14:textId="77777777" w:rsidTr="000E5ACE">
        <w:trPr>
          <w:trHeight w:val="263"/>
        </w:trPr>
        <w:tc>
          <w:tcPr>
            <w:tcW w:w="556" w:type="dxa"/>
            <w:tcBorders>
              <w:top w:val="single" w:sz="4" w:space="0" w:color="auto"/>
              <w:left w:val="single" w:sz="4" w:space="0" w:color="auto"/>
            </w:tcBorders>
            <w:shd w:val="clear" w:color="auto" w:fill="auto"/>
            <w:vAlign w:val="bottom"/>
          </w:tcPr>
          <w:p w14:paraId="3C559DAC" w14:textId="2CA53848"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3822" w:type="dxa"/>
            <w:tcBorders>
              <w:top w:val="single" w:sz="4" w:space="0" w:color="auto"/>
              <w:left w:val="single" w:sz="4" w:space="0" w:color="auto"/>
            </w:tcBorders>
            <w:shd w:val="clear" w:color="auto" w:fill="auto"/>
            <w:vAlign w:val="bottom"/>
          </w:tcPr>
          <w:p w14:paraId="3B8EA68D" w14:textId="44FDD7F5"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Name of equipment</w:t>
            </w:r>
          </w:p>
        </w:tc>
        <w:tc>
          <w:tcPr>
            <w:tcW w:w="2253" w:type="dxa"/>
            <w:tcBorders>
              <w:top w:val="single" w:sz="4" w:space="0" w:color="auto"/>
              <w:left w:val="single" w:sz="4" w:space="0" w:color="auto"/>
            </w:tcBorders>
            <w:shd w:val="clear" w:color="auto" w:fill="auto"/>
            <w:vAlign w:val="bottom"/>
          </w:tcPr>
          <w:p w14:paraId="6A984B9B" w14:textId="50DCCE91"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Factory No.</w:t>
            </w:r>
          </w:p>
        </w:tc>
        <w:tc>
          <w:tcPr>
            <w:tcW w:w="4550" w:type="dxa"/>
            <w:tcBorders>
              <w:top w:val="single" w:sz="4" w:space="0" w:color="auto"/>
              <w:left w:val="single" w:sz="4" w:space="0" w:color="auto"/>
            </w:tcBorders>
            <w:shd w:val="clear" w:color="auto" w:fill="auto"/>
            <w:vAlign w:val="bottom"/>
          </w:tcPr>
          <w:p w14:paraId="6F997816" w14:textId="4CA3358C"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Number of calibration certificate</w:t>
            </w:r>
          </w:p>
        </w:tc>
        <w:tc>
          <w:tcPr>
            <w:tcW w:w="4773" w:type="dxa"/>
            <w:tcBorders>
              <w:top w:val="single" w:sz="4" w:space="0" w:color="auto"/>
              <w:left w:val="single" w:sz="4" w:space="0" w:color="auto"/>
              <w:right w:val="single" w:sz="4" w:space="0" w:color="auto"/>
            </w:tcBorders>
            <w:shd w:val="clear" w:color="auto" w:fill="auto"/>
            <w:vAlign w:val="bottom"/>
          </w:tcPr>
          <w:p w14:paraId="6DA0CAB7" w14:textId="30D629B6" w:rsidR="006A4E49" w:rsidRPr="00435FCF" w:rsidRDefault="006A4E49" w:rsidP="00137935">
            <w:pPr>
              <w:widowControl w:val="0"/>
              <w:spacing w:after="0" w:line="240" w:lineRule="auto"/>
              <w:jc w:val="center"/>
              <w:rPr>
                <w:rFonts w:ascii="Times New Roman" w:hAnsi="Times New Roman"/>
                <w:sz w:val="20"/>
                <w:lang w:val="en-US"/>
              </w:rPr>
            </w:pPr>
            <w:r w:rsidRPr="00435FCF">
              <w:rPr>
                <w:rFonts w:ascii="Times New Roman" w:hAnsi="Times New Roman"/>
                <w:sz w:val="20"/>
                <w:lang w:val="en-US"/>
              </w:rPr>
              <w:t>Date of calibration certificate, until</w:t>
            </w:r>
          </w:p>
        </w:tc>
      </w:tr>
      <w:tr w:rsidR="00137935" w:rsidRPr="00435FCF" w14:paraId="32D04D1F" w14:textId="77777777" w:rsidTr="000E5ACE">
        <w:trPr>
          <w:trHeight w:val="277"/>
        </w:trPr>
        <w:tc>
          <w:tcPr>
            <w:tcW w:w="556" w:type="dxa"/>
            <w:tcBorders>
              <w:top w:val="single" w:sz="4" w:space="0" w:color="auto"/>
              <w:left w:val="single" w:sz="4" w:space="0" w:color="auto"/>
            </w:tcBorders>
            <w:shd w:val="clear" w:color="auto" w:fill="auto"/>
            <w:vAlign w:val="center"/>
          </w:tcPr>
          <w:p w14:paraId="776CDF40"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3822" w:type="dxa"/>
            <w:tcBorders>
              <w:top w:val="single" w:sz="4" w:space="0" w:color="auto"/>
              <w:left w:val="single" w:sz="4" w:space="0" w:color="auto"/>
            </w:tcBorders>
            <w:shd w:val="clear" w:color="auto" w:fill="auto"/>
          </w:tcPr>
          <w:p w14:paraId="26BD8566" w14:textId="77777777" w:rsidR="008E6746" w:rsidRPr="00435FCF" w:rsidRDefault="008E6746" w:rsidP="00137935">
            <w:pPr>
              <w:widowControl w:val="0"/>
              <w:spacing w:after="0" w:line="240" w:lineRule="auto"/>
              <w:rPr>
                <w:rFonts w:ascii="Courier New" w:hAnsi="Courier New"/>
                <w:sz w:val="10"/>
                <w:lang w:val="en-US"/>
              </w:rPr>
            </w:pPr>
          </w:p>
        </w:tc>
        <w:tc>
          <w:tcPr>
            <w:tcW w:w="2253" w:type="dxa"/>
            <w:tcBorders>
              <w:top w:val="single" w:sz="4" w:space="0" w:color="auto"/>
              <w:left w:val="single" w:sz="4" w:space="0" w:color="auto"/>
            </w:tcBorders>
            <w:shd w:val="clear" w:color="auto" w:fill="auto"/>
          </w:tcPr>
          <w:p w14:paraId="4FB36A4D" w14:textId="77777777" w:rsidR="008E6746" w:rsidRPr="00435FCF" w:rsidRDefault="008E6746" w:rsidP="00137935">
            <w:pPr>
              <w:widowControl w:val="0"/>
              <w:spacing w:after="0" w:line="240" w:lineRule="auto"/>
              <w:rPr>
                <w:rFonts w:ascii="Courier New" w:hAnsi="Courier New"/>
                <w:sz w:val="10"/>
                <w:lang w:val="en-US"/>
              </w:rPr>
            </w:pPr>
          </w:p>
        </w:tc>
        <w:tc>
          <w:tcPr>
            <w:tcW w:w="4550" w:type="dxa"/>
            <w:tcBorders>
              <w:top w:val="single" w:sz="4" w:space="0" w:color="auto"/>
              <w:left w:val="single" w:sz="4" w:space="0" w:color="auto"/>
            </w:tcBorders>
            <w:shd w:val="clear" w:color="auto" w:fill="auto"/>
          </w:tcPr>
          <w:p w14:paraId="3101FA6B" w14:textId="77777777" w:rsidR="008E6746" w:rsidRPr="00435FCF" w:rsidRDefault="008E6746" w:rsidP="00137935">
            <w:pPr>
              <w:widowControl w:val="0"/>
              <w:spacing w:after="0" w:line="240" w:lineRule="auto"/>
              <w:rPr>
                <w:rFonts w:ascii="Courier New" w:hAnsi="Courier New"/>
                <w:sz w:val="10"/>
                <w:lang w:val="en-US"/>
              </w:rPr>
            </w:pPr>
          </w:p>
        </w:tc>
        <w:tc>
          <w:tcPr>
            <w:tcW w:w="4773" w:type="dxa"/>
            <w:tcBorders>
              <w:top w:val="single" w:sz="4" w:space="0" w:color="auto"/>
              <w:left w:val="single" w:sz="4" w:space="0" w:color="auto"/>
              <w:right w:val="single" w:sz="4" w:space="0" w:color="auto"/>
            </w:tcBorders>
            <w:shd w:val="clear" w:color="auto" w:fill="auto"/>
          </w:tcPr>
          <w:p w14:paraId="33F0AAAC" w14:textId="77777777" w:rsidR="008E6746" w:rsidRPr="00435FCF" w:rsidRDefault="008E6746" w:rsidP="00137935">
            <w:pPr>
              <w:widowControl w:val="0"/>
              <w:spacing w:after="0" w:line="240" w:lineRule="auto"/>
              <w:rPr>
                <w:rFonts w:ascii="Courier New" w:hAnsi="Courier New"/>
                <w:sz w:val="10"/>
                <w:lang w:val="en-US"/>
              </w:rPr>
            </w:pPr>
          </w:p>
        </w:tc>
      </w:tr>
      <w:tr w:rsidR="00137935" w:rsidRPr="00435FCF" w14:paraId="21D7470C" w14:textId="77777777" w:rsidTr="000E5ACE">
        <w:trPr>
          <w:trHeight w:val="235"/>
        </w:trPr>
        <w:tc>
          <w:tcPr>
            <w:tcW w:w="556" w:type="dxa"/>
            <w:tcBorders>
              <w:top w:val="single" w:sz="4" w:space="0" w:color="auto"/>
              <w:left w:val="single" w:sz="4" w:space="0" w:color="auto"/>
            </w:tcBorders>
            <w:shd w:val="clear" w:color="auto" w:fill="auto"/>
            <w:vAlign w:val="center"/>
          </w:tcPr>
          <w:p w14:paraId="7C2B606C"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3822" w:type="dxa"/>
            <w:tcBorders>
              <w:top w:val="single" w:sz="4" w:space="0" w:color="auto"/>
              <w:left w:val="single" w:sz="4" w:space="0" w:color="auto"/>
            </w:tcBorders>
            <w:shd w:val="clear" w:color="auto" w:fill="auto"/>
          </w:tcPr>
          <w:p w14:paraId="271EF7FC" w14:textId="77777777" w:rsidR="008E6746" w:rsidRPr="00435FCF" w:rsidRDefault="008E6746" w:rsidP="00137935">
            <w:pPr>
              <w:widowControl w:val="0"/>
              <w:spacing w:after="0" w:line="240" w:lineRule="auto"/>
              <w:rPr>
                <w:rFonts w:ascii="Courier New" w:hAnsi="Courier New"/>
                <w:sz w:val="10"/>
                <w:lang w:val="en-US"/>
              </w:rPr>
            </w:pPr>
          </w:p>
        </w:tc>
        <w:tc>
          <w:tcPr>
            <w:tcW w:w="2253" w:type="dxa"/>
            <w:tcBorders>
              <w:top w:val="single" w:sz="4" w:space="0" w:color="auto"/>
              <w:left w:val="single" w:sz="4" w:space="0" w:color="auto"/>
            </w:tcBorders>
            <w:shd w:val="clear" w:color="auto" w:fill="auto"/>
          </w:tcPr>
          <w:p w14:paraId="6A1C55FC" w14:textId="77777777" w:rsidR="008E6746" w:rsidRPr="00435FCF" w:rsidRDefault="008E6746" w:rsidP="00137935">
            <w:pPr>
              <w:widowControl w:val="0"/>
              <w:spacing w:after="0" w:line="240" w:lineRule="auto"/>
              <w:rPr>
                <w:rFonts w:ascii="Courier New" w:hAnsi="Courier New"/>
                <w:sz w:val="10"/>
                <w:lang w:val="en-US"/>
              </w:rPr>
            </w:pPr>
          </w:p>
        </w:tc>
        <w:tc>
          <w:tcPr>
            <w:tcW w:w="4550" w:type="dxa"/>
            <w:tcBorders>
              <w:top w:val="single" w:sz="4" w:space="0" w:color="auto"/>
              <w:left w:val="single" w:sz="4" w:space="0" w:color="auto"/>
            </w:tcBorders>
            <w:shd w:val="clear" w:color="auto" w:fill="auto"/>
          </w:tcPr>
          <w:p w14:paraId="5C1BA3C6" w14:textId="77777777" w:rsidR="008E6746" w:rsidRPr="00435FCF" w:rsidRDefault="008E6746" w:rsidP="00137935">
            <w:pPr>
              <w:widowControl w:val="0"/>
              <w:spacing w:after="0" w:line="240" w:lineRule="auto"/>
              <w:rPr>
                <w:rFonts w:ascii="Courier New" w:hAnsi="Courier New"/>
                <w:sz w:val="10"/>
                <w:lang w:val="en-US"/>
              </w:rPr>
            </w:pPr>
          </w:p>
        </w:tc>
        <w:tc>
          <w:tcPr>
            <w:tcW w:w="4773" w:type="dxa"/>
            <w:tcBorders>
              <w:top w:val="single" w:sz="4" w:space="0" w:color="auto"/>
              <w:left w:val="single" w:sz="4" w:space="0" w:color="auto"/>
              <w:right w:val="single" w:sz="4" w:space="0" w:color="auto"/>
            </w:tcBorders>
            <w:shd w:val="clear" w:color="auto" w:fill="auto"/>
          </w:tcPr>
          <w:p w14:paraId="2B66CD1B" w14:textId="77777777" w:rsidR="008E6746" w:rsidRPr="00435FCF" w:rsidRDefault="008E6746" w:rsidP="00137935">
            <w:pPr>
              <w:widowControl w:val="0"/>
              <w:spacing w:after="0" w:line="240" w:lineRule="auto"/>
              <w:rPr>
                <w:rFonts w:ascii="Courier New" w:hAnsi="Courier New"/>
                <w:sz w:val="10"/>
                <w:lang w:val="en-US"/>
              </w:rPr>
            </w:pPr>
          </w:p>
        </w:tc>
      </w:tr>
      <w:tr w:rsidR="00137935" w:rsidRPr="00435FCF" w14:paraId="7877B5E0" w14:textId="77777777" w:rsidTr="000E5ACE">
        <w:trPr>
          <w:trHeight w:val="263"/>
        </w:trPr>
        <w:tc>
          <w:tcPr>
            <w:tcW w:w="556" w:type="dxa"/>
            <w:tcBorders>
              <w:top w:val="single" w:sz="4" w:space="0" w:color="auto"/>
              <w:left w:val="single" w:sz="4" w:space="0" w:color="auto"/>
            </w:tcBorders>
            <w:shd w:val="clear" w:color="auto" w:fill="auto"/>
            <w:vAlign w:val="center"/>
          </w:tcPr>
          <w:p w14:paraId="5ACD60B6"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3822" w:type="dxa"/>
            <w:tcBorders>
              <w:top w:val="single" w:sz="4" w:space="0" w:color="auto"/>
              <w:left w:val="single" w:sz="4" w:space="0" w:color="auto"/>
            </w:tcBorders>
            <w:shd w:val="clear" w:color="auto" w:fill="auto"/>
          </w:tcPr>
          <w:p w14:paraId="14041FA7" w14:textId="77777777" w:rsidR="008E6746" w:rsidRPr="00435FCF" w:rsidRDefault="008E6746" w:rsidP="00137935">
            <w:pPr>
              <w:widowControl w:val="0"/>
              <w:spacing w:after="0" w:line="240" w:lineRule="auto"/>
              <w:rPr>
                <w:rFonts w:ascii="Courier New" w:hAnsi="Courier New"/>
                <w:sz w:val="10"/>
                <w:lang w:val="en-US"/>
              </w:rPr>
            </w:pPr>
          </w:p>
        </w:tc>
        <w:tc>
          <w:tcPr>
            <w:tcW w:w="2253" w:type="dxa"/>
            <w:tcBorders>
              <w:top w:val="single" w:sz="4" w:space="0" w:color="auto"/>
              <w:left w:val="single" w:sz="4" w:space="0" w:color="auto"/>
            </w:tcBorders>
            <w:shd w:val="clear" w:color="auto" w:fill="auto"/>
          </w:tcPr>
          <w:p w14:paraId="7D3F14F8" w14:textId="77777777" w:rsidR="008E6746" w:rsidRPr="00435FCF" w:rsidRDefault="008E6746" w:rsidP="00137935">
            <w:pPr>
              <w:widowControl w:val="0"/>
              <w:spacing w:after="0" w:line="240" w:lineRule="auto"/>
              <w:rPr>
                <w:rFonts w:ascii="Courier New" w:hAnsi="Courier New"/>
                <w:sz w:val="10"/>
                <w:lang w:val="en-US"/>
              </w:rPr>
            </w:pPr>
          </w:p>
        </w:tc>
        <w:tc>
          <w:tcPr>
            <w:tcW w:w="4550" w:type="dxa"/>
            <w:tcBorders>
              <w:top w:val="single" w:sz="4" w:space="0" w:color="auto"/>
              <w:left w:val="single" w:sz="4" w:space="0" w:color="auto"/>
            </w:tcBorders>
            <w:shd w:val="clear" w:color="auto" w:fill="auto"/>
          </w:tcPr>
          <w:p w14:paraId="78145CFC" w14:textId="77777777" w:rsidR="008E6746" w:rsidRPr="00435FCF" w:rsidRDefault="008E6746" w:rsidP="00137935">
            <w:pPr>
              <w:widowControl w:val="0"/>
              <w:spacing w:after="0" w:line="240" w:lineRule="auto"/>
              <w:rPr>
                <w:rFonts w:ascii="Courier New" w:hAnsi="Courier New"/>
                <w:sz w:val="10"/>
                <w:lang w:val="en-US"/>
              </w:rPr>
            </w:pPr>
          </w:p>
        </w:tc>
        <w:tc>
          <w:tcPr>
            <w:tcW w:w="4773" w:type="dxa"/>
            <w:tcBorders>
              <w:top w:val="single" w:sz="4" w:space="0" w:color="auto"/>
              <w:left w:val="single" w:sz="4" w:space="0" w:color="auto"/>
              <w:right w:val="single" w:sz="4" w:space="0" w:color="auto"/>
            </w:tcBorders>
            <w:shd w:val="clear" w:color="auto" w:fill="auto"/>
          </w:tcPr>
          <w:p w14:paraId="40402928" w14:textId="77777777" w:rsidR="008E6746" w:rsidRPr="00435FCF" w:rsidRDefault="008E6746" w:rsidP="00137935">
            <w:pPr>
              <w:widowControl w:val="0"/>
              <w:spacing w:after="0" w:line="240" w:lineRule="auto"/>
              <w:rPr>
                <w:rFonts w:ascii="Courier New" w:hAnsi="Courier New"/>
                <w:sz w:val="10"/>
                <w:lang w:val="en-US"/>
              </w:rPr>
            </w:pPr>
          </w:p>
        </w:tc>
      </w:tr>
      <w:tr w:rsidR="00137935" w:rsidRPr="00435FCF" w14:paraId="48E635B0" w14:textId="77777777" w:rsidTr="000E5ACE">
        <w:trPr>
          <w:trHeight w:val="249"/>
        </w:trPr>
        <w:tc>
          <w:tcPr>
            <w:tcW w:w="556" w:type="dxa"/>
            <w:tcBorders>
              <w:top w:val="single" w:sz="4" w:space="0" w:color="auto"/>
              <w:left w:val="single" w:sz="4" w:space="0" w:color="auto"/>
              <w:bottom w:val="single" w:sz="4" w:space="0" w:color="auto"/>
            </w:tcBorders>
            <w:shd w:val="clear" w:color="auto" w:fill="auto"/>
            <w:vAlign w:val="center"/>
          </w:tcPr>
          <w:p w14:paraId="2389441E" w14:textId="77777777" w:rsidR="008E6746" w:rsidRPr="00435FCF" w:rsidRDefault="008E6746"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3822" w:type="dxa"/>
            <w:tcBorders>
              <w:top w:val="single" w:sz="4" w:space="0" w:color="auto"/>
              <w:left w:val="single" w:sz="4" w:space="0" w:color="auto"/>
              <w:bottom w:val="single" w:sz="4" w:space="0" w:color="auto"/>
            </w:tcBorders>
            <w:shd w:val="clear" w:color="auto" w:fill="auto"/>
          </w:tcPr>
          <w:p w14:paraId="6407028C" w14:textId="77777777" w:rsidR="008E6746" w:rsidRPr="00435FCF" w:rsidRDefault="008E6746" w:rsidP="00137935">
            <w:pPr>
              <w:widowControl w:val="0"/>
              <w:spacing w:after="0" w:line="240" w:lineRule="auto"/>
              <w:rPr>
                <w:rFonts w:ascii="Courier New" w:hAnsi="Courier New"/>
                <w:sz w:val="10"/>
                <w:lang w:val="en-US"/>
              </w:rPr>
            </w:pPr>
          </w:p>
        </w:tc>
        <w:tc>
          <w:tcPr>
            <w:tcW w:w="2253" w:type="dxa"/>
            <w:tcBorders>
              <w:top w:val="single" w:sz="4" w:space="0" w:color="auto"/>
              <w:left w:val="single" w:sz="4" w:space="0" w:color="auto"/>
              <w:bottom w:val="single" w:sz="4" w:space="0" w:color="auto"/>
            </w:tcBorders>
            <w:shd w:val="clear" w:color="auto" w:fill="auto"/>
          </w:tcPr>
          <w:p w14:paraId="7BF991EB" w14:textId="77777777" w:rsidR="008E6746" w:rsidRPr="00435FCF" w:rsidRDefault="008E6746" w:rsidP="00137935">
            <w:pPr>
              <w:widowControl w:val="0"/>
              <w:spacing w:after="0" w:line="240" w:lineRule="auto"/>
              <w:rPr>
                <w:rFonts w:ascii="Courier New" w:hAnsi="Courier New"/>
                <w:sz w:val="10"/>
                <w:lang w:val="en-US"/>
              </w:rPr>
            </w:pPr>
          </w:p>
        </w:tc>
        <w:tc>
          <w:tcPr>
            <w:tcW w:w="4550" w:type="dxa"/>
            <w:tcBorders>
              <w:top w:val="single" w:sz="4" w:space="0" w:color="auto"/>
              <w:left w:val="single" w:sz="4" w:space="0" w:color="auto"/>
              <w:bottom w:val="single" w:sz="4" w:space="0" w:color="auto"/>
            </w:tcBorders>
            <w:shd w:val="clear" w:color="auto" w:fill="auto"/>
          </w:tcPr>
          <w:p w14:paraId="305FD524" w14:textId="77777777" w:rsidR="008E6746" w:rsidRPr="00435FCF" w:rsidRDefault="008E6746" w:rsidP="00137935">
            <w:pPr>
              <w:widowControl w:val="0"/>
              <w:spacing w:after="0" w:line="240" w:lineRule="auto"/>
              <w:rPr>
                <w:rFonts w:ascii="Courier New" w:hAnsi="Courier New"/>
                <w:sz w:val="10"/>
                <w:lang w:val="en-US"/>
              </w:rPr>
            </w:pPr>
          </w:p>
        </w:tc>
        <w:tc>
          <w:tcPr>
            <w:tcW w:w="4773" w:type="dxa"/>
            <w:tcBorders>
              <w:top w:val="single" w:sz="4" w:space="0" w:color="auto"/>
              <w:left w:val="single" w:sz="4" w:space="0" w:color="auto"/>
              <w:bottom w:val="single" w:sz="4" w:space="0" w:color="auto"/>
              <w:right w:val="single" w:sz="4" w:space="0" w:color="auto"/>
            </w:tcBorders>
            <w:shd w:val="clear" w:color="auto" w:fill="auto"/>
          </w:tcPr>
          <w:p w14:paraId="678087CA" w14:textId="77777777" w:rsidR="008E6746" w:rsidRPr="00435FCF" w:rsidRDefault="008E6746" w:rsidP="00137935">
            <w:pPr>
              <w:widowControl w:val="0"/>
              <w:spacing w:after="0" w:line="240" w:lineRule="auto"/>
              <w:rPr>
                <w:rFonts w:ascii="Courier New" w:hAnsi="Courier New"/>
                <w:sz w:val="10"/>
                <w:lang w:val="en-US"/>
              </w:rPr>
            </w:pPr>
          </w:p>
        </w:tc>
      </w:tr>
    </w:tbl>
    <w:p w14:paraId="42A66A98" w14:textId="516127C0" w:rsidR="008E6746" w:rsidRPr="00435FCF" w:rsidRDefault="006A4E49" w:rsidP="00137935">
      <w:pPr>
        <w:widowControl w:val="0"/>
        <w:spacing w:after="0" w:line="240" w:lineRule="auto"/>
        <w:ind w:left="14"/>
        <w:rPr>
          <w:rFonts w:ascii="Times New Roman" w:hAnsi="Times New Roman"/>
          <w:sz w:val="24"/>
          <w:lang w:val="en-US"/>
        </w:rPr>
      </w:pPr>
      <w:r w:rsidRPr="00435FCF">
        <w:rPr>
          <w:rFonts w:ascii="Times New Roman" w:hAnsi="Times New Roman"/>
          <w:sz w:val="24"/>
          <w:lang w:val="en-US"/>
        </w:rPr>
        <w:t>Rule for decision-making</w:t>
      </w:r>
      <w:r w:rsidR="008E6746" w:rsidRPr="00435FCF">
        <w:rPr>
          <w:rFonts w:ascii="Times New Roman" w:hAnsi="Times New Roman"/>
          <w:sz w:val="24"/>
          <w:lang w:val="en-US"/>
        </w:rPr>
        <w:t>:</w:t>
      </w:r>
      <w:r w:rsidR="00635782" w:rsidRPr="00435FCF">
        <w:rPr>
          <w:rFonts w:ascii="Times New Roman" w:eastAsia="Times New Roman" w:hAnsi="Times New Roman" w:cs="Times New Roman"/>
          <w:bCs/>
          <w:sz w:val="24"/>
          <w:szCs w:val="24"/>
          <w:lang w:val="en-US" w:eastAsia="ru-RU" w:bidi="ru-RU"/>
        </w:rPr>
        <w:t xml:space="preserve"> ___________________________________________________________________________________________________________</w:t>
      </w:r>
    </w:p>
    <w:p w14:paraId="055411E7" w14:textId="0DC9BC51" w:rsidR="008E6746" w:rsidRPr="00435FCF" w:rsidRDefault="006A4E49" w:rsidP="00137935">
      <w:pPr>
        <w:widowControl w:val="0"/>
        <w:tabs>
          <w:tab w:val="left" w:leader="dot" w:pos="6955"/>
        </w:tabs>
        <w:spacing w:after="0" w:line="230" w:lineRule="auto"/>
        <w:ind w:left="14"/>
        <w:rPr>
          <w:rFonts w:ascii="Times New Roman" w:hAnsi="Times New Roman"/>
          <w:sz w:val="24"/>
          <w:lang w:val="en-US"/>
        </w:rPr>
      </w:pPr>
      <w:r w:rsidRPr="00435FCF">
        <w:rPr>
          <w:rFonts w:ascii="Times New Roman" w:hAnsi="Times New Roman"/>
          <w:b/>
          <w:sz w:val="24"/>
          <w:lang w:val="en-US"/>
        </w:rPr>
        <w:t xml:space="preserve">Conclusion: </w:t>
      </w:r>
      <w:r w:rsidRPr="00435FCF">
        <w:rPr>
          <w:rFonts w:ascii="Times New Roman" w:hAnsi="Times New Roman"/>
          <w:sz w:val="24"/>
          <w:lang w:val="en-US"/>
        </w:rPr>
        <w:t>The actual compaction coefficient of sand (soil) for the whole section is</w:t>
      </w:r>
      <w:r w:rsidR="008E6746" w:rsidRPr="00435FCF">
        <w:rPr>
          <w:rFonts w:ascii="Times New Roman" w:hAnsi="Times New Roman"/>
          <w:sz w:val="24"/>
          <w:lang w:val="en-US"/>
        </w:rPr>
        <w:t xml:space="preserve"> </w:t>
      </w:r>
      <w:r w:rsidR="00635782" w:rsidRPr="00435FCF">
        <w:rPr>
          <w:rFonts w:ascii="Times New Roman" w:eastAsia="Times New Roman" w:hAnsi="Times New Roman" w:cs="Times New Roman"/>
          <w:bCs/>
          <w:sz w:val="24"/>
          <w:szCs w:val="24"/>
          <w:lang w:val="en-US" w:eastAsia="ru-RU" w:bidi="ru-RU"/>
        </w:rPr>
        <w:t>_____________________________________________________</w:t>
      </w:r>
    </w:p>
    <w:p w14:paraId="053F85BE" w14:textId="01BC9E5F" w:rsidR="00635782" w:rsidRPr="00435FCF" w:rsidRDefault="00635782" w:rsidP="00137935">
      <w:pPr>
        <w:spacing w:after="0"/>
        <w:rPr>
          <w:rFonts w:ascii="Times New Roman" w:eastAsia="Times New Roman" w:hAnsi="Times New Roman" w:cs="Times New Roman"/>
          <w:sz w:val="24"/>
          <w:szCs w:val="24"/>
          <w:lang w:val="en-US" w:eastAsia="ru-RU" w:bidi="ru-RU"/>
        </w:rPr>
      </w:pPr>
      <w:bookmarkStart w:id="192" w:name="bookmark2"/>
      <w:bookmarkStart w:id="193" w:name="_Toc132904943"/>
    </w:p>
    <w:bookmarkEnd w:id="192"/>
    <w:bookmarkEnd w:id="193"/>
    <w:p w14:paraId="70FA6DB0" w14:textId="36F6D133" w:rsidR="00BD55B9" w:rsidRPr="00435FCF" w:rsidRDefault="006A4E49" w:rsidP="00137935">
      <w:pPr>
        <w:spacing w:after="0"/>
        <w:rPr>
          <w:rFonts w:ascii="Times New Roman" w:eastAsia="Times New Roman" w:hAnsi="Times New Roman" w:cs="Times New Roman"/>
          <w:sz w:val="24"/>
          <w:szCs w:val="24"/>
          <w:lang w:val="en-US" w:eastAsia="ru-RU" w:bidi="ru-RU"/>
        </w:rPr>
      </w:pPr>
      <w:r w:rsidRPr="00435FCF">
        <w:rPr>
          <w:rFonts w:ascii="Times New Roman" w:eastAsia="Times New Roman" w:hAnsi="Times New Roman" w:cs="Times New Roman"/>
          <w:sz w:val="24"/>
          <w:szCs w:val="24"/>
          <w:lang w:val="en-US" w:eastAsia="ru-RU" w:bidi="ru-RU"/>
        </w:rPr>
        <w:t>Testing has been conducted by</w:t>
      </w:r>
      <w:r w:rsidR="00635782" w:rsidRPr="00435FCF">
        <w:rPr>
          <w:rFonts w:ascii="Times New Roman" w:eastAsia="Times New Roman" w:hAnsi="Times New Roman" w:cs="Times New Roman"/>
          <w:sz w:val="24"/>
          <w:szCs w:val="24"/>
          <w:lang w:val="en-US" w:eastAsia="ru-RU" w:bidi="ru-RU"/>
        </w:rPr>
        <w:t xml:space="preserve"> ____________________________________________    _________________________</w:t>
      </w:r>
    </w:p>
    <w:p w14:paraId="524EE475" w14:textId="7A6D088D" w:rsidR="00635782" w:rsidRPr="00435FCF" w:rsidRDefault="00635782" w:rsidP="00137935">
      <w:pPr>
        <w:spacing w:after="0"/>
        <w:rPr>
          <w:rFonts w:ascii="Times New Roman" w:eastAsia="Times New Roman" w:hAnsi="Times New Roman" w:cs="Times New Roman"/>
          <w:sz w:val="20"/>
          <w:szCs w:val="20"/>
          <w:lang w:val="en-US" w:eastAsia="ru-RU" w:bidi="ru-RU"/>
        </w:rPr>
      </w:pPr>
      <w:r w:rsidRPr="00435FCF">
        <w:rPr>
          <w:rFonts w:ascii="Times New Roman" w:eastAsia="Times New Roman" w:hAnsi="Times New Roman" w:cs="Times New Roman"/>
          <w:sz w:val="20"/>
          <w:szCs w:val="20"/>
          <w:lang w:val="en-US" w:eastAsia="ru-RU" w:bidi="ru-RU"/>
        </w:rPr>
        <w:t xml:space="preserve">                                                                              </w:t>
      </w:r>
      <w:r w:rsidR="006A4E49" w:rsidRPr="00435FCF">
        <w:rPr>
          <w:rFonts w:ascii="Times New Roman" w:eastAsia="Times New Roman" w:hAnsi="Times New Roman" w:cs="Times New Roman"/>
          <w:sz w:val="20"/>
          <w:szCs w:val="20"/>
          <w:lang w:val="en-US" w:eastAsia="ru-RU" w:bidi="ru-RU"/>
        </w:rPr>
        <w:t xml:space="preserve">                   </w:t>
      </w:r>
      <w:r w:rsidRPr="00435FCF">
        <w:rPr>
          <w:rFonts w:ascii="Times New Roman" w:eastAsia="Times New Roman" w:hAnsi="Times New Roman" w:cs="Times New Roman"/>
          <w:sz w:val="20"/>
          <w:szCs w:val="20"/>
          <w:lang w:val="en-US" w:eastAsia="ru-RU" w:bidi="ru-RU"/>
        </w:rPr>
        <w:t xml:space="preserve">   </w:t>
      </w:r>
      <w:r w:rsidR="006A4E49" w:rsidRPr="00435FCF">
        <w:rPr>
          <w:rFonts w:ascii="Times New Roman" w:eastAsia="Times New Roman" w:hAnsi="Times New Roman" w:cs="Times New Roman"/>
          <w:sz w:val="20"/>
          <w:szCs w:val="20"/>
          <w:lang w:val="en-US" w:eastAsia="ru-RU" w:bidi="ru-RU"/>
        </w:rPr>
        <w:t>full name</w:t>
      </w:r>
      <w:r w:rsidRPr="00435FCF">
        <w:rPr>
          <w:rFonts w:ascii="Times New Roman" w:eastAsia="Times New Roman" w:hAnsi="Times New Roman" w:cs="Times New Roman"/>
          <w:sz w:val="20"/>
          <w:szCs w:val="20"/>
          <w:lang w:val="en-US" w:eastAsia="ru-RU" w:bidi="ru-RU"/>
        </w:rPr>
        <w:t xml:space="preserve">                                                                            </w:t>
      </w:r>
      <w:r w:rsidR="006A4E49" w:rsidRPr="00435FCF">
        <w:rPr>
          <w:rFonts w:ascii="Times New Roman" w:eastAsia="Times New Roman" w:hAnsi="Times New Roman" w:cs="Times New Roman"/>
          <w:sz w:val="20"/>
          <w:szCs w:val="20"/>
          <w:lang w:val="en-US" w:eastAsia="ru-RU" w:bidi="ru-RU"/>
        </w:rPr>
        <w:t>signature</w:t>
      </w:r>
      <w:r w:rsidRPr="00435FCF">
        <w:rPr>
          <w:rFonts w:ascii="Times New Roman" w:eastAsia="Times New Roman" w:hAnsi="Times New Roman" w:cs="Times New Roman"/>
          <w:sz w:val="20"/>
          <w:szCs w:val="20"/>
          <w:lang w:val="en-US" w:eastAsia="ru-RU" w:bidi="ru-RU"/>
        </w:rPr>
        <w:t xml:space="preserve">                                      </w:t>
      </w:r>
    </w:p>
    <w:p w14:paraId="379F4F85" w14:textId="3759C00F" w:rsidR="00635782" w:rsidRPr="00435FCF" w:rsidRDefault="006A4E49" w:rsidP="002C2AE2">
      <w:pPr>
        <w:tabs>
          <w:tab w:val="left" w:pos="13608"/>
        </w:tabs>
        <w:spacing w:after="0" w:line="240" w:lineRule="auto"/>
        <w:rPr>
          <w:rFonts w:ascii="Times New Roman" w:hAnsi="Times New Roman"/>
          <w:sz w:val="24"/>
          <w:lang w:val="en-US"/>
        </w:rPr>
      </w:pPr>
      <w:r w:rsidRPr="00435FCF">
        <w:rPr>
          <w:rFonts w:ascii="Times New Roman" w:hAnsi="Times New Roman"/>
          <w:sz w:val="24"/>
          <w:lang w:val="en-US"/>
        </w:rPr>
        <w:t>The Test Protocol shall not be partially reproduced without written permission</w:t>
      </w:r>
      <w:r w:rsidR="008E6746" w:rsidRPr="00435FCF">
        <w:rPr>
          <w:rFonts w:ascii="Times New Roman" w:hAnsi="Times New Roman"/>
          <w:sz w:val="24"/>
          <w:lang w:val="en-US"/>
        </w:rPr>
        <w:t xml:space="preserve">. </w:t>
      </w:r>
    </w:p>
    <w:p w14:paraId="75BA742F" w14:textId="2CF314ED" w:rsidR="00635782" w:rsidRPr="00435FCF" w:rsidRDefault="006A4E49" w:rsidP="002C2AE2">
      <w:pPr>
        <w:tabs>
          <w:tab w:val="left" w:pos="13608"/>
        </w:tabs>
        <w:spacing w:after="0" w:line="240" w:lineRule="auto"/>
        <w:rPr>
          <w:rFonts w:ascii="Times New Roman" w:hAnsi="Times New Roman"/>
          <w:sz w:val="24"/>
          <w:lang w:val="en-US"/>
        </w:rPr>
      </w:pPr>
      <w:r w:rsidRPr="00435FCF">
        <w:rPr>
          <w:rFonts w:ascii="Times New Roman" w:hAnsi="Times New Roman"/>
          <w:sz w:val="24"/>
          <w:lang w:val="en-US"/>
        </w:rPr>
        <w:t>The Test Protocol applies only to those specimens that have undergone testing</w:t>
      </w:r>
      <w:r w:rsidR="008E6746" w:rsidRPr="00435FCF">
        <w:rPr>
          <w:rFonts w:ascii="Times New Roman" w:hAnsi="Times New Roman"/>
          <w:sz w:val="24"/>
          <w:lang w:val="en-US"/>
        </w:rPr>
        <w:t xml:space="preserve">. </w:t>
      </w:r>
    </w:p>
    <w:p w14:paraId="0D6F4F87" w14:textId="034752A3" w:rsidR="00397C82" w:rsidRPr="00435FCF" w:rsidRDefault="006A4E49" w:rsidP="002C2AE2">
      <w:pPr>
        <w:tabs>
          <w:tab w:val="left" w:pos="13608"/>
        </w:tabs>
        <w:spacing w:after="0" w:line="240" w:lineRule="auto"/>
        <w:rPr>
          <w:rFonts w:ascii="Times New Roman" w:hAnsi="Times New Roman"/>
          <w:sz w:val="20"/>
          <w:lang w:val="en-US"/>
        </w:rPr>
      </w:pPr>
      <w:r w:rsidRPr="00435FCF">
        <w:rPr>
          <w:rFonts w:ascii="Times New Roman" w:hAnsi="Times New Roman"/>
          <w:sz w:val="24"/>
          <w:lang w:val="en-US"/>
        </w:rPr>
        <w:t>The Test Protocol has been drawn up in pcs.</w:t>
      </w:r>
      <w:r w:rsidR="00635782" w:rsidRPr="00435FCF">
        <w:rPr>
          <w:rFonts w:ascii="Times New Roman" w:eastAsia="Calibri" w:hAnsi="Times New Roman" w:cs="Times New Roman"/>
          <w:sz w:val="24"/>
          <w:szCs w:val="24"/>
          <w:lang w:val="en-US" w:eastAsia="ru-RU" w:bidi="ru-RU"/>
        </w:rPr>
        <w:t xml:space="preserve">                                                                                                                                                  </w:t>
      </w:r>
      <w:r w:rsidR="00BB1314" w:rsidRPr="00435FCF">
        <w:rPr>
          <w:rFonts w:ascii="Times New Roman" w:eastAsia="Calibri" w:hAnsi="Times New Roman" w:cs="Times New Roman"/>
          <w:sz w:val="24"/>
          <w:szCs w:val="24"/>
          <w:lang w:val="en-US" w:eastAsia="ru-RU" w:bidi="ru-RU"/>
        </w:rPr>
        <w:t xml:space="preserve">                           </w:t>
      </w:r>
      <w:r w:rsidR="00635782" w:rsidRPr="00435FCF">
        <w:rPr>
          <w:rFonts w:ascii="Times New Roman" w:eastAsia="Calibri" w:hAnsi="Times New Roman" w:cs="Times New Roman"/>
          <w:sz w:val="24"/>
          <w:szCs w:val="24"/>
          <w:lang w:val="en-US" w:eastAsia="ru-RU" w:bidi="ru-RU"/>
        </w:rPr>
        <w:t xml:space="preserve">       </w:t>
      </w:r>
      <w:r w:rsidR="00635782" w:rsidRPr="00435FCF">
        <w:rPr>
          <w:rFonts w:ascii="Times New Roman" w:eastAsia="Calibri" w:hAnsi="Times New Roman" w:cs="Times New Roman"/>
          <w:sz w:val="20"/>
          <w:szCs w:val="20"/>
          <w:lang w:val="en-US" w:eastAsia="ru-RU" w:bidi="ru-RU"/>
        </w:rPr>
        <w:t xml:space="preserve">2 </w:t>
      </w:r>
      <w:r w:rsidRPr="00435FCF">
        <w:rPr>
          <w:rFonts w:ascii="Times New Roman" w:eastAsia="Calibri" w:hAnsi="Times New Roman" w:cs="Times New Roman"/>
          <w:sz w:val="20"/>
          <w:szCs w:val="20"/>
          <w:lang w:val="en-US" w:eastAsia="ru-RU" w:bidi="ru-RU"/>
        </w:rPr>
        <w:t>of</w:t>
      </w:r>
      <w:r w:rsidR="00635782" w:rsidRPr="00435FCF">
        <w:rPr>
          <w:rFonts w:ascii="Times New Roman" w:eastAsia="Calibri" w:hAnsi="Times New Roman" w:cs="Times New Roman"/>
          <w:sz w:val="20"/>
          <w:szCs w:val="20"/>
          <w:lang w:val="en-US" w:eastAsia="ru-RU" w:bidi="ru-RU"/>
        </w:rPr>
        <w:t xml:space="preserve"> 2</w:t>
      </w:r>
    </w:p>
    <w:p w14:paraId="6239DA0E" w14:textId="77777777" w:rsidR="00BB1314" w:rsidRPr="00435FCF" w:rsidRDefault="00BB1314" w:rsidP="002C2AE2">
      <w:pPr>
        <w:tabs>
          <w:tab w:val="left" w:pos="13608"/>
        </w:tabs>
        <w:spacing w:after="0" w:line="240" w:lineRule="auto"/>
        <w:rPr>
          <w:rFonts w:ascii="Times New Roman" w:hAnsi="Times New Roman"/>
          <w:b/>
          <w:sz w:val="24"/>
          <w:lang w:val="en-US"/>
        </w:rPr>
      </w:pPr>
    </w:p>
    <w:p w14:paraId="024AA066" w14:textId="77777777" w:rsidR="005C48BD" w:rsidRPr="00435FCF" w:rsidRDefault="005C48BD" w:rsidP="00137935">
      <w:pPr>
        <w:spacing w:after="0" w:line="240" w:lineRule="auto"/>
        <w:rPr>
          <w:rFonts w:ascii="Times New Roman" w:hAnsi="Times New Roman"/>
          <w:b/>
          <w:sz w:val="24"/>
          <w:lang w:val="en-US"/>
        </w:rPr>
        <w:sectPr w:rsidR="005C48BD" w:rsidRPr="00435FCF" w:rsidSect="002C2AE2">
          <w:footerReference w:type="default" r:id="rId28"/>
          <w:pgSz w:w="16840" w:h="11900" w:orient="landscape"/>
          <w:pgMar w:top="803" w:right="538" w:bottom="26" w:left="490" w:header="375" w:footer="3" w:gutter="0"/>
          <w:cols w:space="720"/>
          <w:noEndnote/>
          <w:docGrid w:linePitch="360"/>
        </w:sectPr>
      </w:pPr>
    </w:p>
    <w:p w14:paraId="03F81EEF" w14:textId="77777777" w:rsidR="005C48BD" w:rsidRPr="00435FCF" w:rsidRDefault="005C48BD" w:rsidP="00137935">
      <w:pPr>
        <w:widowControl w:val="0"/>
        <w:spacing w:after="120" w:line="266" w:lineRule="auto"/>
        <w:rPr>
          <w:rFonts w:ascii="Calibri" w:hAnsi="Calibri"/>
          <w:sz w:val="14"/>
          <w:lang w:val="en-US"/>
        </w:rPr>
      </w:pPr>
    </w:p>
    <w:p w14:paraId="11642D08" w14:textId="1FCD4AB7" w:rsidR="00397C82" w:rsidRPr="00435FCF" w:rsidRDefault="00B02B96" w:rsidP="00137935">
      <w:pPr>
        <w:spacing w:after="0" w:line="240" w:lineRule="auto"/>
        <w:jc w:val="right"/>
        <w:rPr>
          <w:rFonts w:ascii="Times New Roman" w:hAnsi="Times New Roman"/>
          <w:b/>
          <w:sz w:val="24"/>
          <w:lang w:val="en-US"/>
        </w:rPr>
      </w:pPr>
      <w:r w:rsidRPr="00435FCF">
        <w:rPr>
          <w:rFonts w:ascii="Times New Roman" w:hAnsi="Times New Roman"/>
          <w:b/>
          <w:sz w:val="24"/>
          <w:lang w:val="en-US"/>
        </w:rPr>
        <w:t xml:space="preserve">Form </w:t>
      </w:r>
      <w:r w:rsidR="006F323A" w:rsidRPr="00435FCF">
        <w:rPr>
          <w:rFonts w:ascii="Times New Roman" w:hAnsi="Times New Roman"/>
          <w:b/>
          <w:sz w:val="24"/>
          <w:lang w:val="en-US"/>
        </w:rPr>
        <w:t>C</w:t>
      </w:r>
      <w:r w:rsidR="00397C82" w:rsidRPr="00435FCF">
        <w:rPr>
          <w:rFonts w:ascii="Times New Roman" w:hAnsi="Times New Roman"/>
          <w:b/>
          <w:sz w:val="24"/>
          <w:lang w:val="en-US"/>
        </w:rPr>
        <w:t>-8</w:t>
      </w:r>
    </w:p>
    <w:p w14:paraId="4B2058C8" w14:textId="54DFF55C" w:rsidR="00397C82" w:rsidRPr="00435FCF" w:rsidRDefault="00B02B96" w:rsidP="00137935">
      <w:pPr>
        <w:keepNext/>
        <w:keepLines/>
        <w:spacing w:before="120" w:after="120" w:line="240" w:lineRule="auto"/>
        <w:ind w:firstLine="709"/>
        <w:jc w:val="center"/>
        <w:outlineLvl w:val="1"/>
        <w:rPr>
          <w:rFonts w:ascii="Times New Roman" w:hAnsi="Times New Roman"/>
          <w:b/>
          <w:sz w:val="24"/>
          <w:lang w:val="en-US"/>
        </w:rPr>
      </w:pPr>
      <w:bookmarkStart w:id="194" w:name="_Toc132958420"/>
      <w:bookmarkStart w:id="195" w:name="_Toc133334699"/>
      <w:bookmarkStart w:id="196" w:name="_Toc142853940"/>
      <w:r w:rsidRPr="00435FCF">
        <w:rPr>
          <w:rFonts w:ascii="Times New Roman" w:hAnsi="Times New Roman"/>
          <w:b/>
          <w:sz w:val="24"/>
          <w:lang w:val="en-US"/>
        </w:rPr>
        <w:t>Form of Visual and Measuring Inspection Certificate</w:t>
      </w:r>
      <w:bookmarkEnd w:id="194"/>
      <w:bookmarkEnd w:id="195"/>
      <w:bookmarkEnd w:id="196"/>
    </w:p>
    <w:p w14:paraId="4CFBF376" w14:textId="6D8DB972" w:rsidR="00B02B96" w:rsidRPr="00435FCF" w:rsidRDefault="00B02B96" w:rsidP="00137935">
      <w:pPr>
        <w:widowControl w:val="0"/>
        <w:spacing w:after="0" w:line="240" w:lineRule="auto"/>
        <w:jc w:val="center"/>
        <w:rPr>
          <w:rFonts w:ascii="Times New Roman" w:hAnsi="Times New Roman"/>
          <w:b/>
          <w:sz w:val="28"/>
          <w:lang w:val="en-US"/>
        </w:rPr>
      </w:pPr>
      <w:r w:rsidRPr="00435FCF">
        <w:rPr>
          <w:rFonts w:ascii="Times New Roman" w:hAnsi="Times New Roman"/>
          <w:b/>
          <w:sz w:val="28"/>
          <w:lang w:val="en-US"/>
        </w:rPr>
        <w:t>Certificate No.</w:t>
      </w:r>
      <w:r w:rsidR="001E73FB" w:rsidRPr="00435FCF">
        <w:rPr>
          <w:rFonts w:ascii="Times New Roman" w:hAnsi="Times New Roman"/>
          <w:b/>
          <w:sz w:val="28"/>
          <w:lang w:val="en-US"/>
        </w:rPr>
        <w:t>_______</w:t>
      </w:r>
      <w:r w:rsidRPr="00435FCF">
        <w:rPr>
          <w:rFonts w:ascii="Times New Roman" w:hAnsi="Times New Roman"/>
          <w:b/>
          <w:sz w:val="28"/>
          <w:lang w:val="en-US"/>
        </w:rPr>
        <w:t xml:space="preserve">                dated                   </w:t>
      </w:r>
    </w:p>
    <w:p w14:paraId="5C4DE3C1" w14:textId="78B7E6DB" w:rsidR="00397C82" w:rsidRPr="00435FCF" w:rsidRDefault="00B02B96" w:rsidP="00137935">
      <w:pPr>
        <w:widowControl w:val="0"/>
        <w:spacing w:after="240" w:line="240" w:lineRule="auto"/>
        <w:jc w:val="center"/>
        <w:rPr>
          <w:rFonts w:ascii="Times New Roman" w:hAnsi="Times New Roman"/>
          <w:b/>
          <w:sz w:val="28"/>
          <w:lang w:val="en-US"/>
        </w:rPr>
      </w:pPr>
      <w:r w:rsidRPr="00435FCF">
        <w:rPr>
          <w:rFonts w:ascii="Times New Roman" w:hAnsi="Times New Roman"/>
          <w:b/>
          <w:sz w:val="28"/>
          <w:lang w:val="en-US"/>
        </w:rPr>
        <w:t>of Visual and Measuring Inspection</w:t>
      </w:r>
    </w:p>
    <w:p w14:paraId="33273D41" w14:textId="2CDC7155" w:rsidR="00397C82" w:rsidRPr="00435FCF" w:rsidRDefault="00B02B96" w:rsidP="00137935">
      <w:pPr>
        <w:widowControl w:val="0"/>
        <w:spacing w:after="120" w:line="437" w:lineRule="auto"/>
        <w:ind w:firstLine="284"/>
        <w:rPr>
          <w:rFonts w:ascii="Times New Roman" w:hAnsi="Times New Roman"/>
          <w:sz w:val="24"/>
          <w:lang w:val="en-US"/>
        </w:rPr>
      </w:pPr>
      <w:r w:rsidRPr="00435FCF">
        <w:rPr>
          <w:rFonts w:ascii="Times New Roman" w:hAnsi="Times New Roman"/>
          <w:sz w:val="24"/>
          <w:lang w:val="en-US"/>
        </w:rPr>
        <w:t>In accordance with work order (application) No.</w:t>
      </w:r>
      <w:r w:rsidR="00055DE0" w:rsidRPr="00435FCF">
        <w:rPr>
          <w:rFonts w:ascii="Times New Roman" w:hAnsi="Times New Roman"/>
          <w:sz w:val="24"/>
          <w:lang w:val="en-US"/>
        </w:rPr>
        <w:t xml:space="preserve"> </w:t>
      </w:r>
      <w:r w:rsidR="00397C82" w:rsidRPr="00435FCF">
        <w:rPr>
          <w:rFonts w:ascii="Times New Roman" w:eastAsia="Times New Roman" w:hAnsi="Times New Roman" w:cs="Times New Roman"/>
          <w:sz w:val="24"/>
          <w:szCs w:val="24"/>
          <w:lang w:val="en-US" w:eastAsia="ru-RU" w:bidi="ru-RU"/>
        </w:rPr>
        <w:t>___</w:t>
      </w:r>
      <w:r w:rsidR="00055DE0" w:rsidRPr="00435FCF">
        <w:rPr>
          <w:rFonts w:ascii="Times New Roman" w:eastAsia="Times New Roman" w:hAnsi="Times New Roman" w:cs="Times New Roman"/>
          <w:sz w:val="24"/>
          <w:szCs w:val="24"/>
          <w:lang w:val="en-US" w:eastAsia="ru-RU" w:bidi="ru-RU"/>
        </w:rPr>
        <w:t>___</w:t>
      </w:r>
      <w:r w:rsidRPr="00435FCF">
        <w:rPr>
          <w:rFonts w:ascii="Times New Roman" w:eastAsia="Times New Roman" w:hAnsi="Times New Roman" w:cs="Times New Roman"/>
          <w:sz w:val="24"/>
          <w:szCs w:val="24"/>
          <w:lang w:val="en-US" w:eastAsia="ru-RU" w:bidi="ru-RU"/>
        </w:rPr>
        <w:t>______________________________</w:t>
      </w:r>
      <w:r w:rsidR="00055DE0" w:rsidRPr="00435FCF">
        <w:rPr>
          <w:rFonts w:ascii="Times New Roman" w:eastAsia="Times New Roman" w:hAnsi="Times New Roman" w:cs="Times New Roman"/>
          <w:sz w:val="24"/>
          <w:szCs w:val="24"/>
          <w:lang w:val="en-US" w:eastAsia="ru-RU" w:bidi="ru-RU"/>
        </w:rPr>
        <w:t>____</w:t>
      </w:r>
      <w:r w:rsidR="00397C82" w:rsidRPr="00435FCF">
        <w:rPr>
          <w:rFonts w:ascii="Times New Roman" w:eastAsia="Times New Roman" w:hAnsi="Times New Roman" w:cs="Times New Roman"/>
          <w:sz w:val="24"/>
          <w:szCs w:val="24"/>
          <w:lang w:val="en-US" w:eastAsia="ru-RU" w:bidi="ru-RU"/>
        </w:rPr>
        <w:t>__</w:t>
      </w:r>
    </w:p>
    <w:p w14:paraId="0365ADCD" w14:textId="675CBBA9" w:rsidR="00397C82" w:rsidRPr="00435FCF" w:rsidRDefault="00B02B96" w:rsidP="00137935">
      <w:pPr>
        <w:widowControl w:val="0"/>
        <w:tabs>
          <w:tab w:val="left" w:pos="4463"/>
        </w:tabs>
        <w:spacing w:after="0" w:line="240" w:lineRule="auto"/>
        <w:rPr>
          <w:rFonts w:ascii="Times New Roman" w:hAnsi="Times New Roman"/>
          <w:sz w:val="24"/>
          <w:lang w:val="en-US"/>
        </w:rPr>
      </w:pPr>
      <w:r w:rsidRPr="00435FCF">
        <w:rPr>
          <w:rFonts w:ascii="Times New Roman" w:hAnsi="Times New Roman"/>
          <w:sz w:val="24"/>
          <w:lang w:val="en-US"/>
        </w:rPr>
        <w:t>completed</w:t>
      </w:r>
      <w:r w:rsidR="00055DE0" w:rsidRPr="00435FCF">
        <w:rPr>
          <w:rFonts w:ascii="Times New Roman" w:hAnsi="Times New Roman"/>
          <w:sz w:val="24"/>
          <w:lang w:val="en-US"/>
        </w:rPr>
        <w:t xml:space="preserve"> </w:t>
      </w:r>
      <w:r w:rsidR="00397C82" w:rsidRPr="00435FCF">
        <w:rPr>
          <w:rFonts w:ascii="Times New Roman" w:hAnsi="Times New Roman"/>
          <w:sz w:val="24"/>
          <w:lang w:val="en-US"/>
        </w:rPr>
        <w:t>________________________________________</w:t>
      </w:r>
      <w:r w:rsidR="00397C82" w:rsidRPr="00435FCF">
        <w:rPr>
          <w:rFonts w:ascii="Times New Roman" w:hAnsi="Times New Roman"/>
          <w:i/>
          <w:sz w:val="24"/>
          <w:lang w:val="en-US"/>
        </w:rPr>
        <w:t>___________________________________</w:t>
      </w:r>
    </w:p>
    <w:p w14:paraId="6EC93403" w14:textId="3D3AFBA5" w:rsidR="00397C82" w:rsidRPr="00435FCF" w:rsidRDefault="00B02B96" w:rsidP="00137935">
      <w:pPr>
        <w:widowControl w:val="0"/>
        <w:spacing w:after="120" w:line="240" w:lineRule="auto"/>
        <w:ind w:left="5240" w:hanging="5240"/>
        <w:jc w:val="center"/>
        <w:rPr>
          <w:rFonts w:ascii="Times New Roman" w:hAnsi="Times New Roman"/>
          <w:sz w:val="16"/>
          <w:lang w:val="en-US"/>
        </w:rPr>
      </w:pPr>
      <w:r w:rsidRPr="00435FCF">
        <w:rPr>
          <w:rFonts w:ascii="Times New Roman" w:hAnsi="Times New Roman"/>
          <w:sz w:val="16"/>
          <w:lang w:val="en-US"/>
        </w:rPr>
        <w:t>(type of inspection shall be specified)</w:t>
      </w:r>
    </w:p>
    <w:p w14:paraId="37DD4D2D" w14:textId="5D08CC1E" w:rsidR="00055DE0"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inspection</w:t>
      </w:r>
      <w:r w:rsidR="00055DE0" w:rsidRPr="00435FCF">
        <w:rPr>
          <w:rFonts w:ascii="Times New Roman" w:hAnsi="Times New Roman"/>
          <w:sz w:val="24"/>
          <w:lang w:val="en-US"/>
        </w:rPr>
        <w:t xml:space="preserve"> ____________________________________________________________________________</w:t>
      </w:r>
    </w:p>
    <w:p w14:paraId="3FE69B61" w14:textId="478E9E71" w:rsidR="00055DE0" w:rsidRPr="00435FCF" w:rsidRDefault="00B02B96" w:rsidP="00137935">
      <w:pPr>
        <w:widowControl w:val="0"/>
        <w:spacing w:after="120" w:line="240" w:lineRule="auto"/>
        <w:jc w:val="center"/>
        <w:rPr>
          <w:rFonts w:ascii="Times New Roman" w:hAnsi="Times New Roman"/>
          <w:sz w:val="16"/>
          <w:lang w:val="en-US"/>
        </w:rPr>
      </w:pPr>
      <w:r w:rsidRPr="00435FCF">
        <w:rPr>
          <w:rFonts w:ascii="Times New Roman" w:hAnsi="Times New Roman"/>
          <w:sz w:val="16"/>
          <w:lang w:val="en-US"/>
        </w:rPr>
        <w:t>(name and dimensions-type of inspected facility,</w:t>
      </w:r>
    </w:p>
    <w:p w14:paraId="0CE39E86" w14:textId="77777777" w:rsidR="00EE5E69" w:rsidRPr="00435FCF" w:rsidRDefault="00EE5E69" w:rsidP="00137935">
      <w:pPr>
        <w:widowControl w:val="0"/>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w:t>
      </w:r>
    </w:p>
    <w:p w14:paraId="13453CB2" w14:textId="593B97F3" w:rsidR="00397C82" w:rsidRPr="00435FCF" w:rsidRDefault="00B02B96" w:rsidP="00137935">
      <w:pPr>
        <w:widowControl w:val="0"/>
        <w:spacing w:after="120" w:line="240" w:lineRule="auto"/>
        <w:jc w:val="center"/>
        <w:rPr>
          <w:rFonts w:ascii="Times New Roman" w:hAnsi="Times New Roman"/>
          <w:sz w:val="16"/>
          <w:lang w:val="en-US"/>
        </w:rPr>
      </w:pPr>
      <w:r w:rsidRPr="00435FCF">
        <w:rPr>
          <w:rFonts w:ascii="Times New Roman" w:hAnsi="Times New Roman"/>
          <w:sz w:val="16"/>
          <w:lang w:val="en-US"/>
        </w:rPr>
        <w:t>code of design documentation, applied materials (with indication of certificates, certificates of incoming inspection)</w:t>
      </w:r>
    </w:p>
    <w:p w14:paraId="62362D1D" w14:textId="77305BCB" w:rsidR="00397C82" w:rsidRPr="00435FCF" w:rsidRDefault="00B02B96" w:rsidP="00137935">
      <w:pPr>
        <w:widowControl w:val="0"/>
        <w:spacing w:after="180" w:line="240" w:lineRule="auto"/>
        <w:rPr>
          <w:rFonts w:ascii="Times New Roman" w:hAnsi="Times New Roman"/>
          <w:sz w:val="24"/>
          <w:lang w:val="en-US"/>
        </w:rPr>
      </w:pPr>
      <w:r w:rsidRPr="00435FCF">
        <w:rPr>
          <w:rFonts w:ascii="Times New Roman" w:hAnsi="Times New Roman"/>
          <w:sz w:val="24"/>
          <w:lang w:val="en-US"/>
        </w:rPr>
        <w:t>Connections have been made by certified specialists</w:t>
      </w:r>
      <w:r w:rsidR="00397C82" w:rsidRPr="00435FCF">
        <w:rPr>
          <w:rFonts w:ascii="Times New Roman" w:hAnsi="Times New Roman"/>
          <w:sz w:val="24"/>
          <w:lang w:val="en-US"/>
        </w:rPr>
        <w:t>:</w:t>
      </w:r>
    </w:p>
    <w:p w14:paraId="536D9111" w14:textId="77777777" w:rsidR="00397C82" w:rsidRPr="00435FCF" w:rsidRDefault="00EE5E69" w:rsidP="00137935">
      <w:pPr>
        <w:widowControl w:val="0"/>
        <w:pBdr>
          <w:bottom w:val="single" w:sz="4" w:space="0" w:color="auto"/>
        </w:pBdr>
        <w:tabs>
          <w:tab w:val="left" w:pos="709"/>
          <w:tab w:val="left" w:pos="6711"/>
        </w:tabs>
        <w:spacing w:after="0" w:line="240" w:lineRule="auto"/>
        <w:ind w:firstLine="284"/>
        <w:jc w:val="both"/>
        <w:rPr>
          <w:rFonts w:ascii="Times New Roman" w:hAnsi="Times New Roman"/>
          <w:sz w:val="24"/>
          <w:lang w:val="en-US"/>
        </w:rPr>
      </w:pPr>
      <w:r w:rsidRPr="00435FCF">
        <w:rPr>
          <w:rFonts w:ascii="Times New Roman" w:hAnsi="Times New Roman"/>
          <w:i/>
          <w:sz w:val="24"/>
          <w:lang w:val="en-US"/>
        </w:rPr>
        <w:tab/>
      </w:r>
    </w:p>
    <w:p w14:paraId="2D6329B8" w14:textId="1543290B" w:rsidR="00397C82" w:rsidRPr="00435FCF" w:rsidRDefault="00397C82" w:rsidP="00137935">
      <w:pPr>
        <w:widowControl w:val="0"/>
        <w:spacing w:after="120" w:line="240" w:lineRule="auto"/>
        <w:jc w:val="center"/>
        <w:rPr>
          <w:rFonts w:ascii="Times New Roman" w:hAnsi="Times New Roman"/>
          <w:sz w:val="16"/>
          <w:lang w:val="en-US"/>
        </w:rPr>
      </w:pPr>
      <w:r w:rsidRPr="00435FCF">
        <w:rPr>
          <w:rFonts w:ascii="Times New Roman" w:hAnsi="Times New Roman"/>
          <w:sz w:val="16"/>
          <w:lang w:val="en-US"/>
        </w:rPr>
        <w:t>(</w:t>
      </w:r>
      <w:r w:rsidR="00B02B96" w:rsidRPr="00435FCF">
        <w:rPr>
          <w:rFonts w:ascii="Times New Roman" w:hAnsi="Times New Roman"/>
          <w:sz w:val="16"/>
          <w:lang w:val="en-US"/>
        </w:rPr>
        <w:t>full name of installer, number of certificate</w:t>
      </w:r>
      <w:r w:rsidRPr="00435FCF">
        <w:rPr>
          <w:rFonts w:ascii="Times New Roman" w:hAnsi="Times New Roman"/>
          <w:sz w:val="16"/>
          <w:lang w:val="en-US"/>
        </w:rPr>
        <w:t>)</w:t>
      </w:r>
    </w:p>
    <w:p w14:paraId="543D82BA" w14:textId="77777777" w:rsidR="00B02B96"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Inspection has been completed</w:t>
      </w:r>
    </w:p>
    <w:p w14:paraId="66FBC3E2" w14:textId="56CD0BE9" w:rsidR="00EE5E69" w:rsidRPr="00435FCF" w:rsidRDefault="00B02B96" w:rsidP="00137935">
      <w:pPr>
        <w:widowControl w:val="0"/>
        <w:tabs>
          <w:tab w:val="left" w:pos="5918"/>
        </w:tabs>
        <w:spacing w:after="0" w:line="240" w:lineRule="auto"/>
        <w:rPr>
          <w:rFonts w:ascii="Times New Roman" w:hAnsi="Times New Roman"/>
          <w:sz w:val="24"/>
          <w:lang w:val="en-US"/>
        </w:rPr>
      </w:pPr>
      <w:r w:rsidRPr="00435FCF">
        <w:rPr>
          <w:rFonts w:ascii="Times New Roman" w:hAnsi="Times New Roman"/>
          <w:sz w:val="24"/>
          <w:lang w:val="en-US"/>
        </w:rPr>
        <w:t>in accordance with</w:t>
      </w:r>
      <w:r w:rsidR="00397C82" w:rsidRPr="00435FCF">
        <w:rPr>
          <w:rFonts w:ascii="Times New Roman" w:hAnsi="Times New Roman"/>
          <w:sz w:val="24"/>
          <w:lang w:val="en-US"/>
        </w:rPr>
        <w:t>:</w:t>
      </w:r>
      <w:r w:rsidR="00EE5E69" w:rsidRPr="00435FCF">
        <w:rPr>
          <w:rFonts w:ascii="Times New Roman" w:hAnsi="Times New Roman"/>
          <w:sz w:val="24"/>
          <w:lang w:val="en-US"/>
        </w:rPr>
        <w:tab/>
        <w:t>___________________________________</w:t>
      </w:r>
    </w:p>
    <w:p w14:paraId="6396A81D" w14:textId="2BF212BC" w:rsidR="00397C82" w:rsidRPr="00435FCF" w:rsidRDefault="00EE5E69" w:rsidP="00137935">
      <w:pPr>
        <w:widowControl w:val="0"/>
        <w:tabs>
          <w:tab w:val="left" w:pos="5918"/>
        </w:tabs>
        <w:spacing w:after="120" w:line="240" w:lineRule="auto"/>
        <w:rPr>
          <w:rFonts w:ascii="Times New Roman" w:hAnsi="Times New Roman"/>
          <w:sz w:val="16"/>
          <w:lang w:val="en-US"/>
        </w:rPr>
      </w:pPr>
      <w:r w:rsidRPr="00435FCF">
        <w:rPr>
          <w:rFonts w:ascii="Times New Roman" w:hAnsi="Times New Roman"/>
          <w:sz w:val="16"/>
          <w:lang w:val="en-US"/>
        </w:rPr>
        <w:tab/>
        <w:t xml:space="preserve">   </w:t>
      </w:r>
      <w:r w:rsidR="00B02B96" w:rsidRPr="00435FCF">
        <w:rPr>
          <w:rFonts w:ascii="Times New Roman" w:hAnsi="Times New Roman"/>
          <w:sz w:val="16"/>
          <w:lang w:val="en-US"/>
        </w:rPr>
        <w:t xml:space="preserve">   (name and (or) code of technical documentation)</w:t>
      </w:r>
    </w:p>
    <w:p w14:paraId="25BC59C5" w14:textId="77777777" w:rsidR="00397C82" w:rsidRPr="00435FCF" w:rsidRDefault="00397C82" w:rsidP="00137935">
      <w:pPr>
        <w:widowControl w:val="0"/>
        <w:spacing w:after="0" w:line="240" w:lineRule="auto"/>
        <w:jc w:val="center"/>
        <w:rPr>
          <w:rFonts w:ascii="Times New Roman" w:hAnsi="Times New Roman"/>
          <w:sz w:val="24"/>
          <w:lang w:val="en-US"/>
        </w:rPr>
      </w:pPr>
    </w:p>
    <w:p w14:paraId="45CCB05C" w14:textId="18EA4FF3" w:rsidR="00397C82"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Scope of visual inspection</w:t>
      </w:r>
      <w:r w:rsidR="00397C82" w:rsidRPr="00435FCF">
        <w:rPr>
          <w:rFonts w:ascii="Times New Roman" w:hAnsi="Times New Roman"/>
          <w:sz w:val="24"/>
          <w:lang w:val="en-US"/>
        </w:rPr>
        <w:t>:</w:t>
      </w:r>
      <w:r w:rsidR="00EE5E69" w:rsidRPr="00435FCF">
        <w:rPr>
          <w:rFonts w:ascii="Times New Roman" w:hAnsi="Times New Roman"/>
          <w:sz w:val="24"/>
          <w:lang w:val="en-US"/>
        </w:rPr>
        <w:t xml:space="preserve"> </w:t>
      </w:r>
      <w:r w:rsidR="00397C82" w:rsidRPr="00435FCF">
        <w:rPr>
          <w:rFonts w:ascii="Times New Roman" w:hAnsi="Times New Roman"/>
          <w:sz w:val="24"/>
          <w:lang w:val="en-US"/>
        </w:rPr>
        <w:t>_______________</w:t>
      </w:r>
      <w:r w:rsidR="00EE5E69" w:rsidRPr="00435FCF">
        <w:rPr>
          <w:rFonts w:ascii="Times New Roman" w:hAnsi="Times New Roman"/>
          <w:sz w:val="24"/>
          <w:lang w:val="en-US"/>
        </w:rPr>
        <w:t>____________________________________________</w:t>
      </w:r>
    </w:p>
    <w:p w14:paraId="5896926F" w14:textId="77777777" w:rsidR="00397C82" w:rsidRPr="00435FCF" w:rsidRDefault="00397C82" w:rsidP="00137935">
      <w:pPr>
        <w:widowControl w:val="0"/>
        <w:spacing w:after="0" w:line="240" w:lineRule="auto"/>
        <w:rPr>
          <w:rFonts w:ascii="Times New Roman" w:hAnsi="Times New Roman"/>
          <w:sz w:val="24"/>
          <w:lang w:val="en-US"/>
        </w:rPr>
      </w:pPr>
    </w:p>
    <w:p w14:paraId="237CA470" w14:textId="2F029D17" w:rsidR="00397C82"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Scope of measuring inspection</w:t>
      </w:r>
      <w:r w:rsidR="00397C82" w:rsidRPr="00435FCF">
        <w:rPr>
          <w:rFonts w:ascii="Times New Roman" w:hAnsi="Times New Roman"/>
          <w:sz w:val="24"/>
          <w:lang w:val="en-US"/>
        </w:rPr>
        <w:t>:</w:t>
      </w:r>
      <w:r w:rsidR="00EE5E69" w:rsidRPr="00435FCF">
        <w:rPr>
          <w:rFonts w:ascii="Times New Roman" w:hAnsi="Times New Roman"/>
          <w:sz w:val="24"/>
          <w:lang w:val="en-US"/>
        </w:rPr>
        <w:t xml:space="preserve"> </w:t>
      </w:r>
      <w:r w:rsidR="00397C82" w:rsidRPr="00435FCF">
        <w:rPr>
          <w:rFonts w:ascii="Times New Roman" w:hAnsi="Times New Roman"/>
          <w:sz w:val="24"/>
          <w:lang w:val="en-US"/>
        </w:rPr>
        <w:t>____________</w:t>
      </w:r>
      <w:r w:rsidR="00EE5E69" w:rsidRPr="00435FCF">
        <w:rPr>
          <w:rFonts w:ascii="Times New Roman" w:hAnsi="Times New Roman"/>
          <w:sz w:val="24"/>
          <w:lang w:val="en-US"/>
        </w:rPr>
        <w:t>___________________________________________</w:t>
      </w:r>
    </w:p>
    <w:p w14:paraId="7FBD16AE" w14:textId="77777777" w:rsidR="00397C82" w:rsidRPr="00435FCF" w:rsidRDefault="00397C82" w:rsidP="00137935">
      <w:pPr>
        <w:widowControl w:val="0"/>
        <w:spacing w:after="0" w:line="240" w:lineRule="auto"/>
        <w:rPr>
          <w:rFonts w:ascii="Times New Roman" w:hAnsi="Times New Roman"/>
          <w:sz w:val="24"/>
          <w:lang w:val="en-US"/>
        </w:rPr>
      </w:pPr>
    </w:p>
    <w:p w14:paraId="141C01AE" w14:textId="05DE6ABC" w:rsidR="00397C82" w:rsidRPr="00435FCF" w:rsidRDefault="00B02B96" w:rsidP="00137935">
      <w:pPr>
        <w:widowControl w:val="0"/>
        <w:spacing w:after="120" w:line="240" w:lineRule="auto"/>
        <w:rPr>
          <w:rFonts w:ascii="Times New Roman" w:hAnsi="Times New Roman"/>
          <w:b/>
          <w:sz w:val="24"/>
          <w:lang w:val="en-US"/>
        </w:rPr>
      </w:pPr>
      <w:r w:rsidRPr="00435FCF">
        <w:rPr>
          <w:rFonts w:ascii="Times New Roman" w:hAnsi="Times New Roman"/>
          <w:b/>
          <w:sz w:val="24"/>
          <w:lang w:val="en-US"/>
        </w:rPr>
        <w:t>As a result of visual inspection, the following has been determined</w:t>
      </w:r>
      <w:r w:rsidR="00397C82" w:rsidRPr="00435FCF">
        <w:rPr>
          <w:rFonts w:ascii="Times New Roman" w:hAnsi="Times New Roman"/>
          <w:b/>
          <w:sz w:val="24"/>
          <w:lang w:val="en-US"/>
        </w:rPr>
        <w:t>:</w:t>
      </w:r>
    </w:p>
    <w:tbl>
      <w:tblPr>
        <w:tblW w:w="10216" w:type="dxa"/>
        <w:tblLayout w:type="fixed"/>
        <w:tblCellMar>
          <w:left w:w="10" w:type="dxa"/>
          <w:right w:w="10" w:type="dxa"/>
        </w:tblCellMar>
        <w:tblLook w:val="0000" w:firstRow="0" w:lastRow="0" w:firstColumn="0" w:lastColumn="0" w:noHBand="0" w:noVBand="0"/>
      </w:tblPr>
      <w:tblGrid>
        <w:gridCol w:w="7948"/>
        <w:gridCol w:w="2268"/>
      </w:tblGrid>
      <w:tr w:rsidR="00137935" w:rsidRPr="00435FCF" w14:paraId="345F01FB" w14:textId="77777777" w:rsidTr="002C2AE2">
        <w:trPr>
          <w:trHeight w:hRule="exact" w:val="874"/>
        </w:trPr>
        <w:tc>
          <w:tcPr>
            <w:tcW w:w="7948" w:type="dxa"/>
            <w:tcBorders>
              <w:top w:val="single" w:sz="4" w:space="0" w:color="auto"/>
              <w:left w:val="single" w:sz="4" w:space="0" w:color="auto"/>
              <w:bottom w:val="single" w:sz="4" w:space="0" w:color="auto"/>
            </w:tcBorders>
            <w:vAlign w:val="center"/>
          </w:tcPr>
          <w:p w14:paraId="1DD35B8B" w14:textId="0C4E54A2" w:rsidR="00B02B96"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 xml:space="preserve">Quality of surface of pre-treated reinforcement bars, availability of protective devices on couplings and bars with thread before connection </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30F7DEE" w14:textId="77777777" w:rsidR="00B02B96" w:rsidRPr="00435FCF" w:rsidRDefault="00B02B96" w:rsidP="00137935">
            <w:pPr>
              <w:widowControl w:val="0"/>
              <w:spacing w:after="0" w:line="240" w:lineRule="auto"/>
              <w:jc w:val="center"/>
              <w:rPr>
                <w:rFonts w:ascii="Times New Roman" w:hAnsi="Times New Roman"/>
                <w:sz w:val="24"/>
                <w:lang w:val="en-US"/>
              </w:rPr>
            </w:pPr>
          </w:p>
        </w:tc>
      </w:tr>
      <w:tr w:rsidR="00137935" w:rsidRPr="00435FCF" w14:paraId="346FE7F6" w14:textId="77777777" w:rsidTr="002C2AE2">
        <w:trPr>
          <w:trHeight w:val="332"/>
        </w:trPr>
        <w:tc>
          <w:tcPr>
            <w:tcW w:w="7948" w:type="dxa"/>
            <w:tcBorders>
              <w:top w:val="single" w:sz="4" w:space="0" w:color="auto"/>
              <w:left w:val="single" w:sz="4" w:space="0" w:color="auto"/>
              <w:bottom w:val="single" w:sz="4" w:space="0" w:color="auto"/>
            </w:tcBorders>
            <w:vAlign w:val="center"/>
          </w:tcPr>
          <w:p w14:paraId="4A6641CF" w14:textId="34117EC7" w:rsidR="00B02B96"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Correctness of assembly of mechanical connections before concreting</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AEEC105" w14:textId="77777777" w:rsidR="00B02B96" w:rsidRPr="00435FCF" w:rsidRDefault="00B02B96" w:rsidP="00137935">
            <w:pPr>
              <w:widowControl w:val="0"/>
              <w:spacing w:after="0" w:line="240" w:lineRule="auto"/>
              <w:jc w:val="center"/>
              <w:rPr>
                <w:rFonts w:ascii="Times New Roman" w:hAnsi="Times New Roman"/>
                <w:sz w:val="24"/>
                <w:lang w:val="en-US"/>
              </w:rPr>
            </w:pPr>
          </w:p>
        </w:tc>
      </w:tr>
    </w:tbl>
    <w:p w14:paraId="442287AF" w14:textId="77777777" w:rsidR="00397C82" w:rsidRPr="00435FCF" w:rsidRDefault="00397C82" w:rsidP="00137935">
      <w:pPr>
        <w:widowControl w:val="0"/>
        <w:spacing w:after="0" w:line="240" w:lineRule="auto"/>
        <w:rPr>
          <w:rFonts w:ascii="Times New Roman" w:hAnsi="Times New Roman"/>
          <w:sz w:val="24"/>
          <w:lang w:val="en-US"/>
        </w:rPr>
      </w:pPr>
    </w:p>
    <w:p w14:paraId="7BBC0AB4" w14:textId="5A5AD95B" w:rsidR="00397C82" w:rsidRPr="00435FCF" w:rsidRDefault="00B02B96" w:rsidP="00137935">
      <w:pPr>
        <w:widowControl w:val="0"/>
        <w:spacing w:after="120" w:line="240" w:lineRule="auto"/>
        <w:rPr>
          <w:rFonts w:ascii="Times New Roman" w:hAnsi="Times New Roman"/>
          <w:b/>
          <w:sz w:val="24"/>
          <w:lang w:val="en-US"/>
        </w:rPr>
      </w:pPr>
      <w:r w:rsidRPr="00435FCF">
        <w:rPr>
          <w:rFonts w:ascii="Times New Roman" w:hAnsi="Times New Roman"/>
          <w:b/>
          <w:sz w:val="24"/>
          <w:lang w:val="en-US"/>
        </w:rPr>
        <w:t>As a result of measuring inspection, the following has been determined</w:t>
      </w:r>
      <w:r w:rsidR="00397C82" w:rsidRPr="00435FCF">
        <w:rPr>
          <w:rFonts w:ascii="Times New Roman" w:hAnsi="Times New Roman"/>
          <w:b/>
          <w:sz w:val="24"/>
          <w:lang w:val="en-US"/>
        </w:rPr>
        <w:t>:</w:t>
      </w:r>
    </w:p>
    <w:tbl>
      <w:tblPr>
        <w:tblW w:w="10216" w:type="dxa"/>
        <w:tblLayout w:type="fixed"/>
        <w:tblCellMar>
          <w:left w:w="10" w:type="dxa"/>
          <w:right w:w="10" w:type="dxa"/>
        </w:tblCellMar>
        <w:tblLook w:val="0000" w:firstRow="0" w:lastRow="0" w:firstColumn="0" w:lastColumn="0" w:noHBand="0" w:noVBand="0"/>
      </w:tblPr>
      <w:tblGrid>
        <w:gridCol w:w="7948"/>
        <w:gridCol w:w="2268"/>
      </w:tblGrid>
      <w:tr w:rsidR="00137935" w:rsidRPr="00435FCF" w14:paraId="5E971E49" w14:textId="77777777" w:rsidTr="002C2AE2">
        <w:trPr>
          <w:trHeight w:hRule="exact" w:val="566"/>
        </w:trPr>
        <w:tc>
          <w:tcPr>
            <w:tcW w:w="7948" w:type="dxa"/>
            <w:tcBorders>
              <w:top w:val="single" w:sz="4" w:space="0" w:color="auto"/>
              <w:left w:val="single" w:sz="4" w:space="0" w:color="auto"/>
              <w:bottom w:val="single" w:sz="4" w:space="0" w:color="auto"/>
            </w:tcBorders>
            <w:vAlign w:val="center"/>
          </w:tcPr>
          <w:p w14:paraId="4A43B6AE" w14:textId="031A843A" w:rsidR="00B02B96"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Elongation of connection coupling of compressed connection after pressure testing</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7BBE6EE" w14:textId="77777777" w:rsidR="00B02B96" w:rsidRPr="00435FCF" w:rsidRDefault="00B02B96" w:rsidP="00137935">
            <w:pPr>
              <w:widowControl w:val="0"/>
              <w:spacing w:after="0" w:line="240" w:lineRule="auto"/>
              <w:jc w:val="center"/>
              <w:rPr>
                <w:rFonts w:ascii="Times New Roman" w:hAnsi="Times New Roman"/>
                <w:sz w:val="20"/>
                <w:lang w:val="en-US"/>
              </w:rPr>
            </w:pPr>
          </w:p>
        </w:tc>
      </w:tr>
      <w:tr w:rsidR="00137935" w:rsidRPr="00435FCF" w14:paraId="7695DF8B" w14:textId="77777777" w:rsidTr="002C2AE2">
        <w:trPr>
          <w:trHeight w:val="317"/>
        </w:trPr>
        <w:tc>
          <w:tcPr>
            <w:tcW w:w="7948" w:type="dxa"/>
            <w:tcBorders>
              <w:top w:val="single" w:sz="4" w:space="0" w:color="auto"/>
              <w:left w:val="single" w:sz="4" w:space="0" w:color="auto"/>
              <w:bottom w:val="single" w:sz="4" w:space="0" w:color="auto"/>
            </w:tcBorders>
            <w:vAlign w:val="center"/>
          </w:tcPr>
          <w:p w14:paraId="57A08F9B" w14:textId="2B4F5194" w:rsidR="00B02B96"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Control of tightening of threaded joints</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769F2D6" w14:textId="77777777" w:rsidR="00B02B96" w:rsidRPr="00435FCF" w:rsidRDefault="00B02B96" w:rsidP="00137935">
            <w:pPr>
              <w:widowControl w:val="0"/>
              <w:spacing w:after="0" w:line="240" w:lineRule="auto"/>
              <w:jc w:val="center"/>
              <w:rPr>
                <w:rFonts w:ascii="Times New Roman" w:hAnsi="Times New Roman"/>
                <w:sz w:val="20"/>
                <w:lang w:val="en-US"/>
              </w:rPr>
            </w:pPr>
          </w:p>
        </w:tc>
      </w:tr>
    </w:tbl>
    <w:p w14:paraId="6EADD599" w14:textId="77777777" w:rsidR="00397C82" w:rsidRPr="00435FCF" w:rsidRDefault="00397C82" w:rsidP="00137935">
      <w:pPr>
        <w:widowControl w:val="0"/>
        <w:spacing w:after="0" w:line="240" w:lineRule="auto"/>
        <w:jc w:val="center"/>
        <w:rPr>
          <w:rFonts w:ascii="Times New Roman" w:hAnsi="Times New Roman"/>
          <w:sz w:val="20"/>
          <w:lang w:val="en-US"/>
        </w:rPr>
      </w:pPr>
    </w:p>
    <w:p w14:paraId="1DE84366" w14:textId="43711C3B" w:rsidR="00397C82"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Inspection has been completed by</w:t>
      </w:r>
      <w:r w:rsidR="00397C82" w:rsidRPr="00435FCF">
        <w:rPr>
          <w:rFonts w:ascii="Times New Roman" w:hAnsi="Times New Roman"/>
          <w:sz w:val="24"/>
          <w:lang w:val="en-US"/>
        </w:rPr>
        <w:t>:</w:t>
      </w:r>
      <w:r w:rsidR="00F07374" w:rsidRPr="00435FCF">
        <w:rPr>
          <w:rFonts w:ascii="Times New Roman" w:hAnsi="Times New Roman"/>
          <w:sz w:val="24"/>
          <w:lang w:val="en-US"/>
        </w:rPr>
        <w:t xml:space="preserve">   _____________________________ (</w:t>
      </w:r>
      <w:r w:rsidRPr="00435FCF">
        <w:rPr>
          <w:rFonts w:ascii="Times New Roman" w:hAnsi="Times New Roman"/>
          <w:sz w:val="24"/>
          <w:lang w:val="en-US"/>
        </w:rPr>
        <w:t>full name</w:t>
      </w:r>
      <w:r w:rsidR="00F07374" w:rsidRPr="00435FCF">
        <w:rPr>
          <w:rFonts w:ascii="Times New Roman" w:hAnsi="Times New Roman"/>
          <w:sz w:val="24"/>
          <w:lang w:val="en-US"/>
        </w:rPr>
        <w:t>)</w:t>
      </w:r>
    </w:p>
    <w:p w14:paraId="726E5A6C" w14:textId="30F16640" w:rsidR="00F07374" w:rsidRPr="00435FCF" w:rsidRDefault="00F07374" w:rsidP="00137935">
      <w:pPr>
        <w:widowControl w:val="0"/>
        <w:spacing w:after="0" w:line="240" w:lineRule="auto"/>
        <w:rPr>
          <w:rFonts w:ascii="Times New Roman" w:hAnsi="Times New Roman"/>
          <w:sz w:val="16"/>
          <w:lang w:val="en-US"/>
        </w:rPr>
      </w:pPr>
      <w:r w:rsidRPr="00435FCF">
        <w:rPr>
          <w:rFonts w:ascii="Times New Roman" w:hAnsi="Times New Roman"/>
          <w:sz w:val="16"/>
          <w:lang w:val="en-US"/>
        </w:rPr>
        <w:t xml:space="preserve">                                                              </w:t>
      </w:r>
      <w:r w:rsidR="00DB503B" w:rsidRPr="00435FCF">
        <w:rPr>
          <w:rFonts w:ascii="Times New Roman" w:hAnsi="Times New Roman"/>
          <w:sz w:val="16"/>
          <w:lang w:val="en-US"/>
        </w:rPr>
        <w:t xml:space="preserve">                              </w:t>
      </w:r>
      <w:r w:rsidRPr="00435FCF">
        <w:rPr>
          <w:rFonts w:ascii="Times New Roman" w:hAnsi="Times New Roman"/>
          <w:sz w:val="16"/>
          <w:lang w:val="en-US"/>
        </w:rPr>
        <w:t xml:space="preserve">                            (</w:t>
      </w:r>
      <w:r w:rsidR="00B02B96" w:rsidRPr="00435FCF">
        <w:rPr>
          <w:rFonts w:ascii="Times New Roman" w:hAnsi="Times New Roman"/>
          <w:sz w:val="16"/>
          <w:lang w:val="en-US"/>
        </w:rPr>
        <w:t>signature</w:t>
      </w:r>
      <w:r w:rsidRPr="00435FCF">
        <w:rPr>
          <w:rFonts w:ascii="Times New Roman" w:hAnsi="Times New Roman"/>
          <w:sz w:val="16"/>
          <w:lang w:val="en-US"/>
        </w:rPr>
        <w:t>)</w:t>
      </w:r>
    </w:p>
    <w:p w14:paraId="0E8FCE2F" w14:textId="356DBBF3" w:rsidR="00F07374" w:rsidRPr="00435FCF" w:rsidRDefault="00B02B96" w:rsidP="00137935">
      <w:pPr>
        <w:widowControl w:val="0"/>
        <w:spacing w:after="0" w:line="240" w:lineRule="auto"/>
        <w:rPr>
          <w:rFonts w:ascii="Times New Roman" w:hAnsi="Times New Roman"/>
          <w:sz w:val="24"/>
          <w:lang w:val="en-US"/>
        </w:rPr>
      </w:pPr>
      <w:r w:rsidRPr="00435FCF">
        <w:rPr>
          <w:rFonts w:ascii="Times New Roman" w:hAnsi="Times New Roman"/>
          <w:sz w:val="24"/>
          <w:lang w:val="en-US"/>
        </w:rPr>
        <w:t xml:space="preserve">Head of </w:t>
      </w:r>
      <w:r w:rsidR="00DB503B" w:rsidRPr="00435FCF">
        <w:rPr>
          <w:rFonts w:ascii="Times New Roman" w:hAnsi="Times New Roman"/>
          <w:sz w:val="24"/>
          <w:lang w:val="en-US"/>
        </w:rPr>
        <w:t>quality control department</w:t>
      </w:r>
      <w:r w:rsidR="00F07374" w:rsidRPr="00435FCF">
        <w:rPr>
          <w:rFonts w:ascii="Times New Roman" w:hAnsi="Times New Roman"/>
          <w:sz w:val="24"/>
          <w:lang w:val="en-US"/>
        </w:rPr>
        <w:t xml:space="preserve">     _____________________________ (</w:t>
      </w:r>
      <w:r w:rsidRPr="00435FCF">
        <w:rPr>
          <w:rFonts w:ascii="Times New Roman" w:hAnsi="Times New Roman"/>
          <w:sz w:val="24"/>
          <w:lang w:val="en-US"/>
        </w:rPr>
        <w:t>full name</w:t>
      </w:r>
      <w:r w:rsidR="00F07374" w:rsidRPr="00435FCF">
        <w:rPr>
          <w:rFonts w:ascii="Times New Roman" w:hAnsi="Times New Roman"/>
          <w:sz w:val="24"/>
          <w:lang w:val="en-US"/>
        </w:rPr>
        <w:t>)</w:t>
      </w:r>
    </w:p>
    <w:p w14:paraId="3DE598BF" w14:textId="52BBD1AB" w:rsidR="00F07374" w:rsidRPr="00435FCF" w:rsidRDefault="00F07374" w:rsidP="00137935">
      <w:pPr>
        <w:widowControl w:val="0"/>
        <w:spacing w:after="0" w:line="240" w:lineRule="auto"/>
        <w:rPr>
          <w:rFonts w:ascii="Times New Roman" w:hAnsi="Times New Roman"/>
          <w:sz w:val="16"/>
          <w:lang w:val="en-US"/>
        </w:rPr>
      </w:pPr>
      <w:r w:rsidRPr="00435FCF">
        <w:rPr>
          <w:rFonts w:ascii="Times New Roman" w:hAnsi="Times New Roman"/>
          <w:sz w:val="16"/>
          <w:lang w:val="en-US"/>
        </w:rPr>
        <w:t xml:space="preserve">                                                                                   </w:t>
      </w:r>
      <w:r w:rsidR="00DB503B" w:rsidRPr="00435FCF">
        <w:rPr>
          <w:rFonts w:ascii="Times New Roman" w:hAnsi="Times New Roman"/>
          <w:sz w:val="16"/>
          <w:lang w:val="en-US"/>
        </w:rPr>
        <w:t xml:space="preserve">                               </w:t>
      </w:r>
      <w:r w:rsidRPr="00435FCF">
        <w:rPr>
          <w:rFonts w:ascii="Times New Roman" w:hAnsi="Times New Roman"/>
          <w:sz w:val="16"/>
          <w:lang w:val="en-US"/>
        </w:rPr>
        <w:t xml:space="preserve">       (</w:t>
      </w:r>
      <w:r w:rsidR="00B02B96" w:rsidRPr="00435FCF">
        <w:rPr>
          <w:rFonts w:ascii="Times New Roman" w:hAnsi="Times New Roman"/>
          <w:sz w:val="16"/>
          <w:lang w:val="en-US"/>
        </w:rPr>
        <w:t>signature</w:t>
      </w:r>
      <w:r w:rsidRPr="00435FCF">
        <w:rPr>
          <w:rFonts w:ascii="Times New Roman" w:hAnsi="Times New Roman"/>
          <w:sz w:val="16"/>
          <w:lang w:val="en-US"/>
        </w:rPr>
        <w:t>)</w:t>
      </w:r>
    </w:p>
    <w:p w14:paraId="2C9FD5B6" w14:textId="708BEFF9" w:rsidR="00F35B86" w:rsidRPr="00435FCF" w:rsidRDefault="00397C82" w:rsidP="002C2AE2">
      <w:pPr>
        <w:tabs>
          <w:tab w:val="left" w:pos="9053"/>
        </w:tabs>
        <w:jc w:val="right"/>
        <w:rPr>
          <w:rFonts w:ascii="Times New Roman" w:hAnsi="Times New Roman"/>
          <w:sz w:val="24"/>
          <w:lang w:val="en-US"/>
        </w:rPr>
      </w:pPr>
      <w:r w:rsidRPr="00435FCF">
        <w:rPr>
          <w:rFonts w:ascii="Times New Roman" w:eastAsia="Calibri" w:hAnsi="Times New Roman" w:cs="Times New Roman"/>
          <w:sz w:val="24"/>
          <w:lang w:val="en-US"/>
        </w:rPr>
        <w:br w:type="page"/>
      </w:r>
      <w:r w:rsidR="00A05385" w:rsidRPr="00435FCF">
        <w:rPr>
          <w:rFonts w:ascii="Times New Roman" w:hAnsi="Times New Roman"/>
          <w:sz w:val="24"/>
          <w:lang w:val="en-US"/>
        </w:rPr>
        <w:lastRenderedPageBreak/>
        <w:t xml:space="preserve">Form </w:t>
      </w:r>
      <w:r w:rsidR="00890E85" w:rsidRPr="00435FCF">
        <w:rPr>
          <w:rFonts w:ascii="Times New Roman" w:hAnsi="Times New Roman"/>
          <w:sz w:val="24"/>
          <w:lang w:val="en-US"/>
        </w:rPr>
        <w:t>C</w:t>
      </w:r>
      <w:r w:rsidR="00F35B86" w:rsidRPr="00435FCF">
        <w:rPr>
          <w:rFonts w:ascii="Times New Roman" w:hAnsi="Times New Roman"/>
          <w:sz w:val="24"/>
          <w:lang w:val="en-US"/>
        </w:rPr>
        <w:t>-9</w:t>
      </w:r>
    </w:p>
    <w:p w14:paraId="77AD2B37" w14:textId="68F96977" w:rsidR="001E73FB" w:rsidRPr="00435FCF" w:rsidRDefault="00A05385" w:rsidP="001E73FB">
      <w:pPr>
        <w:keepNext/>
        <w:keepLines/>
        <w:spacing w:before="240" w:after="240" w:line="240" w:lineRule="auto"/>
        <w:ind w:firstLine="709"/>
        <w:jc w:val="center"/>
        <w:outlineLvl w:val="1"/>
        <w:rPr>
          <w:rFonts w:ascii="Times New Roman" w:hAnsi="Times New Roman"/>
          <w:b/>
          <w:sz w:val="24"/>
          <w:lang w:val="en-US"/>
        </w:rPr>
      </w:pPr>
      <w:bookmarkStart w:id="197" w:name="_Toc129875185"/>
      <w:bookmarkStart w:id="198" w:name="_Toc133334700"/>
      <w:bookmarkStart w:id="199" w:name="_Toc142853941"/>
      <w:r w:rsidRPr="00435FCF">
        <w:rPr>
          <w:rFonts w:ascii="Times New Roman" w:hAnsi="Times New Roman"/>
          <w:b/>
          <w:sz w:val="24"/>
          <w:lang w:val="en-US"/>
        </w:rPr>
        <w:t xml:space="preserve">Form </w:t>
      </w:r>
      <w:bookmarkEnd w:id="197"/>
      <w:bookmarkEnd w:id="198"/>
      <w:r w:rsidR="001E73FB" w:rsidRPr="00435FCF">
        <w:rPr>
          <w:rFonts w:ascii="Times New Roman" w:hAnsi="Times New Roman"/>
          <w:b/>
          <w:sz w:val="24"/>
          <w:lang w:val="en-US"/>
        </w:rPr>
        <w:t>of</w:t>
      </w:r>
      <w:r w:rsidR="00422144" w:rsidRPr="00435FCF">
        <w:rPr>
          <w:rFonts w:ascii="Times New Roman" w:hAnsi="Times New Roman"/>
          <w:b/>
          <w:sz w:val="24"/>
          <w:lang w:val="en-US"/>
        </w:rPr>
        <w:t xml:space="preserve"> C</w:t>
      </w:r>
      <w:r w:rsidR="001E73FB" w:rsidRPr="00435FCF">
        <w:rPr>
          <w:rFonts w:ascii="Times New Roman" w:hAnsi="Times New Roman"/>
          <w:b/>
          <w:sz w:val="24"/>
          <w:lang w:val="en-US"/>
        </w:rPr>
        <w:t>ertificate</w:t>
      </w:r>
      <w:r w:rsidR="00422144" w:rsidRPr="00435FCF">
        <w:rPr>
          <w:rFonts w:ascii="Times New Roman" w:hAnsi="Times New Roman"/>
          <w:b/>
          <w:sz w:val="24"/>
          <w:lang w:val="en-US"/>
        </w:rPr>
        <w:t xml:space="preserve"> of building and construction structures</w:t>
      </w:r>
      <w:bookmarkEnd w:id="199"/>
    </w:p>
    <w:p w14:paraId="5366E2CE" w14:textId="793089E6" w:rsidR="001E73FB" w:rsidRPr="00435FCF" w:rsidRDefault="001E73FB" w:rsidP="001E73FB">
      <w:pPr>
        <w:tabs>
          <w:tab w:val="center" w:pos="5102"/>
          <w:tab w:val="left" w:pos="7371"/>
          <w:tab w:val="left" w:pos="7443"/>
        </w:tabs>
        <w:spacing w:after="0" w:line="240" w:lineRule="auto"/>
        <w:jc w:val="center"/>
        <w:rPr>
          <w:rFonts w:ascii="Times New Roman" w:hAnsi="Times New Roman" w:cs="Times New Roman"/>
          <w:sz w:val="24"/>
          <w:lang w:val="en-US"/>
        </w:rPr>
      </w:pPr>
      <w:r w:rsidRPr="00435FCF">
        <w:rPr>
          <w:rFonts w:ascii="Times New Roman" w:hAnsi="Times New Roman" w:cs="Times New Roman"/>
          <w:sz w:val="24"/>
          <w:lang w:val="en-US"/>
        </w:rPr>
        <w:t xml:space="preserve">CERTIFICATE </w:t>
      </w:r>
      <w:r w:rsidR="00DC555C" w:rsidRPr="00435FCF">
        <w:rPr>
          <w:rFonts w:ascii="Times New Roman" w:hAnsi="Times New Roman" w:cs="Times New Roman"/>
          <w:sz w:val="24"/>
          <w:lang w:val="en-US"/>
        </w:rPr>
        <w:t>No.</w:t>
      </w:r>
      <w:r w:rsidRPr="00435FCF">
        <w:rPr>
          <w:rFonts w:ascii="Times New Roman" w:hAnsi="Times New Roman" w:cs="Times New Roman"/>
          <w:sz w:val="24"/>
          <w:lang w:val="en-US"/>
        </w:rPr>
        <w:t>__________</w:t>
      </w:r>
      <w:r w:rsidRPr="00435FCF">
        <w:rPr>
          <w:rFonts w:ascii="Times New Roman" w:hAnsi="Times New Roman" w:cs="Times New Roman"/>
          <w:sz w:val="24"/>
          <w:lang w:val="en-US"/>
        </w:rPr>
        <w:br/>
      </w:r>
      <w:r w:rsidRPr="00435FCF">
        <w:rPr>
          <w:rFonts w:ascii="Times New Roman" w:hAnsi="Times New Roman"/>
          <w:sz w:val="24"/>
          <w:lang w:val="en-US"/>
        </w:rPr>
        <w:t>of building and construction structures</w:t>
      </w:r>
    </w:p>
    <w:p w14:paraId="56BD03DD" w14:textId="3956272C" w:rsidR="00422144" w:rsidRPr="00435FCF" w:rsidRDefault="00C866A0" w:rsidP="00C866A0">
      <w:pPr>
        <w:tabs>
          <w:tab w:val="left" w:pos="7371"/>
        </w:tabs>
        <w:spacing w:after="0" w:line="240" w:lineRule="auto"/>
        <w:jc w:val="right"/>
        <w:rPr>
          <w:rFonts w:ascii="Times New Roman" w:hAnsi="Times New Roman" w:cs="Times New Roman"/>
          <w:sz w:val="24"/>
          <w:lang w:val="en-US"/>
        </w:rPr>
      </w:pPr>
      <w:r w:rsidRPr="00435FCF">
        <w:rPr>
          <w:rFonts w:ascii="Times New Roman" w:hAnsi="Times New Roman" w:cs="Times New Roman"/>
          <w:sz w:val="24"/>
          <w:lang w:val="en-US"/>
        </w:rPr>
        <w:t>______________</w:t>
      </w:r>
      <w:r w:rsidR="00422144" w:rsidRPr="00435FCF">
        <w:rPr>
          <w:rFonts w:ascii="Times New Roman" w:hAnsi="Times New Roman" w:cs="Times New Roman"/>
          <w:sz w:val="24"/>
          <w:lang w:val="en-US"/>
        </w:rPr>
        <w:t xml:space="preserve"> 20</w:t>
      </w:r>
      <w:r w:rsidRPr="00435FCF">
        <w:rPr>
          <w:rFonts w:ascii="Times New Roman" w:hAnsi="Times New Roman" w:cs="Times New Roman"/>
          <w:sz w:val="24"/>
          <w:lang w:val="en-US"/>
        </w:rPr>
        <w:t>_____</w:t>
      </w:r>
      <w:r w:rsidR="00422144" w:rsidRPr="00435FCF">
        <w:rPr>
          <w:rFonts w:ascii="Times New Roman" w:hAnsi="Times New Roman" w:cs="Times New Roman"/>
          <w:sz w:val="24"/>
          <w:lang w:val="en-US"/>
        </w:rPr>
        <w:t xml:space="preserve"> </w:t>
      </w:r>
    </w:p>
    <w:p w14:paraId="2C4A11E6" w14:textId="24E409FC" w:rsidR="00422144" w:rsidRPr="00435FCF" w:rsidRDefault="00422144" w:rsidP="00393EBB">
      <w:pPr>
        <w:spacing w:after="0" w:line="240" w:lineRule="auto"/>
        <w:jc w:val="both"/>
        <w:rPr>
          <w:rFonts w:ascii="Times New Roman" w:hAnsi="Times New Roman" w:cs="Times New Roman"/>
          <w:sz w:val="24"/>
          <w:lang w:val="en-US"/>
        </w:rPr>
      </w:pPr>
      <w:r w:rsidRPr="00435FCF">
        <w:rPr>
          <w:rFonts w:ascii="Times New Roman" w:hAnsi="Times New Roman" w:cs="Times New Roman"/>
          <w:sz w:val="24"/>
          <w:lang w:val="en-US"/>
        </w:rPr>
        <w:t>Commission assigned ______________________________________________________</w:t>
      </w:r>
      <w:r w:rsidR="00C866A0" w:rsidRPr="00435FCF">
        <w:rPr>
          <w:rFonts w:ascii="Times New Roman" w:hAnsi="Times New Roman" w:cs="Times New Roman"/>
          <w:sz w:val="24"/>
          <w:lang w:val="en-US"/>
        </w:rPr>
        <w:t>___________</w:t>
      </w:r>
      <w:r w:rsidRPr="00435FCF">
        <w:rPr>
          <w:rFonts w:ascii="Times New Roman" w:hAnsi="Times New Roman" w:cs="Times New Roman"/>
          <w:sz w:val="24"/>
          <w:lang w:val="en-US"/>
        </w:rPr>
        <w:t xml:space="preserve">__ </w:t>
      </w:r>
    </w:p>
    <w:p w14:paraId="309D6B83" w14:textId="6642B30F" w:rsidR="00422144" w:rsidRPr="00435FCF" w:rsidRDefault="00422144" w:rsidP="00393EBB">
      <w:pPr>
        <w:spacing w:after="0" w:line="240" w:lineRule="auto"/>
        <w:jc w:val="both"/>
        <w:rPr>
          <w:rFonts w:ascii="Times New Roman" w:hAnsi="Times New Roman" w:cs="Times New Roman"/>
          <w:sz w:val="24"/>
          <w:lang w:val="en-US"/>
        </w:rPr>
      </w:pPr>
      <w:r w:rsidRPr="00435FCF">
        <w:rPr>
          <w:rFonts w:ascii="Times New Roman" w:hAnsi="Times New Roman" w:cs="Times New Roman"/>
          <w:sz w:val="24"/>
          <w:lang w:val="en-US"/>
        </w:rPr>
        <w:t>_____________________________________________________________________</w:t>
      </w:r>
      <w:r w:rsidR="00C866A0" w:rsidRPr="00435FCF">
        <w:rPr>
          <w:rFonts w:ascii="Times New Roman" w:hAnsi="Times New Roman" w:cs="Times New Roman"/>
          <w:sz w:val="24"/>
          <w:lang w:val="en-US"/>
        </w:rPr>
        <w:t>___________</w:t>
      </w:r>
      <w:r w:rsidRPr="00435FCF">
        <w:rPr>
          <w:rFonts w:ascii="Times New Roman" w:hAnsi="Times New Roman" w:cs="Times New Roman"/>
          <w:sz w:val="24"/>
          <w:lang w:val="en-US"/>
        </w:rPr>
        <w:t xml:space="preserve">_____ </w:t>
      </w:r>
    </w:p>
    <w:p w14:paraId="5F32AA4D" w14:textId="34385859" w:rsidR="00F35B86" w:rsidRPr="00435FCF" w:rsidRDefault="00223F8A" w:rsidP="00393EBB">
      <w:pPr>
        <w:spacing w:after="0" w:line="240" w:lineRule="auto"/>
        <w:jc w:val="center"/>
        <w:rPr>
          <w:rFonts w:ascii="Times New Roman" w:hAnsi="Times New Roman" w:cs="Times New Roman"/>
          <w:sz w:val="16"/>
          <w:lang w:val="en-US"/>
        </w:rPr>
      </w:pPr>
      <w:r w:rsidRPr="00435FCF">
        <w:rPr>
          <w:rFonts w:ascii="Times New Roman" w:hAnsi="Times New Roman" w:cs="Times New Roman"/>
          <w:sz w:val="16"/>
          <w:lang w:val="en-US"/>
        </w:rPr>
        <w:t>(</w:t>
      </w:r>
      <w:r w:rsidR="00422144" w:rsidRPr="00435FCF">
        <w:rPr>
          <w:rFonts w:ascii="Times New Roman" w:hAnsi="Times New Roman" w:cs="Times New Roman"/>
          <w:sz w:val="16"/>
          <w:lang w:val="en-US"/>
        </w:rPr>
        <w:t>name</w:t>
      </w:r>
      <w:r w:rsidR="006E5E0A" w:rsidRPr="00435FCF">
        <w:rPr>
          <w:rFonts w:ascii="Times New Roman" w:hAnsi="Times New Roman" w:cs="Times New Roman"/>
          <w:sz w:val="16"/>
          <w:lang w:val="en-US"/>
        </w:rPr>
        <w:t xml:space="preserve"> of </w:t>
      </w:r>
      <w:proofErr w:type="spellStart"/>
      <w:r w:rsidR="006E5E0A" w:rsidRPr="00435FCF">
        <w:rPr>
          <w:rFonts w:ascii="Times New Roman" w:hAnsi="Times New Roman" w:cs="Times New Roman"/>
          <w:sz w:val="16"/>
          <w:lang w:val="en-US"/>
        </w:rPr>
        <w:t>organisation</w:t>
      </w:r>
      <w:proofErr w:type="spellEnd"/>
      <w:r w:rsidR="00422144" w:rsidRPr="00435FCF">
        <w:rPr>
          <w:rFonts w:ascii="Times New Roman" w:hAnsi="Times New Roman" w:cs="Times New Roman"/>
          <w:sz w:val="16"/>
          <w:lang w:val="en-US"/>
        </w:rPr>
        <w:t xml:space="preserve"> assigning Commission)</w:t>
      </w:r>
    </w:p>
    <w:p w14:paraId="35BC22AA" w14:textId="77777777" w:rsidR="00F35B86" w:rsidRPr="00435FCF" w:rsidRDefault="00F35B86" w:rsidP="00393EBB">
      <w:pPr>
        <w:spacing w:after="0" w:line="240" w:lineRule="auto"/>
        <w:jc w:val="center"/>
        <w:rPr>
          <w:rFonts w:ascii="Times New Roman" w:hAnsi="Times New Roman" w:cs="Times New Roman"/>
          <w:sz w:val="16"/>
          <w:lang w:val="en-US"/>
        </w:rPr>
      </w:pPr>
    </w:p>
    <w:p w14:paraId="4CF452B6"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by Order dated_________________________________ 20 ___ No. ____ </w:t>
      </w:r>
    </w:p>
    <w:p w14:paraId="5415E649"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consisting of: </w:t>
      </w:r>
    </w:p>
    <w:p w14:paraId="67305403" w14:textId="4BE97DAF"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chairman-representative of the Owner ________________________________________</w:t>
      </w:r>
      <w:r w:rsidR="00C866A0" w:rsidRPr="00435FCF">
        <w:rPr>
          <w:rFonts w:ascii="Times New Roman" w:hAnsi="Times New Roman" w:cs="Times New Roman"/>
          <w:lang w:val="en-US"/>
        </w:rPr>
        <w:t>______________</w:t>
      </w:r>
      <w:r w:rsidRPr="00435FCF">
        <w:rPr>
          <w:rFonts w:ascii="Times New Roman" w:hAnsi="Times New Roman" w:cs="Times New Roman"/>
          <w:lang w:val="en-US"/>
        </w:rPr>
        <w:t xml:space="preserve">____ </w:t>
      </w:r>
    </w:p>
    <w:p w14:paraId="4413DA98" w14:textId="5B13BEC0" w:rsidR="001E26FA"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w:t>
      </w:r>
      <w:r w:rsidR="00BE0C28" w:rsidRPr="00435FCF">
        <w:rPr>
          <w:rFonts w:ascii="Times New Roman" w:hAnsi="Times New Roman" w:cs="Times New Roman"/>
          <w:sz w:val="16"/>
          <w:szCs w:val="16"/>
          <w:lang w:val="en-US"/>
        </w:rPr>
        <w:t>full name</w:t>
      </w:r>
      <w:r w:rsidRPr="00435FCF">
        <w:rPr>
          <w:rFonts w:ascii="Times New Roman" w:hAnsi="Times New Roman" w:cs="Times New Roman"/>
          <w:sz w:val="16"/>
          <w:szCs w:val="16"/>
          <w:lang w:val="en-US"/>
        </w:rPr>
        <w:t>, position)</w:t>
      </w:r>
    </w:p>
    <w:p w14:paraId="48B5DB73"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Commission members, representatives: </w:t>
      </w:r>
    </w:p>
    <w:p w14:paraId="03B0A9A4" w14:textId="4B9ADFB4"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of Contractor ____________________________________________________</w:t>
      </w:r>
      <w:r w:rsidR="00C866A0" w:rsidRPr="00435FCF">
        <w:rPr>
          <w:rFonts w:ascii="Times New Roman" w:hAnsi="Times New Roman" w:cs="Times New Roman"/>
          <w:lang w:val="en-US"/>
        </w:rPr>
        <w:t>______________________</w:t>
      </w:r>
      <w:r w:rsidRPr="00435FCF">
        <w:rPr>
          <w:rFonts w:ascii="Times New Roman" w:hAnsi="Times New Roman" w:cs="Times New Roman"/>
          <w:lang w:val="en-US"/>
        </w:rPr>
        <w:t xml:space="preserve">____ </w:t>
      </w:r>
    </w:p>
    <w:p w14:paraId="2B68AA68" w14:textId="7B302A42" w:rsidR="001E26FA"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w:t>
      </w:r>
      <w:r w:rsidR="00BE0C28" w:rsidRPr="00435FCF">
        <w:rPr>
          <w:rFonts w:ascii="Times New Roman" w:hAnsi="Times New Roman" w:cs="Times New Roman"/>
          <w:sz w:val="16"/>
          <w:szCs w:val="16"/>
          <w:lang w:val="en-US"/>
        </w:rPr>
        <w:t>full name</w:t>
      </w:r>
      <w:r w:rsidRPr="00435FCF">
        <w:rPr>
          <w:rFonts w:ascii="Times New Roman" w:hAnsi="Times New Roman" w:cs="Times New Roman"/>
          <w:sz w:val="16"/>
          <w:szCs w:val="16"/>
          <w:lang w:val="en-US"/>
        </w:rPr>
        <w:t>, position)</w:t>
      </w:r>
    </w:p>
    <w:p w14:paraId="695E299A" w14:textId="6767F5B1"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of Installation </w:t>
      </w:r>
      <w:proofErr w:type="spellStart"/>
      <w:r w:rsidR="00D06A2F" w:rsidRPr="00435FCF">
        <w:rPr>
          <w:rFonts w:ascii="Times New Roman" w:hAnsi="Times New Roman" w:cs="Times New Roman"/>
          <w:lang w:val="en-US"/>
        </w:rPr>
        <w:t>organisation</w:t>
      </w:r>
      <w:proofErr w:type="spellEnd"/>
      <w:r w:rsidRPr="00435FCF">
        <w:rPr>
          <w:rFonts w:ascii="Times New Roman" w:hAnsi="Times New Roman" w:cs="Times New Roman"/>
          <w:lang w:val="en-US"/>
        </w:rPr>
        <w:t xml:space="preserve"> _____________________________________________</w:t>
      </w:r>
      <w:r w:rsidR="00C866A0" w:rsidRPr="00435FCF">
        <w:rPr>
          <w:rFonts w:ascii="Times New Roman" w:hAnsi="Times New Roman" w:cs="Times New Roman"/>
          <w:lang w:val="en-US"/>
        </w:rPr>
        <w:t>_______________</w:t>
      </w:r>
      <w:r w:rsidRPr="00435FCF">
        <w:rPr>
          <w:rFonts w:ascii="Times New Roman" w:hAnsi="Times New Roman" w:cs="Times New Roman"/>
          <w:lang w:val="en-US"/>
        </w:rPr>
        <w:t xml:space="preserve">_________ </w:t>
      </w:r>
    </w:p>
    <w:p w14:paraId="0D8AB3AB" w14:textId="237E1A53" w:rsidR="00F35B86"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w:t>
      </w:r>
      <w:r w:rsidR="00BE0C28" w:rsidRPr="00435FCF">
        <w:rPr>
          <w:rFonts w:ascii="Times New Roman" w:hAnsi="Times New Roman" w:cs="Times New Roman"/>
          <w:sz w:val="16"/>
          <w:szCs w:val="16"/>
          <w:lang w:val="en-US"/>
        </w:rPr>
        <w:t>full name</w:t>
      </w:r>
      <w:r w:rsidRPr="00435FCF">
        <w:rPr>
          <w:rFonts w:ascii="Times New Roman" w:hAnsi="Times New Roman" w:cs="Times New Roman"/>
          <w:sz w:val="16"/>
          <w:szCs w:val="16"/>
          <w:lang w:val="en-US"/>
        </w:rPr>
        <w:t>, position)</w:t>
      </w:r>
      <w:r w:rsidRPr="00435FCF">
        <w:rPr>
          <w:rFonts w:ascii="Times New Roman" w:hAnsi="Times New Roman" w:cs="Times New Roman"/>
          <w:sz w:val="16"/>
          <w:szCs w:val="16"/>
          <w:lang w:val="en-US"/>
        </w:rPr>
        <w:cr/>
      </w:r>
    </w:p>
    <w:p w14:paraId="2BE7FC71" w14:textId="1E6BD41D"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HAS ESTABLISHED THAT: </w:t>
      </w:r>
    </w:p>
    <w:p w14:paraId="29B51B40" w14:textId="77777777" w:rsidR="001E26FA" w:rsidRPr="00435FCF" w:rsidRDefault="001E26FA" w:rsidP="00393EBB">
      <w:pPr>
        <w:spacing w:after="0" w:line="240" w:lineRule="auto"/>
        <w:jc w:val="both"/>
        <w:rPr>
          <w:rFonts w:ascii="Times New Roman" w:hAnsi="Times New Roman" w:cs="Times New Roman"/>
          <w:lang w:val="en-US"/>
        </w:rPr>
      </w:pPr>
    </w:p>
    <w:p w14:paraId="7DCC588F" w14:textId="7F4AAFFE"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1 The Installation </w:t>
      </w:r>
      <w:proofErr w:type="spellStart"/>
      <w:r w:rsidR="00D06A2F" w:rsidRPr="00435FCF">
        <w:rPr>
          <w:rFonts w:ascii="Times New Roman" w:hAnsi="Times New Roman" w:cs="Times New Roman"/>
          <w:lang w:val="en-US"/>
        </w:rPr>
        <w:t>organisation</w:t>
      </w:r>
      <w:proofErr w:type="spellEnd"/>
      <w:r w:rsidRPr="00435FCF">
        <w:rPr>
          <w:rFonts w:ascii="Times New Roman" w:hAnsi="Times New Roman" w:cs="Times New Roman"/>
          <w:lang w:val="en-US"/>
        </w:rPr>
        <w:t xml:space="preserve"> _______________</w:t>
      </w:r>
      <w:r w:rsidR="00CD5629" w:rsidRPr="00435FCF">
        <w:rPr>
          <w:rFonts w:ascii="Times New Roman" w:hAnsi="Times New Roman" w:cs="Times New Roman"/>
          <w:lang w:val="en-US"/>
        </w:rPr>
        <w:t>_____</w:t>
      </w:r>
      <w:r w:rsidRPr="00435FCF">
        <w:rPr>
          <w:rFonts w:ascii="Times New Roman" w:hAnsi="Times New Roman" w:cs="Times New Roman"/>
          <w:lang w:val="en-US"/>
        </w:rPr>
        <w:t xml:space="preserve">_______________________________ </w:t>
      </w:r>
    </w:p>
    <w:p w14:paraId="236E5A2A"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5B85CC9B" w14:textId="78B217E9" w:rsidR="001E26FA" w:rsidRPr="00435FCF" w:rsidRDefault="00D06A2F"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 xml:space="preserve">(name of </w:t>
      </w:r>
      <w:proofErr w:type="spellStart"/>
      <w:r w:rsidRPr="00435FCF">
        <w:rPr>
          <w:rFonts w:ascii="Times New Roman" w:hAnsi="Times New Roman" w:cs="Times New Roman"/>
          <w:sz w:val="16"/>
          <w:szCs w:val="16"/>
          <w:lang w:val="en-US"/>
        </w:rPr>
        <w:t>organisation</w:t>
      </w:r>
      <w:proofErr w:type="spellEnd"/>
      <w:r w:rsidR="001E26FA" w:rsidRPr="00435FCF">
        <w:rPr>
          <w:rFonts w:ascii="Times New Roman" w:hAnsi="Times New Roman" w:cs="Times New Roman"/>
          <w:sz w:val="16"/>
          <w:szCs w:val="16"/>
          <w:lang w:val="en-US"/>
        </w:rPr>
        <w:t>)</w:t>
      </w:r>
    </w:p>
    <w:p w14:paraId="37073DDC"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has submitted for test ________________________________________________________ </w:t>
      </w:r>
    </w:p>
    <w:p w14:paraId="2BDCFBD0" w14:textId="77777777" w:rsidR="001E26FA"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(building, facility name)</w:t>
      </w:r>
    </w:p>
    <w:p w14:paraId="57B51AB3"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included in ________________________________________________________________ </w:t>
      </w:r>
    </w:p>
    <w:p w14:paraId="59CE3173" w14:textId="77777777" w:rsidR="001E26FA"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(name of construction project)</w:t>
      </w:r>
    </w:p>
    <w:p w14:paraId="564BDC3F"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2 The structures are installed according to the project documentation developed by </w:t>
      </w:r>
    </w:p>
    <w:p w14:paraId="374D4410"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2A38F839" w14:textId="21968DB6" w:rsidR="001E26FA"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(project code number)</w:t>
      </w:r>
    </w:p>
    <w:p w14:paraId="66977773" w14:textId="77777777" w:rsidR="001E26FA" w:rsidRPr="00435FCF" w:rsidRDefault="001E26FA"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 _______________________________________________________________________________ </w:t>
      </w:r>
    </w:p>
    <w:p w14:paraId="1D1B6DC8" w14:textId="60721E80" w:rsidR="00F35B86" w:rsidRPr="00435FCF" w:rsidRDefault="001E26FA"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 xml:space="preserve">(name of design </w:t>
      </w:r>
      <w:proofErr w:type="spellStart"/>
      <w:r w:rsidR="00D06A2F" w:rsidRPr="00435FCF">
        <w:rPr>
          <w:rFonts w:ascii="Times New Roman" w:hAnsi="Times New Roman" w:cs="Times New Roman"/>
          <w:sz w:val="16"/>
          <w:szCs w:val="16"/>
          <w:lang w:val="en-US"/>
        </w:rPr>
        <w:t>organisation</w:t>
      </w:r>
      <w:proofErr w:type="spellEnd"/>
      <w:r w:rsidRPr="00435FCF">
        <w:rPr>
          <w:rFonts w:ascii="Times New Roman" w:hAnsi="Times New Roman" w:cs="Times New Roman"/>
          <w:sz w:val="16"/>
          <w:szCs w:val="16"/>
          <w:lang w:val="en-US"/>
        </w:rPr>
        <w:t>)</w:t>
      </w:r>
    </w:p>
    <w:p w14:paraId="404F5026" w14:textId="77777777" w:rsidR="00F35B86" w:rsidRPr="00435FCF" w:rsidRDefault="00F35B86" w:rsidP="00393EBB">
      <w:pPr>
        <w:spacing w:after="0" w:line="240" w:lineRule="auto"/>
        <w:jc w:val="center"/>
        <w:rPr>
          <w:rFonts w:ascii="Times New Roman" w:hAnsi="Times New Roman" w:cs="Times New Roman"/>
          <w:lang w:val="en-US"/>
        </w:rPr>
      </w:pPr>
    </w:p>
    <w:p w14:paraId="5C248DC9" w14:textId="1385B983"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3 Construction works are performed by the Contractor ___________</w:t>
      </w:r>
      <w:r w:rsidR="00826190" w:rsidRPr="00435FCF">
        <w:rPr>
          <w:rFonts w:ascii="Times New Roman" w:hAnsi="Times New Roman" w:cs="Times New Roman"/>
          <w:lang w:val="en-US"/>
        </w:rPr>
        <w:t>______________</w:t>
      </w:r>
      <w:r w:rsidRPr="00435FCF">
        <w:rPr>
          <w:rFonts w:ascii="Times New Roman" w:hAnsi="Times New Roman" w:cs="Times New Roman"/>
          <w:lang w:val="en-US"/>
        </w:rPr>
        <w:t xml:space="preserve">_________ </w:t>
      </w:r>
    </w:p>
    <w:p w14:paraId="016037C8"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6348AC60" w14:textId="77777777" w:rsidR="00CD5629" w:rsidRPr="00435FCF" w:rsidRDefault="00CD5629"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(work types)</w:t>
      </w:r>
    </w:p>
    <w:p w14:paraId="7609CBF8"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4 Installation of equipment is performed ______________________________________ </w:t>
      </w:r>
    </w:p>
    <w:p w14:paraId="70E2E060"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4AC6C9AC" w14:textId="44310EB5" w:rsidR="00CD5629" w:rsidRPr="00435FCF" w:rsidRDefault="00BF7DB2"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 xml:space="preserve">(name of </w:t>
      </w:r>
      <w:proofErr w:type="spellStart"/>
      <w:r w:rsidRPr="00435FCF">
        <w:rPr>
          <w:rFonts w:ascii="Times New Roman" w:hAnsi="Times New Roman" w:cs="Times New Roman"/>
          <w:sz w:val="16"/>
          <w:szCs w:val="16"/>
          <w:lang w:val="en-US"/>
        </w:rPr>
        <w:t>organisation</w:t>
      </w:r>
      <w:proofErr w:type="spellEnd"/>
      <w:r w:rsidR="00CD5629" w:rsidRPr="00435FCF">
        <w:rPr>
          <w:rFonts w:ascii="Times New Roman" w:hAnsi="Times New Roman" w:cs="Times New Roman"/>
          <w:sz w:val="16"/>
          <w:szCs w:val="16"/>
          <w:lang w:val="en-US"/>
        </w:rPr>
        <w:t xml:space="preserve"> and list of work types)</w:t>
      </w:r>
    </w:p>
    <w:p w14:paraId="44BC57A3" w14:textId="77777777" w:rsidR="00CD5629" w:rsidRPr="00435FCF" w:rsidRDefault="00CD5629" w:rsidP="00393EBB">
      <w:pPr>
        <w:spacing w:after="0" w:line="240" w:lineRule="auto"/>
        <w:jc w:val="center"/>
        <w:rPr>
          <w:rFonts w:ascii="Times New Roman" w:hAnsi="Times New Roman" w:cs="Times New Roman"/>
          <w:sz w:val="16"/>
          <w:szCs w:val="16"/>
          <w:lang w:val="en-US"/>
        </w:rPr>
      </w:pPr>
    </w:p>
    <w:p w14:paraId="47339CA2"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5 The documentation in the scope specified in SP 70.13330 (additional regulations for </w:t>
      </w:r>
    </w:p>
    <w:p w14:paraId="220CC1D4" w14:textId="323DCCB1"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Section 4), listed in the Appendix to this Certificate </w:t>
      </w:r>
      <w:r w:rsidR="00826190" w:rsidRPr="00435FCF">
        <w:rPr>
          <w:rFonts w:ascii="Times New Roman" w:hAnsi="Times New Roman" w:cs="Times New Roman"/>
          <w:lang w:val="en-US"/>
        </w:rPr>
        <w:t>is submitted to the Commission.</w:t>
      </w:r>
    </w:p>
    <w:p w14:paraId="07E270D4" w14:textId="77777777" w:rsidR="00826190" w:rsidRPr="00435FCF" w:rsidRDefault="00826190" w:rsidP="00393EBB">
      <w:pPr>
        <w:spacing w:after="0" w:line="240" w:lineRule="auto"/>
        <w:jc w:val="both"/>
        <w:rPr>
          <w:rFonts w:ascii="Times New Roman" w:hAnsi="Times New Roman" w:cs="Times New Roman"/>
          <w:lang w:val="en-US"/>
        </w:rPr>
      </w:pPr>
    </w:p>
    <w:p w14:paraId="12A17A3F" w14:textId="569B4945" w:rsidR="00826190"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6 Construction and installation works were carried out in terms of: work commencement ____</w:t>
      </w:r>
      <w:r w:rsidR="00393EBB" w:rsidRPr="00435FCF">
        <w:rPr>
          <w:rFonts w:ascii="Times New Roman" w:hAnsi="Times New Roman" w:cs="Times New Roman"/>
          <w:lang w:val="en-US"/>
        </w:rPr>
        <w:t>________</w:t>
      </w:r>
      <w:r w:rsidRPr="00435FCF">
        <w:rPr>
          <w:rFonts w:ascii="Times New Roman" w:hAnsi="Times New Roman" w:cs="Times New Roman"/>
          <w:lang w:val="en-US"/>
        </w:rPr>
        <w:t xml:space="preserve">__ work </w:t>
      </w:r>
    </w:p>
    <w:p w14:paraId="4BCC0C5D" w14:textId="00B57753" w:rsidR="00826190" w:rsidRPr="00435FCF" w:rsidRDefault="00826190" w:rsidP="00393EBB">
      <w:pPr>
        <w:spacing w:after="0" w:line="240" w:lineRule="auto"/>
        <w:ind w:left="8364"/>
        <w:rPr>
          <w:rFonts w:ascii="Times New Roman" w:hAnsi="Times New Roman" w:cs="Times New Roman"/>
          <w:sz w:val="16"/>
          <w:szCs w:val="16"/>
          <w:lang w:val="en-US"/>
        </w:rPr>
      </w:pPr>
      <w:r w:rsidRPr="00435FCF">
        <w:rPr>
          <w:rFonts w:ascii="Times New Roman" w:hAnsi="Times New Roman" w:cs="Times New Roman"/>
          <w:sz w:val="16"/>
          <w:szCs w:val="16"/>
          <w:lang w:val="en-US"/>
        </w:rPr>
        <w:t>(month, year)</w:t>
      </w:r>
    </w:p>
    <w:p w14:paraId="3C2CF6B3" w14:textId="0AC1E71D"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completion ___________________________________ </w:t>
      </w:r>
    </w:p>
    <w:p w14:paraId="240115A8" w14:textId="339BF291" w:rsidR="00CD5629" w:rsidRPr="00435FCF" w:rsidRDefault="00CD5629" w:rsidP="00393EBB">
      <w:pPr>
        <w:spacing w:after="0" w:line="240" w:lineRule="auto"/>
        <w:ind w:left="3119"/>
        <w:jc w:val="both"/>
        <w:rPr>
          <w:rFonts w:ascii="Times New Roman" w:hAnsi="Times New Roman" w:cs="Times New Roman"/>
          <w:sz w:val="16"/>
          <w:szCs w:val="16"/>
          <w:lang w:val="en-US"/>
        </w:rPr>
      </w:pPr>
      <w:r w:rsidRPr="00435FCF">
        <w:rPr>
          <w:rFonts w:ascii="Times New Roman" w:hAnsi="Times New Roman" w:cs="Times New Roman"/>
          <w:sz w:val="16"/>
          <w:szCs w:val="16"/>
          <w:lang w:val="en-US"/>
        </w:rPr>
        <w:t>(month, year)</w:t>
      </w:r>
    </w:p>
    <w:p w14:paraId="58A8A5B2"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7 Tests were carried out as per WEP developed by ______________________________ </w:t>
      </w:r>
    </w:p>
    <w:p w14:paraId="58E98B6F"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1296FF23" w14:textId="159C2DBA" w:rsidR="00CD5629" w:rsidRPr="00435FCF" w:rsidRDefault="00CD5629"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 xml:space="preserve">(project code number, name of </w:t>
      </w:r>
      <w:proofErr w:type="spellStart"/>
      <w:r w:rsidR="00BF7DB2" w:rsidRPr="00435FCF">
        <w:rPr>
          <w:rFonts w:ascii="Times New Roman" w:hAnsi="Times New Roman" w:cs="Times New Roman"/>
          <w:sz w:val="16"/>
          <w:szCs w:val="16"/>
          <w:lang w:val="en-US"/>
        </w:rPr>
        <w:t>organisation</w:t>
      </w:r>
      <w:proofErr w:type="spellEnd"/>
      <w:r w:rsidRPr="00435FCF">
        <w:rPr>
          <w:rFonts w:ascii="Times New Roman" w:hAnsi="Times New Roman" w:cs="Times New Roman"/>
          <w:sz w:val="16"/>
          <w:szCs w:val="16"/>
          <w:lang w:val="en-US"/>
        </w:rPr>
        <w:t>)</w:t>
      </w:r>
    </w:p>
    <w:p w14:paraId="45C6A513"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lastRenderedPageBreak/>
        <w:t xml:space="preserve">within the period ____________________________________________________________ </w:t>
      </w:r>
    </w:p>
    <w:p w14:paraId="70B7AF0E" w14:textId="77777777" w:rsidR="00CD5629" w:rsidRPr="00435FCF" w:rsidRDefault="00CD5629"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(test commencement and completion date)</w:t>
      </w:r>
    </w:p>
    <w:p w14:paraId="51C38E2B"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8 During the tests the following was determined ________________________________ </w:t>
      </w:r>
    </w:p>
    <w:p w14:paraId="5631D89E" w14:textId="77777777" w:rsidR="00CD5629" w:rsidRPr="00435FCF" w:rsidRDefault="00CD5629"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3DC28803" w14:textId="51500CCC" w:rsidR="00F35B86" w:rsidRPr="00435FCF" w:rsidRDefault="00CD5629" w:rsidP="00393EBB">
      <w:pPr>
        <w:spacing w:after="0" w:line="240" w:lineRule="auto"/>
        <w:jc w:val="center"/>
        <w:rPr>
          <w:rFonts w:ascii="Calibri" w:hAnsi="Calibri"/>
          <w:sz w:val="16"/>
          <w:szCs w:val="16"/>
          <w:lang w:val="en-US"/>
        </w:rPr>
      </w:pPr>
      <w:r w:rsidRPr="00435FCF">
        <w:rPr>
          <w:rFonts w:ascii="Times New Roman" w:hAnsi="Times New Roman" w:cs="Times New Roman"/>
          <w:sz w:val="16"/>
          <w:szCs w:val="16"/>
          <w:lang w:val="en-US"/>
        </w:rPr>
        <w:t>(specify test results)</w:t>
      </w:r>
      <w:r w:rsidRPr="00435FCF">
        <w:rPr>
          <w:rFonts w:ascii="Times New Roman" w:hAnsi="Times New Roman" w:cs="Times New Roman"/>
          <w:sz w:val="16"/>
          <w:szCs w:val="16"/>
          <w:lang w:val="en-US"/>
        </w:rPr>
        <w:cr/>
      </w:r>
    </w:p>
    <w:p w14:paraId="6AE8BC7F" w14:textId="77777777" w:rsidR="00F35B86" w:rsidRPr="00435FCF" w:rsidRDefault="00F35B86" w:rsidP="00393EBB">
      <w:pPr>
        <w:spacing w:after="0" w:line="240" w:lineRule="auto"/>
        <w:jc w:val="both"/>
        <w:rPr>
          <w:rFonts w:ascii="Calibri" w:hAnsi="Calibri"/>
          <w:lang w:val="en-US"/>
        </w:rPr>
      </w:pPr>
    </w:p>
    <w:p w14:paraId="697C8A2E" w14:textId="4A87EB20" w:rsidR="00393EBB" w:rsidRPr="00435FCF" w:rsidRDefault="00393EBB" w:rsidP="00393EBB">
      <w:pPr>
        <w:spacing w:after="0" w:line="240" w:lineRule="auto"/>
        <w:jc w:val="center"/>
        <w:rPr>
          <w:rFonts w:ascii="Times New Roman" w:hAnsi="Times New Roman" w:cs="Times New Roman"/>
          <w:b/>
          <w:lang w:val="en-US"/>
        </w:rPr>
      </w:pPr>
      <w:r w:rsidRPr="00435FCF">
        <w:rPr>
          <w:rFonts w:ascii="Times New Roman" w:hAnsi="Times New Roman" w:cs="Times New Roman"/>
          <w:b/>
          <w:lang w:val="en-US"/>
        </w:rPr>
        <w:t>DECISION OF COMMISSION</w:t>
      </w:r>
    </w:p>
    <w:p w14:paraId="69CDF4B4" w14:textId="77777777" w:rsidR="00393EBB" w:rsidRPr="00435FCF" w:rsidRDefault="00393EBB"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__________________________________________________________________________ </w:t>
      </w:r>
    </w:p>
    <w:p w14:paraId="1D31901C" w14:textId="77777777" w:rsidR="00393EBB" w:rsidRPr="00435FCF" w:rsidRDefault="00393EBB" w:rsidP="00393EBB">
      <w:pPr>
        <w:spacing w:after="0" w:line="240" w:lineRule="auto"/>
        <w:jc w:val="center"/>
        <w:rPr>
          <w:rFonts w:ascii="Times New Roman" w:hAnsi="Times New Roman" w:cs="Times New Roman"/>
          <w:sz w:val="16"/>
          <w:szCs w:val="16"/>
          <w:lang w:val="en-US"/>
        </w:rPr>
      </w:pPr>
      <w:r w:rsidRPr="00435FCF">
        <w:rPr>
          <w:rFonts w:ascii="Times New Roman" w:hAnsi="Times New Roman" w:cs="Times New Roman"/>
          <w:sz w:val="16"/>
          <w:szCs w:val="16"/>
          <w:lang w:val="en-US"/>
        </w:rPr>
        <w:t>(building, facility name)</w:t>
      </w:r>
    </w:p>
    <w:p w14:paraId="66080CE5" w14:textId="39BF0F13" w:rsidR="00393EBB" w:rsidRPr="00435FCF" w:rsidRDefault="00393EBB"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shall be deemed to have passed the test and ready for further works. Appendices to the Certificate: </w:t>
      </w:r>
    </w:p>
    <w:p w14:paraId="5DE3AB12" w14:textId="77777777" w:rsidR="00393EBB" w:rsidRPr="00435FCF" w:rsidRDefault="00393EBB"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 xml:space="preserve">1____________________________________ </w:t>
      </w:r>
    </w:p>
    <w:p w14:paraId="7D943311" w14:textId="670F83F0" w:rsidR="00F35B86" w:rsidRPr="00435FCF" w:rsidRDefault="00393EBB" w:rsidP="00393EBB">
      <w:pPr>
        <w:spacing w:after="0" w:line="240" w:lineRule="auto"/>
        <w:jc w:val="both"/>
        <w:rPr>
          <w:rFonts w:ascii="Times New Roman" w:hAnsi="Times New Roman" w:cs="Times New Roman"/>
          <w:lang w:val="en-US"/>
        </w:rPr>
      </w:pPr>
      <w:r w:rsidRPr="00435FCF">
        <w:rPr>
          <w:rFonts w:ascii="Times New Roman" w:hAnsi="Times New Roman" w:cs="Times New Roman"/>
          <w:lang w:val="en-US"/>
        </w:rPr>
        <w:t>2____________________________________</w:t>
      </w:r>
    </w:p>
    <w:p w14:paraId="59458373" w14:textId="76DC9CF4" w:rsidR="00393EBB" w:rsidRPr="00435FCF" w:rsidRDefault="00393EBB" w:rsidP="00393EBB">
      <w:pPr>
        <w:spacing w:after="0" w:line="240" w:lineRule="auto"/>
        <w:ind w:firstLine="709"/>
        <w:jc w:val="both"/>
        <w:rPr>
          <w:rFonts w:ascii="Times New Roman" w:hAnsi="Times New Roman" w:cs="Times New Roman"/>
          <w:lang w:val="en-US"/>
        </w:rPr>
      </w:pPr>
    </w:p>
    <w:p w14:paraId="1F1143C1" w14:textId="701053C3" w:rsidR="00393EBB" w:rsidRPr="00435FCF" w:rsidRDefault="00393EBB" w:rsidP="00393EBB">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w:t>
      </w:r>
    </w:p>
    <w:p w14:paraId="74610918" w14:textId="77777777" w:rsidR="00393EBB" w:rsidRPr="00435FCF" w:rsidRDefault="00393EBB" w:rsidP="00393EBB">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5DD14680" w14:textId="77777777" w:rsidR="00393EBB" w:rsidRPr="00435FCF" w:rsidRDefault="00393EBB" w:rsidP="00393EBB">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408A9702" w14:textId="77777777" w:rsidR="00393EBB" w:rsidRPr="00435FCF" w:rsidRDefault="00393EBB" w:rsidP="00393EBB">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FD000E5" w14:textId="77777777" w:rsidR="00393EBB" w:rsidRPr="00435FCF" w:rsidRDefault="00393EBB" w:rsidP="00393EBB">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09BF0A84" w14:textId="77777777" w:rsidR="00393EBB" w:rsidRPr="00435FCF" w:rsidRDefault="00393EBB" w:rsidP="00393EBB">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p>
    <w:p w14:paraId="087E26BE" w14:textId="675568F0" w:rsidR="00942CC6" w:rsidRPr="00435FCF" w:rsidRDefault="00942CC6">
      <w:pPr>
        <w:rPr>
          <w:rFonts w:ascii="Times New Roman" w:hAnsi="Times New Roman" w:cs="Times New Roman"/>
          <w:lang w:val="en-US"/>
        </w:rPr>
      </w:pPr>
      <w:r w:rsidRPr="00435FCF">
        <w:rPr>
          <w:rFonts w:ascii="Times New Roman" w:hAnsi="Times New Roman" w:cs="Times New Roman"/>
          <w:lang w:val="en-US"/>
        </w:rPr>
        <w:br w:type="page"/>
      </w:r>
    </w:p>
    <w:p w14:paraId="747F4EBD" w14:textId="2EA81DB7" w:rsidR="00F35B86" w:rsidRPr="00435FCF" w:rsidRDefault="007D077E"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F35B86" w:rsidRPr="00435FCF">
        <w:rPr>
          <w:rFonts w:ascii="Times New Roman" w:hAnsi="Times New Roman"/>
          <w:sz w:val="24"/>
          <w:lang w:val="en-US"/>
        </w:rPr>
        <w:t>-10</w:t>
      </w:r>
    </w:p>
    <w:p w14:paraId="52FCAE55" w14:textId="75905296" w:rsidR="00F35B86" w:rsidRPr="00435FCF" w:rsidRDefault="007D077E" w:rsidP="00137935">
      <w:pPr>
        <w:keepNext/>
        <w:keepLines/>
        <w:spacing w:after="0" w:line="240" w:lineRule="auto"/>
        <w:ind w:firstLine="709"/>
        <w:jc w:val="center"/>
        <w:outlineLvl w:val="1"/>
        <w:rPr>
          <w:rFonts w:ascii="Times New Roman" w:hAnsi="Times New Roman"/>
          <w:b/>
          <w:sz w:val="24"/>
          <w:lang w:val="en-US"/>
        </w:rPr>
      </w:pPr>
      <w:bookmarkStart w:id="200" w:name="_Toc385342334"/>
      <w:bookmarkStart w:id="201" w:name="_Toc129875186"/>
      <w:bookmarkStart w:id="202" w:name="_Toc133334701"/>
      <w:bookmarkStart w:id="203" w:name="_Toc133583756"/>
      <w:bookmarkStart w:id="204" w:name="_Toc142853942"/>
      <w:r w:rsidRPr="00435FCF">
        <w:rPr>
          <w:rFonts w:ascii="Times New Roman" w:hAnsi="Times New Roman"/>
          <w:b/>
          <w:sz w:val="24"/>
          <w:lang w:val="en-US"/>
        </w:rPr>
        <w:t>Form of Document on Concrete Mix Quality</w:t>
      </w:r>
      <w:bookmarkEnd w:id="200"/>
      <w:bookmarkEnd w:id="201"/>
      <w:bookmarkEnd w:id="202"/>
      <w:bookmarkEnd w:id="203"/>
      <w:bookmarkEnd w:id="204"/>
    </w:p>
    <w:p w14:paraId="42B8CE84" w14:textId="276CE83A" w:rsidR="00F35B86" w:rsidRPr="00435FCF" w:rsidRDefault="007D077E" w:rsidP="00137935">
      <w:pPr>
        <w:spacing w:after="0" w:line="240" w:lineRule="auto"/>
        <w:jc w:val="center"/>
        <w:rPr>
          <w:rFonts w:ascii="Times New Roman" w:hAnsi="Times New Roman"/>
          <w:b/>
          <w:sz w:val="28"/>
          <w:lang w:val="en-US"/>
        </w:rPr>
      </w:pPr>
      <w:r w:rsidRPr="00435FCF">
        <w:rPr>
          <w:rFonts w:ascii="Times New Roman" w:hAnsi="Times New Roman"/>
          <w:b/>
          <w:sz w:val="28"/>
          <w:lang w:val="en-US"/>
        </w:rPr>
        <w:t>Document on Concrete Mix Quality with Set Quality No.</w:t>
      </w:r>
      <w:r w:rsidR="00F34110" w:rsidRPr="00435FCF">
        <w:rPr>
          <w:rFonts w:ascii="Times New Roman" w:hAnsi="Times New Roman"/>
          <w:b/>
          <w:sz w:val="28"/>
          <w:lang w:val="en-US"/>
        </w:rPr>
        <w:t xml:space="preserve"> ________</w:t>
      </w:r>
    </w:p>
    <w:p w14:paraId="361D07A1" w14:textId="77777777"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Issue date “__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 20__</w:t>
      </w:r>
    </w:p>
    <w:p w14:paraId="53F30EB8" w14:textId="77777777" w:rsidR="00F35B86" w:rsidRPr="00435FCF" w:rsidRDefault="00F35B86" w:rsidP="00137935">
      <w:pPr>
        <w:spacing w:after="0" w:line="240" w:lineRule="auto"/>
        <w:jc w:val="both"/>
        <w:rPr>
          <w:rFonts w:ascii="Times New Roman" w:hAnsi="Times New Roman"/>
          <w:sz w:val="12"/>
          <w:lang w:val="en-US"/>
        </w:rPr>
      </w:pPr>
    </w:p>
    <w:tbl>
      <w:tblPr>
        <w:tblW w:w="10306" w:type="dxa"/>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4"/>
        <w:gridCol w:w="6775"/>
        <w:gridCol w:w="2977"/>
      </w:tblGrid>
      <w:tr w:rsidR="00137935" w:rsidRPr="00435FCF" w14:paraId="5BBE89EC" w14:textId="77777777" w:rsidTr="002C2AE2">
        <w:tc>
          <w:tcPr>
            <w:tcW w:w="554" w:type="dxa"/>
          </w:tcPr>
          <w:p w14:paraId="2E888010" w14:textId="156751B5" w:rsidR="007D077E" w:rsidRPr="00435FCF" w:rsidRDefault="007D077E" w:rsidP="00137935">
            <w:pPr>
              <w:spacing w:after="0" w:line="240" w:lineRule="auto"/>
              <w:jc w:val="center"/>
              <w:rPr>
                <w:rFonts w:ascii="Times New Roman" w:hAnsi="Times New Roman"/>
                <w:b/>
                <w:sz w:val="24"/>
                <w:lang w:val="en-US"/>
              </w:rPr>
            </w:pPr>
            <w:r w:rsidRPr="00435FCF">
              <w:rPr>
                <w:rFonts w:ascii="Times New Roman" w:hAnsi="Times New Roman"/>
                <w:b/>
                <w:lang w:val="en-US"/>
              </w:rPr>
              <w:t>No.</w:t>
            </w:r>
          </w:p>
        </w:tc>
        <w:tc>
          <w:tcPr>
            <w:tcW w:w="6775" w:type="dxa"/>
          </w:tcPr>
          <w:p w14:paraId="45A5A9C6" w14:textId="6671A19A" w:rsidR="007D077E" w:rsidRPr="00435FCF" w:rsidRDefault="007D077E" w:rsidP="00137935">
            <w:pPr>
              <w:spacing w:after="0" w:line="240" w:lineRule="auto"/>
              <w:jc w:val="center"/>
              <w:rPr>
                <w:rFonts w:ascii="Times New Roman" w:hAnsi="Times New Roman"/>
                <w:b/>
                <w:sz w:val="24"/>
                <w:lang w:val="en-US"/>
              </w:rPr>
            </w:pPr>
            <w:r w:rsidRPr="00435FCF">
              <w:rPr>
                <w:rFonts w:ascii="Times New Roman" w:hAnsi="Times New Roman"/>
                <w:b/>
                <w:lang w:val="en-US"/>
              </w:rPr>
              <w:t>Description of information</w:t>
            </w:r>
          </w:p>
        </w:tc>
        <w:tc>
          <w:tcPr>
            <w:tcW w:w="2977" w:type="dxa"/>
          </w:tcPr>
          <w:p w14:paraId="7F6EE119" w14:textId="42D5C083" w:rsidR="007D077E" w:rsidRPr="00435FCF" w:rsidRDefault="007D077E" w:rsidP="00137935">
            <w:pPr>
              <w:spacing w:after="0" w:line="240" w:lineRule="auto"/>
              <w:jc w:val="center"/>
              <w:rPr>
                <w:rFonts w:ascii="Times New Roman" w:hAnsi="Times New Roman"/>
                <w:b/>
                <w:sz w:val="24"/>
                <w:lang w:val="en-US"/>
              </w:rPr>
            </w:pPr>
            <w:r w:rsidRPr="00435FCF">
              <w:rPr>
                <w:rFonts w:ascii="Times New Roman" w:hAnsi="Times New Roman"/>
                <w:b/>
                <w:lang w:val="en-US"/>
              </w:rPr>
              <w:t>Filling-in of information</w:t>
            </w:r>
          </w:p>
        </w:tc>
      </w:tr>
      <w:tr w:rsidR="00137935" w:rsidRPr="00435FCF" w14:paraId="6A1E92A7" w14:textId="77777777" w:rsidTr="002C2AE2">
        <w:tc>
          <w:tcPr>
            <w:tcW w:w="554" w:type="dxa"/>
          </w:tcPr>
          <w:p w14:paraId="37BDF6BB"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w:t>
            </w:r>
          </w:p>
        </w:tc>
        <w:tc>
          <w:tcPr>
            <w:tcW w:w="6775" w:type="dxa"/>
          </w:tcPr>
          <w:p w14:paraId="0DAF2F2A" w14:textId="5D331DA8"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Manufacturer and supplier of concrete mix: name, address (legal and actual), telephone, fax</w:t>
            </w:r>
          </w:p>
        </w:tc>
        <w:tc>
          <w:tcPr>
            <w:tcW w:w="2977" w:type="dxa"/>
          </w:tcPr>
          <w:p w14:paraId="14B11FD3" w14:textId="77777777" w:rsidR="007D077E" w:rsidRPr="00435FCF" w:rsidRDefault="007D077E" w:rsidP="00137935">
            <w:pPr>
              <w:spacing w:after="0" w:line="240" w:lineRule="auto"/>
              <w:jc w:val="both"/>
              <w:rPr>
                <w:rFonts w:ascii="Times New Roman" w:hAnsi="Times New Roman"/>
                <w:sz w:val="24"/>
                <w:lang w:val="en-US"/>
              </w:rPr>
            </w:pPr>
          </w:p>
        </w:tc>
      </w:tr>
      <w:tr w:rsidR="00137935" w:rsidRPr="00435FCF" w14:paraId="0330928B" w14:textId="77777777" w:rsidTr="002C2AE2">
        <w:tc>
          <w:tcPr>
            <w:tcW w:w="554" w:type="dxa"/>
          </w:tcPr>
          <w:p w14:paraId="31ED08EE"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2</w:t>
            </w:r>
          </w:p>
        </w:tc>
        <w:tc>
          <w:tcPr>
            <w:tcW w:w="6775" w:type="dxa"/>
          </w:tcPr>
          <w:p w14:paraId="6D7C5A64" w14:textId="2B6718EC"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Consumer: name, address, telephone, fax</w:t>
            </w:r>
          </w:p>
        </w:tc>
        <w:tc>
          <w:tcPr>
            <w:tcW w:w="2977" w:type="dxa"/>
          </w:tcPr>
          <w:p w14:paraId="56A4968D" w14:textId="77777777" w:rsidR="007D077E" w:rsidRPr="00435FCF" w:rsidRDefault="007D077E" w:rsidP="00137935">
            <w:pPr>
              <w:spacing w:after="0" w:line="240" w:lineRule="auto"/>
              <w:jc w:val="both"/>
              <w:rPr>
                <w:rFonts w:ascii="Times New Roman" w:hAnsi="Times New Roman"/>
                <w:sz w:val="24"/>
                <w:lang w:val="en-US"/>
              </w:rPr>
            </w:pPr>
          </w:p>
        </w:tc>
      </w:tr>
      <w:tr w:rsidR="00137935" w:rsidRPr="00435FCF" w14:paraId="36AD1684" w14:textId="77777777" w:rsidTr="002C2AE2">
        <w:tc>
          <w:tcPr>
            <w:tcW w:w="554" w:type="dxa"/>
          </w:tcPr>
          <w:p w14:paraId="79728083"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3</w:t>
            </w:r>
          </w:p>
        </w:tc>
        <w:tc>
          <w:tcPr>
            <w:tcW w:w="6775" w:type="dxa"/>
          </w:tcPr>
          <w:p w14:paraId="38B90D44" w14:textId="3CF366A5"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Facility</w:t>
            </w:r>
          </w:p>
        </w:tc>
        <w:tc>
          <w:tcPr>
            <w:tcW w:w="2977" w:type="dxa"/>
          </w:tcPr>
          <w:p w14:paraId="2E3EB4DC"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0A3FD71B" w14:textId="77777777" w:rsidTr="002C2AE2">
        <w:trPr>
          <w:trHeight w:val="287"/>
        </w:trPr>
        <w:tc>
          <w:tcPr>
            <w:tcW w:w="554" w:type="dxa"/>
          </w:tcPr>
          <w:p w14:paraId="2945A171"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4</w:t>
            </w:r>
          </w:p>
        </w:tc>
        <w:tc>
          <w:tcPr>
            <w:tcW w:w="6775" w:type="dxa"/>
          </w:tcPr>
          <w:p w14:paraId="6F4F3D92" w14:textId="77CA81E7"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Structural </w:t>
            </w:r>
            <w:r w:rsidR="00930C1D" w:rsidRPr="00435FCF">
              <w:rPr>
                <w:rFonts w:ascii="Times New Roman" w:hAnsi="Times New Roman"/>
                <w:sz w:val="24"/>
                <w:u w:color="000000"/>
                <w:lang w:val="en-US"/>
              </w:rPr>
              <w:t>components</w:t>
            </w:r>
            <w:r w:rsidRPr="00435FCF">
              <w:rPr>
                <w:rFonts w:ascii="Times New Roman" w:hAnsi="Times New Roman"/>
                <w:sz w:val="24"/>
                <w:lang w:val="en-US"/>
              </w:rPr>
              <w:t>, its reference, drawing number</w:t>
            </w:r>
          </w:p>
        </w:tc>
        <w:tc>
          <w:tcPr>
            <w:tcW w:w="2977" w:type="dxa"/>
          </w:tcPr>
          <w:p w14:paraId="4DF9FBDB"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1B6FA1BE" w14:textId="77777777" w:rsidTr="002C2AE2">
        <w:trPr>
          <w:trHeight w:val="64"/>
        </w:trPr>
        <w:tc>
          <w:tcPr>
            <w:tcW w:w="554" w:type="dxa"/>
          </w:tcPr>
          <w:p w14:paraId="4E2BD26B"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5</w:t>
            </w:r>
          </w:p>
        </w:tc>
        <w:tc>
          <w:tcPr>
            <w:tcW w:w="6775" w:type="dxa"/>
          </w:tcPr>
          <w:p w14:paraId="023421C6" w14:textId="6411AE2A"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Date and time of shipment of concrete mix, </w:t>
            </w:r>
            <w:r w:rsidRPr="00435FCF">
              <w:rPr>
                <w:rFonts w:ascii="Times New Roman" w:hAnsi="Times New Roman"/>
                <w:b/>
                <w:sz w:val="24"/>
                <w:lang w:val="en-US"/>
              </w:rPr>
              <w:t>h-min</w:t>
            </w:r>
          </w:p>
        </w:tc>
        <w:tc>
          <w:tcPr>
            <w:tcW w:w="2977" w:type="dxa"/>
          </w:tcPr>
          <w:p w14:paraId="250066AC"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4C7BDDB8" w14:textId="77777777" w:rsidTr="002C2AE2">
        <w:tc>
          <w:tcPr>
            <w:tcW w:w="554" w:type="dxa"/>
          </w:tcPr>
          <w:p w14:paraId="249CA48E"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6</w:t>
            </w:r>
          </w:p>
        </w:tc>
        <w:tc>
          <w:tcPr>
            <w:tcW w:w="6775" w:type="dxa"/>
          </w:tcPr>
          <w:p w14:paraId="2861ADB6" w14:textId="3B33903C"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Number of batch</w:t>
            </w:r>
          </w:p>
        </w:tc>
        <w:tc>
          <w:tcPr>
            <w:tcW w:w="2977" w:type="dxa"/>
          </w:tcPr>
          <w:p w14:paraId="4651D597"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190DFFFC" w14:textId="77777777" w:rsidTr="002C2AE2">
        <w:tc>
          <w:tcPr>
            <w:tcW w:w="554" w:type="dxa"/>
          </w:tcPr>
          <w:p w14:paraId="46F5A9D8"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7</w:t>
            </w:r>
          </w:p>
        </w:tc>
        <w:tc>
          <w:tcPr>
            <w:tcW w:w="6775" w:type="dxa"/>
          </w:tcPr>
          <w:p w14:paraId="5981A0AE" w14:textId="2D5A236C"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Type of concrete mix and symbol</w:t>
            </w:r>
          </w:p>
        </w:tc>
        <w:tc>
          <w:tcPr>
            <w:tcW w:w="2977" w:type="dxa"/>
          </w:tcPr>
          <w:p w14:paraId="5CFE0B8D"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09FC5BEA" w14:textId="77777777" w:rsidTr="002C2AE2">
        <w:tc>
          <w:tcPr>
            <w:tcW w:w="554" w:type="dxa"/>
          </w:tcPr>
          <w:p w14:paraId="49221F44"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8</w:t>
            </w:r>
          </w:p>
        </w:tc>
        <w:tc>
          <w:tcPr>
            <w:tcW w:w="6775" w:type="dxa"/>
          </w:tcPr>
          <w:p w14:paraId="3D1660CD" w14:textId="065B03ED"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Number of nominal composition of concrete mix</w:t>
            </w:r>
          </w:p>
        </w:tc>
        <w:tc>
          <w:tcPr>
            <w:tcW w:w="2977" w:type="dxa"/>
          </w:tcPr>
          <w:p w14:paraId="1E8C5DEF"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5F0D7284" w14:textId="77777777" w:rsidTr="002C2AE2">
        <w:tc>
          <w:tcPr>
            <w:tcW w:w="554" w:type="dxa"/>
          </w:tcPr>
          <w:p w14:paraId="315EDB6D"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9</w:t>
            </w:r>
          </w:p>
        </w:tc>
        <w:tc>
          <w:tcPr>
            <w:tcW w:w="6775" w:type="dxa"/>
          </w:tcPr>
          <w:p w14:paraId="1F14C003" w14:textId="0FC22BF9" w:rsidR="007D077E" w:rsidRPr="00435FCF" w:rsidRDefault="007D077E" w:rsidP="00137935">
            <w:pPr>
              <w:spacing w:after="0" w:line="240" w:lineRule="auto"/>
              <w:jc w:val="both"/>
              <w:rPr>
                <w:rFonts w:ascii="Times New Roman" w:hAnsi="Times New Roman"/>
                <w:sz w:val="24"/>
                <w:vertAlign w:val="superscript"/>
                <w:lang w:val="en-US"/>
              </w:rPr>
            </w:pPr>
            <w:r w:rsidRPr="00435FCF">
              <w:rPr>
                <w:rFonts w:ascii="Times New Roman" w:hAnsi="Times New Roman"/>
                <w:sz w:val="24"/>
                <w:lang w:val="en-US"/>
              </w:rPr>
              <w:t>Volume of concrete mix in batch, m</w:t>
            </w:r>
            <w:r w:rsidRPr="00435FCF">
              <w:rPr>
                <w:rFonts w:ascii="Times New Roman" w:hAnsi="Times New Roman"/>
                <w:sz w:val="24"/>
                <w:vertAlign w:val="superscript"/>
                <w:lang w:val="en-US"/>
              </w:rPr>
              <w:t>3</w:t>
            </w:r>
          </w:p>
        </w:tc>
        <w:tc>
          <w:tcPr>
            <w:tcW w:w="2977" w:type="dxa"/>
          </w:tcPr>
          <w:p w14:paraId="7A16FDA4"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5F1104D5" w14:textId="77777777" w:rsidTr="002C2AE2">
        <w:tc>
          <w:tcPr>
            <w:tcW w:w="554" w:type="dxa"/>
          </w:tcPr>
          <w:p w14:paraId="21EF0833"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10</w:t>
            </w:r>
          </w:p>
        </w:tc>
        <w:tc>
          <w:tcPr>
            <w:tcW w:w="6775" w:type="dxa"/>
          </w:tcPr>
          <w:p w14:paraId="6A1A42A0" w14:textId="3961E114"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Brand of concrete mix as per </w:t>
            </w:r>
            <w:proofErr w:type="spellStart"/>
            <w:r w:rsidRPr="00435FCF">
              <w:rPr>
                <w:rFonts w:ascii="Times New Roman" w:hAnsi="Times New Roman"/>
                <w:sz w:val="24"/>
                <w:lang w:val="en-US"/>
              </w:rPr>
              <w:t>placeability</w:t>
            </w:r>
            <w:proofErr w:type="spellEnd"/>
            <w:r w:rsidRPr="00435FCF">
              <w:rPr>
                <w:rFonts w:ascii="Times New Roman" w:hAnsi="Times New Roman"/>
                <w:sz w:val="24"/>
                <w:lang w:val="en-US"/>
              </w:rPr>
              <w:t xml:space="preserve"> at the place of deposit of the consumer (cone slump or cone flow, cm)</w:t>
            </w:r>
          </w:p>
        </w:tc>
        <w:tc>
          <w:tcPr>
            <w:tcW w:w="2977" w:type="dxa"/>
          </w:tcPr>
          <w:p w14:paraId="0C7AD383" w14:textId="77777777" w:rsidR="007D077E" w:rsidRPr="00435FCF" w:rsidRDefault="007D077E" w:rsidP="00137935">
            <w:pPr>
              <w:spacing w:after="0" w:line="240" w:lineRule="auto"/>
              <w:jc w:val="both"/>
              <w:rPr>
                <w:rFonts w:ascii="Times New Roman" w:hAnsi="Times New Roman"/>
                <w:b/>
                <w:i/>
                <w:sz w:val="24"/>
                <w:lang w:val="en-US"/>
              </w:rPr>
            </w:pPr>
          </w:p>
        </w:tc>
      </w:tr>
      <w:tr w:rsidR="00137935" w:rsidRPr="00435FCF" w14:paraId="3CBF5DC0" w14:textId="77777777" w:rsidTr="002C2AE2">
        <w:trPr>
          <w:trHeight w:val="178"/>
        </w:trPr>
        <w:tc>
          <w:tcPr>
            <w:tcW w:w="554" w:type="dxa"/>
          </w:tcPr>
          <w:p w14:paraId="2AF33AB8"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11</w:t>
            </w:r>
          </w:p>
        </w:tc>
        <w:tc>
          <w:tcPr>
            <w:tcW w:w="6775" w:type="dxa"/>
          </w:tcPr>
          <w:p w14:paraId="5020686E" w14:textId="7B3B8D40"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Other standardized quality indicators at the place of deposit of the consumer</w:t>
            </w:r>
          </w:p>
        </w:tc>
        <w:tc>
          <w:tcPr>
            <w:tcW w:w="2977" w:type="dxa"/>
          </w:tcPr>
          <w:p w14:paraId="065317A9" w14:textId="77777777" w:rsidR="007D077E" w:rsidRPr="00435FCF" w:rsidRDefault="007D077E" w:rsidP="00137935">
            <w:pPr>
              <w:spacing w:after="0" w:line="240" w:lineRule="auto"/>
              <w:jc w:val="both"/>
              <w:rPr>
                <w:rFonts w:ascii="Times New Roman" w:hAnsi="Times New Roman"/>
                <w:i/>
                <w:sz w:val="20"/>
                <w:lang w:val="en-US"/>
              </w:rPr>
            </w:pPr>
          </w:p>
        </w:tc>
      </w:tr>
      <w:tr w:rsidR="00137935" w:rsidRPr="00435FCF" w14:paraId="5FC5A976" w14:textId="77777777" w:rsidTr="002C2AE2">
        <w:tc>
          <w:tcPr>
            <w:tcW w:w="554" w:type="dxa"/>
          </w:tcPr>
          <w:p w14:paraId="147C60CD"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12</w:t>
            </w:r>
          </w:p>
        </w:tc>
        <w:tc>
          <w:tcPr>
            <w:tcW w:w="6775" w:type="dxa"/>
          </w:tcPr>
          <w:p w14:paraId="029A47FB" w14:textId="3994B882"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Persistence of </w:t>
            </w:r>
            <w:proofErr w:type="spellStart"/>
            <w:r w:rsidRPr="00435FCF">
              <w:rPr>
                <w:rFonts w:ascii="Times New Roman" w:hAnsi="Times New Roman"/>
                <w:sz w:val="24"/>
                <w:lang w:val="en-US"/>
              </w:rPr>
              <w:t>placeability</w:t>
            </w:r>
            <w:proofErr w:type="spellEnd"/>
            <w:r w:rsidRPr="00435FCF">
              <w:rPr>
                <w:rFonts w:ascii="Times New Roman" w:hAnsi="Times New Roman"/>
                <w:sz w:val="24"/>
                <w:lang w:val="en-US"/>
              </w:rPr>
              <w:t xml:space="preserve"> and other standardized indicators, h-min</w:t>
            </w:r>
          </w:p>
        </w:tc>
        <w:tc>
          <w:tcPr>
            <w:tcW w:w="2977" w:type="dxa"/>
          </w:tcPr>
          <w:p w14:paraId="73C821CD" w14:textId="77777777" w:rsidR="007D077E" w:rsidRPr="00435FCF" w:rsidRDefault="007D077E" w:rsidP="00137935">
            <w:pPr>
              <w:spacing w:after="0" w:line="240" w:lineRule="auto"/>
              <w:jc w:val="both"/>
              <w:rPr>
                <w:rFonts w:ascii="Times New Roman" w:hAnsi="Times New Roman"/>
                <w:b/>
                <w:i/>
                <w:sz w:val="24"/>
                <w:lang w:val="en-US"/>
              </w:rPr>
            </w:pPr>
          </w:p>
        </w:tc>
      </w:tr>
      <w:tr w:rsidR="00137935" w:rsidRPr="00435FCF" w14:paraId="605D993D" w14:textId="77777777" w:rsidTr="002C2AE2">
        <w:tc>
          <w:tcPr>
            <w:tcW w:w="554" w:type="dxa"/>
          </w:tcPr>
          <w:p w14:paraId="3D030BAE"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13</w:t>
            </w:r>
          </w:p>
        </w:tc>
        <w:tc>
          <w:tcPr>
            <w:tcW w:w="6775" w:type="dxa"/>
          </w:tcPr>
          <w:p w14:paraId="38E3D6B2" w14:textId="0A67E99A"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Maximum size of aggregate, mm</w:t>
            </w:r>
          </w:p>
        </w:tc>
        <w:tc>
          <w:tcPr>
            <w:tcW w:w="2977" w:type="dxa"/>
          </w:tcPr>
          <w:p w14:paraId="17B04541"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6286D07F" w14:textId="77777777" w:rsidTr="002C2AE2">
        <w:tc>
          <w:tcPr>
            <w:tcW w:w="554" w:type="dxa"/>
          </w:tcPr>
          <w:p w14:paraId="01CCB612"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14</w:t>
            </w:r>
          </w:p>
        </w:tc>
        <w:tc>
          <w:tcPr>
            <w:tcW w:w="6775" w:type="dxa"/>
          </w:tcPr>
          <w:p w14:paraId="25717C26" w14:textId="037FF789"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Conformity mark (if the concrete mix is certified)</w:t>
            </w:r>
          </w:p>
        </w:tc>
        <w:tc>
          <w:tcPr>
            <w:tcW w:w="2977" w:type="dxa"/>
          </w:tcPr>
          <w:p w14:paraId="0DB48CB6"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3EFE5996" w14:textId="77777777" w:rsidTr="002C2AE2">
        <w:tc>
          <w:tcPr>
            <w:tcW w:w="554" w:type="dxa"/>
          </w:tcPr>
          <w:p w14:paraId="68F982AF"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15</w:t>
            </w:r>
          </w:p>
        </w:tc>
        <w:tc>
          <w:tcPr>
            <w:tcW w:w="6775" w:type="dxa"/>
          </w:tcPr>
          <w:p w14:paraId="666B444F" w14:textId="77777777"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Design strength class of concrete </w:t>
            </w:r>
            <w:proofErr w:type="spellStart"/>
            <w:r w:rsidRPr="00435FCF">
              <w:rPr>
                <w:rFonts w:ascii="Times New Roman" w:hAnsi="Times New Roman"/>
                <w:sz w:val="24"/>
                <w:lang w:val="en-US"/>
              </w:rPr>
              <w:t>Vnorm</w:t>
            </w:r>
            <w:proofErr w:type="spellEnd"/>
            <w:r w:rsidRPr="00435FCF">
              <w:rPr>
                <w:rFonts w:ascii="Times New Roman" w:hAnsi="Times New Roman"/>
                <w:sz w:val="24"/>
                <w:lang w:val="en-US"/>
              </w:rPr>
              <w:t xml:space="preserve"> (% </w:t>
            </w:r>
            <w:proofErr w:type="spellStart"/>
            <w:r w:rsidRPr="00435FCF">
              <w:rPr>
                <w:rFonts w:ascii="Times New Roman" w:hAnsi="Times New Roman"/>
                <w:sz w:val="24"/>
                <w:lang w:val="en-US"/>
              </w:rPr>
              <w:t>Vnorm</w:t>
            </w:r>
            <w:proofErr w:type="spellEnd"/>
            <w:r w:rsidRPr="00435FCF">
              <w:rPr>
                <w:rFonts w:ascii="Times New Roman" w:hAnsi="Times New Roman"/>
                <w:sz w:val="24"/>
                <w:lang w:val="en-US"/>
              </w:rPr>
              <w:t>) and required strength of concrete (strength rate) in batch, MPa:</w:t>
            </w:r>
          </w:p>
          <w:p w14:paraId="3C286883" w14:textId="77777777"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at design age, day</w:t>
            </w:r>
          </w:p>
          <w:p w14:paraId="4C9FA2B3" w14:textId="753E2CF3" w:rsidR="007D077E" w:rsidRPr="00435FCF" w:rsidRDefault="007D077E" w:rsidP="00137935">
            <w:pPr>
              <w:spacing w:after="0" w:line="240" w:lineRule="auto"/>
              <w:ind w:right="-96"/>
              <w:jc w:val="both"/>
              <w:rPr>
                <w:rFonts w:ascii="Times New Roman" w:hAnsi="Times New Roman"/>
                <w:sz w:val="24"/>
                <w:lang w:val="en-US"/>
              </w:rPr>
            </w:pPr>
            <w:r w:rsidRPr="00435FCF">
              <w:rPr>
                <w:rFonts w:ascii="Times New Roman" w:hAnsi="Times New Roman"/>
                <w:sz w:val="24"/>
                <w:lang w:val="en-US"/>
              </w:rPr>
              <w:t>- at intermediate age, day</w:t>
            </w:r>
          </w:p>
        </w:tc>
        <w:tc>
          <w:tcPr>
            <w:tcW w:w="2977" w:type="dxa"/>
          </w:tcPr>
          <w:p w14:paraId="23318D16"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3A4DE0BF" w14:textId="77777777" w:rsidTr="002C2AE2">
        <w:tc>
          <w:tcPr>
            <w:tcW w:w="554" w:type="dxa"/>
          </w:tcPr>
          <w:p w14:paraId="3EBFAC1B"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16</w:t>
            </w:r>
          </w:p>
        </w:tc>
        <w:tc>
          <w:tcPr>
            <w:tcW w:w="6775" w:type="dxa"/>
          </w:tcPr>
          <w:p w14:paraId="160D9D32" w14:textId="77777777"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Other standardized quality indicators of concrete </w:t>
            </w:r>
          </w:p>
          <w:p w14:paraId="09EC8F92" w14:textId="23543FBD"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(if necessary)</w:t>
            </w:r>
          </w:p>
        </w:tc>
        <w:tc>
          <w:tcPr>
            <w:tcW w:w="2977" w:type="dxa"/>
          </w:tcPr>
          <w:p w14:paraId="534C89C3"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4A6E3167" w14:textId="77777777" w:rsidTr="002C2AE2">
        <w:tc>
          <w:tcPr>
            <w:tcW w:w="554" w:type="dxa"/>
          </w:tcPr>
          <w:p w14:paraId="58B3D03C"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17</w:t>
            </w:r>
          </w:p>
        </w:tc>
        <w:tc>
          <w:tcPr>
            <w:tcW w:w="6775" w:type="dxa"/>
          </w:tcPr>
          <w:p w14:paraId="05486744" w14:textId="0151CC35"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Variation coefficient of concrete strength, %</w:t>
            </w:r>
          </w:p>
        </w:tc>
        <w:tc>
          <w:tcPr>
            <w:tcW w:w="2977" w:type="dxa"/>
          </w:tcPr>
          <w:p w14:paraId="45AE4A89"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5860E4DA" w14:textId="77777777" w:rsidTr="002C2AE2">
        <w:tc>
          <w:tcPr>
            <w:tcW w:w="554" w:type="dxa"/>
          </w:tcPr>
          <w:p w14:paraId="006A08C6"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18</w:t>
            </w:r>
          </w:p>
        </w:tc>
        <w:tc>
          <w:tcPr>
            <w:tcW w:w="6775" w:type="dxa"/>
          </w:tcPr>
          <w:p w14:paraId="7EDF4AEC" w14:textId="24EC3F8E" w:rsidR="007D077E" w:rsidRPr="00435FCF" w:rsidRDefault="007D077E" w:rsidP="00137935">
            <w:pPr>
              <w:spacing w:after="0" w:line="240" w:lineRule="auto"/>
              <w:jc w:val="both"/>
              <w:rPr>
                <w:rFonts w:ascii="Times New Roman" w:hAnsi="Times New Roman"/>
                <w:sz w:val="24"/>
                <w:vertAlign w:val="superscript"/>
                <w:lang w:val="en-US"/>
              </w:rPr>
            </w:pPr>
            <w:r w:rsidRPr="00435FCF">
              <w:rPr>
                <w:rFonts w:ascii="Times New Roman" w:hAnsi="Times New Roman"/>
                <w:sz w:val="24"/>
                <w:lang w:val="en-US"/>
              </w:rPr>
              <w:t>Design brand of concrete as per average density (per dry solids), kg/m</w:t>
            </w:r>
            <w:r w:rsidRPr="00435FCF">
              <w:rPr>
                <w:rFonts w:ascii="Times New Roman" w:hAnsi="Times New Roman"/>
                <w:sz w:val="24"/>
                <w:vertAlign w:val="superscript"/>
                <w:lang w:val="en-US"/>
              </w:rPr>
              <w:t>3</w:t>
            </w:r>
          </w:p>
        </w:tc>
        <w:tc>
          <w:tcPr>
            <w:tcW w:w="2977" w:type="dxa"/>
          </w:tcPr>
          <w:p w14:paraId="574A4C60" w14:textId="77777777" w:rsidR="007D077E" w:rsidRPr="00435FCF" w:rsidRDefault="007D077E" w:rsidP="00137935">
            <w:pPr>
              <w:spacing w:after="0" w:line="240" w:lineRule="auto"/>
              <w:jc w:val="both"/>
              <w:rPr>
                <w:rFonts w:ascii="Times New Roman" w:hAnsi="Times New Roman"/>
                <w:i/>
                <w:sz w:val="24"/>
                <w:lang w:val="en-US"/>
              </w:rPr>
            </w:pPr>
          </w:p>
        </w:tc>
      </w:tr>
      <w:tr w:rsidR="00137935" w:rsidRPr="00435FCF" w14:paraId="0ABF26E2" w14:textId="77777777" w:rsidTr="002C2AE2">
        <w:tc>
          <w:tcPr>
            <w:tcW w:w="554" w:type="dxa"/>
          </w:tcPr>
          <w:p w14:paraId="18386134"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19</w:t>
            </w:r>
          </w:p>
        </w:tc>
        <w:tc>
          <w:tcPr>
            <w:tcW w:w="6775" w:type="dxa"/>
          </w:tcPr>
          <w:p w14:paraId="45F5D1D8" w14:textId="6C6D292E" w:rsidR="007D077E" w:rsidRPr="00435FCF" w:rsidRDefault="007D077E" w:rsidP="00137935">
            <w:pPr>
              <w:spacing w:after="0" w:line="240" w:lineRule="auto"/>
              <w:ind w:right="30"/>
              <w:jc w:val="both"/>
              <w:rPr>
                <w:rFonts w:ascii="Times New Roman" w:hAnsi="Times New Roman"/>
                <w:sz w:val="24"/>
                <w:lang w:val="en-US"/>
              </w:rPr>
            </w:pPr>
            <w:r w:rsidRPr="00435FCF">
              <w:rPr>
                <w:rFonts w:ascii="Times New Roman" w:hAnsi="Times New Roman"/>
                <w:sz w:val="24"/>
                <w:lang w:val="en-US"/>
              </w:rPr>
              <w:t xml:space="preserve">Name, mass of additive (per dry solids), </w:t>
            </w:r>
            <w:r w:rsidRPr="00435FCF">
              <w:rPr>
                <w:rFonts w:ascii="Times New Roman" w:hAnsi="Times New Roman"/>
                <w:b/>
                <w:sz w:val="24"/>
                <w:lang w:val="en-US"/>
              </w:rPr>
              <w:t>kg/m</w:t>
            </w:r>
            <w:r w:rsidRPr="00435FCF">
              <w:rPr>
                <w:rFonts w:ascii="Times New Roman" w:hAnsi="Times New Roman"/>
                <w:b/>
                <w:sz w:val="24"/>
                <w:vertAlign w:val="superscript"/>
                <w:lang w:val="en-US"/>
              </w:rPr>
              <w:t>3</w:t>
            </w:r>
          </w:p>
        </w:tc>
        <w:tc>
          <w:tcPr>
            <w:tcW w:w="2977" w:type="dxa"/>
          </w:tcPr>
          <w:p w14:paraId="02803007" w14:textId="77777777" w:rsidR="007D077E" w:rsidRPr="00435FCF" w:rsidRDefault="007D077E" w:rsidP="00137935">
            <w:pPr>
              <w:spacing w:after="0" w:line="240" w:lineRule="auto"/>
              <w:jc w:val="both"/>
              <w:rPr>
                <w:rFonts w:ascii="Times New Roman" w:hAnsi="Times New Roman"/>
                <w:sz w:val="24"/>
                <w:lang w:val="en-US"/>
              </w:rPr>
            </w:pPr>
          </w:p>
        </w:tc>
      </w:tr>
      <w:tr w:rsidR="00137935" w:rsidRPr="00435FCF" w14:paraId="55DCFE02" w14:textId="77777777" w:rsidTr="002C2AE2">
        <w:tc>
          <w:tcPr>
            <w:tcW w:w="554" w:type="dxa"/>
          </w:tcPr>
          <w:p w14:paraId="62435144" w14:textId="77777777" w:rsidR="007D077E" w:rsidRPr="00435FCF" w:rsidRDefault="007D077E" w:rsidP="00137935">
            <w:pPr>
              <w:spacing w:after="0" w:line="240" w:lineRule="auto"/>
              <w:jc w:val="center"/>
              <w:rPr>
                <w:rFonts w:ascii="Times New Roman" w:hAnsi="Times New Roman"/>
                <w:sz w:val="24"/>
                <w:lang w:val="en-US"/>
              </w:rPr>
            </w:pPr>
            <w:r w:rsidRPr="00435FCF">
              <w:rPr>
                <w:rFonts w:ascii="Times New Roman" w:hAnsi="Times New Roman"/>
                <w:lang w:val="en-US"/>
              </w:rPr>
              <w:t>20</w:t>
            </w:r>
          </w:p>
        </w:tc>
        <w:tc>
          <w:tcPr>
            <w:tcW w:w="6775" w:type="dxa"/>
          </w:tcPr>
          <w:p w14:paraId="4B919222" w14:textId="4D42EE60" w:rsidR="007D077E" w:rsidRPr="00435FCF" w:rsidRDefault="007D077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Class of materials as per specific effective activity of natural radionuclides and digital value </w:t>
            </w:r>
            <w:proofErr w:type="spellStart"/>
            <w:r w:rsidR="00773B32" w:rsidRPr="00435FCF">
              <w:rPr>
                <w:rFonts w:ascii="Times New Roman" w:hAnsi="Times New Roman"/>
                <w:sz w:val="24"/>
                <w:lang w:val="en-US"/>
              </w:rPr>
              <w:t>A</w:t>
            </w:r>
            <w:r w:rsidRPr="00435FCF">
              <w:rPr>
                <w:rFonts w:ascii="Times New Roman" w:hAnsi="Times New Roman"/>
                <w:sz w:val="24"/>
                <w:lang w:val="en-US"/>
              </w:rPr>
              <w:t>eff</w:t>
            </w:r>
            <w:proofErr w:type="spellEnd"/>
            <w:r w:rsidRPr="00435FCF">
              <w:rPr>
                <w:rFonts w:ascii="Times New Roman" w:hAnsi="Times New Roman"/>
                <w:sz w:val="24"/>
                <w:lang w:val="en-US"/>
              </w:rPr>
              <w:t xml:space="preserve">, </w:t>
            </w:r>
            <w:proofErr w:type="spellStart"/>
            <w:r w:rsidRPr="00435FCF">
              <w:rPr>
                <w:rFonts w:ascii="Times New Roman" w:hAnsi="Times New Roman"/>
                <w:sz w:val="24"/>
                <w:lang w:val="en-US"/>
              </w:rPr>
              <w:t>Bq</w:t>
            </w:r>
            <w:proofErr w:type="spellEnd"/>
            <w:r w:rsidRPr="00435FCF">
              <w:rPr>
                <w:rFonts w:ascii="Times New Roman" w:hAnsi="Times New Roman"/>
                <w:sz w:val="24"/>
                <w:lang w:val="en-US"/>
              </w:rPr>
              <w:t>/kg</w:t>
            </w:r>
          </w:p>
        </w:tc>
        <w:tc>
          <w:tcPr>
            <w:tcW w:w="2977" w:type="dxa"/>
          </w:tcPr>
          <w:p w14:paraId="2A9FF73F" w14:textId="77777777" w:rsidR="007D077E" w:rsidRPr="00435FCF" w:rsidRDefault="007D077E" w:rsidP="00137935">
            <w:pPr>
              <w:spacing w:after="0" w:line="240" w:lineRule="auto"/>
              <w:jc w:val="both"/>
              <w:rPr>
                <w:rFonts w:ascii="Times New Roman" w:hAnsi="Times New Roman"/>
                <w:i/>
                <w:sz w:val="24"/>
                <w:lang w:val="en-US"/>
              </w:rPr>
            </w:pPr>
          </w:p>
        </w:tc>
      </w:tr>
    </w:tbl>
    <w:p w14:paraId="1A096F91" w14:textId="77777777" w:rsidR="00F35B86" w:rsidRPr="00435FCF" w:rsidRDefault="00F35B86" w:rsidP="00137935">
      <w:pPr>
        <w:spacing w:after="0" w:line="240" w:lineRule="auto"/>
        <w:jc w:val="both"/>
        <w:rPr>
          <w:rFonts w:ascii="Times New Roman" w:hAnsi="Times New Roman"/>
          <w:sz w:val="16"/>
          <w:lang w:val="en-US"/>
        </w:rPr>
      </w:pPr>
    </w:p>
    <w:p w14:paraId="7709C32C" w14:textId="6DB2E07E" w:rsidR="00F35B86" w:rsidRPr="00435FCF" w:rsidRDefault="007D077E" w:rsidP="00137935">
      <w:pPr>
        <w:spacing w:after="0" w:line="360" w:lineRule="auto"/>
        <w:ind w:right="-427"/>
        <w:contextualSpacing/>
        <w:jc w:val="both"/>
        <w:rPr>
          <w:rFonts w:ascii="Times New Roman" w:hAnsi="Times New Roman"/>
          <w:sz w:val="24"/>
          <w:lang w:val="en-US"/>
        </w:rPr>
      </w:pPr>
      <w:r w:rsidRPr="00435FCF">
        <w:rPr>
          <w:rFonts w:ascii="Times New Roman" w:hAnsi="Times New Roman"/>
          <w:sz w:val="24"/>
          <w:lang w:val="en-US"/>
        </w:rPr>
        <w:t>Head of Shop (foreman)</w:t>
      </w:r>
      <w:r w:rsidR="00F35B86" w:rsidRPr="00435FCF">
        <w:rPr>
          <w:rFonts w:ascii="Times New Roman" w:hAnsi="Times New Roman"/>
          <w:sz w:val="24"/>
          <w:lang w:val="en-US"/>
        </w:rPr>
        <w:t xml:space="preserve"> __________________________________________________</w:t>
      </w:r>
      <w:r w:rsidR="00F34110" w:rsidRPr="00435FCF">
        <w:rPr>
          <w:rFonts w:ascii="Times New Roman" w:hAnsi="Times New Roman"/>
          <w:sz w:val="24"/>
          <w:lang w:val="en-US"/>
        </w:rPr>
        <w:t>_</w:t>
      </w:r>
      <w:r w:rsidR="00F35B86" w:rsidRPr="00435FCF">
        <w:rPr>
          <w:rFonts w:ascii="Times New Roman" w:hAnsi="Times New Roman"/>
          <w:sz w:val="24"/>
          <w:lang w:val="en-US"/>
        </w:rPr>
        <w:t>___________</w:t>
      </w:r>
    </w:p>
    <w:p w14:paraId="4C916359" w14:textId="3453F516" w:rsidR="00F35B86" w:rsidRPr="00435FCF" w:rsidRDefault="007D077E" w:rsidP="002C2AE2">
      <w:pPr>
        <w:spacing w:after="0" w:line="240" w:lineRule="auto"/>
        <w:ind w:right="-427"/>
        <w:contextualSpacing/>
        <w:jc w:val="both"/>
        <w:rPr>
          <w:rFonts w:ascii="Times New Roman" w:hAnsi="Times New Roman"/>
          <w:sz w:val="24"/>
          <w:lang w:val="en-US"/>
        </w:rPr>
      </w:pPr>
      <w:r w:rsidRPr="00435FCF">
        <w:rPr>
          <w:rFonts w:ascii="Times New Roman" w:hAnsi="Times New Roman"/>
          <w:sz w:val="24"/>
          <w:lang w:val="en-US"/>
        </w:rPr>
        <w:t>Head of Laboratory</w:t>
      </w:r>
      <w:r w:rsidR="00F35B86" w:rsidRPr="00435FCF">
        <w:rPr>
          <w:rFonts w:ascii="Times New Roman" w:hAnsi="Times New Roman"/>
          <w:sz w:val="24"/>
          <w:lang w:val="en-US"/>
        </w:rPr>
        <w:t xml:space="preserve"> </w:t>
      </w:r>
      <w:r w:rsidR="00F35B86" w:rsidRPr="00435FCF">
        <w:rPr>
          <w:rFonts w:ascii="Times New Roman" w:eastAsia="Calibri" w:hAnsi="Times New Roman" w:cs="Times New Roman"/>
          <w:sz w:val="24"/>
          <w:lang w:val="en-US"/>
        </w:rPr>
        <w:t>___________________________________</w:t>
      </w:r>
      <w:r w:rsidR="006C3355"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w:t>
      </w:r>
      <w:r w:rsidR="00F35B86" w:rsidRPr="00435FCF">
        <w:rPr>
          <w:rFonts w:ascii="Times New Roman" w:eastAsia="Calibri" w:hAnsi="Times New Roman" w:cs="Times New Roman"/>
          <w:sz w:val="24"/>
          <w:lang w:val="en-US"/>
        </w:rPr>
        <w:t>___________________________</w:t>
      </w:r>
    </w:p>
    <w:p w14:paraId="009D2A9F" w14:textId="77777777" w:rsidR="00F35B86" w:rsidRPr="00435FCF" w:rsidRDefault="00F35B86" w:rsidP="00137935">
      <w:pPr>
        <w:spacing w:after="0" w:line="240" w:lineRule="auto"/>
        <w:ind w:right="-427"/>
        <w:jc w:val="both"/>
        <w:rPr>
          <w:rFonts w:ascii="Times New Roman" w:hAnsi="Times New Roman"/>
          <w:sz w:val="16"/>
          <w:lang w:val="en-US"/>
        </w:rPr>
      </w:pPr>
    </w:p>
    <w:p w14:paraId="2878CEB6" w14:textId="7AB7D651" w:rsidR="00F35B86" w:rsidRPr="00435FCF" w:rsidRDefault="007D077E" w:rsidP="00137935">
      <w:pPr>
        <w:spacing w:after="0" w:line="240" w:lineRule="auto"/>
        <w:ind w:right="-427"/>
        <w:jc w:val="both"/>
        <w:rPr>
          <w:rFonts w:ascii="Times New Roman" w:hAnsi="Times New Roman"/>
          <w:sz w:val="20"/>
          <w:lang w:val="en-US"/>
        </w:rPr>
      </w:pPr>
      <w:r w:rsidRPr="00435FCF">
        <w:rPr>
          <w:rFonts w:ascii="Times New Roman" w:hAnsi="Times New Roman"/>
          <w:sz w:val="20"/>
          <w:lang w:val="en-US"/>
        </w:rPr>
        <w:t>L.S.  of concrete mix manufacturer</w:t>
      </w:r>
    </w:p>
    <w:p w14:paraId="3D9ED165" w14:textId="0A31DA28" w:rsidR="00D66B8E" w:rsidRPr="00435FCF" w:rsidRDefault="007D077E" w:rsidP="00137935">
      <w:pPr>
        <w:spacing w:after="0" w:line="240" w:lineRule="auto"/>
        <w:ind w:right="-427"/>
        <w:jc w:val="both"/>
        <w:rPr>
          <w:rFonts w:ascii="Times New Roman" w:hAnsi="Times New Roman"/>
          <w:sz w:val="24"/>
          <w:lang w:val="en-US"/>
        </w:rPr>
      </w:pPr>
      <w:r w:rsidRPr="00435FCF">
        <w:rPr>
          <w:rFonts w:ascii="Times New Roman" w:hAnsi="Times New Roman"/>
          <w:sz w:val="24"/>
          <w:lang w:val="en-US"/>
        </w:rPr>
        <w:t>Note: correction of the information filled in by the manufacturer is not allowed.</w:t>
      </w:r>
      <w:r w:rsidR="00F35B86" w:rsidRPr="00435FCF">
        <w:rPr>
          <w:rFonts w:ascii="Times New Roman" w:hAnsi="Times New Roman"/>
          <w:sz w:val="24"/>
          <w:lang w:val="en-US"/>
        </w:rPr>
        <w:t xml:space="preserve"> </w:t>
      </w:r>
    </w:p>
    <w:p w14:paraId="10D3D44B" w14:textId="77777777" w:rsidR="00B10144" w:rsidRPr="00435FCF" w:rsidRDefault="00B10144" w:rsidP="00137935">
      <w:pPr>
        <w:spacing w:after="0" w:line="240" w:lineRule="auto"/>
        <w:ind w:right="-427"/>
        <w:jc w:val="both"/>
        <w:rPr>
          <w:rFonts w:ascii="Times New Roman" w:hAnsi="Times New Roman"/>
          <w:sz w:val="24"/>
          <w:lang w:val="en-US"/>
        </w:rPr>
        <w:sectPr w:rsidR="00B10144" w:rsidRPr="00435FCF" w:rsidSect="00820438">
          <w:footerReference w:type="default" r:id="rId29"/>
          <w:pgSz w:w="11906" w:h="16838"/>
          <w:pgMar w:top="567" w:right="567" w:bottom="567" w:left="1134" w:header="708" w:footer="708" w:gutter="0"/>
          <w:cols w:space="708"/>
          <w:docGrid w:linePitch="360"/>
        </w:sectPr>
      </w:pPr>
    </w:p>
    <w:p w14:paraId="451C9CB7" w14:textId="54587C0A" w:rsidR="00197753" w:rsidRPr="00435FCF" w:rsidRDefault="007D077E"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-11</w:t>
      </w:r>
    </w:p>
    <w:p w14:paraId="75B504D3" w14:textId="01D95204" w:rsidR="00197753" w:rsidRPr="00435FCF" w:rsidRDefault="007D077E" w:rsidP="00137935">
      <w:pPr>
        <w:keepNext/>
        <w:keepLines/>
        <w:spacing w:before="240" w:after="240" w:line="240" w:lineRule="auto"/>
        <w:ind w:firstLine="709"/>
        <w:jc w:val="center"/>
        <w:outlineLvl w:val="1"/>
        <w:rPr>
          <w:rFonts w:ascii="Times New Roman" w:hAnsi="Times New Roman"/>
          <w:b/>
          <w:sz w:val="24"/>
          <w:lang w:val="en-US"/>
        </w:rPr>
      </w:pPr>
      <w:bookmarkStart w:id="205" w:name="_Toc129875187"/>
      <w:bookmarkStart w:id="206" w:name="_Toc133334702"/>
      <w:bookmarkStart w:id="207" w:name="_Toc142853943"/>
      <w:r w:rsidRPr="00435FCF">
        <w:rPr>
          <w:rFonts w:ascii="Times New Roman" w:hAnsi="Times New Roman"/>
          <w:b/>
          <w:sz w:val="24"/>
          <w:lang w:val="en-US"/>
        </w:rPr>
        <w:t xml:space="preserve">Form of Test Protocol for Concrete Test Specimens </w:t>
      </w:r>
      <w:bookmarkEnd w:id="205"/>
      <w:bookmarkEnd w:id="206"/>
      <w:r w:rsidRPr="00435FCF">
        <w:rPr>
          <w:rFonts w:ascii="Times New Roman" w:hAnsi="Times New Roman"/>
          <w:b/>
          <w:sz w:val="24"/>
          <w:lang w:val="en-US"/>
        </w:rPr>
        <w:t>for Compression at Quality Control of Concrete Mix</w:t>
      </w:r>
      <w:bookmarkEnd w:id="207"/>
    </w:p>
    <w:tbl>
      <w:tblPr>
        <w:tblW w:w="15822" w:type="dxa"/>
        <w:tblInd w:w="98" w:type="dxa"/>
        <w:tblLook w:val="04A0" w:firstRow="1" w:lastRow="0" w:firstColumn="1" w:lastColumn="0" w:noHBand="0" w:noVBand="1"/>
      </w:tblPr>
      <w:tblGrid>
        <w:gridCol w:w="10"/>
        <w:gridCol w:w="5243"/>
        <w:gridCol w:w="566"/>
        <w:gridCol w:w="2230"/>
        <w:gridCol w:w="2567"/>
        <w:gridCol w:w="1453"/>
        <w:gridCol w:w="3568"/>
        <w:gridCol w:w="185"/>
      </w:tblGrid>
      <w:tr w:rsidR="00137935" w:rsidRPr="00435FCF" w14:paraId="7D4357AC" w14:textId="77777777" w:rsidTr="002C2AE2">
        <w:trPr>
          <w:gridAfter w:val="1"/>
          <w:wAfter w:w="185" w:type="dxa"/>
          <w:trHeight w:val="347"/>
        </w:trPr>
        <w:tc>
          <w:tcPr>
            <w:tcW w:w="5253" w:type="dxa"/>
            <w:gridSpan w:val="2"/>
            <w:tcBorders>
              <w:top w:val="nil"/>
              <w:left w:val="nil"/>
              <w:bottom w:val="nil"/>
            </w:tcBorders>
            <w:shd w:val="clear" w:color="auto" w:fill="auto"/>
            <w:noWrap/>
            <w:vAlign w:val="center"/>
            <w:hideMark/>
          </w:tcPr>
          <w:p w14:paraId="3C870585" w14:textId="35D0ADB6" w:rsidR="006E2677"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5363" w:type="dxa"/>
            <w:gridSpan w:val="3"/>
            <w:tcBorders>
              <w:top w:val="nil"/>
              <w:left w:val="nil"/>
              <w:bottom w:val="nil"/>
            </w:tcBorders>
            <w:shd w:val="clear" w:color="auto" w:fill="auto"/>
            <w:vAlign w:val="bottom"/>
          </w:tcPr>
          <w:p w14:paraId="22EB8454" w14:textId="6EF53510" w:rsidR="006E2677"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Laboratory</w:t>
            </w:r>
          </w:p>
        </w:tc>
        <w:tc>
          <w:tcPr>
            <w:tcW w:w="5021" w:type="dxa"/>
            <w:gridSpan w:val="2"/>
            <w:tcBorders>
              <w:top w:val="nil"/>
              <w:left w:val="nil"/>
              <w:bottom w:val="nil"/>
            </w:tcBorders>
            <w:shd w:val="clear" w:color="auto" w:fill="auto"/>
            <w:vAlign w:val="center"/>
          </w:tcPr>
          <w:p w14:paraId="40404928" w14:textId="099A4111" w:rsidR="006E2677" w:rsidRPr="00435FCF" w:rsidRDefault="007D077E" w:rsidP="00137935">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6F93DAD9" w14:textId="77777777" w:rsidTr="002C2AE2">
        <w:trPr>
          <w:gridAfter w:val="1"/>
          <w:wAfter w:w="185" w:type="dxa"/>
          <w:trHeight w:val="109"/>
        </w:trPr>
        <w:tc>
          <w:tcPr>
            <w:tcW w:w="5253" w:type="dxa"/>
            <w:gridSpan w:val="2"/>
            <w:tcBorders>
              <w:top w:val="nil"/>
              <w:left w:val="nil"/>
              <w:bottom w:val="nil"/>
            </w:tcBorders>
            <w:shd w:val="clear" w:color="auto" w:fill="auto"/>
            <w:noWrap/>
            <w:vAlign w:val="center"/>
          </w:tcPr>
          <w:p w14:paraId="33A18FED" w14:textId="209DA7B9" w:rsidR="006E2677" w:rsidRPr="00435FCF" w:rsidRDefault="006E2677"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7D077E" w:rsidRPr="00435FCF">
              <w:rPr>
                <w:rFonts w:ascii="Times New Roman" w:hAnsi="Times New Roman"/>
                <w:sz w:val="20"/>
                <w:lang w:val="en-US"/>
              </w:rPr>
              <w:t>Test Laboratory Accreditation Certificate No.</w:t>
            </w:r>
            <w:r w:rsidRPr="00435FCF">
              <w:rPr>
                <w:rFonts w:ascii="Times New Roman" w:hAnsi="Times New Roman"/>
                <w:sz w:val="20"/>
                <w:lang w:val="en-US"/>
              </w:rPr>
              <w:t xml:space="preserve"> </w:t>
            </w:r>
            <w:r w:rsidR="007D077E" w:rsidRPr="00435FCF">
              <w:rPr>
                <w:rFonts w:ascii="Times New Roman" w:eastAsia="Times New Roman" w:hAnsi="Times New Roman" w:cs="Times New Roman"/>
                <w:sz w:val="20"/>
                <w:szCs w:val="20"/>
                <w:lang w:val="en-US" w:eastAsia="ru-RU"/>
              </w:rPr>
              <w:t>_______</w:t>
            </w:r>
            <w:r w:rsidRPr="00435FCF">
              <w:rPr>
                <w:rFonts w:ascii="Times New Roman" w:eastAsia="Times New Roman" w:hAnsi="Times New Roman" w:cs="Times New Roman"/>
                <w:sz w:val="20"/>
                <w:szCs w:val="20"/>
                <w:lang w:val="en-US" w:eastAsia="ru-RU"/>
              </w:rPr>
              <w:t>_</w:t>
            </w:r>
          </w:p>
          <w:p w14:paraId="581B36C9" w14:textId="0FA0DC9B" w:rsidR="006E2677" w:rsidRPr="00435FCF" w:rsidRDefault="006E2677"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7D077E" w:rsidRPr="00435FCF">
              <w:rPr>
                <w:rFonts w:ascii="Times New Roman" w:hAnsi="Times New Roman"/>
                <w:sz w:val="20"/>
                <w:lang w:val="en-US"/>
              </w:rPr>
              <w:t xml:space="preserve">Valid until </w:t>
            </w:r>
            <w:r w:rsidRPr="00435FCF">
              <w:rPr>
                <w:rFonts w:ascii="Times New Roman" w:hAnsi="Times New Roman"/>
                <w:sz w:val="20"/>
                <w:lang w:val="en-US"/>
              </w:rPr>
              <w:t>______________________</w:t>
            </w:r>
          </w:p>
        </w:tc>
        <w:tc>
          <w:tcPr>
            <w:tcW w:w="5363" w:type="dxa"/>
            <w:gridSpan w:val="3"/>
            <w:tcBorders>
              <w:top w:val="nil"/>
              <w:left w:val="nil"/>
              <w:bottom w:val="nil"/>
            </w:tcBorders>
            <w:shd w:val="clear" w:color="auto" w:fill="auto"/>
            <w:vAlign w:val="center"/>
          </w:tcPr>
          <w:p w14:paraId="2711A5FF" w14:textId="0168BD0C" w:rsidR="006E2677"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6B19ED78" w14:textId="77777777" w:rsidR="006E2677" w:rsidRPr="00435FCF" w:rsidRDefault="006E2677" w:rsidP="00137935">
            <w:pPr>
              <w:spacing w:after="0" w:line="240" w:lineRule="auto"/>
              <w:jc w:val="center"/>
              <w:rPr>
                <w:rFonts w:ascii="Times New Roman" w:hAnsi="Times New Roman"/>
                <w:sz w:val="20"/>
                <w:lang w:val="en-US"/>
              </w:rPr>
            </w:pPr>
          </w:p>
          <w:p w14:paraId="5CB7F985" w14:textId="77777777" w:rsidR="006E2677" w:rsidRPr="00435FCF" w:rsidRDefault="006E2677" w:rsidP="00137935">
            <w:pPr>
              <w:spacing w:after="0" w:line="240" w:lineRule="auto"/>
              <w:jc w:val="center"/>
              <w:rPr>
                <w:rFonts w:ascii="Times New Roman" w:hAnsi="Times New Roman"/>
                <w:sz w:val="20"/>
                <w:lang w:val="en-US"/>
              </w:rPr>
            </w:pPr>
          </w:p>
        </w:tc>
        <w:tc>
          <w:tcPr>
            <w:tcW w:w="5021" w:type="dxa"/>
            <w:gridSpan w:val="2"/>
            <w:tcBorders>
              <w:top w:val="nil"/>
              <w:left w:val="nil"/>
              <w:bottom w:val="nil"/>
            </w:tcBorders>
            <w:shd w:val="clear" w:color="auto" w:fill="auto"/>
            <w:vAlign w:val="center"/>
          </w:tcPr>
          <w:p w14:paraId="18EC56EF" w14:textId="77777777" w:rsidR="006E2677" w:rsidRPr="00435FCF" w:rsidRDefault="006E2677" w:rsidP="00137935">
            <w:pPr>
              <w:spacing w:after="0" w:line="240" w:lineRule="auto"/>
              <w:jc w:val="right"/>
              <w:rPr>
                <w:rFonts w:ascii="Times New Roman" w:hAnsi="Times New Roman"/>
                <w:sz w:val="20"/>
                <w:lang w:val="en-US"/>
              </w:rPr>
            </w:pPr>
          </w:p>
          <w:p w14:paraId="3DCFCCB7" w14:textId="0BC42A77" w:rsidR="006E2677" w:rsidRPr="00435FCF" w:rsidRDefault="007D077E" w:rsidP="00137935">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67ED63AB" w14:textId="46E6DC26" w:rsidR="006E2677" w:rsidRPr="00435FCF" w:rsidRDefault="007D077E" w:rsidP="00137935">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19157323" w14:textId="77777777" w:rsidR="006E2677" w:rsidRPr="00435FCF" w:rsidRDefault="006E2677" w:rsidP="00137935">
            <w:pPr>
              <w:spacing w:after="0" w:line="240" w:lineRule="auto"/>
              <w:jc w:val="right"/>
              <w:rPr>
                <w:rFonts w:ascii="Times New Roman" w:hAnsi="Times New Roman"/>
                <w:sz w:val="20"/>
                <w:lang w:val="en-US"/>
              </w:rPr>
            </w:pPr>
            <w:r w:rsidRPr="00435FCF">
              <w:rPr>
                <w:rFonts w:ascii="Times New Roman" w:hAnsi="Times New Roman"/>
                <w:sz w:val="20"/>
                <w:lang w:val="en-US"/>
              </w:rPr>
              <w:t>____________________  ______________</w:t>
            </w:r>
          </w:p>
          <w:p w14:paraId="66EEBB49" w14:textId="33C7696F" w:rsidR="006E2677" w:rsidRPr="00435FCF" w:rsidRDefault="007D077E" w:rsidP="00137935">
            <w:pPr>
              <w:spacing w:after="0" w:line="240" w:lineRule="auto"/>
              <w:jc w:val="right"/>
              <w:rPr>
                <w:rFonts w:ascii="Times New Roman" w:hAnsi="Times New Roman"/>
                <w:sz w:val="20"/>
                <w:lang w:val="en-US"/>
              </w:rPr>
            </w:pPr>
            <w:r w:rsidRPr="00435FCF">
              <w:rPr>
                <w:rFonts w:ascii="Times New Roman" w:hAnsi="Times New Roman"/>
                <w:sz w:val="20"/>
                <w:lang w:val="en-US"/>
              </w:rPr>
              <w:t>“</w:t>
            </w:r>
            <w:r w:rsidR="006E2677" w:rsidRPr="00435FCF">
              <w:rPr>
                <w:rFonts w:ascii="Times New Roman" w:hAnsi="Times New Roman"/>
                <w:sz w:val="20"/>
                <w:lang w:val="en-US"/>
              </w:rPr>
              <w:t>____</w:t>
            </w:r>
            <w:r w:rsidRPr="00435FCF">
              <w:rPr>
                <w:rFonts w:ascii="Times New Roman" w:hAnsi="Times New Roman"/>
                <w:sz w:val="20"/>
                <w:lang w:val="en-US"/>
              </w:rPr>
              <w:t>”</w:t>
            </w:r>
            <w:r w:rsidR="006E2677" w:rsidRPr="00435FCF">
              <w:rPr>
                <w:rFonts w:ascii="Times New Roman" w:hAnsi="Times New Roman"/>
                <w:sz w:val="20"/>
                <w:lang w:val="en-US"/>
              </w:rPr>
              <w:t xml:space="preserve"> ________________ 20___</w:t>
            </w:r>
          </w:p>
        </w:tc>
      </w:tr>
      <w:tr w:rsidR="00137935" w:rsidRPr="00435FCF" w14:paraId="2540E750" w14:textId="77777777" w:rsidTr="002C2AE2">
        <w:trPr>
          <w:gridBefore w:val="1"/>
          <w:wBefore w:w="10" w:type="dxa"/>
          <w:trHeight w:val="293"/>
        </w:trPr>
        <w:tc>
          <w:tcPr>
            <w:tcW w:w="15812" w:type="dxa"/>
            <w:gridSpan w:val="7"/>
            <w:tcBorders>
              <w:top w:val="nil"/>
              <w:left w:val="nil"/>
              <w:bottom w:val="nil"/>
              <w:right w:val="nil"/>
            </w:tcBorders>
            <w:shd w:val="clear" w:color="auto" w:fill="auto"/>
            <w:noWrap/>
            <w:vAlign w:val="bottom"/>
            <w:hideMark/>
          </w:tcPr>
          <w:p w14:paraId="163FB64A" w14:textId="36554C0E" w:rsidR="006C3355" w:rsidRPr="00435FCF" w:rsidRDefault="007D077E" w:rsidP="007165CD">
            <w:pPr>
              <w:spacing w:before="120" w:after="0" w:line="240" w:lineRule="auto"/>
              <w:jc w:val="center"/>
              <w:rPr>
                <w:rFonts w:ascii="Times New Roman" w:hAnsi="Times New Roman"/>
                <w:sz w:val="20"/>
                <w:lang w:val="en-US"/>
              </w:rPr>
            </w:pPr>
            <w:r w:rsidRPr="00435FCF">
              <w:rPr>
                <w:rFonts w:ascii="Times New Roman" w:hAnsi="Times New Roman"/>
                <w:b/>
                <w:sz w:val="24"/>
                <w:lang w:val="en-US"/>
              </w:rPr>
              <w:t>Test Protocol No. _____ dated ________</w:t>
            </w:r>
          </w:p>
        </w:tc>
      </w:tr>
      <w:tr w:rsidR="00137935" w:rsidRPr="00435FCF" w14:paraId="22211EA4" w14:textId="77777777" w:rsidTr="002C2AE2">
        <w:trPr>
          <w:gridBefore w:val="1"/>
          <w:wBefore w:w="10" w:type="dxa"/>
          <w:trHeight w:val="315"/>
        </w:trPr>
        <w:tc>
          <w:tcPr>
            <w:tcW w:w="15812" w:type="dxa"/>
            <w:gridSpan w:val="7"/>
            <w:tcBorders>
              <w:top w:val="nil"/>
              <w:left w:val="nil"/>
              <w:bottom w:val="single" w:sz="4" w:space="0" w:color="auto"/>
              <w:right w:val="nil"/>
            </w:tcBorders>
            <w:shd w:val="clear" w:color="auto" w:fill="auto"/>
            <w:noWrap/>
            <w:vAlign w:val="bottom"/>
            <w:hideMark/>
          </w:tcPr>
          <w:p w14:paraId="45F6A4E7" w14:textId="033B6EAA" w:rsidR="00FD4D94" w:rsidRPr="00435FCF" w:rsidRDefault="007D077E" w:rsidP="00137935">
            <w:pPr>
              <w:spacing w:after="120" w:line="240" w:lineRule="auto"/>
              <w:jc w:val="center"/>
              <w:rPr>
                <w:rFonts w:ascii="Times New Roman" w:hAnsi="Times New Roman"/>
                <w:b/>
                <w:sz w:val="24"/>
                <w:lang w:val="en-US"/>
              </w:rPr>
            </w:pPr>
            <w:r w:rsidRPr="00435FCF">
              <w:rPr>
                <w:rFonts w:ascii="Times New Roman" w:hAnsi="Times New Roman"/>
                <w:b/>
                <w:sz w:val="24"/>
                <w:lang w:val="en-US"/>
              </w:rPr>
              <w:t>for Concrete Test Specimens for Compression at Quality Control of Concrete Mix</w:t>
            </w:r>
            <w:r w:rsidR="00FD4D94" w:rsidRPr="00435FCF">
              <w:rPr>
                <w:rFonts w:ascii="Times New Roman" w:eastAsia="Times New Roman" w:hAnsi="Times New Roman" w:cs="Times New Roman"/>
                <w:b/>
                <w:bCs/>
                <w:sz w:val="24"/>
                <w:szCs w:val="24"/>
                <w:lang w:val="en-US" w:eastAsia="ru-RU"/>
              </w:rPr>
              <w:t xml:space="preserve"> </w:t>
            </w:r>
          </w:p>
        </w:tc>
      </w:tr>
      <w:tr w:rsidR="00137935" w:rsidRPr="00435FCF" w14:paraId="5A06F98F" w14:textId="77777777" w:rsidTr="002C2AE2">
        <w:trPr>
          <w:gridBefore w:val="1"/>
          <w:gridAfter w:val="1"/>
          <w:wBefore w:w="10" w:type="dxa"/>
          <w:wAfter w:w="185" w:type="dxa"/>
          <w:trHeight w:val="189"/>
        </w:trPr>
        <w:tc>
          <w:tcPr>
            <w:tcW w:w="58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1428E" w14:textId="6BC09AB8"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Test customer:</w:t>
            </w:r>
          </w:p>
        </w:tc>
        <w:tc>
          <w:tcPr>
            <w:tcW w:w="9818" w:type="dxa"/>
            <w:gridSpan w:val="4"/>
            <w:tcBorders>
              <w:top w:val="single" w:sz="4" w:space="0" w:color="auto"/>
              <w:left w:val="nil"/>
              <w:bottom w:val="single" w:sz="4" w:space="0" w:color="auto"/>
              <w:right w:val="single" w:sz="4" w:space="0" w:color="auto"/>
            </w:tcBorders>
            <w:shd w:val="clear" w:color="auto" w:fill="auto"/>
            <w:vAlign w:val="bottom"/>
            <w:hideMark/>
          </w:tcPr>
          <w:p w14:paraId="24833EA5"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3A1E4551" w14:textId="77777777" w:rsidTr="002C2AE2">
        <w:trPr>
          <w:gridBefore w:val="1"/>
          <w:gridAfter w:val="1"/>
          <w:wBefore w:w="10" w:type="dxa"/>
          <w:wAfter w:w="185" w:type="dxa"/>
          <w:trHeight w:val="281"/>
        </w:trPr>
        <w:tc>
          <w:tcPr>
            <w:tcW w:w="580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8A0D6F0" w14:textId="2BEE6422"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Name of test facility:</w:t>
            </w:r>
          </w:p>
        </w:tc>
        <w:tc>
          <w:tcPr>
            <w:tcW w:w="9818" w:type="dxa"/>
            <w:gridSpan w:val="4"/>
            <w:tcBorders>
              <w:top w:val="single" w:sz="4" w:space="0" w:color="auto"/>
              <w:left w:val="nil"/>
              <w:bottom w:val="single" w:sz="4" w:space="0" w:color="auto"/>
              <w:right w:val="single" w:sz="4" w:space="0" w:color="000000"/>
            </w:tcBorders>
            <w:shd w:val="clear" w:color="auto" w:fill="auto"/>
            <w:vAlign w:val="bottom"/>
            <w:hideMark/>
          </w:tcPr>
          <w:p w14:paraId="2D6295EC"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4CC0BE24" w14:textId="77777777" w:rsidTr="002C2AE2">
        <w:trPr>
          <w:gridBefore w:val="1"/>
          <w:gridAfter w:val="1"/>
          <w:wBefore w:w="10" w:type="dxa"/>
          <w:wAfter w:w="185" w:type="dxa"/>
          <w:trHeight w:val="248"/>
        </w:trPr>
        <w:tc>
          <w:tcPr>
            <w:tcW w:w="58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561250" w14:textId="2FFF2B98"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Supplier of concrete:</w:t>
            </w:r>
          </w:p>
        </w:tc>
        <w:tc>
          <w:tcPr>
            <w:tcW w:w="2230" w:type="dxa"/>
            <w:tcBorders>
              <w:top w:val="single" w:sz="4" w:space="0" w:color="auto"/>
              <w:left w:val="nil"/>
              <w:bottom w:val="single" w:sz="4" w:space="0" w:color="auto"/>
              <w:right w:val="single" w:sz="4" w:space="0" w:color="auto"/>
            </w:tcBorders>
            <w:shd w:val="clear" w:color="auto" w:fill="auto"/>
            <w:noWrap/>
            <w:vAlign w:val="bottom"/>
            <w:hideMark/>
          </w:tcPr>
          <w:p w14:paraId="1F095165"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402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3844A5C" w14:textId="10AEC0B4" w:rsidR="007D077E" w:rsidRPr="00435FCF" w:rsidRDefault="007D077E" w:rsidP="00137935">
            <w:pPr>
              <w:spacing w:after="0" w:line="240" w:lineRule="auto"/>
              <w:jc w:val="center"/>
              <w:rPr>
                <w:rFonts w:ascii="Times New Roman" w:hAnsi="Times New Roman"/>
                <w:b/>
                <w:sz w:val="18"/>
                <w:lang w:val="en-US"/>
              </w:rPr>
            </w:pPr>
            <w:r w:rsidRPr="00435FCF">
              <w:rPr>
                <w:rFonts w:ascii="Times New Roman" w:hAnsi="Times New Roman"/>
                <w:sz w:val="24"/>
                <w:lang w:val="en-US"/>
              </w:rPr>
              <w:t>Request for testing</w:t>
            </w:r>
            <w:r w:rsidRPr="00435FCF">
              <w:rPr>
                <w:rFonts w:ascii="Times New Roman" w:hAnsi="Times New Roman"/>
                <w:b/>
                <w:sz w:val="18"/>
                <w:lang w:val="en-US"/>
              </w:rPr>
              <w:t>:</w:t>
            </w:r>
          </w:p>
        </w:tc>
        <w:tc>
          <w:tcPr>
            <w:tcW w:w="3568" w:type="dxa"/>
            <w:tcBorders>
              <w:top w:val="single" w:sz="4" w:space="0" w:color="auto"/>
              <w:left w:val="nil"/>
              <w:bottom w:val="single" w:sz="4" w:space="0" w:color="auto"/>
              <w:right w:val="single" w:sz="4" w:space="0" w:color="000000"/>
            </w:tcBorders>
            <w:shd w:val="clear" w:color="auto" w:fill="auto"/>
            <w:noWrap/>
            <w:vAlign w:val="bottom"/>
            <w:hideMark/>
          </w:tcPr>
          <w:p w14:paraId="45258DE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137935" w:rsidRPr="00435FCF" w14:paraId="38B4CED5" w14:textId="77777777" w:rsidTr="002C2AE2">
        <w:trPr>
          <w:gridBefore w:val="1"/>
          <w:gridAfter w:val="1"/>
          <w:wBefore w:w="10" w:type="dxa"/>
          <w:wAfter w:w="185" w:type="dxa"/>
          <w:trHeight w:val="248"/>
        </w:trPr>
        <w:tc>
          <w:tcPr>
            <w:tcW w:w="5809"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94B36E9" w14:textId="63DC80B6"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Name of structure:*</w:t>
            </w:r>
          </w:p>
        </w:tc>
        <w:tc>
          <w:tcPr>
            <w:tcW w:w="9818"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75863539"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B3B4AD8" w14:textId="77777777" w:rsidTr="002C2AE2">
        <w:trPr>
          <w:gridBefore w:val="1"/>
          <w:gridAfter w:val="1"/>
          <w:wBefore w:w="10" w:type="dxa"/>
          <w:wAfter w:w="185" w:type="dxa"/>
          <w:trHeight w:val="248"/>
        </w:trPr>
        <w:tc>
          <w:tcPr>
            <w:tcW w:w="58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F966D" w14:textId="2301A905"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Name of material:</w:t>
            </w:r>
          </w:p>
        </w:tc>
        <w:tc>
          <w:tcPr>
            <w:tcW w:w="9818" w:type="dxa"/>
            <w:gridSpan w:val="4"/>
            <w:tcBorders>
              <w:top w:val="single" w:sz="4" w:space="0" w:color="auto"/>
              <w:left w:val="nil"/>
              <w:bottom w:val="single" w:sz="4" w:space="0" w:color="auto"/>
              <w:right w:val="single" w:sz="4" w:space="0" w:color="auto"/>
            </w:tcBorders>
            <w:shd w:val="clear" w:color="auto" w:fill="auto"/>
            <w:noWrap/>
            <w:vAlign w:val="bottom"/>
            <w:hideMark/>
          </w:tcPr>
          <w:p w14:paraId="52EA8D4B"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82B0DEA" w14:textId="77777777" w:rsidTr="002C2AE2">
        <w:trPr>
          <w:gridBefore w:val="1"/>
          <w:gridAfter w:val="1"/>
          <w:wBefore w:w="10" w:type="dxa"/>
          <w:wAfter w:w="185" w:type="dxa"/>
          <w:trHeight w:val="300"/>
        </w:trPr>
        <w:tc>
          <w:tcPr>
            <w:tcW w:w="580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CB2F6B7" w14:textId="3C44B9BA"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Geodetic marks:*</w:t>
            </w:r>
          </w:p>
        </w:tc>
        <w:tc>
          <w:tcPr>
            <w:tcW w:w="9818" w:type="dxa"/>
            <w:gridSpan w:val="4"/>
            <w:tcBorders>
              <w:top w:val="single" w:sz="4" w:space="0" w:color="auto"/>
              <w:left w:val="nil"/>
              <w:bottom w:val="single" w:sz="4" w:space="0" w:color="auto"/>
              <w:right w:val="single" w:sz="4" w:space="0" w:color="000000"/>
            </w:tcBorders>
            <w:shd w:val="clear" w:color="auto" w:fill="auto"/>
            <w:vAlign w:val="center"/>
            <w:hideMark/>
          </w:tcPr>
          <w:p w14:paraId="78AFB7CC" w14:textId="77777777" w:rsidR="007D077E" w:rsidRPr="00435FCF" w:rsidRDefault="007D077E" w:rsidP="00137935">
            <w:pPr>
              <w:spacing w:after="0" w:line="240" w:lineRule="auto"/>
              <w:rPr>
                <w:rFonts w:ascii="Times New Roman" w:hAnsi="Times New Roman"/>
                <w:sz w:val="16"/>
                <w:lang w:val="en-US"/>
              </w:rPr>
            </w:pPr>
            <w:r w:rsidRPr="00435FCF">
              <w:rPr>
                <w:rFonts w:ascii="Times New Roman" w:hAnsi="Times New Roman"/>
                <w:sz w:val="16"/>
                <w:lang w:val="en-US"/>
              </w:rPr>
              <w:t> </w:t>
            </w:r>
          </w:p>
        </w:tc>
      </w:tr>
      <w:tr w:rsidR="00137935" w:rsidRPr="00435FCF" w14:paraId="6303E9D3" w14:textId="77777777" w:rsidTr="002C2AE2">
        <w:trPr>
          <w:gridBefore w:val="1"/>
          <w:gridAfter w:val="1"/>
          <w:wBefore w:w="10" w:type="dxa"/>
          <w:wAfter w:w="185" w:type="dxa"/>
          <w:trHeight w:val="203"/>
        </w:trPr>
        <w:tc>
          <w:tcPr>
            <w:tcW w:w="580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6C186C6" w14:textId="1A1601C0"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Condition for curing of specimens:</w:t>
            </w:r>
          </w:p>
        </w:tc>
        <w:tc>
          <w:tcPr>
            <w:tcW w:w="9818" w:type="dxa"/>
            <w:gridSpan w:val="4"/>
            <w:tcBorders>
              <w:top w:val="single" w:sz="4" w:space="0" w:color="auto"/>
              <w:left w:val="nil"/>
              <w:bottom w:val="single" w:sz="4" w:space="0" w:color="auto"/>
              <w:right w:val="single" w:sz="4" w:space="0" w:color="auto"/>
            </w:tcBorders>
            <w:shd w:val="clear" w:color="auto" w:fill="auto"/>
            <w:vAlign w:val="center"/>
            <w:hideMark/>
          </w:tcPr>
          <w:p w14:paraId="795C3FAE"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3353A37F" w14:textId="77777777" w:rsidTr="002C2AE2">
        <w:trPr>
          <w:gridBefore w:val="1"/>
          <w:gridAfter w:val="1"/>
          <w:wBefore w:w="10" w:type="dxa"/>
          <w:wAfter w:w="185" w:type="dxa"/>
          <w:trHeight w:val="248"/>
        </w:trPr>
        <w:tc>
          <w:tcPr>
            <w:tcW w:w="58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2E27FC" w14:textId="1BACEEE6"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Name of standard:</w:t>
            </w:r>
          </w:p>
        </w:tc>
        <w:tc>
          <w:tcPr>
            <w:tcW w:w="9818" w:type="dxa"/>
            <w:gridSpan w:val="4"/>
            <w:tcBorders>
              <w:top w:val="single" w:sz="4" w:space="0" w:color="auto"/>
              <w:left w:val="nil"/>
              <w:bottom w:val="single" w:sz="4" w:space="0" w:color="auto"/>
              <w:right w:val="single" w:sz="4" w:space="0" w:color="auto"/>
            </w:tcBorders>
            <w:shd w:val="clear" w:color="auto" w:fill="auto"/>
            <w:noWrap/>
            <w:vAlign w:val="bottom"/>
            <w:hideMark/>
          </w:tcPr>
          <w:p w14:paraId="0DC0AA58"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F46618F" w14:textId="77777777" w:rsidTr="002C2AE2">
        <w:trPr>
          <w:gridBefore w:val="1"/>
          <w:gridAfter w:val="1"/>
          <w:wBefore w:w="10" w:type="dxa"/>
          <w:wAfter w:w="185" w:type="dxa"/>
          <w:trHeight w:val="276"/>
        </w:trPr>
        <w:tc>
          <w:tcPr>
            <w:tcW w:w="5809" w:type="dxa"/>
            <w:gridSpan w:val="2"/>
            <w:tcBorders>
              <w:top w:val="single" w:sz="4" w:space="0" w:color="auto"/>
              <w:left w:val="single" w:sz="4" w:space="0" w:color="auto"/>
              <w:bottom w:val="single" w:sz="4" w:space="0" w:color="auto"/>
              <w:right w:val="single" w:sz="4" w:space="0" w:color="auto"/>
            </w:tcBorders>
            <w:shd w:val="clear" w:color="auto" w:fill="auto"/>
            <w:hideMark/>
          </w:tcPr>
          <w:p w14:paraId="2AB41B73" w14:textId="7500F6B6" w:rsidR="007D077E" w:rsidRPr="00435FCF" w:rsidRDefault="007D077E" w:rsidP="00137935">
            <w:pPr>
              <w:spacing w:after="0" w:line="240" w:lineRule="auto"/>
              <w:rPr>
                <w:rFonts w:ascii="Times New Roman" w:hAnsi="Times New Roman"/>
                <w:sz w:val="24"/>
                <w:lang w:val="en-US"/>
              </w:rPr>
            </w:pPr>
            <w:r w:rsidRPr="00435FCF">
              <w:rPr>
                <w:rFonts w:ascii="Times New Roman" w:hAnsi="Times New Roman"/>
                <w:sz w:val="24"/>
                <w:lang w:val="en-US"/>
              </w:rPr>
              <w:t>Methods of testing, measurement and analysis of results:</w:t>
            </w:r>
          </w:p>
        </w:tc>
        <w:tc>
          <w:tcPr>
            <w:tcW w:w="9818" w:type="dxa"/>
            <w:gridSpan w:val="4"/>
            <w:tcBorders>
              <w:top w:val="single" w:sz="4" w:space="0" w:color="auto"/>
              <w:left w:val="single" w:sz="4" w:space="0" w:color="auto"/>
              <w:bottom w:val="single" w:sz="4" w:space="0" w:color="auto"/>
              <w:right w:val="single" w:sz="4" w:space="0" w:color="auto"/>
            </w:tcBorders>
            <w:shd w:val="clear" w:color="auto" w:fill="auto"/>
            <w:hideMark/>
          </w:tcPr>
          <w:p w14:paraId="5A8DDC39"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bl>
    <w:p w14:paraId="1A195F2D" w14:textId="14B8702E" w:rsidR="00193AF8" w:rsidRPr="00435FCF" w:rsidRDefault="000E4C72" w:rsidP="002C2AE2">
      <w:pPr>
        <w:spacing w:before="120"/>
        <w:rPr>
          <w:rFonts w:ascii="Times New Roman" w:hAnsi="Times New Roman"/>
          <w:sz w:val="20"/>
          <w:lang w:val="en-US"/>
        </w:rPr>
      </w:pPr>
      <w:r w:rsidRPr="00435FCF">
        <w:rPr>
          <w:rFonts w:ascii="Times New Roman" w:hAnsi="Times New Roman"/>
          <w:sz w:val="20"/>
          <w:lang w:val="en-US"/>
        </w:rPr>
        <w:t xml:space="preserve">* </w:t>
      </w:r>
      <w:r w:rsidR="007D077E" w:rsidRPr="00435FCF">
        <w:rPr>
          <w:rFonts w:ascii="Times New Roman" w:hAnsi="Times New Roman"/>
          <w:sz w:val="20"/>
          <w:lang w:val="en-US"/>
        </w:rPr>
        <w:t>Information has been provided by the initiator of the request for testing.</w:t>
      </w:r>
    </w:p>
    <w:p w14:paraId="5A650BFA" w14:textId="6FDD4118" w:rsidR="00C72663" w:rsidRPr="00435FCF" w:rsidRDefault="007D077E" w:rsidP="00137935">
      <w:pPr>
        <w:spacing w:after="0"/>
        <w:rPr>
          <w:rFonts w:ascii="Times New Roman" w:hAnsi="Times New Roman"/>
          <w:sz w:val="24"/>
          <w:lang w:val="en-US"/>
        </w:rPr>
      </w:pPr>
      <w:r w:rsidRPr="00435FCF">
        <w:rPr>
          <w:rFonts w:ascii="Times New Roman" w:hAnsi="Times New Roman"/>
          <w:sz w:val="24"/>
          <w:lang w:val="en-US"/>
        </w:rPr>
        <w:t xml:space="preserve">Data on </w:t>
      </w:r>
      <w:proofErr w:type="spellStart"/>
      <w:r w:rsidRPr="00435FCF">
        <w:rPr>
          <w:rFonts w:ascii="Times New Roman" w:hAnsi="Times New Roman"/>
          <w:sz w:val="24"/>
          <w:lang w:val="en-US"/>
        </w:rPr>
        <w:t>intraserial</w:t>
      </w:r>
      <w:proofErr w:type="spellEnd"/>
      <w:r w:rsidRPr="00435FCF">
        <w:rPr>
          <w:rFonts w:ascii="Times New Roman" w:hAnsi="Times New Roman"/>
          <w:sz w:val="24"/>
          <w:lang w:val="en-US"/>
        </w:rPr>
        <w:t xml:space="preserve"> variation coefficient. Protocol number _________ ̅Vs, % =</w:t>
      </w:r>
    </w:p>
    <w:p w14:paraId="71894C5C" w14:textId="61F627E5" w:rsidR="00C72663" w:rsidRPr="00435FCF" w:rsidRDefault="00C72663" w:rsidP="002C2AE2">
      <w:pPr>
        <w:spacing w:after="0"/>
        <w:rPr>
          <w:rFonts w:ascii="Times New Roman" w:hAnsi="Times New Roman"/>
          <w:sz w:val="20"/>
          <w:lang w:val="en-US"/>
        </w:rPr>
      </w:pPr>
    </w:p>
    <w:p w14:paraId="3B656CCF" w14:textId="77777777" w:rsidR="00BB1314" w:rsidRPr="00435FCF" w:rsidRDefault="00BB1314" w:rsidP="00137935">
      <w:pPr>
        <w:spacing w:after="0"/>
        <w:rPr>
          <w:rFonts w:ascii="Times New Roman" w:eastAsia="Times New Roman" w:hAnsi="Times New Roman" w:cs="Times New Roman"/>
          <w:sz w:val="20"/>
          <w:szCs w:val="20"/>
          <w:lang w:val="en-US" w:eastAsia="ru-RU"/>
        </w:rPr>
      </w:pPr>
    </w:p>
    <w:p w14:paraId="3B435DC2" w14:textId="6387D683" w:rsidR="00C72663" w:rsidRPr="00435FCF" w:rsidRDefault="00C72663" w:rsidP="00137935">
      <w:pPr>
        <w:spacing w:after="0"/>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1 </w:t>
      </w:r>
      <w:r w:rsidR="007D077E" w:rsidRPr="00435FCF">
        <w:rPr>
          <w:rFonts w:ascii="Times New Roman" w:eastAsia="Times New Roman" w:hAnsi="Times New Roman" w:cs="Times New Roman"/>
          <w:sz w:val="20"/>
          <w:szCs w:val="20"/>
          <w:lang w:val="en-US" w:eastAsia="ru-RU"/>
        </w:rPr>
        <w:t>of</w:t>
      </w:r>
      <w:r w:rsidRPr="00435FCF">
        <w:rPr>
          <w:rFonts w:ascii="Times New Roman" w:eastAsia="Times New Roman" w:hAnsi="Times New Roman" w:cs="Times New Roman"/>
          <w:sz w:val="20"/>
          <w:szCs w:val="20"/>
          <w:lang w:val="en-US" w:eastAsia="ru-RU"/>
        </w:rPr>
        <w:t xml:space="preserve"> 2</w:t>
      </w:r>
    </w:p>
    <w:p w14:paraId="524B7F02" w14:textId="77777777" w:rsidR="007D077E" w:rsidRPr="00435FCF" w:rsidRDefault="007D077E" w:rsidP="00137935">
      <w:pPr>
        <w:spacing w:after="0"/>
        <w:rPr>
          <w:sz w:val="24"/>
          <w:lang w:val="en-US"/>
        </w:rPr>
      </w:pPr>
      <w:r w:rsidRPr="00435FCF">
        <w:rPr>
          <w:rFonts w:ascii="Times New Roman" w:hAnsi="Times New Roman"/>
          <w:sz w:val="24"/>
          <w:lang w:val="en-US"/>
        </w:rPr>
        <w:lastRenderedPageBreak/>
        <w:t>Table 1 - Results of compression tests of concrete test specimens</w:t>
      </w:r>
    </w:p>
    <w:tbl>
      <w:tblPr>
        <w:tblW w:w="15622" w:type="dxa"/>
        <w:tblInd w:w="108" w:type="dxa"/>
        <w:tblLayout w:type="fixed"/>
        <w:tblLook w:val="04A0" w:firstRow="1" w:lastRow="0" w:firstColumn="1" w:lastColumn="0" w:noHBand="0" w:noVBand="1"/>
      </w:tblPr>
      <w:tblGrid>
        <w:gridCol w:w="684"/>
        <w:gridCol w:w="97"/>
        <w:gridCol w:w="48"/>
        <w:gridCol w:w="270"/>
        <w:gridCol w:w="414"/>
        <w:gridCol w:w="605"/>
        <w:gridCol w:w="516"/>
        <w:gridCol w:w="569"/>
        <w:gridCol w:w="442"/>
        <w:gridCol w:w="442"/>
        <w:gridCol w:w="442"/>
        <w:gridCol w:w="442"/>
        <w:gridCol w:w="398"/>
        <w:gridCol w:w="108"/>
        <w:gridCol w:w="523"/>
        <w:gridCol w:w="470"/>
        <w:gridCol w:w="549"/>
        <w:gridCol w:w="411"/>
        <w:gridCol w:w="271"/>
        <w:gridCol w:w="684"/>
        <w:gridCol w:w="818"/>
        <w:gridCol w:w="683"/>
        <w:gridCol w:w="684"/>
        <w:gridCol w:w="1354"/>
        <w:gridCol w:w="951"/>
        <w:gridCol w:w="951"/>
        <w:gridCol w:w="951"/>
        <w:gridCol w:w="845"/>
      </w:tblGrid>
      <w:tr w:rsidR="00EB302F" w:rsidRPr="00435FCF" w14:paraId="41FB722E" w14:textId="77777777" w:rsidTr="00EB302F">
        <w:trPr>
          <w:trHeight w:val="64"/>
        </w:trPr>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4AC8B8" w14:textId="3248B843" w:rsidR="00D305B2" w:rsidRPr="00435FCF" w:rsidRDefault="00D305B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849" w:type="dxa"/>
            <w:gridSpan w:val="4"/>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B032637" w14:textId="46D1B490"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Marking of series of specimens</w:t>
            </w:r>
          </w:p>
        </w:tc>
        <w:tc>
          <w:tcPr>
            <w:tcW w:w="6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2DDF0FB" w14:textId="794DCED4"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Date of manufacturing </w:t>
            </w:r>
          </w:p>
        </w:tc>
        <w:tc>
          <w:tcPr>
            <w:tcW w:w="53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772C7B1" w14:textId="61FF8BE4"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Date of testing</w:t>
            </w:r>
          </w:p>
        </w:tc>
        <w:tc>
          <w:tcPr>
            <w:tcW w:w="58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963AA8B" w14:textId="4774B904"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Age of specimens, day</w:t>
            </w:r>
          </w:p>
        </w:tc>
        <w:tc>
          <w:tcPr>
            <w:tcW w:w="45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F9256C9" w14:textId="1B7768FB"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Mass, g</w:t>
            </w:r>
          </w:p>
        </w:tc>
        <w:tc>
          <w:tcPr>
            <w:tcW w:w="136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183104" w14:textId="7203E2C2" w:rsidR="00D305B2" w:rsidRPr="00435FCF" w:rsidRDefault="00D305B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Size of specimen, mm</w:t>
            </w:r>
          </w:p>
        </w:tc>
        <w:tc>
          <w:tcPr>
            <w:tcW w:w="106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71D31AE" w14:textId="39D97755" w:rsidR="00D305B2" w:rsidRPr="00435FCF" w:rsidRDefault="00D305B2" w:rsidP="00137935">
            <w:pPr>
              <w:spacing w:after="0" w:line="240" w:lineRule="auto"/>
              <w:ind w:right="-114"/>
              <w:jc w:val="center"/>
              <w:rPr>
                <w:rFonts w:ascii="Times New Roman" w:hAnsi="Times New Roman"/>
                <w:sz w:val="20"/>
                <w:lang w:val="en-US"/>
              </w:rPr>
            </w:pPr>
            <w:r w:rsidRPr="00435FCF">
              <w:rPr>
                <w:rFonts w:ascii="Times New Roman" w:hAnsi="Times New Roman"/>
                <w:sz w:val="20"/>
                <w:lang w:val="en-US"/>
              </w:rPr>
              <w:t>Density, kg/m3</w:t>
            </w:r>
          </w:p>
        </w:tc>
        <w:tc>
          <w:tcPr>
            <w:tcW w:w="48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607C824" w14:textId="37DD0B89"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Breaking load, </w:t>
            </w:r>
            <w:proofErr w:type="spellStart"/>
            <w:r w:rsidRPr="00435FCF">
              <w:rPr>
                <w:rFonts w:ascii="Times New Roman" w:hAnsi="Times New Roman"/>
                <w:sz w:val="20"/>
                <w:lang w:val="en-US"/>
              </w:rPr>
              <w:t>kN</w:t>
            </w:r>
            <w:proofErr w:type="spellEnd"/>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395BE15" w14:textId="2C26600E"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Scale coefficient</w:t>
            </w:r>
          </w:p>
        </w:tc>
        <w:tc>
          <w:tcPr>
            <w:tcW w:w="708"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2A9FD86" w14:textId="42F3C927"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Area of useful cross-section of specimen, mm</w:t>
            </w:r>
            <w:r w:rsidRPr="00435FCF">
              <w:rPr>
                <w:rFonts w:ascii="Times New Roman" w:hAnsi="Times New Roman"/>
                <w:sz w:val="20"/>
                <w:vertAlign w:val="superscript"/>
                <w:lang w:val="en-US"/>
              </w:rPr>
              <w:t>2</w:t>
            </w:r>
          </w:p>
        </w:tc>
        <w:tc>
          <w:tcPr>
            <w:tcW w:w="15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E6FEBFA" w14:textId="348DA855" w:rsidR="00D305B2" w:rsidRPr="00435FCF" w:rsidRDefault="00D305B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Compression strength, MPa</w:t>
            </w:r>
          </w:p>
        </w:tc>
        <w:tc>
          <w:tcPr>
            <w:tcW w:w="708"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16BC97AF" w14:textId="67594171" w:rsidR="00D305B2" w:rsidRPr="00435FCF" w:rsidRDefault="00D305B2"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Actual average strength in series of specimens, Rm (7)</w:t>
            </w:r>
          </w:p>
        </w:tc>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5C13E173" w14:textId="6D456505"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Standard deviation of concrete strength on site, Sm, MPa</w:t>
            </w:r>
          </w:p>
        </w:tc>
        <w:tc>
          <w:tcPr>
            <w:tcW w:w="851" w:type="dxa"/>
            <w:vMerge w:val="restart"/>
            <w:tcBorders>
              <w:top w:val="single" w:sz="4" w:space="0" w:color="auto"/>
              <w:left w:val="single" w:sz="4" w:space="0" w:color="auto"/>
              <w:right w:val="single" w:sz="4" w:space="0" w:color="auto"/>
            </w:tcBorders>
            <w:shd w:val="clear" w:color="000000" w:fill="FFFFFF"/>
            <w:textDirection w:val="btLr"/>
            <w:vAlign w:val="center"/>
          </w:tcPr>
          <w:p w14:paraId="01BCE08F" w14:textId="57F368AB"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Current variation coefficient of internal concrete strength, </w:t>
            </w:r>
            <w:proofErr w:type="spellStart"/>
            <w:r w:rsidRPr="00435FCF">
              <w:rPr>
                <w:rFonts w:ascii="Times New Roman" w:hAnsi="Times New Roman"/>
                <w:sz w:val="20"/>
                <w:lang w:val="en-US"/>
              </w:rPr>
              <w:t>Vm</w:t>
            </w:r>
            <w:proofErr w:type="spellEnd"/>
            <w:r w:rsidRPr="00435FCF">
              <w:rPr>
                <w:rFonts w:ascii="Times New Roman" w:hAnsi="Times New Roman"/>
                <w:sz w:val="20"/>
                <w:lang w:val="en-US"/>
              </w:rPr>
              <w:t>, %</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45FF7104" w14:textId="098A5A95" w:rsidR="00D305B2" w:rsidRPr="00435FCF" w:rsidRDefault="00D305B2" w:rsidP="002C2AE2">
            <w:pPr>
              <w:spacing w:after="0" w:line="240" w:lineRule="auto"/>
              <w:rPr>
                <w:rFonts w:ascii="Times New Roman" w:hAnsi="Times New Roman"/>
                <w:sz w:val="20"/>
                <w:lang w:val="en-US"/>
              </w:rPr>
            </w:pPr>
            <w:r w:rsidRPr="00435FCF">
              <w:rPr>
                <w:rFonts w:ascii="Times New Roman" w:hAnsi="Times New Roman"/>
                <w:sz w:val="20"/>
                <w:lang w:val="en-US"/>
              </w:rPr>
              <w:t>Required strength, according to diagram D, R</w:t>
            </w:r>
            <w:r w:rsidRPr="00435FCF">
              <w:rPr>
                <w:rFonts w:ascii="Times New Roman" w:hAnsi="Times New Roman"/>
                <w:sz w:val="20"/>
                <w:vertAlign w:val="subscript"/>
                <w:lang w:val="en-US"/>
              </w:rPr>
              <w:t xml:space="preserve">R </w:t>
            </w:r>
            <w:r w:rsidRPr="00435FCF">
              <w:rPr>
                <w:rFonts w:ascii="Times New Roman" w:hAnsi="Times New Roman"/>
                <w:sz w:val="20"/>
                <w:lang w:val="en-US"/>
              </w:rPr>
              <w:t>(70%), MPa</w:t>
            </w:r>
            <w:r w:rsidRPr="00435FCF">
              <w:rPr>
                <w:rFonts w:ascii="Times New Roman" w:hAnsi="Times New Roman"/>
                <w:sz w:val="20"/>
                <w:lang w:val="en-US"/>
              </w:rPr>
              <w:br/>
              <w:t>R</w:t>
            </w:r>
            <w:r w:rsidRPr="00435FCF">
              <w:rPr>
                <w:rFonts w:ascii="Times New Roman" w:hAnsi="Times New Roman"/>
                <w:sz w:val="20"/>
                <w:vertAlign w:val="subscript"/>
                <w:lang w:val="en-US"/>
              </w:rPr>
              <w:t>R</w:t>
            </w:r>
            <w:r w:rsidRPr="00435FCF">
              <w:rPr>
                <w:rFonts w:ascii="Times New Roman" w:hAnsi="Times New Roman"/>
                <w:sz w:val="20"/>
                <w:lang w:val="en-US"/>
              </w:rPr>
              <w:t xml:space="preserve"> = 1.28*</w:t>
            </w:r>
            <w:proofErr w:type="spellStart"/>
            <w:r w:rsidRPr="00435FCF">
              <w:rPr>
                <w:rFonts w:ascii="Times New Roman" w:hAnsi="Times New Roman"/>
                <w:sz w:val="20"/>
                <w:lang w:val="en-US"/>
              </w:rPr>
              <w:t>B</w:t>
            </w:r>
            <w:r w:rsidRPr="00435FCF">
              <w:rPr>
                <w:rFonts w:ascii="Times New Roman" w:hAnsi="Times New Roman"/>
                <w:sz w:val="20"/>
                <w:vertAlign w:val="subscript"/>
                <w:lang w:val="en-US"/>
              </w:rPr>
              <w:t>norm</w:t>
            </w:r>
            <w:proofErr w:type="spellEnd"/>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39F8097" w14:textId="3B7EBB53" w:rsidR="00D305B2" w:rsidRPr="00435FCF" w:rsidRDefault="00D305B2" w:rsidP="002C2AE2">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Requirement for indicators Rm, </w:t>
            </w:r>
            <w:proofErr w:type="spellStart"/>
            <w:r w:rsidRPr="00435FCF">
              <w:rPr>
                <w:rFonts w:ascii="Times New Roman" w:hAnsi="Times New Roman"/>
                <w:sz w:val="20"/>
                <w:lang w:val="en-US"/>
              </w:rPr>
              <w:t>Ri</w:t>
            </w:r>
            <w:proofErr w:type="spellEnd"/>
            <w:r w:rsidRPr="00435FCF">
              <w:rPr>
                <w:rFonts w:ascii="Times New Roman" w:hAnsi="Times New Roman"/>
                <w:sz w:val="20"/>
                <w:lang w:val="en-US"/>
              </w:rPr>
              <w:t>, GOST 18105-2018*</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9152567" w14:textId="2DF1F645"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Corresponds / does not correspond to requirements*</w:t>
            </w:r>
          </w:p>
        </w:tc>
        <w:tc>
          <w:tcPr>
            <w:tcW w:w="88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B48C6B2" w14:textId="1E6364DC" w:rsidR="00D305B2" w:rsidRPr="00435FCF" w:rsidRDefault="00D305B2"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hAnsi="Times New Roman"/>
                <w:sz w:val="20"/>
                <w:lang w:val="en-US"/>
              </w:rPr>
              <w:t>Actual average strength in series of specimens, Rm (7)</w:t>
            </w:r>
          </w:p>
        </w:tc>
      </w:tr>
      <w:tr w:rsidR="002C2AE2" w:rsidRPr="00435FCF" w14:paraId="4D590266" w14:textId="77777777" w:rsidTr="00EB302F">
        <w:trPr>
          <w:trHeight w:val="2124"/>
        </w:trPr>
        <w:tc>
          <w:tcPr>
            <w:tcW w:w="709" w:type="dxa"/>
            <w:vMerge/>
            <w:tcBorders>
              <w:top w:val="single" w:sz="4" w:space="0" w:color="auto"/>
              <w:left w:val="single" w:sz="4" w:space="0" w:color="auto"/>
              <w:bottom w:val="single" w:sz="4" w:space="0" w:color="auto"/>
              <w:right w:val="single" w:sz="4" w:space="0" w:color="auto"/>
            </w:tcBorders>
            <w:vAlign w:val="center"/>
            <w:hideMark/>
          </w:tcPr>
          <w:p w14:paraId="66582E8B" w14:textId="77777777" w:rsidR="00D305B2" w:rsidRPr="00435FCF" w:rsidRDefault="00D305B2" w:rsidP="00137935">
            <w:pPr>
              <w:spacing w:after="0" w:line="240" w:lineRule="auto"/>
              <w:rPr>
                <w:rFonts w:ascii="Times New Roman" w:hAnsi="Times New Roman"/>
                <w:sz w:val="18"/>
                <w:lang w:val="en-US"/>
              </w:rPr>
            </w:pPr>
          </w:p>
        </w:tc>
        <w:tc>
          <w:tcPr>
            <w:tcW w:w="849" w:type="dxa"/>
            <w:gridSpan w:val="4"/>
            <w:vMerge/>
            <w:tcBorders>
              <w:top w:val="single" w:sz="4" w:space="0" w:color="auto"/>
              <w:left w:val="single" w:sz="4" w:space="0" w:color="auto"/>
              <w:bottom w:val="single" w:sz="4" w:space="0" w:color="auto"/>
              <w:right w:val="single" w:sz="4" w:space="0" w:color="auto"/>
            </w:tcBorders>
            <w:vAlign w:val="center"/>
            <w:hideMark/>
          </w:tcPr>
          <w:p w14:paraId="5FFE708C" w14:textId="77777777" w:rsidR="00D305B2" w:rsidRPr="00435FCF" w:rsidRDefault="00D305B2" w:rsidP="00137935">
            <w:pPr>
              <w:spacing w:after="0" w:line="240" w:lineRule="auto"/>
              <w:rPr>
                <w:rFonts w:ascii="Times New Roman" w:hAnsi="Times New Roman"/>
                <w:sz w:val="18"/>
                <w:lang w:val="en-US"/>
              </w:rPr>
            </w:pPr>
          </w:p>
        </w:tc>
        <w:tc>
          <w:tcPr>
            <w:tcW w:w="626" w:type="dxa"/>
            <w:vMerge/>
            <w:tcBorders>
              <w:top w:val="single" w:sz="4" w:space="0" w:color="auto"/>
              <w:left w:val="single" w:sz="4" w:space="0" w:color="auto"/>
              <w:bottom w:val="single" w:sz="4" w:space="0" w:color="auto"/>
              <w:right w:val="single" w:sz="4" w:space="0" w:color="auto"/>
            </w:tcBorders>
            <w:vAlign w:val="center"/>
            <w:hideMark/>
          </w:tcPr>
          <w:p w14:paraId="3F3093D6" w14:textId="77777777" w:rsidR="00D305B2" w:rsidRPr="00435FCF" w:rsidRDefault="00D305B2" w:rsidP="00137935">
            <w:pPr>
              <w:spacing w:after="0" w:line="240" w:lineRule="auto"/>
              <w:rPr>
                <w:rFonts w:ascii="Times New Roman" w:hAnsi="Times New Roman"/>
                <w:sz w:val="18"/>
                <w:lang w:val="en-US"/>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14:paraId="45A43E93" w14:textId="77777777" w:rsidR="00D305B2" w:rsidRPr="00435FCF" w:rsidRDefault="00D305B2" w:rsidP="00137935">
            <w:pPr>
              <w:spacing w:after="0" w:line="240" w:lineRule="auto"/>
              <w:rPr>
                <w:rFonts w:ascii="Times New Roman" w:hAnsi="Times New Roman"/>
                <w:sz w:val="18"/>
                <w:lang w:val="en-US"/>
              </w:rPr>
            </w:pPr>
          </w:p>
        </w:tc>
        <w:tc>
          <w:tcPr>
            <w:tcW w:w="588" w:type="dxa"/>
            <w:vMerge/>
            <w:tcBorders>
              <w:top w:val="single" w:sz="4" w:space="0" w:color="auto"/>
              <w:left w:val="single" w:sz="4" w:space="0" w:color="auto"/>
              <w:bottom w:val="single" w:sz="4" w:space="0" w:color="auto"/>
              <w:right w:val="single" w:sz="4" w:space="0" w:color="auto"/>
            </w:tcBorders>
            <w:vAlign w:val="center"/>
            <w:hideMark/>
          </w:tcPr>
          <w:p w14:paraId="49017255" w14:textId="77777777" w:rsidR="00D305B2" w:rsidRPr="00435FCF" w:rsidRDefault="00D305B2" w:rsidP="00137935">
            <w:pPr>
              <w:spacing w:after="0" w:line="240" w:lineRule="auto"/>
              <w:rPr>
                <w:rFonts w:ascii="Times New Roman" w:hAnsi="Times New Roman"/>
                <w:sz w:val="18"/>
                <w:lang w:val="en-US"/>
              </w:rPr>
            </w:pPr>
          </w:p>
        </w:tc>
        <w:tc>
          <w:tcPr>
            <w:tcW w:w="454" w:type="dxa"/>
            <w:vMerge/>
            <w:tcBorders>
              <w:top w:val="single" w:sz="4" w:space="0" w:color="auto"/>
              <w:left w:val="single" w:sz="4" w:space="0" w:color="auto"/>
              <w:bottom w:val="single" w:sz="4" w:space="0" w:color="auto"/>
              <w:right w:val="single" w:sz="4" w:space="0" w:color="auto"/>
            </w:tcBorders>
            <w:vAlign w:val="center"/>
            <w:hideMark/>
          </w:tcPr>
          <w:p w14:paraId="578BF40E" w14:textId="77777777" w:rsidR="00D305B2" w:rsidRPr="00435FCF" w:rsidRDefault="00D305B2" w:rsidP="00137935">
            <w:pPr>
              <w:spacing w:after="0" w:line="240" w:lineRule="auto"/>
              <w:rPr>
                <w:rFonts w:ascii="Times New Roman" w:hAnsi="Times New Roman"/>
                <w:sz w:val="18"/>
                <w:lang w:val="en-US"/>
              </w:rPr>
            </w:pPr>
          </w:p>
        </w:tc>
        <w:tc>
          <w:tcPr>
            <w:tcW w:w="45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2F1E9A5F" w14:textId="034FF23A"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Length</w:t>
            </w:r>
          </w:p>
        </w:tc>
        <w:tc>
          <w:tcPr>
            <w:tcW w:w="45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44150DD2" w14:textId="3328B06A"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Width</w:t>
            </w:r>
          </w:p>
        </w:tc>
        <w:tc>
          <w:tcPr>
            <w:tcW w:w="45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76C00CEC" w14:textId="39E22BB5"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Height</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40BCBF8E" w14:textId="68C0F316"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Specimen</w:t>
            </w:r>
          </w:p>
        </w:tc>
        <w:tc>
          <w:tcPr>
            <w:tcW w:w="539"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40D9450" w14:textId="5A1CA31F" w:rsidR="00D305B2" w:rsidRPr="00435FCF" w:rsidRDefault="00D305B2" w:rsidP="00137935">
            <w:pPr>
              <w:spacing w:after="0" w:line="240" w:lineRule="auto"/>
              <w:rPr>
                <w:rFonts w:ascii="Times New Roman" w:hAnsi="Times New Roman"/>
                <w:sz w:val="20"/>
                <w:lang w:val="en-US"/>
              </w:rPr>
            </w:pPr>
            <w:r w:rsidRPr="00435FCF">
              <w:rPr>
                <w:rFonts w:ascii="Times New Roman" w:hAnsi="Times New Roman"/>
                <w:sz w:val="20"/>
                <w:lang w:val="en-US"/>
              </w:rPr>
              <w:t>Series of specimens</w:t>
            </w:r>
          </w:p>
        </w:tc>
        <w:tc>
          <w:tcPr>
            <w:tcW w:w="483" w:type="dxa"/>
            <w:vMerge/>
            <w:tcBorders>
              <w:top w:val="single" w:sz="4" w:space="0" w:color="auto"/>
              <w:left w:val="single" w:sz="4" w:space="0" w:color="auto"/>
              <w:bottom w:val="single" w:sz="4" w:space="0" w:color="auto"/>
              <w:right w:val="single" w:sz="4" w:space="0" w:color="auto"/>
            </w:tcBorders>
            <w:vAlign w:val="center"/>
            <w:hideMark/>
          </w:tcPr>
          <w:p w14:paraId="37FF7FDA" w14:textId="77777777" w:rsidR="00D305B2" w:rsidRPr="00435FCF" w:rsidRDefault="00D305B2" w:rsidP="00137935">
            <w:pPr>
              <w:spacing w:after="0" w:line="240" w:lineRule="auto"/>
              <w:rPr>
                <w:rFonts w:ascii="Times New Roman" w:hAnsi="Times New Roman"/>
                <w:sz w:val="18"/>
                <w:lang w:val="en-US"/>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5FD8B046" w14:textId="77777777" w:rsidR="00D305B2" w:rsidRPr="00435FCF" w:rsidRDefault="00D305B2" w:rsidP="00137935">
            <w:pPr>
              <w:spacing w:after="0" w:line="240" w:lineRule="auto"/>
              <w:rPr>
                <w:rFonts w:ascii="Times New Roman" w:hAnsi="Times New Roman"/>
                <w:sz w:val="18"/>
                <w:lang w:val="en-US"/>
              </w:rPr>
            </w:pPr>
          </w:p>
        </w:tc>
        <w:tc>
          <w:tcPr>
            <w:tcW w:w="708" w:type="dxa"/>
            <w:gridSpan w:val="2"/>
            <w:vMerge/>
            <w:tcBorders>
              <w:top w:val="single" w:sz="4" w:space="0" w:color="auto"/>
              <w:left w:val="single" w:sz="4" w:space="0" w:color="auto"/>
              <w:bottom w:val="single" w:sz="4" w:space="0" w:color="auto"/>
              <w:right w:val="single" w:sz="4" w:space="0" w:color="auto"/>
            </w:tcBorders>
            <w:vAlign w:val="center"/>
            <w:hideMark/>
          </w:tcPr>
          <w:p w14:paraId="16EF64B8" w14:textId="77777777" w:rsidR="00D305B2" w:rsidRPr="00435FCF" w:rsidRDefault="00D305B2" w:rsidP="00137935">
            <w:pPr>
              <w:spacing w:after="0" w:line="240" w:lineRule="auto"/>
              <w:rPr>
                <w:rFonts w:ascii="Times New Roman" w:hAnsi="Times New Roman"/>
                <w:sz w:val="18"/>
                <w:lang w:val="en-US"/>
              </w:rPr>
            </w:pPr>
          </w:p>
        </w:tc>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8F7A0E9" w14:textId="7A93EFF2" w:rsidR="00D305B2" w:rsidRPr="00435FCF" w:rsidRDefault="00D305B2" w:rsidP="00137935">
            <w:pPr>
              <w:spacing w:after="0" w:line="240" w:lineRule="auto"/>
              <w:ind w:left="113" w:right="113"/>
              <w:rPr>
                <w:rFonts w:ascii="Times New Roman" w:hAnsi="Times New Roman"/>
                <w:sz w:val="20"/>
                <w:lang w:val="en-US"/>
              </w:rPr>
            </w:pP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EE50214" w14:textId="5CFF4797" w:rsidR="00D305B2" w:rsidRPr="00435FCF" w:rsidRDefault="00D305B2"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Actual strength of batch of specimens, </w:t>
            </w:r>
            <w:proofErr w:type="spellStart"/>
            <w:r w:rsidRPr="00435FCF">
              <w:rPr>
                <w:rFonts w:ascii="Times New Roman" w:hAnsi="Times New Roman"/>
                <w:sz w:val="20"/>
                <w:lang w:val="en-US"/>
              </w:rPr>
              <w:t>Ri</w:t>
            </w:r>
            <w:proofErr w:type="spellEnd"/>
            <w:r w:rsidRPr="00435FCF">
              <w:rPr>
                <w:rFonts w:ascii="Times New Roman" w:hAnsi="Times New Roman"/>
                <w:sz w:val="20"/>
                <w:lang w:val="en-US"/>
              </w:rPr>
              <w:t xml:space="preserve"> (7)</w:t>
            </w: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428DA7C9" w14:textId="77777777" w:rsidR="00D305B2" w:rsidRPr="00435FCF" w:rsidRDefault="00D305B2" w:rsidP="00137935">
            <w:pPr>
              <w:spacing w:after="0" w:line="240" w:lineRule="auto"/>
              <w:rPr>
                <w:rFonts w:ascii="Times New Roman" w:hAnsi="Times New Roman"/>
                <w:sz w:val="16"/>
                <w:lang w:val="en-US"/>
              </w:rPr>
            </w:pPr>
          </w:p>
        </w:tc>
        <w:tc>
          <w:tcPr>
            <w:tcW w:w="709" w:type="dxa"/>
            <w:vMerge/>
            <w:tcBorders>
              <w:top w:val="single" w:sz="4" w:space="0" w:color="auto"/>
              <w:left w:val="single" w:sz="4" w:space="0" w:color="auto"/>
              <w:bottom w:val="single" w:sz="4" w:space="0" w:color="auto"/>
              <w:right w:val="single" w:sz="4" w:space="0" w:color="000000"/>
            </w:tcBorders>
            <w:vAlign w:val="center"/>
            <w:hideMark/>
          </w:tcPr>
          <w:p w14:paraId="4F6AA0C9" w14:textId="77777777" w:rsidR="00D305B2" w:rsidRPr="00435FCF" w:rsidRDefault="00D305B2" w:rsidP="00137935">
            <w:pPr>
              <w:spacing w:after="0" w:line="240" w:lineRule="auto"/>
              <w:rPr>
                <w:rFonts w:ascii="Times New Roman" w:hAnsi="Times New Roman"/>
                <w:sz w:val="16"/>
                <w:lang w:val="en-US"/>
              </w:rPr>
            </w:pPr>
          </w:p>
        </w:tc>
        <w:tc>
          <w:tcPr>
            <w:tcW w:w="851" w:type="dxa"/>
            <w:vMerge/>
            <w:tcBorders>
              <w:left w:val="single" w:sz="4" w:space="0" w:color="auto"/>
              <w:bottom w:val="single" w:sz="4" w:space="0" w:color="auto"/>
              <w:right w:val="single" w:sz="4" w:space="0" w:color="auto"/>
            </w:tcBorders>
          </w:tcPr>
          <w:p w14:paraId="48A725E5" w14:textId="77777777" w:rsidR="00D305B2" w:rsidRPr="00435FCF" w:rsidRDefault="00D305B2" w:rsidP="00137935">
            <w:pPr>
              <w:spacing w:after="0" w:line="240" w:lineRule="auto"/>
              <w:rPr>
                <w:rFonts w:ascii="Times New Roman" w:hAnsi="Times New Roman"/>
                <w:sz w:val="16"/>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65AB17" w14:textId="77777777" w:rsidR="00D305B2" w:rsidRPr="00435FCF" w:rsidRDefault="00D305B2" w:rsidP="00137935">
            <w:pPr>
              <w:spacing w:after="0" w:line="240" w:lineRule="auto"/>
              <w:rPr>
                <w:rFonts w:ascii="Times New Roman" w:hAnsi="Times New Roman"/>
                <w:sz w:val="16"/>
                <w:lang w:val="en-US"/>
              </w:rPr>
            </w:pPr>
          </w:p>
        </w:tc>
        <w:tc>
          <w:tcPr>
            <w:tcW w:w="992" w:type="dxa"/>
            <w:vMerge/>
            <w:tcBorders>
              <w:top w:val="single" w:sz="4" w:space="0" w:color="auto"/>
              <w:left w:val="single" w:sz="4" w:space="0" w:color="auto"/>
              <w:bottom w:val="single" w:sz="4" w:space="0" w:color="auto"/>
              <w:right w:val="single" w:sz="4" w:space="0" w:color="000000"/>
            </w:tcBorders>
            <w:vAlign w:val="center"/>
            <w:hideMark/>
          </w:tcPr>
          <w:p w14:paraId="0A617696" w14:textId="77777777" w:rsidR="00D305B2" w:rsidRPr="00435FCF" w:rsidRDefault="00D305B2" w:rsidP="00137935">
            <w:pPr>
              <w:spacing w:after="0" w:line="240" w:lineRule="auto"/>
              <w:rPr>
                <w:rFonts w:ascii="Times New Roman" w:hAnsi="Times New Roman"/>
                <w:sz w:val="16"/>
                <w:lang w:val="en-US"/>
              </w:rPr>
            </w:pPr>
          </w:p>
        </w:tc>
        <w:tc>
          <w:tcPr>
            <w:tcW w:w="992" w:type="dxa"/>
            <w:vMerge/>
            <w:tcBorders>
              <w:top w:val="single" w:sz="4" w:space="0" w:color="auto"/>
              <w:left w:val="single" w:sz="4" w:space="0" w:color="auto"/>
              <w:bottom w:val="single" w:sz="4" w:space="0" w:color="auto"/>
              <w:right w:val="single" w:sz="4" w:space="0" w:color="000000"/>
            </w:tcBorders>
            <w:vAlign w:val="center"/>
            <w:hideMark/>
          </w:tcPr>
          <w:p w14:paraId="580F1B2D" w14:textId="77777777" w:rsidR="00D305B2" w:rsidRPr="00435FCF" w:rsidRDefault="00D305B2" w:rsidP="00137935">
            <w:pPr>
              <w:spacing w:after="0" w:line="240" w:lineRule="auto"/>
              <w:rPr>
                <w:rFonts w:ascii="Times New Roman" w:hAnsi="Times New Roman"/>
                <w:sz w:val="16"/>
                <w:lang w:val="en-US"/>
              </w:rPr>
            </w:pPr>
          </w:p>
        </w:tc>
        <w:tc>
          <w:tcPr>
            <w:tcW w:w="880" w:type="dxa"/>
            <w:vMerge/>
            <w:tcBorders>
              <w:top w:val="single" w:sz="4" w:space="0" w:color="auto"/>
              <w:left w:val="single" w:sz="4" w:space="0" w:color="auto"/>
              <w:bottom w:val="single" w:sz="4" w:space="0" w:color="auto"/>
              <w:right w:val="single" w:sz="4" w:space="0" w:color="000000"/>
            </w:tcBorders>
            <w:vAlign w:val="center"/>
            <w:hideMark/>
          </w:tcPr>
          <w:p w14:paraId="56928083" w14:textId="77777777" w:rsidR="00D305B2" w:rsidRPr="00435FCF" w:rsidRDefault="00D305B2" w:rsidP="00137935">
            <w:pPr>
              <w:spacing w:after="0" w:line="240" w:lineRule="auto"/>
              <w:rPr>
                <w:rFonts w:ascii="Times New Roman" w:eastAsia="Times New Roman" w:hAnsi="Times New Roman" w:cs="Times New Roman"/>
                <w:sz w:val="16"/>
                <w:szCs w:val="16"/>
                <w:lang w:val="en-US" w:eastAsia="ru-RU"/>
              </w:rPr>
            </w:pPr>
          </w:p>
        </w:tc>
      </w:tr>
      <w:tr w:rsidR="00EB302F" w:rsidRPr="00435FCF" w14:paraId="75955023" w14:textId="77777777" w:rsidTr="00EB302F">
        <w:trPr>
          <w:trHeight w:val="229"/>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BDD09A" w14:textId="77777777"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42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8A413" w14:textId="77777777" w:rsidR="007D077E" w:rsidRPr="00435FCF" w:rsidRDefault="007D077E"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4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3BB379A"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6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705112D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2"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714BD023"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8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7CC46E"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88713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C799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806BB2"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B0521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4A5907"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465A7A"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8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309DA9A"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142F7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6CF8A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C59EA"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623CC5"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2C25ECF"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BBEDCF"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51" w:type="dxa"/>
            <w:vMerge w:val="restart"/>
            <w:tcBorders>
              <w:top w:val="single" w:sz="4" w:space="0" w:color="auto"/>
              <w:left w:val="single" w:sz="4" w:space="0" w:color="auto"/>
              <w:bottom w:val="single" w:sz="4" w:space="0" w:color="auto"/>
              <w:right w:val="single" w:sz="4" w:space="0" w:color="auto"/>
            </w:tcBorders>
          </w:tcPr>
          <w:p w14:paraId="459F0A66" w14:textId="1CA2213D" w:rsidR="007D077E" w:rsidRPr="00435FCF" w:rsidRDefault="007D077E" w:rsidP="00137935">
            <w:pPr>
              <w:spacing w:after="0" w:line="240" w:lineRule="auto"/>
              <w:jc w:val="center"/>
              <w:rPr>
                <w:rFonts w:ascii="Times New Roman" w:hAnsi="Times New Roman"/>
                <w:sz w:val="18"/>
                <w:lang w:val="en-US"/>
              </w:rPr>
            </w:pP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5EC0B4"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135E1B" w14:textId="77777777" w:rsidR="007D077E" w:rsidRPr="00435FCF" w:rsidRDefault="007D077E"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10E0BCD" w14:textId="30EA09D9" w:rsidR="007D077E" w:rsidRPr="00435FCF" w:rsidRDefault="007D077E" w:rsidP="002C2AE2">
            <w:pPr>
              <w:spacing w:after="0" w:line="240" w:lineRule="auto"/>
              <w:rPr>
                <w:rFonts w:ascii="Times New Roman" w:hAnsi="Times New Roman"/>
                <w:sz w:val="18"/>
                <w:lang w:val="en-US"/>
              </w:rPr>
            </w:pPr>
            <w:r w:rsidRPr="00435FCF">
              <w:rPr>
                <w:rFonts w:ascii="Times New Roman" w:hAnsi="Times New Roman"/>
                <w:sz w:val="18"/>
                <w:lang w:val="en-US"/>
              </w:rPr>
              <w:t>R</w:t>
            </w:r>
            <w:r w:rsidRPr="00435FCF">
              <w:rPr>
                <w:rFonts w:ascii="Times New Roman" w:hAnsi="Times New Roman"/>
                <w:sz w:val="18"/>
                <w:vertAlign w:val="subscript"/>
                <w:lang w:val="en-US"/>
              </w:rPr>
              <w:t>m</w:t>
            </w:r>
            <w:r w:rsidRPr="00435FCF">
              <w:rPr>
                <w:rFonts w:ascii="Times New Roman" w:hAnsi="Times New Roman"/>
                <w:sz w:val="18"/>
                <w:lang w:val="en-US"/>
              </w:rPr>
              <w:t xml:space="preserve">  ≥ R</w:t>
            </w:r>
            <w:r w:rsidRPr="00435FCF">
              <w:rPr>
                <w:rFonts w:ascii="Times New Roman" w:hAnsi="Times New Roman"/>
                <w:sz w:val="18"/>
                <w:vertAlign w:val="subscript"/>
                <w:lang w:val="en-US"/>
              </w:rPr>
              <w:t>T</w:t>
            </w:r>
            <w:r w:rsidRPr="00435FCF">
              <w:rPr>
                <w:rFonts w:ascii="Times New Roman" w:hAnsi="Times New Roman"/>
                <w:sz w:val="18"/>
                <w:lang w:val="en-US"/>
              </w:rPr>
              <w:t xml:space="preserve"> (14); </w:t>
            </w:r>
            <w:r w:rsidRPr="00435FCF">
              <w:rPr>
                <w:rFonts w:ascii="Times New Roman" w:hAnsi="Times New Roman"/>
                <w:sz w:val="18"/>
                <w:lang w:val="en-US"/>
              </w:rPr>
              <w:br/>
            </w:r>
            <w:proofErr w:type="spellStart"/>
            <w:r w:rsidRPr="00435FCF">
              <w:rPr>
                <w:rFonts w:ascii="Times New Roman" w:hAnsi="Times New Roman"/>
                <w:sz w:val="18"/>
                <w:lang w:val="en-US"/>
              </w:rPr>
              <w:t>Ri</w:t>
            </w:r>
            <w:r w:rsidRPr="00435FCF">
              <w:rPr>
                <w:rFonts w:ascii="Times New Roman" w:hAnsi="Times New Roman"/>
                <w:sz w:val="18"/>
                <w:vertAlign w:val="subscript"/>
                <w:lang w:val="en-US"/>
              </w:rPr>
              <w:t>min</w:t>
            </w:r>
            <w:r w:rsidRPr="00435FCF">
              <w:rPr>
                <w:rFonts w:ascii="Times New Roman" w:hAnsi="Times New Roman"/>
                <w:sz w:val="18"/>
                <w:lang w:val="en-US"/>
              </w:rPr>
              <w:t>≥B</w:t>
            </w:r>
            <w:r w:rsidRPr="00435FCF">
              <w:rPr>
                <w:rFonts w:ascii="Times New Roman" w:hAnsi="Times New Roman"/>
                <w:sz w:val="18"/>
                <w:vertAlign w:val="subscript"/>
                <w:lang w:val="en-US"/>
              </w:rPr>
              <w:t>norm</w:t>
            </w:r>
            <w:proofErr w:type="spellEnd"/>
            <w:r w:rsidRPr="00435FCF">
              <w:rPr>
                <w:rFonts w:ascii="Times New Roman" w:hAnsi="Times New Roman"/>
                <w:sz w:val="18"/>
                <w:lang w:val="en-US"/>
              </w:rPr>
              <w:t xml:space="preserve"> (15).</w:t>
            </w:r>
            <w:r w:rsidRPr="00435FCF">
              <w:rPr>
                <w:rFonts w:ascii="Times New Roman" w:hAnsi="Times New Roman"/>
                <w:sz w:val="18"/>
                <w:lang w:val="en-US"/>
              </w:rPr>
              <w:br/>
            </w:r>
            <w:proofErr w:type="spellStart"/>
            <w:r w:rsidRPr="00435FCF">
              <w:rPr>
                <w:rFonts w:ascii="Times New Roman" w:hAnsi="Times New Roman"/>
                <w:sz w:val="18"/>
                <w:lang w:val="en-US"/>
              </w:rPr>
              <w:t>Ri</w:t>
            </w:r>
            <w:r w:rsidRPr="00435FCF">
              <w:rPr>
                <w:rFonts w:ascii="Times New Roman" w:hAnsi="Times New Roman"/>
                <w:sz w:val="18"/>
                <w:vertAlign w:val="subscript"/>
                <w:lang w:val="en-US"/>
              </w:rPr>
              <w:t>min</w:t>
            </w:r>
            <w:proofErr w:type="spellEnd"/>
            <w:r w:rsidRPr="00435FCF">
              <w:rPr>
                <w:rFonts w:ascii="Times New Roman" w:hAnsi="Times New Roman"/>
                <w:sz w:val="18"/>
                <w:lang w:val="en-US"/>
              </w:rPr>
              <w:t>≥ R</w:t>
            </w:r>
            <w:r w:rsidRPr="00435FCF">
              <w:rPr>
                <w:rFonts w:ascii="Times New Roman" w:hAnsi="Times New Roman"/>
                <w:sz w:val="18"/>
                <w:vertAlign w:val="subscript"/>
                <w:lang w:val="en-US"/>
              </w:rPr>
              <w:t>T</w:t>
            </w:r>
            <w:r w:rsidRPr="00435FCF" w:rsidDel="00B36101">
              <w:rPr>
                <w:rFonts w:ascii="Times New Roman" w:hAnsi="Times New Roman"/>
                <w:sz w:val="18"/>
                <w:lang w:val="en-US"/>
              </w:rPr>
              <w:t xml:space="preserve"> </w:t>
            </w:r>
            <w:r w:rsidRPr="00435FCF">
              <w:rPr>
                <w:rFonts w:ascii="Times New Roman" w:hAnsi="Times New Roman"/>
                <w:sz w:val="18"/>
                <w:lang w:val="en-US"/>
              </w:rPr>
              <w:t>-4 (15)*</w:t>
            </w:r>
          </w:p>
        </w:tc>
        <w:tc>
          <w:tcPr>
            <w:tcW w:w="88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2E77C38" w14:textId="77777777" w:rsidR="007D077E" w:rsidRPr="00435FCF" w:rsidRDefault="007D077E" w:rsidP="002C2AE2">
            <w:pPr>
              <w:spacing w:after="0" w:line="240" w:lineRule="auto"/>
              <w:rPr>
                <w:rFonts w:ascii="Times New Roman" w:hAnsi="Times New Roman"/>
                <w:sz w:val="18"/>
                <w:lang w:val="en-US"/>
              </w:rPr>
            </w:pPr>
            <w:r w:rsidRPr="00435FCF">
              <w:rPr>
                <w:rFonts w:ascii="Times New Roman" w:hAnsi="Times New Roman"/>
                <w:sz w:val="18"/>
                <w:lang w:val="en-US"/>
              </w:rPr>
              <w:t> </w:t>
            </w:r>
          </w:p>
        </w:tc>
      </w:tr>
      <w:tr w:rsidR="00EB302F" w:rsidRPr="00435FCF" w14:paraId="35C30FB7" w14:textId="77777777" w:rsidTr="00EB302F">
        <w:trPr>
          <w:trHeight w:val="229"/>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304476" w14:textId="77777777"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42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BF611F" w14:textId="77777777" w:rsidR="007D077E" w:rsidRPr="00435FCF" w:rsidRDefault="007D077E"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4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2FDBEA6"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626" w:type="dxa"/>
            <w:vMerge/>
            <w:tcBorders>
              <w:top w:val="single" w:sz="4" w:space="0" w:color="auto"/>
              <w:left w:val="single" w:sz="4" w:space="0" w:color="auto"/>
              <w:bottom w:val="single" w:sz="4" w:space="0" w:color="auto"/>
              <w:right w:val="single" w:sz="4" w:space="0" w:color="auto"/>
            </w:tcBorders>
            <w:vAlign w:val="center"/>
            <w:hideMark/>
          </w:tcPr>
          <w:p w14:paraId="3B87BEB8" w14:textId="77777777" w:rsidR="007D077E" w:rsidRPr="00435FCF" w:rsidRDefault="007D077E" w:rsidP="00137935">
            <w:pPr>
              <w:spacing w:after="0" w:line="240" w:lineRule="auto"/>
              <w:rPr>
                <w:rFonts w:ascii="Times New Roman" w:hAnsi="Times New Roman"/>
                <w:sz w:val="18"/>
                <w:lang w:val="en-US"/>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14:paraId="61AC7F92" w14:textId="77777777" w:rsidR="007D077E" w:rsidRPr="00435FCF" w:rsidRDefault="007D077E" w:rsidP="00137935">
            <w:pPr>
              <w:spacing w:after="0" w:line="240" w:lineRule="auto"/>
              <w:rPr>
                <w:rFonts w:ascii="Times New Roman" w:hAnsi="Times New Roman"/>
                <w:sz w:val="18"/>
                <w:lang w:val="en-US"/>
              </w:rPr>
            </w:pPr>
          </w:p>
        </w:tc>
        <w:tc>
          <w:tcPr>
            <w:tcW w:w="588" w:type="dxa"/>
            <w:vMerge/>
            <w:tcBorders>
              <w:top w:val="single" w:sz="4" w:space="0" w:color="auto"/>
              <w:left w:val="single" w:sz="4" w:space="0" w:color="auto"/>
              <w:bottom w:val="single" w:sz="4" w:space="0" w:color="auto"/>
              <w:right w:val="single" w:sz="4" w:space="0" w:color="auto"/>
            </w:tcBorders>
            <w:vAlign w:val="center"/>
            <w:hideMark/>
          </w:tcPr>
          <w:p w14:paraId="31A6DF01" w14:textId="77777777" w:rsidR="007D077E" w:rsidRPr="00435FCF" w:rsidRDefault="007D077E" w:rsidP="00137935">
            <w:pPr>
              <w:spacing w:after="0" w:line="240" w:lineRule="auto"/>
              <w:rPr>
                <w:rFonts w:ascii="Times New Roman" w:hAnsi="Times New Roman"/>
                <w:sz w:val="18"/>
                <w:lang w:val="en-US"/>
              </w:rPr>
            </w:pP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C5F078"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A713E4"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B30C0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E198E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B485E8"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9" w:type="dxa"/>
            <w:vMerge/>
            <w:tcBorders>
              <w:top w:val="single" w:sz="4" w:space="0" w:color="auto"/>
              <w:left w:val="single" w:sz="4" w:space="0" w:color="auto"/>
              <w:bottom w:val="single" w:sz="4" w:space="0" w:color="auto"/>
              <w:right w:val="single" w:sz="4" w:space="0" w:color="auto"/>
            </w:tcBorders>
            <w:vAlign w:val="center"/>
            <w:hideMark/>
          </w:tcPr>
          <w:p w14:paraId="6181C59C" w14:textId="77777777" w:rsidR="007D077E" w:rsidRPr="00435FCF" w:rsidRDefault="007D077E" w:rsidP="00137935">
            <w:pPr>
              <w:spacing w:after="0" w:line="240" w:lineRule="auto"/>
              <w:rPr>
                <w:rFonts w:ascii="Times New Roman" w:hAnsi="Times New Roman"/>
                <w:sz w:val="18"/>
                <w:lang w:val="en-US"/>
              </w:rPr>
            </w:pPr>
          </w:p>
        </w:tc>
        <w:tc>
          <w:tcPr>
            <w:tcW w:w="48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A86D194"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2307CA"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EE8EE0"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EBED96"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trike/>
                <w:sz w:val="18"/>
                <w:lang w:val="en-US"/>
              </w:rPr>
              <w:t> </w:t>
            </w: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47064E89" w14:textId="77777777" w:rsidR="007D077E" w:rsidRPr="00435FCF" w:rsidRDefault="007D077E" w:rsidP="00137935">
            <w:pPr>
              <w:spacing w:after="0" w:line="240" w:lineRule="auto"/>
              <w:rPr>
                <w:rFonts w:ascii="Times New Roman" w:hAnsi="Times New Roman"/>
                <w:sz w:val="18"/>
                <w:lang w:val="en-US"/>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57FFBCB4" w14:textId="77777777" w:rsidR="007D077E" w:rsidRPr="00435FCF" w:rsidRDefault="007D077E" w:rsidP="00137935">
            <w:pPr>
              <w:spacing w:after="0" w:line="240" w:lineRule="auto"/>
              <w:rPr>
                <w:rFonts w:ascii="Times New Roman" w:hAnsi="Times New Roman"/>
                <w:sz w:val="18"/>
                <w:lang w:val="en-US"/>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08F7248E" w14:textId="77777777" w:rsidR="007D077E" w:rsidRPr="00435FCF" w:rsidRDefault="007D077E" w:rsidP="00137935">
            <w:pPr>
              <w:spacing w:after="0" w:line="240" w:lineRule="auto"/>
              <w:rPr>
                <w:rFonts w:ascii="Times New Roman" w:hAnsi="Times New Roman"/>
                <w:sz w:val="18"/>
                <w:lang w:val="en-US"/>
              </w:rPr>
            </w:pPr>
          </w:p>
        </w:tc>
        <w:tc>
          <w:tcPr>
            <w:tcW w:w="851" w:type="dxa"/>
            <w:vMerge/>
            <w:tcBorders>
              <w:top w:val="single" w:sz="4" w:space="0" w:color="auto"/>
              <w:left w:val="single" w:sz="4" w:space="0" w:color="auto"/>
              <w:bottom w:val="single" w:sz="4" w:space="0" w:color="auto"/>
              <w:right w:val="single" w:sz="4" w:space="0" w:color="auto"/>
            </w:tcBorders>
          </w:tcPr>
          <w:p w14:paraId="0C4202ED"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B76FF6F"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F322E25"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3214611" w14:textId="77777777" w:rsidR="007D077E" w:rsidRPr="00435FCF" w:rsidRDefault="007D077E" w:rsidP="00137935">
            <w:pPr>
              <w:spacing w:after="0" w:line="240" w:lineRule="auto"/>
              <w:rPr>
                <w:rFonts w:ascii="Times New Roman" w:hAnsi="Times New Roman"/>
                <w:sz w:val="18"/>
                <w:lang w:val="en-US"/>
              </w:rPr>
            </w:pPr>
          </w:p>
        </w:tc>
        <w:tc>
          <w:tcPr>
            <w:tcW w:w="880" w:type="dxa"/>
            <w:vMerge/>
            <w:tcBorders>
              <w:top w:val="single" w:sz="4" w:space="0" w:color="auto"/>
              <w:left w:val="single" w:sz="4" w:space="0" w:color="auto"/>
              <w:bottom w:val="single" w:sz="4" w:space="0" w:color="auto"/>
              <w:right w:val="single" w:sz="4" w:space="0" w:color="auto"/>
            </w:tcBorders>
            <w:vAlign w:val="center"/>
            <w:hideMark/>
          </w:tcPr>
          <w:p w14:paraId="6E89C121" w14:textId="77777777" w:rsidR="007D077E" w:rsidRPr="00435FCF" w:rsidRDefault="007D077E" w:rsidP="00137935">
            <w:pPr>
              <w:spacing w:after="0" w:line="240" w:lineRule="auto"/>
              <w:rPr>
                <w:rFonts w:ascii="Times New Roman" w:eastAsia="Times New Roman" w:hAnsi="Times New Roman" w:cs="Times New Roman"/>
                <w:sz w:val="18"/>
                <w:szCs w:val="18"/>
                <w:lang w:val="en-US" w:eastAsia="ru-RU"/>
              </w:rPr>
            </w:pPr>
          </w:p>
        </w:tc>
      </w:tr>
      <w:tr w:rsidR="00EB302F" w:rsidRPr="00435FCF" w14:paraId="6B8C2566" w14:textId="77777777" w:rsidTr="00EB302F">
        <w:trPr>
          <w:trHeight w:val="229"/>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3EBBB8" w14:textId="77777777"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42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B44C52" w14:textId="77777777" w:rsidR="007D077E" w:rsidRPr="00435FCF" w:rsidRDefault="007D077E"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4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BE0D4C3"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626" w:type="dxa"/>
            <w:vMerge/>
            <w:tcBorders>
              <w:top w:val="single" w:sz="4" w:space="0" w:color="auto"/>
              <w:left w:val="single" w:sz="4" w:space="0" w:color="auto"/>
              <w:bottom w:val="single" w:sz="4" w:space="0" w:color="auto"/>
              <w:right w:val="single" w:sz="4" w:space="0" w:color="auto"/>
            </w:tcBorders>
            <w:vAlign w:val="center"/>
            <w:hideMark/>
          </w:tcPr>
          <w:p w14:paraId="4B4EF0B1" w14:textId="77777777" w:rsidR="007D077E" w:rsidRPr="00435FCF" w:rsidRDefault="007D077E" w:rsidP="00137935">
            <w:pPr>
              <w:spacing w:after="0" w:line="240" w:lineRule="auto"/>
              <w:rPr>
                <w:rFonts w:ascii="Times New Roman" w:hAnsi="Times New Roman"/>
                <w:sz w:val="18"/>
                <w:lang w:val="en-US"/>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14:paraId="2E748474" w14:textId="77777777" w:rsidR="007D077E" w:rsidRPr="00435FCF" w:rsidRDefault="007D077E" w:rsidP="00137935">
            <w:pPr>
              <w:spacing w:after="0" w:line="240" w:lineRule="auto"/>
              <w:rPr>
                <w:rFonts w:ascii="Times New Roman" w:hAnsi="Times New Roman"/>
                <w:sz w:val="18"/>
                <w:lang w:val="en-US"/>
              </w:rPr>
            </w:pPr>
          </w:p>
        </w:tc>
        <w:tc>
          <w:tcPr>
            <w:tcW w:w="588" w:type="dxa"/>
            <w:vMerge/>
            <w:tcBorders>
              <w:top w:val="single" w:sz="4" w:space="0" w:color="auto"/>
              <w:left w:val="single" w:sz="4" w:space="0" w:color="auto"/>
              <w:bottom w:val="single" w:sz="4" w:space="0" w:color="auto"/>
              <w:right w:val="single" w:sz="4" w:space="0" w:color="auto"/>
            </w:tcBorders>
            <w:vAlign w:val="center"/>
            <w:hideMark/>
          </w:tcPr>
          <w:p w14:paraId="470A1AED" w14:textId="77777777" w:rsidR="007D077E" w:rsidRPr="00435FCF" w:rsidRDefault="007D077E" w:rsidP="00137935">
            <w:pPr>
              <w:spacing w:after="0" w:line="240" w:lineRule="auto"/>
              <w:rPr>
                <w:rFonts w:ascii="Times New Roman" w:hAnsi="Times New Roman"/>
                <w:sz w:val="18"/>
                <w:lang w:val="en-US"/>
              </w:rPr>
            </w:pP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B7C632"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3B4CA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F93A86"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4710ED"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6143AA"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9" w:type="dxa"/>
            <w:vMerge/>
            <w:tcBorders>
              <w:top w:val="single" w:sz="4" w:space="0" w:color="auto"/>
              <w:left w:val="single" w:sz="4" w:space="0" w:color="auto"/>
              <w:bottom w:val="single" w:sz="4" w:space="0" w:color="auto"/>
              <w:right w:val="single" w:sz="4" w:space="0" w:color="auto"/>
            </w:tcBorders>
            <w:vAlign w:val="center"/>
            <w:hideMark/>
          </w:tcPr>
          <w:p w14:paraId="3A6DBC6E" w14:textId="77777777" w:rsidR="007D077E" w:rsidRPr="00435FCF" w:rsidRDefault="007D077E" w:rsidP="00137935">
            <w:pPr>
              <w:spacing w:after="0" w:line="240" w:lineRule="auto"/>
              <w:rPr>
                <w:rFonts w:ascii="Times New Roman" w:hAnsi="Times New Roman"/>
                <w:sz w:val="18"/>
                <w:lang w:val="en-US"/>
              </w:rPr>
            </w:pPr>
          </w:p>
        </w:tc>
        <w:tc>
          <w:tcPr>
            <w:tcW w:w="48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EE2A28D"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82C5D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D12B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F4AEB6"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20DF2BB3" w14:textId="77777777" w:rsidR="007D077E" w:rsidRPr="00435FCF" w:rsidRDefault="007D077E" w:rsidP="00137935">
            <w:pPr>
              <w:spacing w:after="0" w:line="240" w:lineRule="auto"/>
              <w:rPr>
                <w:rFonts w:ascii="Times New Roman" w:hAnsi="Times New Roman"/>
                <w:sz w:val="18"/>
                <w:lang w:val="en-US"/>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2C9C329E" w14:textId="77777777" w:rsidR="007D077E" w:rsidRPr="00435FCF" w:rsidRDefault="007D077E" w:rsidP="00137935">
            <w:pPr>
              <w:spacing w:after="0" w:line="240" w:lineRule="auto"/>
              <w:rPr>
                <w:rFonts w:ascii="Times New Roman" w:hAnsi="Times New Roman"/>
                <w:sz w:val="18"/>
                <w:lang w:val="en-US"/>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7F4EA0E6" w14:textId="77777777" w:rsidR="007D077E" w:rsidRPr="00435FCF" w:rsidRDefault="007D077E" w:rsidP="00137935">
            <w:pPr>
              <w:spacing w:after="0" w:line="240" w:lineRule="auto"/>
              <w:rPr>
                <w:rFonts w:ascii="Times New Roman" w:hAnsi="Times New Roman"/>
                <w:sz w:val="18"/>
                <w:lang w:val="en-US"/>
              </w:rPr>
            </w:pPr>
          </w:p>
        </w:tc>
        <w:tc>
          <w:tcPr>
            <w:tcW w:w="851" w:type="dxa"/>
            <w:vMerge/>
            <w:tcBorders>
              <w:top w:val="single" w:sz="4" w:space="0" w:color="auto"/>
              <w:left w:val="single" w:sz="4" w:space="0" w:color="auto"/>
              <w:bottom w:val="single" w:sz="4" w:space="0" w:color="auto"/>
              <w:right w:val="single" w:sz="4" w:space="0" w:color="auto"/>
            </w:tcBorders>
          </w:tcPr>
          <w:p w14:paraId="067F9F07"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904929A"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F790D96"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20B2610" w14:textId="77777777" w:rsidR="007D077E" w:rsidRPr="00435FCF" w:rsidRDefault="007D077E" w:rsidP="00137935">
            <w:pPr>
              <w:spacing w:after="0" w:line="240" w:lineRule="auto"/>
              <w:rPr>
                <w:rFonts w:ascii="Times New Roman" w:hAnsi="Times New Roman"/>
                <w:sz w:val="18"/>
                <w:lang w:val="en-US"/>
              </w:rPr>
            </w:pPr>
          </w:p>
        </w:tc>
        <w:tc>
          <w:tcPr>
            <w:tcW w:w="880" w:type="dxa"/>
            <w:vMerge/>
            <w:tcBorders>
              <w:top w:val="single" w:sz="4" w:space="0" w:color="auto"/>
              <w:left w:val="single" w:sz="4" w:space="0" w:color="auto"/>
              <w:bottom w:val="single" w:sz="4" w:space="0" w:color="auto"/>
              <w:right w:val="single" w:sz="4" w:space="0" w:color="auto"/>
            </w:tcBorders>
            <w:vAlign w:val="center"/>
            <w:hideMark/>
          </w:tcPr>
          <w:p w14:paraId="50BFDCF3" w14:textId="77777777" w:rsidR="007D077E" w:rsidRPr="00435FCF" w:rsidRDefault="007D077E" w:rsidP="00137935">
            <w:pPr>
              <w:spacing w:after="0" w:line="240" w:lineRule="auto"/>
              <w:rPr>
                <w:rFonts w:ascii="Times New Roman" w:eastAsia="Times New Roman" w:hAnsi="Times New Roman" w:cs="Times New Roman"/>
                <w:sz w:val="18"/>
                <w:szCs w:val="18"/>
                <w:lang w:val="en-US" w:eastAsia="ru-RU"/>
              </w:rPr>
            </w:pPr>
          </w:p>
        </w:tc>
      </w:tr>
      <w:tr w:rsidR="00EB302F" w:rsidRPr="00435FCF" w14:paraId="5E854261" w14:textId="77777777" w:rsidTr="00EB302F">
        <w:trPr>
          <w:trHeight w:val="229"/>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83B310" w14:textId="77777777"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42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795424" w14:textId="77777777" w:rsidR="007D077E" w:rsidRPr="00435FCF" w:rsidRDefault="007D077E"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4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E9DAF23"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626" w:type="dxa"/>
            <w:vMerge/>
            <w:tcBorders>
              <w:top w:val="single" w:sz="4" w:space="0" w:color="auto"/>
              <w:left w:val="single" w:sz="4" w:space="0" w:color="auto"/>
              <w:bottom w:val="single" w:sz="4" w:space="0" w:color="auto"/>
              <w:right w:val="single" w:sz="4" w:space="0" w:color="auto"/>
            </w:tcBorders>
            <w:vAlign w:val="center"/>
            <w:hideMark/>
          </w:tcPr>
          <w:p w14:paraId="7254A52F" w14:textId="77777777" w:rsidR="007D077E" w:rsidRPr="00435FCF" w:rsidRDefault="007D077E" w:rsidP="00137935">
            <w:pPr>
              <w:spacing w:after="0" w:line="240" w:lineRule="auto"/>
              <w:rPr>
                <w:rFonts w:ascii="Times New Roman" w:hAnsi="Times New Roman"/>
                <w:sz w:val="18"/>
                <w:lang w:val="en-US"/>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14:paraId="3451E340" w14:textId="77777777" w:rsidR="007D077E" w:rsidRPr="00435FCF" w:rsidRDefault="007D077E" w:rsidP="00137935">
            <w:pPr>
              <w:spacing w:after="0" w:line="240" w:lineRule="auto"/>
              <w:rPr>
                <w:rFonts w:ascii="Times New Roman" w:hAnsi="Times New Roman"/>
                <w:sz w:val="18"/>
                <w:lang w:val="en-US"/>
              </w:rPr>
            </w:pPr>
          </w:p>
        </w:tc>
        <w:tc>
          <w:tcPr>
            <w:tcW w:w="588" w:type="dxa"/>
            <w:vMerge/>
            <w:tcBorders>
              <w:top w:val="single" w:sz="4" w:space="0" w:color="auto"/>
              <w:left w:val="single" w:sz="4" w:space="0" w:color="auto"/>
              <w:bottom w:val="single" w:sz="4" w:space="0" w:color="auto"/>
              <w:right w:val="single" w:sz="4" w:space="0" w:color="auto"/>
            </w:tcBorders>
            <w:vAlign w:val="center"/>
            <w:hideMark/>
          </w:tcPr>
          <w:p w14:paraId="4487ECBC" w14:textId="77777777" w:rsidR="007D077E" w:rsidRPr="00435FCF" w:rsidRDefault="007D077E" w:rsidP="00137935">
            <w:pPr>
              <w:spacing w:after="0" w:line="240" w:lineRule="auto"/>
              <w:rPr>
                <w:rFonts w:ascii="Times New Roman" w:hAnsi="Times New Roman"/>
                <w:sz w:val="18"/>
                <w:lang w:val="en-US"/>
              </w:rPr>
            </w:pP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91C403"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196727"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9728A0"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FE335B"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04EA7F"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9"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4EC12" w14:textId="18690D14" w:rsidR="007D077E" w:rsidRPr="00435FCF" w:rsidRDefault="007D077E" w:rsidP="002C2AE2">
            <w:pPr>
              <w:spacing w:after="0" w:line="240" w:lineRule="auto"/>
              <w:jc w:val="center"/>
              <w:rPr>
                <w:rFonts w:ascii="Times New Roman" w:hAnsi="Times New Roman"/>
                <w:sz w:val="18"/>
                <w:lang w:val="en-US"/>
              </w:rPr>
            </w:pPr>
          </w:p>
        </w:tc>
        <w:tc>
          <w:tcPr>
            <w:tcW w:w="48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013186"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5CA5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C0E0D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7EABDD"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E941E9D" w14:textId="77777777" w:rsidR="007D077E" w:rsidRPr="00435FCF" w:rsidRDefault="007D077E" w:rsidP="002C2AE2">
            <w:pPr>
              <w:spacing w:after="0" w:line="240" w:lineRule="auto"/>
              <w:jc w:val="center"/>
              <w:rPr>
                <w:rFonts w:ascii="Times New Roman" w:hAnsi="Times New Roman"/>
                <w:sz w:val="18"/>
                <w:lang w:val="en-US"/>
              </w:rPr>
            </w:pPr>
            <w:r w:rsidRPr="00435FCF">
              <w:rPr>
                <w:rFonts w:ascii="Times New Roman" w:eastAsia="Times New Roman" w:hAnsi="Times New Roman" w:cs="Times New Roman"/>
                <w:sz w:val="18"/>
                <w:szCs w:val="18"/>
                <w:lang w:val="en-US" w:eastAsia="ru-RU"/>
              </w:rPr>
              <w:t> </w:t>
            </w: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43676B5D" w14:textId="77777777" w:rsidR="007D077E" w:rsidRPr="00435FCF" w:rsidRDefault="007D077E" w:rsidP="00137935">
            <w:pPr>
              <w:spacing w:after="0" w:line="240" w:lineRule="auto"/>
              <w:rPr>
                <w:rFonts w:ascii="Times New Roman" w:hAnsi="Times New Roman"/>
                <w:sz w:val="18"/>
                <w:lang w:val="en-US"/>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718EB236" w14:textId="77777777" w:rsidR="007D077E" w:rsidRPr="00435FCF" w:rsidRDefault="007D077E" w:rsidP="00137935">
            <w:pPr>
              <w:spacing w:after="0" w:line="240" w:lineRule="auto"/>
              <w:rPr>
                <w:rFonts w:ascii="Times New Roman" w:hAnsi="Times New Roman"/>
                <w:sz w:val="18"/>
                <w:lang w:val="en-US"/>
              </w:rPr>
            </w:pPr>
          </w:p>
        </w:tc>
        <w:tc>
          <w:tcPr>
            <w:tcW w:w="851" w:type="dxa"/>
            <w:vMerge/>
            <w:tcBorders>
              <w:top w:val="single" w:sz="4" w:space="0" w:color="auto"/>
              <w:left w:val="single" w:sz="4" w:space="0" w:color="auto"/>
              <w:bottom w:val="single" w:sz="4" w:space="0" w:color="auto"/>
              <w:right w:val="single" w:sz="4" w:space="0" w:color="auto"/>
            </w:tcBorders>
          </w:tcPr>
          <w:p w14:paraId="0A57C33F"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3EA04A7"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3C1606C"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C9CDC56" w14:textId="77777777" w:rsidR="007D077E" w:rsidRPr="00435FCF" w:rsidRDefault="007D077E" w:rsidP="00137935">
            <w:pPr>
              <w:spacing w:after="0" w:line="240" w:lineRule="auto"/>
              <w:rPr>
                <w:rFonts w:ascii="Times New Roman" w:hAnsi="Times New Roman"/>
                <w:sz w:val="18"/>
                <w:lang w:val="en-US"/>
              </w:rPr>
            </w:pPr>
          </w:p>
        </w:tc>
        <w:tc>
          <w:tcPr>
            <w:tcW w:w="880" w:type="dxa"/>
            <w:vMerge/>
            <w:tcBorders>
              <w:top w:val="single" w:sz="4" w:space="0" w:color="auto"/>
              <w:left w:val="single" w:sz="4" w:space="0" w:color="auto"/>
              <w:bottom w:val="single" w:sz="4" w:space="0" w:color="auto"/>
              <w:right w:val="single" w:sz="4" w:space="0" w:color="auto"/>
            </w:tcBorders>
            <w:vAlign w:val="center"/>
            <w:hideMark/>
          </w:tcPr>
          <w:p w14:paraId="38BDA58F" w14:textId="77777777" w:rsidR="007D077E" w:rsidRPr="00435FCF" w:rsidRDefault="007D077E" w:rsidP="00137935">
            <w:pPr>
              <w:spacing w:after="0" w:line="240" w:lineRule="auto"/>
              <w:rPr>
                <w:rFonts w:ascii="Times New Roman" w:eastAsia="Times New Roman" w:hAnsi="Times New Roman" w:cs="Times New Roman"/>
                <w:sz w:val="18"/>
                <w:szCs w:val="18"/>
                <w:lang w:val="en-US" w:eastAsia="ru-RU"/>
              </w:rPr>
            </w:pPr>
          </w:p>
        </w:tc>
      </w:tr>
      <w:tr w:rsidR="00EB302F" w:rsidRPr="00435FCF" w14:paraId="5988C4A1" w14:textId="77777777" w:rsidTr="00EB302F">
        <w:trPr>
          <w:trHeight w:val="229"/>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505E80" w14:textId="77777777"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42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46377B" w14:textId="77777777" w:rsidR="007D077E" w:rsidRPr="00435FCF" w:rsidRDefault="007D077E"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4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FCB4180"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626" w:type="dxa"/>
            <w:vMerge/>
            <w:tcBorders>
              <w:top w:val="single" w:sz="4" w:space="0" w:color="auto"/>
              <w:left w:val="single" w:sz="4" w:space="0" w:color="auto"/>
              <w:bottom w:val="single" w:sz="4" w:space="0" w:color="auto"/>
              <w:right w:val="single" w:sz="4" w:space="0" w:color="auto"/>
            </w:tcBorders>
            <w:vAlign w:val="center"/>
            <w:hideMark/>
          </w:tcPr>
          <w:p w14:paraId="239CA0D8" w14:textId="77777777" w:rsidR="007D077E" w:rsidRPr="00435FCF" w:rsidRDefault="007D077E" w:rsidP="00137935">
            <w:pPr>
              <w:spacing w:after="0" w:line="240" w:lineRule="auto"/>
              <w:rPr>
                <w:rFonts w:ascii="Times New Roman" w:hAnsi="Times New Roman"/>
                <w:sz w:val="18"/>
                <w:lang w:val="en-US"/>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14:paraId="4AD35409" w14:textId="77777777" w:rsidR="007D077E" w:rsidRPr="00435FCF" w:rsidRDefault="007D077E" w:rsidP="00137935">
            <w:pPr>
              <w:spacing w:after="0" w:line="240" w:lineRule="auto"/>
              <w:rPr>
                <w:rFonts w:ascii="Times New Roman" w:hAnsi="Times New Roman"/>
                <w:sz w:val="18"/>
                <w:lang w:val="en-US"/>
              </w:rPr>
            </w:pPr>
          </w:p>
        </w:tc>
        <w:tc>
          <w:tcPr>
            <w:tcW w:w="588" w:type="dxa"/>
            <w:vMerge/>
            <w:tcBorders>
              <w:top w:val="single" w:sz="4" w:space="0" w:color="auto"/>
              <w:left w:val="single" w:sz="4" w:space="0" w:color="auto"/>
              <w:bottom w:val="single" w:sz="4" w:space="0" w:color="auto"/>
              <w:right w:val="single" w:sz="4" w:space="0" w:color="auto"/>
            </w:tcBorders>
            <w:vAlign w:val="center"/>
            <w:hideMark/>
          </w:tcPr>
          <w:p w14:paraId="284BC7BF" w14:textId="77777777" w:rsidR="007D077E" w:rsidRPr="00435FCF" w:rsidRDefault="007D077E" w:rsidP="00137935">
            <w:pPr>
              <w:spacing w:after="0" w:line="240" w:lineRule="auto"/>
              <w:rPr>
                <w:rFonts w:ascii="Times New Roman" w:hAnsi="Times New Roman"/>
                <w:sz w:val="18"/>
                <w:lang w:val="en-US"/>
              </w:rPr>
            </w:pP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AA22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AD196"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73C3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CEB458"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E9790D"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9" w:type="dxa"/>
            <w:vMerge/>
            <w:tcBorders>
              <w:top w:val="single" w:sz="4" w:space="0" w:color="auto"/>
              <w:left w:val="single" w:sz="4" w:space="0" w:color="auto"/>
              <w:bottom w:val="single" w:sz="4" w:space="0" w:color="auto"/>
              <w:right w:val="single" w:sz="4" w:space="0" w:color="auto"/>
            </w:tcBorders>
            <w:vAlign w:val="center"/>
            <w:hideMark/>
          </w:tcPr>
          <w:p w14:paraId="50D59C79" w14:textId="77777777" w:rsidR="007D077E" w:rsidRPr="00435FCF" w:rsidRDefault="007D077E" w:rsidP="00137935">
            <w:pPr>
              <w:spacing w:after="0" w:line="240" w:lineRule="auto"/>
              <w:rPr>
                <w:rFonts w:ascii="Times New Roman" w:hAnsi="Times New Roman"/>
                <w:sz w:val="18"/>
                <w:lang w:val="en-US"/>
              </w:rPr>
            </w:pPr>
          </w:p>
        </w:tc>
        <w:tc>
          <w:tcPr>
            <w:tcW w:w="48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DE0A30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DA170F"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B36F0B"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B7D59B"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51" w:type="dxa"/>
            <w:tcBorders>
              <w:top w:val="single" w:sz="4" w:space="0" w:color="auto"/>
              <w:left w:val="single" w:sz="4" w:space="0" w:color="auto"/>
              <w:bottom w:val="single" w:sz="4" w:space="0" w:color="auto"/>
              <w:right w:val="single" w:sz="4" w:space="0" w:color="auto"/>
            </w:tcBorders>
            <w:vAlign w:val="center"/>
            <w:hideMark/>
          </w:tcPr>
          <w:p w14:paraId="4F8A88A1" w14:textId="77777777" w:rsidR="007D077E" w:rsidRPr="00435FCF" w:rsidRDefault="007D077E" w:rsidP="00137935">
            <w:pPr>
              <w:spacing w:after="0" w:line="240" w:lineRule="auto"/>
              <w:rPr>
                <w:rFonts w:ascii="Times New Roman" w:hAnsi="Times New Roman"/>
                <w:sz w:val="18"/>
                <w:lang w:val="en-US"/>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10A862DB" w14:textId="77777777" w:rsidR="007D077E" w:rsidRPr="00435FCF" w:rsidRDefault="007D077E" w:rsidP="00137935">
            <w:pPr>
              <w:spacing w:after="0" w:line="240" w:lineRule="auto"/>
              <w:rPr>
                <w:rFonts w:ascii="Times New Roman" w:hAnsi="Times New Roman"/>
                <w:sz w:val="18"/>
                <w:lang w:val="en-US"/>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26E52149" w14:textId="77777777" w:rsidR="007D077E" w:rsidRPr="00435FCF" w:rsidRDefault="007D077E" w:rsidP="00137935">
            <w:pPr>
              <w:spacing w:after="0" w:line="240" w:lineRule="auto"/>
              <w:rPr>
                <w:rFonts w:ascii="Times New Roman" w:hAnsi="Times New Roman"/>
                <w:sz w:val="18"/>
                <w:lang w:val="en-US"/>
              </w:rPr>
            </w:pPr>
          </w:p>
        </w:tc>
        <w:tc>
          <w:tcPr>
            <w:tcW w:w="851" w:type="dxa"/>
            <w:vMerge/>
            <w:tcBorders>
              <w:top w:val="single" w:sz="4" w:space="0" w:color="auto"/>
              <w:left w:val="single" w:sz="4" w:space="0" w:color="auto"/>
              <w:bottom w:val="single" w:sz="4" w:space="0" w:color="auto"/>
              <w:right w:val="single" w:sz="4" w:space="0" w:color="auto"/>
            </w:tcBorders>
          </w:tcPr>
          <w:p w14:paraId="3F3AAA10"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89AF8A9"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4244DB"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558811E" w14:textId="77777777" w:rsidR="007D077E" w:rsidRPr="00435FCF" w:rsidRDefault="007D077E" w:rsidP="00137935">
            <w:pPr>
              <w:spacing w:after="0" w:line="240" w:lineRule="auto"/>
              <w:rPr>
                <w:rFonts w:ascii="Times New Roman" w:hAnsi="Times New Roman"/>
                <w:sz w:val="18"/>
                <w:lang w:val="en-US"/>
              </w:rPr>
            </w:pPr>
          </w:p>
        </w:tc>
        <w:tc>
          <w:tcPr>
            <w:tcW w:w="880" w:type="dxa"/>
            <w:vMerge/>
            <w:tcBorders>
              <w:top w:val="single" w:sz="4" w:space="0" w:color="auto"/>
              <w:left w:val="single" w:sz="4" w:space="0" w:color="auto"/>
              <w:bottom w:val="single" w:sz="4" w:space="0" w:color="auto"/>
              <w:right w:val="single" w:sz="4" w:space="0" w:color="auto"/>
            </w:tcBorders>
            <w:vAlign w:val="center"/>
            <w:hideMark/>
          </w:tcPr>
          <w:p w14:paraId="7F5E239A" w14:textId="77777777" w:rsidR="007D077E" w:rsidRPr="00435FCF" w:rsidRDefault="007D077E" w:rsidP="00137935">
            <w:pPr>
              <w:spacing w:after="0" w:line="240" w:lineRule="auto"/>
              <w:rPr>
                <w:rFonts w:ascii="Times New Roman" w:eastAsia="Times New Roman" w:hAnsi="Times New Roman" w:cs="Times New Roman"/>
                <w:sz w:val="18"/>
                <w:szCs w:val="18"/>
                <w:lang w:val="en-US" w:eastAsia="ru-RU"/>
              </w:rPr>
            </w:pPr>
          </w:p>
        </w:tc>
      </w:tr>
      <w:tr w:rsidR="00EB302F" w:rsidRPr="00435FCF" w14:paraId="7942514D" w14:textId="77777777" w:rsidTr="00EB302F">
        <w:trPr>
          <w:trHeight w:val="212"/>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C2DBA" w14:textId="77777777"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42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A31F38" w14:textId="77777777" w:rsidR="007D077E" w:rsidRPr="00435FCF" w:rsidRDefault="007D077E"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42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DF1A1DB"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626" w:type="dxa"/>
            <w:vMerge/>
            <w:tcBorders>
              <w:top w:val="single" w:sz="4" w:space="0" w:color="auto"/>
              <w:left w:val="single" w:sz="4" w:space="0" w:color="auto"/>
              <w:bottom w:val="single" w:sz="4" w:space="0" w:color="auto"/>
              <w:right w:val="single" w:sz="4" w:space="0" w:color="auto"/>
            </w:tcBorders>
            <w:vAlign w:val="center"/>
            <w:hideMark/>
          </w:tcPr>
          <w:p w14:paraId="09DB0170" w14:textId="77777777" w:rsidR="007D077E" w:rsidRPr="00435FCF" w:rsidRDefault="007D077E" w:rsidP="00137935">
            <w:pPr>
              <w:spacing w:after="0" w:line="240" w:lineRule="auto"/>
              <w:rPr>
                <w:rFonts w:ascii="Times New Roman" w:hAnsi="Times New Roman"/>
                <w:sz w:val="18"/>
                <w:lang w:val="en-US"/>
              </w:rPr>
            </w:pPr>
          </w:p>
        </w:tc>
        <w:tc>
          <w:tcPr>
            <w:tcW w:w="532" w:type="dxa"/>
            <w:vMerge/>
            <w:tcBorders>
              <w:top w:val="single" w:sz="4" w:space="0" w:color="auto"/>
              <w:left w:val="single" w:sz="4" w:space="0" w:color="auto"/>
              <w:bottom w:val="single" w:sz="4" w:space="0" w:color="auto"/>
              <w:right w:val="single" w:sz="4" w:space="0" w:color="auto"/>
            </w:tcBorders>
            <w:vAlign w:val="center"/>
            <w:hideMark/>
          </w:tcPr>
          <w:p w14:paraId="31D2E5FA" w14:textId="77777777" w:rsidR="007D077E" w:rsidRPr="00435FCF" w:rsidRDefault="007D077E" w:rsidP="00137935">
            <w:pPr>
              <w:spacing w:after="0" w:line="240" w:lineRule="auto"/>
              <w:rPr>
                <w:rFonts w:ascii="Times New Roman" w:hAnsi="Times New Roman"/>
                <w:sz w:val="18"/>
                <w:lang w:val="en-US"/>
              </w:rPr>
            </w:pPr>
          </w:p>
        </w:tc>
        <w:tc>
          <w:tcPr>
            <w:tcW w:w="588" w:type="dxa"/>
            <w:vMerge/>
            <w:tcBorders>
              <w:top w:val="single" w:sz="4" w:space="0" w:color="auto"/>
              <w:left w:val="single" w:sz="4" w:space="0" w:color="auto"/>
              <w:bottom w:val="single" w:sz="4" w:space="0" w:color="auto"/>
              <w:right w:val="single" w:sz="4" w:space="0" w:color="auto"/>
            </w:tcBorders>
            <w:vAlign w:val="center"/>
            <w:hideMark/>
          </w:tcPr>
          <w:p w14:paraId="02CD7BD2" w14:textId="77777777" w:rsidR="007D077E" w:rsidRPr="00435FCF" w:rsidRDefault="007D077E" w:rsidP="00137935">
            <w:pPr>
              <w:spacing w:after="0" w:line="240" w:lineRule="auto"/>
              <w:rPr>
                <w:rFonts w:ascii="Times New Roman" w:hAnsi="Times New Roman"/>
                <w:sz w:val="18"/>
                <w:lang w:val="en-US"/>
              </w:rPr>
            </w:pP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13CC28"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8BDC19"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877317"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57022F"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FBB432"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39" w:type="dxa"/>
            <w:vMerge/>
            <w:tcBorders>
              <w:top w:val="single" w:sz="4" w:space="0" w:color="auto"/>
              <w:left w:val="single" w:sz="4" w:space="0" w:color="auto"/>
              <w:bottom w:val="single" w:sz="4" w:space="0" w:color="auto"/>
              <w:right w:val="single" w:sz="4" w:space="0" w:color="auto"/>
            </w:tcBorders>
            <w:vAlign w:val="center"/>
            <w:hideMark/>
          </w:tcPr>
          <w:p w14:paraId="683CA406" w14:textId="77777777" w:rsidR="007D077E" w:rsidRPr="00435FCF" w:rsidRDefault="007D077E" w:rsidP="00137935">
            <w:pPr>
              <w:spacing w:after="0" w:line="240" w:lineRule="auto"/>
              <w:rPr>
                <w:rFonts w:ascii="Times New Roman" w:hAnsi="Times New Roman"/>
                <w:sz w:val="18"/>
                <w:lang w:val="en-US"/>
              </w:rPr>
            </w:pPr>
          </w:p>
        </w:tc>
        <w:tc>
          <w:tcPr>
            <w:tcW w:w="48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96D6D6B"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0B89A5"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AC6ECF"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23DC6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trike/>
                <w:sz w:val="18"/>
                <w:lang w:val="en-US"/>
              </w:rPr>
              <w:t> </w:t>
            </w:r>
          </w:p>
        </w:tc>
        <w:tc>
          <w:tcPr>
            <w:tcW w:w="851" w:type="dxa"/>
            <w:tcBorders>
              <w:top w:val="single" w:sz="4" w:space="0" w:color="auto"/>
              <w:left w:val="single" w:sz="4" w:space="0" w:color="auto"/>
              <w:bottom w:val="single" w:sz="4" w:space="0" w:color="auto"/>
              <w:right w:val="single" w:sz="4" w:space="0" w:color="auto"/>
            </w:tcBorders>
            <w:vAlign w:val="center"/>
            <w:hideMark/>
          </w:tcPr>
          <w:p w14:paraId="6FCA65A1" w14:textId="77777777" w:rsidR="007D077E" w:rsidRPr="00435FCF" w:rsidRDefault="007D077E" w:rsidP="00137935">
            <w:pPr>
              <w:spacing w:after="0" w:line="240" w:lineRule="auto"/>
              <w:rPr>
                <w:rFonts w:ascii="Times New Roman" w:hAnsi="Times New Roman"/>
                <w:sz w:val="18"/>
                <w:lang w:val="en-US"/>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42A9BD03" w14:textId="77777777" w:rsidR="007D077E" w:rsidRPr="00435FCF" w:rsidRDefault="007D077E" w:rsidP="00137935">
            <w:pPr>
              <w:spacing w:after="0" w:line="240" w:lineRule="auto"/>
              <w:rPr>
                <w:rFonts w:ascii="Times New Roman" w:hAnsi="Times New Roman"/>
                <w:sz w:val="18"/>
                <w:lang w:val="en-US"/>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04C4E8BF" w14:textId="77777777" w:rsidR="007D077E" w:rsidRPr="00435FCF" w:rsidRDefault="007D077E" w:rsidP="00137935">
            <w:pPr>
              <w:spacing w:after="0" w:line="240" w:lineRule="auto"/>
              <w:rPr>
                <w:rFonts w:ascii="Times New Roman" w:hAnsi="Times New Roman"/>
                <w:sz w:val="18"/>
                <w:lang w:val="en-US"/>
              </w:rPr>
            </w:pPr>
          </w:p>
        </w:tc>
        <w:tc>
          <w:tcPr>
            <w:tcW w:w="851" w:type="dxa"/>
            <w:vMerge/>
            <w:tcBorders>
              <w:top w:val="single" w:sz="4" w:space="0" w:color="auto"/>
              <w:left w:val="single" w:sz="4" w:space="0" w:color="auto"/>
              <w:bottom w:val="single" w:sz="4" w:space="0" w:color="auto"/>
              <w:right w:val="single" w:sz="4" w:space="0" w:color="auto"/>
            </w:tcBorders>
          </w:tcPr>
          <w:p w14:paraId="112193E6"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0338DFC"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4DAD58F" w14:textId="77777777" w:rsidR="007D077E" w:rsidRPr="00435FCF" w:rsidRDefault="007D077E"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A3FC70F" w14:textId="77777777" w:rsidR="007D077E" w:rsidRPr="00435FCF" w:rsidRDefault="007D077E" w:rsidP="00137935">
            <w:pPr>
              <w:spacing w:after="0" w:line="240" w:lineRule="auto"/>
              <w:rPr>
                <w:rFonts w:ascii="Times New Roman" w:hAnsi="Times New Roman"/>
                <w:sz w:val="18"/>
                <w:lang w:val="en-US"/>
              </w:rPr>
            </w:pPr>
          </w:p>
        </w:tc>
        <w:tc>
          <w:tcPr>
            <w:tcW w:w="880" w:type="dxa"/>
            <w:vMerge/>
            <w:tcBorders>
              <w:top w:val="single" w:sz="4" w:space="0" w:color="auto"/>
              <w:left w:val="single" w:sz="4" w:space="0" w:color="auto"/>
              <w:bottom w:val="single" w:sz="4" w:space="0" w:color="auto"/>
              <w:right w:val="single" w:sz="4" w:space="0" w:color="auto"/>
            </w:tcBorders>
            <w:vAlign w:val="center"/>
            <w:hideMark/>
          </w:tcPr>
          <w:p w14:paraId="3BC46ACF" w14:textId="77777777" w:rsidR="007D077E" w:rsidRPr="00435FCF" w:rsidRDefault="007D077E" w:rsidP="00137935">
            <w:pPr>
              <w:spacing w:after="0" w:line="240" w:lineRule="auto"/>
              <w:rPr>
                <w:rFonts w:ascii="Times New Roman" w:eastAsia="Times New Roman" w:hAnsi="Times New Roman" w:cs="Times New Roman"/>
                <w:sz w:val="18"/>
                <w:szCs w:val="18"/>
                <w:lang w:val="en-US" w:eastAsia="ru-RU"/>
              </w:rPr>
            </w:pPr>
          </w:p>
        </w:tc>
      </w:tr>
      <w:tr w:rsidR="00137935" w:rsidRPr="00435FCF" w14:paraId="2F4A42B0" w14:textId="77777777" w:rsidTr="002C2AE2">
        <w:trPr>
          <w:trHeight w:val="278"/>
        </w:trPr>
        <w:tc>
          <w:tcPr>
            <w:tcW w:w="15622" w:type="dxa"/>
            <w:gridSpan w:val="28"/>
            <w:tcBorders>
              <w:top w:val="single" w:sz="4" w:space="0" w:color="auto"/>
              <w:left w:val="nil"/>
              <w:bottom w:val="nil"/>
              <w:right w:val="nil"/>
            </w:tcBorders>
          </w:tcPr>
          <w:p w14:paraId="0035E978" w14:textId="580E5265" w:rsidR="007D077E" w:rsidRPr="00435FCF" w:rsidRDefault="007D077E" w:rsidP="002C2AE2">
            <w:pPr>
              <w:spacing w:after="0" w:line="240" w:lineRule="auto"/>
              <w:ind w:right="-108" w:hanging="108"/>
              <w:rPr>
                <w:rFonts w:ascii="Times New Roman" w:hAnsi="Times New Roman"/>
                <w:sz w:val="18"/>
                <w:lang w:val="en-US"/>
              </w:rPr>
            </w:pPr>
            <w:r w:rsidRPr="00435FCF">
              <w:rPr>
                <w:rFonts w:ascii="Times New Roman" w:hAnsi="Times New Roman"/>
                <w:sz w:val="18"/>
                <w:lang w:val="en-US"/>
              </w:rPr>
              <w:t>** The rule for decision-making is simple. It shall be taken by comparing the average strength of the batch of specimens having maximum strength with the required strength value without considering measurement errors.</w:t>
            </w:r>
          </w:p>
        </w:tc>
      </w:tr>
      <w:tr w:rsidR="00137935" w:rsidRPr="00435FCF" w14:paraId="7C242813" w14:textId="77777777" w:rsidTr="002C2AE2">
        <w:trPr>
          <w:trHeight w:val="278"/>
        </w:trPr>
        <w:tc>
          <w:tcPr>
            <w:tcW w:w="855" w:type="dxa"/>
            <w:gridSpan w:val="3"/>
            <w:tcBorders>
              <w:top w:val="nil"/>
              <w:left w:val="nil"/>
              <w:bottom w:val="single" w:sz="4" w:space="0" w:color="auto"/>
              <w:right w:val="nil"/>
            </w:tcBorders>
          </w:tcPr>
          <w:p w14:paraId="4EED2637" w14:textId="77777777" w:rsidR="007D077E" w:rsidRPr="00435FCF" w:rsidRDefault="007D077E" w:rsidP="00137935">
            <w:pPr>
              <w:spacing w:after="120" w:line="240" w:lineRule="auto"/>
              <w:rPr>
                <w:rFonts w:ascii="Times New Roman" w:eastAsia="Times New Roman" w:hAnsi="Times New Roman" w:cs="Times New Roman"/>
                <w:sz w:val="24"/>
                <w:szCs w:val="24"/>
                <w:lang w:val="en-US" w:eastAsia="ru-RU"/>
              </w:rPr>
            </w:pPr>
          </w:p>
        </w:tc>
        <w:tc>
          <w:tcPr>
            <w:tcW w:w="14767" w:type="dxa"/>
            <w:gridSpan w:val="25"/>
            <w:tcBorders>
              <w:top w:val="nil"/>
              <w:left w:val="nil"/>
              <w:bottom w:val="single" w:sz="4" w:space="0" w:color="auto"/>
              <w:right w:val="nil"/>
            </w:tcBorders>
            <w:shd w:val="clear" w:color="auto" w:fill="auto"/>
            <w:noWrap/>
            <w:vAlign w:val="center"/>
            <w:hideMark/>
          </w:tcPr>
          <w:p w14:paraId="7ADFF0C1" w14:textId="28ABEC8C" w:rsidR="007D077E" w:rsidRPr="00435FCF" w:rsidRDefault="007D077E" w:rsidP="00137935">
            <w:pPr>
              <w:spacing w:after="120" w:line="240" w:lineRule="auto"/>
              <w:rPr>
                <w:rFonts w:ascii="Times New Roman" w:hAnsi="Times New Roman"/>
                <w:sz w:val="24"/>
                <w:lang w:val="en-US"/>
              </w:rPr>
            </w:pPr>
            <w:r w:rsidRPr="00435FCF">
              <w:rPr>
                <w:rFonts w:ascii="Times New Roman" w:hAnsi="Times New Roman"/>
                <w:sz w:val="24"/>
                <w:lang w:val="en-US"/>
              </w:rPr>
              <w:t>Table 2 - Applied equipment</w:t>
            </w:r>
          </w:p>
        </w:tc>
      </w:tr>
      <w:tr w:rsidR="00EB302F" w:rsidRPr="00435FCF" w14:paraId="66CB4BC6" w14:textId="77777777" w:rsidTr="00EB302F">
        <w:trPr>
          <w:trHeight w:val="64"/>
        </w:trPr>
        <w:tc>
          <w:tcPr>
            <w:tcW w:w="807" w:type="dxa"/>
            <w:gridSpan w:val="2"/>
            <w:tcBorders>
              <w:top w:val="nil"/>
              <w:left w:val="single" w:sz="4" w:space="0" w:color="auto"/>
              <w:bottom w:val="single" w:sz="4" w:space="0" w:color="auto"/>
              <w:right w:val="single" w:sz="4" w:space="0" w:color="auto"/>
            </w:tcBorders>
            <w:shd w:val="clear" w:color="auto" w:fill="auto"/>
            <w:vAlign w:val="center"/>
            <w:hideMark/>
          </w:tcPr>
          <w:p w14:paraId="12226CCC" w14:textId="53A3694D"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4722" w:type="dxa"/>
            <w:gridSpan w:val="11"/>
            <w:tcBorders>
              <w:top w:val="single" w:sz="4" w:space="0" w:color="auto"/>
              <w:left w:val="nil"/>
              <w:bottom w:val="single" w:sz="4" w:space="0" w:color="auto"/>
              <w:right w:val="single" w:sz="4" w:space="0" w:color="000000"/>
            </w:tcBorders>
            <w:shd w:val="clear" w:color="auto" w:fill="auto"/>
            <w:vAlign w:val="center"/>
            <w:hideMark/>
          </w:tcPr>
          <w:p w14:paraId="4DB48661" w14:textId="3BA001CD"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equipment</w:t>
            </w:r>
          </w:p>
        </w:tc>
        <w:tc>
          <w:tcPr>
            <w:tcW w:w="2126" w:type="dxa"/>
            <w:gridSpan w:val="5"/>
            <w:tcBorders>
              <w:top w:val="single" w:sz="4" w:space="0" w:color="auto"/>
              <w:left w:val="nil"/>
              <w:bottom w:val="single" w:sz="4" w:space="0" w:color="auto"/>
              <w:right w:val="single" w:sz="4" w:space="0" w:color="auto"/>
            </w:tcBorders>
            <w:shd w:val="clear" w:color="auto" w:fill="auto"/>
            <w:vAlign w:val="center"/>
            <w:hideMark/>
          </w:tcPr>
          <w:p w14:paraId="219420E4" w14:textId="1F673F39"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Factory No.</w:t>
            </w:r>
          </w:p>
        </w:tc>
        <w:tc>
          <w:tcPr>
            <w:tcW w:w="4678" w:type="dxa"/>
            <w:gridSpan w:val="6"/>
            <w:tcBorders>
              <w:top w:val="single" w:sz="4" w:space="0" w:color="auto"/>
              <w:left w:val="nil"/>
              <w:bottom w:val="single" w:sz="4" w:space="0" w:color="auto"/>
              <w:right w:val="single" w:sz="4" w:space="0" w:color="auto"/>
            </w:tcBorders>
            <w:vAlign w:val="center"/>
          </w:tcPr>
          <w:p w14:paraId="4ABE82A6" w14:textId="7E55F9EE"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Calibration certificate No.</w:t>
            </w:r>
          </w:p>
        </w:tc>
        <w:tc>
          <w:tcPr>
            <w:tcW w:w="3289" w:type="dxa"/>
            <w:gridSpan w:val="4"/>
            <w:tcBorders>
              <w:top w:val="single" w:sz="4" w:space="0" w:color="auto"/>
              <w:left w:val="nil"/>
              <w:bottom w:val="single" w:sz="4" w:space="0" w:color="auto"/>
              <w:right w:val="single" w:sz="4" w:space="0" w:color="auto"/>
            </w:tcBorders>
            <w:shd w:val="clear" w:color="auto" w:fill="auto"/>
            <w:vAlign w:val="center"/>
            <w:hideMark/>
          </w:tcPr>
          <w:p w14:paraId="09A70083" w14:textId="23E1AB7A" w:rsidR="007D077E" w:rsidRPr="00435FCF" w:rsidRDefault="007D077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Date of calibration certificate, until </w:t>
            </w:r>
          </w:p>
        </w:tc>
      </w:tr>
      <w:tr w:rsidR="00EB302F" w:rsidRPr="00435FCF" w14:paraId="0A942AC2" w14:textId="77777777" w:rsidTr="00EB302F">
        <w:trPr>
          <w:trHeight w:val="64"/>
        </w:trPr>
        <w:tc>
          <w:tcPr>
            <w:tcW w:w="807" w:type="dxa"/>
            <w:gridSpan w:val="2"/>
            <w:tcBorders>
              <w:top w:val="nil"/>
              <w:left w:val="single" w:sz="4" w:space="0" w:color="auto"/>
              <w:bottom w:val="single" w:sz="4" w:space="0" w:color="auto"/>
              <w:right w:val="single" w:sz="4" w:space="0" w:color="auto"/>
            </w:tcBorders>
            <w:shd w:val="clear" w:color="auto" w:fill="auto"/>
            <w:vAlign w:val="center"/>
            <w:hideMark/>
          </w:tcPr>
          <w:p w14:paraId="2026CEE3"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w:t>
            </w:r>
          </w:p>
        </w:tc>
        <w:tc>
          <w:tcPr>
            <w:tcW w:w="4722" w:type="dxa"/>
            <w:gridSpan w:val="11"/>
            <w:tcBorders>
              <w:top w:val="single" w:sz="4" w:space="0" w:color="auto"/>
              <w:left w:val="nil"/>
              <w:bottom w:val="single" w:sz="4" w:space="0" w:color="auto"/>
              <w:right w:val="single" w:sz="4" w:space="0" w:color="000000"/>
            </w:tcBorders>
            <w:shd w:val="clear" w:color="auto" w:fill="auto"/>
            <w:vAlign w:val="center"/>
            <w:hideMark/>
          </w:tcPr>
          <w:p w14:paraId="0BDB99C8"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2126" w:type="dxa"/>
            <w:gridSpan w:val="5"/>
            <w:tcBorders>
              <w:top w:val="single" w:sz="4" w:space="0" w:color="auto"/>
              <w:left w:val="nil"/>
              <w:bottom w:val="single" w:sz="4" w:space="0" w:color="auto"/>
              <w:right w:val="single" w:sz="4" w:space="0" w:color="auto"/>
            </w:tcBorders>
            <w:shd w:val="clear" w:color="auto" w:fill="auto"/>
            <w:vAlign w:val="center"/>
            <w:hideMark/>
          </w:tcPr>
          <w:p w14:paraId="02A753CB"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678" w:type="dxa"/>
            <w:gridSpan w:val="6"/>
            <w:tcBorders>
              <w:top w:val="single" w:sz="4" w:space="0" w:color="auto"/>
              <w:left w:val="nil"/>
              <w:bottom w:val="single" w:sz="4" w:space="0" w:color="auto"/>
              <w:right w:val="single" w:sz="4" w:space="0" w:color="auto"/>
            </w:tcBorders>
          </w:tcPr>
          <w:p w14:paraId="684646D2"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289" w:type="dxa"/>
            <w:gridSpan w:val="4"/>
            <w:tcBorders>
              <w:top w:val="single" w:sz="4" w:space="0" w:color="auto"/>
              <w:left w:val="nil"/>
              <w:bottom w:val="single" w:sz="4" w:space="0" w:color="auto"/>
              <w:right w:val="single" w:sz="4" w:space="0" w:color="auto"/>
            </w:tcBorders>
            <w:shd w:val="clear" w:color="auto" w:fill="auto"/>
            <w:vAlign w:val="center"/>
            <w:hideMark/>
          </w:tcPr>
          <w:p w14:paraId="6B17C958"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EB302F" w:rsidRPr="00435FCF" w14:paraId="01B60439" w14:textId="77777777" w:rsidTr="00EB302F">
        <w:trPr>
          <w:trHeight w:val="64"/>
        </w:trPr>
        <w:tc>
          <w:tcPr>
            <w:tcW w:w="807" w:type="dxa"/>
            <w:gridSpan w:val="2"/>
            <w:tcBorders>
              <w:top w:val="nil"/>
              <w:left w:val="single" w:sz="4" w:space="0" w:color="auto"/>
              <w:bottom w:val="single" w:sz="4" w:space="0" w:color="auto"/>
              <w:right w:val="single" w:sz="4" w:space="0" w:color="auto"/>
            </w:tcBorders>
            <w:shd w:val="clear" w:color="auto" w:fill="auto"/>
            <w:vAlign w:val="center"/>
            <w:hideMark/>
          </w:tcPr>
          <w:p w14:paraId="71391CA1"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2</w:t>
            </w:r>
          </w:p>
        </w:tc>
        <w:tc>
          <w:tcPr>
            <w:tcW w:w="4722" w:type="dxa"/>
            <w:gridSpan w:val="11"/>
            <w:tcBorders>
              <w:top w:val="single" w:sz="4" w:space="0" w:color="auto"/>
              <w:left w:val="nil"/>
              <w:bottom w:val="single" w:sz="4" w:space="0" w:color="auto"/>
              <w:right w:val="single" w:sz="4" w:space="0" w:color="000000"/>
            </w:tcBorders>
            <w:shd w:val="clear" w:color="auto" w:fill="auto"/>
            <w:vAlign w:val="center"/>
            <w:hideMark/>
          </w:tcPr>
          <w:p w14:paraId="370C499F" w14:textId="77777777" w:rsidR="007D077E" w:rsidRPr="00435FCF" w:rsidRDefault="007D077E"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2126" w:type="dxa"/>
            <w:gridSpan w:val="5"/>
            <w:tcBorders>
              <w:top w:val="single" w:sz="4" w:space="0" w:color="auto"/>
              <w:left w:val="nil"/>
              <w:bottom w:val="single" w:sz="4" w:space="0" w:color="auto"/>
              <w:right w:val="single" w:sz="4" w:space="0" w:color="auto"/>
            </w:tcBorders>
            <w:shd w:val="clear" w:color="auto" w:fill="auto"/>
            <w:vAlign w:val="center"/>
            <w:hideMark/>
          </w:tcPr>
          <w:p w14:paraId="6D71196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678" w:type="dxa"/>
            <w:gridSpan w:val="6"/>
            <w:tcBorders>
              <w:top w:val="single" w:sz="4" w:space="0" w:color="auto"/>
              <w:left w:val="nil"/>
              <w:bottom w:val="single" w:sz="4" w:space="0" w:color="auto"/>
              <w:right w:val="single" w:sz="4" w:space="0" w:color="auto"/>
            </w:tcBorders>
          </w:tcPr>
          <w:p w14:paraId="26E93B13"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289" w:type="dxa"/>
            <w:gridSpan w:val="4"/>
            <w:tcBorders>
              <w:top w:val="single" w:sz="4" w:space="0" w:color="auto"/>
              <w:left w:val="nil"/>
              <w:bottom w:val="single" w:sz="4" w:space="0" w:color="auto"/>
              <w:right w:val="single" w:sz="4" w:space="0" w:color="auto"/>
            </w:tcBorders>
            <w:shd w:val="clear" w:color="auto" w:fill="auto"/>
            <w:vAlign w:val="center"/>
            <w:hideMark/>
          </w:tcPr>
          <w:p w14:paraId="5C8BFEAC" w14:textId="77777777" w:rsidR="007D077E" w:rsidRPr="00435FCF" w:rsidRDefault="007D077E"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137935" w:rsidRPr="00435FCF" w14:paraId="670E0C3B" w14:textId="77777777" w:rsidTr="002C2AE2">
        <w:trPr>
          <w:trHeight w:val="278"/>
        </w:trPr>
        <w:tc>
          <w:tcPr>
            <w:tcW w:w="15622" w:type="dxa"/>
            <w:gridSpan w:val="28"/>
            <w:tcBorders>
              <w:top w:val="nil"/>
              <w:left w:val="nil"/>
              <w:bottom w:val="nil"/>
              <w:right w:val="nil"/>
            </w:tcBorders>
          </w:tcPr>
          <w:p w14:paraId="04C079D1" w14:textId="3A26671E" w:rsidR="007D077E" w:rsidRPr="00435FCF" w:rsidRDefault="007D077E" w:rsidP="00137935">
            <w:pPr>
              <w:spacing w:after="0" w:line="240" w:lineRule="auto"/>
              <w:rPr>
                <w:rFonts w:ascii="Times New Roman" w:hAnsi="Times New Roman"/>
                <w:b/>
                <w:sz w:val="24"/>
                <w:lang w:val="en-US"/>
              </w:rPr>
            </w:pPr>
            <w:r w:rsidRPr="00435FCF">
              <w:rPr>
                <w:rFonts w:ascii="Times New Roman" w:hAnsi="Times New Roman"/>
                <w:b/>
                <w:sz w:val="24"/>
                <w:lang w:val="en-US"/>
              </w:rPr>
              <w:t>Conclusion</w:t>
            </w:r>
            <w:r w:rsidR="003B4CBC" w:rsidRPr="00435FCF">
              <w:rPr>
                <w:rFonts w:ascii="Times New Roman" w:eastAsia="Times New Roman" w:hAnsi="Times New Roman" w:cs="Times New Roman"/>
                <w:b/>
                <w:bCs/>
                <w:sz w:val="24"/>
                <w:szCs w:val="24"/>
                <w:lang w:val="en-US" w:eastAsia="ru-RU"/>
              </w:rPr>
              <w:t>: _________</w:t>
            </w:r>
            <w:r w:rsidRPr="00435FCF">
              <w:rPr>
                <w:rFonts w:ascii="Times New Roman" w:eastAsia="Times New Roman" w:hAnsi="Times New Roman" w:cs="Times New Roman"/>
                <w:b/>
                <w:bCs/>
                <w:sz w:val="24"/>
                <w:szCs w:val="24"/>
                <w:lang w:val="en-US" w:eastAsia="ru-RU"/>
              </w:rPr>
              <w:t>___________________</w:t>
            </w:r>
            <w:r w:rsidR="00AE5BB1" w:rsidRPr="00435FCF">
              <w:rPr>
                <w:rFonts w:ascii="Times New Roman" w:eastAsia="Times New Roman" w:hAnsi="Times New Roman" w:cs="Times New Roman"/>
                <w:b/>
                <w:bCs/>
                <w:sz w:val="24"/>
                <w:szCs w:val="24"/>
                <w:lang w:val="en-US" w:eastAsia="ru-RU"/>
              </w:rPr>
              <w:t>_</w:t>
            </w:r>
            <w:r w:rsidRPr="00435FCF">
              <w:rPr>
                <w:rFonts w:ascii="Times New Roman" w:eastAsia="Times New Roman" w:hAnsi="Times New Roman" w:cs="Times New Roman"/>
                <w:b/>
                <w:bCs/>
                <w:sz w:val="24"/>
                <w:szCs w:val="24"/>
                <w:lang w:val="en-US" w:eastAsia="ru-RU"/>
              </w:rPr>
              <w:t>_______________________________________________________________________________________</w:t>
            </w:r>
          </w:p>
        </w:tc>
      </w:tr>
    </w:tbl>
    <w:p w14:paraId="0E729291" w14:textId="77777777" w:rsidR="00BB1314" w:rsidRPr="00435FCF" w:rsidRDefault="00BB1314"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hAnsi="Times New Roman"/>
          <w:sz w:val="24"/>
          <w:lang w:val="en-US"/>
        </w:rPr>
        <w:t>Testing has been conducted by</w:t>
      </w:r>
      <w:r w:rsidRPr="00435FCF">
        <w:rPr>
          <w:rFonts w:ascii="Times New Roman" w:eastAsia="Times New Roman" w:hAnsi="Times New Roman" w:cs="Times New Roman"/>
          <w:sz w:val="24"/>
          <w:szCs w:val="24"/>
          <w:lang w:val="en-US" w:eastAsia="ru-RU"/>
        </w:rPr>
        <w:t>:  ____________________________________   ____________________</w:t>
      </w:r>
    </w:p>
    <w:p w14:paraId="5C6D809E" w14:textId="77777777" w:rsidR="00BB1314" w:rsidRPr="00435FCF" w:rsidRDefault="00BB1314"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full name                                                    signature</w:t>
      </w:r>
    </w:p>
    <w:p w14:paraId="6FEC1339" w14:textId="77777777" w:rsidR="00BB1314" w:rsidRPr="00435FCF" w:rsidRDefault="00BB1314" w:rsidP="00137935">
      <w:pPr>
        <w:widowControl w:val="0"/>
        <w:spacing w:after="40" w:line="240" w:lineRule="auto"/>
        <w:rPr>
          <w:rFonts w:ascii="Times New Roman" w:eastAsia="Calibri" w:hAnsi="Times New Roman" w:cs="Times New Roman"/>
          <w:sz w:val="20"/>
          <w:szCs w:val="20"/>
          <w:lang w:val="en-US" w:eastAsia="ru-RU" w:bidi="ru-RU"/>
        </w:rPr>
      </w:pPr>
      <w:r w:rsidRPr="00435FCF">
        <w:rPr>
          <w:rFonts w:ascii="Times New Roman" w:hAnsi="Times New Roman"/>
          <w:sz w:val="20"/>
          <w:lang w:val="en-US"/>
        </w:rPr>
        <w:t>The Test Protocol shall not be partially reproduced without written permission</w:t>
      </w:r>
      <w:r w:rsidRPr="00435FCF">
        <w:rPr>
          <w:rFonts w:ascii="Times New Roman" w:eastAsia="Calibri" w:hAnsi="Times New Roman" w:cs="Times New Roman"/>
          <w:sz w:val="20"/>
          <w:szCs w:val="20"/>
          <w:lang w:val="en-US" w:eastAsia="ru-RU" w:bidi="ru-RU"/>
        </w:rPr>
        <w:t>.</w:t>
      </w:r>
    </w:p>
    <w:p w14:paraId="2006E4F6" w14:textId="1AA43CD0" w:rsidR="001D03FC" w:rsidRPr="00435FCF" w:rsidRDefault="00BB1314" w:rsidP="00137935">
      <w:pPr>
        <w:rPr>
          <w:rFonts w:ascii="Times New Roman" w:eastAsia="Calibri" w:hAnsi="Times New Roman" w:cs="Times New Roman"/>
          <w:sz w:val="24"/>
          <w:lang w:val="en-US"/>
        </w:rPr>
        <w:sectPr w:rsidR="001D03FC" w:rsidRPr="00435FCF" w:rsidSect="00BB692F">
          <w:pgSz w:w="16838" w:h="11906" w:orient="landscape"/>
          <w:pgMar w:top="1134" w:right="567" w:bottom="567" w:left="567" w:header="708" w:footer="708" w:gutter="0"/>
          <w:cols w:space="708"/>
          <w:docGrid w:linePitch="360"/>
        </w:sectPr>
      </w:pPr>
      <w:r w:rsidRPr="00435FCF">
        <w:rPr>
          <w:rFonts w:ascii="Times New Roman" w:hAnsi="Times New Roman"/>
          <w:sz w:val="20"/>
          <w:lang w:val="en-US"/>
        </w:rPr>
        <w:t>The Test Protocol has been drawn up in _____ pcs</w:t>
      </w:r>
      <w:r w:rsidRPr="00435FCF">
        <w:rPr>
          <w:rFonts w:ascii="Times New Roman" w:eastAsia="Calibri" w:hAnsi="Times New Roman" w:cs="Times New Roman"/>
          <w:sz w:val="20"/>
          <w:szCs w:val="20"/>
          <w:lang w:val="en-US" w:eastAsia="ru-RU" w:bidi="ru-RU"/>
        </w:rPr>
        <w:t xml:space="preserve">.                                                                                                                                                                                                                            2 of 2 </w:t>
      </w:r>
    </w:p>
    <w:p w14:paraId="438A79D3" w14:textId="7D0ED3AD" w:rsidR="00661265" w:rsidRPr="00435FCF" w:rsidRDefault="00F519FD"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2432CB" w:rsidRPr="00435FCF">
        <w:rPr>
          <w:rFonts w:ascii="Times New Roman" w:eastAsia="Calibri" w:hAnsi="Times New Roman" w:cs="Times New Roman"/>
          <w:sz w:val="24"/>
          <w:lang w:val="en-US"/>
        </w:rPr>
        <w:t>C</w:t>
      </w:r>
      <w:r w:rsidR="00661265" w:rsidRPr="00435FCF">
        <w:rPr>
          <w:rFonts w:ascii="Times New Roman" w:hAnsi="Times New Roman"/>
          <w:sz w:val="24"/>
          <w:lang w:val="en-US"/>
        </w:rPr>
        <w:t>-12</w:t>
      </w:r>
    </w:p>
    <w:p w14:paraId="32705FEE" w14:textId="1194BF6A" w:rsidR="001D03FC" w:rsidRPr="00435FCF" w:rsidRDefault="00F519FD" w:rsidP="002C2AE2">
      <w:pPr>
        <w:keepNext/>
        <w:keepLines/>
        <w:spacing w:after="120" w:line="240" w:lineRule="auto"/>
        <w:ind w:firstLine="709"/>
        <w:jc w:val="center"/>
        <w:outlineLvl w:val="1"/>
        <w:rPr>
          <w:rFonts w:ascii="Times New Roman" w:hAnsi="Times New Roman"/>
          <w:b/>
          <w:sz w:val="24"/>
          <w:lang w:val="en-US"/>
        </w:rPr>
      </w:pPr>
      <w:bookmarkStart w:id="208" w:name="_Toc132115604"/>
      <w:bookmarkStart w:id="209" w:name="_Toc142853944"/>
      <w:r w:rsidRPr="00435FCF">
        <w:rPr>
          <w:rFonts w:ascii="Times New Roman" w:hAnsi="Times New Roman"/>
          <w:b/>
          <w:sz w:val="24"/>
          <w:lang w:val="en-US"/>
        </w:rPr>
        <w:t>Form of Test Protocol for Concrete Test Specimens for Compression at Quality Control of Concrete Mix</w:t>
      </w:r>
      <w:bookmarkEnd w:id="208"/>
      <w:bookmarkEnd w:id="209"/>
    </w:p>
    <w:tbl>
      <w:tblPr>
        <w:tblW w:w="10224" w:type="dxa"/>
        <w:tblInd w:w="93" w:type="dxa"/>
        <w:tblLook w:val="04A0" w:firstRow="1" w:lastRow="0" w:firstColumn="1" w:lastColumn="0" w:noHBand="0" w:noVBand="1"/>
      </w:tblPr>
      <w:tblGrid>
        <w:gridCol w:w="46"/>
        <w:gridCol w:w="4041"/>
        <w:gridCol w:w="1804"/>
        <w:gridCol w:w="1933"/>
        <w:gridCol w:w="2400"/>
      </w:tblGrid>
      <w:tr w:rsidR="00137935" w:rsidRPr="00435FCF" w14:paraId="19331EC8" w14:textId="77777777" w:rsidTr="002C2AE2">
        <w:trPr>
          <w:trHeight w:val="347"/>
        </w:trPr>
        <w:tc>
          <w:tcPr>
            <w:tcW w:w="4087" w:type="dxa"/>
            <w:gridSpan w:val="2"/>
            <w:tcBorders>
              <w:top w:val="nil"/>
              <w:left w:val="nil"/>
              <w:bottom w:val="nil"/>
            </w:tcBorders>
            <w:shd w:val="clear" w:color="auto" w:fill="auto"/>
            <w:noWrap/>
            <w:vAlign w:val="center"/>
            <w:hideMark/>
          </w:tcPr>
          <w:p w14:paraId="1C1D03DB" w14:textId="4F4ED36D" w:rsidR="001D03FC" w:rsidRPr="00435FCF" w:rsidRDefault="00F519FD"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3737" w:type="dxa"/>
            <w:gridSpan w:val="2"/>
            <w:tcBorders>
              <w:top w:val="nil"/>
              <w:left w:val="nil"/>
              <w:bottom w:val="nil"/>
            </w:tcBorders>
            <w:shd w:val="clear" w:color="auto" w:fill="auto"/>
            <w:vAlign w:val="bottom"/>
          </w:tcPr>
          <w:p w14:paraId="2029AC99" w14:textId="23EE71B6" w:rsidR="001D03FC" w:rsidRPr="00435FCF" w:rsidRDefault="00F519FD" w:rsidP="002C2AE2">
            <w:pPr>
              <w:spacing w:after="0" w:line="240" w:lineRule="auto"/>
              <w:ind w:left="-1523" w:firstLine="1523"/>
              <w:jc w:val="center"/>
              <w:rPr>
                <w:rFonts w:ascii="Times New Roman" w:hAnsi="Times New Roman"/>
                <w:sz w:val="20"/>
                <w:lang w:val="en-US"/>
              </w:rPr>
            </w:pPr>
            <w:r w:rsidRPr="00435FCF">
              <w:rPr>
                <w:rFonts w:ascii="Times New Roman" w:hAnsi="Times New Roman"/>
                <w:sz w:val="20"/>
                <w:lang w:val="en-US"/>
              </w:rPr>
              <w:t>Name of Laboratory</w:t>
            </w:r>
          </w:p>
        </w:tc>
        <w:tc>
          <w:tcPr>
            <w:tcW w:w="2400" w:type="dxa"/>
            <w:tcBorders>
              <w:top w:val="nil"/>
              <w:left w:val="nil"/>
              <w:bottom w:val="nil"/>
            </w:tcBorders>
            <w:shd w:val="clear" w:color="auto" w:fill="auto"/>
            <w:vAlign w:val="center"/>
          </w:tcPr>
          <w:p w14:paraId="79CF1A5B" w14:textId="4A0F4C03" w:rsidR="001D03FC" w:rsidRPr="00435FCF" w:rsidRDefault="00F519FD" w:rsidP="00137935">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38FD424F" w14:textId="77777777" w:rsidTr="002C2AE2">
        <w:trPr>
          <w:trHeight w:val="109"/>
        </w:trPr>
        <w:tc>
          <w:tcPr>
            <w:tcW w:w="4087" w:type="dxa"/>
            <w:gridSpan w:val="2"/>
            <w:tcBorders>
              <w:top w:val="nil"/>
              <w:left w:val="nil"/>
              <w:bottom w:val="nil"/>
            </w:tcBorders>
            <w:shd w:val="clear" w:color="auto" w:fill="auto"/>
            <w:noWrap/>
            <w:vAlign w:val="center"/>
          </w:tcPr>
          <w:p w14:paraId="3693FD56" w14:textId="0EE100C0" w:rsidR="001D03FC" w:rsidRPr="00435FCF" w:rsidRDefault="00F519FD"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Test Laboratory Accreditation Certificate No. </w:t>
            </w:r>
            <w:r w:rsidR="001D03FC" w:rsidRPr="00435FCF">
              <w:rPr>
                <w:rFonts w:ascii="Times New Roman" w:eastAsia="Times New Roman" w:hAnsi="Times New Roman" w:cs="Times New Roman"/>
                <w:sz w:val="20"/>
                <w:szCs w:val="20"/>
                <w:lang w:val="en-US" w:eastAsia="ru-RU"/>
              </w:rPr>
              <w:t>_</w:t>
            </w:r>
          </w:p>
          <w:p w14:paraId="666A9B70" w14:textId="275952DD" w:rsidR="001D03FC" w:rsidRPr="00435FCF" w:rsidRDefault="00F519FD"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hAnsi="Times New Roman"/>
                <w:sz w:val="20"/>
                <w:lang w:val="en-US"/>
              </w:rPr>
              <w:t xml:space="preserve">Valid until </w:t>
            </w:r>
            <w:r w:rsidR="001D03FC" w:rsidRPr="00435FCF">
              <w:rPr>
                <w:rFonts w:ascii="Times New Roman" w:eastAsia="Times New Roman" w:hAnsi="Times New Roman" w:cs="Times New Roman"/>
                <w:sz w:val="20"/>
                <w:szCs w:val="20"/>
                <w:lang w:val="en-US" w:eastAsia="ru-RU"/>
              </w:rPr>
              <w:t>___________________</w:t>
            </w:r>
          </w:p>
          <w:p w14:paraId="22DA17AB" w14:textId="77777777" w:rsidR="001D03FC" w:rsidRPr="00435FCF" w:rsidRDefault="001D03FC" w:rsidP="00137935">
            <w:pPr>
              <w:spacing w:after="0" w:line="240" w:lineRule="auto"/>
              <w:rPr>
                <w:rFonts w:ascii="Times New Roman" w:eastAsia="Times New Roman" w:hAnsi="Times New Roman" w:cs="Times New Roman"/>
                <w:sz w:val="20"/>
                <w:szCs w:val="20"/>
                <w:lang w:val="en-US" w:eastAsia="ru-RU"/>
              </w:rPr>
            </w:pPr>
          </w:p>
          <w:p w14:paraId="32FD6538" w14:textId="77777777" w:rsidR="001D03FC" w:rsidRPr="00435FCF" w:rsidRDefault="001D03FC" w:rsidP="00137935">
            <w:pPr>
              <w:spacing w:after="0" w:line="240" w:lineRule="auto"/>
              <w:rPr>
                <w:rFonts w:ascii="Times New Roman" w:hAnsi="Times New Roman"/>
                <w:sz w:val="20"/>
                <w:lang w:val="en-US"/>
              </w:rPr>
            </w:pPr>
          </w:p>
        </w:tc>
        <w:tc>
          <w:tcPr>
            <w:tcW w:w="3737" w:type="dxa"/>
            <w:gridSpan w:val="2"/>
            <w:tcBorders>
              <w:top w:val="nil"/>
              <w:left w:val="nil"/>
              <w:bottom w:val="nil"/>
            </w:tcBorders>
            <w:shd w:val="clear" w:color="auto" w:fill="auto"/>
            <w:vAlign w:val="center"/>
          </w:tcPr>
          <w:p w14:paraId="3E20E272" w14:textId="5B2D2DD0" w:rsidR="001D03FC" w:rsidRPr="00435FCF" w:rsidRDefault="00F519FD"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0E9C05BC" w14:textId="77777777" w:rsidR="001D03FC" w:rsidRPr="00435FCF" w:rsidRDefault="001D03FC" w:rsidP="00137935">
            <w:pPr>
              <w:spacing w:after="0" w:line="240" w:lineRule="auto"/>
              <w:jc w:val="center"/>
              <w:rPr>
                <w:rFonts w:ascii="Times New Roman" w:hAnsi="Times New Roman"/>
                <w:sz w:val="20"/>
                <w:lang w:val="en-US"/>
              </w:rPr>
            </w:pPr>
          </w:p>
          <w:p w14:paraId="1294BA5E" w14:textId="77777777" w:rsidR="001D03FC" w:rsidRPr="00435FCF" w:rsidRDefault="001D03FC" w:rsidP="00137935">
            <w:pPr>
              <w:spacing w:after="0" w:line="240" w:lineRule="auto"/>
              <w:jc w:val="center"/>
              <w:rPr>
                <w:rFonts w:ascii="Times New Roman" w:eastAsia="Times New Roman" w:hAnsi="Times New Roman" w:cs="Times New Roman"/>
                <w:sz w:val="20"/>
                <w:szCs w:val="20"/>
                <w:lang w:val="en-US" w:eastAsia="ru-RU"/>
              </w:rPr>
            </w:pPr>
          </w:p>
          <w:p w14:paraId="6EBE5D0C" w14:textId="77777777" w:rsidR="001D03FC" w:rsidRPr="00435FCF" w:rsidRDefault="001D03FC" w:rsidP="00137935">
            <w:pPr>
              <w:spacing w:after="0" w:line="240" w:lineRule="auto"/>
              <w:jc w:val="center"/>
              <w:rPr>
                <w:rFonts w:ascii="Times New Roman" w:eastAsia="Times New Roman" w:hAnsi="Times New Roman" w:cs="Times New Roman"/>
                <w:sz w:val="20"/>
                <w:szCs w:val="20"/>
                <w:lang w:val="en-US" w:eastAsia="ru-RU"/>
              </w:rPr>
            </w:pPr>
          </w:p>
          <w:p w14:paraId="7E89797E" w14:textId="77777777" w:rsidR="001D03FC" w:rsidRPr="00435FCF" w:rsidRDefault="001D03FC" w:rsidP="00137935">
            <w:pPr>
              <w:spacing w:after="0" w:line="240" w:lineRule="auto"/>
              <w:jc w:val="center"/>
              <w:rPr>
                <w:rFonts w:ascii="Times New Roman" w:hAnsi="Times New Roman"/>
                <w:sz w:val="20"/>
                <w:lang w:val="en-US"/>
              </w:rPr>
            </w:pPr>
          </w:p>
        </w:tc>
        <w:tc>
          <w:tcPr>
            <w:tcW w:w="2400" w:type="dxa"/>
            <w:tcBorders>
              <w:top w:val="nil"/>
              <w:left w:val="nil"/>
              <w:bottom w:val="nil"/>
            </w:tcBorders>
            <w:shd w:val="clear" w:color="auto" w:fill="auto"/>
            <w:vAlign w:val="center"/>
          </w:tcPr>
          <w:p w14:paraId="7B06D972" w14:textId="77777777" w:rsidR="001D03FC" w:rsidRPr="00435FCF" w:rsidRDefault="001D03FC" w:rsidP="00137935">
            <w:pPr>
              <w:spacing w:after="0" w:line="240" w:lineRule="auto"/>
              <w:jc w:val="right"/>
              <w:rPr>
                <w:rFonts w:ascii="Times New Roman" w:hAnsi="Times New Roman"/>
                <w:sz w:val="20"/>
                <w:lang w:val="en-US"/>
              </w:rPr>
            </w:pPr>
          </w:p>
          <w:p w14:paraId="50D0E239" w14:textId="4CD1028D" w:rsidR="001D03FC" w:rsidRPr="00435FCF" w:rsidRDefault="00F519FD" w:rsidP="00137935">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78838FA0" w14:textId="46D7A59C" w:rsidR="001D03FC" w:rsidRPr="00435FCF" w:rsidRDefault="00F519FD" w:rsidP="00137935">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6A29F50B" w14:textId="1460B35F" w:rsidR="001D03FC" w:rsidRPr="00435FCF" w:rsidRDefault="00211D74"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_______________</w:t>
            </w:r>
            <w:r w:rsidR="001D03FC" w:rsidRPr="00435FCF">
              <w:rPr>
                <w:rFonts w:ascii="Times New Roman" w:eastAsia="Times New Roman" w:hAnsi="Times New Roman" w:cs="Times New Roman"/>
                <w:sz w:val="20"/>
                <w:szCs w:val="20"/>
                <w:lang w:val="en-US" w:eastAsia="ru-RU"/>
              </w:rPr>
              <w:t>_</w:t>
            </w:r>
          </w:p>
          <w:p w14:paraId="66AA9404" w14:textId="5DB7C2A3" w:rsidR="001D03FC" w:rsidRPr="00435FCF" w:rsidRDefault="00F519FD" w:rsidP="00137935">
            <w:pPr>
              <w:spacing w:after="0" w:line="240" w:lineRule="auto"/>
              <w:jc w:val="right"/>
              <w:rPr>
                <w:rFonts w:ascii="Times New Roman" w:hAnsi="Times New Roman"/>
                <w:sz w:val="20"/>
                <w:lang w:val="en-US"/>
              </w:rPr>
            </w:pPr>
            <w:r w:rsidRPr="00435FCF">
              <w:rPr>
                <w:rFonts w:ascii="Times New Roman" w:eastAsia="Times New Roman" w:hAnsi="Times New Roman" w:cs="Times New Roman"/>
                <w:sz w:val="20"/>
                <w:szCs w:val="20"/>
                <w:lang w:val="en-US" w:eastAsia="ru-RU"/>
              </w:rPr>
              <w:t>“</w:t>
            </w:r>
            <w:r w:rsidR="001D03FC" w:rsidRPr="00435FCF">
              <w:rPr>
                <w:rFonts w:ascii="Times New Roman" w:eastAsia="Times New Roman" w:hAnsi="Times New Roman" w:cs="Times New Roman"/>
                <w:sz w:val="20"/>
                <w:szCs w:val="20"/>
                <w:lang w:val="en-US" w:eastAsia="ru-RU"/>
              </w:rPr>
              <w:t>____</w:t>
            </w:r>
            <w:r w:rsidRPr="00435FCF">
              <w:rPr>
                <w:rFonts w:ascii="Times New Roman" w:eastAsia="Times New Roman" w:hAnsi="Times New Roman" w:cs="Times New Roman"/>
                <w:sz w:val="20"/>
                <w:szCs w:val="20"/>
                <w:lang w:val="en-US" w:eastAsia="ru-RU"/>
              </w:rPr>
              <w:t>”</w:t>
            </w:r>
            <w:r w:rsidR="004C7B15" w:rsidRPr="00435FCF">
              <w:rPr>
                <w:rFonts w:ascii="Times New Roman" w:eastAsia="Times New Roman" w:hAnsi="Times New Roman" w:cs="Times New Roman"/>
                <w:sz w:val="20"/>
                <w:szCs w:val="20"/>
                <w:lang w:val="en-US" w:eastAsia="ru-RU"/>
              </w:rPr>
              <w:t xml:space="preserve"> ____</w:t>
            </w:r>
            <w:r w:rsidR="001D03FC" w:rsidRPr="00435FCF">
              <w:rPr>
                <w:rFonts w:ascii="Times New Roman" w:eastAsia="Times New Roman" w:hAnsi="Times New Roman" w:cs="Times New Roman"/>
                <w:sz w:val="20"/>
                <w:szCs w:val="20"/>
                <w:lang w:val="en-US" w:eastAsia="ru-RU"/>
              </w:rPr>
              <w:t>______</w:t>
            </w:r>
            <w:r w:rsidR="001D03FC" w:rsidRPr="00435FCF">
              <w:rPr>
                <w:rFonts w:ascii="Times New Roman" w:hAnsi="Times New Roman"/>
                <w:sz w:val="20"/>
                <w:lang w:val="en-US"/>
              </w:rPr>
              <w:t xml:space="preserve"> 20___</w:t>
            </w:r>
          </w:p>
        </w:tc>
      </w:tr>
      <w:tr w:rsidR="00137935" w:rsidRPr="00435FCF" w14:paraId="10DB23B1" w14:textId="77777777" w:rsidTr="00A307C9">
        <w:trPr>
          <w:gridBefore w:val="1"/>
          <w:wBefore w:w="46" w:type="dxa"/>
          <w:trHeight w:val="293"/>
        </w:trPr>
        <w:tc>
          <w:tcPr>
            <w:tcW w:w="10178" w:type="dxa"/>
            <w:gridSpan w:val="4"/>
            <w:tcBorders>
              <w:top w:val="nil"/>
              <w:left w:val="nil"/>
              <w:bottom w:val="nil"/>
              <w:right w:val="nil"/>
            </w:tcBorders>
            <w:shd w:val="clear" w:color="auto" w:fill="auto"/>
            <w:noWrap/>
            <w:vAlign w:val="bottom"/>
            <w:hideMark/>
          </w:tcPr>
          <w:p w14:paraId="66E596E8" w14:textId="08FF6C32" w:rsidR="001D03FC" w:rsidRPr="00435FCF" w:rsidRDefault="00F519FD"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hAnsi="Times New Roman"/>
                <w:b/>
                <w:sz w:val="24"/>
                <w:lang w:val="en-US"/>
              </w:rPr>
              <w:t>Test Protocol No. ________ dated ________</w:t>
            </w:r>
          </w:p>
        </w:tc>
      </w:tr>
      <w:tr w:rsidR="00137935" w:rsidRPr="00435FCF" w14:paraId="6D894B2B" w14:textId="77777777" w:rsidTr="00A307C9">
        <w:trPr>
          <w:gridBefore w:val="1"/>
          <w:wBefore w:w="46" w:type="dxa"/>
          <w:trHeight w:val="315"/>
        </w:trPr>
        <w:tc>
          <w:tcPr>
            <w:tcW w:w="10178" w:type="dxa"/>
            <w:gridSpan w:val="4"/>
            <w:tcBorders>
              <w:top w:val="nil"/>
              <w:left w:val="nil"/>
              <w:right w:val="nil"/>
            </w:tcBorders>
            <w:shd w:val="clear" w:color="auto" w:fill="auto"/>
            <w:noWrap/>
            <w:vAlign w:val="bottom"/>
            <w:hideMark/>
          </w:tcPr>
          <w:p w14:paraId="41F4F5DF" w14:textId="77112500" w:rsidR="001D03FC" w:rsidRPr="00435FCF" w:rsidRDefault="00F519FD" w:rsidP="00137935">
            <w:pPr>
              <w:spacing w:after="0" w:line="240" w:lineRule="auto"/>
              <w:jc w:val="center"/>
              <w:rPr>
                <w:rFonts w:ascii="Times New Roman" w:eastAsia="Times New Roman" w:hAnsi="Times New Roman" w:cs="Times New Roman"/>
                <w:b/>
                <w:bCs/>
                <w:sz w:val="24"/>
                <w:szCs w:val="24"/>
                <w:lang w:val="en-US" w:eastAsia="ru-RU"/>
              </w:rPr>
            </w:pPr>
            <w:r w:rsidRPr="00435FCF">
              <w:rPr>
                <w:rFonts w:ascii="Times New Roman" w:eastAsia="Times New Roman" w:hAnsi="Times New Roman" w:cs="Times New Roman"/>
                <w:b/>
                <w:bCs/>
                <w:sz w:val="24"/>
                <w:szCs w:val="24"/>
                <w:lang w:val="en-US" w:eastAsia="ru-RU"/>
              </w:rPr>
              <w:t>Determination of Concrete Strength of Monolithic Structure by Mechanical Methods of Non-destructive Test</w:t>
            </w:r>
          </w:p>
        </w:tc>
      </w:tr>
      <w:tr w:rsidR="00137935" w:rsidRPr="00435FCF" w14:paraId="6D49071F"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4715A4AF" w14:textId="6069C96C"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Test customer:</w:t>
            </w:r>
          </w:p>
        </w:tc>
        <w:tc>
          <w:tcPr>
            <w:tcW w:w="4333" w:type="dxa"/>
            <w:gridSpan w:val="2"/>
            <w:tcBorders>
              <w:top w:val="single" w:sz="4" w:space="0" w:color="auto"/>
              <w:left w:val="nil"/>
              <w:bottom w:val="single" w:sz="4" w:space="0" w:color="auto"/>
              <w:right w:val="single" w:sz="4" w:space="0" w:color="auto"/>
            </w:tcBorders>
            <w:shd w:val="clear" w:color="auto" w:fill="auto"/>
            <w:hideMark/>
          </w:tcPr>
          <w:p w14:paraId="245BB55A"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12A2FCBE" w14:textId="77777777" w:rsidTr="00A307C9">
        <w:trPr>
          <w:trHeight w:val="255"/>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25A330C4" w14:textId="0BEC2C76"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hAnsi="Times New Roman"/>
                <w:sz w:val="24"/>
                <w:lang w:val="en-US"/>
              </w:rPr>
              <w:t>Supplier of concrete</w:t>
            </w:r>
            <w:r w:rsidRPr="00435FCF">
              <w:rPr>
                <w:rFonts w:ascii="Times New Roman" w:eastAsia="Times New Roman" w:hAnsi="Times New Roman" w:cs="Times New Roman"/>
                <w:bCs/>
                <w:sz w:val="24"/>
                <w:szCs w:val="24"/>
                <w:lang w:val="en-US" w:eastAsia="ru-RU"/>
              </w:rPr>
              <w:t>:</w:t>
            </w:r>
          </w:p>
        </w:tc>
        <w:tc>
          <w:tcPr>
            <w:tcW w:w="4333" w:type="dxa"/>
            <w:gridSpan w:val="2"/>
            <w:tcBorders>
              <w:top w:val="single" w:sz="4" w:space="0" w:color="auto"/>
              <w:left w:val="nil"/>
              <w:bottom w:val="single" w:sz="4" w:space="0" w:color="auto"/>
              <w:right w:val="single" w:sz="4" w:space="0" w:color="auto"/>
            </w:tcBorders>
            <w:shd w:val="clear" w:color="auto" w:fill="auto"/>
            <w:hideMark/>
          </w:tcPr>
          <w:p w14:paraId="00929677"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5EDC5650"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11C6D0A1" w14:textId="02DC9BB1"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Name of construction facility:</w:t>
            </w:r>
          </w:p>
        </w:tc>
        <w:tc>
          <w:tcPr>
            <w:tcW w:w="4333" w:type="dxa"/>
            <w:gridSpan w:val="2"/>
            <w:tcBorders>
              <w:top w:val="single" w:sz="4" w:space="0" w:color="auto"/>
              <w:left w:val="nil"/>
              <w:bottom w:val="single" w:sz="4" w:space="0" w:color="auto"/>
              <w:right w:val="single" w:sz="4" w:space="0" w:color="auto"/>
            </w:tcBorders>
            <w:shd w:val="clear" w:color="auto" w:fill="auto"/>
            <w:hideMark/>
          </w:tcPr>
          <w:p w14:paraId="133E7A09"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32E29E96"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5E8359C" w14:textId="0B7423C4"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Name of structure:</w:t>
            </w:r>
          </w:p>
        </w:tc>
        <w:tc>
          <w:tcPr>
            <w:tcW w:w="4333" w:type="dxa"/>
            <w:gridSpan w:val="2"/>
            <w:tcBorders>
              <w:top w:val="single" w:sz="4" w:space="0" w:color="auto"/>
              <w:left w:val="nil"/>
              <w:bottom w:val="single" w:sz="4" w:space="0" w:color="auto"/>
              <w:right w:val="single" w:sz="4" w:space="0" w:color="000000"/>
            </w:tcBorders>
            <w:shd w:val="clear" w:color="000000" w:fill="FFFFFF"/>
            <w:hideMark/>
          </w:tcPr>
          <w:p w14:paraId="785D6B19"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3DE605BA"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3AEAA7C0" w14:textId="132A327A"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Code of detailed design documentation:</w:t>
            </w:r>
          </w:p>
        </w:tc>
        <w:tc>
          <w:tcPr>
            <w:tcW w:w="4333" w:type="dxa"/>
            <w:gridSpan w:val="2"/>
            <w:tcBorders>
              <w:top w:val="single" w:sz="4" w:space="0" w:color="auto"/>
              <w:left w:val="nil"/>
              <w:bottom w:val="single" w:sz="4" w:space="0" w:color="auto"/>
              <w:right w:val="single" w:sz="4" w:space="0" w:color="auto"/>
            </w:tcBorders>
            <w:shd w:val="clear" w:color="000000" w:fill="FFFFFF"/>
            <w:hideMark/>
          </w:tcPr>
          <w:p w14:paraId="5732409F"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613610E6"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3C7694FA" w14:textId="12DBDC34"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Request for testing (if available):</w:t>
            </w:r>
          </w:p>
        </w:tc>
        <w:tc>
          <w:tcPr>
            <w:tcW w:w="4333" w:type="dxa"/>
            <w:gridSpan w:val="2"/>
            <w:tcBorders>
              <w:top w:val="single" w:sz="4" w:space="0" w:color="auto"/>
              <w:left w:val="nil"/>
              <w:bottom w:val="single" w:sz="4" w:space="0" w:color="auto"/>
              <w:right w:val="single" w:sz="4" w:space="0" w:color="auto"/>
            </w:tcBorders>
            <w:shd w:val="clear" w:color="000000" w:fill="FFFFFF"/>
            <w:hideMark/>
          </w:tcPr>
          <w:p w14:paraId="2C3DFD95"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01700E06"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233243D" w14:textId="4299AF4F"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 xml:space="preserve">Conditions for curing of structure: </w:t>
            </w:r>
          </w:p>
        </w:tc>
        <w:tc>
          <w:tcPr>
            <w:tcW w:w="4333" w:type="dxa"/>
            <w:gridSpan w:val="2"/>
            <w:tcBorders>
              <w:top w:val="single" w:sz="4" w:space="0" w:color="auto"/>
              <w:left w:val="nil"/>
              <w:bottom w:val="single" w:sz="4" w:space="0" w:color="auto"/>
              <w:right w:val="single" w:sz="4" w:space="0" w:color="000000"/>
            </w:tcBorders>
            <w:shd w:val="clear" w:color="auto" w:fill="auto"/>
            <w:hideMark/>
          </w:tcPr>
          <w:p w14:paraId="2F022C73"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3A0C056B"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2D6B247" w14:textId="6EE5F900"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 xml:space="preserve">Conditions of testing: </w:t>
            </w:r>
          </w:p>
        </w:tc>
        <w:tc>
          <w:tcPr>
            <w:tcW w:w="4333" w:type="dxa"/>
            <w:gridSpan w:val="2"/>
            <w:tcBorders>
              <w:top w:val="single" w:sz="4" w:space="0" w:color="auto"/>
              <w:left w:val="nil"/>
              <w:bottom w:val="single" w:sz="4" w:space="0" w:color="auto"/>
              <w:right w:val="single" w:sz="4" w:space="0" w:color="000000"/>
            </w:tcBorders>
            <w:shd w:val="clear" w:color="auto" w:fill="auto"/>
            <w:hideMark/>
          </w:tcPr>
          <w:p w14:paraId="41822D2E"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51E3085C" w14:textId="77777777" w:rsidTr="00A307C9">
        <w:trPr>
          <w:trHeight w:val="252"/>
        </w:trPr>
        <w:tc>
          <w:tcPr>
            <w:tcW w:w="5891"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A38AD30" w14:textId="7E2209D8"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Product standard:</w:t>
            </w:r>
          </w:p>
        </w:tc>
        <w:tc>
          <w:tcPr>
            <w:tcW w:w="4333" w:type="dxa"/>
            <w:gridSpan w:val="2"/>
            <w:tcBorders>
              <w:top w:val="single" w:sz="4" w:space="0" w:color="auto"/>
              <w:left w:val="nil"/>
              <w:bottom w:val="single" w:sz="4" w:space="0" w:color="auto"/>
              <w:right w:val="single" w:sz="4" w:space="0" w:color="000000"/>
            </w:tcBorders>
            <w:shd w:val="clear" w:color="auto" w:fill="auto"/>
            <w:hideMark/>
          </w:tcPr>
          <w:p w14:paraId="6B590A0A"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5A59F9BB"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0DC48C77" w14:textId="18106281"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Methods of testing, measurement and analysis of results:</w:t>
            </w:r>
          </w:p>
        </w:tc>
        <w:tc>
          <w:tcPr>
            <w:tcW w:w="4333" w:type="dxa"/>
            <w:gridSpan w:val="2"/>
            <w:tcBorders>
              <w:top w:val="single" w:sz="4" w:space="0" w:color="auto"/>
              <w:left w:val="nil"/>
              <w:bottom w:val="single" w:sz="4" w:space="0" w:color="auto"/>
              <w:right w:val="single" w:sz="4" w:space="0" w:color="auto"/>
            </w:tcBorders>
            <w:shd w:val="clear" w:color="auto" w:fill="auto"/>
            <w:hideMark/>
          </w:tcPr>
          <w:p w14:paraId="484D58F1"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23844489" w14:textId="77777777" w:rsidTr="00A307C9">
        <w:trPr>
          <w:trHeight w:val="263"/>
        </w:trPr>
        <w:tc>
          <w:tcPr>
            <w:tcW w:w="5891"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8CE4F27" w14:textId="564585AF"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Place of testing:</w:t>
            </w:r>
          </w:p>
        </w:tc>
        <w:tc>
          <w:tcPr>
            <w:tcW w:w="4333" w:type="dxa"/>
            <w:gridSpan w:val="2"/>
            <w:tcBorders>
              <w:top w:val="single" w:sz="4" w:space="0" w:color="auto"/>
              <w:left w:val="nil"/>
              <w:bottom w:val="single" w:sz="4" w:space="0" w:color="auto"/>
              <w:right w:val="single" w:sz="4" w:space="0" w:color="auto"/>
            </w:tcBorders>
            <w:shd w:val="clear" w:color="auto" w:fill="auto"/>
            <w:hideMark/>
          </w:tcPr>
          <w:p w14:paraId="2DBF6B4D"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79403E53" w14:textId="77777777" w:rsidTr="00A307C9">
        <w:trPr>
          <w:trHeight w:val="64"/>
        </w:trPr>
        <w:tc>
          <w:tcPr>
            <w:tcW w:w="5891"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24461443" w14:textId="1287A9EC"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Date of manufacturing of structure:</w:t>
            </w:r>
          </w:p>
        </w:tc>
        <w:tc>
          <w:tcPr>
            <w:tcW w:w="4333" w:type="dxa"/>
            <w:gridSpan w:val="2"/>
            <w:tcBorders>
              <w:top w:val="single" w:sz="4" w:space="0" w:color="auto"/>
              <w:left w:val="nil"/>
              <w:bottom w:val="single" w:sz="4" w:space="0" w:color="auto"/>
              <w:right w:val="single" w:sz="4" w:space="0" w:color="000000"/>
            </w:tcBorders>
            <w:shd w:val="clear" w:color="000000" w:fill="FFFFFF"/>
            <w:noWrap/>
            <w:hideMark/>
          </w:tcPr>
          <w:p w14:paraId="2F8415AC"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1EF991DB" w14:textId="77777777" w:rsidTr="00A307C9">
        <w:trPr>
          <w:trHeight w:val="255"/>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30A3E400" w14:textId="687F511E" w:rsidR="00F519FD"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Date of testing:</w:t>
            </w:r>
          </w:p>
        </w:tc>
        <w:tc>
          <w:tcPr>
            <w:tcW w:w="4333" w:type="dxa"/>
            <w:gridSpan w:val="2"/>
            <w:tcBorders>
              <w:top w:val="single" w:sz="4" w:space="0" w:color="auto"/>
              <w:left w:val="nil"/>
              <w:bottom w:val="single" w:sz="4" w:space="0" w:color="auto"/>
              <w:right w:val="single" w:sz="4" w:space="0" w:color="000000"/>
            </w:tcBorders>
            <w:shd w:val="clear" w:color="auto" w:fill="auto"/>
            <w:noWrap/>
            <w:hideMark/>
          </w:tcPr>
          <w:p w14:paraId="1A6E9291" w14:textId="77777777" w:rsidR="00F519FD"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w:t>
            </w:r>
          </w:p>
        </w:tc>
      </w:tr>
      <w:tr w:rsidR="00137935" w:rsidRPr="00435FCF" w14:paraId="1E4F81EA" w14:textId="77777777" w:rsidTr="002C2AE2">
        <w:trPr>
          <w:trHeight w:val="64"/>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675D357B" w14:textId="7E2FAAFC" w:rsidR="00F519FD" w:rsidRPr="00435FCF" w:rsidRDefault="00F519FD" w:rsidP="002C2AE2">
            <w:pPr>
              <w:spacing w:after="0" w:line="240" w:lineRule="auto"/>
              <w:rPr>
                <w:rFonts w:ascii="Times New Roman" w:hAnsi="Times New Roman"/>
                <w:sz w:val="24"/>
                <w:lang w:val="en-US"/>
              </w:rPr>
            </w:pPr>
            <w:r w:rsidRPr="00435FCF">
              <w:rPr>
                <w:rFonts w:ascii="Times New Roman" w:hAnsi="Times New Roman"/>
                <w:sz w:val="24"/>
                <w:lang w:val="en-US"/>
              </w:rPr>
              <w:t>Information on test points:</w:t>
            </w:r>
          </w:p>
        </w:tc>
        <w:tc>
          <w:tcPr>
            <w:tcW w:w="4333" w:type="dxa"/>
            <w:gridSpan w:val="2"/>
            <w:tcBorders>
              <w:top w:val="single" w:sz="4" w:space="0" w:color="auto"/>
              <w:left w:val="nil"/>
              <w:bottom w:val="single" w:sz="4" w:space="0" w:color="auto"/>
              <w:right w:val="single" w:sz="4" w:space="0" w:color="000000"/>
            </w:tcBorders>
            <w:shd w:val="clear" w:color="auto" w:fill="auto"/>
            <w:noWrap/>
            <w:hideMark/>
          </w:tcPr>
          <w:p w14:paraId="7DD98EFD" w14:textId="2A750261" w:rsidR="00F519FD" w:rsidRPr="00435FCF" w:rsidRDefault="00F519FD" w:rsidP="002C2AE2">
            <w:pPr>
              <w:spacing w:after="0" w:line="240" w:lineRule="auto"/>
              <w:rPr>
                <w:rFonts w:ascii="Times New Roman" w:hAnsi="Times New Roman"/>
                <w:sz w:val="24"/>
                <w:lang w:val="en-US"/>
              </w:rPr>
            </w:pPr>
            <w:r w:rsidRPr="00435FCF">
              <w:rPr>
                <w:rFonts w:ascii="Times New Roman" w:hAnsi="Times New Roman"/>
                <w:sz w:val="24"/>
                <w:lang w:val="en-US"/>
              </w:rPr>
              <w:t>Appendix No. (diagram of testing)</w:t>
            </w:r>
          </w:p>
        </w:tc>
      </w:tr>
      <w:tr w:rsidR="00137935" w:rsidRPr="00435FCF" w14:paraId="3B265313" w14:textId="77777777" w:rsidTr="002C2AE2">
        <w:trPr>
          <w:trHeight w:val="255"/>
        </w:trPr>
        <w:tc>
          <w:tcPr>
            <w:tcW w:w="5891" w:type="dxa"/>
            <w:gridSpan w:val="3"/>
            <w:tcBorders>
              <w:top w:val="single" w:sz="4" w:space="0" w:color="auto"/>
              <w:left w:val="single" w:sz="4" w:space="0" w:color="auto"/>
              <w:bottom w:val="single" w:sz="4" w:space="0" w:color="auto"/>
              <w:right w:val="single" w:sz="4" w:space="0" w:color="auto"/>
            </w:tcBorders>
            <w:shd w:val="clear" w:color="auto" w:fill="auto"/>
            <w:hideMark/>
          </w:tcPr>
          <w:p w14:paraId="6B37A72D" w14:textId="1C059055" w:rsidR="00F519FD" w:rsidRPr="00435FCF" w:rsidRDefault="00F519FD" w:rsidP="002C2AE2">
            <w:pPr>
              <w:spacing w:after="0" w:line="240" w:lineRule="auto"/>
              <w:rPr>
                <w:rFonts w:ascii="Times New Roman" w:hAnsi="Times New Roman"/>
                <w:sz w:val="24"/>
                <w:lang w:val="en-US"/>
              </w:rPr>
            </w:pPr>
            <w:r w:rsidRPr="00435FCF">
              <w:rPr>
                <w:rFonts w:ascii="Times New Roman" w:hAnsi="Times New Roman"/>
                <w:sz w:val="24"/>
                <w:lang w:val="en-US"/>
              </w:rPr>
              <w:t>Additional information:</w:t>
            </w:r>
          </w:p>
        </w:tc>
        <w:tc>
          <w:tcPr>
            <w:tcW w:w="4333" w:type="dxa"/>
            <w:gridSpan w:val="2"/>
            <w:tcBorders>
              <w:top w:val="single" w:sz="4" w:space="0" w:color="auto"/>
              <w:left w:val="nil"/>
              <w:bottom w:val="single" w:sz="4" w:space="0" w:color="auto"/>
              <w:right w:val="single" w:sz="4" w:space="0" w:color="000000"/>
            </w:tcBorders>
            <w:shd w:val="clear" w:color="auto" w:fill="auto"/>
            <w:noWrap/>
            <w:hideMark/>
          </w:tcPr>
          <w:p w14:paraId="511559E4" w14:textId="1BF93C6A" w:rsidR="00F519FD" w:rsidRPr="00435FCF" w:rsidRDefault="003B4CBC" w:rsidP="002C2AE2">
            <w:pPr>
              <w:spacing w:after="0" w:line="240" w:lineRule="auto"/>
              <w:rPr>
                <w:rFonts w:ascii="Times New Roman" w:hAnsi="Times New Roman"/>
                <w:sz w:val="24"/>
                <w:lang w:val="en-US"/>
              </w:rPr>
            </w:pPr>
            <w:r w:rsidRPr="00435FCF">
              <w:rPr>
                <w:rFonts w:ascii="Times New Roman" w:hAnsi="Times New Roman"/>
                <w:sz w:val="24"/>
                <w:lang w:val="en-US"/>
              </w:rPr>
              <w:t xml:space="preserve"> </w:t>
            </w:r>
          </w:p>
        </w:tc>
      </w:tr>
      <w:tr w:rsidR="00137935" w:rsidRPr="00435FCF" w14:paraId="6C84CCC1" w14:textId="77777777" w:rsidTr="00A307C9">
        <w:trPr>
          <w:trHeight w:val="240"/>
        </w:trPr>
        <w:tc>
          <w:tcPr>
            <w:tcW w:w="10224" w:type="dxa"/>
            <w:gridSpan w:val="5"/>
            <w:tcBorders>
              <w:top w:val="single" w:sz="4" w:space="0" w:color="auto"/>
              <w:left w:val="single" w:sz="4" w:space="0" w:color="auto"/>
              <w:bottom w:val="single" w:sz="4" w:space="0" w:color="auto"/>
              <w:right w:val="single" w:sz="4" w:space="0" w:color="000000"/>
            </w:tcBorders>
            <w:shd w:val="clear" w:color="auto" w:fill="auto"/>
            <w:hideMark/>
          </w:tcPr>
          <w:p w14:paraId="484DD22C" w14:textId="2630D768" w:rsidR="001D03FC" w:rsidRPr="00435FCF" w:rsidRDefault="00F519FD" w:rsidP="00137935">
            <w:pPr>
              <w:spacing w:after="0" w:line="240" w:lineRule="auto"/>
              <w:rPr>
                <w:rFonts w:ascii="Times New Roman" w:eastAsia="Times New Roman" w:hAnsi="Times New Roman" w:cs="Times New Roman"/>
                <w:bCs/>
                <w:sz w:val="24"/>
                <w:szCs w:val="24"/>
                <w:lang w:val="en-US" w:eastAsia="ru-RU"/>
              </w:rPr>
            </w:pPr>
            <w:r w:rsidRPr="00435FCF">
              <w:rPr>
                <w:rFonts w:ascii="Times New Roman" w:eastAsia="Times New Roman" w:hAnsi="Times New Roman" w:cs="Times New Roman"/>
                <w:bCs/>
                <w:sz w:val="24"/>
                <w:szCs w:val="24"/>
                <w:lang w:val="en-US" w:eastAsia="ru-RU"/>
              </w:rPr>
              <w:t xml:space="preserve">Data on existing calibration curve: Protocol No._____   R = </w:t>
            </w:r>
            <w:proofErr w:type="spellStart"/>
            <w:r w:rsidRPr="00435FCF">
              <w:rPr>
                <w:rFonts w:ascii="Times New Roman" w:eastAsia="Times New Roman" w:hAnsi="Times New Roman" w:cs="Times New Roman"/>
                <w:bCs/>
                <w:sz w:val="24"/>
                <w:szCs w:val="24"/>
                <w:lang w:val="en-US" w:eastAsia="ru-RU"/>
              </w:rPr>
              <w:t>aH</w:t>
            </w:r>
            <w:proofErr w:type="spellEnd"/>
            <w:r w:rsidRPr="00435FCF">
              <w:rPr>
                <w:rFonts w:ascii="Times New Roman" w:eastAsia="Times New Roman" w:hAnsi="Times New Roman" w:cs="Times New Roman"/>
                <w:bCs/>
                <w:sz w:val="24"/>
                <w:szCs w:val="24"/>
                <w:lang w:val="en-US" w:eastAsia="ru-RU"/>
              </w:rPr>
              <w:t xml:space="preserve"> + b</w:t>
            </w:r>
          </w:p>
        </w:tc>
      </w:tr>
      <w:tr w:rsidR="00137935" w:rsidRPr="00435FCF" w14:paraId="4124637F" w14:textId="77777777" w:rsidTr="00A307C9">
        <w:trPr>
          <w:gridBefore w:val="1"/>
          <w:wBefore w:w="46" w:type="dxa"/>
          <w:trHeight w:val="263"/>
        </w:trPr>
        <w:tc>
          <w:tcPr>
            <w:tcW w:w="10178" w:type="dxa"/>
            <w:gridSpan w:val="4"/>
            <w:tcBorders>
              <w:top w:val="nil"/>
              <w:left w:val="nil"/>
              <w:right w:val="nil"/>
            </w:tcBorders>
            <w:shd w:val="clear" w:color="auto" w:fill="auto"/>
            <w:vAlign w:val="center"/>
            <w:hideMark/>
          </w:tcPr>
          <w:p w14:paraId="3DB00219" w14:textId="73CFACA2" w:rsidR="001D03FC" w:rsidRPr="00435FCF" w:rsidRDefault="00F519FD"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 xml:space="preserve">Table 1 - </w:t>
            </w:r>
            <w:r w:rsidRPr="00435FCF">
              <w:rPr>
                <w:rFonts w:ascii="Times New Roman" w:eastAsia="Times New Roman" w:hAnsi="Times New Roman" w:cs="Times New Roman"/>
                <w:bCs/>
                <w:sz w:val="24"/>
                <w:szCs w:val="24"/>
                <w:lang w:val="en-US" w:eastAsia="ru-RU"/>
              </w:rPr>
              <w:t>Data on existing calibration curve</w:t>
            </w:r>
            <w:r w:rsidR="001D03FC" w:rsidRPr="00435FCF">
              <w:rPr>
                <w:rFonts w:ascii="Times New Roman" w:eastAsia="Times New Roman" w:hAnsi="Times New Roman" w:cs="Times New Roman"/>
                <w:sz w:val="24"/>
                <w:szCs w:val="24"/>
                <w:lang w:val="en-US" w:eastAsia="ru-RU"/>
              </w:rPr>
              <w:t xml:space="preserve"> </w:t>
            </w:r>
          </w:p>
          <w:tbl>
            <w:tblPr>
              <w:tblStyle w:val="a6"/>
              <w:tblW w:w="9952" w:type="dxa"/>
              <w:tblLook w:val="04A0" w:firstRow="1" w:lastRow="0" w:firstColumn="1" w:lastColumn="0" w:noHBand="0" w:noVBand="1"/>
            </w:tblPr>
            <w:tblGrid>
              <w:gridCol w:w="849"/>
              <w:gridCol w:w="992"/>
              <w:gridCol w:w="992"/>
              <w:gridCol w:w="851"/>
              <w:gridCol w:w="1134"/>
              <w:gridCol w:w="1275"/>
              <w:gridCol w:w="2068"/>
              <w:gridCol w:w="1791"/>
            </w:tblGrid>
            <w:tr w:rsidR="00137935" w:rsidRPr="00435FCF" w14:paraId="7C181FE7" w14:textId="77777777" w:rsidTr="00A307C9">
              <w:tc>
                <w:tcPr>
                  <w:tcW w:w="849" w:type="dxa"/>
                  <w:vAlign w:val="center"/>
                </w:tcPr>
                <w:p w14:paraId="244D47D5" w14:textId="59116754" w:rsidR="004C42AF" w:rsidRPr="00435FCF" w:rsidRDefault="00773B32"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a</w:t>
                  </w:r>
                  <w:r w:rsidR="004C42AF" w:rsidRPr="00435FCF">
                    <w:rPr>
                      <w:rFonts w:ascii="Times New Roman" w:eastAsia="Times New Roman" w:hAnsi="Times New Roman" w:cs="Times New Roman"/>
                      <w:sz w:val="20"/>
                      <w:szCs w:val="20"/>
                      <w:lang w:val="en-US" w:eastAsia="ru-RU"/>
                    </w:rPr>
                    <w:t xml:space="preserve">  (</w:t>
                  </w:r>
                  <w:r w:rsidRPr="00435FCF">
                    <w:rPr>
                      <w:rFonts w:ascii="Times New Roman" w:eastAsia="Times New Roman" w:hAnsi="Times New Roman" w:cs="Times New Roman"/>
                      <w:sz w:val="20"/>
                      <w:szCs w:val="20"/>
                      <w:lang w:val="en-US" w:eastAsia="ru-RU"/>
                    </w:rPr>
                    <w:t>a</w:t>
                  </w:r>
                  <w:r w:rsidR="004C42AF" w:rsidRPr="00435FCF">
                    <w:rPr>
                      <w:rFonts w:ascii="Times New Roman" w:eastAsia="Times New Roman" w:hAnsi="Times New Roman" w:cs="Times New Roman"/>
                      <w:sz w:val="20"/>
                      <w:szCs w:val="20"/>
                      <w:vertAlign w:val="subscript"/>
                      <w:lang w:val="en-US" w:eastAsia="ru-RU"/>
                    </w:rPr>
                    <w:t>1</w:t>
                  </w:r>
                  <w:r w:rsidR="004C42AF" w:rsidRPr="00435FCF">
                    <w:rPr>
                      <w:rFonts w:ascii="Times New Roman" w:eastAsia="Times New Roman" w:hAnsi="Times New Roman" w:cs="Times New Roman"/>
                      <w:sz w:val="20"/>
                      <w:szCs w:val="20"/>
                      <w:lang w:val="en-US" w:eastAsia="ru-RU"/>
                    </w:rPr>
                    <w:t>)</w:t>
                  </w:r>
                </w:p>
              </w:tc>
              <w:tc>
                <w:tcPr>
                  <w:tcW w:w="992" w:type="dxa"/>
                  <w:vAlign w:val="center"/>
                </w:tcPr>
                <w:p w14:paraId="43C98C8C" w14:textId="5ADB01A9"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в  (</w:t>
                  </w:r>
                  <w:r w:rsidR="00773B32" w:rsidRPr="00435FCF">
                    <w:rPr>
                      <w:rFonts w:ascii="Times New Roman" w:eastAsia="Times New Roman" w:hAnsi="Times New Roman" w:cs="Times New Roman"/>
                      <w:sz w:val="20"/>
                      <w:szCs w:val="20"/>
                      <w:lang w:val="en-US" w:eastAsia="ru-RU"/>
                    </w:rPr>
                    <w:t>a</w:t>
                  </w:r>
                  <w:r w:rsidRPr="00435FCF">
                    <w:rPr>
                      <w:rFonts w:ascii="Times New Roman" w:eastAsia="Times New Roman" w:hAnsi="Times New Roman" w:cs="Times New Roman"/>
                      <w:sz w:val="20"/>
                      <w:szCs w:val="20"/>
                      <w:vertAlign w:val="subscript"/>
                      <w:lang w:val="en-US" w:eastAsia="ru-RU"/>
                    </w:rPr>
                    <w:t>0</w:t>
                  </w:r>
                  <w:r w:rsidRPr="00435FCF">
                    <w:rPr>
                      <w:rFonts w:ascii="Times New Roman" w:eastAsia="Times New Roman" w:hAnsi="Times New Roman" w:cs="Times New Roman"/>
                      <w:sz w:val="20"/>
                      <w:szCs w:val="20"/>
                      <w:lang w:val="en-US" w:eastAsia="ru-RU"/>
                    </w:rPr>
                    <w:t>)</w:t>
                  </w:r>
                </w:p>
              </w:tc>
              <w:tc>
                <w:tcPr>
                  <w:tcW w:w="992" w:type="dxa"/>
                  <w:vAlign w:val="center"/>
                </w:tcPr>
                <w:p w14:paraId="2621AC5B" w14:textId="7637CD01" w:rsidR="004C42AF" w:rsidRPr="00435FCF" w:rsidRDefault="004C42AF" w:rsidP="00137935">
                  <w:pPr>
                    <w:jc w:val="center"/>
                    <w:rPr>
                      <w:rFonts w:ascii="Times New Roman" w:eastAsia="Times New Roman" w:hAnsi="Times New Roman" w:cs="Times New Roman"/>
                      <w:sz w:val="20"/>
                      <w:szCs w:val="20"/>
                      <w:lang w:val="en-US" w:eastAsia="ru-RU"/>
                    </w:rPr>
                  </w:pPr>
                  <w:proofErr w:type="spellStart"/>
                  <w:r w:rsidRPr="00435FCF">
                    <w:rPr>
                      <w:rFonts w:ascii="Times New Roman" w:eastAsia="Times New Roman" w:hAnsi="Times New Roman" w:cs="Times New Roman"/>
                      <w:sz w:val="20"/>
                      <w:szCs w:val="20"/>
                      <w:lang w:val="en-US" w:eastAsia="ru-RU"/>
                    </w:rPr>
                    <w:t>Sт</w:t>
                  </w:r>
                  <w:proofErr w:type="spellEnd"/>
                  <w:r w:rsidRPr="00435FCF">
                    <w:rPr>
                      <w:rFonts w:ascii="Times New Roman" w:eastAsia="Times New Roman" w:hAnsi="Times New Roman" w:cs="Times New Roman"/>
                      <w:sz w:val="20"/>
                      <w:szCs w:val="20"/>
                      <w:lang w:val="en-US" w:eastAsia="ru-RU"/>
                    </w:rPr>
                    <w:t xml:space="preserve"> </w:t>
                  </w:r>
                </w:p>
              </w:tc>
              <w:tc>
                <w:tcPr>
                  <w:tcW w:w="851" w:type="dxa"/>
                  <w:vAlign w:val="center"/>
                </w:tcPr>
                <w:p w14:paraId="74DDDC32" w14:textId="5A34E0A9"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r</w:t>
                  </w:r>
                </w:p>
              </w:tc>
              <w:tc>
                <w:tcPr>
                  <w:tcW w:w="1134" w:type="dxa"/>
                  <w:vAlign w:val="center"/>
                </w:tcPr>
                <w:p w14:paraId="7E5572C1" w14:textId="1FAB66CA" w:rsidR="004C42AF" w:rsidRPr="00435FCF" w:rsidRDefault="004C42AF" w:rsidP="00137935">
                  <w:pPr>
                    <w:jc w:val="center"/>
                    <w:rPr>
                      <w:rFonts w:ascii="Times New Roman" w:eastAsia="Times New Roman" w:hAnsi="Times New Roman" w:cs="Times New Roman"/>
                      <w:sz w:val="20"/>
                      <w:szCs w:val="20"/>
                      <w:lang w:val="en-US" w:eastAsia="ru-RU"/>
                    </w:rPr>
                  </w:pPr>
                  <w:proofErr w:type="spellStart"/>
                  <w:r w:rsidRPr="00435FCF">
                    <w:rPr>
                      <w:rFonts w:ascii="Times New Roman" w:eastAsia="Times New Roman" w:hAnsi="Times New Roman" w:cs="Times New Roman"/>
                      <w:sz w:val="20"/>
                      <w:szCs w:val="20"/>
                      <w:lang w:val="en-US" w:eastAsia="ru-RU"/>
                    </w:rPr>
                    <w:t>Hmax</w:t>
                  </w:r>
                  <w:proofErr w:type="spellEnd"/>
                  <w:r w:rsidRPr="00435FCF">
                    <w:rPr>
                      <w:rFonts w:ascii="Times New Roman" w:eastAsia="Times New Roman" w:hAnsi="Times New Roman" w:cs="Times New Roman"/>
                      <w:sz w:val="20"/>
                      <w:szCs w:val="20"/>
                      <w:lang w:val="en-US" w:eastAsia="ru-RU"/>
                    </w:rPr>
                    <w:t>,</w:t>
                  </w:r>
                  <w:r w:rsidRPr="00435FCF">
                    <w:rPr>
                      <w:rFonts w:ascii="Times New Roman" w:eastAsia="Times New Roman" w:hAnsi="Times New Roman" w:cs="Times New Roman"/>
                      <w:sz w:val="20"/>
                      <w:szCs w:val="20"/>
                      <w:lang w:val="en-US" w:eastAsia="ru-RU"/>
                    </w:rPr>
                    <w:br/>
                    <w:t>MPa</w:t>
                  </w:r>
                </w:p>
              </w:tc>
              <w:tc>
                <w:tcPr>
                  <w:tcW w:w="1275" w:type="dxa"/>
                  <w:vAlign w:val="center"/>
                </w:tcPr>
                <w:p w14:paraId="2F205B69" w14:textId="5FE1F068" w:rsidR="004C42AF" w:rsidRPr="00435FCF" w:rsidRDefault="004C42AF" w:rsidP="00137935">
                  <w:pPr>
                    <w:jc w:val="center"/>
                    <w:rPr>
                      <w:rFonts w:ascii="Times New Roman" w:eastAsia="Times New Roman" w:hAnsi="Times New Roman" w:cs="Times New Roman"/>
                      <w:sz w:val="20"/>
                      <w:szCs w:val="20"/>
                      <w:lang w:val="en-US" w:eastAsia="ru-RU"/>
                    </w:rPr>
                  </w:pPr>
                  <w:proofErr w:type="spellStart"/>
                  <w:r w:rsidRPr="00435FCF">
                    <w:rPr>
                      <w:rFonts w:ascii="Times New Roman" w:eastAsia="Times New Roman" w:hAnsi="Times New Roman" w:cs="Times New Roman"/>
                      <w:sz w:val="20"/>
                      <w:szCs w:val="20"/>
                      <w:lang w:val="en-US" w:eastAsia="ru-RU"/>
                    </w:rPr>
                    <w:t>Hmin</w:t>
                  </w:r>
                  <w:proofErr w:type="spellEnd"/>
                  <w:r w:rsidRPr="00435FCF">
                    <w:rPr>
                      <w:rFonts w:ascii="Times New Roman" w:eastAsia="Times New Roman" w:hAnsi="Times New Roman" w:cs="Times New Roman"/>
                      <w:sz w:val="20"/>
                      <w:szCs w:val="20"/>
                      <w:lang w:val="en-US" w:eastAsia="ru-RU"/>
                    </w:rPr>
                    <w:t>,</w:t>
                  </w:r>
                  <w:r w:rsidRPr="00435FCF">
                    <w:rPr>
                      <w:rFonts w:ascii="Times New Roman" w:eastAsia="Times New Roman" w:hAnsi="Times New Roman" w:cs="Times New Roman"/>
                      <w:sz w:val="20"/>
                      <w:szCs w:val="20"/>
                      <w:lang w:val="en-US" w:eastAsia="ru-RU"/>
                    </w:rPr>
                    <w:br/>
                    <w:t>MPa</w:t>
                  </w:r>
                </w:p>
              </w:tc>
              <w:tc>
                <w:tcPr>
                  <w:tcW w:w="3859" w:type="dxa"/>
                  <w:gridSpan w:val="2"/>
                  <w:vAlign w:val="center"/>
                </w:tcPr>
                <w:p w14:paraId="075FAA62" w14:textId="560F2B56"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Conditions for application of calibration curve </w:t>
                  </w:r>
                  <w:r w:rsidRPr="00435FCF">
                    <w:rPr>
                      <w:rFonts w:ascii="Cambria Math" w:eastAsia="Cambria Math" w:hAnsi="Cambria Math" w:cs="Cambria Math"/>
                      <w:sz w:val="20"/>
                      <w:szCs w:val="20"/>
                      <w:lang w:val="en-US" w:eastAsia="ru-RU"/>
                    </w:rPr>
                    <w:t>〖</w:t>
                  </w:r>
                  <w:r w:rsidRPr="00435FCF">
                    <w:rPr>
                      <w:rFonts w:ascii="Cambria Math" w:eastAsia="Times New Roman" w:hAnsi="Cambria Math" w:cs="Cambria Math"/>
                      <w:sz w:val="20"/>
                      <w:szCs w:val="20"/>
                      <w:lang w:val="en-US" w:eastAsia="ru-RU"/>
                    </w:rPr>
                    <w:t>𝑆</w:t>
                  </w:r>
                  <w:r w:rsidRPr="00435FCF">
                    <w:rPr>
                      <w:rFonts w:ascii="Times New Roman" w:eastAsia="Times New Roman" w:hAnsi="Times New Roman" w:cs="Times New Roman"/>
                      <w:sz w:val="20"/>
                      <w:szCs w:val="20"/>
                      <w:lang w:val="en-US" w:eastAsia="ru-RU"/>
                    </w:rPr>
                    <w:t xml:space="preserve"> </w:t>
                  </w:r>
                  <w:r w:rsidRPr="00435FCF">
                    <w:rPr>
                      <w:rFonts w:ascii="Cambria Math" w:eastAsia="Times New Roman" w:hAnsi="Cambria Math" w:cs="Cambria Math"/>
                      <w:sz w:val="20"/>
                      <w:szCs w:val="20"/>
                      <w:lang w:val="en-US" w:eastAsia="ru-RU"/>
                    </w:rPr>
                    <w:t>𝑇</w:t>
                  </w:r>
                  <w:r w:rsidRPr="00435FCF">
                    <w:rPr>
                      <w:rFonts w:ascii="Times New Roman" w:eastAsia="Times New Roman" w:hAnsi="Times New Roman" w:cs="Times New Roman"/>
                      <w:sz w:val="20"/>
                      <w:szCs w:val="20"/>
                      <w:lang w:val="en-US" w:eastAsia="ru-RU"/>
                    </w:rPr>
                    <w:t>.</w:t>
                  </w:r>
                  <w:r w:rsidRPr="00435FCF">
                    <w:rPr>
                      <w:rFonts w:ascii="Cambria Math" w:eastAsia="Times New Roman" w:hAnsi="Cambria Math" w:cs="Cambria Math"/>
                      <w:sz w:val="20"/>
                      <w:szCs w:val="20"/>
                      <w:lang w:val="en-US" w:eastAsia="ru-RU"/>
                    </w:rPr>
                    <w:t>𝐻</w:t>
                  </w:r>
                  <w:r w:rsidRPr="00435FCF">
                    <w:rPr>
                      <w:rFonts w:ascii="Times New Roman" w:eastAsia="Times New Roman" w:hAnsi="Times New Roman" w:cs="Times New Roman"/>
                      <w:sz w:val="20"/>
                      <w:szCs w:val="20"/>
                      <w:lang w:val="en-US" w:eastAsia="ru-RU"/>
                    </w:rPr>
                    <w:t>.</w:t>
                  </w:r>
                  <w:r w:rsidRPr="00435FCF">
                    <w:rPr>
                      <w:rFonts w:ascii="Cambria Math" w:eastAsia="Times New Roman" w:hAnsi="Cambria Math" w:cs="Cambria Math"/>
                      <w:sz w:val="20"/>
                      <w:szCs w:val="20"/>
                      <w:lang w:val="en-US" w:eastAsia="ru-RU"/>
                    </w:rPr>
                    <w:t>𝑀〗</w:t>
                  </w:r>
                  <w:r w:rsidRPr="00435FCF">
                    <w:rPr>
                      <w:rFonts w:ascii="Times New Roman" w:eastAsia="Times New Roman" w:hAnsi="Times New Roman" w:cs="Times New Roman"/>
                      <w:sz w:val="20"/>
                      <w:szCs w:val="20"/>
                      <w:lang w:val="en-US" w:eastAsia="ru-RU"/>
                    </w:rPr>
                    <w:t>∕</w:t>
                  </w:r>
                  <w:proofErr w:type="spellStart"/>
                  <w:r w:rsidRPr="00435FCF">
                    <w:rPr>
                      <w:rFonts w:ascii="Times New Roman" w:eastAsia="Times New Roman" w:hAnsi="Times New Roman" w:cs="Times New Roman"/>
                      <w:sz w:val="20"/>
                      <w:szCs w:val="20"/>
                      <w:lang w:val="en-US" w:eastAsia="ru-RU"/>
                    </w:rPr>
                    <w:t>Ṝф</w:t>
                  </w:r>
                  <w:proofErr w:type="spellEnd"/>
                </w:p>
              </w:tc>
            </w:tr>
            <w:tr w:rsidR="00137935" w:rsidRPr="00435FCF" w14:paraId="1799DF90" w14:textId="77777777" w:rsidTr="00A307C9">
              <w:tc>
                <w:tcPr>
                  <w:tcW w:w="849" w:type="dxa"/>
                </w:tcPr>
                <w:p w14:paraId="448CEADC" w14:textId="77777777" w:rsidR="00975554" w:rsidRPr="00435FCF" w:rsidRDefault="00975554" w:rsidP="00137935">
                  <w:pPr>
                    <w:rPr>
                      <w:rFonts w:ascii="Times New Roman" w:eastAsia="Times New Roman" w:hAnsi="Times New Roman" w:cs="Times New Roman"/>
                      <w:sz w:val="24"/>
                      <w:szCs w:val="24"/>
                      <w:lang w:val="en-US" w:eastAsia="ru-RU"/>
                    </w:rPr>
                  </w:pPr>
                </w:p>
              </w:tc>
              <w:tc>
                <w:tcPr>
                  <w:tcW w:w="992" w:type="dxa"/>
                </w:tcPr>
                <w:p w14:paraId="6D1AE332" w14:textId="77777777" w:rsidR="00975554" w:rsidRPr="00435FCF" w:rsidRDefault="00975554" w:rsidP="00137935">
                  <w:pPr>
                    <w:rPr>
                      <w:rFonts w:ascii="Times New Roman" w:eastAsia="Times New Roman" w:hAnsi="Times New Roman" w:cs="Times New Roman"/>
                      <w:sz w:val="24"/>
                      <w:szCs w:val="24"/>
                      <w:lang w:val="en-US" w:eastAsia="ru-RU"/>
                    </w:rPr>
                  </w:pPr>
                </w:p>
              </w:tc>
              <w:tc>
                <w:tcPr>
                  <w:tcW w:w="992" w:type="dxa"/>
                </w:tcPr>
                <w:p w14:paraId="3B8AD6DF" w14:textId="77777777" w:rsidR="00975554" w:rsidRPr="00435FCF" w:rsidRDefault="00975554" w:rsidP="00137935">
                  <w:pPr>
                    <w:rPr>
                      <w:rFonts w:ascii="Times New Roman" w:eastAsia="Times New Roman" w:hAnsi="Times New Roman" w:cs="Times New Roman"/>
                      <w:sz w:val="24"/>
                      <w:szCs w:val="24"/>
                      <w:lang w:val="en-US" w:eastAsia="ru-RU"/>
                    </w:rPr>
                  </w:pPr>
                </w:p>
              </w:tc>
              <w:tc>
                <w:tcPr>
                  <w:tcW w:w="851" w:type="dxa"/>
                </w:tcPr>
                <w:p w14:paraId="5861FD74" w14:textId="77777777" w:rsidR="00975554" w:rsidRPr="00435FCF" w:rsidRDefault="00975554" w:rsidP="00137935">
                  <w:pPr>
                    <w:rPr>
                      <w:rFonts w:ascii="Times New Roman" w:eastAsia="Times New Roman" w:hAnsi="Times New Roman" w:cs="Times New Roman"/>
                      <w:sz w:val="24"/>
                      <w:szCs w:val="24"/>
                      <w:lang w:val="en-US" w:eastAsia="ru-RU"/>
                    </w:rPr>
                  </w:pPr>
                </w:p>
              </w:tc>
              <w:tc>
                <w:tcPr>
                  <w:tcW w:w="1134" w:type="dxa"/>
                </w:tcPr>
                <w:p w14:paraId="4245402E" w14:textId="77777777" w:rsidR="00975554" w:rsidRPr="00435FCF" w:rsidRDefault="00975554" w:rsidP="00137935">
                  <w:pPr>
                    <w:rPr>
                      <w:rFonts w:ascii="Times New Roman" w:eastAsia="Times New Roman" w:hAnsi="Times New Roman" w:cs="Times New Roman"/>
                      <w:sz w:val="24"/>
                      <w:szCs w:val="24"/>
                      <w:lang w:val="en-US" w:eastAsia="ru-RU"/>
                    </w:rPr>
                  </w:pPr>
                </w:p>
              </w:tc>
              <w:tc>
                <w:tcPr>
                  <w:tcW w:w="1275" w:type="dxa"/>
                </w:tcPr>
                <w:p w14:paraId="75BBF3E8" w14:textId="77777777" w:rsidR="00975554" w:rsidRPr="00435FCF" w:rsidRDefault="00975554" w:rsidP="00137935">
                  <w:pPr>
                    <w:rPr>
                      <w:rFonts w:ascii="Times New Roman" w:eastAsia="Times New Roman" w:hAnsi="Times New Roman" w:cs="Times New Roman"/>
                      <w:sz w:val="24"/>
                      <w:szCs w:val="24"/>
                      <w:lang w:val="en-US" w:eastAsia="ru-RU"/>
                    </w:rPr>
                  </w:pPr>
                </w:p>
              </w:tc>
              <w:tc>
                <w:tcPr>
                  <w:tcW w:w="2068" w:type="dxa"/>
                  <w:vAlign w:val="center"/>
                </w:tcPr>
                <w:p w14:paraId="46890B42" w14:textId="77777777" w:rsidR="00975554" w:rsidRPr="00435FCF" w:rsidRDefault="00975554"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w:t>
                  </w:r>
                </w:p>
              </w:tc>
              <w:tc>
                <w:tcPr>
                  <w:tcW w:w="1791" w:type="dxa"/>
                  <w:vAlign w:val="center"/>
                </w:tcPr>
                <w:p w14:paraId="1281C61C" w14:textId="77777777" w:rsidR="00975554" w:rsidRPr="00435FCF" w:rsidRDefault="00975554"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&lt;15%</w:t>
                  </w:r>
                </w:p>
              </w:tc>
            </w:tr>
          </w:tbl>
          <w:p w14:paraId="0522646B" w14:textId="19EE1877" w:rsidR="00975554" w:rsidRPr="00435FCF" w:rsidRDefault="004C42AF"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Diagram of strength control and assessment: diagram C, GOST 18105-2010 “Concrete. Rules for strength control and assessment”</w:t>
            </w:r>
          </w:p>
          <w:p w14:paraId="13730CD4" w14:textId="2B70D49D" w:rsidR="00975554" w:rsidRPr="00435FCF" w:rsidRDefault="004C42AF"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Testing results as per diagram B are provided on sheet _____</w:t>
            </w:r>
            <w:r w:rsidR="00975554" w:rsidRPr="00435FCF">
              <w:rPr>
                <w:rFonts w:ascii="Times New Roman" w:eastAsia="Times New Roman" w:hAnsi="Times New Roman" w:cs="Times New Roman"/>
                <w:sz w:val="24"/>
                <w:szCs w:val="24"/>
                <w:lang w:val="en-US" w:eastAsia="ru-RU"/>
              </w:rPr>
              <w:t>.</w:t>
            </w:r>
          </w:p>
          <w:p w14:paraId="3FBFDE15" w14:textId="137C470D" w:rsidR="00DB1489" w:rsidRPr="00435FCF" w:rsidRDefault="004C42AF" w:rsidP="00137935">
            <w:pPr>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Table 2 – Applied equipment</w:t>
            </w:r>
          </w:p>
          <w:tbl>
            <w:tblPr>
              <w:tblStyle w:val="a6"/>
              <w:tblW w:w="0" w:type="auto"/>
              <w:tblLook w:val="04A0" w:firstRow="1" w:lastRow="0" w:firstColumn="1" w:lastColumn="0" w:noHBand="0" w:noVBand="1"/>
            </w:tblPr>
            <w:tblGrid>
              <w:gridCol w:w="511"/>
              <w:gridCol w:w="2809"/>
              <w:gridCol w:w="1268"/>
              <w:gridCol w:w="2671"/>
              <w:gridCol w:w="2693"/>
            </w:tblGrid>
            <w:tr w:rsidR="00137935" w:rsidRPr="00435FCF" w14:paraId="1A0B3C53" w14:textId="77777777" w:rsidTr="00A307C9">
              <w:tc>
                <w:tcPr>
                  <w:tcW w:w="511" w:type="dxa"/>
                  <w:vAlign w:val="center"/>
                </w:tcPr>
                <w:p w14:paraId="3EB7A6E4" w14:textId="21064B2A"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No.</w:t>
                  </w:r>
                </w:p>
              </w:tc>
              <w:tc>
                <w:tcPr>
                  <w:tcW w:w="2809" w:type="dxa"/>
                  <w:vAlign w:val="center"/>
                </w:tcPr>
                <w:p w14:paraId="268A5BCF" w14:textId="505FE9ED"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Name of equipment</w:t>
                  </w:r>
                </w:p>
              </w:tc>
              <w:tc>
                <w:tcPr>
                  <w:tcW w:w="1268" w:type="dxa"/>
                  <w:vAlign w:val="center"/>
                </w:tcPr>
                <w:p w14:paraId="24F0EC04" w14:textId="6C872FFA" w:rsidR="004C42AF" w:rsidRPr="00435FCF" w:rsidRDefault="004C42AF" w:rsidP="00137935">
                  <w:pPr>
                    <w:ind w:right="-50" w:hanging="108"/>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Factory No.</w:t>
                  </w:r>
                </w:p>
              </w:tc>
              <w:tc>
                <w:tcPr>
                  <w:tcW w:w="2671" w:type="dxa"/>
                  <w:vAlign w:val="center"/>
                </w:tcPr>
                <w:p w14:paraId="499B2ACC" w14:textId="0AE487F8"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Calibration certificate No.</w:t>
                  </w:r>
                </w:p>
              </w:tc>
              <w:tc>
                <w:tcPr>
                  <w:tcW w:w="2693" w:type="dxa"/>
                  <w:vAlign w:val="center"/>
                </w:tcPr>
                <w:p w14:paraId="60C5A9AD" w14:textId="7FBD0E39" w:rsidR="004C42AF" w:rsidRPr="00435FCF" w:rsidRDefault="004C42AF" w:rsidP="00137935">
                  <w:pPr>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Validity term of calibration certificate, until</w:t>
                  </w:r>
                </w:p>
              </w:tc>
            </w:tr>
            <w:tr w:rsidR="00137935" w:rsidRPr="00435FCF" w14:paraId="78D7EEB8" w14:textId="77777777" w:rsidTr="00A307C9">
              <w:tc>
                <w:tcPr>
                  <w:tcW w:w="511" w:type="dxa"/>
                </w:tcPr>
                <w:p w14:paraId="3C15F3E6" w14:textId="77777777" w:rsidR="00DB1489" w:rsidRPr="00435FCF" w:rsidRDefault="00DB1489" w:rsidP="00137935">
                  <w:pP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1</w:t>
                  </w:r>
                </w:p>
              </w:tc>
              <w:tc>
                <w:tcPr>
                  <w:tcW w:w="2809" w:type="dxa"/>
                </w:tcPr>
                <w:p w14:paraId="313A9DCA" w14:textId="77777777" w:rsidR="00DB1489" w:rsidRPr="00435FCF" w:rsidRDefault="00DB1489" w:rsidP="00137935">
                  <w:pPr>
                    <w:rPr>
                      <w:rFonts w:ascii="Times New Roman" w:eastAsia="Times New Roman" w:hAnsi="Times New Roman" w:cs="Times New Roman"/>
                      <w:sz w:val="20"/>
                      <w:szCs w:val="20"/>
                      <w:lang w:val="en-US" w:eastAsia="ru-RU"/>
                    </w:rPr>
                  </w:pPr>
                </w:p>
              </w:tc>
              <w:tc>
                <w:tcPr>
                  <w:tcW w:w="1268" w:type="dxa"/>
                </w:tcPr>
                <w:p w14:paraId="30C4230E" w14:textId="77777777" w:rsidR="00DB1489" w:rsidRPr="00435FCF" w:rsidRDefault="00DB1489" w:rsidP="00137935">
                  <w:pPr>
                    <w:rPr>
                      <w:rFonts w:ascii="Times New Roman" w:eastAsia="Times New Roman" w:hAnsi="Times New Roman" w:cs="Times New Roman"/>
                      <w:sz w:val="20"/>
                      <w:szCs w:val="20"/>
                      <w:lang w:val="en-US" w:eastAsia="ru-RU"/>
                    </w:rPr>
                  </w:pPr>
                </w:p>
              </w:tc>
              <w:tc>
                <w:tcPr>
                  <w:tcW w:w="2671" w:type="dxa"/>
                </w:tcPr>
                <w:p w14:paraId="6F818D4D" w14:textId="77777777" w:rsidR="00DB1489" w:rsidRPr="00435FCF" w:rsidRDefault="00DB1489" w:rsidP="00137935">
                  <w:pPr>
                    <w:rPr>
                      <w:rFonts w:ascii="Times New Roman" w:eastAsia="Times New Roman" w:hAnsi="Times New Roman" w:cs="Times New Roman"/>
                      <w:sz w:val="20"/>
                      <w:szCs w:val="20"/>
                      <w:lang w:val="en-US" w:eastAsia="ru-RU"/>
                    </w:rPr>
                  </w:pPr>
                </w:p>
              </w:tc>
              <w:tc>
                <w:tcPr>
                  <w:tcW w:w="2693" w:type="dxa"/>
                </w:tcPr>
                <w:p w14:paraId="5816AC2C" w14:textId="77777777" w:rsidR="00DB1489" w:rsidRPr="00435FCF" w:rsidRDefault="00DB1489" w:rsidP="00137935">
                  <w:pPr>
                    <w:rPr>
                      <w:rFonts w:ascii="Times New Roman" w:eastAsia="Times New Roman" w:hAnsi="Times New Roman" w:cs="Times New Roman"/>
                      <w:sz w:val="20"/>
                      <w:szCs w:val="20"/>
                      <w:lang w:val="en-US" w:eastAsia="ru-RU"/>
                    </w:rPr>
                  </w:pPr>
                </w:p>
              </w:tc>
            </w:tr>
            <w:tr w:rsidR="00137935" w:rsidRPr="00435FCF" w14:paraId="6F014250" w14:textId="77777777" w:rsidTr="00A307C9">
              <w:tc>
                <w:tcPr>
                  <w:tcW w:w="511" w:type="dxa"/>
                </w:tcPr>
                <w:p w14:paraId="0EEE07C7" w14:textId="77777777" w:rsidR="00DB1489" w:rsidRPr="00435FCF" w:rsidRDefault="00DB1489" w:rsidP="00137935">
                  <w:pP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2</w:t>
                  </w:r>
                </w:p>
              </w:tc>
              <w:tc>
                <w:tcPr>
                  <w:tcW w:w="2809" w:type="dxa"/>
                </w:tcPr>
                <w:p w14:paraId="5CAD0561" w14:textId="77777777" w:rsidR="00DB1489" w:rsidRPr="00435FCF" w:rsidRDefault="00DB1489" w:rsidP="00137935">
                  <w:pPr>
                    <w:rPr>
                      <w:rFonts w:ascii="Times New Roman" w:eastAsia="Times New Roman" w:hAnsi="Times New Roman" w:cs="Times New Roman"/>
                      <w:sz w:val="20"/>
                      <w:szCs w:val="20"/>
                      <w:lang w:val="en-US" w:eastAsia="ru-RU"/>
                    </w:rPr>
                  </w:pPr>
                </w:p>
              </w:tc>
              <w:tc>
                <w:tcPr>
                  <w:tcW w:w="1268" w:type="dxa"/>
                </w:tcPr>
                <w:p w14:paraId="74B43AE5" w14:textId="77777777" w:rsidR="00DB1489" w:rsidRPr="00435FCF" w:rsidRDefault="00DB1489" w:rsidP="00137935">
                  <w:pPr>
                    <w:rPr>
                      <w:rFonts w:ascii="Times New Roman" w:eastAsia="Times New Roman" w:hAnsi="Times New Roman" w:cs="Times New Roman"/>
                      <w:sz w:val="20"/>
                      <w:szCs w:val="20"/>
                      <w:lang w:val="en-US" w:eastAsia="ru-RU"/>
                    </w:rPr>
                  </w:pPr>
                </w:p>
              </w:tc>
              <w:tc>
                <w:tcPr>
                  <w:tcW w:w="2671" w:type="dxa"/>
                </w:tcPr>
                <w:p w14:paraId="4144492B" w14:textId="77777777" w:rsidR="00DB1489" w:rsidRPr="00435FCF" w:rsidRDefault="00DB1489" w:rsidP="00137935">
                  <w:pPr>
                    <w:rPr>
                      <w:rFonts w:ascii="Times New Roman" w:eastAsia="Times New Roman" w:hAnsi="Times New Roman" w:cs="Times New Roman"/>
                      <w:sz w:val="20"/>
                      <w:szCs w:val="20"/>
                      <w:lang w:val="en-US" w:eastAsia="ru-RU"/>
                    </w:rPr>
                  </w:pPr>
                </w:p>
              </w:tc>
              <w:tc>
                <w:tcPr>
                  <w:tcW w:w="2693" w:type="dxa"/>
                </w:tcPr>
                <w:p w14:paraId="73B7D8B3" w14:textId="77777777" w:rsidR="00DB1489" w:rsidRPr="00435FCF" w:rsidRDefault="00DB1489" w:rsidP="00137935">
                  <w:pPr>
                    <w:rPr>
                      <w:rFonts w:ascii="Times New Roman" w:eastAsia="Times New Roman" w:hAnsi="Times New Roman" w:cs="Times New Roman"/>
                      <w:sz w:val="20"/>
                      <w:szCs w:val="20"/>
                      <w:lang w:val="en-US" w:eastAsia="ru-RU"/>
                    </w:rPr>
                  </w:pPr>
                </w:p>
              </w:tc>
            </w:tr>
          </w:tbl>
          <w:p w14:paraId="77ACF448" w14:textId="76B16B08" w:rsidR="001D03FC" w:rsidRPr="00435FCF" w:rsidRDefault="001D03FC" w:rsidP="00137935">
            <w:pPr>
              <w:spacing w:after="0" w:line="240" w:lineRule="auto"/>
              <w:rPr>
                <w:rFonts w:ascii="Times New Roman" w:eastAsia="Times New Roman" w:hAnsi="Times New Roman" w:cs="Times New Roman"/>
                <w:sz w:val="24"/>
                <w:szCs w:val="24"/>
                <w:lang w:val="en-US" w:eastAsia="ru-RU"/>
              </w:rPr>
            </w:pPr>
          </w:p>
        </w:tc>
      </w:tr>
    </w:tbl>
    <w:p w14:paraId="5653A84F" w14:textId="77777777" w:rsidR="00A307C9" w:rsidRPr="00435FCF" w:rsidRDefault="00A307C9" w:rsidP="00137935">
      <w:pPr>
        <w:spacing w:after="0" w:line="240" w:lineRule="auto"/>
        <w:rPr>
          <w:rFonts w:ascii="Times New Roman" w:hAnsi="Times New Roman"/>
          <w:sz w:val="24"/>
          <w:lang w:val="en-US"/>
        </w:rPr>
      </w:pPr>
      <w:r w:rsidRPr="00435FCF">
        <w:rPr>
          <w:rFonts w:ascii="Times New Roman" w:hAnsi="Times New Roman"/>
          <w:sz w:val="24"/>
          <w:lang w:val="en-US"/>
        </w:rPr>
        <w:t>Rule for decision-</w:t>
      </w:r>
      <w:proofErr w:type="gramStart"/>
      <w:r w:rsidRPr="00435FCF">
        <w:rPr>
          <w:rFonts w:ascii="Times New Roman" w:hAnsi="Times New Roman"/>
          <w:sz w:val="24"/>
          <w:lang w:val="en-US"/>
        </w:rPr>
        <w:t>making  _</w:t>
      </w:r>
      <w:proofErr w:type="gramEnd"/>
      <w:r w:rsidRPr="00435FCF">
        <w:rPr>
          <w:rFonts w:ascii="Times New Roman" w:hAnsi="Times New Roman"/>
          <w:sz w:val="24"/>
          <w:lang w:val="en-US"/>
        </w:rPr>
        <w:t>___________________________________________________________</w:t>
      </w:r>
    </w:p>
    <w:p w14:paraId="14324F69" w14:textId="1C313099" w:rsidR="00A307C9" w:rsidRPr="00435FCF" w:rsidRDefault="00A307C9" w:rsidP="002C2AE2">
      <w:pPr>
        <w:rPr>
          <w:rFonts w:ascii="Times New Roman" w:hAnsi="Times New Roman"/>
          <w:b/>
          <w:sz w:val="24"/>
          <w:lang w:val="en-US"/>
        </w:rPr>
      </w:pPr>
      <w:r w:rsidRPr="00435FCF">
        <w:rPr>
          <w:rFonts w:ascii="Times New Roman" w:hAnsi="Times New Roman"/>
          <w:b/>
          <w:sz w:val="24"/>
          <w:lang w:val="en-US"/>
        </w:rPr>
        <w:t xml:space="preserve">Conclusion: </w:t>
      </w:r>
      <w:r w:rsidRPr="00435FCF">
        <w:rPr>
          <w:rFonts w:ascii="Times New Roman" w:eastAsia="Times New Roman" w:hAnsi="Times New Roman" w:cs="Times New Roman"/>
          <w:b/>
          <w:bCs/>
          <w:sz w:val="24"/>
          <w:szCs w:val="24"/>
          <w:lang w:val="en-US" w:eastAsia="ru-RU"/>
        </w:rPr>
        <w:t>________________________________________________________________________</w:t>
      </w:r>
    </w:p>
    <w:p w14:paraId="3866932D" w14:textId="49AB41D8" w:rsidR="003B4CBC" w:rsidRPr="00435FCF" w:rsidRDefault="003B4CBC" w:rsidP="003B4CBC">
      <w:pPr>
        <w:jc w:val="right"/>
        <w:rPr>
          <w:rFonts w:ascii="Times New Roman" w:hAnsi="Times New Roman"/>
          <w:sz w:val="18"/>
          <w:lang w:val="en-US"/>
        </w:rPr>
      </w:pPr>
      <w:r w:rsidRPr="00435FCF">
        <w:rPr>
          <w:rFonts w:ascii="Times New Roman" w:hAnsi="Times New Roman"/>
          <w:sz w:val="18"/>
          <w:lang w:val="en-US"/>
        </w:rPr>
        <w:t xml:space="preserve">1 of </w:t>
      </w:r>
      <w:r w:rsidR="00A307C9" w:rsidRPr="00435FCF">
        <w:rPr>
          <w:rFonts w:ascii="Times New Roman" w:hAnsi="Times New Roman"/>
          <w:sz w:val="18"/>
          <w:lang w:val="en-US"/>
        </w:rPr>
        <w:t>2</w:t>
      </w:r>
      <w:r w:rsidRPr="00435FCF">
        <w:rPr>
          <w:rFonts w:ascii="Times New Roman" w:hAnsi="Times New Roman"/>
          <w:sz w:val="18"/>
          <w:lang w:val="en-US"/>
        </w:rPr>
        <w:br w:type="page"/>
      </w:r>
    </w:p>
    <w:p w14:paraId="39899863" w14:textId="77777777" w:rsidR="001D03FC" w:rsidRPr="00435FCF" w:rsidRDefault="001D03FC" w:rsidP="002C2AE2">
      <w:pPr>
        <w:jc w:val="right"/>
        <w:rPr>
          <w:rFonts w:ascii="Times New Roman" w:hAnsi="Times New Roman"/>
          <w:sz w:val="24"/>
          <w:lang w:val="en-US"/>
        </w:rPr>
        <w:sectPr w:rsidR="001D03FC" w:rsidRPr="00435FCF" w:rsidSect="001D03FC">
          <w:pgSz w:w="11906" w:h="16838"/>
          <w:pgMar w:top="567" w:right="567" w:bottom="567" w:left="1134" w:header="708" w:footer="708" w:gutter="0"/>
          <w:cols w:space="708"/>
          <w:docGrid w:linePitch="360"/>
        </w:sectPr>
      </w:pPr>
    </w:p>
    <w:p w14:paraId="56780FB5" w14:textId="20254E46" w:rsidR="00EB2611" w:rsidRPr="00435FCF" w:rsidRDefault="001F43F8" w:rsidP="002C2AE2">
      <w:pPr>
        <w:spacing w:after="0" w:line="240" w:lineRule="auto"/>
        <w:ind w:right="111"/>
        <w:jc w:val="right"/>
        <w:rPr>
          <w:rFonts w:ascii="Times New Roman" w:hAnsi="Times New Roman"/>
          <w:sz w:val="24"/>
          <w:lang w:val="en-US"/>
        </w:rPr>
      </w:pPr>
      <w:r w:rsidRPr="00435FCF">
        <w:rPr>
          <w:rFonts w:ascii="Times New Roman" w:hAnsi="Times New Roman"/>
          <w:sz w:val="24"/>
          <w:lang w:val="en-US"/>
        </w:rPr>
        <w:lastRenderedPageBreak/>
        <w:t>Test Protocol No. ________ dated ________</w:t>
      </w:r>
    </w:p>
    <w:p w14:paraId="56FF797B" w14:textId="287A82A2" w:rsidR="005975BF" w:rsidRPr="00435FCF" w:rsidRDefault="001F43F8" w:rsidP="00137935">
      <w:pPr>
        <w:spacing w:after="120" w:line="240" w:lineRule="auto"/>
        <w:jc w:val="center"/>
        <w:rPr>
          <w:rFonts w:ascii="Times New Roman" w:hAnsi="Times New Roman"/>
          <w:sz w:val="24"/>
          <w:lang w:val="en-US"/>
        </w:rPr>
      </w:pPr>
      <w:r w:rsidRPr="00435FCF">
        <w:rPr>
          <w:rFonts w:ascii="Times New Roman" w:hAnsi="Times New Roman"/>
          <w:sz w:val="24"/>
          <w:lang w:val="en-US"/>
        </w:rPr>
        <w:t>Testing results (diagram C, GOST 18105-2010)</w:t>
      </w:r>
    </w:p>
    <w:tbl>
      <w:tblPr>
        <w:tblW w:w="15735" w:type="dxa"/>
        <w:tblInd w:w="108" w:type="dxa"/>
        <w:tblLook w:val="04A0" w:firstRow="1" w:lastRow="0" w:firstColumn="1" w:lastColumn="0" w:noHBand="0" w:noVBand="1"/>
      </w:tblPr>
      <w:tblGrid>
        <w:gridCol w:w="2702"/>
        <w:gridCol w:w="984"/>
        <w:gridCol w:w="780"/>
        <w:gridCol w:w="779"/>
        <w:gridCol w:w="869"/>
        <w:gridCol w:w="690"/>
        <w:gridCol w:w="1134"/>
        <w:gridCol w:w="1211"/>
        <w:gridCol w:w="1057"/>
        <w:gridCol w:w="993"/>
        <w:gridCol w:w="992"/>
        <w:gridCol w:w="992"/>
        <w:gridCol w:w="969"/>
        <w:gridCol w:w="1583"/>
      </w:tblGrid>
      <w:tr w:rsidR="00137935" w:rsidRPr="00435FCF" w14:paraId="4FA7CCF7" w14:textId="77777777" w:rsidTr="002F779D">
        <w:trPr>
          <w:trHeight w:val="289"/>
        </w:trPr>
        <w:tc>
          <w:tcPr>
            <w:tcW w:w="2702"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21E43EA6" w14:textId="29F639EE" w:rsidR="001F43F8" w:rsidRPr="00435FCF" w:rsidRDefault="001F43F8"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structure</w:t>
            </w:r>
          </w:p>
        </w:tc>
        <w:tc>
          <w:tcPr>
            <w:tcW w:w="984" w:type="dxa"/>
            <w:vMerge w:val="restart"/>
            <w:tcBorders>
              <w:top w:val="single" w:sz="4" w:space="0" w:color="auto"/>
              <w:left w:val="single" w:sz="4" w:space="0" w:color="auto"/>
              <w:bottom w:val="single" w:sz="4" w:space="0" w:color="000000"/>
              <w:right w:val="single" w:sz="4" w:space="0" w:color="000000"/>
            </w:tcBorders>
            <w:shd w:val="clear" w:color="auto" w:fill="auto"/>
            <w:textDirection w:val="btLr"/>
            <w:vAlign w:val="center"/>
            <w:hideMark/>
          </w:tcPr>
          <w:p w14:paraId="4C442D69" w14:textId="6D487837"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Strength class of concrete in accordance with design </w:t>
            </w:r>
            <w:proofErr w:type="spellStart"/>
            <w:r w:rsidRPr="00435FCF">
              <w:rPr>
                <w:rFonts w:ascii="Times New Roman" w:hAnsi="Times New Roman"/>
                <w:sz w:val="20"/>
                <w:lang w:val="en-US"/>
              </w:rPr>
              <w:t>Vnorm</w:t>
            </w:r>
            <w:proofErr w:type="spellEnd"/>
            <w:r w:rsidRPr="00435FCF">
              <w:rPr>
                <w:rFonts w:ascii="Times New Roman" w:hAnsi="Times New Roman"/>
                <w:sz w:val="20"/>
                <w:lang w:val="en-US"/>
              </w:rPr>
              <w:t xml:space="preserve"> (% </w:t>
            </w:r>
            <w:proofErr w:type="spellStart"/>
            <w:r w:rsidRPr="00435FCF">
              <w:rPr>
                <w:rFonts w:ascii="Times New Roman" w:hAnsi="Times New Roman"/>
                <w:sz w:val="20"/>
                <w:lang w:val="en-US"/>
              </w:rPr>
              <w:t>Vnorm</w:t>
            </w:r>
            <w:proofErr w:type="spellEnd"/>
            <w:r w:rsidRPr="00435FCF">
              <w:rPr>
                <w:rFonts w:ascii="Times New Roman" w:hAnsi="Times New Roman"/>
                <w:sz w:val="20"/>
                <w:lang w:val="en-US"/>
              </w:rPr>
              <w:t>)</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6E8EFD71" w14:textId="081497C7" w:rsidR="001F43F8" w:rsidRPr="00435FCF" w:rsidRDefault="001F43F8"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Date</w:t>
            </w:r>
          </w:p>
        </w:tc>
        <w:tc>
          <w:tcPr>
            <w:tcW w:w="869"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E9DD241" w14:textId="017FEB5A"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Age of structure, day</w:t>
            </w:r>
          </w:p>
        </w:tc>
        <w:tc>
          <w:tcPr>
            <w:tcW w:w="69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79811B6" w14:textId="48916913"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Number of testing area</w:t>
            </w:r>
          </w:p>
        </w:tc>
        <w:tc>
          <w:tcPr>
            <w:tcW w:w="1134" w:type="dxa"/>
            <w:vMerge w:val="restart"/>
            <w:tcBorders>
              <w:top w:val="single" w:sz="4" w:space="0" w:color="auto"/>
              <w:left w:val="single" w:sz="4" w:space="0" w:color="auto"/>
              <w:right w:val="single" w:sz="4" w:space="0" w:color="auto"/>
            </w:tcBorders>
            <w:textDirection w:val="btLr"/>
          </w:tcPr>
          <w:p w14:paraId="6DAD902D" w14:textId="77777777"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Indirect feature in testing area </w:t>
            </w:r>
          </w:p>
          <w:p w14:paraId="50387669" w14:textId="36811059"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b/>
                <w:sz w:val="20"/>
                <w:lang w:val="en-US"/>
              </w:rPr>
              <w:t>Hi,</w:t>
            </w:r>
            <w:r w:rsidRPr="00435FCF">
              <w:rPr>
                <w:rFonts w:ascii="Times New Roman" w:hAnsi="Times New Roman"/>
                <w:sz w:val="20"/>
                <w:lang w:val="en-US"/>
              </w:rPr>
              <w:t xml:space="preserve"> MPa*</w:t>
            </w:r>
          </w:p>
        </w:tc>
        <w:tc>
          <w:tcPr>
            <w:tcW w:w="1211"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21236F7D" w14:textId="5BB6DFD3"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Concrete strength in testing area </w:t>
            </w:r>
            <w:proofErr w:type="spellStart"/>
            <w:r w:rsidRPr="00435FCF">
              <w:rPr>
                <w:rFonts w:ascii="Times New Roman" w:hAnsi="Times New Roman"/>
                <w:b/>
                <w:sz w:val="20"/>
                <w:lang w:val="en-US"/>
              </w:rPr>
              <w:t>Ri</w:t>
            </w:r>
            <w:proofErr w:type="spellEnd"/>
            <w:r w:rsidRPr="00435FCF">
              <w:rPr>
                <w:rFonts w:ascii="Times New Roman" w:hAnsi="Times New Roman"/>
                <w:sz w:val="20"/>
                <w:lang w:val="en-US"/>
              </w:rPr>
              <w:t>, MPa*</w:t>
            </w:r>
          </w:p>
        </w:tc>
        <w:tc>
          <w:tcPr>
            <w:tcW w:w="1057"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514C935B" w14:textId="7F0C6BDE"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Actual average concrete strength in structure </w:t>
            </w:r>
            <w:r w:rsidRPr="00435FCF">
              <w:rPr>
                <w:rFonts w:ascii="Times New Roman" w:hAnsi="Times New Roman"/>
                <w:b/>
                <w:sz w:val="20"/>
                <w:lang w:val="en-US"/>
              </w:rPr>
              <w:t>Rm</w:t>
            </w:r>
            <w:r w:rsidRPr="00435FCF">
              <w:rPr>
                <w:rFonts w:ascii="Times New Roman" w:hAnsi="Times New Roman"/>
                <w:sz w:val="20"/>
                <w:lang w:val="en-US"/>
              </w:rPr>
              <w:t>, MPa</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6DABB6EA" w14:textId="17D94AB5"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Average squared deviation </w:t>
            </w:r>
            <w:r w:rsidRPr="00435FCF">
              <w:rPr>
                <w:rFonts w:ascii="Times New Roman" w:hAnsi="Times New Roman"/>
                <w:b/>
                <w:sz w:val="20"/>
                <w:lang w:val="en-US"/>
              </w:rPr>
              <w:t>Sm</w:t>
            </w:r>
            <w:r w:rsidRPr="00435FCF">
              <w:rPr>
                <w:rFonts w:ascii="Times New Roman" w:hAnsi="Times New Roman"/>
                <w:sz w:val="20"/>
                <w:lang w:val="en-US"/>
              </w:rPr>
              <w:t>, MPa</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F951296" w14:textId="3D8C8510"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Current variation coefficient of concrete strength in batch, </w:t>
            </w:r>
            <w:proofErr w:type="spellStart"/>
            <w:r w:rsidRPr="00435FCF">
              <w:rPr>
                <w:rFonts w:ascii="Times New Roman" w:hAnsi="Times New Roman"/>
                <w:b/>
                <w:sz w:val="20"/>
                <w:lang w:val="en-US"/>
              </w:rPr>
              <w:t>Vm</w:t>
            </w:r>
            <w:proofErr w:type="spellEnd"/>
            <w:r w:rsidRPr="00435FCF">
              <w:rPr>
                <w:rFonts w:ascii="Times New Roman" w:hAnsi="Times New Roman"/>
                <w:b/>
                <w:sz w:val="20"/>
                <w:lang w:val="en-US"/>
              </w:rPr>
              <w:t>,</w:t>
            </w:r>
            <w:r w:rsidRPr="00435FCF">
              <w:rPr>
                <w:rFonts w:ascii="Times New Roman" w:hAnsi="Times New Roman"/>
                <w:sz w:val="20"/>
                <w:lang w:val="en-US"/>
              </w:rPr>
              <w:t xml:space="preserve">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4F704B2" w14:textId="10C4DB2F"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Coefficient of required strength, </w:t>
            </w:r>
            <w:r w:rsidR="008831C6" w:rsidRPr="00435FCF">
              <w:rPr>
                <w:rFonts w:ascii="Times New Roman" w:hAnsi="Times New Roman"/>
                <w:b/>
                <w:sz w:val="20"/>
                <w:lang w:val="en-US"/>
              </w:rPr>
              <w:t>K</w:t>
            </w:r>
            <w:r w:rsidRPr="00435FCF">
              <w:rPr>
                <w:rFonts w:ascii="Times New Roman" w:hAnsi="Times New Roman"/>
                <w:b/>
                <w:sz w:val="20"/>
                <w:lang w:val="en-US"/>
              </w:rPr>
              <w:t>r</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37BF269" w14:textId="27604221"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Actual concrete strength class in structure, </w:t>
            </w:r>
            <w:r w:rsidRPr="00435FCF">
              <w:rPr>
                <w:rFonts w:ascii="Times New Roman" w:hAnsi="Times New Roman"/>
                <w:b/>
                <w:sz w:val="20"/>
                <w:lang w:val="en-US"/>
              </w:rPr>
              <w:t>Bf</w:t>
            </w:r>
          </w:p>
        </w:tc>
        <w:tc>
          <w:tcPr>
            <w:tcW w:w="1583"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550F8680" w14:textId="4AEB6C07" w:rsidR="001F43F8" w:rsidRPr="00435FCF" w:rsidRDefault="001F43F8" w:rsidP="00137935">
            <w:pPr>
              <w:spacing w:after="0" w:line="240" w:lineRule="auto"/>
              <w:rPr>
                <w:rFonts w:ascii="Times New Roman" w:hAnsi="Times New Roman"/>
                <w:sz w:val="20"/>
                <w:lang w:val="en-US"/>
              </w:rPr>
            </w:pPr>
            <w:proofErr w:type="spellStart"/>
            <w:r w:rsidRPr="00435FCF">
              <w:rPr>
                <w:rFonts w:ascii="Times New Roman" w:hAnsi="Times New Roman"/>
                <w:sz w:val="20"/>
                <w:lang w:val="en-US"/>
              </w:rPr>
              <w:t>Вf</w:t>
            </w:r>
            <w:proofErr w:type="spellEnd"/>
            <w:r w:rsidRPr="00435FCF">
              <w:rPr>
                <w:rFonts w:ascii="Times New Roman" w:hAnsi="Times New Roman"/>
                <w:sz w:val="20"/>
                <w:lang w:val="en-US"/>
              </w:rPr>
              <w:t xml:space="preserve">  ≥ </w:t>
            </w:r>
            <w:proofErr w:type="spellStart"/>
            <w:r w:rsidRPr="00435FCF">
              <w:rPr>
                <w:rFonts w:ascii="Times New Roman" w:hAnsi="Times New Roman"/>
                <w:sz w:val="20"/>
                <w:lang w:val="en-US"/>
              </w:rPr>
              <w:t>Вnorm</w:t>
            </w:r>
            <w:proofErr w:type="spellEnd"/>
            <w:r w:rsidRPr="00435FCF">
              <w:rPr>
                <w:rFonts w:ascii="Times New Roman" w:hAnsi="Times New Roman"/>
                <w:sz w:val="20"/>
                <w:lang w:val="en-US"/>
              </w:rPr>
              <w:t>(%</w:t>
            </w:r>
            <w:proofErr w:type="spellStart"/>
            <w:r w:rsidRPr="00435FCF">
              <w:rPr>
                <w:rFonts w:ascii="Times New Roman" w:hAnsi="Times New Roman"/>
                <w:sz w:val="20"/>
                <w:lang w:val="en-US"/>
              </w:rPr>
              <w:t>Вnorm</w:t>
            </w:r>
            <w:proofErr w:type="spellEnd"/>
            <w:r w:rsidRPr="00435FCF">
              <w:rPr>
                <w:rFonts w:ascii="Times New Roman" w:hAnsi="Times New Roman"/>
                <w:sz w:val="20"/>
                <w:lang w:val="en-US"/>
              </w:rPr>
              <w:t>);</w:t>
            </w:r>
          </w:p>
        </w:tc>
      </w:tr>
      <w:tr w:rsidR="00137935" w:rsidRPr="00435FCF" w14:paraId="78E411EE" w14:textId="77777777" w:rsidTr="002F779D">
        <w:trPr>
          <w:trHeight w:val="1955"/>
        </w:trPr>
        <w:tc>
          <w:tcPr>
            <w:tcW w:w="2702" w:type="dxa"/>
            <w:vMerge/>
            <w:tcBorders>
              <w:top w:val="single" w:sz="4" w:space="0" w:color="auto"/>
              <w:left w:val="single" w:sz="4" w:space="0" w:color="auto"/>
              <w:bottom w:val="single" w:sz="4" w:space="0" w:color="auto"/>
              <w:right w:val="single" w:sz="4" w:space="0" w:color="000000"/>
            </w:tcBorders>
            <w:vAlign w:val="center"/>
            <w:hideMark/>
          </w:tcPr>
          <w:p w14:paraId="736F1238" w14:textId="77777777" w:rsidR="001F43F8" w:rsidRPr="00435FCF" w:rsidRDefault="001F43F8" w:rsidP="00137935">
            <w:pPr>
              <w:spacing w:after="0" w:line="240" w:lineRule="auto"/>
              <w:rPr>
                <w:rFonts w:ascii="Times New Roman" w:hAnsi="Times New Roman"/>
                <w:sz w:val="18"/>
                <w:lang w:val="en-US"/>
              </w:rPr>
            </w:pPr>
          </w:p>
        </w:tc>
        <w:tc>
          <w:tcPr>
            <w:tcW w:w="984" w:type="dxa"/>
            <w:vMerge/>
            <w:tcBorders>
              <w:top w:val="single" w:sz="4" w:space="0" w:color="auto"/>
              <w:left w:val="single" w:sz="4" w:space="0" w:color="auto"/>
              <w:bottom w:val="single" w:sz="4" w:space="0" w:color="auto"/>
              <w:right w:val="single" w:sz="4" w:space="0" w:color="000000"/>
            </w:tcBorders>
            <w:vAlign w:val="center"/>
            <w:hideMark/>
          </w:tcPr>
          <w:p w14:paraId="071ADD2B" w14:textId="77777777" w:rsidR="001F43F8" w:rsidRPr="00435FCF" w:rsidRDefault="001F43F8" w:rsidP="00137935">
            <w:pPr>
              <w:spacing w:after="0" w:line="240" w:lineRule="auto"/>
              <w:rPr>
                <w:rFonts w:ascii="Times New Roman" w:hAnsi="Times New Roman"/>
                <w:sz w:val="18"/>
                <w:lang w:val="en-US"/>
              </w:rPr>
            </w:pPr>
          </w:p>
        </w:tc>
        <w:tc>
          <w:tcPr>
            <w:tcW w:w="780" w:type="dxa"/>
            <w:tcBorders>
              <w:top w:val="nil"/>
              <w:left w:val="nil"/>
              <w:bottom w:val="single" w:sz="4" w:space="0" w:color="auto"/>
              <w:right w:val="single" w:sz="4" w:space="0" w:color="auto"/>
            </w:tcBorders>
            <w:shd w:val="clear" w:color="auto" w:fill="auto"/>
            <w:textDirection w:val="btLr"/>
            <w:vAlign w:val="center"/>
            <w:hideMark/>
          </w:tcPr>
          <w:p w14:paraId="2CA3609C" w14:textId="4F1C05D4"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Date of concreting</w:t>
            </w:r>
          </w:p>
        </w:tc>
        <w:tc>
          <w:tcPr>
            <w:tcW w:w="779" w:type="dxa"/>
            <w:tcBorders>
              <w:top w:val="nil"/>
              <w:left w:val="nil"/>
              <w:bottom w:val="single" w:sz="4" w:space="0" w:color="auto"/>
              <w:right w:val="single" w:sz="4" w:space="0" w:color="auto"/>
            </w:tcBorders>
            <w:shd w:val="clear" w:color="auto" w:fill="auto"/>
            <w:textDirection w:val="btLr"/>
            <w:vAlign w:val="center"/>
            <w:hideMark/>
          </w:tcPr>
          <w:p w14:paraId="12BE1E09" w14:textId="2353E18A" w:rsidR="001F43F8" w:rsidRPr="00435FCF" w:rsidRDefault="001F43F8" w:rsidP="00137935">
            <w:pPr>
              <w:spacing w:after="0" w:line="240" w:lineRule="auto"/>
              <w:rPr>
                <w:rFonts w:ascii="Times New Roman" w:hAnsi="Times New Roman"/>
                <w:sz w:val="20"/>
                <w:lang w:val="en-US"/>
              </w:rPr>
            </w:pPr>
            <w:r w:rsidRPr="00435FCF">
              <w:rPr>
                <w:rFonts w:ascii="Times New Roman" w:hAnsi="Times New Roman"/>
                <w:sz w:val="20"/>
                <w:lang w:val="en-US"/>
              </w:rPr>
              <w:t>Date of testing</w:t>
            </w: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2292FF2F" w14:textId="77777777" w:rsidR="001F43F8" w:rsidRPr="00435FCF" w:rsidRDefault="001F43F8" w:rsidP="00137935">
            <w:pPr>
              <w:spacing w:after="0" w:line="240" w:lineRule="auto"/>
              <w:rPr>
                <w:rFonts w:ascii="Times New Roman" w:hAnsi="Times New Roman"/>
                <w:sz w:val="18"/>
                <w:lang w:val="en-US"/>
              </w:rPr>
            </w:pPr>
          </w:p>
        </w:tc>
        <w:tc>
          <w:tcPr>
            <w:tcW w:w="690" w:type="dxa"/>
            <w:vMerge/>
            <w:tcBorders>
              <w:top w:val="single" w:sz="4" w:space="0" w:color="auto"/>
              <w:left w:val="single" w:sz="4" w:space="0" w:color="auto"/>
              <w:bottom w:val="single" w:sz="4" w:space="0" w:color="auto"/>
              <w:right w:val="single" w:sz="4" w:space="0" w:color="auto"/>
            </w:tcBorders>
            <w:vAlign w:val="center"/>
            <w:hideMark/>
          </w:tcPr>
          <w:p w14:paraId="7C548596" w14:textId="77777777" w:rsidR="001F43F8" w:rsidRPr="00435FCF" w:rsidRDefault="001F43F8" w:rsidP="00137935">
            <w:pPr>
              <w:spacing w:after="0" w:line="240" w:lineRule="auto"/>
              <w:rPr>
                <w:rFonts w:ascii="Times New Roman" w:hAnsi="Times New Roman"/>
                <w:sz w:val="18"/>
                <w:lang w:val="en-US"/>
              </w:rPr>
            </w:pPr>
          </w:p>
        </w:tc>
        <w:tc>
          <w:tcPr>
            <w:tcW w:w="1134" w:type="dxa"/>
            <w:vMerge/>
            <w:tcBorders>
              <w:left w:val="single" w:sz="4" w:space="0" w:color="auto"/>
              <w:bottom w:val="single" w:sz="4" w:space="0" w:color="auto"/>
              <w:right w:val="single" w:sz="4" w:space="0" w:color="auto"/>
            </w:tcBorders>
          </w:tcPr>
          <w:p w14:paraId="5195D1B0" w14:textId="77777777" w:rsidR="001F43F8" w:rsidRPr="00435FCF" w:rsidRDefault="001F43F8" w:rsidP="00137935">
            <w:pPr>
              <w:spacing w:after="0" w:line="240" w:lineRule="auto"/>
              <w:rPr>
                <w:rFonts w:ascii="Times New Roman" w:hAnsi="Times New Roman"/>
                <w:sz w:val="18"/>
                <w:lang w:val="en-US"/>
              </w:rPr>
            </w:pPr>
          </w:p>
        </w:tc>
        <w:tc>
          <w:tcPr>
            <w:tcW w:w="1211" w:type="dxa"/>
            <w:vMerge/>
            <w:tcBorders>
              <w:top w:val="single" w:sz="4" w:space="0" w:color="auto"/>
              <w:left w:val="single" w:sz="4" w:space="0" w:color="auto"/>
              <w:bottom w:val="single" w:sz="4" w:space="0" w:color="auto"/>
              <w:right w:val="single" w:sz="4" w:space="0" w:color="auto"/>
            </w:tcBorders>
            <w:vAlign w:val="center"/>
            <w:hideMark/>
          </w:tcPr>
          <w:p w14:paraId="7B9A3310" w14:textId="77777777" w:rsidR="001F43F8" w:rsidRPr="00435FCF" w:rsidRDefault="001F43F8" w:rsidP="00137935">
            <w:pPr>
              <w:spacing w:after="0" w:line="240" w:lineRule="auto"/>
              <w:rPr>
                <w:rFonts w:ascii="Times New Roman" w:hAnsi="Times New Roman"/>
                <w:sz w:val="18"/>
                <w:lang w:val="en-US"/>
              </w:rPr>
            </w:pPr>
          </w:p>
        </w:tc>
        <w:tc>
          <w:tcPr>
            <w:tcW w:w="1057" w:type="dxa"/>
            <w:vMerge/>
            <w:tcBorders>
              <w:top w:val="single" w:sz="4" w:space="0" w:color="auto"/>
              <w:left w:val="single" w:sz="4" w:space="0" w:color="auto"/>
              <w:bottom w:val="single" w:sz="4" w:space="0" w:color="auto"/>
              <w:right w:val="single" w:sz="4" w:space="0" w:color="auto"/>
            </w:tcBorders>
            <w:vAlign w:val="center"/>
            <w:hideMark/>
          </w:tcPr>
          <w:p w14:paraId="65A5DCC1" w14:textId="77777777" w:rsidR="001F43F8" w:rsidRPr="00435FCF" w:rsidRDefault="001F43F8" w:rsidP="00137935">
            <w:pPr>
              <w:spacing w:after="0" w:line="240" w:lineRule="auto"/>
              <w:rPr>
                <w:rFonts w:ascii="Times New Roman" w:hAnsi="Times New Roman"/>
                <w:sz w:val="18"/>
                <w:lang w:val="en-US"/>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2712C057" w14:textId="77777777" w:rsidR="001F43F8" w:rsidRPr="00435FCF" w:rsidRDefault="001F43F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569967C" w14:textId="77777777" w:rsidR="001F43F8" w:rsidRPr="00435FCF" w:rsidRDefault="001F43F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EBED476" w14:textId="77777777" w:rsidR="001F43F8" w:rsidRPr="00435FCF" w:rsidRDefault="001F43F8" w:rsidP="00137935">
            <w:pPr>
              <w:spacing w:after="0" w:line="240" w:lineRule="auto"/>
              <w:rPr>
                <w:rFonts w:ascii="Times New Roman" w:hAnsi="Times New Roman"/>
                <w:sz w:val="18"/>
                <w:lang w:val="en-US"/>
              </w:rPr>
            </w:pP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49E97C4C" w14:textId="77777777" w:rsidR="001F43F8" w:rsidRPr="00435FCF" w:rsidRDefault="001F43F8" w:rsidP="00137935">
            <w:pPr>
              <w:spacing w:after="0" w:line="240" w:lineRule="auto"/>
              <w:rPr>
                <w:rFonts w:ascii="Times New Roman" w:hAnsi="Times New Roman"/>
                <w:sz w:val="18"/>
                <w:lang w:val="en-US"/>
              </w:rPr>
            </w:pPr>
          </w:p>
        </w:tc>
        <w:tc>
          <w:tcPr>
            <w:tcW w:w="1583" w:type="dxa"/>
            <w:vMerge/>
            <w:tcBorders>
              <w:top w:val="single" w:sz="4" w:space="0" w:color="auto"/>
              <w:left w:val="single" w:sz="4" w:space="0" w:color="auto"/>
              <w:bottom w:val="single" w:sz="4" w:space="0" w:color="auto"/>
              <w:right w:val="single" w:sz="4" w:space="0" w:color="auto"/>
            </w:tcBorders>
            <w:vAlign w:val="center"/>
            <w:hideMark/>
          </w:tcPr>
          <w:p w14:paraId="1D5249C0" w14:textId="77777777" w:rsidR="001F43F8" w:rsidRPr="00435FCF" w:rsidRDefault="001F43F8" w:rsidP="00137935">
            <w:pPr>
              <w:spacing w:after="0" w:line="240" w:lineRule="auto"/>
              <w:rPr>
                <w:rFonts w:ascii="Times New Roman" w:hAnsi="Times New Roman"/>
                <w:sz w:val="18"/>
                <w:lang w:val="en-US"/>
              </w:rPr>
            </w:pPr>
          </w:p>
        </w:tc>
      </w:tr>
      <w:tr w:rsidR="00137935" w:rsidRPr="00435FCF" w14:paraId="40FEB5E9" w14:textId="77777777" w:rsidTr="002F779D">
        <w:trPr>
          <w:trHeight w:val="64"/>
        </w:trPr>
        <w:tc>
          <w:tcPr>
            <w:tcW w:w="27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90C6BA" w14:textId="77777777" w:rsidR="00A04978" w:rsidRPr="00435FCF" w:rsidRDefault="00A04978"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98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D24C3BC"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8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675C7EE"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79" w:type="dxa"/>
            <w:vMerge w:val="restart"/>
            <w:tcBorders>
              <w:top w:val="single" w:sz="4" w:space="0" w:color="auto"/>
              <w:left w:val="single" w:sz="4" w:space="0" w:color="auto"/>
              <w:bottom w:val="single" w:sz="4" w:space="0" w:color="auto"/>
              <w:right w:val="single" w:sz="4" w:space="0" w:color="auto"/>
            </w:tcBorders>
            <w:shd w:val="clear" w:color="000000" w:fill="FFFFFF"/>
            <w:noWrap/>
            <w:textDirection w:val="btLr"/>
            <w:vAlign w:val="center"/>
            <w:hideMark/>
          </w:tcPr>
          <w:p w14:paraId="1F83DDFD"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69"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0E7F560"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BD1BC5"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w:t>
            </w:r>
          </w:p>
        </w:tc>
        <w:tc>
          <w:tcPr>
            <w:tcW w:w="1134" w:type="dxa"/>
            <w:tcBorders>
              <w:top w:val="single" w:sz="4" w:space="0" w:color="auto"/>
              <w:left w:val="single" w:sz="4" w:space="0" w:color="auto"/>
              <w:bottom w:val="single" w:sz="4" w:space="0" w:color="auto"/>
              <w:right w:val="single" w:sz="4" w:space="0" w:color="auto"/>
            </w:tcBorders>
          </w:tcPr>
          <w:p w14:paraId="5ADF41BC" w14:textId="77777777" w:rsidR="00A04978" w:rsidRPr="00435FCF" w:rsidRDefault="00A04978" w:rsidP="00137935">
            <w:pPr>
              <w:spacing w:after="0" w:line="240" w:lineRule="auto"/>
              <w:jc w:val="center"/>
              <w:rPr>
                <w:rFonts w:ascii="Times New Roman" w:hAnsi="Times New Roman"/>
                <w:sz w:val="18"/>
                <w:lang w:val="en-US"/>
              </w:rPr>
            </w:pPr>
          </w:p>
        </w:tc>
        <w:tc>
          <w:tcPr>
            <w:tcW w:w="12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1E9BC2A"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E45C31"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B1A1D6"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9A6703"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6E9084"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AAFB29"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58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65F897" w14:textId="33AC31DF" w:rsidR="00A04978" w:rsidRPr="00435FCF" w:rsidRDefault="001F43F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Corresponds / does not correspond to requirements</w:t>
            </w:r>
          </w:p>
        </w:tc>
      </w:tr>
      <w:tr w:rsidR="00137935" w:rsidRPr="00435FCF" w14:paraId="556E4020" w14:textId="77777777" w:rsidTr="002F779D">
        <w:trPr>
          <w:trHeight w:val="64"/>
        </w:trPr>
        <w:tc>
          <w:tcPr>
            <w:tcW w:w="2702" w:type="dxa"/>
            <w:vMerge/>
            <w:tcBorders>
              <w:top w:val="single" w:sz="4" w:space="0" w:color="auto"/>
              <w:left w:val="single" w:sz="4" w:space="0" w:color="auto"/>
              <w:bottom w:val="single" w:sz="4" w:space="0" w:color="auto"/>
              <w:right w:val="single" w:sz="4" w:space="0" w:color="auto"/>
            </w:tcBorders>
            <w:vAlign w:val="center"/>
            <w:hideMark/>
          </w:tcPr>
          <w:p w14:paraId="06958BA2" w14:textId="77777777" w:rsidR="00A04978" w:rsidRPr="00435FCF" w:rsidRDefault="00A04978" w:rsidP="00137935">
            <w:pPr>
              <w:spacing w:after="0" w:line="240" w:lineRule="auto"/>
              <w:rPr>
                <w:rFonts w:ascii="Times New Roman" w:hAnsi="Times New Roman"/>
                <w:sz w:val="18"/>
                <w:lang w:val="en-US"/>
              </w:rPr>
            </w:pPr>
          </w:p>
        </w:tc>
        <w:tc>
          <w:tcPr>
            <w:tcW w:w="984" w:type="dxa"/>
            <w:vMerge/>
            <w:tcBorders>
              <w:top w:val="single" w:sz="4" w:space="0" w:color="auto"/>
              <w:left w:val="single" w:sz="4" w:space="0" w:color="auto"/>
              <w:bottom w:val="single" w:sz="4" w:space="0" w:color="auto"/>
              <w:right w:val="single" w:sz="4" w:space="0" w:color="auto"/>
            </w:tcBorders>
            <w:vAlign w:val="center"/>
            <w:hideMark/>
          </w:tcPr>
          <w:p w14:paraId="321A6D1D" w14:textId="77777777" w:rsidR="00A04978" w:rsidRPr="00435FCF" w:rsidRDefault="00A04978" w:rsidP="00137935">
            <w:pPr>
              <w:spacing w:after="0" w:line="240" w:lineRule="auto"/>
              <w:rPr>
                <w:rFonts w:ascii="Times New Roman" w:hAnsi="Times New Roman"/>
                <w:sz w:val="18"/>
                <w:lang w:val="en-US"/>
              </w:rPr>
            </w:pPr>
          </w:p>
        </w:tc>
        <w:tc>
          <w:tcPr>
            <w:tcW w:w="780" w:type="dxa"/>
            <w:vMerge/>
            <w:tcBorders>
              <w:top w:val="single" w:sz="4" w:space="0" w:color="auto"/>
              <w:left w:val="single" w:sz="4" w:space="0" w:color="auto"/>
              <w:bottom w:val="single" w:sz="4" w:space="0" w:color="auto"/>
              <w:right w:val="single" w:sz="4" w:space="0" w:color="auto"/>
            </w:tcBorders>
            <w:vAlign w:val="center"/>
            <w:hideMark/>
          </w:tcPr>
          <w:p w14:paraId="3AD8D245" w14:textId="77777777" w:rsidR="00A04978" w:rsidRPr="00435FCF" w:rsidRDefault="00A04978" w:rsidP="00137935">
            <w:pPr>
              <w:spacing w:after="0" w:line="240" w:lineRule="auto"/>
              <w:rPr>
                <w:rFonts w:ascii="Times New Roman" w:hAnsi="Times New Roman"/>
                <w:sz w:val="18"/>
                <w:lang w:val="en-US"/>
              </w:rPr>
            </w:pPr>
          </w:p>
        </w:tc>
        <w:tc>
          <w:tcPr>
            <w:tcW w:w="779" w:type="dxa"/>
            <w:vMerge/>
            <w:tcBorders>
              <w:top w:val="single" w:sz="4" w:space="0" w:color="auto"/>
              <w:left w:val="single" w:sz="4" w:space="0" w:color="auto"/>
              <w:bottom w:val="single" w:sz="4" w:space="0" w:color="auto"/>
              <w:right w:val="single" w:sz="4" w:space="0" w:color="auto"/>
            </w:tcBorders>
            <w:vAlign w:val="center"/>
            <w:hideMark/>
          </w:tcPr>
          <w:p w14:paraId="2B0767A7" w14:textId="77777777" w:rsidR="00A04978" w:rsidRPr="00435FCF" w:rsidRDefault="00A04978" w:rsidP="00137935">
            <w:pPr>
              <w:spacing w:after="0" w:line="240" w:lineRule="auto"/>
              <w:rPr>
                <w:rFonts w:ascii="Times New Roman" w:hAnsi="Times New Roman"/>
                <w:sz w:val="18"/>
                <w:lang w:val="en-US"/>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56202930" w14:textId="77777777" w:rsidR="00A04978" w:rsidRPr="00435FCF" w:rsidRDefault="00A04978" w:rsidP="00137935">
            <w:pPr>
              <w:spacing w:after="0" w:line="240" w:lineRule="auto"/>
              <w:rPr>
                <w:rFonts w:ascii="Times New Roman" w:hAnsi="Times New Roman"/>
                <w:sz w:val="18"/>
                <w:lang w:val="en-US"/>
              </w:rPr>
            </w:pP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D90722"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2</w:t>
            </w:r>
          </w:p>
        </w:tc>
        <w:tc>
          <w:tcPr>
            <w:tcW w:w="1134" w:type="dxa"/>
            <w:tcBorders>
              <w:top w:val="single" w:sz="4" w:space="0" w:color="auto"/>
              <w:left w:val="single" w:sz="4" w:space="0" w:color="auto"/>
              <w:bottom w:val="single" w:sz="4" w:space="0" w:color="auto"/>
              <w:right w:val="single" w:sz="4" w:space="0" w:color="auto"/>
            </w:tcBorders>
          </w:tcPr>
          <w:p w14:paraId="62F35E05" w14:textId="77777777" w:rsidR="00A04978" w:rsidRPr="00435FCF" w:rsidRDefault="00A04978" w:rsidP="00137935">
            <w:pPr>
              <w:spacing w:after="0" w:line="240" w:lineRule="auto"/>
              <w:jc w:val="center"/>
              <w:rPr>
                <w:rFonts w:ascii="Times New Roman" w:hAnsi="Times New Roman"/>
                <w:sz w:val="18"/>
                <w:lang w:val="en-US"/>
              </w:rPr>
            </w:pPr>
          </w:p>
        </w:tc>
        <w:tc>
          <w:tcPr>
            <w:tcW w:w="12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D6AC846"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91F2D4"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1E1DA135" w14:textId="77777777" w:rsidR="00A04978" w:rsidRPr="00435FCF" w:rsidRDefault="00A0497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1BE4132" w14:textId="77777777" w:rsidR="00A04978" w:rsidRPr="00435FCF" w:rsidRDefault="00A0497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AD81E4A" w14:textId="77777777" w:rsidR="00A04978" w:rsidRPr="00435FCF" w:rsidRDefault="00A04978" w:rsidP="00137935">
            <w:pPr>
              <w:spacing w:after="0" w:line="240" w:lineRule="auto"/>
              <w:rPr>
                <w:rFonts w:ascii="Times New Roman" w:hAnsi="Times New Roman"/>
                <w:sz w:val="18"/>
                <w:lang w:val="en-US"/>
              </w:rPr>
            </w:pP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400ED1ED" w14:textId="77777777" w:rsidR="00A04978" w:rsidRPr="00435FCF" w:rsidRDefault="00A04978" w:rsidP="00137935">
            <w:pPr>
              <w:spacing w:after="0" w:line="240" w:lineRule="auto"/>
              <w:rPr>
                <w:rFonts w:ascii="Times New Roman" w:hAnsi="Times New Roman"/>
                <w:sz w:val="18"/>
                <w:lang w:val="en-US"/>
              </w:rPr>
            </w:pPr>
          </w:p>
        </w:tc>
        <w:tc>
          <w:tcPr>
            <w:tcW w:w="1583" w:type="dxa"/>
            <w:vMerge/>
            <w:tcBorders>
              <w:top w:val="single" w:sz="4" w:space="0" w:color="auto"/>
              <w:left w:val="single" w:sz="4" w:space="0" w:color="auto"/>
              <w:bottom w:val="single" w:sz="4" w:space="0" w:color="auto"/>
              <w:right w:val="single" w:sz="4" w:space="0" w:color="auto"/>
            </w:tcBorders>
            <w:vAlign w:val="center"/>
            <w:hideMark/>
          </w:tcPr>
          <w:p w14:paraId="13985129" w14:textId="77777777" w:rsidR="00A04978" w:rsidRPr="00435FCF" w:rsidRDefault="00A04978" w:rsidP="00137935">
            <w:pPr>
              <w:spacing w:after="0" w:line="240" w:lineRule="auto"/>
              <w:rPr>
                <w:rFonts w:ascii="Times New Roman" w:hAnsi="Times New Roman"/>
                <w:sz w:val="18"/>
                <w:lang w:val="en-US"/>
              </w:rPr>
            </w:pPr>
          </w:p>
        </w:tc>
      </w:tr>
      <w:tr w:rsidR="00137935" w:rsidRPr="00435FCF" w14:paraId="221D1910" w14:textId="77777777" w:rsidTr="002F779D">
        <w:trPr>
          <w:trHeight w:val="64"/>
        </w:trPr>
        <w:tc>
          <w:tcPr>
            <w:tcW w:w="2702" w:type="dxa"/>
            <w:vMerge/>
            <w:tcBorders>
              <w:top w:val="single" w:sz="4" w:space="0" w:color="auto"/>
              <w:left w:val="single" w:sz="4" w:space="0" w:color="auto"/>
              <w:bottom w:val="single" w:sz="4" w:space="0" w:color="auto"/>
              <w:right w:val="single" w:sz="4" w:space="0" w:color="auto"/>
            </w:tcBorders>
            <w:vAlign w:val="center"/>
            <w:hideMark/>
          </w:tcPr>
          <w:p w14:paraId="019EE83E" w14:textId="77777777" w:rsidR="00A04978" w:rsidRPr="00435FCF" w:rsidRDefault="00A04978" w:rsidP="00137935">
            <w:pPr>
              <w:spacing w:after="0" w:line="240" w:lineRule="auto"/>
              <w:rPr>
                <w:rFonts w:ascii="Times New Roman" w:hAnsi="Times New Roman"/>
                <w:sz w:val="18"/>
                <w:lang w:val="en-US"/>
              </w:rPr>
            </w:pPr>
          </w:p>
        </w:tc>
        <w:tc>
          <w:tcPr>
            <w:tcW w:w="984" w:type="dxa"/>
            <w:vMerge/>
            <w:tcBorders>
              <w:top w:val="single" w:sz="4" w:space="0" w:color="auto"/>
              <w:left w:val="single" w:sz="4" w:space="0" w:color="auto"/>
              <w:bottom w:val="single" w:sz="4" w:space="0" w:color="auto"/>
              <w:right w:val="single" w:sz="4" w:space="0" w:color="auto"/>
            </w:tcBorders>
            <w:vAlign w:val="center"/>
            <w:hideMark/>
          </w:tcPr>
          <w:p w14:paraId="4840331E" w14:textId="77777777" w:rsidR="00A04978" w:rsidRPr="00435FCF" w:rsidRDefault="00A04978" w:rsidP="00137935">
            <w:pPr>
              <w:spacing w:after="0" w:line="240" w:lineRule="auto"/>
              <w:rPr>
                <w:rFonts w:ascii="Times New Roman" w:hAnsi="Times New Roman"/>
                <w:sz w:val="18"/>
                <w:lang w:val="en-US"/>
              </w:rPr>
            </w:pPr>
          </w:p>
        </w:tc>
        <w:tc>
          <w:tcPr>
            <w:tcW w:w="780" w:type="dxa"/>
            <w:vMerge/>
            <w:tcBorders>
              <w:top w:val="single" w:sz="4" w:space="0" w:color="auto"/>
              <w:left w:val="single" w:sz="4" w:space="0" w:color="auto"/>
              <w:bottom w:val="single" w:sz="4" w:space="0" w:color="auto"/>
              <w:right w:val="single" w:sz="4" w:space="0" w:color="auto"/>
            </w:tcBorders>
            <w:vAlign w:val="center"/>
            <w:hideMark/>
          </w:tcPr>
          <w:p w14:paraId="61F5E043" w14:textId="77777777" w:rsidR="00A04978" w:rsidRPr="00435FCF" w:rsidRDefault="00A04978" w:rsidP="00137935">
            <w:pPr>
              <w:spacing w:after="0" w:line="240" w:lineRule="auto"/>
              <w:rPr>
                <w:rFonts w:ascii="Times New Roman" w:hAnsi="Times New Roman"/>
                <w:sz w:val="18"/>
                <w:lang w:val="en-US"/>
              </w:rPr>
            </w:pPr>
          </w:p>
        </w:tc>
        <w:tc>
          <w:tcPr>
            <w:tcW w:w="779" w:type="dxa"/>
            <w:vMerge/>
            <w:tcBorders>
              <w:top w:val="single" w:sz="4" w:space="0" w:color="auto"/>
              <w:left w:val="single" w:sz="4" w:space="0" w:color="auto"/>
              <w:bottom w:val="single" w:sz="4" w:space="0" w:color="auto"/>
              <w:right w:val="single" w:sz="4" w:space="0" w:color="auto"/>
            </w:tcBorders>
            <w:vAlign w:val="center"/>
            <w:hideMark/>
          </w:tcPr>
          <w:p w14:paraId="30A951E4" w14:textId="77777777" w:rsidR="00A04978" w:rsidRPr="00435FCF" w:rsidRDefault="00A04978" w:rsidP="00137935">
            <w:pPr>
              <w:spacing w:after="0" w:line="240" w:lineRule="auto"/>
              <w:rPr>
                <w:rFonts w:ascii="Times New Roman" w:hAnsi="Times New Roman"/>
                <w:sz w:val="18"/>
                <w:lang w:val="en-US"/>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6AB772B7" w14:textId="77777777" w:rsidR="00A04978" w:rsidRPr="00435FCF" w:rsidRDefault="00A04978" w:rsidP="00137935">
            <w:pPr>
              <w:spacing w:after="0" w:line="240" w:lineRule="auto"/>
              <w:rPr>
                <w:rFonts w:ascii="Times New Roman" w:hAnsi="Times New Roman"/>
                <w:sz w:val="18"/>
                <w:lang w:val="en-US"/>
              </w:rPr>
            </w:pP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B8BCFC"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3</w:t>
            </w:r>
          </w:p>
        </w:tc>
        <w:tc>
          <w:tcPr>
            <w:tcW w:w="1134" w:type="dxa"/>
            <w:tcBorders>
              <w:top w:val="single" w:sz="4" w:space="0" w:color="auto"/>
              <w:left w:val="single" w:sz="4" w:space="0" w:color="auto"/>
              <w:bottom w:val="single" w:sz="4" w:space="0" w:color="auto"/>
              <w:right w:val="single" w:sz="4" w:space="0" w:color="auto"/>
            </w:tcBorders>
          </w:tcPr>
          <w:p w14:paraId="3C36D59B" w14:textId="77777777" w:rsidR="00A04978" w:rsidRPr="00435FCF" w:rsidRDefault="00A04978" w:rsidP="00137935">
            <w:pPr>
              <w:spacing w:after="0" w:line="240" w:lineRule="auto"/>
              <w:jc w:val="center"/>
              <w:rPr>
                <w:rFonts w:ascii="Times New Roman" w:hAnsi="Times New Roman"/>
                <w:sz w:val="18"/>
                <w:lang w:val="en-US"/>
              </w:rPr>
            </w:pPr>
          </w:p>
        </w:tc>
        <w:tc>
          <w:tcPr>
            <w:tcW w:w="12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EAD6EC8"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7FAF77"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037B6D02" w14:textId="77777777" w:rsidR="00A04978" w:rsidRPr="00435FCF" w:rsidRDefault="00A0497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111941C" w14:textId="77777777" w:rsidR="00A04978" w:rsidRPr="00435FCF" w:rsidRDefault="00A0497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A6BBA5C" w14:textId="77777777" w:rsidR="00A04978" w:rsidRPr="00435FCF" w:rsidRDefault="00A04978" w:rsidP="00137935">
            <w:pPr>
              <w:spacing w:after="0" w:line="240" w:lineRule="auto"/>
              <w:rPr>
                <w:rFonts w:ascii="Times New Roman" w:hAnsi="Times New Roman"/>
                <w:sz w:val="18"/>
                <w:lang w:val="en-US"/>
              </w:rPr>
            </w:pP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61D91A23" w14:textId="77777777" w:rsidR="00A04978" w:rsidRPr="00435FCF" w:rsidRDefault="00A04978" w:rsidP="00137935">
            <w:pPr>
              <w:spacing w:after="0" w:line="240" w:lineRule="auto"/>
              <w:rPr>
                <w:rFonts w:ascii="Times New Roman" w:hAnsi="Times New Roman"/>
                <w:sz w:val="18"/>
                <w:lang w:val="en-US"/>
              </w:rPr>
            </w:pPr>
          </w:p>
        </w:tc>
        <w:tc>
          <w:tcPr>
            <w:tcW w:w="1583" w:type="dxa"/>
            <w:vMerge/>
            <w:tcBorders>
              <w:top w:val="single" w:sz="4" w:space="0" w:color="auto"/>
              <w:left w:val="single" w:sz="4" w:space="0" w:color="auto"/>
              <w:bottom w:val="single" w:sz="4" w:space="0" w:color="auto"/>
              <w:right w:val="single" w:sz="4" w:space="0" w:color="auto"/>
            </w:tcBorders>
            <w:vAlign w:val="center"/>
            <w:hideMark/>
          </w:tcPr>
          <w:p w14:paraId="60CC8BD3" w14:textId="77777777" w:rsidR="00A04978" w:rsidRPr="00435FCF" w:rsidRDefault="00A04978" w:rsidP="00137935">
            <w:pPr>
              <w:spacing w:after="0" w:line="240" w:lineRule="auto"/>
              <w:rPr>
                <w:rFonts w:ascii="Times New Roman" w:hAnsi="Times New Roman"/>
                <w:sz w:val="18"/>
                <w:lang w:val="en-US"/>
              </w:rPr>
            </w:pPr>
          </w:p>
        </w:tc>
      </w:tr>
      <w:tr w:rsidR="00137935" w:rsidRPr="00435FCF" w14:paraId="431C0770" w14:textId="77777777" w:rsidTr="002F779D">
        <w:trPr>
          <w:trHeight w:val="64"/>
        </w:trPr>
        <w:tc>
          <w:tcPr>
            <w:tcW w:w="2702" w:type="dxa"/>
            <w:vMerge/>
            <w:tcBorders>
              <w:top w:val="single" w:sz="4" w:space="0" w:color="auto"/>
              <w:left w:val="single" w:sz="4" w:space="0" w:color="auto"/>
              <w:bottom w:val="single" w:sz="4" w:space="0" w:color="auto"/>
              <w:right w:val="single" w:sz="4" w:space="0" w:color="auto"/>
            </w:tcBorders>
            <w:vAlign w:val="center"/>
            <w:hideMark/>
          </w:tcPr>
          <w:p w14:paraId="51573482" w14:textId="77777777" w:rsidR="00A04978" w:rsidRPr="00435FCF" w:rsidRDefault="00A04978" w:rsidP="00137935">
            <w:pPr>
              <w:spacing w:after="0" w:line="240" w:lineRule="auto"/>
              <w:rPr>
                <w:rFonts w:ascii="Times New Roman" w:hAnsi="Times New Roman"/>
                <w:sz w:val="18"/>
                <w:lang w:val="en-US"/>
              </w:rPr>
            </w:pPr>
          </w:p>
        </w:tc>
        <w:tc>
          <w:tcPr>
            <w:tcW w:w="984" w:type="dxa"/>
            <w:vMerge/>
            <w:tcBorders>
              <w:top w:val="single" w:sz="4" w:space="0" w:color="auto"/>
              <w:left w:val="single" w:sz="4" w:space="0" w:color="auto"/>
              <w:bottom w:val="single" w:sz="4" w:space="0" w:color="auto"/>
              <w:right w:val="single" w:sz="4" w:space="0" w:color="auto"/>
            </w:tcBorders>
            <w:vAlign w:val="center"/>
            <w:hideMark/>
          </w:tcPr>
          <w:p w14:paraId="198633D3" w14:textId="77777777" w:rsidR="00A04978" w:rsidRPr="00435FCF" w:rsidRDefault="00A04978" w:rsidP="00137935">
            <w:pPr>
              <w:spacing w:after="0" w:line="240" w:lineRule="auto"/>
              <w:rPr>
                <w:rFonts w:ascii="Times New Roman" w:hAnsi="Times New Roman"/>
                <w:sz w:val="18"/>
                <w:lang w:val="en-US"/>
              </w:rPr>
            </w:pPr>
          </w:p>
        </w:tc>
        <w:tc>
          <w:tcPr>
            <w:tcW w:w="780" w:type="dxa"/>
            <w:vMerge/>
            <w:tcBorders>
              <w:top w:val="single" w:sz="4" w:space="0" w:color="auto"/>
              <w:left w:val="single" w:sz="4" w:space="0" w:color="auto"/>
              <w:bottom w:val="single" w:sz="4" w:space="0" w:color="auto"/>
              <w:right w:val="single" w:sz="4" w:space="0" w:color="auto"/>
            </w:tcBorders>
            <w:vAlign w:val="center"/>
            <w:hideMark/>
          </w:tcPr>
          <w:p w14:paraId="4C7EDBE6" w14:textId="77777777" w:rsidR="00A04978" w:rsidRPr="00435FCF" w:rsidRDefault="00A04978" w:rsidP="00137935">
            <w:pPr>
              <w:spacing w:after="0" w:line="240" w:lineRule="auto"/>
              <w:rPr>
                <w:rFonts w:ascii="Times New Roman" w:hAnsi="Times New Roman"/>
                <w:sz w:val="18"/>
                <w:lang w:val="en-US"/>
              </w:rPr>
            </w:pPr>
          </w:p>
        </w:tc>
        <w:tc>
          <w:tcPr>
            <w:tcW w:w="779" w:type="dxa"/>
            <w:vMerge/>
            <w:tcBorders>
              <w:top w:val="single" w:sz="4" w:space="0" w:color="auto"/>
              <w:left w:val="single" w:sz="4" w:space="0" w:color="auto"/>
              <w:bottom w:val="single" w:sz="4" w:space="0" w:color="auto"/>
              <w:right w:val="single" w:sz="4" w:space="0" w:color="auto"/>
            </w:tcBorders>
            <w:vAlign w:val="center"/>
            <w:hideMark/>
          </w:tcPr>
          <w:p w14:paraId="39C6F3E0" w14:textId="77777777" w:rsidR="00A04978" w:rsidRPr="00435FCF" w:rsidRDefault="00A04978" w:rsidP="00137935">
            <w:pPr>
              <w:spacing w:after="0" w:line="240" w:lineRule="auto"/>
              <w:rPr>
                <w:rFonts w:ascii="Times New Roman" w:hAnsi="Times New Roman"/>
                <w:sz w:val="18"/>
                <w:lang w:val="en-US"/>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2086B2BE" w14:textId="77777777" w:rsidR="00A04978" w:rsidRPr="00435FCF" w:rsidRDefault="00A04978" w:rsidP="00137935">
            <w:pPr>
              <w:spacing w:after="0" w:line="240" w:lineRule="auto"/>
              <w:rPr>
                <w:rFonts w:ascii="Times New Roman" w:hAnsi="Times New Roman"/>
                <w:sz w:val="18"/>
                <w:lang w:val="en-US"/>
              </w:rPr>
            </w:pP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83D8BF"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4</w:t>
            </w:r>
          </w:p>
        </w:tc>
        <w:tc>
          <w:tcPr>
            <w:tcW w:w="1134" w:type="dxa"/>
            <w:tcBorders>
              <w:top w:val="single" w:sz="4" w:space="0" w:color="auto"/>
              <w:left w:val="single" w:sz="4" w:space="0" w:color="auto"/>
              <w:bottom w:val="single" w:sz="4" w:space="0" w:color="auto"/>
              <w:right w:val="single" w:sz="4" w:space="0" w:color="auto"/>
            </w:tcBorders>
          </w:tcPr>
          <w:p w14:paraId="5F1EFA4A" w14:textId="77777777" w:rsidR="00A04978" w:rsidRPr="00435FCF" w:rsidRDefault="00A04978" w:rsidP="00137935">
            <w:pPr>
              <w:spacing w:after="0" w:line="240" w:lineRule="auto"/>
              <w:jc w:val="center"/>
              <w:rPr>
                <w:rFonts w:ascii="Times New Roman" w:hAnsi="Times New Roman"/>
                <w:sz w:val="18"/>
                <w:lang w:val="en-US"/>
              </w:rPr>
            </w:pPr>
          </w:p>
        </w:tc>
        <w:tc>
          <w:tcPr>
            <w:tcW w:w="12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274E018"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eastAsia="Times New Roman" w:hAnsi="Times New Roman" w:cs="Times New Roman"/>
                <w:sz w:val="18"/>
                <w:szCs w:val="18"/>
                <w:lang w:val="en-US" w:eastAsia="ru-RU"/>
              </w:rPr>
              <w:t> </w:t>
            </w:r>
          </w:p>
        </w:tc>
        <w:tc>
          <w:tcPr>
            <w:tcW w:w="1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5D230" w14:textId="77777777" w:rsidR="00A04978" w:rsidRPr="00435FCF" w:rsidRDefault="00A04978" w:rsidP="00137935">
            <w:pPr>
              <w:spacing w:after="0" w:line="240" w:lineRule="auto"/>
              <w:jc w:val="center"/>
              <w:rPr>
                <w:rFonts w:ascii="Times New Roman" w:hAnsi="Times New Roman"/>
                <w:sz w:val="18"/>
                <w:lang w:val="en-US"/>
              </w:rPr>
            </w:pPr>
            <w:r w:rsidRPr="00435FCF">
              <w:rPr>
                <w:rFonts w:ascii="Times New Roman" w:eastAsia="Times New Roman" w:hAnsi="Times New Roman" w:cs="Times New Roman"/>
                <w:sz w:val="18"/>
                <w:szCs w:val="18"/>
                <w:lang w:val="en-US" w:eastAsia="ru-RU"/>
              </w:rPr>
              <w:t> </w:t>
            </w: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781D2A44" w14:textId="77777777" w:rsidR="00A04978" w:rsidRPr="00435FCF" w:rsidRDefault="00A0497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1EB60B3" w14:textId="77777777" w:rsidR="00A04978" w:rsidRPr="00435FCF" w:rsidRDefault="00A04978" w:rsidP="00137935">
            <w:pPr>
              <w:spacing w:after="0" w:line="240" w:lineRule="auto"/>
              <w:rPr>
                <w:rFonts w:ascii="Times New Roman" w:hAnsi="Times New Roman"/>
                <w:sz w:val="18"/>
                <w:lang w:val="en-US"/>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DE97F62" w14:textId="77777777" w:rsidR="00A04978" w:rsidRPr="00435FCF" w:rsidRDefault="00A04978" w:rsidP="00137935">
            <w:pPr>
              <w:spacing w:after="0" w:line="240" w:lineRule="auto"/>
              <w:rPr>
                <w:rFonts w:ascii="Times New Roman" w:hAnsi="Times New Roman"/>
                <w:sz w:val="18"/>
                <w:lang w:val="en-US"/>
              </w:rPr>
            </w:pP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51C88999" w14:textId="77777777" w:rsidR="00A04978" w:rsidRPr="00435FCF" w:rsidRDefault="00A04978" w:rsidP="00137935">
            <w:pPr>
              <w:spacing w:after="0" w:line="240" w:lineRule="auto"/>
              <w:rPr>
                <w:rFonts w:ascii="Times New Roman" w:hAnsi="Times New Roman"/>
                <w:sz w:val="18"/>
                <w:lang w:val="en-US"/>
              </w:rPr>
            </w:pPr>
          </w:p>
        </w:tc>
        <w:tc>
          <w:tcPr>
            <w:tcW w:w="1583" w:type="dxa"/>
            <w:vMerge/>
            <w:tcBorders>
              <w:top w:val="single" w:sz="4" w:space="0" w:color="auto"/>
              <w:left w:val="single" w:sz="4" w:space="0" w:color="auto"/>
              <w:bottom w:val="single" w:sz="4" w:space="0" w:color="auto"/>
              <w:right w:val="single" w:sz="4" w:space="0" w:color="auto"/>
            </w:tcBorders>
            <w:vAlign w:val="center"/>
            <w:hideMark/>
          </w:tcPr>
          <w:p w14:paraId="155398DD" w14:textId="77777777" w:rsidR="00A04978" w:rsidRPr="00435FCF" w:rsidRDefault="00A04978" w:rsidP="00137935">
            <w:pPr>
              <w:spacing w:after="0" w:line="240" w:lineRule="auto"/>
              <w:rPr>
                <w:rFonts w:ascii="Times New Roman" w:hAnsi="Times New Roman"/>
                <w:sz w:val="18"/>
                <w:lang w:val="en-US"/>
              </w:rPr>
            </w:pPr>
          </w:p>
        </w:tc>
      </w:tr>
      <w:tr w:rsidR="00137935" w:rsidRPr="00435FCF" w14:paraId="7CD0E4E0" w14:textId="77777777" w:rsidTr="002F779D">
        <w:trPr>
          <w:trHeight w:val="64"/>
        </w:trPr>
        <w:tc>
          <w:tcPr>
            <w:tcW w:w="2702" w:type="dxa"/>
            <w:vMerge/>
            <w:tcBorders>
              <w:top w:val="single" w:sz="4" w:space="0" w:color="auto"/>
              <w:left w:val="single" w:sz="4" w:space="0" w:color="auto"/>
              <w:bottom w:val="single" w:sz="4" w:space="0" w:color="auto"/>
              <w:right w:val="single" w:sz="4" w:space="0" w:color="auto"/>
            </w:tcBorders>
            <w:vAlign w:val="center"/>
            <w:hideMark/>
          </w:tcPr>
          <w:p w14:paraId="25563386"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84" w:type="dxa"/>
            <w:vMerge/>
            <w:tcBorders>
              <w:top w:val="single" w:sz="4" w:space="0" w:color="auto"/>
              <w:left w:val="single" w:sz="4" w:space="0" w:color="auto"/>
              <w:bottom w:val="single" w:sz="4" w:space="0" w:color="auto"/>
              <w:right w:val="single" w:sz="4" w:space="0" w:color="auto"/>
            </w:tcBorders>
            <w:vAlign w:val="center"/>
            <w:hideMark/>
          </w:tcPr>
          <w:p w14:paraId="77035B5E"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780" w:type="dxa"/>
            <w:vMerge/>
            <w:tcBorders>
              <w:top w:val="single" w:sz="4" w:space="0" w:color="auto"/>
              <w:left w:val="single" w:sz="4" w:space="0" w:color="auto"/>
              <w:bottom w:val="single" w:sz="4" w:space="0" w:color="auto"/>
              <w:right w:val="single" w:sz="4" w:space="0" w:color="auto"/>
            </w:tcBorders>
            <w:vAlign w:val="center"/>
            <w:hideMark/>
          </w:tcPr>
          <w:p w14:paraId="56D50E1F"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779" w:type="dxa"/>
            <w:vMerge/>
            <w:tcBorders>
              <w:top w:val="single" w:sz="4" w:space="0" w:color="auto"/>
              <w:left w:val="single" w:sz="4" w:space="0" w:color="auto"/>
              <w:bottom w:val="single" w:sz="4" w:space="0" w:color="auto"/>
              <w:right w:val="single" w:sz="4" w:space="0" w:color="auto"/>
            </w:tcBorders>
            <w:vAlign w:val="center"/>
            <w:hideMark/>
          </w:tcPr>
          <w:p w14:paraId="468BA788"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76A6F84D"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909163"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5</w:t>
            </w:r>
          </w:p>
        </w:tc>
        <w:tc>
          <w:tcPr>
            <w:tcW w:w="1134" w:type="dxa"/>
            <w:tcBorders>
              <w:top w:val="single" w:sz="4" w:space="0" w:color="auto"/>
              <w:left w:val="single" w:sz="4" w:space="0" w:color="auto"/>
              <w:bottom w:val="single" w:sz="4" w:space="0" w:color="auto"/>
              <w:right w:val="single" w:sz="4" w:space="0" w:color="auto"/>
            </w:tcBorders>
          </w:tcPr>
          <w:p w14:paraId="0B268711"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p>
        </w:tc>
        <w:tc>
          <w:tcPr>
            <w:tcW w:w="12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01853A4"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 </w:t>
            </w:r>
          </w:p>
        </w:tc>
        <w:tc>
          <w:tcPr>
            <w:tcW w:w="1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4DAAD3"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 </w:t>
            </w: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5E9F17DF"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863C132"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5F76651"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3F1D1262"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1583" w:type="dxa"/>
            <w:vMerge/>
            <w:tcBorders>
              <w:top w:val="single" w:sz="4" w:space="0" w:color="auto"/>
              <w:left w:val="single" w:sz="4" w:space="0" w:color="auto"/>
              <w:bottom w:val="single" w:sz="4" w:space="0" w:color="auto"/>
              <w:right w:val="single" w:sz="4" w:space="0" w:color="auto"/>
            </w:tcBorders>
            <w:vAlign w:val="center"/>
            <w:hideMark/>
          </w:tcPr>
          <w:p w14:paraId="59571516"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r>
      <w:tr w:rsidR="00137935" w:rsidRPr="00435FCF" w14:paraId="02112298" w14:textId="77777777" w:rsidTr="002F779D">
        <w:trPr>
          <w:trHeight w:val="64"/>
        </w:trPr>
        <w:tc>
          <w:tcPr>
            <w:tcW w:w="2702" w:type="dxa"/>
            <w:vMerge/>
            <w:tcBorders>
              <w:top w:val="single" w:sz="4" w:space="0" w:color="auto"/>
              <w:left w:val="single" w:sz="4" w:space="0" w:color="auto"/>
              <w:bottom w:val="single" w:sz="4" w:space="0" w:color="auto"/>
              <w:right w:val="single" w:sz="4" w:space="0" w:color="auto"/>
            </w:tcBorders>
            <w:vAlign w:val="center"/>
            <w:hideMark/>
          </w:tcPr>
          <w:p w14:paraId="74E95730"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84" w:type="dxa"/>
            <w:vMerge/>
            <w:tcBorders>
              <w:top w:val="single" w:sz="4" w:space="0" w:color="auto"/>
              <w:left w:val="single" w:sz="4" w:space="0" w:color="auto"/>
              <w:bottom w:val="single" w:sz="4" w:space="0" w:color="auto"/>
              <w:right w:val="single" w:sz="4" w:space="0" w:color="auto"/>
            </w:tcBorders>
            <w:vAlign w:val="center"/>
            <w:hideMark/>
          </w:tcPr>
          <w:p w14:paraId="36C2C958"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780" w:type="dxa"/>
            <w:vMerge/>
            <w:tcBorders>
              <w:top w:val="single" w:sz="4" w:space="0" w:color="auto"/>
              <w:left w:val="single" w:sz="4" w:space="0" w:color="auto"/>
              <w:bottom w:val="single" w:sz="4" w:space="0" w:color="auto"/>
              <w:right w:val="single" w:sz="4" w:space="0" w:color="auto"/>
            </w:tcBorders>
            <w:vAlign w:val="center"/>
            <w:hideMark/>
          </w:tcPr>
          <w:p w14:paraId="69B30703"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779" w:type="dxa"/>
            <w:vMerge/>
            <w:tcBorders>
              <w:top w:val="single" w:sz="4" w:space="0" w:color="auto"/>
              <w:left w:val="single" w:sz="4" w:space="0" w:color="auto"/>
              <w:bottom w:val="single" w:sz="4" w:space="0" w:color="auto"/>
              <w:right w:val="single" w:sz="4" w:space="0" w:color="auto"/>
            </w:tcBorders>
            <w:vAlign w:val="center"/>
            <w:hideMark/>
          </w:tcPr>
          <w:p w14:paraId="1420FA53"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869" w:type="dxa"/>
            <w:vMerge/>
            <w:tcBorders>
              <w:top w:val="single" w:sz="4" w:space="0" w:color="auto"/>
              <w:left w:val="single" w:sz="4" w:space="0" w:color="auto"/>
              <w:bottom w:val="single" w:sz="4" w:space="0" w:color="auto"/>
              <w:right w:val="single" w:sz="4" w:space="0" w:color="auto"/>
            </w:tcBorders>
            <w:vAlign w:val="center"/>
            <w:hideMark/>
          </w:tcPr>
          <w:p w14:paraId="502FFBC6"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AA88E"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6</w:t>
            </w:r>
          </w:p>
        </w:tc>
        <w:tc>
          <w:tcPr>
            <w:tcW w:w="1134" w:type="dxa"/>
            <w:tcBorders>
              <w:top w:val="single" w:sz="4" w:space="0" w:color="auto"/>
              <w:left w:val="single" w:sz="4" w:space="0" w:color="auto"/>
              <w:bottom w:val="single" w:sz="4" w:space="0" w:color="auto"/>
              <w:right w:val="single" w:sz="4" w:space="0" w:color="auto"/>
            </w:tcBorders>
          </w:tcPr>
          <w:p w14:paraId="6E813051"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p>
        </w:tc>
        <w:tc>
          <w:tcPr>
            <w:tcW w:w="121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D27805E"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 </w:t>
            </w:r>
          </w:p>
        </w:tc>
        <w:tc>
          <w:tcPr>
            <w:tcW w:w="10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749A8D" w14:textId="77777777" w:rsidR="00A04978" w:rsidRPr="00435FCF" w:rsidRDefault="00A04978" w:rsidP="00137935">
            <w:pPr>
              <w:spacing w:after="0" w:line="240" w:lineRule="auto"/>
              <w:jc w:val="center"/>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 </w:t>
            </w:r>
          </w:p>
        </w:tc>
        <w:tc>
          <w:tcPr>
            <w:tcW w:w="993" w:type="dxa"/>
            <w:vMerge/>
            <w:tcBorders>
              <w:top w:val="single" w:sz="4" w:space="0" w:color="auto"/>
              <w:left w:val="single" w:sz="4" w:space="0" w:color="auto"/>
              <w:bottom w:val="single" w:sz="4" w:space="0" w:color="auto"/>
              <w:right w:val="single" w:sz="4" w:space="0" w:color="auto"/>
            </w:tcBorders>
            <w:vAlign w:val="center"/>
            <w:hideMark/>
          </w:tcPr>
          <w:p w14:paraId="5759C533"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9EF154A"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410709A"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15BCB10B"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c>
          <w:tcPr>
            <w:tcW w:w="1583" w:type="dxa"/>
            <w:vMerge/>
            <w:tcBorders>
              <w:top w:val="single" w:sz="4" w:space="0" w:color="auto"/>
              <w:left w:val="single" w:sz="4" w:space="0" w:color="auto"/>
              <w:bottom w:val="single" w:sz="4" w:space="0" w:color="auto"/>
              <w:right w:val="single" w:sz="4" w:space="0" w:color="auto"/>
            </w:tcBorders>
            <w:vAlign w:val="center"/>
            <w:hideMark/>
          </w:tcPr>
          <w:p w14:paraId="02E0B875" w14:textId="77777777" w:rsidR="00A04978" w:rsidRPr="00435FCF" w:rsidRDefault="00A04978" w:rsidP="00137935">
            <w:pPr>
              <w:spacing w:after="0" w:line="240" w:lineRule="auto"/>
              <w:rPr>
                <w:rFonts w:ascii="Times New Roman" w:eastAsia="Times New Roman" w:hAnsi="Times New Roman" w:cs="Times New Roman"/>
                <w:sz w:val="18"/>
                <w:szCs w:val="18"/>
                <w:lang w:val="en-US" w:eastAsia="ru-RU"/>
              </w:rPr>
            </w:pPr>
          </w:p>
        </w:tc>
      </w:tr>
      <w:tr w:rsidR="00137935" w:rsidRPr="00435FCF" w14:paraId="39C246D0" w14:textId="77777777" w:rsidTr="002F779D">
        <w:trPr>
          <w:trHeight w:val="240"/>
        </w:trPr>
        <w:tc>
          <w:tcPr>
            <w:tcW w:w="15735" w:type="dxa"/>
            <w:gridSpan w:val="14"/>
            <w:tcBorders>
              <w:top w:val="nil"/>
              <w:left w:val="nil"/>
              <w:bottom w:val="nil"/>
            </w:tcBorders>
            <w:shd w:val="clear" w:color="auto" w:fill="auto"/>
            <w:noWrap/>
            <w:vAlign w:val="bottom"/>
            <w:hideMark/>
          </w:tcPr>
          <w:p w14:paraId="6668DCA3" w14:textId="07AB3CFB" w:rsidR="002F779D" w:rsidRPr="00435FCF" w:rsidRDefault="002F779D"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FD2ED7" w:rsidRPr="00435FCF">
              <w:rPr>
                <w:rFonts w:ascii="Times New Roman" w:hAnsi="Times New Roman"/>
                <w:sz w:val="20"/>
                <w:lang w:val="en-US"/>
              </w:rPr>
              <w:t>The values, which are not included in the scope of values of calibration dependence (less than the minimum value of calibration dependence and more than the maximum value of calibration dependence), have been rejected</w:t>
            </w:r>
            <w:r w:rsidRPr="00435FCF">
              <w:rPr>
                <w:rFonts w:ascii="Times New Roman" w:hAnsi="Times New Roman"/>
                <w:sz w:val="20"/>
                <w:lang w:val="en-US"/>
              </w:rPr>
              <w:t>.</w:t>
            </w:r>
          </w:p>
          <w:p w14:paraId="4F073D2D" w14:textId="77777777" w:rsidR="00FD2ED7" w:rsidRPr="00435FCF" w:rsidRDefault="00FD2ED7" w:rsidP="00137935">
            <w:pPr>
              <w:spacing w:after="0" w:line="240" w:lineRule="auto"/>
              <w:ind w:right="-501"/>
              <w:rPr>
                <w:rFonts w:ascii="Times New Roman" w:hAnsi="Times New Roman"/>
                <w:sz w:val="24"/>
                <w:lang w:val="en-US"/>
              </w:rPr>
            </w:pPr>
            <w:r w:rsidRPr="00435FCF">
              <w:rPr>
                <w:rFonts w:ascii="Times New Roman" w:hAnsi="Times New Roman"/>
                <w:sz w:val="24"/>
                <w:lang w:val="en-US"/>
              </w:rPr>
              <w:t xml:space="preserve">A decision on the compliance shall be taken by comparing the actual class of concrete with the required strength class without considering measurement errors. </w:t>
            </w:r>
          </w:p>
          <w:p w14:paraId="7A931954" w14:textId="18068068" w:rsidR="002F779D" w:rsidRPr="00435FCF" w:rsidRDefault="00FD2ED7" w:rsidP="00137935">
            <w:pPr>
              <w:spacing w:after="0" w:line="240" w:lineRule="auto"/>
              <w:ind w:right="-108"/>
              <w:rPr>
                <w:rFonts w:ascii="Times New Roman" w:hAnsi="Times New Roman"/>
                <w:sz w:val="24"/>
                <w:lang w:val="en-US"/>
              </w:rPr>
            </w:pPr>
            <w:r w:rsidRPr="00435FCF">
              <w:rPr>
                <w:rFonts w:ascii="Times New Roman" w:hAnsi="Times New Roman"/>
                <w:sz w:val="24"/>
                <w:lang w:val="en-US"/>
              </w:rPr>
              <w:t xml:space="preserve">For this structure, the actual value of the variation coefficient of concrete strength in the batch </w:t>
            </w:r>
            <w:proofErr w:type="spellStart"/>
            <w:r w:rsidRPr="00435FCF">
              <w:rPr>
                <w:rFonts w:ascii="Times New Roman" w:hAnsi="Times New Roman"/>
                <w:sz w:val="24"/>
                <w:lang w:val="en-US"/>
              </w:rPr>
              <w:t>Vm</w:t>
            </w:r>
            <w:proofErr w:type="spellEnd"/>
            <w:r w:rsidRPr="00435FCF">
              <w:rPr>
                <w:rFonts w:ascii="Times New Roman" w:hAnsi="Times New Roman"/>
                <w:sz w:val="24"/>
                <w:lang w:val="en-US"/>
              </w:rPr>
              <w:t xml:space="preserve"> is %, the coefficient of required strength Kr is ____; according to GOST 18105-2010, the coefficient of required strength </w:t>
            </w:r>
            <w:r w:rsidR="008831C6" w:rsidRPr="00435FCF">
              <w:rPr>
                <w:rFonts w:ascii="Times New Roman" w:eastAsia="Times New Roman" w:hAnsi="Times New Roman" w:cs="Times New Roman"/>
                <w:sz w:val="24"/>
                <w:szCs w:val="24"/>
                <w:lang w:val="en-US" w:eastAsia="ru-RU"/>
              </w:rPr>
              <w:t>K</w:t>
            </w:r>
            <w:r w:rsidRPr="00435FCF">
              <w:rPr>
                <w:rFonts w:ascii="Times New Roman" w:eastAsia="Times New Roman" w:hAnsi="Times New Roman" w:cs="Times New Roman"/>
                <w:sz w:val="24"/>
                <w:szCs w:val="24"/>
                <w:lang w:val="en-US" w:eastAsia="ru-RU"/>
              </w:rPr>
              <w:t>r</w:t>
            </w:r>
            <w:r w:rsidRPr="00435FCF">
              <w:rPr>
                <w:rFonts w:ascii="Times New Roman" w:hAnsi="Times New Roman"/>
                <w:sz w:val="24"/>
                <w:lang w:val="en-US"/>
              </w:rPr>
              <w:t>= ____ is within the range of permissible values</w:t>
            </w:r>
            <w:r w:rsidR="002F779D" w:rsidRPr="00435FCF">
              <w:rPr>
                <w:rFonts w:ascii="Times New Roman" w:hAnsi="Times New Roman"/>
                <w:sz w:val="24"/>
                <w:lang w:val="en-US"/>
              </w:rPr>
              <w:t>.</w:t>
            </w:r>
          </w:p>
          <w:p w14:paraId="783FB468" w14:textId="1E29399D" w:rsidR="00A04978" w:rsidRPr="00435FCF" w:rsidRDefault="00A04978" w:rsidP="00137935">
            <w:pPr>
              <w:spacing w:after="0" w:line="240" w:lineRule="auto"/>
              <w:rPr>
                <w:rFonts w:ascii="Times New Roman" w:hAnsi="Times New Roman"/>
                <w:sz w:val="20"/>
                <w:lang w:val="en-US"/>
              </w:rPr>
            </w:pPr>
          </w:p>
          <w:p w14:paraId="3EF8F497" w14:textId="4644D4A7" w:rsidR="002F779D" w:rsidRPr="00435FCF" w:rsidRDefault="00FD2ED7" w:rsidP="00137935">
            <w:pPr>
              <w:spacing w:after="0" w:line="240" w:lineRule="auto"/>
              <w:rPr>
                <w:rFonts w:ascii="Times New Roman" w:hAnsi="Times New Roman"/>
                <w:sz w:val="24"/>
                <w:lang w:val="en-US"/>
              </w:rPr>
            </w:pPr>
            <w:r w:rsidRPr="00435FCF">
              <w:rPr>
                <w:rFonts w:ascii="Times New Roman" w:hAnsi="Times New Roman"/>
                <w:sz w:val="24"/>
                <w:lang w:val="en-US"/>
              </w:rPr>
              <w:t>Testing has been conducted by</w:t>
            </w:r>
            <w:r w:rsidR="002F779D" w:rsidRPr="00435FCF">
              <w:rPr>
                <w:rFonts w:ascii="Times New Roman" w:hAnsi="Times New Roman"/>
                <w:sz w:val="24"/>
                <w:lang w:val="en-US"/>
              </w:rPr>
              <w:t>:  ____________________________________   ____________________</w:t>
            </w:r>
          </w:p>
          <w:p w14:paraId="6FCC139A" w14:textId="1A4E7FDC" w:rsidR="002F779D" w:rsidRPr="00435FCF" w:rsidRDefault="002F779D" w:rsidP="00137935">
            <w:pPr>
              <w:spacing w:after="0" w:line="240" w:lineRule="auto"/>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FD2ED7" w:rsidRPr="00435FCF">
              <w:rPr>
                <w:rFonts w:ascii="Times New Roman" w:hAnsi="Times New Roman"/>
                <w:sz w:val="20"/>
                <w:lang w:val="en-US"/>
              </w:rPr>
              <w:t xml:space="preserve">                       full name</w:t>
            </w:r>
            <w:r w:rsidRPr="00435FCF">
              <w:rPr>
                <w:rFonts w:ascii="Times New Roman" w:hAnsi="Times New Roman"/>
                <w:sz w:val="20"/>
                <w:lang w:val="en-US"/>
              </w:rPr>
              <w:t xml:space="preserve">                                                    </w:t>
            </w:r>
            <w:r w:rsidR="00FD2ED7" w:rsidRPr="00435FCF">
              <w:rPr>
                <w:rFonts w:ascii="Times New Roman" w:hAnsi="Times New Roman"/>
                <w:sz w:val="20"/>
                <w:lang w:val="en-US"/>
              </w:rPr>
              <w:t>signature</w:t>
            </w:r>
          </w:p>
          <w:p w14:paraId="0318F77B" w14:textId="6E14BB6D" w:rsidR="002F779D" w:rsidRPr="00435FCF" w:rsidRDefault="00FD2ED7" w:rsidP="00137935">
            <w:pPr>
              <w:spacing w:after="0" w:line="240" w:lineRule="auto"/>
              <w:rPr>
                <w:rFonts w:ascii="Times New Roman" w:hAnsi="Times New Roman"/>
                <w:sz w:val="20"/>
                <w:lang w:val="en-US"/>
              </w:rPr>
            </w:pPr>
            <w:r w:rsidRPr="00435FCF">
              <w:rPr>
                <w:rFonts w:ascii="Times New Roman" w:hAnsi="Times New Roman"/>
                <w:sz w:val="20"/>
                <w:lang w:val="en-US"/>
              </w:rPr>
              <w:t>The Test Protocol shall not be partially reproduced without written permission</w:t>
            </w:r>
            <w:r w:rsidR="002F779D" w:rsidRPr="00435FCF">
              <w:rPr>
                <w:rFonts w:ascii="Times New Roman" w:hAnsi="Times New Roman"/>
                <w:sz w:val="20"/>
                <w:lang w:val="en-US"/>
              </w:rPr>
              <w:t>.</w:t>
            </w:r>
          </w:p>
          <w:p w14:paraId="6FDAD8F6" w14:textId="22220B45" w:rsidR="002F779D" w:rsidRPr="00435FCF" w:rsidRDefault="00FD2ED7" w:rsidP="002C2AE2">
            <w:pPr>
              <w:spacing w:after="0" w:line="240" w:lineRule="auto"/>
              <w:rPr>
                <w:rFonts w:ascii="Times New Roman" w:hAnsi="Times New Roman"/>
                <w:sz w:val="20"/>
                <w:lang w:val="en-US"/>
              </w:rPr>
            </w:pPr>
            <w:r w:rsidRPr="00435FCF">
              <w:rPr>
                <w:rFonts w:ascii="Times New Roman" w:hAnsi="Times New Roman"/>
                <w:sz w:val="20"/>
                <w:lang w:val="en-US"/>
              </w:rPr>
              <w:t>The Test Protocol has been drawn up in _______ pcs</w:t>
            </w:r>
            <w:r w:rsidR="002F779D" w:rsidRPr="00435FCF">
              <w:rPr>
                <w:rFonts w:ascii="Times New Roman" w:hAnsi="Times New Roman"/>
                <w:sz w:val="20"/>
                <w:lang w:val="en-US"/>
              </w:rPr>
              <w:t xml:space="preserve">.                                   </w:t>
            </w:r>
            <w:r w:rsidR="002F779D" w:rsidRPr="00435FCF">
              <w:rPr>
                <w:rFonts w:ascii="Times New Roman" w:eastAsia="Times New Roman" w:hAnsi="Times New Roman" w:cs="Times New Roman"/>
                <w:sz w:val="20"/>
                <w:szCs w:val="20"/>
                <w:lang w:val="en-US" w:eastAsia="ru-RU" w:bidi="ru-RU"/>
              </w:rPr>
              <w:t xml:space="preserve">                                                                                                                                                                                    2 </w:t>
            </w:r>
            <w:r w:rsidRPr="00435FCF">
              <w:rPr>
                <w:rFonts w:ascii="Times New Roman" w:eastAsia="Times New Roman" w:hAnsi="Times New Roman" w:cs="Times New Roman"/>
                <w:sz w:val="20"/>
                <w:szCs w:val="20"/>
                <w:lang w:val="en-US" w:eastAsia="ru-RU" w:bidi="ru-RU"/>
              </w:rPr>
              <w:t>of</w:t>
            </w:r>
            <w:r w:rsidR="002F779D" w:rsidRPr="00435FCF">
              <w:rPr>
                <w:rFonts w:ascii="Times New Roman" w:eastAsia="Times New Roman" w:hAnsi="Times New Roman" w:cs="Times New Roman"/>
                <w:sz w:val="20"/>
                <w:szCs w:val="20"/>
                <w:lang w:val="en-US" w:eastAsia="ru-RU" w:bidi="ru-RU"/>
              </w:rPr>
              <w:t xml:space="preserve"> 2</w:t>
            </w:r>
          </w:p>
        </w:tc>
      </w:tr>
    </w:tbl>
    <w:p w14:paraId="6D236443" w14:textId="77777777" w:rsidR="00CD5843" w:rsidRPr="00435FCF" w:rsidRDefault="00CD5843" w:rsidP="00137935">
      <w:pPr>
        <w:rPr>
          <w:rFonts w:ascii="Times New Roman" w:hAnsi="Times New Roman"/>
          <w:sz w:val="24"/>
          <w:lang w:val="en-US"/>
        </w:rPr>
      </w:pPr>
      <w:r w:rsidRPr="00435FCF">
        <w:rPr>
          <w:rFonts w:ascii="Times New Roman" w:hAnsi="Times New Roman"/>
          <w:sz w:val="24"/>
          <w:lang w:val="en-US"/>
        </w:rPr>
        <w:br w:type="page"/>
      </w:r>
    </w:p>
    <w:p w14:paraId="01CA6238" w14:textId="5BDAAD7C" w:rsidR="00CD5843" w:rsidRPr="00435FCF" w:rsidRDefault="00FD7FC5"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2D0F3A" w:rsidRPr="00435FCF">
        <w:rPr>
          <w:rFonts w:ascii="Times New Roman" w:hAnsi="Times New Roman"/>
          <w:sz w:val="24"/>
        </w:rPr>
        <w:t>C</w:t>
      </w:r>
      <w:r w:rsidR="00CD5843" w:rsidRPr="00435FCF">
        <w:rPr>
          <w:rFonts w:ascii="Times New Roman" w:hAnsi="Times New Roman"/>
          <w:sz w:val="24"/>
        </w:rPr>
        <w:t>-12а</w:t>
      </w:r>
    </w:p>
    <w:p w14:paraId="4C26A5D5" w14:textId="62326E13" w:rsidR="00CD5843" w:rsidRPr="00435FCF" w:rsidRDefault="00FD7FC5" w:rsidP="00137935">
      <w:pPr>
        <w:keepNext/>
        <w:keepLines/>
        <w:spacing w:before="240" w:after="240" w:line="240" w:lineRule="auto"/>
        <w:ind w:firstLine="709"/>
        <w:jc w:val="center"/>
        <w:outlineLvl w:val="1"/>
        <w:rPr>
          <w:rFonts w:ascii="Times New Roman" w:hAnsi="Times New Roman"/>
          <w:b/>
          <w:sz w:val="24"/>
          <w:lang w:val="en-US"/>
        </w:rPr>
      </w:pPr>
      <w:bookmarkStart w:id="210" w:name="_Toc142853945"/>
      <w:r w:rsidRPr="00435FCF">
        <w:rPr>
          <w:rFonts w:ascii="Times New Roman" w:hAnsi="Times New Roman"/>
          <w:b/>
          <w:sz w:val="24"/>
          <w:lang w:val="en-US"/>
        </w:rPr>
        <w:t>Form of Test Protocol for Concrete Test Specimens for Compression at Quality Control of Monolithic Structures</w:t>
      </w:r>
      <w:bookmarkEnd w:id="210"/>
    </w:p>
    <w:tbl>
      <w:tblPr>
        <w:tblW w:w="15822" w:type="dxa"/>
        <w:tblInd w:w="98" w:type="dxa"/>
        <w:tblLook w:val="04A0" w:firstRow="1" w:lastRow="0" w:firstColumn="1" w:lastColumn="0" w:noHBand="0" w:noVBand="1"/>
      </w:tblPr>
      <w:tblGrid>
        <w:gridCol w:w="10"/>
        <w:gridCol w:w="5243"/>
        <w:gridCol w:w="5363"/>
        <w:gridCol w:w="5021"/>
        <w:gridCol w:w="185"/>
      </w:tblGrid>
      <w:tr w:rsidR="00137935" w:rsidRPr="00435FCF" w14:paraId="4AA17188" w14:textId="77777777" w:rsidTr="002C2AE2">
        <w:trPr>
          <w:gridAfter w:val="1"/>
          <w:wAfter w:w="185" w:type="dxa"/>
          <w:trHeight w:val="347"/>
        </w:trPr>
        <w:tc>
          <w:tcPr>
            <w:tcW w:w="5253" w:type="dxa"/>
            <w:gridSpan w:val="2"/>
            <w:tcBorders>
              <w:top w:val="nil"/>
              <w:left w:val="nil"/>
              <w:bottom w:val="nil"/>
            </w:tcBorders>
            <w:shd w:val="clear" w:color="auto" w:fill="auto"/>
            <w:noWrap/>
            <w:vAlign w:val="center"/>
            <w:hideMark/>
          </w:tcPr>
          <w:p w14:paraId="01B4ABA9" w14:textId="309B12FC" w:rsidR="00FD7FC5" w:rsidRPr="00435FCF" w:rsidRDefault="00FD7FC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5363" w:type="dxa"/>
            <w:tcBorders>
              <w:top w:val="nil"/>
              <w:left w:val="nil"/>
              <w:bottom w:val="nil"/>
            </w:tcBorders>
            <w:shd w:val="clear" w:color="auto" w:fill="auto"/>
            <w:vAlign w:val="bottom"/>
          </w:tcPr>
          <w:p w14:paraId="0B2A1D42" w14:textId="54BA44C4" w:rsidR="00FD7FC5" w:rsidRPr="00435FCF" w:rsidRDefault="00FD7FC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Laboratory</w:t>
            </w:r>
          </w:p>
        </w:tc>
        <w:tc>
          <w:tcPr>
            <w:tcW w:w="5021" w:type="dxa"/>
            <w:tcBorders>
              <w:top w:val="nil"/>
              <w:left w:val="nil"/>
              <w:bottom w:val="nil"/>
            </w:tcBorders>
            <w:shd w:val="clear" w:color="auto" w:fill="auto"/>
            <w:vAlign w:val="center"/>
          </w:tcPr>
          <w:p w14:paraId="69B11C8E" w14:textId="0756ADC1" w:rsidR="00FD7FC5" w:rsidRPr="00435FCF" w:rsidRDefault="00FD7FC5" w:rsidP="00137935">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62C84B07" w14:textId="77777777" w:rsidTr="002C2AE2">
        <w:trPr>
          <w:gridAfter w:val="1"/>
          <w:wAfter w:w="185" w:type="dxa"/>
          <w:trHeight w:val="109"/>
        </w:trPr>
        <w:tc>
          <w:tcPr>
            <w:tcW w:w="5253" w:type="dxa"/>
            <w:gridSpan w:val="2"/>
            <w:tcBorders>
              <w:top w:val="nil"/>
              <w:left w:val="nil"/>
              <w:bottom w:val="nil"/>
            </w:tcBorders>
            <w:shd w:val="clear" w:color="auto" w:fill="auto"/>
            <w:noWrap/>
            <w:vAlign w:val="center"/>
          </w:tcPr>
          <w:p w14:paraId="7A8C0B8F" w14:textId="10F5CB07" w:rsidR="00FD7FC5" w:rsidRPr="00435FCF" w:rsidRDefault="00FD7FC5"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Test Laboratory Accreditation Certificate No. </w:t>
            </w:r>
            <w:r w:rsidRPr="00435FCF">
              <w:rPr>
                <w:rFonts w:ascii="Times New Roman" w:eastAsia="Times New Roman" w:hAnsi="Times New Roman" w:cs="Times New Roman"/>
                <w:sz w:val="20"/>
                <w:szCs w:val="20"/>
                <w:lang w:val="en-US" w:eastAsia="ru-RU"/>
              </w:rPr>
              <w:t>________</w:t>
            </w:r>
          </w:p>
          <w:p w14:paraId="7892F6BA" w14:textId="69A4674E" w:rsidR="00FD7FC5" w:rsidRPr="00435FCF" w:rsidRDefault="00FD7FC5"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Valid until ______________________</w:t>
            </w:r>
          </w:p>
        </w:tc>
        <w:tc>
          <w:tcPr>
            <w:tcW w:w="5363" w:type="dxa"/>
            <w:tcBorders>
              <w:top w:val="nil"/>
              <w:left w:val="nil"/>
              <w:bottom w:val="nil"/>
            </w:tcBorders>
            <w:shd w:val="clear" w:color="auto" w:fill="auto"/>
            <w:vAlign w:val="center"/>
          </w:tcPr>
          <w:p w14:paraId="631C0D00" w14:textId="77777777" w:rsidR="00FD7FC5" w:rsidRPr="00435FCF" w:rsidRDefault="00FD7FC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462BA7E5" w14:textId="77777777" w:rsidR="00FD7FC5" w:rsidRPr="00435FCF" w:rsidRDefault="00FD7FC5" w:rsidP="00137935">
            <w:pPr>
              <w:spacing w:after="0" w:line="240" w:lineRule="auto"/>
              <w:jc w:val="center"/>
              <w:rPr>
                <w:rFonts w:ascii="Times New Roman" w:hAnsi="Times New Roman"/>
                <w:sz w:val="20"/>
                <w:lang w:val="en-US"/>
              </w:rPr>
            </w:pPr>
          </w:p>
          <w:p w14:paraId="6935B4E1" w14:textId="77777777" w:rsidR="00FD7FC5" w:rsidRPr="00435FCF" w:rsidRDefault="00FD7FC5" w:rsidP="00137935">
            <w:pPr>
              <w:spacing w:after="0" w:line="240" w:lineRule="auto"/>
              <w:jc w:val="center"/>
              <w:rPr>
                <w:rFonts w:ascii="Times New Roman" w:hAnsi="Times New Roman"/>
                <w:sz w:val="20"/>
                <w:lang w:val="en-US"/>
              </w:rPr>
            </w:pPr>
          </w:p>
        </w:tc>
        <w:tc>
          <w:tcPr>
            <w:tcW w:w="5021" w:type="dxa"/>
            <w:tcBorders>
              <w:top w:val="nil"/>
              <w:left w:val="nil"/>
              <w:bottom w:val="nil"/>
            </w:tcBorders>
            <w:shd w:val="clear" w:color="auto" w:fill="auto"/>
            <w:vAlign w:val="center"/>
          </w:tcPr>
          <w:p w14:paraId="6626CDF5" w14:textId="77777777" w:rsidR="00FD7FC5" w:rsidRPr="00435FCF" w:rsidRDefault="00FD7FC5" w:rsidP="00137935">
            <w:pPr>
              <w:spacing w:after="0" w:line="240" w:lineRule="auto"/>
              <w:jc w:val="right"/>
              <w:rPr>
                <w:rFonts w:ascii="Times New Roman" w:hAnsi="Times New Roman"/>
                <w:sz w:val="20"/>
                <w:lang w:val="en-US"/>
              </w:rPr>
            </w:pPr>
          </w:p>
          <w:p w14:paraId="79B81AC6" w14:textId="77777777" w:rsidR="00FD7FC5" w:rsidRPr="00435FCF" w:rsidRDefault="00FD7FC5" w:rsidP="00137935">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26E817EA" w14:textId="77777777" w:rsidR="00FD7FC5" w:rsidRPr="00435FCF" w:rsidRDefault="00FD7FC5" w:rsidP="00137935">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30EA3AC2" w14:textId="77777777" w:rsidR="00FD7FC5" w:rsidRPr="00435FCF" w:rsidRDefault="00FD7FC5" w:rsidP="00137935">
            <w:pPr>
              <w:spacing w:after="0" w:line="240" w:lineRule="auto"/>
              <w:jc w:val="right"/>
              <w:rPr>
                <w:rFonts w:ascii="Times New Roman" w:hAnsi="Times New Roman"/>
                <w:sz w:val="20"/>
                <w:lang w:val="en-US"/>
              </w:rPr>
            </w:pPr>
            <w:r w:rsidRPr="00435FCF">
              <w:rPr>
                <w:rFonts w:ascii="Times New Roman" w:hAnsi="Times New Roman"/>
                <w:sz w:val="20"/>
                <w:lang w:val="en-US"/>
              </w:rPr>
              <w:t>____________________  ______________</w:t>
            </w:r>
          </w:p>
          <w:p w14:paraId="5090EC5B" w14:textId="24DCFAA5" w:rsidR="00FD7FC5" w:rsidRPr="00435FCF" w:rsidRDefault="00FD7FC5" w:rsidP="00137935">
            <w:pPr>
              <w:spacing w:after="0" w:line="240" w:lineRule="auto"/>
              <w:jc w:val="right"/>
              <w:rPr>
                <w:rFonts w:ascii="Times New Roman" w:hAnsi="Times New Roman"/>
                <w:sz w:val="20"/>
                <w:lang w:val="en-US"/>
              </w:rPr>
            </w:pPr>
            <w:r w:rsidRPr="00435FCF">
              <w:rPr>
                <w:rFonts w:ascii="Times New Roman" w:hAnsi="Times New Roman"/>
                <w:sz w:val="20"/>
                <w:lang w:val="en-US"/>
              </w:rPr>
              <w:t>“____” ________________ 20___</w:t>
            </w:r>
          </w:p>
        </w:tc>
      </w:tr>
      <w:tr w:rsidR="003B4CBC" w:rsidRPr="00435FCF" w14:paraId="74DFAADC" w14:textId="77777777" w:rsidTr="00023D50">
        <w:trPr>
          <w:gridBefore w:val="1"/>
          <w:wBefore w:w="10" w:type="dxa"/>
          <w:trHeight w:val="293"/>
        </w:trPr>
        <w:tc>
          <w:tcPr>
            <w:tcW w:w="15812" w:type="dxa"/>
            <w:gridSpan w:val="4"/>
            <w:tcBorders>
              <w:top w:val="nil"/>
              <w:left w:val="nil"/>
              <w:bottom w:val="nil"/>
              <w:right w:val="nil"/>
            </w:tcBorders>
            <w:shd w:val="clear" w:color="auto" w:fill="auto"/>
            <w:noWrap/>
            <w:vAlign w:val="bottom"/>
            <w:hideMark/>
          </w:tcPr>
          <w:p w14:paraId="27835850" w14:textId="730C823C" w:rsidR="003B4CBC" w:rsidRPr="00435FCF" w:rsidRDefault="003B4CBC" w:rsidP="00C50471">
            <w:pPr>
              <w:spacing w:before="120" w:after="0" w:line="240" w:lineRule="auto"/>
              <w:jc w:val="center"/>
              <w:rPr>
                <w:rFonts w:ascii="Times New Roman" w:hAnsi="Times New Roman"/>
                <w:sz w:val="20"/>
                <w:lang w:val="en-US"/>
              </w:rPr>
            </w:pPr>
            <w:r w:rsidRPr="00435FCF">
              <w:rPr>
                <w:rFonts w:ascii="Times New Roman" w:hAnsi="Times New Roman"/>
                <w:b/>
                <w:sz w:val="24"/>
                <w:lang w:val="en-US"/>
              </w:rPr>
              <w:t>Test Protocol No. _____ dated ______</w:t>
            </w:r>
          </w:p>
        </w:tc>
      </w:tr>
    </w:tbl>
    <w:p w14:paraId="7C3FD929" w14:textId="0E7769B2" w:rsidR="00E042DF" w:rsidRPr="00435FCF" w:rsidRDefault="00FD7FC5" w:rsidP="00137935">
      <w:pPr>
        <w:keepNext/>
        <w:keepLines/>
        <w:spacing w:after="120" w:line="240" w:lineRule="auto"/>
        <w:ind w:firstLine="709"/>
        <w:jc w:val="center"/>
        <w:outlineLvl w:val="1"/>
        <w:rPr>
          <w:rFonts w:ascii="Times New Roman" w:eastAsia="Times New Roman" w:hAnsi="Times New Roman" w:cs="Times New Roman"/>
          <w:b/>
          <w:sz w:val="24"/>
          <w:szCs w:val="28"/>
          <w:lang w:val="en-US"/>
        </w:rPr>
      </w:pPr>
      <w:bookmarkStart w:id="211" w:name="_Toc142853946"/>
      <w:r w:rsidRPr="00435FCF">
        <w:rPr>
          <w:rFonts w:ascii="Times New Roman" w:eastAsia="Times New Roman" w:hAnsi="Times New Roman" w:cs="Times New Roman"/>
          <w:b/>
          <w:sz w:val="24"/>
          <w:szCs w:val="28"/>
          <w:lang w:val="en-US"/>
        </w:rPr>
        <w:t>for Concrete Test Specimens for Compression at Quality Control of Monolithic Structures</w:t>
      </w:r>
      <w:bookmarkEnd w:id="211"/>
    </w:p>
    <w:tbl>
      <w:tblPr>
        <w:tblW w:w="15884" w:type="dxa"/>
        <w:tblInd w:w="108" w:type="dxa"/>
        <w:tblLayout w:type="fixed"/>
        <w:tblLook w:val="04A0" w:firstRow="1" w:lastRow="0" w:firstColumn="1" w:lastColumn="0" w:noHBand="0" w:noVBand="1"/>
      </w:tblPr>
      <w:tblGrid>
        <w:gridCol w:w="596"/>
        <w:gridCol w:w="249"/>
        <w:gridCol w:w="268"/>
        <w:gridCol w:w="556"/>
        <w:gridCol w:w="469"/>
        <w:gridCol w:w="373"/>
        <w:gridCol w:w="373"/>
        <w:gridCol w:w="471"/>
        <w:gridCol w:w="534"/>
        <w:gridCol w:w="512"/>
        <w:gridCol w:w="501"/>
        <w:gridCol w:w="500"/>
        <w:gridCol w:w="23"/>
        <w:gridCol w:w="478"/>
        <w:gridCol w:w="18"/>
        <w:gridCol w:w="379"/>
        <w:gridCol w:w="534"/>
        <w:gridCol w:w="266"/>
        <w:gridCol w:w="18"/>
        <w:gridCol w:w="288"/>
        <w:gridCol w:w="18"/>
        <w:gridCol w:w="373"/>
        <w:gridCol w:w="244"/>
        <w:gridCol w:w="18"/>
        <w:gridCol w:w="152"/>
        <w:gridCol w:w="684"/>
        <w:gridCol w:w="18"/>
        <w:gridCol w:w="890"/>
        <w:gridCol w:w="18"/>
        <w:gridCol w:w="702"/>
        <w:gridCol w:w="371"/>
        <w:gridCol w:w="712"/>
        <w:gridCol w:w="918"/>
        <w:gridCol w:w="471"/>
        <w:gridCol w:w="493"/>
        <w:gridCol w:w="18"/>
        <w:gridCol w:w="618"/>
        <w:gridCol w:w="442"/>
        <w:gridCol w:w="18"/>
        <w:gridCol w:w="605"/>
        <w:gridCol w:w="18"/>
        <w:gridCol w:w="677"/>
      </w:tblGrid>
      <w:tr w:rsidR="00137935" w:rsidRPr="00435FCF" w14:paraId="30B9FBF5" w14:textId="77777777" w:rsidTr="00A631C8">
        <w:trPr>
          <w:gridAfter w:val="1"/>
          <w:wAfter w:w="677" w:type="dxa"/>
          <w:trHeight w:val="248"/>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7AE3C5" w14:textId="06E56B5B"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Test customer:</w:t>
            </w:r>
          </w:p>
        </w:tc>
        <w:tc>
          <w:tcPr>
            <w:tcW w:w="9286" w:type="dxa"/>
            <w:gridSpan w:val="26"/>
            <w:tcBorders>
              <w:top w:val="single" w:sz="4" w:space="0" w:color="auto"/>
              <w:left w:val="nil"/>
              <w:bottom w:val="single" w:sz="4" w:space="0" w:color="auto"/>
              <w:right w:val="single" w:sz="4" w:space="0" w:color="auto"/>
            </w:tcBorders>
            <w:shd w:val="clear" w:color="auto" w:fill="auto"/>
            <w:noWrap/>
            <w:vAlign w:val="bottom"/>
            <w:hideMark/>
          </w:tcPr>
          <w:p w14:paraId="5D80C95E"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r>
      <w:tr w:rsidR="00137935" w:rsidRPr="00435FCF" w14:paraId="0C74CF67" w14:textId="77777777" w:rsidTr="00A631C8">
        <w:trPr>
          <w:gridAfter w:val="1"/>
          <w:wAfter w:w="677" w:type="dxa"/>
          <w:trHeight w:val="194"/>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14:paraId="6A03B38D" w14:textId="7C994ECC"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Name of test facility:</w:t>
            </w:r>
          </w:p>
        </w:tc>
        <w:tc>
          <w:tcPr>
            <w:tcW w:w="9286" w:type="dxa"/>
            <w:gridSpan w:val="26"/>
            <w:tcBorders>
              <w:top w:val="single" w:sz="4" w:space="0" w:color="auto"/>
              <w:left w:val="nil"/>
              <w:bottom w:val="single" w:sz="4" w:space="0" w:color="auto"/>
              <w:right w:val="single" w:sz="4" w:space="0" w:color="auto"/>
            </w:tcBorders>
            <w:shd w:val="clear" w:color="auto" w:fill="auto"/>
            <w:noWrap/>
            <w:vAlign w:val="bottom"/>
            <w:hideMark/>
          </w:tcPr>
          <w:p w14:paraId="2B0C285A" w14:textId="27313CEA"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Structure</w:t>
            </w:r>
          </w:p>
        </w:tc>
      </w:tr>
      <w:tr w:rsidR="00EB302F" w:rsidRPr="00435FCF" w14:paraId="10AE34A1" w14:textId="77777777" w:rsidTr="00A631C8">
        <w:trPr>
          <w:gridAfter w:val="1"/>
          <w:wAfter w:w="677" w:type="dxa"/>
          <w:trHeight w:val="278"/>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455990" w14:textId="2864819A"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Supplier of concrete:</w:t>
            </w:r>
          </w:p>
        </w:tc>
        <w:tc>
          <w:tcPr>
            <w:tcW w:w="2138" w:type="dxa"/>
            <w:gridSpan w:val="9"/>
            <w:tcBorders>
              <w:top w:val="single" w:sz="4" w:space="0" w:color="auto"/>
              <w:left w:val="nil"/>
              <w:bottom w:val="single" w:sz="4" w:space="0" w:color="auto"/>
              <w:right w:val="single" w:sz="4" w:space="0" w:color="auto"/>
            </w:tcBorders>
            <w:shd w:val="clear" w:color="auto" w:fill="auto"/>
            <w:noWrap/>
            <w:vAlign w:val="bottom"/>
            <w:hideMark/>
          </w:tcPr>
          <w:p w14:paraId="1789DD87"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4465"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045365" w14:textId="512974DF"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Request for testing (if available</w:t>
            </w:r>
            <w:r w:rsidRPr="00435FCF">
              <w:rPr>
                <w:rFonts w:ascii="Times New Roman" w:eastAsia="Times New Roman" w:hAnsi="Times New Roman" w:cs="Times New Roman"/>
                <w:bCs/>
                <w:sz w:val="24"/>
                <w:szCs w:val="24"/>
                <w:lang w:val="en-US" w:eastAsia="ru-RU"/>
              </w:rPr>
              <w:t>)</w:t>
            </w:r>
            <w:r w:rsidR="00D305B2" w:rsidRPr="00435FCF">
              <w:rPr>
                <w:rFonts w:ascii="Times New Roman" w:eastAsia="Times New Roman" w:hAnsi="Times New Roman" w:cs="Times New Roman"/>
                <w:bCs/>
                <w:sz w:val="24"/>
                <w:szCs w:val="24"/>
                <w:lang w:val="en-US" w:eastAsia="ru-RU"/>
              </w:rPr>
              <w:t>:</w:t>
            </w:r>
          </w:p>
        </w:tc>
        <w:tc>
          <w:tcPr>
            <w:tcW w:w="2683" w:type="dxa"/>
            <w:gridSpan w:val="8"/>
            <w:tcBorders>
              <w:top w:val="single" w:sz="4" w:space="0" w:color="auto"/>
              <w:left w:val="single" w:sz="4" w:space="0" w:color="auto"/>
              <w:bottom w:val="single" w:sz="4" w:space="0" w:color="auto"/>
              <w:right w:val="single" w:sz="4" w:space="0" w:color="auto"/>
            </w:tcBorders>
            <w:shd w:val="clear" w:color="auto" w:fill="auto"/>
            <w:vAlign w:val="bottom"/>
            <w:hideMark/>
          </w:tcPr>
          <w:p w14:paraId="04000AE2"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r>
      <w:tr w:rsidR="00137935" w:rsidRPr="00435FCF" w14:paraId="63084054" w14:textId="77777777" w:rsidTr="00A631C8">
        <w:trPr>
          <w:gridAfter w:val="1"/>
          <w:wAfter w:w="677" w:type="dxa"/>
          <w:trHeight w:val="261"/>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14:paraId="0625C4A1" w14:textId="72FA104E"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Name of structure:*</w:t>
            </w:r>
          </w:p>
        </w:tc>
        <w:tc>
          <w:tcPr>
            <w:tcW w:w="9286" w:type="dxa"/>
            <w:gridSpan w:val="26"/>
            <w:tcBorders>
              <w:top w:val="single" w:sz="4" w:space="0" w:color="auto"/>
              <w:left w:val="single" w:sz="4" w:space="0" w:color="auto"/>
              <w:bottom w:val="single" w:sz="4" w:space="0" w:color="auto"/>
              <w:right w:val="single" w:sz="4" w:space="0" w:color="auto"/>
            </w:tcBorders>
            <w:shd w:val="clear" w:color="auto" w:fill="auto"/>
            <w:vAlign w:val="bottom"/>
            <w:hideMark/>
          </w:tcPr>
          <w:p w14:paraId="71F51A8B"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r>
      <w:tr w:rsidR="00137935" w:rsidRPr="00435FCF" w14:paraId="2A51A7A5" w14:textId="77777777" w:rsidTr="00A631C8">
        <w:trPr>
          <w:gridAfter w:val="1"/>
          <w:wAfter w:w="677" w:type="dxa"/>
          <w:trHeight w:val="191"/>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bottom"/>
          </w:tcPr>
          <w:p w14:paraId="4E98BDD7" w14:textId="6F017B1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Code of detailed design documentation:</w:t>
            </w:r>
          </w:p>
        </w:tc>
        <w:tc>
          <w:tcPr>
            <w:tcW w:w="9286" w:type="dxa"/>
            <w:gridSpan w:val="26"/>
            <w:tcBorders>
              <w:top w:val="single" w:sz="4" w:space="0" w:color="auto"/>
              <w:left w:val="nil"/>
              <w:bottom w:val="single" w:sz="4" w:space="0" w:color="auto"/>
              <w:right w:val="single" w:sz="4" w:space="0" w:color="auto"/>
            </w:tcBorders>
            <w:shd w:val="clear" w:color="auto" w:fill="auto"/>
            <w:noWrap/>
            <w:vAlign w:val="bottom"/>
          </w:tcPr>
          <w:p w14:paraId="54B7CD73" w14:textId="77777777" w:rsidR="00FD7FC5" w:rsidRPr="00435FCF" w:rsidRDefault="00FD7FC5" w:rsidP="00137935">
            <w:pPr>
              <w:spacing w:after="0" w:line="240" w:lineRule="auto"/>
              <w:rPr>
                <w:rFonts w:ascii="Times New Roman" w:hAnsi="Times New Roman"/>
                <w:sz w:val="24"/>
                <w:lang w:val="en-US"/>
              </w:rPr>
            </w:pPr>
          </w:p>
        </w:tc>
      </w:tr>
      <w:tr w:rsidR="00137935" w:rsidRPr="00435FCF" w14:paraId="22FB186A" w14:textId="77777777" w:rsidTr="00A631C8">
        <w:trPr>
          <w:gridAfter w:val="1"/>
          <w:wAfter w:w="677" w:type="dxa"/>
          <w:trHeight w:val="191"/>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14:paraId="199929E1" w14:textId="64065375"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Name of material:</w:t>
            </w:r>
          </w:p>
        </w:tc>
        <w:tc>
          <w:tcPr>
            <w:tcW w:w="9286" w:type="dxa"/>
            <w:gridSpan w:val="26"/>
            <w:tcBorders>
              <w:top w:val="single" w:sz="4" w:space="0" w:color="auto"/>
              <w:left w:val="nil"/>
              <w:bottom w:val="single" w:sz="4" w:space="0" w:color="auto"/>
              <w:right w:val="single" w:sz="4" w:space="0" w:color="auto"/>
            </w:tcBorders>
            <w:shd w:val="clear" w:color="auto" w:fill="auto"/>
            <w:noWrap/>
            <w:vAlign w:val="bottom"/>
            <w:hideMark/>
          </w:tcPr>
          <w:p w14:paraId="23E85469"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r>
      <w:tr w:rsidR="00137935" w:rsidRPr="00435FCF" w14:paraId="26D30944" w14:textId="77777777" w:rsidTr="00A631C8">
        <w:trPr>
          <w:gridAfter w:val="1"/>
          <w:wAfter w:w="677" w:type="dxa"/>
          <w:trHeight w:val="182"/>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14:paraId="15E44CF0" w14:textId="195DE199"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Condition for curing of specimens:</w:t>
            </w:r>
          </w:p>
        </w:tc>
        <w:tc>
          <w:tcPr>
            <w:tcW w:w="9286" w:type="dxa"/>
            <w:gridSpan w:val="26"/>
            <w:tcBorders>
              <w:top w:val="single" w:sz="4" w:space="0" w:color="auto"/>
              <w:left w:val="nil"/>
              <w:bottom w:val="single" w:sz="4" w:space="0" w:color="auto"/>
              <w:right w:val="single" w:sz="4" w:space="0" w:color="auto"/>
            </w:tcBorders>
            <w:shd w:val="clear" w:color="auto" w:fill="auto"/>
            <w:vAlign w:val="center"/>
            <w:hideMark/>
          </w:tcPr>
          <w:p w14:paraId="72685007"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r>
      <w:tr w:rsidR="00137935" w:rsidRPr="00435FCF" w14:paraId="40F3F881" w14:textId="77777777" w:rsidTr="00A631C8">
        <w:trPr>
          <w:gridAfter w:val="1"/>
          <w:wAfter w:w="677" w:type="dxa"/>
          <w:trHeight w:val="185"/>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14:paraId="09173EC3" w14:textId="5E50E23A"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Name of standard:</w:t>
            </w:r>
          </w:p>
        </w:tc>
        <w:tc>
          <w:tcPr>
            <w:tcW w:w="9286" w:type="dxa"/>
            <w:gridSpan w:val="26"/>
            <w:tcBorders>
              <w:top w:val="single" w:sz="4" w:space="0" w:color="auto"/>
              <w:left w:val="nil"/>
              <w:bottom w:val="single" w:sz="4" w:space="0" w:color="auto"/>
              <w:right w:val="single" w:sz="4" w:space="0" w:color="auto"/>
            </w:tcBorders>
            <w:shd w:val="clear" w:color="auto" w:fill="auto"/>
            <w:noWrap/>
            <w:vAlign w:val="bottom"/>
            <w:hideMark/>
          </w:tcPr>
          <w:p w14:paraId="5BCF7623" w14:textId="77777777"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r>
      <w:tr w:rsidR="00137935" w:rsidRPr="00435FCF" w14:paraId="685A21A5" w14:textId="77777777" w:rsidTr="00A631C8">
        <w:trPr>
          <w:gridAfter w:val="1"/>
          <w:wAfter w:w="677" w:type="dxa"/>
          <w:trHeight w:val="276"/>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14:paraId="6A9133E5" w14:textId="0727ECD4"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Methods of testing, measurement and analysis of results:</w:t>
            </w:r>
          </w:p>
        </w:tc>
        <w:tc>
          <w:tcPr>
            <w:tcW w:w="9286" w:type="dxa"/>
            <w:gridSpan w:val="26"/>
            <w:tcBorders>
              <w:top w:val="single" w:sz="4" w:space="0" w:color="auto"/>
              <w:left w:val="single" w:sz="4" w:space="0" w:color="auto"/>
              <w:bottom w:val="single" w:sz="4" w:space="0" w:color="auto"/>
              <w:right w:val="single" w:sz="4" w:space="0" w:color="auto"/>
            </w:tcBorders>
            <w:shd w:val="clear" w:color="auto" w:fill="auto"/>
            <w:vAlign w:val="center"/>
            <w:hideMark/>
          </w:tcPr>
          <w:p w14:paraId="5F80B986" w14:textId="77777777" w:rsidR="00FD7FC5" w:rsidRPr="00435FCF" w:rsidRDefault="00FD7FC5"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7BDB0020" w14:textId="77777777" w:rsidTr="00A631C8">
        <w:trPr>
          <w:gridAfter w:val="1"/>
          <w:wAfter w:w="677" w:type="dxa"/>
          <w:trHeight w:val="276"/>
        </w:trPr>
        <w:tc>
          <w:tcPr>
            <w:tcW w:w="5921" w:type="dxa"/>
            <w:gridSpan w:val="15"/>
            <w:tcBorders>
              <w:top w:val="single" w:sz="4" w:space="0" w:color="auto"/>
              <w:left w:val="single" w:sz="4" w:space="0" w:color="auto"/>
              <w:bottom w:val="single" w:sz="4" w:space="0" w:color="auto"/>
              <w:right w:val="single" w:sz="4" w:space="0" w:color="auto"/>
            </w:tcBorders>
            <w:shd w:val="clear" w:color="auto" w:fill="auto"/>
            <w:vAlign w:val="center"/>
          </w:tcPr>
          <w:p w14:paraId="64C99A38" w14:textId="402CF1A0" w:rsidR="00FD7FC5" w:rsidRPr="00435FCF" w:rsidRDefault="00FD7FC5" w:rsidP="00137935">
            <w:pPr>
              <w:spacing w:after="0" w:line="240" w:lineRule="auto"/>
              <w:rPr>
                <w:rFonts w:ascii="Times New Roman" w:hAnsi="Times New Roman"/>
                <w:sz w:val="24"/>
                <w:lang w:val="en-US"/>
              </w:rPr>
            </w:pPr>
            <w:r w:rsidRPr="00435FCF">
              <w:rPr>
                <w:rFonts w:ascii="Times New Roman" w:hAnsi="Times New Roman"/>
                <w:sz w:val="24"/>
                <w:lang w:val="en-US"/>
              </w:rPr>
              <w:t>Additional information:</w:t>
            </w:r>
          </w:p>
        </w:tc>
        <w:tc>
          <w:tcPr>
            <w:tcW w:w="9286" w:type="dxa"/>
            <w:gridSpan w:val="26"/>
            <w:tcBorders>
              <w:top w:val="single" w:sz="4" w:space="0" w:color="auto"/>
              <w:left w:val="single" w:sz="4" w:space="0" w:color="auto"/>
              <w:bottom w:val="single" w:sz="4" w:space="0" w:color="auto"/>
              <w:right w:val="single" w:sz="4" w:space="0" w:color="auto"/>
            </w:tcBorders>
            <w:shd w:val="clear" w:color="auto" w:fill="auto"/>
            <w:vAlign w:val="center"/>
          </w:tcPr>
          <w:p w14:paraId="252E4A09" w14:textId="77777777" w:rsidR="00FD7FC5" w:rsidRPr="00435FCF" w:rsidRDefault="00FD7FC5" w:rsidP="00137935">
            <w:pPr>
              <w:spacing w:after="0" w:line="240" w:lineRule="auto"/>
              <w:rPr>
                <w:rFonts w:ascii="Times New Roman" w:hAnsi="Times New Roman"/>
                <w:sz w:val="18"/>
                <w:lang w:val="en-US"/>
              </w:rPr>
            </w:pPr>
          </w:p>
        </w:tc>
      </w:tr>
      <w:tr w:rsidR="00137935" w:rsidRPr="00435FCF" w14:paraId="50BB0B4B" w14:textId="77777777" w:rsidTr="00A631C8">
        <w:trPr>
          <w:gridAfter w:val="1"/>
          <w:wAfter w:w="677" w:type="dxa"/>
          <w:trHeight w:val="230"/>
        </w:trPr>
        <w:tc>
          <w:tcPr>
            <w:tcW w:w="15207" w:type="dxa"/>
            <w:gridSpan w:val="41"/>
            <w:tcBorders>
              <w:top w:val="nil"/>
              <w:left w:val="nil"/>
              <w:bottom w:val="nil"/>
              <w:right w:val="nil"/>
            </w:tcBorders>
            <w:shd w:val="clear" w:color="auto" w:fill="auto"/>
            <w:noWrap/>
            <w:vAlign w:val="center"/>
            <w:hideMark/>
          </w:tcPr>
          <w:p w14:paraId="1BA0C90F" w14:textId="04EC4B94" w:rsidR="00F95522" w:rsidRPr="00435FCF" w:rsidRDefault="00F95522" w:rsidP="002C2AE2">
            <w:pPr>
              <w:spacing w:after="0" w:line="240" w:lineRule="auto"/>
              <w:ind w:right="-108" w:hanging="108"/>
              <w:rPr>
                <w:rFonts w:ascii="Times New Roman" w:hAnsi="Times New Roman"/>
                <w:sz w:val="20"/>
                <w:lang w:val="en-US"/>
              </w:rPr>
            </w:pPr>
            <w:r w:rsidRPr="00435FCF">
              <w:rPr>
                <w:rFonts w:ascii="Times New Roman" w:hAnsi="Times New Roman"/>
                <w:sz w:val="20"/>
                <w:lang w:val="en-US"/>
              </w:rPr>
              <w:t xml:space="preserve">* </w:t>
            </w:r>
            <w:r w:rsidR="00D305B2" w:rsidRPr="00435FCF">
              <w:rPr>
                <w:rFonts w:ascii="Times New Roman" w:hAnsi="Times New Roman"/>
                <w:sz w:val="20"/>
                <w:lang w:val="en-US"/>
              </w:rPr>
              <w:t>Information has been provided by the initiator of the request for testing</w:t>
            </w:r>
            <w:r w:rsidRPr="00435FCF">
              <w:rPr>
                <w:rFonts w:ascii="Times New Roman" w:eastAsia="Times New Roman" w:hAnsi="Times New Roman" w:cs="Times New Roman"/>
                <w:sz w:val="20"/>
                <w:szCs w:val="20"/>
                <w:lang w:val="en-US" w:eastAsia="ru-RU"/>
              </w:rPr>
              <w:t>.</w:t>
            </w:r>
          </w:p>
          <w:p w14:paraId="5FB210CA" w14:textId="77777777" w:rsidR="003B4CBC" w:rsidRPr="00435FCF" w:rsidRDefault="003B4CBC" w:rsidP="002C2AE2">
            <w:pPr>
              <w:spacing w:after="0" w:line="240" w:lineRule="auto"/>
              <w:rPr>
                <w:rFonts w:ascii="Times New Roman" w:hAnsi="Times New Roman"/>
                <w:sz w:val="24"/>
                <w:lang w:val="en-US"/>
              </w:rPr>
            </w:pPr>
          </w:p>
          <w:p w14:paraId="04948C1E" w14:textId="77DDCB40" w:rsidR="00E03BEA" w:rsidRPr="00435FCF" w:rsidRDefault="00D305B2" w:rsidP="002C2AE2">
            <w:pPr>
              <w:spacing w:after="0" w:line="240" w:lineRule="auto"/>
              <w:rPr>
                <w:rFonts w:ascii="Times New Roman" w:hAnsi="Times New Roman"/>
                <w:sz w:val="24"/>
                <w:lang w:val="en-US"/>
              </w:rPr>
            </w:pPr>
            <w:r w:rsidRPr="00435FCF">
              <w:rPr>
                <w:rFonts w:ascii="Times New Roman" w:hAnsi="Times New Roman"/>
                <w:sz w:val="24"/>
                <w:lang w:val="en-US"/>
              </w:rPr>
              <w:t xml:space="preserve">Data on </w:t>
            </w:r>
            <w:proofErr w:type="spellStart"/>
            <w:r w:rsidRPr="00435FCF">
              <w:rPr>
                <w:rFonts w:ascii="Times New Roman" w:hAnsi="Times New Roman"/>
                <w:sz w:val="24"/>
                <w:lang w:val="en-US"/>
              </w:rPr>
              <w:t>intraserial</w:t>
            </w:r>
            <w:proofErr w:type="spellEnd"/>
            <w:r w:rsidRPr="00435FCF">
              <w:rPr>
                <w:rFonts w:ascii="Times New Roman" w:hAnsi="Times New Roman"/>
                <w:sz w:val="24"/>
                <w:lang w:val="en-US"/>
              </w:rPr>
              <w:t xml:space="preserve"> variation coefficient. Protocol number _________ ̅Vs, % =</w:t>
            </w:r>
          </w:p>
          <w:p w14:paraId="36769986" w14:textId="06201250" w:rsidR="00E042DF" w:rsidRPr="00435FCF" w:rsidRDefault="00E042DF" w:rsidP="002C2AE2">
            <w:pPr>
              <w:spacing w:after="0" w:line="240" w:lineRule="auto"/>
              <w:jc w:val="right"/>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1 </w:t>
            </w:r>
            <w:r w:rsidR="00D305B2" w:rsidRPr="00435FCF">
              <w:rPr>
                <w:rFonts w:ascii="Times New Roman" w:eastAsia="Times New Roman" w:hAnsi="Times New Roman" w:cs="Times New Roman"/>
                <w:sz w:val="20"/>
                <w:szCs w:val="20"/>
                <w:lang w:val="en-US" w:eastAsia="ru-RU"/>
              </w:rPr>
              <w:t>of</w:t>
            </w:r>
            <w:r w:rsidRPr="00435FCF">
              <w:rPr>
                <w:rFonts w:ascii="Times New Roman" w:eastAsia="Times New Roman" w:hAnsi="Times New Roman" w:cs="Times New Roman"/>
                <w:sz w:val="20"/>
                <w:szCs w:val="20"/>
                <w:lang w:val="en-US" w:eastAsia="ru-RU"/>
              </w:rPr>
              <w:t xml:space="preserve"> 2</w:t>
            </w:r>
          </w:p>
          <w:p w14:paraId="7EEC77C0" w14:textId="18E3C5BF" w:rsidR="00CD5843" w:rsidRPr="00435FCF" w:rsidRDefault="00D305B2" w:rsidP="002C2AE2">
            <w:pPr>
              <w:spacing w:after="0" w:line="240" w:lineRule="auto"/>
              <w:rPr>
                <w:rFonts w:ascii="Times New Roman" w:hAnsi="Times New Roman"/>
                <w:sz w:val="24"/>
                <w:lang w:val="en-US"/>
              </w:rPr>
            </w:pPr>
            <w:r w:rsidRPr="00435FCF">
              <w:rPr>
                <w:rFonts w:ascii="Times New Roman" w:hAnsi="Times New Roman"/>
                <w:sz w:val="24"/>
                <w:lang w:val="en-US"/>
              </w:rPr>
              <w:t>Table 1 - Results of compression tests of concrete test specimens</w:t>
            </w:r>
          </w:p>
        </w:tc>
      </w:tr>
      <w:tr w:rsidR="00EB302F" w:rsidRPr="00435FCF" w14:paraId="1EAAAB32" w14:textId="77777777" w:rsidTr="00A631C8">
        <w:trPr>
          <w:gridAfter w:val="2"/>
          <w:wAfter w:w="695" w:type="dxa"/>
          <w:trHeight w:val="90"/>
        </w:trPr>
        <w:tc>
          <w:tcPr>
            <w:tcW w:w="59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2AD108B" w14:textId="232482E9"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lastRenderedPageBreak/>
              <w:t>No.</w:t>
            </w:r>
          </w:p>
        </w:tc>
        <w:tc>
          <w:tcPr>
            <w:tcW w:w="517" w:type="dxa"/>
            <w:gridSpan w:val="2"/>
            <w:vMerge w:val="restart"/>
            <w:tcBorders>
              <w:top w:val="single" w:sz="4" w:space="0" w:color="auto"/>
              <w:left w:val="single" w:sz="4" w:space="0" w:color="auto"/>
              <w:bottom w:val="single" w:sz="4" w:space="0" w:color="000000"/>
              <w:right w:val="single" w:sz="4" w:space="0" w:color="000000"/>
            </w:tcBorders>
            <w:shd w:val="clear" w:color="auto" w:fill="auto"/>
            <w:textDirection w:val="btLr"/>
            <w:vAlign w:val="center"/>
            <w:hideMark/>
          </w:tcPr>
          <w:p w14:paraId="3460653C" w14:textId="1AEDFB77"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Marking of series of specimens</w:t>
            </w:r>
          </w:p>
        </w:tc>
        <w:tc>
          <w:tcPr>
            <w:tcW w:w="556"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7118863C" w14:textId="26884E2E"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Date of manufacturing </w:t>
            </w:r>
          </w:p>
        </w:tc>
        <w:tc>
          <w:tcPr>
            <w:tcW w:w="469"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54E2AB06" w14:textId="09CED279"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Date of testing</w:t>
            </w:r>
          </w:p>
        </w:tc>
        <w:tc>
          <w:tcPr>
            <w:tcW w:w="373"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16C7EF81" w14:textId="19285059"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Age of specimens, day</w:t>
            </w:r>
          </w:p>
        </w:tc>
        <w:tc>
          <w:tcPr>
            <w:tcW w:w="373"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0F3BF80A" w14:textId="5E011186"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Mass, g</w:t>
            </w:r>
          </w:p>
        </w:tc>
        <w:tc>
          <w:tcPr>
            <w:tcW w:w="1517" w:type="dxa"/>
            <w:gridSpan w:val="3"/>
            <w:tcBorders>
              <w:top w:val="single" w:sz="4" w:space="0" w:color="auto"/>
              <w:left w:val="nil"/>
              <w:bottom w:val="single" w:sz="4" w:space="0" w:color="auto"/>
              <w:right w:val="single" w:sz="4" w:space="0" w:color="000000"/>
            </w:tcBorders>
            <w:shd w:val="clear" w:color="auto" w:fill="auto"/>
            <w:vAlign w:val="center"/>
            <w:hideMark/>
          </w:tcPr>
          <w:p w14:paraId="0AA758C0" w14:textId="1988B924"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Size of specimen, mm</w:t>
            </w:r>
          </w:p>
        </w:tc>
        <w:tc>
          <w:tcPr>
            <w:tcW w:w="1024" w:type="dxa"/>
            <w:gridSpan w:val="3"/>
            <w:tcBorders>
              <w:top w:val="single" w:sz="4" w:space="0" w:color="auto"/>
              <w:left w:val="nil"/>
              <w:bottom w:val="single" w:sz="4" w:space="0" w:color="auto"/>
              <w:right w:val="single" w:sz="4" w:space="0" w:color="000000"/>
            </w:tcBorders>
            <w:shd w:val="clear" w:color="auto" w:fill="auto"/>
            <w:vAlign w:val="center"/>
            <w:hideMark/>
          </w:tcPr>
          <w:p w14:paraId="51046B4E" w14:textId="2541461A"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Density, kg/m</w:t>
            </w:r>
            <w:r w:rsidRPr="00435FCF">
              <w:rPr>
                <w:rFonts w:ascii="Times New Roman" w:hAnsi="Times New Roman"/>
                <w:sz w:val="20"/>
                <w:vertAlign w:val="superscript"/>
                <w:lang w:val="en-US"/>
              </w:rPr>
              <w:t>3</w:t>
            </w:r>
          </w:p>
        </w:tc>
        <w:tc>
          <w:tcPr>
            <w:tcW w:w="478"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319579F6" w14:textId="17E1785F"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Breaking load, </w:t>
            </w:r>
            <w:proofErr w:type="spellStart"/>
            <w:r w:rsidRPr="00435FCF">
              <w:rPr>
                <w:rFonts w:ascii="Times New Roman" w:hAnsi="Times New Roman"/>
                <w:sz w:val="20"/>
                <w:lang w:val="en-US"/>
              </w:rPr>
              <w:t>kN</w:t>
            </w:r>
            <w:proofErr w:type="spellEnd"/>
          </w:p>
        </w:tc>
        <w:tc>
          <w:tcPr>
            <w:tcW w:w="397" w:type="dxa"/>
            <w:gridSpan w:val="2"/>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4E74980D" w14:textId="358CD31C"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Scale coefficient</w:t>
            </w:r>
          </w:p>
        </w:tc>
        <w:tc>
          <w:tcPr>
            <w:tcW w:w="534"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69FA01B6" w14:textId="69B83C3E"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Area of useful cross-section of specimen, mm2</w:t>
            </w:r>
          </w:p>
        </w:tc>
        <w:tc>
          <w:tcPr>
            <w:tcW w:w="1207" w:type="dxa"/>
            <w:gridSpan w:val="6"/>
            <w:tcBorders>
              <w:top w:val="single" w:sz="4" w:space="0" w:color="auto"/>
              <w:left w:val="nil"/>
              <w:bottom w:val="single" w:sz="4" w:space="0" w:color="auto"/>
              <w:right w:val="single" w:sz="4" w:space="0" w:color="000000"/>
            </w:tcBorders>
            <w:shd w:val="clear" w:color="auto" w:fill="auto"/>
            <w:vAlign w:val="center"/>
            <w:hideMark/>
          </w:tcPr>
          <w:p w14:paraId="37209EE6" w14:textId="7A79A3C0" w:rsidR="005C3B9F" w:rsidRPr="00435FCF" w:rsidRDefault="005C3B9F" w:rsidP="002C2AE2">
            <w:pPr>
              <w:spacing w:after="0" w:line="240" w:lineRule="auto"/>
              <w:ind w:left="-44" w:right="-85" w:firstLine="44"/>
              <w:jc w:val="center"/>
              <w:rPr>
                <w:rFonts w:ascii="Times New Roman" w:hAnsi="Times New Roman"/>
                <w:sz w:val="20"/>
                <w:lang w:val="en-US"/>
              </w:rPr>
            </w:pPr>
            <w:r w:rsidRPr="00435FCF">
              <w:rPr>
                <w:rFonts w:ascii="Times New Roman" w:hAnsi="Times New Roman"/>
                <w:sz w:val="20"/>
                <w:lang w:val="en-US"/>
              </w:rPr>
              <w:t>Compression strength, MPa</w:t>
            </w:r>
          </w:p>
        </w:tc>
        <w:tc>
          <w:tcPr>
            <w:tcW w:w="854" w:type="dxa"/>
            <w:gridSpan w:val="3"/>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797CBA17" w14:textId="04FE4FA8"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  Actual average strength of concrete of structure Rm </w:t>
            </w:r>
          </w:p>
        </w:tc>
        <w:tc>
          <w:tcPr>
            <w:tcW w:w="908" w:type="dxa"/>
            <w:gridSpan w:val="2"/>
            <w:vMerge w:val="restart"/>
            <w:tcBorders>
              <w:top w:val="single" w:sz="4" w:space="0" w:color="auto"/>
              <w:left w:val="single" w:sz="4" w:space="0" w:color="auto"/>
              <w:bottom w:val="single" w:sz="4" w:space="0" w:color="000000"/>
              <w:right w:val="nil"/>
            </w:tcBorders>
            <w:shd w:val="clear" w:color="000000" w:fill="FFFFFF"/>
            <w:textDirection w:val="btLr"/>
            <w:vAlign w:val="center"/>
            <w:hideMark/>
          </w:tcPr>
          <w:p w14:paraId="40FBEAB5" w14:textId="2851E03D"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Average squared deviation of concrete strength, Sm, </w:t>
            </w:r>
            <w:r w:rsidR="008831C6" w:rsidRPr="00435FCF">
              <w:rPr>
                <w:rFonts w:ascii="Times New Roman" w:hAnsi="Times New Roman"/>
                <w:sz w:val="20"/>
                <w:lang w:val="en-US"/>
              </w:rPr>
              <w:t>MP</w:t>
            </w:r>
            <w:r w:rsidRPr="00435FCF">
              <w:rPr>
                <w:rFonts w:ascii="Times New Roman" w:hAnsi="Times New Roman"/>
                <w:sz w:val="20"/>
                <w:lang w:val="en-US"/>
              </w:rPr>
              <w:t>a</w:t>
            </w:r>
          </w:p>
        </w:tc>
        <w:tc>
          <w:tcPr>
            <w:tcW w:w="720" w:type="dxa"/>
            <w:gridSpan w:val="2"/>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hideMark/>
          </w:tcPr>
          <w:p w14:paraId="1B680064" w14:textId="39213BAA"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Current variation coefficient of internal concrete strength, </w:t>
            </w:r>
            <w:proofErr w:type="spellStart"/>
            <w:r w:rsidRPr="00435FCF">
              <w:rPr>
                <w:rFonts w:ascii="Times New Roman" w:hAnsi="Times New Roman"/>
                <w:sz w:val="20"/>
                <w:lang w:val="en-US"/>
              </w:rPr>
              <w:t>Vm</w:t>
            </w:r>
            <w:proofErr w:type="spellEnd"/>
            <w:r w:rsidRPr="00435FCF">
              <w:rPr>
                <w:rFonts w:ascii="Times New Roman" w:hAnsi="Times New Roman"/>
                <w:sz w:val="20"/>
                <w:lang w:val="en-US"/>
              </w:rPr>
              <w:t>, %</w:t>
            </w:r>
          </w:p>
        </w:tc>
        <w:tc>
          <w:tcPr>
            <w:tcW w:w="1083" w:type="dxa"/>
            <w:gridSpan w:val="2"/>
            <w:vMerge w:val="restart"/>
            <w:tcBorders>
              <w:top w:val="single" w:sz="4" w:space="0" w:color="auto"/>
              <w:left w:val="single" w:sz="4" w:space="0" w:color="auto"/>
              <w:bottom w:val="single" w:sz="4" w:space="0" w:color="000000"/>
              <w:right w:val="single" w:sz="4" w:space="0" w:color="000000"/>
            </w:tcBorders>
            <w:shd w:val="clear" w:color="auto" w:fill="auto"/>
            <w:textDirection w:val="btLr"/>
            <w:vAlign w:val="center"/>
            <w:hideMark/>
          </w:tcPr>
          <w:p w14:paraId="7FE3BF9C" w14:textId="11363730"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Compression class of concrete (or strength rate) in accordance with design, </w:t>
            </w:r>
            <w:proofErr w:type="spellStart"/>
            <w:r w:rsidRPr="00435FCF">
              <w:rPr>
                <w:rFonts w:ascii="Times New Roman" w:hAnsi="Times New Roman"/>
                <w:sz w:val="20"/>
                <w:lang w:val="en-US"/>
              </w:rPr>
              <w:t>Vnorm</w:t>
            </w:r>
            <w:proofErr w:type="spellEnd"/>
            <w:r w:rsidRPr="00435FCF">
              <w:rPr>
                <w:rFonts w:ascii="Times New Roman" w:hAnsi="Times New Roman"/>
                <w:sz w:val="20"/>
                <w:lang w:val="en-US"/>
              </w:rPr>
              <w:t xml:space="preserve"> (% </w:t>
            </w:r>
            <w:proofErr w:type="spellStart"/>
            <w:r w:rsidRPr="00435FCF">
              <w:rPr>
                <w:rFonts w:ascii="Times New Roman" w:hAnsi="Times New Roman"/>
                <w:sz w:val="20"/>
                <w:lang w:val="en-US"/>
              </w:rPr>
              <w:t>Vnorm</w:t>
            </w:r>
            <w:proofErr w:type="spellEnd"/>
            <w:r w:rsidRPr="00435FCF">
              <w:rPr>
                <w:rFonts w:ascii="Times New Roman" w:hAnsi="Times New Roman"/>
                <w:sz w:val="20"/>
                <w:lang w:val="en-US"/>
              </w:rPr>
              <w:t>), MPa</w:t>
            </w:r>
          </w:p>
        </w:tc>
        <w:tc>
          <w:tcPr>
            <w:tcW w:w="1882" w:type="dxa"/>
            <w:gridSpan w:val="3"/>
            <w:vMerge w:val="restart"/>
            <w:tcBorders>
              <w:top w:val="single" w:sz="4" w:space="0" w:color="auto"/>
              <w:left w:val="single" w:sz="4" w:space="0" w:color="auto"/>
              <w:bottom w:val="single" w:sz="4" w:space="0" w:color="000000"/>
              <w:right w:val="single" w:sz="4" w:space="0" w:color="000000"/>
            </w:tcBorders>
            <w:shd w:val="clear" w:color="auto" w:fill="auto"/>
            <w:textDirection w:val="btLr"/>
            <w:vAlign w:val="center"/>
            <w:hideMark/>
          </w:tcPr>
          <w:p w14:paraId="6D1FF29E" w14:textId="79FA93D4"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Actual strength class of concrete as per diagram G, Bf, MPa</w:t>
            </w:r>
            <w:r w:rsidRPr="00435FCF">
              <w:rPr>
                <w:rFonts w:ascii="Times New Roman" w:hAnsi="Times New Roman"/>
                <w:sz w:val="20"/>
                <w:lang w:val="en-US"/>
              </w:rPr>
              <w:br/>
              <w:t xml:space="preserve">Bf = 0.8*Rm </w:t>
            </w:r>
          </w:p>
        </w:tc>
        <w:tc>
          <w:tcPr>
            <w:tcW w:w="1078" w:type="dxa"/>
            <w:gridSpan w:val="3"/>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7DAB9546" w14:textId="11CCA73B"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Requirements for compliance during acceptance of solid construction of GOST 18105-2010**</w:t>
            </w:r>
          </w:p>
        </w:tc>
        <w:tc>
          <w:tcPr>
            <w:tcW w:w="623" w:type="dxa"/>
            <w:gridSpan w:val="2"/>
            <w:vMerge w:val="restart"/>
            <w:tcBorders>
              <w:top w:val="single" w:sz="4" w:space="0" w:color="auto"/>
              <w:left w:val="single" w:sz="4" w:space="0" w:color="auto"/>
              <w:bottom w:val="single" w:sz="4" w:space="0" w:color="000000"/>
              <w:right w:val="single" w:sz="4" w:space="0" w:color="000000"/>
            </w:tcBorders>
            <w:shd w:val="clear" w:color="auto" w:fill="auto"/>
            <w:textDirection w:val="btLr"/>
            <w:vAlign w:val="center"/>
            <w:hideMark/>
          </w:tcPr>
          <w:p w14:paraId="73DA7440" w14:textId="4F50939E"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Corresponds / does not correspond to requirements*</w:t>
            </w:r>
          </w:p>
        </w:tc>
      </w:tr>
      <w:tr w:rsidR="00EB302F" w:rsidRPr="00435FCF" w14:paraId="02F71DD8" w14:textId="77777777" w:rsidTr="00A631C8">
        <w:trPr>
          <w:gridAfter w:val="2"/>
          <w:wAfter w:w="695" w:type="dxa"/>
          <w:cantSplit/>
          <w:trHeight w:val="2024"/>
        </w:trPr>
        <w:tc>
          <w:tcPr>
            <w:tcW w:w="596" w:type="dxa"/>
            <w:vMerge/>
            <w:tcBorders>
              <w:top w:val="single" w:sz="4" w:space="0" w:color="auto"/>
              <w:left w:val="single" w:sz="4" w:space="0" w:color="auto"/>
              <w:bottom w:val="single" w:sz="4" w:space="0" w:color="000000"/>
              <w:right w:val="single" w:sz="4" w:space="0" w:color="auto"/>
            </w:tcBorders>
            <w:vAlign w:val="center"/>
            <w:hideMark/>
          </w:tcPr>
          <w:p w14:paraId="14765F07" w14:textId="77777777" w:rsidR="005C3B9F" w:rsidRPr="00435FCF" w:rsidRDefault="005C3B9F" w:rsidP="00137935">
            <w:pPr>
              <w:spacing w:after="0" w:line="240" w:lineRule="auto"/>
              <w:rPr>
                <w:rFonts w:ascii="Times New Roman" w:hAnsi="Times New Roman"/>
                <w:sz w:val="16"/>
                <w:lang w:val="en-US"/>
              </w:rPr>
            </w:pPr>
          </w:p>
        </w:tc>
        <w:tc>
          <w:tcPr>
            <w:tcW w:w="517" w:type="dxa"/>
            <w:gridSpan w:val="2"/>
            <w:vMerge/>
            <w:tcBorders>
              <w:top w:val="single" w:sz="4" w:space="0" w:color="auto"/>
              <w:left w:val="single" w:sz="4" w:space="0" w:color="auto"/>
              <w:bottom w:val="single" w:sz="4" w:space="0" w:color="000000"/>
              <w:right w:val="single" w:sz="4" w:space="0" w:color="000000"/>
            </w:tcBorders>
            <w:vAlign w:val="center"/>
            <w:hideMark/>
          </w:tcPr>
          <w:p w14:paraId="1C285C6C" w14:textId="77777777" w:rsidR="005C3B9F" w:rsidRPr="00435FCF" w:rsidRDefault="005C3B9F" w:rsidP="00137935">
            <w:pPr>
              <w:spacing w:after="0" w:line="240" w:lineRule="auto"/>
              <w:rPr>
                <w:rFonts w:ascii="Times New Roman" w:hAnsi="Times New Roman"/>
                <w:sz w:val="16"/>
                <w:lang w:val="en-US"/>
              </w:rPr>
            </w:pPr>
          </w:p>
        </w:tc>
        <w:tc>
          <w:tcPr>
            <w:tcW w:w="556" w:type="dxa"/>
            <w:vMerge/>
            <w:tcBorders>
              <w:top w:val="single" w:sz="4" w:space="0" w:color="auto"/>
              <w:left w:val="single" w:sz="4" w:space="0" w:color="auto"/>
              <w:bottom w:val="single" w:sz="4" w:space="0" w:color="000000"/>
              <w:right w:val="single" w:sz="4" w:space="0" w:color="auto"/>
            </w:tcBorders>
            <w:vAlign w:val="center"/>
            <w:hideMark/>
          </w:tcPr>
          <w:p w14:paraId="536E5CA5" w14:textId="77777777" w:rsidR="005C3B9F" w:rsidRPr="00435FCF" w:rsidRDefault="005C3B9F" w:rsidP="00137935">
            <w:pPr>
              <w:spacing w:after="0" w:line="240" w:lineRule="auto"/>
              <w:rPr>
                <w:rFonts w:ascii="Times New Roman" w:hAnsi="Times New Roman"/>
                <w:sz w:val="16"/>
                <w:lang w:val="en-US"/>
              </w:rPr>
            </w:pPr>
          </w:p>
        </w:tc>
        <w:tc>
          <w:tcPr>
            <w:tcW w:w="469" w:type="dxa"/>
            <w:vMerge/>
            <w:tcBorders>
              <w:top w:val="single" w:sz="4" w:space="0" w:color="auto"/>
              <w:left w:val="single" w:sz="4" w:space="0" w:color="auto"/>
              <w:bottom w:val="single" w:sz="4" w:space="0" w:color="000000"/>
              <w:right w:val="single" w:sz="4" w:space="0" w:color="auto"/>
            </w:tcBorders>
            <w:vAlign w:val="center"/>
            <w:hideMark/>
          </w:tcPr>
          <w:p w14:paraId="4BE515BC" w14:textId="77777777" w:rsidR="005C3B9F" w:rsidRPr="00435FCF" w:rsidRDefault="005C3B9F" w:rsidP="00137935">
            <w:pPr>
              <w:spacing w:after="0" w:line="240" w:lineRule="auto"/>
              <w:rPr>
                <w:rFonts w:ascii="Times New Roman" w:hAnsi="Times New Roman"/>
                <w:sz w:val="16"/>
                <w:lang w:val="en-US"/>
              </w:rPr>
            </w:pPr>
          </w:p>
        </w:tc>
        <w:tc>
          <w:tcPr>
            <w:tcW w:w="373" w:type="dxa"/>
            <w:vMerge/>
            <w:tcBorders>
              <w:top w:val="single" w:sz="4" w:space="0" w:color="auto"/>
              <w:left w:val="single" w:sz="4" w:space="0" w:color="auto"/>
              <w:bottom w:val="single" w:sz="4" w:space="0" w:color="000000"/>
              <w:right w:val="single" w:sz="4" w:space="0" w:color="auto"/>
            </w:tcBorders>
            <w:vAlign w:val="center"/>
            <w:hideMark/>
          </w:tcPr>
          <w:p w14:paraId="2E7FA770" w14:textId="77777777" w:rsidR="005C3B9F" w:rsidRPr="00435FCF" w:rsidRDefault="005C3B9F" w:rsidP="00137935">
            <w:pPr>
              <w:spacing w:after="0" w:line="240" w:lineRule="auto"/>
              <w:rPr>
                <w:rFonts w:ascii="Times New Roman" w:hAnsi="Times New Roman"/>
                <w:sz w:val="16"/>
                <w:lang w:val="en-US"/>
              </w:rPr>
            </w:pPr>
          </w:p>
        </w:tc>
        <w:tc>
          <w:tcPr>
            <w:tcW w:w="373" w:type="dxa"/>
            <w:vMerge/>
            <w:tcBorders>
              <w:top w:val="single" w:sz="4" w:space="0" w:color="auto"/>
              <w:left w:val="single" w:sz="4" w:space="0" w:color="auto"/>
              <w:bottom w:val="single" w:sz="4" w:space="0" w:color="000000"/>
              <w:right w:val="single" w:sz="4" w:space="0" w:color="auto"/>
            </w:tcBorders>
            <w:vAlign w:val="center"/>
            <w:hideMark/>
          </w:tcPr>
          <w:p w14:paraId="72473ADE" w14:textId="77777777" w:rsidR="005C3B9F" w:rsidRPr="00435FCF" w:rsidRDefault="005C3B9F" w:rsidP="00137935">
            <w:pPr>
              <w:spacing w:after="0" w:line="240" w:lineRule="auto"/>
              <w:rPr>
                <w:rFonts w:ascii="Times New Roman" w:hAnsi="Times New Roman"/>
                <w:sz w:val="16"/>
                <w:lang w:val="en-US"/>
              </w:rPr>
            </w:pPr>
          </w:p>
        </w:tc>
        <w:tc>
          <w:tcPr>
            <w:tcW w:w="471" w:type="dxa"/>
            <w:tcBorders>
              <w:top w:val="nil"/>
              <w:left w:val="nil"/>
              <w:bottom w:val="single" w:sz="4" w:space="0" w:color="auto"/>
              <w:right w:val="single" w:sz="4" w:space="0" w:color="auto"/>
            </w:tcBorders>
            <w:shd w:val="clear" w:color="auto" w:fill="auto"/>
            <w:noWrap/>
            <w:textDirection w:val="btLr"/>
            <w:vAlign w:val="center"/>
            <w:hideMark/>
          </w:tcPr>
          <w:p w14:paraId="31AA45EB" w14:textId="39506D37"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Length</w:t>
            </w:r>
          </w:p>
        </w:tc>
        <w:tc>
          <w:tcPr>
            <w:tcW w:w="534" w:type="dxa"/>
            <w:tcBorders>
              <w:top w:val="nil"/>
              <w:left w:val="nil"/>
              <w:bottom w:val="single" w:sz="4" w:space="0" w:color="auto"/>
              <w:right w:val="single" w:sz="4" w:space="0" w:color="auto"/>
            </w:tcBorders>
            <w:shd w:val="clear" w:color="auto" w:fill="auto"/>
            <w:noWrap/>
            <w:textDirection w:val="btLr"/>
            <w:vAlign w:val="center"/>
            <w:hideMark/>
          </w:tcPr>
          <w:p w14:paraId="6C49182B" w14:textId="4493D458"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Width</w:t>
            </w:r>
          </w:p>
        </w:tc>
        <w:tc>
          <w:tcPr>
            <w:tcW w:w="512" w:type="dxa"/>
            <w:tcBorders>
              <w:top w:val="nil"/>
              <w:left w:val="nil"/>
              <w:bottom w:val="single" w:sz="4" w:space="0" w:color="auto"/>
              <w:right w:val="single" w:sz="4" w:space="0" w:color="auto"/>
            </w:tcBorders>
            <w:shd w:val="clear" w:color="auto" w:fill="auto"/>
            <w:noWrap/>
            <w:textDirection w:val="btLr"/>
            <w:vAlign w:val="center"/>
            <w:hideMark/>
          </w:tcPr>
          <w:p w14:paraId="4B31149E" w14:textId="77FCD656" w:rsidR="005C3B9F" w:rsidRPr="00435FCF" w:rsidRDefault="005C3B9F" w:rsidP="00137935">
            <w:pPr>
              <w:spacing w:after="0" w:line="240" w:lineRule="auto"/>
              <w:rPr>
                <w:rFonts w:ascii="Times New Roman" w:hAnsi="Times New Roman"/>
                <w:sz w:val="20"/>
                <w:lang w:val="en-US"/>
              </w:rPr>
            </w:pPr>
            <w:r w:rsidRPr="00435FCF">
              <w:rPr>
                <w:rFonts w:ascii="Times New Roman" w:hAnsi="Times New Roman"/>
                <w:sz w:val="20"/>
                <w:lang w:val="en-US"/>
              </w:rPr>
              <w:t>Height</w:t>
            </w:r>
          </w:p>
        </w:tc>
        <w:tc>
          <w:tcPr>
            <w:tcW w:w="501" w:type="dxa"/>
            <w:tcBorders>
              <w:top w:val="nil"/>
              <w:left w:val="nil"/>
              <w:bottom w:val="single" w:sz="4" w:space="0" w:color="auto"/>
              <w:right w:val="single" w:sz="4" w:space="0" w:color="auto"/>
            </w:tcBorders>
            <w:shd w:val="clear" w:color="auto" w:fill="auto"/>
            <w:noWrap/>
            <w:textDirection w:val="btLr"/>
            <w:vAlign w:val="center"/>
            <w:hideMark/>
          </w:tcPr>
          <w:p w14:paraId="34F0D9ED" w14:textId="510A8E94"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Specimen</w:t>
            </w:r>
          </w:p>
        </w:tc>
        <w:tc>
          <w:tcPr>
            <w:tcW w:w="523" w:type="dxa"/>
            <w:gridSpan w:val="2"/>
            <w:tcBorders>
              <w:top w:val="nil"/>
              <w:left w:val="nil"/>
              <w:bottom w:val="single" w:sz="4" w:space="0" w:color="auto"/>
              <w:right w:val="single" w:sz="4" w:space="0" w:color="auto"/>
            </w:tcBorders>
            <w:shd w:val="clear" w:color="auto" w:fill="auto"/>
            <w:textDirection w:val="btLr"/>
            <w:vAlign w:val="center"/>
            <w:hideMark/>
          </w:tcPr>
          <w:p w14:paraId="16E51B7D" w14:textId="7C7776D8"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Series of specimens</w:t>
            </w:r>
          </w:p>
        </w:tc>
        <w:tc>
          <w:tcPr>
            <w:tcW w:w="478" w:type="dxa"/>
            <w:vMerge/>
            <w:tcBorders>
              <w:top w:val="single" w:sz="4" w:space="0" w:color="auto"/>
              <w:left w:val="single" w:sz="4" w:space="0" w:color="auto"/>
              <w:bottom w:val="single" w:sz="4" w:space="0" w:color="000000"/>
              <w:right w:val="single" w:sz="4" w:space="0" w:color="auto"/>
            </w:tcBorders>
            <w:vAlign w:val="center"/>
            <w:hideMark/>
          </w:tcPr>
          <w:p w14:paraId="6E5C3B56" w14:textId="77777777" w:rsidR="005C3B9F" w:rsidRPr="00435FCF" w:rsidRDefault="005C3B9F" w:rsidP="00137935">
            <w:pPr>
              <w:spacing w:after="0" w:line="240" w:lineRule="auto"/>
              <w:rPr>
                <w:rFonts w:ascii="Times New Roman" w:hAnsi="Times New Roman"/>
                <w:sz w:val="16"/>
                <w:lang w:val="en-US"/>
              </w:rPr>
            </w:pPr>
          </w:p>
        </w:tc>
        <w:tc>
          <w:tcPr>
            <w:tcW w:w="397" w:type="dxa"/>
            <w:gridSpan w:val="2"/>
            <w:vMerge/>
            <w:tcBorders>
              <w:top w:val="single" w:sz="4" w:space="0" w:color="auto"/>
              <w:left w:val="single" w:sz="4" w:space="0" w:color="auto"/>
              <w:bottom w:val="single" w:sz="4" w:space="0" w:color="000000"/>
              <w:right w:val="single" w:sz="4" w:space="0" w:color="auto"/>
            </w:tcBorders>
            <w:vAlign w:val="center"/>
            <w:hideMark/>
          </w:tcPr>
          <w:p w14:paraId="635D4388" w14:textId="77777777" w:rsidR="005C3B9F" w:rsidRPr="00435FCF" w:rsidRDefault="005C3B9F" w:rsidP="00137935">
            <w:pPr>
              <w:spacing w:after="0" w:line="240" w:lineRule="auto"/>
              <w:rPr>
                <w:rFonts w:ascii="Times New Roman" w:hAnsi="Times New Roman"/>
                <w:sz w:val="16"/>
                <w:lang w:val="en-US"/>
              </w:rPr>
            </w:pPr>
          </w:p>
        </w:tc>
        <w:tc>
          <w:tcPr>
            <w:tcW w:w="534" w:type="dxa"/>
            <w:vMerge/>
            <w:tcBorders>
              <w:top w:val="single" w:sz="4" w:space="0" w:color="auto"/>
              <w:left w:val="single" w:sz="4" w:space="0" w:color="auto"/>
              <w:bottom w:val="single" w:sz="4" w:space="0" w:color="000000"/>
              <w:right w:val="single" w:sz="4" w:space="0" w:color="auto"/>
            </w:tcBorders>
            <w:vAlign w:val="center"/>
            <w:hideMark/>
          </w:tcPr>
          <w:p w14:paraId="0BF4AAD3" w14:textId="77777777" w:rsidR="005C3B9F" w:rsidRPr="00435FCF" w:rsidRDefault="005C3B9F" w:rsidP="00137935">
            <w:pPr>
              <w:spacing w:after="0" w:line="240" w:lineRule="auto"/>
              <w:rPr>
                <w:rFonts w:ascii="Times New Roman" w:hAnsi="Times New Roman"/>
                <w:sz w:val="16"/>
                <w:lang w:val="en-US"/>
              </w:rPr>
            </w:pPr>
          </w:p>
        </w:tc>
        <w:tc>
          <w:tcPr>
            <w:tcW w:w="572" w:type="dxa"/>
            <w:gridSpan w:val="3"/>
            <w:tcBorders>
              <w:top w:val="nil"/>
              <w:left w:val="nil"/>
              <w:bottom w:val="single" w:sz="4" w:space="0" w:color="auto"/>
              <w:right w:val="single" w:sz="4" w:space="0" w:color="auto"/>
            </w:tcBorders>
            <w:shd w:val="clear" w:color="auto" w:fill="auto"/>
            <w:textDirection w:val="btLr"/>
            <w:vAlign w:val="center"/>
            <w:hideMark/>
          </w:tcPr>
          <w:p w14:paraId="444A2224" w14:textId="2B0A132C"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Unit value of specimen strength</w:t>
            </w:r>
          </w:p>
        </w:tc>
        <w:tc>
          <w:tcPr>
            <w:tcW w:w="635" w:type="dxa"/>
            <w:gridSpan w:val="3"/>
            <w:tcBorders>
              <w:top w:val="nil"/>
              <w:left w:val="nil"/>
              <w:bottom w:val="single" w:sz="4" w:space="0" w:color="auto"/>
              <w:right w:val="single" w:sz="4" w:space="0" w:color="auto"/>
            </w:tcBorders>
            <w:shd w:val="clear" w:color="auto" w:fill="auto"/>
            <w:textDirection w:val="btLr"/>
            <w:vAlign w:val="center"/>
            <w:hideMark/>
          </w:tcPr>
          <w:p w14:paraId="6B0C8F79" w14:textId="38353364" w:rsidR="005C3B9F" w:rsidRPr="00435FCF" w:rsidRDefault="005C3B9F"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Average strength of concrete in series, </w:t>
            </w:r>
            <w:proofErr w:type="spellStart"/>
            <w:r w:rsidRPr="00435FCF">
              <w:rPr>
                <w:rFonts w:ascii="Times New Roman" w:hAnsi="Times New Roman"/>
                <w:sz w:val="20"/>
                <w:lang w:val="en-US"/>
              </w:rPr>
              <w:t>Ri</w:t>
            </w:r>
            <w:proofErr w:type="spellEnd"/>
          </w:p>
        </w:tc>
        <w:tc>
          <w:tcPr>
            <w:tcW w:w="854" w:type="dxa"/>
            <w:gridSpan w:val="3"/>
            <w:vMerge/>
            <w:tcBorders>
              <w:top w:val="single" w:sz="4" w:space="0" w:color="auto"/>
              <w:left w:val="single" w:sz="4" w:space="0" w:color="auto"/>
              <w:bottom w:val="single" w:sz="4" w:space="0" w:color="000000"/>
              <w:right w:val="single" w:sz="4" w:space="0" w:color="auto"/>
            </w:tcBorders>
            <w:vAlign w:val="center"/>
            <w:hideMark/>
          </w:tcPr>
          <w:p w14:paraId="5BE91156" w14:textId="77777777" w:rsidR="005C3B9F" w:rsidRPr="00435FCF" w:rsidRDefault="005C3B9F" w:rsidP="00137935">
            <w:pPr>
              <w:spacing w:after="0" w:line="240" w:lineRule="auto"/>
              <w:rPr>
                <w:rFonts w:ascii="Times New Roman" w:hAnsi="Times New Roman"/>
                <w:sz w:val="16"/>
                <w:lang w:val="en-US"/>
              </w:rPr>
            </w:pPr>
          </w:p>
        </w:tc>
        <w:tc>
          <w:tcPr>
            <w:tcW w:w="908" w:type="dxa"/>
            <w:gridSpan w:val="2"/>
            <w:vMerge/>
            <w:tcBorders>
              <w:top w:val="single" w:sz="4" w:space="0" w:color="auto"/>
              <w:left w:val="single" w:sz="4" w:space="0" w:color="auto"/>
              <w:bottom w:val="single" w:sz="4" w:space="0" w:color="000000"/>
              <w:right w:val="nil"/>
            </w:tcBorders>
            <w:vAlign w:val="center"/>
            <w:hideMark/>
          </w:tcPr>
          <w:p w14:paraId="174AFE2A" w14:textId="77777777" w:rsidR="005C3B9F" w:rsidRPr="00435FCF" w:rsidRDefault="005C3B9F" w:rsidP="00137935">
            <w:pPr>
              <w:spacing w:after="0" w:line="240" w:lineRule="auto"/>
              <w:rPr>
                <w:rFonts w:ascii="Times New Roman" w:hAnsi="Times New Roman"/>
                <w:sz w:val="16"/>
                <w:lang w:val="en-US"/>
              </w:rPr>
            </w:pPr>
          </w:p>
        </w:tc>
        <w:tc>
          <w:tcPr>
            <w:tcW w:w="720" w:type="dxa"/>
            <w:gridSpan w:val="2"/>
            <w:vMerge/>
            <w:tcBorders>
              <w:top w:val="single" w:sz="4" w:space="0" w:color="auto"/>
              <w:left w:val="single" w:sz="4" w:space="0" w:color="auto"/>
              <w:bottom w:val="single" w:sz="4" w:space="0" w:color="000000"/>
              <w:right w:val="single" w:sz="4" w:space="0" w:color="auto"/>
            </w:tcBorders>
            <w:vAlign w:val="center"/>
            <w:hideMark/>
          </w:tcPr>
          <w:p w14:paraId="330556A4" w14:textId="77777777" w:rsidR="005C3B9F" w:rsidRPr="00435FCF" w:rsidRDefault="005C3B9F" w:rsidP="00137935">
            <w:pPr>
              <w:spacing w:after="0" w:line="240" w:lineRule="auto"/>
              <w:rPr>
                <w:rFonts w:ascii="Times New Roman" w:hAnsi="Times New Roman"/>
                <w:sz w:val="16"/>
                <w:lang w:val="en-US"/>
              </w:rPr>
            </w:pPr>
          </w:p>
        </w:tc>
        <w:tc>
          <w:tcPr>
            <w:tcW w:w="1083" w:type="dxa"/>
            <w:gridSpan w:val="2"/>
            <w:vMerge/>
            <w:tcBorders>
              <w:top w:val="single" w:sz="4" w:space="0" w:color="auto"/>
              <w:left w:val="single" w:sz="4" w:space="0" w:color="auto"/>
              <w:bottom w:val="single" w:sz="4" w:space="0" w:color="000000"/>
              <w:right w:val="single" w:sz="4" w:space="0" w:color="000000"/>
            </w:tcBorders>
            <w:vAlign w:val="center"/>
            <w:hideMark/>
          </w:tcPr>
          <w:p w14:paraId="6ED9B30F" w14:textId="77777777" w:rsidR="005C3B9F" w:rsidRPr="00435FCF" w:rsidRDefault="005C3B9F" w:rsidP="00137935">
            <w:pPr>
              <w:spacing w:after="0" w:line="240" w:lineRule="auto"/>
              <w:rPr>
                <w:rFonts w:ascii="Times New Roman" w:hAnsi="Times New Roman"/>
                <w:sz w:val="16"/>
                <w:lang w:val="en-US"/>
              </w:rPr>
            </w:pPr>
          </w:p>
        </w:tc>
        <w:tc>
          <w:tcPr>
            <w:tcW w:w="1882" w:type="dxa"/>
            <w:gridSpan w:val="3"/>
            <w:vMerge/>
            <w:tcBorders>
              <w:top w:val="single" w:sz="4" w:space="0" w:color="auto"/>
              <w:left w:val="single" w:sz="4" w:space="0" w:color="auto"/>
              <w:bottom w:val="single" w:sz="4" w:space="0" w:color="000000"/>
              <w:right w:val="single" w:sz="4" w:space="0" w:color="000000"/>
            </w:tcBorders>
            <w:vAlign w:val="center"/>
            <w:hideMark/>
          </w:tcPr>
          <w:p w14:paraId="30B72C5A" w14:textId="77777777" w:rsidR="005C3B9F" w:rsidRPr="00435FCF" w:rsidRDefault="005C3B9F" w:rsidP="00137935">
            <w:pPr>
              <w:spacing w:after="0" w:line="240" w:lineRule="auto"/>
              <w:rPr>
                <w:rFonts w:ascii="Times New Roman" w:hAnsi="Times New Roman"/>
                <w:sz w:val="16"/>
                <w:lang w:val="en-US"/>
              </w:rPr>
            </w:pPr>
          </w:p>
        </w:tc>
        <w:tc>
          <w:tcPr>
            <w:tcW w:w="1078" w:type="dxa"/>
            <w:gridSpan w:val="3"/>
            <w:vMerge/>
            <w:tcBorders>
              <w:top w:val="single" w:sz="4" w:space="0" w:color="auto"/>
              <w:left w:val="single" w:sz="4" w:space="0" w:color="auto"/>
              <w:bottom w:val="single" w:sz="4" w:space="0" w:color="000000"/>
              <w:right w:val="single" w:sz="4" w:space="0" w:color="auto"/>
            </w:tcBorders>
            <w:vAlign w:val="center"/>
            <w:hideMark/>
          </w:tcPr>
          <w:p w14:paraId="7E2D53BB" w14:textId="77777777" w:rsidR="005C3B9F" w:rsidRPr="00435FCF" w:rsidRDefault="005C3B9F" w:rsidP="00137935">
            <w:pPr>
              <w:spacing w:after="0" w:line="240" w:lineRule="auto"/>
              <w:rPr>
                <w:rFonts w:ascii="Times New Roman" w:hAnsi="Times New Roman"/>
                <w:sz w:val="16"/>
                <w:lang w:val="en-US"/>
              </w:rPr>
            </w:pPr>
          </w:p>
        </w:tc>
        <w:tc>
          <w:tcPr>
            <w:tcW w:w="623" w:type="dxa"/>
            <w:gridSpan w:val="2"/>
            <w:vMerge/>
            <w:tcBorders>
              <w:top w:val="single" w:sz="4" w:space="0" w:color="auto"/>
              <w:left w:val="single" w:sz="4" w:space="0" w:color="auto"/>
              <w:bottom w:val="single" w:sz="4" w:space="0" w:color="000000"/>
              <w:right w:val="single" w:sz="4" w:space="0" w:color="000000"/>
            </w:tcBorders>
            <w:vAlign w:val="center"/>
            <w:hideMark/>
          </w:tcPr>
          <w:p w14:paraId="2BF22160" w14:textId="77777777" w:rsidR="005C3B9F" w:rsidRPr="00435FCF" w:rsidRDefault="005C3B9F" w:rsidP="00137935">
            <w:pPr>
              <w:spacing w:after="0" w:line="240" w:lineRule="auto"/>
              <w:rPr>
                <w:rFonts w:ascii="Times New Roman" w:hAnsi="Times New Roman"/>
                <w:sz w:val="16"/>
                <w:lang w:val="en-US"/>
              </w:rPr>
            </w:pPr>
          </w:p>
        </w:tc>
      </w:tr>
      <w:tr w:rsidR="00EB302F" w:rsidRPr="00435FCF" w14:paraId="7275D6D2" w14:textId="77777777" w:rsidTr="00A631C8">
        <w:trPr>
          <w:gridAfter w:val="2"/>
          <w:wAfter w:w="695" w:type="dxa"/>
          <w:trHeight w:val="64"/>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5D40A34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249" w:type="dxa"/>
            <w:tcBorders>
              <w:top w:val="nil"/>
              <w:left w:val="nil"/>
              <w:bottom w:val="single" w:sz="4" w:space="0" w:color="auto"/>
              <w:right w:val="nil"/>
            </w:tcBorders>
            <w:shd w:val="clear" w:color="auto" w:fill="auto"/>
            <w:noWrap/>
            <w:vAlign w:val="center"/>
            <w:hideMark/>
          </w:tcPr>
          <w:p w14:paraId="13C4193C" w14:textId="77777777" w:rsidR="00CD5843" w:rsidRPr="00435FCF" w:rsidRDefault="00CD5843" w:rsidP="00137935">
            <w:pPr>
              <w:spacing w:after="0" w:line="240" w:lineRule="auto"/>
              <w:jc w:val="right"/>
              <w:rPr>
                <w:rFonts w:ascii="Times New Roman" w:hAnsi="Times New Roman"/>
                <w:sz w:val="20"/>
                <w:lang w:val="en-US"/>
              </w:rPr>
            </w:pPr>
            <w:r w:rsidRPr="00435FCF">
              <w:rPr>
                <w:rFonts w:ascii="Times New Roman" w:hAnsi="Times New Roman"/>
                <w:sz w:val="20"/>
                <w:lang w:val="en-US"/>
              </w:rPr>
              <w:t> </w:t>
            </w:r>
          </w:p>
        </w:tc>
        <w:tc>
          <w:tcPr>
            <w:tcW w:w="268" w:type="dxa"/>
            <w:tcBorders>
              <w:top w:val="nil"/>
              <w:left w:val="nil"/>
              <w:bottom w:val="single" w:sz="4" w:space="0" w:color="auto"/>
              <w:right w:val="nil"/>
            </w:tcBorders>
            <w:shd w:val="clear" w:color="auto" w:fill="auto"/>
            <w:noWrap/>
            <w:vAlign w:val="center"/>
            <w:hideMark/>
          </w:tcPr>
          <w:p w14:paraId="6508DFBF" w14:textId="77777777" w:rsidR="00CD5843" w:rsidRPr="00435FCF" w:rsidRDefault="00CD5843"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556"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207C9122"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469"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65D88AA9"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373"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3F4C4FE9"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373" w:type="dxa"/>
            <w:tcBorders>
              <w:top w:val="nil"/>
              <w:left w:val="nil"/>
              <w:bottom w:val="single" w:sz="4" w:space="0" w:color="auto"/>
              <w:right w:val="single" w:sz="4" w:space="0" w:color="auto"/>
            </w:tcBorders>
            <w:shd w:val="clear" w:color="auto" w:fill="auto"/>
            <w:noWrap/>
            <w:vAlign w:val="center"/>
            <w:hideMark/>
          </w:tcPr>
          <w:p w14:paraId="6DA2614D"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1" w:type="dxa"/>
            <w:tcBorders>
              <w:top w:val="nil"/>
              <w:left w:val="nil"/>
              <w:bottom w:val="single" w:sz="4" w:space="0" w:color="auto"/>
              <w:right w:val="single" w:sz="4" w:space="0" w:color="auto"/>
            </w:tcBorders>
            <w:shd w:val="clear" w:color="auto" w:fill="auto"/>
            <w:noWrap/>
            <w:vAlign w:val="center"/>
            <w:hideMark/>
          </w:tcPr>
          <w:p w14:paraId="097BC801"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6CB479BF"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12" w:type="dxa"/>
            <w:tcBorders>
              <w:top w:val="nil"/>
              <w:left w:val="nil"/>
              <w:bottom w:val="single" w:sz="4" w:space="0" w:color="auto"/>
              <w:right w:val="single" w:sz="4" w:space="0" w:color="auto"/>
            </w:tcBorders>
            <w:shd w:val="clear" w:color="auto" w:fill="auto"/>
            <w:noWrap/>
            <w:vAlign w:val="center"/>
            <w:hideMark/>
          </w:tcPr>
          <w:p w14:paraId="62AF74BE"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01" w:type="dxa"/>
            <w:tcBorders>
              <w:top w:val="nil"/>
              <w:left w:val="nil"/>
              <w:bottom w:val="single" w:sz="4" w:space="0" w:color="auto"/>
              <w:right w:val="single" w:sz="4" w:space="0" w:color="auto"/>
            </w:tcBorders>
            <w:shd w:val="clear" w:color="auto" w:fill="auto"/>
            <w:noWrap/>
            <w:vAlign w:val="center"/>
            <w:hideMark/>
          </w:tcPr>
          <w:p w14:paraId="001E8DA5"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23"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2F2CA6A5"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8" w:type="dxa"/>
            <w:tcBorders>
              <w:top w:val="nil"/>
              <w:left w:val="nil"/>
              <w:bottom w:val="single" w:sz="4" w:space="0" w:color="auto"/>
              <w:right w:val="single" w:sz="4" w:space="0" w:color="auto"/>
            </w:tcBorders>
            <w:shd w:val="clear" w:color="auto" w:fill="auto"/>
            <w:noWrap/>
            <w:vAlign w:val="center"/>
            <w:hideMark/>
          </w:tcPr>
          <w:p w14:paraId="5F01C828"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97" w:type="dxa"/>
            <w:gridSpan w:val="2"/>
            <w:tcBorders>
              <w:top w:val="nil"/>
              <w:left w:val="nil"/>
              <w:bottom w:val="single" w:sz="4" w:space="0" w:color="auto"/>
              <w:right w:val="single" w:sz="4" w:space="0" w:color="auto"/>
            </w:tcBorders>
            <w:shd w:val="clear" w:color="auto" w:fill="auto"/>
            <w:noWrap/>
            <w:vAlign w:val="center"/>
            <w:hideMark/>
          </w:tcPr>
          <w:p w14:paraId="626881F1"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5E4DEB77"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72" w:type="dxa"/>
            <w:gridSpan w:val="3"/>
            <w:tcBorders>
              <w:top w:val="nil"/>
              <w:left w:val="nil"/>
              <w:bottom w:val="single" w:sz="4" w:space="0" w:color="auto"/>
              <w:right w:val="single" w:sz="4" w:space="0" w:color="auto"/>
            </w:tcBorders>
            <w:shd w:val="clear" w:color="auto" w:fill="auto"/>
            <w:noWrap/>
            <w:vAlign w:val="center"/>
            <w:hideMark/>
          </w:tcPr>
          <w:p w14:paraId="6E4F2A2A"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trike/>
                <w:sz w:val="20"/>
                <w:lang w:val="en-US"/>
              </w:rPr>
              <w:t> </w:t>
            </w:r>
          </w:p>
        </w:tc>
        <w:tc>
          <w:tcPr>
            <w:tcW w:w="635" w:type="dxa"/>
            <w:gridSpan w:val="3"/>
            <w:vMerge w:val="restart"/>
            <w:tcBorders>
              <w:top w:val="nil"/>
              <w:left w:val="single" w:sz="4" w:space="0" w:color="auto"/>
              <w:bottom w:val="single" w:sz="4" w:space="0" w:color="000000"/>
              <w:right w:val="single" w:sz="4" w:space="0" w:color="auto"/>
            </w:tcBorders>
            <w:shd w:val="clear" w:color="000000" w:fill="FFFFFF"/>
            <w:noWrap/>
            <w:vAlign w:val="center"/>
            <w:hideMark/>
          </w:tcPr>
          <w:p w14:paraId="6E1189B6"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854" w:type="dxa"/>
            <w:gridSpan w:val="3"/>
            <w:vMerge w:val="restart"/>
            <w:tcBorders>
              <w:top w:val="nil"/>
              <w:left w:val="single" w:sz="4" w:space="0" w:color="auto"/>
              <w:bottom w:val="single" w:sz="4" w:space="0" w:color="000000"/>
              <w:right w:val="single" w:sz="4" w:space="0" w:color="auto"/>
            </w:tcBorders>
            <w:shd w:val="clear" w:color="auto" w:fill="auto"/>
            <w:noWrap/>
            <w:vAlign w:val="bottom"/>
            <w:hideMark/>
          </w:tcPr>
          <w:p w14:paraId="31DD0015"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908"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0658EDF0"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720"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1CACCE88"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1083"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bottom"/>
            <w:hideMark/>
          </w:tcPr>
          <w:p w14:paraId="2C7BEFAE"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1882" w:type="dxa"/>
            <w:gridSpan w:val="3"/>
            <w:vMerge w:val="restart"/>
            <w:tcBorders>
              <w:top w:val="single" w:sz="4" w:space="0" w:color="auto"/>
              <w:left w:val="single" w:sz="4" w:space="0" w:color="auto"/>
              <w:bottom w:val="single" w:sz="4" w:space="0" w:color="000000"/>
              <w:right w:val="single" w:sz="4" w:space="0" w:color="000000"/>
            </w:tcBorders>
            <w:shd w:val="clear" w:color="auto" w:fill="auto"/>
            <w:noWrap/>
            <w:vAlign w:val="bottom"/>
            <w:hideMark/>
          </w:tcPr>
          <w:p w14:paraId="29A6A980" w14:textId="77777777" w:rsidR="00CD5843" w:rsidRPr="00435FCF" w:rsidRDefault="00CD5843" w:rsidP="00137935">
            <w:pPr>
              <w:spacing w:after="0" w:line="240" w:lineRule="auto"/>
              <w:jc w:val="center"/>
              <w:rPr>
                <w:rFonts w:ascii="Calibri" w:hAnsi="Calibri"/>
                <w:sz w:val="20"/>
                <w:lang w:val="en-US"/>
              </w:rPr>
            </w:pPr>
            <w:r w:rsidRPr="00435FCF">
              <w:rPr>
                <w:rFonts w:ascii="Calibri" w:hAnsi="Calibri"/>
                <w:sz w:val="20"/>
                <w:lang w:val="en-US"/>
              </w:rPr>
              <w:t> </w:t>
            </w:r>
          </w:p>
        </w:tc>
        <w:tc>
          <w:tcPr>
            <w:tcW w:w="1078" w:type="dxa"/>
            <w:gridSpan w:val="3"/>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14:paraId="79C14B52" w14:textId="77777777" w:rsidR="00CD5843" w:rsidRPr="00435FCF" w:rsidRDefault="00FD25DC" w:rsidP="00137935">
            <w:pPr>
              <w:spacing w:after="0" w:line="240" w:lineRule="auto"/>
              <w:jc w:val="center"/>
              <w:rPr>
                <w:rFonts w:ascii="Times New Roman" w:hAnsi="Times New Roman"/>
                <w:sz w:val="20"/>
                <w:lang w:val="en-US"/>
              </w:rPr>
            </w:pPr>
            <w:proofErr w:type="spellStart"/>
            <w:r w:rsidRPr="00435FCF">
              <w:rPr>
                <w:rFonts w:ascii="Times New Roman" w:hAnsi="Times New Roman"/>
                <w:sz w:val="20"/>
                <w:lang w:val="en-US"/>
              </w:rPr>
              <w:t>Вf</w:t>
            </w:r>
            <w:proofErr w:type="spellEnd"/>
            <w:r w:rsidRPr="00435FCF">
              <w:rPr>
                <w:rFonts w:ascii="Times New Roman" w:hAnsi="Times New Roman"/>
                <w:sz w:val="20"/>
                <w:lang w:val="en-US"/>
              </w:rPr>
              <w:t xml:space="preserve"> ≥ </w:t>
            </w:r>
            <w:proofErr w:type="spellStart"/>
            <w:r w:rsidRPr="00435FCF">
              <w:rPr>
                <w:rFonts w:ascii="Times New Roman" w:hAnsi="Times New Roman"/>
                <w:sz w:val="20"/>
                <w:lang w:val="en-US"/>
              </w:rPr>
              <w:t>Вnorm</w:t>
            </w:r>
            <w:proofErr w:type="spellEnd"/>
            <w:r w:rsidRPr="00435FCF">
              <w:rPr>
                <w:rFonts w:ascii="Times New Roman" w:hAnsi="Times New Roman"/>
                <w:sz w:val="20"/>
                <w:lang w:val="en-US"/>
              </w:rPr>
              <w:t>;</w:t>
            </w:r>
          </w:p>
        </w:tc>
        <w:tc>
          <w:tcPr>
            <w:tcW w:w="623"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bottom"/>
            <w:hideMark/>
          </w:tcPr>
          <w:p w14:paraId="07736EFF" w14:textId="77777777" w:rsidR="00CD5843" w:rsidRPr="00435FCF" w:rsidRDefault="00CD5843" w:rsidP="00137935">
            <w:pPr>
              <w:spacing w:after="0" w:line="240" w:lineRule="auto"/>
              <w:jc w:val="center"/>
              <w:rPr>
                <w:rFonts w:ascii="Calibri" w:hAnsi="Calibri"/>
                <w:sz w:val="24"/>
                <w:lang w:val="en-US"/>
              </w:rPr>
            </w:pPr>
            <w:r w:rsidRPr="00435FCF">
              <w:rPr>
                <w:rFonts w:ascii="Calibri" w:hAnsi="Calibri"/>
                <w:sz w:val="24"/>
                <w:lang w:val="en-US"/>
              </w:rPr>
              <w:t> </w:t>
            </w:r>
          </w:p>
        </w:tc>
      </w:tr>
      <w:tr w:rsidR="00EB302F" w:rsidRPr="00435FCF" w14:paraId="3EAFA875" w14:textId="77777777" w:rsidTr="00A631C8">
        <w:trPr>
          <w:gridAfter w:val="2"/>
          <w:wAfter w:w="695" w:type="dxa"/>
          <w:trHeight w:val="64"/>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2DBF1A3F"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249" w:type="dxa"/>
            <w:tcBorders>
              <w:top w:val="nil"/>
              <w:left w:val="nil"/>
              <w:bottom w:val="single" w:sz="4" w:space="0" w:color="auto"/>
              <w:right w:val="nil"/>
            </w:tcBorders>
            <w:shd w:val="clear" w:color="auto" w:fill="auto"/>
            <w:noWrap/>
            <w:vAlign w:val="center"/>
            <w:hideMark/>
          </w:tcPr>
          <w:p w14:paraId="175EA25B" w14:textId="77777777" w:rsidR="00CD5843" w:rsidRPr="00435FCF" w:rsidRDefault="00CD5843" w:rsidP="00137935">
            <w:pPr>
              <w:spacing w:after="0" w:line="240" w:lineRule="auto"/>
              <w:jc w:val="right"/>
              <w:rPr>
                <w:rFonts w:ascii="Times New Roman" w:hAnsi="Times New Roman"/>
                <w:sz w:val="20"/>
                <w:lang w:val="en-US"/>
              </w:rPr>
            </w:pPr>
            <w:r w:rsidRPr="00435FCF">
              <w:rPr>
                <w:rFonts w:ascii="Times New Roman" w:hAnsi="Times New Roman"/>
                <w:sz w:val="20"/>
                <w:lang w:val="en-US"/>
              </w:rPr>
              <w:t> </w:t>
            </w:r>
          </w:p>
        </w:tc>
        <w:tc>
          <w:tcPr>
            <w:tcW w:w="268" w:type="dxa"/>
            <w:tcBorders>
              <w:top w:val="nil"/>
              <w:left w:val="nil"/>
              <w:bottom w:val="single" w:sz="4" w:space="0" w:color="auto"/>
              <w:right w:val="nil"/>
            </w:tcBorders>
            <w:shd w:val="clear" w:color="auto" w:fill="auto"/>
            <w:noWrap/>
            <w:vAlign w:val="center"/>
            <w:hideMark/>
          </w:tcPr>
          <w:p w14:paraId="24872AC4" w14:textId="77777777" w:rsidR="00CD5843" w:rsidRPr="00435FCF" w:rsidRDefault="00CD5843"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556" w:type="dxa"/>
            <w:vMerge/>
            <w:tcBorders>
              <w:top w:val="nil"/>
              <w:left w:val="single" w:sz="4" w:space="0" w:color="auto"/>
              <w:bottom w:val="single" w:sz="4" w:space="0" w:color="000000"/>
              <w:right w:val="single" w:sz="4" w:space="0" w:color="auto"/>
            </w:tcBorders>
            <w:vAlign w:val="center"/>
            <w:hideMark/>
          </w:tcPr>
          <w:p w14:paraId="70807366" w14:textId="77777777" w:rsidR="00CD5843" w:rsidRPr="00435FCF" w:rsidRDefault="00CD5843" w:rsidP="00137935">
            <w:pPr>
              <w:spacing w:after="0" w:line="240" w:lineRule="auto"/>
              <w:rPr>
                <w:rFonts w:ascii="Calibri" w:hAnsi="Calibri"/>
                <w:sz w:val="20"/>
                <w:lang w:val="en-US"/>
              </w:rPr>
            </w:pPr>
          </w:p>
        </w:tc>
        <w:tc>
          <w:tcPr>
            <w:tcW w:w="469" w:type="dxa"/>
            <w:vMerge/>
            <w:tcBorders>
              <w:top w:val="nil"/>
              <w:left w:val="single" w:sz="4" w:space="0" w:color="auto"/>
              <w:bottom w:val="single" w:sz="4" w:space="0" w:color="000000"/>
              <w:right w:val="single" w:sz="4" w:space="0" w:color="auto"/>
            </w:tcBorders>
            <w:vAlign w:val="center"/>
            <w:hideMark/>
          </w:tcPr>
          <w:p w14:paraId="0AD7F3DD" w14:textId="77777777" w:rsidR="00CD5843" w:rsidRPr="00435FCF" w:rsidRDefault="00CD5843" w:rsidP="00137935">
            <w:pPr>
              <w:spacing w:after="0" w:line="240" w:lineRule="auto"/>
              <w:rPr>
                <w:rFonts w:ascii="Calibri" w:hAnsi="Calibri"/>
                <w:sz w:val="20"/>
                <w:lang w:val="en-US"/>
              </w:rPr>
            </w:pPr>
          </w:p>
        </w:tc>
        <w:tc>
          <w:tcPr>
            <w:tcW w:w="373" w:type="dxa"/>
            <w:vMerge/>
            <w:tcBorders>
              <w:top w:val="nil"/>
              <w:left w:val="single" w:sz="4" w:space="0" w:color="auto"/>
              <w:bottom w:val="single" w:sz="4" w:space="0" w:color="000000"/>
              <w:right w:val="single" w:sz="4" w:space="0" w:color="auto"/>
            </w:tcBorders>
            <w:vAlign w:val="center"/>
            <w:hideMark/>
          </w:tcPr>
          <w:p w14:paraId="19B316AA" w14:textId="77777777" w:rsidR="00CD5843" w:rsidRPr="00435FCF" w:rsidRDefault="00CD5843" w:rsidP="00137935">
            <w:pPr>
              <w:spacing w:after="0" w:line="240" w:lineRule="auto"/>
              <w:rPr>
                <w:rFonts w:ascii="Calibri" w:hAnsi="Calibri"/>
                <w:sz w:val="20"/>
                <w:lang w:val="en-US"/>
              </w:rPr>
            </w:pPr>
          </w:p>
        </w:tc>
        <w:tc>
          <w:tcPr>
            <w:tcW w:w="373" w:type="dxa"/>
            <w:tcBorders>
              <w:top w:val="nil"/>
              <w:left w:val="nil"/>
              <w:bottom w:val="single" w:sz="4" w:space="0" w:color="auto"/>
              <w:right w:val="single" w:sz="4" w:space="0" w:color="auto"/>
            </w:tcBorders>
            <w:shd w:val="clear" w:color="auto" w:fill="auto"/>
            <w:noWrap/>
            <w:vAlign w:val="center"/>
            <w:hideMark/>
          </w:tcPr>
          <w:p w14:paraId="0679462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1" w:type="dxa"/>
            <w:tcBorders>
              <w:top w:val="nil"/>
              <w:left w:val="nil"/>
              <w:bottom w:val="single" w:sz="4" w:space="0" w:color="auto"/>
              <w:right w:val="single" w:sz="4" w:space="0" w:color="auto"/>
            </w:tcBorders>
            <w:shd w:val="clear" w:color="auto" w:fill="auto"/>
            <w:noWrap/>
            <w:vAlign w:val="center"/>
            <w:hideMark/>
          </w:tcPr>
          <w:p w14:paraId="7584600A"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726549BB"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12" w:type="dxa"/>
            <w:tcBorders>
              <w:top w:val="nil"/>
              <w:left w:val="nil"/>
              <w:bottom w:val="single" w:sz="4" w:space="0" w:color="auto"/>
              <w:right w:val="single" w:sz="4" w:space="0" w:color="auto"/>
            </w:tcBorders>
            <w:shd w:val="clear" w:color="auto" w:fill="auto"/>
            <w:noWrap/>
            <w:vAlign w:val="center"/>
            <w:hideMark/>
          </w:tcPr>
          <w:p w14:paraId="32CA6C91"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01" w:type="dxa"/>
            <w:tcBorders>
              <w:top w:val="nil"/>
              <w:left w:val="nil"/>
              <w:bottom w:val="single" w:sz="4" w:space="0" w:color="auto"/>
              <w:right w:val="single" w:sz="4" w:space="0" w:color="auto"/>
            </w:tcBorders>
            <w:shd w:val="clear" w:color="auto" w:fill="auto"/>
            <w:noWrap/>
            <w:vAlign w:val="center"/>
            <w:hideMark/>
          </w:tcPr>
          <w:p w14:paraId="1AB3C43B"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23" w:type="dxa"/>
            <w:gridSpan w:val="2"/>
            <w:vMerge/>
            <w:tcBorders>
              <w:top w:val="nil"/>
              <w:left w:val="single" w:sz="4" w:space="0" w:color="auto"/>
              <w:bottom w:val="single" w:sz="4" w:space="0" w:color="000000"/>
              <w:right w:val="single" w:sz="4" w:space="0" w:color="auto"/>
            </w:tcBorders>
            <w:vAlign w:val="center"/>
            <w:hideMark/>
          </w:tcPr>
          <w:p w14:paraId="7D7BBED5" w14:textId="77777777" w:rsidR="00CD5843" w:rsidRPr="00435FCF" w:rsidRDefault="00CD5843" w:rsidP="00137935">
            <w:pPr>
              <w:spacing w:after="0" w:line="240" w:lineRule="auto"/>
              <w:rPr>
                <w:rFonts w:ascii="Times New Roman" w:hAnsi="Times New Roman"/>
                <w:sz w:val="20"/>
                <w:lang w:val="en-US"/>
              </w:rPr>
            </w:pPr>
          </w:p>
        </w:tc>
        <w:tc>
          <w:tcPr>
            <w:tcW w:w="478" w:type="dxa"/>
            <w:tcBorders>
              <w:top w:val="nil"/>
              <w:left w:val="nil"/>
              <w:bottom w:val="single" w:sz="4" w:space="0" w:color="auto"/>
              <w:right w:val="single" w:sz="4" w:space="0" w:color="auto"/>
            </w:tcBorders>
            <w:shd w:val="clear" w:color="auto" w:fill="auto"/>
            <w:noWrap/>
            <w:vAlign w:val="center"/>
            <w:hideMark/>
          </w:tcPr>
          <w:p w14:paraId="0F54E27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97" w:type="dxa"/>
            <w:gridSpan w:val="2"/>
            <w:tcBorders>
              <w:top w:val="nil"/>
              <w:left w:val="nil"/>
              <w:bottom w:val="single" w:sz="4" w:space="0" w:color="auto"/>
              <w:right w:val="single" w:sz="4" w:space="0" w:color="auto"/>
            </w:tcBorders>
            <w:shd w:val="clear" w:color="auto" w:fill="auto"/>
            <w:noWrap/>
            <w:vAlign w:val="center"/>
            <w:hideMark/>
          </w:tcPr>
          <w:p w14:paraId="46800D00"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397F8DD2"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72" w:type="dxa"/>
            <w:gridSpan w:val="3"/>
            <w:tcBorders>
              <w:top w:val="nil"/>
              <w:left w:val="nil"/>
              <w:bottom w:val="single" w:sz="4" w:space="0" w:color="auto"/>
              <w:right w:val="single" w:sz="4" w:space="0" w:color="auto"/>
            </w:tcBorders>
            <w:shd w:val="clear" w:color="auto" w:fill="auto"/>
            <w:noWrap/>
            <w:vAlign w:val="center"/>
            <w:hideMark/>
          </w:tcPr>
          <w:p w14:paraId="6D707C71"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635" w:type="dxa"/>
            <w:gridSpan w:val="3"/>
            <w:vMerge/>
            <w:tcBorders>
              <w:top w:val="nil"/>
              <w:left w:val="single" w:sz="4" w:space="0" w:color="auto"/>
              <w:bottom w:val="single" w:sz="4" w:space="0" w:color="000000"/>
              <w:right w:val="single" w:sz="4" w:space="0" w:color="auto"/>
            </w:tcBorders>
            <w:vAlign w:val="center"/>
            <w:hideMark/>
          </w:tcPr>
          <w:p w14:paraId="0F62DC03" w14:textId="77777777" w:rsidR="00CD5843" w:rsidRPr="00435FCF" w:rsidRDefault="00CD5843" w:rsidP="00137935">
            <w:pPr>
              <w:spacing w:after="0" w:line="240" w:lineRule="auto"/>
              <w:rPr>
                <w:rFonts w:ascii="Times New Roman" w:hAnsi="Times New Roman"/>
                <w:sz w:val="18"/>
                <w:lang w:val="en-US"/>
              </w:rPr>
            </w:pPr>
          </w:p>
        </w:tc>
        <w:tc>
          <w:tcPr>
            <w:tcW w:w="854" w:type="dxa"/>
            <w:gridSpan w:val="3"/>
            <w:vMerge/>
            <w:tcBorders>
              <w:top w:val="nil"/>
              <w:left w:val="single" w:sz="4" w:space="0" w:color="auto"/>
              <w:bottom w:val="single" w:sz="4" w:space="0" w:color="000000"/>
              <w:right w:val="single" w:sz="4" w:space="0" w:color="auto"/>
            </w:tcBorders>
            <w:vAlign w:val="center"/>
            <w:hideMark/>
          </w:tcPr>
          <w:p w14:paraId="5E9F145D" w14:textId="77777777" w:rsidR="00CD5843" w:rsidRPr="00435FCF" w:rsidRDefault="00CD5843" w:rsidP="00137935">
            <w:pPr>
              <w:spacing w:after="0" w:line="240" w:lineRule="auto"/>
              <w:rPr>
                <w:rFonts w:ascii="Calibri" w:hAnsi="Calibri"/>
                <w:lang w:val="en-US"/>
              </w:rPr>
            </w:pPr>
          </w:p>
        </w:tc>
        <w:tc>
          <w:tcPr>
            <w:tcW w:w="908" w:type="dxa"/>
            <w:gridSpan w:val="2"/>
            <w:vMerge/>
            <w:tcBorders>
              <w:top w:val="nil"/>
              <w:left w:val="single" w:sz="4" w:space="0" w:color="auto"/>
              <w:bottom w:val="single" w:sz="4" w:space="0" w:color="000000"/>
              <w:right w:val="single" w:sz="4" w:space="0" w:color="auto"/>
            </w:tcBorders>
            <w:vAlign w:val="center"/>
            <w:hideMark/>
          </w:tcPr>
          <w:p w14:paraId="17DD133F" w14:textId="77777777" w:rsidR="00CD5843" w:rsidRPr="00435FCF" w:rsidRDefault="00CD5843" w:rsidP="00137935">
            <w:pPr>
              <w:spacing w:after="0" w:line="240" w:lineRule="auto"/>
              <w:rPr>
                <w:rFonts w:ascii="Calibri" w:hAnsi="Calibri"/>
                <w:lang w:val="en-US"/>
              </w:rPr>
            </w:pPr>
          </w:p>
        </w:tc>
        <w:tc>
          <w:tcPr>
            <w:tcW w:w="720" w:type="dxa"/>
            <w:gridSpan w:val="2"/>
            <w:vMerge/>
            <w:tcBorders>
              <w:top w:val="nil"/>
              <w:left w:val="single" w:sz="4" w:space="0" w:color="auto"/>
              <w:bottom w:val="single" w:sz="4" w:space="0" w:color="000000"/>
              <w:right w:val="single" w:sz="4" w:space="0" w:color="auto"/>
            </w:tcBorders>
            <w:vAlign w:val="center"/>
            <w:hideMark/>
          </w:tcPr>
          <w:p w14:paraId="17381B1A" w14:textId="77777777" w:rsidR="00CD5843" w:rsidRPr="00435FCF" w:rsidRDefault="00CD5843" w:rsidP="00137935">
            <w:pPr>
              <w:spacing w:after="0" w:line="240" w:lineRule="auto"/>
              <w:rPr>
                <w:rFonts w:ascii="Calibri" w:hAnsi="Calibri"/>
                <w:lang w:val="en-US"/>
              </w:rPr>
            </w:pPr>
          </w:p>
        </w:tc>
        <w:tc>
          <w:tcPr>
            <w:tcW w:w="1083" w:type="dxa"/>
            <w:gridSpan w:val="2"/>
            <w:vMerge/>
            <w:tcBorders>
              <w:top w:val="single" w:sz="4" w:space="0" w:color="auto"/>
              <w:left w:val="single" w:sz="4" w:space="0" w:color="auto"/>
              <w:bottom w:val="single" w:sz="4" w:space="0" w:color="000000"/>
              <w:right w:val="single" w:sz="4" w:space="0" w:color="000000"/>
            </w:tcBorders>
            <w:vAlign w:val="center"/>
            <w:hideMark/>
          </w:tcPr>
          <w:p w14:paraId="5E74654C" w14:textId="77777777" w:rsidR="00CD5843" w:rsidRPr="00435FCF" w:rsidRDefault="00CD5843" w:rsidP="00137935">
            <w:pPr>
              <w:spacing w:after="0" w:line="240" w:lineRule="auto"/>
              <w:rPr>
                <w:rFonts w:ascii="Calibri" w:hAnsi="Calibri"/>
                <w:lang w:val="en-US"/>
              </w:rPr>
            </w:pPr>
          </w:p>
        </w:tc>
        <w:tc>
          <w:tcPr>
            <w:tcW w:w="1882" w:type="dxa"/>
            <w:gridSpan w:val="3"/>
            <w:vMerge/>
            <w:tcBorders>
              <w:top w:val="single" w:sz="4" w:space="0" w:color="auto"/>
              <w:left w:val="single" w:sz="4" w:space="0" w:color="auto"/>
              <w:bottom w:val="single" w:sz="4" w:space="0" w:color="000000"/>
              <w:right w:val="single" w:sz="4" w:space="0" w:color="000000"/>
            </w:tcBorders>
            <w:vAlign w:val="center"/>
            <w:hideMark/>
          </w:tcPr>
          <w:p w14:paraId="325EFEEF" w14:textId="77777777" w:rsidR="00CD5843" w:rsidRPr="00435FCF" w:rsidRDefault="00CD5843" w:rsidP="00137935">
            <w:pPr>
              <w:spacing w:after="0" w:line="240" w:lineRule="auto"/>
              <w:rPr>
                <w:rFonts w:ascii="Calibri" w:hAnsi="Calibri"/>
                <w:lang w:val="en-US"/>
              </w:rPr>
            </w:pPr>
          </w:p>
        </w:tc>
        <w:tc>
          <w:tcPr>
            <w:tcW w:w="1078" w:type="dxa"/>
            <w:gridSpan w:val="3"/>
            <w:vMerge/>
            <w:tcBorders>
              <w:top w:val="nil"/>
              <w:left w:val="single" w:sz="4" w:space="0" w:color="auto"/>
              <w:bottom w:val="single" w:sz="4" w:space="0" w:color="000000"/>
              <w:right w:val="single" w:sz="4" w:space="0" w:color="auto"/>
            </w:tcBorders>
            <w:vAlign w:val="center"/>
            <w:hideMark/>
          </w:tcPr>
          <w:p w14:paraId="0166E700" w14:textId="77777777" w:rsidR="00CD5843" w:rsidRPr="00435FCF" w:rsidRDefault="00CD5843" w:rsidP="00137935">
            <w:pPr>
              <w:spacing w:after="0" w:line="240" w:lineRule="auto"/>
              <w:rPr>
                <w:rFonts w:ascii="Times New Roman" w:hAnsi="Times New Roman"/>
                <w:sz w:val="16"/>
                <w:lang w:val="en-US"/>
              </w:rPr>
            </w:pPr>
          </w:p>
        </w:tc>
        <w:tc>
          <w:tcPr>
            <w:tcW w:w="623" w:type="dxa"/>
            <w:gridSpan w:val="2"/>
            <w:vMerge/>
            <w:tcBorders>
              <w:top w:val="single" w:sz="4" w:space="0" w:color="auto"/>
              <w:left w:val="single" w:sz="4" w:space="0" w:color="auto"/>
              <w:bottom w:val="single" w:sz="4" w:space="0" w:color="000000"/>
              <w:right w:val="single" w:sz="4" w:space="0" w:color="000000"/>
            </w:tcBorders>
            <w:vAlign w:val="center"/>
            <w:hideMark/>
          </w:tcPr>
          <w:p w14:paraId="63B8AC1C" w14:textId="77777777" w:rsidR="00CD5843" w:rsidRPr="00435FCF" w:rsidRDefault="00CD5843" w:rsidP="00137935">
            <w:pPr>
              <w:spacing w:after="0" w:line="240" w:lineRule="auto"/>
              <w:rPr>
                <w:rFonts w:ascii="Calibri" w:hAnsi="Calibri"/>
                <w:lang w:val="en-US"/>
              </w:rPr>
            </w:pPr>
          </w:p>
        </w:tc>
      </w:tr>
      <w:tr w:rsidR="00EB302F" w:rsidRPr="00435FCF" w14:paraId="4E17EFF0" w14:textId="77777777" w:rsidTr="00A631C8">
        <w:trPr>
          <w:gridAfter w:val="2"/>
          <w:wAfter w:w="695" w:type="dxa"/>
          <w:trHeight w:val="64"/>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73DE603A"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249" w:type="dxa"/>
            <w:tcBorders>
              <w:top w:val="nil"/>
              <w:left w:val="nil"/>
              <w:bottom w:val="single" w:sz="4" w:space="0" w:color="auto"/>
              <w:right w:val="nil"/>
            </w:tcBorders>
            <w:shd w:val="clear" w:color="auto" w:fill="auto"/>
            <w:noWrap/>
            <w:vAlign w:val="center"/>
            <w:hideMark/>
          </w:tcPr>
          <w:p w14:paraId="351E751A" w14:textId="77777777" w:rsidR="00CD5843" w:rsidRPr="00435FCF" w:rsidRDefault="00CD5843" w:rsidP="00137935">
            <w:pPr>
              <w:spacing w:after="0" w:line="240" w:lineRule="auto"/>
              <w:jc w:val="right"/>
              <w:rPr>
                <w:rFonts w:ascii="Times New Roman" w:hAnsi="Times New Roman"/>
                <w:sz w:val="20"/>
                <w:lang w:val="en-US"/>
              </w:rPr>
            </w:pPr>
            <w:r w:rsidRPr="00435FCF">
              <w:rPr>
                <w:rFonts w:ascii="Times New Roman" w:hAnsi="Times New Roman"/>
                <w:sz w:val="20"/>
                <w:lang w:val="en-US"/>
              </w:rPr>
              <w:t> </w:t>
            </w:r>
          </w:p>
        </w:tc>
        <w:tc>
          <w:tcPr>
            <w:tcW w:w="268" w:type="dxa"/>
            <w:tcBorders>
              <w:top w:val="nil"/>
              <w:left w:val="nil"/>
              <w:bottom w:val="single" w:sz="4" w:space="0" w:color="auto"/>
              <w:right w:val="nil"/>
            </w:tcBorders>
            <w:shd w:val="clear" w:color="auto" w:fill="auto"/>
            <w:noWrap/>
            <w:vAlign w:val="center"/>
            <w:hideMark/>
          </w:tcPr>
          <w:p w14:paraId="6C7F2CCD" w14:textId="77777777" w:rsidR="00CD5843" w:rsidRPr="00435FCF" w:rsidRDefault="00CD5843"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556" w:type="dxa"/>
            <w:vMerge/>
            <w:tcBorders>
              <w:top w:val="nil"/>
              <w:left w:val="single" w:sz="4" w:space="0" w:color="auto"/>
              <w:bottom w:val="single" w:sz="4" w:space="0" w:color="000000"/>
              <w:right w:val="single" w:sz="4" w:space="0" w:color="auto"/>
            </w:tcBorders>
            <w:vAlign w:val="center"/>
            <w:hideMark/>
          </w:tcPr>
          <w:p w14:paraId="65E6A3D0" w14:textId="77777777" w:rsidR="00CD5843" w:rsidRPr="00435FCF" w:rsidRDefault="00CD5843" w:rsidP="00137935">
            <w:pPr>
              <w:spacing w:after="0" w:line="240" w:lineRule="auto"/>
              <w:rPr>
                <w:rFonts w:ascii="Calibri" w:hAnsi="Calibri"/>
                <w:sz w:val="20"/>
                <w:lang w:val="en-US"/>
              </w:rPr>
            </w:pPr>
          </w:p>
        </w:tc>
        <w:tc>
          <w:tcPr>
            <w:tcW w:w="469" w:type="dxa"/>
            <w:vMerge/>
            <w:tcBorders>
              <w:top w:val="nil"/>
              <w:left w:val="single" w:sz="4" w:space="0" w:color="auto"/>
              <w:bottom w:val="single" w:sz="4" w:space="0" w:color="000000"/>
              <w:right w:val="single" w:sz="4" w:space="0" w:color="auto"/>
            </w:tcBorders>
            <w:vAlign w:val="center"/>
            <w:hideMark/>
          </w:tcPr>
          <w:p w14:paraId="5C275FC4" w14:textId="77777777" w:rsidR="00CD5843" w:rsidRPr="00435FCF" w:rsidRDefault="00CD5843" w:rsidP="00137935">
            <w:pPr>
              <w:spacing w:after="0" w:line="240" w:lineRule="auto"/>
              <w:rPr>
                <w:rFonts w:ascii="Calibri" w:hAnsi="Calibri"/>
                <w:sz w:val="20"/>
                <w:lang w:val="en-US"/>
              </w:rPr>
            </w:pPr>
          </w:p>
        </w:tc>
        <w:tc>
          <w:tcPr>
            <w:tcW w:w="373" w:type="dxa"/>
            <w:vMerge/>
            <w:tcBorders>
              <w:top w:val="nil"/>
              <w:left w:val="single" w:sz="4" w:space="0" w:color="auto"/>
              <w:bottom w:val="single" w:sz="4" w:space="0" w:color="000000"/>
              <w:right w:val="single" w:sz="4" w:space="0" w:color="auto"/>
            </w:tcBorders>
            <w:vAlign w:val="center"/>
            <w:hideMark/>
          </w:tcPr>
          <w:p w14:paraId="6D91D00C" w14:textId="77777777" w:rsidR="00CD5843" w:rsidRPr="00435FCF" w:rsidRDefault="00CD5843" w:rsidP="00137935">
            <w:pPr>
              <w:spacing w:after="0" w:line="240" w:lineRule="auto"/>
              <w:rPr>
                <w:rFonts w:ascii="Calibri" w:hAnsi="Calibri"/>
                <w:sz w:val="20"/>
                <w:lang w:val="en-US"/>
              </w:rPr>
            </w:pPr>
          </w:p>
        </w:tc>
        <w:tc>
          <w:tcPr>
            <w:tcW w:w="373" w:type="dxa"/>
            <w:tcBorders>
              <w:top w:val="nil"/>
              <w:left w:val="nil"/>
              <w:bottom w:val="single" w:sz="4" w:space="0" w:color="auto"/>
              <w:right w:val="single" w:sz="4" w:space="0" w:color="auto"/>
            </w:tcBorders>
            <w:shd w:val="clear" w:color="auto" w:fill="auto"/>
            <w:noWrap/>
            <w:vAlign w:val="center"/>
            <w:hideMark/>
          </w:tcPr>
          <w:p w14:paraId="0DE74124"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1" w:type="dxa"/>
            <w:tcBorders>
              <w:top w:val="nil"/>
              <w:left w:val="nil"/>
              <w:bottom w:val="single" w:sz="4" w:space="0" w:color="auto"/>
              <w:right w:val="single" w:sz="4" w:space="0" w:color="auto"/>
            </w:tcBorders>
            <w:shd w:val="clear" w:color="auto" w:fill="auto"/>
            <w:noWrap/>
            <w:vAlign w:val="center"/>
            <w:hideMark/>
          </w:tcPr>
          <w:p w14:paraId="7BBAC164"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469A05D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12" w:type="dxa"/>
            <w:tcBorders>
              <w:top w:val="nil"/>
              <w:left w:val="nil"/>
              <w:bottom w:val="single" w:sz="4" w:space="0" w:color="auto"/>
              <w:right w:val="single" w:sz="4" w:space="0" w:color="auto"/>
            </w:tcBorders>
            <w:shd w:val="clear" w:color="auto" w:fill="auto"/>
            <w:noWrap/>
            <w:vAlign w:val="center"/>
            <w:hideMark/>
          </w:tcPr>
          <w:p w14:paraId="1DDE4A18"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01" w:type="dxa"/>
            <w:tcBorders>
              <w:top w:val="nil"/>
              <w:left w:val="nil"/>
              <w:bottom w:val="single" w:sz="4" w:space="0" w:color="auto"/>
              <w:right w:val="single" w:sz="4" w:space="0" w:color="auto"/>
            </w:tcBorders>
            <w:shd w:val="clear" w:color="auto" w:fill="auto"/>
            <w:noWrap/>
            <w:vAlign w:val="center"/>
            <w:hideMark/>
          </w:tcPr>
          <w:p w14:paraId="73CD3768"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23" w:type="dxa"/>
            <w:gridSpan w:val="2"/>
            <w:vMerge/>
            <w:tcBorders>
              <w:top w:val="nil"/>
              <w:left w:val="single" w:sz="4" w:space="0" w:color="auto"/>
              <w:bottom w:val="single" w:sz="4" w:space="0" w:color="000000"/>
              <w:right w:val="single" w:sz="4" w:space="0" w:color="auto"/>
            </w:tcBorders>
            <w:vAlign w:val="center"/>
            <w:hideMark/>
          </w:tcPr>
          <w:p w14:paraId="22D395EE" w14:textId="77777777" w:rsidR="00CD5843" w:rsidRPr="00435FCF" w:rsidRDefault="00CD5843" w:rsidP="00137935">
            <w:pPr>
              <w:spacing w:after="0" w:line="240" w:lineRule="auto"/>
              <w:rPr>
                <w:rFonts w:ascii="Times New Roman" w:hAnsi="Times New Roman"/>
                <w:sz w:val="20"/>
                <w:lang w:val="en-US"/>
              </w:rPr>
            </w:pPr>
          </w:p>
        </w:tc>
        <w:tc>
          <w:tcPr>
            <w:tcW w:w="478" w:type="dxa"/>
            <w:tcBorders>
              <w:top w:val="nil"/>
              <w:left w:val="nil"/>
              <w:bottom w:val="single" w:sz="4" w:space="0" w:color="auto"/>
              <w:right w:val="single" w:sz="4" w:space="0" w:color="auto"/>
            </w:tcBorders>
            <w:shd w:val="clear" w:color="auto" w:fill="auto"/>
            <w:noWrap/>
            <w:vAlign w:val="center"/>
            <w:hideMark/>
          </w:tcPr>
          <w:p w14:paraId="2A2B9CC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97" w:type="dxa"/>
            <w:gridSpan w:val="2"/>
            <w:tcBorders>
              <w:top w:val="nil"/>
              <w:left w:val="nil"/>
              <w:bottom w:val="single" w:sz="4" w:space="0" w:color="auto"/>
              <w:right w:val="single" w:sz="4" w:space="0" w:color="auto"/>
            </w:tcBorders>
            <w:shd w:val="clear" w:color="auto" w:fill="auto"/>
            <w:noWrap/>
            <w:vAlign w:val="center"/>
            <w:hideMark/>
          </w:tcPr>
          <w:p w14:paraId="66299B6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653B07CB"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72" w:type="dxa"/>
            <w:gridSpan w:val="3"/>
            <w:tcBorders>
              <w:top w:val="nil"/>
              <w:left w:val="nil"/>
              <w:bottom w:val="single" w:sz="4" w:space="0" w:color="auto"/>
              <w:right w:val="single" w:sz="4" w:space="0" w:color="auto"/>
            </w:tcBorders>
            <w:shd w:val="clear" w:color="auto" w:fill="auto"/>
            <w:noWrap/>
            <w:vAlign w:val="center"/>
            <w:hideMark/>
          </w:tcPr>
          <w:p w14:paraId="24A6E6FE"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635" w:type="dxa"/>
            <w:gridSpan w:val="3"/>
            <w:vMerge/>
            <w:tcBorders>
              <w:top w:val="nil"/>
              <w:left w:val="single" w:sz="4" w:space="0" w:color="auto"/>
              <w:bottom w:val="single" w:sz="4" w:space="0" w:color="000000"/>
              <w:right w:val="single" w:sz="4" w:space="0" w:color="auto"/>
            </w:tcBorders>
            <w:vAlign w:val="center"/>
            <w:hideMark/>
          </w:tcPr>
          <w:p w14:paraId="31F8557F" w14:textId="77777777" w:rsidR="00CD5843" w:rsidRPr="00435FCF" w:rsidRDefault="00CD5843" w:rsidP="00137935">
            <w:pPr>
              <w:spacing w:after="0" w:line="240" w:lineRule="auto"/>
              <w:rPr>
                <w:rFonts w:ascii="Times New Roman" w:hAnsi="Times New Roman"/>
                <w:sz w:val="18"/>
                <w:lang w:val="en-US"/>
              </w:rPr>
            </w:pPr>
          </w:p>
        </w:tc>
        <w:tc>
          <w:tcPr>
            <w:tcW w:w="854" w:type="dxa"/>
            <w:gridSpan w:val="3"/>
            <w:vMerge/>
            <w:tcBorders>
              <w:top w:val="nil"/>
              <w:left w:val="single" w:sz="4" w:space="0" w:color="auto"/>
              <w:bottom w:val="single" w:sz="4" w:space="0" w:color="000000"/>
              <w:right w:val="single" w:sz="4" w:space="0" w:color="auto"/>
            </w:tcBorders>
            <w:vAlign w:val="center"/>
            <w:hideMark/>
          </w:tcPr>
          <w:p w14:paraId="1EF4BDF5" w14:textId="77777777" w:rsidR="00CD5843" w:rsidRPr="00435FCF" w:rsidRDefault="00CD5843" w:rsidP="00137935">
            <w:pPr>
              <w:spacing w:after="0" w:line="240" w:lineRule="auto"/>
              <w:rPr>
                <w:rFonts w:ascii="Calibri" w:hAnsi="Calibri"/>
                <w:lang w:val="en-US"/>
              </w:rPr>
            </w:pPr>
          </w:p>
        </w:tc>
        <w:tc>
          <w:tcPr>
            <w:tcW w:w="908" w:type="dxa"/>
            <w:gridSpan w:val="2"/>
            <w:vMerge/>
            <w:tcBorders>
              <w:top w:val="nil"/>
              <w:left w:val="single" w:sz="4" w:space="0" w:color="auto"/>
              <w:bottom w:val="single" w:sz="4" w:space="0" w:color="000000"/>
              <w:right w:val="single" w:sz="4" w:space="0" w:color="auto"/>
            </w:tcBorders>
            <w:vAlign w:val="center"/>
            <w:hideMark/>
          </w:tcPr>
          <w:p w14:paraId="2E282B29" w14:textId="77777777" w:rsidR="00CD5843" w:rsidRPr="00435FCF" w:rsidRDefault="00CD5843" w:rsidP="00137935">
            <w:pPr>
              <w:spacing w:after="0" w:line="240" w:lineRule="auto"/>
              <w:rPr>
                <w:rFonts w:ascii="Calibri" w:hAnsi="Calibri"/>
                <w:lang w:val="en-US"/>
              </w:rPr>
            </w:pPr>
          </w:p>
        </w:tc>
        <w:tc>
          <w:tcPr>
            <w:tcW w:w="720" w:type="dxa"/>
            <w:gridSpan w:val="2"/>
            <w:vMerge/>
            <w:tcBorders>
              <w:top w:val="nil"/>
              <w:left w:val="single" w:sz="4" w:space="0" w:color="auto"/>
              <w:bottom w:val="single" w:sz="4" w:space="0" w:color="000000"/>
              <w:right w:val="single" w:sz="4" w:space="0" w:color="auto"/>
            </w:tcBorders>
            <w:vAlign w:val="center"/>
            <w:hideMark/>
          </w:tcPr>
          <w:p w14:paraId="560C7E7D" w14:textId="77777777" w:rsidR="00CD5843" w:rsidRPr="00435FCF" w:rsidRDefault="00CD5843" w:rsidP="00137935">
            <w:pPr>
              <w:spacing w:after="0" w:line="240" w:lineRule="auto"/>
              <w:rPr>
                <w:rFonts w:ascii="Calibri" w:hAnsi="Calibri"/>
                <w:lang w:val="en-US"/>
              </w:rPr>
            </w:pPr>
          </w:p>
        </w:tc>
        <w:tc>
          <w:tcPr>
            <w:tcW w:w="1083" w:type="dxa"/>
            <w:gridSpan w:val="2"/>
            <w:vMerge/>
            <w:tcBorders>
              <w:top w:val="single" w:sz="4" w:space="0" w:color="auto"/>
              <w:left w:val="single" w:sz="4" w:space="0" w:color="auto"/>
              <w:bottom w:val="single" w:sz="4" w:space="0" w:color="000000"/>
              <w:right w:val="single" w:sz="4" w:space="0" w:color="000000"/>
            </w:tcBorders>
            <w:vAlign w:val="center"/>
            <w:hideMark/>
          </w:tcPr>
          <w:p w14:paraId="385D5CE6" w14:textId="77777777" w:rsidR="00CD5843" w:rsidRPr="00435FCF" w:rsidRDefault="00CD5843" w:rsidP="00137935">
            <w:pPr>
              <w:spacing w:after="0" w:line="240" w:lineRule="auto"/>
              <w:rPr>
                <w:rFonts w:ascii="Calibri" w:hAnsi="Calibri"/>
                <w:lang w:val="en-US"/>
              </w:rPr>
            </w:pPr>
          </w:p>
        </w:tc>
        <w:tc>
          <w:tcPr>
            <w:tcW w:w="1882" w:type="dxa"/>
            <w:gridSpan w:val="3"/>
            <w:vMerge/>
            <w:tcBorders>
              <w:top w:val="single" w:sz="4" w:space="0" w:color="auto"/>
              <w:left w:val="single" w:sz="4" w:space="0" w:color="auto"/>
              <w:bottom w:val="single" w:sz="4" w:space="0" w:color="000000"/>
              <w:right w:val="single" w:sz="4" w:space="0" w:color="000000"/>
            </w:tcBorders>
            <w:vAlign w:val="center"/>
            <w:hideMark/>
          </w:tcPr>
          <w:p w14:paraId="70C1B513" w14:textId="77777777" w:rsidR="00CD5843" w:rsidRPr="00435FCF" w:rsidRDefault="00CD5843" w:rsidP="00137935">
            <w:pPr>
              <w:spacing w:after="0" w:line="240" w:lineRule="auto"/>
              <w:rPr>
                <w:rFonts w:ascii="Calibri" w:hAnsi="Calibri"/>
                <w:lang w:val="en-US"/>
              </w:rPr>
            </w:pPr>
          </w:p>
        </w:tc>
        <w:tc>
          <w:tcPr>
            <w:tcW w:w="1078" w:type="dxa"/>
            <w:gridSpan w:val="3"/>
            <w:vMerge/>
            <w:tcBorders>
              <w:top w:val="nil"/>
              <w:left w:val="single" w:sz="4" w:space="0" w:color="auto"/>
              <w:bottom w:val="single" w:sz="4" w:space="0" w:color="000000"/>
              <w:right w:val="single" w:sz="4" w:space="0" w:color="auto"/>
            </w:tcBorders>
            <w:vAlign w:val="center"/>
            <w:hideMark/>
          </w:tcPr>
          <w:p w14:paraId="524C8BB8" w14:textId="77777777" w:rsidR="00CD5843" w:rsidRPr="00435FCF" w:rsidRDefault="00CD5843" w:rsidP="00137935">
            <w:pPr>
              <w:spacing w:after="0" w:line="240" w:lineRule="auto"/>
              <w:rPr>
                <w:rFonts w:ascii="Times New Roman" w:hAnsi="Times New Roman"/>
                <w:sz w:val="16"/>
                <w:lang w:val="en-US"/>
              </w:rPr>
            </w:pPr>
          </w:p>
        </w:tc>
        <w:tc>
          <w:tcPr>
            <w:tcW w:w="623" w:type="dxa"/>
            <w:gridSpan w:val="2"/>
            <w:vMerge/>
            <w:tcBorders>
              <w:top w:val="single" w:sz="4" w:space="0" w:color="auto"/>
              <w:left w:val="single" w:sz="4" w:space="0" w:color="auto"/>
              <w:bottom w:val="single" w:sz="4" w:space="0" w:color="000000"/>
              <w:right w:val="single" w:sz="4" w:space="0" w:color="000000"/>
            </w:tcBorders>
            <w:vAlign w:val="center"/>
            <w:hideMark/>
          </w:tcPr>
          <w:p w14:paraId="5D98E862" w14:textId="77777777" w:rsidR="00CD5843" w:rsidRPr="00435FCF" w:rsidRDefault="00CD5843" w:rsidP="00137935">
            <w:pPr>
              <w:spacing w:after="0" w:line="240" w:lineRule="auto"/>
              <w:rPr>
                <w:rFonts w:ascii="Calibri" w:hAnsi="Calibri"/>
                <w:lang w:val="en-US"/>
              </w:rPr>
            </w:pPr>
          </w:p>
        </w:tc>
      </w:tr>
      <w:tr w:rsidR="00EB302F" w:rsidRPr="00435FCF" w14:paraId="522CFD70" w14:textId="77777777" w:rsidTr="00A631C8">
        <w:trPr>
          <w:gridAfter w:val="2"/>
          <w:wAfter w:w="695" w:type="dxa"/>
          <w:trHeight w:val="64"/>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075C9917"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249" w:type="dxa"/>
            <w:tcBorders>
              <w:top w:val="nil"/>
              <w:left w:val="nil"/>
              <w:bottom w:val="single" w:sz="4" w:space="0" w:color="auto"/>
              <w:right w:val="nil"/>
            </w:tcBorders>
            <w:shd w:val="clear" w:color="auto" w:fill="auto"/>
            <w:noWrap/>
            <w:vAlign w:val="center"/>
            <w:hideMark/>
          </w:tcPr>
          <w:p w14:paraId="0669C51A" w14:textId="77777777" w:rsidR="00CD5843" w:rsidRPr="00435FCF" w:rsidRDefault="00CD5843" w:rsidP="00137935">
            <w:pPr>
              <w:spacing w:after="0" w:line="240" w:lineRule="auto"/>
              <w:jc w:val="right"/>
              <w:rPr>
                <w:rFonts w:ascii="Times New Roman" w:hAnsi="Times New Roman"/>
                <w:sz w:val="20"/>
                <w:lang w:val="en-US"/>
              </w:rPr>
            </w:pPr>
            <w:r w:rsidRPr="00435FCF">
              <w:rPr>
                <w:rFonts w:ascii="Times New Roman" w:hAnsi="Times New Roman"/>
                <w:sz w:val="20"/>
                <w:lang w:val="en-US"/>
              </w:rPr>
              <w:t> </w:t>
            </w:r>
          </w:p>
        </w:tc>
        <w:tc>
          <w:tcPr>
            <w:tcW w:w="268" w:type="dxa"/>
            <w:tcBorders>
              <w:top w:val="nil"/>
              <w:left w:val="nil"/>
              <w:bottom w:val="single" w:sz="4" w:space="0" w:color="auto"/>
              <w:right w:val="nil"/>
            </w:tcBorders>
            <w:shd w:val="clear" w:color="auto" w:fill="auto"/>
            <w:noWrap/>
            <w:vAlign w:val="center"/>
            <w:hideMark/>
          </w:tcPr>
          <w:p w14:paraId="22BB1D56" w14:textId="77777777" w:rsidR="00CD5843" w:rsidRPr="00435FCF" w:rsidRDefault="00CD5843"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556" w:type="dxa"/>
            <w:vMerge/>
            <w:tcBorders>
              <w:top w:val="nil"/>
              <w:left w:val="single" w:sz="4" w:space="0" w:color="auto"/>
              <w:bottom w:val="single" w:sz="4" w:space="0" w:color="000000"/>
              <w:right w:val="single" w:sz="4" w:space="0" w:color="auto"/>
            </w:tcBorders>
            <w:vAlign w:val="center"/>
            <w:hideMark/>
          </w:tcPr>
          <w:p w14:paraId="7F612A21" w14:textId="77777777" w:rsidR="00CD5843" w:rsidRPr="00435FCF" w:rsidRDefault="00CD5843" w:rsidP="00137935">
            <w:pPr>
              <w:spacing w:after="0" w:line="240" w:lineRule="auto"/>
              <w:rPr>
                <w:rFonts w:ascii="Calibri" w:hAnsi="Calibri"/>
                <w:sz w:val="20"/>
                <w:lang w:val="en-US"/>
              </w:rPr>
            </w:pPr>
          </w:p>
        </w:tc>
        <w:tc>
          <w:tcPr>
            <w:tcW w:w="469" w:type="dxa"/>
            <w:vMerge/>
            <w:tcBorders>
              <w:top w:val="nil"/>
              <w:left w:val="single" w:sz="4" w:space="0" w:color="auto"/>
              <w:bottom w:val="single" w:sz="4" w:space="0" w:color="000000"/>
              <w:right w:val="single" w:sz="4" w:space="0" w:color="auto"/>
            </w:tcBorders>
            <w:vAlign w:val="center"/>
            <w:hideMark/>
          </w:tcPr>
          <w:p w14:paraId="4D9A358A" w14:textId="77777777" w:rsidR="00CD5843" w:rsidRPr="00435FCF" w:rsidRDefault="00CD5843" w:rsidP="00137935">
            <w:pPr>
              <w:spacing w:after="0" w:line="240" w:lineRule="auto"/>
              <w:rPr>
                <w:rFonts w:ascii="Calibri" w:hAnsi="Calibri"/>
                <w:sz w:val="20"/>
                <w:lang w:val="en-US"/>
              </w:rPr>
            </w:pPr>
          </w:p>
        </w:tc>
        <w:tc>
          <w:tcPr>
            <w:tcW w:w="373" w:type="dxa"/>
            <w:vMerge/>
            <w:tcBorders>
              <w:top w:val="nil"/>
              <w:left w:val="single" w:sz="4" w:space="0" w:color="auto"/>
              <w:bottom w:val="single" w:sz="4" w:space="0" w:color="000000"/>
              <w:right w:val="single" w:sz="4" w:space="0" w:color="auto"/>
            </w:tcBorders>
            <w:vAlign w:val="center"/>
            <w:hideMark/>
          </w:tcPr>
          <w:p w14:paraId="3004CB39" w14:textId="77777777" w:rsidR="00CD5843" w:rsidRPr="00435FCF" w:rsidRDefault="00CD5843" w:rsidP="00137935">
            <w:pPr>
              <w:spacing w:after="0" w:line="240" w:lineRule="auto"/>
              <w:rPr>
                <w:rFonts w:ascii="Calibri" w:hAnsi="Calibri"/>
                <w:sz w:val="20"/>
                <w:lang w:val="en-US"/>
              </w:rPr>
            </w:pPr>
          </w:p>
        </w:tc>
        <w:tc>
          <w:tcPr>
            <w:tcW w:w="373" w:type="dxa"/>
            <w:tcBorders>
              <w:top w:val="nil"/>
              <w:left w:val="nil"/>
              <w:bottom w:val="single" w:sz="4" w:space="0" w:color="auto"/>
              <w:right w:val="single" w:sz="4" w:space="0" w:color="auto"/>
            </w:tcBorders>
            <w:shd w:val="clear" w:color="auto" w:fill="auto"/>
            <w:noWrap/>
            <w:vAlign w:val="center"/>
            <w:hideMark/>
          </w:tcPr>
          <w:p w14:paraId="42F50640"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1" w:type="dxa"/>
            <w:tcBorders>
              <w:top w:val="nil"/>
              <w:left w:val="nil"/>
              <w:bottom w:val="single" w:sz="4" w:space="0" w:color="auto"/>
              <w:right w:val="single" w:sz="4" w:space="0" w:color="auto"/>
            </w:tcBorders>
            <w:shd w:val="clear" w:color="auto" w:fill="auto"/>
            <w:noWrap/>
            <w:vAlign w:val="center"/>
            <w:hideMark/>
          </w:tcPr>
          <w:p w14:paraId="4CFD9619"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3774168C"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12" w:type="dxa"/>
            <w:tcBorders>
              <w:top w:val="nil"/>
              <w:left w:val="nil"/>
              <w:bottom w:val="single" w:sz="4" w:space="0" w:color="auto"/>
              <w:right w:val="single" w:sz="4" w:space="0" w:color="auto"/>
            </w:tcBorders>
            <w:shd w:val="clear" w:color="auto" w:fill="auto"/>
            <w:noWrap/>
            <w:vAlign w:val="center"/>
            <w:hideMark/>
          </w:tcPr>
          <w:p w14:paraId="7B91CE0D"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01" w:type="dxa"/>
            <w:tcBorders>
              <w:top w:val="nil"/>
              <w:left w:val="nil"/>
              <w:bottom w:val="single" w:sz="4" w:space="0" w:color="auto"/>
              <w:right w:val="single" w:sz="4" w:space="0" w:color="auto"/>
            </w:tcBorders>
            <w:shd w:val="clear" w:color="auto" w:fill="auto"/>
            <w:noWrap/>
            <w:vAlign w:val="center"/>
            <w:hideMark/>
          </w:tcPr>
          <w:p w14:paraId="239AB6B8"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23" w:type="dxa"/>
            <w:gridSpan w:val="2"/>
            <w:vMerge/>
            <w:tcBorders>
              <w:top w:val="nil"/>
              <w:left w:val="single" w:sz="4" w:space="0" w:color="auto"/>
              <w:bottom w:val="single" w:sz="4" w:space="0" w:color="000000"/>
              <w:right w:val="single" w:sz="4" w:space="0" w:color="auto"/>
            </w:tcBorders>
            <w:vAlign w:val="center"/>
            <w:hideMark/>
          </w:tcPr>
          <w:p w14:paraId="01607D33" w14:textId="77777777" w:rsidR="00CD5843" w:rsidRPr="00435FCF" w:rsidRDefault="00CD5843" w:rsidP="00137935">
            <w:pPr>
              <w:spacing w:after="0" w:line="240" w:lineRule="auto"/>
              <w:rPr>
                <w:rFonts w:ascii="Times New Roman" w:hAnsi="Times New Roman"/>
                <w:sz w:val="20"/>
                <w:lang w:val="en-US"/>
              </w:rPr>
            </w:pPr>
          </w:p>
        </w:tc>
        <w:tc>
          <w:tcPr>
            <w:tcW w:w="478" w:type="dxa"/>
            <w:tcBorders>
              <w:top w:val="nil"/>
              <w:left w:val="nil"/>
              <w:bottom w:val="single" w:sz="4" w:space="0" w:color="auto"/>
              <w:right w:val="single" w:sz="4" w:space="0" w:color="auto"/>
            </w:tcBorders>
            <w:shd w:val="clear" w:color="auto" w:fill="auto"/>
            <w:noWrap/>
            <w:vAlign w:val="center"/>
            <w:hideMark/>
          </w:tcPr>
          <w:p w14:paraId="6DAFC486"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97" w:type="dxa"/>
            <w:gridSpan w:val="2"/>
            <w:tcBorders>
              <w:top w:val="nil"/>
              <w:left w:val="nil"/>
              <w:bottom w:val="single" w:sz="4" w:space="0" w:color="auto"/>
              <w:right w:val="single" w:sz="4" w:space="0" w:color="auto"/>
            </w:tcBorders>
            <w:shd w:val="clear" w:color="auto" w:fill="auto"/>
            <w:noWrap/>
            <w:vAlign w:val="center"/>
            <w:hideMark/>
          </w:tcPr>
          <w:p w14:paraId="0B132EF6"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79FD5021"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72" w:type="dxa"/>
            <w:gridSpan w:val="3"/>
            <w:tcBorders>
              <w:top w:val="nil"/>
              <w:left w:val="nil"/>
              <w:bottom w:val="single" w:sz="4" w:space="0" w:color="auto"/>
              <w:right w:val="single" w:sz="4" w:space="0" w:color="auto"/>
            </w:tcBorders>
            <w:shd w:val="clear" w:color="auto" w:fill="auto"/>
            <w:noWrap/>
            <w:vAlign w:val="center"/>
            <w:hideMark/>
          </w:tcPr>
          <w:p w14:paraId="05F80E1C"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635" w:type="dxa"/>
            <w:gridSpan w:val="3"/>
            <w:tcBorders>
              <w:top w:val="nil"/>
              <w:left w:val="nil"/>
              <w:bottom w:val="nil"/>
              <w:right w:val="single" w:sz="4" w:space="0" w:color="auto"/>
            </w:tcBorders>
            <w:shd w:val="clear" w:color="000000" w:fill="FFFFFF"/>
            <w:noWrap/>
            <w:vAlign w:val="center"/>
            <w:hideMark/>
          </w:tcPr>
          <w:p w14:paraId="1841EF10" w14:textId="77777777" w:rsidR="00CD5843" w:rsidRPr="00435FCF" w:rsidRDefault="00CD5843"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854" w:type="dxa"/>
            <w:gridSpan w:val="3"/>
            <w:vMerge/>
            <w:tcBorders>
              <w:top w:val="nil"/>
              <w:left w:val="single" w:sz="4" w:space="0" w:color="auto"/>
              <w:bottom w:val="single" w:sz="4" w:space="0" w:color="000000"/>
              <w:right w:val="single" w:sz="4" w:space="0" w:color="auto"/>
            </w:tcBorders>
            <w:vAlign w:val="center"/>
            <w:hideMark/>
          </w:tcPr>
          <w:p w14:paraId="347CF6B4" w14:textId="77777777" w:rsidR="00CD5843" w:rsidRPr="00435FCF" w:rsidRDefault="00CD5843" w:rsidP="00137935">
            <w:pPr>
              <w:spacing w:after="0" w:line="240" w:lineRule="auto"/>
              <w:rPr>
                <w:rFonts w:ascii="Calibri" w:hAnsi="Calibri"/>
                <w:lang w:val="en-US"/>
              </w:rPr>
            </w:pPr>
          </w:p>
        </w:tc>
        <w:tc>
          <w:tcPr>
            <w:tcW w:w="908" w:type="dxa"/>
            <w:gridSpan w:val="2"/>
            <w:vMerge/>
            <w:tcBorders>
              <w:top w:val="nil"/>
              <w:left w:val="single" w:sz="4" w:space="0" w:color="auto"/>
              <w:bottom w:val="single" w:sz="4" w:space="0" w:color="000000"/>
              <w:right w:val="single" w:sz="4" w:space="0" w:color="auto"/>
            </w:tcBorders>
            <w:vAlign w:val="center"/>
            <w:hideMark/>
          </w:tcPr>
          <w:p w14:paraId="39113294" w14:textId="77777777" w:rsidR="00CD5843" w:rsidRPr="00435FCF" w:rsidRDefault="00CD5843" w:rsidP="00137935">
            <w:pPr>
              <w:spacing w:after="0" w:line="240" w:lineRule="auto"/>
              <w:rPr>
                <w:rFonts w:ascii="Calibri" w:hAnsi="Calibri"/>
                <w:lang w:val="en-US"/>
              </w:rPr>
            </w:pPr>
          </w:p>
        </w:tc>
        <w:tc>
          <w:tcPr>
            <w:tcW w:w="720" w:type="dxa"/>
            <w:gridSpan w:val="2"/>
            <w:vMerge/>
            <w:tcBorders>
              <w:top w:val="nil"/>
              <w:left w:val="single" w:sz="4" w:space="0" w:color="auto"/>
              <w:bottom w:val="single" w:sz="4" w:space="0" w:color="000000"/>
              <w:right w:val="single" w:sz="4" w:space="0" w:color="auto"/>
            </w:tcBorders>
            <w:vAlign w:val="center"/>
            <w:hideMark/>
          </w:tcPr>
          <w:p w14:paraId="63CE33C7" w14:textId="77777777" w:rsidR="00CD5843" w:rsidRPr="00435FCF" w:rsidRDefault="00CD5843" w:rsidP="00137935">
            <w:pPr>
              <w:spacing w:after="0" w:line="240" w:lineRule="auto"/>
              <w:rPr>
                <w:rFonts w:ascii="Calibri" w:hAnsi="Calibri"/>
                <w:lang w:val="en-US"/>
              </w:rPr>
            </w:pPr>
          </w:p>
        </w:tc>
        <w:tc>
          <w:tcPr>
            <w:tcW w:w="1083" w:type="dxa"/>
            <w:gridSpan w:val="2"/>
            <w:vMerge/>
            <w:tcBorders>
              <w:top w:val="single" w:sz="4" w:space="0" w:color="auto"/>
              <w:left w:val="single" w:sz="4" w:space="0" w:color="auto"/>
              <w:bottom w:val="single" w:sz="4" w:space="0" w:color="000000"/>
              <w:right w:val="single" w:sz="4" w:space="0" w:color="000000"/>
            </w:tcBorders>
            <w:vAlign w:val="center"/>
            <w:hideMark/>
          </w:tcPr>
          <w:p w14:paraId="78A5353A" w14:textId="77777777" w:rsidR="00CD5843" w:rsidRPr="00435FCF" w:rsidRDefault="00CD5843" w:rsidP="00137935">
            <w:pPr>
              <w:spacing w:after="0" w:line="240" w:lineRule="auto"/>
              <w:rPr>
                <w:rFonts w:ascii="Calibri" w:hAnsi="Calibri"/>
                <w:lang w:val="en-US"/>
              </w:rPr>
            </w:pPr>
          </w:p>
        </w:tc>
        <w:tc>
          <w:tcPr>
            <w:tcW w:w="1882" w:type="dxa"/>
            <w:gridSpan w:val="3"/>
            <w:vMerge/>
            <w:tcBorders>
              <w:top w:val="single" w:sz="4" w:space="0" w:color="auto"/>
              <w:left w:val="single" w:sz="4" w:space="0" w:color="auto"/>
              <w:bottom w:val="single" w:sz="4" w:space="0" w:color="000000"/>
              <w:right w:val="single" w:sz="4" w:space="0" w:color="000000"/>
            </w:tcBorders>
            <w:vAlign w:val="center"/>
            <w:hideMark/>
          </w:tcPr>
          <w:p w14:paraId="74F7ED66" w14:textId="77777777" w:rsidR="00CD5843" w:rsidRPr="00435FCF" w:rsidRDefault="00CD5843" w:rsidP="00137935">
            <w:pPr>
              <w:spacing w:after="0" w:line="240" w:lineRule="auto"/>
              <w:rPr>
                <w:rFonts w:ascii="Calibri" w:hAnsi="Calibri"/>
                <w:lang w:val="en-US"/>
              </w:rPr>
            </w:pPr>
          </w:p>
        </w:tc>
        <w:tc>
          <w:tcPr>
            <w:tcW w:w="1078" w:type="dxa"/>
            <w:gridSpan w:val="3"/>
            <w:vMerge/>
            <w:tcBorders>
              <w:top w:val="nil"/>
              <w:left w:val="single" w:sz="4" w:space="0" w:color="auto"/>
              <w:bottom w:val="single" w:sz="4" w:space="0" w:color="000000"/>
              <w:right w:val="single" w:sz="4" w:space="0" w:color="auto"/>
            </w:tcBorders>
            <w:vAlign w:val="center"/>
            <w:hideMark/>
          </w:tcPr>
          <w:p w14:paraId="665B61A8" w14:textId="77777777" w:rsidR="00CD5843" w:rsidRPr="00435FCF" w:rsidRDefault="00CD5843" w:rsidP="00137935">
            <w:pPr>
              <w:spacing w:after="0" w:line="240" w:lineRule="auto"/>
              <w:rPr>
                <w:rFonts w:ascii="Times New Roman" w:hAnsi="Times New Roman"/>
                <w:sz w:val="16"/>
                <w:lang w:val="en-US"/>
              </w:rPr>
            </w:pPr>
          </w:p>
        </w:tc>
        <w:tc>
          <w:tcPr>
            <w:tcW w:w="623" w:type="dxa"/>
            <w:gridSpan w:val="2"/>
            <w:vMerge/>
            <w:tcBorders>
              <w:top w:val="single" w:sz="4" w:space="0" w:color="auto"/>
              <w:left w:val="single" w:sz="4" w:space="0" w:color="auto"/>
              <w:bottom w:val="single" w:sz="4" w:space="0" w:color="000000"/>
              <w:right w:val="single" w:sz="4" w:space="0" w:color="000000"/>
            </w:tcBorders>
            <w:vAlign w:val="center"/>
            <w:hideMark/>
          </w:tcPr>
          <w:p w14:paraId="5ABE50C2" w14:textId="77777777" w:rsidR="00CD5843" w:rsidRPr="00435FCF" w:rsidRDefault="00CD5843" w:rsidP="00137935">
            <w:pPr>
              <w:spacing w:after="0" w:line="240" w:lineRule="auto"/>
              <w:rPr>
                <w:rFonts w:ascii="Calibri" w:hAnsi="Calibri"/>
                <w:lang w:val="en-US"/>
              </w:rPr>
            </w:pPr>
          </w:p>
        </w:tc>
      </w:tr>
      <w:tr w:rsidR="00EB302F" w:rsidRPr="00435FCF" w14:paraId="55321367" w14:textId="77777777" w:rsidTr="00A631C8">
        <w:trPr>
          <w:gridAfter w:val="2"/>
          <w:wAfter w:w="695" w:type="dxa"/>
          <w:trHeight w:val="64"/>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23039F29"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249" w:type="dxa"/>
            <w:tcBorders>
              <w:top w:val="nil"/>
              <w:left w:val="nil"/>
              <w:bottom w:val="single" w:sz="4" w:space="0" w:color="auto"/>
              <w:right w:val="nil"/>
            </w:tcBorders>
            <w:shd w:val="clear" w:color="auto" w:fill="auto"/>
            <w:noWrap/>
            <w:vAlign w:val="center"/>
            <w:hideMark/>
          </w:tcPr>
          <w:p w14:paraId="5CFDA9D4" w14:textId="77777777" w:rsidR="00CD5843" w:rsidRPr="00435FCF" w:rsidRDefault="00CD5843" w:rsidP="00137935">
            <w:pPr>
              <w:spacing w:after="0" w:line="240" w:lineRule="auto"/>
              <w:jc w:val="right"/>
              <w:rPr>
                <w:rFonts w:ascii="Times New Roman" w:hAnsi="Times New Roman"/>
                <w:sz w:val="20"/>
                <w:lang w:val="en-US"/>
              </w:rPr>
            </w:pPr>
            <w:r w:rsidRPr="00435FCF">
              <w:rPr>
                <w:rFonts w:ascii="Times New Roman" w:hAnsi="Times New Roman"/>
                <w:sz w:val="20"/>
                <w:lang w:val="en-US"/>
              </w:rPr>
              <w:t> </w:t>
            </w:r>
          </w:p>
        </w:tc>
        <w:tc>
          <w:tcPr>
            <w:tcW w:w="268" w:type="dxa"/>
            <w:tcBorders>
              <w:top w:val="nil"/>
              <w:left w:val="nil"/>
              <w:bottom w:val="single" w:sz="4" w:space="0" w:color="auto"/>
              <w:right w:val="nil"/>
            </w:tcBorders>
            <w:shd w:val="clear" w:color="auto" w:fill="auto"/>
            <w:noWrap/>
            <w:vAlign w:val="center"/>
            <w:hideMark/>
          </w:tcPr>
          <w:p w14:paraId="0A69243A" w14:textId="77777777" w:rsidR="00CD5843" w:rsidRPr="00435FCF" w:rsidRDefault="00CD5843"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556" w:type="dxa"/>
            <w:vMerge/>
            <w:tcBorders>
              <w:top w:val="nil"/>
              <w:left w:val="single" w:sz="4" w:space="0" w:color="auto"/>
              <w:bottom w:val="single" w:sz="4" w:space="0" w:color="000000"/>
              <w:right w:val="single" w:sz="4" w:space="0" w:color="auto"/>
            </w:tcBorders>
            <w:vAlign w:val="center"/>
            <w:hideMark/>
          </w:tcPr>
          <w:p w14:paraId="7E9F825C" w14:textId="77777777" w:rsidR="00CD5843" w:rsidRPr="00435FCF" w:rsidRDefault="00CD5843" w:rsidP="00137935">
            <w:pPr>
              <w:spacing w:after="0" w:line="240" w:lineRule="auto"/>
              <w:rPr>
                <w:rFonts w:ascii="Calibri" w:hAnsi="Calibri"/>
                <w:sz w:val="20"/>
                <w:lang w:val="en-US"/>
              </w:rPr>
            </w:pPr>
          </w:p>
        </w:tc>
        <w:tc>
          <w:tcPr>
            <w:tcW w:w="469" w:type="dxa"/>
            <w:vMerge/>
            <w:tcBorders>
              <w:top w:val="nil"/>
              <w:left w:val="single" w:sz="4" w:space="0" w:color="auto"/>
              <w:bottom w:val="single" w:sz="4" w:space="0" w:color="000000"/>
              <w:right w:val="single" w:sz="4" w:space="0" w:color="auto"/>
            </w:tcBorders>
            <w:vAlign w:val="center"/>
            <w:hideMark/>
          </w:tcPr>
          <w:p w14:paraId="4858F397" w14:textId="77777777" w:rsidR="00CD5843" w:rsidRPr="00435FCF" w:rsidRDefault="00CD5843" w:rsidP="00137935">
            <w:pPr>
              <w:spacing w:after="0" w:line="240" w:lineRule="auto"/>
              <w:rPr>
                <w:rFonts w:ascii="Calibri" w:hAnsi="Calibri"/>
                <w:sz w:val="20"/>
                <w:lang w:val="en-US"/>
              </w:rPr>
            </w:pPr>
          </w:p>
        </w:tc>
        <w:tc>
          <w:tcPr>
            <w:tcW w:w="373" w:type="dxa"/>
            <w:vMerge/>
            <w:tcBorders>
              <w:top w:val="nil"/>
              <w:left w:val="single" w:sz="4" w:space="0" w:color="auto"/>
              <w:bottom w:val="single" w:sz="4" w:space="0" w:color="000000"/>
              <w:right w:val="single" w:sz="4" w:space="0" w:color="auto"/>
            </w:tcBorders>
            <w:vAlign w:val="center"/>
            <w:hideMark/>
          </w:tcPr>
          <w:p w14:paraId="1785BE8D" w14:textId="77777777" w:rsidR="00CD5843" w:rsidRPr="00435FCF" w:rsidRDefault="00CD5843" w:rsidP="00137935">
            <w:pPr>
              <w:spacing w:after="0" w:line="240" w:lineRule="auto"/>
              <w:rPr>
                <w:rFonts w:ascii="Calibri" w:hAnsi="Calibri"/>
                <w:sz w:val="20"/>
                <w:lang w:val="en-US"/>
              </w:rPr>
            </w:pPr>
          </w:p>
        </w:tc>
        <w:tc>
          <w:tcPr>
            <w:tcW w:w="373" w:type="dxa"/>
            <w:tcBorders>
              <w:top w:val="nil"/>
              <w:left w:val="nil"/>
              <w:bottom w:val="single" w:sz="4" w:space="0" w:color="auto"/>
              <w:right w:val="single" w:sz="4" w:space="0" w:color="auto"/>
            </w:tcBorders>
            <w:shd w:val="clear" w:color="auto" w:fill="auto"/>
            <w:noWrap/>
            <w:vAlign w:val="center"/>
            <w:hideMark/>
          </w:tcPr>
          <w:p w14:paraId="00EBE0C6"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1" w:type="dxa"/>
            <w:tcBorders>
              <w:top w:val="nil"/>
              <w:left w:val="nil"/>
              <w:bottom w:val="single" w:sz="4" w:space="0" w:color="auto"/>
              <w:right w:val="single" w:sz="4" w:space="0" w:color="auto"/>
            </w:tcBorders>
            <w:shd w:val="clear" w:color="auto" w:fill="auto"/>
            <w:noWrap/>
            <w:vAlign w:val="center"/>
            <w:hideMark/>
          </w:tcPr>
          <w:p w14:paraId="741AAC39"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3E4DEB90"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12" w:type="dxa"/>
            <w:tcBorders>
              <w:top w:val="nil"/>
              <w:left w:val="nil"/>
              <w:bottom w:val="single" w:sz="4" w:space="0" w:color="auto"/>
              <w:right w:val="single" w:sz="4" w:space="0" w:color="auto"/>
            </w:tcBorders>
            <w:shd w:val="clear" w:color="auto" w:fill="auto"/>
            <w:noWrap/>
            <w:vAlign w:val="center"/>
            <w:hideMark/>
          </w:tcPr>
          <w:p w14:paraId="4E52C50F"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01" w:type="dxa"/>
            <w:tcBorders>
              <w:top w:val="nil"/>
              <w:left w:val="nil"/>
              <w:bottom w:val="single" w:sz="4" w:space="0" w:color="auto"/>
              <w:right w:val="single" w:sz="4" w:space="0" w:color="auto"/>
            </w:tcBorders>
            <w:shd w:val="clear" w:color="auto" w:fill="auto"/>
            <w:noWrap/>
            <w:vAlign w:val="center"/>
            <w:hideMark/>
          </w:tcPr>
          <w:p w14:paraId="585EB0CE"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23" w:type="dxa"/>
            <w:gridSpan w:val="2"/>
            <w:vMerge/>
            <w:tcBorders>
              <w:top w:val="nil"/>
              <w:left w:val="single" w:sz="4" w:space="0" w:color="auto"/>
              <w:bottom w:val="single" w:sz="4" w:space="0" w:color="000000"/>
              <w:right w:val="single" w:sz="4" w:space="0" w:color="auto"/>
            </w:tcBorders>
            <w:vAlign w:val="center"/>
            <w:hideMark/>
          </w:tcPr>
          <w:p w14:paraId="43B1BF4E" w14:textId="77777777" w:rsidR="00CD5843" w:rsidRPr="00435FCF" w:rsidRDefault="00CD5843" w:rsidP="00137935">
            <w:pPr>
              <w:spacing w:after="0" w:line="240" w:lineRule="auto"/>
              <w:rPr>
                <w:rFonts w:ascii="Times New Roman" w:hAnsi="Times New Roman"/>
                <w:sz w:val="20"/>
                <w:lang w:val="en-US"/>
              </w:rPr>
            </w:pPr>
          </w:p>
        </w:tc>
        <w:tc>
          <w:tcPr>
            <w:tcW w:w="478" w:type="dxa"/>
            <w:tcBorders>
              <w:top w:val="nil"/>
              <w:left w:val="nil"/>
              <w:bottom w:val="single" w:sz="4" w:space="0" w:color="auto"/>
              <w:right w:val="single" w:sz="4" w:space="0" w:color="auto"/>
            </w:tcBorders>
            <w:shd w:val="clear" w:color="auto" w:fill="auto"/>
            <w:noWrap/>
            <w:vAlign w:val="center"/>
            <w:hideMark/>
          </w:tcPr>
          <w:p w14:paraId="1504DF77"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97" w:type="dxa"/>
            <w:gridSpan w:val="2"/>
            <w:tcBorders>
              <w:top w:val="nil"/>
              <w:left w:val="nil"/>
              <w:bottom w:val="single" w:sz="4" w:space="0" w:color="auto"/>
              <w:right w:val="single" w:sz="4" w:space="0" w:color="auto"/>
            </w:tcBorders>
            <w:shd w:val="clear" w:color="auto" w:fill="auto"/>
            <w:noWrap/>
            <w:vAlign w:val="center"/>
            <w:hideMark/>
          </w:tcPr>
          <w:p w14:paraId="76FDA0AF"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7B0A4C36"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72" w:type="dxa"/>
            <w:gridSpan w:val="3"/>
            <w:tcBorders>
              <w:top w:val="nil"/>
              <w:left w:val="nil"/>
              <w:bottom w:val="single" w:sz="4" w:space="0" w:color="auto"/>
              <w:right w:val="single" w:sz="4" w:space="0" w:color="auto"/>
            </w:tcBorders>
            <w:shd w:val="clear" w:color="auto" w:fill="auto"/>
            <w:noWrap/>
            <w:vAlign w:val="center"/>
            <w:hideMark/>
          </w:tcPr>
          <w:p w14:paraId="551AB086"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635" w:type="dxa"/>
            <w:gridSpan w:val="3"/>
            <w:tcBorders>
              <w:top w:val="nil"/>
              <w:left w:val="nil"/>
              <w:bottom w:val="nil"/>
              <w:right w:val="single" w:sz="4" w:space="0" w:color="auto"/>
            </w:tcBorders>
            <w:shd w:val="clear" w:color="000000" w:fill="FFFFFF"/>
            <w:noWrap/>
            <w:vAlign w:val="center"/>
            <w:hideMark/>
          </w:tcPr>
          <w:p w14:paraId="7BF2D6B9" w14:textId="77777777" w:rsidR="00CD5843" w:rsidRPr="00435FCF" w:rsidRDefault="00CD5843"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854" w:type="dxa"/>
            <w:gridSpan w:val="3"/>
            <w:vMerge/>
            <w:tcBorders>
              <w:top w:val="nil"/>
              <w:left w:val="single" w:sz="4" w:space="0" w:color="auto"/>
              <w:bottom w:val="single" w:sz="4" w:space="0" w:color="000000"/>
              <w:right w:val="single" w:sz="4" w:space="0" w:color="auto"/>
            </w:tcBorders>
            <w:vAlign w:val="center"/>
            <w:hideMark/>
          </w:tcPr>
          <w:p w14:paraId="2E247371" w14:textId="77777777" w:rsidR="00CD5843" w:rsidRPr="00435FCF" w:rsidRDefault="00CD5843" w:rsidP="00137935">
            <w:pPr>
              <w:spacing w:after="0" w:line="240" w:lineRule="auto"/>
              <w:rPr>
                <w:rFonts w:ascii="Calibri" w:hAnsi="Calibri"/>
                <w:lang w:val="en-US"/>
              </w:rPr>
            </w:pPr>
          </w:p>
        </w:tc>
        <w:tc>
          <w:tcPr>
            <w:tcW w:w="908" w:type="dxa"/>
            <w:gridSpan w:val="2"/>
            <w:vMerge/>
            <w:tcBorders>
              <w:top w:val="nil"/>
              <w:left w:val="single" w:sz="4" w:space="0" w:color="auto"/>
              <w:bottom w:val="single" w:sz="4" w:space="0" w:color="000000"/>
              <w:right w:val="single" w:sz="4" w:space="0" w:color="auto"/>
            </w:tcBorders>
            <w:vAlign w:val="center"/>
            <w:hideMark/>
          </w:tcPr>
          <w:p w14:paraId="476D6FD2" w14:textId="77777777" w:rsidR="00CD5843" w:rsidRPr="00435FCF" w:rsidRDefault="00CD5843" w:rsidP="00137935">
            <w:pPr>
              <w:spacing w:after="0" w:line="240" w:lineRule="auto"/>
              <w:rPr>
                <w:rFonts w:ascii="Calibri" w:hAnsi="Calibri"/>
                <w:lang w:val="en-US"/>
              </w:rPr>
            </w:pPr>
          </w:p>
        </w:tc>
        <w:tc>
          <w:tcPr>
            <w:tcW w:w="720" w:type="dxa"/>
            <w:gridSpan w:val="2"/>
            <w:vMerge/>
            <w:tcBorders>
              <w:top w:val="nil"/>
              <w:left w:val="single" w:sz="4" w:space="0" w:color="auto"/>
              <w:bottom w:val="single" w:sz="4" w:space="0" w:color="000000"/>
              <w:right w:val="single" w:sz="4" w:space="0" w:color="auto"/>
            </w:tcBorders>
            <w:vAlign w:val="center"/>
            <w:hideMark/>
          </w:tcPr>
          <w:p w14:paraId="4C67A6DA" w14:textId="77777777" w:rsidR="00CD5843" w:rsidRPr="00435FCF" w:rsidRDefault="00CD5843" w:rsidP="00137935">
            <w:pPr>
              <w:spacing w:after="0" w:line="240" w:lineRule="auto"/>
              <w:rPr>
                <w:rFonts w:ascii="Calibri" w:hAnsi="Calibri"/>
                <w:lang w:val="en-US"/>
              </w:rPr>
            </w:pPr>
          </w:p>
        </w:tc>
        <w:tc>
          <w:tcPr>
            <w:tcW w:w="1083" w:type="dxa"/>
            <w:gridSpan w:val="2"/>
            <w:vMerge/>
            <w:tcBorders>
              <w:top w:val="single" w:sz="4" w:space="0" w:color="auto"/>
              <w:left w:val="single" w:sz="4" w:space="0" w:color="auto"/>
              <w:bottom w:val="single" w:sz="4" w:space="0" w:color="000000"/>
              <w:right w:val="single" w:sz="4" w:space="0" w:color="000000"/>
            </w:tcBorders>
            <w:vAlign w:val="center"/>
            <w:hideMark/>
          </w:tcPr>
          <w:p w14:paraId="3F78D1B0" w14:textId="77777777" w:rsidR="00CD5843" w:rsidRPr="00435FCF" w:rsidRDefault="00CD5843" w:rsidP="00137935">
            <w:pPr>
              <w:spacing w:after="0" w:line="240" w:lineRule="auto"/>
              <w:rPr>
                <w:rFonts w:ascii="Calibri" w:hAnsi="Calibri"/>
                <w:lang w:val="en-US"/>
              </w:rPr>
            </w:pPr>
          </w:p>
        </w:tc>
        <w:tc>
          <w:tcPr>
            <w:tcW w:w="1882" w:type="dxa"/>
            <w:gridSpan w:val="3"/>
            <w:vMerge/>
            <w:tcBorders>
              <w:top w:val="single" w:sz="4" w:space="0" w:color="auto"/>
              <w:left w:val="single" w:sz="4" w:space="0" w:color="auto"/>
              <w:bottom w:val="single" w:sz="4" w:space="0" w:color="000000"/>
              <w:right w:val="single" w:sz="4" w:space="0" w:color="000000"/>
            </w:tcBorders>
            <w:vAlign w:val="center"/>
            <w:hideMark/>
          </w:tcPr>
          <w:p w14:paraId="19111446" w14:textId="77777777" w:rsidR="00CD5843" w:rsidRPr="00435FCF" w:rsidRDefault="00CD5843" w:rsidP="00137935">
            <w:pPr>
              <w:spacing w:after="0" w:line="240" w:lineRule="auto"/>
              <w:rPr>
                <w:rFonts w:ascii="Calibri" w:hAnsi="Calibri"/>
                <w:lang w:val="en-US"/>
              </w:rPr>
            </w:pPr>
          </w:p>
        </w:tc>
        <w:tc>
          <w:tcPr>
            <w:tcW w:w="1078" w:type="dxa"/>
            <w:gridSpan w:val="3"/>
            <w:vMerge/>
            <w:tcBorders>
              <w:top w:val="nil"/>
              <w:left w:val="single" w:sz="4" w:space="0" w:color="auto"/>
              <w:bottom w:val="single" w:sz="4" w:space="0" w:color="000000"/>
              <w:right w:val="single" w:sz="4" w:space="0" w:color="auto"/>
            </w:tcBorders>
            <w:vAlign w:val="center"/>
            <w:hideMark/>
          </w:tcPr>
          <w:p w14:paraId="3F4371E9" w14:textId="77777777" w:rsidR="00CD5843" w:rsidRPr="00435FCF" w:rsidRDefault="00CD5843" w:rsidP="00137935">
            <w:pPr>
              <w:spacing w:after="0" w:line="240" w:lineRule="auto"/>
              <w:rPr>
                <w:rFonts w:ascii="Times New Roman" w:hAnsi="Times New Roman"/>
                <w:sz w:val="16"/>
                <w:lang w:val="en-US"/>
              </w:rPr>
            </w:pPr>
          </w:p>
        </w:tc>
        <w:tc>
          <w:tcPr>
            <w:tcW w:w="623" w:type="dxa"/>
            <w:gridSpan w:val="2"/>
            <w:vMerge/>
            <w:tcBorders>
              <w:top w:val="single" w:sz="4" w:space="0" w:color="auto"/>
              <w:left w:val="single" w:sz="4" w:space="0" w:color="auto"/>
              <w:bottom w:val="single" w:sz="4" w:space="0" w:color="000000"/>
              <w:right w:val="single" w:sz="4" w:space="0" w:color="000000"/>
            </w:tcBorders>
            <w:vAlign w:val="center"/>
            <w:hideMark/>
          </w:tcPr>
          <w:p w14:paraId="1975BF21" w14:textId="77777777" w:rsidR="00CD5843" w:rsidRPr="00435FCF" w:rsidRDefault="00CD5843" w:rsidP="00137935">
            <w:pPr>
              <w:spacing w:after="0" w:line="240" w:lineRule="auto"/>
              <w:rPr>
                <w:rFonts w:ascii="Calibri" w:hAnsi="Calibri"/>
                <w:lang w:val="en-US"/>
              </w:rPr>
            </w:pPr>
          </w:p>
        </w:tc>
      </w:tr>
      <w:tr w:rsidR="00EB302F" w:rsidRPr="00435FCF" w14:paraId="513315DB" w14:textId="77777777" w:rsidTr="00A631C8">
        <w:trPr>
          <w:gridAfter w:val="2"/>
          <w:wAfter w:w="695" w:type="dxa"/>
          <w:trHeight w:val="62"/>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7D1F3C04"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249" w:type="dxa"/>
            <w:tcBorders>
              <w:top w:val="nil"/>
              <w:left w:val="nil"/>
              <w:bottom w:val="single" w:sz="4" w:space="0" w:color="auto"/>
              <w:right w:val="nil"/>
            </w:tcBorders>
            <w:shd w:val="clear" w:color="auto" w:fill="auto"/>
            <w:noWrap/>
            <w:vAlign w:val="center"/>
            <w:hideMark/>
          </w:tcPr>
          <w:p w14:paraId="324E7158" w14:textId="77777777" w:rsidR="00CD5843" w:rsidRPr="00435FCF" w:rsidRDefault="00CD5843" w:rsidP="00137935">
            <w:pPr>
              <w:spacing w:after="0" w:line="240" w:lineRule="auto"/>
              <w:jc w:val="right"/>
              <w:rPr>
                <w:rFonts w:ascii="Times New Roman" w:hAnsi="Times New Roman"/>
                <w:sz w:val="20"/>
                <w:lang w:val="en-US"/>
              </w:rPr>
            </w:pPr>
            <w:r w:rsidRPr="00435FCF">
              <w:rPr>
                <w:rFonts w:ascii="Times New Roman" w:hAnsi="Times New Roman"/>
                <w:sz w:val="20"/>
                <w:lang w:val="en-US"/>
              </w:rPr>
              <w:t> </w:t>
            </w:r>
          </w:p>
        </w:tc>
        <w:tc>
          <w:tcPr>
            <w:tcW w:w="268" w:type="dxa"/>
            <w:tcBorders>
              <w:top w:val="nil"/>
              <w:left w:val="nil"/>
              <w:bottom w:val="single" w:sz="4" w:space="0" w:color="auto"/>
              <w:right w:val="nil"/>
            </w:tcBorders>
            <w:shd w:val="clear" w:color="auto" w:fill="auto"/>
            <w:noWrap/>
            <w:vAlign w:val="center"/>
            <w:hideMark/>
          </w:tcPr>
          <w:p w14:paraId="065F1B9B" w14:textId="77777777" w:rsidR="00CD5843" w:rsidRPr="00435FCF" w:rsidRDefault="00CD5843"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556" w:type="dxa"/>
            <w:vMerge/>
            <w:tcBorders>
              <w:top w:val="nil"/>
              <w:left w:val="single" w:sz="4" w:space="0" w:color="auto"/>
              <w:bottom w:val="single" w:sz="4" w:space="0" w:color="000000"/>
              <w:right w:val="single" w:sz="4" w:space="0" w:color="auto"/>
            </w:tcBorders>
            <w:vAlign w:val="center"/>
            <w:hideMark/>
          </w:tcPr>
          <w:p w14:paraId="09B2CC99" w14:textId="77777777" w:rsidR="00CD5843" w:rsidRPr="00435FCF" w:rsidRDefault="00CD5843" w:rsidP="00137935">
            <w:pPr>
              <w:spacing w:after="0" w:line="240" w:lineRule="auto"/>
              <w:rPr>
                <w:rFonts w:ascii="Calibri" w:hAnsi="Calibri"/>
                <w:sz w:val="20"/>
                <w:lang w:val="en-US"/>
              </w:rPr>
            </w:pPr>
          </w:p>
        </w:tc>
        <w:tc>
          <w:tcPr>
            <w:tcW w:w="469" w:type="dxa"/>
            <w:vMerge/>
            <w:tcBorders>
              <w:top w:val="nil"/>
              <w:left w:val="single" w:sz="4" w:space="0" w:color="auto"/>
              <w:bottom w:val="single" w:sz="4" w:space="0" w:color="000000"/>
              <w:right w:val="single" w:sz="4" w:space="0" w:color="auto"/>
            </w:tcBorders>
            <w:vAlign w:val="center"/>
            <w:hideMark/>
          </w:tcPr>
          <w:p w14:paraId="2B5FC168" w14:textId="77777777" w:rsidR="00CD5843" w:rsidRPr="00435FCF" w:rsidRDefault="00CD5843" w:rsidP="00137935">
            <w:pPr>
              <w:spacing w:after="0" w:line="240" w:lineRule="auto"/>
              <w:rPr>
                <w:rFonts w:ascii="Calibri" w:hAnsi="Calibri"/>
                <w:sz w:val="20"/>
                <w:lang w:val="en-US"/>
              </w:rPr>
            </w:pPr>
          </w:p>
        </w:tc>
        <w:tc>
          <w:tcPr>
            <w:tcW w:w="373" w:type="dxa"/>
            <w:vMerge/>
            <w:tcBorders>
              <w:top w:val="nil"/>
              <w:left w:val="single" w:sz="4" w:space="0" w:color="auto"/>
              <w:bottom w:val="single" w:sz="4" w:space="0" w:color="000000"/>
              <w:right w:val="single" w:sz="4" w:space="0" w:color="auto"/>
            </w:tcBorders>
            <w:vAlign w:val="center"/>
            <w:hideMark/>
          </w:tcPr>
          <w:p w14:paraId="138B72A0" w14:textId="77777777" w:rsidR="00CD5843" w:rsidRPr="00435FCF" w:rsidRDefault="00CD5843" w:rsidP="00137935">
            <w:pPr>
              <w:spacing w:after="0" w:line="240" w:lineRule="auto"/>
              <w:rPr>
                <w:rFonts w:ascii="Calibri" w:hAnsi="Calibri"/>
                <w:sz w:val="20"/>
                <w:lang w:val="en-US"/>
              </w:rPr>
            </w:pPr>
          </w:p>
        </w:tc>
        <w:tc>
          <w:tcPr>
            <w:tcW w:w="373" w:type="dxa"/>
            <w:tcBorders>
              <w:top w:val="nil"/>
              <w:left w:val="nil"/>
              <w:bottom w:val="single" w:sz="4" w:space="0" w:color="auto"/>
              <w:right w:val="single" w:sz="4" w:space="0" w:color="auto"/>
            </w:tcBorders>
            <w:shd w:val="clear" w:color="auto" w:fill="auto"/>
            <w:noWrap/>
            <w:vAlign w:val="center"/>
            <w:hideMark/>
          </w:tcPr>
          <w:p w14:paraId="67B90E4F"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471" w:type="dxa"/>
            <w:tcBorders>
              <w:top w:val="nil"/>
              <w:left w:val="nil"/>
              <w:bottom w:val="single" w:sz="4" w:space="0" w:color="auto"/>
              <w:right w:val="single" w:sz="4" w:space="0" w:color="auto"/>
            </w:tcBorders>
            <w:shd w:val="clear" w:color="auto" w:fill="auto"/>
            <w:noWrap/>
            <w:vAlign w:val="center"/>
            <w:hideMark/>
          </w:tcPr>
          <w:p w14:paraId="4166D0A7"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205F7C59"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12" w:type="dxa"/>
            <w:tcBorders>
              <w:top w:val="nil"/>
              <w:left w:val="nil"/>
              <w:bottom w:val="single" w:sz="4" w:space="0" w:color="auto"/>
              <w:right w:val="single" w:sz="4" w:space="0" w:color="auto"/>
            </w:tcBorders>
            <w:shd w:val="clear" w:color="auto" w:fill="auto"/>
            <w:noWrap/>
            <w:vAlign w:val="center"/>
            <w:hideMark/>
          </w:tcPr>
          <w:p w14:paraId="0A322878"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01" w:type="dxa"/>
            <w:tcBorders>
              <w:top w:val="nil"/>
              <w:left w:val="nil"/>
              <w:bottom w:val="single" w:sz="4" w:space="0" w:color="auto"/>
              <w:right w:val="single" w:sz="4" w:space="0" w:color="auto"/>
            </w:tcBorders>
            <w:shd w:val="clear" w:color="auto" w:fill="auto"/>
            <w:noWrap/>
            <w:vAlign w:val="center"/>
            <w:hideMark/>
          </w:tcPr>
          <w:p w14:paraId="414737AB"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23" w:type="dxa"/>
            <w:gridSpan w:val="2"/>
            <w:vMerge/>
            <w:tcBorders>
              <w:top w:val="nil"/>
              <w:left w:val="single" w:sz="4" w:space="0" w:color="auto"/>
              <w:bottom w:val="single" w:sz="4" w:space="0" w:color="000000"/>
              <w:right w:val="single" w:sz="4" w:space="0" w:color="auto"/>
            </w:tcBorders>
            <w:vAlign w:val="center"/>
            <w:hideMark/>
          </w:tcPr>
          <w:p w14:paraId="642F7E2D" w14:textId="77777777" w:rsidR="00CD5843" w:rsidRPr="00435FCF" w:rsidRDefault="00CD5843" w:rsidP="00137935">
            <w:pPr>
              <w:spacing w:after="0" w:line="240" w:lineRule="auto"/>
              <w:rPr>
                <w:rFonts w:ascii="Times New Roman" w:hAnsi="Times New Roman"/>
                <w:sz w:val="20"/>
                <w:lang w:val="en-US"/>
              </w:rPr>
            </w:pPr>
          </w:p>
        </w:tc>
        <w:tc>
          <w:tcPr>
            <w:tcW w:w="478" w:type="dxa"/>
            <w:tcBorders>
              <w:top w:val="nil"/>
              <w:left w:val="nil"/>
              <w:bottom w:val="single" w:sz="4" w:space="0" w:color="auto"/>
              <w:right w:val="single" w:sz="4" w:space="0" w:color="auto"/>
            </w:tcBorders>
            <w:shd w:val="clear" w:color="auto" w:fill="auto"/>
            <w:noWrap/>
            <w:vAlign w:val="center"/>
            <w:hideMark/>
          </w:tcPr>
          <w:p w14:paraId="0D086323"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97" w:type="dxa"/>
            <w:gridSpan w:val="2"/>
            <w:tcBorders>
              <w:top w:val="nil"/>
              <w:left w:val="nil"/>
              <w:bottom w:val="single" w:sz="4" w:space="0" w:color="auto"/>
              <w:right w:val="single" w:sz="4" w:space="0" w:color="auto"/>
            </w:tcBorders>
            <w:shd w:val="clear" w:color="auto" w:fill="auto"/>
            <w:noWrap/>
            <w:vAlign w:val="center"/>
            <w:hideMark/>
          </w:tcPr>
          <w:p w14:paraId="15CFE094"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34" w:type="dxa"/>
            <w:tcBorders>
              <w:top w:val="nil"/>
              <w:left w:val="nil"/>
              <w:bottom w:val="single" w:sz="4" w:space="0" w:color="auto"/>
              <w:right w:val="single" w:sz="4" w:space="0" w:color="auto"/>
            </w:tcBorders>
            <w:shd w:val="clear" w:color="auto" w:fill="auto"/>
            <w:noWrap/>
            <w:vAlign w:val="center"/>
            <w:hideMark/>
          </w:tcPr>
          <w:p w14:paraId="62E73D58"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572" w:type="dxa"/>
            <w:gridSpan w:val="3"/>
            <w:tcBorders>
              <w:top w:val="nil"/>
              <w:left w:val="nil"/>
              <w:bottom w:val="single" w:sz="4" w:space="0" w:color="auto"/>
              <w:right w:val="single" w:sz="4" w:space="0" w:color="auto"/>
            </w:tcBorders>
            <w:shd w:val="clear" w:color="auto" w:fill="auto"/>
            <w:noWrap/>
            <w:vAlign w:val="center"/>
            <w:hideMark/>
          </w:tcPr>
          <w:p w14:paraId="5C293FEB" w14:textId="77777777" w:rsidR="00CD5843" w:rsidRPr="00435FCF" w:rsidRDefault="00CD584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635" w:type="dxa"/>
            <w:gridSpan w:val="3"/>
            <w:tcBorders>
              <w:top w:val="nil"/>
              <w:left w:val="nil"/>
              <w:bottom w:val="single" w:sz="4" w:space="0" w:color="auto"/>
              <w:right w:val="single" w:sz="4" w:space="0" w:color="auto"/>
            </w:tcBorders>
            <w:shd w:val="clear" w:color="000000" w:fill="FFFFFF"/>
            <w:noWrap/>
            <w:vAlign w:val="center"/>
            <w:hideMark/>
          </w:tcPr>
          <w:p w14:paraId="35860A3D" w14:textId="77777777" w:rsidR="00CD5843" w:rsidRPr="00435FCF" w:rsidRDefault="00CD5843"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854" w:type="dxa"/>
            <w:gridSpan w:val="3"/>
            <w:vMerge/>
            <w:tcBorders>
              <w:top w:val="nil"/>
              <w:left w:val="single" w:sz="4" w:space="0" w:color="auto"/>
              <w:bottom w:val="single" w:sz="4" w:space="0" w:color="000000"/>
              <w:right w:val="single" w:sz="4" w:space="0" w:color="auto"/>
            </w:tcBorders>
            <w:vAlign w:val="center"/>
            <w:hideMark/>
          </w:tcPr>
          <w:p w14:paraId="7243A744" w14:textId="77777777" w:rsidR="00CD5843" w:rsidRPr="00435FCF" w:rsidRDefault="00CD5843" w:rsidP="00137935">
            <w:pPr>
              <w:spacing w:after="0" w:line="240" w:lineRule="auto"/>
              <w:rPr>
                <w:rFonts w:ascii="Calibri" w:hAnsi="Calibri"/>
                <w:lang w:val="en-US"/>
              </w:rPr>
            </w:pPr>
          </w:p>
        </w:tc>
        <w:tc>
          <w:tcPr>
            <w:tcW w:w="908" w:type="dxa"/>
            <w:gridSpan w:val="2"/>
            <w:vMerge/>
            <w:tcBorders>
              <w:top w:val="nil"/>
              <w:left w:val="single" w:sz="4" w:space="0" w:color="auto"/>
              <w:bottom w:val="single" w:sz="4" w:space="0" w:color="000000"/>
              <w:right w:val="single" w:sz="4" w:space="0" w:color="auto"/>
            </w:tcBorders>
            <w:vAlign w:val="center"/>
            <w:hideMark/>
          </w:tcPr>
          <w:p w14:paraId="2874C521" w14:textId="77777777" w:rsidR="00CD5843" w:rsidRPr="00435FCF" w:rsidRDefault="00CD5843" w:rsidP="00137935">
            <w:pPr>
              <w:spacing w:after="0" w:line="240" w:lineRule="auto"/>
              <w:rPr>
                <w:rFonts w:ascii="Calibri" w:hAnsi="Calibri"/>
                <w:lang w:val="en-US"/>
              </w:rPr>
            </w:pPr>
          </w:p>
        </w:tc>
        <w:tc>
          <w:tcPr>
            <w:tcW w:w="720" w:type="dxa"/>
            <w:gridSpan w:val="2"/>
            <w:vMerge/>
            <w:tcBorders>
              <w:top w:val="nil"/>
              <w:left w:val="single" w:sz="4" w:space="0" w:color="auto"/>
              <w:bottom w:val="single" w:sz="4" w:space="0" w:color="000000"/>
              <w:right w:val="single" w:sz="4" w:space="0" w:color="auto"/>
            </w:tcBorders>
            <w:vAlign w:val="center"/>
            <w:hideMark/>
          </w:tcPr>
          <w:p w14:paraId="22BB4C58" w14:textId="77777777" w:rsidR="00CD5843" w:rsidRPr="00435FCF" w:rsidRDefault="00CD5843" w:rsidP="00137935">
            <w:pPr>
              <w:spacing w:after="0" w:line="240" w:lineRule="auto"/>
              <w:rPr>
                <w:rFonts w:ascii="Calibri" w:hAnsi="Calibri"/>
                <w:lang w:val="en-US"/>
              </w:rPr>
            </w:pPr>
          </w:p>
        </w:tc>
        <w:tc>
          <w:tcPr>
            <w:tcW w:w="1083" w:type="dxa"/>
            <w:gridSpan w:val="2"/>
            <w:vMerge/>
            <w:tcBorders>
              <w:top w:val="single" w:sz="4" w:space="0" w:color="auto"/>
              <w:left w:val="single" w:sz="4" w:space="0" w:color="auto"/>
              <w:bottom w:val="single" w:sz="4" w:space="0" w:color="000000"/>
              <w:right w:val="single" w:sz="4" w:space="0" w:color="000000"/>
            </w:tcBorders>
            <w:vAlign w:val="center"/>
            <w:hideMark/>
          </w:tcPr>
          <w:p w14:paraId="066C9F25" w14:textId="77777777" w:rsidR="00CD5843" w:rsidRPr="00435FCF" w:rsidRDefault="00CD5843" w:rsidP="00137935">
            <w:pPr>
              <w:spacing w:after="0" w:line="240" w:lineRule="auto"/>
              <w:rPr>
                <w:rFonts w:ascii="Calibri" w:hAnsi="Calibri"/>
                <w:lang w:val="en-US"/>
              </w:rPr>
            </w:pPr>
          </w:p>
        </w:tc>
        <w:tc>
          <w:tcPr>
            <w:tcW w:w="1882" w:type="dxa"/>
            <w:gridSpan w:val="3"/>
            <w:vMerge/>
            <w:tcBorders>
              <w:top w:val="single" w:sz="4" w:space="0" w:color="auto"/>
              <w:left w:val="single" w:sz="4" w:space="0" w:color="auto"/>
              <w:bottom w:val="single" w:sz="4" w:space="0" w:color="000000"/>
              <w:right w:val="single" w:sz="4" w:space="0" w:color="000000"/>
            </w:tcBorders>
            <w:vAlign w:val="center"/>
            <w:hideMark/>
          </w:tcPr>
          <w:p w14:paraId="1021F362" w14:textId="77777777" w:rsidR="00CD5843" w:rsidRPr="00435FCF" w:rsidRDefault="00CD5843" w:rsidP="00137935">
            <w:pPr>
              <w:spacing w:after="0" w:line="240" w:lineRule="auto"/>
              <w:rPr>
                <w:rFonts w:ascii="Calibri" w:hAnsi="Calibri"/>
                <w:lang w:val="en-US"/>
              </w:rPr>
            </w:pPr>
          </w:p>
        </w:tc>
        <w:tc>
          <w:tcPr>
            <w:tcW w:w="1078" w:type="dxa"/>
            <w:gridSpan w:val="3"/>
            <w:vMerge/>
            <w:tcBorders>
              <w:top w:val="nil"/>
              <w:left w:val="single" w:sz="4" w:space="0" w:color="auto"/>
              <w:bottom w:val="single" w:sz="4" w:space="0" w:color="000000"/>
              <w:right w:val="single" w:sz="4" w:space="0" w:color="auto"/>
            </w:tcBorders>
            <w:vAlign w:val="center"/>
            <w:hideMark/>
          </w:tcPr>
          <w:p w14:paraId="0182BF23" w14:textId="77777777" w:rsidR="00CD5843" w:rsidRPr="00435FCF" w:rsidRDefault="00CD5843" w:rsidP="00137935">
            <w:pPr>
              <w:spacing w:after="0" w:line="240" w:lineRule="auto"/>
              <w:rPr>
                <w:rFonts w:ascii="Times New Roman" w:hAnsi="Times New Roman"/>
                <w:sz w:val="16"/>
                <w:lang w:val="en-US"/>
              </w:rPr>
            </w:pPr>
          </w:p>
        </w:tc>
        <w:tc>
          <w:tcPr>
            <w:tcW w:w="623" w:type="dxa"/>
            <w:gridSpan w:val="2"/>
            <w:vMerge/>
            <w:tcBorders>
              <w:top w:val="single" w:sz="4" w:space="0" w:color="auto"/>
              <w:left w:val="single" w:sz="4" w:space="0" w:color="auto"/>
              <w:bottom w:val="single" w:sz="4" w:space="0" w:color="000000"/>
              <w:right w:val="single" w:sz="4" w:space="0" w:color="000000"/>
            </w:tcBorders>
            <w:vAlign w:val="center"/>
            <w:hideMark/>
          </w:tcPr>
          <w:p w14:paraId="0FEB4E9A" w14:textId="77777777" w:rsidR="00CD5843" w:rsidRPr="00435FCF" w:rsidRDefault="00CD5843" w:rsidP="00137935">
            <w:pPr>
              <w:spacing w:after="0" w:line="240" w:lineRule="auto"/>
              <w:rPr>
                <w:rFonts w:ascii="Calibri" w:hAnsi="Calibri"/>
                <w:lang w:val="en-US"/>
              </w:rPr>
            </w:pPr>
          </w:p>
        </w:tc>
      </w:tr>
      <w:tr w:rsidR="00137935" w:rsidRPr="00435FCF" w14:paraId="7D4B7861" w14:textId="77777777" w:rsidTr="00A631C8">
        <w:trPr>
          <w:gridAfter w:val="1"/>
          <w:wAfter w:w="677" w:type="dxa"/>
          <w:trHeight w:val="450"/>
        </w:trPr>
        <w:tc>
          <w:tcPr>
            <w:tcW w:w="15207" w:type="dxa"/>
            <w:gridSpan w:val="41"/>
            <w:tcBorders>
              <w:top w:val="nil"/>
              <w:left w:val="nil"/>
              <w:bottom w:val="nil"/>
              <w:right w:val="nil"/>
            </w:tcBorders>
            <w:shd w:val="clear" w:color="auto" w:fill="auto"/>
            <w:vAlign w:val="center"/>
            <w:hideMark/>
          </w:tcPr>
          <w:p w14:paraId="2FDA4279" w14:textId="32008121" w:rsidR="00CD5843" w:rsidRPr="00435FCF" w:rsidRDefault="00F95522" w:rsidP="00137935">
            <w:pPr>
              <w:spacing w:after="0" w:line="240" w:lineRule="auto"/>
              <w:ind w:right="-108" w:hanging="108"/>
              <w:rPr>
                <w:rFonts w:ascii="Times New Roman" w:eastAsia="Times New Roman" w:hAnsi="Times New Roman" w:cs="Times New Roman"/>
                <w:sz w:val="18"/>
                <w:szCs w:val="18"/>
                <w:lang w:val="en-US" w:eastAsia="ru-RU"/>
              </w:rPr>
            </w:pPr>
            <w:r w:rsidRPr="00435FCF">
              <w:rPr>
                <w:rFonts w:ascii="Times New Roman" w:hAnsi="Times New Roman"/>
                <w:sz w:val="20"/>
                <w:lang w:val="en-US"/>
              </w:rPr>
              <w:t>*</w:t>
            </w:r>
            <w:r w:rsidR="00FD25DC" w:rsidRPr="00435FCF">
              <w:rPr>
                <w:rFonts w:ascii="Times New Roman" w:hAnsi="Times New Roman"/>
                <w:sz w:val="20"/>
                <w:lang w:val="en-US"/>
              </w:rPr>
              <w:t>*</w:t>
            </w:r>
            <w:r w:rsidR="005C3B9F" w:rsidRPr="00435FCF">
              <w:rPr>
                <w:rFonts w:ascii="Times New Roman" w:hAnsi="Times New Roman"/>
                <w:sz w:val="20"/>
                <w:lang w:val="en-US"/>
              </w:rPr>
              <w:t xml:space="preserve"> </w:t>
            </w:r>
            <w:r w:rsidR="003C74CC" w:rsidRPr="00435FCF">
              <w:rPr>
                <w:rFonts w:ascii="Times New Roman" w:hAnsi="Times New Roman"/>
                <w:sz w:val="18"/>
                <w:lang w:val="en-US"/>
              </w:rPr>
              <w:t xml:space="preserve">The </w:t>
            </w:r>
            <w:r w:rsidR="005C3B9F" w:rsidRPr="00435FCF">
              <w:rPr>
                <w:rFonts w:ascii="Times New Roman" w:hAnsi="Times New Roman"/>
                <w:sz w:val="18"/>
                <w:lang w:val="en-US"/>
              </w:rPr>
              <w:t>decision shall be taken by comparing the average strength of the batch of specimens having maximum strength with the required strength value without considering measurement errors.</w:t>
            </w:r>
          </w:p>
          <w:p w14:paraId="35FFE5DF" w14:textId="77777777" w:rsidR="00A631C8" w:rsidRPr="00435FCF" w:rsidRDefault="00A631C8" w:rsidP="002C2AE2">
            <w:pPr>
              <w:spacing w:after="0" w:line="240" w:lineRule="auto"/>
              <w:ind w:right="-108" w:hanging="108"/>
              <w:rPr>
                <w:rFonts w:ascii="Times New Roman" w:hAnsi="Times New Roman"/>
                <w:sz w:val="24"/>
                <w:lang w:val="en-US"/>
              </w:rPr>
            </w:pPr>
          </w:p>
          <w:p w14:paraId="6334D7E6" w14:textId="0F3FA05D" w:rsidR="00FD25DC" w:rsidRPr="00435FCF" w:rsidRDefault="005C3B9F" w:rsidP="00082A5C">
            <w:pPr>
              <w:spacing w:after="0" w:line="240" w:lineRule="auto"/>
              <w:ind w:right="-108"/>
              <w:rPr>
                <w:rFonts w:ascii="Times New Roman" w:hAnsi="Times New Roman"/>
                <w:sz w:val="24"/>
                <w:lang w:val="en-US"/>
              </w:rPr>
            </w:pPr>
            <w:r w:rsidRPr="00435FCF">
              <w:rPr>
                <w:rFonts w:ascii="Times New Roman" w:hAnsi="Times New Roman"/>
                <w:sz w:val="24"/>
                <w:lang w:val="en-US"/>
              </w:rPr>
              <w:t>Table 2 - Applied equipment</w:t>
            </w:r>
          </w:p>
        </w:tc>
      </w:tr>
      <w:tr w:rsidR="00EB302F" w:rsidRPr="00435FCF" w14:paraId="76F5758F" w14:textId="77777777" w:rsidTr="00A631C8">
        <w:trPr>
          <w:gridAfter w:val="2"/>
          <w:wAfter w:w="695" w:type="dxa"/>
          <w:trHeight w:val="78"/>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561BAC" w14:textId="58CC0ACA"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4806" w:type="dxa"/>
            <w:gridSpan w:val="11"/>
            <w:tcBorders>
              <w:top w:val="single" w:sz="4" w:space="0" w:color="auto"/>
              <w:left w:val="nil"/>
              <w:bottom w:val="single" w:sz="4" w:space="0" w:color="auto"/>
              <w:right w:val="single" w:sz="4" w:space="0" w:color="auto"/>
            </w:tcBorders>
            <w:shd w:val="clear" w:color="auto" w:fill="auto"/>
            <w:vAlign w:val="center"/>
            <w:hideMark/>
          </w:tcPr>
          <w:p w14:paraId="297067D5" w14:textId="31D59A8B"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equipment</w:t>
            </w:r>
          </w:p>
        </w:tc>
        <w:tc>
          <w:tcPr>
            <w:tcW w:w="1698" w:type="dxa"/>
            <w:gridSpan w:val="6"/>
            <w:tcBorders>
              <w:top w:val="single" w:sz="4" w:space="0" w:color="auto"/>
              <w:left w:val="nil"/>
              <w:bottom w:val="single" w:sz="4" w:space="0" w:color="auto"/>
              <w:right w:val="single" w:sz="4" w:space="0" w:color="auto"/>
            </w:tcBorders>
            <w:shd w:val="clear" w:color="auto" w:fill="auto"/>
            <w:vAlign w:val="center"/>
            <w:hideMark/>
          </w:tcPr>
          <w:p w14:paraId="584C21C1" w14:textId="2F4FB7E4"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Factory No.</w:t>
            </w:r>
          </w:p>
        </w:tc>
        <w:tc>
          <w:tcPr>
            <w:tcW w:w="3794" w:type="dxa"/>
            <w:gridSpan w:val="13"/>
            <w:tcBorders>
              <w:top w:val="single" w:sz="4" w:space="0" w:color="auto"/>
              <w:left w:val="nil"/>
              <w:bottom w:val="single" w:sz="4" w:space="0" w:color="auto"/>
              <w:right w:val="single" w:sz="4" w:space="0" w:color="auto"/>
            </w:tcBorders>
            <w:shd w:val="clear" w:color="auto" w:fill="auto"/>
            <w:vAlign w:val="center"/>
            <w:hideMark/>
          </w:tcPr>
          <w:p w14:paraId="7BB7DEF9" w14:textId="7B68589D"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Calibration certificate No.</w:t>
            </w:r>
          </w:p>
        </w:tc>
        <w:tc>
          <w:tcPr>
            <w:tcW w:w="4295" w:type="dxa"/>
            <w:gridSpan w:val="9"/>
            <w:tcBorders>
              <w:top w:val="single" w:sz="4" w:space="0" w:color="auto"/>
              <w:left w:val="nil"/>
              <w:bottom w:val="single" w:sz="4" w:space="0" w:color="auto"/>
              <w:right w:val="single" w:sz="4" w:space="0" w:color="auto"/>
            </w:tcBorders>
            <w:shd w:val="clear" w:color="auto" w:fill="auto"/>
            <w:vAlign w:val="center"/>
            <w:hideMark/>
          </w:tcPr>
          <w:p w14:paraId="57F1EBF2" w14:textId="77D189C5" w:rsidR="005C3B9F" w:rsidRPr="00435FCF" w:rsidRDefault="005C3B9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Date of calibration certificate, until </w:t>
            </w:r>
          </w:p>
        </w:tc>
      </w:tr>
      <w:tr w:rsidR="00EB302F" w:rsidRPr="00435FCF" w14:paraId="1D747AF0" w14:textId="77777777" w:rsidTr="00A631C8">
        <w:trPr>
          <w:gridAfter w:val="2"/>
          <w:wAfter w:w="695" w:type="dxa"/>
          <w:trHeight w:val="203"/>
        </w:trPr>
        <w:tc>
          <w:tcPr>
            <w:tcW w:w="596" w:type="dxa"/>
            <w:tcBorders>
              <w:top w:val="nil"/>
              <w:left w:val="single" w:sz="4" w:space="0" w:color="auto"/>
              <w:bottom w:val="single" w:sz="4" w:space="0" w:color="auto"/>
              <w:right w:val="single" w:sz="4" w:space="0" w:color="auto"/>
            </w:tcBorders>
            <w:shd w:val="clear" w:color="auto" w:fill="auto"/>
            <w:vAlign w:val="center"/>
            <w:hideMark/>
          </w:tcPr>
          <w:p w14:paraId="41ABD633"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w:t>
            </w:r>
          </w:p>
        </w:tc>
        <w:tc>
          <w:tcPr>
            <w:tcW w:w="4806" w:type="dxa"/>
            <w:gridSpan w:val="11"/>
            <w:tcBorders>
              <w:top w:val="single" w:sz="4" w:space="0" w:color="auto"/>
              <w:left w:val="nil"/>
              <w:bottom w:val="single" w:sz="4" w:space="0" w:color="auto"/>
              <w:right w:val="single" w:sz="4" w:space="0" w:color="auto"/>
            </w:tcBorders>
            <w:shd w:val="clear" w:color="auto" w:fill="auto"/>
            <w:vAlign w:val="center"/>
            <w:hideMark/>
          </w:tcPr>
          <w:p w14:paraId="7845480D" w14:textId="77777777" w:rsidR="00CD5843" w:rsidRPr="00435FCF" w:rsidRDefault="00CD5843"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1698" w:type="dxa"/>
            <w:gridSpan w:val="6"/>
            <w:tcBorders>
              <w:top w:val="single" w:sz="4" w:space="0" w:color="auto"/>
              <w:left w:val="nil"/>
              <w:bottom w:val="single" w:sz="4" w:space="0" w:color="auto"/>
              <w:right w:val="single" w:sz="4" w:space="0" w:color="auto"/>
            </w:tcBorders>
            <w:shd w:val="clear" w:color="auto" w:fill="auto"/>
            <w:vAlign w:val="center"/>
            <w:hideMark/>
          </w:tcPr>
          <w:p w14:paraId="14EA1FA6"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794" w:type="dxa"/>
            <w:gridSpan w:val="13"/>
            <w:tcBorders>
              <w:top w:val="single" w:sz="4" w:space="0" w:color="auto"/>
              <w:left w:val="nil"/>
              <w:bottom w:val="single" w:sz="4" w:space="0" w:color="auto"/>
              <w:right w:val="single" w:sz="4" w:space="0" w:color="auto"/>
            </w:tcBorders>
            <w:shd w:val="clear" w:color="auto" w:fill="auto"/>
            <w:vAlign w:val="center"/>
            <w:hideMark/>
          </w:tcPr>
          <w:p w14:paraId="74CCDFC5"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295" w:type="dxa"/>
            <w:gridSpan w:val="9"/>
            <w:tcBorders>
              <w:top w:val="single" w:sz="4" w:space="0" w:color="auto"/>
              <w:left w:val="nil"/>
              <w:bottom w:val="single" w:sz="4" w:space="0" w:color="auto"/>
              <w:right w:val="single" w:sz="4" w:space="0" w:color="auto"/>
            </w:tcBorders>
            <w:shd w:val="clear" w:color="auto" w:fill="auto"/>
            <w:vAlign w:val="center"/>
            <w:hideMark/>
          </w:tcPr>
          <w:p w14:paraId="72B178CE"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EB302F" w:rsidRPr="00435FCF" w14:paraId="45BA1329" w14:textId="77777777" w:rsidTr="00A631C8">
        <w:trPr>
          <w:gridAfter w:val="2"/>
          <w:wAfter w:w="695" w:type="dxa"/>
          <w:trHeight w:val="203"/>
        </w:trPr>
        <w:tc>
          <w:tcPr>
            <w:tcW w:w="596" w:type="dxa"/>
            <w:tcBorders>
              <w:top w:val="nil"/>
              <w:left w:val="single" w:sz="4" w:space="0" w:color="auto"/>
              <w:bottom w:val="single" w:sz="4" w:space="0" w:color="auto"/>
              <w:right w:val="single" w:sz="4" w:space="0" w:color="auto"/>
            </w:tcBorders>
            <w:shd w:val="clear" w:color="auto" w:fill="auto"/>
            <w:vAlign w:val="center"/>
            <w:hideMark/>
          </w:tcPr>
          <w:p w14:paraId="189D05A8"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2</w:t>
            </w:r>
          </w:p>
        </w:tc>
        <w:tc>
          <w:tcPr>
            <w:tcW w:w="4806" w:type="dxa"/>
            <w:gridSpan w:val="11"/>
            <w:tcBorders>
              <w:top w:val="single" w:sz="4" w:space="0" w:color="auto"/>
              <w:left w:val="nil"/>
              <w:bottom w:val="single" w:sz="4" w:space="0" w:color="auto"/>
              <w:right w:val="single" w:sz="4" w:space="0" w:color="auto"/>
            </w:tcBorders>
            <w:shd w:val="clear" w:color="auto" w:fill="auto"/>
            <w:vAlign w:val="center"/>
            <w:hideMark/>
          </w:tcPr>
          <w:p w14:paraId="5AEEC7E9" w14:textId="77777777" w:rsidR="00CD5843" w:rsidRPr="00435FCF" w:rsidRDefault="00CD5843"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1698" w:type="dxa"/>
            <w:gridSpan w:val="6"/>
            <w:tcBorders>
              <w:top w:val="single" w:sz="4" w:space="0" w:color="auto"/>
              <w:left w:val="nil"/>
              <w:bottom w:val="single" w:sz="4" w:space="0" w:color="auto"/>
              <w:right w:val="single" w:sz="4" w:space="0" w:color="auto"/>
            </w:tcBorders>
            <w:shd w:val="clear" w:color="auto" w:fill="auto"/>
            <w:vAlign w:val="center"/>
            <w:hideMark/>
          </w:tcPr>
          <w:p w14:paraId="1578133C"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794" w:type="dxa"/>
            <w:gridSpan w:val="13"/>
            <w:tcBorders>
              <w:top w:val="single" w:sz="4" w:space="0" w:color="auto"/>
              <w:left w:val="nil"/>
              <w:bottom w:val="single" w:sz="4" w:space="0" w:color="auto"/>
              <w:right w:val="single" w:sz="4" w:space="0" w:color="auto"/>
            </w:tcBorders>
            <w:shd w:val="clear" w:color="auto" w:fill="auto"/>
            <w:vAlign w:val="center"/>
            <w:hideMark/>
          </w:tcPr>
          <w:p w14:paraId="3A869341"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295" w:type="dxa"/>
            <w:gridSpan w:val="9"/>
            <w:tcBorders>
              <w:top w:val="single" w:sz="4" w:space="0" w:color="auto"/>
              <w:left w:val="nil"/>
              <w:bottom w:val="single" w:sz="4" w:space="0" w:color="auto"/>
              <w:right w:val="single" w:sz="4" w:space="0" w:color="auto"/>
            </w:tcBorders>
            <w:shd w:val="clear" w:color="auto" w:fill="auto"/>
            <w:vAlign w:val="center"/>
            <w:hideMark/>
          </w:tcPr>
          <w:p w14:paraId="57CBEFC4"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EB302F" w:rsidRPr="00435FCF" w14:paraId="57317411" w14:textId="77777777" w:rsidTr="00A631C8">
        <w:trPr>
          <w:gridAfter w:val="2"/>
          <w:wAfter w:w="695" w:type="dxa"/>
          <w:trHeight w:val="203"/>
        </w:trPr>
        <w:tc>
          <w:tcPr>
            <w:tcW w:w="596" w:type="dxa"/>
            <w:tcBorders>
              <w:top w:val="nil"/>
              <w:left w:val="single" w:sz="4" w:space="0" w:color="auto"/>
              <w:bottom w:val="single" w:sz="4" w:space="0" w:color="auto"/>
              <w:right w:val="single" w:sz="4" w:space="0" w:color="auto"/>
            </w:tcBorders>
            <w:shd w:val="clear" w:color="auto" w:fill="auto"/>
            <w:vAlign w:val="center"/>
            <w:hideMark/>
          </w:tcPr>
          <w:p w14:paraId="0E7DE763"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3</w:t>
            </w:r>
          </w:p>
        </w:tc>
        <w:tc>
          <w:tcPr>
            <w:tcW w:w="4806" w:type="dxa"/>
            <w:gridSpan w:val="11"/>
            <w:tcBorders>
              <w:top w:val="single" w:sz="4" w:space="0" w:color="auto"/>
              <w:left w:val="nil"/>
              <w:bottom w:val="single" w:sz="4" w:space="0" w:color="auto"/>
              <w:right w:val="single" w:sz="4" w:space="0" w:color="auto"/>
            </w:tcBorders>
            <w:shd w:val="clear" w:color="auto" w:fill="auto"/>
            <w:vAlign w:val="center"/>
            <w:hideMark/>
          </w:tcPr>
          <w:p w14:paraId="0F226C20" w14:textId="77777777" w:rsidR="00CD5843" w:rsidRPr="00435FCF" w:rsidRDefault="00CD5843"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1698" w:type="dxa"/>
            <w:gridSpan w:val="6"/>
            <w:tcBorders>
              <w:top w:val="single" w:sz="4" w:space="0" w:color="auto"/>
              <w:left w:val="nil"/>
              <w:bottom w:val="single" w:sz="4" w:space="0" w:color="auto"/>
              <w:right w:val="single" w:sz="4" w:space="0" w:color="auto"/>
            </w:tcBorders>
            <w:shd w:val="clear" w:color="auto" w:fill="auto"/>
            <w:vAlign w:val="center"/>
            <w:hideMark/>
          </w:tcPr>
          <w:p w14:paraId="369AD314"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794" w:type="dxa"/>
            <w:gridSpan w:val="13"/>
            <w:tcBorders>
              <w:top w:val="single" w:sz="4" w:space="0" w:color="auto"/>
              <w:left w:val="nil"/>
              <w:bottom w:val="single" w:sz="4" w:space="0" w:color="auto"/>
              <w:right w:val="single" w:sz="4" w:space="0" w:color="auto"/>
            </w:tcBorders>
            <w:shd w:val="clear" w:color="auto" w:fill="auto"/>
            <w:vAlign w:val="center"/>
            <w:hideMark/>
          </w:tcPr>
          <w:p w14:paraId="6CA07CBB"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4295" w:type="dxa"/>
            <w:gridSpan w:val="9"/>
            <w:tcBorders>
              <w:top w:val="single" w:sz="4" w:space="0" w:color="auto"/>
              <w:left w:val="nil"/>
              <w:bottom w:val="single" w:sz="4" w:space="0" w:color="auto"/>
              <w:right w:val="single" w:sz="4" w:space="0" w:color="000000"/>
            </w:tcBorders>
            <w:shd w:val="clear" w:color="auto" w:fill="auto"/>
            <w:vAlign w:val="center"/>
            <w:hideMark/>
          </w:tcPr>
          <w:p w14:paraId="63DE034C" w14:textId="77777777" w:rsidR="00CD5843" w:rsidRPr="00435FCF" w:rsidRDefault="00CD584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137935" w:rsidRPr="00435FCF" w14:paraId="3FC85007" w14:textId="77777777" w:rsidTr="00A631C8">
        <w:trPr>
          <w:gridAfter w:val="1"/>
          <w:wAfter w:w="677" w:type="dxa"/>
          <w:trHeight w:val="493"/>
        </w:trPr>
        <w:tc>
          <w:tcPr>
            <w:tcW w:w="15207" w:type="dxa"/>
            <w:gridSpan w:val="41"/>
            <w:tcBorders>
              <w:top w:val="nil"/>
              <w:left w:val="nil"/>
              <w:bottom w:val="nil"/>
              <w:right w:val="nil"/>
            </w:tcBorders>
            <w:shd w:val="clear" w:color="auto" w:fill="auto"/>
            <w:vAlign w:val="bottom"/>
            <w:hideMark/>
          </w:tcPr>
          <w:p w14:paraId="1F3E9AE0" w14:textId="2E9413D9" w:rsidR="00CD5843" w:rsidRPr="00435FCF" w:rsidRDefault="005C3B9F" w:rsidP="00137935">
            <w:pPr>
              <w:spacing w:after="0" w:line="240" w:lineRule="auto"/>
              <w:rPr>
                <w:rFonts w:ascii="Times New Roman" w:hAnsi="Times New Roman"/>
                <w:b/>
                <w:sz w:val="18"/>
                <w:lang w:val="en-US"/>
              </w:rPr>
            </w:pPr>
            <w:r w:rsidRPr="00435FCF">
              <w:rPr>
                <w:rFonts w:ascii="Times New Roman" w:eastAsia="Times New Roman" w:hAnsi="Times New Roman" w:cs="Times New Roman"/>
                <w:b/>
                <w:bCs/>
                <w:sz w:val="24"/>
                <w:szCs w:val="24"/>
                <w:lang w:val="en-US" w:eastAsia="ru-RU"/>
              </w:rPr>
              <w:t>Conclusion</w:t>
            </w:r>
            <w:r w:rsidR="00C20289" w:rsidRPr="00435FCF">
              <w:rPr>
                <w:rFonts w:ascii="Times New Roman" w:eastAsia="Times New Roman" w:hAnsi="Times New Roman" w:cs="Times New Roman"/>
                <w:b/>
                <w:bCs/>
                <w:sz w:val="24"/>
                <w:szCs w:val="24"/>
                <w:lang w:val="en-US" w:eastAsia="ru-RU"/>
              </w:rPr>
              <w:t>:</w:t>
            </w:r>
            <w:r w:rsidR="00C20289" w:rsidRPr="00435FCF">
              <w:rPr>
                <w:rFonts w:ascii="Times New Roman" w:eastAsia="Times New Roman" w:hAnsi="Times New Roman" w:cs="Times New Roman"/>
                <w:b/>
                <w:bCs/>
                <w:sz w:val="18"/>
                <w:szCs w:val="18"/>
                <w:lang w:val="en-US" w:eastAsia="ru-RU"/>
              </w:rPr>
              <w:t xml:space="preserve"> _____________________________________________________________________________________________________________________________________________________________</w:t>
            </w:r>
          </w:p>
        </w:tc>
      </w:tr>
      <w:tr w:rsidR="00082A5C" w:rsidRPr="00435FCF" w14:paraId="59E0ECE3" w14:textId="77777777" w:rsidTr="00A631C8">
        <w:trPr>
          <w:trHeight w:val="443"/>
        </w:trPr>
        <w:tc>
          <w:tcPr>
            <w:tcW w:w="7118" w:type="dxa"/>
            <w:gridSpan w:val="19"/>
            <w:tcBorders>
              <w:top w:val="nil"/>
              <w:left w:val="nil"/>
              <w:bottom w:val="nil"/>
              <w:right w:val="nil"/>
            </w:tcBorders>
            <w:shd w:val="clear" w:color="auto" w:fill="auto"/>
            <w:noWrap/>
            <w:vAlign w:val="bottom"/>
            <w:hideMark/>
          </w:tcPr>
          <w:p w14:paraId="2FA1BC96" w14:textId="77777777" w:rsidR="00082A5C" w:rsidRPr="00435FCF" w:rsidRDefault="00082A5C" w:rsidP="00137935">
            <w:pPr>
              <w:spacing w:after="0" w:line="240" w:lineRule="auto"/>
              <w:jc w:val="right"/>
              <w:rPr>
                <w:rFonts w:ascii="Times New Roman" w:hAnsi="Times New Roman"/>
                <w:sz w:val="24"/>
                <w:lang w:val="en-US"/>
              </w:rPr>
            </w:pPr>
            <w:r w:rsidRPr="00435FCF">
              <w:rPr>
                <w:rFonts w:ascii="Times New Roman" w:hAnsi="Times New Roman"/>
                <w:sz w:val="24"/>
                <w:lang w:val="en-US"/>
              </w:rPr>
              <w:t xml:space="preserve">Testing has been conducted by:  </w:t>
            </w:r>
          </w:p>
        </w:tc>
        <w:tc>
          <w:tcPr>
            <w:tcW w:w="306" w:type="dxa"/>
            <w:gridSpan w:val="2"/>
            <w:tcBorders>
              <w:top w:val="nil"/>
              <w:left w:val="nil"/>
              <w:bottom w:val="single" w:sz="4" w:space="0" w:color="000000"/>
              <w:right w:val="nil"/>
            </w:tcBorders>
            <w:shd w:val="clear" w:color="auto" w:fill="auto"/>
            <w:vAlign w:val="bottom"/>
            <w:hideMark/>
          </w:tcPr>
          <w:p w14:paraId="6ACC9337" w14:textId="77777777" w:rsidR="00082A5C" w:rsidRPr="00435FCF" w:rsidRDefault="00082A5C"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373" w:type="dxa"/>
            <w:tcBorders>
              <w:top w:val="nil"/>
              <w:left w:val="nil"/>
              <w:bottom w:val="single" w:sz="4" w:space="0" w:color="000000"/>
              <w:right w:val="nil"/>
            </w:tcBorders>
            <w:shd w:val="clear" w:color="auto" w:fill="auto"/>
            <w:noWrap/>
            <w:vAlign w:val="bottom"/>
            <w:hideMark/>
          </w:tcPr>
          <w:p w14:paraId="4538A52F" w14:textId="77777777" w:rsidR="00082A5C" w:rsidRPr="00435FCF" w:rsidRDefault="00082A5C"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414" w:type="dxa"/>
            <w:gridSpan w:val="3"/>
            <w:tcBorders>
              <w:top w:val="nil"/>
              <w:left w:val="nil"/>
              <w:bottom w:val="single" w:sz="4" w:space="0" w:color="000000"/>
              <w:right w:val="nil"/>
            </w:tcBorders>
            <w:shd w:val="clear" w:color="auto" w:fill="auto"/>
            <w:noWrap/>
            <w:vAlign w:val="bottom"/>
            <w:hideMark/>
          </w:tcPr>
          <w:p w14:paraId="2925CDD3" w14:textId="77777777" w:rsidR="00082A5C" w:rsidRPr="00435FCF" w:rsidRDefault="00082A5C"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702" w:type="dxa"/>
            <w:gridSpan w:val="2"/>
            <w:tcBorders>
              <w:top w:val="nil"/>
              <w:left w:val="nil"/>
              <w:bottom w:val="single" w:sz="4" w:space="0" w:color="000000"/>
              <w:right w:val="nil"/>
            </w:tcBorders>
            <w:shd w:val="clear" w:color="auto" w:fill="auto"/>
            <w:noWrap/>
            <w:vAlign w:val="bottom"/>
            <w:hideMark/>
          </w:tcPr>
          <w:p w14:paraId="2A55D1A6" w14:textId="77777777" w:rsidR="00082A5C" w:rsidRPr="00435FCF" w:rsidRDefault="00082A5C"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908" w:type="dxa"/>
            <w:gridSpan w:val="2"/>
            <w:tcBorders>
              <w:top w:val="nil"/>
              <w:left w:val="nil"/>
              <w:bottom w:val="single" w:sz="4" w:space="0" w:color="000000"/>
              <w:right w:val="nil"/>
            </w:tcBorders>
            <w:shd w:val="clear" w:color="auto" w:fill="auto"/>
            <w:noWrap/>
            <w:vAlign w:val="bottom"/>
            <w:hideMark/>
          </w:tcPr>
          <w:p w14:paraId="39589769" w14:textId="77777777" w:rsidR="00082A5C" w:rsidRPr="00435FCF" w:rsidRDefault="00082A5C"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2703" w:type="dxa"/>
            <w:gridSpan w:val="4"/>
            <w:tcBorders>
              <w:top w:val="nil"/>
              <w:left w:val="nil"/>
              <w:bottom w:val="nil"/>
              <w:right w:val="nil"/>
            </w:tcBorders>
            <w:shd w:val="clear" w:color="auto" w:fill="auto"/>
            <w:noWrap/>
            <w:vAlign w:val="bottom"/>
            <w:hideMark/>
          </w:tcPr>
          <w:p w14:paraId="16B56346" w14:textId="77777777" w:rsidR="00082A5C" w:rsidRPr="00435FCF" w:rsidRDefault="00082A5C" w:rsidP="00137935">
            <w:pPr>
              <w:spacing w:after="0" w:line="240" w:lineRule="auto"/>
              <w:rPr>
                <w:rFonts w:ascii="Times New Roman" w:hAnsi="Times New Roman"/>
                <w:sz w:val="20"/>
                <w:lang w:val="en-US"/>
              </w:rPr>
            </w:pPr>
            <w:r w:rsidRPr="00435FCF">
              <w:rPr>
                <w:rFonts w:ascii="Times New Roman" w:hAnsi="Times New Roman"/>
                <w:sz w:val="20"/>
                <w:lang w:val="en-US"/>
              </w:rPr>
              <w:t>/________________________/</w:t>
            </w:r>
          </w:p>
        </w:tc>
        <w:tc>
          <w:tcPr>
            <w:tcW w:w="471" w:type="dxa"/>
            <w:tcBorders>
              <w:top w:val="nil"/>
              <w:left w:val="nil"/>
              <w:bottom w:val="nil"/>
              <w:right w:val="nil"/>
            </w:tcBorders>
            <w:shd w:val="clear" w:color="auto" w:fill="auto"/>
            <w:noWrap/>
            <w:vAlign w:val="bottom"/>
          </w:tcPr>
          <w:p w14:paraId="47AE3CE3" w14:textId="77777777" w:rsidR="00082A5C" w:rsidRPr="00435FCF" w:rsidRDefault="00082A5C" w:rsidP="00137935">
            <w:pPr>
              <w:spacing w:after="0" w:line="240" w:lineRule="auto"/>
              <w:rPr>
                <w:rFonts w:ascii="Times New Roman" w:hAnsi="Times New Roman"/>
                <w:sz w:val="20"/>
                <w:lang w:val="en-US"/>
              </w:rPr>
            </w:pPr>
          </w:p>
        </w:tc>
        <w:tc>
          <w:tcPr>
            <w:tcW w:w="511" w:type="dxa"/>
            <w:gridSpan w:val="2"/>
            <w:tcBorders>
              <w:top w:val="nil"/>
              <w:left w:val="nil"/>
              <w:bottom w:val="nil"/>
              <w:right w:val="nil"/>
            </w:tcBorders>
            <w:shd w:val="clear" w:color="auto" w:fill="auto"/>
            <w:noWrap/>
            <w:vAlign w:val="bottom"/>
          </w:tcPr>
          <w:p w14:paraId="02629CBF" w14:textId="77777777" w:rsidR="00082A5C" w:rsidRPr="00435FCF" w:rsidRDefault="00082A5C" w:rsidP="00137935">
            <w:pPr>
              <w:spacing w:after="0" w:line="240" w:lineRule="auto"/>
              <w:rPr>
                <w:rFonts w:ascii="Times New Roman" w:hAnsi="Times New Roman"/>
                <w:sz w:val="20"/>
                <w:lang w:val="en-US"/>
              </w:rPr>
            </w:pPr>
          </w:p>
        </w:tc>
        <w:tc>
          <w:tcPr>
            <w:tcW w:w="618" w:type="dxa"/>
            <w:tcBorders>
              <w:top w:val="nil"/>
              <w:left w:val="nil"/>
              <w:bottom w:val="nil"/>
              <w:right w:val="nil"/>
            </w:tcBorders>
            <w:shd w:val="clear" w:color="auto" w:fill="auto"/>
            <w:noWrap/>
            <w:vAlign w:val="bottom"/>
          </w:tcPr>
          <w:p w14:paraId="1C23FB6B" w14:textId="77777777" w:rsidR="00082A5C" w:rsidRPr="00435FCF" w:rsidRDefault="00082A5C" w:rsidP="00137935">
            <w:pPr>
              <w:spacing w:after="0" w:line="240" w:lineRule="auto"/>
              <w:rPr>
                <w:rFonts w:ascii="Times New Roman" w:hAnsi="Times New Roman"/>
                <w:sz w:val="20"/>
                <w:lang w:val="en-US"/>
              </w:rPr>
            </w:pPr>
          </w:p>
        </w:tc>
        <w:tc>
          <w:tcPr>
            <w:tcW w:w="460" w:type="dxa"/>
            <w:gridSpan w:val="2"/>
            <w:tcBorders>
              <w:top w:val="nil"/>
              <w:left w:val="nil"/>
              <w:bottom w:val="nil"/>
              <w:right w:val="nil"/>
            </w:tcBorders>
            <w:shd w:val="clear" w:color="auto" w:fill="auto"/>
            <w:noWrap/>
            <w:vAlign w:val="bottom"/>
          </w:tcPr>
          <w:p w14:paraId="2B70FBE9" w14:textId="77777777" w:rsidR="00082A5C" w:rsidRPr="00435FCF" w:rsidRDefault="00082A5C" w:rsidP="00137935">
            <w:pPr>
              <w:spacing w:after="0" w:line="240" w:lineRule="auto"/>
              <w:rPr>
                <w:rFonts w:ascii="Times New Roman" w:hAnsi="Times New Roman"/>
                <w:sz w:val="20"/>
                <w:lang w:val="en-US"/>
              </w:rPr>
            </w:pPr>
          </w:p>
        </w:tc>
        <w:tc>
          <w:tcPr>
            <w:tcW w:w="1300" w:type="dxa"/>
            <w:gridSpan w:val="3"/>
            <w:tcBorders>
              <w:top w:val="nil"/>
              <w:left w:val="nil"/>
              <w:bottom w:val="nil"/>
              <w:right w:val="nil"/>
            </w:tcBorders>
            <w:shd w:val="clear" w:color="auto" w:fill="auto"/>
            <w:noWrap/>
            <w:vAlign w:val="bottom"/>
          </w:tcPr>
          <w:p w14:paraId="287CE16D" w14:textId="77777777" w:rsidR="00082A5C" w:rsidRPr="00435FCF" w:rsidRDefault="00082A5C" w:rsidP="00137935">
            <w:pPr>
              <w:spacing w:after="0" w:line="240" w:lineRule="auto"/>
              <w:rPr>
                <w:rFonts w:ascii="Times New Roman" w:hAnsi="Times New Roman"/>
                <w:sz w:val="20"/>
                <w:lang w:val="en-US"/>
              </w:rPr>
            </w:pPr>
          </w:p>
        </w:tc>
      </w:tr>
    </w:tbl>
    <w:p w14:paraId="687CDC55" w14:textId="43834BC1" w:rsidR="00CD5843" w:rsidRPr="00435FCF" w:rsidRDefault="005C3B9F" w:rsidP="00137935">
      <w:pPr>
        <w:spacing w:after="0" w:line="240" w:lineRule="auto"/>
        <w:ind w:right="-274"/>
        <w:jc w:val="both"/>
        <w:rPr>
          <w:rFonts w:ascii="Times New Roman" w:hAnsi="Times New Roman"/>
          <w:sz w:val="20"/>
          <w:lang w:val="en-US"/>
        </w:rPr>
      </w:pPr>
      <w:r w:rsidRPr="00435FCF">
        <w:rPr>
          <w:rFonts w:ascii="Times New Roman" w:hAnsi="Times New Roman"/>
          <w:sz w:val="20"/>
          <w:lang w:val="en-US"/>
        </w:rPr>
        <w:t>The Test Protocol shall not be partially reproduced without written permission</w:t>
      </w:r>
      <w:r w:rsidR="00CD5843" w:rsidRPr="00435FCF">
        <w:rPr>
          <w:rFonts w:ascii="Times New Roman" w:hAnsi="Times New Roman"/>
          <w:sz w:val="20"/>
          <w:lang w:val="en-US"/>
        </w:rPr>
        <w:t>.</w:t>
      </w:r>
    </w:p>
    <w:p w14:paraId="191DA51D" w14:textId="25513D8D" w:rsidR="00CD5843" w:rsidRPr="00435FCF" w:rsidRDefault="005C3B9F" w:rsidP="00137935">
      <w:pPr>
        <w:widowControl w:val="0"/>
        <w:spacing w:after="0" w:line="240" w:lineRule="exact"/>
        <w:ind w:right="-274"/>
        <w:jc w:val="both"/>
        <w:rPr>
          <w:rFonts w:ascii="Times New Roman" w:hAnsi="Times New Roman"/>
          <w:sz w:val="20"/>
          <w:lang w:val="en-US"/>
        </w:rPr>
      </w:pPr>
      <w:r w:rsidRPr="00435FCF">
        <w:rPr>
          <w:rFonts w:ascii="Times New Roman" w:hAnsi="Times New Roman"/>
          <w:sz w:val="20"/>
          <w:lang w:val="en-US"/>
        </w:rPr>
        <w:t>The Test Protocol applies only to those specimens that have undergone testing</w:t>
      </w:r>
      <w:r w:rsidR="00CD5843" w:rsidRPr="00435FCF">
        <w:rPr>
          <w:rFonts w:ascii="Times New Roman" w:hAnsi="Times New Roman"/>
          <w:sz w:val="20"/>
          <w:lang w:val="en-US"/>
        </w:rPr>
        <w:t>.</w:t>
      </w:r>
      <w:r w:rsidR="00F95522" w:rsidRPr="00435FCF">
        <w:rPr>
          <w:rFonts w:ascii="Times New Roman" w:eastAsia="Times New Roman" w:hAnsi="Times New Roman" w:cs="Times New Roman"/>
          <w:sz w:val="20"/>
          <w:szCs w:val="20"/>
          <w:lang w:val="en-US"/>
        </w:rPr>
        <w:t xml:space="preserve">                                                                                                                                           </w:t>
      </w:r>
      <w:r w:rsidR="00211D74" w:rsidRPr="00435FCF">
        <w:rPr>
          <w:rFonts w:ascii="Times New Roman" w:eastAsia="Times New Roman" w:hAnsi="Times New Roman" w:cs="Times New Roman"/>
          <w:sz w:val="20"/>
          <w:szCs w:val="20"/>
          <w:lang w:val="en-US"/>
        </w:rPr>
        <w:t xml:space="preserve">                                     </w:t>
      </w:r>
      <w:r w:rsidR="00F95522" w:rsidRPr="00435FCF">
        <w:rPr>
          <w:rFonts w:ascii="Times New Roman" w:eastAsia="Times New Roman" w:hAnsi="Times New Roman" w:cs="Times New Roman"/>
          <w:sz w:val="20"/>
          <w:szCs w:val="20"/>
          <w:lang w:val="en-US"/>
        </w:rPr>
        <w:t xml:space="preserve">    2 </w:t>
      </w:r>
      <w:r w:rsidRPr="00435FCF">
        <w:rPr>
          <w:rFonts w:ascii="Times New Roman" w:eastAsia="Times New Roman" w:hAnsi="Times New Roman" w:cs="Times New Roman"/>
          <w:sz w:val="20"/>
          <w:szCs w:val="20"/>
          <w:lang w:val="en-US"/>
        </w:rPr>
        <w:t xml:space="preserve">of </w:t>
      </w:r>
      <w:r w:rsidR="00F95522" w:rsidRPr="00435FCF">
        <w:rPr>
          <w:rFonts w:ascii="Times New Roman" w:eastAsia="Times New Roman" w:hAnsi="Times New Roman" w:cs="Times New Roman"/>
          <w:sz w:val="20"/>
          <w:szCs w:val="20"/>
          <w:lang w:val="en-US"/>
        </w:rPr>
        <w:t>2</w:t>
      </w:r>
    </w:p>
    <w:p w14:paraId="21540328" w14:textId="440B8A79" w:rsidR="005968C9" w:rsidRPr="00435FCF" w:rsidRDefault="005C3B9F" w:rsidP="00137935">
      <w:pPr>
        <w:widowControl w:val="0"/>
        <w:spacing w:after="0" w:line="240" w:lineRule="exact"/>
        <w:ind w:right="-274"/>
        <w:jc w:val="both"/>
        <w:rPr>
          <w:rFonts w:ascii="Times New Roman" w:hAnsi="Times New Roman"/>
          <w:sz w:val="24"/>
          <w:lang w:val="en-US"/>
        </w:rPr>
      </w:pPr>
      <w:r w:rsidRPr="00435FCF">
        <w:rPr>
          <w:rFonts w:ascii="Times New Roman" w:hAnsi="Times New Roman"/>
          <w:sz w:val="20"/>
          <w:lang w:val="en-US"/>
        </w:rPr>
        <w:t>The Test Protocol has been drawn up in pcs</w:t>
      </w:r>
      <w:r w:rsidR="00CD5843" w:rsidRPr="00435FCF">
        <w:rPr>
          <w:rFonts w:ascii="Times New Roman" w:hAnsi="Times New Roman"/>
          <w:sz w:val="20"/>
          <w:lang w:val="en-US"/>
        </w:rPr>
        <w:t>.</w:t>
      </w:r>
      <w:r w:rsidR="005968C9" w:rsidRPr="00435FCF">
        <w:rPr>
          <w:rFonts w:ascii="Times New Roman" w:eastAsia="Calibri" w:hAnsi="Times New Roman" w:cs="Times New Roman"/>
          <w:sz w:val="24"/>
          <w:lang w:val="en-US"/>
        </w:rPr>
        <w:br w:type="page"/>
      </w:r>
    </w:p>
    <w:p w14:paraId="2F09E329" w14:textId="77777777" w:rsidR="005968C9" w:rsidRPr="00435FCF" w:rsidRDefault="005968C9" w:rsidP="00137935">
      <w:pPr>
        <w:spacing w:after="0" w:line="240" w:lineRule="auto"/>
        <w:rPr>
          <w:rFonts w:ascii="Times New Roman" w:hAnsi="Times New Roman"/>
          <w:sz w:val="24"/>
          <w:lang w:val="en-US"/>
        </w:rPr>
        <w:sectPr w:rsidR="005968C9" w:rsidRPr="00435FCF" w:rsidSect="001D03FC">
          <w:pgSz w:w="16838" w:h="11906" w:orient="landscape"/>
          <w:pgMar w:top="1134" w:right="567" w:bottom="567" w:left="567" w:header="708" w:footer="708" w:gutter="0"/>
          <w:cols w:space="708"/>
          <w:docGrid w:linePitch="360"/>
        </w:sectPr>
      </w:pPr>
    </w:p>
    <w:p w14:paraId="295C5644" w14:textId="231A89EB" w:rsidR="00197753" w:rsidRPr="00435FCF" w:rsidRDefault="000E4C72"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-13</w:t>
      </w:r>
    </w:p>
    <w:p w14:paraId="56663549" w14:textId="6C2F097B" w:rsidR="00F95522" w:rsidRPr="00435FCF" w:rsidRDefault="000E4C72" w:rsidP="002C2AE2">
      <w:pPr>
        <w:keepNext/>
        <w:keepLines/>
        <w:spacing w:after="0" w:line="240" w:lineRule="auto"/>
        <w:ind w:firstLine="709"/>
        <w:jc w:val="center"/>
        <w:outlineLvl w:val="1"/>
        <w:rPr>
          <w:rFonts w:ascii="Times New Roman" w:hAnsi="Times New Roman"/>
          <w:b/>
          <w:sz w:val="24"/>
          <w:lang w:val="en-US"/>
        </w:rPr>
      </w:pPr>
      <w:bookmarkStart w:id="212" w:name="_Toc129875189"/>
      <w:bookmarkStart w:id="213" w:name="_Toc133334707"/>
      <w:bookmarkStart w:id="214" w:name="_Toc142853947"/>
      <w:r w:rsidRPr="00435FCF">
        <w:rPr>
          <w:rFonts w:ascii="Times New Roman" w:hAnsi="Times New Roman"/>
          <w:b/>
          <w:sz w:val="24"/>
          <w:lang w:val="en-US"/>
        </w:rPr>
        <w:t xml:space="preserve">Form of Strength Test </w:t>
      </w:r>
      <w:r w:rsidR="0051528C" w:rsidRPr="00435FCF">
        <w:rPr>
          <w:rFonts w:ascii="Times New Roman" w:eastAsia="Times New Roman" w:hAnsi="Times New Roman" w:cs="Times New Roman"/>
          <w:b/>
          <w:sz w:val="24"/>
          <w:szCs w:val="28"/>
          <w:lang w:val="en-US"/>
        </w:rPr>
        <w:t>Protocol</w:t>
      </w:r>
      <w:r w:rsidRPr="00435FCF">
        <w:rPr>
          <w:rFonts w:ascii="Times New Roman" w:hAnsi="Times New Roman"/>
          <w:b/>
          <w:sz w:val="24"/>
          <w:lang w:val="en-US"/>
        </w:rPr>
        <w:t xml:space="preserve"> for Mortar Test Specimens</w:t>
      </w:r>
      <w:bookmarkEnd w:id="212"/>
      <w:bookmarkEnd w:id="213"/>
      <w:bookmarkEnd w:id="214"/>
    </w:p>
    <w:tbl>
      <w:tblPr>
        <w:tblW w:w="10504" w:type="dxa"/>
        <w:tblInd w:w="93" w:type="dxa"/>
        <w:tblLook w:val="04A0" w:firstRow="1" w:lastRow="0" w:firstColumn="1" w:lastColumn="0" w:noHBand="0" w:noVBand="1"/>
      </w:tblPr>
      <w:tblGrid>
        <w:gridCol w:w="47"/>
        <w:gridCol w:w="4051"/>
        <w:gridCol w:w="3746"/>
        <w:gridCol w:w="2660"/>
      </w:tblGrid>
      <w:tr w:rsidR="00137935" w:rsidRPr="00435FCF" w14:paraId="086D3F5A" w14:textId="77777777" w:rsidTr="00211D74">
        <w:trPr>
          <w:trHeight w:val="347"/>
        </w:trPr>
        <w:tc>
          <w:tcPr>
            <w:tcW w:w="4098" w:type="dxa"/>
            <w:gridSpan w:val="2"/>
            <w:tcBorders>
              <w:top w:val="nil"/>
              <w:left w:val="nil"/>
              <w:bottom w:val="nil"/>
            </w:tcBorders>
            <w:shd w:val="clear" w:color="auto" w:fill="auto"/>
            <w:noWrap/>
            <w:vAlign w:val="center"/>
            <w:hideMark/>
          </w:tcPr>
          <w:p w14:paraId="2A170F68" w14:textId="13847664"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Logo of </w:t>
            </w:r>
            <w:proofErr w:type="spellStart"/>
            <w:r w:rsidR="005713AA" w:rsidRPr="00435FCF">
              <w:rPr>
                <w:rFonts w:ascii="Times New Roman" w:eastAsia="Times New Roman" w:hAnsi="Times New Roman" w:cs="Times New Roman"/>
                <w:sz w:val="20"/>
                <w:szCs w:val="20"/>
                <w:lang w:val="en-US" w:eastAsia="ru-RU"/>
              </w:rPr>
              <w:t>organisation</w:t>
            </w:r>
            <w:proofErr w:type="spellEnd"/>
          </w:p>
        </w:tc>
        <w:tc>
          <w:tcPr>
            <w:tcW w:w="3746" w:type="dxa"/>
            <w:tcBorders>
              <w:top w:val="nil"/>
              <w:left w:val="nil"/>
              <w:bottom w:val="nil"/>
            </w:tcBorders>
            <w:shd w:val="clear" w:color="auto" w:fill="auto"/>
            <w:vAlign w:val="bottom"/>
          </w:tcPr>
          <w:p w14:paraId="51B6D31C" w14:textId="1673EA20" w:rsidR="000E16B3" w:rsidRPr="00435FCF" w:rsidRDefault="000E16B3" w:rsidP="00137935">
            <w:pPr>
              <w:spacing w:after="0" w:line="240" w:lineRule="auto"/>
              <w:ind w:left="-1523" w:firstLine="1523"/>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Name of Laboratory</w:t>
            </w:r>
          </w:p>
        </w:tc>
        <w:tc>
          <w:tcPr>
            <w:tcW w:w="2411" w:type="dxa"/>
            <w:tcBorders>
              <w:top w:val="nil"/>
              <w:left w:val="nil"/>
              <w:bottom w:val="nil"/>
            </w:tcBorders>
            <w:shd w:val="clear" w:color="auto" w:fill="auto"/>
            <w:vAlign w:val="center"/>
          </w:tcPr>
          <w:p w14:paraId="6DCDBA34" w14:textId="56F032C0" w:rsidR="000E16B3" w:rsidRPr="00435FCF" w:rsidRDefault="000E16B3"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Code of Form</w:t>
            </w:r>
          </w:p>
        </w:tc>
      </w:tr>
      <w:tr w:rsidR="002C2AE2" w:rsidRPr="00435FCF" w14:paraId="2172FEC9" w14:textId="77777777" w:rsidTr="002C2AE2">
        <w:trPr>
          <w:trHeight w:val="109"/>
        </w:trPr>
        <w:tc>
          <w:tcPr>
            <w:tcW w:w="4098" w:type="dxa"/>
            <w:gridSpan w:val="2"/>
            <w:tcBorders>
              <w:top w:val="nil"/>
              <w:left w:val="nil"/>
              <w:bottom w:val="nil"/>
            </w:tcBorders>
            <w:shd w:val="clear" w:color="auto" w:fill="auto"/>
            <w:noWrap/>
            <w:vAlign w:val="center"/>
          </w:tcPr>
          <w:p w14:paraId="57D7D414" w14:textId="4BC74A1E" w:rsidR="000E16B3" w:rsidRPr="00435FCF" w:rsidRDefault="000E16B3"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Test Laboratory Accreditation Certificate No. _</w:t>
            </w:r>
          </w:p>
          <w:p w14:paraId="0DEFE56D" w14:textId="77777777" w:rsidR="000E16B3" w:rsidRPr="00435FCF" w:rsidRDefault="000E16B3"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Valid until ___________________</w:t>
            </w:r>
          </w:p>
          <w:p w14:paraId="47413820" w14:textId="77777777" w:rsidR="000E16B3" w:rsidRPr="00435FCF" w:rsidRDefault="000E16B3" w:rsidP="00137935">
            <w:pPr>
              <w:spacing w:after="0" w:line="240" w:lineRule="auto"/>
              <w:rPr>
                <w:rFonts w:ascii="Times New Roman" w:eastAsia="Times New Roman" w:hAnsi="Times New Roman" w:cs="Times New Roman"/>
                <w:sz w:val="20"/>
                <w:szCs w:val="20"/>
                <w:lang w:val="en-US" w:eastAsia="ru-RU"/>
              </w:rPr>
            </w:pPr>
          </w:p>
          <w:p w14:paraId="2C12FFF0" w14:textId="77777777" w:rsidR="000E16B3" w:rsidRPr="00435FCF" w:rsidRDefault="000E16B3" w:rsidP="00137935">
            <w:pPr>
              <w:spacing w:after="0" w:line="240" w:lineRule="auto"/>
              <w:rPr>
                <w:rFonts w:ascii="Times New Roman" w:eastAsia="Times New Roman" w:hAnsi="Times New Roman" w:cs="Times New Roman"/>
                <w:sz w:val="20"/>
                <w:szCs w:val="20"/>
                <w:lang w:val="en-US" w:eastAsia="ru-RU"/>
              </w:rPr>
            </w:pPr>
          </w:p>
          <w:p w14:paraId="093B2816" w14:textId="77777777" w:rsidR="000E16B3" w:rsidRPr="00435FCF" w:rsidRDefault="000E16B3" w:rsidP="002C2AE2">
            <w:pPr>
              <w:spacing w:after="0" w:line="240" w:lineRule="auto"/>
              <w:rPr>
                <w:rFonts w:ascii="Times New Roman" w:hAnsi="Times New Roman"/>
                <w:sz w:val="20"/>
                <w:lang w:val="en-US"/>
              </w:rPr>
            </w:pPr>
          </w:p>
        </w:tc>
        <w:tc>
          <w:tcPr>
            <w:tcW w:w="3746" w:type="dxa"/>
            <w:tcBorders>
              <w:top w:val="nil"/>
              <w:left w:val="nil"/>
              <w:bottom w:val="nil"/>
            </w:tcBorders>
            <w:shd w:val="clear" w:color="auto" w:fill="auto"/>
            <w:vAlign w:val="center"/>
          </w:tcPr>
          <w:p w14:paraId="6FF16BA2" w14:textId="77777777"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Physical address of Laboratory</w:t>
            </w:r>
          </w:p>
          <w:p w14:paraId="1BBB10B4" w14:textId="77777777"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p>
          <w:p w14:paraId="727C7DC3" w14:textId="77777777"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p>
          <w:p w14:paraId="2CF1A0C5" w14:textId="77777777"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p>
          <w:p w14:paraId="4CB17404" w14:textId="77777777"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p>
          <w:p w14:paraId="7997C46B" w14:textId="77777777" w:rsidR="000E16B3" w:rsidRPr="00435FCF" w:rsidRDefault="000E16B3" w:rsidP="00137935">
            <w:pPr>
              <w:spacing w:after="0" w:line="240" w:lineRule="auto"/>
              <w:jc w:val="center"/>
              <w:rPr>
                <w:rFonts w:ascii="Times New Roman" w:eastAsia="Times New Roman" w:hAnsi="Times New Roman" w:cs="Times New Roman"/>
                <w:sz w:val="20"/>
                <w:szCs w:val="20"/>
                <w:lang w:val="en-US" w:eastAsia="ru-RU"/>
              </w:rPr>
            </w:pPr>
          </w:p>
        </w:tc>
        <w:tc>
          <w:tcPr>
            <w:tcW w:w="2411" w:type="dxa"/>
            <w:tcBorders>
              <w:top w:val="nil"/>
              <w:left w:val="nil"/>
              <w:bottom w:val="nil"/>
            </w:tcBorders>
            <w:shd w:val="clear" w:color="auto" w:fill="auto"/>
            <w:vAlign w:val="center"/>
          </w:tcPr>
          <w:p w14:paraId="350A7E26" w14:textId="77777777" w:rsidR="000E16B3" w:rsidRPr="00435FCF" w:rsidRDefault="000E16B3" w:rsidP="00137935">
            <w:pPr>
              <w:spacing w:after="0" w:line="240" w:lineRule="auto"/>
              <w:jc w:val="right"/>
              <w:rPr>
                <w:rFonts w:ascii="Times New Roman" w:eastAsia="Times New Roman" w:hAnsi="Times New Roman" w:cs="Times New Roman"/>
                <w:sz w:val="20"/>
                <w:szCs w:val="20"/>
                <w:lang w:val="en-US" w:eastAsia="ru-RU"/>
              </w:rPr>
            </w:pPr>
          </w:p>
          <w:p w14:paraId="6E9659CF" w14:textId="77777777" w:rsidR="000E16B3" w:rsidRPr="00435FCF" w:rsidRDefault="000E16B3"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APPROVED BY</w:t>
            </w:r>
          </w:p>
          <w:p w14:paraId="19004A85" w14:textId="77777777" w:rsidR="000E16B3" w:rsidRPr="00435FCF" w:rsidRDefault="000E16B3"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Head of Construction Laboratory</w:t>
            </w:r>
          </w:p>
          <w:p w14:paraId="3B378E95" w14:textId="77777777" w:rsidR="000E16B3" w:rsidRPr="00435FCF" w:rsidRDefault="000E16B3"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_______________  ________</w:t>
            </w:r>
          </w:p>
          <w:p w14:paraId="3579EC82" w14:textId="5D65C1CB" w:rsidR="000E16B3" w:rsidRPr="00435FCF" w:rsidRDefault="000E16B3"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 ________________ 20___</w:t>
            </w:r>
          </w:p>
        </w:tc>
      </w:tr>
      <w:tr w:rsidR="00137935" w:rsidRPr="00435FCF" w14:paraId="025892E7" w14:textId="77777777" w:rsidTr="00F95522">
        <w:trPr>
          <w:gridBefore w:val="1"/>
          <w:wBefore w:w="47" w:type="dxa"/>
          <w:trHeight w:val="293"/>
        </w:trPr>
        <w:tc>
          <w:tcPr>
            <w:tcW w:w="10457" w:type="dxa"/>
            <w:gridSpan w:val="3"/>
            <w:tcBorders>
              <w:top w:val="nil"/>
              <w:left w:val="nil"/>
              <w:bottom w:val="nil"/>
              <w:right w:val="nil"/>
            </w:tcBorders>
            <w:shd w:val="clear" w:color="auto" w:fill="auto"/>
            <w:noWrap/>
            <w:vAlign w:val="bottom"/>
            <w:hideMark/>
          </w:tcPr>
          <w:p w14:paraId="53A52A67" w14:textId="72A9717C" w:rsidR="00F95522" w:rsidRPr="00435FCF" w:rsidRDefault="000E4C72" w:rsidP="008C3876">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hAnsi="Times New Roman"/>
                <w:b/>
                <w:sz w:val="24"/>
                <w:lang w:val="en-US"/>
              </w:rPr>
              <w:t>Test Protocol No. ______ dated ______</w:t>
            </w:r>
          </w:p>
        </w:tc>
      </w:tr>
    </w:tbl>
    <w:p w14:paraId="1B086776" w14:textId="6844B4ED" w:rsidR="00BB692F" w:rsidRPr="00435FCF" w:rsidRDefault="000E4C72" w:rsidP="00137935">
      <w:pPr>
        <w:keepNext/>
        <w:keepLines/>
        <w:spacing w:after="120" w:line="240" w:lineRule="auto"/>
        <w:jc w:val="center"/>
        <w:outlineLvl w:val="1"/>
        <w:rPr>
          <w:rFonts w:ascii="Times New Roman" w:eastAsia="Calibri" w:hAnsi="Times New Roman" w:cs="Times New Roman"/>
          <w:sz w:val="20"/>
          <w:szCs w:val="20"/>
          <w:lang w:val="en-US"/>
        </w:rPr>
      </w:pPr>
      <w:bookmarkStart w:id="215" w:name="_Toc142853948"/>
      <w:r w:rsidRPr="00435FCF">
        <w:rPr>
          <w:rFonts w:ascii="Times New Roman" w:eastAsia="Times New Roman" w:hAnsi="Times New Roman" w:cs="Times New Roman"/>
          <w:b/>
          <w:sz w:val="24"/>
          <w:szCs w:val="28"/>
          <w:lang w:val="en-US"/>
        </w:rPr>
        <w:t>of Strength Test of Mortar Test Specimens</w:t>
      </w:r>
      <w:bookmarkEnd w:id="215"/>
    </w:p>
    <w:tbl>
      <w:tblPr>
        <w:tblW w:w="10206" w:type="dxa"/>
        <w:tblInd w:w="108" w:type="dxa"/>
        <w:tblLook w:val="04A0" w:firstRow="1" w:lastRow="0" w:firstColumn="1" w:lastColumn="0" w:noHBand="0" w:noVBand="1"/>
      </w:tblPr>
      <w:tblGrid>
        <w:gridCol w:w="6096"/>
        <w:gridCol w:w="4110"/>
      </w:tblGrid>
      <w:tr w:rsidR="00137935" w:rsidRPr="00435FCF" w14:paraId="0B6DD585"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center"/>
          </w:tcPr>
          <w:p w14:paraId="7721E482" w14:textId="6B2C8F26"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Customer:</w:t>
            </w:r>
          </w:p>
        </w:tc>
        <w:tc>
          <w:tcPr>
            <w:tcW w:w="4110" w:type="dxa"/>
            <w:tcBorders>
              <w:top w:val="single" w:sz="4" w:space="0" w:color="000000"/>
              <w:left w:val="nil"/>
              <w:bottom w:val="single" w:sz="4" w:space="0" w:color="000000"/>
              <w:right w:val="single" w:sz="4" w:space="0" w:color="000000"/>
            </w:tcBorders>
            <w:shd w:val="clear" w:color="auto" w:fill="auto"/>
            <w:vAlign w:val="center"/>
            <w:hideMark/>
          </w:tcPr>
          <w:p w14:paraId="3E818F93"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6C4E2441"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bottom"/>
          </w:tcPr>
          <w:p w14:paraId="7210ACCF" w14:textId="277C8CF5"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Request for testing:</w:t>
            </w:r>
          </w:p>
        </w:tc>
        <w:tc>
          <w:tcPr>
            <w:tcW w:w="4110" w:type="dxa"/>
            <w:tcBorders>
              <w:top w:val="single" w:sz="4" w:space="0" w:color="000000"/>
              <w:left w:val="nil"/>
              <w:bottom w:val="single" w:sz="4" w:space="0" w:color="000000"/>
              <w:right w:val="single" w:sz="4" w:space="0" w:color="000000"/>
            </w:tcBorders>
            <w:shd w:val="clear" w:color="auto" w:fill="auto"/>
            <w:noWrap/>
            <w:vAlign w:val="bottom"/>
            <w:hideMark/>
          </w:tcPr>
          <w:p w14:paraId="47B0FFB2"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5E95E4ED"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bottom"/>
          </w:tcPr>
          <w:p w14:paraId="312269D3" w14:textId="7038590F"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Sampling:</w:t>
            </w:r>
          </w:p>
        </w:tc>
        <w:tc>
          <w:tcPr>
            <w:tcW w:w="4110" w:type="dxa"/>
            <w:tcBorders>
              <w:top w:val="single" w:sz="4" w:space="0" w:color="000000"/>
              <w:left w:val="nil"/>
              <w:bottom w:val="single" w:sz="4" w:space="0" w:color="000000"/>
              <w:right w:val="single" w:sz="4" w:space="0" w:color="000000"/>
            </w:tcBorders>
            <w:shd w:val="clear" w:color="auto" w:fill="auto"/>
            <w:noWrap/>
            <w:vAlign w:val="bottom"/>
            <w:hideMark/>
          </w:tcPr>
          <w:p w14:paraId="68D56BCF"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75865B07"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bottom"/>
          </w:tcPr>
          <w:p w14:paraId="640E7A0F" w14:textId="3CBD8E48"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Supplier of dry construction mortar:*</w:t>
            </w:r>
          </w:p>
        </w:tc>
        <w:tc>
          <w:tcPr>
            <w:tcW w:w="4110" w:type="dxa"/>
            <w:tcBorders>
              <w:top w:val="single" w:sz="4" w:space="0" w:color="000000"/>
              <w:left w:val="nil"/>
              <w:bottom w:val="single" w:sz="4" w:space="0" w:color="000000"/>
              <w:right w:val="single" w:sz="4" w:space="0" w:color="000000"/>
            </w:tcBorders>
            <w:shd w:val="clear" w:color="auto" w:fill="auto"/>
            <w:noWrap/>
            <w:vAlign w:val="bottom"/>
            <w:hideMark/>
          </w:tcPr>
          <w:p w14:paraId="32EAD1FB"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4D240720"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bottom"/>
          </w:tcPr>
          <w:p w14:paraId="761B00A0" w14:textId="4F08477B"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Marking of dry construction mortar:*</w:t>
            </w:r>
          </w:p>
        </w:tc>
        <w:tc>
          <w:tcPr>
            <w:tcW w:w="4110" w:type="dxa"/>
            <w:tcBorders>
              <w:top w:val="single" w:sz="4" w:space="0" w:color="000000"/>
              <w:left w:val="nil"/>
              <w:bottom w:val="single" w:sz="4" w:space="0" w:color="000000"/>
              <w:right w:val="single" w:sz="4" w:space="0" w:color="000000"/>
            </w:tcBorders>
            <w:shd w:val="clear" w:color="auto" w:fill="auto"/>
            <w:noWrap/>
            <w:vAlign w:val="bottom"/>
            <w:hideMark/>
          </w:tcPr>
          <w:p w14:paraId="61A9E0DA"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71DD4908"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tcPr>
          <w:p w14:paraId="1CDA713B" w14:textId="0BAB2609"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Name of product (description):</w:t>
            </w:r>
          </w:p>
        </w:tc>
        <w:tc>
          <w:tcPr>
            <w:tcW w:w="4110" w:type="dxa"/>
            <w:tcBorders>
              <w:top w:val="single" w:sz="4" w:space="0" w:color="000000"/>
              <w:left w:val="nil"/>
              <w:bottom w:val="single" w:sz="4" w:space="0" w:color="000000"/>
              <w:right w:val="single" w:sz="4" w:space="0" w:color="000000"/>
            </w:tcBorders>
            <w:shd w:val="clear" w:color="auto" w:fill="auto"/>
            <w:hideMark/>
          </w:tcPr>
          <w:p w14:paraId="74F83A30"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3843862A"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center"/>
          </w:tcPr>
          <w:p w14:paraId="62881F21" w14:textId="3FDECD69"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Conditions for curing:</w:t>
            </w:r>
          </w:p>
        </w:tc>
        <w:tc>
          <w:tcPr>
            <w:tcW w:w="4110" w:type="dxa"/>
            <w:tcBorders>
              <w:top w:val="single" w:sz="4" w:space="0" w:color="000000"/>
              <w:left w:val="nil"/>
              <w:bottom w:val="single" w:sz="4" w:space="0" w:color="000000"/>
              <w:right w:val="single" w:sz="4" w:space="0" w:color="000000"/>
            </w:tcBorders>
            <w:shd w:val="clear" w:color="auto" w:fill="auto"/>
            <w:vAlign w:val="center"/>
            <w:hideMark/>
          </w:tcPr>
          <w:p w14:paraId="46AB64B6"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527508A8" w14:textId="77777777" w:rsidTr="002C2AE2">
        <w:trPr>
          <w:trHeight w:val="64"/>
        </w:trPr>
        <w:tc>
          <w:tcPr>
            <w:tcW w:w="6096" w:type="dxa"/>
            <w:tcBorders>
              <w:top w:val="single" w:sz="4" w:space="0" w:color="000000"/>
              <w:left w:val="single" w:sz="4" w:space="0" w:color="000000"/>
              <w:bottom w:val="single" w:sz="4" w:space="0" w:color="000000"/>
              <w:right w:val="single" w:sz="4" w:space="0" w:color="000000"/>
            </w:tcBorders>
            <w:vAlign w:val="bottom"/>
          </w:tcPr>
          <w:p w14:paraId="16B5E813" w14:textId="617AFA14"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Product standard:</w:t>
            </w:r>
          </w:p>
        </w:tc>
        <w:tc>
          <w:tcPr>
            <w:tcW w:w="4110" w:type="dxa"/>
            <w:tcBorders>
              <w:top w:val="single" w:sz="4" w:space="0" w:color="000000"/>
              <w:left w:val="nil"/>
              <w:bottom w:val="single" w:sz="4" w:space="0" w:color="000000"/>
              <w:right w:val="single" w:sz="4" w:space="0" w:color="000000"/>
            </w:tcBorders>
            <w:shd w:val="clear" w:color="auto" w:fill="auto"/>
            <w:noWrap/>
            <w:vAlign w:val="bottom"/>
            <w:hideMark/>
          </w:tcPr>
          <w:p w14:paraId="4907FCAB"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479BD0C7" w14:textId="77777777" w:rsidTr="002C2AE2">
        <w:trPr>
          <w:trHeight w:val="276"/>
        </w:trPr>
        <w:tc>
          <w:tcPr>
            <w:tcW w:w="6096" w:type="dxa"/>
            <w:tcBorders>
              <w:top w:val="single" w:sz="4" w:space="0" w:color="000000"/>
              <w:left w:val="single" w:sz="4" w:space="0" w:color="000000"/>
              <w:bottom w:val="single" w:sz="4" w:space="0" w:color="000000"/>
              <w:right w:val="single" w:sz="4" w:space="0" w:color="000000"/>
            </w:tcBorders>
          </w:tcPr>
          <w:p w14:paraId="78F78FA6" w14:textId="45D8AF4D" w:rsidR="000E4C72" w:rsidRPr="00435FCF" w:rsidRDefault="000E4C72" w:rsidP="00137935">
            <w:pPr>
              <w:spacing w:after="0" w:line="240" w:lineRule="auto"/>
              <w:rPr>
                <w:rFonts w:ascii="Times New Roman" w:hAnsi="Times New Roman"/>
                <w:sz w:val="24"/>
                <w:lang w:val="en-US"/>
              </w:rPr>
            </w:pPr>
            <w:r w:rsidRPr="00435FCF">
              <w:rPr>
                <w:rFonts w:ascii="Times New Roman" w:hAnsi="Times New Roman"/>
                <w:sz w:val="24"/>
                <w:lang w:val="en-US"/>
              </w:rPr>
              <w:t>Methods of testing, measurement and analysis of results:</w:t>
            </w:r>
          </w:p>
        </w:tc>
        <w:tc>
          <w:tcPr>
            <w:tcW w:w="411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8DBD16" w14:textId="77777777" w:rsidR="000E4C72" w:rsidRPr="00435FCF" w:rsidRDefault="000E4C72"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bl>
    <w:p w14:paraId="3FA54FB0" w14:textId="17142E5D" w:rsidR="00BB692F" w:rsidRPr="00435FCF" w:rsidRDefault="00F95522" w:rsidP="002C2AE2">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0E4C72" w:rsidRPr="00435FCF">
        <w:rPr>
          <w:rFonts w:ascii="Times New Roman" w:hAnsi="Times New Roman"/>
          <w:sz w:val="20"/>
          <w:lang w:val="en-US"/>
        </w:rPr>
        <w:t>Information has been provided by the initiator of the request for testing.</w:t>
      </w:r>
    </w:p>
    <w:p w14:paraId="43EEF445" w14:textId="27914526" w:rsidR="00BB692F" w:rsidRPr="00435FCF" w:rsidRDefault="00DC25D4" w:rsidP="00137935">
      <w:pPr>
        <w:spacing w:after="0" w:line="240" w:lineRule="auto"/>
        <w:rPr>
          <w:rFonts w:ascii="Times New Roman" w:hAnsi="Times New Roman"/>
          <w:sz w:val="24"/>
          <w:lang w:val="en-US"/>
        </w:rPr>
      </w:pPr>
      <w:r w:rsidRPr="00435FCF">
        <w:rPr>
          <w:rFonts w:ascii="Times New Roman" w:hAnsi="Times New Roman"/>
          <w:sz w:val="24"/>
          <w:lang w:val="en-US"/>
        </w:rPr>
        <w:t>Table 1 - Testing results</w:t>
      </w:r>
    </w:p>
    <w:tbl>
      <w:tblPr>
        <w:tblW w:w="10219" w:type="dxa"/>
        <w:tblInd w:w="108" w:type="dxa"/>
        <w:tblLayout w:type="fixed"/>
        <w:tblLook w:val="04A0" w:firstRow="1" w:lastRow="0" w:firstColumn="1" w:lastColumn="0" w:noHBand="0" w:noVBand="1"/>
      </w:tblPr>
      <w:tblGrid>
        <w:gridCol w:w="596"/>
        <w:gridCol w:w="244"/>
        <w:gridCol w:w="294"/>
        <w:gridCol w:w="476"/>
        <w:gridCol w:w="526"/>
        <w:gridCol w:w="552"/>
        <w:gridCol w:w="518"/>
        <w:gridCol w:w="546"/>
        <w:gridCol w:w="501"/>
        <w:gridCol w:w="567"/>
        <w:gridCol w:w="567"/>
        <w:gridCol w:w="632"/>
        <w:gridCol w:w="602"/>
        <w:gridCol w:w="574"/>
        <w:gridCol w:w="728"/>
        <w:gridCol w:w="546"/>
        <w:gridCol w:w="910"/>
        <w:gridCol w:w="840"/>
      </w:tblGrid>
      <w:tr w:rsidR="00EB302F" w:rsidRPr="00435FCF" w14:paraId="11726327" w14:textId="77777777" w:rsidTr="00A631C8">
        <w:trPr>
          <w:trHeight w:val="531"/>
        </w:trPr>
        <w:tc>
          <w:tcPr>
            <w:tcW w:w="59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1DD308" w14:textId="57CA6944"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538"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035BD30" w14:textId="124E1A98"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Marking of series of specimens</w:t>
            </w:r>
          </w:p>
        </w:tc>
        <w:tc>
          <w:tcPr>
            <w:tcW w:w="47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8A7A7C4" w14:textId="2AA54F16"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Date of production</w:t>
            </w:r>
          </w:p>
        </w:tc>
        <w:tc>
          <w:tcPr>
            <w:tcW w:w="5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2DBCF0F" w14:textId="4B982CB8"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Date of testing of sample</w:t>
            </w:r>
          </w:p>
        </w:tc>
        <w:tc>
          <w:tcPr>
            <w:tcW w:w="552"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75A36FE0" w14:textId="7DCC8AA7"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Age of mortar, day</w:t>
            </w:r>
          </w:p>
        </w:tc>
        <w:tc>
          <w:tcPr>
            <w:tcW w:w="518"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1A07E747" w14:textId="3E305156"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Mass, g</w:t>
            </w:r>
          </w:p>
        </w:tc>
        <w:tc>
          <w:tcPr>
            <w:tcW w:w="1614" w:type="dxa"/>
            <w:gridSpan w:val="3"/>
            <w:tcBorders>
              <w:top w:val="single" w:sz="4" w:space="0" w:color="auto"/>
              <w:left w:val="nil"/>
              <w:bottom w:val="single" w:sz="4" w:space="0" w:color="auto"/>
              <w:right w:val="single" w:sz="4" w:space="0" w:color="auto"/>
            </w:tcBorders>
            <w:shd w:val="clear" w:color="000000" w:fill="FFFFFF"/>
            <w:vAlign w:val="center"/>
            <w:hideMark/>
          </w:tcPr>
          <w:p w14:paraId="3C404EDB" w14:textId="106581EA"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Size of specimen, mm</w:t>
            </w:r>
          </w:p>
        </w:tc>
        <w:tc>
          <w:tcPr>
            <w:tcW w:w="1199" w:type="dxa"/>
            <w:gridSpan w:val="2"/>
            <w:tcBorders>
              <w:top w:val="single" w:sz="4" w:space="0" w:color="auto"/>
              <w:left w:val="nil"/>
              <w:bottom w:val="single" w:sz="4" w:space="0" w:color="auto"/>
              <w:right w:val="single" w:sz="4" w:space="0" w:color="auto"/>
            </w:tcBorders>
            <w:shd w:val="clear" w:color="000000" w:fill="FFFFFF"/>
            <w:noWrap/>
            <w:vAlign w:val="center"/>
            <w:hideMark/>
          </w:tcPr>
          <w:p w14:paraId="0A1E0D04" w14:textId="44F3686C"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Density, kg/m</w:t>
            </w:r>
            <w:r w:rsidRPr="00435FCF">
              <w:rPr>
                <w:rFonts w:ascii="Times New Roman" w:hAnsi="Times New Roman"/>
                <w:sz w:val="20"/>
                <w:vertAlign w:val="superscript"/>
                <w:lang w:val="en-US"/>
              </w:rPr>
              <w:t>3</w:t>
            </w:r>
          </w:p>
        </w:tc>
        <w:tc>
          <w:tcPr>
            <w:tcW w:w="602"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3DE603AE" w14:textId="55870C3E"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Breaking load, </w:t>
            </w:r>
            <w:proofErr w:type="spellStart"/>
            <w:r w:rsidRPr="00435FCF">
              <w:rPr>
                <w:rFonts w:ascii="Times New Roman" w:hAnsi="Times New Roman"/>
                <w:sz w:val="20"/>
                <w:lang w:val="en-US"/>
              </w:rPr>
              <w:t>kN</w:t>
            </w:r>
            <w:proofErr w:type="spellEnd"/>
          </w:p>
        </w:tc>
        <w:tc>
          <w:tcPr>
            <w:tcW w:w="574"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3C281103" w14:textId="09CCC830"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Scale coefficient</w:t>
            </w:r>
          </w:p>
        </w:tc>
        <w:tc>
          <w:tcPr>
            <w:tcW w:w="728"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68218205" w14:textId="7C401ADF"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Area of useful surface of specimen, mm</w:t>
            </w:r>
            <w:r w:rsidRPr="00435FCF">
              <w:rPr>
                <w:rFonts w:ascii="Times New Roman" w:hAnsi="Times New Roman"/>
                <w:sz w:val="20"/>
                <w:vertAlign w:val="superscript"/>
                <w:lang w:val="en-US"/>
              </w:rPr>
              <w:t>2</w:t>
            </w:r>
          </w:p>
        </w:tc>
        <w:tc>
          <w:tcPr>
            <w:tcW w:w="1456" w:type="dxa"/>
            <w:gridSpan w:val="2"/>
            <w:tcBorders>
              <w:top w:val="single" w:sz="4" w:space="0" w:color="auto"/>
              <w:left w:val="nil"/>
              <w:bottom w:val="single" w:sz="4" w:space="0" w:color="auto"/>
              <w:right w:val="single" w:sz="4" w:space="0" w:color="000000"/>
            </w:tcBorders>
            <w:shd w:val="clear" w:color="000000" w:fill="FFFFFF"/>
            <w:vAlign w:val="center"/>
            <w:hideMark/>
          </w:tcPr>
          <w:p w14:paraId="6885E32A" w14:textId="0DFA1A11"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Compression strength, MPa</w:t>
            </w:r>
          </w:p>
        </w:tc>
        <w:tc>
          <w:tcPr>
            <w:tcW w:w="840" w:type="dxa"/>
            <w:vMerge w:val="restart"/>
            <w:tcBorders>
              <w:top w:val="single" w:sz="4" w:space="0" w:color="auto"/>
              <w:left w:val="single" w:sz="4" w:space="0" w:color="auto"/>
              <w:bottom w:val="single" w:sz="4" w:space="0" w:color="000000"/>
              <w:right w:val="single" w:sz="4" w:space="0" w:color="000000"/>
            </w:tcBorders>
            <w:shd w:val="clear" w:color="000000" w:fill="FFFFFF"/>
            <w:textDirection w:val="btLr"/>
            <w:vAlign w:val="center"/>
            <w:hideMark/>
          </w:tcPr>
          <w:p w14:paraId="7368AAEE" w14:textId="09FC7CF2"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Corresponds / does not correspond to requirements**</w:t>
            </w:r>
          </w:p>
        </w:tc>
      </w:tr>
      <w:tr w:rsidR="00EB302F" w:rsidRPr="00435FCF" w14:paraId="5A2FF528" w14:textId="77777777" w:rsidTr="00A631C8">
        <w:trPr>
          <w:trHeight w:val="509"/>
        </w:trPr>
        <w:tc>
          <w:tcPr>
            <w:tcW w:w="596" w:type="dxa"/>
            <w:vMerge/>
            <w:tcBorders>
              <w:top w:val="single" w:sz="4" w:space="0" w:color="auto"/>
              <w:left w:val="single" w:sz="4" w:space="0" w:color="auto"/>
              <w:bottom w:val="single" w:sz="4" w:space="0" w:color="auto"/>
              <w:right w:val="single" w:sz="4" w:space="0" w:color="auto"/>
            </w:tcBorders>
            <w:vAlign w:val="center"/>
            <w:hideMark/>
          </w:tcPr>
          <w:p w14:paraId="6C5277DA" w14:textId="77777777" w:rsidR="00DC25D4" w:rsidRPr="00435FCF" w:rsidRDefault="00DC25D4" w:rsidP="00137935">
            <w:pPr>
              <w:spacing w:after="0" w:line="240" w:lineRule="auto"/>
              <w:rPr>
                <w:rFonts w:ascii="Times New Roman" w:hAnsi="Times New Roman"/>
                <w:sz w:val="18"/>
                <w:lang w:val="en-US"/>
              </w:rPr>
            </w:pPr>
          </w:p>
        </w:tc>
        <w:tc>
          <w:tcPr>
            <w:tcW w:w="538" w:type="dxa"/>
            <w:gridSpan w:val="2"/>
            <w:vMerge/>
            <w:tcBorders>
              <w:top w:val="single" w:sz="4" w:space="0" w:color="auto"/>
              <w:left w:val="single" w:sz="4" w:space="0" w:color="auto"/>
              <w:bottom w:val="single" w:sz="4" w:space="0" w:color="auto"/>
              <w:right w:val="single" w:sz="4" w:space="0" w:color="auto"/>
            </w:tcBorders>
            <w:vAlign w:val="center"/>
            <w:hideMark/>
          </w:tcPr>
          <w:p w14:paraId="32CCD83D" w14:textId="77777777" w:rsidR="00DC25D4" w:rsidRPr="00435FCF" w:rsidRDefault="00DC25D4" w:rsidP="00137935">
            <w:pPr>
              <w:spacing w:after="0" w:line="240" w:lineRule="auto"/>
              <w:rPr>
                <w:rFonts w:ascii="Times New Roman" w:hAnsi="Times New Roman"/>
                <w:sz w:val="18"/>
                <w:lang w:val="en-US"/>
              </w:rPr>
            </w:pPr>
          </w:p>
        </w:tc>
        <w:tc>
          <w:tcPr>
            <w:tcW w:w="476" w:type="dxa"/>
            <w:vMerge/>
            <w:tcBorders>
              <w:top w:val="single" w:sz="4" w:space="0" w:color="auto"/>
              <w:left w:val="single" w:sz="4" w:space="0" w:color="auto"/>
              <w:bottom w:val="single" w:sz="4" w:space="0" w:color="auto"/>
              <w:right w:val="single" w:sz="4" w:space="0" w:color="auto"/>
            </w:tcBorders>
            <w:vAlign w:val="center"/>
            <w:hideMark/>
          </w:tcPr>
          <w:p w14:paraId="77906151" w14:textId="77777777" w:rsidR="00DC25D4" w:rsidRPr="00435FCF" w:rsidRDefault="00DC25D4" w:rsidP="00137935">
            <w:pPr>
              <w:spacing w:after="0" w:line="240" w:lineRule="auto"/>
              <w:rPr>
                <w:rFonts w:ascii="Times New Roman" w:hAnsi="Times New Roman"/>
                <w:sz w:val="18"/>
                <w:lang w:val="en-US"/>
              </w:rPr>
            </w:pPr>
          </w:p>
        </w:tc>
        <w:tc>
          <w:tcPr>
            <w:tcW w:w="526" w:type="dxa"/>
            <w:vMerge/>
            <w:tcBorders>
              <w:top w:val="single" w:sz="4" w:space="0" w:color="auto"/>
              <w:left w:val="single" w:sz="4" w:space="0" w:color="auto"/>
              <w:bottom w:val="single" w:sz="4" w:space="0" w:color="auto"/>
              <w:right w:val="single" w:sz="4" w:space="0" w:color="auto"/>
            </w:tcBorders>
            <w:vAlign w:val="center"/>
            <w:hideMark/>
          </w:tcPr>
          <w:p w14:paraId="78F2535D" w14:textId="77777777" w:rsidR="00DC25D4" w:rsidRPr="00435FCF" w:rsidRDefault="00DC25D4" w:rsidP="00137935">
            <w:pPr>
              <w:spacing w:after="0" w:line="240" w:lineRule="auto"/>
              <w:rPr>
                <w:rFonts w:ascii="Times New Roman" w:hAnsi="Times New Roman"/>
                <w:sz w:val="18"/>
                <w:lang w:val="en-US"/>
              </w:rPr>
            </w:pPr>
          </w:p>
        </w:tc>
        <w:tc>
          <w:tcPr>
            <w:tcW w:w="552" w:type="dxa"/>
            <w:vMerge/>
            <w:tcBorders>
              <w:top w:val="single" w:sz="4" w:space="0" w:color="auto"/>
              <w:left w:val="single" w:sz="4" w:space="0" w:color="auto"/>
              <w:bottom w:val="single" w:sz="4" w:space="0" w:color="auto"/>
              <w:right w:val="single" w:sz="4" w:space="0" w:color="auto"/>
            </w:tcBorders>
            <w:vAlign w:val="center"/>
            <w:hideMark/>
          </w:tcPr>
          <w:p w14:paraId="03750934" w14:textId="77777777" w:rsidR="00DC25D4" w:rsidRPr="00435FCF" w:rsidRDefault="00DC25D4" w:rsidP="00137935">
            <w:pPr>
              <w:spacing w:after="0" w:line="240" w:lineRule="auto"/>
              <w:rPr>
                <w:rFonts w:ascii="Times New Roman" w:hAnsi="Times New Roman"/>
                <w:sz w:val="18"/>
                <w:lang w:val="en-US"/>
              </w:rPr>
            </w:pPr>
          </w:p>
        </w:tc>
        <w:tc>
          <w:tcPr>
            <w:tcW w:w="518" w:type="dxa"/>
            <w:vMerge/>
            <w:tcBorders>
              <w:top w:val="single" w:sz="4" w:space="0" w:color="auto"/>
              <w:left w:val="single" w:sz="4" w:space="0" w:color="auto"/>
              <w:bottom w:val="single" w:sz="4" w:space="0" w:color="auto"/>
              <w:right w:val="single" w:sz="4" w:space="0" w:color="auto"/>
            </w:tcBorders>
            <w:vAlign w:val="center"/>
            <w:hideMark/>
          </w:tcPr>
          <w:p w14:paraId="3BEED174" w14:textId="77777777" w:rsidR="00DC25D4" w:rsidRPr="00435FCF" w:rsidRDefault="00DC25D4" w:rsidP="00137935">
            <w:pPr>
              <w:spacing w:after="0" w:line="240" w:lineRule="auto"/>
              <w:rPr>
                <w:rFonts w:ascii="Times New Roman" w:hAnsi="Times New Roman"/>
                <w:sz w:val="18"/>
                <w:lang w:val="en-US"/>
              </w:rPr>
            </w:pPr>
          </w:p>
        </w:tc>
        <w:tc>
          <w:tcPr>
            <w:tcW w:w="546"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53E62682" w14:textId="4423F434"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Length</w:t>
            </w:r>
          </w:p>
        </w:tc>
        <w:tc>
          <w:tcPr>
            <w:tcW w:w="501"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F601B20" w14:textId="1B8CA685"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Width</w:t>
            </w: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64FD628E" w14:textId="20C28697"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Height</w:t>
            </w: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67BAC9CF" w14:textId="09D311B8"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Specimen</w:t>
            </w:r>
          </w:p>
        </w:tc>
        <w:tc>
          <w:tcPr>
            <w:tcW w:w="632" w:type="dxa"/>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03DCFD71" w14:textId="2EED853C"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Series of specimens</w:t>
            </w:r>
          </w:p>
        </w:tc>
        <w:tc>
          <w:tcPr>
            <w:tcW w:w="602" w:type="dxa"/>
            <w:vMerge/>
            <w:tcBorders>
              <w:top w:val="single" w:sz="4" w:space="0" w:color="auto"/>
              <w:left w:val="single" w:sz="4" w:space="0" w:color="auto"/>
              <w:bottom w:val="single" w:sz="4" w:space="0" w:color="auto"/>
              <w:right w:val="single" w:sz="4" w:space="0" w:color="auto"/>
            </w:tcBorders>
            <w:vAlign w:val="center"/>
            <w:hideMark/>
          </w:tcPr>
          <w:p w14:paraId="4FF39976" w14:textId="77777777" w:rsidR="00DC25D4" w:rsidRPr="00435FCF" w:rsidRDefault="00DC25D4" w:rsidP="00137935">
            <w:pPr>
              <w:spacing w:after="0" w:line="240" w:lineRule="auto"/>
              <w:rPr>
                <w:rFonts w:ascii="Times New Roman" w:hAnsi="Times New Roman"/>
                <w:sz w:val="18"/>
                <w:lang w:val="en-US"/>
              </w:rPr>
            </w:pPr>
          </w:p>
        </w:tc>
        <w:tc>
          <w:tcPr>
            <w:tcW w:w="574" w:type="dxa"/>
            <w:vMerge/>
            <w:tcBorders>
              <w:top w:val="single" w:sz="4" w:space="0" w:color="auto"/>
              <w:left w:val="single" w:sz="4" w:space="0" w:color="auto"/>
              <w:bottom w:val="single" w:sz="4" w:space="0" w:color="auto"/>
              <w:right w:val="single" w:sz="4" w:space="0" w:color="auto"/>
            </w:tcBorders>
            <w:vAlign w:val="center"/>
            <w:hideMark/>
          </w:tcPr>
          <w:p w14:paraId="4F5333A9" w14:textId="77777777" w:rsidR="00DC25D4" w:rsidRPr="00435FCF" w:rsidRDefault="00DC25D4" w:rsidP="00137935">
            <w:pPr>
              <w:spacing w:after="0" w:line="240" w:lineRule="auto"/>
              <w:rPr>
                <w:rFonts w:ascii="Times New Roman" w:hAnsi="Times New Roman"/>
                <w:sz w:val="18"/>
                <w:lang w:val="en-US"/>
              </w:rPr>
            </w:pPr>
          </w:p>
        </w:tc>
        <w:tc>
          <w:tcPr>
            <w:tcW w:w="728" w:type="dxa"/>
            <w:vMerge/>
            <w:tcBorders>
              <w:top w:val="single" w:sz="4" w:space="0" w:color="auto"/>
              <w:left w:val="single" w:sz="4" w:space="0" w:color="auto"/>
              <w:bottom w:val="single" w:sz="4" w:space="0" w:color="auto"/>
              <w:right w:val="single" w:sz="4" w:space="0" w:color="auto"/>
            </w:tcBorders>
            <w:vAlign w:val="center"/>
            <w:hideMark/>
          </w:tcPr>
          <w:p w14:paraId="45F1B489" w14:textId="77777777" w:rsidR="00DC25D4" w:rsidRPr="00435FCF" w:rsidRDefault="00DC25D4" w:rsidP="00137935">
            <w:pPr>
              <w:spacing w:after="0" w:line="240" w:lineRule="auto"/>
              <w:rPr>
                <w:rFonts w:ascii="Times New Roman" w:hAnsi="Times New Roman"/>
                <w:sz w:val="18"/>
                <w:lang w:val="en-US"/>
              </w:rPr>
            </w:pPr>
          </w:p>
        </w:tc>
        <w:tc>
          <w:tcPr>
            <w:tcW w:w="546"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64A7B2F3" w14:textId="58D27BAE"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Unit value</w:t>
            </w:r>
          </w:p>
        </w:tc>
        <w:tc>
          <w:tcPr>
            <w:tcW w:w="910"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1089038D" w14:textId="271928E5" w:rsidR="00DC25D4" w:rsidRPr="00435FCF" w:rsidRDefault="00DC25D4" w:rsidP="00137935">
            <w:pPr>
              <w:spacing w:after="0" w:line="240" w:lineRule="auto"/>
              <w:rPr>
                <w:rFonts w:ascii="Times New Roman" w:hAnsi="Times New Roman"/>
                <w:sz w:val="20"/>
                <w:lang w:val="en-US"/>
              </w:rPr>
            </w:pPr>
            <w:r w:rsidRPr="00435FCF">
              <w:rPr>
                <w:rFonts w:ascii="Times New Roman" w:hAnsi="Times New Roman"/>
                <w:sz w:val="20"/>
                <w:lang w:val="en-US"/>
              </w:rPr>
              <w:t>Actual strength of batch of specimens</w:t>
            </w:r>
          </w:p>
        </w:tc>
        <w:tc>
          <w:tcPr>
            <w:tcW w:w="840" w:type="dxa"/>
            <w:vMerge/>
            <w:tcBorders>
              <w:top w:val="single" w:sz="4" w:space="0" w:color="auto"/>
              <w:left w:val="single" w:sz="4" w:space="0" w:color="auto"/>
              <w:bottom w:val="single" w:sz="4" w:space="0" w:color="000000"/>
              <w:right w:val="single" w:sz="4" w:space="0" w:color="000000"/>
            </w:tcBorders>
            <w:vAlign w:val="center"/>
            <w:hideMark/>
          </w:tcPr>
          <w:p w14:paraId="7359E195" w14:textId="77777777" w:rsidR="00DC25D4" w:rsidRPr="00435FCF" w:rsidRDefault="00DC25D4" w:rsidP="00137935">
            <w:pPr>
              <w:spacing w:after="0" w:line="240" w:lineRule="auto"/>
              <w:rPr>
                <w:rFonts w:ascii="Times New Roman" w:hAnsi="Times New Roman"/>
                <w:sz w:val="18"/>
                <w:lang w:val="en-US"/>
              </w:rPr>
            </w:pPr>
          </w:p>
        </w:tc>
      </w:tr>
      <w:tr w:rsidR="002C2AE2" w:rsidRPr="00435FCF" w14:paraId="31B08A09" w14:textId="77777777" w:rsidTr="00A631C8">
        <w:trPr>
          <w:trHeight w:val="1213"/>
        </w:trPr>
        <w:tc>
          <w:tcPr>
            <w:tcW w:w="596" w:type="dxa"/>
            <w:vMerge/>
            <w:tcBorders>
              <w:top w:val="single" w:sz="4" w:space="0" w:color="auto"/>
              <w:left w:val="single" w:sz="4" w:space="0" w:color="auto"/>
              <w:bottom w:val="single" w:sz="4" w:space="0" w:color="auto"/>
              <w:right w:val="single" w:sz="4" w:space="0" w:color="auto"/>
            </w:tcBorders>
            <w:vAlign w:val="center"/>
            <w:hideMark/>
          </w:tcPr>
          <w:p w14:paraId="7CDCEC40" w14:textId="77777777" w:rsidR="00BB692F" w:rsidRPr="00435FCF" w:rsidRDefault="00BB692F" w:rsidP="00137935">
            <w:pPr>
              <w:spacing w:after="0" w:line="240" w:lineRule="auto"/>
              <w:rPr>
                <w:rFonts w:ascii="Times New Roman" w:hAnsi="Times New Roman"/>
                <w:sz w:val="18"/>
                <w:lang w:val="en-US"/>
              </w:rPr>
            </w:pPr>
          </w:p>
        </w:tc>
        <w:tc>
          <w:tcPr>
            <w:tcW w:w="538" w:type="dxa"/>
            <w:gridSpan w:val="2"/>
            <w:vMerge/>
            <w:tcBorders>
              <w:top w:val="single" w:sz="4" w:space="0" w:color="auto"/>
              <w:left w:val="single" w:sz="4" w:space="0" w:color="auto"/>
              <w:bottom w:val="single" w:sz="4" w:space="0" w:color="auto"/>
              <w:right w:val="single" w:sz="4" w:space="0" w:color="auto"/>
            </w:tcBorders>
            <w:vAlign w:val="center"/>
            <w:hideMark/>
          </w:tcPr>
          <w:p w14:paraId="42604298" w14:textId="77777777" w:rsidR="00BB692F" w:rsidRPr="00435FCF" w:rsidRDefault="00BB692F" w:rsidP="00137935">
            <w:pPr>
              <w:spacing w:after="0" w:line="240" w:lineRule="auto"/>
              <w:rPr>
                <w:rFonts w:ascii="Times New Roman" w:hAnsi="Times New Roman"/>
                <w:sz w:val="18"/>
                <w:lang w:val="en-US"/>
              </w:rPr>
            </w:pPr>
          </w:p>
        </w:tc>
        <w:tc>
          <w:tcPr>
            <w:tcW w:w="476" w:type="dxa"/>
            <w:vMerge/>
            <w:tcBorders>
              <w:top w:val="single" w:sz="4" w:space="0" w:color="auto"/>
              <w:left w:val="single" w:sz="4" w:space="0" w:color="auto"/>
              <w:bottom w:val="single" w:sz="4" w:space="0" w:color="auto"/>
              <w:right w:val="single" w:sz="4" w:space="0" w:color="auto"/>
            </w:tcBorders>
            <w:vAlign w:val="center"/>
            <w:hideMark/>
          </w:tcPr>
          <w:p w14:paraId="01E79811" w14:textId="77777777" w:rsidR="00BB692F" w:rsidRPr="00435FCF" w:rsidRDefault="00BB692F" w:rsidP="00137935">
            <w:pPr>
              <w:spacing w:after="0" w:line="240" w:lineRule="auto"/>
              <w:rPr>
                <w:rFonts w:ascii="Times New Roman" w:hAnsi="Times New Roman"/>
                <w:sz w:val="18"/>
                <w:lang w:val="en-US"/>
              </w:rPr>
            </w:pPr>
          </w:p>
        </w:tc>
        <w:tc>
          <w:tcPr>
            <w:tcW w:w="526" w:type="dxa"/>
            <w:vMerge/>
            <w:tcBorders>
              <w:top w:val="single" w:sz="4" w:space="0" w:color="auto"/>
              <w:left w:val="single" w:sz="4" w:space="0" w:color="auto"/>
              <w:bottom w:val="single" w:sz="4" w:space="0" w:color="auto"/>
              <w:right w:val="single" w:sz="4" w:space="0" w:color="auto"/>
            </w:tcBorders>
            <w:vAlign w:val="center"/>
            <w:hideMark/>
          </w:tcPr>
          <w:p w14:paraId="2CC1654C" w14:textId="77777777" w:rsidR="00BB692F" w:rsidRPr="00435FCF" w:rsidRDefault="00BB692F" w:rsidP="00137935">
            <w:pPr>
              <w:spacing w:after="0" w:line="240" w:lineRule="auto"/>
              <w:rPr>
                <w:rFonts w:ascii="Times New Roman" w:hAnsi="Times New Roman"/>
                <w:sz w:val="18"/>
                <w:lang w:val="en-US"/>
              </w:rPr>
            </w:pPr>
          </w:p>
        </w:tc>
        <w:tc>
          <w:tcPr>
            <w:tcW w:w="552" w:type="dxa"/>
            <w:vMerge/>
            <w:tcBorders>
              <w:top w:val="single" w:sz="4" w:space="0" w:color="auto"/>
              <w:left w:val="single" w:sz="4" w:space="0" w:color="auto"/>
              <w:bottom w:val="single" w:sz="4" w:space="0" w:color="auto"/>
              <w:right w:val="single" w:sz="4" w:space="0" w:color="auto"/>
            </w:tcBorders>
            <w:vAlign w:val="center"/>
            <w:hideMark/>
          </w:tcPr>
          <w:p w14:paraId="1257D308" w14:textId="77777777" w:rsidR="00BB692F" w:rsidRPr="00435FCF" w:rsidRDefault="00BB692F" w:rsidP="00137935">
            <w:pPr>
              <w:spacing w:after="0" w:line="240" w:lineRule="auto"/>
              <w:rPr>
                <w:rFonts w:ascii="Times New Roman" w:hAnsi="Times New Roman"/>
                <w:sz w:val="18"/>
                <w:lang w:val="en-US"/>
              </w:rPr>
            </w:pPr>
          </w:p>
        </w:tc>
        <w:tc>
          <w:tcPr>
            <w:tcW w:w="518" w:type="dxa"/>
            <w:vMerge/>
            <w:tcBorders>
              <w:top w:val="single" w:sz="4" w:space="0" w:color="auto"/>
              <w:left w:val="single" w:sz="4" w:space="0" w:color="auto"/>
              <w:bottom w:val="single" w:sz="4" w:space="0" w:color="auto"/>
              <w:right w:val="single" w:sz="4" w:space="0" w:color="auto"/>
            </w:tcBorders>
            <w:vAlign w:val="center"/>
            <w:hideMark/>
          </w:tcPr>
          <w:p w14:paraId="4E4789C9" w14:textId="77777777" w:rsidR="00BB692F" w:rsidRPr="00435FCF" w:rsidRDefault="00BB692F" w:rsidP="00137935">
            <w:pPr>
              <w:spacing w:after="0" w:line="240" w:lineRule="auto"/>
              <w:rPr>
                <w:rFonts w:ascii="Times New Roman" w:hAnsi="Times New Roman"/>
                <w:sz w:val="18"/>
                <w:lang w:val="en-US"/>
              </w:rPr>
            </w:pPr>
          </w:p>
        </w:tc>
        <w:tc>
          <w:tcPr>
            <w:tcW w:w="546" w:type="dxa"/>
            <w:vMerge/>
            <w:tcBorders>
              <w:top w:val="nil"/>
              <w:left w:val="single" w:sz="4" w:space="0" w:color="auto"/>
              <w:bottom w:val="single" w:sz="4" w:space="0" w:color="auto"/>
              <w:right w:val="single" w:sz="4" w:space="0" w:color="auto"/>
            </w:tcBorders>
            <w:vAlign w:val="center"/>
            <w:hideMark/>
          </w:tcPr>
          <w:p w14:paraId="297DC07C" w14:textId="77777777" w:rsidR="00BB692F" w:rsidRPr="00435FCF" w:rsidRDefault="00BB692F" w:rsidP="00137935">
            <w:pPr>
              <w:spacing w:after="0" w:line="240" w:lineRule="auto"/>
              <w:rPr>
                <w:rFonts w:ascii="Times New Roman" w:hAnsi="Times New Roman"/>
                <w:sz w:val="18"/>
                <w:lang w:val="en-US"/>
              </w:rPr>
            </w:pPr>
          </w:p>
        </w:tc>
        <w:tc>
          <w:tcPr>
            <w:tcW w:w="501" w:type="dxa"/>
            <w:vMerge/>
            <w:tcBorders>
              <w:top w:val="nil"/>
              <w:left w:val="single" w:sz="4" w:space="0" w:color="auto"/>
              <w:bottom w:val="single" w:sz="4" w:space="0" w:color="auto"/>
              <w:right w:val="single" w:sz="4" w:space="0" w:color="auto"/>
            </w:tcBorders>
            <w:vAlign w:val="center"/>
            <w:hideMark/>
          </w:tcPr>
          <w:p w14:paraId="584E0E11" w14:textId="77777777" w:rsidR="00BB692F" w:rsidRPr="00435FCF" w:rsidRDefault="00BB692F" w:rsidP="00137935">
            <w:pPr>
              <w:spacing w:after="0" w:line="240" w:lineRule="auto"/>
              <w:rPr>
                <w:rFonts w:ascii="Times New Roman" w:hAnsi="Times New Roman"/>
                <w:sz w:val="18"/>
                <w:lang w:val="en-US"/>
              </w:rPr>
            </w:pPr>
          </w:p>
        </w:tc>
        <w:tc>
          <w:tcPr>
            <w:tcW w:w="567" w:type="dxa"/>
            <w:vMerge/>
            <w:tcBorders>
              <w:top w:val="nil"/>
              <w:left w:val="single" w:sz="4" w:space="0" w:color="auto"/>
              <w:bottom w:val="single" w:sz="4" w:space="0" w:color="auto"/>
              <w:right w:val="single" w:sz="4" w:space="0" w:color="auto"/>
            </w:tcBorders>
            <w:vAlign w:val="center"/>
            <w:hideMark/>
          </w:tcPr>
          <w:p w14:paraId="457E84C8" w14:textId="77777777" w:rsidR="00BB692F" w:rsidRPr="00435FCF" w:rsidRDefault="00BB692F" w:rsidP="00137935">
            <w:pPr>
              <w:spacing w:after="0" w:line="240" w:lineRule="auto"/>
              <w:rPr>
                <w:rFonts w:ascii="Times New Roman" w:hAnsi="Times New Roman"/>
                <w:sz w:val="18"/>
                <w:lang w:val="en-US"/>
              </w:rPr>
            </w:pPr>
          </w:p>
        </w:tc>
        <w:tc>
          <w:tcPr>
            <w:tcW w:w="567" w:type="dxa"/>
            <w:vMerge/>
            <w:tcBorders>
              <w:top w:val="nil"/>
              <w:left w:val="single" w:sz="4" w:space="0" w:color="auto"/>
              <w:bottom w:val="single" w:sz="4" w:space="0" w:color="auto"/>
              <w:right w:val="single" w:sz="4" w:space="0" w:color="auto"/>
            </w:tcBorders>
            <w:vAlign w:val="center"/>
            <w:hideMark/>
          </w:tcPr>
          <w:p w14:paraId="21B8C7FF" w14:textId="77777777" w:rsidR="00BB692F" w:rsidRPr="00435FCF" w:rsidRDefault="00BB692F" w:rsidP="00137935">
            <w:pPr>
              <w:spacing w:after="0" w:line="240" w:lineRule="auto"/>
              <w:rPr>
                <w:rFonts w:ascii="Times New Roman" w:hAnsi="Times New Roman"/>
                <w:sz w:val="18"/>
                <w:lang w:val="en-US"/>
              </w:rPr>
            </w:pPr>
          </w:p>
        </w:tc>
        <w:tc>
          <w:tcPr>
            <w:tcW w:w="632" w:type="dxa"/>
            <w:vMerge/>
            <w:tcBorders>
              <w:top w:val="nil"/>
              <w:left w:val="single" w:sz="4" w:space="0" w:color="auto"/>
              <w:bottom w:val="single" w:sz="4" w:space="0" w:color="auto"/>
              <w:right w:val="single" w:sz="4" w:space="0" w:color="auto"/>
            </w:tcBorders>
            <w:vAlign w:val="center"/>
            <w:hideMark/>
          </w:tcPr>
          <w:p w14:paraId="48DD4539" w14:textId="77777777" w:rsidR="00BB692F" w:rsidRPr="00435FCF" w:rsidRDefault="00BB692F" w:rsidP="00137935">
            <w:pPr>
              <w:spacing w:after="0" w:line="240" w:lineRule="auto"/>
              <w:rPr>
                <w:rFonts w:ascii="Times New Roman" w:hAnsi="Times New Roman"/>
                <w:sz w:val="18"/>
                <w:lang w:val="en-US"/>
              </w:rPr>
            </w:pPr>
          </w:p>
        </w:tc>
        <w:tc>
          <w:tcPr>
            <w:tcW w:w="602" w:type="dxa"/>
            <w:vMerge/>
            <w:tcBorders>
              <w:top w:val="single" w:sz="4" w:space="0" w:color="auto"/>
              <w:left w:val="single" w:sz="4" w:space="0" w:color="auto"/>
              <w:bottom w:val="single" w:sz="4" w:space="0" w:color="auto"/>
              <w:right w:val="single" w:sz="4" w:space="0" w:color="auto"/>
            </w:tcBorders>
            <w:vAlign w:val="center"/>
            <w:hideMark/>
          </w:tcPr>
          <w:p w14:paraId="6BB56F66" w14:textId="77777777" w:rsidR="00BB692F" w:rsidRPr="00435FCF" w:rsidRDefault="00BB692F" w:rsidP="00137935">
            <w:pPr>
              <w:spacing w:after="0" w:line="240" w:lineRule="auto"/>
              <w:rPr>
                <w:rFonts w:ascii="Times New Roman" w:hAnsi="Times New Roman"/>
                <w:sz w:val="18"/>
                <w:lang w:val="en-US"/>
              </w:rPr>
            </w:pPr>
          </w:p>
        </w:tc>
        <w:tc>
          <w:tcPr>
            <w:tcW w:w="574" w:type="dxa"/>
            <w:vMerge/>
            <w:tcBorders>
              <w:top w:val="single" w:sz="4" w:space="0" w:color="auto"/>
              <w:left w:val="single" w:sz="4" w:space="0" w:color="auto"/>
              <w:bottom w:val="single" w:sz="4" w:space="0" w:color="auto"/>
              <w:right w:val="single" w:sz="4" w:space="0" w:color="auto"/>
            </w:tcBorders>
            <w:vAlign w:val="center"/>
            <w:hideMark/>
          </w:tcPr>
          <w:p w14:paraId="2A7F9823" w14:textId="77777777" w:rsidR="00BB692F" w:rsidRPr="00435FCF" w:rsidRDefault="00BB692F" w:rsidP="00137935">
            <w:pPr>
              <w:spacing w:after="0" w:line="240" w:lineRule="auto"/>
              <w:rPr>
                <w:rFonts w:ascii="Times New Roman" w:hAnsi="Times New Roman"/>
                <w:sz w:val="18"/>
                <w:lang w:val="en-US"/>
              </w:rPr>
            </w:pPr>
          </w:p>
        </w:tc>
        <w:tc>
          <w:tcPr>
            <w:tcW w:w="728" w:type="dxa"/>
            <w:vMerge/>
            <w:tcBorders>
              <w:top w:val="single" w:sz="4" w:space="0" w:color="auto"/>
              <w:left w:val="single" w:sz="4" w:space="0" w:color="auto"/>
              <w:bottom w:val="single" w:sz="4" w:space="0" w:color="auto"/>
              <w:right w:val="single" w:sz="4" w:space="0" w:color="auto"/>
            </w:tcBorders>
            <w:vAlign w:val="center"/>
            <w:hideMark/>
          </w:tcPr>
          <w:p w14:paraId="7BFC48C2" w14:textId="77777777" w:rsidR="00BB692F" w:rsidRPr="00435FCF" w:rsidRDefault="00BB692F" w:rsidP="00137935">
            <w:pPr>
              <w:spacing w:after="0" w:line="240" w:lineRule="auto"/>
              <w:rPr>
                <w:rFonts w:ascii="Times New Roman" w:hAnsi="Times New Roman"/>
                <w:sz w:val="18"/>
                <w:lang w:val="en-US"/>
              </w:rPr>
            </w:pPr>
          </w:p>
        </w:tc>
        <w:tc>
          <w:tcPr>
            <w:tcW w:w="546" w:type="dxa"/>
            <w:vMerge/>
            <w:tcBorders>
              <w:top w:val="single" w:sz="4" w:space="0" w:color="auto"/>
              <w:left w:val="single" w:sz="4" w:space="0" w:color="auto"/>
              <w:bottom w:val="single" w:sz="4" w:space="0" w:color="auto"/>
              <w:right w:val="single" w:sz="4" w:space="0" w:color="auto"/>
            </w:tcBorders>
            <w:vAlign w:val="center"/>
            <w:hideMark/>
          </w:tcPr>
          <w:p w14:paraId="188036B6" w14:textId="77777777" w:rsidR="00BB692F" w:rsidRPr="00435FCF" w:rsidRDefault="00BB692F" w:rsidP="00137935">
            <w:pPr>
              <w:spacing w:after="0" w:line="240" w:lineRule="auto"/>
              <w:rPr>
                <w:rFonts w:ascii="Times New Roman" w:hAnsi="Times New Roman"/>
                <w:sz w:val="18"/>
                <w:lang w:val="en-US"/>
              </w:rPr>
            </w:pPr>
          </w:p>
        </w:tc>
        <w:tc>
          <w:tcPr>
            <w:tcW w:w="910" w:type="dxa"/>
            <w:vMerge/>
            <w:tcBorders>
              <w:top w:val="single" w:sz="4" w:space="0" w:color="auto"/>
              <w:left w:val="single" w:sz="4" w:space="0" w:color="auto"/>
              <w:bottom w:val="single" w:sz="4" w:space="0" w:color="auto"/>
              <w:right w:val="single" w:sz="4" w:space="0" w:color="auto"/>
            </w:tcBorders>
            <w:vAlign w:val="center"/>
            <w:hideMark/>
          </w:tcPr>
          <w:p w14:paraId="09BF9DE4" w14:textId="77777777" w:rsidR="00BB692F" w:rsidRPr="00435FCF" w:rsidRDefault="00BB692F" w:rsidP="00137935">
            <w:pPr>
              <w:spacing w:after="0" w:line="240" w:lineRule="auto"/>
              <w:rPr>
                <w:rFonts w:ascii="Times New Roman" w:hAnsi="Times New Roman"/>
                <w:sz w:val="18"/>
                <w:lang w:val="en-US"/>
              </w:rPr>
            </w:pPr>
          </w:p>
        </w:tc>
        <w:tc>
          <w:tcPr>
            <w:tcW w:w="840" w:type="dxa"/>
            <w:vMerge/>
            <w:tcBorders>
              <w:top w:val="single" w:sz="4" w:space="0" w:color="auto"/>
              <w:left w:val="single" w:sz="4" w:space="0" w:color="auto"/>
              <w:bottom w:val="single" w:sz="4" w:space="0" w:color="000000"/>
              <w:right w:val="single" w:sz="4" w:space="0" w:color="000000"/>
            </w:tcBorders>
            <w:vAlign w:val="center"/>
            <w:hideMark/>
          </w:tcPr>
          <w:p w14:paraId="1718E908" w14:textId="77777777" w:rsidR="00BB692F" w:rsidRPr="00435FCF" w:rsidRDefault="00BB692F" w:rsidP="00137935">
            <w:pPr>
              <w:spacing w:after="0" w:line="240" w:lineRule="auto"/>
              <w:rPr>
                <w:rFonts w:ascii="Times New Roman" w:hAnsi="Times New Roman"/>
                <w:sz w:val="18"/>
                <w:lang w:val="en-US"/>
              </w:rPr>
            </w:pPr>
          </w:p>
        </w:tc>
      </w:tr>
      <w:tr w:rsidR="00EB302F" w:rsidRPr="00435FCF" w14:paraId="3A154796" w14:textId="77777777" w:rsidTr="00A631C8">
        <w:trPr>
          <w:trHeight w:val="360"/>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5CAC429A" w14:textId="77777777" w:rsidR="00BB692F" w:rsidRPr="00435FCF" w:rsidRDefault="00BB692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244" w:type="dxa"/>
            <w:tcBorders>
              <w:top w:val="nil"/>
              <w:left w:val="nil"/>
              <w:bottom w:val="single" w:sz="4" w:space="0" w:color="auto"/>
              <w:right w:val="nil"/>
            </w:tcBorders>
            <w:shd w:val="clear" w:color="auto" w:fill="auto"/>
            <w:noWrap/>
            <w:vAlign w:val="center"/>
            <w:hideMark/>
          </w:tcPr>
          <w:p w14:paraId="5783E4C9" w14:textId="77777777" w:rsidR="00BB692F" w:rsidRPr="00435FCF" w:rsidRDefault="00BB692F"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294" w:type="dxa"/>
            <w:tcBorders>
              <w:top w:val="nil"/>
              <w:left w:val="nil"/>
              <w:bottom w:val="single" w:sz="4" w:space="0" w:color="auto"/>
              <w:right w:val="single" w:sz="4" w:space="0" w:color="auto"/>
            </w:tcBorders>
            <w:shd w:val="clear" w:color="auto" w:fill="auto"/>
            <w:noWrap/>
            <w:vAlign w:val="center"/>
            <w:hideMark/>
          </w:tcPr>
          <w:p w14:paraId="79ECE0DC" w14:textId="77777777" w:rsidR="00BB692F" w:rsidRPr="00435FCF" w:rsidRDefault="00BB692F"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4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F7B6311"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2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94427E"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52"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1C7A1E8"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18" w:type="dxa"/>
            <w:tcBorders>
              <w:top w:val="nil"/>
              <w:left w:val="single" w:sz="4" w:space="0" w:color="000000"/>
              <w:bottom w:val="single" w:sz="4" w:space="0" w:color="000000"/>
              <w:right w:val="single" w:sz="4" w:space="0" w:color="000000"/>
            </w:tcBorders>
            <w:shd w:val="clear" w:color="000000" w:fill="FFFFFF"/>
            <w:noWrap/>
            <w:vAlign w:val="center"/>
            <w:hideMark/>
          </w:tcPr>
          <w:p w14:paraId="729B1BB8"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46" w:type="dxa"/>
            <w:tcBorders>
              <w:top w:val="nil"/>
              <w:left w:val="nil"/>
              <w:bottom w:val="single" w:sz="4" w:space="0" w:color="000000"/>
              <w:right w:val="single" w:sz="4" w:space="0" w:color="000000"/>
            </w:tcBorders>
            <w:shd w:val="clear" w:color="000000" w:fill="FFFFFF"/>
            <w:noWrap/>
            <w:vAlign w:val="center"/>
            <w:hideMark/>
          </w:tcPr>
          <w:p w14:paraId="438344E6"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01" w:type="dxa"/>
            <w:tcBorders>
              <w:top w:val="nil"/>
              <w:left w:val="nil"/>
              <w:bottom w:val="single" w:sz="4" w:space="0" w:color="000000"/>
              <w:right w:val="single" w:sz="4" w:space="0" w:color="000000"/>
            </w:tcBorders>
            <w:shd w:val="clear" w:color="000000" w:fill="FFFFFF"/>
            <w:noWrap/>
            <w:vAlign w:val="center"/>
            <w:hideMark/>
          </w:tcPr>
          <w:p w14:paraId="1DF70A7E"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nil"/>
              <w:left w:val="nil"/>
              <w:bottom w:val="single" w:sz="4" w:space="0" w:color="000000"/>
              <w:right w:val="single" w:sz="4" w:space="0" w:color="000000"/>
            </w:tcBorders>
            <w:shd w:val="clear" w:color="000000" w:fill="FFFFFF"/>
            <w:noWrap/>
            <w:vAlign w:val="center"/>
            <w:hideMark/>
          </w:tcPr>
          <w:p w14:paraId="295A3C92"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nil"/>
              <w:left w:val="nil"/>
              <w:bottom w:val="single" w:sz="4" w:space="0" w:color="auto"/>
              <w:right w:val="single" w:sz="4" w:space="0" w:color="auto"/>
            </w:tcBorders>
            <w:shd w:val="clear" w:color="000000" w:fill="FFFFFF"/>
            <w:noWrap/>
            <w:vAlign w:val="center"/>
            <w:hideMark/>
          </w:tcPr>
          <w:p w14:paraId="05D27ABE"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632"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76BB8C5C"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602" w:type="dxa"/>
            <w:tcBorders>
              <w:top w:val="nil"/>
              <w:left w:val="single" w:sz="4" w:space="0" w:color="000000"/>
              <w:bottom w:val="single" w:sz="4" w:space="0" w:color="000000"/>
              <w:right w:val="single" w:sz="4" w:space="0" w:color="000000"/>
            </w:tcBorders>
            <w:shd w:val="clear" w:color="000000" w:fill="FFFFFF"/>
            <w:noWrap/>
            <w:vAlign w:val="center"/>
            <w:hideMark/>
          </w:tcPr>
          <w:p w14:paraId="14048E40"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74" w:type="dxa"/>
            <w:tcBorders>
              <w:top w:val="nil"/>
              <w:left w:val="nil"/>
              <w:bottom w:val="single" w:sz="4" w:space="0" w:color="auto"/>
              <w:right w:val="single" w:sz="4" w:space="0" w:color="auto"/>
            </w:tcBorders>
            <w:shd w:val="clear" w:color="000000" w:fill="FFFFFF"/>
            <w:noWrap/>
            <w:vAlign w:val="center"/>
            <w:hideMark/>
          </w:tcPr>
          <w:p w14:paraId="0DD1E53A"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28" w:type="dxa"/>
            <w:tcBorders>
              <w:top w:val="nil"/>
              <w:left w:val="nil"/>
              <w:bottom w:val="single" w:sz="4" w:space="0" w:color="auto"/>
              <w:right w:val="single" w:sz="4" w:space="0" w:color="auto"/>
            </w:tcBorders>
            <w:shd w:val="clear" w:color="000000" w:fill="FFFFFF"/>
            <w:noWrap/>
            <w:vAlign w:val="center"/>
            <w:hideMark/>
          </w:tcPr>
          <w:p w14:paraId="4853897B"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46" w:type="dxa"/>
            <w:tcBorders>
              <w:top w:val="single" w:sz="4" w:space="0" w:color="auto"/>
              <w:left w:val="nil"/>
              <w:bottom w:val="single" w:sz="4" w:space="0" w:color="auto"/>
              <w:right w:val="single" w:sz="4" w:space="0" w:color="auto"/>
            </w:tcBorders>
            <w:shd w:val="clear" w:color="000000" w:fill="FFFFFF"/>
            <w:noWrap/>
            <w:vAlign w:val="center"/>
            <w:hideMark/>
          </w:tcPr>
          <w:p w14:paraId="47CE225A"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10" w:type="dxa"/>
            <w:vMerge w:val="restart"/>
            <w:tcBorders>
              <w:top w:val="single" w:sz="4" w:space="0" w:color="auto"/>
              <w:left w:val="single" w:sz="4" w:space="0" w:color="auto"/>
              <w:bottom w:val="single" w:sz="4" w:space="0" w:color="000000"/>
              <w:right w:val="single" w:sz="4" w:space="0" w:color="000000"/>
            </w:tcBorders>
            <w:shd w:val="clear" w:color="000000" w:fill="FFFFFF"/>
            <w:noWrap/>
            <w:vAlign w:val="center"/>
            <w:hideMark/>
          </w:tcPr>
          <w:p w14:paraId="4A08BB66"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40" w:type="dxa"/>
            <w:vMerge w:val="restart"/>
            <w:tcBorders>
              <w:top w:val="single" w:sz="4" w:space="0" w:color="auto"/>
              <w:left w:val="single" w:sz="4" w:space="0" w:color="auto"/>
              <w:bottom w:val="single" w:sz="4" w:space="0" w:color="000000"/>
              <w:right w:val="single" w:sz="4" w:space="0" w:color="000000"/>
            </w:tcBorders>
            <w:shd w:val="clear" w:color="000000" w:fill="FFFFFF"/>
            <w:noWrap/>
            <w:vAlign w:val="center"/>
            <w:hideMark/>
          </w:tcPr>
          <w:p w14:paraId="4C0A16B0"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EB302F" w:rsidRPr="00435FCF" w14:paraId="6FF99C98" w14:textId="77777777" w:rsidTr="00A631C8">
        <w:trPr>
          <w:trHeight w:val="360"/>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5D6823AD" w14:textId="77777777" w:rsidR="00BB692F" w:rsidRPr="00435FCF" w:rsidRDefault="00BB692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244" w:type="dxa"/>
            <w:tcBorders>
              <w:top w:val="nil"/>
              <w:left w:val="nil"/>
              <w:bottom w:val="single" w:sz="4" w:space="0" w:color="auto"/>
              <w:right w:val="nil"/>
            </w:tcBorders>
            <w:shd w:val="clear" w:color="auto" w:fill="auto"/>
            <w:noWrap/>
            <w:vAlign w:val="center"/>
            <w:hideMark/>
          </w:tcPr>
          <w:p w14:paraId="7F2D8A0C" w14:textId="77777777" w:rsidR="00BB692F" w:rsidRPr="00435FCF" w:rsidRDefault="00BB692F"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294" w:type="dxa"/>
            <w:tcBorders>
              <w:top w:val="nil"/>
              <w:left w:val="nil"/>
              <w:bottom w:val="single" w:sz="4" w:space="0" w:color="auto"/>
              <w:right w:val="single" w:sz="4" w:space="0" w:color="auto"/>
            </w:tcBorders>
            <w:shd w:val="clear" w:color="auto" w:fill="auto"/>
            <w:noWrap/>
            <w:vAlign w:val="center"/>
            <w:hideMark/>
          </w:tcPr>
          <w:p w14:paraId="1115E546" w14:textId="77777777" w:rsidR="00BB692F" w:rsidRPr="00435FCF" w:rsidRDefault="00BB692F"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476" w:type="dxa"/>
            <w:vMerge/>
            <w:tcBorders>
              <w:top w:val="nil"/>
              <w:left w:val="single" w:sz="4" w:space="0" w:color="auto"/>
              <w:bottom w:val="single" w:sz="4" w:space="0" w:color="auto"/>
              <w:right w:val="single" w:sz="4" w:space="0" w:color="auto"/>
            </w:tcBorders>
            <w:vAlign w:val="center"/>
            <w:hideMark/>
          </w:tcPr>
          <w:p w14:paraId="10096C19" w14:textId="77777777" w:rsidR="00BB692F" w:rsidRPr="00435FCF" w:rsidRDefault="00BB692F" w:rsidP="00137935">
            <w:pPr>
              <w:spacing w:after="0" w:line="240" w:lineRule="auto"/>
              <w:rPr>
                <w:rFonts w:ascii="Times New Roman" w:hAnsi="Times New Roman"/>
                <w:sz w:val="18"/>
                <w:lang w:val="en-US"/>
              </w:rPr>
            </w:pPr>
          </w:p>
        </w:tc>
        <w:tc>
          <w:tcPr>
            <w:tcW w:w="526" w:type="dxa"/>
            <w:vMerge/>
            <w:tcBorders>
              <w:top w:val="nil"/>
              <w:left w:val="single" w:sz="4" w:space="0" w:color="auto"/>
              <w:bottom w:val="single" w:sz="4" w:space="0" w:color="auto"/>
              <w:right w:val="single" w:sz="4" w:space="0" w:color="auto"/>
            </w:tcBorders>
            <w:vAlign w:val="center"/>
            <w:hideMark/>
          </w:tcPr>
          <w:p w14:paraId="5484C15D" w14:textId="77777777" w:rsidR="00BB692F" w:rsidRPr="00435FCF" w:rsidRDefault="00BB692F" w:rsidP="00137935">
            <w:pPr>
              <w:spacing w:after="0" w:line="240" w:lineRule="auto"/>
              <w:rPr>
                <w:rFonts w:ascii="Times New Roman" w:hAnsi="Times New Roman"/>
                <w:sz w:val="18"/>
                <w:lang w:val="en-US"/>
              </w:rPr>
            </w:pPr>
          </w:p>
        </w:tc>
        <w:tc>
          <w:tcPr>
            <w:tcW w:w="552" w:type="dxa"/>
            <w:vMerge/>
            <w:tcBorders>
              <w:top w:val="nil"/>
              <w:left w:val="single" w:sz="4" w:space="0" w:color="auto"/>
              <w:bottom w:val="single" w:sz="4" w:space="0" w:color="auto"/>
              <w:right w:val="single" w:sz="4" w:space="0" w:color="auto"/>
            </w:tcBorders>
            <w:vAlign w:val="center"/>
            <w:hideMark/>
          </w:tcPr>
          <w:p w14:paraId="03FAF52A" w14:textId="77777777" w:rsidR="00BB692F" w:rsidRPr="00435FCF" w:rsidRDefault="00BB692F" w:rsidP="00137935">
            <w:pPr>
              <w:spacing w:after="0" w:line="240" w:lineRule="auto"/>
              <w:rPr>
                <w:rFonts w:ascii="Times New Roman" w:hAnsi="Times New Roman"/>
                <w:sz w:val="18"/>
                <w:lang w:val="en-US"/>
              </w:rPr>
            </w:pPr>
          </w:p>
        </w:tc>
        <w:tc>
          <w:tcPr>
            <w:tcW w:w="518" w:type="dxa"/>
            <w:tcBorders>
              <w:top w:val="nil"/>
              <w:left w:val="single" w:sz="4" w:space="0" w:color="000000"/>
              <w:bottom w:val="nil"/>
              <w:right w:val="single" w:sz="4" w:space="0" w:color="000000"/>
            </w:tcBorders>
            <w:shd w:val="clear" w:color="000000" w:fill="FFFFFF"/>
            <w:noWrap/>
            <w:vAlign w:val="center"/>
            <w:hideMark/>
          </w:tcPr>
          <w:p w14:paraId="4D9C00B5"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46" w:type="dxa"/>
            <w:tcBorders>
              <w:top w:val="nil"/>
              <w:left w:val="nil"/>
              <w:bottom w:val="single" w:sz="4" w:space="0" w:color="000000"/>
              <w:right w:val="single" w:sz="4" w:space="0" w:color="000000"/>
            </w:tcBorders>
            <w:shd w:val="clear" w:color="000000" w:fill="FFFFFF"/>
            <w:noWrap/>
            <w:vAlign w:val="center"/>
            <w:hideMark/>
          </w:tcPr>
          <w:p w14:paraId="74D3FF49"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01" w:type="dxa"/>
            <w:tcBorders>
              <w:top w:val="nil"/>
              <w:left w:val="nil"/>
              <w:bottom w:val="single" w:sz="4" w:space="0" w:color="000000"/>
              <w:right w:val="single" w:sz="4" w:space="0" w:color="000000"/>
            </w:tcBorders>
            <w:shd w:val="clear" w:color="000000" w:fill="FFFFFF"/>
            <w:noWrap/>
            <w:vAlign w:val="center"/>
            <w:hideMark/>
          </w:tcPr>
          <w:p w14:paraId="03F58411"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nil"/>
              <w:left w:val="nil"/>
              <w:bottom w:val="single" w:sz="4" w:space="0" w:color="000000"/>
              <w:right w:val="single" w:sz="4" w:space="0" w:color="000000"/>
            </w:tcBorders>
            <w:shd w:val="clear" w:color="000000" w:fill="FFFFFF"/>
            <w:noWrap/>
            <w:vAlign w:val="center"/>
            <w:hideMark/>
          </w:tcPr>
          <w:p w14:paraId="7CD82D0E"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nil"/>
              <w:left w:val="nil"/>
              <w:bottom w:val="single" w:sz="4" w:space="0" w:color="auto"/>
              <w:right w:val="single" w:sz="4" w:space="0" w:color="auto"/>
            </w:tcBorders>
            <w:shd w:val="clear" w:color="000000" w:fill="FFFFFF"/>
            <w:noWrap/>
            <w:vAlign w:val="center"/>
            <w:hideMark/>
          </w:tcPr>
          <w:p w14:paraId="0C456AB9"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632" w:type="dxa"/>
            <w:vMerge/>
            <w:tcBorders>
              <w:top w:val="nil"/>
              <w:left w:val="single" w:sz="4" w:space="0" w:color="auto"/>
              <w:bottom w:val="single" w:sz="4" w:space="0" w:color="000000"/>
              <w:right w:val="single" w:sz="4" w:space="0" w:color="auto"/>
            </w:tcBorders>
            <w:vAlign w:val="center"/>
            <w:hideMark/>
          </w:tcPr>
          <w:p w14:paraId="5E1BFFC4" w14:textId="77777777" w:rsidR="00BB692F" w:rsidRPr="00435FCF" w:rsidRDefault="00BB692F" w:rsidP="00137935">
            <w:pPr>
              <w:spacing w:after="0" w:line="240" w:lineRule="auto"/>
              <w:rPr>
                <w:rFonts w:ascii="Times New Roman" w:hAnsi="Times New Roman"/>
                <w:sz w:val="18"/>
                <w:lang w:val="en-US"/>
              </w:rPr>
            </w:pPr>
          </w:p>
        </w:tc>
        <w:tc>
          <w:tcPr>
            <w:tcW w:w="602" w:type="dxa"/>
            <w:tcBorders>
              <w:top w:val="nil"/>
              <w:left w:val="single" w:sz="4" w:space="0" w:color="000000"/>
              <w:bottom w:val="single" w:sz="4" w:space="0" w:color="000000"/>
              <w:right w:val="single" w:sz="4" w:space="0" w:color="000000"/>
            </w:tcBorders>
            <w:shd w:val="clear" w:color="000000" w:fill="FFFFFF"/>
            <w:noWrap/>
            <w:vAlign w:val="center"/>
            <w:hideMark/>
          </w:tcPr>
          <w:p w14:paraId="732FE3C2"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74" w:type="dxa"/>
            <w:tcBorders>
              <w:top w:val="nil"/>
              <w:left w:val="nil"/>
              <w:bottom w:val="single" w:sz="4" w:space="0" w:color="auto"/>
              <w:right w:val="single" w:sz="4" w:space="0" w:color="auto"/>
            </w:tcBorders>
            <w:shd w:val="clear" w:color="000000" w:fill="FFFFFF"/>
            <w:noWrap/>
            <w:vAlign w:val="center"/>
            <w:hideMark/>
          </w:tcPr>
          <w:p w14:paraId="0F41765A"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28" w:type="dxa"/>
            <w:tcBorders>
              <w:top w:val="nil"/>
              <w:left w:val="nil"/>
              <w:bottom w:val="single" w:sz="4" w:space="0" w:color="auto"/>
              <w:right w:val="single" w:sz="4" w:space="0" w:color="auto"/>
            </w:tcBorders>
            <w:shd w:val="clear" w:color="000000" w:fill="FFFFFF"/>
            <w:noWrap/>
            <w:vAlign w:val="center"/>
            <w:hideMark/>
          </w:tcPr>
          <w:p w14:paraId="5D660B53"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46" w:type="dxa"/>
            <w:tcBorders>
              <w:top w:val="single" w:sz="4" w:space="0" w:color="auto"/>
              <w:left w:val="nil"/>
              <w:bottom w:val="single" w:sz="4" w:space="0" w:color="auto"/>
              <w:right w:val="single" w:sz="4" w:space="0" w:color="auto"/>
            </w:tcBorders>
            <w:shd w:val="clear" w:color="000000" w:fill="FFFFFF"/>
            <w:noWrap/>
            <w:vAlign w:val="center"/>
            <w:hideMark/>
          </w:tcPr>
          <w:p w14:paraId="2ECD4492"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10" w:type="dxa"/>
            <w:vMerge/>
            <w:tcBorders>
              <w:top w:val="single" w:sz="4" w:space="0" w:color="auto"/>
              <w:left w:val="single" w:sz="4" w:space="0" w:color="auto"/>
              <w:bottom w:val="single" w:sz="4" w:space="0" w:color="000000"/>
              <w:right w:val="single" w:sz="4" w:space="0" w:color="000000"/>
            </w:tcBorders>
            <w:vAlign w:val="center"/>
            <w:hideMark/>
          </w:tcPr>
          <w:p w14:paraId="13CC7194" w14:textId="77777777" w:rsidR="00BB692F" w:rsidRPr="00435FCF" w:rsidRDefault="00BB692F" w:rsidP="00137935">
            <w:pPr>
              <w:spacing w:after="0" w:line="240" w:lineRule="auto"/>
              <w:rPr>
                <w:rFonts w:ascii="Times New Roman" w:hAnsi="Times New Roman"/>
                <w:sz w:val="18"/>
                <w:lang w:val="en-US"/>
              </w:rPr>
            </w:pPr>
          </w:p>
        </w:tc>
        <w:tc>
          <w:tcPr>
            <w:tcW w:w="840" w:type="dxa"/>
            <w:vMerge/>
            <w:tcBorders>
              <w:top w:val="single" w:sz="4" w:space="0" w:color="auto"/>
              <w:left w:val="single" w:sz="4" w:space="0" w:color="auto"/>
              <w:bottom w:val="single" w:sz="4" w:space="0" w:color="000000"/>
              <w:right w:val="single" w:sz="4" w:space="0" w:color="000000"/>
            </w:tcBorders>
            <w:vAlign w:val="center"/>
            <w:hideMark/>
          </w:tcPr>
          <w:p w14:paraId="252DFAC2" w14:textId="77777777" w:rsidR="00BB692F" w:rsidRPr="00435FCF" w:rsidRDefault="00BB692F" w:rsidP="00137935">
            <w:pPr>
              <w:spacing w:after="0" w:line="240" w:lineRule="auto"/>
              <w:rPr>
                <w:rFonts w:ascii="Times New Roman" w:hAnsi="Times New Roman"/>
                <w:sz w:val="18"/>
                <w:lang w:val="en-US"/>
              </w:rPr>
            </w:pPr>
          </w:p>
        </w:tc>
      </w:tr>
      <w:tr w:rsidR="00EB302F" w:rsidRPr="00435FCF" w14:paraId="3D421167" w14:textId="77777777" w:rsidTr="00A631C8">
        <w:trPr>
          <w:trHeight w:val="360"/>
        </w:trPr>
        <w:tc>
          <w:tcPr>
            <w:tcW w:w="596" w:type="dxa"/>
            <w:tcBorders>
              <w:top w:val="nil"/>
              <w:left w:val="single" w:sz="4" w:space="0" w:color="auto"/>
              <w:bottom w:val="single" w:sz="4" w:space="0" w:color="auto"/>
              <w:right w:val="single" w:sz="4" w:space="0" w:color="auto"/>
            </w:tcBorders>
            <w:shd w:val="clear" w:color="auto" w:fill="auto"/>
            <w:noWrap/>
            <w:vAlign w:val="center"/>
            <w:hideMark/>
          </w:tcPr>
          <w:p w14:paraId="55F9754B" w14:textId="77777777" w:rsidR="00BB692F" w:rsidRPr="00435FCF" w:rsidRDefault="00BB692F"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244" w:type="dxa"/>
            <w:tcBorders>
              <w:top w:val="nil"/>
              <w:left w:val="nil"/>
              <w:bottom w:val="single" w:sz="4" w:space="0" w:color="auto"/>
              <w:right w:val="nil"/>
            </w:tcBorders>
            <w:shd w:val="clear" w:color="auto" w:fill="auto"/>
            <w:noWrap/>
            <w:vAlign w:val="center"/>
            <w:hideMark/>
          </w:tcPr>
          <w:p w14:paraId="5E15A4AC" w14:textId="77777777" w:rsidR="00BB692F" w:rsidRPr="00435FCF" w:rsidRDefault="00BB692F"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294" w:type="dxa"/>
            <w:tcBorders>
              <w:top w:val="nil"/>
              <w:left w:val="nil"/>
              <w:bottom w:val="single" w:sz="4" w:space="0" w:color="auto"/>
              <w:right w:val="single" w:sz="4" w:space="0" w:color="auto"/>
            </w:tcBorders>
            <w:shd w:val="clear" w:color="auto" w:fill="auto"/>
            <w:noWrap/>
            <w:vAlign w:val="center"/>
            <w:hideMark/>
          </w:tcPr>
          <w:p w14:paraId="7F5B3FEF" w14:textId="77777777" w:rsidR="00BB692F" w:rsidRPr="00435FCF" w:rsidRDefault="00BB692F"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476" w:type="dxa"/>
            <w:vMerge/>
            <w:tcBorders>
              <w:top w:val="nil"/>
              <w:left w:val="single" w:sz="4" w:space="0" w:color="auto"/>
              <w:bottom w:val="single" w:sz="4" w:space="0" w:color="auto"/>
              <w:right w:val="single" w:sz="4" w:space="0" w:color="auto"/>
            </w:tcBorders>
            <w:vAlign w:val="center"/>
            <w:hideMark/>
          </w:tcPr>
          <w:p w14:paraId="6AB0B1C7" w14:textId="77777777" w:rsidR="00BB692F" w:rsidRPr="00435FCF" w:rsidRDefault="00BB692F" w:rsidP="00137935">
            <w:pPr>
              <w:spacing w:after="0" w:line="240" w:lineRule="auto"/>
              <w:rPr>
                <w:rFonts w:ascii="Times New Roman" w:hAnsi="Times New Roman"/>
                <w:sz w:val="18"/>
                <w:lang w:val="en-US"/>
              </w:rPr>
            </w:pPr>
          </w:p>
        </w:tc>
        <w:tc>
          <w:tcPr>
            <w:tcW w:w="526" w:type="dxa"/>
            <w:vMerge/>
            <w:tcBorders>
              <w:top w:val="nil"/>
              <w:left w:val="single" w:sz="4" w:space="0" w:color="auto"/>
              <w:bottom w:val="single" w:sz="4" w:space="0" w:color="auto"/>
              <w:right w:val="single" w:sz="4" w:space="0" w:color="auto"/>
            </w:tcBorders>
            <w:vAlign w:val="center"/>
            <w:hideMark/>
          </w:tcPr>
          <w:p w14:paraId="17A1062C" w14:textId="77777777" w:rsidR="00BB692F" w:rsidRPr="00435FCF" w:rsidRDefault="00BB692F" w:rsidP="00137935">
            <w:pPr>
              <w:spacing w:after="0" w:line="240" w:lineRule="auto"/>
              <w:rPr>
                <w:rFonts w:ascii="Times New Roman" w:hAnsi="Times New Roman"/>
                <w:sz w:val="18"/>
                <w:lang w:val="en-US"/>
              </w:rPr>
            </w:pPr>
          </w:p>
        </w:tc>
        <w:tc>
          <w:tcPr>
            <w:tcW w:w="552" w:type="dxa"/>
            <w:vMerge/>
            <w:tcBorders>
              <w:top w:val="nil"/>
              <w:left w:val="single" w:sz="4" w:space="0" w:color="auto"/>
              <w:bottom w:val="single" w:sz="4" w:space="0" w:color="auto"/>
              <w:right w:val="single" w:sz="4" w:space="0" w:color="auto"/>
            </w:tcBorders>
            <w:vAlign w:val="center"/>
            <w:hideMark/>
          </w:tcPr>
          <w:p w14:paraId="17768886" w14:textId="77777777" w:rsidR="00BB692F" w:rsidRPr="00435FCF" w:rsidRDefault="00BB692F" w:rsidP="00137935">
            <w:pPr>
              <w:spacing w:after="0" w:line="240" w:lineRule="auto"/>
              <w:rPr>
                <w:rFonts w:ascii="Times New Roman" w:hAnsi="Times New Roman"/>
                <w:sz w:val="18"/>
                <w:lang w:val="en-US"/>
              </w:rPr>
            </w:pPr>
          </w:p>
        </w:tc>
        <w:tc>
          <w:tcPr>
            <w:tcW w:w="51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603B8C"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46" w:type="dxa"/>
            <w:tcBorders>
              <w:top w:val="nil"/>
              <w:left w:val="nil"/>
              <w:bottom w:val="single" w:sz="4" w:space="0" w:color="000000"/>
              <w:right w:val="single" w:sz="4" w:space="0" w:color="000000"/>
            </w:tcBorders>
            <w:shd w:val="clear" w:color="000000" w:fill="FFFFFF"/>
            <w:noWrap/>
            <w:vAlign w:val="center"/>
            <w:hideMark/>
          </w:tcPr>
          <w:p w14:paraId="3BD92C8C"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01" w:type="dxa"/>
            <w:tcBorders>
              <w:top w:val="nil"/>
              <w:left w:val="nil"/>
              <w:bottom w:val="single" w:sz="4" w:space="0" w:color="000000"/>
              <w:right w:val="single" w:sz="4" w:space="0" w:color="000000"/>
            </w:tcBorders>
            <w:shd w:val="clear" w:color="000000" w:fill="FFFFFF"/>
            <w:noWrap/>
            <w:vAlign w:val="center"/>
            <w:hideMark/>
          </w:tcPr>
          <w:p w14:paraId="158EC3AA"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nil"/>
              <w:left w:val="nil"/>
              <w:bottom w:val="single" w:sz="4" w:space="0" w:color="000000"/>
              <w:right w:val="single" w:sz="4" w:space="0" w:color="000000"/>
            </w:tcBorders>
            <w:shd w:val="clear" w:color="000000" w:fill="FFFFFF"/>
            <w:noWrap/>
            <w:vAlign w:val="center"/>
            <w:hideMark/>
          </w:tcPr>
          <w:p w14:paraId="20F50B34"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67" w:type="dxa"/>
            <w:tcBorders>
              <w:top w:val="nil"/>
              <w:left w:val="nil"/>
              <w:bottom w:val="single" w:sz="4" w:space="0" w:color="000000"/>
              <w:right w:val="single" w:sz="4" w:space="0" w:color="auto"/>
            </w:tcBorders>
            <w:shd w:val="clear" w:color="000000" w:fill="FFFFFF"/>
            <w:noWrap/>
            <w:vAlign w:val="center"/>
            <w:hideMark/>
          </w:tcPr>
          <w:p w14:paraId="73BB9770"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632" w:type="dxa"/>
            <w:vMerge/>
            <w:tcBorders>
              <w:top w:val="nil"/>
              <w:left w:val="single" w:sz="4" w:space="0" w:color="auto"/>
              <w:bottom w:val="single" w:sz="4" w:space="0" w:color="000000"/>
              <w:right w:val="single" w:sz="4" w:space="0" w:color="auto"/>
            </w:tcBorders>
            <w:vAlign w:val="center"/>
            <w:hideMark/>
          </w:tcPr>
          <w:p w14:paraId="7EADA3D0" w14:textId="77777777" w:rsidR="00BB692F" w:rsidRPr="00435FCF" w:rsidRDefault="00BB692F" w:rsidP="00137935">
            <w:pPr>
              <w:spacing w:after="0" w:line="240" w:lineRule="auto"/>
              <w:rPr>
                <w:rFonts w:ascii="Times New Roman" w:hAnsi="Times New Roman"/>
                <w:sz w:val="18"/>
                <w:lang w:val="en-US"/>
              </w:rPr>
            </w:pPr>
          </w:p>
        </w:tc>
        <w:tc>
          <w:tcPr>
            <w:tcW w:w="602" w:type="dxa"/>
            <w:tcBorders>
              <w:top w:val="nil"/>
              <w:left w:val="single" w:sz="4" w:space="0" w:color="000000"/>
              <w:bottom w:val="single" w:sz="4" w:space="0" w:color="000000"/>
              <w:right w:val="single" w:sz="4" w:space="0" w:color="000000"/>
            </w:tcBorders>
            <w:shd w:val="clear" w:color="000000" w:fill="FFFFFF"/>
            <w:noWrap/>
            <w:vAlign w:val="center"/>
            <w:hideMark/>
          </w:tcPr>
          <w:p w14:paraId="667253C7"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74" w:type="dxa"/>
            <w:tcBorders>
              <w:top w:val="nil"/>
              <w:left w:val="nil"/>
              <w:bottom w:val="single" w:sz="4" w:space="0" w:color="auto"/>
              <w:right w:val="single" w:sz="4" w:space="0" w:color="auto"/>
            </w:tcBorders>
            <w:shd w:val="clear" w:color="000000" w:fill="FFFFFF"/>
            <w:noWrap/>
            <w:vAlign w:val="center"/>
            <w:hideMark/>
          </w:tcPr>
          <w:p w14:paraId="4B04E4D1"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728" w:type="dxa"/>
            <w:tcBorders>
              <w:top w:val="nil"/>
              <w:left w:val="nil"/>
              <w:bottom w:val="single" w:sz="4" w:space="0" w:color="auto"/>
              <w:right w:val="single" w:sz="4" w:space="0" w:color="auto"/>
            </w:tcBorders>
            <w:shd w:val="clear" w:color="000000" w:fill="FFFFFF"/>
            <w:noWrap/>
            <w:vAlign w:val="center"/>
            <w:hideMark/>
          </w:tcPr>
          <w:p w14:paraId="15CAF281"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546" w:type="dxa"/>
            <w:tcBorders>
              <w:top w:val="single" w:sz="4" w:space="0" w:color="auto"/>
              <w:left w:val="nil"/>
              <w:bottom w:val="single" w:sz="4" w:space="0" w:color="auto"/>
              <w:right w:val="single" w:sz="4" w:space="0" w:color="auto"/>
            </w:tcBorders>
            <w:shd w:val="clear" w:color="000000" w:fill="FFFFFF"/>
            <w:noWrap/>
            <w:vAlign w:val="center"/>
            <w:hideMark/>
          </w:tcPr>
          <w:p w14:paraId="25C60AC4"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910" w:type="dxa"/>
            <w:vMerge/>
            <w:tcBorders>
              <w:top w:val="single" w:sz="4" w:space="0" w:color="auto"/>
              <w:left w:val="single" w:sz="4" w:space="0" w:color="auto"/>
              <w:bottom w:val="single" w:sz="4" w:space="0" w:color="000000"/>
              <w:right w:val="single" w:sz="4" w:space="0" w:color="000000"/>
            </w:tcBorders>
            <w:vAlign w:val="center"/>
            <w:hideMark/>
          </w:tcPr>
          <w:p w14:paraId="3997DB1E" w14:textId="77777777" w:rsidR="00BB692F" w:rsidRPr="00435FCF" w:rsidRDefault="00BB692F" w:rsidP="00137935">
            <w:pPr>
              <w:spacing w:after="0" w:line="240" w:lineRule="auto"/>
              <w:rPr>
                <w:rFonts w:ascii="Times New Roman" w:hAnsi="Times New Roman"/>
                <w:sz w:val="18"/>
                <w:lang w:val="en-US"/>
              </w:rPr>
            </w:pPr>
          </w:p>
        </w:tc>
        <w:tc>
          <w:tcPr>
            <w:tcW w:w="840" w:type="dxa"/>
            <w:vMerge/>
            <w:tcBorders>
              <w:top w:val="single" w:sz="4" w:space="0" w:color="auto"/>
              <w:left w:val="single" w:sz="4" w:space="0" w:color="auto"/>
              <w:bottom w:val="single" w:sz="4" w:space="0" w:color="000000"/>
              <w:right w:val="single" w:sz="4" w:space="0" w:color="000000"/>
            </w:tcBorders>
            <w:vAlign w:val="center"/>
            <w:hideMark/>
          </w:tcPr>
          <w:p w14:paraId="11BDE68B" w14:textId="77777777" w:rsidR="00BB692F" w:rsidRPr="00435FCF" w:rsidRDefault="00BB692F" w:rsidP="00137935">
            <w:pPr>
              <w:spacing w:after="0" w:line="240" w:lineRule="auto"/>
              <w:rPr>
                <w:rFonts w:ascii="Times New Roman" w:hAnsi="Times New Roman"/>
                <w:sz w:val="18"/>
                <w:lang w:val="en-US"/>
              </w:rPr>
            </w:pPr>
          </w:p>
        </w:tc>
      </w:tr>
      <w:tr w:rsidR="00137935" w:rsidRPr="00435FCF" w14:paraId="33F0670C" w14:textId="77777777" w:rsidTr="002C2AE2">
        <w:trPr>
          <w:trHeight w:val="263"/>
        </w:trPr>
        <w:tc>
          <w:tcPr>
            <w:tcW w:w="10219" w:type="dxa"/>
            <w:gridSpan w:val="18"/>
            <w:tcBorders>
              <w:top w:val="nil"/>
              <w:left w:val="nil"/>
              <w:bottom w:val="nil"/>
              <w:right w:val="nil"/>
            </w:tcBorders>
            <w:shd w:val="clear" w:color="auto" w:fill="auto"/>
            <w:noWrap/>
            <w:vAlign w:val="center"/>
            <w:hideMark/>
          </w:tcPr>
          <w:p w14:paraId="2AA26B05" w14:textId="25C32106" w:rsidR="00BB692F" w:rsidRPr="00435FCF" w:rsidRDefault="00BB692F"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DC25D4" w:rsidRPr="00435FCF">
              <w:rPr>
                <w:rFonts w:ascii="Times New Roman" w:hAnsi="Times New Roman"/>
                <w:sz w:val="20"/>
                <w:lang w:val="en-US"/>
              </w:rPr>
              <w:t>It is not possible to take a decision on the compliance</w:t>
            </w:r>
            <w:r w:rsidRPr="00435FCF">
              <w:rPr>
                <w:rFonts w:ascii="Times New Roman" w:hAnsi="Times New Roman"/>
                <w:sz w:val="20"/>
                <w:lang w:val="en-US"/>
              </w:rPr>
              <w:t xml:space="preserve">. </w:t>
            </w:r>
          </w:p>
        </w:tc>
      </w:tr>
    </w:tbl>
    <w:p w14:paraId="28AE1519" w14:textId="78299D83" w:rsidR="00BB692F" w:rsidRPr="00435FCF" w:rsidRDefault="00DC25D4" w:rsidP="00137935">
      <w:pPr>
        <w:spacing w:after="0" w:line="240" w:lineRule="auto"/>
        <w:rPr>
          <w:rFonts w:ascii="Times New Roman" w:hAnsi="Times New Roman"/>
          <w:sz w:val="24"/>
          <w:lang w:val="en-US"/>
        </w:rPr>
      </w:pPr>
      <w:r w:rsidRPr="00435FCF">
        <w:rPr>
          <w:rFonts w:ascii="Times New Roman" w:hAnsi="Times New Roman"/>
          <w:sz w:val="24"/>
          <w:lang w:val="en-US"/>
        </w:rPr>
        <w:t>Table 2 - Applied equipment</w:t>
      </w:r>
    </w:p>
    <w:tbl>
      <w:tblPr>
        <w:tblW w:w="10206" w:type="dxa"/>
        <w:tblInd w:w="108" w:type="dxa"/>
        <w:tblLook w:val="04A0" w:firstRow="1" w:lastRow="0" w:firstColumn="1" w:lastColumn="0" w:noHBand="0" w:noVBand="1"/>
      </w:tblPr>
      <w:tblGrid>
        <w:gridCol w:w="511"/>
        <w:gridCol w:w="3370"/>
        <w:gridCol w:w="1687"/>
        <w:gridCol w:w="1692"/>
        <w:gridCol w:w="2946"/>
      </w:tblGrid>
      <w:tr w:rsidR="00137935" w:rsidRPr="00435FCF" w14:paraId="26822E42" w14:textId="77777777" w:rsidTr="002C2AE2">
        <w:trPr>
          <w:trHeight w:val="480"/>
        </w:trPr>
        <w:tc>
          <w:tcPr>
            <w:tcW w:w="5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6C1C7A" w14:textId="76D3C0C9"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3370" w:type="dxa"/>
            <w:tcBorders>
              <w:top w:val="single" w:sz="4" w:space="0" w:color="000000"/>
              <w:left w:val="nil"/>
              <w:bottom w:val="single" w:sz="4" w:space="0" w:color="000000"/>
              <w:right w:val="single" w:sz="4" w:space="0" w:color="000000"/>
            </w:tcBorders>
            <w:shd w:val="clear" w:color="auto" w:fill="auto"/>
            <w:vAlign w:val="center"/>
            <w:hideMark/>
          </w:tcPr>
          <w:p w14:paraId="038D373C" w14:textId="3F085A26"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equipment</w:t>
            </w:r>
          </w:p>
        </w:tc>
        <w:tc>
          <w:tcPr>
            <w:tcW w:w="1687" w:type="dxa"/>
            <w:tcBorders>
              <w:top w:val="single" w:sz="4" w:space="0" w:color="000000"/>
              <w:left w:val="nil"/>
              <w:bottom w:val="single" w:sz="4" w:space="0" w:color="000000"/>
              <w:right w:val="single" w:sz="4" w:space="0" w:color="000000"/>
            </w:tcBorders>
            <w:shd w:val="clear" w:color="auto" w:fill="auto"/>
            <w:vAlign w:val="center"/>
            <w:hideMark/>
          </w:tcPr>
          <w:p w14:paraId="5B8CB424" w14:textId="00CF45BF"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Factory No.</w:t>
            </w:r>
          </w:p>
        </w:tc>
        <w:tc>
          <w:tcPr>
            <w:tcW w:w="1692" w:type="dxa"/>
            <w:tcBorders>
              <w:top w:val="single" w:sz="4" w:space="0" w:color="000000"/>
              <w:left w:val="nil"/>
              <w:bottom w:val="single" w:sz="4" w:space="0" w:color="000000"/>
              <w:right w:val="single" w:sz="4" w:space="0" w:color="000000"/>
            </w:tcBorders>
            <w:shd w:val="clear" w:color="auto" w:fill="auto"/>
            <w:vAlign w:val="center"/>
            <w:hideMark/>
          </w:tcPr>
          <w:p w14:paraId="3FE79D86" w14:textId="3CF15F25"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Calibration certificate No.</w:t>
            </w:r>
          </w:p>
        </w:tc>
        <w:tc>
          <w:tcPr>
            <w:tcW w:w="2946" w:type="dxa"/>
            <w:tcBorders>
              <w:top w:val="single" w:sz="4" w:space="0" w:color="000000"/>
              <w:left w:val="nil"/>
              <w:bottom w:val="single" w:sz="4" w:space="0" w:color="000000"/>
              <w:right w:val="single" w:sz="4" w:space="0" w:color="000000"/>
            </w:tcBorders>
            <w:shd w:val="clear" w:color="auto" w:fill="auto"/>
            <w:vAlign w:val="center"/>
            <w:hideMark/>
          </w:tcPr>
          <w:p w14:paraId="3392EC5B" w14:textId="15D47D1D" w:rsidR="00DC25D4" w:rsidRPr="00435FCF" w:rsidRDefault="00DC25D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Date of calibration certificate, until</w:t>
            </w:r>
          </w:p>
        </w:tc>
      </w:tr>
      <w:tr w:rsidR="002C2AE2" w:rsidRPr="00435FCF" w14:paraId="40539ADE" w14:textId="77777777" w:rsidTr="002C2AE2">
        <w:trPr>
          <w:trHeight w:val="114"/>
        </w:trPr>
        <w:tc>
          <w:tcPr>
            <w:tcW w:w="511" w:type="dxa"/>
            <w:tcBorders>
              <w:top w:val="nil"/>
              <w:left w:val="single" w:sz="4" w:space="0" w:color="000000"/>
              <w:bottom w:val="single" w:sz="4" w:space="0" w:color="000000"/>
              <w:right w:val="single" w:sz="4" w:space="0" w:color="000000"/>
            </w:tcBorders>
            <w:shd w:val="clear" w:color="auto" w:fill="auto"/>
            <w:vAlign w:val="center"/>
            <w:hideMark/>
          </w:tcPr>
          <w:p w14:paraId="6B357397"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w:t>
            </w:r>
          </w:p>
        </w:tc>
        <w:tc>
          <w:tcPr>
            <w:tcW w:w="3370" w:type="dxa"/>
            <w:tcBorders>
              <w:top w:val="single" w:sz="4" w:space="0" w:color="000000"/>
              <w:left w:val="nil"/>
              <w:bottom w:val="single" w:sz="4" w:space="0" w:color="000000"/>
              <w:right w:val="single" w:sz="4" w:space="0" w:color="000000"/>
            </w:tcBorders>
            <w:shd w:val="clear" w:color="auto" w:fill="auto"/>
            <w:vAlign w:val="center"/>
            <w:hideMark/>
          </w:tcPr>
          <w:p w14:paraId="7CA04AFB" w14:textId="77777777" w:rsidR="00BB692F" w:rsidRPr="00435FCF" w:rsidRDefault="00BB692F"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1687" w:type="dxa"/>
            <w:tcBorders>
              <w:top w:val="single" w:sz="4" w:space="0" w:color="000000"/>
              <w:left w:val="nil"/>
              <w:bottom w:val="single" w:sz="4" w:space="0" w:color="000000"/>
              <w:right w:val="single" w:sz="4" w:space="0" w:color="000000"/>
            </w:tcBorders>
            <w:shd w:val="clear" w:color="auto" w:fill="auto"/>
            <w:vAlign w:val="center"/>
            <w:hideMark/>
          </w:tcPr>
          <w:p w14:paraId="2C698B60"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692" w:type="dxa"/>
            <w:tcBorders>
              <w:top w:val="single" w:sz="4" w:space="0" w:color="000000"/>
              <w:left w:val="nil"/>
              <w:bottom w:val="single" w:sz="4" w:space="0" w:color="000000"/>
              <w:right w:val="single" w:sz="4" w:space="0" w:color="000000"/>
            </w:tcBorders>
            <w:shd w:val="clear" w:color="auto" w:fill="auto"/>
            <w:vAlign w:val="center"/>
            <w:hideMark/>
          </w:tcPr>
          <w:p w14:paraId="6814B604"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946" w:type="dxa"/>
            <w:tcBorders>
              <w:top w:val="single" w:sz="4" w:space="0" w:color="000000"/>
              <w:left w:val="nil"/>
              <w:bottom w:val="single" w:sz="4" w:space="0" w:color="000000"/>
              <w:right w:val="single" w:sz="4" w:space="0" w:color="000000"/>
            </w:tcBorders>
            <w:shd w:val="clear" w:color="auto" w:fill="auto"/>
            <w:vAlign w:val="center"/>
            <w:hideMark/>
          </w:tcPr>
          <w:p w14:paraId="7D97B6FA"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48318E8C" w14:textId="77777777" w:rsidTr="002C2AE2">
        <w:trPr>
          <w:trHeight w:val="64"/>
        </w:trPr>
        <w:tc>
          <w:tcPr>
            <w:tcW w:w="511" w:type="dxa"/>
            <w:tcBorders>
              <w:top w:val="nil"/>
              <w:left w:val="single" w:sz="4" w:space="0" w:color="000000"/>
              <w:bottom w:val="single" w:sz="4" w:space="0" w:color="000000"/>
              <w:right w:val="single" w:sz="4" w:space="0" w:color="000000"/>
            </w:tcBorders>
            <w:shd w:val="clear" w:color="auto" w:fill="auto"/>
            <w:vAlign w:val="center"/>
            <w:hideMark/>
          </w:tcPr>
          <w:p w14:paraId="62690ED6"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2</w:t>
            </w:r>
          </w:p>
        </w:tc>
        <w:tc>
          <w:tcPr>
            <w:tcW w:w="3370" w:type="dxa"/>
            <w:tcBorders>
              <w:top w:val="single" w:sz="4" w:space="0" w:color="000000"/>
              <w:left w:val="nil"/>
              <w:bottom w:val="single" w:sz="4" w:space="0" w:color="000000"/>
              <w:right w:val="single" w:sz="4" w:space="0" w:color="000000"/>
            </w:tcBorders>
            <w:shd w:val="clear" w:color="auto" w:fill="auto"/>
            <w:vAlign w:val="center"/>
            <w:hideMark/>
          </w:tcPr>
          <w:p w14:paraId="736B1FED" w14:textId="77777777" w:rsidR="00BB692F" w:rsidRPr="00435FCF" w:rsidRDefault="00BB692F"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1687" w:type="dxa"/>
            <w:tcBorders>
              <w:top w:val="single" w:sz="4" w:space="0" w:color="000000"/>
              <w:left w:val="nil"/>
              <w:bottom w:val="single" w:sz="4" w:space="0" w:color="000000"/>
              <w:right w:val="single" w:sz="4" w:space="0" w:color="000000"/>
            </w:tcBorders>
            <w:shd w:val="clear" w:color="auto" w:fill="auto"/>
            <w:vAlign w:val="center"/>
            <w:hideMark/>
          </w:tcPr>
          <w:p w14:paraId="6FB4AE6C"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692" w:type="dxa"/>
            <w:tcBorders>
              <w:top w:val="single" w:sz="4" w:space="0" w:color="000000"/>
              <w:left w:val="nil"/>
              <w:bottom w:val="single" w:sz="4" w:space="0" w:color="000000"/>
              <w:right w:val="single" w:sz="4" w:space="0" w:color="000000"/>
            </w:tcBorders>
            <w:shd w:val="clear" w:color="auto" w:fill="auto"/>
            <w:vAlign w:val="center"/>
            <w:hideMark/>
          </w:tcPr>
          <w:p w14:paraId="019451A9"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946" w:type="dxa"/>
            <w:tcBorders>
              <w:top w:val="single" w:sz="4" w:space="0" w:color="000000"/>
              <w:left w:val="nil"/>
              <w:bottom w:val="single" w:sz="4" w:space="0" w:color="000000"/>
              <w:right w:val="single" w:sz="4" w:space="0" w:color="000000"/>
            </w:tcBorders>
            <w:shd w:val="clear" w:color="auto" w:fill="auto"/>
            <w:vAlign w:val="center"/>
            <w:hideMark/>
          </w:tcPr>
          <w:p w14:paraId="320D6D94"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2C2AE2" w:rsidRPr="00435FCF" w14:paraId="0DC94BFC" w14:textId="77777777" w:rsidTr="002C2AE2">
        <w:trPr>
          <w:trHeight w:val="230"/>
        </w:trPr>
        <w:tc>
          <w:tcPr>
            <w:tcW w:w="511" w:type="dxa"/>
            <w:tcBorders>
              <w:top w:val="nil"/>
              <w:left w:val="single" w:sz="4" w:space="0" w:color="000000"/>
              <w:bottom w:val="single" w:sz="4" w:space="0" w:color="000000"/>
              <w:right w:val="single" w:sz="4" w:space="0" w:color="000000"/>
            </w:tcBorders>
            <w:shd w:val="clear" w:color="auto" w:fill="auto"/>
            <w:vAlign w:val="center"/>
            <w:hideMark/>
          </w:tcPr>
          <w:p w14:paraId="303676A7"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3</w:t>
            </w:r>
          </w:p>
        </w:tc>
        <w:tc>
          <w:tcPr>
            <w:tcW w:w="3370" w:type="dxa"/>
            <w:tcBorders>
              <w:top w:val="single" w:sz="4" w:space="0" w:color="000000"/>
              <w:left w:val="nil"/>
              <w:bottom w:val="single" w:sz="4" w:space="0" w:color="000000"/>
              <w:right w:val="single" w:sz="4" w:space="0" w:color="000000"/>
            </w:tcBorders>
            <w:shd w:val="clear" w:color="auto" w:fill="auto"/>
            <w:vAlign w:val="center"/>
            <w:hideMark/>
          </w:tcPr>
          <w:p w14:paraId="3472A21C" w14:textId="77777777" w:rsidR="00BB692F" w:rsidRPr="00435FCF" w:rsidRDefault="00BB692F"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1687" w:type="dxa"/>
            <w:tcBorders>
              <w:top w:val="single" w:sz="4" w:space="0" w:color="000000"/>
              <w:left w:val="nil"/>
              <w:bottom w:val="single" w:sz="4" w:space="0" w:color="000000"/>
              <w:right w:val="single" w:sz="4" w:space="0" w:color="000000"/>
            </w:tcBorders>
            <w:shd w:val="clear" w:color="auto" w:fill="auto"/>
            <w:vAlign w:val="center"/>
            <w:hideMark/>
          </w:tcPr>
          <w:p w14:paraId="2CC1E3EA"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692" w:type="dxa"/>
            <w:tcBorders>
              <w:top w:val="single" w:sz="4" w:space="0" w:color="000000"/>
              <w:left w:val="nil"/>
              <w:bottom w:val="single" w:sz="4" w:space="0" w:color="000000"/>
              <w:right w:val="single" w:sz="4" w:space="0" w:color="000000"/>
            </w:tcBorders>
            <w:shd w:val="clear" w:color="auto" w:fill="auto"/>
            <w:vAlign w:val="center"/>
            <w:hideMark/>
          </w:tcPr>
          <w:p w14:paraId="25515662"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946" w:type="dxa"/>
            <w:tcBorders>
              <w:top w:val="single" w:sz="4" w:space="0" w:color="000000"/>
              <w:left w:val="nil"/>
              <w:bottom w:val="single" w:sz="4" w:space="0" w:color="000000"/>
              <w:right w:val="single" w:sz="4" w:space="0" w:color="000000"/>
            </w:tcBorders>
            <w:shd w:val="clear" w:color="auto" w:fill="auto"/>
            <w:vAlign w:val="center"/>
            <w:hideMark/>
          </w:tcPr>
          <w:p w14:paraId="3C6BC74B" w14:textId="77777777" w:rsidR="00BB692F" w:rsidRPr="00435FCF" w:rsidRDefault="00BB692F"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bl>
    <w:p w14:paraId="7E74BDD0" w14:textId="4D23325F" w:rsidR="00BB692F" w:rsidRPr="00435FCF" w:rsidRDefault="00DC25D4" w:rsidP="00137935">
      <w:pPr>
        <w:spacing w:after="0" w:line="240" w:lineRule="auto"/>
        <w:rPr>
          <w:rFonts w:ascii="Times New Roman" w:hAnsi="Times New Roman"/>
          <w:sz w:val="24"/>
          <w:lang w:val="en-US"/>
        </w:rPr>
      </w:pPr>
      <w:r w:rsidRPr="00435FCF">
        <w:rPr>
          <w:rFonts w:ascii="Times New Roman" w:hAnsi="Times New Roman"/>
          <w:b/>
          <w:sz w:val="24"/>
          <w:lang w:val="en-US"/>
        </w:rPr>
        <w:t>Rule for decision-making</w:t>
      </w:r>
      <w:r w:rsidR="005E0EEB" w:rsidRPr="00435FCF">
        <w:rPr>
          <w:rFonts w:ascii="Times New Roman" w:hAnsi="Times New Roman"/>
          <w:b/>
          <w:sz w:val="24"/>
          <w:lang w:val="en-US"/>
        </w:rPr>
        <w:t>:</w:t>
      </w:r>
    </w:p>
    <w:tbl>
      <w:tblPr>
        <w:tblW w:w="10333" w:type="dxa"/>
        <w:tblInd w:w="88" w:type="dxa"/>
        <w:tblLook w:val="04A0" w:firstRow="1" w:lastRow="0" w:firstColumn="1" w:lastColumn="0" w:noHBand="0" w:noVBand="1"/>
      </w:tblPr>
      <w:tblGrid>
        <w:gridCol w:w="10333"/>
      </w:tblGrid>
      <w:tr w:rsidR="00137935" w:rsidRPr="00435FCF" w14:paraId="02EEEA5E" w14:textId="77777777" w:rsidTr="005E0EEB">
        <w:trPr>
          <w:trHeight w:val="330"/>
        </w:trPr>
        <w:tc>
          <w:tcPr>
            <w:tcW w:w="10333" w:type="dxa"/>
            <w:tcBorders>
              <w:top w:val="nil"/>
              <w:left w:val="nil"/>
              <w:bottom w:val="nil"/>
              <w:right w:val="nil"/>
            </w:tcBorders>
            <w:shd w:val="clear" w:color="auto" w:fill="auto"/>
            <w:noWrap/>
            <w:vAlign w:val="bottom"/>
            <w:hideMark/>
          </w:tcPr>
          <w:p w14:paraId="5FA2C866" w14:textId="3CFF4168" w:rsidR="005E0EEB" w:rsidRPr="00435FCF" w:rsidRDefault="00DC25D4" w:rsidP="00137935">
            <w:pPr>
              <w:spacing w:after="0" w:line="240" w:lineRule="auto"/>
              <w:ind w:hanging="88"/>
              <w:jc w:val="both"/>
              <w:rPr>
                <w:rFonts w:ascii="Times New Roman" w:hAnsi="Times New Roman"/>
                <w:sz w:val="20"/>
                <w:lang w:val="en-US"/>
              </w:rPr>
            </w:pPr>
            <w:r w:rsidRPr="00435FCF">
              <w:rPr>
                <w:rFonts w:ascii="Times New Roman" w:hAnsi="Times New Roman"/>
                <w:b/>
                <w:sz w:val="24"/>
                <w:lang w:val="en-US"/>
              </w:rPr>
              <w:t>Conclusion</w:t>
            </w:r>
            <w:r w:rsidR="005E0EEB" w:rsidRPr="00435FCF">
              <w:rPr>
                <w:rFonts w:ascii="Times New Roman" w:hAnsi="Times New Roman"/>
                <w:b/>
                <w:sz w:val="24"/>
                <w:lang w:val="en-US"/>
              </w:rPr>
              <w:t xml:space="preserve">: </w:t>
            </w:r>
            <w:r w:rsidR="005E0EEB" w:rsidRPr="00435FCF">
              <w:rPr>
                <w:rFonts w:ascii="Times New Roman" w:eastAsia="Times New Roman" w:hAnsi="Times New Roman" w:cs="Times New Roman"/>
                <w:b/>
                <w:bCs/>
                <w:sz w:val="24"/>
                <w:szCs w:val="24"/>
                <w:lang w:val="en-US" w:eastAsia="ru-RU"/>
              </w:rPr>
              <w:t>________</w:t>
            </w:r>
            <w:r w:rsidRPr="00435FCF">
              <w:rPr>
                <w:rFonts w:ascii="Times New Roman" w:eastAsia="Times New Roman" w:hAnsi="Times New Roman" w:cs="Times New Roman"/>
                <w:b/>
                <w:bCs/>
                <w:sz w:val="24"/>
                <w:szCs w:val="24"/>
                <w:lang w:val="en-US" w:eastAsia="ru-RU"/>
              </w:rPr>
              <w:t>_</w:t>
            </w:r>
            <w:r w:rsidR="005E0EEB" w:rsidRPr="00435FCF">
              <w:rPr>
                <w:rFonts w:ascii="Times New Roman" w:eastAsia="Times New Roman" w:hAnsi="Times New Roman" w:cs="Times New Roman"/>
                <w:b/>
                <w:bCs/>
                <w:sz w:val="24"/>
                <w:szCs w:val="24"/>
                <w:lang w:val="en-US" w:eastAsia="ru-RU"/>
              </w:rPr>
              <w:t>________________________________________________________________</w:t>
            </w:r>
          </w:p>
        </w:tc>
      </w:tr>
    </w:tbl>
    <w:p w14:paraId="22A1CE8C" w14:textId="33AC1808" w:rsidR="005E0EEB" w:rsidRPr="00435FCF" w:rsidRDefault="00DC25D4" w:rsidP="00137935">
      <w:pPr>
        <w:rPr>
          <w:lang w:val="en-US"/>
        </w:rPr>
      </w:pPr>
      <w:r w:rsidRPr="00435FCF">
        <w:rPr>
          <w:rFonts w:ascii="Times New Roman" w:hAnsi="Times New Roman"/>
          <w:sz w:val="24"/>
          <w:lang w:val="en-US"/>
        </w:rPr>
        <w:t>Testing has been completed by</w:t>
      </w:r>
      <w:r w:rsidR="005E0EEB" w:rsidRPr="00435FCF">
        <w:rPr>
          <w:rFonts w:ascii="Times New Roman" w:hAnsi="Times New Roman"/>
          <w:sz w:val="24"/>
          <w:lang w:val="en-US"/>
        </w:rPr>
        <w:t xml:space="preserve"> __________________________ / __________________/</w:t>
      </w:r>
      <w:r w:rsidR="005E0EEB" w:rsidRPr="00435FCF">
        <w:rPr>
          <w:lang w:val="en-US"/>
        </w:rPr>
        <w:br w:type="page"/>
      </w:r>
    </w:p>
    <w:p w14:paraId="347DA5C2" w14:textId="767FA72C" w:rsidR="00197753" w:rsidRPr="00435FCF" w:rsidRDefault="009548BA"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-14</w:t>
      </w:r>
    </w:p>
    <w:p w14:paraId="534CC63D" w14:textId="08B4F732" w:rsidR="00197753" w:rsidRPr="00435FCF" w:rsidRDefault="009548BA" w:rsidP="002C2AE2">
      <w:pPr>
        <w:keepNext/>
        <w:keepLines/>
        <w:spacing w:after="0" w:line="240" w:lineRule="auto"/>
        <w:jc w:val="center"/>
        <w:outlineLvl w:val="1"/>
        <w:rPr>
          <w:rFonts w:ascii="Times New Roman" w:hAnsi="Times New Roman"/>
          <w:b/>
          <w:sz w:val="24"/>
          <w:lang w:val="en-US"/>
        </w:rPr>
      </w:pPr>
      <w:bookmarkStart w:id="216" w:name="_Toc129875190"/>
      <w:bookmarkStart w:id="217" w:name="_Toc133334708"/>
      <w:bookmarkStart w:id="218" w:name="_Toc142853949"/>
      <w:r w:rsidRPr="00435FCF">
        <w:rPr>
          <w:rFonts w:ascii="Times New Roman" w:hAnsi="Times New Roman"/>
          <w:b/>
          <w:sz w:val="24"/>
          <w:lang w:val="en-US"/>
        </w:rPr>
        <w:t xml:space="preserve">Form of Protocol on </w:t>
      </w:r>
      <w:bookmarkEnd w:id="216"/>
      <w:bookmarkEnd w:id="217"/>
      <w:r w:rsidRPr="00435FCF">
        <w:rPr>
          <w:rFonts w:ascii="Times New Roman" w:hAnsi="Times New Roman"/>
          <w:b/>
          <w:sz w:val="24"/>
          <w:lang w:val="en-US"/>
        </w:rPr>
        <w:t>Determination of Water Tightness of Concrete as per Wet Spot</w:t>
      </w:r>
      <w:bookmarkEnd w:id="218"/>
    </w:p>
    <w:tbl>
      <w:tblPr>
        <w:tblW w:w="10504" w:type="dxa"/>
        <w:tblInd w:w="93" w:type="dxa"/>
        <w:tblLook w:val="04A0" w:firstRow="1" w:lastRow="0" w:firstColumn="1" w:lastColumn="0" w:noHBand="0" w:noVBand="1"/>
      </w:tblPr>
      <w:tblGrid>
        <w:gridCol w:w="47"/>
        <w:gridCol w:w="4051"/>
        <w:gridCol w:w="3746"/>
        <w:gridCol w:w="2516"/>
        <w:gridCol w:w="144"/>
      </w:tblGrid>
      <w:tr w:rsidR="00137935" w:rsidRPr="00435FCF" w14:paraId="003D772E" w14:textId="77777777" w:rsidTr="002C2AE2">
        <w:trPr>
          <w:gridAfter w:val="1"/>
          <w:wAfter w:w="249" w:type="dxa"/>
          <w:trHeight w:val="74"/>
        </w:trPr>
        <w:tc>
          <w:tcPr>
            <w:tcW w:w="4098" w:type="dxa"/>
            <w:gridSpan w:val="2"/>
            <w:tcBorders>
              <w:top w:val="nil"/>
              <w:left w:val="nil"/>
              <w:bottom w:val="nil"/>
            </w:tcBorders>
            <w:shd w:val="clear" w:color="auto" w:fill="auto"/>
            <w:noWrap/>
            <w:vAlign w:val="center"/>
            <w:hideMark/>
          </w:tcPr>
          <w:p w14:paraId="435DE5EE" w14:textId="38EB42A7" w:rsidR="009548BA" w:rsidRPr="00435FCF" w:rsidRDefault="009548BA"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3746" w:type="dxa"/>
            <w:tcBorders>
              <w:top w:val="nil"/>
              <w:left w:val="nil"/>
              <w:bottom w:val="nil"/>
            </w:tcBorders>
            <w:shd w:val="clear" w:color="auto" w:fill="auto"/>
            <w:vAlign w:val="bottom"/>
          </w:tcPr>
          <w:p w14:paraId="044AB827" w14:textId="2663EE90" w:rsidR="009548BA" w:rsidRPr="00435FCF" w:rsidRDefault="009548BA" w:rsidP="002C2AE2">
            <w:pPr>
              <w:spacing w:after="0" w:line="240" w:lineRule="auto"/>
              <w:ind w:left="-1523" w:firstLine="1523"/>
              <w:jc w:val="center"/>
              <w:rPr>
                <w:rFonts w:ascii="Times New Roman" w:hAnsi="Times New Roman"/>
                <w:sz w:val="20"/>
                <w:lang w:val="en-US"/>
              </w:rPr>
            </w:pPr>
            <w:r w:rsidRPr="00435FCF">
              <w:rPr>
                <w:rFonts w:ascii="Times New Roman" w:hAnsi="Times New Roman"/>
                <w:sz w:val="20"/>
                <w:lang w:val="en-US"/>
              </w:rPr>
              <w:t>Name of Laboratory</w:t>
            </w:r>
          </w:p>
        </w:tc>
        <w:tc>
          <w:tcPr>
            <w:tcW w:w="2411" w:type="dxa"/>
            <w:tcBorders>
              <w:top w:val="nil"/>
              <w:left w:val="nil"/>
              <w:bottom w:val="nil"/>
            </w:tcBorders>
            <w:shd w:val="clear" w:color="auto" w:fill="auto"/>
            <w:vAlign w:val="center"/>
          </w:tcPr>
          <w:p w14:paraId="418757BB" w14:textId="0CDB82F6" w:rsidR="009548BA" w:rsidRPr="00435FCF" w:rsidRDefault="009548BA" w:rsidP="002C2AE2">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1E5F59AB" w14:textId="77777777" w:rsidTr="002C2AE2">
        <w:trPr>
          <w:gridAfter w:val="1"/>
          <w:wAfter w:w="249" w:type="dxa"/>
          <w:trHeight w:val="1457"/>
        </w:trPr>
        <w:tc>
          <w:tcPr>
            <w:tcW w:w="4098" w:type="dxa"/>
            <w:gridSpan w:val="2"/>
            <w:tcBorders>
              <w:top w:val="nil"/>
              <w:left w:val="nil"/>
              <w:bottom w:val="nil"/>
            </w:tcBorders>
            <w:shd w:val="clear" w:color="auto" w:fill="auto"/>
            <w:noWrap/>
            <w:vAlign w:val="center"/>
          </w:tcPr>
          <w:p w14:paraId="5C3BC3E0" w14:textId="64046E70" w:rsidR="009548BA" w:rsidRPr="00435FCF" w:rsidRDefault="009548BA" w:rsidP="002C2AE2">
            <w:pPr>
              <w:spacing w:after="0" w:line="240" w:lineRule="auto"/>
              <w:rPr>
                <w:rFonts w:ascii="Times New Roman" w:hAnsi="Times New Roman"/>
                <w:sz w:val="20"/>
                <w:lang w:val="en-US"/>
              </w:rPr>
            </w:pPr>
            <w:r w:rsidRPr="00435FCF">
              <w:rPr>
                <w:rFonts w:ascii="Times New Roman" w:hAnsi="Times New Roman"/>
                <w:sz w:val="20"/>
                <w:lang w:val="en-US"/>
              </w:rPr>
              <w:t xml:space="preserve">Test Laboratory Accreditation Certificate No. </w:t>
            </w:r>
            <w:r w:rsidRPr="00435FCF">
              <w:rPr>
                <w:rFonts w:ascii="Times New Roman" w:eastAsia="Times New Roman" w:hAnsi="Times New Roman" w:cs="Times New Roman"/>
                <w:sz w:val="20"/>
                <w:szCs w:val="20"/>
                <w:lang w:val="en-US" w:eastAsia="ru-RU"/>
              </w:rPr>
              <w:t>_</w:t>
            </w:r>
          </w:p>
          <w:p w14:paraId="7BD63E2A" w14:textId="78EC749B" w:rsidR="009548BA" w:rsidRPr="00435FCF" w:rsidRDefault="009548BA"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hAnsi="Times New Roman"/>
                <w:sz w:val="20"/>
                <w:lang w:val="en-US"/>
              </w:rPr>
              <w:t xml:space="preserve">Valid until </w:t>
            </w:r>
            <w:r w:rsidRPr="00435FCF">
              <w:rPr>
                <w:rFonts w:ascii="Times New Roman" w:eastAsia="Times New Roman" w:hAnsi="Times New Roman" w:cs="Times New Roman"/>
                <w:sz w:val="20"/>
                <w:szCs w:val="20"/>
                <w:lang w:val="en-US" w:eastAsia="ru-RU"/>
              </w:rPr>
              <w:t>___________________</w:t>
            </w:r>
          </w:p>
          <w:p w14:paraId="651BD0A2" w14:textId="77777777" w:rsidR="009548BA" w:rsidRPr="00435FCF" w:rsidRDefault="009548BA" w:rsidP="00137935">
            <w:pPr>
              <w:spacing w:after="0" w:line="240" w:lineRule="auto"/>
              <w:rPr>
                <w:rFonts w:ascii="Times New Roman" w:eastAsia="Times New Roman" w:hAnsi="Times New Roman" w:cs="Times New Roman"/>
                <w:sz w:val="20"/>
                <w:szCs w:val="20"/>
                <w:lang w:val="en-US" w:eastAsia="ru-RU"/>
              </w:rPr>
            </w:pPr>
          </w:p>
          <w:p w14:paraId="1BCB051A" w14:textId="77777777" w:rsidR="009548BA" w:rsidRPr="00435FCF" w:rsidRDefault="009548BA" w:rsidP="002C2AE2">
            <w:pPr>
              <w:spacing w:after="0" w:line="240" w:lineRule="auto"/>
              <w:rPr>
                <w:rFonts w:ascii="Times New Roman" w:hAnsi="Times New Roman"/>
                <w:sz w:val="20"/>
                <w:lang w:val="en-US"/>
              </w:rPr>
            </w:pPr>
          </w:p>
        </w:tc>
        <w:tc>
          <w:tcPr>
            <w:tcW w:w="3746" w:type="dxa"/>
            <w:tcBorders>
              <w:top w:val="nil"/>
              <w:left w:val="nil"/>
              <w:bottom w:val="nil"/>
            </w:tcBorders>
            <w:shd w:val="clear" w:color="auto" w:fill="auto"/>
            <w:vAlign w:val="center"/>
          </w:tcPr>
          <w:p w14:paraId="1A5393BA" w14:textId="77777777" w:rsidR="009548BA" w:rsidRPr="00435FCF" w:rsidRDefault="009548BA" w:rsidP="002C2AE2">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135710D4" w14:textId="77777777" w:rsidR="009548BA" w:rsidRPr="00435FCF" w:rsidRDefault="009548BA" w:rsidP="002C2AE2">
            <w:pPr>
              <w:spacing w:after="0" w:line="240" w:lineRule="auto"/>
              <w:jc w:val="center"/>
              <w:rPr>
                <w:rFonts w:ascii="Times New Roman" w:hAnsi="Times New Roman"/>
                <w:sz w:val="20"/>
                <w:lang w:val="en-US"/>
              </w:rPr>
            </w:pPr>
          </w:p>
          <w:p w14:paraId="0E2D48B8" w14:textId="77777777" w:rsidR="009548BA" w:rsidRPr="00435FCF" w:rsidRDefault="009548BA" w:rsidP="00137935">
            <w:pPr>
              <w:spacing w:after="0" w:line="240" w:lineRule="auto"/>
              <w:jc w:val="center"/>
              <w:rPr>
                <w:rFonts w:ascii="Times New Roman" w:eastAsia="Times New Roman" w:hAnsi="Times New Roman" w:cs="Times New Roman"/>
                <w:sz w:val="20"/>
                <w:szCs w:val="20"/>
                <w:lang w:val="en-US" w:eastAsia="ru-RU"/>
              </w:rPr>
            </w:pPr>
          </w:p>
          <w:p w14:paraId="3CBCBB7A" w14:textId="77777777" w:rsidR="009548BA" w:rsidRPr="00435FCF" w:rsidRDefault="009548BA" w:rsidP="00137935">
            <w:pPr>
              <w:spacing w:after="0" w:line="240" w:lineRule="auto"/>
              <w:jc w:val="center"/>
              <w:rPr>
                <w:rFonts w:ascii="Times New Roman" w:eastAsia="Times New Roman" w:hAnsi="Times New Roman" w:cs="Times New Roman"/>
                <w:sz w:val="20"/>
                <w:szCs w:val="20"/>
                <w:lang w:val="en-US" w:eastAsia="ru-RU"/>
              </w:rPr>
            </w:pPr>
          </w:p>
          <w:p w14:paraId="7B0C22AB" w14:textId="77777777" w:rsidR="009548BA" w:rsidRPr="00435FCF" w:rsidRDefault="009548BA" w:rsidP="002C2AE2">
            <w:pPr>
              <w:spacing w:after="0" w:line="240" w:lineRule="auto"/>
              <w:jc w:val="center"/>
              <w:rPr>
                <w:rFonts w:ascii="Times New Roman" w:hAnsi="Times New Roman"/>
                <w:sz w:val="20"/>
                <w:lang w:val="en-US"/>
              </w:rPr>
            </w:pPr>
          </w:p>
        </w:tc>
        <w:tc>
          <w:tcPr>
            <w:tcW w:w="2411" w:type="dxa"/>
            <w:tcBorders>
              <w:top w:val="nil"/>
              <w:left w:val="nil"/>
              <w:bottom w:val="nil"/>
            </w:tcBorders>
            <w:shd w:val="clear" w:color="auto" w:fill="auto"/>
            <w:vAlign w:val="center"/>
          </w:tcPr>
          <w:p w14:paraId="1E19B5AD" w14:textId="77777777" w:rsidR="009548BA" w:rsidRPr="00435FCF" w:rsidRDefault="009548BA" w:rsidP="002C2AE2">
            <w:pPr>
              <w:spacing w:after="0" w:line="240" w:lineRule="auto"/>
              <w:jc w:val="right"/>
              <w:rPr>
                <w:rFonts w:ascii="Times New Roman" w:hAnsi="Times New Roman"/>
                <w:sz w:val="20"/>
                <w:lang w:val="en-US"/>
              </w:rPr>
            </w:pPr>
          </w:p>
          <w:p w14:paraId="5B5B625F" w14:textId="77777777" w:rsidR="009548BA" w:rsidRPr="00435FCF" w:rsidRDefault="009548BA" w:rsidP="002C2AE2">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5BD9BD03" w14:textId="77777777" w:rsidR="009548BA" w:rsidRPr="00435FCF" w:rsidRDefault="009548BA" w:rsidP="002C2AE2">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4B350883" w14:textId="64BD9280" w:rsidR="009548BA" w:rsidRPr="00435FCF" w:rsidRDefault="009548BA"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_______________________</w:t>
            </w:r>
          </w:p>
          <w:p w14:paraId="183402E2" w14:textId="39D09375" w:rsidR="009548BA" w:rsidRPr="00435FCF" w:rsidRDefault="00211D74" w:rsidP="002C2AE2">
            <w:pPr>
              <w:spacing w:after="0" w:line="240" w:lineRule="auto"/>
              <w:jc w:val="right"/>
              <w:rPr>
                <w:rFonts w:ascii="Times New Roman" w:hAnsi="Times New Roman"/>
                <w:sz w:val="20"/>
                <w:lang w:val="en-US"/>
              </w:rPr>
            </w:pPr>
            <w:r w:rsidRPr="00435FCF">
              <w:rPr>
                <w:rFonts w:ascii="Times New Roman" w:eastAsia="Times New Roman" w:hAnsi="Times New Roman" w:cs="Times New Roman"/>
                <w:sz w:val="20"/>
                <w:szCs w:val="20"/>
                <w:lang w:val="en-US" w:eastAsia="ru-RU"/>
              </w:rPr>
              <w:t>“____” __________</w:t>
            </w:r>
            <w:r w:rsidR="009548BA" w:rsidRPr="00435FCF">
              <w:rPr>
                <w:rFonts w:ascii="Times New Roman" w:eastAsia="Times New Roman" w:hAnsi="Times New Roman" w:cs="Times New Roman"/>
                <w:sz w:val="20"/>
                <w:szCs w:val="20"/>
                <w:lang w:val="en-US" w:eastAsia="ru-RU"/>
              </w:rPr>
              <w:t>_</w:t>
            </w:r>
            <w:r w:rsidR="009548BA" w:rsidRPr="00435FCF">
              <w:rPr>
                <w:rFonts w:ascii="Times New Roman" w:hAnsi="Times New Roman"/>
                <w:sz w:val="20"/>
                <w:lang w:val="en-US"/>
              </w:rPr>
              <w:t>20___</w:t>
            </w:r>
          </w:p>
        </w:tc>
      </w:tr>
      <w:tr w:rsidR="00137935" w:rsidRPr="00435FCF" w14:paraId="4C94EB85" w14:textId="77777777" w:rsidTr="00A90690">
        <w:trPr>
          <w:gridBefore w:val="1"/>
          <w:wBefore w:w="47" w:type="dxa"/>
          <w:trHeight w:val="293"/>
        </w:trPr>
        <w:tc>
          <w:tcPr>
            <w:tcW w:w="10457" w:type="dxa"/>
            <w:gridSpan w:val="4"/>
            <w:tcBorders>
              <w:top w:val="nil"/>
              <w:left w:val="nil"/>
              <w:bottom w:val="nil"/>
              <w:right w:val="nil"/>
            </w:tcBorders>
            <w:shd w:val="clear" w:color="auto" w:fill="auto"/>
            <w:noWrap/>
            <w:vAlign w:val="bottom"/>
            <w:hideMark/>
          </w:tcPr>
          <w:p w14:paraId="4AFFA620" w14:textId="0B92CBAA" w:rsidR="00244C16" w:rsidRPr="00435FCF" w:rsidRDefault="009548BA" w:rsidP="008C3876">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hAnsi="Times New Roman"/>
                <w:b/>
                <w:sz w:val="24"/>
                <w:lang w:val="en-US"/>
              </w:rPr>
              <w:t>Test Protocol No. ______ dated ______</w:t>
            </w:r>
          </w:p>
        </w:tc>
      </w:tr>
    </w:tbl>
    <w:p w14:paraId="081C3B9D" w14:textId="6ADA40AD" w:rsidR="00197753" w:rsidRPr="00435FCF" w:rsidRDefault="009548BA" w:rsidP="002C2AE2">
      <w:pPr>
        <w:spacing w:after="60" w:line="240" w:lineRule="exact"/>
        <w:jc w:val="center"/>
        <w:rPr>
          <w:rFonts w:ascii="Times New Roman" w:hAnsi="Times New Roman"/>
          <w:b/>
          <w:sz w:val="24"/>
          <w:lang w:val="en-US"/>
        </w:rPr>
      </w:pPr>
      <w:r w:rsidRPr="00435FCF">
        <w:rPr>
          <w:rFonts w:ascii="Times New Roman" w:hAnsi="Times New Roman"/>
          <w:b/>
          <w:sz w:val="24"/>
          <w:lang w:val="en-US"/>
        </w:rPr>
        <w:t>Determination of Water Tightness of Concrete as per Wet Spot</w:t>
      </w:r>
    </w:p>
    <w:tbl>
      <w:tblPr>
        <w:tblW w:w="10235" w:type="dxa"/>
        <w:tblInd w:w="108" w:type="dxa"/>
        <w:tblLook w:val="04A0" w:firstRow="1" w:lastRow="0" w:firstColumn="1" w:lastColumn="0" w:noHBand="0" w:noVBand="1"/>
      </w:tblPr>
      <w:tblGrid>
        <w:gridCol w:w="5954"/>
        <w:gridCol w:w="4281"/>
      </w:tblGrid>
      <w:tr w:rsidR="00137935" w:rsidRPr="00435FCF" w14:paraId="27AAC6BD"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vAlign w:val="bottom"/>
          </w:tcPr>
          <w:p w14:paraId="306F070A" w14:textId="0231BC01"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Customer:</w:t>
            </w:r>
          </w:p>
        </w:tc>
        <w:tc>
          <w:tcPr>
            <w:tcW w:w="4281" w:type="dxa"/>
            <w:tcBorders>
              <w:top w:val="single" w:sz="4" w:space="0" w:color="auto"/>
              <w:left w:val="nil"/>
              <w:bottom w:val="single" w:sz="4" w:space="0" w:color="auto"/>
              <w:right w:val="single" w:sz="4" w:space="0" w:color="auto"/>
            </w:tcBorders>
            <w:shd w:val="clear" w:color="auto" w:fill="auto"/>
            <w:vAlign w:val="bottom"/>
            <w:hideMark/>
          </w:tcPr>
          <w:p w14:paraId="14C6BF6F" w14:textId="786FDE2F" w:rsidR="009548BA" w:rsidRPr="00435FCF" w:rsidRDefault="009548BA" w:rsidP="00137935">
            <w:pPr>
              <w:spacing w:after="0" w:line="240" w:lineRule="auto"/>
              <w:rPr>
                <w:rFonts w:ascii="Times New Roman" w:hAnsi="Times New Roman"/>
                <w:sz w:val="16"/>
                <w:lang w:val="en-US"/>
              </w:rPr>
            </w:pPr>
          </w:p>
        </w:tc>
      </w:tr>
      <w:tr w:rsidR="00137935" w:rsidRPr="00435FCF" w14:paraId="4F4C4551"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vAlign w:val="bottom"/>
          </w:tcPr>
          <w:p w14:paraId="4813D0F1" w14:textId="49062BFC"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Supplier of concrete:</w:t>
            </w:r>
          </w:p>
        </w:tc>
        <w:tc>
          <w:tcPr>
            <w:tcW w:w="4281" w:type="dxa"/>
            <w:tcBorders>
              <w:top w:val="single" w:sz="4" w:space="0" w:color="auto"/>
              <w:left w:val="nil"/>
              <w:bottom w:val="single" w:sz="4" w:space="0" w:color="auto"/>
              <w:right w:val="single" w:sz="4" w:space="0" w:color="auto"/>
            </w:tcBorders>
            <w:shd w:val="clear" w:color="auto" w:fill="auto"/>
            <w:hideMark/>
          </w:tcPr>
          <w:p w14:paraId="066AEE7F" w14:textId="29F9C521" w:rsidR="009548BA" w:rsidRPr="00435FCF" w:rsidRDefault="009548BA" w:rsidP="00137935">
            <w:pPr>
              <w:spacing w:after="0" w:line="240" w:lineRule="auto"/>
              <w:rPr>
                <w:rFonts w:ascii="Times New Roman" w:hAnsi="Times New Roman"/>
                <w:sz w:val="18"/>
                <w:lang w:val="en-US"/>
              </w:rPr>
            </w:pPr>
          </w:p>
        </w:tc>
      </w:tr>
      <w:tr w:rsidR="00137935" w:rsidRPr="00435FCF" w14:paraId="0D3A40FF"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vAlign w:val="bottom"/>
          </w:tcPr>
          <w:p w14:paraId="2715AB5E" w14:textId="0CD2302E"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Facility name:</w:t>
            </w:r>
          </w:p>
        </w:tc>
        <w:tc>
          <w:tcPr>
            <w:tcW w:w="4281" w:type="dxa"/>
            <w:tcBorders>
              <w:top w:val="single" w:sz="4" w:space="0" w:color="auto"/>
              <w:left w:val="nil"/>
              <w:bottom w:val="single" w:sz="4" w:space="0" w:color="auto"/>
              <w:right w:val="single" w:sz="4" w:space="0" w:color="auto"/>
            </w:tcBorders>
            <w:shd w:val="clear" w:color="auto" w:fill="auto"/>
            <w:hideMark/>
          </w:tcPr>
          <w:p w14:paraId="38C23363" w14:textId="74EB0411" w:rsidR="009548BA" w:rsidRPr="00435FCF" w:rsidRDefault="009548BA" w:rsidP="00137935">
            <w:pPr>
              <w:spacing w:after="0" w:line="240" w:lineRule="auto"/>
              <w:rPr>
                <w:rFonts w:ascii="Times New Roman" w:hAnsi="Times New Roman"/>
                <w:sz w:val="18"/>
                <w:lang w:val="en-US"/>
              </w:rPr>
            </w:pPr>
          </w:p>
        </w:tc>
      </w:tr>
      <w:tr w:rsidR="00137935" w:rsidRPr="00435FCF" w14:paraId="2775D934" w14:textId="77777777" w:rsidTr="002C2AE2">
        <w:trPr>
          <w:trHeight w:val="64"/>
        </w:trPr>
        <w:tc>
          <w:tcPr>
            <w:tcW w:w="5954" w:type="dxa"/>
            <w:tcBorders>
              <w:top w:val="single" w:sz="4" w:space="0" w:color="auto"/>
              <w:left w:val="single" w:sz="4" w:space="0" w:color="auto"/>
              <w:bottom w:val="single" w:sz="4" w:space="0" w:color="auto"/>
              <w:right w:val="single" w:sz="4" w:space="0" w:color="000000"/>
            </w:tcBorders>
            <w:vAlign w:val="bottom"/>
          </w:tcPr>
          <w:p w14:paraId="335C83C3" w14:textId="768EFFB7"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Name of structure:</w:t>
            </w:r>
          </w:p>
        </w:tc>
        <w:tc>
          <w:tcPr>
            <w:tcW w:w="4281" w:type="dxa"/>
            <w:tcBorders>
              <w:top w:val="single" w:sz="4" w:space="0" w:color="auto"/>
              <w:left w:val="nil"/>
              <w:bottom w:val="single" w:sz="4" w:space="0" w:color="auto"/>
              <w:right w:val="single" w:sz="4" w:space="0" w:color="000000"/>
            </w:tcBorders>
            <w:shd w:val="clear" w:color="auto" w:fill="auto"/>
            <w:vAlign w:val="bottom"/>
            <w:hideMark/>
          </w:tcPr>
          <w:p w14:paraId="3219EBBF" w14:textId="1642F0B9" w:rsidR="009548BA" w:rsidRPr="00435FCF" w:rsidRDefault="009548BA" w:rsidP="00137935">
            <w:pPr>
              <w:spacing w:after="0" w:line="240" w:lineRule="auto"/>
              <w:rPr>
                <w:rFonts w:ascii="Times New Roman" w:hAnsi="Times New Roman"/>
                <w:sz w:val="18"/>
                <w:lang w:val="en-US"/>
              </w:rPr>
            </w:pPr>
          </w:p>
        </w:tc>
      </w:tr>
      <w:tr w:rsidR="00137935" w:rsidRPr="00435FCF" w14:paraId="4715D785" w14:textId="77777777" w:rsidTr="002C2AE2">
        <w:trPr>
          <w:trHeight w:val="64"/>
        </w:trPr>
        <w:tc>
          <w:tcPr>
            <w:tcW w:w="5954" w:type="dxa"/>
            <w:tcBorders>
              <w:top w:val="single" w:sz="4" w:space="0" w:color="auto"/>
              <w:left w:val="single" w:sz="4" w:space="0" w:color="auto"/>
              <w:bottom w:val="single" w:sz="4" w:space="0" w:color="000000"/>
              <w:right w:val="single" w:sz="4" w:space="0" w:color="000000"/>
            </w:tcBorders>
          </w:tcPr>
          <w:p w14:paraId="138C9FDF" w14:textId="66F519B9"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Request for testing (if available):</w:t>
            </w:r>
          </w:p>
        </w:tc>
        <w:tc>
          <w:tcPr>
            <w:tcW w:w="4281" w:type="dxa"/>
            <w:tcBorders>
              <w:top w:val="single" w:sz="4" w:space="0" w:color="auto"/>
              <w:left w:val="single" w:sz="4" w:space="0" w:color="auto"/>
              <w:bottom w:val="single" w:sz="4" w:space="0" w:color="000000"/>
              <w:right w:val="single" w:sz="4" w:space="0" w:color="000000"/>
            </w:tcBorders>
            <w:shd w:val="clear" w:color="auto" w:fill="auto"/>
            <w:hideMark/>
          </w:tcPr>
          <w:p w14:paraId="60D784FD" w14:textId="2D7744A1" w:rsidR="009548BA" w:rsidRPr="00435FCF" w:rsidRDefault="009548BA" w:rsidP="00151381">
            <w:pPr>
              <w:spacing w:after="0" w:line="240" w:lineRule="auto"/>
              <w:rPr>
                <w:rFonts w:ascii="Times New Roman" w:hAnsi="Times New Roman"/>
                <w:sz w:val="18"/>
                <w:lang w:val="en-US"/>
              </w:rPr>
            </w:pPr>
          </w:p>
        </w:tc>
      </w:tr>
      <w:tr w:rsidR="00137935" w:rsidRPr="00435FCF" w14:paraId="1ACCA853"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20903988" w14:textId="63E8ACFD"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Date of manufacturing of specimens:</w:t>
            </w:r>
          </w:p>
        </w:tc>
        <w:tc>
          <w:tcPr>
            <w:tcW w:w="4281" w:type="dxa"/>
            <w:tcBorders>
              <w:top w:val="single" w:sz="4" w:space="0" w:color="auto"/>
              <w:left w:val="nil"/>
              <w:bottom w:val="single" w:sz="4" w:space="0" w:color="auto"/>
              <w:right w:val="single" w:sz="4" w:space="0" w:color="auto"/>
            </w:tcBorders>
            <w:shd w:val="clear" w:color="auto" w:fill="auto"/>
            <w:hideMark/>
          </w:tcPr>
          <w:p w14:paraId="2B69F444" w14:textId="6218F79E" w:rsidR="009548BA" w:rsidRPr="00435FCF" w:rsidRDefault="009548BA" w:rsidP="002C2AE2">
            <w:pPr>
              <w:spacing w:after="0" w:line="240" w:lineRule="auto"/>
              <w:rPr>
                <w:rFonts w:ascii="Times New Roman" w:hAnsi="Times New Roman"/>
                <w:sz w:val="18"/>
                <w:lang w:val="en-US"/>
              </w:rPr>
            </w:pPr>
          </w:p>
        </w:tc>
      </w:tr>
      <w:tr w:rsidR="00137935" w:rsidRPr="00435FCF" w14:paraId="135C3B7D"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72DB64FE" w14:textId="70415D7E"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Name of product (description):</w:t>
            </w:r>
          </w:p>
        </w:tc>
        <w:tc>
          <w:tcPr>
            <w:tcW w:w="4281" w:type="dxa"/>
            <w:tcBorders>
              <w:top w:val="single" w:sz="4" w:space="0" w:color="auto"/>
              <w:left w:val="nil"/>
              <w:bottom w:val="single" w:sz="4" w:space="0" w:color="auto"/>
              <w:right w:val="single" w:sz="4" w:space="0" w:color="auto"/>
            </w:tcBorders>
            <w:shd w:val="clear" w:color="auto" w:fill="auto"/>
            <w:vAlign w:val="bottom"/>
            <w:hideMark/>
          </w:tcPr>
          <w:p w14:paraId="2D46E216" w14:textId="5BBD0312" w:rsidR="009548BA" w:rsidRPr="00435FCF" w:rsidRDefault="009548BA" w:rsidP="002C2AE2">
            <w:pPr>
              <w:spacing w:after="0" w:line="240" w:lineRule="auto"/>
              <w:rPr>
                <w:rFonts w:ascii="Times New Roman" w:hAnsi="Times New Roman"/>
                <w:sz w:val="18"/>
                <w:lang w:val="en-US"/>
              </w:rPr>
            </w:pPr>
          </w:p>
        </w:tc>
      </w:tr>
      <w:tr w:rsidR="00137935" w:rsidRPr="00435FCF" w14:paraId="221DB701"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5374F5D3" w14:textId="16ACA715"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Basic information on sampling:</w:t>
            </w:r>
          </w:p>
        </w:tc>
        <w:tc>
          <w:tcPr>
            <w:tcW w:w="4281" w:type="dxa"/>
            <w:tcBorders>
              <w:top w:val="single" w:sz="4" w:space="0" w:color="auto"/>
              <w:left w:val="nil"/>
              <w:bottom w:val="single" w:sz="4" w:space="0" w:color="auto"/>
              <w:right w:val="single" w:sz="4" w:space="0" w:color="auto"/>
            </w:tcBorders>
            <w:shd w:val="clear" w:color="auto" w:fill="auto"/>
            <w:hideMark/>
          </w:tcPr>
          <w:p w14:paraId="7159EE73" w14:textId="270FADB8" w:rsidR="009548BA" w:rsidRPr="00435FCF" w:rsidRDefault="009548BA" w:rsidP="002C2AE2">
            <w:pPr>
              <w:spacing w:after="0" w:line="240" w:lineRule="auto"/>
              <w:rPr>
                <w:rFonts w:ascii="Times New Roman" w:hAnsi="Times New Roman"/>
                <w:sz w:val="18"/>
                <w:lang w:val="en-US"/>
              </w:rPr>
            </w:pPr>
          </w:p>
        </w:tc>
      </w:tr>
      <w:tr w:rsidR="00137935" w:rsidRPr="00435FCF" w14:paraId="63349EDE" w14:textId="77777777" w:rsidTr="002C2AE2">
        <w:trPr>
          <w:trHeight w:val="64"/>
        </w:trPr>
        <w:tc>
          <w:tcPr>
            <w:tcW w:w="5954" w:type="dxa"/>
            <w:tcBorders>
              <w:top w:val="single" w:sz="4" w:space="0" w:color="auto"/>
              <w:left w:val="single" w:sz="4" w:space="0" w:color="auto"/>
              <w:bottom w:val="single" w:sz="4" w:space="0" w:color="auto"/>
              <w:right w:val="single" w:sz="4" w:space="0" w:color="000000"/>
            </w:tcBorders>
          </w:tcPr>
          <w:p w14:paraId="42561FB5" w14:textId="7892914A"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Product standard:</w:t>
            </w:r>
          </w:p>
        </w:tc>
        <w:tc>
          <w:tcPr>
            <w:tcW w:w="4281" w:type="dxa"/>
            <w:tcBorders>
              <w:top w:val="single" w:sz="4" w:space="0" w:color="auto"/>
              <w:left w:val="nil"/>
              <w:bottom w:val="single" w:sz="4" w:space="0" w:color="auto"/>
              <w:right w:val="single" w:sz="4" w:space="0" w:color="000000"/>
            </w:tcBorders>
            <w:shd w:val="clear" w:color="auto" w:fill="auto"/>
            <w:hideMark/>
          </w:tcPr>
          <w:p w14:paraId="1944105E" w14:textId="3B8C4FA0" w:rsidR="009548BA" w:rsidRPr="00435FCF" w:rsidRDefault="009548BA" w:rsidP="002C2AE2">
            <w:pPr>
              <w:spacing w:after="0" w:line="240" w:lineRule="auto"/>
              <w:rPr>
                <w:rFonts w:ascii="Times New Roman" w:hAnsi="Times New Roman"/>
                <w:sz w:val="18"/>
                <w:lang w:val="en-US"/>
              </w:rPr>
            </w:pPr>
          </w:p>
        </w:tc>
      </w:tr>
      <w:tr w:rsidR="00137935" w:rsidRPr="00435FCF" w14:paraId="63F729FE"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33FDBAEF" w14:textId="29DCBAB9"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Methods of testing, measurement and analysis of results:</w:t>
            </w:r>
          </w:p>
        </w:tc>
        <w:tc>
          <w:tcPr>
            <w:tcW w:w="4281" w:type="dxa"/>
            <w:tcBorders>
              <w:top w:val="single" w:sz="4" w:space="0" w:color="auto"/>
              <w:left w:val="nil"/>
              <w:bottom w:val="single" w:sz="4" w:space="0" w:color="auto"/>
              <w:right w:val="single" w:sz="4" w:space="0" w:color="auto"/>
            </w:tcBorders>
            <w:shd w:val="clear" w:color="auto" w:fill="auto"/>
          </w:tcPr>
          <w:p w14:paraId="752D3FD8" w14:textId="77777777" w:rsidR="009548BA" w:rsidRPr="00435FCF" w:rsidRDefault="009548BA" w:rsidP="002C2AE2">
            <w:pPr>
              <w:spacing w:after="0" w:line="240" w:lineRule="auto"/>
              <w:rPr>
                <w:rFonts w:ascii="Times New Roman" w:hAnsi="Times New Roman"/>
                <w:sz w:val="18"/>
                <w:lang w:val="en-US"/>
              </w:rPr>
            </w:pPr>
          </w:p>
        </w:tc>
      </w:tr>
      <w:tr w:rsidR="00137935" w:rsidRPr="00435FCF" w14:paraId="02274DC8"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1DFB2A0E" w14:textId="13F401FC"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Place of testing:</w:t>
            </w:r>
          </w:p>
        </w:tc>
        <w:tc>
          <w:tcPr>
            <w:tcW w:w="4281" w:type="dxa"/>
            <w:tcBorders>
              <w:top w:val="single" w:sz="4" w:space="0" w:color="auto"/>
              <w:left w:val="nil"/>
              <w:bottom w:val="single" w:sz="4" w:space="0" w:color="auto"/>
              <w:right w:val="single" w:sz="4" w:space="0" w:color="auto"/>
            </w:tcBorders>
            <w:shd w:val="clear" w:color="auto" w:fill="auto"/>
          </w:tcPr>
          <w:p w14:paraId="1ADF4358" w14:textId="77777777" w:rsidR="009548BA" w:rsidRPr="00435FCF" w:rsidRDefault="009548BA" w:rsidP="002C2AE2">
            <w:pPr>
              <w:spacing w:after="0" w:line="240" w:lineRule="auto"/>
              <w:rPr>
                <w:rFonts w:ascii="Times New Roman" w:hAnsi="Times New Roman"/>
                <w:sz w:val="18"/>
                <w:lang w:val="en-US"/>
              </w:rPr>
            </w:pPr>
          </w:p>
        </w:tc>
      </w:tr>
      <w:tr w:rsidR="00137935" w:rsidRPr="00435FCF" w14:paraId="5D795B24"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72A11DB8" w14:textId="12FCCB8F"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Date of testing:</w:t>
            </w:r>
          </w:p>
        </w:tc>
        <w:tc>
          <w:tcPr>
            <w:tcW w:w="4281" w:type="dxa"/>
            <w:tcBorders>
              <w:top w:val="single" w:sz="4" w:space="0" w:color="auto"/>
              <w:left w:val="nil"/>
              <w:bottom w:val="single" w:sz="4" w:space="0" w:color="auto"/>
              <w:right w:val="single" w:sz="4" w:space="0" w:color="auto"/>
            </w:tcBorders>
            <w:shd w:val="clear" w:color="auto" w:fill="auto"/>
          </w:tcPr>
          <w:p w14:paraId="74CC522C" w14:textId="77777777" w:rsidR="009548BA" w:rsidRPr="00435FCF" w:rsidRDefault="009548BA" w:rsidP="002C2AE2">
            <w:pPr>
              <w:spacing w:after="0" w:line="240" w:lineRule="auto"/>
              <w:rPr>
                <w:rFonts w:ascii="Times New Roman" w:hAnsi="Times New Roman"/>
                <w:sz w:val="18"/>
                <w:lang w:val="en-US"/>
              </w:rPr>
            </w:pPr>
          </w:p>
        </w:tc>
      </w:tr>
      <w:tr w:rsidR="00137935" w:rsidRPr="00435FCF" w14:paraId="64129D5E"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13AC53F0" w14:textId="0719EA78"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Age of specimens:</w:t>
            </w:r>
          </w:p>
        </w:tc>
        <w:tc>
          <w:tcPr>
            <w:tcW w:w="4281" w:type="dxa"/>
            <w:tcBorders>
              <w:top w:val="single" w:sz="4" w:space="0" w:color="auto"/>
              <w:left w:val="nil"/>
              <w:bottom w:val="single" w:sz="4" w:space="0" w:color="auto"/>
              <w:right w:val="single" w:sz="4" w:space="0" w:color="auto"/>
            </w:tcBorders>
            <w:shd w:val="clear" w:color="auto" w:fill="auto"/>
          </w:tcPr>
          <w:p w14:paraId="0B9812B7" w14:textId="78CF0CD1" w:rsidR="009548BA" w:rsidRPr="00435FCF" w:rsidRDefault="009548BA" w:rsidP="00137935">
            <w:pPr>
              <w:spacing w:after="0" w:line="240" w:lineRule="auto"/>
              <w:rPr>
                <w:rFonts w:ascii="Times New Roman" w:hAnsi="Times New Roman"/>
                <w:sz w:val="18"/>
                <w:lang w:val="en-US"/>
              </w:rPr>
            </w:pPr>
          </w:p>
        </w:tc>
      </w:tr>
      <w:tr w:rsidR="00137935" w:rsidRPr="00435FCF" w14:paraId="462C5352" w14:textId="77777777" w:rsidTr="002C2AE2">
        <w:trPr>
          <w:trHeight w:val="64"/>
        </w:trPr>
        <w:tc>
          <w:tcPr>
            <w:tcW w:w="5954" w:type="dxa"/>
            <w:tcBorders>
              <w:top w:val="single" w:sz="4" w:space="0" w:color="auto"/>
              <w:left w:val="single" w:sz="4" w:space="0" w:color="auto"/>
              <w:bottom w:val="single" w:sz="4" w:space="0" w:color="auto"/>
              <w:right w:val="single" w:sz="4" w:space="0" w:color="auto"/>
            </w:tcBorders>
          </w:tcPr>
          <w:p w14:paraId="4F8FC250" w14:textId="0844B5F2" w:rsidR="009548BA" w:rsidRPr="00435FCF" w:rsidRDefault="009548BA" w:rsidP="00137935">
            <w:pPr>
              <w:spacing w:after="0" w:line="240" w:lineRule="auto"/>
              <w:rPr>
                <w:rFonts w:ascii="Times New Roman" w:hAnsi="Times New Roman"/>
                <w:lang w:val="en-US"/>
              </w:rPr>
            </w:pPr>
            <w:r w:rsidRPr="00435FCF">
              <w:rPr>
                <w:rFonts w:ascii="Times New Roman" w:hAnsi="Times New Roman"/>
                <w:lang w:val="en-US"/>
              </w:rPr>
              <w:t>Additional information:</w:t>
            </w:r>
          </w:p>
        </w:tc>
        <w:tc>
          <w:tcPr>
            <w:tcW w:w="4281" w:type="dxa"/>
            <w:tcBorders>
              <w:top w:val="single" w:sz="4" w:space="0" w:color="auto"/>
              <w:left w:val="nil"/>
              <w:bottom w:val="single" w:sz="4" w:space="0" w:color="auto"/>
              <w:right w:val="single" w:sz="4" w:space="0" w:color="auto"/>
            </w:tcBorders>
            <w:shd w:val="clear" w:color="auto" w:fill="auto"/>
            <w:hideMark/>
          </w:tcPr>
          <w:p w14:paraId="688B619B" w14:textId="22E36A3D" w:rsidR="009548BA" w:rsidRPr="00435FCF" w:rsidRDefault="009548BA" w:rsidP="00137935">
            <w:pPr>
              <w:spacing w:after="0" w:line="240" w:lineRule="auto"/>
              <w:rPr>
                <w:rFonts w:ascii="Times New Roman" w:hAnsi="Times New Roman"/>
                <w:sz w:val="18"/>
                <w:lang w:val="en-US"/>
              </w:rPr>
            </w:pPr>
          </w:p>
        </w:tc>
      </w:tr>
    </w:tbl>
    <w:p w14:paraId="2D854CBA" w14:textId="48A043B5" w:rsidR="00997FBE" w:rsidRPr="00435FCF" w:rsidRDefault="009548BA" w:rsidP="002C2AE2">
      <w:pPr>
        <w:spacing w:before="60" w:after="0" w:line="240" w:lineRule="exact"/>
        <w:rPr>
          <w:rFonts w:ascii="Times New Roman" w:hAnsi="Times New Roman"/>
          <w:sz w:val="24"/>
          <w:lang w:val="en-US"/>
        </w:rPr>
      </w:pPr>
      <w:r w:rsidRPr="00435FCF">
        <w:rPr>
          <w:rFonts w:ascii="Times New Roman" w:hAnsi="Times New Roman"/>
          <w:sz w:val="24"/>
          <w:lang w:val="en-US"/>
        </w:rPr>
        <w:t>Table 1 - Results of waterproof tests of concrete test specimens</w:t>
      </w:r>
    </w:p>
    <w:tbl>
      <w:tblPr>
        <w:tblW w:w="10244" w:type="dxa"/>
        <w:tblInd w:w="108" w:type="dxa"/>
        <w:tblLayout w:type="fixed"/>
        <w:tblLook w:val="04A0" w:firstRow="1" w:lastRow="0" w:firstColumn="1" w:lastColumn="0" w:noHBand="0" w:noVBand="1"/>
      </w:tblPr>
      <w:tblGrid>
        <w:gridCol w:w="308"/>
        <w:gridCol w:w="476"/>
        <w:gridCol w:w="574"/>
        <w:gridCol w:w="14"/>
        <w:gridCol w:w="504"/>
        <w:gridCol w:w="560"/>
        <w:gridCol w:w="42"/>
        <w:gridCol w:w="518"/>
        <w:gridCol w:w="532"/>
        <w:gridCol w:w="546"/>
        <w:gridCol w:w="14"/>
        <w:gridCol w:w="602"/>
        <w:gridCol w:w="630"/>
        <w:gridCol w:w="14"/>
        <w:gridCol w:w="559"/>
        <w:gridCol w:w="61"/>
        <w:gridCol w:w="567"/>
        <w:gridCol w:w="1021"/>
        <w:gridCol w:w="770"/>
        <w:gridCol w:w="700"/>
        <w:gridCol w:w="686"/>
        <w:gridCol w:w="546"/>
      </w:tblGrid>
      <w:tr w:rsidR="00EB302F" w:rsidRPr="00435FCF" w14:paraId="75B0767E" w14:textId="77777777" w:rsidTr="00EB302F">
        <w:trPr>
          <w:trHeight w:val="64"/>
        </w:trPr>
        <w:tc>
          <w:tcPr>
            <w:tcW w:w="308" w:type="dxa"/>
            <w:vMerge w:val="restart"/>
            <w:tcBorders>
              <w:top w:val="single" w:sz="4" w:space="0" w:color="auto"/>
              <w:left w:val="single" w:sz="4" w:space="0" w:color="auto"/>
              <w:right w:val="single" w:sz="4" w:space="0" w:color="000000"/>
            </w:tcBorders>
            <w:textDirection w:val="btLr"/>
            <w:vAlign w:val="center"/>
          </w:tcPr>
          <w:p w14:paraId="6DDD5089" w14:textId="1D5245A4" w:rsidR="009548BA" w:rsidRPr="00435FCF" w:rsidRDefault="009548BA" w:rsidP="00137935">
            <w:pPr>
              <w:spacing w:after="0" w:line="240" w:lineRule="auto"/>
              <w:jc w:val="center"/>
              <w:rPr>
                <w:rFonts w:ascii="Times New Roman" w:hAnsi="Times New Roman"/>
                <w:sz w:val="18"/>
                <w:lang w:val="en-US"/>
              </w:rPr>
            </w:pPr>
            <w:r w:rsidRPr="00435FCF">
              <w:rPr>
                <w:rFonts w:ascii="Times New Roman" w:hAnsi="Times New Roman"/>
                <w:sz w:val="18"/>
                <w:lang w:val="en-US"/>
              </w:rPr>
              <w:t>No</w:t>
            </w:r>
          </w:p>
        </w:tc>
        <w:tc>
          <w:tcPr>
            <w:tcW w:w="476" w:type="dxa"/>
            <w:vMerge w:val="restart"/>
            <w:tcBorders>
              <w:top w:val="single" w:sz="4" w:space="0" w:color="auto"/>
              <w:left w:val="single" w:sz="4" w:space="0" w:color="auto"/>
              <w:right w:val="single" w:sz="4" w:space="0" w:color="000000"/>
            </w:tcBorders>
            <w:shd w:val="clear" w:color="auto" w:fill="auto"/>
            <w:textDirection w:val="btLr"/>
            <w:vAlign w:val="center"/>
          </w:tcPr>
          <w:p w14:paraId="5E679739" w14:textId="3F508FE0" w:rsidR="009548BA" w:rsidRPr="00435FCF" w:rsidRDefault="009548BA" w:rsidP="002C2AE2">
            <w:pPr>
              <w:spacing w:after="0" w:line="240" w:lineRule="auto"/>
              <w:ind w:left="113" w:right="113"/>
              <w:jc w:val="center"/>
              <w:rPr>
                <w:rFonts w:ascii="Times New Roman" w:hAnsi="Times New Roman"/>
                <w:sz w:val="18"/>
                <w:lang w:val="en-US"/>
              </w:rPr>
            </w:pPr>
            <w:r w:rsidRPr="00435FCF">
              <w:rPr>
                <w:rFonts w:ascii="Times New Roman" w:hAnsi="Times New Roman"/>
                <w:sz w:val="18"/>
                <w:lang w:val="en-US"/>
              </w:rPr>
              <w:t>Marking of samples</w:t>
            </w:r>
          </w:p>
        </w:tc>
        <w:tc>
          <w:tcPr>
            <w:tcW w:w="5737" w:type="dxa"/>
            <w:gridSpan w:val="15"/>
            <w:tcBorders>
              <w:top w:val="single" w:sz="4" w:space="0" w:color="auto"/>
              <w:left w:val="single" w:sz="4" w:space="0" w:color="auto"/>
              <w:bottom w:val="single" w:sz="4" w:space="0" w:color="000000"/>
              <w:right w:val="single" w:sz="4" w:space="0" w:color="auto"/>
            </w:tcBorders>
            <w:vAlign w:val="center"/>
          </w:tcPr>
          <w:p w14:paraId="47213E7F" w14:textId="6E0319C5" w:rsidR="009548BA" w:rsidRPr="00435FCF" w:rsidRDefault="009548BA" w:rsidP="00137935">
            <w:pPr>
              <w:spacing w:after="0" w:line="240" w:lineRule="auto"/>
              <w:jc w:val="center"/>
              <w:rPr>
                <w:rFonts w:ascii="Times New Roman" w:hAnsi="Times New Roman"/>
                <w:sz w:val="18"/>
                <w:lang w:val="en-US"/>
              </w:rPr>
            </w:pPr>
            <w:r w:rsidRPr="00435FCF">
              <w:rPr>
                <w:rFonts w:ascii="Times New Roman" w:hAnsi="Times New Roman"/>
                <w:sz w:val="18"/>
                <w:lang w:val="en-US"/>
              </w:rPr>
              <w:t>Water pressure, MPa</w:t>
            </w:r>
          </w:p>
        </w:tc>
        <w:tc>
          <w:tcPr>
            <w:tcW w:w="1021" w:type="dxa"/>
            <w:vMerge w:val="restart"/>
            <w:tcBorders>
              <w:top w:val="single" w:sz="4" w:space="0" w:color="auto"/>
              <w:left w:val="single" w:sz="4" w:space="0" w:color="auto"/>
              <w:right w:val="single" w:sz="4" w:space="0" w:color="auto"/>
            </w:tcBorders>
            <w:shd w:val="clear" w:color="auto" w:fill="auto"/>
            <w:noWrap/>
            <w:textDirection w:val="btLr"/>
            <w:vAlign w:val="center"/>
          </w:tcPr>
          <w:p w14:paraId="7C652946" w14:textId="30F088A6" w:rsidR="009548BA" w:rsidRPr="00435FCF" w:rsidRDefault="00E956DC" w:rsidP="00137935">
            <w:pPr>
              <w:spacing w:after="0" w:line="240" w:lineRule="auto"/>
              <w:ind w:left="113" w:right="113"/>
              <w:rPr>
                <w:rFonts w:ascii="Times New Roman" w:eastAsia="Times New Roman" w:hAnsi="Times New Roman" w:cs="Times New Roman"/>
                <w:sz w:val="18"/>
                <w:szCs w:val="18"/>
                <w:lang w:val="en-US" w:eastAsia="ru-RU"/>
              </w:rPr>
            </w:pPr>
            <w:r w:rsidRPr="00435FCF">
              <w:rPr>
                <w:rFonts w:ascii="Times New Roman" w:eastAsia="Times New Roman" w:hAnsi="Times New Roman" w:cs="Times New Roman"/>
                <w:sz w:val="18"/>
                <w:szCs w:val="18"/>
                <w:lang w:val="en-US" w:eastAsia="ru-RU"/>
              </w:rPr>
              <w:t>M</w:t>
            </w:r>
            <w:r w:rsidR="009548BA" w:rsidRPr="00435FCF">
              <w:rPr>
                <w:rFonts w:ascii="Times New Roman" w:eastAsia="Times New Roman" w:hAnsi="Times New Roman" w:cs="Times New Roman"/>
                <w:sz w:val="18"/>
                <w:szCs w:val="18"/>
                <w:lang w:val="en-US" w:eastAsia="ru-RU"/>
              </w:rPr>
              <w:t>ark</w:t>
            </w:r>
            <w:r w:rsidR="009548BA" w:rsidRPr="00435FCF">
              <w:rPr>
                <w:rFonts w:ascii="Times New Roman" w:hAnsi="Times New Roman"/>
                <w:sz w:val="18"/>
                <w:lang w:val="en-US"/>
              </w:rPr>
              <w:t xml:space="preserve"> on the appearance </w:t>
            </w:r>
          </w:p>
          <w:p w14:paraId="4FED56B8" w14:textId="270A3B7C" w:rsidR="009548BA" w:rsidRPr="00435FCF" w:rsidRDefault="009548BA" w:rsidP="00137935">
            <w:pPr>
              <w:spacing w:after="0" w:line="240" w:lineRule="auto"/>
              <w:ind w:left="113" w:right="113"/>
              <w:rPr>
                <w:rFonts w:ascii="Times New Roman" w:eastAsia="Times New Roman" w:hAnsi="Times New Roman" w:cs="Times New Roman"/>
                <w:sz w:val="18"/>
                <w:szCs w:val="18"/>
                <w:lang w:val="en-US" w:eastAsia="ru-RU"/>
              </w:rPr>
            </w:pPr>
            <w:r w:rsidRPr="00435FCF">
              <w:rPr>
                <w:rFonts w:ascii="Times New Roman" w:hAnsi="Times New Roman"/>
                <w:sz w:val="18"/>
                <w:lang w:val="en-US"/>
              </w:rPr>
              <w:t>of a wet spot on the upper</w:t>
            </w:r>
          </w:p>
          <w:p w14:paraId="61677157" w14:textId="511B399D" w:rsidR="009548BA" w:rsidRPr="00435FCF" w:rsidRDefault="009548BA" w:rsidP="002C2AE2">
            <w:pPr>
              <w:spacing w:after="0" w:line="240" w:lineRule="auto"/>
              <w:ind w:left="113" w:right="113"/>
              <w:rPr>
                <w:rFonts w:ascii="Times New Roman" w:hAnsi="Times New Roman"/>
                <w:sz w:val="18"/>
                <w:lang w:val="en-US"/>
              </w:rPr>
            </w:pPr>
            <w:r w:rsidRPr="00435FCF">
              <w:rPr>
                <w:rFonts w:ascii="Times New Roman" w:hAnsi="Times New Roman"/>
                <w:sz w:val="18"/>
                <w:lang w:val="en-US"/>
              </w:rPr>
              <w:t>surface of the samples</w:t>
            </w:r>
          </w:p>
        </w:tc>
        <w:tc>
          <w:tcPr>
            <w:tcW w:w="2702" w:type="dxa"/>
            <w:gridSpan w:val="4"/>
            <w:tcBorders>
              <w:top w:val="single" w:sz="4" w:space="0" w:color="auto"/>
              <w:left w:val="single" w:sz="4" w:space="0" w:color="auto"/>
              <w:bottom w:val="single" w:sz="4" w:space="0" w:color="000000"/>
              <w:right w:val="single" w:sz="4" w:space="0" w:color="auto"/>
            </w:tcBorders>
            <w:vAlign w:val="center"/>
          </w:tcPr>
          <w:p w14:paraId="58740353" w14:textId="328F150E" w:rsidR="009548BA"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Waterproof grade</w:t>
            </w:r>
          </w:p>
        </w:tc>
      </w:tr>
      <w:tr w:rsidR="00EB302F" w:rsidRPr="00435FCF" w14:paraId="27D98C4F" w14:textId="77777777" w:rsidTr="00EB302F">
        <w:trPr>
          <w:trHeight w:val="64"/>
        </w:trPr>
        <w:tc>
          <w:tcPr>
            <w:tcW w:w="308" w:type="dxa"/>
            <w:vMerge/>
            <w:tcBorders>
              <w:left w:val="single" w:sz="4" w:space="0" w:color="auto"/>
              <w:right w:val="single" w:sz="4" w:space="0" w:color="000000"/>
            </w:tcBorders>
            <w:vAlign w:val="center"/>
          </w:tcPr>
          <w:p w14:paraId="0DBEBCD5" w14:textId="77777777" w:rsidR="00DB6F73" w:rsidRPr="00435FCF" w:rsidRDefault="00DB6F73" w:rsidP="002C2AE2">
            <w:pPr>
              <w:spacing w:after="0" w:line="240" w:lineRule="auto"/>
              <w:jc w:val="center"/>
              <w:rPr>
                <w:rFonts w:ascii="Times New Roman" w:hAnsi="Times New Roman"/>
                <w:sz w:val="18"/>
                <w:lang w:val="en-US"/>
              </w:rPr>
            </w:pPr>
          </w:p>
        </w:tc>
        <w:tc>
          <w:tcPr>
            <w:tcW w:w="476" w:type="dxa"/>
            <w:vMerge/>
            <w:tcBorders>
              <w:left w:val="single" w:sz="4" w:space="0" w:color="auto"/>
              <w:right w:val="single" w:sz="4" w:space="0" w:color="000000"/>
            </w:tcBorders>
            <w:vAlign w:val="center"/>
            <w:hideMark/>
          </w:tcPr>
          <w:p w14:paraId="695EF0FF" w14:textId="77777777" w:rsidR="00DB6F73" w:rsidRPr="00435FCF" w:rsidRDefault="00DB6F73" w:rsidP="002C2AE2">
            <w:pPr>
              <w:spacing w:after="0" w:line="240" w:lineRule="auto"/>
              <w:jc w:val="center"/>
              <w:rPr>
                <w:rFonts w:ascii="Times New Roman" w:hAnsi="Times New Roman"/>
                <w:sz w:val="18"/>
                <w:lang w:val="en-US"/>
              </w:rPr>
            </w:pPr>
          </w:p>
        </w:tc>
        <w:tc>
          <w:tcPr>
            <w:tcW w:w="574" w:type="dxa"/>
            <w:tcBorders>
              <w:top w:val="single" w:sz="4" w:space="0" w:color="auto"/>
              <w:left w:val="single" w:sz="4" w:space="0" w:color="auto"/>
              <w:bottom w:val="single" w:sz="4" w:space="0" w:color="000000"/>
              <w:right w:val="single" w:sz="4" w:space="0" w:color="auto"/>
            </w:tcBorders>
            <w:vAlign w:val="center"/>
          </w:tcPr>
          <w:p w14:paraId="7A505A9F"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0,2</w:t>
            </w:r>
          </w:p>
        </w:tc>
        <w:tc>
          <w:tcPr>
            <w:tcW w:w="518"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14:paraId="77B18CDB"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0,4</w:t>
            </w:r>
          </w:p>
        </w:tc>
        <w:tc>
          <w:tcPr>
            <w:tcW w:w="602"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14:paraId="71759A94"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0,6</w:t>
            </w:r>
          </w:p>
        </w:tc>
        <w:tc>
          <w:tcPr>
            <w:tcW w:w="518" w:type="dxa"/>
            <w:tcBorders>
              <w:top w:val="single" w:sz="4" w:space="0" w:color="auto"/>
              <w:left w:val="single" w:sz="4" w:space="0" w:color="auto"/>
              <w:bottom w:val="single" w:sz="4" w:space="0" w:color="000000"/>
              <w:right w:val="single" w:sz="4" w:space="0" w:color="auto"/>
            </w:tcBorders>
            <w:shd w:val="clear" w:color="auto" w:fill="auto"/>
            <w:vAlign w:val="center"/>
          </w:tcPr>
          <w:p w14:paraId="47B804B2"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0,8</w:t>
            </w:r>
          </w:p>
        </w:tc>
        <w:tc>
          <w:tcPr>
            <w:tcW w:w="532" w:type="dxa"/>
            <w:tcBorders>
              <w:top w:val="single" w:sz="4" w:space="0" w:color="auto"/>
              <w:left w:val="single" w:sz="4" w:space="0" w:color="auto"/>
              <w:bottom w:val="single" w:sz="4" w:space="0" w:color="000000"/>
              <w:right w:val="single" w:sz="4" w:space="0" w:color="auto"/>
            </w:tcBorders>
            <w:shd w:val="clear" w:color="auto" w:fill="auto"/>
            <w:vAlign w:val="center"/>
          </w:tcPr>
          <w:p w14:paraId="7998EDE9"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w:t>
            </w:r>
            <w:r w:rsidRPr="00435FCF">
              <w:rPr>
                <w:rFonts w:ascii="Times New Roman" w:eastAsia="Times New Roman" w:hAnsi="Times New Roman" w:cs="Times New Roman"/>
                <w:sz w:val="18"/>
                <w:szCs w:val="18"/>
                <w:lang w:val="en-US" w:eastAsia="ru-RU"/>
              </w:rPr>
              <w:t>,0</w:t>
            </w:r>
          </w:p>
        </w:tc>
        <w:tc>
          <w:tcPr>
            <w:tcW w:w="560"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14:paraId="7AEC0E42"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1,2</w:t>
            </w:r>
          </w:p>
        </w:tc>
        <w:tc>
          <w:tcPr>
            <w:tcW w:w="602" w:type="dxa"/>
            <w:tcBorders>
              <w:top w:val="single" w:sz="4" w:space="0" w:color="auto"/>
              <w:left w:val="single" w:sz="4" w:space="0" w:color="auto"/>
              <w:bottom w:val="single" w:sz="4" w:space="0" w:color="000000"/>
              <w:right w:val="single" w:sz="4" w:space="0" w:color="auto"/>
            </w:tcBorders>
            <w:shd w:val="clear" w:color="auto" w:fill="auto"/>
            <w:vAlign w:val="center"/>
          </w:tcPr>
          <w:p w14:paraId="4CEBFBAD"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1,4</w:t>
            </w:r>
          </w:p>
        </w:tc>
        <w:tc>
          <w:tcPr>
            <w:tcW w:w="630" w:type="dxa"/>
            <w:tcBorders>
              <w:top w:val="single" w:sz="4" w:space="0" w:color="auto"/>
              <w:left w:val="single" w:sz="4" w:space="0" w:color="auto"/>
              <w:bottom w:val="single" w:sz="4" w:space="0" w:color="000000"/>
              <w:right w:val="single" w:sz="4" w:space="0" w:color="auto"/>
            </w:tcBorders>
            <w:shd w:val="clear" w:color="auto" w:fill="auto"/>
            <w:vAlign w:val="center"/>
          </w:tcPr>
          <w:p w14:paraId="142305E0"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1,6</w:t>
            </w:r>
          </w:p>
        </w:tc>
        <w:tc>
          <w:tcPr>
            <w:tcW w:w="573"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14:paraId="1EA516AD"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1,8</w:t>
            </w:r>
          </w:p>
        </w:tc>
        <w:tc>
          <w:tcPr>
            <w:tcW w:w="628"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14:paraId="3E63BC72" w14:textId="77777777"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8"/>
                <w:lang w:val="en-US"/>
              </w:rPr>
              <w:t>2</w:t>
            </w:r>
            <w:r w:rsidRPr="00435FCF">
              <w:rPr>
                <w:rFonts w:ascii="Times New Roman" w:eastAsia="Times New Roman" w:hAnsi="Times New Roman" w:cs="Times New Roman"/>
                <w:sz w:val="18"/>
                <w:szCs w:val="18"/>
                <w:lang w:val="en-US" w:eastAsia="ru-RU"/>
              </w:rPr>
              <w:t>,0</w:t>
            </w:r>
          </w:p>
        </w:tc>
        <w:tc>
          <w:tcPr>
            <w:tcW w:w="1021" w:type="dxa"/>
            <w:vMerge/>
            <w:tcBorders>
              <w:left w:val="single" w:sz="4" w:space="0" w:color="auto"/>
              <w:right w:val="single" w:sz="4" w:space="0" w:color="auto"/>
            </w:tcBorders>
            <w:shd w:val="clear" w:color="auto" w:fill="auto"/>
            <w:vAlign w:val="center"/>
          </w:tcPr>
          <w:p w14:paraId="134133D7" w14:textId="77777777" w:rsidR="00DB6F73" w:rsidRPr="00435FCF" w:rsidRDefault="00DB6F73" w:rsidP="002C2AE2">
            <w:pPr>
              <w:spacing w:after="0" w:line="240" w:lineRule="auto"/>
              <w:rPr>
                <w:rFonts w:ascii="Times New Roman" w:hAnsi="Times New Roman"/>
                <w:sz w:val="18"/>
                <w:lang w:val="en-US"/>
              </w:rPr>
            </w:pPr>
          </w:p>
        </w:tc>
        <w:tc>
          <w:tcPr>
            <w:tcW w:w="1470" w:type="dxa"/>
            <w:gridSpan w:val="2"/>
            <w:tcBorders>
              <w:top w:val="single" w:sz="4" w:space="0" w:color="auto"/>
              <w:left w:val="single" w:sz="4" w:space="0" w:color="auto"/>
              <w:bottom w:val="single" w:sz="4" w:space="0" w:color="000000"/>
              <w:right w:val="single" w:sz="4" w:space="0" w:color="auto"/>
            </w:tcBorders>
          </w:tcPr>
          <w:p w14:paraId="476E6B17" w14:textId="137A8C2E" w:rsidR="00DB6F73" w:rsidRPr="00435FCF" w:rsidRDefault="00DB6F73" w:rsidP="00137935">
            <w:pPr>
              <w:spacing w:after="0" w:line="240" w:lineRule="auto"/>
              <w:jc w:val="center"/>
              <w:rPr>
                <w:rFonts w:ascii="Times New Roman" w:hAnsi="Times New Roman"/>
                <w:sz w:val="16"/>
                <w:lang w:val="en-US"/>
              </w:rPr>
            </w:pPr>
            <w:r w:rsidRPr="00435FCF">
              <w:rPr>
                <w:rFonts w:ascii="Times New Roman" w:hAnsi="Times New Roman"/>
                <w:sz w:val="16"/>
                <w:lang w:val="en-US"/>
              </w:rPr>
              <w:t>Actual</w:t>
            </w:r>
          </w:p>
        </w:tc>
        <w:tc>
          <w:tcPr>
            <w:tcW w:w="686" w:type="dxa"/>
            <w:vMerge w:val="restart"/>
            <w:tcBorders>
              <w:top w:val="single" w:sz="4" w:space="0" w:color="auto"/>
              <w:left w:val="single" w:sz="4" w:space="0" w:color="auto"/>
              <w:right w:val="single" w:sz="4" w:space="0" w:color="auto"/>
            </w:tcBorders>
            <w:textDirection w:val="btLr"/>
            <w:vAlign w:val="center"/>
          </w:tcPr>
          <w:p w14:paraId="720F1CBB" w14:textId="3F566B9C" w:rsidR="00DB6F73" w:rsidRPr="00435FCF" w:rsidRDefault="00DB6F73" w:rsidP="002C2AE2">
            <w:pPr>
              <w:spacing w:after="0" w:line="240" w:lineRule="auto"/>
              <w:ind w:left="113" w:right="113"/>
              <w:rPr>
                <w:rFonts w:ascii="Times New Roman" w:hAnsi="Times New Roman"/>
                <w:sz w:val="16"/>
                <w:lang w:val="en-US"/>
              </w:rPr>
            </w:pPr>
            <w:r w:rsidRPr="00435FCF">
              <w:rPr>
                <w:rFonts w:ascii="Times New Roman" w:hAnsi="Times New Roman"/>
                <w:sz w:val="16"/>
                <w:lang w:val="en-US"/>
              </w:rPr>
              <w:t>Design</w:t>
            </w:r>
          </w:p>
        </w:tc>
        <w:tc>
          <w:tcPr>
            <w:tcW w:w="546" w:type="dxa"/>
            <w:vMerge w:val="restart"/>
            <w:tcBorders>
              <w:top w:val="single" w:sz="4" w:space="0" w:color="auto"/>
              <w:left w:val="single" w:sz="4" w:space="0" w:color="auto"/>
              <w:right w:val="single" w:sz="4" w:space="0" w:color="auto"/>
            </w:tcBorders>
            <w:vAlign w:val="center"/>
          </w:tcPr>
          <w:p w14:paraId="48CE27CC" w14:textId="6F2341E6" w:rsidR="00DB6F73" w:rsidRPr="00435FCF" w:rsidRDefault="00DB6F73" w:rsidP="00137935">
            <w:pPr>
              <w:spacing w:after="0" w:line="240" w:lineRule="auto"/>
              <w:jc w:val="center"/>
              <w:rPr>
                <w:rFonts w:ascii="Times New Roman" w:hAnsi="Times New Roman"/>
                <w:sz w:val="18"/>
                <w:lang w:val="en-US"/>
              </w:rPr>
            </w:pPr>
            <w:r w:rsidRPr="00435FCF">
              <w:rPr>
                <w:rFonts w:ascii="Times New Roman" w:hAnsi="Times New Roman"/>
                <w:sz w:val="16"/>
                <w:lang w:val="en-US"/>
              </w:rPr>
              <w:t>Conformity according to design</w:t>
            </w:r>
            <w:r w:rsidRPr="00435FCF">
              <w:rPr>
                <w:rFonts w:ascii="Times New Roman" w:hAnsi="Times New Roman"/>
                <w:sz w:val="18"/>
                <w:lang w:val="en-US"/>
              </w:rPr>
              <w:t> </w:t>
            </w:r>
          </w:p>
        </w:tc>
      </w:tr>
      <w:tr w:rsidR="00EB302F" w:rsidRPr="00435FCF" w14:paraId="4F931B41" w14:textId="77777777" w:rsidTr="00EB302F">
        <w:trPr>
          <w:cantSplit/>
          <w:trHeight w:val="803"/>
        </w:trPr>
        <w:tc>
          <w:tcPr>
            <w:tcW w:w="308" w:type="dxa"/>
            <w:vMerge/>
            <w:tcBorders>
              <w:left w:val="single" w:sz="4" w:space="0" w:color="auto"/>
              <w:bottom w:val="single" w:sz="4" w:space="0" w:color="000000"/>
              <w:right w:val="single" w:sz="4" w:space="0" w:color="000000"/>
            </w:tcBorders>
            <w:vAlign w:val="center"/>
          </w:tcPr>
          <w:p w14:paraId="5FE88C50" w14:textId="77777777" w:rsidR="00DB6F73" w:rsidRPr="00435FCF" w:rsidRDefault="00DB6F73" w:rsidP="002C2AE2">
            <w:pPr>
              <w:spacing w:after="0" w:line="240" w:lineRule="auto"/>
              <w:jc w:val="center"/>
              <w:rPr>
                <w:rFonts w:ascii="Times New Roman" w:hAnsi="Times New Roman"/>
                <w:sz w:val="20"/>
                <w:lang w:val="en-US"/>
              </w:rPr>
            </w:pPr>
          </w:p>
        </w:tc>
        <w:tc>
          <w:tcPr>
            <w:tcW w:w="476" w:type="dxa"/>
            <w:vMerge/>
            <w:tcBorders>
              <w:left w:val="single" w:sz="4" w:space="0" w:color="auto"/>
              <w:bottom w:val="single" w:sz="4" w:space="0" w:color="000000"/>
              <w:right w:val="single" w:sz="4" w:space="0" w:color="000000"/>
            </w:tcBorders>
            <w:shd w:val="clear" w:color="auto" w:fill="auto"/>
            <w:vAlign w:val="center"/>
          </w:tcPr>
          <w:p w14:paraId="775BBC31" w14:textId="77777777" w:rsidR="00DB6F73" w:rsidRPr="00435FCF" w:rsidRDefault="00DB6F73" w:rsidP="002C2AE2">
            <w:pPr>
              <w:spacing w:after="0" w:line="240" w:lineRule="auto"/>
              <w:jc w:val="center"/>
              <w:rPr>
                <w:rFonts w:ascii="Times New Roman" w:hAnsi="Times New Roman"/>
                <w:sz w:val="20"/>
                <w:lang w:val="en-US"/>
              </w:rPr>
            </w:pPr>
          </w:p>
        </w:tc>
        <w:tc>
          <w:tcPr>
            <w:tcW w:w="5737" w:type="dxa"/>
            <w:gridSpan w:val="15"/>
            <w:tcBorders>
              <w:top w:val="single" w:sz="4" w:space="0" w:color="auto"/>
              <w:left w:val="single" w:sz="4" w:space="0" w:color="auto"/>
              <w:bottom w:val="single" w:sz="4" w:space="0" w:color="auto"/>
              <w:right w:val="single" w:sz="4" w:space="0" w:color="auto"/>
            </w:tcBorders>
            <w:vAlign w:val="center"/>
          </w:tcPr>
          <w:p w14:paraId="154F898E" w14:textId="00FC3AE4" w:rsidR="00DB6F73" w:rsidRPr="00435FCF" w:rsidRDefault="00DB6F73" w:rsidP="00137935">
            <w:pPr>
              <w:spacing w:after="0" w:line="240" w:lineRule="auto"/>
              <w:jc w:val="center"/>
              <w:rPr>
                <w:rFonts w:ascii="Times New Roman" w:hAnsi="Times New Roman"/>
                <w:sz w:val="16"/>
                <w:lang w:val="en-US"/>
              </w:rPr>
            </w:pPr>
            <w:r w:rsidRPr="00435FCF">
              <w:rPr>
                <w:rFonts w:ascii="Times New Roman" w:hAnsi="Times New Roman"/>
                <w:sz w:val="16"/>
                <w:lang w:val="en-US"/>
              </w:rPr>
              <w:t>The time (hour-min) of holding the samples on the stage with the appropriate water pressure until a wet spot appears on the upper surface of the samples or until the test stops when the concrete grade reaches the design value for waterproofness</w:t>
            </w:r>
          </w:p>
        </w:tc>
        <w:tc>
          <w:tcPr>
            <w:tcW w:w="1021" w:type="dxa"/>
            <w:vMerge/>
            <w:tcBorders>
              <w:left w:val="single" w:sz="4" w:space="0" w:color="auto"/>
              <w:right w:val="single" w:sz="4" w:space="0" w:color="auto"/>
            </w:tcBorders>
            <w:shd w:val="clear" w:color="auto" w:fill="auto"/>
            <w:noWrap/>
            <w:vAlign w:val="center"/>
          </w:tcPr>
          <w:p w14:paraId="275CD9D7" w14:textId="77777777" w:rsidR="00DB6F73" w:rsidRPr="00435FCF" w:rsidRDefault="00DB6F73" w:rsidP="00137935">
            <w:pPr>
              <w:spacing w:after="0" w:line="240" w:lineRule="auto"/>
              <w:jc w:val="center"/>
              <w:rPr>
                <w:rFonts w:ascii="Times New Roman" w:hAnsi="Times New Roman"/>
                <w:sz w:val="24"/>
                <w:lang w:val="en-US"/>
              </w:rPr>
            </w:pPr>
          </w:p>
        </w:tc>
        <w:tc>
          <w:tcPr>
            <w:tcW w:w="770" w:type="dxa"/>
            <w:vMerge w:val="restart"/>
            <w:tcBorders>
              <w:top w:val="single" w:sz="4" w:space="0" w:color="auto"/>
              <w:left w:val="single" w:sz="4" w:space="0" w:color="auto"/>
              <w:right w:val="single" w:sz="4" w:space="0" w:color="auto"/>
            </w:tcBorders>
            <w:textDirection w:val="btLr"/>
            <w:vAlign w:val="center"/>
          </w:tcPr>
          <w:p w14:paraId="020173D4" w14:textId="38633A94" w:rsidR="00DB6F73" w:rsidRPr="00435FCF" w:rsidRDefault="00DB6F73" w:rsidP="002C2AE2">
            <w:pPr>
              <w:spacing w:after="0" w:line="240" w:lineRule="auto"/>
              <w:ind w:left="113" w:right="113"/>
              <w:rPr>
                <w:rFonts w:ascii="Times New Roman" w:hAnsi="Times New Roman"/>
                <w:sz w:val="16"/>
                <w:lang w:val="en-US"/>
              </w:rPr>
            </w:pPr>
            <w:r w:rsidRPr="00435FCF">
              <w:rPr>
                <w:rFonts w:ascii="Times New Roman" w:hAnsi="Times New Roman"/>
                <w:sz w:val="16"/>
                <w:lang w:val="en-US"/>
              </w:rPr>
              <w:t xml:space="preserve">single readings </w:t>
            </w:r>
            <w:r w:rsidRPr="00435FCF">
              <w:rPr>
                <w:rFonts w:ascii="Times New Roman" w:hAnsi="Times New Roman"/>
                <w:sz w:val="16"/>
                <w:lang w:val="en-US"/>
              </w:rPr>
              <w:br/>
              <w:t>of the device</w:t>
            </w:r>
          </w:p>
        </w:tc>
        <w:tc>
          <w:tcPr>
            <w:tcW w:w="700" w:type="dxa"/>
            <w:vMerge w:val="restart"/>
            <w:tcBorders>
              <w:top w:val="single" w:sz="4" w:space="0" w:color="auto"/>
              <w:left w:val="single" w:sz="4" w:space="0" w:color="auto"/>
              <w:right w:val="single" w:sz="4" w:space="0" w:color="auto"/>
            </w:tcBorders>
            <w:textDirection w:val="btLr"/>
            <w:vAlign w:val="center"/>
          </w:tcPr>
          <w:p w14:paraId="0CC541AB" w14:textId="77F57D3A" w:rsidR="00DB6F73" w:rsidRPr="00435FCF" w:rsidRDefault="00DB6F73" w:rsidP="002C2AE2">
            <w:pPr>
              <w:spacing w:after="0" w:line="240" w:lineRule="auto"/>
              <w:ind w:left="113" w:right="113"/>
              <w:rPr>
                <w:rFonts w:ascii="Times New Roman" w:hAnsi="Times New Roman"/>
                <w:sz w:val="16"/>
                <w:lang w:val="en-US"/>
              </w:rPr>
            </w:pPr>
            <w:r w:rsidRPr="00435FCF">
              <w:rPr>
                <w:rFonts w:ascii="Times New Roman" w:hAnsi="Times New Roman"/>
                <w:sz w:val="16"/>
                <w:lang w:val="en-US"/>
              </w:rPr>
              <w:t>sample series</w:t>
            </w:r>
          </w:p>
        </w:tc>
        <w:tc>
          <w:tcPr>
            <w:tcW w:w="686" w:type="dxa"/>
            <w:vMerge/>
            <w:tcBorders>
              <w:left w:val="single" w:sz="4" w:space="0" w:color="auto"/>
              <w:right w:val="single" w:sz="4" w:space="0" w:color="auto"/>
            </w:tcBorders>
          </w:tcPr>
          <w:p w14:paraId="0674F2B3" w14:textId="77777777" w:rsidR="00DB6F73" w:rsidRPr="00435FCF" w:rsidRDefault="00DB6F73" w:rsidP="002C2AE2">
            <w:pPr>
              <w:spacing w:after="0" w:line="240" w:lineRule="auto"/>
              <w:jc w:val="center"/>
              <w:rPr>
                <w:rFonts w:ascii="Times New Roman" w:hAnsi="Times New Roman"/>
                <w:sz w:val="16"/>
                <w:lang w:val="en-US"/>
              </w:rPr>
            </w:pPr>
          </w:p>
        </w:tc>
        <w:tc>
          <w:tcPr>
            <w:tcW w:w="546" w:type="dxa"/>
            <w:vMerge/>
            <w:tcBorders>
              <w:left w:val="single" w:sz="4" w:space="0" w:color="auto"/>
              <w:right w:val="single" w:sz="4" w:space="0" w:color="auto"/>
            </w:tcBorders>
          </w:tcPr>
          <w:p w14:paraId="4F8F82A0" w14:textId="77777777" w:rsidR="00DB6F73" w:rsidRPr="00435FCF" w:rsidRDefault="00DB6F73" w:rsidP="00137935">
            <w:pPr>
              <w:spacing w:after="0" w:line="240" w:lineRule="auto"/>
              <w:jc w:val="center"/>
              <w:rPr>
                <w:rFonts w:ascii="Times New Roman" w:hAnsi="Times New Roman"/>
                <w:sz w:val="24"/>
                <w:lang w:val="en-US"/>
              </w:rPr>
            </w:pPr>
          </w:p>
        </w:tc>
      </w:tr>
      <w:tr w:rsidR="00EB302F" w:rsidRPr="00435FCF" w14:paraId="05792603" w14:textId="77777777" w:rsidTr="00EB302F">
        <w:trPr>
          <w:trHeight w:val="721"/>
        </w:trPr>
        <w:tc>
          <w:tcPr>
            <w:tcW w:w="308" w:type="dxa"/>
            <w:tcBorders>
              <w:top w:val="single" w:sz="4" w:space="0" w:color="auto"/>
              <w:left w:val="single" w:sz="4" w:space="0" w:color="auto"/>
              <w:bottom w:val="single" w:sz="4" w:space="0" w:color="000000"/>
              <w:right w:val="single" w:sz="4" w:space="0" w:color="000000"/>
            </w:tcBorders>
            <w:vAlign w:val="center"/>
          </w:tcPr>
          <w:p w14:paraId="59896B79" w14:textId="77777777" w:rsidR="00244C16" w:rsidRPr="00435FCF" w:rsidRDefault="00244C16" w:rsidP="00137935">
            <w:pPr>
              <w:spacing w:after="0" w:line="240" w:lineRule="auto"/>
              <w:jc w:val="center"/>
              <w:rPr>
                <w:rFonts w:ascii="Times New Roman" w:hAnsi="Times New Roman"/>
                <w:sz w:val="20"/>
                <w:lang w:val="en-US"/>
              </w:rPr>
            </w:pPr>
          </w:p>
        </w:tc>
        <w:tc>
          <w:tcPr>
            <w:tcW w:w="476" w:type="dxa"/>
            <w:tcBorders>
              <w:top w:val="single" w:sz="4" w:space="0" w:color="auto"/>
              <w:left w:val="single" w:sz="4" w:space="0" w:color="auto"/>
              <w:bottom w:val="single" w:sz="4" w:space="0" w:color="000000"/>
              <w:right w:val="single" w:sz="4" w:space="0" w:color="000000"/>
            </w:tcBorders>
            <w:shd w:val="clear" w:color="auto" w:fill="auto"/>
            <w:vAlign w:val="center"/>
          </w:tcPr>
          <w:p w14:paraId="07ECD927" w14:textId="46310CBE" w:rsidR="00244C16" w:rsidRPr="00435FCF" w:rsidRDefault="00244C16" w:rsidP="00137935">
            <w:pPr>
              <w:spacing w:after="0" w:line="240" w:lineRule="auto"/>
              <w:jc w:val="center"/>
              <w:rPr>
                <w:rFonts w:ascii="Times New Roman" w:hAnsi="Times New Roman"/>
                <w:sz w:val="20"/>
                <w:lang w:val="en-US"/>
              </w:rPr>
            </w:pPr>
          </w:p>
        </w:tc>
        <w:tc>
          <w:tcPr>
            <w:tcW w:w="588" w:type="dxa"/>
            <w:gridSpan w:val="2"/>
            <w:tcBorders>
              <w:top w:val="single" w:sz="4" w:space="0" w:color="auto"/>
              <w:left w:val="single" w:sz="4" w:space="0" w:color="auto"/>
              <w:bottom w:val="single" w:sz="4" w:space="0" w:color="auto"/>
              <w:right w:val="single" w:sz="4" w:space="0" w:color="auto"/>
            </w:tcBorders>
            <w:vAlign w:val="center"/>
          </w:tcPr>
          <w:p w14:paraId="245358A1" w14:textId="461A5290" w:rsidR="00244C16" w:rsidRPr="00435FCF" w:rsidRDefault="00244C16" w:rsidP="00137935">
            <w:pPr>
              <w:spacing w:after="0" w:line="240" w:lineRule="auto"/>
              <w:jc w:val="center"/>
              <w:rPr>
                <w:rFonts w:ascii="Times New Roman" w:hAnsi="Times New Roman"/>
                <w:sz w:val="20"/>
                <w:lang w:val="en-US"/>
              </w:rPr>
            </w:pPr>
          </w:p>
        </w:tc>
        <w:tc>
          <w:tcPr>
            <w:tcW w:w="504" w:type="dxa"/>
            <w:tcBorders>
              <w:top w:val="single" w:sz="4" w:space="0" w:color="auto"/>
              <w:left w:val="single" w:sz="4" w:space="0" w:color="auto"/>
              <w:bottom w:val="single" w:sz="4" w:space="0" w:color="auto"/>
              <w:right w:val="single" w:sz="4" w:space="0" w:color="auto"/>
            </w:tcBorders>
            <w:shd w:val="clear" w:color="auto" w:fill="auto"/>
            <w:vAlign w:val="center"/>
          </w:tcPr>
          <w:p w14:paraId="2C7BD974" w14:textId="64560D45" w:rsidR="00244C16" w:rsidRPr="00435FCF" w:rsidRDefault="00244C16" w:rsidP="00137935">
            <w:pPr>
              <w:spacing w:after="0" w:line="240" w:lineRule="auto"/>
              <w:jc w:val="center"/>
              <w:rPr>
                <w:rFonts w:ascii="Times New Roman" w:hAnsi="Times New Roman"/>
                <w:sz w:val="20"/>
                <w:lang w:val="en-US"/>
              </w:rPr>
            </w:pPr>
          </w:p>
        </w:tc>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14:paraId="2651FD20" w14:textId="1C2574E0" w:rsidR="00244C16" w:rsidRPr="00435FCF" w:rsidRDefault="00244C16" w:rsidP="00137935">
            <w:pPr>
              <w:spacing w:after="0" w:line="240" w:lineRule="auto"/>
              <w:jc w:val="center"/>
              <w:rPr>
                <w:rFonts w:ascii="Times New Roman" w:hAnsi="Times New Roman"/>
                <w:sz w:val="20"/>
                <w:lang w:val="en-US"/>
              </w:rPr>
            </w:pPr>
          </w:p>
        </w:tc>
        <w:tc>
          <w:tcPr>
            <w:tcW w:w="5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688121" w14:textId="1B92DE46" w:rsidR="00244C16" w:rsidRPr="00435FCF" w:rsidRDefault="00244C16" w:rsidP="00137935">
            <w:pPr>
              <w:spacing w:after="0" w:line="240" w:lineRule="auto"/>
              <w:jc w:val="center"/>
              <w:rPr>
                <w:rFonts w:ascii="Times New Roman" w:hAnsi="Times New Roman"/>
                <w:sz w:val="20"/>
                <w:lang w:val="en-US"/>
              </w:rPr>
            </w:pPr>
          </w:p>
        </w:tc>
        <w:tc>
          <w:tcPr>
            <w:tcW w:w="532" w:type="dxa"/>
            <w:tcBorders>
              <w:top w:val="single" w:sz="4" w:space="0" w:color="auto"/>
              <w:left w:val="single" w:sz="4" w:space="0" w:color="auto"/>
              <w:bottom w:val="single" w:sz="4" w:space="0" w:color="auto"/>
              <w:right w:val="single" w:sz="4" w:space="0" w:color="auto"/>
            </w:tcBorders>
            <w:shd w:val="clear" w:color="auto" w:fill="auto"/>
            <w:vAlign w:val="center"/>
          </w:tcPr>
          <w:p w14:paraId="6E2E93EB" w14:textId="1F70FDB0" w:rsidR="00244C16" w:rsidRPr="00435FCF" w:rsidRDefault="00244C16" w:rsidP="00137935">
            <w:pPr>
              <w:spacing w:after="0" w:line="240" w:lineRule="auto"/>
              <w:jc w:val="center"/>
              <w:rPr>
                <w:rFonts w:ascii="Times New Roman" w:hAnsi="Times New Roman"/>
                <w:sz w:val="20"/>
                <w:lang w:val="en-US"/>
              </w:rPr>
            </w:pPr>
          </w:p>
        </w:tc>
        <w:tc>
          <w:tcPr>
            <w:tcW w:w="546" w:type="dxa"/>
            <w:tcBorders>
              <w:top w:val="single" w:sz="4" w:space="0" w:color="auto"/>
              <w:left w:val="single" w:sz="4" w:space="0" w:color="auto"/>
              <w:bottom w:val="single" w:sz="4" w:space="0" w:color="auto"/>
              <w:right w:val="single" w:sz="4" w:space="0" w:color="auto"/>
            </w:tcBorders>
            <w:shd w:val="clear" w:color="auto" w:fill="auto"/>
            <w:vAlign w:val="center"/>
          </w:tcPr>
          <w:p w14:paraId="0BEDA2C6" w14:textId="226F58D0" w:rsidR="00244C16" w:rsidRPr="00435FCF" w:rsidRDefault="00244C16" w:rsidP="00137935">
            <w:pPr>
              <w:spacing w:after="0" w:line="240" w:lineRule="auto"/>
              <w:jc w:val="center"/>
              <w:rPr>
                <w:rFonts w:ascii="Times New Roman" w:hAnsi="Times New Roman"/>
                <w:sz w:val="20"/>
                <w:lang w:val="en-US"/>
              </w:rPr>
            </w:pPr>
          </w:p>
        </w:tc>
        <w:tc>
          <w:tcPr>
            <w:tcW w:w="61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8A37E8" w14:textId="01D9F8D9" w:rsidR="00244C16" w:rsidRPr="00435FCF" w:rsidRDefault="00244C16" w:rsidP="002C2AE2">
            <w:pPr>
              <w:spacing w:after="0" w:line="240" w:lineRule="auto"/>
              <w:jc w:val="center"/>
              <w:rPr>
                <w:rFonts w:ascii="Times New Roman" w:hAnsi="Times New Roman"/>
                <w:sz w:val="20"/>
                <w:lang w:val="en-US"/>
              </w:rPr>
            </w:pPr>
          </w:p>
        </w:tc>
        <w:tc>
          <w:tcPr>
            <w:tcW w:w="6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8F9F09" w14:textId="2509763D" w:rsidR="00244C16" w:rsidRPr="00435FCF" w:rsidRDefault="00244C16"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p>
        </w:tc>
        <w:tc>
          <w:tcPr>
            <w:tcW w:w="6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D521B7" w14:textId="372C4335" w:rsidR="00244C16" w:rsidRPr="00435FCF" w:rsidRDefault="00244C16"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27B56A6" w14:textId="2CA638EB" w:rsidR="00244C16" w:rsidRPr="00435FCF" w:rsidRDefault="00244C16"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p>
        </w:tc>
        <w:tc>
          <w:tcPr>
            <w:tcW w:w="1021" w:type="dxa"/>
            <w:vMerge/>
            <w:tcBorders>
              <w:left w:val="single" w:sz="4" w:space="0" w:color="auto"/>
              <w:bottom w:val="single" w:sz="4" w:space="0" w:color="auto"/>
              <w:right w:val="single" w:sz="4" w:space="0" w:color="auto"/>
            </w:tcBorders>
            <w:vAlign w:val="center"/>
          </w:tcPr>
          <w:p w14:paraId="60B8112B" w14:textId="77777777" w:rsidR="00244C16" w:rsidRPr="00435FCF" w:rsidRDefault="00244C16" w:rsidP="002C2AE2">
            <w:pPr>
              <w:spacing w:after="0" w:line="240" w:lineRule="auto"/>
              <w:rPr>
                <w:rFonts w:ascii="Times New Roman" w:hAnsi="Times New Roman"/>
                <w:sz w:val="24"/>
                <w:lang w:val="en-US"/>
              </w:rPr>
            </w:pPr>
          </w:p>
        </w:tc>
        <w:tc>
          <w:tcPr>
            <w:tcW w:w="770" w:type="dxa"/>
            <w:vMerge/>
            <w:tcBorders>
              <w:left w:val="single" w:sz="4" w:space="0" w:color="auto"/>
              <w:bottom w:val="single" w:sz="4" w:space="0" w:color="auto"/>
              <w:right w:val="single" w:sz="4" w:space="0" w:color="auto"/>
            </w:tcBorders>
          </w:tcPr>
          <w:p w14:paraId="107789EC" w14:textId="77777777" w:rsidR="00244C16" w:rsidRPr="00435FCF" w:rsidRDefault="00244C16" w:rsidP="002C2AE2">
            <w:pPr>
              <w:spacing w:after="0" w:line="240" w:lineRule="auto"/>
              <w:rPr>
                <w:rFonts w:ascii="Times New Roman" w:hAnsi="Times New Roman"/>
                <w:sz w:val="24"/>
                <w:lang w:val="en-US"/>
              </w:rPr>
            </w:pPr>
          </w:p>
        </w:tc>
        <w:tc>
          <w:tcPr>
            <w:tcW w:w="700" w:type="dxa"/>
            <w:vMerge/>
            <w:tcBorders>
              <w:left w:val="single" w:sz="4" w:space="0" w:color="auto"/>
              <w:bottom w:val="single" w:sz="4" w:space="0" w:color="auto"/>
              <w:right w:val="single" w:sz="4" w:space="0" w:color="auto"/>
            </w:tcBorders>
          </w:tcPr>
          <w:p w14:paraId="54F2DA68" w14:textId="77777777" w:rsidR="00244C16" w:rsidRPr="00435FCF" w:rsidRDefault="00244C16" w:rsidP="002C2AE2">
            <w:pPr>
              <w:spacing w:after="0" w:line="240" w:lineRule="auto"/>
              <w:rPr>
                <w:rFonts w:ascii="Times New Roman" w:hAnsi="Times New Roman"/>
                <w:sz w:val="24"/>
                <w:lang w:val="en-US"/>
              </w:rPr>
            </w:pPr>
          </w:p>
        </w:tc>
        <w:tc>
          <w:tcPr>
            <w:tcW w:w="686" w:type="dxa"/>
            <w:vMerge/>
            <w:tcBorders>
              <w:left w:val="single" w:sz="4" w:space="0" w:color="auto"/>
              <w:bottom w:val="single" w:sz="4" w:space="0" w:color="auto"/>
              <w:right w:val="single" w:sz="4" w:space="0" w:color="auto"/>
            </w:tcBorders>
          </w:tcPr>
          <w:p w14:paraId="03B1A00D" w14:textId="77777777" w:rsidR="00244C16" w:rsidRPr="00435FCF" w:rsidRDefault="00244C16" w:rsidP="002C2AE2">
            <w:pPr>
              <w:spacing w:after="0" w:line="240" w:lineRule="auto"/>
              <w:rPr>
                <w:rFonts w:ascii="Times New Roman" w:hAnsi="Times New Roman"/>
                <w:sz w:val="24"/>
                <w:lang w:val="en-US"/>
              </w:rPr>
            </w:pPr>
          </w:p>
        </w:tc>
        <w:tc>
          <w:tcPr>
            <w:tcW w:w="546" w:type="dxa"/>
            <w:vMerge/>
            <w:tcBorders>
              <w:left w:val="single" w:sz="4" w:space="0" w:color="auto"/>
              <w:bottom w:val="single" w:sz="4" w:space="0" w:color="auto"/>
              <w:right w:val="single" w:sz="4" w:space="0" w:color="auto"/>
            </w:tcBorders>
          </w:tcPr>
          <w:p w14:paraId="5055C526" w14:textId="77777777" w:rsidR="00244C16" w:rsidRPr="00435FCF" w:rsidRDefault="00244C16" w:rsidP="002C2AE2">
            <w:pPr>
              <w:spacing w:after="0" w:line="240" w:lineRule="auto"/>
              <w:rPr>
                <w:rFonts w:ascii="Times New Roman" w:hAnsi="Times New Roman"/>
                <w:sz w:val="24"/>
                <w:lang w:val="en-US"/>
              </w:rPr>
            </w:pPr>
          </w:p>
        </w:tc>
      </w:tr>
      <w:tr w:rsidR="00EB302F" w:rsidRPr="00435FCF" w14:paraId="2EC63D4D" w14:textId="77777777" w:rsidTr="00EB302F">
        <w:trPr>
          <w:trHeight w:val="64"/>
        </w:trPr>
        <w:tc>
          <w:tcPr>
            <w:tcW w:w="308" w:type="dxa"/>
            <w:tcBorders>
              <w:top w:val="single" w:sz="4" w:space="0" w:color="auto"/>
              <w:left w:val="single" w:sz="4" w:space="0" w:color="auto"/>
              <w:bottom w:val="single" w:sz="4" w:space="0" w:color="auto"/>
              <w:right w:val="single" w:sz="4" w:space="0" w:color="000000"/>
            </w:tcBorders>
            <w:vAlign w:val="center"/>
          </w:tcPr>
          <w:p w14:paraId="13B40773" w14:textId="77777777" w:rsidR="00244C16" w:rsidRPr="00435FCF" w:rsidRDefault="00244C16" w:rsidP="00137935">
            <w:pPr>
              <w:spacing w:after="0" w:line="240" w:lineRule="auto"/>
              <w:jc w:val="center"/>
              <w:rPr>
                <w:rFonts w:ascii="Times New Roman" w:hAnsi="Times New Roman"/>
                <w:sz w:val="16"/>
                <w:lang w:val="en-US"/>
              </w:rPr>
            </w:pPr>
          </w:p>
        </w:tc>
        <w:tc>
          <w:tcPr>
            <w:tcW w:w="476" w:type="dxa"/>
            <w:tcBorders>
              <w:top w:val="single" w:sz="4" w:space="0" w:color="auto"/>
              <w:left w:val="single" w:sz="4" w:space="0" w:color="auto"/>
              <w:bottom w:val="single" w:sz="4" w:space="0" w:color="auto"/>
              <w:right w:val="single" w:sz="4" w:space="0" w:color="000000"/>
            </w:tcBorders>
            <w:shd w:val="clear" w:color="auto" w:fill="auto"/>
            <w:vAlign w:val="center"/>
          </w:tcPr>
          <w:p w14:paraId="7C8E8FC1" w14:textId="77777777" w:rsidR="00244C16" w:rsidRPr="00435FCF" w:rsidRDefault="00244C16" w:rsidP="00137935">
            <w:pPr>
              <w:spacing w:after="0" w:line="240" w:lineRule="auto"/>
              <w:jc w:val="center"/>
              <w:rPr>
                <w:rFonts w:ascii="Times New Roman" w:hAnsi="Times New Roman"/>
                <w:sz w:val="16"/>
                <w:lang w:val="en-US"/>
              </w:rPr>
            </w:pPr>
          </w:p>
        </w:tc>
        <w:tc>
          <w:tcPr>
            <w:tcW w:w="588" w:type="dxa"/>
            <w:gridSpan w:val="2"/>
            <w:tcBorders>
              <w:top w:val="single" w:sz="4" w:space="0" w:color="auto"/>
              <w:left w:val="single" w:sz="4" w:space="0" w:color="auto"/>
              <w:bottom w:val="single" w:sz="4" w:space="0" w:color="auto"/>
              <w:right w:val="single" w:sz="4" w:space="0" w:color="auto"/>
            </w:tcBorders>
            <w:vAlign w:val="center"/>
          </w:tcPr>
          <w:p w14:paraId="042DDC2C" w14:textId="77777777" w:rsidR="00244C16" w:rsidRPr="00435FCF" w:rsidRDefault="00244C16" w:rsidP="00137935">
            <w:pPr>
              <w:spacing w:after="0" w:line="240" w:lineRule="auto"/>
              <w:jc w:val="center"/>
              <w:rPr>
                <w:rFonts w:ascii="Times New Roman" w:hAnsi="Times New Roman"/>
                <w:sz w:val="16"/>
                <w:lang w:val="en-US"/>
              </w:rPr>
            </w:pPr>
          </w:p>
        </w:tc>
        <w:tc>
          <w:tcPr>
            <w:tcW w:w="504" w:type="dxa"/>
            <w:tcBorders>
              <w:top w:val="single" w:sz="4" w:space="0" w:color="auto"/>
              <w:left w:val="single" w:sz="4" w:space="0" w:color="auto"/>
              <w:bottom w:val="single" w:sz="4" w:space="0" w:color="auto"/>
              <w:right w:val="single" w:sz="4" w:space="0" w:color="auto"/>
            </w:tcBorders>
            <w:shd w:val="clear" w:color="auto" w:fill="auto"/>
            <w:vAlign w:val="center"/>
          </w:tcPr>
          <w:p w14:paraId="6E643D9A" w14:textId="77777777" w:rsidR="00244C16" w:rsidRPr="00435FCF" w:rsidRDefault="00244C16" w:rsidP="00137935">
            <w:pPr>
              <w:spacing w:after="0" w:line="240" w:lineRule="auto"/>
              <w:jc w:val="center"/>
              <w:rPr>
                <w:rFonts w:ascii="Times New Roman" w:hAnsi="Times New Roman"/>
                <w:sz w:val="16"/>
                <w:lang w:val="en-US"/>
              </w:rPr>
            </w:pPr>
          </w:p>
        </w:tc>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14:paraId="169C30F0" w14:textId="77777777" w:rsidR="00244C16" w:rsidRPr="00435FCF" w:rsidRDefault="00244C16" w:rsidP="00137935">
            <w:pPr>
              <w:spacing w:after="0" w:line="240" w:lineRule="auto"/>
              <w:jc w:val="center"/>
              <w:rPr>
                <w:rFonts w:ascii="Times New Roman" w:hAnsi="Times New Roman"/>
                <w:sz w:val="16"/>
                <w:lang w:val="en-US"/>
              </w:rPr>
            </w:pPr>
          </w:p>
        </w:tc>
        <w:tc>
          <w:tcPr>
            <w:tcW w:w="5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10E2190" w14:textId="77777777" w:rsidR="00244C16" w:rsidRPr="00435FCF" w:rsidRDefault="00244C16" w:rsidP="00137935">
            <w:pPr>
              <w:spacing w:after="0" w:line="240" w:lineRule="auto"/>
              <w:jc w:val="center"/>
              <w:rPr>
                <w:rFonts w:ascii="Times New Roman" w:hAnsi="Times New Roman"/>
                <w:sz w:val="16"/>
                <w:lang w:val="en-US"/>
              </w:rPr>
            </w:pPr>
          </w:p>
        </w:tc>
        <w:tc>
          <w:tcPr>
            <w:tcW w:w="532" w:type="dxa"/>
            <w:tcBorders>
              <w:top w:val="single" w:sz="4" w:space="0" w:color="auto"/>
              <w:left w:val="single" w:sz="4" w:space="0" w:color="auto"/>
              <w:bottom w:val="single" w:sz="4" w:space="0" w:color="auto"/>
              <w:right w:val="single" w:sz="4" w:space="0" w:color="auto"/>
            </w:tcBorders>
            <w:shd w:val="clear" w:color="auto" w:fill="auto"/>
            <w:vAlign w:val="center"/>
          </w:tcPr>
          <w:p w14:paraId="162A3189" w14:textId="77777777" w:rsidR="00244C16" w:rsidRPr="00435FCF" w:rsidRDefault="00244C16" w:rsidP="00137935">
            <w:pPr>
              <w:spacing w:after="0" w:line="240" w:lineRule="auto"/>
              <w:jc w:val="center"/>
              <w:rPr>
                <w:rFonts w:ascii="Times New Roman" w:hAnsi="Times New Roman"/>
                <w:sz w:val="16"/>
                <w:lang w:val="en-US"/>
              </w:rPr>
            </w:pPr>
          </w:p>
        </w:tc>
        <w:tc>
          <w:tcPr>
            <w:tcW w:w="546" w:type="dxa"/>
            <w:tcBorders>
              <w:top w:val="single" w:sz="4" w:space="0" w:color="auto"/>
              <w:left w:val="single" w:sz="4" w:space="0" w:color="auto"/>
              <w:bottom w:val="single" w:sz="4" w:space="0" w:color="auto"/>
              <w:right w:val="single" w:sz="4" w:space="0" w:color="auto"/>
            </w:tcBorders>
            <w:shd w:val="clear" w:color="auto" w:fill="auto"/>
            <w:vAlign w:val="center"/>
          </w:tcPr>
          <w:p w14:paraId="6BBB0C4A" w14:textId="77777777" w:rsidR="00244C16" w:rsidRPr="00435FCF" w:rsidRDefault="00244C16" w:rsidP="00137935">
            <w:pPr>
              <w:spacing w:after="0" w:line="240" w:lineRule="auto"/>
              <w:jc w:val="center"/>
              <w:rPr>
                <w:rFonts w:ascii="Times New Roman" w:hAnsi="Times New Roman"/>
                <w:sz w:val="16"/>
                <w:lang w:val="en-US"/>
              </w:rPr>
            </w:pPr>
          </w:p>
        </w:tc>
        <w:tc>
          <w:tcPr>
            <w:tcW w:w="61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1D36F15" w14:textId="77777777" w:rsidR="00244C16" w:rsidRPr="00435FCF" w:rsidRDefault="00244C16" w:rsidP="002C2AE2">
            <w:pPr>
              <w:spacing w:after="0" w:line="240" w:lineRule="auto"/>
              <w:jc w:val="center"/>
              <w:rPr>
                <w:rFonts w:ascii="Times New Roman" w:hAnsi="Times New Roman"/>
                <w:sz w:val="16"/>
                <w:lang w:val="en-US"/>
              </w:rPr>
            </w:pPr>
          </w:p>
        </w:tc>
        <w:tc>
          <w:tcPr>
            <w:tcW w:w="6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7591B9F"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6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08575F0"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B0A3421"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1021" w:type="dxa"/>
            <w:tcBorders>
              <w:top w:val="single" w:sz="4" w:space="0" w:color="auto"/>
              <w:left w:val="single" w:sz="4" w:space="0" w:color="auto"/>
              <w:bottom w:val="single" w:sz="4" w:space="0" w:color="auto"/>
              <w:right w:val="single" w:sz="4" w:space="0" w:color="auto"/>
            </w:tcBorders>
            <w:vAlign w:val="center"/>
          </w:tcPr>
          <w:p w14:paraId="117EBBD2" w14:textId="77777777" w:rsidR="00244C16" w:rsidRPr="00435FCF" w:rsidRDefault="00244C16" w:rsidP="00137935">
            <w:pPr>
              <w:spacing w:after="0" w:line="240" w:lineRule="auto"/>
              <w:jc w:val="center"/>
              <w:rPr>
                <w:rFonts w:ascii="Times New Roman" w:hAnsi="Times New Roman"/>
                <w:sz w:val="16"/>
                <w:lang w:val="en-US"/>
              </w:rPr>
            </w:pPr>
          </w:p>
        </w:tc>
        <w:tc>
          <w:tcPr>
            <w:tcW w:w="770" w:type="dxa"/>
            <w:tcBorders>
              <w:top w:val="single" w:sz="4" w:space="0" w:color="auto"/>
              <w:left w:val="single" w:sz="4" w:space="0" w:color="auto"/>
              <w:bottom w:val="single" w:sz="4" w:space="0" w:color="auto"/>
              <w:right w:val="single" w:sz="4" w:space="0" w:color="auto"/>
            </w:tcBorders>
            <w:vAlign w:val="center"/>
          </w:tcPr>
          <w:p w14:paraId="45F814FF"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W12</w:t>
            </w:r>
          </w:p>
        </w:tc>
        <w:tc>
          <w:tcPr>
            <w:tcW w:w="700" w:type="dxa"/>
            <w:vMerge w:val="restart"/>
            <w:tcBorders>
              <w:top w:val="single" w:sz="4" w:space="0" w:color="auto"/>
              <w:left w:val="single" w:sz="4" w:space="0" w:color="auto"/>
              <w:right w:val="single" w:sz="4" w:space="0" w:color="auto"/>
            </w:tcBorders>
            <w:vAlign w:val="center"/>
          </w:tcPr>
          <w:p w14:paraId="594A4CD5"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W12</w:t>
            </w:r>
          </w:p>
        </w:tc>
        <w:tc>
          <w:tcPr>
            <w:tcW w:w="686" w:type="dxa"/>
            <w:vMerge w:val="restart"/>
            <w:tcBorders>
              <w:top w:val="single" w:sz="4" w:space="0" w:color="auto"/>
              <w:left w:val="single" w:sz="4" w:space="0" w:color="auto"/>
              <w:right w:val="single" w:sz="4" w:space="0" w:color="auto"/>
            </w:tcBorders>
            <w:vAlign w:val="center"/>
          </w:tcPr>
          <w:p w14:paraId="12726B30"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W10</w:t>
            </w:r>
          </w:p>
        </w:tc>
        <w:tc>
          <w:tcPr>
            <w:tcW w:w="546" w:type="dxa"/>
            <w:vMerge w:val="restart"/>
            <w:tcBorders>
              <w:top w:val="single" w:sz="4" w:space="0" w:color="auto"/>
              <w:left w:val="single" w:sz="4" w:space="0" w:color="auto"/>
              <w:right w:val="single" w:sz="4" w:space="0" w:color="auto"/>
            </w:tcBorders>
          </w:tcPr>
          <w:p w14:paraId="4A86C1D1" w14:textId="77777777" w:rsidR="00244C16" w:rsidRPr="00435FCF" w:rsidRDefault="00244C16" w:rsidP="002C2AE2">
            <w:pPr>
              <w:spacing w:after="0" w:line="240" w:lineRule="auto"/>
              <w:rPr>
                <w:rFonts w:ascii="Times New Roman" w:hAnsi="Times New Roman"/>
                <w:sz w:val="20"/>
                <w:lang w:val="en-US"/>
              </w:rPr>
            </w:pPr>
          </w:p>
        </w:tc>
      </w:tr>
      <w:tr w:rsidR="00EB302F" w:rsidRPr="00435FCF" w14:paraId="6B607868" w14:textId="77777777" w:rsidTr="00EB302F">
        <w:trPr>
          <w:trHeight w:val="64"/>
        </w:trPr>
        <w:tc>
          <w:tcPr>
            <w:tcW w:w="308" w:type="dxa"/>
            <w:tcBorders>
              <w:top w:val="single" w:sz="4" w:space="0" w:color="auto"/>
              <w:left w:val="single" w:sz="4" w:space="0" w:color="auto"/>
              <w:bottom w:val="single" w:sz="4" w:space="0" w:color="auto"/>
              <w:right w:val="single" w:sz="4" w:space="0" w:color="000000"/>
            </w:tcBorders>
            <w:vAlign w:val="center"/>
          </w:tcPr>
          <w:p w14:paraId="062A8CAA" w14:textId="77777777" w:rsidR="00244C16" w:rsidRPr="00435FCF" w:rsidRDefault="00244C16" w:rsidP="00137935">
            <w:pPr>
              <w:spacing w:after="0" w:line="240" w:lineRule="auto"/>
              <w:jc w:val="center"/>
              <w:rPr>
                <w:rFonts w:ascii="Times New Roman" w:hAnsi="Times New Roman"/>
                <w:sz w:val="16"/>
                <w:lang w:val="en-US"/>
              </w:rPr>
            </w:pPr>
          </w:p>
        </w:tc>
        <w:tc>
          <w:tcPr>
            <w:tcW w:w="4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3197F" w14:textId="765A20FE" w:rsidR="00244C16" w:rsidRPr="00435FCF" w:rsidRDefault="00244C16" w:rsidP="00137935">
            <w:pPr>
              <w:spacing w:after="0" w:line="240" w:lineRule="auto"/>
              <w:jc w:val="center"/>
              <w:rPr>
                <w:rFonts w:ascii="Times New Roman" w:hAnsi="Times New Roman"/>
                <w:sz w:val="16"/>
                <w:lang w:val="en-US"/>
              </w:rPr>
            </w:pPr>
          </w:p>
        </w:tc>
        <w:tc>
          <w:tcPr>
            <w:tcW w:w="588" w:type="dxa"/>
            <w:gridSpan w:val="2"/>
            <w:tcBorders>
              <w:top w:val="single" w:sz="4" w:space="0" w:color="auto"/>
              <w:left w:val="single" w:sz="4" w:space="0" w:color="auto"/>
              <w:bottom w:val="single" w:sz="4" w:space="0" w:color="auto"/>
              <w:right w:val="single" w:sz="4" w:space="0" w:color="auto"/>
            </w:tcBorders>
            <w:vAlign w:val="center"/>
          </w:tcPr>
          <w:p w14:paraId="59D5D867" w14:textId="40414A2A" w:rsidR="00244C16" w:rsidRPr="00435FCF" w:rsidRDefault="00244C16" w:rsidP="00137935">
            <w:pPr>
              <w:spacing w:after="0" w:line="240" w:lineRule="auto"/>
              <w:jc w:val="center"/>
              <w:rPr>
                <w:rFonts w:ascii="Times New Roman" w:hAnsi="Times New Roman"/>
                <w:sz w:val="16"/>
                <w:lang w:val="en-US"/>
              </w:rPr>
            </w:pPr>
          </w:p>
        </w:tc>
        <w:tc>
          <w:tcPr>
            <w:tcW w:w="5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BDB41" w14:textId="79E44E50" w:rsidR="00244C16" w:rsidRPr="00435FCF" w:rsidRDefault="00244C16" w:rsidP="00137935">
            <w:pPr>
              <w:spacing w:after="0" w:line="240" w:lineRule="auto"/>
              <w:jc w:val="center"/>
              <w:rPr>
                <w:rFonts w:ascii="Times New Roman" w:hAnsi="Times New Roman"/>
                <w:sz w:val="16"/>
                <w:lang w:val="en-US"/>
              </w:rPr>
            </w:pPr>
          </w:p>
        </w:tc>
        <w:tc>
          <w:tcPr>
            <w:tcW w:w="560" w:type="dxa"/>
            <w:tcBorders>
              <w:top w:val="nil"/>
              <w:left w:val="nil"/>
              <w:bottom w:val="single" w:sz="4" w:space="0" w:color="auto"/>
              <w:right w:val="single" w:sz="4" w:space="0" w:color="auto"/>
            </w:tcBorders>
            <w:shd w:val="clear" w:color="auto" w:fill="auto"/>
            <w:noWrap/>
            <w:vAlign w:val="center"/>
          </w:tcPr>
          <w:p w14:paraId="3C7745C6" w14:textId="659A8760" w:rsidR="00244C16" w:rsidRPr="00435FCF" w:rsidRDefault="00244C16" w:rsidP="00137935">
            <w:pPr>
              <w:spacing w:after="0" w:line="240" w:lineRule="auto"/>
              <w:jc w:val="center"/>
              <w:rPr>
                <w:rFonts w:ascii="Times New Roman" w:hAnsi="Times New Roman"/>
                <w:sz w:val="16"/>
                <w:lang w:val="en-US"/>
              </w:rPr>
            </w:pPr>
          </w:p>
        </w:tc>
        <w:tc>
          <w:tcPr>
            <w:tcW w:w="560" w:type="dxa"/>
            <w:gridSpan w:val="2"/>
            <w:tcBorders>
              <w:top w:val="nil"/>
              <w:left w:val="nil"/>
              <w:bottom w:val="single" w:sz="4" w:space="0" w:color="auto"/>
              <w:right w:val="single" w:sz="4" w:space="0" w:color="auto"/>
            </w:tcBorders>
            <w:shd w:val="clear" w:color="auto" w:fill="auto"/>
            <w:noWrap/>
            <w:vAlign w:val="center"/>
          </w:tcPr>
          <w:p w14:paraId="46BC8BD4" w14:textId="5F33E491" w:rsidR="00244C16" w:rsidRPr="00435FCF" w:rsidRDefault="00244C16" w:rsidP="00137935">
            <w:pPr>
              <w:spacing w:after="0" w:line="240" w:lineRule="auto"/>
              <w:jc w:val="center"/>
              <w:rPr>
                <w:rFonts w:ascii="Times New Roman" w:hAnsi="Times New Roman"/>
                <w:sz w:val="16"/>
                <w:lang w:val="en-US"/>
              </w:rPr>
            </w:pPr>
          </w:p>
        </w:tc>
        <w:tc>
          <w:tcPr>
            <w:tcW w:w="532" w:type="dxa"/>
            <w:tcBorders>
              <w:top w:val="nil"/>
              <w:left w:val="nil"/>
              <w:bottom w:val="single" w:sz="4" w:space="0" w:color="auto"/>
              <w:right w:val="single" w:sz="4" w:space="0" w:color="auto"/>
            </w:tcBorders>
            <w:shd w:val="clear" w:color="auto" w:fill="auto"/>
            <w:noWrap/>
            <w:vAlign w:val="center"/>
          </w:tcPr>
          <w:p w14:paraId="4A4D281F" w14:textId="7FFBF428" w:rsidR="00244C16" w:rsidRPr="00435FCF" w:rsidRDefault="00244C16" w:rsidP="00137935">
            <w:pPr>
              <w:spacing w:after="0" w:line="240" w:lineRule="auto"/>
              <w:jc w:val="center"/>
              <w:rPr>
                <w:rFonts w:ascii="Times New Roman" w:hAnsi="Times New Roman"/>
                <w:sz w:val="16"/>
                <w:lang w:val="en-US"/>
              </w:rPr>
            </w:pPr>
          </w:p>
        </w:tc>
        <w:tc>
          <w:tcPr>
            <w:tcW w:w="546" w:type="dxa"/>
            <w:tcBorders>
              <w:top w:val="nil"/>
              <w:left w:val="nil"/>
              <w:bottom w:val="single" w:sz="4" w:space="0" w:color="auto"/>
              <w:right w:val="single" w:sz="4" w:space="0" w:color="auto"/>
            </w:tcBorders>
            <w:shd w:val="clear" w:color="auto" w:fill="auto"/>
            <w:noWrap/>
            <w:vAlign w:val="center"/>
          </w:tcPr>
          <w:p w14:paraId="0D08FA84" w14:textId="615E5475" w:rsidR="00244C16" w:rsidRPr="00435FCF" w:rsidRDefault="00244C16" w:rsidP="00137935">
            <w:pPr>
              <w:spacing w:after="0" w:line="240" w:lineRule="auto"/>
              <w:jc w:val="center"/>
              <w:rPr>
                <w:rFonts w:ascii="Times New Roman" w:hAnsi="Times New Roman"/>
                <w:sz w:val="16"/>
                <w:lang w:val="en-US"/>
              </w:rPr>
            </w:pPr>
          </w:p>
        </w:tc>
        <w:tc>
          <w:tcPr>
            <w:tcW w:w="616" w:type="dxa"/>
            <w:gridSpan w:val="2"/>
            <w:tcBorders>
              <w:top w:val="nil"/>
              <w:left w:val="nil"/>
              <w:bottom w:val="single" w:sz="4" w:space="0" w:color="auto"/>
              <w:right w:val="single" w:sz="4" w:space="0" w:color="auto"/>
            </w:tcBorders>
            <w:shd w:val="clear" w:color="auto" w:fill="auto"/>
            <w:noWrap/>
            <w:vAlign w:val="center"/>
          </w:tcPr>
          <w:p w14:paraId="2C7F57D8" w14:textId="46E4D77F" w:rsidR="00244C16" w:rsidRPr="00435FCF" w:rsidRDefault="00244C16" w:rsidP="002C2AE2">
            <w:pPr>
              <w:spacing w:after="0" w:line="240" w:lineRule="auto"/>
              <w:jc w:val="center"/>
              <w:rPr>
                <w:rFonts w:ascii="Times New Roman" w:hAnsi="Times New Roman"/>
                <w:sz w:val="16"/>
                <w:lang w:val="en-US"/>
              </w:rPr>
            </w:pPr>
          </w:p>
        </w:tc>
        <w:tc>
          <w:tcPr>
            <w:tcW w:w="644" w:type="dxa"/>
            <w:gridSpan w:val="2"/>
            <w:tcBorders>
              <w:top w:val="nil"/>
              <w:left w:val="nil"/>
              <w:bottom w:val="single" w:sz="4" w:space="0" w:color="auto"/>
              <w:right w:val="single" w:sz="4" w:space="0" w:color="auto"/>
            </w:tcBorders>
            <w:shd w:val="clear" w:color="auto" w:fill="auto"/>
            <w:noWrap/>
            <w:vAlign w:val="center"/>
          </w:tcPr>
          <w:p w14:paraId="2C59D4A8" w14:textId="44C41CD0"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620" w:type="dxa"/>
            <w:gridSpan w:val="2"/>
            <w:tcBorders>
              <w:top w:val="nil"/>
              <w:left w:val="nil"/>
              <w:bottom w:val="single" w:sz="4" w:space="0" w:color="auto"/>
              <w:right w:val="single" w:sz="4" w:space="0" w:color="auto"/>
            </w:tcBorders>
            <w:shd w:val="clear" w:color="auto" w:fill="auto"/>
            <w:noWrap/>
            <w:vAlign w:val="center"/>
            <w:hideMark/>
          </w:tcPr>
          <w:p w14:paraId="0D400D0C" w14:textId="779DFE6E"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567" w:type="dxa"/>
            <w:tcBorders>
              <w:top w:val="nil"/>
              <w:left w:val="nil"/>
              <w:bottom w:val="single" w:sz="4" w:space="0" w:color="auto"/>
              <w:right w:val="single" w:sz="4" w:space="0" w:color="auto"/>
            </w:tcBorders>
            <w:shd w:val="clear" w:color="auto" w:fill="auto"/>
            <w:noWrap/>
            <w:vAlign w:val="center"/>
            <w:hideMark/>
          </w:tcPr>
          <w:p w14:paraId="6D413AEE" w14:textId="2A9A6B39"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1021" w:type="dxa"/>
            <w:tcBorders>
              <w:top w:val="nil"/>
              <w:left w:val="nil"/>
              <w:bottom w:val="single" w:sz="4" w:space="0" w:color="auto"/>
              <w:right w:val="single" w:sz="4" w:space="0" w:color="auto"/>
            </w:tcBorders>
            <w:shd w:val="clear" w:color="auto" w:fill="auto"/>
            <w:noWrap/>
            <w:vAlign w:val="center"/>
            <w:hideMark/>
          </w:tcPr>
          <w:p w14:paraId="7A7EB7CA" w14:textId="23A351C6" w:rsidR="00244C16" w:rsidRPr="00435FCF" w:rsidRDefault="00244C16" w:rsidP="00137935">
            <w:pPr>
              <w:spacing w:after="0" w:line="240" w:lineRule="auto"/>
              <w:jc w:val="center"/>
              <w:rPr>
                <w:rFonts w:ascii="Times New Roman" w:hAnsi="Times New Roman"/>
                <w:sz w:val="16"/>
                <w:lang w:val="en-US"/>
              </w:rPr>
            </w:pPr>
          </w:p>
        </w:tc>
        <w:tc>
          <w:tcPr>
            <w:tcW w:w="770" w:type="dxa"/>
            <w:tcBorders>
              <w:top w:val="nil"/>
              <w:left w:val="nil"/>
              <w:bottom w:val="single" w:sz="4" w:space="0" w:color="auto"/>
              <w:right w:val="single" w:sz="4" w:space="0" w:color="auto"/>
            </w:tcBorders>
            <w:vAlign w:val="center"/>
          </w:tcPr>
          <w:p w14:paraId="6A5DBFFC"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W10</w:t>
            </w:r>
          </w:p>
        </w:tc>
        <w:tc>
          <w:tcPr>
            <w:tcW w:w="700" w:type="dxa"/>
            <w:vMerge/>
            <w:tcBorders>
              <w:left w:val="single" w:sz="4" w:space="0" w:color="auto"/>
              <w:right w:val="single" w:sz="4" w:space="0" w:color="auto"/>
            </w:tcBorders>
          </w:tcPr>
          <w:p w14:paraId="299B0D46" w14:textId="77777777" w:rsidR="00244C16" w:rsidRPr="00435FCF" w:rsidRDefault="00244C16" w:rsidP="002C2AE2">
            <w:pPr>
              <w:spacing w:after="0" w:line="240" w:lineRule="auto"/>
              <w:rPr>
                <w:rFonts w:ascii="Times New Roman" w:hAnsi="Times New Roman"/>
                <w:sz w:val="24"/>
                <w:lang w:val="en-US"/>
              </w:rPr>
            </w:pPr>
          </w:p>
        </w:tc>
        <w:tc>
          <w:tcPr>
            <w:tcW w:w="686" w:type="dxa"/>
            <w:vMerge/>
            <w:tcBorders>
              <w:left w:val="single" w:sz="4" w:space="0" w:color="auto"/>
              <w:right w:val="single" w:sz="4" w:space="0" w:color="auto"/>
            </w:tcBorders>
          </w:tcPr>
          <w:p w14:paraId="3C591165" w14:textId="77777777" w:rsidR="00244C16" w:rsidRPr="00435FCF" w:rsidRDefault="00244C16" w:rsidP="002C2AE2">
            <w:pPr>
              <w:spacing w:after="0" w:line="240" w:lineRule="auto"/>
              <w:rPr>
                <w:rFonts w:ascii="Times New Roman" w:hAnsi="Times New Roman"/>
                <w:sz w:val="24"/>
                <w:lang w:val="en-US"/>
              </w:rPr>
            </w:pPr>
          </w:p>
        </w:tc>
        <w:tc>
          <w:tcPr>
            <w:tcW w:w="546" w:type="dxa"/>
            <w:vMerge/>
            <w:tcBorders>
              <w:left w:val="single" w:sz="4" w:space="0" w:color="auto"/>
              <w:right w:val="single" w:sz="4" w:space="0" w:color="auto"/>
            </w:tcBorders>
          </w:tcPr>
          <w:p w14:paraId="3FFD16CC" w14:textId="77777777" w:rsidR="00244C16" w:rsidRPr="00435FCF" w:rsidRDefault="00244C16" w:rsidP="00137935">
            <w:pPr>
              <w:spacing w:after="0" w:line="240" w:lineRule="auto"/>
              <w:rPr>
                <w:rFonts w:ascii="Times New Roman" w:hAnsi="Times New Roman"/>
                <w:sz w:val="24"/>
                <w:lang w:val="en-US"/>
              </w:rPr>
            </w:pPr>
          </w:p>
        </w:tc>
      </w:tr>
      <w:tr w:rsidR="00EB302F" w:rsidRPr="00435FCF" w14:paraId="22D53849" w14:textId="77777777" w:rsidTr="00EB302F">
        <w:trPr>
          <w:trHeight w:val="64"/>
        </w:trPr>
        <w:tc>
          <w:tcPr>
            <w:tcW w:w="308" w:type="dxa"/>
            <w:tcBorders>
              <w:top w:val="single" w:sz="4" w:space="0" w:color="auto"/>
              <w:left w:val="single" w:sz="4" w:space="0" w:color="auto"/>
              <w:bottom w:val="single" w:sz="4" w:space="0" w:color="auto"/>
              <w:right w:val="single" w:sz="4" w:space="0" w:color="000000"/>
            </w:tcBorders>
            <w:vAlign w:val="center"/>
          </w:tcPr>
          <w:p w14:paraId="6EF827FD" w14:textId="77777777" w:rsidR="00244C16" w:rsidRPr="00435FCF" w:rsidRDefault="00244C16" w:rsidP="00137935">
            <w:pPr>
              <w:spacing w:after="0" w:line="240" w:lineRule="auto"/>
              <w:jc w:val="center"/>
              <w:rPr>
                <w:rFonts w:ascii="Times New Roman" w:hAnsi="Times New Roman"/>
                <w:sz w:val="16"/>
                <w:lang w:val="en-US"/>
              </w:rPr>
            </w:pPr>
          </w:p>
        </w:tc>
        <w:tc>
          <w:tcPr>
            <w:tcW w:w="4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22F8A4" w14:textId="0643E715" w:rsidR="00244C16" w:rsidRPr="00435FCF" w:rsidRDefault="00244C16" w:rsidP="00137935">
            <w:pPr>
              <w:spacing w:after="0" w:line="240" w:lineRule="auto"/>
              <w:jc w:val="center"/>
              <w:rPr>
                <w:rFonts w:ascii="Times New Roman" w:hAnsi="Times New Roman"/>
                <w:sz w:val="16"/>
                <w:lang w:val="en-US"/>
              </w:rPr>
            </w:pPr>
          </w:p>
        </w:tc>
        <w:tc>
          <w:tcPr>
            <w:tcW w:w="588" w:type="dxa"/>
            <w:gridSpan w:val="2"/>
            <w:tcBorders>
              <w:top w:val="single" w:sz="4" w:space="0" w:color="auto"/>
              <w:left w:val="single" w:sz="4" w:space="0" w:color="auto"/>
              <w:bottom w:val="single" w:sz="4" w:space="0" w:color="auto"/>
              <w:right w:val="single" w:sz="4" w:space="0" w:color="auto"/>
            </w:tcBorders>
            <w:vAlign w:val="center"/>
          </w:tcPr>
          <w:p w14:paraId="75A97C6C" w14:textId="6FB8D246" w:rsidR="00244C16" w:rsidRPr="00435FCF" w:rsidRDefault="00244C16" w:rsidP="00137935">
            <w:pPr>
              <w:spacing w:after="0" w:line="240" w:lineRule="auto"/>
              <w:jc w:val="center"/>
              <w:rPr>
                <w:rFonts w:ascii="Times New Roman" w:hAnsi="Times New Roman"/>
                <w:sz w:val="16"/>
                <w:lang w:val="en-US"/>
              </w:rPr>
            </w:pPr>
          </w:p>
        </w:tc>
        <w:tc>
          <w:tcPr>
            <w:tcW w:w="5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173B11" w14:textId="093DCC3C" w:rsidR="00244C16" w:rsidRPr="00435FCF" w:rsidRDefault="00244C16" w:rsidP="00137935">
            <w:pPr>
              <w:spacing w:after="0" w:line="240" w:lineRule="auto"/>
              <w:jc w:val="center"/>
              <w:rPr>
                <w:rFonts w:ascii="Times New Roman" w:hAnsi="Times New Roman"/>
                <w:sz w:val="16"/>
                <w:lang w:val="en-US"/>
              </w:rPr>
            </w:pPr>
          </w:p>
        </w:tc>
        <w:tc>
          <w:tcPr>
            <w:tcW w:w="560" w:type="dxa"/>
            <w:tcBorders>
              <w:top w:val="nil"/>
              <w:left w:val="nil"/>
              <w:bottom w:val="single" w:sz="4" w:space="0" w:color="auto"/>
              <w:right w:val="single" w:sz="4" w:space="0" w:color="auto"/>
            </w:tcBorders>
            <w:shd w:val="clear" w:color="auto" w:fill="auto"/>
            <w:noWrap/>
            <w:vAlign w:val="center"/>
          </w:tcPr>
          <w:p w14:paraId="5041AA28" w14:textId="639A9660" w:rsidR="00244C16" w:rsidRPr="00435FCF" w:rsidRDefault="00244C16" w:rsidP="00137935">
            <w:pPr>
              <w:spacing w:after="0" w:line="240" w:lineRule="auto"/>
              <w:jc w:val="center"/>
              <w:rPr>
                <w:rFonts w:ascii="Times New Roman" w:hAnsi="Times New Roman"/>
                <w:sz w:val="16"/>
                <w:lang w:val="en-US"/>
              </w:rPr>
            </w:pPr>
          </w:p>
        </w:tc>
        <w:tc>
          <w:tcPr>
            <w:tcW w:w="560" w:type="dxa"/>
            <w:gridSpan w:val="2"/>
            <w:tcBorders>
              <w:top w:val="nil"/>
              <w:left w:val="nil"/>
              <w:bottom w:val="single" w:sz="4" w:space="0" w:color="auto"/>
              <w:right w:val="single" w:sz="4" w:space="0" w:color="auto"/>
            </w:tcBorders>
            <w:shd w:val="clear" w:color="auto" w:fill="auto"/>
            <w:noWrap/>
            <w:vAlign w:val="center"/>
          </w:tcPr>
          <w:p w14:paraId="0229961B" w14:textId="725EEEC0" w:rsidR="00244C16" w:rsidRPr="00435FCF" w:rsidRDefault="00244C16" w:rsidP="00137935">
            <w:pPr>
              <w:spacing w:after="0" w:line="240" w:lineRule="auto"/>
              <w:jc w:val="center"/>
              <w:rPr>
                <w:rFonts w:ascii="Times New Roman" w:hAnsi="Times New Roman"/>
                <w:sz w:val="16"/>
                <w:lang w:val="en-US"/>
              </w:rPr>
            </w:pPr>
          </w:p>
        </w:tc>
        <w:tc>
          <w:tcPr>
            <w:tcW w:w="532" w:type="dxa"/>
            <w:tcBorders>
              <w:top w:val="nil"/>
              <w:left w:val="nil"/>
              <w:bottom w:val="single" w:sz="4" w:space="0" w:color="auto"/>
              <w:right w:val="single" w:sz="4" w:space="0" w:color="auto"/>
            </w:tcBorders>
            <w:shd w:val="clear" w:color="auto" w:fill="auto"/>
            <w:noWrap/>
            <w:vAlign w:val="center"/>
          </w:tcPr>
          <w:p w14:paraId="10703E90" w14:textId="2880D20E" w:rsidR="00244C16" w:rsidRPr="00435FCF" w:rsidRDefault="00244C16" w:rsidP="00137935">
            <w:pPr>
              <w:spacing w:after="0" w:line="240" w:lineRule="auto"/>
              <w:jc w:val="center"/>
              <w:rPr>
                <w:rFonts w:ascii="Times New Roman" w:hAnsi="Times New Roman"/>
                <w:sz w:val="16"/>
                <w:lang w:val="en-US"/>
              </w:rPr>
            </w:pPr>
          </w:p>
        </w:tc>
        <w:tc>
          <w:tcPr>
            <w:tcW w:w="546" w:type="dxa"/>
            <w:tcBorders>
              <w:top w:val="nil"/>
              <w:left w:val="nil"/>
              <w:bottom w:val="single" w:sz="4" w:space="0" w:color="auto"/>
              <w:right w:val="single" w:sz="4" w:space="0" w:color="auto"/>
            </w:tcBorders>
            <w:shd w:val="clear" w:color="auto" w:fill="auto"/>
            <w:noWrap/>
            <w:vAlign w:val="center"/>
          </w:tcPr>
          <w:p w14:paraId="3D1CC8FF" w14:textId="0F0874B7" w:rsidR="00244C16" w:rsidRPr="00435FCF" w:rsidRDefault="00244C16" w:rsidP="00137935">
            <w:pPr>
              <w:spacing w:after="0" w:line="240" w:lineRule="auto"/>
              <w:jc w:val="center"/>
              <w:rPr>
                <w:rFonts w:ascii="Times New Roman" w:hAnsi="Times New Roman"/>
                <w:sz w:val="16"/>
                <w:lang w:val="en-US"/>
              </w:rPr>
            </w:pPr>
          </w:p>
        </w:tc>
        <w:tc>
          <w:tcPr>
            <w:tcW w:w="616" w:type="dxa"/>
            <w:gridSpan w:val="2"/>
            <w:tcBorders>
              <w:top w:val="nil"/>
              <w:left w:val="nil"/>
              <w:bottom w:val="single" w:sz="4" w:space="0" w:color="auto"/>
              <w:right w:val="single" w:sz="4" w:space="0" w:color="auto"/>
            </w:tcBorders>
            <w:shd w:val="clear" w:color="auto" w:fill="auto"/>
            <w:noWrap/>
            <w:vAlign w:val="center"/>
          </w:tcPr>
          <w:p w14:paraId="1457AF56" w14:textId="724E5CBC" w:rsidR="00244C16" w:rsidRPr="00435FCF" w:rsidRDefault="00244C16" w:rsidP="002C2AE2">
            <w:pPr>
              <w:spacing w:after="0" w:line="240" w:lineRule="auto"/>
              <w:jc w:val="center"/>
              <w:rPr>
                <w:rFonts w:ascii="Times New Roman" w:hAnsi="Times New Roman"/>
                <w:sz w:val="16"/>
                <w:lang w:val="en-US"/>
              </w:rPr>
            </w:pPr>
          </w:p>
        </w:tc>
        <w:tc>
          <w:tcPr>
            <w:tcW w:w="644" w:type="dxa"/>
            <w:gridSpan w:val="2"/>
            <w:tcBorders>
              <w:top w:val="nil"/>
              <w:left w:val="nil"/>
              <w:bottom w:val="single" w:sz="4" w:space="0" w:color="auto"/>
              <w:right w:val="single" w:sz="4" w:space="0" w:color="auto"/>
            </w:tcBorders>
            <w:shd w:val="clear" w:color="auto" w:fill="auto"/>
            <w:noWrap/>
            <w:vAlign w:val="center"/>
          </w:tcPr>
          <w:p w14:paraId="02EE41C6" w14:textId="0EAF0BFC"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620" w:type="dxa"/>
            <w:gridSpan w:val="2"/>
            <w:tcBorders>
              <w:top w:val="nil"/>
              <w:left w:val="nil"/>
              <w:bottom w:val="single" w:sz="4" w:space="0" w:color="auto"/>
              <w:right w:val="single" w:sz="4" w:space="0" w:color="auto"/>
            </w:tcBorders>
            <w:shd w:val="clear" w:color="auto" w:fill="auto"/>
            <w:noWrap/>
            <w:vAlign w:val="center"/>
            <w:hideMark/>
          </w:tcPr>
          <w:p w14:paraId="095E0001" w14:textId="7249F10C"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567" w:type="dxa"/>
            <w:tcBorders>
              <w:top w:val="nil"/>
              <w:left w:val="nil"/>
              <w:bottom w:val="single" w:sz="4" w:space="0" w:color="auto"/>
              <w:right w:val="single" w:sz="4" w:space="0" w:color="auto"/>
            </w:tcBorders>
            <w:shd w:val="clear" w:color="auto" w:fill="auto"/>
            <w:noWrap/>
            <w:vAlign w:val="center"/>
            <w:hideMark/>
          </w:tcPr>
          <w:p w14:paraId="7632ED3F" w14:textId="561A6CDB"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1021" w:type="dxa"/>
            <w:tcBorders>
              <w:top w:val="nil"/>
              <w:left w:val="nil"/>
              <w:bottom w:val="single" w:sz="4" w:space="0" w:color="auto"/>
              <w:right w:val="single" w:sz="4" w:space="0" w:color="auto"/>
            </w:tcBorders>
            <w:shd w:val="clear" w:color="auto" w:fill="auto"/>
            <w:noWrap/>
            <w:vAlign w:val="center"/>
            <w:hideMark/>
          </w:tcPr>
          <w:p w14:paraId="1AC47447" w14:textId="77CACA94" w:rsidR="00244C16" w:rsidRPr="00435FCF" w:rsidRDefault="00244C16" w:rsidP="00137935">
            <w:pPr>
              <w:spacing w:after="0" w:line="240" w:lineRule="auto"/>
              <w:jc w:val="center"/>
              <w:rPr>
                <w:rFonts w:ascii="Times New Roman" w:hAnsi="Times New Roman"/>
                <w:sz w:val="16"/>
                <w:lang w:val="en-US"/>
              </w:rPr>
            </w:pPr>
          </w:p>
        </w:tc>
        <w:tc>
          <w:tcPr>
            <w:tcW w:w="770" w:type="dxa"/>
            <w:tcBorders>
              <w:top w:val="nil"/>
              <w:left w:val="nil"/>
              <w:bottom w:val="single" w:sz="4" w:space="0" w:color="auto"/>
              <w:right w:val="single" w:sz="4" w:space="0" w:color="auto"/>
            </w:tcBorders>
            <w:vAlign w:val="center"/>
          </w:tcPr>
          <w:p w14:paraId="7DAD8FCC"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W12</w:t>
            </w:r>
          </w:p>
        </w:tc>
        <w:tc>
          <w:tcPr>
            <w:tcW w:w="700" w:type="dxa"/>
            <w:vMerge/>
            <w:tcBorders>
              <w:left w:val="single" w:sz="4" w:space="0" w:color="auto"/>
              <w:right w:val="single" w:sz="4" w:space="0" w:color="auto"/>
            </w:tcBorders>
          </w:tcPr>
          <w:p w14:paraId="0672744F" w14:textId="77777777" w:rsidR="00244C16" w:rsidRPr="00435FCF" w:rsidRDefault="00244C16" w:rsidP="00137935">
            <w:pPr>
              <w:spacing w:after="0" w:line="240" w:lineRule="auto"/>
              <w:rPr>
                <w:rFonts w:ascii="Times New Roman" w:hAnsi="Times New Roman"/>
                <w:sz w:val="24"/>
                <w:lang w:val="en-US"/>
              </w:rPr>
            </w:pPr>
          </w:p>
        </w:tc>
        <w:tc>
          <w:tcPr>
            <w:tcW w:w="686" w:type="dxa"/>
            <w:vMerge/>
            <w:tcBorders>
              <w:left w:val="single" w:sz="4" w:space="0" w:color="auto"/>
              <w:right w:val="single" w:sz="4" w:space="0" w:color="auto"/>
            </w:tcBorders>
          </w:tcPr>
          <w:p w14:paraId="6FE49D17" w14:textId="77777777" w:rsidR="00244C16" w:rsidRPr="00435FCF" w:rsidRDefault="00244C16" w:rsidP="00137935">
            <w:pPr>
              <w:spacing w:after="0" w:line="240" w:lineRule="auto"/>
              <w:rPr>
                <w:rFonts w:ascii="Times New Roman" w:hAnsi="Times New Roman"/>
                <w:sz w:val="24"/>
                <w:lang w:val="en-US"/>
              </w:rPr>
            </w:pPr>
          </w:p>
        </w:tc>
        <w:tc>
          <w:tcPr>
            <w:tcW w:w="546" w:type="dxa"/>
            <w:vMerge/>
            <w:tcBorders>
              <w:left w:val="single" w:sz="4" w:space="0" w:color="auto"/>
              <w:right w:val="single" w:sz="4" w:space="0" w:color="auto"/>
            </w:tcBorders>
          </w:tcPr>
          <w:p w14:paraId="306B6382" w14:textId="77777777" w:rsidR="00244C16" w:rsidRPr="00435FCF" w:rsidRDefault="00244C16" w:rsidP="00137935">
            <w:pPr>
              <w:spacing w:after="0" w:line="240" w:lineRule="auto"/>
              <w:rPr>
                <w:rFonts w:ascii="Times New Roman" w:hAnsi="Times New Roman"/>
                <w:sz w:val="24"/>
                <w:lang w:val="en-US"/>
              </w:rPr>
            </w:pPr>
          </w:p>
        </w:tc>
      </w:tr>
      <w:tr w:rsidR="00EB302F" w:rsidRPr="00435FCF" w14:paraId="3761B65D" w14:textId="77777777" w:rsidTr="00EB302F">
        <w:trPr>
          <w:trHeight w:val="64"/>
        </w:trPr>
        <w:tc>
          <w:tcPr>
            <w:tcW w:w="308" w:type="dxa"/>
            <w:tcBorders>
              <w:top w:val="single" w:sz="4" w:space="0" w:color="auto"/>
              <w:left w:val="single" w:sz="4" w:space="0" w:color="auto"/>
              <w:bottom w:val="single" w:sz="4" w:space="0" w:color="auto"/>
              <w:right w:val="single" w:sz="4" w:space="0" w:color="000000"/>
            </w:tcBorders>
            <w:vAlign w:val="center"/>
          </w:tcPr>
          <w:p w14:paraId="68DD1BFD" w14:textId="77777777" w:rsidR="00244C16" w:rsidRPr="00435FCF" w:rsidRDefault="00244C16" w:rsidP="00137935">
            <w:pPr>
              <w:spacing w:after="0" w:line="240" w:lineRule="auto"/>
              <w:jc w:val="center"/>
              <w:rPr>
                <w:rFonts w:ascii="Times New Roman" w:hAnsi="Times New Roman"/>
                <w:sz w:val="16"/>
                <w:lang w:val="en-US"/>
              </w:rPr>
            </w:pPr>
          </w:p>
        </w:tc>
        <w:tc>
          <w:tcPr>
            <w:tcW w:w="4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87A017" w14:textId="5A62E909" w:rsidR="00244C16" w:rsidRPr="00435FCF" w:rsidRDefault="00244C16" w:rsidP="00137935">
            <w:pPr>
              <w:spacing w:after="0" w:line="240" w:lineRule="auto"/>
              <w:jc w:val="center"/>
              <w:rPr>
                <w:rFonts w:ascii="Times New Roman" w:hAnsi="Times New Roman"/>
                <w:sz w:val="16"/>
                <w:lang w:val="en-US"/>
              </w:rPr>
            </w:pPr>
          </w:p>
        </w:tc>
        <w:tc>
          <w:tcPr>
            <w:tcW w:w="588" w:type="dxa"/>
            <w:gridSpan w:val="2"/>
            <w:tcBorders>
              <w:top w:val="single" w:sz="4" w:space="0" w:color="auto"/>
              <w:left w:val="single" w:sz="4" w:space="0" w:color="auto"/>
              <w:bottom w:val="single" w:sz="4" w:space="0" w:color="auto"/>
              <w:right w:val="single" w:sz="4" w:space="0" w:color="auto"/>
            </w:tcBorders>
            <w:vAlign w:val="center"/>
          </w:tcPr>
          <w:p w14:paraId="3F154A67" w14:textId="106BB4F7" w:rsidR="00244C16" w:rsidRPr="00435FCF" w:rsidRDefault="00244C16" w:rsidP="00137935">
            <w:pPr>
              <w:spacing w:after="0" w:line="240" w:lineRule="auto"/>
              <w:jc w:val="center"/>
              <w:rPr>
                <w:rFonts w:ascii="Times New Roman" w:hAnsi="Times New Roman"/>
                <w:sz w:val="16"/>
                <w:lang w:val="en-US"/>
              </w:rPr>
            </w:pPr>
          </w:p>
        </w:tc>
        <w:tc>
          <w:tcPr>
            <w:tcW w:w="5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D4262A" w14:textId="67684107" w:rsidR="00244C16" w:rsidRPr="00435FCF" w:rsidRDefault="00244C16" w:rsidP="00137935">
            <w:pPr>
              <w:spacing w:after="0" w:line="240" w:lineRule="auto"/>
              <w:jc w:val="center"/>
              <w:rPr>
                <w:rFonts w:ascii="Times New Roman" w:hAnsi="Times New Roman"/>
                <w:sz w:val="16"/>
                <w:lang w:val="en-US"/>
              </w:rPr>
            </w:pPr>
          </w:p>
        </w:tc>
        <w:tc>
          <w:tcPr>
            <w:tcW w:w="560" w:type="dxa"/>
            <w:tcBorders>
              <w:top w:val="nil"/>
              <w:left w:val="nil"/>
              <w:bottom w:val="single" w:sz="4" w:space="0" w:color="auto"/>
              <w:right w:val="single" w:sz="4" w:space="0" w:color="auto"/>
            </w:tcBorders>
            <w:shd w:val="clear" w:color="auto" w:fill="auto"/>
            <w:noWrap/>
            <w:vAlign w:val="center"/>
          </w:tcPr>
          <w:p w14:paraId="1BC8DD72" w14:textId="1A793BD9" w:rsidR="00244C16" w:rsidRPr="00435FCF" w:rsidRDefault="00244C16" w:rsidP="00137935">
            <w:pPr>
              <w:spacing w:after="0" w:line="240" w:lineRule="auto"/>
              <w:jc w:val="center"/>
              <w:rPr>
                <w:rFonts w:ascii="Times New Roman" w:hAnsi="Times New Roman"/>
                <w:sz w:val="16"/>
                <w:lang w:val="en-US"/>
              </w:rPr>
            </w:pPr>
          </w:p>
        </w:tc>
        <w:tc>
          <w:tcPr>
            <w:tcW w:w="560" w:type="dxa"/>
            <w:gridSpan w:val="2"/>
            <w:tcBorders>
              <w:top w:val="nil"/>
              <w:left w:val="nil"/>
              <w:bottom w:val="single" w:sz="4" w:space="0" w:color="auto"/>
              <w:right w:val="single" w:sz="4" w:space="0" w:color="auto"/>
            </w:tcBorders>
            <w:shd w:val="clear" w:color="auto" w:fill="auto"/>
            <w:noWrap/>
            <w:vAlign w:val="center"/>
          </w:tcPr>
          <w:p w14:paraId="03E41D22" w14:textId="2474D503" w:rsidR="00244C16" w:rsidRPr="00435FCF" w:rsidRDefault="00244C16" w:rsidP="00137935">
            <w:pPr>
              <w:spacing w:after="0" w:line="240" w:lineRule="auto"/>
              <w:jc w:val="center"/>
              <w:rPr>
                <w:rFonts w:ascii="Times New Roman" w:hAnsi="Times New Roman"/>
                <w:sz w:val="16"/>
                <w:lang w:val="en-US"/>
              </w:rPr>
            </w:pPr>
          </w:p>
        </w:tc>
        <w:tc>
          <w:tcPr>
            <w:tcW w:w="532" w:type="dxa"/>
            <w:tcBorders>
              <w:top w:val="nil"/>
              <w:left w:val="nil"/>
              <w:bottom w:val="single" w:sz="4" w:space="0" w:color="auto"/>
              <w:right w:val="single" w:sz="4" w:space="0" w:color="auto"/>
            </w:tcBorders>
            <w:shd w:val="clear" w:color="auto" w:fill="auto"/>
            <w:noWrap/>
            <w:vAlign w:val="center"/>
          </w:tcPr>
          <w:p w14:paraId="613E5619" w14:textId="49195623" w:rsidR="00244C16" w:rsidRPr="00435FCF" w:rsidRDefault="00244C16" w:rsidP="00137935">
            <w:pPr>
              <w:spacing w:after="0" w:line="240" w:lineRule="auto"/>
              <w:jc w:val="center"/>
              <w:rPr>
                <w:rFonts w:ascii="Times New Roman" w:hAnsi="Times New Roman"/>
                <w:sz w:val="16"/>
                <w:lang w:val="en-US"/>
              </w:rPr>
            </w:pPr>
          </w:p>
        </w:tc>
        <w:tc>
          <w:tcPr>
            <w:tcW w:w="546" w:type="dxa"/>
            <w:tcBorders>
              <w:top w:val="nil"/>
              <w:left w:val="nil"/>
              <w:bottom w:val="single" w:sz="4" w:space="0" w:color="auto"/>
              <w:right w:val="single" w:sz="4" w:space="0" w:color="auto"/>
            </w:tcBorders>
            <w:shd w:val="clear" w:color="auto" w:fill="auto"/>
            <w:noWrap/>
            <w:vAlign w:val="center"/>
          </w:tcPr>
          <w:p w14:paraId="2F79F87E" w14:textId="537B78E0" w:rsidR="00244C16" w:rsidRPr="00435FCF" w:rsidRDefault="00244C16" w:rsidP="00137935">
            <w:pPr>
              <w:spacing w:after="0" w:line="240" w:lineRule="auto"/>
              <w:jc w:val="center"/>
              <w:rPr>
                <w:rFonts w:ascii="Times New Roman" w:hAnsi="Times New Roman"/>
                <w:sz w:val="16"/>
                <w:lang w:val="en-US"/>
              </w:rPr>
            </w:pPr>
          </w:p>
        </w:tc>
        <w:tc>
          <w:tcPr>
            <w:tcW w:w="616" w:type="dxa"/>
            <w:gridSpan w:val="2"/>
            <w:tcBorders>
              <w:top w:val="nil"/>
              <w:left w:val="nil"/>
              <w:bottom w:val="single" w:sz="4" w:space="0" w:color="auto"/>
              <w:right w:val="single" w:sz="4" w:space="0" w:color="auto"/>
            </w:tcBorders>
            <w:shd w:val="clear" w:color="auto" w:fill="auto"/>
            <w:noWrap/>
            <w:vAlign w:val="center"/>
          </w:tcPr>
          <w:p w14:paraId="753EB377" w14:textId="6C90C404" w:rsidR="00244C16" w:rsidRPr="00435FCF" w:rsidRDefault="00244C16" w:rsidP="002C2AE2">
            <w:pPr>
              <w:spacing w:after="0" w:line="240" w:lineRule="auto"/>
              <w:jc w:val="center"/>
              <w:rPr>
                <w:rFonts w:ascii="Times New Roman" w:hAnsi="Times New Roman"/>
                <w:sz w:val="16"/>
                <w:lang w:val="en-US"/>
              </w:rPr>
            </w:pPr>
          </w:p>
        </w:tc>
        <w:tc>
          <w:tcPr>
            <w:tcW w:w="644" w:type="dxa"/>
            <w:gridSpan w:val="2"/>
            <w:tcBorders>
              <w:top w:val="nil"/>
              <w:left w:val="nil"/>
              <w:bottom w:val="single" w:sz="4" w:space="0" w:color="auto"/>
              <w:right w:val="single" w:sz="4" w:space="0" w:color="auto"/>
            </w:tcBorders>
            <w:shd w:val="clear" w:color="auto" w:fill="auto"/>
            <w:noWrap/>
            <w:vAlign w:val="center"/>
          </w:tcPr>
          <w:p w14:paraId="0177D731" w14:textId="781BF2A2"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620" w:type="dxa"/>
            <w:gridSpan w:val="2"/>
            <w:tcBorders>
              <w:top w:val="nil"/>
              <w:left w:val="nil"/>
              <w:bottom w:val="single" w:sz="4" w:space="0" w:color="auto"/>
              <w:right w:val="single" w:sz="4" w:space="0" w:color="auto"/>
            </w:tcBorders>
            <w:shd w:val="clear" w:color="auto" w:fill="auto"/>
            <w:noWrap/>
            <w:vAlign w:val="center"/>
            <w:hideMark/>
          </w:tcPr>
          <w:p w14:paraId="6D87291F" w14:textId="3A288BA0"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567" w:type="dxa"/>
            <w:tcBorders>
              <w:top w:val="nil"/>
              <w:left w:val="nil"/>
              <w:bottom w:val="single" w:sz="4" w:space="0" w:color="auto"/>
              <w:right w:val="single" w:sz="4" w:space="0" w:color="auto"/>
            </w:tcBorders>
            <w:shd w:val="clear" w:color="auto" w:fill="auto"/>
            <w:noWrap/>
            <w:vAlign w:val="center"/>
            <w:hideMark/>
          </w:tcPr>
          <w:p w14:paraId="75417E8C" w14:textId="5BCC07DF"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t>
            </w:r>
          </w:p>
        </w:tc>
        <w:tc>
          <w:tcPr>
            <w:tcW w:w="1021" w:type="dxa"/>
            <w:tcBorders>
              <w:top w:val="nil"/>
              <w:left w:val="nil"/>
              <w:bottom w:val="single" w:sz="4" w:space="0" w:color="auto"/>
              <w:right w:val="single" w:sz="4" w:space="0" w:color="auto"/>
            </w:tcBorders>
            <w:shd w:val="clear" w:color="auto" w:fill="auto"/>
            <w:noWrap/>
            <w:vAlign w:val="center"/>
            <w:hideMark/>
          </w:tcPr>
          <w:p w14:paraId="6CA0C900" w14:textId="65B0E28D" w:rsidR="00244C16" w:rsidRPr="00435FCF" w:rsidRDefault="00244C16" w:rsidP="00137935">
            <w:pPr>
              <w:spacing w:after="0" w:line="240" w:lineRule="auto"/>
              <w:jc w:val="center"/>
              <w:rPr>
                <w:rFonts w:ascii="Times New Roman" w:hAnsi="Times New Roman"/>
                <w:sz w:val="16"/>
                <w:lang w:val="en-US"/>
              </w:rPr>
            </w:pPr>
          </w:p>
        </w:tc>
        <w:tc>
          <w:tcPr>
            <w:tcW w:w="770" w:type="dxa"/>
            <w:tcBorders>
              <w:top w:val="nil"/>
              <w:left w:val="nil"/>
              <w:bottom w:val="single" w:sz="4" w:space="0" w:color="auto"/>
              <w:right w:val="single" w:sz="4" w:space="0" w:color="auto"/>
            </w:tcBorders>
            <w:vAlign w:val="center"/>
          </w:tcPr>
          <w:p w14:paraId="6F4C06D9" w14:textId="77777777" w:rsidR="00244C16" w:rsidRPr="00435FCF" w:rsidRDefault="00244C16" w:rsidP="00137935">
            <w:pPr>
              <w:spacing w:after="0" w:line="240" w:lineRule="auto"/>
              <w:jc w:val="center"/>
              <w:rPr>
                <w:rFonts w:ascii="Times New Roman" w:hAnsi="Times New Roman"/>
                <w:sz w:val="16"/>
                <w:lang w:val="en-US"/>
              </w:rPr>
            </w:pPr>
            <w:r w:rsidRPr="00435FCF">
              <w:rPr>
                <w:rFonts w:ascii="Times New Roman" w:hAnsi="Times New Roman"/>
                <w:sz w:val="16"/>
                <w:lang w:val="en-US"/>
              </w:rPr>
              <w:t>W12</w:t>
            </w:r>
          </w:p>
        </w:tc>
        <w:tc>
          <w:tcPr>
            <w:tcW w:w="700" w:type="dxa"/>
            <w:vMerge/>
            <w:tcBorders>
              <w:left w:val="single" w:sz="4" w:space="0" w:color="auto"/>
              <w:bottom w:val="single" w:sz="4" w:space="0" w:color="auto"/>
              <w:right w:val="single" w:sz="4" w:space="0" w:color="auto"/>
            </w:tcBorders>
          </w:tcPr>
          <w:p w14:paraId="52AFAACB" w14:textId="77777777" w:rsidR="00244C16" w:rsidRPr="00435FCF" w:rsidRDefault="00244C16" w:rsidP="00137935">
            <w:pPr>
              <w:spacing w:after="0" w:line="240" w:lineRule="auto"/>
              <w:rPr>
                <w:rFonts w:ascii="Times New Roman" w:hAnsi="Times New Roman"/>
                <w:sz w:val="24"/>
                <w:lang w:val="en-US"/>
              </w:rPr>
            </w:pPr>
          </w:p>
        </w:tc>
        <w:tc>
          <w:tcPr>
            <w:tcW w:w="686" w:type="dxa"/>
            <w:vMerge/>
            <w:tcBorders>
              <w:left w:val="single" w:sz="4" w:space="0" w:color="auto"/>
              <w:bottom w:val="single" w:sz="4" w:space="0" w:color="auto"/>
              <w:right w:val="single" w:sz="4" w:space="0" w:color="auto"/>
            </w:tcBorders>
          </w:tcPr>
          <w:p w14:paraId="3838003E" w14:textId="77777777" w:rsidR="00244C16" w:rsidRPr="00435FCF" w:rsidRDefault="00244C16" w:rsidP="00137935">
            <w:pPr>
              <w:spacing w:after="0" w:line="240" w:lineRule="auto"/>
              <w:rPr>
                <w:rFonts w:ascii="Times New Roman" w:hAnsi="Times New Roman"/>
                <w:sz w:val="24"/>
                <w:lang w:val="en-US"/>
              </w:rPr>
            </w:pPr>
          </w:p>
        </w:tc>
        <w:tc>
          <w:tcPr>
            <w:tcW w:w="546" w:type="dxa"/>
            <w:vMerge/>
            <w:tcBorders>
              <w:left w:val="single" w:sz="4" w:space="0" w:color="auto"/>
              <w:bottom w:val="single" w:sz="4" w:space="0" w:color="auto"/>
              <w:right w:val="single" w:sz="4" w:space="0" w:color="auto"/>
            </w:tcBorders>
          </w:tcPr>
          <w:p w14:paraId="576E23D6" w14:textId="77777777" w:rsidR="00244C16" w:rsidRPr="00435FCF" w:rsidRDefault="00244C16" w:rsidP="00137935">
            <w:pPr>
              <w:spacing w:after="0" w:line="240" w:lineRule="auto"/>
              <w:rPr>
                <w:rFonts w:ascii="Times New Roman" w:hAnsi="Times New Roman"/>
                <w:sz w:val="24"/>
                <w:lang w:val="en-US"/>
              </w:rPr>
            </w:pPr>
          </w:p>
        </w:tc>
      </w:tr>
    </w:tbl>
    <w:p w14:paraId="3A9DDDA9" w14:textId="24B23033" w:rsidR="00997FBE" w:rsidRPr="00435FCF" w:rsidRDefault="00DB6F73" w:rsidP="002C2AE2">
      <w:pPr>
        <w:spacing w:before="60" w:after="0" w:line="240" w:lineRule="exact"/>
        <w:rPr>
          <w:rFonts w:ascii="Times New Roman" w:hAnsi="Times New Roman"/>
          <w:sz w:val="24"/>
          <w:lang w:val="en-US"/>
        </w:rPr>
      </w:pPr>
      <w:r w:rsidRPr="00435FCF">
        <w:rPr>
          <w:rFonts w:ascii="Times New Roman" w:hAnsi="Times New Roman"/>
          <w:sz w:val="24"/>
          <w:lang w:val="en-US"/>
        </w:rPr>
        <w:t>Table 2 - Applied equipment</w:t>
      </w:r>
    </w:p>
    <w:tbl>
      <w:tblPr>
        <w:tblW w:w="10235" w:type="dxa"/>
        <w:tblInd w:w="108" w:type="dxa"/>
        <w:tblLook w:val="04A0" w:firstRow="1" w:lastRow="0" w:firstColumn="1" w:lastColumn="0" w:noHBand="0" w:noVBand="1"/>
      </w:tblPr>
      <w:tblGrid>
        <w:gridCol w:w="567"/>
        <w:gridCol w:w="3201"/>
        <w:gridCol w:w="1619"/>
        <w:gridCol w:w="2154"/>
        <w:gridCol w:w="2694"/>
      </w:tblGrid>
      <w:tr w:rsidR="00137935" w:rsidRPr="00435FCF" w14:paraId="15C8D255" w14:textId="77777777" w:rsidTr="002C2AE2">
        <w:trPr>
          <w:trHeight w:val="222"/>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4D67FF" w14:textId="23C3CEF0" w:rsidR="00DB6F73" w:rsidRPr="00435FCF" w:rsidRDefault="00DB6F7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3201" w:type="dxa"/>
            <w:tcBorders>
              <w:top w:val="single" w:sz="4" w:space="0" w:color="auto"/>
              <w:left w:val="nil"/>
              <w:bottom w:val="single" w:sz="4" w:space="0" w:color="auto"/>
              <w:right w:val="single" w:sz="4" w:space="0" w:color="auto"/>
            </w:tcBorders>
            <w:shd w:val="clear" w:color="auto" w:fill="auto"/>
            <w:vAlign w:val="center"/>
            <w:hideMark/>
          </w:tcPr>
          <w:p w14:paraId="159B860B" w14:textId="0D94AC65" w:rsidR="00DB6F73" w:rsidRPr="00435FCF" w:rsidRDefault="00DB6F7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equipment</w:t>
            </w:r>
          </w:p>
        </w:tc>
        <w:tc>
          <w:tcPr>
            <w:tcW w:w="1619" w:type="dxa"/>
            <w:tcBorders>
              <w:top w:val="single" w:sz="4" w:space="0" w:color="auto"/>
              <w:left w:val="nil"/>
              <w:bottom w:val="single" w:sz="4" w:space="0" w:color="auto"/>
              <w:right w:val="single" w:sz="4" w:space="0" w:color="auto"/>
            </w:tcBorders>
            <w:shd w:val="clear" w:color="auto" w:fill="auto"/>
            <w:vAlign w:val="center"/>
            <w:hideMark/>
          </w:tcPr>
          <w:p w14:paraId="0A7216C3" w14:textId="57DBBF95" w:rsidR="00DB6F73" w:rsidRPr="00435FCF" w:rsidRDefault="00DB6F7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Factory No.</w:t>
            </w:r>
          </w:p>
        </w:tc>
        <w:tc>
          <w:tcPr>
            <w:tcW w:w="2154" w:type="dxa"/>
            <w:tcBorders>
              <w:top w:val="single" w:sz="4" w:space="0" w:color="auto"/>
              <w:left w:val="nil"/>
              <w:bottom w:val="single" w:sz="4" w:space="0" w:color="auto"/>
              <w:right w:val="single" w:sz="4" w:space="0" w:color="auto"/>
            </w:tcBorders>
            <w:shd w:val="clear" w:color="auto" w:fill="auto"/>
            <w:vAlign w:val="center"/>
            <w:hideMark/>
          </w:tcPr>
          <w:p w14:paraId="55DFE43F" w14:textId="6BA8A3EE" w:rsidR="00DB6F73" w:rsidRPr="00435FCF" w:rsidRDefault="00DB6F7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Calibration certificate No.</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09442194" w14:textId="593F4EF8" w:rsidR="00DB6F73" w:rsidRPr="00435FCF" w:rsidRDefault="00DB6F7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Date of calibration certificate, until</w:t>
            </w:r>
          </w:p>
        </w:tc>
      </w:tr>
      <w:tr w:rsidR="00EB302F" w:rsidRPr="00435FCF" w14:paraId="6D55C3BD" w14:textId="77777777" w:rsidTr="00EB302F">
        <w:trPr>
          <w:trHeight w:val="64"/>
        </w:trPr>
        <w:tc>
          <w:tcPr>
            <w:tcW w:w="567" w:type="dxa"/>
            <w:tcBorders>
              <w:top w:val="nil"/>
              <w:left w:val="single" w:sz="4" w:space="0" w:color="auto"/>
              <w:bottom w:val="single" w:sz="4" w:space="0" w:color="auto"/>
              <w:right w:val="single" w:sz="4" w:space="0" w:color="auto"/>
            </w:tcBorders>
            <w:shd w:val="clear" w:color="auto" w:fill="auto"/>
            <w:vAlign w:val="center"/>
            <w:hideMark/>
          </w:tcPr>
          <w:p w14:paraId="5439B6C2" w14:textId="77777777" w:rsidR="00997FBE" w:rsidRPr="00435FCF" w:rsidRDefault="00997FB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3201" w:type="dxa"/>
            <w:tcBorders>
              <w:top w:val="single" w:sz="4" w:space="0" w:color="auto"/>
              <w:left w:val="nil"/>
              <w:bottom w:val="single" w:sz="4" w:space="0" w:color="auto"/>
              <w:right w:val="single" w:sz="4" w:space="0" w:color="auto"/>
            </w:tcBorders>
            <w:shd w:val="clear" w:color="auto" w:fill="auto"/>
            <w:vAlign w:val="center"/>
            <w:hideMark/>
          </w:tcPr>
          <w:p w14:paraId="45250CF0" w14:textId="77777777" w:rsidR="00997FBE" w:rsidRPr="00435FCF" w:rsidRDefault="00997FBE" w:rsidP="00137935">
            <w:pPr>
              <w:spacing w:after="0" w:line="240" w:lineRule="auto"/>
              <w:rPr>
                <w:rFonts w:ascii="Times New Roman" w:hAnsi="Times New Roman"/>
                <w:sz w:val="24"/>
                <w:lang w:val="en-US"/>
              </w:rPr>
            </w:pPr>
            <w:r w:rsidRPr="00435FCF">
              <w:rPr>
                <w:rFonts w:ascii="Times New Roman" w:hAnsi="Times New Roman"/>
                <w:sz w:val="24"/>
                <w:lang w:val="en-US"/>
              </w:rPr>
              <w:t> </w:t>
            </w:r>
          </w:p>
        </w:tc>
        <w:tc>
          <w:tcPr>
            <w:tcW w:w="1619" w:type="dxa"/>
            <w:tcBorders>
              <w:top w:val="nil"/>
              <w:left w:val="nil"/>
              <w:bottom w:val="single" w:sz="4" w:space="0" w:color="auto"/>
              <w:right w:val="single" w:sz="4" w:space="0" w:color="auto"/>
            </w:tcBorders>
            <w:shd w:val="clear" w:color="auto" w:fill="auto"/>
            <w:vAlign w:val="center"/>
            <w:hideMark/>
          </w:tcPr>
          <w:p w14:paraId="396E3292" w14:textId="77777777" w:rsidR="00997FBE" w:rsidRPr="00435FCF" w:rsidRDefault="00997FB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 </w:t>
            </w:r>
          </w:p>
        </w:tc>
        <w:tc>
          <w:tcPr>
            <w:tcW w:w="2154" w:type="dxa"/>
            <w:tcBorders>
              <w:top w:val="single" w:sz="4" w:space="0" w:color="auto"/>
              <w:left w:val="nil"/>
              <w:bottom w:val="single" w:sz="4" w:space="0" w:color="auto"/>
              <w:right w:val="single" w:sz="4" w:space="0" w:color="auto"/>
            </w:tcBorders>
            <w:shd w:val="clear" w:color="auto" w:fill="auto"/>
            <w:vAlign w:val="center"/>
            <w:hideMark/>
          </w:tcPr>
          <w:p w14:paraId="5396EDA5" w14:textId="77777777" w:rsidR="00997FBE" w:rsidRPr="00435FCF" w:rsidRDefault="00997FB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 </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6027AE47" w14:textId="77777777" w:rsidR="00997FBE" w:rsidRPr="00435FCF" w:rsidRDefault="00997FB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 </w:t>
            </w:r>
          </w:p>
        </w:tc>
      </w:tr>
    </w:tbl>
    <w:p w14:paraId="0E4323B9" w14:textId="2FA00DB8" w:rsidR="00244C16" w:rsidRPr="00435FCF" w:rsidRDefault="00DB6F73" w:rsidP="002C2AE2">
      <w:pPr>
        <w:spacing w:before="60" w:after="0" w:line="240" w:lineRule="exact"/>
        <w:rPr>
          <w:rFonts w:ascii="Times New Roman" w:hAnsi="Times New Roman"/>
          <w:sz w:val="24"/>
          <w:lang w:val="en-US"/>
        </w:rPr>
      </w:pPr>
      <w:r w:rsidRPr="00435FCF">
        <w:rPr>
          <w:rFonts w:ascii="Times New Roman" w:hAnsi="Times New Roman"/>
          <w:sz w:val="24"/>
          <w:lang w:val="en-US"/>
        </w:rPr>
        <w:t>Rule for decision-making</w:t>
      </w:r>
      <w:r w:rsidR="00244C16" w:rsidRPr="00435FCF">
        <w:rPr>
          <w:rFonts w:ascii="Times New Roman" w:hAnsi="Times New Roman"/>
          <w:sz w:val="24"/>
          <w:lang w:val="en-US"/>
        </w:rPr>
        <w:t xml:space="preserve">: </w:t>
      </w:r>
    </w:p>
    <w:p w14:paraId="40BE1FA3" w14:textId="69965350" w:rsidR="00997FBE" w:rsidRPr="00435FCF" w:rsidRDefault="00DB6F73" w:rsidP="002C2AE2">
      <w:pPr>
        <w:spacing w:after="0" w:line="240" w:lineRule="exact"/>
        <w:rPr>
          <w:rFonts w:ascii="Times New Roman" w:hAnsi="Times New Roman"/>
          <w:b/>
          <w:sz w:val="24"/>
          <w:lang w:val="en-US"/>
        </w:rPr>
      </w:pPr>
      <w:r w:rsidRPr="00435FCF">
        <w:rPr>
          <w:rFonts w:ascii="Times New Roman" w:hAnsi="Times New Roman"/>
          <w:b/>
          <w:sz w:val="24"/>
          <w:lang w:val="en-US"/>
        </w:rPr>
        <w:t>Conclusion</w:t>
      </w:r>
      <w:r w:rsidR="00B932BD" w:rsidRPr="00435FCF">
        <w:rPr>
          <w:rFonts w:ascii="Times New Roman" w:hAnsi="Times New Roman"/>
          <w:b/>
          <w:sz w:val="24"/>
          <w:lang w:val="en-US"/>
        </w:rPr>
        <w:t>: ________________________________________________________________________</w:t>
      </w:r>
    </w:p>
    <w:p w14:paraId="58D0893A" w14:textId="2B7C9B2B" w:rsidR="00B932BD" w:rsidRPr="00435FCF" w:rsidRDefault="00DB6F73" w:rsidP="002C2AE2">
      <w:pPr>
        <w:spacing w:after="0" w:line="240" w:lineRule="auto"/>
        <w:rPr>
          <w:rFonts w:ascii="Times New Roman" w:hAnsi="Times New Roman"/>
          <w:sz w:val="24"/>
          <w:lang w:val="en-US"/>
        </w:rPr>
      </w:pPr>
      <w:r w:rsidRPr="00435FCF">
        <w:rPr>
          <w:rFonts w:ascii="Times New Roman" w:hAnsi="Times New Roman"/>
          <w:sz w:val="24"/>
          <w:lang w:val="en-US"/>
        </w:rPr>
        <w:t>Testing has been conducted by</w:t>
      </w:r>
      <w:r w:rsidR="00B932BD" w:rsidRPr="00435FCF">
        <w:rPr>
          <w:rFonts w:ascii="Times New Roman" w:hAnsi="Times New Roman"/>
          <w:sz w:val="24"/>
          <w:lang w:val="en-US"/>
        </w:rPr>
        <w:t xml:space="preserve">:  </w:t>
      </w:r>
      <w:r w:rsidR="00B932BD" w:rsidRPr="00435FCF">
        <w:rPr>
          <w:rFonts w:ascii="Times New Roman" w:eastAsia="Times New Roman" w:hAnsi="Times New Roman" w:cs="Times New Roman"/>
          <w:sz w:val="24"/>
          <w:szCs w:val="24"/>
          <w:lang w:val="en-US" w:eastAsia="ru-RU"/>
        </w:rPr>
        <w:t>____________________________</w:t>
      </w:r>
      <w:r w:rsidR="00244C16" w:rsidRPr="00435FCF">
        <w:rPr>
          <w:rFonts w:ascii="Times New Roman" w:eastAsia="Times New Roman" w:hAnsi="Times New Roman" w:cs="Times New Roman"/>
          <w:sz w:val="24"/>
          <w:szCs w:val="24"/>
          <w:lang w:val="en-US" w:eastAsia="ru-RU"/>
        </w:rPr>
        <w:t xml:space="preserve">   _______________</w:t>
      </w:r>
    </w:p>
    <w:p w14:paraId="532D6E2E" w14:textId="1DC99C97" w:rsidR="00244C16" w:rsidRPr="00435FCF" w:rsidRDefault="00244C16" w:rsidP="00137935">
      <w:pPr>
        <w:spacing w:after="0" w:line="240" w:lineRule="auto"/>
        <w:rPr>
          <w:rFonts w:ascii="Times New Roman" w:eastAsia="Calibri" w:hAnsi="Times New Roman" w:cs="Times New Roman"/>
          <w:sz w:val="20"/>
          <w:szCs w:val="20"/>
          <w:lang w:val="en-US"/>
        </w:rPr>
      </w:pPr>
      <w:r w:rsidRPr="00435FCF">
        <w:rPr>
          <w:rFonts w:ascii="Times New Roman" w:eastAsia="Calibri" w:hAnsi="Times New Roman" w:cs="Times New Roman"/>
          <w:sz w:val="20"/>
          <w:szCs w:val="20"/>
          <w:lang w:val="en-US"/>
        </w:rPr>
        <w:t xml:space="preserve">                                                                      </w:t>
      </w:r>
      <w:r w:rsidR="00DB6F73" w:rsidRPr="00435FCF">
        <w:rPr>
          <w:rFonts w:ascii="Times New Roman" w:eastAsia="Calibri" w:hAnsi="Times New Roman" w:cs="Times New Roman"/>
          <w:sz w:val="20"/>
          <w:szCs w:val="20"/>
          <w:lang w:val="en-US"/>
        </w:rPr>
        <w:t xml:space="preserve">                  full name</w:t>
      </w:r>
      <w:r w:rsidRPr="00435FCF">
        <w:rPr>
          <w:rFonts w:ascii="Times New Roman" w:eastAsia="Calibri" w:hAnsi="Times New Roman" w:cs="Times New Roman"/>
          <w:sz w:val="20"/>
          <w:szCs w:val="20"/>
          <w:lang w:val="en-US"/>
        </w:rPr>
        <w:t xml:space="preserve">                                         </w:t>
      </w:r>
      <w:r w:rsidR="00DB6F73" w:rsidRPr="00435FCF">
        <w:rPr>
          <w:rFonts w:ascii="Times New Roman" w:eastAsia="Calibri" w:hAnsi="Times New Roman" w:cs="Times New Roman"/>
          <w:sz w:val="20"/>
          <w:szCs w:val="20"/>
          <w:lang w:val="en-US"/>
        </w:rPr>
        <w:t>signature</w:t>
      </w:r>
    </w:p>
    <w:p w14:paraId="4B17AB05" w14:textId="77777777" w:rsidR="00DB6F73" w:rsidRPr="00435FCF" w:rsidRDefault="00DB6F73" w:rsidP="002C2AE2">
      <w:pPr>
        <w:spacing w:after="0" w:line="240" w:lineRule="auto"/>
        <w:jc w:val="both"/>
        <w:rPr>
          <w:rFonts w:ascii="Times New Roman" w:hAnsi="Times New Roman"/>
          <w:sz w:val="20"/>
          <w:lang w:val="en-US"/>
        </w:rPr>
      </w:pPr>
      <w:r w:rsidRPr="00435FCF">
        <w:rPr>
          <w:rFonts w:ascii="Times New Roman" w:hAnsi="Times New Roman"/>
          <w:sz w:val="20"/>
          <w:lang w:val="en-US"/>
        </w:rPr>
        <w:t>The Test Protocol shall not be partially reproduced without written permission.</w:t>
      </w:r>
    </w:p>
    <w:p w14:paraId="6608BE59" w14:textId="77777777" w:rsidR="00DB6F73" w:rsidRPr="00435FCF" w:rsidRDefault="00DB6F73" w:rsidP="002C2AE2">
      <w:pPr>
        <w:spacing w:after="0" w:line="240" w:lineRule="auto"/>
        <w:jc w:val="both"/>
        <w:rPr>
          <w:rFonts w:ascii="Times New Roman" w:hAnsi="Times New Roman"/>
          <w:sz w:val="20"/>
          <w:lang w:val="en-US"/>
        </w:rPr>
      </w:pPr>
      <w:r w:rsidRPr="00435FCF">
        <w:rPr>
          <w:rFonts w:ascii="Times New Roman" w:hAnsi="Times New Roman"/>
          <w:sz w:val="20"/>
          <w:lang w:val="en-US"/>
        </w:rPr>
        <w:t>The Test Protocol applies only to those specimens that have undergone testing.</w:t>
      </w:r>
    </w:p>
    <w:p w14:paraId="59F76511" w14:textId="6EB6EB5B" w:rsidR="00B932BD" w:rsidRPr="00435FCF" w:rsidRDefault="00DB6F73" w:rsidP="002C2AE2">
      <w:pPr>
        <w:spacing w:after="0" w:line="240" w:lineRule="auto"/>
        <w:jc w:val="both"/>
        <w:rPr>
          <w:rFonts w:ascii="Times New Roman" w:hAnsi="Times New Roman"/>
          <w:sz w:val="20"/>
          <w:lang w:val="en-US"/>
        </w:rPr>
      </w:pPr>
      <w:r w:rsidRPr="00435FCF">
        <w:rPr>
          <w:rFonts w:ascii="Times New Roman" w:hAnsi="Times New Roman"/>
          <w:sz w:val="20"/>
          <w:lang w:val="en-US"/>
        </w:rPr>
        <w:t>The Test Protocol has been drawn up in pcs</w:t>
      </w:r>
      <w:r w:rsidR="00B932BD" w:rsidRPr="00435FCF">
        <w:rPr>
          <w:rFonts w:ascii="Times New Roman" w:hAnsi="Times New Roman"/>
          <w:sz w:val="20"/>
          <w:lang w:val="en-US"/>
        </w:rPr>
        <w:t>.</w:t>
      </w:r>
      <w:r w:rsidR="00244C16" w:rsidRPr="00435FCF">
        <w:rPr>
          <w:rFonts w:ascii="Times New Roman" w:eastAsia="Times New Roman" w:hAnsi="Times New Roman" w:cs="Times New Roman"/>
          <w:sz w:val="20"/>
          <w:szCs w:val="20"/>
          <w:lang w:val="en-US"/>
        </w:rPr>
        <w:t xml:space="preserve">   </w:t>
      </w:r>
      <w:r w:rsidR="00B932BD" w:rsidRPr="00435FCF">
        <w:rPr>
          <w:rFonts w:ascii="Times New Roman" w:hAnsi="Times New Roman"/>
          <w:sz w:val="20"/>
          <w:lang w:val="en-US"/>
        </w:rPr>
        <w:br w:type="page"/>
      </w:r>
    </w:p>
    <w:p w14:paraId="02ED2C00" w14:textId="3B97D690" w:rsidR="00B932BD" w:rsidRPr="00435FCF" w:rsidRDefault="006B36E8"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B932BD" w:rsidRPr="00435FCF">
        <w:rPr>
          <w:rFonts w:ascii="Times New Roman" w:hAnsi="Times New Roman"/>
          <w:sz w:val="24"/>
          <w:lang w:val="en-US"/>
        </w:rPr>
        <w:t>-15</w:t>
      </w:r>
    </w:p>
    <w:p w14:paraId="5FBDA1EA" w14:textId="53A3E866" w:rsidR="00B932BD" w:rsidRPr="00435FCF" w:rsidRDefault="0018496C" w:rsidP="002C2AE2">
      <w:pPr>
        <w:keepNext/>
        <w:keepLines/>
        <w:spacing w:after="0" w:line="240" w:lineRule="auto"/>
        <w:jc w:val="center"/>
        <w:outlineLvl w:val="1"/>
        <w:rPr>
          <w:rFonts w:ascii="Times New Roman" w:hAnsi="Times New Roman"/>
          <w:b/>
          <w:sz w:val="24"/>
          <w:lang w:val="en-US"/>
        </w:rPr>
      </w:pPr>
      <w:bookmarkStart w:id="219" w:name="_Toc132958430"/>
      <w:bookmarkStart w:id="220" w:name="_Toc133334709"/>
      <w:bookmarkStart w:id="221" w:name="_Toc142853950"/>
      <w:r w:rsidRPr="00435FCF">
        <w:rPr>
          <w:rFonts w:ascii="Times New Roman" w:hAnsi="Times New Roman"/>
          <w:b/>
          <w:sz w:val="24"/>
          <w:lang w:val="en-US"/>
        </w:rPr>
        <w:t xml:space="preserve">Form of Waterproof Test Protocol of Concrete </w:t>
      </w:r>
      <w:bookmarkEnd w:id="219"/>
      <w:bookmarkEnd w:id="220"/>
      <w:r w:rsidRPr="00435FCF">
        <w:rPr>
          <w:rFonts w:ascii="Times New Roman" w:hAnsi="Times New Roman"/>
          <w:b/>
          <w:sz w:val="24"/>
          <w:lang w:val="en-US"/>
        </w:rPr>
        <w:t>as per its Air Permeability</w:t>
      </w:r>
      <w:bookmarkEnd w:id="221"/>
    </w:p>
    <w:tbl>
      <w:tblPr>
        <w:tblW w:w="10504" w:type="dxa"/>
        <w:tblInd w:w="93" w:type="dxa"/>
        <w:tblLook w:val="04A0" w:firstRow="1" w:lastRow="0" w:firstColumn="1" w:lastColumn="0" w:noHBand="0" w:noVBand="1"/>
      </w:tblPr>
      <w:tblGrid>
        <w:gridCol w:w="47"/>
        <w:gridCol w:w="4051"/>
        <w:gridCol w:w="3746"/>
        <w:gridCol w:w="2516"/>
        <w:gridCol w:w="144"/>
      </w:tblGrid>
      <w:tr w:rsidR="002C2AE2" w:rsidRPr="00435FCF" w14:paraId="46C35DF2" w14:textId="77777777" w:rsidTr="002C2AE2">
        <w:trPr>
          <w:trHeight w:val="74"/>
        </w:trPr>
        <w:tc>
          <w:tcPr>
            <w:tcW w:w="4098" w:type="dxa"/>
            <w:gridSpan w:val="2"/>
            <w:tcBorders>
              <w:top w:val="nil"/>
              <w:left w:val="nil"/>
              <w:bottom w:val="nil"/>
            </w:tcBorders>
            <w:shd w:val="clear" w:color="auto" w:fill="auto"/>
            <w:noWrap/>
            <w:vAlign w:val="center"/>
            <w:hideMark/>
          </w:tcPr>
          <w:p w14:paraId="08F96468" w14:textId="37458B5F" w:rsidR="0018496C" w:rsidRPr="00435FCF" w:rsidRDefault="0018496C"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3746" w:type="dxa"/>
            <w:tcBorders>
              <w:top w:val="nil"/>
              <w:left w:val="nil"/>
              <w:bottom w:val="nil"/>
            </w:tcBorders>
            <w:shd w:val="clear" w:color="auto" w:fill="auto"/>
            <w:vAlign w:val="bottom"/>
          </w:tcPr>
          <w:p w14:paraId="628D9E74" w14:textId="2D50672C" w:rsidR="0018496C" w:rsidRPr="00435FCF" w:rsidRDefault="0018496C" w:rsidP="002C2AE2">
            <w:pPr>
              <w:spacing w:after="0" w:line="240" w:lineRule="auto"/>
              <w:ind w:left="-1523" w:firstLine="1523"/>
              <w:jc w:val="center"/>
              <w:rPr>
                <w:rFonts w:ascii="Times New Roman" w:hAnsi="Times New Roman"/>
                <w:sz w:val="20"/>
                <w:lang w:val="en-US"/>
              </w:rPr>
            </w:pPr>
            <w:r w:rsidRPr="00435FCF">
              <w:rPr>
                <w:rFonts w:ascii="Times New Roman" w:hAnsi="Times New Roman"/>
                <w:sz w:val="20"/>
                <w:lang w:val="en-US"/>
              </w:rPr>
              <w:t>Name of Laboratory</w:t>
            </w:r>
          </w:p>
        </w:tc>
        <w:tc>
          <w:tcPr>
            <w:tcW w:w="2411" w:type="dxa"/>
            <w:gridSpan w:val="2"/>
            <w:tcBorders>
              <w:top w:val="nil"/>
              <w:left w:val="nil"/>
              <w:bottom w:val="nil"/>
            </w:tcBorders>
            <w:shd w:val="clear" w:color="auto" w:fill="auto"/>
            <w:vAlign w:val="center"/>
          </w:tcPr>
          <w:p w14:paraId="6E04BC94" w14:textId="1BBB8D02" w:rsidR="0018496C" w:rsidRPr="00435FCF" w:rsidRDefault="0018496C" w:rsidP="002C2AE2">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02368346" w14:textId="77777777" w:rsidTr="00B35440">
        <w:trPr>
          <w:gridAfter w:val="1"/>
          <w:wAfter w:w="249" w:type="dxa"/>
          <w:trHeight w:val="1162"/>
        </w:trPr>
        <w:tc>
          <w:tcPr>
            <w:tcW w:w="4098" w:type="dxa"/>
            <w:gridSpan w:val="2"/>
            <w:tcBorders>
              <w:top w:val="nil"/>
              <w:left w:val="nil"/>
              <w:bottom w:val="nil"/>
            </w:tcBorders>
            <w:shd w:val="clear" w:color="auto" w:fill="auto"/>
            <w:noWrap/>
            <w:vAlign w:val="center"/>
          </w:tcPr>
          <w:p w14:paraId="051D59A7" w14:textId="77777777" w:rsidR="0018496C" w:rsidRPr="00435FCF" w:rsidRDefault="0018496C"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Test Laboratory Accreditation Certificate No. _</w:t>
            </w:r>
          </w:p>
          <w:p w14:paraId="52050511" w14:textId="77777777" w:rsidR="0018496C" w:rsidRPr="00435FCF" w:rsidRDefault="0018496C"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Valid until ___________________</w:t>
            </w:r>
          </w:p>
          <w:p w14:paraId="25A03182" w14:textId="77777777" w:rsidR="0018496C" w:rsidRPr="00435FCF" w:rsidRDefault="0018496C" w:rsidP="00137935">
            <w:pPr>
              <w:spacing w:after="0" w:line="240" w:lineRule="auto"/>
              <w:rPr>
                <w:rFonts w:ascii="Times New Roman" w:eastAsia="Times New Roman" w:hAnsi="Times New Roman" w:cs="Times New Roman"/>
                <w:sz w:val="20"/>
                <w:szCs w:val="20"/>
                <w:lang w:val="en-US" w:eastAsia="ru-RU"/>
              </w:rPr>
            </w:pPr>
          </w:p>
          <w:p w14:paraId="0D981F99" w14:textId="77777777" w:rsidR="0018496C" w:rsidRPr="00435FCF" w:rsidRDefault="0018496C" w:rsidP="00137935">
            <w:pPr>
              <w:spacing w:after="0" w:line="240" w:lineRule="auto"/>
              <w:rPr>
                <w:rFonts w:ascii="Times New Roman" w:eastAsia="Times New Roman" w:hAnsi="Times New Roman" w:cs="Times New Roman"/>
                <w:sz w:val="20"/>
                <w:szCs w:val="20"/>
                <w:lang w:val="en-US" w:eastAsia="ru-RU"/>
              </w:rPr>
            </w:pPr>
          </w:p>
          <w:p w14:paraId="4C37647E" w14:textId="77777777" w:rsidR="0018496C" w:rsidRPr="00435FCF" w:rsidRDefault="0018496C" w:rsidP="00137935">
            <w:pPr>
              <w:spacing w:after="0" w:line="240" w:lineRule="auto"/>
              <w:rPr>
                <w:rFonts w:ascii="Times New Roman" w:eastAsia="Times New Roman" w:hAnsi="Times New Roman" w:cs="Times New Roman"/>
                <w:sz w:val="20"/>
                <w:szCs w:val="20"/>
                <w:lang w:val="en-US" w:eastAsia="ru-RU"/>
              </w:rPr>
            </w:pPr>
          </w:p>
        </w:tc>
        <w:tc>
          <w:tcPr>
            <w:tcW w:w="3746" w:type="dxa"/>
            <w:tcBorders>
              <w:top w:val="nil"/>
              <w:left w:val="nil"/>
              <w:bottom w:val="nil"/>
            </w:tcBorders>
            <w:shd w:val="clear" w:color="auto" w:fill="auto"/>
            <w:vAlign w:val="center"/>
          </w:tcPr>
          <w:p w14:paraId="2000DC1E" w14:textId="77777777" w:rsidR="0018496C" w:rsidRPr="00435FCF" w:rsidRDefault="0018496C"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Physical address of Laboratory</w:t>
            </w:r>
          </w:p>
          <w:p w14:paraId="5C0932D4" w14:textId="77777777" w:rsidR="0018496C" w:rsidRPr="00435FCF" w:rsidRDefault="0018496C" w:rsidP="00137935">
            <w:pPr>
              <w:spacing w:after="0" w:line="240" w:lineRule="auto"/>
              <w:jc w:val="center"/>
              <w:rPr>
                <w:rFonts w:ascii="Times New Roman" w:eastAsia="Times New Roman" w:hAnsi="Times New Roman" w:cs="Times New Roman"/>
                <w:sz w:val="20"/>
                <w:szCs w:val="20"/>
                <w:lang w:val="en-US" w:eastAsia="ru-RU"/>
              </w:rPr>
            </w:pPr>
          </w:p>
          <w:p w14:paraId="67EFD73D" w14:textId="77777777" w:rsidR="0018496C" w:rsidRPr="00435FCF" w:rsidRDefault="0018496C" w:rsidP="00137935">
            <w:pPr>
              <w:spacing w:after="0" w:line="240" w:lineRule="auto"/>
              <w:jc w:val="center"/>
              <w:rPr>
                <w:rFonts w:ascii="Times New Roman" w:eastAsia="Times New Roman" w:hAnsi="Times New Roman" w:cs="Times New Roman"/>
                <w:sz w:val="20"/>
                <w:szCs w:val="20"/>
                <w:lang w:val="en-US" w:eastAsia="ru-RU"/>
              </w:rPr>
            </w:pPr>
          </w:p>
          <w:p w14:paraId="77213266" w14:textId="77777777" w:rsidR="0018496C" w:rsidRPr="00435FCF" w:rsidRDefault="0018496C" w:rsidP="00137935">
            <w:pPr>
              <w:spacing w:after="0" w:line="240" w:lineRule="auto"/>
              <w:jc w:val="center"/>
              <w:rPr>
                <w:rFonts w:ascii="Times New Roman" w:eastAsia="Times New Roman" w:hAnsi="Times New Roman" w:cs="Times New Roman"/>
                <w:sz w:val="20"/>
                <w:szCs w:val="20"/>
                <w:lang w:val="en-US" w:eastAsia="ru-RU"/>
              </w:rPr>
            </w:pPr>
          </w:p>
          <w:p w14:paraId="4F975AD4" w14:textId="77777777" w:rsidR="0018496C" w:rsidRPr="00435FCF" w:rsidRDefault="0018496C" w:rsidP="00137935">
            <w:pPr>
              <w:spacing w:after="0" w:line="240" w:lineRule="auto"/>
              <w:jc w:val="center"/>
              <w:rPr>
                <w:rFonts w:ascii="Times New Roman" w:eastAsia="Times New Roman" w:hAnsi="Times New Roman" w:cs="Times New Roman"/>
                <w:sz w:val="20"/>
                <w:szCs w:val="20"/>
                <w:lang w:val="en-US" w:eastAsia="ru-RU"/>
              </w:rPr>
            </w:pPr>
          </w:p>
          <w:p w14:paraId="0E865492" w14:textId="77777777" w:rsidR="0018496C" w:rsidRPr="00435FCF" w:rsidRDefault="0018496C" w:rsidP="00137935">
            <w:pPr>
              <w:spacing w:after="0" w:line="240" w:lineRule="auto"/>
              <w:jc w:val="center"/>
              <w:rPr>
                <w:rFonts w:ascii="Times New Roman" w:eastAsia="Times New Roman" w:hAnsi="Times New Roman" w:cs="Times New Roman"/>
                <w:sz w:val="20"/>
                <w:szCs w:val="20"/>
                <w:lang w:val="en-US" w:eastAsia="ru-RU"/>
              </w:rPr>
            </w:pPr>
          </w:p>
        </w:tc>
        <w:tc>
          <w:tcPr>
            <w:tcW w:w="2411" w:type="dxa"/>
            <w:tcBorders>
              <w:top w:val="nil"/>
              <w:left w:val="nil"/>
              <w:bottom w:val="nil"/>
            </w:tcBorders>
            <w:shd w:val="clear" w:color="auto" w:fill="auto"/>
            <w:vAlign w:val="center"/>
          </w:tcPr>
          <w:p w14:paraId="7E6BCD35" w14:textId="77777777" w:rsidR="0018496C" w:rsidRPr="00435FCF" w:rsidRDefault="0018496C" w:rsidP="00137935">
            <w:pPr>
              <w:spacing w:after="0" w:line="240" w:lineRule="auto"/>
              <w:jc w:val="right"/>
              <w:rPr>
                <w:rFonts w:ascii="Times New Roman" w:eastAsia="Times New Roman" w:hAnsi="Times New Roman" w:cs="Times New Roman"/>
                <w:sz w:val="20"/>
                <w:szCs w:val="20"/>
                <w:lang w:val="en-US" w:eastAsia="ru-RU"/>
              </w:rPr>
            </w:pPr>
          </w:p>
          <w:p w14:paraId="08AC53AF" w14:textId="77777777" w:rsidR="0018496C" w:rsidRPr="00435FCF" w:rsidRDefault="0018496C"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APPROVED BY</w:t>
            </w:r>
          </w:p>
          <w:p w14:paraId="56130391" w14:textId="77777777" w:rsidR="0018496C" w:rsidRPr="00435FCF" w:rsidRDefault="0018496C"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Head of Construction Laboratory</w:t>
            </w:r>
          </w:p>
          <w:p w14:paraId="327CA4D9" w14:textId="5AFFCE02" w:rsidR="0018496C" w:rsidRPr="00435FCF" w:rsidRDefault="00211D74"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_______________</w:t>
            </w:r>
            <w:r w:rsidR="0018496C" w:rsidRPr="00435FCF">
              <w:rPr>
                <w:rFonts w:ascii="Times New Roman" w:eastAsia="Times New Roman" w:hAnsi="Times New Roman" w:cs="Times New Roman"/>
                <w:sz w:val="20"/>
                <w:szCs w:val="20"/>
                <w:lang w:val="en-US" w:eastAsia="ru-RU"/>
              </w:rPr>
              <w:t>________</w:t>
            </w:r>
          </w:p>
          <w:p w14:paraId="68B4FC0E" w14:textId="658427A1" w:rsidR="0018496C" w:rsidRPr="00435FCF" w:rsidRDefault="00211D74"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 ____</w:t>
            </w:r>
            <w:r w:rsidR="00B35440" w:rsidRPr="00435FCF">
              <w:rPr>
                <w:rFonts w:ascii="Times New Roman" w:eastAsia="Times New Roman" w:hAnsi="Times New Roman" w:cs="Times New Roman"/>
                <w:sz w:val="20"/>
                <w:szCs w:val="20"/>
                <w:lang w:val="en-US" w:eastAsia="ru-RU"/>
              </w:rPr>
              <w:t>_</w:t>
            </w:r>
            <w:r w:rsidRPr="00435FCF">
              <w:rPr>
                <w:rFonts w:ascii="Times New Roman" w:eastAsia="Times New Roman" w:hAnsi="Times New Roman" w:cs="Times New Roman"/>
                <w:sz w:val="20"/>
                <w:szCs w:val="20"/>
                <w:lang w:val="en-US" w:eastAsia="ru-RU"/>
              </w:rPr>
              <w:t>______</w:t>
            </w:r>
            <w:r w:rsidR="0018496C" w:rsidRPr="00435FCF">
              <w:rPr>
                <w:rFonts w:ascii="Times New Roman" w:eastAsia="Times New Roman" w:hAnsi="Times New Roman" w:cs="Times New Roman"/>
                <w:sz w:val="20"/>
                <w:szCs w:val="20"/>
                <w:lang w:val="en-US" w:eastAsia="ru-RU"/>
              </w:rPr>
              <w:t>20___</w:t>
            </w:r>
          </w:p>
        </w:tc>
      </w:tr>
      <w:tr w:rsidR="00137935" w:rsidRPr="00435FCF" w14:paraId="1E1A2B9E" w14:textId="77777777" w:rsidTr="00A90690">
        <w:trPr>
          <w:gridBefore w:val="1"/>
          <w:wBefore w:w="47" w:type="dxa"/>
          <w:trHeight w:val="293"/>
        </w:trPr>
        <w:tc>
          <w:tcPr>
            <w:tcW w:w="10457" w:type="dxa"/>
            <w:gridSpan w:val="4"/>
            <w:tcBorders>
              <w:top w:val="nil"/>
              <w:left w:val="nil"/>
              <w:bottom w:val="nil"/>
              <w:right w:val="nil"/>
            </w:tcBorders>
            <w:shd w:val="clear" w:color="auto" w:fill="auto"/>
            <w:noWrap/>
            <w:vAlign w:val="bottom"/>
            <w:hideMark/>
          </w:tcPr>
          <w:p w14:paraId="0056D446" w14:textId="0B8414C8" w:rsidR="00244C16" w:rsidRPr="00435FCF" w:rsidRDefault="0018496C" w:rsidP="00177C97">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hAnsi="Times New Roman"/>
                <w:b/>
                <w:sz w:val="24"/>
                <w:lang w:val="en-US"/>
              </w:rPr>
              <w:t>Test Protocol No. ______ dated ______</w:t>
            </w:r>
          </w:p>
        </w:tc>
      </w:tr>
    </w:tbl>
    <w:p w14:paraId="6D0820FC" w14:textId="3C777948" w:rsidR="00244C16" w:rsidRPr="00435FCF" w:rsidRDefault="0018496C" w:rsidP="002C2AE2">
      <w:pPr>
        <w:keepNext/>
        <w:keepLines/>
        <w:spacing w:after="0" w:line="240" w:lineRule="auto"/>
        <w:ind w:firstLine="709"/>
        <w:jc w:val="center"/>
        <w:outlineLvl w:val="1"/>
        <w:rPr>
          <w:rFonts w:ascii="Times New Roman" w:hAnsi="Times New Roman"/>
          <w:b/>
          <w:sz w:val="24"/>
          <w:lang w:val="en-US"/>
        </w:rPr>
      </w:pPr>
      <w:bookmarkStart w:id="222" w:name="_Toc142853951"/>
      <w:r w:rsidRPr="00435FCF">
        <w:rPr>
          <w:rFonts w:ascii="Times New Roman" w:hAnsi="Times New Roman"/>
          <w:b/>
          <w:sz w:val="24"/>
          <w:lang w:val="en-US"/>
        </w:rPr>
        <w:t>Determination of Water Tightness of Concrete as per its Air Permeability</w:t>
      </w:r>
      <w:bookmarkEnd w:id="222"/>
    </w:p>
    <w:tbl>
      <w:tblPr>
        <w:tblW w:w="10235" w:type="dxa"/>
        <w:tblInd w:w="108" w:type="dxa"/>
        <w:tblLook w:val="04A0" w:firstRow="1" w:lastRow="0" w:firstColumn="1" w:lastColumn="0" w:noHBand="0" w:noVBand="1"/>
      </w:tblPr>
      <w:tblGrid>
        <w:gridCol w:w="4962"/>
        <w:gridCol w:w="5273"/>
      </w:tblGrid>
      <w:tr w:rsidR="00137935" w:rsidRPr="00435FCF" w14:paraId="481E0A40"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3708D26A" w14:textId="5A4CB045" w:rsidR="0018496C" w:rsidRPr="00435FCF" w:rsidRDefault="0018496C" w:rsidP="00137935">
            <w:pPr>
              <w:spacing w:after="0" w:line="240" w:lineRule="auto"/>
              <w:rPr>
                <w:rFonts w:ascii="Times New Roman" w:hAnsi="Times New Roman"/>
                <w:lang w:val="en-US"/>
              </w:rPr>
            </w:pPr>
            <w:r w:rsidRPr="00435FCF">
              <w:rPr>
                <w:rFonts w:ascii="Times New Roman" w:hAnsi="Times New Roman"/>
                <w:sz w:val="20"/>
                <w:lang w:val="en-US"/>
              </w:rPr>
              <w:t>Test customer:</w:t>
            </w:r>
          </w:p>
        </w:tc>
        <w:tc>
          <w:tcPr>
            <w:tcW w:w="5273" w:type="dxa"/>
            <w:tcBorders>
              <w:top w:val="single" w:sz="4" w:space="0" w:color="auto"/>
              <w:left w:val="nil"/>
              <w:bottom w:val="single" w:sz="4" w:space="0" w:color="auto"/>
              <w:right w:val="single" w:sz="4" w:space="0" w:color="auto"/>
            </w:tcBorders>
            <w:shd w:val="clear" w:color="auto" w:fill="auto"/>
            <w:vAlign w:val="bottom"/>
            <w:hideMark/>
          </w:tcPr>
          <w:p w14:paraId="7E8825C6" w14:textId="77777777" w:rsidR="0018496C" w:rsidRPr="00435FCF" w:rsidRDefault="0018496C" w:rsidP="00137935">
            <w:pPr>
              <w:spacing w:after="0" w:line="240" w:lineRule="auto"/>
              <w:rPr>
                <w:rFonts w:ascii="Times New Roman" w:hAnsi="Times New Roman"/>
                <w:sz w:val="16"/>
                <w:lang w:val="en-US"/>
              </w:rPr>
            </w:pPr>
            <w:r w:rsidRPr="00435FCF">
              <w:rPr>
                <w:rFonts w:ascii="Times New Roman" w:hAnsi="Times New Roman"/>
                <w:sz w:val="16"/>
                <w:lang w:val="en-US"/>
              </w:rPr>
              <w:t> </w:t>
            </w:r>
          </w:p>
        </w:tc>
      </w:tr>
      <w:tr w:rsidR="00137935" w:rsidRPr="00435FCF" w14:paraId="0FB3D410"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1DBFE926" w14:textId="4B131AE9" w:rsidR="0018496C" w:rsidRPr="00435FCF" w:rsidRDefault="0018496C" w:rsidP="00137935">
            <w:pPr>
              <w:spacing w:after="0" w:line="240" w:lineRule="auto"/>
              <w:rPr>
                <w:rFonts w:ascii="Times New Roman" w:hAnsi="Times New Roman"/>
                <w:lang w:val="en-US"/>
              </w:rPr>
            </w:pPr>
            <w:r w:rsidRPr="00435FCF">
              <w:rPr>
                <w:rFonts w:ascii="Times New Roman" w:hAnsi="Times New Roman"/>
                <w:sz w:val="20"/>
                <w:lang w:val="en-US"/>
              </w:rPr>
              <w:t>Supplier of concrete:</w:t>
            </w:r>
          </w:p>
        </w:tc>
        <w:tc>
          <w:tcPr>
            <w:tcW w:w="5273" w:type="dxa"/>
            <w:tcBorders>
              <w:top w:val="single" w:sz="4" w:space="0" w:color="auto"/>
              <w:left w:val="nil"/>
              <w:bottom w:val="single" w:sz="4" w:space="0" w:color="auto"/>
              <w:right w:val="single" w:sz="4" w:space="0" w:color="auto"/>
            </w:tcBorders>
            <w:shd w:val="clear" w:color="auto" w:fill="auto"/>
            <w:hideMark/>
          </w:tcPr>
          <w:p w14:paraId="0A0C29FF"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9129C8E"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0CD08555" w14:textId="36FC404D"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Facility name:</w:t>
            </w:r>
          </w:p>
        </w:tc>
        <w:tc>
          <w:tcPr>
            <w:tcW w:w="5273" w:type="dxa"/>
            <w:tcBorders>
              <w:top w:val="single" w:sz="4" w:space="0" w:color="auto"/>
              <w:left w:val="nil"/>
              <w:bottom w:val="single" w:sz="4" w:space="0" w:color="auto"/>
              <w:right w:val="single" w:sz="4" w:space="0" w:color="auto"/>
            </w:tcBorders>
            <w:shd w:val="clear" w:color="auto" w:fill="auto"/>
            <w:hideMark/>
          </w:tcPr>
          <w:p w14:paraId="6FB4E06D"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14700F70" w14:textId="77777777" w:rsidTr="002C2AE2">
        <w:trPr>
          <w:trHeight w:val="64"/>
        </w:trPr>
        <w:tc>
          <w:tcPr>
            <w:tcW w:w="4962" w:type="dxa"/>
            <w:tcBorders>
              <w:top w:val="single" w:sz="4" w:space="0" w:color="auto"/>
              <w:left w:val="single" w:sz="4" w:space="0" w:color="auto"/>
              <w:bottom w:val="single" w:sz="4" w:space="0" w:color="auto"/>
              <w:right w:val="single" w:sz="4" w:space="0" w:color="000000"/>
            </w:tcBorders>
            <w:vAlign w:val="bottom"/>
          </w:tcPr>
          <w:p w14:paraId="7823833E" w14:textId="063B93C8"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Name of structure:</w:t>
            </w:r>
          </w:p>
        </w:tc>
        <w:tc>
          <w:tcPr>
            <w:tcW w:w="5273" w:type="dxa"/>
            <w:tcBorders>
              <w:top w:val="single" w:sz="4" w:space="0" w:color="auto"/>
              <w:left w:val="nil"/>
              <w:bottom w:val="single" w:sz="4" w:space="0" w:color="auto"/>
              <w:right w:val="single" w:sz="4" w:space="0" w:color="000000"/>
            </w:tcBorders>
            <w:shd w:val="clear" w:color="auto" w:fill="auto"/>
            <w:vAlign w:val="bottom"/>
            <w:hideMark/>
          </w:tcPr>
          <w:p w14:paraId="41B9EAC3"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1911A4CF" w14:textId="77777777" w:rsidTr="002C2AE2">
        <w:trPr>
          <w:trHeight w:val="64"/>
        </w:trPr>
        <w:tc>
          <w:tcPr>
            <w:tcW w:w="4962" w:type="dxa"/>
            <w:tcBorders>
              <w:top w:val="single" w:sz="4" w:space="0" w:color="auto"/>
              <w:left w:val="single" w:sz="4" w:space="0" w:color="auto"/>
              <w:bottom w:val="single" w:sz="4" w:space="0" w:color="000000"/>
              <w:right w:val="single" w:sz="4" w:space="0" w:color="000000"/>
            </w:tcBorders>
          </w:tcPr>
          <w:p w14:paraId="0997312A" w14:textId="36A10FE9"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Request for testing (if available):</w:t>
            </w:r>
          </w:p>
        </w:tc>
        <w:tc>
          <w:tcPr>
            <w:tcW w:w="5273" w:type="dxa"/>
            <w:tcBorders>
              <w:top w:val="single" w:sz="4" w:space="0" w:color="auto"/>
              <w:left w:val="single" w:sz="4" w:space="0" w:color="auto"/>
              <w:bottom w:val="single" w:sz="4" w:space="0" w:color="000000"/>
              <w:right w:val="single" w:sz="4" w:space="0" w:color="000000"/>
            </w:tcBorders>
            <w:shd w:val="clear" w:color="auto" w:fill="auto"/>
            <w:hideMark/>
          </w:tcPr>
          <w:p w14:paraId="4DAA4B25" w14:textId="77777777"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r>
      <w:tr w:rsidR="00137935" w:rsidRPr="00435FCF" w14:paraId="7A4BE26C"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7BB679A9" w14:textId="5BEC3695"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Name of product (description):</w:t>
            </w:r>
          </w:p>
        </w:tc>
        <w:tc>
          <w:tcPr>
            <w:tcW w:w="5273" w:type="dxa"/>
            <w:tcBorders>
              <w:top w:val="single" w:sz="4" w:space="0" w:color="auto"/>
              <w:left w:val="nil"/>
              <w:bottom w:val="single" w:sz="4" w:space="0" w:color="auto"/>
              <w:right w:val="single" w:sz="4" w:space="0" w:color="auto"/>
            </w:tcBorders>
            <w:shd w:val="clear" w:color="auto" w:fill="auto"/>
            <w:hideMark/>
          </w:tcPr>
          <w:p w14:paraId="089C96A5"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B05941A"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470A9DC7" w14:textId="0FF6E346"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Basic information on specimen (specimens):</w:t>
            </w:r>
          </w:p>
        </w:tc>
        <w:tc>
          <w:tcPr>
            <w:tcW w:w="5273" w:type="dxa"/>
            <w:tcBorders>
              <w:top w:val="single" w:sz="4" w:space="0" w:color="auto"/>
              <w:left w:val="nil"/>
              <w:bottom w:val="single" w:sz="4" w:space="0" w:color="auto"/>
              <w:right w:val="single" w:sz="4" w:space="0" w:color="auto"/>
            </w:tcBorders>
            <w:shd w:val="clear" w:color="auto" w:fill="auto"/>
            <w:vAlign w:val="bottom"/>
            <w:hideMark/>
          </w:tcPr>
          <w:p w14:paraId="7311C027"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172F65D5"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0EF9CF4B" w14:textId="0D79B28C"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Product standard:</w:t>
            </w:r>
          </w:p>
        </w:tc>
        <w:tc>
          <w:tcPr>
            <w:tcW w:w="5273" w:type="dxa"/>
            <w:tcBorders>
              <w:top w:val="single" w:sz="4" w:space="0" w:color="auto"/>
              <w:left w:val="nil"/>
              <w:bottom w:val="single" w:sz="4" w:space="0" w:color="auto"/>
              <w:right w:val="single" w:sz="4" w:space="0" w:color="auto"/>
            </w:tcBorders>
            <w:shd w:val="clear" w:color="auto" w:fill="auto"/>
            <w:hideMark/>
          </w:tcPr>
          <w:p w14:paraId="1AF07E71"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584D76F0" w14:textId="77777777" w:rsidTr="002C2AE2">
        <w:trPr>
          <w:trHeight w:val="64"/>
        </w:trPr>
        <w:tc>
          <w:tcPr>
            <w:tcW w:w="4962" w:type="dxa"/>
            <w:tcBorders>
              <w:top w:val="single" w:sz="4" w:space="0" w:color="auto"/>
              <w:left w:val="single" w:sz="4" w:space="0" w:color="auto"/>
              <w:bottom w:val="single" w:sz="4" w:space="0" w:color="auto"/>
              <w:right w:val="single" w:sz="4" w:space="0" w:color="auto"/>
            </w:tcBorders>
            <w:vAlign w:val="bottom"/>
          </w:tcPr>
          <w:p w14:paraId="2484DE72" w14:textId="10C36E98"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Methods of testing, measurement and analysis of results:</w:t>
            </w:r>
          </w:p>
        </w:tc>
        <w:tc>
          <w:tcPr>
            <w:tcW w:w="5273" w:type="dxa"/>
            <w:tcBorders>
              <w:top w:val="single" w:sz="4" w:space="0" w:color="auto"/>
              <w:left w:val="nil"/>
              <w:bottom w:val="single" w:sz="4" w:space="0" w:color="auto"/>
              <w:right w:val="single" w:sz="4" w:space="0" w:color="auto"/>
            </w:tcBorders>
            <w:shd w:val="clear" w:color="auto" w:fill="auto"/>
            <w:hideMark/>
          </w:tcPr>
          <w:p w14:paraId="280B65CF"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799E7DF" w14:textId="77777777" w:rsidTr="002C2AE2">
        <w:trPr>
          <w:trHeight w:val="64"/>
        </w:trPr>
        <w:tc>
          <w:tcPr>
            <w:tcW w:w="4962" w:type="dxa"/>
            <w:tcBorders>
              <w:top w:val="single" w:sz="4" w:space="0" w:color="auto"/>
              <w:left w:val="single" w:sz="4" w:space="0" w:color="auto"/>
              <w:bottom w:val="single" w:sz="4" w:space="0" w:color="auto"/>
              <w:right w:val="single" w:sz="4" w:space="0" w:color="000000"/>
            </w:tcBorders>
            <w:vAlign w:val="bottom"/>
          </w:tcPr>
          <w:p w14:paraId="4A194DC5" w14:textId="34766681"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Place of testing:</w:t>
            </w:r>
          </w:p>
        </w:tc>
        <w:tc>
          <w:tcPr>
            <w:tcW w:w="5273" w:type="dxa"/>
            <w:tcBorders>
              <w:top w:val="single" w:sz="4" w:space="0" w:color="auto"/>
              <w:left w:val="nil"/>
              <w:bottom w:val="single" w:sz="4" w:space="0" w:color="auto"/>
              <w:right w:val="single" w:sz="4" w:space="0" w:color="000000"/>
            </w:tcBorders>
            <w:shd w:val="clear" w:color="auto" w:fill="auto"/>
            <w:hideMark/>
          </w:tcPr>
          <w:p w14:paraId="4963755A"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r w:rsidR="00137935" w:rsidRPr="00435FCF" w14:paraId="0D78C57B" w14:textId="77777777" w:rsidTr="002C2AE2">
        <w:trPr>
          <w:trHeight w:val="56"/>
        </w:trPr>
        <w:tc>
          <w:tcPr>
            <w:tcW w:w="4962" w:type="dxa"/>
            <w:tcBorders>
              <w:top w:val="single" w:sz="4" w:space="0" w:color="auto"/>
              <w:left w:val="single" w:sz="4" w:space="0" w:color="auto"/>
              <w:bottom w:val="single" w:sz="4" w:space="0" w:color="auto"/>
              <w:right w:val="single" w:sz="4" w:space="0" w:color="auto"/>
            </w:tcBorders>
          </w:tcPr>
          <w:p w14:paraId="15147FA4" w14:textId="3D473FED" w:rsidR="0018496C" w:rsidRPr="00435FCF" w:rsidRDefault="0018496C" w:rsidP="00137935">
            <w:pPr>
              <w:spacing w:after="0" w:line="240" w:lineRule="auto"/>
              <w:rPr>
                <w:rFonts w:ascii="Times New Roman" w:hAnsi="Times New Roman"/>
                <w:sz w:val="20"/>
                <w:lang w:val="en-US"/>
              </w:rPr>
            </w:pPr>
            <w:r w:rsidRPr="00435FCF">
              <w:rPr>
                <w:rFonts w:ascii="Times New Roman" w:hAnsi="Times New Roman"/>
                <w:sz w:val="20"/>
                <w:lang w:val="en-US"/>
              </w:rPr>
              <w:t>Additional information:</w:t>
            </w:r>
          </w:p>
        </w:tc>
        <w:tc>
          <w:tcPr>
            <w:tcW w:w="5273" w:type="dxa"/>
            <w:tcBorders>
              <w:top w:val="single" w:sz="4" w:space="0" w:color="auto"/>
              <w:left w:val="nil"/>
              <w:bottom w:val="single" w:sz="4" w:space="0" w:color="auto"/>
              <w:right w:val="single" w:sz="4" w:space="0" w:color="auto"/>
            </w:tcBorders>
            <w:shd w:val="clear" w:color="auto" w:fill="auto"/>
            <w:hideMark/>
          </w:tcPr>
          <w:p w14:paraId="45EC189B" w14:textId="7777777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r>
    </w:tbl>
    <w:p w14:paraId="6D3CCAFC" w14:textId="7CFC5D95" w:rsidR="00244C16" w:rsidRPr="00435FCF" w:rsidRDefault="0018496C" w:rsidP="00137935">
      <w:pPr>
        <w:spacing w:after="0" w:line="240" w:lineRule="auto"/>
        <w:ind w:right="-143"/>
        <w:rPr>
          <w:rFonts w:ascii="Times New Roman" w:hAnsi="Times New Roman"/>
          <w:lang w:val="en-US"/>
        </w:rPr>
      </w:pPr>
      <w:r w:rsidRPr="00435FCF">
        <w:rPr>
          <w:rFonts w:ascii="Times New Roman" w:hAnsi="Times New Roman"/>
          <w:lang w:val="en-US"/>
        </w:rPr>
        <w:t>Conditions for application of established statistical dependence (calibration curve W=): Protocol No. ________</w:t>
      </w:r>
      <w:r w:rsidR="00244C16" w:rsidRPr="00435FCF">
        <w:rPr>
          <w:rFonts w:ascii="Times New Roman" w:hAnsi="Times New Roman"/>
          <w:lang w:val="en-US"/>
        </w:rPr>
        <w:t xml:space="preserve">  </w:t>
      </w:r>
    </w:p>
    <w:p w14:paraId="50441471" w14:textId="2C1D0FE5" w:rsidR="00B932BD" w:rsidRPr="00435FCF" w:rsidRDefault="0018496C" w:rsidP="00137935">
      <w:pPr>
        <w:spacing w:after="0" w:line="240" w:lineRule="auto"/>
        <w:rPr>
          <w:rFonts w:ascii="Times New Roman" w:hAnsi="Times New Roman"/>
          <w:sz w:val="24"/>
          <w:lang w:val="en-US"/>
        </w:rPr>
      </w:pPr>
      <w:r w:rsidRPr="00435FCF">
        <w:rPr>
          <w:rFonts w:ascii="Times New Roman" w:hAnsi="Times New Roman"/>
          <w:sz w:val="24"/>
          <w:lang w:val="en-US"/>
        </w:rPr>
        <w:t>Table 1 - Results of waterproof tests of concrete test specimens</w:t>
      </w:r>
    </w:p>
    <w:tbl>
      <w:tblPr>
        <w:tblW w:w="10235" w:type="dxa"/>
        <w:tblInd w:w="108" w:type="dxa"/>
        <w:tblLayout w:type="fixed"/>
        <w:tblLook w:val="04A0" w:firstRow="1" w:lastRow="0" w:firstColumn="1" w:lastColumn="0" w:noHBand="0" w:noVBand="1"/>
      </w:tblPr>
      <w:tblGrid>
        <w:gridCol w:w="463"/>
        <w:gridCol w:w="600"/>
        <w:gridCol w:w="245"/>
        <w:gridCol w:w="16"/>
        <w:gridCol w:w="719"/>
        <w:gridCol w:w="670"/>
        <w:gridCol w:w="670"/>
        <w:gridCol w:w="826"/>
        <w:gridCol w:w="1178"/>
        <w:gridCol w:w="1101"/>
        <w:gridCol w:w="1167"/>
        <w:gridCol w:w="1134"/>
        <w:gridCol w:w="1446"/>
      </w:tblGrid>
      <w:tr w:rsidR="00EB302F" w:rsidRPr="00435FCF" w14:paraId="5CA3B803" w14:textId="77777777" w:rsidTr="00031061">
        <w:trPr>
          <w:trHeight w:val="222"/>
        </w:trPr>
        <w:tc>
          <w:tcPr>
            <w:tcW w:w="463"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5ED1064B" w14:textId="7EFF5429"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No.</w:t>
            </w:r>
          </w:p>
        </w:tc>
        <w:tc>
          <w:tcPr>
            <w:tcW w:w="845"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8639983" w14:textId="2CAC6E12"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Marking of series of specimens</w:t>
            </w:r>
          </w:p>
        </w:tc>
        <w:tc>
          <w:tcPr>
            <w:tcW w:w="735"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0050A36" w14:textId="2F8C4725"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Date of production</w:t>
            </w:r>
          </w:p>
        </w:tc>
        <w:tc>
          <w:tcPr>
            <w:tcW w:w="67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C65885E" w14:textId="0B1C42C7"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Date of testing of sample</w:t>
            </w:r>
          </w:p>
        </w:tc>
        <w:tc>
          <w:tcPr>
            <w:tcW w:w="67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E2D5450" w14:textId="1FF65B34"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Age of concrete, day</w:t>
            </w:r>
          </w:p>
        </w:tc>
        <w:tc>
          <w:tcPr>
            <w:tcW w:w="8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CAD26F3" w14:textId="2426A9AE"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Unit values of readings from device</w:t>
            </w:r>
          </w:p>
        </w:tc>
        <w:tc>
          <w:tcPr>
            <w:tcW w:w="117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9BC217A" w14:textId="3DEECE8A" w:rsidR="0018496C" w:rsidRPr="00435FCF" w:rsidRDefault="0018496C" w:rsidP="00137935">
            <w:pPr>
              <w:spacing w:after="0" w:line="240" w:lineRule="auto"/>
              <w:rPr>
                <w:rFonts w:ascii="Times New Roman" w:hAnsi="Times New Roman"/>
                <w:sz w:val="18"/>
                <w:lang w:val="en-US"/>
              </w:rPr>
            </w:pPr>
            <w:r w:rsidRPr="00435FCF">
              <w:rPr>
                <w:rFonts w:ascii="Times New Roman" w:hAnsi="Times New Roman"/>
                <w:sz w:val="18"/>
                <w:lang w:val="en-US"/>
              </w:rPr>
              <w:t>Arithmetic average of readings from device</w:t>
            </w:r>
          </w:p>
        </w:tc>
        <w:tc>
          <w:tcPr>
            <w:tcW w:w="4848" w:type="dxa"/>
            <w:gridSpan w:val="4"/>
            <w:tcBorders>
              <w:top w:val="single" w:sz="4" w:space="0" w:color="auto"/>
              <w:left w:val="nil"/>
              <w:bottom w:val="single" w:sz="4" w:space="0" w:color="auto"/>
              <w:right w:val="single" w:sz="4" w:space="0" w:color="auto"/>
            </w:tcBorders>
            <w:shd w:val="clear" w:color="auto" w:fill="auto"/>
            <w:vAlign w:val="center"/>
            <w:hideMark/>
          </w:tcPr>
          <w:p w14:paraId="315D200F" w14:textId="2577F32C"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xml:space="preserve">Water tightness class </w:t>
            </w:r>
            <w:r w:rsidRPr="00435FCF">
              <w:rPr>
                <w:rFonts w:ascii="Times New Roman" w:eastAsia="Times New Roman" w:hAnsi="Times New Roman" w:cs="Times New Roman"/>
                <w:sz w:val="18"/>
                <w:szCs w:val="18"/>
                <w:lang w:val="en-US" w:eastAsia="ru-RU"/>
              </w:rPr>
              <w:t>of concrete W</w:t>
            </w:r>
          </w:p>
        </w:tc>
      </w:tr>
      <w:tr w:rsidR="00EB302F" w:rsidRPr="00435FCF" w14:paraId="2CB83BB1" w14:textId="77777777" w:rsidTr="00031061">
        <w:trPr>
          <w:trHeight w:val="509"/>
        </w:trPr>
        <w:tc>
          <w:tcPr>
            <w:tcW w:w="463" w:type="dxa"/>
            <w:vMerge/>
            <w:tcBorders>
              <w:top w:val="single" w:sz="4" w:space="0" w:color="auto"/>
              <w:left w:val="single" w:sz="4" w:space="0" w:color="auto"/>
              <w:bottom w:val="single" w:sz="4" w:space="0" w:color="auto"/>
              <w:right w:val="single" w:sz="4" w:space="0" w:color="auto"/>
            </w:tcBorders>
            <w:vAlign w:val="center"/>
            <w:hideMark/>
          </w:tcPr>
          <w:p w14:paraId="0FD73FC2" w14:textId="77777777" w:rsidR="0018496C" w:rsidRPr="00435FCF" w:rsidRDefault="0018496C" w:rsidP="00137935">
            <w:pPr>
              <w:spacing w:after="0" w:line="240" w:lineRule="auto"/>
              <w:rPr>
                <w:rFonts w:ascii="Times New Roman" w:hAnsi="Times New Roman"/>
                <w:sz w:val="18"/>
                <w:lang w:val="en-US"/>
              </w:rPr>
            </w:pPr>
          </w:p>
        </w:tc>
        <w:tc>
          <w:tcPr>
            <w:tcW w:w="845" w:type="dxa"/>
            <w:gridSpan w:val="2"/>
            <w:vMerge/>
            <w:tcBorders>
              <w:top w:val="single" w:sz="4" w:space="0" w:color="auto"/>
              <w:left w:val="single" w:sz="4" w:space="0" w:color="auto"/>
              <w:bottom w:val="single" w:sz="4" w:space="0" w:color="auto"/>
              <w:right w:val="single" w:sz="4" w:space="0" w:color="auto"/>
            </w:tcBorders>
            <w:vAlign w:val="center"/>
            <w:hideMark/>
          </w:tcPr>
          <w:p w14:paraId="4FB5A1D5" w14:textId="77777777" w:rsidR="0018496C" w:rsidRPr="00435FCF" w:rsidRDefault="0018496C" w:rsidP="00137935">
            <w:pPr>
              <w:spacing w:after="0" w:line="240" w:lineRule="auto"/>
              <w:rPr>
                <w:rFonts w:ascii="Times New Roman" w:hAnsi="Times New Roman"/>
                <w:sz w:val="18"/>
                <w:lang w:val="en-US"/>
              </w:rPr>
            </w:pPr>
          </w:p>
        </w:tc>
        <w:tc>
          <w:tcPr>
            <w:tcW w:w="735" w:type="dxa"/>
            <w:gridSpan w:val="2"/>
            <w:vMerge/>
            <w:tcBorders>
              <w:top w:val="single" w:sz="4" w:space="0" w:color="auto"/>
              <w:left w:val="single" w:sz="4" w:space="0" w:color="auto"/>
              <w:bottom w:val="single" w:sz="4" w:space="0" w:color="auto"/>
              <w:right w:val="single" w:sz="4" w:space="0" w:color="auto"/>
            </w:tcBorders>
            <w:vAlign w:val="center"/>
            <w:hideMark/>
          </w:tcPr>
          <w:p w14:paraId="060E569A" w14:textId="77777777" w:rsidR="0018496C" w:rsidRPr="00435FCF" w:rsidRDefault="0018496C" w:rsidP="00137935">
            <w:pPr>
              <w:spacing w:after="0" w:line="240" w:lineRule="auto"/>
              <w:rPr>
                <w:rFonts w:ascii="Times New Roman" w:hAnsi="Times New Roman"/>
                <w:sz w:val="18"/>
                <w:lang w:val="en-US"/>
              </w:rPr>
            </w:pPr>
          </w:p>
        </w:tc>
        <w:tc>
          <w:tcPr>
            <w:tcW w:w="670" w:type="dxa"/>
            <w:vMerge/>
            <w:tcBorders>
              <w:top w:val="single" w:sz="4" w:space="0" w:color="auto"/>
              <w:left w:val="single" w:sz="4" w:space="0" w:color="auto"/>
              <w:bottom w:val="single" w:sz="4" w:space="0" w:color="auto"/>
              <w:right w:val="single" w:sz="4" w:space="0" w:color="auto"/>
            </w:tcBorders>
            <w:vAlign w:val="center"/>
            <w:hideMark/>
          </w:tcPr>
          <w:p w14:paraId="6F1D0CD6" w14:textId="77777777" w:rsidR="0018496C" w:rsidRPr="00435FCF" w:rsidRDefault="0018496C" w:rsidP="00137935">
            <w:pPr>
              <w:spacing w:after="0" w:line="240" w:lineRule="auto"/>
              <w:rPr>
                <w:rFonts w:ascii="Times New Roman" w:hAnsi="Times New Roman"/>
                <w:sz w:val="18"/>
                <w:lang w:val="en-US"/>
              </w:rPr>
            </w:pPr>
          </w:p>
        </w:tc>
        <w:tc>
          <w:tcPr>
            <w:tcW w:w="670" w:type="dxa"/>
            <w:vMerge/>
            <w:tcBorders>
              <w:top w:val="single" w:sz="4" w:space="0" w:color="auto"/>
              <w:left w:val="single" w:sz="4" w:space="0" w:color="auto"/>
              <w:bottom w:val="single" w:sz="4" w:space="0" w:color="auto"/>
              <w:right w:val="single" w:sz="4" w:space="0" w:color="auto"/>
            </w:tcBorders>
            <w:vAlign w:val="center"/>
            <w:hideMark/>
          </w:tcPr>
          <w:p w14:paraId="4882651A" w14:textId="77777777" w:rsidR="0018496C" w:rsidRPr="00435FCF" w:rsidRDefault="0018496C" w:rsidP="00137935">
            <w:pPr>
              <w:spacing w:after="0" w:line="240" w:lineRule="auto"/>
              <w:rPr>
                <w:rFonts w:ascii="Times New Roman" w:hAnsi="Times New Roman"/>
                <w:sz w:val="18"/>
                <w:lang w:val="en-US"/>
              </w:rPr>
            </w:pPr>
          </w:p>
        </w:tc>
        <w:tc>
          <w:tcPr>
            <w:tcW w:w="826" w:type="dxa"/>
            <w:vMerge/>
            <w:tcBorders>
              <w:top w:val="single" w:sz="4" w:space="0" w:color="auto"/>
              <w:left w:val="single" w:sz="4" w:space="0" w:color="auto"/>
              <w:bottom w:val="single" w:sz="4" w:space="0" w:color="auto"/>
              <w:right w:val="single" w:sz="4" w:space="0" w:color="auto"/>
            </w:tcBorders>
            <w:vAlign w:val="center"/>
            <w:hideMark/>
          </w:tcPr>
          <w:p w14:paraId="4D6D7DEC" w14:textId="77777777" w:rsidR="0018496C" w:rsidRPr="00435FCF" w:rsidRDefault="0018496C" w:rsidP="00137935">
            <w:pPr>
              <w:spacing w:after="0" w:line="240" w:lineRule="auto"/>
              <w:rPr>
                <w:rFonts w:ascii="Times New Roman" w:hAnsi="Times New Roman"/>
                <w:sz w:val="18"/>
                <w:lang w:val="en-US"/>
              </w:rPr>
            </w:pPr>
          </w:p>
        </w:tc>
        <w:tc>
          <w:tcPr>
            <w:tcW w:w="1178" w:type="dxa"/>
            <w:vMerge/>
            <w:tcBorders>
              <w:top w:val="single" w:sz="4" w:space="0" w:color="auto"/>
              <w:left w:val="single" w:sz="4" w:space="0" w:color="auto"/>
              <w:bottom w:val="single" w:sz="4" w:space="0" w:color="auto"/>
              <w:right w:val="single" w:sz="4" w:space="0" w:color="auto"/>
            </w:tcBorders>
            <w:vAlign w:val="center"/>
            <w:hideMark/>
          </w:tcPr>
          <w:p w14:paraId="7C849AA7" w14:textId="77777777" w:rsidR="0018496C" w:rsidRPr="00435FCF" w:rsidRDefault="0018496C" w:rsidP="00137935">
            <w:pPr>
              <w:spacing w:after="0" w:line="240" w:lineRule="auto"/>
              <w:rPr>
                <w:rFonts w:ascii="Times New Roman" w:hAnsi="Times New Roman"/>
                <w:sz w:val="18"/>
                <w:lang w:val="en-US"/>
              </w:rPr>
            </w:pPr>
          </w:p>
        </w:tc>
        <w:tc>
          <w:tcPr>
            <w:tcW w:w="1101" w:type="dxa"/>
            <w:vMerge w:val="restart"/>
            <w:tcBorders>
              <w:top w:val="nil"/>
              <w:left w:val="single" w:sz="4" w:space="0" w:color="auto"/>
              <w:bottom w:val="single" w:sz="4" w:space="0" w:color="auto"/>
              <w:right w:val="single" w:sz="4" w:space="0" w:color="auto"/>
            </w:tcBorders>
            <w:shd w:val="clear" w:color="auto" w:fill="auto"/>
            <w:vAlign w:val="center"/>
            <w:hideMark/>
          </w:tcPr>
          <w:p w14:paraId="062DE34B" w14:textId="4E167E7D"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Unit values</w:t>
            </w:r>
          </w:p>
        </w:tc>
        <w:tc>
          <w:tcPr>
            <w:tcW w:w="1167" w:type="dxa"/>
            <w:vMerge w:val="restart"/>
            <w:tcBorders>
              <w:top w:val="nil"/>
              <w:left w:val="single" w:sz="4" w:space="0" w:color="auto"/>
              <w:bottom w:val="single" w:sz="4" w:space="0" w:color="auto"/>
              <w:right w:val="single" w:sz="4" w:space="0" w:color="auto"/>
            </w:tcBorders>
            <w:shd w:val="clear" w:color="auto" w:fill="auto"/>
            <w:vAlign w:val="center"/>
            <w:hideMark/>
          </w:tcPr>
          <w:p w14:paraId="29757A02" w14:textId="792C3A1C"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Average value*</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1AD65653" w14:textId="0FE45685"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Required value</w:t>
            </w:r>
          </w:p>
        </w:tc>
        <w:tc>
          <w:tcPr>
            <w:tcW w:w="1446"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2BBA7F73" w14:textId="0671D7C2"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xml:space="preserve">Corresponds / does not correspond to requirements </w:t>
            </w:r>
          </w:p>
        </w:tc>
      </w:tr>
      <w:tr w:rsidR="00EB302F" w:rsidRPr="00435FCF" w14:paraId="211570DB" w14:textId="77777777" w:rsidTr="00031061">
        <w:trPr>
          <w:trHeight w:val="524"/>
        </w:trPr>
        <w:tc>
          <w:tcPr>
            <w:tcW w:w="463" w:type="dxa"/>
            <w:vMerge/>
            <w:tcBorders>
              <w:top w:val="single" w:sz="4" w:space="0" w:color="auto"/>
              <w:left w:val="single" w:sz="4" w:space="0" w:color="auto"/>
              <w:bottom w:val="single" w:sz="4" w:space="0" w:color="auto"/>
              <w:right w:val="single" w:sz="4" w:space="0" w:color="auto"/>
            </w:tcBorders>
            <w:vAlign w:val="center"/>
            <w:hideMark/>
          </w:tcPr>
          <w:p w14:paraId="32D6B1C5" w14:textId="77777777" w:rsidR="002269A7" w:rsidRPr="00435FCF" w:rsidRDefault="002269A7" w:rsidP="00137935">
            <w:pPr>
              <w:spacing w:after="0" w:line="240" w:lineRule="auto"/>
              <w:rPr>
                <w:rFonts w:ascii="Times New Roman" w:hAnsi="Times New Roman"/>
                <w:sz w:val="18"/>
                <w:lang w:val="en-US"/>
              </w:rPr>
            </w:pPr>
          </w:p>
        </w:tc>
        <w:tc>
          <w:tcPr>
            <w:tcW w:w="845" w:type="dxa"/>
            <w:gridSpan w:val="2"/>
            <w:vMerge/>
            <w:tcBorders>
              <w:top w:val="single" w:sz="4" w:space="0" w:color="auto"/>
              <w:left w:val="single" w:sz="4" w:space="0" w:color="auto"/>
              <w:bottom w:val="single" w:sz="4" w:space="0" w:color="auto"/>
              <w:right w:val="single" w:sz="4" w:space="0" w:color="auto"/>
            </w:tcBorders>
            <w:vAlign w:val="center"/>
            <w:hideMark/>
          </w:tcPr>
          <w:p w14:paraId="716E9C71" w14:textId="77777777" w:rsidR="002269A7" w:rsidRPr="00435FCF" w:rsidRDefault="002269A7" w:rsidP="00137935">
            <w:pPr>
              <w:spacing w:after="0" w:line="240" w:lineRule="auto"/>
              <w:rPr>
                <w:rFonts w:ascii="Times New Roman" w:hAnsi="Times New Roman"/>
                <w:sz w:val="18"/>
                <w:lang w:val="en-US"/>
              </w:rPr>
            </w:pPr>
          </w:p>
        </w:tc>
        <w:tc>
          <w:tcPr>
            <w:tcW w:w="735" w:type="dxa"/>
            <w:gridSpan w:val="2"/>
            <w:vMerge/>
            <w:tcBorders>
              <w:top w:val="single" w:sz="4" w:space="0" w:color="auto"/>
              <w:left w:val="single" w:sz="4" w:space="0" w:color="auto"/>
              <w:bottom w:val="single" w:sz="4" w:space="0" w:color="auto"/>
              <w:right w:val="single" w:sz="4" w:space="0" w:color="auto"/>
            </w:tcBorders>
            <w:vAlign w:val="center"/>
            <w:hideMark/>
          </w:tcPr>
          <w:p w14:paraId="3B749F00" w14:textId="77777777" w:rsidR="002269A7" w:rsidRPr="00435FCF" w:rsidRDefault="002269A7" w:rsidP="00137935">
            <w:pPr>
              <w:spacing w:after="0" w:line="240" w:lineRule="auto"/>
              <w:rPr>
                <w:rFonts w:ascii="Times New Roman" w:hAnsi="Times New Roman"/>
                <w:sz w:val="18"/>
                <w:lang w:val="en-US"/>
              </w:rPr>
            </w:pPr>
          </w:p>
        </w:tc>
        <w:tc>
          <w:tcPr>
            <w:tcW w:w="670" w:type="dxa"/>
            <w:vMerge/>
            <w:tcBorders>
              <w:top w:val="single" w:sz="4" w:space="0" w:color="auto"/>
              <w:left w:val="single" w:sz="4" w:space="0" w:color="auto"/>
              <w:bottom w:val="single" w:sz="4" w:space="0" w:color="auto"/>
              <w:right w:val="single" w:sz="4" w:space="0" w:color="auto"/>
            </w:tcBorders>
            <w:vAlign w:val="center"/>
            <w:hideMark/>
          </w:tcPr>
          <w:p w14:paraId="040497E6" w14:textId="77777777" w:rsidR="002269A7" w:rsidRPr="00435FCF" w:rsidRDefault="002269A7" w:rsidP="00137935">
            <w:pPr>
              <w:spacing w:after="0" w:line="240" w:lineRule="auto"/>
              <w:rPr>
                <w:rFonts w:ascii="Times New Roman" w:hAnsi="Times New Roman"/>
                <w:sz w:val="18"/>
                <w:lang w:val="en-US"/>
              </w:rPr>
            </w:pPr>
          </w:p>
        </w:tc>
        <w:tc>
          <w:tcPr>
            <w:tcW w:w="670" w:type="dxa"/>
            <w:vMerge/>
            <w:tcBorders>
              <w:top w:val="single" w:sz="4" w:space="0" w:color="auto"/>
              <w:left w:val="single" w:sz="4" w:space="0" w:color="auto"/>
              <w:bottom w:val="single" w:sz="4" w:space="0" w:color="auto"/>
              <w:right w:val="single" w:sz="4" w:space="0" w:color="auto"/>
            </w:tcBorders>
            <w:vAlign w:val="center"/>
            <w:hideMark/>
          </w:tcPr>
          <w:p w14:paraId="3F43FE50" w14:textId="77777777" w:rsidR="002269A7" w:rsidRPr="00435FCF" w:rsidRDefault="002269A7" w:rsidP="00137935">
            <w:pPr>
              <w:spacing w:after="0" w:line="240" w:lineRule="auto"/>
              <w:rPr>
                <w:rFonts w:ascii="Times New Roman" w:hAnsi="Times New Roman"/>
                <w:sz w:val="18"/>
                <w:lang w:val="en-US"/>
              </w:rPr>
            </w:pPr>
          </w:p>
        </w:tc>
        <w:tc>
          <w:tcPr>
            <w:tcW w:w="826" w:type="dxa"/>
            <w:vMerge/>
            <w:tcBorders>
              <w:top w:val="single" w:sz="4" w:space="0" w:color="auto"/>
              <w:left w:val="single" w:sz="4" w:space="0" w:color="auto"/>
              <w:bottom w:val="single" w:sz="4" w:space="0" w:color="auto"/>
              <w:right w:val="single" w:sz="4" w:space="0" w:color="auto"/>
            </w:tcBorders>
            <w:vAlign w:val="center"/>
            <w:hideMark/>
          </w:tcPr>
          <w:p w14:paraId="2E801FE6" w14:textId="77777777" w:rsidR="002269A7" w:rsidRPr="00435FCF" w:rsidRDefault="002269A7" w:rsidP="00137935">
            <w:pPr>
              <w:spacing w:after="0" w:line="240" w:lineRule="auto"/>
              <w:rPr>
                <w:rFonts w:ascii="Times New Roman" w:hAnsi="Times New Roman"/>
                <w:sz w:val="18"/>
                <w:lang w:val="en-US"/>
              </w:rPr>
            </w:pPr>
          </w:p>
        </w:tc>
        <w:tc>
          <w:tcPr>
            <w:tcW w:w="1178" w:type="dxa"/>
            <w:vMerge/>
            <w:tcBorders>
              <w:top w:val="single" w:sz="4" w:space="0" w:color="auto"/>
              <w:left w:val="single" w:sz="4" w:space="0" w:color="auto"/>
              <w:bottom w:val="single" w:sz="4" w:space="0" w:color="auto"/>
              <w:right w:val="single" w:sz="4" w:space="0" w:color="auto"/>
            </w:tcBorders>
            <w:vAlign w:val="center"/>
            <w:hideMark/>
          </w:tcPr>
          <w:p w14:paraId="0454966C" w14:textId="77777777" w:rsidR="002269A7" w:rsidRPr="00435FCF" w:rsidRDefault="002269A7" w:rsidP="00137935">
            <w:pPr>
              <w:spacing w:after="0" w:line="240" w:lineRule="auto"/>
              <w:rPr>
                <w:rFonts w:ascii="Times New Roman" w:hAnsi="Times New Roman"/>
                <w:sz w:val="18"/>
                <w:lang w:val="en-US"/>
              </w:rPr>
            </w:pPr>
          </w:p>
        </w:tc>
        <w:tc>
          <w:tcPr>
            <w:tcW w:w="1101" w:type="dxa"/>
            <w:vMerge/>
            <w:tcBorders>
              <w:top w:val="nil"/>
              <w:left w:val="single" w:sz="4" w:space="0" w:color="auto"/>
              <w:bottom w:val="single" w:sz="4" w:space="0" w:color="auto"/>
              <w:right w:val="single" w:sz="4" w:space="0" w:color="auto"/>
            </w:tcBorders>
            <w:vAlign w:val="center"/>
            <w:hideMark/>
          </w:tcPr>
          <w:p w14:paraId="3C1B54DF" w14:textId="77777777" w:rsidR="002269A7" w:rsidRPr="00435FCF" w:rsidRDefault="002269A7" w:rsidP="00137935">
            <w:pPr>
              <w:spacing w:after="0" w:line="240" w:lineRule="auto"/>
              <w:rPr>
                <w:rFonts w:ascii="Times New Roman" w:hAnsi="Times New Roman"/>
                <w:sz w:val="18"/>
                <w:lang w:val="en-US"/>
              </w:rPr>
            </w:pPr>
          </w:p>
        </w:tc>
        <w:tc>
          <w:tcPr>
            <w:tcW w:w="1167" w:type="dxa"/>
            <w:vMerge/>
            <w:tcBorders>
              <w:top w:val="nil"/>
              <w:left w:val="single" w:sz="4" w:space="0" w:color="auto"/>
              <w:bottom w:val="single" w:sz="4" w:space="0" w:color="auto"/>
              <w:right w:val="single" w:sz="4" w:space="0" w:color="auto"/>
            </w:tcBorders>
            <w:vAlign w:val="center"/>
            <w:hideMark/>
          </w:tcPr>
          <w:p w14:paraId="7F93CC38" w14:textId="77777777" w:rsidR="002269A7" w:rsidRPr="00435FCF" w:rsidRDefault="002269A7" w:rsidP="00137935">
            <w:pPr>
              <w:spacing w:after="0" w:line="240" w:lineRule="auto"/>
              <w:rPr>
                <w:rFonts w:ascii="Times New Roman" w:hAnsi="Times New Roman"/>
                <w:sz w:val="18"/>
                <w:lang w:val="en-US"/>
              </w:rPr>
            </w:pPr>
          </w:p>
        </w:tc>
        <w:tc>
          <w:tcPr>
            <w:tcW w:w="1134" w:type="dxa"/>
            <w:vMerge/>
            <w:tcBorders>
              <w:top w:val="nil"/>
              <w:left w:val="single" w:sz="4" w:space="0" w:color="auto"/>
              <w:bottom w:val="single" w:sz="4" w:space="0" w:color="auto"/>
              <w:right w:val="single" w:sz="4" w:space="0" w:color="auto"/>
            </w:tcBorders>
            <w:vAlign w:val="center"/>
            <w:hideMark/>
          </w:tcPr>
          <w:p w14:paraId="640E7F0C" w14:textId="77777777" w:rsidR="002269A7" w:rsidRPr="00435FCF" w:rsidRDefault="002269A7" w:rsidP="00137935">
            <w:pPr>
              <w:spacing w:after="0" w:line="240" w:lineRule="auto"/>
              <w:rPr>
                <w:rFonts w:ascii="Times New Roman" w:hAnsi="Times New Roman"/>
                <w:sz w:val="18"/>
                <w:lang w:val="en-US"/>
              </w:rPr>
            </w:pPr>
          </w:p>
        </w:tc>
        <w:tc>
          <w:tcPr>
            <w:tcW w:w="1446" w:type="dxa"/>
            <w:vMerge/>
            <w:tcBorders>
              <w:top w:val="single" w:sz="4" w:space="0" w:color="auto"/>
              <w:left w:val="single" w:sz="4" w:space="0" w:color="auto"/>
              <w:bottom w:val="single" w:sz="4" w:space="0" w:color="000000"/>
              <w:right w:val="single" w:sz="4" w:space="0" w:color="000000"/>
            </w:tcBorders>
            <w:vAlign w:val="center"/>
            <w:hideMark/>
          </w:tcPr>
          <w:p w14:paraId="1B2CCF32" w14:textId="77777777" w:rsidR="002269A7" w:rsidRPr="00435FCF" w:rsidRDefault="002269A7" w:rsidP="00137935">
            <w:pPr>
              <w:spacing w:after="0" w:line="240" w:lineRule="auto"/>
              <w:rPr>
                <w:rFonts w:ascii="Times New Roman" w:hAnsi="Times New Roman"/>
                <w:sz w:val="18"/>
                <w:lang w:val="en-US"/>
              </w:rPr>
            </w:pPr>
          </w:p>
        </w:tc>
      </w:tr>
      <w:tr w:rsidR="00EB302F" w:rsidRPr="00435FCF" w14:paraId="1EA0CC1A" w14:textId="77777777" w:rsidTr="00031061">
        <w:trPr>
          <w:trHeight w:val="64"/>
        </w:trPr>
        <w:tc>
          <w:tcPr>
            <w:tcW w:w="463" w:type="dxa"/>
            <w:tcBorders>
              <w:top w:val="nil"/>
              <w:left w:val="single" w:sz="4" w:space="0" w:color="auto"/>
              <w:bottom w:val="single" w:sz="4" w:space="0" w:color="auto"/>
              <w:right w:val="single" w:sz="4" w:space="0" w:color="auto"/>
            </w:tcBorders>
            <w:shd w:val="clear" w:color="auto" w:fill="auto"/>
            <w:noWrap/>
            <w:vAlign w:val="center"/>
            <w:hideMark/>
          </w:tcPr>
          <w:p w14:paraId="71AC9455" w14:textId="77777777" w:rsidR="002269A7" w:rsidRPr="00435FCF" w:rsidRDefault="00226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600" w:type="dxa"/>
            <w:tcBorders>
              <w:top w:val="nil"/>
              <w:left w:val="nil"/>
              <w:bottom w:val="single" w:sz="4" w:space="0" w:color="auto"/>
              <w:right w:val="nil"/>
            </w:tcBorders>
            <w:shd w:val="clear" w:color="auto" w:fill="auto"/>
            <w:noWrap/>
            <w:vAlign w:val="center"/>
            <w:hideMark/>
          </w:tcPr>
          <w:p w14:paraId="04C38043" w14:textId="77777777" w:rsidR="002269A7" w:rsidRPr="00435FCF" w:rsidRDefault="002269A7" w:rsidP="00137935">
            <w:pPr>
              <w:spacing w:after="0" w:line="240" w:lineRule="auto"/>
              <w:jc w:val="right"/>
              <w:rPr>
                <w:rFonts w:ascii="Times New Roman" w:hAnsi="Times New Roman"/>
                <w:sz w:val="18"/>
                <w:lang w:val="en-US"/>
              </w:rPr>
            </w:pPr>
            <w:r w:rsidRPr="00435FCF">
              <w:rPr>
                <w:rFonts w:ascii="Times New Roman" w:hAnsi="Times New Roman"/>
                <w:sz w:val="18"/>
                <w:lang w:val="en-US"/>
              </w:rPr>
              <w:t> </w:t>
            </w:r>
          </w:p>
        </w:tc>
        <w:tc>
          <w:tcPr>
            <w:tcW w:w="261" w:type="dxa"/>
            <w:gridSpan w:val="2"/>
            <w:tcBorders>
              <w:top w:val="nil"/>
              <w:left w:val="nil"/>
              <w:bottom w:val="single" w:sz="4" w:space="0" w:color="auto"/>
              <w:right w:val="single" w:sz="4" w:space="0" w:color="auto"/>
            </w:tcBorders>
            <w:shd w:val="clear" w:color="auto" w:fill="auto"/>
            <w:noWrap/>
            <w:vAlign w:val="center"/>
            <w:hideMark/>
          </w:tcPr>
          <w:p w14:paraId="5B1C35B9" w14:textId="77777777" w:rsidR="002269A7" w:rsidRPr="00435FCF" w:rsidRDefault="002269A7" w:rsidP="00137935">
            <w:pPr>
              <w:spacing w:after="0" w:line="240" w:lineRule="auto"/>
              <w:rPr>
                <w:rFonts w:ascii="Times New Roman" w:hAnsi="Times New Roman"/>
                <w:sz w:val="18"/>
                <w:lang w:val="en-US"/>
              </w:rPr>
            </w:pPr>
            <w:r w:rsidRPr="00435FCF">
              <w:rPr>
                <w:rFonts w:ascii="Times New Roman" w:hAnsi="Times New Roman"/>
                <w:sz w:val="18"/>
                <w:lang w:val="en-US"/>
              </w:rPr>
              <w:t> </w:t>
            </w:r>
          </w:p>
        </w:tc>
        <w:tc>
          <w:tcPr>
            <w:tcW w:w="719"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6445DA90"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670" w:type="dxa"/>
            <w:vMerge/>
            <w:tcBorders>
              <w:top w:val="single" w:sz="4" w:space="0" w:color="auto"/>
              <w:left w:val="single" w:sz="4" w:space="0" w:color="auto"/>
              <w:bottom w:val="single" w:sz="4" w:space="0" w:color="000000"/>
              <w:right w:val="single" w:sz="4" w:space="0" w:color="auto"/>
            </w:tcBorders>
            <w:shd w:val="clear" w:color="auto" w:fill="943634" w:themeFill="accent2" w:themeFillShade="BF"/>
            <w:textDirection w:val="btLr"/>
            <w:vAlign w:val="center"/>
            <w:hideMark/>
          </w:tcPr>
          <w:p w14:paraId="66DEB6C7" w14:textId="121B7CE6" w:rsidR="002269A7" w:rsidRPr="00435FCF" w:rsidRDefault="002269A7" w:rsidP="00137935">
            <w:pPr>
              <w:spacing w:after="0" w:line="240" w:lineRule="auto"/>
              <w:jc w:val="center"/>
              <w:rPr>
                <w:rFonts w:ascii="Times New Roman" w:hAnsi="Times New Roman"/>
                <w:sz w:val="18"/>
                <w:lang w:val="en-US"/>
              </w:rPr>
            </w:pPr>
          </w:p>
        </w:tc>
        <w:tc>
          <w:tcPr>
            <w:tcW w:w="670" w:type="dxa"/>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0916E2C9"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826" w:type="dxa"/>
            <w:tcBorders>
              <w:top w:val="nil"/>
              <w:left w:val="nil"/>
              <w:bottom w:val="single" w:sz="4" w:space="0" w:color="auto"/>
              <w:right w:val="single" w:sz="4" w:space="0" w:color="auto"/>
            </w:tcBorders>
            <w:shd w:val="clear" w:color="auto" w:fill="auto"/>
            <w:noWrap/>
            <w:vAlign w:val="center"/>
            <w:hideMark/>
          </w:tcPr>
          <w:p w14:paraId="4E07017A"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178" w:type="dxa"/>
            <w:tcBorders>
              <w:top w:val="single" w:sz="4" w:space="0" w:color="auto"/>
              <w:left w:val="single" w:sz="4" w:space="0" w:color="auto"/>
              <w:bottom w:val="single" w:sz="4" w:space="0" w:color="000000"/>
              <w:right w:val="single" w:sz="4" w:space="0" w:color="000000"/>
            </w:tcBorders>
            <w:shd w:val="clear" w:color="000000" w:fill="FFFFFF"/>
            <w:vAlign w:val="center"/>
            <w:hideMark/>
          </w:tcPr>
          <w:p w14:paraId="7DD07198"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101" w:type="dxa"/>
            <w:tcBorders>
              <w:top w:val="nil"/>
              <w:left w:val="nil"/>
              <w:bottom w:val="single" w:sz="4" w:space="0" w:color="auto"/>
              <w:right w:val="single" w:sz="4" w:space="0" w:color="auto"/>
            </w:tcBorders>
            <w:shd w:val="clear" w:color="auto" w:fill="auto"/>
            <w:noWrap/>
            <w:vAlign w:val="center"/>
            <w:hideMark/>
          </w:tcPr>
          <w:p w14:paraId="40A2D0FA"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167" w:type="dxa"/>
            <w:tcBorders>
              <w:top w:val="single" w:sz="4" w:space="0" w:color="auto"/>
              <w:left w:val="single" w:sz="4" w:space="0" w:color="000000"/>
              <w:bottom w:val="single" w:sz="4" w:space="0" w:color="000000"/>
              <w:right w:val="single" w:sz="4" w:space="0" w:color="auto"/>
            </w:tcBorders>
            <w:shd w:val="clear" w:color="000000" w:fill="FFFFFF"/>
            <w:vAlign w:val="center"/>
            <w:hideMark/>
          </w:tcPr>
          <w:p w14:paraId="4137CAEE"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134" w:type="dxa"/>
            <w:tcBorders>
              <w:top w:val="single" w:sz="4" w:space="0" w:color="auto"/>
              <w:left w:val="single" w:sz="4" w:space="0" w:color="auto"/>
              <w:bottom w:val="single" w:sz="4" w:space="0" w:color="000000"/>
              <w:right w:val="single" w:sz="4" w:space="0" w:color="auto"/>
            </w:tcBorders>
            <w:shd w:val="clear" w:color="000000" w:fill="FFFFFF"/>
            <w:vAlign w:val="center"/>
            <w:hideMark/>
          </w:tcPr>
          <w:p w14:paraId="1470EA93" w14:textId="77777777" w:rsidR="002269A7" w:rsidRPr="00435FCF" w:rsidRDefault="002269A7"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1446" w:type="dxa"/>
            <w:vMerge/>
            <w:tcBorders>
              <w:top w:val="single" w:sz="4" w:space="0" w:color="auto"/>
              <w:left w:val="single" w:sz="4" w:space="0" w:color="auto"/>
              <w:bottom w:val="single" w:sz="4" w:space="0" w:color="000000"/>
              <w:right w:val="single" w:sz="4" w:space="0" w:color="000000"/>
            </w:tcBorders>
            <w:shd w:val="clear" w:color="000000" w:fill="FFFFFF"/>
            <w:vAlign w:val="center"/>
            <w:hideMark/>
          </w:tcPr>
          <w:p w14:paraId="4AE3C246" w14:textId="4393486A" w:rsidR="002269A7" w:rsidRPr="00435FCF" w:rsidRDefault="002269A7" w:rsidP="00137935">
            <w:pPr>
              <w:spacing w:after="0" w:line="240" w:lineRule="auto"/>
              <w:jc w:val="center"/>
              <w:rPr>
                <w:rFonts w:ascii="Times New Roman" w:hAnsi="Times New Roman"/>
                <w:sz w:val="18"/>
                <w:lang w:val="en-US"/>
              </w:rPr>
            </w:pPr>
          </w:p>
        </w:tc>
      </w:tr>
      <w:tr w:rsidR="00137935" w:rsidRPr="00435FCF" w14:paraId="30E005FA" w14:textId="77777777" w:rsidTr="00031061">
        <w:trPr>
          <w:trHeight w:val="279"/>
        </w:trPr>
        <w:tc>
          <w:tcPr>
            <w:tcW w:w="10235" w:type="dxa"/>
            <w:gridSpan w:val="13"/>
            <w:tcBorders>
              <w:top w:val="nil"/>
              <w:left w:val="nil"/>
              <w:bottom w:val="nil"/>
              <w:right w:val="nil"/>
            </w:tcBorders>
            <w:shd w:val="clear" w:color="auto" w:fill="auto"/>
            <w:vAlign w:val="center"/>
            <w:hideMark/>
          </w:tcPr>
          <w:p w14:paraId="07F0830C" w14:textId="46034FCA" w:rsidR="002269A7" w:rsidRPr="00435FCF" w:rsidRDefault="00244C16" w:rsidP="002C2AE2">
            <w:pPr>
              <w:spacing w:after="0" w:line="240" w:lineRule="auto"/>
              <w:ind w:left="-108" w:right="-108"/>
              <w:rPr>
                <w:rFonts w:ascii="Times New Roman" w:hAnsi="Times New Roman"/>
                <w:sz w:val="20"/>
                <w:lang w:val="en-US"/>
              </w:rPr>
            </w:pPr>
            <w:r w:rsidRPr="00435FCF">
              <w:rPr>
                <w:rFonts w:ascii="Times New Roman" w:hAnsi="Times New Roman"/>
                <w:sz w:val="20"/>
                <w:lang w:val="en-US"/>
              </w:rPr>
              <w:t xml:space="preserve">* </w:t>
            </w:r>
            <w:r w:rsidR="0018496C" w:rsidRPr="00435FCF">
              <w:rPr>
                <w:rFonts w:ascii="Times New Roman" w:hAnsi="Times New Roman"/>
                <w:sz w:val="20"/>
                <w:lang w:val="en-US"/>
              </w:rPr>
              <w:t>A decision on the compliance shall be taken by comparing</w:t>
            </w:r>
            <w:r w:rsidR="0018496C" w:rsidRPr="00435FCF">
              <w:rPr>
                <w:rFonts w:ascii="Times New Roman" w:hAnsi="Times New Roman"/>
                <w:sz w:val="18"/>
                <w:lang w:val="en-US"/>
              </w:rPr>
              <w:t xml:space="preserve"> the average value of two medium specimens (the third one and the forth one from six specimens) specified in the order of increasing, with the required water tightness value, without</w:t>
            </w:r>
            <w:r w:rsidR="0018496C" w:rsidRPr="00435FCF">
              <w:rPr>
                <w:lang w:val="en-US"/>
              </w:rPr>
              <w:t xml:space="preserve"> </w:t>
            </w:r>
            <w:r w:rsidR="0018496C" w:rsidRPr="00435FCF">
              <w:rPr>
                <w:rFonts w:ascii="Times New Roman" w:hAnsi="Times New Roman"/>
                <w:sz w:val="18"/>
                <w:lang w:val="en-US"/>
              </w:rPr>
              <w:t>considering measurement errors</w:t>
            </w:r>
            <w:r w:rsidRPr="00435FCF">
              <w:rPr>
                <w:rFonts w:ascii="Times New Roman" w:hAnsi="Times New Roman"/>
                <w:sz w:val="18"/>
                <w:lang w:val="en-US"/>
              </w:rPr>
              <w:t>.</w:t>
            </w:r>
          </w:p>
        </w:tc>
      </w:tr>
    </w:tbl>
    <w:p w14:paraId="2EB5C8F6" w14:textId="77777777" w:rsidR="0018496C" w:rsidRPr="00435FCF" w:rsidRDefault="0018496C" w:rsidP="00137935">
      <w:pPr>
        <w:spacing w:after="0" w:line="240" w:lineRule="exact"/>
        <w:rPr>
          <w:rFonts w:ascii="Times New Roman" w:hAnsi="Times New Roman"/>
          <w:sz w:val="24"/>
          <w:lang w:val="en-US"/>
        </w:rPr>
      </w:pPr>
      <w:r w:rsidRPr="00435FCF">
        <w:rPr>
          <w:rFonts w:ascii="Times New Roman" w:hAnsi="Times New Roman"/>
          <w:sz w:val="24"/>
          <w:lang w:val="en-US"/>
        </w:rPr>
        <w:t>Table 2 - Applied equipment</w:t>
      </w:r>
    </w:p>
    <w:tbl>
      <w:tblPr>
        <w:tblW w:w="10235" w:type="dxa"/>
        <w:tblInd w:w="108" w:type="dxa"/>
        <w:tblLook w:val="04A0" w:firstRow="1" w:lastRow="0" w:firstColumn="1" w:lastColumn="0" w:noHBand="0" w:noVBand="1"/>
      </w:tblPr>
      <w:tblGrid>
        <w:gridCol w:w="482"/>
        <w:gridCol w:w="2537"/>
        <w:gridCol w:w="1271"/>
        <w:gridCol w:w="3099"/>
        <w:gridCol w:w="2846"/>
      </w:tblGrid>
      <w:tr w:rsidR="00EB302F" w:rsidRPr="00435FCF" w14:paraId="3EE36B77" w14:textId="77777777" w:rsidTr="00EB302F">
        <w:trPr>
          <w:trHeight w:val="222"/>
        </w:trPr>
        <w:tc>
          <w:tcPr>
            <w:tcW w:w="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69677F" w14:textId="34CF3383"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No.</w:t>
            </w:r>
          </w:p>
        </w:tc>
        <w:tc>
          <w:tcPr>
            <w:tcW w:w="2537" w:type="dxa"/>
            <w:tcBorders>
              <w:top w:val="single" w:sz="4" w:space="0" w:color="auto"/>
              <w:left w:val="nil"/>
              <w:bottom w:val="single" w:sz="4" w:space="0" w:color="auto"/>
              <w:right w:val="single" w:sz="4" w:space="0" w:color="auto"/>
            </w:tcBorders>
            <w:shd w:val="clear" w:color="auto" w:fill="auto"/>
            <w:vAlign w:val="center"/>
            <w:hideMark/>
          </w:tcPr>
          <w:p w14:paraId="50B46028" w14:textId="4581DC1F"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Name of equipment</w:t>
            </w:r>
          </w:p>
        </w:tc>
        <w:tc>
          <w:tcPr>
            <w:tcW w:w="1271" w:type="dxa"/>
            <w:tcBorders>
              <w:top w:val="single" w:sz="4" w:space="0" w:color="auto"/>
              <w:left w:val="nil"/>
              <w:bottom w:val="single" w:sz="4" w:space="0" w:color="auto"/>
              <w:right w:val="single" w:sz="4" w:space="0" w:color="auto"/>
            </w:tcBorders>
            <w:shd w:val="clear" w:color="auto" w:fill="auto"/>
            <w:vAlign w:val="center"/>
            <w:hideMark/>
          </w:tcPr>
          <w:p w14:paraId="32D9C376" w14:textId="221D19CC"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Factory No.</w:t>
            </w:r>
          </w:p>
        </w:tc>
        <w:tc>
          <w:tcPr>
            <w:tcW w:w="3099" w:type="dxa"/>
            <w:tcBorders>
              <w:top w:val="single" w:sz="4" w:space="0" w:color="auto"/>
              <w:left w:val="nil"/>
              <w:bottom w:val="single" w:sz="4" w:space="0" w:color="auto"/>
              <w:right w:val="single" w:sz="4" w:space="0" w:color="auto"/>
            </w:tcBorders>
            <w:shd w:val="clear" w:color="auto" w:fill="auto"/>
            <w:vAlign w:val="center"/>
            <w:hideMark/>
          </w:tcPr>
          <w:p w14:paraId="672C530B" w14:textId="54103F83"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Calibration certificate No.</w:t>
            </w:r>
          </w:p>
        </w:tc>
        <w:tc>
          <w:tcPr>
            <w:tcW w:w="2846" w:type="dxa"/>
            <w:tcBorders>
              <w:top w:val="single" w:sz="4" w:space="0" w:color="auto"/>
              <w:left w:val="nil"/>
              <w:bottom w:val="single" w:sz="4" w:space="0" w:color="auto"/>
              <w:right w:val="single" w:sz="4" w:space="0" w:color="auto"/>
            </w:tcBorders>
            <w:shd w:val="clear" w:color="auto" w:fill="auto"/>
            <w:vAlign w:val="center"/>
            <w:hideMark/>
          </w:tcPr>
          <w:p w14:paraId="2A7AAA49" w14:textId="4B7B7096" w:rsidR="0018496C" w:rsidRPr="00435FCF" w:rsidRDefault="0018496C" w:rsidP="00137935">
            <w:pPr>
              <w:spacing w:after="0" w:line="240" w:lineRule="auto"/>
              <w:jc w:val="center"/>
              <w:rPr>
                <w:rFonts w:ascii="Times New Roman" w:hAnsi="Times New Roman"/>
                <w:sz w:val="18"/>
                <w:lang w:val="en-US"/>
              </w:rPr>
            </w:pPr>
            <w:r w:rsidRPr="00435FCF">
              <w:rPr>
                <w:rFonts w:ascii="Times New Roman" w:hAnsi="Times New Roman"/>
                <w:sz w:val="18"/>
                <w:lang w:val="en-US"/>
              </w:rPr>
              <w:t>Date of calibration certificate, until</w:t>
            </w:r>
          </w:p>
        </w:tc>
      </w:tr>
      <w:tr w:rsidR="00EB302F" w:rsidRPr="00435FCF" w14:paraId="5D4CF96C" w14:textId="77777777" w:rsidTr="00EB302F">
        <w:trPr>
          <w:trHeight w:val="64"/>
        </w:trPr>
        <w:tc>
          <w:tcPr>
            <w:tcW w:w="482" w:type="dxa"/>
            <w:tcBorders>
              <w:top w:val="nil"/>
              <w:left w:val="single" w:sz="4" w:space="0" w:color="auto"/>
              <w:bottom w:val="single" w:sz="4" w:space="0" w:color="auto"/>
              <w:right w:val="single" w:sz="4" w:space="0" w:color="auto"/>
            </w:tcBorders>
            <w:shd w:val="clear" w:color="auto" w:fill="auto"/>
            <w:vAlign w:val="center"/>
            <w:hideMark/>
          </w:tcPr>
          <w:p w14:paraId="359E8FDE" w14:textId="77777777" w:rsidR="002269A7" w:rsidRPr="00435FCF" w:rsidRDefault="00226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2537" w:type="dxa"/>
            <w:tcBorders>
              <w:top w:val="single" w:sz="4" w:space="0" w:color="auto"/>
              <w:left w:val="nil"/>
              <w:bottom w:val="single" w:sz="4" w:space="0" w:color="auto"/>
              <w:right w:val="single" w:sz="4" w:space="0" w:color="auto"/>
            </w:tcBorders>
            <w:shd w:val="clear" w:color="auto" w:fill="auto"/>
            <w:vAlign w:val="center"/>
            <w:hideMark/>
          </w:tcPr>
          <w:p w14:paraId="1F02171C" w14:textId="77777777" w:rsidR="002269A7" w:rsidRPr="00435FCF" w:rsidRDefault="002269A7" w:rsidP="00137935">
            <w:pPr>
              <w:spacing w:after="0" w:line="240" w:lineRule="auto"/>
              <w:rPr>
                <w:rFonts w:ascii="Times New Roman" w:hAnsi="Times New Roman"/>
                <w:sz w:val="20"/>
                <w:lang w:val="en-US"/>
              </w:rPr>
            </w:pPr>
            <w:r w:rsidRPr="00435FCF">
              <w:rPr>
                <w:rFonts w:ascii="Times New Roman" w:hAnsi="Times New Roman"/>
                <w:sz w:val="20"/>
                <w:lang w:val="en-US"/>
              </w:rPr>
              <w:t> </w:t>
            </w:r>
          </w:p>
        </w:tc>
        <w:tc>
          <w:tcPr>
            <w:tcW w:w="1271" w:type="dxa"/>
            <w:tcBorders>
              <w:top w:val="nil"/>
              <w:left w:val="nil"/>
              <w:bottom w:val="single" w:sz="4" w:space="0" w:color="auto"/>
              <w:right w:val="single" w:sz="4" w:space="0" w:color="auto"/>
            </w:tcBorders>
            <w:shd w:val="clear" w:color="auto" w:fill="auto"/>
            <w:vAlign w:val="center"/>
            <w:hideMark/>
          </w:tcPr>
          <w:p w14:paraId="2E3D5062" w14:textId="77777777" w:rsidR="002269A7" w:rsidRPr="00435FCF" w:rsidRDefault="00226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3099" w:type="dxa"/>
            <w:tcBorders>
              <w:top w:val="single" w:sz="4" w:space="0" w:color="auto"/>
              <w:left w:val="nil"/>
              <w:bottom w:val="single" w:sz="4" w:space="0" w:color="auto"/>
              <w:right w:val="single" w:sz="4" w:space="0" w:color="auto"/>
            </w:tcBorders>
            <w:shd w:val="clear" w:color="auto" w:fill="auto"/>
            <w:vAlign w:val="center"/>
            <w:hideMark/>
          </w:tcPr>
          <w:p w14:paraId="014196D2" w14:textId="77777777" w:rsidR="002269A7" w:rsidRPr="00435FCF" w:rsidRDefault="00226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c>
          <w:tcPr>
            <w:tcW w:w="2846" w:type="dxa"/>
            <w:tcBorders>
              <w:top w:val="single" w:sz="4" w:space="0" w:color="auto"/>
              <w:left w:val="nil"/>
              <w:bottom w:val="single" w:sz="4" w:space="0" w:color="auto"/>
              <w:right w:val="single" w:sz="4" w:space="0" w:color="auto"/>
            </w:tcBorders>
            <w:shd w:val="clear" w:color="auto" w:fill="auto"/>
            <w:vAlign w:val="center"/>
            <w:hideMark/>
          </w:tcPr>
          <w:p w14:paraId="4C43BA40" w14:textId="77777777" w:rsidR="002269A7" w:rsidRPr="00435FCF" w:rsidRDefault="00226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w:t>
            </w:r>
          </w:p>
        </w:tc>
      </w:tr>
    </w:tbl>
    <w:p w14:paraId="6D09972C" w14:textId="0177A538" w:rsidR="00244C16" w:rsidRPr="00435FCF" w:rsidRDefault="0018496C" w:rsidP="00137935">
      <w:pPr>
        <w:spacing w:after="0" w:line="240" w:lineRule="exact"/>
        <w:rPr>
          <w:rFonts w:ascii="Times New Roman" w:hAnsi="Times New Roman"/>
          <w:lang w:val="en-US"/>
        </w:rPr>
      </w:pPr>
      <w:r w:rsidRPr="00435FCF">
        <w:rPr>
          <w:rFonts w:ascii="Times New Roman" w:hAnsi="Times New Roman"/>
          <w:lang w:val="en-US"/>
        </w:rPr>
        <w:t>Rule for decision-making: decisions shall be taken by comparing the testing results with the requirements of GOST 26633-2015 without considering measurement error</w:t>
      </w:r>
      <w:r w:rsidR="00244C16" w:rsidRPr="00435FCF">
        <w:rPr>
          <w:rFonts w:ascii="Times New Roman" w:hAnsi="Times New Roman"/>
          <w:lang w:val="en-US"/>
        </w:rPr>
        <w:t>.</w:t>
      </w:r>
    </w:p>
    <w:p w14:paraId="23F96541" w14:textId="4B1517EE" w:rsidR="002269A7" w:rsidRPr="00435FCF" w:rsidRDefault="0018496C" w:rsidP="00137935">
      <w:pPr>
        <w:spacing w:before="120" w:after="120" w:line="240" w:lineRule="exact"/>
        <w:rPr>
          <w:rFonts w:ascii="Times New Roman" w:hAnsi="Times New Roman"/>
          <w:b/>
          <w:sz w:val="24"/>
          <w:lang w:val="en-US"/>
        </w:rPr>
      </w:pPr>
      <w:r w:rsidRPr="00435FCF">
        <w:rPr>
          <w:rFonts w:ascii="Times New Roman" w:hAnsi="Times New Roman"/>
          <w:b/>
          <w:sz w:val="24"/>
          <w:lang w:val="en-US"/>
        </w:rPr>
        <w:t>Conclusion</w:t>
      </w:r>
      <w:r w:rsidR="002269A7" w:rsidRPr="00435FCF">
        <w:rPr>
          <w:rFonts w:ascii="Times New Roman" w:hAnsi="Times New Roman"/>
          <w:b/>
          <w:sz w:val="24"/>
          <w:lang w:val="en-US"/>
        </w:rPr>
        <w:t>: ________________________________________________________________________</w:t>
      </w:r>
    </w:p>
    <w:p w14:paraId="31AE223D" w14:textId="32C2029A" w:rsidR="002269A7" w:rsidRPr="00435FCF" w:rsidRDefault="0018496C" w:rsidP="00137935">
      <w:pPr>
        <w:spacing w:after="120" w:line="240" w:lineRule="auto"/>
        <w:rPr>
          <w:rFonts w:ascii="Times New Roman" w:hAnsi="Times New Roman"/>
          <w:sz w:val="24"/>
          <w:lang w:val="en-US"/>
        </w:rPr>
      </w:pPr>
      <w:r w:rsidRPr="00435FCF">
        <w:rPr>
          <w:rFonts w:ascii="Times New Roman" w:hAnsi="Times New Roman"/>
          <w:sz w:val="24"/>
          <w:lang w:val="en-US"/>
        </w:rPr>
        <w:t>Testing has been conducted by</w:t>
      </w:r>
      <w:r w:rsidR="002269A7" w:rsidRPr="00435FCF">
        <w:rPr>
          <w:rFonts w:ascii="Times New Roman" w:hAnsi="Times New Roman"/>
          <w:sz w:val="24"/>
          <w:lang w:val="en-US"/>
        </w:rPr>
        <w:t>:  ____________________________/_______________/</w:t>
      </w:r>
    </w:p>
    <w:p w14:paraId="54994DA9" w14:textId="77777777" w:rsidR="0018496C" w:rsidRPr="00435FCF" w:rsidRDefault="0018496C" w:rsidP="00137935">
      <w:pPr>
        <w:spacing w:after="0" w:line="240" w:lineRule="auto"/>
        <w:jc w:val="both"/>
        <w:rPr>
          <w:rFonts w:ascii="Times New Roman" w:hAnsi="Times New Roman"/>
          <w:sz w:val="20"/>
          <w:lang w:val="en-US"/>
        </w:rPr>
      </w:pPr>
      <w:r w:rsidRPr="00435FCF">
        <w:rPr>
          <w:rFonts w:ascii="Times New Roman" w:hAnsi="Times New Roman"/>
          <w:sz w:val="20"/>
          <w:lang w:val="en-US"/>
        </w:rPr>
        <w:t>The Test Protocol shall not be partially reproduced without written permission.</w:t>
      </w:r>
    </w:p>
    <w:p w14:paraId="18454149" w14:textId="77777777" w:rsidR="0018496C" w:rsidRPr="00435FCF" w:rsidRDefault="0018496C" w:rsidP="00137935">
      <w:pPr>
        <w:spacing w:after="0" w:line="240" w:lineRule="auto"/>
        <w:jc w:val="both"/>
        <w:rPr>
          <w:rFonts w:ascii="Times New Roman" w:hAnsi="Times New Roman"/>
          <w:sz w:val="20"/>
          <w:lang w:val="en-US"/>
        </w:rPr>
      </w:pPr>
      <w:r w:rsidRPr="00435FCF">
        <w:rPr>
          <w:rFonts w:ascii="Times New Roman" w:hAnsi="Times New Roman"/>
          <w:sz w:val="20"/>
          <w:lang w:val="en-US"/>
        </w:rPr>
        <w:t>The Test Protocol applies only to those specimens that have undergone testing.</w:t>
      </w:r>
    </w:p>
    <w:p w14:paraId="0CC37E76" w14:textId="33E64EC8" w:rsidR="002269A7" w:rsidRPr="00435FCF" w:rsidRDefault="0018496C" w:rsidP="00137935">
      <w:pPr>
        <w:spacing w:after="0" w:line="240" w:lineRule="auto"/>
        <w:jc w:val="both"/>
        <w:rPr>
          <w:rFonts w:ascii="Times New Roman" w:hAnsi="Times New Roman"/>
          <w:sz w:val="20"/>
          <w:lang w:val="en-US"/>
        </w:rPr>
      </w:pPr>
      <w:r w:rsidRPr="00435FCF">
        <w:rPr>
          <w:rFonts w:ascii="Times New Roman" w:hAnsi="Times New Roman"/>
          <w:sz w:val="20"/>
          <w:lang w:val="en-US"/>
        </w:rPr>
        <w:t>The Test Protocol has been drawn up in pcs</w:t>
      </w:r>
      <w:r w:rsidR="002269A7" w:rsidRPr="00435FCF">
        <w:rPr>
          <w:rFonts w:ascii="Times New Roman" w:hAnsi="Times New Roman"/>
          <w:sz w:val="20"/>
          <w:lang w:val="en-US"/>
        </w:rPr>
        <w:t>.</w:t>
      </w:r>
      <w:r w:rsidR="002269A7" w:rsidRPr="00435FCF">
        <w:rPr>
          <w:rFonts w:ascii="Times New Roman" w:hAnsi="Times New Roman"/>
          <w:sz w:val="20"/>
          <w:lang w:val="en-US"/>
        </w:rPr>
        <w:br w:type="page"/>
      </w:r>
    </w:p>
    <w:p w14:paraId="42D72199" w14:textId="210C3B1C" w:rsidR="00197753" w:rsidRPr="00435FCF" w:rsidRDefault="00792A34"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-16</w:t>
      </w:r>
    </w:p>
    <w:p w14:paraId="5230D547" w14:textId="67B89BB5" w:rsidR="00197753" w:rsidRPr="00435FCF" w:rsidRDefault="00792A34" w:rsidP="00137935">
      <w:pPr>
        <w:keepNext/>
        <w:keepLines/>
        <w:spacing w:before="240" w:after="240" w:line="240" w:lineRule="auto"/>
        <w:ind w:firstLine="709"/>
        <w:jc w:val="center"/>
        <w:outlineLvl w:val="1"/>
        <w:rPr>
          <w:rFonts w:ascii="Times New Roman" w:hAnsi="Times New Roman"/>
          <w:b/>
          <w:sz w:val="24"/>
          <w:lang w:val="en-US"/>
        </w:rPr>
      </w:pPr>
      <w:bookmarkStart w:id="223" w:name="_Toc385342338"/>
      <w:bookmarkStart w:id="224" w:name="_Toc129875191"/>
      <w:bookmarkStart w:id="225" w:name="_Toc133334710"/>
      <w:bookmarkStart w:id="226" w:name="_Toc142853952"/>
      <w:r w:rsidRPr="00435FCF">
        <w:rPr>
          <w:rFonts w:ascii="Times New Roman" w:hAnsi="Times New Roman"/>
          <w:b/>
          <w:sz w:val="24"/>
          <w:lang w:val="en-US"/>
        </w:rPr>
        <w:t>Form of Tensile Test Protocol of Mechanical Connections with Threaded Couplings</w:t>
      </w:r>
      <w:bookmarkEnd w:id="223"/>
      <w:bookmarkEnd w:id="224"/>
      <w:bookmarkEnd w:id="225"/>
      <w:bookmarkEnd w:id="226"/>
    </w:p>
    <w:p w14:paraId="3672F7CF" w14:textId="41B002DC" w:rsidR="00197753" w:rsidRPr="00435FCF" w:rsidRDefault="00792A34" w:rsidP="00137935">
      <w:pPr>
        <w:autoSpaceDE w:val="0"/>
        <w:autoSpaceDN w:val="0"/>
        <w:adjustRightInd w:val="0"/>
        <w:spacing w:after="0" w:line="240" w:lineRule="auto"/>
        <w:ind w:right="-316"/>
        <w:jc w:val="both"/>
        <w:rPr>
          <w:rFonts w:ascii="Times New Roman" w:hAnsi="Times New Roman"/>
          <w:sz w:val="20"/>
          <w:lang w:val="en-US"/>
        </w:rPr>
      </w:pPr>
      <w:r w:rsidRPr="00435FCF">
        <w:rPr>
          <w:rFonts w:ascii="Times New Roman" w:hAnsi="Times New Roman"/>
          <w:sz w:val="24"/>
          <w:lang w:val="en-US"/>
        </w:rPr>
        <w:t>Name of controlling subdivision</w:t>
      </w:r>
      <w:r w:rsidR="00197753" w:rsidRPr="00435FCF">
        <w:rPr>
          <w:rFonts w:ascii="Times New Roman" w:hAnsi="Times New Roman"/>
          <w:sz w:val="20"/>
          <w:lang w:val="en-US"/>
        </w:rPr>
        <w:t xml:space="preserve"> </w:t>
      </w:r>
      <w:r w:rsidR="00197753" w:rsidRPr="00435FCF">
        <w:rPr>
          <w:rFonts w:ascii="Times New Roman" w:eastAsia="Calibri" w:hAnsi="Times New Roman" w:cs="Times New Roman"/>
          <w:sz w:val="20"/>
          <w:szCs w:val="20"/>
          <w:lang w:val="en-US"/>
        </w:rPr>
        <w:t>______________________________</w:t>
      </w:r>
      <w:r w:rsidRPr="00435FCF">
        <w:rPr>
          <w:rFonts w:ascii="Times New Roman" w:eastAsia="Calibri" w:hAnsi="Times New Roman" w:cs="Times New Roman"/>
          <w:sz w:val="20"/>
          <w:szCs w:val="20"/>
          <w:lang w:val="en-US"/>
        </w:rPr>
        <w:t>___________________</w:t>
      </w:r>
      <w:r w:rsidR="00197753" w:rsidRPr="00435FCF">
        <w:rPr>
          <w:rFonts w:ascii="Times New Roman" w:eastAsia="Calibri" w:hAnsi="Times New Roman" w:cs="Times New Roman"/>
          <w:sz w:val="20"/>
          <w:szCs w:val="20"/>
          <w:lang w:val="en-US"/>
        </w:rPr>
        <w:t>________________</w:t>
      </w:r>
    </w:p>
    <w:p w14:paraId="73999311"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0"/>
          <w:lang w:val="en-US"/>
        </w:rPr>
      </w:pPr>
    </w:p>
    <w:p w14:paraId="32FD7882" w14:textId="0F58E21A" w:rsidR="00792A34" w:rsidRPr="00435FCF" w:rsidRDefault="00792A34" w:rsidP="00137935">
      <w:pPr>
        <w:autoSpaceDE w:val="0"/>
        <w:autoSpaceDN w:val="0"/>
        <w:adjustRightInd w:val="0"/>
        <w:spacing w:after="0" w:line="240" w:lineRule="auto"/>
        <w:ind w:right="-316"/>
        <w:jc w:val="center"/>
        <w:rPr>
          <w:rFonts w:ascii="Times New Roman" w:hAnsi="Times New Roman"/>
          <w:b/>
          <w:sz w:val="24"/>
          <w:lang w:val="en-US"/>
        </w:rPr>
      </w:pPr>
      <w:r w:rsidRPr="00435FCF">
        <w:rPr>
          <w:rFonts w:ascii="Times New Roman" w:hAnsi="Times New Roman"/>
          <w:b/>
          <w:sz w:val="24"/>
          <w:lang w:val="en-US"/>
        </w:rPr>
        <w:t>PROTOCOL No. _________</w:t>
      </w:r>
    </w:p>
    <w:p w14:paraId="4104D384" w14:textId="2E2FEF7E" w:rsidR="00792A34" w:rsidRPr="00435FCF" w:rsidRDefault="00792A34" w:rsidP="00137935">
      <w:pPr>
        <w:autoSpaceDE w:val="0"/>
        <w:autoSpaceDN w:val="0"/>
        <w:adjustRightInd w:val="0"/>
        <w:spacing w:after="0" w:line="240" w:lineRule="auto"/>
        <w:ind w:right="-316"/>
        <w:jc w:val="center"/>
        <w:rPr>
          <w:rFonts w:ascii="Times New Roman" w:hAnsi="Times New Roman"/>
          <w:b/>
          <w:sz w:val="24"/>
          <w:lang w:val="en-US"/>
        </w:rPr>
      </w:pPr>
      <w:r w:rsidRPr="00435FCF">
        <w:rPr>
          <w:rFonts w:ascii="Times New Roman" w:hAnsi="Times New Roman"/>
          <w:b/>
          <w:sz w:val="24"/>
          <w:lang w:val="en-US"/>
        </w:rPr>
        <w:t>of Tensile Test of Mechanical</w:t>
      </w:r>
    </w:p>
    <w:p w14:paraId="713342F2" w14:textId="77777777" w:rsidR="00792A34" w:rsidRPr="00435FCF" w:rsidRDefault="00792A34" w:rsidP="00137935">
      <w:pPr>
        <w:autoSpaceDE w:val="0"/>
        <w:autoSpaceDN w:val="0"/>
        <w:adjustRightInd w:val="0"/>
        <w:spacing w:after="0" w:line="240" w:lineRule="auto"/>
        <w:ind w:right="-316"/>
        <w:jc w:val="center"/>
        <w:rPr>
          <w:rFonts w:ascii="Times New Roman" w:hAnsi="Times New Roman"/>
          <w:b/>
          <w:sz w:val="24"/>
          <w:lang w:val="en-US"/>
        </w:rPr>
      </w:pPr>
      <w:r w:rsidRPr="00435FCF">
        <w:rPr>
          <w:rFonts w:ascii="Times New Roman" w:hAnsi="Times New Roman"/>
          <w:b/>
          <w:sz w:val="24"/>
          <w:lang w:val="en-US"/>
        </w:rPr>
        <w:t>Connections with Threaded Couplings</w:t>
      </w:r>
    </w:p>
    <w:p w14:paraId="09CD4371" w14:textId="77777777" w:rsidR="00197753" w:rsidRPr="00435FCF" w:rsidRDefault="00197753" w:rsidP="00137935">
      <w:pPr>
        <w:autoSpaceDE w:val="0"/>
        <w:autoSpaceDN w:val="0"/>
        <w:adjustRightInd w:val="0"/>
        <w:spacing w:after="0" w:line="240" w:lineRule="auto"/>
        <w:ind w:right="-316"/>
        <w:jc w:val="center"/>
        <w:rPr>
          <w:rFonts w:ascii="Times New Roman" w:hAnsi="Times New Roman"/>
          <w:b/>
          <w:sz w:val="24"/>
          <w:lang w:val="en-US"/>
        </w:rPr>
      </w:pPr>
    </w:p>
    <w:p w14:paraId="22A0EA2B" w14:textId="1C62BE8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0"/>
          <w:lang w:val="en-US"/>
        </w:rPr>
        <w:t xml:space="preserve">                                                                                                                          </w:t>
      </w:r>
      <w:r w:rsidR="00792A34" w:rsidRPr="00435FCF">
        <w:rPr>
          <w:rFonts w:ascii="Times New Roman" w:hAnsi="Times New Roman"/>
          <w:sz w:val="24"/>
          <w:lang w:val="en-US"/>
        </w:rPr>
        <w:t>“</w:t>
      </w:r>
      <w:r w:rsidRPr="00435FCF">
        <w:rPr>
          <w:rFonts w:ascii="Times New Roman" w:hAnsi="Times New Roman"/>
          <w:sz w:val="24"/>
          <w:lang w:val="en-US"/>
        </w:rPr>
        <w:t>____</w:t>
      </w:r>
      <w:r w:rsidR="00792A34" w:rsidRPr="00435FCF">
        <w:rPr>
          <w:rFonts w:ascii="Times New Roman" w:hAnsi="Times New Roman"/>
          <w:sz w:val="24"/>
          <w:lang w:val="en-US"/>
        </w:rPr>
        <w:t>”</w:t>
      </w:r>
      <w:r w:rsidRPr="00435FCF">
        <w:rPr>
          <w:rFonts w:ascii="Times New Roman" w:hAnsi="Times New Roman"/>
          <w:sz w:val="24"/>
          <w:lang w:val="en-US"/>
        </w:rPr>
        <w:t xml:space="preserve"> _________________ 20___</w:t>
      </w:r>
    </w:p>
    <w:p w14:paraId="12443C3B"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p>
    <w:p w14:paraId="5EC75748" w14:textId="6A8BEA7D"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Data on place of connection</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w:t>
      </w:r>
      <w:r w:rsidRPr="00435FCF">
        <w:rPr>
          <w:rFonts w:ascii="Times New Roman" w:eastAsia="Calibri" w:hAnsi="Times New Roman" w:cs="Times New Roman"/>
          <w:sz w:val="24"/>
          <w:lang w:val="en-US"/>
        </w:rPr>
        <w:t>____________</w:t>
      </w:r>
      <w:r w:rsidR="00197753" w:rsidRPr="00435FCF">
        <w:rPr>
          <w:rFonts w:ascii="Times New Roman" w:eastAsia="Calibri" w:hAnsi="Times New Roman" w:cs="Times New Roman"/>
          <w:sz w:val="24"/>
          <w:lang w:val="en-US"/>
        </w:rPr>
        <w:t>___________________</w:t>
      </w:r>
      <w:r w:rsidRPr="00435FCF">
        <w:rPr>
          <w:rFonts w:ascii="Times New Roman" w:eastAsia="Calibri" w:hAnsi="Times New Roman" w:cs="Times New Roman"/>
          <w:sz w:val="24"/>
          <w:lang w:val="en-US"/>
        </w:rPr>
        <w:t>__</w:t>
      </w:r>
      <w:r w:rsidR="00197753" w:rsidRPr="00435FCF">
        <w:rPr>
          <w:rFonts w:ascii="Times New Roman" w:eastAsia="Calibri" w:hAnsi="Times New Roman" w:cs="Times New Roman"/>
          <w:sz w:val="24"/>
          <w:lang w:val="en-US"/>
        </w:rPr>
        <w:t>____</w:t>
      </w:r>
      <w:r w:rsidR="00B35440" w:rsidRPr="00435FCF">
        <w:rPr>
          <w:rFonts w:ascii="Times New Roman" w:eastAsia="Calibri" w:hAnsi="Times New Roman" w:cs="Times New Roman"/>
          <w:sz w:val="24"/>
          <w:lang w:val="en-US"/>
        </w:rPr>
        <w:t>__</w:t>
      </w:r>
    </w:p>
    <w:p w14:paraId="206C59AC" w14:textId="6EE4BB4D"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Full name of installer</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_______________________________________________________</w:t>
      </w:r>
      <w:r w:rsidRPr="00435FCF">
        <w:rPr>
          <w:rFonts w:ascii="Times New Roman" w:eastAsia="Calibri" w:hAnsi="Times New Roman" w:cs="Times New Roman"/>
          <w:sz w:val="24"/>
          <w:lang w:val="en-US"/>
        </w:rPr>
        <w:t>_</w:t>
      </w:r>
      <w:r w:rsidR="00197753"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w:t>
      </w:r>
      <w:r w:rsidR="00197753" w:rsidRPr="00435FCF">
        <w:rPr>
          <w:rFonts w:ascii="Times New Roman" w:eastAsia="Calibri" w:hAnsi="Times New Roman" w:cs="Times New Roman"/>
          <w:sz w:val="24"/>
          <w:lang w:val="en-US"/>
        </w:rPr>
        <w:t>_________</w:t>
      </w:r>
      <w:r w:rsidR="00B35440" w:rsidRPr="00435FCF">
        <w:rPr>
          <w:rFonts w:ascii="Times New Roman" w:eastAsia="Calibri" w:hAnsi="Times New Roman" w:cs="Times New Roman"/>
          <w:sz w:val="24"/>
          <w:lang w:val="en-US"/>
        </w:rPr>
        <w:t>_</w:t>
      </w:r>
    </w:p>
    <w:p w14:paraId="77B8E044" w14:textId="184EC639"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Connection type as per TS</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_______________________________________________________________</w:t>
      </w:r>
      <w:r w:rsidR="00B35440" w:rsidRPr="00435FCF">
        <w:rPr>
          <w:rFonts w:ascii="Times New Roman" w:eastAsia="Calibri" w:hAnsi="Times New Roman" w:cs="Times New Roman"/>
          <w:sz w:val="24"/>
          <w:lang w:val="en-US"/>
        </w:rPr>
        <w:t>_</w:t>
      </w:r>
    </w:p>
    <w:p w14:paraId="0A80872B" w14:textId="0CBCCE9B"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Batch volume, pcs., items</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w:t>
      </w:r>
      <w:r w:rsidRPr="00435FCF">
        <w:rPr>
          <w:rFonts w:ascii="Times New Roman" w:eastAsia="Calibri" w:hAnsi="Times New Roman" w:cs="Times New Roman"/>
          <w:sz w:val="24"/>
          <w:lang w:val="en-US"/>
        </w:rPr>
        <w:t>_____</w:t>
      </w:r>
      <w:r w:rsidR="00197753" w:rsidRPr="00435FCF">
        <w:rPr>
          <w:rFonts w:ascii="Times New Roman" w:eastAsia="Calibri" w:hAnsi="Times New Roman" w:cs="Times New Roman"/>
          <w:sz w:val="24"/>
          <w:lang w:val="en-US"/>
        </w:rPr>
        <w:t>______</w:t>
      </w:r>
      <w:r w:rsidR="00B35440" w:rsidRPr="00435FCF">
        <w:rPr>
          <w:rFonts w:ascii="Times New Roman" w:eastAsia="Calibri" w:hAnsi="Times New Roman" w:cs="Times New Roman"/>
          <w:sz w:val="24"/>
          <w:lang w:val="en-US"/>
        </w:rPr>
        <w:t>__</w:t>
      </w:r>
    </w:p>
    <w:p w14:paraId="7FCE36D6" w14:textId="4FF5B519"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Sample number</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_________________________________________________________________</w:t>
      </w:r>
      <w:r w:rsidRPr="00435FCF">
        <w:rPr>
          <w:rFonts w:ascii="Times New Roman" w:eastAsia="Calibri" w:hAnsi="Times New Roman" w:cs="Times New Roman"/>
          <w:sz w:val="24"/>
          <w:lang w:val="en-US"/>
        </w:rPr>
        <w:t>__</w:t>
      </w:r>
      <w:r w:rsidR="00197753" w:rsidRPr="00435FCF">
        <w:rPr>
          <w:rFonts w:ascii="Times New Roman" w:eastAsia="Calibri" w:hAnsi="Times New Roman" w:cs="Times New Roman"/>
          <w:sz w:val="24"/>
          <w:lang w:val="en-US"/>
        </w:rPr>
        <w:t>____</w:t>
      </w:r>
      <w:r w:rsidR="00B35440" w:rsidRPr="00435FCF">
        <w:rPr>
          <w:rFonts w:ascii="Times New Roman" w:eastAsia="Calibri" w:hAnsi="Times New Roman" w:cs="Times New Roman"/>
          <w:sz w:val="24"/>
          <w:lang w:val="en-US"/>
        </w:rPr>
        <w:t>__</w:t>
      </w:r>
    </w:p>
    <w:p w14:paraId="251AB51E" w14:textId="7289FCD4"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Diameter(s) and class of connected reinforcement</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w:t>
      </w:r>
      <w:r w:rsidR="00B35440" w:rsidRPr="00435FCF">
        <w:rPr>
          <w:rFonts w:ascii="Times New Roman" w:eastAsia="Calibri" w:hAnsi="Times New Roman" w:cs="Times New Roman"/>
          <w:sz w:val="24"/>
          <w:lang w:val="en-US"/>
        </w:rPr>
        <w:t>__</w:t>
      </w:r>
    </w:p>
    <w:p w14:paraId="0CA2FFAA" w14:textId="7CC0C1D2"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Marking of couplings</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___________________________________________________________________</w:t>
      </w:r>
      <w:r w:rsidR="00B35440" w:rsidRPr="00435FCF">
        <w:rPr>
          <w:rFonts w:ascii="Times New Roman" w:eastAsia="Calibri" w:hAnsi="Times New Roman" w:cs="Times New Roman"/>
          <w:sz w:val="24"/>
          <w:lang w:val="en-US"/>
        </w:rPr>
        <w:t>__</w:t>
      </w:r>
    </w:p>
    <w:p w14:paraId="6436E656" w14:textId="64B6205F" w:rsidR="00197753" w:rsidRPr="00435FCF" w:rsidRDefault="00792A34" w:rsidP="00137935">
      <w:pPr>
        <w:autoSpaceDE w:val="0"/>
        <w:autoSpaceDN w:val="0"/>
        <w:adjustRightInd w:val="0"/>
        <w:spacing w:after="0" w:line="240" w:lineRule="auto"/>
        <w:ind w:right="-143"/>
        <w:jc w:val="both"/>
        <w:rPr>
          <w:rFonts w:ascii="Times New Roman" w:hAnsi="Times New Roman"/>
          <w:sz w:val="24"/>
          <w:lang w:val="en-US"/>
        </w:rPr>
      </w:pPr>
      <w:r w:rsidRPr="00435FCF">
        <w:rPr>
          <w:rFonts w:ascii="Times New Roman" w:hAnsi="Times New Roman"/>
          <w:sz w:val="24"/>
          <w:lang w:val="en-US"/>
        </w:rPr>
        <w:t>Cross-section area of bar (mm</w:t>
      </w:r>
      <w:r w:rsidRPr="00435FCF">
        <w:rPr>
          <w:rFonts w:ascii="Times New Roman" w:hAnsi="Times New Roman"/>
          <w:sz w:val="24"/>
          <w:vertAlign w:val="superscript"/>
          <w:lang w:val="en-US"/>
        </w:rPr>
        <w:t>2</w:t>
      </w:r>
      <w:r w:rsidRPr="00435FCF">
        <w:rPr>
          <w:rFonts w:ascii="Times New Roman" w:hAnsi="Times New Roman"/>
          <w:sz w:val="24"/>
          <w:lang w:val="en-US"/>
        </w:rPr>
        <w:t>), to which control load is applied</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____________________________________________________________</w:t>
      </w:r>
      <w:r w:rsidRPr="00435FCF">
        <w:rPr>
          <w:rFonts w:ascii="Times New Roman" w:eastAsia="Calibri" w:hAnsi="Times New Roman" w:cs="Times New Roman"/>
          <w:sz w:val="24"/>
          <w:lang w:val="en-US"/>
        </w:rPr>
        <w:t>_</w:t>
      </w:r>
      <w:r w:rsidR="00197753" w:rsidRPr="00435FCF">
        <w:rPr>
          <w:rFonts w:ascii="Times New Roman" w:eastAsia="Calibri" w:hAnsi="Times New Roman" w:cs="Times New Roman"/>
          <w:sz w:val="24"/>
          <w:lang w:val="en-US"/>
        </w:rPr>
        <w:t>______________________</w:t>
      </w:r>
    </w:p>
    <w:p w14:paraId="292F5952" w14:textId="77777777" w:rsidR="00197753" w:rsidRPr="00435FCF" w:rsidRDefault="00197753" w:rsidP="00137935">
      <w:pPr>
        <w:autoSpaceDE w:val="0"/>
        <w:autoSpaceDN w:val="0"/>
        <w:adjustRightInd w:val="0"/>
        <w:spacing w:after="0" w:line="240" w:lineRule="auto"/>
        <w:ind w:right="-316" w:firstLine="540"/>
        <w:jc w:val="both"/>
        <w:rPr>
          <w:rFonts w:ascii="Times New Roman" w:hAnsi="Times New Roman"/>
          <w:sz w:val="24"/>
          <w:lang w:val="en-US"/>
        </w:rPr>
      </w:pPr>
    </w:p>
    <w:tbl>
      <w:tblPr>
        <w:tblW w:w="10206" w:type="dxa"/>
        <w:tblCellSpacing w:w="5" w:type="nil"/>
        <w:tblInd w:w="75" w:type="dxa"/>
        <w:tblLayout w:type="fixed"/>
        <w:tblCellMar>
          <w:left w:w="75" w:type="dxa"/>
          <w:right w:w="75" w:type="dxa"/>
        </w:tblCellMar>
        <w:tblLook w:val="0000" w:firstRow="0" w:lastRow="0" w:firstColumn="0" w:lastColumn="0" w:noHBand="0" w:noVBand="0"/>
      </w:tblPr>
      <w:tblGrid>
        <w:gridCol w:w="1338"/>
        <w:gridCol w:w="992"/>
        <w:gridCol w:w="1450"/>
        <w:gridCol w:w="2561"/>
        <w:gridCol w:w="3865"/>
      </w:tblGrid>
      <w:tr w:rsidR="00137935" w:rsidRPr="00435FCF" w14:paraId="35C20AA5" w14:textId="77777777" w:rsidTr="002269A7">
        <w:trPr>
          <w:tblCellSpacing w:w="5" w:type="nil"/>
        </w:trPr>
        <w:tc>
          <w:tcPr>
            <w:tcW w:w="1338" w:type="dxa"/>
            <w:vMerge w:val="restart"/>
            <w:tcBorders>
              <w:top w:val="single" w:sz="4" w:space="0" w:color="auto"/>
              <w:left w:val="single" w:sz="4" w:space="0" w:color="auto"/>
              <w:bottom w:val="single" w:sz="4" w:space="0" w:color="auto"/>
              <w:right w:val="single" w:sz="4" w:space="0" w:color="auto"/>
            </w:tcBorders>
          </w:tcPr>
          <w:p w14:paraId="18825DBB" w14:textId="2422F2E5" w:rsidR="00792A34" w:rsidRPr="00435FCF" w:rsidRDefault="00792A34"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Testing results</w:t>
            </w:r>
          </w:p>
        </w:tc>
        <w:tc>
          <w:tcPr>
            <w:tcW w:w="992" w:type="dxa"/>
            <w:tcBorders>
              <w:top w:val="single" w:sz="4" w:space="0" w:color="auto"/>
              <w:left w:val="single" w:sz="4" w:space="0" w:color="auto"/>
              <w:bottom w:val="single" w:sz="4" w:space="0" w:color="auto"/>
              <w:right w:val="single" w:sz="4" w:space="0" w:color="auto"/>
            </w:tcBorders>
            <w:vAlign w:val="center"/>
          </w:tcPr>
          <w:p w14:paraId="5C529896" w14:textId="34A71159" w:rsidR="00792A34" w:rsidRPr="00435FCF" w:rsidRDefault="00792A34" w:rsidP="00137935">
            <w:pPr>
              <w:autoSpaceDE w:val="0"/>
              <w:autoSpaceDN w:val="0"/>
              <w:adjustRightInd w:val="0"/>
              <w:spacing w:after="0" w:line="240" w:lineRule="auto"/>
              <w:ind w:right="6"/>
              <w:jc w:val="center"/>
              <w:rPr>
                <w:rFonts w:ascii="Times New Roman" w:hAnsi="Times New Roman"/>
                <w:sz w:val="24"/>
                <w:lang w:val="en-US"/>
              </w:rPr>
            </w:pPr>
            <w:r w:rsidRPr="00435FCF">
              <w:rPr>
                <w:rFonts w:ascii="Times New Roman" w:hAnsi="Times New Roman"/>
                <w:sz w:val="24"/>
                <w:lang w:val="en-US"/>
              </w:rPr>
              <w:t>Sample number</w:t>
            </w:r>
          </w:p>
        </w:tc>
        <w:tc>
          <w:tcPr>
            <w:tcW w:w="1450" w:type="dxa"/>
            <w:tcBorders>
              <w:top w:val="single" w:sz="4" w:space="0" w:color="auto"/>
              <w:left w:val="single" w:sz="4" w:space="0" w:color="auto"/>
              <w:bottom w:val="single" w:sz="4" w:space="0" w:color="auto"/>
              <w:right w:val="single" w:sz="4" w:space="0" w:color="auto"/>
            </w:tcBorders>
            <w:vAlign w:val="center"/>
          </w:tcPr>
          <w:p w14:paraId="67B4A189" w14:textId="3317422D" w:rsidR="00792A34" w:rsidRPr="00435FCF" w:rsidRDefault="00792A34"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 xml:space="preserve">Breaking force R, </w:t>
            </w:r>
            <w:proofErr w:type="spellStart"/>
            <w:r w:rsidRPr="00435FCF">
              <w:rPr>
                <w:rFonts w:ascii="Times New Roman" w:hAnsi="Times New Roman"/>
                <w:sz w:val="24"/>
                <w:lang w:val="en-US"/>
              </w:rPr>
              <w:t>kN</w:t>
            </w:r>
            <w:proofErr w:type="spellEnd"/>
          </w:p>
        </w:tc>
        <w:tc>
          <w:tcPr>
            <w:tcW w:w="2561" w:type="dxa"/>
            <w:tcBorders>
              <w:top w:val="single" w:sz="4" w:space="0" w:color="auto"/>
              <w:left w:val="single" w:sz="4" w:space="0" w:color="auto"/>
              <w:bottom w:val="single" w:sz="4" w:space="0" w:color="auto"/>
              <w:right w:val="single" w:sz="4" w:space="0" w:color="auto"/>
            </w:tcBorders>
            <w:vAlign w:val="center"/>
          </w:tcPr>
          <w:p w14:paraId="17A5E5F4" w14:textId="5115A43B" w:rsidR="00792A34" w:rsidRPr="00435FCF" w:rsidRDefault="00792A34" w:rsidP="00137935">
            <w:pPr>
              <w:autoSpaceDE w:val="0"/>
              <w:autoSpaceDN w:val="0"/>
              <w:adjustRightInd w:val="0"/>
              <w:spacing w:after="0" w:line="240" w:lineRule="auto"/>
              <w:ind w:right="69"/>
              <w:jc w:val="center"/>
              <w:rPr>
                <w:rFonts w:ascii="Times New Roman" w:hAnsi="Times New Roman"/>
                <w:sz w:val="24"/>
                <w:lang w:val="en-US"/>
              </w:rPr>
            </w:pPr>
            <w:r w:rsidRPr="00435FCF">
              <w:rPr>
                <w:rFonts w:ascii="Times New Roman" w:hAnsi="Times New Roman"/>
                <w:sz w:val="24"/>
                <w:lang w:val="en-US"/>
              </w:rPr>
              <w:t xml:space="preserve">Deformability </w:t>
            </w:r>
            <w:r w:rsidRPr="00435FCF">
              <w:rPr>
                <w:noProof/>
                <w:lang w:eastAsia="ru-RU"/>
              </w:rPr>
              <w:drawing>
                <wp:inline distT="0" distB="0" distL="0" distR="0" wp14:anchorId="67591F57" wp14:editId="611429F7">
                  <wp:extent cx="137160" cy="167640"/>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137160" cy="167640"/>
                          </a:xfrm>
                          <a:prstGeom prst="rect">
                            <a:avLst/>
                          </a:prstGeom>
                          <a:noFill/>
                          <a:ln w="9525">
                            <a:noFill/>
                            <a:miter lim="800000"/>
                            <a:headEnd/>
                            <a:tailEnd/>
                          </a:ln>
                        </pic:spPr>
                      </pic:pic>
                    </a:graphicData>
                  </a:graphic>
                </wp:inline>
              </w:drawing>
            </w:r>
            <w:r w:rsidRPr="00435FCF">
              <w:rPr>
                <w:rFonts w:ascii="Times New Roman" w:hAnsi="Times New Roman"/>
                <w:sz w:val="24"/>
                <w:lang w:val="en-US"/>
              </w:rPr>
              <w:t xml:space="preserve"> under tension, mm</w:t>
            </w:r>
          </w:p>
        </w:tc>
        <w:tc>
          <w:tcPr>
            <w:tcW w:w="3865" w:type="dxa"/>
            <w:tcBorders>
              <w:top w:val="single" w:sz="4" w:space="0" w:color="auto"/>
              <w:left w:val="single" w:sz="4" w:space="0" w:color="auto"/>
              <w:bottom w:val="single" w:sz="4" w:space="0" w:color="auto"/>
              <w:right w:val="single" w:sz="4" w:space="0" w:color="auto"/>
            </w:tcBorders>
          </w:tcPr>
          <w:p w14:paraId="52738BAB" w14:textId="73EF559A" w:rsidR="00792A34" w:rsidRPr="00435FCF" w:rsidRDefault="00792A34" w:rsidP="00137935">
            <w:pPr>
              <w:autoSpaceDE w:val="0"/>
              <w:autoSpaceDN w:val="0"/>
              <w:adjustRightInd w:val="0"/>
              <w:spacing w:after="0" w:line="240" w:lineRule="auto"/>
              <w:ind w:right="-72"/>
              <w:jc w:val="center"/>
              <w:rPr>
                <w:rFonts w:ascii="Times New Roman" w:hAnsi="Times New Roman"/>
                <w:sz w:val="24"/>
                <w:lang w:val="en-US"/>
              </w:rPr>
            </w:pPr>
            <w:r w:rsidRPr="00435FCF">
              <w:rPr>
                <w:rFonts w:ascii="Times New Roman" w:hAnsi="Times New Roman"/>
                <w:sz w:val="24"/>
                <w:lang w:val="en-US"/>
              </w:rPr>
              <w:t xml:space="preserve">Uniform elongation of reinforcement </w:t>
            </w:r>
            <w:r w:rsidRPr="00435FCF">
              <w:rPr>
                <w:noProof/>
                <w:lang w:eastAsia="ru-RU"/>
              </w:rPr>
              <w:drawing>
                <wp:inline distT="0" distB="0" distL="0" distR="0" wp14:anchorId="1C93C55C" wp14:editId="6C071A1C">
                  <wp:extent cx="182880" cy="243840"/>
                  <wp:effectExtent l="0" t="0" r="762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srcRect/>
                          <a:stretch>
                            <a:fillRect/>
                          </a:stretch>
                        </pic:blipFill>
                        <pic:spPr bwMode="auto">
                          <a:xfrm>
                            <a:off x="0" y="0"/>
                            <a:ext cx="182880" cy="243840"/>
                          </a:xfrm>
                          <a:prstGeom prst="rect">
                            <a:avLst/>
                          </a:prstGeom>
                          <a:noFill/>
                          <a:ln w="9525">
                            <a:noFill/>
                            <a:miter lim="800000"/>
                            <a:headEnd/>
                            <a:tailEnd/>
                          </a:ln>
                        </pic:spPr>
                      </pic:pic>
                    </a:graphicData>
                  </a:graphic>
                </wp:inline>
              </w:drawing>
            </w:r>
            <w:r w:rsidRPr="00435FCF">
              <w:rPr>
                <w:rFonts w:ascii="Times New Roman" w:hAnsi="Times New Roman"/>
                <w:sz w:val="24"/>
                <w:lang w:val="en-US"/>
              </w:rPr>
              <w:t xml:space="preserve"> after destruction of connection, %</w:t>
            </w:r>
          </w:p>
        </w:tc>
      </w:tr>
      <w:tr w:rsidR="00137935" w:rsidRPr="00435FCF" w14:paraId="4E8E16D0" w14:textId="77777777" w:rsidTr="002269A7">
        <w:trPr>
          <w:tblCellSpacing w:w="5" w:type="nil"/>
        </w:trPr>
        <w:tc>
          <w:tcPr>
            <w:tcW w:w="1338" w:type="dxa"/>
            <w:vMerge/>
            <w:tcBorders>
              <w:left w:val="single" w:sz="4" w:space="0" w:color="auto"/>
              <w:right w:val="single" w:sz="4" w:space="0" w:color="auto"/>
            </w:tcBorders>
          </w:tcPr>
          <w:p w14:paraId="701F2884" w14:textId="77777777" w:rsidR="00197753" w:rsidRPr="00435FCF" w:rsidRDefault="00197753" w:rsidP="00137935">
            <w:pPr>
              <w:autoSpaceDE w:val="0"/>
              <w:autoSpaceDN w:val="0"/>
              <w:adjustRightInd w:val="0"/>
              <w:spacing w:after="0" w:line="240" w:lineRule="auto"/>
              <w:ind w:right="-316" w:firstLine="540"/>
              <w:jc w:val="both"/>
              <w:rPr>
                <w:rFonts w:ascii="Times New Roman" w:hAnsi="Times New Roman"/>
                <w:sz w:val="24"/>
                <w:lang w:val="en-US"/>
              </w:rPr>
            </w:pPr>
          </w:p>
        </w:tc>
        <w:tc>
          <w:tcPr>
            <w:tcW w:w="992" w:type="dxa"/>
            <w:tcBorders>
              <w:top w:val="single" w:sz="4" w:space="0" w:color="auto"/>
              <w:left w:val="single" w:sz="4" w:space="0" w:color="auto"/>
              <w:right w:val="single" w:sz="4" w:space="0" w:color="auto"/>
            </w:tcBorders>
          </w:tcPr>
          <w:p w14:paraId="76624237" w14:textId="77777777" w:rsidR="00197753" w:rsidRPr="00435FCF" w:rsidRDefault="00197753"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1450" w:type="dxa"/>
            <w:tcBorders>
              <w:top w:val="single" w:sz="4" w:space="0" w:color="auto"/>
              <w:left w:val="single" w:sz="4" w:space="0" w:color="auto"/>
              <w:right w:val="single" w:sz="4" w:space="0" w:color="auto"/>
            </w:tcBorders>
          </w:tcPr>
          <w:p w14:paraId="32933855"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p>
        </w:tc>
        <w:tc>
          <w:tcPr>
            <w:tcW w:w="2561" w:type="dxa"/>
            <w:tcBorders>
              <w:top w:val="single" w:sz="4" w:space="0" w:color="auto"/>
              <w:left w:val="single" w:sz="4" w:space="0" w:color="auto"/>
              <w:right w:val="single" w:sz="4" w:space="0" w:color="auto"/>
            </w:tcBorders>
          </w:tcPr>
          <w:p w14:paraId="54E4F490"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p>
        </w:tc>
        <w:tc>
          <w:tcPr>
            <w:tcW w:w="3865" w:type="dxa"/>
            <w:tcBorders>
              <w:top w:val="single" w:sz="4" w:space="0" w:color="auto"/>
              <w:left w:val="single" w:sz="4" w:space="0" w:color="auto"/>
              <w:right w:val="single" w:sz="4" w:space="0" w:color="auto"/>
            </w:tcBorders>
          </w:tcPr>
          <w:p w14:paraId="6E87106D"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p>
        </w:tc>
      </w:tr>
      <w:tr w:rsidR="00137935" w:rsidRPr="00435FCF" w14:paraId="798E8999" w14:textId="77777777" w:rsidTr="002269A7">
        <w:trPr>
          <w:tblCellSpacing w:w="5" w:type="nil"/>
        </w:trPr>
        <w:tc>
          <w:tcPr>
            <w:tcW w:w="1338" w:type="dxa"/>
            <w:vMerge/>
            <w:tcBorders>
              <w:left w:val="single" w:sz="4" w:space="0" w:color="auto"/>
              <w:right w:val="single" w:sz="4" w:space="0" w:color="auto"/>
            </w:tcBorders>
          </w:tcPr>
          <w:p w14:paraId="3C0E1516" w14:textId="77777777" w:rsidR="00197753" w:rsidRPr="00435FCF" w:rsidRDefault="00197753" w:rsidP="00137935">
            <w:pPr>
              <w:autoSpaceDE w:val="0"/>
              <w:autoSpaceDN w:val="0"/>
              <w:adjustRightInd w:val="0"/>
              <w:spacing w:after="0" w:line="240" w:lineRule="auto"/>
              <w:ind w:firstLine="540"/>
              <w:jc w:val="both"/>
              <w:rPr>
                <w:rFonts w:ascii="Times New Roman" w:hAnsi="Times New Roman"/>
                <w:sz w:val="24"/>
                <w:lang w:val="en-US"/>
              </w:rPr>
            </w:pPr>
          </w:p>
        </w:tc>
        <w:tc>
          <w:tcPr>
            <w:tcW w:w="992" w:type="dxa"/>
            <w:tcBorders>
              <w:left w:val="single" w:sz="4" w:space="0" w:color="auto"/>
              <w:right w:val="single" w:sz="4" w:space="0" w:color="auto"/>
            </w:tcBorders>
          </w:tcPr>
          <w:p w14:paraId="034BB993" w14:textId="77777777" w:rsidR="00197753" w:rsidRPr="00435FCF" w:rsidRDefault="00197753"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450" w:type="dxa"/>
            <w:tcBorders>
              <w:left w:val="single" w:sz="4" w:space="0" w:color="auto"/>
              <w:right w:val="single" w:sz="4" w:space="0" w:color="auto"/>
            </w:tcBorders>
          </w:tcPr>
          <w:p w14:paraId="0B1AE1F2"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2561" w:type="dxa"/>
            <w:tcBorders>
              <w:left w:val="single" w:sz="4" w:space="0" w:color="auto"/>
              <w:right w:val="single" w:sz="4" w:space="0" w:color="auto"/>
            </w:tcBorders>
          </w:tcPr>
          <w:p w14:paraId="215AB478"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3865" w:type="dxa"/>
            <w:tcBorders>
              <w:left w:val="single" w:sz="4" w:space="0" w:color="auto"/>
              <w:right w:val="single" w:sz="4" w:space="0" w:color="auto"/>
            </w:tcBorders>
          </w:tcPr>
          <w:p w14:paraId="2FCA28DE"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r>
      <w:tr w:rsidR="00137935" w:rsidRPr="00435FCF" w14:paraId="4276122A" w14:textId="77777777" w:rsidTr="002269A7">
        <w:trPr>
          <w:tblCellSpacing w:w="5" w:type="nil"/>
        </w:trPr>
        <w:tc>
          <w:tcPr>
            <w:tcW w:w="1338" w:type="dxa"/>
            <w:vMerge/>
            <w:tcBorders>
              <w:left w:val="single" w:sz="4" w:space="0" w:color="auto"/>
              <w:right w:val="single" w:sz="4" w:space="0" w:color="auto"/>
            </w:tcBorders>
          </w:tcPr>
          <w:p w14:paraId="6C41BCEF" w14:textId="77777777" w:rsidR="00197753" w:rsidRPr="00435FCF" w:rsidRDefault="00197753" w:rsidP="00137935">
            <w:pPr>
              <w:autoSpaceDE w:val="0"/>
              <w:autoSpaceDN w:val="0"/>
              <w:adjustRightInd w:val="0"/>
              <w:spacing w:after="0" w:line="240" w:lineRule="auto"/>
              <w:ind w:firstLine="540"/>
              <w:jc w:val="both"/>
              <w:rPr>
                <w:rFonts w:ascii="Times New Roman" w:hAnsi="Times New Roman"/>
                <w:sz w:val="24"/>
                <w:lang w:val="en-US"/>
              </w:rPr>
            </w:pPr>
          </w:p>
        </w:tc>
        <w:tc>
          <w:tcPr>
            <w:tcW w:w="992" w:type="dxa"/>
            <w:tcBorders>
              <w:left w:val="single" w:sz="4" w:space="0" w:color="auto"/>
              <w:right w:val="single" w:sz="4" w:space="0" w:color="auto"/>
            </w:tcBorders>
          </w:tcPr>
          <w:p w14:paraId="30FA1948" w14:textId="77777777" w:rsidR="00197753" w:rsidRPr="00435FCF" w:rsidRDefault="00197753"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450" w:type="dxa"/>
            <w:tcBorders>
              <w:left w:val="single" w:sz="4" w:space="0" w:color="auto"/>
              <w:right w:val="single" w:sz="4" w:space="0" w:color="auto"/>
            </w:tcBorders>
          </w:tcPr>
          <w:p w14:paraId="05A8ADC3"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2561" w:type="dxa"/>
            <w:tcBorders>
              <w:left w:val="single" w:sz="4" w:space="0" w:color="auto"/>
              <w:right w:val="single" w:sz="4" w:space="0" w:color="auto"/>
            </w:tcBorders>
          </w:tcPr>
          <w:p w14:paraId="331EB3B5"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3865" w:type="dxa"/>
            <w:tcBorders>
              <w:left w:val="single" w:sz="4" w:space="0" w:color="auto"/>
              <w:right w:val="single" w:sz="4" w:space="0" w:color="auto"/>
            </w:tcBorders>
          </w:tcPr>
          <w:p w14:paraId="3BE1047D"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r>
      <w:tr w:rsidR="00137935" w:rsidRPr="00435FCF" w14:paraId="15C358E2" w14:textId="77777777" w:rsidTr="002269A7">
        <w:trPr>
          <w:tblCellSpacing w:w="5" w:type="nil"/>
        </w:trPr>
        <w:tc>
          <w:tcPr>
            <w:tcW w:w="1338" w:type="dxa"/>
            <w:vMerge/>
            <w:tcBorders>
              <w:left w:val="single" w:sz="4" w:space="0" w:color="auto"/>
              <w:right w:val="single" w:sz="4" w:space="0" w:color="auto"/>
            </w:tcBorders>
          </w:tcPr>
          <w:p w14:paraId="46A3BE88" w14:textId="77777777" w:rsidR="00197753" w:rsidRPr="00435FCF" w:rsidRDefault="00197753" w:rsidP="00137935">
            <w:pPr>
              <w:autoSpaceDE w:val="0"/>
              <w:autoSpaceDN w:val="0"/>
              <w:adjustRightInd w:val="0"/>
              <w:spacing w:after="0" w:line="240" w:lineRule="auto"/>
              <w:ind w:firstLine="540"/>
              <w:jc w:val="both"/>
              <w:rPr>
                <w:rFonts w:ascii="Times New Roman" w:hAnsi="Times New Roman"/>
                <w:sz w:val="24"/>
                <w:lang w:val="en-US"/>
              </w:rPr>
            </w:pPr>
          </w:p>
        </w:tc>
        <w:tc>
          <w:tcPr>
            <w:tcW w:w="992" w:type="dxa"/>
            <w:tcBorders>
              <w:left w:val="single" w:sz="4" w:space="0" w:color="auto"/>
              <w:right w:val="single" w:sz="4" w:space="0" w:color="auto"/>
            </w:tcBorders>
          </w:tcPr>
          <w:p w14:paraId="12D1491E" w14:textId="77777777" w:rsidR="00197753" w:rsidRPr="00435FCF" w:rsidRDefault="00197753"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1450" w:type="dxa"/>
            <w:tcBorders>
              <w:left w:val="single" w:sz="4" w:space="0" w:color="auto"/>
              <w:right w:val="single" w:sz="4" w:space="0" w:color="auto"/>
            </w:tcBorders>
          </w:tcPr>
          <w:p w14:paraId="01EEB1FC"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2561" w:type="dxa"/>
            <w:tcBorders>
              <w:left w:val="single" w:sz="4" w:space="0" w:color="auto"/>
              <w:right w:val="single" w:sz="4" w:space="0" w:color="auto"/>
            </w:tcBorders>
          </w:tcPr>
          <w:p w14:paraId="3D2EB8DC"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3865" w:type="dxa"/>
            <w:tcBorders>
              <w:left w:val="single" w:sz="4" w:space="0" w:color="auto"/>
              <w:right w:val="single" w:sz="4" w:space="0" w:color="auto"/>
            </w:tcBorders>
          </w:tcPr>
          <w:p w14:paraId="44769F20"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r>
      <w:tr w:rsidR="00137935" w:rsidRPr="00435FCF" w14:paraId="683687EA" w14:textId="77777777" w:rsidTr="002269A7">
        <w:trPr>
          <w:tblCellSpacing w:w="5" w:type="nil"/>
        </w:trPr>
        <w:tc>
          <w:tcPr>
            <w:tcW w:w="1338" w:type="dxa"/>
            <w:vMerge/>
            <w:tcBorders>
              <w:left w:val="single" w:sz="4" w:space="0" w:color="auto"/>
              <w:right w:val="single" w:sz="4" w:space="0" w:color="auto"/>
            </w:tcBorders>
          </w:tcPr>
          <w:p w14:paraId="023589CE" w14:textId="77777777" w:rsidR="00197753" w:rsidRPr="00435FCF" w:rsidRDefault="00197753" w:rsidP="00137935">
            <w:pPr>
              <w:autoSpaceDE w:val="0"/>
              <w:autoSpaceDN w:val="0"/>
              <w:adjustRightInd w:val="0"/>
              <w:spacing w:after="0" w:line="240" w:lineRule="auto"/>
              <w:ind w:firstLine="540"/>
              <w:jc w:val="both"/>
              <w:rPr>
                <w:rFonts w:ascii="Times New Roman" w:hAnsi="Times New Roman"/>
                <w:sz w:val="24"/>
                <w:lang w:val="en-US"/>
              </w:rPr>
            </w:pPr>
          </w:p>
        </w:tc>
        <w:tc>
          <w:tcPr>
            <w:tcW w:w="992" w:type="dxa"/>
            <w:tcBorders>
              <w:left w:val="single" w:sz="4" w:space="0" w:color="auto"/>
              <w:right w:val="single" w:sz="4" w:space="0" w:color="auto"/>
            </w:tcBorders>
          </w:tcPr>
          <w:p w14:paraId="5AF4640C" w14:textId="77777777" w:rsidR="00197753" w:rsidRPr="00435FCF" w:rsidRDefault="00197753"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5</w:t>
            </w:r>
          </w:p>
        </w:tc>
        <w:tc>
          <w:tcPr>
            <w:tcW w:w="1450" w:type="dxa"/>
            <w:tcBorders>
              <w:left w:val="single" w:sz="4" w:space="0" w:color="auto"/>
              <w:right w:val="single" w:sz="4" w:space="0" w:color="auto"/>
            </w:tcBorders>
          </w:tcPr>
          <w:p w14:paraId="6CAF13C0"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2561" w:type="dxa"/>
            <w:tcBorders>
              <w:left w:val="single" w:sz="4" w:space="0" w:color="auto"/>
              <w:right w:val="single" w:sz="4" w:space="0" w:color="auto"/>
            </w:tcBorders>
          </w:tcPr>
          <w:p w14:paraId="1395931B"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3865" w:type="dxa"/>
            <w:tcBorders>
              <w:left w:val="single" w:sz="4" w:space="0" w:color="auto"/>
              <w:right w:val="single" w:sz="4" w:space="0" w:color="auto"/>
            </w:tcBorders>
          </w:tcPr>
          <w:p w14:paraId="6C392B14"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r>
      <w:tr w:rsidR="00197753" w:rsidRPr="00435FCF" w14:paraId="07A8994A" w14:textId="77777777" w:rsidTr="002269A7">
        <w:trPr>
          <w:tblCellSpacing w:w="5" w:type="nil"/>
        </w:trPr>
        <w:tc>
          <w:tcPr>
            <w:tcW w:w="1338" w:type="dxa"/>
            <w:vMerge/>
            <w:tcBorders>
              <w:left w:val="single" w:sz="4" w:space="0" w:color="auto"/>
              <w:bottom w:val="single" w:sz="4" w:space="0" w:color="auto"/>
              <w:right w:val="single" w:sz="4" w:space="0" w:color="auto"/>
            </w:tcBorders>
          </w:tcPr>
          <w:p w14:paraId="0F08FA59" w14:textId="77777777" w:rsidR="00197753" w:rsidRPr="00435FCF" w:rsidRDefault="00197753" w:rsidP="00137935">
            <w:pPr>
              <w:autoSpaceDE w:val="0"/>
              <w:autoSpaceDN w:val="0"/>
              <w:adjustRightInd w:val="0"/>
              <w:spacing w:after="0" w:line="240" w:lineRule="auto"/>
              <w:ind w:firstLine="540"/>
              <w:jc w:val="both"/>
              <w:rPr>
                <w:rFonts w:ascii="Times New Roman" w:hAnsi="Times New Roman"/>
                <w:sz w:val="24"/>
                <w:lang w:val="en-US"/>
              </w:rPr>
            </w:pPr>
          </w:p>
        </w:tc>
        <w:tc>
          <w:tcPr>
            <w:tcW w:w="992" w:type="dxa"/>
            <w:tcBorders>
              <w:left w:val="single" w:sz="4" w:space="0" w:color="auto"/>
              <w:bottom w:val="single" w:sz="4" w:space="0" w:color="auto"/>
              <w:right w:val="single" w:sz="4" w:space="0" w:color="auto"/>
            </w:tcBorders>
          </w:tcPr>
          <w:p w14:paraId="6678CFBE" w14:textId="77777777" w:rsidR="00197753" w:rsidRPr="00435FCF" w:rsidRDefault="00197753"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6</w:t>
            </w:r>
          </w:p>
        </w:tc>
        <w:tc>
          <w:tcPr>
            <w:tcW w:w="1450" w:type="dxa"/>
            <w:tcBorders>
              <w:left w:val="single" w:sz="4" w:space="0" w:color="auto"/>
              <w:bottom w:val="single" w:sz="4" w:space="0" w:color="auto"/>
              <w:right w:val="single" w:sz="4" w:space="0" w:color="auto"/>
            </w:tcBorders>
          </w:tcPr>
          <w:p w14:paraId="43C69AB1"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2561" w:type="dxa"/>
            <w:tcBorders>
              <w:left w:val="single" w:sz="4" w:space="0" w:color="auto"/>
              <w:bottom w:val="single" w:sz="4" w:space="0" w:color="auto"/>
              <w:right w:val="single" w:sz="4" w:space="0" w:color="auto"/>
            </w:tcBorders>
          </w:tcPr>
          <w:p w14:paraId="35295D01"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c>
          <w:tcPr>
            <w:tcW w:w="3865" w:type="dxa"/>
            <w:tcBorders>
              <w:left w:val="single" w:sz="4" w:space="0" w:color="auto"/>
              <w:bottom w:val="single" w:sz="4" w:space="0" w:color="auto"/>
              <w:right w:val="single" w:sz="4" w:space="0" w:color="auto"/>
            </w:tcBorders>
          </w:tcPr>
          <w:p w14:paraId="0EE1CE00" w14:textId="77777777" w:rsidR="00197753" w:rsidRPr="00435FCF" w:rsidRDefault="00197753" w:rsidP="00137935">
            <w:pPr>
              <w:autoSpaceDE w:val="0"/>
              <w:autoSpaceDN w:val="0"/>
              <w:adjustRightInd w:val="0"/>
              <w:spacing w:after="0" w:line="240" w:lineRule="auto"/>
              <w:jc w:val="both"/>
              <w:rPr>
                <w:rFonts w:ascii="Times New Roman" w:hAnsi="Times New Roman"/>
                <w:sz w:val="24"/>
                <w:lang w:val="en-US"/>
              </w:rPr>
            </w:pPr>
          </w:p>
        </w:tc>
      </w:tr>
    </w:tbl>
    <w:p w14:paraId="6A0D63B4" w14:textId="77777777" w:rsidR="00197753" w:rsidRPr="00435FCF" w:rsidRDefault="00197753" w:rsidP="00137935">
      <w:pPr>
        <w:autoSpaceDE w:val="0"/>
        <w:autoSpaceDN w:val="0"/>
        <w:adjustRightInd w:val="0"/>
        <w:spacing w:after="0" w:line="240" w:lineRule="auto"/>
        <w:ind w:firstLine="540"/>
        <w:jc w:val="both"/>
        <w:rPr>
          <w:rFonts w:ascii="Times New Roman" w:hAnsi="Times New Roman"/>
          <w:sz w:val="24"/>
          <w:lang w:val="en-US"/>
        </w:rPr>
      </w:pPr>
    </w:p>
    <w:p w14:paraId="67B4A835" w14:textId="77777777" w:rsidR="00792A34"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 xml:space="preserve">CONCLUSION </w:t>
      </w:r>
    </w:p>
    <w:p w14:paraId="675355C4" w14:textId="152062A0"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Mechanical threaded joints tested</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w:t>
      </w:r>
      <w:r w:rsidRPr="00435FCF">
        <w:rPr>
          <w:rFonts w:ascii="Times New Roman" w:eastAsia="Calibri" w:hAnsi="Times New Roman" w:cs="Times New Roman"/>
          <w:sz w:val="24"/>
          <w:lang w:val="en-US"/>
        </w:rPr>
        <w:t>_____</w:t>
      </w:r>
      <w:r w:rsidR="00B35440" w:rsidRPr="00435FCF">
        <w:rPr>
          <w:rFonts w:ascii="Times New Roman" w:eastAsia="Calibri" w:hAnsi="Times New Roman" w:cs="Times New Roman"/>
          <w:sz w:val="24"/>
          <w:lang w:val="en-US"/>
        </w:rPr>
        <w:t>__</w:t>
      </w:r>
      <w:r w:rsidRPr="00435FCF">
        <w:rPr>
          <w:rFonts w:ascii="Times New Roman" w:eastAsia="Calibri" w:hAnsi="Times New Roman" w:cs="Times New Roman"/>
          <w:sz w:val="24"/>
          <w:lang w:val="en-US"/>
        </w:rPr>
        <w:t>___________</w:t>
      </w:r>
      <w:r w:rsidR="00197753" w:rsidRPr="00435FCF">
        <w:rPr>
          <w:rFonts w:ascii="Times New Roman" w:eastAsia="Calibri" w:hAnsi="Times New Roman" w:cs="Times New Roman"/>
          <w:sz w:val="24"/>
          <w:lang w:val="en-US"/>
        </w:rPr>
        <w:t>______</w:t>
      </w:r>
      <w:r w:rsidR="00B35440" w:rsidRPr="00435FCF">
        <w:rPr>
          <w:rFonts w:ascii="Times New Roman" w:eastAsia="Calibri" w:hAnsi="Times New Roman" w:cs="Times New Roman"/>
          <w:sz w:val="24"/>
          <w:lang w:val="en-US"/>
        </w:rPr>
        <w:t>__</w:t>
      </w:r>
      <w:r w:rsidR="00197753" w:rsidRPr="00435FCF">
        <w:rPr>
          <w:rFonts w:ascii="Times New Roman" w:eastAsia="Calibri" w:hAnsi="Times New Roman" w:cs="Times New Roman"/>
          <w:sz w:val="24"/>
          <w:lang w:val="en-US"/>
        </w:rPr>
        <w:t>__</w:t>
      </w:r>
    </w:p>
    <w:p w14:paraId="030E2429" w14:textId="7A118816"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 xml:space="preserve">_____________________________________________________ </w:t>
      </w:r>
      <w:r w:rsidR="00792A34" w:rsidRPr="00435FCF">
        <w:rPr>
          <w:rFonts w:ascii="Times New Roman" w:hAnsi="Times New Roman"/>
          <w:sz w:val="24"/>
          <w:lang w:val="en-US"/>
        </w:rPr>
        <w:t>the requirements of GOST 10922</w:t>
      </w:r>
      <w:r w:rsidRPr="00435FCF">
        <w:rPr>
          <w:rFonts w:ascii="Times New Roman" w:hAnsi="Times New Roman"/>
          <w:sz w:val="24"/>
          <w:lang w:val="en-US"/>
        </w:rPr>
        <w:t>.</w:t>
      </w:r>
    </w:p>
    <w:p w14:paraId="508DF835"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p>
    <w:p w14:paraId="7177F5C0" w14:textId="694FA9CE"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Batch of mechanical threaded joints</w:t>
      </w:r>
      <w:r w:rsidR="00197753" w:rsidRPr="00435FCF">
        <w:rPr>
          <w:rFonts w:ascii="Times New Roman" w:hAnsi="Times New Roman"/>
          <w:sz w:val="24"/>
          <w:lang w:val="en-US"/>
        </w:rPr>
        <w:t xml:space="preserve"> ______________________________</w:t>
      </w:r>
      <w:r w:rsidRPr="00435FCF">
        <w:rPr>
          <w:rFonts w:ascii="Times New Roman" w:hAnsi="Times New Roman"/>
          <w:sz w:val="24"/>
          <w:lang w:val="en-US"/>
        </w:rPr>
        <w:t>__</w:t>
      </w:r>
      <w:r w:rsidR="00B35440" w:rsidRPr="00435FCF">
        <w:rPr>
          <w:rFonts w:ascii="Times New Roman" w:hAnsi="Times New Roman"/>
          <w:sz w:val="24"/>
          <w:lang w:val="en-US"/>
        </w:rPr>
        <w:t>__</w:t>
      </w:r>
      <w:r w:rsidRPr="00435FCF">
        <w:rPr>
          <w:rFonts w:ascii="Times New Roman" w:hAnsi="Times New Roman"/>
          <w:sz w:val="24"/>
          <w:lang w:val="en-US"/>
        </w:rPr>
        <w:t>________</w:t>
      </w:r>
      <w:r w:rsidR="00197753" w:rsidRPr="00435FCF">
        <w:rPr>
          <w:rFonts w:ascii="Times New Roman" w:hAnsi="Times New Roman"/>
          <w:sz w:val="24"/>
          <w:lang w:val="en-US"/>
        </w:rPr>
        <w:t>_________</w:t>
      </w:r>
      <w:r w:rsidR="00B35440" w:rsidRPr="00435FCF">
        <w:rPr>
          <w:rFonts w:ascii="Times New Roman" w:hAnsi="Times New Roman"/>
          <w:sz w:val="24"/>
          <w:lang w:val="en-US"/>
        </w:rPr>
        <w:t>__</w:t>
      </w:r>
      <w:r w:rsidR="00197753" w:rsidRPr="00435FCF">
        <w:rPr>
          <w:rFonts w:ascii="Times New Roman" w:hAnsi="Times New Roman"/>
          <w:sz w:val="24"/>
          <w:lang w:val="en-US"/>
        </w:rPr>
        <w:t>____</w:t>
      </w:r>
    </w:p>
    <w:p w14:paraId="221BB832" w14:textId="77777777" w:rsidR="00197753" w:rsidRPr="00435FCF" w:rsidRDefault="00197753" w:rsidP="00137935">
      <w:pPr>
        <w:autoSpaceDE w:val="0"/>
        <w:autoSpaceDN w:val="0"/>
        <w:adjustRightInd w:val="0"/>
        <w:spacing w:after="0" w:line="240" w:lineRule="auto"/>
        <w:ind w:right="-316"/>
        <w:jc w:val="both"/>
        <w:rPr>
          <w:rFonts w:ascii="Times New Roman" w:hAnsi="Times New Roman"/>
          <w:sz w:val="24"/>
          <w:lang w:val="en-US"/>
        </w:rPr>
      </w:pPr>
    </w:p>
    <w:p w14:paraId="1C7609F1" w14:textId="67DD1CD2" w:rsidR="00197753" w:rsidRPr="00435FCF" w:rsidRDefault="00792A34" w:rsidP="00137935">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Head of controlling subdivision</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w:t>
      </w:r>
      <w:r w:rsidRPr="00435FCF">
        <w:rPr>
          <w:rFonts w:ascii="Times New Roman" w:eastAsia="Calibri" w:hAnsi="Times New Roman" w:cs="Times New Roman"/>
          <w:sz w:val="24"/>
          <w:lang w:val="en-US"/>
        </w:rPr>
        <w:t>__________</w:t>
      </w:r>
      <w:r w:rsidR="00B35440"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w:t>
      </w:r>
      <w:r w:rsidR="00197753" w:rsidRPr="00435FCF">
        <w:rPr>
          <w:rFonts w:ascii="Times New Roman" w:eastAsia="Calibri" w:hAnsi="Times New Roman" w:cs="Times New Roman"/>
          <w:sz w:val="24"/>
          <w:lang w:val="en-US"/>
        </w:rPr>
        <w:t>_________________</w:t>
      </w:r>
      <w:r w:rsidR="00B35440" w:rsidRPr="00435FCF">
        <w:rPr>
          <w:rFonts w:ascii="Times New Roman" w:eastAsia="Calibri" w:hAnsi="Times New Roman" w:cs="Times New Roman"/>
          <w:sz w:val="24"/>
          <w:lang w:val="en-US"/>
        </w:rPr>
        <w:t>__</w:t>
      </w:r>
      <w:r w:rsidR="00197753" w:rsidRPr="00435FCF">
        <w:rPr>
          <w:rFonts w:ascii="Times New Roman" w:eastAsia="Calibri" w:hAnsi="Times New Roman" w:cs="Times New Roman"/>
          <w:sz w:val="24"/>
          <w:lang w:val="en-US"/>
        </w:rPr>
        <w:t>_</w:t>
      </w:r>
    </w:p>
    <w:p w14:paraId="776829BB" w14:textId="50350679" w:rsidR="00197753" w:rsidRPr="00435FCF" w:rsidRDefault="00197753" w:rsidP="00137935">
      <w:pPr>
        <w:autoSpaceDE w:val="0"/>
        <w:autoSpaceDN w:val="0"/>
        <w:adjustRightInd w:val="0"/>
        <w:spacing w:after="0" w:line="240" w:lineRule="auto"/>
        <w:ind w:right="-316"/>
        <w:jc w:val="both"/>
        <w:rPr>
          <w:rFonts w:ascii="Times New Roman" w:hAnsi="Times New Roman"/>
          <w:sz w:val="16"/>
          <w:lang w:val="en-US"/>
        </w:rPr>
      </w:pPr>
      <w:r w:rsidRPr="00435FCF">
        <w:rPr>
          <w:rFonts w:ascii="Times New Roman" w:hAnsi="Times New Roman"/>
          <w:sz w:val="24"/>
          <w:lang w:val="en-US"/>
        </w:rPr>
        <w:t xml:space="preserve">                                                                          </w:t>
      </w:r>
      <w:r w:rsidR="00706215" w:rsidRPr="00435FCF">
        <w:rPr>
          <w:rFonts w:ascii="Times New Roman" w:hAnsi="Times New Roman"/>
          <w:sz w:val="24"/>
          <w:lang w:val="en-US"/>
        </w:rPr>
        <w:t xml:space="preserve">      </w:t>
      </w:r>
      <w:r w:rsidRPr="00435FCF">
        <w:rPr>
          <w:rFonts w:ascii="Times New Roman" w:hAnsi="Times New Roman"/>
          <w:sz w:val="24"/>
          <w:lang w:val="en-US"/>
        </w:rPr>
        <w:t xml:space="preserve">                    </w:t>
      </w:r>
      <w:r w:rsidRPr="00435FCF">
        <w:rPr>
          <w:rFonts w:ascii="Times New Roman" w:hAnsi="Times New Roman"/>
          <w:sz w:val="16"/>
          <w:lang w:val="en-US"/>
        </w:rPr>
        <w:t>(</w:t>
      </w:r>
      <w:r w:rsidR="00177C97" w:rsidRPr="00435FCF">
        <w:rPr>
          <w:rFonts w:ascii="Times New Roman" w:hAnsi="Times New Roman"/>
          <w:sz w:val="16"/>
          <w:lang w:val="en-US"/>
        </w:rPr>
        <w:t>full name</w:t>
      </w:r>
      <w:r w:rsidRPr="00435FCF">
        <w:rPr>
          <w:rFonts w:ascii="Times New Roman" w:hAnsi="Times New Roman"/>
          <w:sz w:val="16"/>
          <w:lang w:val="en-US"/>
        </w:rPr>
        <w:t>)</w:t>
      </w:r>
    </w:p>
    <w:p w14:paraId="7215DA33" w14:textId="2C6B83ED" w:rsidR="00197753" w:rsidRPr="00435FCF" w:rsidRDefault="00792A34" w:rsidP="002C2AE2">
      <w:pPr>
        <w:autoSpaceDE w:val="0"/>
        <w:autoSpaceDN w:val="0"/>
        <w:adjustRightInd w:val="0"/>
        <w:spacing w:after="0" w:line="240" w:lineRule="auto"/>
        <w:ind w:right="-316"/>
        <w:jc w:val="both"/>
        <w:rPr>
          <w:rFonts w:ascii="Times New Roman" w:hAnsi="Times New Roman"/>
          <w:sz w:val="24"/>
          <w:lang w:val="en-US"/>
        </w:rPr>
      </w:pPr>
      <w:r w:rsidRPr="00435FCF">
        <w:rPr>
          <w:rFonts w:ascii="Times New Roman" w:hAnsi="Times New Roman"/>
          <w:sz w:val="24"/>
          <w:lang w:val="en-US"/>
        </w:rPr>
        <w:t>Testing has been conducted by</w:t>
      </w:r>
      <w:r w:rsidR="00197753" w:rsidRPr="00435FCF">
        <w:rPr>
          <w:rFonts w:ascii="Times New Roman" w:hAnsi="Times New Roman"/>
          <w:sz w:val="24"/>
          <w:lang w:val="en-US"/>
        </w:rPr>
        <w:t xml:space="preserve"> </w:t>
      </w:r>
      <w:r w:rsidR="00197753" w:rsidRPr="00435FCF">
        <w:rPr>
          <w:rFonts w:ascii="Times New Roman" w:eastAsia="Calibri" w:hAnsi="Times New Roman" w:cs="Times New Roman"/>
          <w:sz w:val="24"/>
          <w:lang w:val="en-US"/>
        </w:rPr>
        <w:t>_________________________________________________________</w:t>
      </w:r>
      <w:r w:rsidR="00B35440" w:rsidRPr="00435FCF">
        <w:rPr>
          <w:rFonts w:ascii="Times New Roman" w:eastAsia="Calibri" w:hAnsi="Times New Roman" w:cs="Times New Roman"/>
          <w:sz w:val="24"/>
          <w:lang w:val="en-US"/>
        </w:rPr>
        <w:t>__</w:t>
      </w:r>
      <w:r w:rsidR="00197753" w:rsidRPr="00435FCF">
        <w:rPr>
          <w:rFonts w:ascii="Times New Roman" w:eastAsia="Calibri" w:hAnsi="Times New Roman" w:cs="Times New Roman"/>
          <w:sz w:val="24"/>
          <w:lang w:val="en-US"/>
        </w:rPr>
        <w:t>__</w:t>
      </w:r>
    </w:p>
    <w:p w14:paraId="4B60CCB0" w14:textId="0F8CF17D" w:rsidR="00197753" w:rsidRPr="00435FCF" w:rsidRDefault="00197753" w:rsidP="00137935">
      <w:pPr>
        <w:autoSpaceDE w:val="0"/>
        <w:autoSpaceDN w:val="0"/>
        <w:adjustRightInd w:val="0"/>
        <w:spacing w:after="0" w:line="240" w:lineRule="auto"/>
        <w:ind w:right="-316"/>
        <w:jc w:val="both"/>
        <w:rPr>
          <w:rFonts w:ascii="Times New Roman" w:hAnsi="Times New Roman"/>
          <w:sz w:val="16"/>
          <w:lang w:val="en-US"/>
        </w:rPr>
      </w:pPr>
      <w:r w:rsidRPr="00435FCF">
        <w:rPr>
          <w:rFonts w:ascii="Times New Roman" w:hAnsi="Times New Roman"/>
          <w:sz w:val="16"/>
          <w:lang w:val="en-US"/>
        </w:rPr>
        <w:t xml:space="preserve">                                                                  </w:t>
      </w:r>
      <w:r w:rsidR="00706215" w:rsidRPr="00435FCF">
        <w:rPr>
          <w:rFonts w:ascii="Times New Roman" w:hAnsi="Times New Roman"/>
          <w:sz w:val="16"/>
          <w:lang w:val="en-US"/>
        </w:rPr>
        <w:t xml:space="preserve">                                                                         </w:t>
      </w:r>
      <w:r w:rsidRPr="00435FCF">
        <w:rPr>
          <w:rFonts w:ascii="Times New Roman" w:hAnsi="Times New Roman"/>
          <w:sz w:val="16"/>
          <w:lang w:val="en-US"/>
        </w:rPr>
        <w:t xml:space="preserve">                            </w:t>
      </w:r>
      <w:r w:rsidR="00792A34" w:rsidRPr="00435FCF">
        <w:rPr>
          <w:rFonts w:ascii="Times New Roman" w:hAnsi="Times New Roman"/>
          <w:sz w:val="16"/>
          <w:lang w:val="en-US"/>
        </w:rPr>
        <w:t>(</w:t>
      </w:r>
      <w:r w:rsidR="00177C97" w:rsidRPr="00435FCF">
        <w:rPr>
          <w:rFonts w:ascii="Times New Roman" w:hAnsi="Times New Roman"/>
          <w:sz w:val="16"/>
          <w:lang w:val="en-US"/>
        </w:rPr>
        <w:t>full name</w:t>
      </w:r>
      <w:r w:rsidRPr="00435FCF">
        <w:rPr>
          <w:rFonts w:ascii="Times New Roman" w:hAnsi="Times New Roman"/>
          <w:sz w:val="16"/>
          <w:lang w:val="en-US"/>
        </w:rPr>
        <w:t>)</w:t>
      </w:r>
    </w:p>
    <w:p w14:paraId="5B996702" w14:textId="71DA9130" w:rsidR="00197753" w:rsidRPr="00435FCF" w:rsidRDefault="00197753" w:rsidP="00137935">
      <w:pPr>
        <w:spacing w:after="0"/>
        <w:jc w:val="right"/>
        <w:rPr>
          <w:rFonts w:ascii="Times New Roman" w:hAnsi="Times New Roman"/>
          <w:sz w:val="24"/>
          <w:lang w:val="en-US"/>
        </w:rPr>
      </w:pPr>
      <w:r w:rsidRPr="00435FCF">
        <w:rPr>
          <w:rFonts w:ascii="Times New Roman" w:hAnsi="Times New Roman"/>
          <w:sz w:val="24"/>
          <w:lang w:val="en-US"/>
        </w:rPr>
        <w:br w:type="page"/>
      </w:r>
      <w:r w:rsidR="00792A34"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Pr="00435FCF">
        <w:rPr>
          <w:rFonts w:ascii="Times New Roman" w:hAnsi="Times New Roman"/>
          <w:sz w:val="24"/>
          <w:lang w:val="en-US"/>
        </w:rPr>
        <w:t>-17</w:t>
      </w:r>
    </w:p>
    <w:p w14:paraId="2711A739" w14:textId="7656B8A9" w:rsidR="00197753" w:rsidRPr="00435FCF" w:rsidRDefault="00792A34" w:rsidP="00137935">
      <w:pPr>
        <w:keepNext/>
        <w:keepLines/>
        <w:spacing w:after="120" w:line="240" w:lineRule="auto"/>
        <w:ind w:firstLine="709"/>
        <w:jc w:val="center"/>
        <w:outlineLvl w:val="1"/>
        <w:rPr>
          <w:rFonts w:ascii="Times New Roman" w:hAnsi="Times New Roman"/>
          <w:b/>
          <w:sz w:val="24"/>
          <w:lang w:val="en-US"/>
        </w:rPr>
      </w:pPr>
      <w:bookmarkStart w:id="227" w:name="_Toc385342344"/>
      <w:bookmarkStart w:id="228" w:name="_Toc129875192"/>
      <w:bookmarkStart w:id="229" w:name="_Toc133334711"/>
      <w:bookmarkStart w:id="230" w:name="_Toc142853953"/>
      <w:r w:rsidRPr="00435FCF">
        <w:rPr>
          <w:rFonts w:ascii="Times New Roman" w:hAnsi="Times New Roman"/>
          <w:b/>
          <w:sz w:val="24"/>
          <w:lang w:val="en-US"/>
        </w:rPr>
        <w:t>Form of Quality Document</w:t>
      </w:r>
      <w:bookmarkEnd w:id="227"/>
      <w:bookmarkEnd w:id="228"/>
      <w:bookmarkEnd w:id="229"/>
      <w:bookmarkEnd w:id="230"/>
    </w:p>
    <w:p w14:paraId="6B48F3F8" w14:textId="11FF2E72" w:rsidR="00197753" w:rsidRPr="00435FCF" w:rsidRDefault="00197753" w:rsidP="00137935">
      <w:pPr>
        <w:spacing w:after="0" w:line="240" w:lineRule="auto"/>
        <w:ind w:left="84" w:right="-274" w:firstLine="14"/>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______________________________________________________________________________</w:t>
      </w:r>
      <w:r w:rsidR="00B35440" w:rsidRPr="00435FCF">
        <w:rPr>
          <w:rFonts w:ascii="Times New Roman" w:eastAsia="Calibri" w:hAnsi="Times New Roman" w:cs="Times New Roman"/>
          <w:sz w:val="24"/>
          <w:lang w:val="en-US"/>
        </w:rPr>
        <w:t>__</w:t>
      </w:r>
      <w:r w:rsidRPr="00435FCF">
        <w:rPr>
          <w:rFonts w:ascii="Times New Roman" w:eastAsia="Calibri" w:hAnsi="Times New Roman" w:cs="Times New Roman"/>
          <w:sz w:val="24"/>
          <w:lang w:val="en-US"/>
        </w:rPr>
        <w:t>___</w:t>
      </w:r>
    </w:p>
    <w:p w14:paraId="68C46F1F" w14:textId="6A185EC1" w:rsidR="00197753" w:rsidRPr="00435FCF" w:rsidRDefault="00197753" w:rsidP="00137935">
      <w:pPr>
        <w:spacing w:after="0" w:line="240" w:lineRule="auto"/>
        <w:ind w:left="84" w:right="-274" w:firstLine="14"/>
        <w:jc w:val="center"/>
        <w:rPr>
          <w:rFonts w:ascii="Times New Roman" w:hAnsi="Times New Roman"/>
          <w:sz w:val="16"/>
          <w:lang w:val="en-US"/>
        </w:rPr>
      </w:pPr>
      <w:r w:rsidRPr="00435FCF">
        <w:rPr>
          <w:rFonts w:ascii="Times New Roman" w:hAnsi="Times New Roman"/>
          <w:sz w:val="16"/>
          <w:lang w:val="en-US"/>
        </w:rPr>
        <w:t>(</w:t>
      </w:r>
      <w:r w:rsidR="00792A34" w:rsidRPr="00435FCF">
        <w:rPr>
          <w:rFonts w:ascii="Times New Roman" w:hAnsi="Times New Roman"/>
          <w:sz w:val="16"/>
          <w:lang w:val="en-US"/>
        </w:rPr>
        <w:t xml:space="preserve">name of manufacturer </w:t>
      </w:r>
      <w:proofErr w:type="spellStart"/>
      <w:r w:rsidR="005713AA" w:rsidRPr="00435FCF">
        <w:rPr>
          <w:rFonts w:ascii="Times New Roman" w:hAnsi="Times New Roman"/>
          <w:sz w:val="16"/>
          <w:lang w:val="en-US"/>
        </w:rPr>
        <w:t>organisation</w:t>
      </w:r>
      <w:proofErr w:type="spellEnd"/>
      <w:r w:rsidRPr="00435FCF">
        <w:rPr>
          <w:rFonts w:ascii="Times New Roman" w:hAnsi="Times New Roman"/>
          <w:sz w:val="16"/>
          <w:lang w:val="en-US"/>
        </w:rPr>
        <w:t>)</w:t>
      </w:r>
    </w:p>
    <w:p w14:paraId="52E7E62E" w14:textId="4954681A" w:rsidR="00197753" w:rsidRPr="00435FCF" w:rsidRDefault="00197753" w:rsidP="00137935">
      <w:pPr>
        <w:spacing w:after="0" w:line="240" w:lineRule="auto"/>
        <w:ind w:left="84" w:right="-274"/>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________________________________________________________________________________</w:t>
      </w:r>
      <w:r w:rsidR="00B35440" w:rsidRPr="00435FCF">
        <w:rPr>
          <w:rFonts w:ascii="Times New Roman" w:eastAsia="Calibri" w:hAnsi="Times New Roman" w:cs="Times New Roman"/>
          <w:sz w:val="24"/>
          <w:lang w:val="en-US"/>
        </w:rPr>
        <w:t>__</w:t>
      </w:r>
      <w:r w:rsidRPr="00435FCF">
        <w:rPr>
          <w:rFonts w:ascii="Times New Roman" w:eastAsia="Calibri" w:hAnsi="Times New Roman" w:cs="Times New Roman"/>
          <w:sz w:val="24"/>
          <w:lang w:val="en-US"/>
        </w:rPr>
        <w:t>_</w:t>
      </w:r>
    </w:p>
    <w:p w14:paraId="25765E76" w14:textId="1D93453C" w:rsidR="00197753" w:rsidRPr="00435FCF" w:rsidRDefault="00197753" w:rsidP="00137935">
      <w:pPr>
        <w:spacing w:after="0" w:line="240" w:lineRule="auto"/>
        <w:ind w:left="84" w:right="-274" w:firstLine="14"/>
        <w:jc w:val="center"/>
        <w:rPr>
          <w:rFonts w:ascii="Times New Roman" w:hAnsi="Times New Roman"/>
          <w:sz w:val="16"/>
          <w:lang w:val="en-US"/>
        </w:rPr>
      </w:pPr>
      <w:r w:rsidRPr="00435FCF">
        <w:rPr>
          <w:rFonts w:ascii="Times New Roman" w:hAnsi="Times New Roman"/>
          <w:sz w:val="16"/>
          <w:lang w:val="en-US"/>
        </w:rPr>
        <w:t>(</w:t>
      </w:r>
      <w:r w:rsidR="00792A34" w:rsidRPr="00435FCF">
        <w:rPr>
          <w:rFonts w:ascii="Times New Roman" w:hAnsi="Times New Roman"/>
          <w:sz w:val="16"/>
          <w:lang w:val="en-US"/>
        </w:rPr>
        <w:t xml:space="preserve">address of manufacturer </w:t>
      </w:r>
      <w:proofErr w:type="spellStart"/>
      <w:r w:rsidR="005713AA" w:rsidRPr="00435FCF">
        <w:rPr>
          <w:rFonts w:ascii="Times New Roman" w:hAnsi="Times New Roman"/>
          <w:sz w:val="16"/>
          <w:lang w:val="en-US"/>
        </w:rPr>
        <w:t>organisation</w:t>
      </w:r>
      <w:proofErr w:type="spellEnd"/>
      <w:r w:rsidRPr="00435FCF">
        <w:rPr>
          <w:rFonts w:ascii="Times New Roman" w:hAnsi="Times New Roman"/>
          <w:sz w:val="16"/>
          <w:lang w:val="en-US"/>
        </w:rPr>
        <w:t>)</w:t>
      </w:r>
    </w:p>
    <w:p w14:paraId="49128FFC" w14:textId="77777777" w:rsidR="00197753" w:rsidRPr="00435FCF" w:rsidRDefault="00197753" w:rsidP="00137935">
      <w:pPr>
        <w:spacing w:after="0" w:line="240" w:lineRule="auto"/>
        <w:ind w:left="84" w:right="-274" w:firstLine="14"/>
        <w:jc w:val="both"/>
        <w:rPr>
          <w:rFonts w:ascii="Times New Roman" w:hAnsi="Times New Roman"/>
          <w:sz w:val="24"/>
          <w:lang w:val="en-US"/>
        </w:rPr>
      </w:pPr>
    </w:p>
    <w:p w14:paraId="06AC788B" w14:textId="77777777" w:rsidR="00792A34" w:rsidRPr="00435FCF" w:rsidRDefault="00792A34" w:rsidP="00137935">
      <w:pPr>
        <w:spacing w:after="0" w:line="240" w:lineRule="auto"/>
        <w:ind w:left="84" w:right="-274" w:firstLine="14"/>
        <w:jc w:val="both"/>
        <w:rPr>
          <w:rFonts w:ascii="Times New Roman" w:hAnsi="Times New Roman"/>
          <w:b/>
          <w:sz w:val="24"/>
          <w:lang w:val="en-US"/>
        </w:rPr>
      </w:pPr>
      <w:r w:rsidRPr="00435FCF">
        <w:rPr>
          <w:rFonts w:ascii="Times New Roman" w:hAnsi="Times New Roman"/>
          <w:b/>
          <w:sz w:val="24"/>
          <w:lang w:val="en-US"/>
        </w:rPr>
        <w:t>QUALITY DOCUMENT</w:t>
      </w:r>
    </w:p>
    <w:p w14:paraId="6DCCE516" w14:textId="705B75BA" w:rsidR="00792A34" w:rsidRPr="00435FCF" w:rsidRDefault="00792A34"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b/>
          <w:sz w:val="24"/>
          <w:lang w:val="en-US"/>
        </w:rPr>
        <w:t>No.</w:t>
      </w:r>
      <w:r w:rsidR="00197753" w:rsidRPr="00435FCF">
        <w:rPr>
          <w:rFonts w:ascii="Times New Roman" w:hAnsi="Times New Roman"/>
          <w:b/>
          <w:sz w:val="24"/>
          <w:lang w:val="en-US"/>
        </w:rPr>
        <w:t xml:space="preserve"> _______________</w:t>
      </w:r>
      <w:r w:rsidR="00197753" w:rsidRPr="00435FCF">
        <w:rPr>
          <w:rFonts w:ascii="Times New Roman" w:hAnsi="Times New Roman"/>
          <w:sz w:val="24"/>
          <w:lang w:val="en-US"/>
        </w:rPr>
        <w:tab/>
      </w:r>
      <w:r w:rsidR="00197753" w:rsidRPr="00435FCF">
        <w:rPr>
          <w:rFonts w:ascii="Times New Roman" w:hAnsi="Times New Roman"/>
          <w:sz w:val="24"/>
          <w:lang w:val="en-US"/>
        </w:rPr>
        <w:tab/>
      </w:r>
      <w:r w:rsidR="00197753" w:rsidRPr="00435FCF">
        <w:rPr>
          <w:rFonts w:ascii="Times New Roman" w:hAnsi="Times New Roman"/>
          <w:sz w:val="24"/>
          <w:lang w:val="en-US"/>
        </w:rPr>
        <w:tab/>
      </w:r>
      <w:r w:rsidR="00197753" w:rsidRPr="00435FCF">
        <w:rPr>
          <w:rFonts w:ascii="Times New Roman" w:hAnsi="Times New Roman"/>
          <w:sz w:val="24"/>
          <w:lang w:val="en-US"/>
        </w:rPr>
        <w:tab/>
      </w:r>
      <w:r w:rsidR="00197753" w:rsidRPr="00435FCF">
        <w:rPr>
          <w:rFonts w:ascii="Times New Roman" w:hAnsi="Times New Roman"/>
          <w:sz w:val="24"/>
          <w:lang w:val="en-US"/>
        </w:rPr>
        <w:tab/>
      </w:r>
      <w:r w:rsidR="00197753" w:rsidRPr="00435FCF">
        <w:rPr>
          <w:rFonts w:ascii="Times New Roman" w:hAnsi="Times New Roman"/>
          <w:sz w:val="24"/>
          <w:lang w:val="en-US"/>
        </w:rPr>
        <w:tab/>
      </w:r>
      <w:r w:rsidRPr="00435FCF">
        <w:rPr>
          <w:rFonts w:ascii="Times New Roman" w:eastAsia="Calibri" w:hAnsi="Times New Roman" w:cs="Times New Roman"/>
          <w:sz w:val="24"/>
          <w:lang w:val="en-US"/>
        </w:rPr>
        <w:t xml:space="preserve"> </w:t>
      </w:r>
      <w:r w:rsidR="00197753" w:rsidRPr="00435FCF">
        <w:rPr>
          <w:rFonts w:ascii="Times New Roman" w:hAnsi="Times New Roman"/>
          <w:sz w:val="24"/>
          <w:lang w:val="en-US"/>
        </w:rPr>
        <w:tab/>
      </w:r>
      <w:r w:rsidRPr="00435FCF">
        <w:rPr>
          <w:rFonts w:ascii="Times New Roman" w:hAnsi="Times New Roman"/>
          <w:sz w:val="24"/>
          <w:lang w:val="en-US"/>
        </w:rPr>
        <w:t>dated “__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  20____</w:t>
      </w:r>
    </w:p>
    <w:p w14:paraId="0EFE9A01" w14:textId="36E7801D" w:rsidR="00197753" w:rsidRPr="00435FCF" w:rsidRDefault="00792A34" w:rsidP="002C2AE2">
      <w:pPr>
        <w:spacing w:after="0" w:line="240" w:lineRule="auto"/>
        <w:ind w:left="84" w:right="-274" w:firstLine="14"/>
        <w:jc w:val="both"/>
        <w:rPr>
          <w:rFonts w:ascii="Times New Roman" w:hAnsi="Times New Roman"/>
          <w:sz w:val="20"/>
          <w:lang w:val="en-US"/>
        </w:rPr>
      </w:pPr>
      <w:r w:rsidRPr="00435FCF">
        <w:rPr>
          <w:rFonts w:ascii="Times New Roman" w:hAnsi="Times New Roman"/>
          <w:sz w:val="16"/>
          <w:lang w:val="en-US"/>
        </w:rPr>
        <w:t xml:space="preserve">               (document </w:t>
      </w:r>
      <w:proofErr w:type="gramStart"/>
      <w:r w:rsidRPr="00435FCF">
        <w:rPr>
          <w:rFonts w:ascii="Times New Roman" w:hAnsi="Times New Roman"/>
          <w:sz w:val="16"/>
          <w:lang w:val="en-US"/>
        </w:rPr>
        <w:t xml:space="preserve">number)   </w:t>
      </w:r>
      <w:proofErr w:type="gramEnd"/>
      <w:r w:rsidRPr="00435FCF">
        <w:rPr>
          <w:rFonts w:ascii="Times New Roman" w:hAnsi="Times New Roman"/>
          <w:sz w:val="16"/>
          <w:lang w:val="en-US"/>
        </w:rPr>
        <w:t xml:space="preserve">                                                                                                                                                          (issue date)</w:t>
      </w:r>
    </w:p>
    <w:p w14:paraId="5866D62E" w14:textId="604FE337" w:rsidR="00197753" w:rsidRPr="00435FCF" w:rsidRDefault="00792A34" w:rsidP="00137935">
      <w:pPr>
        <w:spacing w:after="0" w:line="240" w:lineRule="auto"/>
        <w:jc w:val="both"/>
        <w:rPr>
          <w:rFonts w:ascii="Times New Roman" w:hAnsi="Times New Roman"/>
          <w:sz w:val="24"/>
          <w:lang w:val="en-US"/>
        </w:rPr>
      </w:pPr>
      <w:r w:rsidRPr="00435FCF">
        <w:rPr>
          <w:rFonts w:ascii="Times New Roman" w:eastAsia="Calibri" w:hAnsi="Times New Roman" w:cs="Times New Roman"/>
          <w:sz w:val="24"/>
          <w:szCs w:val="24"/>
          <w:lang w:val="en-US"/>
        </w:rPr>
        <w:t xml:space="preserve"> </w:t>
      </w:r>
    </w:p>
    <w:p w14:paraId="7C3376ED" w14:textId="2BCB9B71"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1.</w:t>
      </w:r>
      <w:r w:rsidR="00792A34" w:rsidRPr="00435FCF">
        <w:rPr>
          <w:rFonts w:ascii="Times New Roman" w:hAnsi="Times New Roman"/>
          <w:sz w:val="24"/>
          <w:lang w:val="en-US"/>
        </w:rPr>
        <w:t xml:space="preserve"> Name of facility</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r w:rsidR="00792A34" w:rsidRPr="00435FCF">
        <w:rPr>
          <w:rFonts w:ascii="Times New Roman" w:eastAsia="Calibri" w:hAnsi="Times New Roman" w:cs="Times New Roman"/>
          <w:sz w:val="24"/>
          <w:lang w:val="en-US"/>
        </w:rPr>
        <w:t>________</w:t>
      </w:r>
      <w:r w:rsidRPr="00435FCF">
        <w:rPr>
          <w:rFonts w:ascii="Times New Roman" w:eastAsia="Calibri" w:hAnsi="Times New Roman" w:cs="Times New Roman"/>
          <w:sz w:val="24"/>
          <w:lang w:val="en-US"/>
        </w:rPr>
        <w:t>_______________________</w:t>
      </w:r>
    </w:p>
    <w:p w14:paraId="5D666898" w14:textId="5A1727F8" w:rsidR="00197753" w:rsidRPr="00435FCF" w:rsidRDefault="00197753" w:rsidP="00137935">
      <w:pPr>
        <w:spacing w:after="0" w:line="240" w:lineRule="auto"/>
        <w:ind w:left="84" w:right="-274" w:firstLine="14"/>
        <w:jc w:val="center"/>
        <w:rPr>
          <w:rFonts w:ascii="Times New Roman" w:hAnsi="Times New Roman"/>
          <w:sz w:val="16"/>
          <w:lang w:val="en-US"/>
        </w:rPr>
      </w:pPr>
      <w:r w:rsidRPr="00435FCF">
        <w:rPr>
          <w:rFonts w:ascii="Times New Roman" w:hAnsi="Times New Roman"/>
          <w:sz w:val="16"/>
          <w:lang w:val="en-US"/>
        </w:rPr>
        <w:t>(</w:t>
      </w:r>
      <w:r w:rsidR="00971086" w:rsidRPr="00435FCF">
        <w:rPr>
          <w:rFonts w:ascii="Times New Roman" w:hAnsi="Times New Roman"/>
          <w:sz w:val="16"/>
          <w:lang w:val="en-US"/>
        </w:rPr>
        <w:t>construction facility shall be specified</w:t>
      </w:r>
      <w:r w:rsidRPr="00435FCF">
        <w:rPr>
          <w:rFonts w:ascii="Times New Roman" w:hAnsi="Times New Roman"/>
          <w:sz w:val="16"/>
          <w:lang w:val="en-US"/>
        </w:rPr>
        <w:t>)</w:t>
      </w:r>
    </w:p>
    <w:p w14:paraId="3CC76ADB" w14:textId="56FCDB17"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2.</w:t>
      </w:r>
      <w:r w:rsidR="00792A34" w:rsidRPr="00435FCF">
        <w:rPr>
          <w:rFonts w:ascii="Times New Roman" w:hAnsi="Times New Roman"/>
          <w:sz w:val="24"/>
          <w:lang w:val="en-US"/>
        </w:rPr>
        <w:t xml:space="preserve"> Index and number of design documentation </w:t>
      </w:r>
      <w:r w:rsidRPr="00435FCF">
        <w:rPr>
          <w:rFonts w:ascii="Times New Roman" w:eastAsia="Calibri" w:hAnsi="Times New Roman" w:cs="Times New Roman"/>
          <w:sz w:val="24"/>
          <w:lang w:val="en-US"/>
        </w:rPr>
        <w:t>___________________________________</w:t>
      </w:r>
      <w:r w:rsidR="00792A34" w:rsidRPr="00435FCF">
        <w:rPr>
          <w:rFonts w:ascii="Times New Roman" w:eastAsia="Calibri" w:hAnsi="Times New Roman" w:cs="Times New Roman"/>
          <w:sz w:val="24"/>
          <w:lang w:val="en-US"/>
        </w:rPr>
        <w:t>__</w:t>
      </w:r>
      <w:r w:rsidRPr="00435FCF">
        <w:rPr>
          <w:rFonts w:ascii="Times New Roman" w:eastAsia="Calibri" w:hAnsi="Times New Roman" w:cs="Times New Roman"/>
          <w:sz w:val="24"/>
          <w:lang w:val="en-US"/>
        </w:rPr>
        <w:t>_________</w:t>
      </w:r>
    </w:p>
    <w:p w14:paraId="495B3304" w14:textId="77777777" w:rsidR="00197753" w:rsidRPr="00435FCF" w:rsidRDefault="00197753" w:rsidP="00137935">
      <w:pPr>
        <w:spacing w:after="0" w:line="240" w:lineRule="auto"/>
        <w:ind w:left="84" w:right="-274" w:firstLine="14"/>
        <w:jc w:val="both"/>
        <w:rPr>
          <w:rFonts w:ascii="Times New Roman" w:hAnsi="Times New Roman"/>
          <w:sz w:val="20"/>
          <w:lang w:val="en-US"/>
        </w:rPr>
      </w:pPr>
    </w:p>
    <w:p w14:paraId="4AC10A07" w14:textId="7965E7C3"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3.</w:t>
      </w:r>
      <w:r w:rsidR="00792A34" w:rsidRPr="00435FCF">
        <w:rPr>
          <w:rFonts w:ascii="Times New Roman" w:hAnsi="Times New Roman"/>
          <w:sz w:val="24"/>
          <w:lang w:val="en-US"/>
        </w:rPr>
        <w:t xml:space="preserve"> Number of batch of items </w:t>
      </w:r>
      <w:r w:rsidRPr="00435FCF">
        <w:rPr>
          <w:rFonts w:ascii="Times New Roman" w:hAnsi="Times New Roman"/>
          <w:sz w:val="24"/>
          <w:lang w:val="en-US"/>
        </w:rPr>
        <w:t>____________________________________________________________</w:t>
      </w:r>
    </w:p>
    <w:p w14:paraId="6AAA85C2" w14:textId="77777777" w:rsidR="00197753" w:rsidRPr="00435FCF" w:rsidRDefault="00197753" w:rsidP="00137935">
      <w:pPr>
        <w:spacing w:after="0" w:line="240" w:lineRule="auto"/>
        <w:ind w:left="84" w:right="-274" w:firstLine="14"/>
        <w:jc w:val="both"/>
        <w:rPr>
          <w:rFonts w:ascii="Times New Roman" w:hAnsi="Times New Roman"/>
          <w:sz w:val="20"/>
          <w:lang w:val="en-US"/>
        </w:rPr>
      </w:pPr>
    </w:p>
    <w:p w14:paraId="2ADA4DCD" w14:textId="1ABDDDEF"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 xml:space="preserve">4. </w:t>
      </w:r>
      <w:r w:rsidR="00792A34" w:rsidRPr="00435FCF">
        <w:rPr>
          <w:rFonts w:ascii="Times New Roman" w:hAnsi="Times New Roman"/>
          <w:sz w:val="24"/>
          <w:lang w:val="en-US"/>
        </w:rPr>
        <w:t xml:space="preserve">Name of items </w:t>
      </w:r>
      <w:r w:rsidRPr="00435FCF">
        <w:rPr>
          <w:rFonts w:ascii="Times New Roman" w:eastAsia="Calibri" w:hAnsi="Times New Roman" w:cs="Times New Roman"/>
          <w:sz w:val="24"/>
          <w:lang w:val="en-US"/>
        </w:rPr>
        <w:t>___________________________________________</w:t>
      </w:r>
      <w:r w:rsidR="00706215"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______________</w:t>
      </w:r>
      <w:r w:rsidR="00792A34" w:rsidRPr="00435FCF">
        <w:rPr>
          <w:rFonts w:ascii="Times New Roman" w:eastAsia="Calibri" w:hAnsi="Times New Roman" w:cs="Times New Roman"/>
          <w:sz w:val="24"/>
          <w:lang w:val="en-US"/>
        </w:rPr>
        <w:t>_________</w:t>
      </w:r>
      <w:r w:rsidRPr="00435FCF">
        <w:rPr>
          <w:rFonts w:ascii="Times New Roman" w:eastAsia="Calibri" w:hAnsi="Times New Roman" w:cs="Times New Roman"/>
          <w:sz w:val="24"/>
          <w:lang w:val="en-US"/>
        </w:rPr>
        <w:t>__</w:t>
      </w:r>
    </w:p>
    <w:p w14:paraId="13E781A6" w14:textId="3EC0E599" w:rsidR="00197753" w:rsidRPr="00435FCF" w:rsidRDefault="00197753" w:rsidP="00137935">
      <w:pPr>
        <w:spacing w:after="0" w:line="240" w:lineRule="auto"/>
        <w:ind w:left="84" w:right="-274" w:firstLine="14"/>
        <w:jc w:val="both"/>
        <w:rPr>
          <w:rFonts w:ascii="Times New Roman" w:hAnsi="Times New Roman"/>
          <w:sz w:val="16"/>
          <w:lang w:val="en-US"/>
        </w:rPr>
      </w:pPr>
      <w:r w:rsidRPr="00435FCF">
        <w:rPr>
          <w:rFonts w:ascii="Times New Roman" w:hAnsi="Times New Roman"/>
          <w:sz w:val="16"/>
          <w:lang w:val="en-US"/>
        </w:rPr>
        <w:t xml:space="preserve">                                                          </w:t>
      </w:r>
      <w:r w:rsidR="00706215" w:rsidRPr="00435FCF">
        <w:rPr>
          <w:rFonts w:ascii="Times New Roman" w:hAnsi="Times New Roman"/>
          <w:sz w:val="16"/>
          <w:lang w:val="en-US"/>
        </w:rPr>
        <w:t xml:space="preserve">              </w:t>
      </w:r>
      <w:r w:rsidRPr="00435FCF">
        <w:rPr>
          <w:rFonts w:ascii="Times New Roman" w:hAnsi="Times New Roman"/>
          <w:sz w:val="16"/>
          <w:lang w:val="en-US"/>
        </w:rPr>
        <w:t xml:space="preserve">                 (</w:t>
      </w:r>
      <w:r w:rsidR="00971086" w:rsidRPr="00435FCF">
        <w:rPr>
          <w:rFonts w:ascii="Times New Roman" w:hAnsi="Times New Roman"/>
          <w:sz w:val="16"/>
          <w:lang w:val="en-US"/>
        </w:rPr>
        <w:t>brand of items, their quality in the batch shall be specified</w:t>
      </w:r>
      <w:r w:rsidRPr="00435FCF">
        <w:rPr>
          <w:rFonts w:ascii="Times New Roman" w:hAnsi="Times New Roman"/>
          <w:sz w:val="16"/>
          <w:lang w:val="en-US"/>
        </w:rPr>
        <w:t>)</w:t>
      </w:r>
    </w:p>
    <w:p w14:paraId="33657E6B" w14:textId="3E400785"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5.</w:t>
      </w:r>
      <w:r w:rsidR="00792A34" w:rsidRPr="00435FCF">
        <w:rPr>
          <w:rFonts w:ascii="Times New Roman" w:hAnsi="Times New Roman"/>
          <w:sz w:val="24"/>
          <w:lang w:val="en-US"/>
        </w:rPr>
        <w:t xml:space="preserve"> Date of manufacturing of batch </w:t>
      </w:r>
      <w:r w:rsidRPr="00435FCF">
        <w:rPr>
          <w:rFonts w:ascii="Times New Roman" w:eastAsia="Calibri" w:hAnsi="Times New Roman" w:cs="Times New Roman"/>
          <w:sz w:val="24"/>
          <w:lang w:val="en-US"/>
        </w:rPr>
        <w:t>____________________________________</w:t>
      </w:r>
      <w:r w:rsidR="00706215"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___________________</w:t>
      </w:r>
    </w:p>
    <w:p w14:paraId="57AFA2CA" w14:textId="77777777" w:rsidR="00197753" w:rsidRPr="00435FCF" w:rsidRDefault="00197753" w:rsidP="00137935">
      <w:pPr>
        <w:spacing w:after="0" w:line="240" w:lineRule="auto"/>
        <w:ind w:left="84" w:right="-274" w:firstLine="14"/>
        <w:jc w:val="both"/>
        <w:rPr>
          <w:rFonts w:ascii="Times New Roman" w:hAnsi="Times New Roman"/>
          <w:sz w:val="20"/>
          <w:lang w:val="en-US"/>
        </w:rPr>
      </w:pPr>
    </w:p>
    <w:p w14:paraId="08050A02" w14:textId="48237605" w:rsidR="00197753" w:rsidRPr="00435FCF" w:rsidRDefault="00197753" w:rsidP="002C2AE2">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6.</w:t>
      </w:r>
      <w:r w:rsidR="00792A34" w:rsidRPr="00435FCF">
        <w:rPr>
          <w:rFonts w:ascii="Times New Roman" w:hAnsi="Times New Roman"/>
          <w:sz w:val="24"/>
          <w:lang w:val="en-US"/>
        </w:rPr>
        <w:t xml:space="preserve"> Items have been manufactured in accordance with </w:t>
      </w:r>
      <w:r w:rsidR="00792A34" w:rsidRPr="00435FCF">
        <w:rPr>
          <w:rFonts w:ascii="Times New Roman" w:eastAsia="Calibri" w:hAnsi="Times New Roman" w:cs="Times New Roman"/>
          <w:sz w:val="24"/>
          <w:lang w:val="en-US"/>
        </w:rPr>
        <w:t>_____________</w:t>
      </w:r>
      <w:r w:rsidRPr="00435FCF">
        <w:rPr>
          <w:rFonts w:ascii="Times New Roman" w:eastAsia="Calibri" w:hAnsi="Times New Roman" w:cs="Times New Roman"/>
          <w:sz w:val="24"/>
          <w:lang w:val="en-US"/>
        </w:rPr>
        <w:t>____________________</w:t>
      </w:r>
      <w:r w:rsidR="00706215"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_______</w:t>
      </w:r>
    </w:p>
    <w:p w14:paraId="445DB469" w14:textId="617181F6" w:rsidR="00197753" w:rsidRPr="00435FCF" w:rsidRDefault="00197753" w:rsidP="00137935">
      <w:pPr>
        <w:spacing w:after="0" w:line="240" w:lineRule="auto"/>
        <w:ind w:left="84" w:right="-274" w:firstLine="14"/>
        <w:jc w:val="both"/>
        <w:rPr>
          <w:rFonts w:ascii="Times New Roman" w:hAnsi="Times New Roman"/>
          <w:sz w:val="16"/>
          <w:lang w:val="en-US"/>
        </w:rPr>
      </w:pPr>
      <w:r w:rsidRPr="00435FCF">
        <w:rPr>
          <w:rFonts w:ascii="Times New Roman" w:hAnsi="Times New Roman"/>
          <w:sz w:val="20"/>
          <w:lang w:val="en-US"/>
        </w:rPr>
        <w:t xml:space="preserve">                                                                                                    </w:t>
      </w:r>
      <w:r w:rsidR="00971086" w:rsidRPr="00435FCF">
        <w:rPr>
          <w:rFonts w:ascii="Times New Roman" w:hAnsi="Times New Roman"/>
          <w:sz w:val="20"/>
          <w:lang w:val="en-US"/>
        </w:rPr>
        <w:t xml:space="preserve">                </w:t>
      </w:r>
      <w:r w:rsidRPr="00435FCF">
        <w:rPr>
          <w:rFonts w:ascii="Times New Roman" w:hAnsi="Times New Roman"/>
          <w:sz w:val="20"/>
          <w:lang w:val="en-US"/>
        </w:rPr>
        <w:t xml:space="preserve">  </w:t>
      </w:r>
      <w:r w:rsidRPr="00435FCF">
        <w:rPr>
          <w:rFonts w:ascii="Times New Roman" w:hAnsi="Times New Roman"/>
          <w:sz w:val="16"/>
          <w:lang w:val="en-US"/>
        </w:rPr>
        <w:t>(</w:t>
      </w:r>
      <w:r w:rsidR="00971086" w:rsidRPr="00435FCF">
        <w:rPr>
          <w:rFonts w:ascii="Times New Roman" w:hAnsi="Times New Roman"/>
          <w:sz w:val="16"/>
          <w:lang w:val="en-US"/>
        </w:rPr>
        <w:t>regulatory document, design shall be specified</w:t>
      </w:r>
      <w:r w:rsidRPr="00435FCF">
        <w:rPr>
          <w:rFonts w:ascii="Times New Roman" w:hAnsi="Times New Roman"/>
          <w:sz w:val="16"/>
          <w:lang w:val="en-US"/>
        </w:rPr>
        <w:t xml:space="preserve">) </w:t>
      </w:r>
    </w:p>
    <w:p w14:paraId="59DEF723" w14:textId="64F1265B" w:rsidR="00197753" w:rsidRPr="00435FCF" w:rsidRDefault="00197753" w:rsidP="002C2AE2">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7.</w:t>
      </w:r>
      <w:r w:rsidR="00792A34" w:rsidRPr="00435FCF">
        <w:rPr>
          <w:rFonts w:ascii="Times New Roman" w:hAnsi="Times New Roman"/>
          <w:sz w:val="24"/>
          <w:lang w:val="en-US"/>
        </w:rPr>
        <w:t xml:space="preserve"> During manufacturing, the following materials have been applied </w:t>
      </w:r>
      <w:r w:rsidR="00792A34" w:rsidRPr="00435FCF">
        <w:rPr>
          <w:rFonts w:ascii="Times New Roman" w:eastAsia="Calibri" w:hAnsi="Times New Roman" w:cs="Times New Roman"/>
          <w:sz w:val="24"/>
          <w:lang w:val="en-US"/>
        </w:rPr>
        <w:t>_______________</w:t>
      </w:r>
      <w:r w:rsidRPr="00435FCF">
        <w:rPr>
          <w:rFonts w:ascii="Times New Roman" w:eastAsia="Calibri" w:hAnsi="Times New Roman" w:cs="Times New Roman"/>
          <w:sz w:val="24"/>
          <w:lang w:val="en-US"/>
        </w:rPr>
        <w:t>_______</w:t>
      </w:r>
      <w:r w:rsidR="00706215"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w:t>
      </w:r>
    </w:p>
    <w:p w14:paraId="59BBCF22" w14:textId="6A829B3B" w:rsidR="00197753" w:rsidRPr="00435FCF" w:rsidRDefault="00197753" w:rsidP="00137935">
      <w:pPr>
        <w:spacing w:before="120" w:after="0" w:line="240" w:lineRule="auto"/>
        <w:ind w:left="84" w:right="-1" w:firstLine="14"/>
        <w:jc w:val="both"/>
        <w:rPr>
          <w:rFonts w:ascii="Times New Roman" w:hAnsi="Times New Roman"/>
          <w:sz w:val="20"/>
          <w:lang w:val="en-US"/>
        </w:rPr>
      </w:pPr>
      <w:r w:rsidRPr="00435FCF">
        <w:rPr>
          <w:rFonts w:ascii="Times New Roman" w:hAnsi="Times New Roman"/>
          <w:sz w:val="20"/>
          <w:lang w:val="en-US"/>
        </w:rPr>
        <w:t>_____________________________________________</w:t>
      </w:r>
      <w:r w:rsidR="00792A34" w:rsidRPr="00435FCF">
        <w:rPr>
          <w:rFonts w:ascii="Times New Roman" w:hAnsi="Times New Roman"/>
          <w:sz w:val="20"/>
          <w:lang w:val="en-US"/>
        </w:rPr>
        <w:t>___</w:t>
      </w:r>
      <w:r w:rsidRPr="00435FCF">
        <w:rPr>
          <w:rFonts w:ascii="Times New Roman" w:hAnsi="Times New Roman"/>
          <w:sz w:val="20"/>
          <w:lang w:val="en-US"/>
        </w:rPr>
        <w:t>___________________________________________</w:t>
      </w:r>
      <w:r w:rsidR="00792A34" w:rsidRPr="00435FCF">
        <w:rPr>
          <w:rFonts w:ascii="Times New Roman" w:hAnsi="Times New Roman"/>
          <w:sz w:val="20"/>
          <w:lang w:val="en-US"/>
        </w:rPr>
        <w:t>_</w:t>
      </w:r>
      <w:r w:rsidRPr="00435FCF">
        <w:rPr>
          <w:rFonts w:ascii="Times New Roman" w:hAnsi="Times New Roman"/>
          <w:sz w:val="20"/>
          <w:lang w:val="en-US"/>
        </w:rPr>
        <w:t>_____</w:t>
      </w:r>
      <w:r w:rsidR="00B35440" w:rsidRPr="00435FCF">
        <w:rPr>
          <w:rFonts w:ascii="Times New Roman" w:hAnsi="Times New Roman"/>
          <w:sz w:val="20"/>
          <w:lang w:val="en-US"/>
        </w:rPr>
        <w:t>_</w:t>
      </w:r>
      <w:r w:rsidRPr="00435FCF">
        <w:rPr>
          <w:rFonts w:ascii="Times New Roman" w:hAnsi="Times New Roman"/>
          <w:sz w:val="20"/>
          <w:lang w:val="en-US"/>
        </w:rPr>
        <w:t>___</w:t>
      </w:r>
    </w:p>
    <w:p w14:paraId="150627E4" w14:textId="5C1BFF36" w:rsidR="00197753" w:rsidRPr="00435FCF" w:rsidRDefault="00197753" w:rsidP="00137935">
      <w:pPr>
        <w:spacing w:after="0" w:line="240" w:lineRule="auto"/>
        <w:ind w:left="84" w:right="-274" w:firstLine="14"/>
        <w:jc w:val="center"/>
        <w:rPr>
          <w:rFonts w:ascii="Times New Roman" w:hAnsi="Times New Roman"/>
          <w:sz w:val="16"/>
          <w:lang w:val="en-US"/>
        </w:rPr>
      </w:pPr>
      <w:r w:rsidRPr="00435FCF">
        <w:rPr>
          <w:rFonts w:ascii="Times New Roman" w:hAnsi="Times New Roman"/>
          <w:sz w:val="16"/>
          <w:lang w:val="en-US"/>
        </w:rPr>
        <w:t>(</w:t>
      </w:r>
      <w:r w:rsidR="00971086" w:rsidRPr="00435FCF">
        <w:rPr>
          <w:rFonts w:ascii="Times New Roman" w:hAnsi="Times New Roman"/>
          <w:sz w:val="16"/>
          <w:lang w:val="en-US"/>
        </w:rPr>
        <w:t>materials, their brands with reference to certificates shall be specified</w:t>
      </w:r>
      <w:r w:rsidRPr="00435FCF">
        <w:rPr>
          <w:rFonts w:ascii="Times New Roman" w:hAnsi="Times New Roman"/>
          <w:sz w:val="16"/>
          <w:lang w:val="en-US"/>
        </w:rPr>
        <w:t>)</w:t>
      </w:r>
    </w:p>
    <w:p w14:paraId="283515D2" w14:textId="3B8E49C7"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8.</w:t>
      </w:r>
      <w:r w:rsidR="00792A34" w:rsidRPr="00435FCF">
        <w:rPr>
          <w:rFonts w:ascii="Times New Roman" w:hAnsi="Times New Roman"/>
          <w:sz w:val="24"/>
          <w:lang w:val="en-US"/>
        </w:rPr>
        <w:t xml:space="preserve"> Welded joints are executed by certified welders</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w:t>
      </w:r>
      <w:r w:rsidR="00792A34" w:rsidRPr="00435FCF">
        <w:rPr>
          <w:rFonts w:ascii="Times New Roman" w:eastAsia="Calibri" w:hAnsi="Times New Roman" w:cs="Times New Roman"/>
          <w:sz w:val="24"/>
          <w:lang w:val="en-US"/>
        </w:rPr>
        <w:t>_______________</w:t>
      </w:r>
      <w:r w:rsidRPr="00435FCF">
        <w:rPr>
          <w:rFonts w:ascii="Times New Roman" w:eastAsia="Calibri" w:hAnsi="Times New Roman" w:cs="Times New Roman"/>
          <w:sz w:val="24"/>
          <w:lang w:val="en-US"/>
        </w:rPr>
        <w:t>__</w:t>
      </w:r>
      <w:r w:rsidR="00792A34" w:rsidRPr="00435FCF">
        <w:rPr>
          <w:rFonts w:ascii="Times New Roman" w:eastAsia="Calibri" w:hAnsi="Times New Roman" w:cs="Times New Roman"/>
          <w:sz w:val="24"/>
          <w:lang w:val="en-US"/>
        </w:rPr>
        <w:t>__</w:t>
      </w:r>
      <w:r w:rsidRPr="00435FCF">
        <w:rPr>
          <w:rFonts w:ascii="Times New Roman" w:eastAsia="Calibri" w:hAnsi="Times New Roman" w:cs="Times New Roman"/>
          <w:sz w:val="24"/>
          <w:lang w:val="en-US"/>
        </w:rPr>
        <w:t>________</w:t>
      </w:r>
    </w:p>
    <w:p w14:paraId="1792D16A" w14:textId="34AE3FFB" w:rsidR="00197753" w:rsidRPr="00435FCF" w:rsidRDefault="00197753" w:rsidP="00137935">
      <w:pPr>
        <w:spacing w:after="0" w:line="240" w:lineRule="auto"/>
        <w:ind w:left="84" w:right="-274" w:firstLine="14"/>
        <w:jc w:val="center"/>
        <w:rPr>
          <w:rFonts w:ascii="Times New Roman" w:hAnsi="Times New Roman"/>
          <w:sz w:val="16"/>
          <w:lang w:val="en-US"/>
        </w:rPr>
      </w:pPr>
      <w:r w:rsidRPr="00435FCF">
        <w:rPr>
          <w:rFonts w:ascii="Times New Roman" w:hAnsi="Times New Roman"/>
          <w:sz w:val="16"/>
          <w:lang w:val="en-US"/>
        </w:rPr>
        <w:t xml:space="preserve">                                                                                                           (</w:t>
      </w:r>
      <w:r w:rsidR="00971086" w:rsidRPr="00435FCF">
        <w:rPr>
          <w:rFonts w:ascii="Times New Roman" w:hAnsi="Times New Roman"/>
          <w:sz w:val="16"/>
          <w:lang w:val="en-US"/>
        </w:rPr>
        <w:t>full name and certificate No. of welder shall be specified</w:t>
      </w:r>
      <w:r w:rsidRPr="00435FCF">
        <w:rPr>
          <w:rFonts w:ascii="Times New Roman" w:hAnsi="Times New Roman"/>
          <w:sz w:val="16"/>
          <w:lang w:val="en-US"/>
        </w:rPr>
        <w:t>)</w:t>
      </w:r>
    </w:p>
    <w:p w14:paraId="767884DB" w14:textId="2F1BD5BF" w:rsidR="00197753" w:rsidRPr="00435FCF" w:rsidRDefault="00792A34"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and correspond to the requirements</w:t>
      </w:r>
      <w:r w:rsidR="00197753" w:rsidRPr="00435FCF">
        <w:rPr>
          <w:rFonts w:ascii="Times New Roman" w:hAnsi="Times New Roman"/>
          <w:sz w:val="24"/>
          <w:lang w:val="en-US"/>
        </w:rPr>
        <w:t xml:space="preserve"> ________________________________________________________</w:t>
      </w:r>
    </w:p>
    <w:p w14:paraId="088DABFD" w14:textId="63093C34" w:rsidR="00197753" w:rsidRPr="00435FCF" w:rsidRDefault="00197753" w:rsidP="00137935">
      <w:pPr>
        <w:spacing w:after="0" w:line="240" w:lineRule="auto"/>
        <w:ind w:left="84" w:right="-274" w:firstLine="14"/>
        <w:jc w:val="both"/>
        <w:rPr>
          <w:rFonts w:ascii="Times New Roman" w:hAnsi="Times New Roman"/>
          <w:sz w:val="20"/>
          <w:lang w:val="en-US"/>
        </w:rPr>
      </w:pPr>
      <w:r w:rsidRPr="00435FCF">
        <w:rPr>
          <w:rFonts w:ascii="Times New Roman" w:hAnsi="Times New Roman"/>
          <w:sz w:val="20"/>
          <w:lang w:val="en-US"/>
        </w:rPr>
        <w:t xml:space="preserve">                                                                                                      (</w:t>
      </w:r>
      <w:r w:rsidR="00971086" w:rsidRPr="00435FCF">
        <w:rPr>
          <w:rFonts w:ascii="Times New Roman" w:hAnsi="Times New Roman"/>
          <w:sz w:val="20"/>
          <w:lang w:val="en-US"/>
        </w:rPr>
        <w:t>regulatory document</w:t>
      </w:r>
      <w:r w:rsidRPr="00435FCF">
        <w:rPr>
          <w:rFonts w:ascii="Times New Roman" w:hAnsi="Times New Roman"/>
          <w:sz w:val="20"/>
          <w:lang w:val="en-US"/>
        </w:rPr>
        <w:t>)</w:t>
      </w:r>
    </w:p>
    <w:p w14:paraId="3E0BC813" w14:textId="43BAAB97"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9.</w:t>
      </w:r>
      <w:r w:rsidR="00792A34" w:rsidRPr="00435FCF">
        <w:rPr>
          <w:rFonts w:ascii="Times New Roman" w:hAnsi="Times New Roman"/>
          <w:sz w:val="24"/>
          <w:lang w:val="en-US"/>
        </w:rPr>
        <w:t xml:space="preserve"> Welding materials applied </w:t>
      </w:r>
      <w:r w:rsidRPr="00435FCF">
        <w:rPr>
          <w:rFonts w:ascii="Times New Roman" w:hAnsi="Times New Roman"/>
          <w:sz w:val="24"/>
          <w:lang w:val="en-US"/>
        </w:rPr>
        <w:t>_______</w:t>
      </w:r>
      <w:r w:rsidR="00706215" w:rsidRPr="00435FCF">
        <w:rPr>
          <w:rFonts w:ascii="Times New Roman" w:hAnsi="Times New Roman"/>
          <w:sz w:val="24"/>
          <w:lang w:val="en-US"/>
        </w:rPr>
        <w:t>_</w:t>
      </w:r>
      <w:r w:rsidRPr="00435FCF">
        <w:rPr>
          <w:rFonts w:ascii="Times New Roman" w:hAnsi="Times New Roman"/>
          <w:sz w:val="24"/>
          <w:lang w:val="en-US"/>
        </w:rPr>
        <w:t>__________________________</w:t>
      </w:r>
      <w:r w:rsidR="00792A34" w:rsidRPr="00435FCF">
        <w:rPr>
          <w:rFonts w:ascii="Times New Roman" w:hAnsi="Times New Roman"/>
          <w:sz w:val="24"/>
          <w:lang w:val="en-US"/>
        </w:rPr>
        <w:t>____________</w:t>
      </w:r>
      <w:r w:rsidRPr="00435FCF">
        <w:rPr>
          <w:rFonts w:ascii="Times New Roman" w:hAnsi="Times New Roman"/>
          <w:sz w:val="24"/>
          <w:lang w:val="en-US"/>
        </w:rPr>
        <w:t>_______________</w:t>
      </w:r>
    </w:p>
    <w:p w14:paraId="65075F76" w14:textId="143455D7" w:rsidR="00197753" w:rsidRPr="00435FCF" w:rsidRDefault="00197753" w:rsidP="00137935">
      <w:pPr>
        <w:spacing w:after="0" w:line="240" w:lineRule="auto"/>
        <w:ind w:left="84" w:right="-274" w:firstLine="14"/>
        <w:jc w:val="both"/>
        <w:rPr>
          <w:rFonts w:ascii="Times New Roman" w:hAnsi="Times New Roman"/>
          <w:sz w:val="20"/>
          <w:lang w:val="en-US"/>
        </w:rPr>
      </w:pPr>
      <w:r w:rsidRPr="00435FCF">
        <w:rPr>
          <w:rFonts w:ascii="Times New Roman" w:hAnsi="Times New Roman"/>
          <w:sz w:val="20"/>
          <w:lang w:val="en-US"/>
        </w:rPr>
        <w:t xml:space="preserve">                                                                                           </w:t>
      </w:r>
      <w:r w:rsidR="00706215" w:rsidRPr="00435FCF">
        <w:rPr>
          <w:rFonts w:ascii="Times New Roman" w:hAnsi="Times New Roman"/>
          <w:sz w:val="20"/>
          <w:lang w:val="en-US"/>
        </w:rPr>
        <w:t xml:space="preserve"> </w:t>
      </w:r>
      <w:r w:rsidRPr="00435FCF">
        <w:rPr>
          <w:rFonts w:ascii="Times New Roman" w:hAnsi="Times New Roman"/>
          <w:sz w:val="20"/>
          <w:lang w:val="en-US"/>
        </w:rPr>
        <w:t xml:space="preserve">        (</w:t>
      </w:r>
      <w:r w:rsidR="00971086" w:rsidRPr="00435FCF">
        <w:rPr>
          <w:rFonts w:ascii="Times New Roman" w:hAnsi="Times New Roman"/>
          <w:sz w:val="20"/>
          <w:lang w:val="en-US"/>
        </w:rPr>
        <w:t>brand and Nos. of certificates</w:t>
      </w:r>
      <w:r w:rsidRPr="00435FCF">
        <w:rPr>
          <w:rFonts w:ascii="Times New Roman" w:hAnsi="Times New Roman"/>
          <w:sz w:val="20"/>
          <w:lang w:val="en-US"/>
        </w:rPr>
        <w:t>)</w:t>
      </w:r>
    </w:p>
    <w:p w14:paraId="66E6148C" w14:textId="3A00EB1C"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10.</w:t>
      </w:r>
      <w:r w:rsidR="00792A34" w:rsidRPr="00435FCF">
        <w:rPr>
          <w:rFonts w:ascii="Times New Roman" w:hAnsi="Times New Roman"/>
          <w:sz w:val="24"/>
          <w:lang w:val="en-US"/>
        </w:rPr>
        <w:t xml:space="preserve"> The Quality Certificate has been drawn up on the basis of acceptance certificates</w:t>
      </w:r>
      <w:r w:rsidRPr="00435FCF">
        <w:rPr>
          <w:rFonts w:ascii="Times New Roman" w:hAnsi="Times New Roman"/>
          <w:sz w:val="24"/>
          <w:lang w:val="en-US"/>
        </w:rPr>
        <w:t>:</w:t>
      </w:r>
    </w:p>
    <w:p w14:paraId="23AF212B" w14:textId="77777777"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_________________________________________________________</w:t>
      </w:r>
      <w:r w:rsidR="00706215" w:rsidRPr="00435FCF">
        <w:rPr>
          <w:rFonts w:ascii="Times New Roman" w:hAnsi="Times New Roman"/>
          <w:sz w:val="24"/>
          <w:lang w:val="en-US"/>
        </w:rPr>
        <w:t>__</w:t>
      </w:r>
      <w:r w:rsidRPr="00435FCF">
        <w:rPr>
          <w:rFonts w:ascii="Times New Roman" w:hAnsi="Times New Roman"/>
          <w:sz w:val="24"/>
          <w:lang w:val="en-US"/>
        </w:rPr>
        <w:t>________________________</w:t>
      </w:r>
    </w:p>
    <w:p w14:paraId="10982E17" w14:textId="6FA0F0DA" w:rsidR="00197753" w:rsidRPr="00435FCF" w:rsidRDefault="00971086" w:rsidP="00137935">
      <w:pPr>
        <w:spacing w:after="0" w:line="240" w:lineRule="auto"/>
        <w:ind w:left="84" w:right="-274" w:firstLine="14"/>
        <w:jc w:val="center"/>
        <w:rPr>
          <w:rFonts w:ascii="Times New Roman" w:hAnsi="Times New Roman"/>
          <w:sz w:val="16"/>
          <w:lang w:val="en-US"/>
        </w:rPr>
      </w:pPr>
      <w:r w:rsidRPr="00435FCF">
        <w:rPr>
          <w:rFonts w:ascii="Times New Roman" w:hAnsi="Times New Roman"/>
          <w:sz w:val="16"/>
          <w:lang w:val="en-US"/>
        </w:rPr>
        <w:t>Nos. of acceptance certificates on item (results of destructive and non-destructive tests</w:t>
      </w:r>
      <w:r w:rsidR="00197753" w:rsidRPr="00435FCF">
        <w:rPr>
          <w:rFonts w:ascii="Times New Roman" w:hAnsi="Times New Roman"/>
          <w:sz w:val="16"/>
          <w:lang w:val="en-US"/>
        </w:rPr>
        <w:t>)</w:t>
      </w:r>
    </w:p>
    <w:p w14:paraId="392CD610" w14:textId="46CA374C" w:rsidR="00197753" w:rsidRPr="00435FCF" w:rsidRDefault="00792A34"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 xml:space="preserve">Acceptance certificates, certificates on </w:t>
      </w:r>
      <w:r w:rsidR="00722873" w:rsidRPr="00435FCF">
        <w:rPr>
          <w:rFonts w:ascii="Times New Roman" w:hAnsi="Times New Roman"/>
          <w:sz w:val="24"/>
          <w:lang w:val="en-US"/>
        </w:rPr>
        <w:t>raw</w:t>
      </w:r>
      <w:r w:rsidRPr="00435FCF">
        <w:rPr>
          <w:rFonts w:ascii="Times New Roman" w:hAnsi="Times New Roman"/>
          <w:sz w:val="24"/>
          <w:lang w:val="en-US"/>
        </w:rPr>
        <w:t xml:space="preserve"> and welding materials are stored with the manufacturer</w:t>
      </w:r>
      <w:r w:rsidR="00197753" w:rsidRPr="00435FCF">
        <w:rPr>
          <w:rFonts w:ascii="Times New Roman" w:hAnsi="Times New Roman"/>
          <w:sz w:val="24"/>
          <w:lang w:val="en-US"/>
        </w:rPr>
        <w:t>.</w:t>
      </w:r>
    </w:p>
    <w:p w14:paraId="081CF603" w14:textId="77777777" w:rsidR="00197753" w:rsidRPr="00435FCF" w:rsidRDefault="00197753" w:rsidP="00137935">
      <w:pPr>
        <w:spacing w:after="0" w:line="240" w:lineRule="auto"/>
        <w:ind w:left="84" w:right="-274" w:firstLine="14"/>
        <w:jc w:val="both"/>
        <w:rPr>
          <w:rFonts w:ascii="Times New Roman" w:hAnsi="Times New Roman"/>
          <w:sz w:val="24"/>
          <w:lang w:val="en-US"/>
        </w:rPr>
      </w:pPr>
    </w:p>
    <w:p w14:paraId="5A168E88" w14:textId="4E685D2D" w:rsidR="00197753" w:rsidRPr="00435FCF" w:rsidRDefault="00792A34" w:rsidP="002C2AE2">
      <w:pPr>
        <w:spacing w:after="0" w:line="240" w:lineRule="auto"/>
        <w:ind w:left="84" w:firstLine="14"/>
        <w:jc w:val="both"/>
        <w:rPr>
          <w:rFonts w:ascii="Times New Roman" w:hAnsi="Times New Roman"/>
          <w:sz w:val="24"/>
          <w:lang w:val="en-US"/>
        </w:rPr>
      </w:pPr>
      <w:r w:rsidRPr="00435FCF">
        <w:rPr>
          <w:rFonts w:ascii="Times New Roman" w:hAnsi="Times New Roman"/>
          <w:sz w:val="24"/>
          <w:lang w:val="en-US"/>
        </w:rPr>
        <w:t>This Quality Certificate ensures the compliance of the manufactured batch of items with the requirements of design ____________ and regulatory and technical documentation ____________</w:t>
      </w:r>
      <w:r w:rsidR="00197753" w:rsidRPr="00435FCF">
        <w:rPr>
          <w:rFonts w:ascii="Times New Roman" w:hAnsi="Times New Roman"/>
          <w:sz w:val="24"/>
          <w:lang w:val="en-US"/>
        </w:rPr>
        <w:t>.</w:t>
      </w:r>
    </w:p>
    <w:p w14:paraId="2E66CF26" w14:textId="5C0B51D3" w:rsidR="00197753" w:rsidRPr="00435FCF" w:rsidRDefault="00971086" w:rsidP="00137935">
      <w:pPr>
        <w:spacing w:after="0" w:line="240" w:lineRule="auto"/>
        <w:ind w:left="84" w:right="-274" w:firstLine="14"/>
        <w:jc w:val="both"/>
        <w:rPr>
          <w:rFonts w:ascii="Times New Roman" w:hAnsi="Times New Roman"/>
          <w:sz w:val="16"/>
          <w:lang w:val="en-US"/>
        </w:rPr>
      </w:pPr>
      <w:r w:rsidRPr="00435FCF">
        <w:rPr>
          <w:rFonts w:ascii="Times New Roman" w:hAnsi="Times New Roman"/>
          <w:sz w:val="16"/>
          <w:lang w:val="en-US"/>
        </w:rPr>
        <w:t xml:space="preserve">  </w:t>
      </w:r>
      <w:r w:rsidR="00197753" w:rsidRPr="00435FCF">
        <w:rPr>
          <w:rFonts w:ascii="Times New Roman" w:hAnsi="Times New Roman"/>
          <w:sz w:val="16"/>
          <w:lang w:val="en-US"/>
        </w:rPr>
        <w:t xml:space="preserve">              (</w:t>
      </w:r>
      <w:r w:rsidRPr="00435FCF">
        <w:rPr>
          <w:rFonts w:ascii="Times New Roman" w:hAnsi="Times New Roman"/>
          <w:sz w:val="16"/>
          <w:lang w:val="en-US"/>
        </w:rPr>
        <w:t xml:space="preserve">designation of </w:t>
      </w:r>
      <w:proofErr w:type="gramStart"/>
      <w:r w:rsidRPr="00435FCF">
        <w:rPr>
          <w:rFonts w:ascii="Times New Roman" w:hAnsi="Times New Roman"/>
          <w:sz w:val="16"/>
          <w:lang w:val="en-US"/>
        </w:rPr>
        <w:t>design</w:t>
      </w:r>
      <w:r w:rsidR="00197753" w:rsidRPr="00435FCF">
        <w:rPr>
          <w:rFonts w:ascii="Times New Roman" w:hAnsi="Times New Roman"/>
          <w:sz w:val="16"/>
          <w:lang w:val="en-US"/>
        </w:rPr>
        <w:t xml:space="preserve">)   </w:t>
      </w:r>
      <w:proofErr w:type="gramEnd"/>
      <w:r w:rsidR="00197753" w:rsidRPr="00435FCF">
        <w:rPr>
          <w:rFonts w:ascii="Times New Roman" w:hAnsi="Times New Roman"/>
          <w:sz w:val="16"/>
          <w:lang w:val="en-US"/>
        </w:rPr>
        <w:t xml:space="preserve">                                </w:t>
      </w:r>
      <w:r w:rsidR="00706215" w:rsidRPr="00435FCF">
        <w:rPr>
          <w:rFonts w:ascii="Times New Roman" w:hAnsi="Times New Roman"/>
          <w:sz w:val="16"/>
          <w:lang w:val="en-US"/>
        </w:rPr>
        <w:t xml:space="preserve">                                </w:t>
      </w:r>
      <w:r w:rsidR="00197753" w:rsidRPr="00435FCF">
        <w:rPr>
          <w:rFonts w:ascii="Times New Roman" w:hAnsi="Times New Roman"/>
          <w:sz w:val="16"/>
          <w:lang w:val="en-US"/>
        </w:rPr>
        <w:t xml:space="preserve">                                           (</w:t>
      </w:r>
      <w:r w:rsidRPr="00435FCF">
        <w:rPr>
          <w:rFonts w:ascii="Times New Roman" w:hAnsi="Times New Roman"/>
          <w:sz w:val="16"/>
          <w:lang w:val="en-US"/>
        </w:rPr>
        <w:t xml:space="preserve">designation of </w:t>
      </w:r>
      <w:r w:rsidR="00FD08F2" w:rsidRPr="00435FCF">
        <w:rPr>
          <w:rFonts w:ascii="Times New Roman" w:hAnsi="Times New Roman"/>
          <w:sz w:val="16"/>
          <w:lang w:val="en-US"/>
        </w:rPr>
        <w:t>Regulatory Technical Documentation</w:t>
      </w:r>
      <w:r w:rsidR="00197753" w:rsidRPr="00435FCF">
        <w:rPr>
          <w:rFonts w:ascii="Times New Roman" w:hAnsi="Times New Roman"/>
          <w:sz w:val="16"/>
          <w:lang w:val="en-US"/>
        </w:rPr>
        <w:t xml:space="preserve">)  </w:t>
      </w:r>
    </w:p>
    <w:p w14:paraId="3925B32E" w14:textId="77777777" w:rsidR="00197753" w:rsidRPr="00435FCF" w:rsidRDefault="00197753" w:rsidP="00137935">
      <w:pPr>
        <w:spacing w:after="0" w:line="240" w:lineRule="auto"/>
        <w:ind w:left="84" w:right="-274" w:firstLine="14"/>
        <w:jc w:val="both"/>
        <w:rPr>
          <w:rFonts w:ascii="Times New Roman" w:hAnsi="Times New Roman"/>
          <w:sz w:val="28"/>
          <w:lang w:val="en-US"/>
        </w:rPr>
      </w:pPr>
    </w:p>
    <w:p w14:paraId="7657C566" w14:textId="59CADC44" w:rsidR="00197753" w:rsidRPr="00435FCF" w:rsidRDefault="00792A34"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Responsible performer</w:t>
      </w:r>
      <w:r w:rsidR="00197753" w:rsidRPr="00435FCF">
        <w:rPr>
          <w:rFonts w:ascii="Times New Roman" w:hAnsi="Times New Roman"/>
          <w:sz w:val="24"/>
          <w:lang w:val="en-US"/>
        </w:rPr>
        <w:t xml:space="preserve"> _____________</w:t>
      </w:r>
      <w:proofErr w:type="gramStart"/>
      <w:r w:rsidR="00197753" w:rsidRPr="00435FCF">
        <w:rPr>
          <w:rFonts w:ascii="Times New Roman" w:hAnsi="Times New Roman"/>
          <w:sz w:val="24"/>
          <w:lang w:val="en-US"/>
        </w:rPr>
        <w:t>_  _</w:t>
      </w:r>
      <w:proofErr w:type="gramEnd"/>
      <w:r w:rsidR="00197753" w:rsidRPr="00435FCF">
        <w:rPr>
          <w:rFonts w:ascii="Times New Roman" w:hAnsi="Times New Roman"/>
          <w:sz w:val="24"/>
          <w:lang w:val="en-US"/>
        </w:rPr>
        <w:t>________________         __ ________ 20__</w:t>
      </w:r>
    </w:p>
    <w:p w14:paraId="203CC428" w14:textId="1F17F33F" w:rsidR="00197753" w:rsidRPr="00435FCF" w:rsidRDefault="00197753" w:rsidP="00137935">
      <w:pPr>
        <w:spacing w:after="0" w:line="240" w:lineRule="auto"/>
        <w:ind w:left="84" w:right="-274" w:firstLine="14"/>
        <w:jc w:val="both"/>
        <w:rPr>
          <w:rFonts w:ascii="Times New Roman" w:hAnsi="Times New Roman"/>
          <w:sz w:val="16"/>
          <w:lang w:val="en-US"/>
        </w:rPr>
      </w:pPr>
      <w:r w:rsidRPr="00435FCF">
        <w:rPr>
          <w:rFonts w:ascii="Times New Roman" w:hAnsi="Times New Roman"/>
          <w:sz w:val="16"/>
          <w:lang w:val="en-US"/>
        </w:rPr>
        <w:t xml:space="preserve">                                              (</w:t>
      </w:r>
      <w:r w:rsidR="00971086" w:rsidRPr="00435FCF">
        <w:rPr>
          <w:rFonts w:ascii="Times New Roman" w:hAnsi="Times New Roman"/>
          <w:sz w:val="16"/>
          <w:lang w:val="en-US"/>
        </w:rPr>
        <w:t xml:space="preserve">signature of the person (with full name) responsible for acceptance </w:t>
      </w:r>
      <w:proofErr w:type="gramStart"/>
      <w:r w:rsidR="00971086" w:rsidRPr="00435FCF">
        <w:rPr>
          <w:rFonts w:ascii="Times New Roman" w:hAnsi="Times New Roman"/>
          <w:sz w:val="16"/>
          <w:lang w:val="en-US"/>
        </w:rPr>
        <w:t>inspection</w:t>
      </w:r>
      <w:r w:rsidRPr="00435FCF">
        <w:rPr>
          <w:rFonts w:ascii="Times New Roman" w:hAnsi="Times New Roman"/>
          <w:sz w:val="16"/>
          <w:lang w:val="en-US"/>
        </w:rPr>
        <w:t>)</w:t>
      </w:r>
      <w:r w:rsidR="00706215" w:rsidRPr="00435FCF">
        <w:rPr>
          <w:rFonts w:ascii="Times New Roman" w:hAnsi="Times New Roman"/>
          <w:sz w:val="16"/>
          <w:lang w:val="en-US"/>
        </w:rPr>
        <w:t xml:space="preserve">   </w:t>
      </w:r>
      <w:proofErr w:type="gramEnd"/>
      <w:r w:rsidR="00706215" w:rsidRPr="00435FCF">
        <w:rPr>
          <w:rFonts w:ascii="Times New Roman" w:hAnsi="Times New Roman"/>
          <w:sz w:val="16"/>
          <w:lang w:val="en-US"/>
        </w:rPr>
        <w:t xml:space="preserve">      </w:t>
      </w:r>
      <w:r w:rsidRPr="00435FCF">
        <w:rPr>
          <w:rFonts w:ascii="Times New Roman" w:hAnsi="Times New Roman"/>
          <w:sz w:val="16"/>
          <w:lang w:val="en-US"/>
        </w:rPr>
        <w:t xml:space="preserve">  (</w:t>
      </w:r>
      <w:r w:rsidR="00971086" w:rsidRPr="00435FCF">
        <w:rPr>
          <w:rFonts w:ascii="Times New Roman" w:hAnsi="Times New Roman"/>
          <w:sz w:val="16"/>
          <w:lang w:val="en-US"/>
        </w:rPr>
        <w:t>date</w:t>
      </w:r>
      <w:r w:rsidRPr="00435FCF">
        <w:rPr>
          <w:rFonts w:ascii="Times New Roman" w:hAnsi="Times New Roman"/>
          <w:sz w:val="16"/>
          <w:lang w:val="en-US"/>
        </w:rPr>
        <w:t>)</w:t>
      </w:r>
    </w:p>
    <w:p w14:paraId="563DEDCC" w14:textId="77777777" w:rsidR="00197753" w:rsidRPr="00435FCF" w:rsidRDefault="00197753" w:rsidP="00137935">
      <w:pPr>
        <w:spacing w:after="0" w:line="240" w:lineRule="auto"/>
        <w:ind w:left="84" w:right="-274" w:firstLine="14"/>
        <w:jc w:val="both"/>
        <w:rPr>
          <w:rFonts w:ascii="Times New Roman" w:hAnsi="Times New Roman"/>
          <w:sz w:val="20"/>
          <w:lang w:val="en-US"/>
        </w:rPr>
      </w:pPr>
    </w:p>
    <w:p w14:paraId="20D89EF3" w14:textId="5198BD0F" w:rsidR="00197753" w:rsidRPr="00435FCF" w:rsidRDefault="00792A34"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Head of Q</w:t>
      </w:r>
      <w:r w:rsidR="00E43D69" w:rsidRPr="00435FCF">
        <w:rPr>
          <w:rFonts w:ascii="Times New Roman" w:hAnsi="Times New Roman"/>
          <w:sz w:val="24"/>
          <w:lang w:val="en-US"/>
        </w:rPr>
        <w:t>uality control department</w:t>
      </w:r>
      <w:r w:rsidR="00197753" w:rsidRPr="00435FCF">
        <w:rPr>
          <w:rFonts w:ascii="Times New Roman" w:hAnsi="Times New Roman"/>
          <w:sz w:val="24"/>
          <w:lang w:val="en-US"/>
        </w:rPr>
        <w:t xml:space="preserve">        _____________</w:t>
      </w:r>
      <w:proofErr w:type="gramStart"/>
      <w:r w:rsidR="00197753" w:rsidRPr="00435FCF">
        <w:rPr>
          <w:rFonts w:ascii="Times New Roman" w:hAnsi="Times New Roman"/>
          <w:sz w:val="24"/>
          <w:lang w:val="en-US"/>
        </w:rPr>
        <w:t>_  _</w:t>
      </w:r>
      <w:proofErr w:type="gramEnd"/>
      <w:r w:rsidR="00197753" w:rsidRPr="00435FCF">
        <w:rPr>
          <w:rFonts w:ascii="Times New Roman" w:hAnsi="Times New Roman"/>
          <w:sz w:val="24"/>
          <w:lang w:val="en-US"/>
        </w:rPr>
        <w:t>_______________          __ ________ 20__</w:t>
      </w:r>
    </w:p>
    <w:p w14:paraId="3156A313" w14:textId="6CB7DCAF" w:rsidR="00197753" w:rsidRPr="00435FCF" w:rsidRDefault="00197753" w:rsidP="00E43D69">
      <w:pPr>
        <w:spacing w:after="0" w:line="240" w:lineRule="auto"/>
        <w:ind w:left="84" w:right="-274" w:firstLine="14"/>
        <w:jc w:val="both"/>
        <w:rPr>
          <w:rFonts w:ascii="Times New Roman" w:hAnsi="Times New Roman"/>
          <w:sz w:val="16"/>
          <w:lang w:val="en-US"/>
        </w:rPr>
      </w:pPr>
      <w:r w:rsidRPr="00435FCF">
        <w:rPr>
          <w:rFonts w:ascii="Times New Roman" w:hAnsi="Times New Roman"/>
          <w:sz w:val="16"/>
          <w:lang w:val="en-US"/>
        </w:rPr>
        <w:t xml:space="preserve"> </w:t>
      </w:r>
      <w:r w:rsidRPr="00435FCF">
        <w:rPr>
          <w:rFonts w:ascii="Times New Roman" w:hAnsi="Times New Roman"/>
          <w:sz w:val="16"/>
          <w:lang w:val="en-US"/>
        </w:rPr>
        <w:tab/>
      </w:r>
      <w:r w:rsidRPr="00435FCF">
        <w:rPr>
          <w:rFonts w:ascii="Times New Roman" w:hAnsi="Times New Roman"/>
          <w:sz w:val="16"/>
          <w:lang w:val="en-US"/>
        </w:rPr>
        <w:tab/>
      </w:r>
      <w:r w:rsidRPr="00435FCF">
        <w:rPr>
          <w:rFonts w:ascii="Times New Roman" w:hAnsi="Times New Roman"/>
          <w:sz w:val="16"/>
          <w:lang w:val="en-US"/>
        </w:rPr>
        <w:tab/>
      </w:r>
      <w:r w:rsidRPr="00435FCF">
        <w:rPr>
          <w:rFonts w:ascii="Times New Roman" w:hAnsi="Times New Roman"/>
          <w:sz w:val="16"/>
          <w:lang w:val="en-US"/>
        </w:rPr>
        <w:tab/>
        <w:t xml:space="preserve">                      </w:t>
      </w:r>
      <w:r w:rsidR="00706215" w:rsidRPr="00435FCF">
        <w:rPr>
          <w:rFonts w:ascii="Times New Roman" w:hAnsi="Times New Roman"/>
          <w:sz w:val="16"/>
          <w:lang w:val="en-US"/>
        </w:rPr>
        <w:t xml:space="preserve">    </w:t>
      </w:r>
      <w:r w:rsidRPr="00435FCF">
        <w:rPr>
          <w:rFonts w:ascii="Times New Roman" w:hAnsi="Times New Roman"/>
          <w:sz w:val="16"/>
          <w:lang w:val="en-US"/>
        </w:rPr>
        <w:t xml:space="preserve">    (</w:t>
      </w:r>
      <w:r w:rsidR="00971086" w:rsidRPr="00435FCF">
        <w:rPr>
          <w:rFonts w:ascii="Times New Roman" w:hAnsi="Times New Roman"/>
          <w:sz w:val="16"/>
          <w:lang w:val="en-US"/>
        </w:rPr>
        <w:t>signature and full name</w:t>
      </w:r>
      <w:r w:rsidRPr="00435FCF">
        <w:rPr>
          <w:rFonts w:ascii="Times New Roman" w:hAnsi="Times New Roman"/>
          <w:sz w:val="16"/>
          <w:lang w:val="en-US"/>
        </w:rPr>
        <w:t>)</w:t>
      </w:r>
      <w:r w:rsidRPr="00435FCF">
        <w:rPr>
          <w:rFonts w:ascii="Times New Roman" w:hAnsi="Times New Roman"/>
          <w:sz w:val="16"/>
          <w:lang w:val="en-US"/>
        </w:rPr>
        <w:tab/>
      </w:r>
      <w:r w:rsidRPr="00435FCF">
        <w:rPr>
          <w:rFonts w:ascii="Times New Roman" w:hAnsi="Times New Roman"/>
          <w:sz w:val="16"/>
          <w:lang w:val="en-US"/>
        </w:rPr>
        <w:tab/>
        <w:t xml:space="preserve">    </w:t>
      </w:r>
      <w:r w:rsidR="00706215" w:rsidRPr="00435FCF">
        <w:rPr>
          <w:rFonts w:ascii="Times New Roman" w:hAnsi="Times New Roman"/>
          <w:sz w:val="16"/>
          <w:lang w:val="en-US"/>
        </w:rPr>
        <w:t xml:space="preserve">        </w:t>
      </w:r>
      <w:r w:rsidRPr="00435FCF">
        <w:rPr>
          <w:rFonts w:ascii="Times New Roman" w:hAnsi="Times New Roman"/>
          <w:sz w:val="16"/>
          <w:lang w:val="en-US"/>
        </w:rPr>
        <w:t xml:space="preserve">                </w:t>
      </w:r>
      <w:r w:rsidR="00E43D69" w:rsidRPr="00435FCF">
        <w:rPr>
          <w:rFonts w:ascii="Times New Roman" w:hAnsi="Times New Roman"/>
          <w:sz w:val="16"/>
          <w:lang w:val="en-US"/>
        </w:rPr>
        <w:t xml:space="preserve">                             </w:t>
      </w:r>
      <w:r w:rsidRPr="00435FCF">
        <w:rPr>
          <w:rFonts w:ascii="Times New Roman" w:hAnsi="Times New Roman"/>
          <w:sz w:val="16"/>
          <w:lang w:val="en-US"/>
        </w:rPr>
        <w:t xml:space="preserve"> </w:t>
      </w:r>
      <w:proofErr w:type="gramStart"/>
      <w:r w:rsidRPr="00435FCF">
        <w:rPr>
          <w:rFonts w:ascii="Times New Roman" w:hAnsi="Times New Roman"/>
          <w:sz w:val="16"/>
          <w:lang w:val="en-US"/>
        </w:rPr>
        <w:t xml:space="preserve">   (</w:t>
      </w:r>
      <w:proofErr w:type="gramEnd"/>
      <w:r w:rsidR="00971086" w:rsidRPr="00435FCF">
        <w:rPr>
          <w:rFonts w:ascii="Times New Roman" w:hAnsi="Times New Roman"/>
          <w:sz w:val="16"/>
          <w:lang w:val="en-US"/>
        </w:rPr>
        <w:t>date</w:t>
      </w:r>
      <w:r w:rsidRPr="00435FCF">
        <w:rPr>
          <w:rFonts w:ascii="Times New Roman" w:hAnsi="Times New Roman"/>
          <w:sz w:val="16"/>
          <w:lang w:val="en-US"/>
        </w:rPr>
        <w:t>)</w:t>
      </w:r>
    </w:p>
    <w:p w14:paraId="63BADEBA" w14:textId="081AF979" w:rsidR="00197753" w:rsidRPr="00435FCF" w:rsidRDefault="00197753" w:rsidP="00137935">
      <w:pPr>
        <w:spacing w:after="0" w:line="240" w:lineRule="auto"/>
        <w:ind w:left="84" w:right="-274" w:firstLine="14"/>
        <w:jc w:val="both"/>
        <w:rPr>
          <w:rFonts w:ascii="Times New Roman" w:hAnsi="Times New Roman"/>
          <w:sz w:val="24"/>
          <w:lang w:val="en-US"/>
        </w:rPr>
      </w:pPr>
      <w:r w:rsidRPr="00435FCF">
        <w:rPr>
          <w:rFonts w:ascii="Times New Roman" w:hAnsi="Times New Roman"/>
          <w:sz w:val="24"/>
          <w:lang w:val="en-US"/>
        </w:rPr>
        <w:t xml:space="preserve">               </w:t>
      </w:r>
      <w:r w:rsidR="00792A34" w:rsidRPr="00435FCF">
        <w:rPr>
          <w:rFonts w:ascii="Times New Roman" w:hAnsi="Times New Roman"/>
          <w:sz w:val="20"/>
          <w:lang w:val="en-US"/>
        </w:rPr>
        <w:t>L.S</w:t>
      </w:r>
      <w:r w:rsidRPr="00435FCF">
        <w:rPr>
          <w:rFonts w:ascii="Times New Roman" w:hAnsi="Times New Roman"/>
          <w:sz w:val="20"/>
          <w:lang w:val="en-US"/>
        </w:rPr>
        <w:t>.</w:t>
      </w:r>
    </w:p>
    <w:p w14:paraId="12FF62B6" w14:textId="06DE8773" w:rsidR="00292E5F" w:rsidRPr="00435FCF" w:rsidRDefault="00197753" w:rsidP="00137935">
      <w:pPr>
        <w:ind w:right="-316"/>
        <w:rPr>
          <w:rFonts w:ascii="Times New Roman" w:hAnsi="Times New Roman"/>
          <w:sz w:val="20"/>
          <w:lang w:val="en-US"/>
        </w:rPr>
        <w:sectPr w:rsidR="00292E5F" w:rsidRPr="00435FCF" w:rsidSect="002C2AE2">
          <w:pgSz w:w="11906" w:h="16838"/>
          <w:pgMar w:top="567" w:right="424" w:bottom="567" w:left="1134" w:header="708" w:footer="708" w:gutter="0"/>
          <w:cols w:space="708"/>
          <w:docGrid w:linePitch="360"/>
        </w:sectPr>
      </w:pPr>
      <w:r w:rsidRPr="00435FCF">
        <w:rPr>
          <w:rFonts w:ascii="Times New Roman" w:hAnsi="Times New Roman"/>
          <w:sz w:val="24"/>
          <w:lang w:val="en-US"/>
        </w:rPr>
        <w:t xml:space="preserve">  </w:t>
      </w:r>
      <w:r w:rsidR="00E43D69" w:rsidRPr="00435FCF">
        <w:rPr>
          <w:rFonts w:ascii="Times New Roman" w:hAnsi="Times New Roman"/>
          <w:sz w:val="20"/>
          <w:lang w:val="en-US"/>
        </w:rPr>
        <w:t>Quality control department</w:t>
      </w:r>
      <w:r w:rsidR="00792A34" w:rsidRPr="00435FCF">
        <w:rPr>
          <w:rFonts w:ascii="Times New Roman" w:hAnsi="Times New Roman"/>
          <w:sz w:val="20"/>
          <w:lang w:val="en-US"/>
        </w:rPr>
        <w:t xml:space="preserve"> of the </w:t>
      </w:r>
      <w:proofErr w:type="spellStart"/>
      <w:r w:rsidR="005713AA" w:rsidRPr="00435FCF">
        <w:rPr>
          <w:rFonts w:ascii="Times New Roman" w:hAnsi="Times New Roman"/>
          <w:sz w:val="20"/>
          <w:lang w:val="en-US"/>
        </w:rPr>
        <w:t>Organisation</w:t>
      </w:r>
      <w:proofErr w:type="spellEnd"/>
    </w:p>
    <w:p w14:paraId="6A7A8B20" w14:textId="61810A4A" w:rsidR="00197753" w:rsidRPr="00435FCF" w:rsidRDefault="00971086"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-18</w:t>
      </w:r>
    </w:p>
    <w:p w14:paraId="7A382E80" w14:textId="75265089" w:rsidR="00197753" w:rsidRPr="00435FCF" w:rsidRDefault="00727B4B" w:rsidP="00137935">
      <w:pPr>
        <w:spacing w:after="0" w:line="240" w:lineRule="auto"/>
        <w:ind w:left="-227"/>
        <w:jc w:val="center"/>
        <w:rPr>
          <w:rFonts w:ascii="Times New Roman" w:eastAsia="Times New Roman" w:hAnsi="Times New Roman" w:cs="Times New Roman"/>
          <w:b/>
          <w:sz w:val="24"/>
          <w:szCs w:val="28"/>
          <w:lang w:val="en-US"/>
        </w:rPr>
      </w:pPr>
      <w:bookmarkStart w:id="231" w:name="_Toc129875193"/>
      <w:bookmarkStart w:id="232" w:name="_Toc133334712"/>
      <w:r w:rsidRPr="00435FCF">
        <w:rPr>
          <w:rFonts w:ascii="Times New Roman" w:hAnsi="Times New Roman"/>
          <w:b/>
          <w:sz w:val="24"/>
          <w:lang w:val="en-US"/>
        </w:rPr>
        <w:t xml:space="preserve">Form of Protocol on Moisture Content Measurement of Concrete Surfaces </w:t>
      </w:r>
      <w:bookmarkEnd w:id="231"/>
      <w:bookmarkEnd w:id="232"/>
      <w:r w:rsidRPr="00435FCF">
        <w:rPr>
          <w:rFonts w:ascii="Times New Roman" w:hAnsi="Times New Roman"/>
          <w:b/>
          <w:sz w:val="24"/>
          <w:lang w:val="en-US"/>
        </w:rPr>
        <w:t>using Dielectric Method</w:t>
      </w:r>
    </w:p>
    <w:p w14:paraId="59EC90A1" w14:textId="77777777" w:rsidR="00727B4B" w:rsidRPr="00435FCF" w:rsidRDefault="00727B4B" w:rsidP="002C2AE2">
      <w:pPr>
        <w:spacing w:after="0" w:line="240" w:lineRule="auto"/>
        <w:ind w:left="-227"/>
        <w:jc w:val="center"/>
        <w:rPr>
          <w:rFonts w:ascii="Times New Roman" w:hAnsi="Times New Roman"/>
          <w:b/>
          <w:sz w:val="24"/>
          <w:lang w:val="en-US"/>
        </w:rPr>
      </w:pPr>
    </w:p>
    <w:tbl>
      <w:tblPr>
        <w:tblW w:w="10255" w:type="dxa"/>
        <w:tblInd w:w="93" w:type="dxa"/>
        <w:tblLook w:val="04A0" w:firstRow="1" w:lastRow="0" w:firstColumn="1" w:lastColumn="0" w:noHBand="0" w:noVBand="1"/>
      </w:tblPr>
      <w:tblGrid>
        <w:gridCol w:w="4098"/>
        <w:gridCol w:w="3641"/>
        <w:gridCol w:w="2516"/>
      </w:tblGrid>
      <w:tr w:rsidR="00137935" w:rsidRPr="00435FCF" w14:paraId="6966B071" w14:textId="77777777" w:rsidTr="002C2AE2">
        <w:trPr>
          <w:trHeight w:val="74"/>
        </w:trPr>
        <w:tc>
          <w:tcPr>
            <w:tcW w:w="4098" w:type="dxa"/>
            <w:tcBorders>
              <w:top w:val="nil"/>
              <w:left w:val="nil"/>
              <w:bottom w:val="nil"/>
            </w:tcBorders>
            <w:shd w:val="clear" w:color="auto" w:fill="auto"/>
            <w:noWrap/>
            <w:vAlign w:val="center"/>
            <w:hideMark/>
          </w:tcPr>
          <w:p w14:paraId="585CE992" w14:textId="57AC1838" w:rsidR="00727B4B" w:rsidRPr="00435FCF" w:rsidRDefault="00727B4B"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Logo of </w:t>
            </w:r>
            <w:proofErr w:type="spellStart"/>
            <w:r w:rsidR="005713AA" w:rsidRPr="00435FCF">
              <w:rPr>
                <w:rFonts w:ascii="Times New Roman" w:hAnsi="Times New Roman"/>
                <w:sz w:val="20"/>
                <w:lang w:val="en-US"/>
              </w:rPr>
              <w:t>organisation</w:t>
            </w:r>
            <w:proofErr w:type="spellEnd"/>
          </w:p>
        </w:tc>
        <w:tc>
          <w:tcPr>
            <w:tcW w:w="3746" w:type="dxa"/>
            <w:tcBorders>
              <w:top w:val="nil"/>
              <w:left w:val="nil"/>
              <w:bottom w:val="nil"/>
            </w:tcBorders>
            <w:shd w:val="clear" w:color="auto" w:fill="auto"/>
            <w:vAlign w:val="bottom"/>
          </w:tcPr>
          <w:p w14:paraId="7F7976A7" w14:textId="6E626903" w:rsidR="00727B4B" w:rsidRPr="00435FCF" w:rsidRDefault="00727B4B" w:rsidP="002C2AE2">
            <w:pPr>
              <w:spacing w:after="0" w:line="240" w:lineRule="auto"/>
              <w:ind w:left="-1523" w:firstLine="1523"/>
              <w:jc w:val="center"/>
              <w:rPr>
                <w:rFonts w:ascii="Times New Roman" w:hAnsi="Times New Roman"/>
                <w:sz w:val="20"/>
                <w:lang w:val="en-US"/>
              </w:rPr>
            </w:pPr>
            <w:r w:rsidRPr="00435FCF">
              <w:rPr>
                <w:rFonts w:ascii="Times New Roman" w:hAnsi="Times New Roman"/>
                <w:sz w:val="20"/>
                <w:lang w:val="en-US"/>
              </w:rPr>
              <w:t>Name of Laboratory</w:t>
            </w:r>
          </w:p>
        </w:tc>
        <w:tc>
          <w:tcPr>
            <w:tcW w:w="2411" w:type="dxa"/>
            <w:tcBorders>
              <w:top w:val="nil"/>
              <w:left w:val="nil"/>
              <w:bottom w:val="nil"/>
            </w:tcBorders>
            <w:shd w:val="clear" w:color="auto" w:fill="auto"/>
            <w:vAlign w:val="center"/>
          </w:tcPr>
          <w:p w14:paraId="71C9E518" w14:textId="15F07CED" w:rsidR="00727B4B" w:rsidRPr="00435FCF" w:rsidRDefault="00727B4B" w:rsidP="002C2AE2">
            <w:pPr>
              <w:spacing w:after="0" w:line="240" w:lineRule="auto"/>
              <w:jc w:val="right"/>
              <w:rPr>
                <w:rFonts w:ascii="Times New Roman" w:hAnsi="Times New Roman"/>
                <w:sz w:val="20"/>
                <w:lang w:val="en-US"/>
              </w:rPr>
            </w:pPr>
            <w:r w:rsidRPr="00435FCF">
              <w:rPr>
                <w:rFonts w:ascii="Times New Roman" w:hAnsi="Times New Roman"/>
                <w:sz w:val="20"/>
                <w:lang w:val="en-US"/>
              </w:rPr>
              <w:t>Code of Form</w:t>
            </w:r>
          </w:p>
        </w:tc>
      </w:tr>
      <w:tr w:rsidR="00137935" w:rsidRPr="00435FCF" w14:paraId="4E85E27C" w14:textId="77777777" w:rsidTr="002C2AE2">
        <w:trPr>
          <w:trHeight w:val="1162"/>
        </w:trPr>
        <w:tc>
          <w:tcPr>
            <w:tcW w:w="4098" w:type="dxa"/>
            <w:tcBorders>
              <w:top w:val="nil"/>
              <w:left w:val="nil"/>
              <w:bottom w:val="nil"/>
            </w:tcBorders>
            <w:shd w:val="clear" w:color="auto" w:fill="auto"/>
            <w:noWrap/>
            <w:vAlign w:val="center"/>
          </w:tcPr>
          <w:p w14:paraId="45F556FB" w14:textId="18662B9F" w:rsidR="00727B4B" w:rsidRPr="00435FCF" w:rsidRDefault="00727B4B" w:rsidP="002C2AE2">
            <w:pPr>
              <w:spacing w:after="0" w:line="240" w:lineRule="auto"/>
              <w:rPr>
                <w:rFonts w:ascii="Times New Roman" w:hAnsi="Times New Roman"/>
                <w:sz w:val="20"/>
                <w:lang w:val="en-US"/>
              </w:rPr>
            </w:pPr>
            <w:r w:rsidRPr="00435FCF">
              <w:rPr>
                <w:rFonts w:ascii="Times New Roman" w:hAnsi="Times New Roman"/>
                <w:sz w:val="20"/>
                <w:lang w:val="en-US"/>
              </w:rPr>
              <w:t xml:space="preserve">Test Laboratory Accreditation Certificate No. </w:t>
            </w:r>
            <w:r w:rsidRPr="00435FCF">
              <w:rPr>
                <w:rFonts w:ascii="Times New Roman" w:eastAsia="Times New Roman" w:hAnsi="Times New Roman" w:cs="Times New Roman"/>
                <w:sz w:val="20"/>
                <w:szCs w:val="20"/>
                <w:lang w:val="en-US" w:eastAsia="ru-RU"/>
              </w:rPr>
              <w:t>_</w:t>
            </w:r>
          </w:p>
          <w:p w14:paraId="7016AE94" w14:textId="147F12A9" w:rsidR="00727B4B" w:rsidRPr="00435FCF" w:rsidRDefault="00727B4B" w:rsidP="00137935">
            <w:pPr>
              <w:spacing w:after="0" w:line="240" w:lineRule="auto"/>
              <w:rPr>
                <w:rFonts w:ascii="Times New Roman" w:eastAsia="Times New Roman" w:hAnsi="Times New Roman" w:cs="Times New Roman"/>
                <w:sz w:val="20"/>
                <w:szCs w:val="20"/>
                <w:lang w:val="en-US" w:eastAsia="ru-RU"/>
              </w:rPr>
            </w:pPr>
            <w:r w:rsidRPr="00435FCF">
              <w:rPr>
                <w:rFonts w:ascii="Times New Roman" w:hAnsi="Times New Roman"/>
                <w:sz w:val="20"/>
                <w:lang w:val="en-US"/>
              </w:rPr>
              <w:t xml:space="preserve">Valid until </w:t>
            </w:r>
            <w:r w:rsidRPr="00435FCF">
              <w:rPr>
                <w:rFonts w:ascii="Times New Roman" w:eastAsia="Times New Roman" w:hAnsi="Times New Roman" w:cs="Times New Roman"/>
                <w:sz w:val="20"/>
                <w:szCs w:val="20"/>
                <w:lang w:val="en-US" w:eastAsia="ru-RU"/>
              </w:rPr>
              <w:t>___________________</w:t>
            </w:r>
          </w:p>
          <w:p w14:paraId="313443FA" w14:textId="77777777" w:rsidR="00727B4B" w:rsidRPr="00435FCF" w:rsidRDefault="00727B4B" w:rsidP="00137935">
            <w:pPr>
              <w:spacing w:after="0" w:line="240" w:lineRule="auto"/>
              <w:rPr>
                <w:rFonts w:ascii="Times New Roman" w:eastAsia="Times New Roman" w:hAnsi="Times New Roman" w:cs="Times New Roman"/>
                <w:sz w:val="20"/>
                <w:szCs w:val="20"/>
                <w:lang w:val="en-US" w:eastAsia="ru-RU"/>
              </w:rPr>
            </w:pPr>
          </w:p>
          <w:p w14:paraId="3D2089FD" w14:textId="77777777" w:rsidR="00727B4B" w:rsidRPr="00435FCF" w:rsidRDefault="00727B4B" w:rsidP="00137935">
            <w:pPr>
              <w:spacing w:after="0" w:line="240" w:lineRule="auto"/>
              <w:rPr>
                <w:rFonts w:ascii="Times New Roman" w:eastAsia="Times New Roman" w:hAnsi="Times New Roman" w:cs="Times New Roman"/>
                <w:sz w:val="20"/>
                <w:szCs w:val="20"/>
                <w:lang w:val="en-US" w:eastAsia="ru-RU"/>
              </w:rPr>
            </w:pPr>
          </w:p>
          <w:p w14:paraId="435F8EAF" w14:textId="77777777" w:rsidR="00727B4B" w:rsidRPr="00435FCF" w:rsidRDefault="00727B4B" w:rsidP="002C2AE2">
            <w:pPr>
              <w:spacing w:after="0" w:line="240" w:lineRule="auto"/>
              <w:rPr>
                <w:rFonts w:ascii="Times New Roman" w:hAnsi="Times New Roman"/>
                <w:sz w:val="20"/>
                <w:lang w:val="en-US"/>
              </w:rPr>
            </w:pPr>
          </w:p>
        </w:tc>
        <w:tc>
          <w:tcPr>
            <w:tcW w:w="3746" w:type="dxa"/>
            <w:tcBorders>
              <w:top w:val="nil"/>
              <w:left w:val="nil"/>
              <w:bottom w:val="nil"/>
            </w:tcBorders>
            <w:shd w:val="clear" w:color="auto" w:fill="auto"/>
            <w:vAlign w:val="center"/>
          </w:tcPr>
          <w:p w14:paraId="245A8348" w14:textId="77777777" w:rsidR="00727B4B" w:rsidRPr="00435FCF" w:rsidRDefault="00727B4B" w:rsidP="002C2AE2">
            <w:pPr>
              <w:spacing w:after="0" w:line="240" w:lineRule="auto"/>
              <w:jc w:val="center"/>
              <w:rPr>
                <w:rFonts w:ascii="Times New Roman" w:hAnsi="Times New Roman"/>
                <w:sz w:val="20"/>
                <w:lang w:val="en-US"/>
              </w:rPr>
            </w:pPr>
            <w:r w:rsidRPr="00435FCF">
              <w:rPr>
                <w:rFonts w:ascii="Times New Roman" w:hAnsi="Times New Roman"/>
                <w:sz w:val="20"/>
                <w:lang w:val="en-US"/>
              </w:rPr>
              <w:t>Physical address of Laboratory</w:t>
            </w:r>
          </w:p>
          <w:p w14:paraId="3F6B28DD" w14:textId="77777777" w:rsidR="00727B4B" w:rsidRPr="00435FCF" w:rsidRDefault="00727B4B" w:rsidP="002C2AE2">
            <w:pPr>
              <w:spacing w:after="0" w:line="240" w:lineRule="auto"/>
              <w:jc w:val="center"/>
              <w:rPr>
                <w:rFonts w:ascii="Times New Roman" w:hAnsi="Times New Roman"/>
                <w:sz w:val="20"/>
                <w:lang w:val="en-US"/>
              </w:rPr>
            </w:pPr>
          </w:p>
          <w:p w14:paraId="0D0B799C" w14:textId="77777777" w:rsidR="00727B4B" w:rsidRPr="00435FCF" w:rsidRDefault="00727B4B" w:rsidP="00137935">
            <w:pPr>
              <w:spacing w:after="0" w:line="240" w:lineRule="auto"/>
              <w:jc w:val="center"/>
              <w:rPr>
                <w:rFonts w:ascii="Times New Roman" w:eastAsia="Times New Roman" w:hAnsi="Times New Roman" w:cs="Times New Roman"/>
                <w:sz w:val="20"/>
                <w:szCs w:val="20"/>
                <w:lang w:val="en-US" w:eastAsia="ru-RU"/>
              </w:rPr>
            </w:pPr>
          </w:p>
          <w:p w14:paraId="0C45088D" w14:textId="77777777" w:rsidR="00727B4B" w:rsidRPr="00435FCF" w:rsidRDefault="00727B4B" w:rsidP="00137935">
            <w:pPr>
              <w:spacing w:after="0" w:line="240" w:lineRule="auto"/>
              <w:jc w:val="center"/>
              <w:rPr>
                <w:rFonts w:ascii="Times New Roman" w:eastAsia="Times New Roman" w:hAnsi="Times New Roman" w:cs="Times New Roman"/>
                <w:sz w:val="20"/>
                <w:szCs w:val="20"/>
                <w:lang w:val="en-US" w:eastAsia="ru-RU"/>
              </w:rPr>
            </w:pPr>
          </w:p>
          <w:p w14:paraId="4F65C983" w14:textId="77777777" w:rsidR="00727B4B" w:rsidRPr="00435FCF" w:rsidRDefault="00727B4B" w:rsidP="00137935">
            <w:pPr>
              <w:spacing w:after="0" w:line="240" w:lineRule="auto"/>
              <w:jc w:val="center"/>
              <w:rPr>
                <w:rFonts w:ascii="Times New Roman" w:eastAsia="Times New Roman" w:hAnsi="Times New Roman" w:cs="Times New Roman"/>
                <w:sz w:val="20"/>
                <w:szCs w:val="20"/>
                <w:lang w:val="en-US" w:eastAsia="ru-RU"/>
              </w:rPr>
            </w:pPr>
          </w:p>
          <w:p w14:paraId="462775A2" w14:textId="77777777" w:rsidR="00727B4B" w:rsidRPr="00435FCF" w:rsidRDefault="00727B4B" w:rsidP="002C2AE2">
            <w:pPr>
              <w:spacing w:after="0" w:line="240" w:lineRule="auto"/>
              <w:jc w:val="center"/>
              <w:rPr>
                <w:rFonts w:ascii="Times New Roman" w:hAnsi="Times New Roman"/>
                <w:sz w:val="20"/>
                <w:lang w:val="en-US"/>
              </w:rPr>
            </w:pPr>
          </w:p>
        </w:tc>
        <w:tc>
          <w:tcPr>
            <w:tcW w:w="2411" w:type="dxa"/>
            <w:tcBorders>
              <w:top w:val="nil"/>
              <w:left w:val="nil"/>
              <w:bottom w:val="nil"/>
            </w:tcBorders>
            <w:shd w:val="clear" w:color="auto" w:fill="auto"/>
            <w:vAlign w:val="center"/>
          </w:tcPr>
          <w:p w14:paraId="3A9B97B9" w14:textId="77777777" w:rsidR="00727B4B" w:rsidRPr="00435FCF" w:rsidRDefault="00727B4B" w:rsidP="002C2AE2">
            <w:pPr>
              <w:spacing w:after="0" w:line="240" w:lineRule="auto"/>
              <w:jc w:val="right"/>
              <w:rPr>
                <w:rFonts w:ascii="Times New Roman" w:hAnsi="Times New Roman"/>
                <w:sz w:val="20"/>
                <w:lang w:val="en-US"/>
              </w:rPr>
            </w:pPr>
          </w:p>
          <w:p w14:paraId="7E1855C4" w14:textId="77777777" w:rsidR="00727B4B" w:rsidRPr="00435FCF" w:rsidRDefault="00727B4B" w:rsidP="002C2AE2">
            <w:pPr>
              <w:spacing w:after="0" w:line="240" w:lineRule="auto"/>
              <w:jc w:val="right"/>
              <w:rPr>
                <w:rFonts w:ascii="Times New Roman" w:hAnsi="Times New Roman"/>
                <w:sz w:val="20"/>
                <w:lang w:val="en-US"/>
              </w:rPr>
            </w:pPr>
            <w:r w:rsidRPr="00435FCF">
              <w:rPr>
                <w:rFonts w:ascii="Times New Roman" w:hAnsi="Times New Roman"/>
                <w:sz w:val="20"/>
                <w:lang w:val="en-US"/>
              </w:rPr>
              <w:t>APPROVED BY</w:t>
            </w:r>
          </w:p>
          <w:p w14:paraId="069F3DF0" w14:textId="77777777" w:rsidR="00727B4B" w:rsidRPr="00435FCF" w:rsidRDefault="00727B4B" w:rsidP="002C2AE2">
            <w:pPr>
              <w:spacing w:after="0" w:line="240" w:lineRule="auto"/>
              <w:jc w:val="right"/>
              <w:rPr>
                <w:rFonts w:ascii="Times New Roman" w:hAnsi="Times New Roman"/>
                <w:sz w:val="20"/>
                <w:lang w:val="en-US"/>
              </w:rPr>
            </w:pPr>
            <w:r w:rsidRPr="00435FCF">
              <w:rPr>
                <w:rFonts w:ascii="Times New Roman" w:hAnsi="Times New Roman"/>
                <w:sz w:val="20"/>
                <w:lang w:val="en-US"/>
              </w:rPr>
              <w:t>Head of Construction Laboratory</w:t>
            </w:r>
          </w:p>
          <w:p w14:paraId="2617CBDF" w14:textId="7D0D972A" w:rsidR="00727B4B" w:rsidRPr="00435FCF" w:rsidRDefault="00727B4B" w:rsidP="00137935">
            <w:pPr>
              <w:spacing w:after="0" w:line="240" w:lineRule="auto"/>
              <w:jc w:val="right"/>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_______________________</w:t>
            </w:r>
          </w:p>
          <w:p w14:paraId="084EB517" w14:textId="0CA2A7EA" w:rsidR="00727B4B" w:rsidRPr="00435FCF" w:rsidRDefault="00B35440" w:rsidP="002C2AE2">
            <w:pPr>
              <w:spacing w:after="0" w:line="240" w:lineRule="auto"/>
              <w:jc w:val="right"/>
              <w:rPr>
                <w:rFonts w:ascii="Times New Roman" w:hAnsi="Times New Roman"/>
                <w:sz w:val="20"/>
                <w:lang w:val="en-US"/>
              </w:rPr>
            </w:pPr>
            <w:r w:rsidRPr="00435FCF">
              <w:rPr>
                <w:rFonts w:ascii="Times New Roman" w:eastAsia="Times New Roman" w:hAnsi="Times New Roman" w:cs="Times New Roman"/>
                <w:sz w:val="20"/>
                <w:szCs w:val="20"/>
                <w:lang w:val="en-US" w:eastAsia="ru-RU"/>
              </w:rPr>
              <w:t>“____” ______</w:t>
            </w:r>
            <w:r w:rsidR="00727B4B" w:rsidRPr="00435FCF">
              <w:rPr>
                <w:rFonts w:ascii="Times New Roman" w:eastAsia="Times New Roman" w:hAnsi="Times New Roman" w:cs="Times New Roman"/>
                <w:sz w:val="20"/>
                <w:szCs w:val="20"/>
                <w:lang w:val="en-US" w:eastAsia="ru-RU"/>
              </w:rPr>
              <w:t>_____</w:t>
            </w:r>
            <w:r w:rsidR="00727B4B" w:rsidRPr="00435FCF">
              <w:rPr>
                <w:rFonts w:ascii="Times New Roman" w:hAnsi="Times New Roman"/>
                <w:sz w:val="20"/>
                <w:lang w:val="en-US"/>
              </w:rPr>
              <w:t xml:space="preserve"> 20___</w:t>
            </w:r>
          </w:p>
        </w:tc>
      </w:tr>
    </w:tbl>
    <w:p w14:paraId="014E928E" w14:textId="6001A1E9" w:rsidR="00014668" w:rsidRPr="00435FCF" w:rsidRDefault="00014668" w:rsidP="00137935">
      <w:pPr>
        <w:spacing w:after="0" w:line="240" w:lineRule="exact"/>
        <w:ind w:hanging="993"/>
        <w:jc w:val="center"/>
        <w:rPr>
          <w:rFonts w:ascii="Times New Roman" w:hAnsi="Times New Roman"/>
          <w:b/>
          <w:sz w:val="24"/>
          <w:lang w:val="en-US"/>
        </w:rPr>
      </w:pPr>
      <w:r w:rsidRPr="00435FCF">
        <w:rPr>
          <w:rFonts w:ascii="Times New Roman" w:hAnsi="Times New Roman"/>
          <w:b/>
          <w:sz w:val="24"/>
          <w:lang w:val="en-US"/>
        </w:rPr>
        <w:t>________</w:t>
      </w:r>
      <w:r w:rsidR="00727B4B" w:rsidRPr="00435FCF">
        <w:rPr>
          <w:rFonts w:ascii="Times New Roman" w:hAnsi="Times New Roman"/>
          <w:b/>
          <w:sz w:val="24"/>
          <w:lang w:val="en-US"/>
        </w:rPr>
        <w:t>Test Protocol No. ______ dated ______</w:t>
      </w:r>
    </w:p>
    <w:p w14:paraId="3E590D74" w14:textId="6D3BDC1C" w:rsidR="00197753" w:rsidRPr="00435FCF" w:rsidRDefault="00727B4B" w:rsidP="002C2AE2">
      <w:pPr>
        <w:spacing w:after="120" w:line="240" w:lineRule="auto"/>
        <w:ind w:left="-227"/>
        <w:jc w:val="center"/>
        <w:rPr>
          <w:rFonts w:ascii="Times New Roman" w:hAnsi="Times New Roman"/>
          <w:b/>
          <w:sz w:val="24"/>
          <w:lang w:val="en-US"/>
        </w:rPr>
      </w:pPr>
      <w:r w:rsidRPr="00435FCF">
        <w:rPr>
          <w:rFonts w:ascii="Times New Roman" w:hAnsi="Times New Roman"/>
          <w:b/>
          <w:sz w:val="24"/>
          <w:lang w:val="en-US"/>
        </w:rPr>
        <w:t>Determination of Moisture Content of Concrete Surface using Dielectric Method</w:t>
      </w:r>
    </w:p>
    <w:tbl>
      <w:tblPr>
        <w:tblW w:w="10235" w:type="dxa"/>
        <w:tblInd w:w="108" w:type="dxa"/>
        <w:tblLook w:val="04A0" w:firstRow="1" w:lastRow="0" w:firstColumn="1" w:lastColumn="0" w:noHBand="0" w:noVBand="1"/>
      </w:tblPr>
      <w:tblGrid>
        <w:gridCol w:w="5812"/>
        <w:gridCol w:w="4423"/>
      </w:tblGrid>
      <w:tr w:rsidR="00137935" w:rsidRPr="00435FCF" w14:paraId="7929B7FB" w14:textId="77777777" w:rsidTr="002C2AE2">
        <w:trPr>
          <w:trHeight w:val="64"/>
        </w:trPr>
        <w:tc>
          <w:tcPr>
            <w:tcW w:w="5812" w:type="dxa"/>
            <w:tcBorders>
              <w:top w:val="single" w:sz="4" w:space="0" w:color="auto"/>
              <w:left w:val="single" w:sz="4" w:space="0" w:color="auto"/>
              <w:bottom w:val="single" w:sz="4" w:space="0" w:color="auto"/>
              <w:right w:val="single" w:sz="4" w:space="0" w:color="000000"/>
            </w:tcBorders>
          </w:tcPr>
          <w:p w14:paraId="35CD066E" w14:textId="179331E1"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Test customer:</w:t>
            </w:r>
          </w:p>
        </w:tc>
        <w:tc>
          <w:tcPr>
            <w:tcW w:w="4423" w:type="dxa"/>
            <w:tcBorders>
              <w:top w:val="single" w:sz="4" w:space="0" w:color="auto"/>
              <w:left w:val="nil"/>
              <w:bottom w:val="single" w:sz="4" w:space="0" w:color="auto"/>
              <w:right w:val="single" w:sz="4" w:space="0" w:color="000000"/>
            </w:tcBorders>
            <w:shd w:val="clear" w:color="auto" w:fill="auto"/>
            <w:hideMark/>
          </w:tcPr>
          <w:p w14:paraId="5834B5A7"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4DC4AFB6" w14:textId="77777777" w:rsidTr="002C2AE2">
        <w:trPr>
          <w:trHeight w:val="64"/>
        </w:trPr>
        <w:tc>
          <w:tcPr>
            <w:tcW w:w="5812" w:type="dxa"/>
            <w:tcBorders>
              <w:top w:val="single" w:sz="4" w:space="0" w:color="auto"/>
              <w:left w:val="single" w:sz="4" w:space="0" w:color="auto"/>
              <w:bottom w:val="single" w:sz="4" w:space="0" w:color="auto"/>
              <w:right w:val="single" w:sz="4" w:space="0" w:color="000000"/>
            </w:tcBorders>
          </w:tcPr>
          <w:p w14:paraId="65E1953F" w14:textId="04ED3EE3"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Supplier of concrete:</w:t>
            </w:r>
          </w:p>
        </w:tc>
        <w:tc>
          <w:tcPr>
            <w:tcW w:w="4423" w:type="dxa"/>
            <w:tcBorders>
              <w:top w:val="single" w:sz="4" w:space="0" w:color="auto"/>
              <w:left w:val="nil"/>
              <w:bottom w:val="single" w:sz="4" w:space="0" w:color="auto"/>
              <w:right w:val="single" w:sz="4" w:space="0" w:color="000000"/>
            </w:tcBorders>
            <w:shd w:val="clear" w:color="auto" w:fill="auto"/>
            <w:hideMark/>
          </w:tcPr>
          <w:p w14:paraId="78436D4A"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7AC71ECB" w14:textId="77777777" w:rsidTr="002C2AE2">
        <w:trPr>
          <w:trHeight w:val="60"/>
        </w:trPr>
        <w:tc>
          <w:tcPr>
            <w:tcW w:w="5812" w:type="dxa"/>
            <w:tcBorders>
              <w:top w:val="single" w:sz="4" w:space="0" w:color="auto"/>
              <w:left w:val="single" w:sz="4" w:space="0" w:color="auto"/>
              <w:bottom w:val="single" w:sz="4" w:space="0" w:color="auto"/>
              <w:right w:val="single" w:sz="4" w:space="0" w:color="000000"/>
            </w:tcBorders>
          </w:tcPr>
          <w:p w14:paraId="75F7C941" w14:textId="1C923C25"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Name of construction facility:</w:t>
            </w:r>
          </w:p>
        </w:tc>
        <w:tc>
          <w:tcPr>
            <w:tcW w:w="4423" w:type="dxa"/>
            <w:tcBorders>
              <w:top w:val="single" w:sz="4" w:space="0" w:color="auto"/>
              <w:left w:val="nil"/>
              <w:bottom w:val="single" w:sz="4" w:space="0" w:color="auto"/>
              <w:right w:val="single" w:sz="4" w:space="0" w:color="000000"/>
            </w:tcBorders>
            <w:shd w:val="clear" w:color="auto" w:fill="auto"/>
            <w:hideMark/>
          </w:tcPr>
          <w:p w14:paraId="4252BA6F"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3FECDF6F" w14:textId="77777777" w:rsidTr="002C2AE2">
        <w:trPr>
          <w:trHeight w:val="60"/>
        </w:trPr>
        <w:tc>
          <w:tcPr>
            <w:tcW w:w="5812" w:type="dxa"/>
            <w:tcBorders>
              <w:top w:val="single" w:sz="4" w:space="0" w:color="auto"/>
              <w:left w:val="single" w:sz="4" w:space="0" w:color="auto"/>
              <w:bottom w:val="single" w:sz="4" w:space="0" w:color="auto"/>
              <w:right w:val="single" w:sz="4" w:space="0" w:color="000000"/>
            </w:tcBorders>
          </w:tcPr>
          <w:p w14:paraId="59829142" w14:textId="311A1B54"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Name of structure:</w:t>
            </w:r>
          </w:p>
        </w:tc>
        <w:tc>
          <w:tcPr>
            <w:tcW w:w="4423" w:type="dxa"/>
            <w:tcBorders>
              <w:top w:val="single" w:sz="4" w:space="0" w:color="auto"/>
              <w:left w:val="nil"/>
              <w:bottom w:val="single" w:sz="4" w:space="0" w:color="auto"/>
              <w:right w:val="single" w:sz="4" w:space="0" w:color="000000"/>
            </w:tcBorders>
            <w:shd w:val="clear" w:color="000000" w:fill="FFFFFF"/>
            <w:hideMark/>
          </w:tcPr>
          <w:p w14:paraId="35F98194"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74962CA2" w14:textId="77777777" w:rsidTr="002C2AE2">
        <w:trPr>
          <w:trHeight w:val="64"/>
        </w:trPr>
        <w:tc>
          <w:tcPr>
            <w:tcW w:w="5812" w:type="dxa"/>
            <w:tcBorders>
              <w:top w:val="single" w:sz="4" w:space="0" w:color="auto"/>
              <w:left w:val="single" w:sz="4" w:space="0" w:color="auto"/>
              <w:bottom w:val="single" w:sz="4" w:space="0" w:color="auto"/>
              <w:right w:val="single" w:sz="4" w:space="0" w:color="000000"/>
            </w:tcBorders>
          </w:tcPr>
          <w:p w14:paraId="2D3BCF0A" w14:textId="51972EB8"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Code of detailed design documentation:</w:t>
            </w:r>
          </w:p>
        </w:tc>
        <w:tc>
          <w:tcPr>
            <w:tcW w:w="4423" w:type="dxa"/>
            <w:tcBorders>
              <w:top w:val="single" w:sz="4" w:space="0" w:color="auto"/>
              <w:left w:val="nil"/>
              <w:bottom w:val="single" w:sz="4" w:space="0" w:color="auto"/>
              <w:right w:val="single" w:sz="4" w:space="0" w:color="000000"/>
            </w:tcBorders>
            <w:shd w:val="clear" w:color="000000" w:fill="FFFFFF"/>
            <w:hideMark/>
          </w:tcPr>
          <w:p w14:paraId="4944EF1E"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7FA84076" w14:textId="77777777" w:rsidTr="002C2AE2">
        <w:trPr>
          <w:trHeight w:val="102"/>
        </w:trPr>
        <w:tc>
          <w:tcPr>
            <w:tcW w:w="5812" w:type="dxa"/>
            <w:tcBorders>
              <w:top w:val="single" w:sz="4" w:space="0" w:color="auto"/>
              <w:left w:val="single" w:sz="4" w:space="0" w:color="auto"/>
              <w:bottom w:val="single" w:sz="4" w:space="0" w:color="auto"/>
              <w:right w:val="single" w:sz="4" w:space="0" w:color="000000"/>
            </w:tcBorders>
          </w:tcPr>
          <w:p w14:paraId="2C59C662" w14:textId="2FE83471"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Name of standard:</w:t>
            </w:r>
          </w:p>
        </w:tc>
        <w:tc>
          <w:tcPr>
            <w:tcW w:w="4423" w:type="dxa"/>
            <w:tcBorders>
              <w:top w:val="single" w:sz="4" w:space="0" w:color="auto"/>
              <w:left w:val="nil"/>
              <w:bottom w:val="single" w:sz="4" w:space="0" w:color="auto"/>
              <w:right w:val="single" w:sz="4" w:space="0" w:color="000000"/>
            </w:tcBorders>
            <w:shd w:val="clear" w:color="auto" w:fill="auto"/>
            <w:hideMark/>
          </w:tcPr>
          <w:p w14:paraId="3C57641B"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39756E3E" w14:textId="77777777" w:rsidTr="002C2AE2">
        <w:trPr>
          <w:trHeight w:val="64"/>
        </w:trPr>
        <w:tc>
          <w:tcPr>
            <w:tcW w:w="5812" w:type="dxa"/>
            <w:tcBorders>
              <w:top w:val="single" w:sz="4" w:space="0" w:color="auto"/>
              <w:left w:val="single" w:sz="4" w:space="0" w:color="auto"/>
              <w:bottom w:val="single" w:sz="4" w:space="0" w:color="auto"/>
              <w:right w:val="single" w:sz="4" w:space="0" w:color="000000"/>
            </w:tcBorders>
          </w:tcPr>
          <w:p w14:paraId="5C7E2E79" w14:textId="7A30A698"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Methods of testing, measurement and analysis of results:</w:t>
            </w:r>
          </w:p>
        </w:tc>
        <w:tc>
          <w:tcPr>
            <w:tcW w:w="4423" w:type="dxa"/>
            <w:tcBorders>
              <w:top w:val="single" w:sz="4" w:space="0" w:color="auto"/>
              <w:left w:val="nil"/>
              <w:bottom w:val="single" w:sz="4" w:space="0" w:color="auto"/>
              <w:right w:val="single" w:sz="4" w:space="0" w:color="000000"/>
            </w:tcBorders>
            <w:shd w:val="clear" w:color="auto" w:fill="auto"/>
            <w:vAlign w:val="center"/>
            <w:hideMark/>
          </w:tcPr>
          <w:p w14:paraId="375B0256"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57A2FF15" w14:textId="77777777" w:rsidTr="002C2AE2">
        <w:trPr>
          <w:trHeight w:val="248"/>
        </w:trPr>
        <w:tc>
          <w:tcPr>
            <w:tcW w:w="5812" w:type="dxa"/>
            <w:tcBorders>
              <w:top w:val="single" w:sz="4" w:space="0" w:color="auto"/>
              <w:left w:val="single" w:sz="4" w:space="0" w:color="auto"/>
              <w:bottom w:val="single" w:sz="4" w:space="0" w:color="auto"/>
              <w:right w:val="single" w:sz="4" w:space="0" w:color="000000"/>
            </w:tcBorders>
          </w:tcPr>
          <w:p w14:paraId="2AF56B68" w14:textId="3774035D"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Place of testing:</w:t>
            </w:r>
          </w:p>
        </w:tc>
        <w:tc>
          <w:tcPr>
            <w:tcW w:w="4423" w:type="dxa"/>
            <w:tcBorders>
              <w:top w:val="single" w:sz="4" w:space="0" w:color="auto"/>
              <w:left w:val="nil"/>
              <w:bottom w:val="single" w:sz="4" w:space="0" w:color="auto"/>
              <w:right w:val="single" w:sz="4" w:space="0" w:color="000000"/>
            </w:tcBorders>
            <w:shd w:val="clear" w:color="auto" w:fill="auto"/>
            <w:hideMark/>
          </w:tcPr>
          <w:p w14:paraId="192FBE44" w14:textId="7777777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 </w:t>
            </w:r>
          </w:p>
        </w:tc>
      </w:tr>
      <w:tr w:rsidR="00137935" w:rsidRPr="00435FCF" w14:paraId="17652713" w14:textId="77777777" w:rsidTr="002C2AE2">
        <w:trPr>
          <w:trHeight w:val="248"/>
        </w:trPr>
        <w:tc>
          <w:tcPr>
            <w:tcW w:w="5812" w:type="dxa"/>
            <w:tcBorders>
              <w:top w:val="single" w:sz="4" w:space="0" w:color="auto"/>
              <w:left w:val="single" w:sz="4" w:space="0" w:color="auto"/>
              <w:bottom w:val="single" w:sz="4" w:space="0" w:color="auto"/>
              <w:right w:val="single" w:sz="4" w:space="0" w:color="000000"/>
            </w:tcBorders>
          </w:tcPr>
          <w:p w14:paraId="6C527F0D" w14:textId="78B1E138"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Information on test points:</w:t>
            </w:r>
          </w:p>
        </w:tc>
        <w:tc>
          <w:tcPr>
            <w:tcW w:w="4423" w:type="dxa"/>
            <w:tcBorders>
              <w:top w:val="single" w:sz="4" w:space="0" w:color="auto"/>
              <w:left w:val="nil"/>
              <w:bottom w:val="single" w:sz="4" w:space="0" w:color="auto"/>
              <w:right w:val="single" w:sz="4" w:space="0" w:color="000000"/>
            </w:tcBorders>
            <w:shd w:val="clear" w:color="auto" w:fill="auto"/>
          </w:tcPr>
          <w:p w14:paraId="38B1C87D" w14:textId="77777777" w:rsidR="00727B4B" w:rsidRPr="00435FCF" w:rsidRDefault="00727B4B" w:rsidP="00137935">
            <w:pPr>
              <w:spacing w:after="0" w:line="240" w:lineRule="auto"/>
              <w:rPr>
                <w:rFonts w:ascii="Times New Roman" w:hAnsi="Times New Roman"/>
                <w:lang w:val="en-US"/>
              </w:rPr>
            </w:pPr>
          </w:p>
        </w:tc>
      </w:tr>
      <w:tr w:rsidR="00137935" w:rsidRPr="00435FCF" w14:paraId="0E84B1D6" w14:textId="77777777" w:rsidTr="002C2AE2">
        <w:trPr>
          <w:trHeight w:val="248"/>
        </w:trPr>
        <w:tc>
          <w:tcPr>
            <w:tcW w:w="5812" w:type="dxa"/>
            <w:tcBorders>
              <w:top w:val="single" w:sz="4" w:space="0" w:color="auto"/>
              <w:left w:val="single" w:sz="4" w:space="0" w:color="auto"/>
              <w:bottom w:val="single" w:sz="4" w:space="0" w:color="auto"/>
              <w:right w:val="single" w:sz="4" w:space="0" w:color="000000"/>
            </w:tcBorders>
          </w:tcPr>
          <w:p w14:paraId="5D0D371A" w14:textId="5B1A2AC3"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Date of testing:</w:t>
            </w:r>
          </w:p>
        </w:tc>
        <w:tc>
          <w:tcPr>
            <w:tcW w:w="4423" w:type="dxa"/>
            <w:tcBorders>
              <w:top w:val="single" w:sz="4" w:space="0" w:color="auto"/>
              <w:left w:val="nil"/>
              <w:bottom w:val="single" w:sz="4" w:space="0" w:color="auto"/>
              <w:right w:val="single" w:sz="4" w:space="0" w:color="000000"/>
            </w:tcBorders>
            <w:shd w:val="clear" w:color="auto" w:fill="auto"/>
          </w:tcPr>
          <w:p w14:paraId="63DF747C" w14:textId="77777777" w:rsidR="00727B4B" w:rsidRPr="00435FCF" w:rsidRDefault="00727B4B" w:rsidP="00137935">
            <w:pPr>
              <w:spacing w:after="0" w:line="240" w:lineRule="auto"/>
              <w:rPr>
                <w:rFonts w:ascii="Times New Roman" w:hAnsi="Times New Roman"/>
                <w:lang w:val="en-US"/>
              </w:rPr>
            </w:pPr>
          </w:p>
        </w:tc>
      </w:tr>
      <w:tr w:rsidR="00137935" w:rsidRPr="00435FCF" w14:paraId="38BBD5C7" w14:textId="77777777" w:rsidTr="002C2AE2">
        <w:trPr>
          <w:trHeight w:val="248"/>
        </w:trPr>
        <w:tc>
          <w:tcPr>
            <w:tcW w:w="5812" w:type="dxa"/>
            <w:tcBorders>
              <w:top w:val="single" w:sz="4" w:space="0" w:color="auto"/>
              <w:left w:val="single" w:sz="4" w:space="0" w:color="auto"/>
              <w:bottom w:val="single" w:sz="4" w:space="0" w:color="auto"/>
              <w:right w:val="single" w:sz="4" w:space="0" w:color="000000"/>
            </w:tcBorders>
          </w:tcPr>
          <w:p w14:paraId="48B89AB7" w14:textId="15E759C7"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Air temperature, °C:</w:t>
            </w:r>
          </w:p>
        </w:tc>
        <w:tc>
          <w:tcPr>
            <w:tcW w:w="4423" w:type="dxa"/>
            <w:tcBorders>
              <w:top w:val="single" w:sz="4" w:space="0" w:color="auto"/>
              <w:left w:val="nil"/>
              <w:bottom w:val="single" w:sz="4" w:space="0" w:color="auto"/>
              <w:right w:val="single" w:sz="4" w:space="0" w:color="000000"/>
            </w:tcBorders>
            <w:shd w:val="clear" w:color="auto" w:fill="auto"/>
          </w:tcPr>
          <w:p w14:paraId="0A534CF4" w14:textId="77777777" w:rsidR="00727B4B" w:rsidRPr="00435FCF" w:rsidRDefault="00727B4B" w:rsidP="00137935">
            <w:pPr>
              <w:spacing w:after="0" w:line="240" w:lineRule="auto"/>
              <w:rPr>
                <w:rFonts w:ascii="Times New Roman" w:hAnsi="Times New Roman"/>
                <w:lang w:val="en-US"/>
              </w:rPr>
            </w:pPr>
          </w:p>
        </w:tc>
      </w:tr>
      <w:tr w:rsidR="00137935" w:rsidRPr="00435FCF" w14:paraId="1286D035" w14:textId="77777777" w:rsidTr="002C2AE2">
        <w:trPr>
          <w:trHeight w:val="248"/>
        </w:trPr>
        <w:tc>
          <w:tcPr>
            <w:tcW w:w="5812" w:type="dxa"/>
            <w:tcBorders>
              <w:top w:val="single" w:sz="4" w:space="0" w:color="auto"/>
              <w:left w:val="single" w:sz="4" w:space="0" w:color="auto"/>
              <w:bottom w:val="single" w:sz="4" w:space="0" w:color="auto"/>
              <w:right w:val="single" w:sz="4" w:space="0" w:color="000000"/>
            </w:tcBorders>
          </w:tcPr>
          <w:p w14:paraId="3AC19EF9" w14:textId="676BE016" w:rsidR="00727B4B" w:rsidRPr="00435FCF" w:rsidRDefault="00727B4B" w:rsidP="00137935">
            <w:pPr>
              <w:spacing w:after="0" w:line="240" w:lineRule="auto"/>
              <w:rPr>
                <w:rFonts w:ascii="Times New Roman" w:hAnsi="Times New Roman"/>
                <w:lang w:val="en-US"/>
              </w:rPr>
            </w:pPr>
            <w:r w:rsidRPr="00435FCF">
              <w:rPr>
                <w:rFonts w:ascii="Times New Roman" w:hAnsi="Times New Roman"/>
                <w:lang w:val="en-US"/>
              </w:rPr>
              <w:t>Additional information:</w:t>
            </w:r>
          </w:p>
        </w:tc>
        <w:tc>
          <w:tcPr>
            <w:tcW w:w="4423" w:type="dxa"/>
            <w:tcBorders>
              <w:top w:val="single" w:sz="4" w:space="0" w:color="auto"/>
              <w:left w:val="nil"/>
              <w:bottom w:val="single" w:sz="4" w:space="0" w:color="auto"/>
              <w:right w:val="single" w:sz="4" w:space="0" w:color="000000"/>
            </w:tcBorders>
            <w:shd w:val="clear" w:color="auto" w:fill="auto"/>
          </w:tcPr>
          <w:p w14:paraId="703A9584" w14:textId="77777777" w:rsidR="00727B4B" w:rsidRPr="00435FCF" w:rsidRDefault="00727B4B" w:rsidP="00137935">
            <w:pPr>
              <w:spacing w:after="0" w:line="240" w:lineRule="auto"/>
              <w:rPr>
                <w:rFonts w:ascii="Times New Roman" w:hAnsi="Times New Roman"/>
                <w:lang w:val="en-US"/>
              </w:rPr>
            </w:pPr>
          </w:p>
        </w:tc>
      </w:tr>
    </w:tbl>
    <w:p w14:paraId="58EE406B" w14:textId="1BF7CBA8" w:rsidR="00A90690" w:rsidRPr="00435FCF" w:rsidRDefault="00727B4B" w:rsidP="002C2AE2">
      <w:pPr>
        <w:widowControl w:val="0"/>
        <w:spacing w:after="0" w:line="240" w:lineRule="auto"/>
        <w:ind w:right="-143"/>
        <w:jc w:val="both"/>
        <w:rPr>
          <w:rFonts w:ascii="Times New Roman" w:hAnsi="Times New Roman"/>
          <w:sz w:val="24"/>
          <w:lang w:val="en-US"/>
        </w:rPr>
      </w:pPr>
      <w:r w:rsidRPr="00435FCF">
        <w:rPr>
          <w:rFonts w:ascii="Times New Roman" w:hAnsi="Times New Roman"/>
          <w:sz w:val="24"/>
          <w:lang w:val="en-US"/>
        </w:rPr>
        <w:t>Data on existing calibration curve: Protocol No._____</w:t>
      </w:r>
    </w:p>
    <w:p w14:paraId="472A276E" w14:textId="0C45A631" w:rsidR="00197753" w:rsidRPr="00435FCF" w:rsidRDefault="00727B4B" w:rsidP="002C2AE2">
      <w:pPr>
        <w:widowControl w:val="0"/>
        <w:spacing w:after="0" w:line="240" w:lineRule="auto"/>
        <w:ind w:right="-143"/>
        <w:jc w:val="both"/>
        <w:rPr>
          <w:rFonts w:ascii="Times New Roman" w:hAnsi="Times New Roman"/>
          <w:sz w:val="24"/>
          <w:lang w:val="en-US"/>
        </w:rPr>
      </w:pPr>
      <w:r w:rsidRPr="00435FCF">
        <w:rPr>
          <w:rFonts w:ascii="Times New Roman" w:hAnsi="Times New Roman"/>
          <w:sz w:val="24"/>
          <w:lang w:val="en-US"/>
        </w:rPr>
        <w:t>Table 1 - Results of tests of humidity and temperature monitoring in concrete structures</w:t>
      </w:r>
    </w:p>
    <w:tbl>
      <w:tblPr>
        <w:tblW w:w="10235" w:type="dxa"/>
        <w:tblInd w:w="108" w:type="dxa"/>
        <w:tblLayout w:type="fixed"/>
        <w:tblLook w:val="04A0" w:firstRow="1" w:lastRow="0" w:firstColumn="1" w:lastColumn="0" w:noHBand="0" w:noVBand="1"/>
      </w:tblPr>
      <w:tblGrid>
        <w:gridCol w:w="571"/>
        <w:gridCol w:w="726"/>
        <w:gridCol w:w="1128"/>
        <w:gridCol w:w="380"/>
        <w:gridCol w:w="727"/>
        <w:gridCol w:w="1037"/>
        <w:gridCol w:w="269"/>
        <w:gridCol w:w="803"/>
        <w:gridCol w:w="1204"/>
        <w:gridCol w:w="675"/>
        <w:gridCol w:w="236"/>
        <w:gridCol w:w="46"/>
        <w:gridCol w:w="1071"/>
        <w:gridCol w:w="1362"/>
      </w:tblGrid>
      <w:tr w:rsidR="00EB302F" w:rsidRPr="00435FCF" w14:paraId="4FBA369A" w14:textId="77777777" w:rsidTr="00EB302F">
        <w:trPr>
          <w:trHeight w:val="225"/>
        </w:trPr>
        <w:tc>
          <w:tcPr>
            <w:tcW w:w="596" w:type="dxa"/>
            <w:vMerge w:val="restart"/>
            <w:tcBorders>
              <w:top w:val="single" w:sz="4" w:space="0" w:color="auto"/>
              <w:left w:val="single" w:sz="4" w:space="0" w:color="auto"/>
              <w:right w:val="single" w:sz="4" w:space="0" w:color="auto"/>
            </w:tcBorders>
            <w:shd w:val="clear" w:color="auto" w:fill="auto"/>
            <w:noWrap/>
            <w:textDirection w:val="btLr"/>
            <w:vAlign w:val="center"/>
          </w:tcPr>
          <w:p w14:paraId="373789A4" w14:textId="5219D4BF" w:rsidR="00727B4B" w:rsidRPr="00435FCF" w:rsidRDefault="00727B4B" w:rsidP="00137935">
            <w:pPr>
              <w:spacing w:after="0" w:line="240" w:lineRule="auto"/>
              <w:ind w:left="113" w:right="113"/>
              <w:rPr>
                <w:rFonts w:ascii="Times New Roman" w:hAnsi="Times New Roman"/>
                <w:sz w:val="18"/>
                <w:lang w:val="en-US"/>
              </w:rPr>
            </w:pPr>
            <w:r w:rsidRPr="00435FCF">
              <w:rPr>
                <w:rFonts w:ascii="Times New Roman" w:hAnsi="Times New Roman"/>
                <w:sz w:val="18"/>
                <w:lang w:val="en-US"/>
              </w:rPr>
              <w:t>Measurement No.</w:t>
            </w:r>
          </w:p>
        </w:tc>
        <w:tc>
          <w:tcPr>
            <w:tcW w:w="762" w:type="dxa"/>
            <w:vMerge w:val="restart"/>
            <w:tcBorders>
              <w:top w:val="single" w:sz="4" w:space="0" w:color="auto"/>
              <w:left w:val="single" w:sz="4" w:space="0" w:color="auto"/>
              <w:right w:val="single" w:sz="4" w:space="0" w:color="auto"/>
            </w:tcBorders>
            <w:shd w:val="clear" w:color="auto" w:fill="auto"/>
            <w:noWrap/>
            <w:textDirection w:val="btLr"/>
            <w:vAlign w:val="center"/>
          </w:tcPr>
          <w:p w14:paraId="68A83AE2" w14:textId="53CB6402" w:rsidR="00727B4B" w:rsidRPr="00435FCF" w:rsidRDefault="00727B4B" w:rsidP="00137935">
            <w:pPr>
              <w:spacing w:after="0" w:line="240" w:lineRule="auto"/>
              <w:ind w:left="113" w:right="113"/>
              <w:rPr>
                <w:rFonts w:ascii="Times New Roman" w:hAnsi="Times New Roman"/>
                <w:sz w:val="18"/>
                <w:lang w:val="en-US"/>
              </w:rPr>
            </w:pPr>
            <w:r w:rsidRPr="00435FCF">
              <w:rPr>
                <w:rFonts w:ascii="Times New Roman" w:hAnsi="Times New Roman"/>
                <w:sz w:val="18"/>
                <w:lang w:val="en-US"/>
              </w:rPr>
              <w:t>Number of area and place of testing</w:t>
            </w:r>
          </w:p>
        </w:tc>
        <w:tc>
          <w:tcPr>
            <w:tcW w:w="4596" w:type="dxa"/>
            <w:gridSpan w:val="6"/>
            <w:tcBorders>
              <w:top w:val="single" w:sz="4" w:space="0" w:color="auto"/>
              <w:left w:val="nil"/>
              <w:bottom w:val="single" w:sz="4" w:space="0" w:color="auto"/>
              <w:right w:val="single" w:sz="4" w:space="0" w:color="auto"/>
            </w:tcBorders>
            <w:shd w:val="clear" w:color="auto" w:fill="auto"/>
            <w:vAlign w:val="center"/>
          </w:tcPr>
          <w:p w14:paraId="18E7D5EF" w14:textId="3E83C278" w:rsidR="00727B4B" w:rsidRPr="00435FCF" w:rsidRDefault="00727B4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Results of measurement of instrument</w:t>
            </w:r>
          </w:p>
        </w:tc>
        <w:tc>
          <w:tcPr>
            <w:tcW w:w="4281" w:type="dxa"/>
            <w:gridSpan w:val="6"/>
            <w:tcBorders>
              <w:top w:val="single" w:sz="4" w:space="0" w:color="auto"/>
              <w:left w:val="nil"/>
              <w:bottom w:val="single" w:sz="4" w:space="0" w:color="auto"/>
              <w:right w:val="single" w:sz="4" w:space="0" w:color="auto"/>
            </w:tcBorders>
            <w:shd w:val="clear" w:color="auto" w:fill="auto"/>
            <w:vAlign w:val="center"/>
          </w:tcPr>
          <w:p w14:paraId="1106DF89" w14:textId="24B5AED0" w:rsidR="00727B4B" w:rsidRPr="00435FCF" w:rsidRDefault="00727B4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Results of calculation</w:t>
            </w:r>
          </w:p>
        </w:tc>
      </w:tr>
      <w:tr w:rsidR="00EB302F" w:rsidRPr="00435FCF" w14:paraId="15A6A919" w14:textId="77777777" w:rsidTr="00EB302F">
        <w:trPr>
          <w:cantSplit/>
          <w:trHeight w:val="988"/>
        </w:trPr>
        <w:tc>
          <w:tcPr>
            <w:tcW w:w="596" w:type="dxa"/>
            <w:vMerge/>
            <w:tcBorders>
              <w:left w:val="single" w:sz="4" w:space="0" w:color="auto"/>
              <w:bottom w:val="single" w:sz="4" w:space="0" w:color="auto"/>
              <w:right w:val="single" w:sz="4" w:space="0" w:color="auto"/>
            </w:tcBorders>
            <w:shd w:val="clear" w:color="auto" w:fill="auto"/>
            <w:vAlign w:val="center"/>
          </w:tcPr>
          <w:p w14:paraId="35CD95C0" w14:textId="77777777" w:rsidR="00727B4B" w:rsidRPr="00435FCF" w:rsidRDefault="00727B4B" w:rsidP="00137935">
            <w:pPr>
              <w:spacing w:after="0" w:line="240" w:lineRule="auto"/>
              <w:jc w:val="center"/>
              <w:rPr>
                <w:rFonts w:ascii="Times New Roman" w:hAnsi="Times New Roman"/>
                <w:sz w:val="18"/>
                <w:lang w:val="en-US"/>
              </w:rPr>
            </w:pPr>
          </w:p>
        </w:tc>
        <w:tc>
          <w:tcPr>
            <w:tcW w:w="762" w:type="dxa"/>
            <w:vMerge/>
            <w:tcBorders>
              <w:left w:val="single" w:sz="4" w:space="0" w:color="auto"/>
              <w:bottom w:val="single" w:sz="4" w:space="0" w:color="auto"/>
              <w:right w:val="single" w:sz="4" w:space="0" w:color="auto"/>
            </w:tcBorders>
            <w:shd w:val="clear" w:color="auto" w:fill="auto"/>
            <w:vAlign w:val="center"/>
          </w:tcPr>
          <w:p w14:paraId="2AF6BE7E" w14:textId="77777777" w:rsidR="00727B4B" w:rsidRPr="00435FCF" w:rsidRDefault="00727B4B" w:rsidP="00137935">
            <w:pPr>
              <w:spacing w:after="0" w:line="240" w:lineRule="auto"/>
              <w:jc w:val="center"/>
              <w:rPr>
                <w:rFonts w:ascii="Times New Roman" w:hAnsi="Times New Roman"/>
                <w:sz w:val="20"/>
                <w:lang w:val="en-US"/>
              </w:rPr>
            </w:pPr>
          </w:p>
        </w:tc>
        <w:tc>
          <w:tcPr>
            <w:tcW w:w="1194" w:type="dxa"/>
            <w:tcBorders>
              <w:top w:val="single" w:sz="4" w:space="0" w:color="auto"/>
              <w:left w:val="nil"/>
              <w:bottom w:val="single" w:sz="4" w:space="0" w:color="auto"/>
              <w:right w:val="single" w:sz="4" w:space="0" w:color="auto"/>
            </w:tcBorders>
            <w:shd w:val="clear" w:color="auto" w:fill="auto"/>
            <w:textDirection w:val="btLr"/>
            <w:vAlign w:val="center"/>
          </w:tcPr>
          <w:p w14:paraId="56F6B626" w14:textId="51677026" w:rsidR="00727B4B" w:rsidRPr="00435FCF" w:rsidRDefault="00727B4B" w:rsidP="00137935">
            <w:pPr>
              <w:spacing w:after="0" w:line="240" w:lineRule="auto"/>
              <w:ind w:left="-58" w:right="-66"/>
              <w:rPr>
                <w:rFonts w:ascii="Times New Roman" w:hAnsi="Times New Roman"/>
                <w:sz w:val="18"/>
                <w:lang w:val="en-US"/>
              </w:rPr>
            </w:pPr>
            <w:r w:rsidRPr="00435FCF">
              <w:rPr>
                <w:rFonts w:ascii="Times New Roman" w:hAnsi="Times New Roman"/>
                <w:sz w:val="18"/>
                <w:lang w:val="en-US"/>
              </w:rPr>
              <w:t>Unit values of concrete surface temperature T, °</w:t>
            </w:r>
            <w:r w:rsidR="008831C6" w:rsidRPr="00435FCF">
              <w:rPr>
                <w:rFonts w:ascii="Times New Roman" w:eastAsia="Times New Roman" w:hAnsi="Times New Roman" w:cs="Times New Roman"/>
                <w:sz w:val="18"/>
                <w:szCs w:val="18"/>
                <w:lang w:val="en-US" w:eastAsia="ru-RU"/>
              </w:rPr>
              <w:t>C</w:t>
            </w:r>
          </w:p>
        </w:tc>
        <w:tc>
          <w:tcPr>
            <w:tcW w:w="1172" w:type="dxa"/>
            <w:gridSpan w:val="2"/>
            <w:tcBorders>
              <w:top w:val="single" w:sz="4" w:space="0" w:color="auto"/>
              <w:left w:val="single" w:sz="4" w:space="0" w:color="auto"/>
              <w:bottom w:val="single" w:sz="4" w:space="0" w:color="auto"/>
              <w:right w:val="single" w:sz="4" w:space="0" w:color="000000"/>
            </w:tcBorders>
            <w:shd w:val="clear" w:color="auto" w:fill="auto"/>
            <w:textDirection w:val="btLr"/>
            <w:vAlign w:val="center"/>
          </w:tcPr>
          <w:p w14:paraId="51B6A97E" w14:textId="5F4BC73F" w:rsidR="00727B4B" w:rsidRPr="00435FCF" w:rsidRDefault="00727B4B" w:rsidP="00137935">
            <w:pPr>
              <w:spacing w:after="0" w:line="240" w:lineRule="auto"/>
              <w:ind w:right="-38" w:hanging="65"/>
              <w:rPr>
                <w:rFonts w:ascii="Times New Roman" w:hAnsi="Times New Roman"/>
                <w:sz w:val="18"/>
                <w:lang w:val="en-US"/>
              </w:rPr>
            </w:pPr>
            <w:r w:rsidRPr="00435FCF">
              <w:rPr>
                <w:rFonts w:ascii="Times New Roman" w:hAnsi="Times New Roman"/>
                <w:sz w:val="18"/>
                <w:lang w:val="en-US"/>
              </w:rPr>
              <w:t xml:space="preserve">Average values of concrete surface temperature </w:t>
            </w:r>
            <w:proofErr w:type="spellStart"/>
            <w:r w:rsidRPr="00435FCF">
              <w:rPr>
                <w:rFonts w:ascii="Times New Roman" w:hAnsi="Times New Roman"/>
                <w:sz w:val="18"/>
                <w:lang w:val="en-US"/>
              </w:rPr>
              <w:t>Tav</w:t>
            </w:r>
            <w:proofErr w:type="spellEnd"/>
            <w:r w:rsidRPr="00435FCF">
              <w:rPr>
                <w:rFonts w:ascii="Times New Roman" w:hAnsi="Times New Roman"/>
                <w:sz w:val="18"/>
                <w:lang w:val="en-US"/>
              </w:rPr>
              <w:t>, °</w:t>
            </w:r>
            <w:r w:rsidR="008831C6" w:rsidRPr="00435FCF">
              <w:rPr>
                <w:rFonts w:ascii="Times New Roman" w:eastAsia="Times New Roman" w:hAnsi="Times New Roman" w:cs="Times New Roman"/>
                <w:sz w:val="18"/>
                <w:szCs w:val="18"/>
                <w:lang w:val="en-US" w:eastAsia="ru-RU"/>
              </w:rPr>
              <w:t>C</w:t>
            </w:r>
          </w:p>
        </w:tc>
        <w:tc>
          <w:tcPr>
            <w:tcW w:w="1096" w:type="dxa"/>
            <w:tcBorders>
              <w:top w:val="single" w:sz="4" w:space="0" w:color="auto"/>
              <w:left w:val="nil"/>
              <w:bottom w:val="single" w:sz="4" w:space="0" w:color="auto"/>
              <w:right w:val="single" w:sz="4" w:space="0" w:color="000000"/>
            </w:tcBorders>
            <w:shd w:val="clear" w:color="auto" w:fill="auto"/>
            <w:textDirection w:val="btLr"/>
            <w:vAlign w:val="center"/>
          </w:tcPr>
          <w:p w14:paraId="679130DF" w14:textId="1BE0FFEC" w:rsidR="00727B4B" w:rsidRPr="00435FCF" w:rsidRDefault="00727B4B" w:rsidP="00137935">
            <w:pPr>
              <w:spacing w:after="0" w:line="240" w:lineRule="auto"/>
              <w:ind w:left="-66" w:right="-52"/>
              <w:rPr>
                <w:rFonts w:ascii="Times New Roman" w:hAnsi="Times New Roman"/>
                <w:sz w:val="18"/>
                <w:lang w:val="en-US"/>
              </w:rPr>
            </w:pPr>
            <w:r w:rsidRPr="00435FCF">
              <w:rPr>
                <w:rFonts w:ascii="Times New Roman" w:hAnsi="Times New Roman"/>
                <w:sz w:val="18"/>
                <w:lang w:val="en-US"/>
              </w:rPr>
              <w:t>Unit values of concrete humidity W, %</w:t>
            </w:r>
          </w:p>
        </w:tc>
        <w:tc>
          <w:tcPr>
            <w:tcW w:w="1134" w:type="dxa"/>
            <w:gridSpan w:val="2"/>
            <w:tcBorders>
              <w:top w:val="single" w:sz="4" w:space="0" w:color="auto"/>
              <w:left w:val="nil"/>
              <w:bottom w:val="single" w:sz="4" w:space="0" w:color="auto"/>
              <w:right w:val="single" w:sz="4" w:space="0" w:color="000000"/>
            </w:tcBorders>
            <w:shd w:val="clear" w:color="auto" w:fill="auto"/>
            <w:textDirection w:val="btLr"/>
            <w:vAlign w:val="center"/>
          </w:tcPr>
          <w:p w14:paraId="480CBCA5" w14:textId="5FA8C587" w:rsidR="00727B4B" w:rsidRPr="00435FCF" w:rsidRDefault="00727B4B" w:rsidP="00137935">
            <w:pPr>
              <w:spacing w:after="0" w:line="240" w:lineRule="auto"/>
              <w:ind w:left="-52" w:right="-66" w:firstLine="28"/>
              <w:rPr>
                <w:rFonts w:ascii="Times New Roman" w:hAnsi="Times New Roman"/>
                <w:sz w:val="18"/>
                <w:lang w:val="en-US"/>
              </w:rPr>
            </w:pPr>
            <w:r w:rsidRPr="00435FCF">
              <w:rPr>
                <w:rFonts w:ascii="Times New Roman" w:hAnsi="Times New Roman"/>
                <w:sz w:val="18"/>
                <w:lang w:val="en-US"/>
              </w:rPr>
              <w:t>Average values of concrete humidity Wav, %</w:t>
            </w:r>
          </w:p>
        </w:tc>
        <w:tc>
          <w:tcPr>
            <w:tcW w:w="1276" w:type="dxa"/>
            <w:tcBorders>
              <w:top w:val="single" w:sz="4" w:space="0" w:color="auto"/>
              <w:left w:val="nil"/>
              <w:bottom w:val="single" w:sz="4" w:space="0" w:color="auto"/>
              <w:right w:val="single" w:sz="4" w:space="0" w:color="000000"/>
            </w:tcBorders>
            <w:shd w:val="clear" w:color="auto" w:fill="auto"/>
            <w:vAlign w:val="center"/>
          </w:tcPr>
          <w:p w14:paraId="2BADD36B" w14:textId="35B72A2C" w:rsidR="00727B4B" w:rsidRPr="00435FCF" w:rsidRDefault="00727B4B" w:rsidP="00137935">
            <w:pPr>
              <w:spacing w:after="0" w:line="240" w:lineRule="auto"/>
              <w:ind w:right="-52"/>
              <w:jc w:val="center"/>
              <w:rPr>
                <w:rFonts w:ascii="Times New Roman" w:hAnsi="Times New Roman"/>
                <w:sz w:val="18"/>
                <w:lang w:val="en-US"/>
              </w:rPr>
            </w:pPr>
            <w:r w:rsidRPr="00435FCF">
              <w:rPr>
                <w:rFonts w:ascii="Times New Roman" w:hAnsi="Times New Roman"/>
                <w:sz w:val="18"/>
                <w:lang w:val="en-US"/>
              </w:rPr>
              <w:t xml:space="preserve">Average value of concrete humidity </w:t>
            </w:r>
            <w:proofErr w:type="spellStart"/>
            <w:r w:rsidRPr="00435FCF">
              <w:rPr>
                <w:rFonts w:ascii="Times New Roman" w:hAnsi="Times New Roman"/>
                <w:sz w:val="18"/>
                <w:lang w:val="en-US"/>
              </w:rPr>
              <w:t>Wi</w:t>
            </w:r>
            <w:r w:rsidR="008831C6" w:rsidRPr="00435FCF">
              <w:rPr>
                <w:rFonts w:ascii="Times New Roman" w:eastAsia="Times New Roman" w:hAnsi="Times New Roman" w:cs="Times New Roman"/>
                <w:sz w:val="18"/>
                <w:szCs w:val="18"/>
                <w:lang w:val="en-US" w:eastAsia="ru-RU"/>
              </w:rPr>
              <w:t>cp</w:t>
            </w:r>
            <w:proofErr w:type="spellEnd"/>
            <w:r w:rsidRPr="00435FCF">
              <w:rPr>
                <w:rFonts w:ascii="Times New Roman" w:hAnsi="Times New Roman"/>
                <w:sz w:val="18"/>
                <w:lang w:val="en-US"/>
              </w:rPr>
              <w:t>, %</w:t>
            </w:r>
          </w:p>
        </w:tc>
        <w:tc>
          <w:tcPr>
            <w:tcW w:w="708" w:type="dxa"/>
            <w:tcBorders>
              <w:top w:val="single" w:sz="4" w:space="0" w:color="auto"/>
              <w:left w:val="nil"/>
              <w:bottom w:val="single" w:sz="4" w:space="0" w:color="auto"/>
              <w:right w:val="single" w:sz="4" w:space="0" w:color="000000"/>
            </w:tcBorders>
            <w:shd w:val="clear" w:color="auto" w:fill="auto"/>
            <w:textDirection w:val="btLr"/>
            <w:vAlign w:val="center"/>
          </w:tcPr>
          <w:p w14:paraId="469482AB" w14:textId="226D3D22" w:rsidR="00727B4B" w:rsidRPr="00435FCF" w:rsidRDefault="00727B4B" w:rsidP="00137935">
            <w:pPr>
              <w:spacing w:after="0" w:line="240" w:lineRule="auto"/>
              <w:ind w:left="33" w:right="-59"/>
              <w:rPr>
                <w:rFonts w:ascii="Times New Roman" w:hAnsi="Times New Roman"/>
                <w:sz w:val="18"/>
                <w:lang w:val="en-US"/>
              </w:rPr>
            </w:pPr>
            <w:r w:rsidRPr="00435FCF">
              <w:rPr>
                <w:rFonts w:ascii="Times New Roman" w:hAnsi="Times New Roman"/>
                <w:sz w:val="18"/>
                <w:lang w:val="en-US"/>
              </w:rPr>
              <w:t>Required value</w:t>
            </w:r>
          </w:p>
        </w:tc>
        <w:tc>
          <w:tcPr>
            <w:tcW w:w="1418" w:type="dxa"/>
            <w:gridSpan w:val="3"/>
            <w:tcBorders>
              <w:top w:val="single" w:sz="4" w:space="0" w:color="auto"/>
              <w:left w:val="nil"/>
              <w:bottom w:val="single" w:sz="4" w:space="0" w:color="auto"/>
              <w:right w:val="single" w:sz="4" w:space="0" w:color="000000"/>
            </w:tcBorders>
            <w:shd w:val="clear" w:color="auto" w:fill="auto"/>
            <w:vAlign w:val="center"/>
          </w:tcPr>
          <w:p w14:paraId="4A65A8F2" w14:textId="49F7281F" w:rsidR="00727B4B" w:rsidRPr="00435FCF" w:rsidRDefault="00727B4B" w:rsidP="00137935">
            <w:pPr>
              <w:spacing w:after="0" w:line="240" w:lineRule="auto"/>
              <w:jc w:val="center"/>
              <w:rPr>
                <w:rFonts w:ascii="Times New Roman" w:hAnsi="Times New Roman"/>
                <w:sz w:val="18"/>
                <w:lang w:val="en-US"/>
              </w:rPr>
            </w:pPr>
            <w:r w:rsidRPr="00435FCF">
              <w:rPr>
                <w:rFonts w:ascii="Times New Roman" w:hAnsi="Times New Roman"/>
                <w:sz w:val="18"/>
                <w:lang w:val="en-US"/>
              </w:rPr>
              <w:t>Corresponds / does not correspond</w:t>
            </w:r>
          </w:p>
        </w:tc>
        <w:tc>
          <w:tcPr>
            <w:tcW w:w="879" w:type="dxa"/>
            <w:tcBorders>
              <w:top w:val="single" w:sz="4" w:space="0" w:color="auto"/>
              <w:left w:val="nil"/>
              <w:bottom w:val="single" w:sz="4" w:space="0" w:color="auto"/>
              <w:right w:val="single" w:sz="4" w:space="0" w:color="000000"/>
            </w:tcBorders>
            <w:shd w:val="clear" w:color="auto" w:fill="auto"/>
            <w:vAlign w:val="center"/>
          </w:tcPr>
          <w:p w14:paraId="390F290D" w14:textId="6CC82305" w:rsidR="00727B4B" w:rsidRPr="00435FCF" w:rsidRDefault="00727B4B" w:rsidP="00137935">
            <w:pPr>
              <w:spacing w:after="0" w:line="240" w:lineRule="auto"/>
              <w:ind w:right="-47" w:hanging="71"/>
              <w:jc w:val="center"/>
              <w:rPr>
                <w:rFonts w:ascii="Times New Roman" w:hAnsi="Times New Roman"/>
                <w:sz w:val="18"/>
                <w:lang w:val="en-US"/>
              </w:rPr>
            </w:pPr>
            <w:r w:rsidRPr="00435FCF">
              <w:rPr>
                <w:rFonts w:ascii="Times New Roman" w:hAnsi="Times New Roman"/>
                <w:sz w:val="18"/>
                <w:lang w:val="en-US"/>
              </w:rPr>
              <w:t>Note</w:t>
            </w:r>
          </w:p>
        </w:tc>
      </w:tr>
      <w:tr w:rsidR="00EB302F" w:rsidRPr="00435FCF" w14:paraId="35604B38" w14:textId="77777777" w:rsidTr="00EB302F">
        <w:trPr>
          <w:trHeight w:val="74"/>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14:paraId="35B1E199" w14:textId="77777777" w:rsidR="00D04894" w:rsidRPr="00435FCF" w:rsidRDefault="00D04894" w:rsidP="00137935">
            <w:pPr>
              <w:spacing w:after="0" w:line="240" w:lineRule="auto"/>
              <w:rPr>
                <w:rFonts w:ascii="Times New Roman" w:hAnsi="Times New Roman"/>
                <w:sz w:val="18"/>
                <w:lang w:val="en-US"/>
              </w:rPr>
            </w:pPr>
            <w:r w:rsidRPr="00435FCF">
              <w:rPr>
                <w:rFonts w:ascii="Times New Roman" w:hAnsi="Times New Roman"/>
                <w:sz w:val="18"/>
                <w:lang w:val="en-US"/>
              </w:rPr>
              <w:t>1</w:t>
            </w:r>
          </w:p>
        </w:tc>
        <w:tc>
          <w:tcPr>
            <w:tcW w:w="762" w:type="dxa"/>
            <w:vMerge w:val="restart"/>
            <w:tcBorders>
              <w:top w:val="single" w:sz="4" w:space="0" w:color="auto"/>
              <w:left w:val="single" w:sz="4" w:space="0" w:color="auto"/>
              <w:right w:val="single" w:sz="4" w:space="0" w:color="auto"/>
            </w:tcBorders>
            <w:shd w:val="clear" w:color="auto" w:fill="auto"/>
            <w:vAlign w:val="center"/>
          </w:tcPr>
          <w:p w14:paraId="0428894C" w14:textId="77777777" w:rsidR="00D04894" w:rsidRPr="00435FCF" w:rsidRDefault="00D04894" w:rsidP="00137935">
            <w:pPr>
              <w:spacing w:after="0" w:line="240" w:lineRule="auto"/>
              <w:rPr>
                <w:rFonts w:ascii="Times New Roman" w:hAnsi="Times New Roman"/>
                <w:sz w:val="20"/>
                <w:lang w:val="en-US"/>
              </w:rPr>
            </w:pPr>
          </w:p>
        </w:tc>
        <w:tc>
          <w:tcPr>
            <w:tcW w:w="1194" w:type="dxa"/>
            <w:tcBorders>
              <w:top w:val="single" w:sz="4" w:space="0" w:color="auto"/>
              <w:left w:val="nil"/>
              <w:bottom w:val="single" w:sz="4" w:space="0" w:color="auto"/>
              <w:right w:val="single" w:sz="4" w:space="0" w:color="auto"/>
            </w:tcBorders>
            <w:shd w:val="clear" w:color="auto" w:fill="auto"/>
            <w:vAlign w:val="center"/>
          </w:tcPr>
          <w:p w14:paraId="2227CC81" w14:textId="77777777" w:rsidR="00D04894" w:rsidRPr="00435FCF" w:rsidRDefault="00D04894" w:rsidP="00137935">
            <w:pPr>
              <w:spacing w:after="0" w:line="240" w:lineRule="auto"/>
              <w:jc w:val="center"/>
              <w:rPr>
                <w:rFonts w:ascii="Times New Roman" w:hAnsi="Times New Roman"/>
                <w:sz w:val="18"/>
                <w:lang w:val="en-US"/>
              </w:rPr>
            </w:pPr>
          </w:p>
        </w:tc>
        <w:tc>
          <w:tcPr>
            <w:tcW w:w="1172" w:type="dxa"/>
            <w:gridSpan w:val="2"/>
            <w:vMerge w:val="restart"/>
            <w:tcBorders>
              <w:top w:val="single" w:sz="4" w:space="0" w:color="auto"/>
              <w:left w:val="single" w:sz="4" w:space="0" w:color="auto"/>
              <w:right w:val="single" w:sz="4" w:space="0" w:color="000000"/>
            </w:tcBorders>
            <w:shd w:val="clear" w:color="auto" w:fill="auto"/>
            <w:vAlign w:val="center"/>
          </w:tcPr>
          <w:p w14:paraId="6BDD2490" w14:textId="77777777" w:rsidR="00D04894" w:rsidRPr="00435FCF" w:rsidRDefault="00D04894" w:rsidP="00137935">
            <w:pPr>
              <w:spacing w:after="0" w:line="240" w:lineRule="auto"/>
              <w:jc w:val="center"/>
              <w:rPr>
                <w:rFonts w:ascii="Times New Roman" w:hAnsi="Times New Roman"/>
                <w:sz w:val="18"/>
                <w:lang w:val="en-US"/>
              </w:rPr>
            </w:pPr>
          </w:p>
        </w:tc>
        <w:tc>
          <w:tcPr>
            <w:tcW w:w="1096" w:type="dxa"/>
            <w:tcBorders>
              <w:top w:val="single" w:sz="4" w:space="0" w:color="auto"/>
              <w:left w:val="nil"/>
              <w:bottom w:val="single" w:sz="4" w:space="0" w:color="auto"/>
              <w:right w:val="single" w:sz="4" w:space="0" w:color="000000"/>
            </w:tcBorders>
            <w:shd w:val="clear" w:color="auto" w:fill="auto"/>
            <w:vAlign w:val="center"/>
          </w:tcPr>
          <w:p w14:paraId="1DD08EE4" w14:textId="77777777" w:rsidR="00D04894" w:rsidRPr="00435FCF" w:rsidRDefault="00D04894" w:rsidP="00137935">
            <w:pPr>
              <w:spacing w:after="0" w:line="240" w:lineRule="auto"/>
              <w:jc w:val="center"/>
              <w:rPr>
                <w:rFonts w:ascii="Times New Roman" w:hAnsi="Times New Roman"/>
                <w:sz w:val="18"/>
                <w:lang w:val="en-US"/>
              </w:rPr>
            </w:pPr>
          </w:p>
        </w:tc>
        <w:tc>
          <w:tcPr>
            <w:tcW w:w="1134" w:type="dxa"/>
            <w:gridSpan w:val="2"/>
            <w:vMerge w:val="restart"/>
            <w:tcBorders>
              <w:top w:val="single" w:sz="4" w:space="0" w:color="auto"/>
              <w:left w:val="nil"/>
              <w:right w:val="single" w:sz="4" w:space="0" w:color="000000"/>
            </w:tcBorders>
            <w:shd w:val="clear" w:color="auto" w:fill="auto"/>
            <w:vAlign w:val="center"/>
          </w:tcPr>
          <w:p w14:paraId="65068DED" w14:textId="77777777" w:rsidR="00D04894" w:rsidRPr="00435FCF" w:rsidRDefault="00D04894" w:rsidP="00137935">
            <w:pPr>
              <w:spacing w:after="0" w:line="240" w:lineRule="auto"/>
              <w:jc w:val="center"/>
              <w:rPr>
                <w:rFonts w:ascii="Times New Roman" w:hAnsi="Times New Roman"/>
                <w:sz w:val="18"/>
                <w:lang w:val="en-US"/>
              </w:rPr>
            </w:pPr>
          </w:p>
        </w:tc>
        <w:tc>
          <w:tcPr>
            <w:tcW w:w="1276" w:type="dxa"/>
            <w:vMerge w:val="restart"/>
            <w:tcBorders>
              <w:top w:val="single" w:sz="4" w:space="0" w:color="auto"/>
              <w:left w:val="nil"/>
              <w:right w:val="single" w:sz="4" w:space="0" w:color="000000"/>
            </w:tcBorders>
            <w:shd w:val="clear" w:color="auto" w:fill="auto"/>
            <w:vAlign w:val="center"/>
          </w:tcPr>
          <w:p w14:paraId="477FB9C7" w14:textId="77777777" w:rsidR="00D04894" w:rsidRPr="00435FCF" w:rsidRDefault="00D04894" w:rsidP="00137935">
            <w:pPr>
              <w:spacing w:after="0" w:line="240" w:lineRule="auto"/>
              <w:jc w:val="center"/>
              <w:rPr>
                <w:rFonts w:ascii="Times New Roman" w:hAnsi="Times New Roman"/>
                <w:sz w:val="18"/>
                <w:lang w:val="en-US"/>
              </w:rPr>
            </w:pPr>
          </w:p>
        </w:tc>
        <w:tc>
          <w:tcPr>
            <w:tcW w:w="708" w:type="dxa"/>
            <w:vMerge w:val="restart"/>
            <w:tcBorders>
              <w:top w:val="single" w:sz="4" w:space="0" w:color="auto"/>
              <w:left w:val="nil"/>
              <w:right w:val="single" w:sz="4" w:space="0" w:color="000000"/>
            </w:tcBorders>
            <w:shd w:val="clear" w:color="auto" w:fill="auto"/>
            <w:vAlign w:val="center"/>
          </w:tcPr>
          <w:p w14:paraId="0A06EABA" w14:textId="77777777" w:rsidR="00D04894" w:rsidRPr="00435FCF" w:rsidRDefault="00D04894" w:rsidP="00137935">
            <w:pPr>
              <w:spacing w:after="0" w:line="240" w:lineRule="auto"/>
              <w:jc w:val="center"/>
              <w:rPr>
                <w:rFonts w:ascii="Times New Roman" w:hAnsi="Times New Roman"/>
                <w:sz w:val="18"/>
                <w:lang w:val="en-US"/>
              </w:rPr>
            </w:pPr>
          </w:p>
        </w:tc>
        <w:tc>
          <w:tcPr>
            <w:tcW w:w="1418" w:type="dxa"/>
            <w:gridSpan w:val="3"/>
            <w:vMerge w:val="restart"/>
            <w:tcBorders>
              <w:top w:val="single" w:sz="4" w:space="0" w:color="auto"/>
              <w:left w:val="nil"/>
              <w:right w:val="single" w:sz="4" w:space="0" w:color="000000"/>
            </w:tcBorders>
            <w:shd w:val="clear" w:color="auto" w:fill="auto"/>
            <w:vAlign w:val="center"/>
          </w:tcPr>
          <w:p w14:paraId="46679678" w14:textId="77777777" w:rsidR="00D04894" w:rsidRPr="00435FCF" w:rsidRDefault="00D04894" w:rsidP="00137935">
            <w:pPr>
              <w:spacing w:after="0" w:line="240" w:lineRule="auto"/>
              <w:jc w:val="center"/>
              <w:rPr>
                <w:rFonts w:ascii="Times New Roman" w:hAnsi="Times New Roman"/>
                <w:sz w:val="18"/>
                <w:lang w:val="en-US"/>
              </w:rPr>
            </w:pPr>
          </w:p>
        </w:tc>
        <w:tc>
          <w:tcPr>
            <w:tcW w:w="879" w:type="dxa"/>
            <w:vMerge w:val="restart"/>
            <w:tcBorders>
              <w:top w:val="single" w:sz="4" w:space="0" w:color="auto"/>
              <w:left w:val="nil"/>
              <w:right w:val="single" w:sz="4" w:space="0" w:color="000000"/>
            </w:tcBorders>
            <w:shd w:val="clear" w:color="auto" w:fill="auto"/>
            <w:vAlign w:val="center"/>
          </w:tcPr>
          <w:p w14:paraId="0F045C94" w14:textId="77777777" w:rsidR="00D04894" w:rsidRPr="00435FCF" w:rsidRDefault="00D04894" w:rsidP="00137935">
            <w:pPr>
              <w:spacing w:after="0" w:line="240" w:lineRule="auto"/>
              <w:jc w:val="center"/>
              <w:rPr>
                <w:rFonts w:ascii="Times New Roman" w:hAnsi="Times New Roman"/>
                <w:sz w:val="18"/>
                <w:lang w:val="en-US"/>
              </w:rPr>
            </w:pPr>
          </w:p>
        </w:tc>
      </w:tr>
      <w:tr w:rsidR="00EB302F" w:rsidRPr="00435FCF" w14:paraId="750B63BE" w14:textId="77777777" w:rsidTr="00EB302F">
        <w:trPr>
          <w:trHeight w:val="74"/>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14:paraId="4A3278B0" w14:textId="77777777" w:rsidR="00D04894" w:rsidRPr="00435FCF" w:rsidRDefault="00D04894" w:rsidP="00137935">
            <w:pPr>
              <w:spacing w:after="0" w:line="240" w:lineRule="auto"/>
              <w:rPr>
                <w:rFonts w:ascii="Times New Roman" w:hAnsi="Times New Roman"/>
                <w:sz w:val="18"/>
                <w:lang w:val="en-US"/>
              </w:rPr>
            </w:pPr>
            <w:r w:rsidRPr="00435FCF">
              <w:rPr>
                <w:rFonts w:ascii="Times New Roman" w:hAnsi="Times New Roman"/>
                <w:sz w:val="18"/>
                <w:lang w:val="en-US"/>
              </w:rPr>
              <w:t>2</w:t>
            </w:r>
          </w:p>
        </w:tc>
        <w:tc>
          <w:tcPr>
            <w:tcW w:w="762" w:type="dxa"/>
            <w:vMerge/>
            <w:tcBorders>
              <w:left w:val="single" w:sz="4" w:space="0" w:color="auto"/>
              <w:right w:val="single" w:sz="4" w:space="0" w:color="auto"/>
            </w:tcBorders>
            <w:shd w:val="clear" w:color="auto" w:fill="auto"/>
            <w:vAlign w:val="center"/>
          </w:tcPr>
          <w:p w14:paraId="0D4CCD82" w14:textId="77777777" w:rsidR="00D04894" w:rsidRPr="00435FCF" w:rsidRDefault="00D04894" w:rsidP="00137935">
            <w:pPr>
              <w:spacing w:after="0" w:line="240" w:lineRule="auto"/>
              <w:rPr>
                <w:rFonts w:ascii="Times New Roman" w:hAnsi="Times New Roman"/>
                <w:sz w:val="20"/>
                <w:lang w:val="en-US"/>
              </w:rPr>
            </w:pPr>
          </w:p>
        </w:tc>
        <w:tc>
          <w:tcPr>
            <w:tcW w:w="1194" w:type="dxa"/>
            <w:tcBorders>
              <w:top w:val="single" w:sz="4" w:space="0" w:color="auto"/>
              <w:left w:val="nil"/>
              <w:bottom w:val="single" w:sz="4" w:space="0" w:color="auto"/>
              <w:right w:val="single" w:sz="4" w:space="0" w:color="auto"/>
            </w:tcBorders>
            <w:shd w:val="clear" w:color="auto" w:fill="auto"/>
            <w:vAlign w:val="center"/>
          </w:tcPr>
          <w:p w14:paraId="5674B856" w14:textId="77777777" w:rsidR="00D04894" w:rsidRPr="00435FCF" w:rsidRDefault="00D04894" w:rsidP="00137935">
            <w:pPr>
              <w:spacing w:after="0" w:line="240" w:lineRule="auto"/>
              <w:jc w:val="center"/>
              <w:rPr>
                <w:rFonts w:ascii="Times New Roman" w:hAnsi="Times New Roman"/>
                <w:sz w:val="18"/>
                <w:lang w:val="en-US"/>
              </w:rPr>
            </w:pPr>
          </w:p>
        </w:tc>
        <w:tc>
          <w:tcPr>
            <w:tcW w:w="1172" w:type="dxa"/>
            <w:gridSpan w:val="2"/>
            <w:vMerge/>
            <w:tcBorders>
              <w:left w:val="single" w:sz="4" w:space="0" w:color="auto"/>
              <w:right w:val="single" w:sz="4" w:space="0" w:color="000000"/>
            </w:tcBorders>
            <w:shd w:val="clear" w:color="auto" w:fill="auto"/>
            <w:vAlign w:val="center"/>
          </w:tcPr>
          <w:p w14:paraId="56D0995A" w14:textId="77777777" w:rsidR="00D04894" w:rsidRPr="00435FCF" w:rsidRDefault="00D04894" w:rsidP="00137935">
            <w:pPr>
              <w:spacing w:after="0" w:line="240" w:lineRule="auto"/>
              <w:jc w:val="center"/>
              <w:rPr>
                <w:rFonts w:ascii="Times New Roman" w:hAnsi="Times New Roman"/>
                <w:sz w:val="18"/>
                <w:lang w:val="en-US"/>
              </w:rPr>
            </w:pPr>
          </w:p>
        </w:tc>
        <w:tc>
          <w:tcPr>
            <w:tcW w:w="1096" w:type="dxa"/>
            <w:tcBorders>
              <w:top w:val="single" w:sz="4" w:space="0" w:color="auto"/>
              <w:left w:val="nil"/>
              <w:bottom w:val="single" w:sz="4" w:space="0" w:color="auto"/>
              <w:right w:val="single" w:sz="4" w:space="0" w:color="000000"/>
            </w:tcBorders>
            <w:shd w:val="clear" w:color="auto" w:fill="auto"/>
            <w:vAlign w:val="center"/>
          </w:tcPr>
          <w:p w14:paraId="1B97F0EF" w14:textId="77777777" w:rsidR="00D04894" w:rsidRPr="00435FCF" w:rsidRDefault="00D04894" w:rsidP="00137935">
            <w:pPr>
              <w:spacing w:after="0" w:line="240" w:lineRule="auto"/>
              <w:jc w:val="center"/>
              <w:rPr>
                <w:rFonts w:ascii="Times New Roman" w:hAnsi="Times New Roman"/>
                <w:sz w:val="18"/>
                <w:lang w:val="en-US"/>
              </w:rPr>
            </w:pPr>
          </w:p>
        </w:tc>
        <w:tc>
          <w:tcPr>
            <w:tcW w:w="1134" w:type="dxa"/>
            <w:gridSpan w:val="2"/>
            <w:vMerge/>
            <w:tcBorders>
              <w:left w:val="nil"/>
              <w:right w:val="single" w:sz="4" w:space="0" w:color="000000"/>
            </w:tcBorders>
            <w:shd w:val="clear" w:color="auto" w:fill="auto"/>
            <w:vAlign w:val="center"/>
          </w:tcPr>
          <w:p w14:paraId="2F02AF22" w14:textId="77777777" w:rsidR="00D04894" w:rsidRPr="00435FCF" w:rsidRDefault="00D04894" w:rsidP="00137935">
            <w:pPr>
              <w:spacing w:after="0" w:line="240" w:lineRule="auto"/>
              <w:jc w:val="center"/>
              <w:rPr>
                <w:rFonts w:ascii="Times New Roman" w:hAnsi="Times New Roman"/>
                <w:sz w:val="18"/>
                <w:lang w:val="en-US"/>
              </w:rPr>
            </w:pPr>
          </w:p>
        </w:tc>
        <w:tc>
          <w:tcPr>
            <w:tcW w:w="1276" w:type="dxa"/>
            <w:vMerge/>
            <w:tcBorders>
              <w:left w:val="nil"/>
              <w:right w:val="single" w:sz="4" w:space="0" w:color="000000"/>
            </w:tcBorders>
            <w:shd w:val="clear" w:color="auto" w:fill="auto"/>
            <w:vAlign w:val="center"/>
          </w:tcPr>
          <w:p w14:paraId="15056892" w14:textId="77777777" w:rsidR="00D04894" w:rsidRPr="00435FCF" w:rsidRDefault="00D04894" w:rsidP="00137935">
            <w:pPr>
              <w:spacing w:after="0" w:line="240" w:lineRule="auto"/>
              <w:jc w:val="center"/>
              <w:rPr>
                <w:rFonts w:ascii="Times New Roman" w:hAnsi="Times New Roman"/>
                <w:sz w:val="18"/>
                <w:lang w:val="en-US"/>
              </w:rPr>
            </w:pPr>
          </w:p>
        </w:tc>
        <w:tc>
          <w:tcPr>
            <w:tcW w:w="708" w:type="dxa"/>
            <w:vMerge/>
            <w:tcBorders>
              <w:left w:val="nil"/>
              <w:right w:val="single" w:sz="4" w:space="0" w:color="000000"/>
            </w:tcBorders>
            <w:shd w:val="clear" w:color="auto" w:fill="auto"/>
            <w:vAlign w:val="center"/>
          </w:tcPr>
          <w:p w14:paraId="0B896BE1" w14:textId="77777777" w:rsidR="00D04894" w:rsidRPr="00435FCF" w:rsidRDefault="00D04894" w:rsidP="00137935">
            <w:pPr>
              <w:spacing w:after="0" w:line="240" w:lineRule="auto"/>
              <w:jc w:val="center"/>
              <w:rPr>
                <w:rFonts w:ascii="Times New Roman" w:hAnsi="Times New Roman"/>
                <w:sz w:val="18"/>
                <w:lang w:val="en-US"/>
              </w:rPr>
            </w:pPr>
          </w:p>
        </w:tc>
        <w:tc>
          <w:tcPr>
            <w:tcW w:w="1418" w:type="dxa"/>
            <w:gridSpan w:val="3"/>
            <w:vMerge/>
            <w:tcBorders>
              <w:left w:val="nil"/>
              <w:right w:val="single" w:sz="4" w:space="0" w:color="000000"/>
            </w:tcBorders>
            <w:shd w:val="clear" w:color="auto" w:fill="auto"/>
            <w:vAlign w:val="center"/>
          </w:tcPr>
          <w:p w14:paraId="31FC4B1D" w14:textId="77777777" w:rsidR="00D04894" w:rsidRPr="00435FCF" w:rsidRDefault="00D04894" w:rsidP="00137935">
            <w:pPr>
              <w:spacing w:after="0" w:line="240" w:lineRule="auto"/>
              <w:jc w:val="center"/>
              <w:rPr>
                <w:rFonts w:ascii="Times New Roman" w:hAnsi="Times New Roman"/>
                <w:sz w:val="18"/>
                <w:lang w:val="en-US"/>
              </w:rPr>
            </w:pPr>
          </w:p>
        </w:tc>
        <w:tc>
          <w:tcPr>
            <w:tcW w:w="879" w:type="dxa"/>
            <w:vMerge/>
            <w:tcBorders>
              <w:left w:val="nil"/>
              <w:right w:val="single" w:sz="4" w:space="0" w:color="000000"/>
            </w:tcBorders>
            <w:shd w:val="clear" w:color="auto" w:fill="auto"/>
            <w:vAlign w:val="center"/>
          </w:tcPr>
          <w:p w14:paraId="36DA701A" w14:textId="77777777" w:rsidR="00D04894" w:rsidRPr="00435FCF" w:rsidRDefault="00D04894" w:rsidP="00137935">
            <w:pPr>
              <w:spacing w:after="0" w:line="240" w:lineRule="auto"/>
              <w:jc w:val="center"/>
              <w:rPr>
                <w:rFonts w:ascii="Times New Roman" w:hAnsi="Times New Roman"/>
                <w:sz w:val="18"/>
                <w:lang w:val="en-US"/>
              </w:rPr>
            </w:pPr>
          </w:p>
        </w:tc>
      </w:tr>
      <w:tr w:rsidR="00EB302F" w:rsidRPr="00435FCF" w14:paraId="25E8590B" w14:textId="77777777" w:rsidTr="00EB302F">
        <w:trPr>
          <w:trHeight w:val="74"/>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14:paraId="50FE691B" w14:textId="77777777" w:rsidR="00D04894" w:rsidRPr="00435FCF" w:rsidRDefault="00D04894" w:rsidP="00137935">
            <w:pPr>
              <w:spacing w:after="0" w:line="240" w:lineRule="auto"/>
              <w:rPr>
                <w:rFonts w:ascii="Times New Roman" w:hAnsi="Times New Roman"/>
                <w:sz w:val="18"/>
                <w:lang w:val="en-US"/>
              </w:rPr>
            </w:pPr>
            <w:r w:rsidRPr="00435FCF">
              <w:rPr>
                <w:rFonts w:ascii="Times New Roman" w:hAnsi="Times New Roman"/>
                <w:sz w:val="18"/>
                <w:lang w:val="en-US"/>
              </w:rPr>
              <w:t>3</w:t>
            </w:r>
          </w:p>
        </w:tc>
        <w:tc>
          <w:tcPr>
            <w:tcW w:w="762" w:type="dxa"/>
            <w:vMerge/>
            <w:tcBorders>
              <w:left w:val="single" w:sz="4" w:space="0" w:color="auto"/>
              <w:right w:val="single" w:sz="4" w:space="0" w:color="auto"/>
            </w:tcBorders>
            <w:shd w:val="clear" w:color="auto" w:fill="auto"/>
            <w:vAlign w:val="center"/>
          </w:tcPr>
          <w:p w14:paraId="4B131F07" w14:textId="77777777" w:rsidR="00D04894" w:rsidRPr="00435FCF" w:rsidRDefault="00D04894" w:rsidP="00137935">
            <w:pPr>
              <w:spacing w:after="0" w:line="240" w:lineRule="auto"/>
              <w:rPr>
                <w:rFonts w:ascii="Times New Roman" w:hAnsi="Times New Roman"/>
                <w:sz w:val="20"/>
                <w:lang w:val="en-US"/>
              </w:rPr>
            </w:pPr>
          </w:p>
        </w:tc>
        <w:tc>
          <w:tcPr>
            <w:tcW w:w="1194" w:type="dxa"/>
            <w:tcBorders>
              <w:top w:val="single" w:sz="4" w:space="0" w:color="auto"/>
              <w:left w:val="nil"/>
              <w:bottom w:val="single" w:sz="4" w:space="0" w:color="auto"/>
              <w:right w:val="single" w:sz="4" w:space="0" w:color="auto"/>
            </w:tcBorders>
            <w:shd w:val="clear" w:color="auto" w:fill="auto"/>
            <w:vAlign w:val="center"/>
          </w:tcPr>
          <w:p w14:paraId="379A30CD" w14:textId="77777777" w:rsidR="00D04894" w:rsidRPr="00435FCF" w:rsidRDefault="00D04894" w:rsidP="00137935">
            <w:pPr>
              <w:spacing w:after="0" w:line="240" w:lineRule="auto"/>
              <w:jc w:val="center"/>
              <w:rPr>
                <w:rFonts w:ascii="Times New Roman" w:hAnsi="Times New Roman"/>
                <w:sz w:val="18"/>
                <w:lang w:val="en-US"/>
              </w:rPr>
            </w:pPr>
          </w:p>
        </w:tc>
        <w:tc>
          <w:tcPr>
            <w:tcW w:w="1172" w:type="dxa"/>
            <w:gridSpan w:val="2"/>
            <w:vMerge/>
            <w:tcBorders>
              <w:left w:val="single" w:sz="4" w:space="0" w:color="auto"/>
              <w:right w:val="single" w:sz="4" w:space="0" w:color="000000"/>
            </w:tcBorders>
            <w:shd w:val="clear" w:color="auto" w:fill="auto"/>
            <w:vAlign w:val="center"/>
          </w:tcPr>
          <w:p w14:paraId="314EF979" w14:textId="77777777" w:rsidR="00D04894" w:rsidRPr="00435FCF" w:rsidRDefault="00D04894" w:rsidP="00137935">
            <w:pPr>
              <w:spacing w:after="0" w:line="240" w:lineRule="auto"/>
              <w:jc w:val="center"/>
              <w:rPr>
                <w:rFonts w:ascii="Times New Roman" w:hAnsi="Times New Roman"/>
                <w:sz w:val="18"/>
                <w:lang w:val="en-US"/>
              </w:rPr>
            </w:pPr>
          </w:p>
        </w:tc>
        <w:tc>
          <w:tcPr>
            <w:tcW w:w="1096" w:type="dxa"/>
            <w:tcBorders>
              <w:top w:val="single" w:sz="4" w:space="0" w:color="auto"/>
              <w:left w:val="nil"/>
              <w:bottom w:val="single" w:sz="4" w:space="0" w:color="auto"/>
              <w:right w:val="single" w:sz="4" w:space="0" w:color="000000"/>
            </w:tcBorders>
            <w:shd w:val="clear" w:color="auto" w:fill="auto"/>
            <w:vAlign w:val="center"/>
          </w:tcPr>
          <w:p w14:paraId="3DC557FF" w14:textId="77777777" w:rsidR="00D04894" w:rsidRPr="00435FCF" w:rsidRDefault="00D04894" w:rsidP="00137935">
            <w:pPr>
              <w:spacing w:after="0" w:line="240" w:lineRule="auto"/>
              <w:jc w:val="center"/>
              <w:rPr>
                <w:rFonts w:ascii="Times New Roman" w:hAnsi="Times New Roman"/>
                <w:sz w:val="18"/>
                <w:lang w:val="en-US"/>
              </w:rPr>
            </w:pPr>
          </w:p>
        </w:tc>
        <w:tc>
          <w:tcPr>
            <w:tcW w:w="1134" w:type="dxa"/>
            <w:gridSpan w:val="2"/>
            <w:vMerge/>
            <w:tcBorders>
              <w:left w:val="nil"/>
              <w:right w:val="single" w:sz="4" w:space="0" w:color="000000"/>
            </w:tcBorders>
            <w:shd w:val="clear" w:color="auto" w:fill="auto"/>
            <w:vAlign w:val="center"/>
          </w:tcPr>
          <w:p w14:paraId="56CD9E96" w14:textId="77777777" w:rsidR="00D04894" w:rsidRPr="00435FCF" w:rsidRDefault="00D04894" w:rsidP="00137935">
            <w:pPr>
              <w:spacing w:after="0" w:line="240" w:lineRule="auto"/>
              <w:jc w:val="center"/>
              <w:rPr>
                <w:rFonts w:ascii="Times New Roman" w:hAnsi="Times New Roman"/>
                <w:sz w:val="18"/>
                <w:lang w:val="en-US"/>
              </w:rPr>
            </w:pPr>
          </w:p>
        </w:tc>
        <w:tc>
          <w:tcPr>
            <w:tcW w:w="1276" w:type="dxa"/>
            <w:vMerge/>
            <w:tcBorders>
              <w:left w:val="nil"/>
              <w:right w:val="single" w:sz="4" w:space="0" w:color="000000"/>
            </w:tcBorders>
            <w:shd w:val="clear" w:color="auto" w:fill="auto"/>
            <w:vAlign w:val="center"/>
          </w:tcPr>
          <w:p w14:paraId="2949CF3D" w14:textId="77777777" w:rsidR="00D04894" w:rsidRPr="00435FCF" w:rsidRDefault="00D04894" w:rsidP="00137935">
            <w:pPr>
              <w:spacing w:after="0" w:line="240" w:lineRule="auto"/>
              <w:jc w:val="center"/>
              <w:rPr>
                <w:rFonts w:ascii="Times New Roman" w:hAnsi="Times New Roman"/>
                <w:sz w:val="18"/>
                <w:lang w:val="en-US"/>
              </w:rPr>
            </w:pPr>
          </w:p>
        </w:tc>
        <w:tc>
          <w:tcPr>
            <w:tcW w:w="708" w:type="dxa"/>
            <w:vMerge/>
            <w:tcBorders>
              <w:left w:val="nil"/>
              <w:right w:val="single" w:sz="4" w:space="0" w:color="000000"/>
            </w:tcBorders>
            <w:shd w:val="clear" w:color="auto" w:fill="auto"/>
            <w:vAlign w:val="center"/>
          </w:tcPr>
          <w:p w14:paraId="0FA01C79" w14:textId="77777777" w:rsidR="00D04894" w:rsidRPr="00435FCF" w:rsidRDefault="00D04894" w:rsidP="00137935">
            <w:pPr>
              <w:spacing w:after="0" w:line="240" w:lineRule="auto"/>
              <w:jc w:val="center"/>
              <w:rPr>
                <w:rFonts w:ascii="Times New Roman" w:hAnsi="Times New Roman"/>
                <w:sz w:val="18"/>
                <w:lang w:val="en-US"/>
              </w:rPr>
            </w:pPr>
          </w:p>
        </w:tc>
        <w:tc>
          <w:tcPr>
            <w:tcW w:w="1418" w:type="dxa"/>
            <w:gridSpan w:val="3"/>
            <w:vMerge/>
            <w:tcBorders>
              <w:left w:val="nil"/>
              <w:right w:val="single" w:sz="4" w:space="0" w:color="000000"/>
            </w:tcBorders>
            <w:shd w:val="clear" w:color="auto" w:fill="auto"/>
            <w:vAlign w:val="center"/>
          </w:tcPr>
          <w:p w14:paraId="0C71021C" w14:textId="77777777" w:rsidR="00D04894" w:rsidRPr="00435FCF" w:rsidRDefault="00D04894" w:rsidP="00137935">
            <w:pPr>
              <w:spacing w:after="0" w:line="240" w:lineRule="auto"/>
              <w:jc w:val="center"/>
              <w:rPr>
                <w:rFonts w:ascii="Times New Roman" w:hAnsi="Times New Roman"/>
                <w:sz w:val="18"/>
                <w:lang w:val="en-US"/>
              </w:rPr>
            </w:pPr>
          </w:p>
        </w:tc>
        <w:tc>
          <w:tcPr>
            <w:tcW w:w="879" w:type="dxa"/>
            <w:vMerge/>
            <w:tcBorders>
              <w:left w:val="nil"/>
              <w:right w:val="single" w:sz="4" w:space="0" w:color="000000"/>
            </w:tcBorders>
            <w:shd w:val="clear" w:color="auto" w:fill="auto"/>
            <w:vAlign w:val="center"/>
          </w:tcPr>
          <w:p w14:paraId="666AAFD5" w14:textId="77777777" w:rsidR="00D04894" w:rsidRPr="00435FCF" w:rsidRDefault="00D04894" w:rsidP="00137935">
            <w:pPr>
              <w:spacing w:after="0" w:line="240" w:lineRule="auto"/>
              <w:jc w:val="center"/>
              <w:rPr>
                <w:rFonts w:ascii="Times New Roman" w:hAnsi="Times New Roman"/>
                <w:sz w:val="18"/>
                <w:lang w:val="en-US"/>
              </w:rPr>
            </w:pPr>
          </w:p>
        </w:tc>
      </w:tr>
      <w:tr w:rsidR="00EB302F" w:rsidRPr="00435FCF" w14:paraId="341A4DB7" w14:textId="77777777" w:rsidTr="00EB302F">
        <w:trPr>
          <w:trHeight w:val="74"/>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14:paraId="5DACCC97" w14:textId="77777777" w:rsidR="00D04894" w:rsidRPr="00435FCF" w:rsidRDefault="00D04894" w:rsidP="00137935">
            <w:pPr>
              <w:spacing w:after="0" w:line="240" w:lineRule="auto"/>
              <w:rPr>
                <w:rFonts w:ascii="Times New Roman" w:hAnsi="Times New Roman"/>
                <w:sz w:val="18"/>
                <w:lang w:val="en-US"/>
              </w:rPr>
            </w:pPr>
            <w:r w:rsidRPr="00435FCF">
              <w:rPr>
                <w:rFonts w:ascii="Times New Roman" w:hAnsi="Times New Roman"/>
                <w:sz w:val="18"/>
                <w:lang w:val="en-US"/>
              </w:rPr>
              <w:t>4</w:t>
            </w:r>
          </w:p>
        </w:tc>
        <w:tc>
          <w:tcPr>
            <w:tcW w:w="762" w:type="dxa"/>
            <w:vMerge/>
            <w:tcBorders>
              <w:left w:val="single" w:sz="4" w:space="0" w:color="auto"/>
              <w:right w:val="single" w:sz="4" w:space="0" w:color="auto"/>
            </w:tcBorders>
            <w:shd w:val="clear" w:color="auto" w:fill="auto"/>
            <w:vAlign w:val="center"/>
          </w:tcPr>
          <w:p w14:paraId="4931B5A4" w14:textId="77777777" w:rsidR="00D04894" w:rsidRPr="00435FCF" w:rsidRDefault="00D04894" w:rsidP="00137935">
            <w:pPr>
              <w:spacing w:after="0" w:line="240" w:lineRule="auto"/>
              <w:rPr>
                <w:rFonts w:ascii="Times New Roman" w:hAnsi="Times New Roman"/>
                <w:sz w:val="20"/>
                <w:lang w:val="en-US"/>
              </w:rPr>
            </w:pPr>
          </w:p>
        </w:tc>
        <w:tc>
          <w:tcPr>
            <w:tcW w:w="1194" w:type="dxa"/>
            <w:tcBorders>
              <w:top w:val="single" w:sz="4" w:space="0" w:color="auto"/>
              <w:left w:val="nil"/>
              <w:bottom w:val="single" w:sz="4" w:space="0" w:color="auto"/>
              <w:right w:val="single" w:sz="4" w:space="0" w:color="auto"/>
            </w:tcBorders>
            <w:shd w:val="clear" w:color="auto" w:fill="auto"/>
            <w:vAlign w:val="center"/>
          </w:tcPr>
          <w:p w14:paraId="131226ED" w14:textId="77777777" w:rsidR="00D04894" w:rsidRPr="00435FCF" w:rsidRDefault="00D04894" w:rsidP="00137935">
            <w:pPr>
              <w:spacing w:after="0" w:line="240" w:lineRule="auto"/>
              <w:jc w:val="center"/>
              <w:rPr>
                <w:rFonts w:ascii="Times New Roman" w:hAnsi="Times New Roman"/>
                <w:sz w:val="18"/>
                <w:lang w:val="en-US"/>
              </w:rPr>
            </w:pPr>
          </w:p>
        </w:tc>
        <w:tc>
          <w:tcPr>
            <w:tcW w:w="1172" w:type="dxa"/>
            <w:gridSpan w:val="2"/>
            <w:vMerge/>
            <w:tcBorders>
              <w:left w:val="single" w:sz="4" w:space="0" w:color="auto"/>
              <w:right w:val="single" w:sz="4" w:space="0" w:color="000000"/>
            </w:tcBorders>
            <w:shd w:val="clear" w:color="auto" w:fill="auto"/>
            <w:vAlign w:val="center"/>
          </w:tcPr>
          <w:p w14:paraId="3A6C1D7A" w14:textId="77777777" w:rsidR="00D04894" w:rsidRPr="00435FCF" w:rsidRDefault="00D04894" w:rsidP="00137935">
            <w:pPr>
              <w:spacing w:after="0" w:line="240" w:lineRule="auto"/>
              <w:jc w:val="center"/>
              <w:rPr>
                <w:rFonts w:ascii="Times New Roman" w:hAnsi="Times New Roman"/>
                <w:sz w:val="18"/>
                <w:lang w:val="en-US"/>
              </w:rPr>
            </w:pPr>
          </w:p>
        </w:tc>
        <w:tc>
          <w:tcPr>
            <w:tcW w:w="1096" w:type="dxa"/>
            <w:tcBorders>
              <w:top w:val="single" w:sz="4" w:space="0" w:color="auto"/>
              <w:left w:val="nil"/>
              <w:bottom w:val="single" w:sz="4" w:space="0" w:color="auto"/>
              <w:right w:val="single" w:sz="4" w:space="0" w:color="000000"/>
            </w:tcBorders>
            <w:shd w:val="clear" w:color="auto" w:fill="auto"/>
            <w:vAlign w:val="center"/>
          </w:tcPr>
          <w:p w14:paraId="60B3A0D1" w14:textId="77777777" w:rsidR="00D04894" w:rsidRPr="00435FCF" w:rsidRDefault="00D04894" w:rsidP="00137935">
            <w:pPr>
              <w:spacing w:after="0" w:line="240" w:lineRule="auto"/>
              <w:jc w:val="center"/>
              <w:rPr>
                <w:rFonts w:ascii="Times New Roman" w:hAnsi="Times New Roman"/>
                <w:sz w:val="18"/>
                <w:lang w:val="en-US"/>
              </w:rPr>
            </w:pPr>
          </w:p>
        </w:tc>
        <w:tc>
          <w:tcPr>
            <w:tcW w:w="1134" w:type="dxa"/>
            <w:gridSpan w:val="2"/>
            <w:vMerge/>
            <w:tcBorders>
              <w:left w:val="nil"/>
              <w:right w:val="single" w:sz="4" w:space="0" w:color="000000"/>
            </w:tcBorders>
            <w:shd w:val="clear" w:color="auto" w:fill="auto"/>
            <w:vAlign w:val="center"/>
          </w:tcPr>
          <w:p w14:paraId="662D6769" w14:textId="77777777" w:rsidR="00D04894" w:rsidRPr="00435FCF" w:rsidRDefault="00D04894" w:rsidP="00137935">
            <w:pPr>
              <w:spacing w:after="0" w:line="240" w:lineRule="auto"/>
              <w:jc w:val="center"/>
              <w:rPr>
                <w:rFonts w:ascii="Times New Roman" w:hAnsi="Times New Roman"/>
                <w:sz w:val="18"/>
                <w:lang w:val="en-US"/>
              </w:rPr>
            </w:pPr>
          </w:p>
        </w:tc>
        <w:tc>
          <w:tcPr>
            <w:tcW w:w="1276" w:type="dxa"/>
            <w:vMerge/>
            <w:tcBorders>
              <w:left w:val="nil"/>
              <w:right w:val="single" w:sz="4" w:space="0" w:color="000000"/>
            </w:tcBorders>
            <w:shd w:val="clear" w:color="auto" w:fill="auto"/>
            <w:vAlign w:val="center"/>
          </w:tcPr>
          <w:p w14:paraId="76E52027" w14:textId="77777777" w:rsidR="00D04894" w:rsidRPr="00435FCF" w:rsidRDefault="00D04894" w:rsidP="00137935">
            <w:pPr>
              <w:spacing w:after="0" w:line="240" w:lineRule="auto"/>
              <w:jc w:val="center"/>
              <w:rPr>
                <w:rFonts w:ascii="Times New Roman" w:hAnsi="Times New Roman"/>
                <w:sz w:val="18"/>
                <w:lang w:val="en-US"/>
              </w:rPr>
            </w:pPr>
          </w:p>
        </w:tc>
        <w:tc>
          <w:tcPr>
            <w:tcW w:w="708" w:type="dxa"/>
            <w:vMerge/>
            <w:tcBorders>
              <w:left w:val="nil"/>
              <w:right w:val="single" w:sz="4" w:space="0" w:color="000000"/>
            </w:tcBorders>
            <w:shd w:val="clear" w:color="auto" w:fill="auto"/>
            <w:vAlign w:val="center"/>
          </w:tcPr>
          <w:p w14:paraId="4F0F5F6B" w14:textId="77777777" w:rsidR="00D04894" w:rsidRPr="00435FCF" w:rsidRDefault="00D04894" w:rsidP="00137935">
            <w:pPr>
              <w:spacing w:after="0" w:line="240" w:lineRule="auto"/>
              <w:jc w:val="center"/>
              <w:rPr>
                <w:rFonts w:ascii="Times New Roman" w:hAnsi="Times New Roman"/>
                <w:sz w:val="18"/>
                <w:lang w:val="en-US"/>
              </w:rPr>
            </w:pPr>
          </w:p>
        </w:tc>
        <w:tc>
          <w:tcPr>
            <w:tcW w:w="1418" w:type="dxa"/>
            <w:gridSpan w:val="3"/>
            <w:vMerge/>
            <w:tcBorders>
              <w:left w:val="nil"/>
              <w:right w:val="single" w:sz="4" w:space="0" w:color="000000"/>
            </w:tcBorders>
            <w:shd w:val="clear" w:color="auto" w:fill="auto"/>
            <w:vAlign w:val="center"/>
          </w:tcPr>
          <w:p w14:paraId="1BCC7167" w14:textId="77777777" w:rsidR="00D04894" w:rsidRPr="00435FCF" w:rsidRDefault="00D04894" w:rsidP="00137935">
            <w:pPr>
              <w:spacing w:after="0" w:line="240" w:lineRule="auto"/>
              <w:jc w:val="center"/>
              <w:rPr>
                <w:rFonts w:ascii="Times New Roman" w:hAnsi="Times New Roman"/>
                <w:sz w:val="18"/>
                <w:lang w:val="en-US"/>
              </w:rPr>
            </w:pPr>
          </w:p>
        </w:tc>
        <w:tc>
          <w:tcPr>
            <w:tcW w:w="879" w:type="dxa"/>
            <w:vMerge/>
            <w:tcBorders>
              <w:left w:val="nil"/>
              <w:right w:val="single" w:sz="4" w:space="0" w:color="000000"/>
            </w:tcBorders>
            <w:shd w:val="clear" w:color="auto" w:fill="auto"/>
            <w:vAlign w:val="center"/>
          </w:tcPr>
          <w:p w14:paraId="0D27349E" w14:textId="77777777" w:rsidR="00D04894" w:rsidRPr="00435FCF" w:rsidRDefault="00D04894" w:rsidP="00137935">
            <w:pPr>
              <w:spacing w:after="0" w:line="240" w:lineRule="auto"/>
              <w:jc w:val="center"/>
              <w:rPr>
                <w:rFonts w:ascii="Times New Roman" w:hAnsi="Times New Roman"/>
                <w:sz w:val="18"/>
                <w:lang w:val="en-US"/>
              </w:rPr>
            </w:pPr>
          </w:p>
        </w:tc>
      </w:tr>
      <w:tr w:rsidR="00EB302F" w:rsidRPr="00435FCF" w14:paraId="605628D5" w14:textId="77777777" w:rsidTr="00EB302F">
        <w:trPr>
          <w:trHeight w:val="225"/>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14:paraId="702447C9" w14:textId="77777777" w:rsidR="00D04894" w:rsidRPr="00435FCF" w:rsidRDefault="00D04894" w:rsidP="00137935">
            <w:pPr>
              <w:spacing w:after="0" w:line="240" w:lineRule="auto"/>
              <w:rPr>
                <w:rFonts w:ascii="Times New Roman" w:hAnsi="Times New Roman"/>
                <w:sz w:val="18"/>
                <w:lang w:val="en-US"/>
              </w:rPr>
            </w:pPr>
            <w:r w:rsidRPr="00435FCF">
              <w:rPr>
                <w:rFonts w:ascii="Times New Roman" w:hAnsi="Times New Roman"/>
                <w:sz w:val="18"/>
                <w:lang w:val="en-US"/>
              </w:rPr>
              <w:t>5</w:t>
            </w:r>
          </w:p>
        </w:tc>
        <w:tc>
          <w:tcPr>
            <w:tcW w:w="762" w:type="dxa"/>
            <w:vMerge/>
            <w:tcBorders>
              <w:left w:val="single" w:sz="4" w:space="0" w:color="auto"/>
              <w:bottom w:val="single" w:sz="4" w:space="0" w:color="auto"/>
              <w:right w:val="single" w:sz="4" w:space="0" w:color="auto"/>
            </w:tcBorders>
            <w:shd w:val="clear" w:color="auto" w:fill="auto"/>
            <w:noWrap/>
            <w:vAlign w:val="center"/>
          </w:tcPr>
          <w:p w14:paraId="3AE2CFD9" w14:textId="77777777" w:rsidR="00D04894" w:rsidRPr="00435FCF" w:rsidRDefault="00D04894" w:rsidP="00137935">
            <w:pPr>
              <w:spacing w:after="0" w:line="240" w:lineRule="auto"/>
              <w:rPr>
                <w:rFonts w:ascii="Times New Roman" w:hAnsi="Times New Roman"/>
                <w:sz w:val="20"/>
                <w:lang w:val="en-US"/>
              </w:rPr>
            </w:pPr>
          </w:p>
        </w:tc>
        <w:tc>
          <w:tcPr>
            <w:tcW w:w="1194" w:type="dxa"/>
            <w:tcBorders>
              <w:top w:val="single" w:sz="4" w:space="0" w:color="auto"/>
              <w:left w:val="nil"/>
              <w:bottom w:val="single" w:sz="4" w:space="0" w:color="auto"/>
              <w:right w:val="single" w:sz="4" w:space="0" w:color="auto"/>
            </w:tcBorders>
            <w:shd w:val="clear" w:color="auto" w:fill="auto"/>
            <w:vAlign w:val="center"/>
          </w:tcPr>
          <w:p w14:paraId="2A4C8BFA" w14:textId="77777777" w:rsidR="00D04894" w:rsidRPr="00435FCF" w:rsidRDefault="00D04894" w:rsidP="00137935">
            <w:pPr>
              <w:spacing w:after="0" w:line="240" w:lineRule="auto"/>
              <w:jc w:val="center"/>
              <w:rPr>
                <w:rFonts w:ascii="Times New Roman" w:hAnsi="Times New Roman"/>
                <w:sz w:val="18"/>
                <w:lang w:val="en-US"/>
              </w:rPr>
            </w:pPr>
          </w:p>
        </w:tc>
        <w:tc>
          <w:tcPr>
            <w:tcW w:w="1172" w:type="dxa"/>
            <w:gridSpan w:val="2"/>
            <w:vMerge/>
            <w:tcBorders>
              <w:left w:val="single" w:sz="4" w:space="0" w:color="auto"/>
              <w:bottom w:val="single" w:sz="4" w:space="0" w:color="auto"/>
              <w:right w:val="single" w:sz="4" w:space="0" w:color="000000"/>
            </w:tcBorders>
            <w:shd w:val="clear" w:color="auto" w:fill="auto"/>
            <w:vAlign w:val="center"/>
          </w:tcPr>
          <w:p w14:paraId="55A2CEFC" w14:textId="77777777" w:rsidR="00D04894" w:rsidRPr="00435FCF" w:rsidRDefault="00D04894" w:rsidP="00137935">
            <w:pPr>
              <w:spacing w:after="0" w:line="240" w:lineRule="auto"/>
              <w:jc w:val="center"/>
              <w:rPr>
                <w:rFonts w:ascii="Times New Roman" w:hAnsi="Times New Roman"/>
                <w:sz w:val="18"/>
                <w:lang w:val="en-US"/>
              </w:rPr>
            </w:pPr>
          </w:p>
        </w:tc>
        <w:tc>
          <w:tcPr>
            <w:tcW w:w="1096" w:type="dxa"/>
            <w:tcBorders>
              <w:top w:val="single" w:sz="4" w:space="0" w:color="auto"/>
              <w:left w:val="nil"/>
              <w:bottom w:val="single" w:sz="4" w:space="0" w:color="auto"/>
              <w:right w:val="single" w:sz="4" w:space="0" w:color="000000"/>
            </w:tcBorders>
            <w:shd w:val="clear" w:color="auto" w:fill="auto"/>
            <w:vAlign w:val="center"/>
          </w:tcPr>
          <w:p w14:paraId="61EB793B" w14:textId="77777777" w:rsidR="00D04894" w:rsidRPr="00435FCF" w:rsidRDefault="00D04894" w:rsidP="00137935">
            <w:pPr>
              <w:spacing w:after="0" w:line="240" w:lineRule="auto"/>
              <w:jc w:val="center"/>
              <w:rPr>
                <w:rFonts w:ascii="Times New Roman" w:hAnsi="Times New Roman"/>
                <w:sz w:val="18"/>
                <w:lang w:val="en-US"/>
              </w:rPr>
            </w:pPr>
          </w:p>
        </w:tc>
        <w:tc>
          <w:tcPr>
            <w:tcW w:w="1134" w:type="dxa"/>
            <w:gridSpan w:val="2"/>
            <w:vMerge/>
            <w:tcBorders>
              <w:left w:val="nil"/>
              <w:bottom w:val="single" w:sz="4" w:space="0" w:color="auto"/>
              <w:right w:val="single" w:sz="4" w:space="0" w:color="000000"/>
            </w:tcBorders>
            <w:shd w:val="clear" w:color="auto" w:fill="auto"/>
            <w:vAlign w:val="center"/>
          </w:tcPr>
          <w:p w14:paraId="2196A48D" w14:textId="77777777" w:rsidR="00D04894" w:rsidRPr="00435FCF" w:rsidRDefault="00D04894" w:rsidP="00137935">
            <w:pPr>
              <w:spacing w:after="0" w:line="240" w:lineRule="auto"/>
              <w:jc w:val="center"/>
              <w:rPr>
                <w:rFonts w:ascii="Times New Roman" w:hAnsi="Times New Roman"/>
                <w:sz w:val="18"/>
                <w:lang w:val="en-US"/>
              </w:rPr>
            </w:pPr>
          </w:p>
        </w:tc>
        <w:tc>
          <w:tcPr>
            <w:tcW w:w="1276" w:type="dxa"/>
            <w:vMerge/>
            <w:tcBorders>
              <w:left w:val="nil"/>
              <w:bottom w:val="single" w:sz="4" w:space="0" w:color="auto"/>
              <w:right w:val="single" w:sz="4" w:space="0" w:color="000000"/>
            </w:tcBorders>
            <w:shd w:val="clear" w:color="auto" w:fill="auto"/>
            <w:vAlign w:val="center"/>
          </w:tcPr>
          <w:p w14:paraId="2B338014" w14:textId="77777777" w:rsidR="00D04894" w:rsidRPr="00435FCF" w:rsidRDefault="00D04894" w:rsidP="00137935">
            <w:pPr>
              <w:spacing w:after="0" w:line="240" w:lineRule="auto"/>
              <w:jc w:val="center"/>
              <w:rPr>
                <w:rFonts w:ascii="Times New Roman" w:hAnsi="Times New Roman"/>
                <w:sz w:val="18"/>
                <w:lang w:val="en-US"/>
              </w:rPr>
            </w:pPr>
          </w:p>
        </w:tc>
        <w:tc>
          <w:tcPr>
            <w:tcW w:w="708" w:type="dxa"/>
            <w:vMerge/>
            <w:tcBorders>
              <w:left w:val="nil"/>
              <w:bottom w:val="single" w:sz="4" w:space="0" w:color="auto"/>
              <w:right w:val="single" w:sz="4" w:space="0" w:color="000000"/>
            </w:tcBorders>
            <w:shd w:val="clear" w:color="auto" w:fill="auto"/>
            <w:vAlign w:val="center"/>
          </w:tcPr>
          <w:p w14:paraId="71C54459" w14:textId="77777777" w:rsidR="00D04894" w:rsidRPr="00435FCF" w:rsidRDefault="00D04894" w:rsidP="00137935">
            <w:pPr>
              <w:spacing w:after="0" w:line="240" w:lineRule="auto"/>
              <w:jc w:val="center"/>
              <w:rPr>
                <w:rFonts w:ascii="Times New Roman" w:hAnsi="Times New Roman"/>
                <w:sz w:val="18"/>
                <w:lang w:val="en-US"/>
              </w:rPr>
            </w:pPr>
          </w:p>
        </w:tc>
        <w:tc>
          <w:tcPr>
            <w:tcW w:w="1418" w:type="dxa"/>
            <w:gridSpan w:val="3"/>
            <w:vMerge/>
            <w:tcBorders>
              <w:left w:val="nil"/>
              <w:bottom w:val="single" w:sz="4" w:space="0" w:color="auto"/>
              <w:right w:val="single" w:sz="4" w:space="0" w:color="000000"/>
            </w:tcBorders>
            <w:shd w:val="clear" w:color="auto" w:fill="auto"/>
            <w:vAlign w:val="center"/>
          </w:tcPr>
          <w:p w14:paraId="37DBF64E" w14:textId="77777777" w:rsidR="00D04894" w:rsidRPr="00435FCF" w:rsidRDefault="00D04894" w:rsidP="00137935">
            <w:pPr>
              <w:spacing w:after="0" w:line="240" w:lineRule="auto"/>
              <w:jc w:val="center"/>
              <w:rPr>
                <w:rFonts w:ascii="Times New Roman" w:hAnsi="Times New Roman"/>
                <w:sz w:val="18"/>
                <w:lang w:val="en-US"/>
              </w:rPr>
            </w:pPr>
          </w:p>
        </w:tc>
        <w:tc>
          <w:tcPr>
            <w:tcW w:w="879" w:type="dxa"/>
            <w:vMerge/>
            <w:tcBorders>
              <w:left w:val="nil"/>
              <w:bottom w:val="single" w:sz="4" w:space="0" w:color="auto"/>
              <w:right w:val="single" w:sz="4" w:space="0" w:color="000000"/>
            </w:tcBorders>
            <w:shd w:val="clear" w:color="auto" w:fill="auto"/>
            <w:vAlign w:val="center"/>
          </w:tcPr>
          <w:p w14:paraId="0C84DE70" w14:textId="77777777" w:rsidR="00D04894" w:rsidRPr="00435FCF" w:rsidRDefault="00D04894" w:rsidP="00137935">
            <w:pPr>
              <w:spacing w:after="0" w:line="240" w:lineRule="auto"/>
              <w:jc w:val="center"/>
              <w:rPr>
                <w:rFonts w:ascii="Times New Roman" w:hAnsi="Times New Roman"/>
                <w:sz w:val="18"/>
                <w:lang w:val="en-US"/>
              </w:rPr>
            </w:pPr>
          </w:p>
        </w:tc>
      </w:tr>
      <w:tr w:rsidR="00023D50" w:rsidRPr="00435FCF" w14:paraId="1DDBDF43" w14:textId="77777777" w:rsidTr="00023D50">
        <w:trPr>
          <w:gridAfter w:val="1"/>
          <w:wAfter w:w="1446" w:type="dxa"/>
          <w:trHeight w:val="225"/>
        </w:trPr>
        <w:tc>
          <w:tcPr>
            <w:tcW w:w="7230" w:type="dxa"/>
            <w:gridSpan w:val="9"/>
            <w:tcBorders>
              <w:top w:val="nil"/>
              <w:left w:val="nil"/>
              <w:bottom w:val="single" w:sz="4" w:space="0" w:color="auto"/>
              <w:right w:val="nil"/>
            </w:tcBorders>
            <w:shd w:val="clear" w:color="auto" w:fill="auto"/>
            <w:noWrap/>
            <w:vAlign w:val="bottom"/>
            <w:hideMark/>
          </w:tcPr>
          <w:p w14:paraId="660D4F2C" w14:textId="77777777" w:rsidR="00023D50" w:rsidRPr="00435FCF" w:rsidRDefault="00023D50" w:rsidP="002C2AE2">
            <w:pPr>
              <w:spacing w:before="60" w:after="0" w:line="240" w:lineRule="auto"/>
              <w:ind w:hanging="108"/>
              <w:rPr>
                <w:rFonts w:ascii="Times New Roman" w:hAnsi="Times New Roman"/>
                <w:sz w:val="24"/>
                <w:lang w:val="en-US"/>
              </w:rPr>
            </w:pPr>
            <w:r w:rsidRPr="00435FCF">
              <w:rPr>
                <w:rFonts w:ascii="Times New Roman" w:hAnsi="Times New Roman"/>
                <w:sz w:val="24"/>
                <w:lang w:val="en-US"/>
              </w:rPr>
              <w:t>Table 2 - Applied equipment</w:t>
            </w:r>
          </w:p>
        </w:tc>
        <w:tc>
          <w:tcPr>
            <w:tcW w:w="708" w:type="dxa"/>
            <w:tcBorders>
              <w:top w:val="nil"/>
              <w:left w:val="nil"/>
              <w:bottom w:val="nil"/>
              <w:right w:val="nil"/>
            </w:tcBorders>
            <w:shd w:val="clear" w:color="auto" w:fill="auto"/>
            <w:noWrap/>
            <w:vAlign w:val="bottom"/>
            <w:hideMark/>
          </w:tcPr>
          <w:p w14:paraId="27A343B2" w14:textId="77777777" w:rsidR="00023D50" w:rsidRPr="00435FCF" w:rsidRDefault="00023D50" w:rsidP="00137935">
            <w:pPr>
              <w:spacing w:after="0" w:line="240" w:lineRule="auto"/>
              <w:rPr>
                <w:rFonts w:ascii="Times New Roman" w:hAnsi="Times New Roman"/>
                <w:sz w:val="18"/>
                <w:lang w:val="en-US"/>
              </w:rPr>
            </w:pPr>
          </w:p>
        </w:tc>
        <w:tc>
          <w:tcPr>
            <w:tcW w:w="236" w:type="dxa"/>
            <w:tcBorders>
              <w:top w:val="nil"/>
              <w:left w:val="nil"/>
              <w:bottom w:val="nil"/>
              <w:right w:val="nil"/>
            </w:tcBorders>
            <w:shd w:val="clear" w:color="auto" w:fill="auto"/>
            <w:noWrap/>
            <w:vAlign w:val="bottom"/>
            <w:hideMark/>
          </w:tcPr>
          <w:p w14:paraId="3D68CF0B" w14:textId="77777777" w:rsidR="00023D50" w:rsidRPr="00435FCF" w:rsidRDefault="00023D50" w:rsidP="00137935">
            <w:pPr>
              <w:spacing w:after="0" w:line="240" w:lineRule="auto"/>
              <w:rPr>
                <w:rFonts w:ascii="Times New Roman" w:hAnsi="Times New Roman"/>
                <w:sz w:val="20"/>
                <w:lang w:val="en-US"/>
              </w:rPr>
            </w:pPr>
          </w:p>
        </w:tc>
        <w:tc>
          <w:tcPr>
            <w:tcW w:w="615" w:type="dxa"/>
            <w:gridSpan w:val="2"/>
            <w:tcBorders>
              <w:top w:val="nil"/>
              <w:left w:val="nil"/>
              <w:bottom w:val="nil"/>
              <w:right w:val="nil"/>
            </w:tcBorders>
            <w:shd w:val="clear" w:color="auto" w:fill="auto"/>
            <w:noWrap/>
            <w:vAlign w:val="bottom"/>
            <w:hideMark/>
          </w:tcPr>
          <w:p w14:paraId="78DBA87E" w14:textId="77777777" w:rsidR="00023D50" w:rsidRPr="00435FCF" w:rsidRDefault="00023D50" w:rsidP="00137935">
            <w:pPr>
              <w:spacing w:after="0" w:line="240" w:lineRule="auto"/>
              <w:rPr>
                <w:rFonts w:ascii="Times New Roman" w:hAnsi="Times New Roman"/>
                <w:sz w:val="20"/>
                <w:lang w:val="en-US"/>
              </w:rPr>
            </w:pPr>
          </w:p>
        </w:tc>
      </w:tr>
      <w:tr w:rsidR="00EB302F" w:rsidRPr="00435FCF" w14:paraId="43572523" w14:textId="77777777" w:rsidTr="00EB302F">
        <w:trPr>
          <w:trHeight w:val="225"/>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14:paraId="1FEF94D9" w14:textId="3EA0FC80" w:rsidR="00727B4B" w:rsidRPr="00435FCF" w:rsidRDefault="00727B4B"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No.</w:t>
            </w:r>
          </w:p>
        </w:tc>
        <w:tc>
          <w:tcPr>
            <w:tcW w:w="23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52E097F" w14:textId="6CA4313F" w:rsidR="00727B4B" w:rsidRPr="00435FCF" w:rsidRDefault="00727B4B"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Name of equipment</w:t>
            </w:r>
          </w:p>
        </w:tc>
        <w:tc>
          <w:tcPr>
            <w:tcW w:w="215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22F1D9D" w14:textId="5793F273" w:rsidR="00727B4B" w:rsidRPr="00435FCF" w:rsidRDefault="00727B4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Factory No.</w:t>
            </w:r>
          </w:p>
        </w:tc>
        <w:tc>
          <w:tcPr>
            <w:tcW w:w="311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348FC6A9" w14:textId="7AF6F48B" w:rsidR="00727B4B" w:rsidRPr="00435FCF" w:rsidRDefault="00727B4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Calibration certificate No.</w:t>
            </w:r>
          </w:p>
        </w:tc>
        <w:tc>
          <w:tcPr>
            <w:tcW w:w="201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AC504D5" w14:textId="51C6EE71" w:rsidR="00727B4B" w:rsidRPr="00435FCF" w:rsidRDefault="00727B4B"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Valid</w:t>
            </w:r>
            <w:r w:rsidRPr="00435FCF">
              <w:rPr>
                <w:rFonts w:ascii="Times New Roman" w:hAnsi="Times New Roman"/>
                <w:sz w:val="20"/>
                <w:lang w:val="en-US"/>
              </w:rPr>
              <w:t xml:space="preserve"> until</w:t>
            </w:r>
          </w:p>
        </w:tc>
      </w:tr>
      <w:tr w:rsidR="00EB302F" w:rsidRPr="00435FCF" w14:paraId="748FA87B" w14:textId="77777777" w:rsidTr="00EB302F">
        <w:trPr>
          <w:trHeight w:val="225"/>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388DAE" w14:textId="09A0856C" w:rsidR="008D7D05" w:rsidRPr="00435FCF" w:rsidRDefault="008D7D05" w:rsidP="00137935">
            <w:pPr>
              <w:spacing w:after="0" w:line="240" w:lineRule="auto"/>
              <w:jc w:val="center"/>
              <w:rPr>
                <w:rFonts w:ascii="Times New Roman" w:hAnsi="Times New Roman"/>
                <w:sz w:val="18"/>
                <w:lang w:val="en-US"/>
              </w:rPr>
            </w:pPr>
          </w:p>
        </w:tc>
        <w:tc>
          <w:tcPr>
            <w:tcW w:w="23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9FF724" w14:textId="77777777" w:rsidR="008D7D05" w:rsidRPr="00435FCF" w:rsidRDefault="008D7D05"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15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0D9235B" w14:textId="77777777" w:rsidR="008D7D05" w:rsidRPr="00435FCF" w:rsidRDefault="008D7D05"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11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52E2211" w14:textId="77777777" w:rsidR="008D7D05" w:rsidRPr="00435FCF" w:rsidRDefault="008D7D05"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01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DDAF02" w14:textId="77777777" w:rsidR="008D7D05" w:rsidRPr="00435FCF" w:rsidRDefault="008D7D05" w:rsidP="00137935">
            <w:pPr>
              <w:spacing w:after="0" w:line="240" w:lineRule="auto"/>
              <w:jc w:val="center"/>
              <w:rPr>
                <w:rFonts w:ascii="Times New Roman" w:eastAsia="Times New Roman" w:hAnsi="Times New Roman" w:cs="Times New Roman"/>
                <w:sz w:val="18"/>
                <w:szCs w:val="18"/>
                <w:lang w:val="en-US" w:eastAsia="ru-RU"/>
              </w:rPr>
            </w:pPr>
          </w:p>
        </w:tc>
      </w:tr>
      <w:tr w:rsidR="00EB302F" w:rsidRPr="00435FCF" w14:paraId="37BD82EE" w14:textId="77777777" w:rsidTr="00EB302F">
        <w:trPr>
          <w:trHeight w:val="225"/>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3F5ED5" w14:textId="444FDD9C" w:rsidR="008D7D05" w:rsidRPr="00435FCF" w:rsidRDefault="008D7D05" w:rsidP="00137935">
            <w:pPr>
              <w:spacing w:after="0" w:line="240" w:lineRule="auto"/>
              <w:jc w:val="center"/>
              <w:rPr>
                <w:rFonts w:ascii="Times New Roman" w:hAnsi="Times New Roman"/>
                <w:sz w:val="18"/>
                <w:lang w:val="en-US"/>
              </w:rPr>
            </w:pPr>
          </w:p>
        </w:tc>
        <w:tc>
          <w:tcPr>
            <w:tcW w:w="23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825FDCE" w14:textId="77777777" w:rsidR="008D7D05" w:rsidRPr="00435FCF" w:rsidRDefault="008D7D05"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15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674F2" w14:textId="77777777" w:rsidR="008D7D05" w:rsidRPr="00435FCF" w:rsidRDefault="008D7D05"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311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54128BB" w14:textId="77777777" w:rsidR="008D7D05" w:rsidRPr="00435FCF" w:rsidRDefault="008D7D05" w:rsidP="00137935">
            <w:pPr>
              <w:spacing w:after="0" w:line="240" w:lineRule="auto"/>
              <w:jc w:val="center"/>
              <w:rPr>
                <w:rFonts w:ascii="Times New Roman" w:hAnsi="Times New Roman"/>
                <w:sz w:val="18"/>
                <w:lang w:val="en-US"/>
              </w:rPr>
            </w:pPr>
            <w:r w:rsidRPr="00435FCF">
              <w:rPr>
                <w:rFonts w:ascii="Times New Roman" w:hAnsi="Times New Roman"/>
                <w:sz w:val="18"/>
                <w:lang w:val="en-US"/>
              </w:rPr>
              <w:t> </w:t>
            </w:r>
          </w:p>
        </w:tc>
        <w:tc>
          <w:tcPr>
            <w:tcW w:w="201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C445FB" w14:textId="77777777" w:rsidR="008D7D05" w:rsidRPr="00435FCF" w:rsidRDefault="008D7D05" w:rsidP="00137935">
            <w:pPr>
              <w:spacing w:after="0" w:line="240" w:lineRule="auto"/>
              <w:jc w:val="center"/>
              <w:rPr>
                <w:rFonts w:ascii="Times New Roman" w:eastAsia="Times New Roman" w:hAnsi="Times New Roman" w:cs="Times New Roman"/>
                <w:sz w:val="18"/>
                <w:szCs w:val="18"/>
                <w:lang w:val="en-US" w:eastAsia="ru-RU"/>
              </w:rPr>
            </w:pPr>
          </w:p>
        </w:tc>
      </w:tr>
    </w:tbl>
    <w:p w14:paraId="7C54A8A4" w14:textId="4DB9EF02" w:rsidR="00197753" w:rsidRPr="00435FCF" w:rsidRDefault="00727B4B" w:rsidP="00137935">
      <w:pPr>
        <w:spacing w:after="0" w:line="240" w:lineRule="auto"/>
        <w:ind w:right="-274"/>
        <w:jc w:val="both"/>
        <w:rPr>
          <w:rFonts w:ascii="Times New Roman" w:hAnsi="Times New Roman"/>
          <w:sz w:val="24"/>
          <w:lang w:val="en-US"/>
        </w:rPr>
      </w:pPr>
      <w:r w:rsidRPr="00435FCF">
        <w:rPr>
          <w:rFonts w:ascii="Times New Roman" w:hAnsi="Times New Roman"/>
          <w:sz w:val="24"/>
          <w:lang w:val="en-US"/>
        </w:rPr>
        <w:t>Rule for decision-making</w:t>
      </w:r>
      <w:r w:rsidR="008D7D05" w:rsidRPr="00435FCF">
        <w:rPr>
          <w:rFonts w:ascii="Times New Roman" w:hAnsi="Times New Roman"/>
          <w:sz w:val="24"/>
          <w:lang w:val="en-US"/>
        </w:rPr>
        <w:t>: ____________________________________________________________</w:t>
      </w:r>
    </w:p>
    <w:p w14:paraId="56D6A705" w14:textId="4E8AFA8C" w:rsidR="008D7D05" w:rsidRPr="00435FCF" w:rsidRDefault="00727B4B" w:rsidP="00137935">
      <w:pPr>
        <w:spacing w:after="0" w:line="240" w:lineRule="auto"/>
        <w:ind w:right="-274"/>
        <w:jc w:val="both"/>
        <w:rPr>
          <w:rFonts w:ascii="Times New Roman" w:hAnsi="Times New Roman"/>
          <w:b/>
          <w:sz w:val="24"/>
          <w:lang w:val="en-US"/>
        </w:rPr>
      </w:pPr>
      <w:r w:rsidRPr="00435FCF">
        <w:rPr>
          <w:rFonts w:ascii="Times New Roman" w:hAnsi="Times New Roman"/>
          <w:b/>
          <w:sz w:val="24"/>
          <w:lang w:val="en-US"/>
        </w:rPr>
        <w:t>Conclusion</w:t>
      </w:r>
      <w:r w:rsidR="008D7D05" w:rsidRPr="00435FCF">
        <w:rPr>
          <w:rFonts w:ascii="Times New Roman" w:hAnsi="Times New Roman"/>
          <w:b/>
          <w:sz w:val="24"/>
          <w:lang w:val="en-US"/>
        </w:rPr>
        <w:t>: _________________________________________________________________________</w:t>
      </w:r>
    </w:p>
    <w:p w14:paraId="03D24602" w14:textId="4F93C667" w:rsidR="00014668" w:rsidRPr="00435FCF" w:rsidRDefault="00727B4B" w:rsidP="00137935">
      <w:pPr>
        <w:spacing w:after="0" w:line="240" w:lineRule="auto"/>
        <w:ind w:right="-274"/>
        <w:jc w:val="both"/>
        <w:rPr>
          <w:rFonts w:ascii="Times New Roman" w:hAnsi="Times New Roman"/>
          <w:sz w:val="24"/>
          <w:lang w:val="en-US"/>
        </w:rPr>
      </w:pPr>
      <w:r w:rsidRPr="00435FCF">
        <w:rPr>
          <w:rFonts w:ascii="Times New Roman" w:hAnsi="Times New Roman"/>
          <w:sz w:val="24"/>
          <w:lang w:val="en-US"/>
        </w:rPr>
        <w:t>Testing has been conducted by</w:t>
      </w:r>
      <w:r w:rsidR="00711613" w:rsidRPr="00435FCF">
        <w:rPr>
          <w:rFonts w:ascii="Times New Roman" w:hAnsi="Times New Roman"/>
          <w:sz w:val="24"/>
          <w:lang w:val="en-US"/>
        </w:rPr>
        <w:t xml:space="preserve"> _______________________</w:t>
      </w:r>
      <w:r w:rsidR="00244C16" w:rsidRPr="00435FCF">
        <w:rPr>
          <w:rFonts w:ascii="Times New Roman" w:hAnsi="Times New Roman"/>
          <w:sz w:val="24"/>
          <w:lang w:val="en-US"/>
        </w:rPr>
        <w:t xml:space="preserve">    </w:t>
      </w:r>
      <w:r w:rsidR="00711613" w:rsidRPr="00435FCF">
        <w:rPr>
          <w:rFonts w:ascii="Times New Roman" w:hAnsi="Times New Roman"/>
          <w:sz w:val="24"/>
          <w:lang w:val="en-US"/>
        </w:rPr>
        <w:t>____________</w:t>
      </w:r>
    </w:p>
    <w:p w14:paraId="34D47060" w14:textId="40246288" w:rsidR="00014668" w:rsidRPr="00435FCF" w:rsidRDefault="00727B4B" w:rsidP="00137935">
      <w:pPr>
        <w:spacing w:after="0" w:line="240" w:lineRule="auto"/>
        <w:ind w:right="-274"/>
        <w:jc w:val="both"/>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rPr>
        <w:t xml:space="preserve">            </w:t>
      </w:r>
      <w:r w:rsidRPr="00435FCF">
        <w:rPr>
          <w:rFonts w:ascii="Times New Roman" w:hAnsi="Times New Roman"/>
          <w:sz w:val="20"/>
          <w:lang w:val="en-US"/>
        </w:rPr>
        <w:t>full name</w:t>
      </w:r>
      <w:r w:rsidR="00244C16" w:rsidRPr="00435FCF">
        <w:rPr>
          <w:rFonts w:ascii="Times New Roman" w:hAnsi="Times New Roman"/>
          <w:sz w:val="20"/>
          <w:lang w:val="en-US"/>
        </w:rPr>
        <w:t xml:space="preserve">                              </w:t>
      </w:r>
      <w:r w:rsidRPr="00435FCF">
        <w:rPr>
          <w:rFonts w:ascii="Times New Roman" w:hAnsi="Times New Roman"/>
          <w:sz w:val="20"/>
          <w:lang w:val="en-US"/>
        </w:rPr>
        <w:t>signature</w:t>
      </w:r>
      <w:r w:rsidR="00244C16" w:rsidRPr="00435FCF">
        <w:rPr>
          <w:rFonts w:ascii="Times New Roman" w:hAnsi="Times New Roman"/>
          <w:sz w:val="20"/>
          <w:lang w:val="en-US"/>
        </w:rPr>
        <w:t xml:space="preserve"> </w:t>
      </w:r>
    </w:p>
    <w:p w14:paraId="06A8559B" w14:textId="2EF1645B" w:rsidR="00727B4B" w:rsidRPr="00435FCF" w:rsidRDefault="00727B4B" w:rsidP="002C2AE2">
      <w:pPr>
        <w:widowControl w:val="0"/>
        <w:spacing w:after="0" w:line="240" w:lineRule="exact"/>
        <w:ind w:right="-274"/>
        <w:jc w:val="both"/>
        <w:rPr>
          <w:rFonts w:ascii="Times New Roman" w:hAnsi="Times New Roman"/>
          <w:lang w:val="en-US"/>
        </w:rPr>
      </w:pPr>
      <w:r w:rsidRPr="00435FCF">
        <w:rPr>
          <w:rFonts w:ascii="Times New Roman" w:hAnsi="Times New Roman"/>
          <w:lang w:val="en-US"/>
        </w:rPr>
        <w:t>The Test Protocol shall not be partially reproduced without written permission.</w:t>
      </w:r>
    </w:p>
    <w:p w14:paraId="02E8D2D6" w14:textId="77777777" w:rsidR="00727B4B" w:rsidRPr="00435FCF" w:rsidRDefault="00727B4B" w:rsidP="002C2AE2">
      <w:pPr>
        <w:widowControl w:val="0"/>
        <w:spacing w:after="0" w:line="240" w:lineRule="exact"/>
        <w:ind w:right="-274"/>
        <w:jc w:val="both"/>
        <w:rPr>
          <w:rFonts w:ascii="Times New Roman" w:hAnsi="Times New Roman"/>
          <w:lang w:val="en-US"/>
        </w:rPr>
      </w:pPr>
      <w:r w:rsidRPr="00435FCF">
        <w:rPr>
          <w:rFonts w:ascii="Times New Roman" w:hAnsi="Times New Roman"/>
          <w:lang w:val="en-US"/>
        </w:rPr>
        <w:t>The Test Protocol applies only to those specimens that have undergone testing.</w:t>
      </w:r>
    </w:p>
    <w:p w14:paraId="78ED187E" w14:textId="38ECFFB5" w:rsidR="00711613" w:rsidRPr="00435FCF" w:rsidRDefault="00727B4B" w:rsidP="00137935">
      <w:pPr>
        <w:widowControl w:val="0"/>
        <w:spacing w:after="0" w:line="240" w:lineRule="exact"/>
        <w:ind w:right="-274"/>
        <w:jc w:val="both"/>
        <w:rPr>
          <w:rFonts w:ascii="Times New Roman" w:hAnsi="Times New Roman"/>
          <w:sz w:val="20"/>
          <w:lang w:val="en-US"/>
        </w:rPr>
      </w:pPr>
      <w:r w:rsidRPr="00435FCF">
        <w:rPr>
          <w:rFonts w:ascii="Times New Roman" w:hAnsi="Times New Roman"/>
          <w:lang w:val="en-US"/>
        </w:rPr>
        <w:t>The Test Protocol has been drawn up in pcs</w:t>
      </w:r>
      <w:r w:rsidR="00711613" w:rsidRPr="00435FCF">
        <w:rPr>
          <w:rFonts w:ascii="Times New Roman" w:hAnsi="Times New Roman"/>
          <w:lang w:val="en-US"/>
        </w:rPr>
        <w:t>.</w:t>
      </w:r>
      <w:r w:rsidR="00711613" w:rsidRPr="00435FCF">
        <w:rPr>
          <w:rFonts w:ascii="Times New Roman" w:hAnsi="Times New Roman"/>
          <w:sz w:val="20"/>
          <w:lang w:val="en-US"/>
        </w:rPr>
        <w:br w:type="page"/>
      </w:r>
    </w:p>
    <w:p w14:paraId="3AD198DA" w14:textId="4AF6A051" w:rsidR="00197753" w:rsidRPr="00435FCF" w:rsidRDefault="00727B4B"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-19</w:t>
      </w:r>
    </w:p>
    <w:p w14:paraId="15E1BF6F" w14:textId="75B7F5DE" w:rsidR="00197753" w:rsidRPr="00435FCF" w:rsidRDefault="00BE1111" w:rsidP="00137935">
      <w:pPr>
        <w:keepNext/>
        <w:keepLines/>
        <w:spacing w:before="120" w:after="120" w:line="240" w:lineRule="auto"/>
        <w:ind w:firstLine="709"/>
        <w:jc w:val="center"/>
        <w:outlineLvl w:val="1"/>
        <w:rPr>
          <w:rFonts w:ascii="Times New Roman" w:hAnsi="Times New Roman"/>
          <w:b/>
          <w:sz w:val="24"/>
          <w:lang w:val="en-US"/>
        </w:rPr>
      </w:pPr>
      <w:bookmarkStart w:id="233" w:name="_Toc129875194"/>
      <w:bookmarkStart w:id="234" w:name="_Toc133334713"/>
      <w:bookmarkStart w:id="235" w:name="_Toc142853954"/>
      <w:r w:rsidRPr="00435FCF">
        <w:rPr>
          <w:rFonts w:ascii="Times New Roman" w:hAnsi="Times New Roman"/>
          <w:b/>
          <w:sz w:val="24"/>
          <w:lang w:val="en-US"/>
        </w:rPr>
        <w:t xml:space="preserve">Form of </w:t>
      </w:r>
      <w:r w:rsidRPr="00435FCF">
        <w:rPr>
          <w:rFonts w:ascii="Times New Roman" w:eastAsia="Times New Roman" w:hAnsi="Times New Roman" w:cs="Times New Roman"/>
          <w:b/>
          <w:sz w:val="24"/>
          <w:szCs w:val="28"/>
          <w:lang w:val="en-US"/>
        </w:rPr>
        <w:t>Protocol of</w:t>
      </w:r>
      <w:r w:rsidRPr="00435FCF">
        <w:rPr>
          <w:rFonts w:ascii="Times New Roman" w:hAnsi="Times New Roman"/>
          <w:b/>
          <w:sz w:val="24"/>
          <w:lang w:val="en-US"/>
        </w:rPr>
        <w:t xml:space="preserve"> Paint Coating Thickness Measurement (</w:t>
      </w:r>
      <w:r w:rsidRPr="00435FCF">
        <w:rPr>
          <w:rFonts w:ascii="Times New Roman" w:eastAsia="Times New Roman" w:hAnsi="Times New Roman" w:cs="Times New Roman"/>
          <w:b/>
          <w:sz w:val="24"/>
          <w:szCs w:val="28"/>
          <w:lang w:val="en-US"/>
        </w:rPr>
        <w:t>R</w:t>
      </w:r>
      <w:r w:rsidRPr="00435FCF">
        <w:rPr>
          <w:rFonts w:ascii="Times New Roman" w:hAnsi="Times New Roman"/>
          <w:b/>
          <w:sz w:val="24"/>
          <w:lang w:val="en-US"/>
        </w:rPr>
        <w:t>ecommended)</w:t>
      </w:r>
      <w:bookmarkEnd w:id="233"/>
      <w:bookmarkEnd w:id="234"/>
      <w:bookmarkEnd w:id="235"/>
    </w:p>
    <w:tbl>
      <w:tblPr>
        <w:tblStyle w:val="1110"/>
        <w:tblW w:w="10051" w:type="dxa"/>
        <w:tblInd w:w="108" w:type="dxa"/>
        <w:tblLook w:val="04A0" w:firstRow="1" w:lastRow="0" w:firstColumn="1" w:lastColumn="0" w:noHBand="0" w:noVBand="1"/>
      </w:tblPr>
      <w:tblGrid>
        <w:gridCol w:w="5362"/>
        <w:gridCol w:w="4689"/>
      </w:tblGrid>
      <w:tr w:rsidR="00137935" w:rsidRPr="00435FCF" w14:paraId="5BEEACAD" w14:textId="77777777" w:rsidTr="00BE1111">
        <w:trPr>
          <w:trHeight w:val="1591"/>
        </w:trPr>
        <w:tc>
          <w:tcPr>
            <w:tcW w:w="5362" w:type="dxa"/>
          </w:tcPr>
          <w:p w14:paraId="41C80B21" w14:textId="77777777" w:rsidR="00BE1111" w:rsidRPr="00435FCF" w:rsidRDefault="00BE1111" w:rsidP="00137935">
            <w:pPr>
              <w:jc w:val="both"/>
              <w:rPr>
                <w:rFonts w:eastAsia="Arial Unicode MS"/>
                <w:sz w:val="18"/>
                <w:lang w:val="en-US"/>
              </w:rPr>
            </w:pPr>
            <w:r w:rsidRPr="00435FCF">
              <w:rPr>
                <w:sz w:val="18"/>
                <w:lang w:val="en-US"/>
              </w:rPr>
              <w:t>ROSATOM STATE ATOMIC ENERGY CORPORATION, ATOMSTROYEXPORT,</w:t>
            </w:r>
          </w:p>
          <w:p w14:paraId="325FC881" w14:textId="77777777" w:rsidR="00BE1111" w:rsidRPr="00435FCF" w:rsidRDefault="00BE1111" w:rsidP="00137935">
            <w:pPr>
              <w:jc w:val="both"/>
              <w:rPr>
                <w:rFonts w:eastAsia="Arial Unicode MS"/>
                <w:sz w:val="18"/>
                <w:lang w:val="en-US"/>
              </w:rPr>
            </w:pPr>
            <w:r w:rsidRPr="00435FCF">
              <w:rPr>
                <w:sz w:val="18"/>
                <w:lang w:val="en-US"/>
              </w:rPr>
              <w:t xml:space="preserve"> JOINT-STOCK COMPANY, ASE Branch Office in ARE</w:t>
            </w:r>
          </w:p>
          <w:p w14:paraId="1F9BDCB3" w14:textId="77777777" w:rsidR="00BE1111" w:rsidRPr="00435FCF" w:rsidRDefault="00BE1111" w:rsidP="00137935">
            <w:pPr>
              <w:jc w:val="both"/>
              <w:rPr>
                <w:rFonts w:eastAsia="Arial Unicode MS"/>
                <w:sz w:val="18"/>
                <w:lang w:val="en-US"/>
              </w:rPr>
            </w:pPr>
            <w:r w:rsidRPr="00435FCF">
              <w:rPr>
                <w:sz w:val="18"/>
                <w:lang w:val="en-US"/>
              </w:rPr>
              <w:t>General Contractor’s Directorate ________________</w:t>
            </w:r>
          </w:p>
          <w:p w14:paraId="396E7EB8" w14:textId="77777777" w:rsidR="00BE1111" w:rsidRPr="00435FCF" w:rsidRDefault="00BE1111" w:rsidP="00137935">
            <w:pPr>
              <w:jc w:val="both"/>
              <w:rPr>
                <w:rFonts w:eastAsia="Arial Unicode MS"/>
                <w:sz w:val="18"/>
                <w:lang w:val="en-US"/>
              </w:rPr>
            </w:pPr>
            <w:r w:rsidRPr="00435FCF">
              <w:rPr>
                <w:sz w:val="18"/>
                <w:lang w:val="en-US"/>
              </w:rPr>
              <w:t>Construction and Laboratory Control Department - Construction Laboratory ________________</w:t>
            </w:r>
          </w:p>
          <w:p w14:paraId="685CDCBB" w14:textId="5F001B74" w:rsidR="00BE1111" w:rsidRPr="00435FCF" w:rsidRDefault="00BE1111" w:rsidP="00137935">
            <w:pPr>
              <w:jc w:val="both"/>
              <w:rPr>
                <w:rFonts w:eastAsia="Arial Unicode MS"/>
                <w:sz w:val="18"/>
                <w:lang w:val="en-US"/>
              </w:rPr>
            </w:pPr>
            <w:r w:rsidRPr="00435FCF">
              <w:rPr>
                <w:sz w:val="18"/>
                <w:lang w:val="en-US"/>
              </w:rPr>
              <w:t>Test Accreditation Certificate No. ____________________</w:t>
            </w:r>
          </w:p>
        </w:tc>
        <w:tc>
          <w:tcPr>
            <w:tcW w:w="4689" w:type="dxa"/>
            <w:vMerge w:val="restart"/>
          </w:tcPr>
          <w:p w14:paraId="73E64436" w14:textId="77777777" w:rsidR="00BE1111" w:rsidRPr="00435FCF" w:rsidRDefault="00BE1111" w:rsidP="00137935">
            <w:pPr>
              <w:widowControl w:val="0"/>
              <w:spacing w:line="240" w:lineRule="atLeast"/>
              <w:jc w:val="right"/>
              <w:rPr>
                <w:sz w:val="24"/>
                <w:lang w:val="en-US"/>
              </w:rPr>
            </w:pPr>
            <w:r w:rsidRPr="00435FCF">
              <w:rPr>
                <w:sz w:val="24"/>
                <w:lang w:val="en-US"/>
              </w:rPr>
              <w:t xml:space="preserve">APPROVED BY         </w:t>
            </w:r>
          </w:p>
          <w:p w14:paraId="59E66302" w14:textId="77777777" w:rsidR="00BE1111" w:rsidRPr="00435FCF" w:rsidRDefault="00BE1111" w:rsidP="00137935">
            <w:pPr>
              <w:widowControl w:val="0"/>
              <w:spacing w:line="240" w:lineRule="atLeast"/>
              <w:jc w:val="right"/>
              <w:rPr>
                <w:sz w:val="24"/>
                <w:lang w:val="en-US"/>
              </w:rPr>
            </w:pPr>
            <w:r w:rsidRPr="00435FCF">
              <w:rPr>
                <w:sz w:val="24"/>
                <w:lang w:val="en-US"/>
              </w:rPr>
              <w:t xml:space="preserve">Head of Construction and Laboratory Control Department - Construction Laboratory </w:t>
            </w:r>
          </w:p>
          <w:p w14:paraId="264013AF" w14:textId="5D6A8111" w:rsidR="00BE1111" w:rsidRPr="00435FCF" w:rsidRDefault="00BE1111" w:rsidP="00137935">
            <w:pPr>
              <w:widowControl w:val="0"/>
              <w:spacing w:line="240" w:lineRule="atLeast"/>
              <w:jc w:val="right"/>
              <w:rPr>
                <w:sz w:val="24"/>
                <w:lang w:val="en-US"/>
              </w:rPr>
            </w:pPr>
            <w:r w:rsidRPr="00435FCF">
              <w:rPr>
                <w:sz w:val="24"/>
                <w:lang w:val="en-US"/>
              </w:rPr>
              <w:t>of ASE JSC</w:t>
            </w:r>
          </w:p>
          <w:p w14:paraId="033FF89E" w14:textId="77777777" w:rsidR="00BE1111" w:rsidRPr="00435FCF" w:rsidRDefault="00BE1111" w:rsidP="00137935">
            <w:pPr>
              <w:widowControl w:val="0"/>
              <w:spacing w:line="240" w:lineRule="atLeast"/>
              <w:jc w:val="both"/>
              <w:rPr>
                <w:sz w:val="16"/>
                <w:szCs w:val="16"/>
                <w:lang w:val="en-US"/>
              </w:rPr>
            </w:pPr>
          </w:p>
          <w:p w14:paraId="48318949" w14:textId="34BE2197" w:rsidR="00BE1111" w:rsidRPr="00435FCF" w:rsidRDefault="00BE1111" w:rsidP="00137935">
            <w:pPr>
              <w:widowControl w:val="0"/>
              <w:spacing w:line="240" w:lineRule="atLeast"/>
              <w:jc w:val="both"/>
              <w:rPr>
                <w:sz w:val="24"/>
                <w:lang w:val="en-US"/>
              </w:rPr>
            </w:pPr>
            <w:r w:rsidRPr="00435FCF">
              <w:rPr>
                <w:sz w:val="24"/>
                <w:lang w:val="en-US"/>
              </w:rPr>
              <w:t>____________________ full name</w:t>
            </w:r>
          </w:p>
          <w:p w14:paraId="2F6C7EBA" w14:textId="77777777" w:rsidR="00BE1111" w:rsidRPr="00435FCF" w:rsidRDefault="00BE1111" w:rsidP="00137935">
            <w:pPr>
              <w:widowControl w:val="0"/>
              <w:spacing w:line="240" w:lineRule="atLeast"/>
              <w:jc w:val="center"/>
              <w:rPr>
                <w:sz w:val="16"/>
                <w:szCs w:val="16"/>
                <w:lang w:val="en-US"/>
              </w:rPr>
            </w:pPr>
            <w:r w:rsidRPr="00435FCF">
              <w:rPr>
                <w:sz w:val="16"/>
                <w:szCs w:val="16"/>
                <w:lang w:val="en-US"/>
              </w:rPr>
              <w:softHyphen/>
            </w:r>
          </w:p>
          <w:p w14:paraId="704681CE" w14:textId="63564699" w:rsidR="00BE1111" w:rsidRPr="00435FCF" w:rsidRDefault="00BE1111" w:rsidP="00137935">
            <w:pPr>
              <w:widowControl w:val="0"/>
              <w:tabs>
                <w:tab w:val="center" w:pos="2204"/>
              </w:tabs>
              <w:spacing w:line="240" w:lineRule="atLeast"/>
              <w:jc w:val="both"/>
              <w:rPr>
                <w:sz w:val="24"/>
                <w:lang w:val="en-US"/>
              </w:rPr>
            </w:pPr>
            <w:r w:rsidRPr="00435FCF">
              <w:rPr>
                <w:sz w:val="24"/>
                <w:lang w:val="en-US"/>
              </w:rPr>
              <w:t>L.S.</w:t>
            </w:r>
            <w:r w:rsidRPr="00435FCF">
              <w:rPr>
                <w:sz w:val="24"/>
                <w:lang w:val="en-US"/>
              </w:rPr>
              <w:tab/>
              <w:t xml:space="preserve">                   Date:</w:t>
            </w:r>
          </w:p>
        </w:tc>
      </w:tr>
      <w:tr w:rsidR="00137935" w:rsidRPr="00435FCF" w14:paraId="516D5229" w14:textId="77777777" w:rsidTr="00BE1111">
        <w:trPr>
          <w:trHeight w:val="278"/>
        </w:trPr>
        <w:tc>
          <w:tcPr>
            <w:tcW w:w="5362" w:type="dxa"/>
          </w:tcPr>
          <w:p w14:paraId="31D909E8" w14:textId="5AB7CB84" w:rsidR="00BE1111" w:rsidRPr="00435FCF" w:rsidRDefault="00BE1111" w:rsidP="00137935">
            <w:pPr>
              <w:widowControl w:val="0"/>
              <w:spacing w:line="240" w:lineRule="atLeast"/>
              <w:jc w:val="both"/>
              <w:rPr>
                <w:sz w:val="17"/>
                <w:szCs w:val="17"/>
                <w:lang w:val="en-US"/>
              </w:rPr>
            </w:pPr>
            <w:r w:rsidRPr="00435FCF">
              <w:rPr>
                <w:sz w:val="17"/>
                <w:lang w:val="en-US"/>
              </w:rPr>
              <w:t xml:space="preserve">Postal code, country, region, city ___________, industrial site ____________.    </w:t>
            </w:r>
            <w:r w:rsidR="008831C6" w:rsidRPr="00435FCF">
              <w:rPr>
                <w:sz w:val="17"/>
                <w:lang w:val="en-US"/>
              </w:rPr>
              <w:t>E</w:t>
            </w:r>
            <w:r w:rsidRPr="00435FCF">
              <w:rPr>
                <w:sz w:val="17"/>
                <w:lang w:val="en-US"/>
              </w:rPr>
              <w:t>-mail: ____________ Tel. ____________________</w:t>
            </w:r>
          </w:p>
        </w:tc>
        <w:tc>
          <w:tcPr>
            <w:tcW w:w="4689" w:type="dxa"/>
            <w:vMerge/>
          </w:tcPr>
          <w:p w14:paraId="743286E1" w14:textId="77777777" w:rsidR="00BE1111" w:rsidRPr="00435FCF" w:rsidRDefault="00BE1111" w:rsidP="00137935">
            <w:pPr>
              <w:widowControl w:val="0"/>
              <w:spacing w:line="240" w:lineRule="atLeast"/>
              <w:jc w:val="both"/>
              <w:rPr>
                <w:b/>
                <w:sz w:val="17"/>
                <w:szCs w:val="17"/>
                <w:lang w:val="en-US"/>
              </w:rPr>
            </w:pPr>
          </w:p>
        </w:tc>
      </w:tr>
    </w:tbl>
    <w:p w14:paraId="447B18AF" w14:textId="29BF2043" w:rsidR="00BE1111" w:rsidRPr="00435FCF" w:rsidRDefault="00BE1111" w:rsidP="00137935">
      <w:pPr>
        <w:spacing w:before="120" w:after="0" w:line="240" w:lineRule="exact"/>
        <w:jc w:val="center"/>
        <w:rPr>
          <w:rFonts w:ascii="Times New Roman" w:hAnsi="Times New Roman"/>
          <w:b/>
          <w:sz w:val="24"/>
          <w:lang w:val="en-US"/>
        </w:rPr>
      </w:pPr>
      <w:r w:rsidRPr="00435FCF">
        <w:rPr>
          <w:rFonts w:ascii="Times New Roman" w:hAnsi="Times New Roman"/>
          <w:b/>
          <w:sz w:val="24"/>
          <w:lang w:val="en-US"/>
        </w:rPr>
        <w:t>Protocol No. _________ dated ___________</w:t>
      </w:r>
    </w:p>
    <w:p w14:paraId="143130D6" w14:textId="09A64A4B" w:rsidR="00197753" w:rsidRPr="00435FCF" w:rsidRDefault="00BE1111" w:rsidP="00137935">
      <w:pPr>
        <w:widowControl w:val="0"/>
        <w:spacing w:after="0" w:line="240" w:lineRule="exact"/>
        <w:jc w:val="center"/>
        <w:rPr>
          <w:rFonts w:ascii="Times New Roman" w:hAnsi="Times New Roman"/>
          <w:b/>
          <w:sz w:val="24"/>
          <w:lang w:val="en-US"/>
        </w:rPr>
      </w:pPr>
      <w:r w:rsidRPr="00435FCF">
        <w:rPr>
          <w:rFonts w:ascii="Times New Roman" w:hAnsi="Times New Roman"/>
          <w:b/>
          <w:sz w:val="24"/>
          <w:lang w:val="en-US"/>
        </w:rPr>
        <w:t>of Paint Coating Thickness Measurement</w:t>
      </w:r>
    </w:p>
    <w:p w14:paraId="3E2B35AB" w14:textId="3866B255" w:rsidR="00197753" w:rsidRPr="00435FCF" w:rsidRDefault="00BE1111" w:rsidP="00137935">
      <w:pPr>
        <w:widowControl w:val="0"/>
        <w:spacing w:after="0" w:line="240" w:lineRule="auto"/>
        <w:ind w:right="-143"/>
        <w:jc w:val="both"/>
        <w:rPr>
          <w:rFonts w:ascii="Times New Roman" w:hAnsi="Times New Roman"/>
          <w:sz w:val="20"/>
          <w:lang w:val="en-US"/>
        </w:rPr>
      </w:pPr>
      <w:r w:rsidRPr="00435FCF">
        <w:rPr>
          <w:rFonts w:ascii="Times New Roman" w:hAnsi="Times New Roman"/>
          <w:sz w:val="24"/>
          <w:lang w:val="en-US"/>
        </w:rPr>
        <w:t>Date</w:t>
      </w:r>
      <w:r w:rsidR="00F0081B" w:rsidRPr="00435FCF">
        <w:rPr>
          <w:rFonts w:ascii="Times New Roman" w:hAnsi="Times New Roman"/>
          <w:sz w:val="24"/>
          <w:lang w:val="en-US"/>
        </w:rPr>
        <w:t xml:space="preserve"> of ________</w:t>
      </w:r>
      <w:r w:rsidRPr="00435FCF">
        <w:rPr>
          <w:rFonts w:ascii="Times New Roman" w:hAnsi="Times New Roman"/>
          <w:sz w:val="24"/>
          <w:lang w:val="en-US"/>
        </w:rPr>
        <w:t xml:space="preserve"> the Construction Laboratory of ASE JSC has performed measurement of the thickness of corrosion-resistant coating in the section</w:t>
      </w:r>
      <w:r w:rsidR="00197753" w:rsidRPr="00435FCF">
        <w:rPr>
          <w:rFonts w:ascii="Times New Roman" w:hAnsi="Times New Roman"/>
          <w:sz w:val="20"/>
          <w:lang w:val="en-US"/>
        </w:rPr>
        <w:t xml:space="preserve">: </w:t>
      </w:r>
      <w:r w:rsidR="00197753" w:rsidRPr="00435FCF">
        <w:rPr>
          <w:rFonts w:ascii="Times New Roman" w:eastAsia="Times New Roman" w:hAnsi="Times New Roman" w:cs="Times New Roman"/>
          <w:sz w:val="20"/>
          <w:szCs w:val="20"/>
          <w:lang w:val="en-US"/>
        </w:rPr>
        <w:t>__________</w:t>
      </w:r>
      <w:r w:rsidR="00F0081B" w:rsidRPr="00435FCF">
        <w:rPr>
          <w:rFonts w:ascii="Times New Roman" w:eastAsia="Times New Roman" w:hAnsi="Times New Roman" w:cs="Times New Roman"/>
          <w:sz w:val="20"/>
          <w:szCs w:val="20"/>
          <w:lang w:val="en-US"/>
        </w:rPr>
        <w:t>____</w:t>
      </w:r>
      <w:r w:rsidR="00197753" w:rsidRPr="00435FCF">
        <w:rPr>
          <w:rFonts w:ascii="Times New Roman" w:eastAsia="Times New Roman" w:hAnsi="Times New Roman" w:cs="Times New Roman"/>
          <w:sz w:val="20"/>
          <w:szCs w:val="20"/>
          <w:lang w:val="en-US"/>
        </w:rPr>
        <w:t>_____________________________</w:t>
      </w:r>
      <w:r w:rsidR="00F0081B" w:rsidRPr="00435FCF">
        <w:rPr>
          <w:rFonts w:ascii="Times New Roman" w:eastAsia="Times New Roman" w:hAnsi="Times New Roman" w:cs="Times New Roman"/>
          <w:sz w:val="20"/>
          <w:szCs w:val="20"/>
          <w:lang w:val="en-US"/>
        </w:rPr>
        <w:t>___________</w:t>
      </w:r>
      <w:r w:rsidR="00197753" w:rsidRPr="00435FCF">
        <w:rPr>
          <w:rFonts w:ascii="Times New Roman" w:eastAsia="Times New Roman" w:hAnsi="Times New Roman" w:cs="Times New Roman"/>
          <w:sz w:val="20"/>
          <w:szCs w:val="20"/>
          <w:lang w:val="en-US"/>
        </w:rPr>
        <w:t>________</w:t>
      </w:r>
    </w:p>
    <w:p w14:paraId="1AB6B63E" w14:textId="2411CA59" w:rsidR="00197753" w:rsidRPr="00435FCF" w:rsidRDefault="005713AA" w:rsidP="00137935">
      <w:pPr>
        <w:widowControl w:val="0"/>
        <w:spacing w:after="0" w:line="240" w:lineRule="atLeast"/>
        <w:ind w:right="-288"/>
        <w:jc w:val="both"/>
        <w:rPr>
          <w:rFonts w:ascii="Times New Roman" w:hAnsi="Times New Roman"/>
          <w:sz w:val="24"/>
          <w:lang w:val="en-US"/>
        </w:rPr>
      </w:pPr>
      <w:proofErr w:type="spellStart"/>
      <w:r w:rsidRPr="00435FCF">
        <w:rPr>
          <w:rFonts w:ascii="Times New Roman" w:hAnsi="Times New Roman"/>
          <w:sz w:val="24"/>
          <w:lang w:val="en-US"/>
        </w:rPr>
        <w:t>Organisation</w:t>
      </w:r>
      <w:proofErr w:type="spellEnd"/>
      <w:r w:rsidR="00BE1111" w:rsidRPr="00435FCF">
        <w:rPr>
          <w:rFonts w:ascii="Times New Roman" w:hAnsi="Times New Roman"/>
          <w:sz w:val="24"/>
          <w:lang w:val="en-US"/>
        </w:rPr>
        <w:t>/work performer</w:t>
      </w:r>
      <w:r w:rsidR="00197753" w:rsidRPr="00435FCF">
        <w:rPr>
          <w:rFonts w:ascii="Times New Roman" w:hAnsi="Times New Roman"/>
          <w:sz w:val="24"/>
          <w:lang w:val="en-US"/>
        </w:rPr>
        <w:t xml:space="preserve">: </w:t>
      </w:r>
      <w:r w:rsidR="00753D31" w:rsidRPr="00435FCF">
        <w:rPr>
          <w:rFonts w:ascii="Times New Roman" w:eastAsia="Times New Roman" w:hAnsi="Times New Roman" w:cs="Times New Roman"/>
          <w:sz w:val="24"/>
          <w:szCs w:val="24"/>
          <w:lang w:val="en-US"/>
        </w:rPr>
        <w:t>__________</w:t>
      </w:r>
      <w:r w:rsidR="00F0081B" w:rsidRPr="00435FCF">
        <w:rPr>
          <w:rFonts w:ascii="Times New Roman" w:eastAsia="Times New Roman" w:hAnsi="Times New Roman" w:cs="Times New Roman"/>
          <w:sz w:val="24"/>
          <w:szCs w:val="24"/>
          <w:lang w:val="en-US"/>
        </w:rPr>
        <w:t>_____________</w:t>
      </w:r>
      <w:r w:rsidR="00753D31" w:rsidRPr="00435FCF">
        <w:rPr>
          <w:rFonts w:ascii="Times New Roman" w:eastAsia="Times New Roman" w:hAnsi="Times New Roman" w:cs="Times New Roman"/>
          <w:sz w:val="24"/>
          <w:szCs w:val="24"/>
          <w:lang w:val="en-US"/>
        </w:rPr>
        <w:t>____________________________</w:t>
      </w:r>
      <w:r w:rsidR="00B35440" w:rsidRPr="00435FCF">
        <w:rPr>
          <w:rFonts w:ascii="Times New Roman" w:eastAsia="Times New Roman" w:hAnsi="Times New Roman" w:cs="Times New Roman"/>
          <w:sz w:val="24"/>
          <w:szCs w:val="24"/>
          <w:lang w:val="en-US"/>
        </w:rPr>
        <w:t>_________</w:t>
      </w:r>
      <w:r w:rsidR="00753D31" w:rsidRPr="00435FCF">
        <w:rPr>
          <w:rFonts w:ascii="Times New Roman" w:eastAsia="Times New Roman" w:hAnsi="Times New Roman" w:cs="Times New Roman"/>
          <w:sz w:val="24"/>
          <w:szCs w:val="24"/>
          <w:lang w:val="en-US"/>
        </w:rPr>
        <w:t>_</w:t>
      </w:r>
    </w:p>
    <w:p w14:paraId="6E7A292F" w14:textId="3A877FDC" w:rsidR="00197753" w:rsidRPr="00435FCF" w:rsidRDefault="00431E7D" w:rsidP="00137935">
      <w:pPr>
        <w:widowControl w:val="0"/>
        <w:spacing w:after="0" w:line="240" w:lineRule="exact"/>
        <w:ind w:right="-288"/>
        <w:jc w:val="both"/>
        <w:rPr>
          <w:rFonts w:ascii="Times New Roman" w:hAnsi="Times New Roman"/>
          <w:sz w:val="24"/>
          <w:lang w:val="en-US"/>
        </w:rPr>
      </w:pPr>
      <w:r w:rsidRPr="00435FCF">
        <w:rPr>
          <w:rFonts w:ascii="Times New Roman" w:hAnsi="Times New Roman"/>
          <w:sz w:val="24"/>
          <w:lang w:val="en-US"/>
        </w:rPr>
        <w:t>C</w:t>
      </w:r>
      <w:r w:rsidR="00BE1111" w:rsidRPr="00435FCF">
        <w:rPr>
          <w:rFonts w:ascii="Times New Roman" w:hAnsi="Times New Roman"/>
          <w:sz w:val="24"/>
          <w:lang w:val="en-US"/>
        </w:rPr>
        <w:t>onstruction facility</w:t>
      </w:r>
      <w:r w:rsidR="00197753" w:rsidRPr="00435FCF">
        <w:rPr>
          <w:rFonts w:ascii="Times New Roman" w:hAnsi="Times New Roman"/>
          <w:sz w:val="24"/>
          <w:lang w:val="en-US"/>
        </w:rPr>
        <w:t xml:space="preserve">: </w:t>
      </w:r>
      <w:r w:rsidR="00753D31" w:rsidRPr="00435FCF">
        <w:rPr>
          <w:rFonts w:ascii="Times New Roman" w:eastAsia="Times New Roman" w:hAnsi="Times New Roman" w:cs="Times New Roman"/>
          <w:sz w:val="24"/>
          <w:szCs w:val="24"/>
          <w:u w:val="single"/>
          <w:lang w:val="en-US"/>
        </w:rPr>
        <w:t>______________________</w:t>
      </w:r>
      <w:r w:rsidR="003151FB" w:rsidRPr="00435FCF">
        <w:rPr>
          <w:rFonts w:ascii="Times New Roman" w:eastAsia="Times New Roman" w:hAnsi="Times New Roman" w:cs="Times New Roman"/>
          <w:sz w:val="24"/>
          <w:szCs w:val="24"/>
          <w:u w:val="single"/>
          <w:lang w:val="en-US"/>
        </w:rPr>
        <w:t>______</w:t>
      </w:r>
      <w:r w:rsidR="00753D31" w:rsidRPr="00435FCF">
        <w:rPr>
          <w:rFonts w:ascii="Times New Roman" w:eastAsia="Times New Roman" w:hAnsi="Times New Roman" w:cs="Times New Roman"/>
          <w:sz w:val="24"/>
          <w:szCs w:val="24"/>
          <w:u w:val="single"/>
          <w:lang w:val="en-US"/>
        </w:rPr>
        <w:t>_____________________________</w:t>
      </w:r>
      <w:r w:rsidR="00B35440" w:rsidRPr="00435FCF">
        <w:rPr>
          <w:rFonts w:ascii="Times New Roman" w:eastAsia="Times New Roman" w:hAnsi="Times New Roman" w:cs="Times New Roman"/>
          <w:sz w:val="24"/>
          <w:szCs w:val="24"/>
          <w:u w:val="single"/>
          <w:lang w:val="en-US"/>
        </w:rPr>
        <w:t>__________</w:t>
      </w:r>
      <w:r w:rsidR="00753D31" w:rsidRPr="00435FCF">
        <w:rPr>
          <w:rFonts w:ascii="Times New Roman" w:eastAsia="Times New Roman" w:hAnsi="Times New Roman" w:cs="Times New Roman"/>
          <w:sz w:val="24"/>
          <w:szCs w:val="24"/>
          <w:u w:val="single"/>
          <w:lang w:val="en-US"/>
        </w:rPr>
        <w:t>_</w:t>
      </w:r>
    </w:p>
    <w:p w14:paraId="5F8AE6E9" w14:textId="01C6A7F8" w:rsidR="00197753" w:rsidRPr="00435FCF" w:rsidRDefault="00BE1111" w:rsidP="00137935">
      <w:pPr>
        <w:widowControl w:val="0"/>
        <w:spacing w:after="0" w:line="240" w:lineRule="auto"/>
        <w:ind w:right="-288"/>
        <w:jc w:val="both"/>
        <w:rPr>
          <w:rFonts w:ascii="Times New Roman" w:hAnsi="Times New Roman"/>
          <w:sz w:val="24"/>
          <w:lang w:val="en-US"/>
        </w:rPr>
      </w:pPr>
      <w:r w:rsidRPr="00435FCF">
        <w:rPr>
          <w:rFonts w:ascii="Times New Roman" w:hAnsi="Times New Roman"/>
          <w:sz w:val="24"/>
          <w:lang w:val="en-US"/>
        </w:rPr>
        <w:t>Drawing</w:t>
      </w:r>
      <w:r w:rsidR="00753D31" w:rsidRPr="00435FCF">
        <w:rPr>
          <w:rFonts w:ascii="Times New Roman" w:hAnsi="Times New Roman"/>
          <w:sz w:val="24"/>
          <w:lang w:val="en-US"/>
        </w:rPr>
        <w:t>: _______________________________________________________________________</w:t>
      </w:r>
      <w:r w:rsidR="00B35440" w:rsidRPr="00435FCF">
        <w:rPr>
          <w:rFonts w:ascii="Times New Roman" w:hAnsi="Times New Roman"/>
          <w:sz w:val="24"/>
          <w:lang w:val="en-US"/>
        </w:rPr>
        <w:t>_</w:t>
      </w:r>
      <w:r w:rsidR="00753D31" w:rsidRPr="00435FCF">
        <w:rPr>
          <w:rFonts w:ascii="Times New Roman" w:hAnsi="Times New Roman"/>
          <w:sz w:val="24"/>
          <w:lang w:val="en-US"/>
        </w:rPr>
        <w:t>_____</w:t>
      </w:r>
      <w:r w:rsidR="00753D31" w:rsidRPr="00435FCF">
        <w:rPr>
          <w:rFonts w:ascii="Times New Roman" w:eastAsia="Times New Roman" w:hAnsi="Times New Roman" w:cs="Times New Roman"/>
          <w:sz w:val="24"/>
          <w:szCs w:val="24"/>
          <w:lang w:val="en-US"/>
        </w:rPr>
        <w:t>_</w:t>
      </w:r>
    </w:p>
    <w:p w14:paraId="6EC955C7" w14:textId="4FDB066B" w:rsidR="00197753" w:rsidRPr="00435FCF" w:rsidRDefault="00BE1111" w:rsidP="00137935">
      <w:pPr>
        <w:widowControl w:val="0"/>
        <w:spacing w:after="120" w:line="240" w:lineRule="auto"/>
        <w:ind w:right="-288"/>
        <w:jc w:val="both"/>
        <w:rPr>
          <w:rFonts w:ascii="Times New Roman" w:hAnsi="Times New Roman"/>
          <w:sz w:val="24"/>
          <w:lang w:val="en-US"/>
        </w:rPr>
      </w:pPr>
      <w:r w:rsidRPr="00435FCF">
        <w:rPr>
          <w:rFonts w:ascii="Times New Roman" w:hAnsi="Times New Roman"/>
          <w:sz w:val="24"/>
          <w:lang w:val="en-US"/>
        </w:rPr>
        <w:t>Coordinates</w:t>
      </w:r>
      <w:r w:rsidR="00197753" w:rsidRPr="00435FCF">
        <w:rPr>
          <w:rFonts w:ascii="Times New Roman" w:hAnsi="Times New Roman"/>
          <w:sz w:val="24"/>
          <w:lang w:val="en-US"/>
        </w:rPr>
        <w:t xml:space="preserve">: </w:t>
      </w:r>
      <w:r w:rsidR="00753D31" w:rsidRPr="00435FCF">
        <w:rPr>
          <w:rFonts w:ascii="Times New Roman" w:eastAsia="Times New Roman" w:hAnsi="Times New Roman" w:cs="Times New Roman"/>
          <w:sz w:val="24"/>
          <w:szCs w:val="24"/>
          <w:lang w:val="en-US"/>
        </w:rPr>
        <w:t>__________________________________________________________________</w:t>
      </w:r>
      <w:r w:rsidR="00B35440" w:rsidRPr="00435FCF">
        <w:rPr>
          <w:rFonts w:ascii="Times New Roman" w:eastAsia="Times New Roman" w:hAnsi="Times New Roman" w:cs="Times New Roman"/>
          <w:sz w:val="24"/>
          <w:szCs w:val="24"/>
          <w:lang w:val="en-US"/>
        </w:rPr>
        <w:t>___</w:t>
      </w:r>
      <w:r w:rsidR="00753D31" w:rsidRPr="00435FCF">
        <w:rPr>
          <w:rFonts w:ascii="Times New Roman" w:eastAsia="Times New Roman" w:hAnsi="Times New Roman" w:cs="Times New Roman"/>
          <w:sz w:val="24"/>
          <w:szCs w:val="24"/>
          <w:lang w:val="en-US"/>
        </w:rPr>
        <w:t>______</w:t>
      </w:r>
    </w:p>
    <w:tbl>
      <w:tblPr>
        <w:tblStyle w:val="131"/>
        <w:tblW w:w="10348" w:type="dxa"/>
        <w:tblInd w:w="108" w:type="dxa"/>
        <w:tblLook w:val="04A0" w:firstRow="1" w:lastRow="0" w:firstColumn="1" w:lastColumn="0" w:noHBand="0" w:noVBand="1"/>
      </w:tblPr>
      <w:tblGrid>
        <w:gridCol w:w="5245"/>
        <w:gridCol w:w="2552"/>
        <w:gridCol w:w="2551"/>
      </w:tblGrid>
      <w:tr w:rsidR="00137935" w:rsidRPr="00435FCF" w14:paraId="22667402" w14:textId="77777777" w:rsidTr="00753D31">
        <w:tc>
          <w:tcPr>
            <w:tcW w:w="5245" w:type="dxa"/>
          </w:tcPr>
          <w:p w14:paraId="409261F3" w14:textId="66D265F8" w:rsidR="00BE1111" w:rsidRPr="00435FCF" w:rsidRDefault="00193016" w:rsidP="00161F91">
            <w:pPr>
              <w:widowControl w:val="0"/>
              <w:rPr>
                <w:lang w:val="en-US"/>
              </w:rPr>
            </w:pPr>
            <w:r w:rsidRPr="00435FCF">
              <w:rPr>
                <w:lang w:val="en-US"/>
              </w:rPr>
              <w:t>Measuring i</w:t>
            </w:r>
            <w:r w:rsidR="00161F91" w:rsidRPr="00435FCF">
              <w:rPr>
                <w:lang w:val="en-US"/>
              </w:rPr>
              <w:t>nstruments used during testing</w:t>
            </w:r>
          </w:p>
        </w:tc>
        <w:tc>
          <w:tcPr>
            <w:tcW w:w="2552" w:type="dxa"/>
          </w:tcPr>
          <w:p w14:paraId="4AC48217" w14:textId="63AA66FB" w:rsidR="00BE1111" w:rsidRPr="00435FCF" w:rsidRDefault="00BE1111" w:rsidP="00137935">
            <w:pPr>
              <w:widowControl w:val="0"/>
              <w:rPr>
                <w:lang w:val="en-US"/>
              </w:rPr>
            </w:pPr>
            <w:r w:rsidRPr="00435FCF">
              <w:rPr>
                <w:lang w:val="en-US"/>
              </w:rPr>
              <w:t>Date of scheduled calibration</w:t>
            </w:r>
          </w:p>
        </w:tc>
        <w:tc>
          <w:tcPr>
            <w:tcW w:w="2551" w:type="dxa"/>
          </w:tcPr>
          <w:p w14:paraId="6FBF8BE3" w14:textId="0B01A19A" w:rsidR="00BE1111" w:rsidRPr="00435FCF" w:rsidRDefault="00EF6DEB" w:rsidP="00137935">
            <w:pPr>
              <w:widowControl w:val="0"/>
              <w:jc w:val="center"/>
              <w:rPr>
                <w:lang w:val="en-US"/>
              </w:rPr>
            </w:pPr>
            <w:r w:rsidRPr="00435FCF">
              <w:rPr>
                <w:lang w:val="en-US"/>
              </w:rPr>
              <w:t>Measurement error</w:t>
            </w:r>
          </w:p>
        </w:tc>
      </w:tr>
      <w:tr w:rsidR="00193016" w:rsidRPr="00435FCF" w14:paraId="240C2DCD" w14:textId="77777777" w:rsidTr="00753D31">
        <w:tc>
          <w:tcPr>
            <w:tcW w:w="5245" w:type="dxa"/>
          </w:tcPr>
          <w:p w14:paraId="761F2235" w14:textId="77777777" w:rsidR="00193016" w:rsidRPr="00435FCF" w:rsidRDefault="00193016" w:rsidP="00137935">
            <w:pPr>
              <w:widowControl w:val="0"/>
              <w:rPr>
                <w:lang w:val="en-US"/>
              </w:rPr>
            </w:pPr>
          </w:p>
        </w:tc>
        <w:tc>
          <w:tcPr>
            <w:tcW w:w="2552" w:type="dxa"/>
          </w:tcPr>
          <w:p w14:paraId="23704132" w14:textId="77777777" w:rsidR="00193016" w:rsidRPr="00435FCF" w:rsidRDefault="00193016" w:rsidP="00137935">
            <w:pPr>
              <w:widowControl w:val="0"/>
              <w:rPr>
                <w:lang w:val="en-US"/>
              </w:rPr>
            </w:pPr>
          </w:p>
        </w:tc>
        <w:tc>
          <w:tcPr>
            <w:tcW w:w="2551" w:type="dxa"/>
          </w:tcPr>
          <w:p w14:paraId="2481D66F" w14:textId="77777777" w:rsidR="00193016" w:rsidRPr="00435FCF" w:rsidRDefault="00193016" w:rsidP="00137935">
            <w:pPr>
              <w:widowControl w:val="0"/>
              <w:jc w:val="center"/>
              <w:rPr>
                <w:lang w:val="en-US"/>
              </w:rPr>
            </w:pPr>
          </w:p>
        </w:tc>
      </w:tr>
    </w:tbl>
    <w:p w14:paraId="4F7D43F9" w14:textId="7C4A9087" w:rsidR="00197753" w:rsidRPr="00435FCF" w:rsidRDefault="00BE1111" w:rsidP="00137935">
      <w:pPr>
        <w:widowControl w:val="0"/>
        <w:spacing w:before="120" w:after="0" w:line="240" w:lineRule="auto"/>
        <w:ind w:right="-143"/>
        <w:jc w:val="both"/>
        <w:rPr>
          <w:rFonts w:ascii="Times New Roman" w:hAnsi="Times New Roman"/>
          <w:sz w:val="24"/>
          <w:lang w:val="en-US"/>
        </w:rPr>
      </w:pPr>
      <w:r w:rsidRPr="00435FCF">
        <w:rPr>
          <w:rFonts w:ascii="Times New Roman" w:hAnsi="Times New Roman"/>
          <w:sz w:val="24"/>
          <w:lang w:val="en-US"/>
        </w:rPr>
        <w:t>Testing results</w:t>
      </w:r>
      <w:r w:rsidR="00197753" w:rsidRPr="00435FCF">
        <w:rPr>
          <w:rFonts w:ascii="Times New Roman" w:eastAsia="Times New Roman" w:hAnsi="Times New Roman" w:cs="Times New Roman"/>
          <w:sz w:val="24"/>
          <w:szCs w:val="24"/>
          <w:lang w:val="en-US"/>
        </w:rPr>
        <w:t>:</w:t>
      </w:r>
      <w:r w:rsidR="00197753" w:rsidRPr="00435FCF">
        <w:rPr>
          <w:rFonts w:ascii="Times New Roman" w:hAnsi="Times New Roman"/>
          <w:sz w:val="24"/>
          <w:lang w:val="en-US"/>
        </w:rPr>
        <w:t xml:space="preserve"> </w:t>
      </w:r>
    </w:p>
    <w:tbl>
      <w:tblPr>
        <w:tblStyle w:val="131"/>
        <w:tblpPr w:leftFromText="180" w:rightFromText="180" w:vertAnchor="text" w:horzAnchor="margin" w:tblpX="108" w:tblpY="162"/>
        <w:tblW w:w="10343" w:type="dxa"/>
        <w:tblLayout w:type="fixed"/>
        <w:tblLook w:val="04A0" w:firstRow="1" w:lastRow="0" w:firstColumn="1" w:lastColumn="0" w:noHBand="0" w:noVBand="1"/>
      </w:tblPr>
      <w:tblGrid>
        <w:gridCol w:w="513"/>
        <w:gridCol w:w="2114"/>
        <w:gridCol w:w="1326"/>
        <w:gridCol w:w="1542"/>
        <w:gridCol w:w="1444"/>
        <w:gridCol w:w="1816"/>
        <w:gridCol w:w="1588"/>
      </w:tblGrid>
      <w:tr w:rsidR="00137935" w:rsidRPr="00435FCF" w14:paraId="583FEAC5" w14:textId="77777777" w:rsidTr="002C2AE2">
        <w:trPr>
          <w:trHeight w:val="1000"/>
        </w:trPr>
        <w:tc>
          <w:tcPr>
            <w:tcW w:w="513" w:type="dxa"/>
            <w:vAlign w:val="center"/>
          </w:tcPr>
          <w:p w14:paraId="13A579BB" w14:textId="03A348B5" w:rsidR="00BE1111" w:rsidRPr="00435FCF" w:rsidRDefault="00BE1111" w:rsidP="00137935">
            <w:pPr>
              <w:widowControl w:val="0"/>
              <w:jc w:val="center"/>
              <w:rPr>
                <w:lang w:val="en-US"/>
              </w:rPr>
            </w:pPr>
            <w:r w:rsidRPr="00435FCF">
              <w:rPr>
                <w:lang w:val="en-US"/>
              </w:rPr>
              <w:t>Item No.</w:t>
            </w:r>
          </w:p>
        </w:tc>
        <w:tc>
          <w:tcPr>
            <w:tcW w:w="2114" w:type="dxa"/>
            <w:vAlign w:val="center"/>
          </w:tcPr>
          <w:p w14:paraId="4E3BBF58" w14:textId="00D91C82" w:rsidR="00BE1111" w:rsidRPr="00435FCF" w:rsidRDefault="00BE1111" w:rsidP="00137935">
            <w:pPr>
              <w:widowControl w:val="0"/>
              <w:jc w:val="center"/>
              <w:rPr>
                <w:lang w:val="en-US"/>
              </w:rPr>
            </w:pPr>
            <w:r w:rsidRPr="00435FCF">
              <w:rPr>
                <w:lang w:val="en-US"/>
              </w:rPr>
              <w:t>Name, items, structures</w:t>
            </w:r>
          </w:p>
        </w:tc>
        <w:tc>
          <w:tcPr>
            <w:tcW w:w="1326" w:type="dxa"/>
            <w:vAlign w:val="center"/>
          </w:tcPr>
          <w:p w14:paraId="65286696" w14:textId="12BE94DD" w:rsidR="00BE1111" w:rsidRPr="00435FCF" w:rsidRDefault="00BE1111" w:rsidP="00137935">
            <w:pPr>
              <w:widowControl w:val="0"/>
              <w:jc w:val="center"/>
              <w:rPr>
                <w:lang w:val="en-US"/>
              </w:rPr>
            </w:pPr>
            <w:r w:rsidRPr="00435FCF">
              <w:rPr>
                <w:lang w:val="en-US"/>
              </w:rPr>
              <w:t>Coordinates</w:t>
            </w:r>
          </w:p>
        </w:tc>
        <w:tc>
          <w:tcPr>
            <w:tcW w:w="1542" w:type="dxa"/>
            <w:vAlign w:val="center"/>
          </w:tcPr>
          <w:p w14:paraId="1F0A37F5" w14:textId="77777777" w:rsidR="00BE1111" w:rsidRPr="00435FCF" w:rsidRDefault="00BE1111" w:rsidP="00137935">
            <w:pPr>
              <w:widowControl w:val="0"/>
              <w:jc w:val="center"/>
              <w:rPr>
                <w:lang w:val="en-US"/>
              </w:rPr>
            </w:pPr>
            <w:r w:rsidRPr="00435FCF">
              <w:rPr>
                <w:lang w:val="en-US"/>
              </w:rPr>
              <w:t>Readings of thickness meter,</w:t>
            </w:r>
          </w:p>
          <w:p w14:paraId="1383797B" w14:textId="661179F8" w:rsidR="00BE1111" w:rsidRPr="00435FCF" w:rsidRDefault="00BE1111" w:rsidP="00137935">
            <w:pPr>
              <w:widowControl w:val="0"/>
              <w:jc w:val="center"/>
              <w:rPr>
                <w:lang w:val="en-US"/>
              </w:rPr>
            </w:pPr>
            <w:r w:rsidRPr="00435FCF">
              <w:rPr>
                <w:lang w:val="en-US"/>
              </w:rPr>
              <w:t>mm (</w:t>
            </w:r>
            <w:proofErr w:type="spellStart"/>
            <w:r w:rsidRPr="00435FCF">
              <w:rPr>
                <w:lang w:val="en-US"/>
              </w:rPr>
              <w:t>μm</w:t>
            </w:r>
            <w:proofErr w:type="spellEnd"/>
            <w:r w:rsidRPr="00435FCF">
              <w:rPr>
                <w:lang w:val="en-US"/>
              </w:rPr>
              <w:t>)</w:t>
            </w:r>
          </w:p>
        </w:tc>
        <w:tc>
          <w:tcPr>
            <w:tcW w:w="1444" w:type="dxa"/>
            <w:vAlign w:val="center"/>
          </w:tcPr>
          <w:p w14:paraId="35D812D0" w14:textId="3F682A82" w:rsidR="00BE1111" w:rsidRPr="00435FCF" w:rsidRDefault="00BE1111" w:rsidP="00137935">
            <w:pPr>
              <w:widowControl w:val="0"/>
              <w:jc w:val="center"/>
              <w:rPr>
                <w:vertAlign w:val="superscript"/>
                <w:lang w:val="en-US"/>
              </w:rPr>
            </w:pPr>
            <w:r w:rsidRPr="00435FCF">
              <w:rPr>
                <w:lang w:val="en-US"/>
              </w:rPr>
              <w:t>Area of coating, m</w:t>
            </w:r>
            <w:r w:rsidRPr="00435FCF">
              <w:rPr>
                <w:vertAlign w:val="superscript"/>
                <w:lang w:val="en-US"/>
              </w:rPr>
              <w:t>2</w:t>
            </w:r>
          </w:p>
        </w:tc>
        <w:tc>
          <w:tcPr>
            <w:tcW w:w="1816" w:type="dxa"/>
            <w:vAlign w:val="center"/>
          </w:tcPr>
          <w:p w14:paraId="46EF8797" w14:textId="77777777" w:rsidR="00BE1111" w:rsidRPr="00435FCF" w:rsidRDefault="00BE1111" w:rsidP="00137935">
            <w:pPr>
              <w:widowControl w:val="0"/>
              <w:jc w:val="center"/>
              <w:rPr>
                <w:lang w:val="en-US"/>
              </w:rPr>
            </w:pPr>
            <w:r w:rsidRPr="00435FCF">
              <w:rPr>
                <w:lang w:val="en-US"/>
              </w:rPr>
              <w:t>Readings of thickness meter,</w:t>
            </w:r>
          </w:p>
          <w:p w14:paraId="3E3B0368" w14:textId="6E318EAF" w:rsidR="00BE1111" w:rsidRPr="00435FCF" w:rsidRDefault="00BE1111" w:rsidP="00137935">
            <w:pPr>
              <w:widowControl w:val="0"/>
              <w:jc w:val="center"/>
              <w:rPr>
                <w:lang w:val="en-US"/>
              </w:rPr>
            </w:pPr>
            <w:r w:rsidRPr="00435FCF">
              <w:rPr>
                <w:lang w:val="en-US"/>
              </w:rPr>
              <w:t>average (</w:t>
            </w:r>
            <w:proofErr w:type="spellStart"/>
            <w:r w:rsidRPr="00435FCF">
              <w:rPr>
                <w:lang w:val="en-US"/>
              </w:rPr>
              <w:t>μm</w:t>
            </w:r>
            <w:proofErr w:type="spellEnd"/>
            <w:r w:rsidRPr="00435FCF">
              <w:rPr>
                <w:lang w:val="en-US"/>
              </w:rPr>
              <w:t>)</w:t>
            </w:r>
          </w:p>
        </w:tc>
        <w:tc>
          <w:tcPr>
            <w:tcW w:w="1588" w:type="dxa"/>
            <w:vAlign w:val="center"/>
          </w:tcPr>
          <w:p w14:paraId="78FE8BA3" w14:textId="553A92A9" w:rsidR="00BE1111" w:rsidRPr="00435FCF" w:rsidRDefault="00BE1111" w:rsidP="00137935">
            <w:pPr>
              <w:widowControl w:val="0"/>
              <w:jc w:val="center"/>
              <w:rPr>
                <w:lang w:val="en-US"/>
              </w:rPr>
            </w:pPr>
            <w:r w:rsidRPr="00435FCF">
              <w:rPr>
                <w:lang w:val="en-US"/>
              </w:rPr>
              <w:t>Note</w:t>
            </w:r>
          </w:p>
        </w:tc>
      </w:tr>
      <w:tr w:rsidR="00137935" w:rsidRPr="00435FCF" w14:paraId="5A63A770" w14:textId="77777777" w:rsidTr="002C2AE2">
        <w:trPr>
          <w:trHeight w:val="244"/>
        </w:trPr>
        <w:tc>
          <w:tcPr>
            <w:tcW w:w="513" w:type="dxa"/>
            <w:vMerge w:val="restart"/>
          </w:tcPr>
          <w:p w14:paraId="271E5977" w14:textId="77777777" w:rsidR="00197753" w:rsidRPr="00435FCF" w:rsidRDefault="00197753" w:rsidP="00137935">
            <w:pPr>
              <w:widowControl w:val="0"/>
              <w:rPr>
                <w:lang w:val="en-US"/>
              </w:rPr>
            </w:pPr>
            <w:r w:rsidRPr="00435FCF">
              <w:rPr>
                <w:lang w:val="en-US"/>
              </w:rPr>
              <w:t>1</w:t>
            </w:r>
          </w:p>
        </w:tc>
        <w:tc>
          <w:tcPr>
            <w:tcW w:w="2114" w:type="dxa"/>
            <w:vMerge w:val="restart"/>
          </w:tcPr>
          <w:p w14:paraId="525AF229" w14:textId="77777777" w:rsidR="00197753" w:rsidRPr="00435FCF" w:rsidRDefault="00197753" w:rsidP="00137935">
            <w:pPr>
              <w:widowControl w:val="0"/>
              <w:rPr>
                <w:lang w:val="en-US"/>
              </w:rPr>
            </w:pPr>
          </w:p>
        </w:tc>
        <w:tc>
          <w:tcPr>
            <w:tcW w:w="1326" w:type="dxa"/>
          </w:tcPr>
          <w:p w14:paraId="0608F720" w14:textId="77777777" w:rsidR="00197753" w:rsidRPr="00435FCF" w:rsidRDefault="00197753" w:rsidP="00137935">
            <w:pPr>
              <w:widowControl w:val="0"/>
              <w:rPr>
                <w:lang w:val="en-US"/>
              </w:rPr>
            </w:pPr>
          </w:p>
        </w:tc>
        <w:tc>
          <w:tcPr>
            <w:tcW w:w="1542" w:type="dxa"/>
          </w:tcPr>
          <w:p w14:paraId="20FD2D24" w14:textId="77777777" w:rsidR="00197753" w:rsidRPr="00435FCF" w:rsidRDefault="00197753" w:rsidP="00137935">
            <w:pPr>
              <w:widowControl w:val="0"/>
              <w:rPr>
                <w:lang w:val="en-US"/>
              </w:rPr>
            </w:pPr>
          </w:p>
        </w:tc>
        <w:tc>
          <w:tcPr>
            <w:tcW w:w="1444" w:type="dxa"/>
            <w:vMerge w:val="restart"/>
          </w:tcPr>
          <w:p w14:paraId="2BB97F7E" w14:textId="77777777" w:rsidR="00197753" w:rsidRPr="00435FCF" w:rsidRDefault="00197753" w:rsidP="00137935">
            <w:pPr>
              <w:widowControl w:val="0"/>
              <w:jc w:val="center"/>
              <w:rPr>
                <w:lang w:val="en-US"/>
              </w:rPr>
            </w:pPr>
          </w:p>
          <w:p w14:paraId="065CCE35" w14:textId="77777777" w:rsidR="00197753" w:rsidRPr="00435FCF" w:rsidRDefault="00197753" w:rsidP="00137935">
            <w:pPr>
              <w:widowControl w:val="0"/>
              <w:jc w:val="center"/>
              <w:rPr>
                <w:lang w:val="en-US"/>
              </w:rPr>
            </w:pPr>
          </w:p>
          <w:p w14:paraId="315F7B08" w14:textId="77777777" w:rsidR="00197753" w:rsidRPr="00435FCF" w:rsidRDefault="00197753" w:rsidP="00137935">
            <w:pPr>
              <w:widowControl w:val="0"/>
              <w:jc w:val="center"/>
              <w:rPr>
                <w:lang w:val="en-US"/>
              </w:rPr>
            </w:pPr>
          </w:p>
          <w:p w14:paraId="36FFA917" w14:textId="77777777" w:rsidR="00197753" w:rsidRPr="00435FCF" w:rsidRDefault="00197753" w:rsidP="00137935">
            <w:pPr>
              <w:widowControl w:val="0"/>
              <w:jc w:val="center"/>
              <w:rPr>
                <w:lang w:val="en-US"/>
              </w:rPr>
            </w:pPr>
          </w:p>
        </w:tc>
        <w:tc>
          <w:tcPr>
            <w:tcW w:w="1816" w:type="dxa"/>
            <w:vMerge w:val="restart"/>
          </w:tcPr>
          <w:p w14:paraId="0906A044" w14:textId="77777777" w:rsidR="00197753" w:rsidRPr="00435FCF" w:rsidRDefault="00197753" w:rsidP="00137935">
            <w:pPr>
              <w:widowControl w:val="0"/>
              <w:jc w:val="center"/>
              <w:rPr>
                <w:lang w:val="en-US"/>
              </w:rPr>
            </w:pPr>
          </w:p>
          <w:p w14:paraId="5E3EFA10" w14:textId="77777777" w:rsidR="00197753" w:rsidRPr="00435FCF" w:rsidRDefault="00197753" w:rsidP="00137935">
            <w:pPr>
              <w:widowControl w:val="0"/>
              <w:jc w:val="center"/>
              <w:rPr>
                <w:lang w:val="en-US"/>
              </w:rPr>
            </w:pPr>
          </w:p>
          <w:p w14:paraId="310C1BD8" w14:textId="77777777" w:rsidR="00197753" w:rsidRPr="00435FCF" w:rsidRDefault="00197753" w:rsidP="00137935">
            <w:pPr>
              <w:widowControl w:val="0"/>
              <w:jc w:val="center"/>
              <w:rPr>
                <w:lang w:val="en-US"/>
              </w:rPr>
            </w:pPr>
          </w:p>
          <w:p w14:paraId="3894F3C1" w14:textId="77777777" w:rsidR="00197753" w:rsidRPr="00435FCF" w:rsidRDefault="00197753" w:rsidP="00137935">
            <w:pPr>
              <w:widowControl w:val="0"/>
              <w:jc w:val="center"/>
              <w:rPr>
                <w:lang w:val="en-US"/>
              </w:rPr>
            </w:pPr>
          </w:p>
        </w:tc>
        <w:tc>
          <w:tcPr>
            <w:tcW w:w="1588" w:type="dxa"/>
            <w:vMerge w:val="restart"/>
          </w:tcPr>
          <w:p w14:paraId="4557F520" w14:textId="77777777" w:rsidR="00197753" w:rsidRPr="00435FCF" w:rsidRDefault="00197753" w:rsidP="00137935">
            <w:pPr>
              <w:widowControl w:val="0"/>
              <w:jc w:val="center"/>
              <w:rPr>
                <w:vertAlign w:val="superscript"/>
                <w:lang w:val="en-US"/>
              </w:rPr>
            </w:pPr>
          </w:p>
        </w:tc>
      </w:tr>
      <w:tr w:rsidR="00137935" w:rsidRPr="00435FCF" w14:paraId="66E26027" w14:textId="77777777" w:rsidTr="002C2AE2">
        <w:trPr>
          <w:trHeight w:val="143"/>
        </w:trPr>
        <w:tc>
          <w:tcPr>
            <w:tcW w:w="513" w:type="dxa"/>
            <w:vMerge/>
          </w:tcPr>
          <w:p w14:paraId="3C1B5339" w14:textId="77777777" w:rsidR="00197753" w:rsidRPr="00435FCF" w:rsidRDefault="00197753" w:rsidP="00137935">
            <w:pPr>
              <w:widowControl w:val="0"/>
              <w:rPr>
                <w:lang w:val="en-US"/>
              </w:rPr>
            </w:pPr>
          </w:p>
        </w:tc>
        <w:tc>
          <w:tcPr>
            <w:tcW w:w="2114" w:type="dxa"/>
            <w:vMerge/>
          </w:tcPr>
          <w:p w14:paraId="7F547BE2" w14:textId="77777777" w:rsidR="00197753" w:rsidRPr="00435FCF" w:rsidRDefault="00197753" w:rsidP="00137935">
            <w:pPr>
              <w:widowControl w:val="0"/>
              <w:rPr>
                <w:lang w:val="en-US"/>
              </w:rPr>
            </w:pPr>
          </w:p>
        </w:tc>
        <w:tc>
          <w:tcPr>
            <w:tcW w:w="1326" w:type="dxa"/>
          </w:tcPr>
          <w:p w14:paraId="6721868F" w14:textId="77777777" w:rsidR="00197753" w:rsidRPr="00435FCF" w:rsidRDefault="00197753" w:rsidP="00137935">
            <w:pPr>
              <w:widowControl w:val="0"/>
              <w:rPr>
                <w:lang w:val="en-US"/>
              </w:rPr>
            </w:pPr>
          </w:p>
        </w:tc>
        <w:tc>
          <w:tcPr>
            <w:tcW w:w="1542" w:type="dxa"/>
          </w:tcPr>
          <w:p w14:paraId="0C3406BA" w14:textId="77777777" w:rsidR="00197753" w:rsidRPr="00435FCF" w:rsidRDefault="00197753" w:rsidP="00137935">
            <w:pPr>
              <w:widowControl w:val="0"/>
              <w:rPr>
                <w:lang w:val="en-US"/>
              </w:rPr>
            </w:pPr>
          </w:p>
        </w:tc>
        <w:tc>
          <w:tcPr>
            <w:tcW w:w="1444" w:type="dxa"/>
            <w:vMerge/>
          </w:tcPr>
          <w:p w14:paraId="42F2BAD4" w14:textId="77777777" w:rsidR="00197753" w:rsidRPr="00435FCF" w:rsidRDefault="00197753" w:rsidP="00137935">
            <w:pPr>
              <w:widowControl w:val="0"/>
              <w:rPr>
                <w:lang w:val="en-US"/>
              </w:rPr>
            </w:pPr>
          </w:p>
        </w:tc>
        <w:tc>
          <w:tcPr>
            <w:tcW w:w="1816" w:type="dxa"/>
            <w:vMerge/>
          </w:tcPr>
          <w:p w14:paraId="74F625C3" w14:textId="77777777" w:rsidR="00197753" w:rsidRPr="00435FCF" w:rsidRDefault="00197753" w:rsidP="00137935">
            <w:pPr>
              <w:widowControl w:val="0"/>
              <w:rPr>
                <w:lang w:val="en-US"/>
              </w:rPr>
            </w:pPr>
          </w:p>
        </w:tc>
        <w:tc>
          <w:tcPr>
            <w:tcW w:w="1588" w:type="dxa"/>
            <w:vMerge/>
          </w:tcPr>
          <w:p w14:paraId="2213A65F" w14:textId="77777777" w:rsidR="00197753" w:rsidRPr="00435FCF" w:rsidRDefault="00197753" w:rsidP="00137935">
            <w:pPr>
              <w:widowControl w:val="0"/>
              <w:rPr>
                <w:lang w:val="en-US"/>
              </w:rPr>
            </w:pPr>
          </w:p>
        </w:tc>
      </w:tr>
      <w:tr w:rsidR="00137935" w:rsidRPr="00435FCF" w14:paraId="1F5BDC8D" w14:textId="77777777" w:rsidTr="002C2AE2">
        <w:trPr>
          <w:trHeight w:val="143"/>
        </w:trPr>
        <w:tc>
          <w:tcPr>
            <w:tcW w:w="513" w:type="dxa"/>
            <w:vMerge/>
          </w:tcPr>
          <w:p w14:paraId="158FA99D" w14:textId="77777777" w:rsidR="00197753" w:rsidRPr="00435FCF" w:rsidRDefault="00197753" w:rsidP="00137935">
            <w:pPr>
              <w:widowControl w:val="0"/>
              <w:rPr>
                <w:lang w:val="en-US"/>
              </w:rPr>
            </w:pPr>
          </w:p>
        </w:tc>
        <w:tc>
          <w:tcPr>
            <w:tcW w:w="2114" w:type="dxa"/>
            <w:vMerge/>
          </w:tcPr>
          <w:p w14:paraId="436A9FA9" w14:textId="77777777" w:rsidR="00197753" w:rsidRPr="00435FCF" w:rsidRDefault="00197753" w:rsidP="00137935">
            <w:pPr>
              <w:widowControl w:val="0"/>
              <w:rPr>
                <w:lang w:val="en-US"/>
              </w:rPr>
            </w:pPr>
          </w:p>
        </w:tc>
        <w:tc>
          <w:tcPr>
            <w:tcW w:w="1326" w:type="dxa"/>
          </w:tcPr>
          <w:p w14:paraId="6C7BF600" w14:textId="77777777" w:rsidR="00197753" w:rsidRPr="00435FCF" w:rsidRDefault="00197753" w:rsidP="00137935">
            <w:pPr>
              <w:widowControl w:val="0"/>
              <w:rPr>
                <w:lang w:val="en-US"/>
              </w:rPr>
            </w:pPr>
          </w:p>
        </w:tc>
        <w:tc>
          <w:tcPr>
            <w:tcW w:w="1542" w:type="dxa"/>
          </w:tcPr>
          <w:p w14:paraId="6A995582" w14:textId="77777777" w:rsidR="00197753" w:rsidRPr="00435FCF" w:rsidRDefault="00197753" w:rsidP="00137935">
            <w:pPr>
              <w:widowControl w:val="0"/>
              <w:rPr>
                <w:lang w:val="en-US"/>
              </w:rPr>
            </w:pPr>
          </w:p>
        </w:tc>
        <w:tc>
          <w:tcPr>
            <w:tcW w:w="1444" w:type="dxa"/>
            <w:vMerge/>
          </w:tcPr>
          <w:p w14:paraId="177251A4" w14:textId="77777777" w:rsidR="00197753" w:rsidRPr="00435FCF" w:rsidRDefault="00197753" w:rsidP="00137935">
            <w:pPr>
              <w:widowControl w:val="0"/>
              <w:rPr>
                <w:lang w:val="en-US"/>
              </w:rPr>
            </w:pPr>
          </w:p>
        </w:tc>
        <w:tc>
          <w:tcPr>
            <w:tcW w:w="1816" w:type="dxa"/>
            <w:vMerge/>
          </w:tcPr>
          <w:p w14:paraId="17B2CC42" w14:textId="77777777" w:rsidR="00197753" w:rsidRPr="00435FCF" w:rsidRDefault="00197753" w:rsidP="00137935">
            <w:pPr>
              <w:widowControl w:val="0"/>
              <w:rPr>
                <w:lang w:val="en-US"/>
              </w:rPr>
            </w:pPr>
          </w:p>
        </w:tc>
        <w:tc>
          <w:tcPr>
            <w:tcW w:w="1588" w:type="dxa"/>
            <w:vMerge/>
          </w:tcPr>
          <w:p w14:paraId="4152C4FC" w14:textId="77777777" w:rsidR="00197753" w:rsidRPr="00435FCF" w:rsidRDefault="00197753" w:rsidP="00137935">
            <w:pPr>
              <w:widowControl w:val="0"/>
              <w:rPr>
                <w:lang w:val="en-US"/>
              </w:rPr>
            </w:pPr>
          </w:p>
        </w:tc>
      </w:tr>
      <w:tr w:rsidR="00137935" w:rsidRPr="00435FCF" w14:paraId="6BF16378" w14:textId="77777777" w:rsidTr="002C2AE2">
        <w:trPr>
          <w:trHeight w:val="143"/>
        </w:trPr>
        <w:tc>
          <w:tcPr>
            <w:tcW w:w="513" w:type="dxa"/>
            <w:vMerge/>
          </w:tcPr>
          <w:p w14:paraId="524230C8" w14:textId="77777777" w:rsidR="00197753" w:rsidRPr="00435FCF" w:rsidRDefault="00197753" w:rsidP="00137935">
            <w:pPr>
              <w:widowControl w:val="0"/>
              <w:rPr>
                <w:lang w:val="en-US"/>
              </w:rPr>
            </w:pPr>
          </w:p>
        </w:tc>
        <w:tc>
          <w:tcPr>
            <w:tcW w:w="2114" w:type="dxa"/>
            <w:vMerge/>
          </w:tcPr>
          <w:p w14:paraId="50565381" w14:textId="77777777" w:rsidR="00197753" w:rsidRPr="00435FCF" w:rsidRDefault="00197753" w:rsidP="00137935">
            <w:pPr>
              <w:widowControl w:val="0"/>
              <w:rPr>
                <w:lang w:val="en-US"/>
              </w:rPr>
            </w:pPr>
          </w:p>
        </w:tc>
        <w:tc>
          <w:tcPr>
            <w:tcW w:w="1326" w:type="dxa"/>
          </w:tcPr>
          <w:p w14:paraId="1ACE5674" w14:textId="77777777" w:rsidR="00197753" w:rsidRPr="00435FCF" w:rsidRDefault="00197753" w:rsidP="00137935">
            <w:pPr>
              <w:widowControl w:val="0"/>
              <w:rPr>
                <w:lang w:val="en-US"/>
              </w:rPr>
            </w:pPr>
          </w:p>
        </w:tc>
        <w:tc>
          <w:tcPr>
            <w:tcW w:w="1542" w:type="dxa"/>
          </w:tcPr>
          <w:p w14:paraId="78D76AC4" w14:textId="77777777" w:rsidR="00197753" w:rsidRPr="00435FCF" w:rsidRDefault="00197753" w:rsidP="00137935">
            <w:pPr>
              <w:widowControl w:val="0"/>
              <w:rPr>
                <w:lang w:val="en-US"/>
              </w:rPr>
            </w:pPr>
          </w:p>
        </w:tc>
        <w:tc>
          <w:tcPr>
            <w:tcW w:w="1444" w:type="dxa"/>
            <w:vMerge/>
          </w:tcPr>
          <w:p w14:paraId="7B27DE1B" w14:textId="77777777" w:rsidR="00197753" w:rsidRPr="00435FCF" w:rsidRDefault="00197753" w:rsidP="00137935">
            <w:pPr>
              <w:widowControl w:val="0"/>
              <w:rPr>
                <w:lang w:val="en-US"/>
              </w:rPr>
            </w:pPr>
          </w:p>
        </w:tc>
        <w:tc>
          <w:tcPr>
            <w:tcW w:w="1816" w:type="dxa"/>
            <w:vMerge/>
          </w:tcPr>
          <w:p w14:paraId="4380AA38" w14:textId="77777777" w:rsidR="00197753" w:rsidRPr="00435FCF" w:rsidRDefault="00197753" w:rsidP="00137935">
            <w:pPr>
              <w:widowControl w:val="0"/>
              <w:rPr>
                <w:lang w:val="en-US"/>
              </w:rPr>
            </w:pPr>
          </w:p>
        </w:tc>
        <w:tc>
          <w:tcPr>
            <w:tcW w:w="1588" w:type="dxa"/>
            <w:vMerge/>
          </w:tcPr>
          <w:p w14:paraId="3A0EFC4A" w14:textId="77777777" w:rsidR="00197753" w:rsidRPr="00435FCF" w:rsidRDefault="00197753" w:rsidP="00137935">
            <w:pPr>
              <w:widowControl w:val="0"/>
              <w:rPr>
                <w:lang w:val="en-US"/>
              </w:rPr>
            </w:pPr>
          </w:p>
        </w:tc>
      </w:tr>
      <w:tr w:rsidR="00137935" w:rsidRPr="00435FCF" w14:paraId="3E418B0F" w14:textId="77777777" w:rsidTr="002C2AE2">
        <w:trPr>
          <w:trHeight w:val="143"/>
        </w:trPr>
        <w:tc>
          <w:tcPr>
            <w:tcW w:w="513" w:type="dxa"/>
            <w:vMerge/>
          </w:tcPr>
          <w:p w14:paraId="2681E277" w14:textId="77777777" w:rsidR="00197753" w:rsidRPr="00435FCF" w:rsidRDefault="00197753" w:rsidP="00137935">
            <w:pPr>
              <w:widowControl w:val="0"/>
              <w:rPr>
                <w:lang w:val="en-US"/>
              </w:rPr>
            </w:pPr>
          </w:p>
        </w:tc>
        <w:tc>
          <w:tcPr>
            <w:tcW w:w="2114" w:type="dxa"/>
            <w:vMerge/>
          </w:tcPr>
          <w:p w14:paraId="5FD9AA0C" w14:textId="77777777" w:rsidR="00197753" w:rsidRPr="00435FCF" w:rsidRDefault="00197753" w:rsidP="00137935">
            <w:pPr>
              <w:widowControl w:val="0"/>
              <w:rPr>
                <w:lang w:val="en-US"/>
              </w:rPr>
            </w:pPr>
          </w:p>
        </w:tc>
        <w:tc>
          <w:tcPr>
            <w:tcW w:w="1326" w:type="dxa"/>
          </w:tcPr>
          <w:p w14:paraId="3C5D7EC1" w14:textId="77777777" w:rsidR="00197753" w:rsidRPr="00435FCF" w:rsidRDefault="00197753" w:rsidP="00137935">
            <w:pPr>
              <w:widowControl w:val="0"/>
              <w:rPr>
                <w:lang w:val="en-US"/>
              </w:rPr>
            </w:pPr>
          </w:p>
        </w:tc>
        <w:tc>
          <w:tcPr>
            <w:tcW w:w="1542" w:type="dxa"/>
          </w:tcPr>
          <w:p w14:paraId="69D47745" w14:textId="77777777" w:rsidR="00197753" w:rsidRPr="00435FCF" w:rsidRDefault="00197753" w:rsidP="00137935">
            <w:pPr>
              <w:widowControl w:val="0"/>
              <w:rPr>
                <w:lang w:val="en-US"/>
              </w:rPr>
            </w:pPr>
          </w:p>
        </w:tc>
        <w:tc>
          <w:tcPr>
            <w:tcW w:w="1444" w:type="dxa"/>
            <w:vMerge/>
          </w:tcPr>
          <w:p w14:paraId="16F08502" w14:textId="77777777" w:rsidR="00197753" w:rsidRPr="00435FCF" w:rsidRDefault="00197753" w:rsidP="00137935">
            <w:pPr>
              <w:widowControl w:val="0"/>
              <w:rPr>
                <w:lang w:val="en-US"/>
              </w:rPr>
            </w:pPr>
          </w:p>
        </w:tc>
        <w:tc>
          <w:tcPr>
            <w:tcW w:w="1816" w:type="dxa"/>
            <w:vMerge/>
          </w:tcPr>
          <w:p w14:paraId="242B69A2" w14:textId="77777777" w:rsidR="00197753" w:rsidRPr="00435FCF" w:rsidRDefault="00197753" w:rsidP="00137935">
            <w:pPr>
              <w:widowControl w:val="0"/>
              <w:rPr>
                <w:lang w:val="en-US"/>
              </w:rPr>
            </w:pPr>
          </w:p>
        </w:tc>
        <w:tc>
          <w:tcPr>
            <w:tcW w:w="1588" w:type="dxa"/>
            <w:vMerge/>
          </w:tcPr>
          <w:p w14:paraId="30801F67" w14:textId="77777777" w:rsidR="00197753" w:rsidRPr="00435FCF" w:rsidRDefault="00197753" w:rsidP="00137935">
            <w:pPr>
              <w:widowControl w:val="0"/>
              <w:rPr>
                <w:lang w:val="en-US"/>
              </w:rPr>
            </w:pPr>
          </w:p>
        </w:tc>
      </w:tr>
      <w:tr w:rsidR="00137935" w:rsidRPr="00435FCF" w14:paraId="67259012" w14:textId="77777777" w:rsidTr="002C2AE2">
        <w:trPr>
          <w:trHeight w:val="143"/>
        </w:trPr>
        <w:tc>
          <w:tcPr>
            <w:tcW w:w="513" w:type="dxa"/>
            <w:vMerge/>
          </w:tcPr>
          <w:p w14:paraId="738093B7" w14:textId="77777777" w:rsidR="00197753" w:rsidRPr="00435FCF" w:rsidRDefault="00197753" w:rsidP="00137935">
            <w:pPr>
              <w:widowControl w:val="0"/>
              <w:rPr>
                <w:lang w:val="en-US"/>
              </w:rPr>
            </w:pPr>
          </w:p>
        </w:tc>
        <w:tc>
          <w:tcPr>
            <w:tcW w:w="2114" w:type="dxa"/>
            <w:vMerge/>
          </w:tcPr>
          <w:p w14:paraId="26AFC872" w14:textId="77777777" w:rsidR="00197753" w:rsidRPr="00435FCF" w:rsidRDefault="00197753" w:rsidP="00137935">
            <w:pPr>
              <w:widowControl w:val="0"/>
              <w:rPr>
                <w:lang w:val="en-US"/>
              </w:rPr>
            </w:pPr>
          </w:p>
        </w:tc>
        <w:tc>
          <w:tcPr>
            <w:tcW w:w="1326" w:type="dxa"/>
          </w:tcPr>
          <w:p w14:paraId="40A985B8" w14:textId="77777777" w:rsidR="00197753" w:rsidRPr="00435FCF" w:rsidRDefault="00197753" w:rsidP="00137935">
            <w:pPr>
              <w:widowControl w:val="0"/>
              <w:rPr>
                <w:lang w:val="en-US"/>
              </w:rPr>
            </w:pPr>
          </w:p>
        </w:tc>
        <w:tc>
          <w:tcPr>
            <w:tcW w:w="1542" w:type="dxa"/>
          </w:tcPr>
          <w:p w14:paraId="427BC88C" w14:textId="77777777" w:rsidR="00197753" w:rsidRPr="00435FCF" w:rsidRDefault="00197753" w:rsidP="00137935">
            <w:pPr>
              <w:widowControl w:val="0"/>
              <w:rPr>
                <w:lang w:val="en-US"/>
              </w:rPr>
            </w:pPr>
          </w:p>
        </w:tc>
        <w:tc>
          <w:tcPr>
            <w:tcW w:w="1444" w:type="dxa"/>
            <w:vMerge/>
          </w:tcPr>
          <w:p w14:paraId="21C9817F" w14:textId="77777777" w:rsidR="00197753" w:rsidRPr="00435FCF" w:rsidRDefault="00197753" w:rsidP="00137935">
            <w:pPr>
              <w:widowControl w:val="0"/>
              <w:rPr>
                <w:lang w:val="en-US"/>
              </w:rPr>
            </w:pPr>
          </w:p>
        </w:tc>
        <w:tc>
          <w:tcPr>
            <w:tcW w:w="1816" w:type="dxa"/>
            <w:vMerge/>
          </w:tcPr>
          <w:p w14:paraId="4A79A86C" w14:textId="77777777" w:rsidR="00197753" w:rsidRPr="00435FCF" w:rsidRDefault="00197753" w:rsidP="00137935">
            <w:pPr>
              <w:widowControl w:val="0"/>
              <w:rPr>
                <w:lang w:val="en-US"/>
              </w:rPr>
            </w:pPr>
          </w:p>
        </w:tc>
        <w:tc>
          <w:tcPr>
            <w:tcW w:w="1588" w:type="dxa"/>
            <w:vMerge/>
          </w:tcPr>
          <w:p w14:paraId="383F156C" w14:textId="77777777" w:rsidR="00197753" w:rsidRPr="00435FCF" w:rsidRDefault="00197753" w:rsidP="00137935">
            <w:pPr>
              <w:widowControl w:val="0"/>
              <w:rPr>
                <w:lang w:val="en-US"/>
              </w:rPr>
            </w:pPr>
          </w:p>
        </w:tc>
      </w:tr>
      <w:tr w:rsidR="00137935" w:rsidRPr="00435FCF" w14:paraId="7BEA4686" w14:textId="77777777" w:rsidTr="002C2AE2">
        <w:trPr>
          <w:trHeight w:val="143"/>
        </w:trPr>
        <w:tc>
          <w:tcPr>
            <w:tcW w:w="513" w:type="dxa"/>
            <w:vMerge/>
          </w:tcPr>
          <w:p w14:paraId="2714F974" w14:textId="77777777" w:rsidR="00197753" w:rsidRPr="00435FCF" w:rsidRDefault="00197753" w:rsidP="00137935">
            <w:pPr>
              <w:widowControl w:val="0"/>
              <w:rPr>
                <w:lang w:val="en-US"/>
              </w:rPr>
            </w:pPr>
          </w:p>
        </w:tc>
        <w:tc>
          <w:tcPr>
            <w:tcW w:w="2114" w:type="dxa"/>
            <w:vMerge/>
          </w:tcPr>
          <w:p w14:paraId="6AB294BB" w14:textId="77777777" w:rsidR="00197753" w:rsidRPr="00435FCF" w:rsidRDefault="00197753" w:rsidP="00137935">
            <w:pPr>
              <w:widowControl w:val="0"/>
              <w:rPr>
                <w:lang w:val="en-US"/>
              </w:rPr>
            </w:pPr>
          </w:p>
        </w:tc>
        <w:tc>
          <w:tcPr>
            <w:tcW w:w="1326" w:type="dxa"/>
          </w:tcPr>
          <w:p w14:paraId="6000AF9C" w14:textId="77777777" w:rsidR="00197753" w:rsidRPr="00435FCF" w:rsidRDefault="00197753" w:rsidP="00137935">
            <w:pPr>
              <w:widowControl w:val="0"/>
              <w:rPr>
                <w:lang w:val="en-US"/>
              </w:rPr>
            </w:pPr>
          </w:p>
        </w:tc>
        <w:tc>
          <w:tcPr>
            <w:tcW w:w="1542" w:type="dxa"/>
          </w:tcPr>
          <w:p w14:paraId="155DE02C" w14:textId="77777777" w:rsidR="00197753" w:rsidRPr="00435FCF" w:rsidRDefault="00197753" w:rsidP="00137935">
            <w:pPr>
              <w:widowControl w:val="0"/>
              <w:rPr>
                <w:lang w:val="en-US"/>
              </w:rPr>
            </w:pPr>
          </w:p>
        </w:tc>
        <w:tc>
          <w:tcPr>
            <w:tcW w:w="1444" w:type="dxa"/>
            <w:vMerge/>
          </w:tcPr>
          <w:p w14:paraId="4D6DAC0F" w14:textId="77777777" w:rsidR="00197753" w:rsidRPr="00435FCF" w:rsidRDefault="00197753" w:rsidP="00137935">
            <w:pPr>
              <w:widowControl w:val="0"/>
              <w:rPr>
                <w:lang w:val="en-US"/>
              </w:rPr>
            </w:pPr>
          </w:p>
        </w:tc>
        <w:tc>
          <w:tcPr>
            <w:tcW w:w="1816" w:type="dxa"/>
            <w:vMerge/>
          </w:tcPr>
          <w:p w14:paraId="036E9E82" w14:textId="77777777" w:rsidR="00197753" w:rsidRPr="00435FCF" w:rsidRDefault="00197753" w:rsidP="00137935">
            <w:pPr>
              <w:widowControl w:val="0"/>
              <w:rPr>
                <w:lang w:val="en-US"/>
              </w:rPr>
            </w:pPr>
          </w:p>
        </w:tc>
        <w:tc>
          <w:tcPr>
            <w:tcW w:w="1588" w:type="dxa"/>
            <w:vMerge/>
          </w:tcPr>
          <w:p w14:paraId="45C399A6" w14:textId="77777777" w:rsidR="00197753" w:rsidRPr="00435FCF" w:rsidRDefault="00197753" w:rsidP="00137935">
            <w:pPr>
              <w:widowControl w:val="0"/>
              <w:rPr>
                <w:lang w:val="en-US"/>
              </w:rPr>
            </w:pPr>
          </w:p>
        </w:tc>
      </w:tr>
    </w:tbl>
    <w:p w14:paraId="65A07EFC" w14:textId="77777777" w:rsidR="00197753" w:rsidRPr="00435FCF" w:rsidRDefault="00197753" w:rsidP="00137935">
      <w:pPr>
        <w:widowControl w:val="0"/>
        <w:spacing w:after="0" w:line="240" w:lineRule="auto"/>
        <w:ind w:left="-142"/>
        <w:jc w:val="both"/>
        <w:rPr>
          <w:rFonts w:ascii="Times New Roman" w:hAnsi="Times New Roman"/>
          <w:sz w:val="20"/>
          <w:lang w:val="en-US"/>
        </w:rPr>
      </w:pPr>
    </w:p>
    <w:p w14:paraId="47867BB9" w14:textId="77777777" w:rsidR="00BE1111" w:rsidRPr="00435FCF" w:rsidRDefault="00BE1111" w:rsidP="00137935">
      <w:pPr>
        <w:widowControl w:val="0"/>
        <w:spacing w:after="0" w:line="240" w:lineRule="auto"/>
        <w:ind w:right="-143"/>
        <w:jc w:val="both"/>
        <w:rPr>
          <w:rFonts w:ascii="Times New Roman" w:hAnsi="Times New Roman"/>
          <w:b/>
          <w:sz w:val="24"/>
          <w:lang w:val="en-US"/>
        </w:rPr>
      </w:pPr>
      <w:r w:rsidRPr="00435FCF">
        <w:rPr>
          <w:rFonts w:ascii="Times New Roman" w:hAnsi="Times New Roman"/>
          <w:sz w:val="24"/>
          <w:lang w:val="en-US"/>
        </w:rPr>
        <w:t xml:space="preserve">Average thickness of corrosion-resistant coating – ____ </w:t>
      </w:r>
      <w:proofErr w:type="spellStart"/>
      <w:r w:rsidRPr="00435FCF">
        <w:rPr>
          <w:rFonts w:ascii="Times New Roman" w:hAnsi="Times New Roman"/>
          <w:sz w:val="24"/>
          <w:lang w:val="en-US"/>
        </w:rPr>
        <w:t>μm</w:t>
      </w:r>
      <w:proofErr w:type="spellEnd"/>
      <w:r w:rsidRPr="00435FCF">
        <w:rPr>
          <w:rFonts w:ascii="Times New Roman" w:hAnsi="Times New Roman"/>
          <w:sz w:val="24"/>
          <w:lang w:val="en-US"/>
        </w:rPr>
        <w:t xml:space="preserve">, which corresponds to the requirements of the drawing _____________________ coating in ______ layer. </w:t>
      </w:r>
    </w:p>
    <w:p w14:paraId="4BCF87E0" w14:textId="0D4547E5" w:rsidR="00197753" w:rsidRPr="00435FCF" w:rsidRDefault="00BE1111" w:rsidP="00137935">
      <w:pPr>
        <w:widowControl w:val="0"/>
        <w:spacing w:after="0" w:line="240" w:lineRule="auto"/>
        <w:ind w:right="-143"/>
        <w:jc w:val="both"/>
        <w:rPr>
          <w:rFonts w:ascii="Times New Roman" w:hAnsi="Times New Roman"/>
          <w:sz w:val="24"/>
          <w:lang w:val="en-US"/>
        </w:rPr>
      </w:pPr>
      <w:r w:rsidRPr="00435FCF">
        <w:rPr>
          <w:rFonts w:ascii="Times New Roman" w:hAnsi="Times New Roman"/>
          <w:sz w:val="24"/>
          <w:lang w:val="en-US"/>
        </w:rPr>
        <w:t>Testing has been performed according to GOST 31993-2013</w:t>
      </w:r>
      <w:r w:rsidR="00197753" w:rsidRPr="00435FCF">
        <w:rPr>
          <w:rFonts w:ascii="Times New Roman" w:hAnsi="Times New Roman"/>
          <w:sz w:val="24"/>
          <w:lang w:val="en-US"/>
        </w:rPr>
        <w:t>.</w:t>
      </w:r>
    </w:p>
    <w:p w14:paraId="739C795C" w14:textId="77777777" w:rsidR="00197753" w:rsidRPr="00435FCF" w:rsidRDefault="00197753" w:rsidP="00137935">
      <w:pPr>
        <w:widowControl w:val="0"/>
        <w:spacing w:after="0" w:line="240" w:lineRule="auto"/>
        <w:ind w:right="-143"/>
        <w:jc w:val="both"/>
        <w:rPr>
          <w:rFonts w:ascii="Times New Roman" w:hAnsi="Times New Roman"/>
          <w:sz w:val="24"/>
          <w:lang w:val="en-US"/>
        </w:rPr>
      </w:pPr>
    </w:p>
    <w:p w14:paraId="70823413" w14:textId="25082AA4" w:rsidR="00BE1111" w:rsidRPr="00435FCF" w:rsidRDefault="00BE1111" w:rsidP="00137935">
      <w:pPr>
        <w:spacing w:after="0" w:line="240" w:lineRule="auto"/>
        <w:ind w:right="-143"/>
        <w:jc w:val="both"/>
        <w:rPr>
          <w:rFonts w:ascii="Times New Roman" w:hAnsi="Times New Roman"/>
          <w:sz w:val="24"/>
          <w:lang w:val="en-US"/>
        </w:rPr>
      </w:pPr>
      <w:r w:rsidRPr="00435FCF">
        <w:rPr>
          <w:rFonts w:ascii="Times New Roman" w:hAnsi="Times New Roman"/>
          <w:sz w:val="24"/>
          <w:lang w:val="en-US"/>
        </w:rPr>
        <w:t>Person responsible for execution of the Protocol:</w:t>
      </w:r>
    </w:p>
    <w:p w14:paraId="7C8A5876" w14:textId="4E14A19B" w:rsidR="00587BC8" w:rsidRPr="00435FCF" w:rsidRDefault="00BE1111" w:rsidP="00137935">
      <w:pPr>
        <w:spacing w:after="0" w:line="240" w:lineRule="auto"/>
        <w:ind w:right="-274"/>
        <w:jc w:val="both"/>
        <w:rPr>
          <w:rFonts w:ascii="Times New Roman" w:hAnsi="Times New Roman"/>
          <w:sz w:val="24"/>
          <w:lang w:val="en-US"/>
        </w:rPr>
      </w:pPr>
      <w:r w:rsidRPr="00435FCF">
        <w:rPr>
          <w:rFonts w:ascii="Times New Roman" w:hAnsi="Times New Roman"/>
          <w:sz w:val="24"/>
          <w:lang w:val="en-US"/>
        </w:rPr>
        <w:t>Testing has been conducted by _______________________/____________/</w:t>
      </w:r>
    </w:p>
    <w:p w14:paraId="6270AB30" w14:textId="77777777" w:rsidR="00197753" w:rsidRPr="00435FCF" w:rsidRDefault="00197753" w:rsidP="00137935">
      <w:pPr>
        <w:spacing w:after="0" w:line="240" w:lineRule="auto"/>
        <w:ind w:right="-143"/>
        <w:jc w:val="both"/>
        <w:rPr>
          <w:rFonts w:ascii="Times New Roman" w:hAnsi="Times New Roman"/>
          <w:sz w:val="24"/>
          <w:lang w:val="en-US"/>
        </w:rPr>
      </w:pPr>
    </w:p>
    <w:p w14:paraId="17644840" w14:textId="28FAB4C1" w:rsidR="00197753" w:rsidRPr="00435FCF" w:rsidRDefault="00BE1111" w:rsidP="00137935">
      <w:pPr>
        <w:spacing w:after="0" w:line="240" w:lineRule="auto"/>
        <w:ind w:right="-143"/>
        <w:jc w:val="both"/>
        <w:rPr>
          <w:rFonts w:ascii="Times New Roman" w:hAnsi="Times New Roman"/>
          <w:b/>
          <w:sz w:val="24"/>
          <w:lang w:val="en-US"/>
        </w:rPr>
      </w:pPr>
      <w:r w:rsidRPr="00435FCF">
        <w:rPr>
          <w:rFonts w:ascii="Times New Roman" w:hAnsi="Times New Roman"/>
          <w:sz w:val="24"/>
          <w:lang w:val="en-US"/>
        </w:rPr>
        <w:t>The Test Protocol shall not be fully or partially reproduced without written permission of the Construction Laboratory of ASE JSC.</w:t>
      </w:r>
    </w:p>
    <w:p w14:paraId="7D3483BB" w14:textId="543A690B" w:rsidR="00292E5F" w:rsidRPr="00435FCF" w:rsidRDefault="00BE1111" w:rsidP="00137935">
      <w:pPr>
        <w:spacing w:after="0" w:line="240" w:lineRule="auto"/>
        <w:ind w:right="-143"/>
        <w:jc w:val="both"/>
        <w:rPr>
          <w:rFonts w:ascii="Times New Roman" w:hAnsi="Times New Roman"/>
          <w:sz w:val="20"/>
          <w:lang w:val="en-US"/>
        </w:rPr>
        <w:sectPr w:rsidR="00292E5F" w:rsidRPr="00435FCF" w:rsidSect="00820438">
          <w:pgSz w:w="11906" w:h="16838"/>
          <w:pgMar w:top="567" w:right="567" w:bottom="567" w:left="1134" w:header="708" w:footer="708" w:gutter="0"/>
          <w:cols w:space="708"/>
          <w:docGrid w:linePitch="360"/>
        </w:sectPr>
      </w:pPr>
      <w:r w:rsidRPr="00435FCF">
        <w:rPr>
          <w:rFonts w:ascii="Times New Roman" w:hAnsi="Times New Roman"/>
          <w:sz w:val="24"/>
          <w:lang w:val="en-US"/>
        </w:rPr>
        <w:t>The present testing results relate only to submitted specimens/structures</w:t>
      </w:r>
      <w:r w:rsidRPr="00435FCF">
        <w:rPr>
          <w:rFonts w:ascii="Times New Roman" w:eastAsia="Times New Roman" w:hAnsi="Times New Roman" w:cs="Times New Roman"/>
          <w:sz w:val="24"/>
          <w:szCs w:val="24"/>
          <w:lang w:val="en-US"/>
        </w:rPr>
        <w:t>.</w:t>
      </w:r>
      <w:r w:rsidR="00197753" w:rsidRPr="00435FCF">
        <w:rPr>
          <w:rFonts w:ascii="Times New Roman" w:hAnsi="Times New Roman"/>
          <w:sz w:val="20"/>
          <w:lang w:val="en-US"/>
        </w:rPr>
        <w:t xml:space="preserve"> </w:t>
      </w:r>
    </w:p>
    <w:p w14:paraId="62AE9DE2" w14:textId="77F57173" w:rsidR="00197753" w:rsidRPr="00435FCF" w:rsidRDefault="00BE1111"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-20</w:t>
      </w:r>
    </w:p>
    <w:p w14:paraId="5FEBD82B" w14:textId="3CEE9DE6" w:rsidR="00197753" w:rsidRPr="00435FCF" w:rsidRDefault="003C0653" w:rsidP="00137935">
      <w:pPr>
        <w:keepNext/>
        <w:keepLines/>
        <w:spacing w:before="240" w:after="240" w:line="240" w:lineRule="auto"/>
        <w:ind w:firstLine="709"/>
        <w:jc w:val="center"/>
        <w:outlineLvl w:val="1"/>
        <w:rPr>
          <w:rFonts w:ascii="Times New Roman" w:hAnsi="Times New Roman"/>
          <w:b/>
          <w:sz w:val="24"/>
          <w:lang w:val="en-US"/>
        </w:rPr>
      </w:pPr>
      <w:bookmarkStart w:id="236" w:name="_Toc129875195"/>
      <w:bookmarkStart w:id="237" w:name="_Toc133334714"/>
      <w:bookmarkStart w:id="238" w:name="_Toc142853955"/>
      <w:r w:rsidRPr="00435FCF">
        <w:rPr>
          <w:rFonts w:ascii="Times New Roman" w:hAnsi="Times New Roman"/>
          <w:b/>
          <w:sz w:val="24"/>
          <w:lang w:val="en-US"/>
        </w:rPr>
        <w:t>Form of Examination (Acceptance) Certificate of Ready Surfaces</w:t>
      </w:r>
      <w:bookmarkEnd w:id="236"/>
      <w:bookmarkEnd w:id="237"/>
      <w:bookmarkEnd w:id="238"/>
    </w:p>
    <w:p w14:paraId="5AE56A80" w14:textId="77777777" w:rsidR="0045675A" w:rsidRPr="00435FCF" w:rsidRDefault="0045675A" w:rsidP="0045675A">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b/>
          <w:sz w:val="24"/>
          <w:lang w:val="en-US"/>
        </w:rPr>
        <w:t>Construction facility</w:t>
      </w: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_____________________________________________________________________________</w:t>
      </w:r>
    </w:p>
    <w:p w14:paraId="2E339761" w14:textId="77777777" w:rsidR="0045675A" w:rsidRPr="00435FCF" w:rsidRDefault="0045675A" w:rsidP="0045675A">
      <w:pPr>
        <w:widowControl w:val="0"/>
        <w:autoSpaceDE w:val="0"/>
        <w:autoSpaceDN w:val="0"/>
        <w:adjustRightInd w:val="0"/>
        <w:spacing w:after="0" w:line="240" w:lineRule="auto"/>
        <w:jc w:val="center"/>
        <w:rPr>
          <w:rFonts w:ascii="Times New Roman" w:hAnsi="Times New Roman"/>
          <w:i/>
          <w:sz w:val="16"/>
          <w:lang w:val="en-US"/>
        </w:rPr>
      </w:pPr>
      <w:r w:rsidRPr="00435FCF">
        <w:rPr>
          <w:rFonts w:ascii="Times New Roman" w:hAnsi="Times New Roman"/>
          <w:i/>
          <w:sz w:val="16"/>
          <w:lang w:val="en-US"/>
        </w:rPr>
        <w:t>(unit, title, code)</w:t>
      </w:r>
    </w:p>
    <w:p w14:paraId="0C4326C7" w14:textId="77777777" w:rsidR="0045675A" w:rsidRPr="00435FCF" w:rsidRDefault="0045675A" w:rsidP="0045675A">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b/>
          <w:sz w:val="24"/>
          <w:lang w:val="en-US"/>
        </w:rPr>
        <w:t>The Owner</w:t>
      </w:r>
      <w:r w:rsidRPr="00435FCF">
        <w:rPr>
          <w:rFonts w:ascii="Times New Roman" w:hAnsi="Times New Roman"/>
          <w:sz w:val="24"/>
          <w:lang w:val="en-US"/>
        </w:rPr>
        <w:t xml:space="preserve"> _________________</w:t>
      </w:r>
      <w:r w:rsidRPr="00435FCF">
        <w:rPr>
          <w:rFonts w:ascii="Times New Roman" w:eastAsia="Times New Roman" w:hAnsi="Times New Roman" w:cs="Times New Roman"/>
          <w:sz w:val="20"/>
          <w:szCs w:val="20"/>
          <w:lang w:val="en-US" w:eastAsia="ru-RU"/>
        </w:rPr>
        <w:t>__________________________________________________________________</w:t>
      </w:r>
    </w:p>
    <w:p w14:paraId="07335F29" w14:textId="77777777" w:rsidR="0045675A" w:rsidRPr="00435FCF" w:rsidRDefault="0045675A" w:rsidP="0045675A">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58D66A94" w14:textId="77777777" w:rsidR="0045675A" w:rsidRPr="00435FCF" w:rsidRDefault="0045675A" w:rsidP="0045675A">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eastAsia="Times New Roman" w:hAnsi="Times New Roman" w:cs="Times New Roman"/>
          <w:b/>
          <w:sz w:val="24"/>
          <w:szCs w:val="24"/>
          <w:lang w:val="en-US" w:eastAsia="ru-RU"/>
        </w:rPr>
        <w:t>The Contractor</w:t>
      </w:r>
      <w:r w:rsidRPr="00435FCF">
        <w:rPr>
          <w:rFonts w:ascii="Times New Roman" w:eastAsia="Times New Roman" w:hAnsi="Times New Roman" w:cs="Times New Roman"/>
          <w:sz w:val="24"/>
          <w:szCs w:val="24"/>
          <w:lang w:val="en-US" w:eastAsia="ru-RU"/>
        </w:rPr>
        <w:t>_____________</w:t>
      </w:r>
      <w:r w:rsidRPr="00435FCF">
        <w:rPr>
          <w:rFonts w:ascii="Times New Roman" w:eastAsia="Times New Roman" w:hAnsi="Times New Roman" w:cs="Times New Roman"/>
          <w:sz w:val="20"/>
          <w:szCs w:val="20"/>
          <w:lang w:val="en-US" w:eastAsia="ru-RU"/>
        </w:rPr>
        <w:t>___________________________________________________________________</w:t>
      </w:r>
    </w:p>
    <w:p w14:paraId="34C3A2EE" w14:textId="77777777" w:rsidR="0045675A" w:rsidRPr="00435FCF" w:rsidRDefault="0045675A" w:rsidP="0045675A">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504E6545" w14:textId="031CD604" w:rsidR="0045675A" w:rsidRPr="00435FCF" w:rsidRDefault="0045675A" w:rsidP="0045675A">
      <w:pPr>
        <w:widowControl w:val="0"/>
        <w:autoSpaceDE w:val="0"/>
        <w:autoSpaceDN w:val="0"/>
        <w:adjustRightInd w:val="0"/>
        <w:spacing w:after="0" w:line="240" w:lineRule="auto"/>
        <w:ind w:left="142" w:right="164"/>
        <w:jc w:val="both"/>
        <w:rPr>
          <w:rFonts w:ascii="Times New Roman" w:hAnsi="Times New Roman"/>
          <w:i/>
          <w:sz w:val="20"/>
          <w:lang w:val="en-US"/>
        </w:rPr>
      </w:pPr>
      <w:r w:rsidRPr="00435FCF">
        <w:rPr>
          <w:rFonts w:ascii="Times New Roman" w:eastAsia="Times New Roman" w:hAnsi="Times New Roman" w:cs="Times New Roman"/>
          <w:b/>
          <w:sz w:val="24"/>
          <w:szCs w:val="24"/>
          <w:lang w:val="en-US" w:eastAsia="ru-RU"/>
        </w:rPr>
        <w:t>The General Designer</w:t>
      </w:r>
      <w:r w:rsidRPr="00435FCF">
        <w:rPr>
          <w:rFonts w:ascii="Times New Roman" w:eastAsia="Times New Roman" w:hAnsi="Times New Roman" w:cs="Times New Roman"/>
          <w:sz w:val="24"/>
          <w:szCs w:val="24"/>
          <w:lang w:val="en-US" w:eastAsia="ru-RU"/>
        </w:rPr>
        <w:t>__________________________</w:t>
      </w:r>
      <w:r w:rsidRPr="00435FCF">
        <w:rPr>
          <w:rFonts w:ascii="Times New Roman" w:eastAsia="Times New Roman" w:hAnsi="Times New Roman" w:cs="Times New Roman"/>
          <w:i/>
          <w:sz w:val="20"/>
          <w:szCs w:val="20"/>
          <w:lang w:val="en-US" w:eastAsia="ru-RU"/>
        </w:rPr>
        <w:t>_____________________________________________</w:t>
      </w:r>
    </w:p>
    <w:p w14:paraId="6A8FD59D" w14:textId="77777777" w:rsidR="0045675A" w:rsidRPr="00435FCF" w:rsidRDefault="0045675A" w:rsidP="0045675A">
      <w:pPr>
        <w:widowControl w:val="0"/>
        <w:autoSpaceDE w:val="0"/>
        <w:autoSpaceDN w:val="0"/>
        <w:adjustRightInd w:val="0"/>
        <w:spacing w:after="0" w:line="240" w:lineRule="auto"/>
        <w:ind w:left="142" w:right="164"/>
        <w:jc w:val="center"/>
        <w:rPr>
          <w:rFonts w:ascii="Times New Roman" w:hAnsi="Times New Roman"/>
          <w:sz w:val="24"/>
          <w:lang w:val="en-US"/>
        </w:rPr>
      </w:pPr>
    </w:p>
    <w:p w14:paraId="3BEF336C" w14:textId="40108F2A" w:rsidR="00197753" w:rsidRPr="00435FCF" w:rsidRDefault="00BE1111"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CERTIFICATE</w:t>
      </w:r>
      <w:r w:rsidRPr="00435FCF">
        <w:rPr>
          <w:rFonts w:ascii="Times New Roman" w:hAnsi="Times New Roman"/>
          <w:b/>
          <w:sz w:val="24"/>
          <w:lang w:val="en-US"/>
        </w:rPr>
        <w:br/>
        <w:t>of Examination (Acceptance) of Ready Surfaces</w:t>
      </w:r>
      <w:r w:rsidR="00197753" w:rsidRPr="00435FCF">
        <w:rPr>
          <w:rFonts w:ascii="Times New Roman" w:hAnsi="Times New Roman"/>
          <w:b/>
          <w:sz w:val="24"/>
          <w:lang w:val="en-US"/>
        </w:rPr>
        <w:t xml:space="preserve"> </w:t>
      </w:r>
    </w:p>
    <w:p w14:paraId="6350FAA2" w14:textId="77777777" w:rsidR="003C1A78" w:rsidRPr="00435FCF" w:rsidRDefault="003C1A78" w:rsidP="003C1A78">
      <w:pPr>
        <w:tabs>
          <w:tab w:val="left" w:pos="7513"/>
        </w:tabs>
        <w:spacing w:after="0" w:line="240" w:lineRule="auto"/>
        <w:ind w:firstLine="225"/>
        <w:jc w:val="both"/>
        <w:rPr>
          <w:rFonts w:ascii="Times New Roman" w:hAnsi="Times New Roman"/>
          <w:sz w:val="16"/>
          <w:lang w:val="en-US"/>
        </w:rPr>
      </w:pPr>
      <w:r w:rsidRPr="00435FCF">
        <w:rPr>
          <w:rFonts w:ascii="Times New Roman" w:hAnsi="Times New Roman"/>
          <w:sz w:val="24"/>
          <w:lang w:val="en-US"/>
        </w:rPr>
        <w:t>No. ________________</w:t>
      </w:r>
      <w:r w:rsidRPr="00435FCF">
        <w:rPr>
          <w:rFonts w:ascii="Times New Roman" w:hAnsi="Times New Roman"/>
          <w:sz w:val="24"/>
          <w:lang w:val="en-US"/>
        </w:rPr>
        <w:tab/>
        <w:t>______ _________ 20____</w:t>
      </w:r>
    </w:p>
    <w:p w14:paraId="34AC1216" w14:textId="77777777" w:rsidR="003C1A78" w:rsidRPr="00435FCF" w:rsidRDefault="003C1A78" w:rsidP="003C1A78">
      <w:pPr>
        <w:spacing w:after="0" w:line="240" w:lineRule="auto"/>
        <w:ind w:firstLine="225"/>
        <w:jc w:val="both"/>
        <w:rPr>
          <w:rFonts w:ascii="Times New Roman" w:hAnsi="Times New Roman"/>
          <w:sz w:val="16"/>
          <w:lang w:val="en-US"/>
        </w:rPr>
      </w:pPr>
    </w:p>
    <w:p w14:paraId="483EABC9" w14:textId="77777777" w:rsidR="003C1A78" w:rsidRPr="00435FCF" w:rsidRDefault="003C1A78" w:rsidP="003C1A78">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Owner responsible for construction supervision </w:t>
      </w:r>
    </w:p>
    <w:p w14:paraId="27511709" w14:textId="77777777" w:rsidR="003C1A78" w:rsidRPr="00435FCF" w:rsidRDefault="003C1A78" w:rsidP="003C1A78">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6CED8604" w14:textId="77777777" w:rsidR="003C1A78" w:rsidRPr="00435FCF" w:rsidRDefault="003C1A78" w:rsidP="003C1A78">
      <w:pPr>
        <w:widowControl w:val="0"/>
        <w:autoSpaceDE w:val="0"/>
        <w:autoSpaceDN w:val="0"/>
        <w:adjustRightInd w:val="0"/>
        <w:spacing w:after="0" w:line="240" w:lineRule="auto"/>
        <w:ind w:left="142" w:right="164"/>
        <w:jc w:val="center"/>
        <w:rPr>
          <w:rFonts w:ascii="Times New Roman" w:hAnsi="Times New Roman"/>
          <w:i/>
          <w:sz w:val="16"/>
          <w:lang w:val="en-US"/>
        </w:rPr>
      </w:pPr>
      <w:r w:rsidRPr="00435FCF">
        <w:rPr>
          <w:rFonts w:ascii="Times New Roman" w:hAnsi="Times New Roman"/>
          <w:i/>
          <w:sz w:val="16"/>
          <w:lang w:val="en-US"/>
        </w:rPr>
        <w:t>(position, full name, details of the executive document confirming authorities)</w:t>
      </w:r>
    </w:p>
    <w:p w14:paraId="6F3B27CF" w14:textId="77777777" w:rsidR="003C1A78" w:rsidRPr="00435FCF" w:rsidRDefault="003C1A78" w:rsidP="003C1A78">
      <w:pPr>
        <w:widowControl w:val="0"/>
        <w:autoSpaceDE w:val="0"/>
        <w:autoSpaceDN w:val="0"/>
        <w:adjustRightInd w:val="0"/>
        <w:spacing w:after="0" w:line="240" w:lineRule="auto"/>
        <w:ind w:left="142" w:right="164"/>
        <w:rPr>
          <w:rFonts w:ascii="Times New Roman" w:hAnsi="Times New Roman"/>
          <w:sz w:val="24"/>
          <w:lang w:val="en-US"/>
        </w:rPr>
      </w:pPr>
    </w:p>
    <w:p w14:paraId="4B7320D1" w14:textId="77777777" w:rsidR="003C1A78" w:rsidRPr="00435FCF" w:rsidRDefault="003C1A78" w:rsidP="003C1A78">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Contractor________________</w:t>
      </w:r>
      <w:r w:rsidRPr="00435FCF">
        <w:rPr>
          <w:rFonts w:ascii="Times New Roman" w:hAnsi="Times New Roman"/>
          <w:sz w:val="24"/>
          <w:lang w:val="en-US"/>
        </w:rPr>
        <w:t>_</w:t>
      </w:r>
      <w:r w:rsidRPr="00435FCF">
        <w:rPr>
          <w:rFonts w:ascii="Times New Roman" w:eastAsia="Times New Roman" w:hAnsi="Times New Roman" w:cs="Times New Roman"/>
          <w:sz w:val="20"/>
          <w:szCs w:val="20"/>
          <w:lang w:val="en-US" w:eastAsia="ru-RU"/>
        </w:rPr>
        <w:t>_______________________________________________</w:t>
      </w:r>
    </w:p>
    <w:p w14:paraId="1ABECC11" w14:textId="77777777" w:rsidR="003C1A78" w:rsidRPr="00435FCF" w:rsidRDefault="003C1A78" w:rsidP="003C1A78">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24A76F5C" w14:textId="77777777" w:rsidR="003C1A78" w:rsidRPr="00435FCF" w:rsidRDefault="003C1A78" w:rsidP="003C1A78">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4667E554" w14:textId="77777777" w:rsidR="003C1A78" w:rsidRPr="00435FCF" w:rsidRDefault="003C1A78" w:rsidP="003C1A78">
      <w:pPr>
        <w:widowControl w:val="0"/>
        <w:autoSpaceDE w:val="0"/>
        <w:autoSpaceDN w:val="0"/>
        <w:adjustRightInd w:val="0"/>
        <w:spacing w:after="0" w:line="240" w:lineRule="auto"/>
        <w:ind w:left="142" w:right="164"/>
        <w:rPr>
          <w:rFonts w:ascii="Times New Roman" w:hAnsi="Times New Roman"/>
          <w:sz w:val="24"/>
          <w:lang w:val="en-US"/>
        </w:rPr>
      </w:pPr>
    </w:p>
    <w:p w14:paraId="1AD5973E" w14:textId="77777777" w:rsidR="003C1A78" w:rsidRPr="00435FCF" w:rsidRDefault="003C1A78" w:rsidP="003C1A78">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0F17E331" w14:textId="77777777" w:rsidR="003C1A78" w:rsidRPr="00435FCF" w:rsidRDefault="003C1A78" w:rsidP="003C1A78">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22739516" w14:textId="77777777" w:rsidR="003C1A78" w:rsidRPr="00435FCF" w:rsidRDefault="003C1A78" w:rsidP="003C1A78">
      <w:pPr>
        <w:widowControl w:val="0"/>
        <w:autoSpaceDE w:val="0"/>
        <w:autoSpaceDN w:val="0"/>
        <w:adjustRightInd w:val="0"/>
        <w:spacing w:after="0" w:line="240" w:lineRule="auto"/>
        <w:ind w:left="142" w:right="164"/>
        <w:rPr>
          <w:rFonts w:ascii="Times New Roman" w:hAnsi="Times New Roman"/>
          <w:sz w:val="24"/>
          <w:lang w:val="en-US"/>
        </w:rPr>
      </w:pPr>
    </w:p>
    <w:p w14:paraId="472B2F01" w14:textId="77777777" w:rsidR="003C1A78" w:rsidRPr="00435FCF" w:rsidRDefault="003C1A78" w:rsidP="003C1A78">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___________________________________________________________</w:t>
      </w:r>
    </w:p>
    <w:p w14:paraId="5EB7142D" w14:textId="77777777" w:rsidR="003C1A78" w:rsidRPr="00435FCF" w:rsidRDefault="003C1A78" w:rsidP="003C1A78">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308DE1E2" w14:textId="77777777" w:rsidR="003C1A78" w:rsidRPr="00435FCF" w:rsidRDefault="003C1A78" w:rsidP="003C1A78">
      <w:pPr>
        <w:widowControl w:val="0"/>
        <w:autoSpaceDE w:val="0"/>
        <w:autoSpaceDN w:val="0"/>
        <w:adjustRightInd w:val="0"/>
        <w:spacing w:after="0" w:line="240" w:lineRule="auto"/>
        <w:ind w:left="142"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4E1F6548" w14:textId="77777777" w:rsidR="003C1A78" w:rsidRPr="00435FCF" w:rsidRDefault="003C1A78" w:rsidP="003C1A78">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structures subject to inspection: </w:t>
      </w:r>
    </w:p>
    <w:p w14:paraId="257D4E41" w14:textId="77777777" w:rsidR="003C1A78" w:rsidRPr="00435FCF" w:rsidRDefault="003C1A78" w:rsidP="003C1A78">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______________________________________________________________</w:t>
      </w:r>
      <w:r w:rsidRPr="00435FCF">
        <w:rPr>
          <w:rFonts w:ascii="Times New Roman" w:eastAsia="Calibri" w:hAnsi="Times New Roman" w:cs="Times New Roman"/>
          <w:sz w:val="24"/>
          <w:lang w:val="en-US"/>
        </w:rPr>
        <w:t>____________________</w:t>
      </w:r>
    </w:p>
    <w:p w14:paraId="532FD7F2" w14:textId="77777777" w:rsidR="003C1A78" w:rsidRPr="00435FCF" w:rsidRDefault="003C1A78" w:rsidP="003C1A78">
      <w:pPr>
        <w:spacing w:after="0" w:line="240" w:lineRule="auto"/>
        <w:ind w:left="360" w:right="-286" w:hanging="218"/>
        <w:jc w:val="center"/>
        <w:rPr>
          <w:rFonts w:ascii="Times New Roman" w:hAnsi="Times New Roman"/>
          <w:i/>
          <w:sz w:val="16"/>
          <w:lang w:val="en-US"/>
        </w:rPr>
      </w:pPr>
      <w:r w:rsidRPr="00435FCF">
        <w:rPr>
          <w:rFonts w:ascii="Times New Roman" w:hAnsi="Times New Roman"/>
          <w:i/>
          <w:sz w:val="16"/>
          <w:lang w:val="en-US"/>
        </w:rPr>
        <w:t>(name of organization, position, full name)</w:t>
      </w:r>
    </w:p>
    <w:p w14:paraId="6D7C51ED" w14:textId="77777777" w:rsidR="003C1A78" w:rsidRPr="00435FCF" w:rsidRDefault="003C1A78" w:rsidP="003C1A78">
      <w:pPr>
        <w:spacing w:after="0" w:line="240" w:lineRule="auto"/>
        <w:ind w:firstLine="225"/>
        <w:jc w:val="both"/>
        <w:rPr>
          <w:rFonts w:ascii="Times New Roman" w:hAnsi="Times New Roman"/>
          <w:sz w:val="24"/>
          <w:lang w:val="en-US"/>
        </w:rPr>
      </w:pPr>
      <w:r w:rsidRPr="00435FCF">
        <w:rPr>
          <w:rFonts w:ascii="Times New Roman" w:hAnsi="Times New Roman"/>
          <w:sz w:val="24"/>
          <w:lang w:val="en-US"/>
        </w:rPr>
        <w:t xml:space="preserve">as well as other representatives of the persons participating in </w:t>
      </w:r>
      <w:proofErr w:type="gramStart"/>
      <w:r w:rsidRPr="00435FCF">
        <w:rPr>
          <w:rFonts w:ascii="Times New Roman" w:hAnsi="Times New Roman"/>
          <w:sz w:val="24"/>
          <w:lang w:val="en-US"/>
        </w:rPr>
        <w:t>inspection:_</w:t>
      </w:r>
      <w:proofErr w:type="gramEnd"/>
      <w:r w:rsidRPr="00435FCF">
        <w:rPr>
          <w:rFonts w:ascii="Times New Roman" w:hAnsi="Times New Roman"/>
          <w:sz w:val="24"/>
          <w:lang w:val="en-US"/>
        </w:rPr>
        <w:t>______________________</w:t>
      </w:r>
    </w:p>
    <w:p w14:paraId="555FEA55" w14:textId="77777777" w:rsidR="003C1A78" w:rsidRPr="00435FCF" w:rsidRDefault="003C1A78" w:rsidP="003C1A78">
      <w:pPr>
        <w:spacing w:after="0" w:line="240" w:lineRule="auto"/>
        <w:ind w:firstLine="225"/>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5BAD94D2" w14:textId="77777777" w:rsidR="003C1A78" w:rsidRPr="00435FCF" w:rsidRDefault="003C1A78" w:rsidP="003C1A78">
      <w:pPr>
        <w:spacing w:after="0" w:line="240" w:lineRule="auto"/>
        <w:ind w:firstLine="225"/>
        <w:jc w:val="center"/>
        <w:rPr>
          <w:rFonts w:ascii="Times New Roman" w:hAnsi="Times New Roman"/>
          <w:sz w:val="24"/>
          <w:lang w:val="en-US"/>
        </w:rPr>
      </w:pPr>
      <w:r w:rsidRPr="00435FCF">
        <w:rPr>
          <w:rFonts w:ascii="Times New Roman" w:hAnsi="Times New Roman"/>
          <w:i/>
          <w:sz w:val="16"/>
          <w:lang w:val="en-US"/>
        </w:rPr>
        <w:t xml:space="preserve">(position with indication of name of </w:t>
      </w:r>
      <w:proofErr w:type="spellStart"/>
      <w:r w:rsidRPr="00435FCF">
        <w:rPr>
          <w:rFonts w:ascii="Times New Roman" w:hAnsi="Times New Roman"/>
          <w:i/>
          <w:sz w:val="16"/>
          <w:lang w:val="en-US"/>
        </w:rPr>
        <w:t>organisation</w:t>
      </w:r>
      <w:proofErr w:type="spellEnd"/>
      <w:r w:rsidRPr="00435FCF">
        <w:rPr>
          <w:rFonts w:ascii="Times New Roman" w:hAnsi="Times New Roman"/>
          <w:i/>
          <w:sz w:val="16"/>
          <w:lang w:val="en-US"/>
        </w:rPr>
        <w:t>, full name, details of the executive document confirming authorities)</w:t>
      </w:r>
    </w:p>
    <w:p w14:paraId="71613A58" w14:textId="77777777" w:rsidR="003C1A78" w:rsidRPr="00435FCF" w:rsidRDefault="003C1A78" w:rsidP="00137935">
      <w:pPr>
        <w:spacing w:after="0" w:line="240" w:lineRule="auto"/>
        <w:jc w:val="both"/>
        <w:rPr>
          <w:rFonts w:ascii="Times New Roman" w:hAnsi="Times New Roman"/>
          <w:sz w:val="24"/>
          <w:lang w:val="en-US"/>
        </w:rPr>
      </w:pPr>
    </w:p>
    <w:tbl>
      <w:tblPr>
        <w:tblW w:w="10033" w:type="dxa"/>
        <w:tblInd w:w="11" w:type="dxa"/>
        <w:tblLayout w:type="fixed"/>
        <w:tblCellMar>
          <w:left w:w="105" w:type="dxa"/>
          <w:right w:w="105" w:type="dxa"/>
        </w:tblCellMar>
        <w:tblLook w:val="0000" w:firstRow="0" w:lastRow="0" w:firstColumn="0" w:lastColumn="0" w:noHBand="0" w:noVBand="0"/>
      </w:tblPr>
      <w:tblGrid>
        <w:gridCol w:w="94"/>
        <w:gridCol w:w="6635"/>
        <w:gridCol w:w="172"/>
        <w:gridCol w:w="2692"/>
        <w:gridCol w:w="440"/>
      </w:tblGrid>
      <w:tr w:rsidR="00137935" w:rsidRPr="00435FCF" w14:paraId="4AEDCF9F" w14:textId="77777777" w:rsidTr="002C2AE2">
        <w:trPr>
          <w:gridBefore w:val="1"/>
          <w:wBefore w:w="94" w:type="dxa"/>
        </w:trPr>
        <w:tc>
          <w:tcPr>
            <w:tcW w:w="6807" w:type="dxa"/>
            <w:gridSpan w:val="2"/>
          </w:tcPr>
          <w:p w14:paraId="4541DB9F" w14:textId="2EEE1127" w:rsidR="00BE1111" w:rsidRPr="00435FCF" w:rsidRDefault="00BE1111"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have inspected the works completed </w:t>
            </w:r>
          </w:p>
        </w:tc>
        <w:tc>
          <w:tcPr>
            <w:tcW w:w="3132" w:type="dxa"/>
            <w:gridSpan w:val="2"/>
            <w:tcBorders>
              <w:bottom w:val="single" w:sz="2" w:space="0" w:color="auto"/>
            </w:tcBorders>
          </w:tcPr>
          <w:p w14:paraId="0A932B39" w14:textId="26B90261" w:rsidR="00BE1111" w:rsidRPr="00435FCF" w:rsidRDefault="00BE1111" w:rsidP="00137935">
            <w:pPr>
              <w:spacing w:after="0" w:line="240" w:lineRule="auto"/>
              <w:jc w:val="both"/>
              <w:rPr>
                <w:rFonts w:ascii="Times New Roman" w:hAnsi="Times New Roman"/>
                <w:sz w:val="24"/>
                <w:lang w:val="en-US"/>
              </w:rPr>
            </w:pPr>
          </w:p>
        </w:tc>
      </w:tr>
      <w:tr w:rsidR="00137935" w:rsidRPr="00435FCF" w14:paraId="402B0B91" w14:textId="77777777" w:rsidTr="002C2AE2">
        <w:trPr>
          <w:gridBefore w:val="1"/>
          <w:wBefore w:w="94" w:type="dxa"/>
        </w:trPr>
        <w:tc>
          <w:tcPr>
            <w:tcW w:w="9939" w:type="dxa"/>
            <w:gridSpan w:val="4"/>
            <w:tcBorders>
              <w:bottom w:val="single" w:sz="2" w:space="0" w:color="auto"/>
            </w:tcBorders>
          </w:tcPr>
          <w:p w14:paraId="2042DD28" w14:textId="77777777" w:rsidR="00BE1111" w:rsidRPr="00435FCF" w:rsidRDefault="00BE1111" w:rsidP="00137935">
            <w:pPr>
              <w:spacing w:after="0" w:line="240" w:lineRule="auto"/>
              <w:jc w:val="both"/>
              <w:rPr>
                <w:rFonts w:ascii="Times New Roman" w:hAnsi="Times New Roman"/>
                <w:sz w:val="24"/>
                <w:lang w:val="en-US"/>
              </w:rPr>
            </w:pPr>
          </w:p>
        </w:tc>
      </w:tr>
      <w:tr w:rsidR="00137935" w:rsidRPr="00435FCF" w14:paraId="762B8547" w14:textId="77777777" w:rsidTr="002C2AE2">
        <w:trPr>
          <w:gridBefore w:val="1"/>
          <w:wBefore w:w="94" w:type="dxa"/>
        </w:trPr>
        <w:tc>
          <w:tcPr>
            <w:tcW w:w="9939" w:type="dxa"/>
            <w:gridSpan w:val="4"/>
          </w:tcPr>
          <w:p w14:paraId="4E6790D1" w14:textId="7D63B372" w:rsidR="00BE1111" w:rsidRPr="00435FCF" w:rsidRDefault="00BE1111" w:rsidP="00137935">
            <w:pPr>
              <w:spacing w:after="0" w:line="240" w:lineRule="auto"/>
              <w:jc w:val="center"/>
              <w:rPr>
                <w:rFonts w:ascii="Times New Roman" w:hAnsi="Times New Roman"/>
                <w:sz w:val="20"/>
                <w:lang w:val="en-US"/>
              </w:rPr>
            </w:pPr>
            <w:r w:rsidRPr="00435FCF">
              <w:rPr>
                <w:rFonts w:ascii="Times New Roman" w:hAnsi="Times New Roman"/>
                <w:i/>
                <w:sz w:val="20"/>
                <w:lang w:val="en-US"/>
              </w:rPr>
              <w:t>(name of person (persons) who has (have) actually completed the structures)</w:t>
            </w:r>
            <w:r w:rsidRPr="00435FCF">
              <w:rPr>
                <w:rFonts w:ascii="Times New Roman" w:hAnsi="Times New Roman"/>
                <w:sz w:val="20"/>
                <w:lang w:val="en-US"/>
              </w:rPr>
              <w:t xml:space="preserve">  </w:t>
            </w:r>
          </w:p>
        </w:tc>
      </w:tr>
      <w:tr w:rsidR="00137935" w:rsidRPr="00435FCF" w14:paraId="0B345757" w14:textId="77777777" w:rsidTr="002C2AE2">
        <w:trPr>
          <w:gridBefore w:val="1"/>
          <w:wBefore w:w="94" w:type="dxa"/>
        </w:trPr>
        <w:tc>
          <w:tcPr>
            <w:tcW w:w="9939" w:type="dxa"/>
            <w:gridSpan w:val="4"/>
          </w:tcPr>
          <w:p w14:paraId="74E80BD4" w14:textId="77777777" w:rsidR="00BE1111" w:rsidRPr="00435FCF" w:rsidRDefault="00BE1111" w:rsidP="00137935">
            <w:pPr>
              <w:spacing w:after="0" w:line="240" w:lineRule="auto"/>
              <w:jc w:val="both"/>
              <w:rPr>
                <w:rFonts w:ascii="Times New Roman" w:hAnsi="Times New Roman"/>
                <w:sz w:val="24"/>
                <w:lang w:val="en-US"/>
              </w:rPr>
            </w:pPr>
          </w:p>
          <w:p w14:paraId="051AC81E" w14:textId="77777777" w:rsidR="00BE1111" w:rsidRPr="00435FCF" w:rsidRDefault="00BE1111" w:rsidP="00137935">
            <w:pPr>
              <w:spacing w:after="0" w:line="240" w:lineRule="auto"/>
              <w:jc w:val="both"/>
              <w:rPr>
                <w:rFonts w:ascii="Times New Roman" w:hAnsi="Times New Roman"/>
                <w:sz w:val="24"/>
                <w:lang w:val="en-US"/>
              </w:rPr>
            </w:pPr>
            <w:r w:rsidRPr="00435FCF">
              <w:rPr>
                <w:rFonts w:ascii="Times New Roman" w:hAnsi="Times New Roman"/>
                <w:sz w:val="24"/>
                <w:lang w:val="en-US"/>
              </w:rPr>
              <w:t>and have drawn up this Certificate on the following:</w:t>
            </w:r>
          </w:p>
          <w:p w14:paraId="7322701F" w14:textId="77777777" w:rsidR="00BE1111" w:rsidRPr="00435FCF" w:rsidRDefault="00BE1111" w:rsidP="00137935">
            <w:pPr>
              <w:spacing w:after="0" w:line="240" w:lineRule="auto"/>
              <w:jc w:val="both"/>
              <w:rPr>
                <w:rFonts w:ascii="Times New Roman" w:hAnsi="Times New Roman"/>
                <w:sz w:val="24"/>
                <w:lang w:val="en-US"/>
              </w:rPr>
            </w:pPr>
          </w:p>
        </w:tc>
      </w:tr>
      <w:tr w:rsidR="00137935" w:rsidRPr="00435FCF" w14:paraId="5C5492F8" w14:textId="77777777" w:rsidTr="002C2AE2">
        <w:tblPrEx>
          <w:tblCellMar>
            <w:left w:w="108" w:type="dxa"/>
            <w:right w:w="108" w:type="dxa"/>
          </w:tblCellMar>
        </w:tblPrEx>
        <w:trPr>
          <w:gridAfter w:val="1"/>
          <w:wAfter w:w="440" w:type="dxa"/>
          <w:trHeight w:val="154"/>
        </w:trPr>
        <w:tc>
          <w:tcPr>
            <w:tcW w:w="6729" w:type="dxa"/>
            <w:gridSpan w:val="2"/>
          </w:tcPr>
          <w:p w14:paraId="5B570A89" w14:textId="755F6362" w:rsidR="00007201" w:rsidRPr="00435FCF" w:rsidRDefault="00007201" w:rsidP="003C1A78">
            <w:pPr>
              <w:autoSpaceDE w:val="0"/>
              <w:autoSpaceDN w:val="0"/>
              <w:adjustRightInd w:val="0"/>
              <w:spacing w:after="0" w:line="240" w:lineRule="auto"/>
              <w:ind w:left="-11"/>
              <w:jc w:val="both"/>
              <w:rPr>
                <w:rFonts w:ascii="Times New Roman" w:hAnsi="Times New Roman"/>
                <w:sz w:val="24"/>
                <w:lang w:val="en-US"/>
              </w:rPr>
            </w:pPr>
            <w:r w:rsidRPr="00435FCF">
              <w:rPr>
                <w:rFonts w:ascii="Times New Roman" w:hAnsi="Times New Roman"/>
                <w:sz w:val="24"/>
                <w:lang w:val="en-US"/>
              </w:rPr>
              <w:t>1. The following</w:t>
            </w:r>
            <w:r w:rsidR="003C1A78" w:rsidRPr="00435FCF">
              <w:rPr>
                <w:rFonts w:ascii="Times New Roman" w:hAnsi="Times New Roman"/>
                <w:sz w:val="24"/>
                <w:lang w:val="en-US"/>
              </w:rPr>
              <w:t xml:space="preserve"> works have been presented for inspection:</w:t>
            </w:r>
          </w:p>
        </w:tc>
        <w:tc>
          <w:tcPr>
            <w:tcW w:w="2864" w:type="dxa"/>
            <w:gridSpan w:val="2"/>
            <w:tcBorders>
              <w:bottom w:val="single" w:sz="4" w:space="0" w:color="auto"/>
            </w:tcBorders>
          </w:tcPr>
          <w:p w14:paraId="353C1092" w14:textId="45D7DEFA"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475160BA" w14:textId="77777777" w:rsidTr="002C2AE2">
        <w:tblPrEx>
          <w:tblCellMar>
            <w:left w:w="108" w:type="dxa"/>
            <w:right w:w="108" w:type="dxa"/>
          </w:tblCellMar>
        </w:tblPrEx>
        <w:trPr>
          <w:gridAfter w:val="1"/>
          <w:wAfter w:w="440" w:type="dxa"/>
          <w:trHeight w:val="373"/>
        </w:trPr>
        <w:tc>
          <w:tcPr>
            <w:tcW w:w="9593" w:type="dxa"/>
            <w:gridSpan w:val="4"/>
            <w:tcBorders>
              <w:bottom w:val="single" w:sz="4" w:space="0" w:color="auto"/>
            </w:tcBorders>
          </w:tcPr>
          <w:p w14:paraId="33971D72"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bl>
    <w:p w14:paraId="17F88FE5" w14:textId="77777777" w:rsidR="00007201" w:rsidRPr="00435FCF" w:rsidRDefault="00007201" w:rsidP="00137935">
      <w:pPr>
        <w:autoSpaceDE w:val="0"/>
        <w:autoSpaceDN w:val="0"/>
        <w:adjustRightInd w:val="0"/>
        <w:spacing w:after="0" w:line="240" w:lineRule="auto"/>
        <w:ind w:left="-11"/>
        <w:jc w:val="center"/>
        <w:rPr>
          <w:rFonts w:ascii="Times New Roman" w:hAnsi="Times New Roman"/>
          <w:i/>
          <w:sz w:val="16"/>
          <w:lang w:val="en-US"/>
        </w:rPr>
      </w:pPr>
      <w:r w:rsidRPr="00435FCF">
        <w:rPr>
          <w:rFonts w:ascii="Times New Roman" w:hAnsi="Times New Roman"/>
          <w:i/>
          <w:sz w:val="16"/>
          <w:lang w:val="en-US"/>
        </w:rPr>
        <w:t>(name of works)</w:t>
      </w:r>
    </w:p>
    <w:tbl>
      <w:tblPr>
        <w:tblW w:w="0" w:type="auto"/>
        <w:tblInd w:w="119" w:type="dxa"/>
        <w:tblLook w:val="0000" w:firstRow="0" w:lastRow="0" w:firstColumn="0" w:lastColumn="0" w:noHBand="0" w:noVBand="0"/>
      </w:tblPr>
      <w:tblGrid>
        <w:gridCol w:w="7111"/>
        <w:gridCol w:w="2585"/>
      </w:tblGrid>
      <w:tr w:rsidR="00137935" w:rsidRPr="00435FCF" w14:paraId="409178E6" w14:textId="77777777" w:rsidTr="002C2AE2">
        <w:trPr>
          <w:trHeight w:val="111"/>
        </w:trPr>
        <w:tc>
          <w:tcPr>
            <w:tcW w:w="7111" w:type="dxa"/>
          </w:tcPr>
          <w:p w14:paraId="35B5133E"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r w:rsidRPr="00435FCF">
              <w:rPr>
                <w:rFonts w:ascii="Times New Roman" w:hAnsi="Times New Roman"/>
                <w:sz w:val="24"/>
                <w:lang w:val="en-US"/>
              </w:rPr>
              <w:t xml:space="preserve">2. The works have been completed as per design documentation:    </w:t>
            </w:r>
          </w:p>
        </w:tc>
        <w:tc>
          <w:tcPr>
            <w:tcW w:w="2585" w:type="dxa"/>
            <w:tcBorders>
              <w:bottom w:val="single" w:sz="4" w:space="0" w:color="auto"/>
            </w:tcBorders>
          </w:tcPr>
          <w:p w14:paraId="7EAFFD33"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22D0C5F7" w14:textId="77777777" w:rsidTr="00F35CF4">
        <w:trPr>
          <w:trHeight w:val="373"/>
        </w:trPr>
        <w:tc>
          <w:tcPr>
            <w:tcW w:w="9696" w:type="dxa"/>
            <w:gridSpan w:val="2"/>
            <w:tcBorders>
              <w:bottom w:val="single" w:sz="4" w:space="0" w:color="auto"/>
            </w:tcBorders>
          </w:tcPr>
          <w:p w14:paraId="27D7F4A2"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bl>
    <w:p w14:paraId="279C4DD1" w14:textId="77777777" w:rsidR="003C1A78" w:rsidRPr="00435FCF" w:rsidRDefault="003C1A78" w:rsidP="003C1A78">
      <w:pPr>
        <w:spacing w:after="0" w:line="240" w:lineRule="auto"/>
        <w:jc w:val="center"/>
        <w:rPr>
          <w:rFonts w:ascii="Times New Roman" w:hAnsi="Times New Roman"/>
          <w:sz w:val="16"/>
          <w:lang w:val="en-US"/>
        </w:rPr>
      </w:pPr>
      <w:r w:rsidRPr="00435FCF">
        <w:rPr>
          <w:rFonts w:ascii="Times New Roman" w:hAnsi="Times New Roman"/>
          <w:i/>
          <w:sz w:val="16"/>
          <w:lang w:val="en-US"/>
        </w:rPr>
        <w:t>(code and title of DDD)</w:t>
      </w:r>
    </w:p>
    <w:tbl>
      <w:tblPr>
        <w:tblW w:w="0" w:type="auto"/>
        <w:tblInd w:w="119" w:type="dxa"/>
        <w:tblLook w:val="0000" w:firstRow="0" w:lastRow="0" w:firstColumn="0" w:lastColumn="0" w:noHBand="0" w:noVBand="0"/>
      </w:tblPr>
      <w:tblGrid>
        <w:gridCol w:w="6402"/>
        <w:gridCol w:w="3294"/>
      </w:tblGrid>
      <w:tr w:rsidR="00137935" w:rsidRPr="00435FCF" w14:paraId="0336677B" w14:textId="77777777" w:rsidTr="002C2AE2">
        <w:trPr>
          <w:trHeight w:val="111"/>
        </w:trPr>
        <w:tc>
          <w:tcPr>
            <w:tcW w:w="6402" w:type="dxa"/>
          </w:tcPr>
          <w:p w14:paraId="54B1B0FD"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r w:rsidRPr="00435FCF">
              <w:rPr>
                <w:rFonts w:ascii="Times New Roman" w:hAnsi="Times New Roman"/>
                <w:sz w:val="24"/>
                <w:lang w:val="en-US"/>
              </w:rPr>
              <w:t>3. When completing the works, the following has been applied:</w:t>
            </w:r>
          </w:p>
        </w:tc>
        <w:tc>
          <w:tcPr>
            <w:tcW w:w="3294" w:type="dxa"/>
            <w:tcBorders>
              <w:bottom w:val="single" w:sz="4" w:space="0" w:color="auto"/>
            </w:tcBorders>
          </w:tcPr>
          <w:p w14:paraId="3FDFAE81"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1A5BD029" w14:textId="77777777" w:rsidTr="00F35CF4">
        <w:trPr>
          <w:trHeight w:val="373"/>
        </w:trPr>
        <w:tc>
          <w:tcPr>
            <w:tcW w:w="9696" w:type="dxa"/>
            <w:gridSpan w:val="2"/>
            <w:tcBorders>
              <w:bottom w:val="single" w:sz="4" w:space="0" w:color="auto"/>
            </w:tcBorders>
          </w:tcPr>
          <w:p w14:paraId="592C7A47" w14:textId="77777777" w:rsidR="00007201" w:rsidRPr="00435FCF" w:rsidRDefault="00007201" w:rsidP="00137935">
            <w:pPr>
              <w:autoSpaceDE w:val="0"/>
              <w:autoSpaceDN w:val="0"/>
              <w:adjustRightInd w:val="0"/>
              <w:spacing w:after="0" w:line="240" w:lineRule="auto"/>
              <w:ind w:left="-11"/>
              <w:jc w:val="right"/>
              <w:rPr>
                <w:rFonts w:ascii="Times New Roman" w:hAnsi="Times New Roman"/>
                <w:sz w:val="24"/>
                <w:lang w:val="en-US"/>
              </w:rPr>
            </w:pPr>
            <w:r w:rsidRPr="00435FCF">
              <w:rPr>
                <w:rFonts w:ascii="Times New Roman" w:hAnsi="Times New Roman"/>
                <w:i/>
                <w:sz w:val="16"/>
                <w:lang w:val="en-US"/>
              </w:rPr>
              <w:t>(name of construction materials</w:t>
            </w:r>
          </w:p>
        </w:tc>
      </w:tr>
    </w:tbl>
    <w:p w14:paraId="4F4D819F" w14:textId="77777777" w:rsidR="00007201" w:rsidRPr="00435FCF" w:rsidRDefault="00007201" w:rsidP="00137935">
      <w:pPr>
        <w:autoSpaceDE w:val="0"/>
        <w:autoSpaceDN w:val="0"/>
        <w:adjustRightInd w:val="0"/>
        <w:spacing w:after="0" w:line="240" w:lineRule="auto"/>
        <w:ind w:left="-11"/>
        <w:jc w:val="center"/>
        <w:rPr>
          <w:rFonts w:ascii="Times New Roman" w:hAnsi="Times New Roman"/>
          <w:sz w:val="16"/>
          <w:lang w:val="en-US"/>
        </w:rPr>
      </w:pPr>
      <w:r w:rsidRPr="00435FCF">
        <w:rPr>
          <w:rFonts w:ascii="Times New Roman" w:hAnsi="Times New Roman"/>
          <w:i/>
          <w:sz w:val="16"/>
          <w:lang w:val="en-US"/>
        </w:rPr>
        <w:t>(items) with reference to certificates or other documents confirming quality)</w:t>
      </w:r>
    </w:p>
    <w:tbl>
      <w:tblPr>
        <w:tblW w:w="0" w:type="auto"/>
        <w:tblInd w:w="119" w:type="dxa"/>
        <w:tblLook w:val="0000" w:firstRow="0" w:lastRow="0" w:firstColumn="0" w:lastColumn="0" w:noHBand="0" w:noVBand="0"/>
      </w:tblPr>
      <w:tblGrid>
        <w:gridCol w:w="4809"/>
        <w:gridCol w:w="4887"/>
      </w:tblGrid>
      <w:tr w:rsidR="00137935" w:rsidRPr="00435FCF" w14:paraId="2DFD11F0" w14:textId="77777777" w:rsidTr="00F35CF4">
        <w:trPr>
          <w:trHeight w:val="111"/>
        </w:trPr>
        <w:tc>
          <w:tcPr>
            <w:tcW w:w="4809" w:type="dxa"/>
          </w:tcPr>
          <w:p w14:paraId="6B728A99"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r w:rsidRPr="00435FCF">
              <w:rPr>
                <w:rFonts w:ascii="Times New Roman" w:hAnsi="Times New Roman"/>
                <w:sz w:val="24"/>
                <w:lang w:val="en-US"/>
              </w:rPr>
              <w:t>4. Concealed works have been examined:</w:t>
            </w:r>
          </w:p>
        </w:tc>
        <w:tc>
          <w:tcPr>
            <w:tcW w:w="4887" w:type="dxa"/>
            <w:tcBorders>
              <w:bottom w:val="single" w:sz="4" w:space="0" w:color="auto"/>
            </w:tcBorders>
          </w:tcPr>
          <w:p w14:paraId="243C079F"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5B684034" w14:textId="77777777" w:rsidTr="00F35CF4">
        <w:trPr>
          <w:trHeight w:val="373"/>
        </w:trPr>
        <w:tc>
          <w:tcPr>
            <w:tcW w:w="9696" w:type="dxa"/>
            <w:gridSpan w:val="2"/>
            <w:tcBorders>
              <w:bottom w:val="single" w:sz="4" w:space="0" w:color="auto"/>
            </w:tcBorders>
          </w:tcPr>
          <w:p w14:paraId="60A60059" w14:textId="77777777" w:rsidR="00007201" w:rsidRPr="00435FCF" w:rsidRDefault="00007201" w:rsidP="00137935">
            <w:pPr>
              <w:autoSpaceDE w:val="0"/>
              <w:autoSpaceDN w:val="0"/>
              <w:adjustRightInd w:val="0"/>
              <w:spacing w:after="0" w:line="240" w:lineRule="auto"/>
              <w:ind w:left="-11"/>
              <w:jc w:val="both"/>
              <w:rPr>
                <w:rFonts w:ascii="Times New Roman" w:hAnsi="Times New Roman"/>
                <w:sz w:val="24"/>
                <w:lang w:val="en-US"/>
              </w:rPr>
            </w:pPr>
          </w:p>
        </w:tc>
      </w:tr>
    </w:tbl>
    <w:p w14:paraId="4973FDFB" w14:textId="77777777" w:rsidR="00007201" w:rsidRPr="00435FCF" w:rsidRDefault="00007201" w:rsidP="00137935">
      <w:pPr>
        <w:autoSpaceDE w:val="0"/>
        <w:autoSpaceDN w:val="0"/>
        <w:adjustRightInd w:val="0"/>
        <w:spacing w:after="0" w:line="240" w:lineRule="auto"/>
        <w:jc w:val="center"/>
        <w:rPr>
          <w:rFonts w:ascii="Times New Roman" w:hAnsi="Times New Roman"/>
          <w:sz w:val="16"/>
          <w:lang w:val="en-US"/>
        </w:rPr>
      </w:pPr>
      <w:r w:rsidRPr="00435FCF">
        <w:rPr>
          <w:rFonts w:ascii="Times New Roman" w:hAnsi="Times New Roman"/>
          <w:i/>
          <w:sz w:val="16"/>
          <w:lang w:val="en-US"/>
        </w:rPr>
        <w:t>(concealed works, dates and numbers of certificates of examination thereof shall be specified)</w:t>
      </w:r>
    </w:p>
    <w:tbl>
      <w:tblPr>
        <w:tblW w:w="0" w:type="auto"/>
        <w:tblInd w:w="108" w:type="dxa"/>
        <w:tblLook w:val="0000" w:firstRow="0" w:lastRow="0" w:firstColumn="0" w:lastColumn="0" w:noHBand="0" w:noVBand="0"/>
      </w:tblPr>
      <w:tblGrid>
        <w:gridCol w:w="2835"/>
        <w:gridCol w:w="2977"/>
      </w:tblGrid>
      <w:tr w:rsidR="00137935" w:rsidRPr="00435FCF" w14:paraId="71B95F96" w14:textId="77777777" w:rsidTr="00F35CF4">
        <w:trPr>
          <w:trHeight w:val="448"/>
        </w:trPr>
        <w:tc>
          <w:tcPr>
            <w:tcW w:w="2835" w:type="dxa"/>
          </w:tcPr>
          <w:p w14:paraId="01E36007" w14:textId="77777777" w:rsidR="00007201" w:rsidRPr="00435FCF" w:rsidRDefault="00007201"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5. Dates: </w:t>
            </w:r>
          </w:p>
        </w:tc>
        <w:tc>
          <w:tcPr>
            <w:tcW w:w="2977" w:type="dxa"/>
          </w:tcPr>
          <w:p w14:paraId="0AE797DB" w14:textId="77777777" w:rsidR="00007201" w:rsidRPr="00435FCF" w:rsidRDefault="00007201" w:rsidP="00137935">
            <w:pPr>
              <w:autoSpaceDE w:val="0"/>
              <w:autoSpaceDN w:val="0"/>
              <w:adjustRightInd w:val="0"/>
              <w:spacing w:after="0" w:line="240" w:lineRule="auto"/>
              <w:jc w:val="both"/>
              <w:rPr>
                <w:rFonts w:ascii="Times New Roman" w:hAnsi="Times New Roman"/>
                <w:sz w:val="24"/>
                <w:lang w:val="en-US"/>
              </w:rPr>
            </w:pPr>
          </w:p>
        </w:tc>
      </w:tr>
      <w:tr w:rsidR="00137935" w:rsidRPr="00435FCF" w14:paraId="121E3DC1" w14:textId="77777777" w:rsidTr="00F35CF4">
        <w:trPr>
          <w:trHeight w:val="384"/>
        </w:trPr>
        <w:tc>
          <w:tcPr>
            <w:tcW w:w="2835" w:type="dxa"/>
          </w:tcPr>
          <w:p w14:paraId="6F94E2B5" w14:textId="77777777" w:rsidR="00007201" w:rsidRPr="00435FCF" w:rsidRDefault="00007201"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start of works</w:t>
            </w:r>
          </w:p>
        </w:tc>
        <w:tc>
          <w:tcPr>
            <w:tcW w:w="2977" w:type="dxa"/>
          </w:tcPr>
          <w:p w14:paraId="3DCA39F5" w14:textId="77777777" w:rsidR="00007201" w:rsidRPr="00435FCF" w:rsidRDefault="00007201"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“___” _______ 20__</w:t>
            </w:r>
          </w:p>
        </w:tc>
      </w:tr>
      <w:tr w:rsidR="00007201" w:rsidRPr="00435FCF" w14:paraId="242B82EC" w14:textId="77777777" w:rsidTr="00F35CF4">
        <w:trPr>
          <w:trHeight w:val="157"/>
        </w:trPr>
        <w:tc>
          <w:tcPr>
            <w:tcW w:w="2835" w:type="dxa"/>
          </w:tcPr>
          <w:p w14:paraId="2D33CF1C" w14:textId="77777777" w:rsidR="00007201" w:rsidRPr="00435FCF" w:rsidRDefault="00007201"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completion of works</w:t>
            </w:r>
          </w:p>
        </w:tc>
        <w:tc>
          <w:tcPr>
            <w:tcW w:w="2977" w:type="dxa"/>
          </w:tcPr>
          <w:p w14:paraId="379D2F47" w14:textId="77777777" w:rsidR="00007201" w:rsidRPr="00435FCF" w:rsidRDefault="00007201"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“___” _______ 20__</w:t>
            </w:r>
          </w:p>
        </w:tc>
      </w:tr>
    </w:tbl>
    <w:p w14:paraId="0CDF7C51" w14:textId="77777777" w:rsidR="00197753" w:rsidRPr="00435FCF" w:rsidRDefault="00197753" w:rsidP="00137935">
      <w:pPr>
        <w:autoSpaceDE w:val="0"/>
        <w:autoSpaceDN w:val="0"/>
        <w:adjustRightInd w:val="0"/>
        <w:spacing w:after="0" w:line="240" w:lineRule="auto"/>
        <w:jc w:val="both"/>
        <w:rPr>
          <w:rFonts w:ascii="Times New Roman" w:hAnsi="Times New Roman"/>
          <w:sz w:val="10"/>
          <w:lang w:val="en-US"/>
        </w:rPr>
      </w:pPr>
    </w:p>
    <w:tbl>
      <w:tblPr>
        <w:tblW w:w="0" w:type="auto"/>
        <w:tblInd w:w="119" w:type="dxa"/>
        <w:tblLook w:val="0000" w:firstRow="0" w:lastRow="0" w:firstColumn="0" w:lastColumn="0" w:noHBand="0" w:noVBand="0"/>
      </w:tblPr>
      <w:tblGrid>
        <w:gridCol w:w="5693"/>
        <w:gridCol w:w="4003"/>
      </w:tblGrid>
      <w:tr w:rsidR="00137935" w:rsidRPr="00435FCF" w14:paraId="17A964A5" w14:textId="77777777" w:rsidTr="002C2AE2">
        <w:trPr>
          <w:trHeight w:val="111"/>
        </w:trPr>
        <w:tc>
          <w:tcPr>
            <w:tcW w:w="5693" w:type="dxa"/>
          </w:tcPr>
          <w:p w14:paraId="1506D9C0" w14:textId="77777777" w:rsidR="003C0653" w:rsidRPr="00435FCF" w:rsidRDefault="003C0653"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6. The works have been completed in accordance with:</w:t>
            </w:r>
          </w:p>
        </w:tc>
        <w:tc>
          <w:tcPr>
            <w:tcW w:w="4003" w:type="dxa"/>
            <w:tcBorders>
              <w:bottom w:val="single" w:sz="4" w:space="0" w:color="auto"/>
            </w:tcBorders>
          </w:tcPr>
          <w:p w14:paraId="42DC4755"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43F94014" w14:textId="77777777" w:rsidTr="00F35CF4">
        <w:trPr>
          <w:trHeight w:val="373"/>
        </w:trPr>
        <w:tc>
          <w:tcPr>
            <w:tcW w:w="9696" w:type="dxa"/>
            <w:gridSpan w:val="2"/>
            <w:tcBorders>
              <w:bottom w:val="single" w:sz="4" w:space="0" w:color="auto"/>
            </w:tcBorders>
          </w:tcPr>
          <w:p w14:paraId="5886BC79"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bl>
    <w:p w14:paraId="4C1C1C1A" w14:textId="64EC629F" w:rsidR="003C0653" w:rsidRPr="00435FCF" w:rsidRDefault="00AD19A5" w:rsidP="00137935">
      <w:pPr>
        <w:autoSpaceDE w:val="0"/>
        <w:autoSpaceDN w:val="0"/>
        <w:adjustRightInd w:val="0"/>
        <w:spacing w:after="0" w:line="240" w:lineRule="auto"/>
        <w:jc w:val="center"/>
        <w:rPr>
          <w:rFonts w:ascii="Times New Roman" w:hAnsi="Times New Roman"/>
          <w:i/>
          <w:sz w:val="16"/>
          <w:lang w:val="en-US"/>
        </w:rPr>
      </w:pPr>
      <w:r w:rsidRPr="00435FCF">
        <w:rPr>
          <w:rFonts w:ascii="Times New Roman" w:hAnsi="Times New Roman"/>
          <w:i/>
          <w:sz w:val="16"/>
          <w:lang w:val="en-US"/>
        </w:rPr>
        <w:t>(names and structural units of technical regulations</w:t>
      </w:r>
      <w:r w:rsidRPr="00435FCF">
        <w:rPr>
          <w:lang w:val="en-US"/>
        </w:rPr>
        <w:t xml:space="preserve"> </w:t>
      </w:r>
      <w:r w:rsidRPr="00435FCF">
        <w:rPr>
          <w:rFonts w:ascii="Times New Roman" w:hAnsi="Times New Roman"/>
          <w:i/>
          <w:sz w:val="16"/>
          <w:lang w:val="en-US"/>
        </w:rPr>
        <w:t>codes and standards, sections of detailed design documentation)</w:t>
      </w:r>
    </w:p>
    <w:p w14:paraId="6D6EED4E" w14:textId="77777777" w:rsidR="003C0653" w:rsidRPr="00435FCF" w:rsidRDefault="003C0653" w:rsidP="00137935">
      <w:pPr>
        <w:autoSpaceDE w:val="0"/>
        <w:autoSpaceDN w:val="0"/>
        <w:adjustRightInd w:val="0"/>
        <w:spacing w:after="0" w:line="240" w:lineRule="auto"/>
        <w:jc w:val="center"/>
        <w:rPr>
          <w:rFonts w:ascii="Times New Roman" w:hAnsi="Times New Roman"/>
          <w:i/>
          <w:sz w:val="16"/>
          <w:lang w:val="en-US"/>
        </w:rPr>
      </w:pPr>
    </w:p>
    <w:tbl>
      <w:tblPr>
        <w:tblW w:w="0" w:type="auto"/>
        <w:tblInd w:w="119" w:type="dxa"/>
        <w:tblLook w:val="0000" w:firstRow="0" w:lastRow="0" w:firstColumn="0" w:lastColumn="0" w:noHBand="0" w:noVBand="0"/>
      </w:tblPr>
      <w:tblGrid>
        <w:gridCol w:w="3371"/>
        <w:gridCol w:w="4894"/>
        <w:gridCol w:w="1328"/>
      </w:tblGrid>
      <w:tr w:rsidR="00137935" w:rsidRPr="00435FCF" w14:paraId="5363315F" w14:textId="77777777" w:rsidTr="00F35CF4">
        <w:trPr>
          <w:trHeight w:val="111"/>
        </w:trPr>
        <w:tc>
          <w:tcPr>
            <w:tcW w:w="8265" w:type="dxa"/>
            <w:gridSpan w:val="2"/>
          </w:tcPr>
          <w:p w14:paraId="5392BDB3" w14:textId="77777777" w:rsidR="003C0653" w:rsidRPr="00435FCF" w:rsidRDefault="003C0653"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7. Based on the above, use of the following as intended is allowed:</w:t>
            </w:r>
          </w:p>
        </w:tc>
        <w:tc>
          <w:tcPr>
            <w:tcW w:w="1328" w:type="dxa"/>
            <w:tcBorders>
              <w:bottom w:val="single" w:sz="4" w:space="0" w:color="auto"/>
            </w:tcBorders>
          </w:tcPr>
          <w:p w14:paraId="3F845950"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3C88C244" w14:textId="77777777" w:rsidTr="00F35CF4">
        <w:trPr>
          <w:trHeight w:val="373"/>
        </w:trPr>
        <w:tc>
          <w:tcPr>
            <w:tcW w:w="9593" w:type="dxa"/>
            <w:gridSpan w:val="3"/>
            <w:tcBorders>
              <w:bottom w:val="single" w:sz="4" w:space="0" w:color="auto"/>
            </w:tcBorders>
          </w:tcPr>
          <w:p w14:paraId="1F69E527"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601BCD14" w14:textId="77777777" w:rsidTr="00F35CF4">
        <w:trPr>
          <w:trHeight w:val="111"/>
        </w:trPr>
        <w:tc>
          <w:tcPr>
            <w:tcW w:w="3371" w:type="dxa"/>
          </w:tcPr>
          <w:p w14:paraId="65916DE9" w14:textId="77777777" w:rsidR="003C0653" w:rsidRPr="00435FCF" w:rsidRDefault="003C0653" w:rsidP="00137935">
            <w:pPr>
              <w:autoSpaceDE w:val="0"/>
              <w:autoSpaceDN w:val="0"/>
              <w:adjustRightInd w:val="0"/>
              <w:spacing w:after="0" w:line="240" w:lineRule="auto"/>
              <w:jc w:val="both"/>
              <w:rPr>
                <w:rFonts w:ascii="Times New Roman" w:hAnsi="Times New Roman"/>
                <w:sz w:val="24"/>
                <w:lang w:val="en-US"/>
              </w:rPr>
            </w:pPr>
          </w:p>
          <w:p w14:paraId="1732813A" w14:textId="37A0370D" w:rsidR="003C0653" w:rsidRPr="00435FCF" w:rsidRDefault="003C0653" w:rsidP="00AD19A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Additional </w:t>
            </w:r>
            <w:r w:rsidR="00AD19A5" w:rsidRPr="00435FCF">
              <w:rPr>
                <w:rFonts w:ascii="Times New Roman" w:hAnsi="Times New Roman"/>
                <w:sz w:val="24"/>
                <w:lang w:val="en-US"/>
              </w:rPr>
              <w:t>information</w:t>
            </w:r>
            <w:r w:rsidRPr="00435FCF">
              <w:rPr>
                <w:rFonts w:ascii="Times New Roman" w:hAnsi="Times New Roman"/>
                <w:sz w:val="24"/>
                <w:lang w:val="en-US"/>
              </w:rPr>
              <w:t>:</w:t>
            </w:r>
          </w:p>
        </w:tc>
        <w:tc>
          <w:tcPr>
            <w:tcW w:w="6222" w:type="dxa"/>
            <w:gridSpan w:val="2"/>
            <w:tcBorders>
              <w:bottom w:val="single" w:sz="4" w:space="0" w:color="auto"/>
            </w:tcBorders>
          </w:tcPr>
          <w:p w14:paraId="07945209"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r w:rsidR="003C0653" w:rsidRPr="00435FCF" w14:paraId="3B40CFF2" w14:textId="77777777" w:rsidTr="00F35CF4">
        <w:trPr>
          <w:trHeight w:val="373"/>
        </w:trPr>
        <w:tc>
          <w:tcPr>
            <w:tcW w:w="9593" w:type="dxa"/>
            <w:gridSpan w:val="3"/>
            <w:tcBorders>
              <w:bottom w:val="single" w:sz="4" w:space="0" w:color="auto"/>
            </w:tcBorders>
          </w:tcPr>
          <w:p w14:paraId="25975FBE"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bl>
    <w:p w14:paraId="40763B2D" w14:textId="77777777" w:rsidR="003C0653" w:rsidRPr="00435FCF" w:rsidRDefault="003C0653" w:rsidP="00137935">
      <w:pPr>
        <w:autoSpaceDE w:val="0"/>
        <w:autoSpaceDN w:val="0"/>
        <w:adjustRightInd w:val="0"/>
        <w:spacing w:after="0" w:line="240" w:lineRule="auto"/>
        <w:jc w:val="both"/>
        <w:rPr>
          <w:rFonts w:ascii="Times New Roman" w:hAnsi="Times New Roman"/>
          <w:sz w:val="24"/>
          <w:lang w:val="en-US"/>
        </w:rPr>
      </w:pPr>
    </w:p>
    <w:tbl>
      <w:tblPr>
        <w:tblW w:w="9873" w:type="dxa"/>
        <w:tblInd w:w="122" w:type="dxa"/>
        <w:tblLayout w:type="fixed"/>
        <w:tblLook w:val="0000" w:firstRow="0" w:lastRow="0" w:firstColumn="0" w:lastColumn="0" w:noHBand="0" w:noVBand="0"/>
      </w:tblPr>
      <w:tblGrid>
        <w:gridCol w:w="9873"/>
      </w:tblGrid>
      <w:tr w:rsidR="00137935" w:rsidRPr="00435FCF" w14:paraId="422050E6" w14:textId="77777777" w:rsidTr="00AD19A5">
        <w:trPr>
          <w:trHeight w:val="111"/>
        </w:trPr>
        <w:tc>
          <w:tcPr>
            <w:tcW w:w="9873" w:type="dxa"/>
          </w:tcPr>
          <w:p w14:paraId="12C8F309" w14:textId="77777777" w:rsidR="003C0653" w:rsidRPr="00435FCF" w:rsidRDefault="003C0653"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Certificate has been drawn up in ________ copies.</w:t>
            </w:r>
          </w:p>
        </w:tc>
      </w:tr>
      <w:tr w:rsidR="00137935" w:rsidRPr="00435FCF" w14:paraId="5F552EB3" w14:textId="77777777" w:rsidTr="00AD19A5">
        <w:trPr>
          <w:trHeight w:val="111"/>
        </w:trPr>
        <w:tc>
          <w:tcPr>
            <w:tcW w:w="9873" w:type="dxa"/>
          </w:tcPr>
          <w:p w14:paraId="6CCC5CF8" w14:textId="77777777" w:rsidR="003C0653" w:rsidRPr="00435FCF" w:rsidRDefault="003C0653" w:rsidP="00137935">
            <w:pPr>
              <w:autoSpaceDE w:val="0"/>
              <w:autoSpaceDN w:val="0"/>
              <w:adjustRightInd w:val="0"/>
              <w:spacing w:after="0" w:line="240" w:lineRule="auto"/>
              <w:jc w:val="both"/>
              <w:rPr>
                <w:rFonts w:ascii="Times New Roman" w:hAnsi="Times New Roman"/>
                <w:sz w:val="10"/>
                <w:lang w:val="en-US"/>
              </w:rPr>
            </w:pPr>
          </w:p>
          <w:p w14:paraId="771798FE" w14:textId="77777777" w:rsidR="003C0653" w:rsidRPr="00435FCF" w:rsidRDefault="003C0653"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Appendices:</w:t>
            </w:r>
          </w:p>
        </w:tc>
      </w:tr>
      <w:tr w:rsidR="00137935" w:rsidRPr="00435FCF" w14:paraId="6CB71C25" w14:textId="77777777" w:rsidTr="00AD19A5">
        <w:trPr>
          <w:trHeight w:val="373"/>
        </w:trPr>
        <w:tc>
          <w:tcPr>
            <w:tcW w:w="9873" w:type="dxa"/>
            <w:tcBorders>
              <w:bottom w:val="single" w:sz="4" w:space="0" w:color="auto"/>
            </w:tcBorders>
          </w:tcPr>
          <w:p w14:paraId="61ED6E8E" w14:textId="77777777" w:rsidR="003C0653" w:rsidRPr="00435FCF" w:rsidRDefault="003C0653" w:rsidP="00137935">
            <w:pPr>
              <w:autoSpaceDE w:val="0"/>
              <w:autoSpaceDN w:val="0"/>
              <w:adjustRightInd w:val="0"/>
              <w:spacing w:after="0" w:line="240" w:lineRule="auto"/>
              <w:ind w:left="-11"/>
              <w:jc w:val="both"/>
              <w:rPr>
                <w:rFonts w:ascii="Times New Roman" w:hAnsi="Times New Roman"/>
                <w:sz w:val="24"/>
                <w:lang w:val="en-US"/>
              </w:rPr>
            </w:pPr>
          </w:p>
        </w:tc>
      </w:tr>
      <w:tr w:rsidR="00137935" w:rsidRPr="00435FCF" w14:paraId="1C8879A5" w14:textId="77777777" w:rsidTr="00AD19A5">
        <w:trPr>
          <w:trHeight w:val="373"/>
        </w:trPr>
        <w:tc>
          <w:tcPr>
            <w:tcW w:w="9873" w:type="dxa"/>
            <w:tcBorders>
              <w:top w:val="single" w:sz="4" w:space="0" w:color="auto"/>
              <w:bottom w:val="single" w:sz="4" w:space="0" w:color="auto"/>
            </w:tcBorders>
          </w:tcPr>
          <w:p w14:paraId="47BF9A1F" w14:textId="77777777" w:rsidR="003C0653" w:rsidRPr="00435FCF" w:rsidRDefault="003C0653" w:rsidP="00137935">
            <w:pPr>
              <w:autoSpaceDE w:val="0"/>
              <w:autoSpaceDN w:val="0"/>
              <w:adjustRightInd w:val="0"/>
              <w:spacing w:after="0" w:line="240" w:lineRule="auto"/>
              <w:ind w:left="-11"/>
              <w:jc w:val="both"/>
              <w:rPr>
                <w:rFonts w:ascii="Times New Roman" w:eastAsia="Calibri" w:hAnsi="Times New Roman" w:cs="Times New Roman"/>
                <w:sz w:val="24"/>
                <w:lang w:val="en-US"/>
              </w:rPr>
            </w:pPr>
          </w:p>
        </w:tc>
      </w:tr>
    </w:tbl>
    <w:p w14:paraId="211C9016" w14:textId="77777777" w:rsidR="00AD19A5" w:rsidRPr="00435FCF" w:rsidRDefault="00AD19A5" w:rsidP="00AD19A5">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p>
    <w:p w14:paraId="5FD05755" w14:textId="77777777" w:rsidR="00AD19A5" w:rsidRPr="00435FCF" w:rsidRDefault="00AD19A5" w:rsidP="00AD19A5">
      <w:pPr>
        <w:widowControl w:val="0"/>
        <w:pBdr>
          <w:bottom w:val="single" w:sz="4" w:space="1" w:color="auto"/>
        </w:pBdr>
        <w:autoSpaceDE w:val="0"/>
        <w:autoSpaceDN w:val="0"/>
        <w:adjustRightInd w:val="0"/>
        <w:spacing w:after="0" w:line="240" w:lineRule="auto"/>
        <w:ind w:left="142" w:right="164"/>
        <w:rPr>
          <w:rFonts w:ascii="Times New Roman" w:hAnsi="Times New Roman"/>
          <w:sz w:val="24"/>
          <w:lang w:val="en-US"/>
        </w:rPr>
      </w:pPr>
      <w:r w:rsidRPr="00435FCF">
        <w:rPr>
          <w:rFonts w:ascii="Times New Roman" w:hAnsi="Times New Roman"/>
          <w:sz w:val="24"/>
          <w:lang w:val="en-US"/>
        </w:rPr>
        <w:t xml:space="preserve">Representative of the Owner responsible for construction supervision </w:t>
      </w:r>
    </w:p>
    <w:p w14:paraId="56B352AF" w14:textId="77777777" w:rsidR="00AD19A5" w:rsidRPr="00435FCF" w:rsidRDefault="00AD19A5" w:rsidP="00AD19A5">
      <w:pPr>
        <w:widowControl w:val="0"/>
        <w:pBdr>
          <w:bottom w:val="single" w:sz="4" w:space="1" w:color="auto"/>
        </w:pBdr>
        <w:autoSpaceDE w:val="0"/>
        <w:autoSpaceDN w:val="0"/>
        <w:adjustRightInd w:val="0"/>
        <w:spacing w:after="0" w:line="240" w:lineRule="auto"/>
        <w:ind w:left="142" w:right="164"/>
        <w:rPr>
          <w:rFonts w:ascii="Times New Roman" w:hAnsi="Times New Roman"/>
          <w:sz w:val="20"/>
          <w:lang w:val="en-US"/>
        </w:rPr>
      </w:pPr>
    </w:p>
    <w:p w14:paraId="3877F89D" w14:textId="77777777" w:rsidR="00AD19A5" w:rsidRPr="00435FCF" w:rsidRDefault="00AD19A5" w:rsidP="00AD19A5">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6D896E3B" w14:textId="77777777" w:rsidR="00AD19A5" w:rsidRPr="00435FCF" w:rsidRDefault="00AD19A5" w:rsidP="00AD19A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Contractor________________</w:t>
      </w:r>
      <w:r w:rsidRPr="00435FCF">
        <w:rPr>
          <w:rFonts w:ascii="Times New Roman" w:hAnsi="Times New Roman"/>
          <w:sz w:val="24"/>
          <w:lang w:val="en-US"/>
        </w:rPr>
        <w:t>_</w:t>
      </w:r>
      <w:r w:rsidRPr="00435FCF">
        <w:rPr>
          <w:rFonts w:ascii="Times New Roman" w:eastAsia="Times New Roman" w:hAnsi="Times New Roman" w:cs="Times New Roman"/>
          <w:sz w:val="20"/>
          <w:szCs w:val="20"/>
          <w:lang w:val="en-US" w:eastAsia="ru-RU"/>
        </w:rPr>
        <w:t>_______________________________________________</w:t>
      </w:r>
    </w:p>
    <w:p w14:paraId="4C56CD69" w14:textId="77777777" w:rsidR="00AD19A5" w:rsidRPr="00435FCF" w:rsidRDefault="00AD19A5" w:rsidP="00AD19A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39131847" w14:textId="77777777" w:rsidR="00AD19A5" w:rsidRPr="00435FCF" w:rsidRDefault="00AD19A5" w:rsidP="00AD19A5">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2C971B2F" w14:textId="77777777" w:rsidR="00AD19A5" w:rsidRPr="00435FCF" w:rsidRDefault="00AD19A5" w:rsidP="00AD19A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3BFAA72D" w14:textId="77777777" w:rsidR="00AD19A5" w:rsidRPr="00435FCF" w:rsidRDefault="00AD19A5" w:rsidP="00AD19A5">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19EC3FAB" w14:textId="77777777" w:rsidR="00AD19A5" w:rsidRPr="00435FCF" w:rsidRDefault="00AD19A5" w:rsidP="00AD19A5">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___________________________________________________________</w:t>
      </w:r>
    </w:p>
    <w:p w14:paraId="17534031" w14:textId="77777777" w:rsidR="00AD19A5" w:rsidRPr="00435FCF" w:rsidRDefault="00AD19A5" w:rsidP="00AD19A5">
      <w:pPr>
        <w:widowControl w:val="0"/>
        <w:pBdr>
          <w:bottom w:val="single" w:sz="4" w:space="1" w:color="auto"/>
        </w:pBdr>
        <w:autoSpaceDE w:val="0"/>
        <w:autoSpaceDN w:val="0"/>
        <w:adjustRightInd w:val="0"/>
        <w:spacing w:after="0" w:line="240" w:lineRule="auto"/>
        <w:ind w:left="142" w:right="164"/>
        <w:jc w:val="both"/>
        <w:rPr>
          <w:rFonts w:ascii="Times New Roman" w:hAnsi="Times New Roman"/>
          <w:sz w:val="20"/>
          <w:lang w:val="en-US"/>
        </w:rPr>
      </w:pPr>
    </w:p>
    <w:p w14:paraId="6FD24CB3" w14:textId="77777777" w:rsidR="00AD19A5" w:rsidRPr="00435FCF" w:rsidRDefault="00AD19A5" w:rsidP="00AD19A5">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71D55201" w14:textId="77777777" w:rsidR="00AD19A5" w:rsidRPr="00435FCF" w:rsidRDefault="00AD19A5" w:rsidP="00AD19A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 xml:space="preserve">Representative of the </w:t>
      </w:r>
      <w:proofErr w:type="spellStart"/>
      <w:r w:rsidRPr="00435FCF">
        <w:rPr>
          <w:rFonts w:ascii="Times New Roman" w:hAnsi="Times New Roman"/>
          <w:sz w:val="24"/>
          <w:lang w:val="en-US"/>
        </w:rPr>
        <w:t>organisation</w:t>
      </w:r>
      <w:proofErr w:type="spellEnd"/>
      <w:r w:rsidRPr="00435FCF">
        <w:rPr>
          <w:rFonts w:ascii="Times New Roman" w:hAnsi="Times New Roman"/>
          <w:sz w:val="24"/>
          <w:lang w:val="en-US"/>
        </w:rPr>
        <w:t xml:space="preserve"> who has completed </w:t>
      </w:r>
      <w:proofErr w:type="spellStart"/>
      <w:r w:rsidRPr="00435FCF">
        <w:rPr>
          <w:rFonts w:ascii="Times New Roman" w:hAnsi="Times New Roman"/>
          <w:sz w:val="24"/>
          <w:lang w:val="en-US"/>
        </w:rPr>
        <w:t>contruction</w:t>
      </w:r>
      <w:proofErr w:type="spellEnd"/>
      <w:r w:rsidRPr="00435FCF">
        <w:rPr>
          <w:rFonts w:ascii="Times New Roman" w:hAnsi="Times New Roman"/>
          <w:sz w:val="24"/>
          <w:lang w:val="en-US"/>
        </w:rPr>
        <w:t xml:space="preserve"> subject to inspection: </w:t>
      </w:r>
    </w:p>
    <w:p w14:paraId="1FB7EE9F" w14:textId="77777777" w:rsidR="00AD19A5" w:rsidRPr="00435FCF" w:rsidRDefault="00AD19A5" w:rsidP="00AD19A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______________________________________________________________</w:t>
      </w:r>
      <w:r w:rsidRPr="00435FCF">
        <w:rPr>
          <w:rFonts w:ascii="Times New Roman" w:eastAsia="Calibri" w:hAnsi="Times New Roman" w:cs="Times New Roman"/>
          <w:sz w:val="24"/>
          <w:lang w:val="en-US"/>
        </w:rPr>
        <w:t>____________________</w:t>
      </w:r>
    </w:p>
    <w:p w14:paraId="6E49FFC8" w14:textId="77777777" w:rsidR="00AD19A5" w:rsidRPr="00435FCF" w:rsidRDefault="00AD19A5" w:rsidP="00AD19A5">
      <w:pPr>
        <w:spacing w:after="0" w:line="240" w:lineRule="auto"/>
        <w:ind w:left="360" w:right="-286" w:hanging="218"/>
        <w:jc w:val="both"/>
        <w:rPr>
          <w:rFonts w:ascii="Times New Roman" w:hAnsi="Times New Roman"/>
          <w:sz w:val="24"/>
          <w:lang w:val="en-US"/>
        </w:rPr>
      </w:pPr>
      <w:r w:rsidRPr="00435FCF">
        <w:rPr>
          <w:rFonts w:ascii="Times New Roman" w:hAnsi="Times New Roman"/>
          <w:sz w:val="24"/>
          <w:lang w:val="en-US"/>
        </w:rPr>
        <w:t>Representative of Other persons:</w:t>
      </w:r>
    </w:p>
    <w:p w14:paraId="27E69A70" w14:textId="77777777" w:rsidR="00AD19A5" w:rsidRPr="00435FCF" w:rsidRDefault="00AD19A5" w:rsidP="00AD19A5">
      <w:pPr>
        <w:spacing w:after="0" w:line="240" w:lineRule="auto"/>
        <w:ind w:right="-105"/>
        <w:jc w:val="both"/>
        <w:rPr>
          <w:rFonts w:ascii="Times New Roman" w:hAnsi="Times New Roman"/>
          <w:i/>
          <w:sz w:val="20"/>
          <w:lang w:val="en-US"/>
        </w:rPr>
      </w:pPr>
      <w:r w:rsidRPr="00435FCF">
        <w:rPr>
          <w:rFonts w:ascii="Times New Roman" w:hAnsi="Times New Roman"/>
          <w:i/>
          <w:sz w:val="20"/>
          <w:lang w:val="en-US"/>
        </w:rPr>
        <w:t>___________________________________________________________________________________________________</w:t>
      </w:r>
    </w:p>
    <w:p w14:paraId="54BF7B0D" w14:textId="77777777" w:rsidR="00AD19A5" w:rsidRPr="00435FCF" w:rsidRDefault="00AD19A5" w:rsidP="00AD19A5">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08D2BE22" w14:textId="77777777" w:rsidR="00292E5F" w:rsidRPr="00435FCF" w:rsidRDefault="00292E5F" w:rsidP="00137935">
      <w:pPr>
        <w:spacing w:after="0" w:line="240" w:lineRule="auto"/>
        <w:jc w:val="right"/>
        <w:rPr>
          <w:rFonts w:ascii="Times New Roman" w:eastAsia="Calibri" w:hAnsi="Times New Roman" w:cs="Times New Roman"/>
          <w:sz w:val="24"/>
          <w:lang w:val="en-US"/>
        </w:rPr>
        <w:sectPr w:rsidR="00292E5F" w:rsidRPr="00435FCF" w:rsidSect="00820438">
          <w:pgSz w:w="11906" w:h="16838"/>
          <w:pgMar w:top="567" w:right="567" w:bottom="567" w:left="1134" w:header="708" w:footer="708" w:gutter="0"/>
          <w:cols w:space="708"/>
          <w:docGrid w:linePitch="360"/>
        </w:sectPr>
      </w:pPr>
    </w:p>
    <w:p w14:paraId="17D4C205" w14:textId="254C1459" w:rsidR="00197753" w:rsidRPr="00435FCF" w:rsidRDefault="00911445"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6F323A" w:rsidRPr="00435FCF">
        <w:rPr>
          <w:rFonts w:ascii="Times New Roman" w:hAnsi="Times New Roman"/>
          <w:sz w:val="24"/>
          <w:lang w:val="en-US"/>
        </w:rPr>
        <w:t>C</w:t>
      </w:r>
      <w:r w:rsidR="00197753" w:rsidRPr="00435FCF">
        <w:rPr>
          <w:rFonts w:ascii="Times New Roman" w:hAnsi="Times New Roman"/>
          <w:sz w:val="24"/>
          <w:lang w:val="en-US"/>
        </w:rPr>
        <w:t>-2</w:t>
      </w:r>
      <w:r w:rsidR="00587BC8" w:rsidRPr="00435FCF">
        <w:rPr>
          <w:rFonts w:ascii="Times New Roman" w:hAnsi="Times New Roman"/>
          <w:sz w:val="24"/>
          <w:lang w:val="en-US"/>
        </w:rPr>
        <w:t>1</w:t>
      </w:r>
    </w:p>
    <w:p w14:paraId="5823FEF9" w14:textId="337FED4E" w:rsidR="00197753" w:rsidRPr="00435FCF" w:rsidRDefault="00911445" w:rsidP="00137935">
      <w:pPr>
        <w:keepNext/>
        <w:keepLines/>
        <w:spacing w:after="120" w:line="240" w:lineRule="auto"/>
        <w:ind w:firstLine="709"/>
        <w:jc w:val="center"/>
        <w:outlineLvl w:val="1"/>
        <w:rPr>
          <w:rFonts w:ascii="Times New Roman" w:hAnsi="Times New Roman"/>
          <w:b/>
          <w:sz w:val="24"/>
          <w:lang w:val="en-US"/>
        </w:rPr>
      </w:pPr>
      <w:bookmarkStart w:id="239" w:name="_Toc385342350"/>
      <w:bookmarkStart w:id="240" w:name="_Toc129875197"/>
      <w:bookmarkStart w:id="241" w:name="_Toc133334715"/>
      <w:bookmarkStart w:id="242" w:name="_Toc142853956"/>
      <w:r w:rsidRPr="00435FCF">
        <w:rPr>
          <w:rFonts w:ascii="Times New Roman" w:hAnsi="Times New Roman"/>
          <w:b/>
          <w:sz w:val="24"/>
          <w:lang w:val="en-US"/>
        </w:rPr>
        <w:t>Form of Conclusion on Visual and Measuring Inspection of Quality of Welded Joints</w:t>
      </w:r>
      <w:bookmarkEnd w:id="239"/>
      <w:bookmarkEnd w:id="240"/>
      <w:r w:rsidRPr="00435FCF">
        <w:rPr>
          <w:rFonts w:ascii="Times New Roman" w:hAnsi="Times New Roman"/>
          <w:b/>
          <w:sz w:val="24"/>
          <w:lang w:val="en-US"/>
        </w:rPr>
        <w:t xml:space="preserve"> of Metal Structures</w:t>
      </w:r>
      <w:bookmarkEnd w:id="241"/>
      <w:bookmarkEnd w:id="242"/>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021"/>
      </w:tblGrid>
      <w:tr w:rsidR="00137935" w:rsidRPr="00435FCF" w14:paraId="7D4BA0E1" w14:textId="77777777" w:rsidTr="002C2AE2">
        <w:trPr>
          <w:cantSplit/>
          <w:trHeight w:val="551"/>
        </w:trPr>
        <w:tc>
          <w:tcPr>
            <w:tcW w:w="2518" w:type="dxa"/>
            <w:vMerge w:val="restart"/>
            <w:vAlign w:val="center"/>
          </w:tcPr>
          <w:p w14:paraId="77F98965" w14:textId="07C8D2B2" w:rsidR="00911445" w:rsidRPr="00435FCF" w:rsidRDefault="005713AA" w:rsidP="00137935">
            <w:pPr>
              <w:spacing w:after="0"/>
              <w:rPr>
                <w:rFonts w:ascii="Times New Roman" w:hAnsi="Times New Roman"/>
                <w:sz w:val="20"/>
                <w:lang w:val="en-US"/>
              </w:rPr>
            </w:pPr>
            <w:bookmarkStart w:id="243" w:name="_Toc90982562"/>
            <w:proofErr w:type="spellStart"/>
            <w:r w:rsidRPr="00435FCF">
              <w:rPr>
                <w:rFonts w:ascii="Times New Roman" w:hAnsi="Times New Roman"/>
                <w:sz w:val="20"/>
                <w:lang w:val="en-US"/>
              </w:rPr>
              <w:t>Organisation</w:t>
            </w:r>
            <w:proofErr w:type="spellEnd"/>
            <w:r w:rsidR="00911445" w:rsidRPr="00435FCF">
              <w:rPr>
                <w:rFonts w:ascii="Times New Roman" w:hAnsi="Times New Roman"/>
                <w:sz w:val="20"/>
                <w:lang w:val="en-US"/>
              </w:rPr>
              <w:t>, subdivision performing inspection</w:t>
            </w:r>
          </w:p>
        </w:tc>
        <w:tc>
          <w:tcPr>
            <w:tcW w:w="6804" w:type="dxa"/>
            <w:vAlign w:val="center"/>
          </w:tcPr>
          <w:p w14:paraId="3B18D9F5" w14:textId="22F3743C" w:rsidR="00911445" w:rsidRPr="00435FCF" w:rsidRDefault="00911445"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021" w:type="dxa"/>
            <w:vMerge w:val="restart"/>
            <w:vAlign w:val="center"/>
          </w:tcPr>
          <w:p w14:paraId="436E65FE" w14:textId="6589DEC5" w:rsidR="00911445" w:rsidRPr="00435FCF" w:rsidRDefault="00911445"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70B93545" w14:textId="77777777" w:rsidTr="002C2AE2">
        <w:trPr>
          <w:cantSplit/>
          <w:trHeight w:val="464"/>
        </w:trPr>
        <w:tc>
          <w:tcPr>
            <w:tcW w:w="2518" w:type="dxa"/>
            <w:vMerge/>
            <w:vAlign w:val="center"/>
          </w:tcPr>
          <w:p w14:paraId="5967CF3F" w14:textId="77777777" w:rsidR="00911445" w:rsidRPr="00435FCF" w:rsidRDefault="00911445" w:rsidP="00137935">
            <w:pPr>
              <w:rPr>
                <w:rFonts w:ascii="Times New Roman" w:hAnsi="Times New Roman"/>
                <w:sz w:val="20"/>
                <w:lang w:val="en-US"/>
              </w:rPr>
            </w:pPr>
          </w:p>
        </w:tc>
        <w:tc>
          <w:tcPr>
            <w:tcW w:w="6804" w:type="dxa"/>
            <w:vMerge w:val="restart"/>
            <w:vAlign w:val="center"/>
          </w:tcPr>
          <w:p w14:paraId="6B2A1123" w14:textId="77777777" w:rsidR="00911445" w:rsidRPr="00435FCF" w:rsidRDefault="00911445" w:rsidP="00137935">
            <w:pPr>
              <w:spacing w:after="0"/>
              <w:jc w:val="center"/>
              <w:rPr>
                <w:rFonts w:ascii="Times New Roman" w:hAnsi="Times New Roman"/>
                <w:b/>
                <w:sz w:val="24"/>
                <w:lang w:val="en-US"/>
              </w:rPr>
            </w:pPr>
            <w:r w:rsidRPr="00435FCF">
              <w:rPr>
                <w:rFonts w:ascii="Times New Roman" w:hAnsi="Times New Roman"/>
                <w:b/>
                <w:sz w:val="24"/>
                <w:lang w:val="en-US"/>
              </w:rPr>
              <w:t>Conclusion on Visual and Measuring Inspection</w:t>
            </w:r>
          </w:p>
          <w:p w14:paraId="47E05271" w14:textId="77777777" w:rsidR="00911445" w:rsidRPr="00435FCF" w:rsidRDefault="00911445" w:rsidP="00137935">
            <w:pPr>
              <w:spacing w:after="0"/>
              <w:jc w:val="center"/>
              <w:rPr>
                <w:rFonts w:ascii="Times New Roman" w:hAnsi="Times New Roman"/>
                <w:b/>
                <w:sz w:val="24"/>
                <w:lang w:val="en-US"/>
              </w:rPr>
            </w:pPr>
            <w:r w:rsidRPr="00435FCF">
              <w:rPr>
                <w:rFonts w:ascii="Times New Roman" w:hAnsi="Times New Roman"/>
                <w:b/>
                <w:sz w:val="24"/>
                <w:lang w:val="en-US"/>
              </w:rPr>
              <w:t>of Quality of Welded Joints of Metal Structures</w:t>
            </w:r>
          </w:p>
          <w:p w14:paraId="6D3DCDD3" w14:textId="221C2BEC" w:rsidR="00911445" w:rsidRPr="00435FCF" w:rsidRDefault="00911445" w:rsidP="00E136A2">
            <w:pPr>
              <w:spacing w:after="0"/>
              <w:jc w:val="center"/>
              <w:rPr>
                <w:rFonts w:ascii="Times New Roman" w:hAnsi="Times New Roman"/>
                <w:b/>
                <w:sz w:val="24"/>
                <w:lang w:val="en-US"/>
              </w:rPr>
            </w:pPr>
            <w:r w:rsidRPr="00435FCF">
              <w:rPr>
                <w:rFonts w:ascii="Times New Roman" w:hAnsi="Times New Roman"/>
                <w:b/>
                <w:sz w:val="24"/>
                <w:lang w:val="en-US"/>
              </w:rPr>
              <w:t>No. ______ dated __________20___</w:t>
            </w:r>
          </w:p>
        </w:tc>
        <w:tc>
          <w:tcPr>
            <w:tcW w:w="1021" w:type="dxa"/>
            <w:vMerge/>
            <w:vAlign w:val="center"/>
          </w:tcPr>
          <w:p w14:paraId="770E0A97" w14:textId="77777777" w:rsidR="00911445" w:rsidRPr="00435FCF" w:rsidRDefault="00911445" w:rsidP="00137935">
            <w:pPr>
              <w:rPr>
                <w:rFonts w:ascii="Times New Roman" w:hAnsi="Times New Roman"/>
                <w:sz w:val="20"/>
                <w:lang w:val="en-US"/>
              </w:rPr>
            </w:pPr>
          </w:p>
        </w:tc>
      </w:tr>
      <w:tr w:rsidR="00137935" w:rsidRPr="00435FCF" w14:paraId="30E70525" w14:textId="77777777" w:rsidTr="002C2AE2">
        <w:trPr>
          <w:cantSplit/>
          <w:trHeight w:val="609"/>
        </w:trPr>
        <w:tc>
          <w:tcPr>
            <w:tcW w:w="2518" w:type="dxa"/>
            <w:vAlign w:val="center"/>
          </w:tcPr>
          <w:p w14:paraId="0C3D7FFF" w14:textId="5CA20C68" w:rsidR="00911445"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911445" w:rsidRPr="00435FCF">
              <w:rPr>
                <w:rFonts w:ascii="Times New Roman" w:hAnsi="Times New Roman"/>
                <w:sz w:val="20"/>
                <w:lang w:val="en-US"/>
              </w:rPr>
              <w:t>, company that has completed work</w:t>
            </w:r>
          </w:p>
        </w:tc>
        <w:tc>
          <w:tcPr>
            <w:tcW w:w="6804" w:type="dxa"/>
            <w:vMerge/>
            <w:vAlign w:val="center"/>
          </w:tcPr>
          <w:p w14:paraId="2E640AB7" w14:textId="77777777" w:rsidR="00911445" w:rsidRPr="00435FCF" w:rsidRDefault="00911445" w:rsidP="00137935">
            <w:pPr>
              <w:rPr>
                <w:rFonts w:ascii="Times New Roman" w:hAnsi="Times New Roman"/>
                <w:sz w:val="20"/>
                <w:lang w:val="en-US"/>
              </w:rPr>
            </w:pPr>
          </w:p>
        </w:tc>
        <w:tc>
          <w:tcPr>
            <w:tcW w:w="1021" w:type="dxa"/>
            <w:vAlign w:val="center"/>
          </w:tcPr>
          <w:p w14:paraId="4EFBE758" w14:textId="1AEA6CBF" w:rsidR="00911445" w:rsidRPr="00435FCF" w:rsidRDefault="00911445"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549EF486" w14:textId="77A6A3E5" w:rsidR="00911445" w:rsidRPr="00435FCF" w:rsidRDefault="00911445"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 xml:space="preserve">1. Application for laboratory control: No. </w:t>
      </w:r>
      <w:r w:rsidRPr="00435FCF">
        <w:rPr>
          <w:rFonts w:ascii="Times New Roman" w:hAnsi="Times New Roman"/>
          <w:i/>
          <w:sz w:val="24"/>
          <w:lang w:val="en-US"/>
        </w:rPr>
        <w:t xml:space="preserve">____________________________________________________ </w:t>
      </w:r>
    </w:p>
    <w:p w14:paraId="71179404" w14:textId="53F26BD1" w:rsidR="00911445" w:rsidRPr="00435FCF" w:rsidRDefault="00911445"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2. Name of facility (item):</w:t>
      </w:r>
      <w:r w:rsidRPr="00435FCF">
        <w:rPr>
          <w:rFonts w:ascii="Times New Roman" w:hAnsi="Times New Roman"/>
          <w:i/>
          <w:sz w:val="24"/>
          <w:lang w:val="en-US"/>
        </w:rPr>
        <w:t xml:space="preserve"> ________________________________________________________________</w:t>
      </w:r>
    </w:p>
    <w:p w14:paraId="30964767" w14:textId="3636E16F" w:rsidR="00911445" w:rsidRPr="00435FCF" w:rsidRDefault="00911445"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103E0E44" w14:textId="375D54AC"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37B603FF" w14:textId="77777777"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5CC41771" w14:textId="17FB5005"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t>
      </w:r>
      <w:r w:rsidR="00932150" w:rsidRPr="00435FCF">
        <w:rPr>
          <w:rFonts w:ascii="Times New Roman" w:hAnsi="Times New Roman"/>
          <w:sz w:val="24"/>
          <w:lang w:val="en-US"/>
        </w:rPr>
        <w:t xml:space="preserve">welding </w:t>
      </w:r>
      <w:proofErr w:type="spellStart"/>
      <w:r w:rsidR="00932150" w:rsidRPr="00435FCF">
        <w:rPr>
          <w:rFonts w:ascii="Times New Roman" w:hAnsi="Times New Roman"/>
          <w:sz w:val="24"/>
          <w:lang w:val="en-US"/>
        </w:rPr>
        <w:t>formular</w:t>
      </w:r>
      <w:proofErr w:type="spellEnd"/>
      <w:r w:rsidRPr="00435FCF">
        <w:rPr>
          <w:rFonts w:ascii="Times New Roman" w:hAnsi="Times New Roman"/>
          <w:sz w:val="24"/>
          <w:lang w:val="en-US"/>
        </w:rPr>
        <w:t xml:space="preserve"> (diagram): ____________</w:t>
      </w:r>
      <w:r w:rsidR="00932150" w:rsidRPr="00435FCF">
        <w:rPr>
          <w:rFonts w:ascii="Times New Roman" w:hAnsi="Times New Roman"/>
          <w:sz w:val="24"/>
          <w:lang w:val="en-US"/>
        </w:rPr>
        <w:t>_____________________________</w:t>
      </w:r>
      <w:r w:rsidRPr="00435FCF">
        <w:rPr>
          <w:rFonts w:ascii="Times New Roman" w:hAnsi="Times New Roman"/>
          <w:sz w:val="24"/>
          <w:lang w:val="en-US"/>
        </w:rPr>
        <w:t>___________</w:t>
      </w:r>
    </w:p>
    <w:p w14:paraId="69C420AA" w14:textId="70C90154" w:rsidR="00911445" w:rsidRPr="00435FCF" w:rsidRDefault="00911445"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7. Methods of inspection and quality assessment: __________________________________________</w:t>
      </w:r>
      <w:r w:rsidR="00B35440" w:rsidRPr="00435FCF">
        <w:rPr>
          <w:rFonts w:ascii="Times New Roman" w:hAnsi="Times New Roman"/>
          <w:sz w:val="24"/>
          <w:lang w:val="en-US"/>
        </w:rPr>
        <w:t>_</w:t>
      </w:r>
      <w:r w:rsidRPr="00435FCF">
        <w:rPr>
          <w:rFonts w:ascii="Times New Roman" w:hAnsi="Times New Roman"/>
          <w:sz w:val="24"/>
          <w:lang w:val="en-US"/>
        </w:rPr>
        <w:t>____</w:t>
      </w:r>
    </w:p>
    <w:p w14:paraId="24261910" w14:textId="03E6F512"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8. Category of welded joint (surfacing): _________________________________________________</w:t>
      </w:r>
      <w:r w:rsidR="00B35440" w:rsidRPr="00435FCF">
        <w:rPr>
          <w:rFonts w:ascii="Times New Roman" w:hAnsi="Times New Roman"/>
          <w:sz w:val="24"/>
          <w:lang w:val="en-US"/>
        </w:rPr>
        <w:t>_</w:t>
      </w:r>
      <w:r w:rsidRPr="00435FCF">
        <w:rPr>
          <w:rFonts w:ascii="Times New Roman" w:hAnsi="Times New Roman"/>
          <w:sz w:val="24"/>
          <w:lang w:val="en-US"/>
        </w:rPr>
        <w:t>____</w:t>
      </w:r>
    </w:p>
    <w:p w14:paraId="649C4597" w14:textId="1729CE31" w:rsidR="00911445" w:rsidRPr="00435FCF" w:rsidRDefault="00911445" w:rsidP="00137935">
      <w:pPr>
        <w:spacing w:after="0" w:line="240" w:lineRule="auto"/>
        <w:ind w:left="-112" w:right="-31"/>
        <w:jc w:val="both"/>
        <w:rPr>
          <w:rFonts w:ascii="Times New Roman" w:eastAsia="Times New Roman" w:hAnsi="Times New Roman" w:cs="Times New Roman"/>
          <w:sz w:val="24"/>
          <w:szCs w:val="24"/>
          <w:u w:val="single"/>
          <w:lang w:val="en-US"/>
        </w:rPr>
      </w:pPr>
      <w:r w:rsidRPr="00435FCF">
        <w:rPr>
          <w:rFonts w:ascii="Times New Roman" w:hAnsi="Times New Roman"/>
          <w:sz w:val="24"/>
          <w:lang w:val="en-US"/>
        </w:rPr>
        <w:t>9. Scope of inspection, %: ___________________________________________________________</w:t>
      </w:r>
      <w:r w:rsidR="00B35440" w:rsidRPr="00435FCF">
        <w:rPr>
          <w:rFonts w:ascii="Times New Roman" w:hAnsi="Times New Roman"/>
          <w:sz w:val="24"/>
          <w:lang w:val="en-US"/>
        </w:rPr>
        <w:t>__</w:t>
      </w:r>
      <w:r w:rsidRPr="00435FCF">
        <w:rPr>
          <w:rFonts w:ascii="Times New Roman" w:hAnsi="Times New Roman"/>
          <w:sz w:val="24"/>
          <w:lang w:val="en-US"/>
        </w:rPr>
        <w:t>____</w:t>
      </w:r>
    </w:p>
    <w:p w14:paraId="5A269655" w14:textId="1F921A27" w:rsidR="00911445" w:rsidRPr="00435FCF" w:rsidRDefault="00911445" w:rsidP="00137935">
      <w:pPr>
        <w:spacing w:after="0" w:line="240" w:lineRule="auto"/>
        <w:ind w:left="-112" w:right="-31"/>
        <w:jc w:val="both"/>
        <w:rPr>
          <w:rFonts w:ascii="Times New Roman" w:hAnsi="Times New Roman"/>
          <w:b/>
          <w:sz w:val="24"/>
          <w:lang w:val="en-US"/>
        </w:rPr>
      </w:pPr>
      <w:r w:rsidRPr="00435FCF">
        <w:rPr>
          <w:rFonts w:ascii="Times New Roman" w:hAnsi="Times New Roman"/>
          <w:sz w:val="24"/>
          <w:lang w:val="en-US"/>
        </w:rPr>
        <w:t xml:space="preserve">10. Steel grade: </w:t>
      </w:r>
      <w:r w:rsidRPr="00435FCF">
        <w:rPr>
          <w:rFonts w:ascii="Times New Roman" w:hAnsi="Times New Roman"/>
          <w:i/>
          <w:sz w:val="24"/>
          <w:lang w:val="en-US"/>
        </w:rPr>
        <w:t>_________________________________________________________________________</w:t>
      </w:r>
    </w:p>
    <w:p w14:paraId="15622AF9" w14:textId="47CB12C4" w:rsidR="00911445" w:rsidRPr="00435FCF" w:rsidRDefault="00911445"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w:t>
      </w:r>
      <w:r w:rsidRPr="00435FCF">
        <w:rPr>
          <w:rFonts w:ascii="Arial Unicode MS" w:hAnsi="Arial Unicode MS"/>
          <w:sz w:val="24"/>
          <w:lang w:val="en-US"/>
        </w:rPr>
        <w:t xml:space="preserve"> </w:t>
      </w:r>
      <w:r w:rsidRPr="00435FCF">
        <w:rPr>
          <w:rFonts w:ascii="Times New Roman" w:hAnsi="Times New Roman"/>
          <w:sz w:val="24"/>
          <w:lang w:val="en-US"/>
        </w:rPr>
        <w:t>Welding method: _____________________________________________________________________</w:t>
      </w:r>
    </w:p>
    <w:p w14:paraId="7217621A" w14:textId="3FA66030"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12.</w:t>
      </w:r>
      <w:r w:rsidRPr="00435FCF">
        <w:rPr>
          <w:rFonts w:ascii="Arial Unicode MS" w:hAnsi="Arial Unicode MS"/>
          <w:sz w:val="24"/>
          <w:lang w:val="en-US"/>
        </w:rPr>
        <w:t xml:space="preserve"> </w:t>
      </w:r>
      <w:r w:rsidRPr="00435FCF">
        <w:rPr>
          <w:rFonts w:ascii="Times New Roman" w:hAnsi="Times New Roman"/>
          <w:sz w:val="24"/>
          <w:lang w:val="en-US"/>
        </w:rPr>
        <w:t>Heat treatment: ______________________________________________________________________</w:t>
      </w:r>
    </w:p>
    <w:p w14:paraId="061B82E0" w14:textId="7F3543BB"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13. Inspection has been conducted using (brand, Factory No., </w:t>
      </w:r>
      <w:r w:rsidR="00824167" w:rsidRPr="00435FCF">
        <w:rPr>
          <w:rFonts w:ascii="Times New Roman" w:hAnsi="Times New Roman"/>
          <w:sz w:val="24"/>
          <w:lang w:val="en-US"/>
        </w:rPr>
        <w:t>verification certificate/</w:t>
      </w:r>
      <w:r w:rsidRPr="00435FCF">
        <w:rPr>
          <w:rFonts w:ascii="Times New Roman" w:hAnsi="Times New Roman"/>
          <w:sz w:val="24"/>
          <w:lang w:val="en-US"/>
        </w:rPr>
        <w:t>calibration certificate): ___________</w:t>
      </w:r>
      <w:r w:rsidR="00B35440" w:rsidRPr="00435FCF">
        <w:rPr>
          <w:rFonts w:ascii="Times New Roman" w:hAnsi="Times New Roman"/>
          <w:sz w:val="24"/>
          <w:lang w:val="en-US"/>
        </w:rPr>
        <w:t>___________________________________________________________________</w:t>
      </w:r>
      <w:r w:rsidRPr="00435FCF">
        <w:rPr>
          <w:rFonts w:ascii="Times New Roman" w:hAnsi="Times New Roman"/>
          <w:sz w:val="24"/>
          <w:lang w:val="en-US"/>
        </w:rPr>
        <w:t>________</w:t>
      </w:r>
    </w:p>
    <w:p w14:paraId="68786F90" w14:textId="54FF9243" w:rsidR="00911445" w:rsidRPr="00435FCF" w:rsidRDefault="00911445" w:rsidP="00137935">
      <w:pPr>
        <w:spacing w:after="0" w:line="240" w:lineRule="auto"/>
        <w:ind w:left="-112" w:right="-31"/>
        <w:jc w:val="both"/>
        <w:rPr>
          <w:rFonts w:ascii="Times New Roman" w:hAnsi="Times New Roman"/>
          <w:sz w:val="20"/>
          <w:lang w:val="en-US"/>
        </w:rPr>
      </w:pPr>
      <w:r w:rsidRPr="00435FCF">
        <w:rPr>
          <w:rFonts w:ascii="Times New Roman" w:hAnsi="Times New Roman"/>
          <w:sz w:val="24"/>
          <w:lang w:val="en-US"/>
        </w:rPr>
        <w:t>14. Process inspection chart No. ____________________________________________________________</w:t>
      </w:r>
    </w:p>
    <w:p w14:paraId="6F5CDD3F" w14:textId="5160BB6D" w:rsidR="00911445" w:rsidRPr="00435FCF" w:rsidRDefault="00911445"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15.</w:t>
      </w:r>
      <w:r w:rsidRPr="00435FCF">
        <w:rPr>
          <w:rFonts w:ascii="Times New Roman" w:hAnsi="Times New Roman"/>
          <w:sz w:val="20"/>
          <w:lang w:val="en-US"/>
        </w:rPr>
        <w:t xml:space="preserve"> </w:t>
      </w:r>
      <w:r w:rsidRPr="00435FCF">
        <w:rPr>
          <w:rFonts w:ascii="Times New Roman" w:hAnsi="Times New Roman"/>
          <w:sz w:val="24"/>
          <w:lang w:val="en-US"/>
        </w:rPr>
        <w:t>Inspection logbook No. ________________________________________________________________</w:t>
      </w:r>
    </w:p>
    <w:p w14:paraId="3BC4D77E" w14:textId="33636EC7" w:rsidR="00467338" w:rsidRPr="00435FCF" w:rsidRDefault="00911445" w:rsidP="00137935">
      <w:pPr>
        <w:spacing w:after="0" w:line="360" w:lineRule="auto"/>
        <w:jc w:val="center"/>
        <w:rPr>
          <w:rFonts w:ascii="Times New Roman" w:hAnsi="Times New Roman"/>
          <w:b/>
          <w:sz w:val="24"/>
          <w:lang w:val="en-US"/>
        </w:rPr>
      </w:pPr>
      <w:r w:rsidRPr="00435FCF">
        <w:rPr>
          <w:rFonts w:ascii="Times New Roman" w:hAnsi="Times New Roman"/>
          <w:b/>
          <w:sz w:val="24"/>
          <w:lang w:val="en-US"/>
        </w:rPr>
        <w:t>Testing results</w:t>
      </w:r>
    </w:p>
    <w:p w14:paraId="098BD09F" w14:textId="7D9E2156" w:rsidR="00467338" w:rsidRPr="00435FCF" w:rsidRDefault="00467338" w:rsidP="00137935">
      <w:pPr>
        <w:tabs>
          <w:tab w:val="left" w:pos="5103"/>
        </w:tabs>
        <w:spacing w:after="0" w:line="240" w:lineRule="auto"/>
        <w:jc w:val="right"/>
        <w:rPr>
          <w:rFonts w:ascii="Times New Roman" w:hAnsi="Times New Roman"/>
          <w:sz w:val="20"/>
          <w:lang w:val="en-US"/>
        </w:rPr>
      </w:pPr>
      <w:r w:rsidRPr="00435FCF">
        <w:rPr>
          <w:rFonts w:ascii="Times New Roman" w:hAnsi="Times New Roman"/>
          <w:sz w:val="18"/>
          <w:lang w:val="en-US"/>
        </w:rPr>
        <w:t xml:space="preserve">                                                                    </w:t>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00911445" w:rsidRPr="00435FCF">
        <w:rPr>
          <w:rFonts w:ascii="Times New Roman" w:hAnsi="Times New Roman"/>
          <w:sz w:val="20"/>
          <w:lang w:val="en-US"/>
        </w:rPr>
        <w:t xml:space="preserve">Table </w:t>
      </w:r>
      <w:r w:rsidR="00911445" w:rsidRPr="00435FCF">
        <w:rPr>
          <w:rFonts w:ascii="Times New Roman" w:eastAsia="Times New Roman" w:hAnsi="Times New Roman" w:cs="Times New Roman"/>
          <w:sz w:val="20"/>
          <w:szCs w:val="20"/>
          <w:lang w:val="en-US" w:eastAsia="ru-RU"/>
        </w:rPr>
        <w:t xml:space="preserve">No. </w:t>
      </w:r>
      <w:r w:rsidRPr="00435FCF">
        <w:rPr>
          <w:rFonts w:ascii="Times New Roman" w:hAnsi="Times New Roman"/>
          <w:sz w:val="20"/>
          <w:lang w:val="en-US"/>
        </w:rPr>
        <w:t>1</w:t>
      </w:r>
    </w:p>
    <w:tbl>
      <w:tblPr>
        <w:tblStyle w:val="1a"/>
        <w:tblpPr w:leftFromText="180" w:rightFromText="180" w:vertAnchor="text" w:tblpY="1"/>
        <w:tblOverlap w:val="never"/>
        <w:tblW w:w="10456" w:type="dxa"/>
        <w:tblLayout w:type="fixed"/>
        <w:tblLook w:val="04A0" w:firstRow="1" w:lastRow="0" w:firstColumn="1" w:lastColumn="0" w:noHBand="0" w:noVBand="1"/>
      </w:tblPr>
      <w:tblGrid>
        <w:gridCol w:w="430"/>
        <w:gridCol w:w="980"/>
        <w:gridCol w:w="2800"/>
        <w:gridCol w:w="2505"/>
        <w:gridCol w:w="1190"/>
        <w:gridCol w:w="1246"/>
        <w:gridCol w:w="1305"/>
      </w:tblGrid>
      <w:tr w:rsidR="00137935" w:rsidRPr="00435FCF" w14:paraId="22FDEB4A" w14:textId="77777777" w:rsidTr="00530406">
        <w:trPr>
          <w:trHeight w:val="839"/>
          <w:tblHeader/>
        </w:trPr>
        <w:tc>
          <w:tcPr>
            <w:tcW w:w="430" w:type="dxa"/>
            <w:vAlign w:val="center"/>
          </w:tcPr>
          <w:p w14:paraId="53CF210D" w14:textId="6399DC03" w:rsidR="00911445" w:rsidRPr="00435FCF" w:rsidRDefault="00911445" w:rsidP="00137935">
            <w:pPr>
              <w:contextualSpacing/>
              <w:jc w:val="center"/>
              <w:rPr>
                <w:rFonts w:ascii="Times New Roman" w:hAnsi="Times New Roman"/>
                <w:sz w:val="20"/>
                <w:lang w:val="en-US"/>
              </w:rPr>
            </w:pPr>
            <w:r w:rsidRPr="00435FCF">
              <w:rPr>
                <w:rFonts w:ascii="Times New Roman" w:hAnsi="Times New Roman"/>
                <w:sz w:val="20"/>
                <w:lang w:val="en-US"/>
              </w:rPr>
              <w:t>Item No.</w:t>
            </w:r>
          </w:p>
        </w:tc>
        <w:tc>
          <w:tcPr>
            <w:tcW w:w="980" w:type="dxa"/>
            <w:vAlign w:val="center"/>
          </w:tcPr>
          <w:p w14:paraId="4C33DFE4" w14:textId="5A60F348" w:rsidR="00911445" w:rsidRPr="00435FCF" w:rsidRDefault="00911445" w:rsidP="00137935">
            <w:pPr>
              <w:contextualSpacing/>
              <w:jc w:val="center"/>
              <w:rPr>
                <w:rFonts w:ascii="Times New Roman" w:hAnsi="Times New Roman"/>
                <w:sz w:val="20"/>
                <w:lang w:val="en-US"/>
              </w:rPr>
            </w:pPr>
            <w:r w:rsidRPr="00435FCF">
              <w:rPr>
                <w:rFonts w:ascii="Times New Roman" w:hAnsi="Times New Roman"/>
                <w:sz w:val="20"/>
                <w:lang w:val="en-US"/>
              </w:rPr>
              <w:t>Welded joint No.</w:t>
            </w:r>
          </w:p>
        </w:tc>
        <w:tc>
          <w:tcPr>
            <w:tcW w:w="2800" w:type="dxa"/>
            <w:vAlign w:val="center"/>
          </w:tcPr>
          <w:p w14:paraId="7D210471" w14:textId="4F8BDBC0" w:rsidR="00911445" w:rsidRPr="00435FCF" w:rsidRDefault="00911445" w:rsidP="00137935">
            <w:pPr>
              <w:ind w:left="-108" w:right="-108"/>
              <w:jc w:val="center"/>
              <w:rPr>
                <w:rFonts w:ascii="Times New Roman" w:hAnsi="Times New Roman"/>
                <w:sz w:val="20"/>
                <w:lang w:val="en-US"/>
              </w:rPr>
            </w:pPr>
            <w:r w:rsidRPr="00435FCF">
              <w:rPr>
                <w:rFonts w:ascii="Times New Roman" w:hAnsi="Times New Roman"/>
                <w:sz w:val="20"/>
                <w:lang w:val="en-US"/>
              </w:rPr>
              <w:t>Dimension-type of welded joint (section, surfacing, part) in inspection point, thickness of welded items</w:t>
            </w:r>
          </w:p>
        </w:tc>
        <w:tc>
          <w:tcPr>
            <w:tcW w:w="2505" w:type="dxa"/>
            <w:vAlign w:val="center"/>
          </w:tcPr>
          <w:p w14:paraId="76B4625A" w14:textId="432BD394" w:rsidR="00911445" w:rsidRPr="00435FCF" w:rsidRDefault="00911445" w:rsidP="00137935">
            <w:pPr>
              <w:jc w:val="center"/>
              <w:rPr>
                <w:rFonts w:ascii="Times New Roman" w:hAnsi="Times New Roman"/>
                <w:sz w:val="20"/>
                <w:lang w:val="en-US"/>
              </w:rPr>
            </w:pPr>
            <w:r w:rsidRPr="00435FCF">
              <w:rPr>
                <w:rFonts w:ascii="Times New Roman" w:hAnsi="Times New Roman"/>
                <w:sz w:val="20"/>
                <w:lang w:val="en-US"/>
              </w:rPr>
              <w:t>Characteristics of revealed discontinuities, defects, coordinates, dimensions (mm)</w:t>
            </w:r>
          </w:p>
        </w:tc>
        <w:tc>
          <w:tcPr>
            <w:tcW w:w="1190" w:type="dxa"/>
            <w:vAlign w:val="center"/>
          </w:tcPr>
          <w:p w14:paraId="2CB5DD66" w14:textId="42894DBD" w:rsidR="00911445" w:rsidRPr="00435FCF" w:rsidRDefault="00911445" w:rsidP="00137935">
            <w:pPr>
              <w:ind w:right="-84"/>
              <w:jc w:val="center"/>
              <w:rPr>
                <w:rFonts w:ascii="Times New Roman" w:hAnsi="Times New Roman"/>
                <w:sz w:val="20"/>
                <w:lang w:val="en-US"/>
              </w:rPr>
            </w:pPr>
            <w:r w:rsidRPr="00435FCF">
              <w:rPr>
                <w:rFonts w:ascii="Times New Roman" w:hAnsi="Times New Roman"/>
                <w:sz w:val="20"/>
                <w:lang w:val="en-US"/>
              </w:rPr>
              <w:t>Quality assessment (</w:t>
            </w:r>
            <w:r w:rsidR="00773B32" w:rsidRPr="00435FCF">
              <w:rPr>
                <w:rFonts w:ascii="Times New Roman" w:hAnsi="Times New Roman"/>
                <w:sz w:val="20"/>
                <w:lang w:val="en-US"/>
              </w:rPr>
              <w:t>A</w:t>
            </w:r>
            <w:r w:rsidRPr="00435FCF">
              <w:rPr>
                <w:rFonts w:ascii="Times New Roman" w:hAnsi="Times New Roman"/>
                <w:sz w:val="20"/>
                <w:lang w:val="en-US"/>
              </w:rPr>
              <w:t>-accepted,</w:t>
            </w:r>
          </w:p>
          <w:p w14:paraId="5DF2612A" w14:textId="57FB62C0" w:rsidR="00911445" w:rsidRPr="00435FCF" w:rsidRDefault="00911445" w:rsidP="00137935">
            <w:pPr>
              <w:ind w:left="-108" w:right="-108"/>
              <w:jc w:val="center"/>
              <w:rPr>
                <w:rFonts w:ascii="Times New Roman" w:hAnsi="Times New Roman"/>
                <w:sz w:val="20"/>
                <w:lang w:val="en-US"/>
              </w:rPr>
            </w:pPr>
            <w:r w:rsidRPr="00435FCF">
              <w:rPr>
                <w:rFonts w:ascii="Times New Roman" w:hAnsi="Times New Roman"/>
                <w:sz w:val="20"/>
                <w:lang w:val="en-US"/>
              </w:rPr>
              <w:t>R-not accepted)</w:t>
            </w:r>
          </w:p>
        </w:tc>
        <w:tc>
          <w:tcPr>
            <w:tcW w:w="1246" w:type="dxa"/>
            <w:vAlign w:val="center"/>
          </w:tcPr>
          <w:p w14:paraId="7430DE03" w14:textId="77777777" w:rsidR="00911445" w:rsidRPr="00435FCF" w:rsidRDefault="00911445" w:rsidP="00137935">
            <w:pPr>
              <w:contextualSpacing/>
              <w:jc w:val="center"/>
              <w:rPr>
                <w:rFonts w:ascii="Times New Roman" w:hAnsi="Times New Roman"/>
                <w:sz w:val="20"/>
                <w:lang w:val="en-US"/>
              </w:rPr>
            </w:pPr>
            <w:r w:rsidRPr="00435FCF">
              <w:rPr>
                <w:rFonts w:ascii="Times New Roman" w:hAnsi="Times New Roman"/>
                <w:sz w:val="20"/>
                <w:lang w:val="en-US"/>
              </w:rPr>
              <w:t>Record No.</w:t>
            </w:r>
          </w:p>
          <w:p w14:paraId="60312AE4" w14:textId="554C45DF" w:rsidR="00911445" w:rsidRPr="00435FCF" w:rsidRDefault="00911445" w:rsidP="00137935">
            <w:pPr>
              <w:contextualSpacing/>
              <w:jc w:val="center"/>
              <w:rPr>
                <w:rFonts w:ascii="Times New Roman" w:hAnsi="Times New Roman"/>
                <w:sz w:val="20"/>
                <w:lang w:val="en-US"/>
              </w:rPr>
            </w:pPr>
            <w:r w:rsidRPr="00435FCF">
              <w:rPr>
                <w:rFonts w:ascii="Times New Roman" w:hAnsi="Times New Roman"/>
                <w:sz w:val="20"/>
                <w:lang w:val="en-US"/>
              </w:rPr>
              <w:t>in inspection logbook</w:t>
            </w:r>
          </w:p>
        </w:tc>
        <w:tc>
          <w:tcPr>
            <w:tcW w:w="1305" w:type="dxa"/>
            <w:vAlign w:val="center"/>
          </w:tcPr>
          <w:p w14:paraId="59476516" w14:textId="6E4AE129" w:rsidR="00911445" w:rsidRPr="00435FCF" w:rsidRDefault="00911445" w:rsidP="00137935">
            <w:pPr>
              <w:ind w:right="-84"/>
              <w:jc w:val="center"/>
              <w:rPr>
                <w:rFonts w:ascii="Times New Roman" w:hAnsi="Times New Roman"/>
                <w:sz w:val="20"/>
                <w:lang w:val="en-US"/>
              </w:rPr>
            </w:pPr>
            <w:r w:rsidRPr="00435FCF">
              <w:rPr>
                <w:rFonts w:ascii="Times New Roman" w:hAnsi="Times New Roman"/>
                <w:sz w:val="20"/>
                <w:lang w:val="en-US"/>
              </w:rPr>
              <w:t>Date of testing</w:t>
            </w:r>
          </w:p>
        </w:tc>
      </w:tr>
      <w:tr w:rsidR="00137935" w:rsidRPr="00435FCF" w14:paraId="05F5CD58" w14:textId="77777777" w:rsidTr="00305070">
        <w:trPr>
          <w:trHeight w:val="134"/>
        </w:trPr>
        <w:tc>
          <w:tcPr>
            <w:tcW w:w="430" w:type="dxa"/>
            <w:vAlign w:val="center"/>
          </w:tcPr>
          <w:p w14:paraId="023837C0"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1</w:t>
            </w:r>
          </w:p>
        </w:tc>
        <w:tc>
          <w:tcPr>
            <w:tcW w:w="980" w:type="dxa"/>
            <w:vAlign w:val="center"/>
          </w:tcPr>
          <w:p w14:paraId="41BF6743"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2</w:t>
            </w:r>
          </w:p>
        </w:tc>
        <w:tc>
          <w:tcPr>
            <w:tcW w:w="2800" w:type="dxa"/>
            <w:vAlign w:val="center"/>
          </w:tcPr>
          <w:p w14:paraId="66E95D1E"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3</w:t>
            </w:r>
          </w:p>
        </w:tc>
        <w:tc>
          <w:tcPr>
            <w:tcW w:w="2505" w:type="dxa"/>
          </w:tcPr>
          <w:p w14:paraId="21A62855"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4</w:t>
            </w:r>
          </w:p>
        </w:tc>
        <w:tc>
          <w:tcPr>
            <w:tcW w:w="1190" w:type="dxa"/>
            <w:vAlign w:val="center"/>
          </w:tcPr>
          <w:p w14:paraId="7E6615F3"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5</w:t>
            </w:r>
          </w:p>
        </w:tc>
        <w:tc>
          <w:tcPr>
            <w:tcW w:w="1246" w:type="dxa"/>
            <w:vAlign w:val="center"/>
          </w:tcPr>
          <w:p w14:paraId="2D64F9A6"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6</w:t>
            </w:r>
          </w:p>
        </w:tc>
        <w:tc>
          <w:tcPr>
            <w:tcW w:w="1305" w:type="dxa"/>
            <w:vAlign w:val="center"/>
          </w:tcPr>
          <w:p w14:paraId="15CA1E36" w14:textId="77777777" w:rsidR="00467338" w:rsidRPr="00435FCF" w:rsidRDefault="00467338" w:rsidP="00137935">
            <w:pPr>
              <w:contextualSpacing/>
              <w:jc w:val="center"/>
              <w:rPr>
                <w:rFonts w:ascii="Times New Roman" w:hAnsi="Times New Roman"/>
                <w:sz w:val="16"/>
                <w:lang w:val="en-US"/>
              </w:rPr>
            </w:pPr>
            <w:r w:rsidRPr="00435FCF">
              <w:rPr>
                <w:rFonts w:ascii="Times New Roman" w:hAnsi="Times New Roman"/>
                <w:sz w:val="16"/>
                <w:lang w:val="en-US"/>
              </w:rPr>
              <w:t>7</w:t>
            </w:r>
          </w:p>
        </w:tc>
      </w:tr>
      <w:tr w:rsidR="00137935" w:rsidRPr="00435FCF" w14:paraId="5521CE4C" w14:textId="77777777" w:rsidTr="00305070">
        <w:trPr>
          <w:trHeight w:val="134"/>
        </w:trPr>
        <w:tc>
          <w:tcPr>
            <w:tcW w:w="430" w:type="dxa"/>
            <w:vAlign w:val="center"/>
          </w:tcPr>
          <w:p w14:paraId="41D366A3" w14:textId="77777777" w:rsidR="00467338" w:rsidRPr="00435FCF" w:rsidRDefault="00467338" w:rsidP="00137935">
            <w:pPr>
              <w:contextualSpacing/>
              <w:jc w:val="center"/>
              <w:rPr>
                <w:rFonts w:ascii="Times New Roman" w:hAnsi="Times New Roman"/>
                <w:sz w:val="16"/>
                <w:lang w:val="en-US"/>
              </w:rPr>
            </w:pPr>
          </w:p>
        </w:tc>
        <w:tc>
          <w:tcPr>
            <w:tcW w:w="980" w:type="dxa"/>
            <w:vAlign w:val="center"/>
          </w:tcPr>
          <w:p w14:paraId="6615417F" w14:textId="77777777" w:rsidR="00467338" w:rsidRPr="00435FCF" w:rsidRDefault="00467338" w:rsidP="00137935">
            <w:pPr>
              <w:contextualSpacing/>
              <w:jc w:val="center"/>
              <w:rPr>
                <w:rFonts w:ascii="Times New Roman" w:hAnsi="Times New Roman"/>
                <w:sz w:val="16"/>
                <w:lang w:val="en-US"/>
              </w:rPr>
            </w:pPr>
          </w:p>
        </w:tc>
        <w:tc>
          <w:tcPr>
            <w:tcW w:w="2800" w:type="dxa"/>
            <w:vAlign w:val="center"/>
          </w:tcPr>
          <w:p w14:paraId="587E8D83" w14:textId="77777777" w:rsidR="00467338" w:rsidRPr="00435FCF" w:rsidRDefault="00467338" w:rsidP="00137935">
            <w:pPr>
              <w:contextualSpacing/>
              <w:jc w:val="center"/>
              <w:rPr>
                <w:rFonts w:ascii="Times New Roman" w:hAnsi="Times New Roman"/>
                <w:sz w:val="16"/>
                <w:lang w:val="en-US"/>
              </w:rPr>
            </w:pPr>
          </w:p>
        </w:tc>
        <w:tc>
          <w:tcPr>
            <w:tcW w:w="2505" w:type="dxa"/>
          </w:tcPr>
          <w:p w14:paraId="0A07B568" w14:textId="77777777" w:rsidR="00467338" w:rsidRPr="00435FCF" w:rsidRDefault="00467338" w:rsidP="00137935">
            <w:pPr>
              <w:contextualSpacing/>
              <w:jc w:val="center"/>
              <w:rPr>
                <w:rFonts w:ascii="Times New Roman" w:hAnsi="Times New Roman"/>
                <w:sz w:val="16"/>
                <w:lang w:val="en-US"/>
              </w:rPr>
            </w:pPr>
          </w:p>
        </w:tc>
        <w:tc>
          <w:tcPr>
            <w:tcW w:w="1190" w:type="dxa"/>
            <w:vAlign w:val="center"/>
          </w:tcPr>
          <w:p w14:paraId="64C70FF3" w14:textId="77777777" w:rsidR="00467338" w:rsidRPr="00435FCF" w:rsidRDefault="00467338" w:rsidP="00137935">
            <w:pPr>
              <w:contextualSpacing/>
              <w:jc w:val="center"/>
              <w:rPr>
                <w:rFonts w:ascii="Times New Roman" w:hAnsi="Times New Roman"/>
                <w:sz w:val="16"/>
                <w:lang w:val="en-US"/>
              </w:rPr>
            </w:pPr>
          </w:p>
        </w:tc>
        <w:tc>
          <w:tcPr>
            <w:tcW w:w="1246" w:type="dxa"/>
            <w:vAlign w:val="center"/>
          </w:tcPr>
          <w:p w14:paraId="43BBCDD2" w14:textId="77777777" w:rsidR="00467338" w:rsidRPr="00435FCF" w:rsidRDefault="00467338" w:rsidP="00137935">
            <w:pPr>
              <w:contextualSpacing/>
              <w:jc w:val="center"/>
              <w:rPr>
                <w:rFonts w:ascii="Times New Roman" w:hAnsi="Times New Roman"/>
                <w:sz w:val="16"/>
                <w:lang w:val="en-US"/>
              </w:rPr>
            </w:pPr>
          </w:p>
        </w:tc>
        <w:tc>
          <w:tcPr>
            <w:tcW w:w="1305" w:type="dxa"/>
            <w:vAlign w:val="center"/>
          </w:tcPr>
          <w:p w14:paraId="16D3C463" w14:textId="77777777" w:rsidR="00467338" w:rsidRPr="00435FCF" w:rsidRDefault="00467338" w:rsidP="00137935">
            <w:pPr>
              <w:contextualSpacing/>
              <w:jc w:val="center"/>
              <w:rPr>
                <w:rFonts w:ascii="Times New Roman" w:hAnsi="Times New Roman"/>
                <w:sz w:val="16"/>
                <w:lang w:val="en-US"/>
              </w:rPr>
            </w:pPr>
          </w:p>
        </w:tc>
      </w:tr>
      <w:tr w:rsidR="00137935" w:rsidRPr="00435FCF" w14:paraId="65093900" w14:textId="77777777" w:rsidTr="00305070">
        <w:trPr>
          <w:trHeight w:val="134"/>
        </w:trPr>
        <w:tc>
          <w:tcPr>
            <w:tcW w:w="430" w:type="dxa"/>
            <w:vAlign w:val="center"/>
          </w:tcPr>
          <w:p w14:paraId="0CF42CA1" w14:textId="77777777" w:rsidR="00467338" w:rsidRPr="00435FCF" w:rsidRDefault="00467338" w:rsidP="00137935">
            <w:pPr>
              <w:contextualSpacing/>
              <w:jc w:val="center"/>
              <w:rPr>
                <w:rFonts w:ascii="Times New Roman" w:hAnsi="Times New Roman"/>
                <w:sz w:val="16"/>
                <w:lang w:val="en-US"/>
              </w:rPr>
            </w:pPr>
          </w:p>
        </w:tc>
        <w:tc>
          <w:tcPr>
            <w:tcW w:w="980" w:type="dxa"/>
            <w:vAlign w:val="center"/>
          </w:tcPr>
          <w:p w14:paraId="0E60C900" w14:textId="77777777" w:rsidR="00467338" w:rsidRPr="00435FCF" w:rsidRDefault="00467338" w:rsidP="00137935">
            <w:pPr>
              <w:contextualSpacing/>
              <w:jc w:val="center"/>
              <w:rPr>
                <w:rFonts w:ascii="Times New Roman" w:hAnsi="Times New Roman"/>
                <w:sz w:val="16"/>
                <w:lang w:val="en-US"/>
              </w:rPr>
            </w:pPr>
          </w:p>
        </w:tc>
        <w:tc>
          <w:tcPr>
            <w:tcW w:w="2800" w:type="dxa"/>
            <w:vAlign w:val="center"/>
          </w:tcPr>
          <w:p w14:paraId="320BB46E" w14:textId="77777777" w:rsidR="00467338" w:rsidRPr="00435FCF" w:rsidRDefault="00467338" w:rsidP="00137935">
            <w:pPr>
              <w:contextualSpacing/>
              <w:jc w:val="center"/>
              <w:rPr>
                <w:rFonts w:ascii="Times New Roman" w:hAnsi="Times New Roman"/>
                <w:sz w:val="16"/>
                <w:lang w:val="en-US"/>
              </w:rPr>
            </w:pPr>
          </w:p>
        </w:tc>
        <w:tc>
          <w:tcPr>
            <w:tcW w:w="2505" w:type="dxa"/>
          </w:tcPr>
          <w:p w14:paraId="0615B8FB" w14:textId="77777777" w:rsidR="00467338" w:rsidRPr="00435FCF" w:rsidRDefault="00467338" w:rsidP="00137935">
            <w:pPr>
              <w:contextualSpacing/>
              <w:jc w:val="center"/>
              <w:rPr>
                <w:rFonts w:ascii="Times New Roman" w:hAnsi="Times New Roman"/>
                <w:sz w:val="16"/>
                <w:lang w:val="en-US"/>
              </w:rPr>
            </w:pPr>
          </w:p>
        </w:tc>
        <w:tc>
          <w:tcPr>
            <w:tcW w:w="1190" w:type="dxa"/>
            <w:vAlign w:val="center"/>
          </w:tcPr>
          <w:p w14:paraId="0A662092" w14:textId="77777777" w:rsidR="00467338" w:rsidRPr="00435FCF" w:rsidRDefault="00467338" w:rsidP="00137935">
            <w:pPr>
              <w:contextualSpacing/>
              <w:jc w:val="center"/>
              <w:rPr>
                <w:rFonts w:ascii="Times New Roman" w:hAnsi="Times New Roman"/>
                <w:sz w:val="16"/>
                <w:lang w:val="en-US"/>
              </w:rPr>
            </w:pPr>
          </w:p>
        </w:tc>
        <w:tc>
          <w:tcPr>
            <w:tcW w:w="1246" w:type="dxa"/>
            <w:vAlign w:val="center"/>
          </w:tcPr>
          <w:p w14:paraId="0AFC3B0A" w14:textId="77777777" w:rsidR="00467338" w:rsidRPr="00435FCF" w:rsidRDefault="00467338" w:rsidP="00137935">
            <w:pPr>
              <w:contextualSpacing/>
              <w:jc w:val="center"/>
              <w:rPr>
                <w:rFonts w:ascii="Times New Roman" w:hAnsi="Times New Roman"/>
                <w:sz w:val="16"/>
                <w:lang w:val="en-US"/>
              </w:rPr>
            </w:pPr>
          </w:p>
        </w:tc>
        <w:tc>
          <w:tcPr>
            <w:tcW w:w="1305" w:type="dxa"/>
            <w:vAlign w:val="center"/>
          </w:tcPr>
          <w:p w14:paraId="09719261" w14:textId="77777777" w:rsidR="00467338" w:rsidRPr="00435FCF" w:rsidRDefault="00467338" w:rsidP="00137935">
            <w:pPr>
              <w:contextualSpacing/>
              <w:jc w:val="center"/>
              <w:rPr>
                <w:rFonts w:ascii="Times New Roman" w:hAnsi="Times New Roman"/>
                <w:sz w:val="16"/>
                <w:lang w:val="en-US"/>
              </w:rPr>
            </w:pPr>
          </w:p>
        </w:tc>
      </w:tr>
    </w:tbl>
    <w:p w14:paraId="2DDCA3D2" w14:textId="77777777" w:rsidR="00467338" w:rsidRPr="00435FCF" w:rsidRDefault="00467338" w:rsidP="00137935">
      <w:pPr>
        <w:spacing w:after="0" w:line="240" w:lineRule="auto"/>
        <w:contextualSpacing/>
        <w:jc w:val="both"/>
        <w:rPr>
          <w:rFonts w:ascii="Times New Roman" w:hAnsi="Times New Roman"/>
          <w:sz w:val="12"/>
          <w:lang w:val="en-US"/>
        </w:rPr>
      </w:pPr>
    </w:p>
    <w:p w14:paraId="04857B92" w14:textId="5C09E6C5" w:rsidR="00467338" w:rsidRPr="00435FCF" w:rsidRDefault="00911445" w:rsidP="00137935">
      <w:pPr>
        <w:spacing w:after="0" w:line="360" w:lineRule="auto"/>
        <w:ind w:left="-142"/>
        <w:contextualSpacing/>
        <w:rPr>
          <w:rFonts w:ascii="Times New Roman" w:hAnsi="Times New Roman"/>
          <w:sz w:val="24"/>
          <w:lang w:val="en-US"/>
        </w:rPr>
      </w:pPr>
      <w:r w:rsidRPr="00435FCF">
        <w:rPr>
          <w:rFonts w:ascii="Times New Roman" w:hAnsi="Times New Roman"/>
          <w:sz w:val="24"/>
          <w:lang w:val="en-US"/>
        </w:rPr>
        <w:t>Conclusion on the results of visual and measuring inspection: ____________________________________</w:t>
      </w:r>
      <w:r w:rsidRPr="00435FCF">
        <w:rPr>
          <w:rFonts w:ascii="Arial Unicode MS" w:hAnsi="Arial Unicode MS"/>
          <w:sz w:val="24"/>
          <w:lang w:val="en-US"/>
        </w:rPr>
        <w:t xml:space="preserve"> </w:t>
      </w:r>
      <w:r w:rsidRPr="00435FCF">
        <w:rPr>
          <w:rFonts w:ascii="Times New Roman" w:hAnsi="Times New Roman"/>
          <w:sz w:val="24"/>
          <w:lang w:val="en-US"/>
        </w:rPr>
        <w:t>_________________________________________________ and corresponds/does not correspond to DDD</w:t>
      </w:r>
    </w:p>
    <w:p w14:paraId="0FE24012" w14:textId="362839D2" w:rsidR="008074A8" w:rsidRPr="00435FCF" w:rsidRDefault="008074A8" w:rsidP="00137935">
      <w:pPr>
        <w:spacing w:after="0" w:line="240" w:lineRule="auto"/>
        <w:ind w:hanging="142"/>
        <w:rPr>
          <w:rFonts w:ascii="Times New Roman" w:eastAsia="Calibri" w:hAnsi="Times New Roman" w:cs="Times New Roman"/>
          <w:sz w:val="24"/>
          <w:lang w:val="en-US"/>
        </w:rPr>
      </w:pPr>
    </w:p>
    <w:p w14:paraId="75C0B692" w14:textId="77777777" w:rsidR="008074A8" w:rsidRPr="00435FCF" w:rsidRDefault="008074A8" w:rsidP="00137935">
      <w:pPr>
        <w:spacing w:after="0" w:line="240" w:lineRule="auto"/>
        <w:ind w:hanging="142"/>
        <w:rPr>
          <w:rFonts w:ascii="Times New Roman" w:eastAsia="Calibri" w:hAnsi="Times New Roman" w:cs="Times New Roman"/>
          <w:sz w:val="24"/>
          <w:lang w:val="en-US"/>
        </w:rPr>
      </w:pPr>
    </w:p>
    <w:p w14:paraId="6C7E8D35" w14:textId="3E1941D6" w:rsidR="00911445" w:rsidRPr="00435FCF" w:rsidRDefault="00911445"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Inspection has been completed by _______</w:t>
      </w:r>
      <w:r w:rsidR="00E34BA1" w:rsidRPr="00435FCF">
        <w:rPr>
          <w:rFonts w:ascii="Times New Roman" w:hAnsi="Times New Roman"/>
          <w:sz w:val="24"/>
          <w:lang w:val="en-US"/>
        </w:rPr>
        <w:t>________________________________</w:t>
      </w:r>
      <w:r w:rsidRPr="00435FCF">
        <w:rPr>
          <w:rFonts w:ascii="Times New Roman" w:hAnsi="Times New Roman"/>
          <w:sz w:val="24"/>
          <w:lang w:val="en-US"/>
        </w:rPr>
        <w:t>___________________</w:t>
      </w:r>
    </w:p>
    <w:p w14:paraId="4DFC23DD" w14:textId="287CFA0C" w:rsidR="00911445" w:rsidRPr="00435FCF" w:rsidRDefault="00911445"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5CF8A7A1" w14:textId="63B8CDF2" w:rsidR="00911445" w:rsidRPr="00435FCF" w:rsidRDefault="00911445"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 xml:space="preserve">Conclusion has been issued by </w:t>
      </w:r>
      <w:r w:rsidR="00E34BA1" w:rsidRPr="00435FCF">
        <w:rPr>
          <w:rFonts w:ascii="Times New Roman" w:hAnsi="Times New Roman"/>
          <w:sz w:val="24"/>
          <w:lang w:val="en-US"/>
        </w:rPr>
        <w:t>__________________________</w:t>
      </w:r>
      <w:r w:rsidRPr="00435FCF">
        <w:rPr>
          <w:rFonts w:ascii="Times New Roman" w:hAnsi="Times New Roman"/>
          <w:sz w:val="24"/>
          <w:lang w:val="en-US"/>
        </w:rPr>
        <w:t>_____________</w:t>
      </w:r>
      <w:r w:rsidR="00E34BA1" w:rsidRPr="00435FCF">
        <w:rPr>
          <w:rFonts w:ascii="Times New Roman" w:hAnsi="Times New Roman"/>
          <w:sz w:val="24"/>
          <w:lang w:val="en-US"/>
        </w:rPr>
        <w:t>_</w:t>
      </w:r>
      <w:r w:rsidRPr="00435FCF">
        <w:rPr>
          <w:rFonts w:ascii="Times New Roman" w:hAnsi="Times New Roman"/>
          <w:sz w:val="24"/>
          <w:lang w:val="en-US"/>
        </w:rPr>
        <w:t>_____________________</w:t>
      </w:r>
    </w:p>
    <w:p w14:paraId="4A43BD3B" w14:textId="47C2E5D4" w:rsidR="00911445" w:rsidRPr="00435FCF" w:rsidRDefault="00911445"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23BF4FEF" w14:textId="4A35BFA9" w:rsidR="00911445" w:rsidRPr="00435FCF" w:rsidRDefault="00911445"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inspection _____________________________________</w:t>
      </w:r>
      <w:r w:rsidR="00E34BA1" w:rsidRPr="00435FCF">
        <w:rPr>
          <w:rFonts w:ascii="Times New Roman" w:hAnsi="Times New Roman"/>
          <w:sz w:val="24"/>
          <w:lang w:val="en-US"/>
        </w:rPr>
        <w:t>___</w:t>
      </w:r>
      <w:r w:rsidRPr="00435FCF">
        <w:rPr>
          <w:rFonts w:ascii="Times New Roman" w:hAnsi="Times New Roman"/>
          <w:sz w:val="24"/>
          <w:lang w:val="en-US"/>
        </w:rPr>
        <w:t>______</w:t>
      </w:r>
      <w:r w:rsidR="00E34BA1" w:rsidRPr="00435FCF">
        <w:rPr>
          <w:rFonts w:ascii="Times New Roman" w:hAnsi="Times New Roman"/>
          <w:sz w:val="24"/>
          <w:lang w:val="en-US"/>
        </w:rPr>
        <w:t>________</w:t>
      </w:r>
      <w:r w:rsidRPr="00435FCF">
        <w:rPr>
          <w:rFonts w:ascii="Times New Roman" w:hAnsi="Times New Roman"/>
          <w:sz w:val="24"/>
          <w:lang w:val="en-US"/>
        </w:rPr>
        <w:t>____</w:t>
      </w:r>
    </w:p>
    <w:p w14:paraId="6D719F58" w14:textId="34C560FC" w:rsidR="00305070" w:rsidRPr="00435FCF" w:rsidRDefault="00911445" w:rsidP="00137935">
      <w:pPr>
        <w:spacing w:after="0" w:line="240" w:lineRule="auto"/>
        <w:ind w:hanging="142"/>
        <w:rPr>
          <w:rFonts w:ascii="Times New Roman" w:hAnsi="Times New Roman"/>
          <w:sz w:val="24"/>
          <w:lang w:val="en-US"/>
        </w:rPr>
      </w:pPr>
      <w:r w:rsidRPr="00435FCF">
        <w:rPr>
          <w:rFonts w:ascii="Times New Roman" w:hAnsi="Times New Roman"/>
          <w:sz w:val="20"/>
          <w:lang w:val="en-US"/>
        </w:rPr>
        <w:t xml:space="preserve">                                                                                   (position)                   (signature)                      (full name)</w:t>
      </w:r>
      <w:r w:rsidR="00305070" w:rsidRPr="00435FCF">
        <w:rPr>
          <w:rFonts w:ascii="Times New Roman" w:hAnsi="Times New Roman"/>
          <w:sz w:val="24"/>
          <w:lang w:val="en-US"/>
        </w:rPr>
        <w:br w:type="page"/>
      </w:r>
    </w:p>
    <w:p w14:paraId="3AFAE250" w14:textId="7FBDA970" w:rsidR="00197753" w:rsidRPr="00435FCF" w:rsidRDefault="009028CE"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197753" w:rsidRPr="00435FCF">
        <w:rPr>
          <w:rFonts w:ascii="Times New Roman" w:hAnsi="Times New Roman"/>
          <w:sz w:val="24"/>
          <w:lang w:val="en-US"/>
        </w:rPr>
        <w:t xml:space="preserve"> </w:t>
      </w:r>
      <w:r w:rsidR="002432CB" w:rsidRPr="00435FCF">
        <w:rPr>
          <w:rFonts w:ascii="Times New Roman" w:hAnsi="Times New Roman"/>
          <w:sz w:val="24"/>
          <w:lang w:val="en-US"/>
        </w:rPr>
        <w:t>M</w:t>
      </w:r>
      <w:r w:rsidR="00197753" w:rsidRPr="00435FCF">
        <w:rPr>
          <w:rFonts w:ascii="Times New Roman" w:hAnsi="Times New Roman"/>
          <w:sz w:val="24"/>
          <w:lang w:val="en-US"/>
        </w:rPr>
        <w:t>-1</w:t>
      </w:r>
      <w:bookmarkEnd w:id="243"/>
    </w:p>
    <w:p w14:paraId="45C8EDE8" w14:textId="27D9B898" w:rsidR="008074A8" w:rsidRPr="00435FCF" w:rsidRDefault="009028CE" w:rsidP="00137935">
      <w:pPr>
        <w:keepNext/>
        <w:keepLines/>
        <w:spacing w:after="120" w:line="240" w:lineRule="auto"/>
        <w:ind w:firstLine="709"/>
        <w:jc w:val="center"/>
        <w:outlineLvl w:val="1"/>
        <w:rPr>
          <w:rFonts w:ascii="Times New Roman" w:hAnsi="Times New Roman"/>
          <w:b/>
          <w:sz w:val="24"/>
          <w:lang w:val="en-US"/>
        </w:rPr>
      </w:pPr>
      <w:bookmarkStart w:id="244" w:name="_Toc133334716"/>
      <w:bookmarkStart w:id="245" w:name="_Toc142853957"/>
      <w:r w:rsidRPr="00435FCF">
        <w:rPr>
          <w:rFonts w:ascii="Times New Roman" w:hAnsi="Times New Roman"/>
          <w:b/>
          <w:sz w:val="24"/>
          <w:lang w:val="en-US"/>
        </w:rPr>
        <w:t>Form of Conclusion on Visual and Measuring Inspection of Quality of Welded Joints of Pipelines and Equipment</w:t>
      </w:r>
      <w:bookmarkEnd w:id="244"/>
      <w:bookmarkEnd w:id="245"/>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021"/>
      </w:tblGrid>
      <w:tr w:rsidR="00137935" w:rsidRPr="00435FCF" w14:paraId="218C4588" w14:textId="77777777" w:rsidTr="002C2AE2">
        <w:trPr>
          <w:cantSplit/>
          <w:trHeight w:val="551"/>
        </w:trPr>
        <w:tc>
          <w:tcPr>
            <w:tcW w:w="2518" w:type="dxa"/>
            <w:vMerge w:val="restart"/>
            <w:vAlign w:val="center"/>
          </w:tcPr>
          <w:p w14:paraId="485BA4C3" w14:textId="3B4381E5" w:rsidR="009028CE"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9028CE" w:rsidRPr="00435FCF">
              <w:rPr>
                <w:rFonts w:ascii="Times New Roman" w:hAnsi="Times New Roman"/>
                <w:sz w:val="20"/>
                <w:lang w:val="en-US"/>
              </w:rPr>
              <w:t>, subdivision performing inspection</w:t>
            </w:r>
          </w:p>
        </w:tc>
        <w:tc>
          <w:tcPr>
            <w:tcW w:w="6804" w:type="dxa"/>
            <w:vAlign w:val="center"/>
          </w:tcPr>
          <w:p w14:paraId="7ECCB19D" w14:textId="4701F6BB" w:rsidR="009028CE" w:rsidRPr="00435FCF" w:rsidRDefault="009028CE"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021" w:type="dxa"/>
            <w:vMerge w:val="restart"/>
            <w:vAlign w:val="center"/>
          </w:tcPr>
          <w:p w14:paraId="0DC6E001" w14:textId="44F2A15F" w:rsidR="009028CE" w:rsidRPr="00435FCF" w:rsidRDefault="009028CE"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42DB7656" w14:textId="77777777" w:rsidTr="002C2AE2">
        <w:trPr>
          <w:cantSplit/>
          <w:trHeight w:val="464"/>
        </w:trPr>
        <w:tc>
          <w:tcPr>
            <w:tcW w:w="2518" w:type="dxa"/>
            <w:vMerge/>
            <w:vAlign w:val="center"/>
          </w:tcPr>
          <w:p w14:paraId="1D542A9B" w14:textId="77777777" w:rsidR="009028CE" w:rsidRPr="00435FCF" w:rsidRDefault="009028CE" w:rsidP="00137935">
            <w:pPr>
              <w:rPr>
                <w:rFonts w:ascii="Times New Roman" w:hAnsi="Times New Roman"/>
                <w:sz w:val="20"/>
                <w:lang w:val="en-US"/>
              </w:rPr>
            </w:pPr>
          </w:p>
        </w:tc>
        <w:tc>
          <w:tcPr>
            <w:tcW w:w="6804" w:type="dxa"/>
            <w:vMerge w:val="restart"/>
            <w:vAlign w:val="center"/>
          </w:tcPr>
          <w:p w14:paraId="5CDD467E" w14:textId="77777777" w:rsidR="009028CE" w:rsidRPr="00435FCF" w:rsidRDefault="009028CE" w:rsidP="00137935">
            <w:pPr>
              <w:spacing w:after="0"/>
              <w:jc w:val="center"/>
              <w:rPr>
                <w:rFonts w:ascii="Times New Roman" w:hAnsi="Times New Roman"/>
                <w:b/>
                <w:sz w:val="24"/>
                <w:lang w:val="en-US"/>
              </w:rPr>
            </w:pPr>
            <w:r w:rsidRPr="00435FCF">
              <w:rPr>
                <w:rFonts w:ascii="Times New Roman" w:hAnsi="Times New Roman"/>
                <w:b/>
                <w:sz w:val="24"/>
                <w:lang w:val="en-US"/>
              </w:rPr>
              <w:t>Conclusion on Visual and Measuring Inspection</w:t>
            </w:r>
          </w:p>
          <w:p w14:paraId="2FE641F7" w14:textId="77777777" w:rsidR="009028CE" w:rsidRPr="00435FCF" w:rsidRDefault="009028CE" w:rsidP="00137935">
            <w:pPr>
              <w:spacing w:after="0"/>
              <w:jc w:val="center"/>
              <w:rPr>
                <w:rFonts w:ascii="Times New Roman" w:hAnsi="Times New Roman"/>
                <w:b/>
                <w:sz w:val="24"/>
                <w:lang w:val="en-US"/>
              </w:rPr>
            </w:pPr>
            <w:r w:rsidRPr="00435FCF">
              <w:rPr>
                <w:rFonts w:ascii="Times New Roman" w:hAnsi="Times New Roman"/>
                <w:b/>
                <w:sz w:val="24"/>
                <w:lang w:val="en-US"/>
              </w:rPr>
              <w:t>of Quality of Welded Joints (Surfacing) of Pipelines and Equipment</w:t>
            </w:r>
          </w:p>
          <w:p w14:paraId="477845CA" w14:textId="4F1A8996" w:rsidR="009028CE" w:rsidRPr="00435FCF" w:rsidRDefault="009028CE" w:rsidP="00137935">
            <w:pPr>
              <w:spacing w:after="0"/>
              <w:jc w:val="center"/>
              <w:rPr>
                <w:rFonts w:ascii="Times New Roman" w:hAnsi="Times New Roman"/>
                <w:b/>
                <w:sz w:val="24"/>
                <w:lang w:val="en-US"/>
              </w:rPr>
            </w:pPr>
            <w:r w:rsidRPr="00435FCF">
              <w:rPr>
                <w:rFonts w:ascii="Times New Roman" w:hAnsi="Times New Roman"/>
                <w:b/>
                <w:sz w:val="24"/>
                <w:lang w:val="en-US"/>
              </w:rPr>
              <w:t>No. ______ dated __________20___</w:t>
            </w:r>
          </w:p>
        </w:tc>
        <w:tc>
          <w:tcPr>
            <w:tcW w:w="1021" w:type="dxa"/>
            <w:vMerge/>
            <w:vAlign w:val="center"/>
          </w:tcPr>
          <w:p w14:paraId="6C1A2A73" w14:textId="77777777" w:rsidR="009028CE" w:rsidRPr="00435FCF" w:rsidRDefault="009028CE" w:rsidP="00137935">
            <w:pPr>
              <w:rPr>
                <w:rFonts w:ascii="Times New Roman" w:hAnsi="Times New Roman"/>
                <w:sz w:val="20"/>
                <w:lang w:val="en-US"/>
              </w:rPr>
            </w:pPr>
          </w:p>
        </w:tc>
      </w:tr>
      <w:tr w:rsidR="00137935" w:rsidRPr="00435FCF" w14:paraId="294CA62F" w14:textId="77777777" w:rsidTr="002C2AE2">
        <w:trPr>
          <w:cantSplit/>
          <w:trHeight w:val="609"/>
        </w:trPr>
        <w:tc>
          <w:tcPr>
            <w:tcW w:w="2518" w:type="dxa"/>
            <w:vAlign w:val="center"/>
          </w:tcPr>
          <w:p w14:paraId="7857A51E" w14:textId="16156C02" w:rsidR="009028CE"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9028CE" w:rsidRPr="00435FCF">
              <w:rPr>
                <w:rFonts w:ascii="Times New Roman" w:hAnsi="Times New Roman"/>
                <w:sz w:val="20"/>
                <w:lang w:val="en-US"/>
              </w:rPr>
              <w:t>, company that has completed work</w:t>
            </w:r>
          </w:p>
        </w:tc>
        <w:tc>
          <w:tcPr>
            <w:tcW w:w="6804" w:type="dxa"/>
            <w:vMerge/>
            <w:vAlign w:val="center"/>
          </w:tcPr>
          <w:p w14:paraId="556674F8" w14:textId="77777777" w:rsidR="009028CE" w:rsidRPr="00435FCF" w:rsidRDefault="009028CE" w:rsidP="00137935">
            <w:pPr>
              <w:rPr>
                <w:rFonts w:ascii="Times New Roman" w:hAnsi="Times New Roman"/>
                <w:sz w:val="20"/>
                <w:lang w:val="en-US"/>
              </w:rPr>
            </w:pPr>
          </w:p>
        </w:tc>
        <w:tc>
          <w:tcPr>
            <w:tcW w:w="1021" w:type="dxa"/>
            <w:vAlign w:val="center"/>
          </w:tcPr>
          <w:p w14:paraId="56A23EB6" w14:textId="4B8B97E4" w:rsidR="009028CE" w:rsidRPr="00435FCF" w:rsidRDefault="009028CE"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21A237F5" w14:textId="12ED8108" w:rsidR="009028CE" w:rsidRPr="00435FCF" w:rsidRDefault="009028CE"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 xml:space="preserve">1. Application for laboratory control: No. </w:t>
      </w:r>
      <w:r w:rsidRPr="00435FCF">
        <w:rPr>
          <w:rFonts w:ascii="Times New Roman" w:hAnsi="Times New Roman"/>
          <w:i/>
          <w:sz w:val="24"/>
          <w:lang w:val="en-US"/>
        </w:rPr>
        <w:t xml:space="preserve">____________________________________________________ </w:t>
      </w:r>
    </w:p>
    <w:p w14:paraId="67498672" w14:textId="309E3625" w:rsidR="009028CE" w:rsidRPr="00435FCF" w:rsidRDefault="009028CE"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2. Name of facility (item):</w:t>
      </w:r>
      <w:r w:rsidRPr="00435FCF">
        <w:rPr>
          <w:rFonts w:ascii="Times New Roman" w:hAnsi="Times New Roman"/>
          <w:i/>
          <w:sz w:val="24"/>
          <w:lang w:val="en-US"/>
        </w:rPr>
        <w:t xml:space="preserve"> ________________________________________________________________</w:t>
      </w:r>
    </w:p>
    <w:p w14:paraId="0AB7B875" w14:textId="1D093FB9" w:rsidR="009028CE" w:rsidRPr="00435FCF" w:rsidRDefault="009028CE"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452C0957" w14:textId="1AB8A9A0" w:rsidR="009028CE"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456F2838" w14:textId="77777777" w:rsidR="009028CE"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5466CF79" w14:textId="6D70551D" w:rsidR="009028CE"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t>
      </w:r>
      <w:r w:rsidR="00932150" w:rsidRPr="00435FCF">
        <w:rPr>
          <w:rFonts w:ascii="Times New Roman" w:hAnsi="Times New Roman"/>
          <w:sz w:val="24"/>
          <w:lang w:val="en-US"/>
        </w:rPr>
        <w:t xml:space="preserve">welding </w:t>
      </w:r>
      <w:proofErr w:type="spellStart"/>
      <w:r w:rsidR="00932150" w:rsidRPr="00435FCF">
        <w:rPr>
          <w:rFonts w:ascii="Times New Roman" w:hAnsi="Times New Roman"/>
          <w:sz w:val="24"/>
          <w:lang w:val="en-US"/>
        </w:rPr>
        <w:t>formular</w:t>
      </w:r>
      <w:proofErr w:type="spellEnd"/>
      <w:r w:rsidRPr="00435FCF">
        <w:rPr>
          <w:rFonts w:ascii="Times New Roman" w:hAnsi="Times New Roman"/>
          <w:sz w:val="24"/>
          <w:lang w:val="en-US"/>
        </w:rPr>
        <w:t xml:space="preserve"> (diagram): _________________________________</w:t>
      </w:r>
      <w:r w:rsidR="00932150" w:rsidRPr="00435FCF">
        <w:rPr>
          <w:rFonts w:ascii="Times New Roman" w:hAnsi="Times New Roman"/>
          <w:sz w:val="24"/>
          <w:lang w:val="en-US"/>
        </w:rPr>
        <w:t>___________</w:t>
      </w:r>
      <w:r w:rsidRPr="00435FCF">
        <w:rPr>
          <w:rFonts w:ascii="Times New Roman" w:hAnsi="Times New Roman"/>
          <w:sz w:val="24"/>
          <w:lang w:val="en-US"/>
        </w:rPr>
        <w:t>________</w:t>
      </w:r>
    </w:p>
    <w:p w14:paraId="07323AB7" w14:textId="39586E1F" w:rsidR="009028CE" w:rsidRPr="00435FCF" w:rsidRDefault="009028CE"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7. Methods of inspection and quality assessment: ______________________________________________</w:t>
      </w:r>
    </w:p>
    <w:p w14:paraId="2D032538" w14:textId="3D57986C" w:rsidR="009028CE"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8. Category of welded joint (surfacing): ______________________________________________________</w:t>
      </w:r>
    </w:p>
    <w:p w14:paraId="6CB7ABA9" w14:textId="67284826" w:rsidR="009028CE" w:rsidRPr="00435FCF" w:rsidRDefault="009028CE" w:rsidP="00137935">
      <w:pPr>
        <w:spacing w:after="0" w:line="240" w:lineRule="auto"/>
        <w:ind w:left="-112" w:right="-31"/>
        <w:jc w:val="both"/>
        <w:rPr>
          <w:rFonts w:ascii="Times New Roman" w:eastAsia="Times New Roman" w:hAnsi="Times New Roman" w:cs="Times New Roman"/>
          <w:sz w:val="24"/>
          <w:szCs w:val="24"/>
          <w:u w:val="single"/>
          <w:lang w:val="en-US"/>
        </w:rPr>
      </w:pPr>
      <w:r w:rsidRPr="00435FCF">
        <w:rPr>
          <w:rFonts w:ascii="Times New Roman" w:hAnsi="Times New Roman"/>
          <w:sz w:val="24"/>
          <w:lang w:val="en-US"/>
        </w:rPr>
        <w:t>9. Scope of inspection, %: _________________________________________________________________</w:t>
      </w:r>
    </w:p>
    <w:p w14:paraId="5D4155D3" w14:textId="18CB6401" w:rsidR="009028CE" w:rsidRPr="00435FCF" w:rsidRDefault="009028CE" w:rsidP="00137935">
      <w:pPr>
        <w:spacing w:after="0" w:line="240" w:lineRule="auto"/>
        <w:ind w:left="-112" w:right="-31"/>
        <w:jc w:val="both"/>
        <w:rPr>
          <w:rFonts w:ascii="Times New Roman" w:hAnsi="Times New Roman"/>
          <w:b/>
          <w:sz w:val="24"/>
          <w:lang w:val="en-US"/>
        </w:rPr>
      </w:pPr>
      <w:r w:rsidRPr="00435FCF">
        <w:rPr>
          <w:rFonts w:ascii="Times New Roman" w:hAnsi="Times New Roman"/>
          <w:sz w:val="24"/>
          <w:lang w:val="en-US"/>
        </w:rPr>
        <w:t xml:space="preserve">10. Steel grade: </w:t>
      </w:r>
      <w:r w:rsidRPr="00435FCF">
        <w:rPr>
          <w:rFonts w:ascii="Times New Roman" w:hAnsi="Times New Roman"/>
          <w:i/>
          <w:sz w:val="24"/>
          <w:lang w:val="en-US"/>
        </w:rPr>
        <w:t>_________________________________________________________________________</w:t>
      </w:r>
    </w:p>
    <w:p w14:paraId="2E865AFE" w14:textId="21481A28" w:rsidR="009028CE" w:rsidRPr="00435FCF" w:rsidRDefault="009028CE"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w:t>
      </w:r>
      <w:r w:rsidRPr="00435FCF">
        <w:rPr>
          <w:rFonts w:ascii="Arial Unicode MS" w:hAnsi="Arial Unicode MS"/>
          <w:sz w:val="24"/>
          <w:lang w:val="en-US"/>
        </w:rPr>
        <w:t xml:space="preserve"> </w:t>
      </w:r>
      <w:r w:rsidRPr="00435FCF">
        <w:rPr>
          <w:rFonts w:ascii="Times New Roman" w:hAnsi="Times New Roman"/>
          <w:sz w:val="24"/>
          <w:lang w:val="en-US"/>
        </w:rPr>
        <w:t>Welding method: _____________________________________________________________________</w:t>
      </w:r>
    </w:p>
    <w:p w14:paraId="735D85DB" w14:textId="5AB40E21" w:rsidR="009028CE"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12.</w:t>
      </w:r>
      <w:r w:rsidRPr="00435FCF">
        <w:rPr>
          <w:rFonts w:ascii="Arial Unicode MS" w:hAnsi="Arial Unicode MS"/>
          <w:sz w:val="24"/>
          <w:lang w:val="en-US"/>
        </w:rPr>
        <w:t xml:space="preserve"> </w:t>
      </w:r>
      <w:r w:rsidRPr="00435FCF">
        <w:rPr>
          <w:rFonts w:ascii="Times New Roman" w:hAnsi="Times New Roman"/>
          <w:sz w:val="24"/>
          <w:lang w:val="en-US"/>
        </w:rPr>
        <w:t>Heat treatment: ______________________________________________________________________</w:t>
      </w:r>
    </w:p>
    <w:p w14:paraId="65E51C9D" w14:textId="58C37F18" w:rsidR="009028CE"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13. Inspection has been conducted using (brand, Factory No., </w:t>
      </w:r>
      <w:r w:rsidR="00DF5E3D" w:rsidRPr="00435FCF">
        <w:rPr>
          <w:rFonts w:ascii="Times New Roman" w:hAnsi="Times New Roman"/>
          <w:sz w:val="24"/>
          <w:lang w:val="en-US"/>
        </w:rPr>
        <w:t>verification certificate/</w:t>
      </w:r>
      <w:r w:rsidRPr="00435FCF">
        <w:rPr>
          <w:rFonts w:ascii="Times New Roman" w:hAnsi="Times New Roman"/>
          <w:sz w:val="24"/>
          <w:lang w:val="en-US"/>
        </w:rPr>
        <w:t>calibration certificate): __________________</w:t>
      </w:r>
      <w:r w:rsidR="00647743" w:rsidRPr="00435FCF">
        <w:rPr>
          <w:rFonts w:ascii="Times New Roman" w:hAnsi="Times New Roman"/>
          <w:sz w:val="24"/>
          <w:lang w:val="en-US"/>
        </w:rPr>
        <w:t>____________________________________________________________________</w:t>
      </w:r>
    </w:p>
    <w:p w14:paraId="2187AF32" w14:textId="499BA254" w:rsidR="009028CE" w:rsidRPr="00435FCF" w:rsidRDefault="009028CE" w:rsidP="00137935">
      <w:pPr>
        <w:spacing w:after="0" w:line="240" w:lineRule="auto"/>
        <w:ind w:left="-112" w:right="-31"/>
        <w:jc w:val="both"/>
        <w:rPr>
          <w:rFonts w:ascii="Times New Roman" w:hAnsi="Times New Roman"/>
          <w:sz w:val="20"/>
          <w:lang w:val="en-US"/>
        </w:rPr>
      </w:pPr>
      <w:r w:rsidRPr="00435FCF">
        <w:rPr>
          <w:rFonts w:ascii="Times New Roman" w:hAnsi="Times New Roman"/>
          <w:sz w:val="24"/>
          <w:lang w:val="en-US"/>
        </w:rPr>
        <w:t>14. Process inspection chart No. ____________________________________________________________</w:t>
      </w:r>
      <w:r w:rsidRPr="00435FCF">
        <w:rPr>
          <w:rFonts w:ascii="Times New Roman" w:hAnsi="Times New Roman"/>
          <w:sz w:val="20"/>
          <w:lang w:val="en-US"/>
        </w:rPr>
        <w:t xml:space="preserve"> </w:t>
      </w:r>
    </w:p>
    <w:p w14:paraId="76295DF8" w14:textId="0C5407B7" w:rsidR="008074A8" w:rsidRPr="00435FCF" w:rsidRDefault="009028C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15.</w:t>
      </w:r>
      <w:r w:rsidRPr="00435FCF">
        <w:rPr>
          <w:rFonts w:ascii="Times New Roman" w:hAnsi="Times New Roman"/>
          <w:sz w:val="20"/>
          <w:lang w:val="en-US"/>
        </w:rPr>
        <w:t xml:space="preserve"> </w:t>
      </w:r>
      <w:r w:rsidRPr="00435FCF">
        <w:rPr>
          <w:rFonts w:ascii="Times New Roman" w:hAnsi="Times New Roman"/>
          <w:sz w:val="24"/>
          <w:lang w:val="en-US"/>
        </w:rPr>
        <w:t>Inspection logbook No. ________________________________________________________________</w:t>
      </w:r>
    </w:p>
    <w:p w14:paraId="2C06D9BF" w14:textId="69C54214" w:rsidR="008074A8" w:rsidRPr="00435FCF" w:rsidRDefault="00DE1FF1" w:rsidP="00137935">
      <w:pPr>
        <w:tabs>
          <w:tab w:val="center" w:pos="5102"/>
          <w:tab w:val="left" w:pos="6739"/>
        </w:tabs>
        <w:spacing w:after="0" w:line="240" w:lineRule="auto"/>
        <w:rPr>
          <w:rFonts w:ascii="Times New Roman" w:hAnsi="Times New Roman"/>
          <w:b/>
          <w:sz w:val="24"/>
          <w:lang w:val="en-US"/>
        </w:rPr>
      </w:pPr>
      <w:r w:rsidRPr="00435FCF">
        <w:rPr>
          <w:rFonts w:ascii="Times New Roman" w:hAnsi="Times New Roman"/>
          <w:b/>
          <w:sz w:val="24"/>
          <w:lang w:val="en-US"/>
        </w:rPr>
        <w:tab/>
      </w:r>
      <w:r w:rsidR="009028CE" w:rsidRPr="00435FCF">
        <w:rPr>
          <w:rFonts w:ascii="Times New Roman" w:hAnsi="Times New Roman"/>
          <w:b/>
          <w:sz w:val="24"/>
          <w:lang w:val="en-US"/>
        </w:rPr>
        <w:t>Testing results</w:t>
      </w:r>
      <w:r w:rsidRPr="00435FCF">
        <w:rPr>
          <w:rFonts w:ascii="Times New Roman" w:hAnsi="Times New Roman"/>
          <w:b/>
          <w:sz w:val="24"/>
          <w:lang w:val="en-US"/>
        </w:rPr>
        <w:tab/>
      </w:r>
    </w:p>
    <w:p w14:paraId="1DDC4889" w14:textId="4E537A8E" w:rsidR="00DE1FF1" w:rsidRPr="00435FCF" w:rsidRDefault="00DE1FF1" w:rsidP="00137935">
      <w:pPr>
        <w:tabs>
          <w:tab w:val="left" w:pos="5103"/>
        </w:tabs>
        <w:spacing w:after="0" w:line="240" w:lineRule="auto"/>
        <w:jc w:val="right"/>
        <w:rPr>
          <w:rFonts w:ascii="Times New Roman" w:hAnsi="Times New Roman"/>
          <w:sz w:val="16"/>
          <w:lang w:val="en-US"/>
        </w:rPr>
      </w:pPr>
      <w:r w:rsidRPr="00435FCF">
        <w:rPr>
          <w:rFonts w:ascii="Times New Roman" w:hAnsi="Times New Roman"/>
          <w:sz w:val="18"/>
          <w:lang w:val="en-US"/>
        </w:rPr>
        <w:t xml:space="preserve">                                                                    </w:t>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009028CE" w:rsidRPr="00435FCF">
        <w:rPr>
          <w:rFonts w:ascii="Times New Roman" w:hAnsi="Times New Roman"/>
          <w:sz w:val="16"/>
          <w:lang w:val="en-US"/>
        </w:rPr>
        <w:t>Table No. 1</w:t>
      </w:r>
    </w:p>
    <w:tbl>
      <w:tblPr>
        <w:tblStyle w:val="1a"/>
        <w:tblpPr w:leftFromText="180" w:rightFromText="180" w:vertAnchor="text" w:tblpY="1"/>
        <w:tblOverlap w:val="never"/>
        <w:tblW w:w="10343" w:type="dxa"/>
        <w:tblLayout w:type="fixed"/>
        <w:tblLook w:val="04A0" w:firstRow="1" w:lastRow="0" w:firstColumn="1" w:lastColumn="0" w:noHBand="0" w:noVBand="1"/>
      </w:tblPr>
      <w:tblGrid>
        <w:gridCol w:w="392"/>
        <w:gridCol w:w="528"/>
        <w:gridCol w:w="1526"/>
        <w:gridCol w:w="546"/>
        <w:gridCol w:w="448"/>
        <w:gridCol w:w="490"/>
        <w:gridCol w:w="448"/>
        <w:gridCol w:w="448"/>
        <w:gridCol w:w="485"/>
        <w:gridCol w:w="709"/>
        <w:gridCol w:w="1276"/>
        <w:gridCol w:w="1134"/>
        <w:gridCol w:w="992"/>
        <w:gridCol w:w="921"/>
      </w:tblGrid>
      <w:tr w:rsidR="00137935" w:rsidRPr="00435FCF" w14:paraId="60CA7F0E" w14:textId="77777777" w:rsidTr="002C2AE2">
        <w:trPr>
          <w:trHeight w:val="701"/>
          <w:tblHeader/>
        </w:trPr>
        <w:tc>
          <w:tcPr>
            <w:tcW w:w="392" w:type="dxa"/>
            <w:vMerge w:val="restart"/>
            <w:vAlign w:val="center"/>
          </w:tcPr>
          <w:p w14:paraId="26D76293" w14:textId="0364D04C" w:rsidR="009028CE" w:rsidRPr="00435FCF" w:rsidRDefault="009028CE" w:rsidP="00137935">
            <w:pPr>
              <w:contextualSpacing/>
              <w:jc w:val="center"/>
              <w:rPr>
                <w:rFonts w:ascii="Times New Roman" w:hAnsi="Times New Roman"/>
                <w:sz w:val="16"/>
                <w:lang w:val="en-US"/>
              </w:rPr>
            </w:pPr>
            <w:r w:rsidRPr="00435FCF">
              <w:rPr>
                <w:rFonts w:ascii="Times New Roman" w:hAnsi="Times New Roman"/>
                <w:sz w:val="16"/>
                <w:lang w:val="en-US"/>
              </w:rPr>
              <w:t>Item No.</w:t>
            </w:r>
          </w:p>
        </w:tc>
        <w:tc>
          <w:tcPr>
            <w:tcW w:w="528" w:type="dxa"/>
            <w:vMerge w:val="restart"/>
            <w:textDirection w:val="btLr"/>
            <w:vAlign w:val="center"/>
          </w:tcPr>
          <w:p w14:paraId="2FED5AB9" w14:textId="4E4524EA" w:rsidR="009028CE" w:rsidRPr="00435FCF" w:rsidRDefault="009028CE" w:rsidP="00137935">
            <w:pPr>
              <w:ind w:left="113" w:right="113"/>
              <w:contextualSpacing/>
              <w:jc w:val="center"/>
              <w:rPr>
                <w:rFonts w:ascii="Times New Roman" w:hAnsi="Times New Roman"/>
                <w:sz w:val="16"/>
                <w:lang w:val="en-US"/>
              </w:rPr>
            </w:pPr>
            <w:r w:rsidRPr="00435FCF">
              <w:rPr>
                <w:rFonts w:ascii="Times New Roman" w:hAnsi="Times New Roman"/>
                <w:sz w:val="16"/>
                <w:lang w:val="en-US"/>
              </w:rPr>
              <w:t>Welded joint No.</w:t>
            </w:r>
          </w:p>
        </w:tc>
        <w:tc>
          <w:tcPr>
            <w:tcW w:w="1526" w:type="dxa"/>
            <w:vMerge w:val="restart"/>
            <w:vAlign w:val="center"/>
          </w:tcPr>
          <w:p w14:paraId="3FBE4353" w14:textId="7373C4E8" w:rsidR="009028CE" w:rsidRPr="00435FCF" w:rsidRDefault="009028CE" w:rsidP="00137935">
            <w:pPr>
              <w:spacing w:before="120"/>
              <w:ind w:left="-77" w:right="-52"/>
              <w:jc w:val="center"/>
              <w:rPr>
                <w:rFonts w:ascii="Times New Roman" w:hAnsi="Times New Roman"/>
                <w:sz w:val="16"/>
                <w:lang w:val="en-US"/>
              </w:rPr>
            </w:pPr>
            <w:r w:rsidRPr="00435FCF">
              <w:rPr>
                <w:rFonts w:ascii="Times New Roman" w:hAnsi="Times New Roman"/>
                <w:sz w:val="16"/>
                <w:lang w:val="en-US"/>
              </w:rPr>
              <w:t>Dimension-type of welded joint (section, surfacing, part) in inspection point, thickness of welded items</w:t>
            </w:r>
          </w:p>
        </w:tc>
        <w:tc>
          <w:tcPr>
            <w:tcW w:w="2865" w:type="dxa"/>
            <w:gridSpan w:val="6"/>
            <w:vAlign w:val="center"/>
          </w:tcPr>
          <w:p w14:paraId="01299203" w14:textId="6BFF60A8" w:rsidR="009028CE" w:rsidRPr="00435FCF" w:rsidRDefault="009028CE" w:rsidP="00137935">
            <w:pPr>
              <w:jc w:val="center"/>
              <w:rPr>
                <w:rFonts w:ascii="Times New Roman" w:hAnsi="Times New Roman"/>
                <w:sz w:val="16"/>
                <w:lang w:val="en-US"/>
              </w:rPr>
            </w:pPr>
            <w:r w:rsidRPr="00435FCF">
              <w:rPr>
                <w:rFonts w:ascii="Times New Roman" w:hAnsi="Times New Roman"/>
                <w:sz w:val="18"/>
                <w:lang w:val="en-US"/>
              </w:rPr>
              <w:t>Coordinates of measurements</w:t>
            </w:r>
          </w:p>
        </w:tc>
        <w:tc>
          <w:tcPr>
            <w:tcW w:w="709" w:type="dxa"/>
            <w:vMerge w:val="restart"/>
            <w:vAlign w:val="center"/>
          </w:tcPr>
          <w:p w14:paraId="32D31BD0" w14:textId="15B74322" w:rsidR="009028CE" w:rsidRPr="00435FCF" w:rsidRDefault="009028CE" w:rsidP="00137935">
            <w:pPr>
              <w:spacing w:before="60"/>
              <w:ind w:left="-108" w:right="-108"/>
              <w:jc w:val="center"/>
              <w:rPr>
                <w:rFonts w:ascii="Times New Roman" w:hAnsi="Times New Roman"/>
                <w:sz w:val="16"/>
                <w:lang w:val="en-US"/>
              </w:rPr>
            </w:pPr>
            <w:r w:rsidRPr="00435FCF">
              <w:rPr>
                <w:rFonts w:ascii="Times New Roman" w:hAnsi="Times New Roman"/>
                <w:sz w:val="16"/>
                <w:lang w:val="en-US"/>
              </w:rPr>
              <w:t xml:space="preserve">Tolerance as per GOST </w:t>
            </w:r>
          </w:p>
        </w:tc>
        <w:tc>
          <w:tcPr>
            <w:tcW w:w="1276" w:type="dxa"/>
            <w:vMerge w:val="restart"/>
            <w:vAlign w:val="center"/>
          </w:tcPr>
          <w:p w14:paraId="67DEC02C" w14:textId="6D44F7FC" w:rsidR="009028CE" w:rsidRPr="00435FCF" w:rsidRDefault="009028CE" w:rsidP="00137935">
            <w:pPr>
              <w:ind w:right="-84"/>
              <w:jc w:val="center"/>
              <w:rPr>
                <w:rFonts w:ascii="Times New Roman" w:hAnsi="Times New Roman"/>
                <w:sz w:val="16"/>
                <w:lang w:val="en-US"/>
              </w:rPr>
            </w:pPr>
            <w:r w:rsidRPr="00435FCF">
              <w:rPr>
                <w:rFonts w:ascii="Times New Roman" w:hAnsi="Times New Roman"/>
                <w:sz w:val="16"/>
                <w:lang w:val="en-US"/>
              </w:rPr>
              <w:t xml:space="preserve"> Characteristics of revealed discontinuities, defects, coordinates, dimensions (mm)</w:t>
            </w:r>
          </w:p>
        </w:tc>
        <w:tc>
          <w:tcPr>
            <w:tcW w:w="1134" w:type="dxa"/>
            <w:vMerge w:val="restart"/>
            <w:vAlign w:val="center"/>
          </w:tcPr>
          <w:p w14:paraId="01026079" w14:textId="48B4F738" w:rsidR="009028CE" w:rsidRPr="00435FCF" w:rsidRDefault="009028CE" w:rsidP="00137935">
            <w:pPr>
              <w:ind w:right="-84"/>
              <w:jc w:val="center"/>
              <w:rPr>
                <w:rFonts w:ascii="Times New Roman" w:hAnsi="Times New Roman"/>
                <w:sz w:val="16"/>
                <w:lang w:val="en-US"/>
              </w:rPr>
            </w:pPr>
            <w:r w:rsidRPr="00435FCF">
              <w:rPr>
                <w:rFonts w:ascii="Times New Roman" w:hAnsi="Times New Roman"/>
                <w:sz w:val="16"/>
                <w:lang w:val="en-US"/>
              </w:rPr>
              <w:t>Quality assessment (</w:t>
            </w:r>
            <w:r w:rsidR="00773B32" w:rsidRPr="00435FCF">
              <w:rPr>
                <w:rFonts w:ascii="Times New Roman" w:hAnsi="Times New Roman"/>
                <w:sz w:val="16"/>
                <w:lang w:val="en-US"/>
              </w:rPr>
              <w:t>A</w:t>
            </w:r>
            <w:r w:rsidRPr="00435FCF">
              <w:rPr>
                <w:rFonts w:ascii="Times New Roman" w:hAnsi="Times New Roman"/>
                <w:sz w:val="16"/>
                <w:lang w:val="en-US"/>
              </w:rPr>
              <w:t>-accepted,</w:t>
            </w:r>
          </w:p>
          <w:p w14:paraId="15E7EA61" w14:textId="533BB941" w:rsidR="009028CE" w:rsidRPr="00435FCF" w:rsidRDefault="009028CE" w:rsidP="00137935">
            <w:pPr>
              <w:contextualSpacing/>
              <w:jc w:val="center"/>
              <w:rPr>
                <w:rFonts w:ascii="Times New Roman" w:hAnsi="Times New Roman"/>
                <w:sz w:val="16"/>
                <w:lang w:val="en-US"/>
              </w:rPr>
            </w:pPr>
            <w:r w:rsidRPr="00435FCF">
              <w:rPr>
                <w:rFonts w:ascii="Times New Roman" w:hAnsi="Times New Roman"/>
                <w:sz w:val="16"/>
                <w:lang w:val="en-US"/>
              </w:rPr>
              <w:t>R-not accepted)</w:t>
            </w:r>
          </w:p>
        </w:tc>
        <w:tc>
          <w:tcPr>
            <w:tcW w:w="992" w:type="dxa"/>
            <w:vMerge w:val="restart"/>
            <w:vAlign w:val="center"/>
          </w:tcPr>
          <w:p w14:paraId="458117EA" w14:textId="77777777" w:rsidR="009028CE" w:rsidRPr="00435FCF" w:rsidRDefault="009028CE" w:rsidP="00137935">
            <w:pPr>
              <w:contextualSpacing/>
              <w:jc w:val="center"/>
              <w:rPr>
                <w:rFonts w:ascii="Times New Roman" w:hAnsi="Times New Roman"/>
                <w:sz w:val="16"/>
                <w:lang w:val="en-US"/>
              </w:rPr>
            </w:pPr>
            <w:r w:rsidRPr="00435FCF">
              <w:rPr>
                <w:rFonts w:ascii="Times New Roman" w:hAnsi="Times New Roman"/>
                <w:sz w:val="16"/>
                <w:lang w:val="en-US"/>
              </w:rPr>
              <w:t>Record No.</w:t>
            </w:r>
          </w:p>
          <w:p w14:paraId="0290E458" w14:textId="1FE453A8" w:rsidR="009028CE" w:rsidRPr="00435FCF" w:rsidRDefault="009028CE" w:rsidP="00137935">
            <w:pPr>
              <w:contextualSpacing/>
              <w:jc w:val="center"/>
              <w:rPr>
                <w:rFonts w:ascii="Times New Roman" w:hAnsi="Times New Roman"/>
                <w:sz w:val="16"/>
                <w:lang w:val="en-US"/>
              </w:rPr>
            </w:pPr>
            <w:r w:rsidRPr="00435FCF">
              <w:rPr>
                <w:rFonts w:ascii="Times New Roman" w:hAnsi="Times New Roman"/>
                <w:sz w:val="16"/>
                <w:lang w:val="en-US"/>
              </w:rPr>
              <w:t>in inspection logbook</w:t>
            </w:r>
          </w:p>
        </w:tc>
        <w:tc>
          <w:tcPr>
            <w:tcW w:w="921" w:type="dxa"/>
            <w:vMerge w:val="restart"/>
            <w:vAlign w:val="center"/>
          </w:tcPr>
          <w:p w14:paraId="0B94A6AA" w14:textId="2A4DB405" w:rsidR="009028CE" w:rsidRPr="00435FCF" w:rsidRDefault="009028CE" w:rsidP="00137935">
            <w:pPr>
              <w:contextualSpacing/>
              <w:jc w:val="center"/>
              <w:rPr>
                <w:rFonts w:ascii="Times New Roman" w:hAnsi="Times New Roman"/>
                <w:sz w:val="16"/>
                <w:lang w:val="en-US"/>
              </w:rPr>
            </w:pPr>
            <w:r w:rsidRPr="00435FCF">
              <w:rPr>
                <w:rFonts w:ascii="Times New Roman" w:hAnsi="Times New Roman"/>
                <w:sz w:val="16"/>
                <w:lang w:val="en-US"/>
              </w:rPr>
              <w:t>Date of testing</w:t>
            </w:r>
          </w:p>
        </w:tc>
      </w:tr>
      <w:tr w:rsidR="00137935" w:rsidRPr="00435FCF" w14:paraId="1AA7A450" w14:textId="77777777" w:rsidTr="002C2AE2">
        <w:trPr>
          <w:trHeight w:val="316"/>
          <w:tblHeader/>
        </w:trPr>
        <w:tc>
          <w:tcPr>
            <w:tcW w:w="392" w:type="dxa"/>
            <w:vMerge/>
            <w:vAlign w:val="center"/>
          </w:tcPr>
          <w:p w14:paraId="53792EDE" w14:textId="77777777" w:rsidR="00DE1FF1" w:rsidRPr="00435FCF" w:rsidRDefault="00DE1FF1" w:rsidP="00137935">
            <w:pPr>
              <w:contextualSpacing/>
              <w:jc w:val="center"/>
              <w:rPr>
                <w:rFonts w:ascii="Times New Roman" w:hAnsi="Times New Roman"/>
                <w:sz w:val="16"/>
                <w:lang w:val="en-US"/>
              </w:rPr>
            </w:pPr>
          </w:p>
        </w:tc>
        <w:tc>
          <w:tcPr>
            <w:tcW w:w="528" w:type="dxa"/>
            <w:vMerge/>
            <w:vAlign w:val="center"/>
          </w:tcPr>
          <w:p w14:paraId="6B07CFB1" w14:textId="77777777" w:rsidR="00DE1FF1" w:rsidRPr="00435FCF" w:rsidRDefault="00DE1FF1" w:rsidP="00137935">
            <w:pPr>
              <w:ind w:left="-108" w:right="-108"/>
              <w:jc w:val="center"/>
              <w:rPr>
                <w:rFonts w:ascii="Times New Roman" w:hAnsi="Times New Roman"/>
                <w:sz w:val="16"/>
                <w:lang w:val="en-US"/>
              </w:rPr>
            </w:pPr>
          </w:p>
        </w:tc>
        <w:tc>
          <w:tcPr>
            <w:tcW w:w="1526" w:type="dxa"/>
            <w:vMerge/>
            <w:vAlign w:val="center"/>
          </w:tcPr>
          <w:p w14:paraId="25B7995C" w14:textId="77777777" w:rsidR="00DE1FF1" w:rsidRPr="00435FCF" w:rsidRDefault="00DE1FF1" w:rsidP="00137935">
            <w:pPr>
              <w:spacing w:before="120"/>
              <w:ind w:left="-108" w:right="-108"/>
              <w:jc w:val="center"/>
              <w:rPr>
                <w:rFonts w:ascii="Times New Roman" w:hAnsi="Times New Roman"/>
                <w:sz w:val="16"/>
                <w:lang w:val="en-US"/>
              </w:rPr>
            </w:pPr>
          </w:p>
        </w:tc>
        <w:tc>
          <w:tcPr>
            <w:tcW w:w="994" w:type="dxa"/>
            <w:gridSpan w:val="2"/>
            <w:vAlign w:val="center"/>
          </w:tcPr>
          <w:p w14:paraId="0F83332B" w14:textId="77777777" w:rsidR="00DE1FF1" w:rsidRPr="00435FCF" w:rsidRDefault="00DE1FF1" w:rsidP="00137935">
            <w:pPr>
              <w:ind w:left="-108" w:right="-108"/>
              <w:jc w:val="center"/>
              <w:rPr>
                <w:rFonts w:ascii="Times New Roman" w:hAnsi="Times New Roman"/>
                <w:sz w:val="16"/>
                <w:vertAlign w:val="subscript"/>
                <w:lang w:val="en-US"/>
              </w:rPr>
            </w:pPr>
            <w:r w:rsidRPr="00435FCF">
              <w:rPr>
                <w:rFonts w:ascii="Times New Roman" w:hAnsi="Times New Roman"/>
                <w:sz w:val="16"/>
                <w:lang w:val="en-US"/>
              </w:rPr>
              <w:t>T</w:t>
            </w:r>
            <w:r w:rsidRPr="00435FCF">
              <w:rPr>
                <w:rFonts w:ascii="Times New Roman" w:hAnsi="Times New Roman"/>
                <w:sz w:val="16"/>
                <w:vertAlign w:val="subscript"/>
                <w:lang w:val="en-US"/>
              </w:rPr>
              <w:t>1</w:t>
            </w:r>
          </w:p>
        </w:tc>
        <w:tc>
          <w:tcPr>
            <w:tcW w:w="938" w:type="dxa"/>
            <w:gridSpan w:val="2"/>
            <w:vAlign w:val="center"/>
          </w:tcPr>
          <w:p w14:paraId="374EBCCF" w14:textId="77777777" w:rsidR="00DE1FF1" w:rsidRPr="00435FCF" w:rsidRDefault="00DE1FF1" w:rsidP="00137935">
            <w:pPr>
              <w:ind w:left="-108" w:right="-108"/>
              <w:jc w:val="center"/>
              <w:rPr>
                <w:rFonts w:ascii="Times New Roman" w:hAnsi="Times New Roman"/>
                <w:sz w:val="16"/>
                <w:vertAlign w:val="subscript"/>
                <w:lang w:val="en-US"/>
              </w:rPr>
            </w:pPr>
            <w:r w:rsidRPr="00435FCF">
              <w:rPr>
                <w:rFonts w:ascii="Times New Roman" w:hAnsi="Times New Roman"/>
                <w:sz w:val="16"/>
                <w:lang w:val="en-US"/>
              </w:rPr>
              <w:t>T</w:t>
            </w:r>
            <w:r w:rsidRPr="00435FCF">
              <w:rPr>
                <w:rFonts w:ascii="Times New Roman" w:hAnsi="Times New Roman"/>
                <w:sz w:val="16"/>
                <w:vertAlign w:val="subscript"/>
                <w:lang w:val="en-US"/>
              </w:rPr>
              <w:t>2</w:t>
            </w:r>
          </w:p>
        </w:tc>
        <w:tc>
          <w:tcPr>
            <w:tcW w:w="933" w:type="dxa"/>
            <w:gridSpan w:val="2"/>
            <w:vAlign w:val="center"/>
          </w:tcPr>
          <w:p w14:paraId="62AE0FEA" w14:textId="77777777" w:rsidR="00DE1FF1" w:rsidRPr="00435FCF" w:rsidRDefault="00DE1FF1" w:rsidP="00137935">
            <w:pPr>
              <w:ind w:left="-108" w:right="-108"/>
              <w:jc w:val="center"/>
              <w:rPr>
                <w:rFonts w:ascii="Times New Roman" w:hAnsi="Times New Roman"/>
                <w:sz w:val="16"/>
                <w:vertAlign w:val="subscript"/>
                <w:lang w:val="en-US"/>
              </w:rPr>
            </w:pPr>
            <w:r w:rsidRPr="00435FCF">
              <w:rPr>
                <w:rFonts w:ascii="Times New Roman" w:hAnsi="Times New Roman"/>
                <w:sz w:val="16"/>
                <w:lang w:val="en-US"/>
              </w:rPr>
              <w:t>T</w:t>
            </w:r>
            <w:r w:rsidRPr="00435FCF">
              <w:rPr>
                <w:rFonts w:ascii="Times New Roman" w:hAnsi="Times New Roman"/>
                <w:sz w:val="16"/>
                <w:vertAlign w:val="subscript"/>
                <w:lang w:val="en-US"/>
              </w:rPr>
              <w:t>3</w:t>
            </w:r>
          </w:p>
        </w:tc>
        <w:tc>
          <w:tcPr>
            <w:tcW w:w="709" w:type="dxa"/>
            <w:vMerge/>
            <w:vAlign w:val="center"/>
          </w:tcPr>
          <w:p w14:paraId="4AA55F1F" w14:textId="77777777" w:rsidR="00DE1FF1" w:rsidRPr="00435FCF" w:rsidRDefault="00DE1FF1" w:rsidP="00137935">
            <w:pPr>
              <w:spacing w:before="60"/>
              <w:ind w:left="-108" w:right="-108"/>
              <w:jc w:val="center"/>
              <w:rPr>
                <w:rFonts w:ascii="Times New Roman" w:hAnsi="Times New Roman"/>
                <w:sz w:val="16"/>
                <w:lang w:val="en-US"/>
              </w:rPr>
            </w:pPr>
          </w:p>
        </w:tc>
        <w:tc>
          <w:tcPr>
            <w:tcW w:w="1276" w:type="dxa"/>
            <w:vMerge/>
            <w:vAlign w:val="center"/>
          </w:tcPr>
          <w:p w14:paraId="453EFD4E" w14:textId="77777777" w:rsidR="00DE1FF1" w:rsidRPr="00435FCF" w:rsidRDefault="00DE1FF1" w:rsidP="00137935">
            <w:pPr>
              <w:ind w:right="-84"/>
              <w:jc w:val="center"/>
              <w:rPr>
                <w:rFonts w:ascii="Times New Roman" w:hAnsi="Times New Roman"/>
                <w:sz w:val="16"/>
                <w:lang w:val="en-US"/>
              </w:rPr>
            </w:pPr>
          </w:p>
        </w:tc>
        <w:tc>
          <w:tcPr>
            <w:tcW w:w="1134" w:type="dxa"/>
            <w:vMerge/>
            <w:vAlign w:val="center"/>
          </w:tcPr>
          <w:p w14:paraId="1C887966" w14:textId="77777777" w:rsidR="00DE1FF1" w:rsidRPr="00435FCF" w:rsidRDefault="00DE1FF1" w:rsidP="00137935">
            <w:pPr>
              <w:ind w:right="-84"/>
              <w:jc w:val="center"/>
              <w:rPr>
                <w:rFonts w:ascii="Times New Roman" w:hAnsi="Times New Roman"/>
                <w:sz w:val="16"/>
                <w:lang w:val="en-US"/>
              </w:rPr>
            </w:pPr>
          </w:p>
        </w:tc>
        <w:tc>
          <w:tcPr>
            <w:tcW w:w="992" w:type="dxa"/>
            <w:vMerge/>
            <w:vAlign w:val="center"/>
          </w:tcPr>
          <w:p w14:paraId="3AA5EC49" w14:textId="77777777" w:rsidR="00DE1FF1" w:rsidRPr="00435FCF" w:rsidRDefault="00DE1FF1" w:rsidP="00137935">
            <w:pPr>
              <w:ind w:right="-84"/>
              <w:jc w:val="center"/>
              <w:rPr>
                <w:rFonts w:ascii="Times New Roman" w:hAnsi="Times New Roman"/>
                <w:sz w:val="16"/>
                <w:lang w:val="en-US"/>
              </w:rPr>
            </w:pPr>
          </w:p>
        </w:tc>
        <w:tc>
          <w:tcPr>
            <w:tcW w:w="921" w:type="dxa"/>
            <w:vMerge/>
            <w:vAlign w:val="center"/>
          </w:tcPr>
          <w:p w14:paraId="0A668922" w14:textId="77777777" w:rsidR="00DE1FF1" w:rsidRPr="00435FCF" w:rsidRDefault="00DE1FF1" w:rsidP="00137935">
            <w:pPr>
              <w:contextualSpacing/>
              <w:jc w:val="center"/>
              <w:rPr>
                <w:rFonts w:ascii="Times New Roman" w:hAnsi="Times New Roman"/>
                <w:sz w:val="16"/>
                <w:lang w:val="en-US"/>
              </w:rPr>
            </w:pPr>
          </w:p>
        </w:tc>
      </w:tr>
      <w:tr w:rsidR="00137935" w:rsidRPr="00435FCF" w14:paraId="74E371CC" w14:textId="77777777" w:rsidTr="002C2AE2">
        <w:trPr>
          <w:trHeight w:val="406"/>
          <w:tblHeader/>
        </w:trPr>
        <w:tc>
          <w:tcPr>
            <w:tcW w:w="392" w:type="dxa"/>
            <w:vMerge/>
            <w:vAlign w:val="center"/>
          </w:tcPr>
          <w:p w14:paraId="2C574510" w14:textId="77777777" w:rsidR="009028CE" w:rsidRPr="00435FCF" w:rsidRDefault="009028CE" w:rsidP="00137935">
            <w:pPr>
              <w:contextualSpacing/>
              <w:jc w:val="center"/>
              <w:rPr>
                <w:rFonts w:ascii="Times New Roman" w:hAnsi="Times New Roman"/>
                <w:sz w:val="16"/>
                <w:lang w:val="en-US"/>
              </w:rPr>
            </w:pPr>
          </w:p>
        </w:tc>
        <w:tc>
          <w:tcPr>
            <w:tcW w:w="528" w:type="dxa"/>
            <w:vMerge/>
            <w:vAlign w:val="center"/>
          </w:tcPr>
          <w:p w14:paraId="2B0152E7" w14:textId="77777777" w:rsidR="009028CE" w:rsidRPr="00435FCF" w:rsidRDefault="009028CE" w:rsidP="00137935">
            <w:pPr>
              <w:ind w:left="-108" w:right="-108"/>
              <w:jc w:val="center"/>
              <w:rPr>
                <w:rFonts w:ascii="Times New Roman" w:hAnsi="Times New Roman"/>
                <w:sz w:val="16"/>
                <w:lang w:val="en-US"/>
              </w:rPr>
            </w:pPr>
          </w:p>
        </w:tc>
        <w:tc>
          <w:tcPr>
            <w:tcW w:w="1526" w:type="dxa"/>
            <w:vMerge/>
            <w:vAlign w:val="center"/>
          </w:tcPr>
          <w:p w14:paraId="6CD62475" w14:textId="77777777" w:rsidR="009028CE" w:rsidRPr="00435FCF" w:rsidRDefault="009028CE" w:rsidP="00137935">
            <w:pPr>
              <w:spacing w:before="120"/>
              <w:ind w:left="-108" w:right="-108"/>
              <w:jc w:val="center"/>
              <w:rPr>
                <w:rFonts w:ascii="Times New Roman" w:hAnsi="Times New Roman"/>
                <w:sz w:val="16"/>
                <w:lang w:val="en-US"/>
              </w:rPr>
            </w:pPr>
          </w:p>
        </w:tc>
        <w:tc>
          <w:tcPr>
            <w:tcW w:w="546" w:type="dxa"/>
            <w:vAlign w:val="center"/>
          </w:tcPr>
          <w:p w14:paraId="53DB2BDF" w14:textId="29B16E64" w:rsidR="009028CE" w:rsidRPr="00435FCF" w:rsidRDefault="009028CE" w:rsidP="00137935">
            <w:pPr>
              <w:ind w:left="-108" w:right="-108"/>
              <w:jc w:val="center"/>
              <w:rPr>
                <w:rFonts w:ascii="Times New Roman" w:eastAsia="Times New Roman" w:hAnsi="Times New Roman" w:cs="Times New Roman"/>
                <w:sz w:val="16"/>
                <w:szCs w:val="16"/>
                <w:lang w:val="en-US"/>
              </w:rPr>
            </w:pPr>
            <w:r w:rsidRPr="00435FCF">
              <w:rPr>
                <w:rFonts w:ascii="Times New Roman" w:hAnsi="Times New Roman"/>
                <w:sz w:val="16"/>
                <w:lang w:val="en-US"/>
              </w:rPr>
              <w:t>“</w:t>
            </w:r>
            <w:r w:rsidR="008831C6" w:rsidRPr="00435FCF">
              <w:rPr>
                <w:rFonts w:ascii="Times New Roman" w:hAnsi="Times New Roman"/>
                <w:sz w:val="16"/>
                <w:lang w:val="en-US"/>
              </w:rPr>
              <w:t>e</w:t>
            </w:r>
            <w:r w:rsidRPr="00435FCF">
              <w:rPr>
                <w:rFonts w:ascii="Times New Roman" w:hAnsi="Times New Roman"/>
                <w:sz w:val="16"/>
                <w:lang w:val="en-US"/>
              </w:rPr>
              <w:t>1”</w:t>
            </w:r>
          </w:p>
          <w:p w14:paraId="64CCAD05" w14:textId="1A2EE2E1"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mm</w:t>
            </w:r>
          </w:p>
        </w:tc>
        <w:tc>
          <w:tcPr>
            <w:tcW w:w="448" w:type="dxa"/>
            <w:vAlign w:val="center"/>
          </w:tcPr>
          <w:p w14:paraId="2AF00476" w14:textId="77777777"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“g1”</w:t>
            </w:r>
          </w:p>
          <w:p w14:paraId="47956491" w14:textId="300F55EA"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mm</w:t>
            </w:r>
          </w:p>
        </w:tc>
        <w:tc>
          <w:tcPr>
            <w:tcW w:w="490" w:type="dxa"/>
            <w:vAlign w:val="center"/>
          </w:tcPr>
          <w:p w14:paraId="1513980B" w14:textId="69EAD1CA" w:rsidR="009028CE" w:rsidRPr="00435FCF" w:rsidRDefault="009028CE" w:rsidP="00137935">
            <w:pPr>
              <w:ind w:left="-108" w:right="-108"/>
              <w:jc w:val="center"/>
              <w:rPr>
                <w:rFonts w:ascii="Times New Roman" w:eastAsia="Times New Roman" w:hAnsi="Times New Roman" w:cs="Times New Roman"/>
                <w:sz w:val="16"/>
                <w:szCs w:val="16"/>
                <w:lang w:val="en-US"/>
              </w:rPr>
            </w:pPr>
            <w:r w:rsidRPr="00435FCF">
              <w:rPr>
                <w:rFonts w:ascii="Times New Roman" w:hAnsi="Times New Roman"/>
                <w:sz w:val="16"/>
                <w:lang w:val="en-US"/>
              </w:rPr>
              <w:t>“</w:t>
            </w:r>
            <w:r w:rsidR="008831C6" w:rsidRPr="00435FCF">
              <w:rPr>
                <w:rFonts w:ascii="Times New Roman" w:hAnsi="Times New Roman"/>
                <w:sz w:val="16"/>
                <w:lang w:val="en-US"/>
              </w:rPr>
              <w:t>e</w:t>
            </w:r>
            <w:r w:rsidRPr="00435FCF">
              <w:rPr>
                <w:rFonts w:ascii="Times New Roman" w:hAnsi="Times New Roman"/>
                <w:sz w:val="16"/>
                <w:lang w:val="en-US"/>
              </w:rPr>
              <w:t>2”</w:t>
            </w:r>
          </w:p>
          <w:p w14:paraId="3132BF5F" w14:textId="2BBCA687"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mm</w:t>
            </w:r>
          </w:p>
        </w:tc>
        <w:tc>
          <w:tcPr>
            <w:tcW w:w="448" w:type="dxa"/>
            <w:vAlign w:val="center"/>
          </w:tcPr>
          <w:p w14:paraId="55DA5527" w14:textId="77777777"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“g2”</w:t>
            </w:r>
          </w:p>
          <w:p w14:paraId="104FD78C" w14:textId="62EB7359"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mm</w:t>
            </w:r>
          </w:p>
        </w:tc>
        <w:tc>
          <w:tcPr>
            <w:tcW w:w="448" w:type="dxa"/>
            <w:vAlign w:val="center"/>
          </w:tcPr>
          <w:p w14:paraId="43CDC284" w14:textId="0129AB39" w:rsidR="009028CE" w:rsidRPr="00435FCF" w:rsidRDefault="009028CE" w:rsidP="00137935">
            <w:pPr>
              <w:ind w:left="-108" w:right="-108"/>
              <w:jc w:val="center"/>
              <w:rPr>
                <w:rFonts w:ascii="Times New Roman" w:eastAsia="Times New Roman" w:hAnsi="Times New Roman" w:cs="Times New Roman"/>
                <w:sz w:val="16"/>
                <w:szCs w:val="16"/>
                <w:lang w:val="en-US"/>
              </w:rPr>
            </w:pPr>
            <w:r w:rsidRPr="00435FCF">
              <w:rPr>
                <w:rFonts w:ascii="Times New Roman" w:hAnsi="Times New Roman"/>
                <w:sz w:val="16"/>
                <w:lang w:val="en-US"/>
              </w:rPr>
              <w:t>“</w:t>
            </w:r>
            <w:r w:rsidR="008831C6" w:rsidRPr="00435FCF">
              <w:rPr>
                <w:rFonts w:ascii="Times New Roman" w:hAnsi="Times New Roman"/>
                <w:sz w:val="16"/>
                <w:lang w:val="en-US"/>
              </w:rPr>
              <w:t>e</w:t>
            </w:r>
            <w:r w:rsidRPr="00435FCF">
              <w:rPr>
                <w:rFonts w:ascii="Times New Roman" w:hAnsi="Times New Roman"/>
                <w:sz w:val="16"/>
                <w:lang w:val="en-US"/>
              </w:rPr>
              <w:t>3”</w:t>
            </w:r>
          </w:p>
          <w:p w14:paraId="1E1F21BB" w14:textId="47AC18DF"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mm</w:t>
            </w:r>
          </w:p>
        </w:tc>
        <w:tc>
          <w:tcPr>
            <w:tcW w:w="485" w:type="dxa"/>
            <w:vAlign w:val="center"/>
          </w:tcPr>
          <w:p w14:paraId="13361C87" w14:textId="77777777"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“g3”</w:t>
            </w:r>
          </w:p>
          <w:p w14:paraId="494A9C5B" w14:textId="2A5F2FF1" w:rsidR="009028CE" w:rsidRPr="00435FCF" w:rsidRDefault="009028CE" w:rsidP="00137935">
            <w:pPr>
              <w:ind w:left="-108" w:right="-108"/>
              <w:jc w:val="center"/>
              <w:rPr>
                <w:rFonts w:ascii="Times New Roman" w:hAnsi="Times New Roman"/>
                <w:sz w:val="16"/>
                <w:lang w:val="en-US"/>
              </w:rPr>
            </w:pPr>
            <w:r w:rsidRPr="00435FCF">
              <w:rPr>
                <w:rFonts w:ascii="Times New Roman" w:hAnsi="Times New Roman"/>
                <w:sz w:val="16"/>
                <w:lang w:val="en-US"/>
              </w:rPr>
              <w:t>mm</w:t>
            </w:r>
          </w:p>
        </w:tc>
        <w:tc>
          <w:tcPr>
            <w:tcW w:w="709" w:type="dxa"/>
            <w:vMerge/>
            <w:vAlign w:val="center"/>
          </w:tcPr>
          <w:p w14:paraId="4E5D1830" w14:textId="77777777" w:rsidR="009028CE" w:rsidRPr="00435FCF" w:rsidRDefault="009028CE" w:rsidP="00137935">
            <w:pPr>
              <w:spacing w:before="60"/>
              <w:ind w:left="-108" w:right="-108"/>
              <w:jc w:val="center"/>
              <w:rPr>
                <w:rFonts w:ascii="Times New Roman" w:hAnsi="Times New Roman"/>
                <w:sz w:val="16"/>
                <w:lang w:val="en-US"/>
              </w:rPr>
            </w:pPr>
          </w:p>
        </w:tc>
        <w:tc>
          <w:tcPr>
            <w:tcW w:w="1276" w:type="dxa"/>
            <w:vMerge/>
            <w:vAlign w:val="center"/>
          </w:tcPr>
          <w:p w14:paraId="6475CE10" w14:textId="77777777" w:rsidR="009028CE" w:rsidRPr="00435FCF" w:rsidRDefault="009028CE" w:rsidP="00137935">
            <w:pPr>
              <w:ind w:right="-84"/>
              <w:jc w:val="center"/>
              <w:rPr>
                <w:rFonts w:ascii="Times New Roman" w:hAnsi="Times New Roman"/>
                <w:sz w:val="16"/>
                <w:lang w:val="en-US"/>
              </w:rPr>
            </w:pPr>
          </w:p>
        </w:tc>
        <w:tc>
          <w:tcPr>
            <w:tcW w:w="1134" w:type="dxa"/>
            <w:vMerge/>
            <w:vAlign w:val="center"/>
          </w:tcPr>
          <w:p w14:paraId="166F39D8" w14:textId="77777777" w:rsidR="009028CE" w:rsidRPr="00435FCF" w:rsidRDefault="009028CE" w:rsidP="00137935">
            <w:pPr>
              <w:ind w:right="-84"/>
              <w:jc w:val="center"/>
              <w:rPr>
                <w:rFonts w:ascii="Times New Roman" w:hAnsi="Times New Roman"/>
                <w:sz w:val="16"/>
                <w:lang w:val="en-US"/>
              </w:rPr>
            </w:pPr>
          </w:p>
        </w:tc>
        <w:tc>
          <w:tcPr>
            <w:tcW w:w="992" w:type="dxa"/>
            <w:vMerge/>
            <w:vAlign w:val="center"/>
          </w:tcPr>
          <w:p w14:paraId="440ADAE0" w14:textId="77777777" w:rsidR="009028CE" w:rsidRPr="00435FCF" w:rsidRDefault="009028CE" w:rsidP="00137935">
            <w:pPr>
              <w:ind w:right="-84"/>
              <w:jc w:val="center"/>
              <w:rPr>
                <w:rFonts w:ascii="Times New Roman" w:hAnsi="Times New Roman"/>
                <w:sz w:val="16"/>
                <w:lang w:val="en-US"/>
              </w:rPr>
            </w:pPr>
          </w:p>
        </w:tc>
        <w:tc>
          <w:tcPr>
            <w:tcW w:w="921" w:type="dxa"/>
            <w:vMerge/>
            <w:vAlign w:val="center"/>
          </w:tcPr>
          <w:p w14:paraId="6F7BA12F" w14:textId="77777777" w:rsidR="009028CE" w:rsidRPr="00435FCF" w:rsidRDefault="009028CE" w:rsidP="00137935">
            <w:pPr>
              <w:contextualSpacing/>
              <w:jc w:val="center"/>
              <w:rPr>
                <w:rFonts w:ascii="Times New Roman" w:hAnsi="Times New Roman"/>
                <w:sz w:val="16"/>
                <w:lang w:val="en-US"/>
              </w:rPr>
            </w:pPr>
          </w:p>
        </w:tc>
      </w:tr>
      <w:tr w:rsidR="00137935" w:rsidRPr="00435FCF" w14:paraId="4C330000" w14:textId="77777777" w:rsidTr="002C2AE2">
        <w:trPr>
          <w:trHeight w:val="134"/>
        </w:trPr>
        <w:tc>
          <w:tcPr>
            <w:tcW w:w="392" w:type="dxa"/>
            <w:vAlign w:val="center"/>
          </w:tcPr>
          <w:p w14:paraId="54918456"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1</w:t>
            </w:r>
          </w:p>
        </w:tc>
        <w:tc>
          <w:tcPr>
            <w:tcW w:w="528" w:type="dxa"/>
            <w:vAlign w:val="center"/>
          </w:tcPr>
          <w:p w14:paraId="6D8EC05D"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2</w:t>
            </w:r>
          </w:p>
        </w:tc>
        <w:tc>
          <w:tcPr>
            <w:tcW w:w="1526" w:type="dxa"/>
            <w:vAlign w:val="center"/>
          </w:tcPr>
          <w:p w14:paraId="1876A9EC"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3</w:t>
            </w:r>
          </w:p>
        </w:tc>
        <w:tc>
          <w:tcPr>
            <w:tcW w:w="546" w:type="dxa"/>
          </w:tcPr>
          <w:p w14:paraId="1B617936"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4</w:t>
            </w:r>
          </w:p>
        </w:tc>
        <w:tc>
          <w:tcPr>
            <w:tcW w:w="448" w:type="dxa"/>
          </w:tcPr>
          <w:p w14:paraId="0573C21F"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5</w:t>
            </w:r>
          </w:p>
        </w:tc>
        <w:tc>
          <w:tcPr>
            <w:tcW w:w="490" w:type="dxa"/>
          </w:tcPr>
          <w:p w14:paraId="44EAC6E6"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6</w:t>
            </w:r>
          </w:p>
        </w:tc>
        <w:tc>
          <w:tcPr>
            <w:tcW w:w="448" w:type="dxa"/>
          </w:tcPr>
          <w:p w14:paraId="7DDD42C3"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7</w:t>
            </w:r>
          </w:p>
        </w:tc>
        <w:tc>
          <w:tcPr>
            <w:tcW w:w="448" w:type="dxa"/>
          </w:tcPr>
          <w:p w14:paraId="2C57318C"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8</w:t>
            </w:r>
          </w:p>
        </w:tc>
        <w:tc>
          <w:tcPr>
            <w:tcW w:w="485" w:type="dxa"/>
          </w:tcPr>
          <w:p w14:paraId="28148155"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9</w:t>
            </w:r>
          </w:p>
        </w:tc>
        <w:tc>
          <w:tcPr>
            <w:tcW w:w="709" w:type="dxa"/>
            <w:vAlign w:val="center"/>
          </w:tcPr>
          <w:p w14:paraId="35B25992"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10</w:t>
            </w:r>
          </w:p>
        </w:tc>
        <w:tc>
          <w:tcPr>
            <w:tcW w:w="1276" w:type="dxa"/>
            <w:vAlign w:val="center"/>
          </w:tcPr>
          <w:p w14:paraId="1622F8A7"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11</w:t>
            </w:r>
          </w:p>
        </w:tc>
        <w:tc>
          <w:tcPr>
            <w:tcW w:w="1134" w:type="dxa"/>
            <w:vAlign w:val="center"/>
          </w:tcPr>
          <w:p w14:paraId="56A9E480"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12</w:t>
            </w:r>
          </w:p>
        </w:tc>
        <w:tc>
          <w:tcPr>
            <w:tcW w:w="992" w:type="dxa"/>
            <w:vAlign w:val="center"/>
          </w:tcPr>
          <w:p w14:paraId="4EAFE76E"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13</w:t>
            </w:r>
          </w:p>
        </w:tc>
        <w:tc>
          <w:tcPr>
            <w:tcW w:w="921" w:type="dxa"/>
            <w:vAlign w:val="center"/>
          </w:tcPr>
          <w:p w14:paraId="4D4E3423" w14:textId="77777777" w:rsidR="00DE1FF1" w:rsidRPr="00435FCF" w:rsidRDefault="00DE1FF1" w:rsidP="00137935">
            <w:pPr>
              <w:contextualSpacing/>
              <w:jc w:val="center"/>
              <w:rPr>
                <w:rFonts w:ascii="Times New Roman" w:hAnsi="Times New Roman"/>
                <w:sz w:val="16"/>
                <w:lang w:val="en-US"/>
              </w:rPr>
            </w:pPr>
            <w:r w:rsidRPr="00435FCF">
              <w:rPr>
                <w:rFonts w:ascii="Times New Roman" w:hAnsi="Times New Roman"/>
                <w:sz w:val="16"/>
                <w:lang w:val="en-US"/>
              </w:rPr>
              <w:t>14</w:t>
            </w:r>
          </w:p>
        </w:tc>
      </w:tr>
      <w:tr w:rsidR="00137935" w:rsidRPr="00435FCF" w14:paraId="61C9653F" w14:textId="77777777" w:rsidTr="002C2AE2">
        <w:trPr>
          <w:trHeight w:val="134"/>
        </w:trPr>
        <w:tc>
          <w:tcPr>
            <w:tcW w:w="392" w:type="dxa"/>
            <w:vAlign w:val="center"/>
          </w:tcPr>
          <w:p w14:paraId="264E34B0" w14:textId="77777777" w:rsidR="00DE1FF1" w:rsidRPr="00435FCF" w:rsidRDefault="00DE1FF1" w:rsidP="00137935">
            <w:pPr>
              <w:contextualSpacing/>
              <w:jc w:val="center"/>
              <w:rPr>
                <w:rFonts w:ascii="Times New Roman" w:hAnsi="Times New Roman"/>
                <w:sz w:val="16"/>
                <w:lang w:val="en-US"/>
              </w:rPr>
            </w:pPr>
          </w:p>
        </w:tc>
        <w:tc>
          <w:tcPr>
            <w:tcW w:w="528" w:type="dxa"/>
            <w:vAlign w:val="center"/>
          </w:tcPr>
          <w:p w14:paraId="2147FB16" w14:textId="77777777" w:rsidR="00DE1FF1" w:rsidRPr="00435FCF" w:rsidRDefault="00DE1FF1" w:rsidP="00137935">
            <w:pPr>
              <w:contextualSpacing/>
              <w:jc w:val="center"/>
              <w:rPr>
                <w:rFonts w:ascii="Times New Roman" w:hAnsi="Times New Roman"/>
                <w:sz w:val="16"/>
                <w:lang w:val="en-US"/>
              </w:rPr>
            </w:pPr>
          </w:p>
        </w:tc>
        <w:tc>
          <w:tcPr>
            <w:tcW w:w="1526" w:type="dxa"/>
            <w:vAlign w:val="center"/>
          </w:tcPr>
          <w:p w14:paraId="617848D7" w14:textId="77777777" w:rsidR="00DE1FF1" w:rsidRPr="00435FCF" w:rsidRDefault="00DE1FF1" w:rsidP="00137935">
            <w:pPr>
              <w:contextualSpacing/>
              <w:jc w:val="center"/>
              <w:rPr>
                <w:rFonts w:ascii="Times New Roman" w:hAnsi="Times New Roman"/>
                <w:sz w:val="16"/>
                <w:lang w:val="en-US"/>
              </w:rPr>
            </w:pPr>
          </w:p>
        </w:tc>
        <w:tc>
          <w:tcPr>
            <w:tcW w:w="546" w:type="dxa"/>
          </w:tcPr>
          <w:p w14:paraId="5E8F55BE" w14:textId="77777777" w:rsidR="00DE1FF1" w:rsidRPr="00435FCF" w:rsidRDefault="00DE1FF1" w:rsidP="00137935">
            <w:pPr>
              <w:contextualSpacing/>
              <w:jc w:val="center"/>
              <w:rPr>
                <w:rFonts w:ascii="Times New Roman" w:hAnsi="Times New Roman"/>
                <w:sz w:val="16"/>
                <w:lang w:val="en-US"/>
              </w:rPr>
            </w:pPr>
          </w:p>
        </w:tc>
        <w:tc>
          <w:tcPr>
            <w:tcW w:w="448" w:type="dxa"/>
          </w:tcPr>
          <w:p w14:paraId="3BD93A9B" w14:textId="77777777" w:rsidR="00DE1FF1" w:rsidRPr="00435FCF" w:rsidRDefault="00DE1FF1" w:rsidP="00137935">
            <w:pPr>
              <w:contextualSpacing/>
              <w:jc w:val="center"/>
              <w:rPr>
                <w:rFonts w:ascii="Times New Roman" w:hAnsi="Times New Roman"/>
                <w:sz w:val="16"/>
                <w:lang w:val="en-US"/>
              </w:rPr>
            </w:pPr>
          </w:p>
        </w:tc>
        <w:tc>
          <w:tcPr>
            <w:tcW w:w="490" w:type="dxa"/>
          </w:tcPr>
          <w:p w14:paraId="17AA2B52" w14:textId="77777777" w:rsidR="00DE1FF1" w:rsidRPr="00435FCF" w:rsidRDefault="00DE1FF1" w:rsidP="00137935">
            <w:pPr>
              <w:contextualSpacing/>
              <w:jc w:val="center"/>
              <w:rPr>
                <w:rFonts w:ascii="Times New Roman" w:hAnsi="Times New Roman"/>
                <w:sz w:val="16"/>
                <w:lang w:val="en-US"/>
              </w:rPr>
            </w:pPr>
          </w:p>
        </w:tc>
        <w:tc>
          <w:tcPr>
            <w:tcW w:w="448" w:type="dxa"/>
          </w:tcPr>
          <w:p w14:paraId="764CA88D" w14:textId="77777777" w:rsidR="00DE1FF1" w:rsidRPr="00435FCF" w:rsidRDefault="00DE1FF1" w:rsidP="00137935">
            <w:pPr>
              <w:contextualSpacing/>
              <w:jc w:val="center"/>
              <w:rPr>
                <w:rFonts w:ascii="Times New Roman" w:hAnsi="Times New Roman"/>
                <w:sz w:val="16"/>
                <w:lang w:val="en-US"/>
              </w:rPr>
            </w:pPr>
          </w:p>
        </w:tc>
        <w:tc>
          <w:tcPr>
            <w:tcW w:w="448" w:type="dxa"/>
          </w:tcPr>
          <w:p w14:paraId="75EB192A" w14:textId="77777777" w:rsidR="00DE1FF1" w:rsidRPr="00435FCF" w:rsidRDefault="00DE1FF1" w:rsidP="00137935">
            <w:pPr>
              <w:contextualSpacing/>
              <w:jc w:val="center"/>
              <w:rPr>
                <w:rFonts w:ascii="Times New Roman" w:hAnsi="Times New Roman"/>
                <w:sz w:val="16"/>
                <w:lang w:val="en-US"/>
              </w:rPr>
            </w:pPr>
          </w:p>
        </w:tc>
        <w:tc>
          <w:tcPr>
            <w:tcW w:w="485" w:type="dxa"/>
          </w:tcPr>
          <w:p w14:paraId="5731487B" w14:textId="77777777" w:rsidR="00DE1FF1" w:rsidRPr="00435FCF" w:rsidRDefault="00DE1FF1" w:rsidP="00137935">
            <w:pPr>
              <w:contextualSpacing/>
              <w:jc w:val="center"/>
              <w:rPr>
                <w:rFonts w:ascii="Times New Roman" w:hAnsi="Times New Roman"/>
                <w:sz w:val="16"/>
                <w:lang w:val="en-US"/>
              </w:rPr>
            </w:pPr>
          </w:p>
        </w:tc>
        <w:tc>
          <w:tcPr>
            <w:tcW w:w="709" w:type="dxa"/>
            <w:vAlign w:val="center"/>
          </w:tcPr>
          <w:p w14:paraId="18B68A00" w14:textId="77777777" w:rsidR="00DE1FF1" w:rsidRPr="00435FCF" w:rsidRDefault="00DE1FF1" w:rsidP="00137935">
            <w:pPr>
              <w:contextualSpacing/>
              <w:jc w:val="center"/>
              <w:rPr>
                <w:rFonts w:ascii="Times New Roman" w:hAnsi="Times New Roman"/>
                <w:sz w:val="16"/>
                <w:lang w:val="en-US"/>
              </w:rPr>
            </w:pPr>
          </w:p>
        </w:tc>
        <w:tc>
          <w:tcPr>
            <w:tcW w:w="1276" w:type="dxa"/>
            <w:vAlign w:val="center"/>
          </w:tcPr>
          <w:p w14:paraId="2DD8EA62" w14:textId="77777777" w:rsidR="00DE1FF1" w:rsidRPr="00435FCF" w:rsidRDefault="00DE1FF1" w:rsidP="00137935">
            <w:pPr>
              <w:contextualSpacing/>
              <w:jc w:val="center"/>
              <w:rPr>
                <w:rFonts w:ascii="Times New Roman" w:hAnsi="Times New Roman"/>
                <w:sz w:val="16"/>
                <w:lang w:val="en-US"/>
              </w:rPr>
            </w:pPr>
          </w:p>
        </w:tc>
        <w:tc>
          <w:tcPr>
            <w:tcW w:w="1134" w:type="dxa"/>
            <w:vAlign w:val="center"/>
          </w:tcPr>
          <w:p w14:paraId="75A476E8" w14:textId="77777777" w:rsidR="00DE1FF1" w:rsidRPr="00435FCF" w:rsidRDefault="00DE1FF1" w:rsidP="00137935">
            <w:pPr>
              <w:contextualSpacing/>
              <w:jc w:val="center"/>
              <w:rPr>
                <w:rFonts w:ascii="Times New Roman" w:hAnsi="Times New Roman"/>
                <w:sz w:val="16"/>
                <w:lang w:val="en-US"/>
              </w:rPr>
            </w:pPr>
          </w:p>
        </w:tc>
        <w:tc>
          <w:tcPr>
            <w:tcW w:w="992" w:type="dxa"/>
            <w:vAlign w:val="center"/>
          </w:tcPr>
          <w:p w14:paraId="4172A328" w14:textId="77777777" w:rsidR="00DE1FF1" w:rsidRPr="00435FCF" w:rsidRDefault="00DE1FF1" w:rsidP="00137935">
            <w:pPr>
              <w:contextualSpacing/>
              <w:jc w:val="center"/>
              <w:rPr>
                <w:rFonts w:ascii="Times New Roman" w:hAnsi="Times New Roman"/>
                <w:sz w:val="16"/>
                <w:lang w:val="en-US"/>
              </w:rPr>
            </w:pPr>
          </w:p>
        </w:tc>
        <w:tc>
          <w:tcPr>
            <w:tcW w:w="921" w:type="dxa"/>
            <w:vAlign w:val="center"/>
          </w:tcPr>
          <w:p w14:paraId="65EA1F8E" w14:textId="77777777" w:rsidR="00DE1FF1" w:rsidRPr="00435FCF" w:rsidRDefault="00DE1FF1" w:rsidP="00137935">
            <w:pPr>
              <w:contextualSpacing/>
              <w:jc w:val="center"/>
              <w:rPr>
                <w:rFonts w:ascii="Times New Roman" w:hAnsi="Times New Roman"/>
                <w:sz w:val="16"/>
                <w:lang w:val="en-US"/>
              </w:rPr>
            </w:pPr>
          </w:p>
        </w:tc>
      </w:tr>
    </w:tbl>
    <w:p w14:paraId="430F14C9" w14:textId="0C3D2B13" w:rsidR="009028CE" w:rsidRPr="00435FCF" w:rsidRDefault="009028CE" w:rsidP="00137935">
      <w:pPr>
        <w:spacing w:before="60" w:after="0" w:line="240" w:lineRule="auto"/>
        <w:contextualSpacing/>
        <w:jc w:val="both"/>
        <w:rPr>
          <w:rFonts w:ascii="Arial Unicode MS" w:hAnsi="Arial Unicode MS"/>
          <w:sz w:val="20"/>
          <w:lang w:val="en-US"/>
        </w:rPr>
      </w:pPr>
      <w:r w:rsidRPr="00435FCF">
        <w:rPr>
          <w:rFonts w:ascii="Times New Roman" w:hAnsi="Times New Roman"/>
          <w:b/>
          <w:sz w:val="20"/>
          <w:lang w:val="en-US"/>
        </w:rPr>
        <w:t>Note:</w:t>
      </w:r>
      <w:r w:rsidRPr="00435FCF">
        <w:rPr>
          <w:rFonts w:ascii="Times New Roman" w:hAnsi="Times New Roman"/>
          <w:sz w:val="20"/>
          <w:lang w:val="en-US"/>
        </w:rPr>
        <w:t xml:space="preserve"> </w:t>
      </w:r>
      <w:r w:rsidR="008831C6" w:rsidRPr="00435FCF">
        <w:rPr>
          <w:rFonts w:ascii="Times New Roman" w:hAnsi="Times New Roman"/>
          <w:b/>
          <w:sz w:val="20"/>
          <w:lang w:val="en-US"/>
        </w:rPr>
        <w:t>e</w:t>
      </w:r>
      <w:r w:rsidRPr="00435FCF">
        <w:rPr>
          <w:rFonts w:ascii="Times New Roman" w:hAnsi="Times New Roman"/>
          <w:sz w:val="20"/>
          <w:lang w:val="en-US"/>
        </w:rPr>
        <w:t xml:space="preserve"> - width of butt weld in mm (leg of fillet parallel to axis of welded element);</w:t>
      </w:r>
      <w:r w:rsidRPr="00435FCF">
        <w:rPr>
          <w:rFonts w:ascii="Arial Unicode MS" w:hAnsi="Arial Unicode MS"/>
          <w:sz w:val="20"/>
          <w:lang w:val="en-US"/>
        </w:rPr>
        <w:t xml:space="preserve">        </w:t>
      </w:r>
    </w:p>
    <w:p w14:paraId="17726C42" w14:textId="2E765A2F" w:rsidR="00DE1FF1" w:rsidRPr="00435FCF" w:rsidRDefault="009028CE" w:rsidP="00137935">
      <w:pPr>
        <w:spacing w:after="0" w:line="240" w:lineRule="auto"/>
        <w:contextualSpacing/>
        <w:jc w:val="both"/>
        <w:rPr>
          <w:rFonts w:ascii="Times New Roman" w:hAnsi="Times New Roman"/>
          <w:sz w:val="20"/>
          <w:lang w:val="en-US"/>
        </w:rPr>
      </w:pPr>
      <w:r w:rsidRPr="00435FCF">
        <w:rPr>
          <w:rFonts w:ascii="Times New Roman" w:hAnsi="Times New Roman"/>
          <w:b/>
          <w:sz w:val="20"/>
          <w:lang w:val="en-US"/>
        </w:rPr>
        <w:t xml:space="preserve">          g</w:t>
      </w:r>
      <w:r w:rsidRPr="00435FCF">
        <w:rPr>
          <w:rFonts w:ascii="Times New Roman" w:hAnsi="Times New Roman"/>
          <w:sz w:val="20"/>
          <w:lang w:val="en-US"/>
        </w:rPr>
        <w:t xml:space="preserve"> - reinforcement of butt weld in mm (leg of fillet perpendicular to axis of welded element)</w:t>
      </w:r>
    </w:p>
    <w:p w14:paraId="1BAFCBF6" w14:textId="77777777" w:rsidR="00DE1FF1" w:rsidRPr="00435FCF" w:rsidRDefault="00DE1FF1" w:rsidP="00137935">
      <w:pPr>
        <w:spacing w:after="0" w:line="240" w:lineRule="auto"/>
        <w:contextualSpacing/>
        <w:jc w:val="both"/>
        <w:rPr>
          <w:rFonts w:ascii="Times New Roman" w:hAnsi="Times New Roman"/>
          <w:sz w:val="16"/>
          <w:lang w:val="en-US"/>
        </w:rPr>
      </w:pPr>
    </w:p>
    <w:p w14:paraId="423067BF" w14:textId="070D0AA3" w:rsidR="00DE1FF1" w:rsidRPr="00435FCF" w:rsidRDefault="009028CE" w:rsidP="002C2AE2">
      <w:pPr>
        <w:spacing w:after="100" w:afterAutospacing="1" w:line="240" w:lineRule="auto"/>
        <w:contextualSpacing/>
        <w:rPr>
          <w:rFonts w:ascii="Times New Roman" w:hAnsi="Times New Roman"/>
          <w:b/>
          <w:lang w:val="en-US"/>
        </w:rPr>
      </w:pPr>
      <w:r w:rsidRPr="00435FCF">
        <w:rPr>
          <w:rFonts w:ascii="Times New Roman" w:hAnsi="Times New Roman"/>
          <w:lang w:val="en-US"/>
        </w:rPr>
        <w:t xml:space="preserve">Conclusion on the results of visual and measuring </w:t>
      </w:r>
      <w:proofErr w:type="gramStart"/>
      <w:r w:rsidRPr="00435FCF">
        <w:rPr>
          <w:rFonts w:ascii="Times New Roman" w:hAnsi="Times New Roman"/>
          <w:lang w:val="en-US"/>
        </w:rPr>
        <w:t>inspection</w:t>
      </w:r>
      <w:r w:rsidRPr="00435FCF">
        <w:rPr>
          <w:rFonts w:ascii="Times New Roman" w:hAnsi="Times New Roman"/>
          <w:sz w:val="20"/>
          <w:lang w:val="en-US"/>
        </w:rPr>
        <w:t>:_</w:t>
      </w:r>
      <w:proofErr w:type="gramEnd"/>
      <w:r w:rsidRPr="00435FCF">
        <w:rPr>
          <w:rFonts w:ascii="Times New Roman" w:hAnsi="Times New Roman"/>
          <w:sz w:val="20"/>
          <w:lang w:val="en-US"/>
        </w:rPr>
        <w:t>_________________________________</w:t>
      </w:r>
      <w:r w:rsidRPr="00435FCF">
        <w:rPr>
          <w:rFonts w:ascii="Arial Unicode MS" w:hAnsi="Arial Unicode MS"/>
          <w:lang w:val="en-US"/>
        </w:rPr>
        <w:t xml:space="preserve"> </w:t>
      </w:r>
      <w:r w:rsidRPr="00435FCF">
        <w:rPr>
          <w:rFonts w:ascii="Times New Roman" w:hAnsi="Times New Roman"/>
          <w:lang w:val="en-US"/>
        </w:rPr>
        <w:t>_______________________________________________________ and corresponds/does not correspond to DDD</w:t>
      </w:r>
    </w:p>
    <w:p w14:paraId="5608D9E2" w14:textId="77777777" w:rsidR="00DE1FF1" w:rsidRPr="00435FCF" w:rsidRDefault="00DE1FF1" w:rsidP="00137935">
      <w:pPr>
        <w:spacing w:after="0" w:line="240" w:lineRule="auto"/>
        <w:ind w:hanging="70"/>
        <w:rPr>
          <w:rFonts w:ascii="Times New Roman" w:hAnsi="Times New Roman"/>
          <w:sz w:val="16"/>
          <w:lang w:val="en-US"/>
        </w:rPr>
      </w:pPr>
    </w:p>
    <w:p w14:paraId="668B5918" w14:textId="35221FE8" w:rsidR="009028CE" w:rsidRPr="00435FCF" w:rsidRDefault="009028CE"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Inspection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0AE5D785" w14:textId="0E69F40E" w:rsidR="009028CE" w:rsidRPr="00435FCF" w:rsidRDefault="009028CE" w:rsidP="002C2AE2">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2E89CF13" w14:textId="13FA4CCD" w:rsidR="009028CE" w:rsidRPr="00435FCF" w:rsidRDefault="009028CE"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77D9E9DC" w14:textId="0AAB0A67" w:rsidR="009028CE" w:rsidRPr="00435FCF" w:rsidRDefault="009028CE" w:rsidP="002C2AE2">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7DED9494" w14:textId="541B124E" w:rsidR="009028CE" w:rsidRPr="00435FCF" w:rsidRDefault="009028CE"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inspection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3D12F3AC" w14:textId="1E69F51E" w:rsidR="00197753" w:rsidRPr="00435FCF" w:rsidRDefault="009028CE" w:rsidP="002C2AE2">
      <w:pPr>
        <w:spacing w:after="0" w:line="360" w:lineRule="auto"/>
        <w:ind w:hanging="70"/>
        <w:rPr>
          <w:rFonts w:ascii="Times New Roman" w:hAnsi="Times New Roman"/>
          <w:sz w:val="28"/>
          <w:lang w:val="en-US"/>
        </w:rPr>
      </w:pPr>
      <w:r w:rsidRPr="00435FCF">
        <w:rPr>
          <w:rFonts w:ascii="Times New Roman" w:hAnsi="Times New Roman"/>
          <w:sz w:val="20"/>
          <w:lang w:val="en-US"/>
        </w:rPr>
        <w:t xml:space="preserve">                                                                                   (position)                   (signature)                      (full name)</w:t>
      </w:r>
      <w:r w:rsidR="00197753" w:rsidRPr="00435FCF">
        <w:rPr>
          <w:rFonts w:ascii="Times New Roman" w:hAnsi="Times New Roman"/>
          <w:sz w:val="28"/>
          <w:lang w:val="en-US"/>
        </w:rPr>
        <w:br w:type="page"/>
      </w:r>
    </w:p>
    <w:p w14:paraId="1B1AECF2" w14:textId="112CC5E5" w:rsidR="00197753" w:rsidRPr="00435FCF" w:rsidRDefault="009028CE" w:rsidP="00137935">
      <w:pPr>
        <w:spacing w:after="0" w:line="240" w:lineRule="auto"/>
        <w:jc w:val="right"/>
        <w:rPr>
          <w:rFonts w:ascii="Times New Roman" w:hAnsi="Times New Roman"/>
          <w:sz w:val="24"/>
          <w:lang w:val="en-US"/>
        </w:rPr>
      </w:pPr>
      <w:bookmarkStart w:id="246" w:name="_Toc90982573"/>
      <w:r w:rsidRPr="00435FCF">
        <w:rPr>
          <w:rFonts w:ascii="Times New Roman" w:hAnsi="Times New Roman"/>
          <w:sz w:val="24"/>
          <w:lang w:val="en-US"/>
        </w:rPr>
        <w:lastRenderedPageBreak/>
        <w:t>Form</w:t>
      </w:r>
      <w:r w:rsidR="0019775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197753" w:rsidRPr="00435FCF">
        <w:rPr>
          <w:rFonts w:ascii="Times New Roman" w:eastAsia="Calibri" w:hAnsi="Times New Roman" w:cs="Times New Roman"/>
          <w:sz w:val="24"/>
          <w:lang w:val="en-US"/>
        </w:rPr>
        <w:t>-1</w:t>
      </w:r>
      <w:r w:rsidR="00773B32" w:rsidRPr="00435FCF">
        <w:rPr>
          <w:rFonts w:ascii="Times New Roman" w:eastAsia="Calibri" w:hAnsi="Times New Roman" w:cs="Times New Roman"/>
          <w:sz w:val="24"/>
          <w:lang w:val="en-US"/>
        </w:rPr>
        <w:t>a</w:t>
      </w:r>
      <w:bookmarkEnd w:id="246"/>
    </w:p>
    <w:p w14:paraId="7300C31F" w14:textId="4B8DB485" w:rsidR="00DE1FF1" w:rsidRPr="00435FCF" w:rsidRDefault="009028CE" w:rsidP="00137935">
      <w:pPr>
        <w:keepNext/>
        <w:keepLines/>
        <w:spacing w:after="120" w:line="240" w:lineRule="auto"/>
        <w:ind w:firstLine="709"/>
        <w:jc w:val="center"/>
        <w:outlineLvl w:val="1"/>
        <w:rPr>
          <w:rFonts w:ascii="Times New Roman" w:hAnsi="Times New Roman"/>
          <w:b/>
          <w:sz w:val="24"/>
          <w:lang w:val="en-US"/>
        </w:rPr>
      </w:pPr>
      <w:bookmarkStart w:id="247" w:name="_Toc133334717"/>
      <w:bookmarkStart w:id="248" w:name="_Toc142853958"/>
      <w:r w:rsidRPr="00435FCF">
        <w:rPr>
          <w:rFonts w:ascii="Times New Roman" w:hAnsi="Times New Roman"/>
          <w:b/>
          <w:sz w:val="24"/>
          <w:lang w:val="en-US"/>
        </w:rPr>
        <w:t>Form of Certificate of Layer-by-Layer Visual and Measuring Inspection of Quality of Welds during Joint Welding</w:t>
      </w:r>
      <w:bookmarkEnd w:id="247"/>
      <w:bookmarkEnd w:id="248"/>
      <w:r w:rsidR="00DE1FF1" w:rsidRPr="00435FCF">
        <w:rPr>
          <w:rFonts w:ascii="Times New Roman" w:hAnsi="Times New Roman"/>
          <w:b/>
          <w:sz w:val="24"/>
          <w:lang w:val="en-US"/>
        </w:rPr>
        <w:t xml:space="preserve"> </w:t>
      </w:r>
    </w:p>
    <w:tbl>
      <w:tblPr>
        <w:tblW w:w="10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6"/>
        <w:gridCol w:w="7077"/>
        <w:gridCol w:w="1071"/>
      </w:tblGrid>
      <w:tr w:rsidR="00137935" w:rsidRPr="00435FCF" w14:paraId="3A878AB3" w14:textId="77777777" w:rsidTr="002C2AE2">
        <w:trPr>
          <w:cantSplit/>
          <w:trHeight w:val="233"/>
        </w:trPr>
        <w:tc>
          <w:tcPr>
            <w:tcW w:w="2166" w:type="dxa"/>
            <w:vMerge w:val="restart"/>
            <w:vAlign w:val="center"/>
          </w:tcPr>
          <w:p w14:paraId="7F4A79D7" w14:textId="18E2827D" w:rsidR="009028CE" w:rsidRPr="00435FCF" w:rsidRDefault="005713AA" w:rsidP="002C2AE2">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9028CE" w:rsidRPr="00435FCF">
              <w:rPr>
                <w:rFonts w:ascii="Times New Roman" w:hAnsi="Times New Roman"/>
                <w:sz w:val="20"/>
                <w:lang w:val="en-US"/>
              </w:rPr>
              <w:t>, subdivision performing inspection</w:t>
            </w:r>
          </w:p>
        </w:tc>
        <w:tc>
          <w:tcPr>
            <w:tcW w:w="7077" w:type="dxa"/>
            <w:vAlign w:val="center"/>
          </w:tcPr>
          <w:p w14:paraId="6731176D" w14:textId="74289FA4" w:rsidR="009028CE" w:rsidRPr="00435FCF" w:rsidRDefault="009028CE" w:rsidP="00137935">
            <w:pPr>
              <w:spacing w:after="0"/>
              <w:jc w:val="center"/>
              <w:rPr>
                <w:rFonts w:ascii="Arial" w:hAnsi="Arial"/>
                <w:lang w:val="en-US"/>
              </w:rPr>
            </w:pPr>
            <w:r w:rsidRPr="00435FCF">
              <w:rPr>
                <w:rFonts w:ascii="Times New Roman" w:hAnsi="Times New Roman"/>
                <w:lang w:val="en-US"/>
              </w:rPr>
              <w:t>Test Laboratory Accreditation Certificate No. ___________, valid until _________</w:t>
            </w:r>
          </w:p>
        </w:tc>
        <w:tc>
          <w:tcPr>
            <w:tcW w:w="1071" w:type="dxa"/>
            <w:vMerge w:val="restart"/>
            <w:vAlign w:val="center"/>
          </w:tcPr>
          <w:p w14:paraId="615CA735" w14:textId="5C94F7B7" w:rsidR="009028CE" w:rsidRPr="00435FCF" w:rsidRDefault="009028CE" w:rsidP="002C2AE2">
            <w:pPr>
              <w:spacing w:after="0"/>
              <w:rPr>
                <w:rFonts w:ascii="Times New Roman" w:hAnsi="Times New Roman"/>
                <w:sz w:val="20"/>
                <w:lang w:val="en-US"/>
              </w:rPr>
            </w:pPr>
            <w:r w:rsidRPr="00435FCF">
              <w:rPr>
                <w:rFonts w:ascii="Times New Roman" w:hAnsi="Times New Roman"/>
                <w:sz w:val="20"/>
                <w:lang w:val="en-US"/>
              </w:rPr>
              <w:t>Form No.</w:t>
            </w:r>
          </w:p>
        </w:tc>
      </w:tr>
      <w:tr w:rsidR="00137935" w:rsidRPr="00435FCF" w14:paraId="29A7C87F" w14:textId="77777777" w:rsidTr="002C2AE2">
        <w:trPr>
          <w:cantSplit/>
          <w:trHeight w:val="464"/>
        </w:trPr>
        <w:tc>
          <w:tcPr>
            <w:tcW w:w="2166" w:type="dxa"/>
            <w:vMerge/>
            <w:vAlign w:val="center"/>
          </w:tcPr>
          <w:p w14:paraId="7CE0C4D3" w14:textId="77777777" w:rsidR="009028CE" w:rsidRPr="00435FCF" w:rsidRDefault="009028CE" w:rsidP="002C2AE2">
            <w:pPr>
              <w:spacing w:after="0"/>
              <w:rPr>
                <w:rFonts w:ascii="Times New Roman" w:hAnsi="Times New Roman"/>
                <w:sz w:val="20"/>
                <w:lang w:val="en-US"/>
              </w:rPr>
            </w:pPr>
          </w:p>
        </w:tc>
        <w:tc>
          <w:tcPr>
            <w:tcW w:w="7077" w:type="dxa"/>
            <w:vMerge w:val="restart"/>
            <w:vAlign w:val="center"/>
          </w:tcPr>
          <w:p w14:paraId="6BDEE560" w14:textId="43F0C2E2" w:rsidR="009028CE" w:rsidRPr="00435FCF" w:rsidRDefault="009028CE" w:rsidP="00137935">
            <w:pPr>
              <w:spacing w:after="0"/>
              <w:jc w:val="center"/>
              <w:rPr>
                <w:rFonts w:ascii="Times New Roman" w:hAnsi="Times New Roman"/>
                <w:b/>
                <w:sz w:val="24"/>
                <w:lang w:val="en-US"/>
              </w:rPr>
            </w:pPr>
            <w:r w:rsidRPr="00435FCF">
              <w:rPr>
                <w:rFonts w:ascii="Times New Roman" w:hAnsi="Times New Roman"/>
                <w:b/>
                <w:sz w:val="24"/>
                <w:lang w:val="en-US"/>
              </w:rPr>
              <w:t>Certificate of Layer-by-Layer Visual and Measuring Inspection of Quality of Welds during Joint Welding</w:t>
            </w:r>
          </w:p>
          <w:p w14:paraId="4FD771D4" w14:textId="7BD00908" w:rsidR="009028CE" w:rsidRPr="00435FCF" w:rsidRDefault="009028CE" w:rsidP="005C1098">
            <w:pPr>
              <w:spacing w:after="0"/>
              <w:jc w:val="center"/>
              <w:rPr>
                <w:rFonts w:ascii="Times New Roman" w:hAnsi="Times New Roman"/>
                <w:lang w:val="en-US"/>
              </w:rPr>
            </w:pPr>
            <w:r w:rsidRPr="00435FCF">
              <w:rPr>
                <w:rFonts w:ascii="Times New Roman" w:hAnsi="Times New Roman"/>
                <w:b/>
                <w:sz w:val="24"/>
                <w:lang w:val="en-US"/>
              </w:rPr>
              <w:t>No. ______ dated __________20___</w:t>
            </w:r>
          </w:p>
        </w:tc>
        <w:tc>
          <w:tcPr>
            <w:tcW w:w="1071" w:type="dxa"/>
            <w:vMerge/>
            <w:vAlign w:val="center"/>
          </w:tcPr>
          <w:p w14:paraId="1736BAC5" w14:textId="77777777" w:rsidR="009028CE" w:rsidRPr="00435FCF" w:rsidRDefault="009028CE" w:rsidP="002C2AE2">
            <w:pPr>
              <w:spacing w:after="0"/>
              <w:rPr>
                <w:rFonts w:ascii="Times New Roman" w:hAnsi="Times New Roman"/>
                <w:sz w:val="20"/>
                <w:lang w:val="en-US"/>
              </w:rPr>
            </w:pPr>
          </w:p>
        </w:tc>
      </w:tr>
      <w:tr w:rsidR="00137935" w:rsidRPr="00435FCF" w14:paraId="3285E549" w14:textId="77777777" w:rsidTr="002C2AE2">
        <w:trPr>
          <w:cantSplit/>
          <w:trHeight w:val="461"/>
        </w:trPr>
        <w:tc>
          <w:tcPr>
            <w:tcW w:w="2166" w:type="dxa"/>
            <w:vAlign w:val="center"/>
          </w:tcPr>
          <w:p w14:paraId="24C37B11" w14:textId="6166C225" w:rsidR="009028CE" w:rsidRPr="00435FCF" w:rsidRDefault="005713AA" w:rsidP="002C2AE2">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9028CE" w:rsidRPr="00435FCF">
              <w:rPr>
                <w:rFonts w:ascii="Times New Roman" w:hAnsi="Times New Roman"/>
                <w:sz w:val="20"/>
                <w:lang w:val="en-US"/>
              </w:rPr>
              <w:t>, company that has completed work</w:t>
            </w:r>
          </w:p>
        </w:tc>
        <w:tc>
          <w:tcPr>
            <w:tcW w:w="7077" w:type="dxa"/>
            <w:vMerge/>
            <w:vAlign w:val="center"/>
          </w:tcPr>
          <w:p w14:paraId="7A55073A" w14:textId="77777777" w:rsidR="009028CE" w:rsidRPr="00435FCF" w:rsidRDefault="009028CE" w:rsidP="00137935">
            <w:pPr>
              <w:suppressAutoHyphens/>
              <w:spacing w:after="0" w:line="240" w:lineRule="auto"/>
              <w:ind w:left="142" w:hanging="142"/>
              <w:jc w:val="center"/>
              <w:outlineLvl w:val="0"/>
              <w:rPr>
                <w:rFonts w:ascii="Times New Roman" w:hAnsi="Times New Roman"/>
                <w:lang w:val="en-US"/>
              </w:rPr>
            </w:pPr>
          </w:p>
        </w:tc>
        <w:tc>
          <w:tcPr>
            <w:tcW w:w="1071" w:type="dxa"/>
            <w:vAlign w:val="center"/>
          </w:tcPr>
          <w:p w14:paraId="2B0323EC" w14:textId="65F44643" w:rsidR="009028CE" w:rsidRPr="00435FCF" w:rsidRDefault="009028CE" w:rsidP="002C2AE2">
            <w:pPr>
              <w:spacing w:after="0"/>
              <w:rPr>
                <w:rFonts w:ascii="Times New Roman" w:hAnsi="Times New Roman"/>
                <w:sz w:val="20"/>
                <w:lang w:val="en-US"/>
              </w:rPr>
            </w:pPr>
            <w:r w:rsidRPr="00435FCF">
              <w:rPr>
                <w:rFonts w:ascii="Times New Roman" w:hAnsi="Times New Roman"/>
                <w:sz w:val="20"/>
                <w:lang w:val="en-US"/>
              </w:rPr>
              <w:t>Building</w:t>
            </w:r>
          </w:p>
        </w:tc>
      </w:tr>
    </w:tbl>
    <w:tbl>
      <w:tblPr>
        <w:tblStyle w:val="a6"/>
        <w:tblW w:w="11482" w:type="dxa"/>
        <w:tblLook w:val="04A0" w:firstRow="1" w:lastRow="0" w:firstColumn="1" w:lastColumn="0" w:noHBand="0" w:noVBand="1"/>
      </w:tblPr>
      <w:tblGrid>
        <w:gridCol w:w="5529"/>
        <w:gridCol w:w="5953"/>
      </w:tblGrid>
      <w:tr w:rsidR="00647743" w:rsidRPr="00435FCF" w14:paraId="56B11AD9" w14:textId="77777777" w:rsidTr="00647743">
        <w:tc>
          <w:tcPr>
            <w:tcW w:w="11482" w:type="dxa"/>
            <w:gridSpan w:val="2"/>
            <w:tcBorders>
              <w:top w:val="nil"/>
              <w:left w:val="nil"/>
              <w:bottom w:val="nil"/>
              <w:right w:val="nil"/>
            </w:tcBorders>
            <w:vAlign w:val="bottom"/>
          </w:tcPr>
          <w:p w14:paraId="55B9DF1C" w14:textId="3A8978C5" w:rsidR="00647743" w:rsidRPr="00435FCF" w:rsidRDefault="00647743" w:rsidP="00137935">
            <w:pPr>
              <w:spacing w:before="120" w:line="276" w:lineRule="auto"/>
              <w:rPr>
                <w:rFonts w:ascii="Times New Roman" w:hAnsi="Times New Roman"/>
                <w:sz w:val="24"/>
                <w:lang w:val="en-US"/>
              </w:rPr>
            </w:pPr>
            <w:r w:rsidRPr="00435FCF">
              <w:rPr>
                <w:rFonts w:ascii="Times New Roman" w:hAnsi="Times New Roman"/>
                <w:sz w:val="24"/>
                <w:lang w:val="en-US"/>
              </w:rPr>
              <w:t>Name of system ________________________________________________________________________</w:t>
            </w:r>
          </w:p>
        </w:tc>
      </w:tr>
      <w:tr w:rsidR="00647743" w:rsidRPr="00435FCF" w14:paraId="70A0E7F4" w14:textId="77777777" w:rsidTr="00647743">
        <w:tc>
          <w:tcPr>
            <w:tcW w:w="11482" w:type="dxa"/>
            <w:gridSpan w:val="2"/>
            <w:tcBorders>
              <w:top w:val="nil"/>
              <w:left w:val="nil"/>
              <w:bottom w:val="nil"/>
              <w:right w:val="nil"/>
            </w:tcBorders>
            <w:vAlign w:val="bottom"/>
          </w:tcPr>
          <w:p w14:paraId="635FE354" w14:textId="2E52D5F9"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Number of drawing ______________________________________________________________________</w:t>
            </w:r>
          </w:p>
        </w:tc>
      </w:tr>
      <w:tr w:rsidR="00647743" w:rsidRPr="00435FCF" w14:paraId="6510B199" w14:textId="77777777" w:rsidTr="00647743">
        <w:tc>
          <w:tcPr>
            <w:tcW w:w="11482" w:type="dxa"/>
            <w:gridSpan w:val="2"/>
            <w:tcBorders>
              <w:top w:val="nil"/>
              <w:left w:val="nil"/>
              <w:bottom w:val="nil"/>
              <w:right w:val="nil"/>
            </w:tcBorders>
            <w:vAlign w:val="bottom"/>
          </w:tcPr>
          <w:p w14:paraId="67EF5EB2" w14:textId="21964308"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1. This Certificate attests that the welder has completed _________________________________________</w:t>
            </w:r>
          </w:p>
        </w:tc>
      </w:tr>
      <w:tr w:rsidR="00647743" w:rsidRPr="00435FCF" w14:paraId="033A5BBA" w14:textId="77777777" w:rsidTr="00647743">
        <w:tc>
          <w:tcPr>
            <w:tcW w:w="11482" w:type="dxa"/>
            <w:gridSpan w:val="2"/>
            <w:tcBorders>
              <w:top w:val="nil"/>
              <w:left w:val="nil"/>
              <w:bottom w:val="nil"/>
              <w:right w:val="nil"/>
            </w:tcBorders>
            <w:vAlign w:val="bottom"/>
          </w:tcPr>
          <w:p w14:paraId="4C7A19BE" w14:textId="5828B196"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______________________________________________________________________________________</w:t>
            </w:r>
          </w:p>
        </w:tc>
      </w:tr>
      <w:tr w:rsidR="00647743" w:rsidRPr="00435FCF" w14:paraId="03B2401D" w14:textId="77777777" w:rsidTr="00647743">
        <w:tc>
          <w:tcPr>
            <w:tcW w:w="11482" w:type="dxa"/>
            <w:gridSpan w:val="2"/>
            <w:tcBorders>
              <w:top w:val="nil"/>
              <w:left w:val="nil"/>
              <w:bottom w:val="nil"/>
              <w:right w:val="nil"/>
            </w:tcBorders>
          </w:tcPr>
          <w:p w14:paraId="70DDAFE8" w14:textId="23F43857" w:rsidR="00647743" w:rsidRPr="00435FCF" w:rsidRDefault="00647743" w:rsidP="00137935">
            <w:pPr>
              <w:spacing w:line="276" w:lineRule="auto"/>
              <w:rPr>
                <w:rFonts w:ascii="Times New Roman" w:hAnsi="Times New Roman"/>
                <w:sz w:val="20"/>
                <w:lang w:val="en-US"/>
              </w:rPr>
            </w:pPr>
            <w:r w:rsidRPr="00435FCF">
              <w:rPr>
                <w:rFonts w:ascii="Times New Roman" w:hAnsi="Times New Roman"/>
                <w:sz w:val="20"/>
                <w:lang w:val="en-US"/>
              </w:rPr>
              <w:t xml:space="preserve">                                                                        (full name, label, certificate number)</w:t>
            </w:r>
          </w:p>
        </w:tc>
      </w:tr>
      <w:tr w:rsidR="00647743" w:rsidRPr="00435FCF" w14:paraId="61A50E31" w14:textId="77777777" w:rsidTr="00647743">
        <w:tc>
          <w:tcPr>
            <w:tcW w:w="11482" w:type="dxa"/>
            <w:gridSpan w:val="2"/>
            <w:tcBorders>
              <w:top w:val="nil"/>
              <w:left w:val="nil"/>
              <w:bottom w:val="nil"/>
              <w:right w:val="nil"/>
            </w:tcBorders>
            <w:vAlign w:val="bottom"/>
          </w:tcPr>
          <w:p w14:paraId="1A5B0115" w14:textId="50B3A3B8"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welding of welded joint __________________________________________________________________</w:t>
            </w:r>
          </w:p>
          <w:p w14:paraId="369733A5" w14:textId="30453AC0"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0"/>
                <w:lang w:val="en-US"/>
              </w:rPr>
              <w:t xml:space="preserve">                                                                                       (fillet, butt)</w:t>
            </w:r>
          </w:p>
        </w:tc>
      </w:tr>
      <w:tr w:rsidR="00647743" w:rsidRPr="00435FCF" w14:paraId="04165F72" w14:textId="77777777" w:rsidTr="00A631C8">
        <w:trPr>
          <w:trHeight w:val="397"/>
        </w:trPr>
        <w:tc>
          <w:tcPr>
            <w:tcW w:w="11482" w:type="dxa"/>
            <w:gridSpan w:val="2"/>
            <w:tcBorders>
              <w:top w:val="nil"/>
              <w:left w:val="nil"/>
              <w:bottom w:val="nil"/>
              <w:right w:val="nil"/>
            </w:tcBorders>
            <w:vAlign w:val="bottom"/>
          </w:tcPr>
          <w:p w14:paraId="6F509C4B" w14:textId="77777777" w:rsidR="00647743" w:rsidRPr="00435FCF" w:rsidRDefault="00647743" w:rsidP="00137935">
            <w:pPr>
              <w:spacing w:line="276" w:lineRule="auto"/>
              <w:rPr>
                <w:rFonts w:ascii="Times New Roman" w:eastAsia="Bookman Old Style" w:hAnsi="Times New Roman" w:cs="Times New Roman"/>
                <w:sz w:val="24"/>
                <w:szCs w:val="24"/>
                <w:lang w:val="en-US"/>
              </w:rPr>
            </w:pPr>
            <w:r w:rsidRPr="00435FCF">
              <w:rPr>
                <w:rFonts w:ascii="Times New Roman" w:hAnsi="Times New Roman"/>
                <w:sz w:val="24"/>
                <w:lang w:val="en-US"/>
              </w:rPr>
              <w:t>______________________________________________________________________________________</w:t>
            </w:r>
          </w:p>
          <w:p w14:paraId="6A3EBE45" w14:textId="0288CEC7" w:rsidR="00647743" w:rsidRPr="00435FCF" w:rsidRDefault="00647743" w:rsidP="00137935">
            <w:pPr>
              <w:spacing w:line="276" w:lineRule="auto"/>
              <w:rPr>
                <w:rFonts w:ascii="Times New Roman" w:hAnsi="Times New Roman"/>
                <w:sz w:val="20"/>
                <w:lang w:val="en-US"/>
              </w:rPr>
            </w:pPr>
            <w:r w:rsidRPr="00435FCF">
              <w:rPr>
                <w:rFonts w:ascii="Times New Roman" w:hAnsi="Times New Roman"/>
                <w:sz w:val="20"/>
                <w:lang w:val="en-US"/>
              </w:rPr>
              <w:t xml:space="preserve">                                        (steel grade, cast (batch), welding method, number of welded joint,</w:t>
            </w:r>
          </w:p>
        </w:tc>
      </w:tr>
      <w:tr w:rsidR="00647743" w:rsidRPr="00435FCF" w14:paraId="5EFF0BD4" w14:textId="77777777" w:rsidTr="00647743">
        <w:tc>
          <w:tcPr>
            <w:tcW w:w="11482" w:type="dxa"/>
            <w:gridSpan w:val="2"/>
            <w:tcBorders>
              <w:top w:val="nil"/>
              <w:left w:val="nil"/>
              <w:bottom w:val="nil"/>
              <w:right w:val="nil"/>
            </w:tcBorders>
          </w:tcPr>
          <w:p w14:paraId="79925DF6" w14:textId="02AE41D0" w:rsidR="00647743" w:rsidRPr="00435FCF" w:rsidRDefault="00647743" w:rsidP="00137935">
            <w:pPr>
              <w:spacing w:line="276" w:lineRule="auto"/>
              <w:jc w:val="both"/>
              <w:rPr>
                <w:rFonts w:ascii="Times New Roman" w:eastAsia="Bookman Old Style" w:hAnsi="Times New Roman" w:cs="Times New Roman"/>
                <w:sz w:val="24"/>
                <w:szCs w:val="24"/>
                <w:lang w:val="en-US"/>
              </w:rPr>
            </w:pPr>
            <w:r w:rsidRPr="00435FCF">
              <w:rPr>
                <w:rFonts w:ascii="Times New Roman" w:hAnsi="Times New Roman"/>
                <w:sz w:val="24"/>
                <w:lang w:val="en-US"/>
              </w:rPr>
              <w:t>______________________________________________________________________________________</w:t>
            </w:r>
          </w:p>
          <w:p w14:paraId="7BB4B7E0" w14:textId="16BEB2FE" w:rsidR="00647743" w:rsidRPr="00435FCF" w:rsidRDefault="00647743" w:rsidP="00137935">
            <w:pPr>
              <w:spacing w:line="276" w:lineRule="auto"/>
              <w:jc w:val="both"/>
              <w:rPr>
                <w:rFonts w:ascii="Times New Roman" w:hAnsi="Times New Roman"/>
                <w:sz w:val="20"/>
                <w:lang w:val="en-US"/>
              </w:rPr>
            </w:pPr>
            <w:r w:rsidRPr="00435FCF">
              <w:rPr>
                <w:rFonts w:ascii="Times New Roman" w:hAnsi="Times New Roman"/>
                <w:sz w:val="20"/>
                <w:lang w:val="en-US"/>
              </w:rPr>
              <w:t xml:space="preserve">                           number of </w:t>
            </w:r>
            <w:r w:rsidR="00932150" w:rsidRPr="00435FCF">
              <w:rPr>
                <w:rFonts w:ascii="Times New Roman" w:hAnsi="Times New Roman"/>
                <w:sz w:val="20"/>
                <w:lang w:val="en-US"/>
              </w:rPr>
              <w:t xml:space="preserve">welding </w:t>
            </w:r>
            <w:proofErr w:type="spellStart"/>
            <w:r w:rsidR="00932150" w:rsidRPr="00435FCF">
              <w:rPr>
                <w:rFonts w:ascii="Times New Roman" w:hAnsi="Times New Roman"/>
                <w:sz w:val="20"/>
                <w:lang w:val="en-US"/>
              </w:rPr>
              <w:t>formular</w:t>
            </w:r>
            <w:proofErr w:type="spellEnd"/>
            <w:r w:rsidRPr="00435FCF">
              <w:rPr>
                <w:rFonts w:ascii="Times New Roman" w:hAnsi="Times New Roman"/>
                <w:sz w:val="20"/>
                <w:lang w:val="en-US"/>
              </w:rPr>
              <w:t xml:space="preserve"> (diagram), record number and number of logbook for inspection of welds)</w:t>
            </w:r>
          </w:p>
        </w:tc>
      </w:tr>
      <w:tr w:rsidR="00647743" w:rsidRPr="00435FCF" w14:paraId="300D6E0B" w14:textId="77777777" w:rsidTr="00647743">
        <w:tc>
          <w:tcPr>
            <w:tcW w:w="11482" w:type="dxa"/>
            <w:gridSpan w:val="2"/>
            <w:tcBorders>
              <w:top w:val="nil"/>
              <w:left w:val="nil"/>
              <w:bottom w:val="nil"/>
              <w:right w:val="nil"/>
            </w:tcBorders>
          </w:tcPr>
          <w:p w14:paraId="79759CCD" w14:textId="4DDDDD40" w:rsidR="00647743" w:rsidRPr="00435FCF" w:rsidRDefault="00647743" w:rsidP="00137935">
            <w:pPr>
              <w:spacing w:line="276" w:lineRule="auto"/>
              <w:jc w:val="both"/>
              <w:rPr>
                <w:rFonts w:ascii="Times New Roman" w:hAnsi="Times New Roman"/>
                <w:sz w:val="24"/>
                <w:lang w:val="en-US"/>
              </w:rPr>
            </w:pPr>
            <w:r w:rsidRPr="00435FCF">
              <w:rPr>
                <w:rFonts w:ascii="Times New Roman" w:hAnsi="Times New Roman"/>
                <w:sz w:val="24"/>
                <w:lang w:val="en-US"/>
              </w:rPr>
              <w:t>Welding technology _____________________________________________________________________</w:t>
            </w:r>
          </w:p>
        </w:tc>
      </w:tr>
      <w:tr w:rsidR="00647743" w:rsidRPr="00435FCF" w14:paraId="4A21060A" w14:textId="77777777" w:rsidTr="00647743">
        <w:tc>
          <w:tcPr>
            <w:tcW w:w="11482" w:type="dxa"/>
            <w:gridSpan w:val="2"/>
            <w:tcBorders>
              <w:top w:val="nil"/>
              <w:left w:val="nil"/>
              <w:bottom w:val="nil"/>
              <w:right w:val="nil"/>
            </w:tcBorders>
          </w:tcPr>
          <w:p w14:paraId="0E43625B" w14:textId="1E726943" w:rsidR="00647743" w:rsidRPr="00435FCF" w:rsidRDefault="00647743" w:rsidP="00137935">
            <w:pPr>
              <w:spacing w:line="276" w:lineRule="auto"/>
              <w:jc w:val="both"/>
              <w:rPr>
                <w:rFonts w:ascii="Times New Roman" w:hAnsi="Times New Roman"/>
                <w:sz w:val="24"/>
                <w:lang w:val="en-US"/>
              </w:rPr>
            </w:pPr>
            <w:r w:rsidRPr="00435FCF">
              <w:rPr>
                <w:rFonts w:ascii="Times New Roman" w:hAnsi="Times New Roman"/>
                <w:sz w:val="24"/>
                <w:lang w:val="en-US"/>
              </w:rPr>
              <w:t>The weld is not accessible for inspection using ________________________________________________</w:t>
            </w:r>
          </w:p>
        </w:tc>
      </w:tr>
      <w:tr w:rsidR="00647743" w:rsidRPr="00435FCF" w14:paraId="4BEA41F5" w14:textId="77777777" w:rsidTr="00647743">
        <w:tc>
          <w:tcPr>
            <w:tcW w:w="11482" w:type="dxa"/>
            <w:gridSpan w:val="2"/>
            <w:tcBorders>
              <w:top w:val="nil"/>
              <w:left w:val="nil"/>
              <w:bottom w:val="nil"/>
              <w:right w:val="nil"/>
            </w:tcBorders>
          </w:tcPr>
          <w:p w14:paraId="4EE9F932" w14:textId="0192BD62" w:rsidR="00647743" w:rsidRPr="00435FCF" w:rsidRDefault="00647743" w:rsidP="00137935">
            <w:pPr>
              <w:spacing w:line="276" w:lineRule="auto"/>
              <w:jc w:val="both"/>
              <w:rPr>
                <w:rFonts w:ascii="Times New Roman" w:hAnsi="Times New Roman"/>
                <w:sz w:val="24"/>
                <w:lang w:val="en-US"/>
              </w:rPr>
            </w:pPr>
            <w:r w:rsidRPr="00435FCF">
              <w:rPr>
                <w:rFonts w:ascii="Times New Roman" w:hAnsi="Times New Roman"/>
                <w:sz w:val="24"/>
                <w:lang w:val="en-US"/>
              </w:rPr>
              <w:t>in accordance with the requirements of the document __________________________________________</w:t>
            </w:r>
          </w:p>
          <w:p w14:paraId="0109C284" w14:textId="39AAE899" w:rsidR="00647743" w:rsidRPr="00435FCF" w:rsidRDefault="00647743" w:rsidP="00137935">
            <w:pPr>
              <w:spacing w:line="276" w:lineRule="auto"/>
              <w:jc w:val="both"/>
              <w:rPr>
                <w:rFonts w:ascii="Times New Roman" w:hAnsi="Times New Roman"/>
                <w:sz w:val="24"/>
                <w:lang w:val="en-US"/>
              </w:rPr>
            </w:pPr>
            <w:r w:rsidRPr="00435FCF">
              <w:rPr>
                <w:rFonts w:ascii="Times New Roman" w:hAnsi="Times New Roman"/>
                <w:sz w:val="24"/>
                <w:lang w:val="en-US"/>
              </w:rPr>
              <w:t>Inspection has been completed according to __________________________________________________</w:t>
            </w:r>
          </w:p>
          <w:p w14:paraId="6E780323" w14:textId="393E0D85" w:rsidR="00647743" w:rsidRPr="00435FCF" w:rsidRDefault="00647743" w:rsidP="00137935">
            <w:pPr>
              <w:spacing w:line="276" w:lineRule="auto"/>
              <w:jc w:val="both"/>
              <w:rPr>
                <w:rFonts w:ascii="Times New Roman" w:hAnsi="Times New Roman"/>
                <w:sz w:val="20"/>
                <w:lang w:val="en-US"/>
              </w:rPr>
            </w:pPr>
            <w:r w:rsidRPr="00435FCF">
              <w:rPr>
                <w:rFonts w:ascii="Times New Roman" w:hAnsi="Times New Roman"/>
                <w:sz w:val="20"/>
                <w:lang w:val="en-US"/>
              </w:rPr>
              <w:t xml:space="preserve">                                                                                                 </w:t>
            </w:r>
            <w:r w:rsidR="00134A02" w:rsidRPr="00435FCF">
              <w:rPr>
                <w:rFonts w:ascii="Times New Roman" w:hAnsi="Times New Roman"/>
                <w:sz w:val="20"/>
                <w:lang w:val="en-US"/>
              </w:rPr>
              <w:t xml:space="preserve">                            (manufacturer`s documentation</w:t>
            </w:r>
            <w:r w:rsidRPr="00435FCF">
              <w:rPr>
                <w:rFonts w:ascii="Times New Roman" w:hAnsi="Times New Roman"/>
                <w:sz w:val="20"/>
                <w:lang w:val="en-US"/>
              </w:rPr>
              <w:t xml:space="preserve"> name and/or code)</w:t>
            </w:r>
          </w:p>
          <w:p w14:paraId="0D1D56F9" w14:textId="301F4DE3" w:rsidR="00647743" w:rsidRPr="00435FCF" w:rsidRDefault="00647743" w:rsidP="00137935">
            <w:pPr>
              <w:spacing w:line="276" w:lineRule="auto"/>
              <w:jc w:val="both"/>
              <w:rPr>
                <w:rFonts w:ascii="Times New Roman" w:hAnsi="Times New Roman"/>
                <w:sz w:val="24"/>
                <w:lang w:val="en-US"/>
              </w:rPr>
            </w:pPr>
            <w:r w:rsidRPr="00435FCF">
              <w:rPr>
                <w:rFonts w:ascii="Times New Roman" w:hAnsi="Times New Roman"/>
                <w:sz w:val="24"/>
                <w:lang w:val="en-US"/>
              </w:rPr>
              <w:t>with quality assessment as per regulations ___________________________________________________</w:t>
            </w:r>
          </w:p>
          <w:p w14:paraId="1F4241FD" w14:textId="6111B247" w:rsidR="00647743" w:rsidRPr="00435FCF" w:rsidRDefault="00647743" w:rsidP="005C1098">
            <w:pPr>
              <w:spacing w:line="276" w:lineRule="auto"/>
              <w:jc w:val="both"/>
              <w:rPr>
                <w:rFonts w:ascii="Times New Roman" w:hAnsi="Times New Roman"/>
                <w:sz w:val="24"/>
                <w:lang w:val="en-US"/>
              </w:rPr>
            </w:pPr>
            <w:r w:rsidRPr="00435FCF">
              <w:rPr>
                <w:rFonts w:ascii="Times New Roman" w:hAnsi="Times New Roman"/>
                <w:sz w:val="20"/>
                <w:lang w:val="en-US"/>
              </w:rPr>
              <w:t xml:space="preserve">                                                                                                          (</w:t>
            </w:r>
            <w:r w:rsidR="00A14BF7" w:rsidRPr="00435FCF">
              <w:rPr>
                <w:rFonts w:ascii="Times New Roman" w:hAnsi="Times New Roman"/>
                <w:sz w:val="20"/>
                <w:lang w:val="en-US"/>
              </w:rPr>
              <w:t>c</w:t>
            </w:r>
            <w:r w:rsidR="005C1098" w:rsidRPr="00435FCF">
              <w:rPr>
                <w:rFonts w:ascii="Times New Roman" w:hAnsi="Times New Roman"/>
                <w:sz w:val="20"/>
                <w:lang w:val="en-US"/>
              </w:rPr>
              <w:t xml:space="preserve">odes and </w:t>
            </w:r>
            <w:r w:rsidR="00A14BF7" w:rsidRPr="00435FCF">
              <w:rPr>
                <w:rFonts w:ascii="Times New Roman" w:hAnsi="Times New Roman"/>
                <w:sz w:val="20"/>
                <w:lang w:val="en-US"/>
              </w:rPr>
              <w:t>s</w:t>
            </w:r>
            <w:r w:rsidR="005C1098" w:rsidRPr="00435FCF">
              <w:rPr>
                <w:rFonts w:ascii="Times New Roman" w:hAnsi="Times New Roman"/>
                <w:sz w:val="20"/>
                <w:lang w:val="en-US"/>
              </w:rPr>
              <w:t>tandards</w:t>
            </w:r>
            <w:r w:rsidRPr="00435FCF">
              <w:rPr>
                <w:rFonts w:ascii="Times New Roman" w:hAnsi="Times New Roman"/>
                <w:sz w:val="20"/>
                <w:lang w:val="en-US"/>
              </w:rPr>
              <w:t>)</w:t>
            </w:r>
          </w:p>
        </w:tc>
      </w:tr>
      <w:tr w:rsidR="00647743" w:rsidRPr="00435FCF" w14:paraId="61EEBADB" w14:textId="77777777" w:rsidTr="00647743">
        <w:tc>
          <w:tcPr>
            <w:tcW w:w="11482" w:type="dxa"/>
            <w:gridSpan w:val="2"/>
            <w:tcBorders>
              <w:top w:val="nil"/>
              <w:left w:val="nil"/>
              <w:bottom w:val="nil"/>
              <w:right w:val="nil"/>
            </w:tcBorders>
            <w:vAlign w:val="bottom"/>
          </w:tcPr>
          <w:p w14:paraId="74F12393" w14:textId="5A747B81"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Inspection has been conducted using ________________________________________________________</w:t>
            </w:r>
          </w:p>
        </w:tc>
      </w:tr>
      <w:tr w:rsidR="00647743" w:rsidRPr="00435FCF" w14:paraId="2FE7D4E9" w14:textId="77777777" w:rsidTr="00647743">
        <w:tc>
          <w:tcPr>
            <w:tcW w:w="11482" w:type="dxa"/>
            <w:gridSpan w:val="2"/>
            <w:tcBorders>
              <w:top w:val="nil"/>
              <w:left w:val="nil"/>
              <w:bottom w:val="nil"/>
              <w:right w:val="nil"/>
            </w:tcBorders>
            <w:vAlign w:val="bottom"/>
          </w:tcPr>
          <w:p w14:paraId="1E835886" w14:textId="21EDF422"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Process inspection chart No. ______________________________________________________________</w:t>
            </w:r>
          </w:p>
        </w:tc>
      </w:tr>
      <w:tr w:rsidR="00647743" w:rsidRPr="00435FCF" w14:paraId="03B087FF" w14:textId="77777777" w:rsidTr="00647743">
        <w:tc>
          <w:tcPr>
            <w:tcW w:w="11482" w:type="dxa"/>
            <w:gridSpan w:val="2"/>
            <w:tcBorders>
              <w:top w:val="nil"/>
              <w:left w:val="nil"/>
              <w:bottom w:val="nil"/>
              <w:right w:val="nil"/>
            </w:tcBorders>
            <w:vAlign w:val="bottom"/>
          </w:tcPr>
          <w:p w14:paraId="6BDFCC61" w14:textId="2AC26EC0"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2. During layer-by-layer visual and measuring inspection with quality assessment as per regulations  _____</w:t>
            </w:r>
          </w:p>
        </w:tc>
      </w:tr>
      <w:tr w:rsidR="00647743" w:rsidRPr="00435FCF" w14:paraId="7FE7104E" w14:textId="77777777" w:rsidTr="00647743">
        <w:tc>
          <w:tcPr>
            <w:tcW w:w="11482" w:type="dxa"/>
            <w:gridSpan w:val="2"/>
            <w:tcBorders>
              <w:top w:val="nil"/>
              <w:left w:val="nil"/>
              <w:bottom w:val="nil"/>
              <w:right w:val="nil"/>
            </w:tcBorders>
            <w:vAlign w:val="bottom"/>
          </w:tcPr>
          <w:p w14:paraId="265E04B3" w14:textId="09EA63CD"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______________________________ for category  ____________________________________________</w:t>
            </w:r>
          </w:p>
        </w:tc>
      </w:tr>
      <w:tr w:rsidR="00647743" w:rsidRPr="00435FCF" w14:paraId="0D79F300" w14:textId="77777777" w:rsidTr="00647743">
        <w:tc>
          <w:tcPr>
            <w:tcW w:w="5529" w:type="dxa"/>
            <w:tcBorders>
              <w:top w:val="nil"/>
              <w:left w:val="nil"/>
              <w:bottom w:val="nil"/>
              <w:right w:val="nil"/>
            </w:tcBorders>
          </w:tcPr>
          <w:p w14:paraId="5E6972E6" w14:textId="1A545947" w:rsidR="00647743" w:rsidRPr="00435FCF" w:rsidRDefault="00647743" w:rsidP="00137935">
            <w:pPr>
              <w:spacing w:line="276" w:lineRule="auto"/>
              <w:rPr>
                <w:rFonts w:ascii="Times New Roman" w:hAnsi="Times New Roman"/>
                <w:sz w:val="20"/>
                <w:lang w:val="en-US"/>
              </w:rPr>
            </w:pPr>
            <w:r w:rsidRPr="00435FCF">
              <w:rPr>
                <w:rFonts w:ascii="Times New Roman" w:hAnsi="Times New Roman"/>
                <w:sz w:val="20"/>
                <w:lang w:val="en-US"/>
              </w:rPr>
              <w:t>(</w:t>
            </w:r>
            <w:r w:rsidR="00134A02" w:rsidRPr="00435FCF">
              <w:rPr>
                <w:rFonts w:ascii="Times New Roman" w:hAnsi="Times New Roman"/>
                <w:sz w:val="20"/>
                <w:lang w:val="en-US"/>
              </w:rPr>
              <w:t>c</w:t>
            </w:r>
            <w:r w:rsidR="005C1098" w:rsidRPr="00435FCF">
              <w:rPr>
                <w:rFonts w:ascii="Times New Roman" w:hAnsi="Times New Roman"/>
                <w:sz w:val="20"/>
                <w:lang w:val="en-US"/>
              </w:rPr>
              <w:t xml:space="preserve">odes and </w:t>
            </w:r>
            <w:r w:rsidR="00134A02" w:rsidRPr="00435FCF">
              <w:rPr>
                <w:rFonts w:ascii="Times New Roman" w:hAnsi="Times New Roman"/>
                <w:sz w:val="20"/>
                <w:lang w:val="en-US"/>
              </w:rPr>
              <w:t>s</w:t>
            </w:r>
            <w:r w:rsidR="005C1098" w:rsidRPr="00435FCF">
              <w:rPr>
                <w:rFonts w:ascii="Times New Roman" w:hAnsi="Times New Roman"/>
                <w:sz w:val="20"/>
                <w:lang w:val="en-US"/>
              </w:rPr>
              <w:t>tandards</w:t>
            </w:r>
            <w:r w:rsidRPr="00435FCF">
              <w:rPr>
                <w:rFonts w:ascii="Times New Roman" w:hAnsi="Times New Roman"/>
                <w:sz w:val="20"/>
                <w:lang w:val="en-US"/>
              </w:rPr>
              <w:t>)</w:t>
            </w:r>
          </w:p>
        </w:tc>
        <w:tc>
          <w:tcPr>
            <w:tcW w:w="5953" w:type="dxa"/>
            <w:tcBorders>
              <w:top w:val="nil"/>
              <w:left w:val="nil"/>
              <w:bottom w:val="nil"/>
              <w:right w:val="nil"/>
            </w:tcBorders>
          </w:tcPr>
          <w:p w14:paraId="0E69D76C" w14:textId="525427DD" w:rsidR="00647743" w:rsidRPr="00435FCF" w:rsidRDefault="00647743" w:rsidP="005C1098">
            <w:pPr>
              <w:spacing w:line="276" w:lineRule="auto"/>
              <w:rPr>
                <w:rFonts w:ascii="Times New Roman" w:hAnsi="Times New Roman"/>
                <w:sz w:val="20"/>
                <w:lang w:val="en-US"/>
              </w:rPr>
            </w:pPr>
            <w:r w:rsidRPr="00435FCF">
              <w:rPr>
                <w:rFonts w:ascii="Times New Roman" w:hAnsi="Times New Roman"/>
                <w:sz w:val="20"/>
                <w:lang w:val="en-US"/>
              </w:rPr>
              <w:t>(</w:t>
            </w:r>
            <w:r w:rsidR="00A14BF7" w:rsidRPr="00435FCF">
              <w:rPr>
                <w:rFonts w:ascii="Times New Roman" w:hAnsi="Times New Roman"/>
                <w:sz w:val="20"/>
                <w:lang w:val="en-US"/>
              </w:rPr>
              <w:t xml:space="preserve">category </w:t>
            </w:r>
            <w:r w:rsidR="005C1098" w:rsidRPr="00435FCF">
              <w:rPr>
                <w:rFonts w:ascii="Times New Roman" w:hAnsi="Times New Roman"/>
                <w:sz w:val="20"/>
                <w:lang w:val="en-US"/>
              </w:rPr>
              <w:t>of weld</w:t>
            </w:r>
            <w:r w:rsidR="00A14BF7" w:rsidRPr="00435FCF">
              <w:rPr>
                <w:rFonts w:ascii="Times New Roman" w:hAnsi="Times New Roman"/>
                <w:sz w:val="20"/>
                <w:lang w:val="en-US"/>
              </w:rPr>
              <w:t>ed</w:t>
            </w:r>
            <w:r w:rsidR="005C1098" w:rsidRPr="00435FCF">
              <w:rPr>
                <w:rFonts w:ascii="Times New Roman" w:hAnsi="Times New Roman"/>
                <w:sz w:val="20"/>
                <w:lang w:val="en-US"/>
              </w:rPr>
              <w:t xml:space="preserve"> joint</w:t>
            </w:r>
            <w:r w:rsidRPr="00435FCF">
              <w:rPr>
                <w:rFonts w:ascii="Times New Roman" w:hAnsi="Times New Roman"/>
                <w:sz w:val="20"/>
                <w:lang w:val="en-US"/>
              </w:rPr>
              <w:t>)</w:t>
            </w:r>
          </w:p>
        </w:tc>
      </w:tr>
      <w:tr w:rsidR="00647743" w:rsidRPr="00435FCF" w14:paraId="23E85C85" w14:textId="77777777" w:rsidTr="00647743">
        <w:tc>
          <w:tcPr>
            <w:tcW w:w="11482" w:type="dxa"/>
            <w:gridSpan w:val="2"/>
            <w:tcBorders>
              <w:top w:val="nil"/>
              <w:left w:val="nil"/>
              <w:bottom w:val="nil"/>
              <w:right w:val="nil"/>
            </w:tcBorders>
            <w:vAlign w:val="bottom"/>
          </w:tcPr>
          <w:p w14:paraId="0BC607E6" w14:textId="3BD2FE6F" w:rsidR="00647743" w:rsidRPr="00435FCF" w:rsidRDefault="00647743" w:rsidP="00137935">
            <w:pPr>
              <w:spacing w:line="276" w:lineRule="auto"/>
              <w:rPr>
                <w:rFonts w:ascii="Times New Roman" w:hAnsi="Times New Roman"/>
                <w:sz w:val="24"/>
                <w:lang w:val="en-US"/>
              </w:rPr>
            </w:pPr>
            <w:r w:rsidRPr="00435FCF">
              <w:rPr>
                <w:rFonts w:ascii="Times New Roman" w:hAnsi="Times New Roman"/>
                <w:sz w:val="24"/>
                <w:lang w:val="en-US"/>
              </w:rPr>
              <w:t>It has been established that the welded joint is accepted and corresponds to the requirements ____________</w:t>
            </w:r>
          </w:p>
          <w:p w14:paraId="4729C038" w14:textId="09956857" w:rsidR="00647743" w:rsidRPr="00435FCF" w:rsidRDefault="00647743" w:rsidP="00137935">
            <w:pPr>
              <w:spacing w:line="276" w:lineRule="auto"/>
              <w:rPr>
                <w:rFonts w:ascii="Times New Roman" w:eastAsia="Bookman Old Style" w:hAnsi="Times New Roman" w:cs="Times New Roman"/>
                <w:sz w:val="24"/>
                <w:szCs w:val="24"/>
                <w:lang w:val="en-US"/>
              </w:rPr>
            </w:pPr>
            <w:r w:rsidRPr="00435FCF">
              <w:rPr>
                <w:rFonts w:ascii="Times New Roman" w:hAnsi="Times New Roman"/>
                <w:sz w:val="24"/>
                <w:lang w:val="en-US"/>
              </w:rPr>
              <w:t>______________________________________________________________________________________</w:t>
            </w:r>
          </w:p>
          <w:p w14:paraId="35269329" w14:textId="371FA597" w:rsidR="00647743" w:rsidRPr="00435FCF" w:rsidRDefault="00647743" w:rsidP="00A14BF7">
            <w:pPr>
              <w:spacing w:line="276" w:lineRule="auto"/>
              <w:rPr>
                <w:rFonts w:ascii="Times New Roman" w:hAnsi="Times New Roman"/>
                <w:sz w:val="24"/>
                <w:lang w:val="en-US"/>
              </w:rPr>
            </w:pPr>
            <w:r w:rsidRPr="00435FCF">
              <w:rPr>
                <w:rFonts w:ascii="Times New Roman" w:hAnsi="Times New Roman"/>
                <w:sz w:val="20"/>
                <w:lang w:val="en-US"/>
              </w:rPr>
              <w:t xml:space="preserve">                                                                           (</w:t>
            </w:r>
            <w:r w:rsidR="00A14BF7" w:rsidRPr="00435FCF">
              <w:rPr>
                <w:rFonts w:ascii="Times New Roman" w:hAnsi="Times New Roman"/>
                <w:sz w:val="20"/>
                <w:lang w:val="en-US"/>
              </w:rPr>
              <w:t>codes and standards</w:t>
            </w:r>
            <w:r w:rsidRPr="00435FCF">
              <w:rPr>
                <w:rFonts w:ascii="Times New Roman" w:hAnsi="Times New Roman"/>
                <w:sz w:val="20"/>
                <w:lang w:val="en-US"/>
              </w:rPr>
              <w:t xml:space="preserve">, ED, </w:t>
            </w:r>
            <w:r w:rsidR="00134A02" w:rsidRPr="00435FCF">
              <w:rPr>
                <w:rFonts w:ascii="Times New Roman" w:hAnsi="Times New Roman"/>
                <w:sz w:val="20"/>
                <w:lang w:val="en-US"/>
              </w:rPr>
              <w:t>manufacturer`s documentation</w:t>
            </w:r>
            <w:r w:rsidRPr="00435FCF">
              <w:rPr>
                <w:rFonts w:ascii="Times New Roman" w:hAnsi="Times New Roman"/>
                <w:sz w:val="20"/>
                <w:lang w:val="en-US"/>
              </w:rPr>
              <w:t xml:space="preserve"> name)</w:t>
            </w:r>
          </w:p>
        </w:tc>
      </w:tr>
    </w:tbl>
    <w:p w14:paraId="7B364869" w14:textId="6C5ED576" w:rsidR="00F35CF4" w:rsidRPr="00435FCF" w:rsidRDefault="00F35CF4" w:rsidP="00A631C8">
      <w:pPr>
        <w:spacing w:after="0" w:line="240" w:lineRule="auto"/>
        <w:rPr>
          <w:rFonts w:ascii="Times New Roman" w:hAnsi="Times New Roman"/>
          <w:sz w:val="24"/>
          <w:lang w:val="en-US"/>
        </w:rPr>
      </w:pPr>
      <w:r w:rsidRPr="00435FCF">
        <w:rPr>
          <w:rFonts w:ascii="Times New Roman" w:hAnsi="Times New Roman"/>
          <w:sz w:val="24"/>
          <w:lang w:val="en-US"/>
        </w:rPr>
        <w:t>Inspection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6C84F055" w14:textId="15B0826A" w:rsidR="00F35CF4" w:rsidRPr="00435FCF" w:rsidRDefault="00F35CF4" w:rsidP="00A631C8">
      <w:pPr>
        <w:spacing w:after="0" w:line="240" w:lineRule="auto"/>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w:t>
      </w:r>
      <w:r w:rsidR="00A631C8" w:rsidRPr="00435FCF">
        <w:rPr>
          <w:rFonts w:ascii="Times New Roman" w:hAnsi="Times New Roman"/>
          <w:sz w:val="20"/>
          <w:lang w:val="en-US"/>
        </w:rPr>
        <w:t xml:space="preserve">     </w:t>
      </w:r>
      <w:r w:rsidRPr="00435FCF">
        <w:rPr>
          <w:rFonts w:ascii="Times New Roman" w:hAnsi="Times New Roman"/>
          <w:sz w:val="20"/>
          <w:lang w:val="en-US"/>
        </w:rPr>
        <w:t xml:space="preserve">       (signature)    (full name, certificate number, validity term)</w:t>
      </w:r>
    </w:p>
    <w:p w14:paraId="4304E763" w14:textId="13F0B797" w:rsidR="00F35CF4" w:rsidRPr="00435FCF" w:rsidRDefault="00F35CF4" w:rsidP="00A631C8">
      <w:pPr>
        <w:spacing w:after="0" w:line="240" w:lineRule="auto"/>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2E2D9A35" w14:textId="6F642C9C" w:rsidR="00F35CF4" w:rsidRPr="00435FCF" w:rsidRDefault="00F35CF4" w:rsidP="00A631C8">
      <w:pPr>
        <w:spacing w:after="0" w:line="240" w:lineRule="auto"/>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w:t>
      </w:r>
      <w:r w:rsidR="00A631C8" w:rsidRPr="00435FCF">
        <w:rPr>
          <w:rFonts w:ascii="Times New Roman" w:hAnsi="Times New Roman"/>
          <w:sz w:val="20"/>
          <w:lang w:val="en-US"/>
        </w:rPr>
        <w:t xml:space="preserve">     </w:t>
      </w:r>
      <w:r w:rsidRPr="00435FCF">
        <w:rPr>
          <w:rFonts w:ascii="Times New Roman" w:hAnsi="Times New Roman"/>
          <w:sz w:val="20"/>
          <w:lang w:val="en-US"/>
        </w:rPr>
        <w:t xml:space="preserve">         (signature)    (full name, certificate number, validity term)</w:t>
      </w:r>
    </w:p>
    <w:p w14:paraId="2681A38B" w14:textId="12353402" w:rsidR="00F35CF4" w:rsidRPr="00435FCF" w:rsidRDefault="00F35CF4" w:rsidP="00A631C8">
      <w:pPr>
        <w:spacing w:after="0" w:line="240" w:lineRule="auto"/>
        <w:rPr>
          <w:rFonts w:ascii="Times New Roman" w:hAnsi="Times New Roman"/>
          <w:sz w:val="24"/>
          <w:lang w:val="en-US"/>
        </w:rPr>
      </w:pPr>
      <w:r w:rsidRPr="00435FCF">
        <w:rPr>
          <w:rFonts w:ascii="Times New Roman" w:hAnsi="Times New Roman"/>
          <w:sz w:val="24"/>
          <w:lang w:val="en-US"/>
        </w:rPr>
        <w:t>Head of subdivision for inspection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07E164AF" w14:textId="566BDF7D" w:rsidR="008074A8" w:rsidRPr="00435FCF" w:rsidRDefault="00F35CF4" w:rsidP="00A631C8">
      <w:pPr>
        <w:spacing w:after="0" w:line="240" w:lineRule="auto"/>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w:t>
      </w:r>
    </w:p>
    <w:p w14:paraId="6CE05427" w14:textId="77777777" w:rsidR="00BB42E0" w:rsidRPr="00435FCF" w:rsidRDefault="00BB42E0" w:rsidP="00137935">
      <w:pPr>
        <w:spacing w:after="0" w:line="360" w:lineRule="auto"/>
        <w:rPr>
          <w:rFonts w:ascii="Times New Roman" w:hAnsi="Times New Roman"/>
          <w:sz w:val="6"/>
          <w:lang w:val="en-US"/>
        </w:rPr>
      </w:pPr>
    </w:p>
    <w:p w14:paraId="7509606A" w14:textId="77777777" w:rsidR="008074A8" w:rsidRPr="00435FCF" w:rsidRDefault="008074A8" w:rsidP="00137935">
      <w:pPr>
        <w:rPr>
          <w:rFonts w:ascii="Times New Roman" w:eastAsia="Times New Roman" w:hAnsi="Times New Roman" w:cs="Times New Roman"/>
          <w:sz w:val="6"/>
          <w:szCs w:val="6"/>
          <w:lang w:val="en-US" w:eastAsia="ru-RU"/>
        </w:rPr>
      </w:pPr>
      <w:r w:rsidRPr="00435FCF">
        <w:rPr>
          <w:rFonts w:ascii="Times New Roman" w:eastAsia="Times New Roman" w:hAnsi="Times New Roman" w:cs="Times New Roman"/>
          <w:sz w:val="6"/>
          <w:szCs w:val="6"/>
          <w:lang w:val="en-US" w:eastAsia="ru-RU"/>
        </w:rPr>
        <w:br w:type="page"/>
      </w:r>
    </w:p>
    <w:p w14:paraId="03C4B347" w14:textId="77777777" w:rsidR="008074A8" w:rsidRPr="00435FCF" w:rsidRDefault="008074A8" w:rsidP="002C2AE2">
      <w:pPr>
        <w:spacing w:after="0" w:line="360" w:lineRule="auto"/>
        <w:rPr>
          <w:rFonts w:ascii="Times New Roman" w:hAnsi="Times New Roman"/>
          <w:sz w:val="6"/>
          <w:lang w:val="en-US"/>
        </w:rPr>
      </w:pPr>
    </w:p>
    <w:p w14:paraId="2C1E6C82" w14:textId="3CDC51C7" w:rsidR="00BB42E0" w:rsidRPr="00435FCF" w:rsidRDefault="00F35CF4" w:rsidP="00137935">
      <w:pPr>
        <w:spacing w:after="0" w:line="240" w:lineRule="auto"/>
        <w:jc w:val="right"/>
        <w:rPr>
          <w:rFonts w:ascii="Times New Roman" w:hAnsi="Times New Roman"/>
          <w:sz w:val="24"/>
          <w:lang w:val="en-US"/>
        </w:rPr>
      </w:pPr>
      <w:r w:rsidRPr="00435FCF">
        <w:rPr>
          <w:rFonts w:ascii="Times New Roman" w:hAnsi="Times New Roman"/>
          <w:sz w:val="24"/>
          <w:lang w:val="en-US"/>
        </w:rPr>
        <w:t>Form</w:t>
      </w:r>
      <w:r w:rsidR="00BB42E0"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BB42E0" w:rsidRPr="00435FCF">
        <w:rPr>
          <w:rFonts w:ascii="Times New Roman" w:hAnsi="Times New Roman"/>
          <w:sz w:val="24"/>
          <w:lang w:val="en-US"/>
        </w:rPr>
        <w:t>-1</w:t>
      </w:r>
      <w:r w:rsidRPr="00435FCF">
        <w:rPr>
          <w:rFonts w:ascii="Times New Roman" w:hAnsi="Times New Roman"/>
          <w:sz w:val="24"/>
          <w:lang w:val="en-US"/>
        </w:rPr>
        <w:t>b</w:t>
      </w:r>
    </w:p>
    <w:p w14:paraId="2635762B" w14:textId="120BCF5E" w:rsidR="00EE077B" w:rsidRPr="00435FCF" w:rsidRDefault="00F35CF4" w:rsidP="00137935">
      <w:pPr>
        <w:keepNext/>
        <w:keepLines/>
        <w:spacing w:after="120" w:line="240" w:lineRule="auto"/>
        <w:ind w:firstLine="709"/>
        <w:jc w:val="center"/>
        <w:outlineLvl w:val="1"/>
        <w:rPr>
          <w:rFonts w:ascii="Times New Roman" w:hAnsi="Times New Roman"/>
          <w:b/>
          <w:sz w:val="24"/>
          <w:lang w:val="en-US"/>
        </w:rPr>
      </w:pPr>
      <w:bookmarkStart w:id="249" w:name="_Toc133334718"/>
      <w:bookmarkStart w:id="250" w:name="_Toc133583770"/>
      <w:bookmarkStart w:id="251" w:name="_Toc142853959"/>
      <w:r w:rsidRPr="00435FCF">
        <w:rPr>
          <w:rFonts w:ascii="Times New Roman" w:hAnsi="Times New Roman"/>
          <w:b/>
          <w:sz w:val="24"/>
          <w:lang w:val="en-US"/>
        </w:rPr>
        <w:t>Form of Conclusion on Radiographic Testing of Quality of Welded Joints</w:t>
      </w:r>
      <w:bookmarkEnd w:id="249"/>
      <w:bookmarkEnd w:id="250"/>
      <w:bookmarkEnd w:id="251"/>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134"/>
      </w:tblGrid>
      <w:tr w:rsidR="00137935" w:rsidRPr="00435FCF" w14:paraId="56854ED9" w14:textId="77777777" w:rsidTr="00DE1FF1">
        <w:trPr>
          <w:cantSplit/>
          <w:trHeight w:val="551"/>
        </w:trPr>
        <w:tc>
          <w:tcPr>
            <w:tcW w:w="2518" w:type="dxa"/>
            <w:vMerge w:val="restart"/>
            <w:vAlign w:val="center"/>
          </w:tcPr>
          <w:p w14:paraId="6C031946" w14:textId="428129C0" w:rsidR="00F35CF4"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F35CF4" w:rsidRPr="00435FCF">
              <w:rPr>
                <w:rFonts w:ascii="Times New Roman" w:hAnsi="Times New Roman"/>
                <w:sz w:val="20"/>
                <w:lang w:val="en-US"/>
              </w:rPr>
              <w:t>, subdivision performing testing</w:t>
            </w:r>
          </w:p>
        </w:tc>
        <w:tc>
          <w:tcPr>
            <w:tcW w:w="6804" w:type="dxa"/>
            <w:vAlign w:val="center"/>
          </w:tcPr>
          <w:p w14:paraId="4DED8179" w14:textId="40339765" w:rsidR="00F35CF4" w:rsidRPr="00435FCF" w:rsidRDefault="00F35CF4"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134" w:type="dxa"/>
            <w:vMerge w:val="restart"/>
            <w:vAlign w:val="center"/>
          </w:tcPr>
          <w:p w14:paraId="2B8CE04A" w14:textId="45E8BC86" w:rsidR="00F35CF4" w:rsidRPr="00435FCF" w:rsidRDefault="00F35CF4"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0C909C83" w14:textId="77777777" w:rsidTr="00DE1FF1">
        <w:trPr>
          <w:cantSplit/>
          <w:trHeight w:val="464"/>
        </w:trPr>
        <w:tc>
          <w:tcPr>
            <w:tcW w:w="2518" w:type="dxa"/>
            <w:vMerge/>
            <w:vAlign w:val="center"/>
          </w:tcPr>
          <w:p w14:paraId="532EBE1C" w14:textId="77777777" w:rsidR="00F35CF4" w:rsidRPr="00435FCF" w:rsidRDefault="00F35CF4" w:rsidP="00137935">
            <w:pPr>
              <w:rPr>
                <w:rFonts w:ascii="Times New Roman" w:hAnsi="Times New Roman"/>
                <w:sz w:val="20"/>
                <w:lang w:val="en-US"/>
              </w:rPr>
            </w:pPr>
          </w:p>
        </w:tc>
        <w:tc>
          <w:tcPr>
            <w:tcW w:w="6804" w:type="dxa"/>
            <w:vMerge w:val="restart"/>
            <w:vAlign w:val="center"/>
          </w:tcPr>
          <w:p w14:paraId="43402BDC" w14:textId="10FB931F" w:rsidR="00F35CF4" w:rsidRPr="00435FCF" w:rsidRDefault="00F35CF4" w:rsidP="004F731F">
            <w:pPr>
              <w:spacing w:after="0"/>
              <w:jc w:val="center"/>
              <w:rPr>
                <w:rFonts w:ascii="Times New Roman" w:hAnsi="Times New Roman"/>
                <w:b/>
                <w:sz w:val="24"/>
                <w:lang w:val="en-US"/>
              </w:rPr>
            </w:pPr>
            <w:r w:rsidRPr="00435FCF">
              <w:rPr>
                <w:rFonts w:ascii="Times New Roman" w:hAnsi="Times New Roman"/>
                <w:b/>
                <w:sz w:val="24"/>
                <w:lang w:val="en-US"/>
              </w:rPr>
              <w:t>Conclusion on Radiographic Testing of Quality of Welded Joints (Surfacing) No. ______ dated __________20___</w:t>
            </w:r>
          </w:p>
        </w:tc>
        <w:tc>
          <w:tcPr>
            <w:tcW w:w="1134" w:type="dxa"/>
            <w:vMerge/>
            <w:vAlign w:val="center"/>
          </w:tcPr>
          <w:p w14:paraId="0FDF8226" w14:textId="77777777" w:rsidR="00F35CF4" w:rsidRPr="00435FCF" w:rsidRDefault="00F35CF4" w:rsidP="00137935">
            <w:pPr>
              <w:rPr>
                <w:rFonts w:ascii="Times New Roman" w:hAnsi="Times New Roman"/>
                <w:sz w:val="20"/>
                <w:lang w:val="en-US"/>
              </w:rPr>
            </w:pPr>
          </w:p>
        </w:tc>
      </w:tr>
      <w:tr w:rsidR="00137935" w:rsidRPr="00435FCF" w14:paraId="6A3D2FD3" w14:textId="77777777" w:rsidTr="00EE077B">
        <w:trPr>
          <w:cantSplit/>
          <w:trHeight w:val="495"/>
        </w:trPr>
        <w:tc>
          <w:tcPr>
            <w:tcW w:w="2518" w:type="dxa"/>
            <w:vAlign w:val="center"/>
          </w:tcPr>
          <w:p w14:paraId="22D1039E" w14:textId="4D8AE90F" w:rsidR="00F35CF4"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F35CF4" w:rsidRPr="00435FCF">
              <w:rPr>
                <w:rFonts w:ascii="Times New Roman" w:hAnsi="Times New Roman"/>
                <w:sz w:val="20"/>
                <w:lang w:val="en-US"/>
              </w:rPr>
              <w:t>, company that has completed work</w:t>
            </w:r>
          </w:p>
        </w:tc>
        <w:tc>
          <w:tcPr>
            <w:tcW w:w="6804" w:type="dxa"/>
            <w:vMerge/>
            <w:vAlign w:val="center"/>
          </w:tcPr>
          <w:p w14:paraId="47847673" w14:textId="77777777" w:rsidR="00F35CF4" w:rsidRPr="00435FCF" w:rsidRDefault="00F35CF4" w:rsidP="00137935">
            <w:pPr>
              <w:rPr>
                <w:rFonts w:ascii="Times New Roman" w:hAnsi="Times New Roman"/>
                <w:sz w:val="20"/>
                <w:lang w:val="en-US"/>
              </w:rPr>
            </w:pPr>
          </w:p>
        </w:tc>
        <w:tc>
          <w:tcPr>
            <w:tcW w:w="1134" w:type="dxa"/>
            <w:vAlign w:val="center"/>
          </w:tcPr>
          <w:p w14:paraId="3FC10081" w14:textId="6324D724" w:rsidR="00F35CF4" w:rsidRPr="00435FCF" w:rsidRDefault="00F35CF4"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48F39C41" w14:textId="5FEE3F2D"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 Application for laboratory control: No. _____________________</w:t>
      </w:r>
      <w:r w:rsidR="00B35440" w:rsidRPr="00435FCF">
        <w:rPr>
          <w:rFonts w:ascii="Times New Roman" w:hAnsi="Times New Roman"/>
          <w:sz w:val="24"/>
          <w:lang w:val="en-US"/>
        </w:rPr>
        <w:t>_______________________________</w:t>
      </w:r>
    </w:p>
    <w:p w14:paraId="44BE5656" w14:textId="27B30942"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2. Name of facility (item): ________________________________________________________________</w:t>
      </w:r>
    </w:p>
    <w:p w14:paraId="5502EA39" w14:textId="6C47EAB4" w:rsidR="00F35CF4" w:rsidRPr="00435FCF" w:rsidRDefault="00F35CF4"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6BE06366" w14:textId="389356D1"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1A521FF7" w14:textId="77777777"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5BA10D63" w14:textId="516E2B53"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t>
      </w:r>
      <w:r w:rsidR="00932150" w:rsidRPr="00435FCF">
        <w:rPr>
          <w:rFonts w:ascii="Times New Roman" w:hAnsi="Times New Roman"/>
          <w:sz w:val="24"/>
          <w:lang w:val="en-US"/>
        </w:rPr>
        <w:t xml:space="preserve">welding </w:t>
      </w:r>
      <w:proofErr w:type="spellStart"/>
      <w:r w:rsidR="00932150" w:rsidRPr="00435FCF">
        <w:rPr>
          <w:rFonts w:ascii="Times New Roman" w:hAnsi="Times New Roman"/>
          <w:sz w:val="24"/>
          <w:lang w:val="en-US"/>
        </w:rPr>
        <w:t>formular</w:t>
      </w:r>
      <w:proofErr w:type="spellEnd"/>
      <w:r w:rsidRPr="00435FCF">
        <w:rPr>
          <w:rFonts w:ascii="Times New Roman" w:hAnsi="Times New Roman"/>
          <w:sz w:val="24"/>
          <w:lang w:val="en-US"/>
        </w:rPr>
        <w:t xml:space="preserve"> (diagram): _____________</w:t>
      </w:r>
      <w:r w:rsidR="00932150" w:rsidRPr="00435FCF">
        <w:rPr>
          <w:rFonts w:ascii="Times New Roman" w:hAnsi="Times New Roman"/>
          <w:sz w:val="24"/>
          <w:lang w:val="en-US"/>
        </w:rPr>
        <w:t>____________________________</w:t>
      </w:r>
      <w:r w:rsidRPr="00435FCF">
        <w:rPr>
          <w:rFonts w:ascii="Times New Roman" w:hAnsi="Times New Roman"/>
          <w:sz w:val="24"/>
          <w:lang w:val="en-US"/>
        </w:rPr>
        <w:t>_________</w:t>
      </w:r>
    </w:p>
    <w:p w14:paraId="4C8B73D1" w14:textId="77777777" w:rsidR="00F35CF4" w:rsidRPr="00435FCF" w:rsidRDefault="00F35CF4" w:rsidP="00137935">
      <w:pPr>
        <w:spacing w:after="0" w:line="240" w:lineRule="auto"/>
        <w:ind w:left="-112" w:right="-31"/>
        <w:rPr>
          <w:rFonts w:ascii="Times New Roman" w:hAnsi="Times New Roman"/>
          <w:sz w:val="24"/>
          <w:lang w:val="en-US"/>
        </w:rPr>
      </w:pPr>
      <w:r w:rsidRPr="00435FCF">
        <w:rPr>
          <w:rFonts w:ascii="Times New Roman" w:hAnsi="Times New Roman"/>
          <w:sz w:val="24"/>
          <w:lang w:val="en-US"/>
        </w:rPr>
        <w:t>7. Methods of testing and quality assessment: _________________________________________________</w:t>
      </w:r>
    </w:p>
    <w:p w14:paraId="1CE70580" w14:textId="55FAF165" w:rsidR="00F35CF4" w:rsidRPr="00435FCF" w:rsidRDefault="00F35CF4"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8. Category of welded joint (surfacing): _____________________________________________________</w:t>
      </w:r>
    </w:p>
    <w:p w14:paraId="65CABA8B" w14:textId="3E0FA2D5" w:rsidR="00F35CF4" w:rsidRPr="00435FCF" w:rsidRDefault="00F35CF4" w:rsidP="00137935">
      <w:pPr>
        <w:spacing w:after="0" w:line="240" w:lineRule="auto"/>
        <w:ind w:left="-112" w:right="-31"/>
        <w:jc w:val="both"/>
        <w:rPr>
          <w:rFonts w:ascii="Times New Roman" w:hAnsi="Times New Roman"/>
          <w:sz w:val="24"/>
          <w:u w:val="single"/>
          <w:lang w:val="en-US"/>
        </w:rPr>
      </w:pPr>
      <w:r w:rsidRPr="00435FCF">
        <w:rPr>
          <w:rFonts w:ascii="Times New Roman" w:hAnsi="Times New Roman"/>
          <w:sz w:val="24"/>
          <w:lang w:val="en-US"/>
        </w:rPr>
        <w:t>9. Scope of testing, %: ___________________________________________________________________</w:t>
      </w:r>
    </w:p>
    <w:p w14:paraId="2D63456F" w14:textId="7A9D3000" w:rsidR="00F35CF4" w:rsidRPr="00435FCF" w:rsidRDefault="00F35CF4" w:rsidP="00137935">
      <w:pPr>
        <w:spacing w:after="0" w:line="240" w:lineRule="auto"/>
        <w:ind w:left="-112" w:right="-31"/>
        <w:jc w:val="both"/>
        <w:rPr>
          <w:rFonts w:ascii="Times New Roman" w:hAnsi="Times New Roman"/>
          <w:b/>
          <w:sz w:val="24"/>
          <w:lang w:val="en-US"/>
        </w:rPr>
      </w:pPr>
      <w:r w:rsidRPr="00435FCF">
        <w:rPr>
          <w:rFonts w:ascii="Times New Roman" w:hAnsi="Times New Roman"/>
          <w:sz w:val="24"/>
          <w:lang w:val="en-US"/>
        </w:rPr>
        <w:t>10. Material of test facility: _______________________________________________________________</w:t>
      </w:r>
    </w:p>
    <w:p w14:paraId="546B6C1E" w14:textId="77777777"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w:t>
      </w:r>
      <w:r w:rsidRPr="00435FCF">
        <w:rPr>
          <w:rFonts w:ascii="Arial Unicode MS" w:hAnsi="Arial Unicode MS"/>
          <w:sz w:val="24"/>
          <w:lang w:val="en-US"/>
        </w:rPr>
        <w:t xml:space="preserve"> </w:t>
      </w:r>
      <w:r w:rsidRPr="00435FCF">
        <w:rPr>
          <w:rFonts w:ascii="Times New Roman" w:hAnsi="Times New Roman"/>
          <w:sz w:val="24"/>
          <w:lang w:val="en-US"/>
        </w:rPr>
        <w:t>Testing conditions: __________________________________________________________________</w:t>
      </w:r>
    </w:p>
    <w:p w14:paraId="381FAEF7" w14:textId="0BD35B10"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12.</w:t>
      </w:r>
      <w:r w:rsidRPr="00435FCF">
        <w:rPr>
          <w:rFonts w:ascii="Arial Unicode MS" w:hAnsi="Arial Unicode MS"/>
          <w:sz w:val="24"/>
          <w:lang w:val="en-US"/>
        </w:rPr>
        <w:t xml:space="preserve"> </w:t>
      </w:r>
      <w:r w:rsidRPr="00435FCF">
        <w:rPr>
          <w:rFonts w:ascii="Times New Roman" w:hAnsi="Times New Roman"/>
          <w:sz w:val="24"/>
          <w:lang w:val="en-US"/>
        </w:rPr>
        <w:t>Heat treatment: _____________________________________________________________________</w:t>
      </w:r>
    </w:p>
    <w:p w14:paraId="3287FB12" w14:textId="64AD7CFA"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13. Inspection has been conducted using (brand, Factory No., </w:t>
      </w:r>
      <w:r w:rsidR="009724F4" w:rsidRPr="00435FCF">
        <w:rPr>
          <w:rFonts w:ascii="Times New Roman" w:hAnsi="Times New Roman"/>
          <w:sz w:val="24"/>
          <w:lang w:val="en-US"/>
        </w:rPr>
        <w:t>verification certificate/</w:t>
      </w:r>
      <w:r w:rsidRPr="00435FCF">
        <w:rPr>
          <w:rFonts w:ascii="Times New Roman" w:hAnsi="Times New Roman"/>
          <w:sz w:val="24"/>
          <w:lang w:val="en-US"/>
        </w:rPr>
        <w:t>calibration certificate): _________________</w:t>
      </w:r>
      <w:r w:rsidR="00B6606C" w:rsidRPr="00435FCF">
        <w:rPr>
          <w:rFonts w:ascii="Times New Roman" w:hAnsi="Times New Roman"/>
          <w:sz w:val="24"/>
          <w:lang w:val="en-US"/>
        </w:rPr>
        <w:t>_____________________________________________________________________</w:t>
      </w:r>
    </w:p>
    <w:p w14:paraId="25B7A401" w14:textId="77777777"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14. Equipment type (IRS</w:t>
      </w:r>
      <w:proofErr w:type="gramStart"/>
      <w:r w:rsidRPr="00435FCF">
        <w:rPr>
          <w:rFonts w:ascii="Times New Roman" w:hAnsi="Times New Roman"/>
          <w:sz w:val="24"/>
          <w:lang w:val="en-US"/>
        </w:rPr>
        <w:t>):_</w:t>
      </w:r>
      <w:proofErr w:type="gramEnd"/>
      <w:r w:rsidRPr="00435FCF">
        <w:rPr>
          <w:rFonts w:ascii="Times New Roman" w:hAnsi="Times New Roman"/>
          <w:sz w:val="24"/>
          <w:lang w:val="en-US"/>
        </w:rPr>
        <w:t>________________________________________________________________</w:t>
      </w:r>
    </w:p>
    <w:p w14:paraId="111B7243" w14:textId="3FD14252" w:rsidR="00F35CF4" w:rsidRPr="00435FCF" w:rsidRDefault="00F35CF4" w:rsidP="00137935">
      <w:pPr>
        <w:spacing w:after="0" w:line="240" w:lineRule="auto"/>
        <w:ind w:left="-112" w:right="-31"/>
        <w:jc w:val="both"/>
        <w:rPr>
          <w:rFonts w:ascii="Times New Roman" w:eastAsia="Times New Roman" w:hAnsi="Times New Roman" w:cs="Times New Roman"/>
          <w:sz w:val="20"/>
          <w:szCs w:val="20"/>
          <w:lang w:val="en-US"/>
        </w:rPr>
      </w:pPr>
      <w:r w:rsidRPr="00435FCF">
        <w:rPr>
          <w:rFonts w:ascii="Times New Roman" w:hAnsi="Times New Roman"/>
          <w:sz w:val="24"/>
          <w:lang w:val="en-US"/>
        </w:rPr>
        <w:t>15. Process testing chart No. ______________________________________________________________</w:t>
      </w:r>
    </w:p>
    <w:p w14:paraId="64FB3B25" w14:textId="0390775C" w:rsidR="00F35CF4" w:rsidRPr="00435FCF" w:rsidRDefault="00F35CF4"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16.</w:t>
      </w:r>
      <w:r w:rsidRPr="00435FCF">
        <w:rPr>
          <w:rFonts w:ascii="Times New Roman" w:hAnsi="Times New Roman"/>
          <w:sz w:val="20"/>
          <w:lang w:val="en-US"/>
        </w:rPr>
        <w:t xml:space="preserve"> </w:t>
      </w:r>
      <w:r w:rsidRPr="00435FCF">
        <w:rPr>
          <w:rFonts w:ascii="Times New Roman" w:hAnsi="Times New Roman"/>
          <w:sz w:val="24"/>
          <w:lang w:val="en-US"/>
        </w:rPr>
        <w:t>Testing logbook No. _________________________________________________________________</w:t>
      </w:r>
      <w:r w:rsidR="00B35440" w:rsidRPr="00435FCF">
        <w:rPr>
          <w:rFonts w:ascii="Times New Roman" w:hAnsi="Times New Roman"/>
          <w:sz w:val="24"/>
          <w:lang w:val="en-US"/>
        </w:rPr>
        <w:t>_</w:t>
      </w:r>
    </w:p>
    <w:p w14:paraId="796A28D5" w14:textId="2CD972DD" w:rsidR="00EE077B" w:rsidRPr="00435FCF" w:rsidRDefault="00F35CF4"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Testing results</w:t>
      </w:r>
    </w:p>
    <w:p w14:paraId="78AD724E" w14:textId="4B7A5C37" w:rsidR="00424E39" w:rsidRPr="00435FCF" w:rsidRDefault="00424E39" w:rsidP="00137935">
      <w:pPr>
        <w:spacing w:after="0" w:line="240" w:lineRule="auto"/>
        <w:jc w:val="center"/>
        <w:rPr>
          <w:rFonts w:ascii="Times New Roman" w:hAnsi="Times New Roman"/>
          <w:b/>
          <w:sz w:val="20"/>
          <w:lang w:val="en-US"/>
        </w:rPr>
      </w:pPr>
      <w:r w:rsidRPr="00435FCF">
        <w:rPr>
          <w:rFonts w:ascii="Times New Roman" w:hAnsi="Times New Roman"/>
          <w:sz w:val="16"/>
          <w:lang w:val="en-US"/>
        </w:rPr>
        <w:t xml:space="preserve">                                                                                                                                                                                                                                   </w:t>
      </w:r>
      <w:r w:rsidR="00F35CF4" w:rsidRPr="00435FCF">
        <w:rPr>
          <w:rFonts w:ascii="Times New Roman" w:hAnsi="Times New Roman"/>
          <w:sz w:val="16"/>
          <w:lang w:val="en-US"/>
        </w:rPr>
        <w:t>Table No. 1</w:t>
      </w:r>
    </w:p>
    <w:tbl>
      <w:tblPr>
        <w:tblpPr w:leftFromText="180" w:rightFromText="180" w:vertAnchor="text" w:horzAnchor="margin" w:tblpX="-94" w:tblpY="125"/>
        <w:tblW w:w="10471" w:type="dxa"/>
        <w:tblLayout w:type="fixed"/>
        <w:tblCellMar>
          <w:left w:w="28" w:type="dxa"/>
          <w:right w:w="28" w:type="dxa"/>
        </w:tblCellMar>
        <w:tblLook w:val="0000" w:firstRow="0" w:lastRow="0" w:firstColumn="0" w:lastColumn="0" w:noHBand="0" w:noVBand="0"/>
      </w:tblPr>
      <w:tblGrid>
        <w:gridCol w:w="454"/>
        <w:gridCol w:w="1016"/>
        <w:gridCol w:w="1110"/>
        <w:gridCol w:w="1172"/>
        <w:gridCol w:w="954"/>
        <w:gridCol w:w="1134"/>
        <w:gridCol w:w="1418"/>
        <w:gridCol w:w="1134"/>
        <w:gridCol w:w="992"/>
        <w:gridCol w:w="1087"/>
      </w:tblGrid>
      <w:tr w:rsidR="00137935" w:rsidRPr="00435FCF" w14:paraId="7EFFD606" w14:textId="77777777" w:rsidTr="00F35CF4">
        <w:trPr>
          <w:cantSplit/>
          <w:trHeight w:val="1168"/>
        </w:trPr>
        <w:tc>
          <w:tcPr>
            <w:tcW w:w="454" w:type="dxa"/>
            <w:tcBorders>
              <w:top w:val="single" w:sz="6" w:space="0" w:color="auto"/>
              <w:left w:val="single" w:sz="6" w:space="0" w:color="auto"/>
              <w:bottom w:val="single" w:sz="6" w:space="0" w:color="auto"/>
              <w:right w:val="single" w:sz="6" w:space="0" w:color="auto"/>
            </w:tcBorders>
            <w:vAlign w:val="center"/>
          </w:tcPr>
          <w:p w14:paraId="31070F26" w14:textId="35988E1F" w:rsidR="00F35CF4" w:rsidRPr="00435FCF" w:rsidRDefault="00F35CF4" w:rsidP="002C2AE2">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1016" w:type="dxa"/>
            <w:tcBorders>
              <w:top w:val="single" w:sz="6" w:space="0" w:color="auto"/>
              <w:left w:val="single" w:sz="6" w:space="0" w:color="auto"/>
              <w:bottom w:val="single" w:sz="6" w:space="0" w:color="auto"/>
              <w:right w:val="single" w:sz="6" w:space="0" w:color="auto"/>
            </w:tcBorders>
            <w:vAlign w:val="center"/>
          </w:tcPr>
          <w:p w14:paraId="76DD0589" w14:textId="2A5BB9E4"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Number of weld, surfacing as per </w:t>
            </w:r>
            <w:r w:rsidR="00932150" w:rsidRPr="00435FCF">
              <w:rPr>
                <w:rFonts w:ascii="Times New Roman" w:hAnsi="Times New Roman"/>
                <w:sz w:val="20"/>
                <w:lang w:val="en-US"/>
              </w:rPr>
              <w:t xml:space="preserve">welding </w:t>
            </w:r>
            <w:proofErr w:type="spellStart"/>
            <w:r w:rsidR="00932150" w:rsidRPr="00435FCF">
              <w:rPr>
                <w:rFonts w:ascii="Times New Roman" w:hAnsi="Times New Roman"/>
                <w:sz w:val="20"/>
                <w:lang w:val="en-US"/>
              </w:rPr>
              <w:t>formular</w:t>
            </w:r>
            <w:proofErr w:type="spellEnd"/>
            <w:r w:rsidRPr="00435FCF">
              <w:rPr>
                <w:rFonts w:ascii="Times New Roman" w:hAnsi="Times New Roman"/>
                <w:sz w:val="20"/>
                <w:lang w:val="en-US"/>
              </w:rPr>
              <w:t xml:space="preserve"> (diagram)</w:t>
            </w:r>
          </w:p>
        </w:tc>
        <w:tc>
          <w:tcPr>
            <w:tcW w:w="1110" w:type="dxa"/>
            <w:tcBorders>
              <w:top w:val="single" w:sz="6" w:space="0" w:color="auto"/>
              <w:left w:val="single" w:sz="6" w:space="0" w:color="auto"/>
              <w:bottom w:val="single" w:sz="6" w:space="0" w:color="auto"/>
              <w:right w:val="single" w:sz="6" w:space="0" w:color="auto"/>
            </w:tcBorders>
            <w:vAlign w:val="center"/>
          </w:tcPr>
          <w:p w14:paraId="182A45B8" w14:textId="635D1AE7"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Dimension-type of weld, surfacing (diameter, wall thickness, mm)</w:t>
            </w:r>
          </w:p>
        </w:tc>
        <w:tc>
          <w:tcPr>
            <w:tcW w:w="1172" w:type="dxa"/>
            <w:tcBorders>
              <w:top w:val="single" w:sz="6" w:space="0" w:color="auto"/>
              <w:left w:val="single" w:sz="6" w:space="0" w:color="auto"/>
              <w:bottom w:val="single" w:sz="6" w:space="0" w:color="auto"/>
              <w:right w:val="single" w:sz="6" w:space="0" w:color="auto"/>
            </w:tcBorders>
            <w:vAlign w:val="center"/>
          </w:tcPr>
          <w:p w14:paraId="28C15B84" w14:textId="32E0E9A7"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Number of radiography image or coordinates of film belt</w:t>
            </w:r>
          </w:p>
        </w:tc>
        <w:tc>
          <w:tcPr>
            <w:tcW w:w="954" w:type="dxa"/>
            <w:tcBorders>
              <w:top w:val="single" w:sz="6" w:space="0" w:color="auto"/>
              <w:left w:val="single" w:sz="6" w:space="0" w:color="auto"/>
              <w:bottom w:val="single" w:sz="6" w:space="0" w:color="auto"/>
              <w:right w:val="single" w:sz="6" w:space="0" w:color="auto"/>
            </w:tcBorders>
            <w:vAlign w:val="center"/>
          </w:tcPr>
          <w:p w14:paraId="1CE0AF39" w14:textId="68662FF2"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Length of testing area, mm</w:t>
            </w:r>
          </w:p>
        </w:tc>
        <w:tc>
          <w:tcPr>
            <w:tcW w:w="1134" w:type="dxa"/>
            <w:tcBorders>
              <w:top w:val="single" w:sz="6" w:space="0" w:color="auto"/>
              <w:left w:val="single" w:sz="6" w:space="0" w:color="auto"/>
              <w:bottom w:val="single" w:sz="6" w:space="0" w:color="auto"/>
              <w:right w:val="single" w:sz="6" w:space="0" w:color="auto"/>
            </w:tcBorders>
            <w:vAlign w:val="center"/>
          </w:tcPr>
          <w:p w14:paraId="4379088A" w14:textId="77777777"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Sensitivity of image</w:t>
            </w:r>
          </w:p>
          <w:p w14:paraId="37738B8F" w14:textId="154971EC"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 mm)</w:t>
            </w:r>
          </w:p>
        </w:tc>
        <w:tc>
          <w:tcPr>
            <w:tcW w:w="1418" w:type="dxa"/>
            <w:tcBorders>
              <w:top w:val="single" w:sz="6" w:space="0" w:color="auto"/>
              <w:left w:val="single" w:sz="6" w:space="0" w:color="auto"/>
              <w:bottom w:val="single" w:sz="6" w:space="0" w:color="auto"/>
              <w:right w:val="single" w:sz="6" w:space="0" w:color="auto"/>
            </w:tcBorders>
            <w:vAlign w:val="center"/>
          </w:tcPr>
          <w:p w14:paraId="5F160D89" w14:textId="77777777"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Description of revealed</w:t>
            </w:r>
          </w:p>
          <w:p w14:paraId="1694A6AF" w14:textId="6C1218BC"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defects, coordinates</w:t>
            </w:r>
          </w:p>
        </w:tc>
        <w:tc>
          <w:tcPr>
            <w:tcW w:w="1134" w:type="dxa"/>
            <w:tcBorders>
              <w:top w:val="single" w:sz="6" w:space="0" w:color="auto"/>
              <w:left w:val="single" w:sz="6" w:space="0" w:color="auto"/>
              <w:bottom w:val="single" w:sz="6" w:space="0" w:color="auto"/>
              <w:right w:val="single" w:sz="6" w:space="0" w:color="auto"/>
            </w:tcBorders>
            <w:vAlign w:val="center"/>
          </w:tcPr>
          <w:p w14:paraId="2F34462B" w14:textId="77777777" w:rsidR="00F35CF4" w:rsidRPr="00435FCF" w:rsidRDefault="00F35CF4" w:rsidP="00137935">
            <w:pPr>
              <w:spacing w:after="0" w:line="240" w:lineRule="auto"/>
              <w:ind w:right="-21"/>
              <w:jc w:val="center"/>
              <w:rPr>
                <w:rFonts w:ascii="Times New Roman" w:hAnsi="Times New Roman"/>
                <w:sz w:val="20"/>
                <w:lang w:val="en-US"/>
              </w:rPr>
            </w:pPr>
            <w:r w:rsidRPr="00435FCF">
              <w:rPr>
                <w:rFonts w:ascii="Times New Roman" w:hAnsi="Times New Roman"/>
                <w:sz w:val="20"/>
                <w:lang w:val="en-US"/>
              </w:rPr>
              <w:t>Quality assessment</w:t>
            </w:r>
          </w:p>
          <w:p w14:paraId="0374AB74" w14:textId="18E17781" w:rsidR="00F35CF4" w:rsidRPr="00435FCF" w:rsidRDefault="00F35CF4" w:rsidP="00137935">
            <w:pPr>
              <w:spacing w:after="0" w:line="240" w:lineRule="auto"/>
              <w:ind w:right="-21"/>
              <w:jc w:val="center"/>
              <w:rPr>
                <w:rFonts w:ascii="Times New Roman" w:hAnsi="Times New Roman"/>
                <w:sz w:val="20"/>
                <w:lang w:val="en-US"/>
              </w:rPr>
            </w:pPr>
            <w:r w:rsidRPr="00435FCF">
              <w:rPr>
                <w:rFonts w:ascii="Times New Roman" w:hAnsi="Times New Roman"/>
                <w:sz w:val="20"/>
                <w:lang w:val="en-US"/>
              </w:rPr>
              <w:t>(</w:t>
            </w:r>
            <w:r w:rsidR="00773B32" w:rsidRPr="00435FCF">
              <w:rPr>
                <w:rFonts w:ascii="Times New Roman" w:hAnsi="Times New Roman"/>
                <w:sz w:val="20"/>
                <w:lang w:val="en-US"/>
              </w:rPr>
              <w:t>A</w:t>
            </w:r>
            <w:r w:rsidRPr="00435FCF">
              <w:rPr>
                <w:rFonts w:ascii="Times New Roman" w:hAnsi="Times New Roman"/>
                <w:sz w:val="20"/>
                <w:lang w:val="en-US"/>
              </w:rPr>
              <w:t>-accepted,</w:t>
            </w:r>
          </w:p>
          <w:p w14:paraId="4F2423AC" w14:textId="2DE22DB9" w:rsidR="00F35CF4" w:rsidRPr="00435FCF" w:rsidRDefault="00F35CF4" w:rsidP="00137935">
            <w:pPr>
              <w:spacing w:after="0" w:line="240" w:lineRule="auto"/>
              <w:ind w:right="-21"/>
              <w:jc w:val="center"/>
              <w:rPr>
                <w:rFonts w:ascii="Times New Roman" w:hAnsi="Times New Roman"/>
                <w:sz w:val="20"/>
                <w:lang w:val="en-US"/>
              </w:rPr>
            </w:pPr>
            <w:r w:rsidRPr="00435FCF">
              <w:rPr>
                <w:rFonts w:ascii="Times New Roman" w:hAnsi="Times New Roman"/>
                <w:sz w:val="20"/>
                <w:lang w:val="en-US"/>
              </w:rPr>
              <w:t>R-not accepted)</w:t>
            </w:r>
          </w:p>
        </w:tc>
        <w:tc>
          <w:tcPr>
            <w:tcW w:w="992" w:type="dxa"/>
            <w:tcBorders>
              <w:top w:val="single" w:sz="6" w:space="0" w:color="auto"/>
              <w:left w:val="single" w:sz="6" w:space="0" w:color="auto"/>
              <w:bottom w:val="single" w:sz="6" w:space="0" w:color="auto"/>
              <w:right w:val="single" w:sz="4" w:space="0" w:color="auto"/>
            </w:tcBorders>
            <w:vAlign w:val="center"/>
          </w:tcPr>
          <w:p w14:paraId="13DC74FE" w14:textId="77777777"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Record No. in logbook</w:t>
            </w:r>
          </w:p>
          <w:p w14:paraId="23BE69D1" w14:textId="0B80E009"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 testing logbook</w:t>
            </w:r>
          </w:p>
        </w:tc>
        <w:tc>
          <w:tcPr>
            <w:tcW w:w="1087" w:type="dxa"/>
            <w:tcBorders>
              <w:top w:val="single" w:sz="6" w:space="0" w:color="auto"/>
              <w:left w:val="single" w:sz="4" w:space="0" w:color="auto"/>
              <w:bottom w:val="single" w:sz="6" w:space="0" w:color="auto"/>
              <w:right w:val="single" w:sz="6" w:space="0" w:color="auto"/>
            </w:tcBorders>
            <w:vAlign w:val="center"/>
          </w:tcPr>
          <w:p w14:paraId="5AEE31F8" w14:textId="530EA7E2" w:rsidR="00F35CF4" w:rsidRPr="00435FCF" w:rsidRDefault="00F35CF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Date of testing</w:t>
            </w:r>
          </w:p>
        </w:tc>
      </w:tr>
      <w:tr w:rsidR="00137935" w:rsidRPr="00435FCF" w14:paraId="47BBC593" w14:textId="77777777" w:rsidTr="00424E39">
        <w:trPr>
          <w:cantSplit/>
          <w:trHeight w:val="113"/>
        </w:trPr>
        <w:tc>
          <w:tcPr>
            <w:tcW w:w="454" w:type="dxa"/>
            <w:tcBorders>
              <w:top w:val="single" w:sz="6" w:space="0" w:color="auto"/>
              <w:left w:val="single" w:sz="6" w:space="0" w:color="auto"/>
              <w:bottom w:val="single" w:sz="6" w:space="0" w:color="auto"/>
              <w:right w:val="single" w:sz="6" w:space="0" w:color="auto"/>
            </w:tcBorders>
            <w:vAlign w:val="center"/>
          </w:tcPr>
          <w:p w14:paraId="37C2A9B4"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1</w:t>
            </w:r>
          </w:p>
        </w:tc>
        <w:tc>
          <w:tcPr>
            <w:tcW w:w="1016" w:type="dxa"/>
            <w:tcBorders>
              <w:top w:val="single" w:sz="6" w:space="0" w:color="auto"/>
              <w:left w:val="single" w:sz="6" w:space="0" w:color="auto"/>
              <w:bottom w:val="single" w:sz="6" w:space="0" w:color="auto"/>
              <w:right w:val="single" w:sz="6" w:space="0" w:color="auto"/>
            </w:tcBorders>
            <w:vAlign w:val="center"/>
          </w:tcPr>
          <w:p w14:paraId="41F52C3E"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2</w:t>
            </w:r>
          </w:p>
        </w:tc>
        <w:tc>
          <w:tcPr>
            <w:tcW w:w="1110" w:type="dxa"/>
            <w:tcBorders>
              <w:top w:val="single" w:sz="6" w:space="0" w:color="auto"/>
              <w:left w:val="single" w:sz="6" w:space="0" w:color="auto"/>
              <w:bottom w:val="single" w:sz="6" w:space="0" w:color="auto"/>
              <w:right w:val="single" w:sz="6" w:space="0" w:color="auto"/>
            </w:tcBorders>
            <w:vAlign w:val="center"/>
          </w:tcPr>
          <w:p w14:paraId="75AF15CB"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3</w:t>
            </w:r>
          </w:p>
        </w:tc>
        <w:tc>
          <w:tcPr>
            <w:tcW w:w="1172" w:type="dxa"/>
            <w:tcBorders>
              <w:top w:val="single" w:sz="6" w:space="0" w:color="auto"/>
              <w:left w:val="single" w:sz="6" w:space="0" w:color="auto"/>
              <w:bottom w:val="single" w:sz="6" w:space="0" w:color="auto"/>
              <w:right w:val="single" w:sz="6" w:space="0" w:color="auto"/>
            </w:tcBorders>
            <w:vAlign w:val="center"/>
          </w:tcPr>
          <w:p w14:paraId="58E413B1"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4</w:t>
            </w:r>
          </w:p>
        </w:tc>
        <w:tc>
          <w:tcPr>
            <w:tcW w:w="954" w:type="dxa"/>
            <w:tcBorders>
              <w:top w:val="single" w:sz="6" w:space="0" w:color="auto"/>
              <w:left w:val="single" w:sz="6" w:space="0" w:color="auto"/>
              <w:bottom w:val="single" w:sz="6" w:space="0" w:color="auto"/>
              <w:right w:val="single" w:sz="6" w:space="0" w:color="auto"/>
            </w:tcBorders>
            <w:vAlign w:val="center"/>
          </w:tcPr>
          <w:p w14:paraId="40D44C63"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5</w:t>
            </w:r>
          </w:p>
        </w:tc>
        <w:tc>
          <w:tcPr>
            <w:tcW w:w="1134" w:type="dxa"/>
            <w:tcBorders>
              <w:top w:val="single" w:sz="6" w:space="0" w:color="auto"/>
              <w:left w:val="single" w:sz="6" w:space="0" w:color="auto"/>
              <w:bottom w:val="single" w:sz="6" w:space="0" w:color="auto"/>
              <w:right w:val="single" w:sz="6" w:space="0" w:color="auto"/>
            </w:tcBorders>
            <w:vAlign w:val="center"/>
          </w:tcPr>
          <w:p w14:paraId="2B8338B3"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6</w:t>
            </w:r>
          </w:p>
        </w:tc>
        <w:tc>
          <w:tcPr>
            <w:tcW w:w="1418" w:type="dxa"/>
            <w:tcBorders>
              <w:top w:val="single" w:sz="6" w:space="0" w:color="auto"/>
              <w:left w:val="single" w:sz="6" w:space="0" w:color="auto"/>
              <w:bottom w:val="single" w:sz="6" w:space="0" w:color="auto"/>
              <w:right w:val="single" w:sz="6" w:space="0" w:color="auto"/>
            </w:tcBorders>
            <w:vAlign w:val="center"/>
          </w:tcPr>
          <w:p w14:paraId="6422F07C"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7</w:t>
            </w:r>
          </w:p>
        </w:tc>
        <w:tc>
          <w:tcPr>
            <w:tcW w:w="1134" w:type="dxa"/>
            <w:tcBorders>
              <w:top w:val="single" w:sz="6" w:space="0" w:color="auto"/>
              <w:left w:val="single" w:sz="6" w:space="0" w:color="auto"/>
              <w:bottom w:val="single" w:sz="6" w:space="0" w:color="auto"/>
              <w:right w:val="single" w:sz="6" w:space="0" w:color="auto"/>
            </w:tcBorders>
            <w:vAlign w:val="center"/>
          </w:tcPr>
          <w:p w14:paraId="2B70AD80"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8</w:t>
            </w:r>
          </w:p>
        </w:tc>
        <w:tc>
          <w:tcPr>
            <w:tcW w:w="992" w:type="dxa"/>
            <w:tcBorders>
              <w:top w:val="single" w:sz="6" w:space="0" w:color="auto"/>
              <w:left w:val="single" w:sz="6" w:space="0" w:color="auto"/>
              <w:bottom w:val="single" w:sz="6" w:space="0" w:color="auto"/>
              <w:right w:val="single" w:sz="4" w:space="0" w:color="auto"/>
            </w:tcBorders>
            <w:vAlign w:val="center"/>
          </w:tcPr>
          <w:p w14:paraId="1CBCC2EC"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9</w:t>
            </w:r>
          </w:p>
        </w:tc>
        <w:tc>
          <w:tcPr>
            <w:tcW w:w="1087" w:type="dxa"/>
            <w:tcBorders>
              <w:top w:val="single" w:sz="6" w:space="0" w:color="auto"/>
              <w:left w:val="single" w:sz="4" w:space="0" w:color="auto"/>
              <w:bottom w:val="single" w:sz="6" w:space="0" w:color="auto"/>
              <w:right w:val="single" w:sz="6" w:space="0" w:color="auto"/>
            </w:tcBorders>
            <w:vAlign w:val="center"/>
          </w:tcPr>
          <w:p w14:paraId="108E8CC9" w14:textId="77777777" w:rsidR="00424E39" w:rsidRPr="00435FCF" w:rsidRDefault="00424E39" w:rsidP="00137935">
            <w:pPr>
              <w:spacing w:after="0" w:line="240" w:lineRule="auto"/>
              <w:jc w:val="center"/>
              <w:rPr>
                <w:rFonts w:ascii="Times New Roman" w:hAnsi="Times New Roman"/>
                <w:sz w:val="16"/>
                <w:lang w:val="en-US"/>
              </w:rPr>
            </w:pPr>
            <w:r w:rsidRPr="00435FCF">
              <w:rPr>
                <w:rFonts w:ascii="Times New Roman" w:hAnsi="Times New Roman"/>
                <w:sz w:val="16"/>
                <w:lang w:val="en-US"/>
              </w:rPr>
              <w:t>10</w:t>
            </w:r>
          </w:p>
        </w:tc>
      </w:tr>
      <w:tr w:rsidR="00137935" w:rsidRPr="00435FCF" w14:paraId="39875E80" w14:textId="77777777" w:rsidTr="00424E39">
        <w:trPr>
          <w:cantSplit/>
          <w:trHeight w:val="113"/>
        </w:trPr>
        <w:tc>
          <w:tcPr>
            <w:tcW w:w="454" w:type="dxa"/>
            <w:tcBorders>
              <w:top w:val="single" w:sz="6" w:space="0" w:color="auto"/>
              <w:left w:val="single" w:sz="6" w:space="0" w:color="auto"/>
              <w:bottom w:val="single" w:sz="6" w:space="0" w:color="auto"/>
              <w:right w:val="single" w:sz="6" w:space="0" w:color="auto"/>
            </w:tcBorders>
            <w:vAlign w:val="center"/>
          </w:tcPr>
          <w:p w14:paraId="099767FB" w14:textId="77777777" w:rsidR="00424E39" w:rsidRPr="00435FCF" w:rsidRDefault="00424E39" w:rsidP="00137935">
            <w:pPr>
              <w:spacing w:after="0" w:line="240" w:lineRule="auto"/>
              <w:jc w:val="center"/>
              <w:rPr>
                <w:rFonts w:ascii="Times New Roman" w:hAnsi="Times New Roman"/>
                <w:sz w:val="16"/>
                <w:lang w:val="en-US"/>
              </w:rPr>
            </w:pPr>
          </w:p>
        </w:tc>
        <w:tc>
          <w:tcPr>
            <w:tcW w:w="1016" w:type="dxa"/>
            <w:tcBorders>
              <w:top w:val="single" w:sz="6" w:space="0" w:color="auto"/>
              <w:left w:val="single" w:sz="6" w:space="0" w:color="auto"/>
              <w:bottom w:val="single" w:sz="6" w:space="0" w:color="auto"/>
              <w:right w:val="single" w:sz="6" w:space="0" w:color="auto"/>
            </w:tcBorders>
            <w:vAlign w:val="center"/>
          </w:tcPr>
          <w:p w14:paraId="107CB7EB" w14:textId="77777777" w:rsidR="00424E39" w:rsidRPr="00435FCF" w:rsidRDefault="00424E39" w:rsidP="00137935">
            <w:pPr>
              <w:spacing w:after="0" w:line="240" w:lineRule="auto"/>
              <w:jc w:val="center"/>
              <w:rPr>
                <w:rFonts w:ascii="Times New Roman" w:hAnsi="Times New Roman"/>
                <w:sz w:val="16"/>
                <w:lang w:val="en-US"/>
              </w:rPr>
            </w:pPr>
          </w:p>
        </w:tc>
        <w:tc>
          <w:tcPr>
            <w:tcW w:w="1110" w:type="dxa"/>
            <w:tcBorders>
              <w:top w:val="single" w:sz="6" w:space="0" w:color="auto"/>
              <w:left w:val="single" w:sz="6" w:space="0" w:color="auto"/>
              <w:bottom w:val="single" w:sz="6" w:space="0" w:color="auto"/>
              <w:right w:val="single" w:sz="6" w:space="0" w:color="auto"/>
            </w:tcBorders>
            <w:vAlign w:val="center"/>
          </w:tcPr>
          <w:p w14:paraId="1BA85A89" w14:textId="77777777" w:rsidR="00424E39" w:rsidRPr="00435FCF" w:rsidRDefault="00424E39" w:rsidP="00137935">
            <w:pPr>
              <w:spacing w:after="0" w:line="240" w:lineRule="auto"/>
              <w:jc w:val="center"/>
              <w:rPr>
                <w:rFonts w:ascii="Times New Roman" w:hAnsi="Times New Roman"/>
                <w:sz w:val="16"/>
                <w:lang w:val="en-US"/>
              </w:rPr>
            </w:pPr>
          </w:p>
        </w:tc>
        <w:tc>
          <w:tcPr>
            <w:tcW w:w="1172" w:type="dxa"/>
            <w:tcBorders>
              <w:top w:val="single" w:sz="6" w:space="0" w:color="auto"/>
              <w:left w:val="single" w:sz="6" w:space="0" w:color="auto"/>
              <w:bottom w:val="single" w:sz="6" w:space="0" w:color="auto"/>
              <w:right w:val="single" w:sz="6" w:space="0" w:color="auto"/>
            </w:tcBorders>
            <w:vAlign w:val="center"/>
          </w:tcPr>
          <w:p w14:paraId="24A5FB09" w14:textId="77777777" w:rsidR="00424E39" w:rsidRPr="00435FCF" w:rsidRDefault="00424E39" w:rsidP="00137935">
            <w:pPr>
              <w:spacing w:after="0" w:line="240" w:lineRule="auto"/>
              <w:jc w:val="center"/>
              <w:rPr>
                <w:rFonts w:ascii="Times New Roman" w:hAnsi="Times New Roman"/>
                <w:sz w:val="16"/>
                <w:lang w:val="en-US"/>
              </w:rPr>
            </w:pPr>
          </w:p>
        </w:tc>
        <w:tc>
          <w:tcPr>
            <w:tcW w:w="954" w:type="dxa"/>
            <w:tcBorders>
              <w:top w:val="single" w:sz="6" w:space="0" w:color="auto"/>
              <w:left w:val="single" w:sz="6" w:space="0" w:color="auto"/>
              <w:bottom w:val="single" w:sz="6" w:space="0" w:color="auto"/>
              <w:right w:val="single" w:sz="6" w:space="0" w:color="auto"/>
            </w:tcBorders>
            <w:vAlign w:val="center"/>
          </w:tcPr>
          <w:p w14:paraId="0E9C43C4" w14:textId="77777777" w:rsidR="00424E39" w:rsidRPr="00435FCF" w:rsidRDefault="00424E39" w:rsidP="00137935">
            <w:pPr>
              <w:spacing w:after="0" w:line="240" w:lineRule="auto"/>
              <w:jc w:val="center"/>
              <w:rPr>
                <w:rFonts w:ascii="Times New Roman" w:hAnsi="Times New Roman"/>
                <w:sz w:val="16"/>
                <w:lang w:val="en-US"/>
              </w:rPr>
            </w:pPr>
          </w:p>
        </w:tc>
        <w:tc>
          <w:tcPr>
            <w:tcW w:w="1134" w:type="dxa"/>
            <w:tcBorders>
              <w:top w:val="single" w:sz="6" w:space="0" w:color="auto"/>
              <w:left w:val="single" w:sz="6" w:space="0" w:color="auto"/>
              <w:bottom w:val="single" w:sz="6" w:space="0" w:color="auto"/>
              <w:right w:val="single" w:sz="6" w:space="0" w:color="auto"/>
            </w:tcBorders>
            <w:vAlign w:val="center"/>
          </w:tcPr>
          <w:p w14:paraId="1BE07239" w14:textId="77777777" w:rsidR="00424E39" w:rsidRPr="00435FCF" w:rsidRDefault="00424E39" w:rsidP="00137935">
            <w:pPr>
              <w:spacing w:after="0" w:line="240" w:lineRule="auto"/>
              <w:jc w:val="center"/>
              <w:rPr>
                <w:rFonts w:ascii="Times New Roman" w:hAnsi="Times New Roman"/>
                <w:sz w:val="16"/>
                <w:lang w:val="en-US"/>
              </w:rPr>
            </w:pPr>
          </w:p>
        </w:tc>
        <w:tc>
          <w:tcPr>
            <w:tcW w:w="1418" w:type="dxa"/>
            <w:tcBorders>
              <w:top w:val="single" w:sz="6" w:space="0" w:color="auto"/>
              <w:left w:val="single" w:sz="6" w:space="0" w:color="auto"/>
              <w:bottom w:val="single" w:sz="6" w:space="0" w:color="auto"/>
              <w:right w:val="single" w:sz="6" w:space="0" w:color="auto"/>
            </w:tcBorders>
            <w:vAlign w:val="center"/>
          </w:tcPr>
          <w:p w14:paraId="0C8ABB25" w14:textId="77777777" w:rsidR="00424E39" w:rsidRPr="00435FCF" w:rsidRDefault="00424E39" w:rsidP="00137935">
            <w:pPr>
              <w:spacing w:after="0" w:line="240" w:lineRule="auto"/>
              <w:jc w:val="center"/>
              <w:rPr>
                <w:rFonts w:ascii="Times New Roman" w:hAnsi="Times New Roman"/>
                <w:sz w:val="16"/>
                <w:lang w:val="en-US"/>
              </w:rPr>
            </w:pPr>
          </w:p>
        </w:tc>
        <w:tc>
          <w:tcPr>
            <w:tcW w:w="1134" w:type="dxa"/>
            <w:tcBorders>
              <w:top w:val="single" w:sz="6" w:space="0" w:color="auto"/>
              <w:left w:val="single" w:sz="6" w:space="0" w:color="auto"/>
              <w:bottom w:val="single" w:sz="6" w:space="0" w:color="auto"/>
              <w:right w:val="single" w:sz="6" w:space="0" w:color="auto"/>
            </w:tcBorders>
            <w:vAlign w:val="center"/>
          </w:tcPr>
          <w:p w14:paraId="413A2407" w14:textId="77777777" w:rsidR="00424E39" w:rsidRPr="00435FCF" w:rsidRDefault="00424E39" w:rsidP="00137935">
            <w:pPr>
              <w:spacing w:after="0" w:line="240" w:lineRule="auto"/>
              <w:jc w:val="center"/>
              <w:rPr>
                <w:rFonts w:ascii="Times New Roman" w:hAnsi="Times New Roman"/>
                <w:sz w:val="16"/>
                <w:lang w:val="en-US"/>
              </w:rPr>
            </w:pPr>
          </w:p>
        </w:tc>
        <w:tc>
          <w:tcPr>
            <w:tcW w:w="992" w:type="dxa"/>
            <w:tcBorders>
              <w:top w:val="single" w:sz="6" w:space="0" w:color="auto"/>
              <w:left w:val="single" w:sz="6" w:space="0" w:color="auto"/>
              <w:bottom w:val="single" w:sz="6" w:space="0" w:color="auto"/>
              <w:right w:val="single" w:sz="4" w:space="0" w:color="auto"/>
            </w:tcBorders>
            <w:vAlign w:val="center"/>
          </w:tcPr>
          <w:p w14:paraId="6E84F31D" w14:textId="77777777" w:rsidR="00424E39" w:rsidRPr="00435FCF" w:rsidRDefault="00424E39" w:rsidP="00137935">
            <w:pPr>
              <w:spacing w:after="0" w:line="240" w:lineRule="auto"/>
              <w:jc w:val="center"/>
              <w:rPr>
                <w:rFonts w:ascii="Times New Roman" w:hAnsi="Times New Roman"/>
                <w:sz w:val="16"/>
                <w:lang w:val="en-US"/>
              </w:rPr>
            </w:pPr>
          </w:p>
        </w:tc>
        <w:tc>
          <w:tcPr>
            <w:tcW w:w="1087" w:type="dxa"/>
            <w:tcBorders>
              <w:top w:val="single" w:sz="6" w:space="0" w:color="auto"/>
              <w:left w:val="single" w:sz="4" w:space="0" w:color="auto"/>
              <w:bottom w:val="single" w:sz="6" w:space="0" w:color="auto"/>
              <w:right w:val="single" w:sz="6" w:space="0" w:color="auto"/>
            </w:tcBorders>
            <w:vAlign w:val="center"/>
          </w:tcPr>
          <w:p w14:paraId="7D6F7FD1" w14:textId="77777777" w:rsidR="00424E39" w:rsidRPr="00435FCF" w:rsidRDefault="00424E39" w:rsidP="00137935">
            <w:pPr>
              <w:spacing w:after="0" w:line="240" w:lineRule="auto"/>
              <w:jc w:val="center"/>
              <w:rPr>
                <w:rFonts w:ascii="Times New Roman" w:hAnsi="Times New Roman"/>
                <w:sz w:val="16"/>
                <w:lang w:val="en-US"/>
              </w:rPr>
            </w:pPr>
          </w:p>
        </w:tc>
      </w:tr>
      <w:tr w:rsidR="00137935" w:rsidRPr="00435FCF" w14:paraId="31D3C48B" w14:textId="77777777" w:rsidTr="002C2AE2">
        <w:trPr>
          <w:cantSplit/>
          <w:trHeight w:val="113"/>
        </w:trPr>
        <w:tc>
          <w:tcPr>
            <w:tcW w:w="454" w:type="dxa"/>
            <w:tcBorders>
              <w:top w:val="single" w:sz="6" w:space="0" w:color="auto"/>
              <w:left w:val="single" w:sz="6" w:space="0" w:color="auto"/>
              <w:bottom w:val="single" w:sz="4" w:space="0" w:color="auto"/>
              <w:right w:val="single" w:sz="6" w:space="0" w:color="auto"/>
            </w:tcBorders>
            <w:vAlign w:val="center"/>
          </w:tcPr>
          <w:p w14:paraId="0EDF2F71" w14:textId="77777777" w:rsidR="00424E39" w:rsidRPr="00435FCF" w:rsidRDefault="00424E39" w:rsidP="00137935">
            <w:pPr>
              <w:spacing w:after="0" w:line="240" w:lineRule="auto"/>
              <w:jc w:val="center"/>
              <w:rPr>
                <w:rFonts w:ascii="Times New Roman" w:hAnsi="Times New Roman"/>
                <w:sz w:val="16"/>
                <w:lang w:val="en-US"/>
              </w:rPr>
            </w:pPr>
          </w:p>
        </w:tc>
        <w:tc>
          <w:tcPr>
            <w:tcW w:w="1016" w:type="dxa"/>
            <w:tcBorders>
              <w:top w:val="single" w:sz="6" w:space="0" w:color="auto"/>
              <w:left w:val="single" w:sz="6" w:space="0" w:color="auto"/>
              <w:bottom w:val="single" w:sz="4" w:space="0" w:color="auto"/>
              <w:right w:val="single" w:sz="6" w:space="0" w:color="auto"/>
            </w:tcBorders>
            <w:vAlign w:val="center"/>
          </w:tcPr>
          <w:p w14:paraId="232BB18F" w14:textId="77777777" w:rsidR="00424E39" w:rsidRPr="00435FCF" w:rsidRDefault="00424E39" w:rsidP="00137935">
            <w:pPr>
              <w:spacing w:after="0" w:line="240" w:lineRule="auto"/>
              <w:jc w:val="center"/>
              <w:rPr>
                <w:rFonts w:ascii="Times New Roman" w:hAnsi="Times New Roman"/>
                <w:sz w:val="16"/>
                <w:lang w:val="en-US"/>
              </w:rPr>
            </w:pPr>
          </w:p>
        </w:tc>
        <w:tc>
          <w:tcPr>
            <w:tcW w:w="1110" w:type="dxa"/>
            <w:tcBorders>
              <w:top w:val="single" w:sz="6" w:space="0" w:color="auto"/>
              <w:left w:val="single" w:sz="6" w:space="0" w:color="auto"/>
              <w:bottom w:val="single" w:sz="4" w:space="0" w:color="auto"/>
              <w:right w:val="single" w:sz="6" w:space="0" w:color="auto"/>
            </w:tcBorders>
            <w:vAlign w:val="center"/>
          </w:tcPr>
          <w:p w14:paraId="5E477491" w14:textId="77777777" w:rsidR="00424E39" w:rsidRPr="00435FCF" w:rsidRDefault="00424E39" w:rsidP="00137935">
            <w:pPr>
              <w:spacing w:after="0" w:line="240" w:lineRule="auto"/>
              <w:jc w:val="center"/>
              <w:rPr>
                <w:rFonts w:ascii="Times New Roman" w:hAnsi="Times New Roman"/>
                <w:sz w:val="16"/>
                <w:lang w:val="en-US"/>
              </w:rPr>
            </w:pPr>
          </w:p>
        </w:tc>
        <w:tc>
          <w:tcPr>
            <w:tcW w:w="1172" w:type="dxa"/>
            <w:tcBorders>
              <w:top w:val="single" w:sz="6" w:space="0" w:color="auto"/>
              <w:left w:val="single" w:sz="6" w:space="0" w:color="auto"/>
              <w:bottom w:val="single" w:sz="4" w:space="0" w:color="auto"/>
              <w:right w:val="single" w:sz="6" w:space="0" w:color="auto"/>
            </w:tcBorders>
            <w:vAlign w:val="center"/>
          </w:tcPr>
          <w:p w14:paraId="764FD2A9" w14:textId="77777777" w:rsidR="00424E39" w:rsidRPr="00435FCF" w:rsidRDefault="00424E39" w:rsidP="00137935">
            <w:pPr>
              <w:spacing w:after="0" w:line="240" w:lineRule="auto"/>
              <w:jc w:val="center"/>
              <w:rPr>
                <w:rFonts w:ascii="Times New Roman" w:hAnsi="Times New Roman"/>
                <w:sz w:val="16"/>
                <w:lang w:val="en-US"/>
              </w:rPr>
            </w:pPr>
          </w:p>
        </w:tc>
        <w:tc>
          <w:tcPr>
            <w:tcW w:w="954" w:type="dxa"/>
            <w:tcBorders>
              <w:top w:val="single" w:sz="6" w:space="0" w:color="auto"/>
              <w:left w:val="single" w:sz="6" w:space="0" w:color="auto"/>
              <w:bottom w:val="single" w:sz="4" w:space="0" w:color="auto"/>
              <w:right w:val="single" w:sz="6" w:space="0" w:color="auto"/>
            </w:tcBorders>
            <w:vAlign w:val="center"/>
          </w:tcPr>
          <w:p w14:paraId="6F51A47D" w14:textId="77777777" w:rsidR="00424E39" w:rsidRPr="00435FCF" w:rsidRDefault="00424E39" w:rsidP="00137935">
            <w:pPr>
              <w:spacing w:after="0" w:line="240" w:lineRule="auto"/>
              <w:jc w:val="center"/>
              <w:rPr>
                <w:rFonts w:ascii="Times New Roman" w:hAnsi="Times New Roman"/>
                <w:sz w:val="16"/>
                <w:lang w:val="en-US"/>
              </w:rPr>
            </w:pPr>
          </w:p>
        </w:tc>
        <w:tc>
          <w:tcPr>
            <w:tcW w:w="1134" w:type="dxa"/>
            <w:tcBorders>
              <w:top w:val="single" w:sz="6" w:space="0" w:color="auto"/>
              <w:left w:val="single" w:sz="6" w:space="0" w:color="auto"/>
              <w:bottom w:val="single" w:sz="4" w:space="0" w:color="auto"/>
              <w:right w:val="single" w:sz="6" w:space="0" w:color="auto"/>
            </w:tcBorders>
            <w:vAlign w:val="center"/>
          </w:tcPr>
          <w:p w14:paraId="2A203C6F" w14:textId="77777777" w:rsidR="00424E39" w:rsidRPr="00435FCF" w:rsidRDefault="00424E39" w:rsidP="00137935">
            <w:pPr>
              <w:spacing w:after="0" w:line="240" w:lineRule="auto"/>
              <w:jc w:val="center"/>
              <w:rPr>
                <w:rFonts w:ascii="Times New Roman" w:hAnsi="Times New Roman"/>
                <w:sz w:val="16"/>
                <w:lang w:val="en-US"/>
              </w:rPr>
            </w:pPr>
          </w:p>
        </w:tc>
        <w:tc>
          <w:tcPr>
            <w:tcW w:w="1418" w:type="dxa"/>
            <w:tcBorders>
              <w:top w:val="single" w:sz="6" w:space="0" w:color="auto"/>
              <w:left w:val="single" w:sz="6" w:space="0" w:color="auto"/>
              <w:bottom w:val="single" w:sz="4" w:space="0" w:color="auto"/>
              <w:right w:val="single" w:sz="6" w:space="0" w:color="auto"/>
            </w:tcBorders>
            <w:vAlign w:val="center"/>
          </w:tcPr>
          <w:p w14:paraId="31BB2CE4" w14:textId="77777777" w:rsidR="00424E39" w:rsidRPr="00435FCF" w:rsidRDefault="00424E39" w:rsidP="00137935">
            <w:pPr>
              <w:spacing w:after="0" w:line="240" w:lineRule="auto"/>
              <w:jc w:val="center"/>
              <w:rPr>
                <w:rFonts w:ascii="Times New Roman" w:hAnsi="Times New Roman"/>
                <w:sz w:val="16"/>
                <w:lang w:val="en-US"/>
              </w:rPr>
            </w:pPr>
          </w:p>
        </w:tc>
        <w:tc>
          <w:tcPr>
            <w:tcW w:w="1134" w:type="dxa"/>
            <w:tcBorders>
              <w:top w:val="single" w:sz="6" w:space="0" w:color="auto"/>
              <w:left w:val="single" w:sz="6" w:space="0" w:color="auto"/>
              <w:bottom w:val="single" w:sz="4" w:space="0" w:color="auto"/>
              <w:right w:val="single" w:sz="6" w:space="0" w:color="auto"/>
            </w:tcBorders>
            <w:vAlign w:val="center"/>
          </w:tcPr>
          <w:p w14:paraId="74B5F400" w14:textId="77777777" w:rsidR="00424E39" w:rsidRPr="00435FCF" w:rsidRDefault="00424E39" w:rsidP="00137935">
            <w:pPr>
              <w:spacing w:after="0" w:line="240" w:lineRule="auto"/>
              <w:jc w:val="center"/>
              <w:rPr>
                <w:rFonts w:ascii="Times New Roman" w:hAnsi="Times New Roman"/>
                <w:sz w:val="16"/>
                <w:lang w:val="en-US"/>
              </w:rPr>
            </w:pPr>
          </w:p>
        </w:tc>
        <w:tc>
          <w:tcPr>
            <w:tcW w:w="992" w:type="dxa"/>
            <w:tcBorders>
              <w:top w:val="single" w:sz="6" w:space="0" w:color="auto"/>
              <w:left w:val="single" w:sz="6" w:space="0" w:color="auto"/>
              <w:bottom w:val="single" w:sz="4" w:space="0" w:color="auto"/>
              <w:right w:val="single" w:sz="4" w:space="0" w:color="auto"/>
            </w:tcBorders>
            <w:vAlign w:val="center"/>
          </w:tcPr>
          <w:p w14:paraId="035EA7A7" w14:textId="77777777" w:rsidR="00424E39" w:rsidRPr="00435FCF" w:rsidRDefault="00424E39" w:rsidP="00137935">
            <w:pPr>
              <w:spacing w:after="0" w:line="240" w:lineRule="auto"/>
              <w:jc w:val="center"/>
              <w:rPr>
                <w:rFonts w:ascii="Times New Roman" w:hAnsi="Times New Roman"/>
                <w:sz w:val="16"/>
                <w:lang w:val="en-US"/>
              </w:rPr>
            </w:pPr>
          </w:p>
        </w:tc>
        <w:tc>
          <w:tcPr>
            <w:tcW w:w="1087" w:type="dxa"/>
            <w:tcBorders>
              <w:top w:val="single" w:sz="6" w:space="0" w:color="auto"/>
              <w:left w:val="single" w:sz="4" w:space="0" w:color="auto"/>
              <w:bottom w:val="single" w:sz="4" w:space="0" w:color="auto"/>
              <w:right w:val="single" w:sz="6" w:space="0" w:color="auto"/>
            </w:tcBorders>
            <w:vAlign w:val="center"/>
          </w:tcPr>
          <w:p w14:paraId="61526AB0" w14:textId="77777777" w:rsidR="00424E39" w:rsidRPr="00435FCF" w:rsidRDefault="00424E39" w:rsidP="00137935">
            <w:pPr>
              <w:spacing w:after="0" w:line="240" w:lineRule="auto"/>
              <w:jc w:val="center"/>
              <w:rPr>
                <w:rFonts w:ascii="Times New Roman" w:hAnsi="Times New Roman"/>
                <w:sz w:val="16"/>
                <w:lang w:val="en-US"/>
              </w:rPr>
            </w:pPr>
          </w:p>
        </w:tc>
      </w:tr>
    </w:tbl>
    <w:p w14:paraId="2DF303AA" w14:textId="77777777" w:rsidR="00F35CF4" w:rsidRPr="00435FCF" w:rsidRDefault="00F35CF4" w:rsidP="00137935">
      <w:pPr>
        <w:spacing w:after="0" w:line="360" w:lineRule="auto"/>
        <w:ind w:left="-142"/>
        <w:contextualSpacing/>
        <w:rPr>
          <w:rFonts w:ascii="Times New Roman" w:hAnsi="Times New Roman"/>
          <w:sz w:val="24"/>
          <w:lang w:val="en-US"/>
        </w:rPr>
      </w:pPr>
      <w:r w:rsidRPr="00435FCF">
        <w:rPr>
          <w:rFonts w:ascii="Times New Roman" w:hAnsi="Times New Roman"/>
          <w:sz w:val="24"/>
          <w:lang w:val="en-US"/>
        </w:rPr>
        <w:t>Conclusion on the results of radiographic testing ____________________________________</w:t>
      </w:r>
    </w:p>
    <w:p w14:paraId="295C4C54" w14:textId="5EE06E44" w:rsidR="00424E39" w:rsidRPr="00435FCF" w:rsidRDefault="00F35CF4" w:rsidP="00137935">
      <w:pPr>
        <w:autoSpaceDE w:val="0"/>
        <w:autoSpaceDN w:val="0"/>
        <w:adjustRightInd w:val="0"/>
        <w:spacing w:after="0" w:line="240" w:lineRule="auto"/>
        <w:ind w:left="-142"/>
        <w:rPr>
          <w:rFonts w:ascii="Times New Roman" w:hAnsi="Times New Roman"/>
          <w:sz w:val="24"/>
          <w:lang w:val="en-US"/>
        </w:rPr>
      </w:pPr>
      <w:r w:rsidRPr="00435FCF">
        <w:rPr>
          <w:rFonts w:ascii="Times New Roman" w:hAnsi="Times New Roman"/>
          <w:sz w:val="24"/>
          <w:lang w:val="en-US"/>
        </w:rPr>
        <w:t>______________________________________________ and corresponds/does not correspond to DDD</w:t>
      </w:r>
    </w:p>
    <w:p w14:paraId="601D8F44" w14:textId="77777777" w:rsidR="00B24D05" w:rsidRPr="00435FCF" w:rsidRDefault="00B24D05" w:rsidP="00137935">
      <w:pPr>
        <w:spacing w:after="0" w:line="240" w:lineRule="auto"/>
        <w:ind w:hanging="142"/>
        <w:rPr>
          <w:rFonts w:ascii="Times New Roman" w:hAnsi="Times New Roman"/>
          <w:sz w:val="24"/>
          <w:lang w:val="en-US"/>
        </w:rPr>
      </w:pPr>
    </w:p>
    <w:p w14:paraId="259C37B2" w14:textId="501EB14B" w:rsidR="00F35CF4" w:rsidRPr="00435FCF" w:rsidRDefault="004D6F25"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Testing</w:t>
      </w:r>
      <w:r w:rsidR="00F35CF4" w:rsidRPr="00435FCF">
        <w:rPr>
          <w:rFonts w:ascii="Times New Roman" w:hAnsi="Times New Roman"/>
          <w:sz w:val="24"/>
          <w:lang w:val="en-US"/>
        </w:rPr>
        <w:t xml:space="preserve"> has been completed by _____________________</w:t>
      </w:r>
      <w:proofErr w:type="gramStart"/>
      <w:r w:rsidR="00F35CF4" w:rsidRPr="00435FCF">
        <w:rPr>
          <w:rFonts w:ascii="Times New Roman" w:hAnsi="Times New Roman"/>
          <w:sz w:val="24"/>
          <w:lang w:val="en-US"/>
        </w:rPr>
        <w:t>_  _</w:t>
      </w:r>
      <w:proofErr w:type="gramEnd"/>
      <w:r w:rsidR="00F35CF4" w:rsidRPr="00435FCF">
        <w:rPr>
          <w:rFonts w:ascii="Times New Roman" w:hAnsi="Times New Roman"/>
          <w:sz w:val="24"/>
          <w:lang w:val="en-US"/>
        </w:rPr>
        <w:t>____________  ___________________</w:t>
      </w:r>
    </w:p>
    <w:p w14:paraId="75117D3B" w14:textId="4523E1BB" w:rsidR="00F35CF4" w:rsidRPr="00435FCF" w:rsidRDefault="00F35CF4"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3AFE41E9" w14:textId="3DA88298" w:rsidR="00F35CF4" w:rsidRPr="00435FCF" w:rsidRDefault="00F35CF4"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47335CB0" w14:textId="6959923F" w:rsidR="00F35CF4" w:rsidRPr="00435FCF" w:rsidRDefault="00F35CF4"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1877AC00" w14:textId="2A5E140E" w:rsidR="00F35CF4" w:rsidRPr="00435FCF" w:rsidRDefault="00F35CF4"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 xml:space="preserve">Head of subdivision for </w:t>
      </w:r>
      <w:r w:rsidR="004D6F25" w:rsidRPr="00435FCF">
        <w:rPr>
          <w:rFonts w:ascii="Times New Roman" w:hAnsi="Times New Roman"/>
          <w:sz w:val="24"/>
          <w:lang w:val="en-US"/>
        </w:rPr>
        <w:t>testing</w:t>
      </w:r>
      <w:r w:rsidRPr="00435FCF">
        <w:rPr>
          <w:rFonts w:ascii="Times New Roman" w:hAnsi="Times New Roman"/>
          <w:sz w:val="24"/>
          <w:lang w:val="en-US"/>
        </w:rPr>
        <w:t xml:space="preserve">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53438056" w14:textId="57DA3BD6" w:rsidR="00197753" w:rsidRPr="00435FCF" w:rsidRDefault="00F35CF4" w:rsidP="002C2AE2">
      <w:pPr>
        <w:spacing w:after="0" w:line="240" w:lineRule="auto"/>
        <w:rPr>
          <w:rFonts w:ascii="Times New Roman" w:hAnsi="Times New Roman"/>
          <w:sz w:val="28"/>
          <w:lang w:val="en-US"/>
        </w:rPr>
      </w:pPr>
      <w:r w:rsidRPr="00435FCF">
        <w:rPr>
          <w:rFonts w:ascii="Times New Roman" w:hAnsi="Times New Roman"/>
          <w:sz w:val="20"/>
          <w:lang w:val="en-US"/>
        </w:rPr>
        <w:t xml:space="preserve">                                                                          (position)                   (signature)                      (full name)</w:t>
      </w:r>
      <w:r w:rsidR="00197753" w:rsidRPr="00435FCF">
        <w:rPr>
          <w:rFonts w:ascii="Times New Roman" w:hAnsi="Times New Roman"/>
          <w:sz w:val="28"/>
          <w:lang w:val="en-US"/>
        </w:rPr>
        <w:br w:type="page"/>
      </w:r>
    </w:p>
    <w:p w14:paraId="5F9F4C11" w14:textId="19B13242" w:rsidR="00197753" w:rsidRPr="00435FCF" w:rsidRDefault="00124279" w:rsidP="00137935">
      <w:pPr>
        <w:spacing w:after="0" w:line="240" w:lineRule="auto"/>
        <w:jc w:val="right"/>
        <w:rPr>
          <w:rFonts w:ascii="Times New Roman" w:hAnsi="Times New Roman"/>
          <w:sz w:val="24"/>
          <w:lang w:val="en-US"/>
        </w:rPr>
      </w:pPr>
      <w:bookmarkStart w:id="252" w:name="_Toc90982588"/>
      <w:r w:rsidRPr="00435FCF">
        <w:rPr>
          <w:rFonts w:ascii="Times New Roman" w:hAnsi="Times New Roman"/>
          <w:sz w:val="24"/>
          <w:lang w:val="en-US"/>
        </w:rPr>
        <w:lastRenderedPageBreak/>
        <w:t>Form</w:t>
      </w:r>
      <w:r w:rsidR="0019775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197753" w:rsidRPr="00435FCF">
        <w:rPr>
          <w:rFonts w:ascii="Times New Roman" w:hAnsi="Times New Roman"/>
          <w:sz w:val="24"/>
          <w:lang w:val="en-US"/>
        </w:rPr>
        <w:t>-1</w:t>
      </w:r>
      <w:bookmarkEnd w:id="252"/>
      <w:r w:rsidRPr="00435FCF">
        <w:rPr>
          <w:rFonts w:ascii="Times New Roman" w:hAnsi="Times New Roman"/>
          <w:sz w:val="24"/>
          <w:lang w:val="en-US"/>
        </w:rPr>
        <w:t>c</w:t>
      </w:r>
    </w:p>
    <w:p w14:paraId="7D36066F" w14:textId="197C6635" w:rsidR="00DE1FF1" w:rsidRPr="00435FCF" w:rsidRDefault="00124279" w:rsidP="00137935">
      <w:pPr>
        <w:keepNext/>
        <w:keepLines/>
        <w:spacing w:after="120" w:line="240" w:lineRule="auto"/>
        <w:ind w:firstLine="709"/>
        <w:jc w:val="center"/>
        <w:outlineLvl w:val="1"/>
        <w:rPr>
          <w:rFonts w:ascii="Times New Roman" w:hAnsi="Times New Roman"/>
          <w:b/>
          <w:sz w:val="24"/>
          <w:lang w:val="en-US"/>
        </w:rPr>
      </w:pPr>
      <w:bookmarkStart w:id="253" w:name="_Toc133334719"/>
      <w:bookmarkStart w:id="254" w:name="_Toc142853960"/>
      <w:r w:rsidRPr="00435FCF">
        <w:rPr>
          <w:rFonts w:ascii="Times New Roman" w:hAnsi="Times New Roman"/>
          <w:b/>
          <w:sz w:val="24"/>
          <w:lang w:val="en-US"/>
        </w:rPr>
        <w:t>Form of Conclusion on Ultrasonic Testing of Quality of Welded Joints</w:t>
      </w:r>
      <w:bookmarkEnd w:id="253"/>
      <w:bookmarkEnd w:id="254"/>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134"/>
      </w:tblGrid>
      <w:tr w:rsidR="00137935" w:rsidRPr="00435FCF" w14:paraId="2C139CA0" w14:textId="77777777" w:rsidTr="00DE1FF1">
        <w:trPr>
          <w:cantSplit/>
          <w:trHeight w:val="551"/>
        </w:trPr>
        <w:tc>
          <w:tcPr>
            <w:tcW w:w="2518" w:type="dxa"/>
            <w:vMerge w:val="restart"/>
            <w:vAlign w:val="center"/>
          </w:tcPr>
          <w:p w14:paraId="1CA1BD7F" w14:textId="727D0447" w:rsidR="00124279"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124279" w:rsidRPr="00435FCF">
              <w:rPr>
                <w:rFonts w:ascii="Times New Roman" w:hAnsi="Times New Roman"/>
                <w:sz w:val="20"/>
                <w:lang w:val="en-US"/>
              </w:rPr>
              <w:t>, subdivision performing testing</w:t>
            </w:r>
          </w:p>
        </w:tc>
        <w:tc>
          <w:tcPr>
            <w:tcW w:w="6804" w:type="dxa"/>
            <w:vAlign w:val="center"/>
          </w:tcPr>
          <w:p w14:paraId="03EF7DA4" w14:textId="157A8DFC" w:rsidR="00124279" w:rsidRPr="00435FCF" w:rsidRDefault="00124279"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134" w:type="dxa"/>
            <w:vMerge w:val="restart"/>
            <w:vAlign w:val="center"/>
          </w:tcPr>
          <w:p w14:paraId="15B3C184" w14:textId="02EEB869" w:rsidR="00124279" w:rsidRPr="00435FCF" w:rsidRDefault="00124279"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6E937D99" w14:textId="77777777" w:rsidTr="00DE1FF1">
        <w:trPr>
          <w:cantSplit/>
          <w:trHeight w:val="464"/>
        </w:trPr>
        <w:tc>
          <w:tcPr>
            <w:tcW w:w="2518" w:type="dxa"/>
            <w:vMerge/>
            <w:vAlign w:val="center"/>
          </w:tcPr>
          <w:p w14:paraId="076C7E65" w14:textId="77777777" w:rsidR="00124279" w:rsidRPr="00435FCF" w:rsidRDefault="00124279" w:rsidP="00137935">
            <w:pPr>
              <w:rPr>
                <w:rFonts w:ascii="Times New Roman" w:hAnsi="Times New Roman"/>
                <w:sz w:val="20"/>
                <w:lang w:val="en-US"/>
              </w:rPr>
            </w:pPr>
          </w:p>
        </w:tc>
        <w:tc>
          <w:tcPr>
            <w:tcW w:w="6804" w:type="dxa"/>
            <w:vMerge w:val="restart"/>
            <w:vAlign w:val="center"/>
          </w:tcPr>
          <w:p w14:paraId="7EB841C3" w14:textId="77777777" w:rsidR="00124279" w:rsidRPr="00435FCF" w:rsidRDefault="00124279" w:rsidP="00137935">
            <w:pPr>
              <w:spacing w:after="0"/>
              <w:jc w:val="center"/>
              <w:rPr>
                <w:rFonts w:ascii="Times New Roman" w:hAnsi="Times New Roman"/>
                <w:b/>
                <w:sz w:val="24"/>
                <w:lang w:val="en-US"/>
              </w:rPr>
            </w:pPr>
            <w:r w:rsidRPr="00435FCF">
              <w:rPr>
                <w:rFonts w:ascii="Times New Roman" w:hAnsi="Times New Roman"/>
                <w:b/>
                <w:sz w:val="24"/>
                <w:lang w:val="en-US"/>
              </w:rPr>
              <w:t>Conclusion on Ultrasonic Testing of Quality of Welded Joints (Surfacing)</w:t>
            </w:r>
          </w:p>
          <w:p w14:paraId="0500B11B" w14:textId="0A991340" w:rsidR="00124279" w:rsidRPr="00435FCF" w:rsidRDefault="00124279" w:rsidP="009915F1">
            <w:pPr>
              <w:spacing w:after="0"/>
              <w:jc w:val="center"/>
              <w:rPr>
                <w:rFonts w:ascii="Times New Roman" w:hAnsi="Times New Roman"/>
                <w:b/>
                <w:sz w:val="24"/>
                <w:lang w:val="en-US"/>
              </w:rPr>
            </w:pPr>
            <w:r w:rsidRPr="00435FCF">
              <w:rPr>
                <w:rFonts w:ascii="Times New Roman" w:hAnsi="Times New Roman"/>
                <w:b/>
                <w:sz w:val="24"/>
                <w:lang w:val="en-US"/>
              </w:rPr>
              <w:t>No. ______ dated __________20___</w:t>
            </w:r>
          </w:p>
        </w:tc>
        <w:tc>
          <w:tcPr>
            <w:tcW w:w="1134" w:type="dxa"/>
            <w:vMerge/>
            <w:vAlign w:val="center"/>
          </w:tcPr>
          <w:p w14:paraId="06971F2C" w14:textId="77777777" w:rsidR="00124279" w:rsidRPr="00435FCF" w:rsidRDefault="00124279" w:rsidP="00137935">
            <w:pPr>
              <w:rPr>
                <w:rFonts w:ascii="Times New Roman" w:hAnsi="Times New Roman"/>
                <w:sz w:val="20"/>
                <w:lang w:val="en-US"/>
              </w:rPr>
            </w:pPr>
          </w:p>
        </w:tc>
      </w:tr>
      <w:tr w:rsidR="00137935" w:rsidRPr="00435FCF" w14:paraId="79C636E6" w14:textId="77777777" w:rsidTr="00DE1FF1">
        <w:trPr>
          <w:cantSplit/>
          <w:trHeight w:val="495"/>
        </w:trPr>
        <w:tc>
          <w:tcPr>
            <w:tcW w:w="2518" w:type="dxa"/>
            <w:vAlign w:val="center"/>
          </w:tcPr>
          <w:p w14:paraId="2B4653A4" w14:textId="214B210F" w:rsidR="00124279"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124279" w:rsidRPr="00435FCF">
              <w:rPr>
                <w:rFonts w:ascii="Times New Roman" w:hAnsi="Times New Roman"/>
                <w:sz w:val="20"/>
                <w:lang w:val="en-US"/>
              </w:rPr>
              <w:t>, company that has completed work</w:t>
            </w:r>
          </w:p>
        </w:tc>
        <w:tc>
          <w:tcPr>
            <w:tcW w:w="6804" w:type="dxa"/>
            <w:vMerge/>
            <w:vAlign w:val="center"/>
          </w:tcPr>
          <w:p w14:paraId="44037433" w14:textId="77777777" w:rsidR="00124279" w:rsidRPr="00435FCF" w:rsidRDefault="00124279" w:rsidP="00137935">
            <w:pPr>
              <w:rPr>
                <w:rFonts w:ascii="Times New Roman" w:hAnsi="Times New Roman"/>
                <w:sz w:val="20"/>
                <w:lang w:val="en-US"/>
              </w:rPr>
            </w:pPr>
          </w:p>
        </w:tc>
        <w:tc>
          <w:tcPr>
            <w:tcW w:w="1134" w:type="dxa"/>
            <w:vAlign w:val="center"/>
          </w:tcPr>
          <w:p w14:paraId="538D9627" w14:textId="0127F2A8" w:rsidR="00124279" w:rsidRPr="00435FCF" w:rsidRDefault="00124279"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7A8D33E6" w14:textId="0B06B477" w:rsidR="00124279" w:rsidRPr="00435FCF" w:rsidRDefault="00124279"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 xml:space="preserve">1. Application for laboratory control: No. </w:t>
      </w:r>
      <w:r w:rsidRPr="00435FCF">
        <w:rPr>
          <w:rFonts w:ascii="Times New Roman" w:hAnsi="Times New Roman"/>
          <w:i/>
          <w:sz w:val="24"/>
          <w:lang w:val="en-US"/>
        </w:rPr>
        <w:t xml:space="preserve">____________________________________________________ </w:t>
      </w:r>
    </w:p>
    <w:p w14:paraId="160CEDAD" w14:textId="2E7C975C" w:rsidR="00124279" w:rsidRPr="00435FCF" w:rsidRDefault="00124279"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2. Name of facility (item):</w:t>
      </w:r>
      <w:r w:rsidRPr="00435FCF">
        <w:rPr>
          <w:rFonts w:ascii="Times New Roman" w:hAnsi="Times New Roman"/>
          <w:i/>
          <w:sz w:val="24"/>
          <w:lang w:val="en-US"/>
        </w:rPr>
        <w:t xml:space="preserve"> _________________________________________________________________</w:t>
      </w:r>
    </w:p>
    <w:p w14:paraId="0906C7B7" w14:textId="1EECFF49" w:rsidR="00124279" w:rsidRPr="00435FCF" w:rsidRDefault="00124279"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64285DFE" w14:textId="0FA65AA6" w:rsidR="00124279" w:rsidRPr="00435FCF" w:rsidRDefault="00124279"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7BAAC10C" w14:textId="77777777" w:rsidR="00124279" w:rsidRPr="00435FCF" w:rsidRDefault="00124279"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60BCD927" w14:textId="395C709E" w:rsidR="00124279" w:rsidRPr="00435FCF" w:rsidRDefault="00124279"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t>
      </w:r>
      <w:r w:rsidR="00932150" w:rsidRPr="00435FCF">
        <w:rPr>
          <w:rFonts w:ascii="Times New Roman" w:hAnsi="Times New Roman"/>
          <w:sz w:val="24"/>
          <w:lang w:val="en-US"/>
        </w:rPr>
        <w:t xml:space="preserve">welding </w:t>
      </w:r>
      <w:proofErr w:type="spellStart"/>
      <w:r w:rsidR="00932150" w:rsidRPr="00435FCF">
        <w:rPr>
          <w:rFonts w:ascii="Times New Roman" w:hAnsi="Times New Roman"/>
          <w:sz w:val="24"/>
          <w:lang w:val="en-US"/>
        </w:rPr>
        <w:t>formular</w:t>
      </w:r>
      <w:proofErr w:type="spellEnd"/>
      <w:r w:rsidRPr="00435FCF">
        <w:rPr>
          <w:rFonts w:ascii="Times New Roman" w:hAnsi="Times New Roman"/>
          <w:sz w:val="24"/>
          <w:lang w:val="en-US"/>
        </w:rPr>
        <w:t xml:space="preserve"> (diagram): ____________</w:t>
      </w:r>
      <w:r w:rsidR="00932150" w:rsidRPr="00435FCF">
        <w:rPr>
          <w:rFonts w:ascii="Times New Roman" w:hAnsi="Times New Roman"/>
          <w:sz w:val="24"/>
          <w:lang w:val="en-US"/>
        </w:rPr>
        <w:t>____________________________</w:t>
      </w:r>
      <w:r w:rsidRPr="00435FCF">
        <w:rPr>
          <w:rFonts w:ascii="Times New Roman" w:hAnsi="Times New Roman"/>
          <w:sz w:val="24"/>
          <w:lang w:val="en-US"/>
        </w:rPr>
        <w:t>___________</w:t>
      </w:r>
    </w:p>
    <w:p w14:paraId="47E3874E" w14:textId="2A022754" w:rsidR="00124279" w:rsidRPr="00435FCF" w:rsidRDefault="00124279"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7. Methods of testing and quality assessment: __________________________________________________</w:t>
      </w:r>
    </w:p>
    <w:p w14:paraId="7ECAA8E1" w14:textId="2ED80D60" w:rsidR="00124279" w:rsidRPr="00435FCF" w:rsidRDefault="00124279"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8. Category of welded joint (surfacing): ______________________________________________________</w:t>
      </w:r>
    </w:p>
    <w:p w14:paraId="3FBDAF02" w14:textId="77C14BFA" w:rsidR="00124279" w:rsidRPr="00435FCF" w:rsidRDefault="00124279" w:rsidP="00137935">
      <w:pPr>
        <w:spacing w:after="0" w:line="240" w:lineRule="auto"/>
        <w:ind w:left="-112" w:right="-31"/>
        <w:jc w:val="both"/>
        <w:rPr>
          <w:rFonts w:ascii="Times New Roman" w:hAnsi="Times New Roman"/>
          <w:sz w:val="24"/>
          <w:u w:val="single"/>
          <w:lang w:val="en-US"/>
        </w:rPr>
      </w:pPr>
      <w:r w:rsidRPr="00435FCF">
        <w:rPr>
          <w:rFonts w:ascii="Times New Roman" w:hAnsi="Times New Roman"/>
          <w:sz w:val="24"/>
          <w:lang w:val="en-US"/>
        </w:rPr>
        <w:t>9. Scope of testing, %: ____________________________________________________________________</w:t>
      </w:r>
    </w:p>
    <w:p w14:paraId="6AEFAF86" w14:textId="043A369B" w:rsidR="00124279" w:rsidRPr="00435FCF" w:rsidRDefault="00124279" w:rsidP="00137935">
      <w:pPr>
        <w:spacing w:after="0" w:line="240" w:lineRule="auto"/>
        <w:ind w:left="-112" w:right="-31"/>
        <w:jc w:val="both"/>
        <w:rPr>
          <w:rFonts w:ascii="Times New Roman" w:hAnsi="Times New Roman"/>
          <w:b/>
          <w:sz w:val="24"/>
          <w:lang w:val="en-US"/>
        </w:rPr>
      </w:pPr>
      <w:r w:rsidRPr="00435FCF">
        <w:rPr>
          <w:rFonts w:ascii="Times New Roman" w:hAnsi="Times New Roman"/>
          <w:sz w:val="24"/>
          <w:lang w:val="en-US"/>
        </w:rPr>
        <w:t xml:space="preserve">10. Material of test facility: </w:t>
      </w:r>
      <w:r w:rsidRPr="00435FCF">
        <w:rPr>
          <w:rFonts w:ascii="Times New Roman" w:hAnsi="Times New Roman"/>
          <w:i/>
          <w:sz w:val="24"/>
          <w:lang w:val="en-US"/>
        </w:rPr>
        <w:t>________________________________________________________________</w:t>
      </w:r>
    </w:p>
    <w:p w14:paraId="082D92AE" w14:textId="31A130BA" w:rsidR="00124279" w:rsidRPr="00435FCF" w:rsidRDefault="00124279"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w:t>
      </w:r>
      <w:r w:rsidRPr="00435FCF">
        <w:rPr>
          <w:rFonts w:ascii="Arial Unicode MS" w:hAnsi="Arial Unicode MS"/>
          <w:sz w:val="24"/>
          <w:lang w:val="en-US"/>
        </w:rPr>
        <w:t xml:space="preserve"> </w:t>
      </w:r>
      <w:r w:rsidRPr="00435FCF">
        <w:rPr>
          <w:rFonts w:ascii="Times New Roman" w:hAnsi="Times New Roman"/>
          <w:sz w:val="24"/>
          <w:lang w:val="en-US"/>
        </w:rPr>
        <w:t>Means of testing: _____________________________________________________________________</w:t>
      </w:r>
    </w:p>
    <w:p w14:paraId="5760DF5F" w14:textId="735522BF" w:rsidR="00124279" w:rsidRPr="00435FCF" w:rsidRDefault="00124279"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11.1</w:t>
      </w:r>
      <w:r w:rsidRPr="00435FCF">
        <w:rPr>
          <w:rFonts w:ascii="Arial Unicode MS" w:hAnsi="Arial Unicode MS"/>
          <w:sz w:val="24"/>
          <w:lang w:val="en-US"/>
        </w:rPr>
        <w:t xml:space="preserve"> </w:t>
      </w:r>
      <w:r w:rsidRPr="00435FCF">
        <w:rPr>
          <w:rFonts w:ascii="Times New Roman" w:hAnsi="Times New Roman"/>
          <w:sz w:val="24"/>
          <w:lang w:val="en-US"/>
        </w:rPr>
        <w:t xml:space="preserve">Type of ultrasonic testing device (brand, Factory No., </w:t>
      </w:r>
      <w:r w:rsidR="00E61402" w:rsidRPr="00435FCF">
        <w:rPr>
          <w:rFonts w:ascii="Times New Roman" w:hAnsi="Times New Roman"/>
          <w:sz w:val="24"/>
          <w:lang w:val="en-US"/>
        </w:rPr>
        <w:t>verification certificate/</w:t>
      </w:r>
      <w:r w:rsidRPr="00435FCF">
        <w:rPr>
          <w:rFonts w:ascii="Times New Roman" w:hAnsi="Times New Roman"/>
          <w:sz w:val="24"/>
          <w:lang w:val="en-US"/>
        </w:rPr>
        <w:t>calibration certificate): ____________________</w:t>
      </w:r>
      <w:r w:rsidR="00B6606C" w:rsidRPr="00435FCF">
        <w:rPr>
          <w:rFonts w:ascii="Times New Roman" w:hAnsi="Times New Roman"/>
          <w:sz w:val="24"/>
          <w:lang w:val="en-US"/>
        </w:rPr>
        <w:t>_________________________________________________________________</w:t>
      </w:r>
      <w:r w:rsidRPr="00435FCF">
        <w:rPr>
          <w:rFonts w:ascii="Times New Roman" w:hAnsi="Times New Roman"/>
          <w:sz w:val="24"/>
          <w:lang w:val="en-US"/>
        </w:rPr>
        <w:t>_</w:t>
      </w:r>
    </w:p>
    <w:p w14:paraId="3A662843" w14:textId="39A2976E" w:rsidR="00124279" w:rsidRPr="00435FCF" w:rsidRDefault="00124279"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11.2 PEP (type, frequency, angle of input, </w:t>
      </w:r>
      <w:r w:rsidR="00E61402" w:rsidRPr="00435FCF">
        <w:rPr>
          <w:rFonts w:ascii="Times New Roman" w:hAnsi="Times New Roman"/>
          <w:sz w:val="24"/>
          <w:lang w:val="en-US"/>
        </w:rPr>
        <w:t>data on verification/</w:t>
      </w:r>
      <w:r w:rsidRPr="00435FCF">
        <w:rPr>
          <w:rFonts w:ascii="Times New Roman" w:hAnsi="Times New Roman"/>
          <w:sz w:val="24"/>
          <w:lang w:val="en-US"/>
        </w:rPr>
        <w:t>da</w:t>
      </w:r>
      <w:r w:rsidR="00E61402" w:rsidRPr="00435FCF">
        <w:rPr>
          <w:rFonts w:ascii="Times New Roman" w:hAnsi="Times New Roman"/>
          <w:sz w:val="24"/>
          <w:lang w:val="en-US"/>
        </w:rPr>
        <w:t>ta on calibration): __________</w:t>
      </w:r>
      <w:r w:rsidRPr="00435FCF">
        <w:rPr>
          <w:rFonts w:ascii="Times New Roman" w:hAnsi="Times New Roman"/>
          <w:sz w:val="24"/>
          <w:lang w:val="en-US"/>
        </w:rPr>
        <w:t>_________</w:t>
      </w:r>
    </w:p>
    <w:p w14:paraId="7C2369A1" w14:textId="2844E415" w:rsidR="00124279" w:rsidRPr="00435FCF" w:rsidRDefault="00124279"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11.3 Reference block (type, dimensions of reflector, </w:t>
      </w:r>
      <w:r w:rsidR="00E61402" w:rsidRPr="00435FCF">
        <w:rPr>
          <w:rFonts w:ascii="Times New Roman" w:hAnsi="Times New Roman"/>
          <w:sz w:val="24"/>
          <w:lang w:val="en-US"/>
        </w:rPr>
        <w:t>data on verification/</w:t>
      </w:r>
      <w:r w:rsidRPr="00435FCF">
        <w:rPr>
          <w:rFonts w:ascii="Times New Roman" w:hAnsi="Times New Roman"/>
          <w:sz w:val="24"/>
          <w:lang w:val="en-US"/>
        </w:rPr>
        <w:t>data on calibrati</w:t>
      </w:r>
      <w:r w:rsidR="00E61402" w:rsidRPr="00435FCF">
        <w:rPr>
          <w:rFonts w:ascii="Times New Roman" w:hAnsi="Times New Roman"/>
          <w:sz w:val="24"/>
          <w:lang w:val="en-US"/>
        </w:rPr>
        <w:t>on): ___________</w:t>
      </w:r>
    </w:p>
    <w:p w14:paraId="759836C7" w14:textId="31BF7E85" w:rsidR="00124279" w:rsidRPr="00435FCF" w:rsidRDefault="00124279" w:rsidP="00137935">
      <w:pPr>
        <w:spacing w:after="0" w:line="240" w:lineRule="auto"/>
        <w:ind w:left="-112" w:right="-31"/>
        <w:jc w:val="both"/>
        <w:rPr>
          <w:rFonts w:ascii="Times New Roman" w:hAnsi="Times New Roman"/>
          <w:sz w:val="20"/>
          <w:lang w:val="en-US"/>
        </w:rPr>
      </w:pPr>
      <w:r w:rsidRPr="00435FCF">
        <w:rPr>
          <w:rFonts w:ascii="Times New Roman" w:hAnsi="Times New Roman"/>
          <w:sz w:val="24"/>
          <w:lang w:val="en-US"/>
        </w:rPr>
        <w:t>12. Process testing chart No. ______________________________________________________________</w:t>
      </w:r>
      <w:r w:rsidRPr="00435FCF">
        <w:rPr>
          <w:rFonts w:ascii="Times New Roman" w:hAnsi="Times New Roman"/>
          <w:sz w:val="20"/>
          <w:lang w:val="en-US"/>
        </w:rPr>
        <w:t xml:space="preserve"> </w:t>
      </w:r>
    </w:p>
    <w:p w14:paraId="6B7A62B5" w14:textId="500B9C9D" w:rsidR="00124279" w:rsidRPr="00435FCF" w:rsidRDefault="00124279"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13.</w:t>
      </w:r>
      <w:r w:rsidRPr="00435FCF">
        <w:rPr>
          <w:rFonts w:ascii="Times New Roman" w:hAnsi="Times New Roman"/>
          <w:sz w:val="20"/>
          <w:lang w:val="en-US"/>
        </w:rPr>
        <w:t xml:space="preserve"> </w:t>
      </w:r>
      <w:r w:rsidRPr="00435FCF">
        <w:rPr>
          <w:rFonts w:ascii="Times New Roman" w:hAnsi="Times New Roman"/>
          <w:sz w:val="24"/>
          <w:lang w:val="en-US"/>
        </w:rPr>
        <w:t>Testing logbook No. __________________________________________________________________</w:t>
      </w:r>
    </w:p>
    <w:p w14:paraId="5CF82BFB" w14:textId="257557EA" w:rsidR="00536F61" w:rsidRPr="00435FCF" w:rsidRDefault="00124279"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Testing results</w:t>
      </w:r>
    </w:p>
    <w:p w14:paraId="37BC2562" w14:textId="7CC0090C" w:rsidR="00536F61" w:rsidRPr="00435FCF" w:rsidRDefault="00536F61" w:rsidP="00137935">
      <w:pPr>
        <w:spacing w:after="0" w:line="240" w:lineRule="auto"/>
        <w:jc w:val="center"/>
        <w:rPr>
          <w:rFonts w:ascii="Times New Roman" w:hAnsi="Times New Roman"/>
          <w:b/>
          <w:sz w:val="20"/>
          <w:lang w:val="en-US"/>
        </w:rPr>
      </w:pPr>
      <w:r w:rsidRPr="00435FCF">
        <w:rPr>
          <w:rFonts w:ascii="Times New Roman" w:hAnsi="Times New Roman"/>
          <w:sz w:val="16"/>
          <w:lang w:val="en-US"/>
        </w:rPr>
        <w:t xml:space="preserve">                                                                                                                                                                                                                                     </w:t>
      </w:r>
      <w:r w:rsidR="00124279" w:rsidRPr="00435FCF">
        <w:rPr>
          <w:rFonts w:ascii="Times New Roman" w:hAnsi="Times New Roman"/>
          <w:sz w:val="16"/>
          <w:lang w:val="en-US"/>
        </w:rPr>
        <w:t xml:space="preserve">Table </w:t>
      </w:r>
      <w:r w:rsidR="00124279" w:rsidRPr="00435FCF">
        <w:rPr>
          <w:rFonts w:ascii="Times New Roman" w:eastAsia="Times New Roman" w:hAnsi="Times New Roman" w:cs="Times New Roman"/>
          <w:sz w:val="16"/>
          <w:szCs w:val="20"/>
          <w:lang w:val="en-US" w:eastAsia="ru-RU"/>
        </w:rPr>
        <w:t xml:space="preserve">No. </w:t>
      </w:r>
      <w:r w:rsidRPr="00435FCF">
        <w:rPr>
          <w:rFonts w:ascii="Times New Roman" w:hAnsi="Times New Roman"/>
          <w:sz w:val="16"/>
          <w:lang w:val="en-US"/>
        </w:rPr>
        <w:t>1</w:t>
      </w:r>
    </w:p>
    <w:tbl>
      <w:tblPr>
        <w:tblStyle w:val="a6"/>
        <w:tblpPr w:leftFromText="180" w:rightFromText="180" w:vertAnchor="text" w:tblpXSpec="center" w:tblpY="1"/>
        <w:tblOverlap w:val="never"/>
        <w:tblW w:w="10456" w:type="dxa"/>
        <w:tblLayout w:type="fixed"/>
        <w:tblLook w:val="04A0" w:firstRow="1" w:lastRow="0" w:firstColumn="1" w:lastColumn="0" w:noHBand="0" w:noVBand="1"/>
      </w:tblPr>
      <w:tblGrid>
        <w:gridCol w:w="534"/>
        <w:gridCol w:w="974"/>
        <w:gridCol w:w="952"/>
        <w:gridCol w:w="1022"/>
        <w:gridCol w:w="755"/>
        <w:gridCol w:w="785"/>
        <w:gridCol w:w="797"/>
        <w:gridCol w:w="1456"/>
        <w:gridCol w:w="1197"/>
        <w:gridCol w:w="992"/>
        <w:gridCol w:w="992"/>
      </w:tblGrid>
      <w:tr w:rsidR="00137935" w:rsidRPr="00435FCF" w14:paraId="2485D2E0" w14:textId="77777777" w:rsidTr="003D33B8">
        <w:trPr>
          <w:cantSplit/>
          <w:trHeight w:val="930"/>
          <w:tblHeader/>
        </w:trPr>
        <w:tc>
          <w:tcPr>
            <w:tcW w:w="534" w:type="dxa"/>
            <w:vMerge w:val="restart"/>
            <w:vAlign w:val="center"/>
          </w:tcPr>
          <w:p w14:paraId="47F2FB57" w14:textId="65D23587" w:rsidR="00124279" w:rsidRPr="00435FCF" w:rsidRDefault="00124279" w:rsidP="00137935">
            <w:pPr>
              <w:contextualSpacing/>
              <w:jc w:val="center"/>
              <w:rPr>
                <w:rFonts w:ascii="Times New Roman" w:hAnsi="Times New Roman"/>
                <w:sz w:val="20"/>
                <w:lang w:val="en-US"/>
              </w:rPr>
            </w:pPr>
            <w:r w:rsidRPr="00435FCF">
              <w:rPr>
                <w:rFonts w:ascii="Times New Roman" w:hAnsi="Times New Roman"/>
                <w:sz w:val="20"/>
                <w:lang w:val="en-US"/>
              </w:rPr>
              <w:t>Item No.</w:t>
            </w:r>
          </w:p>
        </w:tc>
        <w:tc>
          <w:tcPr>
            <w:tcW w:w="974" w:type="dxa"/>
            <w:vMerge w:val="restart"/>
            <w:textDirection w:val="btLr"/>
            <w:vAlign w:val="center"/>
          </w:tcPr>
          <w:p w14:paraId="4FA1112C" w14:textId="56F53C99" w:rsidR="00124279" w:rsidRPr="00435FCF" w:rsidRDefault="00124279" w:rsidP="00137935">
            <w:pPr>
              <w:ind w:left="113" w:right="113"/>
              <w:contextualSpacing/>
              <w:jc w:val="center"/>
              <w:rPr>
                <w:rFonts w:ascii="Times New Roman" w:hAnsi="Times New Roman"/>
                <w:sz w:val="20"/>
                <w:lang w:val="en-US"/>
              </w:rPr>
            </w:pPr>
            <w:r w:rsidRPr="00435FCF">
              <w:rPr>
                <w:rFonts w:ascii="Times New Roman" w:hAnsi="Times New Roman"/>
                <w:sz w:val="20"/>
                <w:lang w:val="en-US"/>
              </w:rPr>
              <w:t xml:space="preserve">Number of weld, surfacing as per </w:t>
            </w:r>
            <w:r w:rsidR="00932150" w:rsidRPr="00435FCF">
              <w:rPr>
                <w:rFonts w:ascii="Times New Roman" w:hAnsi="Times New Roman"/>
                <w:sz w:val="20"/>
                <w:lang w:val="en-US"/>
              </w:rPr>
              <w:t xml:space="preserve">welding </w:t>
            </w:r>
            <w:proofErr w:type="spellStart"/>
            <w:r w:rsidR="00932150" w:rsidRPr="00435FCF">
              <w:rPr>
                <w:rFonts w:ascii="Times New Roman" w:hAnsi="Times New Roman"/>
                <w:sz w:val="20"/>
                <w:lang w:val="en-US"/>
              </w:rPr>
              <w:t>formular</w:t>
            </w:r>
            <w:proofErr w:type="spellEnd"/>
            <w:r w:rsidRPr="00435FCF">
              <w:rPr>
                <w:rFonts w:ascii="Times New Roman" w:hAnsi="Times New Roman"/>
                <w:sz w:val="20"/>
                <w:lang w:val="en-US"/>
              </w:rPr>
              <w:t xml:space="preserve"> (diagram)</w:t>
            </w:r>
          </w:p>
        </w:tc>
        <w:tc>
          <w:tcPr>
            <w:tcW w:w="952" w:type="dxa"/>
            <w:vMerge w:val="restart"/>
            <w:vAlign w:val="center"/>
          </w:tcPr>
          <w:p w14:paraId="711C9348" w14:textId="379F08D5" w:rsidR="00124279" w:rsidRPr="00435FCF" w:rsidRDefault="00124279" w:rsidP="00137935">
            <w:pPr>
              <w:ind w:left="-20" w:right="-66" w:firstLine="20"/>
              <w:jc w:val="center"/>
              <w:rPr>
                <w:rFonts w:ascii="Times New Roman" w:hAnsi="Times New Roman"/>
                <w:sz w:val="20"/>
                <w:lang w:val="en-US"/>
              </w:rPr>
            </w:pPr>
            <w:r w:rsidRPr="00435FCF">
              <w:rPr>
                <w:rFonts w:ascii="Times New Roman" w:hAnsi="Times New Roman"/>
                <w:sz w:val="20"/>
                <w:lang w:val="en-US"/>
              </w:rPr>
              <w:t>Testing area No.</w:t>
            </w:r>
          </w:p>
        </w:tc>
        <w:tc>
          <w:tcPr>
            <w:tcW w:w="1022" w:type="dxa"/>
            <w:vMerge w:val="restart"/>
            <w:textDirection w:val="btLr"/>
            <w:vAlign w:val="center"/>
          </w:tcPr>
          <w:p w14:paraId="704B2A3D" w14:textId="291A7486" w:rsidR="00124279" w:rsidRPr="00435FCF" w:rsidRDefault="00124279" w:rsidP="00137935">
            <w:pPr>
              <w:ind w:left="-24" w:right="-66"/>
              <w:jc w:val="center"/>
              <w:rPr>
                <w:rFonts w:ascii="Times New Roman" w:hAnsi="Times New Roman"/>
                <w:sz w:val="20"/>
                <w:lang w:val="en-US"/>
              </w:rPr>
            </w:pPr>
            <w:r w:rsidRPr="00435FCF">
              <w:rPr>
                <w:rFonts w:ascii="Times New Roman" w:hAnsi="Times New Roman"/>
                <w:sz w:val="20"/>
                <w:lang w:val="en-US"/>
              </w:rPr>
              <w:t>Dimension-type of weld, surfacing (diameter, wall thickness, mm)</w:t>
            </w:r>
          </w:p>
        </w:tc>
        <w:tc>
          <w:tcPr>
            <w:tcW w:w="755" w:type="dxa"/>
            <w:vMerge w:val="restart"/>
            <w:textDirection w:val="btLr"/>
            <w:vAlign w:val="center"/>
          </w:tcPr>
          <w:p w14:paraId="0EA05462" w14:textId="2DE382E5" w:rsidR="00124279" w:rsidRPr="00435FCF" w:rsidRDefault="00124279" w:rsidP="00137935">
            <w:pPr>
              <w:ind w:left="-85" w:right="-57"/>
              <w:jc w:val="center"/>
              <w:rPr>
                <w:rFonts w:ascii="Times New Roman" w:hAnsi="Times New Roman"/>
                <w:sz w:val="20"/>
                <w:lang w:val="en-US"/>
              </w:rPr>
            </w:pPr>
            <w:r w:rsidRPr="00435FCF">
              <w:rPr>
                <w:rFonts w:ascii="Times New Roman" w:hAnsi="Times New Roman"/>
                <w:sz w:val="20"/>
                <w:lang w:val="en-US"/>
              </w:rPr>
              <w:t>Scope of testing (% or weld meters)</w:t>
            </w:r>
          </w:p>
        </w:tc>
        <w:tc>
          <w:tcPr>
            <w:tcW w:w="1582" w:type="dxa"/>
            <w:gridSpan w:val="2"/>
            <w:vAlign w:val="center"/>
          </w:tcPr>
          <w:p w14:paraId="37D1EE92" w14:textId="73E966B8" w:rsidR="00124279" w:rsidRPr="00435FCF" w:rsidRDefault="00124279" w:rsidP="00137935">
            <w:pPr>
              <w:ind w:right="-53"/>
              <w:jc w:val="center"/>
              <w:rPr>
                <w:rFonts w:ascii="Times New Roman" w:hAnsi="Times New Roman"/>
                <w:sz w:val="20"/>
                <w:lang w:val="en-US"/>
              </w:rPr>
            </w:pPr>
            <w:r w:rsidRPr="00435FCF">
              <w:rPr>
                <w:rFonts w:ascii="Times New Roman" w:hAnsi="Times New Roman"/>
                <w:sz w:val="20"/>
                <w:lang w:val="en-US"/>
              </w:rPr>
              <w:t>Equivalent area of single discontinuities (mm)</w:t>
            </w:r>
            <w:r w:rsidRPr="00435FCF">
              <w:rPr>
                <w:rFonts w:ascii="Times New Roman" w:hAnsi="Times New Roman"/>
                <w:sz w:val="20"/>
                <w:vertAlign w:val="superscript"/>
                <w:lang w:val="en-US"/>
              </w:rPr>
              <w:t>2</w:t>
            </w:r>
          </w:p>
        </w:tc>
        <w:tc>
          <w:tcPr>
            <w:tcW w:w="1456" w:type="dxa"/>
            <w:vMerge w:val="restart"/>
            <w:vAlign w:val="center"/>
          </w:tcPr>
          <w:p w14:paraId="0BBA2F02" w14:textId="6A1367C7" w:rsidR="00124279" w:rsidRPr="00435FCF" w:rsidRDefault="00124279" w:rsidP="00137935">
            <w:pPr>
              <w:ind w:left="-85" w:right="-57"/>
              <w:jc w:val="center"/>
              <w:rPr>
                <w:rFonts w:ascii="Times New Roman" w:hAnsi="Times New Roman"/>
                <w:sz w:val="20"/>
                <w:lang w:val="en-US"/>
              </w:rPr>
            </w:pPr>
            <w:r w:rsidRPr="00435FCF">
              <w:rPr>
                <w:rFonts w:ascii="Times New Roman" w:hAnsi="Times New Roman"/>
                <w:sz w:val="20"/>
                <w:lang w:val="en-US"/>
              </w:rPr>
              <w:t>Description of revealed discontinuities, coordinates</w:t>
            </w:r>
          </w:p>
        </w:tc>
        <w:tc>
          <w:tcPr>
            <w:tcW w:w="1197" w:type="dxa"/>
            <w:vMerge w:val="restart"/>
            <w:vAlign w:val="center"/>
          </w:tcPr>
          <w:p w14:paraId="486376DB" w14:textId="77777777" w:rsidR="00124279" w:rsidRPr="00435FCF" w:rsidRDefault="00124279" w:rsidP="00137935">
            <w:pPr>
              <w:ind w:left="-71"/>
              <w:jc w:val="center"/>
              <w:rPr>
                <w:rFonts w:ascii="Times New Roman" w:hAnsi="Times New Roman"/>
                <w:sz w:val="20"/>
                <w:lang w:val="en-US"/>
              </w:rPr>
            </w:pPr>
            <w:r w:rsidRPr="00435FCF">
              <w:rPr>
                <w:rFonts w:ascii="Times New Roman" w:hAnsi="Times New Roman"/>
                <w:sz w:val="20"/>
                <w:lang w:val="en-US"/>
              </w:rPr>
              <w:t>Quality assessment</w:t>
            </w:r>
          </w:p>
          <w:p w14:paraId="2AD37B8A" w14:textId="6EC51921" w:rsidR="00124279" w:rsidRPr="00435FCF" w:rsidRDefault="00124279" w:rsidP="00137935">
            <w:pPr>
              <w:ind w:left="-71" w:right="-84"/>
              <w:jc w:val="center"/>
              <w:rPr>
                <w:rFonts w:ascii="Times New Roman" w:hAnsi="Times New Roman"/>
                <w:sz w:val="20"/>
                <w:lang w:val="en-US"/>
              </w:rPr>
            </w:pPr>
            <w:r w:rsidRPr="00435FCF">
              <w:rPr>
                <w:rFonts w:ascii="Times New Roman" w:hAnsi="Times New Roman"/>
                <w:sz w:val="20"/>
                <w:lang w:val="en-US"/>
              </w:rPr>
              <w:t>(</w:t>
            </w:r>
            <w:r w:rsidR="00773B32" w:rsidRPr="00435FCF">
              <w:rPr>
                <w:rFonts w:ascii="Times New Roman" w:hAnsi="Times New Roman"/>
                <w:sz w:val="20"/>
                <w:lang w:val="en-US"/>
              </w:rPr>
              <w:t>A</w:t>
            </w:r>
            <w:r w:rsidRPr="00435FCF">
              <w:rPr>
                <w:rFonts w:ascii="Times New Roman" w:hAnsi="Times New Roman"/>
                <w:sz w:val="20"/>
                <w:lang w:val="en-US"/>
              </w:rPr>
              <w:t>-accepted,</w:t>
            </w:r>
          </w:p>
          <w:p w14:paraId="09FF22EE" w14:textId="0E3717A8" w:rsidR="00124279" w:rsidRPr="00435FCF" w:rsidRDefault="00124279" w:rsidP="00137935">
            <w:pPr>
              <w:ind w:left="-71"/>
              <w:contextualSpacing/>
              <w:jc w:val="center"/>
              <w:rPr>
                <w:rFonts w:ascii="Times New Roman" w:hAnsi="Times New Roman"/>
                <w:sz w:val="20"/>
                <w:lang w:val="en-US"/>
              </w:rPr>
            </w:pPr>
            <w:r w:rsidRPr="00435FCF">
              <w:rPr>
                <w:rFonts w:ascii="Times New Roman" w:hAnsi="Times New Roman"/>
                <w:sz w:val="20"/>
                <w:lang w:val="en-US"/>
              </w:rPr>
              <w:t>R-not accepted)</w:t>
            </w:r>
          </w:p>
        </w:tc>
        <w:tc>
          <w:tcPr>
            <w:tcW w:w="992" w:type="dxa"/>
            <w:vMerge w:val="restart"/>
            <w:vAlign w:val="center"/>
          </w:tcPr>
          <w:p w14:paraId="1492A515" w14:textId="05C232C9" w:rsidR="00124279" w:rsidRPr="00435FCF" w:rsidRDefault="00124279" w:rsidP="00137935">
            <w:pPr>
              <w:ind w:right="-33"/>
              <w:jc w:val="center"/>
              <w:rPr>
                <w:rFonts w:ascii="Times New Roman" w:hAnsi="Times New Roman"/>
                <w:sz w:val="20"/>
                <w:lang w:val="en-US"/>
              </w:rPr>
            </w:pPr>
            <w:r w:rsidRPr="00435FCF">
              <w:rPr>
                <w:rFonts w:ascii="Times New Roman" w:hAnsi="Times New Roman"/>
                <w:sz w:val="20"/>
                <w:lang w:val="en-US"/>
              </w:rPr>
              <w:t>Record No.</w:t>
            </w:r>
          </w:p>
          <w:p w14:paraId="3E4B24CB" w14:textId="58D3E1C8" w:rsidR="00124279" w:rsidRPr="00435FCF" w:rsidRDefault="00124279" w:rsidP="00137935">
            <w:pPr>
              <w:ind w:right="-33"/>
              <w:contextualSpacing/>
              <w:jc w:val="center"/>
              <w:rPr>
                <w:rFonts w:ascii="Times New Roman" w:hAnsi="Times New Roman"/>
                <w:sz w:val="20"/>
                <w:lang w:val="en-US"/>
              </w:rPr>
            </w:pPr>
            <w:r w:rsidRPr="00435FCF">
              <w:rPr>
                <w:rFonts w:ascii="Times New Roman" w:hAnsi="Times New Roman"/>
                <w:sz w:val="20"/>
                <w:lang w:val="en-US"/>
              </w:rPr>
              <w:t>in testing logbook</w:t>
            </w:r>
          </w:p>
        </w:tc>
        <w:tc>
          <w:tcPr>
            <w:tcW w:w="992" w:type="dxa"/>
            <w:vMerge w:val="restart"/>
            <w:vAlign w:val="center"/>
          </w:tcPr>
          <w:p w14:paraId="63CF5892" w14:textId="6063E085" w:rsidR="00124279" w:rsidRPr="00435FCF" w:rsidRDefault="00124279" w:rsidP="00137935">
            <w:pPr>
              <w:ind w:right="-35"/>
              <w:contextualSpacing/>
              <w:jc w:val="center"/>
              <w:rPr>
                <w:rFonts w:ascii="Times New Roman" w:hAnsi="Times New Roman"/>
                <w:sz w:val="20"/>
                <w:lang w:val="en-US"/>
              </w:rPr>
            </w:pPr>
            <w:r w:rsidRPr="00435FCF">
              <w:rPr>
                <w:rFonts w:ascii="Times New Roman" w:hAnsi="Times New Roman"/>
                <w:sz w:val="20"/>
                <w:lang w:val="en-US"/>
              </w:rPr>
              <w:t>Date of testing</w:t>
            </w:r>
          </w:p>
        </w:tc>
      </w:tr>
      <w:tr w:rsidR="00137935" w:rsidRPr="00435FCF" w14:paraId="5C88FFE0" w14:textId="77777777" w:rsidTr="003D33B8">
        <w:trPr>
          <w:cantSplit/>
          <w:trHeight w:val="1090"/>
          <w:tblHeader/>
        </w:trPr>
        <w:tc>
          <w:tcPr>
            <w:tcW w:w="534" w:type="dxa"/>
            <w:vMerge/>
            <w:vAlign w:val="center"/>
          </w:tcPr>
          <w:p w14:paraId="3CF79C30" w14:textId="77777777" w:rsidR="00124279" w:rsidRPr="00435FCF" w:rsidRDefault="00124279" w:rsidP="00137935">
            <w:pPr>
              <w:contextualSpacing/>
              <w:jc w:val="center"/>
              <w:rPr>
                <w:sz w:val="16"/>
                <w:lang w:val="en-US"/>
              </w:rPr>
            </w:pPr>
          </w:p>
        </w:tc>
        <w:tc>
          <w:tcPr>
            <w:tcW w:w="974" w:type="dxa"/>
            <w:vMerge/>
            <w:vAlign w:val="center"/>
          </w:tcPr>
          <w:p w14:paraId="022FBBDA" w14:textId="77777777" w:rsidR="00124279" w:rsidRPr="00435FCF" w:rsidRDefault="00124279" w:rsidP="00137935">
            <w:pPr>
              <w:contextualSpacing/>
              <w:jc w:val="center"/>
              <w:rPr>
                <w:sz w:val="16"/>
                <w:lang w:val="en-US"/>
              </w:rPr>
            </w:pPr>
          </w:p>
        </w:tc>
        <w:tc>
          <w:tcPr>
            <w:tcW w:w="952" w:type="dxa"/>
            <w:vMerge/>
            <w:vAlign w:val="center"/>
          </w:tcPr>
          <w:p w14:paraId="7C464893" w14:textId="77777777" w:rsidR="00124279" w:rsidRPr="00435FCF" w:rsidRDefault="00124279" w:rsidP="00137935">
            <w:pPr>
              <w:jc w:val="center"/>
              <w:rPr>
                <w:sz w:val="16"/>
                <w:lang w:val="en-US"/>
              </w:rPr>
            </w:pPr>
          </w:p>
        </w:tc>
        <w:tc>
          <w:tcPr>
            <w:tcW w:w="1022" w:type="dxa"/>
            <w:vMerge/>
            <w:vAlign w:val="center"/>
          </w:tcPr>
          <w:p w14:paraId="2F5B19F4" w14:textId="77777777" w:rsidR="00124279" w:rsidRPr="00435FCF" w:rsidRDefault="00124279" w:rsidP="00137935">
            <w:pPr>
              <w:ind w:left="-139" w:right="-108"/>
              <w:jc w:val="center"/>
              <w:rPr>
                <w:sz w:val="16"/>
                <w:lang w:val="en-US"/>
              </w:rPr>
            </w:pPr>
          </w:p>
        </w:tc>
        <w:tc>
          <w:tcPr>
            <w:tcW w:w="755" w:type="dxa"/>
            <w:vMerge/>
            <w:vAlign w:val="center"/>
          </w:tcPr>
          <w:p w14:paraId="54FF7B6F" w14:textId="77777777" w:rsidR="00124279" w:rsidRPr="00435FCF" w:rsidRDefault="00124279" w:rsidP="00137935">
            <w:pPr>
              <w:ind w:left="-85" w:right="-57"/>
              <w:jc w:val="center"/>
              <w:rPr>
                <w:sz w:val="16"/>
                <w:lang w:val="en-US"/>
              </w:rPr>
            </w:pPr>
          </w:p>
        </w:tc>
        <w:tc>
          <w:tcPr>
            <w:tcW w:w="785" w:type="dxa"/>
            <w:vAlign w:val="center"/>
          </w:tcPr>
          <w:p w14:paraId="60B898CC" w14:textId="77777777" w:rsidR="00124279" w:rsidRPr="00435FCF" w:rsidRDefault="00124279" w:rsidP="00137935">
            <w:pPr>
              <w:ind w:left="-65" w:hanging="93"/>
              <w:jc w:val="center"/>
              <w:rPr>
                <w:rFonts w:ascii="Times New Roman" w:hAnsi="Times New Roman"/>
                <w:sz w:val="20"/>
                <w:lang w:val="en-US"/>
              </w:rPr>
            </w:pPr>
            <w:r w:rsidRPr="00435FCF">
              <w:rPr>
                <w:rFonts w:ascii="Times New Roman" w:hAnsi="Times New Roman"/>
                <w:sz w:val="20"/>
                <w:lang w:val="en-US"/>
              </w:rPr>
              <w:t>Minimum fixed,</w:t>
            </w:r>
          </w:p>
          <w:p w14:paraId="74781D59" w14:textId="24CAB03D" w:rsidR="00124279" w:rsidRPr="00435FCF" w:rsidRDefault="00124279" w:rsidP="00137935">
            <w:pPr>
              <w:ind w:hanging="93"/>
              <w:jc w:val="center"/>
              <w:rPr>
                <w:rFonts w:ascii="Times New Roman" w:hAnsi="Times New Roman"/>
                <w:sz w:val="20"/>
                <w:lang w:val="en-US"/>
              </w:rPr>
            </w:pPr>
            <w:r w:rsidRPr="00435FCF">
              <w:rPr>
                <w:rFonts w:ascii="Times New Roman" w:hAnsi="Times New Roman"/>
                <w:sz w:val="20"/>
                <w:lang w:val="en-US"/>
              </w:rPr>
              <w:t>S min</w:t>
            </w:r>
          </w:p>
        </w:tc>
        <w:tc>
          <w:tcPr>
            <w:tcW w:w="797" w:type="dxa"/>
            <w:vAlign w:val="center"/>
          </w:tcPr>
          <w:p w14:paraId="0A6283BD" w14:textId="77777777" w:rsidR="00124279" w:rsidRPr="00435FCF" w:rsidRDefault="00124279" w:rsidP="00137935">
            <w:pPr>
              <w:ind w:left="-66" w:right="-66" w:firstLine="66"/>
              <w:jc w:val="center"/>
              <w:rPr>
                <w:rFonts w:ascii="Times New Roman" w:hAnsi="Times New Roman"/>
                <w:sz w:val="20"/>
                <w:lang w:val="en-US"/>
              </w:rPr>
            </w:pPr>
            <w:r w:rsidRPr="00435FCF">
              <w:rPr>
                <w:rFonts w:ascii="Times New Roman" w:hAnsi="Times New Roman"/>
                <w:sz w:val="20"/>
                <w:lang w:val="en-US"/>
              </w:rPr>
              <w:t>Maximum permissible,</w:t>
            </w:r>
          </w:p>
          <w:p w14:paraId="20287158" w14:textId="0064A89B" w:rsidR="00124279" w:rsidRPr="00435FCF" w:rsidRDefault="00124279" w:rsidP="00137935">
            <w:pPr>
              <w:ind w:left="-66" w:right="-66" w:firstLine="66"/>
              <w:jc w:val="center"/>
              <w:rPr>
                <w:rFonts w:ascii="Times New Roman" w:hAnsi="Times New Roman"/>
                <w:sz w:val="20"/>
                <w:lang w:val="en-US"/>
              </w:rPr>
            </w:pPr>
            <w:r w:rsidRPr="00435FCF">
              <w:rPr>
                <w:rFonts w:ascii="Times New Roman" w:hAnsi="Times New Roman"/>
                <w:sz w:val="20"/>
                <w:lang w:val="en-US"/>
              </w:rPr>
              <w:t>S max</w:t>
            </w:r>
          </w:p>
        </w:tc>
        <w:tc>
          <w:tcPr>
            <w:tcW w:w="1456" w:type="dxa"/>
            <w:vMerge/>
            <w:vAlign w:val="center"/>
          </w:tcPr>
          <w:p w14:paraId="4A90F0AB" w14:textId="77777777" w:rsidR="00124279" w:rsidRPr="00435FCF" w:rsidRDefault="00124279" w:rsidP="00137935">
            <w:pPr>
              <w:jc w:val="center"/>
              <w:rPr>
                <w:sz w:val="16"/>
                <w:lang w:val="en-US"/>
              </w:rPr>
            </w:pPr>
          </w:p>
        </w:tc>
        <w:tc>
          <w:tcPr>
            <w:tcW w:w="1197" w:type="dxa"/>
            <w:vMerge/>
            <w:vAlign w:val="center"/>
          </w:tcPr>
          <w:p w14:paraId="356DB6B3" w14:textId="77777777" w:rsidR="00124279" w:rsidRPr="00435FCF" w:rsidRDefault="00124279" w:rsidP="00137935">
            <w:pPr>
              <w:ind w:left="-85" w:right="-57"/>
              <w:jc w:val="center"/>
              <w:rPr>
                <w:sz w:val="16"/>
                <w:lang w:val="en-US"/>
              </w:rPr>
            </w:pPr>
          </w:p>
        </w:tc>
        <w:tc>
          <w:tcPr>
            <w:tcW w:w="992" w:type="dxa"/>
            <w:vMerge/>
            <w:vAlign w:val="center"/>
          </w:tcPr>
          <w:p w14:paraId="4D06BE0E" w14:textId="77777777" w:rsidR="00124279" w:rsidRPr="00435FCF" w:rsidRDefault="00124279" w:rsidP="00137935">
            <w:pPr>
              <w:contextualSpacing/>
              <w:jc w:val="center"/>
              <w:rPr>
                <w:sz w:val="16"/>
                <w:lang w:val="en-US"/>
              </w:rPr>
            </w:pPr>
          </w:p>
        </w:tc>
        <w:tc>
          <w:tcPr>
            <w:tcW w:w="992" w:type="dxa"/>
            <w:vMerge/>
            <w:vAlign w:val="center"/>
          </w:tcPr>
          <w:p w14:paraId="16B5EE70" w14:textId="77777777" w:rsidR="00124279" w:rsidRPr="00435FCF" w:rsidRDefault="00124279" w:rsidP="00137935">
            <w:pPr>
              <w:contextualSpacing/>
              <w:jc w:val="center"/>
              <w:rPr>
                <w:sz w:val="16"/>
                <w:lang w:val="en-US"/>
              </w:rPr>
            </w:pPr>
          </w:p>
        </w:tc>
      </w:tr>
      <w:tr w:rsidR="00137935" w:rsidRPr="00435FCF" w14:paraId="03043E6A" w14:textId="77777777" w:rsidTr="003D33B8">
        <w:trPr>
          <w:cantSplit/>
          <w:tblHeader/>
        </w:trPr>
        <w:tc>
          <w:tcPr>
            <w:tcW w:w="534" w:type="dxa"/>
            <w:vAlign w:val="center"/>
          </w:tcPr>
          <w:p w14:paraId="0ECD0F44" w14:textId="77777777" w:rsidR="00536F61" w:rsidRPr="00435FCF" w:rsidRDefault="00536F61" w:rsidP="00137935">
            <w:pPr>
              <w:contextualSpacing/>
              <w:jc w:val="center"/>
              <w:rPr>
                <w:sz w:val="16"/>
                <w:lang w:val="en-US"/>
              </w:rPr>
            </w:pPr>
            <w:r w:rsidRPr="00435FCF">
              <w:rPr>
                <w:sz w:val="16"/>
                <w:lang w:val="en-US"/>
              </w:rPr>
              <w:t>1</w:t>
            </w:r>
          </w:p>
        </w:tc>
        <w:tc>
          <w:tcPr>
            <w:tcW w:w="974" w:type="dxa"/>
            <w:vAlign w:val="center"/>
          </w:tcPr>
          <w:p w14:paraId="6BCF63D7" w14:textId="77777777" w:rsidR="00536F61" w:rsidRPr="00435FCF" w:rsidRDefault="00536F61" w:rsidP="00137935">
            <w:pPr>
              <w:contextualSpacing/>
              <w:jc w:val="center"/>
              <w:rPr>
                <w:sz w:val="16"/>
                <w:lang w:val="en-US"/>
              </w:rPr>
            </w:pPr>
            <w:r w:rsidRPr="00435FCF">
              <w:rPr>
                <w:sz w:val="16"/>
                <w:lang w:val="en-US"/>
              </w:rPr>
              <w:t>2</w:t>
            </w:r>
          </w:p>
        </w:tc>
        <w:tc>
          <w:tcPr>
            <w:tcW w:w="952" w:type="dxa"/>
            <w:vAlign w:val="center"/>
          </w:tcPr>
          <w:p w14:paraId="0E361B88" w14:textId="77777777" w:rsidR="00536F61" w:rsidRPr="00435FCF" w:rsidRDefault="00536F61" w:rsidP="00137935">
            <w:pPr>
              <w:contextualSpacing/>
              <w:jc w:val="center"/>
              <w:rPr>
                <w:sz w:val="16"/>
                <w:lang w:val="en-US"/>
              </w:rPr>
            </w:pPr>
            <w:r w:rsidRPr="00435FCF">
              <w:rPr>
                <w:sz w:val="16"/>
                <w:lang w:val="en-US"/>
              </w:rPr>
              <w:t>3</w:t>
            </w:r>
          </w:p>
        </w:tc>
        <w:tc>
          <w:tcPr>
            <w:tcW w:w="1022" w:type="dxa"/>
            <w:vAlign w:val="center"/>
          </w:tcPr>
          <w:p w14:paraId="4CCADD96" w14:textId="77777777" w:rsidR="00536F61" w:rsidRPr="00435FCF" w:rsidRDefault="00536F61" w:rsidP="00137935">
            <w:pPr>
              <w:contextualSpacing/>
              <w:jc w:val="center"/>
              <w:rPr>
                <w:sz w:val="16"/>
                <w:lang w:val="en-US"/>
              </w:rPr>
            </w:pPr>
            <w:r w:rsidRPr="00435FCF">
              <w:rPr>
                <w:sz w:val="16"/>
                <w:lang w:val="en-US"/>
              </w:rPr>
              <w:t>4</w:t>
            </w:r>
          </w:p>
        </w:tc>
        <w:tc>
          <w:tcPr>
            <w:tcW w:w="755" w:type="dxa"/>
            <w:vAlign w:val="center"/>
          </w:tcPr>
          <w:p w14:paraId="1DA3B1A4" w14:textId="77777777" w:rsidR="00536F61" w:rsidRPr="00435FCF" w:rsidRDefault="00536F61" w:rsidP="00137935">
            <w:pPr>
              <w:contextualSpacing/>
              <w:jc w:val="center"/>
              <w:rPr>
                <w:sz w:val="16"/>
                <w:lang w:val="en-US"/>
              </w:rPr>
            </w:pPr>
            <w:r w:rsidRPr="00435FCF">
              <w:rPr>
                <w:sz w:val="16"/>
                <w:lang w:val="en-US"/>
              </w:rPr>
              <w:t>5</w:t>
            </w:r>
          </w:p>
        </w:tc>
        <w:tc>
          <w:tcPr>
            <w:tcW w:w="785" w:type="dxa"/>
            <w:vAlign w:val="center"/>
          </w:tcPr>
          <w:p w14:paraId="2BE29481" w14:textId="77777777" w:rsidR="00536F61" w:rsidRPr="00435FCF" w:rsidRDefault="00536F61" w:rsidP="00137935">
            <w:pPr>
              <w:contextualSpacing/>
              <w:jc w:val="center"/>
              <w:rPr>
                <w:sz w:val="16"/>
                <w:lang w:val="en-US"/>
              </w:rPr>
            </w:pPr>
            <w:r w:rsidRPr="00435FCF">
              <w:rPr>
                <w:sz w:val="16"/>
                <w:lang w:val="en-US"/>
              </w:rPr>
              <w:t>6</w:t>
            </w:r>
          </w:p>
        </w:tc>
        <w:tc>
          <w:tcPr>
            <w:tcW w:w="797" w:type="dxa"/>
            <w:vAlign w:val="center"/>
          </w:tcPr>
          <w:p w14:paraId="2E67EDFC" w14:textId="77777777" w:rsidR="00536F61" w:rsidRPr="00435FCF" w:rsidRDefault="00536F61" w:rsidP="00137935">
            <w:pPr>
              <w:contextualSpacing/>
              <w:jc w:val="center"/>
              <w:rPr>
                <w:sz w:val="16"/>
                <w:lang w:val="en-US"/>
              </w:rPr>
            </w:pPr>
            <w:r w:rsidRPr="00435FCF">
              <w:rPr>
                <w:sz w:val="16"/>
                <w:lang w:val="en-US"/>
              </w:rPr>
              <w:t>7</w:t>
            </w:r>
          </w:p>
        </w:tc>
        <w:tc>
          <w:tcPr>
            <w:tcW w:w="1456" w:type="dxa"/>
            <w:vAlign w:val="center"/>
          </w:tcPr>
          <w:p w14:paraId="64219D35" w14:textId="77777777" w:rsidR="00536F61" w:rsidRPr="00435FCF" w:rsidRDefault="00536F61" w:rsidP="00137935">
            <w:pPr>
              <w:contextualSpacing/>
              <w:jc w:val="center"/>
              <w:rPr>
                <w:sz w:val="16"/>
                <w:lang w:val="en-US"/>
              </w:rPr>
            </w:pPr>
            <w:r w:rsidRPr="00435FCF">
              <w:rPr>
                <w:sz w:val="16"/>
                <w:lang w:val="en-US"/>
              </w:rPr>
              <w:t>8</w:t>
            </w:r>
          </w:p>
        </w:tc>
        <w:tc>
          <w:tcPr>
            <w:tcW w:w="1197" w:type="dxa"/>
            <w:vAlign w:val="center"/>
          </w:tcPr>
          <w:p w14:paraId="7898F116" w14:textId="77777777" w:rsidR="00536F61" w:rsidRPr="00435FCF" w:rsidRDefault="00536F61" w:rsidP="00137935">
            <w:pPr>
              <w:contextualSpacing/>
              <w:jc w:val="center"/>
              <w:rPr>
                <w:sz w:val="16"/>
                <w:lang w:val="en-US"/>
              </w:rPr>
            </w:pPr>
            <w:r w:rsidRPr="00435FCF">
              <w:rPr>
                <w:sz w:val="16"/>
                <w:lang w:val="en-US"/>
              </w:rPr>
              <w:t>9</w:t>
            </w:r>
          </w:p>
        </w:tc>
        <w:tc>
          <w:tcPr>
            <w:tcW w:w="992" w:type="dxa"/>
            <w:vAlign w:val="center"/>
          </w:tcPr>
          <w:p w14:paraId="1E65DC58" w14:textId="77777777" w:rsidR="00536F61" w:rsidRPr="00435FCF" w:rsidRDefault="00536F61" w:rsidP="00137935">
            <w:pPr>
              <w:contextualSpacing/>
              <w:jc w:val="center"/>
              <w:rPr>
                <w:sz w:val="16"/>
                <w:lang w:val="en-US"/>
              </w:rPr>
            </w:pPr>
            <w:r w:rsidRPr="00435FCF">
              <w:rPr>
                <w:sz w:val="16"/>
                <w:lang w:val="en-US"/>
              </w:rPr>
              <w:t>10</w:t>
            </w:r>
          </w:p>
        </w:tc>
        <w:tc>
          <w:tcPr>
            <w:tcW w:w="992" w:type="dxa"/>
            <w:vAlign w:val="center"/>
          </w:tcPr>
          <w:p w14:paraId="44C2DF7B" w14:textId="77777777" w:rsidR="00536F61" w:rsidRPr="00435FCF" w:rsidRDefault="00536F61" w:rsidP="00137935">
            <w:pPr>
              <w:contextualSpacing/>
              <w:jc w:val="center"/>
              <w:rPr>
                <w:sz w:val="16"/>
                <w:lang w:val="en-US"/>
              </w:rPr>
            </w:pPr>
            <w:r w:rsidRPr="00435FCF">
              <w:rPr>
                <w:sz w:val="16"/>
                <w:lang w:val="en-US"/>
              </w:rPr>
              <w:t>11</w:t>
            </w:r>
          </w:p>
        </w:tc>
      </w:tr>
      <w:tr w:rsidR="00137935" w:rsidRPr="00435FCF" w14:paraId="7AB40B5E" w14:textId="77777777" w:rsidTr="003D33B8">
        <w:trPr>
          <w:trHeight w:val="50"/>
        </w:trPr>
        <w:tc>
          <w:tcPr>
            <w:tcW w:w="534" w:type="dxa"/>
            <w:tcBorders>
              <w:left w:val="single" w:sz="4" w:space="0" w:color="auto"/>
            </w:tcBorders>
            <w:vAlign w:val="center"/>
          </w:tcPr>
          <w:p w14:paraId="54DB1BFC" w14:textId="77777777" w:rsidR="00536F61" w:rsidRPr="00435FCF" w:rsidRDefault="00536F61" w:rsidP="00137935">
            <w:pPr>
              <w:contextualSpacing/>
              <w:jc w:val="center"/>
              <w:rPr>
                <w:sz w:val="16"/>
                <w:lang w:val="en-US"/>
              </w:rPr>
            </w:pPr>
          </w:p>
        </w:tc>
        <w:tc>
          <w:tcPr>
            <w:tcW w:w="974" w:type="dxa"/>
            <w:tcBorders>
              <w:left w:val="single" w:sz="4" w:space="0" w:color="auto"/>
            </w:tcBorders>
            <w:vAlign w:val="center"/>
          </w:tcPr>
          <w:p w14:paraId="74CD6438" w14:textId="77777777" w:rsidR="00536F61" w:rsidRPr="00435FCF" w:rsidRDefault="00536F61" w:rsidP="00137935">
            <w:pPr>
              <w:contextualSpacing/>
              <w:jc w:val="center"/>
              <w:rPr>
                <w:sz w:val="16"/>
                <w:lang w:val="en-US"/>
              </w:rPr>
            </w:pPr>
          </w:p>
        </w:tc>
        <w:tc>
          <w:tcPr>
            <w:tcW w:w="952" w:type="dxa"/>
            <w:vAlign w:val="center"/>
          </w:tcPr>
          <w:p w14:paraId="068AA8BD" w14:textId="77777777" w:rsidR="00536F61" w:rsidRPr="00435FCF" w:rsidRDefault="00536F61" w:rsidP="00137935">
            <w:pPr>
              <w:contextualSpacing/>
              <w:jc w:val="center"/>
              <w:rPr>
                <w:sz w:val="16"/>
                <w:lang w:val="en-US"/>
              </w:rPr>
            </w:pPr>
          </w:p>
        </w:tc>
        <w:tc>
          <w:tcPr>
            <w:tcW w:w="1022" w:type="dxa"/>
            <w:vAlign w:val="center"/>
          </w:tcPr>
          <w:p w14:paraId="10781FD2" w14:textId="77777777" w:rsidR="00536F61" w:rsidRPr="00435FCF" w:rsidRDefault="00536F61" w:rsidP="00137935">
            <w:pPr>
              <w:jc w:val="center"/>
              <w:rPr>
                <w:sz w:val="16"/>
                <w:lang w:val="en-US"/>
              </w:rPr>
            </w:pPr>
          </w:p>
        </w:tc>
        <w:tc>
          <w:tcPr>
            <w:tcW w:w="755" w:type="dxa"/>
            <w:vAlign w:val="center"/>
          </w:tcPr>
          <w:p w14:paraId="6B6987DD" w14:textId="77777777" w:rsidR="00536F61" w:rsidRPr="00435FCF" w:rsidRDefault="00536F61" w:rsidP="00137935">
            <w:pPr>
              <w:jc w:val="center"/>
              <w:rPr>
                <w:sz w:val="16"/>
                <w:lang w:val="en-US"/>
              </w:rPr>
            </w:pPr>
          </w:p>
        </w:tc>
        <w:tc>
          <w:tcPr>
            <w:tcW w:w="785" w:type="dxa"/>
            <w:vAlign w:val="center"/>
          </w:tcPr>
          <w:p w14:paraId="4A8E1B8D" w14:textId="77777777" w:rsidR="00536F61" w:rsidRPr="00435FCF" w:rsidRDefault="00536F61" w:rsidP="00137935">
            <w:pPr>
              <w:jc w:val="center"/>
              <w:rPr>
                <w:sz w:val="16"/>
                <w:lang w:val="en-US"/>
              </w:rPr>
            </w:pPr>
          </w:p>
        </w:tc>
        <w:tc>
          <w:tcPr>
            <w:tcW w:w="797" w:type="dxa"/>
            <w:vAlign w:val="center"/>
          </w:tcPr>
          <w:p w14:paraId="48C3CA36" w14:textId="77777777" w:rsidR="00536F61" w:rsidRPr="00435FCF" w:rsidRDefault="00536F61" w:rsidP="00137935">
            <w:pPr>
              <w:jc w:val="center"/>
              <w:rPr>
                <w:sz w:val="16"/>
                <w:lang w:val="en-US"/>
              </w:rPr>
            </w:pPr>
          </w:p>
        </w:tc>
        <w:tc>
          <w:tcPr>
            <w:tcW w:w="1456" w:type="dxa"/>
            <w:vAlign w:val="center"/>
          </w:tcPr>
          <w:p w14:paraId="1A31593A" w14:textId="77777777" w:rsidR="00536F61" w:rsidRPr="00435FCF" w:rsidRDefault="00536F61" w:rsidP="00137935">
            <w:pPr>
              <w:jc w:val="center"/>
              <w:rPr>
                <w:sz w:val="16"/>
                <w:lang w:val="en-US"/>
              </w:rPr>
            </w:pPr>
          </w:p>
        </w:tc>
        <w:tc>
          <w:tcPr>
            <w:tcW w:w="1197" w:type="dxa"/>
            <w:vAlign w:val="center"/>
          </w:tcPr>
          <w:p w14:paraId="7238D737" w14:textId="77777777" w:rsidR="00536F61" w:rsidRPr="00435FCF" w:rsidRDefault="00536F61" w:rsidP="00137935">
            <w:pPr>
              <w:ind w:left="-57" w:right="-57"/>
              <w:jc w:val="center"/>
              <w:rPr>
                <w:sz w:val="16"/>
                <w:lang w:val="en-US"/>
              </w:rPr>
            </w:pPr>
          </w:p>
        </w:tc>
        <w:tc>
          <w:tcPr>
            <w:tcW w:w="992" w:type="dxa"/>
            <w:vAlign w:val="center"/>
          </w:tcPr>
          <w:p w14:paraId="09A54E52" w14:textId="77777777" w:rsidR="00536F61" w:rsidRPr="00435FCF" w:rsidRDefault="00536F61" w:rsidP="00137935">
            <w:pPr>
              <w:jc w:val="center"/>
              <w:rPr>
                <w:sz w:val="16"/>
                <w:lang w:val="en-US"/>
              </w:rPr>
            </w:pPr>
          </w:p>
        </w:tc>
        <w:tc>
          <w:tcPr>
            <w:tcW w:w="992" w:type="dxa"/>
            <w:vAlign w:val="center"/>
          </w:tcPr>
          <w:p w14:paraId="25BA64A6" w14:textId="77777777" w:rsidR="00536F61" w:rsidRPr="00435FCF" w:rsidRDefault="00536F61" w:rsidP="00137935">
            <w:pPr>
              <w:jc w:val="center"/>
              <w:rPr>
                <w:sz w:val="16"/>
                <w:lang w:val="en-US"/>
              </w:rPr>
            </w:pPr>
          </w:p>
        </w:tc>
      </w:tr>
    </w:tbl>
    <w:p w14:paraId="416933D4" w14:textId="77777777" w:rsidR="00124279" w:rsidRPr="00435FCF" w:rsidRDefault="00124279" w:rsidP="00137935">
      <w:pPr>
        <w:spacing w:before="120" w:after="0" w:line="360" w:lineRule="auto"/>
        <w:contextualSpacing/>
        <w:rPr>
          <w:rFonts w:ascii="Times New Roman" w:hAnsi="Times New Roman"/>
          <w:lang w:val="en-US"/>
        </w:rPr>
      </w:pPr>
      <w:r w:rsidRPr="00435FCF">
        <w:rPr>
          <w:rFonts w:ascii="Times New Roman" w:hAnsi="Times New Roman"/>
          <w:lang w:val="en-US"/>
        </w:rPr>
        <w:t xml:space="preserve">Conclusion on the results of ultrasonic testing _____________________________________________ </w:t>
      </w:r>
    </w:p>
    <w:p w14:paraId="23C67CA3" w14:textId="1517B939" w:rsidR="00536F61" w:rsidRPr="00435FCF" w:rsidRDefault="00124279" w:rsidP="002C2AE2">
      <w:pPr>
        <w:spacing w:after="0" w:line="240" w:lineRule="auto"/>
        <w:contextualSpacing/>
        <w:rPr>
          <w:rFonts w:ascii="Times New Roman" w:hAnsi="Times New Roman"/>
          <w:sz w:val="16"/>
          <w:lang w:val="en-US"/>
        </w:rPr>
      </w:pPr>
      <w:r w:rsidRPr="00435FCF">
        <w:rPr>
          <w:rFonts w:ascii="Times New Roman" w:hAnsi="Times New Roman"/>
          <w:lang w:val="en-US"/>
        </w:rPr>
        <w:t>_______________________</w:t>
      </w:r>
      <w:r w:rsidR="00A631C8" w:rsidRPr="00435FCF">
        <w:rPr>
          <w:rFonts w:ascii="Times New Roman" w:hAnsi="Times New Roman"/>
          <w:lang w:val="en-US"/>
        </w:rPr>
        <w:t>____________________________</w:t>
      </w:r>
      <w:r w:rsidRPr="00435FCF">
        <w:rPr>
          <w:rFonts w:ascii="Times New Roman" w:hAnsi="Times New Roman"/>
          <w:lang w:val="en-US"/>
        </w:rPr>
        <w:t>____ and corresponds/does not correspond to DDD</w:t>
      </w:r>
    </w:p>
    <w:p w14:paraId="3F27B47F" w14:textId="77150D7C" w:rsidR="00124279" w:rsidRPr="00435FCF" w:rsidRDefault="00124279"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Testing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71444CB7" w14:textId="114EE5F7" w:rsidR="00124279" w:rsidRPr="00435FCF" w:rsidRDefault="00124279"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64400DDA" w14:textId="79512E44" w:rsidR="00124279" w:rsidRPr="00435FCF" w:rsidRDefault="00124279"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08604A54" w14:textId="1AFB7521" w:rsidR="00124279" w:rsidRPr="00435FCF" w:rsidRDefault="00124279"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71101BBB" w14:textId="0D35415C" w:rsidR="00124279" w:rsidRPr="00435FCF" w:rsidRDefault="00124279"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testing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4F81A79C" w14:textId="15E7DA24" w:rsidR="00197753" w:rsidRPr="00435FCF" w:rsidRDefault="00124279" w:rsidP="002C2AE2">
      <w:pPr>
        <w:spacing w:after="0" w:line="240" w:lineRule="auto"/>
        <w:jc w:val="center"/>
        <w:rPr>
          <w:rFonts w:ascii="Times New Roman" w:hAnsi="Times New Roman"/>
          <w:b/>
          <w:sz w:val="28"/>
          <w:lang w:val="en-US"/>
        </w:rPr>
      </w:pPr>
      <w:r w:rsidRPr="00435FCF">
        <w:rPr>
          <w:rFonts w:ascii="Times New Roman" w:hAnsi="Times New Roman"/>
          <w:sz w:val="20"/>
          <w:lang w:val="en-US"/>
        </w:rPr>
        <w:t xml:space="preserve">                              (position)                   (signature)                      (full name)</w:t>
      </w:r>
      <w:r w:rsidR="00197753" w:rsidRPr="00435FCF">
        <w:rPr>
          <w:rFonts w:ascii="Times New Roman" w:hAnsi="Times New Roman"/>
          <w:b/>
          <w:sz w:val="28"/>
          <w:lang w:val="en-US"/>
        </w:rPr>
        <w:br w:type="page"/>
      </w:r>
    </w:p>
    <w:p w14:paraId="3C07F6BF" w14:textId="5DE977B1" w:rsidR="00197753" w:rsidRPr="00435FCF" w:rsidRDefault="00786EDB" w:rsidP="00137935">
      <w:pPr>
        <w:spacing w:after="0" w:line="240" w:lineRule="auto"/>
        <w:jc w:val="right"/>
        <w:rPr>
          <w:rFonts w:ascii="Times New Roman" w:hAnsi="Times New Roman"/>
          <w:sz w:val="24"/>
          <w:lang w:val="en-US"/>
        </w:rPr>
      </w:pPr>
      <w:bookmarkStart w:id="255" w:name="_Toc90982598"/>
      <w:r w:rsidRPr="00435FCF">
        <w:rPr>
          <w:rFonts w:ascii="Times New Roman" w:hAnsi="Times New Roman"/>
          <w:sz w:val="24"/>
          <w:lang w:val="en-US"/>
        </w:rPr>
        <w:lastRenderedPageBreak/>
        <w:t>Form</w:t>
      </w:r>
      <w:r w:rsidR="0019775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197753" w:rsidRPr="00435FCF">
        <w:rPr>
          <w:rFonts w:ascii="Times New Roman" w:hAnsi="Times New Roman"/>
          <w:sz w:val="24"/>
          <w:lang w:val="en-US"/>
        </w:rPr>
        <w:t>-1</w:t>
      </w:r>
      <w:bookmarkEnd w:id="255"/>
      <w:r w:rsidRPr="00435FCF">
        <w:rPr>
          <w:rFonts w:ascii="Times New Roman" w:hAnsi="Times New Roman"/>
          <w:sz w:val="24"/>
          <w:lang w:val="en-US"/>
        </w:rPr>
        <w:t>d</w:t>
      </w:r>
    </w:p>
    <w:p w14:paraId="1891C685" w14:textId="268FE13D" w:rsidR="003D33B8" w:rsidRPr="00435FCF" w:rsidRDefault="00786EDB" w:rsidP="00137935">
      <w:pPr>
        <w:keepNext/>
        <w:keepLines/>
        <w:spacing w:after="120" w:line="240" w:lineRule="auto"/>
        <w:jc w:val="center"/>
        <w:outlineLvl w:val="1"/>
        <w:rPr>
          <w:rFonts w:ascii="Times New Roman" w:hAnsi="Times New Roman"/>
          <w:b/>
          <w:sz w:val="24"/>
          <w:lang w:val="en-US"/>
        </w:rPr>
      </w:pPr>
      <w:bookmarkStart w:id="256" w:name="_Toc133334720"/>
      <w:bookmarkStart w:id="257" w:name="_Toc142853961"/>
      <w:r w:rsidRPr="00435FCF">
        <w:rPr>
          <w:rFonts w:ascii="Times New Roman" w:hAnsi="Times New Roman"/>
          <w:b/>
          <w:sz w:val="24"/>
          <w:lang w:val="en-US"/>
        </w:rPr>
        <w:t>Form of Conclusion on Ultrasonic Testing of Material and Equipment Thickness</w:t>
      </w:r>
      <w:bookmarkEnd w:id="256"/>
      <w:bookmarkEnd w:id="257"/>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134"/>
      </w:tblGrid>
      <w:tr w:rsidR="00137935" w:rsidRPr="00435FCF" w14:paraId="0B21BFD8" w14:textId="77777777" w:rsidTr="00BD55B9">
        <w:trPr>
          <w:cantSplit/>
          <w:trHeight w:val="551"/>
        </w:trPr>
        <w:tc>
          <w:tcPr>
            <w:tcW w:w="2518" w:type="dxa"/>
            <w:vMerge w:val="restart"/>
            <w:vAlign w:val="center"/>
          </w:tcPr>
          <w:p w14:paraId="2B799A95" w14:textId="633FF91F" w:rsidR="00786EDB"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786EDB" w:rsidRPr="00435FCF">
              <w:rPr>
                <w:rFonts w:ascii="Times New Roman" w:hAnsi="Times New Roman"/>
                <w:sz w:val="20"/>
                <w:lang w:val="en-US"/>
              </w:rPr>
              <w:t>, subdivision performing testing</w:t>
            </w:r>
          </w:p>
        </w:tc>
        <w:tc>
          <w:tcPr>
            <w:tcW w:w="6804" w:type="dxa"/>
            <w:vAlign w:val="center"/>
          </w:tcPr>
          <w:p w14:paraId="732C1DCB" w14:textId="77AF72CF" w:rsidR="00786EDB" w:rsidRPr="00435FCF" w:rsidRDefault="00786EDB"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134" w:type="dxa"/>
            <w:vMerge w:val="restart"/>
            <w:vAlign w:val="center"/>
          </w:tcPr>
          <w:p w14:paraId="7E7FE283" w14:textId="0DBA7716" w:rsidR="00786EDB" w:rsidRPr="00435FCF" w:rsidRDefault="00786EDB"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6CACD841" w14:textId="77777777" w:rsidTr="00BD55B9">
        <w:trPr>
          <w:cantSplit/>
          <w:trHeight w:val="464"/>
        </w:trPr>
        <w:tc>
          <w:tcPr>
            <w:tcW w:w="2518" w:type="dxa"/>
            <w:vMerge/>
            <w:vAlign w:val="center"/>
          </w:tcPr>
          <w:p w14:paraId="28C96583" w14:textId="77777777" w:rsidR="00786EDB" w:rsidRPr="00435FCF" w:rsidRDefault="00786EDB" w:rsidP="00137935">
            <w:pPr>
              <w:rPr>
                <w:rFonts w:ascii="Times New Roman" w:hAnsi="Times New Roman"/>
                <w:sz w:val="20"/>
                <w:lang w:val="en-US"/>
              </w:rPr>
            </w:pPr>
          </w:p>
        </w:tc>
        <w:tc>
          <w:tcPr>
            <w:tcW w:w="6804" w:type="dxa"/>
            <w:vMerge w:val="restart"/>
            <w:vAlign w:val="center"/>
          </w:tcPr>
          <w:p w14:paraId="0B0AB3C2" w14:textId="77777777" w:rsidR="00786EDB" w:rsidRPr="00435FCF" w:rsidRDefault="00786EDB" w:rsidP="00137935">
            <w:pPr>
              <w:spacing w:after="0"/>
              <w:jc w:val="center"/>
              <w:rPr>
                <w:rFonts w:ascii="Times New Roman" w:hAnsi="Times New Roman"/>
                <w:b/>
                <w:sz w:val="24"/>
                <w:lang w:val="en-US"/>
              </w:rPr>
            </w:pPr>
            <w:r w:rsidRPr="00435FCF">
              <w:rPr>
                <w:rFonts w:ascii="Times New Roman" w:hAnsi="Times New Roman"/>
                <w:b/>
                <w:sz w:val="24"/>
                <w:lang w:val="en-US"/>
              </w:rPr>
              <w:t>Conclusion on Ultrasonic Testing of Material and Equipment Thickness</w:t>
            </w:r>
          </w:p>
          <w:p w14:paraId="553CD367" w14:textId="3E934B9E" w:rsidR="00786EDB" w:rsidRPr="00435FCF" w:rsidRDefault="00786EDB" w:rsidP="009915F1">
            <w:pPr>
              <w:spacing w:after="0"/>
              <w:jc w:val="center"/>
              <w:rPr>
                <w:rFonts w:ascii="Times New Roman" w:hAnsi="Times New Roman"/>
                <w:b/>
                <w:sz w:val="24"/>
                <w:lang w:val="en-US"/>
              </w:rPr>
            </w:pPr>
            <w:r w:rsidRPr="00435FCF">
              <w:rPr>
                <w:rFonts w:ascii="Times New Roman" w:hAnsi="Times New Roman"/>
                <w:b/>
                <w:sz w:val="24"/>
                <w:lang w:val="en-US"/>
              </w:rPr>
              <w:t>No. ______ dated __________20___</w:t>
            </w:r>
          </w:p>
        </w:tc>
        <w:tc>
          <w:tcPr>
            <w:tcW w:w="1134" w:type="dxa"/>
            <w:vMerge/>
            <w:vAlign w:val="center"/>
          </w:tcPr>
          <w:p w14:paraId="19870A8F" w14:textId="77777777" w:rsidR="00786EDB" w:rsidRPr="00435FCF" w:rsidRDefault="00786EDB" w:rsidP="00137935">
            <w:pPr>
              <w:rPr>
                <w:rFonts w:ascii="Times New Roman" w:hAnsi="Times New Roman"/>
                <w:sz w:val="20"/>
                <w:lang w:val="en-US"/>
              </w:rPr>
            </w:pPr>
          </w:p>
        </w:tc>
      </w:tr>
      <w:tr w:rsidR="00137935" w:rsidRPr="00435FCF" w14:paraId="6ACA9644" w14:textId="77777777" w:rsidTr="00BD55B9">
        <w:trPr>
          <w:cantSplit/>
          <w:trHeight w:val="495"/>
        </w:trPr>
        <w:tc>
          <w:tcPr>
            <w:tcW w:w="2518" w:type="dxa"/>
            <w:vAlign w:val="center"/>
          </w:tcPr>
          <w:p w14:paraId="3DF11A51" w14:textId="7846FBC3" w:rsidR="00786EDB"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786EDB" w:rsidRPr="00435FCF">
              <w:rPr>
                <w:rFonts w:ascii="Times New Roman" w:hAnsi="Times New Roman"/>
                <w:sz w:val="20"/>
                <w:lang w:val="en-US"/>
              </w:rPr>
              <w:t>, company that has completed work</w:t>
            </w:r>
          </w:p>
        </w:tc>
        <w:tc>
          <w:tcPr>
            <w:tcW w:w="6804" w:type="dxa"/>
            <w:vMerge/>
            <w:vAlign w:val="center"/>
          </w:tcPr>
          <w:p w14:paraId="658B740F" w14:textId="77777777" w:rsidR="00786EDB" w:rsidRPr="00435FCF" w:rsidRDefault="00786EDB" w:rsidP="00137935">
            <w:pPr>
              <w:rPr>
                <w:rFonts w:ascii="Times New Roman" w:hAnsi="Times New Roman"/>
                <w:sz w:val="20"/>
                <w:lang w:val="en-US"/>
              </w:rPr>
            </w:pPr>
          </w:p>
        </w:tc>
        <w:tc>
          <w:tcPr>
            <w:tcW w:w="1134" w:type="dxa"/>
            <w:vAlign w:val="center"/>
          </w:tcPr>
          <w:p w14:paraId="31F04D19" w14:textId="1E880BB7" w:rsidR="00786EDB" w:rsidRPr="00435FCF" w:rsidRDefault="00786EDB"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69F534FC" w14:textId="11F5EF4B"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 Application for laboratory control: No. ____________________________________________________ </w:t>
      </w:r>
    </w:p>
    <w:p w14:paraId="7EFE91F1" w14:textId="0F78A33F"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2. Name of facility (item): _______________________________________________________________</w:t>
      </w:r>
      <w:r w:rsidR="00B35440" w:rsidRPr="00435FCF">
        <w:rPr>
          <w:rFonts w:ascii="Times New Roman" w:hAnsi="Times New Roman"/>
          <w:sz w:val="24"/>
          <w:lang w:val="en-US"/>
        </w:rPr>
        <w:t>_</w:t>
      </w:r>
      <w:r w:rsidRPr="00435FCF">
        <w:rPr>
          <w:rFonts w:ascii="Times New Roman" w:hAnsi="Times New Roman"/>
          <w:sz w:val="24"/>
          <w:lang w:val="en-US"/>
        </w:rPr>
        <w:t>_</w:t>
      </w:r>
    </w:p>
    <w:p w14:paraId="0731C80F" w14:textId="46BFF944" w:rsidR="00786EDB" w:rsidRPr="00435FCF" w:rsidRDefault="00786EDB"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1BD4A485" w14:textId="6F0C6221"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47B83737" w14:textId="77777777"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012B1BF7" w14:textId="1D9D70C6"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t>
      </w:r>
      <w:r w:rsidR="00932150" w:rsidRPr="00435FCF">
        <w:rPr>
          <w:rFonts w:ascii="Times New Roman" w:hAnsi="Times New Roman"/>
          <w:sz w:val="24"/>
          <w:lang w:val="en-US"/>
        </w:rPr>
        <w:t xml:space="preserve">welding </w:t>
      </w:r>
      <w:proofErr w:type="spellStart"/>
      <w:r w:rsidR="00932150" w:rsidRPr="00435FCF">
        <w:rPr>
          <w:rFonts w:ascii="Times New Roman" w:hAnsi="Times New Roman"/>
          <w:sz w:val="24"/>
          <w:lang w:val="en-US"/>
        </w:rPr>
        <w:t>formular</w:t>
      </w:r>
      <w:proofErr w:type="spellEnd"/>
      <w:r w:rsidRPr="00435FCF">
        <w:rPr>
          <w:rFonts w:ascii="Times New Roman" w:hAnsi="Times New Roman"/>
          <w:sz w:val="24"/>
          <w:lang w:val="en-US"/>
        </w:rPr>
        <w:t xml:space="preserve"> (diagram): _____</w:t>
      </w:r>
      <w:r w:rsidR="00932150" w:rsidRPr="00435FCF">
        <w:rPr>
          <w:rFonts w:ascii="Times New Roman" w:hAnsi="Times New Roman"/>
          <w:sz w:val="24"/>
          <w:lang w:val="en-US"/>
        </w:rPr>
        <w:t>_____________________________</w:t>
      </w:r>
      <w:r w:rsidRPr="00435FCF">
        <w:rPr>
          <w:rFonts w:ascii="Times New Roman" w:hAnsi="Times New Roman"/>
          <w:sz w:val="24"/>
          <w:lang w:val="en-US"/>
        </w:rPr>
        <w:t>__________________</w:t>
      </w:r>
    </w:p>
    <w:p w14:paraId="6DDC842E" w14:textId="742F44B8" w:rsidR="00786EDB" w:rsidRPr="00435FCF" w:rsidRDefault="00786EDB"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7. Methods of testing and quality assessment: __________________________________________________</w:t>
      </w:r>
    </w:p>
    <w:p w14:paraId="3FC7D46B" w14:textId="4636A049"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8. Category of welded joint (surfacing): ______________________________________________________</w:t>
      </w:r>
    </w:p>
    <w:p w14:paraId="702CEE0D" w14:textId="4E21620D" w:rsidR="00786EDB" w:rsidRPr="00435FCF" w:rsidRDefault="00786EDB" w:rsidP="00137935">
      <w:pPr>
        <w:spacing w:after="0" w:line="240" w:lineRule="auto"/>
        <w:ind w:left="-112" w:right="-31"/>
        <w:jc w:val="both"/>
        <w:rPr>
          <w:rFonts w:ascii="Times New Roman" w:hAnsi="Times New Roman"/>
          <w:sz w:val="24"/>
          <w:u w:val="single"/>
          <w:lang w:val="en-US"/>
        </w:rPr>
      </w:pPr>
      <w:r w:rsidRPr="00435FCF">
        <w:rPr>
          <w:rFonts w:ascii="Times New Roman" w:hAnsi="Times New Roman"/>
          <w:sz w:val="24"/>
          <w:lang w:val="en-US"/>
        </w:rPr>
        <w:t>9. Scope of testing, %: ____________________________________________________________________</w:t>
      </w:r>
    </w:p>
    <w:p w14:paraId="06B5591E" w14:textId="566F4E65" w:rsidR="00786EDB" w:rsidRPr="00435FCF" w:rsidRDefault="00786EDB" w:rsidP="00137935">
      <w:pPr>
        <w:spacing w:after="0" w:line="240" w:lineRule="auto"/>
        <w:ind w:left="-112" w:right="-31"/>
        <w:jc w:val="both"/>
        <w:rPr>
          <w:rFonts w:ascii="Times New Roman" w:hAnsi="Times New Roman"/>
          <w:b/>
          <w:sz w:val="24"/>
          <w:lang w:val="en-US"/>
        </w:rPr>
      </w:pPr>
      <w:r w:rsidRPr="00435FCF">
        <w:rPr>
          <w:rFonts w:ascii="Times New Roman" w:hAnsi="Times New Roman"/>
          <w:sz w:val="24"/>
          <w:lang w:val="en-US"/>
        </w:rPr>
        <w:t>10. Material of test facility: ________________________________________________________________</w:t>
      </w:r>
    </w:p>
    <w:p w14:paraId="7628990E" w14:textId="29805140"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w:t>
      </w:r>
      <w:r w:rsidRPr="00435FCF">
        <w:rPr>
          <w:rFonts w:ascii="Arial Unicode MS" w:hAnsi="Arial Unicode MS"/>
          <w:sz w:val="24"/>
          <w:lang w:val="en-US"/>
        </w:rPr>
        <w:t xml:space="preserve"> </w:t>
      </w:r>
      <w:r w:rsidRPr="00435FCF">
        <w:rPr>
          <w:rFonts w:ascii="Times New Roman" w:hAnsi="Times New Roman"/>
          <w:sz w:val="24"/>
          <w:lang w:val="en-US"/>
        </w:rPr>
        <w:t>Means of testing: ____________________________________________________________________</w:t>
      </w:r>
    </w:p>
    <w:p w14:paraId="0E84A107" w14:textId="449DA389" w:rsidR="00786EDB" w:rsidRPr="00435FCF" w:rsidRDefault="00786EDB"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11.1</w:t>
      </w:r>
      <w:r w:rsidRPr="00435FCF">
        <w:rPr>
          <w:rFonts w:ascii="Arial Unicode MS" w:hAnsi="Arial Unicode MS"/>
          <w:sz w:val="24"/>
          <w:lang w:val="en-US"/>
        </w:rPr>
        <w:t xml:space="preserve"> </w:t>
      </w:r>
      <w:r w:rsidRPr="00435FCF">
        <w:rPr>
          <w:rFonts w:ascii="Times New Roman" w:hAnsi="Times New Roman"/>
          <w:sz w:val="24"/>
          <w:lang w:val="en-US"/>
        </w:rPr>
        <w:t xml:space="preserve">Type of ultrasonic testing device (brand, Factory No., </w:t>
      </w:r>
      <w:r w:rsidR="008F580F" w:rsidRPr="00435FCF">
        <w:rPr>
          <w:rFonts w:ascii="Times New Roman" w:hAnsi="Times New Roman"/>
          <w:sz w:val="24"/>
          <w:lang w:val="en-US"/>
        </w:rPr>
        <w:t>verification certificate/</w:t>
      </w:r>
      <w:r w:rsidRPr="00435FCF">
        <w:rPr>
          <w:rFonts w:ascii="Times New Roman" w:hAnsi="Times New Roman"/>
          <w:sz w:val="24"/>
          <w:lang w:val="en-US"/>
        </w:rPr>
        <w:t>calibration certificate): _____________________</w:t>
      </w:r>
      <w:r w:rsidR="00B6606C" w:rsidRPr="00435FCF">
        <w:rPr>
          <w:rFonts w:ascii="Times New Roman" w:hAnsi="Times New Roman"/>
          <w:sz w:val="24"/>
          <w:lang w:val="en-US"/>
        </w:rPr>
        <w:t>_________________________________________________________________</w:t>
      </w:r>
    </w:p>
    <w:p w14:paraId="11225599" w14:textId="45821AA5" w:rsidR="00786EDB" w:rsidRPr="00435FCF" w:rsidRDefault="00786EDB"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11.2 PEP (type, frequency, angle of input, </w:t>
      </w:r>
      <w:r w:rsidR="008F580F" w:rsidRPr="00435FCF">
        <w:rPr>
          <w:rFonts w:ascii="Times New Roman" w:hAnsi="Times New Roman"/>
          <w:sz w:val="24"/>
          <w:lang w:val="en-US"/>
        </w:rPr>
        <w:t>data on verification/</w:t>
      </w:r>
      <w:r w:rsidRPr="00435FCF">
        <w:rPr>
          <w:rFonts w:ascii="Times New Roman" w:hAnsi="Times New Roman"/>
          <w:sz w:val="24"/>
          <w:lang w:val="en-US"/>
        </w:rPr>
        <w:t>data</w:t>
      </w:r>
      <w:r w:rsidR="008F580F" w:rsidRPr="00435FCF">
        <w:rPr>
          <w:rFonts w:ascii="Times New Roman" w:hAnsi="Times New Roman"/>
          <w:sz w:val="24"/>
          <w:lang w:val="en-US"/>
        </w:rPr>
        <w:t xml:space="preserve"> on calibration): _____</w:t>
      </w:r>
      <w:r w:rsidRPr="00435FCF">
        <w:rPr>
          <w:rFonts w:ascii="Times New Roman" w:hAnsi="Times New Roman"/>
          <w:sz w:val="24"/>
          <w:lang w:val="en-US"/>
        </w:rPr>
        <w:t>______________</w:t>
      </w:r>
    </w:p>
    <w:p w14:paraId="6D3A9011" w14:textId="4415F741" w:rsidR="00786EDB" w:rsidRPr="00435FCF" w:rsidRDefault="00786EDB"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11.3 Reference block (type, dimensions of reflector, </w:t>
      </w:r>
      <w:r w:rsidR="008F580F" w:rsidRPr="00435FCF">
        <w:rPr>
          <w:rFonts w:ascii="Times New Roman" w:hAnsi="Times New Roman"/>
          <w:sz w:val="24"/>
          <w:lang w:val="en-US"/>
        </w:rPr>
        <w:t>data on verification/</w:t>
      </w:r>
      <w:r w:rsidRPr="00435FCF">
        <w:rPr>
          <w:rFonts w:ascii="Times New Roman" w:hAnsi="Times New Roman"/>
          <w:sz w:val="24"/>
          <w:lang w:val="en-US"/>
        </w:rPr>
        <w:t>data on calibrati</w:t>
      </w:r>
      <w:r w:rsidR="008F580F" w:rsidRPr="00435FCF">
        <w:rPr>
          <w:rFonts w:ascii="Times New Roman" w:hAnsi="Times New Roman"/>
          <w:sz w:val="24"/>
          <w:lang w:val="en-US"/>
        </w:rPr>
        <w:t>on): ___________</w:t>
      </w:r>
    </w:p>
    <w:p w14:paraId="7AB5D2EF" w14:textId="4153BFA7" w:rsidR="00786EDB" w:rsidRPr="00435FCF" w:rsidRDefault="00786EDB" w:rsidP="00137935">
      <w:pPr>
        <w:spacing w:after="0" w:line="240" w:lineRule="auto"/>
        <w:ind w:left="-112" w:right="-31"/>
        <w:jc w:val="both"/>
        <w:rPr>
          <w:rFonts w:ascii="Times New Roman" w:eastAsia="Times New Roman" w:hAnsi="Times New Roman" w:cs="Times New Roman"/>
          <w:sz w:val="20"/>
          <w:szCs w:val="20"/>
          <w:lang w:val="en-US"/>
        </w:rPr>
      </w:pPr>
      <w:r w:rsidRPr="00435FCF">
        <w:rPr>
          <w:rFonts w:ascii="Times New Roman" w:hAnsi="Times New Roman"/>
          <w:sz w:val="24"/>
          <w:lang w:val="en-US"/>
        </w:rPr>
        <w:t>12. Process testing chart No. _______________________________________________________________</w:t>
      </w:r>
    </w:p>
    <w:p w14:paraId="06B0CC26" w14:textId="711B9373" w:rsidR="003D33B8" w:rsidRPr="00435FCF" w:rsidRDefault="00786EDB" w:rsidP="00137935">
      <w:pPr>
        <w:spacing w:after="0" w:line="240" w:lineRule="auto"/>
        <w:ind w:left="-112" w:right="-31"/>
        <w:jc w:val="both"/>
        <w:rPr>
          <w:rFonts w:ascii="Times New Roman" w:eastAsia="Times New Roman" w:hAnsi="Times New Roman" w:cs="Times New Roman"/>
          <w:sz w:val="24"/>
          <w:szCs w:val="24"/>
          <w:lang w:val="en-US" w:eastAsia="ru-RU"/>
        </w:rPr>
      </w:pPr>
      <w:r w:rsidRPr="00435FCF">
        <w:rPr>
          <w:rFonts w:ascii="Times New Roman" w:hAnsi="Times New Roman"/>
          <w:sz w:val="24"/>
          <w:lang w:val="en-US"/>
        </w:rPr>
        <w:t>13.</w:t>
      </w:r>
      <w:r w:rsidRPr="00435FCF">
        <w:rPr>
          <w:rFonts w:ascii="Times New Roman" w:hAnsi="Times New Roman"/>
          <w:sz w:val="20"/>
          <w:lang w:val="en-US"/>
        </w:rPr>
        <w:t xml:space="preserve"> </w:t>
      </w:r>
      <w:r w:rsidRPr="00435FCF">
        <w:rPr>
          <w:rFonts w:ascii="Times New Roman" w:hAnsi="Times New Roman"/>
          <w:sz w:val="24"/>
          <w:lang w:val="en-US"/>
        </w:rPr>
        <w:t>Testing logbook No. __________________________________________________________________</w:t>
      </w:r>
    </w:p>
    <w:p w14:paraId="479483C1" w14:textId="58EDF73B" w:rsidR="003D33B8" w:rsidRPr="00435FCF" w:rsidRDefault="00786ED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Testing results</w:t>
      </w:r>
    </w:p>
    <w:p w14:paraId="278F5490" w14:textId="468564ED" w:rsidR="003D33B8" w:rsidRPr="00435FCF" w:rsidRDefault="003D33B8" w:rsidP="00137935">
      <w:pPr>
        <w:tabs>
          <w:tab w:val="left" w:pos="5103"/>
        </w:tabs>
        <w:spacing w:after="0" w:line="240" w:lineRule="auto"/>
        <w:jc w:val="both"/>
        <w:rPr>
          <w:rFonts w:ascii="Times New Roman" w:hAnsi="Times New Roman"/>
          <w:sz w:val="16"/>
          <w:lang w:val="en-US"/>
        </w:rPr>
      </w:pPr>
      <w:r w:rsidRPr="00435FCF">
        <w:rPr>
          <w:rFonts w:ascii="Times New Roman" w:hAnsi="Times New Roman"/>
          <w:sz w:val="18"/>
          <w:lang w:val="en-US"/>
        </w:rPr>
        <w:t xml:space="preserve">                                                                    </w:t>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t xml:space="preserve">                            </w:t>
      </w:r>
      <w:r w:rsidR="00786EDB" w:rsidRPr="00435FCF">
        <w:rPr>
          <w:rFonts w:ascii="Times New Roman" w:hAnsi="Times New Roman"/>
          <w:sz w:val="16"/>
          <w:lang w:val="en-US"/>
        </w:rPr>
        <w:t xml:space="preserve">Table </w:t>
      </w:r>
      <w:r w:rsidR="00786EDB" w:rsidRPr="00435FCF">
        <w:rPr>
          <w:rFonts w:ascii="Times New Roman" w:eastAsia="Times New Roman" w:hAnsi="Times New Roman" w:cs="Times New Roman"/>
          <w:sz w:val="16"/>
          <w:szCs w:val="20"/>
          <w:lang w:val="en-US" w:eastAsia="ru-RU"/>
        </w:rPr>
        <w:t xml:space="preserve">No. </w:t>
      </w:r>
      <w:r w:rsidRPr="00435FCF">
        <w:rPr>
          <w:rFonts w:ascii="Times New Roman" w:hAnsi="Times New Roman"/>
          <w:sz w:val="16"/>
          <w:lang w:val="en-US"/>
        </w:rPr>
        <w:t>1</w:t>
      </w: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1017"/>
        <w:gridCol w:w="1288"/>
        <w:gridCol w:w="1008"/>
        <w:gridCol w:w="1162"/>
        <w:gridCol w:w="911"/>
        <w:gridCol w:w="1426"/>
        <w:gridCol w:w="813"/>
        <w:gridCol w:w="1007"/>
        <w:gridCol w:w="1403"/>
      </w:tblGrid>
      <w:tr w:rsidR="00137935" w:rsidRPr="00435FCF" w14:paraId="1B6E04F9" w14:textId="77777777" w:rsidTr="002C2AE2">
        <w:trPr>
          <w:cantSplit/>
          <w:trHeight w:val="571"/>
        </w:trPr>
        <w:tc>
          <w:tcPr>
            <w:tcW w:w="426" w:type="dxa"/>
            <w:vMerge w:val="restart"/>
            <w:tcBorders>
              <w:top w:val="single" w:sz="4" w:space="0" w:color="auto"/>
              <w:left w:val="single" w:sz="4" w:space="0" w:color="auto"/>
              <w:bottom w:val="single" w:sz="4" w:space="0" w:color="auto"/>
              <w:right w:val="single" w:sz="4" w:space="0" w:color="auto"/>
            </w:tcBorders>
            <w:vAlign w:val="center"/>
          </w:tcPr>
          <w:p w14:paraId="40ABDCCC" w14:textId="41BF5EAA" w:rsidR="00786EDB" w:rsidRPr="00435FCF" w:rsidRDefault="00786EDB" w:rsidP="00137935">
            <w:pPr>
              <w:spacing w:after="0" w:line="360" w:lineRule="auto"/>
              <w:jc w:val="center"/>
              <w:rPr>
                <w:rFonts w:ascii="Times New Roman" w:hAnsi="Times New Roman"/>
                <w:sz w:val="20"/>
                <w:lang w:val="en-US"/>
              </w:rPr>
            </w:pPr>
            <w:r w:rsidRPr="00435FCF">
              <w:rPr>
                <w:rFonts w:ascii="Times New Roman" w:hAnsi="Times New Roman"/>
                <w:sz w:val="20"/>
                <w:lang w:val="en-US"/>
              </w:rPr>
              <w:t>No.</w:t>
            </w:r>
          </w:p>
        </w:tc>
        <w:tc>
          <w:tcPr>
            <w:tcW w:w="1017" w:type="dxa"/>
            <w:vMerge w:val="restart"/>
            <w:tcBorders>
              <w:top w:val="single" w:sz="4" w:space="0" w:color="auto"/>
              <w:left w:val="single" w:sz="4" w:space="0" w:color="auto"/>
              <w:bottom w:val="single" w:sz="4" w:space="0" w:color="auto"/>
              <w:right w:val="single" w:sz="4" w:space="0" w:color="auto"/>
            </w:tcBorders>
            <w:vAlign w:val="center"/>
          </w:tcPr>
          <w:p w14:paraId="1C4258B3" w14:textId="2F2035C0" w:rsidR="00786EDB" w:rsidRPr="00435FCF" w:rsidRDefault="00786E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(code) of item</w:t>
            </w:r>
          </w:p>
        </w:tc>
        <w:tc>
          <w:tcPr>
            <w:tcW w:w="1288" w:type="dxa"/>
            <w:vMerge w:val="restart"/>
            <w:tcBorders>
              <w:top w:val="single" w:sz="4" w:space="0" w:color="auto"/>
              <w:left w:val="single" w:sz="4" w:space="0" w:color="auto"/>
              <w:bottom w:val="single" w:sz="4" w:space="0" w:color="auto"/>
              <w:right w:val="single" w:sz="4" w:space="0" w:color="auto"/>
            </w:tcBorders>
            <w:vAlign w:val="center"/>
          </w:tcPr>
          <w:p w14:paraId="385195A8" w14:textId="782FFF12" w:rsidR="00786EDB" w:rsidRPr="00435FCF" w:rsidRDefault="00786EDB" w:rsidP="00137935">
            <w:pPr>
              <w:spacing w:after="0" w:line="240" w:lineRule="auto"/>
              <w:ind w:left="-52" w:right="-66" w:firstLine="52"/>
              <w:jc w:val="center"/>
              <w:rPr>
                <w:rFonts w:ascii="Times New Roman" w:hAnsi="Times New Roman"/>
                <w:sz w:val="20"/>
                <w:lang w:val="en-US"/>
              </w:rPr>
            </w:pPr>
            <w:r w:rsidRPr="00435FCF">
              <w:rPr>
                <w:rFonts w:ascii="Times New Roman" w:hAnsi="Times New Roman"/>
                <w:sz w:val="20"/>
                <w:lang w:val="en-US"/>
              </w:rPr>
              <w:t>Dimension-type of assembly unit (part) in testing point, mm</w:t>
            </w:r>
          </w:p>
        </w:tc>
        <w:tc>
          <w:tcPr>
            <w:tcW w:w="1008" w:type="dxa"/>
            <w:vMerge w:val="restart"/>
            <w:tcBorders>
              <w:top w:val="single" w:sz="4" w:space="0" w:color="auto"/>
              <w:left w:val="single" w:sz="4" w:space="0" w:color="auto"/>
              <w:bottom w:val="single" w:sz="4" w:space="0" w:color="auto"/>
              <w:right w:val="single" w:sz="4" w:space="0" w:color="auto"/>
            </w:tcBorders>
            <w:vAlign w:val="center"/>
          </w:tcPr>
          <w:p w14:paraId="4ED449F5" w14:textId="77777777" w:rsidR="00786EDB" w:rsidRPr="00435FCF" w:rsidRDefault="00786EDB" w:rsidP="00137935">
            <w:pPr>
              <w:spacing w:after="0" w:line="240" w:lineRule="auto"/>
              <w:ind w:right="-66" w:hanging="52"/>
              <w:jc w:val="center"/>
              <w:rPr>
                <w:rFonts w:ascii="Times New Roman" w:eastAsia="Calibri" w:hAnsi="Times New Roman" w:cs="Times New Roman"/>
                <w:sz w:val="20"/>
                <w:szCs w:val="20"/>
                <w:lang w:val="en-US"/>
              </w:rPr>
            </w:pPr>
            <w:r w:rsidRPr="00435FCF">
              <w:rPr>
                <w:rFonts w:ascii="Times New Roman" w:hAnsi="Times New Roman"/>
                <w:sz w:val="20"/>
                <w:lang w:val="en-US"/>
              </w:rPr>
              <w:t>Number of point</w:t>
            </w:r>
          </w:p>
          <w:p w14:paraId="3A72ED60" w14:textId="4126285A" w:rsidR="00786EDB" w:rsidRPr="00435FCF" w:rsidRDefault="00786EDB" w:rsidP="00137935">
            <w:pPr>
              <w:spacing w:after="0" w:line="240" w:lineRule="auto"/>
              <w:ind w:right="-66" w:hanging="52"/>
              <w:jc w:val="center"/>
              <w:rPr>
                <w:rFonts w:ascii="Times New Roman" w:hAnsi="Times New Roman"/>
                <w:sz w:val="20"/>
                <w:lang w:val="en-US"/>
              </w:rPr>
            </w:pPr>
            <w:r w:rsidRPr="00435FCF">
              <w:rPr>
                <w:rFonts w:ascii="Times New Roman" w:hAnsi="Times New Roman"/>
                <w:sz w:val="20"/>
                <w:lang w:val="en-US"/>
              </w:rPr>
              <w:t>of thickness measurement</w:t>
            </w:r>
          </w:p>
        </w:tc>
        <w:tc>
          <w:tcPr>
            <w:tcW w:w="1162" w:type="dxa"/>
            <w:vMerge w:val="restart"/>
            <w:tcBorders>
              <w:top w:val="single" w:sz="4" w:space="0" w:color="auto"/>
              <w:left w:val="single" w:sz="4" w:space="0" w:color="auto"/>
              <w:bottom w:val="single" w:sz="4" w:space="0" w:color="auto"/>
              <w:right w:val="single" w:sz="4" w:space="0" w:color="auto"/>
            </w:tcBorders>
            <w:vAlign w:val="center"/>
          </w:tcPr>
          <w:p w14:paraId="66094AC6" w14:textId="04F45677" w:rsidR="00786EDB" w:rsidRPr="00435FCF" w:rsidRDefault="00786E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Thickness in accordance with DDD</w:t>
            </w:r>
          </w:p>
        </w:tc>
        <w:tc>
          <w:tcPr>
            <w:tcW w:w="911" w:type="dxa"/>
            <w:vMerge w:val="restart"/>
            <w:tcBorders>
              <w:top w:val="single" w:sz="4" w:space="0" w:color="auto"/>
              <w:left w:val="single" w:sz="4" w:space="0" w:color="auto"/>
              <w:bottom w:val="single" w:sz="4" w:space="0" w:color="auto"/>
              <w:right w:val="single" w:sz="4" w:space="0" w:color="auto"/>
            </w:tcBorders>
            <w:vAlign w:val="center"/>
          </w:tcPr>
          <w:p w14:paraId="0D86720A" w14:textId="6F65D82E" w:rsidR="00786EDB" w:rsidRPr="00435FCF" w:rsidRDefault="00786EDB" w:rsidP="00137935">
            <w:pPr>
              <w:spacing w:after="0" w:line="240" w:lineRule="auto"/>
              <w:ind w:left="-52" w:right="-52"/>
              <w:jc w:val="center"/>
              <w:rPr>
                <w:rFonts w:ascii="Times New Roman" w:hAnsi="Times New Roman"/>
                <w:sz w:val="20"/>
                <w:lang w:val="en-US"/>
              </w:rPr>
            </w:pPr>
            <w:r w:rsidRPr="00435FCF">
              <w:rPr>
                <w:rFonts w:ascii="Times New Roman" w:hAnsi="Times New Roman"/>
                <w:sz w:val="20"/>
                <w:lang w:val="en-US"/>
              </w:rPr>
              <w:t>Actual thickness value, mm</w:t>
            </w:r>
          </w:p>
        </w:tc>
        <w:tc>
          <w:tcPr>
            <w:tcW w:w="1426" w:type="dxa"/>
            <w:vMerge w:val="restart"/>
            <w:tcBorders>
              <w:top w:val="single" w:sz="4" w:space="0" w:color="auto"/>
              <w:left w:val="single" w:sz="4" w:space="0" w:color="auto"/>
              <w:bottom w:val="single" w:sz="4" w:space="0" w:color="auto"/>
              <w:right w:val="single" w:sz="4" w:space="0" w:color="auto"/>
            </w:tcBorders>
            <w:vAlign w:val="center"/>
          </w:tcPr>
          <w:p w14:paraId="34881091" w14:textId="77777777" w:rsidR="00786EDB" w:rsidRPr="00435FCF" w:rsidRDefault="00786E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Assessment of suitability of item </w:t>
            </w:r>
          </w:p>
          <w:p w14:paraId="62F05800" w14:textId="77777777" w:rsidR="00786EDB" w:rsidRPr="00435FCF" w:rsidRDefault="00786E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(S-satisfactory, </w:t>
            </w:r>
          </w:p>
          <w:p w14:paraId="22151661" w14:textId="396CE339" w:rsidR="00786EDB" w:rsidRPr="00435FCF" w:rsidRDefault="00786EDB" w:rsidP="00137935">
            <w:pPr>
              <w:spacing w:after="0" w:line="240" w:lineRule="auto"/>
              <w:ind w:right="-109"/>
              <w:jc w:val="center"/>
              <w:rPr>
                <w:rFonts w:ascii="Times New Roman" w:hAnsi="Times New Roman"/>
                <w:sz w:val="20"/>
                <w:lang w:val="en-US"/>
              </w:rPr>
            </w:pPr>
            <w:r w:rsidRPr="00435FCF">
              <w:rPr>
                <w:rFonts w:ascii="Times New Roman" w:hAnsi="Times New Roman"/>
                <w:sz w:val="20"/>
                <w:lang w:val="en-US"/>
              </w:rPr>
              <w:t>U-not satisfactory)</w:t>
            </w:r>
          </w:p>
        </w:tc>
        <w:tc>
          <w:tcPr>
            <w:tcW w:w="813" w:type="dxa"/>
            <w:vMerge w:val="restart"/>
            <w:tcBorders>
              <w:top w:val="single" w:sz="4" w:space="0" w:color="auto"/>
              <w:left w:val="single" w:sz="4" w:space="0" w:color="auto"/>
              <w:bottom w:val="single" w:sz="4" w:space="0" w:color="auto"/>
              <w:right w:val="single" w:sz="4" w:space="0" w:color="auto"/>
            </w:tcBorders>
            <w:vAlign w:val="center"/>
          </w:tcPr>
          <w:p w14:paraId="1E084AE7" w14:textId="756A0050" w:rsidR="00786EDB" w:rsidRPr="00435FCF" w:rsidRDefault="00786EDB" w:rsidP="00137935">
            <w:pPr>
              <w:spacing w:after="0" w:line="240" w:lineRule="auto"/>
              <w:ind w:left="-75" w:right="-51" w:firstLine="5"/>
              <w:jc w:val="center"/>
              <w:rPr>
                <w:rFonts w:ascii="Times New Roman" w:hAnsi="Times New Roman"/>
                <w:sz w:val="20"/>
                <w:lang w:val="en-US"/>
              </w:rPr>
            </w:pPr>
            <w:r w:rsidRPr="00435FCF">
              <w:rPr>
                <w:rFonts w:ascii="Times New Roman" w:hAnsi="Times New Roman"/>
                <w:sz w:val="20"/>
                <w:lang w:val="en-US"/>
              </w:rPr>
              <w:t>Record No. in logbook</w:t>
            </w:r>
          </w:p>
        </w:tc>
        <w:tc>
          <w:tcPr>
            <w:tcW w:w="1007" w:type="dxa"/>
            <w:vMerge w:val="restart"/>
            <w:tcBorders>
              <w:top w:val="single" w:sz="4" w:space="0" w:color="auto"/>
              <w:left w:val="single" w:sz="4" w:space="0" w:color="auto"/>
              <w:bottom w:val="single" w:sz="4" w:space="0" w:color="auto"/>
              <w:right w:val="single" w:sz="4" w:space="0" w:color="auto"/>
            </w:tcBorders>
            <w:vAlign w:val="center"/>
          </w:tcPr>
          <w:p w14:paraId="3F2E3438" w14:textId="1ABC4DD6" w:rsidR="00786EDB" w:rsidRPr="00435FCF" w:rsidRDefault="00786E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Date of testing</w:t>
            </w:r>
          </w:p>
        </w:tc>
        <w:tc>
          <w:tcPr>
            <w:tcW w:w="1403" w:type="dxa"/>
            <w:vMerge w:val="restart"/>
            <w:tcBorders>
              <w:top w:val="single" w:sz="4" w:space="0" w:color="auto"/>
              <w:left w:val="single" w:sz="4" w:space="0" w:color="auto"/>
              <w:bottom w:val="single" w:sz="4" w:space="0" w:color="auto"/>
              <w:right w:val="single" w:sz="4" w:space="0" w:color="auto"/>
            </w:tcBorders>
            <w:vAlign w:val="center"/>
          </w:tcPr>
          <w:p w14:paraId="6A9619F0" w14:textId="157639F3" w:rsidR="00786EDB" w:rsidRPr="00435FCF" w:rsidRDefault="00786EDB" w:rsidP="00137935">
            <w:pPr>
              <w:spacing w:after="0" w:line="240" w:lineRule="auto"/>
              <w:ind w:right="-35"/>
              <w:jc w:val="center"/>
              <w:rPr>
                <w:rFonts w:ascii="Times New Roman" w:hAnsi="Times New Roman"/>
                <w:sz w:val="20"/>
                <w:lang w:val="en-US"/>
              </w:rPr>
            </w:pPr>
            <w:r w:rsidRPr="00435FCF">
              <w:rPr>
                <w:rFonts w:ascii="Times New Roman" w:hAnsi="Times New Roman"/>
                <w:sz w:val="20"/>
                <w:lang w:val="en-US"/>
              </w:rPr>
              <w:t>Diagram of marking of assembly unit (part) for thickness measurement</w:t>
            </w:r>
          </w:p>
        </w:tc>
      </w:tr>
      <w:tr w:rsidR="00137935" w:rsidRPr="00435FCF" w14:paraId="4C609765" w14:textId="77777777" w:rsidTr="002C2AE2">
        <w:trPr>
          <w:cantSplit/>
          <w:trHeight w:val="230"/>
        </w:trPr>
        <w:tc>
          <w:tcPr>
            <w:tcW w:w="426" w:type="dxa"/>
            <w:vMerge/>
            <w:tcBorders>
              <w:top w:val="single" w:sz="4" w:space="0" w:color="auto"/>
              <w:left w:val="single" w:sz="4" w:space="0" w:color="auto"/>
              <w:bottom w:val="single" w:sz="4" w:space="0" w:color="auto"/>
              <w:right w:val="single" w:sz="4" w:space="0" w:color="auto"/>
            </w:tcBorders>
          </w:tcPr>
          <w:p w14:paraId="66C196CD" w14:textId="77777777" w:rsidR="003D33B8" w:rsidRPr="00435FCF" w:rsidRDefault="003D33B8" w:rsidP="00137935">
            <w:pPr>
              <w:spacing w:after="0" w:line="240" w:lineRule="auto"/>
              <w:jc w:val="center"/>
              <w:rPr>
                <w:rFonts w:ascii="Times New Roman" w:hAnsi="Times New Roman"/>
                <w:sz w:val="20"/>
                <w:lang w:val="en-US"/>
              </w:rPr>
            </w:pPr>
          </w:p>
        </w:tc>
        <w:tc>
          <w:tcPr>
            <w:tcW w:w="1017" w:type="dxa"/>
            <w:vMerge/>
            <w:tcBorders>
              <w:top w:val="single" w:sz="4" w:space="0" w:color="auto"/>
              <w:left w:val="single" w:sz="4" w:space="0" w:color="auto"/>
              <w:bottom w:val="single" w:sz="4" w:space="0" w:color="auto"/>
              <w:right w:val="single" w:sz="4" w:space="0" w:color="auto"/>
            </w:tcBorders>
          </w:tcPr>
          <w:p w14:paraId="2BC32837" w14:textId="77777777" w:rsidR="003D33B8" w:rsidRPr="00435FCF" w:rsidRDefault="003D33B8" w:rsidP="00137935">
            <w:pPr>
              <w:spacing w:after="0" w:line="240" w:lineRule="auto"/>
              <w:jc w:val="center"/>
              <w:rPr>
                <w:rFonts w:ascii="Times New Roman" w:hAnsi="Times New Roman"/>
                <w:sz w:val="20"/>
                <w:lang w:val="en-US"/>
              </w:rPr>
            </w:pPr>
          </w:p>
        </w:tc>
        <w:tc>
          <w:tcPr>
            <w:tcW w:w="1288" w:type="dxa"/>
            <w:vMerge/>
            <w:tcBorders>
              <w:top w:val="single" w:sz="4" w:space="0" w:color="auto"/>
              <w:left w:val="single" w:sz="4" w:space="0" w:color="auto"/>
              <w:bottom w:val="single" w:sz="4" w:space="0" w:color="auto"/>
              <w:right w:val="single" w:sz="4" w:space="0" w:color="auto"/>
            </w:tcBorders>
            <w:vAlign w:val="center"/>
          </w:tcPr>
          <w:p w14:paraId="78EA957A" w14:textId="77777777" w:rsidR="003D33B8" w:rsidRPr="00435FCF" w:rsidRDefault="003D33B8" w:rsidP="00137935">
            <w:pPr>
              <w:spacing w:after="0" w:line="240" w:lineRule="auto"/>
              <w:jc w:val="center"/>
              <w:rPr>
                <w:rFonts w:ascii="Times New Roman" w:hAnsi="Times New Roman"/>
                <w:sz w:val="20"/>
                <w:lang w:val="en-US"/>
              </w:rPr>
            </w:pPr>
          </w:p>
        </w:tc>
        <w:tc>
          <w:tcPr>
            <w:tcW w:w="1008" w:type="dxa"/>
            <w:vMerge/>
            <w:tcBorders>
              <w:top w:val="single" w:sz="4" w:space="0" w:color="auto"/>
              <w:left w:val="single" w:sz="4" w:space="0" w:color="auto"/>
              <w:bottom w:val="single" w:sz="4" w:space="0" w:color="auto"/>
              <w:right w:val="single" w:sz="4" w:space="0" w:color="auto"/>
            </w:tcBorders>
          </w:tcPr>
          <w:p w14:paraId="5A755ECE" w14:textId="77777777" w:rsidR="003D33B8" w:rsidRPr="00435FCF" w:rsidRDefault="003D33B8" w:rsidP="00137935">
            <w:pPr>
              <w:spacing w:after="0" w:line="240" w:lineRule="auto"/>
              <w:jc w:val="center"/>
              <w:rPr>
                <w:rFonts w:ascii="Times New Roman" w:hAnsi="Times New Roman"/>
                <w:sz w:val="20"/>
                <w:lang w:val="en-US"/>
              </w:rPr>
            </w:pPr>
          </w:p>
        </w:tc>
        <w:tc>
          <w:tcPr>
            <w:tcW w:w="1162" w:type="dxa"/>
            <w:vMerge/>
            <w:tcBorders>
              <w:top w:val="single" w:sz="4" w:space="0" w:color="auto"/>
              <w:left w:val="single" w:sz="4" w:space="0" w:color="auto"/>
              <w:bottom w:val="single" w:sz="4" w:space="0" w:color="auto"/>
              <w:right w:val="single" w:sz="4" w:space="0" w:color="auto"/>
            </w:tcBorders>
            <w:vAlign w:val="center"/>
          </w:tcPr>
          <w:p w14:paraId="63C2FDD8" w14:textId="77777777" w:rsidR="003D33B8" w:rsidRPr="00435FCF" w:rsidRDefault="003D33B8" w:rsidP="00137935">
            <w:pPr>
              <w:spacing w:after="0" w:line="240" w:lineRule="auto"/>
              <w:jc w:val="center"/>
              <w:rPr>
                <w:rFonts w:ascii="Times New Roman" w:hAnsi="Times New Roman"/>
                <w:sz w:val="20"/>
                <w:lang w:val="en-US"/>
              </w:rPr>
            </w:pPr>
          </w:p>
        </w:tc>
        <w:tc>
          <w:tcPr>
            <w:tcW w:w="911" w:type="dxa"/>
            <w:vMerge/>
            <w:tcBorders>
              <w:top w:val="single" w:sz="4" w:space="0" w:color="auto"/>
              <w:left w:val="single" w:sz="4" w:space="0" w:color="auto"/>
              <w:bottom w:val="single" w:sz="4" w:space="0" w:color="auto"/>
              <w:right w:val="single" w:sz="4" w:space="0" w:color="auto"/>
            </w:tcBorders>
            <w:vAlign w:val="center"/>
          </w:tcPr>
          <w:p w14:paraId="4A912EB8" w14:textId="77777777" w:rsidR="003D33B8" w:rsidRPr="00435FCF" w:rsidRDefault="003D33B8" w:rsidP="00137935">
            <w:pPr>
              <w:spacing w:after="0" w:line="240" w:lineRule="auto"/>
              <w:jc w:val="center"/>
              <w:rPr>
                <w:rFonts w:ascii="Times New Roman" w:hAnsi="Times New Roman"/>
                <w:sz w:val="20"/>
                <w:lang w:val="en-US"/>
              </w:rPr>
            </w:pPr>
          </w:p>
        </w:tc>
        <w:tc>
          <w:tcPr>
            <w:tcW w:w="1426" w:type="dxa"/>
            <w:vMerge/>
            <w:tcBorders>
              <w:top w:val="single" w:sz="4" w:space="0" w:color="auto"/>
              <w:left w:val="single" w:sz="4" w:space="0" w:color="auto"/>
              <w:bottom w:val="single" w:sz="4" w:space="0" w:color="auto"/>
              <w:right w:val="single" w:sz="4" w:space="0" w:color="auto"/>
            </w:tcBorders>
          </w:tcPr>
          <w:p w14:paraId="3EBA2E39" w14:textId="77777777" w:rsidR="003D33B8" w:rsidRPr="00435FCF" w:rsidRDefault="003D33B8" w:rsidP="00137935">
            <w:pPr>
              <w:spacing w:after="0" w:line="240" w:lineRule="auto"/>
              <w:jc w:val="center"/>
              <w:rPr>
                <w:rFonts w:ascii="Times New Roman" w:hAnsi="Times New Roman"/>
                <w:sz w:val="20"/>
                <w:lang w:val="en-US"/>
              </w:rPr>
            </w:pPr>
          </w:p>
        </w:tc>
        <w:tc>
          <w:tcPr>
            <w:tcW w:w="813" w:type="dxa"/>
            <w:vMerge/>
            <w:tcBorders>
              <w:top w:val="single" w:sz="4" w:space="0" w:color="auto"/>
              <w:left w:val="single" w:sz="4" w:space="0" w:color="auto"/>
              <w:bottom w:val="single" w:sz="4" w:space="0" w:color="auto"/>
              <w:right w:val="single" w:sz="4" w:space="0" w:color="auto"/>
            </w:tcBorders>
          </w:tcPr>
          <w:p w14:paraId="078C1155" w14:textId="77777777" w:rsidR="003D33B8" w:rsidRPr="00435FCF" w:rsidRDefault="003D33B8" w:rsidP="00137935">
            <w:pPr>
              <w:spacing w:after="0" w:line="240" w:lineRule="auto"/>
              <w:jc w:val="center"/>
              <w:rPr>
                <w:rFonts w:ascii="Times New Roman" w:hAnsi="Times New Roman"/>
                <w:sz w:val="20"/>
                <w:lang w:val="en-US"/>
              </w:rPr>
            </w:pPr>
          </w:p>
        </w:tc>
        <w:tc>
          <w:tcPr>
            <w:tcW w:w="1007" w:type="dxa"/>
            <w:vMerge/>
            <w:tcBorders>
              <w:top w:val="single" w:sz="4" w:space="0" w:color="auto"/>
              <w:left w:val="single" w:sz="4" w:space="0" w:color="auto"/>
              <w:bottom w:val="single" w:sz="4" w:space="0" w:color="auto"/>
              <w:right w:val="single" w:sz="4" w:space="0" w:color="auto"/>
            </w:tcBorders>
          </w:tcPr>
          <w:p w14:paraId="2381AE71" w14:textId="77777777" w:rsidR="003D33B8" w:rsidRPr="00435FCF" w:rsidRDefault="003D33B8" w:rsidP="00137935">
            <w:pPr>
              <w:spacing w:after="0" w:line="240" w:lineRule="auto"/>
              <w:jc w:val="center"/>
              <w:rPr>
                <w:rFonts w:ascii="Times New Roman" w:hAnsi="Times New Roman"/>
                <w:sz w:val="20"/>
                <w:lang w:val="en-US"/>
              </w:rPr>
            </w:pPr>
          </w:p>
        </w:tc>
        <w:tc>
          <w:tcPr>
            <w:tcW w:w="1403" w:type="dxa"/>
            <w:vMerge/>
            <w:tcBorders>
              <w:top w:val="single" w:sz="4" w:space="0" w:color="auto"/>
              <w:left w:val="single" w:sz="4" w:space="0" w:color="auto"/>
              <w:bottom w:val="single" w:sz="4" w:space="0" w:color="auto"/>
              <w:right w:val="single" w:sz="4" w:space="0" w:color="auto"/>
            </w:tcBorders>
            <w:vAlign w:val="center"/>
          </w:tcPr>
          <w:p w14:paraId="410DE03F" w14:textId="77777777" w:rsidR="003D33B8" w:rsidRPr="00435FCF" w:rsidRDefault="003D33B8" w:rsidP="00137935">
            <w:pPr>
              <w:spacing w:after="0" w:line="240" w:lineRule="auto"/>
              <w:jc w:val="center"/>
              <w:rPr>
                <w:rFonts w:ascii="Times New Roman" w:hAnsi="Times New Roman"/>
                <w:sz w:val="20"/>
                <w:lang w:val="en-US"/>
              </w:rPr>
            </w:pPr>
          </w:p>
        </w:tc>
      </w:tr>
      <w:tr w:rsidR="00137935" w:rsidRPr="00435FCF" w14:paraId="608FFA88" w14:textId="77777777" w:rsidTr="002C2AE2">
        <w:trPr>
          <w:cantSplit/>
          <w:trHeight w:val="286"/>
        </w:trPr>
        <w:tc>
          <w:tcPr>
            <w:tcW w:w="426" w:type="dxa"/>
            <w:vMerge/>
            <w:tcBorders>
              <w:top w:val="single" w:sz="4" w:space="0" w:color="auto"/>
              <w:left w:val="single" w:sz="4" w:space="0" w:color="auto"/>
              <w:bottom w:val="single" w:sz="4" w:space="0" w:color="auto"/>
              <w:right w:val="single" w:sz="4" w:space="0" w:color="auto"/>
            </w:tcBorders>
          </w:tcPr>
          <w:p w14:paraId="309CD49C" w14:textId="77777777" w:rsidR="003D33B8" w:rsidRPr="00435FCF" w:rsidRDefault="003D33B8" w:rsidP="00137935">
            <w:pPr>
              <w:spacing w:after="0" w:line="240" w:lineRule="auto"/>
              <w:jc w:val="center"/>
              <w:rPr>
                <w:rFonts w:ascii="Times New Roman" w:hAnsi="Times New Roman"/>
                <w:sz w:val="20"/>
                <w:lang w:val="en-US"/>
              </w:rPr>
            </w:pPr>
          </w:p>
        </w:tc>
        <w:tc>
          <w:tcPr>
            <w:tcW w:w="1017" w:type="dxa"/>
            <w:vMerge/>
            <w:tcBorders>
              <w:top w:val="single" w:sz="4" w:space="0" w:color="auto"/>
              <w:left w:val="single" w:sz="4" w:space="0" w:color="auto"/>
              <w:bottom w:val="single" w:sz="4" w:space="0" w:color="auto"/>
              <w:right w:val="single" w:sz="4" w:space="0" w:color="auto"/>
            </w:tcBorders>
          </w:tcPr>
          <w:p w14:paraId="0B953320" w14:textId="77777777" w:rsidR="003D33B8" w:rsidRPr="00435FCF" w:rsidRDefault="003D33B8" w:rsidP="00137935">
            <w:pPr>
              <w:spacing w:after="0" w:line="240" w:lineRule="auto"/>
              <w:jc w:val="center"/>
              <w:rPr>
                <w:rFonts w:ascii="Times New Roman" w:hAnsi="Times New Roman"/>
                <w:sz w:val="20"/>
                <w:lang w:val="en-US"/>
              </w:rPr>
            </w:pPr>
          </w:p>
        </w:tc>
        <w:tc>
          <w:tcPr>
            <w:tcW w:w="1288" w:type="dxa"/>
            <w:vMerge/>
            <w:tcBorders>
              <w:top w:val="single" w:sz="4" w:space="0" w:color="auto"/>
              <w:left w:val="single" w:sz="4" w:space="0" w:color="auto"/>
              <w:bottom w:val="single" w:sz="4" w:space="0" w:color="auto"/>
              <w:right w:val="single" w:sz="4" w:space="0" w:color="auto"/>
            </w:tcBorders>
          </w:tcPr>
          <w:p w14:paraId="75D70CEB" w14:textId="77777777" w:rsidR="003D33B8" w:rsidRPr="00435FCF" w:rsidRDefault="003D33B8" w:rsidP="00137935">
            <w:pPr>
              <w:spacing w:after="0" w:line="240" w:lineRule="auto"/>
              <w:jc w:val="center"/>
              <w:rPr>
                <w:rFonts w:ascii="Times New Roman" w:hAnsi="Times New Roman"/>
                <w:sz w:val="20"/>
                <w:lang w:val="en-US"/>
              </w:rPr>
            </w:pPr>
          </w:p>
        </w:tc>
        <w:tc>
          <w:tcPr>
            <w:tcW w:w="1008" w:type="dxa"/>
            <w:vMerge/>
            <w:tcBorders>
              <w:top w:val="single" w:sz="4" w:space="0" w:color="auto"/>
              <w:left w:val="single" w:sz="4" w:space="0" w:color="auto"/>
              <w:bottom w:val="single" w:sz="4" w:space="0" w:color="auto"/>
              <w:right w:val="single" w:sz="4" w:space="0" w:color="auto"/>
            </w:tcBorders>
          </w:tcPr>
          <w:p w14:paraId="56177959" w14:textId="77777777" w:rsidR="003D33B8" w:rsidRPr="00435FCF" w:rsidRDefault="003D33B8" w:rsidP="00137935">
            <w:pPr>
              <w:spacing w:after="0" w:line="240" w:lineRule="auto"/>
              <w:jc w:val="center"/>
              <w:rPr>
                <w:rFonts w:ascii="Times New Roman" w:hAnsi="Times New Roman"/>
                <w:sz w:val="20"/>
                <w:lang w:val="en-US"/>
              </w:rPr>
            </w:pPr>
          </w:p>
        </w:tc>
        <w:tc>
          <w:tcPr>
            <w:tcW w:w="1162" w:type="dxa"/>
            <w:tcBorders>
              <w:top w:val="single" w:sz="4" w:space="0" w:color="auto"/>
              <w:left w:val="single" w:sz="4" w:space="0" w:color="auto"/>
              <w:bottom w:val="single" w:sz="4" w:space="0" w:color="auto"/>
              <w:right w:val="single" w:sz="4" w:space="0" w:color="auto"/>
            </w:tcBorders>
            <w:vAlign w:val="center"/>
          </w:tcPr>
          <w:p w14:paraId="5D972D69" w14:textId="1E905D2B" w:rsidR="003D33B8" w:rsidRPr="00435FCF" w:rsidRDefault="00786EDB" w:rsidP="00137935">
            <w:pPr>
              <w:spacing w:after="0" w:line="240" w:lineRule="auto"/>
              <w:ind w:left="-80" w:right="-80" w:firstLine="80"/>
              <w:jc w:val="center"/>
              <w:rPr>
                <w:rFonts w:ascii="Times New Roman" w:hAnsi="Times New Roman"/>
                <w:sz w:val="20"/>
                <w:lang w:val="en-US"/>
              </w:rPr>
            </w:pPr>
            <w:r w:rsidRPr="00435FCF">
              <w:rPr>
                <w:rFonts w:ascii="Times New Roman" w:hAnsi="Times New Roman"/>
                <w:sz w:val="20"/>
                <w:lang w:val="en-US"/>
              </w:rPr>
              <w:t>Tolerance range, mm</w:t>
            </w:r>
          </w:p>
        </w:tc>
        <w:tc>
          <w:tcPr>
            <w:tcW w:w="911" w:type="dxa"/>
            <w:vMerge/>
            <w:tcBorders>
              <w:top w:val="single" w:sz="4" w:space="0" w:color="auto"/>
              <w:left w:val="single" w:sz="4" w:space="0" w:color="auto"/>
              <w:bottom w:val="single" w:sz="4" w:space="0" w:color="auto"/>
              <w:right w:val="single" w:sz="4" w:space="0" w:color="auto"/>
            </w:tcBorders>
            <w:vAlign w:val="center"/>
          </w:tcPr>
          <w:p w14:paraId="0BB60C6F" w14:textId="77777777" w:rsidR="003D33B8" w:rsidRPr="00435FCF" w:rsidRDefault="003D33B8" w:rsidP="00137935">
            <w:pPr>
              <w:spacing w:after="0" w:line="240" w:lineRule="auto"/>
              <w:jc w:val="center"/>
              <w:rPr>
                <w:rFonts w:ascii="Times New Roman" w:hAnsi="Times New Roman"/>
                <w:sz w:val="20"/>
                <w:lang w:val="en-US"/>
              </w:rPr>
            </w:pPr>
          </w:p>
        </w:tc>
        <w:tc>
          <w:tcPr>
            <w:tcW w:w="1426" w:type="dxa"/>
            <w:vMerge/>
            <w:tcBorders>
              <w:top w:val="single" w:sz="4" w:space="0" w:color="auto"/>
              <w:left w:val="single" w:sz="4" w:space="0" w:color="auto"/>
              <w:bottom w:val="single" w:sz="4" w:space="0" w:color="auto"/>
              <w:right w:val="single" w:sz="4" w:space="0" w:color="auto"/>
            </w:tcBorders>
          </w:tcPr>
          <w:p w14:paraId="6207B864" w14:textId="77777777" w:rsidR="003D33B8" w:rsidRPr="00435FCF" w:rsidRDefault="003D33B8" w:rsidP="00137935">
            <w:pPr>
              <w:spacing w:after="0" w:line="240" w:lineRule="auto"/>
              <w:jc w:val="center"/>
              <w:rPr>
                <w:rFonts w:ascii="Times New Roman" w:hAnsi="Times New Roman"/>
                <w:sz w:val="20"/>
                <w:lang w:val="en-US"/>
              </w:rPr>
            </w:pPr>
          </w:p>
        </w:tc>
        <w:tc>
          <w:tcPr>
            <w:tcW w:w="813" w:type="dxa"/>
            <w:vMerge/>
            <w:tcBorders>
              <w:top w:val="single" w:sz="4" w:space="0" w:color="auto"/>
              <w:left w:val="single" w:sz="4" w:space="0" w:color="auto"/>
              <w:bottom w:val="single" w:sz="4" w:space="0" w:color="auto"/>
              <w:right w:val="single" w:sz="4" w:space="0" w:color="auto"/>
            </w:tcBorders>
          </w:tcPr>
          <w:p w14:paraId="5D39CBC3" w14:textId="77777777" w:rsidR="003D33B8" w:rsidRPr="00435FCF" w:rsidRDefault="003D33B8" w:rsidP="00137935">
            <w:pPr>
              <w:spacing w:after="0" w:line="240" w:lineRule="auto"/>
              <w:jc w:val="center"/>
              <w:rPr>
                <w:rFonts w:ascii="Times New Roman" w:hAnsi="Times New Roman"/>
                <w:sz w:val="20"/>
                <w:lang w:val="en-US"/>
              </w:rPr>
            </w:pPr>
          </w:p>
        </w:tc>
        <w:tc>
          <w:tcPr>
            <w:tcW w:w="1007" w:type="dxa"/>
            <w:vMerge/>
            <w:tcBorders>
              <w:top w:val="single" w:sz="4" w:space="0" w:color="auto"/>
              <w:left w:val="single" w:sz="4" w:space="0" w:color="auto"/>
              <w:bottom w:val="single" w:sz="4" w:space="0" w:color="auto"/>
              <w:right w:val="single" w:sz="4" w:space="0" w:color="auto"/>
            </w:tcBorders>
          </w:tcPr>
          <w:p w14:paraId="0D4AE636" w14:textId="77777777" w:rsidR="003D33B8" w:rsidRPr="00435FCF" w:rsidRDefault="003D33B8" w:rsidP="00137935">
            <w:pPr>
              <w:spacing w:after="0" w:line="240" w:lineRule="auto"/>
              <w:jc w:val="center"/>
              <w:rPr>
                <w:rFonts w:ascii="Times New Roman" w:hAnsi="Times New Roman"/>
                <w:sz w:val="20"/>
                <w:lang w:val="en-US"/>
              </w:rPr>
            </w:pPr>
          </w:p>
        </w:tc>
        <w:tc>
          <w:tcPr>
            <w:tcW w:w="1403" w:type="dxa"/>
            <w:vMerge/>
            <w:tcBorders>
              <w:top w:val="single" w:sz="4" w:space="0" w:color="auto"/>
              <w:left w:val="single" w:sz="4" w:space="0" w:color="auto"/>
              <w:bottom w:val="single" w:sz="4" w:space="0" w:color="auto"/>
              <w:right w:val="single" w:sz="4" w:space="0" w:color="auto"/>
            </w:tcBorders>
          </w:tcPr>
          <w:p w14:paraId="0D6E6E73" w14:textId="77777777" w:rsidR="003D33B8" w:rsidRPr="00435FCF" w:rsidRDefault="003D33B8" w:rsidP="00137935">
            <w:pPr>
              <w:spacing w:after="0" w:line="240" w:lineRule="auto"/>
              <w:jc w:val="center"/>
              <w:rPr>
                <w:rFonts w:ascii="Times New Roman" w:hAnsi="Times New Roman"/>
                <w:i/>
                <w:sz w:val="20"/>
                <w:lang w:val="en-US"/>
              </w:rPr>
            </w:pPr>
          </w:p>
        </w:tc>
      </w:tr>
      <w:tr w:rsidR="00137935" w:rsidRPr="00435FCF" w14:paraId="653C58BD" w14:textId="77777777" w:rsidTr="002C2AE2">
        <w:trPr>
          <w:cantSplit/>
          <w:trHeight w:val="50"/>
        </w:trPr>
        <w:tc>
          <w:tcPr>
            <w:tcW w:w="426" w:type="dxa"/>
            <w:tcBorders>
              <w:top w:val="single" w:sz="4" w:space="0" w:color="auto"/>
              <w:left w:val="single" w:sz="4" w:space="0" w:color="auto"/>
              <w:bottom w:val="single" w:sz="4" w:space="0" w:color="auto"/>
              <w:right w:val="single" w:sz="4" w:space="0" w:color="auto"/>
            </w:tcBorders>
            <w:vAlign w:val="center"/>
          </w:tcPr>
          <w:p w14:paraId="0E8B1B8F"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w:t>
            </w:r>
          </w:p>
        </w:tc>
        <w:tc>
          <w:tcPr>
            <w:tcW w:w="1017" w:type="dxa"/>
            <w:tcBorders>
              <w:top w:val="single" w:sz="4" w:space="0" w:color="auto"/>
              <w:left w:val="single" w:sz="4" w:space="0" w:color="auto"/>
              <w:bottom w:val="single" w:sz="4" w:space="0" w:color="auto"/>
              <w:right w:val="single" w:sz="4" w:space="0" w:color="auto"/>
            </w:tcBorders>
            <w:vAlign w:val="center"/>
          </w:tcPr>
          <w:p w14:paraId="09AD02DC"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2</w:t>
            </w:r>
          </w:p>
        </w:tc>
        <w:tc>
          <w:tcPr>
            <w:tcW w:w="1288" w:type="dxa"/>
            <w:tcBorders>
              <w:top w:val="single" w:sz="4" w:space="0" w:color="auto"/>
              <w:left w:val="single" w:sz="4" w:space="0" w:color="auto"/>
              <w:bottom w:val="single" w:sz="4" w:space="0" w:color="auto"/>
              <w:right w:val="single" w:sz="4" w:space="0" w:color="auto"/>
            </w:tcBorders>
            <w:vAlign w:val="center"/>
          </w:tcPr>
          <w:p w14:paraId="4D537774"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3</w:t>
            </w:r>
          </w:p>
        </w:tc>
        <w:tc>
          <w:tcPr>
            <w:tcW w:w="1008" w:type="dxa"/>
            <w:tcBorders>
              <w:top w:val="single" w:sz="4" w:space="0" w:color="auto"/>
              <w:left w:val="single" w:sz="4" w:space="0" w:color="auto"/>
              <w:bottom w:val="single" w:sz="4" w:space="0" w:color="auto"/>
              <w:right w:val="single" w:sz="4" w:space="0" w:color="auto"/>
            </w:tcBorders>
            <w:vAlign w:val="center"/>
          </w:tcPr>
          <w:p w14:paraId="161A8C90"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4</w:t>
            </w:r>
          </w:p>
        </w:tc>
        <w:tc>
          <w:tcPr>
            <w:tcW w:w="1162" w:type="dxa"/>
            <w:tcBorders>
              <w:top w:val="single" w:sz="4" w:space="0" w:color="auto"/>
              <w:left w:val="single" w:sz="4" w:space="0" w:color="auto"/>
              <w:bottom w:val="single" w:sz="4" w:space="0" w:color="auto"/>
              <w:right w:val="single" w:sz="4" w:space="0" w:color="auto"/>
            </w:tcBorders>
            <w:vAlign w:val="center"/>
          </w:tcPr>
          <w:p w14:paraId="138F279D"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5</w:t>
            </w:r>
          </w:p>
        </w:tc>
        <w:tc>
          <w:tcPr>
            <w:tcW w:w="911" w:type="dxa"/>
            <w:tcBorders>
              <w:top w:val="single" w:sz="4" w:space="0" w:color="auto"/>
              <w:left w:val="single" w:sz="4" w:space="0" w:color="auto"/>
              <w:bottom w:val="single" w:sz="4" w:space="0" w:color="auto"/>
              <w:right w:val="single" w:sz="4" w:space="0" w:color="auto"/>
            </w:tcBorders>
            <w:vAlign w:val="center"/>
          </w:tcPr>
          <w:p w14:paraId="75EF6775"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6</w:t>
            </w:r>
          </w:p>
        </w:tc>
        <w:tc>
          <w:tcPr>
            <w:tcW w:w="1426" w:type="dxa"/>
            <w:tcBorders>
              <w:top w:val="single" w:sz="4" w:space="0" w:color="auto"/>
              <w:left w:val="single" w:sz="4" w:space="0" w:color="auto"/>
              <w:bottom w:val="single" w:sz="4" w:space="0" w:color="auto"/>
              <w:right w:val="single" w:sz="4" w:space="0" w:color="auto"/>
            </w:tcBorders>
            <w:vAlign w:val="center"/>
          </w:tcPr>
          <w:p w14:paraId="7C60E0E5"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7</w:t>
            </w:r>
          </w:p>
        </w:tc>
        <w:tc>
          <w:tcPr>
            <w:tcW w:w="813" w:type="dxa"/>
            <w:tcBorders>
              <w:top w:val="single" w:sz="4" w:space="0" w:color="auto"/>
              <w:left w:val="single" w:sz="4" w:space="0" w:color="auto"/>
              <w:bottom w:val="single" w:sz="4" w:space="0" w:color="auto"/>
              <w:right w:val="single" w:sz="4" w:space="0" w:color="auto"/>
            </w:tcBorders>
            <w:vAlign w:val="center"/>
          </w:tcPr>
          <w:p w14:paraId="2BA0B8E3"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8</w:t>
            </w:r>
          </w:p>
        </w:tc>
        <w:tc>
          <w:tcPr>
            <w:tcW w:w="1007" w:type="dxa"/>
            <w:tcBorders>
              <w:top w:val="single" w:sz="4" w:space="0" w:color="auto"/>
              <w:left w:val="single" w:sz="4" w:space="0" w:color="auto"/>
              <w:bottom w:val="single" w:sz="4" w:space="0" w:color="auto"/>
              <w:right w:val="single" w:sz="4" w:space="0" w:color="auto"/>
            </w:tcBorders>
            <w:vAlign w:val="center"/>
          </w:tcPr>
          <w:p w14:paraId="4FE1B481"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9</w:t>
            </w:r>
          </w:p>
        </w:tc>
        <w:tc>
          <w:tcPr>
            <w:tcW w:w="1403" w:type="dxa"/>
            <w:tcBorders>
              <w:top w:val="single" w:sz="4" w:space="0" w:color="auto"/>
              <w:left w:val="single" w:sz="4" w:space="0" w:color="auto"/>
              <w:bottom w:val="single" w:sz="4" w:space="0" w:color="auto"/>
              <w:right w:val="single" w:sz="4" w:space="0" w:color="auto"/>
            </w:tcBorders>
            <w:vAlign w:val="center"/>
          </w:tcPr>
          <w:p w14:paraId="20D6A31D" w14:textId="77777777" w:rsidR="003D33B8" w:rsidRPr="00435FCF" w:rsidRDefault="003D33B8" w:rsidP="00137935">
            <w:pPr>
              <w:spacing w:after="0" w:line="240" w:lineRule="auto"/>
              <w:jc w:val="center"/>
              <w:rPr>
                <w:rFonts w:ascii="Times New Roman" w:hAnsi="Times New Roman"/>
                <w:sz w:val="18"/>
                <w:lang w:val="en-US"/>
              </w:rPr>
            </w:pPr>
            <w:r w:rsidRPr="00435FCF">
              <w:rPr>
                <w:rFonts w:ascii="Times New Roman" w:hAnsi="Times New Roman"/>
                <w:sz w:val="18"/>
                <w:lang w:val="en-US"/>
              </w:rPr>
              <w:t>10</w:t>
            </w:r>
          </w:p>
        </w:tc>
      </w:tr>
      <w:tr w:rsidR="00137935" w:rsidRPr="00435FCF" w14:paraId="73827CE0" w14:textId="77777777" w:rsidTr="002C2AE2">
        <w:trPr>
          <w:cantSplit/>
          <w:trHeight w:val="126"/>
        </w:trPr>
        <w:tc>
          <w:tcPr>
            <w:tcW w:w="426" w:type="dxa"/>
            <w:tcBorders>
              <w:top w:val="single" w:sz="4" w:space="0" w:color="auto"/>
              <w:left w:val="single" w:sz="4" w:space="0" w:color="auto"/>
              <w:bottom w:val="single" w:sz="4" w:space="0" w:color="auto"/>
              <w:right w:val="single" w:sz="4" w:space="0" w:color="auto"/>
            </w:tcBorders>
            <w:vAlign w:val="center"/>
          </w:tcPr>
          <w:p w14:paraId="57253642" w14:textId="77777777" w:rsidR="003D33B8" w:rsidRPr="00435FCF" w:rsidRDefault="003D33B8" w:rsidP="00137935">
            <w:pPr>
              <w:spacing w:after="0" w:line="240" w:lineRule="auto"/>
              <w:jc w:val="center"/>
              <w:rPr>
                <w:rFonts w:ascii="Times New Roman" w:hAnsi="Times New Roman"/>
                <w:sz w:val="20"/>
                <w:lang w:val="en-US"/>
              </w:rPr>
            </w:pPr>
          </w:p>
        </w:tc>
        <w:tc>
          <w:tcPr>
            <w:tcW w:w="1017" w:type="dxa"/>
            <w:tcBorders>
              <w:top w:val="single" w:sz="4" w:space="0" w:color="auto"/>
              <w:left w:val="single" w:sz="4" w:space="0" w:color="auto"/>
              <w:bottom w:val="single" w:sz="4" w:space="0" w:color="auto"/>
              <w:right w:val="single" w:sz="4" w:space="0" w:color="auto"/>
            </w:tcBorders>
            <w:vAlign w:val="center"/>
          </w:tcPr>
          <w:p w14:paraId="499F5585" w14:textId="77777777" w:rsidR="003D33B8" w:rsidRPr="00435FCF" w:rsidRDefault="003D33B8" w:rsidP="00137935">
            <w:pPr>
              <w:spacing w:after="0" w:line="240" w:lineRule="auto"/>
              <w:jc w:val="center"/>
              <w:rPr>
                <w:rFonts w:ascii="Times New Roman" w:hAnsi="Times New Roman"/>
                <w:sz w:val="20"/>
                <w:lang w:val="en-US"/>
              </w:rPr>
            </w:pPr>
          </w:p>
        </w:tc>
        <w:tc>
          <w:tcPr>
            <w:tcW w:w="1288" w:type="dxa"/>
            <w:tcBorders>
              <w:top w:val="single" w:sz="4" w:space="0" w:color="auto"/>
              <w:left w:val="single" w:sz="4" w:space="0" w:color="auto"/>
              <w:bottom w:val="single" w:sz="4" w:space="0" w:color="auto"/>
              <w:right w:val="single" w:sz="4" w:space="0" w:color="auto"/>
            </w:tcBorders>
            <w:vAlign w:val="center"/>
          </w:tcPr>
          <w:p w14:paraId="00A0BD77" w14:textId="77777777" w:rsidR="003D33B8" w:rsidRPr="00435FCF" w:rsidRDefault="003D33B8" w:rsidP="00137935">
            <w:pPr>
              <w:spacing w:after="0" w:line="240" w:lineRule="auto"/>
              <w:jc w:val="center"/>
              <w:rPr>
                <w:rFonts w:ascii="Times New Roman" w:hAnsi="Times New Roman"/>
                <w:sz w:val="20"/>
                <w:lang w:val="en-US"/>
              </w:rPr>
            </w:pPr>
          </w:p>
        </w:tc>
        <w:tc>
          <w:tcPr>
            <w:tcW w:w="1008" w:type="dxa"/>
            <w:tcBorders>
              <w:top w:val="single" w:sz="4" w:space="0" w:color="auto"/>
              <w:left w:val="single" w:sz="4" w:space="0" w:color="auto"/>
              <w:bottom w:val="single" w:sz="4" w:space="0" w:color="auto"/>
              <w:right w:val="single" w:sz="4" w:space="0" w:color="auto"/>
            </w:tcBorders>
            <w:vAlign w:val="center"/>
          </w:tcPr>
          <w:p w14:paraId="31913228" w14:textId="77777777" w:rsidR="003D33B8" w:rsidRPr="00435FCF" w:rsidRDefault="003D33B8" w:rsidP="00137935">
            <w:pPr>
              <w:spacing w:after="0" w:line="240" w:lineRule="auto"/>
              <w:jc w:val="center"/>
              <w:rPr>
                <w:rFonts w:ascii="Times New Roman" w:hAnsi="Times New Roman"/>
                <w:sz w:val="20"/>
                <w:lang w:val="en-US"/>
              </w:rPr>
            </w:pPr>
          </w:p>
        </w:tc>
        <w:tc>
          <w:tcPr>
            <w:tcW w:w="1162" w:type="dxa"/>
            <w:tcBorders>
              <w:top w:val="single" w:sz="4" w:space="0" w:color="auto"/>
              <w:left w:val="single" w:sz="4" w:space="0" w:color="auto"/>
              <w:bottom w:val="single" w:sz="4" w:space="0" w:color="auto"/>
              <w:right w:val="single" w:sz="4" w:space="0" w:color="auto"/>
            </w:tcBorders>
            <w:vAlign w:val="center"/>
          </w:tcPr>
          <w:p w14:paraId="2A3DFDA7" w14:textId="77777777" w:rsidR="003D33B8" w:rsidRPr="00435FCF" w:rsidRDefault="003D33B8" w:rsidP="00137935">
            <w:pPr>
              <w:spacing w:after="0" w:line="240" w:lineRule="auto"/>
              <w:jc w:val="center"/>
              <w:rPr>
                <w:rFonts w:ascii="Times New Roman" w:hAnsi="Times New Roman"/>
                <w:sz w:val="20"/>
                <w:lang w:val="en-US"/>
              </w:rPr>
            </w:pPr>
          </w:p>
        </w:tc>
        <w:tc>
          <w:tcPr>
            <w:tcW w:w="911" w:type="dxa"/>
            <w:tcBorders>
              <w:top w:val="single" w:sz="4" w:space="0" w:color="auto"/>
              <w:left w:val="single" w:sz="4" w:space="0" w:color="auto"/>
              <w:bottom w:val="single" w:sz="4" w:space="0" w:color="auto"/>
              <w:right w:val="single" w:sz="4" w:space="0" w:color="auto"/>
            </w:tcBorders>
            <w:vAlign w:val="center"/>
          </w:tcPr>
          <w:p w14:paraId="2738BBD6" w14:textId="77777777" w:rsidR="003D33B8" w:rsidRPr="00435FCF" w:rsidRDefault="003D33B8" w:rsidP="00137935">
            <w:pPr>
              <w:spacing w:after="0" w:line="240" w:lineRule="auto"/>
              <w:jc w:val="center"/>
              <w:rPr>
                <w:rFonts w:ascii="Times New Roman" w:hAnsi="Times New Roman"/>
                <w:sz w:val="20"/>
                <w:lang w:val="en-US"/>
              </w:rPr>
            </w:pPr>
          </w:p>
        </w:tc>
        <w:tc>
          <w:tcPr>
            <w:tcW w:w="1426" w:type="dxa"/>
            <w:tcBorders>
              <w:top w:val="single" w:sz="4" w:space="0" w:color="auto"/>
              <w:left w:val="single" w:sz="4" w:space="0" w:color="auto"/>
              <w:bottom w:val="single" w:sz="4" w:space="0" w:color="auto"/>
              <w:right w:val="single" w:sz="4" w:space="0" w:color="auto"/>
            </w:tcBorders>
            <w:vAlign w:val="center"/>
          </w:tcPr>
          <w:p w14:paraId="468AB980" w14:textId="77777777" w:rsidR="003D33B8" w:rsidRPr="00435FCF" w:rsidRDefault="003D33B8" w:rsidP="00137935">
            <w:pPr>
              <w:spacing w:after="0" w:line="240" w:lineRule="auto"/>
              <w:jc w:val="center"/>
              <w:rPr>
                <w:rFonts w:ascii="Times New Roman" w:hAnsi="Times New Roman"/>
                <w:sz w:val="20"/>
                <w:lang w:val="en-US"/>
              </w:rPr>
            </w:pPr>
          </w:p>
        </w:tc>
        <w:tc>
          <w:tcPr>
            <w:tcW w:w="813" w:type="dxa"/>
            <w:tcBorders>
              <w:top w:val="single" w:sz="4" w:space="0" w:color="auto"/>
              <w:left w:val="single" w:sz="4" w:space="0" w:color="auto"/>
              <w:bottom w:val="single" w:sz="4" w:space="0" w:color="auto"/>
              <w:right w:val="single" w:sz="4" w:space="0" w:color="auto"/>
            </w:tcBorders>
            <w:vAlign w:val="center"/>
          </w:tcPr>
          <w:p w14:paraId="52FB40E6" w14:textId="77777777" w:rsidR="003D33B8" w:rsidRPr="00435FCF" w:rsidRDefault="003D33B8" w:rsidP="00137935">
            <w:pPr>
              <w:spacing w:after="0" w:line="240" w:lineRule="auto"/>
              <w:jc w:val="center"/>
              <w:rPr>
                <w:rFonts w:ascii="Times New Roman" w:hAnsi="Times New Roman"/>
                <w:sz w:val="20"/>
                <w:lang w:val="en-US"/>
              </w:rPr>
            </w:pPr>
          </w:p>
        </w:tc>
        <w:tc>
          <w:tcPr>
            <w:tcW w:w="1007" w:type="dxa"/>
            <w:tcBorders>
              <w:top w:val="single" w:sz="4" w:space="0" w:color="auto"/>
              <w:left w:val="single" w:sz="4" w:space="0" w:color="auto"/>
              <w:bottom w:val="single" w:sz="4" w:space="0" w:color="auto"/>
              <w:right w:val="single" w:sz="4" w:space="0" w:color="auto"/>
            </w:tcBorders>
            <w:vAlign w:val="center"/>
          </w:tcPr>
          <w:p w14:paraId="0BF58E2D" w14:textId="77777777" w:rsidR="003D33B8" w:rsidRPr="00435FCF" w:rsidRDefault="003D33B8" w:rsidP="00137935">
            <w:pPr>
              <w:spacing w:after="0" w:line="240" w:lineRule="auto"/>
              <w:jc w:val="center"/>
              <w:rPr>
                <w:rFonts w:ascii="Times New Roman" w:hAnsi="Times New Roman"/>
                <w:sz w:val="20"/>
                <w:lang w:val="en-US"/>
              </w:rPr>
            </w:pPr>
          </w:p>
        </w:tc>
        <w:tc>
          <w:tcPr>
            <w:tcW w:w="1403" w:type="dxa"/>
            <w:tcBorders>
              <w:top w:val="single" w:sz="4" w:space="0" w:color="auto"/>
              <w:left w:val="single" w:sz="4" w:space="0" w:color="auto"/>
              <w:bottom w:val="single" w:sz="4" w:space="0" w:color="auto"/>
              <w:right w:val="single" w:sz="4" w:space="0" w:color="auto"/>
            </w:tcBorders>
            <w:vAlign w:val="center"/>
          </w:tcPr>
          <w:p w14:paraId="665C06EC" w14:textId="77777777" w:rsidR="003D33B8" w:rsidRPr="00435FCF" w:rsidRDefault="003D33B8" w:rsidP="00137935">
            <w:pPr>
              <w:spacing w:after="0" w:line="240" w:lineRule="auto"/>
              <w:jc w:val="center"/>
              <w:rPr>
                <w:rFonts w:ascii="Times New Roman" w:hAnsi="Times New Roman"/>
                <w:sz w:val="20"/>
                <w:lang w:val="en-US"/>
              </w:rPr>
            </w:pPr>
          </w:p>
        </w:tc>
      </w:tr>
      <w:tr w:rsidR="00137935" w:rsidRPr="00435FCF" w14:paraId="378874E1" w14:textId="77777777" w:rsidTr="003D33B8">
        <w:trPr>
          <w:cantSplit/>
          <w:trHeight w:val="619"/>
        </w:trPr>
        <w:tc>
          <w:tcPr>
            <w:tcW w:w="10461" w:type="dxa"/>
            <w:gridSpan w:val="10"/>
            <w:tcBorders>
              <w:top w:val="single" w:sz="4" w:space="0" w:color="auto"/>
              <w:left w:val="single" w:sz="4" w:space="0" w:color="auto"/>
              <w:bottom w:val="single" w:sz="4" w:space="0" w:color="auto"/>
              <w:right w:val="single" w:sz="4" w:space="0" w:color="auto"/>
            </w:tcBorders>
            <w:vAlign w:val="center"/>
          </w:tcPr>
          <w:p w14:paraId="58BF2201" w14:textId="5744FF6B" w:rsidR="003D33B8" w:rsidRPr="00435FCF" w:rsidRDefault="00786EDB" w:rsidP="00137935">
            <w:pPr>
              <w:spacing w:after="0" w:line="240" w:lineRule="auto"/>
              <w:rPr>
                <w:rFonts w:ascii="Times New Roman" w:hAnsi="Times New Roman"/>
                <w:sz w:val="20"/>
                <w:lang w:val="en-US"/>
              </w:rPr>
            </w:pPr>
            <w:r w:rsidRPr="00435FCF">
              <w:rPr>
                <w:rFonts w:ascii="Times New Roman" w:hAnsi="Times New Roman"/>
                <w:b/>
                <w:sz w:val="20"/>
                <w:lang w:val="en-US"/>
              </w:rPr>
              <w:t>Note:</w:t>
            </w:r>
            <w:r w:rsidRPr="00435FCF">
              <w:rPr>
                <w:rFonts w:ascii="Times New Roman" w:hAnsi="Times New Roman"/>
                <w:sz w:val="20"/>
                <w:lang w:val="en-US"/>
              </w:rPr>
              <w:t xml:space="preserve"> if the measurement error of the tolerance range for the tested size and the ultimate measured value are not specified in engineering documentation, assessment of suitability of the item is not provided</w:t>
            </w:r>
            <w:r w:rsidR="003D33B8" w:rsidRPr="00435FCF">
              <w:rPr>
                <w:rFonts w:ascii="Times New Roman" w:hAnsi="Times New Roman"/>
                <w:sz w:val="20"/>
                <w:lang w:val="en-US"/>
              </w:rPr>
              <w:t>.</w:t>
            </w:r>
          </w:p>
        </w:tc>
      </w:tr>
    </w:tbl>
    <w:p w14:paraId="08F8A087" w14:textId="77777777" w:rsidR="000B6C7C" w:rsidRPr="00435FCF" w:rsidRDefault="000B6C7C" w:rsidP="00137935">
      <w:pPr>
        <w:spacing w:after="100" w:afterAutospacing="1" w:line="240" w:lineRule="auto"/>
        <w:contextualSpacing/>
        <w:jc w:val="both"/>
        <w:rPr>
          <w:rFonts w:ascii="Times New Roman" w:hAnsi="Times New Roman"/>
          <w:sz w:val="16"/>
          <w:lang w:val="en-US"/>
        </w:rPr>
      </w:pPr>
    </w:p>
    <w:p w14:paraId="4D84D174" w14:textId="77777777" w:rsidR="00786EDB" w:rsidRPr="00435FCF" w:rsidRDefault="00786EDB" w:rsidP="00137935">
      <w:pPr>
        <w:spacing w:after="0" w:line="240" w:lineRule="auto"/>
        <w:contextualSpacing/>
        <w:jc w:val="both"/>
        <w:rPr>
          <w:rFonts w:ascii="Times New Roman" w:hAnsi="Times New Roman"/>
          <w:lang w:val="en-US"/>
        </w:rPr>
      </w:pPr>
      <w:r w:rsidRPr="00435FCF">
        <w:rPr>
          <w:rFonts w:ascii="Times New Roman" w:hAnsi="Times New Roman"/>
          <w:lang w:val="en-US"/>
        </w:rPr>
        <w:t xml:space="preserve">Conclusion on the results of testing: ___________________________________________________________ </w:t>
      </w:r>
    </w:p>
    <w:p w14:paraId="514B26CD" w14:textId="0EF185B6" w:rsidR="003D33B8" w:rsidRPr="00435FCF" w:rsidRDefault="00786EDB" w:rsidP="002C2AE2">
      <w:pPr>
        <w:spacing w:after="0" w:line="240" w:lineRule="auto"/>
        <w:rPr>
          <w:rFonts w:ascii="Times New Roman" w:hAnsi="Times New Roman"/>
          <w:lang w:val="en-US"/>
        </w:rPr>
      </w:pPr>
      <w:r w:rsidRPr="00435FCF">
        <w:rPr>
          <w:rFonts w:ascii="Times New Roman" w:hAnsi="Times New Roman"/>
          <w:lang w:val="en-US"/>
        </w:rPr>
        <w:t>________________________</w:t>
      </w:r>
      <w:r w:rsidR="00A631C8" w:rsidRPr="00435FCF">
        <w:rPr>
          <w:rFonts w:ascii="Times New Roman" w:hAnsi="Times New Roman"/>
          <w:lang w:val="en-US"/>
        </w:rPr>
        <w:t>____________________________</w:t>
      </w:r>
      <w:r w:rsidRPr="00435FCF">
        <w:rPr>
          <w:rFonts w:ascii="Times New Roman" w:hAnsi="Times New Roman"/>
          <w:lang w:val="en-US"/>
        </w:rPr>
        <w:t>___ and corresponds/does not correspond to DDD</w:t>
      </w:r>
    </w:p>
    <w:p w14:paraId="2B5CC0C1" w14:textId="2931C2A4" w:rsidR="00786EDB" w:rsidRPr="00435FCF" w:rsidRDefault="00786EDB"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Testing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205B7ADD" w14:textId="381112A6" w:rsidR="00786EDB" w:rsidRPr="00435FCF" w:rsidRDefault="00786EDB"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70854673" w14:textId="46E6E5CC" w:rsidR="00786EDB" w:rsidRPr="00435FCF" w:rsidRDefault="00786EDB"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43ECA5A2" w14:textId="138BCD33" w:rsidR="00786EDB" w:rsidRPr="00435FCF" w:rsidRDefault="00786EDB"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689B1B6E" w14:textId="39782194" w:rsidR="00786EDB" w:rsidRPr="00435FCF" w:rsidRDefault="00786EDB"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testing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3A259950" w14:textId="0EEEC080" w:rsidR="000B6C7C" w:rsidRPr="00435FCF" w:rsidRDefault="000F2137" w:rsidP="002C2AE2">
      <w:pPr>
        <w:spacing w:after="0" w:line="240" w:lineRule="auto"/>
        <w:ind w:hanging="142"/>
        <w:jc w:val="center"/>
        <w:rPr>
          <w:rFonts w:ascii="Times New Roman" w:hAnsi="Times New Roman"/>
          <w:sz w:val="16"/>
          <w:lang w:val="en-US"/>
        </w:rPr>
      </w:pPr>
      <w:r w:rsidRPr="00435FCF">
        <w:rPr>
          <w:rFonts w:ascii="Times New Roman" w:hAnsi="Times New Roman"/>
          <w:sz w:val="20"/>
          <w:lang w:val="en-US"/>
        </w:rPr>
        <w:t xml:space="preserve">                                 </w:t>
      </w:r>
      <w:r w:rsidR="00786EDB" w:rsidRPr="00435FCF">
        <w:rPr>
          <w:rFonts w:ascii="Times New Roman" w:hAnsi="Times New Roman"/>
          <w:sz w:val="20"/>
          <w:lang w:val="en-US"/>
        </w:rPr>
        <w:t>(position)                   (signature)                      (full name)</w:t>
      </w:r>
      <w:r w:rsidR="003D33B8" w:rsidRPr="00435FCF">
        <w:rPr>
          <w:rFonts w:ascii="Times New Roman" w:hAnsi="Times New Roman"/>
          <w:sz w:val="16"/>
          <w:lang w:val="en-US"/>
        </w:rPr>
        <w:t xml:space="preserve"> </w:t>
      </w:r>
      <w:r w:rsidR="000B6C7C" w:rsidRPr="00435FCF">
        <w:rPr>
          <w:rFonts w:ascii="Times New Roman" w:hAnsi="Times New Roman"/>
          <w:sz w:val="16"/>
          <w:lang w:val="en-US"/>
        </w:rPr>
        <w:br w:type="page"/>
      </w:r>
    </w:p>
    <w:p w14:paraId="4F776C80" w14:textId="717B079B" w:rsidR="000B6C7C" w:rsidRPr="00435FCF" w:rsidRDefault="007F4D9F"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0B6C7C"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0B6C7C" w:rsidRPr="00435FCF">
        <w:rPr>
          <w:rFonts w:ascii="Times New Roman" w:hAnsi="Times New Roman"/>
          <w:sz w:val="24"/>
          <w:lang w:val="en-US"/>
        </w:rPr>
        <w:t>-1</w:t>
      </w:r>
      <w:r w:rsidRPr="00435FCF">
        <w:rPr>
          <w:rFonts w:ascii="Times New Roman" w:hAnsi="Times New Roman"/>
          <w:sz w:val="24"/>
          <w:lang w:val="en-US"/>
        </w:rPr>
        <w:t>e</w:t>
      </w:r>
    </w:p>
    <w:p w14:paraId="338A4D8E" w14:textId="50572484" w:rsidR="000B6C7C" w:rsidRPr="00435FCF" w:rsidRDefault="007F4D9F" w:rsidP="00137935">
      <w:pPr>
        <w:keepNext/>
        <w:keepLines/>
        <w:spacing w:after="120" w:line="240" w:lineRule="auto"/>
        <w:jc w:val="center"/>
        <w:outlineLvl w:val="1"/>
        <w:rPr>
          <w:rFonts w:ascii="Times New Roman" w:hAnsi="Times New Roman"/>
          <w:b/>
          <w:sz w:val="24"/>
          <w:lang w:val="en-US"/>
        </w:rPr>
      </w:pPr>
      <w:bookmarkStart w:id="258" w:name="_Toc133334721"/>
      <w:bookmarkStart w:id="259" w:name="_Toc142853962"/>
      <w:r w:rsidRPr="00435FCF">
        <w:rPr>
          <w:rFonts w:ascii="Times New Roman" w:hAnsi="Times New Roman"/>
          <w:b/>
          <w:sz w:val="24"/>
          <w:lang w:val="en-US"/>
        </w:rPr>
        <w:t>Form of Conclusion on Leak Testing of Quality of Welded Joints (Surfacing)</w:t>
      </w:r>
      <w:bookmarkEnd w:id="258"/>
      <w:bookmarkEnd w:id="259"/>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134"/>
      </w:tblGrid>
      <w:tr w:rsidR="00137935" w:rsidRPr="00435FCF" w14:paraId="635C951C" w14:textId="77777777" w:rsidTr="00BD55B9">
        <w:trPr>
          <w:cantSplit/>
          <w:trHeight w:val="551"/>
        </w:trPr>
        <w:tc>
          <w:tcPr>
            <w:tcW w:w="2518" w:type="dxa"/>
            <w:vMerge w:val="restart"/>
            <w:vAlign w:val="center"/>
          </w:tcPr>
          <w:p w14:paraId="5BCE1F5E" w14:textId="572ABF18" w:rsidR="007F4D9F"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7F4D9F" w:rsidRPr="00435FCF">
              <w:rPr>
                <w:rFonts w:ascii="Times New Roman" w:hAnsi="Times New Roman"/>
                <w:sz w:val="20"/>
                <w:lang w:val="en-US"/>
              </w:rPr>
              <w:t>, subdivision performing testing</w:t>
            </w:r>
          </w:p>
        </w:tc>
        <w:tc>
          <w:tcPr>
            <w:tcW w:w="6804" w:type="dxa"/>
            <w:vAlign w:val="center"/>
          </w:tcPr>
          <w:p w14:paraId="0D9650BD" w14:textId="43AE412E" w:rsidR="007F4D9F" w:rsidRPr="00435FCF" w:rsidRDefault="007F4D9F"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134" w:type="dxa"/>
            <w:vMerge w:val="restart"/>
            <w:vAlign w:val="center"/>
          </w:tcPr>
          <w:p w14:paraId="5AA4123D" w14:textId="266A4EC1" w:rsidR="007F4D9F" w:rsidRPr="00435FCF" w:rsidRDefault="007F4D9F"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3BCD99A2" w14:textId="77777777" w:rsidTr="00BD55B9">
        <w:trPr>
          <w:cantSplit/>
          <w:trHeight w:val="464"/>
        </w:trPr>
        <w:tc>
          <w:tcPr>
            <w:tcW w:w="2518" w:type="dxa"/>
            <w:vMerge/>
            <w:vAlign w:val="center"/>
          </w:tcPr>
          <w:p w14:paraId="71D14309" w14:textId="77777777" w:rsidR="007F4D9F" w:rsidRPr="00435FCF" w:rsidRDefault="007F4D9F" w:rsidP="00137935">
            <w:pPr>
              <w:rPr>
                <w:rFonts w:ascii="Times New Roman" w:hAnsi="Times New Roman"/>
                <w:sz w:val="20"/>
                <w:lang w:val="en-US"/>
              </w:rPr>
            </w:pPr>
          </w:p>
        </w:tc>
        <w:tc>
          <w:tcPr>
            <w:tcW w:w="6804" w:type="dxa"/>
            <w:vMerge w:val="restart"/>
            <w:vAlign w:val="center"/>
          </w:tcPr>
          <w:p w14:paraId="031F3786" w14:textId="77777777" w:rsidR="007F4D9F" w:rsidRPr="00435FCF" w:rsidRDefault="007F4D9F" w:rsidP="00137935">
            <w:pPr>
              <w:spacing w:after="0"/>
              <w:jc w:val="center"/>
              <w:rPr>
                <w:rFonts w:ascii="Times New Roman" w:hAnsi="Times New Roman"/>
                <w:b/>
                <w:sz w:val="24"/>
                <w:lang w:val="en-US"/>
              </w:rPr>
            </w:pPr>
            <w:r w:rsidRPr="00435FCF">
              <w:rPr>
                <w:rFonts w:ascii="Times New Roman" w:hAnsi="Times New Roman"/>
                <w:b/>
                <w:sz w:val="24"/>
                <w:lang w:val="en-US"/>
              </w:rPr>
              <w:t>Conclusion on Leak Testing of Quality of Welded Joints (Surfacing)</w:t>
            </w:r>
          </w:p>
          <w:p w14:paraId="6A66B715" w14:textId="2D4F3C9F" w:rsidR="007F4D9F" w:rsidRPr="00435FCF" w:rsidRDefault="007F4D9F" w:rsidP="00EA259B">
            <w:pPr>
              <w:spacing w:after="0"/>
              <w:jc w:val="center"/>
              <w:rPr>
                <w:rFonts w:ascii="Times New Roman" w:hAnsi="Times New Roman"/>
                <w:b/>
                <w:sz w:val="24"/>
                <w:lang w:val="en-US"/>
              </w:rPr>
            </w:pPr>
            <w:r w:rsidRPr="00435FCF">
              <w:rPr>
                <w:rFonts w:ascii="Times New Roman" w:hAnsi="Times New Roman"/>
                <w:b/>
                <w:sz w:val="24"/>
                <w:lang w:val="en-US"/>
              </w:rPr>
              <w:t>No. ______ dated __________20___</w:t>
            </w:r>
          </w:p>
        </w:tc>
        <w:tc>
          <w:tcPr>
            <w:tcW w:w="1134" w:type="dxa"/>
            <w:vMerge/>
            <w:vAlign w:val="center"/>
          </w:tcPr>
          <w:p w14:paraId="018A9047" w14:textId="77777777" w:rsidR="007F4D9F" w:rsidRPr="00435FCF" w:rsidRDefault="007F4D9F" w:rsidP="00137935">
            <w:pPr>
              <w:rPr>
                <w:rFonts w:ascii="Times New Roman" w:hAnsi="Times New Roman"/>
                <w:sz w:val="20"/>
                <w:lang w:val="en-US"/>
              </w:rPr>
            </w:pPr>
          </w:p>
        </w:tc>
      </w:tr>
      <w:tr w:rsidR="00137935" w:rsidRPr="00435FCF" w14:paraId="6662CD24" w14:textId="77777777" w:rsidTr="00BD55B9">
        <w:trPr>
          <w:cantSplit/>
          <w:trHeight w:val="495"/>
        </w:trPr>
        <w:tc>
          <w:tcPr>
            <w:tcW w:w="2518" w:type="dxa"/>
            <w:vAlign w:val="center"/>
          </w:tcPr>
          <w:p w14:paraId="598BAB47" w14:textId="6221BA8A" w:rsidR="007F4D9F"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7F4D9F" w:rsidRPr="00435FCF">
              <w:rPr>
                <w:rFonts w:ascii="Times New Roman" w:hAnsi="Times New Roman"/>
                <w:sz w:val="20"/>
                <w:lang w:val="en-US"/>
              </w:rPr>
              <w:t>, company that has completed work</w:t>
            </w:r>
          </w:p>
        </w:tc>
        <w:tc>
          <w:tcPr>
            <w:tcW w:w="6804" w:type="dxa"/>
            <w:vMerge/>
            <w:vAlign w:val="center"/>
          </w:tcPr>
          <w:p w14:paraId="5E369669" w14:textId="77777777" w:rsidR="007F4D9F" w:rsidRPr="00435FCF" w:rsidRDefault="007F4D9F" w:rsidP="00137935">
            <w:pPr>
              <w:rPr>
                <w:rFonts w:ascii="Times New Roman" w:hAnsi="Times New Roman"/>
                <w:sz w:val="20"/>
                <w:lang w:val="en-US"/>
              </w:rPr>
            </w:pPr>
          </w:p>
        </w:tc>
        <w:tc>
          <w:tcPr>
            <w:tcW w:w="1134" w:type="dxa"/>
            <w:vAlign w:val="center"/>
          </w:tcPr>
          <w:p w14:paraId="6F352F41" w14:textId="2AD8F818" w:rsidR="007F4D9F" w:rsidRPr="00435FCF" w:rsidRDefault="007F4D9F"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0A6847A6" w14:textId="49E2D943"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 Application for laboratory control: No. _____________________</w:t>
      </w:r>
      <w:r w:rsidR="00B35440" w:rsidRPr="00435FCF">
        <w:rPr>
          <w:rFonts w:ascii="Times New Roman" w:hAnsi="Times New Roman"/>
          <w:sz w:val="24"/>
          <w:lang w:val="en-US"/>
        </w:rPr>
        <w:t>________________________________</w:t>
      </w:r>
    </w:p>
    <w:p w14:paraId="5D9166DF" w14:textId="01540DB7"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2. Name of facility (item): ________________________________________________________________</w:t>
      </w:r>
      <w:r w:rsidR="00B35440" w:rsidRPr="00435FCF">
        <w:rPr>
          <w:rFonts w:ascii="Times New Roman" w:hAnsi="Times New Roman"/>
          <w:sz w:val="24"/>
          <w:lang w:val="en-US"/>
        </w:rPr>
        <w:t>_</w:t>
      </w:r>
    </w:p>
    <w:p w14:paraId="2E24625D" w14:textId="26698FF8" w:rsidR="007F4D9F" w:rsidRPr="00435FCF" w:rsidRDefault="007F4D9F"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44DE4C19" w14:textId="0A0B701C"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1F1A2B68" w14:textId="77777777"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4A0003D5" w14:textId="57E1460E"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welding </w:t>
      </w:r>
      <w:proofErr w:type="spellStart"/>
      <w:r w:rsidRPr="00435FCF">
        <w:rPr>
          <w:rFonts w:ascii="Times New Roman" w:hAnsi="Times New Roman"/>
          <w:sz w:val="24"/>
          <w:lang w:val="en-US"/>
        </w:rPr>
        <w:t>form</w:t>
      </w:r>
      <w:r w:rsidR="00932150" w:rsidRPr="00435FCF">
        <w:rPr>
          <w:rFonts w:ascii="Times New Roman" w:hAnsi="Times New Roman"/>
          <w:sz w:val="24"/>
          <w:lang w:val="en-US"/>
        </w:rPr>
        <w:t>ular</w:t>
      </w:r>
      <w:proofErr w:type="spellEnd"/>
      <w:r w:rsidRPr="00435FCF">
        <w:rPr>
          <w:rFonts w:ascii="Times New Roman" w:hAnsi="Times New Roman"/>
          <w:sz w:val="24"/>
          <w:lang w:val="en-US"/>
        </w:rPr>
        <w:t xml:space="preserve"> (diagram): ________________</w:t>
      </w:r>
      <w:r w:rsidR="00932150" w:rsidRPr="00435FCF">
        <w:rPr>
          <w:rFonts w:ascii="Times New Roman" w:hAnsi="Times New Roman"/>
          <w:sz w:val="24"/>
          <w:lang w:val="en-US"/>
        </w:rPr>
        <w:t>_____________________________</w:t>
      </w:r>
      <w:r w:rsidRPr="00435FCF">
        <w:rPr>
          <w:rFonts w:ascii="Times New Roman" w:hAnsi="Times New Roman"/>
          <w:sz w:val="24"/>
          <w:lang w:val="en-US"/>
        </w:rPr>
        <w:t>_______</w:t>
      </w:r>
    </w:p>
    <w:p w14:paraId="7D9FCE0E" w14:textId="3837D132" w:rsidR="007F4D9F" w:rsidRPr="00435FCF" w:rsidRDefault="007F4D9F"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7. Methods of testing and quality assessment: __________________________________________________</w:t>
      </w:r>
    </w:p>
    <w:p w14:paraId="76B0DA75" w14:textId="2DCA775E"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8. Category of welded joint (surfacing): ______________________________________________________</w:t>
      </w:r>
    </w:p>
    <w:p w14:paraId="79B99F94" w14:textId="09E7A33F" w:rsidR="007F4D9F" w:rsidRPr="00435FCF" w:rsidRDefault="007F4D9F" w:rsidP="00137935">
      <w:pPr>
        <w:spacing w:after="0" w:line="240" w:lineRule="auto"/>
        <w:ind w:left="-112" w:right="-31"/>
        <w:jc w:val="both"/>
        <w:rPr>
          <w:rFonts w:ascii="Times New Roman" w:hAnsi="Times New Roman"/>
          <w:sz w:val="24"/>
          <w:u w:val="single"/>
          <w:lang w:val="en-US"/>
        </w:rPr>
      </w:pPr>
      <w:r w:rsidRPr="00435FCF">
        <w:rPr>
          <w:rFonts w:ascii="Times New Roman" w:hAnsi="Times New Roman"/>
          <w:sz w:val="24"/>
          <w:lang w:val="en-US"/>
        </w:rPr>
        <w:t>9. Scope of testing, %: ____________________________________________________________________</w:t>
      </w:r>
    </w:p>
    <w:p w14:paraId="612BF251" w14:textId="637B3D5E"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10. Heat treatment: ______________________________________________________________________</w:t>
      </w:r>
    </w:p>
    <w:p w14:paraId="6DFBE983" w14:textId="71408E6C"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 Leakage class: ______________________ 12. Steel grade: ____</w:t>
      </w:r>
      <w:r w:rsidR="00B35440" w:rsidRPr="00435FCF">
        <w:rPr>
          <w:rFonts w:ascii="Times New Roman" w:hAnsi="Times New Roman"/>
          <w:sz w:val="24"/>
          <w:lang w:val="en-US"/>
        </w:rPr>
        <w:t>________________________________</w:t>
      </w:r>
    </w:p>
    <w:p w14:paraId="743A297E" w14:textId="3ED35D64"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13. Means of testing: _____________________________________________________________________</w:t>
      </w:r>
    </w:p>
    <w:p w14:paraId="7656BDFB" w14:textId="25D2AC1B"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14. Test </w:t>
      </w:r>
      <w:proofErr w:type="gramStart"/>
      <w:r w:rsidRPr="00435FCF">
        <w:rPr>
          <w:rFonts w:ascii="Times New Roman" w:hAnsi="Times New Roman"/>
          <w:sz w:val="24"/>
          <w:lang w:val="en-US"/>
        </w:rPr>
        <w:t>substance:_</w:t>
      </w:r>
      <w:proofErr w:type="gramEnd"/>
      <w:r w:rsidRPr="00435FCF">
        <w:rPr>
          <w:rFonts w:ascii="Times New Roman" w:hAnsi="Times New Roman"/>
          <w:sz w:val="24"/>
          <w:lang w:val="en-US"/>
        </w:rPr>
        <w:t>______________________________________________________________________</w:t>
      </w:r>
    </w:p>
    <w:p w14:paraId="78C34615" w14:textId="26B2B25D" w:rsidR="007F4D9F" w:rsidRPr="00435FCF" w:rsidRDefault="007F4D9F" w:rsidP="00137935">
      <w:pPr>
        <w:spacing w:after="0" w:line="240" w:lineRule="auto"/>
        <w:ind w:left="-112" w:right="-31"/>
        <w:jc w:val="both"/>
        <w:rPr>
          <w:rFonts w:ascii="Times New Roman" w:hAnsi="Times New Roman"/>
          <w:sz w:val="20"/>
          <w:lang w:val="en-US"/>
        </w:rPr>
      </w:pPr>
      <w:r w:rsidRPr="00435FCF">
        <w:rPr>
          <w:rFonts w:ascii="Times New Roman" w:hAnsi="Times New Roman"/>
          <w:sz w:val="24"/>
          <w:lang w:val="en-US"/>
        </w:rPr>
        <w:t>15. Process testing chart No. _______________________________________________________________</w:t>
      </w:r>
    </w:p>
    <w:p w14:paraId="0B1A6171" w14:textId="6DBAC489" w:rsidR="000B6C7C"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16.</w:t>
      </w:r>
      <w:r w:rsidRPr="00435FCF">
        <w:rPr>
          <w:rFonts w:ascii="Times New Roman" w:hAnsi="Times New Roman"/>
          <w:sz w:val="20"/>
          <w:lang w:val="en-US"/>
        </w:rPr>
        <w:t xml:space="preserve"> </w:t>
      </w:r>
      <w:r w:rsidRPr="00435FCF">
        <w:rPr>
          <w:rFonts w:ascii="Times New Roman" w:hAnsi="Times New Roman"/>
          <w:sz w:val="24"/>
          <w:lang w:val="en-US"/>
        </w:rPr>
        <w:t>Testing logbook No. __________________________________________________________________</w:t>
      </w:r>
    </w:p>
    <w:p w14:paraId="0E18E167" w14:textId="6307F8B7" w:rsidR="000B6C7C" w:rsidRPr="00435FCF" w:rsidRDefault="007F4D9F"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Testing results</w:t>
      </w:r>
    </w:p>
    <w:p w14:paraId="6B8BEC7B" w14:textId="6D61A044" w:rsidR="00A076A6" w:rsidRPr="00435FCF" w:rsidRDefault="00A076A6" w:rsidP="00137935">
      <w:pPr>
        <w:tabs>
          <w:tab w:val="left" w:pos="5103"/>
        </w:tabs>
        <w:spacing w:after="0" w:line="240" w:lineRule="auto"/>
        <w:jc w:val="center"/>
        <w:rPr>
          <w:rFonts w:ascii="Times New Roman" w:hAnsi="Times New Roman"/>
          <w:sz w:val="16"/>
          <w:lang w:val="en-US"/>
        </w:rPr>
      </w:pPr>
      <w:r w:rsidRPr="00435FCF">
        <w:rPr>
          <w:rFonts w:ascii="Times New Roman" w:hAnsi="Times New Roman"/>
          <w:sz w:val="18"/>
          <w:lang w:val="en-US"/>
        </w:rPr>
        <w:t xml:space="preserve">                                                                    </w:t>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t xml:space="preserve">                         </w:t>
      </w:r>
      <w:r w:rsidR="007F4D9F" w:rsidRPr="00435FCF">
        <w:rPr>
          <w:rFonts w:ascii="Times New Roman" w:hAnsi="Times New Roman"/>
          <w:sz w:val="16"/>
          <w:lang w:val="en-US"/>
        </w:rPr>
        <w:t xml:space="preserve">Table </w:t>
      </w:r>
      <w:r w:rsidR="007F4D9F" w:rsidRPr="00435FCF">
        <w:rPr>
          <w:rFonts w:ascii="Times New Roman" w:eastAsia="Times New Roman" w:hAnsi="Times New Roman" w:cs="Times New Roman"/>
          <w:sz w:val="16"/>
          <w:szCs w:val="20"/>
          <w:lang w:val="en-US" w:eastAsia="ru-RU"/>
        </w:rPr>
        <w:t xml:space="preserve">No. </w:t>
      </w:r>
      <w:r w:rsidRPr="00435FCF">
        <w:rPr>
          <w:rFonts w:ascii="Times New Roman" w:hAnsi="Times New Roman"/>
          <w:sz w:val="16"/>
          <w:lang w:val="en-US"/>
        </w:rPr>
        <w:t>1</w:t>
      </w:r>
    </w:p>
    <w:tbl>
      <w:tblPr>
        <w:tblStyle w:val="1a"/>
        <w:tblpPr w:leftFromText="180" w:rightFromText="180" w:vertAnchor="text" w:tblpY="1"/>
        <w:tblOverlap w:val="never"/>
        <w:tblW w:w="10456" w:type="dxa"/>
        <w:tblLayout w:type="fixed"/>
        <w:tblLook w:val="04A0" w:firstRow="1" w:lastRow="0" w:firstColumn="1" w:lastColumn="0" w:noHBand="0" w:noVBand="1"/>
      </w:tblPr>
      <w:tblGrid>
        <w:gridCol w:w="534"/>
        <w:gridCol w:w="1044"/>
        <w:gridCol w:w="1918"/>
        <w:gridCol w:w="938"/>
        <w:gridCol w:w="1106"/>
        <w:gridCol w:w="1931"/>
        <w:gridCol w:w="1036"/>
        <w:gridCol w:w="957"/>
        <w:gridCol w:w="992"/>
      </w:tblGrid>
      <w:tr w:rsidR="00137935" w:rsidRPr="00435FCF" w14:paraId="3CB83ECA" w14:textId="77777777" w:rsidTr="00A076A6">
        <w:trPr>
          <w:trHeight w:val="844"/>
          <w:tblHeader/>
        </w:trPr>
        <w:tc>
          <w:tcPr>
            <w:tcW w:w="534" w:type="dxa"/>
            <w:vMerge w:val="restart"/>
            <w:vAlign w:val="center"/>
          </w:tcPr>
          <w:p w14:paraId="71FC1022" w14:textId="0FF42D24" w:rsidR="007F4D9F" w:rsidRPr="00435FCF" w:rsidRDefault="007F4D9F" w:rsidP="00137935">
            <w:pPr>
              <w:contextualSpacing/>
              <w:jc w:val="center"/>
              <w:rPr>
                <w:rFonts w:ascii="Times New Roman" w:hAnsi="Times New Roman"/>
                <w:sz w:val="20"/>
                <w:lang w:val="en-US"/>
              </w:rPr>
            </w:pPr>
            <w:r w:rsidRPr="00435FCF">
              <w:rPr>
                <w:rFonts w:ascii="Times New Roman" w:hAnsi="Times New Roman"/>
                <w:sz w:val="20"/>
                <w:lang w:val="en-US"/>
              </w:rPr>
              <w:t>Item No.</w:t>
            </w:r>
          </w:p>
        </w:tc>
        <w:tc>
          <w:tcPr>
            <w:tcW w:w="1044" w:type="dxa"/>
            <w:vMerge w:val="restart"/>
            <w:vAlign w:val="center"/>
          </w:tcPr>
          <w:p w14:paraId="6E03E674" w14:textId="026E2125" w:rsidR="007F4D9F" w:rsidRPr="00435FCF" w:rsidRDefault="007F4D9F" w:rsidP="00137935">
            <w:pPr>
              <w:contextualSpacing/>
              <w:jc w:val="center"/>
              <w:rPr>
                <w:rFonts w:ascii="Times New Roman" w:hAnsi="Times New Roman"/>
                <w:sz w:val="20"/>
                <w:lang w:val="en-US"/>
              </w:rPr>
            </w:pPr>
            <w:r w:rsidRPr="00435FCF">
              <w:rPr>
                <w:rFonts w:ascii="Times New Roman" w:hAnsi="Times New Roman"/>
                <w:sz w:val="20"/>
                <w:lang w:val="en-US"/>
              </w:rPr>
              <w:t>Number of welded joint or section</w:t>
            </w:r>
          </w:p>
        </w:tc>
        <w:tc>
          <w:tcPr>
            <w:tcW w:w="1918" w:type="dxa"/>
            <w:vMerge w:val="restart"/>
            <w:vAlign w:val="center"/>
          </w:tcPr>
          <w:p w14:paraId="7CC24D91" w14:textId="77777777" w:rsidR="007F4D9F" w:rsidRPr="00435FCF" w:rsidRDefault="007F4D9F" w:rsidP="00137935">
            <w:pPr>
              <w:spacing w:before="120"/>
              <w:ind w:left="-108" w:right="-108"/>
              <w:jc w:val="center"/>
              <w:rPr>
                <w:rFonts w:ascii="Times New Roman" w:hAnsi="Times New Roman"/>
                <w:sz w:val="20"/>
                <w:lang w:val="en-US"/>
              </w:rPr>
            </w:pPr>
            <w:r w:rsidRPr="00435FCF">
              <w:rPr>
                <w:rFonts w:ascii="Times New Roman" w:hAnsi="Times New Roman"/>
                <w:sz w:val="20"/>
                <w:lang w:val="en-US"/>
              </w:rPr>
              <w:t>Dimension-type of welded joint (section, surfacing, part) in inspection point,</w:t>
            </w:r>
          </w:p>
          <w:p w14:paraId="51D8455F" w14:textId="4526AF88" w:rsidR="007F4D9F" w:rsidRPr="00435FCF" w:rsidRDefault="007F4D9F" w:rsidP="00137935">
            <w:pPr>
              <w:jc w:val="center"/>
              <w:rPr>
                <w:rFonts w:ascii="Times New Roman" w:hAnsi="Times New Roman"/>
                <w:sz w:val="20"/>
                <w:lang w:val="en-US"/>
              </w:rPr>
            </w:pPr>
            <w:r w:rsidRPr="00435FCF">
              <w:rPr>
                <w:rFonts w:ascii="Times New Roman" w:hAnsi="Times New Roman"/>
                <w:sz w:val="20"/>
                <w:lang w:val="en-US"/>
              </w:rPr>
              <w:t>mm</w:t>
            </w:r>
          </w:p>
        </w:tc>
        <w:tc>
          <w:tcPr>
            <w:tcW w:w="2044" w:type="dxa"/>
            <w:gridSpan w:val="2"/>
            <w:vAlign w:val="center"/>
          </w:tcPr>
          <w:p w14:paraId="70EA3A74" w14:textId="51F2C7BF" w:rsidR="007F4D9F" w:rsidRPr="00435FCF" w:rsidRDefault="007F4D9F" w:rsidP="00137935">
            <w:pPr>
              <w:jc w:val="center"/>
              <w:rPr>
                <w:rFonts w:ascii="Times New Roman" w:hAnsi="Times New Roman"/>
                <w:sz w:val="20"/>
                <w:lang w:val="en-US"/>
              </w:rPr>
            </w:pPr>
            <w:r w:rsidRPr="00435FCF">
              <w:rPr>
                <w:rFonts w:ascii="Times New Roman" w:hAnsi="Times New Roman"/>
                <w:sz w:val="20"/>
                <w:lang w:val="en-US"/>
              </w:rPr>
              <w:t>Parameters of testing</w:t>
            </w:r>
          </w:p>
        </w:tc>
        <w:tc>
          <w:tcPr>
            <w:tcW w:w="1931" w:type="dxa"/>
            <w:vMerge w:val="restart"/>
            <w:vAlign w:val="center"/>
          </w:tcPr>
          <w:p w14:paraId="64D17863" w14:textId="2EC83531" w:rsidR="007F4D9F" w:rsidRPr="00435FCF" w:rsidRDefault="007F4D9F" w:rsidP="00137935">
            <w:pPr>
              <w:jc w:val="center"/>
              <w:rPr>
                <w:rFonts w:ascii="Times New Roman" w:hAnsi="Times New Roman"/>
                <w:sz w:val="20"/>
                <w:lang w:val="en-US"/>
              </w:rPr>
            </w:pPr>
            <w:r w:rsidRPr="00435FCF">
              <w:rPr>
                <w:rFonts w:ascii="Times New Roman" w:hAnsi="Times New Roman"/>
                <w:sz w:val="20"/>
                <w:lang w:val="en-US"/>
              </w:rPr>
              <w:t>Characteristics of revealed discontinuities, defects, coordinates, dimensions (mm)</w:t>
            </w:r>
          </w:p>
        </w:tc>
        <w:tc>
          <w:tcPr>
            <w:tcW w:w="1036" w:type="dxa"/>
            <w:vMerge w:val="restart"/>
            <w:vAlign w:val="center"/>
          </w:tcPr>
          <w:p w14:paraId="0459232C" w14:textId="4E71EB48" w:rsidR="007F4D9F" w:rsidRPr="00435FCF" w:rsidRDefault="007F4D9F" w:rsidP="00137935">
            <w:pPr>
              <w:ind w:left="-80" w:right="-84"/>
              <w:jc w:val="center"/>
              <w:rPr>
                <w:rFonts w:ascii="Times New Roman" w:hAnsi="Times New Roman"/>
                <w:sz w:val="20"/>
                <w:lang w:val="en-US"/>
              </w:rPr>
            </w:pPr>
            <w:r w:rsidRPr="00435FCF">
              <w:rPr>
                <w:rFonts w:ascii="Times New Roman" w:hAnsi="Times New Roman"/>
                <w:sz w:val="20"/>
                <w:lang w:val="en-US"/>
              </w:rPr>
              <w:t>Quality assessment (</w:t>
            </w:r>
            <w:r w:rsidR="00773B32" w:rsidRPr="00435FCF">
              <w:rPr>
                <w:rFonts w:ascii="Times New Roman" w:hAnsi="Times New Roman"/>
                <w:sz w:val="20"/>
                <w:lang w:val="en-US"/>
              </w:rPr>
              <w:t>A</w:t>
            </w:r>
            <w:r w:rsidRPr="00435FCF">
              <w:rPr>
                <w:rFonts w:ascii="Times New Roman" w:hAnsi="Times New Roman"/>
                <w:sz w:val="20"/>
                <w:lang w:val="en-US"/>
              </w:rPr>
              <w:t>-accepted,</w:t>
            </w:r>
          </w:p>
          <w:p w14:paraId="69B313EF" w14:textId="6AA6F07A" w:rsidR="007F4D9F" w:rsidRPr="00435FCF" w:rsidRDefault="007F4D9F" w:rsidP="00137935">
            <w:pPr>
              <w:ind w:left="-80"/>
              <w:contextualSpacing/>
              <w:jc w:val="center"/>
              <w:rPr>
                <w:rFonts w:ascii="Times New Roman" w:hAnsi="Times New Roman"/>
                <w:sz w:val="20"/>
                <w:lang w:val="en-US"/>
              </w:rPr>
            </w:pPr>
            <w:r w:rsidRPr="00435FCF">
              <w:rPr>
                <w:rFonts w:ascii="Times New Roman" w:hAnsi="Times New Roman"/>
                <w:sz w:val="20"/>
                <w:lang w:val="en-US"/>
              </w:rPr>
              <w:t>R-not accepted)</w:t>
            </w:r>
          </w:p>
        </w:tc>
        <w:tc>
          <w:tcPr>
            <w:tcW w:w="957" w:type="dxa"/>
            <w:vMerge w:val="restart"/>
            <w:vAlign w:val="center"/>
          </w:tcPr>
          <w:p w14:paraId="16109629" w14:textId="21CD53C4" w:rsidR="007F4D9F" w:rsidRPr="00435FCF" w:rsidRDefault="007F4D9F" w:rsidP="00137935">
            <w:pPr>
              <w:ind w:right="-61"/>
              <w:contextualSpacing/>
              <w:jc w:val="center"/>
              <w:rPr>
                <w:rFonts w:ascii="Times New Roman" w:hAnsi="Times New Roman"/>
                <w:sz w:val="20"/>
                <w:lang w:val="en-US"/>
              </w:rPr>
            </w:pPr>
            <w:r w:rsidRPr="00435FCF">
              <w:rPr>
                <w:rFonts w:ascii="Times New Roman" w:hAnsi="Times New Roman"/>
                <w:sz w:val="20"/>
                <w:lang w:val="en-US"/>
              </w:rPr>
              <w:t>Record No. in testing logbook</w:t>
            </w:r>
          </w:p>
        </w:tc>
        <w:tc>
          <w:tcPr>
            <w:tcW w:w="992" w:type="dxa"/>
            <w:vMerge w:val="restart"/>
            <w:vAlign w:val="center"/>
          </w:tcPr>
          <w:p w14:paraId="155D70AC" w14:textId="47A0E27A" w:rsidR="007F4D9F" w:rsidRPr="00435FCF" w:rsidRDefault="007F4D9F" w:rsidP="00137935">
            <w:pPr>
              <w:ind w:right="-49"/>
              <w:contextualSpacing/>
              <w:jc w:val="center"/>
              <w:rPr>
                <w:rFonts w:ascii="Times New Roman" w:hAnsi="Times New Roman"/>
                <w:sz w:val="20"/>
                <w:lang w:val="en-US"/>
              </w:rPr>
            </w:pPr>
            <w:r w:rsidRPr="00435FCF">
              <w:rPr>
                <w:rFonts w:ascii="Times New Roman" w:hAnsi="Times New Roman"/>
                <w:sz w:val="20"/>
                <w:lang w:val="en-US"/>
              </w:rPr>
              <w:t>Date of testing</w:t>
            </w:r>
          </w:p>
        </w:tc>
      </w:tr>
      <w:tr w:rsidR="00137935" w:rsidRPr="00435FCF" w14:paraId="78953B28" w14:textId="77777777" w:rsidTr="00A076A6">
        <w:trPr>
          <w:trHeight w:val="563"/>
          <w:tblHeader/>
        </w:trPr>
        <w:tc>
          <w:tcPr>
            <w:tcW w:w="534" w:type="dxa"/>
            <w:vMerge/>
            <w:vAlign w:val="center"/>
          </w:tcPr>
          <w:p w14:paraId="034DB017" w14:textId="77777777" w:rsidR="007F4D9F" w:rsidRPr="00435FCF" w:rsidRDefault="007F4D9F" w:rsidP="00137935">
            <w:pPr>
              <w:contextualSpacing/>
              <w:jc w:val="center"/>
              <w:rPr>
                <w:rFonts w:ascii="Times New Roman" w:hAnsi="Times New Roman"/>
                <w:sz w:val="16"/>
                <w:lang w:val="en-US"/>
              </w:rPr>
            </w:pPr>
          </w:p>
        </w:tc>
        <w:tc>
          <w:tcPr>
            <w:tcW w:w="1044" w:type="dxa"/>
            <w:vMerge/>
            <w:vAlign w:val="center"/>
          </w:tcPr>
          <w:p w14:paraId="56691AA0" w14:textId="77777777" w:rsidR="007F4D9F" w:rsidRPr="00435FCF" w:rsidRDefault="007F4D9F" w:rsidP="00137935">
            <w:pPr>
              <w:ind w:left="-108" w:right="-108"/>
              <w:jc w:val="center"/>
              <w:rPr>
                <w:rFonts w:ascii="Times New Roman" w:hAnsi="Times New Roman"/>
                <w:sz w:val="16"/>
                <w:lang w:val="en-US"/>
              </w:rPr>
            </w:pPr>
          </w:p>
        </w:tc>
        <w:tc>
          <w:tcPr>
            <w:tcW w:w="1918" w:type="dxa"/>
            <w:vMerge/>
            <w:vAlign w:val="center"/>
          </w:tcPr>
          <w:p w14:paraId="192F55C7" w14:textId="77777777" w:rsidR="007F4D9F" w:rsidRPr="00435FCF" w:rsidRDefault="007F4D9F" w:rsidP="00137935">
            <w:pPr>
              <w:spacing w:before="120"/>
              <w:ind w:left="-108" w:right="-108"/>
              <w:jc w:val="center"/>
              <w:rPr>
                <w:rFonts w:ascii="Times New Roman" w:hAnsi="Times New Roman"/>
                <w:sz w:val="16"/>
                <w:lang w:val="en-US"/>
              </w:rPr>
            </w:pPr>
          </w:p>
        </w:tc>
        <w:tc>
          <w:tcPr>
            <w:tcW w:w="938" w:type="dxa"/>
          </w:tcPr>
          <w:p w14:paraId="47FA821E" w14:textId="31F9BBED" w:rsidR="007F4D9F" w:rsidRPr="00435FCF" w:rsidRDefault="007F4D9F" w:rsidP="00137935">
            <w:pPr>
              <w:jc w:val="center"/>
              <w:rPr>
                <w:rFonts w:ascii="Times New Roman" w:hAnsi="Times New Roman"/>
                <w:sz w:val="16"/>
                <w:lang w:val="en-US"/>
              </w:rPr>
            </w:pPr>
            <w:r w:rsidRPr="00435FCF">
              <w:rPr>
                <w:rFonts w:ascii="Times New Roman" w:hAnsi="Times New Roman"/>
                <w:sz w:val="16"/>
                <w:lang w:val="en-US"/>
              </w:rPr>
              <w:t>Pressure, MPa</w:t>
            </w:r>
          </w:p>
        </w:tc>
        <w:tc>
          <w:tcPr>
            <w:tcW w:w="1106" w:type="dxa"/>
          </w:tcPr>
          <w:p w14:paraId="705E9608" w14:textId="4999B188" w:rsidR="007F4D9F" w:rsidRPr="00435FCF" w:rsidRDefault="007F4D9F" w:rsidP="00137935">
            <w:pPr>
              <w:jc w:val="center"/>
              <w:rPr>
                <w:rFonts w:ascii="Times New Roman" w:hAnsi="Times New Roman"/>
                <w:sz w:val="16"/>
                <w:lang w:val="en-US"/>
              </w:rPr>
            </w:pPr>
            <w:r w:rsidRPr="00435FCF">
              <w:rPr>
                <w:rFonts w:ascii="Times New Roman" w:hAnsi="Times New Roman"/>
                <w:sz w:val="16"/>
                <w:lang w:val="en-US"/>
              </w:rPr>
              <w:t>Holding time (min)</w:t>
            </w:r>
          </w:p>
        </w:tc>
        <w:tc>
          <w:tcPr>
            <w:tcW w:w="1931" w:type="dxa"/>
            <w:vMerge/>
          </w:tcPr>
          <w:p w14:paraId="77AEA8A3" w14:textId="77777777" w:rsidR="007F4D9F" w:rsidRPr="00435FCF" w:rsidRDefault="007F4D9F" w:rsidP="00137935">
            <w:pPr>
              <w:jc w:val="center"/>
              <w:rPr>
                <w:rFonts w:ascii="Times New Roman" w:hAnsi="Times New Roman"/>
                <w:sz w:val="16"/>
                <w:lang w:val="en-US"/>
              </w:rPr>
            </w:pPr>
          </w:p>
        </w:tc>
        <w:tc>
          <w:tcPr>
            <w:tcW w:w="1036" w:type="dxa"/>
            <w:vMerge/>
            <w:vAlign w:val="center"/>
          </w:tcPr>
          <w:p w14:paraId="02887F9D" w14:textId="77777777" w:rsidR="007F4D9F" w:rsidRPr="00435FCF" w:rsidRDefault="007F4D9F" w:rsidP="00137935">
            <w:pPr>
              <w:ind w:right="-84"/>
              <w:jc w:val="center"/>
              <w:rPr>
                <w:rFonts w:ascii="Times New Roman" w:hAnsi="Times New Roman"/>
                <w:sz w:val="16"/>
                <w:lang w:val="en-US"/>
              </w:rPr>
            </w:pPr>
          </w:p>
        </w:tc>
        <w:tc>
          <w:tcPr>
            <w:tcW w:w="957" w:type="dxa"/>
            <w:vMerge/>
            <w:vAlign w:val="center"/>
          </w:tcPr>
          <w:p w14:paraId="49944A07" w14:textId="77777777" w:rsidR="007F4D9F" w:rsidRPr="00435FCF" w:rsidRDefault="007F4D9F" w:rsidP="00137935">
            <w:pPr>
              <w:contextualSpacing/>
              <w:jc w:val="center"/>
              <w:rPr>
                <w:rFonts w:ascii="Times New Roman" w:hAnsi="Times New Roman"/>
                <w:sz w:val="16"/>
                <w:lang w:val="en-US"/>
              </w:rPr>
            </w:pPr>
          </w:p>
        </w:tc>
        <w:tc>
          <w:tcPr>
            <w:tcW w:w="992" w:type="dxa"/>
            <w:vMerge/>
            <w:vAlign w:val="center"/>
          </w:tcPr>
          <w:p w14:paraId="58E8DDE3" w14:textId="77777777" w:rsidR="007F4D9F" w:rsidRPr="00435FCF" w:rsidRDefault="007F4D9F" w:rsidP="00137935">
            <w:pPr>
              <w:contextualSpacing/>
              <w:jc w:val="center"/>
              <w:rPr>
                <w:rFonts w:ascii="Times New Roman" w:hAnsi="Times New Roman"/>
                <w:sz w:val="16"/>
                <w:lang w:val="en-US"/>
              </w:rPr>
            </w:pPr>
          </w:p>
        </w:tc>
      </w:tr>
      <w:tr w:rsidR="00137935" w:rsidRPr="00435FCF" w14:paraId="696478C3" w14:textId="77777777" w:rsidTr="00A076A6">
        <w:trPr>
          <w:trHeight w:val="119"/>
        </w:trPr>
        <w:tc>
          <w:tcPr>
            <w:tcW w:w="534" w:type="dxa"/>
            <w:vAlign w:val="center"/>
          </w:tcPr>
          <w:p w14:paraId="100B6ABD"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1</w:t>
            </w:r>
          </w:p>
        </w:tc>
        <w:tc>
          <w:tcPr>
            <w:tcW w:w="1044" w:type="dxa"/>
            <w:vAlign w:val="center"/>
          </w:tcPr>
          <w:p w14:paraId="210A9C38"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2</w:t>
            </w:r>
          </w:p>
        </w:tc>
        <w:tc>
          <w:tcPr>
            <w:tcW w:w="1918" w:type="dxa"/>
            <w:vAlign w:val="center"/>
          </w:tcPr>
          <w:p w14:paraId="2F17D5BB"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3</w:t>
            </w:r>
          </w:p>
        </w:tc>
        <w:tc>
          <w:tcPr>
            <w:tcW w:w="938" w:type="dxa"/>
          </w:tcPr>
          <w:p w14:paraId="406F220D"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4</w:t>
            </w:r>
          </w:p>
        </w:tc>
        <w:tc>
          <w:tcPr>
            <w:tcW w:w="1106" w:type="dxa"/>
          </w:tcPr>
          <w:p w14:paraId="027A32A1"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5</w:t>
            </w:r>
          </w:p>
        </w:tc>
        <w:tc>
          <w:tcPr>
            <w:tcW w:w="1931" w:type="dxa"/>
          </w:tcPr>
          <w:p w14:paraId="24F4FF2A"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6</w:t>
            </w:r>
          </w:p>
        </w:tc>
        <w:tc>
          <w:tcPr>
            <w:tcW w:w="1036" w:type="dxa"/>
          </w:tcPr>
          <w:p w14:paraId="65EDBC55"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7</w:t>
            </w:r>
          </w:p>
        </w:tc>
        <w:tc>
          <w:tcPr>
            <w:tcW w:w="957" w:type="dxa"/>
            <w:vAlign w:val="center"/>
          </w:tcPr>
          <w:p w14:paraId="6C5F040F"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8</w:t>
            </w:r>
          </w:p>
        </w:tc>
        <w:tc>
          <w:tcPr>
            <w:tcW w:w="992" w:type="dxa"/>
            <w:vAlign w:val="center"/>
          </w:tcPr>
          <w:p w14:paraId="142BA4F8" w14:textId="77777777" w:rsidR="00A076A6" w:rsidRPr="00435FCF" w:rsidRDefault="00A076A6" w:rsidP="00137935">
            <w:pPr>
              <w:contextualSpacing/>
              <w:jc w:val="center"/>
              <w:rPr>
                <w:rFonts w:ascii="Times New Roman" w:hAnsi="Times New Roman"/>
                <w:sz w:val="16"/>
                <w:lang w:val="en-US"/>
              </w:rPr>
            </w:pPr>
          </w:p>
        </w:tc>
      </w:tr>
      <w:tr w:rsidR="00137935" w:rsidRPr="00435FCF" w14:paraId="6E94D64E" w14:textId="77777777" w:rsidTr="00A076A6">
        <w:trPr>
          <w:trHeight w:val="119"/>
        </w:trPr>
        <w:tc>
          <w:tcPr>
            <w:tcW w:w="534" w:type="dxa"/>
            <w:vAlign w:val="center"/>
          </w:tcPr>
          <w:p w14:paraId="4E79B34C" w14:textId="77777777" w:rsidR="00A076A6" w:rsidRPr="00435FCF" w:rsidRDefault="00A076A6" w:rsidP="00137935">
            <w:pPr>
              <w:contextualSpacing/>
              <w:jc w:val="center"/>
              <w:rPr>
                <w:rFonts w:ascii="Times New Roman" w:hAnsi="Times New Roman"/>
                <w:sz w:val="16"/>
                <w:lang w:val="en-US"/>
              </w:rPr>
            </w:pPr>
          </w:p>
        </w:tc>
        <w:tc>
          <w:tcPr>
            <w:tcW w:w="1044" w:type="dxa"/>
            <w:vAlign w:val="center"/>
          </w:tcPr>
          <w:p w14:paraId="2DE03803" w14:textId="77777777" w:rsidR="00A076A6" w:rsidRPr="00435FCF" w:rsidRDefault="00A076A6" w:rsidP="00137935">
            <w:pPr>
              <w:contextualSpacing/>
              <w:jc w:val="center"/>
              <w:rPr>
                <w:rFonts w:ascii="Times New Roman" w:hAnsi="Times New Roman"/>
                <w:sz w:val="16"/>
                <w:lang w:val="en-US"/>
              </w:rPr>
            </w:pPr>
          </w:p>
        </w:tc>
        <w:tc>
          <w:tcPr>
            <w:tcW w:w="1918" w:type="dxa"/>
            <w:vAlign w:val="center"/>
          </w:tcPr>
          <w:p w14:paraId="0DD196EC" w14:textId="77777777" w:rsidR="00A076A6" w:rsidRPr="00435FCF" w:rsidRDefault="00A076A6" w:rsidP="00137935">
            <w:pPr>
              <w:contextualSpacing/>
              <w:jc w:val="center"/>
              <w:rPr>
                <w:rFonts w:ascii="Times New Roman" w:hAnsi="Times New Roman"/>
                <w:sz w:val="16"/>
                <w:lang w:val="en-US"/>
              </w:rPr>
            </w:pPr>
          </w:p>
        </w:tc>
        <w:tc>
          <w:tcPr>
            <w:tcW w:w="938" w:type="dxa"/>
          </w:tcPr>
          <w:p w14:paraId="3C978851" w14:textId="77777777" w:rsidR="00A076A6" w:rsidRPr="00435FCF" w:rsidRDefault="00A076A6" w:rsidP="00137935">
            <w:pPr>
              <w:contextualSpacing/>
              <w:jc w:val="center"/>
              <w:rPr>
                <w:rFonts w:ascii="Times New Roman" w:hAnsi="Times New Roman"/>
                <w:sz w:val="16"/>
                <w:lang w:val="en-US"/>
              </w:rPr>
            </w:pPr>
          </w:p>
        </w:tc>
        <w:tc>
          <w:tcPr>
            <w:tcW w:w="1106" w:type="dxa"/>
          </w:tcPr>
          <w:p w14:paraId="1C556831" w14:textId="77777777" w:rsidR="00A076A6" w:rsidRPr="00435FCF" w:rsidRDefault="00A076A6" w:rsidP="00137935">
            <w:pPr>
              <w:contextualSpacing/>
              <w:jc w:val="center"/>
              <w:rPr>
                <w:rFonts w:ascii="Times New Roman" w:hAnsi="Times New Roman"/>
                <w:sz w:val="16"/>
                <w:lang w:val="en-US"/>
              </w:rPr>
            </w:pPr>
          </w:p>
        </w:tc>
        <w:tc>
          <w:tcPr>
            <w:tcW w:w="1931" w:type="dxa"/>
          </w:tcPr>
          <w:p w14:paraId="138ACE56" w14:textId="77777777" w:rsidR="00A076A6" w:rsidRPr="00435FCF" w:rsidRDefault="00A076A6" w:rsidP="00137935">
            <w:pPr>
              <w:contextualSpacing/>
              <w:jc w:val="center"/>
              <w:rPr>
                <w:rFonts w:ascii="Times New Roman" w:hAnsi="Times New Roman"/>
                <w:sz w:val="16"/>
                <w:lang w:val="en-US"/>
              </w:rPr>
            </w:pPr>
          </w:p>
        </w:tc>
        <w:tc>
          <w:tcPr>
            <w:tcW w:w="1036" w:type="dxa"/>
          </w:tcPr>
          <w:p w14:paraId="4F1A6500" w14:textId="77777777" w:rsidR="00A076A6" w:rsidRPr="00435FCF" w:rsidRDefault="00A076A6" w:rsidP="00137935">
            <w:pPr>
              <w:contextualSpacing/>
              <w:jc w:val="center"/>
              <w:rPr>
                <w:rFonts w:ascii="Times New Roman" w:hAnsi="Times New Roman"/>
                <w:sz w:val="16"/>
                <w:lang w:val="en-US"/>
              </w:rPr>
            </w:pPr>
          </w:p>
        </w:tc>
        <w:tc>
          <w:tcPr>
            <w:tcW w:w="957" w:type="dxa"/>
            <w:vAlign w:val="center"/>
          </w:tcPr>
          <w:p w14:paraId="42A18DD6" w14:textId="77777777" w:rsidR="00A076A6" w:rsidRPr="00435FCF" w:rsidRDefault="00A076A6" w:rsidP="00137935">
            <w:pPr>
              <w:contextualSpacing/>
              <w:jc w:val="center"/>
              <w:rPr>
                <w:rFonts w:ascii="Times New Roman" w:hAnsi="Times New Roman"/>
                <w:sz w:val="16"/>
                <w:lang w:val="en-US"/>
              </w:rPr>
            </w:pPr>
          </w:p>
        </w:tc>
        <w:tc>
          <w:tcPr>
            <w:tcW w:w="992" w:type="dxa"/>
            <w:vAlign w:val="center"/>
          </w:tcPr>
          <w:p w14:paraId="4ACB269B" w14:textId="77777777" w:rsidR="00A076A6" w:rsidRPr="00435FCF" w:rsidRDefault="00A076A6" w:rsidP="00137935">
            <w:pPr>
              <w:contextualSpacing/>
              <w:jc w:val="center"/>
              <w:rPr>
                <w:rFonts w:ascii="Times New Roman" w:hAnsi="Times New Roman"/>
                <w:sz w:val="16"/>
                <w:lang w:val="en-US"/>
              </w:rPr>
            </w:pPr>
          </w:p>
        </w:tc>
      </w:tr>
      <w:tr w:rsidR="00137935" w:rsidRPr="00435FCF" w14:paraId="07CCF2AC" w14:textId="77777777" w:rsidTr="00A076A6">
        <w:trPr>
          <w:trHeight w:val="119"/>
        </w:trPr>
        <w:tc>
          <w:tcPr>
            <w:tcW w:w="534" w:type="dxa"/>
            <w:vAlign w:val="center"/>
          </w:tcPr>
          <w:p w14:paraId="5EEE71E9" w14:textId="77777777" w:rsidR="00A076A6" w:rsidRPr="00435FCF" w:rsidRDefault="00A076A6" w:rsidP="00137935">
            <w:pPr>
              <w:contextualSpacing/>
              <w:jc w:val="center"/>
              <w:rPr>
                <w:rFonts w:ascii="Times New Roman" w:hAnsi="Times New Roman"/>
                <w:sz w:val="16"/>
                <w:lang w:val="en-US"/>
              </w:rPr>
            </w:pPr>
          </w:p>
        </w:tc>
        <w:tc>
          <w:tcPr>
            <w:tcW w:w="1044" w:type="dxa"/>
            <w:vAlign w:val="center"/>
          </w:tcPr>
          <w:p w14:paraId="7C94CFFB" w14:textId="77777777" w:rsidR="00A076A6" w:rsidRPr="00435FCF" w:rsidRDefault="00A076A6" w:rsidP="00137935">
            <w:pPr>
              <w:contextualSpacing/>
              <w:jc w:val="center"/>
              <w:rPr>
                <w:rFonts w:ascii="Times New Roman" w:hAnsi="Times New Roman"/>
                <w:sz w:val="16"/>
                <w:lang w:val="en-US"/>
              </w:rPr>
            </w:pPr>
          </w:p>
        </w:tc>
        <w:tc>
          <w:tcPr>
            <w:tcW w:w="1918" w:type="dxa"/>
            <w:vAlign w:val="center"/>
          </w:tcPr>
          <w:p w14:paraId="73FBD64D" w14:textId="77777777" w:rsidR="00A076A6" w:rsidRPr="00435FCF" w:rsidRDefault="00A076A6" w:rsidP="00137935">
            <w:pPr>
              <w:contextualSpacing/>
              <w:jc w:val="center"/>
              <w:rPr>
                <w:rFonts w:ascii="Times New Roman" w:hAnsi="Times New Roman"/>
                <w:sz w:val="16"/>
                <w:lang w:val="en-US"/>
              </w:rPr>
            </w:pPr>
          </w:p>
        </w:tc>
        <w:tc>
          <w:tcPr>
            <w:tcW w:w="938" w:type="dxa"/>
          </w:tcPr>
          <w:p w14:paraId="1F594D92" w14:textId="77777777" w:rsidR="00A076A6" w:rsidRPr="00435FCF" w:rsidRDefault="00A076A6" w:rsidP="00137935">
            <w:pPr>
              <w:contextualSpacing/>
              <w:jc w:val="center"/>
              <w:rPr>
                <w:rFonts w:ascii="Times New Roman" w:hAnsi="Times New Roman"/>
                <w:sz w:val="16"/>
                <w:lang w:val="en-US"/>
              </w:rPr>
            </w:pPr>
          </w:p>
        </w:tc>
        <w:tc>
          <w:tcPr>
            <w:tcW w:w="1106" w:type="dxa"/>
          </w:tcPr>
          <w:p w14:paraId="4001AEC9" w14:textId="77777777" w:rsidR="00A076A6" w:rsidRPr="00435FCF" w:rsidRDefault="00A076A6" w:rsidP="00137935">
            <w:pPr>
              <w:contextualSpacing/>
              <w:jc w:val="center"/>
              <w:rPr>
                <w:rFonts w:ascii="Times New Roman" w:hAnsi="Times New Roman"/>
                <w:sz w:val="16"/>
                <w:lang w:val="en-US"/>
              </w:rPr>
            </w:pPr>
          </w:p>
        </w:tc>
        <w:tc>
          <w:tcPr>
            <w:tcW w:w="1931" w:type="dxa"/>
          </w:tcPr>
          <w:p w14:paraId="1B9B1935" w14:textId="77777777" w:rsidR="00A076A6" w:rsidRPr="00435FCF" w:rsidRDefault="00A076A6" w:rsidP="00137935">
            <w:pPr>
              <w:contextualSpacing/>
              <w:jc w:val="center"/>
              <w:rPr>
                <w:rFonts w:ascii="Times New Roman" w:hAnsi="Times New Roman"/>
                <w:sz w:val="16"/>
                <w:lang w:val="en-US"/>
              </w:rPr>
            </w:pPr>
          </w:p>
        </w:tc>
        <w:tc>
          <w:tcPr>
            <w:tcW w:w="1036" w:type="dxa"/>
          </w:tcPr>
          <w:p w14:paraId="2822C4F8" w14:textId="77777777" w:rsidR="00A076A6" w:rsidRPr="00435FCF" w:rsidRDefault="00A076A6" w:rsidP="00137935">
            <w:pPr>
              <w:contextualSpacing/>
              <w:jc w:val="center"/>
              <w:rPr>
                <w:rFonts w:ascii="Times New Roman" w:hAnsi="Times New Roman"/>
                <w:sz w:val="16"/>
                <w:lang w:val="en-US"/>
              </w:rPr>
            </w:pPr>
          </w:p>
        </w:tc>
        <w:tc>
          <w:tcPr>
            <w:tcW w:w="957" w:type="dxa"/>
            <w:vAlign w:val="center"/>
          </w:tcPr>
          <w:p w14:paraId="58EB3935" w14:textId="77777777" w:rsidR="00A076A6" w:rsidRPr="00435FCF" w:rsidRDefault="00A076A6" w:rsidP="00137935">
            <w:pPr>
              <w:contextualSpacing/>
              <w:jc w:val="center"/>
              <w:rPr>
                <w:rFonts w:ascii="Times New Roman" w:hAnsi="Times New Roman"/>
                <w:sz w:val="16"/>
                <w:lang w:val="en-US"/>
              </w:rPr>
            </w:pPr>
          </w:p>
        </w:tc>
        <w:tc>
          <w:tcPr>
            <w:tcW w:w="992" w:type="dxa"/>
            <w:vAlign w:val="center"/>
          </w:tcPr>
          <w:p w14:paraId="52FE7B4C" w14:textId="77777777" w:rsidR="00A076A6" w:rsidRPr="00435FCF" w:rsidRDefault="00A076A6" w:rsidP="00137935">
            <w:pPr>
              <w:contextualSpacing/>
              <w:jc w:val="center"/>
              <w:rPr>
                <w:rFonts w:ascii="Times New Roman" w:hAnsi="Times New Roman"/>
                <w:sz w:val="16"/>
                <w:lang w:val="en-US"/>
              </w:rPr>
            </w:pPr>
          </w:p>
        </w:tc>
      </w:tr>
      <w:tr w:rsidR="00137935" w:rsidRPr="00435FCF" w14:paraId="7A7470BB" w14:textId="77777777" w:rsidTr="00A076A6">
        <w:trPr>
          <w:trHeight w:val="119"/>
        </w:trPr>
        <w:tc>
          <w:tcPr>
            <w:tcW w:w="534" w:type="dxa"/>
            <w:vAlign w:val="center"/>
          </w:tcPr>
          <w:p w14:paraId="5C865EB7" w14:textId="77777777" w:rsidR="00A076A6" w:rsidRPr="00435FCF" w:rsidRDefault="00A076A6" w:rsidP="00137935">
            <w:pPr>
              <w:contextualSpacing/>
              <w:jc w:val="center"/>
              <w:rPr>
                <w:rFonts w:ascii="Times New Roman" w:hAnsi="Times New Roman"/>
                <w:sz w:val="16"/>
                <w:lang w:val="en-US"/>
              </w:rPr>
            </w:pPr>
          </w:p>
        </w:tc>
        <w:tc>
          <w:tcPr>
            <w:tcW w:w="1044" w:type="dxa"/>
            <w:vAlign w:val="center"/>
          </w:tcPr>
          <w:p w14:paraId="29EC6F18" w14:textId="77777777" w:rsidR="00A076A6" w:rsidRPr="00435FCF" w:rsidRDefault="00A076A6" w:rsidP="00137935">
            <w:pPr>
              <w:contextualSpacing/>
              <w:jc w:val="center"/>
              <w:rPr>
                <w:rFonts w:ascii="Times New Roman" w:hAnsi="Times New Roman"/>
                <w:sz w:val="16"/>
                <w:lang w:val="en-US"/>
              </w:rPr>
            </w:pPr>
          </w:p>
        </w:tc>
        <w:tc>
          <w:tcPr>
            <w:tcW w:w="1918" w:type="dxa"/>
            <w:vAlign w:val="center"/>
          </w:tcPr>
          <w:p w14:paraId="6E6EB2AC" w14:textId="77777777" w:rsidR="00A076A6" w:rsidRPr="00435FCF" w:rsidRDefault="00A076A6" w:rsidP="00137935">
            <w:pPr>
              <w:contextualSpacing/>
              <w:jc w:val="center"/>
              <w:rPr>
                <w:rFonts w:ascii="Times New Roman" w:hAnsi="Times New Roman"/>
                <w:sz w:val="16"/>
                <w:lang w:val="en-US"/>
              </w:rPr>
            </w:pPr>
          </w:p>
        </w:tc>
        <w:tc>
          <w:tcPr>
            <w:tcW w:w="938" w:type="dxa"/>
          </w:tcPr>
          <w:p w14:paraId="27C97137" w14:textId="77777777" w:rsidR="00A076A6" w:rsidRPr="00435FCF" w:rsidRDefault="00A076A6" w:rsidP="00137935">
            <w:pPr>
              <w:contextualSpacing/>
              <w:jc w:val="center"/>
              <w:rPr>
                <w:rFonts w:ascii="Times New Roman" w:hAnsi="Times New Roman"/>
                <w:sz w:val="16"/>
                <w:lang w:val="en-US"/>
              </w:rPr>
            </w:pPr>
          </w:p>
        </w:tc>
        <w:tc>
          <w:tcPr>
            <w:tcW w:w="1106" w:type="dxa"/>
          </w:tcPr>
          <w:p w14:paraId="760900DA" w14:textId="77777777" w:rsidR="00A076A6" w:rsidRPr="00435FCF" w:rsidRDefault="00A076A6" w:rsidP="00137935">
            <w:pPr>
              <w:contextualSpacing/>
              <w:jc w:val="center"/>
              <w:rPr>
                <w:rFonts w:ascii="Times New Roman" w:hAnsi="Times New Roman"/>
                <w:sz w:val="16"/>
                <w:lang w:val="en-US"/>
              </w:rPr>
            </w:pPr>
          </w:p>
        </w:tc>
        <w:tc>
          <w:tcPr>
            <w:tcW w:w="1931" w:type="dxa"/>
          </w:tcPr>
          <w:p w14:paraId="52729C09" w14:textId="77777777" w:rsidR="00A076A6" w:rsidRPr="00435FCF" w:rsidRDefault="00A076A6" w:rsidP="00137935">
            <w:pPr>
              <w:contextualSpacing/>
              <w:jc w:val="center"/>
              <w:rPr>
                <w:rFonts w:ascii="Times New Roman" w:hAnsi="Times New Roman"/>
                <w:sz w:val="16"/>
                <w:lang w:val="en-US"/>
              </w:rPr>
            </w:pPr>
          </w:p>
        </w:tc>
        <w:tc>
          <w:tcPr>
            <w:tcW w:w="1036" w:type="dxa"/>
          </w:tcPr>
          <w:p w14:paraId="11D8F464" w14:textId="77777777" w:rsidR="00A076A6" w:rsidRPr="00435FCF" w:rsidRDefault="00A076A6" w:rsidP="00137935">
            <w:pPr>
              <w:contextualSpacing/>
              <w:jc w:val="center"/>
              <w:rPr>
                <w:rFonts w:ascii="Times New Roman" w:hAnsi="Times New Roman"/>
                <w:sz w:val="16"/>
                <w:lang w:val="en-US"/>
              </w:rPr>
            </w:pPr>
          </w:p>
        </w:tc>
        <w:tc>
          <w:tcPr>
            <w:tcW w:w="957" w:type="dxa"/>
            <w:vAlign w:val="center"/>
          </w:tcPr>
          <w:p w14:paraId="4B24621D" w14:textId="77777777" w:rsidR="00A076A6" w:rsidRPr="00435FCF" w:rsidRDefault="00A076A6" w:rsidP="00137935">
            <w:pPr>
              <w:contextualSpacing/>
              <w:jc w:val="center"/>
              <w:rPr>
                <w:rFonts w:ascii="Times New Roman" w:hAnsi="Times New Roman"/>
                <w:sz w:val="16"/>
                <w:lang w:val="en-US"/>
              </w:rPr>
            </w:pPr>
          </w:p>
        </w:tc>
        <w:tc>
          <w:tcPr>
            <w:tcW w:w="992" w:type="dxa"/>
            <w:vAlign w:val="center"/>
          </w:tcPr>
          <w:p w14:paraId="4DD4DECE" w14:textId="77777777" w:rsidR="00A076A6" w:rsidRPr="00435FCF" w:rsidRDefault="00A076A6" w:rsidP="00137935">
            <w:pPr>
              <w:contextualSpacing/>
              <w:jc w:val="center"/>
              <w:rPr>
                <w:rFonts w:ascii="Times New Roman" w:hAnsi="Times New Roman"/>
                <w:sz w:val="16"/>
                <w:lang w:val="en-US"/>
              </w:rPr>
            </w:pPr>
          </w:p>
        </w:tc>
      </w:tr>
    </w:tbl>
    <w:p w14:paraId="6015A55A" w14:textId="77777777" w:rsidR="00A076A6" w:rsidRPr="00435FCF" w:rsidRDefault="00A076A6" w:rsidP="00137935">
      <w:pPr>
        <w:spacing w:after="0" w:line="360" w:lineRule="auto"/>
        <w:contextualSpacing/>
        <w:rPr>
          <w:rFonts w:ascii="Times New Roman" w:hAnsi="Times New Roman"/>
          <w:sz w:val="16"/>
          <w:lang w:val="en-US"/>
        </w:rPr>
      </w:pPr>
    </w:p>
    <w:p w14:paraId="283C2D39" w14:textId="77777777" w:rsidR="007F4D9F" w:rsidRPr="00435FCF" w:rsidRDefault="007F4D9F" w:rsidP="00137935">
      <w:pPr>
        <w:spacing w:after="0" w:line="360" w:lineRule="auto"/>
        <w:ind w:hanging="142"/>
        <w:contextualSpacing/>
        <w:rPr>
          <w:rFonts w:ascii="Times New Roman" w:hAnsi="Times New Roman"/>
          <w:lang w:val="en-US"/>
        </w:rPr>
      </w:pPr>
      <w:r w:rsidRPr="00435FCF">
        <w:rPr>
          <w:rFonts w:ascii="Times New Roman" w:hAnsi="Times New Roman"/>
          <w:lang w:val="en-US"/>
        </w:rPr>
        <w:t xml:space="preserve">Conclusion on the results of leak testing: _______________________________________________ </w:t>
      </w:r>
    </w:p>
    <w:p w14:paraId="63DB9DB7" w14:textId="1CA6A4D8" w:rsidR="003D33B8" w:rsidRPr="00435FCF" w:rsidRDefault="007F4D9F" w:rsidP="00137935">
      <w:pPr>
        <w:spacing w:after="0" w:line="240" w:lineRule="auto"/>
        <w:ind w:left="-142"/>
        <w:rPr>
          <w:rFonts w:ascii="Times New Roman" w:hAnsi="Times New Roman"/>
          <w:sz w:val="24"/>
          <w:lang w:val="en-US"/>
        </w:rPr>
      </w:pPr>
      <w:r w:rsidRPr="00435FCF">
        <w:rPr>
          <w:rFonts w:ascii="Times New Roman" w:hAnsi="Times New Roman"/>
          <w:lang w:val="en-US"/>
        </w:rPr>
        <w:t>________________________________________________________ and corresponds/does not correspond to DDD</w:t>
      </w:r>
    </w:p>
    <w:p w14:paraId="7B3E5EC0" w14:textId="77777777" w:rsidR="003D33B8" w:rsidRPr="00435FCF" w:rsidRDefault="003D33B8" w:rsidP="00137935">
      <w:pPr>
        <w:spacing w:after="0" w:line="240" w:lineRule="auto"/>
        <w:jc w:val="right"/>
        <w:rPr>
          <w:rFonts w:ascii="Times New Roman" w:eastAsia="Calibri" w:hAnsi="Times New Roman" w:cs="Times New Roman"/>
          <w:sz w:val="24"/>
          <w:lang w:val="en-US"/>
        </w:rPr>
      </w:pPr>
    </w:p>
    <w:p w14:paraId="22C5F3D2" w14:textId="77777777" w:rsidR="00A076A6" w:rsidRPr="00435FCF" w:rsidRDefault="00A076A6" w:rsidP="002C2AE2">
      <w:pPr>
        <w:spacing w:after="0" w:line="240" w:lineRule="auto"/>
        <w:jc w:val="right"/>
        <w:rPr>
          <w:rFonts w:ascii="Times New Roman" w:hAnsi="Times New Roman"/>
          <w:sz w:val="24"/>
          <w:lang w:val="en-US"/>
        </w:rPr>
      </w:pPr>
    </w:p>
    <w:p w14:paraId="25F551C6" w14:textId="28BA9DD5" w:rsidR="007F4D9F" w:rsidRPr="00435FCF" w:rsidRDefault="007F4D9F"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Testing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4F4EE1E9" w14:textId="54C0190A" w:rsidR="007F4D9F" w:rsidRPr="00435FCF" w:rsidRDefault="007F4D9F"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203D7E57" w14:textId="0699ECAB" w:rsidR="007F4D9F" w:rsidRPr="00435FCF" w:rsidRDefault="007F4D9F"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72248926" w14:textId="35B12A26" w:rsidR="007F4D9F" w:rsidRPr="00435FCF" w:rsidRDefault="007F4D9F"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7EAE63D2" w14:textId="1417B146" w:rsidR="007F4D9F" w:rsidRPr="00435FCF" w:rsidRDefault="007F4D9F"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testing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6224234A" w14:textId="77642B38" w:rsidR="00197753" w:rsidRPr="00435FCF" w:rsidRDefault="007F4D9F" w:rsidP="00137935">
      <w:pPr>
        <w:spacing w:after="0" w:line="240" w:lineRule="auto"/>
        <w:rPr>
          <w:rFonts w:ascii="Times New Roman" w:hAnsi="Times New Roman"/>
          <w:sz w:val="28"/>
          <w:lang w:val="en-US"/>
        </w:rPr>
      </w:pPr>
      <w:r w:rsidRPr="00435FCF">
        <w:rPr>
          <w:rFonts w:ascii="Times New Roman" w:hAnsi="Times New Roman"/>
          <w:sz w:val="20"/>
          <w:lang w:val="en-US"/>
        </w:rPr>
        <w:t xml:space="preserve">                                                                       (position)                   (signature)                      (full name)</w:t>
      </w:r>
      <w:r w:rsidR="00197753" w:rsidRPr="00435FCF">
        <w:rPr>
          <w:rFonts w:ascii="Times New Roman" w:hAnsi="Times New Roman"/>
          <w:sz w:val="28"/>
          <w:lang w:val="en-US"/>
        </w:rPr>
        <w:br w:type="page"/>
      </w:r>
    </w:p>
    <w:p w14:paraId="1F6AC180" w14:textId="663D79C7" w:rsidR="00197753" w:rsidRPr="00435FCF" w:rsidRDefault="007F4D9F" w:rsidP="00137935">
      <w:pPr>
        <w:spacing w:after="0" w:line="240" w:lineRule="auto"/>
        <w:jc w:val="right"/>
        <w:rPr>
          <w:rFonts w:ascii="Times New Roman" w:hAnsi="Times New Roman"/>
          <w:sz w:val="24"/>
          <w:lang w:val="en-US"/>
        </w:rPr>
      </w:pPr>
      <w:bookmarkStart w:id="260" w:name="_Toc90982608"/>
      <w:r w:rsidRPr="00435FCF">
        <w:rPr>
          <w:rFonts w:ascii="Times New Roman" w:hAnsi="Times New Roman"/>
          <w:sz w:val="24"/>
          <w:lang w:val="en-US"/>
        </w:rPr>
        <w:lastRenderedPageBreak/>
        <w:t>Form</w:t>
      </w:r>
      <w:r w:rsidR="0019775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197753" w:rsidRPr="00435FCF">
        <w:rPr>
          <w:rFonts w:ascii="Times New Roman" w:hAnsi="Times New Roman"/>
          <w:sz w:val="24"/>
          <w:lang w:val="en-US"/>
        </w:rPr>
        <w:t>-1</w:t>
      </w:r>
      <w:bookmarkEnd w:id="260"/>
      <w:r w:rsidRPr="00435FCF">
        <w:rPr>
          <w:rFonts w:ascii="Times New Roman" w:hAnsi="Times New Roman"/>
          <w:sz w:val="24"/>
          <w:lang w:val="en-US"/>
        </w:rPr>
        <w:t>f</w:t>
      </w:r>
    </w:p>
    <w:p w14:paraId="5D8E0964" w14:textId="632CF1AE" w:rsidR="00A076A6" w:rsidRPr="00435FCF" w:rsidRDefault="007F4D9F" w:rsidP="00137935">
      <w:pPr>
        <w:keepNext/>
        <w:keepLines/>
        <w:spacing w:after="120" w:line="240" w:lineRule="auto"/>
        <w:jc w:val="center"/>
        <w:outlineLvl w:val="1"/>
        <w:rPr>
          <w:rFonts w:ascii="Times New Roman" w:hAnsi="Times New Roman"/>
          <w:b/>
          <w:sz w:val="24"/>
          <w:lang w:val="en-US"/>
        </w:rPr>
      </w:pPr>
      <w:bookmarkStart w:id="261" w:name="_Toc133334722"/>
      <w:bookmarkStart w:id="262" w:name="_Toc142853963"/>
      <w:r w:rsidRPr="00435FCF">
        <w:rPr>
          <w:rFonts w:ascii="Times New Roman" w:hAnsi="Times New Roman"/>
          <w:b/>
          <w:sz w:val="24"/>
          <w:lang w:val="en-US"/>
        </w:rPr>
        <w:t>Form of Conclusion on Penetrant Testing of Quality of Welded Joints (Surfacing)</w:t>
      </w:r>
      <w:bookmarkEnd w:id="261"/>
      <w:bookmarkEnd w:id="262"/>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134"/>
      </w:tblGrid>
      <w:tr w:rsidR="00137935" w:rsidRPr="00435FCF" w14:paraId="086CFF18" w14:textId="77777777" w:rsidTr="00BD55B9">
        <w:trPr>
          <w:cantSplit/>
          <w:trHeight w:val="551"/>
        </w:trPr>
        <w:tc>
          <w:tcPr>
            <w:tcW w:w="2518" w:type="dxa"/>
            <w:vMerge w:val="restart"/>
            <w:vAlign w:val="center"/>
          </w:tcPr>
          <w:p w14:paraId="2D0B1C84" w14:textId="2E9DD8ED" w:rsidR="007F4D9F"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7F4D9F" w:rsidRPr="00435FCF">
              <w:rPr>
                <w:rFonts w:ascii="Times New Roman" w:hAnsi="Times New Roman"/>
                <w:sz w:val="20"/>
                <w:lang w:val="en-US"/>
              </w:rPr>
              <w:t>, subdivision performing testing</w:t>
            </w:r>
          </w:p>
        </w:tc>
        <w:tc>
          <w:tcPr>
            <w:tcW w:w="6804" w:type="dxa"/>
            <w:vAlign w:val="center"/>
          </w:tcPr>
          <w:p w14:paraId="1E51CFF8" w14:textId="0A8764B4" w:rsidR="007F4D9F" w:rsidRPr="00435FCF" w:rsidRDefault="007F4D9F"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134" w:type="dxa"/>
            <w:vMerge w:val="restart"/>
            <w:vAlign w:val="center"/>
          </w:tcPr>
          <w:p w14:paraId="43A412AB" w14:textId="339F9B09" w:rsidR="007F4D9F" w:rsidRPr="00435FCF" w:rsidRDefault="007F4D9F"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7E6E4AD3" w14:textId="77777777" w:rsidTr="00BD55B9">
        <w:trPr>
          <w:cantSplit/>
          <w:trHeight w:val="464"/>
        </w:trPr>
        <w:tc>
          <w:tcPr>
            <w:tcW w:w="2518" w:type="dxa"/>
            <w:vMerge/>
            <w:vAlign w:val="center"/>
          </w:tcPr>
          <w:p w14:paraId="5882EE72" w14:textId="77777777" w:rsidR="007F4D9F" w:rsidRPr="00435FCF" w:rsidRDefault="007F4D9F" w:rsidP="00137935">
            <w:pPr>
              <w:rPr>
                <w:rFonts w:ascii="Times New Roman" w:hAnsi="Times New Roman"/>
                <w:sz w:val="20"/>
                <w:lang w:val="en-US"/>
              </w:rPr>
            </w:pPr>
          </w:p>
        </w:tc>
        <w:tc>
          <w:tcPr>
            <w:tcW w:w="6804" w:type="dxa"/>
            <w:vMerge w:val="restart"/>
            <w:vAlign w:val="center"/>
          </w:tcPr>
          <w:p w14:paraId="09A5CAB9" w14:textId="77777777" w:rsidR="007F4D9F" w:rsidRPr="00435FCF" w:rsidRDefault="007F4D9F" w:rsidP="00137935">
            <w:pPr>
              <w:spacing w:after="0"/>
              <w:jc w:val="center"/>
              <w:rPr>
                <w:rFonts w:ascii="Times New Roman" w:hAnsi="Times New Roman"/>
                <w:b/>
                <w:sz w:val="24"/>
                <w:lang w:val="en-US"/>
              </w:rPr>
            </w:pPr>
            <w:r w:rsidRPr="00435FCF">
              <w:rPr>
                <w:rFonts w:ascii="Times New Roman" w:hAnsi="Times New Roman"/>
                <w:b/>
                <w:sz w:val="24"/>
                <w:lang w:val="en-US"/>
              </w:rPr>
              <w:t>Conclusion on Penetrant Testing of Quality of Welded Joints (Surfacing)</w:t>
            </w:r>
          </w:p>
          <w:p w14:paraId="20C8223A" w14:textId="48D06379" w:rsidR="007F4D9F" w:rsidRPr="00435FCF" w:rsidRDefault="007F4D9F" w:rsidP="00EA259B">
            <w:pPr>
              <w:spacing w:after="0"/>
              <w:jc w:val="center"/>
              <w:rPr>
                <w:rFonts w:ascii="Times New Roman" w:hAnsi="Times New Roman"/>
                <w:b/>
                <w:sz w:val="24"/>
                <w:lang w:val="en-US"/>
              </w:rPr>
            </w:pPr>
            <w:r w:rsidRPr="00435FCF">
              <w:rPr>
                <w:rFonts w:ascii="Times New Roman" w:hAnsi="Times New Roman"/>
                <w:b/>
                <w:sz w:val="24"/>
                <w:lang w:val="en-US"/>
              </w:rPr>
              <w:t>No. ______ dated __________20___</w:t>
            </w:r>
          </w:p>
        </w:tc>
        <w:tc>
          <w:tcPr>
            <w:tcW w:w="1134" w:type="dxa"/>
            <w:vMerge/>
            <w:vAlign w:val="center"/>
          </w:tcPr>
          <w:p w14:paraId="38D5D58D" w14:textId="77777777" w:rsidR="007F4D9F" w:rsidRPr="00435FCF" w:rsidRDefault="007F4D9F" w:rsidP="00137935">
            <w:pPr>
              <w:rPr>
                <w:rFonts w:ascii="Times New Roman" w:hAnsi="Times New Roman"/>
                <w:sz w:val="20"/>
                <w:lang w:val="en-US"/>
              </w:rPr>
            </w:pPr>
          </w:p>
        </w:tc>
      </w:tr>
      <w:tr w:rsidR="00137935" w:rsidRPr="00435FCF" w14:paraId="54F668E4" w14:textId="77777777" w:rsidTr="00BD55B9">
        <w:trPr>
          <w:cantSplit/>
          <w:trHeight w:val="495"/>
        </w:trPr>
        <w:tc>
          <w:tcPr>
            <w:tcW w:w="2518" w:type="dxa"/>
            <w:vAlign w:val="center"/>
          </w:tcPr>
          <w:p w14:paraId="6839813A" w14:textId="700BF6FE" w:rsidR="007F4D9F"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7F4D9F" w:rsidRPr="00435FCF">
              <w:rPr>
                <w:rFonts w:ascii="Times New Roman" w:hAnsi="Times New Roman"/>
                <w:sz w:val="20"/>
                <w:lang w:val="en-US"/>
              </w:rPr>
              <w:t>, company that has completed work</w:t>
            </w:r>
          </w:p>
        </w:tc>
        <w:tc>
          <w:tcPr>
            <w:tcW w:w="6804" w:type="dxa"/>
            <w:vMerge/>
            <w:vAlign w:val="center"/>
          </w:tcPr>
          <w:p w14:paraId="011F8297" w14:textId="77777777" w:rsidR="007F4D9F" w:rsidRPr="00435FCF" w:rsidRDefault="007F4D9F" w:rsidP="00137935">
            <w:pPr>
              <w:rPr>
                <w:rFonts w:ascii="Times New Roman" w:hAnsi="Times New Roman"/>
                <w:sz w:val="20"/>
                <w:lang w:val="en-US"/>
              </w:rPr>
            </w:pPr>
          </w:p>
        </w:tc>
        <w:tc>
          <w:tcPr>
            <w:tcW w:w="1134" w:type="dxa"/>
            <w:vAlign w:val="center"/>
          </w:tcPr>
          <w:p w14:paraId="30E17947" w14:textId="5F150762" w:rsidR="007F4D9F" w:rsidRPr="00435FCF" w:rsidRDefault="007F4D9F"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342FD66E" w14:textId="7455F70B" w:rsidR="007F4D9F" w:rsidRPr="00435FCF" w:rsidRDefault="007F4D9F"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 xml:space="preserve">1. Application for laboratory control: No. </w:t>
      </w:r>
      <w:r w:rsidRPr="00435FCF">
        <w:rPr>
          <w:rFonts w:ascii="Times New Roman" w:hAnsi="Times New Roman"/>
          <w:i/>
          <w:sz w:val="24"/>
          <w:lang w:val="en-US"/>
        </w:rPr>
        <w:t xml:space="preserve">_____________________________________________________ </w:t>
      </w:r>
    </w:p>
    <w:p w14:paraId="2A41FD8C" w14:textId="2408C261" w:rsidR="007F4D9F" w:rsidRPr="00435FCF" w:rsidRDefault="007F4D9F"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2. Name of facility (item):</w:t>
      </w:r>
      <w:r w:rsidRPr="00435FCF">
        <w:rPr>
          <w:rFonts w:ascii="Times New Roman" w:hAnsi="Times New Roman"/>
          <w:i/>
          <w:sz w:val="24"/>
          <w:lang w:val="en-US"/>
        </w:rPr>
        <w:t xml:space="preserve"> _________________________________________________________________</w:t>
      </w:r>
    </w:p>
    <w:p w14:paraId="40A8B78E" w14:textId="7F691F92" w:rsidR="007F4D9F" w:rsidRPr="00435FCF" w:rsidRDefault="007F4D9F"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2396984E" w14:textId="79BA88CD"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635DBA61" w14:textId="020816B6"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1DC41779" w14:textId="0BBCEE14"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welding </w:t>
      </w:r>
      <w:proofErr w:type="spellStart"/>
      <w:r w:rsidRPr="00435FCF">
        <w:rPr>
          <w:rFonts w:ascii="Times New Roman" w:hAnsi="Times New Roman"/>
          <w:sz w:val="24"/>
          <w:lang w:val="en-US"/>
        </w:rPr>
        <w:t>form</w:t>
      </w:r>
      <w:r w:rsidR="00932150" w:rsidRPr="00435FCF">
        <w:rPr>
          <w:rFonts w:ascii="Times New Roman" w:hAnsi="Times New Roman"/>
          <w:sz w:val="24"/>
          <w:lang w:val="en-US"/>
        </w:rPr>
        <w:t>ular</w:t>
      </w:r>
      <w:proofErr w:type="spellEnd"/>
      <w:r w:rsidRPr="00435FCF">
        <w:rPr>
          <w:rFonts w:ascii="Times New Roman" w:hAnsi="Times New Roman"/>
          <w:sz w:val="24"/>
          <w:lang w:val="en-US"/>
        </w:rPr>
        <w:t xml:space="preserve"> (diagram): __________________</w:t>
      </w:r>
      <w:r w:rsidR="00932150" w:rsidRPr="00435FCF">
        <w:rPr>
          <w:rFonts w:ascii="Times New Roman" w:hAnsi="Times New Roman"/>
          <w:sz w:val="24"/>
          <w:lang w:val="en-US"/>
        </w:rPr>
        <w:t>_____________________________</w:t>
      </w:r>
      <w:r w:rsidRPr="00435FCF">
        <w:rPr>
          <w:rFonts w:ascii="Times New Roman" w:hAnsi="Times New Roman"/>
          <w:sz w:val="24"/>
          <w:lang w:val="en-US"/>
        </w:rPr>
        <w:t>__</w:t>
      </w:r>
      <w:r w:rsidR="00B35440" w:rsidRPr="00435FCF">
        <w:rPr>
          <w:rFonts w:ascii="Times New Roman" w:hAnsi="Times New Roman"/>
          <w:sz w:val="24"/>
          <w:lang w:val="en-US"/>
        </w:rPr>
        <w:t>_</w:t>
      </w:r>
      <w:r w:rsidRPr="00435FCF">
        <w:rPr>
          <w:rFonts w:ascii="Times New Roman" w:hAnsi="Times New Roman"/>
          <w:sz w:val="24"/>
          <w:lang w:val="en-US"/>
        </w:rPr>
        <w:t>__</w:t>
      </w:r>
    </w:p>
    <w:p w14:paraId="06C53695" w14:textId="752F73CD" w:rsidR="007F4D9F" w:rsidRPr="00435FCF" w:rsidRDefault="007F4D9F"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7. Methods of testing and quality assessment: _________________________________________________</w:t>
      </w:r>
    </w:p>
    <w:p w14:paraId="56CB9964" w14:textId="1EFBB7C3" w:rsidR="007F4D9F" w:rsidRPr="00435FCF" w:rsidRDefault="007F4D9F"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8. Category of welded joint (surfacing): ____________________________________________________</w:t>
      </w:r>
      <w:r w:rsidR="00B35440" w:rsidRPr="00435FCF">
        <w:rPr>
          <w:rFonts w:ascii="Times New Roman" w:hAnsi="Times New Roman"/>
          <w:sz w:val="24"/>
          <w:lang w:val="en-US"/>
        </w:rPr>
        <w:t>_</w:t>
      </w:r>
      <w:r w:rsidRPr="00435FCF">
        <w:rPr>
          <w:rFonts w:ascii="Times New Roman" w:hAnsi="Times New Roman"/>
          <w:sz w:val="24"/>
          <w:lang w:val="en-US"/>
        </w:rPr>
        <w:t>_</w:t>
      </w:r>
    </w:p>
    <w:p w14:paraId="5BC8720F" w14:textId="4B6A472D" w:rsidR="007F4D9F" w:rsidRPr="00435FCF" w:rsidRDefault="007F4D9F" w:rsidP="00137935">
      <w:pPr>
        <w:spacing w:after="0" w:line="240" w:lineRule="auto"/>
        <w:ind w:left="-112" w:right="-31"/>
        <w:jc w:val="both"/>
        <w:rPr>
          <w:rFonts w:ascii="Times New Roman" w:hAnsi="Times New Roman"/>
          <w:sz w:val="24"/>
          <w:u w:val="single"/>
          <w:lang w:val="en-US"/>
        </w:rPr>
      </w:pPr>
      <w:r w:rsidRPr="00435FCF">
        <w:rPr>
          <w:rFonts w:ascii="Times New Roman" w:hAnsi="Times New Roman"/>
          <w:sz w:val="24"/>
          <w:lang w:val="en-US"/>
        </w:rPr>
        <w:t>9. Scope of testing, %: ___________________________________________________________________</w:t>
      </w:r>
      <w:r w:rsidR="00B35440" w:rsidRPr="00435FCF">
        <w:rPr>
          <w:rFonts w:ascii="Times New Roman" w:hAnsi="Times New Roman"/>
          <w:sz w:val="24"/>
          <w:lang w:val="en-US"/>
        </w:rPr>
        <w:t>_</w:t>
      </w:r>
    </w:p>
    <w:p w14:paraId="33CC9665" w14:textId="59F07C2E"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10. Heat treatment: ______________________________________________________________________</w:t>
      </w:r>
    </w:p>
    <w:p w14:paraId="4AB27E94" w14:textId="6A8836FA"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11. Susceptibility class: ___________________ 12. Steel grade: __________________________________</w:t>
      </w:r>
    </w:p>
    <w:p w14:paraId="3CAEBE18" w14:textId="195F2406" w:rsidR="007F4D9F"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13. Method of testing: ___________________________________________________________________</w:t>
      </w:r>
      <w:r w:rsidR="00B35440" w:rsidRPr="00435FCF">
        <w:rPr>
          <w:rFonts w:ascii="Times New Roman" w:hAnsi="Times New Roman"/>
          <w:sz w:val="24"/>
          <w:lang w:val="en-US"/>
        </w:rPr>
        <w:t>_</w:t>
      </w:r>
    </w:p>
    <w:p w14:paraId="16BF7FC1" w14:textId="7760AEAA" w:rsidR="007F4D9F" w:rsidRPr="00435FCF" w:rsidRDefault="007F4D9F" w:rsidP="002C2AE2">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14. Flaw-detective kit: ___________________________________________________________________</w:t>
      </w:r>
      <w:r w:rsidR="00B35440" w:rsidRPr="00435FCF">
        <w:rPr>
          <w:rFonts w:ascii="Times New Roman" w:hAnsi="Times New Roman"/>
          <w:sz w:val="24"/>
          <w:lang w:val="en-US"/>
        </w:rPr>
        <w:t>_</w:t>
      </w:r>
    </w:p>
    <w:p w14:paraId="4B94CB35" w14:textId="48988B91" w:rsidR="007F4D9F" w:rsidRPr="00435FCF" w:rsidRDefault="007F4D9F"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15. Test specimen: ______________________________________________________________________</w:t>
      </w:r>
      <w:r w:rsidR="00B35440" w:rsidRPr="00435FCF">
        <w:rPr>
          <w:rFonts w:ascii="Times New Roman" w:hAnsi="Times New Roman"/>
          <w:sz w:val="24"/>
          <w:lang w:val="en-US"/>
        </w:rPr>
        <w:t>_</w:t>
      </w:r>
    </w:p>
    <w:p w14:paraId="0B370866" w14:textId="050F1DF0" w:rsidR="00B35440" w:rsidRPr="00435FCF" w:rsidRDefault="007F4D9F"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16. Process testing chart No. _____________________________________________________________</w:t>
      </w:r>
      <w:r w:rsidR="00B35440" w:rsidRPr="00435FCF">
        <w:rPr>
          <w:rFonts w:ascii="Times New Roman" w:hAnsi="Times New Roman"/>
          <w:sz w:val="24"/>
          <w:lang w:val="en-US"/>
        </w:rPr>
        <w:t>__</w:t>
      </w:r>
    </w:p>
    <w:p w14:paraId="230E29D2" w14:textId="0F06646F" w:rsidR="00A076A6" w:rsidRPr="00435FCF" w:rsidRDefault="007F4D9F" w:rsidP="00137935">
      <w:pPr>
        <w:spacing w:after="0" w:line="240" w:lineRule="auto"/>
        <w:ind w:left="-112" w:right="-31"/>
        <w:jc w:val="both"/>
        <w:rPr>
          <w:rFonts w:ascii="Times New Roman" w:hAnsi="Times New Roman"/>
          <w:sz w:val="20"/>
          <w:lang w:val="en-US"/>
        </w:rPr>
      </w:pPr>
      <w:r w:rsidRPr="00435FCF">
        <w:rPr>
          <w:rFonts w:ascii="Times New Roman" w:hAnsi="Times New Roman"/>
          <w:lang w:val="en-US"/>
        </w:rPr>
        <w:t>17.</w:t>
      </w:r>
      <w:r w:rsidRPr="00435FCF">
        <w:rPr>
          <w:rFonts w:ascii="Times New Roman" w:hAnsi="Times New Roman"/>
          <w:sz w:val="20"/>
          <w:lang w:val="en-US"/>
        </w:rPr>
        <w:t xml:space="preserve"> </w:t>
      </w:r>
      <w:r w:rsidRPr="00435FCF">
        <w:rPr>
          <w:rFonts w:ascii="Times New Roman" w:hAnsi="Times New Roman"/>
          <w:sz w:val="24"/>
          <w:lang w:val="en-US"/>
        </w:rPr>
        <w:t>Testing logbook No. ___________________________________________________________________</w:t>
      </w:r>
    </w:p>
    <w:p w14:paraId="716730C2" w14:textId="0299A561" w:rsidR="00A076A6" w:rsidRPr="00435FCF" w:rsidRDefault="007F4D9F" w:rsidP="00137935">
      <w:pPr>
        <w:tabs>
          <w:tab w:val="left" w:pos="3402"/>
        </w:tabs>
        <w:spacing w:before="120" w:after="0" w:line="240" w:lineRule="auto"/>
        <w:jc w:val="center"/>
        <w:rPr>
          <w:rFonts w:ascii="Times New Roman" w:hAnsi="Times New Roman"/>
          <w:b/>
          <w:sz w:val="24"/>
          <w:lang w:val="en-US"/>
        </w:rPr>
      </w:pPr>
      <w:r w:rsidRPr="00435FCF">
        <w:rPr>
          <w:rFonts w:ascii="Times New Roman" w:hAnsi="Times New Roman"/>
          <w:b/>
          <w:sz w:val="24"/>
          <w:lang w:val="en-US"/>
        </w:rPr>
        <w:t>Testing results</w:t>
      </w:r>
    </w:p>
    <w:p w14:paraId="1EC669A8" w14:textId="71D12E9E" w:rsidR="00A076A6" w:rsidRPr="00435FCF" w:rsidRDefault="00A076A6" w:rsidP="00137935">
      <w:pPr>
        <w:tabs>
          <w:tab w:val="left" w:pos="5103"/>
        </w:tabs>
        <w:spacing w:after="0" w:line="240" w:lineRule="auto"/>
        <w:jc w:val="both"/>
        <w:rPr>
          <w:rFonts w:ascii="Times New Roman" w:hAnsi="Times New Roman"/>
          <w:sz w:val="16"/>
          <w:lang w:val="en-US"/>
        </w:rPr>
      </w:pPr>
      <w:r w:rsidRPr="00435FCF">
        <w:rPr>
          <w:rFonts w:ascii="Times New Roman" w:hAnsi="Times New Roman"/>
          <w:sz w:val="18"/>
          <w:lang w:val="en-US"/>
        </w:rPr>
        <w:t xml:space="preserve">                                                                    </w:t>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r>
      <w:r w:rsidRPr="00435FCF">
        <w:rPr>
          <w:rFonts w:ascii="Times New Roman" w:hAnsi="Times New Roman"/>
          <w:sz w:val="18"/>
          <w:lang w:val="en-US"/>
        </w:rPr>
        <w:tab/>
        <w:t xml:space="preserve">                            </w:t>
      </w:r>
      <w:r w:rsidR="007F4D9F" w:rsidRPr="00435FCF">
        <w:rPr>
          <w:rFonts w:ascii="Times New Roman" w:hAnsi="Times New Roman"/>
          <w:sz w:val="16"/>
          <w:lang w:val="en-US"/>
        </w:rPr>
        <w:t xml:space="preserve">Table </w:t>
      </w:r>
      <w:r w:rsidR="007F4D9F" w:rsidRPr="00435FCF">
        <w:rPr>
          <w:rFonts w:ascii="Times New Roman" w:eastAsia="Times New Roman" w:hAnsi="Times New Roman" w:cs="Times New Roman"/>
          <w:sz w:val="16"/>
          <w:szCs w:val="20"/>
          <w:lang w:val="en-US" w:eastAsia="ru-RU"/>
        </w:rPr>
        <w:t xml:space="preserve">No. </w:t>
      </w:r>
      <w:r w:rsidRPr="00435FCF">
        <w:rPr>
          <w:rFonts w:ascii="Times New Roman" w:hAnsi="Times New Roman"/>
          <w:sz w:val="16"/>
          <w:lang w:val="en-US"/>
        </w:rPr>
        <w:t>1</w:t>
      </w:r>
    </w:p>
    <w:tbl>
      <w:tblPr>
        <w:tblStyle w:val="1a"/>
        <w:tblpPr w:leftFromText="180" w:rightFromText="180" w:vertAnchor="text" w:tblpY="1"/>
        <w:tblOverlap w:val="never"/>
        <w:tblW w:w="10456" w:type="dxa"/>
        <w:tblLayout w:type="fixed"/>
        <w:tblLook w:val="04A0" w:firstRow="1" w:lastRow="0" w:firstColumn="1" w:lastColumn="0" w:noHBand="0" w:noVBand="1"/>
      </w:tblPr>
      <w:tblGrid>
        <w:gridCol w:w="534"/>
        <w:gridCol w:w="1559"/>
        <w:gridCol w:w="2268"/>
        <w:gridCol w:w="2410"/>
        <w:gridCol w:w="1275"/>
        <w:gridCol w:w="1134"/>
        <w:gridCol w:w="1276"/>
      </w:tblGrid>
      <w:tr w:rsidR="00137935" w:rsidRPr="00435FCF" w14:paraId="68E891FF" w14:textId="77777777" w:rsidTr="00DD16A4">
        <w:trPr>
          <w:trHeight w:val="1409"/>
          <w:tblHeader/>
        </w:trPr>
        <w:tc>
          <w:tcPr>
            <w:tcW w:w="534" w:type="dxa"/>
            <w:vAlign w:val="center"/>
          </w:tcPr>
          <w:p w14:paraId="3CD00A27" w14:textId="715A13B3" w:rsidR="007F4D9F" w:rsidRPr="00435FCF" w:rsidRDefault="007F4D9F" w:rsidP="00137935">
            <w:pPr>
              <w:contextualSpacing/>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Item No.</w:t>
            </w:r>
          </w:p>
        </w:tc>
        <w:tc>
          <w:tcPr>
            <w:tcW w:w="1559" w:type="dxa"/>
            <w:vAlign w:val="center"/>
          </w:tcPr>
          <w:p w14:paraId="142255E2" w14:textId="0F31D4AA" w:rsidR="007F4D9F" w:rsidRPr="00435FCF" w:rsidRDefault="007F4D9F" w:rsidP="00137935">
            <w:pPr>
              <w:contextualSpacing/>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Number of welded joint or section</w:t>
            </w:r>
          </w:p>
        </w:tc>
        <w:tc>
          <w:tcPr>
            <w:tcW w:w="2268" w:type="dxa"/>
            <w:vAlign w:val="center"/>
          </w:tcPr>
          <w:p w14:paraId="04457F2B" w14:textId="058AC4E1" w:rsidR="007F4D9F" w:rsidRPr="00435FCF" w:rsidRDefault="007F4D9F" w:rsidP="00137935">
            <w:pPr>
              <w:spacing w:before="120"/>
              <w:ind w:left="-108" w:right="-108"/>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Dimension-type of welded joint (section, surfacing, part) in inspection point, mm</w:t>
            </w:r>
          </w:p>
        </w:tc>
        <w:tc>
          <w:tcPr>
            <w:tcW w:w="2410" w:type="dxa"/>
            <w:vAlign w:val="center"/>
          </w:tcPr>
          <w:p w14:paraId="792C53B5" w14:textId="6750B497" w:rsidR="007F4D9F" w:rsidRPr="00435FCF" w:rsidRDefault="007F4D9F" w:rsidP="00137935">
            <w:pPr>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Characteristics of revealed discontinuities, defects, coordinates, dimensions (mm)</w:t>
            </w:r>
          </w:p>
        </w:tc>
        <w:tc>
          <w:tcPr>
            <w:tcW w:w="1275" w:type="dxa"/>
            <w:vAlign w:val="center"/>
          </w:tcPr>
          <w:p w14:paraId="3DDA9CA2" w14:textId="77777777" w:rsidR="007F4D9F" w:rsidRPr="00435FCF" w:rsidRDefault="007F4D9F" w:rsidP="00137935">
            <w:pPr>
              <w:ind w:right="-84"/>
              <w:jc w:val="center"/>
              <w:rPr>
                <w:rFonts w:ascii="Times New Roman" w:eastAsia="Times New Roman" w:hAnsi="Times New Roman" w:cs="Times New Roman"/>
                <w:sz w:val="20"/>
                <w:szCs w:val="20"/>
                <w:lang w:val="en-US"/>
              </w:rPr>
            </w:pPr>
            <w:r w:rsidRPr="00435FCF">
              <w:rPr>
                <w:rFonts w:ascii="Times New Roman" w:hAnsi="Times New Roman"/>
                <w:sz w:val="20"/>
                <w:lang w:val="en-US"/>
              </w:rPr>
              <w:t xml:space="preserve">Quality assessment </w:t>
            </w:r>
          </w:p>
          <w:p w14:paraId="06B7CD12" w14:textId="02BD1D46" w:rsidR="007F4D9F" w:rsidRPr="00435FCF" w:rsidRDefault="007F4D9F" w:rsidP="00137935">
            <w:pPr>
              <w:ind w:right="-84"/>
              <w:jc w:val="center"/>
              <w:rPr>
                <w:rFonts w:ascii="Times New Roman" w:eastAsia="Times New Roman" w:hAnsi="Times New Roman" w:cs="Times New Roman"/>
                <w:sz w:val="20"/>
                <w:szCs w:val="20"/>
                <w:lang w:val="en-US"/>
              </w:rPr>
            </w:pPr>
            <w:r w:rsidRPr="00435FCF">
              <w:rPr>
                <w:rFonts w:ascii="Times New Roman" w:hAnsi="Times New Roman"/>
                <w:sz w:val="20"/>
                <w:lang w:val="en-US"/>
              </w:rPr>
              <w:t>(</w:t>
            </w:r>
            <w:r w:rsidR="00773B32" w:rsidRPr="00435FCF">
              <w:rPr>
                <w:rFonts w:ascii="Times New Roman" w:hAnsi="Times New Roman"/>
                <w:sz w:val="20"/>
                <w:lang w:val="en-US"/>
              </w:rPr>
              <w:t>A</w:t>
            </w:r>
            <w:r w:rsidRPr="00435FCF">
              <w:rPr>
                <w:rFonts w:ascii="Times New Roman" w:hAnsi="Times New Roman"/>
                <w:sz w:val="20"/>
                <w:lang w:val="en-US"/>
              </w:rPr>
              <w:t>-accepted,</w:t>
            </w:r>
          </w:p>
          <w:p w14:paraId="64309B63" w14:textId="5442D353" w:rsidR="007F4D9F" w:rsidRPr="00435FCF" w:rsidRDefault="007F4D9F" w:rsidP="00137935">
            <w:pPr>
              <w:contextualSpacing/>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R-not accepted)</w:t>
            </w:r>
          </w:p>
        </w:tc>
        <w:tc>
          <w:tcPr>
            <w:tcW w:w="1134" w:type="dxa"/>
            <w:vAlign w:val="center"/>
          </w:tcPr>
          <w:p w14:paraId="37C60A32" w14:textId="220F1413" w:rsidR="007F4D9F" w:rsidRPr="00435FCF" w:rsidRDefault="007F4D9F" w:rsidP="00137935">
            <w:pPr>
              <w:contextualSpacing/>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Record No. in testing logbook</w:t>
            </w:r>
          </w:p>
        </w:tc>
        <w:tc>
          <w:tcPr>
            <w:tcW w:w="1276" w:type="dxa"/>
            <w:vAlign w:val="center"/>
          </w:tcPr>
          <w:p w14:paraId="4381E2DA" w14:textId="0B23BF67" w:rsidR="007F4D9F" w:rsidRPr="00435FCF" w:rsidRDefault="007F4D9F" w:rsidP="00137935">
            <w:pPr>
              <w:contextualSpacing/>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Date of testing</w:t>
            </w:r>
          </w:p>
        </w:tc>
      </w:tr>
      <w:tr w:rsidR="00137935" w:rsidRPr="00435FCF" w14:paraId="00861023" w14:textId="77777777" w:rsidTr="00DD16A4">
        <w:trPr>
          <w:trHeight w:val="134"/>
        </w:trPr>
        <w:tc>
          <w:tcPr>
            <w:tcW w:w="534" w:type="dxa"/>
            <w:vAlign w:val="center"/>
          </w:tcPr>
          <w:p w14:paraId="3D35C472"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1</w:t>
            </w:r>
          </w:p>
        </w:tc>
        <w:tc>
          <w:tcPr>
            <w:tcW w:w="1559" w:type="dxa"/>
            <w:vAlign w:val="center"/>
          </w:tcPr>
          <w:p w14:paraId="52BE16F7"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2</w:t>
            </w:r>
          </w:p>
        </w:tc>
        <w:tc>
          <w:tcPr>
            <w:tcW w:w="2268" w:type="dxa"/>
            <w:vAlign w:val="center"/>
          </w:tcPr>
          <w:p w14:paraId="6183DB7E"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3</w:t>
            </w:r>
          </w:p>
        </w:tc>
        <w:tc>
          <w:tcPr>
            <w:tcW w:w="2410" w:type="dxa"/>
          </w:tcPr>
          <w:p w14:paraId="1A8861D8"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4</w:t>
            </w:r>
          </w:p>
        </w:tc>
        <w:tc>
          <w:tcPr>
            <w:tcW w:w="1275" w:type="dxa"/>
          </w:tcPr>
          <w:p w14:paraId="7D1E529D"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5</w:t>
            </w:r>
          </w:p>
        </w:tc>
        <w:tc>
          <w:tcPr>
            <w:tcW w:w="1134" w:type="dxa"/>
          </w:tcPr>
          <w:p w14:paraId="0F544541"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6</w:t>
            </w:r>
          </w:p>
        </w:tc>
        <w:tc>
          <w:tcPr>
            <w:tcW w:w="1276" w:type="dxa"/>
            <w:vAlign w:val="center"/>
          </w:tcPr>
          <w:p w14:paraId="2EF1779A" w14:textId="77777777" w:rsidR="00A076A6" w:rsidRPr="00435FCF" w:rsidRDefault="00A076A6" w:rsidP="00137935">
            <w:pPr>
              <w:contextualSpacing/>
              <w:jc w:val="center"/>
              <w:rPr>
                <w:rFonts w:ascii="Times New Roman" w:hAnsi="Times New Roman"/>
                <w:sz w:val="16"/>
                <w:lang w:val="en-US"/>
              </w:rPr>
            </w:pPr>
            <w:r w:rsidRPr="00435FCF">
              <w:rPr>
                <w:rFonts w:ascii="Times New Roman" w:hAnsi="Times New Roman"/>
                <w:sz w:val="16"/>
                <w:lang w:val="en-US"/>
              </w:rPr>
              <w:t>7</w:t>
            </w:r>
          </w:p>
        </w:tc>
      </w:tr>
      <w:tr w:rsidR="00137935" w:rsidRPr="00435FCF" w14:paraId="20E060BF" w14:textId="77777777" w:rsidTr="00DD16A4">
        <w:trPr>
          <w:trHeight w:val="134"/>
        </w:trPr>
        <w:tc>
          <w:tcPr>
            <w:tcW w:w="534" w:type="dxa"/>
            <w:vAlign w:val="center"/>
          </w:tcPr>
          <w:p w14:paraId="3225C33E" w14:textId="77777777" w:rsidR="00A076A6" w:rsidRPr="00435FCF" w:rsidRDefault="00A076A6" w:rsidP="00137935">
            <w:pPr>
              <w:contextualSpacing/>
              <w:jc w:val="center"/>
              <w:rPr>
                <w:rFonts w:ascii="Times New Roman" w:hAnsi="Times New Roman"/>
                <w:sz w:val="16"/>
                <w:lang w:val="en-US"/>
              </w:rPr>
            </w:pPr>
          </w:p>
        </w:tc>
        <w:tc>
          <w:tcPr>
            <w:tcW w:w="1559" w:type="dxa"/>
            <w:vAlign w:val="center"/>
          </w:tcPr>
          <w:p w14:paraId="6DBFE1A9" w14:textId="77777777" w:rsidR="00A076A6" w:rsidRPr="00435FCF" w:rsidRDefault="00A076A6" w:rsidP="00137935">
            <w:pPr>
              <w:contextualSpacing/>
              <w:jc w:val="center"/>
              <w:rPr>
                <w:rFonts w:ascii="Times New Roman" w:hAnsi="Times New Roman"/>
                <w:sz w:val="16"/>
                <w:lang w:val="en-US"/>
              </w:rPr>
            </w:pPr>
          </w:p>
        </w:tc>
        <w:tc>
          <w:tcPr>
            <w:tcW w:w="2268" w:type="dxa"/>
            <w:vAlign w:val="center"/>
          </w:tcPr>
          <w:p w14:paraId="75410850" w14:textId="77777777" w:rsidR="00A076A6" w:rsidRPr="00435FCF" w:rsidRDefault="00A076A6" w:rsidP="00137935">
            <w:pPr>
              <w:contextualSpacing/>
              <w:jc w:val="center"/>
              <w:rPr>
                <w:rFonts w:ascii="Times New Roman" w:hAnsi="Times New Roman"/>
                <w:sz w:val="16"/>
                <w:lang w:val="en-US"/>
              </w:rPr>
            </w:pPr>
          </w:p>
        </w:tc>
        <w:tc>
          <w:tcPr>
            <w:tcW w:w="2410" w:type="dxa"/>
          </w:tcPr>
          <w:p w14:paraId="5AE8EDA8" w14:textId="77777777" w:rsidR="00A076A6" w:rsidRPr="00435FCF" w:rsidRDefault="00A076A6" w:rsidP="00137935">
            <w:pPr>
              <w:contextualSpacing/>
              <w:jc w:val="center"/>
              <w:rPr>
                <w:rFonts w:ascii="Times New Roman" w:hAnsi="Times New Roman"/>
                <w:sz w:val="16"/>
                <w:lang w:val="en-US"/>
              </w:rPr>
            </w:pPr>
          </w:p>
        </w:tc>
        <w:tc>
          <w:tcPr>
            <w:tcW w:w="1275" w:type="dxa"/>
          </w:tcPr>
          <w:p w14:paraId="34F224F7" w14:textId="77777777" w:rsidR="00A076A6" w:rsidRPr="00435FCF" w:rsidRDefault="00A076A6" w:rsidP="00137935">
            <w:pPr>
              <w:contextualSpacing/>
              <w:jc w:val="center"/>
              <w:rPr>
                <w:rFonts w:ascii="Times New Roman" w:hAnsi="Times New Roman"/>
                <w:sz w:val="16"/>
                <w:lang w:val="en-US"/>
              </w:rPr>
            </w:pPr>
          </w:p>
        </w:tc>
        <w:tc>
          <w:tcPr>
            <w:tcW w:w="1134" w:type="dxa"/>
          </w:tcPr>
          <w:p w14:paraId="4880F6E4" w14:textId="77777777" w:rsidR="00A076A6" w:rsidRPr="00435FCF" w:rsidRDefault="00A076A6" w:rsidP="00137935">
            <w:pPr>
              <w:contextualSpacing/>
              <w:jc w:val="center"/>
              <w:rPr>
                <w:rFonts w:ascii="Times New Roman" w:hAnsi="Times New Roman"/>
                <w:sz w:val="16"/>
                <w:lang w:val="en-US"/>
              </w:rPr>
            </w:pPr>
          </w:p>
        </w:tc>
        <w:tc>
          <w:tcPr>
            <w:tcW w:w="1276" w:type="dxa"/>
            <w:vAlign w:val="center"/>
          </w:tcPr>
          <w:p w14:paraId="168C5688" w14:textId="77777777" w:rsidR="00A076A6" w:rsidRPr="00435FCF" w:rsidRDefault="00A076A6" w:rsidP="00137935">
            <w:pPr>
              <w:contextualSpacing/>
              <w:jc w:val="center"/>
              <w:rPr>
                <w:rFonts w:ascii="Times New Roman" w:hAnsi="Times New Roman"/>
                <w:sz w:val="16"/>
                <w:lang w:val="en-US"/>
              </w:rPr>
            </w:pPr>
          </w:p>
        </w:tc>
      </w:tr>
      <w:tr w:rsidR="00137935" w:rsidRPr="00435FCF" w14:paraId="2CE8D461" w14:textId="77777777" w:rsidTr="00DD16A4">
        <w:trPr>
          <w:trHeight w:val="134"/>
        </w:trPr>
        <w:tc>
          <w:tcPr>
            <w:tcW w:w="534" w:type="dxa"/>
            <w:vAlign w:val="center"/>
          </w:tcPr>
          <w:p w14:paraId="5AEC41D9" w14:textId="77777777" w:rsidR="00A076A6" w:rsidRPr="00435FCF" w:rsidRDefault="00A076A6" w:rsidP="00137935">
            <w:pPr>
              <w:contextualSpacing/>
              <w:jc w:val="center"/>
              <w:rPr>
                <w:rFonts w:ascii="Times New Roman" w:hAnsi="Times New Roman"/>
                <w:sz w:val="16"/>
                <w:lang w:val="en-US"/>
              </w:rPr>
            </w:pPr>
          </w:p>
        </w:tc>
        <w:tc>
          <w:tcPr>
            <w:tcW w:w="1559" w:type="dxa"/>
            <w:vAlign w:val="center"/>
          </w:tcPr>
          <w:p w14:paraId="34A70018" w14:textId="77777777" w:rsidR="00A076A6" w:rsidRPr="00435FCF" w:rsidRDefault="00A076A6" w:rsidP="00137935">
            <w:pPr>
              <w:contextualSpacing/>
              <w:jc w:val="center"/>
              <w:rPr>
                <w:rFonts w:ascii="Times New Roman" w:hAnsi="Times New Roman"/>
                <w:sz w:val="16"/>
                <w:lang w:val="en-US"/>
              </w:rPr>
            </w:pPr>
          </w:p>
        </w:tc>
        <w:tc>
          <w:tcPr>
            <w:tcW w:w="2268" w:type="dxa"/>
            <w:vAlign w:val="center"/>
          </w:tcPr>
          <w:p w14:paraId="05BB5F88" w14:textId="77777777" w:rsidR="00A076A6" w:rsidRPr="00435FCF" w:rsidRDefault="00A076A6" w:rsidP="00137935">
            <w:pPr>
              <w:contextualSpacing/>
              <w:jc w:val="center"/>
              <w:rPr>
                <w:rFonts w:ascii="Times New Roman" w:hAnsi="Times New Roman"/>
                <w:sz w:val="16"/>
                <w:lang w:val="en-US"/>
              </w:rPr>
            </w:pPr>
          </w:p>
        </w:tc>
        <w:tc>
          <w:tcPr>
            <w:tcW w:w="2410" w:type="dxa"/>
          </w:tcPr>
          <w:p w14:paraId="004C8A79" w14:textId="77777777" w:rsidR="00A076A6" w:rsidRPr="00435FCF" w:rsidRDefault="00A076A6" w:rsidP="00137935">
            <w:pPr>
              <w:contextualSpacing/>
              <w:jc w:val="center"/>
              <w:rPr>
                <w:rFonts w:ascii="Times New Roman" w:hAnsi="Times New Roman"/>
                <w:sz w:val="16"/>
                <w:lang w:val="en-US"/>
              </w:rPr>
            </w:pPr>
          </w:p>
        </w:tc>
        <w:tc>
          <w:tcPr>
            <w:tcW w:w="1275" w:type="dxa"/>
          </w:tcPr>
          <w:p w14:paraId="136901ED" w14:textId="77777777" w:rsidR="00A076A6" w:rsidRPr="00435FCF" w:rsidRDefault="00A076A6" w:rsidP="00137935">
            <w:pPr>
              <w:contextualSpacing/>
              <w:jc w:val="center"/>
              <w:rPr>
                <w:rFonts w:ascii="Times New Roman" w:hAnsi="Times New Roman"/>
                <w:sz w:val="16"/>
                <w:lang w:val="en-US"/>
              </w:rPr>
            </w:pPr>
          </w:p>
        </w:tc>
        <w:tc>
          <w:tcPr>
            <w:tcW w:w="1134" w:type="dxa"/>
          </w:tcPr>
          <w:p w14:paraId="3E7B9CE4" w14:textId="77777777" w:rsidR="00A076A6" w:rsidRPr="00435FCF" w:rsidRDefault="00A076A6" w:rsidP="00137935">
            <w:pPr>
              <w:contextualSpacing/>
              <w:jc w:val="center"/>
              <w:rPr>
                <w:rFonts w:ascii="Times New Roman" w:hAnsi="Times New Roman"/>
                <w:sz w:val="16"/>
                <w:lang w:val="en-US"/>
              </w:rPr>
            </w:pPr>
          </w:p>
        </w:tc>
        <w:tc>
          <w:tcPr>
            <w:tcW w:w="1276" w:type="dxa"/>
            <w:vAlign w:val="center"/>
          </w:tcPr>
          <w:p w14:paraId="273EBD17" w14:textId="77777777" w:rsidR="00A076A6" w:rsidRPr="00435FCF" w:rsidRDefault="00A076A6" w:rsidP="00137935">
            <w:pPr>
              <w:contextualSpacing/>
              <w:jc w:val="center"/>
              <w:rPr>
                <w:rFonts w:ascii="Times New Roman" w:hAnsi="Times New Roman"/>
                <w:sz w:val="16"/>
                <w:lang w:val="en-US"/>
              </w:rPr>
            </w:pPr>
          </w:p>
        </w:tc>
      </w:tr>
      <w:tr w:rsidR="00137935" w:rsidRPr="00435FCF" w14:paraId="5FBA1CB4" w14:textId="77777777" w:rsidTr="00DD16A4">
        <w:trPr>
          <w:trHeight w:val="134"/>
        </w:trPr>
        <w:tc>
          <w:tcPr>
            <w:tcW w:w="534" w:type="dxa"/>
            <w:vAlign w:val="center"/>
          </w:tcPr>
          <w:p w14:paraId="7B28497A" w14:textId="77777777" w:rsidR="00A076A6" w:rsidRPr="00435FCF" w:rsidRDefault="00A076A6" w:rsidP="00137935">
            <w:pPr>
              <w:contextualSpacing/>
              <w:jc w:val="center"/>
              <w:rPr>
                <w:rFonts w:ascii="Times New Roman" w:hAnsi="Times New Roman"/>
                <w:sz w:val="16"/>
                <w:lang w:val="en-US"/>
              </w:rPr>
            </w:pPr>
          </w:p>
        </w:tc>
        <w:tc>
          <w:tcPr>
            <w:tcW w:w="1559" w:type="dxa"/>
            <w:vAlign w:val="center"/>
          </w:tcPr>
          <w:p w14:paraId="5397CF05" w14:textId="77777777" w:rsidR="00A076A6" w:rsidRPr="00435FCF" w:rsidRDefault="00A076A6" w:rsidP="00137935">
            <w:pPr>
              <w:contextualSpacing/>
              <w:jc w:val="center"/>
              <w:rPr>
                <w:rFonts w:ascii="Times New Roman" w:hAnsi="Times New Roman"/>
                <w:sz w:val="16"/>
                <w:lang w:val="en-US"/>
              </w:rPr>
            </w:pPr>
          </w:p>
        </w:tc>
        <w:tc>
          <w:tcPr>
            <w:tcW w:w="2268" w:type="dxa"/>
            <w:vAlign w:val="center"/>
          </w:tcPr>
          <w:p w14:paraId="01EDDCD8" w14:textId="77777777" w:rsidR="00A076A6" w:rsidRPr="00435FCF" w:rsidRDefault="00A076A6" w:rsidP="00137935">
            <w:pPr>
              <w:contextualSpacing/>
              <w:jc w:val="center"/>
              <w:rPr>
                <w:rFonts w:ascii="Times New Roman" w:hAnsi="Times New Roman"/>
                <w:sz w:val="16"/>
                <w:lang w:val="en-US"/>
              </w:rPr>
            </w:pPr>
          </w:p>
        </w:tc>
        <w:tc>
          <w:tcPr>
            <w:tcW w:w="2410" w:type="dxa"/>
          </w:tcPr>
          <w:p w14:paraId="1D3DFEC5" w14:textId="77777777" w:rsidR="00A076A6" w:rsidRPr="00435FCF" w:rsidRDefault="00A076A6" w:rsidP="00137935">
            <w:pPr>
              <w:contextualSpacing/>
              <w:jc w:val="center"/>
              <w:rPr>
                <w:rFonts w:ascii="Times New Roman" w:hAnsi="Times New Roman"/>
                <w:sz w:val="16"/>
                <w:lang w:val="en-US"/>
              </w:rPr>
            </w:pPr>
          </w:p>
        </w:tc>
        <w:tc>
          <w:tcPr>
            <w:tcW w:w="1275" w:type="dxa"/>
          </w:tcPr>
          <w:p w14:paraId="6E639D2A" w14:textId="77777777" w:rsidR="00A076A6" w:rsidRPr="00435FCF" w:rsidRDefault="00A076A6" w:rsidP="00137935">
            <w:pPr>
              <w:contextualSpacing/>
              <w:jc w:val="center"/>
              <w:rPr>
                <w:rFonts w:ascii="Times New Roman" w:hAnsi="Times New Roman"/>
                <w:sz w:val="16"/>
                <w:lang w:val="en-US"/>
              </w:rPr>
            </w:pPr>
          </w:p>
        </w:tc>
        <w:tc>
          <w:tcPr>
            <w:tcW w:w="1134" w:type="dxa"/>
          </w:tcPr>
          <w:p w14:paraId="7E913DAE" w14:textId="77777777" w:rsidR="00A076A6" w:rsidRPr="00435FCF" w:rsidRDefault="00A076A6" w:rsidP="00137935">
            <w:pPr>
              <w:contextualSpacing/>
              <w:jc w:val="center"/>
              <w:rPr>
                <w:rFonts w:ascii="Times New Roman" w:hAnsi="Times New Roman"/>
                <w:sz w:val="16"/>
                <w:lang w:val="en-US"/>
              </w:rPr>
            </w:pPr>
          </w:p>
        </w:tc>
        <w:tc>
          <w:tcPr>
            <w:tcW w:w="1276" w:type="dxa"/>
            <w:vAlign w:val="center"/>
          </w:tcPr>
          <w:p w14:paraId="24F82BEE" w14:textId="77777777" w:rsidR="00A076A6" w:rsidRPr="00435FCF" w:rsidRDefault="00A076A6" w:rsidP="00137935">
            <w:pPr>
              <w:contextualSpacing/>
              <w:jc w:val="center"/>
              <w:rPr>
                <w:rFonts w:ascii="Times New Roman" w:hAnsi="Times New Roman"/>
                <w:sz w:val="16"/>
                <w:lang w:val="en-US"/>
              </w:rPr>
            </w:pPr>
          </w:p>
        </w:tc>
      </w:tr>
    </w:tbl>
    <w:p w14:paraId="01EC1E07" w14:textId="77777777" w:rsidR="00A076A6" w:rsidRPr="00435FCF" w:rsidRDefault="00A076A6" w:rsidP="00137935">
      <w:pPr>
        <w:spacing w:after="0" w:line="360" w:lineRule="auto"/>
        <w:contextualSpacing/>
        <w:jc w:val="both"/>
        <w:rPr>
          <w:rFonts w:ascii="Times New Roman" w:hAnsi="Times New Roman"/>
          <w:sz w:val="16"/>
          <w:lang w:val="en-US"/>
        </w:rPr>
      </w:pPr>
      <w:r w:rsidRPr="00435FCF">
        <w:rPr>
          <w:rFonts w:ascii="Times New Roman" w:hAnsi="Times New Roman"/>
          <w:sz w:val="16"/>
          <w:lang w:val="en-US"/>
        </w:rPr>
        <w:t xml:space="preserve"> </w:t>
      </w:r>
    </w:p>
    <w:p w14:paraId="58E6EF1C" w14:textId="03FE00CE" w:rsidR="007F4D9F" w:rsidRPr="00435FCF" w:rsidRDefault="007F4D9F" w:rsidP="00137935">
      <w:pPr>
        <w:spacing w:after="0" w:line="360" w:lineRule="auto"/>
        <w:ind w:hanging="142"/>
        <w:contextualSpacing/>
        <w:jc w:val="both"/>
        <w:rPr>
          <w:rFonts w:ascii="Times New Roman" w:hAnsi="Times New Roman"/>
          <w:lang w:val="en-US"/>
        </w:rPr>
      </w:pPr>
      <w:r w:rsidRPr="00435FCF">
        <w:rPr>
          <w:rFonts w:ascii="Times New Roman" w:hAnsi="Times New Roman"/>
          <w:lang w:val="en-US"/>
        </w:rPr>
        <w:t>Conclusion on the results of penetrant testing: _______________________________________________</w:t>
      </w:r>
    </w:p>
    <w:p w14:paraId="329F8244" w14:textId="69DC0A18" w:rsidR="00A076A6" w:rsidRPr="00435FCF" w:rsidRDefault="007F4D9F" w:rsidP="00137935">
      <w:pPr>
        <w:spacing w:after="0" w:line="360" w:lineRule="auto"/>
        <w:ind w:hanging="142"/>
        <w:contextualSpacing/>
        <w:jc w:val="both"/>
        <w:rPr>
          <w:rFonts w:ascii="Times New Roman" w:hAnsi="Times New Roman"/>
          <w:b/>
          <w:lang w:val="en-US"/>
        </w:rPr>
      </w:pPr>
      <w:r w:rsidRPr="00435FCF">
        <w:rPr>
          <w:rFonts w:ascii="Times New Roman" w:hAnsi="Times New Roman"/>
          <w:lang w:val="en-US"/>
        </w:rPr>
        <w:t>_________________________________________________________ and corresponds/does not correspond to DDD</w:t>
      </w:r>
    </w:p>
    <w:p w14:paraId="2C552A18" w14:textId="77777777" w:rsidR="00A076A6" w:rsidRPr="00435FCF" w:rsidRDefault="00A076A6" w:rsidP="00137935">
      <w:pPr>
        <w:spacing w:after="0" w:line="240" w:lineRule="auto"/>
        <w:jc w:val="right"/>
        <w:rPr>
          <w:rFonts w:ascii="Times New Roman" w:hAnsi="Times New Roman"/>
          <w:sz w:val="24"/>
          <w:lang w:val="en-US"/>
        </w:rPr>
      </w:pPr>
    </w:p>
    <w:p w14:paraId="4A78C178" w14:textId="41B9A0BE" w:rsidR="007F4D9F" w:rsidRPr="00435FCF" w:rsidRDefault="007F4D9F"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Testing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15A2EA91" w14:textId="0BFB146A" w:rsidR="007F4D9F" w:rsidRPr="00435FCF" w:rsidRDefault="007F4D9F"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260D8B94" w14:textId="364D1431" w:rsidR="007F4D9F" w:rsidRPr="00435FCF" w:rsidRDefault="007F4D9F"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70B06A81" w14:textId="04F32F7C" w:rsidR="007F4D9F" w:rsidRPr="00435FCF" w:rsidRDefault="007F4D9F"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3AF2CA7A" w14:textId="1477F090" w:rsidR="007F4D9F" w:rsidRPr="00435FCF" w:rsidRDefault="007F4D9F"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testing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7071B34B" w14:textId="23CFE138" w:rsidR="00197753" w:rsidRPr="00435FCF" w:rsidRDefault="007F4D9F" w:rsidP="002C2AE2">
      <w:pPr>
        <w:spacing w:after="0" w:line="240" w:lineRule="auto"/>
        <w:jc w:val="center"/>
        <w:rPr>
          <w:rFonts w:ascii="Times New Roman" w:hAnsi="Times New Roman"/>
          <w:sz w:val="28"/>
          <w:lang w:val="en-US"/>
        </w:rPr>
      </w:pPr>
      <w:r w:rsidRPr="00435FCF">
        <w:rPr>
          <w:rFonts w:ascii="Times New Roman" w:hAnsi="Times New Roman"/>
          <w:sz w:val="20"/>
          <w:lang w:val="en-US"/>
        </w:rPr>
        <w:t xml:space="preserve">                              (position)                   (signature)                      (full name)</w:t>
      </w:r>
      <w:r w:rsidR="00197753" w:rsidRPr="00435FCF">
        <w:rPr>
          <w:rFonts w:ascii="Times New Roman" w:hAnsi="Times New Roman"/>
          <w:sz w:val="28"/>
          <w:lang w:val="en-US"/>
        </w:rPr>
        <w:br w:type="page"/>
      </w:r>
    </w:p>
    <w:p w14:paraId="54F83FF4" w14:textId="55561AF6" w:rsidR="00197753" w:rsidRPr="00435FCF" w:rsidRDefault="00441D1E" w:rsidP="00137935">
      <w:pPr>
        <w:spacing w:after="0" w:line="240" w:lineRule="auto"/>
        <w:jc w:val="right"/>
        <w:rPr>
          <w:rFonts w:ascii="Times New Roman" w:hAnsi="Times New Roman"/>
          <w:sz w:val="24"/>
          <w:lang w:val="en-US"/>
        </w:rPr>
      </w:pPr>
      <w:bookmarkStart w:id="263" w:name="_Toc90982618"/>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Pr="00435FCF">
        <w:rPr>
          <w:rFonts w:ascii="Times New Roman" w:hAnsi="Times New Roman"/>
          <w:sz w:val="24"/>
          <w:lang w:val="en-US"/>
        </w:rPr>
        <w:t>-1</w:t>
      </w:r>
      <w:bookmarkEnd w:id="263"/>
      <w:r w:rsidRPr="00435FCF">
        <w:rPr>
          <w:lang w:val="en-US"/>
        </w:rPr>
        <w:t>g</w:t>
      </w:r>
    </w:p>
    <w:p w14:paraId="52BA4948" w14:textId="1F19FFDE" w:rsidR="00DD16A4" w:rsidRPr="00435FCF" w:rsidRDefault="00441D1E" w:rsidP="00137935">
      <w:pPr>
        <w:keepNext/>
        <w:keepLines/>
        <w:spacing w:after="120" w:line="240" w:lineRule="auto"/>
        <w:jc w:val="center"/>
        <w:outlineLvl w:val="1"/>
        <w:rPr>
          <w:rFonts w:ascii="Times New Roman" w:hAnsi="Times New Roman"/>
          <w:b/>
          <w:sz w:val="24"/>
          <w:lang w:val="en-US"/>
        </w:rPr>
      </w:pPr>
      <w:bookmarkStart w:id="264" w:name="_Toc133334723"/>
      <w:bookmarkStart w:id="265" w:name="_Toc142853964"/>
      <w:r w:rsidRPr="00435FCF">
        <w:rPr>
          <w:rFonts w:ascii="Times New Roman" w:hAnsi="Times New Roman"/>
          <w:b/>
          <w:sz w:val="24"/>
          <w:lang w:val="en-US"/>
        </w:rPr>
        <w:t>Form of Conclusion on Magnetic Particle Testing of Quality of Welded Joints (Surfacing)</w:t>
      </w:r>
      <w:bookmarkEnd w:id="264"/>
      <w:bookmarkEnd w:id="265"/>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6804"/>
        <w:gridCol w:w="1134"/>
      </w:tblGrid>
      <w:tr w:rsidR="00137935" w:rsidRPr="00435FCF" w14:paraId="214AF074" w14:textId="77777777" w:rsidTr="00BD55B9">
        <w:trPr>
          <w:cantSplit/>
          <w:trHeight w:val="551"/>
        </w:trPr>
        <w:tc>
          <w:tcPr>
            <w:tcW w:w="2518" w:type="dxa"/>
            <w:vMerge w:val="restart"/>
            <w:vAlign w:val="center"/>
          </w:tcPr>
          <w:p w14:paraId="4F9A4099" w14:textId="66117277" w:rsidR="00441D1E"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441D1E" w:rsidRPr="00435FCF">
              <w:rPr>
                <w:rFonts w:ascii="Times New Roman" w:hAnsi="Times New Roman"/>
                <w:sz w:val="20"/>
                <w:lang w:val="en-US"/>
              </w:rPr>
              <w:t>, subdivision performing testing</w:t>
            </w:r>
          </w:p>
        </w:tc>
        <w:tc>
          <w:tcPr>
            <w:tcW w:w="6804" w:type="dxa"/>
            <w:vAlign w:val="center"/>
          </w:tcPr>
          <w:p w14:paraId="6BAD0792" w14:textId="77ED1251" w:rsidR="00441D1E" w:rsidRPr="00435FCF" w:rsidRDefault="00441D1E" w:rsidP="00137935">
            <w:pPr>
              <w:spacing w:after="0"/>
              <w:jc w:val="center"/>
              <w:rPr>
                <w:rFonts w:ascii="Times New Roman" w:hAnsi="Times New Roman"/>
                <w:sz w:val="20"/>
                <w:lang w:val="en-US"/>
              </w:rPr>
            </w:pPr>
            <w:r w:rsidRPr="00435FCF">
              <w:rPr>
                <w:rFonts w:ascii="Times New Roman" w:hAnsi="Times New Roman"/>
                <w:sz w:val="20"/>
                <w:lang w:val="en-US"/>
              </w:rPr>
              <w:t>Test Laboratory Accreditation Certificate No. ___________, valid until _________</w:t>
            </w:r>
          </w:p>
        </w:tc>
        <w:tc>
          <w:tcPr>
            <w:tcW w:w="1134" w:type="dxa"/>
            <w:vMerge w:val="restart"/>
            <w:vAlign w:val="center"/>
          </w:tcPr>
          <w:p w14:paraId="68084BA5" w14:textId="4B2533D3" w:rsidR="00441D1E" w:rsidRPr="00435FCF" w:rsidRDefault="00441D1E" w:rsidP="00137935">
            <w:pPr>
              <w:spacing w:after="0"/>
              <w:rPr>
                <w:rFonts w:ascii="Times New Roman" w:hAnsi="Times New Roman"/>
                <w:sz w:val="20"/>
                <w:lang w:val="en-US"/>
              </w:rPr>
            </w:pPr>
            <w:r w:rsidRPr="00435FCF">
              <w:rPr>
                <w:rFonts w:ascii="Times New Roman" w:hAnsi="Times New Roman"/>
                <w:sz w:val="20"/>
                <w:lang w:val="en-US"/>
              </w:rPr>
              <w:t xml:space="preserve">Form No. </w:t>
            </w:r>
          </w:p>
        </w:tc>
      </w:tr>
      <w:tr w:rsidR="00137935" w:rsidRPr="00435FCF" w14:paraId="2C8B771D" w14:textId="77777777" w:rsidTr="00BD55B9">
        <w:trPr>
          <w:cantSplit/>
          <w:trHeight w:val="464"/>
        </w:trPr>
        <w:tc>
          <w:tcPr>
            <w:tcW w:w="2518" w:type="dxa"/>
            <w:vMerge/>
            <w:vAlign w:val="center"/>
          </w:tcPr>
          <w:p w14:paraId="52F7611D" w14:textId="77777777" w:rsidR="00441D1E" w:rsidRPr="00435FCF" w:rsidRDefault="00441D1E" w:rsidP="00137935">
            <w:pPr>
              <w:rPr>
                <w:rFonts w:ascii="Times New Roman" w:hAnsi="Times New Roman" w:cs="Times New Roman"/>
                <w:sz w:val="20"/>
                <w:szCs w:val="20"/>
                <w:lang w:val="en-US"/>
              </w:rPr>
            </w:pPr>
          </w:p>
        </w:tc>
        <w:tc>
          <w:tcPr>
            <w:tcW w:w="6804" w:type="dxa"/>
            <w:vMerge w:val="restart"/>
            <w:vAlign w:val="center"/>
          </w:tcPr>
          <w:p w14:paraId="19046A29" w14:textId="77777777" w:rsidR="00441D1E" w:rsidRPr="00435FCF" w:rsidRDefault="00441D1E" w:rsidP="00137935">
            <w:pPr>
              <w:spacing w:after="0"/>
              <w:jc w:val="center"/>
              <w:rPr>
                <w:rFonts w:ascii="Times New Roman" w:hAnsi="Times New Roman" w:cs="Times New Roman"/>
                <w:b/>
                <w:sz w:val="24"/>
                <w:szCs w:val="24"/>
                <w:lang w:val="en-US"/>
              </w:rPr>
            </w:pPr>
            <w:r w:rsidRPr="00435FCF">
              <w:rPr>
                <w:rFonts w:ascii="Times New Roman" w:hAnsi="Times New Roman"/>
                <w:b/>
                <w:sz w:val="24"/>
                <w:lang w:val="en-US"/>
              </w:rPr>
              <w:t>Conclusion on Magnetic Particle Testing of Quality of Welded Joints (Surfacing)</w:t>
            </w:r>
          </w:p>
          <w:p w14:paraId="2633A9CE" w14:textId="49AA8DC0" w:rsidR="00441D1E" w:rsidRPr="00435FCF" w:rsidRDefault="00441D1E" w:rsidP="00EA259B">
            <w:pPr>
              <w:spacing w:after="0"/>
              <w:jc w:val="center"/>
              <w:rPr>
                <w:rFonts w:ascii="Times New Roman" w:hAnsi="Times New Roman" w:cs="Times New Roman"/>
                <w:b/>
                <w:sz w:val="24"/>
                <w:szCs w:val="24"/>
                <w:lang w:val="en-US"/>
              </w:rPr>
            </w:pPr>
            <w:r w:rsidRPr="00435FCF">
              <w:rPr>
                <w:rFonts w:ascii="Times New Roman" w:hAnsi="Times New Roman"/>
                <w:b/>
                <w:sz w:val="24"/>
                <w:lang w:val="en-US"/>
              </w:rPr>
              <w:t>No. ______ dated __________20___</w:t>
            </w:r>
          </w:p>
        </w:tc>
        <w:tc>
          <w:tcPr>
            <w:tcW w:w="1134" w:type="dxa"/>
            <w:vMerge/>
            <w:vAlign w:val="center"/>
          </w:tcPr>
          <w:p w14:paraId="2706021A" w14:textId="77777777" w:rsidR="00441D1E" w:rsidRPr="00435FCF" w:rsidRDefault="00441D1E" w:rsidP="00137935">
            <w:pPr>
              <w:rPr>
                <w:rFonts w:ascii="Times New Roman" w:hAnsi="Times New Roman" w:cs="Times New Roman"/>
                <w:sz w:val="20"/>
                <w:szCs w:val="20"/>
                <w:lang w:val="en-US"/>
              </w:rPr>
            </w:pPr>
          </w:p>
        </w:tc>
      </w:tr>
      <w:tr w:rsidR="00137935" w:rsidRPr="00435FCF" w14:paraId="01664C99" w14:textId="77777777" w:rsidTr="00BD55B9">
        <w:trPr>
          <w:cantSplit/>
          <w:trHeight w:val="495"/>
        </w:trPr>
        <w:tc>
          <w:tcPr>
            <w:tcW w:w="2518" w:type="dxa"/>
            <w:vAlign w:val="center"/>
          </w:tcPr>
          <w:p w14:paraId="7D655AF0" w14:textId="1A52C7F1" w:rsidR="00441D1E" w:rsidRPr="00435FCF" w:rsidRDefault="005713AA" w:rsidP="00137935">
            <w:pPr>
              <w:spacing w:after="0"/>
              <w:rPr>
                <w:rFonts w:ascii="Times New Roman" w:hAnsi="Times New Roman"/>
                <w:sz w:val="20"/>
                <w:lang w:val="en-US"/>
              </w:rPr>
            </w:pPr>
            <w:proofErr w:type="spellStart"/>
            <w:r w:rsidRPr="00435FCF">
              <w:rPr>
                <w:rFonts w:ascii="Times New Roman" w:hAnsi="Times New Roman"/>
                <w:sz w:val="20"/>
                <w:lang w:val="en-US"/>
              </w:rPr>
              <w:t>Organisation</w:t>
            </w:r>
            <w:proofErr w:type="spellEnd"/>
            <w:r w:rsidR="00441D1E" w:rsidRPr="00435FCF">
              <w:rPr>
                <w:rFonts w:ascii="Times New Roman" w:hAnsi="Times New Roman"/>
                <w:sz w:val="20"/>
                <w:lang w:val="en-US"/>
              </w:rPr>
              <w:t>, company that has completed work</w:t>
            </w:r>
          </w:p>
        </w:tc>
        <w:tc>
          <w:tcPr>
            <w:tcW w:w="6804" w:type="dxa"/>
            <w:vMerge/>
            <w:vAlign w:val="center"/>
          </w:tcPr>
          <w:p w14:paraId="345EAD5D" w14:textId="77777777" w:rsidR="00441D1E" w:rsidRPr="00435FCF" w:rsidRDefault="00441D1E" w:rsidP="00137935">
            <w:pPr>
              <w:rPr>
                <w:rFonts w:ascii="Times New Roman" w:hAnsi="Times New Roman"/>
                <w:sz w:val="20"/>
                <w:lang w:val="en-US"/>
              </w:rPr>
            </w:pPr>
          </w:p>
        </w:tc>
        <w:tc>
          <w:tcPr>
            <w:tcW w:w="1134" w:type="dxa"/>
            <w:vAlign w:val="center"/>
          </w:tcPr>
          <w:p w14:paraId="2F2D8C26" w14:textId="4EA58198" w:rsidR="00441D1E" w:rsidRPr="00435FCF" w:rsidRDefault="00441D1E" w:rsidP="00137935">
            <w:pPr>
              <w:spacing w:after="0"/>
              <w:rPr>
                <w:rFonts w:ascii="Times New Roman" w:hAnsi="Times New Roman"/>
                <w:sz w:val="20"/>
                <w:lang w:val="en-US"/>
              </w:rPr>
            </w:pPr>
            <w:r w:rsidRPr="00435FCF">
              <w:rPr>
                <w:rFonts w:ascii="Times New Roman" w:hAnsi="Times New Roman"/>
                <w:sz w:val="20"/>
                <w:lang w:val="en-US"/>
              </w:rPr>
              <w:t>Building</w:t>
            </w:r>
          </w:p>
        </w:tc>
      </w:tr>
    </w:tbl>
    <w:p w14:paraId="2A9FE633" w14:textId="05FEBF54" w:rsidR="00441D1E" w:rsidRPr="00435FCF" w:rsidRDefault="00441D1E"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 xml:space="preserve">1. Application for laboratory control: No. </w:t>
      </w:r>
      <w:r w:rsidRPr="00435FCF">
        <w:rPr>
          <w:rFonts w:ascii="Times New Roman" w:hAnsi="Times New Roman"/>
          <w:i/>
          <w:sz w:val="24"/>
          <w:lang w:val="en-US"/>
        </w:rPr>
        <w:t xml:space="preserve">_____________________________________________________ </w:t>
      </w:r>
    </w:p>
    <w:p w14:paraId="534EEFF3" w14:textId="46CA1BCA" w:rsidR="00441D1E" w:rsidRPr="00435FCF" w:rsidRDefault="00441D1E" w:rsidP="00137935">
      <w:pPr>
        <w:spacing w:after="0" w:line="240" w:lineRule="auto"/>
        <w:ind w:left="-112" w:right="-31"/>
        <w:jc w:val="both"/>
        <w:rPr>
          <w:rFonts w:ascii="Times New Roman" w:hAnsi="Times New Roman"/>
          <w:i/>
          <w:sz w:val="24"/>
          <w:lang w:val="en-US"/>
        </w:rPr>
      </w:pPr>
      <w:r w:rsidRPr="00435FCF">
        <w:rPr>
          <w:rFonts w:ascii="Times New Roman" w:hAnsi="Times New Roman"/>
          <w:sz w:val="24"/>
          <w:lang w:val="en-US"/>
        </w:rPr>
        <w:t>2. Name of facility (item):</w:t>
      </w:r>
      <w:r w:rsidRPr="00435FCF">
        <w:rPr>
          <w:rFonts w:ascii="Times New Roman" w:hAnsi="Times New Roman"/>
          <w:i/>
          <w:sz w:val="24"/>
          <w:lang w:val="en-US"/>
        </w:rPr>
        <w:t xml:space="preserve"> _________________________________________________________________</w:t>
      </w:r>
    </w:p>
    <w:p w14:paraId="16581CE4" w14:textId="27B50E69" w:rsidR="00441D1E" w:rsidRPr="00435FCF" w:rsidRDefault="00441D1E" w:rsidP="00137935">
      <w:pPr>
        <w:spacing w:after="0" w:line="240" w:lineRule="auto"/>
        <w:ind w:right="-31" w:hanging="112"/>
        <w:jc w:val="both"/>
        <w:rPr>
          <w:rFonts w:ascii="Times New Roman" w:hAnsi="Times New Roman"/>
          <w:sz w:val="24"/>
          <w:lang w:val="en-US"/>
        </w:rPr>
      </w:pPr>
      <w:r w:rsidRPr="00435FCF">
        <w:rPr>
          <w:rFonts w:ascii="Times New Roman" w:hAnsi="Times New Roman"/>
          <w:sz w:val="24"/>
          <w:lang w:val="en-US"/>
        </w:rPr>
        <w:t>3. Safety class, equipment group: ___________________________________________________________</w:t>
      </w:r>
    </w:p>
    <w:p w14:paraId="4D59019D" w14:textId="4564982C"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4. </w:t>
      </w:r>
      <w:r w:rsidR="008831C6" w:rsidRPr="00435FCF">
        <w:rPr>
          <w:rFonts w:ascii="Times New Roman" w:hAnsi="Times New Roman"/>
          <w:sz w:val="24"/>
          <w:lang w:val="en-US"/>
        </w:rPr>
        <w:t>KK</w:t>
      </w:r>
      <w:r w:rsidRPr="00435FCF">
        <w:rPr>
          <w:rFonts w:ascii="Times New Roman" w:hAnsi="Times New Roman"/>
          <w:sz w:val="24"/>
          <w:lang w:val="en-US"/>
        </w:rPr>
        <w:t>S code: ___________________________________________________________________________</w:t>
      </w:r>
    </w:p>
    <w:p w14:paraId="6A9FB302" w14:textId="77777777"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5. Drawing: ____________________________________________________________________________</w:t>
      </w:r>
    </w:p>
    <w:p w14:paraId="0BA33ECD" w14:textId="384D8811"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6. Number of welding </w:t>
      </w:r>
      <w:proofErr w:type="spellStart"/>
      <w:r w:rsidRPr="00435FCF">
        <w:rPr>
          <w:rFonts w:ascii="Times New Roman" w:hAnsi="Times New Roman"/>
          <w:sz w:val="24"/>
          <w:lang w:val="en-US"/>
        </w:rPr>
        <w:t>form</w:t>
      </w:r>
      <w:r w:rsidR="00932150" w:rsidRPr="00435FCF">
        <w:rPr>
          <w:rFonts w:ascii="Times New Roman" w:hAnsi="Times New Roman"/>
          <w:sz w:val="24"/>
          <w:lang w:val="en-US"/>
        </w:rPr>
        <w:t>ular</w:t>
      </w:r>
      <w:proofErr w:type="spellEnd"/>
      <w:r w:rsidRPr="00435FCF">
        <w:rPr>
          <w:rFonts w:ascii="Times New Roman" w:hAnsi="Times New Roman"/>
          <w:sz w:val="24"/>
          <w:lang w:val="en-US"/>
        </w:rPr>
        <w:t xml:space="preserve"> (diagram): </w:t>
      </w:r>
      <w:r w:rsidR="00932150" w:rsidRPr="00435FCF">
        <w:rPr>
          <w:rFonts w:ascii="Times New Roman" w:hAnsi="Times New Roman"/>
          <w:sz w:val="24"/>
          <w:lang w:val="en-US"/>
        </w:rPr>
        <w:t>______________________</w:t>
      </w:r>
      <w:r w:rsidRPr="00435FCF">
        <w:rPr>
          <w:rFonts w:ascii="Times New Roman" w:hAnsi="Times New Roman"/>
          <w:sz w:val="24"/>
          <w:lang w:val="en-US"/>
        </w:rPr>
        <w:t>______________________________</w:t>
      </w:r>
    </w:p>
    <w:p w14:paraId="10AD079B" w14:textId="5A84551D" w:rsidR="00441D1E" w:rsidRPr="00435FCF" w:rsidRDefault="00441D1E"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7. Methods of testing and quality assessment: __________________________________________________</w:t>
      </w:r>
    </w:p>
    <w:p w14:paraId="59098393" w14:textId="128FFD20" w:rsidR="00441D1E" w:rsidRPr="00435FCF" w:rsidRDefault="00441D1E" w:rsidP="00137935">
      <w:pPr>
        <w:spacing w:after="0" w:line="240" w:lineRule="auto"/>
        <w:ind w:left="-112" w:right="-31"/>
        <w:jc w:val="both"/>
        <w:rPr>
          <w:rFonts w:ascii="Times New Roman" w:eastAsia="Times New Roman" w:hAnsi="Times New Roman" w:cs="Times New Roman"/>
          <w:sz w:val="24"/>
          <w:szCs w:val="24"/>
          <w:lang w:val="en-US"/>
        </w:rPr>
      </w:pPr>
      <w:r w:rsidRPr="00435FCF">
        <w:rPr>
          <w:rFonts w:ascii="Times New Roman" w:hAnsi="Times New Roman"/>
          <w:sz w:val="24"/>
          <w:lang w:val="en-US"/>
        </w:rPr>
        <w:t>8. Category of welded joint (surfacing): ______________________________________________________</w:t>
      </w:r>
    </w:p>
    <w:p w14:paraId="5D097611" w14:textId="38040259" w:rsidR="00441D1E" w:rsidRPr="00435FCF" w:rsidRDefault="00441D1E" w:rsidP="00137935">
      <w:pPr>
        <w:spacing w:after="0" w:line="240" w:lineRule="auto"/>
        <w:ind w:left="-112" w:right="-31"/>
        <w:jc w:val="both"/>
        <w:rPr>
          <w:rFonts w:ascii="Times New Roman" w:hAnsi="Times New Roman"/>
          <w:sz w:val="24"/>
          <w:u w:val="single"/>
          <w:lang w:val="en-US"/>
        </w:rPr>
      </w:pPr>
      <w:r w:rsidRPr="00435FCF">
        <w:rPr>
          <w:rFonts w:ascii="Times New Roman" w:hAnsi="Times New Roman"/>
          <w:sz w:val="24"/>
          <w:lang w:val="en-US"/>
        </w:rPr>
        <w:t>9. Scope of testing, %: ____________________________________________________________________</w:t>
      </w:r>
    </w:p>
    <w:p w14:paraId="4F0357F2" w14:textId="0AD4DAF3"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 xml:space="preserve">10. Susceptibility level: __________________ 11. Steel grade: ___________________________________ </w:t>
      </w:r>
    </w:p>
    <w:p w14:paraId="4E51BCB9" w14:textId="5CA9C438"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12. Method of testing: ____________________________________________________________________</w:t>
      </w:r>
    </w:p>
    <w:p w14:paraId="30C1EEEF" w14:textId="31F25478"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13. Flaw-detective kit: ____________________________________________________________________</w:t>
      </w:r>
    </w:p>
    <w:p w14:paraId="1AF8059E" w14:textId="231027A9" w:rsidR="00441D1E" w:rsidRPr="00435FCF" w:rsidRDefault="00441D1E" w:rsidP="00137935">
      <w:pPr>
        <w:spacing w:after="0" w:line="240" w:lineRule="auto"/>
        <w:ind w:left="-112" w:right="-31"/>
        <w:jc w:val="both"/>
        <w:rPr>
          <w:rFonts w:ascii="Times New Roman" w:hAnsi="Times New Roman"/>
          <w:sz w:val="24"/>
          <w:lang w:val="en-US"/>
        </w:rPr>
      </w:pPr>
      <w:r w:rsidRPr="00435FCF">
        <w:rPr>
          <w:rFonts w:ascii="Times New Roman" w:hAnsi="Times New Roman"/>
          <w:sz w:val="24"/>
          <w:lang w:val="en-US"/>
        </w:rPr>
        <w:t>14. Test specimen: _______________________________________________________________________</w:t>
      </w:r>
    </w:p>
    <w:p w14:paraId="3A889406" w14:textId="1A7D615A" w:rsidR="00441D1E" w:rsidRPr="00435FCF" w:rsidRDefault="00441D1E" w:rsidP="00137935">
      <w:pPr>
        <w:spacing w:after="0" w:line="240" w:lineRule="auto"/>
        <w:ind w:left="-112" w:right="-31"/>
        <w:jc w:val="both"/>
        <w:rPr>
          <w:rFonts w:ascii="Times New Roman" w:hAnsi="Times New Roman"/>
          <w:lang w:val="en-US"/>
        </w:rPr>
      </w:pPr>
      <w:r w:rsidRPr="00435FCF">
        <w:rPr>
          <w:rFonts w:ascii="Times New Roman" w:hAnsi="Times New Roman"/>
          <w:sz w:val="24"/>
          <w:lang w:val="en-US"/>
        </w:rPr>
        <w:t>15. Process testing chart No. _______________________________________________________________</w:t>
      </w:r>
      <w:r w:rsidRPr="00435FCF">
        <w:rPr>
          <w:rFonts w:ascii="Times New Roman" w:hAnsi="Times New Roman"/>
          <w:lang w:val="en-US"/>
        </w:rPr>
        <w:t xml:space="preserve"> </w:t>
      </w:r>
    </w:p>
    <w:p w14:paraId="69CE6EDF" w14:textId="28121240" w:rsidR="00DD16A4" w:rsidRPr="00435FCF" w:rsidRDefault="00441D1E" w:rsidP="00137935">
      <w:pPr>
        <w:spacing w:after="0" w:line="240" w:lineRule="auto"/>
        <w:ind w:left="-112" w:right="-31"/>
        <w:jc w:val="both"/>
        <w:rPr>
          <w:rFonts w:ascii="Times New Roman" w:hAnsi="Times New Roman"/>
          <w:sz w:val="20"/>
          <w:lang w:val="en-US"/>
        </w:rPr>
      </w:pPr>
      <w:r w:rsidRPr="00435FCF">
        <w:rPr>
          <w:rFonts w:ascii="Times New Roman" w:hAnsi="Times New Roman"/>
          <w:lang w:val="en-US"/>
        </w:rPr>
        <w:t>16.</w:t>
      </w:r>
      <w:r w:rsidRPr="00435FCF">
        <w:rPr>
          <w:rFonts w:ascii="Times New Roman" w:hAnsi="Times New Roman"/>
          <w:sz w:val="20"/>
          <w:lang w:val="en-US"/>
        </w:rPr>
        <w:t xml:space="preserve"> </w:t>
      </w:r>
      <w:r w:rsidRPr="00435FCF">
        <w:rPr>
          <w:rFonts w:ascii="Times New Roman" w:hAnsi="Times New Roman"/>
          <w:sz w:val="24"/>
          <w:lang w:val="en-US"/>
        </w:rPr>
        <w:t>Testing logbook No. ___________________________________________________________________</w:t>
      </w:r>
    </w:p>
    <w:p w14:paraId="2F8061AA" w14:textId="35C6BFBA" w:rsidR="00DD16A4" w:rsidRPr="00435FCF" w:rsidRDefault="00441D1E" w:rsidP="00137935">
      <w:pPr>
        <w:tabs>
          <w:tab w:val="left" w:pos="3402"/>
        </w:tabs>
        <w:spacing w:before="120" w:after="0" w:line="240" w:lineRule="auto"/>
        <w:jc w:val="center"/>
        <w:rPr>
          <w:rFonts w:ascii="Times New Roman" w:hAnsi="Times New Roman"/>
          <w:b/>
          <w:sz w:val="24"/>
          <w:lang w:val="en-US"/>
        </w:rPr>
      </w:pPr>
      <w:r w:rsidRPr="00435FCF">
        <w:rPr>
          <w:rFonts w:ascii="Times New Roman" w:hAnsi="Times New Roman"/>
          <w:b/>
          <w:sz w:val="24"/>
          <w:lang w:val="en-US"/>
        </w:rPr>
        <w:t>Testing results</w:t>
      </w:r>
    </w:p>
    <w:p w14:paraId="6B2F8BE0" w14:textId="717E1764" w:rsidR="00DD16A4" w:rsidRPr="00435FCF" w:rsidRDefault="00DD16A4" w:rsidP="00137935">
      <w:pPr>
        <w:tabs>
          <w:tab w:val="left" w:pos="5103"/>
        </w:tabs>
        <w:spacing w:after="0" w:line="240" w:lineRule="auto"/>
        <w:jc w:val="right"/>
        <w:rPr>
          <w:rFonts w:ascii="Times New Roman" w:hAnsi="Times New Roman"/>
          <w:sz w:val="18"/>
          <w:lang w:val="en-US"/>
        </w:rPr>
      </w:pPr>
      <w:r w:rsidRPr="00435FCF">
        <w:rPr>
          <w:rFonts w:ascii="Times New Roman" w:hAnsi="Times New Roman"/>
          <w:sz w:val="18"/>
          <w:lang w:val="en-US"/>
        </w:rPr>
        <w:t xml:space="preserve">    </w:t>
      </w:r>
      <w:r w:rsidR="00441D1E" w:rsidRPr="00435FCF">
        <w:rPr>
          <w:rFonts w:ascii="Times New Roman" w:hAnsi="Times New Roman"/>
          <w:sz w:val="16"/>
          <w:lang w:val="en-US"/>
        </w:rPr>
        <w:t xml:space="preserve">Table </w:t>
      </w:r>
      <w:r w:rsidR="00441D1E" w:rsidRPr="00435FCF">
        <w:rPr>
          <w:rFonts w:ascii="Times New Roman" w:eastAsia="Times New Roman" w:hAnsi="Times New Roman" w:cs="Times New Roman"/>
          <w:sz w:val="16"/>
          <w:szCs w:val="20"/>
          <w:lang w:val="en-US" w:eastAsia="ru-RU"/>
        </w:rPr>
        <w:t xml:space="preserve">No. </w:t>
      </w:r>
      <w:r w:rsidRPr="00435FCF">
        <w:rPr>
          <w:rFonts w:ascii="Times New Roman" w:hAnsi="Times New Roman"/>
          <w:sz w:val="16"/>
          <w:lang w:val="en-US"/>
        </w:rPr>
        <w:t>1</w:t>
      </w:r>
    </w:p>
    <w:tbl>
      <w:tblPr>
        <w:tblW w:w="103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290"/>
        <w:gridCol w:w="1545"/>
        <w:gridCol w:w="1255"/>
        <w:gridCol w:w="2127"/>
        <w:gridCol w:w="1316"/>
        <w:gridCol w:w="1118"/>
        <w:gridCol w:w="1117"/>
      </w:tblGrid>
      <w:tr w:rsidR="00137935" w:rsidRPr="00435FCF" w14:paraId="4409F7D8" w14:textId="77777777" w:rsidTr="00DD16A4">
        <w:trPr>
          <w:cantSplit/>
          <w:trHeight w:val="1134"/>
          <w:jc w:val="center"/>
        </w:trPr>
        <w:tc>
          <w:tcPr>
            <w:tcW w:w="568" w:type="dxa"/>
            <w:textDirection w:val="btLr"/>
            <w:vAlign w:val="center"/>
          </w:tcPr>
          <w:p w14:paraId="1A15F767" w14:textId="0628A81F"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 No.</w:t>
            </w:r>
          </w:p>
        </w:tc>
        <w:tc>
          <w:tcPr>
            <w:tcW w:w="1290" w:type="dxa"/>
            <w:vAlign w:val="center"/>
          </w:tcPr>
          <w:p w14:paraId="57C0FAF7" w14:textId="3399F9EE"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 of welded joint (deposition), sections, part</w:t>
            </w:r>
          </w:p>
        </w:tc>
        <w:tc>
          <w:tcPr>
            <w:tcW w:w="1545" w:type="dxa"/>
            <w:vAlign w:val="center"/>
          </w:tcPr>
          <w:p w14:paraId="2168B9B0" w14:textId="269F756E"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Dimensions of the testing area, mm</w:t>
            </w:r>
          </w:p>
        </w:tc>
        <w:tc>
          <w:tcPr>
            <w:tcW w:w="1255" w:type="dxa"/>
            <w:vAlign w:val="center"/>
          </w:tcPr>
          <w:p w14:paraId="49A85440" w14:textId="26CEAA9B"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Scope of testing, %</w:t>
            </w:r>
          </w:p>
        </w:tc>
        <w:tc>
          <w:tcPr>
            <w:tcW w:w="2127" w:type="dxa"/>
            <w:vAlign w:val="center"/>
          </w:tcPr>
          <w:p w14:paraId="2E56A1C1" w14:textId="77777777"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Description of identified</w:t>
            </w:r>
          </w:p>
          <w:p w14:paraId="10F704D4" w14:textId="4C882B0D"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defects, coordinates, dimensions (mm)</w:t>
            </w:r>
          </w:p>
        </w:tc>
        <w:tc>
          <w:tcPr>
            <w:tcW w:w="1316" w:type="dxa"/>
            <w:vAlign w:val="center"/>
          </w:tcPr>
          <w:p w14:paraId="548D4F54" w14:textId="08C15A18" w:rsidR="00441D1E" w:rsidRPr="00435FCF" w:rsidRDefault="00441D1E" w:rsidP="00137935">
            <w:pPr>
              <w:spacing w:after="0" w:line="240" w:lineRule="auto"/>
              <w:ind w:right="-84"/>
              <w:jc w:val="center"/>
              <w:rPr>
                <w:rFonts w:ascii="Times New Roman" w:hAnsi="Times New Roman"/>
                <w:sz w:val="20"/>
                <w:lang w:val="en-US"/>
              </w:rPr>
            </w:pPr>
            <w:r w:rsidRPr="00435FCF">
              <w:rPr>
                <w:rFonts w:ascii="Times New Roman" w:hAnsi="Times New Roman"/>
                <w:sz w:val="20"/>
                <w:lang w:val="en-US"/>
              </w:rPr>
              <w:t>Quality assessment (</w:t>
            </w:r>
            <w:r w:rsidR="00773B32" w:rsidRPr="00435FCF">
              <w:rPr>
                <w:rFonts w:ascii="Times New Roman" w:hAnsi="Times New Roman"/>
                <w:sz w:val="20"/>
                <w:lang w:val="en-US"/>
              </w:rPr>
              <w:t>A</w:t>
            </w:r>
            <w:r w:rsidRPr="00435FCF">
              <w:rPr>
                <w:rFonts w:ascii="Times New Roman" w:hAnsi="Times New Roman"/>
                <w:sz w:val="20"/>
                <w:lang w:val="en-US"/>
              </w:rPr>
              <w:t>-accepted,</w:t>
            </w:r>
          </w:p>
          <w:p w14:paraId="415EFF8A" w14:textId="4C2939AF"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R-not accepted.)</w:t>
            </w:r>
          </w:p>
        </w:tc>
        <w:tc>
          <w:tcPr>
            <w:tcW w:w="1118" w:type="dxa"/>
            <w:vAlign w:val="center"/>
          </w:tcPr>
          <w:p w14:paraId="747E226D" w14:textId="0717C1BF"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Record No. in logbook</w:t>
            </w:r>
          </w:p>
        </w:tc>
        <w:tc>
          <w:tcPr>
            <w:tcW w:w="1117" w:type="dxa"/>
            <w:vAlign w:val="center"/>
          </w:tcPr>
          <w:p w14:paraId="25FBB2E0" w14:textId="333E7CF4" w:rsidR="00441D1E" w:rsidRPr="00435FCF" w:rsidRDefault="00441D1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Date of testing</w:t>
            </w:r>
          </w:p>
        </w:tc>
      </w:tr>
      <w:tr w:rsidR="00137935" w:rsidRPr="00435FCF" w14:paraId="1347DE94" w14:textId="77777777" w:rsidTr="00DD16A4">
        <w:trPr>
          <w:cantSplit/>
          <w:jc w:val="center"/>
        </w:trPr>
        <w:tc>
          <w:tcPr>
            <w:tcW w:w="568" w:type="dxa"/>
            <w:vAlign w:val="center"/>
          </w:tcPr>
          <w:p w14:paraId="4D75E359"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1290" w:type="dxa"/>
            <w:vAlign w:val="center"/>
          </w:tcPr>
          <w:p w14:paraId="3E9FAAEB"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1545" w:type="dxa"/>
            <w:vAlign w:val="center"/>
          </w:tcPr>
          <w:p w14:paraId="0E6CCE31"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1255" w:type="dxa"/>
            <w:vAlign w:val="center"/>
          </w:tcPr>
          <w:p w14:paraId="7F2EF8F3"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2127" w:type="dxa"/>
            <w:vAlign w:val="center"/>
          </w:tcPr>
          <w:p w14:paraId="48118999"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1316" w:type="dxa"/>
            <w:vAlign w:val="center"/>
          </w:tcPr>
          <w:p w14:paraId="63D88E38"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1118" w:type="dxa"/>
            <w:vAlign w:val="center"/>
          </w:tcPr>
          <w:p w14:paraId="05D4D9CE"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7</w:t>
            </w:r>
          </w:p>
        </w:tc>
        <w:tc>
          <w:tcPr>
            <w:tcW w:w="1117" w:type="dxa"/>
            <w:vAlign w:val="center"/>
          </w:tcPr>
          <w:p w14:paraId="51B4770C" w14:textId="77777777" w:rsidR="00DD16A4" w:rsidRPr="00435FCF" w:rsidRDefault="00DD16A4" w:rsidP="00137935">
            <w:pPr>
              <w:spacing w:after="0" w:line="240" w:lineRule="auto"/>
              <w:jc w:val="center"/>
              <w:rPr>
                <w:rFonts w:ascii="Times New Roman" w:hAnsi="Times New Roman"/>
                <w:sz w:val="20"/>
                <w:lang w:val="en-US"/>
              </w:rPr>
            </w:pPr>
            <w:r w:rsidRPr="00435FCF">
              <w:rPr>
                <w:rFonts w:ascii="Times New Roman" w:hAnsi="Times New Roman"/>
                <w:sz w:val="20"/>
                <w:lang w:val="en-US"/>
              </w:rPr>
              <w:t>8</w:t>
            </w:r>
          </w:p>
        </w:tc>
      </w:tr>
      <w:tr w:rsidR="00137935" w:rsidRPr="00435FCF" w14:paraId="1C58B837" w14:textId="77777777" w:rsidTr="00DD16A4">
        <w:trPr>
          <w:cantSplit/>
          <w:jc w:val="center"/>
        </w:trPr>
        <w:tc>
          <w:tcPr>
            <w:tcW w:w="568" w:type="dxa"/>
            <w:vAlign w:val="center"/>
          </w:tcPr>
          <w:p w14:paraId="473297BA" w14:textId="77777777" w:rsidR="00DD16A4" w:rsidRPr="00435FCF" w:rsidRDefault="00DD16A4" w:rsidP="00137935">
            <w:pPr>
              <w:spacing w:after="0" w:line="240" w:lineRule="auto"/>
              <w:rPr>
                <w:rFonts w:ascii="Times New Roman" w:hAnsi="Times New Roman"/>
                <w:sz w:val="20"/>
                <w:lang w:val="en-US"/>
              </w:rPr>
            </w:pPr>
          </w:p>
        </w:tc>
        <w:tc>
          <w:tcPr>
            <w:tcW w:w="1290" w:type="dxa"/>
            <w:vAlign w:val="center"/>
          </w:tcPr>
          <w:p w14:paraId="7AF38ABE" w14:textId="77777777" w:rsidR="00DD16A4" w:rsidRPr="00435FCF" w:rsidRDefault="00DD16A4" w:rsidP="00137935">
            <w:pPr>
              <w:spacing w:after="0" w:line="240" w:lineRule="auto"/>
              <w:rPr>
                <w:rFonts w:ascii="Times New Roman" w:hAnsi="Times New Roman"/>
                <w:sz w:val="20"/>
                <w:lang w:val="en-US"/>
              </w:rPr>
            </w:pPr>
          </w:p>
        </w:tc>
        <w:tc>
          <w:tcPr>
            <w:tcW w:w="1545" w:type="dxa"/>
            <w:vAlign w:val="center"/>
          </w:tcPr>
          <w:p w14:paraId="6C1E827F" w14:textId="77777777" w:rsidR="00DD16A4" w:rsidRPr="00435FCF" w:rsidRDefault="00DD16A4" w:rsidP="00137935">
            <w:pPr>
              <w:spacing w:after="0" w:line="240" w:lineRule="auto"/>
              <w:rPr>
                <w:rFonts w:ascii="Times New Roman" w:hAnsi="Times New Roman"/>
                <w:sz w:val="20"/>
                <w:lang w:val="en-US"/>
              </w:rPr>
            </w:pPr>
          </w:p>
        </w:tc>
        <w:tc>
          <w:tcPr>
            <w:tcW w:w="1255" w:type="dxa"/>
            <w:vAlign w:val="center"/>
          </w:tcPr>
          <w:p w14:paraId="69813C7E" w14:textId="77777777" w:rsidR="00DD16A4" w:rsidRPr="00435FCF" w:rsidRDefault="00DD16A4" w:rsidP="00137935">
            <w:pPr>
              <w:spacing w:after="0" w:line="240" w:lineRule="auto"/>
              <w:rPr>
                <w:rFonts w:ascii="Times New Roman" w:hAnsi="Times New Roman"/>
                <w:sz w:val="20"/>
                <w:lang w:val="en-US"/>
              </w:rPr>
            </w:pPr>
          </w:p>
        </w:tc>
        <w:tc>
          <w:tcPr>
            <w:tcW w:w="2127" w:type="dxa"/>
            <w:vAlign w:val="center"/>
          </w:tcPr>
          <w:p w14:paraId="1DFA9F71" w14:textId="77777777" w:rsidR="00DD16A4" w:rsidRPr="00435FCF" w:rsidRDefault="00DD16A4" w:rsidP="00137935">
            <w:pPr>
              <w:spacing w:after="0" w:line="240" w:lineRule="auto"/>
              <w:rPr>
                <w:rFonts w:ascii="Times New Roman" w:hAnsi="Times New Roman"/>
                <w:sz w:val="20"/>
                <w:lang w:val="en-US"/>
              </w:rPr>
            </w:pPr>
          </w:p>
        </w:tc>
        <w:tc>
          <w:tcPr>
            <w:tcW w:w="1316" w:type="dxa"/>
            <w:vAlign w:val="center"/>
          </w:tcPr>
          <w:p w14:paraId="32C37A95" w14:textId="77777777" w:rsidR="00DD16A4" w:rsidRPr="00435FCF" w:rsidRDefault="00DD16A4" w:rsidP="00137935">
            <w:pPr>
              <w:spacing w:after="0" w:line="240" w:lineRule="auto"/>
              <w:rPr>
                <w:rFonts w:ascii="Times New Roman" w:hAnsi="Times New Roman"/>
                <w:sz w:val="20"/>
                <w:lang w:val="en-US"/>
              </w:rPr>
            </w:pPr>
          </w:p>
        </w:tc>
        <w:tc>
          <w:tcPr>
            <w:tcW w:w="1118" w:type="dxa"/>
            <w:vAlign w:val="center"/>
          </w:tcPr>
          <w:p w14:paraId="10427961" w14:textId="77777777" w:rsidR="00DD16A4" w:rsidRPr="00435FCF" w:rsidRDefault="00DD16A4" w:rsidP="00137935">
            <w:pPr>
              <w:spacing w:after="0" w:line="240" w:lineRule="auto"/>
              <w:rPr>
                <w:rFonts w:ascii="Times New Roman" w:hAnsi="Times New Roman"/>
                <w:sz w:val="20"/>
                <w:lang w:val="en-US"/>
              </w:rPr>
            </w:pPr>
          </w:p>
        </w:tc>
        <w:tc>
          <w:tcPr>
            <w:tcW w:w="1117" w:type="dxa"/>
            <w:vAlign w:val="center"/>
          </w:tcPr>
          <w:p w14:paraId="61372A25" w14:textId="77777777" w:rsidR="00DD16A4" w:rsidRPr="00435FCF" w:rsidRDefault="00DD16A4" w:rsidP="00137935">
            <w:pPr>
              <w:spacing w:after="0" w:line="240" w:lineRule="auto"/>
              <w:rPr>
                <w:rFonts w:ascii="Times New Roman" w:hAnsi="Times New Roman"/>
                <w:sz w:val="20"/>
                <w:lang w:val="en-US"/>
              </w:rPr>
            </w:pPr>
          </w:p>
        </w:tc>
      </w:tr>
      <w:tr w:rsidR="00137935" w:rsidRPr="00435FCF" w14:paraId="7EDD4659" w14:textId="77777777" w:rsidTr="00DD16A4">
        <w:trPr>
          <w:cantSplit/>
          <w:jc w:val="center"/>
        </w:trPr>
        <w:tc>
          <w:tcPr>
            <w:tcW w:w="568" w:type="dxa"/>
            <w:vAlign w:val="center"/>
          </w:tcPr>
          <w:p w14:paraId="129FE99B" w14:textId="77777777" w:rsidR="00DD16A4" w:rsidRPr="00435FCF" w:rsidRDefault="00DD16A4" w:rsidP="00137935">
            <w:pPr>
              <w:spacing w:after="0" w:line="240" w:lineRule="auto"/>
              <w:rPr>
                <w:rFonts w:ascii="Times New Roman" w:hAnsi="Times New Roman"/>
                <w:sz w:val="20"/>
                <w:lang w:val="en-US"/>
              </w:rPr>
            </w:pPr>
          </w:p>
        </w:tc>
        <w:tc>
          <w:tcPr>
            <w:tcW w:w="1290" w:type="dxa"/>
            <w:vAlign w:val="center"/>
          </w:tcPr>
          <w:p w14:paraId="1BD187B3" w14:textId="77777777" w:rsidR="00DD16A4" w:rsidRPr="00435FCF" w:rsidRDefault="00DD16A4" w:rsidP="00137935">
            <w:pPr>
              <w:spacing w:after="0" w:line="240" w:lineRule="auto"/>
              <w:rPr>
                <w:rFonts w:ascii="Times New Roman" w:hAnsi="Times New Roman"/>
                <w:sz w:val="20"/>
                <w:lang w:val="en-US"/>
              </w:rPr>
            </w:pPr>
          </w:p>
        </w:tc>
        <w:tc>
          <w:tcPr>
            <w:tcW w:w="1545" w:type="dxa"/>
            <w:vAlign w:val="center"/>
          </w:tcPr>
          <w:p w14:paraId="504F8DD5" w14:textId="77777777" w:rsidR="00DD16A4" w:rsidRPr="00435FCF" w:rsidRDefault="00DD16A4" w:rsidP="00137935">
            <w:pPr>
              <w:spacing w:after="0" w:line="240" w:lineRule="auto"/>
              <w:rPr>
                <w:rFonts w:ascii="Times New Roman" w:hAnsi="Times New Roman"/>
                <w:sz w:val="20"/>
                <w:lang w:val="en-US"/>
              </w:rPr>
            </w:pPr>
          </w:p>
        </w:tc>
        <w:tc>
          <w:tcPr>
            <w:tcW w:w="1255" w:type="dxa"/>
            <w:vAlign w:val="center"/>
          </w:tcPr>
          <w:p w14:paraId="1700F9E0" w14:textId="77777777" w:rsidR="00DD16A4" w:rsidRPr="00435FCF" w:rsidRDefault="00DD16A4" w:rsidP="00137935">
            <w:pPr>
              <w:spacing w:after="0" w:line="240" w:lineRule="auto"/>
              <w:rPr>
                <w:rFonts w:ascii="Times New Roman" w:hAnsi="Times New Roman"/>
                <w:sz w:val="20"/>
                <w:lang w:val="en-US"/>
              </w:rPr>
            </w:pPr>
          </w:p>
        </w:tc>
        <w:tc>
          <w:tcPr>
            <w:tcW w:w="2127" w:type="dxa"/>
            <w:vAlign w:val="center"/>
          </w:tcPr>
          <w:p w14:paraId="1B7EC385" w14:textId="77777777" w:rsidR="00DD16A4" w:rsidRPr="00435FCF" w:rsidRDefault="00DD16A4" w:rsidP="00137935">
            <w:pPr>
              <w:spacing w:after="0" w:line="240" w:lineRule="auto"/>
              <w:rPr>
                <w:rFonts w:ascii="Times New Roman" w:hAnsi="Times New Roman"/>
                <w:sz w:val="20"/>
                <w:lang w:val="en-US"/>
              </w:rPr>
            </w:pPr>
          </w:p>
        </w:tc>
        <w:tc>
          <w:tcPr>
            <w:tcW w:w="1316" w:type="dxa"/>
            <w:vAlign w:val="center"/>
          </w:tcPr>
          <w:p w14:paraId="691F812F" w14:textId="77777777" w:rsidR="00DD16A4" w:rsidRPr="00435FCF" w:rsidRDefault="00DD16A4" w:rsidP="00137935">
            <w:pPr>
              <w:spacing w:after="0" w:line="240" w:lineRule="auto"/>
              <w:rPr>
                <w:rFonts w:ascii="Times New Roman" w:hAnsi="Times New Roman"/>
                <w:sz w:val="20"/>
                <w:lang w:val="en-US"/>
              </w:rPr>
            </w:pPr>
          </w:p>
        </w:tc>
        <w:tc>
          <w:tcPr>
            <w:tcW w:w="1118" w:type="dxa"/>
            <w:vAlign w:val="center"/>
          </w:tcPr>
          <w:p w14:paraId="78ABC6EE" w14:textId="77777777" w:rsidR="00DD16A4" w:rsidRPr="00435FCF" w:rsidRDefault="00DD16A4" w:rsidP="00137935">
            <w:pPr>
              <w:spacing w:after="0" w:line="240" w:lineRule="auto"/>
              <w:rPr>
                <w:rFonts w:ascii="Times New Roman" w:hAnsi="Times New Roman"/>
                <w:sz w:val="20"/>
                <w:lang w:val="en-US"/>
              </w:rPr>
            </w:pPr>
          </w:p>
        </w:tc>
        <w:tc>
          <w:tcPr>
            <w:tcW w:w="1117" w:type="dxa"/>
            <w:vAlign w:val="center"/>
          </w:tcPr>
          <w:p w14:paraId="70FB9703" w14:textId="77777777" w:rsidR="00DD16A4" w:rsidRPr="00435FCF" w:rsidRDefault="00DD16A4" w:rsidP="00137935">
            <w:pPr>
              <w:spacing w:after="0" w:line="240" w:lineRule="auto"/>
              <w:rPr>
                <w:rFonts w:ascii="Times New Roman" w:hAnsi="Times New Roman"/>
                <w:sz w:val="20"/>
                <w:lang w:val="en-US"/>
              </w:rPr>
            </w:pPr>
          </w:p>
        </w:tc>
      </w:tr>
      <w:tr w:rsidR="00DD16A4" w:rsidRPr="00435FCF" w14:paraId="598CFFA0" w14:textId="77777777" w:rsidTr="00DD16A4">
        <w:trPr>
          <w:cantSplit/>
          <w:jc w:val="center"/>
        </w:trPr>
        <w:tc>
          <w:tcPr>
            <w:tcW w:w="568" w:type="dxa"/>
            <w:vAlign w:val="center"/>
          </w:tcPr>
          <w:p w14:paraId="09E0B2B4" w14:textId="77777777" w:rsidR="00DD16A4" w:rsidRPr="00435FCF" w:rsidRDefault="00DD16A4" w:rsidP="00137935">
            <w:pPr>
              <w:spacing w:after="0" w:line="240" w:lineRule="auto"/>
              <w:rPr>
                <w:rFonts w:ascii="Times New Roman" w:hAnsi="Times New Roman"/>
                <w:sz w:val="20"/>
                <w:lang w:val="en-US"/>
              </w:rPr>
            </w:pPr>
          </w:p>
        </w:tc>
        <w:tc>
          <w:tcPr>
            <w:tcW w:w="1290" w:type="dxa"/>
            <w:vAlign w:val="center"/>
          </w:tcPr>
          <w:p w14:paraId="0C346C4D" w14:textId="77777777" w:rsidR="00DD16A4" w:rsidRPr="00435FCF" w:rsidRDefault="00DD16A4" w:rsidP="00137935">
            <w:pPr>
              <w:spacing w:after="0" w:line="240" w:lineRule="auto"/>
              <w:rPr>
                <w:rFonts w:ascii="Times New Roman" w:hAnsi="Times New Roman"/>
                <w:sz w:val="20"/>
                <w:lang w:val="en-US"/>
              </w:rPr>
            </w:pPr>
          </w:p>
        </w:tc>
        <w:tc>
          <w:tcPr>
            <w:tcW w:w="1545" w:type="dxa"/>
            <w:vAlign w:val="center"/>
          </w:tcPr>
          <w:p w14:paraId="522B6F55" w14:textId="77777777" w:rsidR="00DD16A4" w:rsidRPr="00435FCF" w:rsidRDefault="00DD16A4" w:rsidP="00137935">
            <w:pPr>
              <w:spacing w:after="0" w:line="240" w:lineRule="auto"/>
              <w:rPr>
                <w:rFonts w:ascii="Times New Roman" w:hAnsi="Times New Roman"/>
                <w:sz w:val="20"/>
                <w:lang w:val="en-US"/>
              </w:rPr>
            </w:pPr>
          </w:p>
        </w:tc>
        <w:tc>
          <w:tcPr>
            <w:tcW w:w="1255" w:type="dxa"/>
            <w:vAlign w:val="center"/>
          </w:tcPr>
          <w:p w14:paraId="675AF3E8" w14:textId="77777777" w:rsidR="00DD16A4" w:rsidRPr="00435FCF" w:rsidRDefault="00DD16A4" w:rsidP="00137935">
            <w:pPr>
              <w:spacing w:after="0" w:line="240" w:lineRule="auto"/>
              <w:rPr>
                <w:rFonts w:ascii="Times New Roman" w:hAnsi="Times New Roman"/>
                <w:sz w:val="20"/>
                <w:lang w:val="en-US"/>
              </w:rPr>
            </w:pPr>
          </w:p>
        </w:tc>
        <w:tc>
          <w:tcPr>
            <w:tcW w:w="2127" w:type="dxa"/>
            <w:vAlign w:val="center"/>
          </w:tcPr>
          <w:p w14:paraId="274BF7EE" w14:textId="77777777" w:rsidR="00DD16A4" w:rsidRPr="00435FCF" w:rsidRDefault="00DD16A4" w:rsidP="00137935">
            <w:pPr>
              <w:spacing w:after="0" w:line="240" w:lineRule="auto"/>
              <w:rPr>
                <w:rFonts w:ascii="Times New Roman" w:hAnsi="Times New Roman"/>
                <w:sz w:val="20"/>
                <w:lang w:val="en-US"/>
              </w:rPr>
            </w:pPr>
          </w:p>
        </w:tc>
        <w:tc>
          <w:tcPr>
            <w:tcW w:w="1316" w:type="dxa"/>
            <w:vAlign w:val="center"/>
          </w:tcPr>
          <w:p w14:paraId="28732779" w14:textId="77777777" w:rsidR="00DD16A4" w:rsidRPr="00435FCF" w:rsidRDefault="00DD16A4" w:rsidP="00137935">
            <w:pPr>
              <w:spacing w:after="0" w:line="240" w:lineRule="auto"/>
              <w:rPr>
                <w:rFonts w:ascii="Times New Roman" w:hAnsi="Times New Roman"/>
                <w:sz w:val="20"/>
                <w:lang w:val="en-US"/>
              </w:rPr>
            </w:pPr>
          </w:p>
        </w:tc>
        <w:tc>
          <w:tcPr>
            <w:tcW w:w="1118" w:type="dxa"/>
            <w:vAlign w:val="center"/>
          </w:tcPr>
          <w:p w14:paraId="64BE27C5" w14:textId="77777777" w:rsidR="00DD16A4" w:rsidRPr="00435FCF" w:rsidRDefault="00DD16A4" w:rsidP="00137935">
            <w:pPr>
              <w:spacing w:after="0" w:line="240" w:lineRule="auto"/>
              <w:rPr>
                <w:rFonts w:ascii="Times New Roman" w:hAnsi="Times New Roman"/>
                <w:sz w:val="20"/>
                <w:lang w:val="en-US"/>
              </w:rPr>
            </w:pPr>
          </w:p>
        </w:tc>
        <w:tc>
          <w:tcPr>
            <w:tcW w:w="1117" w:type="dxa"/>
            <w:vAlign w:val="center"/>
          </w:tcPr>
          <w:p w14:paraId="6E089019" w14:textId="77777777" w:rsidR="00DD16A4" w:rsidRPr="00435FCF" w:rsidRDefault="00DD16A4" w:rsidP="00137935">
            <w:pPr>
              <w:spacing w:after="0" w:line="240" w:lineRule="auto"/>
              <w:rPr>
                <w:rFonts w:ascii="Times New Roman" w:hAnsi="Times New Roman"/>
                <w:sz w:val="20"/>
                <w:lang w:val="en-US"/>
              </w:rPr>
            </w:pPr>
          </w:p>
        </w:tc>
      </w:tr>
    </w:tbl>
    <w:p w14:paraId="11377060" w14:textId="77777777" w:rsidR="00DD16A4" w:rsidRPr="00435FCF" w:rsidRDefault="00DD16A4" w:rsidP="00137935">
      <w:pPr>
        <w:spacing w:after="0" w:line="360" w:lineRule="auto"/>
        <w:contextualSpacing/>
        <w:jc w:val="both"/>
        <w:rPr>
          <w:rFonts w:ascii="Times New Roman" w:hAnsi="Times New Roman"/>
          <w:sz w:val="16"/>
          <w:lang w:val="en-US"/>
        </w:rPr>
      </w:pPr>
    </w:p>
    <w:p w14:paraId="6E12A7C9" w14:textId="1535E25B" w:rsidR="00441D1E" w:rsidRPr="00435FCF" w:rsidRDefault="00441D1E" w:rsidP="00137935">
      <w:pPr>
        <w:spacing w:after="0" w:line="360" w:lineRule="auto"/>
        <w:ind w:hanging="70"/>
        <w:contextualSpacing/>
        <w:jc w:val="both"/>
        <w:rPr>
          <w:rFonts w:ascii="Times New Roman" w:eastAsia="Arial Unicode MS" w:hAnsi="Times New Roman" w:cs="Times New Roman"/>
          <w:lang w:val="en-US"/>
        </w:rPr>
      </w:pPr>
      <w:r w:rsidRPr="00435FCF">
        <w:rPr>
          <w:rFonts w:ascii="Times New Roman" w:hAnsi="Times New Roman"/>
          <w:lang w:val="en-US"/>
        </w:rPr>
        <w:t>Conclusion on the results of magnetic particle testing:  _______________________________________</w:t>
      </w:r>
    </w:p>
    <w:p w14:paraId="7A49E96D" w14:textId="4168F2FD" w:rsidR="00DD16A4" w:rsidRPr="00435FCF" w:rsidRDefault="00441D1E" w:rsidP="00137935">
      <w:pPr>
        <w:autoSpaceDE w:val="0"/>
        <w:autoSpaceDN w:val="0"/>
        <w:adjustRightInd w:val="0"/>
        <w:spacing w:after="0" w:line="240" w:lineRule="auto"/>
        <w:ind w:hanging="70"/>
        <w:rPr>
          <w:rFonts w:ascii="Times New Roman" w:hAnsi="Times New Roman"/>
          <w:lang w:val="en-US"/>
        </w:rPr>
      </w:pPr>
      <w:r w:rsidRPr="00435FCF">
        <w:rPr>
          <w:rFonts w:ascii="Times New Roman" w:hAnsi="Times New Roman"/>
          <w:lang w:val="en-US"/>
        </w:rPr>
        <w:t>________________________________________________________ and corresponds/does not correspond to DDD</w:t>
      </w:r>
    </w:p>
    <w:p w14:paraId="008CF496" w14:textId="77777777" w:rsidR="00DD16A4" w:rsidRPr="00435FCF" w:rsidRDefault="00DD16A4" w:rsidP="00137935">
      <w:pPr>
        <w:spacing w:before="120" w:after="0" w:line="240" w:lineRule="auto"/>
        <w:ind w:hanging="142"/>
        <w:rPr>
          <w:rFonts w:ascii="Times New Roman" w:hAnsi="Times New Roman"/>
          <w:sz w:val="24"/>
          <w:lang w:val="en-US"/>
        </w:rPr>
      </w:pPr>
    </w:p>
    <w:p w14:paraId="01A65DE3" w14:textId="7D5E4680" w:rsidR="00441D1E" w:rsidRPr="00435FCF" w:rsidRDefault="00441D1E" w:rsidP="002C2AE2">
      <w:pPr>
        <w:spacing w:after="0" w:line="240" w:lineRule="auto"/>
        <w:ind w:hanging="142"/>
        <w:rPr>
          <w:rFonts w:ascii="Times New Roman" w:hAnsi="Times New Roman"/>
          <w:sz w:val="24"/>
          <w:lang w:val="en-US"/>
        </w:rPr>
      </w:pPr>
      <w:r w:rsidRPr="00435FCF">
        <w:rPr>
          <w:rFonts w:ascii="Times New Roman" w:hAnsi="Times New Roman"/>
          <w:sz w:val="24"/>
          <w:lang w:val="en-US"/>
        </w:rPr>
        <w:t>Testing has been completed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w:t>
      </w:r>
    </w:p>
    <w:p w14:paraId="666C751A" w14:textId="48C17316" w:rsidR="00441D1E" w:rsidRPr="00435FCF" w:rsidRDefault="00441D1E"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69D543A8" w14:textId="43F09155" w:rsidR="00441D1E" w:rsidRPr="00435FCF" w:rsidRDefault="00441D1E"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Conclusion has been issued by _____________________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_____________________</w:t>
      </w:r>
    </w:p>
    <w:p w14:paraId="359167D6" w14:textId="7BCB42A4" w:rsidR="00441D1E" w:rsidRPr="00435FCF" w:rsidRDefault="00441D1E" w:rsidP="00137935">
      <w:pPr>
        <w:spacing w:after="0" w:line="240" w:lineRule="auto"/>
        <w:ind w:hanging="142"/>
        <w:rPr>
          <w:rFonts w:ascii="Times New Roman" w:hAnsi="Times New Roman"/>
          <w:sz w:val="20"/>
          <w:lang w:val="en-US"/>
        </w:rPr>
      </w:pPr>
      <w:r w:rsidRPr="00435FCF">
        <w:rPr>
          <w:rFonts w:ascii="Times New Roman" w:hAnsi="Times New Roman"/>
          <w:sz w:val="20"/>
          <w:lang w:val="en-US"/>
        </w:rPr>
        <w:t xml:space="preserve">                                                                          (</w:t>
      </w:r>
      <w:proofErr w:type="gramStart"/>
      <w:r w:rsidRPr="00435FCF">
        <w:rPr>
          <w:rFonts w:ascii="Times New Roman" w:hAnsi="Times New Roman"/>
          <w:sz w:val="20"/>
          <w:lang w:val="en-US"/>
        </w:rPr>
        <w:t xml:space="preserve">position)   </w:t>
      </w:r>
      <w:proofErr w:type="gramEnd"/>
      <w:r w:rsidRPr="00435FCF">
        <w:rPr>
          <w:rFonts w:ascii="Times New Roman" w:hAnsi="Times New Roman"/>
          <w:sz w:val="20"/>
          <w:lang w:val="en-US"/>
        </w:rPr>
        <w:t xml:space="preserve">                     (signature)    (full name, certificate number, validity term)</w:t>
      </w:r>
    </w:p>
    <w:p w14:paraId="2649547C" w14:textId="57E77C79" w:rsidR="00441D1E" w:rsidRPr="00435FCF" w:rsidRDefault="00441D1E" w:rsidP="00137935">
      <w:pPr>
        <w:spacing w:after="0" w:line="240" w:lineRule="auto"/>
        <w:ind w:hanging="142"/>
        <w:rPr>
          <w:rFonts w:ascii="Times New Roman" w:hAnsi="Times New Roman"/>
          <w:sz w:val="24"/>
          <w:lang w:val="en-US"/>
        </w:rPr>
      </w:pPr>
      <w:r w:rsidRPr="00435FCF">
        <w:rPr>
          <w:rFonts w:ascii="Times New Roman" w:hAnsi="Times New Roman"/>
          <w:sz w:val="24"/>
          <w:lang w:val="en-US"/>
        </w:rPr>
        <w:t>Head of subdivision for testing ________________</w:t>
      </w:r>
      <w:proofErr w:type="gramStart"/>
      <w:r w:rsidRPr="00435FCF">
        <w:rPr>
          <w:rFonts w:ascii="Times New Roman" w:hAnsi="Times New Roman"/>
          <w:sz w:val="24"/>
          <w:lang w:val="en-US"/>
        </w:rPr>
        <w:t>_  _</w:t>
      </w:r>
      <w:proofErr w:type="gramEnd"/>
      <w:r w:rsidRPr="00435FCF">
        <w:rPr>
          <w:rFonts w:ascii="Times New Roman" w:hAnsi="Times New Roman"/>
          <w:sz w:val="24"/>
          <w:lang w:val="en-US"/>
        </w:rPr>
        <w:t>____________  _________________</w:t>
      </w:r>
    </w:p>
    <w:p w14:paraId="7EC0B877" w14:textId="426361ED" w:rsidR="00197753" w:rsidRPr="00435FCF" w:rsidRDefault="00441D1E" w:rsidP="002C2AE2">
      <w:pPr>
        <w:spacing w:after="0" w:line="240" w:lineRule="auto"/>
        <w:jc w:val="center"/>
        <w:rPr>
          <w:rFonts w:ascii="Times New Roman" w:hAnsi="Times New Roman"/>
          <w:sz w:val="24"/>
          <w:lang w:val="en-US"/>
        </w:rPr>
      </w:pPr>
      <w:r w:rsidRPr="00435FCF">
        <w:rPr>
          <w:rFonts w:ascii="Times New Roman" w:hAnsi="Times New Roman"/>
          <w:sz w:val="20"/>
          <w:lang w:val="en-US"/>
        </w:rPr>
        <w:t xml:space="preserve">                              (position)                   (signature)                      (full name)</w:t>
      </w:r>
      <w:r w:rsidR="00197753" w:rsidRPr="00435FCF">
        <w:rPr>
          <w:rFonts w:ascii="Times New Roman" w:hAnsi="Times New Roman"/>
          <w:sz w:val="24"/>
          <w:lang w:val="en-US"/>
        </w:rPr>
        <w:br w:type="page"/>
      </w:r>
    </w:p>
    <w:p w14:paraId="4271AA10" w14:textId="420635F0" w:rsidR="00F81A04" w:rsidRPr="00435FCF" w:rsidRDefault="00441D1E" w:rsidP="00137935">
      <w:pPr>
        <w:spacing w:after="0" w:line="240" w:lineRule="auto"/>
        <w:jc w:val="right"/>
        <w:rPr>
          <w:rFonts w:ascii="Times New Roman" w:hAnsi="Times New Roman"/>
          <w:sz w:val="24"/>
          <w:lang w:val="en-US"/>
        </w:rPr>
      </w:pPr>
      <w:bookmarkStart w:id="266" w:name="_Toc90982628"/>
      <w:r w:rsidRPr="00435FCF">
        <w:rPr>
          <w:rFonts w:ascii="Times New Roman" w:hAnsi="Times New Roman"/>
          <w:sz w:val="24"/>
          <w:lang w:val="en-US"/>
        </w:rPr>
        <w:lastRenderedPageBreak/>
        <w:t xml:space="preserve">Form </w:t>
      </w:r>
      <w:r w:rsidRPr="00435FCF">
        <w:rPr>
          <w:rFonts w:ascii="Times New Roman" w:eastAsia="Calibri" w:hAnsi="Times New Roman" w:cs="Times New Roman"/>
          <w:sz w:val="24"/>
          <w:lang w:val="en-US"/>
        </w:rPr>
        <w:t>M</w:t>
      </w:r>
      <w:r w:rsidR="00F81A04" w:rsidRPr="00435FCF">
        <w:rPr>
          <w:rFonts w:ascii="Times New Roman" w:hAnsi="Times New Roman"/>
          <w:sz w:val="24"/>
          <w:lang w:val="en-US"/>
        </w:rPr>
        <w:t>-2</w:t>
      </w:r>
      <w:bookmarkEnd w:id="266"/>
    </w:p>
    <w:p w14:paraId="1D95F2F8" w14:textId="664F0C49" w:rsidR="00F81A04" w:rsidRPr="00435FCF" w:rsidRDefault="00441D1E" w:rsidP="00137935">
      <w:pPr>
        <w:keepNext/>
        <w:keepLines/>
        <w:spacing w:after="240" w:line="240" w:lineRule="auto"/>
        <w:ind w:firstLine="709"/>
        <w:jc w:val="center"/>
        <w:outlineLvl w:val="1"/>
        <w:rPr>
          <w:rFonts w:ascii="Times New Roman" w:hAnsi="Times New Roman"/>
          <w:b/>
          <w:sz w:val="24"/>
          <w:lang w:val="en-US"/>
        </w:rPr>
      </w:pPr>
      <w:bookmarkStart w:id="267" w:name="_Toc90982629"/>
      <w:bookmarkStart w:id="268" w:name="_Toc129875199"/>
      <w:bookmarkStart w:id="269" w:name="_Toc133334724"/>
      <w:bookmarkStart w:id="270" w:name="_Toc142853965"/>
      <w:r w:rsidRPr="00435FCF">
        <w:rPr>
          <w:rFonts w:ascii="Times New Roman" w:hAnsi="Times New Roman"/>
          <w:b/>
          <w:sz w:val="24"/>
          <w:lang w:val="en-US"/>
        </w:rPr>
        <w:t>Form of Installation Completion Certificate</w:t>
      </w:r>
      <w:bookmarkEnd w:id="267"/>
      <w:bookmarkEnd w:id="268"/>
      <w:bookmarkEnd w:id="269"/>
      <w:bookmarkEnd w:id="270"/>
    </w:p>
    <w:p w14:paraId="69ECEB97" w14:textId="0C55CFA6" w:rsidR="00441D1E" w:rsidRPr="00435FCF" w:rsidRDefault="00441D1E" w:rsidP="00137935">
      <w:pPr>
        <w:spacing w:after="0" w:line="240" w:lineRule="auto"/>
        <w:ind w:firstLine="176"/>
        <w:jc w:val="center"/>
        <w:rPr>
          <w:rFonts w:ascii="Times New Roman" w:hAnsi="Times New Roman"/>
          <w:b/>
          <w:sz w:val="24"/>
          <w:lang w:val="en-US"/>
        </w:rPr>
      </w:pPr>
      <w:r w:rsidRPr="00435FCF">
        <w:rPr>
          <w:rFonts w:ascii="Times New Roman" w:hAnsi="Times New Roman"/>
          <w:b/>
          <w:sz w:val="24"/>
          <w:lang w:val="en-US"/>
        </w:rPr>
        <w:t>CERTIFICATE No. ___</w:t>
      </w:r>
    </w:p>
    <w:p w14:paraId="41170108" w14:textId="77777777" w:rsidR="00441D1E" w:rsidRPr="00435FCF" w:rsidRDefault="00441D1E" w:rsidP="00137935">
      <w:pPr>
        <w:tabs>
          <w:tab w:val="center" w:pos="4677"/>
          <w:tab w:val="right" w:pos="9355"/>
        </w:tabs>
        <w:spacing w:after="0" w:line="240" w:lineRule="auto"/>
        <w:jc w:val="center"/>
        <w:rPr>
          <w:rFonts w:ascii="Times New Roman" w:hAnsi="Times New Roman"/>
          <w:b/>
          <w:sz w:val="24"/>
          <w:lang w:val="en-US"/>
        </w:rPr>
      </w:pPr>
      <w:r w:rsidRPr="00435FCF">
        <w:rPr>
          <w:rFonts w:ascii="Times New Roman" w:hAnsi="Times New Roman"/>
          <w:b/>
          <w:sz w:val="24"/>
          <w:lang w:val="en-US"/>
        </w:rPr>
        <w:t>of Installation Completion</w:t>
      </w:r>
    </w:p>
    <w:p w14:paraId="459D541F" w14:textId="2A8F6F71" w:rsidR="00F81A04" w:rsidRPr="00435FCF" w:rsidRDefault="00441D1E" w:rsidP="00137935">
      <w:pPr>
        <w:tabs>
          <w:tab w:val="center" w:pos="4677"/>
          <w:tab w:val="right" w:pos="9355"/>
        </w:tabs>
        <w:spacing w:after="0" w:line="240" w:lineRule="auto"/>
        <w:jc w:val="center"/>
        <w:rPr>
          <w:rFonts w:ascii="Times New Roman" w:hAnsi="Times New Roman"/>
          <w:sz w:val="24"/>
          <w:lang w:val="en-US"/>
        </w:rPr>
      </w:pPr>
      <w:r w:rsidRPr="00435FCF">
        <w:rPr>
          <w:rFonts w:ascii="Times New Roman" w:hAnsi="Times New Roman"/>
          <w:b/>
          <w:sz w:val="24"/>
          <w:lang w:val="en-US"/>
        </w:rPr>
        <w:t>(Equipment, Pipeline, Metal Structures)</w:t>
      </w:r>
    </w:p>
    <w:p w14:paraId="3FB0F4B7" w14:textId="77777777" w:rsidR="00F81A04" w:rsidRPr="00435FCF" w:rsidRDefault="00F81A04" w:rsidP="00137935">
      <w:pPr>
        <w:tabs>
          <w:tab w:val="center" w:pos="4677"/>
          <w:tab w:val="right" w:pos="9355"/>
        </w:tabs>
        <w:spacing w:after="0" w:line="240" w:lineRule="auto"/>
        <w:jc w:val="right"/>
        <w:rPr>
          <w:rFonts w:ascii="Times New Roman" w:hAnsi="Times New Roman"/>
          <w:sz w:val="24"/>
          <w:lang w:val="en-US"/>
        </w:rPr>
      </w:pPr>
    </w:p>
    <w:p w14:paraId="02A8E6F4" w14:textId="77777777" w:rsidR="00F81A04" w:rsidRPr="00435FCF" w:rsidRDefault="00F81A04" w:rsidP="00137935">
      <w:pPr>
        <w:tabs>
          <w:tab w:val="center" w:pos="4677"/>
          <w:tab w:val="right" w:pos="9355"/>
        </w:tabs>
        <w:spacing w:after="0" w:line="240" w:lineRule="auto"/>
        <w:jc w:val="right"/>
        <w:rPr>
          <w:rFonts w:ascii="Times New Roman" w:hAnsi="Times New Roman"/>
          <w:sz w:val="24"/>
          <w:lang w:val="en-US"/>
        </w:rPr>
      </w:pPr>
    </w:p>
    <w:p w14:paraId="24B0C348" w14:textId="4C2FEE44" w:rsidR="00F81A04" w:rsidRPr="00435FCF" w:rsidRDefault="00441D1E" w:rsidP="00137935">
      <w:pPr>
        <w:tabs>
          <w:tab w:val="center" w:pos="4677"/>
          <w:tab w:val="right" w:pos="9355"/>
        </w:tabs>
        <w:spacing w:after="0" w:line="240" w:lineRule="auto"/>
        <w:jc w:val="center"/>
        <w:rPr>
          <w:rFonts w:ascii="Times New Roman" w:hAnsi="Times New Roman"/>
          <w:sz w:val="24"/>
          <w:lang w:val="en-US"/>
        </w:rPr>
      </w:pPr>
      <w:r w:rsidRPr="00435FCF">
        <w:rPr>
          <w:rFonts w:ascii="Times New Roman" w:hAnsi="Times New Roman"/>
          <w:sz w:val="24"/>
          <w:lang w:val="en-US"/>
        </w:rPr>
        <w:t>“____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 20___                                                                           The city of ________</w:t>
      </w:r>
      <w:r w:rsidR="00CC7358" w:rsidRPr="00435FCF">
        <w:rPr>
          <w:rFonts w:ascii="Times New Roman" w:hAnsi="Times New Roman"/>
          <w:sz w:val="24"/>
          <w:lang w:val="en-US"/>
        </w:rPr>
        <w:t>__</w:t>
      </w:r>
      <w:r w:rsidRPr="00435FCF">
        <w:rPr>
          <w:rFonts w:ascii="Times New Roman" w:hAnsi="Times New Roman"/>
          <w:sz w:val="24"/>
          <w:lang w:val="en-US"/>
        </w:rPr>
        <w:t>___</w:t>
      </w:r>
    </w:p>
    <w:p w14:paraId="2C40742E" w14:textId="77777777" w:rsidR="00F81A04" w:rsidRPr="00435FCF" w:rsidRDefault="00F81A04" w:rsidP="00137935">
      <w:pPr>
        <w:tabs>
          <w:tab w:val="center" w:pos="4677"/>
          <w:tab w:val="right" w:pos="9355"/>
        </w:tabs>
        <w:spacing w:after="0" w:line="240" w:lineRule="auto"/>
        <w:ind w:right="-274" w:firstLine="98"/>
        <w:jc w:val="center"/>
        <w:rPr>
          <w:rFonts w:ascii="Times New Roman" w:hAnsi="Times New Roman"/>
          <w:b/>
          <w:sz w:val="24"/>
          <w:lang w:val="en-US"/>
        </w:rPr>
      </w:pPr>
    </w:p>
    <w:p w14:paraId="77EA1684" w14:textId="6ACB75F5" w:rsidR="00441D1E" w:rsidRPr="00435FCF" w:rsidRDefault="00441D1E" w:rsidP="00137935">
      <w:pPr>
        <w:spacing w:after="0" w:line="240" w:lineRule="auto"/>
        <w:ind w:right="-274" w:firstLine="308"/>
        <w:jc w:val="both"/>
        <w:rPr>
          <w:rFonts w:ascii="Times New Roman" w:hAnsi="Times New Roman"/>
          <w:sz w:val="24"/>
          <w:lang w:val="en-US"/>
        </w:rPr>
      </w:pPr>
      <w:r w:rsidRPr="00435FCF">
        <w:rPr>
          <w:rFonts w:ascii="Times New Roman" w:hAnsi="Times New Roman"/>
          <w:sz w:val="24"/>
          <w:lang w:val="en-US"/>
        </w:rPr>
        <w:t>El</w:t>
      </w:r>
      <w:r w:rsidR="00CC7358" w:rsidRPr="00435FCF">
        <w:rPr>
          <w:rFonts w:ascii="Times New Roman" w:hAnsi="Times New Roman"/>
          <w:sz w:val="24"/>
          <w:lang w:val="en-US"/>
        </w:rPr>
        <w:t>-</w:t>
      </w:r>
      <w:proofErr w:type="spellStart"/>
      <w:r w:rsidR="00CC7358" w:rsidRPr="00435FCF">
        <w:rPr>
          <w:rFonts w:ascii="Times New Roman" w:hAnsi="Times New Roman"/>
          <w:sz w:val="24"/>
          <w:lang w:val="en-US"/>
        </w:rPr>
        <w:t>Dabaa</w:t>
      </w:r>
      <w:proofErr w:type="spellEnd"/>
      <w:r w:rsidR="00CC7358" w:rsidRPr="00435FCF">
        <w:rPr>
          <w:rFonts w:ascii="Times New Roman" w:hAnsi="Times New Roman"/>
          <w:sz w:val="24"/>
          <w:lang w:val="en-US"/>
        </w:rPr>
        <w:t xml:space="preserve"> NPP </w:t>
      </w:r>
      <w:r w:rsidRPr="00435FCF">
        <w:rPr>
          <w:rFonts w:ascii="Times New Roman" w:hAnsi="Times New Roman"/>
          <w:sz w:val="24"/>
          <w:lang w:val="en-US"/>
        </w:rPr>
        <w:t>Unit No. _________________</w:t>
      </w:r>
      <w:r w:rsidR="00CC7358" w:rsidRPr="00435FCF">
        <w:rPr>
          <w:rFonts w:ascii="Times New Roman" w:hAnsi="Times New Roman"/>
          <w:sz w:val="24"/>
          <w:lang w:val="en-US"/>
        </w:rPr>
        <w:t>_____</w:t>
      </w:r>
      <w:r w:rsidRPr="00435FCF">
        <w:rPr>
          <w:rFonts w:ascii="Times New Roman" w:hAnsi="Times New Roman"/>
          <w:sz w:val="24"/>
          <w:lang w:val="en-US"/>
        </w:rPr>
        <w:t>________________________</w:t>
      </w:r>
      <w:r w:rsidR="00CC7358" w:rsidRPr="00435FCF">
        <w:rPr>
          <w:rFonts w:ascii="Times New Roman" w:hAnsi="Times New Roman"/>
          <w:sz w:val="24"/>
          <w:lang w:val="en-US"/>
        </w:rPr>
        <w:t>_____</w:t>
      </w:r>
      <w:r w:rsidRPr="00435FCF">
        <w:rPr>
          <w:rFonts w:ascii="Times New Roman" w:hAnsi="Times New Roman"/>
          <w:sz w:val="24"/>
          <w:lang w:val="en-US"/>
        </w:rPr>
        <w:t>___________</w:t>
      </w:r>
    </w:p>
    <w:p w14:paraId="3EEF3656" w14:textId="297B94C4" w:rsidR="00F81A04" w:rsidRPr="00435FCF" w:rsidRDefault="00441D1E" w:rsidP="00137935">
      <w:pPr>
        <w:spacing w:after="0" w:line="240" w:lineRule="auto"/>
        <w:ind w:right="-274" w:firstLine="98"/>
        <w:jc w:val="both"/>
        <w:rPr>
          <w:rFonts w:ascii="Times New Roman" w:hAnsi="Times New Roman"/>
          <w:sz w:val="20"/>
          <w:lang w:val="en-US"/>
        </w:rPr>
      </w:pPr>
      <w:r w:rsidRPr="00435FCF">
        <w:rPr>
          <w:rFonts w:ascii="Times New Roman" w:hAnsi="Times New Roman"/>
          <w:sz w:val="20"/>
          <w:lang w:val="en-US"/>
        </w:rPr>
        <w:t xml:space="preserve">                                                                                              (name of building)</w:t>
      </w:r>
    </w:p>
    <w:p w14:paraId="7A04548F" w14:textId="77777777" w:rsidR="00F81A04" w:rsidRPr="00435FCF" w:rsidRDefault="00F81A04" w:rsidP="00137935">
      <w:pPr>
        <w:tabs>
          <w:tab w:val="center" w:pos="4677"/>
          <w:tab w:val="right" w:pos="9355"/>
        </w:tabs>
        <w:spacing w:after="0" w:line="240" w:lineRule="auto"/>
        <w:ind w:right="-274" w:firstLine="98"/>
        <w:jc w:val="right"/>
        <w:rPr>
          <w:rFonts w:ascii="Times New Roman" w:hAnsi="Times New Roman"/>
          <w:sz w:val="24"/>
          <w:lang w:val="en-US"/>
        </w:rPr>
      </w:pPr>
    </w:p>
    <w:tbl>
      <w:tblPr>
        <w:tblW w:w="10065" w:type="dxa"/>
        <w:jc w:val="center"/>
        <w:tblLayout w:type="fixed"/>
        <w:tblLook w:val="0000" w:firstRow="0" w:lastRow="0" w:firstColumn="0" w:lastColumn="0" w:noHBand="0" w:noVBand="0"/>
      </w:tblPr>
      <w:tblGrid>
        <w:gridCol w:w="223"/>
        <w:gridCol w:w="9842"/>
      </w:tblGrid>
      <w:tr w:rsidR="00137935" w:rsidRPr="00435FCF" w14:paraId="2C1946CA" w14:textId="77777777" w:rsidTr="003F23C3">
        <w:trPr>
          <w:jc w:val="center"/>
        </w:trPr>
        <w:tc>
          <w:tcPr>
            <w:tcW w:w="10065" w:type="dxa"/>
            <w:gridSpan w:val="2"/>
          </w:tcPr>
          <w:p w14:paraId="353E76B2" w14:textId="3AA13F3B" w:rsidR="00441D1E" w:rsidRPr="00435FCF" w:rsidRDefault="00441D1E" w:rsidP="00137935">
            <w:pPr>
              <w:spacing w:before="120" w:after="0" w:line="240" w:lineRule="auto"/>
              <w:ind w:left="106" w:right="-84" w:firstLine="14"/>
              <w:jc w:val="both"/>
              <w:rPr>
                <w:rFonts w:ascii="Times New Roman" w:hAnsi="Times New Roman"/>
                <w:sz w:val="24"/>
                <w:lang w:val="en-US"/>
              </w:rPr>
            </w:pPr>
            <w:r w:rsidRPr="00435FCF">
              <w:rPr>
                <w:rFonts w:ascii="Times New Roman" w:hAnsi="Times New Roman"/>
                <w:sz w:val="24"/>
                <w:lang w:val="en-US"/>
              </w:rPr>
              <w:t>This Certificate attests that the following items installed and submitted for hand-over have been inspected _________________________________________________________________________</w:t>
            </w:r>
          </w:p>
          <w:p w14:paraId="385C56F1" w14:textId="73761510" w:rsidR="00441D1E" w:rsidRPr="00435FCF" w:rsidRDefault="00441D1E" w:rsidP="00137935">
            <w:pPr>
              <w:spacing w:after="0" w:line="240" w:lineRule="auto"/>
              <w:ind w:right="-274" w:firstLine="98"/>
              <w:jc w:val="both"/>
              <w:rPr>
                <w:rFonts w:ascii="Times New Roman" w:hAnsi="Times New Roman"/>
                <w:sz w:val="20"/>
                <w:lang w:val="en-US"/>
              </w:rPr>
            </w:pPr>
            <w:r w:rsidRPr="00435FCF">
              <w:rPr>
                <w:rFonts w:ascii="Times New Roman" w:hAnsi="Times New Roman"/>
                <w:sz w:val="20"/>
                <w:lang w:val="en-US"/>
              </w:rPr>
              <w:t xml:space="preserve">                                           </w:t>
            </w:r>
            <w:r w:rsidR="001A4B1B" w:rsidRPr="00435FCF">
              <w:rPr>
                <w:rFonts w:ascii="Times New Roman" w:hAnsi="Times New Roman"/>
                <w:sz w:val="20"/>
                <w:lang w:val="en-US"/>
              </w:rPr>
              <w:t xml:space="preserve">                       (name </w:t>
            </w:r>
            <w:r w:rsidR="0011593F" w:rsidRPr="00435FCF">
              <w:rPr>
                <w:rFonts w:ascii="Times New Roman" w:hAnsi="Times New Roman"/>
                <w:sz w:val="20"/>
                <w:lang w:val="en-US"/>
              </w:rPr>
              <w:t>and KKS</w:t>
            </w:r>
            <w:r w:rsidR="00E56376" w:rsidRPr="00435FCF">
              <w:rPr>
                <w:rFonts w:ascii="Times New Roman" w:hAnsi="Times New Roman"/>
                <w:sz w:val="20"/>
                <w:lang w:val="en-US"/>
              </w:rPr>
              <w:t xml:space="preserve"> </w:t>
            </w:r>
            <w:r w:rsidR="0011593F" w:rsidRPr="00435FCF">
              <w:rPr>
                <w:rFonts w:ascii="Times New Roman" w:hAnsi="Times New Roman"/>
                <w:sz w:val="20"/>
                <w:lang w:val="en-US"/>
              </w:rPr>
              <w:t xml:space="preserve">code </w:t>
            </w:r>
            <w:r w:rsidR="001A4B1B" w:rsidRPr="00435FCF">
              <w:rPr>
                <w:rFonts w:ascii="Times New Roman" w:hAnsi="Times New Roman"/>
                <w:sz w:val="20"/>
                <w:lang w:val="en-US"/>
              </w:rPr>
              <w:t xml:space="preserve">of the </w:t>
            </w:r>
            <w:r w:rsidRPr="00435FCF">
              <w:rPr>
                <w:rFonts w:ascii="Times New Roman" w:hAnsi="Times New Roman"/>
                <w:sz w:val="20"/>
                <w:lang w:val="en-US"/>
              </w:rPr>
              <w:t xml:space="preserve">equipment, </w:t>
            </w:r>
            <w:r w:rsidR="0011593F" w:rsidRPr="00435FCF">
              <w:rPr>
                <w:rFonts w:ascii="Times New Roman" w:hAnsi="Times New Roman"/>
                <w:sz w:val="20"/>
                <w:lang w:val="en-US"/>
              </w:rPr>
              <w:t>pipelines</w:t>
            </w:r>
            <w:r w:rsidR="001A4B1B" w:rsidRPr="00435FCF">
              <w:rPr>
                <w:rFonts w:ascii="Times New Roman" w:hAnsi="Times New Roman"/>
                <w:sz w:val="20"/>
                <w:lang w:val="en-US"/>
              </w:rPr>
              <w:t xml:space="preserve">, </w:t>
            </w:r>
            <w:r w:rsidRPr="00435FCF">
              <w:rPr>
                <w:rFonts w:ascii="Times New Roman" w:hAnsi="Times New Roman"/>
                <w:sz w:val="20"/>
                <w:lang w:val="en-US"/>
              </w:rPr>
              <w:t>metal structures,</w:t>
            </w:r>
          </w:p>
          <w:p w14:paraId="498031F1" w14:textId="00D430A1" w:rsidR="00441D1E" w:rsidRPr="00435FCF" w:rsidRDefault="00441D1E" w:rsidP="00137935">
            <w:pPr>
              <w:spacing w:before="120" w:after="0" w:line="240" w:lineRule="auto"/>
              <w:ind w:left="288" w:right="-274" w:hanging="154"/>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114556A2" w14:textId="3D28BE25" w:rsidR="00441D1E" w:rsidRPr="00435FCF" w:rsidRDefault="00441D1E" w:rsidP="00137935">
            <w:pPr>
              <w:spacing w:after="0" w:line="240" w:lineRule="auto"/>
              <w:ind w:right="-116" w:firstLine="274"/>
              <w:jc w:val="center"/>
              <w:rPr>
                <w:rFonts w:ascii="Times New Roman" w:hAnsi="Times New Roman"/>
                <w:sz w:val="20"/>
                <w:lang w:val="en-US"/>
              </w:rPr>
            </w:pPr>
            <w:r w:rsidRPr="00435FCF">
              <w:rPr>
                <w:rFonts w:ascii="Times New Roman" w:hAnsi="Times New Roman"/>
                <w:sz w:val="20"/>
                <w:lang w:val="en-US"/>
              </w:rPr>
              <w:t>drawing No., their brief technical characteristics)</w:t>
            </w:r>
          </w:p>
        </w:tc>
      </w:tr>
      <w:tr w:rsidR="00137935" w:rsidRPr="00435FCF" w14:paraId="40716C60" w14:textId="77777777" w:rsidTr="003F23C3">
        <w:trPr>
          <w:trHeight w:val="590"/>
          <w:jc w:val="center"/>
        </w:trPr>
        <w:tc>
          <w:tcPr>
            <w:tcW w:w="10065" w:type="dxa"/>
            <w:gridSpan w:val="2"/>
          </w:tcPr>
          <w:p w14:paraId="0919FD3B" w14:textId="42DB1FAB" w:rsidR="00441D1E" w:rsidRPr="00435FCF" w:rsidRDefault="00441D1E" w:rsidP="00137935">
            <w:pPr>
              <w:spacing w:after="0" w:line="240" w:lineRule="auto"/>
              <w:ind w:left="190" w:right="-274" w:hanging="98"/>
              <w:jc w:val="both"/>
              <w:rPr>
                <w:rFonts w:ascii="Times New Roman" w:hAnsi="Times New Roman"/>
                <w:sz w:val="24"/>
                <w:lang w:val="en-US"/>
              </w:rPr>
            </w:pPr>
            <w:r w:rsidRPr="00435FCF">
              <w:rPr>
                <w:rFonts w:ascii="Times New Roman" w:hAnsi="Times New Roman"/>
                <w:sz w:val="24"/>
                <w:lang w:val="en-US"/>
              </w:rPr>
              <w:t>Works have been completed as per the design ____________________________________________</w:t>
            </w:r>
          </w:p>
          <w:p w14:paraId="61F99FB9" w14:textId="45146E5D" w:rsidR="00441D1E" w:rsidRPr="00435FCF" w:rsidRDefault="00441D1E" w:rsidP="00137935">
            <w:pPr>
              <w:spacing w:after="100" w:afterAutospacing="1" w:line="240" w:lineRule="auto"/>
              <w:ind w:right="-274" w:firstLine="98"/>
              <w:jc w:val="center"/>
              <w:rPr>
                <w:rFonts w:ascii="Times New Roman" w:hAnsi="Times New Roman"/>
                <w:sz w:val="20"/>
                <w:lang w:val="en-US"/>
              </w:rPr>
            </w:pPr>
            <w:r w:rsidRPr="00435FCF">
              <w:rPr>
                <w:rFonts w:ascii="Times New Roman" w:hAnsi="Times New Roman"/>
                <w:sz w:val="20"/>
                <w:lang w:val="en-US"/>
              </w:rPr>
              <w:t xml:space="preserve">                                                    (drawing No.)</w:t>
            </w:r>
          </w:p>
        </w:tc>
      </w:tr>
      <w:tr w:rsidR="00137935" w:rsidRPr="00435FCF" w14:paraId="68433BB6" w14:textId="77777777" w:rsidTr="003F23C3">
        <w:trPr>
          <w:trHeight w:val="572"/>
          <w:jc w:val="center"/>
        </w:trPr>
        <w:tc>
          <w:tcPr>
            <w:tcW w:w="10065" w:type="dxa"/>
            <w:gridSpan w:val="2"/>
          </w:tcPr>
          <w:p w14:paraId="5A57757E" w14:textId="2D89749C" w:rsidR="00441D1E" w:rsidRPr="00435FCF" w:rsidRDefault="00441D1E" w:rsidP="00137935">
            <w:pPr>
              <w:spacing w:after="0" w:line="240" w:lineRule="auto"/>
              <w:ind w:right="-81" w:firstLine="120"/>
              <w:jc w:val="both"/>
              <w:rPr>
                <w:rFonts w:ascii="Times New Roman" w:hAnsi="Times New Roman"/>
                <w:sz w:val="24"/>
                <w:lang w:val="en-US"/>
              </w:rPr>
            </w:pPr>
            <w:r w:rsidRPr="00435FCF">
              <w:rPr>
                <w:rFonts w:ascii="Times New Roman" w:hAnsi="Times New Roman"/>
                <w:sz w:val="24"/>
                <w:lang w:val="en-US"/>
              </w:rPr>
              <w:t>developed ________________________________________________________________________</w:t>
            </w:r>
          </w:p>
        </w:tc>
      </w:tr>
      <w:tr w:rsidR="00137935" w:rsidRPr="00435FCF" w14:paraId="75351674" w14:textId="77777777" w:rsidTr="003F23C3">
        <w:trPr>
          <w:trHeight w:val="793"/>
          <w:jc w:val="center"/>
        </w:trPr>
        <w:tc>
          <w:tcPr>
            <w:tcW w:w="10065" w:type="dxa"/>
            <w:gridSpan w:val="2"/>
          </w:tcPr>
          <w:p w14:paraId="7656A642" w14:textId="54A6FCFB" w:rsidR="00441D1E" w:rsidRPr="00435FCF" w:rsidRDefault="00441D1E" w:rsidP="0011593F">
            <w:pPr>
              <w:spacing w:after="0" w:line="240" w:lineRule="auto"/>
              <w:ind w:right="-123" w:firstLine="106"/>
              <w:jc w:val="both"/>
              <w:rPr>
                <w:rFonts w:ascii="Times New Roman" w:hAnsi="Times New Roman"/>
                <w:sz w:val="24"/>
                <w:lang w:val="en-US"/>
              </w:rPr>
            </w:pPr>
            <w:r w:rsidRPr="00435FCF">
              <w:rPr>
                <w:rFonts w:ascii="Times New Roman" w:hAnsi="Times New Roman"/>
                <w:sz w:val="24"/>
                <w:lang w:val="en-US"/>
              </w:rPr>
              <w:t xml:space="preserve">and in accordance with the </w:t>
            </w:r>
            <w:r w:rsidR="0011593F" w:rsidRPr="00435FCF">
              <w:rPr>
                <w:rFonts w:ascii="Times New Roman" w:hAnsi="Times New Roman"/>
                <w:sz w:val="24"/>
                <w:lang w:val="en-US"/>
              </w:rPr>
              <w:t>Codes and Standards</w:t>
            </w:r>
            <w:r w:rsidRPr="00435FCF">
              <w:rPr>
                <w:rFonts w:ascii="Times New Roman" w:hAnsi="Times New Roman"/>
                <w:sz w:val="24"/>
                <w:lang w:val="en-US"/>
              </w:rPr>
              <w:t>__________________________________________</w:t>
            </w:r>
          </w:p>
        </w:tc>
      </w:tr>
      <w:tr w:rsidR="00137935" w:rsidRPr="00435FCF" w14:paraId="1734BD65" w14:textId="77777777" w:rsidTr="003F23C3">
        <w:trPr>
          <w:gridBefore w:val="1"/>
          <w:wBefore w:w="223" w:type="dxa"/>
          <w:trHeight w:val="396"/>
          <w:jc w:val="center"/>
        </w:trPr>
        <w:tc>
          <w:tcPr>
            <w:tcW w:w="9842" w:type="dxa"/>
          </w:tcPr>
          <w:p w14:paraId="10AB5050" w14:textId="47162449" w:rsidR="00441D1E" w:rsidRPr="00435FCF" w:rsidRDefault="00441D1E" w:rsidP="00137935">
            <w:pPr>
              <w:autoSpaceDE w:val="0"/>
              <w:autoSpaceDN w:val="0"/>
              <w:adjustRightInd w:val="0"/>
              <w:spacing w:after="120" w:line="240" w:lineRule="auto"/>
              <w:ind w:left="3403" w:right="132" w:firstLine="98"/>
              <w:jc w:val="both"/>
              <w:rPr>
                <w:rFonts w:ascii="Times New Roman" w:hAnsi="Times New Roman"/>
                <w:b/>
                <w:sz w:val="24"/>
                <w:lang w:val="en-US"/>
              </w:rPr>
            </w:pPr>
            <w:r w:rsidRPr="00435FCF">
              <w:rPr>
                <w:rFonts w:ascii="Times New Roman" w:hAnsi="Times New Roman"/>
                <w:b/>
                <w:sz w:val="24"/>
                <w:lang w:val="en-US"/>
              </w:rPr>
              <w:t>Conclusion:</w:t>
            </w:r>
          </w:p>
        </w:tc>
      </w:tr>
      <w:tr w:rsidR="00137935" w:rsidRPr="00435FCF" w14:paraId="0ACDC31A" w14:textId="77777777" w:rsidTr="003F23C3">
        <w:trPr>
          <w:gridBefore w:val="1"/>
          <w:wBefore w:w="223" w:type="dxa"/>
          <w:jc w:val="center"/>
        </w:trPr>
        <w:tc>
          <w:tcPr>
            <w:tcW w:w="9842" w:type="dxa"/>
          </w:tcPr>
          <w:p w14:paraId="7E4FB0FF" w14:textId="7C122634" w:rsidR="00441D1E" w:rsidRPr="00435FCF" w:rsidRDefault="00441D1E" w:rsidP="00137935">
            <w:pPr>
              <w:autoSpaceDE w:val="0"/>
              <w:autoSpaceDN w:val="0"/>
              <w:adjustRightInd w:val="0"/>
              <w:spacing w:after="222" w:line="240" w:lineRule="auto"/>
              <w:ind w:left="-110" w:right="132" w:firstLine="289"/>
              <w:jc w:val="both"/>
              <w:rPr>
                <w:rFonts w:ascii="Times New Roman" w:hAnsi="Times New Roman"/>
                <w:sz w:val="24"/>
                <w:lang w:val="en-US"/>
              </w:rPr>
            </w:pPr>
            <w:r w:rsidRPr="00435FCF">
              <w:rPr>
                <w:rFonts w:ascii="Times New Roman" w:hAnsi="Times New Roman"/>
                <w:sz w:val="24"/>
                <w:lang w:val="en-US"/>
              </w:rPr>
              <w:t xml:space="preserve">The specified equipment, pipelines, metal structures shall be considered to be completely installed, accepted from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and ready for hydraulic testing.</w:t>
            </w:r>
          </w:p>
          <w:p w14:paraId="52462E8E" w14:textId="3019D5F8" w:rsidR="00441D1E" w:rsidRPr="00435FCF" w:rsidRDefault="00441D1E" w:rsidP="00137935">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6974EA9B" w14:textId="3309E4C1" w:rsidR="00441D1E" w:rsidRPr="00435FCF" w:rsidRDefault="00441D1E" w:rsidP="00137935">
            <w:pPr>
              <w:autoSpaceDE w:val="0"/>
              <w:autoSpaceDN w:val="0"/>
              <w:adjustRightInd w:val="0"/>
              <w:spacing w:after="222"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00A65588"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5592129" w14:textId="59EC5F7D" w:rsidR="00441D1E" w:rsidRPr="00435FCF" w:rsidRDefault="00441D1E" w:rsidP="00137935">
            <w:pPr>
              <w:autoSpaceDE w:val="0"/>
              <w:autoSpaceDN w:val="0"/>
              <w:adjustRightInd w:val="0"/>
              <w:spacing w:before="120"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Representative of the Contractor                        ____________________________________________</w:t>
            </w:r>
          </w:p>
          <w:p w14:paraId="075A0E78" w14:textId="77777777" w:rsidR="00441D1E" w:rsidRPr="00435FCF" w:rsidRDefault="00441D1E" w:rsidP="00137935">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85C6826" w14:textId="50A39196" w:rsidR="00441D1E" w:rsidRPr="00435FCF" w:rsidRDefault="00441D1E" w:rsidP="00137935">
            <w:pPr>
              <w:spacing w:after="0" w:line="240" w:lineRule="auto"/>
              <w:ind w:right="-274" w:hanging="82"/>
              <w:jc w:val="both"/>
              <w:rPr>
                <w:rFonts w:ascii="Times New Roman" w:hAnsi="Times New Roman"/>
                <w:sz w:val="24"/>
                <w:lang w:val="en-US"/>
              </w:rPr>
            </w:pPr>
            <w:r w:rsidRPr="00435FCF">
              <w:rPr>
                <w:rFonts w:ascii="Times New Roman" w:hAnsi="Times New Roman"/>
                <w:sz w:val="24"/>
                <w:lang w:val="en-US"/>
              </w:rPr>
              <w:t xml:space="preserve">Representative of the Owner         </w:t>
            </w:r>
            <w:r w:rsidR="00A65588" w:rsidRPr="00435FCF">
              <w:rPr>
                <w:rFonts w:ascii="Times New Roman" w:hAnsi="Times New Roman"/>
                <w:sz w:val="24"/>
                <w:lang w:val="en-US"/>
              </w:rPr>
              <w:t xml:space="preserve">                     _____________________</w:t>
            </w:r>
            <w:r w:rsidRPr="00435FCF">
              <w:rPr>
                <w:rFonts w:ascii="Times New Roman" w:hAnsi="Times New Roman"/>
                <w:sz w:val="24"/>
                <w:lang w:val="en-US"/>
              </w:rPr>
              <w:t>___</w:t>
            </w:r>
            <w:r w:rsidR="00A65588" w:rsidRPr="00435FCF">
              <w:rPr>
                <w:rFonts w:ascii="Times New Roman" w:hAnsi="Times New Roman"/>
                <w:sz w:val="24"/>
                <w:lang w:val="en-US"/>
              </w:rPr>
              <w:t>____________________</w:t>
            </w:r>
          </w:p>
          <w:p w14:paraId="4C1458F7" w14:textId="77777777" w:rsidR="00441D1E" w:rsidRPr="00435FCF" w:rsidRDefault="00441D1E" w:rsidP="00137935">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3A5C96E" w14:textId="2B17C745" w:rsidR="00441D1E" w:rsidRPr="00435FCF" w:rsidRDefault="00441D1E" w:rsidP="002C2AE2">
            <w:pPr>
              <w:spacing w:before="240" w:after="0" w:line="240" w:lineRule="auto"/>
              <w:ind w:right="-274" w:hanging="54"/>
              <w:jc w:val="both"/>
              <w:rPr>
                <w:rFonts w:ascii="Times New Roman" w:hAnsi="Times New Roman"/>
                <w:sz w:val="24"/>
                <w:lang w:val="en-US"/>
              </w:rPr>
            </w:pPr>
            <w:r w:rsidRPr="00435FCF">
              <w:rPr>
                <w:rFonts w:ascii="Times New Roman" w:hAnsi="Times New Roman"/>
                <w:sz w:val="24"/>
                <w:lang w:val="en-US"/>
              </w:rPr>
              <w:t xml:space="preserve">Representative of the </w:t>
            </w:r>
            <w:r w:rsidR="0011593F" w:rsidRPr="00435FCF">
              <w:rPr>
                <w:rFonts w:ascii="Times New Roman" w:hAnsi="Times New Roman"/>
                <w:sz w:val="24"/>
                <w:lang w:val="en-US"/>
              </w:rPr>
              <w:t>General Designer</w:t>
            </w:r>
            <w:r w:rsidRPr="00435FCF">
              <w:rPr>
                <w:rFonts w:ascii="Times New Roman" w:hAnsi="Times New Roman"/>
                <w:sz w:val="24"/>
                <w:vertAlign w:val="superscript"/>
                <w:lang w:val="en-US"/>
              </w:rPr>
              <w:t>*</w:t>
            </w:r>
            <w:r w:rsidRPr="00435FCF">
              <w:rPr>
                <w:rFonts w:ascii="Times New Roman" w:hAnsi="Times New Roman"/>
                <w:sz w:val="24"/>
                <w:lang w:val="en-US"/>
              </w:rPr>
              <w:t xml:space="preserve"> </w:t>
            </w:r>
            <w:r w:rsidR="00A65588" w:rsidRPr="00435FCF">
              <w:rPr>
                <w:rFonts w:ascii="Times New Roman" w:hAnsi="Times New Roman"/>
                <w:sz w:val="24"/>
                <w:lang w:val="en-US"/>
              </w:rPr>
              <w:t>____</w:t>
            </w:r>
            <w:r w:rsidRPr="00435FCF">
              <w:rPr>
                <w:rFonts w:ascii="Times New Roman" w:hAnsi="Times New Roman"/>
                <w:sz w:val="24"/>
                <w:lang w:val="en-US"/>
              </w:rPr>
              <w:t>__________________</w:t>
            </w:r>
            <w:r w:rsidR="00A65588" w:rsidRPr="00435FCF">
              <w:rPr>
                <w:rFonts w:ascii="Times New Roman" w:hAnsi="Times New Roman"/>
                <w:sz w:val="24"/>
                <w:lang w:val="en-US"/>
              </w:rPr>
              <w:t>_____</w:t>
            </w:r>
            <w:r w:rsidRPr="00435FCF">
              <w:rPr>
                <w:rFonts w:ascii="Times New Roman" w:hAnsi="Times New Roman"/>
                <w:sz w:val="24"/>
                <w:lang w:val="en-US"/>
              </w:rPr>
              <w:t>_______</w:t>
            </w:r>
          </w:p>
          <w:p w14:paraId="4A2D68A9" w14:textId="123EC821" w:rsidR="00441D1E" w:rsidRPr="00435FCF" w:rsidRDefault="00441D1E" w:rsidP="00137935">
            <w:pPr>
              <w:autoSpaceDE w:val="0"/>
              <w:autoSpaceDN w:val="0"/>
              <w:adjustRightInd w:val="0"/>
              <w:spacing w:after="12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B150438" w14:textId="298ADFAE" w:rsidR="00441D1E" w:rsidRPr="00435FCF" w:rsidRDefault="00441D1E" w:rsidP="002C2AE2">
            <w:pPr>
              <w:spacing w:before="240" w:after="0" w:line="240" w:lineRule="auto"/>
              <w:ind w:right="-274" w:hanging="54"/>
              <w:jc w:val="both"/>
              <w:rPr>
                <w:rFonts w:ascii="Times New Roman" w:hAnsi="Times New Roman"/>
                <w:sz w:val="24"/>
                <w:lang w:val="en-US"/>
              </w:rPr>
            </w:pPr>
            <w:r w:rsidRPr="00435FCF">
              <w:rPr>
                <w:rFonts w:ascii="Times New Roman" w:hAnsi="Times New Roman"/>
                <w:sz w:val="24"/>
                <w:lang w:val="en-US"/>
              </w:rPr>
              <w:t xml:space="preserve">Representative of the adjustment </w:t>
            </w:r>
            <w:proofErr w:type="spellStart"/>
            <w:r w:rsidR="005713AA" w:rsidRPr="00435FCF">
              <w:rPr>
                <w:rFonts w:ascii="Times New Roman" w:hAnsi="Times New Roman"/>
                <w:sz w:val="24"/>
                <w:lang w:val="en-US"/>
              </w:rPr>
              <w:t>organisation</w:t>
            </w:r>
            <w:proofErr w:type="spellEnd"/>
            <w:proofErr w:type="gramStart"/>
            <w:r w:rsidRPr="00435FCF">
              <w:rPr>
                <w:rFonts w:ascii="Times New Roman" w:hAnsi="Times New Roman"/>
                <w:sz w:val="24"/>
                <w:vertAlign w:val="superscript"/>
                <w:lang w:val="en-US"/>
              </w:rPr>
              <w:t xml:space="preserve">* </w:t>
            </w:r>
            <w:r w:rsidRPr="00435FCF">
              <w:rPr>
                <w:rFonts w:ascii="Times New Roman" w:hAnsi="Times New Roman"/>
                <w:sz w:val="24"/>
                <w:lang w:val="en-US"/>
              </w:rPr>
              <w:t xml:space="preserve"> _</w:t>
            </w:r>
            <w:proofErr w:type="gramEnd"/>
            <w:r w:rsidRPr="00435FCF">
              <w:rPr>
                <w:rFonts w:ascii="Times New Roman" w:hAnsi="Times New Roman"/>
                <w:sz w:val="24"/>
                <w:lang w:val="en-US"/>
              </w:rPr>
              <w:t>____________________________________________</w:t>
            </w:r>
          </w:p>
          <w:p w14:paraId="004FB69C" w14:textId="11A934D9" w:rsidR="00441D1E" w:rsidRPr="00435FCF" w:rsidRDefault="00441D1E" w:rsidP="00137935">
            <w:pPr>
              <w:autoSpaceDE w:val="0"/>
              <w:autoSpaceDN w:val="0"/>
              <w:adjustRightInd w:val="0"/>
              <w:spacing w:after="222"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DADACDE" w14:textId="459311C2" w:rsidR="00441D1E" w:rsidRPr="00435FCF" w:rsidRDefault="00441D1E" w:rsidP="00137935">
            <w:pPr>
              <w:spacing w:after="0" w:line="240" w:lineRule="auto"/>
              <w:ind w:right="-274" w:firstLine="98"/>
              <w:jc w:val="both"/>
              <w:rPr>
                <w:rFonts w:ascii="Times New Roman" w:hAnsi="Times New Roman"/>
                <w:b/>
                <w:sz w:val="24"/>
                <w:lang w:val="en-US"/>
              </w:rPr>
            </w:pPr>
            <w:r w:rsidRPr="00435FCF">
              <w:rPr>
                <w:rFonts w:ascii="Times New Roman" w:hAnsi="Times New Roman"/>
                <w:sz w:val="24"/>
                <w:vertAlign w:val="superscript"/>
                <w:lang w:val="en-US"/>
              </w:rPr>
              <w:t>*</w:t>
            </w:r>
            <w:r w:rsidRPr="00435FCF">
              <w:rPr>
                <w:rFonts w:ascii="Times New Roman" w:hAnsi="Times New Roman"/>
                <w:sz w:val="18"/>
                <w:vertAlign w:val="superscript"/>
                <w:lang w:val="en-US"/>
              </w:rPr>
              <w:t xml:space="preserve"> </w:t>
            </w:r>
            <w:r w:rsidRPr="00435FCF">
              <w:rPr>
                <w:rFonts w:ascii="Times New Roman" w:hAnsi="Times New Roman"/>
                <w:sz w:val="18"/>
                <w:lang w:val="en-US"/>
              </w:rPr>
              <w:t xml:space="preserve">- </w:t>
            </w:r>
            <w:r w:rsidRPr="00435FCF">
              <w:rPr>
                <w:rFonts w:ascii="Times New Roman" w:hAnsi="Times New Roman"/>
                <w:lang w:val="en-US"/>
              </w:rPr>
              <w:t>if necessary</w:t>
            </w:r>
            <w:r w:rsidRPr="00435FCF">
              <w:rPr>
                <w:rFonts w:ascii="Times New Roman" w:hAnsi="Times New Roman"/>
                <w:lang w:val="en-US"/>
              </w:rPr>
              <w:br w:type="page"/>
            </w:r>
          </w:p>
        </w:tc>
      </w:tr>
    </w:tbl>
    <w:p w14:paraId="12C27911" w14:textId="77777777" w:rsidR="00CB33F3" w:rsidRPr="00435FCF" w:rsidRDefault="00CB33F3" w:rsidP="00137935">
      <w:pPr>
        <w:spacing w:after="0" w:line="240" w:lineRule="auto"/>
        <w:jc w:val="right"/>
        <w:rPr>
          <w:rFonts w:ascii="Times New Roman" w:hAnsi="Times New Roman"/>
          <w:sz w:val="24"/>
          <w:lang w:val="en-US"/>
        </w:rPr>
        <w:sectPr w:rsidR="00CB33F3" w:rsidRPr="00435FCF" w:rsidSect="00820438">
          <w:pgSz w:w="11906" w:h="16838"/>
          <w:pgMar w:top="567" w:right="567" w:bottom="567" w:left="1134" w:header="708" w:footer="708" w:gutter="0"/>
          <w:cols w:space="708"/>
          <w:docGrid w:linePitch="360"/>
        </w:sectPr>
      </w:pPr>
      <w:bookmarkStart w:id="271" w:name="_Toc90982630"/>
    </w:p>
    <w:p w14:paraId="49AB32A1" w14:textId="19CDDBD9" w:rsidR="00F81A04" w:rsidRPr="00435FCF" w:rsidRDefault="00A65588"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F81A04"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F81A04" w:rsidRPr="00435FCF">
        <w:rPr>
          <w:rFonts w:ascii="Times New Roman" w:hAnsi="Times New Roman"/>
          <w:sz w:val="24"/>
          <w:lang w:val="en-US"/>
        </w:rPr>
        <w:t>-3</w:t>
      </w:r>
      <w:bookmarkEnd w:id="271"/>
    </w:p>
    <w:p w14:paraId="47C21FD5" w14:textId="6AB1E565" w:rsidR="00F81A04" w:rsidRPr="00435FCF" w:rsidRDefault="00A65588" w:rsidP="00137935">
      <w:pPr>
        <w:keepNext/>
        <w:keepLines/>
        <w:spacing w:before="240" w:after="240" w:line="240" w:lineRule="auto"/>
        <w:ind w:firstLine="709"/>
        <w:jc w:val="center"/>
        <w:outlineLvl w:val="1"/>
        <w:rPr>
          <w:rFonts w:ascii="Times New Roman" w:hAnsi="Times New Roman"/>
          <w:b/>
          <w:sz w:val="24"/>
          <w:lang w:val="en-US"/>
        </w:rPr>
      </w:pPr>
      <w:bookmarkStart w:id="272" w:name="_Toc90982631"/>
      <w:bookmarkStart w:id="273" w:name="_Toc129875200"/>
      <w:bookmarkStart w:id="274" w:name="_Toc133334725"/>
      <w:bookmarkStart w:id="275" w:name="_Toc142853966"/>
      <w:r w:rsidRPr="00435FCF">
        <w:rPr>
          <w:rFonts w:ascii="Times New Roman" w:hAnsi="Times New Roman"/>
          <w:b/>
          <w:sz w:val="24"/>
          <w:lang w:val="en-US"/>
        </w:rPr>
        <w:t>Form of Testing Certificate of Compensators by Tension (Stress)</w:t>
      </w:r>
      <w:bookmarkEnd w:id="272"/>
      <w:bookmarkEnd w:id="273"/>
      <w:bookmarkEnd w:id="274"/>
      <w:bookmarkEnd w:id="275"/>
    </w:p>
    <w:p w14:paraId="4787DA52" w14:textId="76B9E217" w:rsidR="00634C8B" w:rsidRPr="00435FCF" w:rsidRDefault="00634C8B" w:rsidP="00137935">
      <w:pPr>
        <w:spacing w:after="0" w:line="240" w:lineRule="auto"/>
        <w:jc w:val="center"/>
        <w:rPr>
          <w:rFonts w:ascii="Times New Roman" w:hAnsi="Times New Roman"/>
          <w:b/>
          <w:caps/>
          <w:sz w:val="24"/>
          <w:lang w:val="en-US"/>
        </w:rPr>
      </w:pPr>
      <w:bookmarkStart w:id="276" w:name="_Toc255138886"/>
      <w:bookmarkStart w:id="277" w:name="_Toc90982632"/>
      <w:r w:rsidRPr="00435FCF">
        <w:rPr>
          <w:rFonts w:ascii="Times New Roman" w:hAnsi="Times New Roman"/>
          <w:b/>
          <w:sz w:val="24"/>
          <w:lang w:val="en-US"/>
        </w:rPr>
        <w:t>CERTIFICATE</w:t>
      </w:r>
      <w:bookmarkEnd w:id="276"/>
      <w:bookmarkEnd w:id="277"/>
      <w:r w:rsidR="00A318F5" w:rsidRPr="00435FCF">
        <w:rPr>
          <w:rFonts w:ascii="Times New Roman" w:hAnsi="Times New Roman"/>
          <w:b/>
          <w:sz w:val="24"/>
          <w:lang w:val="en-US"/>
        </w:rPr>
        <w:t xml:space="preserve"> № ______</w:t>
      </w:r>
    </w:p>
    <w:p w14:paraId="68404563" w14:textId="14FA1634" w:rsidR="00F81A04" w:rsidRPr="00435FCF" w:rsidRDefault="00634C8B" w:rsidP="00137935">
      <w:pPr>
        <w:spacing w:after="0" w:line="240" w:lineRule="auto"/>
        <w:jc w:val="center"/>
        <w:rPr>
          <w:rFonts w:ascii="Times New Roman" w:hAnsi="Times New Roman"/>
          <w:b/>
          <w:caps/>
          <w:sz w:val="24"/>
          <w:lang w:val="en-US"/>
        </w:rPr>
      </w:pPr>
      <w:bookmarkStart w:id="278" w:name="_Toc255138887"/>
      <w:bookmarkStart w:id="279" w:name="_Toc90982633"/>
      <w:r w:rsidRPr="00435FCF">
        <w:rPr>
          <w:rFonts w:ascii="Times New Roman" w:hAnsi="Times New Roman"/>
          <w:b/>
          <w:sz w:val="24"/>
          <w:lang w:val="en-US"/>
        </w:rPr>
        <w:t>of Pre-Tension of Compensators</w:t>
      </w:r>
      <w:bookmarkEnd w:id="278"/>
      <w:bookmarkEnd w:id="279"/>
    </w:p>
    <w:tbl>
      <w:tblPr>
        <w:tblW w:w="10206" w:type="dxa"/>
        <w:jc w:val="center"/>
        <w:tblLayout w:type="fixed"/>
        <w:tblLook w:val="0000" w:firstRow="0" w:lastRow="0" w:firstColumn="0" w:lastColumn="0" w:noHBand="0" w:noVBand="0"/>
      </w:tblPr>
      <w:tblGrid>
        <w:gridCol w:w="10206"/>
      </w:tblGrid>
      <w:tr w:rsidR="00137935" w:rsidRPr="00435FCF" w14:paraId="59422901" w14:textId="77777777" w:rsidTr="003F23C3">
        <w:trPr>
          <w:trHeight w:val="442"/>
          <w:jc w:val="center"/>
        </w:trPr>
        <w:tc>
          <w:tcPr>
            <w:tcW w:w="10206" w:type="dxa"/>
          </w:tcPr>
          <w:p w14:paraId="04B2C527" w14:textId="68644D18" w:rsidR="00F81A04" w:rsidRPr="00435FCF" w:rsidRDefault="00F81A04" w:rsidP="00137935">
            <w:pPr>
              <w:spacing w:after="0" w:line="240" w:lineRule="auto"/>
              <w:ind w:left="98" w:right="-130" w:firstLine="120"/>
              <w:jc w:val="both"/>
              <w:rPr>
                <w:rFonts w:ascii="Times New Roman" w:hAnsi="Times New Roman"/>
                <w:sz w:val="24"/>
                <w:lang w:val="en-US"/>
              </w:rPr>
            </w:pPr>
            <w:r w:rsidRPr="00435FCF">
              <w:rPr>
                <w:rFonts w:ascii="Times New Roman" w:hAnsi="Times New Roman"/>
                <w:sz w:val="24"/>
                <w:lang w:val="en-US"/>
              </w:rPr>
              <w:t xml:space="preserve">         </w:t>
            </w:r>
            <w:r w:rsidR="00634C8B" w:rsidRPr="00435FCF">
              <w:rPr>
                <w:rFonts w:ascii="Times New Roman" w:hAnsi="Times New Roman"/>
                <w:sz w:val="24"/>
                <w:lang w:val="en-US"/>
              </w:rPr>
              <w:t xml:space="preserve">The city of ___________                                                                           </w:t>
            </w:r>
            <w:r w:rsidR="00634C8B" w:rsidRPr="00435FCF">
              <w:rPr>
                <w:rFonts w:ascii="Times New Roman" w:hAnsi="Times New Roman"/>
                <w:snapToGrid w:val="0"/>
                <w:sz w:val="24"/>
                <w:lang w:val="en-US"/>
              </w:rPr>
              <w:t>“___” __________</w:t>
            </w:r>
            <w:r w:rsidR="00634C8B" w:rsidRPr="00435FCF">
              <w:rPr>
                <w:rFonts w:ascii="Times New Roman" w:hAnsi="Times New Roman"/>
                <w:sz w:val="24"/>
                <w:lang w:val="en-US"/>
              </w:rPr>
              <w:t xml:space="preserve"> 20___</w:t>
            </w:r>
          </w:p>
        </w:tc>
      </w:tr>
    </w:tbl>
    <w:p w14:paraId="4B406AE3" w14:textId="77777777" w:rsidR="00634C8B" w:rsidRPr="00435FCF" w:rsidRDefault="00634C8B" w:rsidP="00137935">
      <w:pPr>
        <w:spacing w:after="0" w:line="240" w:lineRule="auto"/>
        <w:ind w:left="98" w:right="-130" w:firstLine="14"/>
        <w:rPr>
          <w:rFonts w:ascii="Times New Roman" w:hAnsi="Times New Roman"/>
          <w:sz w:val="24"/>
          <w:lang w:val="en-US"/>
        </w:rPr>
      </w:pPr>
      <w:r w:rsidRPr="00435FCF">
        <w:rPr>
          <w:rFonts w:ascii="Times New Roman" w:hAnsi="Times New Roman"/>
          <w:sz w:val="24"/>
          <w:lang w:val="en-US"/>
        </w:rPr>
        <w:t>Commission consisting of:</w:t>
      </w:r>
    </w:p>
    <w:p w14:paraId="015154C5" w14:textId="42D6ADDF" w:rsidR="00634C8B" w:rsidRPr="00435FCF" w:rsidRDefault="00634C8B" w:rsidP="002C2AE2">
      <w:pPr>
        <w:spacing w:after="0" w:line="240" w:lineRule="auto"/>
        <w:ind w:left="98" w:right="-130" w:firstLine="14"/>
        <w:jc w:val="both"/>
        <w:rPr>
          <w:rFonts w:ascii="Times New Roman" w:hAnsi="Times New Roman"/>
          <w:sz w:val="24"/>
          <w:lang w:val="en-US"/>
        </w:rPr>
      </w:pPr>
      <w:r w:rsidRPr="00435FCF">
        <w:rPr>
          <w:rFonts w:ascii="Times New Roman" w:hAnsi="Times New Roman"/>
          <w:snapToGrid w:val="0"/>
          <w:sz w:val="24"/>
          <w:lang w:val="en-US"/>
        </w:rPr>
        <w:t>R</w:t>
      </w:r>
      <w:r w:rsidRPr="00435FCF">
        <w:rPr>
          <w:rFonts w:ascii="Times New Roman" w:hAnsi="Times New Roman"/>
          <w:sz w:val="24"/>
          <w:lang w:val="en-US"/>
        </w:rPr>
        <w:t xml:space="preserve">epresentative of the construction and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w:t>
      </w:r>
    </w:p>
    <w:p w14:paraId="282DB5ED" w14:textId="77777777" w:rsidR="00634C8B" w:rsidRPr="00435FCF" w:rsidRDefault="00634C8B" w:rsidP="00137935">
      <w:pPr>
        <w:spacing w:after="0" w:line="240" w:lineRule="auto"/>
        <w:ind w:left="98" w:right="-130" w:firstLine="14"/>
        <w:jc w:val="center"/>
        <w:rPr>
          <w:rFonts w:ascii="Times New Roman" w:hAnsi="Times New Roman"/>
          <w:sz w:val="20"/>
          <w:lang w:val="en-US"/>
        </w:rPr>
      </w:pPr>
      <w:r w:rsidRPr="00435FCF">
        <w:rPr>
          <w:rFonts w:ascii="Times New Roman" w:hAnsi="Times New Roman"/>
          <w:sz w:val="20"/>
          <w:lang w:val="en-US"/>
        </w:rPr>
        <w:t xml:space="preserve">                                                                              (position, full name)   </w:t>
      </w:r>
    </w:p>
    <w:p w14:paraId="7CA90CF4" w14:textId="3562ED70" w:rsidR="00634C8B" w:rsidRPr="00435FCF" w:rsidRDefault="00634C8B" w:rsidP="00137935">
      <w:pPr>
        <w:spacing w:after="0" w:line="240" w:lineRule="auto"/>
        <w:ind w:left="98" w:right="-130" w:firstLine="14"/>
        <w:rPr>
          <w:rFonts w:ascii="Times New Roman" w:hAnsi="Times New Roman"/>
          <w:sz w:val="24"/>
          <w:lang w:val="en-US"/>
        </w:rPr>
      </w:pPr>
      <w:r w:rsidRPr="00435FCF">
        <w:rPr>
          <w:rFonts w:ascii="Times New Roman" w:hAnsi="Times New Roman"/>
          <w:snapToGrid w:val="0"/>
          <w:sz w:val="24"/>
          <w:lang w:val="en-US"/>
        </w:rPr>
        <w:t>R</w:t>
      </w:r>
      <w:r w:rsidRPr="00435FCF">
        <w:rPr>
          <w:rFonts w:ascii="Times New Roman" w:hAnsi="Times New Roman"/>
          <w:sz w:val="24"/>
          <w:lang w:val="en-US"/>
        </w:rPr>
        <w:t>epresentative of the Contractor _________________________________________________________</w:t>
      </w:r>
    </w:p>
    <w:p w14:paraId="7C62D965" w14:textId="77777777" w:rsidR="00634C8B" w:rsidRPr="00435FCF" w:rsidRDefault="00634C8B" w:rsidP="00137935">
      <w:pPr>
        <w:spacing w:after="0" w:line="240" w:lineRule="auto"/>
        <w:ind w:left="98" w:right="-130" w:firstLine="14"/>
        <w:jc w:val="center"/>
        <w:rPr>
          <w:rFonts w:ascii="Times New Roman" w:hAnsi="Times New Roman"/>
          <w:sz w:val="20"/>
          <w:lang w:val="en-US"/>
        </w:rPr>
      </w:pPr>
      <w:r w:rsidRPr="00435FCF">
        <w:rPr>
          <w:rFonts w:ascii="Times New Roman" w:hAnsi="Times New Roman"/>
          <w:sz w:val="20"/>
          <w:lang w:val="en-US"/>
        </w:rPr>
        <w:t xml:space="preserve">                                                                              (position, full name)</w:t>
      </w:r>
    </w:p>
    <w:p w14:paraId="773AFDBC" w14:textId="160D868E" w:rsidR="00634C8B" w:rsidRPr="00435FCF" w:rsidRDefault="00634C8B" w:rsidP="00137935">
      <w:pPr>
        <w:spacing w:after="0" w:line="240" w:lineRule="auto"/>
        <w:ind w:left="98" w:right="-130" w:firstLine="14"/>
        <w:rPr>
          <w:rFonts w:ascii="Times New Roman" w:hAnsi="Times New Roman"/>
          <w:sz w:val="24"/>
          <w:lang w:val="en-US"/>
        </w:rPr>
      </w:pPr>
      <w:r w:rsidRPr="00435FCF">
        <w:rPr>
          <w:rFonts w:ascii="Times New Roman" w:hAnsi="Times New Roman"/>
          <w:snapToGrid w:val="0"/>
          <w:sz w:val="24"/>
          <w:lang w:val="en-US"/>
        </w:rPr>
        <w:t>R</w:t>
      </w:r>
      <w:r w:rsidRPr="00435FCF">
        <w:rPr>
          <w:rFonts w:ascii="Times New Roman" w:hAnsi="Times New Roman"/>
          <w:sz w:val="24"/>
          <w:lang w:val="en-US"/>
        </w:rPr>
        <w:t xml:space="preserve">epresentative of the Owner </w:t>
      </w:r>
      <w:r w:rsidRPr="00435FCF">
        <w:rPr>
          <w:rFonts w:ascii="Times New Roman" w:hAnsi="Times New Roman"/>
          <w:snapToGrid w:val="0"/>
          <w:sz w:val="24"/>
          <w:lang w:val="en-US"/>
        </w:rPr>
        <w:t>____________________________________________________________</w:t>
      </w:r>
    </w:p>
    <w:p w14:paraId="2D2513DA" w14:textId="77777777" w:rsidR="00634C8B" w:rsidRPr="00435FCF" w:rsidRDefault="00634C8B" w:rsidP="00137935">
      <w:pPr>
        <w:spacing w:after="0" w:line="240" w:lineRule="auto"/>
        <w:ind w:left="98" w:right="-130" w:firstLine="14"/>
        <w:jc w:val="center"/>
        <w:rPr>
          <w:rFonts w:ascii="Times New Roman" w:hAnsi="Times New Roman"/>
          <w:sz w:val="20"/>
          <w:lang w:val="en-US"/>
        </w:rPr>
      </w:pPr>
      <w:r w:rsidRPr="00435FCF">
        <w:rPr>
          <w:rFonts w:ascii="Times New Roman" w:hAnsi="Times New Roman"/>
          <w:sz w:val="20"/>
          <w:lang w:val="en-US"/>
        </w:rPr>
        <w:t xml:space="preserve">                                                                             (position, full name)</w:t>
      </w:r>
    </w:p>
    <w:p w14:paraId="02776419" w14:textId="759F2E40" w:rsidR="00634C8B" w:rsidRPr="00435FCF" w:rsidRDefault="00634C8B" w:rsidP="00137935">
      <w:pPr>
        <w:spacing w:after="0" w:line="240" w:lineRule="auto"/>
        <w:ind w:left="98" w:right="-130" w:firstLine="14"/>
        <w:jc w:val="both"/>
        <w:rPr>
          <w:rFonts w:ascii="Times New Roman" w:hAnsi="Times New Roman"/>
          <w:sz w:val="24"/>
          <w:lang w:val="en-US"/>
        </w:rPr>
      </w:pPr>
      <w:r w:rsidRPr="00435FCF">
        <w:rPr>
          <w:rFonts w:ascii="Times New Roman" w:hAnsi="Times New Roman"/>
          <w:sz w:val="24"/>
          <w:lang w:val="en-US"/>
        </w:rPr>
        <w:t xml:space="preserve">has inspected the works completed </w:t>
      </w:r>
      <w:r w:rsidRPr="00435FCF">
        <w:rPr>
          <w:rFonts w:ascii="Times New Roman" w:hAnsi="Times New Roman"/>
          <w:snapToGrid w:val="0"/>
          <w:sz w:val="24"/>
          <w:lang w:val="en-US"/>
        </w:rPr>
        <w:t>_______________________________________________________</w:t>
      </w:r>
    </w:p>
    <w:p w14:paraId="3947B4A7" w14:textId="65385BE8" w:rsidR="00634C8B" w:rsidRPr="00435FCF" w:rsidRDefault="00634C8B" w:rsidP="00137935">
      <w:pPr>
        <w:spacing w:after="0" w:line="240" w:lineRule="auto"/>
        <w:ind w:left="98" w:right="-130" w:firstLine="14"/>
        <w:jc w:val="center"/>
        <w:rPr>
          <w:rFonts w:ascii="Times New Roman" w:hAnsi="Times New Roman"/>
          <w:sz w:val="20"/>
          <w:lang w:val="en-US"/>
        </w:rPr>
      </w:pPr>
      <w:r w:rsidRPr="00435FCF">
        <w:rPr>
          <w:rFonts w:ascii="Times New Roman" w:hAnsi="Times New Roman"/>
          <w:sz w:val="20"/>
          <w:lang w:val="en-US"/>
        </w:rPr>
        <w:t xml:space="preserve">                                                                            (name of construction and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w:t>
      </w:r>
    </w:p>
    <w:p w14:paraId="73020799" w14:textId="6FEAA55B" w:rsidR="00F81A04" w:rsidRPr="00435FCF" w:rsidRDefault="00634C8B" w:rsidP="00137935">
      <w:pPr>
        <w:spacing w:after="0" w:line="240" w:lineRule="auto"/>
        <w:ind w:left="98" w:right="-130" w:firstLine="14"/>
        <w:jc w:val="both"/>
        <w:rPr>
          <w:rFonts w:ascii="Times New Roman" w:hAnsi="Times New Roman"/>
          <w:sz w:val="24"/>
          <w:lang w:val="en-US"/>
        </w:rPr>
      </w:pPr>
      <w:r w:rsidRPr="00435FCF">
        <w:rPr>
          <w:rFonts w:ascii="Times New Roman" w:hAnsi="Times New Roman"/>
          <w:sz w:val="24"/>
          <w:lang w:val="en-US"/>
        </w:rPr>
        <w:t>and has drawn up this Certificate on the following:</w:t>
      </w:r>
    </w:p>
    <w:p w14:paraId="2FEA6F6B" w14:textId="57FA9C0B" w:rsidR="00F81A04" w:rsidRPr="00435FCF" w:rsidRDefault="00F81A04" w:rsidP="00137935">
      <w:pPr>
        <w:spacing w:after="0" w:line="240" w:lineRule="auto"/>
        <w:ind w:left="98" w:right="-130" w:firstLine="14"/>
        <w:jc w:val="both"/>
        <w:rPr>
          <w:rFonts w:ascii="Times New Roman" w:hAnsi="Times New Roman"/>
          <w:sz w:val="24"/>
          <w:lang w:val="en-US"/>
        </w:rPr>
      </w:pPr>
      <w:r w:rsidRPr="00435FCF">
        <w:rPr>
          <w:rFonts w:ascii="Times New Roman" w:hAnsi="Times New Roman"/>
          <w:sz w:val="24"/>
          <w:lang w:val="en-US"/>
        </w:rPr>
        <w:t xml:space="preserve">1. </w:t>
      </w:r>
      <w:r w:rsidR="00634C8B" w:rsidRPr="00435FCF">
        <w:rPr>
          <w:rFonts w:ascii="Times New Roman" w:hAnsi="Times New Roman"/>
          <w:sz w:val="24"/>
          <w:lang w:val="en-US"/>
        </w:rPr>
        <w:t>The tension of the compensators listed in the table has been presented for examination and acceptance in the section from chamber (</w:t>
      </w:r>
      <w:r w:rsidR="00634C8B" w:rsidRPr="00435FCF">
        <w:rPr>
          <w:rFonts w:ascii="Times New Roman" w:hAnsi="Times New Roman"/>
          <w:snapToGrid w:val="0"/>
          <w:sz w:val="24"/>
          <w:lang w:val="en-US"/>
        </w:rPr>
        <w:t>picket, mine</w:t>
      </w:r>
      <w:r w:rsidR="00634C8B" w:rsidRPr="00435FCF">
        <w:rPr>
          <w:rFonts w:ascii="Times New Roman" w:hAnsi="Times New Roman"/>
          <w:sz w:val="24"/>
          <w:lang w:val="en-US"/>
        </w:rPr>
        <w:t>) No. ______ to chamber (</w:t>
      </w:r>
      <w:r w:rsidR="00634C8B" w:rsidRPr="00435FCF">
        <w:rPr>
          <w:rFonts w:ascii="Times New Roman" w:hAnsi="Times New Roman"/>
          <w:snapToGrid w:val="0"/>
          <w:sz w:val="24"/>
          <w:lang w:val="en-US"/>
        </w:rPr>
        <w:t>picket, mine</w:t>
      </w:r>
      <w:r w:rsidR="00634C8B" w:rsidRPr="00435FCF">
        <w:rPr>
          <w:rFonts w:ascii="Times New Roman" w:hAnsi="Times New Roman"/>
          <w:sz w:val="24"/>
          <w:lang w:val="en-US"/>
        </w:rPr>
        <w:t>) No. ______</w:t>
      </w:r>
      <w:r w:rsidRPr="00435FCF">
        <w:rPr>
          <w:rFonts w:ascii="Times New Roman" w:hAnsi="Times New Roman"/>
          <w:sz w:val="24"/>
          <w:lang w:val="en-US"/>
        </w:rPr>
        <w:t>.</w:t>
      </w:r>
    </w:p>
    <w:p w14:paraId="4FC13902" w14:textId="77777777" w:rsidR="00F81A04" w:rsidRPr="00435FCF" w:rsidRDefault="00F81A04" w:rsidP="00137935">
      <w:pPr>
        <w:spacing w:after="0" w:line="240" w:lineRule="auto"/>
        <w:ind w:left="98" w:right="-130" w:firstLine="14"/>
        <w:jc w:val="both"/>
        <w:rPr>
          <w:rFonts w:ascii="Times New Roman" w:hAnsi="Times New Roman"/>
          <w:sz w:val="16"/>
          <w:lang w:val="en-US"/>
        </w:rPr>
      </w:pPr>
    </w:p>
    <w:tbl>
      <w:tblPr>
        <w:tblW w:w="10127" w:type="dxa"/>
        <w:tblInd w:w="107" w:type="dxa"/>
        <w:tblLayout w:type="fixed"/>
        <w:tblCellMar>
          <w:left w:w="28" w:type="dxa"/>
          <w:right w:w="28" w:type="dxa"/>
        </w:tblCellMar>
        <w:tblLook w:val="0000" w:firstRow="0" w:lastRow="0" w:firstColumn="0" w:lastColumn="0" w:noHBand="0" w:noVBand="0"/>
      </w:tblPr>
      <w:tblGrid>
        <w:gridCol w:w="1764"/>
        <w:gridCol w:w="1778"/>
        <w:gridCol w:w="1554"/>
        <w:gridCol w:w="1315"/>
        <w:gridCol w:w="1470"/>
        <w:gridCol w:w="2246"/>
      </w:tblGrid>
      <w:tr w:rsidR="00137935" w:rsidRPr="00435FCF" w14:paraId="08742DD2" w14:textId="77777777" w:rsidTr="008D3FD9">
        <w:trPr>
          <w:trHeight w:val="324"/>
        </w:trPr>
        <w:tc>
          <w:tcPr>
            <w:tcW w:w="1764" w:type="dxa"/>
            <w:vMerge w:val="restart"/>
            <w:tcBorders>
              <w:top w:val="single" w:sz="4" w:space="0" w:color="auto"/>
              <w:left w:val="single" w:sz="4" w:space="0" w:color="auto"/>
              <w:right w:val="single" w:sz="4" w:space="0" w:color="auto"/>
            </w:tcBorders>
            <w:vAlign w:val="center"/>
          </w:tcPr>
          <w:p w14:paraId="42B4D319" w14:textId="1C614756"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Compensator number as per drawing</w:t>
            </w:r>
            <w:r w:rsidR="0011593F" w:rsidRPr="00435FCF">
              <w:rPr>
                <w:rFonts w:ascii="Times New Roman" w:hAnsi="Times New Roman"/>
                <w:sz w:val="20"/>
                <w:lang w:val="en-US"/>
              </w:rPr>
              <w:t xml:space="preserve"> and KKS</w:t>
            </w:r>
            <w:r w:rsidR="00E56376" w:rsidRPr="00435FCF">
              <w:rPr>
                <w:rFonts w:ascii="Times New Roman" w:hAnsi="Times New Roman"/>
                <w:sz w:val="20"/>
                <w:lang w:val="en-US"/>
              </w:rPr>
              <w:t xml:space="preserve"> </w:t>
            </w:r>
            <w:r w:rsidR="0011593F" w:rsidRPr="00435FCF">
              <w:rPr>
                <w:rFonts w:ascii="Times New Roman" w:hAnsi="Times New Roman"/>
                <w:sz w:val="20"/>
                <w:lang w:val="en-US"/>
              </w:rPr>
              <w:t>code</w:t>
            </w:r>
          </w:p>
        </w:tc>
        <w:tc>
          <w:tcPr>
            <w:tcW w:w="1778" w:type="dxa"/>
            <w:vMerge w:val="restart"/>
            <w:tcBorders>
              <w:top w:val="single" w:sz="4" w:space="0" w:color="auto"/>
              <w:left w:val="single" w:sz="4" w:space="0" w:color="auto"/>
              <w:right w:val="single" w:sz="4" w:space="0" w:color="auto"/>
            </w:tcBorders>
            <w:vAlign w:val="center"/>
          </w:tcPr>
          <w:p w14:paraId="2E1349F6" w14:textId="00F4E245"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Drawing number</w:t>
            </w:r>
          </w:p>
        </w:tc>
        <w:tc>
          <w:tcPr>
            <w:tcW w:w="1554" w:type="dxa"/>
            <w:vMerge w:val="restart"/>
            <w:tcBorders>
              <w:top w:val="single" w:sz="4" w:space="0" w:color="auto"/>
              <w:left w:val="single" w:sz="4" w:space="0" w:color="auto"/>
              <w:right w:val="single" w:sz="4" w:space="0" w:color="auto"/>
            </w:tcBorders>
            <w:vAlign w:val="center"/>
          </w:tcPr>
          <w:p w14:paraId="35094114" w14:textId="08048FB3"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Compensator type</w:t>
            </w:r>
          </w:p>
        </w:tc>
        <w:tc>
          <w:tcPr>
            <w:tcW w:w="2785" w:type="dxa"/>
            <w:gridSpan w:val="2"/>
            <w:tcBorders>
              <w:top w:val="single" w:sz="4" w:space="0" w:color="auto"/>
              <w:left w:val="single" w:sz="4" w:space="0" w:color="auto"/>
              <w:bottom w:val="single" w:sz="4" w:space="0" w:color="auto"/>
              <w:right w:val="single" w:sz="4" w:space="0" w:color="auto"/>
            </w:tcBorders>
            <w:vAlign w:val="center"/>
          </w:tcPr>
          <w:p w14:paraId="3F126685" w14:textId="2E25B6F4"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Tension value, mm</w:t>
            </w:r>
          </w:p>
        </w:tc>
        <w:tc>
          <w:tcPr>
            <w:tcW w:w="2246" w:type="dxa"/>
            <w:vMerge w:val="restart"/>
            <w:tcBorders>
              <w:top w:val="single" w:sz="4" w:space="0" w:color="auto"/>
              <w:left w:val="single" w:sz="4" w:space="0" w:color="auto"/>
              <w:right w:val="single" w:sz="4" w:space="0" w:color="auto"/>
            </w:tcBorders>
            <w:vAlign w:val="center"/>
          </w:tcPr>
          <w:p w14:paraId="3FF3D661" w14:textId="6438B60A"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 xml:space="preserve">Ambient air temperature, </w:t>
            </w:r>
            <w:r w:rsidRPr="00435FCF">
              <w:rPr>
                <w:rFonts w:ascii="Times New Roman" w:hAnsi="Times New Roman"/>
                <w:sz w:val="20"/>
                <w:lang w:val="en-US"/>
              </w:rPr>
              <w:sym w:font="Symbol" w:char="F0B0"/>
            </w:r>
            <w:r w:rsidR="008831C6" w:rsidRPr="00435FCF">
              <w:rPr>
                <w:rFonts w:ascii="Times New Roman" w:hAnsi="Times New Roman"/>
                <w:sz w:val="20"/>
                <w:lang w:val="en-US"/>
              </w:rPr>
              <w:t>C</w:t>
            </w:r>
          </w:p>
        </w:tc>
      </w:tr>
      <w:tr w:rsidR="00137935" w:rsidRPr="00435FCF" w14:paraId="3D26B8C7" w14:textId="77777777" w:rsidTr="008D3FD9">
        <w:trPr>
          <w:trHeight w:val="367"/>
        </w:trPr>
        <w:tc>
          <w:tcPr>
            <w:tcW w:w="1764" w:type="dxa"/>
            <w:vMerge/>
            <w:tcBorders>
              <w:left w:val="single" w:sz="4" w:space="0" w:color="auto"/>
              <w:bottom w:val="single" w:sz="4" w:space="0" w:color="auto"/>
              <w:right w:val="single" w:sz="4" w:space="0" w:color="auto"/>
            </w:tcBorders>
            <w:vAlign w:val="center"/>
          </w:tcPr>
          <w:p w14:paraId="6C0E77F3" w14:textId="77777777" w:rsidR="00634C8B" w:rsidRPr="00435FCF" w:rsidRDefault="00634C8B" w:rsidP="00137935">
            <w:pPr>
              <w:spacing w:after="0" w:line="240" w:lineRule="auto"/>
              <w:ind w:left="98" w:right="-130" w:firstLine="14"/>
              <w:jc w:val="center"/>
              <w:rPr>
                <w:rFonts w:ascii="Times New Roman" w:hAnsi="Times New Roman"/>
                <w:sz w:val="24"/>
                <w:lang w:val="en-US"/>
              </w:rPr>
            </w:pPr>
          </w:p>
        </w:tc>
        <w:tc>
          <w:tcPr>
            <w:tcW w:w="1778" w:type="dxa"/>
            <w:vMerge/>
            <w:tcBorders>
              <w:left w:val="single" w:sz="4" w:space="0" w:color="auto"/>
              <w:bottom w:val="single" w:sz="4" w:space="0" w:color="auto"/>
              <w:right w:val="single" w:sz="4" w:space="0" w:color="auto"/>
            </w:tcBorders>
            <w:vAlign w:val="center"/>
          </w:tcPr>
          <w:p w14:paraId="021C9AFE" w14:textId="77777777" w:rsidR="00634C8B" w:rsidRPr="00435FCF" w:rsidRDefault="00634C8B" w:rsidP="00137935">
            <w:pPr>
              <w:spacing w:after="0" w:line="240" w:lineRule="auto"/>
              <w:ind w:left="98" w:right="-130" w:firstLine="14"/>
              <w:jc w:val="center"/>
              <w:rPr>
                <w:rFonts w:ascii="Times New Roman" w:hAnsi="Times New Roman"/>
                <w:sz w:val="24"/>
                <w:lang w:val="en-US"/>
              </w:rPr>
            </w:pPr>
          </w:p>
        </w:tc>
        <w:tc>
          <w:tcPr>
            <w:tcW w:w="1554" w:type="dxa"/>
            <w:vMerge/>
            <w:tcBorders>
              <w:left w:val="single" w:sz="4" w:space="0" w:color="auto"/>
              <w:bottom w:val="single" w:sz="4" w:space="0" w:color="auto"/>
              <w:right w:val="single" w:sz="4" w:space="0" w:color="auto"/>
            </w:tcBorders>
            <w:vAlign w:val="center"/>
          </w:tcPr>
          <w:p w14:paraId="1E72C38A" w14:textId="77777777" w:rsidR="00634C8B" w:rsidRPr="00435FCF" w:rsidRDefault="00634C8B" w:rsidP="00137935">
            <w:pPr>
              <w:spacing w:after="0" w:line="240" w:lineRule="auto"/>
              <w:ind w:left="98" w:right="-130" w:firstLine="14"/>
              <w:jc w:val="center"/>
              <w:rPr>
                <w:rFonts w:ascii="Times New Roman" w:hAnsi="Times New Roman"/>
                <w:sz w:val="24"/>
                <w:lang w:val="en-US"/>
              </w:rPr>
            </w:pPr>
          </w:p>
        </w:tc>
        <w:tc>
          <w:tcPr>
            <w:tcW w:w="1315" w:type="dxa"/>
            <w:tcBorders>
              <w:top w:val="single" w:sz="4" w:space="0" w:color="auto"/>
              <w:left w:val="single" w:sz="4" w:space="0" w:color="auto"/>
              <w:bottom w:val="single" w:sz="4" w:space="0" w:color="auto"/>
              <w:right w:val="single" w:sz="4" w:space="0" w:color="auto"/>
            </w:tcBorders>
            <w:vAlign w:val="center"/>
          </w:tcPr>
          <w:p w14:paraId="33C440A1" w14:textId="67487043"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design</w:t>
            </w:r>
          </w:p>
        </w:tc>
        <w:tc>
          <w:tcPr>
            <w:tcW w:w="1470" w:type="dxa"/>
            <w:tcBorders>
              <w:top w:val="single" w:sz="4" w:space="0" w:color="auto"/>
              <w:left w:val="single" w:sz="4" w:space="0" w:color="auto"/>
              <w:bottom w:val="single" w:sz="4" w:space="0" w:color="auto"/>
              <w:right w:val="single" w:sz="4" w:space="0" w:color="auto"/>
            </w:tcBorders>
            <w:vAlign w:val="center"/>
          </w:tcPr>
          <w:p w14:paraId="0AF03383" w14:textId="004FDAE3" w:rsidR="00634C8B" w:rsidRPr="00435FCF" w:rsidRDefault="00634C8B" w:rsidP="00137935">
            <w:pPr>
              <w:spacing w:after="0" w:line="240" w:lineRule="auto"/>
              <w:ind w:firstLine="14"/>
              <w:jc w:val="center"/>
              <w:rPr>
                <w:rFonts w:ascii="Times New Roman" w:hAnsi="Times New Roman"/>
                <w:sz w:val="20"/>
                <w:lang w:val="en-US"/>
              </w:rPr>
            </w:pPr>
            <w:r w:rsidRPr="00435FCF">
              <w:rPr>
                <w:rFonts w:ascii="Times New Roman" w:hAnsi="Times New Roman"/>
                <w:sz w:val="20"/>
                <w:lang w:val="en-US"/>
              </w:rPr>
              <w:t>actual</w:t>
            </w:r>
          </w:p>
        </w:tc>
        <w:tc>
          <w:tcPr>
            <w:tcW w:w="2246" w:type="dxa"/>
            <w:vMerge/>
            <w:tcBorders>
              <w:left w:val="single" w:sz="4" w:space="0" w:color="auto"/>
              <w:bottom w:val="single" w:sz="4" w:space="0" w:color="auto"/>
              <w:right w:val="single" w:sz="4" w:space="0" w:color="auto"/>
            </w:tcBorders>
            <w:vAlign w:val="center"/>
          </w:tcPr>
          <w:p w14:paraId="3BF4E5F5" w14:textId="77777777" w:rsidR="00634C8B" w:rsidRPr="00435FCF" w:rsidRDefault="00634C8B" w:rsidP="00137935">
            <w:pPr>
              <w:spacing w:after="0" w:line="240" w:lineRule="auto"/>
              <w:ind w:left="98" w:right="-130" w:firstLine="14"/>
              <w:jc w:val="center"/>
              <w:rPr>
                <w:rFonts w:ascii="Times New Roman" w:hAnsi="Times New Roman"/>
                <w:sz w:val="24"/>
                <w:lang w:val="en-US"/>
              </w:rPr>
            </w:pPr>
          </w:p>
        </w:tc>
      </w:tr>
      <w:tr w:rsidR="00137935" w:rsidRPr="00435FCF" w14:paraId="5D87006D" w14:textId="77777777" w:rsidTr="008D3FD9">
        <w:trPr>
          <w:trHeight w:val="297"/>
        </w:trPr>
        <w:tc>
          <w:tcPr>
            <w:tcW w:w="1764" w:type="dxa"/>
            <w:tcBorders>
              <w:top w:val="single" w:sz="4" w:space="0" w:color="auto"/>
              <w:left w:val="single" w:sz="4" w:space="0" w:color="auto"/>
              <w:bottom w:val="single" w:sz="4" w:space="0" w:color="auto"/>
              <w:right w:val="single" w:sz="4" w:space="0" w:color="auto"/>
            </w:tcBorders>
          </w:tcPr>
          <w:p w14:paraId="118B7CCB"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778" w:type="dxa"/>
            <w:tcBorders>
              <w:top w:val="single" w:sz="4" w:space="0" w:color="auto"/>
              <w:left w:val="single" w:sz="4" w:space="0" w:color="auto"/>
              <w:bottom w:val="single" w:sz="4" w:space="0" w:color="auto"/>
              <w:right w:val="single" w:sz="4" w:space="0" w:color="auto"/>
            </w:tcBorders>
          </w:tcPr>
          <w:p w14:paraId="2F3F2AB3"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554" w:type="dxa"/>
            <w:tcBorders>
              <w:top w:val="single" w:sz="4" w:space="0" w:color="auto"/>
              <w:left w:val="single" w:sz="4" w:space="0" w:color="auto"/>
              <w:bottom w:val="single" w:sz="4" w:space="0" w:color="auto"/>
              <w:right w:val="single" w:sz="4" w:space="0" w:color="auto"/>
            </w:tcBorders>
          </w:tcPr>
          <w:p w14:paraId="2555DC49"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315" w:type="dxa"/>
            <w:tcBorders>
              <w:top w:val="single" w:sz="4" w:space="0" w:color="auto"/>
              <w:left w:val="single" w:sz="4" w:space="0" w:color="auto"/>
              <w:bottom w:val="single" w:sz="4" w:space="0" w:color="auto"/>
              <w:right w:val="single" w:sz="4" w:space="0" w:color="auto"/>
            </w:tcBorders>
          </w:tcPr>
          <w:p w14:paraId="69F0AC64"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470" w:type="dxa"/>
            <w:tcBorders>
              <w:top w:val="single" w:sz="4" w:space="0" w:color="auto"/>
              <w:left w:val="single" w:sz="4" w:space="0" w:color="auto"/>
              <w:bottom w:val="single" w:sz="4" w:space="0" w:color="auto"/>
              <w:right w:val="single" w:sz="4" w:space="0" w:color="auto"/>
            </w:tcBorders>
          </w:tcPr>
          <w:p w14:paraId="51126A4B"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2246" w:type="dxa"/>
            <w:tcBorders>
              <w:top w:val="single" w:sz="4" w:space="0" w:color="auto"/>
              <w:left w:val="single" w:sz="4" w:space="0" w:color="auto"/>
              <w:bottom w:val="single" w:sz="4" w:space="0" w:color="auto"/>
              <w:right w:val="single" w:sz="4" w:space="0" w:color="auto"/>
            </w:tcBorders>
          </w:tcPr>
          <w:p w14:paraId="4A84A3A6"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r>
      <w:tr w:rsidR="00137935" w:rsidRPr="00435FCF" w14:paraId="7A6A2CC0" w14:textId="77777777" w:rsidTr="008D3FD9">
        <w:trPr>
          <w:trHeight w:val="269"/>
        </w:trPr>
        <w:tc>
          <w:tcPr>
            <w:tcW w:w="1764" w:type="dxa"/>
            <w:tcBorders>
              <w:top w:val="single" w:sz="4" w:space="0" w:color="auto"/>
              <w:left w:val="single" w:sz="4" w:space="0" w:color="auto"/>
              <w:bottom w:val="single" w:sz="4" w:space="0" w:color="auto"/>
              <w:right w:val="single" w:sz="4" w:space="0" w:color="auto"/>
            </w:tcBorders>
          </w:tcPr>
          <w:p w14:paraId="1F284FBC"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778" w:type="dxa"/>
            <w:tcBorders>
              <w:top w:val="single" w:sz="4" w:space="0" w:color="auto"/>
              <w:left w:val="single" w:sz="4" w:space="0" w:color="auto"/>
              <w:bottom w:val="single" w:sz="4" w:space="0" w:color="auto"/>
              <w:right w:val="single" w:sz="4" w:space="0" w:color="auto"/>
            </w:tcBorders>
          </w:tcPr>
          <w:p w14:paraId="6887959E"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554" w:type="dxa"/>
            <w:tcBorders>
              <w:top w:val="single" w:sz="4" w:space="0" w:color="auto"/>
              <w:left w:val="single" w:sz="4" w:space="0" w:color="auto"/>
              <w:bottom w:val="single" w:sz="4" w:space="0" w:color="auto"/>
              <w:right w:val="single" w:sz="4" w:space="0" w:color="auto"/>
            </w:tcBorders>
          </w:tcPr>
          <w:p w14:paraId="3483C2B0"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315" w:type="dxa"/>
            <w:tcBorders>
              <w:top w:val="single" w:sz="4" w:space="0" w:color="auto"/>
              <w:left w:val="single" w:sz="4" w:space="0" w:color="auto"/>
              <w:bottom w:val="single" w:sz="4" w:space="0" w:color="auto"/>
              <w:right w:val="single" w:sz="4" w:space="0" w:color="auto"/>
            </w:tcBorders>
          </w:tcPr>
          <w:p w14:paraId="3DD0B02E"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1470" w:type="dxa"/>
            <w:tcBorders>
              <w:top w:val="single" w:sz="4" w:space="0" w:color="auto"/>
              <w:left w:val="single" w:sz="4" w:space="0" w:color="auto"/>
              <w:bottom w:val="single" w:sz="4" w:space="0" w:color="auto"/>
              <w:right w:val="single" w:sz="4" w:space="0" w:color="auto"/>
            </w:tcBorders>
          </w:tcPr>
          <w:p w14:paraId="0A03B12D"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c>
          <w:tcPr>
            <w:tcW w:w="2246" w:type="dxa"/>
            <w:tcBorders>
              <w:top w:val="single" w:sz="4" w:space="0" w:color="auto"/>
              <w:left w:val="single" w:sz="4" w:space="0" w:color="auto"/>
              <w:bottom w:val="single" w:sz="4" w:space="0" w:color="auto"/>
              <w:right w:val="single" w:sz="4" w:space="0" w:color="auto"/>
            </w:tcBorders>
          </w:tcPr>
          <w:p w14:paraId="4AB0C45E" w14:textId="77777777" w:rsidR="00F81A04" w:rsidRPr="00435FCF" w:rsidRDefault="00F81A04" w:rsidP="00137935">
            <w:pPr>
              <w:spacing w:after="0" w:line="240" w:lineRule="auto"/>
              <w:ind w:left="98" w:right="-130" w:firstLine="14"/>
              <w:jc w:val="both"/>
              <w:rPr>
                <w:rFonts w:ascii="Times New Roman" w:hAnsi="Times New Roman"/>
                <w:sz w:val="24"/>
                <w:lang w:val="en-US"/>
              </w:rPr>
            </w:pPr>
          </w:p>
        </w:tc>
      </w:tr>
    </w:tbl>
    <w:p w14:paraId="762AAE59" w14:textId="4A1C4546" w:rsidR="00634C8B" w:rsidRPr="00435FCF" w:rsidRDefault="00634C8B" w:rsidP="002C2AE2">
      <w:pPr>
        <w:spacing w:before="120" w:after="0" w:line="240" w:lineRule="auto"/>
        <w:ind w:left="98" w:right="-130" w:firstLine="14"/>
        <w:jc w:val="both"/>
        <w:rPr>
          <w:rFonts w:ascii="Times New Roman" w:hAnsi="Times New Roman"/>
          <w:sz w:val="24"/>
          <w:lang w:val="en-US"/>
        </w:rPr>
      </w:pPr>
      <w:r w:rsidRPr="00435FCF">
        <w:rPr>
          <w:rFonts w:ascii="Times New Roman" w:hAnsi="Times New Roman"/>
          <w:sz w:val="24"/>
          <w:lang w:val="en-US"/>
        </w:rPr>
        <w:t>2. The works have been completed as per design and estimate documentation _____________________</w:t>
      </w:r>
    </w:p>
    <w:p w14:paraId="00ADFCCE" w14:textId="0A5F4079" w:rsidR="00F81A04" w:rsidRPr="00435FCF" w:rsidRDefault="00634C8B" w:rsidP="00137935">
      <w:pPr>
        <w:spacing w:after="0" w:line="240" w:lineRule="auto"/>
        <w:ind w:left="98" w:right="-130" w:firstLine="14"/>
        <w:jc w:val="both"/>
        <w:rPr>
          <w:rFonts w:ascii="Times New Roman" w:hAnsi="Times New Roman"/>
          <w:sz w:val="18"/>
          <w:lang w:val="en-US"/>
        </w:rPr>
      </w:pPr>
      <w:r w:rsidRPr="00435FCF">
        <w:rPr>
          <w:rFonts w:ascii="Times New Roman" w:hAnsi="Times New Roman"/>
          <w:sz w:val="16"/>
          <w:lang w:val="en-US"/>
        </w:rPr>
        <w:t xml:space="preserve">                                                                                                                   </w:t>
      </w:r>
      <w:r w:rsidRPr="00435FCF">
        <w:rPr>
          <w:rFonts w:ascii="Times New Roman" w:hAnsi="Times New Roman"/>
          <w:sz w:val="18"/>
          <w:lang w:val="en-US"/>
        </w:rPr>
        <w:t xml:space="preserve">(name of design </w:t>
      </w:r>
      <w:proofErr w:type="spellStart"/>
      <w:r w:rsidR="005713AA" w:rsidRPr="00435FCF">
        <w:rPr>
          <w:rFonts w:ascii="Times New Roman" w:hAnsi="Times New Roman"/>
          <w:sz w:val="18"/>
          <w:lang w:val="en-US"/>
        </w:rPr>
        <w:t>organisation</w:t>
      </w:r>
      <w:proofErr w:type="spellEnd"/>
      <w:r w:rsidRPr="00435FCF">
        <w:rPr>
          <w:rFonts w:ascii="Times New Roman" w:hAnsi="Times New Roman"/>
          <w:sz w:val="18"/>
          <w:lang w:val="en-US"/>
        </w:rPr>
        <w:t>, numbers of drawings and date of preparation)</w:t>
      </w:r>
    </w:p>
    <w:p w14:paraId="2DC81F23" w14:textId="77777777" w:rsidR="00F81A04" w:rsidRPr="00435FCF" w:rsidRDefault="00F81A04" w:rsidP="00137935">
      <w:pPr>
        <w:spacing w:after="0" w:line="240" w:lineRule="auto"/>
        <w:ind w:left="98" w:right="-130" w:firstLine="14"/>
        <w:jc w:val="center"/>
        <w:rPr>
          <w:rFonts w:ascii="Times New Roman" w:hAnsi="Times New Roman"/>
          <w:sz w:val="24"/>
          <w:lang w:val="en-US"/>
        </w:rPr>
      </w:pPr>
    </w:p>
    <w:p w14:paraId="7E3A9F53" w14:textId="77777777" w:rsidR="00634C8B" w:rsidRPr="00435FCF" w:rsidRDefault="00634C8B" w:rsidP="00137935">
      <w:pPr>
        <w:spacing w:after="0" w:line="240" w:lineRule="auto"/>
        <w:ind w:left="98" w:right="-130" w:firstLine="14"/>
        <w:jc w:val="center"/>
        <w:rPr>
          <w:rFonts w:ascii="Times New Roman" w:hAnsi="Times New Roman"/>
          <w:sz w:val="24"/>
          <w:lang w:val="en-US"/>
        </w:rPr>
      </w:pPr>
      <w:r w:rsidRPr="00435FCF">
        <w:rPr>
          <w:rFonts w:ascii="Times New Roman" w:hAnsi="Times New Roman"/>
          <w:sz w:val="24"/>
          <w:lang w:val="en-US"/>
        </w:rPr>
        <w:t>DECISION OF THE COMMISSION</w:t>
      </w:r>
    </w:p>
    <w:p w14:paraId="29FF262B" w14:textId="77777777" w:rsidR="00634C8B" w:rsidRPr="00435FCF" w:rsidRDefault="00634C8B" w:rsidP="00137935">
      <w:pPr>
        <w:spacing w:after="0" w:line="240" w:lineRule="auto"/>
        <w:ind w:left="98" w:right="-130" w:firstLine="14"/>
        <w:jc w:val="both"/>
        <w:rPr>
          <w:rFonts w:ascii="Times New Roman" w:hAnsi="Times New Roman"/>
          <w:sz w:val="24"/>
          <w:lang w:val="en-US"/>
        </w:rPr>
      </w:pPr>
      <w:r w:rsidRPr="00435FCF">
        <w:rPr>
          <w:rFonts w:ascii="Times New Roman" w:hAnsi="Times New Roman"/>
          <w:sz w:val="24"/>
          <w:lang w:val="en-US"/>
        </w:rPr>
        <w:t>The works have been completed in accordance with design and estimate documentation, state standards, construction regulations and rules and meet the requirements for acceptance thereof.</w:t>
      </w:r>
    </w:p>
    <w:p w14:paraId="74B50193" w14:textId="3C681291" w:rsidR="00F81A04" w:rsidRPr="00435FCF" w:rsidRDefault="00634C8B" w:rsidP="00137935">
      <w:pPr>
        <w:spacing w:after="0" w:line="240" w:lineRule="auto"/>
        <w:ind w:left="98" w:right="-130" w:firstLine="14"/>
        <w:jc w:val="both"/>
        <w:rPr>
          <w:rFonts w:ascii="Times New Roman" w:hAnsi="Times New Roman"/>
          <w:sz w:val="24"/>
          <w:lang w:val="en-US"/>
        </w:rPr>
      </w:pPr>
      <w:r w:rsidRPr="00435FCF">
        <w:rPr>
          <w:rFonts w:ascii="Times New Roman" w:hAnsi="Times New Roman"/>
          <w:sz w:val="24"/>
          <w:lang w:val="en-US"/>
        </w:rPr>
        <w:t>Based on the above, the tension of the compensators listed in the Certificate shall be considered to be completed.</w:t>
      </w:r>
    </w:p>
    <w:p w14:paraId="5F0A6D4B" w14:textId="77777777" w:rsidR="00F81A04" w:rsidRPr="00435FCF" w:rsidRDefault="00F81A04" w:rsidP="00137935">
      <w:pPr>
        <w:spacing w:after="0" w:line="240" w:lineRule="auto"/>
        <w:ind w:right="-130"/>
        <w:jc w:val="both"/>
        <w:rPr>
          <w:rFonts w:ascii="Times New Roman" w:hAnsi="Times New Roman"/>
          <w:sz w:val="24"/>
          <w:lang w:val="en-US"/>
        </w:rPr>
      </w:pPr>
    </w:p>
    <w:p w14:paraId="16C047CB" w14:textId="714065E2" w:rsidR="00634C8B" w:rsidRPr="00435FCF" w:rsidRDefault="00634C8B" w:rsidP="002C2AE2">
      <w:pPr>
        <w:autoSpaceDE w:val="0"/>
        <w:autoSpaceDN w:val="0"/>
        <w:adjustRightInd w:val="0"/>
        <w:spacing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Representative of the construction and installation</w:t>
      </w:r>
    </w:p>
    <w:p w14:paraId="698EE666" w14:textId="4336CF9F" w:rsidR="00634C8B" w:rsidRPr="00435FCF" w:rsidRDefault="005713AA" w:rsidP="00137935">
      <w:pPr>
        <w:autoSpaceDE w:val="0"/>
        <w:autoSpaceDN w:val="0"/>
        <w:adjustRightInd w:val="0"/>
        <w:spacing w:after="0" w:line="240" w:lineRule="auto"/>
        <w:ind w:left="112" w:right="-112" w:hanging="14"/>
        <w:jc w:val="both"/>
        <w:rPr>
          <w:rFonts w:ascii="Times New Roman" w:eastAsia="Times New Roman" w:hAnsi="Times New Roman" w:cs="Times New Roman"/>
          <w:bCs/>
          <w:sz w:val="24"/>
          <w:szCs w:val="20"/>
          <w:lang w:val="en-US"/>
        </w:rPr>
      </w:pPr>
      <w:proofErr w:type="spellStart"/>
      <w:r w:rsidRPr="00435FCF">
        <w:rPr>
          <w:rFonts w:ascii="Times New Roman" w:hAnsi="Times New Roman"/>
          <w:sz w:val="24"/>
          <w:lang w:val="en-US"/>
        </w:rPr>
        <w:t>organisation</w:t>
      </w:r>
      <w:proofErr w:type="spellEnd"/>
      <w:r w:rsidR="00634C8B" w:rsidRPr="00435FCF">
        <w:rPr>
          <w:rFonts w:ascii="Times New Roman" w:hAnsi="Times New Roman"/>
          <w:sz w:val="24"/>
          <w:lang w:val="en-US"/>
        </w:rPr>
        <w:t xml:space="preserve">                                                          ___________________________________________</w:t>
      </w:r>
    </w:p>
    <w:p w14:paraId="2A29C4FA" w14:textId="445F65BE" w:rsidR="00634C8B" w:rsidRPr="00435FCF" w:rsidRDefault="00634C8B" w:rsidP="00137935">
      <w:pPr>
        <w:autoSpaceDE w:val="0"/>
        <w:autoSpaceDN w:val="0"/>
        <w:adjustRightInd w:val="0"/>
        <w:spacing w:after="222"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                                                                                </w:t>
      </w:r>
      <w:r w:rsidR="00C62F9B"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F767035" w14:textId="144DE333" w:rsidR="00634C8B" w:rsidRPr="00435FCF" w:rsidRDefault="00634C8B" w:rsidP="00137935">
      <w:pPr>
        <w:autoSpaceDE w:val="0"/>
        <w:autoSpaceDN w:val="0"/>
        <w:adjustRightInd w:val="0"/>
        <w:spacing w:before="120"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Representative of the Contractor                          ____________________________________________</w:t>
      </w:r>
    </w:p>
    <w:p w14:paraId="1DBB5C60" w14:textId="77777777" w:rsidR="00634C8B" w:rsidRPr="00435FCF" w:rsidRDefault="00634C8B" w:rsidP="00137935">
      <w:pPr>
        <w:autoSpaceDE w:val="0"/>
        <w:autoSpaceDN w:val="0"/>
        <w:adjustRightInd w:val="0"/>
        <w:spacing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7D38E6A" w14:textId="77777777" w:rsidR="00634C8B" w:rsidRPr="00435FCF" w:rsidRDefault="00634C8B" w:rsidP="00137935">
      <w:pPr>
        <w:spacing w:after="0" w:line="240" w:lineRule="auto"/>
        <w:ind w:left="112" w:right="-112" w:hanging="14"/>
        <w:jc w:val="both"/>
        <w:rPr>
          <w:rFonts w:ascii="Times New Roman" w:hAnsi="Times New Roman"/>
          <w:sz w:val="24"/>
          <w:lang w:val="en-US"/>
        </w:rPr>
      </w:pPr>
    </w:p>
    <w:p w14:paraId="4A0B538C" w14:textId="67212A49" w:rsidR="00634C8B" w:rsidRPr="00435FCF" w:rsidRDefault="00634C8B" w:rsidP="00137935">
      <w:pPr>
        <w:spacing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____________________________________________</w:t>
      </w:r>
    </w:p>
    <w:p w14:paraId="2F90EFF0" w14:textId="77777777" w:rsidR="00634C8B" w:rsidRPr="00435FCF" w:rsidRDefault="00634C8B" w:rsidP="00137935">
      <w:pPr>
        <w:autoSpaceDE w:val="0"/>
        <w:autoSpaceDN w:val="0"/>
        <w:adjustRightInd w:val="0"/>
        <w:spacing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C819F61" w14:textId="2BB696B4" w:rsidR="00F81A04" w:rsidRPr="00435FCF" w:rsidRDefault="00F81A04" w:rsidP="00137935">
      <w:pPr>
        <w:autoSpaceDE w:val="0"/>
        <w:autoSpaceDN w:val="0"/>
        <w:adjustRightInd w:val="0"/>
        <w:spacing w:after="0" w:line="240" w:lineRule="auto"/>
        <w:ind w:left="112" w:right="-112" w:hanging="14"/>
        <w:jc w:val="both"/>
        <w:rPr>
          <w:rFonts w:ascii="Times New Roman" w:eastAsia="Times New Roman" w:hAnsi="Times New Roman" w:cs="Times New Roman"/>
          <w:bCs/>
          <w:sz w:val="24"/>
          <w:szCs w:val="20"/>
          <w:lang w:val="en-US" w:eastAsia="ru-RU"/>
        </w:rPr>
      </w:pPr>
    </w:p>
    <w:p w14:paraId="63CC094E" w14:textId="77777777" w:rsidR="00F81A04" w:rsidRPr="00435FCF" w:rsidRDefault="00F81A04" w:rsidP="00137935">
      <w:pPr>
        <w:spacing w:after="160" w:line="259" w:lineRule="auto"/>
        <w:rPr>
          <w:rFonts w:ascii="Times New Roman" w:hAnsi="Times New Roman"/>
          <w:sz w:val="24"/>
          <w:lang w:val="en-US"/>
        </w:rPr>
      </w:pPr>
      <w:bookmarkStart w:id="280" w:name="_Toc90982634"/>
      <w:r w:rsidRPr="00435FCF">
        <w:rPr>
          <w:rFonts w:ascii="Times New Roman" w:hAnsi="Times New Roman"/>
          <w:sz w:val="24"/>
          <w:lang w:val="en-US"/>
        </w:rPr>
        <w:br w:type="page"/>
      </w:r>
    </w:p>
    <w:bookmarkEnd w:id="280"/>
    <w:p w14:paraId="258DD09A" w14:textId="43EC45A5" w:rsidR="00F81A04" w:rsidRPr="00435FCF" w:rsidRDefault="00B939E0"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Pr="00435FCF">
        <w:rPr>
          <w:rFonts w:ascii="Times New Roman" w:hAnsi="Times New Roman"/>
          <w:sz w:val="24"/>
          <w:lang w:val="en-US"/>
        </w:rPr>
        <w:t>-4</w:t>
      </w:r>
    </w:p>
    <w:p w14:paraId="4C886090" w14:textId="3E0D0FC1" w:rsidR="00F81A04" w:rsidRPr="00435FCF" w:rsidRDefault="00B939E0" w:rsidP="00137935">
      <w:pPr>
        <w:keepNext/>
        <w:keepLines/>
        <w:spacing w:before="240" w:after="240" w:line="240" w:lineRule="auto"/>
        <w:ind w:firstLine="709"/>
        <w:jc w:val="center"/>
        <w:outlineLvl w:val="1"/>
        <w:rPr>
          <w:rFonts w:ascii="Times New Roman" w:hAnsi="Times New Roman"/>
          <w:b/>
          <w:sz w:val="24"/>
          <w:lang w:val="en-US"/>
        </w:rPr>
      </w:pPr>
      <w:bookmarkStart w:id="281" w:name="_Toc90982635"/>
      <w:bookmarkStart w:id="282" w:name="_Toc129875201"/>
      <w:bookmarkStart w:id="283" w:name="_Toc133334726"/>
      <w:bookmarkStart w:id="284" w:name="_Toc142853967"/>
      <w:r w:rsidRPr="00435FCF">
        <w:rPr>
          <w:rFonts w:ascii="Times New Roman" w:hAnsi="Times New Roman"/>
          <w:b/>
          <w:sz w:val="24"/>
          <w:lang w:val="en-US"/>
        </w:rPr>
        <w:t>Form of Flush and Blowdown Certificate of Pipelines</w:t>
      </w:r>
      <w:bookmarkEnd w:id="281"/>
      <w:bookmarkEnd w:id="282"/>
      <w:bookmarkEnd w:id="283"/>
      <w:bookmarkEnd w:id="284"/>
    </w:p>
    <w:p w14:paraId="63FE8EB7" w14:textId="37A63209" w:rsidR="00B939E0" w:rsidRPr="00435FCF" w:rsidRDefault="00B939E0" w:rsidP="00137935">
      <w:pPr>
        <w:autoSpaceDE w:val="0"/>
        <w:autoSpaceDN w:val="0"/>
        <w:adjustRightInd w:val="0"/>
        <w:spacing w:before="60" w:after="0" w:line="240" w:lineRule="auto"/>
        <w:ind w:right="-161" w:firstLine="81"/>
        <w:jc w:val="center"/>
        <w:rPr>
          <w:rFonts w:ascii="Times New Roman" w:hAnsi="Times New Roman"/>
          <w:b/>
          <w:sz w:val="24"/>
          <w:lang w:val="en-US"/>
        </w:rPr>
      </w:pPr>
      <w:bookmarkStart w:id="285" w:name="_Toc255138858"/>
      <w:r w:rsidRPr="00435FCF">
        <w:rPr>
          <w:rFonts w:ascii="Times New Roman" w:hAnsi="Times New Roman"/>
          <w:b/>
          <w:sz w:val="24"/>
          <w:lang w:val="en-US"/>
        </w:rPr>
        <w:t xml:space="preserve">CERTIFICATE No. </w:t>
      </w:r>
      <w:r w:rsidR="00A318F5" w:rsidRPr="00435FCF">
        <w:rPr>
          <w:rFonts w:ascii="Times New Roman" w:hAnsi="Times New Roman"/>
          <w:b/>
          <w:sz w:val="24"/>
          <w:lang w:val="en-US"/>
        </w:rPr>
        <w:t>______</w:t>
      </w:r>
      <w:r w:rsidRPr="00435FCF">
        <w:rPr>
          <w:rFonts w:ascii="Times New Roman" w:hAnsi="Times New Roman"/>
          <w:b/>
          <w:sz w:val="24"/>
          <w:lang w:val="en-US"/>
        </w:rPr>
        <w:t>___</w:t>
      </w:r>
      <w:bookmarkEnd w:id="285"/>
    </w:p>
    <w:p w14:paraId="788E6354" w14:textId="2BF7BB3E" w:rsidR="00F81A04" w:rsidRPr="00435FCF" w:rsidRDefault="00B939E0" w:rsidP="00137935">
      <w:pPr>
        <w:autoSpaceDE w:val="0"/>
        <w:autoSpaceDN w:val="0"/>
        <w:adjustRightInd w:val="0"/>
        <w:spacing w:before="60" w:after="0" w:line="240" w:lineRule="auto"/>
        <w:ind w:right="-161" w:firstLine="81"/>
        <w:jc w:val="center"/>
        <w:rPr>
          <w:rFonts w:ascii="Times New Roman" w:hAnsi="Times New Roman"/>
          <w:b/>
          <w:sz w:val="24"/>
          <w:lang w:val="en-US"/>
        </w:rPr>
      </w:pPr>
      <w:bookmarkStart w:id="286" w:name="_Toc255138859"/>
      <w:r w:rsidRPr="00435FCF">
        <w:rPr>
          <w:rFonts w:ascii="Times New Roman" w:hAnsi="Times New Roman"/>
          <w:b/>
          <w:sz w:val="24"/>
          <w:lang w:val="en-US"/>
        </w:rPr>
        <w:t>of Flush and Blowdown of Pipelines</w:t>
      </w:r>
      <w:bookmarkEnd w:id="286"/>
    </w:p>
    <w:p w14:paraId="09858973" w14:textId="77777777" w:rsidR="00F81A04" w:rsidRPr="00435FCF" w:rsidRDefault="00F81A04" w:rsidP="00137935">
      <w:pPr>
        <w:spacing w:after="0" w:line="240" w:lineRule="auto"/>
        <w:rPr>
          <w:rFonts w:ascii="Times New Roman" w:hAnsi="Times New Roman"/>
          <w:sz w:val="24"/>
          <w:lang w:val="en-US"/>
        </w:rPr>
      </w:pPr>
    </w:p>
    <w:p w14:paraId="62F6C509" w14:textId="2D9251B9" w:rsidR="00F81A04" w:rsidRPr="00435FCF" w:rsidRDefault="00B939E0" w:rsidP="00137935">
      <w:pPr>
        <w:spacing w:after="0" w:line="240" w:lineRule="auto"/>
        <w:ind w:left="228" w:firstLine="57"/>
        <w:jc w:val="center"/>
        <w:rPr>
          <w:rFonts w:ascii="Times New Roman" w:hAnsi="Times New Roman"/>
          <w:sz w:val="24"/>
          <w:lang w:val="en-US"/>
        </w:rPr>
      </w:pPr>
      <w:r w:rsidRPr="00435FCF">
        <w:rPr>
          <w:rFonts w:ascii="Times New Roman" w:hAnsi="Times New Roman"/>
          <w:sz w:val="24"/>
          <w:lang w:val="en-US"/>
        </w:rPr>
        <w:t>“___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_____________20___                                                                 The city of ____________</w:t>
      </w:r>
    </w:p>
    <w:p w14:paraId="2FF1D651" w14:textId="77777777" w:rsidR="00F81A04" w:rsidRPr="00435FCF" w:rsidRDefault="00F81A04" w:rsidP="00137935">
      <w:pPr>
        <w:spacing w:after="0" w:line="240" w:lineRule="auto"/>
        <w:ind w:right="-242"/>
        <w:jc w:val="both"/>
        <w:rPr>
          <w:rFonts w:ascii="Times New Roman" w:hAnsi="Times New Roman"/>
          <w:sz w:val="24"/>
          <w:lang w:val="en-US"/>
        </w:rPr>
      </w:pPr>
    </w:p>
    <w:tbl>
      <w:tblPr>
        <w:tblW w:w="10201" w:type="dxa"/>
        <w:jc w:val="center"/>
        <w:tblLayout w:type="fixed"/>
        <w:tblLook w:val="0000" w:firstRow="0" w:lastRow="0" w:firstColumn="0" w:lastColumn="0" w:noHBand="0" w:noVBand="0"/>
      </w:tblPr>
      <w:tblGrid>
        <w:gridCol w:w="10201"/>
      </w:tblGrid>
      <w:tr w:rsidR="00137935" w:rsidRPr="00435FCF" w14:paraId="6C9C0886" w14:textId="77777777" w:rsidTr="003F23C3">
        <w:trPr>
          <w:jc w:val="center"/>
        </w:trPr>
        <w:tc>
          <w:tcPr>
            <w:tcW w:w="10201" w:type="dxa"/>
            <w:tcBorders>
              <w:bottom w:val="single" w:sz="4" w:space="0" w:color="FFFFFF"/>
            </w:tcBorders>
          </w:tcPr>
          <w:p w14:paraId="5476CCCF" w14:textId="4C84F30E" w:rsidR="00B939E0" w:rsidRPr="00435FCF" w:rsidRDefault="00CC7358" w:rsidP="00CC7358">
            <w:pPr>
              <w:tabs>
                <w:tab w:val="center" w:pos="4677"/>
                <w:tab w:val="right" w:pos="9355"/>
              </w:tabs>
              <w:spacing w:after="0" w:line="240" w:lineRule="auto"/>
              <w:ind w:right="-161" w:firstLine="81"/>
              <w:rPr>
                <w:rFonts w:ascii="Times New Roman" w:hAnsi="Times New Roman"/>
                <w:sz w:val="20"/>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B939E0" w:rsidRPr="00435FCF">
              <w:rPr>
                <w:rFonts w:ascii="Times New Roman" w:hAnsi="Times New Roman"/>
                <w:sz w:val="24"/>
                <w:lang w:val="en-US"/>
              </w:rPr>
              <w:t>Unit No. _____________</w:t>
            </w:r>
            <w:r w:rsidRPr="00435FCF">
              <w:rPr>
                <w:rFonts w:ascii="Times New Roman" w:hAnsi="Times New Roman"/>
                <w:sz w:val="24"/>
                <w:lang w:val="en-US"/>
              </w:rPr>
              <w:t>_______</w:t>
            </w:r>
            <w:r w:rsidR="00B939E0" w:rsidRPr="00435FCF">
              <w:rPr>
                <w:rFonts w:ascii="Times New Roman" w:hAnsi="Times New Roman"/>
                <w:sz w:val="24"/>
                <w:lang w:val="en-US"/>
              </w:rPr>
              <w:t>__________________________________________</w:t>
            </w:r>
          </w:p>
        </w:tc>
      </w:tr>
      <w:tr w:rsidR="00137935" w:rsidRPr="00435FCF" w14:paraId="0445170A" w14:textId="77777777" w:rsidTr="003F23C3">
        <w:trPr>
          <w:jc w:val="center"/>
        </w:trPr>
        <w:tc>
          <w:tcPr>
            <w:tcW w:w="10201" w:type="dxa"/>
          </w:tcPr>
          <w:p w14:paraId="4C9B7E32" w14:textId="0379AEB0" w:rsidR="00B939E0" w:rsidRPr="00435FCF" w:rsidRDefault="00B939E0" w:rsidP="00EE3094">
            <w:pPr>
              <w:tabs>
                <w:tab w:val="center" w:pos="4677"/>
                <w:tab w:val="right" w:pos="9355"/>
              </w:tabs>
              <w:spacing w:after="0" w:line="240" w:lineRule="auto"/>
              <w:ind w:right="-161" w:firstLine="81"/>
              <w:jc w:val="both"/>
              <w:rPr>
                <w:rFonts w:ascii="Times New Roman" w:hAnsi="Times New Roman"/>
                <w:sz w:val="24"/>
                <w:u w:val="single"/>
                <w:lang w:val="en-US"/>
              </w:rPr>
            </w:pPr>
            <w:r w:rsidRPr="00435FCF">
              <w:rPr>
                <w:rFonts w:ascii="Times New Roman" w:hAnsi="Times New Roman"/>
                <w:sz w:val="18"/>
                <w:lang w:val="en-US"/>
              </w:rPr>
              <w:t xml:space="preserve">                                                                                                                </w:t>
            </w:r>
            <w:r w:rsidR="00EE3094" w:rsidRPr="00435FCF">
              <w:rPr>
                <w:rFonts w:ascii="Times New Roman" w:hAnsi="Times New Roman"/>
                <w:sz w:val="20"/>
                <w:lang w:val="en-US"/>
              </w:rPr>
              <w:t>(name of building</w:t>
            </w:r>
            <w:r w:rsidRPr="00435FCF">
              <w:rPr>
                <w:rFonts w:ascii="Times New Roman" w:hAnsi="Times New Roman"/>
                <w:sz w:val="20"/>
                <w:lang w:val="en-US"/>
              </w:rPr>
              <w:t>)</w:t>
            </w:r>
          </w:p>
        </w:tc>
      </w:tr>
      <w:tr w:rsidR="00137935" w:rsidRPr="00435FCF" w14:paraId="7F1176C2" w14:textId="77777777" w:rsidTr="003F23C3">
        <w:trPr>
          <w:jc w:val="center"/>
        </w:trPr>
        <w:tc>
          <w:tcPr>
            <w:tcW w:w="10201" w:type="dxa"/>
          </w:tcPr>
          <w:p w14:paraId="0F6A60D5" w14:textId="4BE22C2D" w:rsidR="00B939E0" w:rsidRPr="00435FCF" w:rsidRDefault="00B939E0" w:rsidP="00137935">
            <w:pPr>
              <w:tabs>
                <w:tab w:val="center" w:pos="4677"/>
                <w:tab w:val="right" w:pos="9355"/>
              </w:tabs>
              <w:spacing w:after="0" w:line="240" w:lineRule="auto"/>
              <w:ind w:right="-161" w:firstLine="81"/>
              <w:jc w:val="both"/>
              <w:rPr>
                <w:rFonts w:ascii="Times New Roman" w:hAnsi="Times New Roman"/>
                <w:sz w:val="20"/>
                <w:lang w:val="en-US"/>
              </w:rPr>
            </w:pPr>
          </w:p>
        </w:tc>
      </w:tr>
      <w:tr w:rsidR="00137935" w:rsidRPr="00435FCF" w14:paraId="6BE929C7" w14:textId="77777777" w:rsidTr="002C2AE2">
        <w:trPr>
          <w:jc w:val="center"/>
        </w:trPr>
        <w:tc>
          <w:tcPr>
            <w:tcW w:w="10201" w:type="dxa"/>
          </w:tcPr>
          <w:tbl>
            <w:tblPr>
              <w:tblW w:w="10201" w:type="dxa"/>
              <w:jc w:val="center"/>
              <w:tblLayout w:type="fixed"/>
              <w:tblLook w:val="0000" w:firstRow="0" w:lastRow="0" w:firstColumn="0" w:lastColumn="0" w:noHBand="0" w:noVBand="0"/>
            </w:tblPr>
            <w:tblGrid>
              <w:gridCol w:w="10201"/>
            </w:tblGrid>
            <w:tr w:rsidR="00137935" w:rsidRPr="00435FCF" w14:paraId="2AC2BE97" w14:textId="77777777" w:rsidTr="004000C0">
              <w:trPr>
                <w:jc w:val="center"/>
              </w:trPr>
              <w:tc>
                <w:tcPr>
                  <w:tcW w:w="10201" w:type="dxa"/>
                  <w:tcBorders>
                    <w:bottom w:val="single" w:sz="4" w:space="0" w:color="FFFFFF"/>
                  </w:tcBorders>
                </w:tcPr>
                <w:p w14:paraId="4C781DD5" w14:textId="58649781" w:rsidR="00B939E0" w:rsidRPr="00435FCF" w:rsidRDefault="00B939E0" w:rsidP="00137935">
                  <w:pPr>
                    <w:spacing w:after="0" w:line="240" w:lineRule="auto"/>
                    <w:ind w:right="-161" w:firstLine="81"/>
                    <w:jc w:val="both"/>
                    <w:rPr>
                      <w:rFonts w:ascii="Times New Roman" w:eastAsia="Calibri" w:hAnsi="Times New Roman" w:cs="Times New Roman"/>
                      <w:sz w:val="24"/>
                      <w:lang w:val="en-US"/>
                    </w:rPr>
                  </w:pPr>
                  <w:r w:rsidRPr="00435FCF">
                    <w:rPr>
                      <w:rFonts w:ascii="Times New Roman" w:hAnsi="Times New Roman"/>
                      <w:sz w:val="24"/>
                      <w:lang w:val="en-US"/>
                    </w:rPr>
                    <w:t>This Certificate attests that the pipeline has been flushed and blown down</w:t>
                  </w:r>
                </w:p>
                <w:p w14:paraId="371D436E" w14:textId="77777777" w:rsidR="00B939E0" w:rsidRPr="00435FCF" w:rsidRDefault="00B939E0" w:rsidP="00137935">
                  <w:pPr>
                    <w:tabs>
                      <w:tab w:val="center" w:pos="4677"/>
                      <w:tab w:val="right" w:pos="9355"/>
                    </w:tabs>
                    <w:spacing w:after="0" w:line="240" w:lineRule="auto"/>
                    <w:ind w:right="-161" w:firstLine="81"/>
                    <w:jc w:val="both"/>
                    <w:rPr>
                      <w:rFonts w:ascii="Times New Roman" w:eastAsia="Calibri" w:hAnsi="Times New Roman" w:cs="Times New Roman"/>
                      <w:sz w:val="24"/>
                      <w:szCs w:val="24"/>
                      <w:lang w:val="en-US"/>
                    </w:rPr>
                  </w:pPr>
                  <w:r w:rsidRPr="00435FCF">
                    <w:rPr>
                      <w:rFonts w:ascii="Times New Roman" w:hAnsi="Times New Roman"/>
                      <w:sz w:val="24"/>
                      <w:lang w:val="en-US"/>
                    </w:rPr>
                    <w:t>_________________________________________________________________________________</w:t>
                  </w:r>
                </w:p>
                <w:p w14:paraId="78B09EA3" w14:textId="55B65771" w:rsidR="00B939E0" w:rsidRPr="00435FCF" w:rsidRDefault="00B939E0" w:rsidP="00A647BD">
                  <w:pPr>
                    <w:tabs>
                      <w:tab w:val="center" w:pos="4677"/>
                      <w:tab w:val="right" w:pos="9355"/>
                    </w:tabs>
                    <w:spacing w:after="0" w:line="240" w:lineRule="auto"/>
                    <w:ind w:right="-161" w:firstLine="81"/>
                    <w:jc w:val="center"/>
                    <w:rPr>
                      <w:rFonts w:ascii="Times New Roman" w:eastAsia="Calibri" w:hAnsi="Times New Roman" w:cs="Times New Roman"/>
                      <w:sz w:val="20"/>
                      <w:szCs w:val="20"/>
                      <w:lang w:val="en-US"/>
                    </w:rPr>
                  </w:pPr>
                  <w:r w:rsidRPr="00435FCF">
                    <w:rPr>
                      <w:rFonts w:ascii="Times New Roman" w:hAnsi="Times New Roman"/>
                      <w:sz w:val="20"/>
                      <w:lang w:val="en-US"/>
                    </w:rPr>
                    <w:t>(name of pipeline</w:t>
                  </w:r>
                  <w:r w:rsidR="00A647BD" w:rsidRPr="00435FCF">
                    <w:rPr>
                      <w:rFonts w:ascii="Times New Roman" w:hAnsi="Times New Roman"/>
                      <w:sz w:val="20"/>
                      <w:lang w:val="en-US"/>
                    </w:rPr>
                    <w:t xml:space="preserve"> and KKS code</w:t>
                  </w:r>
                  <w:r w:rsidRPr="00435FCF">
                    <w:rPr>
                      <w:rFonts w:ascii="Times New Roman" w:hAnsi="Times New Roman"/>
                      <w:sz w:val="20"/>
                      <w:lang w:val="en-US"/>
                    </w:rPr>
                    <w:t>, drawing No., their boundaries)</w:t>
                  </w:r>
                </w:p>
              </w:tc>
            </w:tr>
            <w:tr w:rsidR="00137935" w:rsidRPr="00435FCF" w14:paraId="7FBF4635" w14:textId="77777777" w:rsidTr="004000C0">
              <w:trPr>
                <w:jc w:val="center"/>
              </w:trPr>
              <w:tc>
                <w:tcPr>
                  <w:tcW w:w="10201" w:type="dxa"/>
                </w:tcPr>
                <w:p w14:paraId="0C166593" w14:textId="1C0D8862" w:rsidR="00B939E0" w:rsidRPr="00435FCF" w:rsidRDefault="00B939E0" w:rsidP="00137935">
                  <w:pPr>
                    <w:tabs>
                      <w:tab w:val="center" w:pos="4677"/>
                      <w:tab w:val="right" w:pos="9355"/>
                    </w:tabs>
                    <w:spacing w:before="60" w:after="0" w:line="240" w:lineRule="auto"/>
                    <w:ind w:right="-161" w:firstLine="81"/>
                    <w:jc w:val="both"/>
                    <w:rPr>
                      <w:rFonts w:ascii="Times New Roman" w:eastAsia="Calibri" w:hAnsi="Times New Roman" w:cs="Times New Roman"/>
                      <w:sz w:val="24"/>
                      <w:szCs w:val="24"/>
                      <w:lang w:val="en-US"/>
                    </w:rPr>
                  </w:pPr>
                  <w:r w:rsidRPr="00435FCF">
                    <w:rPr>
                      <w:rFonts w:ascii="Times New Roman" w:hAnsi="Times New Roman"/>
                      <w:sz w:val="24"/>
                      <w:lang w:val="en-US"/>
                    </w:rPr>
                    <w:t>as per the program __________________________________________________________________</w:t>
                  </w:r>
                </w:p>
                <w:p w14:paraId="52436D27" w14:textId="49C687CE" w:rsidR="00B939E0" w:rsidRPr="00435FCF" w:rsidRDefault="00B939E0" w:rsidP="00137935">
                  <w:pPr>
                    <w:tabs>
                      <w:tab w:val="center" w:pos="4677"/>
                      <w:tab w:val="right" w:pos="9355"/>
                    </w:tabs>
                    <w:spacing w:after="0" w:line="240" w:lineRule="auto"/>
                    <w:ind w:right="-161" w:firstLine="81"/>
                    <w:jc w:val="both"/>
                    <w:rPr>
                      <w:rFonts w:ascii="Times New Roman" w:eastAsia="Calibri" w:hAnsi="Times New Roman" w:cs="Times New Roman"/>
                      <w:sz w:val="24"/>
                      <w:u w:val="single"/>
                      <w:lang w:val="en-US"/>
                    </w:rPr>
                  </w:pPr>
                  <w:r w:rsidRPr="00435FCF">
                    <w:rPr>
                      <w:rFonts w:ascii="Times New Roman" w:hAnsi="Times New Roman"/>
                      <w:sz w:val="24"/>
                      <w:lang w:val="en-US"/>
                    </w:rPr>
                    <w:t>to diagram No. _____________________________________________________________________</w:t>
                  </w:r>
                </w:p>
              </w:tc>
            </w:tr>
            <w:tr w:rsidR="00137935" w:rsidRPr="00435FCF" w14:paraId="5F1AF567" w14:textId="77777777" w:rsidTr="004000C0">
              <w:trPr>
                <w:jc w:val="center"/>
              </w:trPr>
              <w:tc>
                <w:tcPr>
                  <w:tcW w:w="10201" w:type="dxa"/>
                </w:tcPr>
                <w:p w14:paraId="67F565AC" w14:textId="77777777" w:rsidR="00B939E0" w:rsidRPr="00435FCF" w:rsidRDefault="00B939E0" w:rsidP="00137935">
                  <w:pPr>
                    <w:tabs>
                      <w:tab w:val="center" w:pos="4677"/>
                      <w:tab w:val="right" w:pos="9355"/>
                    </w:tabs>
                    <w:spacing w:before="120" w:after="0" w:line="240" w:lineRule="auto"/>
                    <w:ind w:right="-161" w:firstLine="81"/>
                    <w:jc w:val="both"/>
                    <w:rPr>
                      <w:rFonts w:ascii="Times New Roman" w:eastAsia="Calibri" w:hAnsi="Times New Roman" w:cs="Times New Roman"/>
                      <w:sz w:val="24"/>
                      <w:szCs w:val="24"/>
                      <w:lang w:val="en-US"/>
                    </w:rPr>
                  </w:pPr>
                  <w:r w:rsidRPr="00435FCF">
                    <w:rPr>
                      <w:rFonts w:ascii="Times New Roman" w:hAnsi="Times New Roman"/>
                      <w:sz w:val="24"/>
                      <w:lang w:val="en-US"/>
                    </w:rPr>
                    <w:t>Flushing has been performed ____________________ during ____________ min,</w:t>
                  </w:r>
                </w:p>
                <w:p w14:paraId="4C4A7297" w14:textId="77777777" w:rsidR="00B939E0" w:rsidRPr="00435FCF" w:rsidRDefault="00B939E0" w:rsidP="00137935">
                  <w:pPr>
                    <w:tabs>
                      <w:tab w:val="center" w:pos="4677"/>
                      <w:tab w:val="right" w:pos="9355"/>
                    </w:tabs>
                    <w:spacing w:after="0" w:line="240" w:lineRule="auto"/>
                    <w:ind w:right="-161" w:firstLine="81"/>
                    <w:jc w:val="both"/>
                    <w:rPr>
                      <w:rFonts w:ascii="Times New Roman" w:eastAsia="Calibri" w:hAnsi="Times New Roman" w:cs="Times New Roman"/>
                      <w:sz w:val="20"/>
                      <w:szCs w:val="20"/>
                      <w:lang w:val="en-US"/>
                    </w:rPr>
                  </w:pPr>
                  <w:r w:rsidRPr="00435FCF">
                    <w:rPr>
                      <w:rFonts w:ascii="Times New Roman" w:hAnsi="Times New Roman"/>
                      <w:sz w:val="20"/>
                      <w:lang w:val="en-US"/>
                    </w:rPr>
                    <w:t xml:space="preserve">                                                                        (medium)</w:t>
                  </w:r>
                </w:p>
              </w:tc>
            </w:tr>
            <w:tr w:rsidR="00137935" w:rsidRPr="00435FCF" w14:paraId="06EDC441" w14:textId="77777777" w:rsidTr="004000C0">
              <w:trPr>
                <w:jc w:val="center"/>
              </w:trPr>
              <w:tc>
                <w:tcPr>
                  <w:tcW w:w="10201" w:type="dxa"/>
                </w:tcPr>
                <w:p w14:paraId="2845557F" w14:textId="48BB76C1" w:rsidR="00B939E0" w:rsidRPr="00435FCF" w:rsidRDefault="00B939E0" w:rsidP="002C361E">
                  <w:pPr>
                    <w:tabs>
                      <w:tab w:val="center" w:pos="4677"/>
                      <w:tab w:val="right" w:pos="9355"/>
                    </w:tabs>
                    <w:spacing w:after="0" w:line="240" w:lineRule="auto"/>
                    <w:ind w:right="-161" w:firstLine="81"/>
                    <w:jc w:val="both"/>
                    <w:rPr>
                      <w:rFonts w:ascii="Times New Roman" w:eastAsia="Calibri" w:hAnsi="Times New Roman" w:cs="Times New Roman"/>
                      <w:sz w:val="24"/>
                      <w:szCs w:val="24"/>
                      <w:lang w:val="en-US"/>
                    </w:rPr>
                  </w:pPr>
                  <w:r w:rsidRPr="00435FCF">
                    <w:rPr>
                      <w:rFonts w:ascii="Times New Roman" w:hAnsi="Times New Roman"/>
                      <w:sz w:val="24"/>
                      <w:lang w:val="en-US"/>
                    </w:rPr>
                    <w:t xml:space="preserve">at a temperature of ________ </w:t>
                  </w:r>
                  <w:proofErr w:type="spellStart"/>
                  <w:r w:rsidR="002C361E" w:rsidRPr="00435FCF">
                    <w:rPr>
                      <w:rFonts w:ascii="Times New Roman" w:hAnsi="Times New Roman"/>
                      <w:sz w:val="24"/>
                      <w:vertAlign w:val="superscript"/>
                      <w:lang w:val="en-US"/>
                    </w:rPr>
                    <w:t>o</w:t>
                  </w:r>
                  <w:r w:rsidR="008831C6" w:rsidRPr="00435FCF">
                    <w:rPr>
                      <w:rFonts w:ascii="Times New Roman" w:hAnsi="Times New Roman"/>
                      <w:sz w:val="24"/>
                      <w:lang w:val="en-US"/>
                    </w:rPr>
                    <w:t>K</w:t>
                  </w:r>
                  <w:proofErr w:type="spellEnd"/>
                  <w:r w:rsidRPr="00435FCF">
                    <w:rPr>
                      <w:rFonts w:ascii="Times New Roman" w:hAnsi="Times New Roman"/>
                      <w:sz w:val="24"/>
                      <w:lang w:val="en-US"/>
                    </w:rPr>
                    <w:t>/</w:t>
                  </w:r>
                  <w:proofErr w:type="spellStart"/>
                  <w:r w:rsidR="002C361E" w:rsidRPr="00435FCF">
                    <w:rPr>
                      <w:rFonts w:ascii="Times New Roman" w:hAnsi="Times New Roman"/>
                      <w:sz w:val="24"/>
                      <w:vertAlign w:val="superscript"/>
                      <w:lang w:val="en-US"/>
                    </w:rPr>
                    <w:t>o</w:t>
                  </w:r>
                  <w:r w:rsidR="008831C6" w:rsidRPr="00435FCF">
                    <w:rPr>
                      <w:rFonts w:ascii="Times New Roman" w:hAnsi="Times New Roman"/>
                      <w:sz w:val="24"/>
                      <w:lang w:val="en-US"/>
                    </w:rPr>
                    <w:t>C</w:t>
                  </w:r>
                  <w:proofErr w:type="spellEnd"/>
                  <w:r w:rsidR="008B0276" w:rsidRPr="00435FCF">
                    <w:rPr>
                      <w:rFonts w:ascii="Times New Roman" w:hAnsi="Times New Roman"/>
                      <w:sz w:val="24"/>
                      <w:lang w:val="en-US"/>
                    </w:rPr>
                    <w:t>, at a velocity</w:t>
                  </w:r>
                  <w:r w:rsidRPr="00435FCF">
                    <w:rPr>
                      <w:rFonts w:ascii="Times New Roman" w:hAnsi="Times New Roman"/>
                      <w:sz w:val="24"/>
                      <w:lang w:val="en-US"/>
                    </w:rPr>
                    <w:t xml:space="preserve"> of ___________ m/s</w:t>
                  </w:r>
                  <w:r w:rsidR="00EE3094" w:rsidRPr="00435FCF">
                    <w:rPr>
                      <w:rFonts w:ascii="Times New Roman" w:hAnsi="Times New Roman"/>
                      <w:sz w:val="24"/>
                      <w:lang w:val="en-US"/>
                    </w:rPr>
                    <w:t>.</w:t>
                  </w:r>
                </w:p>
              </w:tc>
            </w:tr>
          </w:tbl>
          <w:p w14:paraId="5C05F732" w14:textId="32DC676A" w:rsidR="00B939E0" w:rsidRPr="00435FCF" w:rsidRDefault="00B939E0" w:rsidP="00137935">
            <w:pPr>
              <w:tabs>
                <w:tab w:val="center" w:pos="4677"/>
                <w:tab w:val="right" w:pos="9355"/>
              </w:tabs>
              <w:spacing w:after="0" w:line="240" w:lineRule="auto"/>
              <w:ind w:right="-161" w:firstLine="81"/>
              <w:jc w:val="both"/>
              <w:rPr>
                <w:rFonts w:ascii="Times New Roman" w:hAnsi="Times New Roman"/>
                <w:sz w:val="24"/>
                <w:lang w:val="en-US"/>
              </w:rPr>
            </w:pPr>
          </w:p>
        </w:tc>
      </w:tr>
      <w:tr w:rsidR="00137935" w:rsidRPr="00435FCF" w14:paraId="290B6014" w14:textId="77777777" w:rsidTr="002C2AE2">
        <w:trPr>
          <w:trHeight w:val="873"/>
          <w:jc w:val="center"/>
        </w:trPr>
        <w:tc>
          <w:tcPr>
            <w:tcW w:w="10201" w:type="dxa"/>
          </w:tcPr>
          <w:p w14:paraId="6AF4B7B8" w14:textId="77777777" w:rsidR="00F81A04" w:rsidRPr="00435FCF" w:rsidRDefault="00F81A04" w:rsidP="00137935">
            <w:pPr>
              <w:autoSpaceDE w:val="0"/>
              <w:autoSpaceDN w:val="0"/>
              <w:adjustRightInd w:val="0"/>
              <w:spacing w:before="60" w:after="0" w:line="240" w:lineRule="auto"/>
              <w:ind w:right="-161" w:firstLine="81"/>
              <w:jc w:val="center"/>
              <w:rPr>
                <w:rFonts w:ascii="Times New Roman" w:hAnsi="Times New Roman"/>
                <w:b/>
                <w:sz w:val="24"/>
                <w:lang w:val="en-US"/>
              </w:rPr>
            </w:pPr>
          </w:p>
          <w:p w14:paraId="4938F492" w14:textId="55987569" w:rsidR="00F81A04" w:rsidRPr="00435FCF" w:rsidRDefault="00B939E0" w:rsidP="00137935">
            <w:pPr>
              <w:autoSpaceDE w:val="0"/>
              <w:autoSpaceDN w:val="0"/>
              <w:adjustRightInd w:val="0"/>
              <w:spacing w:before="60" w:after="0" w:line="240" w:lineRule="auto"/>
              <w:ind w:right="-161" w:firstLine="81"/>
              <w:jc w:val="center"/>
              <w:rPr>
                <w:rFonts w:ascii="Times New Roman" w:hAnsi="Times New Roman"/>
                <w:b/>
                <w:sz w:val="24"/>
                <w:lang w:val="en-US"/>
              </w:rPr>
            </w:pPr>
            <w:r w:rsidRPr="00435FCF">
              <w:rPr>
                <w:rFonts w:ascii="Times New Roman" w:hAnsi="Times New Roman"/>
                <w:b/>
                <w:sz w:val="24"/>
                <w:lang w:val="en-US"/>
              </w:rPr>
              <w:t>Results of flushing</w:t>
            </w:r>
            <w:r w:rsidR="00F81A04" w:rsidRPr="00435FCF">
              <w:rPr>
                <w:rFonts w:ascii="Times New Roman" w:hAnsi="Times New Roman"/>
                <w:b/>
                <w:sz w:val="24"/>
                <w:lang w:val="en-US"/>
              </w:rPr>
              <w:t>:</w:t>
            </w:r>
          </w:p>
        </w:tc>
      </w:tr>
      <w:tr w:rsidR="00137935" w:rsidRPr="00435FCF" w14:paraId="0813C6CA" w14:textId="77777777" w:rsidTr="002C2AE2">
        <w:trPr>
          <w:trHeight w:val="390"/>
          <w:jc w:val="center"/>
        </w:trPr>
        <w:tc>
          <w:tcPr>
            <w:tcW w:w="10201" w:type="dxa"/>
          </w:tcPr>
          <w:p w14:paraId="3471AD58" w14:textId="2DAB2D65" w:rsidR="00B939E0" w:rsidRPr="00435FCF" w:rsidRDefault="00B939E0" w:rsidP="00137935">
            <w:pPr>
              <w:tabs>
                <w:tab w:val="center" w:pos="4677"/>
                <w:tab w:val="right" w:pos="9355"/>
              </w:tabs>
              <w:spacing w:after="0" w:line="240" w:lineRule="auto"/>
              <w:ind w:left="81" w:right="27" w:firstLine="81"/>
              <w:jc w:val="both"/>
              <w:rPr>
                <w:rFonts w:ascii="Times New Roman" w:hAnsi="Times New Roman"/>
                <w:sz w:val="24"/>
                <w:lang w:val="en-US"/>
              </w:rPr>
            </w:pPr>
            <w:r w:rsidRPr="00435FCF">
              <w:rPr>
                <w:rFonts w:ascii="Times New Roman" w:hAnsi="Times New Roman"/>
                <w:sz w:val="24"/>
                <w:lang w:val="en-US"/>
              </w:rPr>
              <w:t>Initial state of medium ______________________________________________________________</w:t>
            </w:r>
          </w:p>
        </w:tc>
      </w:tr>
      <w:tr w:rsidR="00137935" w:rsidRPr="00435FCF" w14:paraId="0476C14C" w14:textId="77777777" w:rsidTr="003F23C3">
        <w:trPr>
          <w:trHeight w:val="623"/>
          <w:jc w:val="center"/>
        </w:trPr>
        <w:tc>
          <w:tcPr>
            <w:tcW w:w="10201" w:type="dxa"/>
          </w:tcPr>
          <w:p w14:paraId="79BDE13C" w14:textId="1BCC7F8E" w:rsidR="00B939E0" w:rsidRPr="00435FCF" w:rsidRDefault="00B939E0" w:rsidP="00137935">
            <w:pPr>
              <w:autoSpaceDE w:val="0"/>
              <w:autoSpaceDN w:val="0"/>
              <w:adjustRightInd w:val="0"/>
              <w:spacing w:after="222" w:line="240" w:lineRule="auto"/>
              <w:ind w:left="81" w:firstLine="81"/>
              <w:jc w:val="both"/>
              <w:rPr>
                <w:rFonts w:ascii="Times New Roman" w:hAnsi="Times New Roman"/>
                <w:sz w:val="24"/>
                <w:lang w:val="en-US"/>
              </w:rPr>
            </w:pPr>
            <w:r w:rsidRPr="00435FCF">
              <w:rPr>
                <w:rFonts w:ascii="Times New Roman" w:hAnsi="Times New Roman"/>
                <w:sz w:val="24"/>
                <w:lang w:val="en-US"/>
              </w:rPr>
              <w:t>End state of medium ________________________________________________________________</w:t>
            </w:r>
          </w:p>
        </w:tc>
      </w:tr>
      <w:tr w:rsidR="00137935" w:rsidRPr="00435FCF" w14:paraId="3339FE90" w14:textId="77777777" w:rsidTr="003F23C3">
        <w:trPr>
          <w:trHeight w:val="691"/>
          <w:jc w:val="center"/>
        </w:trPr>
        <w:tc>
          <w:tcPr>
            <w:tcW w:w="10201" w:type="dxa"/>
          </w:tcPr>
          <w:p w14:paraId="5AE235E2" w14:textId="6A44DCF4" w:rsidR="00B939E0" w:rsidRPr="00435FCF" w:rsidRDefault="00B939E0" w:rsidP="00137935">
            <w:pPr>
              <w:autoSpaceDE w:val="0"/>
              <w:autoSpaceDN w:val="0"/>
              <w:adjustRightInd w:val="0"/>
              <w:spacing w:after="222" w:line="240" w:lineRule="auto"/>
              <w:ind w:left="81" w:firstLine="81"/>
              <w:jc w:val="both"/>
              <w:rPr>
                <w:rFonts w:ascii="Times New Roman" w:hAnsi="Times New Roman"/>
                <w:sz w:val="24"/>
                <w:lang w:val="en-US"/>
              </w:rPr>
            </w:pPr>
            <w:r w:rsidRPr="00435FCF">
              <w:rPr>
                <w:rFonts w:ascii="Times New Roman" w:hAnsi="Times New Roman"/>
                <w:sz w:val="24"/>
                <w:lang w:val="en-US"/>
              </w:rPr>
              <w:t>Blowdown has been performed during _______ min, pressure at the beginning of the pipeline is _______ MPa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pressure at the end of the pipeline is _______ MPa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w:t>
            </w:r>
          </w:p>
        </w:tc>
      </w:tr>
      <w:tr w:rsidR="00137935" w:rsidRPr="00435FCF" w14:paraId="1A92F4E6" w14:textId="77777777" w:rsidTr="003F23C3">
        <w:trPr>
          <w:jc w:val="center"/>
        </w:trPr>
        <w:tc>
          <w:tcPr>
            <w:tcW w:w="10201" w:type="dxa"/>
          </w:tcPr>
          <w:p w14:paraId="52E79D86" w14:textId="4272B77C" w:rsidR="00B939E0" w:rsidRPr="00435FCF" w:rsidRDefault="00B939E0" w:rsidP="00137935">
            <w:pPr>
              <w:autoSpaceDE w:val="0"/>
              <w:autoSpaceDN w:val="0"/>
              <w:adjustRightInd w:val="0"/>
              <w:spacing w:after="222" w:line="240" w:lineRule="auto"/>
              <w:ind w:left="81" w:firstLine="81"/>
              <w:jc w:val="both"/>
              <w:rPr>
                <w:rFonts w:ascii="Times New Roman" w:hAnsi="Times New Roman"/>
                <w:sz w:val="24"/>
                <w:lang w:val="en-US"/>
              </w:rPr>
            </w:pPr>
            <w:r w:rsidRPr="00435FCF">
              <w:rPr>
                <w:rFonts w:ascii="Times New Roman" w:hAnsi="Times New Roman"/>
                <w:sz w:val="24"/>
                <w:lang w:val="en-US"/>
              </w:rPr>
              <w:t>When opening dead ends and reinforcement, such dead ends and reinforcement have been cleaned and foreign particles and dirt have been removed.</w:t>
            </w:r>
          </w:p>
        </w:tc>
      </w:tr>
      <w:tr w:rsidR="00137935" w:rsidRPr="00435FCF" w14:paraId="78DA47C1" w14:textId="77777777" w:rsidTr="003F23C3">
        <w:trPr>
          <w:trHeight w:val="1396"/>
          <w:jc w:val="center"/>
        </w:trPr>
        <w:tc>
          <w:tcPr>
            <w:tcW w:w="10201" w:type="dxa"/>
          </w:tcPr>
          <w:p w14:paraId="12C9DF85" w14:textId="7A0EE6B2" w:rsidR="00F81A04" w:rsidRPr="00435FCF" w:rsidRDefault="00D0381B" w:rsidP="00137935">
            <w:pPr>
              <w:autoSpaceDE w:val="0"/>
              <w:autoSpaceDN w:val="0"/>
              <w:adjustRightInd w:val="0"/>
              <w:spacing w:after="222" w:line="240" w:lineRule="auto"/>
              <w:ind w:hanging="23"/>
              <w:jc w:val="center"/>
              <w:rPr>
                <w:rFonts w:ascii="Times New Roman" w:hAnsi="Times New Roman"/>
                <w:b/>
                <w:sz w:val="24"/>
                <w:lang w:val="en-US"/>
              </w:rPr>
            </w:pPr>
            <w:r w:rsidRPr="00435FCF">
              <w:rPr>
                <w:rFonts w:ascii="Times New Roman" w:hAnsi="Times New Roman"/>
                <w:b/>
                <w:sz w:val="24"/>
                <w:lang w:val="en-US"/>
              </w:rPr>
              <w:t>The pipelines shall be considered to be accepted in terms of their c</w:t>
            </w:r>
            <w:r w:rsidR="004E5FCB" w:rsidRPr="00435FCF">
              <w:rPr>
                <w:rFonts w:ascii="Times New Roman" w:hAnsi="Times New Roman"/>
                <w:b/>
                <w:sz w:val="24"/>
                <w:lang w:val="en-US"/>
              </w:rPr>
              <w:t>lean condition</w:t>
            </w:r>
            <w:r w:rsidR="006B6740" w:rsidRPr="00435FCF">
              <w:rPr>
                <w:rFonts w:ascii="Times New Roman" w:hAnsi="Times New Roman"/>
                <w:b/>
                <w:sz w:val="24"/>
                <w:lang w:val="en-US"/>
              </w:rPr>
              <w:t>.</w:t>
            </w:r>
          </w:p>
          <w:p w14:paraId="04540C28" w14:textId="16AD0060" w:rsidR="00B939E0" w:rsidRPr="00435FCF" w:rsidRDefault="00B939E0" w:rsidP="00137935">
            <w:pPr>
              <w:autoSpaceDE w:val="0"/>
              <w:autoSpaceDN w:val="0"/>
              <w:adjustRightInd w:val="0"/>
              <w:spacing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2763144E" w14:textId="77777777" w:rsidR="00B939E0" w:rsidRPr="00435FCF" w:rsidRDefault="00B939E0" w:rsidP="00137935">
            <w:pPr>
              <w:autoSpaceDE w:val="0"/>
              <w:autoSpaceDN w:val="0"/>
              <w:adjustRightInd w:val="0"/>
              <w:spacing w:after="240"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F0EA98A" w14:textId="76281BE0" w:rsidR="00B939E0" w:rsidRPr="00435FCF" w:rsidRDefault="00B939E0" w:rsidP="00137935">
            <w:pPr>
              <w:autoSpaceDE w:val="0"/>
              <w:autoSpaceDN w:val="0"/>
              <w:adjustRightInd w:val="0"/>
              <w:spacing w:before="120" w:after="0" w:line="240" w:lineRule="auto"/>
              <w:ind w:left="112" w:right="-112" w:hanging="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108AC543" w14:textId="7454819A" w:rsidR="00B939E0" w:rsidRPr="00435FCF" w:rsidRDefault="00B939E0" w:rsidP="00137935">
            <w:pPr>
              <w:autoSpaceDE w:val="0"/>
              <w:autoSpaceDN w:val="0"/>
              <w:adjustRightInd w:val="0"/>
              <w:spacing w:after="240"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6BE62AC" w14:textId="1B1C789F" w:rsidR="00B939E0" w:rsidRPr="00435FCF" w:rsidRDefault="00B939E0" w:rsidP="00137935">
            <w:pPr>
              <w:spacing w:after="0" w:line="240" w:lineRule="auto"/>
              <w:ind w:left="112" w:right="-112" w:hanging="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Owner                            ____________________________________________</w:t>
            </w:r>
          </w:p>
          <w:p w14:paraId="2EBBE203" w14:textId="0F6A6522" w:rsidR="00F81A04" w:rsidRPr="00435FCF" w:rsidRDefault="00B939E0" w:rsidP="00137935">
            <w:pPr>
              <w:autoSpaceDE w:val="0"/>
              <w:autoSpaceDN w:val="0"/>
              <w:adjustRightInd w:val="0"/>
              <w:spacing w:after="0" w:line="240" w:lineRule="auto"/>
              <w:ind w:left="112"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F81A04" w:rsidRPr="00435FCF">
              <w:rPr>
                <w:rFonts w:ascii="Times New Roman" w:hAnsi="Times New Roman"/>
                <w:sz w:val="24"/>
                <w:lang w:val="en-US"/>
              </w:rPr>
              <w:t xml:space="preserve"> </w:t>
            </w:r>
          </w:p>
        </w:tc>
      </w:tr>
    </w:tbl>
    <w:p w14:paraId="68FFBFEE" w14:textId="77777777" w:rsidR="00F81A04" w:rsidRPr="00435FCF" w:rsidRDefault="00F81A04" w:rsidP="00137935">
      <w:pPr>
        <w:spacing w:after="160" w:line="259" w:lineRule="auto"/>
        <w:rPr>
          <w:rFonts w:ascii="Times New Roman" w:hAnsi="Times New Roman"/>
          <w:sz w:val="28"/>
          <w:lang w:val="en-US"/>
        </w:rPr>
      </w:pPr>
      <w:r w:rsidRPr="00435FCF">
        <w:rPr>
          <w:rFonts w:ascii="Times New Roman" w:hAnsi="Times New Roman"/>
          <w:sz w:val="28"/>
          <w:lang w:val="en-US"/>
        </w:rPr>
        <w:br w:type="page"/>
      </w:r>
    </w:p>
    <w:p w14:paraId="36730160" w14:textId="6A2C4367" w:rsidR="00F81A04" w:rsidRPr="00435FCF" w:rsidRDefault="00D0381B" w:rsidP="00137935">
      <w:pPr>
        <w:spacing w:after="0" w:line="240" w:lineRule="auto"/>
        <w:jc w:val="right"/>
        <w:rPr>
          <w:rFonts w:ascii="Times New Roman" w:hAnsi="Times New Roman"/>
          <w:sz w:val="24"/>
          <w:lang w:val="en-US"/>
        </w:rPr>
      </w:pPr>
      <w:bookmarkStart w:id="287" w:name="_Toc90982636"/>
      <w:r w:rsidRPr="00435FCF">
        <w:rPr>
          <w:rFonts w:ascii="Times New Roman" w:hAnsi="Times New Roman"/>
          <w:sz w:val="24"/>
          <w:lang w:val="en-US"/>
        </w:rPr>
        <w:lastRenderedPageBreak/>
        <w:t xml:space="preserve">Form </w:t>
      </w:r>
      <w:r w:rsidRPr="00435FCF">
        <w:rPr>
          <w:rFonts w:ascii="Times New Roman" w:eastAsia="Calibri" w:hAnsi="Times New Roman" w:cs="Times New Roman"/>
          <w:sz w:val="24"/>
          <w:lang w:val="en-US"/>
        </w:rPr>
        <w:t>M</w:t>
      </w:r>
      <w:r w:rsidR="00F81A04" w:rsidRPr="00435FCF">
        <w:rPr>
          <w:rFonts w:ascii="Times New Roman" w:hAnsi="Times New Roman"/>
          <w:sz w:val="24"/>
          <w:lang w:val="en-US"/>
        </w:rPr>
        <w:t>-5</w:t>
      </w:r>
      <w:bookmarkEnd w:id="287"/>
    </w:p>
    <w:p w14:paraId="750899A3" w14:textId="3D44B435" w:rsidR="00F81A04" w:rsidRPr="00435FCF" w:rsidRDefault="00D0381B" w:rsidP="00137935">
      <w:pPr>
        <w:keepNext/>
        <w:keepLines/>
        <w:spacing w:after="120" w:line="240" w:lineRule="auto"/>
        <w:ind w:firstLine="709"/>
        <w:jc w:val="center"/>
        <w:outlineLvl w:val="1"/>
        <w:rPr>
          <w:rFonts w:ascii="Times New Roman" w:hAnsi="Times New Roman"/>
          <w:b/>
          <w:sz w:val="24"/>
          <w:lang w:val="en-US"/>
        </w:rPr>
      </w:pPr>
      <w:bookmarkStart w:id="288" w:name="_Toc90982637"/>
      <w:bookmarkStart w:id="289" w:name="_Toc129875202"/>
      <w:bookmarkStart w:id="290" w:name="_Toc133334727"/>
      <w:bookmarkStart w:id="291" w:name="_Toc142853968"/>
      <w:r w:rsidRPr="00435FCF">
        <w:rPr>
          <w:rFonts w:ascii="Times New Roman" w:hAnsi="Times New Roman"/>
          <w:b/>
          <w:sz w:val="24"/>
          <w:lang w:val="en-US"/>
        </w:rPr>
        <w:t>Form of Certificate of Hydraulic (Pneumatic) Testing of Pipeline for Strength and Density (Leak Tightness)</w:t>
      </w:r>
      <w:bookmarkEnd w:id="288"/>
      <w:bookmarkEnd w:id="289"/>
      <w:bookmarkEnd w:id="290"/>
      <w:bookmarkEnd w:id="291"/>
    </w:p>
    <w:p w14:paraId="72C22C4D" w14:textId="1A9C7383" w:rsidR="00D0381B" w:rsidRPr="00435FCF" w:rsidRDefault="00D0381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 ____________</w:t>
      </w:r>
    </w:p>
    <w:p w14:paraId="1E2A80C8" w14:textId="77777777" w:rsidR="00D0381B" w:rsidRPr="00435FCF" w:rsidRDefault="00D0381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Hydraulic (Pneumatic) Testing</w:t>
      </w:r>
    </w:p>
    <w:p w14:paraId="19FAC3D8" w14:textId="5F9B4767" w:rsidR="00F81A04" w:rsidRPr="00435FCF" w:rsidRDefault="00D0381B"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of Equipment, Pipelines</w:t>
      </w:r>
    </w:p>
    <w:p w14:paraId="4438009F" w14:textId="77777777" w:rsidR="00F81A04" w:rsidRPr="00435FCF" w:rsidRDefault="00F81A04" w:rsidP="00137935">
      <w:pPr>
        <w:spacing w:after="0" w:line="240" w:lineRule="auto"/>
        <w:jc w:val="center"/>
        <w:rPr>
          <w:rFonts w:ascii="Times New Roman" w:hAnsi="Times New Roman"/>
          <w:sz w:val="20"/>
          <w:lang w:val="en-US"/>
        </w:rPr>
      </w:pPr>
    </w:p>
    <w:p w14:paraId="24606DDB" w14:textId="6A25F200" w:rsidR="00D0381B" w:rsidRPr="00435FCF" w:rsidRDefault="00D0381B" w:rsidP="00137935">
      <w:pPr>
        <w:spacing w:after="0" w:line="240" w:lineRule="auto"/>
        <w:ind w:left="228" w:firstLine="57"/>
        <w:jc w:val="center"/>
        <w:rPr>
          <w:rFonts w:ascii="Times New Roman" w:eastAsia="Calibri" w:hAnsi="Times New Roman" w:cs="Times New Roman"/>
          <w:sz w:val="24"/>
          <w:lang w:val="en-US"/>
        </w:rPr>
      </w:pPr>
      <w:r w:rsidRPr="00435FCF">
        <w:rPr>
          <w:rFonts w:ascii="Times New Roman" w:hAnsi="Times New Roman"/>
          <w:sz w:val="24"/>
          <w:lang w:val="en-US"/>
        </w:rPr>
        <w:t>“___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_____________20___                                                                       The city of ___________</w:t>
      </w:r>
    </w:p>
    <w:p w14:paraId="337CB4B8" w14:textId="62384949" w:rsidR="00F81A04" w:rsidRPr="00435FCF" w:rsidRDefault="00F81A04" w:rsidP="00137935">
      <w:pPr>
        <w:spacing w:after="0" w:line="240" w:lineRule="auto"/>
        <w:ind w:left="228" w:firstLine="57"/>
        <w:jc w:val="center"/>
        <w:rPr>
          <w:rFonts w:ascii="Times New Roman" w:hAnsi="Times New Roman"/>
          <w:sz w:val="24"/>
          <w:lang w:val="en-US"/>
        </w:rPr>
      </w:pPr>
    </w:p>
    <w:p w14:paraId="522DD255" w14:textId="77777777" w:rsidR="00F81A04" w:rsidRPr="00435FCF" w:rsidRDefault="00F81A04" w:rsidP="00137935">
      <w:pPr>
        <w:spacing w:after="0" w:line="240" w:lineRule="auto"/>
        <w:jc w:val="both"/>
        <w:rPr>
          <w:rFonts w:ascii="Times New Roman" w:hAnsi="Times New Roman"/>
          <w:sz w:val="20"/>
          <w:lang w:val="en-US"/>
        </w:rPr>
      </w:pPr>
    </w:p>
    <w:p w14:paraId="7ADA16B0" w14:textId="10EF5B7B" w:rsidR="00D0381B" w:rsidRPr="00435FCF" w:rsidRDefault="00CC7358" w:rsidP="002C2AE2">
      <w:pPr>
        <w:spacing w:after="0" w:line="240" w:lineRule="auto"/>
        <w:ind w:right="-100"/>
        <w:jc w:val="both"/>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D0381B" w:rsidRPr="00435FCF">
        <w:rPr>
          <w:rFonts w:ascii="Times New Roman" w:hAnsi="Times New Roman"/>
          <w:sz w:val="24"/>
          <w:lang w:val="en-US"/>
        </w:rPr>
        <w:t>Unit No. ________</w:t>
      </w:r>
      <w:r w:rsidRPr="00435FCF">
        <w:rPr>
          <w:rFonts w:ascii="Times New Roman" w:hAnsi="Times New Roman"/>
          <w:sz w:val="24"/>
          <w:lang w:val="en-US"/>
        </w:rPr>
        <w:t>__________</w:t>
      </w:r>
      <w:r w:rsidR="00D0381B" w:rsidRPr="00435FCF">
        <w:rPr>
          <w:rFonts w:ascii="Times New Roman" w:hAnsi="Times New Roman"/>
          <w:sz w:val="24"/>
          <w:lang w:val="en-US"/>
        </w:rPr>
        <w:t>_____________________________________________</w:t>
      </w:r>
    </w:p>
    <w:p w14:paraId="467CB2DF" w14:textId="54D76C6F" w:rsidR="00F81A04" w:rsidRPr="00435FCF" w:rsidRDefault="00EE3094" w:rsidP="00137935">
      <w:pPr>
        <w:spacing w:after="0" w:line="240" w:lineRule="auto"/>
        <w:ind w:firstLine="4674"/>
        <w:jc w:val="both"/>
        <w:rPr>
          <w:rFonts w:ascii="Times New Roman" w:hAnsi="Times New Roman"/>
          <w:sz w:val="20"/>
          <w:lang w:val="en-US"/>
        </w:rPr>
      </w:pPr>
      <w:r w:rsidRPr="00435FCF">
        <w:rPr>
          <w:rFonts w:ascii="Times New Roman" w:hAnsi="Times New Roman"/>
          <w:sz w:val="20"/>
          <w:lang w:val="en-US"/>
        </w:rPr>
        <w:t xml:space="preserve">     (name of building</w:t>
      </w:r>
      <w:r w:rsidR="00D0381B" w:rsidRPr="00435FCF">
        <w:rPr>
          <w:rFonts w:ascii="Times New Roman" w:hAnsi="Times New Roman"/>
          <w:sz w:val="20"/>
          <w:lang w:val="en-US"/>
        </w:rPr>
        <w:t>)</w:t>
      </w:r>
    </w:p>
    <w:tbl>
      <w:tblPr>
        <w:tblW w:w="10115" w:type="dxa"/>
        <w:jc w:val="center"/>
        <w:tblLayout w:type="fixed"/>
        <w:tblLook w:val="0000" w:firstRow="0" w:lastRow="0" w:firstColumn="0" w:lastColumn="0" w:noHBand="0" w:noVBand="0"/>
      </w:tblPr>
      <w:tblGrid>
        <w:gridCol w:w="1792"/>
        <w:gridCol w:w="1414"/>
        <w:gridCol w:w="1204"/>
        <w:gridCol w:w="854"/>
        <w:gridCol w:w="954"/>
        <w:gridCol w:w="756"/>
        <w:gridCol w:w="700"/>
        <w:gridCol w:w="697"/>
        <w:gridCol w:w="708"/>
        <w:gridCol w:w="1036"/>
      </w:tblGrid>
      <w:tr w:rsidR="00137935" w:rsidRPr="00435FCF" w14:paraId="15C26AF6" w14:textId="77777777" w:rsidTr="00571D53">
        <w:trPr>
          <w:trHeight w:val="544"/>
          <w:jc w:val="center"/>
        </w:trPr>
        <w:tc>
          <w:tcPr>
            <w:tcW w:w="10115" w:type="dxa"/>
            <w:gridSpan w:val="10"/>
          </w:tcPr>
          <w:p w14:paraId="24DA380D" w14:textId="45BEC467" w:rsidR="00D0381B" w:rsidRPr="00435FCF" w:rsidRDefault="00D0381B" w:rsidP="00137935">
            <w:pPr>
              <w:spacing w:after="0" w:line="240" w:lineRule="auto"/>
              <w:ind w:left="-127" w:right="-142"/>
              <w:jc w:val="both"/>
              <w:rPr>
                <w:rFonts w:ascii="Times New Roman" w:hAnsi="Times New Roman"/>
                <w:sz w:val="24"/>
                <w:lang w:val="en-US"/>
              </w:rPr>
            </w:pPr>
            <w:r w:rsidRPr="00435FCF">
              <w:rPr>
                <w:rFonts w:ascii="Times New Roman" w:hAnsi="Times New Roman"/>
                <w:sz w:val="24"/>
                <w:lang w:val="en-US"/>
              </w:rPr>
              <w:t>1. This Certificate attests that _______________________</w:t>
            </w:r>
            <w:r w:rsidR="00CC7358" w:rsidRPr="00435FCF">
              <w:rPr>
                <w:rFonts w:ascii="Times New Roman" w:hAnsi="Times New Roman"/>
                <w:sz w:val="24"/>
                <w:lang w:val="en-US"/>
              </w:rPr>
              <w:t>________</w:t>
            </w:r>
            <w:r w:rsidRPr="00435FCF">
              <w:rPr>
                <w:rFonts w:ascii="Times New Roman" w:hAnsi="Times New Roman"/>
                <w:sz w:val="24"/>
                <w:lang w:val="en-US"/>
              </w:rPr>
              <w:t>____________________________</w:t>
            </w:r>
          </w:p>
          <w:p w14:paraId="0DE498B1" w14:textId="7893C2E7" w:rsidR="00D0381B" w:rsidRPr="00435FCF" w:rsidRDefault="00D0381B" w:rsidP="00EE3094">
            <w:pPr>
              <w:spacing w:after="0" w:line="240" w:lineRule="auto"/>
              <w:ind w:left="-127"/>
              <w:jc w:val="center"/>
              <w:rPr>
                <w:rFonts w:ascii="Times New Roman" w:hAnsi="Times New Roman"/>
                <w:sz w:val="20"/>
                <w:lang w:val="en-US"/>
              </w:rPr>
            </w:pPr>
            <w:r w:rsidRPr="00435FCF">
              <w:rPr>
                <w:rFonts w:ascii="Times New Roman" w:hAnsi="Times New Roman"/>
                <w:sz w:val="20"/>
                <w:lang w:val="en-US"/>
              </w:rPr>
              <w:t xml:space="preserve">                                                                        (name of the </w:t>
            </w:r>
            <w:proofErr w:type="spellStart"/>
            <w:r w:rsidR="00EE3094" w:rsidRPr="00435FCF">
              <w:rPr>
                <w:rFonts w:ascii="Times New Roman" w:hAnsi="Times New Roman"/>
                <w:sz w:val="20"/>
                <w:lang w:val="en-US"/>
              </w:rPr>
              <w:t>organisation</w:t>
            </w:r>
            <w:proofErr w:type="spellEnd"/>
            <w:r w:rsidRPr="00435FCF">
              <w:rPr>
                <w:rFonts w:ascii="Times New Roman" w:hAnsi="Times New Roman"/>
                <w:sz w:val="20"/>
                <w:lang w:val="en-US"/>
              </w:rPr>
              <w:t xml:space="preserve"> that has performed testing)</w:t>
            </w:r>
          </w:p>
        </w:tc>
      </w:tr>
      <w:tr w:rsidR="00137935" w:rsidRPr="00435FCF" w14:paraId="0CF12913" w14:textId="77777777" w:rsidTr="00571D53">
        <w:trPr>
          <w:trHeight w:val="566"/>
          <w:jc w:val="center"/>
        </w:trPr>
        <w:tc>
          <w:tcPr>
            <w:tcW w:w="10115" w:type="dxa"/>
            <w:gridSpan w:val="10"/>
          </w:tcPr>
          <w:p w14:paraId="5E8E1CBB" w14:textId="6147BAC0" w:rsidR="00D0381B" w:rsidRPr="00435FCF" w:rsidRDefault="00D0381B" w:rsidP="00137935">
            <w:pPr>
              <w:spacing w:after="0" w:line="240" w:lineRule="auto"/>
              <w:ind w:left="-127" w:right="-178"/>
              <w:jc w:val="both"/>
              <w:rPr>
                <w:rFonts w:ascii="Times New Roman" w:hAnsi="Times New Roman"/>
                <w:sz w:val="24"/>
                <w:lang w:val="en-US"/>
              </w:rPr>
            </w:pPr>
            <w:r w:rsidRPr="00435FCF">
              <w:rPr>
                <w:rFonts w:ascii="Times New Roman" w:hAnsi="Times New Roman"/>
                <w:sz w:val="24"/>
                <w:lang w:val="en-US"/>
              </w:rPr>
              <w:t>hydraulic (pneumatic) testing, external and internal inspection in accessible locations after installation of the following pipelines, equipment have been performed:</w:t>
            </w:r>
          </w:p>
        </w:tc>
      </w:tr>
      <w:tr w:rsidR="00137935" w:rsidRPr="00435FCF" w14:paraId="41E3D74E" w14:textId="77777777" w:rsidTr="00571D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36"/>
          <w:jc w:val="center"/>
        </w:trPr>
        <w:tc>
          <w:tcPr>
            <w:tcW w:w="1792" w:type="dxa"/>
            <w:vMerge w:val="restart"/>
            <w:vAlign w:val="center"/>
          </w:tcPr>
          <w:p w14:paraId="1AC16A0A" w14:textId="483FC7A4" w:rsidR="00D0381B" w:rsidRPr="00435FCF" w:rsidRDefault="00D0381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tested system, system part, pipelines, equipment</w:t>
            </w:r>
            <w:r w:rsidR="00EE3094" w:rsidRPr="00435FCF">
              <w:rPr>
                <w:rFonts w:ascii="Times New Roman" w:hAnsi="Times New Roman"/>
                <w:sz w:val="20"/>
                <w:lang w:val="en-US"/>
              </w:rPr>
              <w:t xml:space="preserve"> and KKS</w:t>
            </w:r>
            <w:r w:rsidR="00E56376" w:rsidRPr="00435FCF">
              <w:rPr>
                <w:rFonts w:ascii="Times New Roman" w:hAnsi="Times New Roman"/>
                <w:sz w:val="20"/>
                <w:lang w:val="en-US"/>
              </w:rPr>
              <w:t xml:space="preserve"> </w:t>
            </w:r>
            <w:r w:rsidR="00EE3094" w:rsidRPr="00435FCF">
              <w:rPr>
                <w:rFonts w:ascii="Times New Roman" w:hAnsi="Times New Roman"/>
                <w:sz w:val="20"/>
                <w:lang w:val="en-US"/>
              </w:rPr>
              <w:t>code</w:t>
            </w:r>
          </w:p>
        </w:tc>
        <w:tc>
          <w:tcPr>
            <w:tcW w:w="1414" w:type="dxa"/>
            <w:vMerge w:val="restart"/>
            <w:vAlign w:val="center"/>
          </w:tcPr>
          <w:p w14:paraId="090DB496" w14:textId="29FBDFA8" w:rsidR="00D0381B" w:rsidRPr="00435FCF" w:rsidRDefault="00D0381B" w:rsidP="00137935">
            <w:pPr>
              <w:spacing w:after="120" w:line="240" w:lineRule="auto"/>
              <w:ind w:left="-66" w:right="-80"/>
              <w:jc w:val="center"/>
              <w:rPr>
                <w:rFonts w:ascii="Times New Roman" w:hAnsi="Times New Roman"/>
                <w:sz w:val="20"/>
                <w:lang w:val="en-US"/>
              </w:rPr>
            </w:pPr>
            <w:r w:rsidRPr="00435FCF">
              <w:rPr>
                <w:rFonts w:ascii="Times New Roman" w:hAnsi="Times New Roman"/>
                <w:sz w:val="20"/>
                <w:lang w:val="en-US"/>
              </w:rPr>
              <w:t>Designation of drawing of pipeline, equipment</w:t>
            </w:r>
          </w:p>
        </w:tc>
        <w:tc>
          <w:tcPr>
            <w:tcW w:w="1204" w:type="dxa"/>
            <w:vMerge w:val="restart"/>
            <w:vAlign w:val="center"/>
          </w:tcPr>
          <w:p w14:paraId="6DD5A5BF" w14:textId="63063E35" w:rsidR="00D0381B" w:rsidRPr="00435FCF" w:rsidRDefault="00D0381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Number of test program</w:t>
            </w:r>
          </w:p>
        </w:tc>
        <w:tc>
          <w:tcPr>
            <w:tcW w:w="854" w:type="dxa"/>
            <w:vMerge w:val="restart"/>
            <w:textDirection w:val="btLr"/>
            <w:vAlign w:val="center"/>
          </w:tcPr>
          <w:p w14:paraId="384486A0" w14:textId="26EE0610" w:rsidR="00D0381B" w:rsidRPr="00435FCF" w:rsidRDefault="00D0381B"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Testing medium</w:t>
            </w:r>
          </w:p>
        </w:tc>
        <w:tc>
          <w:tcPr>
            <w:tcW w:w="954" w:type="dxa"/>
            <w:vMerge w:val="restart"/>
            <w:textDirection w:val="btLr"/>
            <w:vAlign w:val="center"/>
          </w:tcPr>
          <w:p w14:paraId="37ED73E1" w14:textId="760497BD" w:rsidR="00D0381B" w:rsidRPr="00435FCF" w:rsidRDefault="00D0381B" w:rsidP="00137935">
            <w:pPr>
              <w:spacing w:after="0" w:line="240" w:lineRule="auto"/>
              <w:ind w:left="57" w:right="113"/>
              <w:jc w:val="center"/>
              <w:rPr>
                <w:rFonts w:ascii="Times New Roman" w:hAnsi="Times New Roman"/>
                <w:sz w:val="20"/>
                <w:lang w:val="en-US"/>
              </w:rPr>
            </w:pPr>
            <w:r w:rsidRPr="00435FCF">
              <w:rPr>
                <w:rFonts w:ascii="Times New Roman" w:hAnsi="Times New Roman"/>
                <w:sz w:val="20"/>
                <w:lang w:val="en-US"/>
              </w:rPr>
              <w:t>Holding time at test pressure, min</w:t>
            </w:r>
          </w:p>
        </w:tc>
        <w:tc>
          <w:tcPr>
            <w:tcW w:w="2153" w:type="dxa"/>
            <w:gridSpan w:val="3"/>
            <w:vAlign w:val="center"/>
          </w:tcPr>
          <w:p w14:paraId="2B834AB8" w14:textId="4FCD2C04" w:rsidR="00D0381B" w:rsidRPr="00435FCF" w:rsidRDefault="00D0381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744" w:type="dxa"/>
            <w:gridSpan w:val="2"/>
            <w:vAlign w:val="center"/>
          </w:tcPr>
          <w:p w14:paraId="66D62F5C" w14:textId="65774C11" w:rsidR="00D0381B" w:rsidRPr="00435FCF" w:rsidRDefault="00D0381B" w:rsidP="00137935">
            <w:pPr>
              <w:spacing w:after="0" w:line="240" w:lineRule="auto"/>
              <w:ind w:left="-38" w:right="-68" w:hanging="14"/>
              <w:jc w:val="center"/>
              <w:rPr>
                <w:rFonts w:ascii="Times New Roman" w:hAnsi="Times New Roman"/>
                <w:sz w:val="20"/>
                <w:lang w:val="en-US"/>
              </w:rPr>
            </w:pPr>
            <w:r w:rsidRPr="00435FCF">
              <w:rPr>
                <w:rFonts w:ascii="Times New Roman" w:hAnsi="Times New Roman"/>
                <w:sz w:val="20"/>
                <w:lang w:val="en-US"/>
              </w:rPr>
              <w:t xml:space="preserve">Temperature, </w:t>
            </w:r>
            <w:proofErr w:type="spellStart"/>
            <w:r w:rsidR="008831C6" w:rsidRPr="00435FCF">
              <w:rPr>
                <w:rFonts w:ascii="Times New Roman" w:hAnsi="Times New Roman"/>
                <w:snapToGrid w:val="0"/>
                <w:sz w:val="20"/>
                <w:vertAlign w:val="superscript"/>
                <w:lang w:val="en-US"/>
              </w:rPr>
              <w:t>o</w:t>
            </w:r>
            <w:r w:rsidR="008831C6" w:rsidRPr="00435FCF">
              <w:rPr>
                <w:rFonts w:ascii="Times New Roman" w:hAnsi="Times New Roman"/>
                <w:snapToGrid w:val="0"/>
                <w:sz w:val="20"/>
                <w:lang w:val="en-US"/>
              </w:rPr>
              <w:t>C</w:t>
            </w:r>
            <w:proofErr w:type="spellEnd"/>
          </w:p>
        </w:tc>
      </w:tr>
      <w:tr w:rsidR="00137935" w:rsidRPr="00435FCF" w14:paraId="61DBF5DF" w14:textId="77777777" w:rsidTr="00571D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01"/>
          <w:jc w:val="center"/>
        </w:trPr>
        <w:tc>
          <w:tcPr>
            <w:tcW w:w="1792" w:type="dxa"/>
            <w:vMerge/>
          </w:tcPr>
          <w:p w14:paraId="5CC7A0FA" w14:textId="77777777" w:rsidR="00D0381B" w:rsidRPr="00435FCF" w:rsidRDefault="00D0381B" w:rsidP="00137935">
            <w:pPr>
              <w:spacing w:after="0" w:line="240" w:lineRule="auto"/>
              <w:jc w:val="center"/>
              <w:rPr>
                <w:rFonts w:ascii="Times New Roman" w:hAnsi="Times New Roman"/>
                <w:sz w:val="20"/>
                <w:lang w:val="en-US"/>
              </w:rPr>
            </w:pPr>
          </w:p>
        </w:tc>
        <w:tc>
          <w:tcPr>
            <w:tcW w:w="1414" w:type="dxa"/>
            <w:vMerge/>
          </w:tcPr>
          <w:p w14:paraId="71778842" w14:textId="77777777" w:rsidR="00D0381B" w:rsidRPr="00435FCF" w:rsidRDefault="00D0381B" w:rsidP="00137935">
            <w:pPr>
              <w:spacing w:after="0" w:line="240" w:lineRule="auto"/>
              <w:jc w:val="center"/>
              <w:rPr>
                <w:rFonts w:ascii="Times New Roman" w:hAnsi="Times New Roman"/>
                <w:sz w:val="20"/>
                <w:lang w:val="en-US"/>
              </w:rPr>
            </w:pPr>
          </w:p>
        </w:tc>
        <w:tc>
          <w:tcPr>
            <w:tcW w:w="1204" w:type="dxa"/>
            <w:vMerge/>
          </w:tcPr>
          <w:p w14:paraId="11B34C55" w14:textId="77777777" w:rsidR="00D0381B" w:rsidRPr="00435FCF" w:rsidRDefault="00D0381B" w:rsidP="00137935">
            <w:pPr>
              <w:spacing w:after="0" w:line="240" w:lineRule="auto"/>
              <w:jc w:val="center"/>
              <w:rPr>
                <w:rFonts w:ascii="Times New Roman" w:hAnsi="Times New Roman"/>
                <w:sz w:val="20"/>
                <w:lang w:val="en-US"/>
              </w:rPr>
            </w:pPr>
          </w:p>
        </w:tc>
        <w:tc>
          <w:tcPr>
            <w:tcW w:w="854" w:type="dxa"/>
            <w:vMerge/>
          </w:tcPr>
          <w:p w14:paraId="26841233" w14:textId="77777777" w:rsidR="00D0381B" w:rsidRPr="00435FCF" w:rsidRDefault="00D0381B" w:rsidP="00137935">
            <w:pPr>
              <w:spacing w:after="0" w:line="240" w:lineRule="auto"/>
              <w:jc w:val="center"/>
              <w:rPr>
                <w:rFonts w:ascii="Times New Roman" w:hAnsi="Times New Roman"/>
                <w:sz w:val="20"/>
                <w:lang w:val="en-US"/>
              </w:rPr>
            </w:pPr>
          </w:p>
        </w:tc>
        <w:tc>
          <w:tcPr>
            <w:tcW w:w="954" w:type="dxa"/>
            <w:vMerge/>
          </w:tcPr>
          <w:p w14:paraId="33BB06A5" w14:textId="77777777" w:rsidR="00D0381B" w:rsidRPr="00435FCF" w:rsidRDefault="00D0381B" w:rsidP="00137935">
            <w:pPr>
              <w:spacing w:after="0" w:line="240" w:lineRule="auto"/>
              <w:jc w:val="center"/>
              <w:rPr>
                <w:rFonts w:ascii="Times New Roman" w:hAnsi="Times New Roman"/>
                <w:sz w:val="20"/>
                <w:lang w:val="en-US"/>
              </w:rPr>
            </w:pPr>
          </w:p>
        </w:tc>
        <w:tc>
          <w:tcPr>
            <w:tcW w:w="756" w:type="dxa"/>
            <w:textDirection w:val="btLr"/>
            <w:vAlign w:val="center"/>
          </w:tcPr>
          <w:p w14:paraId="28FAB2CC" w14:textId="0CFF5E90" w:rsidR="00D0381B" w:rsidRPr="00435FCF" w:rsidRDefault="00D0381B"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design (operating)</w:t>
            </w:r>
          </w:p>
        </w:tc>
        <w:tc>
          <w:tcPr>
            <w:tcW w:w="700" w:type="dxa"/>
            <w:textDirection w:val="btLr"/>
            <w:vAlign w:val="center"/>
          </w:tcPr>
          <w:p w14:paraId="34AA0132" w14:textId="6F4B8ACE" w:rsidR="00D0381B" w:rsidRPr="00435FCF" w:rsidRDefault="00D0381B"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during testing</w:t>
            </w:r>
          </w:p>
        </w:tc>
        <w:tc>
          <w:tcPr>
            <w:tcW w:w="697" w:type="dxa"/>
            <w:textDirection w:val="btLr"/>
            <w:vAlign w:val="center"/>
          </w:tcPr>
          <w:p w14:paraId="78FCA0C5" w14:textId="1A946B05" w:rsidR="00D0381B" w:rsidRPr="00435FCF" w:rsidRDefault="00D0381B"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during inspection</w:t>
            </w:r>
          </w:p>
        </w:tc>
        <w:tc>
          <w:tcPr>
            <w:tcW w:w="708" w:type="dxa"/>
            <w:textDirection w:val="btLr"/>
            <w:vAlign w:val="center"/>
          </w:tcPr>
          <w:p w14:paraId="0EB09BF5" w14:textId="36BE9FF5" w:rsidR="00D0381B" w:rsidRPr="00435FCF" w:rsidRDefault="00D0381B"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design</w:t>
            </w:r>
          </w:p>
        </w:tc>
        <w:tc>
          <w:tcPr>
            <w:tcW w:w="1036" w:type="dxa"/>
            <w:textDirection w:val="btLr"/>
            <w:vAlign w:val="center"/>
          </w:tcPr>
          <w:p w14:paraId="285BB92F" w14:textId="3114E633" w:rsidR="00D0381B" w:rsidRPr="00435FCF" w:rsidRDefault="00D0381B"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during testing</w:t>
            </w:r>
          </w:p>
        </w:tc>
      </w:tr>
      <w:tr w:rsidR="00137935" w:rsidRPr="00435FCF" w14:paraId="7CFE4690" w14:textId="77777777" w:rsidTr="00571D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1792" w:type="dxa"/>
          </w:tcPr>
          <w:p w14:paraId="4E7455E3" w14:textId="77777777" w:rsidR="00F81A04" w:rsidRPr="00435FCF" w:rsidRDefault="00F81A04" w:rsidP="00137935">
            <w:pPr>
              <w:spacing w:after="0" w:line="240" w:lineRule="auto"/>
              <w:jc w:val="both"/>
              <w:rPr>
                <w:rFonts w:ascii="Times New Roman" w:hAnsi="Times New Roman"/>
                <w:sz w:val="24"/>
                <w:lang w:val="en-US"/>
              </w:rPr>
            </w:pPr>
          </w:p>
        </w:tc>
        <w:tc>
          <w:tcPr>
            <w:tcW w:w="1414" w:type="dxa"/>
          </w:tcPr>
          <w:p w14:paraId="600FB231" w14:textId="77777777" w:rsidR="00F81A04" w:rsidRPr="00435FCF" w:rsidRDefault="00F81A04" w:rsidP="00137935">
            <w:pPr>
              <w:spacing w:after="0" w:line="240" w:lineRule="auto"/>
              <w:jc w:val="both"/>
              <w:rPr>
                <w:rFonts w:ascii="Times New Roman" w:hAnsi="Times New Roman"/>
                <w:sz w:val="24"/>
                <w:lang w:val="en-US"/>
              </w:rPr>
            </w:pPr>
          </w:p>
        </w:tc>
        <w:tc>
          <w:tcPr>
            <w:tcW w:w="1204" w:type="dxa"/>
          </w:tcPr>
          <w:p w14:paraId="5533DBA4" w14:textId="77777777" w:rsidR="00F81A04" w:rsidRPr="00435FCF" w:rsidRDefault="00F81A04" w:rsidP="00137935">
            <w:pPr>
              <w:spacing w:after="0" w:line="240" w:lineRule="auto"/>
              <w:jc w:val="both"/>
              <w:rPr>
                <w:rFonts w:ascii="Times New Roman" w:hAnsi="Times New Roman"/>
                <w:sz w:val="24"/>
                <w:lang w:val="en-US"/>
              </w:rPr>
            </w:pPr>
          </w:p>
        </w:tc>
        <w:tc>
          <w:tcPr>
            <w:tcW w:w="854" w:type="dxa"/>
          </w:tcPr>
          <w:p w14:paraId="417DF440" w14:textId="77777777" w:rsidR="00F81A04" w:rsidRPr="00435FCF" w:rsidRDefault="00F81A04" w:rsidP="00137935">
            <w:pPr>
              <w:spacing w:after="0" w:line="240" w:lineRule="auto"/>
              <w:jc w:val="both"/>
              <w:rPr>
                <w:rFonts w:ascii="Times New Roman" w:hAnsi="Times New Roman"/>
                <w:sz w:val="24"/>
                <w:lang w:val="en-US"/>
              </w:rPr>
            </w:pPr>
          </w:p>
        </w:tc>
        <w:tc>
          <w:tcPr>
            <w:tcW w:w="954" w:type="dxa"/>
          </w:tcPr>
          <w:p w14:paraId="181014A4" w14:textId="77777777" w:rsidR="00F81A04" w:rsidRPr="00435FCF" w:rsidRDefault="00F81A04" w:rsidP="00137935">
            <w:pPr>
              <w:spacing w:after="0" w:line="240" w:lineRule="auto"/>
              <w:jc w:val="both"/>
              <w:rPr>
                <w:rFonts w:ascii="Times New Roman" w:hAnsi="Times New Roman"/>
                <w:sz w:val="24"/>
                <w:lang w:val="en-US"/>
              </w:rPr>
            </w:pPr>
          </w:p>
        </w:tc>
        <w:tc>
          <w:tcPr>
            <w:tcW w:w="756" w:type="dxa"/>
          </w:tcPr>
          <w:p w14:paraId="3BF4A5CE" w14:textId="77777777" w:rsidR="00F81A04" w:rsidRPr="00435FCF" w:rsidRDefault="00F81A04" w:rsidP="00137935">
            <w:pPr>
              <w:spacing w:after="0" w:line="240" w:lineRule="auto"/>
              <w:jc w:val="both"/>
              <w:rPr>
                <w:rFonts w:ascii="Times New Roman" w:hAnsi="Times New Roman"/>
                <w:sz w:val="24"/>
                <w:lang w:val="en-US"/>
              </w:rPr>
            </w:pPr>
          </w:p>
        </w:tc>
        <w:tc>
          <w:tcPr>
            <w:tcW w:w="700" w:type="dxa"/>
          </w:tcPr>
          <w:p w14:paraId="33899B97" w14:textId="77777777" w:rsidR="00F81A04" w:rsidRPr="00435FCF" w:rsidRDefault="00F81A04" w:rsidP="00137935">
            <w:pPr>
              <w:spacing w:after="0" w:line="240" w:lineRule="auto"/>
              <w:jc w:val="both"/>
              <w:rPr>
                <w:rFonts w:ascii="Times New Roman" w:hAnsi="Times New Roman"/>
                <w:sz w:val="24"/>
                <w:lang w:val="en-US"/>
              </w:rPr>
            </w:pPr>
          </w:p>
        </w:tc>
        <w:tc>
          <w:tcPr>
            <w:tcW w:w="697" w:type="dxa"/>
          </w:tcPr>
          <w:p w14:paraId="4122BBD5" w14:textId="77777777" w:rsidR="00F81A04" w:rsidRPr="00435FCF" w:rsidRDefault="00F81A04" w:rsidP="00137935">
            <w:pPr>
              <w:spacing w:after="0" w:line="240" w:lineRule="auto"/>
              <w:jc w:val="both"/>
              <w:rPr>
                <w:rFonts w:ascii="Times New Roman" w:hAnsi="Times New Roman"/>
                <w:sz w:val="24"/>
                <w:lang w:val="en-US"/>
              </w:rPr>
            </w:pPr>
          </w:p>
        </w:tc>
        <w:tc>
          <w:tcPr>
            <w:tcW w:w="708" w:type="dxa"/>
          </w:tcPr>
          <w:p w14:paraId="6C8CBB42" w14:textId="77777777" w:rsidR="00F81A04" w:rsidRPr="00435FCF" w:rsidRDefault="00F81A04" w:rsidP="00137935">
            <w:pPr>
              <w:spacing w:after="0" w:line="240" w:lineRule="auto"/>
              <w:jc w:val="both"/>
              <w:rPr>
                <w:rFonts w:ascii="Times New Roman" w:hAnsi="Times New Roman"/>
                <w:sz w:val="24"/>
                <w:lang w:val="en-US"/>
              </w:rPr>
            </w:pPr>
          </w:p>
        </w:tc>
        <w:tc>
          <w:tcPr>
            <w:tcW w:w="1036" w:type="dxa"/>
          </w:tcPr>
          <w:p w14:paraId="6DF8CDDB" w14:textId="77777777" w:rsidR="00F81A04" w:rsidRPr="00435FCF" w:rsidRDefault="00F81A04" w:rsidP="00137935">
            <w:pPr>
              <w:spacing w:after="0" w:line="240" w:lineRule="auto"/>
              <w:jc w:val="both"/>
              <w:rPr>
                <w:rFonts w:ascii="Times New Roman" w:hAnsi="Times New Roman"/>
                <w:sz w:val="24"/>
                <w:lang w:val="en-US"/>
              </w:rPr>
            </w:pPr>
          </w:p>
        </w:tc>
      </w:tr>
    </w:tbl>
    <w:p w14:paraId="41E5F3D4" w14:textId="5DA056D3" w:rsidR="00F81A04" w:rsidRPr="00435FCF" w:rsidRDefault="00F81A04" w:rsidP="00137935">
      <w:pPr>
        <w:spacing w:before="120" w:after="0" w:line="240" w:lineRule="auto"/>
        <w:ind w:left="142" w:right="-111"/>
        <w:jc w:val="both"/>
        <w:rPr>
          <w:rFonts w:ascii="Times New Roman" w:hAnsi="Times New Roman"/>
          <w:sz w:val="24"/>
          <w:lang w:val="en-US"/>
        </w:rPr>
      </w:pPr>
      <w:r w:rsidRPr="00435FCF">
        <w:rPr>
          <w:rFonts w:ascii="Times New Roman" w:hAnsi="Times New Roman"/>
          <w:sz w:val="24"/>
          <w:lang w:val="en-US"/>
        </w:rPr>
        <w:t xml:space="preserve">2. </w:t>
      </w:r>
      <w:r w:rsidR="001C69F9" w:rsidRPr="00435FCF">
        <w:rPr>
          <w:rFonts w:ascii="Times New Roman" w:hAnsi="Times New Roman"/>
          <w:sz w:val="24"/>
          <w:lang w:val="en-US"/>
        </w:rPr>
        <w:t>During inspection of pipelines, equipment, the following has been stated</w:t>
      </w:r>
      <w:r w:rsidRPr="00435FCF">
        <w:rPr>
          <w:rFonts w:ascii="Times New Roman" w:hAnsi="Times New Roman"/>
          <w:sz w:val="24"/>
          <w:lang w:val="en-US"/>
        </w:rPr>
        <w:t>:</w:t>
      </w:r>
    </w:p>
    <w:p w14:paraId="2DC7ED0D" w14:textId="7D74B9B4" w:rsidR="00F81A04" w:rsidRPr="00435FCF" w:rsidRDefault="00F81A04" w:rsidP="00137935">
      <w:pPr>
        <w:spacing w:after="0" w:line="240" w:lineRule="auto"/>
        <w:ind w:left="142" w:right="-111"/>
        <w:jc w:val="both"/>
        <w:rPr>
          <w:rFonts w:ascii="Times New Roman" w:hAnsi="Times New Roman"/>
          <w:sz w:val="24"/>
          <w:lang w:val="en-US"/>
        </w:rPr>
      </w:pPr>
      <w:r w:rsidRPr="00435FCF">
        <w:rPr>
          <w:rFonts w:ascii="Times New Roman" w:hAnsi="Times New Roman"/>
          <w:sz w:val="24"/>
          <w:lang w:val="en-US"/>
        </w:rPr>
        <w:t xml:space="preserve">2.1 </w:t>
      </w:r>
      <w:r w:rsidR="001C69F9" w:rsidRPr="00435FCF">
        <w:rPr>
          <w:rFonts w:ascii="Times New Roman" w:hAnsi="Times New Roman"/>
          <w:sz w:val="24"/>
          <w:lang w:val="en-US"/>
        </w:rPr>
        <w:t xml:space="preserve">In the process of tests and during inspection of pipelines, equipment, no leaks and ruptures of </w:t>
      </w:r>
      <w:r w:rsidR="00722873" w:rsidRPr="00435FCF">
        <w:rPr>
          <w:rFonts w:ascii="Times New Roman" w:hAnsi="Times New Roman"/>
          <w:sz w:val="24"/>
          <w:lang w:val="en-US"/>
        </w:rPr>
        <w:t>raw</w:t>
      </w:r>
      <w:r w:rsidR="001C69F9" w:rsidRPr="00435FCF">
        <w:rPr>
          <w:rFonts w:ascii="Times New Roman" w:hAnsi="Times New Roman"/>
          <w:sz w:val="24"/>
          <w:lang w:val="en-US"/>
        </w:rPr>
        <w:t xml:space="preserve"> metal have been detected</w:t>
      </w:r>
      <w:r w:rsidRPr="00435FCF">
        <w:rPr>
          <w:rFonts w:ascii="Times New Roman" w:hAnsi="Times New Roman"/>
          <w:sz w:val="24"/>
          <w:lang w:val="en-US"/>
        </w:rPr>
        <w:t>.</w:t>
      </w:r>
    </w:p>
    <w:p w14:paraId="69DDC7D0" w14:textId="4E68AD60" w:rsidR="00F81A04" w:rsidRPr="00435FCF" w:rsidRDefault="00F81A04" w:rsidP="00137935">
      <w:pPr>
        <w:spacing w:after="0" w:line="240" w:lineRule="auto"/>
        <w:ind w:left="142" w:right="-111"/>
        <w:jc w:val="both"/>
        <w:rPr>
          <w:rFonts w:ascii="Times New Roman" w:hAnsi="Times New Roman"/>
          <w:sz w:val="24"/>
          <w:lang w:val="en-US"/>
        </w:rPr>
      </w:pPr>
      <w:r w:rsidRPr="00435FCF">
        <w:rPr>
          <w:rFonts w:ascii="Times New Roman" w:hAnsi="Times New Roman"/>
          <w:sz w:val="24"/>
          <w:lang w:val="en-US"/>
        </w:rPr>
        <w:t xml:space="preserve">2.2 </w:t>
      </w:r>
      <w:r w:rsidR="001C69F9" w:rsidRPr="00435FCF">
        <w:rPr>
          <w:rFonts w:ascii="Times New Roman" w:hAnsi="Times New Roman"/>
          <w:sz w:val="24"/>
          <w:lang w:val="en-US"/>
        </w:rPr>
        <w:t>No signs of rupture or structural failure of connections, drops in welds, threaded joints, on the surface, etc. have been detected.</w:t>
      </w:r>
    </w:p>
    <w:p w14:paraId="7C476A53" w14:textId="1731232A" w:rsidR="00F81A04" w:rsidRPr="00435FCF" w:rsidRDefault="00F81A04" w:rsidP="00137935">
      <w:pPr>
        <w:spacing w:after="0" w:line="240" w:lineRule="auto"/>
        <w:ind w:left="142" w:right="-111"/>
        <w:jc w:val="both"/>
        <w:rPr>
          <w:rFonts w:ascii="Times New Roman" w:hAnsi="Times New Roman"/>
          <w:sz w:val="24"/>
          <w:lang w:val="en-US"/>
        </w:rPr>
      </w:pPr>
      <w:r w:rsidRPr="00435FCF">
        <w:rPr>
          <w:rFonts w:ascii="Times New Roman" w:hAnsi="Times New Roman"/>
          <w:sz w:val="24"/>
          <w:lang w:val="en-US"/>
        </w:rPr>
        <w:t xml:space="preserve">2.2 </w:t>
      </w:r>
      <w:r w:rsidR="001C69F9" w:rsidRPr="00435FCF">
        <w:rPr>
          <w:rFonts w:ascii="Times New Roman" w:hAnsi="Times New Roman"/>
          <w:sz w:val="24"/>
          <w:lang w:val="en-US"/>
        </w:rPr>
        <w:t>During the holding process, the fluctuations of pressure and temperature have not exceeded the limits stipulated in the working test program</w:t>
      </w:r>
      <w:r w:rsidRPr="00435FCF">
        <w:rPr>
          <w:rFonts w:ascii="Times New Roman" w:hAnsi="Times New Roman"/>
          <w:sz w:val="24"/>
          <w:lang w:val="en-US"/>
        </w:rPr>
        <w:t>.</w:t>
      </w:r>
    </w:p>
    <w:tbl>
      <w:tblPr>
        <w:tblW w:w="10201" w:type="dxa"/>
        <w:jc w:val="center"/>
        <w:tblLayout w:type="fixed"/>
        <w:tblLook w:val="0000" w:firstRow="0" w:lastRow="0" w:firstColumn="0" w:lastColumn="0" w:noHBand="0" w:noVBand="0"/>
      </w:tblPr>
      <w:tblGrid>
        <w:gridCol w:w="10201"/>
      </w:tblGrid>
      <w:tr w:rsidR="00137935" w:rsidRPr="00435FCF" w14:paraId="1B32D6EB" w14:textId="77777777" w:rsidTr="003F23C3">
        <w:trPr>
          <w:trHeight w:val="230"/>
          <w:jc w:val="center"/>
        </w:trPr>
        <w:tc>
          <w:tcPr>
            <w:tcW w:w="10201" w:type="dxa"/>
          </w:tcPr>
          <w:p w14:paraId="5AC6E457" w14:textId="423C5BBF" w:rsidR="00F81A04" w:rsidRPr="00435FCF" w:rsidRDefault="00F81A04" w:rsidP="00137935">
            <w:pPr>
              <w:spacing w:after="0" w:line="240" w:lineRule="auto"/>
              <w:ind w:left="32"/>
              <w:jc w:val="both"/>
              <w:rPr>
                <w:rFonts w:ascii="Times New Roman" w:hAnsi="Times New Roman"/>
                <w:sz w:val="24"/>
                <w:lang w:val="en-US"/>
              </w:rPr>
            </w:pPr>
            <w:r w:rsidRPr="00435FCF">
              <w:rPr>
                <w:rFonts w:ascii="Times New Roman" w:hAnsi="Times New Roman"/>
                <w:sz w:val="24"/>
                <w:lang w:val="en-US"/>
              </w:rPr>
              <w:t xml:space="preserve">2.3 </w:t>
            </w:r>
            <w:r w:rsidR="001C69F9" w:rsidRPr="00435FCF">
              <w:rPr>
                <w:rFonts w:ascii="Times New Roman" w:hAnsi="Times New Roman"/>
                <w:sz w:val="24"/>
                <w:lang w:val="en-US"/>
              </w:rPr>
              <w:t>After the testing, no visible permanent deformations have been revealed</w:t>
            </w:r>
            <w:r w:rsidRPr="00435FCF">
              <w:rPr>
                <w:rFonts w:ascii="Times New Roman" w:hAnsi="Times New Roman"/>
                <w:sz w:val="24"/>
                <w:lang w:val="en-US"/>
              </w:rPr>
              <w:t>.</w:t>
            </w:r>
          </w:p>
        </w:tc>
      </w:tr>
      <w:tr w:rsidR="00137935" w:rsidRPr="00435FCF" w14:paraId="25A97976" w14:textId="77777777" w:rsidTr="003F23C3">
        <w:trPr>
          <w:trHeight w:val="162"/>
          <w:jc w:val="center"/>
        </w:trPr>
        <w:tc>
          <w:tcPr>
            <w:tcW w:w="10201" w:type="dxa"/>
          </w:tcPr>
          <w:p w14:paraId="086BABC6" w14:textId="35522214" w:rsidR="00F81A04" w:rsidRPr="00435FCF" w:rsidRDefault="00F81A04" w:rsidP="00137935">
            <w:pPr>
              <w:spacing w:before="120" w:after="0" w:line="240" w:lineRule="auto"/>
              <w:ind w:left="32"/>
              <w:contextualSpacing/>
              <w:jc w:val="both"/>
              <w:rPr>
                <w:rFonts w:ascii="Times New Roman" w:hAnsi="Times New Roman"/>
                <w:sz w:val="24"/>
                <w:lang w:val="en-US"/>
              </w:rPr>
            </w:pPr>
            <w:r w:rsidRPr="00435FCF">
              <w:rPr>
                <w:rFonts w:ascii="Times New Roman" w:hAnsi="Times New Roman"/>
                <w:sz w:val="24"/>
                <w:lang w:val="en-US"/>
              </w:rPr>
              <w:t xml:space="preserve">3. </w:t>
            </w:r>
            <w:r w:rsidR="001C69F9" w:rsidRPr="00435FCF">
              <w:rPr>
                <w:rFonts w:ascii="Times New Roman" w:hAnsi="Times New Roman"/>
                <w:b/>
                <w:sz w:val="24"/>
                <w:lang w:val="en-US"/>
              </w:rPr>
              <w:t>Testing results</w:t>
            </w:r>
            <w:r w:rsidRPr="00435FCF">
              <w:rPr>
                <w:rFonts w:ascii="Times New Roman" w:hAnsi="Times New Roman"/>
                <w:b/>
                <w:sz w:val="24"/>
                <w:lang w:val="en-US"/>
              </w:rPr>
              <w:t>:</w:t>
            </w:r>
          </w:p>
        </w:tc>
      </w:tr>
      <w:tr w:rsidR="00137935" w:rsidRPr="00435FCF" w14:paraId="73AC47BE" w14:textId="77777777" w:rsidTr="003F23C3">
        <w:trPr>
          <w:jc w:val="center"/>
        </w:trPr>
        <w:tc>
          <w:tcPr>
            <w:tcW w:w="10201" w:type="dxa"/>
          </w:tcPr>
          <w:p w14:paraId="71A575FC" w14:textId="622793C4" w:rsidR="00F81A04" w:rsidRPr="00435FCF" w:rsidRDefault="001C69F9" w:rsidP="00137935">
            <w:pPr>
              <w:spacing w:after="0" w:line="240" w:lineRule="auto"/>
              <w:ind w:left="32"/>
              <w:jc w:val="both"/>
              <w:rPr>
                <w:rFonts w:ascii="Times New Roman" w:hAnsi="Times New Roman"/>
                <w:sz w:val="24"/>
                <w:lang w:val="en-US"/>
              </w:rPr>
            </w:pPr>
            <w:r w:rsidRPr="00435FCF">
              <w:rPr>
                <w:rFonts w:ascii="Times New Roman" w:hAnsi="Times New Roman"/>
                <w:sz w:val="24"/>
                <w:lang w:val="en-US"/>
              </w:rPr>
              <w:t>The pipelines, equipment listed in clause 1 of this Certificate have withstood hydraulic (pneumatic) testing in accordance with the working program</w:t>
            </w:r>
            <w:r w:rsidR="00F81A04" w:rsidRPr="00435FCF">
              <w:rPr>
                <w:rFonts w:ascii="Times New Roman" w:hAnsi="Times New Roman"/>
                <w:sz w:val="24"/>
                <w:lang w:val="en-US"/>
              </w:rPr>
              <w:t>.</w:t>
            </w:r>
          </w:p>
        </w:tc>
      </w:tr>
    </w:tbl>
    <w:p w14:paraId="33494653" w14:textId="77777777" w:rsidR="00F81A04" w:rsidRPr="00435FCF" w:rsidRDefault="00F81A04" w:rsidP="00137935">
      <w:pPr>
        <w:spacing w:after="0" w:line="240" w:lineRule="auto"/>
        <w:jc w:val="both"/>
        <w:rPr>
          <w:rFonts w:ascii="Times New Roman" w:hAnsi="Times New Roman"/>
          <w:sz w:val="24"/>
          <w:lang w:val="en-US"/>
        </w:rPr>
      </w:pPr>
    </w:p>
    <w:p w14:paraId="4743D234" w14:textId="7F46D528" w:rsidR="001C69F9" w:rsidRPr="00435FCF" w:rsidRDefault="001C69F9" w:rsidP="00137935">
      <w:pPr>
        <w:autoSpaceDE w:val="0"/>
        <w:autoSpaceDN w:val="0"/>
        <w:adjustRightInd w:val="0"/>
        <w:spacing w:after="0" w:line="240" w:lineRule="auto"/>
        <w:ind w:right="-112" w:firstLine="142"/>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_____________________________________________</w:t>
      </w:r>
    </w:p>
    <w:p w14:paraId="0FE3FA32" w14:textId="77777777" w:rsidR="001C69F9" w:rsidRPr="00435FCF" w:rsidRDefault="001C69F9" w:rsidP="00137935">
      <w:pPr>
        <w:autoSpaceDE w:val="0"/>
        <w:autoSpaceDN w:val="0"/>
        <w:adjustRightInd w:val="0"/>
        <w:spacing w:after="120" w:line="240" w:lineRule="auto"/>
        <w:ind w:right="-112" w:firstLine="14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80219D2" w14:textId="77777777" w:rsidR="001C69F9" w:rsidRPr="00435FCF" w:rsidRDefault="001C69F9" w:rsidP="00137935">
      <w:pPr>
        <w:autoSpaceDE w:val="0"/>
        <w:autoSpaceDN w:val="0"/>
        <w:adjustRightInd w:val="0"/>
        <w:spacing w:before="120" w:after="0" w:line="240" w:lineRule="auto"/>
        <w:ind w:right="-112" w:firstLine="14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_____________________________________________</w:t>
      </w:r>
    </w:p>
    <w:p w14:paraId="43A555F8" w14:textId="77777777" w:rsidR="001C69F9" w:rsidRPr="00435FCF" w:rsidRDefault="001C69F9" w:rsidP="00137935">
      <w:pPr>
        <w:autoSpaceDE w:val="0"/>
        <w:autoSpaceDN w:val="0"/>
        <w:adjustRightInd w:val="0"/>
        <w:spacing w:after="0" w:line="240" w:lineRule="auto"/>
        <w:ind w:right="-112" w:firstLine="14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8DFEC47" w14:textId="1E41E574" w:rsidR="001C69F9" w:rsidRPr="00435FCF" w:rsidRDefault="001C69F9" w:rsidP="00137935">
      <w:pPr>
        <w:spacing w:after="0" w:line="240" w:lineRule="auto"/>
        <w:ind w:right="-274" w:firstLine="142"/>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_____________________________________________</w:t>
      </w:r>
    </w:p>
    <w:p w14:paraId="017829D4" w14:textId="77777777" w:rsidR="001C69F9" w:rsidRPr="00435FCF" w:rsidRDefault="001C69F9" w:rsidP="00137935">
      <w:pPr>
        <w:autoSpaceDE w:val="0"/>
        <w:autoSpaceDN w:val="0"/>
        <w:adjustRightInd w:val="0"/>
        <w:spacing w:after="0" w:line="240" w:lineRule="auto"/>
        <w:ind w:right="-112" w:firstLine="14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9E948CF" w14:textId="6950ADA4" w:rsidR="001C69F9" w:rsidRPr="00435FCF" w:rsidRDefault="001C69F9" w:rsidP="00137935">
      <w:pPr>
        <w:spacing w:before="120" w:after="0" w:line="240" w:lineRule="auto"/>
        <w:ind w:right="-274" w:firstLine="142"/>
        <w:jc w:val="both"/>
        <w:rPr>
          <w:rFonts w:ascii="Times New Roman" w:hAnsi="Times New Roman"/>
          <w:sz w:val="24"/>
          <w:lang w:val="en-US"/>
        </w:rPr>
      </w:pPr>
      <w:r w:rsidRPr="00435FCF">
        <w:rPr>
          <w:rFonts w:ascii="Times New Roman" w:hAnsi="Times New Roman"/>
          <w:sz w:val="24"/>
          <w:lang w:val="en-US"/>
        </w:rPr>
        <w:t xml:space="preserve">Representative of the adjustment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vertAlign w:val="superscript"/>
          <w:lang w:val="en-US"/>
        </w:rPr>
        <w:t xml:space="preserve">*   </w:t>
      </w:r>
      <w:r w:rsidRPr="00435FCF">
        <w:rPr>
          <w:rFonts w:ascii="Times New Roman" w:hAnsi="Times New Roman"/>
          <w:sz w:val="24"/>
          <w:lang w:val="en-US"/>
        </w:rPr>
        <w:t>_____________________________________________</w:t>
      </w:r>
    </w:p>
    <w:p w14:paraId="34126C2A" w14:textId="059B2025" w:rsidR="00F81A04" w:rsidRPr="00435FCF" w:rsidRDefault="001C69F9" w:rsidP="00137935">
      <w:pPr>
        <w:autoSpaceDE w:val="0"/>
        <w:autoSpaceDN w:val="0"/>
        <w:adjustRightInd w:val="0"/>
        <w:spacing w:after="222" w:line="240" w:lineRule="auto"/>
        <w:ind w:right="-112" w:firstLine="14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F81A04" w:rsidRPr="00435FCF">
        <w:rPr>
          <w:rFonts w:ascii="Times New Roman" w:hAnsi="Times New Roman"/>
          <w:sz w:val="24"/>
          <w:lang w:val="en-US"/>
        </w:rPr>
        <w:t xml:space="preserve"> </w:t>
      </w:r>
    </w:p>
    <w:p w14:paraId="41CC581B" w14:textId="46F9A794" w:rsidR="00F81A04" w:rsidRPr="00435FCF" w:rsidRDefault="00F81A04" w:rsidP="00137935">
      <w:pPr>
        <w:spacing w:after="0" w:line="240" w:lineRule="auto"/>
        <w:jc w:val="both"/>
        <w:rPr>
          <w:rFonts w:ascii="Times New Roman" w:hAnsi="Times New Roman"/>
          <w:sz w:val="24"/>
          <w:lang w:val="en-US"/>
        </w:rPr>
      </w:pPr>
      <w:r w:rsidRPr="00435FCF">
        <w:rPr>
          <w:rFonts w:ascii="Times New Roman" w:hAnsi="Times New Roman"/>
          <w:sz w:val="24"/>
          <w:vertAlign w:val="superscript"/>
          <w:lang w:val="en-US"/>
        </w:rPr>
        <w:t>*</w:t>
      </w:r>
      <w:r w:rsidRPr="00435FCF">
        <w:rPr>
          <w:rFonts w:ascii="Times New Roman" w:hAnsi="Times New Roman"/>
          <w:sz w:val="18"/>
          <w:vertAlign w:val="superscript"/>
          <w:lang w:val="en-US"/>
        </w:rPr>
        <w:t xml:space="preserve"> </w:t>
      </w:r>
      <w:r w:rsidRPr="00435FCF">
        <w:rPr>
          <w:rFonts w:ascii="Times New Roman" w:hAnsi="Times New Roman"/>
          <w:sz w:val="18"/>
          <w:lang w:val="en-US"/>
        </w:rPr>
        <w:t xml:space="preserve">- </w:t>
      </w:r>
      <w:r w:rsidR="001C69F9" w:rsidRPr="00435FCF">
        <w:rPr>
          <w:rFonts w:ascii="Times New Roman" w:eastAsia="Calibri" w:hAnsi="Times New Roman" w:cs="Times New Roman"/>
          <w:sz w:val="18"/>
          <w:szCs w:val="18"/>
          <w:lang w:val="en-US"/>
        </w:rPr>
        <w:t>if</w:t>
      </w:r>
      <w:r w:rsidR="001C69F9" w:rsidRPr="00435FCF">
        <w:rPr>
          <w:rFonts w:ascii="Times New Roman" w:hAnsi="Times New Roman"/>
          <w:sz w:val="18"/>
          <w:lang w:val="en-US"/>
        </w:rPr>
        <w:t xml:space="preserve"> necessary</w:t>
      </w:r>
      <w:r w:rsidRPr="00435FCF">
        <w:rPr>
          <w:rFonts w:ascii="Times New Roman" w:hAnsi="Times New Roman"/>
          <w:sz w:val="24"/>
          <w:lang w:val="en-US"/>
        </w:rPr>
        <w:br w:type="page"/>
      </w:r>
    </w:p>
    <w:p w14:paraId="575CDD46" w14:textId="269B74CF" w:rsidR="00F81A04" w:rsidRPr="00435FCF" w:rsidRDefault="00AB35F3" w:rsidP="00137935">
      <w:pPr>
        <w:spacing w:after="0" w:line="240" w:lineRule="auto"/>
        <w:jc w:val="right"/>
        <w:rPr>
          <w:rFonts w:ascii="Times New Roman" w:hAnsi="Times New Roman"/>
          <w:sz w:val="24"/>
          <w:lang w:val="en-US"/>
        </w:rPr>
      </w:pPr>
      <w:bookmarkStart w:id="292" w:name="_Toc90982638"/>
      <w:r w:rsidRPr="00435FCF">
        <w:rPr>
          <w:rFonts w:ascii="Times New Roman" w:hAnsi="Times New Roman"/>
          <w:sz w:val="24"/>
          <w:lang w:val="en-US"/>
        </w:rPr>
        <w:lastRenderedPageBreak/>
        <w:t>Form</w:t>
      </w:r>
      <w:r w:rsidR="00F81A04"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F81A04" w:rsidRPr="00435FCF">
        <w:rPr>
          <w:rFonts w:ascii="Times New Roman" w:hAnsi="Times New Roman"/>
          <w:sz w:val="24"/>
          <w:lang w:val="en-US"/>
        </w:rPr>
        <w:t>-6</w:t>
      </w:r>
      <w:bookmarkEnd w:id="292"/>
    </w:p>
    <w:p w14:paraId="20A19BA0" w14:textId="322A519D" w:rsidR="00F81A04" w:rsidRPr="00435FCF" w:rsidRDefault="00AB35F3" w:rsidP="00137935">
      <w:pPr>
        <w:keepNext/>
        <w:keepLines/>
        <w:spacing w:after="120" w:line="240" w:lineRule="auto"/>
        <w:ind w:firstLine="709"/>
        <w:jc w:val="center"/>
        <w:outlineLvl w:val="1"/>
        <w:rPr>
          <w:rFonts w:ascii="Times New Roman" w:hAnsi="Times New Roman"/>
          <w:b/>
          <w:sz w:val="24"/>
          <w:lang w:val="en-US"/>
        </w:rPr>
      </w:pPr>
      <w:bookmarkStart w:id="293" w:name="_Toc90982639"/>
      <w:bookmarkStart w:id="294" w:name="_Toc129875203"/>
      <w:bookmarkStart w:id="295" w:name="_Toc133334728"/>
      <w:bookmarkStart w:id="296" w:name="_Toc142853969"/>
      <w:r w:rsidRPr="00435FCF">
        <w:rPr>
          <w:rFonts w:ascii="Times New Roman" w:hAnsi="Times New Roman"/>
          <w:b/>
          <w:sz w:val="24"/>
          <w:lang w:val="en-US"/>
        </w:rPr>
        <w:t>Form of Installation Certificate</w:t>
      </w:r>
      <w:bookmarkEnd w:id="293"/>
      <w:bookmarkEnd w:id="294"/>
      <w:bookmarkEnd w:id="295"/>
      <w:bookmarkEnd w:id="296"/>
    </w:p>
    <w:p w14:paraId="72DC10C1" w14:textId="77777777" w:rsidR="00F81A04" w:rsidRPr="00435FCF" w:rsidRDefault="00F81A04" w:rsidP="00137935">
      <w:pPr>
        <w:spacing w:after="0" w:line="240" w:lineRule="auto"/>
        <w:jc w:val="both"/>
        <w:rPr>
          <w:rFonts w:ascii="Times New Roman" w:hAnsi="Times New Roman"/>
          <w:sz w:val="24"/>
          <w:lang w:val="en-US"/>
        </w:rPr>
      </w:pPr>
    </w:p>
    <w:tbl>
      <w:tblPr>
        <w:tblW w:w="10047" w:type="dxa"/>
        <w:tblInd w:w="126" w:type="dxa"/>
        <w:tblLayout w:type="fixed"/>
        <w:tblLook w:val="0000" w:firstRow="0" w:lastRow="0" w:firstColumn="0" w:lastColumn="0" w:noHBand="0" w:noVBand="0"/>
      </w:tblPr>
      <w:tblGrid>
        <w:gridCol w:w="448"/>
        <w:gridCol w:w="1410"/>
        <w:gridCol w:w="28"/>
        <w:gridCol w:w="223"/>
        <w:gridCol w:w="317"/>
        <w:gridCol w:w="790"/>
        <w:gridCol w:w="486"/>
        <w:gridCol w:w="718"/>
        <w:gridCol w:w="434"/>
        <w:gridCol w:w="120"/>
        <w:gridCol w:w="608"/>
        <w:gridCol w:w="496"/>
        <w:gridCol w:w="7"/>
        <w:gridCol w:w="882"/>
        <w:gridCol w:w="112"/>
        <w:gridCol w:w="700"/>
        <w:gridCol w:w="266"/>
        <w:gridCol w:w="112"/>
        <w:gridCol w:w="968"/>
        <w:gridCol w:w="646"/>
        <w:gridCol w:w="276"/>
      </w:tblGrid>
      <w:tr w:rsidR="00137935" w:rsidRPr="00435FCF" w14:paraId="53F2A119" w14:textId="77777777" w:rsidTr="005F02F2">
        <w:trPr>
          <w:gridAfter w:val="1"/>
          <w:wAfter w:w="276" w:type="dxa"/>
          <w:trHeight w:val="564"/>
        </w:trPr>
        <w:tc>
          <w:tcPr>
            <w:tcW w:w="9771" w:type="dxa"/>
            <w:gridSpan w:val="20"/>
          </w:tcPr>
          <w:p w14:paraId="0A5F798C" w14:textId="315F6AFB" w:rsidR="00AB35F3" w:rsidRPr="00435FCF" w:rsidRDefault="00AB35F3" w:rsidP="00137935">
            <w:pPr>
              <w:spacing w:after="0" w:line="240" w:lineRule="auto"/>
              <w:ind w:right="-297"/>
              <w:jc w:val="center"/>
              <w:rPr>
                <w:rFonts w:ascii="Times New Roman" w:hAnsi="Times New Roman"/>
                <w:b/>
                <w:sz w:val="24"/>
                <w:lang w:val="en-US"/>
              </w:rPr>
            </w:pPr>
            <w:r w:rsidRPr="00435FCF">
              <w:rPr>
                <w:rFonts w:ascii="Times New Roman" w:hAnsi="Times New Roman"/>
                <w:b/>
                <w:sz w:val="24"/>
                <w:lang w:val="en-US"/>
              </w:rPr>
              <w:t>CERTIFICATE No. _______</w:t>
            </w:r>
          </w:p>
          <w:p w14:paraId="46EED873" w14:textId="0BC6AE6E" w:rsidR="00F81A04" w:rsidRPr="00435FCF" w:rsidRDefault="00AB35F3" w:rsidP="00137935">
            <w:pPr>
              <w:spacing w:after="0" w:line="240" w:lineRule="auto"/>
              <w:ind w:right="-297"/>
              <w:jc w:val="center"/>
              <w:rPr>
                <w:rFonts w:ascii="Times New Roman" w:hAnsi="Times New Roman"/>
                <w:sz w:val="24"/>
                <w:lang w:val="en-US"/>
              </w:rPr>
            </w:pPr>
            <w:r w:rsidRPr="00435FCF">
              <w:rPr>
                <w:rFonts w:ascii="Times New Roman" w:hAnsi="Times New Roman"/>
                <w:b/>
                <w:sz w:val="24"/>
                <w:lang w:val="en-US"/>
              </w:rPr>
              <w:t>of Installation of Pipeline</w:t>
            </w:r>
          </w:p>
        </w:tc>
      </w:tr>
      <w:tr w:rsidR="00137935" w:rsidRPr="00435FCF" w14:paraId="7348E467" w14:textId="77777777" w:rsidTr="005F02F2">
        <w:trPr>
          <w:gridAfter w:val="1"/>
          <w:wAfter w:w="276" w:type="dxa"/>
          <w:trHeight w:val="597"/>
        </w:trPr>
        <w:tc>
          <w:tcPr>
            <w:tcW w:w="9771" w:type="dxa"/>
            <w:gridSpan w:val="20"/>
          </w:tcPr>
          <w:p w14:paraId="5E2A64B7" w14:textId="77777777"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1038EF81" w14:textId="45B13501" w:rsidR="00AB35F3" w:rsidRPr="00435FCF" w:rsidRDefault="00AB35F3" w:rsidP="00137935">
            <w:pPr>
              <w:spacing w:after="0" w:line="240" w:lineRule="auto"/>
              <w:ind w:right="-281"/>
              <w:jc w:val="center"/>
              <w:rPr>
                <w:rFonts w:ascii="Times New Roman" w:hAnsi="Times New Roman"/>
                <w:sz w:val="20"/>
                <w:lang w:val="en-US"/>
              </w:rPr>
            </w:pPr>
            <w:r w:rsidRPr="00435FCF">
              <w:rPr>
                <w:rFonts w:ascii="Times New Roman" w:hAnsi="Times New Roman"/>
                <w:sz w:val="20"/>
                <w:lang w:val="en-US"/>
              </w:rPr>
              <w:t>(purpose of pipeline</w:t>
            </w:r>
            <w:r w:rsidR="00E56376" w:rsidRPr="00435FCF">
              <w:rPr>
                <w:rFonts w:ascii="Times New Roman" w:hAnsi="Times New Roman"/>
                <w:sz w:val="20"/>
                <w:lang w:val="en-US"/>
              </w:rPr>
              <w:t>, KKS code</w:t>
            </w:r>
            <w:r w:rsidRPr="00435FCF">
              <w:rPr>
                <w:rFonts w:ascii="Times New Roman" w:hAnsi="Times New Roman"/>
                <w:sz w:val="20"/>
                <w:lang w:val="en-US"/>
              </w:rPr>
              <w:t>)</w:t>
            </w:r>
          </w:p>
        </w:tc>
      </w:tr>
      <w:tr w:rsidR="00137935" w:rsidRPr="00435FCF" w14:paraId="6DBF44B4" w14:textId="77777777" w:rsidTr="005F02F2">
        <w:trPr>
          <w:gridAfter w:val="1"/>
          <w:wAfter w:w="276" w:type="dxa"/>
          <w:trHeight w:val="608"/>
        </w:trPr>
        <w:tc>
          <w:tcPr>
            <w:tcW w:w="9771" w:type="dxa"/>
            <w:gridSpan w:val="20"/>
          </w:tcPr>
          <w:p w14:paraId="154E9504" w14:textId="77777777"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1C290C08" w14:textId="5F076293" w:rsidR="00AB35F3" w:rsidRPr="00435FCF" w:rsidRDefault="00AB35F3" w:rsidP="00137935">
            <w:pPr>
              <w:spacing w:after="0" w:line="240" w:lineRule="auto"/>
              <w:ind w:right="-281"/>
              <w:jc w:val="center"/>
              <w:rPr>
                <w:rFonts w:ascii="Times New Roman" w:hAnsi="Times New Roman"/>
                <w:sz w:val="20"/>
                <w:lang w:val="en-US"/>
              </w:rPr>
            </w:pPr>
            <w:r w:rsidRPr="00435FCF">
              <w:rPr>
                <w:rFonts w:ascii="Times New Roman" w:hAnsi="Times New Roman"/>
                <w:sz w:val="20"/>
                <w:lang w:val="en-US"/>
              </w:rPr>
              <w:t xml:space="preserve">(name of construction and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w:t>
            </w:r>
          </w:p>
        </w:tc>
      </w:tr>
      <w:tr w:rsidR="00137935" w:rsidRPr="00435FCF" w14:paraId="00A6D882" w14:textId="77777777" w:rsidTr="005F02F2">
        <w:trPr>
          <w:gridAfter w:val="1"/>
          <w:wAfter w:w="276" w:type="dxa"/>
          <w:trHeight w:val="435"/>
        </w:trPr>
        <w:tc>
          <w:tcPr>
            <w:tcW w:w="9771" w:type="dxa"/>
            <w:gridSpan w:val="20"/>
          </w:tcPr>
          <w:p w14:paraId="5DBB9743" w14:textId="38767951"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 xml:space="preserve">Operating medium </w:t>
            </w:r>
            <w:r w:rsidRPr="00435FCF">
              <w:rPr>
                <w:rFonts w:ascii="Times New Roman" w:hAnsi="Times New Roman"/>
                <w:snapToGrid w:val="0"/>
                <w:sz w:val="24"/>
                <w:lang w:val="en-US"/>
              </w:rPr>
              <w:t>_________________________________________________________________</w:t>
            </w:r>
          </w:p>
        </w:tc>
      </w:tr>
      <w:tr w:rsidR="00137935" w:rsidRPr="00435FCF" w14:paraId="162F6D0A" w14:textId="77777777" w:rsidTr="005F02F2">
        <w:trPr>
          <w:gridAfter w:val="1"/>
          <w:wAfter w:w="276" w:type="dxa"/>
          <w:trHeight w:val="444"/>
        </w:trPr>
        <w:tc>
          <w:tcPr>
            <w:tcW w:w="9771" w:type="dxa"/>
            <w:gridSpan w:val="20"/>
          </w:tcPr>
          <w:p w14:paraId="1BCCADAC" w14:textId="40625291"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Operating pressure, MPa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xml:space="preserve">) </w:t>
            </w:r>
            <w:r w:rsidRPr="00435FCF">
              <w:rPr>
                <w:rFonts w:ascii="Times New Roman" w:hAnsi="Times New Roman"/>
                <w:snapToGrid w:val="0"/>
                <w:sz w:val="24"/>
                <w:lang w:val="en-US"/>
              </w:rPr>
              <w:t>____________________________________________________</w:t>
            </w:r>
          </w:p>
        </w:tc>
      </w:tr>
      <w:tr w:rsidR="00137935" w:rsidRPr="00435FCF" w14:paraId="41A18F2F" w14:textId="77777777" w:rsidTr="005F02F2">
        <w:trPr>
          <w:gridAfter w:val="1"/>
          <w:wAfter w:w="276" w:type="dxa"/>
          <w:trHeight w:val="978"/>
        </w:trPr>
        <w:tc>
          <w:tcPr>
            <w:tcW w:w="9771" w:type="dxa"/>
            <w:gridSpan w:val="20"/>
          </w:tcPr>
          <w:p w14:paraId="408C0236" w14:textId="2296725B"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 xml:space="preserve">Operating temperature, </w:t>
            </w:r>
            <w:proofErr w:type="spellStart"/>
            <w:r w:rsidR="008831C6" w:rsidRPr="00435FCF">
              <w:rPr>
                <w:rFonts w:ascii="Times New Roman" w:hAnsi="Times New Roman"/>
                <w:snapToGrid w:val="0"/>
                <w:sz w:val="24"/>
                <w:vertAlign w:val="superscript"/>
                <w:lang w:val="en-US"/>
              </w:rPr>
              <w:t>o</w:t>
            </w:r>
            <w:r w:rsidR="008831C6" w:rsidRPr="00435FCF">
              <w:rPr>
                <w:rFonts w:ascii="Times New Roman" w:hAnsi="Times New Roman"/>
                <w:snapToGrid w:val="0"/>
                <w:sz w:val="24"/>
                <w:lang w:val="en-US"/>
              </w:rPr>
              <w:t>C</w:t>
            </w:r>
            <w:proofErr w:type="spellEnd"/>
            <w:r w:rsidRPr="00435FCF">
              <w:rPr>
                <w:rFonts w:ascii="Times New Roman" w:hAnsi="Times New Roman"/>
                <w:sz w:val="24"/>
                <w:lang w:val="en-US"/>
              </w:rPr>
              <w:t xml:space="preserve"> ________________________________________________________</w:t>
            </w:r>
            <w:r w:rsidRPr="00435FCF">
              <w:rPr>
                <w:rFonts w:ascii="Times New Roman" w:hAnsi="Times New Roman"/>
                <w:snapToGrid w:val="0"/>
                <w:sz w:val="24"/>
                <w:lang w:val="en-US"/>
              </w:rPr>
              <w:t>___</w:t>
            </w:r>
          </w:p>
          <w:p w14:paraId="4E377C1F" w14:textId="40FB8E16" w:rsidR="00AB35F3" w:rsidRPr="00435FCF" w:rsidRDefault="00AB35F3" w:rsidP="00137935">
            <w:pPr>
              <w:spacing w:before="240" w:after="0" w:line="240" w:lineRule="auto"/>
              <w:ind w:right="-281"/>
              <w:jc w:val="both"/>
              <w:rPr>
                <w:rFonts w:ascii="Times New Roman" w:hAnsi="Times New Roman"/>
                <w:sz w:val="24"/>
                <w:lang w:val="en-US"/>
              </w:rPr>
            </w:pPr>
            <w:r w:rsidRPr="00435FCF">
              <w:rPr>
                <w:rFonts w:ascii="Times New Roman" w:hAnsi="Times New Roman"/>
                <w:sz w:val="24"/>
                <w:lang w:val="en-US"/>
              </w:rPr>
              <w:t xml:space="preserve">Category of welded joints </w:t>
            </w:r>
            <w:r w:rsidRPr="00435FCF">
              <w:rPr>
                <w:rFonts w:ascii="Times New Roman" w:hAnsi="Times New Roman"/>
                <w:snapToGrid w:val="0"/>
                <w:sz w:val="24"/>
                <w:lang w:val="en-US"/>
              </w:rPr>
              <w:t>___________________________________________________________</w:t>
            </w:r>
          </w:p>
        </w:tc>
      </w:tr>
      <w:tr w:rsidR="00137935" w:rsidRPr="00435FCF" w14:paraId="65BF1164" w14:textId="77777777" w:rsidTr="005F02F2">
        <w:trPr>
          <w:gridAfter w:val="1"/>
          <w:wAfter w:w="276" w:type="dxa"/>
          <w:trHeight w:val="402"/>
        </w:trPr>
        <w:tc>
          <w:tcPr>
            <w:tcW w:w="9771" w:type="dxa"/>
            <w:gridSpan w:val="20"/>
          </w:tcPr>
          <w:p w14:paraId="6DFEDF07" w14:textId="6FD2548B" w:rsidR="00F81A04" w:rsidRPr="00435FCF" w:rsidRDefault="00F81A04" w:rsidP="00137935">
            <w:pPr>
              <w:spacing w:after="0" w:line="240" w:lineRule="auto"/>
              <w:ind w:right="-281"/>
              <w:jc w:val="both"/>
              <w:rPr>
                <w:rFonts w:ascii="Times New Roman" w:hAnsi="Times New Roman"/>
                <w:b/>
                <w:sz w:val="24"/>
                <w:lang w:val="en-US"/>
              </w:rPr>
            </w:pPr>
            <w:r w:rsidRPr="00435FCF">
              <w:rPr>
                <w:rFonts w:ascii="Times New Roman" w:hAnsi="Times New Roman"/>
                <w:b/>
                <w:sz w:val="24"/>
                <w:lang w:val="en-US"/>
              </w:rPr>
              <w:t xml:space="preserve">1. </w:t>
            </w:r>
            <w:r w:rsidR="00AB35F3" w:rsidRPr="00435FCF">
              <w:rPr>
                <w:rFonts w:ascii="Times New Roman" w:hAnsi="Times New Roman"/>
                <w:b/>
                <w:sz w:val="24"/>
                <w:lang w:val="en-US"/>
              </w:rPr>
              <w:t>Data on installation</w:t>
            </w:r>
          </w:p>
        </w:tc>
      </w:tr>
      <w:tr w:rsidR="00137935" w:rsidRPr="00435FCF" w14:paraId="6524D4F3" w14:textId="77777777" w:rsidTr="005F02F2">
        <w:trPr>
          <w:gridAfter w:val="1"/>
          <w:wAfter w:w="276" w:type="dxa"/>
          <w:trHeight w:val="794"/>
        </w:trPr>
        <w:tc>
          <w:tcPr>
            <w:tcW w:w="9771" w:type="dxa"/>
            <w:gridSpan w:val="20"/>
          </w:tcPr>
          <w:p w14:paraId="666579CD" w14:textId="6F144254"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 xml:space="preserve">The pipeline has been installed in full compliance with the design developed by </w:t>
            </w:r>
            <w:r w:rsidRPr="00435FCF">
              <w:rPr>
                <w:rFonts w:ascii="Times New Roman" w:hAnsi="Times New Roman"/>
                <w:snapToGrid w:val="0"/>
                <w:sz w:val="24"/>
                <w:lang w:val="en-US"/>
              </w:rPr>
              <w:t>________________</w:t>
            </w:r>
          </w:p>
          <w:p w14:paraId="5DFE97C2" w14:textId="77777777" w:rsidR="00AB35F3" w:rsidRPr="00435FCF" w:rsidRDefault="00AB35F3" w:rsidP="00137935">
            <w:pPr>
              <w:spacing w:after="0" w:line="240" w:lineRule="auto"/>
              <w:ind w:right="-28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3C7810AF" w14:textId="5752B163" w:rsidR="00AB35F3" w:rsidRPr="00435FCF" w:rsidRDefault="00AB35F3" w:rsidP="00137935">
            <w:pPr>
              <w:spacing w:after="0" w:line="240" w:lineRule="auto"/>
              <w:ind w:right="-281"/>
              <w:jc w:val="center"/>
              <w:rPr>
                <w:rFonts w:ascii="Times New Roman" w:hAnsi="Times New Roman"/>
                <w:sz w:val="20"/>
                <w:lang w:val="en-US"/>
              </w:rPr>
            </w:pPr>
            <w:r w:rsidRPr="00435FCF">
              <w:rPr>
                <w:rFonts w:ascii="Times New Roman" w:hAnsi="Times New Roman"/>
                <w:sz w:val="20"/>
                <w:lang w:val="en-US"/>
              </w:rPr>
              <w:t xml:space="preserve">(name of design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w:t>
            </w:r>
          </w:p>
        </w:tc>
      </w:tr>
      <w:tr w:rsidR="00137935" w:rsidRPr="00435FCF" w14:paraId="0D66058A" w14:textId="77777777" w:rsidTr="005F02F2">
        <w:trPr>
          <w:gridAfter w:val="1"/>
          <w:wAfter w:w="276" w:type="dxa"/>
        </w:trPr>
        <w:tc>
          <w:tcPr>
            <w:tcW w:w="9771" w:type="dxa"/>
            <w:gridSpan w:val="20"/>
          </w:tcPr>
          <w:p w14:paraId="17DE599E" w14:textId="3C6BF28A" w:rsidR="00AB35F3" w:rsidRPr="00435FCF" w:rsidRDefault="00AB35F3" w:rsidP="002C2AE2">
            <w:pPr>
              <w:spacing w:after="0" w:line="240" w:lineRule="auto"/>
              <w:ind w:right="-281"/>
              <w:jc w:val="both"/>
              <w:rPr>
                <w:rFonts w:ascii="Times New Roman" w:hAnsi="Times New Roman"/>
                <w:sz w:val="24"/>
                <w:lang w:val="en-US"/>
              </w:rPr>
            </w:pPr>
            <w:r w:rsidRPr="00435FCF">
              <w:rPr>
                <w:rFonts w:ascii="Times New Roman" w:hAnsi="Times New Roman"/>
                <w:sz w:val="24"/>
                <w:lang w:val="en-US"/>
              </w:rPr>
              <w:t xml:space="preserve">and manufactured by </w:t>
            </w:r>
            <w:r w:rsidRPr="00435FCF">
              <w:rPr>
                <w:rFonts w:ascii="Times New Roman" w:hAnsi="Times New Roman"/>
                <w:snapToGrid w:val="0"/>
                <w:sz w:val="24"/>
                <w:lang w:val="en-US"/>
              </w:rPr>
              <w:t>________________________________________________________________</w:t>
            </w:r>
          </w:p>
          <w:p w14:paraId="16B08835" w14:textId="007BC79B" w:rsidR="00AB35F3" w:rsidRPr="00435FCF" w:rsidRDefault="00AB35F3" w:rsidP="002C2AE2">
            <w:pPr>
              <w:spacing w:after="0" w:line="240" w:lineRule="auto"/>
              <w:ind w:right="-281"/>
              <w:jc w:val="center"/>
              <w:rPr>
                <w:rFonts w:ascii="Times New Roman" w:hAnsi="Times New Roman"/>
                <w:sz w:val="20"/>
                <w:lang w:val="en-US"/>
              </w:rPr>
            </w:pPr>
            <w:r w:rsidRPr="00435FCF">
              <w:rPr>
                <w:rFonts w:ascii="Times New Roman" w:hAnsi="Times New Roman"/>
                <w:sz w:val="20"/>
                <w:lang w:val="en-US"/>
              </w:rPr>
              <w:t>(name of manufacturer)</w:t>
            </w:r>
          </w:p>
        </w:tc>
      </w:tr>
      <w:tr w:rsidR="00137935" w:rsidRPr="00435FCF" w14:paraId="20532CF2" w14:textId="77777777" w:rsidTr="005F02F2">
        <w:trPr>
          <w:gridAfter w:val="1"/>
          <w:wAfter w:w="276" w:type="dxa"/>
        </w:trPr>
        <w:tc>
          <w:tcPr>
            <w:tcW w:w="9771" w:type="dxa"/>
            <w:gridSpan w:val="20"/>
          </w:tcPr>
          <w:p w14:paraId="60AD226A" w14:textId="1FDA2C0E" w:rsidR="00AB35F3" w:rsidRPr="00435FCF" w:rsidRDefault="00AB35F3" w:rsidP="002C2AE2">
            <w:pPr>
              <w:spacing w:after="0" w:line="240" w:lineRule="auto"/>
              <w:ind w:right="-281"/>
              <w:jc w:val="both"/>
              <w:rPr>
                <w:rFonts w:ascii="Times New Roman" w:hAnsi="Times New Roman"/>
                <w:sz w:val="24"/>
                <w:lang w:val="en-US"/>
              </w:rPr>
            </w:pPr>
            <w:r w:rsidRPr="00435FCF">
              <w:rPr>
                <w:rFonts w:ascii="Times New Roman" w:hAnsi="Times New Roman"/>
                <w:sz w:val="24"/>
                <w:lang w:val="en-US"/>
              </w:rPr>
              <w:t xml:space="preserve">as per detailed design drawings </w:t>
            </w:r>
            <w:r w:rsidRPr="00435FCF">
              <w:rPr>
                <w:rFonts w:ascii="Times New Roman" w:hAnsi="Times New Roman"/>
                <w:snapToGrid w:val="0"/>
                <w:sz w:val="24"/>
                <w:lang w:val="en-US"/>
              </w:rPr>
              <w:t>_______________________________________________________</w:t>
            </w:r>
          </w:p>
          <w:p w14:paraId="6D0E1BAA" w14:textId="22E11B7E" w:rsidR="00AB35F3" w:rsidRPr="00435FCF" w:rsidRDefault="00AB35F3" w:rsidP="00137935">
            <w:pPr>
              <w:spacing w:after="0" w:line="240" w:lineRule="auto"/>
              <w:ind w:right="-281"/>
              <w:jc w:val="both"/>
              <w:rPr>
                <w:rFonts w:ascii="Times New Roman" w:eastAsia="Calibri" w:hAnsi="Times New Roman" w:cs="Times New Roman"/>
                <w:snapToGrid w:val="0"/>
                <w:sz w:val="24"/>
                <w:lang w:val="en-US"/>
              </w:rPr>
            </w:pPr>
            <w:r w:rsidRPr="00435FCF">
              <w:rPr>
                <w:rFonts w:ascii="Times New Roman" w:hAnsi="Times New Roman"/>
                <w:snapToGrid w:val="0"/>
                <w:sz w:val="24"/>
                <w:lang w:val="en-US"/>
              </w:rPr>
              <w:t>________________________________________________________________________________</w:t>
            </w:r>
          </w:p>
          <w:p w14:paraId="58A07FC9" w14:textId="51483CD2" w:rsidR="00AB35F3" w:rsidRPr="00435FCF" w:rsidRDefault="00AB35F3" w:rsidP="002C2AE2">
            <w:pPr>
              <w:spacing w:after="0" w:line="240" w:lineRule="auto"/>
              <w:ind w:right="-281"/>
              <w:jc w:val="center"/>
              <w:rPr>
                <w:rFonts w:ascii="Times New Roman" w:hAnsi="Times New Roman"/>
                <w:sz w:val="20"/>
                <w:lang w:val="en-US"/>
              </w:rPr>
            </w:pPr>
            <w:r w:rsidRPr="00435FCF">
              <w:rPr>
                <w:rFonts w:ascii="Times New Roman" w:hAnsi="Times New Roman"/>
                <w:sz w:val="20"/>
                <w:lang w:val="en-US"/>
              </w:rPr>
              <w:t>(number of assembly drawings)</w:t>
            </w:r>
          </w:p>
        </w:tc>
      </w:tr>
      <w:tr w:rsidR="00137935" w:rsidRPr="00435FCF" w14:paraId="1BDC1521" w14:textId="77777777" w:rsidTr="005F02F2">
        <w:trPr>
          <w:gridAfter w:val="1"/>
          <w:wAfter w:w="276" w:type="dxa"/>
        </w:trPr>
        <w:tc>
          <w:tcPr>
            <w:tcW w:w="9771" w:type="dxa"/>
            <w:gridSpan w:val="20"/>
          </w:tcPr>
          <w:p w14:paraId="31EFFB1C" w14:textId="77777777" w:rsidR="00F81A04" w:rsidRPr="00435FCF" w:rsidRDefault="00F81A04" w:rsidP="00137935">
            <w:pPr>
              <w:spacing w:after="0" w:line="240" w:lineRule="auto"/>
              <w:jc w:val="both"/>
              <w:rPr>
                <w:rFonts w:ascii="Times New Roman" w:hAnsi="Times New Roman"/>
                <w:sz w:val="16"/>
                <w:lang w:val="en-US"/>
              </w:rPr>
            </w:pPr>
          </w:p>
          <w:p w14:paraId="5E8127AE" w14:textId="585BB5AE" w:rsidR="00F81A04" w:rsidRPr="00435FCF" w:rsidRDefault="00F94170"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2. </w:t>
            </w:r>
            <w:r w:rsidR="00AB35F3" w:rsidRPr="00435FCF">
              <w:rPr>
                <w:rFonts w:ascii="Times New Roman" w:hAnsi="Times New Roman"/>
                <w:b/>
                <w:sz w:val="24"/>
                <w:lang w:val="en-US"/>
              </w:rPr>
              <w:t>Information on welding</w:t>
            </w:r>
          </w:p>
        </w:tc>
      </w:tr>
      <w:tr w:rsidR="00137935" w:rsidRPr="00435FCF" w14:paraId="7CE220BE" w14:textId="77777777" w:rsidTr="005F02F2">
        <w:trPr>
          <w:gridAfter w:val="1"/>
          <w:wAfter w:w="276" w:type="dxa"/>
          <w:trHeight w:val="2833"/>
        </w:trPr>
        <w:tc>
          <w:tcPr>
            <w:tcW w:w="9771" w:type="dxa"/>
            <w:gridSpan w:val="20"/>
          </w:tcPr>
          <w:p w14:paraId="20847938" w14:textId="7ED4F7CC" w:rsidR="00AB35F3" w:rsidRPr="00435FCF" w:rsidRDefault="00AB35F3" w:rsidP="00137935">
            <w:pPr>
              <w:spacing w:after="0" w:line="240" w:lineRule="auto"/>
              <w:ind w:right="-161"/>
              <w:jc w:val="both"/>
              <w:rPr>
                <w:rFonts w:ascii="Times New Roman" w:hAnsi="Times New Roman"/>
                <w:sz w:val="24"/>
                <w:lang w:val="en-US"/>
              </w:rPr>
            </w:pPr>
            <w:r w:rsidRPr="00435FCF">
              <w:rPr>
                <w:rFonts w:ascii="Times New Roman" w:hAnsi="Times New Roman"/>
                <w:sz w:val="24"/>
                <w:lang w:val="en-US"/>
              </w:rPr>
              <w:t xml:space="preserve">Methods, scope and results of inspection of welded joints </w:t>
            </w:r>
            <w:r w:rsidRPr="00435FCF">
              <w:rPr>
                <w:rFonts w:ascii="Times New Roman" w:hAnsi="Times New Roman"/>
                <w:snapToGrid w:val="0"/>
                <w:sz w:val="24"/>
                <w:lang w:val="en-US"/>
              </w:rPr>
              <w:t>__________________________________</w:t>
            </w:r>
          </w:p>
          <w:p w14:paraId="195DE659" w14:textId="77777777" w:rsidR="00F81A04" w:rsidRPr="00435FCF" w:rsidRDefault="00F81A04" w:rsidP="00137935">
            <w:pPr>
              <w:spacing w:after="0" w:line="240" w:lineRule="auto"/>
              <w:jc w:val="both"/>
              <w:rPr>
                <w:rFonts w:ascii="Times New Roman" w:hAnsi="Times New Roman"/>
                <w:sz w:val="16"/>
                <w:lang w:val="en-US"/>
              </w:rPr>
            </w:pPr>
          </w:p>
          <w:tbl>
            <w:tblPr>
              <w:tblW w:w="96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2"/>
              <w:gridCol w:w="649"/>
              <w:gridCol w:w="992"/>
              <w:gridCol w:w="567"/>
              <w:gridCol w:w="1143"/>
              <w:gridCol w:w="700"/>
              <w:gridCol w:w="1276"/>
              <w:gridCol w:w="689"/>
              <w:gridCol w:w="770"/>
              <w:gridCol w:w="770"/>
              <w:gridCol w:w="785"/>
              <w:gridCol w:w="691"/>
            </w:tblGrid>
            <w:tr w:rsidR="00137935" w:rsidRPr="00435FCF" w14:paraId="07BF8183" w14:textId="77777777" w:rsidTr="003F23C3">
              <w:trPr>
                <w:trHeight w:val="571"/>
              </w:trPr>
              <w:tc>
                <w:tcPr>
                  <w:tcW w:w="622" w:type="dxa"/>
                  <w:vMerge w:val="restart"/>
                  <w:textDirection w:val="btLr"/>
                  <w:vAlign w:val="center"/>
                </w:tcPr>
                <w:p w14:paraId="425AA3F2" w14:textId="2F4990CC"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Weld No. as per diagram</w:t>
                  </w:r>
                </w:p>
              </w:tc>
              <w:tc>
                <w:tcPr>
                  <w:tcW w:w="649" w:type="dxa"/>
                  <w:vMerge w:val="restart"/>
                  <w:textDirection w:val="btLr"/>
                  <w:vAlign w:val="center"/>
                </w:tcPr>
                <w:p w14:paraId="2A505CEC" w14:textId="4BBA4D26"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Dimension-type</w:t>
                  </w:r>
                </w:p>
              </w:tc>
              <w:tc>
                <w:tcPr>
                  <w:tcW w:w="992" w:type="dxa"/>
                  <w:vMerge w:val="restart"/>
                  <w:textDirection w:val="btLr"/>
                  <w:vAlign w:val="center"/>
                </w:tcPr>
                <w:p w14:paraId="680993B0" w14:textId="23926BE7"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Steel grade</w:t>
                  </w:r>
                </w:p>
              </w:tc>
              <w:tc>
                <w:tcPr>
                  <w:tcW w:w="567" w:type="dxa"/>
                  <w:vMerge w:val="restart"/>
                  <w:textDirection w:val="btLr"/>
                  <w:vAlign w:val="center"/>
                </w:tcPr>
                <w:p w14:paraId="5273AB7E" w14:textId="5E63F78F"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Welding method</w:t>
                  </w:r>
                </w:p>
              </w:tc>
              <w:tc>
                <w:tcPr>
                  <w:tcW w:w="1843" w:type="dxa"/>
                  <w:gridSpan w:val="2"/>
                  <w:shd w:val="clear" w:color="auto" w:fill="auto"/>
                  <w:vAlign w:val="center"/>
                </w:tcPr>
                <w:p w14:paraId="3A86D179" w14:textId="1469F233" w:rsidR="00AB35F3" w:rsidRPr="00435FCF" w:rsidRDefault="00AB35F3"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Welding materials</w:t>
                  </w:r>
                </w:p>
              </w:tc>
              <w:tc>
                <w:tcPr>
                  <w:tcW w:w="1276" w:type="dxa"/>
                  <w:vMerge w:val="restart"/>
                  <w:textDirection w:val="btLr"/>
                  <w:vAlign w:val="center"/>
                </w:tcPr>
                <w:p w14:paraId="611EDA7C" w14:textId="10505601"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Full name of welder</w:t>
                  </w:r>
                </w:p>
              </w:tc>
              <w:tc>
                <w:tcPr>
                  <w:tcW w:w="689" w:type="dxa"/>
                  <w:vMerge w:val="restart"/>
                  <w:textDirection w:val="btLr"/>
                  <w:vAlign w:val="center"/>
                </w:tcPr>
                <w:p w14:paraId="77B0A47B" w14:textId="7607FFBD"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napToGrid w:val="0"/>
                      <w:sz w:val="20"/>
                      <w:lang w:val="en-US"/>
                    </w:rPr>
                    <w:t>Label of welder</w:t>
                  </w:r>
                </w:p>
              </w:tc>
              <w:tc>
                <w:tcPr>
                  <w:tcW w:w="3016" w:type="dxa"/>
                  <w:gridSpan w:val="4"/>
                  <w:vAlign w:val="center"/>
                </w:tcPr>
                <w:p w14:paraId="1FB11370" w14:textId="77777777" w:rsidR="00AB35F3" w:rsidRPr="00435FCF" w:rsidRDefault="00AB35F3" w:rsidP="00137935">
                  <w:pPr>
                    <w:autoSpaceDE w:val="0"/>
                    <w:autoSpaceDN w:val="0"/>
                    <w:spacing w:after="0" w:line="240" w:lineRule="auto"/>
                    <w:ind w:left="-110" w:right="-63"/>
                    <w:jc w:val="center"/>
                    <w:rPr>
                      <w:rFonts w:ascii="Times New Roman" w:hAnsi="Times New Roman"/>
                      <w:sz w:val="20"/>
                      <w:lang w:val="en-US"/>
                    </w:rPr>
                  </w:pPr>
                  <w:r w:rsidRPr="00435FCF">
                    <w:rPr>
                      <w:rFonts w:ascii="Times New Roman" w:hAnsi="Times New Roman"/>
                      <w:sz w:val="20"/>
                      <w:lang w:val="en-US"/>
                    </w:rPr>
                    <w:t>Inspection method /</w:t>
                  </w:r>
                </w:p>
                <w:p w14:paraId="5BDB5101" w14:textId="674374C5" w:rsidR="00AB35F3" w:rsidRPr="00435FCF" w:rsidRDefault="00AB35F3" w:rsidP="00137935">
                  <w:pPr>
                    <w:autoSpaceDE w:val="0"/>
                    <w:autoSpaceDN w:val="0"/>
                    <w:spacing w:after="0" w:line="240" w:lineRule="auto"/>
                    <w:ind w:left="-110" w:right="-63"/>
                    <w:jc w:val="center"/>
                    <w:rPr>
                      <w:rFonts w:ascii="Times New Roman" w:hAnsi="Times New Roman"/>
                      <w:sz w:val="20"/>
                      <w:lang w:val="en-US"/>
                    </w:rPr>
                  </w:pPr>
                  <w:r w:rsidRPr="00435FCF">
                    <w:rPr>
                      <w:rFonts w:ascii="Times New Roman" w:hAnsi="Times New Roman"/>
                      <w:sz w:val="20"/>
                      <w:lang w:val="en-US"/>
                    </w:rPr>
                    <w:t>Designation and date of inspection</w:t>
                  </w:r>
                </w:p>
              </w:tc>
            </w:tr>
            <w:tr w:rsidR="00137935" w:rsidRPr="00435FCF" w14:paraId="3B0197FA" w14:textId="77777777" w:rsidTr="003F23C3">
              <w:trPr>
                <w:trHeight w:val="1345"/>
              </w:trPr>
              <w:tc>
                <w:tcPr>
                  <w:tcW w:w="622" w:type="dxa"/>
                  <w:vMerge/>
                </w:tcPr>
                <w:p w14:paraId="58D83284" w14:textId="77777777" w:rsidR="00AB35F3" w:rsidRPr="00435FCF" w:rsidRDefault="00AB35F3" w:rsidP="00137935">
                  <w:pPr>
                    <w:autoSpaceDE w:val="0"/>
                    <w:autoSpaceDN w:val="0"/>
                    <w:spacing w:after="0" w:line="240" w:lineRule="auto"/>
                    <w:jc w:val="both"/>
                    <w:rPr>
                      <w:rFonts w:ascii="Times New Roman" w:hAnsi="Times New Roman"/>
                      <w:sz w:val="20"/>
                      <w:lang w:val="en-US"/>
                    </w:rPr>
                  </w:pPr>
                </w:p>
              </w:tc>
              <w:tc>
                <w:tcPr>
                  <w:tcW w:w="649" w:type="dxa"/>
                  <w:vMerge/>
                </w:tcPr>
                <w:p w14:paraId="7916C712" w14:textId="77777777" w:rsidR="00AB35F3" w:rsidRPr="00435FCF" w:rsidRDefault="00AB35F3" w:rsidP="00137935">
                  <w:pPr>
                    <w:autoSpaceDE w:val="0"/>
                    <w:autoSpaceDN w:val="0"/>
                    <w:spacing w:after="0" w:line="240" w:lineRule="auto"/>
                    <w:jc w:val="both"/>
                    <w:rPr>
                      <w:rFonts w:ascii="Times New Roman" w:hAnsi="Times New Roman"/>
                      <w:sz w:val="20"/>
                      <w:lang w:val="en-US"/>
                    </w:rPr>
                  </w:pPr>
                </w:p>
              </w:tc>
              <w:tc>
                <w:tcPr>
                  <w:tcW w:w="992" w:type="dxa"/>
                  <w:vMerge/>
                </w:tcPr>
                <w:p w14:paraId="79DFE490" w14:textId="77777777" w:rsidR="00AB35F3" w:rsidRPr="00435FCF" w:rsidRDefault="00AB35F3" w:rsidP="00137935">
                  <w:pPr>
                    <w:autoSpaceDE w:val="0"/>
                    <w:autoSpaceDN w:val="0"/>
                    <w:spacing w:after="0" w:line="240" w:lineRule="auto"/>
                    <w:jc w:val="both"/>
                    <w:rPr>
                      <w:rFonts w:ascii="Times New Roman" w:hAnsi="Times New Roman"/>
                      <w:sz w:val="20"/>
                      <w:lang w:val="en-US"/>
                    </w:rPr>
                  </w:pPr>
                </w:p>
              </w:tc>
              <w:tc>
                <w:tcPr>
                  <w:tcW w:w="567" w:type="dxa"/>
                  <w:vMerge/>
                </w:tcPr>
                <w:p w14:paraId="1D505F3A" w14:textId="77777777" w:rsidR="00AB35F3" w:rsidRPr="00435FCF" w:rsidRDefault="00AB35F3" w:rsidP="00137935">
                  <w:pPr>
                    <w:autoSpaceDE w:val="0"/>
                    <w:autoSpaceDN w:val="0"/>
                    <w:spacing w:after="0" w:line="240" w:lineRule="auto"/>
                    <w:jc w:val="both"/>
                    <w:rPr>
                      <w:rFonts w:ascii="Times New Roman" w:hAnsi="Times New Roman"/>
                      <w:sz w:val="20"/>
                      <w:lang w:val="en-US"/>
                    </w:rPr>
                  </w:pPr>
                </w:p>
              </w:tc>
              <w:tc>
                <w:tcPr>
                  <w:tcW w:w="1143" w:type="dxa"/>
                  <w:shd w:val="clear" w:color="auto" w:fill="auto"/>
                  <w:textDirection w:val="btLr"/>
                  <w:vAlign w:val="center"/>
                </w:tcPr>
                <w:p w14:paraId="2F61F1BD" w14:textId="2DF998F6"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Brand </w:t>
                  </w:r>
                </w:p>
              </w:tc>
              <w:tc>
                <w:tcPr>
                  <w:tcW w:w="700" w:type="dxa"/>
                  <w:shd w:val="clear" w:color="auto" w:fill="auto"/>
                  <w:textDirection w:val="btLr"/>
                  <w:vAlign w:val="center"/>
                </w:tcPr>
                <w:p w14:paraId="5B83A5F1" w14:textId="2419CEF2" w:rsidR="00AB35F3" w:rsidRPr="00435FCF" w:rsidRDefault="00AB35F3" w:rsidP="00137935">
                  <w:pPr>
                    <w:autoSpaceDE w:val="0"/>
                    <w:autoSpaceDN w:val="0"/>
                    <w:spacing w:after="0" w:line="240" w:lineRule="auto"/>
                    <w:ind w:left="113" w:right="113"/>
                    <w:rPr>
                      <w:rFonts w:ascii="Times New Roman" w:hAnsi="Times New Roman"/>
                      <w:sz w:val="20"/>
                      <w:lang w:val="en-US"/>
                    </w:rPr>
                  </w:pPr>
                  <w:r w:rsidRPr="00435FCF">
                    <w:rPr>
                      <w:rFonts w:ascii="Times New Roman" w:hAnsi="Times New Roman"/>
                      <w:sz w:val="20"/>
                      <w:lang w:val="en-US"/>
                    </w:rPr>
                    <w:t>Certificate No.</w:t>
                  </w:r>
                </w:p>
              </w:tc>
              <w:tc>
                <w:tcPr>
                  <w:tcW w:w="1276" w:type="dxa"/>
                  <w:vMerge/>
                </w:tcPr>
                <w:p w14:paraId="6481F6ED" w14:textId="77777777" w:rsidR="00AB35F3" w:rsidRPr="00435FCF" w:rsidRDefault="00AB35F3" w:rsidP="00137935">
                  <w:pPr>
                    <w:autoSpaceDE w:val="0"/>
                    <w:autoSpaceDN w:val="0"/>
                    <w:spacing w:after="0" w:line="240" w:lineRule="auto"/>
                    <w:jc w:val="both"/>
                    <w:rPr>
                      <w:rFonts w:ascii="Times New Roman" w:hAnsi="Times New Roman"/>
                      <w:sz w:val="20"/>
                      <w:lang w:val="en-US"/>
                    </w:rPr>
                  </w:pPr>
                </w:p>
              </w:tc>
              <w:tc>
                <w:tcPr>
                  <w:tcW w:w="689" w:type="dxa"/>
                  <w:vMerge/>
                </w:tcPr>
                <w:p w14:paraId="68EABCE9" w14:textId="77777777" w:rsidR="00AB35F3" w:rsidRPr="00435FCF" w:rsidRDefault="00AB35F3" w:rsidP="00137935">
                  <w:pPr>
                    <w:autoSpaceDE w:val="0"/>
                    <w:autoSpaceDN w:val="0"/>
                    <w:spacing w:after="0" w:line="240" w:lineRule="auto"/>
                    <w:jc w:val="both"/>
                    <w:rPr>
                      <w:rFonts w:ascii="Times New Roman" w:hAnsi="Times New Roman"/>
                      <w:sz w:val="20"/>
                      <w:lang w:val="en-US"/>
                    </w:rPr>
                  </w:pPr>
                </w:p>
              </w:tc>
              <w:tc>
                <w:tcPr>
                  <w:tcW w:w="770" w:type="dxa"/>
                  <w:vAlign w:val="center"/>
                </w:tcPr>
                <w:p w14:paraId="105E162E" w14:textId="07737A04" w:rsidR="00AB35F3" w:rsidRPr="00435FCF" w:rsidRDefault="00AB35F3"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VMI</w:t>
                  </w:r>
                </w:p>
              </w:tc>
              <w:tc>
                <w:tcPr>
                  <w:tcW w:w="770" w:type="dxa"/>
                  <w:vAlign w:val="center"/>
                </w:tcPr>
                <w:p w14:paraId="0485ACE5" w14:textId="77777777" w:rsidR="00AB35F3" w:rsidRPr="00435FCF" w:rsidRDefault="00AB35F3" w:rsidP="00137935">
                  <w:pPr>
                    <w:autoSpaceDE w:val="0"/>
                    <w:autoSpaceDN w:val="0"/>
                    <w:spacing w:after="0" w:line="240" w:lineRule="auto"/>
                    <w:jc w:val="center"/>
                    <w:rPr>
                      <w:rFonts w:ascii="Times New Roman" w:hAnsi="Times New Roman"/>
                      <w:sz w:val="20"/>
                      <w:lang w:val="en-US"/>
                    </w:rPr>
                  </w:pPr>
                </w:p>
              </w:tc>
              <w:tc>
                <w:tcPr>
                  <w:tcW w:w="785" w:type="dxa"/>
                  <w:vAlign w:val="center"/>
                </w:tcPr>
                <w:p w14:paraId="174679ED" w14:textId="77777777" w:rsidR="00AB35F3" w:rsidRPr="00435FCF" w:rsidRDefault="00AB35F3" w:rsidP="00137935">
                  <w:pPr>
                    <w:autoSpaceDE w:val="0"/>
                    <w:autoSpaceDN w:val="0"/>
                    <w:spacing w:after="0" w:line="240" w:lineRule="auto"/>
                    <w:jc w:val="center"/>
                    <w:rPr>
                      <w:rFonts w:ascii="Times New Roman" w:hAnsi="Times New Roman"/>
                      <w:sz w:val="20"/>
                      <w:lang w:val="en-US"/>
                    </w:rPr>
                  </w:pPr>
                </w:p>
              </w:tc>
              <w:tc>
                <w:tcPr>
                  <w:tcW w:w="691" w:type="dxa"/>
                  <w:vAlign w:val="center"/>
                </w:tcPr>
                <w:p w14:paraId="05C03D70" w14:textId="77777777" w:rsidR="00AB35F3" w:rsidRPr="00435FCF" w:rsidRDefault="00AB35F3" w:rsidP="00137935">
                  <w:pPr>
                    <w:autoSpaceDE w:val="0"/>
                    <w:autoSpaceDN w:val="0"/>
                    <w:spacing w:after="0" w:line="240" w:lineRule="auto"/>
                    <w:ind w:right="-94"/>
                    <w:jc w:val="center"/>
                    <w:rPr>
                      <w:rFonts w:ascii="Times New Roman" w:hAnsi="Times New Roman"/>
                      <w:sz w:val="20"/>
                      <w:lang w:val="en-US"/>
                    </w:rPr>
                  </w:pPr>
                </w:p>
              </w:tc>
            </w:tr>
            <w:tr w:rsidR="00137935" w:rsidRPr="00435FCF" w14:paraId="279F616C" w14:textId="77777777" w:rsidTr="003F23C3">
              <w:tc>
                <w:tcPr>
                  <w:tcW w:w="622" w:type="dxa"/>
                  <w:vAlign w:val="center"/>
                </w:tcPr>
                <w:p w14:paraId="473024B1"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649" w:type="dxa"/>
                  <w:vAlign w:val="center"/>
                </w:tcPr>
                <w:p w14:paraId="1CFC7019"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992" w:type="dxa"/>
                  <w:vAlign w:val="center"/>
                </w:tcPr>
                <w:p w14:paraId="1B6521BC"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567" w:type="dxa"/>
                  <w:vAlign w:val="center"/>
                </w:tcPr>
                <w:p w14:paraId="11CBFB0C"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p>
              </w:tc>
              <w:tc>
                <w:tcPr>
                  <w:tcW w:w="1143" w:type="dxa"/>
                  <w:vAlign w:val="center"/>
                </w:tcPr>
                <w:p w14:paraId="596AB55A"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700" w:type="dxa"/>
                  <w:vAlign w:val="center"/>
                </w:tcPr>
                <w:p w14:paraId="6DBC2E29"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1276" w:type="dxa"/>
                  <w:vAlign w:val="center"/>
                </w:tcPr>
                <w:p w14:paraId="6743CD62"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7</w:t>
                  </w:r>
                </w:p>
              </w:tc>
              <w:tc>
                <w:tcPr>
                  <w:tcW w:w="689" w:type="dxa"/>
                  <w:vAlign w:val="center"/>
                </w:tcPr>
                <w:p w14:paraId="2F2B176C"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8</w:t>
                  </w:r>
                </w:p>
              </w:tc>
              <w:tc>
                <w:tcPr>
                  <w:tcW w:w="770" w:type="dxa"/>
                  <w:vAlign w:val="center"/>
                </w:tcPr>
                <w:p w14:paraId="232E5683"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9</w:t>
                  </w:r>
                </w:p>
              </w:tc>
              <w:tc>
                <w:tcPr>
                  <w:tcW w:w="770" w:type="dxa"/>
                  <w:vAlign w:val="center"/>
                </w:tcPr>
                <w:p w14:paraId="43B9B5FB"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10</w:t>
                  </w:r>
                </w:p>
              </w:tc>
              <w:tc>
                <w:tcPr>
                  <w:tcW w:w="785" w:type="dxa"/>
                  <w:vAlign w:val="center"/>
                </w:tcPr>
                <w:p w14:paraId="46874895"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11</w:t>
                  </w:r>
                </w:p>
              </w:tc>
              <w:tc>
                <w:tcPr>
                  <w:tcW w:w="691" w:type="dxa"/>
                  <w:vAlign w:val="center"/>
                </w:tcPr>
                <w:p w14:paraId="4EF85345" w14:textId="77777777" w:rsidR="00F81A04" w:rsidRPr="00435FCF" w:rsidRDefault="00F81A04"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12</w:t>
                  </w:r>
                </w:p>
              </w:tc>
            </w:tr>
            <w:tr w:rsidR="00137935" w:rsidRPr="00435FCF" w14:paraId="05CC372D" w14:textId="77777777" w:rsidTr="003F23C3">
              <w:tc>
                <w:tcPr>
                  <w:tcW w:w="622" w:type="dxa"/>
                </w:tcPr>
                <w:p w14:paraId="28694088"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49" w:type="dxa"/>
                </w:tcPr>
                <w:p w14:paraId="68DD6224"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992" w:type="dxa"/>
                </w:tcPr>
                <w:p w14:paraId="100AFCE3"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567" w:type="dxa"/>
                </w:tcPr>
                <w:p w14:paraId="109442F8"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143" w:type="dxa"/>
                </w:tcPr>
                <w:p w14:paraId="22D9E7E8"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00" w:type="dxa"/>
                </w:tcPr>
                <w:p w14:paraId="1CA27185"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276" w:type="dxa"/>
                </w:tcPr>
                <w:p w14:paraId="1EE9C4AC"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89" w:type="dxa"/>
                </w:tcPr>
                <w:p w14:paraId="092ACDA9"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4A207155"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59A8B8C6"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85" w:type="dxa"/>
                </w:tcPr>
                <w:p w14:paraId="38C5572D"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91" w:type="dxa"/>
                </w:tcPr>
                <w:p w14:paraId="05AE2B9F"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r>
            <w:tr w:rsidR="00137935" w:rsidRPr="00435FCF" w14:paraId="71BBE920" w14:textId="77777777" w:rsidTr="003F23C3">
              <w:tc>
                <w:tcPr>
                  <w:tcW w:w="622" w:type="dxa"/>
                </w:tcPr>
                <w:p w14:paraId="066D669C"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49" w:type="dxa"/>
                </w:tcPr>
                <w:p w14:paraId="2E06170F"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992" w:type="dxa"/>
                </w:tcPr>
                <w:p w14:paraId="3AAF709E"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567" w:type="dxa"/>
                </w:tcPr>
                <w:p w14:paraId="778032E3"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143" w:type="dxa"/>
                </w:tcPr>
                <w:p w14:paraId="0C2D3856"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00" w:type="dxa"/>
                </w:tcPr>
                <w:p w14:paraId="3DD6F71C"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276" w:type="dxa"/>
                </w:tcPr>
                <w:p w14:paraId="7AD2CC07"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89" w:type="dxa"/>
                </w:tcPr>
                <w:p w14:paraId="03EA271A"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48EABBFA"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703A541D"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85" w:type="dxa"/>
                </w:tcPr>
                <w:p w14:paraId="08B9C4C4"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91" w:type="dxa"/>
                </w:tcPr>
                <w:p w14:paraId="59BE39CA"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r>
            <w:tr w:rsidR="00137935" w:rsidRPr="00435FCF" w14:paraId="57CA3CF1" w14:textId="77777777" w:rsidTr="003F23C3">
              <w:tc>
                <w:tcPr>
                  <w:tcW w:w="622" w:type="dxa"/>
                </w:tcPr>
                <w:p w14:paraId="50EB5C4C"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49" w:type="dxa"/>
                </w:tcPr>
                <w:p w14:paraId="7040AA32"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992" w:type="dxa"/>
                </w:tcPr>
                <w:p w14:paraId="7BCE3127"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567" w:type="dxa"/>
                </w:tcPr>
                <w:p w14:paraId="3040A213"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143" w:type="dxa"/>
                </w:tcPr>
                <w:p w14:paraId="3A9684F3"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00" w:type="dxa"/>
                </w:tcPr>
                <w:p w14:paraId="3B773425"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276" w:type="dxa"/>
                </w:tcPr>
                <w:p w14:paraId="67184F6C"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89" w:type="dxa"/>
                </w:tcPr>
                <w:p w14:paraId="2AABD63A"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1D462971"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27B09AA3"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85" w:type="dxa"/>
                </w:tcPr>
                <w:p w14:paraId="3D2916BD"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91" w:type="dxa"/>
                </w:tcPr>
                <w:p w14:paraId="6C5A1AFD"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r>
            <w:tr w:rsidR="00137935" w:rsidRPr="00435FCF" w14:paraId="3AEFEEA3" w14:textId="77777777" w:rsidTr="003F23C3">
              <w:tc>
                <w:tcPr>
                  <w:tcW w:w="622" w:type="dxa"/>
                </w:tcPr>
                <w:p w14:paraId="20B62BA6"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49" w:type="dxa"/>
                </w:tcPr>
                <w:p w14:paraId="07B540B9"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992" w:type="dxa"/>
                </w:tcPr>
                <w:p w14:paraId="4F809C46"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567" w:type="dxa"/>
                </w:tcPr>
                <w:p w14:paraId="13F80392"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143" w:type="dxa"/>
                </w:tcPr>
                <w:p w14:paraId="2CADBF39"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00" w:type="dxa"/>
                </w:tcPr>
                <w:p w14:paraId="208DB69D"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1276" w:type="dxa"/>
                </w:tcPr>
                <w:p w14:paraId="77A374C1"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89" w:type="dxa"/>
                </w:tcPr>
                <w:p w14:paraId="54C31A81"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5BDCB395"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70" w:type="dxa"/>
                </w:tcPr>
                <w:p w14:paraId="3CE24A79"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785" w:type="dxa"/>
                </w:tcPr>
                <w:p w14:paraId="504FDAA6"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c>
                <w:tcPr>
                  <w:tcW w:w="691" w:type="dxa"/>
                </w:tcPr>
                <w:p w14:paraId="2283F237" w14:textId="77777777" w:rsidR="00F81A04" w:rsidRPr="00435FCF" w:rsidRDefault="00F81A04" w:rsidP="00137935">
                  <w:pPr>
                    <w:autoSpaceDE w:val="0"/>
                    <w:autoSpaceDN w:val="0"/>
                    <w:spacing w:after="0" w:line="240" w:lineRule="auto"/>
                    <w:jc w:val="both"/>
                    <w:rPr>
                      <w:rFonts w:ascii="Times New Roman" w:hAnsi="Times New Roman"/>
                      <w:sz w:val="24"/>
                      <w:lang w:val="en-US"/>
                    </w:rPr>
                  </w:pPr>
                </w:p>
              </w:tc>
            </w:tr>
          </w:tbl>
          <w:p w14:paraId="21A2C812" w14:textId="77777777" w:rsidR="00F81A04" w:rsidRPr="00435FCF" w:rsidRDefault="00F81A04" w:rsidP="00137935">
            <w:pPr>
              <w:spacing w:after="0" w:line="240" w:lineRule="auto"/>
              <w:jc w:val="both"/>
              <w:rPr>
                <w:rFonts w:ascii="Times New Roman" w:hAnsi="Times New Roman"/>
                <w:sz w:val="16"/>
                <w:lang w:val="en-US"/>
              </w:rPr>
            </w:pPr>
          </w:p>
        </w:tc>
      </w:tr>
      <w:tr w:rsidR="00137935" w:rsidRPr="00435FCF" w14:paraId="575CF45E" w14:textId="77777777" w:rsidTr="005F02F2">
        <w:trPr>
          <w:gridAfter w:val="1"/>
          <w:wAfter w:w="276" w:type="dxa"/>
        </w:trPr>
        <w:tc>
          <w:tcPr>
            <w:tcW w:w="9771" w:type="dxa"/>
            <w:gridSpan w:val="20"/>
          </w:tcPr>
          <w:p w14:paraId="6FBED03E" w14:textId="67AFEA87" w:rsidR="00AB35F3" w:rsidRPr="00435FCF" w:rsidRDefault="00AB35F3" w:rsidP="002C2AE2">
            <w:pPr>
              <w:spacing w:after="0" w:line="240" w:lineRule="auto"/>
              <w:ind w:firstLine="142"/>
              <w:jc w:val="both"/>
              <w:rPr>
                <w:rFonts w:ascii="Times New Roman" w:hAnsi="Times New Roman"/>
                <w:sz w:val="24"/>
                <w:lang w:val="en-US"/>
              </w:rPr>
            </w:pPr>
            <w:r w:rsidRPr="00435FCF">
              <w:rPr>
                <w:rFonts w:ascii="Times New Roman" w:hAnsi="Times New Roman"/>
                <w:sz w:val="24"/>
                <w:lang w:val="en-US"/>
              </w:rPr>
              <w:t xml:space="preserve">Welding of the pipeline has been performed in accordance with the requirements of Rules, </w:t>
            </w:r>
            <w:r w:rsidR="00FD08F2" w:rsidRPr="00435FCF">
              <w:rPr>
                <w:rFonts w:ascii="Times New Roman" w:hAnsi="Times New Roman"/>
                <w:snapToGrid w:val="0"/>
                <w:sz w:val="24"/>
                <w:lang w:val="en-US"/>
              </w:rPr>
              <w:t>Regulatory Technical Documentation</w:t>
            </w:r>
            <w:r w:rsidRPr="00435FCF">
              <w:rPr>
                <w:rFonts w:ascii="Times New Roman" w:hAnsi="Times New Roman"/>
                <w:sz w:val="24"/>
                <w:lang w:val="en-US"/>
              </w:rPr>
              <w:t xml:space="preserve"> on welding by welders who have passed testing in accordance with </w:t>
            </w:r>
            <w:r w:rsidRPr="00435FCF">
              <w:rPr>
                <w:rFonts w:ascii="Times New Roman" w:hAnsi="Times New Roman"/>
                <w:snapToGrid w:val="0"/>
                <w:sz w:val="24"/>
                <w:lang w:val="en-US"/>
              </w:rPr>
              <w:t>_________________________</w:t>
            </w:r>
          </w:p>
          <w:p w14:paraId="0169EAAF" w14:textId="745A7A3D" w:rsidR="00F81A04" w:rsidRPr="00435FCF" w:rsidRDefault="00AB35F3" w:rsidP="00E9755E">
            <w:pPr>
              <w:spacing w:after="0" w:line="240" w:lineRule="auto"/>
              <w:ind w:firstLine="142"/>
              <w:jc w:val="both"/>
              <w:rPr>
                <w:rFonts w:ascii="Times New Roman" w:hAnsi="Times New Roman"/>
                <w:sz w:val="20"/>
                <w:lang w:val="en-US"/>
              </w:rPr>
            </w:pPr>
            <w:r w:rsidRPr="00435FCF">
              <w:rPr>
                <w:rFonts w:ascii="Times New Roman" w:hAnsi="Times New Roman"/>
                <w:snapToGrid w:val="0"/>
                <w:sz w:val="20"/>
                <w:lang w:val="en-US"/>
              </w:rPr>
              <w:t xml:space="preserve">   </w:t>
            </w:r>
            <w:r w:rsidRPr="00435FCF">
              <w:rPr>
                <w:rFonts w:ascii="Times New Roman" w:hAnsi="Times New Roman"/>
                <w:sz w:val="20"/>
                <w:lang w:val="en-US"/>
              </w:rPr>
              <w:t xml:space="preserve">    (certification rules shall be specified)</w:t>
            </w:r>
          </w:p>
        </w:tc>
      </w:tr>
      <w:tr w:rsidR="00137935" w:rsidRPr="00435FCF" w14:paraId="3B8340C8" w14:textId="77777777" w:rsidTr="005F02F2">
        <w:trPr>
          <w:gridAfter w:val="1"/>
          <w:wAfter w:w="276" w:type="dxa"/>
        </w:trPr>
        <w:tc>
          <w:tcPr>
            <w:tcW w:w="9771" w:type="dxa"/>
            <w:gridSpan w:val="20"/>
          </w:tcPr>
          <w:p w14:paraId="2417AE37" w14:textId="5BBD0717" w:rsidR="00AB35F3" w:rsidRPr="00435FCF" w:rsidRDefault="00AB35F3" w:rsidP="00137935">
            <w:pPr>
              <w:spacing w:after="0" w:line="240" w:lineRule="auto"/>
              <w:ind w:right="-100"/>
              <w:jc w:val="both"/>
              <w:rPr>
                <w:rFonts w:ascii="Times New Roman" w:hAnsi="Times New Roman"/>
                <w:sz w:val="24"/>
                <w:lang w:val="en-US"/>
              </w:rPr>
            </w:pPr>
            <w:r w:rsidRPr="00435FCF">
              <w:rPr>
                <w:rFonts w:ascii="Times New Roman" w:hAnsi="Times New Roman"/>
                <w:b/>
                <w:sz w:val="24"/>
                <w:lang w:val="en-US"/>
              </w:rPr>
              <w:lastRenderedPageBreak/>
              <w:t>3. Information on heat treatment of welded joints (type and mode)</w:t>
            </w:r>
            <w:r w:rsidRPr="00435FCF">
              <w:rPr>
                <w:rFonts w:ascii="Times New Roman" w:hAnsi="Times New Roman"/>
                <w:sz w:val="24"/>
                <w:lang w:val="en-US"/>
              </w:rPr>
              <w:t xml:space="preserve"> </w:t>
            </w:r>
            <w:r w:rsidRPr="00435FCF">
              <w:rPr>
                <w:rFonts w:ascii="Times New Roman" w:hAnsi="Times New Roman"/>
                <w:snapToGrid w:val="0"/>
                <w:sz w:val="24"/>
                <w:lang w:val="en-US"/>
              </w:rPr>
              <w:t>________________________</w:t>
            </w:r>
          </w:p>
        </w:tc>
      </w:tr>
      <w:tr w:rsidR="00137935" w:rsidRPr="00435FCF" w14:paraId="3632B7C8" w14:textId="77777777" w:rsidTr="005F02F2">
        <w:trPr>
          <w:gridAfter w:val="1"/>
          <w:wAfter w:w="276" w:type="dxa"/>
          <w:trHeight w:val="317"/>
        </w:trPr>
        <w:tc>
          <w:tcPr>
            <w:tcW w:w="9771" w:type="dxa"/>
            <w:gridSpan w:val="20"/>
          </w:tcPr>
          <w:p w14:paraId="35591977" w14:textId="7AE8A028" w:rsidR="00AB35F3" w:rsidRPr="00435FCF" w:rsidRDefault="00AB35F3" w:rsidP="00137935">
            <w:pPr>
              <w:spacing w:after="0" w:line="240" w:lineRule="auto"/>
              <w:jc w:val="both"/>
              <w:rPr>
                <w:rFonts w:ascii="Times New Roman" w:hAnsi="Times New Roman"/>
                <w:sz w:val="16"/>
                <w:lang w:val="en-US"/>
              </w:rPr>
            </w:pPr>
            <w:r w:rsidRPr="00435FCF">
              <w:rPr>
                <w:lang w:val="en-US"/>
              </w:rPr>
              <w:br w:type="page"/>
            </w:r>
            <w:r w:rsidRPr="00435FCF">
              <w:rPr>
                <w:rFonts w:ascii="Times New Roman" w:hAnsi="Times New Roman"/>
                <w:b/>
                <w:sz w:val="24"/>
                <w:lang w:val="en-US"/>
              </w:rPr>
              <w:t xml:space="preserve">4. Information on the materials the pipeline is made of: </w:t>
            </w:r>
          </w:p>
        </w:tc>
      </w:tr>
      <w:tr w:rsidR="00137935" w:rsidRPr="00435FCF" w14:paraId="5CC3F2F0" w14:textId="77777777" w:rsidTr="005F02F2">
        <w:trPr>
          <w:gridAfter w:val="1"/>
          <w:wAfter w:w="276" w:type="dxa"/>
          <w:trHeight w:val="317"/>
        </w:trPr>
        <w:tc>
          <w:tcPr>
            <w:tcW w:w="9771" w:type="dxa"/>
            <w:gridSpan w:val="20"/>
          </w:tcPr>
          <w:p w14:paraId="52C14D6B" w14:textId="3EAABBEB" w:rsidR="00F81A04" w:rsidRPr="00435FCF" w:rsidRDefault="00773B32" w:rsidP="00137935">
            <w:pPr>
              <w:spacing w:after="0" w:line="240" w:lineRule="auto"/>
              <w:ind w:left="284"/>
              <w:jc w:val="both"/>
              <w:rPr>
                <w:rFonts w:ascii="Times New Roman" w:hAnsi="Times New Roman"/>
                <w:sz w:val="24"/>
                <w:lang w:val="en-US"/>
              </w:rPr>
            </w:pPr>
            <w:r w:rsidRPr="00435FCF">
              <w:rPr>
                <w:rFonts w:ascii="Times New Roman" w:eastAsia="Times New Roman" w:hAnsi="Times New Roman" w:cs="Times New Roman"/>
                <w:snapToGrid w:val="0"/>
                <w:sz w:val="24"/>
                <w:szCs w:val="24"/>
                <w:lang w:val="en-US" w:eastAsia="ru-RU"/>
              </w:rPr>
              <w:t>a</w:t>
            </w:r>
            <w:r w:rsidR="00F81A04" w:rsidRPr="00435FCF">
              <w:rPr>
                <w:rFonts w:ascii="Times New Roman" w:hAnsi="Times New Roman"/>
                <w:sz w:val="24"/>
                <w:lang w:val="en-US"/>
              </w:rPr>
              <w:t xml:space="preserve">) </w:t>
            </w:r>
            <w:r w:rsidR="00AB35F3" w:rsidRPr="00435FCF">
              <w:rPr>
                <w:rFonts w:ascii="Times New Roman" w:hAnsi="Times New Roman"/>
                <w:sz w:val="24"/>
                <w:lang w:val="en-US"/>
              </w:rPr>
              <w:t>Information on pipes</w:t>
            </w:r>
          </w:p>
        </w:tc>
      </w:tr>
      <w:tr w:rsidR="00137935" w:rsidRPr="00435FCF" w14:paraId="6FB047EB" w14:textId="77777777" w:rsidTr="005F02F2">
        <w:tblPrEx>
          <w:tblCellMar>
            <w:left w:w="40" w:type="dxa"/>
            <w:right w:w="40" w:type="dxa"/>
          </w:tblCellMar>
        </w:tblPrEx>
        <w:trPr>
          <w:trHeight w:val="724"/>
        </w:trPr>
        <w:tc>
          <w:tcPr>
            <w:tcW w:w="448" w:type="dxa"/>
            <w:tcBorders>
              <w:top w:val="single" w:sz="4" w:space="0" w:color="auto"/>
              <w:left w:val="single" w:sz="4" w:space="0" w:color="auto"/>
              <w:bottom w:val="single" w:sz="4" w:space="0" w:color="auto"/>
              <w:right w:val="single" w:sz="6" w:space="0" w:color="auto"/>
            </w:tcBorders>
            <w:vAlign w:val="center"/>
          </w:tcPr>
          <w:p w14:paraId="5C5719CF" w14:textId="7777777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w:t>
            </w:r>
          </w:p>
          <w:p w14:paraId="48DFA6E1" w14:textId="1485F5C4"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1661" w:type="dxa"/>
            <w:gridSpan w:val="3"/>
            <w:tcBorders>
              <w:top w:val="single" w:sz="4" w:space="0" w:color="auto"/>
              <w:left w:val="single" w:sz="6" w:space="0" w:color="auto"/>
              <w:bottom w:val="single" w:sz="4" w:space="0" w:color="auto"/>
              <w:right w:val="single" w:sz="6" w:space="0" w:color="auto"/>
            </w:tcBorders>
            <w:vAlign w:val="center"/>
          </w:tcPr>
          <w:p w14:paraId="4711D503" w14:textId="05F60E3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p>
        </w:tc>
        <w:tc>
          <w:tcPr>
            <w:tcW w:w="1593" w:type="dxa"/>
            <w:gridSpan w:val="3"/>
            <w:tcBorders>
              <w:top w:val="single" w:sz="4" w:space="0" w:color="auto"/>
              <w:left w:val="single" w:sz="6" w:space="0" w:color="auto"/>
              <w:bottom w:val="single" w:sz="4" w:space="0" w:color="auto"/>
              <w:right w:val="single" w:sz="6" w:space="0" w:color="auto"/>
            </w:tcBorders>
            <w:vAlign w:val="center"/>
          </w:tcPr>
          <w:p w14:paraId="1225B4AD" w14:textId="3180F013"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Qua</w:t>
            </w:r>
            <w:r w:rsidRPr="00435FCF">
              <w:rPr>
                <w:rFonts w:ascii="Times New Roman" w:hAnsi="Times New Roman"/>
                <w:snapToGrid w:val="0"/>
                <w:sz w:val="20"/>
                <w:lang w:val="en-US"/>
              </w:rPr>
              <w:t>nt</w:t>
            </w:r>
            <w:r w:rsidRPr="00435FCF">
              <w:rPr>
                <w:rFonts w:ascii="Times New Roman" w:hAnsi="Times New Roman"/>
                <w:sz w:val="20"/>
                <w:lang w:val="en-US"/>
              </w:rPr>
              <w:t>ity</w:t>
            </w:r>
          </w:p>
        </w:tc>
        <w:tc>
          <w:tcPr>
            <w:tcW w:w="2376" w:type="dxa"/>
            <w:gridSpan w:val="5"/>
            <w:tcBorders>
              <w:top w:val="single" w:sz="4" w:space="0" w:color="auto"/>
              <w:left w:val="single" w:sz="6" w:space="0" w:color="auto"/>
              <w:bottom w:val="single" w:sz="4" w:space="0" w:color="auto"/>
              <w:right w:val="single" w:sz="6" w:space="0" w:color="auto"/>
            </w:tcBorders>
            <w:vAlign w:val="center"/>
          </w:tcPr>
          <w:p w14:paraId="4B91097E" w14:textId="533F40C6"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Outer diameter and wall thickness of pipe, mm</w:t>
            </w:r>
          </w:p>
        </w:tc>
        <w:tc>
          <w:tcPr>
            <w:tcW w:w="1701" w:type="dxa"/>
            <w:gridSpan w:val="4"/>
            <w:tcBorders>
              <w:top w:val="single" w:sz="4" w:space="0" w:color="auto"/>
              <w:left w:val="single" w:sz="6" w:space="0" w:color="auto"/>
              <w:bottom w:val="single" w:sz="4" w:space="0" w:color="auto"/>
              <w:right w:val="single" w:sz="4" w:space="0" w:color="auto"/>
            </w:tcBorders>
            <w:vAlign w:val="center"/>
          </w:tcPr>
          <w:p w14:paraId="1A045411" w14:textId="7777777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Brand of material,</w:t>
            </w:r>
          </w:p>
          <w:p w14:paraId="4CC9C37F" w14:textId="3319CC7F"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226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35DC736" w14:textId="0B8F4519"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and No. of document</w:t>
            </w:r>
          </w:p>
        </w:tc>
      </w:tr>
      <w:tr w:rsidR="00137935" w:rsidRPr="00435FCF" w14:paraId="7730E470" w14:textId="77777777" w:rsidTr="005F02F2">
        <w:tblPrEx>
          <w:tblCellMar>
            <w:left w:w="40" w:type="dxa"/>
            <w:right w:w="40" w:type="dxa"/>
          </w:tblCellMar>
        </w:tblPrEx>
        <w:trPr>
          <w:trHeight w:val="64"/>
        </w:trPr>
        <w:tc>
          <w:tcPr>
            <w:tcW w:w="448" w:type="dxa"/>
            <w:tcBorders>
              <w:top w:val="single" w:sz="4" w:space="0" w:color="auto"/>
              <w:left w:val="single" w:sz="4" w:space="0" w:color="auto"/>
              <w:bottom w:val="single" w:sz="4" w:space="0" w:color="auto"/>
              <w:right w:val="single" w:sz="4" w:space="0" w:color="auto"/>
            </w:tcBorders>
          </w:tcPr>
          <w:p w14:paraId="58C3F263" w14:textId="77777777" w:rsidR="00F81A04" w:rsidRPr="00435FCF" w:rsidRDefault="00F81A04" w:rsidP="00137935">
            <w:pPr>
              <w:spacing w:after="0" w:line="240" w:lineRule="auto"/>
              <w:jc w:val="both"/>
              <w:rPr>
                <w:rFonts w:ascii="Times New Roman" w:hAnsi="Times New Roman"/>
                <w:sz w:val="16"/>
                <w:lang w:val="en-US"/>
              </w:rPr>
            </w:pPr>
          </w:p>
        </w:tc>
        <w:tc>
          <w:tcPr>
            <w:tcW w:w="1661" w:type="dxa"/>
            <w:gridSpan w:val="3"/>
            <w:tcBorders>
              <w:top w:val="single" w:sz="4" w:space="0" w:color="auto"/>
              <w:left w:val="single" w:sz="4" w:space="0" w:color="auto"/>
              <w:bottom w:val="single" w:sz="4" w:space="0" w:color="auto"/>
              <w:right w:val="single" w:sz="4" w:space="0" w:color="auto"/>
            </w:tcBorders>
          </w:tcPr>
          <w:p w14:paraId="7036AF15" w14:textId="77777777" w:rsidR="00F81A04" w:rsidRPr="00435FCF" w:rsidRDefault="00F81A04" w:rsidP="00137935">
            <w:pPr>
              <w:spacing w:after="0" w:line="240" w:lineRule="auto"/>
              <w:jc w:val="both"/>
              <w:rPr>
                <w:rFonts w:ascii="Times New Roman" w:hAnsi="Times New Roman"/>
                <w:sz w:val="16"/>
                <w:lang w:val="en-US"/>
              </w:rPr>
            </w:pPr>
          </w:p>
        </w:tc>
        <w:tc>
          <w:tcPr>
            <w:tcW w:w="1593" w:type="dxa"/>
            <w:gridSpan w:val="3"/>
            <w:tcBorders>
              <w:top w:val="single" w:sz="4" w:space="0" w:color="auto"/>
              <w:left w:val="single" w:sz="4" w:space="0" w:color="auto"/>
              <w:bottom w:val="single" w:sz="4" w:space="0" w:color="auto"/>
              <w:right w:val="single" w:sz="4" w:space="0" w:color="auto"/>
            </w:tcBorders>
          </w:tcPr>
          <w:p w14:paraId="7CE7A0C7" w14:textId="77777777" w:rsidR="00F81A04" w:rsidRPr="00435FCF" w:rsidRDefault="00F81A04" w:rsidP="00137935">
            <w:pPr>
              <w:spacing w:after="0" w:line="240" w:lineRule="auto"/>
              <w:jc w:val="both"/>
              <w:rPr>
                <w:rFonts w:ascii="Times New Roman" w:hAnsi="Times New Roman"/>
                <w:sz w:val="16"/>
                <w:lang w:val="en-US"/>
              </w:rPr>
            </w:pPr>
          </w:p>
        </w:tc>
        <w:tc>
          <w:tcPr>
            <w:tcW w:w="2376" w:type="dxa"/>
            <w:gridSpan w:val="5"/>
            <w:tcBorders>
              <w:top w:val="single" w:sz="4" w:space="0" w:color="auto"/>
              <w:left w:val="single" w:sz="4" w:space="0" w:color="auto"/>
              <w:bottom w:val="single" w:sz="4" w:space="0" w:color="auto"/>
              <w:right w:val="single" w:sz="4" w:space="0" w:color="auto"/>
            </w:tcBorders>
          </w:tcPr>
          <w:p w14:paraId="5D0FDEB6" w14:textId="77777777" w:rsidR="00F81A04" w:rsidRPr="00435FCF" w:rsidRDefault="00F81A04" w:rsidP="00137935">
            <w:pPr>
              <w:spacing w:after="0" w:line="240" w:lineRule="auto"/>
              <w:jc w:val="both"/>
              <w:rPr>
                <w:rFonts w:ascii="Times New Roman" w:hAnsi="Times New Roman"/>
                <w:sz w:val="16"/>
                <w:lang w:val="en-US"/>
              </w:rPr>
            </w:pPr>
          </w:p>
        </w:tc>
        <w:tc>
          <w:tcPr>
            <w:tcW w:w="1701" w:type="dxa"/>
            <w:gridSpan w:val="4"/>
            <w:tcBorders>
              <w:top w:val="single" w:sz="4" w:space="0" w:color="auto"/>
              <w:left w:val="single" w:sz="4" w:space="0" w:color="auto"/>
              <w:bottom w:val="single" w:sz="4" w:space="0" w:color="auto"/>
              <w:right w:val="single" w:sz="4" w:space="0" w:color="auto"/>
            </w:tcBorders>
          </w:tcPr>
          <w:p w14:paraId="44DFE607" w14:textId="77777777" w:rsidR="00F81A04" w:rsidRPr="00435FCF" w:rsidRDefault="00F81A04" w:rsidP="00137935">
            <w:pPr>
              <w:spacing w:after="0" w:line="240" w:lineRule="auto"/>
              <w:jc w:val="both"/>
              <w:rPr>
                <w:rFonts w:ascii="Times New Roman" w:hAnsi="Times New Roman"/>
                <w:sz w:val="16"/>
                <w:lang w:val="en-US"/>
              </w:rPr>
            </w:pPr>
          </w:p>
        </w:tc>
        <w:tc>
          <w:tcPr>
            <w:tcW w:w="2268" w:type="dxa"/>
            <w:gridSpan w:val="5"/>
            <w:tcBorders>
              <w:top w:val="single" w:sz="4" w:space="0" w:color="auto"/>
              <w:left w:val="single" w:sz="4" w:space="0" w:color="auto"/>
              <w:bottom w:val="single" w:sz="4" w:space="0" w:color="auto"/>
              <w:right w:val="single" w:sz="4" w:space="0" w:color="auto"/>
            </w:tcBorders>
            <w:shd w:val="clear" w:color="auto" w:fill="auto"/>
          </w:tcPr>
          <w:p w14:paraId="5C886253" w14:textId="77777777" w:rsidR="00F81A04" w:rsidRPr="00435FCF" w:rsidRDefault="00F81A04" w:rsidP="00137935">
            <w:pPr>
              <w:spacing w:after="0" w:line="240" w:lineRule="auto"/>
              <w:jc w:val="both"/>
              <w:rPr>
                <w:rFonts w:ascii="Times New Roman" w:hAnsi="Times New Roman"/>
                <w:sz w:val="16"/>
                <w:lang w:val="en-US"/>
              </w:rPr>
            </w:pPr>
          </w:p>
        </w:tc>
      </w:tr>
      <w:tr w:rsidR="00137935" w:rsidRPr="00435FCF" w14:paraId="29B290A6" w14:textId="77777777" w:rsidTr="005F02F2">
        <w:trPr>
          <w:trHeight w:val="419"/>
        </w:trPr>
        <w:tc>
          <w:tcPr>
            <w:tcW w:w="10047" w:type="dxa"/>
            <w:gridSpan w:val="21"/>
          </w:tcPr>
          <w:p w14:paraId="29B8982C" w14:textId="4498127F" w:rsidR="00F81A04" w:rsidRPr="00435FCF" w:rsidRDefault="00AB35F3" w:rsidP="00137935">
            <w:pPr>
              <w:spacing w:before="120" w:after="0" w:line="240" w:lineRule="auto"/>
              <w:ind w:left="284"/>
              <w:jc w:val="both"/>
              <w:rPr>
                <w:rFonts w:ascii="Times New Roman" w:hAnsi="Times New Roman"/>
                <w:sz w:val="24"/>
                <w:lang w:val="en-US"/>
              </w:rPr>
            </w:pPr>
            <w:r w:rsidRPr="00435FCF">
              <w:rPr>
                <w:rFonts w:ascii="Times New Roman" w:hAnsi="Times New Roman"/>
                <w:sz w:val="24"/>
                <w:lang w:val="en-US"/>
              </w:rPr>
              <w:t>b</w:t>
            </w:r>
            <w:r w:rsidR="00F81A04" w:rsidRPr="00435FCF">
              <w:rPr>
                <w:rFonts w:ascii="Times New Roman" w:hAnsi="Times New Roman"/>
                <w:sz w:val="24"/>
                <w:lang w:val="en-US"/>
              </w:rPr>
              <w:t xml:space="preserve">) </w:t>
            </w:r>
            <w:r w:rsidRPr="00435FCF">
              <w:rPr>
                <w:rFonts w:ascii="Times New Roman" w:hAnsi="Times New Roman"/>
                <w:sz w:val="24"/>
                <w:lang w:val="en-US"/>
              </w:rPr>
              <w:t>Information of the main fittings/valves and shaped parts (cast and forged)</w:t>
            </w:r>
          </w:p>
        </w:tc>
      </w:tr>
      <w:tr w:rsidR="00137935" w:rsidRPr="00435FCF" w14:paraId="3798C50A" w14:textId="77777777" w:rsidTr="005F02F2">
        <w:tblPrEx>
          <w:tblBorders>
            <w:top w:val="single" w:sz="4" w:space="0" w:color="auto"/>
            <w:left w:val="single" w:sz="4" w:space="0" w:color="auto"/>
            <w:right w:val="single" w:sz="4" w:space="0" w:color="auto"/>
            <w:insideH w:val="single" w:sz="4" w:space="0" w:color="auto"/>
            <w:insideV w:val="single" w:sz="4" w:space="0" w:color="auto"/>
          </w:tblBorders>
          <w:tblCellMar>
            <w:left w:w="40" w:type="dxa"/>
            <w:right w:w="40" w:type="dxa"/>
          </w:tblCellMar>
        </w:tblPrEx>
        <w:trPr>
          <w:trHeight w:val="787"/>
        </w:trPr>
        <w:tc>
          <w:tcPr>
            <w:tcW w:w="448" w:type="dxa"/>
            <w:vAlign w:val="center"/>
          </w:tcPr>
          <w:p w14:paraId="1328D69B" w14:textId="7777777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w:t>
            </w:r>
          </w:p>
          <w:p w14:paraId="117EAF48" w14:textId="20BDAB56"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1438" w:type="dxa"/>
            <w:gridSpan w:val="2"/>
            <w:vAlign w:val="center"/>
          </w:tcPr>
          <w:p w14:paraId="44172097" w14:textId="14E45759"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p>
        </w:tc>
        <w:tc>
          <w:tcPr>
            <w:tcW w:w="1330" w:type="dxa"/>
            <w:gridSpan w:val="3"/>
            <w:vAlign w:val="center"/>
          </w:tcPr>
          <w:p w14:paraId="39266095" w14:textId="7777777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Place</w:t>
            </w:r>
          </w:p>
          <w:p w14:paraId="105408A7" w14:textId="7777777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of installation</w:t>
            </w:r>
          </w:p>
          <w:p w14:paraId="3BA3D9F4" w14:textId="02DC9DF4"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w:t>
            </w:r>
          </w:p>
        </w:tc>
        <w:tc>
          <w:tcPr>
            <w:tcW w:w="1204" w:type="dxa"/>
            <w:gridSpan w:val="2"/>
            <w:vAlign w:val="center"/>
          </w:tcPr>
          <w:p w14:paraId="17ED428E" w14:textId="0BF9030E"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diameter, mm</w:t>
            </w:r>
          </w:p>
        </w:tc>
        <w:tc>
          <w:tcPr>
            <w:tcW w:w="1162" w:type="dxa"/>
            <w:gridSpan w:val="3"/>
            <w:vAlign w:val="center"/>
          </w:tcPr>
          <w:p w14:paraId="041EFE0F" w14:textId="19381E57"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pressure</w:t>
            </w:r>
            <w:r w:rsidRPr="00435FCF">
              <w:rPr>
                <w:rFonts w:ascii="Times New Roman" w:hAnsi="Times New Roman"/>
                <w:snapToGrid w:val="0"/>
                <w:sz w:val="20"/>
                <w:lang w:val="en-US"/>
              </w:rPr>
              <w:t>,</w:t>
            </w:r>
            <w:r w:rsidRPr="00435FCF">
              <w:rPr>
                <w:rFonts w:ascii="Times New Roman" w:hAnsi="Times New Roman"/>
                <w:sz w:val="20"/>
                <w:lang w:val="en-US"/>
              </w:rPr>
              <w:t xml:space="preserv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w:t>
            </w:r>
            <w:r w:rsidRPr="00435FCF">
              <w:rPr>
                <w:rFonts w:ascii="Times New Roman" w:hAnsi="Times New Roman"/>
                <w:snapToGrid w:val="0"/>
                <w:sz w:val="20"/>
                <w:lang w:val="en-US"/>
              </w:rPr>
              <w:t>c</w:t>
            </w:r>
            <w:r w:rsidRPr="00435FCF">
              <w:rPr>
                <w:rFonts w:ascii="Times New Roman" w:hAnsi="Times New Roman"/>
                <w:sz w:val="20"/>
                <w:lang w:val="en-US"/>
              </w:rPr>
              <w:t>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385" w:type="dxa"/>
            <w:gridSpan w:val="3"/>
            <w:vAlign w:val="center"/>
          </w:tcPr>
          <w:p w14:paraId="340528F7" w14:textId="09EF3DF2" w:rsidR="00AB35F3" w:rsidRPr="00435FCF" w:rsidRDefault="00AB35F3" w:rsidP="00137935">
            <w:pPr>
              <w:spacing w:after="0" w:line="240" w:lineRule="auto"/>
              <w:ind w:left="-37" w:right="-16"/>
              <w:jc w:val="center"/>
              <w:rPr>
                <w:rFonts w:ascii="Times New Roman" w:hAnsi="Times New Roman"/>
                <w:sz w:val="20"/>
                <w:lang w:val="en-US"/>
              </w:rPr>
            </w:pPr>
            <w:r w:rsidRPr="00435FCF">
              <w:rPr>
                <w:rFonts w:ascii="Times New Roman" w:hAnsi="Times New Roman"/>
                <w:snapToGrid w:val="0"/>
                <w:sz w:val="20"/>
                <w:lang w:val="en-US"/>
              </w:rPr>
              <w:t>B</w:t>
            </w:r>
            <w:r w:rsidRPr="00435FCF">
              <w:rPr>
                <w:rFonts w:ascii="Times New Roman" w:hAnsi="Times New Roman"/>
                <w:sz w:val="20"/>
                <w:lang w:val="en-US"/>
              </w:rPr>
              <w:t>ra</w:t>
            </w:r>
            <w:r w:rsidRPr="00435FCF">
              <w:rPr>
                <w:rFonts w:ascii="Times New Roman" w:hAnsi="Times New Roman"/>
                <w:snapToGrid w:val="0"/>
                <w:sz w:val="20"/>
                <w:lang w:val="en-US"/>
              </w:rPr>
              <w:t>n</w:t>
            </w:r>
            <w:r w:rsidRPr="00435FCF">
              <w:rPr>
                <w:rFonts w:ascii="Times New Roman" w:hAnsi="Times New Roman"/>
                <w:sz w:val="20"/>
                <w:lang w:val="en-US"/>
              </w:rPr>
              <w:t>d of body material</w:t>
            </w:r>
          </w:p>
        </w:tc>
        <w:tc>
          <w:tcPr>
            <w:tcW w:w="1190" w:type="dxa"/>
            <w:gridSpan w:val="4"/>
            <w:shd w:val="clear" w:color="auto" w:fill="auto"/>
            <w:vAlign w:val="center"/>
          </w:tcPr>
          <w:p w14:paraId="45016951" w14:textId="42618DC6"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1890" w:type="dxa"/>
            <w:gridSpan w:val="3"/>
            <w:shd w:val="clear" w:color="auto" w:fill="auto"/>
            <w:vAlign w:val="center"/>
          </w:tcPr>
          <w:p w14:paraId="62321D3E" w14:textId="1FA6C1C4"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and No. of document</w:t>
            </w:r>
          </w:p>
        </w:tc>
      </w:tr>
      <w:tr w:rsidR="00137935" w:rsidRPr="00435FCF" w14:paraId="2F249C61" w14:textId="77777777" w:rsidTr="005F02F2">
        <w:tblPrEx>
          <w:tblBorders>
            <w:top w:val="single" w:sz="4" w:space="0" w:color="auto"/>
            <w:left w:val="single" w:sz="4" w:space="0" w:color="auto"/>
            <w:right w:val="single" w:sz="4" w:space="0" w:color="auto"/>
            <w:insideH w:val="single" w:sz="4" w:space="0" w:color="auto"/>
            <w:insideV w:val="single" w:sz="4" w:space="0" w:color="auto"/>
          </w:tblBorders>
          <w:tblCellMar>
            <w:left w:w="40" w:type="dxa"/>
            <w:right w:w="40" w:type="dxa"/>
          </w:tblCellMar>
        </w:tblPrEx>
        <w:trPr>
          <w:trHeight w:val="205"/>
        </w:trPr>
        <w:tc>
          <w:tcPr>
            <w:tcW w:w="448" w:type="dxa"/>
          </w:tcPr>
          <w:p w14:paraId="7ACBF196" w14:textId="77777777" w:rsidR="00F81A04" w:rsidRPr="00435FCF" w:rsidRDefault="00F81A04" w:rsidP="00137935">
            <w:pPr>
              <w:spacing w:after="0" w:line="240" w:lineRule="auto"/>
              <w:jc w:val="both"/>
              <w:rPr>
                <w:rFonts w:ascii="Times New Roman" w:hAnsi="Times New Roman"/>
                <w:sz w:val="16"/>
                <w:lang w:val="en-US"/>
              </w:rPr>
            </w:pPr>
          </w:p>
        </w:tc>
        <w:tc>
          <w:tcPr>
            <w:tcW w:w="1438" w:type="dxa"/>
            <w:gridSpan w:val="2"/>
          </w:tcPr>
          <w:p w14:paraId="7D000957" w14:textId="77777777" w:rsidR="00F81A04" w:rsidRPr="00435FCF" w:rsidRDefault="00F81A04" w:rsidP="00137935">
            <w:pPr>
              <w:spacing w:after="0" w:line="240" w:lineRule="auto"/>
              <w:jc w:val="both"/>
              <w:rPr>
                <w:rFonts w:ascii="Times New Roman" w:hAnsi="Times New Roman"/>
                <w:sz w:val="16"/>
                <w:lang w:val="en-US"/>
              </w:rPr>
            </w:pPr>
          </w:p>
        </w:tc>
        <w:tc>
          <w:tcPr>
            <w:tcW w:w="1330" w:type="dxa"/>
            <w:gridSpan w:val="3"/>
          </w:tcPr>
          <w:p w14:paraId="05734692" w14:textId="77777777" w:rsidR="00F81A04" w:rsidRPr="00435FCF" w:rsidRDefault="00F81A04" w:rsidP="00137935">
            <w:pPr>
              <w:spacing w:after="0" w:line="240" w:lineRule="auto"/>
              <w:jc w:val="both"/>
              <w:rPr>
                <w:rFonts w:ascii="Times New Roman" w:hAnsi="Times New Roman"/>
                <w:sz w:val="16"/>
                <w:lang w:val="en-US"/>
              </w:rPr>
            </w:pPr>
          </w:p>
        </w:tc>
        <w:tc>
          <w:tcPr>
            <w:tcW w:w="1204" w:type="dxa"/>
            <w:gridSpan w:val="2"/>
          </w:tcPr>
          <w:p w14:paraId="3266FB2C" w14:textId="77777777" w:rsidR="00F81A04" w:rsidRPr="00435FCF" w:rsidRDefault="00F81A04" w:rsidP="00137935">
            <w:pPr>
              <w:spacing w:after="0" w:line="240" w:lineRule="auto"/>
              <w:jc w:val="both"/>
              <w:rPr>
                <w:rFonts w:ascii="Times New Roman" w:hAnsi="Times New Roman"/>
                <w:sz w:val="16"/>
                <w:lang w:val="en-US"/>
              </w:rPr>
            </w:pPr>
          </w:p>
        </w:tc>
        <w:tc>
          <w:tcPr>
            <w:tcW w:w="1162" w:type="dxa"/>
            <w:gridSpan w:val="3"/>
          </w:tcPr>
          <w:p w14:paraId="33BEA04D" w14:textId="77777777" w:rsidR="00F81A04" w:rsidRPr="00435FCF" w:rsidRDefault="00F81A04" w:rsidP="00137935">
            <w:pPr>
              <w:spacing w:after="0" w:line="240" w:lineRule="auto"/>
              <w:jc w:val="both"/>
              <w:rPr>
                <w:rFonts w:ascii="Times New Roman" w:hAnsi="Times New Roman"/>
                <w:sz w:val="16"/>
                <w:lang w:val="en-US"/>
              </w:rPr>
            </w:pPr>
          </w:p>
        </w:tc>
        <w:tc>
          <w:tcPr>
            <w:tcW w:w="1385" w:type="dxa"/>
            <w:gridSpan w:val="3"/>
          </w:tcPr>
          <w:p w14:paraId="3318713B" w14:textId="77777777" w:rsidR="00F81A04" w:rsidRPr="00435FCF" w:rsidRDefault="00F81A04" w:rsidP="00137935">
            <w:pPr>
              <w:spacing w:after="0" w:line="240" w:lineRule="auto"/>
              <w:jc w:val="both"/>
              <w:rPr>
                <w:rFonts w:ascii="Times New Roman" w:hAnsi="Times New Roman"/>
                <w:sz w:val="16"/>
                <w:lang w:val="en-US"/>
              </w:rPr>
            </w:pPr>
          </w:p>
        </w:tc>
        <w:tc>
          <w:tcPr>
            <w:tcW w:w="1190" w:type="dxa"/>
            <w:gridSpan w:val="4"/>
            <w:shd w:val="clear" w:color="auto" w:fill="auto"/>
          </w:tcPr>
          <w:p w14:paraId="4BBCB44F" w14:textId="77777777" w:rsidR="00F81A04" w:rsidRPr="00435FCF" w:rsidRDefault="00F81A04" w:rsidP="00137935">
            <w:pPr>
              <w:spacing w:after="0" w:line="240" w:lineRule="auto"/>
              <w:jc w:val="both"/>
              <w:rPr>
                <w:rFonts w:ascii="Times New Roman" w:hAnsi="Times New Roman"/>
                <w:sz w:val="16"/>
                <w:lang w:val="en-US"/>
              </w:rPr>
            </w:pPr>
          </w:p>
        </w:tc>
        <w:tc>
          <w:tcPr>
            <w:tcW w:w="1890" w:type="dxa"/>
            <w:gridSpan w:val="3"/>
            <w:shd w:val="clear" w:color="auto" w:fill="auto"/>
          </w:tcPr>
          <w:p w14:paraId="215E064E" w14:textId="77777777" w:rsidR="00F81A04" w:rsidRPr="00435FCF" w:rsidRDefault="00F81A04" w:rsidP="00137935">
            <w:pPr>
              <w:spacing w:after="0" w:line="240" w:lineRule="auto"/>
              <w:jc w:val="both"/>
              <w:rPr>
                <w:rFonts w:ascii="Times New Roman" w:hAnsi="Times New Roman"/>
                <w:sz w:val="16"/>
                <w:lang w:val="en-US"/>
              </w:rPr>
            </w:pPr>
          </w:p>
        </w:tc>
      </w:tr>
      <w:tr w:rsidR="00137935" w:rsidRPr="00435FCF" w14:paraId="7029EBC4" w14:textId="77777777" w:rsidTr="005F02F2">
        <w:trPr>
          <w:trHeight w:val="433"/>
        </w:trPr>
        <w:tc>
          <w:tcPr>
            <w:tcW w:w="10047" w:type="dxa"/>
            <w:gridSpan w:val="21"/>
          </w:tcPr>
          <w:p w14:paraId="2A8FF800" w14:textId="5A3F07C6" w:rsidR="00F81A04" w:rsidRPr="00435FCF" w:rsidRDefault="00AB35F3" w:rsidP="00137935">
            <w:pPr>
              <w:spacing w:before="120" w:after="0" w:line="240" w:lineRule="auto"/>
              <w:ind w:firstLine="291"/>
              <w:jc w:val="both"/>
              <w:rPr>
                <w:rFonts w:ascii="Times New Roman" w:hAnsi="Times New Roman"/>
                <w:sz w:val="24"/>
                <w:lang w:val="en-US"/>
              </w:rPr>
            </w:pPr>
            <w:r w:rsidRPr="00435FCF">
              <w:rPr>
                <w:rFonts w:ascii="Times New Roman" w:hAnsi="Times New Roman"/>
                <w:sz w:val="24"/>
                <w:lang w:val="en-US"/>
              </w:rPr>
              <w:t>c</w:t>
            </w:r>
            <w:r w:rsidR="00F81A04" w:rsidRPr="00435FCF">
              <w:rPr>
                <w:rFonts w:ascii="Times New Roman" w:hAnsi="Times New Roman"/>
                <w:sz w:val="24"/>
                <w:lang w:val="en-US"/>
              </w:rPr>
              <w:t xml:space="preserve">) </w:t>
            </w:r>
            <w:r w:rsidRPr="00435FCF">
              <w:rPr>
                <w:rFonts w:ascii="Times New Roman" w:hAnsi="Times New Roman"/>
                <w:sz w:val="24"/>
                <w:lang w:val="en-US"/>
              </w:rPr>
              <w:t>Information on flanges and fasteners</w:t>
            </w:r>
          </w:p>
        </w:tc>
      </w:tr>
      <w:tr w:rsidR="00137935" w:rsidRPr="00435FCF" w14:paraId="71320D12" w14:textId="77777777" w:rsidTr="005F02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48" w:type="dxa"/>
            <w:vMerge w:val="restart"/>
            <w:vAlign w:val="center"/>
          </w:tcPr>
          <w:p w14:paraId="1346C141" w14:textId="2080FCCE" w:rsidR="00AB35F3" w:rsidRPr="00435FCF" w:rsidRDefault="00AB35F3" w:rsidP="00137935">
            <w:pPr>
              <w:spacing w:after="0" w:line="240" w:lineRule="auto"/>
              <w:ind w:left="-108" w:right="-42"/>
              <w:jc w:val="center"/>
              <w:rPr>
                <w:rFonts w:ascii="Times New Roman" w:hAnsi="Times New Roman"/>
                <w:sz w:val="20"/>
                <w:lang w:val="en-US"/>
              </w:rPr>
            </w:pPr>
            <w:r w:rsidRPr="00435FCF">
              <w:rPr>
                <w:rFonts w:ascii="Times New Roman" w:hAnsi="Times New Roman"/>
                <w:sz w:val="20"/>
                <w:lang w:val="en-US"/>
              </w:rPr>
              <w:t>Item No.</w:t>
            </w:r>
          </w:p>
        </w:tc>
        <w:tc>
          <w:tcPr>
            <w:tcW w:w="1410" w:type="dxa"/>
            <w:vMerge w:val="restart"/>
            <w:tcMar>
              <w:left w:w="28" w:type="dxa"/>
              <w:right w:w="28" w:type="dxa"/>
            </w:tcMar>
            <w:vAlign w:val="center"/>
          </w:tcPr>
          <w:p w14:paraId="1C70A89E" w14:textId="34E21520"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p>
        </w:tc>
        <w:tc>
          <w:tcPr>
            <w:tcW w:w="568" w:type="dxa"/>
            <w:gridSpan w:val="3"/>
            <w:vMerge w:val="restart"/>
            <w:textDirection w:val="btLr"/>
            <w:vAlign w:val="center"/>
          </w:tcPr>
          <w:p w14:paraId="29016C3F" w14:textId="2F5FF859" w:rsidR="00AB35F3" w:rsidRPr="00435FCF" w:rsidRDefault="00AB35F3" w:rsidP="00137935">
            <w:pPr>
              <w:spacing w:after="0" w:line="240" w:lineRule="auto"/>
              <w:ind w:right="113"/>
              <w:jc w:val="center"/>
              <w:rPr>
                <w:rFonts w:ascii="Times New Roman" w:hAnsi="Times New Roman"/>
                <w:sz w:val="20"/>
                <w:lang w:val="en-US"/>
              </w:rPr>
            </w:pPr>
            <w:r w:rsidRPr="00435FCF">
              <w:rPr>
                <w:rFonts w:ascii="Times New Roman" w:hAnsi="Times New Roman"/>
                <w:sz w:val="20"/>
                <w:lang w:val="en-US"/>
              </w:rPr>
              <w:t>Qua</w:t>
            </w:r>
            <w:r w:rsidRPr="00435FCF">
              <w:rPr>
                <w:rFonts w:ascii="Times New Roman" w:hAnsi="Times New Roman"/>
                <w:snapToGrid w:val="0"/>
                <w:sz w:val="20"/>
                <w:lang w:val="en-US"/>
              </w:rPr>
              <w:t>nt</w:t>
            </w:r>
            <w:r w:rsidRPr="00435FCF">
              <w:rPr>
                <w:rFonts w:ascii="Times New Roman" w:hAnsi="Times New Roman"/>
                <w:sz w:val="20"/>
                <w:lang w:val="en-US"/>
              </w:rPr>
              <w:t>ity</w:t>
            </w:r>
          </w:p>
        </w:tc>
        <w:tc>
          <w:tcPr>
            <w:tcW w:w="1276" w:type="dxa"/>
            <w:gridSpan w:val="2"/>
            <w:vMerge w:val="restart"/>
            <w:vAlign w:val="center"/>
          </w:tcPr>
          <w:p w14:paraId="36A2853A" w14:textId="52AAFC59" w:rsidR="00AB35F3" w:rsidRPr="00435FCF" w:rsidRDefault="00AB35F3" w:rsidP="00137935">
            <w:pPr>
              <w:spacing w:after="120" w:line="240" w:lineRule="auto"/>
              <w:jc w:val="center"/>
              <w:rPr>
                <w:rFonts w:ascii="Times New Roman" w:hAnsi="Times New Roman"/>
                <w:sz w:val="20"/>
                <w:lang w:val="en-US"/>
              </w:rPr>
            </w:pPr>
            <w:r w:rsidRPr="00435FCF">
              <w:rPr>
                <w:rFonts w:ascii="Times New Roman" w:hAnsi="Times New Roman"/>
                <w:sz w:val="20"/>
                <w:lang w:val="en-US"/>
              </w:rPr>
              <w:t>GOST for flange, fastener</w:t>
            </w:r>
          </w:p>
        </w:tc>
        <w:tc>
          <w:tcPr>
            <w:tcW w:w="1152" w:type="dxa"/>
            <w:gridSpan w:val="2"/>
            <w:vMerge w:val="restart"/>
            <w:vAlign w:val="center"/>
          </w:tcPr>
          <w:p w14:paraId="13DDE1D5" w14:textId="7F395332" w:rsidR="00AB35F3" w:rsidRPr="00435FCF" w:rsidRDefault="00AB35F3" w:rsidP="00137935">
            <w:pPr>
              <w:spacing w:after="120" w:line="240" w:lineRule="auto"/>
              <w:jc w:val="center"/>
              <w:rPr>
                <w:rFonts w:ascii="Times New Roman" w:hAnsi="Times New Roman"/>
                <w:sz w:val="20"/>
                <w:lang w:val="en-US"/>
              </w:rPr>
            </w:pPr>
            <w:r w:rsidRPr="00435FCF">
              <w:rPr>
                <w:rFonts w:ascii="Times New Roman" w:hAnsi="Times New Roman"/>
                <w:sz w:val="20"/>
                <w:lang w:val="en-US"/>
              </w:rPr>
              <w:t>Nominal diameter, mm</w:t>
            </w:r>
          </w:p>
        </w:tc>
        <w:tc>
          <w:tcPr>
            <w:tcW w:w="1231" w:type="dxa"/>
            <w:gridSpan w:val="4"/>
            <w:vMerge w:val="restart"/>
            <w:vAlign w:val="center"/>
          </w:tcPr>
          <w:p w14:paraId="422D611A" w14:textId="1F3C3C50"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960" w:type="dxa"/>
            <w:gridSpan w:val="4"/>
            <w:vAlign w:val="center"/>
          </w:tcPr>
          <w:p w14:paraId="61F2E92D" w14:textId="64EC70F6"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Material</w:t>
            </w:r>
          </w:p>
        </w:tc>
        <w:tc>
          <w:tcPr>
            <w:tcW w:w="2002" w:type="dxa"/>
            <w:gridSpan w:val="4"/>
            <w:vMerge w:val="restart"/>
            <w:shd w:val="clear" w:color="auto" w:fill="auto"/>
            <w:vAlign w:val="center"/>
          </w:tcPr>
          <w:p w14:paraId="3EE84F2B" w14:textId="3A46068E"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and No. of document</w:t>
            </w:r>
          </w:p>
        </w:tc>
      </w:tr>
      <w:tr w:rsidR="00137935" w:rsidRPr="00435FCF" w14:paraId="2684AD6F" w14:textId="77777777" w:rsidTr="005F02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4"/>
        </w:trPr>
        <w:tc>
          <w:tcPr>
            <w:tcW w:w="448" w:type="dxa"/>
            <w:vMerge/>
            <w:tcBorders>
              <w:bottom w:val="single" w:sz="4" w:space="0" w:color="auto"/>
            </w:tcBorders>
          </w:tcPr>
          <w:p w14:paraId="282C4D53" w14:textId="77777777" w:rsidR="00AB35F3" w:rsidRPr="00435FCF" w:rsidRDefault="00AB35F3" w:rsidP="00137935">
            <w:pPr>
              <w:spacing w:after="0" w:line="240" w:lineRule="auto"/>
              <w:jc w:val="center"/>
              <w:rPr>
                <w:rFonts w:ascii="Times New Roman" w:hAnsi="Times New Roman"/>
                <w:sz w:val="24"/>
                <w:lang w:val="en-US"/>
              </w:rPr>
            </w:pPr>
          </w:p>
        </w:tc>
        <w:tc>
          <w:tcPr>
            <w:tcW w:w="1410" w:type="dxa"/>
            <w:vMerge/>
            <w:tcBorders>
              <w:bottom w:val="single" w:sz="4" w:space="0" w:color="auto"/>
            </w:tcBorders>
          </w:tcPr>
          <w:p w14:paraId="469F1E47" w14:textId="77777777" w:rsidR="00AB35F3" w:rsidRPr="00435FCF" w:rsidRDefault="00AB35F3" w:rsidP="00137935">
            <w:pPr>
              <w:spacing w:after="0" w:line="240" w:lineRule="auto"/>
              <w:jc w:val="center"/>
              <w:rPr>
                <w:rFonts w:ascii="Times New Roman" w:hAnsi="Times New Roman"/>
                <w:sz w:val="24"/>
                <w:lang w:val="en-US"/>
              </w:rPr>
            </w:pPr>
          </w:p>
        </w:tc>
        <w:tc>
          <w:tcPr>
            <w:tcW w:w="568" w:type="dxa"/>
            <w:gridSpan w:val="3"/>
            <w:vMerge/>
            <w:tcBorders>
              <w:bottom w:val="single" w:sz="4" w:space="0" w:color="auto"/>
            </w:tcBorders>
          </w:tcPr>
          <w:p w14:paraId="61595B50" w14:textId="77777777" w:rsidR="00AB35F3" w:rsidRPr="00435FCF" w:rsidRDefault="00AB35F3" w:rsidP="00137935">
            <w:pPr>
              <w:spacing w:after="0" w:line="240" w:lineRule="auto"/>
              <w:jc w:val="center"/>
              <w:rPr>
                <w:rFonts w:ascii="Times New Roman" w:hAnsi="Times New Roman"/>
                <w:sz w:val="24"/>
                <w:lang w:val="en-US"/>
              </w:rPr>
            </w:pPr>
          </w:p>
        </w:tc>
        <w:tc>
          <w:tcPr>
            <w:tcW w:w="1276" w:type="dxa"/>
            <w:gridSpan w:val="2"/>
            <w:vMerge/>
            <w:tcBorders>
              <w:bottom w:val="single" w:sz="4" w:space="0" w:color="auto"/>
            </w:tcBorders>
          </w:tcPr>
          <w:p w14:paraId="3C10FDE1" w14:textId="77777777" w:rsidR="00AB35F3" w:rsidRPr="00435FCF" w:rsidRDefault="00AB35F3" w:rsidP="00137935">
            <w:pPr>
              <w:spacing w:after="0" w:line="240" w:lineRule="auto"/>
              <w:jc w:val="center"/>
              <w:rPr>
                <w:rFonts w:ascii="Times New Roman" w:hAnsi="Times New Roman"/>
                <w:sz w:val="24"/>
                <w:lang w:val="en-US"/>
              </w:rPr>
            </w:pPr>
          </w:p>
        </w:tc>
        <w:tc>
          <w:tcPr>
            <w:tcW w:w="1152" w:type="dxa"/>
            <w:gridSpan w:val="2"/>
            <w:vMerge/>
            <w:tcBorders>
              <w:bottom w:val="single" w:sz="4" w:space="0" w:color="auto"/>
            </w:tcBorders>
          </w:tcPr>
          <w:p w14:paraId="72E87734" w14:textId="77777777" w:rsidR="00AB35F3" w:rsidRPr="00435FCF" w:rsidRDefault="00AB35F3" w:rsidP="00137935">
            <w:pPr>
              <w:spacing w:after="0" w:line="240" w:lineRule="auto"/>
              <w:jc w:val="center"/>
              <w:rPr>
                <w:rFonts w:ascii="Times New Roman" w:hAnsi="Times New Roman"/>
                <w:sz w:val="24"/>
                <w:lang w:val="en-US"/>
              </w:rPr>
            </w:pPr>
          </w:p>
        </w:tc>
        <w:tc>
          <w:tcPr>
            <w:tcW w:w="1231" w:type="dxa"/>
            <w:gridSpan w:val="4"/>
            <w:vMerge/>
            <w:tcBorders>
              <w:bottom w:val="single" w:sz="4" w:space="0" w:color="auto"/>
            </w:tcBorders>
          </w:tcPr>
          <w:p w14:paraId="5B31F741" w14:textId="77777777" w:rsidR="00AB35F3" w:rsidRPr="00435FCF" w:rsidRDefault="00AB35F3" w:rsidP="00137935">
            <w:pPr>
              <w:spacing w:after="0" w:line="240" w:lineRule="auto"/>
              <w:jc w:val="center"/>
              <w:rPr>
                <w:rFonts w:ascii="Times New Roman" w:hAnsi="Times New Roman"/>
                <w:sz w:val="24"/>
                <w:lang w:val="en-US"/>
              </w:rPr>
            </w:pPr>
          </w:p>
        </w:tc>
        <w:tc>
          <w:tcPr>
            <w:tcW w:w="994" w:type="dxa"/>
            <w:gridSpan w:val="2"/>
            <w:tcBorders>
              <w:bottom w:val="single" w:sz="4" w:space="0" w:color="auto"/>
            </w:tcBorders>
            <w:vAlign w:val="center"/>
          </w:tcPr>
          <w:p w14:paraId="26E77213" w14:textId="468F99CF"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Steel grade</w:t>
            </w:r>
          </w:p>
        </w:tc>
        <w:tc>
          <w:tcPr>
            <w:tcW w:w="966" w:type="dxa"/>
            <w:gridSpan w:val="2"/>
            <w:tcBorders>
              <w:bottom w:val="single" w:sz="4" w:space="0" w:color="auto"/>
            </w:tcBorders>
            <w:vAlign w:val="center"/>
          </w:tcPr>
          <w:p w14:paraId="1810073D" w14:textId="0C42D289"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2002" w:type="dxa"/>
            <w:gridSpan w:val="4"/>
            <w:vMerge/>
            <w:shd w:val="clear" w:color="auto" w:fill="auto"/>
            <w:vAlign w:val="center"/>
          </w:tcPr>
          <w:p w14:paraId="39F27BD0" w14:textId="77777777" w:rsidR="00AB35F3" w:rsidRPr="00435FCF" w:rsidRDefault="00AB35F3" w:rsidP="00137935">
            <w:pPr>
              <w:spacing w:after="0" w:line="240" w:lineRule="auto"/>
              <w:jc w:val="center"/>
              <w:rPr>
                <w:rFonts w:ascii="Times New Roman" w:hAnsi="Times New Roman"/>
                <w:sz w:val="24"/>
                <w:lang w:val="en-US"/>
              </w:rPr>
            </w:pPr>
          </w:p>
        </w:tc>
      </w:tr>
      <w:tr w:rsidR="00137935" w:rsidRPr="00435FCF" w14:paraId="2ABCE016" w14:textId="77777777" w:rsidTr="005F02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7"/>
        </w:trPr>
        <w:tc>
          <w:tcPr>
            <w:tcW w:w="448" w:type="dxa"/>
          </w:tcPr>
          <w:p w14:paraId="4AFE511E" w14:textId="77777777" w:rsidR="00F81A04" w:rsidRPr="00435FCF" w:rsidRDefault="00F81A04" w:rsidP="00137935">
            <w:pPr>
              <w:spacing w:after="0" w:line="240" w:lineRule="auto"/>
              <w:jc w:val="both"/>
              <w:rPr>
                <w:rFonts w:ascii="Times New Roman" w:eastAsia="Calibri" w:hAnsi="Times New Roman" w:cs="Times New Roman"/>
                <w:snapToGrid w:val="0"/>
                <w:sz w:val="16"/>
                <w:szCs w:val="16"/>
              </w:rPr>
            </w:pPr>
          </w:p>
        </w:tc>
        <w:tc>
          <w:tcPr>
            <w:tcW w:w="1410" w:type="dxa"/>
          </w:tcPr>
          <w:p w14:paraId="197AC4EA" w14:textId="77777777" w:rsidR="00F81A04" w:rsidRPr="00435FCF" w:rsidRDefault="00F81A04" w:rsidP="00137935">
            <w:pPr>
              <w:spacing w:after="0" w:line="240" w:lineRule="auto"/>
              <w:jc w:val="both"/>
              <w:rPr>
                <w:rFonts w:ascii="Times New Roman" w:eastAsia="Calibri" w:hAnsi="Times New Roman" w:cs="Times New Roman"/>
                <w:snapToGrid w:val="0"/>
                <w:sz w:val="16"/>
                <w:szCs w:val="16"/>
              </w:rPr>
            </w:pPr>
          </w:p>
        </w:tc>
        <w:tc>
          <w:tcPr>
            <w:tcW w:w="568" w:type="dxa"/>
            <w:gridSpan w:val="3"/>
          </w:tcPr>
          <w:p w14:paraId="15E116C2" w14:textId="77777777" w:rsidR="00F81A04" w:rsidRPr="00435FCF" w:rsidRDefault="00F81A04" w:rsidP="00137935">
            <w:pPr>
              <w:spacing w:after="0" w:line="240" w:lineRule="auto"/>
              <w:jc w:val="both"/>
              <w:rPr>
                <w:rFonts w:ascii="Times New Roman" w:eastAsia="Calibri" w:hAnsi="Times New Roman" w:cs="Times New Roman"/>
                <w:snapToGrid w:val="0"/>
                <w:sz w:val="16"/>
                <w:szCs w:val="16"/>
              </w:rPr>
            </w:pPr>
          </w:p>
        </w:tc>
        <w:tc>
          <w:tcPr>
            <w:tcW w:w="1276" w:type="dxa"/>
            <w:gridSpan w:val="2"/>
          </w:tcPr>
          <w:p w14:paraId="7732CA78" w14:textId="77777777" w:rsidR="00F81A04" w:rsidRPr="00435FCF" w:rsidRDefault="00F81A04" w:rsidP="00137935">
            <w:pPr>
              <w:spacing w:after="0" w:line="240" w:lineRule="auto"/>
              <w:jc w:val="both"/>
              <w:rPr>
                <w:rFonts w:ascii="Times New Roman" w:eastAsia="Calibri" w:hAnsi="Times New Roman" w:cs="Times New Roman"/>
                <w:snapToGrid w:val="0"/>
                <w:sz w:val="16"/>
                <w:szCs w:val="16"/>
              </w:rPr>
            </w:pPr>
          </w:p>
        </w:tc>
        <w:tc>
          <w:tcPr>
            <w:tcW w:w="1152" w:type="dxa"/>
            <w:gridSpan w:val="2"/>
          </w:tcPr>
          <w:p w14:paraId="728E4E0F" w14:textId="77777777" w:rsidR="00F81A04" w:rsidRPr="00435FCF" w:rsidRDefault="00F81A04" w:rsidP="00137935">
            <w:pPr>
              <w:spacing w:after="0" w:line="240" w:lineRule="auto"/>
              <w:jc w:val="both"/>
              <w:rPr>
                <w:rFonts w:ascii="Times New Roman" w:eastAsia="Calibri" w:hAnsi="Times New Roman" w:cs="Times New Roman"/>
                <w:snapToGrid w:val="0"/>
                <w:sz w:val="16"/>
                <w:szCs w:val="16"/>
              </w:rPr>
            </w:pPr>
          </w:p>
        </w:tc>
        <w:tc>
          <w:tcPr>
            <w:tcW w:w="1231" w:type="dxa"/>
            <w:gridSpan w:val="4"/>
          </w:tcPr>
          <w:p w14:paraId="58558803" w14:textId="77777777" w:rsidR="00F81A04" w:rsidRPr="00435FCF" w:rsidRDefault="00F81A04" w:rsidP="00137935">
            <w:pPr>
              <w:spacing w:after="0" w:line="240" w:lineRule="auto"/>
              <w:jc w:val="both"/>
              <w:rPr>
                <w:rFonts w:ascii="Times New Roman" w:hAnsi="Times New Roman"/>
                <w:sz w:val="16"/>
                <w:lang w:val="en-US"/>
              </w:rPr>
            </w:pPr>
          </w:p>
        </w:tc>
        <w:tc>
          <w:tcPr>
            <w:tcW w:w="994" w:type="dxa"/>
            <w:gridSpan w:val="2"/>
          </w:tcPr>
          <w:p w14:paraId="644FD0F3" w14:textId="77777777" w:rsidR="00F81A04" w:rsidRPr="00435FCF" w:rsidRDefault="00F81A04" w:rsidP="00137935">
            <w:pPr>
              <w:spacing w:after="0" w:line="240" w:lineRule="auto"/>
              <w:jc w:val="both"/>
              <w:rPr>
                <w:rFonts w:ascii="Times New Roman" w:hAnsi="Times New Roman"/>
                <w:sz w:val="16"/>
                <w:lang w:val="en-US"/>
              </w:rPr>
            </w:pPr>
          </w:p>
        </w:tc>
        <w:tc>
          <w:tcPr>
            <w:tcW w:w="966" w:type="dxa"/>
            <w:gridSpan w:val="2"/>
          </w:tcPr>
          <w:p w14:paraId="650FEFC3" w14:textId="77777777" w:rsidR="00F81A04" w:rsidRPr="00435FCF" w:rsidRDefault="00F81A04" w:rsidP="00137935">
            <w:pPr>
              <w:spacing w:after="0" w:line="240" w:lineRule="auto"/>
              <w:jc w:val="both"/>
              <w:rPr>
                <w:rFonts w:ascii="Times New Roman" w:hAnsi="Times New Roman"/>
                <w:sz w:val="16"/>
                <w:lang w:val="en-US"/>
              </w:rPr>
            </w:pPr>
          </w:p>
        </w:tc>
        <w:tc>
          <w:tcPr>
            <w:tcW w:w="2002" w:type="dxa"/>
            <w:gridSpan w:val="4"/>
            <w:shd w:val="clear" w:color="auto" w:fill="auto"/>
          </w:tcPr>
          <w:p w14:paraId="2F6E04DA" w14:textId="77777777" w:rsidR="00F81A04" w:rsidRPr="00435FCF" w:rsidRDefault="00F81A04" w:rsidP="00137935">
            <w:pPr>
              <w:spacing w:after="0" w:line="240" w:lineRule="auto"/>
              <w:jc w:val="both"/>
              <w:rPr>
                <w:rFonts w:ascii="Times New Roman" w:hAnsi="Times New Roman"/>
                <w:sz w:val="16"/>
                <w:lang w:val="en-US"/>
              </w:rPr>
            </w:pPr>
          </w:p>
        </w:tc>
      </w:tr>
      <w:tr w:rsidR="00137935" w:rsidRPr="00435FCF" w14:paraId="35109109" w14:textId="77777777" w:rsidTr="005F02F2">
        <w:trPr>
          <w:trHeight w:val="1495"/>
        </w:trPr>
        <w:tc>
          <w:tcPr>
            <w:tcW w:w="10047" w:type="dxa"/>
            <w:gridSpan w:val="21"/>
          </w:tcPr>
          <w:p w14:paraId="2AED6B02" w14:textId="22F23985" w:rsidR="00F81A04" w:rsidRPr="00435FCF" w:rsidRDefault="00F81A04"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5. </w:t>
            </w:r>
            <w:r w:rsidR="00AB35F3" w:rsidRPr="00435FCF">
              <w:rPr>
                <w:rFonts w:ascii="Times New Roman" w:hAnsi="Times New Roman"/>
                <w:b/>
                <w:sz w:val="24"/>
                <w:lang w:val="en-US"/>
              </w:rPr>
              <w:t>Information on supports and hangers</w:t>
            </w:r>
          </w:p>
          <w:tbl>
            <w:tblPr>
              <w:tblW w:w="9934" w:type="dxa"/>
              <w:tblLayout w:type="fixed"/>
              <w:tblCellMar>
                <w:top w:w="102" w:type="dxa"/>
                <w:left w:w="62" w:type="dxa"/>
                <w:bottom w:w="102" w:type="dxa"/>
                <w:right w:w="62" w:type="dxa"/>
              </w:tblCellMar>
              <w:tblLook w:val="0000" w:firstRow="0" w:lastRow="0" w:firstColumn="0" w:lastColumn="0" w:noHBand="0" w:noVBand="0"/>
            </w:tblPr>
            <w:tblGrid>
              <w:gridCol w:w="3724"/>
              <w:gridCol w:w="3471"/>
              <w:gridCol w:w="2739"/>
            </w:tblGrid>
            <w:tr w:rsidR="00137935" w:rsidRPr="00435FCF" w14:paraId="154CF65E" w14:textId="77777777" w:rsidTr="00191358">
              <w:trPr>
                <w:trHeight w:val="122"/>
              </w:trPr>
              <w:tc>
                <w:tcPr>
                  <w:tcW w:w="3724" w:type="dxa"/>
                  <w:tcBorders>
                    <w:top w:val="single" w:sz="4" w:space="0" w:color="auto"/>
                    <w:left w:val="single" w:sz="4" w:space="0" w:color="auto"/>
                    <w:bottom w:val="single" w:sz="4" w:space="0" w:color="auto"/>
                    <w:right w:val="single" w:sz="4" w:space="0" w:color="auto"/>
                  </w:tcBorders>
                  <w:vAlign w:val="center"/>
                </w:tcPr>
                <w:p w14:paraId="712EFC59" w14:textId="4A9143E0"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of support (hanger)</w:t>
                  </w:r>
                </w:p>
              </w:tc>
              <w:tc>
                <w:tcPr>
                  <w:tcW w:w="3471" w:type="dxa"/>
                  <w:tcBorders>
                    <w:top w:val="single" w:sz="4" w:space="0" w:color="auto"/>
                    <w:left w:val="single" w:sz="4" w:space="0" w:color="auto"/>
                    <w:bottom w:val="single" w:sz="4" w:space="0" w:color="auto"/>
                    <w:right w:val="single" w:sz="4" w:space="0" w:color="auto"/>
                  </w:tcBorders>
                  <w:vAlign w:val="center"/>
                </w:tcPr>
                <w:p w14:paraId="3293CD41" w14:textId="2983252F"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support (hanger)</w:t>
                  </w:r>
                </w:p>
              </w:tc>
              <w:tc>
                <w:tcPr>
                  <w:tcW w:w="2739" w:type="dxa"/>
                  <w:tcBorders>
                    <w:top w:val="single" w:sz="4" w:space="0" w:color="auto"/>
                    <w:left w:val="single" w:sz="4" w:space="0" w:color="auto"/>
                    <w:bottom w:val="single" w:sz="4" w:space="0" w:color="auto"/>
                    <w:right w:val="single" w:sz="4" w:space="0" w:color="auto"/>
                  </w:tcBorders>
                  <w:vAlign w:val="center"/>
                </w:tcPr>
                <w:p w14:paraId="6B36183E" w14:textId="68CA57DA" w:rsidR="00AB35F3" w:rsidRPr="00435FCF" w:rsidRDefault="00AB35F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of drawing</w:t>
                  </w:r>
                </w:p>
              </w:tc>
            </w:tr>
            <w:tr w:rsidR="00137935" w:rsidRPr="00435FCF" w14:paraId="657A2F12" w14:textId="77777777" w:rsidTr="00191358">
              <w:trPr>
                <w:trHeight w:val="30"/>
              </w:trPr>
              <w:tc>
                <w:tcPr>
                  <w:tcW w:w="3724" w:type="dxa"/>
                  <w:tcBorders>
                    <w:top w:val="single" w:sz="4" w:space="0" w:color="auto"/>
                    <w:left w:val="single" w:sz="4" w:space="0" w:color="auto"/>
                    <w:bottom w:val="single" w:sz="4" w:space="0" w:color="auto"/>
                    <w:right w:val="single" w:sz="4" w:space="0" w:color="auto"/>
                  </w:tcBorders>
                  <w:vAlign w:val="center"/>
                </w:tcPr>
                <w:p w14:paraId="449420BB" w14:textId="77777777" w:rsidR="00F81A04" w:rsidRPr="00435FCF" w:rsidRDefault="00F81A04" w:rsidP="00137935">
                  <w:pPr>
                    <w:spacing w:after="0" w:line="240" w:lineRule="auto"/>
                    <w:jc w:val="both"/>
                    <w:rPr>
                      <w:rFonts w:ascii="Times New Roman" w:hAnsi="Times New Roman"/>
                      <w:sz w:val="16"/>
                      <w:lang w:val="en-US"/>
                    </w:rPr>
                  </w:pPr>
                  <w:r w:rsidRPr="00435FCF">
                    <w:rPr>
                      <w:rFonts w:ascii="Times New Roman" w:hAnsi="Times New Roman"/>
                      <w:sz w:val="16"/>
                      <w:lang w:val="en-US"/>
                    </w:rPr>
                    <w:t>1</w:t>
                  </w:r>
                </w:p>
              </w:tc>
              <w:tc>
                <w:tcPr>
                  <w:tcW w:w="3471" w:type="dxa"/>
                  <w:tcBorders>
                    <w:top w:val="single" w:sz="4" w:space="0" w:color="auto"/>
                    <w:left w:val="single" w:sz="4" w:space="0" w:color="auto"/>
                    <w:bottom w:val="single" w:sz="4" w:space="0" w:color="auto"/>
                    <w:right w:val="single" w:sz="4" w:space="0" w:color="auto"/>
                  </w:tcBorders>
                  <w:vAlign w:val="center"/>
                </w:tcPr>
                <w:p w14:paraId="01B882B3" w14:textId="77777777" w:rsidR="00F81A04" w:rsidRPr="00435FCF" w:rsidRDefault="00F81A04" w:rsidP="00137935">
                  <w:pPr>
                    <w:spacing w:after="0" w:line="240" w:lineRule="auto"/>
                    <w:jc w:val="both"/>
                    <w:rPr>
                      <w:rFonts w:ascii="Times New Roman" w:hAnsi="Times New Roman"/>
                      <w:sz w:val="16"/>
                      <w:lang w:val="en-US"/>
                    </w:rPr>
                  </w:pPr>
                  <w:r w:rsidRPr="00435FCF">
                    <w:rPr>
                      <w:rFonts w:ascii="Times New Roman" w:hAnsi="Times New Roman"/>
                      <w:sz w:val="16"/>
                      <w:lang w:val="en-US"/>
                    </w:rPr>
                    <w:t>2</w:t>
                  </w:r>
                </w:p>
              </w:tc>
              <w:tc>
                <w:tcPr>
                  <w:tcW w:w="2739" w:type="dxa"/>
                  <w:tcBorders>
                    <w:top w:val="single" w:sz="4" w:space="0" w:color="auto"/>
                    <w:left w:val="single" w:sz="4" w:space="0" w:color="auto"/>
                    <w:bottom w:val="single" w:sz="4" w:space="0" w:color="auto"/>
                    <w:right w:val="single" w:sz="4" w:space="0" w:color="auto"/>
                  </w:tcBorders>
                  <w:vAlign w:val="center"/>
                </w:tcPr>
                <w:p w14:paraId="1E7ABB8F" w14:textId="77777777" w:rsidR="00F81A04" w:rsidRPr="00435FCF" w:rsidRDefault="00F81A04" w:rsidP="00137935">
                  <w:pPr>
                    <w:spacing w:after="0" w:line="240" w:lineRule="auto"/>
                    <w:jc w:val="both"/>
                    <w:rPr>
                      <w:rFonts w:ascii="Times New Roman" w:hAnsi="Times New Roman"/>
                      <w:sz w:val="16"/>
                      <w:lang w:val="en-US"/>
                    </w:rPr>
                  </w:pPr>
                  <w:r w:rsidRPr="00435FCF">
                    <w:rPr>
                      <w:rFonts w:ascii="Times New Roman" w:hAnsi="Times New Roman"/>
                      <w:sz w:val="16"/>
                      <w:lang w:val="en-US"/>
                    </w:rPr>
                    <w:t>3</w:t>
                  </w:r>
                </w:p>
              </w:tc>
            </w:tr>
          </w:tbl>
          <w:p w14:paraId="1B6CB961" w14:textId="05BFA5DC" w:rsidR="00F81A04" w:rsidRPr="00435FCF" w:rsidRDefault="00F81A04"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6. </w:t>
            </w:r>
            <w:r w:rsidR="005F02F2" w:rsidRPr="00435FCF">
              <w:rPr>
                <w:rFonts w:ascii="Times New Roman" w:hAnsi="Times New Roman"/>
                <w:b/>
                <w:sz w:val="24"/>
                <w:lang w:val="en-US"/>
              </w:rPr>
              <w:t>Information on positive material identification</w:t>
            </w:r>
            <w:r w:rsidRPr="00435FCF">
              <w:rPr>
                <w:rFonts w:ascii="Times New Roman" w:hAnsi="Times New Roman"/>
                <w:b/>
                <w:sz w:val="24"/>
                <w:lang w:val="en-US"/>
              </w:rPr>
              <w:t xml:space="preserve"> </w:t>
            </w:r>
            <w:r w:rsidRPr="00435FCF">
              <w:rPr>
                <w:rFonts w:ascii="Times New Roman" w:eastAsia="Calibri" w:hAnsi="Times New Roman" w:cs="Times New Roman"/>
                <w:b/>
                <w:snapToGrid w:val="0"/>
                <w:sz w:val="24"/>
                <w:lang w:val="en-US"/>
              </w:rPr>
              <w:t>________________________________________</w:t>
            </w:r>
          </w:p>
        </w:tc>
      </w:tr>
      <w:tr w:rsidR="00137935" w:rsidRPr="00435FCF" w14:paraId="1D33D6DB" w14:textId="77777777" w:rsidTr="005F02F2">
        <w:trPr>
          <w:trHeight w:val="355"/>
        </w:trPr>
        <w:tc>
          <w:tcPr>
            <w:tcW w:w="10047" w:type="dxa"/>
            <w:gridSpan w:val="21"/>
          </w:tcPr>
          <w:p w14:paraId="5798D518" w14:textId="629F664C" w:rsidR="00F81A04" w:rsidRPr="00435FCF" w:rsidRDefault="00F81A04"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 xml:space="preserve">7. </w:t>
            </w:r>
            <w:r w:rsidR="005F02F2" w:rsidRPr="00435FCF">
              <w:rPr>
                <w:rFonts w:ascii="Times New Roman" w:hAnsi="Times New Roman"/>
                <w:b/>
                <w:sz w:val="24"/>
                <w:lang w:val="en-US"/>
              </w:rPr>
              <w:t>Results of hydraulic testing of pipeline</w:t>
            </w:r>
          </w:p>
        </w:tc>
      </w:tr>
      <w:tr w:rsidR="00137935" w:rsidRPr="00435FCF" w14:paraId="0972DE52" w14:textId="77777777" w:rsidTr="005F02F2">
        <w:tc>
          <w:tcPr>
            <w:tcW w:w="10047" w:type="dxa"/>
            <w:gridSpan w:val="21"/>
          </w:tcPr>
          <w:p w14:paraId="3FA5FA4B" w14:textId="50ED0D91" w:rsidR="005F02F2" w:rsidRPr="00435FCF" w:rsidRDefault="005F02F2" w:rsidP="00137935">
            <w:pPr>
              <w:spacing w:after="0" w:line="240" w:lineRule="auto"/>
              <w:ind w:right="-161"/>
              <w:jc w:val="both"/>
              <w:rPr>
                <w:rFonts w:ascii="Times New Roman" w:hAnsi="Times New Roman"/>
                <w:sz w:val="24"/>
                <w:lang w:val="en-US"/>
              </w:rPr>
            </w:pPr>
            <w:r w:rsidRPr="00435FCF">
              <w:rPr>
                <w:rFonts w:ascii="Times New Roman" w:hAnsi="Times New Roman"/>
                <w:sz w:val="24"/>
                <w:lang w:val="en-US"/>
              </w:rPr>
              <w:t xml:space="preserve">The pipeline shown on the diagram attached has been tested by test pressure </w:t>
            </w:r>
            <w:r w:rsidRPr="00435FCF">
              <w:rPr>
                <w:rFonts w:ascii="Times New Roman" w:hAnsi="Times New Roman"/>
                <w:snapToGrid w:val="0"/>
                <w:sz w:val="24"/>
                <w:lang w:val="en-US"/>
              </w:rPr>
              <w:t>_____________________</w:t>
            </w:r>
          </w:p>
          <w:p w14:paraId="1D816E58" w14:textId="60DDF39B" w:rsidR="005F02F2" w:rsidRPr="00435FCF" w:rsidRDefault="005F02F2" w:rsidP="00137935">
            <w:pPr>
              <w:spacing w:after="0" w:line="240" w:lineRule="auto"/>
              <w:ind w:right="-16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tc>
      </w:tr>
      <w:tr w:rsidR="00137935" w:rsidRPr="00435FCF" w14:paraId="26A2E802" w14:textId="77777777" w:rsidTr="005F02F2">
        <w:tc>
          <w:tcPr>
            <w:tcW w:w="10047" w:type="dxa"/>
            <w:gridSpan w:val="21"/>
          </w:tcPr>
          <w:p w14:paraId="6273BF34" w14:textId="25CBCA68" w:rsidR="005F02F2" w:rsidRPr="00435FCF" w:rsidRDefault="005F02F2" w:rsidP="00137935">
            <w:pPr>
              <w:spacing w:after="0" w:line="240" w:lineRule="auto"/>
              <w:ind w:right="-161"/>
              <w:jc w:val="both"/>
              <w:rPr>
                <w:rFonts w:ascii="Times New Roman" w:hAnsi="Times New Roman"/>
                <w:sz w:val="24"/>
                <w:lang w:val="en-US"/>
              </w:rPr>
            </w:pPr>
            <w:r w:rsidRPr="00435FCF">
              <w:rPr>
                <w:rFonts w:ascii="Times New Roman" w:hAnsi="Times New Roman"/>
                <w:sz w:val="24"/>
                <w:lang w:val="en-US"/>
              </w:rPr>
              <w:t>At a pressure of ________ the pipeline has been inspected and the following has been identified _____</w:t>
            </w:r>
          </w:p>
          <w:p w14:paraId="01795447" w14:textId="3BBC8CE1" w:rsidR="005F02F2" w:rsidRPr="00435FCF" w:rsidRDefault="005F02F2" w:rsidP="00137935">
            <w:pPr>
              <w:spacing w:after="0" w:line="240" w:lineRule="auto"/>
              <w:ind w:right="-161"/>
              <w:jc w:val="both"/>
              <w:rPr>
                <w:rFonts w:ascii="Times New Roman" w:hAnsi="Times New Roman"/>
                <w:sz w:val="24"/>
                <w:lang w:val="en-US"/>
              </w:rPr>
            </w:pPr>
            <w:r w:rsidRPr="00435FCF">
              <w:rPr>
                <w:rFonts w:ascii="Times New Roman" w:hAnsi="Times New Roman"/>
                <w:snapToGrid w:val="0"/>
                <w:sz w:val="24"/>
                <w:lang w:val="en-US"/>
              </w:rPr>
              <w:t>__________________________________________________________________________________</w:t>
            </w:r>
          </w:p>
        </w:tc>
      </w:tr>
      <w:tr w:rsidR="00137935" w:rsidRPr="00435FCF" w14:paraId="13D203F8" w14:textId="77777777" w:rsidTr="005F02F2">
        <w:trPr>
          <w:trHeight w:val="350"/>
        </w:trPr>
        <w:tc>
          <w:tcPr>
            <w:tcW w:w="10047" w:type="dxa"/>
            <w:gridSpan w:val="21"/>
          </w:tcPr>
          <w:p w14:paraId="52AB61C1" w14:textId="435DB091" w:rsidR="00F81A04" w:rsidRPr="00435FCF" w:rsidRDefault="00F81A04" w:rsidP="00137935">
            <w:pPr>
              <w:spacing w:before="120" w:after="0" w:line="240" w:lineRule="auto"/>
              <w:jc w:val="both"/>
              <w:rPr>
                <w:rFonts w:ascii="Times New Roman" w:hAnsi="Times New Roman"/>
                <w:b/>
                <w:sz w:val="24"/>
                <w:lang w:val="en-US"/>
              </w:rPr>
            </w:pPr>
            <w:r w:rsidRPr="00435FCF">
              <w:rPr>
                <w:rFonts w:ascii="Times New Roman" w:hAnsi="Times New Roman"/>
                <w:b/>
                <w:sz w:val="24"/>
                <w:lang w:val="en-US"/>
              </w:rPr>
              <w:t xml:space="preserve">8. </w:t>
            </w:r>
            <w:r w:rsidR="005F02F2" w:rsidRPr="00435FCF">
              <w:rPr>
                <w:rFonts w:ascii="Times New Roman" w:hAnsi="Times New Roman"/>
                <w:b/>
                <w:sz w:val="24"/>
                <w:lang w:val="en-US"/>
              </w:rPr>
              <w:t>Conclusion</w:t>
            </w:r>
          </w:p>
        </w:tc>
      </w:tr>
      <w:tr w:rsidR="00137935" w:rsidRPr="00435FCF" w14:paraId="3AAB07E9" w14:textId="77777777" w:rsidTr="005F02F2">
        <w:tc>
          <w:tcPr>
            <w:tcW w:w="10047" w:type="dxa"/>
            <w:gridSpan w:val="21"/>
          </w:tcPr>
          <w:p w14:paraId="7AEEEA9A" w14:textId="257C96B0" w:rsidR="00F81A04" w:rsidRPr="00435FCF" w:rsidRDefault="005F02F2" w:rsidP="00137935">
            <w:pPr>
              <w:autoSpaceDE w:val="0"/>
              <w:autoSpaceDN w:val="0"/>
              <w:adjustRightInd w:val="0"/>
              <w:spacing w:after="0" w:line="240" w:lineRule="auto"/>
              <w:ind w:right="-35"/>
              <w:jc w:val="both"/>
              <w:rPr>
                <w:rFonts w:ascii="Times New Roman" w:hAnsi="Times New Roman"/>
                <w:sz w:val="24"/>
                <w:lang w:val="en-US"/>
              </w:rPr>
            </w:pPr>
            <w:r w:rsidRPr="00435FCF">
              <w:rPr>
                <w:rFonts w:ascii="Times New Roman" w:hAnsi="Times New Roman"/>
                <w:sz w:val="24"/>
                <w:lang w:val="en-US"/>
              </w:rPr>
              <w:t xml:space="preserve">The pipeline has been manufactured and installed in accordance with “Recommendations on design and safe operation of </w:t>
            </w:r>
            <w:r w:rsidR="00947D24" w:rsidRPr="00435FCF">
              <w:rPr>
                <w:rFonts w:ascii="Times New Roman" w:hAnsi="Times New Roman"/>
                <w:sz w:val="24"/>
                <w:lang w:val="en-US"/>
              </w:rPr>
              <w:t>technological</w:t>
            </w:r>
            <w:r w:rsidRPr="00435FCF">
              <w:rPr>
                <w:rFonts w:ascii="Times New Roman" w:hAnsi="Times New Roman"/>
                <w:sz w:val="24"/>
                <w:lang w:val="en-US"/>
              </w:rPr>
              <w:t xml:space="preserve"> pipelines”, as well as in accordance with the design and </w:t>
            </w:r>
            <w:r w:rsidR="00FD08F2" w:rsidRPr="00435FCF">
              <w:rPr>
                <w:rFonts w:ascii="Times New Roman" w:hAnsi="Times New Roman"/>
                <w:snapToGrid w:val="0"/>
                <w:sz w:val="24"/>
                <w:lang w:val="en-US"/>
              </w:rPr>
              <w:t>Regulatory Technical Documentation</w:t>
            </w:r>
            <w:r w:rsidRPr="00435FCF">
              <w:rPr>
                <w:rFonts w:ascii="Times New Roman" w:hAnsi="Times New Roman"/>
                <w:sz w:val="24"/>
                <w:lang w:val="en-US"/>
              </w:rPr>
              <w:t>, and recognized as suitable for operation at a pressure of ________ MPa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and a temperature of __________</w:t>
            </w:r>
            <w:proofErr w:type="spellStart"/>
            <w:r w:rsidR="008831C6" w:rsidRPr="00435FCF">
              <w:rPr>
                <w:rFonts w:ascii="Times New Roman" w:hAnsi="Times New Roman"/>
                <w:sz w:val="24"/>
                <w:vertAlign w:val="superscript"/>
                <w:lang w:val="en-US"/>
              </w:rPr>
              <w:t>o</w:t>
            </w:r>
            <w:r w:rsidR="008831C6" w:rsidRPr="00435FCF">
              <w:rPr>
                <w:rFonts w:ascii="Times New Roman" w:hAnsi="Times New Roman"/>
                <w:sz w:val="24"/>
                <w:lang w:val="en-US"/>
              </w:rPr>
              <w:t>C</w:t>
            </w:r>
            <w:proofErr w:type="spellEnd"/>
          </w:p>
        </w:tc>
      </w:tr>
      <w:tr w:rsidR="00137935" w:rsidRPr="00435FCF" w14:paraId="219D475B" w14:textId="77777777" w:rsidTr="005F02F2">
        <w:trPr>
          <w:trHeight w:val="435"/>
        </w:trPr>
        <w:tc>
          <w:tcPr>
            <w:tcW w:w="10047" w:type="dxa"/>
            <w:gridSpan w:val="21"/>
          </w:tcPr>
          <w:p w14:paraId="4E5B5A1F" w14:textId="43687B99" w:rsidR="005F02F2" w:rsidRPr="00435FCF" w:rsidRDefault="005F02F2" w:rsidP="00137935">
            <w:pPr>
              <w:autoSpaceDE w:val="0"/>
              <w:autoSpaceDN w:val="0"/>
              <w:adjustRightInd w:val="0"/>
              <w:spacing w:after="0" w:line="240" w:lineRule="auto"/>
              <w:ind w:right="-35"/>
              <w:jc w:val="both"/>
              <w:rPr>
                <w:rFonts w:ascii="Times New Roman" w:hAnsi="Times New Roman"/>
                <w:sz w:val="24"/>
                <w:lang w:val="en-US"/>
              </w:rPr>
            </w:pPr>
            <w:r w:rsidRPr="00435FCF">
              <w:rPr>
                <w:rFonts w:ascii="Times New Roman" w:hAnsi="Times New Roman"/>
                <w:sz w:val="24"/>
                <w:lang w:val="en-US"/>
              </w:rPr>
              <w:t>“_____”________________ 20____</w:t>
            </w:r>
          </w:p>
        </w:tc>
      </w:tr>
      <w:tr w:rsidR="00137935" w:rsidRPr="00435FCF" w14:paraId="5B9725D0" w14:textId="77777777" w:rsidTr="005F02F2">
        <w:tc>
          <w:tcPr>
            <w:tcW w:w="10047" w:type="dxa"/>
            <w:gridSpan w:val="21"/>
          </w:tcPr>
          <w:p w14:paraId="29C73DB6" w14:textId="7FA3911B" w:rsidR="005F02F2" w:rsidRPr="00435FCF" w:rsidRDefault="005F02F2" w:rsidP="00137935">
            <w:pPr>
              <w:spacing w:after="0" w:line="240" w:lineRule="auto"/>
              <w:ind w:right="-77"/>
              <w:jc w:val="both"/>
              <w:rPr>
                <w:rFonts w:ascii="Times New Roman" w:hAnsi="Times New Roman"/>
                <w:sz w:val="24"/>
                <w:lang w:val="en-US"/>
              </w:rPr>
            </w:pPr>
            <w:r w:rsidRPr="00435FCF">
              <w:rPr>
                <w:rFonts w:ascii="Times New Roman" w:hAnsi="Times New Roman"/>
                <w:sz w:val="24"/>
                <w:lang w:val="en-US"/>
              </w:rPr>
              <w:t xml:space="preserve">List of attached documents:  </w:t>
            </w:r>
            <w:r w:rsidRPr="00435FCF">
              <w:rPr>
                <w:rFonts w:ascii="Times New Roman" w:eastAsia="Calibri" w:hAnsi="Times New Roman" w:cs="Times New Roman"/>
                <w:snapToGrid w:val="0"/>
                <w:sz w:val="24"/>
                <w:lang w:val="en-US"/>
              </w:rPr>
              <w:t>____________________________________________________________</w:t>
            </w:r>
          </w:p>
        </w:tc>
      </w:tr>
      <w:tr w:rsidR="00137935" w:rsidRPr="00435FCF" w14:paraId="31A6E1A9" w14:textId="77777777" w:rsidTr="005F02F2">
        <w:tblPrEx>
          <w:jc w:val="center"/>
          <w:tblInd w:w="0" w:type="dxa"/>
          <w:tblLook w:val="01E0" w:firstRow="1" w:lastRow="1" w:firstColumn="1" w:lastColumn="1" w:noHBand="0" w:noVBand="0"/>
        </w:tblPrEx>
        <w:trPr>
          <w:gridAfter w:val="2"/>
          <w:wAfter w:w="922" w:type="dxa"/>
          <w:trHeight w:val="352"/>
          <w:jc w:val="center"/>
        </w:trPr>
        <w:tc>
          <w:tcPr>
            <w:tcW w:w="4974" w:type="dxa"/>
            <w:gridSpan w:val="10"/>
            <w:shd w:val="clear" w:color="auto" w:fill="auto"/>
          </w:tcPr>
          <w:p w14:paraId="50928D54" w14:textId="1322C679" w:rsidR="005F02F2" w:rsidRPr="00435FCF" w:rsidRDefault="005F02F2" w:rsidP="00137935">
            <w:pPr>
              <w:autoSpaceDE w:val="0"/>
              <w:autoSpaceDN w:val="0"/>
              <w:spacing w:before="120" w:after="120" w:line="240" w:lineRule="auto"/>
              <w:ind w:left="878" w:hanging="45"/>
              <w:rPr>
                <w:rFonts w:ascii="Times New Roman" w:hAnsi="Times New Roman"/>
                <w:sz w:val="24"/>
                <w:lang w:val="en-US"/>
              </w:rPr>
            </w:pPr>
            <w:r w:rsidRPr="00435FCF">
              <w:rPr>
                <w:rFonts w:ascii="Times New Roman" w:hAnsi="Times New Roman"/>
                <w:sz w:val="24"/>
                <w:lang w:val="en-US"/>
              </w:rPr>
              <w:t xml:space="preserve">Chief Engineer </w:t>
            </w:r>
          </w:p>
        </w:tc>
        <w:tc>
          <w:tcPr>
            <w:tcW w:w="4151" w:type="dxa"/>
            <w:gridSpan w:val="9"/>
          </w:tcPr>
          <w:p w14:paraId="742E1938" w14:textId="77777777" w:rsidR="005F02F2" w:rsidRPr="00435FCF" w:rsidRDefault="005F02F2" w:rsidP="00137935">
            <w:pPr>
              <w:autoSpaceDE w:val="0"/>
              <w:autoSpaceDN w:val="0"/>
              <w:spacing w:before="120"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w:t>
            </w:r>
          </w:p>
          <w:p w14:paraId="64412149" w14:textId="278A720E" w:rsidR="005F02F2" w:rsidRPr="00435FCF" w:rsidRDefault="005F02F2"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(signature)</w:t>
            </w:r>
          </w:p>
        </w:tc>
      </w:tr>
      <w:tr w:rsidR="00137935" w:rsidRPr="00435FCF" w14:paraId="6FE7D156" w14:textId="77777777" w:rsidTr="005F02F2">
        <w:tblPrEx>
          <w:jc w:val="center"/>
          <w:tblInd w:w="0" w:type="dxa"/>
          <w:tblLook w:val="01E0" w:firstRow="1" w:lastRow="1" w:firstColumn="1" w:lastColumn="1" w:noHBand="0" w:noVBand="0"/>
        </w:tblPrEx>
        <w:trPr>
          <w:gridAfter w:val="2"/>
          <w:wAfter w:w="922" w:type="dxa"/>
          <w:trHeight w:val="427"/>
          <w:jc w:val="center"/>
        </w:trPr>
        <w:tc>
          <w:tcPr>
            <w:tcW w:w="4974" w:type="dxa"/>
            <w:gridSpan w:val="10"/>
            <w:shd w:val="clear" w:color="auto" w:fill="auto"/>
          </w:tcPr>
          <w:p w14:paraId="6A2BD8B3" w14:textId="753FDA99" w:rsidR="005F02F2" w:rsidRPr="00435FCF" w:rsidRDefault="005F02F2" w:rsidP="00137935">
            <w:pPr>
              <w:autoSpaceDE w:val="0"/>
              <w:autoSpaceDN w:val="0"/>
              <w:spacing w:after="120" w:line="240" w:lineRule="auto"/>
              <w:ind w:left="821"/>
              <w:rPr>
                <w:rFonts w:ascii="Times New Roman" w:hAnsi="Times New Roman"/>
                <w:sz w:val="24"/>
                <w:lang w:val="en-US"/>
              </w:rPr>
            </w:pPr>
            <w:r w:rsidRPr="00435FCF">
              <w:rPr>
                <w:rFonts w:ascii="Times New Roman" w:hAnsi="Times New Roman"/>
                <w:sz w:val="24"/>
                <w:lang w:val="en-US"/>
              </w:rPr>
              <w:t>Manager of installation works</w:t>
            </w:r>
          </w:p>
        </w:tc>
        <w:tc>
          <w:tcPr>
            <w:tcW w:w="4151" w:type="dxa"/>
            <w:gridSpan w:val="9"/>
          </w:tcPr>
          <w:p w14:paraId="23410D60" w14:textId="77777777" w:rsidR="005F02F2" w:rsidRPr="00435FCF" w:rsidRDefault="005F02F2" w:rsidP="00137935">
            <w:pPr>
              <w:autoSpaceDE w:val="0"/>
              <w:autoSpaceDN w:val="0"/>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w:t>
            </w:r>
          </w:p>
          <w:p w14:paraId="11AAE036" w14:textId="77777777" w:rsidR="005F02F2" w:rsidRPr="00435FCF" w:rsidRDefault="005F02F2" w:rsidP="00137935">
            <w:pPr>
              <w:autoSpaceDE w:val="0"/>
              <w:autoSpaceDN w:val="0"/>
              <w:spacing w:after="120" w:line="240" w:lineRule="auto"/>
              <w:ind w:left="360"/>
              <w:rPr>
                <w:rFonts w:ascii="Times New Roman" w:hAnsi="Times New Roman"/>
                <w:sz w:val="24"/>
                <w:lang w:val="en-US"/>
              </w:rPr>
            </w:pPr>
            <w:r w:rsidRPr="00435FCF">
              <w:rPr>
                <w:rFonts w:ascii="Times New Roman" w:hAnsi="Times New Roman"/>
                <w:sz w:val="20"/>
                <w:lang w:val="en-US"/>
              </w:rPr>
              <w:t xml:space="preserve">                        (signature)</w:t>
            </w:r>
            <w:r w:rsidRPr="00435FCF">
              <w:rPr>
                <w:rFonts w:ascii="Times New Roman" w:hAnsi="Times New Roman"/>
                <w:sz w:val="24"/>
                <w:lang w:val="en-US"/>
              </w:rPr>
              <w:t xml:space="preserve"> </w:t>
            </w:r>
          </w:p>
          <w:p w14:paraId="13BA5F54" w14:textId="63684444" w:rsidR="005F02F2" w:rsidRPr="00435FCF" w:rsidRDefault="005F02F2" w:rsidP="00137935">
            <w:pPr>
              <w:autoSpaceDE w:val="0"/>
              <w:autoSpaceDN w:val="0"/>
              <w:spacing w:after="120" w:line="240" w:lineRule="auto"/>
              <w:ind w:left="360"/>
              <w:rPr>
                <w:rFonts w:ascii="Times New Roman" w:hAnsi="Times New Roman"/>
                <w:sz w:val="20"/>
                <w:lang w:val="en-US"/>
              </w:rPr>
            </w:pPr>
            <w:r w:rsidRPr="00435FCF">
              <w:rPr>
                <w:rFonts w:ascii="Times New Roman" w:hAnsi="Times New Roman"/>
                <w:sz w:val="24"/>
                <w:lang w:val="en-US"/>
              </w:rPr>
              <w:t xml:space="preserve">L.S.    </w:t>
            </w:r>
          </w:p>
        </w:tc>
      </w:tr>
    </w:tbl>
    <w:p w14:paraId="2B56B672" w14:textId="77777777" w:rsidR="00197753" w:rsidRPr="00435FCF" w:rsidRDefault="00197753" w:rsidP="00137935">
      <w:pPr>
        <w:widowControl w:val="0"/>
        <w:spacing w:after="0" w:line="240" w:lineRule="auto"/>
        <w:jc w:val="both"/>
        <w:rPr>
          <w:rFonts w:ascii="Times New Roman" w:hAnsi="Times New Roman"/>
          <w:sz w:val="24"/>
          <w:lang w:val="en-US"/>
        </w:rPr>
      </w:pPr>
    </w:p>
    <w:p w14:paraId="38A203F6" w14:textId="77777777" w:rsidR="00F81A04" w:rsidRPr="00435FCF" w:rsidRDefault="00F81A04" w:rsidP="00137935">
      <w:pPr>
        <w:spacing w:after="160" w:line="259" w:lineRule="auto"/>
        <w:rPr>
          <w:rFonts w:ascii="Times New Roman" w:hAnsi="Times New Roman"/>
          <w:sz w:val="24"/>
          <w:lang w:val="en-US"/>
        </w:rPr>
        <w:sectPr w:rsidR="00F81A04" w:rsidRPr="00435FCF" w:rsidSect="00571D53">
          <w:pgSz w:w="11906" w:h="16838"/>
          <w:pgMar w:top="567" w:right="707" w:bottom="567" w:left="1134" w:header="708" w:footer="708" w:gutter="0"/>
          <w:cols w:space="708"/>
          <w:docGrid w:linePitch="360"/>
        </w:sectPr>
      </w:pPr>
    </w:p>
    <w:p w14:paraId="3A7ED852" w14:textId="1007C13C" w:rsidR="00F81A04" w:rsidRPr="00435FCF" w:rsidRDefault="00C55310" w:rsidP="00137935">
      <w:pPr>
        <w:spacing w:after="0" w:line="240" w:lineRule="auto"/>
        <w:jc w:val="right"/>
        <w:rPr>
          <w:rFonts w:ascii="Times New Roman" w:hAnsi="Times New Roman"/>
          <w:sz w:val="24"/>
          <w:lang w:val="en-US"/>
        </w:rPr>
      </w:pPr>
      <w:bookmarkStart w:id="297" w:name="_Toc90982640"/>
      <w:r w:rsidRPr="00435FCF">
        <w:rPr>
          <w:rFonts w:ascii="Times New Roman" w:hAnsi="Times New Roman"/>
          <w:sz w:val="24"/>
          <w:lang w:val="en-US"/>
        </w:rPr>
        <w:lastRenderedPageBreak/>
        <w:t xml:space="preserve">Form </w:t>
      </w:r>
      <w:r w:rsidRPr="00435FCF">
        <w:rPr>
          <w:rFonts w:ascii="Times New Roman" w:eastAsia="Calibri" w:hAnsi="Times New Roman" w:cs="Times New Roman"/>
          <w:sz w:val="24"/>
          <w:lang w:val="en-US"/>
        </w:rPr>
        <w:t>M</w:t>
      </w:r>
      <w:r w:rsidR="00F81A04" w:rsidRPr="00435FCF">
        <w:rPr>
          <w:rFonts w:ascii="Times New Roman" w:hAnsi="Times New Roman"/>
          <w:sz w:val="24"/>
          <w:lang w:val="en-US"/>
        </w:rPr>
        <w:t>-7</w:t>
      </w:r>
      <w:bookmarkEnd w:id="297"/>
    </w:p>
    <w:p w14:paraId="2F3DA778" w14:textId="73F280E9" w:rsidR="00F81A04" w:rsidRPr="00435FCF" w:rsidRDefault="00C55310" w:rsidP="00137935">
      <w:pPr>
        <w:keepNext/>
        <w:keepLines/>
        <w:spacing w:before="240" w:after="240" w:line="240" w:lineRule="auto"/>
        <w:ind w:firstLine="709"/>
        <w:jc w:val="center"/>
        <w:outlineLvl w:val="1"/>
        <w:rPr>
          <w:rFonts w:ascii="Times New Roman" w:hAnsi="Times New Roman"/>
          <w:b/>
          <w:sz w:val="24"/>
          <w:lang w:val="en-US"/>
        </w:rPr>
      </w:pPr>
      <w:bookmarkStart w:id="298" w:name="_Toc90982641"/>
      <w:bookmarkStart w:id="299" w:name="_Toc129875204"/>
      <w:bookmarkStart w:id="300" w:name="_Toc133334729"/>
      <w:bookmarkStart w:id="301" w:name="_Toc142853970"/>
      <w:r w:rsidRPr="00435FCF">
        <w:rPr>
          <w:rFonts w:ascii="Times New Roman" w:hAnsi="Times New Roman"/>
          <w:b/>
          <w:sz w:val="24"/>
          <w:lang w:val="en-US"/>
        </w:rPr>
        <w:t>Form of Summary Table of Welding Information</w:t>
      </w:r>
      <w:bookmarkEnd w:id="298"/>
      <w:bookmarkEnd w:id="299"/>
      <w:bookmarkEnd w:id="300"/>
      <w:bookmarkEnd w:id="301"/>
    </w:p>
    <w:p w14:paraId="6B4E6CB9" w14:textId="78DA3A89" w:rsidR="00F81A04" w:rsidRPr="00435FCF" w:rsidRDefault="00C55310" w:rsidP="00137935">
      <w:pPr>
        <w:spacing w:after="0" w:line="240" w:lineRule="auto"/>
        <w:jc w:val="center"/>
        <w:rPr>
          <w:rFonts w:ascii="Times New Roman" w:hAnsi="Times New Roman"/>
          <w:b/>
          <w:sz w:val="28"/>
          <w:lang w:val="en-US"/>
        </w:rPr>
      </w:pPr>
      <w:r w:rsidRPr="00435FCF">
        <w:rPr>
          <w:rFonts w:ascii="Times New Roman" w:hAnsi="Times New Roman"/>
          <w:b/>
          <w:sz w:val="28"/>
          <w:lang w:val="en-US"/>
        </w:rPr>
        <w:t>Summary Table of Information on Welding and Inspection</w:t>
      </w:r>
      <w:r w:rsidR="00F81A04" w:rsidRPr="00435FCF">
        <w:rPr>
          <w:rFonts w:ascii="Times New Roman" w:hAnsi="Times New Roman"/>
          <w:b/>
          <w:sz w:val="28"/>
          <w:lang w:val="en-US"/>
        </w:rPr>
        <w:t xml:space="preserve"> </w:t>
      </w:r>
    </w:p>
    <w:p w14:paraId="70FA0651" w14:textId="28CC42FD" w:rsidR="00C55310" w:rsidRPr="00435FCF" w:rsidRDefault="00CC7358" w:rsidP="00137935">
      <w:pPr>
        <w:spacing w:after="0" w:line="240" w:lineRule="auto"/>
        <w:ind w:firstLine="171"/>
        <w:jc w:val="center"/>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C55310" w:rsidRPr="00435FCF">
        <w:rPr>
          <w:rFonts w:ascii="Times New Roman" w:hAnsi="Times New Roman"/>
          <w:sz w:val="24"/>
          <w:lang w:val="en-US"/>
        </w:rPr>
        <w:t>Unit No.   _______________</w:t>
      </w:r>
      <w:r w:rsidRPr="00435FCF">
        <w:rPr>
          <w:rFonts w:ascii="Times New Roman" w:hAnsi="Times New Roman"/>
          <w:sz w:val="24"/>
          <w:lang w:val="en-US"/>
        </w:rPr>
        <w:t>___________________</w:t>
      </w:r>
      <w:r w:rsidR="00C55310" w:rsidRPr="00435FCF">
        <w:rPr>
          <w:rFonts w:ascii="Times New Roman" w:hAnsi="Times New Roman"/>
          <w:sz w:val="24"/>
          <w:lang w:val="en-US"/>
        </w:rPr>
        <w:t>________________________________________________________________</w:t>
      </w:r>
    </w:p>
    <w:p w14:paraId="42D13382" w14:textId="6236CF43" w:rsidR="00C55310" w:rsidRPr="00435FCF" w:rsidRDefault="00F70FFD" w:rsidP="00137935">
      <w:pPr>
        <w:spacing w:after="0" w:line="240" w:lineRule="auto"/>
        <w:ind w:firstLine="4674"/>
        <w:jc w:val="center"/>
        <w:rPr>
          <w:rFonts w:ascii="Times New Roman" w:hAnsi="Times New Roman"/>
          <w:sz w:val="20"/>
          <w:lang w:val="en-US"/>
        </w:rPr>
      </w:pPr>
      <w:r w:rsidRPr="00435FCF">
        <w:rPr>
          <w:rFonts w:ascii="Times New Roman" w:hAnsi="Times New Roman"/>
          <w:sz w:val="20"/>
          <w:lang w:val="en-US"/>
        </w:rPr>
        <w:t>(name of building</w:t>
      </w:r>
      <w:r w:rsidR="00C55310" w:rsidRPr="00435FCF">
        <w:rPr>
          <w:rFonts w:ascii="Times New Roman" w:hAnsi="Times New Roman"/>
          <w:sz w:val="20"/>
          <w:lang w:val="en-US"/>
        </w:rPr>
        <w:t>)</w:t>
      </w:r>
    </w:p>
    <w:p w14:paraId="6EB1D339" w14:textId="1CC034EB" w:rsidR="00C55310" w:rsidRPr="00435FCF" w:rsidRDefault="00C55310" w:rsidP="00137935">
      <w:pPr>
        <w:tabs>
          <w:tab w:val="left" w:pos="12900"/>
          <w:tab w:val="left" w:pos="14742"/>
        </w:tabs>
        <w:spacing w:after="0" w:line="240" w:lineRule="auto"/>
        <w:ind w:right="485" w:firstLine="513"/>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w:t>
      </w:r>
      <w:r w:rsidR="00CC7358" w:rsidRPr="00435FCF">
        <w:rPr>
          <w:rFonts w:ascii="Times New Roman" w:hAnsi="Times New Roman"/>
          <w:sz w:val="24"/>
          <w:lang w:val="en-US"/>
        </w:rPr>
        <w:t>___</w:t>
      </w:r>
      <w:r w:rsidRPr="00435FCF">
        <w:rPr>
          <w:rFonts w:ascii="Times New Roman" w:hAnsi="Times New Roman"/>
          <w:sz w:val="24"/>
          <w:lang w:val="en-US"/>
        </w:rPr>
        <w:t>____________________________________________</w:t>
      </w:r>
    </w:p>
    <w:p w14:paraId="3701191C" w14:textId="77777777" w:rsidR="00C55310" w:rsidRPr="00435FCF" w:rsidRDefault="00C55310" w:rsidP="00137935">
      <w:pPr>
        <w:tabs>
          <w:tab w:val="left" w:pos="12900"/>
        </w:tabs>
        <w:spacing w:after="0" w:line="240" w:lineRule="auto"/>
        <w:ind w:right="485" w:firstLine="513"/>
        <w:jc w:val="center"/>
        <w:rPr>
          <w:rFonts w:ascii="Times New Roman" w:hAnsi="Times New Roman"/>
          <w:sz w:val="20"/>
          <w:lang w:val="en-US"/>
        </w:rPr>
      </w:pPr>
      <w:r w:rsidRPr="00435FCF">
        <w:rPr>
          <w:rFonts w:ascii="Times New Roman" w:hAnsi="Times New Roman"/>
          <w:sz w:val="20"/>
          <w:lang w:val="en-US"/>
        </w:rPr>
        <w:t>(name of equipment)</w:t>
      </w:r>
    </w:p>
    <w:p w14:paraId="402D1420" w14:textId="6B158121" w:rsidR="00C55310" w:rsidRPr="00435FCF" w:rsidRDefault="00C55310" w:rsidP="00137935">
      <w:pPr>
        <w:tabs>
          <w:tab w:val="left" w:pos="12900"/>
        </w:tabs>
        <w:spacing w:after="120" w:line="240" w:lineRule="auto"/>
        <w:ind w:right="485" w:firstLine="513"/>
        <w:jc w:val="both"/>
        <w:rPr>
          <w:rFonts w:ascii="Times New Roman" w:hAnsi="Times New Roman"/>
          <w:sz w:val="24"/>
          <w:lang w:val="en-US"/>
        </w:rPr>
      </w:pPr>
      <w:r w:rsidRPr="00435FCF">
        <w:rPr>
          <w:rFonts w:ascii="Times New Roman" w:hAnsi="Times New Roman"/>
          <w:sz w:val="24"/>
          <w:lang w:val="en-US"/>
        </w:rPr>
        <w:t xml:space="preserve">________________________ Drawing No. ___________________ Appendix to welding </w:t>
      </w:r>
      <w:proofErr w:type="spellStart"/>
      <w:r w:rsidRPr="00435FCF">
        <w:rPr>
          <w:rFonts w:ascii="Times New Roman" w:hAnsi="Times New Roman"/>
          <w:sz w:val="24"/>
          <w:lang w:val="en-US"/>
        </w:rPr>
        <w:t>form</w:t>
      </w:r>
      <w:r w:rsidR="00932150" w:rsidRPr="00435FCF">
        <w:rPr>
          <w:rFonts w:ascii="Times New Roman" w:hAnsi="Times New Roman"/>
          <w:sz w:val="24"/>
          <w:lang w:val="en-US"/>
        </w:rPr>
        <w:t>ular</w:t>
      </w:r>
      <w:proofErr w:type="spellEnd"/>
      <w:r w:rsidRPr="00435FCF">
        <w:rPr>
          <w:rFonts w:ascii="Times New Roman" w:hAnsi="Times New Roman"/>
          <w:sz w:val="24"/>
          <w:lang w:val="en-US"/>
        </w:rPr>
        <w:t xml:space="preserve"> N</w:t>
      </w:r>
      <w:r w:rsidR="00932150" w:rsidRPr="00435FCF">
        <w:rPr>
          <w:rFonts w:ascii="Times New Roman" w:hAnsi="Times New Roman"/>
          <w:sz w:val="24"/>
          <w:lang w:val="en-US"/>
        </w:rPr>
        <w:t>o. ____________________________</w:t>
      </w:r>
      <w:r w:rsidRPr="00435FCF">
        <w:rPr>
          <w:rFonts w:ascii="Times New Roman" w:hAnsi="Times New Roman"/>
          <w:sz w:val="24"/>
          <w:lang w:val="en-US"/>
        </w:rPr>
        <w:t>_______</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1417"/>
        <w:gridCol w:w="1701"/>
        <w:gridCol w:w="1134"/>
        <w:gridCol w:w="851"/>
        <w:gridCol w:w="1275"/>
        <w:gridCol w:w="1276"/>
        <w:gridCol w:w="2268"/>
        <w:gridCol w:w="709"/>
        <w:gridCol w:w="709"/>
        <w:gridCol w:w="708"/>
        <w:gridCol w:w="709"/>
        <w:gridCol w:w="709"/>
        <w:gridCol w:w="709"/>
      </w:tblGrid>
      <w:tr w:rsidR="00137935" w:rsidRPr="00435FCF" w14:paraId="4F8E7F31" w14:textId="77777777" w:rsidTr="003F23C3">
        <w:trPr>
          <w:cantSplit/>
          <w:trHeight w:val="542"/>
          <w:jc w:val="center"/>
        </w:trPr>
        <w:tc>
          <w:tcPr>
            <w:tcW w:w="988" w:type="dxa"/>
            <w:vMerge w:val="restart"/>
            <w:textDirection w:val="btLr"/>
            <w:vAlign w:val="center"/>
          </w:tcPr>
          <w:p w14:paraId="30D511B4" w14:textId="39A7D348"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Weld No. as per diagram</w:t>
            </w:r>
          </w:p>
        </w:tc>
        <w:tc>
          <w:tcPr>
            <w:tcW w:w="1417" w:type="dxa"/>
            <w:vMerge w:val="restart"/>
            <w:textDirection w:val="btLr"/>
            <w:vAlign w:val="center"/>
          </w:tcPr>
          <w:p w14:paraId="7914FD87" w14:textId="09F1F391"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Type and size of edge preparation</w:t>
            </w:r>
          </w:p>
        </w:tc>
        <w:tc>
          <w:tcPr>
            <w:tcW w:w="1701" w:type="dxa"/>
            <w:vMerge w:val="restart"/>
            <w:textDirection w:val="btLr"/>
            <w:vAlign w:val="center"/>
          </w:tcPr>
          <w:p w14:paraId="354F2DC3" w14:textId="1CAE5D2F"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Steel grade</w:t>
            </w:r>
          </w:p>
        </w:tc>
        <w:tc>
          <w:tcPr>
            <w:tcW w:w="1134" w:type="dxa"/>
            <w:vMerge w:val="restart"/>
            <w:textDirection w:val="btLr"/>
            <w:vAlign w:val="center"/>
          </w:tcPr>
          <w:p w14:paraId="399B6649" w14:textId="6CB29820"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Welding method</w:t>
            </w:r>
          </w:p>
        </w:tc>
        <w:tc>
          <w:tcPr>
            <w:tcW w:w="851" w:type="dxa"/>
            <w:vMerge w:val="restart"/>
            <w:textDirection w:val="btLr"/>
            <w:vAlign w:val="center"/>
          </w:tcPr>
          <w:p w14:paraId="19AFCD32" w14:textId="2C6DCDD6"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Category of welded joint</w:t>
            </w:r>
          </w:p>
        </w:tc>
        <w:tc>
          <w:tcPr>
            <w:tcW w:w="1275" w:type="dxa"/>
            <w:vMerge w:val="restart"/>
            <w:textDirection w:val="btLr"/>
            <w:vAlign w:val="center"/>
          </w:tcPr>
          <w:p w14:paraId="085FC65E" w14:textId="09CEA659"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Brand of electrodes or filler wire</w:t>
            </w:r>
          </w:p>
        </w:tc>
        <w:tc>
          <w:tcPr>
            <w:tcW w:w="1276" w:type="dxa"/>
            <w:vMerge w:val="restart"/>
            <w:textDirection w:val="btLr"/>
            <w:vAlign w:val="center"/>
          </w:tcPr>
          <w:p w14:paraId="5D49B766" w14:textId="711E36D7"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Welding material certificate No.</w:t>
            </w:r>
          </w:p>
        </w:tc>
        <w:tc>
          <w:tcPr>
            <w:tcW w:w="2268" w:type="dxa"/>
            <w:vMerge w:val="restart"/>
            <w:textDirection w:val="btLr"/>
            <w:vAlign w:val="center"/>
          </w:tcPr>
          <w:p w14:paraId="700DA72F" w14:textId="16C3252D"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Full name of welder</w:t>
            </w:r>
          </w:p>
        </w:tc>
        <w:tc>
          <w:tcPr>
            <w:tcW w:w="709" w:type="dxa"/>
            <w:vMerge w:val="restart"/>
            <w:textDirection w:val="btLr"/>
            <w:vAlign w:val="center"/>
          </w:tcPr>
          <w:p w14:paraId="56D39BD3" w14:textId="5ED21E45" w:rsidR="00C55310"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Label of welder</w:t>
            </w:r>
          </w:p>
        </w:tc>
        <w:tc>
          <w:tcPr>
            <w:tcW w:w="3544" w:type="dxa"/>
            <w:gridSpan w:val="5"/>
            <w:vAlign w:val="center"/>
          </w:tcPr>
          <w:p w14:paraId="6FFD64D5" w14:textId="77777777" w:rsidR="00C55310" w:rsidRPr="00435FCF" w:rsidRDefault="00C55310"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Inspection method /</w:t>
            </w:r>
          </w:p>
          <w:p w14:paraId="2287D1F6" w14:textId="67122641" w:rsidR="00C55310" w:rsidRPr="00435FCF" w:rsidRDefault="00C55310"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and date of inspection</w:t>
            </w:r>
          </w:p>
        </w:tc>
      </w:tr>
      <w:tr w:rsidR="00137935" w:rsidRPr="00435FCF" w14:paraId="4A932038" w14:textId="77777777" w:rsidTr="003F23C3">
        <w:trPr>
          <w:cantSplit/>
          <w:trHeight w:val="2524"/>
          <w:jc w:val="center"/>
        </w:trPr>
        <w:tc>
          <w:tcPr>
            <w:tcW w:w="988" w:type="dxa"/>
            <w:vMerge/>
            <w:textDirection w:val="btLr"/>
            <w:vAlign w:val="center"/>
          </w:tcPr>
          <w:p w14:paraId="28B256D1"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1417" w:type="dxa"/>
            <w:vMerge/>
            <w:textDirection w:val="btLr"/>
            <w:vAlign w:val="center"/>
          </w:tcPr>
          <w:p w14:paraId="5CB94580"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1701" w:type="dxa"/>
            <w:vMerge/>
            <w:textDirection w:val="btLr"/>
            <w:vAlign w:val="center"/>
          </w:tcPr>
          <w:p w14:paraId="4AAC1478"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1134" w:type="dxa"/>
            <w:vMerge/>
            <w:textDirection w:val="btLr"/>
            <w:vAlign w:val="center"/>
          </w:tcPr>
          <w:p w14:paraId="469A18AF"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851" w:type="dxa"/>
            <w:vMerge/>
            <w:textDirection w:val="btLr"/>
            <w:vAlign w:val="center"/>
          </w:tcPr>
          <w:p w14:paraId="20B1CA4B"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1275" w:type="dxa"/>
            <w:vMerge/>
            <w:textDirection w:val="btLr"/>
            <w:vAlign w:val="center"/>
          </w:tcPr>
          <w:p w14:paraId="5FAA551E"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1276" w:type="dxa"/>
            <w:vMerge/>
            <w:textDirection w:val="btLr"/>
            <w:vAlign w:val="center"/>
          </w:tcPr>
          <w:p w14:paraId="249050BE"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2268" w:type="dxa"/>
            <w:vMerge/>
            <w:textDirection w:val="btLr"/>
            <w:vAlign w:val="center"/>
          </w:tcPr>
          <w:p w14:paraId="4F7651A1"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709" w:type="dxa"/>
            <w:vMerge/>
            <w:textDirection w:val="btLr"/>
            <w:vAlign w:val="center"/>
          </w:tcPr>
          <w:p w14:paraId="092667B5"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709" w:type="dxa"/>
            <w:textDirection w:val="btLr"/>
            <w:vAlign w:val="center"/>
          </w:tcPr>
          <w:p w14:paraId="2165328B" w14:textId="2A2FCF2E" w:rsidR="00F81A04" w:rsidRPr="00435FCF" w:rsidRDefault="00C55310" w:rsidP="002C2AE2">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External inspection and measurement</w:t>
            </w:r>
          </w:p>
        </w:tc>
        <w:tc>
          <w:tcPr>
            <w:tcW w:w="708" w:type="dxa"/>
            <w:textDirection w:val="btLr"/>
            <w:vAlign w:val="center"/>
          </w:tcPr>
          <w:p w14:paraId="4250C348" w14:textId="77777777" w:rsidR="00F81A04" w:rsidRPr="00435FCF" w:rsidRDefault="00F81A04" w:rsidP="002C2AE2">
            <w:pPr>
              <w:spacing w:after="0" w:line="240" w:lineRule="auto"/>
              <w:ind w:left="113" w:right="113"/>
              <w:jc w:val="center"/>
              <w:rPr>
                <w:rFonts w:ascii="Times New Roman" w:hAnsi="Times New Roman"/>
                <w:sz w:val="20"/>
                <w:lang w:val="en-US"/>
              </w:rPr>
            </w:pPr>
          </w:p>
        </w:tc>
        <w:tc>
          <w:tcPr>
            <w:tcW w:w="709" w:type="dxa"/>
            <w:textDirection w:val="btLr"/>
            <w:vAlign w:val="center"/>
          </w:tcPr>
          <w:p w14:paraId="2F607142" w14:textId="77777777" w:rsidR="00F81A04" w:rsidRPr="00435FCF" w:rsidRDefault="00F81A04" w:rsidP="002C2AE2">
            <w:pPr>
              <w:spacing w:after="0" w:line="240" w:lineRule="auto"/>
              <w:ind w:left="113" w:right="113"/>
              <w:jc w:val="center"/>
              <w:rPr>
                <w:rFonts w:ascii="Times New Roman" w:hAnsi="Times New Roman"/>
                <w:sz w:val="24"/>
                <w:lang w:val="en-US"/>
              </w:rPr>
            </w:pPr>
          </w:p>
        </w:tc>
        <w:tc>
          <w:tcPr>
            <w:tcW w:w="709" w:type="dxa"/>
            <w:textDirection w:val="btLr"/>
            <w:vAlign w:val="center"/>
          </w:tcPr>
          <w:p w14:paraId="21E5AB20" w14:textId="77777777" w:rsidR="00F81A04" w:rsidRPr="00435FCF" w:rsidRDefault="00F81A04" w:rsidP="002C2AE2">
            <w:pPr>
              <w:spacing w:after="0" w:line="240" w:lineRule="auto"/>
              <w:ind w:left="113" w:right="113"/>
              <w:jc w:val="center"/>
              <w:rPr>
                <w:rFonts w:ascii="Times New Roman" w:hAnsi="Times New Roman"/>
                <w:sz w:val="24"/>
                <w:lang w:val="en-US"/>
              </w:rPr>
            </w:pPr>
          </w:p>
        </w:tc>
        <w:tc>
          <w:tcPr>
            <w:tcW w:w="709" w:type="dxa"/>
            <w:textDirection w:val="btLr"/>
            <w:vAlign w:val="center"/>
          </w:tcPr>
          <w:p w14:paraId="02E29C4E" w14:textId="77777777" w:rsidR="00F81A04" w:rsidRPr="00435FCF" w:rsidRDefault="00F81A04" w:rsidP="002C2AE2">
            <w:pPr>
              <w:spacing w:after="0" w:line="240" w:lineRule="auto"/>
              <w:ind w:left="-108" w:right="113" w:firstLine="221"/>
              <w:jc w:val="center"/>
              <w:rPr>
                <w:rFonts w:ascii="Times New Roman" w:hAnsi="Times New Roman"/>
                <w:sz w:val="24"/>
                <w:lang w:val="en-US"/>
              </w:rPr>
            </w:pPr>
          </w:p>
        </w:tc>
      </w:tr>
      <w:tr w:rsidR="00F81A04" w:rsidRPr="00435FCF" w14:paraId="51C77150" w14:textId="77777777" w:rsidTr="003F23C3">
        <w:trPr>
          <w:trHeight w:val="164"/>
          <w:jc w:val="center"/>
        </w:trPr>
        <w:tc>
          <w:tcPr>
            <w:tcW w:w="988" w:type="dxa"/>
            <w:vAlign w:val="center"/>
          </w:tcPr>
          <w:p w14:paraId="0947F3EB" w14:textId="77777777" w:rsidR="00F81A04" w:rsidRPr="00435FCF" w:rsidRDefault="00F81A04" w:rsidP="00137935">
            <w:pPr>
              <w:tabs>
                <w:tab w:val="center" w:pos="4677"/>
                <w:tab w:val="right" w:pos="9355"/>
              </w:tabs>
              <w:spacing w:after="0" w:line="240" w:lineRule="auto"/>
              <w:jc w:val="center"/>
              <w:rPr>
                <w:rFonts w:ascii="Times New Roman" w:hAnsi="Times New Roman"/>
                <w:sz w:val="24"/>
                <w:lang w:val="en-US"/>
              </w:rPr>
            </w:pPr>
            <w:r w:rsidRPr="00435FCF">
              <w:rPr>
                <w:rFonts w:ascii="Times New Roman" w:hAnsi="Times New Roman"/>
                <w:sz w:val="24"/>
                <w:lang w:val="en-US"/>
              </w:rPr>
              <w:t>1</w:t>
            </w:r>
          </w:p>
        </w:tc>
        <w:tc>
          <w:tcPr>
            <w:tcW w:w="1417" w:type="dxa"/>
            <w:vAlign w:val="center"/>
          </w:tcPr>
          <w:p w14:paraId="2865343F"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w:t>
            </w:r>
          </w:p>
        </w:tc>
        <w:tc>
          <w:tcPr>
            <w:tcW w:w="1701" w:type="dxa"/>
            <w:vAlign w:val="center"/>
          </w:tcPr>
          <w:p w14:paraId="4D921F5D"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w:t>
            </w:r>
          </w:p>
        </w:tc>
        <w:tc>
          <w:tcPr>
            <w:tcW w:w="1134" w:type="dxa"/>
            <w:vAlign w:val="center"/>
          </w:tcPr>
          <w:p w14:paraId="79CA21C0"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4</w:t>
            </w:r>
          </w:p>
        </w:tc>
        <w:tc>
          <w:tcPr>
            <w:tcW w:w="851" w:type="dxa"/>
            <w:vAlign w:val="center"/>
          </w:tcPr>
          <w:p w14:paraId="5A7DC353"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5</w:t>
            </w:r>
          </w:p>
        </w:tc>
        <w:tc>
          <w:tcPr>
            <w:tcW w:w="1275" w:type="dxa"/>
            <w:vAlign w:val="center"/>
          </w:tcPr>
          <w:p w14:paraId="25BB3BAB"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6</w:t>
            </w:r>
          </w:p>
        </w:tc>
        <w:tc>
          <w:tcPr>
            <w:tcW w:w="1276" w:type="dxa"/>
            <w:vAlign w:val="center"/>
          </w:tcPr>
          <w:p w14:paraId="1AECD3E8"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7</w:t>
            </w:r>
          </w:p>
        </w:tc>
        <w:tc>
          <w:tcPr>
            <w:tcW w:w="2268" w:type="dxa"/>
            <w:vAlign w:val="center"/>
          </w:tcPr>
          <w:p w14:paraId="0A8A3B62"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8</w:t>
            </w:r>
          </w:p>
        </w:tc>
        <w:tc>
          <w:tcPr>
            <w:tcW w:w="709" w:type="dxa"/>
            <w:vAlign w:val="center"/>
          </w:tcPr>
          <w:p w14:paraId="7414D8BE"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9</w:t>
            </w:r>
          </w:p>
        </w:tc>
        <w:tc>
          <w:tcPr>
            <w:tcW w:w="709" w:type="dxa"/>
            <w:vAlign w:val="center"/>
          </w:tcPr>
          <w:p w14:paraId="5ECBEF6D"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10</w:t>
            </w:r>
          </w:p>
        </w:tc>
        <w:tc>
          <w:tcPr>
            <w:tcW w:w="708" w:type="dxa"/>
            <w:vAlign w:val="center"/>
          </w:tcPr>
          <w:p w14:paraId="50AD12EC"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11</w:t>
            </w:r>
          </w:p>
        </w:tc>
        <w:tc>
          <w:tcPr>
            <w:tcW w:w="709" w:type="dxa"/>
            <w:vAlign w:val="center"/>
          </w:tcPr>
          <w:p w14:paraId="1ABBB7E9"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12</w:t>
            </w:r>
          </w:p>
        </w:tc>
        <w:tc>
          <w:tcPr>
            <w:tcW w:w="709" w:type="dxa"/>
            <w:vAlign w:val="center"/>
          </w:tcPr>
          <w:p w14:paraId="2E8B26C2"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13</w:t>
            </w:r>
          </w:p>
        </w:tc>
        <w:tc>
          <w:tcPr>
            <w:tcW w:w="709" w:type="dxa"/>
            <w:vAlign w:val="center"/>
          </w:tcPr>
          <w:p w14:paraId="2B5AB466" w14:textId="77777777" w:rsidR="00F81A04" w:rsidRPr="00435FCF" w:rsidRDefault="00F81A04" w:rsidP="00137935">
            <w:pPr>
              <w:spacing w:after="0" w:line="240" w:lineRule="auto"/>
              <w:jc w:val="center"/>
              <w:rPr>
                <w:rFonts w:ascii="Times New Roman" w:hAnsi="Times New Roman"/>
                <w:sz w:val="24"/>
                <w:lang w:val="en-US"/>
              </w:rPr>
            </w:pPr>
            <w:r w:rsidRPr="00435FCF">
              <w:rPr>
                <w:rFonts w:ascii="Times New Roman" w:hAnsi="Times New Roman"/>
                <w:sz w:val="24"/>
                <w:lang w:val="en-US"/>
              </w:rPr>
              <w:t>14</w:t>
            </w:r>
          </w:p>
        </w:tc>
      </w:tr>
    </w:tbl>
    <w:p w14:paraId="6B52F61B" w14:textId="77777777" w:rsidR="00571D53" w:rsidRPr="00435FCF" w:rsidRDefault="00571D53" w:rsidP="00137935">
      <w:pPr>
        <w:spacing w:after="0" w:line="240" w:lineRule="auto"/>
        <w:jc w:val="center"/>
        <w:rPr>
          <w:rFonts w:ascii="Times New Roman" w:hAnsi="Times New Roman"/>
          <w:sz w:val="24"/>
          <w:lang w:val="en-US"/>
        </w:rPr>
      </w:pPr>
    </w:p>
    <w:p w14:paraId="4E99DE0D" w14:textId="36E8327A" w:rsidR="00C55310" w:rsidRPr="00435FCF" w:rsidRDefault="00C55310" w:rsidP="00137935">
      <w:pPr>
        <w:spacing w:after="0" w:line="240" w:lineRule="auto"/>
        <w:jc w:val="center"/>
        <w:rPr>
          <w:rFonts w:ascii="Times New Roman" w:hAnsi="Times New Roman"/>
          <w:sz w:val="24"/>
          <w:lang w:val="en-US"/>
        </w:rPr>
      </w:pPr>
      <w:r w:rsidRPr="00435FCF">
        <w:rPr>
          <w:rFonts w:ascii="Times New Roman" w:hAnsi="Times New Roman"/>
          <w:sz w:val="24"/>
          <w:lang w:val="en-US"/>
        </w:rPr>
        <w:t>Engineer for execution of technical documentation</w:t>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t>_______________________________</w:t>
      </w:r>
    </w:p>
    <w:p w14:paraId="055A8BC1" w14:textId="4B02DD3D" w:rsidR="00F81A04" w:rsidRPr="00435FCF" w:rsidRDefault="00C55310" w:rsidP="00137935">
      <w:pPr>
        <w:spacing w:after="0" w:line="240" w:lineRule="auto"/>
        <w:jc w:val="center"/>
        <w:rPr>
          <w:rFonts w:ascii="Times New Roman" w:hAnsi="Times New Roman"/>
          <w:sz w:val="20"/>
          <w:lang w:val="en-US"/>
        </w:rPr>
      </w:pP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r>
      <w:r w:rsidRPr="00435FCF">
        <w:rPr>
          <w:rFonts w:ascii="Times New Roman" w:hAnsi="Times New Roman"/>
          <w:sz w:val="24"/>
          <w:lang w:val="en-US"/>
        </w:rPr>
        <w:tab/>
        <w:t xml:space="preserve">   (</w:t>
      </w:r>
      <w:r w:rsidRPr="00435FCF">
        <w:rPr>
          <w:rFonts w:ascii="Times New Roman" w:hAnsi="Times New Roman"/>
          <w:sz w:val="20"/>
          <w:lang w:val="en-US"/>
        </w:rPr>
        <w:t xml:space="preserve">last </w:t>
      </w:r>
      <w:proofErr w:type="gramStart"/>
      <w:r w:rsidRPr="00435FCF">
        <w:rPr>
          <w:rFonts w:ascii="Times New Roman" w:hAnsi="Times New Roman"/>
          <w:sz w:val="20"/>
          <w:lang w:val="en-US"/>
        </w:rPr>
        <w:t xml:space="preserve">name)   </w:t>
      </w:r>
      <w:proofErr w:type="gramEnd"/>
      <w:r w:rsidRPr="00435FCF">
        <w:rPr>
          <w:rFonts w:ascii="Times New Roman" w:hAnsi="Times New Roman"/>
          <w:sz w:val="20"/>
          <w:lang w:val="en-US"/>
        </w:rPr>
        <w:t xml:space="preserve">                (signature)</w:t>
      </w:r>
    </w:p>
    <w:p w14:paraId="7DB02840" w14:textId="77777777" w:rsidR="003F23C3" w:rsidRPr="00435FCF" w:rsidRDefault="00F81A04" w:rsidP="00137935">
      <w:pPr>
        <w:rPr>
          <w:rFonts w:ascii="Times New Roman Bold" w:hAnsi="Times New Roman Bold"/>
          <w:b/>
          <w:caps/>
          <w:sz w:val="28"/>
          <w:u w:color="000000"/>
          <w:lang w:val="en-US"/>
        </w:rPr>
        <w:sectPr w:rsidR="003F23C3" w:rsidRPr="00435FCF" w:rsidSect="00820438">
          <w:pgSz w:w="16838" w:h="11906" w:orient="landscape"/>
          <w:pgMar w:top="567" w:right="567" w:bottom="567" w:left="1134" w:header="708" w:footer="708" w:gutter="0"/>
          <w:cols w:space="708"/>
          <w:docGrid w:linePitch="360"/>
        </w:sectPr>
      </w:pPr>
      <w:r w:rsidRPr="00435FCF">
        <w:rPr>
          <w:rFonts w:ascii="Times New Roman Bold" w:hAnsi="Times New Roman Bold"/>
          <w:b/>
          <w:caps/>
          <w:sz w:val="28"/>
          <w:u w:color="000000"/>
          <w:lang w:val="en-US"/>
        </w:rPr>
        <w:br w:type="page"/>
      </w:r>
    </w:p>
    <w:p w14:paraId="6A0527D8" w14:textId="525BF223" w:rsidR="003F23C3" w:rsidRPr="00435FCF" w:rsidRDefault="00FF2FDC" w:rsidP="00137935">
      <w:pPr>
        <w:spacing w:after="0" w:line="240" w:lineRule="auto"/>
        <w:jc w:val="right"/>
        <w:rPr>
          <w:rFonts w:ascii="Times New Roman" w:hAnsi="Times New Roman"/>
          <w:sz w:val="24"/>
          <w:lang w:val="en-US"/>
        </w:rPr>
      </w:pPr>
      <w:bookmarkStart w:id="302" w:name="_Toc90982642"/>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Pr="00435FCF">
        <w:rPr>
          <w:rFonts w:ascii="Times New Roman" w:hAnsi="Times New Roman"/>
          <w:sz w:val="24"/>
          <w:lang w:val="en-US"/>
        </w:rPr>
        <w:t>-</w:t>
      </w:r>
      <w:r w:rsidR="003F23C3" w:rsidRPr="00435FCF">
        <w:rPr>
          <w:rFonts w:ascii="Times New Roman" w:hAnsi="Times New Roman"/>
          <w:sz w:val="24"/>
          <w:lang w:val="en-US"/>
        </w:rPr>
        <w:t>8</w:t>
      </w:r>
      <w:bookmarkEnd w:id="302"/>
    </w:p>
    <w:p w14:paraId="62D66867" w14:textId="20EF0FD3" w:rsidR="003F23C3" w:rsidRPr="00435FCF" w:rsidRDefault="00FF2FDC" w:rsidP="00137935">
      <w:pPr>
        <w:keepNext/>
        <w:keepLines/>
        <w:spacing w:before="240" w:after="240" w:line="240" w:lineRule="auto"/>
        <w:ind w:firstLine="709"/>
        <w:jc w:val="center"/>
        <w:outlineLvl w:val="1"/>
        <w:rPr>
          <w:rFonts w:ascii="Times New Roman" w:hAnsi="Times New Roman"/>
          <w:b/>
          <w:sz w:val="24"/>
          <w:lang w:val="en-US"/>
        </w:rPr>
      </w:pPr>
      <w:bookmarkStart w:id="303" w:name="_Toc90982643"/>
      <w:bookmarkStart w:id="304" w:name="_Toc129875205"/>
      <w:bookmarkStart w:id="305" w:name="_Toc133334730"/>
      <w:bookmarkStart w:id="306" w:name="_Toc142853971"/>
      <w:r w:rsidRPr="00435FCF">
        <w:rPr>
          <w:rFonts w:ascii="Times New Roman" w:hAnsi="Times New Roman"/>
          <w:b/>
          <w:sz w:val="24"/>
          <w:lang w:val="en-US"/>
        </w:rPr>
        <w:t xml:space="preserve">Form of </w:t>
      </w:r>
      <w:bookmarkEnd w:id="303"/>
      <w:bookmarkEnd w:id="304"/>
      <w:bookmarkEnd w:id="305"/>
      <w:r w:rsidR="001D5AB2" w:rsidRPr="00435FCF">
        <w:rPr>
          <w:rFonts w:ascii="Times New Roman" w:hAnsi="Times New Roman"/>
          <w:b/>
          <w:sz w:val="24"/>
          <w:lang w:val="en-US"/>
        </w:rPr>
        <w:t>Act on checking of installation of equipment on foundation.</w:t>
      </w:r>
      <w:bookmarkEnd w:id="306"/>
    </w:p>
    <w:p w14:paraId="06C99639" w14:textId="71A05A4C" w:rsidR="00FF2FDC" w:rsidRPr="00435FCF" w:rsidRDefault="001D5AB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ACT</w:t>
      </w:r>
      <w:r w:rsidR="00FF2FDC" w:rsidRPr="00435FCF">
        <w:rPr>
          <w:rFonts w:ascii="Times New Roman" w:hAnsi="Times New Roman"/>
          <w:b/>
          <w:sz w:val="24"/>
          <w:lang w:val="en-US"/>
        </w:rPr>
        <w:t xml:space="preserve"> No. ____________</w:t>
      </w:r>
    </w:p>
    <w:p w14:paraId="251EF978" w14:textId="40CDDDE4" w:rsidR="003F23C3" w:rsidRPr="00435FCF" w:rsidRDefault="001D5AB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on checking of installation of equipment on foundation.</w:t>
      </w:r>
    </w:p>
    <w:p w14:paraId="305531EF" w14:textId="77777777" w:rsidR="003F23C3" w:rsidRPr="00435FCF" w:rsidRDefault="003F23C3" w:rsidP="00137935">
      <w:pPr>
        <w:spacing w:after="0" w:line="240" w:lineRule="auto"/>
        <w:jc w:val="both"/>
        <w:rPr>
          <w:rFonts w:ascii="Times New Roman" w:hAnsi="Times New Roman"/>
          <w:sz w:val="24"/>
          <w:lang w:val="en-US"/>
        </w:rPr>
      </w:pPr>
    </w:p>
    <w:p w14:paraId="26AF380E" w14:textId="437AAEAA" w:rsidR="00FF2FDC" w:rsidRPr="00435FCF" w:rsidRDefault="00FF2FDC" w:rsidP="00137935">
      <w:pPr>
        <w:tabs>
          <w:tab w:val="center" w:pos="4677"/>
          <w:tab w:val="right" w:pos="9355"/>
        </w:tabs>
        <w:spacing w:after="0" w:line="240" w:lineRule="auto"/>
        <w:jc w:val="center"/>
        <w:rPr>
          <w:rFonts w:ascii="Times New Roman" w:eastAsia="Calibri" w:hAnsi="Times New Roman" w:cs="Times New Roman"/>
          <w:sz w:val="24"/>
          <w:szCs w:val="24"/>
          <w:lang w:val="en-US"/>
        </w:rPr>
      </w:pPr>
      <w:r w:rsidRPr="00435FCF">
        <w:rPr>
          <w:rFonts w:ascii="Times New Roman" w:hAnsi="Times New Roman"/>
          <w:sz w:val="24"/>
          <w:lang w:val="en-US"/>
        </w:rPr>
        <w:t>“____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 20___                                                                                   The city of _________</w:t>
      </w:r>
    </w:p>
    <w:p w14:paraId="4F696049" w14:textId="3BD2F289" w:rsidR="003F23C3" w:rsidRPr="00435FCF" w:rsidRDefault="003F23C3" w:rsidP="00137935">
      <w:pPr>
        <w:tabs>
          <w:tab w:val="center" w:pos="4677"/>
          <w:tab w:val="right" w:pos="9355"/>
        </w:tabs>
        <w:spacing w:after="0" w:line="240" w:lineRule="auto"/>
        <w:jc w:val="center"/>
        <w:rPr>
          <w:rFonts w:ascii="Times New Roman" w:hAnsi="Times New Roman"/>
          <w:sz w:val="24"/>
          <w:lang w:val="en-US"/>
        </w:rPr>
      </w:pPr>
    </w:p>
    <w:p w14:paraId="189FAEC8" w14:textId="77777777" w:rsidR="003F23C3" w:rsidRPr="00435FCF" w:rsidRDefault="003F23C3" w:rsidP="00137935">
      <w:pPr>
        <w:tabs>
          <w:tab w:val="center" w:pos="4677"/>
          <w:tab w:val="right" w:pos="9355"/>
        </w:tabs>
        <w:spacing w:before="40" w:after="0" w:line="240" w:lineRule="auto"/>
        <w:jc w:val="center"/>
        <w:rPr>
          <w:rFonts w:ascii="Times New Roman" w:hAnsi="Times New Roman"/>
          <w:sz w:val="24"/>
          <w:lang w:val="en-US"/>
        </w:rPr>
      </w:pPr>
    </w:p>
    <w:p w14:paraId="7402A019" w14:textId="454619A0" w:rsidR="00FF2FDC" w:rsidRPr="00435FCF" w:rsidRDefault="00CC7358" w:rsidP="00137935">
      <w:pPr>
        <w:spacing w:after="0" w:line="240" w:lineRule="auto"/>
        <w:ind w:firstLine="171"/>
        <w:jc w:val="both"/>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w:t>
      </w:r>
      <w:r w:rsidR="00FF2FDC" w:rsidRPr="00435FCF">
        <w:rPr>
          <w:rFonts w:ascii="Times New Roman" w:hAnsi="Times New Roman"/>
          <w:sz w:val="24"/>
          <w:lang w:val="en-US"/>
        </w:rPr>
        <w:t xml:space="preserve"> Unit No. __________________</w:t>
      </w:r>
      <w:r w:rsidRPr="00435FCF">
        <w:rPr>
          <w:rFonts w:ascii="Times New Roman" w:hAnsi="Times New Roman"/>
          <w:sz w:val="24"/>
          <w:lang w:val="en-US"/>
        </w:rPr>
        <w:t>________</w:t>
      </w:r>
      <w:r w:rsidR="00FF2FDC" w:rsidRPr="00435FCF">
        <w:rPr>
          <w:rFonts w:ascii="Times New Roman" w:hAnsi="Times New Roman"/>
          <w:sz w:val="24"/>
          <w:lang w:val="en-US"/>
        </w:rPr>
        <w:t>_____________________________________</w:t>
      </w:r>
    </w:p>
    <w:p w14:paraId="5CD5A2A8" w14:textId="0FF4B9F5" w:rsidR="003F23C3" w:rsidRPr="00435FCF" w:rsidRDefault="00F70FFD" w:rsidP="00137935">
      <w:pPr>
        <w:spacing w:after="0" w:line="240" w:lineRule="auto"/>
        <w:ind w:firstLine="4674"/>
        <w:jc w:val="both"/>
        <w:rPr>
          <w:rFonts w:ascii="Times New Roman" w:hAnsi="Times New Roman"/>
          <w:sz w:val="20"/>
          <w:lang w:val="en-US"/>
        </w:rPr>
      </w:pPr>
      <w:r w:rsidRPr="00435FCF">
        <w:rPr>
          <w:rFonts w:ascii="Times New Roman" w:hAnsi="Times New Roman"/>
          <w:sz w:val="20"/>
          <w:lang w:val="en-US"/>
        </w:rPr>
        <w:t xml:space="preserve">          (name of building</w:t>
      </w:r>
      <w:r w:rsidR="00FF2FDC" w:rsidRPr="00435FCF">
        <w:rPr>
          <w:rFonts w:ascii="Times New Roman" w:hAnsi="Times New Roman"/>
          <w:sz w:val="20"/>
          <w:lang w:val="en-US"/>
        </w:rPr>
        <w:t>)</w:t>
      </w:r>
    </w:p>
    <w:p w14:paraId="0ACDEB5D" w14:textId="77777777" w:rsidR="003F23C3" w:rsidRPr="00435FCF" w:rsidRDefault="003F23C3" w:rsidP="00137935">
      <w:pPr>
        <w:spacing w:after="0" w:line="240" w:lineRule="auto"/>
        <w:jc w:val="both"/>
        <w:rPr>
          <w:rFonts w:ascii="Times New Roman" w:hAnsi="Times New Roman"/>
          <w:sz w:val="24"/>
          <w:lang w:val="en-US"/>
        </w:rPr>
      </w:pPr>
    </w:p>
    <w:tbl>
      <w:tblPr>
        <w:tblW w:w="10365" w:type="dxa"/>
        <w:jc w:val="center"/>
        <w:tblLayout w:type="fixed"/>
        <w:tblLook w:val="0000" w:firstRow="0" w:lastRow="0" w:firstColumn="0" w:lastColumn="0" w:noHBand="0" w:noVBand="0"/>
      </w:tblPr>
      <w:tblGrid>
        <w:gridCol w:w="10365"/>
      </w:tblGrid>
      <w:tr w:rsidR="00137935" w:rsidRPr="00435FCF" w14:paraId="5B38656A" w14:textId="77777777" w:rsidTr="003F23C3">
        <w:trPr>
          <w:trHeight w:val="905"/>
          <w:jc w:val="center"/>
        </w:trPr>
        <w:tc>
          <w:tcPr>
            <w:tcW w:w="10365" w:type="dxa"/>
          </w:tcPr>
          <w:p w14:paraId="052A562A" w14:textId="780DC925" w:rsidR="00FF2FDC" w:rsidRPr="00435FCF" w:rsidRDefault="00FF2FDC" w:rsidP="00137935">
            <w:pPr>
              <w:spacing w:before="120" w:after="0" w:line="240" w:lineRule="auto"/>
              <w:ind w:firstLine="204"/>
              <w:jc w:val="both"/>
              <w:rPr>
                <w:rFonts w:ascii="Times New Roman" w:hAnsi="Times New Roman"/>
                <w:sz w:val="24"/>
                <w:lang w:val="en-US"/>
              </w:rPr>
            </w:pPr>
            <w:r w:rsidRPr="00435FCF">
              <w:rPr>
                <w:rFonts w:ascii="Times New Roman" w:hAnsi="Times New Roman"/>
                <w:sz w:val="24"/>
                <w:lang w:val="en-US"/>
              </w:rPr>
              <w:t>This Certificate attests that equipment __________________________________________________</w:t>
            </w:r>
          </w:p>
          <w:p w14:paraId="443845F3" w14:textId="77777777" w:rsidR="00FF2FDC" w:rsidRPr="00435FCF" w:rsidRDefault="00FF2FDC" w:rsidP="00137935">
            <w:pPr>
              <w:spacing w:before="120" w:after="0" w:line="240" w:lineRule="auto"/>
              <w:ind w:right="-142" w:firstLine="190"/>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7D69B457" w14:textId="1A181B6B" w:rsidR="00FF2FDC" w:rsidRPr="00435FCF" w:rsidRDefault="00FF2FDC" w:rsidP="00137935">
            <w:pPr>
              <w:spacing w:after="60" w:line="240" w:lineRule="auto"/>
              <w:jc w:val="center"/>
              <w:rPr>
                <w:rFonts w:ascii="Times New Roman" w:hAnsi="Times New Roman"/>
                <w:sz w:val="20"/>
                <w:lang w:val="en-US"/>
              </w:rPr>
            </w:pPr>
            <w:r w:rsidRPr="00435FCF">
              <w:rPr>
                <w:rFonts w:ascii="Times New Roman" w:hAnsi="Times New Roman"/>
                <w:sz w:val="20"/>
                <w:lang w:val="en-US"/>
              </w:rPr>
              <w:t>(name</w:t>
            </w:r>
            <w:r w:rsidR="00F70FFD" w:rsidRPr="00435FCF">
              <w:rPr>
                <w:rFonts w:ascii="Times New Roman" w:hAnsi="Times New Roman"/>
                <w:sz w:val="20"/>
                <w:lang w:val="en-US"/>
              </w:rPr>
              <w:t xml:space="preserve"> and KKS code</w:t>
            </w:r>
            <w:r w:rsidRPr="00435FCF">
              <w:rPr>
                <w:rFonts w:ascii="Times New Roman" w:hAnsi="Times New Roman"/>
                <w:sz w:val="20"/>
                <w:lang w:val="en-US"/>
              </w:rPr>
              <w:t xml:space="preserve"> of equipment, number of position as per detailed design drawings)</w:t>
            </w:r>
          </w:p>
        </w:tc>
      </w:tr>
      <w:tr w:rsidR="00137935" w:rsidRPr="00435FCF" w14:paraId="4CD3337D" w14:textId="77777777" w:rsidTr="003F23C3">
        <w:trPr>
          <w:trHeight w:val="957"/>
          <w:jc w:val="center"/>
        </w:trPr>
        <w:tc>
          <w:tcPr>
            <w:tcW w:w="10365" w:type="dxa"/>
          </w:tcPr>
          <w:p w14:paraId="0F57D437" w14:textId="736A00C2" w:rsidR="00FF2FDC" w:rsidRPr="00435FCF" w:rsidRDefault="00FF2FDC" w:rsidP="002C2AE2">
            <w:pPr>
              <w:spacing w:before="120" w:after="0" w:line="240" w:lineRule="auto"/>
              <w:ind w:firstLine="190"/>
              <w:jc w:val="both"/>
              <w:rPr>
                <w:rFonts w:ascii="Times New Roman" w:hAnsi="Times New Roman"/>
                <w:sz w:val="24"/>
                <w:lang w:val="en-US"/>
              </w:rPr>
            </w:pPr>
            <w:r w:rsidRPr="00435FCF">
              <w:rPr>
                <w:rFonts w:ascii="Times New Roman" w:hAnsi="Times New Roman"/>
                <w:sz w:val="24"/>
                <w:lang w:val="en-US"/>
              </w:rPr>
              <w:t>has been installed on the foundation in accordance with ____________________________________</w:t>
            </w:r>
          </w:p>
          <w:p w14:paraId="37750292" w14:textId="16910FE3" w:rsidR="00FF2FDC" w:rsidRPr="00435FCF" w:rsidRDefault="00FF2FDC"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(instructions of manufacturer, designation and number </w:t>
            </w:r>
          </w:p>
          <w:p w14:paraId="1EF0648C" w14:textId="76C07DC6" w:rsidR="00FF2FDC" w:rsidRPr="00435FCF" w:rsidRDefault="00FF2FDC" w:rsidP="00137935">
            <w:pPr>
              <w:spacing w:before="120" w:after="0" w:line="240" w:lineRule="auto"/>
              <w:ind w:firstLine="180"/>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w:t>
            </w:r>
          </w:p>
          <w:p w14:paraId="73E25491" w14:textId="074E099B" w:rsidR="00FF2FDC" w:rsidRPr="00435FCF" w:rsidRDefault="00FF2FDC" w:rsidP="00137935">
            <w:pPr>
              <w:spacing w:after="60" w:line="240" w:lineRule="auto"/>
              <w:jc w:val="center"/>
              <w:rPr>
                <w:rFonts w:ascii="Times New Roman" w:hAnsi="Times New Roman"/>
                <w:sz w:val="20"/>
                <w:lang w:val="en-US"/>
              </w:rPr>
            </w:pPr>
            <w:r w:rsidRPr="00435FCF">
              <w:rPr>
                <w:rFonts w:ascii="Times New Roman" w:hAnsi="Times New Roman"/>
                <w:sz w:val="20"/>
                <w:lang w:val="en-US"/>
              </w:rPr>
              <w:t>of instructions, installation drawing of general designer, designation and number of drawing)</w:t>
            </w:r>
          </w:p>
        </w:tc>
      </w:tr>
      <w:tr w:rsidR="00137935" w:rsidRPr="00435FCF" w14:paraId="72300905" w14:textId="77777777" w:rsidTr="003F23C3">
        <w:trPr>
          <w:trHeight w:val="334"/>
          <w:jc w:val="center"/>
        </w:trPr>
        <w:tc>
          <w:tcPr>
            <w:tcW w:w="10365" w:type="dxa"/>
          </w:tcPr>
          <w:p w14:paraId="5D6B2324" w14:textId="76579920" w:rsidR="00FF2FDC" w:rsidRPr="00435FCF" w:rsidRDefault="00FF2FDC" w:rsidP="00137935">
            <w:pPr>
              <w:spacing w:before="120" w:after="0" w:line="240" w:lineRule="auto"/>
              <w:ind w:firstLine="180"/>
              <w:jc w:val="both"/>
              <w:rPr>
                <w:rFonts w:ascii="Times New Roman" w:hAnsi="Times New Roman"/>
                <w:sz w:val="24"/>
                <w:lang w:val="en-US"/>
              </w:rPr>
            </w:pPr>
            <w:r w:rsidRPr="00435FCF">
              <w:rPr>
                <w:rFonts w:ascii="Times New Roman" w:hAnsi="Times New Roman"/>
                <w:sz w:val="24"/>
                <w:lang w:val="en-US"/>
              </w:rPr>
              <w:t>CONCLUSION: ________________________________________________________________</w:t>
            </w:r>
          </w:p>
        </w:tc>
      </w:tr>
      <w:tr w:rsidR="00137935" w:rsidRPr="00435FCF" w14:paraId="4F839B94" w14:textId="77777777" w:rsidTr="003F23C3">
        <w:trPr>
          <w:trHeight w:val="292"/>
          <w:jc w:val="center"/>
        </w:trPr>
        <w:tc>
          <w:tcPr>
            <w:tcW w:w="10365" w:type="dxa"/>
          </w:tcPr>
          <w:p w14:paraId="37D70911" w14:textId="5378ABA4" w:rsidR="00FF2FDC" w:rsidRPr="00435FCF" w:rsidRDefault="00FF2FDC" w:rsidP="00137935">
            <w:pPr>
              <w:spacing w:after="120" w:line="240" w:lineRule="auto"/>
              <w:ind w:left="360"/>
              <w:jc w:val="both"/>
              <w:rPr>
                <w:rFonts w:ascii="Times New Roman" w:hAnsi="Times New Roman"/>
                <w:sz w:val="20"/>
                <w:lang w:val="en-US"/>
              </w:rPr>
            </w:pPr>
            <w:r w:rsidRPr="00435FCF">
              <w:rPr>
                <w:rFonts w:ascii="Times New Roman" w:hAnsi="Times New Roman"/>
                <w:sz w:val="20"/>
                <w:lang w:val="en-US"/>
              </w:rPr>
              <w:t xml:space="preserve">                                                                  (compliance or non-compliance with the requirements of instructions </w:t>
            </w:r>
          </w:p>
        </w:tc>
      </w:tr>
      <w:tr w:rsidR="00137935" w:rsidRPr="00435FCF" w14:paraId="3E3E28E9" w14:textId="77777777" w:rsidTr="003F23C3">
        <w:trPr>
          <w:trHeight w:val="580"/>
          <w:jc w:val="center"/>
        </w:trPr>
        <w:tc>
          <w:tcPr>
            <w:tcW w:w="10365" w:type="dxa"/>
          </w:tcPr>
          <w:p w14:paraId="3A7C1B12" w14:textId="77777777" w:rsidR="00FF2FDC" w:rsidRPr="00435FCF" w:rsidRDefault="00FF2FDC"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w:t>
            </w:r>
          </w:p>
          <w:p w14:paraId="68CA9189" w14:textId="462751B6" w:rsidR="00FF2FDC" w:rsidRPr="00435FCF" w:rsidRDefault="00FF2FD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of manufacturer and installation drawing of general designer)</w:t>
            </w:r>
          </w:p>
        </w:tc>
      </w:tr>
      <w:tr w:rsidR="00137935" w:rsidRPr="00435FCF" w14:paraId="2A4660FC" w14:textId="77777777" w:rsidTr="003F23C3">
        <w:trPr>
          <w:trHeight w:val="233"/>
          <w:jc w:val="center"/>
        </w:trPr>
        <w:tc>
          <w:tcPr>
            <w:tcW w:w="10365" w:type="dxa"/>
          </w:tcPr>
          <w:p w14:paraId="71B43AF3" w14:textId="7A158D23" w:rsidR="00FF2FDC" w:rsidRPr="00435FCF" w:rsidRDefault="00FF2FDC" w:rsidP="00137935">
            <w:pPr>
              <w:spacing w:after="0" w:line="240" w:lineRule="auto"/>
              <w:ind w:firstLine="180"/>
              <w:jc w:val="both"/>
              <w:rPr>
                <w:rFonts w:ascii="Times New Roman" w:hAnsi="Times New Roman"/>
                <w:sz w:val="24"/>
                <w:lang w:val="en-US"/>
              </w:rPr>
            </w:pPr>
            <w:r w:rsidRPr="00435FCF">
              <w:rPr>
                <w:rFonts w:ascii="Times New Roman" w:hAnsi="Times New Roman"/>
                <w:sz w:val="24"/>
                <w:lang w:val="en-US"/>
              </w:rPr>
              <w:t>An as-built geodetic diagram of equipment installation is attached to the Certificate:</w:t>
            </w:r>
          </w:p>
        </w:tc>
      </w:tr>
      <w:tr w:rsidR="00137935" w:rsidRPr="00435FCF" w14:paraId="5440ABB2" w14:textId="77777777" w:rsidTr="003F23C3">
        <w:trPr>
          <w:trHeight w:val="905"/>
          <w:jc w:val="center"/>
        </w:trPr>
        <w:tc>
          <w:tcPr>
            <w:tcW w:w="10365" w:type="dxa"/>
          </w:tcPr>
          <w:p w14:paraId="19CD695E" w14:textId="77777777" w:rsidR="00FF2FDC" w:rsidRPr="00435FCF" w:rsidRDefault="00FF2FDC" w:rsidP="00137935">
            <w:pPr>
              <w:spacing w:before="120" w:after="0" w:line="240" w:lineRule="auto"/>
              <w:ind w:firstLine="284"/>
              <w:jc w:val="both"/>
              <w:rPr>
                <w:rFonts w:ascii="Times New Roman" w:hAnsi="Times New Roman"/>
                <w:sz w:val="24"/>
                <w:lang w:val="en-US"/>
              </w:rPr>
            </w:pPr>
            <w:r w:rsidRPr="00435FCF">
              <w:rPr>
                <w:rFonts w:ascii="Times New Roman" w:hAnsi="Times New Roman"/>
                <w:sz w:val="24"/>
                <w:lang w:val="en-US"/>
              </w:rPr>
              <w:t>1. _____________________________________________________________________________</w:t>
            </w:r>
          </w:p>
          <w:p w14:paraId="784FF2BE" w14:textId="77777777" w:rsidR="00FF2FDC" w:rsidRPr="00435FCF" w:rsidRDefault="00FF2FD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designation of diagram)</w:t>
            </w:r>
          </w:p>
          <w:p w14:paraId="5DC7C796" w14:textId="2E205AAF" w:rsidR="00FF2FDC" w:rsidRPr="00435FCF" w:rsidRDefault="00FF2FDC" w:rsidP="00137935">
            <w:pPr>
              <w:spacing w:before="120" w:after="0" w:line="240" w:lineRule="auto"/>
              <w:ind w:firstLine="284"/>
              <w:jc w:val="both"/>
              <w:rPr>
                <w:rFonts w:ascii="Times New Roman" w:hAnsi="Times New Roman"/>
                <w:sz w:val="24"/>
                <w:lang w:val="en-US"/>
              </w:rPr>
            </w:pPr>
            <w:r w:rsidRPr="00435FCF">
              <w:rPr>
                <w:rFonts w:ascii="Times New Roman" w:hAnsi="Times New Roman"/>
                <w:sz w:val="24"/>
                <w:lang w:val="en-US"/>
              </w:rPr>
              <w:t>2. _____________________________________________________________________________</w:t>
            </w:r>
          </w:p>
        </w:tc>
      </w:tr>
      <w:tr w:rsidR="00137935" w:rsidRPr="00435FCF" w14:paraId="25E5DEA8" w14:textId="77777777" w:rsidTr="003F23C3">
        <w:trPr>
          <w:trHeight w:val="1456"/>
          <w:jc w:val="center"/>
        </w:trPr>
        <w:tc>
          <w:tcPr>
            <w:tcW w:w="10365" w:type="dxa"/>
          </w:tcPr>
          <w:p w14:paraId="749BA6F9" w14:textId="77777777" w:rsidR="00FF2FDC" w:rsidRPr="00435FCF" w:rsidRDefault="00FF2FDC" w:rsidP="00137935">
            <w:pPr>
              <w:spacing w:before="120" w:after="0" w:line="240" w:lineRule="auto"/>
              <w:ind w:firstLine="180"/>
              <w:jc w:val="both"/>
              <w:rPr>
                <w:rFonts w:ascii="Times New Roman" w:hAnsi="Times New Roman"/>
                <w:sz w:val="24"/>
                <w:lang w:val="en-US"/>
              </w:rPr>
            </w:pPr>
            <w:r w:rsidRPr="00435FCF">
              <w:rPr>
                <w:rFonts w:ascii="Times New Roman" w:hAnsi="Times New Roman"/>
                <w:sz w:val="24"/>
                <w:lang w:val="en-US"/>
              </w:rPr>
              <w:t>PERMIT: _________________________________________________________________</w:t>
            </w:r>
          </w:p>
          <w:p w14:paraId="4F00A792" w14:textId="1261A422" w:rsidR="003F23C3" w:rsidRPr="00435FCF" w:rsidRDefault="00FF2FD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(decision on grouting has been taken)</w:t>
            </w:r>
          </w:p>
          <w:p w14:paraId="672971B7" w14:textId="77777777" w:rsidR="003F23C3" w:rsidRPr="00435FCF" w:rsidRDefault="003F23C3" w:rsidP="00137935">
            <w:pPr>
              <w:spacing w:after="0" w:line="240" w:lineRule="auto"/>
              <w:jc w:val="both"/>
              <w:rPr>
                <w:rFonts w:ascii="Times New Roman" w:hAnsi="Times New Roman"/>
                <w:sz w:val="20"/>
                <w:lang w:val="en-US"/>
              </w:rPr>
            </w:pPr>
          </w:p>
          <w:p w14:paraId="3BFC65FA" w14:textId="77777777" w:rsidR="008D3FD9" w:rsidRPr="00435FCF" w:rsidRDefault="008D3FD9" w:rsidP="00137935">
            <w:pPr>
              <w:spacing w:after="0" w:line="240" w:lineRule="auto"/>
              <w:jc w:val="both"/>
              <w:rPr>
                <w:rFonts w:ascii="Times New Roman" w:hAnsi="Times New Roman"/>
                <w:sz w:val="20"/>
                <w:lang w:val="en-US"/>
              </w:rPr>
            </w:pPr>
          </w:p>
          <w:p w14:paraId="5CE10242" w14:textId="77777777" w:rsidR="008D3FD9" w:rsidRPr="00435FCF" w:rsidRDefault="008D3FD9" w:rsidP="00137935">
            <w:pPr>
              <w:spacing w:after="0" w:line="240" w:lineRule="auto"/>
              <w:jc w:val="both"/>
              <w:rPr>
                <w:rFonts w:ascii="Times New Roman" w:hAnsi="Times New Roman"/>
                <w:sz w:val="20"/>
                <w:lang w:val="en-US"/>
              </w:rPr>
            </w:pPr>
          </w:p>
          <w:p w14:paraId="032C8FE6" w14:textId="3BA31E73" w:rsidR="00FF2FDC" w:rsidRPr="00435FCF" w:rsidRDefault="00FF2FDC" w:rsidP="00137935">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5F991C3B" w14:textId="26BF1F9B" w:rsidR="00FF2FDC" w:rsidRPr="00435FCF" w:rsidRDefault="00FF2FDC" w:rsidP="00137935">
            <w:pPr>
              <w:autoSpaceDE w:val="0"/>
              <w:autoSpaceDN w:val="0"/>
              <w:adjustRightInd w:val="0"/>
              <w:spacing w:after="12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FDCEDB0" w14:textId="38E2B2FB" w:rsidR="00FF2FDC" w:rsidRPr="00435FCF" w:rsidRDefault="00FF2FDC" w:rsidP="00137935">
            <w:pPr>
              <w:autoSpaceDE w:val="0"/>
              <w:autoSpaceDN w:val="0"/>
              <w:adjustRightInd w:val="0"/>
              <w:spacing w:before="120"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Representative of the Contractor                           ____________________________________________</w:t>
            </w:r>
          </w:p>
          <w:p w14:paraId="299732C9" w14:textId="77777777" w:rsidR="00FF2FDC" w:rsidRPr="00435FCF" w:rsidRDefault="00FF2FDC" w:rsidP="00137935">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8840530" w14:textId="2C77F7AB" w:rsidR="00FF2FDC" w:rsidRPr="00435FCF" w:rsidRDefault="00FF2FDC" w:rsidP="00137935">
            <w:pPr>
              <w:spacing w:before="120" w:after="0" w:line="240" w:lineRule="auto"/>
              <w:ind w:left="142" w:right="-274" w:hanging="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Owner                                 _____________________________________________</w:t>
            </w:r>
          </w:p>
          <w:p w14:paraId="709882FC" w14:textId="76D2C5FD" w:rsidR="003F23C3" w:rsidRPr="00435FCF" w:rsidRDefault="00FF2FDC" w:rsidP="00137935">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tc>
      </w:tr>
    </w:tbl>
    <w:p w14:paraId="7E9B9617" w14:textId="77777777" w:rsidR="006B6740" w:rsidRPr="00435FCF" w:rsidRDefault="006B6740" w:rsidP="00137935">
      <w:pPr>
        <w:spacing w:after="160" w:line="259" w:lineRule="auto"/>
        <w:jc w:val="right"/>
        <w:rPr>
          <w:rFonts w:ascii="Times New Roman" w:hAnsi="Times New Roman"/>
          <w:sz w:val="24"/>
          <w:lang w:val="en-US"/>
        </w:rPr>
        <w:sectPr w:rsidR="006B6740" w:rsidRPr="00435FCF" w:rsidSect="00820438">
          <w:pgSz w:w="11906" w:h="16838"/>
          <w:pgMar w:top="567" w:right="567" w:bottom="567" w:left="1134" w:header="708" w:footer="708" w:gutter="0"/>
          <w:cols w:space="708"/>
          <w:docGrid w:linePitch="360"/>
        </w:sectPr>
      </w:pPr>
      <w:bookmarkStart w:id="307" w:name="_Toc90982645"/>
    </w:p>
    <w:p w14:paraId="31D9E000" w14:textId="7D8F74CA" w:rsidR="003F23C3" w:rsidRPr="00435FCF" w:rsidRDefault="002F051B"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Pr="00435FCF">
        <w:rPr>
          <w:rFonts w:ascii="Times New Roman" w:eastAsia="Calibri" w:hAnsi="Times New Roman" w:cs="Times New Roman"/>
          <w:sz w:val="24"/>
          <w:lang w:val="en-US"/>
        </w:rPr>
        <w:t>M</w:t>
      </w:r>
      <w:r w:rsidR="003F23C3" w:rsidRPr="00435FCF">
        <w:rPr>
          <w:rFonts w:ascii="Times New Roman" w:hAnsi="Times New Roman"/>
          <w:sz w:val="24"/>
          <w:lang w:val="en-US"/>
        </w:rPr>
        <w:t>-9</w:t>
      </w:r>
    </w:p>
    <w:p w14:paraId="0E732C5B" w14:textId="3A7482B9" w:rsidR="003F23C3" w:rsidRPr="00435FCF" w:rsidRDefault="002F051B" w:rsidP="009C2791">
      <w:pPr>
        <w:keepNext/>
        <w:keepLines/>
        <w:spacing w:before="240" w:after="240" w:line="240" w:lineRule="auto"/>
        <w:jc w:val="center"/>
        <w:outlineLvl w:val="1"/>
        <w:rPr>
          <w:rFonts w:ascii="Times New Roman" w:hAnsi="Times New Roman"/>
          <w:b/>
          <w:sz w:val="24"/>
          <w:lang w:val="en-US"/>
        </w:rPr>
      </w:pPr>
      <w:bookmarkStart w:id="308" w:name="_Toc129875206"/>
      <w:bookmarkStart w:id="309" w:name="_Toc133334731"/>
      <w:bookmarkStart w:id="310" w:name="_Toc142853972"/>
      <w:bookmarkEnd w:id="307"/>
      <w:r w:rsidRPr="00435FCF">
        <w:rPr>
          <w:rFonts w:ascii="Times New Roman" w:hAnsi="Times New Roman"/>
          <w:b/>
          <w:sz w:val="24"/>
          <w:lang w:val="en-US"/>
        </w:rPr>
        <w:t xml:space="preserve">Form of </w:t>
      </w:r>
      <w:bookmarkEnd w:id="308"/>
      <w:bookmarkEnd w:id="309"/>
      <w:r w:rsidR="009C2791" w:rsidRPr="00435FCF">
        <w:rPr>
          <w:rFonts w:ascii="Times New Roman" w:hAnsi="Times New Roman"/>
          <w:b/>
          <w:sz w:val="24"/>
          <w:lang w:val="en-US"/>
        </w:rPr>
        <w:t>Act on testing of machines and mechanisms</w:t>
      </w:r>
      <w:bookmarkEnd w:id="310"/>
    </w:p>
    <w:p w14:paraId="56DBDC93" w14:textId="16A4B08D" w:rsidR="002F051B" w:rsidRPr="00435FCF" w:rsidRDefault="009C2791"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ACT</w:t>
      </w:r>
      <w:r w:rsidR="002F051B" w:rsidRPr="00435FCF">
        <w:rPr>
          <w:rFonts w:ascii="Times New Roman" w:hAnsi="Times New Roman"/>
          <w:b/>
          <w:sz w:val="24"/>
          <w:lang w:val="en-US"/>
        </w:rPr>
        <w:t xml:space="preserve"> No. ___________</w:t>
      </w:r>
    </w:p>
    <w:p w14:paraId="10E73D5E" w14:textId="226A5603" w:rsidR="003F23C3" w:rsidRPr="00435FCF" w:rsidRDefault="002F051B" w:rsidP="009C2791">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of </w:t>
      </w:r>
      <w:r w:rsidR="009C2791" w:rsidRPr="00435FCF">
        <w:rPr>
          <w:rFonts w:ascii="Times New Roman" w:hAnsi="Times New Roman"/>
          <w:b/>
          <w:sz w:val="24"/>
          <w:lang w:val="en-US"/>
        </w:rPr>
        <w:t>testing of machines and mechanisms</w:t>
      </w:r>
    </w:p>
    <w:p w14:paraId="1229F061" w14:textId="1CCF2788" w:rsidR="003F23C3" w:rsidRPr="00435FCF" w:rsidRDefault="002F051B" w:rsidP="00137935">
      <w:pPr>
        <w:spacing w:after="0" w:line="240" w:lineRule="auto"/>
        <w:ind w:left="228" w:firstLine="57"/>
        <w:jc w:val="center"/>
        <w:rPr>
          <w:rFonts w:ascii="Times New Roman" w:hAnsi="Times New Roman"/>
          <w:sz w:val="24"/>
          <w:lang w:val="en-US"/>
        </w:rPr>
      </w:pPr>
      <w:r w:rsidRPr="00435FCF">
        <w:rPr>
          <w:rFonts w:ascii="Times New Roman" w:hAnsi="Times New Roman"/>
          <w:sz w:val="24"/>
          <w:lang w:val="en-US"/>
        </w:rPr>
        <w:t>“___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_____________20___                                                                     The city of ___________</w:t>
      </w:r>
    </w:p>
    <w:p w14:paraId="6DF779AD" w14:textId="77777777" w:rsidR="003F23C3" w:rsidRPr="00435FCF" w:rsidRDefault="003F23C3" w:rsidP="00137935">
      <w:pPr>
        <w:spacing w:after="0" w:line="240" w:lineRule="auto"/>
        <w:jc w:val="both"/>
        <w:rPr>
          <w:rFonts w:ascii="Times New Roman" w:hAnsi="Times New Roman"/>
          <w:sz w:val="24"/>
          <w:lang w:val="en-US"/>
        </w:rPr>
      </w:pPr>
    </w:p>
    <w:p w14:paraId="4A902619" w14:textId="74F5C637" w:rsidR="002F051B" w:rsidRPr="00435FCF" w:rsidRDefault="002F051B" w:rsidP="00137935">
      <w:pPr>
        <w:spacing w:after="0" w:line="240" w:lineRule="auto"/>
        <w:ind w:firstLine="112"/>
        <w:jc w:val="center"/>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w:t>
      </w:r>
      <w:r w:rsidR="00CC7358" w:rsidRPr="00435FCF">
        <w:rPr>
          <w:rFonts w:ascii="Times New Roman" w:hAnsi="Times New Roman"/>
          <w:sz w:val="24"/>
          <w:lang w:val="en-US"/>
        </w:rPr>
        <w:t xml:space="preserve">P </w:t>
      </w:r>
      <w:r w:rsidRPr="00435FCF">
        <w:rPr>
          <w:rFonts w:ascii="Times New Roman" w:hAnsi="Times New Roman"/>
          <w:sz w:val="24"/>
          <w:lang w:val="en-US"/>
        </w:rPr>
        <w:t>Unit No. ___</w:t>
      </w:r>
      <w:r w:rsidR="00535292" w:rsidRPr="00435FCF">
        <w:rPr>
          <w:rFonts w:ascii="Times New Roman" w:hAnsi="Times New Roman"/>
          <w:sz w:val="24"/>
          <w:lang w:val="en-US"/>
        </w:rPr>
        <w:t>_________</w:t>
      </w:r>
      <w:r w:rsidRPr="00435FCF">
        <w:rPr>
          <w:rFonts w:ascii="Times New Roman" w:hAnsi="Times New Roman"/>
          <w:sz w:val="24"/>
          <w:lang w:val="en-US"/>
        </w:rPr>
        <w:t>____________________________________________________</w:t>
      </w:r>
    </w:p>
    <w:p w14:paraId="0D7A92B8" w14:textId="1170587B" w:rsidR="003F23C3" w:rsidRPr="00435FCF" w:rsidRDefault="002F051B" w:rsidP="00137935">
      <w:pPr>
        <w:spacing w:after="0" w:line="240" w:lineRule="auto"/>
        <w:ind w:firstLine="4674"/>
        <w:jc w:val="both"/>
        <w:rPr>
          <w:rFonts w:ascii="Times New Roman" w:hAnsi="Times New Roman"/>
          <w:sz w:val="20"/>
          <w:lang w:val="en-US"/>
        </w:rPr>
      </w:pPr>
      <w:r w:rsidRPr="00435FCF">
        <w:rPr>
          <w:rFonts w:ascii="Times New Roman" w:hAnsi="Times New Roman"/>
          <w:sz w:val="20"/>
          <w:lang w:val="en-US"/>
        </w:rPr>
        <w:t>(name of building)</w:t>
      </w:r>
    </w:p>
    <w:tbl>
      <w:tblPr>
        <w:tblW w:w="10201" w:type="dxa"/>
        <w:jc w:val="center"/>
        <w:tblLayout w:type="fixed"/>
        <w:tblLook w:val="0000" w:firstRow="0" w:lastRow="0" w:firstColumn="0" w:lastColumn="0" w:noHBand="0" w:noVBand="0"/>
      </w:tblPr>
      <w:tblGrid>
        <w:gridCol w:w="10201"/>
      </w:tblGrid>
      <w:tr w:rsidR="00137935" w:rsidRPr="00435FCF" w14:paraId="740B0834" w14:textId="77777777" w:rsidTr="003F23C3">
        <w:trPr>
          <w:trHeight w:val="919"/>
          <w:jc w:val="center"/>
        </w:trPr>
        <w:tc>
          <w:tcPr>
            <w:tcW w:w="10201" w:type="dxa"/>
          </w:tcPr>
          <w:p w14:paraId="73A8CCE6" w14:textId="43CD7C5E" w:rsidR="002F051B" w:rsidRPr="00435FCF" w:rsidRDefault="002F051B" w:rsidP="00137935">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This Certificate attests that testing has been performed ______________________________________</w:t>
            </w:r>
          </w:p>
          <w:p w14:paraId="2DC97C4E" w14:textId="1DE258E9" w:rsidR="002F051B" w:rsidRPr="00435FCF" w:rsidRDefault="002F051B" w:rsidP="00137935">
            <w:pPr>
              <w:spacing w:after="0" w:line="240" w:lineRule="auto"/>
              <w:ind w:firstLine="32"/>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w:t>
            </w:r>
          </w:p>
          <w:p w14:paraId="2B0B8571" w14:textId="25B293C7" w:rsidR="002F051B" w:rsidRPr="00435FCF" w:rsidRDefault="002F051B" w:rsidP="00137935">
            <w:pPr>
              <w:spacing w:after="0" w:line="240" w:lineRule="auto"/>
              <w:ind w:firstLine="32"/>
              <w:jc w:val="center"/>
              <w:rPr>
                <w:rFonts w:ascii="Times New Roman" w:hAnsi="Times New Roman"/>
                <w:i/>
                <w:sz w:val="20"/>
                <w:vertAlign w:val="superscript"/>
                <w:lang w:val="en-US"/>
              </w:rPr>
            </w:pPr>
            <w:r w:rsidRPr="00435FCF">
              <w:rPr>
                <w:rFonts w:ascii="Times New Roman" w:hAnsi="Times New Roman"/>
                <w:sz w:val="20"/>
                <w:lang w:val="en-US"/>
              </w:rPr>
              <w:t>(idle run or under load, type and method of testing)</w:t>
            </w:r>
          </w:p>
        </w:tc>
      </w:tr>
      <w:tr w:rsidR="00137935" w:rsidRPr="00435FCF" w14:paraId="2395768A" w14:textId="77777777" w:rsidTr="003F23C3">
        <w:trPr>
          <w:jc w:val="center"/>
        </w:trPr>
        <w:tc>
          <w:tcPr>
            <w:tcW w:w="10201" w:type="dxa"/>
          </w:tcPr>
          <w:p w14:paraId="6BB172B4" w14:textId="5B4CEF58" w:rsidR="002F051B" w:rsidRPr="00435FCF" w:rsidRDefault="002F051B" w:rsidP="00137935">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for the following installed mechanism, machine ___________________________________________</w:t>
            </w:r>
          </w:p>
          <w:p w14:paraId="118A4BFE" w14:textId="1294BA3A" w:rsidR="002F051B" w:rsidRPr="00435FCF" w:rsidRDefault="002F051B" w:rsidP="00137935">
            <w:pPr>
              <w:spacing w:after="0" w:line="240" w:lineRule="auto"/>
              <w:ind w:firstLine="32"/>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w:t>
            </w:r>
          </w:p>
          <w:p w14:paraId="4336ACF1" w14:textId="06A24CE9" w:rsidR="002F051B" w:rsidRPr="00435FCF" w:rsidRDefault="002F051B" w:rsidP="00137935">
            <w:pPr>
              <w:spacing w:after="0" w:line="240" w:lineRule="auto"/>
              <w:ind w:firstLine="32"/>
              <w:jc w:val="center"/>
              <w:rPr>
                <w:rFonts w:ascii="Times New Roman" w:hAnsi="Times New Roman"/>
                <w:i/>
                <w:sz w:val="20"/>
                <w:vertAlign w:val="superscript"/>
                <w:lang w:val="en-US"/>
              </w:rPr>
            </w:pPr>
            <w:r w:rsidRPr="00435FCF">
              <w:rPr>
                <w:rFonts w:ascii="Times New Roman" w:hAnsi="Times New Roman"/>
                <w:sz w:val="20"/>
                <w:lang w:val="en-US"/>
              </w:rPr>
              <w:t xml:space="preserve"> (name</w:t>
            </w:r>
            <w:r w:rsidR="009145A1" w:rsidRPr="00435FCF">
              <w:rPr>
                <w:rFonts w:ascii="Times New Roman" w:hAnsi="Times New Roman"/>
                <w:sz w:val="20"/>
                <w:lang w:val="en-US"/>
              </w:rPr>
              <w:t xml:space="preserve"> and KKS code</w:t>
            </w:r>
            <w:r w:rsidRPr="00435FCF">
              <w:rPr>
                <w:rFonts w:ascii="Times New Roman" w:hAnsi="Times New Roman"/>
                <w:sz w:val="20"/>
                <w:lang w:val="en-US"/>
              </w:rPr>
              <w:t>, position number as per detailed design drawings, factory number)</w:t>
            </w:r>
          </w:p>
        </w:tc>
      </w:tr>
      <w:tr w:rsidR="00137935" w:rsidRPr="00435FCF" w14:paraId="202FC512" w14:textId="77777777" w:rsidTr="003F23C3">
        <w:trPr>
          <w:jc w:val="center"/>
        </w:trPr>
        <w:tc>
          <w:tcPr>
            <w:tcW w:w="10201" w:type="dxa"/>
          </w:tcPr>
          <w:p w14:paraId="73113DB2" w14:textId="7131A250" w:rsidR="002F051B" w:rsidRPr="00435FCF" w:rsidRDefault="002F051B" w:rsidP="00137935">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When testing the machine (mechanism) during ____________________________________________</w:t>
            </w:r>
          </w:p>
          <w:p w14:paraId="3F8659CC" w14:textId="6E152C65" w:rsidR="002F051B" w:rsidRPr="00435FCF" w:rsidRDefault="002F051B" w:rsidP="00137935">
            <w:pPr>
              <w:spacing w:after="0" w:line="240" w:lineRule="auto"/>
              <w:ind w:firstLine="32"/>
              <w:jc w:val="both"/>
              <w:rPr>
                <w:rFonts w:ascii="Times New Roman" w:hAnsi="Times New Roman"/>
                <w:sz w:val="20"/>
                <w:lang w:val="en-US"/>
              </w:rPr>
            </w:pPr>
            <w:r w:rsidRPr="00435FCF">
              <w:rPr>
                <w:rFonts w:ascii="Times New Roman" w:hAnsi="Times New Roman"/>
                <w:sz w:val="20"/>
                <w:lang w:val="en-US"/>
              </w:rPr>
              <w:t xml:space="preserve">                                                                                                                                 (hours, minutes, days)</w:t>
            </w:r>
          </w:p>
        </w:tc>
      </w:tr>
      <w:tr w:rsidR="00137935" w:rsidRPr="00435FCF" w14:paraId="6A60DF61" w14:textId="77777777" w:rsidTr="003F23C3">
        <w:trPr>
          <w:jc w:val="center"/>
        </w:trPr>
        <w:tc>
          <w:tcPr>
            <w:tcW w:w="10201" w:type="dxa"/>
          </w:tcPr>
          <w:p w14:paraId="26C9FAA7" w14:textId="6FD7FF8D" w:rsidR="002F051B" w:rsidRPr="00435FCF" w:rsidRDefault="002F051B" w:rsidP="002C2AE2">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in accordance with the requirements of __________________________________________________</w:t>
            </w:r>
          </w:p>
          <w:p w14:paraId="2DA1B2F5" w14:textId="4917F2DB" w:rsidR="002F051B" w:rsidRPr="00435FCF" w:rsidRDefault="002F051B" w:rsidP="00137935">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6788137F" w14:textId="30CD79E9" w:rsidR="002F051B" w:rsidRPr="00435FCF" w:rsidRDefault="002F051B" w:rsidP="00137935">
            <w:pPr>
              <w:spacing w:after="0" w:line="240" w:lineRule="auto"/>
              <w:ind w:firstLine="32"/>
              <w:jc w:val="center"/>
              <w:rPr>
                <w:rFonts w:ascii="Times New Roman" w:hAnsi="Times New Roman"/>
                <w:sz w:val="20"/>
                <w:lang w:val="en-US"/>
              </w:rPr>
            </w:pPr>
            <w:r w:rsidRPr="00435FCF">
              <w:rPr>
                <w:rFonts w:ascii="Times New Roman" w:hAnsi="Times New Roman"/>
                <w:sz w:val="20"/>
                <w:lang w:val="en-US"/>
              </w:rPr>
              <w:t xml:space="preserve">    (</w:t>
            </w:r>
            <w:r w:rsidR="00FA114F" w:rsidRPr="00435FCF">
              <w:rPr>
                <w:rFonts w:ascii="Times New Roman" w:hAnsi="Times New Roman"/>
                <w:sz w:val="20"/>
                <w:lang w:val="en-US"/>
              </w:rPr>
              <w:t>name</w:t>
            </w:r>
            <w:r w:rsidRPr="00435FCF">
              <w:rPr>
                <w:rFonts w:ascii="Times New Roman" w:hAnsi="Times New Roman"/>
                <w:sz w:val="20"/>
                <w:lang w:val="en-US"/>
              </w:rPr>
              <w:t xml:space="preserve"> and designation of regulatory and technical document, instructions of manufacturer)</w:t>
            </w:r>
          </w:p>
        </w:tc>
      </w:tr>
      <w:tr w:rsidR="00137935" w:rsidRPr="00435FCF" w14:paraId="0FECA15A" w14:textId="77777777" w:rsidTr="003F23C3">
        <w:trPr>
          <w:trHeight w:val="1024"/>
          <w:jc w:val="center"/>
        </w:trPr>
        <w:tc>
          <w:tcPr>
            <w:tcW w:w="10201" w:type="dxa"/>
          </w:tcPr>
          <w:p w14:paraId="5ABB295B" w14:textId="7E1C2980" w:rsidR="002F051B" w:rsidRPr="00435FCF" w:rsidRDefault="002F051B" w:rsidP="002C2AE2">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the testing parameters correspond to ____________________________________________________</w:t>
            </w:r>
          </w:p>
          <w:p w14:paraId="592E650B" w14:textId="77777777" w:rsidR="002F051B" w:rsidRPr="00435FCF" w:rsidRDefault="002F051B" w:rsidP="002C2AE2">
            <w:pPr>
              <w:spacing w:after="0" w:line="240" w:lineRule="auto"/>
              <w:ind w:firstLine="32"/>
              <w:jc w:val="both"/>
              <w:rPr>
                <w:rFonts w:ascii="Times New Roman" w:hAnsi="Times New Roman"/>
                <w:sz w:val="20"/>
                <w:lang w:val="en-US"/>
              </w:rPr>
            </w:pPr>
            <w:r w:rsidRPr="00435FCF">
              <w:rPr>
                <w:rFonts w:ascii="Times New Roman" w:hAnsi="Times New Roman"/>
                <w:sz w:val="20"/>
                <w:lang w:val="en-US"/>
              </w:rPr>
              <w:t xml:space="preserve">                                                                                                            (parameter value, measurement units)</w:t>
            </w:r>
          </w:p>
          <w:p w14:paraId="63E740CB" w14:textId="7C9AE6B3" w:rsidR="002F051B" w:rsidRPr="00435FCF" w:rsidRDefault="002F051B" w:rsidP="002C2AE2">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and it has been stated that ____________________________________________________________</w:t>
            </w:r>
          </w:p>
          <w:p w14:paraId="34508434" w14:textId="39AD97DE" w:rsidR="002F051B" w:rsidRPr="00435FCF" w:rsidRDefault="002F051B" w:rsidP="00137935">
            <w:pPr>
              <w:spacing w:after="0" w:line="240" w:lineRule="auto"/>
              <w:ind w:firstLine="32"/>
              <w:jc w:val="both"/>
              <w:rPr>
                <w:rFonts w:ascii="Times New Roman" w:hAnsi="Times New Roman"/>
                <w:sz w:val="24"/>
                <w:lang w:val="en-US"/>
              </w:rPr>
            </w:pPr>
            <w:r w:rsidRPr="00435FCF">
              <w:rPr>
                <w:rFonts w:ascii="Times New Roman" w:hAnsi="Times New Roman"/>
                <w:sz w:val="20"/>
                <w:lang w:val="en-US"/>
              </w:rPr>
              <w:t xml:space="preserve">                                                                                             (testing results)</w:t>
            </w:r>
          </w:p>
        </w:tc>
      </w:tr>
      <w:tr w:rsidR="00137935" w:rsidRPr="00435FCF" w14:paraId="27811820" w14:textId="77777777" w:rsidTr="003F23C3">
        <w:trPr>
          <w:jc w:val="center"/>
        </w:trPr>
        <w:tc>
          <w:tcPr>
            <w:tcW w:w="10201" w:type="dxa"/>
          </w:tcPr>
          <w:p w14:paraId="03F6A0BD"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2B98BC5E" w14:textId="77777777" w:rsidTr="003F23C3">
        <w:trPr>
          <w:trHeight w:val="607"/>
          <w:jc w:val="center"/>
        </w:trPr>
        <w:tc>
          <w:tcPr>
            <w:tcW w:w="10201" w:type="dxa"/>
          </w:tcPr>
          <w:p w14:paraId="65482A57" w14:textId="77777777" w:rsidR="002F051B" w:rsidRPr="00435FCF" w:rsidRDefault="002F051B" w:rsidP="00137935">
            <w:pPr>
              <w:spacing w:after="0" w:line="240" w:lineRule="auto"/>
              <w:jc w:val="both"/>
              <w:rPr>
                <w:rFonts w:ascii="Times New Roman" w:hAnsi="Times New Roman"/>
                <w:sz w:val="24"/>
                <w:lang w:val="en-US"/>
              </w:rPr>
            </w:pPr>
          </w:p>
          <w:p w14:paraId="4910FBCD" w14:textId="1C8D3CF9" w:rsidR="002F051B" w:rsidRPr="00435FCF" w:rsidRDefault="002F051B" w:rsidP="00137935">
            <w:pPr>
              <w:spacing w:after="0" w:line="240" w:lineRule="auto"/>
              <w:jc w:val="both"/>
              <w:rPr>
                <w:rFonts w:ascii="Times New Roman" w:hAnsi="Times New Roman"/>
                <w:sz w:val="24"/>
                <w:lang w:val="en-US"/>
              </w:rPr>
            </w:pPr>
            <w:r w:rsidRPr="00435FCF">
              <w:rPr>
                <w:rFonts w:ascii="Times New Roman" w:hAnsi="Times New Roman"/>
                <w:sz w:val="24"/>
                <w:lang w:val="en-US"/>
              </w:rPr>
              <w:t>CONCLUSION</w:t>
            </w:r>
          </w:p>
        </w:tc>
      </w:tr>
      <w:tr w:rsidR="00137935" w:rsidRPr="00435FCF" w14:paraId="340517E7" w14:textId="77777777" w:rsidTr="003F23C3">
        <w:trPr>
          <w:jc w:val="center"/>
        </w:trPr>
        <w:tc>
          <w:tcPr>
            <w:tcW w:w="10201" w:type="dxa"/>
          </w:tcPr>
          <w:p w14:paraId="1D7F3446" w14:textId="61B7FF0C" w:rsidR="002F051B" w:rsidRPr="00435FCF" w:rsidRDefault="002F051B" w:rsidP="00137935">
            <w:pPr>
              <w:spacing w:after="0" w:line="240" w:lineRule="auto"/>
              <w:ind w:firstLine="32"/>
              <w:jc w:val="both"/>
              <w:rPr>
                <w:rFonts w:ascii="Times New Roman" w:hAnsi="Times New Roman"/>
                <w:sz w:val="24"/>
                <w:lang w:val="en-US"/>
              </w:rPr>
            </w:pPr>
            <w:r w:rsidRPr="00435FCF">
              <w:rPr>
                <w:rFonts w:ascii="Times New Roman" w:hAnsi="Times New Roman"/>
                <w:sz w:val="24"/>
                <w:lang w:val="en-US"/>
              </w:rPr>
              <w:t>The machine (mechanism) has withstood testing and is ready for subsequent works.</w:t>
            </w:r>
          </w:p>
        </w:tc>
      </w:tr>
    </w:tbl>
    <w:p w14:paraId="4272D4C8" w14:textId="77777777" w:rsidR="003F23C3" w:rsidRPr="00435FCF" w:rsidRDefault="003F23C3" w:rsidP="00137935">
      <w:pPr>
        <w:spacing w:after="0" w:line="240" w:lineRule="auto"/>
        <w:jc w:val="both"/>
        <w:rPr>
          <w:rFonts w:ascii="Times New Roman" w:hAnsi="Times New Roman"/>
          <w:sz w:val="24"/>
          <w:lang w:val="en-US"/>
        </w:rPr>
      </w:pPr>
    </w:p>
    <w:p w14:paraId="4A59CAA8" w14:textId="77777777" w:rsidR="008D3FD9" w:rsidRPr="00435FCF" w:rsidRDefault="008D3FD9" w:rsidP="00137935">
      <w:pPr>
        <w:spacing w:after="0" w:line="240" w:lineRule="auto"/>
        <w:jc w:val="both"/>
        <w:rPr>
          <w:rFonts w:ascii="Times New Roman" w:hAnsi="Times New Roman"/>
          <w:sz w:val="24"/>
          <w:lang w:val="en-US"/>
        </w:rPr>
      </w:pPr>
    </w:p>
    <w:p w14:paraId="2216B8AE" w14:textId="0C1B6896" w:rsidR="002F051B" w:rsidRPr="00435FCF" w:rsidRDefault="002F051B"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5CB7A32E" w14:textId="77777777" w:rsidR="002F051B" w:rsidRPr="00435FCF" w:rsidRDefault="002F051B" w:rsidP="002C2AE2">
      <w:pPr>
        <w:autoSpaceDE w:val="0"/>
        <w:autoSpaceDN w:val="0"/>
        <w:adjustRightInd w:val="0"/>
        <w:spacing w:after="222"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BFC0FDA" w14:textId="1329B90E" w:rsidR="002F051B" w:rsidRPr="00435FCF" w:rsidRDefault="002F051B" w:rsidP="002C2AE2">
      <w:pPr>
        <w:autoSpaceDE w:val="0"/>
        <w:autoSpaceDN w:val="0"/>
        <w:adjustRightInd w:val="0"/>
        <w:spacing w:before="120"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Representative of the Contractor                        ____________________________________________</w:t>
      </w:r>
    </w:p>
    <w:p w14:paraId="5FF8E680" w14:textId="77777777" w:rsidR="002F051B" w:rsidRPr="00435FCF" w:rsidRDefault="002F051B"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AAFA134" w14:textId="2FCA897D" w:rsidR="002F051B" w:rsidRPr="00435FCF" w:rsidRDefault="002F051B" w:rsidP="002C2AE2">
      <w:pPr>
        <w:spacing w:after="0" w:line="240" w:lineRule="auto"/>
        <w:ind w:right="-274" w:hanging="82"/>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____________________________________________</w:t>
      </w:r>
    </w:p>
    <w:p w14:paraId="6EC82686" w14:textId="77777777" w:rsidR="002F051B" w:rsidRPr="00435FCF" w:rsidRDefault="002F051B"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F7ACC55" w14:textId="1F02E40D" w:rsidR="002F051B" w:rsidRPr="00435FCF" w:rsidRDefault="002F051B" w:rsidP="002C2AE2">
      <w:pPr>
        <w:spacing w:before="240" w:after="0" w:line="240" w:lineRule="auto"/>
        <w:ind w:right="-274" w:hanging="54"/>
        <w:jc w:val="both"/>
        <w:rPr>
          <w:rFonts w:ascii="Times New Roman" w:hAnsi="Times New Roman"/>
          <w:sz w:val="24"/>
          <w:lang w:val="en-US"/>
        </w:rPr>
      </w:pPr>
      <w:r w:rsidRPr="00435FCF">
        <w:rPr>
          <w:rFonts w:ascii="Times New Roman" w:hAnsi="Times New Roman"/>
          <w:sz w:val="24"/>
          <w:lang w:val="en-US"/>
        </w:rPr>
        <w:t xml:space="preserve">Representative of the </w:t>
      </w:r>
      <w:r w:rsidR="009145A1" w:rsidRPr="00435FCF">
        <w:rPr>
          <w:rFonts w:ascii="Times New Roman" w:hAnsi="Times New Roman"/>
          <w:sz w:val="24"/>
          <w:lang w:val="en-US"/>
        </w:rPr>
        <w:t>General Designer</w:t>
      </w:r>
      <w:r w:rsidRPr="00435FCF">
        <w:rPr>
          <w:rFonts w:ascii="Times New Roman" w:hAnsi="Times New Roman"/>
          <w:sz w:val="24"/>
          <w:vertAlign w:val="superscript"/>
          <w:lang w:val="en-US"/>
        </w:rPr>
        <w:t>*</w:t>
      </w:r>
      <w:r w:rsidRPr="00435FCF">
        <w:rPr>
          <w:rFonts w:ascii="Times New Roman" w:hAnsi="Times New Roman"/>
          <w:sz w:val="24"/>
          <w:lang w:val="en-US"/>
        </w:rPr>
        <w:t xml:space="preserve"> __________________________________</w:t>
      </w:r>
    </w:p>
    <w:p w14:paraId="74FD90D9" w14:textId="77777777" w:rsidR="002F051B" w:rsidRPr="00435FCF" w:rsidRDefault="002F051B" w:rsidP="00137935">
      <w:pPr>
        <w:autoSpaceDE w:val="0"/>
        <w:autoSpaceDN w:val="0"/>
        <w:adjustRightInd w:val="0"/>
        <w:spacing w:after="120" w:line="240" w:lineRule="auto"/>
        <w:ind w:left="-110" w:right="-112" w:firstLine="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EAAC8F9" w14:textId="05053BFE" w:rsidR="002F051B" w:rsidRPr="00435FCF" w:rsidRDefault="002F051B" w:rsidP="00137935">
      <w:pPr>
        <w:spacing w:before="240" w:after="0" w:line="240" w:lineRule="auto"/>
        <w:ind w:right="-274" w:hanging="54"/>
        <w:jc w:val="both"/>
        <w:rPr>
          <w:rFonts w:ascii="Times New Roman" w:eastAsia="Calibri" w:hAnsi="Times New Roman" w:cs="Times New Roman"/>
          <w:sz w:val="24"/>
          <w:lang w:val="en-US"/>
        </w:rPr>
      </w:pPr>
      <w:r w:rsidRPr="00435FCF">
        <w:rPr>
          <w:rFonts w:ascii="Times New Roman" w:hAnsi="Times New Roman"/>
          <w:sz w:val="24"/>
          <w:lang w:val="en-US"/>
        </w:rPr>
        <w:t xml:space="preserve">Representative of the adjustment </w:t>
      </w:r>
      <w:proofErr w:type="spellStart"/>
      <w:r w:rsidR="005713AA" w:rsidRPr="00435FCF">
        <w:rPr>
          <w:rFonts w:ascii="Times New Roman" w:hAnsi="Times New Roman"/>
          <w:sz w:val="24"/>
          <w:lang w:val="en-US"/>
        </w:rPr>
        <w:t>organisation</w:t>
      </w:r>
      <w:proofErr w:type="spellEnd"/>
      <w:proofErr w:type="gramStart"/>
      <w:r w:rsidRPr="00435FCF">
        <w:rPr>
          <w:rFonts w:ascii="Times New Roman" w:hAnsi="Times New Roman"/>
          <w:sz w:val="24"/>
          <w:vertAlign w:val="superscript"/>
          <w:lang w:val="en-US"/>
        </w:rPr>
        <w:t xml:space="preserve">* </w:t>
      </w:r>
      <w:r w:rsidRPr="00435FCF">
        <w:rPr>
          <w:rFonts w:ascii="Times New Roman" w:hAnsi="Times New Roman"/>
          <w:sz w:val="24"/>
          <w:lang w:val="en-US"/>
        </w:rPr>
        <w:t xml:space="preserve"> _</w:t>
      </w:r>
      <w:proofErr w:type="gramEnd"/>
      <w:r w:rsidRPr="00435FCF">
        <w:rPr>
          <w:rFonts w:ascii="Times New Roman" w:hAnsi="Times New Roman"/>
          <w:sz w:val="24"/>
          <w:lang w:val="en-US"/>
        </w:rPr>
        <w:t>____________________________________________</w:t>
      </w:r>
    </w:p>
    <w:p w14:paraId="5E3EA03C" w14:textId="1BD6054C" w:rsidR="003F23C3" w:rsidRPr="00435FCF" w:rsidRDefault="002F051B" w:rsidP="002C2AE2">
      <w:pPr>
        <w:autoSpaceDE w:val="0"/>
        <w:autoSpaceDN w:val="0"/>
        <w:adjustRightInd w:val="0"/>
        <w:spacing w:after="222" w:line="240" w:lineRule="auto"/>
        <w:ind w:right="-11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p w14:paraId="23960AAB" w14:textId="77CA88BF"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vertAlign w:val="superscript"/>
          <w:lang w:val="en-US"/>
        </w:rPr>
        <w:t>*</w:t>
      </w:r>
      <w:r w:rsidRPr="00435FCF">
        <w:rPr>
          <w:rFonts w:ascii="Times New Roman" w:hAnsi="Times New Roman"/>
          <w:sz w:val="18"/>
          <w:vertAlign w:val="superscript"/>
          <w:lang w:val="en-US"/>
        </w:rPr>
        <w:t xml:space="preserve"> </w:t>
      </w:r>
      <w:r w:rsidRPr="00435FCF">
        <w:rPr>
          <w:rFonts w:ascii="Times New Roman" w:hAnsi="Times New Roman"/>
          <w:sz w:val="18"/>
          <w:lang w:val="en-US"/>
        </w:rPr>
        <w:t xml:space="preserve">- </w:t>
      </w:r>
      <w:r w:rsidR="002F051B" w:rsidRPr="00435FCF">
        <w:rPr>
          <w:rFonts w:ascii="Times New Roman" w:eastAsia="Calibri" w:hAnsi="Times New Roman" w:cs="Times New Roman"/>
          <w:sz w:val="18"/>
          <w:szCs w:val="18"/>
          <w:lang w:val="en-US"/>
        </w:rPr>
        <w:t>if</w:t>
      </w:r>
      <w:r w:rsidR="002F051B" w:rsidRPr="00435FCF">
        <w:rPr>
          <w:rFonts w:ascii="Times New Roman" w:hAnsi="Times New Roman"/>
          <w:sz w:val="18"/>
          <w:lang w:val="en-US"/>
        </w:rPr>
        <w:t xml:space="preserve"> necessary</w:t>
      </w:r>
      <w:r w:rsidRPr="00435FCF">
        <w:rPr>
          <w:rFonts w:ascii="Times New Roman" w:hAnsi="Times New Roman"/>
          <w:sz w:val="24"/>
          <w:lang w:val="en-US"/>
        </w:rPr>
        <w:br w:type="page"/>
      </w:r>
    </w:p>
    <w:p w14:paraId="4E24190A" w14:textId="0F00874C" w:rsidR="003F23C3" w:rsidRPr="00435FCF" w:rsidRDefault="002F051B" w:rsidP="00137935">
      <w:pPr>
        <w:spacing w:after="0" w:line="240" w:lineRule="auto"/>
        <w:jc w:val="right"/>
        <w:rPr>
          <w:rFonts w:ascii="Times New Roman" w:hAnsi="Times New Roman"/>
          <w:sz w:val="24"/>
          <w:lang w:val="en-US"/>
        </w:rPr>
      </w:pPr>
      <w:bookmarkStart w:id="311" w:name="_Toc90982646"/>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-10</w:t>
      </w:r>
      <w:bookmarkEnd w:id="311"/>
    </w:p>
    <w:p w14:paraId="59E16315" w14:textId="76E738E0" w:rsidR="003F23C3" w:rsidRPr="00435FCF" w:rsidRDefault="002F051B" w:rsidP="00137935">
      <w:pPr>
        <w:keepNext/>
        <w:keepLines/>
        <w:spacing w:before="240" w:after="240" w:line="240" w:lineRule="auto"/>
        <w:ind w:firstLine="709"/>
        <w:jc w:val="center"/>
        <w:outlineLvl w:val="1"/>
        <w:rPr>
          <w:rFonts w:ascii="Times New Roman" w:hAnsi="Times New Roman"/>
          <w:b/>
          <w:sz w:val="24"/>
          <w:lang w:val="en-US"/>
        </w:rPr>
      </w:pPr>
      <w:bookmarkStart w:id="312" w:name="_Toc90982647"/>
      <w:bookmarkStart w:id="313" w:name="_Toc129875207"/>
      <w:bookmarkStart w:id="314" w:name="_Toc133334732"/>
      <w:bookmarkStart w:id="315" w:name="_Toc142853973"/>
      <w:r w:rsidRPr="00435FCF">
        <w:rPr>
          <w:rFonts w:ascii="Times New Roman" w:hAnsi="Times New Roman"/>
          <w:b/>
          <w:sz w:val="24"/>
          <w:lang w:val="en-US"/>
        </w:rPr>
        <w:t>Form of Certificate of Tightening of Threaded Joints</w:t>
      </w:r>
      <w:bookmarkEnd w:id="312"/>
      <w:bookmarkEnd w:id="313"/>
      <w:bookmarkEnd w:id="314"/>
      <w:bookmarkEnd w:id="315"/>
    </w:p>
    <w:p w14:paraId="36A2FD4A" w14:textId="77777777" w:rsidR="003F23C3" w:rsidRPr="00435FCF" w:rsidRDefault="003F23C3" w:rsidP="00137935">
      <w:pPr>
        <w:spacing w:after="0" w:line="240" w:lineRule="auto"/>
        <w:jc w:val="center"/>
        <w:rPr>
          <w:rFonts w:ascii="Times New Roman" w:hAnsi="Times New Roman"/>
          <w:sz w:val="28"/>
          <w:lang w:val="en-US"/>
        </w:rPr>
      </w:pPr>
    </w:p>
    <w:p w14:paraId="25DBBF80" w14:textId="77777777" w:rsidR="003F23C3" w:rsidRPr="00435FCF" w:rsidRDefault="003F23C3" w:rsidP="00137935">
      <w:pPr>
        <w:spacing w:after="0" w:line="240" w:lineRule="auto"/>
        <w:ind w:firstLine="142"/>
        <w:jc w:val="center"/>
        <w:rPr>
          <w:rFonts w:ascii="Times New Roman" w:hAnsi="Times New Roman"/>
          <w:sz w:val="24"/>
          <w:lang w:val="en-US"/>
        </w:rPr>
      </w:pPr>
      <w:r w:rsidRPr="00435FCF">
        <w:rPr>
          <w:rFonts w:ascii="Times New Roman" w:hAnsi="Times New Roman"/>
          <w:sz w:val="28"/>
          <w:lang w:val="en-US"/>
        </w:rPr>
        <w:t>_____________________________________________________________________</w:t>
      </w:r>
    </w:p>
    <w:p w14:paraId="064DA218" w14:textId="0FAF9278" w:rsidR="002F051B" w:rsidRPr="00435FCF" w:rsidRDefault="002F051B" w:rsidP="00137935">
      <w:pPr>
        <w:spacing w:after="0" w:line="240" w:lineRule="auto"/>
        <w:ind w:firstLine="142"/>
        <w:jc w:val="center"/>
        <w:rPr>
          <w:rFonts w:ascii="Times New Roman" w:hAnsi="Times New Roman"/>
          <w:sz w:val="20"/>
          <w:lang w:val="en-US"/>
        </w:rPr>
      </w:pPr>
      <w:r w:rsidRPr="00435FCF">
        <w:rPr>
          <w:rFonts w:ascii="Times New Roman" w:hAnsi="Times New Roman"/>
          <w:sz w:val="20"/>
          <w:lang w:val="en-US"/>
        </w:rPr>
        <w:t>(pl</w:t>
      </w:r>
      <w:r w:rsidR="009145A1" w:rsidRPr="00435FCF">
        <w:rPr>
          <w:rFonts w:ascii="Times New Roman" w:hAnsi="Times New Roman"/>
          <w:sz w:val="20"/>
          <w:lang w:val="en-US"/>
        </w:rPr>
        <w:t>ace of construction</w:t>
      </w:r>
      <w:r w:rsidRPr="00435FCF">
        <w:rPr>
          <w:rFonts w:ascii="Times New Roman" w:hAnsi="Times New Roman"/>
          <w:sz w:val="20"/>
          <w:lang w:val="en-US"/>
        </w:rPr>
        <w:t xml:space="preserve">: </w:t>
      </w:r>
      <w:r w:rsidR="009145A1" w:rsidRPr="00435FCF">
        <w:rPr>
          <w:rFonts w:ascii="Times New Roman" w:hAnsi="Times New Roman"/>
          <w:sz w:val="20"/>
          <w:lang w:val="en-US"/>
        </w:rPr>
        <w:t>room</w:t>
      </w:r>
      <w:r w:rsidRPr="00435FCF">
        <w:rPr>
          <w:rFonts w:ascii="Times New Roman" w:hAnsi="Times New Roman"/>
          <w:sz w:val="20"/>
          <w:lang w:val="en-US"/>
        </w:rPr>
        <w:t xml:space="preserve">, </w:t>
      </w:r>
      <w:r w:rsidR="009145A1" w:rsidRPr="00435FCF">
        <w:rPr>
          <w:rFonts w:ascii="Times New Roman" w:hAnsi="Times New Roman"/>
          <w:sz w:val="20"/>
          <w:lang w:val="en-US"/>
        </w:rPr>
        <w:t>elevation, axes</w:t>
      </w:r>
      <w:r w:rsidRPr="00435FCF">
        <w:rPr>
          <w:rFonts w:ascii="Times New Roman" w:hAnsi="Times New Roman"/>
          <w:sz w:val="20"/>
          <w:lang w:val="en-US"/>
        </w:rPr>
        <w:t>)</w:t>
      </w:r>
    </w:p>
    <w:p w14:paraId="6B5014F5" w14:textId="77777777" w:rsidR="002F051B" w:rsidRPr="00435FCF" w:rsidRDefault="002F051B" w:rsidP="00137935">
      <w:pPr>
        <w:spacing w:after="0" w:line="240" w:lineRule="auto"/>
        <w:ind w:firstLine="142"/>
        <w:jc w:val="center"/>
        <w:rPr>
          <w:rFonts w:ascii="Times New Roman" w:hAnsi="Times New Roman"/>
          <w:sz w:val="24"/>
          <w:lang w:val="en-US"/>
        </w:rPr>
      </w:pPr>
      <w:r w:rsidRPr="00435FCF">
        <w:rPr>
          <w:rFonts w:ascii="Times New Roman" w:hAnsi="Times New Roman"/>
          <w:sz w:val="28"/>
          <w:lang w:val="en-US"/>
        </w:rPr>
        <w:t>_____________________________________________________________________</w:t>
      </w:r>
    </w:p>
    <w:p w14:paraId="7A40FB94" w14:textId="4730E053" w:rsidR="002F051B" w:rsidRPr="00435FCF" w:rsidRDefault="002F051B" w:rsidP="00137935">
      <w:pPr>
        <w:spacing w:after="0" w:line="240" w:lineRule="auto"/>
        <w:ind w:firstLine="142"/>
        <w:jc w:val="center"/>
        <w:rPr>
          <w:rFonts w:ascii="Times New Roman" w:hAnsi="Times New Roman"/>
          <w:sz w:val="20"/>
          <w:lang w:val="en-US"/>
        </w:rPr>
      </w:pPr>
      <w:r w:rsidRPr="00435FCF">
        <w:rPr>
          <w:rFonts w:ascii="Times New Roman" w:hAnsi="Times New Roman"/>
          <w:sz w:val="20"/>
          <w:lang w:val="en-US"/>
        </w:rPr>
        <w:t>(name of</w:t>
      </w:r>
      <w:r w:rsidR="00910FB5" w:rsidRPr="00435FCF">
        <w:rPr>
          <w:rFonts w:ascii="Times New Roman" w:hAnsi="Times New Roman"/>
          <w:sz w:val="20"/>
          <w:lang w:val="en-US"/>
        </w:rPr>
        <w:t xml:space="preserve"> the</w:t>
      </w:r>
      <w:r w:rsidRPr="00435FCF">
        <w:rPr>
          <w:rFonts w:ascii="Times New Roman" w:hAnsi="Times New Roman"/>
          <w:sz w:val="20"/>
          <w:lang w:val="en-US"/>
        </w:rPr>
        <w:t xml:space="preserve"> </w:t>
      </w:r>
      <w:r w:rsidR="00910FB5" w:rsidRPr="00435FCF">
        <w:rPr>
          <w:rFonts w:ascii="Times New Roman" w:hAnsi="Times New Roman"/>
          <w:sz w:val="20"/>
          <w:lang w:val="en-US"/>
        </w:rPr>
        <w:t>C</w:t>
      </w:r>
      <w:r w:rsidRPr="00435FCF">
        <w:rPr>
          <w:rFonts w:ascii="Times New Roman" w:hAnsi="Times New Roman"/>
          <w:sz w:val="20"/>
          <w:lang w:val="en-US"/>
        </w:rPr>
        <w:t>ontractor)</w:t>
      </w:r>
    </w:p>
    <w:p w14:paraId="2A005148" w14:textId="77777777" w:rsidR="002F051B" w:rsidRPr="00435FCF" w:rsidRDefault="002F051B" w:rsidP="00137935">
      <w:pPr>
        <w:spacing w:after="0" w:line="240" w:lineRule="auto"/>
        <w:ind w:firstLine="142"/>
        <w:jc w:val="center"/>
        <w:rPr>
          <w:rFonts w:ascii="Times New Roman" w:hAnsi="Times New Roman"/>
          <w:sz w:val="24"/>
          <w:lang w:val="en-US"/>
        </w:rPr>
      </w:pPr>
      <w:r w:rsidRPr="00435FCF">
        <w:rPr>
          <w:rFonts w:ascii="Times New Roman" w:hAnsi="Times New Roman"/>
          <w:sz w:val="28"/>
          <w:lang w:val="en-US"/>
        </w:rPr>
        <w:t>_____________________________________________________________________</w:t>
      </w:r>
    </w:p>
    <w:p w14:paraId="693AFC03" w14:textId="77777777" w:rsidR="002F051B" w:rsidRPr="00435FCF" w:rsidRDefault="002F051B" w:rsidP="00137935">
      <w:pPr>
        <w:spacing w:after="0" w:line="240" w:lineRule="auto"/>
        <w:ind w:firstLine="142"/>
        <w:jc w:val="center"/>
        <w:rPr>
          <w:rFonts w:ascii="Times New Roman" w:hAnsi="Times New Roman"/>
          <w:sz w:val="20"/>
          <w:lang w:val="en-US"/>
        </w:rPr>
      </w:pPr>
      <w:r w:rsidRPr="00435FCF">
        <w:rPr>
          <w:rFonts w:ascii="Times New Roman" w:hAnsi="Times New Roman"/>
          <w:sz w:val="20"/>
          <w:lang w:val="en-US"/>
        </w:rPr>
        <w:t>(name of the Owner)</w:t>
      </w:r>
    </w:p>
    <w:p w14:paraId="16E2FC86" w14:textId="77777777" w:rsidR="002F051B" w:rsidRPr="00435FCF" w:rsidRDefault="002F051B" w:rsidP="00137935">
      <w:pPr>
        <w:spacing w:after="0" w:line="240" w:lineRule="auto"/>
        <w:ind w:firstLine="142"/>
        <w:jc w:val="center"/>
        <w:rPr>
          <w:rFonts w:ascii="Times New Roman" w:hAnsi="Times New Roman"/>
          <w:sz w:val="24"/>
          <w:lang w:val="en-US"/>
        </w:rPr>
      </w:pPr>
      <w:r w:rsidRPr="00435FCF">
        <w:rPr>
          <w:rFonts w:ascii="Times New Roman" w:hAnsi="Times New Roman"/>
          <w:sz w:val="28"/>
          <w:lang w:val="en-US"/>
        </w:rPr>
        <w:t>_____________________________________________________________________</w:t>
      </w:r>
    </w:p>
    <w:p w14:paraId="0E6860A6" w14:textId="36D25D0A" w:rsidR="003F23C3" w:rsidRPr="00435FCF" w:rsidRDefault="002F051B" w:rsidP="00137935">
      <w:pPr>
        <w:spacing w:after="0" w:line="240" w:lineRule="auto"/>
        <w:ind w:firstLine="142"/>
        <w:jc w:val="center"/>
        <w:rPr>
          <w:rFonts w:ascii="Times New Roman" w:hAnsi="Times New Roman"/>
          <w:sz w:val="20"/>
          <w:lang w:val="en-US"/>
        </w:rPr>
      </w:pPr>
      <w:r w:rsidRPr="00435FCF">
        <w:rPr>
          <w:rFonts w:ascii="Times New Roman" w:hAnsi="Times New Roman"/>
          <w:sz w:val="20"/>
          <w:lang w:val="en-US"/>
        </w:rPr>
        <w:t xml:space="preserve">(name of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w:t>
      </w:r>
    </w:p>
    <w:p w14:paraId="55507FD8" w14:textId="77777777" w:rsidR="003F23C3" w:rsidRPr="00435FCF" w:rsidRDefault="003F23C3" w:rsidP="00137935">
      <w:pPr>
        <w:spacing w:after="0" w:line="240" w:lineRule="auto"/>
        <w:ind w:firstLine="142"/>
        <w:jc w:val="center"/>
        <w:rPr>
          <w:rFonts w:ascii="Times New Roman" w:hAnsi="Times New Roman"/>
          <w:sz w:val="28"/>
          <w:lang w:val="en-US"/>
        </w:rPr>
      </w:pPr>
    </w:p>
    <w:p w14:paraId="0C455C83" w14:textId="7F1FC1C3" w:rsidR="003F23C3" w:rsidRPr="00435FCF" w:rsidRDefault="002F051B" w:rsidP="002C2AE2">
      <w:pPr>
        <w:spacing w:after="0" w:line="240" w:lineRule="auto"/>
        <w:ind w:right="140" w:firstLine="142"/>
        <w:jc w:val="right"/>
        <w:rPr>
          <w:rFonts w:ascii="Times New Roman" w:hAnsi="Times New Roman"/>
          <w:sz w:val="24"/>
          <w:lang w:val="en-US"/>
        </w:rPr>
      </w:pPr>
      <w:r w:rsidRPr="00435FCF">
        <w:rPr>
          <w:rFonts w:ascii="Times New Roman" w:hAnsi="Times New Roman"/>
          <w:sz w:val="24"/>
          <w:lang w:val="en-US"/>
        </w:rPr>
        <w:t>“____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 20__</w:t>
      </w:r>
    </w:p>
    <w:p w14:paraId="5BFAB54D" w14:textId="77777777" w:rsidR="003F23C3" w:rsidRPr="00435FCF" w:rsidRDefault="003F23C3" w:rsidP="00137935">
      <w:pPr>
        <w:spacing w:after="0" w:line="240" w:lineRule="auto"/>
        <w:ind w:firstLine="142"/>
        <w:jc w:val="center"/>
        <w:rPr>
          <w:rFonts w:ascii="Times New Roman" w:hAnsi="Times New Roman"/>
          <w:sz w:val="24"/>
          <w:lang w:val="en-US"/>
        </w:rPr>
      </w:pPr>
    </w:p>
    <w:p w14:paraId="3C0A2F27" w14:textId="77777777" w:rsidR="003F23C3" w:rsidRPr="00435FCF" w:rsidRDefault="003F23C3" w:rsidP="00137935">
      <w:pPr>
        <w:spacing w:after="0" w:line="240" w:lineRule="auto"/>
        <w:ind w:firstLine="142"/>
        <w:jc w:val="center"/>
        <w:rPr>
          <w:rFonts w:ascii="Times New Roman" w:hAnsi="Times New Roman"/>
          <w:sz w:val="28"/>
          <w:lang w:val="en-US"/>
        </w:rPr>
      </w:pPr>
    </w:p>
    <w:p w14:paraId="068B5C37" w14:textId="0E872A9C" w:rsidR="002F051B" w:rsidRPr="00435FCF" w:rsidRDefault="002F051B" w:rsidP="00137935">
      <w:pPr>
        <w:spacing w:after="0" w:line="240" w:lineRule="auto"/>
        <w:ind w:firstLine="142"/>
        <w:jc w:val="center"/>
        <w:rPr>
          <w:rFonts w:ascii="Times New Roman" w:hAnsi="Times New Roman"/>
          <w:b/>
          <w:sz w:val="28"/>
          <w:lang w:val="en-US"/>
        </w:rPr>
      </w:pPr>
      <w:r w:rsidRPr="00435FCF">
        <w:rPr>
          <w:rFonts w:ascii="Times New Roman" w:hAnsi="Times New Roman"/>
          <w:b/>
          <w:sz w:val="28"/>
          <w:lang w:val="en-US"/>
        </w:rPr>
        <w:t>CERTIFICATE No.</w:t>
      </w:r>
      <w:r w:rsidRPr="00435FCF">
        <w:rPr>
          <w:rFonts w:ascii="Times New Roman" w:hAnsi="Times New Roman"/>
          <w:sz w:val="28"/>
          <w:lang w:val="en-US"/>
        </w:rPr>
        <w:t xml:space="preserve"> ________________</w:t>
      </w:r>
    </w:p>
    <w:p w14:paraId="701E1918" w14:textId="2B5D6600" w:rsidR="003F23C3" w:rsidRPr="00435FCF" w:rsidRDefault="002F051B" w:rsidP="00137935">
      <w:pPr>
        <w:spacing w:after="0" w:line="240" w:lineRule="auto"/>
        <w:ind w:firstLine="142"/>
        <w:jc w:val="center"/>
        <w:rPr>
          <w:rFonts w:ascii="Times New Roman" w:hAnsi="Times New Roman"/>
          <w:b/>
          <w:sz w:val="28"/>
          <w:lang w:val="en-US"/>
        </w:rPr>
      </w:pPr>
      <w:r w:rsidRPr="00435FCF">
        <w:rPr>
          <w:rFonts w:ascii="Times New Roman" w:hAnsi="Times New Roman"/>
          <w:b/>
          <w:sz w:val="28"/>
          <w:lang w:val="en-US"/>
        </w:rPr>
        <w:t>of Tightening of Threaded Joints</w:t>
      </w:r>
    </w:p>
    <w:p w14:paraId="4DB5AFB8" w14:textId="77777777" w:rsidR="003F23C3" w:rsidRPr="00435FCF" w:rsidRDefault="003F23C3" w:rsidP="00137935">
      <w:pPr>
        <w:spacing w:after="0" w:line="240" w:lineRule="auto"/>
        <w:jc w:val="center"/>
        <w:rPr>
          <w:rFonts w:ascii="Times New Roman" w:hAnsi="Times New Roman"/>
          <w:sz w:val="28"/>
          <w:lang w:val="en-US"/>
        </w:rPr>
      </w:pPr>
    </w:p>
    <w:p w14:paraId="4E230560" w14:textId="2433FA8D" w:rsidR="003F23C3" w:rsidRPr="00435FCF" w:rsidRDefault="002F051B" w:rsidP="00137935">
      <w:pPr>
        <w:spacing w:after="0" w:line="240" w:lineRule="auto"/>
        <w:ind w:firstLine="224"/>
        <w:jc w:val="both"/>
        <w:rPr>
          <w:rFonts w:ascii="Times New Roman" w:hAnsi="Times New Roman"/>
          <w:sz w:val="24"/>
          <w:lang w:val="en-US"/>
        </w:rPr>
      </w:pPr>
      <w:r w:rsidRPr="00435FCF">
        <w:rPr>
          <w:rFonts w:ascii="Times New Roman" w:hAnsi="Times New Roman"/>
          <w:sz w:val="24"/>
          <w:lang w:val="en-US"/>
        </w:rPr>
        <w:t>Tightening of threaded joints of the following equipment has been performed</w:t>
      </w:r>
      <w:r w:rsidR="003F23C3" w:rsidRPr="00435FCF">
        <w:rPr>
          <w:rFonts w:ascii="Times New Roman" w:hAnsi="Times New Roman"/>
          <w:sz w:val="24"/>
          <w:lang w:val="en-US"/>
        </w:rPr>
        <w:t>:</w:t>
      </w:r>
    </w:p>
    <w:p w14:paraId="3092246B" w14:textId="77777777" w:rsidR="003F23C3" w:rsidRPr="00435FCF" w:rsidRDefault="003F23C3" w:rsidP="00137935">
      <w:pPr>
        <w:spacing w:after="0" w:line="240" w:lineRule="auto"/>
        <w:ind w:firstLine="224"/>
        <w:jc w:val="both"/>
        <w:rPr>
          <w:rFonts w:ascii="Times New Roman" w:hAnsi="Times New Roman"/>
          <w:sz w:val="24"/>
          <w:lang w:val="en-US"/>
        </w:rPr>
      </w:pPr>
    </w:p>
    <w:tbl>
      <w:tblPr>
        <w:tblW w:w="10054" w:type="dxa"/>
        <w:tblInd w:w="207" w:type="dxa"/>
        <w:tblLayout w:type="fixed"/>
        <w:tblCellMar>
          <w:top w:w="55" w:type="dxa"/>
          <w:left w:w="55" w:type="dxa"/>
          <w:bottom w:w="55" w:type="dxa"/>
          <w:right w:w="55" w:type="dxa"/>
        </w:tblCellMar>
        <w:tblLook w:val="04A0" w:firstRow="1" w:lastRow="0" w:firstColumn="1" w:lastColumn="0" w:noHBand="0" w:noVBand="1"/>
      </w:tblPr>
      <w:tblGrid>
        <w:gridCol w:w="546"/>
        <w:gridCol w:w="1806"/>
        <w:gridCol w:w="3675"/>
        <w:gridCol w:w="1560"/>
        <w:gridCol w:w="1134"/>
        <w:gridCol w:w="1333"/>
      </w:tblGrid>
      <w:tr w:rsidR="00137935" w:rsidRPr="00435FCF" w14:paraId="6A34721E" w14:textId="77777777" w:rsidTr="008D3FD9">
        <w:tc>
          <w:tcPr>
            <w:tcW w:w="546" w:type="dxa"/>
            <w:tcBorders>
              <w:top w:val="single" w:sz="2" w:space="0" w:color="000000"/>
              <w:left w:val="single" w:sz="2" w:space="0" w:color="000000"/>
              <w:bottom w:val="single" w:sz="4" w:space="0" w:color="auto"/>
            </w:tcBorders>
            <w:vAlign w:val="center"/>
          </w:tcPr>
          <w:p w14:paraId="718BEFF7" w14:textId="2B323C28" w:rsidR="002F051B" w:rsidRPr="00435FCF" w:rsidRDefault="002F051B" w:rsidP="00137935">
            <w:pPr>
              <w:widowControl w:val="0"/>
              <w:suppressLineNumbers/>
              <w:suppressAutoHyphens/>
              <w:spacing w:after="0"/>
              <w:jc w:val="center"/>
              <w:rPr>
                <w:rFonts w:ascii="Times New Roman" w:hAnsi="Times New Roman"/>
                <w:sz w:val="20"/>
                <w:lang w:val="en-US"/>
              </w:rPr>
            </w:pPr>
            <w:r w:rsidRPr="00435FCF">
              <w:rPr>
                <w:rFonts w:ascii="Times New Roman" w:hAnsi="Times New Roman"/>
                <w:sz w:val="20"/>
                <w:lang w:val="en-US"/>
              </w:rPr>
              <w:t>Item No.</w:t>
            </w:r>
          </w:p>
        </w:tc>
        <w:tc>
          <w:tcPr>
            <w:tcW w:w="1806" w:type="dxa"/>
            <w:tcBorders>
              <w:top w:val="single" w:sz="2" w:space="0" w:color="000000"/>
              <w:left w:val="single" w:sz="2" w:space="0" w:color="000000"/>
              <w:bottom w:val="single" w:sz="4" w:space="0" w:color="auto"/>
            </w:tcBorders>
            <w:vAlign w:val="center"/>
          </w:tcPr>
          <w:p w14:paraId="2081C16E" w14:textId="018CE484" w:rsidR="002F051B" w:rsidRPr="00435FCF" w:rsidRDefault="002F051B" w:rsidP="00137935">
            <w:pPr>
              <w:widowControl w:val="0"/>
              <w:suppressLineNumbers/>
              <w:suppressAutoHyphens/>
              <w:spacing w:after="0"/>
              <w:jc w:val="center"/>
              <w:rPr>
                <w:rFonts w:ascii="Times New Roman" w:hAnsi="Times New Roman"/>
                <w:sz w:val="20"/>
                <w:lang w:val="en-US"/>
              </w:rPr>
            </w:pPr>
            <w:r w:rsidRPr="00435FCF">
              <w:rPr>
                <w:rFonts w:ascii="Times New Roman" w:hAnsi="Times New Roman"/>
                <w:sz w:val="20"/>
                <w:lang w:val="en-US"/>
              </w:rPr>
              <w:t>Name and KKS code of equipment</w:t>
            </w:r>
          </w:p>
        </w:tc>
        <w:tc>
          <w:tcPr>
            <w:tcW w:w="3675" w:type="dxa"/>
            <w:tcBorders>
              <w:top w:val="single" w:sz="2" w:space="0" w:color="000000"/>
              <w:left w:val="single" w:sz="2" w:space="0" w:color="000000"/>
              <w:bottom w:val="single" w:sz="4" w:space="0" w:color="auto"/>
            </w:tcBorders>
            <w:vAlign w:val="center"/>
          </w:tcPr>
          <w:p w14:paraId="2CE6659D" w14:textId="1FAC05CF" w:rsidR="002F051B" w:rsidRPr="00435FCF" w:rsidRDefault="002F051B" w:rsidP="00137935">
            <w:pPr>
              <w:widowControl w:val="0"/>
              <w:suppressLineNumbers/>
              <w:suppressAutoHyphens/>
              <w:spacing w:after="0"/>
              <w:jc w:val="center"/>
              <w:rPr>
                <w:rFonts w:ascii="Times New Roman" w:hAnsi="Times New Roman"/>
                <w:sz w:val="20"/>
                <w:lang w:val="en-US"/>
              </w:rPr>
            </w:pPr>
            <w:r w:rsidRPr="00435FCF">
              <w:rPr>
                <w:rFonts w:ascii="Times New Roman" w:hAnsi="Times New Roman"/>
                <w:sz w:val="20"/>
                <w:lang w:val="en-US"/>
              </w:rPr>
              <w:t>Number and name of detailed design drawings and/or operational, installation documentation (instructions on installation of manufacturer)</w:t>
            </w:r>
          </w:p>
        </w:tc>
        <w:tc>
          <w:tcPr>
            <w:tcW w:w="1560" w:type="dxa"/>
            <w:tcBorders>
              <w:top w:val="single" w:sz="2" w:space="0" w:color="000000"/>
              <w:left w:val="single" w:sz="2" w:space="0" w:color="000000"/>
              <w:bottom w:val="single" w:sz="4" w:space="0" w:color="auto"/>
            </w:tcBorders>
            <w:vAlign w:val="center"/>
          </w:tcPr>
          <w:p w14:paraId="1DD50AE9" w14:textId="13766CCA" w:rsidR="002F051B" w:rsidRPr="00435FCF" w:rsidRDefault="002F051B" w:rsidP="00137935">
            <w:pPr>
              <w:widowControl w:val="0"/>
              <w:suppressLineNumbers/>
              <w:suppressAutoHyphens/>
              <w:spacing w:after="0"/>
              <w:jc w:val="center"/>
              <w:rPr>
                <w:rFonts w:ascii="Times New Roman" w:hAnsi="Times New Roman"/>
                <w:sz w:val="20"/>
                <w:lang w:val="en-US"/>
              </w:rPr>
            </w:pPr>
            <w:r w:rsidRPr="00435FCF">
              <w:rPr>
                <w:rFonts w:ascii="Times New Roman" w:hAnsi="Times New Roman"/>
                <w:sz w:val="20"/>
                <w:lang w:val="en-US"/>
              </w:rPr>
              <w:t>Characteristic of threaded joint</w:t>
            </w:r>
          </w:p>
        </w:tc>
        <w:tc>
          <w:tcPr>
            <w:tcW w:w="1134" w:type="dxa"/>
            <w:tcBorders>
              <w:top w:val="single" w:sz="2" w:space="0" w:color="000000"/>
              <w:left w:val="single" w:sz="2" w:space="0" w:color="000000"/>
              <w:bottom w:val="single" w:sz="4" w:space="0" w:color="auto"/>
            </w:tcBorders>
            <w:vAlign w:val="center"/>
          </w:tcPr>
          <w:p w14:paraId="11103C14" w14:textId="389CFAE4" w:rsidR="002F051B" w:rsidRPr="00435FCF" w:rsidRDefault="002F051B" w:rsidP="00137935">
            <w:pPr>
              <w:widowControl w:val="0"/>
              <w:suppressLineNumbers/>
              <w:suppressAutoHyphens/>
              <w:spacing w:after="0"/>
              <w:jc w:val="center"/>
              <w:rPr>
                <w:rFonts w:ascii="Times New Roman" w:hAnsi="Times New Roman"/>
                <w:sz w:val="20"/>
                <w:lang w:val="en-US"/>
              </w:rPr>
            </w:pPr>
            <w:r w:rsidRPr="00435FCF">
              <w:rPr>
                <w:rFonts w:ascii="Times New Roman" w:hAnsi="Times New Roman"/>
                <w:sz w:val="20"/>
                <w:lang w:val="en-US"/>
              </w:rPr>
              <w:t>Quantity</w:t>
            </w:r>
          </w:p>
        </w:tc>
        <w:tc>
          <w:tcPr>
            <w:tcW w:w="1333" w:type="dxa"/>
            <w:tcBorders>
              <w:top w:val="single" w:sz="2" w:space="0" w:color="000000"/>
              <w:left w:val="single" w:sz="2" w:space="0" w:color="000000"/>
              <w:bottom w:val="single" w:sz="4" w:space="0" w:color="auto"/>
              <w:right w:val="single" w:sz="2" w:space="0" w:color="000000"/>
            </w:tcBorders>
            <w:vAlign w:val="center"/>
          </w:tcPr>
          <w:p w14:paraId="36DD7DEB" w14:textId="3B894CB6" w:rsidR="002F051B" w:rsidRPr="00435FCF" w:rsidRDefault="002F051B" w:rsidP="00137935">
            <w:pPr>
              <w:widowControl w:val="0"/>
              <w:suppressLineNumbers/>
              <w:suppressAutoHyphens/>
              <w:spacing w:after="0"/>
              <w:jc w:val="center"/>
              <w:rPr>
                <w:rFonts w:ascii="Times New Roman" w:hAnsi="Times New Roman"/>
                <w:sz w:val="20"/>
                <w:lang w:val="en-US"/>
              </w:rPr>
            </w:pPr>
            <w:r w:rsidRPr="00435FCF">
              <w:rPr>
                <w:rFonts w:ascii="Times New Roman" w:hAnsi="Times New Roman"/>
                <w:sz w:val="20"/>
                <w:lang w:val="en-US"/>
              </w:rPr>
              <w:t>Tightening torque</w:t>
            </w:r>
          </w:p>
        </w:tc>
      </w:tr>
      <w:tr w:rsidR="00137935" w:rsidRPr="00435FCF" w14:paraId="5EF8C182" w14:textId="77777777" w:rsidTr="008D3FD9">
        <w:tc>
          <w:tcPr>
            <w:tcW w:w="546" w:type="dxa"/>
            <w:tcBorders>
              <w:top w:val="single" w:sz="4" w:space="0" w:color="auto"/>
              <w:left w:val="single" w:sz="4" w:space="0" w:color="auto"/>
              <w:bottom w:val="single" w:sz="4" w:space="0" w:color="auto"/>
              <w:right w:val="single" w:sz="4" w:space="0" w:color="auto"/>
            </w:tcBorders>
          </w:tcPr>
          <w:p w14:paraId="790AC941"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806" w:type="dxa"/>
            <w:tcBorders>
              <w:top w:val="single" w:sz="4" w:space="0" w:color="auto"/>
              <w:left w:val="single" w:sz="4" w:space="0" w:color="auto"/>
              <w:bottom w:val="single" w:sz="4" w:space="0" w:color="auto"/>
              <w:right w:val="single" w:sz="4" w:space="0" w:color="auto"/>
            </w:tcBorders>
          </w:tcPr>
          <w:p w14:paraId="2DD7B315"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3675" w:type="dxa"/>
            <w:tcBorders>
              <w:top w:val="single" w:sz="4" w:space="0" w:color="auto"/>
              <w:left w:val="single" w:sz="4" w:space="0" w:color="auto"/>
              <w:bottom w:val="single" w:sz="4" w:space="0" w:color="auto"/>
              <w:right w:val="single" w:sz="4" w:space="0" w:color="auto"/>
            </w:tcBorders>
          </w:tcPr>
          <w:p w14:paraId="46FDF8D5"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560" w:type="dxa"/>
            <w:tcBorders>
              <w:top w:val="single" w:sz="4" w:space="0" w:color="auto"/>
              <w:left w:val="single" w:sz="4" w:space="0" w:color="auto"/>
              <w:bottom w:val="single" w:sz="4" w:space="0" w:color="auto"/>
              <w:right w:val="single" w:sz="4" w:space="0" w:color="auto"/>
            </w:tcBorders>
          </w:tcPr>
          <w:p w14:paraId="183FD2CE"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6386F0FD"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333" w:type="dxa"/>
            <w:tcBorders>
              <w:top w:val="single" w:sz="4" w:space="0" w:color="auto"/>
              <w:left w:val="single" w:sz="4" w:space="0" w:color="auto"/>
              <w:bottom w:val="single" w:sz="4" w:space="0" w:color="auto"/>
              <w:right w:val="single" w:sz="4" w:space="0" w:color="auto"/>
            </w:tcBorders>
          </w:tcPr>
          <w:p w14:paraId="4AD8170A" w14:textId="77777777" w:rsidR="003F23C3" w:rsidRPr="00435FCF" w:rsidRDefault="003F23C3" w:rsidP="00137935">
            <w:pPr>
              <w:widowControl w:val="0"/>
              <w:suppressLineNumbers/>
              <w:suppressAutoHyphens/>
              <w:spacing w:after="0"/>
              <w:rPr>
                <w:rFonts w:ascii="Times New Roman" w:hAnsi="Times New Roman"/>
                <w:sz w:val="24"/>
                <w:lang w:val="en-US"/>
              </w:rPr>
            </w:pPr>
          </w:p>
        </w:tc>
      </w:tr>
      <w:tr w:rsidR="00137935" w:rsidRPr="00435FCF" w14:paraId="0CC87B5C" w14:textId="77777777" w:rsidTr="008D3FD9">
        <w:tc>
          <w:tcPr>
            <w:tcW w:w="546" w:type="dxa"/>
            <w:tcBorders>
              <w:top w:val="single" w:sz="4" w:space="0" w:color="auto"/>
              <w:left w:val="single" w:sz="4" w:space="0" w:color="auto"/>
              <w:bottom w:val="single" w:sz="4" w:space="0" w:color="auto"/>
              <w:right w:val="single" w:sz="4" w:space="0" w:color="auto"/>
            </w:tcBorders>
          </w:tcPr>
          <w:p w14:paraId="08248121"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806" w:type="dxa"/>
            <w:tcBorders>
              <w:top w:val="single" w:sz="4" w:space="0" w:color="auto"/>
              <w:left w:val="single" w:sz="4" w:space="0" w:color="auto"/>
              <w:bottom w:val="single" w:sz="4" w:space="0" w:color="auto"/>
              <w:right w:val="single" w:sz="4" w:space="0" w:color="auto"/>
            </w:tcBorders>
          </w:tcPr>
          <w:p w14:paraId="7B7A8DDA"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3675" w:type="dxa"/>
            <w:tcBorders>
              <w:top w:val="single" w:sz="4" w:space="0" w:color="auto"/>
              <w:left w:val="single" w:sz="4" w:space="0" w:color="auto"/>
              <w:bottom w:val="single" w:sz="4" w:space="0" w:color="auto"/>
              <w:right w:val="single" w:sz="4" w:space="0" w:color="auto"/>
            </w:tcBorders>
          </w:tcPr>
          <w:p w14:paraId="27A0CD3F"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560" w:type="dxa"/>
            <w:tcBorders>
              <w:top w:val="single" w:sz="4" w:space="0" w:color="auto"/>
              <w:left w:val="single" w:sz="4" w:space="0" w:color="auto"/>
              <w:bottom w:val="single" w:sz="4" w:space="0" w:color="auto"/>
              <w:right w:val="single" w:sz="4" w:space="0" w:color="auto"/>
            </w:tcBorders>
          </w:tcPr>
          <w:p w14:paraId="5EEEB6D6"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06E91E7D"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333" w:type="dxa"/>
            <w:tcBorders>
              <w:top w:val="single" w:sz="4" w:space="0" w:color="auto"/>
              <w:left w:val="single" w:sz="4" w:space="0" w:color="auto"/>
              <w:bottom w:val="single" w:sz="4" w:space="0" w:color="auto"/>
              <w:right w:val="single" w:sz="4" w:space="0" w:color="auto"/>
            </w:tcBorders>
          </w:tcPr>
          <w:p w14:paraId="384366B8" w14:textId="77777777" w:rsidR="003F23C3" w:rsidRPr="00435FCF" w:rsidRDefault="003F23C3" w:rsidP="00137935">
            <w:pPr>
              <w:widowControl w:val="0"/>
              <w:suppressLineNumbers/>
              <w:suppressAutoHyphens/>
              <w:spacing w:after="0"/>
              <w:rPr>
                <w:rFonts w:ascii="Times New Roman" w:hAnsi="Times New Roman"/>
                <w:sz w:val="24"/>
                <w:lang w:val="en-US"/>
              </w:rPr>
            </w:pPr>
          </w:p>
        </w:tc>
      </w:tr>
      <w:tr w:rsidR="003F23C3" w:rsidRPr="00435FCF" w14:paraId="3ACF8152" w14:textId="77777777" w:rsidTr="008D3FD9">
        <w:tc>
          <w:tcPr>
            <w:tcW w:w="546" w:type="dxa"/>
            <w:tcBorders>
              <w:top w:val="single" w:sz="4" w:space="0" w:color="auto"/>
              <w:left w:val="single" w:sz="4" w:space="0" w:color="auto"/>
              <w:bottom w:val="single" w:sz="4" w:space="0" w:color="auto"/>
              <w:right w:val="single" w:sz="4" w:space="0" w:color="auto"/>
            </w:tcBorders>
          </w:tcPr>
          <w:p w14:paraId="02313C16"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806" w:type="dxa"/>
            <w:tcBorders>
              <w:top w:val="single" w:sz="4" w:space="0" w:color="auto"/>
              <w:left w:val="single" w:sz="4" w:space="0" w:color="auto"/>
              <w:bottom w:val="single" w:sz="4" w:space="0" w:color="auto"/>
              <w:right w:val="single" w:sz="4" w:space="0" w:color="auto"/>
            </w:tcBorders>
          </w:tcPr>
          <w:p w14:paraId="35DACC4B"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3675" w:type="dxa"/>
            <w:tcBorders>
              <w:top w:val="single" w:sz="4" w:space="0" w:color="auto"/>
              <w:left w:val="single" w:sz="4" w:space="0" w:color="auto"/>
              <w:bottom w:val="single" w:sz="4" w:space="0" w:color="auto"/>
              <w:right w:val="single" w:sz="4" w:space="0" w:color="auto"/>
            </w:tcBorders>
          </w:tcPr>
          <w:p w14:paraId="25DC2AD9"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560" w:type="dxa"/>
            <w:tcBorders>
              <w:top w:val="single" w:sz="4" w:space="0" w:color="auto"/>
              <w:left w:val="single" w:sz="4" w:space="0" w:color="auto"/>
              <w:bottom w:val="single" w:sz="4" w:space="0" w:color="auto"/>
              <w:right w:val="single" w:sz="4" w:space="0" w:color="auto"/>
            </w:tcBorders>
          </w:tcPr>
          <w:p w14:paraId="0A6489E5"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E0ADF79" w14:textId="77777777" w:rsidR="003F23C3" w:rsidRPr="00435FCF" w:rsidRDefault="003F23C3" w:rsidP="00137935">
            <w:pPr>
              <w:widowControl w:val="0"/>
              <w:suppressLineNumbers/>
              <w:suppressAutoHyphens/>
              <w:spacing w:after="0"/>
              <w:rPr>
                <w:rFonts w:ascii="Times New Roman" w:hAnsi="Times New Roman"/>
                <w:sz w:val="24"/>
                <w:lang w:val="en-US"/>
              </w:rPr>
            </w:pPr>
          </w:p>
        </w:tc>
        <w:tc>
          <w:tcPr>
            <w:tcW w:w="1333" w:type="dxa"/>
            <w:tcBorders>
              <w:top w:val="single" w:sz="4" w:space="0" w:color="auto"/>
              <w:left w:val="single" w:sz="4" w:space="0" w:color="auto"/>
              <w:bottom w:val="single" w:sz="4" w:space="0" w:color="auto"/>
              <w:right w:val="single" w:sz="4" w:space="0" w:color="auto"/>
            </w:tcBorders>
          </w:tcPr>
          <w:p w14:paraId="122BF12A" w14:textId="77777777" w:rsidR="003F23C3" w:rsidRPr="00435FCF" w:rsidRDefault="003F23C3" w:rsidP="00137935">
            <w:pPr>
              <w:widowControl w:val="0"/>
              <w:suppressLineNumbers/>
              <w:suppressAutoHyphens/>
              <w:spacing w:after="0"/>
              <w:rPr>
                <w:rFonts w:ascii="Times New Roman" w:hAnsi="Times New Roman"/>
                <w:sz w:val="24"/>
                <w:lang w:val="en-US"/>
              </w:rPr>
            </w:pPr>
          </w:p>
        </w:tc>
      </w:tr>
    </w:tbl>
    <w:p w14:paraId="45A0EEF2" w14:textId="77777777" w:rsidR="008D3FD9" w:rsidRPr="00435FCF" w:rsidRDefault="008D3FD9" w:rsidP="00137935">
      <w:pPr>
        <w:spacing w:after="0" w:line="240" w:lineRule="auto"/>
        <w:jc w:val="both"/>
        <w:rPr>
          <w:rFonts w:ascii="Times New Roman" w:hAnsi="Times New Roman"/>
          <w:sz w:val="24"/>
          <w:lang w:val="en-US"/>
        </w:rPr>
      </w:pPr>
    </w:p>
    <w:p w14:paraId="49FB90AE" w14:textId="5F3FD224" w:rsidR="003F23C3" w:rsidRPr="00435FCF" w:rsidRDefault="002F051B" w:rsidP="00137935">
      <w:pPr>
        <w:spacing w:after="0" w:line="240" w:lineRule="auto"/>
        <w:jc w:val="both"/>
        <w:rPr>
          <w:rFonts w:ascii="Times New Roman" w:hAnsi="Times New Roman"/>
          <w:sz w:val="24"/>
          <w:lang w:val="en-US"/>
        </w:rPr>
      </w:pPr>
      <w:r w:rsidRPr="00435FCF">
        <w:rPr>
          <w:rFonts w:ascii="Times New Roman" w:hAnsi="Times New Roman"/>
          <w:sz w:val="24"/>
          <w:lang w:val="en-US"/>
        </w:rPr>
        <w:t>Based on the above, subsequent works are allowed</w:t>
      </w:r>
      <w:r w:rsidR="00E163DA" w:rsidRPr="00435FCF">
        <w:rPr>
          <w:rFonts w:ascii="Times New Roman" w:hAnsi="Times New Roman"/>
          <w:sz w:val="24"/>
          <w:lang w:val="en-US"/>
        </w:rPr>
        <w:t>:</w:t>
      </w:r>
    </w:p>
    <w:p w14:paraId="52EA4A16" w14:textId="77777777" w:rsidR="009D773D" w:rsidRPr="00435FCF" w:rsidRDefault="009D773D" w:rsidP="00137935">
      <w:pPr>
        <w:spacing w:after="0" w:line="240" w:lineRule="auto"/>
        <w:ind w:firstLine="224"/>
        <w:jc w:val="both"/>
        <w:rPr>
          <w:rFonts w:ascii="Times New Roman" w:hAnsi="Times New Roman"/>
          <w:sz w:val="24"/>
          <w:lang w:val="en-US"/>
        </w:rPr>
      </w:pPr>
    </w:p>
    <w:p w14:paraId="4F2674A7" w14:textId="4A5CF04A" w:rsidR="002F051B" w:rsidRPr="00435FCF" w:rsidRDefault="002F051B"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11560410" w14:textId="37F61AFE" w:rsidR="002F051B" w:rsidRPr="00435FCF" w:rsidRDefault="002F051B" w:rsidP="002C2AE2">
      <w:pPr>
        <w:autoSpaceDE w:val="0"/>
        <w:autoSpaceDN w:val="0"/>
        <w:adjustRightInd w:val="0"/>
        <w:spacing w:after="12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BE681AD" w14:textId="77777777" w:rsidR="002F051B" w:rsidRPr="00435FCF" w:rsidRDefault="002F051B" w:rsidP="002C2AE2">
      <w:pPr>
        <w:autoSpaceDE w:val="0"/>
        <w:autoSpaceDN w:val="0"/>
        <w:adjustRightInd w:val="0"/>
        <w:spacing w:before="120"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Representative of the Contractor                           ____________________________________________</w:t>
      </w:r>
    </w:p>
    <w:p w14:paraId="4509959A" w14:textId="77777777" w:rsidR="002F051B" w:rsidRPr="00435FCF" w:rsidRDefault="002F051B"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BBD00ED" w14:textId="107CA8CC" w:rsidR="002F051B" w:rsidRPr="00435FCF" w:rsidRDefault="002F051B" w:rsidP="002C2AE2">
      <w:pPr>
        <w:spacing w:before="120" w:after="0" w:line="240" w:lineRule="auto"/>
        <w:ind w:left="142" w:right="-274" w:hanging="2"/>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_____________________________________________</w:t>
      </w:r>
    </w:p>
    <w:p w14:paraId="7161A7A4" w14:textId="09D69259" w:rsidR="003F23C3" w:rsidRPr="00435FCF" w:rsidRDefault="002F051B" w:rsidP="00137935">
      <w:pPr>
        <w:autoSpaceDE w:val="0"/>
        <w:autoSpaceDN w:val="0"/>
        <w:adjustRightInd w:val="0"/>
        <w:spacing w:after="0" w:line="240" w:lineRule="auto"/>
        <w:ind w:left="28"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p w14:paraId="4A694227" w14:textId="77777777" w:rsidR="003F23C3" w:rsidRPr="00435FCF" w:rsidRDefault="003F23C3" w:rsidP="00137935">
      <w:pPr>
        <w:spacing w:after="160" w:line="259" w:lineRule="auto"/>
        <w:ind w:left="28" w:hanging="14"/>
        <w:rPr>
          <w:rFonts w:ascii="Times New Roman" w:hAnsi="Times New Roman"/>
          <w:b/>
          <w:sz w:val="24"/>
          <w:lang w:val="en-US"/>
        </w:rPr>
      </w:pPr>
      <w:r w:rsidRPr="00435FCF">
        <w:rPr>
          <w:rFonts w:ascii="Times New Roman" w:hAnsi="Times New Roman"/>
          <w:b/>
          <w:sz w:val="24"/>
          <w:lang w:val="en-US"/>
        </w:rPr>
        <w:br w:type="page"/>
      </w:r>
    </w:p>
    <w:p w14:paraId="431BAA82" w14:textId="6764FBFE" w:rsidR="003F23C3" w:rsidRPr="00435FCF" w:rsidRDefault="00E163DA" w:rsidP="00137935">
      <w:pPr>
        <w:spacing w:after="0" w:line="240" w:lineRule="auto"/>
        <w:jc w:val="right"/>
        <w:rPr>
          <w:rFonts w:ascii="Times New Roman" w:hAnsi="Times New Roman"/>
          <w:sz w:val="24"/>
          <w:lang w:val="en-US"/>
        </w:rPr>
      </w:pPr>
      <w:bookmarkStart w:id="316" w:name="_Toc90982648"/>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-11</w:t>
      </w:r>
      <w:bookmarkEnd w:id="316"/>
    </w:p>
    <w:p w14:paraId="17691CFD" w14:textId="67E35841" w:rsidR="003F23C3" w:rsidRPr="00435FCF" w:rsidRDefault="004000C0" w:rsidP="00137935">
      <w:pPr>
        <w:keepNext/>
        <w:keepLines/>
        <w:spacing w:before="240" w:after="240" w:line="240" w:lineRule="auto"/>
        <w:ind w:firstLine="709"/>
        <w:jc w:val="center"/>
        <w:outlineLvl w:val="1"/>
        <w:rPr>
          <w:rFonts w:ascii="Times New Roman" w:hAnsi="Times New Roman"/>
          <w:b/>
          <w:sz w:val="24"/>
          <w:lang w:val="en-US"/>
        </w:rPr>
      </w:pPr>
      <w:bookmarkStart w:id="317" w:name="_Toc90982649"/>
      <w:bookmarkStart w:id="318" w:name="_Toc129875208"/>
      <w:bookmarkStart w:id="319" w:name="_Toc133334733"/>
      <w:bookmarkStart w:id="320" w:name="_Toc142853974"/>
      <w:r w:rsidRPr="00435FCF">
        <w:rPr>
          <w:rFonts w:ascii="Times New Roman" w:hAnsi="Times New Roman"/>
          <w:b/>
          <w:sz w:val="24"/>
          <w:lang w:val="en-US"/>
        </w:rPr>
        <w:t>Form of Clean</w:t>
      </w:r>
      <w:r w:rsidR="004E5FCB" w:rsidRPr="00435FCF">
        <w:rPr>
          <w:rFonts w:ascii="Times New Roman" w:hAnsi="Times New Roman"/>
          <w:b/>
          <w:sz w:val="24"/>
          <w:lang w:val="en-US"/>
        </w:rPr>
        <w:t xml:space="preserve"> Condition</w:t>
      </w:r>
      <w:r w:rsidRPr="00435FCF">
        <w:rPr>
          <w:rFonts w:ascii="Times New Roman" w:hAnsi="Times New Roman"/>
          <w:b/>
          <w:sz w:val="24"/>
          <w:lang w:val="en-US"/>
        </w:rPr>
        <w:t xml:space="preserve"> Certificate</w:t>
      </w:r>
      <w:bookmarkEnd w:id="317"/>
      <w:bookmarkEnd w:id="318"/>
      <w:bookmarkEnd w:id="319"/>
      <w:bookmarkEnd w:id="320"/>
    </w:p>
    <w:p w14:paraId="5E0BDD62" w14:textId="06940678" w:rsidR="004000C0" w:rsidRPr="00435FCF" w:rsidRDefault="004000C0"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w:t>
      </w:r>
      <w:r w:rsidR="006F323A" w:rsidRPr="00435FCF">
        <w:rPr>
          <w:rFonts w:ascii="Times New Roman" w:hAnsi="Times New Roman"/>
          <w:b/>
          <w:sz w:val="24"/>
          <w:lang w:val="en-US"/>
        </w:rPr>
        <w:t xml:space="preserve"> </w:t>
      </w:r>
      <w:r w:rsidRPr="00435FCF">
        <w:rPr>
          <w:rFonts w:ascii="Times New Roman" w:hAnsi="Times New Roman"/>
          <w:b/>
          <w:sz w:val="24"/>
          <w:lang w:val="en-US"/>
        </w:rPr>
        <w:t>____________</w:t>
      </w:r>
    </w:p>
    <w:p w14:paraId="5FC8E395" w14:textId="632D4FFC" w:rsidR="003F23C3" w:rsidRPr="00435FCF" w:rsidRDefault="004000C0"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Clean</w:t>
      </w:r>
      <w:r w:rsidR="004E5FCB" w:rsidRPr="00435FCF">
        <w:rPr>
          <w:rFonts w:ascii="Times New Roman" w:hAnsi="Times New Roman"/>
          <w:b/>
          <w:sz w:val="24"/>
          <w:lang w:val="en-US"/>
        </w:rPr>
        <w:t xml:space="preserve"> condition</w:t>
      </w:r>
    </w:p>
    <w:p w14:paraId="38CFB6F4" w14:textId="13101F9B" w:rsidR="003F23C3" w:rsidRPr="00435FCF" w:rsidRDefault="00414079" w:rsidP="00137935">
      <w:pPr>
        <w:tabs>
          <w:tab w:val="center" w:pos="4677"/>
          <w:tab w:val="right" w:pos="9355"/>
        </w:tabs>
        <w:spacing w:after="0" w:line="240" w:lineRule="auto"/>
        <w:jc w:val="center"/>
        <w:rPr>
          <w:rFonts w:ascii="Times New Roman" w:hAnsi="Times New Roman"/>
          <w:sz w:val="24"/>
          <w:lang w:val="en-US"/>
        </w:rPr>
      </w:pPr>
      <w:r w:rsidRPr="00435FCF">
        <w:rPr>
          <w:rFonts w:ascii="Times New Roman" w:hAnsi="Times New Roman"/>
          <w:sz w:val="24"/>
          <w:lang w:val="en-US"/>
        </w:rPr>
        <w:t>“____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 20___                                                                                   The city of _________</w:t>
      </w:r>
    </w:p>
    <w:p w14:paraId="13AA70BB"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66C37494" w14:textId="004A5F95" w:rsidR="00414079" w:rsidRPr="00435FCF" w:rsidRDefault="00535292" w:rsidP="00137935">
      <w:pPr>
        <w:spacing w:after="0" w:line="240" w:lineRule="auto"/>
        <w:jc w:val="both"/>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414079" w:rsidRPr="00435FCF">
        <w:rPr>
          <w:rFonts w:ascii="Times New Roman" w:hAnsi="Times New Roman"/>
          <w:sz w:val="24"/>
          <w:lang w:val="en-US"/>
        </w:rPr>
        <w:t>Unit No. _______________</w:t>
      </w:r>
      <w:r w:rsidRPr="00435FCF">
        <w:rPr>
          <w:rFonts w:ascii="Times New Roman" w:hAnsi="Times New Roman"/>
          <w:sz w:val="24"/>
          <w:lang w:val="en-US"/>
        </w:rPr>
        <w:t>______________</w:t>
      </w:r>
      <w:r w:rsidR="00414079" w:rsidRPr="00435FCF">
        <w:rPr>
          <w:rFonts w:ascii="Times New Roman" w:hAnsi="Times New Roman"/>
          <w:sz w:val="24"/>
          <w:lang w:val="en-US"/>
        </w:rPr>
        <w:t>____________________________________</w:t>
      </w:r>
    </w:p>
    <w:p w14:paraId="5B10651B" w14:textId="073693C5" w:rsidR="003F23C3" w:rsidRPr="00435FCF" w:rsidRDefault="00414079"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6539B7" w:rsidRPr="00435FCF">
        <w:rPr>
          <w:rFonts w:ascii="Times New Roman" w:hAnsi="Times New Roman"/>
          <w:sz w:val="20"/>
          <w:lang w:val="en-US"/>
        </w:rPr>
        <w:t xml:space="preserve">             (name of building</w:t>
      </w:r>
      <w:r w:rsidRPr="00435FCF">
        <w:rPr>
          <w:rFonts w:ascii="Times New Roman" w:hAnsi="Times New Roman"/>
          <w:sz w:val="20"/>
          <w:lang w:val="en-US"/>
        </w:rPr>
        <w:t>)</w:t>
      </w:r>
    </w:p>
    <w:p w14:paraId="1F03ADBA"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6B2C8824"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tbl>
      <w:tblPr>
        <w:tblW w:w="10206" w:type="dxa"/>
        <w:jc w:val="center"/>
        <w:tblLayout w:type="fixed"/>
        <w:tblLook w:val="0000" w:firstRow="0" w:lastRow="0" w:firstColumn="0" w:lastColumn="0" w:noHBand="0" w:noVBand="0"/>
      </w:tblPr>
      <w:tblGrid>
        <w:gridCol w:w="10206"/>
      </w:tblGrid>
      <w:tr w:rsidR="00137935" w:rsidRPr="00435FCF" w14:paraId="4A733DC2" w14:textId="77777777" w:rsidTr="003F23C3">
        <w:trPr>
          <w:trHeight w:val="1104"/>
          <w:jc w:val="center"/>
        </w:trPr>
        <w:tc>
          <w:tcPr>
            <w:tcW w:w="10206" w:type="dxa"/>
          </w:tcPr>
          <w:p w14:paraId="49395AE3" w14:textId="0C133346" w:rsidR="009F1E83" w:rsidRPr="00435FCF" w:rsidRDefault="009F1E83" w:rsidP="002C2AE2">
            <w:pPr>
              <w:spacing w:after="0" w:line="240" w:lineRule="auto"/>
              <w:jc w:val="both"/>
              <w:rPr>
                <w:rFonts w:ascii="Times New Roman" w:hAnsi="Times New Roman"/>
                <w:sz w:val="24"/>
                <w:lang w:val="en-US"/>
              </w:rPr>
            </w:pPr>
            <w:r w:rsidRPr="00435FCF">
              <w:rPr>
                <w:rFonts w:ascii="Times New Roman" w:hAnsi="Times New Roman"/>
                <w:sz w:val="24"/>
                <w:lang w:val="en-US"/>
              </w:rPr>
              <w:t>At all stages of installation, te</w:t>
            </w:r>
            <w:r w:rsidR="004E5FCB" w:rsidRPr="00435FCF">
              <w:rPr>
                <w:rFonts w:ascii="Times New Roman" w:hAnsi="Times New Roman"/>
                <w:sz w:val="24"/>
                <w:lang w:val="en-US"/>
              </w:rPr>
              <w:t>sting and acceptance, the clean condition</w:t>
            </w:r>
            <w:r w:rsidRPr="00435FCF">
              <w:rPr>
                <w:rFonts w:ascii="Times New Roman" w:hAnsi="Times New Roman"/>
                <w:sz w:val="24"/>
                <w:lang w:val="en-US"/>
              </w:rPr>
              <w:t xml:space="preserve"> of _____</w:t>
            </w:r>
            <w:r w:rsidR="004E5FCB" w:rsidRPr="00435FCF">
              <w:rPr>
                <w:rFonts w:ascii="Times New Roman" w:hAnsi="Times New Roman"/>
                <w:sz w:val="24"/>
                <w:lang w:val="en-US"/>
              </w:rPr>
              <w:t>________________</w:t>
            </w:r>
            <w:r w:rsidRPr="00435FCF">
              <w:rPr>
                <w:rFonts w:ascii="Times New Roman" w:hAnsi="Times New Roman"/>
                <w:sz w:val="24"/>
                <w:lang w:val="en-US"/>
              </w:rPr>
              <w:t>____</w:t>
            </w:r>
          </w:p>
          <w:p w14:paraId="3860891D" w14:textId="77777777" w:rsidR="009F1E83" w:rsidRPr="00435FCF" w:rsidRDefault="009F1E83" w:rsidP="002C2AE2">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152513BF" w14:textId="7450780F" w:rsidR="003F23C3" w:rsidRPr="00435FCF" w:rsidRDefault="009F1E83" w:rsidP="002C2AE2">
            <w:pPr>
              <w:spacing w:after="0" w:line="240" w:lineRule="auto"/>
              <w:jc w:val="center"/>
              <w:rPr>
                <w:rFonts w:ascii="Times New Roman" w:hAnsi="Times New Roman"/>
                <w:sz w:val="20"/>
                <w:lang w:val="en-US"/>
              </w:rPr>
            </w:pPr>
            <w:r w:rsidRPr="00435FCF">
              <w:rPr>
                <w:rFonts w:ascii="Times New Roman" w:hAnsi="Times New Roman"/>
                <w:sz w:val="20"/>
                <w:lang w:val="en-US"/>
              </w:rPr>
              <w:t>(item, assembly, pipeline, drawing No.)</w:t>
            </w:r>
          </w:p>
        </w:tc>
      </w:tr>
      <w:tr w:rsidR="00137935" w:rsidRPr="00435FCF" w14:paraId="3F35A6B5" w14:textId="77777777" w:rsidTr="003F23C3">
        <w:trPr>
          <w:jc w:val="center"/>
        </w:trPr>
        <w:tc>
          <w:tcPr>
            <w:tcW w:w="10206" w:type="dxa"/>
          </w:tcPr>
          <w:p w14:paraId="42151E3B" w14:textId="6CB2944F" w:rsidR="009F1E83" w:rsidRPr="00435FCF" w:rsidRDefault="009F1E83" w:rsidP="00137935">
            <w:pPr>
              <w:spacing w:after="0" w:line="240" w:lineRule="auto"/>
              <w:jc w:val="both"/>
              <w:rPr>
                <w:rFonts w:ascii="Times New Roman" w:hAnsi="Times New Roman"/>
                <w:sz w:val="24"/>
                <w:lang w:val="en-US"/>
              </w:rPr>
            </w:pPr>
            <w:r w:rsidRPr="00435FCF">
              <w:rPr>
                <w:rFonts w:ascii="Times New Roman" w:hAnsi="Times New Roman"/>
                <w:sz w:val="24"/>
                <w:lang w:val="en-US"/>
              </w:rPr>
              <w:t>Factory No. ______, is provided in accordance with the requirements of drawings and process operations.</w:t>
            </w:r>
          </w:p>
        </w:tc>
      </w:tr>
      <w:tr w:rsidR="00137935" w:rsidRPr="00435FCF" w14:paraId="2D335A3B" w14:textId="77777777" w:rsidTr="003F23C3">
        <w:trPr>
          <w:jc w:val="center"/>
        </w:trPr>
        <w:tc>
          <w:tcPr>
            <w:tcW w:w="10206" w:type="dxa"/>
          </w:tcPr>
          <w:p w14:paraId="33C8658B" w14:textId="7F533E60" w:rsidR="009F1E83" w:rsidRPr="00435FCF" w:rsidRDefault="009F1E83" w:rsidP="002C2AE2">
            <w:pPr>
              <w:spacing w:after="0" w:line="240" w:lineRule="auto"/>
              <w:jc w:val="both"/>
              <w:rPr>
                <w:rFonts w:ascii="Times New Roman" w:hAnsi="Times New Roman"/>
                <w:sz w:val="24"/>
                <w:lang w:val="en-US"/>
              </w:rPr>
            </w:pPr>
            <w:r w:rsidRPr="00435FCF">
              <w:rPr>
                <w:rFonts w:ascii="Times New Roman" w:hAnsi="Times New Roman"/>
                <w:sz w:val="24"/>
                <w:lang w:val="en-US"/>
              </w:rPr>
              <w:t>As a result of the proc</w:t>
            </w:r>
            <w:r w:rsidR="004E5FCB" w:rsidRPr="00435FCF">
              <w:rPr>
                <w:rFonts w:ascii="Times New Roman" w:hAnsi="Times New Roman"/>
                <w:sz w:val="24"/>
                <w:lang w:val="en-US"/>
              </w:rPr>
              <w:t>edure for acceptance for clean condition</w:t>
            </w:r>
            <w:r w:rsidRPr="00435FCF">
              <w:rPr>
                <w:rFonts w:ascii="Times New Roman" w:hAnsi="Times New Roman"/>
                <w:sz w:val="24"/>
                <w:lang w:val="en-US"/>
              </w:rPr>
              <w:t xml:space="preserve"> performed, it has been stated that in the equipment finally installed ___________________________________________________________</w:t>
            </w:r>
            <w:proofErr w:type="gramStart"/>
            <w:r w:rsidRPr="00435FCF">
              <w:rPr>
                <w:rFonts w:ascii="Times New Roman" w:hAnsi="Times New Roman"/>
                <w:sz w:val="24"/>
                <w:lang w:val="en-US"/>
              </w:rPr>
              <w:t>_ :</w:t>
            </w:r>
            <w:proofErr w:type="gramEnd"/>
          </w:p>
          <w:p w14:paraId="29EC4290" w14:textId="77777777" w:rsidR="009F1E83" w:rsidRPr="00435FCF" w:rsidRDefault="009F1E83" w:rsidP="00137935">
            <w:pPr>
              <w:spacing w:after="0" w:line="240" w:lineRule="auto"/>
              <w:jc w:val="center"/>
              <w:rPr>
                <w:rFonts w:ascii="Times New Roman" w:hAnsi="Times New Roman"/>
                <w:sz w:val="24"/>
                <w:lang w:val="en-US"/>
              </w:rPr>
            </w:pPr>
            <w:r w:rsidRPr="00435FCF">
              <w:rPr>
                <w:rFonts w:ascii="Times New Roman" w:hAnsi="Times New Roman"/>
                <w:sz w:val="20"/>
                <w:lang w:val="en-US"/>
              </w:rPr>
              <w:t>(item, assembly, pipeline, drawing No.)</w:t>
            </w:r>
          </w:p>
          <w:p w14:paraId="67C26993" w14:textId="77777777" w:rsidR="009F1E83" w:rsidRPr="00435FCF" w:rsidRDefault="009F1E83" w:rsidP="006539B7">
            <w:pPr>
              <w:suppressAutoHyphens/>
              <w:spacing w:after="0" w:line="240" w:lineRule="auto"/>
              <w:rPr>
                <w:rFonts w:ascii="Times New Roman" w:hAnsi="Times New Roman"/>
                <w:sz w:val="24"/>
                <w:lang w:val="en-US"/>
              </w:rPr>
            </w:pPr>
            <w:r w:rsidRPr="00435FCF">
              <w:rPr>
                <w:rFonts w:ascii="Times New Roman" w:hAnsi="Times New Roman"/>
                <w:sz w:val="24"/>
                <w:lang w:val="en-US"/>
              </w:rPr>
              <w:t>1. No contaminations on surfaces, foreign particles, loose sediments, leaks are available.</w:t>
            </w:r>
          </w:p>
          <w:p w14:paraId="28590F62" w14:textId="77777777" w:rsidR="009F1E83" w:rsidRPr="00435FCF" w:rsidRDefault="009F1E83" w:rsidP="006539B7">
            <w:pPr>
              <w:suppressAutoHyphens/>
              <w:spacing w:after="0" w:line="240" w:lineRule="auto"/>
              <w:rPr>
                <w:rFonts w:ascii="Times New Roman" w:hAnsi="Times New Roman"/>
                <w:sz w:val="24"/>
                <w:lang w:val="en-US"/>
              </w:rPr>
            </w:pPr>
            <w:r w:rsidRPr="00435FCF">
              <w:rPr>
                <w:rFonts w:ascii="Times New Roman" w:hAnsi="Times New Roman"/>
                <w:sz w:val="24"/>
                <w:lang w:val="en-US"/>
              </w:rPr>
              <w:t>2. When wiping the surface, no traces of dust, rust, oil have been detected.</w:t>
            </w:r>
          </w:p>
          <w:p w14:paraId="7BAFFA6A" w14:textId="77777777" w:rsidR="009F1E83" w:rsidRPr="00435FCF" w:rsidRDefault="009F1E83" w:rsidP="006539B7">
            <w:pPr>
              <w:suppressAutoHyphens/>
              <w:spacing w:after="0" w:line="240" w:lineRule="auto"/>
              <w:rPr>
                <w:rFonts w:ascii="Times New Roman" w:hAnsi="Times New Roman"/>
                <w:sz w:val="24"/>
                <w:lang w:val="en-US"/>
              </w:rPr>
            </w:pPr>
            <w:r w:rsidRPr="00435FCF">
              <w:rPr>
                <w:rFonts w:ascii="Times New Roman" w:hAnsi="Times New Roman"/>
                <w:sz w:val="24"/>
                <w:lang w:val="en-US"/>
              </w:rPr>
              <w:t>3. Corrosion protection grease has been fully removed.</w:t>
            </w:r>
          </w:p>
          <w:p w14:paraId="2926B037" w14:textId="22214C34" w:rsidR="009F1E83" w:rsidRPr="00435FCF" w:rsidRDefault="009F1E83" w:rsidP="006539B7">
            <w:pPr>
              <w:suppressAutoHyphens/>
              <w:spacing w:after="0" w:line="240" w:lineRule="auto"/>
              <w:rPr>
                <w:rFonts w:ascii="Times New Roman" w:hAnsi="Times New Roman"/>
                <w:sz w:val="24"/>
                <w:lang w:val="en-US"/>
              </w:rPr>
            </w:pPr>
            <w:r w:rsidRPr="00435FCF">
              <w:rPr>
                <w:rFonts w:ascii="Times New Roman" w:hAnsi="Times New Roman"/>
                <w:sz w:val="24"/>
                <w:lang w:val="en-US"/>
              </w:rPr>
              <w:t>4. De-preservation has been performed in accordance with _____</w:t>
            </w:r>
            <w:r w:rsidR="006539B7" w:rsidRPr="00435FCF">
              <w:rPr>
                <w:rFonts w:ascii="Times New Roman" w:hAnsi="Times New Roman"/>
                <w:sz w:val="24"/>
                <w:lang w:val="en-US"/>
              </w:rPr>
              <w:t>________________________</w:t>
            </w:r>
            <w:r w:rsidRPr="00435FCF">
              <w:rPr>
                <w:rFonts w:ascii="Times New Roman" w:hAnsi="Times New Roman"/>
                <w:sz w:val="24"/>
                <w:lang w:val="en-US"/>
              </w:rPr>
              <w:t>______</w:t>
            </w:r>
          </w:p>
          <w:p w14:paraId="4C4303A0" w14:textId="77777777" w:rsidR="009F1E83" w:rsidRPr="00435FCF" w:rsidRDefault="009F1E83" w:rsidP="006539B7">
            <w:pPr>
              <w:suppressAutoHyphens/>
              <w:spacing w:after="0" w:line="240" w:lineRule="auto"/>
              <w:rPr>
                <w:rFonts w:ascii="Times New Roman" w:hAnsi="Times New Roman"/>
                <w:sz w:val="24"/>
                <w:lang w:val="en-US"/>
              </w:rPr>
            </w:pPr>
          </w:p>
          <w:p w14:paraId="41EEDC34" w14:textId="77777777" w:rsidR="009F1E83" w:rsidRPr="00435FCF" w:rsidRDefault="009F1E83" w:rsidP="006539B7">
            <w:pPr>
              <w:suppressAutoHyphens/>
              <w:spacing w:after="0" w:line="240" w:lineRule="auto"/>
              <w:rPr>
                <w:rFonts w:ascii="Times New Roman" w:hAnsi="Times New Roman"/>
                <w:sz w:val="24"/>
                <w:lang w:val="en-US"/>
              </w:rPr>
            </w:pPr>
            <w:r w:rsidRPr="00435FCF">
              <w:rPr>
                <w:rFonts w:ascii="Times New Roman" w:hAnsi="Times New Roman"/>
                <w:b/>
                <w:sz w:val="24"/>
                <w:lang w:val="en-US"/>
              </w:rPr>
              <w:t>Conclusion:</w:t>
            </w:r>
            <w:r w:rsidRPr="00435FCF">
              <w:rPr>
                <w:rFonts w:ascii="Times New Roman" w:hAnsi="Times New Roman"/>
                <w:sz w:val="24"/>
                <w:lang w:val="en-US"/>
              </w:rPr>
              <w:t xml:space="preserve"> __________________________________________ is allowed for installation</w:t>
            </w:r>
          </w:p>
          <w:p w14:paraId="038290E2" w14:textId="77777777" w:rsidR="009F1E83" w:rsidRPr="00435FCF" w:rsidRDefault="009F1E83" w:rsidP="006539B7">
            <w:pPr>
              <w:suppressAutoHyphens/>
              <w:spacing w:after="0" w:line="240" w:lineRule="auto"/>
              <w:rPr>
                <w:rFonts w:ascii="Times New Roman" w:hAnsi="Times New Roman"/>
                <w:sz w:val="20"/>
                <w:lang w:val="en-US"/>
              </w:rPr>
            </w:pPr>
            <w:r w:rsidRPr="00435FCF">
              <w:rPr>
                <w:rFonts w:ascii="Times New Roman" w:hAnsi="Times New Roman"/>
                <w:sz w:val="20"/>
                <w:lang w:val="en-US"/>
              </w:rPr>
              <w:t xml:space="preserve">                                       (item, assembly, pipeline, drawing No.)</w:t>
            </w:r>
          </w:p>
          <w:p w14:paraId="42FCE759" w14:textId="77777777" w:rsidR="009F1E83" w:rsidRPr="00435FCF" w:rsidRDefault="009F1E83" w:rsidP="006539B7">
            <w:pPr>
              <w:suppressAutoHyphens/>
              <w:spacing w:after="0" w:line="240" w:lineRule="auto"/>
              <w:rPr>
                <w:rFonts w:ascii="Times New Roman" w:hAnsi="Times New Roman"/>
                <w:sz w:val="24"/>
                <w:lang w:val="en-US"/>
              </w:rPr>
            </w:pPr>
            <w:r w:rsidRPr="00435FCF">
              <w:rPr>
                <w:rFonts w:ascii="Times New Roman" w:hAnsi="Times New Roman"/>
                <w:sz w:val="24"/>
                <w:lang w:val="en-US"/>
              </w:rPr>
              <w:t>of pipelines to be joined.</w:t>
            </w:r>
          </w:p>
          <w:p w14:paraId="2615CBAC" w14:textId="2C9407D5" w:rsidR="009F1E83" w:rsidRPr="00435FCF" w:rsidRDefault="009F1E83" w:rsidP="00137935">
            <w:pPr>
              <w:spacing w:after="120" w:line="240" w:lineRule="auto"/>
              <w:jc w:val="both"/>
              <w:rPr>
                <w:rFonts w:ascii="Times New Roman" w:hAnsi="Times New Roman"/>
                <w:sz w:val="24"/>
                <w:lang w:val="en-US"/>
              </w:rPr>
            </w:pPr>
            <w:r w:rsidRPr="00435FCF">
              <w:rPr>
                <w:rFonts w:ascii="Times New Roman" w:hAnsi="Times New Roman"/>
                <w:sz w:val="24"/>
                <w:lang w:val="en-US"/>
              </w:rPr>
              <w:t>Internal cavities have been blinded off, sealed by the owner, seal No. ____________________________</w:t>
            </w:r>
          </w:p>
        </w:tc>
      </w:tr>
      <w:tr w:rsidR="00137935" w:rsidRPr="00435FCF" w14:paraId="52DCAF3E" w14:textId="77777777" w:rsidTr="003F23C3">
        <w:trPr>
          <w:jc w:val="center"/>
        </w:trPr>
        <w:tc>
          <w:tcPr>
            <w:tcW w:w="10206" w:type="dxa"/>
          </w:tcPr>
          <w:p w14:paraId="26194D9F" w14:textId="77777777" w:rsidR="009F1E83" w:rsidRPr="00435FCF" w:rsidRDefault="009F1E83" w:rsidP="00137935">
            <w:pPr>
              <w:autoSpaceDE w:val="0"/>
              <w:autoSpaceDN w:val="0"/>
              <w:adjustRightInd w:val="0"/>
              <w:spacing w:after="0" w:line="240" w:lineRule="auto"/>
              <w:ind w:right="-112"/>
              <w:jc w:val="both"/>
              <w:rPr>
                <w:rFonts w:ascii="Times New Roman" w:hAnsi="Times New Roman"/>
                <w:sz w:val="16"/>
                <w:lang w:val="en-US"/>
              </w:rPr>
            </w:pPr>
          </w:p>
          <w:p w14:paraId="13A2F425" w14:textId="0F5B79A0" w:rsidR="009F1E83" w:rsidRPr="00435FCF" w:rsidRDefault="009F1E83"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6D7CF8A5" w14:textId="2F683410" w:rsidR="009F1E83" w:rsidRPr="00435FCF" w:rsidRDefault="009F1E83" w:rsidP="002C2AE2">
            <w:pPr>
              <w:autoSpaceDE w:val="0"/>
              <w:autoSpaceDN w:val="0"/>
              <w:adjustRightInd w:val="0"/>
              <w:spacing w:after="12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E5BBD89" w14:textId="33BF44D5" w:rsidR="009F1E83" w:rsidRPr="00435FCF" w:rsidRDefault="009F1E83" w:rsidP="00137935">
            <w:pPr>
              <w:autoSpaceDE w:val="0"/>
              <w:autoSpaceDN w:val="0"/>
              <w:adjustRightInd w:val="0"/>
              <w:spacing w:before="120" w:after="0" w:line="240" w:lineRule="auto"/>
              <w:ind w:left="142" w:right="-112" w:hanging="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50832AAD" w14:textId="77777777" w:rsidR="009F1E83" w:rsidRPr="00435FCF" w:rsidRDefault="009F1E83"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53091D11" w14:textId="73F9D54E" w:rsidR="009F1E83" w:rsidRPr="00435FCF" w:rsidRDefault="009F1E83" w:rsidP="002C2AE2">
            <w:pPr>
              <w:spacing w:before="120" w:after="0" w:line="240" w:lineRule="auto"/>
              <w:ind w:left="142" w:right="-274" w:hanging="2"/>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_____________________________________________</w:t>
            </w:r>
          </w:p>
          <w:p w14:paraId="5C2E1755" w14:textId="2036D12D" w:rsidR="009F1E83" w:rsidRPr="00435FCF" w:rsidRDefault="009F1E83" w:rsidP="00137935">
            <w:pPr>
              <w:autoSpaceDE w:val="0"/>
              <w:autoSpaceDN w:val="0"/>
              <w:adjustRightInd w:val="0"/>
              <w:spacing w:after="0" w:line="240" w:lineRule="auto"/>
              <w:ind w:right="-11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F420592" w14:textId="77777777" w:rsidR="009F1E83" w:rsidRPr="00435FCF" w:rsidRDefault="009F1E83" w:rsidP="00137935">
            <w:pPr>
              <w:spacing w:after="0" w:line="240" w:lineRule="auto"/>
              <w:ind w:right="-274"/>
              <w:jc w:val="both"/>
              <w:rPr>
                <w:rFonts w:ascii="Times New Roman" w:hAnsi="Times New Roman"/>
                <w:sz w:val="16"/>
                <w:lang w:val="en-US"/>
              </w:rPr>
            </w:pPr>
          </w:p>
        </w:tc>
      </w:tr>
    </w:tbl>
    <w:p w14:paraId="773BCB71" w14:textId="77777777" w:rsidR="00F24E45" w:rsidRPr="00435FCF" w:rsidRDefault="00F24E45" w:rsidP="00137935">
      <w:pPr>
        <w:spacing w:after="0" w:line="240" w:lineRule="auto"/>
        <w:rPr>
          <w:rFonts w:ascii="Times New Roman" w:hAnsi="Times New Roman"/>
          <w:sz w:val="24"/>
          <w:lang w:val="en-US"/>
        </w:rPr>
        <w:sectPr w:rsidR="00F24E45" w:rsidRPr="00435FCF" w:rsidSect="00820438">
          <w:pgSz w:w="11906" w:h="16838"/>
          <w:pgMar w:top="567" w:right="567" w:bottom="567" w:left="1134" w:header="708" w:footer="708" w:gutter="0"/>
          <w:cols w:space="708"/>
          <w:docGrid w:linePitch="360"/>
        </w:sectPr>
      </w:pPr>
      <w:bookmarkStart w:id="321" w:name="_Toc90982650"/>
    </w:p>
    <w:p w14:paraId="4BF899CC" w14:textId="3AB3E0C3" w:rsidR="003F23C3" w:rsidRPr="00435FCF" w:rsidRDefault="009F1E83"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-12</w:t>
      </w:r>
      <w:bookmarkEnd w:id="321"/>
    </w:p>
    <w:p w14:paraId="1B3108BE" w14:textId="20F52FE2" w:rsidR="003F23C3" w:rsidRPr="00435FCF" w:rsidRDefault="009F1E83" w:rsidP="00137935">
      <w:pPr>
        <w:keepNext/>
        <w:keepLines/>
        <w:spacing w:before="240" w:after="240" w:line="240" w:lineRule="auto"/>
        <w:ind w:firstLine="709"/>
        <w:jc w:val="center"/>
        <w:outlineLvl w:val="1"/>
        <w:rPr>
          <w:rFonts w:ascii="Times New Roman" w:hAnsi="Times New Roman"/>
          <w:b/>
          <w:sz w:val="24"/>
          <w:lang w:val="en-US"/>
        </w:rPr>
      </w:pPr>
      <w:bookmarkStart w:id="322" w:name="_Toc90982651"/>
      <w:bookmarkStart w:id="323" w:name="_Toc129875209"/>
      <w:bookmarkStart w:id="324" w:name="_Toc133334734"/>
      <w:bookmarkStart w:id="325" w:name="_Toc142853975"/>
      <w:r w:rsidRPr="00435FCF">
        <w:rPr>
          <w:rFonts w:ascii="Times New Roman" w:hAnsi="Times New Roman"/>
          <w:b/>
          <w:sz w:val="24"/>
          <w:lang w:val="en-US"/>
        </w:rPr>
        <w:t>Form of Hydraulic (Pneumatic) Test Protocol</w:t>
      </w:r>
      <w:bookmarkEnd w:id="322"/>
      <w:r w:rsidRPr="00435FCF">
        <w:rPr>
          <w:rFonts w:ascii="Times New Roman" w:hAnsi="Times New Roman"/>
          <w:b/>
          <w:sz w:val="24"/>
          <w:lang w:val="en-US"/>
        </w:rPr>
        <w:t xml:space="preserve"> </w:t>
      </w:r>
      <w:bookmarkStart w:id="326" w:name="_Toc90982652"/>
      <w:r w:rsidRPr="00435FCF">
        <w:rPr>
          <w:rFonts w:ascii="Times New Roman" w:hAnsi="Times New Roman"/>
          <w:b/>
          <w:sz w:val="24"/>
          <w:lang w:val="en-US"/>
        </w:rPr>
        <w:t>of Equipment, Pipelines</w:t>
      </w:r>
      <w:bookmarkEnd w:id="323"/>
      <w:bookmarkEnd w:id="324"/>
      <w:bookmarkEnd w:id="325"/>
      <w:bookmarkEnd w:id="326"/>
    </w:p>
    <w:p w14:paraId="495BE763" w14:textId="0BE52759" w:rsidR="009F1E83" w:rsidRPr="00435FCF" w:rsidRDefault="009F1E83" w:rsidP="00137935">
      <w:pPr>
        <w:spacing w:after="0" w:line="240" w:lineRule="auto"/>
        <w:jc w:val="center"/>
        <w:rPr>
          <w:rFonts w:ascii="Times New Roman" w:hAnsi="Times New Roman"/>
          <w:b/>
          <w:sz w:val="24"/>
          <w:lang w:val="en-US"/>
        </w:rPr>
      </w:pPr>
      <w:r w:rsidRPr="00435FCF">
        <w:rPr>
          <w:rFonts w:ascii="Times New Roman" w:hAnsi="Times New Roman"/>
          <w:b/>
          <w:snapToGrid w:val="0"/>
          <w:sz w:val="24"/>
          <w:lang w:val="en-US"/>
        </w:rPr>
        <w:t>PROTOCOL</w:t>
      </w:r>
      <w:r w:rsidRPr="00435FCF">
        <w:rPr>
          <w:rFonts w:ascii="Times New Roman" w:hAnsi="Times New Roman"/>
          <w:b/>
          <w:sz w:val="24"/>
          <w:lang w:val="en-US"/>
        </w:rPr>
        <w:t xml:space="preserve"> No. ____________</w:t>
      </w:r>
    </w:p>
    <w:p w14:paraId="1DE9B74C" w14:textId="38EA25F3" w:rsidR="003F23C3" w:rsidRPr="00435FCF" w:rsidRDefault="009F1E83" w:rsidP="00137935">
      <w:pPr>
        <w:spacing w:after="0" w:line="240" w:lineRule="auto"/>
        <w:jc w:val="center"/>
        <w:rPr>
          <w:rFonts w:ascii="Times New Roman" w:hAnsi="Times New Roman"/>
          <w:b/>
          <w:sz w:val="24"/>
          <w:lang w:val="en-US"/>
        </w:rPr>
      </w:pPr>
      <w:r w:rsidRPr="00435FCF">
        <w:rPr>
          <w:rFonts w:ascii="Times New Roman" w:hAnsi="Times New Roman"/>
          <w:b/>
          <w:snapToGrid w:val="0"/>
          <w:sz w:val="24"/>
          <w:lang w:val="en-US"/>
        </w:rPr>
        <w:t>of</w:t>
      </w:r>
      <w:r w:rsidRPr="00435FCF">
        <w:rPr>
          <w:rFonts w:ascii="Times New Roman" w:hAnsi="Times New Roman"/>
          <w:b/>
          <w:sz w:val="24"/>
          <w:lang w:val="en-US"/>
        </w:rPr>
        <w:t xml:space="preserve"> Hydraulic (Pneumatic) Test of Equipment, Pipelines</w:t>
      </w:r>
    </w:p>
    <w:p w14:paraId="2A29AD70" w14:textId="77777777" w:rsidR="003F23C3" w:rsidRPr="00435FCF" w:rsidRDefault="003F23C3" w:rsidP="00137935">
      <w:pPr>
        <w:spacing w:after="0" w:line="240" w:lineRule="auto"/>
        <w:jc w:val="center"/>
        <w:rPr>
          <w:rFonts w:ascii="Times New Roman" w:hAnsi="Times New Roman"/>
          <w:sz w:val="16"/>
          <w:lang w:val="en-US"/>
        </w:rPr>
      </w:pPr>
    </w:p>
    <w:p w14:paraId="1BEF5876" w14:textId="1D4F3F7B" w:rsidR="003F23C3" w:rsidRPr="00435FCF" w:rsidRDefault="009F1E83" w:rsidP="00137935">
      <w:pPr>
        <w:spacing w:after="0" w:line="240" w:lineRule="auto"/>
        <w:ind w:left="228" w:firstLine="57"/>
        <w:jc w:val="center"/>
        <w:rPr>
          <w:rFonts w:ascii="Times New Roman" w:hAnsi="Times New Roman"/>
          <w:sz w:val="24"/>
          <w:lang w:val="en-US"/>
        </w:rPr>
      </w:pPr>
      <w:r w:rsidRPr="00435FCF">
        <w:rPr>
          <w:rFonts w:ascii="Times New Roman" w:hAnsi="Times New Roman"/>
          <w:sz w:val="24"/>
          <w:lang w:val="en-US"/>
        </w:rPr>
        <w:t>“___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_____________20___</w:t>
      </w:r>
    </w:p>
    <w:p w14:paraId="4821783D" w14:textId="77777777" w:rsidR="003F23C3" w:rsidRPr="00435FCF" w:rsidRDefault="003F23C3" w:rsidP="00137935">
      <w:pPr>
        <w:spacing w:after="0" w:line="240" w:lineRule="auto"/>
        <w:jc w:val="both"/>
        <w:rPr>
          <w:rFonts w:ascii="Times New Roman" w:hAnsi="Times New Roman"/>
          <w:sz w:val="16"/>
          <w:lang w:val="en-US"/>
        </w:rPr>
      </w:pPr>
    </w:p>
    <w:p w14:paraId="097F7ACC" w14:textId="46DC5C6A" w:rsidR="009F1E83" w:rsidRPr="00435FCF" w:rsidRDefault="00535292" w:rsidP="00137935">
      <w:pPr>
        <w:spacing w:after="0" w:line="240" w:lineRule="auto"/>
        <w:ind w:right="-100" w:firstLine="140"/>
        <w:jc w:val="both"/>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9F1E83" w:rsidRPr="00435FCF">
        <w:rPr>
          <w:rFonts w:ascii="Times New Roman" w:hAnsi="Times New Roman"/>
          <w:sz w:val="24"/>
          <w:lang w:val="en-US"/>
        </w:rPr>
        <w:t>Unit No. ______</w:t>
      </w:r>
      <w:r w:rsidRPr="00435FCF">
        <w:rPr>
          <w:rFonts w:ascii="Times New Roman" w:hAnsi="Times New Roman"/>
          <w:sz w:val="24"/>
          <w:lang w:val="en-US"/>
        </w:rPr>
        <w:t>________</w:t>
      </w:r>
      <w:r w:rsidR="009F1E83" w:rsidRPr="00435FCF">
        <w:rPr>
          <w:rFonts w:ascii="Times New Roman" w:hAnsi="Times New Roman"/>
          <w:sz w:val="24"/>
          <w:lang w:val="en-US"/>
        </w:rPr>
        <w:t>_________________________________________________</w:t>
      </w:r>
    </w:p>
    <w:p w14:paraId="171E7E58" w14:textId="768085C7" w:rsidR="003F23C3" w:rsidRPr="00435FCF" w:rsidRDefault="006539B7" w:rsidP="00137935">
      <w:pPr>
        <w:spacing w:after="0" w:line="240" w:lineRule="auto"/>
        <w:ind w:firstLine="4674"/>
        <w:jc w:val="both"/>
        <w:rPr>
          <w:rFonts w:ascii="Times New Roman" w:hAnsi="Times New Roman"/>
          <w:sz w:val="20"/>
          <w:lang w:val="en-US"/>
        </w:rPr>
      </w:pPr>
      <w:r w:rsidRPr="00435FCF">
        <w:rPr>
          <w:rFonts w:ascii="Times New Roman" w:hAnsi="Times New Roman"/>
          <w:sz w:val="20"/>
          <w:lang w:val="en-US"/>
        </w:rPr>
        <w:t xml:space="preserve">     (name of building</w:t>
      </w:r>
      <w:r w:rsidR="009F1E83" w:rsidRPr="00435FCF">
        <w:rPr>
          <w:rFonts w:ascii="Times New Roman" w:hAnsi="Times New Roman"/>
          <w:sz w:val="20"/>
          <w:lang w:val="en-US"/>
        </w:rPr>
        <w:t>)</w:t>
      </w:r>
    </w:p>
    <w:tbl>
      <w:tblPr>
        <w:tblW w:w="10032" w:type="dxa"/>
        <w:jc w:val="center"/>
        <w:tblLayout w:type="fixed"/>
        <w:tblLook w:val="0000" w:firstRow="0" w:lastRow="0" w:firstColumn="0" w:lastColumn="0" w:noHBand="0" w:noVBand="0"/>
      </w:tblPr>
      <w:tblGrid>
        <w:gridCol w:w="1792"/>
        <w:gridCol w:w="1414"/>
        <w:gridCol w:w="1204"/>
        <w:gridCol w:w="854"/>
        <w:gridCol w:w="690"/>
        <w:gridCol w:w="695"/>
        <w:gridCol w:w="700"/>
        <w:gridCol w:w="798"/>
        <w:gridCol w:w="560"/>
        <w:gridCol w:w="1325"/>
      </w:tblGrid>
      <w:tr w:rsidR="00137935" w:rsidRPr="00435FCF" w14:paraId="39C78025" w14:textId="77777777" w:rsidTr="003F23C3">
        <w:trPr>
          <w:trHeight w:val="544"/>
          <w:jc w:val="center"/>
        </w:trPr>
        <w:tc>
          <w:tcPr>
            <w:tcW w:w="10032" w:type="dxa"/>
            <w:gridSpan w:val="10"/>
          </w:tcPr>
          <w:p w14:paraId="76D06A25" w14:textId="66772962" w:rsidR="009F1E83" w:rsidRPr="00435FCF" w:rsidRDefault="009F1E83" w:rsidP="00137935">
            <w:pPr>
              <w:spacing w:after="0" w:line="240" w:lineRule="auto"/>
              <w:ind w:right="-271" w:hanging="127"/>
              <w:jc w:val="both"/>
              <w:rPr>
                <w:rFonts w:ascii="Times New Roman" w:hAnsi="Times New Roman"/>
                <w:sz w:val="24"/>
                <w:lang w:val="en-US"/>
              </w:rPr>
            </w:pPr>
            <w:r w:rsidRPr="00435FCF">
              <w:rPr>
                <w:rFonts w:ascii="Times New Roman" w:hAnsi="Times New Roman"/>
                <w:sz w:val="24"/>
                <w:lang w:val="en-US"/>
              </w:rPr>
              <w:t>1. This Certificate attests that _______________________________</w:t>
            </w:r>
            <w:r w:rsidR="00535292" w:rsidRPr="00435FCF">
              <w:rPr>
                <w:rFonts w:ascii="Times New Roman" w:hAnsi="Times New Roman"/>
                <w:sz w:val="24"/>
                <w:lang w:val="en-US"/>
              </w:rPr>
              <w:t>________</w:t>
            </w:r>
            <w:r w:rsidRPr="00435FCF">
              <w:rPr>
                <w:rFonts w:ascii="Times New Roman" w:hAnsi="Times New Roman"/>
                <w:sz w:val="24"/>
                <w:lang w:val="en-US"/>
              </w:rPr>
              <w:t>____________________</w:t>
            </w:r>
          </w:p>
          <w:p w14:paraId="7A9824C5" w14:textId="487D8F7D" w:rsidR="003F23C3" w:rsidRPr="00435FCF" w:rsidRDefault="009F1E83" w:rsidP="006539B7">
            <w:pPr>
              <w:spacing w:after="0" w:line="240" w:lineRule="auto"/>
              <w:ind w:hanging="127"/>
              <w:jc w:val="center"/>
              <w:rPr>
                <w:rFonts w:ascii="Times New Roman" w:hAnsi="Times New Roman"/>
                <w:sz w:val="20"/>
                <w:lang w:val="en-US"/>
              </w:rPr>
            </w:pPr>
            <w:r w:rsidRPr="00435FCF">
              <w:rPr>
                <w:rFonts w:ascii="Times New Roman" w:hAnsi="Times New Roman"/>
                <w:sz w:val="20"/>
                <w:lang w:val="en-US"/>
              </w:rPr>
              <w:t xml:space="preserve">                                               (name of the </w:t>
            </w:r>
            <w:proofErr w:type="spellStart"/>
            <w:r w:rsidR="006539B7" w:rsidRPr="00435FCF">
              <w:rPr>
                <w:rFonts w:ascii="Times New Roman" w:hAnsi="Times New Roman"/>
                <w:sz w:val="20"/>
                <w:lang w:val="en-US"/>
              </w:rPr>
              <w:t>organisation</w:t>
            </w:r>
            <w:proofErr w:type="spellEnd"/>
            <w:r w:rsidRPr="00435FCF">
              <w:rPr>
                <w:rFonts w:ascii="Times New Roman" w:hAnsi="Times New Roman"/>
                <w:sz w:val="20"/>
                <w:lang w:val="en-US"/>
              </w:rPr>
              <w:t xml:space="preserve"> that has performed testing)</w:t>
            </w:r>
          </w:p>
        </w:tc>
      </w:tr>
      <w:tr w:rsidR="00137935" w:rsidRPr="00435FCF" w14:paraId="50FF22D0" w14:textId="77777777" w:rsidTr="003F23C3">
        <w:trPr>
          <w:trHeight w:val="726"/>
          <w:jc w:val="center"/>
        </w:trPr>
        <w:tc>
          <w:tcPr>
            <w:tcW w:w="10032" w:type="dxa"/>
            <w:gridSpan w:val="10"/>
          </w:tcPr>
          <w:p w14:paraId="358BD88B" w14:textId="67253F00" w:rsidR="003F23C3" w:rsidRPr="00435FCF" w:rsidRDefault="009F1E83" w:rsidP="00137935">
            <w:pPr>
              <w:spacing w:after="0" w:line="240" w:lineRule="auto"/>
              <w:ind w:left="-99" w:hanging="14"/>
              <w:jc w:val="both"/>
              <w:rPr>
                <w:rFonts w:ascii="Times New Roman" w:hAnsi="Times New Roman"/>
                <w:sz w:val="24"/>
                <w:lang w:val="en-US"/>
              </w:rPr>
            </w:pPr>
            <w:r w:rsidRPr="00435FCF">
              <w:rPr>
                <w:rFonts w:ascii="Times New Roman" w:hAnsi="Times New Roman"/>
                <w:sz w:val="24"/>
                <w:lang w:val="en-US"/>
              </w:rPr>
              <w:t>hydraulic (pneumatic) testing, external and internal inspection in accessible locations after installation of the following pipelines, equipment have been performed</w:t>
            </w:r>
            <w:r w:rsidR="003F23C3" w:rsidRPr="00435FCF">
              <w:rPr>
                <w:rFonts w:ascii="Times New Roman" w:hAnsi="Times New Roman"/>
                <w:sz w:val="24"/>
                <w:lang w:val="en-US"/>
              </w:rPr>
              <w:t>:</w:t>
            </w:r>
          </w:p>
        </w:tc>
      </w:tr>
      <w:tr w:rsidR="00137935" w:rsidRPr="00435FCF" w14:paraId="6BB24003" w14:textId="77777777" w:rsidTr="003F23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36"/>
          <w:jc w:val="center"/>
        </w:trPr>
        <w:tc>
          <w:tcPr>
            <w:tcW w:w="1792" w:type="dxa"/>
            <w:vMerge w:val="restart"/>
            <w:vAlign w:val="center"/>
          </w:tcPr>
          <w:p w14:paraId="66E768FE" w14:textId="066585B5" w:rsidR="009F1E83" w:rsidRPr="00435FCF" w:rsidRDefault="009F1E8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tested system (part of system, equipment, pipeline, assembly units, parts)</w:t>
            </w:r>
            <w:r w:rsidR="006539B7" w:rsidRPr="00435FCF">
              <w:rPr>
                <w:rFonts w:ascii="Times New Roman" w:hAnsi="Times New Roman"/>
                <w:sz w:val="20"/>
                <w:lang w:val="en-US"/>
              </w:rPr>
              <w:t>, KKS code</w:t>
            </w:r>
          </w:p>
        </w:tc>
        <w:tc>
          <w:tcPr>
            <w:tcW w:w="1414" w:type="dxa"/>
            <w:vMerge w:val="restart"/>
            <w:vAlign w:val="center"/>
          </w:tcPr>
          <w:p w14:paraId="56B3B389" w14:textId="76C886FA" w:rsidR="009F1E83" w:rsidRPr="00435FCF" w:rsidRDefault="009F1E83" w:rsidP="00137935">
            <w:pPr>
              <w:spacing w:after="0" w:line="240" w:lineRule="auto"/>
              <w:ind w:left="-66" w:right="-80"/>
              <w:jc w:val="center"/>
              <w:rPr>
                <w:rFonts w:ascii="Times New Roman" w:hAnsi="Times New Roman"/>
                <w:sz w:val="20"/>
                <w:lang w:val="en-US"/>
              </w:rPr>
            </w:pPr>
            <w:r w:rsidRPr="00435FCF">
              <w:rPr>
                <w:rFonts w:ascii="Times New Roman" w:hAnsi="Times New Roman"/>
                <w:sz w:val="20"/>
                <w:lang w:val="en-US"/>
              </w:rPr>
              <w:t>Designation of drawing of pipeline, equipment</w:t>
            </w:r>
            <w:r w:rsidR="006539B7" w:rsidRPr="00435FCF">
              <w:rPr>
                <w:rFonts w:ascii="Times New Roman" w:hAnsi="Times New Roman"/>
                <w:sz w:val="20"/>
                <w:lang w:val="en-US"/>
              </w:rPr>
              <w:t>, KKS code</w:t>
            </w:r>
          </w:p>
        </w:tc>
        <w:tc>
          <w:tcPr>
            <w:tcW w:w="1204" w:type="dxa"/>
            <w:vMerge w:val="restart"/>
            <w:vAlign w:val="center"/>
          </w:tcPr>
          <w:p w14:paraId="46FB71C0" w14:textId="5FB9ED71" w:rsidR="009F1E83" w:rsidRPr="00435FCF" w:rsidRDefault="009F1E8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Number of test program</w:t>
            </w:r>
          </w:p>
        </w:tc>
        <w:tc>
          <w:tcPr>
            <w:tcW w:w="854" w:type="dxa"/>
            <w:vMerge w:val="restart"/>
            <w:textDirection w:val="btLr"/>
            <w:vAlign w:val="center"/>
          </w:tcPr>
          <w:p w14:paraId="3747AA91" w14:textId="2564A2CC"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Testing medium</w:t>
            </w:r>
          </w:p>
        </w:tc>
        <w:tc>
          <w:tcPr>
            <w:tcW w:w="690" w:type="dxa"/>
            <w:vMerge w:val="restart"/>
            <w:textDirection w:val="btLr"/>
            <w:vAlign w:val="center"/>
          </w:tcPr>
          <w:p w14:paraId="53675205" w14:textId="6EE12AB1"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Holding time under pressure, min</w:t>
            </w:r>
          </w:p>
        </w:tc>
        <w:tc>
          <w:tcPr>
            <w:tcW w:w="2193" w:type="dxa"/>
            <w:gridSpan w:val="3"/>
            <w:vAlign w:val="center"/>
          </w:tcPr>
          <w:p w14:paraId="3DC25F63" w14:textId="08D78E55" w:rsidR="009F1E83" w:rsidRPr="00435FCF" w:rsidRDefault="009F1E83" w:rsidP="00137935">
            <w:pPr>
              <w:spacing w:after="0" w:line="240" w:lineRule="auto"/>
              <w:ind w:right="-94" w:hanging="111"/>
              <w:jc w:val="center"/>
              <w:rPr>
                <w:rFonts w:ascii="Times New Roman" w:hAnsi="Times New Roman"/>
                <w:sz w:val="20"/>
                <w:lang w:val="en-US"/>
              </w:rPr>
            </w:pPr>
            <w:r w:rsidRPr="00435FCF">
              <w:rPr>
                <w:rFonts w:ascii="Times New Roman" w:hAnsi="Times New Roman"/>
                <w:sz w:val="20"/>
                <w:lang w:val="en-US"/>
              </w:rPr>
              <w:t>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885" w:type="dxa"/>
            <w:gridSpan w:val="2"/>
            <w:vAlign w:val="center"/>
          </w:tcPr>
          <w:p w14:paraId="64D21D13" w14:textId="147C6C61" w:rsidR="009F1E83" w:rsidRPr="00435FCF" w:rsidRDefault="009F1E83" w:rsidP="00137935">
            <w:pPr>
              <w:spacing w:after="0" w:line="240" w:lineRule="auto"/>
              <w:ind w:left="-38" w:right="-68" w:hanging="14"/>
              <w:jc w:val="center"/>
              <w:rPr>
                <w:rFonts w:ascii="Times New Roman" w:hAnsi="Times New Roman"/>
                <w:sz w:val="20"/>
                <w:lang w:val="en-US"/>
              </w:rPr>
            </w:pPr>
            <w:r w:rsidRPr="00435FCF">
              <w:rPr>
                <w:rFonts w:ascii="Times New Roman" w:hAnsi="Times New Roman"/>
                <w:sz w:val="20"/>
                <w:lang w:val="en-US"/>
              </w:rPr>
              <w:t xml:space="preserve">Temperature, </w:t>
            </w:r>
            <w:proofErr w:type="spellStart"/>
            <w:r w:rsidR="008831C6" w:rsidRPr="00435FCF">
              <w:rPr>
                <w:rFonts w:ascii="Times New Roman" w:hAnsi="Times New Roman"/>
                <w:snapToGrid w:val="0"/>
                <w:sz w:val="20"/>
                <w:vertAlign w:val="superscript"/>
                <w:lang w:val="en-US"/>
              </w:rPr>
              <w:t>o</w:t>
            </w:r>
            <w:r w:rsidR="008831C6" w:rsidRPr="00435FCF">
              <w:rPr>
                <w:rFonts w:ascii="Times New Roman" w:hAnsi="Times New Roman"/>
                <w:snapToGrid w:val="0"/>
                <w:sz w:val="20"/>
                <w:lang w:val="en-US"/>
              </w:rPr>
              <w:t>C</w:t>
            </w:r>
            <w:proofErr w:type="spellEnd"/>
          </w:p>
        </w:tc>
      </w:tr>
      <w:tr w:rsidR="00137935" w:rsidRPr="00435FCF" w14:paraId="196B82AD" w14:textId="77777777" w:rsidTr="003F23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662"/>
          <w:jc w:val="center"/>
        </w:trPr>
        <w:tc>
          <w:tcPr>
            <w:tcW w:w="1792" w:type="dxa"/>
            <w:vMerge/>
          </w:tcPr>
          <w:p w14:paraId="304E9253" w14:textId="77777777" w:rsidR="009F1E83" w:rsidRPr="00435FCF" w:rsidRDefault="009F1E83" w:rsidP="00137935">
            <w:pPr>
              <w:spacing w:after="0" w:line="240" w:lineRule="auto"/>
              <w:jc w:val="center"/>
              <w:rPr>
                <w:rFonts w:ascii="Times New Roman" w:hAnsi="Times New Roman"/>
                <w:sz w:val="20"/>
                <w:lang w:val="en-US"/>
              </w:rPr>
            </w:pPr>
          </w:p>
        </w:tc>
        <w:tc>
          <w:tcPr>
            <w:tcW w:w="1414" w:type="dxa"/>
            <w:vMerge/>
          </w:tcPr>
          <w:p w14:paraId="51504EE5" w14:textId="77777777" w:rsidR="009F1E83" w:rsidRPr="00435FCF" w:rsidRDefault="009F1E83" w:rsidP="00137935">
            <w:pPr>
              <w:spacing w:after="0" w:line="240" w:lineRule="auto"/>
              <w:jc w:val="center"/>
              <w:rPr>
                <w:rFonts w:ascii="Times New Roman" w:hAnsi="Times New Roman"/>
                <w:sz w:val="20"/>
                <w:lang w:val="en-US"/>
              </w:rPr>
            </w:pPr>
          </w:p>
        </w:tc>
        <w:tc>
          <w:tcPr>
            <w:tcW w:w="1204" w:type="dxa"/>
            <w:vMerge/>
          </w:tcPr>
          <w:p w14:paraId="10EF91BE" w14:textId="77777777" w:rsidR="009F1E83" w:rsidRPr="00435FCF" w:rsidRDefault="009F1E83" w:rsidP="00137935">
            <w:pPr>
              <w:spacing w:after="0" w:line="240" w:lineRule="auto"/>
              <w:jc w:val="center"/>
              <w:rPr>
                <w:rFonts w:ascii="Times New Roman" w:hAnsi="Times New Roman"/>
                <w:sz w:val="20"/>
                <w:lang w:val="en-US"/>
              </w:rPr>
            </w:pPr>
          </w:p>
        </w:tc>
        <w:tc>
          <w:tcPr>
            <w:tcW w:w="854" w:type="dxa"/>
            <w:vMerge/>
          </w:tcPr>
          <w:p w14:paraId="51B6E4BD" w14:textId="77777777" w:rsidR="009F1E83" w:rsidRPr="00435FCF" w:rsidRDefault="009F1E83" w:rsidP="00137935">
            <w:pPr>
              <w:spacing w:after="0" w:line="240" w:lineRule="auto"/>
              <w:jc w:val="center"/>
              <w:rPr>
                <w:rFonts w:ascii="Times New Roman" w:hAnsi="Times New Roman"/>
                <w:sz w:val="20"/>
                <w:lang w:val="en-US"/>
              </w:rPr>
            </w:pPr>
          </w:p>
        </w:tc>
        <w:tc>
          <w:tcPr>
            <w:tcW w:w="690" w:type="dxa"/>
            <w:vMerge/>
          </w:tcPr>
          <w:p w14:paraId="707201C5" w14:textId="77777777" w:rsidR="009F1E83" w:rsidRPr="00435FCF" w:rsidRDefault="009F1E83" w:rsidP="00137935">
            <w:pPr>
              <w:spacing w:after="0" w:line="240" w:lineRule="auto"/>
              <w:jc w:val="center"/>
              <w:rPr>
                <w:rFonts w:ascii="Times New Roman" w:hAnsi="Times New Roman"/>
                <w:sz w:val="20"/>
                <w:lang w:val="en-US"/>
              </w:rPr>
            </w:pPr>
          </w:p>
        </w:tc>
        <w:tc>
          <w:tcPr>
            <w:tcW w:w="695" w:type="dxa"/>
            <w:textDirection w:val="btLr"/>
            <w:vAlign w:val="center"/>
          </w:tcPr>
          <w:p w14:paraId="60BADDF9" w14:textId="131E3D66"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design (operating)</w:t>
            </w:r>
          </w:p>
        </w:tc>
        <w:tc>
          <w:tcPr>
            <w:tcW w:w="700" w:type="dxa"/>
            <w:textDirection w:val="btLr"/>
            <w:vAlign w:val="center"/>
          </w:tcPr>
          <w:p w14:paraId="7BE27996" w14:textId="77DEBD05"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during testing</w:t>
            </w:r>
          </w:p>
        </w:tc>
        <w:tc>
          <w:tcPr>
            <w:tcW w:w="798" w:type="dxa"/>
            <w:textDirection w:val="btLr"/>
            <w:vAlign w:val="center"/>
          </w:tcPr>
          <w:p w14:paraId="3A5F716B" w14:textId="095CD492"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during inspection</w:t>
            </w:r>
          </w:p>
        </w:tc>
        <w:tc>
          <w:tcPr>
            <w:tcW w:w="560" w:type="dxa"/>
            <w:textDirection w:val="btLr"/>
            <w:vAlign w:val="center"/>
          </w:tcPr>
          <w:p w14:paraId="7A8EEE82" w14:textId="2795EB8C"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design</w:t>
            </w:r>
          </w:p>
        </w:tc>
        <w:tc>
          <w:tcPr>
            <w:tcW w:w="1325" w:type="dxa"/>
            <w:textDirection w:val="btLr"/>
            <w:vAlign w:val="center"/>
          </w:tcPr>
          <w:p w14:paraId="5860ECDB" w14:textId="13C50FB6" w:rsidR="009F1E83" w:rsidRPr="00435FCF" w:rsidRDefault="009F1E83"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(min) of metal of equipment (pipeline) at testing</w:t>
            </w:r>
          </w:p>
        </w:tc>
      </w:tr>
      <w:tr w:rsidR="00137935" w:rsidRPr="00435FCF" w14:paraId="008EA6F1" w14:textId="77777777" w:rsidTr="003F23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1792" w:type="dxa"/>
          </w:tcPr>
          <w:p w14:paraId="4C80D6A7" w14:textId="77777777" w:rsidR="003F23C3" w:rsidRPr="00435FCF" w:rsidRDefault="003F23C3" w:rsidP="00137935">
            <w:pPr>
              <w:spacing w:after="0" w:line="240" w:lineRule="auto"/>
              <w:jc w:val="both"/>
              <w:rPr>
                <w:rFonts w:ascii="Times New Roman" w:hAnsi="Times New Roman"/>
                <w:sz w:val="24"/>
                <w:lang w:val="en-US"/>
              </w:rPr>
            </w:pPr>
          </w:p>
        </w:tc>
        <w:tc>
          <w:tcPr>
            <w:tcW w:w="1414" w:type="dxa"/>
          </w:tcPr>
          <w:p w14:paraId="05B79A2A" w14:textId="77777777" w:rsidR="003F23C3" w:rsidRPr="00435FCF" w:rsidRDefault="003F23C3" w:rsidP="00137935">
            <w:pPr>
              <w:spacing w:after="0" w:line="240" w:lineRule="auto"/>
              <w:jc w:val="both"/>
              <w:rPr>
                <w:rFonts w:ascii="Times New Roman" w:hAnsi="Times New Roman"/>
                <w:sz w:val="24"/>
                <w:lang w:val="en-US"/>
              </w:rPr>
            </w:pPr>
          </w:p>
        </w:tc>
        <w:tc>
          <w:tcPr>
            <w:tcW w:w="1204" w:type="dxa"/>
          </w:tcPr>
          <w:p w14:paraId="6FA1FA66" w14:textId="77777777" w:rsidR="003F23C3" w:rsidRPr="00435FCF" w:rsidRDefault="003F23C3" w:rsidP="00137935">
            <w:pPr>
              <w:spacing w:after="0" w:line="240" w:lineRule="auto"/>
              <w:jc w:val="both"/>
              <w:rPr>
                <w:rFonts w:ascii="Times New Roman" w:hAnsi="Times New Roman"/>
                <w:sz w:val="24"/>
                <w:lang w:val="en-US"/>
              </w:rPr>
            </w:pPr>
          </w:p>
        </w:tc>
        <w:tc>
          <w:tcPr>
            <w:tcW w:w="854" w:type="dxa"/>
          </w:tcPr>
          <w:p w14:paraId="340FFD49" w14:textId="77777777" w:rsidR="003F23C3" w:rsidRPr="00435FCF" w:rsidRDefault="003F23C3" w:rsidP="00137935">
            <w:pPr>
              <w:spacing w:after="0" w:line="240" w:lineRule="auto"/>
              <w:jc w:val="both"/>
              <w:rPr>
                <w:rFonts w:ascii="Times New Roman" w:hAnsi="Times New Roman"/>
                <w:sz w:val="24"/>
                <w:lang w:val="en-US"/>
              </w:rPr>
            </w:pPr>
          </w:p>
        </w:tc>
        <w:tc>
          <w:tcPr>
            <w:tcW w:w="690" w:type="dxa"/>
          </w:tcPr>
          <w:p w14:paraId="6474B874" w14:textId="77777777" w:rsidR="003F23C3" w:rsidRPr="00435FCF" w:rsidRDefault="003F23C3" w:rsidP="00137935">
            <w:pPr>
              <w:spacing w:after="0" w:line="240" w:lineRule="auto"/>
              <w:jc w:val="both"/>
              <w:rPr>
                <w:rFonts w:ascii="Times New Roman" w:hAnsi="Times New Roman"/>
                <w:sz w:val="24"/>
                <w:lang w:val="en-US"/>
              </w:rPr>
            </w:pPr>
          </w:p>
        </w:tc>
        <w:tc>
          <w:tcPr>
            <w:tcW w:w="695" w:type="dxa"/>
          </w:tcPr>
          <w:p w14:paraId="6CD5194C" w14:textId="77777777" w:rsidR="003F23C3" w:rsidRPr="00435FCF" w:rsidRDefault="003F23C3" w:rsidP="00137935">
            <w:pPr>
              <w:spacing w:after="0" w:line="240" w:lineRule="auto"/>
              <w:jc w:val="both"/>
              <w:rPr>
                <w:rFonts w:ascii="Times New Roman" w:hAnsi="Times New Roman"/>
                <w:sz w:val="24"/>
                <w:lang w:val="en-US"/>
              </w:rPr>
            </w:pPr>
          </w:p>
        </w:tc>
        <w:tc>
          <w:tcPr>
            <w:tcW w:w="700" w:type="dxa"/>
          </w:tcPr>
          <w:p w14:paraId="46386CAC" w14:textId="77777777" w:rsidR="003F23C3" w:rsidRPr="00435FCF" w:rsidRDefault="003F23C3" w:rsidP="00137935">
            <w:pPr>
              <w:spacing w:after="0" w:line="240" w:lineRule="auto"/>
              <w:jc w:val="both"/>
              <w:rPr>
                <w:rFonts w:ascii="Times New Roman" w:hAnsi="Times New Roman"/>
                <w:sz w:val="24"/>
                <w:lang w:val="en-US"/>
              </w:rPr>
            </w:pPr>
          </w:p>
        </w:tc>
        <w:tc>
          <w:tcPr>
            <w:tcW w:w="798" w:type="dxa"/>
          </w:tcPr>
          <w:p w14:paraId="7DADEA42" w14:textId="77777777" w:rsidR="003F23C3" w:rsidRPr="00435FCF" w:rsidRDefault="003F23C3" w:rsidP="00137935">
            <w:pPr>
              <w:spacing w:after="0" w:line="240" w:lineRule="auto"/>
              <w:jc w:val="both"/>
              <w:rPr>
                <w:rFonts w:ascii="Times New Roman" w:hAnsi="Times New Roman"/>
                <w:sz w:val="24"/>
                <w:lang w:val="en-US"/>
              </w:rPr>
            </w:pPr>
          </w:p>
        </w:tc>
        <w:tc>
          <w:tcPr>
            <w:tcW w:w="560" w:type="dxa"/>
          </w:tcPr>
          <w:p w14:paraId="1400D5C6" w14:textId="77777777" w:rsidR="003F23C3" w:rsidRPr="00435FCF" w:rsidRDefault="003F23C3" w:rsidP="00137935">
            <w:pPr>
              <w:spacing w:after="0" w:line="240" w:lineRule="auto"/>
              <w:jc w:val="both"/>
              <w:rPr>
                <w:rFonts w:ascii="Times New Roman" w:hAnsi="Times New Roman"/>
                <w:sz w:val="24"/>
                <w:lang w:val="en-US"/>
              </w:rPr>
            </w:pPr>
          </w:p>
        </w:tc>
        <w:tc>
          <w:tcPr>
            <w:tcW w:w="1325" w:type="dxa"/>
          </w:tcPr>
          <w:p w14:paraId="7F15C0B4" w14:textId="77777777" w:rsidR="003F23C3" w:rsidRPr="00435FCF" w:rsidRDefault="003F23C3" w:rsidP="00137935">
            <w:pPr>
              <w:spacing w:after="0" w:line="240" w:lineRule="auto"/>
              <w:jc w:val="both"/>
              <w:rPr>
                <w:rFonts w:ascii="Times New Roman" w:hAnsi="Times New Roman"/>
                <w:sz w:val="24"/>
                <w:lang w:val="en-US"/>
              </w:rPr>
            </w:pPr>
          </w:p>
        </w:tc>
      </w:tr>
    </w:tbl>
    <w:p w14:paraId="7BA70E3D" w14:textId="244A5AF1" w:rsidR="003F23C3" w:rsidRPr="00435FCF" w:rsidRDefault="009F1E83" w:rsidP="002C2AE2">
      <w:pPr>
        <w:spacing w:before="120" w:after="0" w:line="240" w:lineRule="auto"/>
        <w:ind w:right="-111"/>
        <w:jc w:val="both"/>
        <w:rPr>
          <w:rFonts w:ascii="Times New Roman" w:hAnsi="Times New Roman"/>
          <w:sz w:val="24"/>
          <w:lang w:val="en-US"/>
        </w:rPr>
      </w:pPr>
      <w:r w:rsidRPr="00435FCF">
        <w:rPr>
          <w:rFonts w:ascii="Times New Roman" w:eastAsia="Calibri" w:hAnsi="Times New Roman" w:cs="Times New Roman"/>
          <w:sz w:val="24"/>
          <w:lang w:val="en-US"/>
        </w:rPr>
        <w:t xml:space="preserve">  </w:t>
      </w:r>
      <w:r w:rsidR="003F23C3" w:rsidRPr="00435FCF">
        <w:rPr>
          <w:rFonts w:ascii="Times New Roman" w:hAnsi="Times New Roman"/>
          <w:sz w:val="24"/>
          <w:lang w:val="en-US"/>
        </w:rPr>
        <w:t xml:space="preserve">2. </w:t>
      </w:r>
      <w:r w:rsidRPr="00435FCF">
        <w:rPr>
          <w:rFonts w:ascii="Times New Roman" w:hAnsi="Times New Roman"/>
          <w:sz w:val="24"/>
          <w:lang w:val="en-US"/>
        </w:rPr>
        <w:t xml:space="preserve">During inspection of pipelines, equipment, the following has been </w:t>
      </w:r>
      <w:proofErr w:type="gramStart"/>
      <w:r w:rsidRPr="00435FCF">
        <w:rPr>
          <w:rFonts w:ascii="Times New Roman" w:hAnsi="Times New Roman"/>
          <w:sz w:val="24"/>
          <w:lang w:val="en-US"/>
        </w:rPr>
        <w:t>stated</w:t>
      </w:r>
      <w:r w:rsidR="003F23C3" w:rsidRPr="00435FCF">
        <w:rPr>
          <w:rFonts w:ascii="Times New Roman" w:eastAsia="Calibri" w:hAnsi="Times New Roman" w:cs="Times New Roman"/>
          <w:sz w:val="24"/>
          <w:lang w:val="en-US"/>
        </w:rPr>
        <w:t>:_</w:t>
      </w:r>
      <w:proofErr w:type="gramEnd"/>
      <w:r w:rsidR="003F23C3" w:rsidRPr="00435FCF">
        <w:rPr>
          <w:rFonts w:ascii="Times New Roman" w:eastAsia="Calibri" w:hAnsi="Times New Roman" w:cs="Times New Roman"/>
          <w:sz w:val="24"/>
          <w:lang w:val="en-US"/>
        </w:rPr>
        <w:t>______________________________</w:t>
      </w:r>
    </w:p>
    <w:tbl>
      <w:tblPr>
        <w:tblW w:w="10201" w:type="dxa"/>
        <w:jc w:val="center"/>
        <w:tblLayout w:type="fixed"/>
        <w:tblLook w:val="0000" w:firstRow="0" w:lastRow="0" w:firstColumn="0" w:lastColumn="0" w:noHBand="0" w:noVBand="0"/>
      </w:tblPr>
      <w:tblGrid>
        <w:gridCol w:w="10201"/>
      </w:tblGrid>
      <w:tr w:rsidR="00137935" w:rsidRPr="00435FCF" w14:paraId="0FF4B4E7" w14:textId="77777777" w:rsidTr="009F1E83">
        <w:trPr>
          <w:trHeight w:val="162"/>
          <w:jc w:val="center"/>
        </w:trPr>
        <w:tc>
          <w:tcPr>
            <w:tcW w:w="10201" w:type="dxa"/>
          </w:tcPr>
          <w:p w14:paraId="54FBE5AA" w14:textId="77777777" w:rsidR="009F1E83" w:rsidRPr="00435FCF" w:rsidRDefault="009F1E83" w:rsidP="002C2AE2">
            <w:pPr>
              <w:spacing w:before="120" w:after="0" w:line="240" w:lineRule="auto"/>
              <w:contextualSpacing/>
              <w:jc w:val="both"/>
              <w:rPr>
                <w:rFonts w:ascii="Times New Roman" w:hAnsi="Times New Roman"/>
                <w:b/>
                <w:sz w:val="24"/>
                <w:lang w:val="en-US"/>
              </w:rPr>
            </w:pPr>
            <w:r w:rsidRPr="00435FCF">
              <w:rPr>
                <w:rFonts w:ascii="Times New Roman" w:hAnsi="Times New Roman"/>
                <w:sz w:val="24"/>
                <w:lang w:val="en-US"/>
              </w:rPr>
              <w:t xml:space="preserve">3. </w:t>
            </w:r>
            <w:r w:rsidRPr="00435FCF">
              <w:rPr>
                <w:rFonts w:ascii="Times New Roman" w:hAnsi="Times New Roman"/>
                <w:b/>
                <w:sz w:val="24"/>
                <w:lang w:val="en-US"/>
              </w:rPr>
              <w:t>Testing results:</w:t>
            </w:r>
          </w:p>
          <w:p w14:paraId="5EA680B3" w14:textId="30C704C7" w:rsidR="009F1E83" w:rsidRPr="00435FCF" w:rsidRDefault="009F1E83" w:rsidP="00137935">
            <w:pPr>
              <w:spacing w:after="0" w:line="240" w:lineRule="auto"/>
              <w:ind w:right="-111"/>
              <w:jc w:val="both"/>
              <w:rPr>
                <w:rFonts w:ascii="Times New Roman" w:hAnsi="Times New Roman"/>
                <w:sz w:val="24"/>
                <w:lang w:val="en-US"/>
              </w:rPr>
            </w:pPr>
            <w:r w:rsidRPr="00435FCF">
              <w:rPr>
                <w:rFonts w:ascii="Times New Roman" w:hAnsi="Times New Roman"/>
                <w:sz w:val="24"/>
                <w:lang w:val="en-US"/>
              </w:rPr>
              <w:t xml:space="preserve">3.1 In the process of tests and during inspection of pipelines, equipment, no leaks of testing medium and ruptures of </w:t>
            </w:r>
            <w:r w:rsidR="00722873" w:rsidRPr="00435FCF">
              <w:rPr>
                <w:rFonts w:ascii="Times New Roman" w:hAnsi="Times New Roman"/>
                <w:sz w:val="24"/>
                <w:lang w:val="en-US"/>
              </w:rPr>
              <w:t>raw</w:t>
            </w:r>
            <w:r w:rsidRPr="00435FCF">
              <w:rPr>
                <w:rFonts w:ascii="Times New Roman" w:hAnsi="Times New Roman"/>
                <w:sz w:val="24"/>
                <w:lang w:val="en-US"/>
              </w:rPr>
              <w:t xml:space="preserve"> metal have been detected.</w:t>
            </w:r>
          </w:p>
          <w:p w14:paraId="34A439FB" w14:textId="77777777" w:rsidR="009F1E83" w:rsidRPr="00435FCF" w:rsidRDefault="009F1E83" w:rsidP="00137935">
            <w:pPr>
              <w:spacing w:after="0" w:line="240" w:lineRule="auto"/>
              <w:ind w:right="-111"/>
              <w:jc w:val="both"/>
              <w:rPr>
                <w:rFonts w:ascii="Times New Roman" w:hAnsi="Times New Roman"/>
                <w:sz w:val="24"/>
                <w:lang w:val="en-US"/>
              </w:rPr>
            </w:pPr>
            <w:r w:rsidRPr="00435FCF">
              <w:rPr>
                <w:rFonts w:ascii="Times New Roman" w:hAnsi="Times New Roman"/>
                <w:sz w:val="24"/>
                <w:lang w:val="en-US"/>
              </w:rPr>
              <w:t>3.2 No signs of rupture or structural failure of connections, drops in welds, threaded joints, on the surface, etc. have been detected.</w:t>
            </w:r>
          </w:p>
          <w:p w14:paraId="1B511BB1" w14:textId="77777777" w:rsidR="009F1E83" w:rsidRPr="00435FCF" w:rsidRDefault="009F1E83" w:rsidP="00137935">
            <w:pPr>
              <w:spacing w:after="0" w:line="240" w:lineRule="auto"/>
              <w:ind w:right="-111"/>
              <w:jc w:val="both"/>
              <w:rPr>
                <w:rFonts w:ascii="Times New Roman" w:hAnsi="Times New Roman"/>
                <w:sz w:val="24"/>
                <w:lang w:val="en-US"/>
              </w:rPr>
            </w:pPr>
            <w:r w:rsidRPr="00435FCF">
              <w:rPr>
                <w:rFonts w:ascii="Times New Roman" w:hAnsi="Times New Roman"/>
                <w:sz w:val="24"/>
                <w:lang w:val="en-US"/>
              </w:rPr>
              <w:t>3.3 During the holding process, the fluctuations of pressure and temperature have not exceeded the limits stipulated in the working test program.</w:t>
            </w:r>
          </w:p>
          <w:tbl>
            <w:tblPr>
              <w:tblW w:w="10201" w:type="dxa"/>
              <w:jc w:val="center"/>
              <w:tblLayout w:type="fixed"/>
              <w:tblLook w:val="0000" w:firstRow="0" w:lastRow="0" w:firstColumn="0" w:lastColumn="0" w:noHBand="0" w:noVBand="0"/>
            </w:tblPr>
            <w:tblGrid>
              <w:gridCol w:w="10201"/>
            </w:tblGrid>
            <w:tr w:rsidR="00137935" w:rsidRPr="00435FCF" w14:paraId="44945F6C" w14:textId="77777777" w:rsidTr="00863445">
              <w:trPr>
                <w:trHeight w:val="230"/>
                <w:jc w:val="center"/>
              </w:trPr>
              <w:tc>
                <w:tcPr>
                  <w:tcW w:w="10201" w:type="dxa"/>
                </w:tcPr>
                <w:p w14:paraId="11A0100C" w14:textId="77777777" w:rsidR="009F1E83" w:rsidRPr="00435FCF" w:rsidRDefault="009F1E83" w:rsidP="002C2AE2">
                  <w:pPr>
                    <w:spacing w:after="0" w:line="240" w:lineRule="auto"/>
                    <w:jc w:val="both"/>
                    <w:rPr>
                      <w:rFonts w:ascii="Times New Roman" w:hAnsi="Times New Roman"/>
                      <w:sz w:val="24"/>
                      <w:lang w:val="en-US"/>
                    </w:rPr>
                  </w:pPr>
                  <w:r w:rsidRPr="00435FCF">
                    <w:rPr>
                      <w:rFonts w:ascii="Times New Roman" w:hAnsi="Times New Roman"/>
                      <w:sz w:val="24"/>
                      <w:lang w:val="en-US"/>
                    </w:rPr>
                    <w:t>3.4 After the testing, no visible permanent deformations have been revealed.</w:t>
                  </w:r>
                </w:p>
              </w:tc>
            </w:tr>
          </w:tbl>
          <w:p w14:paraId="444E524A" w14:textId="77777777" w:rsidR="009F1E83" w:rsidRPr="00435FCF" w:rsidRDefault="009F1E83" w:rsidP="002C2AE2">
            <w:pPr>
              <w:spacing w:before="120" w:after="0" w:line="240" w:lineRule="auto"/>
              <w:contextualSpacing/>
              <w:jc w:val="both"/>
              <w:rPr>
                <w:rFonts w:ascii="Times New Roman" w:hAnsi="Times New Roman"/>
                <w:sz w:val="24"/>
                <w:lang w:val="en-US"/>
              </w:rPr>
            </w:pPr>
          </w:p>
        </w:tc>
      </w:tr>
      <w:tr w:rsidR="00137935" w:rsidRPr="00435FCF" w14:paraId="7EBF0532" w14:textId="77777777" w:rsidTr="009F1E83">
        <w:trPr>
          <w:jc w:val="center"/>
        </w:trPr>
        <w:tc>
          <w:tcPr>
            <w:tcW w:w="10201" w:type="dxa"/>
          </w:tcPr>
          <w:p w14:paraId="2174E90A" w14:textId="0B1D7B85" w:rsidR="009F1E83" w:rsidRPr="00435FCF" w:rsidRDefault="009F1E83" w:rsidP="002C2AE2">
            <w:pPr>
              <w:spacing w:after="0" w:line="240" w:lineRule="auto"/>
              <w:jc w:val="both"/>
              <w:rPr>
                <w:rFonts w:ascii="Times New Roman" w:hAnsi="Times New Roman"/>
                <w:sz w:val="24"/>
                <w:lang w:val="en-US"/>
              </w:rPr>
            </w:pPr>
            <w:r w:rsidRPr="00435FCF">
              <w:rPr>
                <w:rFonts w:ascii="Times New Roman" w:hAnsi="Times New Roman"/>
                <w:sz w:val="24"/>
                <w:lang w:val="en-US"/>
              </w:rPr>
              <w:t>The pipelines, equipment listed in clause 1 of this Certificate have withstood hydraulic (pneumatic) testing in accordance with the working program.</w:t>
            </w:r>
          </w:p>
        </w:tc>
      </w:tr>
    </w:tbl>
    <w:p w14:paraId="01373E83" w14:textId="77777777" w:rsidR="003F23C3" w:rsidRPr="00435FCF" w:rsidRDefault="003F23C3" w:rsidP="00137935">
      <w:pPr>
        <w:spacing w:after="0" w:line="240" w:lineRule="auto"/>
        <w:jc w:val="both"/>
        <w:rPr>
          <w:rFonts w:ascii="Times New Roman" w:hAnsi="Times New Roman"/>
          <w:sz w:val="8"/>
          <w:lang w:val="en-US"/>
        </w:rPr>
      </w:pPr>
    </w:p>
    <w:p w14:paraId="7EC7ED4B" w14:textId="48A4B019" w:rsidR="009F1E83" w:rsidRPr="00435FCF" w:rsidRDefault="009F1E83" w:rsidP="00137935">
      <w:pPr>
        <w:autoSpaceDE w:val="0"/>
        <w:autoSpaceDN w:val="0"/>
        <w:adjustRightInd w:val="0"/>
        <w:spacing w:after="0" w:line="240" w:lineRule="auto"/>
        <w:ind w:left="14" w:right="-112" w:firstLine="14"/>
        <w:jc w:val="both"/>
        <w:rPr>
          <w:rFonts w:ascii="Times New Roman" w:hAnsi="Times New Roman"/>
          <w:sz w:val="20"/>
          <w:lang w:val="en-US"/>
        </w:rPr>
      </w:pPr>
      <w:r w:rsidRPr="00435FCF">
        <w:rPr>
          <w:rFonts w:ascii="Times New Roman" w:hAnsi="Times New Roman"/>
          <w:sz w:val="20"/>
          <w:lang w:val="en-US"/>
        </w:rPr>
        <w:t xml:space="preserve">Representative of the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 xml:space="preserve">    ____________________________________________</w:t>
      </w:r>
    </w:p>
    <w:p w14:paraId="56E746B6" w14:textId="77777777" w:rsidR="009F1E83" w:rsidRPr="00435FCF" w:rsidRDefault="009F1E83" w:rsidP="00137935">
      <w:pPr>
        <w:autoSpaceDE w:val="0"/>
        <w:autoSpaceDN w:val="0"/>
        <w:adjustRightInd w:val="0"/>
        <w:spacing w:after="120" w:line="240" w:lineRule="auto"/>
        <w:ind w:left="14" w:right="-112" w:firstLine="14"/>
        <w:jc w:val="both"/>
        <w:rPr>
          <w:rFonts w:ascii="Times New Roman" w:hAnsi="Times New Roman"/>
          <w:sz w:val="20"/>
          <w:lang w:val="en-US"/>
        </w:rPr>
      </w:pPr>
      <w:r w:rsidRPr="00435FCF">
        <w:rPr>
          <w:rFonts w:ascii="Times New Roman" w:hAnsi="Times New Roman"/>
          <w:sz w:val="20"/>
          <w:lang w:val="en-US"/>
        </w:rPr>
        <w:t xml:space="preserve">                                                                                Position        Last name       Signature       Date </w:t>
      </w:r>
    </w:p>
    <w:p w14:paraId="0190A6B0" w14:textId="4A2F9836" w:rsidR="009F1E83" w:rsidRPr="00435FCF" w:rsidRDefault="009F1E83" w:rsidP="00137935">
      <w:pPr>
        <w:autoSpaceDE w:val="0"/>
        <w:autoSpaceDN w:val="0"/>
        <w:adjustRightInd w:val="0"/>
        <w:spacing w:before="120" w:after="0" w:line="240" w:lineRule="auto"/>
        <w:ind w:left="14" w:right="-112" w:firstLine="14"/>
        <w:jc w:val="both"/>
        <w:rPr>
          <w:rFonts w:ascii="Times New Roman" w:hAnsi="Times New Roman"/>
          <w:sz w:val="20"/>
          <w:lang w:val="en-US"/>
        </w:rPr>
      </w:pPr>
      <w:r w:rsidRPr="00435FCF">
        <w:rPr>
          <w:rFonts w:ascii="Times New Roman" w:hAnsi="Times New Roman"/>
          <w:sz w:val="20"/>
          <w:lang w:val="en-US"/>
        </w:rPr>
        <w:t>Representative of the Contractor                         ____________________________________________</w:t>
      </w:r>
    </w:p>
    <w:p w14:paraId="25575700" w14:textId="77777777" w:rsidR="009F1E83" w:rsidRPr="00435FCF" w:rsidRDefault="009F1E83" w:rsidP="00137935">
      <w:pPr>
        <w:autoSpaceDE w:val="0"/>
        <w:autoSpaceDN w:val="0"/>
        <w:adjustRightInd w:val="0"/>
        <w:spacing w:after="0" w:line="240" w:lineRule="auto"/>
        <w:ind w:left="14" w:right="-112" w:firstLine="14"/>
        <w:jc w:val="both"/>
        <w:rPr>
          <w:rFonts w:ascii="Times New Roman" w:hAnsi="Times New Roman"/>
          <w:sz w:val="20"/>
          <w:lang w:val="en-US"/>
        </w:rPr>
      </w:pPr>
      <w:r w:rsidRPr="00435FCF">
        <w:rPr>
          <w:rFonts w:ascii="Times New Roman" w:hAnsi="Times New Roman"/>
          <w:sz w:val="20"/>
          <w:lang w:val="en-US"/>
        </w:rPr>
        <w:t xml:space="preserve">                                                                                 Position        Last name       Signature       Date </w:t>
      </w:r>
    </w:p>
    <w:p w14:paraId="22B16329" w14:textId="091D0B6C" w:rsidR="009F1E83" w:rsidRPr="00435FCF" w:rsidRDefault="009F1E83" w:rsidP="00137935">
      <w:pPr>
        <w:spacing w:after="0" w:line="240" w:lineRule="auto"/>
        <w:ind w:left="14" w:right="-274" w:firstLine="14"/>
        <w:jc w:val="both"/>
        <w:rPr>
          <w:rFonts w:ascii="Times New Roman" w:eastAsia="Calibri" w:hAnsi="Times New Roman" w:cs="Times New Roman"/>
          <w:sz w:val="20"/>
          <w:szCs w:val="20"/>
          <w:lang w:val="en-US"/>
        </w:rPr>
      </w:pPr>
      <w:r w:rsidRPr="00435FCF">
        <w:rPr>
          <w:rFonts w:ascii="Times New Roman" w:hAnsi="Times New Roman"/>
          <w:sz w:val="20"/>
          <w:lang w:val="en-US"/>
        </w:rPr>
        <w:t>Representative of the Owner                              ____________________________________________</w:t>
      </w:r>
    </w:p>
    <w:p w14:paraId="0A35D7CE" w14:textId="4C9933E5" w:rsidR="009F1E83" w:rsidRPr="00435FCF" w:rsidRDefault="009F1E83" w:rsidP="00137935">
      <w:pPr>
        <w:autoSpaceDE w:val="0"/>
        <w:autoSpaceDN w:val="0"/>
        <w:adjustRightInd w:val="0"/>
        <w:spacing w:after="0" w:line="240" w:lineRule="auto"/>
        <w:ind w:left="14" w:right="-112" w:firstLine="14"/>
        <w:jc w:val="both"/>
        <w:rPr>
          <w:rFonts w:ascii="Times New Roman" w:eastAsia="Times New Roman" w:hAnsi="Times New Roman" w:cs="Times New Roman"/>
          <w:bCs/>
          <w:sz w:val="20"/>
          <w:szCs w:val="20"/>
          <w:lang w:val="en-US"/>
        </w:rPr>
      </w:pPr>
      <w:r w:rsidRPr="00435FCF">
        <w:rPr>
          <w:rFonts w:ascii="Times New Roman" w:hAnsi="Times New Roman"/>
          <w:sz w:val="20"/>
          <w:lang w:val="en-US"/>
        </w:rPr>
        <w:t xml:space="preserve">                                                                                  Position        Last name       Signature       Date </w:t>
      </w:r>
    </w:p>
    <w:p w14:paraId="4EA4A2A2" w14:textId="569550F0" w:rsidR="009F1E83" w:rsidRPr="00435FCF" w:rsidRDefault="009F1E83" w:rsidP="00137935">
      <w:pPr>
        <w:spacing w:before="120" w:after="0" w:line="240" w:lineRule="auto"/>
        <w:ind w:left="14" w:right="-274" w:firstLine="14"/>
        <w:jc w:val="both"/>
        <w:rPr>
          <w:rFonts w:ascii="Times New Roman" w:eastAsia="Calibri" w:hAnsi="Times New Roman" w:cs="Times New Roman"/>
          <w:sz w:val="20"/>
          <w:szCs w:val="20"/>
          <w:lang w:val="en-US"/>
        </w:rPr>
      </w:pPr>
      <w:r w:rsidRPr="00435FCF">
        <w:rPr>
          <w:rFonts w:ascii="Times New Roman" w:hAnsi="Times New Roman"/>
          <w:sz w:val="20"/>
          <w:lang w:val="en-US"/>
        </w:rPr>
        <w:t xml:space="preserve">Representative of the adjustment </w:t>
      </w:r>
      <w:proofErr w:type="spellStart"/>
      <w:r w:rsidR="005713AA" w:rsidRPr="00435FCF">
        <w:rPr>
          <w:rFonts w:ascii="Times New Roman" w:hAnsi="Times New Roman"/>
          <w:sz w:val="20"/>
          <w:lang w:val="en-US"/>
        </w:rPr>
        <w:t>organisation</w:t>
      </w:r>
      <w:proofErr w:type="spellEnd"/>
      <w:proofErr w:type="gramStart"/>
      <w:r w:rsidRPr="00435FCF">
        <w:rPr>
          <w:rFonts w:ascii="Times New Roman" w:hAnsi="Times New Roman"/>
          <w:sz w:val="20"/>
          <w:vertAlign w:val="superscript"/>
          <w:lang w:val="en-US"/>
        </w:rPr>
        <w:t xml:space="preserve">*  </w:t>
      </w:r>
      <w:r w:rsidRPr="00435FCF">
        <w:rPr>
          <w:rFonts w:ascii="Times New Roman" w:hAnsi="Times New Roman"/>
          <w:sz w:val="20"/>
          <w:lang w:val="en-US"/>
        </w:rPr>
        <w:t>_</w:t>
      </w:r>
      <w:proofErr w:type="gramEnd"/>
      <w:r w:rsidRPr="00435FCF">
        <w:rPr>
          <w:rFonts w:ascii="Times New Roman" w:hAnsi="Times New Roman"/>
          <w:sz w:val="20"/>
          <w:lang w:val="en-US"/>
        </w:rPr>
        <w:t>____________________________________________</w:t>
      </w:r>
    </w:p>
    <w:p w14:paraId="215477DD" w14:textId="77777777" w:rsidR="00C240CA" w:rsidRPr="00435FCF" w:rsidRDefault="009F1E83" w:rsidP="002C2AE2">
      <w:pPr>
        <w:autoSpaceDE w:val="0"/>
        <w:autoSpaceDN w:val="0"/>
        <w:adjustRightInd w:val="0"/>
        <w:spacing w:after="222" w:line="240" w:lineRule="auto"/>
        <w:ind w:left="14" w:right="-112" w:firstLine="14"/>
        <w:jc w:val="both"/>
        <w:rPr>
          <w:rFonts w:ascii="Times New Roman" w:hAnsi="Times New Roman"/>
          <w:sz w:val="20"/>
          <w:lang w:val="en-US"/>
        </w:rPr>
      </w:pPr>
      <w:r w:rsidRPr="00435FCF">
        <w:rPr>
          <w:rFonts w:ascii="Times New Roman" w:hAnsi="Times New Roman"/>
          <w:sz w:val="20"/>
          <w:lang w:val="en-US"/>
        </w:rPr>
        <w:t xml:space="preserve">                                                                                 Position        Last name       Signature       Date </w:t>
      </w:r>
    </w:p>
    <w:p w14:paraId="48105C90" w14:textId="7DBDEAE1" w:rsidR="003F23C3" w:rsidRPr="00435FCF" w:rsidRDefault="009F1E83" w:rsidP="002C2AE2">
      <w:pPr>
        <w:autoSpaceDE w:val="0"/>
        <w:autoSpaceDN w:val="0"/>
        <w:adjustRightInd w:val="0"/>
        <w:spacing w:after="222" w:line="240" w:lineRule="auto"/>
        <w:ind w:left="14" w:right="-112" w:firstLine="14"/>
        <w:jc w:val="both"/>
        <w:rPr>
          <w:rFonts w:ascii="Times New Roman" w:hAnsi="Times New Roman"/>
          <w:sz w:val="16"/>
          <w:lang w:val="en-US"/>
        </w:rPr>
      </w:pPr>
      <w:r w:rsidRPr="00435FCF">
        <w:rPr>
          <w:rFonts w:ascii="Times New Roman" w:hAnsi="Times New Roman"/>
          <w:sz w:val="20"/>
          <w:vertAlign w:val="superscript"/>
          <w:lang w:val="en-US"/>
        </w:rPr>
        <w:t xml:space="preserve">* </w:t>
      </w:r>
      <w:r w:rsidRPr="00435FCF">
        <w:rPr>
          <w:rFonts w:ascii="Times New Roman" w:hAnsi="Times New Roman"/>
          <w:sz w:val="20"/>
          <w:lang w:val="en-US"/>
        </w:rPr>
        <w:t>- if necessary</w:t>
      </w:r>
      <w:r w:rsidR="003F23C3" w:rsidRPr="00435FCF">
        <w:rPr>
          <w:rFonts w:ascii="Times New Roman" w:eastAsia="Calibri" w:hAnsi="Times New Roman" w:cs="Times New Roman"/>
          <w:sz w:val="24"/>
          <w:lang w:val="en-US"/>
        </w:rPr>
        <w:br w:type="page"/>
      </w:r>
    </w:p>
    <w:p w14:paraId="36BBD1D6" w14:textId="75892AE7" w:rsidR="003F23C3" w:rsidRPr="00435FCF" w:rsidRDefault="0018389A" w:rsidP="00137935">
      <w:pPr>
        <w:spacing w:after="0" w:line="240" w:lineRule="auto"/>
        <w:jc w:val="right"/>
        <w:rPr>
          <w:rFonts w:ascii="Times New Roman" w:hAnsi="Times New Roman"/>
          <w:sz w:val="24"/>
          <w:lang w:val="en-US"/>
        </w:rPr>
      </w:pPr>
      <w:bookmarkStart w:id="327" w:name="_Toc90982653"/>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-13</w:t>
      </w:r>
      <w:bookmarkEnd w:id="327"/>
    </w:p>
    <w:p w14:paraId="5E6DCA32" w14:textId="1CA9C21E" w:rsidR="003F23C3" w:rsidRPr="00435FCF" w:rsidRDefault="0018389A" w:rsidP="00137935">
      <w:pPr>
        <w:keepNext/>
        <w:keepLines/>
        <w:spacing w:before="240" w:after="240" w:line="240" w:lineRule="auto"/>
        <w:ind w:firstLine="709"/>
        <w:jc w:val="center"/>
        <w:outlineLvl w:val="1"/>
        <w:rPr>
          <w:rFonts w:ascii="Times New Roman" w:hAnsi="Times New Roman"/>
          <w:b/>
          <w:sz w:val="24"/>
          <w:lang w:val="en-US"/>
        </w:rPr>
      </w:pPr>
      <w:bookmarkStart w:id="328" w:name="_Toc90982654"/>
      <w:bookmarkStart w:id="329" w:name="_Toc129875210"/>
      <w:bookmarkStart w:id="330" w:name="_Toc133334735"/>
      <w:bookmarkStart w:id="331" w:name="_Toc142853976"/>
      <w:r w:rsidRPr="00435FCF">
        <w:rPr>
          <w:rFonts w:ascii="Times New Roman" w:hAnsi="Times New Roman"/>
          <w:b/>
          <w:sz w:val="24"/>
          <w:lang w:val="en-US"/>
        </w:rPr>
        <w:t>Form of Installation Certificate of Equipment</w:t>
      </w:r>
      <w:bookmarkEnd w:id="328"/>
      <w:bookmarkEnd w:id="329"/>
      <w:bookmarkEnd w:id="330"/>
      <w:bookmarkEnd w:id="331"/>
      <w:r w:rsidR="003F23C3" w:rsidRPr="00435FCF">
        <w:rPr>
          <w:rFonts w:ascii="Times New Roman" w:hAnsi="Times New Roman"/>
          <w:b/>
          <w:sz w:val="24"/>
          <w:lang w:val="en-US"/>
        </w:rPr>
        <w:t xml:space="preserve"> </w:t>
      </w:r>
    </w:p>
    <w:p w14:paraId="54FB8140" w14:textId="77777777" w:rsidR="0018389A"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18389A" w:rsidRPr="00435FCF">
        <w:rPr>
          <w:rFonts w:ascii="Times New Roman" w:hAnsi="Times New Roman"/>
          <w:sz w:val="24"/>
          <w:lang w:val="en-US"/>
        </w:rPr>
        <w:t>Installation license</w:t>
      </w:r>
    </w:p>
    <w:p w14:paraId="4F9A4506" w14:textId="77777777"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No. ________________________</w:t>
      </w:r>
    </w:p>
    <w:p w14:paraId="6C56D80F" w14:textId="45A4D8D5"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issued ____________________</w:t>
      </w:r>
    </w:p>
    <w:p w14:paraId="46A48C7F" w14:textId="003D914A" w:rsidR="003F23C3" w:rsidRPr="00435FCF" w:rsidRDefault="003F23C3" w:rsidP="00137935">
      <w:pPr>
        <w:spacing w:after="0" w:line="240" w:lineRule="auto"/>
        <w:jc w:val="both"/>
        <w:rPr>
          <w:rFonts w:ascii="Times New Roman" w:hAnsi="Times New Roman"/>
          <w:sz w:val="24"/>
          <w:lang w:val="en-US"/>
        </w:rPr>
      </w:pPr>
    </w:p>
    <w:p w14:paraId="1B632619" w14:textId="3F9806AD" w:rsidR="0018389A" w:rsidRPr="00435FCF" w:rsidRDefault="0018389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 _________</w:t>
      </w:r>
    </w:p>
    <w:p w14:paraId="45B960DA" w14:textId="77777777" w:rsidR="0018389A" w:rsidRPr="00435FCF" w:rsidRDefault="0018389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Installation of Equipment</w:t>
      </w:r>
    </w:p>
    <w:p w14:paraId="5A873B64" w14:textId="77777777" w:rsidR="003F23C3" w:rsidRPr="00435FCF" w:rsidRDefault="003F23C3" w:rsidP="00137935">
      <w:pPr>
        <w:spacing w:after="0" w:line="240" w:lineRule="auto"/>
        <w:jc w:val="both"/>
        <w:rPr>
          <w:rFonts w:ascii="Times New Roman" w:hAnsi="Times New Roman"/>
          <w:sz w:val="24"/>
          <w:lang w:val="en-US"/>
        </w:rPr>
      </w:pPr>
    </w:p>
    <w:p w14:paraId="353638C4" w14:textId="25A7F25A"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Name of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________________________________________________________</w:t>
      </w:r>
    </w:p>
    <w:p w14:paraId="7C2C899F" w14:textId="737D18CF"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Name of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/owner and its address ________________________________________________</w:t>
      </w:r>
    </w:p>
    <w:p w14:paraId="53A89178" w14:textId="215FA901"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Name of equipment</w:t>
      </w:r>
      <w:r w:rsidR="004764B7" w:rsidRPr="00435FCF">
        <w:rPr>
          <w:rFonts w:ascii="Times New Roman" w:hAnsi="Times New Roman"/>
          <w:sz w:val="24"/>
          <w:lang w:val="en-US"/>
        </w:rPr>
        <w:t xml:space="preserve"> __________________</w:t>
      </w:r>
      <w:r w:rsidRPr="00435FCF">
        <w:rPr>
          <w:rFonts w:ascii="Times New Roman" w:hAnsi="Times New Roman"/>
          <w:sz w:val="24"/>
          <w:lang w:val="en-US"/>
        </w:rPr>
        <w:t>_________________________________________________</w:t>
      </w:r>
    </w:p>
    <w:p w14:paraId="5BD0FBAC" w14:textId="69F24D3D" w:rsidR="004764B7" w:rsidRPr="00435FCF" w:rsidRDefault="004764B7" w:rsidP="00137935">
      <w:pPr>
        <w:spacing w:after="0" w:line="240" w:lineRule="auto"/>
        <w:jc w:val="both"/>
        <w:rPr>
          <w:rFonts w:ascii="Times New Roman" w:hAnsi="Times New Roman"/>
          <w:sz w:val="24"/>
          <w:lang w:val="en-US"/>
        </w:rPr>
      </w:pPr>
      <w:r w:rsidRPr="00435FCF">
        <w:rPr>
          <w:rFonts w:ascii="Times New Roman" w:hAnsi="Times New Roman"/>
          <w:sz w:val="24"/>
          <w:lang w:val="en-US"/>
        </w:rPr>
        <w:t>KKS code ___________________________________________________________________________</w:t>
      </w:r>
    </w:p>
    <w:p w14:paraId="04E19A6A" w14:textId="0E2C7D56"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Factory number _______________________________________________________________________</w:t>
      </w:r>
    </w:p>
    <w:p w14:paraId="5DED849C" w14:textId="19EF8B66"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Date of manufacturing __________________________________________________________________</w:t>
      </w:r>
    </w:p>
    <w:p w14:paraId="7C054609" w14:textId="4E5CA003"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Designation of drawing _________________________________________________________________</w:t>
      </w:r>
    </w:p>
    <w:p w14:paraId="715CC0A7" w14:textId="77777777"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Operating medium _____________________________________________________________________</w:t>
      </w:r>
    </w:p>
    <w:p w14:paraId="0E57AA67" w14:textId="68AEDCE7"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Design pressure, MPa</w:t>
      </w:r>
      <w:r w:rsidR="004764B7" w:rsidRPr="00435FCF">
        <w:rPr>
          <w:rFonts w:ascii="Times New Roman" w:hAnsi="Times New Roman"/>
          <w:sz w:val="24"/>
          <w:lang w:val="en-US"/>
        </w:rPr>
        <w:t xml:space="preserve"> </w:t>
      </w:r>
      <w:proofErr w:type="spellStart"/>
      <w:r w:rsidR="004764B7" w:rsidRPr="00435FCF">
        <w:rPr>
          <w:rFonts w:ascii="Times New Roman" w:hAnsi="Times New Roman"/>
          <w:sz w:val="24"/>
          <w:lang w:val="en-US"/>
        </w:rPr>
        <w:t>kgf</w:t>
      </w:r>
      <w:proofErr w:type="spellEnd"/>
      <w:r w:rsidR="004764B7" w:rsidRPr="00435FCF">
        <w:rPr>
          <w:rFonts w:ascii="Times New Roman" w:hAnsi="Times New Roman"/>
          <w:sz w:val="24"/>
          <w:lang w:val="en-US"/>
        </w:rPr>
        <w:t>/cm</w:t>
      </w:r>
      <w:r w:rsidR="004764B7" w:rsidRPr="00435FCF">
        <w:rPr>
          <w:rFonts w:ascii="Times New Roman" w:hAnsi="Times New Roman"/>
          <w:sz w:val="24"/>
          <w:vertAlign w:val="superscript"/>
          <w:lang w:val="en-US"/>
        </w:rPr>
        <w:t>2</w:t>
      </w:r>
      <w:r w:rsidRPr="00435FCF">
        <w:rPr>
          <w:rFonts w:ascii="Times New Roman" w:hAnsi="Times New Roman"/>
          <w:sz w:val="24"/>
          <w:lang w:val="en-US"/>
        </w:rPr>
        <w:t xml:space="preserve"> ___________________________________________________________</w:t>
      </w:r>
    </w:p>
    <w:p w14:paraId="5430DBE7" w14:textId="228F879D"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Design temperature, °C _________________________________________________________________</w:t>
      </w:r>
    </w:p>
    <w:p w14:paraId="71710661" w14:textId="01E72DC2"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Group _______________________________________________________________________________</w:t>
      </w:r>
    </w:p>
    <w:p w14:paraId="180EB2CC" w14:textId="2DCE1605"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Safety class (as per </w:t>
      </w:r>
      <w:hyperlink r:id="rId32" w:history="1">
        <w:r w:rsidRPr="00435FCF">
          <w:rPr>
            <w:rFonts w:ascii="Times New Roman" w:hAnsi="Times New Roman"/>
            <w:sz w:val="24"/>
            <w:lang w:val="en-US"/>
          </w:rPr>
          <w:t>NP-001-15</w:t>
        </w:r>
      </w:hyperlink>
      <w:r w:rsidRPr="00435FCF">
        <w:rPr>
          <w:rFonts w:ascii="Times New Roman" w:hAnsi="Times New Roman"/>
          <w:sz w:val="24"/>
          <w:lang w:val="en-US"/>
        </w:rPr>
        <w:t xml:space="preserve">) </w:t>
      </w:r>
      <w:r w:rsidRPr="00435FCF">
        <w:rPr>
          <w:rFonts w:ascii="Times New Roman" w:hAnsi="Times New Roman" w:cs="Times New Roman"/>
          <w:sz w:val="24"/>
          <w:szCs w:val="24"/>
          <w:lang w:val="en-US"/>
        </w:rPr>
        <w:t>___________________________________________________________</w:t>
      </w:r>
    </w:p>
    <w:p w14:paraId="06EE03D2" w14:textId="6DB8E78D" w:rsidR="0018389A" w:rsidRPr="00435FCF" w:rsidRDefault="0018389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Seismic category (as per </w:t>
      </w:r>
      <w:hyperlink r:id="rId33" w:history="1">
        <w:r w:rsidRPr="00435FCF">
          <w:rPr>
            <w:rFonts w:ascii="Times New Roman" w:hAnsi="Times New Roman"/>
            <w:sz w:val="24"/>
            <w:lang w:val="en-US"/>
          </w:rPr>
          <w:t>NP-031-01</w:t>
        </w:r>
      </w:hyperlink>
      <w:r w:rsidRPr="00435FCF">
        <w:rPr>
          <w:rFonts w:ascii="Times New Roman" w:hAnsi="Times New Roman"/>
          <w:sz w:val="24"/>
          <w:lang w:val="en-US"/>
        </w:rPr>
        <w:t xml:space="preserve">) </w:t>
      </w:r>
      <w:r w:rsidRPr="00435FCF">
        <w:rPr>
          <w:rFonts w:ascii="Times New Roman" w:hAnsi="Times New Roman" w:cs="Times New Roman"/>
          <w:sz w:val="24"/>
          <w:szCs w:val="24"/>
          <w:lang w:val="en-US"/>
        </w:rPr>
        <w:t>_______________________________________________________</w:t>
      </w:r>
    </w:p>
    <w:p w14:paraId="7F80A178" w14:textId="77777777" w:rsidR="003F23C3" w:rsidRPr="00435FCF" w:rsidRDefault="003F23C3" w:rsidP="00137935">
      <w:pPr>
        <w:autoSpaceDE w:val="0"/>
        <w:autoSpaceDN w:val="0"/>
        <w:adjustRightInd w:val="0"/>
        <w:spacing w:after="0"/>
        <w:ind w:right="-302" w:firstLine="112"/>
        <w:jc w:val="both"/>
        <w:rPr>
          <w:rFonts w:ascii="Times New Roman" w:hAnsi="Times New Roman"/>
          <w:sz w:val="24"/>
          <w:lang w:val="en-US"/>
        </w:rPr>
      </w:pPr>
    </w:p>
    <w:p w14:paraId="04BF6B76" w14:textId="645EE408" w:rsidR="003F23C3" w:rsidRPr="00435FCF" w:rsidRDefault="003F23C3" w:rsidP="00137935">
      <w:pPr>
        <w:autoSpaceDE w:val="0"/>
        <w:autoSpaceDN w:val="0"/>
        <w:adjustRightInd w:val="0"/>
        <w:spacing w:after="0" w:line="240" w:lineRule="auto"/>
        <w:ind w:right="-302" w:firstLine="112"/>
        <w:rPr>
          <w:rFonts w:ascii="Times New Roman" w:hAnsi="Times New Roman"/>
          <w:sz w:val="24"/>
          <w:lang w:val="en-US"/>
        </w:rPr>
      </w:pPr>
      <w:r w:rsidRPr="00435FCF">
        <w:rPr>
          <w:rFonts w:ascii="Times New Roman" w:hAnsi="Times New Roman"/>
          <w:sz w:val="24"/>
          <w:lang w:val="en-US"/>
        </w:rPr>
        <w:t xml:space="preserve">1 </w:t>
      </w:r>
      <w:r w:rsidR="0018389A" w:rsidRPr="00435FCF">
        <w:rPr>
          <w:rFonts w:ascii="Times New Roman" w:hAnsi="Times New Roman"/>
          <w:sz w:val="24"/>
          <w:lang w:val="en-US"/>
        </w:rPr>
        <w:t xml:space="preserve">Data on fasteners and/or other parts </w:t>
      </w:r>
      <w:hyperlink w:anchor="Par35" w:history="1">
        <w:r w:rsidR="0018389A" w:rsidRPr="00435FCF">
          <w:rPr>
            <w:rFonts w:ascii="Times New Roman" w:hAnsi="Times New Roman"/>
            <w:sz w:val="24"/>
            <w:lang w:val="en-US"/>
          </w:rPr>
          <w:t>&lt;*&gt;</w:t>
        </w:r>
      </w:hyperlink>
    </w:p>
    <w:p w14:paraId="3E8A52E0" w14:textId="77777777" w:rsidR="003F23C3" w:rsidRPr="00435FCF" w:rsidRDefault="003F23C3" w:rsidP="00137935">
      <w:pPr>
        <w:autoSpaceDE w:val="0"/>
        <w:autoSpaceDN w:val="0"/>
        <w:adjustRightInd w:val="0"/>
        <w:spacing w:after="0" w:line="240" w:lineRule="auto"/>
        <w:ind w:right="-302" w:firstLine="112"/>
        <w:jc w:val="both"/>
        <w:rPr>
          <w:rFonts w:ascii="Times New Roman" w:hAnsi="Times New Roman"/>
          <w:sz w:val="24"/>
          <w:lang w:val="en-US"/>
        </w:rPr>
      </w:pPr>
    </w:p>
    <w:tbl>
      <w:tblPr>
        <w:tblW w:w="10118" w:type="dxa"/>
        <w:tblInd w:w="93" w:type="dxa"/>
        <w:tblLayout w:type="fixed"/>
        <w:tblCellMar>
          <w:top w:w="102" w:type="dxa"/>
          <w:left w:w="62" w:type="dxa"/>
          <w:bottom w:w="102" w:type="dxa"/>
          <w:right w:w="62" w:type="dxa"/>
        </w:tblCellMar>
        <w:tblLook w:val="0000" w:firstRow="0" w:lastRow="0" w:firstColumn="0" w:lastColumn="0" w:noHBand="0" w:noVBand="0"/>
      </w:tblPr>
      <w:tblGrid>
        <w:gridCol w:w="2310"/>
        <w:gridCol w:w="1136"/>
        <w:gridCol w:w="1418"/>
        <w:gridCol w:w="1673"/>
        <w:gridCol w:w="1187"/>
        <w:gridCol w:w="2394"/>
      </w:tblGrid>
      <w:tr w:rsidR="00137935" w:rsidRPr="00435FCF" w14:paraId="301A8DFC" w14:textId="77777777" w:rsidTr="003F23C3">
        <w:trPr>
          <w:trHeight w:val="264"/>
        </w:trPr>
        <w:tc>
          <w:tcPr>
            <w:tcW w:w="2310" w:type="dxa"/>
            <w:vMerge w:val="restart"/>
            <w:tcBorders>
              <w:top w:val="single" w:sz="4" w:space="0" w:color="auto"/>
              <w:left w:val="single" w:sz="4" w:space="0" w:color="auto"/>
              <w:bottom w:val="single" w:sz="4" w:space="0" w:color="auto"/>
              <w:right w:val="single" w:sz="4" w:space="0" w:color="auto"/>
            </w:tcBorders>
            <w:vAlign w:val="center"/>
          </w:tcPr>
          <w:p w14:paraId="5B9A4061" w14:textId="10785CAD" w:rsidR="00131635" w:rsidRPr="00435FCF" w:rsidRDefault="0013163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Name</w:t>
            </w:r>
          </w:p>
        </w:tc>
        <w:tc>
          <w:tcPr>
            <w:tcW w:w="1136" w:type="dxa"/>
            <w:vMerge w:val="restart"/>
            <w:tcBorders>
              <w:top w:val="single" w:sz="4" w:space="0" w:color="auto"/>
              <w:left w:val="single" w:sz="4" w:space="0" w:color="auto"/>
              <w:bottom w:val="single" w:sz="4" w:space="0" w:color="auto"/>
              <w:right w:val="single" w:sz="4" w:space="0" w:color="auto"/>
            </w:tcBorders>
            <w:vAlign w:val="center"/>
          </w:tcPr>
          <w:p w14:paraId="47A49D62" w14:textId="22F45653" w:rsidR="00131635" w:rsidRPr="00435FCF" w:rsidRDefault="0013163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Size</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113691C5" w14:textId="32297CFC" w:rsidR="00131635" w:rsidRPr="00435FCF" w:rsidRDefault="00131635" w:rsidP="00137935">
            <w:pPr>
              <w:autoSpaceDE w:val="0"/>
              <w:autoSpaceDN w:val="0"/>
              <w:adjustRightInd w:val="0"/>
              <w:spacing w:after="0" w:line="240" w:lineRule="auto"/>
              <w:ind w:right="-18" w:hanging="23"/>
              <w:jc w:val="center"/>
              <w:rPr>
                <w:rFonts w:ascii="Times New Roman" w:hAnsi="Times New Roman"/>
                <w:sz w:val="20"/>
                <w:lang w:val="en-US"/>
              </w:rPr>
            </w:pPr>
            <w:r w:rsidRPr="00435FCF">
              <w:rPr>
                <w:rFonts w:ascii="Times New Roman" w:hAnsi="Times New Roman"/>
                <w:sz w:val="20"/>
                <w:lang w:val="en-US"/>
              </w:rPr>
              <w:t>Quantity</w:t>
            </w:r>
          </w:p>
        </w:tc>
        <w:tc>
          <w:tcPr>
            <w:tcW w:w="1673" w:type="dxa"/>
            <w:vMerge w:val="restart"/>
            <w:tcBorders>
              <w:top w:val="single" w:sz="4" w:space="0" w:color="auto"/>
              <w:left w:val="single" w:sz="4" w:space="0" w:color="auto"/>
              <w:bottom w:val="single" w:sz="4" w:space="0" w:color="auto"/>
              <w:right w:val="single" w:sz="4" w:space="0" w:color="auto"/>
            </w:tcBorders>
            <w:vAlign w:val="center"/>
          </w:tcPr>
          <w:p w14:paraId="7582EBE2" w14:textId="5E98DCBF" w:rsidR="00131635" w:rsidRPr="00435FCF" w:rsidRDefault="0013163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3581" w:type="dxa"/>
            <w:gridSpan w:val="2"/>
            <w:tcBorders>
              <w:top w:val="single" w:sz="4" w:space="0" w:color="auto"/>
              <w:left w:val="single" w:sz="4" w:space="0" w:color="auto"/>
              <w:bottom w:val="single" w:sz="4" w:space="0" w:color="auto"/>
              <w:right w:val="single" w:sz="4" w:space="0" w:color="auto"/>
            </w:tcBorders>
            <w:vAlign w:val="center"/>
          </w:tcPr>
          <w:p w14:paraId="3AA03B95" w14:textId="662B4CA1" w:rsidR="00131635" w:rsidRPr="00435FCF" w:rsidRDefault="00131635" w:rsidP="00137935">
            <w:pPr>
              <w:autoSpaceDE w:val="0"/>
              <w:autoSpaceDN w:val="0"/>
              <w:adjustRightInd w:val="0"/>
              <w:spacing w:after="0" w:line="240" w:lineRule="auto"/>
              <w:ind w:right="-67" w:hanging="61"/>
              <w:jc w:val="center"/>
              <w:rPr>
                <w:rFonts w:ascii="Times New Roman" w:hAnsi="Times New Roman"/>
                <w:sz w:val="20"/>
                <w:lang w:val="en-US"/>
              </w:rPr>
            </w:pPr>
            <w:r w:rsidRPr="00435FCF">
              <w:rPr>
                <w:rFonts w:ascii="Times New Roman" w:hAnsi="Times New Roman"/>
                <w:sz w:val="20"/>
                <w:lang w:val="en-US"/>
              </w:rPr>
              <w:t>Material</w:t>
            </w:r>
          </w:p>
        </w:tc>
      </w:tr>
      <w:tr w:rsidR="00137935" w:rsidRPr="00435FCF" w14:paraId="0096E706" w14:textId="77777777" w:rsidTr="003F23C3">
        <w:tc>
          <w:tcPr>
            <w:tcW w:w="2310" w:type="dxa"/>
            <w:vMerge/>
            <w:tcBorders>
              <w:top w:val="single" w:sz="4" w:space="0" w:color="auto"/>
              <w:left w:val="single" w:sz="4" w:space="0" w:color="auto"/>
              <w:bottom w:val="single" w:sz="4" w:space="0" w:color="auto"/>
              <w:right w:val="single" w:sz="4" w:space="0" w:color="auto"/>
            </w:tcBorders>
            <w:vAlign w:val="center"/>
          </w:tcPr>
          <w:p w14:paraId="05C5C1A2" w14:textId="77777777" w:rsidR="00131635" w:rsidRPr="00435FCF" w:rsidRDefault="00131635" w:rsidP="00137935">
            <w:pPr>
              <w:autoSpaceDE w:val="0"/>
              <w:autoSpaceDN w:val="0"/>
              <w:adjustRightInd w:val="0"/>
              <w:spacing w:after="0" w:line="240" w:lineRule="auto"/>
              <w:jc w:val="center"/>
              <w:rPr>
                <w:rFonts w:ascii="Times New Roman" w:hAnsi="Times New Roman"/>
                <w:sz w:val="20"/>
                <w:lang w:val="en-US"/>
              </w:rPr>
            </w:pPr>
          </w:p>
        </w:tc>
        <w:tc>
          <w:tcPr>
            <w:tcW w:w="1136" w:type="dxa"/>
            <w:vMerge/>
            <w:tcBorders>
              <w:top w:val="single" w:sz="4" w:space="0" w:color="auto"/>
              <w:left w:val="single" w:sz="4" w:space="0" w:color="auto"/>
              <w:bottom w:val="single" w:sz="4" w:space="0" w:color="auto"/>
              <w:right w:val="single" w:sz="4" w:space="0" w:color="auto"/>
            </w:tcBorders>
            <w:vAlign w:val="center"/>
          </w:tcPr>
          <w:p w14:paraId="0EA22977" w14:textId="77777777" w:rsidR="00131635" w:rsidRPr="00435FCF" w:rsidRDefault="00131635" w:rsidP="00137935">
            <w:pPr>
              <w:autoSpaceDE w:val="0"/>
              <w:autoSpaceDN w:val="0"/>
              <w:adjustRightInd w:val="0"/>
              <w:spacing w:after="0" w:line="240" w:lineRule="auto"/>
              <w:jc w:val="center"/>
              <w:rPr>
                <w:rFonts w:ascii="Times New Roman" w:hAnsi="Times New Roman"/>
                <w:sz w:val="20"/>
                <w:lang w:val="en-US"/>
              </w:rPr>
            </w:pPr>
          </w:p>
        </w:tc>
        <w:tc>
          <w:tcPr>
            <w:tcW w:w="1418" w:type="dxa"/>
            <w:vMerge/>
            <w:tcBorders>
              <w:top w:val="single" w:sz="4" w:space="0" w:color="auto"/>
              <w:left w:val="single" w:sz="4" w:space="0" w:color="auto"/>
              <w:bottom w:val="single" w:sz="4" w:space="0" w:color="auto"/>
              <w:right w:val="single" w:sz="4" w:space="0" w:color="auto"/>
            </w:tcBorders>
            <w:vAlign w:val="center"/>
          </w:tcPr>
          <w:p w14:paraId="7E1D63E3" w14:textId="77777777" w:rsidR="00131635" w:rsidRPr="00435FCF" w:rsidRDefault="00131635" w:rsidP="00137935">
            <w:pPr>
              <w:autoSpaceDE w:val="0"/>
              <w:autoSpaceDN w:val="0"/>
              <w:adjustRightInd w:val="0"/>
              <w:spacing w:after="0" w:line="240" w:lineRule="auto"/>
              <w:jc w:val="center"/>
              <w:rPr>
                <w:rFonts w:ascii="Times New Roman" w:hAnsi="Times New Roman"/>
                <w:sz w:val="20"/>
                <w:lang w:val="en-US"/>
              </w:rPr>
            </w:pPr>
          </w:p>
        </w:tc>
        <w:tc>
          <w:tcPr>
            <w:tcW w:w="1673" w:type="dxa"/>
            <w:vMerge/>
            <w:tcBorders>
              <w:top w:val="single" w:sz="4" w:space="0" w:color="auto"/>
              <w:left w:val="single" w:sz="4" w:space="0" w:color="auto"/>
              <w:bottom w:val="single" w:sz="4" w:space="0" w:color="auto"/>
              <w:right w:val="single" w:sz="4" w:space="0" w:color="auto"/>
            </w:tcBorders>
            <w:vAlign w:val="center"/>
          </w:tcPr>
          <w:p w14:paraId="488DFB5E" w14:textId="77777777" w:rsidR="00131635" w:rsidRPr="00435FCF" w:rsidRDefault="00131635" w:rsidP="00137935">
            <w:pPr>
              <w:autoSpaceDE w:val="0"/>
              <w:autoSpaceDN w:val="0"/>
              <w:adjustRightInd w:val="0"/>
              <w:spacing w:after="0" w:line="240" w:lineRule="auto"/>
              <w:jc w:val="center"/>
              <w:rPr>
                <w:rFonts w:ascii="Times New Roman" w:hAnsi="Times New Roman"/>
                <w:sz w:val="20"/>
                <w:lang w:val="en-US"/>
              </w:rPr>
            </w:pPr>
          </w:p>
        </w:tc>
        <w:tc>
          <w:tcPr>
            <w:tcW w:w="1187" w:type="dxa"/>
            <w:tcBorders>
              <w:top w:val="single" w:sz="4" w:space="0" w:color="auto"/>
              <w:left w:val="single" w:sz="4" w:space="0" w:color="auto"/>
              <w:bottom w:val="single" w:sz="4" w:space="0" w:color="auto"/>
              <w:right w:val="single" w:sz="4" w:space="0" w:color="auto"/>
            </w:tcBorders>
            <w:vAlign w:val="center"/>
          </w:tcPr>
          <w:p w14:paraId="09F12164" w14:textId="3E5FB4BD" w:rsidR="00131635" w:rsidRPr="00435FCF" w:rsidRDefault="0013163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w:t>
            </w:r>
          </w:p>
        </w:tc>
        <w:tc>
          <w:tcPr>
            <w:tcW w:w="2394" w:type="dxa"/>
            <w:tcBorders>
              <w:top w:val="single" w:sz="4" w:space="0" w:color="auto"/>
              <w:left w:val="single" w:sz="4" w:space="0" w:color="auto"/>
              <w:bottom w:val="single" w:sz="4" w:space="0" w:color="auto"/>
              <w:right w:val="single" w:sz="4" w:space="0" w:color="auto"/>
            </w:tcBorders>
            <w:vAlign w:val="center"/>
          </w:tcPr>
          <w:p w14:paraId="029A9D73" w14:textId="00244D04" w:rsidR="00131635" w:rsidRPr="00435FCF" w:rsidRDefault="00131635" w:rsidP="00137935">
            <w:pPr>
              <w:autoSpaceDE w:val="0"/>
              <w:autoSpaceDN w:val="0"/>
              <w:adjustRightInd w:val="0"/>
              <w:spacing w:after="0" w:line="240" w:lineRule="auto"/>
              <w:ind w:left="-51" w:right="-67"/>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r>
      <w:tr w:rsidR="00137935" w:rsidRPr="00435FCF" w14:paraId="0ECE01E6" w14:textId="77777777" w:rsidTr="003F23C3">
        <w:trPr>
          <w:trHeight w:val="220"/>
        </w:trPr>
        <w:tc>
          <w:tcPr>
            <w:tcW w:w="2310" w:type="dxa"/>
            <w:tcBorders>
              <w:top w:val="single" w:sz="4" w:space="0" w:color="auto"/>
              <w:left w:val="single" w:sz="4" w:space="0" w:color="auto"/>
              <w:bottom w:val="single" w:sz="4" w:space="0" w:color="auto"/>
              <w:right w:val="single" w:sz="4" w:space="0" w:color="auto"/>
            </w:tcBorders>
            <w:vAlign w:val="center"/>
          </w:tcPr>
          <w:p w14:paraId="38298509" w14:textId="77777777" w:rsidR="003F23C3" w:rsidRPr="00435FCF" w:rsidRDefault="003F23C3" w:rsidP="00137935">
            <w:pPr>
              <w:autoSpaceDE w:val="0"/>
              <w:autoSpaceDN w:val="0"/>
              <w:adjustRightInd w:val="0"/>
              <w:spacing w:after="0" w:line="240" w:lineRule="auto"/>
              <w:jc w:val="center"/>
              <w:rPr>
                <w:rFonts w:ascii="Times New Roman" w:hAnsi="Times New Roman"/>
                <w:lang w:val="en-US"/>
              </w:rPr>
            </w:pPr>
            <w:r w:rsidRPr="00435FCF">
              <w:rPr>
                <w:rFonts w:ascii="Times New Roman" w:hAnsi="Times New Roman"/>
                <w:lang w:val="en-US"/>
              </w:rPr>
              <w:t>1</w:t>
            </w:r>
          </w:p>
        </w:tc>
        <w:tc>
          <w:tcPr>
            <w:tcW w:w="1136" w:type="dxa"/>
            <w:tcBorders>
              <w:top w:val="single" w:sz="4" w:space="0" w:color="auto"/>
              <w:left w:val="single" w:sz="4" w:space="0" w:color="auto"/>
              <w:bottom w:val="single" w:sz="4" w:space="0" w:color="auto"/>
              <w:right w:val="single" w:sz="4" w:space="0" w:color="auto"/>
            </w:tcBorders>
            <w:vAlign w:val="center"/>
          </w:tcPr>
          <w:p w14:paraId="2BE1690E" w14:textId="77777777" w:rsidR="003F23C3" w:rsidRPr="00435FCF" w:rsidRDefault="003F23C3" w:rsidP="00137935">
            <w:pPr>
              <w:autoSpaceDE w:val="0"/>
              <w:autoSpaceDN w:val="0"/>
              <w:adjustRightInd w:val="0"/>
              <w:spacing w:after="0" w:line="240" w:lineRule="auto"/>
              <w:jc w:val="center"/>
              <w:rPr>
                <w:rFonts w:ascii="Times New Roman" w:hAnsi="Times New Roman"/>
                <w:lang w:val="en-US"/>
              </w:rPr>
            </w:pPr>
            <w:r w:rsidRPr="00435FCF">
              <w:rPr>
                <w:rFonts w:ascii="Times New Roman" w:hAnsi="Times New Roman"/>
                <w:lang w:val="en-US"/>
              </w:rPr>
              <w:t>2</w:t>
            </w:r>
          </w:p>
        </w:tc>
        <w:tc>
          <w:tcPr>
            <w:tcW w:w="1418" w:type="dxa"/>
            <w:tcBorders>
              <w:top w:val="single" w:sz="4" w:space="0" w:color="auto"/>
              <w:left w:val="single" w:sz="4" w:space="0" w:color="auto"/>
              <w:bottom w:val="single" w:sz="4" w:space="0" w:color="auto"/>
              <w:right w:val="single" w:sz="4" w:space="0" w:color="auto"/>
            </w:tcBorders>
            <w:vAlign w:val="center"/>
          </w:tcPr>
          <w:p w14:paraId="01880D11" w14:textId="77777777" w:rsidR="003F23C3" w:rsidRPr="00435FCF" w:rsidRDefault="003F23C3" w:rsidP="00137935">
            <w:pPr>
              <w:autoSpaceDE w:val="0"/>
              <w:autoSpaceDN w:val="0"/>
              <w:adjustRightInd w:val="0"/>
              <w:spacing w:after="0" w:line="240" w:lineRule="auto"/>
              <w:jc w:val="center"/>
              <w:rPr>
                <w:rFonts w:ascii="Times New Roman" w:hAnsi="Times New Roman"/>
                <w:lang w:val="en-US"/>
              </w:rPr>
            </w:pPr>
            <w:r w:rsidRPr="00435FCF">
              <w:rPr>
                <w:rFonts w:ascii="Times New Roman" w:hAnsi="Times New Roman"/>
                <w:lang w:val="en-US"/>
              </w:rPr>
              <w:t>3</w:t>
            </w:r>
          </w:p>
        </w:tc>
        <w:tc>
          <w:tcPr>
            <w:tcW w:w="1673" w:type="dxa"/>
            <w:tcBorders>
              <w:top w:val="single" w:sz="4" w:space="0" w:color="auto"/>
              <w:left w:val="single" w:sz="4" w:space="0" w:color="auto"/>
              <w:bottom w:val="single" w:sz="4" w:space="0" w:color="auto"/>
              <w:right w:val="single" w:sz="4" w:space="0" w:color="auto"/>
            </w:tcBorders>
            <w:vAlign w:val="center"/>
          </w:tcPr>
          <w:p w14:paraId="5B69E385" w14:textId="77777777" w:rsidR="003F23C3" w:rsidRPr="00435FCF" w:rsidRDefault="003F23C3" w:rsidP="00137935">
            <w:pPr>
              <w:autoSpaceDE w:val="0"/>
              <w:autoSpaceDN w:val="0"/>
              <w:adjustRightInd w:val="0"/>
              <w:spacing w:after="0" w:line="240" w:lineRule="auto"/>
              <w:jc w:val="center"/>
              <w:rPr>
                <w:rFonts w:ascii="Times New Roman" w:hAnsi="Times New Roman"/>
                <w:lang w:val="en-US"/>
              </w:rPr>
            </w:pPr>
            <w:r w:rsidRPr="00435FCF">
              <w:rPr>
                <w:rFonts w:ascii="Times New Roman" w:hAnsi="Times New Roman"/>
                <w:lang w:val="en-US"/>
              </w:rPr>
              <w:t>4</w:t>
            </w:r>
          </w:p>
        </w:tc>
        <w:tc>
          <w:tcPr>
            <w:tcW w:w="1187" w:type="dxa"/>
            <w:tcBorders>
              <w:top w:val="single" w:sz="4" w:space="0" w:color="auto"/>
              <w:left w:val="single" w:sz="4" w:space="0" w:color="auto"/>
              <w:bottom w:val="single" w:sz="4" w:space="0" w:color="auto"/>
              <w:right w:val="single" w:sz="4" w:space="0" w:color="auto"/>
            </w:tcBorders>
            <w:vAlign w:val="center"/>
          </w:tcPr>
          <w:p w14:paraId="084A54D1" w14:textId="77777777" w:rsidR="003F23C3" w:rsidRPr="00435FCF" w:rsidRDefault="003F23C3" w:rsidP="00137935">
            <w:pPr>
              <w:autoSpaceDE w:val="0"/>
              <w:autoSpaceDN w:val="0"/>
              <w:adjustRightInd w:val="0"/>
              <w:spacing w:after="0" w:line="240" w:lineRule="auto"/>
              <w:jc w:val="center"/>
              <w:rPr>
                <w:rFonts w:ascii="Times New Roman" w:hAnsi="Times New Roman"/>
                <w:lang w:val="en-US"/>
              </w:rPr>
            </w:pPr>
            <w:r w:rsidRPr="00435FCF">
              <w:rPr>
                <w:rFonts w:ascii="Times New Roman" w:hAnsi="Times New Roman"/>
                <w:lang w:val="en-US"/>
              </w:rPr>
              <w:t>5</w:t>
            </w:r>
          </w:p>
        </w:tc>
        <w:tc>
          <w:tcPr>
            <w:tcW w:w="2394" w:type="dxa"/>
            <w:tcBorders>
              <w:top w:val="single" w:sz="4" w:space="0" w:color="auto"/>
              <w:left w:val="single" w:sz="4" w:space="0" w:color="auto"/>
              <w:bottom w:val="single" w:sz="4" w:space="0" w:color="auto"/>
              <w:right w:val="single" w:sz="4" w:space="0" w:color="auto"/>
            </w:tcBorders>
            <w:vAlign w:val="center"/>
          </w:tcPr>
          <w:p w14:paraId="26A4794B" w14:textId="77777777" w:rsidR="003F23C3" w:rsidRPr="00435FCF" w:rsidRDefault="003F23C3" w:rsidP="00137935">
            <w:pPr>
              <w:autoSpaceDE w:val="0"/>
              <w:autoSpaceDN w:val="0"/>
              <w:adjustRightInd w:val="0"/>
              <w:spacing w:after="0" w:line="240" w:lineRule="auto"/>
              <w:jc w:val="center"/>
              <w:rPr>
                <w:rFonts w:ascii="Times New Roman" w:hAnsi="Times New Roman"/>
                <w:lang w:val="en-US"/>
              </w:rPr>
            </w:pPr>
            <w:r w:rsidRPr="00435FCF">
              <w:rPr>
                <w:rFonts w:ascii="Times New Roman" w:hAnsi="Times New Roman"/>
                <w:lang w:val="en-US"/>
              </w:rPr>
              <w:t>6</w:t>
            </w:r>
          </w:p>
        </w:tc>
      </w:tr>
      <w:tr w:rsidR="00137935" w:rsidRPr="00435FCF" w14:paraId="573E17AB" w14:textId="77777777" w:rsidTr="003F23C3">
        <w:trPr>
          <w:trHeight w:val="220"/>
        </w:trPr>
        <w:tc>
          <w:tcPr>
            <w:tcW w:w="2310" w:type="dxa"/>
            <w:tcBorders>
              <w:top w:val="single" w:sz="4" w:space="0" w:color="auto"/>
              <w:left w:val="single" w:sz="4" w:space="0" w:color="auto"/>
              <w:bottom w:val="single" w:sz="4" w:space="0" w:color="auto"/>
              <w:right w:val="single" w:sz="4" w:space="0" w:color="auto"/>
            </w:tcBorders>
            <w:vAlign w:val="center"/>
          </w:tcPr>
          <w:p w14:paraId="102B8B41"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136" w:type="dxa"/>
            <w:tcBorders>
              <w:top w:val="single" w:sz="4" w:space="0" w:color="auto"/>
              <w:left w:val="single" w:sz="4" w:space="0" w:color="auto"/>
              <w:bottom w:val="single" w:sz="4" w:space="0" w:color="auto"/>
              <w:right w:val="single" w:sz="4" w:space="0" w:color="auto"/>
            </w:tcBorders>
            <w:vAlign w:val="center"/>
          </w:tcPr>
          <w:p w14:paraId="718A0704"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vAlign w:val="center"/>
          </w:tcPr>
          <w:p w14:paraId="573C0C74"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673" w:type="dxa"/>
            <w:tcBorders>
              <w:top w:val="single" w:sz="4" w:space="0" w:color="auto"/>
              <w:left w:val="single" w:sz="4" w:space="0" w:color="auto"/>
              <w:bottom w:val="single" w:sz="4" w:space="0" w:color="auto"/>
              <w:right w:val="single" w:sz="4" w:space="0" w:color="auto"/>
            </w:tcBorders>
            <w:vAlign w:val="center"/>
          </w:tcPr>
          <w:p w14:paraId="35B69C7A"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187" w:type="dxa"/>
            <w:tcBorders>
              <w:top w:val="single" w:sz="4" w:space="0" w:color="auto"/>
              <w:left w:val="single" w:sz="4" w:space="0" w:color="auto"/>
              <w:bottom w:val="single" w:sz="4" w:space="0" w:color="auto"/>
              <w:right w:val="single" w:sz="4" w:space="0" w:color="auto"/>
            </w:tcBorders>
            <w:vAlign w:val="center"/>
          </w:tcPr>
          <w:p w14:paraId="399DC219"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2394" w:type="dxa"/>
            <w:tcBorders>
              <w:top w:val="single" w:sz="4" w:space="0" w:color="auto"/>
              <w:left w:val="single" w:sz="4" w:space="0" w:color="auto"/>
              <w:bottom w:val="single" w:sz="4" w:space="0" w:color="auto"/>
              <w:right w:val="single" w:sz="4" w:space="0" w:color="auto"/>
            </w:tcBorders>
            <w:vAlign w:val="center"/>
          </w:tcPr>
          <w:p w14:paraId="742C0163"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r>
      <w:tr w:rsidR="00137935" w:rsidRPr="00435FCF" w14:paraId="10DBBE28" w14:textId="77777777" w:rsidTr="003F23C3">
        <w:trPr>
          <w:trHeight w:val="220"/>
        </w:trPr>
        <w:tc>
          <w:tcPr>
            <w:tcW w:w="2310" w:type="dxa"/>
            <w:tcBorders>
              <w:top w:val="single" w:sz="4" w:space="0" w:color="auto"/>
              <w:left w:val="single" w:sz="4" w:space="0" w:color="auto"/>
              <w:bottom w:val="single" w:sz="4" w:space="0" w:color="auto"/>
              <w:right w:val="single" w:sz="4" w:space="0" w:color="auto"/>
            </w:tcBorders>
            <w:vAlign w:val="center"/>
          </w:tcPr>
          <w:p w14:paraId="041ED9C2"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136" w:type="dxa"/>
            <w:tcBorders>
              <w:top w:val="single" w:sz="4" w:space="0" w:color="auto"/>
              <w:left w:val="single" w:sz="4" w:space="0" w:color="auto"/>
              <w:bottom w:val="single" w:sz="4" w:space="0" w:color="auto"/>
              <w:right w:val="single" w:sz="4" w:space="0" w:color="auto"/>
            </w:tcBorders>
            <w:vAlign w:val="center"/>
          </w:tcPr>
          <w:p w14:paraId="2E94AAC3"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vAlign w:val="center"/>
          </w:tcPr>
          <w:p w14:paraId="1867D907"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673" w:type="dxa"/>
            <w:tcBorders>
              <w:top w:val="single" w:sz="4" w:space="0" w:color="auto"/>
              <w:left w:val="single" w:sz="4" w:space="0" w:color="auto"/>
              <w:bottom w:val="single" w:sz="4" w:space="0" w:color="auto"/>
              <w:right w:val="single" w:sz="4" w:space="0" w:color="auto"/>
            </w:tcBorders>
            <w:vAlign w:val="center"/>
          </w:tcPr>
          <w:p w14:paraId="62FDA161"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187" w:type="dxa"/>
            <w:tcBorders>
              <w:top w:val="single" w:sz="4" w:space="0" w:color="auto"/>
              <w:left w:val="single" w:sz="4" w:space="0" w:color="auto"/>
              <w:bottom w:val="single" w:sz="4" w:space="0" w:color="auto"/>
              <w:right w:val="single" w:sz="4" w:space="0" w:color="auto"/>
            </w:tcBorders>
            <w:vAlign w:val="center"/>
          </w:tcPr>
          <w:p w14:paraId="3724FD26"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2394" w:type="dxa"/>
            <w:tcBorders>
              <w:top w:val="single" w:sz="4" w:space="0" w:color="auto"/>
              <w:left w:val="single" w:sz="4" w:space="0" w:color="auto"/>
              <w:bottom w:val="single" w:sz="4" w:space="0" w:color="auto"/>
              <w:right w:val="single" w:sz="4" w:space="0" w:color="auto"/>
            </w:tcBorders>
            <w:vAlign w:val="center"/>
          </w:tcPr>
          <w:p w14:paraId="21107EC3"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r>
      <w:tr w:rsidR="00137935" w:rsidRPr="00435FCF" w14:paraId="03C2274F" w14:textId="77777777" w:rsidTr="003F23C3">
        <w:trPr>
          <w:trHeight w:val="220"/>
        </w:trPr>
        <w:tc>
          <w:tcPr>
            <w:tcW w:w="2310" w:type="dxa"/>
            <w:tcBorders>
              <w:top w:val="single" w:sz="4" w:space="0" w:color="auto"/>
              <w:left w:val="single" w:sz="4" w:space="0" w:color="auto"/>
              <w:bottom w:val="single" w:sz="4" w:space="0" w:color="auto"/>
              <w:right w:val="single" w:sz="4" w:space="0" w:color="auto"/>
            </w:tcBorders>
            <w:vAlign w:val="center"/>
          </w:tcPr>
          <w:p w14:paraId="591ACAAA"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136" w:type="dxa"/>
            <w:tcBorders>
              <w:top w:val="single" w:sz="4" w:space="0" w:color="auto"/>
              <w:left w:val="single" w:sz="4" w:space="0" w:color="auto"/>
              <w:bottom w:val="single" w:sz="4" w:space="0" w:color="auto"/>
              <w:right w:val="single" w:sz="4" w:space="0" w:color="auto"/>
            </w:tcBorders>
            <w:vAlign w:val="center"/>
          </w:tcPr>
          <w:p w14:paraId="73DDB632"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vAlign w:val="center"/>
          </w:tcPr>
          <w:p w14:paraId="1BA37F39"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673" w:type="dxa"/>
            <w:tcBorders>
              <w:top w:val="single" w:sz="4" w:space="0" w:color="auto"/>
              <w:left w:val="single" w:sz="4" w:space="0" w:color="auto"/>
              <w:bottom w:val="single" w:sz="4" w:space="0" w:color="auto"/>
              <w:right w:val="single" w:sz="4" w:space="0" w:color="auto"/>
            </w:tcBorders>
            <w:vAlign w:val="center"/>
          </w:tcPr>
          <w:p w14:paraId="6A546647"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1187" w:type="dxa"/>
            <w:tcBorders>
              <w:top w:val="single" w:sz="4" w:space="0" w:color="auto"/>
              <w:left w:val="single" w:sz="4" w:space="0" w:color="auto"/>
              <w:bottom w:val="single" w:sz="4" w:space="0" w:color="auto"/>
              <w:right w:val="single" w:sz="4" w:space="0" w:color="auto"/>
            </w:tcBorders>
            <w:vAlign w:val="center"/>
          </w:tcPr>
          <w:p w14:paraId="42E490F4"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c>
          <w:tcPr>
            <w:tcW w:w="2394" w:type="dxa"/>
            <w:tcBorders>
              <w:top w:val="single" w:sz="4" w:space="0" w:color="auto"/>
              <w:left w:val="single" w:sz="4" w:space="0" w:color="auto"/>
              <w:bottom w:val="single" w:sz="4" w:space="0" w:color="auto"/>
              <w:right w:val="single" w:sz="4" w:space="0" w:color="auto"/>
            </w:tcBorders>
            <w:vAlign w:val="center"/>
          </w:tcPr>
          <w:p w14:paraId="5599AE57" w14:textId="77777777" w:rsidR="003F23C3" w:rsidRPr="00435FCF" w:rsidRDefault="003F23C3" w:rsidP="00137935">
            <w:pPr>
              <w:autoSpaceDE w:val="0"/>
              <w:autoSpaceDN w:val="0"/>
              <w:adjustRightInd w:val="0"/>
              <w:spacing w:after="0" w:line="240" w:lineRule="auto"/>
              <w:jc w:val="center"/>
              <w:rPr>
                <w:rFonts w:ascii="Times New Roman" w:hAnsi="Times New Roman"/>
                <w:sz w:val="24"/>
                <w:lang w:val="en-US"/>
              </w:rPr>
            </w:pPr>
          </w:p>
        </w:tc>
      </w:tr>
      <w:tr w:rsidR="00137935" w:rsidRPr="00435FCF" w14:paraId="7CF43727" w14:textId="77777777" w:rsidTr="003F23C3">
        <w:tc>
          <w:tcPr>
            <w:tcW w:w="10118" w:type="dxa"/>
            <w:gridSpan w:val="6"/>
            <w:tcBorders>
              <w:top w:val="single" w:sz="4" w:space="0" w:color="auto"/>
              <w:left w:val="single" w:sz="4" w:space="0" w:color="auto"/>
              <w:bottom w:val="single" w:sz="4" w:space="0" w:color="auto"/>
              <w:right w:val="single" w:sz="4" w:space="0" w:color="auto"/>
            </w:tcBorders>
          </w:tcPr>
          <w:p w14:paraId="4A6AC429" w14:textId="5B67F7C2" w:rsidR="003F23C3" w:rsidRPr="00435FCF" w:rsidRDefault="003F23C3" w:rsidP="00137935">
            <w:pPr>
              <w:autoSpaceDE w:val="0"/>
              <w:autoSpaceDN w:val="0"/>
              <w:adjustRightInd w:val="0"/>
              <w:spacing w:after="0" w:line="240" w:lineRule="auto"/>
              <w:ind w:firstLine="283"/>
              <w:jc w:val="both"/>
              <w:rPr>
                <w:rFonts w:ascii="Times New Roman" w:hAnsi="Times New Roman"/>
                <w:sz w:val="24"/>
                <w:lang w:val="en-US"/>
              </w:rPr>
            </w:pPr>
            <w:bookmarkStart w:id="332" w:name="Par35"/>
            <w:bookmarkEnd w:id="332"/>
            <w:r w:rsidRPr="00435FCF">
              <w:rPr>
                <w:rFonts w:ascii="Times New Roman" w:hAnsi="Times New Roman"/>
                <w:sz w:val="24"/>
                <w:lang w:val="en-US"/>
              </w:rPr>
              <w:t xml:space="preserve">&lt;*&gt; </w:t>
            </w:r>
            <w:r w:rsidR="00131635" w:rsidRPr="00435FCF">
              <w:rPr>
                <w:rFonts w:ascii="Times New Roman" w:hAnsi="Times New Roman"/>
                <w:sz w:val="24"/>
                <w:lang w:val="en-US"/>
              </w:rPr>
              <w:t>To be specified only for those parts, the data on which are not included in the data sheet for equipment</w:t>
            </w:r>
            <w:r w:rsidRPr="00435FCF">
              <w:rPr>
                <w:rFonts w:ascii="Times New Roman" w:hAnsi="Times New Roman"/>
                <w:sz w:val="24"/>
                <w:lang w:val="en-US"/>
              </w:rPr>
              <w:t>.</w:t>
            </w:r>
          </w:p>
        </w:tc>
      </w:tr>
    </w:tbl>
    <w:p w14:paraId="3FF4C057" w14:textId="77777777" w:rsidR="003F23C3" w:rsidRPr="00435FCF" w:rsidRDefault="003F23C3" w:rsidP="00137935">
      <w:pPr>
        <w:rPr>
          <w:b/>
          <w:caps/>
          <w:sz w:val="28"/>
          <w:u w:color="000000"/>
          <w:lang w:val="en-US"/>
        </w:rPr>
        <w:sectPr w:rsidR="003F23C3" w:rsidRPr="00435FCF" w:rsidSect="00820438">
          <w:pgSz w:w="11906" w:h="16838"/>
          <w:pgMar w:top="567" w:right="567" w:bottom="567" w:left="1134" w:header="708" w:footer="708" w:gutter="0"/>
          <w:cols w:space="708"/>
          <w:docGrid w:linePitch="360"/>
        </w:sectPr>
      </w:pPr>
    </w:p>
    <w:p w14:paraId="2B83961C" w14:textId="77777777" w:rsidR="003F23C3" w:rsidRPr="00435FCF" w:rsidRDefault="003F23C3" w:rsidP="00137935">
      <w:pPr>
        <w:rPr>
          <w:b/>
          <w:caps/>
          <w:sz w:val="28"/>
          <w:u w:color="000000"/>
          <w:lang w:val="en-US"/>
        </w:rPr>
        <w:sectPr w:rsidR="003F23C3" w:rsidRPr="00435FCF" w:rsidSect="00820438">
          <w:type w:val="continuous"/>
          <w:pgSz w:w="11906" w:h="16838"/>
          <w:pgMar w:top="567" w:right="567" w:bottom="567" w:left="1134" w:header="708" w:footer="708" w:gutter="0"/>
          <w:cols w:space="708"/>
          <w:docGrid w:linePitch="360"/>
        </w:sectPr>
      </w:pPr>
    </w:p>
    <w:p w14:paraId="7222751A" w14:textId="20325EA4" w:rsidR="003F23C3" w:rsidRPr="00435FCF" w:rsidRDefault="003F23C3"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lang w:val="en-US"/>
        </w:rPr>
        <w:lastRenderedPageBreak/>
        <w:t xml:space="preserve">2 </w:t>
      </w:r>
      <w:r w:rsidR="009728A5" w:rsidRPr="00435FCF">
        <w:rPr>
          <w:rFonts w:ascii="Times New Roman" w:hAnsi="Times New Roman"/>
          <w:sz w:val="24"/>
          <w:lang w:val="en-US"/>
        </w:rPr>
        <w:t xml:space="preserve">Information on </w:t>
      </w:r>
      <w:r w:rsidR="007660D2" w:rsidRPr="00435FCF">
        <w:rPr>
          <w:rFonts w:ascii="Times New Roman" w:hAnsi="Times New Roman"/>
          <w:sz w:val="24"/>
          <w:lang w:val="en-US"/>
        </w:rPr>
        <w:t>basic</w:t>
      </w:r>
      <w:r w:rsidR="009728A5" w:rsidRPr="00435FCF">
        <w:rPr>
          <w:rFonts w:ascii="Times New Roman" w:hAnsi="Times New Roman"/>
          <w:sz w:val="24"/>
          <w:lang w:val="en-US"/>
        </w:rPr>
        <w:t xml:space="preserve"> elements of equipment and materials</w:t>
      </w:r>
    </w:p>
    <w:tbl>
      <w:tblPr>
        <w:tblW w:w="15942" w:type="dxa"/>
        <w:tblInd w:w="-638" w:type="dxa"/>
        <w:tblLayout w:type="fixed"/>
        <w:tblCellMar>
          <w:top w:w="102" w:type="dxa"/>
          <w:left w:w="62" w:type="dxa"/>
          <w:bottom w:w="102" w:type="dxa"/>
          <w:right w:w="62" w:type="dxa"/>
        </w:tblCellMar>
        <w:tblLook w:val="0000" w:firstRow="0" w:lastRow="0" w:firstColumn="0" w:lastColumn="0" w:noHBand="0" w:noVBand="0"/>
      </w:tblPr>
      <w:tblGrid>
        <w:gridCol w:w="1473"/>
        <w:gridCol w:w="1498"/>
        <w:gridCol w:w="1092"/>
        <w:gridCol w:w="1092"/>
        <w:gridCol w:w="1329"/>
        <w:gridCol w:w="784"/>
        <w:gridCol w:w="966"/>
        <w:gridCol w:w="1372"/>
        <w:gridCol w:w="1274"/>
        <w:gridCol w:w="994"/>
        <w:gridCol w:w="1007"/>
        <w:gridCol w:w="1050"/>
        <w:gridCol w:w="2011"/>
      </w:tblGrid>
      <w:tr w:rsidR="00137935" w:rsidRPr="00435FCF" w14:paraId="2AD7133E" w14:textId="77777777" w:rsidTr="002C2AE2">
        <w:trPr>
          <w:trHeight w:val="148"/>
        </w:trPr>
        <w:tc>
          <w:tcPr>
            <w:tcW w:w="1473" w:type="dxa"/>
            <w:vMerge w:val="restart"/>
            <w:tcBorders>
              <w:top w:val="single" w:sz="4" w:space="0" w:color="auto"/>
              <w:left w:val="single" w:sz="4" w:space="0" w:color="auto"/>
              <w:bottom w:val="single" w:sz="4" w:space="0" w:color="auto"/>
              <w:right w:val="single" w:sz="4" w:space="0" w:color="auto"/>
            </w:tcBorders>
            <w:vAlign w:val="center"/>
          </w:tcPr>
          <w:p w14:paraId="2EF36AD8" w14:textId="0F3F325C"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r w:rsidR="00B526F5" w:rsidRPr="00435FCF">
              <w:rPr>
                <w:rFonts w:ascii="Times New Roman" w:hAnsi="Times New Roman"/>
                <w:sz w:val="20"/>
                <w:lang w:val="en-US"/>
              </w:rPr>
              <w:t xml:space="preserve"> and KKS code</w:t>
            </w:r>
          </w:p>
        </w:tc>
        <w:tc>
          <w:tcPr>
            <w:tcW w:w="1498" w:type="dxa"/>
            <w:vMerge w:val="restart"/>
            <w:tcBorders>
              <w:top w:val="single" w:sz="4" w:space="0" w:color="auto"/>
              <w:left w:val="single" w:sz="4" w:space="0" w:color="auto"/>
              <w:bottom w:val="single" w:sz="4" w:space="0" w:color="auto"/>
              <w:right w:val="single" w:sz="4" w:space="0" w:color="auto"/>
            </w:tcBorders>
            <w:vAlign w:val="center"/>
          </w:tcPr>
          <w:p w14:paraId="4B56B8CF" w14:textId="426B3AFE"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drawing of element and/or item</w:t>
            </w:r>
          </w:p>
        </w:tc>
        <w:tc>
          <w:tcPr>
            <w:tcW w:w="1092" w:type="dxa"/>
            <w:vMerge w:val="restart"/>
            <w:tcBorders>
              <w:top w:val="single" w:sz="4" w:space="0" w:color="auto"/>
              <w:left w:val="single" w:sz="4" w:space="0" w:color="auto"/>
              <w:bottom w:val="single" w:sz="4" w:space="0" w:color="auto"/>
              <w:right w:val="single" w:sz="4" w:space="0" w:color="auto"/>
            </w:tcBorders>
            <w:vAlign w:val="center"/>
          </w:tcPr>
          <w:p w14:paraId="58FCBCF5" w14:textId="215755D2"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Size (diameter, thickness, length), mm</w:t>
            </w:r>
          </w:p>
        </w:tc>
        <w:tc>
          <w:tcPr>
            <w:tcW w:w="1092" w:type="dxa"/>
            <w:vMerge w:val="restart"/>
            <w:tcBorders>
              <w:top w:val="single" w:sz="4" w:space="0" w:color="auto"/>
              <w:left w:val="single" w:sz="4" w:space="0" w:color="auto"/>
              <w:bottom w:val="single" w:sz="4" w:space="0" w:color="auto"/>
              <w:right w:val="single" w:sz="4" w:space="0" w:color="auto"/>
            </w:tcBorders>
            <w:vAlign w:val="center"/>
          </w:tcPr>
          <w:p w14:paraId="72E9E216" w14:textId="1EBEC0C7"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 of material and type of blank</w:t>
            </w:r>
          </w:p>
        </w:tc>
        <w:tc>
          <w:tcPr>
            <w:tcW w:w="1329" w:type="dxa"/>
            <w:vMerge w:val="restart"/>
            <w:tcBorders>
              <w:top w:val="single" w:sz="4" w:space="0" w:color="auto"/>
              <w:left w:val="single" w:sz="4" w:space="0" w:color="auto"/>
              <w:bottom w:val="single" w:sz="4" w:space="0" w:color="auto"/>
              <w:right w:val="single" w:sz="4" w:space="0" w:color="auto"/>
            </w:tcBorders>
            <w:vAlign w:val="center"/>
          </w:tcPr>
          <w:p w14:paraId="11935317" w14:textId="02ED7093"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784" w:type="dxa"/>
            <w:vMerge w:val="restart"/>
            <w:tcBorders>
              <w:top w:val="single" w:sz="4" w:space="0" w:color="auto"/>
              <w:left w:val="single" w:sz="4" w:space="0" w:color="auto"/>
              <w:bottom w:val="single" w:sz="4" w:space="0" w:color="auto"/>
              <w:right w:val="single" w:sz="4" w:space="0" w:color="auto"/>
            </w:tcBorders>
            <w:vAlign w:val="center"/>
          </w:tcPr>
          <w:p w14:paraId="5BE75ED0" w14:textId="26E024FD"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Number of cast</w:t>
            </w:r>
          </w:p>
        </w:tc>
        <w:tc>
          <w:tcPr>
            <w:tcW w:w="966" w:type="dxa"/>
            <w:vMerge w:val="restart"/>
            <w:tcBorders>
              <w:top w:val="single" w:sz="4" w:space="0" w:color="auto"/>
              <w:left w:val="single" w:sz="4" w:space="0" w:color="auto"/>
              <w:bottom w:val="single" w:sz="4" w:space="0" w:color="auto"/>
              <w:right w:val="single" w:sz="4" w:space="0" w:color="auto"/>
            </w:tcBorders>
            <w:vAlign w:val="center"/>
          </w:tcPr>
          <w:p w14:paraId="562D3A03" w14:textId="3009848F"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Number of batch or semi-finished item</w:t>
            </w:r>
          </w:p>
        </w:tc>
        <w:tc>
          <w:tcPr>
            <w:tcW w:w="1372" w:type="dxa"/>
            <w:vMerge w:val="restart"/>
            <w:tcBorders>
              <w:top w:val="single" w:sz="4" w:space="0" w:color="auto"/>
              <w:left w:val="single" w:sz="4" w:space="0" w:color="auto"/>
              <w:bottom w:val="single" w:sz="4" w:space="0" w:color="auto"/>
              <w:right w:val="single" w:sz="4" w:space="0" w:color="auto"/>
            </w:tcBorders>
            <w:vAlign w:val="center"/>
          </w:tcPr>
          <w:p w14:paraId="47E47CBE" w14:textId="77777777"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(number),</w:t>
            </w:r>
          </w:p>
          <w:p w14:paraId="3CD2546D" w14:textId="239268C1"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 of certificate</w:t>
            </w:r>
          </w:p>
        </w:tc>
        <w:tc>
          <w:tcPr>
            <w:tcW w:w="1274" w:type="dxa"/>
            <w:vMerge w:val="restart"/>
            <w:tcBorders>
              <w:top w:val="single" w:sz="4" w:space="0" w:color="auto"/>
              <w:left w:val="single" w:sz="4" w:space="0" w:color="auto"/>
              <w:bottom w:val="single" w:sz="4" w:space="0" w:color="auto"/>
              <w:right w:val="single" w:sz="4" w:space="0" w:color="auto"/>
            </w:tcBorders>
            <w:vAlign w:val="center"/>
          </w:tcPr>
          <w:p w14:paraId="6BFDA426" w14:textId="47FBCAF6"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proofErr w:type="spellStart"/>
            <w:r w:rsidRPr="00435FCF">
              <w:rPr>
                <w:rFonts w:ascii="Times New Roman" w:hAnsi="Times New Roman"/>
                <w:sz w:val="20"/>
                <w:lang w:val="en-US"/>
              </w:rPr>
              <w:t>Intergranular</w:t>
            </w:r>
            <w:proofErr w:type="spellEnd"/>
            <w:r w:rsidRPr="00435FCF">
              <w:rPr>
                <w:rFonts w:ascii="Times New Roman" w:hAnsi="Times New Roman"/>
                <w:sz w:val="20"/>
                <w:lang w:val="en-US"/>
              </w:rPr>
              <w:t xml:space="preserve"> corrosion resistance</w:t>
            </w:r>
          </w:p>
        </w:tc>
        <w:tc>
          <w:tcPr>
            <w:tcW w:w="3051" w:type="dxa"/>
            <w:gridSpan w:val="3"/>
            <w:tcBorders>
              <w:top w:val="single" w:sz="4" w:space="0" w:color="auto"/>
              <w:left w:val="single" w:sz="4" w:space="0" w:color="auto"/>
              <w:bottom w:val="single" w:sz="4" w:space="0" w:color="auto"/>
              <w:right w:val="single" w:sz="4" w:space="0" w:color="auto"/>
            </w:tcBorders>
            <w:vAlign w:val="center"/>
          </w:tcPr>
          <w:p w14:paraId="7C8F3BBD" w14:textId="4EF20D22"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Data on non-destructive test</w:t>
            </w:r>
          </w:p>
        </w:tc>
        <w:tc>
          <w:tcPr>
            <w:tcW w:w="2011" w:type="dxa"/>
            <w:vMerge w:val="restart"/>
            <w:tcBorders>
              <w:top w:val="single" w:sz="4" w:space="0" w:color="auto"/>
              <w:left w:val="single" w:sz="4" w:space="0" w:color="auto"/>
              <w:bottom w:val="single" w:sz="4" w:space="0" w:color="auto"/>
              <w:right w:val="single" w:sz="4" w:space="0" w:color="auto"/>
            </w:tcBorders>
            <w:vAlign w:val="center"/>
          </w:tcPr>
          <w:p w14:paraId="1DF3BE45" w14:textId="7CD6EC38" w:rsidR="009728A5" w:rsidRPr="00435FCF" w:rsidRDefault="009728A5" w:rsidP="00137935">
            <w:pPr>
              <w:tabs>
                <w:tab w:val="left" w:pos="1066"/>
              </w:tabs>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conclusion on testing results</w:t>
            </w:r>
          </w:p>
        </w:tc>
      </w:tr>
      <w:tr w:rsidR="00137935" w:rsidRPr="00435FCF" w14:paraId="0BAFEC8C" w14:textId="77777777" w:rsidTr="002C2AE2">
        <w:trPr>
          <w:trHeight w:val="58"/>
        </w:trPr>
        <w:tc>
          <w:tcPr>
            <w:tcW w:w="1473" w:type="dxa"/>
            <w:vMerge/>
            <w:tcBorders>
              <w:top w:val="single" w:sz="4" w:space="0" w:color="auto"/>
              <w:left w:val="single" w:sz="4" w:space="0" w:color="auto"/>
              <w:bottom w:val="single" w:sz="4" w:space="0" w:color="auto"/>
              <w:right w:val="single" w:sz="4" w:space="0" w:color="auto"/>
            </w:tcBorders>
          </w:tcPr>
          <w:p w14:paraId="1809F184"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498" w:type="dxa"/>
            <w:vMerge/>
            <w:tcBorders>
              <w:top w:val="single" w:sz="4" w:space="0" w:color="auto"/>
              <w:left w:val="single" w:sz="4" w:space="0" w:color="auto"/>
              <w:bottom w:val="single" w:sz="4" w:space="0" w:color="auto"/>
              <w:right w:val="single" w:sz="4" w:space="0" w:color="auto"/>
            </w:tcBorders>
          </w:tcPr>
          <w:p w14:paraId="50830D13"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092" w:type="dxa"/>
            <w:vMerge/>
            <w:tcBorders>
              <w:top w:val="single" w:sz="4" w:space="0" w:color="auto"/>
              <w:left w:val="single" w:sz="4" w:space="0" w:color="auto"/>
              <w:bottom w:val="single" w:sz="4" w:space="0" w:color="auto"/>
              <w:right w:val="single" w:sz="4" w:space="0" w:color="auto"/>
            </w:tcBorders>
          </w:tcPr>
          <w:p w14:paraId="4E996D9D"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092" w:type="dxa"/>
            <w:vMerge/>
            <w:tcBorders>
              <w:top w:val="single" w:sz="4" w:space="0" w:color="auto"/>
              <w:left w:val="single" w:sz="4" w:space="0" w:color="auto"/>
              <w:bottom w:val="single" w:sz="4" w:space="0" w:color="auto"/>
              <w:right w:val="single" w:sz="4" w:space="0" w:color="auto"/>
            </w:tcBorders>
          </w:tcPr>
          <w:p w14:paraId="6F0F0676"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329" w:type="dxa"/>
            <w:vMerge/>
            <w:tcBorders>
              <w:top w:val="single" w:sz="4" w:space="0" w:color="auto"/>
              <w:left w:val="single" w:sz="4" w:space="0" w:color="auto"/>
              <w:bottom w:val="single" w:sz="4" w:space="0" w:color="auto"/>
              <w:right w:val="single" w:sz="4" w:space="0" w:color="auto"/>
            </w:tcBorders>
          </w:tcPr>
          <w:p w14:paraId="2E77C252"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784" w:type="dxa"/>
            <w:vMerge/>
            <w:tcBorders>
              <w:top w:val="single" w:sz="4" w:space="0" w:color="auto"/>
              <w:left w:val="single" w:sz="4" w:space="0" w:color="auto"/>
              <w:bottom w:val="single" w:sz="4" w:space="0" w:color="auto"/>
              <w:right w:val="single" w:sz="4" w:space="0" w:color="auto"/>
            </w:tcBorders>
          </w:tcPr>
          <w:p w14:paraId="43669B88"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966" w:type="dxa"/>
            <w:vMerge/>
            <w:tcBorders>
              <w:top w:val="single" w:sz="4" w:space="0" w:color="auto"/>
              <w:left w:val="single" w:sz="4" w:space="0" w:color="auto"/>
              <w:bottom w:val="single" w:sz="4" w:space="0" w:color="auto"/>
              <w:right w:val="single" w:sz="4" w:space="0" w:color="auto"/>
            </w:tcBorders>
          </w:tcPr>
          <w:p w14:paraId="52697EC8"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372" w:type="dxa"/>
            <w:vMerge/>
            <w:tcBorders>
              <w:top w:val="single" w:sz="4" w:space="0" w:color="auto"/>
              <w:left w:val="single" w:sz="4" w:space="0" w:color="auto"/>
              <w:bottom w:val="single" w:sz="4" w:space="0" w:color="auto"/>
              <w:right w:val="single" w:sz="4" w:space="0" w:color="auto"/>
            </w:tcBorders>
          </w:tcPr>
          <w:p w14:paraId="34319859"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274" w:type="dxa"/>
            <w:vMerge/>
            <w:tcBorders>
              <w:top w:val="single" w:sz="4" w:space="0" w:color="auto"/>
              <w:left w:val="single" w:sz="4" w:space="0" w:color="auto"/>
              <w:bottom w:val="single" w:sz="4" w:space="0" w:color="auto"/>
              <w:right w:val="single" w:sz="4" w:space="0" w:color="auto"/>
            </w:tcBorders>
          </w:tcPr>
          <w:p w14:paraId="6DAE5211"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994" w:type="dxa"/>
            <w:tcBorders>
              <w:top w:val="single" w:sz="4" w:space="0" w:color="auto"/>
              <w:left w:val="single" w:sz="4" w:space="0" w:color="auto"/>
              <w:bottom w:val="single" w:sz="4" w:space="0" w:color="auto"/>
              <w:right w:val="single" w:sz="4" w:space="0" w:color="auto"/>
            </w:tcBorders>
            <w:vAlign w:val="center"/>
          </w:tcPr>
          <w:p w14:paraId="538F37CE" w14:textId="4698C76C"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Method of testing</w:t>
            </w:r>
          </w:p>
        </w:tc>
        <w:tc>
          <w:tcPr>
            <w:tcW w:w="1007" w:type="dxa"/>
            <w:tcBorders>
              <w:top w:val="single" w:sz="4" w:space="0" w:color="auto"/>
              <w:left w:val="single" w:sz="4" w:space="0" w:color="auto"/>
              <w:bottom w:val="single" w:sz="4" w:space="0" w:color="auto"/>
              <w:right w:val="single" w:sz="4" w:space="0" w:color="auto"/>
            </w:tcBorders>
            <w:vAlign w:val="center"/>
          </w:tcPr>
          <w:p w14:paraId="385CCDC0" w14:textId="75DF8DED"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Scope of testing</w:t>
            </w:r>
          </w:p>
        </w:tc>
        <w:tc>
          <w:tcPr>
            <w:tcW w:w="1050" w:type="dxa"/>
            <w:tcBorders>
              <w:top w:val="single" w:sz="4" w:space="0" w:color="auto"/>
              <w:left w:val="single" w:sz="4" w:space="0" w:color="auto"/>
              <w:bottom w:val="single" w:sz="4" w:space="0" w:color="auto"/>
              <w:right w:val="single" w:sz="4" w:space="0" w:color="auto"/>
            </w:tcBorders>
            <w:vAlign w:val="center"/>
          </w:tcPr>
          <w:p w14:paraId="5B4E1883" w14:textId="76CA28ED"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result</w:t>
            </w:r>
          </w:p>
        </w:tc>
        <w:tc>
          <w:tcPr>
            <w:tcW w:w="2011" w:type="dxa"/>
            <w:vMerge/>
            <w:tcBorders>
              <w:top w:val="single" w:sz="4" w:space="0" w:color="auto"/>
              <w:left w:val="single" w:sz="4" w:space="0" w:color="auto"/>
              <w:bottom w:val="single" w:sz="4" w:space="0" w:color="auto"/>
              <w:right w:val="single" w:sz="4" w:space="0" w:color="auto"/>
            </w:tcBorders>
          </w:tcPr>
          <w:p w14:paraId="5E0F4AA8" w14:textId="77777777" w:rsidR="009728A5" w:rsidRPr="00435FCF" w:rsidRDefault="009728A5" w:rsidP="00137935">
            <w:pPr>
              <w:autoSpaceDE w:val="0"/>
              <w:autoSpaceDN w:val="0"/>
              <w:adjustRightInd w:val="0"/>
              <w:spacing w:after="0" w:line="240" w:lineRule="auto"/>
              <w:jc w:val="center"/>
              <w:rPr>
                <w:rFonts w:ascii="Times New Roman" w:hAnsi="Times New Roman"/>
                <w:sz w:val="24"/>
                <w:lang w:val="en-US"/>
              </w:rPr>
            </w:pPr>
          </w:p>
        </w:tc>
      </w:tr>
      <w:tr w:rsidR="00137935" w:rsidRPr="00435FCF" w14:paraId="159A0F84" w14:textId="77777777" w:rsidTr="002C2AE2">
        <w:trPr>
          <w:trHeight w:val="30"/>
        </w:trPr>
        <w:tc>
          <w:tcPr>
            <w:tcW w:w="1473" w:type="dxa"/>
            <w:tcBorders>
              <w:top w:val="single" w:sz="4" w:space="0" w:color="auto"/>
              <w:left w:val="single" w:sz="4" w:space="0" w:color="auto"/>
              <w:bottom w:val="single" w:sz="4" w:space="0" w:color="auto"/>
              <w:right w:val="single" w:sz="4" w:space="0" w:color="auto"/>
            </w:tcBorders>
            <w:vAlign w:val="center"/>
          </w:tcPr>
          <w:p w14:paraId="77125E58"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1498" w:type="dxa"/>
            <w:tcBorders>
              <w:top w:val="single" w:sz="4" w:space="0" w:color="auto"/>
              <w:left w:val="single" w:sz="4" w:space="0" w:color="auto"/>
              <w:bottom w:val="single" w:sz="4" w:space="0" w:color="auto"/>
              <w:right w:val="single" w:sz="4" w:space="0" w:color="auto"/>
            </w:tcBorders>
            <w:vAlign w:val="center"/>
          </w:tcPr>
          <w:p w14:paraId="16BA4B9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1092" w:type="dxa"/>
            <w:tcBorders>
              <w:top w:val="single" w:sz="4" w:space="0" w:color="auto"/>
              <w:left w:val="single" w:sz="4" w:space="0" w:color="auto"/>
              <w:bottom w:val="single" w:sz="4" w:space="0" w:color="auto"/>
              <w:right w:val="single" w:sz="4" w:space="0" w:color="auto"/>
            </w:tcBorders>
            <w:vAlign w:val="center"/>
          </w:tcPr>
          <w:p w14:paraId="03F35A0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1092" w:type="dxa"/>
            <w:tcBorders>
              <w:top w:val="single" w:sz="4" w:space="0" w:color="auto"/>
              <w:left w:val="single" w:sz="4" w:space="0" w:color="auto"/>
              <w:bottom w:val="single" w:sz="4" w:space="0" w:color="auto"/>
              <w:right w:val="single" w:sz="4" w:space="0" w:color="auto"/>
            </w:tcBorders>
            <w:vAlign w:val="center"/>
          </w:tcPr>
          <w:p w14:paraId="29D21E95"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1329" w:type="dxa"/>
            <w:tcBorders>
              <w:top w:val="single" w:sz="4" w:space="0" w:color="auto"/>
              <w:left w:val="single" w:sz="4" w:space="0" w:color="auto"/>
              <w:bottom w:val="single" w:sz="4" w:space="0" w:color="auto"/>
              <w:right w:val="single" w:sz="4" w:space="0" w:color="auto"/>
            </w:tcBorders>
            <w:vAlign w:val="center"/>
          </w:tcPr>
          <w:p w14:paraId="7CEBF1A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784" w:type="dxa"/>
            <w:tcBorders>
              <w:top w:val="single" w:sz="4" w:space="0" w:color="auto"/>
              <w:left w:val="single" w:sz="4" w:space="0" w:color="auto"/>
              <w:bottom w:val="single" w:sz="4" w:space="0" w:color="auto"/>
              <w:right w:val="single" w:sz="4" w:space="0" w:color="auto"/>
            </w:tcBorders>
            <w:vAlign w:val="center"/>
          </w:tcPr>
          <w:p w14:paraId="02A25E00"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966" w:type="dxa"/>
            <w:tcBorders>
              <w:top w:val="single" w:sz="4" w:space="0" w:color="auto"/>
              <w:left w:val="single" w:sz="4" w:space="0" w:color="auto"/>
              <w:bottom w:val="single" w:sz="4" w:space="0" w:color="auto"/>
              <w:right w:val="single" w:sz="4" w:space="0" w:color="auto"/>
            </w:tcBorders>
            <w:vAlign w:val="center"/>
          </w:tcPr>
          <w:p w14:paraId="29FCE0A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7</w:t>
            </w:r>
          </w:p>
        </w:tc>
        <w:tc>
          <w:tcPr>
            <w:tcW w:w="1372" w:type="dxa"/>
            <w:tcBorders>
              <w:top w:val="single" w:sz="4" w:space="0" w:color="auto"/>
              <w:left w:val="single" w:sz="4" w:space="0" w:color="auto"/>
              <w:bottom w:val="single" w:sz="4" w:space="0" w:color="auto"/>
              <w:right w:val="single" w:sz="4" w:space="0" w:color="auto"/>
            </w:tcBorders>
            <w:vAlign w:val="center"/>
          </w:tcPr>
          <w:p w14:paraId="6543E294"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8</w:t>
            </w:r>
          </w:p>
        </w:tc>
        <w:tc>
          <w:tcPr>
            <w:tcW w:w="1274" w:type="dxa"/>
            <w:tcBorders>
              <w:top w:val="single" w:sz="4" w:space="0" w:color="auto"/>
              <w:left w:val="single" w:sz="4" w:space="0" w:color="auto"/>
              <w:bottom w:val="single" w:sz="4" w:space="0" w:color="auto"/>
              <w:right w:val="single" w:sz="4" w:space="0" w:color="auto"/>
            </w:tcBorders>
            <w:vAlign w:val="center"/>
          </w:tcPr>
          <w:p w14:paraId="78582C2B"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9</w:t>
            </w:r>
          </w:p>
        </w:tc>
        <w:tc>
          <w:tcPr>
            <w:tcW w:w="994" w:type="dxa"/>
            <w:tcBorders>
              <w:top w:val="single" w:sz="4" w:space="0" w:color="auto"/>
              <w:left w:val="single" w:sz="4" w:space="0" w:color="auto"/>
              <w:bottom w:val="single" w:sz="4" w:space="0" w:color="auto"/>
              <w:right w:val="single" w:sz="4" w:space="0" w:color="auto"/>
            </w:tcBorders>
            <w:vAlign w:val="center"/>
          </w:tcPr>
          <w:p w14:paraId="69A356BE"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10</w:t>
            </w:r>
          </w:p>
        </w:tc>
        <w:tc>
          <w:tcPr>
            <w:tcW w:w="1007" w:type="dxa"/>
            <w:tcBorders>
              <w:top w:val="single" w:sz="4" w:space="0" w:color="auto"/>
              <w:left w:val="single" w:sz="4" w:space="0" w:color="auto"/>
              <w:bottom w:val="single" w:sz="4" w:space="0" w:color="auto"/>
              <w:right w:val="single" w:sz="4" w:space="0" w:color="auto"/>
            </w:tcBorders>
            <w:vAlign w:val="center"/>
          </w:tcPr>
          <w:p w14:paraId="3A43B13B"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11</w:t>
            </w:r>
          </w:p>
        </w:tc>
        <w:tc>
          <w:tcPr>
            <w:tcW w:w="1050" w:type="dxa"/>
            <w:tcBorders>
              <w:top w:val="single" w:sz="4" w:space="0" w:color="auto"/>
              <w:left w:val="single" w:sz="4" w:space="0" w:color="auto"/>
              <w:bottom w:val="single" w:sz="4" w:space="0" w:color="auto"/>
              <w:right w:val="single" w:sz="4" w:space="0" w:color="auto"/>
            </w:tcBorders>
            <w:vAlign w:val="center"/>
          </w:tcPr>
          <w:p w14:paraId="51F3081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12</w:t>
            </w:r>
          </w:p>
        </w:tc>
        <w:tc>
          <w:tcPr>
            <w:tcW w:w="2011" w:type="dxa"/>
            <w:tcBorders>
              <w:top w:val="single" w:sz="4" w:space="0" w:color="auto"/>
              <w:left w:val="single" w:sz="4" w:space="0" w:color="auto"/>
              <w:bottom w:val="single" w:sz="4" w:space="0" w:color="auto"/>
              <w:right w:val="single" w:sz="4" w:space="0" w:color="auto"/>
            </w:tcBorders>
            <w:vAlign w:val="center"/>
          </w:tcPr>
          <w:p w14:paraId="738A2428"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13</w:t>
            </w:r>
          </w:p>
        </w:tc>
      </w:tr>
      <w:tr w:rsidR="00137935" w:rsidRPr="00435FCF" w14:paraId="314870CE" w14:textId="77777777" w:rsidTr="002C2AE2">
        <w:trPr>
          <w:trHeight w:val="30"/>
        </w:trPr>
        <w:tc>
          <w:tcPr>
            <w:tcW w:w="1473" w:type="dxa"/>
            <w:tcBorders>
              <w:top w:val="single" w:sz="4" w:space="0" w:color="auto"/>
              <w:left w:val="single" w:sz="4" w:space="0" w:color="auto"/>
              <w:bottom w:val="single" w:sz="4" w:space="0" w:color="auto"/>
              <w:right w:val="single" w:sz="4" w:space="0" w:color="auto"/>
            </w:tcBorders>
            <w:vAlign w:val="center"/>
          </w:tcPr>
          <w:p w14:paraId="5251ED87"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498" w:type="dxa"/>
            <w:tcBorders>
              <w:top w:val="single" w:sz="4" w:space="0" w:color="auto"/>
              <w:left w:val="single" w:sz="4" w:space="0" w:color="auto"/>
              <w:bottom w:val="single" w:sz="4" w:space="0" w:color="auto"/>
              <w:right w:val="single" w:sz="4" w:space="0" w:color="auto"/>
            </w:tcBorders>
            <w:vAlign w:val="center"/>
          </w:tcPr>
          <w:p w14:paraId="2C124530"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092" w:type="dxa"/>
            <w:tcBorders>
              <w:top w:val="single" w:sz="4" w:space="0" w:color="auto"/>
              <w:left w:val="single" w:sz="4" w:space="0" w:color="auto"/>
              <w:bottom w:val="single" w:sz="4" w:space="0" w:color="auto"/>
              <w:right w:val="single" w:sz="4" w:space="0" w:color="auto"/>
            </w:tcBorders>
            <w:vAlign w:val="center"/>
          </w:tcPr>
          <w:p w14:paraId="53F5008D"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092" w:type="dxa"/>
            <w:tcBorders>
              <w:top w:val="single" w:sz="4" w:space="0" w:color="auto"/>
              <w:left w:val="single" w:sz="4" w:space="0" w:color="auto"/>
              <w:bottom w:val="single" w:sz="4" w:space="0" w:color="auto"/>
              <w:right w:val="single" w:sz="4" w:space="0" w:color="auto"/>
            </w:tcBorders>
            <w:vAlign w:val="center"/>
          </w:tcPr>
          <w:p w14:paraId="79231150"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329" w:type="dxa"/>
            <w:tcBorders>
              <w:top w:val="single" w:sz="4" w:space="0" w:color="auto"/>
              <w:left w:val="single" w:sz="4" w:space="0" w:color="auto"/>
              <w:bottom w:val="single" w:sz="4" w:space="0" w:color="auto"/>
              <w:right w:val="single" w:sz="4" w:space="0" w:color="auto"/>
            </w:tcBorders>
            <w:vAlign w:val="center"/>
          </w:tcPr>
          <w:p w14:paraId="515C2013"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784" w:type="dxa"/>
            <w:tcBorders>
              <w:top w:val="single" w:sz="4" w:space="0" w:color="auto"/>
              <w:left w:val="single" w:sz="4" w:space="0" w:color="auto"/>
              <w:bottom w:val="single" w:sz="4" w:space="0" w:color="auto"/>
              <w:right w:val="single" w:sz="4" w:space="0" w:color="auto"/>
            </w:tcBorders>
            <w:vAlign w:val="center"/>
          </w:tcPr>
          <w:p w14:paraId="5647560A"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966" w:type="dxa"/>
            <w:tcBorders>
              <w:top w:val="single" w:sz="4" w:space="0" w:color="auto"/>
              <w:left w:val="single" w:sz="4" w:space="0" w:color="auto"/>
              <w:bottom w:val="single" w:sz="4" w:space="0" w:color="auto"/>
              <w:right w:val="single" w:sz="4" w:space="0" w:color="auto"/>
            </w:tcBorders>
            <w:vAlign w:val="center"/>
          </w:tcPr>
          <w:p w14:paraId="09BC8F02"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372" w:type="dxa"/>
            <w:tcBorders>
              <w:top w:val="single" w:sz="4" w:space="0" w:color="auto"/>
              <w:left w:val="single" w:sz="4" w:space="0" w:color="auto"/>
              <w:bottom w:val="single" w:sz="4" w:space="0" w:color="auto"/>
              <w:right w:val="single" w:sz="4" w:space="0" w:color="auto"/>
            </w:tcBorders>
            <w:vAlign w:val="center"/>
          </w:tcPr>
          <w:p w14:paraId="21C6FD3F"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274" w:type="dxa"/>
            <w:tcBorders>
              <w:top w:val="single" w:sz="4" w:space="0" w:color="auto"/>
              <w:left w:val="single" w:sz="4" w:space="0" w:color="auto"/>
              <w:bottom w:val="single" w:sz="4" w:space="0" w:color="auto"/>
              <w:right w:val="single" w:sz="4" w:space="0" w:color="auto"/>
            </w:tcBorders>
            <w:vAlign w:val="center"/>
          </w:tcPr>
          <w:p w14:paraId="69EE123B"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994" w:type="dxa"/>
            <w:tcBorders>
              <w:top w:val="single" w:sz="4" w:space="0" w:color="auto"/>
              <w:left w:val="single" w:sz="4" w:space="0" w:color="auto"/>
              <w:bottom w:val="single" w:sz="4" w:space="0" w:color="auto"/>
              <w:right w:val="single" w:sz="4" w:space="0" w:color="auto"/>
            </w:tcBorders>
            <w:vAlign w:val="center"/>
          </w:tcPr>
          <w:p w14:paraId="6D3E520C"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007" w:type="dxa"/>
            <w:tcBorders>
              <w:top w:val="single" w:sz="4" w:space="0" w:color="auto"/>
              <w:left w:val="single" w:sz="4" w:space="0" w:color="auto"/>
              <w:bottom w:val="single" w:sz="4" w:space="0" w:color="auto"/>
              <w:right w:val="single" w:sz="4" w:space="0" w:color="auto"/>
            </w:tcBorders>
            <w:vAlign w:val="center"/>
          </w:tcPr>
          <w:p w14:paraId="0ADE96CA"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1050" w:type="dxa"/>
            <w:tcBorders>
              <w:top w:val="single" w:sz="4" w:space="0" w:color="auto"/>
              <w:left w:val="single" w:sz="4" w:space="0" w:color="auto"/>
              <w:bottom w:val="single" w:sz="4" w:space="0" w:color="auto"/>
              <w:right w:val="single" w:sz="4" w:space="0" w:color="auto"/>
            </w:tcBorders>
            <w:vAlign w:val="center"/>
          </w:tcPr>
          <w:p w14:paraId="184B83C0"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c>
          <w:tcPr>
            <w:tcW w:w="2011" w:type="dxa"/>
            <w:tcBorders>
              <w:top w:val="single" w:sz="4" w:space="0" w:color="auto"/>
              <w:left w:val="single" w:sz="4" w:space="0" w:color="auto"/>
              <w:bottom w:val="single" w:sz="4" w:space="0" w:color="auto"/>
              <w:right w:val="single" w:sz="4" w:space="0" w:color="auto"/>
            </w:tcBorders>
            <w:vAlign w:val="center"/>
          </w:tcPr>
          <w:p w14:paraId="240A115A" w14:textId="77777777" w:rsidR="003F23C3" w:rsidRPr="00435FCF" w:rsidRDefault="003F23C3" w:rsidP="00137935">
            <w:pPr>
              <w:autoSpaceDE w:val="0"/>
              <w:autoSpaceDN w:val="0"/>
              <w:adjustRightInd w:val="0"/>
              <w:spacing w:after="0" w:line="240" w:lineRule="auto"/>
              <w:jc w:val="center"/>
              <w:rPr>
                <w:rFonts w:ascii="Times New Roman" w:hAnsi="Times New Roman"/>
                <w:sz w:val="16"/>
                <w:lang w:val="en-US"/>
              </w:rPr>
            </w:pPr>
          </w:p>
        </w:tc>
      </w:tr>
      <w:tr w:rsidR="00137935" w:rsidRPr="00435FCF" w14:paraId="30538FC7" w14:textId="77777777" w:rsidTr="002C2AE2">
        <w:trPr>
          <w:trHeight w:val="20"/>
        </w:trPr>
        <w:tc>
          <w:tcPr>
            <w:tcW w:w="15942" w:type="dxa"/>
            <w:gridSpan w:val="13"/>
            <w:tcBorders>
              <w:top w:val="single" w:sz="4" w:space="0" w:color="auto"/>
              <w:left w:val="single" w:sz="4" w:space="0" w:color="auto"/>
              <w:bottom w:val="single" w:sz="4" w:space="0" w:color="auto"/>
              <w:right w:val="single" w:sz="4" w:space="0" w:color="auto"/>
            </w:tcBorders>
          </w:tcPr>
          <w:p w14:paraId="431C50C6" w14:textId="3C05F0C3" w:rsidR="003F23C3" w:rsidRPr="00435FCF" w:rsidRDefault="009728A5" w:rsidP="00137935">
            <w:pPr>
              <w:autoSpaceDE w:val="0"/>
              <w:autoSpaceDN w:val="0"/>
              <w:adjustRightInd w:val="0"/>
              <w:spacing w:after="0" w:line="240" w:lineRule="auto"/>
              <w:ind w:firstLine="283"/>
              <w:jc w:val="both"/>
              <w:rPr>
                <w:rFonts w:ascii="Times New Roman" w:hAnsi="Times New Roman"/>
                <w:sz w:val="24"/>
                <w:lang w:val="en-US"/>
              </w:rPr>
            </w:pPr>
            <w:r w:rsidRPr="00435FCF">
              <w:rPr>
                <w:rFonts w:ascii="Times New Roman" w:hAnsi="Times New Roman"/>
                <w:sz w:val="24"/>
                <w:lang w:val="en-US"/>
              </w:rPr>
              <w:t>Note - The table shall contain data on the elements that are not included in the data sheet for equipment in the amount determined by standards, technical specifications on materials (semi-finished items).</w:t>
            </w:r>
          </w:p>
        </w:tc>
      </w:tr>
    </w:tbl>
    <w:p w14:paraId="10BF8296" w14:textId="098FE6C2"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3 </w:t>
      </w:r>
      <w:r w:rsidR="009728A5" w:rsidRPr="00435FCF">
        <w:rPr>
          <w:rFonts w:ascii="Times New Roman" w:hAnsi="Times New Roman"/>
          <w:sz w:val="24"/>
          <w:lang w:val="en-US"/>
        </w:rPr>
        <w:t xml:space="preserve">Information on welded joints and surfacing </w:t>
      </w:r>
      <w:hyperlink w:anchor="Par104" w:history="1">
        <w:r w:rsidR="009728A5" w:rsidRPr="00435FCF">
          <w:rPr>
            <w:rFonts w:ascii="Times New Roman" w:hAnsi="Times New Roman"/>
            <w:sz w:val="24"/>
            <w:lang w:val="en-US"/>
          </w:rPr>
          <w:t>&lt;*&gt;</w:t>
        </w:r>
      </w:hyperlink>
    </w:p>
    <w:tbl>
      <w:tblPr>
        <w:tblW w:w="15998" w:type="dxa"/>
        <w:tblInd w:w="-694" w:type="dxa"/>
        <w:tblLayout w:type="fixed"/>
        <w:tblCellMar>
          <w:top w:w="102" w:type="dxa"/>
          <w:left w:w="62" w:type="dxa"/>
          <w:bottom w:w="102" w:type="dxa"/>
          <w:right w:w="62" w:type="dxa"/>
        </w:tblCellMar>
        <w:tblLook w:val="0000" w:firstRow="0" w:lastRow="0" w:firstColumn="0" w:lastColumn="0" w:noHBand="0" w:noVBand="0"/>
      </w:tblPr>
      <w:tblGrid>
        <w:gridCol w:w="1655"/>
        <w:gridCol w:w="1288"/>
        <w:gridCol w:w="1156"/>
        <w:gridCol w:w="1077"/>
        <w:gridCol w:w="980"/>
        <w:gridCol w:w="905"/>
        <w:gridCol w:w="1348"/>
        <w:gridCol w:w="994"/>
        <w:gridCol w:w="1316"/>
        <w:gridCol w:w="798"/>
        <w:gridCol w:w="870"/>
        <w:gridCol w:w="918"/>
        <w:gridCol w:w="851"/>
        <w:gridCol w:w="708"/>
        <w:gridCol w:w="1134"/>
      </w:tblGrid>
      <w:tr w:rsidR="00137935" w:rsidRPr="00435FCF" w14:paraId="120D5E72" w14:textId="77777777" w:rsidTr="002C2AE2">
        <w:trPr>
          <w:trHeight w:val="56"/>
        </w:trPr>
        <w:tc>
          <w:tcPr>
            <w:tcW w:w="1655" w:type="dxa"/>
            <w:vMerge w:val="restart"/>
            <w:tcBorders>
              <w:top w:val="single" w:sz="4" w:space="0" w:color="auto"/>
              <w:left w:val="single" w:sz="4" w:space="0" w:color="auto"/>
              <w:bottom w:val="single" w:sz="4" w:space="0" w:color="auto"/>
              <w:right w:val="single" w:sz="4" w:space="0" w:color="auto"/>
            </w:tcBorders>
            <w:vAlign w:val="center"/>
          </w:tcPr>
          <w:p w14:paraId="1E017E4D" w14:textId="405669DE"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Name of elements to be connected</w:t>
            </w:r>
            <w:r w:rsidR="00B526F5" w:rsidRPr="00435FCF">
              <w:rPr>
                <w:rFonts w:ascii="Times New Roman" w:hAnsi="Times New Roman"/>
                <w:sz w:val="20"/>
                <w:lang w:val="en-US"/>
              </w:rPr>
              <w:t xml:space="preserve"> and KKS codes</w:t>
            </w:r>
          </w:p>
        </w:tc>
        <w:tc>
          <w:tcPr>
            <w:tcW w:w="1288" w:type="dxa"/>
            <w:vMerge w:val="restart"/>
            <w:tcBorders>
              <w:top w:val="single" w:sz="4" w:space="0" w:color="auto"/>
              <w:left w:val="single" w:sz="4" w:space="0" w:color="auto"/>
              <w:bottom w:val="single" w:sz="4" w:space="0" w:color="auto"/>
              <w:right w:val="single" w:sz="4" w:space="0" w:color="auto"/>
            </w:tcBorders>
            <w:vAlign w:val="center"/>
          </w:tcPr>
          <w:p w14:paraId="3A57003A" w14:textId="1807BA23"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Designation of welded joint or surfacing as per diagram</w:t>
            </w:r>
          </w:p>
        </w:tc>
        <w:tc>
          <w:tcPr>
            <w:tcW w:w="1156" w:type="dxa"/>
            <w:vMerge w:val="restart"/>
            <w:tcBorders>
              <w:top w:val="single" w:sz="4" w:space="0" w:color="auto"/>
              <w:left w:val="single" w:sz="4" w:space="0" w:color="auto"/>
              <w:bottom w:val="single" w:sz="4" w:space="0" w:color="auto"/>
              <w:right w:val="single" w:sz="4" w:space="0" w:color="auto"/>
            </w:tcBorders>
            <w:vAlign w:val="center"/>
          </w:tcPr>
          <w:p w14:paraId="36B08A03" w14:textId="7415EFE4"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Category of welded joint or surfacing</w:t>
            </w:r>
          </w:p>
        </w:tc>
        <w:tc>
          <w:tcPr>
            <w:tcW w:w="1077" w:type="dxa"/>
            <w:vMerge w:val="restart"/>
            <w:tcBorders>
              <w:top w:val="single" w:sz="4" w:space="0" w:color="auto"/>
              <w:left w:val="single" w:sz="4" w:space="0" w:color="auto"/>
              <w:bottom w:val="single" w:sz="4" w:space="0" w:color="auto"/>
              <w:right w:val="single" w:sz="4" w:space="0" w:color="auto"/>
            </w:tcBorders>
            <w:vAlign w:val="center"/>
          </w:tcPr>
          <w:p w14:paraId="2DAB5FDF" w14:textId="2194DDCC" w:rsidR="009728A5" w:rsidRPr="00435FCF" w:rsidRDefault="009728A5" w:rsidP="00137935">
            <w:pPr>
              <w:autoSpaceDE w:val="0"/>
              <w:autoSpaceDN w:val="0"/>
              <w:adjustRightInd w:val="0"/>
              <w:spacing w:after="0" w:line="20" w:lineRule="atLeast"/>
              <w:ind w:left="-50" w:right="-34" w:hanging="64"/>
              <w:jc w:val="center"/>
              <w:rPr>
                <w:rFonts w:ascii="Times New Roman" w:hAnsi="Times New Roman"/>
                <w:sz w:val="20"/>
                <w:lang w:val="en-US"/>
              </w:rPr>
            </w:pPr>
            <w:r w:rsidRPr="00435FCF">
              <w:rPr>
                <w:rFonts w:ascii="Times New Roman" w:hAnsi="Times New Roman"/>
                <w:sz w:val="20"/>
                <w:lang w:val="en-US"/>
              </w:rPr>
              <w:t>Welding (surfacing) method</w:t>
            </w:r>
          </w:p>
        </w:tc>
        <w:tc>
          <w:tcPr>
            <w:tcW w:w="980" w:type="dxa"/>
            <w:vMerge w:val="restart"/>
            <w:tcBorders>
              <w:top w:val="single" w:sz="4" w:space="0" w:color="auto"/>
              <w:left w:val="single" w:sz="4" w:space="0" w:color="auto"/>
              <w:bottom w:val="single" w:sz="4" w:space="0" w:color="auto"/>
              <w:right w:val="single" w:sz="4" w:space="0" w:color="auto"/>
            </w:tcBorders>
            <w:vAlign w:val="center"/>
          </w:tcPr>
          <w:p w14:paraId="2289AC21" w14:textId="310033DD" w:rsidR="009728A5" w:rsidRPr="00435FCF" w:rsidRDefault="009728A5" w:rsidP="00137935">
            <w:pPr>
              <w:autoSpaceDE w:val="0"/>
              <w:autoSpaceDN w:val="0"/>
              <w:adjustRightInd w:val="0"/>
              <w:spacing w:after="0" w:line="20" w:lineRule="atLeast"/>
              <w:ind w:left="-15" w:right="-46" w:firstLine="51"/>
              <w:jc w:val="center"/>
              <w:rPr>
                <w:rFonts w:ascii="Times New Roman" w:hAnsi="Times New Roman"/>
                <w:sz w:val="20"/>
                <w:lang w:val="en-US"/>
              </w:rPr>
            </w:pPr>
            <w:r w:rsidRPr="00435FCF">
              <w:rPr>
                <w:rFonts w:ascii="Times New Roman" w:hAnsi="Times New Roman"/>
                <w:sz w:val="20"/>
                <w:lang w:val="en-US"/>
              </w:rPr>
              <w:t>Label (designation) of welder</w:t>
            </w:r>
          </w:p>
        </w:tc>
        <w:tc>
          <w:tcPr>
            <w:tcW w:w="2253" w:type="dxa"/>
            <w:gridSpan w:val="2"/>
            <w:tcBorders>
              <w:top w:val="single" w:sz="4" w:space="0" w:color="auto"/>
              <w:left w:val="single" w:sz="4" w:space="0" w:color="auto"/>
              <w:bottom w:val="single" w:sz="4" w:space="0" w:color="auto"/>
              <w:right w:val="single" w:sz="4" w:space="0" w:color="auto"/>
            </w:tcBorders>
            <w:vAlign w:val="center"/>
          </w:tcPr>
          <w:p w14:paraId="169D37B8" w14:textId="71E72BA0"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Materials to be welded</w:t>
            </w:r>
          </w:p>
        </w:tc>
        <w:tc>
          <w:tcPr>
            <w:tcW w:w="3978" w:type="dxa"/>
            <w:gridSpan w:val="4"/>
            <w:tcBorders>
              <w:top w:val="single" w:sz="4" w:space="0" w:color="auto"/>
              <w:left w:val="single" w:sz="4" w:space="0" w:color="auto"/>
              <w:bottom w:val="single" w:sz="4" w:space="0" w:color="auto"/>
              <w:right w:val="single" w:sz="4" w:space="0" w:color="auto"/>
            </w:tcBorders>
            <w:vAlign w:val="center"/>
          </w:tcPr>
          <w:p w14:paraId="286F5D7F" w14:textId="1F8E43C0"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Welding (surfacing) materials</w:t>
            </w:r>
          </w:p>
        </w:tc>
        <w:tc>
          <w:tcPr>
            <w:tcW w:w="2477" w:type="dxa"/>
            <w:gridSpan w:val="3"/>
            <w:tcBorders>
              <w:top w:val="single" w:sz="4" w:space="0" w:color="auto"/>
              <w:left w:val="single" w:sz="4" w:space="0" w:color="auto"/>
              <w:bottom w:val="single" w:sz="4" w:space="0" w:color="auto"/>
              <w:right w:val="single" w:sz="4" w:space="0" w:color="auto"/>
            </w:tcBorders>
            <w:vAlign w:val="center"/>
          </w:tcPr>
          <w:p w14:paraId="536287D5" w14:textId="6DBEA1CC"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Data on non-destructive test of welded joints</w:t>
            </w:r>
          </w:p>
        </w:tc>
        <w:tc>
          <w:tcPr>
            <w:tcW w:w="1134" w:type="dxa"/>
            <w:vMerge w:val="restart"/>
            <w:tcBorders>
              <w:top w:val="single" w:sz="4" w:space="0" w:color="auto"/>
              <w:left w:val="single" w:sz="4" w:space="0" w:color="auto"/>
              <w:right w:val="single" w:sz="4" w:space="0" w:color="auto"/>
            </w:tcBorders>
            <w:vAlign w:val="center"/>
          </w:tcPr>
          <w:p w14:paraId="0601E726" w14:textId="4728BBAF" w:rsidR="009728A5" w:rsidRPr="00435FCF" w:rsidRDefault="009728A5" w:rsidP="00137935">
            <w:pPr>
              <w:autoSpaceDE w:val="0"/>
              <w:autoSpaceDN w:val="0"/>
              <w:adjustRightInd w:val="0"/>
              <w:spacing w:after="0" w:line="20" w:lineRule="atLeast"/>
              <w:ind w:left="-31" w:right="-36"/>
              <w:jc w:val="center"/>
              <w:rPr>
                <w:rFonts w:ascii="Times New Roman" w:hAnsi="Times New Roman"/>
                <w:sz w:val="20"/>
                <w:lang w:val="en-US"/>
              </w:rPr>
            </w:pPr>
            <w:r w:rsidRPr="00435FCF">
              <w:rPr>
                <w:rFonts w:ascii="Times New Roman" w:hAnsi="Times New Roman"/>
                <w:sz w:val="20"/>
                <w:lang w:val="en-US"/>
              </w:rPr>
              <w:t xml:space="preserve">Designation and date of test </w:t>
            </w:r>
            <w:r w:rsidR="009102CE" w:rsidRPr="00435FCF">
              <w:rPr>
                <w:rFonts w:ascii="Times New Roman" w:hAnsi="Times New Roman"/>
                <w:sz w:val="20"/>
                <w:lang w:val="en-US"/>
              </w:rPr>
              <w:t>protocol</w:t>
            </w:r>
          </w:p>
        </w:tc>
      </w:tr>
      <w:tr w:rsidR="00137935" w:rsidRPr="00435FCF" w14:paraId="08993AD2" w14:textId="77777777" w:rsidTr="002C2AE2">
        <w:trPr>
          <w:trHeight w:val="803"/>
        </w:trPr>
        <w:tc>
          <w:tcPr>
            <w:tcW w:w="1655" w:type="dxa"/>
            <w:vMerge/>
            <w:tcBorders>
              <w:top w:val="single" w:sz="4" w:space="0" w:color="auto"/>
              <w:left w:val="single" w:sz="4" w:space="0" w:color="auto"/>
              <w:bottom w:val="single" w:sz="4" w:space="0" w:color="auto"/>
              <w:right w:val="single" w:sz="4" w:space="0" w:color="auto"/>
            </w:tcBorders>
          </w:tcPr>
          <w:p w14:paraId="25ECF363" w14:textId="77777777" w:rsidR="009728A5" w:rsidRPr="00435FCF" w:rsidRDefault="009728A5" w:rsidP="00137935">
            <w:pPr>
              <w:autoSpaceDE w:val="0"/>
              <w:autoSpaceDN w:val="0"/>
              <w:adjustRightInd w:val="0"/>
              <w:spacing w:after="0" w:line="20" w:lineRule="atLeast"/>
              <w:jc w:val="center"/>
              <w:rPr>
                <w:rFonts w:ascii="Times New Roman" w:hAnsi="Times New Roman"/>
                <w:lang w:val="en-US"/>
              </w:rPr>
            </w:pPr>
          </w:p>
        </w:tc>
        <w:tc>
          <w:tcPr>
            <w:tcW w:w="1288" w:type="dxa"/>
            <w:vMerge/>
            <w:tcBorders>
              <w:top w:val="single" w:sz="4" w:space="0" w:color="auto"/>
              <w:left w:val="single" w:sz="4" w:space="0" w:color="auto"/>
              <w:bottom w:val="single" w:sz="4" w:space="0" w:color="auto"/>
              <w:right w:val="single" w:sz="4" w:space="0" w:color="auto"/>
            </w:tcBorders>
          </w:tcPr>
          <w:p w14:paraId="0E41EABE" w14:textId="77777777" w:rsidR="009728A5" w:rsidRPr="00435FCF" w:rsidRDefault="009728A5" w:rsidP="00137935">
            <w:pPr>
              <w:autoSpaceDE w:val="0"/>
              <w:autoSpaceDN w:val="0"/>
              <w:adjustRightInd w:val="0"/>
              <w:spacing w:after="0" w:line="20" w:lineRule="atLeast"/>
              <w:jc w:val="center"/>
              <w:rPr>
                <w:rFonts w:ascii="Times New Roman" w:hAnsi="Times New Roman"/>
                <w:lang w:val="en-US"/>
              </w:rPr>
            </w:pPr>
          </w:p>
        </w:tc>
        <w:tc>
          <w:tcPr>
            <w:tcW w:w="1156" w:type="dxa"/>
            <w:vMerge/>
            <w:tcBorders>
              <w:top w:val="single" w:sz="4" w:space="0" w:color="auto"/>
              <w:left w:val="single" w:sz="4" w:space="0" w:color="auto"/>
              <w:bottom w:val="single" w:sz="4" w:space="0" w:color="auto"/>
              <w:right w:val="single" w:sz="4" w:space="0" w:color="auto"/>
            </w:tcBorders>
          </w:tcPr>
          <w:p w14:paraId="11D74355" w14:textId="77777777" w:rsidR="009728A5" w:rsidRPr="00435FCF" w:rsidRDefault="009728A5" w:rsidP="00137935">
            <w:pPr>
              <w:autoSpaceDE w:val="0"/>
              <w:autoSpaceDN w:val="0"/>
              <w:adjustRightInd w:val="0"/>
              <w:spacing w:after="0" w:line="20" w:lineRule="atLeast"/>
              <w:jc w:val="center"/>
              <w:rPr>
                <w:rFonts w:ascii="Times New Roman" w:hAnsi="Times New Roman"/>
                <w:lang w:val="en-US"/>
              </w:rPr>
            </w:pPr>
          </w:p>
        </w:tc>
        <w:tc>
          <w:tcPr>
            <w:tcW w:w="1077" w:type="dxa"/>
            <w:vMerge/>
            <w:tcBorders>
              <w:top w:val="single" w:sz="4" w:space="0" w:color="auto"/>
              <w:left w:val="single" w:sz="4" w:space="0" w:color="auto"/>
              <w:bottom w:val="single" w:sz="4" w:space="0" w:color="auto"/>
              <w:right w:val="single" w:sz="4" w:space="0" w:color="auto"/>
            </w:tcBorders>
          </w:tcPr>
          <w:p w14:paraId="0A3ED239" w14:textId="77777777" w:rsidR="009728A5" w:rsidRPr="00435FCF" w:rsidRDefault="009728A5" w:rsidP="00137935">
            <w:pPr>
              <w:autoSpaceDE w:val="0"/>
              <w:autoSpaceDN w:val="0"/>
              <w:adjustRightInd w:val="0"/>
              <w:spacing w:after="0" w:line="20" w:lineRule="atLeast"/>
              <w:jc w:val="center"/>
              <w:rPr>
                <w:rFonts w:ascii="Times New Roman" w:hAnsi="Times New Roman"/>
                <w:lang w:val="en-US"/>
              </w:rPr>
            </w:pPr>
          </w:p>
        </w:tc>
        <w:tc>
          <w:tcPr>
            <w:tcW w:w="980" w:type="dxa"/>
            <w:vMerge/>
            <w:tcBorders>
              <w:top w:val="single" w:sz="4" w:space="0" w:color="auto"/>
              <w:left w:val="single" w:sz="4" w:space="0" w:color="auto"/>
              <w:bottom w:val="single" w:sz="4" w:space="0" w:color="auto"/>
              <w:right w:val="single" w:sz="4" w:space="0" w:color="auto"/>
            </w:tcBorders>
          </w:tcPr>
          <w:p w14:paraId="27138CFB" w14:textId="77777777" w:rsidR="009728A5" w:rsidRPr="00435FCF" w:rsidRDefault="009728A5" w:rsidP="00137935">
            <w:pPr>
              <w:autoSpaceDE w:val="0"/>
              <w:autoSpaceDN w:val="0"/>
              <w:adjustRightInd w:val="0"/>
              <w:spacing w:after="0" w:line="20" w:lineRule="atLeast"/>
              <w:jc w:val="center"/>
              <w:rPr>
                <w:rFonts w:ascii="Times New Roman" w:hAnsi="Times New Roman"/>
                <w:lang w:val="en-US"/>
              </w:rPr>
            </w:pPr>
          </w:p>
        </w:tc>
        <w:tc>
          <w:tcPr>
            <w:tcW w:w="905" w:type="dxa"/>
            <w:tcBorders>
              <w:top w:val="single" w:sz="4" w:space="0" w:color="auto"/>
              <w:left w:val="single" w:sz="4" w:space="0" w:color="auto"/>
              <w:bottom w:val="single" w:sz="4" w:space="0" w:color="auto"/>
              <w:right w:val="single" w:sz="4" w:space="0" w:color="auto"/>
            </w:tcBorders>
            <w:vAlign w:val="center"/>
          </w:tcPr>
          <w:p w14:paraId="34143C78" w14:textId="1FA1E020"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Name, brand</w:t>
            </w:r>
          </w:p>
        </w:tc>
        <w:tc>
          <w:tcPr>
            <w:tcW w:w="1348" w:type="dxa"/>
            <w:tcBorders>
              <w:top w:val="single" w:sz="4" w:space="0" w:color="auto"/>
              <w:left w:val="single" w:sz="4" w:space="0" w:color="auto"/>
              <w:bottom w:val="single" w:sz="4" w:space="0" w:color="auto"/>
              <w:right w:val="single" w:sz="4" w:space="0" w:color="auto"/>
            </w:tcBorders>
            <w:vAlign w:val="center"/>
          </w:tcPr>
          <w:p w14:paraId="0760A5C8" w14:textId="038AA56E" w:rsidR="009728A5" w:rsidRPr="00435FCF" w:rsidRDefault="009728A5" w:rsidP="00137935">
            <w:pPr>
              <w:autoSpaceDE w:val="0"/>
              <w:autoSpaceDN w:val="0"/>
              <w:adjustRightInd w:val="0"/>
              <w:spacing w:after="0" w:line="20" w:lineRule="atLeast"/>
              <w:ind w:right="-39"/>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994" w:type="dxa"/>
            <w:tcBorders>
              <w:top w:val="single" w:sz="4" w:space="0" w:color="auto"/>
              <w:left w:val="single" w:sz="4" w:space="0" w:color="auto"/>
              <w:bottom w:val="single" w:sz="4" w:space="0" w:color="auto"/>
              <w:right w:val="single" w:sz="4" w:space="0" w:color="auto"/>
            </w:tcBorders>
            <w:vAlign w:val="center"/>
          </w:tcPr>
          <w:p w14:paraId="21C4A97F" w14:textId="0739078E"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Name, brand</w:t>
            </w:r>
          </w:p>
        </w:tc>
        <w:tc>
          <w:tcPr>
            <w:tcW w:w="1316" w:type="dxa"/>
            <w:tcBorders>
              <w:top w:val="single" w:sz="4" w:space="0" w:color="auto"/>
              <w:left w:val="single" w:sz="4" w:space="0" w:color="auto"/>
              <w:bottom w:val="single" w:sz="4" w:space="0" w:color="auto"/>
              <w:right w:val="single" w:sz="4" w:space="0" w:color="auto"/>
            </w:tcBorders>
            <w:vAlign w:val="center"/>
          </w:tcPr>
          <w:p w14:paraId="10A73DB0" w14:textId="004A691C" w:rsidR="009728A5" w:rsidRPr="00435FCF" w:rsidRDefault="009728A5" w:rsidP="00137935">
            <w:pPr>
              <w:autoSpaceDE w:val="0"/>
              <w:autoSpaceDN w:val="0"/>
              <w:adjustRightInd w:val="0"/>
              <w:spacing w:after="0" w:line="20" w:lineRule="atLeast"/>
              <w:ind w:right="-47" w:hanging="72"/>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798" w:type="dxa"/>
            <w:tcBorders>
              <w:top w:val="single" w:sz="4" w:space="0" w:color="auto"/>
              <w:left w:val="single" w:sz="4" w:space="0" w:color="auto"/>
              <w:bottom w:val="single" w:sz="4" w:space="0" w:color="auto"/>
              <w:right w:val="single" w:sz="4" w:space="0" w:color="auto"/>
            </w:tcBorders>
            <w:vAlign w:val="center"/>
          </w:tcPr>
          <w:p w14:paraId="7AF64686" w14:textId="7332943C" w:rsidR="009728A5" w:rsidRPr="00435FCF" w:rsidRDefault="009728A5"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Number of batch and/or cast</w:t>
            </w:r>
          </w:p>
        </w:tc>
        <w:tc>
          <w:tcPr>
            <w:tcW w:w="870" w:type="dxa"/>
            <w:tcBorders>
              <w:top w:val="single" w:sz="4" w:space="0" w:color="auto"/>
              <w:left w:val="single" w:sz="4" w:space="0" w:color="auto"/>
              <w:bottom w:val="single" w:sz="4" w:space="0" w:color="auto"/>
              <w:right w:val="single" w:sz="4" w:space="0" w:color="auto"/>
            </w:tcBorders>
            <w:vAlign w:val="center"/>
          </w:tcPr>
          <w:p w14:paraId="54FC8EB8" w14:textId="694B67AE" w:rsidR="009728A5" w:rsidRPr="00435FCF" w:rsidRDefault="009728A5" w:rsidP="00137935">
            <w:pPr>
              <w:autoSpaceDE w:val="0"/>
              <w:autoSpaceDN w:val="0"/>
              <w:adjustRightInd w:val="0"/>
              <w:spacing w:after="0" w:line="20" w:lineRule="atLeast"/>
              <w:ind w:left="-63" w:right="-39"/>
              <w:jc w:val="center"/>
              <w:rPr>
                <w:rFonts w:ascii="Times New Roman" w:hAnsi="Times New Roman"/>
                <w:sz w:val="20"/>
                <w:lang w:val="en-US"/>
              </w:rPr>
            </w:pPr>
            <w:r w:rsidRPr="00435FCF">
              <w:rPr>
                <w:rFonts w:ascii="Times New Roman" w:hAnsi="Times New Roman"/>
                <w:sz w:val="20"/>
                <w:lang w:val="en-US"/>
              </w:rPr>
              <w:t>Designation (number) and date of certificate</w:t>
            </w:r>
          </w:p>
        </w:tc>
        <w:tc>
          <w:tcPr>
            <w:tcW w:w="918" w:type="dxa"/>
            <w:tcBorders>
              <w:top w:val="single" w:sz="4" w:space="0" w:color="auto"/>
              <w:left w:val="single" w:sz="4" w:space="0" w:color="auto"/>
              <w:bottom w:val="single" w:sz="4" w:space="0" w:color="auto"/>
              <w:right w:val="single" w:sz="4" w:space="0" w:color="auto"/>
            </w:tcBorders>
            <w:vAlign w:val="center"/>
          </w:tcPr>
          <w:p w14:paraId="77FC1569" w14:textId="71C7A390" w:rsidR="009728A5" w:rsidRPr="00435FCF" w:rsidRDefault="009728A5" w:rsidP="00137935">
            <w:pPr>
              <w:autoSpaceDE w:val="0"/>
              <w:autoSpaceDN w:val="0"/>
              <w:adjustRightInd w:val="0"/>
              <w:spacing w:after="0" w:line="20" w:lineRule="atLeast"/>
              <w:ind w:left="-74" w:right="-30" w:firstLine="74"/>
              <w:jc w:val="center"/>
              <w:rPr>
                <w:rFonts w:ascii="Times New Roman" w:hAnsi="Times New Roman"/>
                <w:sz w:val="20"/>
                <w:lang w:val="en-US"/>
              </w:rPr>
            </w:pPr>
            <w:r w:rsidRPr="00435FCF">
              <w:rPr>
                <w:rFonts w:ascii="Times New Roman" w:hAnsi="Times New Roman"/>
                <w:sz w:val="20"/>
                <w:lang w:val="en-US"/>
              </w:rPr>
              <w:t>Method of testing</w:t>
            </w:r>
          </w:p>
        </w:tc>
        <w:tc>
          <w:tcPr>
            <w:tcW w:w="851" w:type="dxa"/>
            <w:tcBorders>
              <w:top w:val="single" w:sz="4" w:space="0" w:color="auto"/>
              <w:left w:val="single" w:sz="4" w:space="0" w:color="auto"/>
              <w:bottom w:val="single" w:sz="4" w:space="0" w:color="auto"/>
              <w:right w:val="single" w:sz="4" w:space="0" w:color="auto"/>
            </w:tcBorders>
            <w:vAlign w:val="center"/>
          </w:tcPr>
          <w:p w14:paraId="1CCE64EB" w14:textId="6B1542DC" w:rsidR="009728A5" w:rsidRPr="00435FCF" w:rsidRDefault="009728A5" w:rsidP="00137935">
            <w:pPr>
              <w:autoSpaceDE w:val="0"/>
              <w:autoSpaceDN w:val="0"/>
              <w:adjustRightInd w:val="0"/>
              <w:spacing w:after="0" w:line="20" w:lineRule="atLeast"/>
              <w:ind w:left="-56" w:right="-32" w:firstLine="56"/>
              <w:jc w:val="center"/>
              <w:rPr>
                <w:rFonts w:ascii="Times New Roman" w:hAnsi="Times New Roman"/>
                <w:sz w:val="20"/>
                <w:lang w:val="en-US"/>
              </w:rPr>
            </w:pPr>
            <w:r w:rsidRPr="00435FCF">
              <w:rPr>
                <w:rFonts w:ascii="Times New Roman" w:hAnsi="Times New Roman"/>
                <w:sz w:val="20"/>
                <w:lang w:val="en-US"/>
              </w:rPr>
              <w:t>Scope of testing, %</w:t>
            </w:r>
          </w:p>
        </w:tc>
        <w:tc>
          <w:tcPr>
            <w:tcW w:w="708" w:type="dxa"/>
            <w:tcBorders>
              <w:top w:val="single" w:sz="4" w:space="0" w:color="auto"/>
              <w:left w:val="single" w:sz="4" w:space="0" w:color="auto"/>
              <w:bottom w:val="single" w:sz="4" w:space="0" w:color="auto"/>
              <w:right w:val="single" w:sz="4" w:space="0" w:color="auto"/>
            </w:tcBorders>
            <w:vAlign w:val="center"/>
          </w:tcPr>
          <w:p w14:paraId="350243F1" w14:textId="4C569CF7" w:rsidR="009728A5" w:rsidRPr="00435FCF" w:rsidRDefault="009728A5" w:rsidP="00137935">
            <w:pPr>
              <w:autoSpaceDE w:val="0"/>
              <w:autoSpaceDN w:val="0"/>
              <w:adjustRightInd w:val="0"/>
              <w:spacing w:after="0" w:line="20" w:lineRule="atLeast"/>
              <w:ind w:left="-46" w:right="-21" w:firstLine="46"/>
              <w:jc w:val="center"/>
              <w:rPr>
                <w:rFonts w:ascii="Times New Roman" w:hAnsi="Times New Roman"/>
                <w:sz w:val="20"/>
                <w:lang w:val="en-US"/>
              </w:rPr>
            </w:pPr>
            <w:r w:rsidRPr="00435FCF">
              <w:rPr>
                <w:rFonts w:ascii="Times New Roman" w:hAnsi="Times New Roman"/>
                <w:sz w:val="20"/>
                <w:lang w:val="en-US"/>
              </w:rPr>
              <w:t>Testing results</w:t>
            </w:r>
          </w:p>
        </w:tc>
        <w:tc>
          <w:tcPr>
            <w:tcW w:w="1134" w:type="dxa"/>
            <w:vMerge/>
            <w:tcBorders>
              <w:left w:val="single" w:sz="4" w:space="0" w:color="auto"/>
              <w:bottom w:val="single" w:sz="4" w:space="0" w:color="auto"/>
              <w:right w:val="single" w:sz="4" w:space="0" w:color="auto"/>
            </w:tcBorders>
          </w:tcPr>
          <w:p w14:paraId="32F553B6" w14:textId="77777777" w:rsidR="009728A5" w:rsidRPr="00435FCF" w:rsidRDefault="009728A5" w:rsidP="00137935">
            <w:pPr>
              <w:autoSpaceDE w:val="0"/>
              <w:autoSpaceDN w:val="0"/>
              <w:adjustRightInd w:val="0"/>
              <w:spacing w:after="0" w:line="20" w:lineRule="atLeast"/>
              <w:jc w:val="center"/>
              <w:rPr>
                <w:rFonts w:ascii="Times New Roman" w:hAnsi="Times New Roman"/>
                <w:sz w:val="24"/>
                <w:lang w:val="en-US"/>
              </w:rPr>
            </w:pPr>
          </w:p>
        </w:tc>
      </w:tr>
      <w:tr w:rsidR="00137935" w:rsidRPr="00435FCF" w14:paraId="63B5A62E" w14:textId="77777777" w:rsidTr="002C2AE2">
        <w:trPr>
          <w:trHeight w:val="30"/>
        </w:trPr>
        <w:tc>
          <w:tcPr>
            <w:tcW w:w="1655" w:type="dxa"/>
            <w:tcBorders>
              <w:top w:val="single" w:sz="4" w:space="0" w:color="auto"/>
              <w:left w:val="single" w:sz="4" w:space="0" w:color="auto"/>
              <w:bottom w:val="single" w:sz="4" w:space="0" w:color="auto"/>
              <w:right w:val="single" w:sz="4" w:space="0" w:color="auto"/>
            </w:tcBorders>
            <w:vAlign w:val="center"/>
          </w:tcPr>
          <w:p w14:paraId="79724BA0"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w:t>
            </w:r>
          </w:p>
        </w:tc>
        <w:tc>
          <w:tcPr>
            <w:tcW w:w="1288" w:type="dxa"/>
            <w:tcBorders>
              <w:top w:val="single" w:sz="4" w:space="0" w:color="auto"/>
              <w:left w:val="single" w:sz="4" w:space="0" w:color="auto"/>
              <w:bottom w:val="single" w:sz="4" w:space="0" w:color="auto"/>
              <w:right w:val="single" w:sz="4" w:space="0" w:color="auto"/>
            </w:tcBorders>
            <w:vAlign w:val="center"/>
          </w:tcPr>
          <w:p w14:paraId="30CC21F3"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2</w:t>
            </w:r>
          </w:p>
        </w:tc>
        <w:tc>
          <w:tcPr>
            <w:tcW w:w="1156" w:type="dxa"/>
            <w:tcBorders>
              <w:top w:val="single" w:sz="4" w:space="0" w:color="auto"/>
              <w:left w:val="single" w:sz="4" w:space="0" w:color="auto"/>
              <w:bottom w:val="single" w:sz="4" w:space="0" w:color="auto"/>
              <w:right w:val="single" w:sz="4" w:space="0" w:color="auto"/>
            </w:tcBorders>
            <w:vAlign w:val="center"/>
          </w:tcPr>
          <w:p w14:paraId="223F459D"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3</w:t>
            </w:r>
          </w:p>
        </w:tc>
        <w:tc>
          <w:tcPr>
            <w:tcW w:w="1077" w:type="dxa"/>
            <w:tcBorders>
              <w:top w:val="single" w:sz="4" w:space="0" w:color="auto"/>
              <w:left w:val="single" w:sz="4" w:space="0" w:color="auto"/>
              <w:bottom w:val="single" w:sz="4" w:space="0" w:color="auto"/>
              <w:right w:val="single" w:sz="4" w:space="0" w:color="auto"/>
            </w:tcBorders>
            <w:vAlign w:val="center"/>
          </w:tcPr>
          <w:p w14:paraId="705E65CF"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4</w:t>
            </w:r>
          </w:p>
        </w:tc>
        <w:tc>
          <w:tcPr>
            <w:tcW w:w="980" w:type="dxa"/>
            <w:tcBorders>
              <w:top w:val="single" w:sz="4" w:space="0" w:color="auto"/>
              <w:left w:val="single" w:sz="4" w:space="0" w:color="auto"/>
              <w:bottom w:val="single" w:sz="4" w:space="0" w:color="auto"/>
              <w:right w:val="single" w:sz="4" w:space="0" w:color="auto"/>
            </w:tcBorders>
            <w:vAlign w:val="center"/>
          </w:tcPr>
          <w:p w14:paraId="7074A4DE"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5</w:t>
            </w:r>
          </w:p>
        </w:tc>
        <w:tc>
          <w:tcPr>
            <w:tcW w:w="905" w:type="dxa"/>
            <w:tcBorders>
              <w:top w:val="single" w:sz="4" w:space="0" w:color="auto"/>
              <w:left w:val="single" w:sz="4" w:space="0" w:color="auto"/>
              <w:bottom w:val="single" w:sz="4" w:space="0" w:color="auto"/>
              <w:right w:val="single" w:sz="4" w:space="0" w:color="auto"/>
            </w:tcBorders>
            <w:vAlign w:val="center"/>
          </w:tcPr>
          <w:p w14:paraId="45E5BD6D"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6</w:t>
            </w:r>
          </w:p>
        </w:tc>
        <w:tc>
          <w:tcPr>
            <w:tcW w:w="1348" w:type="dxa"/>
            <w:tcBorders>
              <w:top w:val="single" w:sz="4" w:space="0" w:color="auto"/>
              <w:left w:val="single" w:sz="4" w:space="0" w:color="auto"/>
              <w:bottom w:val="single" w:sz="4" w:space="0" w:color="auto"/>
              <w:right w:val="single" w:sz="4" w:space="0" w:color="auto"/>
            </w:tcBorders>
            <w:vAlign w:val="center"/>
          </w:tcPr>
          <w:p w14:paraId="19A0E447"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7</w:t>
            </w:r>
          </w:p>
        </w:tc>
        <w:tc>
          <w:tcPr>
            <w:tcW w:w="994" w:type="dxa"/>
            <w:tcBorders>
              <w:top w:val="single" w:sz="4" w:space="0" w:color="auto"/>
              <w:left w:val="single" w:sz="4" w:space="0" w:color="auto"/>
              <w:bottom w:val="single" w:sz="4" w:space="0" w:color="auto"/>
              <w:right w:val="single" w:sz="4" w:space="0" w:color="auto"/>
            </w:tcBorders>
            <w:vAlign w:val="center"/>
          </w:tcPr>
          <w:p w14:paraId="4C623DED"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8</w:t>
            </w:r>
          </w:p>
        </w:tc>
        <w:tc>
          <w:tcPr>
            <w:tcW w:w="1316" w:type="dxa"/>
            <w:tcBorders>
              <w:top w:val="single" w:sz="4" w:space="0" w:color="auto"/>
              <w:left w:val="single" w:sz="4" w:space="0" w:color="auto"/>
              <w:bottom w:val="single" w:sz="4" w:space="0" w:color="auto"/>
              <w:right w:val="single" w:sz="4" w:space="0" w:color="auto"/>
            </w:tcBorders>
            <w:vAlign w:val="center"/>
          </w:tcPr>
          <w:p w14:paraId="6FEE8789"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9</w:t>
            </w:r>
          </w:p>
        </w:tc>
        <w:tc>
          <w:tcPr>
            <w:tcW w:w="798" w:type="dxa"/>
            <w:tcBorders>
              <w:top w:val="single" w:sz="4" w:space="0" w:color="auto"/>
              <w:left w:val="single" w:sz="4" w:space="0" w:color="auto"/>
              <w:bottom w:val="single" w:sz="4" w:space="0" w:color="auto"/>
              <w:right w:val="single" w:sz="4" w:space="0" w:color="auto"/>
            </w:tcBorders>
            <w:vAlign w:val="center"/>
          </w:tcPr>
          <w:p w14:paraId="2CD275D4"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10</w:t>
            </w:r>
          </w:p>
        </w:tc>
        <w:tc>
          <w:tcPr>
            <w:tcW w:w="870" w:type="dxa"/>
            <w:tcBorders>
              <w:top w:val="single" w:sz="4" w:space="0" w:color="auto"/>
              <w:left w:val="single" w:sz="4" w:space="0" w:color="auto"/>
              <w:bottom w:val="single" w:sz="4" w:space="0" w:color="auto"/>
              <w:right w:val="single" w:sz="4" w:space="0" w:color="auto"/>
            </w:tcBorders>
            <w:vAlign w:val="center"/>
          </w:tcPr>
          <w:p w14:paraId="20FEFE97"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11</w:t>
            </w:r>
          </w:p>
        </w:tc>
        <w:tc>
          <w:tcPr>
            <w:tcW w:w="918" w:type="dxa"/>
            <w:tcBorders>
              <w:top w:val="single" w:sz="4" w:space="0" w:color="auto"/>
              <w:left w:val="single" w:sz="4" w:space="0" w:color="auto"/>
              <w:bottom w:val="single" w:sz="4" w:space="0" w:color="auto"/>
              <w:right w:val="single" w:sz="4" w:space="0" w:color="auto"/>
            </w:tcBorders>
            <w:vAlign w:val="center"/>
          </w:tcPr>
          <w:p w14:paraId="71799FA6"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12</w:t>
            </w:r>
          </w:p>
        </w:tc>
        <w:tc>
          <w:tcPr>
            <w:tcW w:w="851" w:type="dxa"/>
            <w:tcBorders>
              <w:top w:val="single" w:sz="4" w:space="0" w:color="auto"/>
              <w:left w:val="single" w:sz="4" w:space="0" w:color="auto"/>
              <w:bottom w:val="single" w:sz="4" w:space="0" w:color="auto"/>
              <w:right w:val="single" w:sz="4" w:space="0" w:color="auto"/>
            </w:tcBorders>
            <w:vAlign w:val="center"/>
          </w:tcPr>
          <w:p w14:paraId="61EE975E"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13</w:t>
            </w:r>
          </w:p>
        </w:tc>
        <w:tc>
          <w:tcPr>
            <w:tcW w:w="708" w:type="dxa"/>
            <w:tcBorders>
              <w:top w:val="single" w:sz="4" w:space="0" w:color="auto"/>
              <w:left w:val="single" w:sz="4" w:space="0" w:color="auto"/>
              <w:bottom w:val="single" w:sz="4" w:space="0" w:color="auto"/>
              <w:right w:val="single" w:sz="4" w:space="0" w:color="auto"/>
            </w:tcBorders>
            <w:vAlign w:val="center"/>
          </w:tcPr>
          <w:p w14:paraId="1931D8ED"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14</w:t>
            </w:r>
          </w:p>
        </w:tc>
        <w:tc>
          <w:tcPr>
            <w:tcW w:w="1134" w:type="dxa"/>
            <w:tcBorders>
              <w:top w:val="single" w:sz="4" w:space="0" w:color="auto"/>
              <w:left w:val="single" w:sz="4" w:space="0" w:color="auto"/>
              <w:bottom w:val="single" w:sz="4" w:space="0" w:color="auto"/>
              <w:right w:val="single" w:sz="4" w:space="0" w:color="auto"/>
            </w:tcBorders>
            <w:vAlign w:val="center"/>
          </w:tcPr>
          <w:p w14:paraId="285BC587" w14:textId="77777777" w:rsidR="003F23C3" w:rsidRPr="00435FCF" w:rsidRDefault="003F23C3" w:rsidP="00137935">
            <w:pPr>
              <w:autoSpaceDE w:val="0"/>
              <w:autoSpaceDN w:val="0"/>
              <w:adjustRightInd w:val="0"/>
              <w:spacing w:after="0" w:line="20" w:lineRule="atLeast"/>
              <w:jc w:val="center"/>
              <w:rPr>
                <w:rFonts w:ascii="Times New Roman" w:hAnsi="Times New Roman"/>
                <w:sz w:val="20"/>
                <w:lang w:val="en-US"/>
              </w:rPr>
            </w:pPr>
            <w:r w:rsidRPr="00435FCF">
              <w:rPr>
                <w:rFonts w:ascii="Times New Roman" w:hAnsi="Times New Roman"/>
                <w:sz w:val="20"/>
                <w:lang w:val="en-US"/>
              </w:rPr>
              <w:t>15</w:t>
            </w:r>
          </w:p>
        </w:tc>
      </w:tr>
      <w:tr w:rsidR="00137935" w:rsidRPr="00435FCF" w14:paraId="399CCEDD" w14:textId="77777777" w:rsidTr="002C2AE2">
        <w:trPr>
          <w:trHeight w:val="30"/>
        </w:trPr>
        <w:tc>
          <w:tcPr>
            <w:tcW w:w="1655" w:type="dxa"/>
            <w:tcBorders>
              <w:top w:val="single" w:sz="4" w:space="0" w:color="auto"/>
              <w:left w:val="single" w:sz="4" w:space="0" w:color="auto"/>
              <w:bottom w:val="single" w:sz="4" w:space="0" w:color="auto"/>
              <w:right w:val="single" w:sz="4" w:space="0" w:color="auto"/>
            </w:tcBorders>
            <w:vAlign w:val="center"/>
          </w:tcPr>
          <w:p w14:paraId="4AB52041"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1288" w:type="dxa"/>
            <w:tcBorders>
              <w:top w:val="single" w:sz="4" w:space="0" w:color="auto"/>
              <w:left w:val="single" w:sz="4" w:space="0" w:color="auto"/>
              <w:bottom w:val="single" w:sz="4" w:space="0" w:color="auto"/>
              <w:right w:val="single" w:sz="4" w:space="0" w:color="auto"/>
            </w:tcBorders>
            <w:vAlign w:val="center"/>
          </w:tcPr>
          <w:p w14:paraId="21A34CE2"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1156" w:type="dxa"/>
            <w:tcBorders>
              <w:top w:val="single" w:sz="4" w:space="0" w:color="auto"/>
              <w:left w:val="single" w:sz="4" w:space="0" w:color="auto"/>
              <w:bottom w:val="single" w:sz="4" w:space="0" w:color="auto"/>
              <w:right w:val="single" w:sz="4" w:space="0" w:color="auto"/>
            </w:tcBorders>
            <w:vAlign w:val="center"/>
          </w:tcPr>
          <w:p w14:paraId="10C949D4"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1077" w:type="dxa"/>
            <w:tcBorders>
              <w:top w:val="single" w:sz="4" w:space="0" w:color="auto"/>
              <w:left w:val="single" w:sz="4" w:space="0" w:color="auto"/>
              <w:bottom w:val="single" w:sz="4" w:space="0" w:color="auto"/>
              <w:right w:val="single" w:sz="4" w:space="0" w:color="auto"/>
            </w:tcBorders>
            <w:vAlign w:val="center"/>
          </w:tcPr>
          <w:p w14:paraId="152207AF"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980" w:type="dxa"/>
            <w:tcBorders>
              <w:top w:val="single" w:sz="4" w:space="0" w:color="auto"/>
              <w:left w:val="single" w:sz="4" w:space="0" w:color="auto"/>
              <w:bottom w:val="single" w:sz="4" w:space="0" w:color="auto"/>
              <w:right w:val="single" w:sz="4" w:space="0" w:color="auto"/>
            </w:tcBorders>
            <w:vAlign w:val="center"/>
          </w:tcPr>
          <w:p w14:paraId="558D8ADB"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905" w:type="dxa"/>
            <w:tcBorders>
              <w:top w:val="single" w:sz="4" w:space="0" w:color="auto"/>
              <w:left w:val="single" w:sz="4" w:space="0" w:color="auto"/>
              <w:bottom w:val="single" w:sz="4" w:space="0" w:color="auto"/>
              <w:right w:val="single" w:sz="4" w:space="0" w:color="auto"/>
            </w:tcBorders>
            <w:vAlign w:val="center"/>
          </w:tcPr>
          <w:p w14:paraId="3214DBEF"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1348" w:type="dxa"/>
            <w:tcBorders>
              <w:top w:val="single" w:sz="4" w:space="0" w:color="auto"/>
              <w:left w:val="single" w:sz="4" w:space="0" w:color="auto"/>
              <w:bottom w:val="single" w:sz="4" w:space="0" w:color="auto"/>
              <w:right w:val="single" w:sz="4" w:space="0" w:color="auto"/>
            </w:tcBorders>
            <w:vAlign w:val="center"/>
          </w:tcPr>
          <w:p w14:paraId="65463AA3"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994" w:type="dxa"/>
            <w:tcBorders>
              <w:top w:val="single" w:sz="4" w:space="0" w:color="auto"/>
              <w:left w:val="single" w:sz="4" w:space="0" w:color="auto"/>
              <w:bottom w:val="single" w:sz="4" w:space="0" w:color="auto"/>
              <w:right w:val="single" w:sz="4" w:space="0" w:color="auto"/>
            </w:tcBorders>
            <w:vAlign w:val="center"/>
          </w:tcPr>
          <w:p w14:paraId="52445EBF"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1316" w:type="dxa"/>
            <w:tcBorders>
              <w:top w:val="single" w:sz="4" w:space="0" w:color="auto"/>
              <w:left w:val="single" w:sz="4" w:space="0" w:color="auto"/>
              <w:bottom w:val="single" w:sz="4" w:space="0" w:color="auto"/>
              <w:right w:val="single" w:sz="4" w:space="0" w:color="auto"/>
            </w:tcBorders>
            <w:vAlign w:val="center"/>
          </w:tcPr>
          <w:p w14:paraId="23F3B5EE"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798" w:type="dxa"/>
            <w:tcBorders>
              <w:top w:val="single" w:sz="4" w:space="0" w:color="auto"/>
              <w:left w:val="single" w:sz="4" w:space="0" w:color="auto"/>
              <w:bottom w:val="single" w:sz="4" w:space="0" w:color="auto"/>
              <w:right w:val="single" w:sz="4" w:space="0" w:color="auto"/>
            </w:tcBorders>
            <w:vAlign w:val="center"/>
          </w:tcPr>
          <w:p w14:paraId="57973E8E"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870" w:type="dxa"/>
            <w:tcBorders>
              <w:top w:val="single" w:sz="4" w:space="0" w:color="auto"/>
              <w:left w:val="single" w:sz="4" w:space="0" w:color="auto"/>
              <w:bottom w:val="single" w:sz="4" w:space="0" w:color="auto"/>
              <w:right w:val="single" w:sz="4" w:space="0" w:color="auto"/>
            </w:tcBorders>
            <w:vAlign w:val="center"/>
          </w:tcPr>
          <w:p w14:paraId="6047B848"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918" w:type="dxa"/>
            <w:tcBorders>
              <w:top w:val="single" w:sz="4" w:space="0" w:color="auto"/>
              <w:left w:val="single" w:sz="4" w:space="0" w:color="auto"/>
              <w:bottom w:val="single" w:sz="4" w:space="0" w:color="auto"/>
              <w:right w:val="single" w:sz="4" w:space="0" w:color="auto"/>
            </w:tcBorders>
            <w:vAlign w:val="center"/>
          </w:tcPr>
          <w:p w14:paraId="3A75952C"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851" w:type="dxa"/>
            <w:tcBorders>
              <w:top w:val="single" w:sz="4" w:space="0" w:color="auto"/>
              <w:left w:val="single" w:sz="4" w:space="0" w:color="auto"/>
              <w:bottom w:val="single" w:sz="4" w:space="0" w:color="auto"/>
              <w:right w:val="single" w:sz="4" w:space="0" w:color="auto"/>
            </w:tcBorders>
            <w:vAlign w:val="center"/>
          </w:tcPr>
          <w:p w14:paraId="4BE88BDB"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708" w:type="dxa"/>
            <w:tcBorders>
              <w:top w:val="single" w:sz="4" w:space="0" w:color="auto"/>
              <w:left w:val="single" w:sz="4" w:space="0" w:color="auto"/>
              <w:bottom w:val="single" w:sz="4" w:space="0" w:color="auto"/>
              <w:right w:val="single" w:sz="4" w:space="0" w:color="auto"/>
            </w:tcBorders>
            <w:vAlign w:val="center"/>
          </w:tcPr>
          <w:p w14:paraId="334A265A"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c>
          <w:tcPr>
            <w:tcW w:w="1134" w:type="dxa"/>
            <w:tcBorders>
              <w:top w:val="single" w:sz="4" w:space="0" w:color="auto"/>
              <w:left w:val="single" w:sz="4" w:space="0" w:color="auto"/>
              <w:bottom w:val="single" w:sz="4" w:space="0" w:color="auto"/>
              <w:right w:val="single" w:sz="4" w:space="0" w:color="auto"/>
            </w:tcBorders>
            <w:vAlign w:val="center"/>
          </w:tcPr>
          <w:p w14:paraId="3EAE23B6" w14:textId="77777777" w:rsidR="003F23C3" w:rsidRPr="00435FCF" w:rsidRDefault="003F23C3" w:rsidP="00137935">
            <w:pPr>
              <w:autoSpaceDE w:val="0"/>
              <w:autoSpaceDN w:val="0"/>
              <w:adjustRightInd w:val="0"/>
              <w:spacing w:after="0" w:line="20" w:lineRule="atLeast"/>
              <w:jc w:val="center"/>
              <w:rPr>
                <w:rFonts w:ascii="Times New Roman" w:hAnsi="Times New Roman"/>
                <w:sz w:val="16"/>
                <w:lang w:val="en-US"/>
              </w:rPr>
            </w:pPr>
          </w:p>
        </w:tc>
      </w:tr>
      <w:tr w:rsidR="00137935" w:rsidRPr="00435FCF" w14:paraId="00C2880D" w14:textId="77777777" w:rsidTr="002C2AE2">
        <w:trPr>
          <w:trHeight w:val="30"/>
        </w:trPr>
        <w:tc>
          <w:tcPr>
            <w:tcW w:w="15998" w:type="dxa"/>
            <w:gridSpan w:val="15"/>
            <w:tcBorders>
              <w:top w:val="single" w:sz="4" w:space="0" w:color="auto"/>
              <w:left w:val="single" w:sz="4" w:space="0" w:color="auto"/>
              <w:bottom w:val="single" w:sz="4" w:space="0" w:color="auto"/>
              <w:right w:val="single" w:sz="4" w:space="0" w:color="auto"/>
            </w:tcBorders>
          </w:tcPr>
          <w:p w14:paraId="4FB8D4A4" w14:textId="2F89EBE6" w:rsidR="003F23C3" w:rsidRPr="00435FCF" w:rsidRDefault="003F23C3" w:rsidP="00137935">
            <w:pPr>
              <w:autoSpaceDE w:val="0"/>
              <w:autoSpaceDN w:val="0"/>
              <w:adjustRightInd w:val="0"/>
              <w:spacing w:after="0" w:line="240" w:lineRule="auto"/>
              <w:ind w:firstLine="283"/>
              <w:jc w:val="both"/>
              <w:rPr>
                <w:rFonts w:ascii="Times New Roman" w:hAnsi="Times New Roman"/>
                <w:sz w:val="24"/>
                <w:lang w:val="en-US"/>
              </w:rPr>
            </w:pPr>
            <w:bookmarkStart w:id="333" w:name="Par104"/>
            <w:bookmarkEnd w:id="333"/>
            <w:r w:rsidRPr="00435FCF">
              <w:rPr>
                <w:rFonts w:ascii="Times New Roman" w:hAnsi="Times New Roman"/>
                <w:sz w:val="24"/>
                <w:lang w:val="en-US"/>
              </w:rPr>
              <w:t xml:space="preserve">&lt;*&gt; </w:t>
            </w:r>
            <w:r w:rsidR="009728A5" w:rsidRPr="00435FCF">
              <w:rPr>
                <w:rFonts w:ascii="Times New Roman" w:hAnsi="Times New Roman"/>
                <w:sz w:val="24"/>
                <w:lang w:val="en-US"/>
              </w:rPr>
              <w:t>To be specified only for those welded joints that have been made during installation of equipment</w:t>
            </w:r>
            <w:r w:rsidRPr="00435FCF">
              <w:rPr>
                <w:rFonts w:ascii="Times New Roman" w:hAnsi="Times New Roman"/>
                <w:sz w:val="24"/>
                <w:lang w:val="en-US"/>
              </w:rPr>
              <w:t>.</w:t>
            </w:r>
          </w:p>
        </w:tc>
      </w:tr>
    </w:tbl>
    <w:p w14:paraId="41EA007D" w14:textId="646B42E1" w:rsidR="003F23C3" w:rsidRPr="00435FCF" w:rsidRDefault="003F23C3"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lang w:val="en-US"/>
        </w:rPr>
        <w:lastRenderedPageBreak/>
        <w:t xml:space="preserve">4 </w:t>
      </w:r>
      <w:r w:rsidR="009728A5" w:rsidRPr="00435FCF">
        <w:rPr>
          <w:rFonts w:ascii="Times New Roman" w:hAnsi="Times New Roman"/>
          <w:sz w:val="24"/>
          <w:lang w:val="en-US"/>
        </w:rPr>
        <w:t xml:space="preserve">Information on heat treatment </w:t>
      </w:r>
      <w:hyperlink w:anchor="Par126" w:history="1">
        <w:r w:rsidR="009728A5" w:rsidRPr="00435FCF">
          <w:rPr>
            <w:rFonts w:ascii="Times New Roman" w:hAnsi="Times New Roman"/>
            <w:sz w:val="24"/>
            <w:lang w:val="en-US"/>
          </w:rPr>
          <w:t>&lt;*&gt;</w:t>
        </w:r>
      </w:hyperlink>
    </w:p>
    <w:tbl>
      <w:tblPr>
        <w:tblW w:w="15729" w:type="dxa"/>
        <w:tblInd w:w="-425" w:type="dxa"/>
        <w:tblLayout w:type="fixed"/>
        <w:tblCellMar>
          <w:top w:w="102" w:type="dxa"/>
          <w:left w:w="62" w:type="dxa"/>
          <w:bottom w:w="102" w:type="dxa"/>
          <w:right w:w="62" w:type="dxa"/>
        </w:tblCellMar>
        <w:tblLook w:val="0000" w:firstRow="0" w:lastRow="0" w:firstColumn="0" w:lastColumn="0" w:noHBand="0" w:noVBand="0"/>
      </w:tblPr>
      <w:tblGrid>
        <w:gridCol w:w="1610"/>
        <w:gridCol w:w="1526"/>
        <w:gridCol w:w="1330"/>
        <w:gridCol w:w="1386"/>
        <w:gridCol w:w="1595"/>
        <w:gridCol w:w="2044"/>
        <w:gridCol w:w="1344"/>
        <w:gridCol w:w="3023"/>
        <w:gridCol w:w="1871"/>
      </w:tblGrid>
      <w:tr w:rsidR="00137935" w:rsidRPr="00435FCF" w14:paraId="7E363DB2" w14:textId="77777777" w:rsidTr="002C2AE2">
        <w:tc>
          <w:tcPr>
            <w:tcW w:w="1610" w:type="dxa"/>
            <w:tcBorders>
              <w:top w:val="single" w:sz="4" w:space="0" w:color="auto"/>
              <w:left w:val="single" w:sz="4" w:space="0" w:color="auto"/>
              <w:bottom w:val="single" w:sz="4" w:space="0" w:color="auto"/>
              <w:right w:val="single" w:sz="4" w:space="0" w:color="auto"/>
            </w:tcBorders>
            <w:vAlign w:val="center"/>
          </w:tcPr>
          <w:p w14:paraId="492183DE" w14:textId="738C8B21"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equipment (equipment part)</w:t>
            </w:r>
            <w:r w:rsidR="00B526F5" w:rsidRPr="00435FCF">
              <w:rPr>
                <w:rFonts w:ascii="Times New Roman" w:hAnsi="Times New Roman"/>
                <w:sz w:val="20"/>
                <w:lang w:val="en-US"/>
              </w:rPr>
              <w:t>, KKS code</w:t>
            </w:r>
          </w:p>
        </w:tc>
        <w:tc>
          <w:tcPr>
            <w:tcW w:w="1526" w:type="dxa"/>
            <w:tcBorders>
              <w:top w:val="single" w:sz="4" w:space="0" w:color="auto"/>
              <w:left w:val="single" w:sz="4" w:space="0" w:color="auto"/>
              <w:bottom w:val="single" w:sz="4" w:space="0" w:color="auto"/>
              <w:right w:val="single" w:sz="4" w:space="0" w:color="auto"/>
            </w:tcBorders>
            <w:vAlign w:val="center"/>
          </w:tcPr>
          <w:p w14:paraId="25CCB364" w14:textId="34737079"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drawing</w:t>
            </w:r>
          </w:p>
        </w:tc>
        <w:tc>
          <w:tcPr>
            <w:tcW w:w="1330" w:type="dxa"/>
            <w:tcBorders>
              <w:top w:val="single" w:sz="4" w:space="0" w:color="auto"/>
              <w:left w:val="single" w:sz="4" w:space="0" w:color="auto"/>
              <w:bottom w:val="single" w:sz="4" w:space="0" w:color="auto"/>
              <w:right w:val="single" w:sz="4" w:space="0" w:color="auto"/>
            </w:tcBorders>
            <w:vAlign w:val="center"/>
          </w:tcPr>
          <w:p w14:paraId="390AD1B4" w14:textId="776D9B4F" w:rsidR="009728A5" w:rsidRPr="00435FCF" w:rsidRDefault="009728A5" w:rsidP="00722873">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Brand of </w:t>
            </w:r>
            <w:r w:rsidR="00722873" w:rsidRPr="00435FCF">
              <w:rPr>
                <w:rFonts w:ascii="Times New Roman" w:hAnsi="Times New Roman"/>
                <w:sz w:val="20"/>
                <w:lang w:val="en-US"/>
              </w:rPr>
              <w:t>raw</w:t>
            </w:r>
            <w:r w:rsidRPr="00435FCF">
              <w:rPr>
                <w:rFonts w:ascii="Times New Roman" w:hAnsi="Times New Roman"/>
                <w:sz w:val="20"/>
                <w:lang w:val="en-US"/>
              </w:rPr>
              <w:t xml:space="preserve"> material</w:t>
            </w:r>
          </w:p>
        </w:tc>
        <w:tc>
          <w:tcPr>
            <w:tcW w:w="1386" w:type="dxa"/>
            <w:tcBorders>
              <w:top w:val="single" w:sz="4" w:space="0" w:color="auto"/>
              <w:left w:val="single" w:sz="4" w:space="0" w:color="auto"/>
              <w:bottom w:val="single" w:sz="4" w:space="0" w:color="auto"/>
              <w:right w:val="single" w:sz="4" w:space="0" w:color="auto"/>
            </w:tcBorders>
            <w:vAlign w:val="center"/>
          </w:tcPr>
          <w:p w14:paraId="6F1BC014" w14:textId="1E1E596D"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 of heat treatment</w:t>
            </w:r>
          </w:p>
        </w:tc>
        <w:tc>
          <w:tcPr>
            <w:tcW w:w="1595" w:type="dxa"/>
            <w:tcBorders>
              <w:top w:val="single" w:sz="4" w:space="0" w:color="auto"/>
              <w:left w:val="single" w:sz="4" w:space="0" w:color="auto"/>
              <w:bottom w:val="single" w:sz="4" w:space="0" w:color="auto"/>
              <w:right w:val="single" w:sz="4" w:space="0" w:color="auto"/>
            </w:tcBorders>
            <w:vAlign w:val="center"/>
          </w:tcPr>
          <w:p w14:paraId="16A4A95E" w14:textId="3A7A798E"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Heat treatment temperature, °C</w:t>
            </w:r>
          </w:p>
        </w:tc>
        <w:tc>
          <w:tcPr>
            <w:tcW w:w="2044" w:type="dxa"/>
            <w:tcBorders>
              <w:top w:val="single" w:sz="4" w:space="0" w:color="auto"/>
              <w:left w:val="single" w:sz="4" w:space="0" w:color="auto"/>
              <w:bottom w:val="single" w:sz="4" w:space="0" w:color="auto"/>
              <w:right w:val="single" w:sz="4" w:space="0" w:color="auto"/>
            </w:tcBorders>
            <w:vAlign w:val="center"/>
          </w:tcPr>
          <w:p w14:paraId="4602366B" w14:textId="2323AE11"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Holding time, h</w:t>
            </w:r>
          </w:p>
        </w:tc>
        <w:tc>
          <w:tcPr>
            <w:tcW w:w="1344" w:type="dxa"/>
            <w:tcBorders>
              <w:top w:val="single" w:sz="4" w:space="0" w:color="auto"/>
              <w:left w:val="single" w:sz="4" w:space="0" w:color="auto"/>
              <w:bottom w:val="single" w:sz="4" w:space="0" w:color="auto"/>
              <w:right w:val="single" w:sz="4" w:space="0" w:color="auto"/>
            </w:tcBorders>
            <w:vAlign w:val="center"/>
          </w:tcPr>
          <w:p w14:paraId="5DEE7458" w14:textId="753285F0"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Cooling method</w:t>
            </w:r>
          </w:p>
        </w:tc>
        <w:tc>
          <w:tcPr>
            <w:tcW w:w="3023" w:type="dxa"/>
            <w:tcBorders>
              <w:top w:val="single" w:sz="4" w:space="0" w:color="auto"/>
              <w:left w:val="single" w:sz="4" w:space="0" w:color="auto"/>
              <w:bottom w:val="single" w:sz="4" w:space="0" w:color="auto"/>
              <w:right w:val="single" w:sz="4" w:space="0" w:color="auto"/>
            </w:tcBorders>
            <w:vAlign w:val="center"/>
          </w:tcPr>
          <w:p w14:paraId="1FF24D21" w14:textId="4BB2FE5A"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Quantity of heat treatments and total holding time </w:t>
            </w:r>
            <w:hyperlink w:anchor="Par126" w:history="1">
              <w:r w:rsidRPr="00435FCF">
                <w:rPr>
                  <w:rFonts w:ascii="Times New Roman" w:hAnsi="Times New Roman"/>
                  <w:sz w:val="20"/>
                  <w:lang w:val="en-US"/>
                </w:rPr>
                <w:t>&lt;*&gt;</w:t>
              </w:r>
            </w:hyperlink>
          </w:p>
        </w:tc>
        <w:tc>
          <w:tcPr>
            <w:tcW w:w="1871" w:type="dxa"/>
            <w:tcBorders>
              <w:top w:val="single" w:sz="4" w:space="0" w:color="auto"/>
              <w:left w:val="single" w:sz="4" w:space="0" w:color="auto"/>
              <w:bottom w:val="single" w:sz="4" w:space="0" w:color="auto"/>
              <w:right w:val="single" w:sz="4" w:space="0" w:color="auto"/>
            </w:tcBorders>
            <w:vAlign w:val="center"/>
          </w:tcPr>
          <w:p w14:paraId="2D85B9D0" w14:textId="73C82277"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and date of document on heat treatment</w:t>
            </w:r>
          </w:p>
        </w:tc>
      </w:tr>
      <w:tr w:rsidR="00137935" w:rsidRPr="00435FCF" w14:paraId="22FBFCA6" w14:textId="77777777" w:rsidTr="002C2AE2">
        <w:trPr>
          <w:trHeight w:val="23"/>
        </w:trPr>
        <w:tc>
          <w:tcPr>
            <w:tcW w:w="1610" w:type="dxa"/>
            <w:tcBorders>
              <w:top w:val="single" w:sz="4" w:space="0" w:color="auto"/>
              <w:left w:val="single" w:sz="4" w:space="0" w:color="auto"/>
              <w:bottom w:val="single" w:sz="4" w:space="0" w:color="auto"/>
              <w:right w:val="single" w:sz="4" w:space="0" w:color="auto"/>
            </w:tcBorders>
            <w:vAlign w:val="center"/>
          </w:tcPr>
          <w:p w14:paraId="01E9CD67"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1526" w:type="dxa"/>
            <w:tcBorders>
              <w:top w:val="single" w:sz="4" w:space="0" w:color="auto"/>
              <w:left w:val="single" w:sz="4" w:space="0" w:color="auto"/>
              <w:bottom w:val="single" w:sz="4" w:space="0" w:color="auto"/>
              <w:right w:val="single" w:sz="4" w:space="0" w:color="auto"/>
            </w:tcBorders>
            <w:vAlign w:val="center"/>
          </w:tcPr>
          <w:p w14:paraId="0179A617"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1330" w:type="dxa"/>
            <w:tcBorders>
              <w:top w:val="single" w:sz="4" w:space="0" w:color="auto"/>
              <w:left w:val="single" w:sz="4" w:space="0" w:color="auto"/>
              <w:bottom w:val="single" w:sz="4" w:space="0" w:color="auto"/>
              <w:right w:val="single" w:sz="4" w:space="0" w:color="auto"/>
            </w:tcBorders>
            <w:vAlign w:val="center"/>
          </w:tcPr>
          <w:p w14:paraId="32E56047"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1386" w:type="dxa"/>
            <w:tcBorders>
              <w:top w:val="single" w:sz="4" w:space="0" w:color="auto"/>
              <w:left w:val="single" w:sz="4" w:space="0" w:color="auto"/>
              <w:bottom w:val="single" w:sz="4" w:space="0" w:color="auto"/>
              <w:right w:val="single" w:sz="4" w:space="0" w:color="auto"/>
            </w:tcBorders>
            <w:vAlign w:val="center"/>
          </w:tcPr>
          <w:p w14:paraId="24AB5CCE"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1595" w:type="dxa"/>
            <w:tcBorders>
              <w:top w:val="single" w:sz="4" w:space="0" w:color="auto"/>
              <w:left w:val="single" w:sz="4" w:space="0" w:color="auto"/>
              <w:bottom w:val="single" w:sz="4" w:space="0" w:color="auto"/>
              <w:right w:val="single" w:sz="4" w:space="0" w:color="auto"/>
            </w:tcBorders>
            <w:vAlign w:val="center"/>
          </w:tcPr>
          <w:p w14:paraId="5D140970"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2044" w:type="dxa"/>
            <w:tcBorders>
              <w:top w:val="single" w:sz="4" w:space="0" w:color="auto"/>
              <w:left w:val="single" w:sz="4" w:space="0" w:color="auto"/>
              <w:bottom w:val="single" w:sz="4" w:space="0" w:color="auto"/>
              <w:right w:val="single" w:sz="4" w:space="0" w:color="auto"/>
            </w:tcBorders>
            <w:vAlign w:val="center"/>
          </w:tcPr>
          <w:p w14:paraId="64BAF187"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1344" w:type="dxa"/>
            <w:tcBorders>
              <w:top w:val="single" w:sz="4" w:space="0" w:color="auto"/>
              <w:left w:val="single" w:sz="4" w:space="0" w:color="auto"/>
              <w:bottom w:val="single" w:sz="4" w:space="0" w:color="auto"/>
              <w:right w:val="single" w:sz="4" w:space="0" w:color="auto"/>
            </w:tcBorders>
            <w:vAlign w:val="center"/>
          </w:tcPr>
          <w:p w14:paraId="72D0B67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7</w:t>
            </w:r>
          </w:p>
        </w:tc>
        <w:tc>
          <w:tcPr>
            <w:tcW w:w="3023" w:type="dxa"/>
            <w:tcBorders>
              <w:top w:val="single" w:sz="4" w:space="0" w:color="auto"/>
              <w:left w:val="single" w:sz="4" w:space="0" w:color="auto"/>
              <w:bottom w:val="single" w:sz="4" w:space="0" w:color="auto"/>
              <w:right w:val="single" w:sz="4" w:space="0" w:color="auto"/>
            </w:tcBorders>
            <w:vAlign w:val="center"/>
          </w:tcPr>
          <w:p w14:paraId="4BF5A935"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8</w:t>
            </w:r>
          </w:p>
        </w:tc>
        <w:tc>
          <w:tcPr>
            <w:tcW w:w="1871" w:type="dxa"/>
            <w:tcBorders>
              <w:top w:val="single" w:sz="4" w:space="0" w:color="auto"/>
              <w:left w:val="single" w:sz="4" w:space="0" w:color="auto"/>
              <w:bottom w:val="single" w:sz="4" w:space="0" w:color="auto"/>
              <w:right w:val="single" w:sz="4" w:space="0" w:color="auto"/>
            </w:tcBorders>
            <w:vAlign w:val="center"/>
          </w:tcPr>
          <w:p w14:paraId="2A694154"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9</w:t>
            </w:r>
          </w:p>
        </w:tc>
      </w:tr>
      <w:tr w:rsidR="00940C31" w:rsidRPr="00435FCF" w14:paraId="00D16382" w14:textId="77777777" w:rsidTr="002C2AE2">
        <w:trPr>
          <w:trHeight w:val="23"/>
        </w:trPr>
        <w:tc>
          <w:tcPr>
            <w:tcW w:w="1610" w:type="dxa"/>
            <w:tcBorders>
              <w:top w:val="single" w:sz="4" w:space="0" w:color="auto"/>
              <w:left w:val="single" w:sz="4" w:space="0" w:color="auto"/>
              <w:bottom w:val="single" w:sz="4" w:space="0" w:color="auto"/>
              <w:right w:val="single" w:sz="4" w:space="0" w:color="auto"/>
            </w:tcBorders>
            <w:vAlign w:val="center"/>
          </w:tcPr>
          <w:p w14:paraId="74CD414B"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526" w:type="dxa"/>
            <w:tcBorders>
              <w:top w:val="single" w:sz="4" w:space="0" w:color="auto"/>
              <w:left w:val="single" w:sz="4" w:space="0" w:color="auto"/>
              <w:bottom w:val="single" w:sz="4" w:space="0" w:color="auto"/>
              <w:right w:val="single" w:sz="4" w:space="0" w:color="auto"/>
            </w:tcBorders>
            <w:vAlign w:val="center"/>
          </w:tcPr>
          <w:p w14:paraId="014EDC40"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330" w:type="dxa"/>
            <w:tcBorders>
              <w:top w:val="single" w:sz="4" w:space="0" w:color="auto"/>
              <w:left w:val="single" w:sz="4" w:space="0" w:color="auto"/>
              <w:bottom w:val="single" w:sz="4" w:space="0" w:color="auto"/>
              <w:right w:val="single" w:sz="4" w:space="0" w:color="auto"/>
            </w:tcBorders>
            <w:vAlign w:val="center"/>
          </w:tcPr>
          <w:p w14:paraId="49643C6C"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386" w:type="dxa"/>
            <w:tcBorders>
              <w:top w:val="single" w:sz="4" w:space="0" w:color="auto"/>
              <w:left w:val="single" w:sz="4" w:space="0" w:color="auto"/>
              <w:bottom w:val="single" w:sz="4" w:space="0" w:color="auto"/>
              <w:right w:val="single" w:sz="4" w:space="0" w:color="auto"/>
            </w:tcBorders>
            <w:vAlign w:val="center"/>
          </w:tcPr>
          <w:p w14:paraId="256EC56B"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595" w:type="dxa"/>
            <w:tcBorders>
              <w:top w:val="single" w:sz="4" w:space="0" w:color="auto"/>
              <w:left w:val="single" w:sz="4" w:space="0" w:color="auto"/>
              <w:bottom w:val="single" w:sz="4" w:space="0" w:color="auto"/>
              <w:right w:val="single" w:sz="4" w:space="0" w:color="auto"/>
            </w:tcBorders>
            <w:vAlign w:val="center"/>
          </w:tcPr>
          <w:p w14:paraId="25985212"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2044" w:type="dxa"/>
            <w:tcBorders>
              <w:top w:val="single" w:sz="4" w:space="0" w:color="auto"/>
              <w:left w:val="single" w:sz="4" w:space="0" w:color="auto"/>
              <w:bottom w:val="single" w:sz="4" w:space="0" w:color="auto"/>
              <w:right w:val="single" w:sz="4" w:space="0" w:color="auto"/>
            </w:tcBorders>
            <w:vAlign w:val="center"/>
          </w:tcPr>
          <w:p w14:paraId="5F9138DB"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344" w:type="dxa"/>
            <w:tcBorders>
              <w:top w:val="single" w:sz="4" w:space="0" w:color="auto"/>
              <w:left w:val="single" w:sz="4" w:space="0" w:color="auto"/>
              <w:bottom w:val="single" w:sz="4" w:space="0" w:color="auto"/>
              <w:right w:val="single" w:sz="4" w:space="0" w:color="auto"/>
            </w:tcBorders>
            <w:vAlign w:val="center"/>
          </w:tcPr>
          <w:p w14:paraId="613F0BDD"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3023" w:type="dxa"/>
            <w:tcBorders>
              <w:top w:val="single" w:sz="4" w:space="0" w:color="auto"/>
              <w:left w:val="single" w:sz="4" w:space="0" w:color="auto"/>
              <w:bottom w:val="single" w:sz="4" w:space="0" w:color="auto"/>
              <w:right w:val="single" w:sz="4" w:space="0" w:color="auto"/>
            </w:tcBorders>
            <w:vAlign w:val="center"/>
          </w:tcPr>
          <w:p w14:paraId="4AB7031D"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871" w:type="dxa"/>
            <w:tcBorders>
              <w:top w:val="single" w:sz="4" w:space="0" w:color="auto"/>
              <w:left w:val="single" w:sz="4" w:space="0" w:color="auto"/>
              <w:bottom w:val="single" w:sz="4" w:space="0" w:color="auto"/>
              <w:right w:val="single" w:sz="4" w:space="0" w:color="auto"/>
            </w:tcBorders>
            <w:vAlign w:val="center"/>
          </w:tcPr>
          <w:p w14:paraId="69FF439A"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r>
      <w:tr w:rsidR="00137935" w:rsidRPr="00435FCF" w14:paraId="1225FAB5" w14:textId="77777777" w:rsidTr="002C2AE2">
        <w:tc>
          <w:tcPr>
            <w:tcW w:w="15729" w:type="dxa"/>
            <w:gridSpan w:val="9"/>
            <w:tcBorders>
              <w:top w:val="single" w:sz="4" w:space="0" w:color="auto"/>
              <w:left w:val="single" w:sz="4" w:space="0" w:color="auto"/>
              <w:bottom w:val="single" w:sz="4" w:space="0" w:color="auto"/>
              <w:right w:val="single" w:sz="4" w:space="0" w:color="auto"/>
            </w:tcBorders>
            <w:vAlign w:val="bottom"/>
          </w:tcPr>
          <w:p w14:paraId="38182A92" w14:textId="402288AA" w:rsidR="003F23C3" w:rsidRPr="00435FCF" w:rsidRDefault="003F23C3" w:rsidP="00137935">
            <w:pPr>
              <w:autoSpaceDE w:val="0"/>
              <w:autoSpaceDN w:val="0"/>
              <w:adjustRightInd w:val="0"/>
              <w:spacing w:after="0" w:line="240" w:lineRule="auto"/>
              <w:ind w:firstLine="283"/>
              <w:jc w:val="both"/>
              <w:rPr>
                <w:rFonts w:ascii="Times New Roman" w:hAnsi="Times New Roman"/>
                <w:sz w:val="24"/>
                <w:lang w:val="en-US"/>
              </w:rPr>
            </w:pPr>
            <w:bookmarkStart w:id="334" w:name="Par126"/>
            <w:bookmarkEnd w:id="334"/>
            <w:r w:rsidRPr="00435FCF">
              <w:rPr>
                <w:rFonts w:ascii="Times New Roman" w:hAnsi="Times New Roman"/>
                <w:sz w:val="24"/>
                <w:lang w:val="en-US"/>
              </w:rPr>
              <w:t xml:space="preserve">&lt;*&gt; </w:t>
            </w:r>
            <w:r w:rsidR="009728A5" w:rsidRPr="00435FCF">
              <w:rPr>
                <w:rFonts w:ascii="Times New Roman" w:hAnsi="Times New Roman"/>
                <w:sz w:val="24"/>
                <w:lang w:val="en-US"/>
              </w:rPr>
              <w:t>To be specified if it is regulated by production and process documentation</w:t>
            </w:r>
            <w:r w:rsidRPr="00435FCF">
              <w:rPr>
                <w:rFonts w:ascii="Times New Roman" w:hAnsi="Times New Roman"/>
                <w:sz w:val="24"/>
                <w:lang w:val="en-US"/>
              </w:rPr>
              <w:t>.</w:t>
            </w:r>
          </w:p>
        </w:tc>
      </w:tr>
    </w:tbl>
    <w:p w14:paraId="560FB929" w14:textId="31DF65D3"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5 </w:t>
      </w:r>
      <w:r w:rsidR="009728A5" w:rsidRPr="00435FCF">
        <w:rPr>
          <w:rFonts w:ascii="Times New Roman" w:hAnsi="Times New Roman"/>
          <w:sz w:val="24"/>
          <w:lang w:val="en-US"/>
        </w:rPr>
        <w:t xml:space="preserve">Information on valves and/or I&amp;C </w:t>
      </w:r>
      <w:hyperlink w:anchor="Par158" w:history="1">
        <w:r w:rsidR="009728A5" w:rsidRPr="00435FCF">
          <w:rPr>
            <w:rFonts w:ascii="Times New Roman" w:hAnsi="Times New Roman"/>
            <w:sz w:val="24"/>
            <w:lang w:val="en-US"/>
          </w:rPr>
          <w:t>&lt;*&gt;</w:t>
        </w:r>
      </w:hyperlink>
    </w:p>
    <w:tbl>
      <w:tblPr>
        <w:tblW w:w="15711" w:type="dxa"/>
        <w:tblInd w:w="-431" w:type="dxa"/>
        <w:tblLayout w:type="fixed"/>
        <w:tblCellMar>
          <w:top w:w="102" w:type="dxa"/>
          <w:left w:w="62" w:type="dxa"/>
          <w:bottom w:w="102" w:type="dxa"/>
          <w:right w:w="62" w:type="dxa"/>
        </w:tblCellMar>
        <w:tblLook w:val="0000" w:firstRow="0" w:lastRow="0" w:firstColumn="0" w:lastColumn="0" w:noHBand="0" w:noVBand="0"/>
      </w:tblPr>
      <w:tblGrid>
        <w:gridCol w:w="1277"/>
        <w:gridCol w:w="1585"/>
        <w:gridCol w:w="742"/>
        <w:gridCol w:w="1120"/>
        <w:gridCol w:w="1092"/>
        <w:gridCol w:w="1077"/>
        <w:gridCol w:w="1471"/>
        <w:gridCol w:w="1077"/>
        <w:gridCol w:w="1358"/>
        <w:gridCol w:w="1049"/>
        <w:gridCol w:w="1526"/>
        <w:gridCol w:w="1227"/>
        <w:gridCol w:w="1103"/>
        <w:gridCol w:w="7"/>
      </w:tblGrid>
      <w:tr w:rsidR="00137935" w:rsidRPr="00435FCF" w14:paraId="158C42E2" w14:textId="77777777" w:rsidTr="002C2AE2">
        <w:trPr>
          <w:gridAfter w:val="1"/>
          <w:wAfter w:w="7" w:type="dxa"/>
        </w:trPr>
        <w:tc>
          <w:tcPr>
            <w:tcW w:w="1277" w:type="dxa"/>
            <w:vMerge w:val="restart"/>
            <w:tcBorders>
              <w:top w:val="single" w:sz="4" w:space="0" w:color="auto"/>
              <w:left w:val="single" w:sz="4" w:space="0" w:color="auto"/>
              <w:bottom w:val="single" w:sz="4" w:space="0" w:color="auto"/>
              <w:right w:val="single" w:sz="4" w:space="0" w:color="auto"/>
            </w:tcBorders>
            <w:vAlign w:val="center"/>
          </w:tcPr>
          <w:p w14:paraId="343F37B5" w14:textId="537CE6B3"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Valve name, type</w:t>
            </w:r>
            <w:r w:rsidR="00B526F5" w:rsidRPr="00435FCF">
              <w:rPr>
                <w:rFonts w:ascii="Times New Roman" w:hAnsi="Times New Roman"/>
                <w:sz w:val="20"/>
                <w:lang w:val="en-US"/>
              </w:rPr>
              <w:t xml:space="preserve"> and KKS code</w:t>
            </w:r>
          </w:p>
        </w:tc>
        <w:tc>
          <w:tcPr>
            <w:tcW w:w="1585" w:type="dxa"/>
            <w:vMerge w:val="restart"/>
            <w:tcBorders>
              <w:top w:val="single" w:sz="4" w:space="0" w:color="auto"/>
              <w:left w:val="single" w:sz="4" w:space="0" w:color="auto"/>
              <w:bottom w:val="single" w:sz="4" w:space="0" w:color="auto"/>
              <w:right w:val="single" w:sz="4" w:space="0" w:color="auto"/>
            </w:tcBorders>
            <w:vAlign w:val="center"/>
          </w:tcPr>
          <w:p w14:paraId="7848DE1D" w14:textId="5A56FB0A"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742" w:type="dxa"/>
            <w:vMerge w:val="restart"/>
            <w:tcBorders>
              <w:top w:val="single" w:sz="4" w:space="0" w:color="auto"/>
              <w:left w:val="single" w:sz="4" w:space="0" w:color="auto"/>
              <w:bottom w:val="single" w:sz="4" w:space="0" w:color="auto"/>
              <w:right w:val="single" w:sz="4" w:space="0" w:color="auto"/>
            </w:tcBorders>
            <w:vAlign w:val="center"/>
          </w:tcPr>
          <w:p w14:paraId="1E7DE3B1" w14:textId="7A8FE25A"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w:t>
            </w:r>
          </w:p>
        </w:tc>
        <w:tc>
          <w:tcPr>
            <w:tcW w:w="1120" w:type="dxa"/>
            <w:vMerge w:val="restart"/>
            <w:tcBorders>
              <w:top w:val="single" w:sz="4" w:space="0" w:color="auto"/>
              <w:left w:val="single" w:sz="4" w:space="0" w:color="auto"/>
              <w:bottom w:val="single" w:sz="4" w:space="0" w:color="auto"/>
              <w:right w:val="single" w:sz="4" w:space="0" w:color="auto"/>
            </w:tcBorders>
            <w:vAlign w:val="center"/>
          </w:tcPr>
          <w:p w14:paraId="5E94B92B" w14:textId="7296237E"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Factory number</w:t>
            </w:r>
          </w:p>
        </w:tc>
        <w:tc>
          <w:tcPr>
            <w:tcW w:w="1092" w:type="dxa"/>
            <w:vMerge w:val="restart"/>
            <w:tcBorders>
              <w:top w:val="single" w:sz="4" w:space="0" w:color="auto"/>
              <w:left w:val="single" w:sz="4" w:space="0" w:color="auto"/>
              <w:bottom w:val="single" w:sz="4" w:space="0" w:color="auto"/>
              <w:right w:val="single" w:sz="4" w:space="0" w:color="auto"/>
            </w:tcBorders>
            <w:vAlign w:val="center"/>
          </w:tcPr>
          <w:p w14:paraId="0A90857C" w14:textId="07C906EE"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diameter, mm</w:t>
            </w:r>
          </w:p>
        </w:tc>
        <w:tc>
          <w:tcPr>
            <w:tcW w:w="1077" w:type="dxa"/>
            <w:vMerge w:val="restart"/>
            <w:tcBorders>
              <w:top w:val="single" w:sz="4" w:space="0" w:color="auto"/>
              <w:left w:val="single" w:sz="4" w:space="0" w:color="auto"/>
              <w:bottom w:val="single" w:sz="4" w:space="0" w:color="auto"/>
              <w:right w:val="single" w:sz="4" w:space="0" w:color="auto"/>
            </w:tcBorders>
            <w:vAlign w:val="center"/>
          </w:tcPr>
          <w:p w14:paraId="655D97DF" w14:textId="324A9439"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Operating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w:t>
            </w:r>
            <w:r w:rsidR="00B96C57" w:rsidRPr="00435FCF">
              <w:rPr>
                <w:rFonts w:ascii="Times New Roman" w:hAnsi="Times New Roman"/>
                <w:sz w:val="20"/>
                <w:lang w:val="en-US"/>
              </w:rPr>
              <w:t>c</w:t>
            </w:r>
            <w:r w:rsidRPr="00435FCF">
              <w:rPr>
                <w:rFonts w:ascii="Times New Roman" w:hAnsi="Times New Roman"/>
                <w:sz w:val="20"/>
                <w:lang w:val="en-US"/>
              </w:rPr>
              <w:t>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471" w:type="dxa"/>
            <w:vMerge w:val="restart"/>
            <w:tcBorders>
              <w:top w:val="single" w:sz="4" w:space="0" w:color="auto"/>
              <w:left w:val="single" w:sz="4" w:space="0" w:color="auto"/>
              <w:bottom w:val="single" w:sz="4" w:space="0" w:color="auto"/>
              <w:right w:val="single" w:sz="4" w:space="0" w:color="auto"/>
            </w:tcBorders>
            <w:vAlign w:val="center"/>
          </w:tcPr>
          <w:p w14:paraId="52983E32" w14:textId="74972177" w:rsidR="009728A5" w:rsidRPr="00435FCF" w:rsidRDefault="009728A5" w:rsidP="00137935">
            <w:pPr>
              <w:autoSpaceDE w:val="0"/>
              <w:autoSpaceDN w:val="0"/>
              <w:adjustRightInd w:val="0"/>
              <w:spacing w:after="0" w:line="240" w:lineRule="auto"/>
              <w:ind w:left="-84" w:right="-71" w:firstLine="84"/>
              <w:jc w:val="center"/>
              <w:rPr>
                <w:rFonts w:ascii="Times New Roman" w:hAnsi="Times New Roman"/>
                <w:sz w:val="20"/>
                <w:lang w:val="en-US"/>
              </w:rPr>
            </w:pPr>
            <w:r w:rsidRPr="00435FCF">
              <w:rPr>
                <w:rFonts w:ascii="Times New Roman" w:hAnsi="Times New Roman"/>
                <w:sz w:val="20"/>
                <w:lang w:val="en-US"/>
              </w:rPr>
              <w:t>Coolant temperature, °C</w:t>
            </w:r>
          </w:p>
        </w:tc>
        <w:tc>
          <w:tcPr>
            <w:tcW w:w="2435" w:type="dxa"/>
            <w:gridSpan w:val="2"/>
            <w:tcBorders>
              <w:top w:val="single" w:sz="4" w:space="0" w:color="auto"/>
              <w:left w:val="single" w:sz="4" w:space="0" w:color="auto"/>
              <w:bottom w:val="single" w:sz="4" w:space="0" w:color="auto"/>
              <w:right w:val="single" w:sz="4" w:space="0" w:color="auto"/>
            </w:tcBorders>
            <w:vAlign w:val="center"/>
          </w:tcPr>
          <w:p w14:paraId="3596EB7E" w14:textId="4279A62A"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 parameters</w:t>
            </w:r>
          </w:p>
        </w:tc>
        <w:tc>
          <w:tcPr>
            <w:tcW w:w="2575" w:type="dxa"/>
            <w:gridSpan w:val="2"/>
            <w:tcBorders>
              <w:top w:val="single" w:sz="4" w:space="0" w:color="auto"/>
              <w:left w:val="single" w:sz="4" w:space="0" w:color="auto"/>
              <w:bottom w:val="single" w:sz="4" w:space="0" w:color="auto"/>
              <w:right w:val="single" w:sz="4" w:space="0" w:color="auto"/>
            </w:tcBorders>
            <w:vAlign w:val="center"/>
          </w:tcPr>
          <w:p w14:paraId="79D506C1" w14:textId="20895ACE"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Material of body</w:t>
            </w:r>
          </w:p>
        </w:tc>
        <w:tc>
          <w:tcPr>
            <w:tcW w:w="1227" w:type="dxa"/>
            <w:vMerge w:val="restart"/>
            <w:tcBorders>
              <w:top w:val="single" w:sz="4" w:space="0" w:color="auto"/>
              <w:left w:val="single" w:sz="4" w:space="0" w:color="auto"/>
              <w:bottom w:val="single" w:sz="4" w:space="0" w:color="auto"/>
              <w:right w:val="single" w:sz="4" w:space="0" w:color="auto"/>
            </w:tcBorders>
            <w:vAlign w:val="center"/>
          </w:tcPr>
          <w:p w14:paraId="7C710CFA" w14:textId="0B751C24" w:rsidR="009728A5" w:rsidRPr="00435FCF" w:rsidRDefault="009728A5" w:rsidP="00137935">
            <w:pPr>
              <w:autoSpaceDE w:val="0"/>
              <w:autoSpaceDN w:val="0"/>
              <w:adjustRightInd w:val="0"/>
              <w:spacing w:after="0" w:line="240" w:lineRule="auto"/>
              <w:ind w:right="-49"/>
              <w:jc w:val="center"/>
              <w:rPr>
                <w:rFonts w:ascii="Times New Roman" w:hAnsi="Times New Roman"/>
                <w:sz w:val="20"/>
                <w:lang w:val="en-US"/>
              </w:rPr>
            </w:pPr>
            <w:r w:rsidRPr="00435FCF">
              <w:rPr>
                <w:rFonts w:ascii="Times New Roman" w:hAnsi="Times New Roman"/>
                <w:sz w:val="20"/>
                <w:lang w:val="en-US"/>
              </w:rPr>
              <w:t>Designation (number) of data sheet (certificate, qualification)</w:t>
            </w:r>
          </w:p>
        </w:tc>
        <w:tc>
          <w:tcPr>
            <w:tcW w:w="1103" w:type="dxa"/>
            <w:vMerge w:val="restart"/>
            <w:tcBorders>
              <w:top w:val="single" w:sz="4" w:space="0" w:color="auto"/>
              <w:left w:val="single" w:sz="4" w:space="0" w:color="auto"/>
              <w:bottom w:val="single" w:sz="4" w:space="0" w:color="auto"/>
              <w:right w:val="single" w:sz="4" w:space="0" w:color="auto"/>
            </w:tcBorders>
            <w:vAlign w:val="center"/>
          </w:tcPr>
          <w:p w14:paraId="180BBE32" w14:textId="7BD20B80"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and date of installation</w:t>
            </w:r>
          </w:p>
        </w:tc>
      </w:tr>
      <w:tr w:rsidR="00137935" w:rsidRPr="00435FCF" w14:paraId="59FD8597" w14:textId="77777777" w:rsidTr="002C2AE2">
        <w:trPr>
          <w:gridAfter w:val="1"/>
          <w:wAfter w:w="7" w:type="dxa"/>
        </w:trPr>
        <w:tc>
          <w:tcPr>
            <w:tcW w:w="1277" w:type="dxa"/>
            <w:vMerge/>
            <w:tcBorders>
              <w:top w:val="single" w:sz="4" w:space="0" w:color="auto"/>
              <w:left w:val="single" w:sz="4" w:space="0" w:color="auto"/>
              <w:bottom w:val="single" w:sz="4" w:space="0" w:color="auto"/>
              <w:right w:val="single" w:sz="4" w:space="0" w:color="auto"/>
            </w:tcBorders>
          </w:tcPr>
          <w:p w14:paraId="40EE8CDA"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585" w:type="dxa"/>
            <w:vMerge/>
            <w:tcBorders>
              <w:top w:val="single" w:sz="4" w:space="0" w:color="auto"/>
              <w:left w:val="single" w:sz="4" w:space="0" w:color="auto"/>
              <w:bottom w:val="single" w:sz="4" w:space="0" w:color="auto"/>
              <w:right w:val="single" w:sz="4" w:space="0" w:color="auto"/>
            </w:tcBorders>
          </w:tcPr>
          <w:p w14:paraId="1A9E5C3E"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742" w:type="dxa"/>
            <w:vMerge/>
            <w:tcBorders>
              <w:top w:val="single" w:sz="4" w:space="0" w:color="auto"/>
              <w:left w:val="single" w:sz="4" w:space="0" w:color="auto"/>
              <w:bottom w:val="single" w:sz="4" w:space="0" w:color="auto"/>
              <w:right w:val="single" w:sz="4" w:space="0" w:color="auto"/>
            </w:tcBorders>
          </w:tcPr>
          <w:p w14:paraId="48457038"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120" w:type="dxa"/>
            <w:vMerge/>
            <w:tcBorders>
              <w:top w:val="single" w:sz="4" w:space="0" w:color="auto"/>
              <w:left w:val="single" w:sz="4" w:space="0" w:color="auto"/>
              <w:bottom w:val="single" w:sz="4" w:space="0" w:color="auto"/>
              <w:right w:val="single" w:sz="4" w:space="0" w:color="auto"/>
            </w:tcBorders>
          </w:tcPr>
          <w:p w14:paraId="2AEEE8F0"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092" w:type="dxa"/>
            <w:vMerge/>
            <w:tcBorders>
              <w:top w:val="single" w:sz="4" w:space="0" w:color="auto"/>
              <w:left w:val="single" w:sz="4" w:space="0" w:color="auto"/>
              <w:bottom w:val="single" w:sz="4" w:space="0" w:color="auto"/>
              <w:right w:val="single" w:sz="4" w:space="0" w:color="auto"/>
            </w:tcBorders>
          </w:tcPr>
          <w:p w14:paraId="2A6B1BCD"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077" w:type="dxa"/>
            <w:vMerge/>
            <w:tcBorders>
              <w:top w:val="single" w:sz="4" w:space="0" w:color="auto"/>
              <w:left w:val="single" w:sz="4" w:space="0" w:color="auto"/>
              <w:bottom w:val="single" w:sz="4" w:space="0" w:color="auto"/>
              <w:right w:val="single" w:sz="4" w:space="0" w:color="auto"/>
            </w:tcBorders>
          </w:tcPr>
          <w:p w14:paraId="6A164E6D"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471" w:type="dxa"/>
            <w:vMerge/>
            <w:tcBorders>
              <w:top w:val="single" w:sz="4" w:space="0" w:color="auto"/>
              <w:left w:val="single" w:sz="4" w:space="0" w:color="auto"/>
              <w:bottom w:val="single" w:sz="4" w:space="0" w:color="auto"/>
              <w:right w:val="single" w:sz="4" w:space="0" w:color="auto"/>
            </w:tcBorders>
          </w:tcPr>
          <w:p w14:paraId="74CBAC52"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077" w:type="dxa"/>
            <w:tcBorders>
              <w:top w:val="single" w:sz="4" w:space="0" w:color="auto"/>
              <w:left w:val="single" w:sz="4" w:space="0" w:color="auto"/>
              <w:bottom w:val="single" w:sz="4" w:space="0" w:color="auto"/>
              <w:right w:val="single" w:sz="4" w:space="0" w:color="auto"/>
            </w:tcBorders>
            <w:vAlign w:val="center"/>
          </w:tcPr>
          <w:p w14:paraId="449EC83D" w14:textId="7C91D325"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Pressure, MPa</w:t>
            </w:r>
          </w:p>
        </w:tc>
        <w:tc>
          <w:tcPr>
            <w:tcW w:w="1358" w:type="dxa"/>
            <w:tcBorders>
              <w:top w:val="single" w:sz="4" w:space="0" w:color="auto"/>
              <w:left w:val="single" w:sz="4" w:space="0" w:color="auto"/>
              <w:bottom w:val="single" w:sz="4" w:space="0" w:color="auto"/>
              <w:right w:val="single" w:sz="4" w:space="0" w:color="auto"/>
            </w:tcBorders>
            <w:vAlign w:val="center"/>
          </w:tcPr>
          <w:p w14:paraId="1A74AF25" w14:textId="158A7889" w:rsidR="009728A5" w:rsidRPr="00435FCF" w:rsidRDefault="009728A5" w:rsidP="00137935">
            <w:pPr>
              <w:autoSpaceDE w:val="0"/>
              <w:autoSpaceDN w:val="0"/>
              <w:adjustRightInd w:val="0"/>
              <w:spacing w:after="0" w:line="240" w:lineRule="auto"/>
              <w:ind w:right="-49"/>
              <w:jc w:val="center"/>
              <w:rPr>
                <w:rFonts w:ascii="Times New Roman" w:hAnsi="Times New Roman"/>
                <w:sz w:val="20"/>
                <w:lang w:val="en-US"/>
              </w:rPr>
            </w:pPr>
            <w:r w:rsidRPr="00435FCF">
              <w:rPr>
                <w:rFonts w:ascii="Times New Roman" w:hAnsi="Times New Roman"/>
                <w:sz w:val="20"/>
                <w:lang w:val="en-US"/>
              </w:rPr>
              <w:t>Temperature, °C</w:t>
            </w:r>
          </w:p>
        </w:tc>
        <w:tc>
          <w:tcPr>
            <w:tcW w:w="1049" w:type="dxa"/>
            <w:tcBorders>
              <w:top w:val="single" w:sz="4" w:space="0" w:color="auto"/>
              <w:left w:val="single" w:sz="4" w:space="0" w:color="auto"/>
              <w:bottom w:val="single" w:sz="4" w:space="0" w:color="auto"/>
              <w:right w:val="single" w:sz="4" w:space="0" w:color="auto"/>
            </w:tcBorders>
            <w:vAlign w:val="center"/>
          </w:tcPr>
          <w:p w14:paraId="096FCFE6" w14:textId="144BB1C2"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w:t>
            </w:r>
          </w:p>
        </w:tc>
        <w:tc>
          <w:tcPr>
            <w:tcW w:w="1526" w:type="dxa"/>
            <w:tcBorders>
              <w:top w:val="single" w:sz="4" w:space="0" w:color="auto"/>
              <w:left w:val="single" w:sz="4" w:space="0" w:color="auto"/>
              <w:bottom w:val="single" w:sz="4" w:space="0" w:color="auto"/>
              <w:right w:val="single" w:sz="4" w:space="0" w:color="auto"/>
            </w:tcBorders>
            <w:vAlign w:val="center"/>
          </w:tcPr>
          <w:p w14:paraId="21875989" w14:textId="0CFBE936"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1227" w:type="dxa"/>
            <w:vMerge/>
            <w:tcBorders>
              <w:top w:val="single" w:sz="4" w:space="0" w:color="auto"/>
              <w:left w:val="single" w:sz="4" w:space="0" w:color="auto"/>
              <w:bottom w:val="single" w:sz="4" w:space="0" w:color="auto"/>
              <w:right w:val="single" w:sz="4" w:space="0" w:color="auto"/>
            </w:tcBorders>
          </w:tcPr>
          <w:p w14:paraId="6082B256"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c>
          <w:tcPr>
            <w:tcW w:w="1103" w:type="dxa"/>
            <w:vMerge/>
            <w:tcBorders>
              <w:top w:val="single" w:sz="4" w:space="0" w:color="auto"/>
              <w:left w:val="single" w:sz="4" w:space="0" w:color="auto"/>
              <w:bottom w:val="single" w:sz="4" w:space="0" w:color="auto"/>
              <w:right w:val="single" w:sz="4" w:space="0" w:color="auto"/>
            </w:tcBorders>
          </w:tcPr>
          <w:p w14:paraId="110077B8" w14:textId="77777777" w:rsidR="009728A5" w:rsidRPr="00435FCF" w:rsidRDefault="009728A5" w:rsidP="00137935">
            <w:pPr>
              <w:autoSpaceDE w:val="0"/>
              <w:autoSpaceDN w:val="0"/>
              <w:adjustRightInd w:val="0"/>
              <w:spacing w:after="0" w:line="240" w:lineRule="auto"/>
              <w:jc w:val="center"/>
              <w:rPr>
                <w:rFonts w:ascii="Times New Roman" w:hAnsi="Times New Roman"/>
                <w:lang w:val="en-US"/>
              </w:rPr>
            </w:pPr>
          </w:p>
        </w:tc>
      </w:tr>
      <w:tr w:rsidR="00137935" w:rsidRPr="00435FCF" w14:paraId="276944B2" w14:textId="77777777" w:rsidTr="002C2AE2">
        <w:trPr>
          <w:gridAfter w:val="1"/>
          <w:wAfter w:w="7" w:type="dxa"/>
          <w:trHeight w:val="23"/>
        </w:trPr>
        <w:tc>
          <w:tcPr>
            <w:tcW w:w="1277" w:type="dxa"/>
            <w:tcBorders>
              <w:top w:val="single" w:sz="4" w:space="0" w:color="auto"/>
              <w:left w:val="single" w:sz="4" w:space="0" w:color="auto"/>
              <w:bottom w:val="single" w:sz="4" w:space="0" w:color="auto"/>
              <w:right w:val="single" w:sz="4" w:space="0" w:color="auto"/>
            </w:tcBorders>
            <w:vAlign w:val="center"/>
          </w:tcPr>
          <w:p w14:paraId="6DFAD11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1585" w:type="dxa"/>
            <w:tcBorders>
              <w:top w:val="single" w:sz="4" w:space="0" w:color="auto"/>
              <w:left w:val="single" w:sz="4" w:space="0" w:color="auto"/>
              <w:bottom w:val="single" w:sz="4" w:space="0" w:color="auto"/>
              <w:right w:val="single" w:sz="4" w:space="0" w:color="auto"/>
            </w:tcBorders>
            <w:vAlign w:val="center"/>
          </w:tcPr>
          <w:p w14:paraId="4A34340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742" w:type="dxa"/>
            <w:tcBorders>
              <w:top w:val="single" w:sz="4" w:space="0" w:color="auto"/>
              <w:left w:val="single" w:sz="4" w:space="0" w:color="auto"/>
              <w:bottom w:val="single" w:sz="4" w:space="0" w:color="auto"/>
              <w:right w:val="single" w:sz="4" w:space="0" w:color="auto"/>
            </w:tcBorders>
            <w:vAlign w:val="center"/>
          </w:tcPr>
          <w:p w14:paraId="4FBCADE9"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1120" w:type="dxa"/>
            <w:tcBorders>
              <w:top w:val="single" w:sz="4" w:space="0" w:color="auto"/>
              <w:left w:val="single" w:sz="4" w:space="0" w:color="auto"/>
              <w:bottom w:val="single" w:sz="4" w:space="0" w:color="auto"/>
              <w:right w:val="single" w:sz="4" w:space="0" w:color="auto"/>
            </w:tcBorders>
            <w:vAlign w:val="center"/>
          </w:tcPr>
          <w:p w14:paraId="1468946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1092" w:type="dxa"/>
            <w:tcBorders>
              <w:top w:val="single" w:sz="4" w:space="0" w:color="auto"/>
              <w:left w:val="single" w:sz="4" w:space="0" w:color="auto"/>
              <w:bottom w:val="single" w:sz="4" w:space="0" w:color="auto"/>
              <w:right w:val="single" w:sz="4" w:space="0" w:color="auto"/>
            </w:tcBorders>
            <w:vAlign w:val="center"/>
          </w:tcPr>
          <w:p w14:paraId="0B129F5F"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1077" w:type="dxa"/>
            <w:tcBorders>
              <w:top w:val="single" w:sz="4" w:space="0" w:color="auto"/>
              <w:left w:val="single" w:sz="4" w:space="0" w:color="auto"/>
              <w:bottom w:val="single" w:sz="4" w:space="0" w:color="auto"/>
              <w:right w:val="single" w:sz="4" w:space="0" w:color="auto"/>
            </w:tcBorders>
            <w:vAlign w:val="center"/>
          </w:tcPr>
          <w:p w14:paraId="6478B27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1471" w:type="dxa"/>
            <w:tcBorders>
              <w:top w:val="single" w:sz="4" w:space="0" w:color="auto"/>
              <w:left w:val="single" w:sz="4" w:space="0" w:color="auto"/>
              <w:bottom w:val="single" w:sz="4" w:space="0" w:color="auto"/>
              <w:right w:val="single" w:sz="4" w:space="0" w:color="auto"/>
            </w:tcBorders>
            <w:vAlign w:val="center"/>
          </w:tcPr>
          <w:p w14:paraId="0563467E"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7</w:t>
            </w:r>
          </w:p>
        </w:tc>
        <w:tc>
          <w:tcPr>
            <w:tcW w:w="1077" w:type="dxa"/>
            <w:tcBorders>
              <w:top w:val="single" w:sz="4" w:space="0" w:color="auto"/>
              <w:left w:val="single" w:sz="4" w:space="0" w:color="auto"/>
              <w:bottom w:val="single" w:sz="4" w:space="0" w:color="auto"/>
              <w:right w:val="single" w:sz="4" w:space="0" w:color="auto"/>
            </w:tcBorders>
            <w:vAlign w:val="center"/>
          </w:tcPr>
          <w:p w14:paraId="4C93F949"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8</w:t>
            </w:r>
          </w:p>
        </w:tc>
        <w:tc>
          <w:tcPr>
            <w:tcW w:w="1358" w:type="dxa"/>
            <w:tcBorders>
              <w:top w:val="single" w:sz="4" w:space="0" w:color="auto"/>
              <w:left w:val="single" w:sz="4" w:space="0" w:color="auto"/>
              <w:bottom w:val="single" w:sz="4" w:space="0" w:color="auto"/>
              <w:right w:val="single" w:sz="4" w:space="0" w:color="auto"/>
            </w:tcBorders>
            <w:vAlign w:val="center"/>
          </w:tcPr>
          <w:p w14:paraId="63CF311F"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9</w:t>
            </w:r>
          </w:p>
        </w:tc>
        <w:tc>
          <w:tcPr>
            <w:tcW w:w="1049" w:type="dxa"/>
            <w:tcBorders>
              <w:top w:val="single" w:sz="4" w:space="0" w:color="auto"/>
              <w:left w:val="single" w:sz="4" w:space="0" w:color="auto"/>
              <w:bottom w:val="single" w:sz="4" w:space="0" w:color="auto"/>
              <w:right w:val="single" w:sz="4" w:space="0" w:color="auto"/>
            </w:tcBorders>
            <w:vAlign w:val="center"/>
          </w:tcPr>
          <w:p w14:paraId="1E9C56AB"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10</w:t>
            </w:r>
          </w:p>
        </w:tc>
        <w:tc>
          <w:tcPr>
            <w:tcW w:w="1526" w:type="dxa"/>
            <w:tcBorders>
              <w:top w:val="single" w:sz="4" w:space="0" w:color="auto"/>
              <w:left w:val="single" w:sz="4" w:space="0" w:color="auto"/>
              <w:bottom w:val="single" w:sz="4" w:space="0" w:color="auto"/>
              <w:right w:val="single" w:sz="4" w:space="0" w:color="auto"/>
            </w:tcBorders>
            <w:vAlign w:val="center"/>
          </w:tcPr>
          <w:p w14:paraId="6EB5A0E1"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11</w:t>
            </w:r>
          </w:p>
        </w:tc>
        <w:tc>
          <w:tcPr>
            <w:tcW w:w="1227" w:type="dxa"/>
            <w:tcBorders>
              <w:top w:val="single" w:sz="4" w:space="0" w:color="auto"/>
              <w:left w:val="single" w:sz="4" w:space="0" w:color="auto"/>
              <w:bottom w:val="single" w:sz="4" w:space="0" w:color="auto"/>
              <w:right w:val="single" w:sz="4" w:space="0" w:color="auto"/>
            </w:tcBorders>
            <w:vAlign w:val="center"/>
          </w:tcPr>
          <w:p w14:paraId="48E9D1DF"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12</w:t>
            </w:r>
          </w:p>
        </w:tc>
        <w:tc>
          <w:tcPr>
            <w:tcW w:w="1103" w:type="dxa"/>
            <w:tcBorders>
              <w:top w:val="single" w:sz="4" w:space="0" w:color="auto"/>
              <w:left w:val="single" w:sz="4" w:space="0" w:color="auto"/>
              <w:bottom w:val="single" w:sz="4" w:space="0" w:color="auto"/>
              <w:right w:val="single" w:sz="4" w:space="0" w:color="auto"/>
            </w:tcBorders>
            <w:vAlign w:val="center"/>
          </w:tcPr>
          <w:p w14:paraId="4D2534D9"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13</w:t>
            </w:r>
          </w:p>
        </w:tc>
      </w:tr>
      <w:tr w:rsidR="00940C31" w:rsidRPr="00435FCF" w14:paraId="5765A3FC" w14:textId="77777777" w:rsidTr="002C2AE2">
        <w:trPr>
          <w:gridAfter w:val="1"/>
          <w:wAfter w:w="7" w:type="dxa"/>
          <w:trHeight w:val="23"/>
        </w:trPr>
        <w:tc>
          <w:tcPr>
            <w:tcW w:w="1277" w:type="dxa"/>
            <w:tcBorders>
              <w:top w:val="single" w:sz="4" w:space="0" w:color="auto"/>
              <w:left w:val="single" w:sz="4" w:space="0" w:color="auto"/>
              <w:bottom w:val="single" w:sz="4" w:space="0" w:color="auto"/>
              <w:right w:val="single" w:sz="4" w:space="0" w:color="auto"/>
            </w:tcBorders>
            <w:vAlign w:val="center"/>
          </w:tcPr>
          <w:p w14:paraId="2F0CA270"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585" w:type="dxa"/>
            <w:tcBorders>
              <w:top w:val="single" w:sz="4" w:space="0" w:color="auto"/>
              <w:left w:val="single" w:sz="4" w:space="0" w:color="auto"/>
              <w:bottom w:val="single" w:sz="4" w:space="0" w:color="auto"/>
              <w:right w:val="single" w:sz="4" w:space="0" w:color="auto"/>
            </w:tcBorders>
            <w:vAlign w:val="center"/>
          </w:tcPr>
          <w:p w14:paraId="12C07616"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742" w:type="dxa"/>
            <w:tcBorders>
              <w:top w:val="single" w:sz="4" w:space="0" w:color="auto"/>
              <w:left w:val="single" w:sz="4" w:space="0" w:color="auto"/>
              <w:bottom w:val="single" w:sz="4" w:space="0" w:color="auto"/>
              <w:right w:val="single" w:sz="4" w:space="0" w:color="auto"/>
            </w:tcBorders>
            <w:vAlign w:val="center"/>
          </w:tcPr>
          <w:p w14:paraId="7C7EE3D5"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120" w:type="dxa"/>
            <w:tcBorders>
              <w:top w:val="single" w:sz="4" w:space="0" w:color="auto"/>
              <w:left w:val="single" w:sz="4" w:space="0" w:color="auto"/>
              <w:bottom w:val="single" w:sz="4" w:space="0" w:color="auto"/>
              <w:right w:val="single" w:sz="4" w:space="0" w:color="auto"/>
            </w:tcBorders>
            <w:vAlign w:val="center"/>
          </w:tcPr>
          <w:p w14:paraId="2AF76B46"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092" w:type="dxa"/>
            <w:tcBorders>
              <w:top w:val="single" w:sz="4" w:space="0" w:color="auto"/>
              <w:left w:val="single" w:sz="4" w:space="0" w:color="auto"/>
              <w:bottom w:val="single" w:sz="4" w:space="0" w:color="auto"/>
              <w:right w:val="single" w:sz="4" w:space="0" w:color="auto"/>
            </w:tcBorders>
            <w:vAlign w:val="center"/>
          </w:tcPr>
          <w:p w14:paraId="70DB30DF"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077" w:type="dxa"/>
            <w:tcBorders>
              <w:top w:val="single" w:sz="4" w:space="0" w:color="auto"/>
              <w:left w:val="single" w:sz="4" w:space="0" w:color="auto"/>
              <w:bottom w:val="single" w:sz="4" w:space="0" w:color="auto"/>
              <w:right w:val="single" w:sz="4" w:space="0" w:color="auto"/>
            </w:tcBorders>
            <w:vAlign w:val="center"/>
          </w:tcPr>
          <w:p w14:paraId="23EED00D"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471" w:type="dxa"/>
            <w:tcBorders>
              <w:top w:val="single" w:sz="4" w:space="0" w:color="auto"/>
              <w:left w:val="single" w:sz="4" w:space="0" w:color="auto"/>
              <w:bottom w:val="single" w:sz="4" w:space="0" w:color="auto"/>
              <w:right w:val="single" w:sz="4" w:space="0" w:color="auto"/>
            </w:tcBorders>
            <w:vAlign w:val="center"/>
          </w:tcPr>
          <w:p w14:paraId="1BB05213"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077" w:type="dxa"/>
            <w:tcBorders>
              <w:top w:val="single" w:sz="4" w:space="0" w:color="auto"/>
              <w:left w:val="single" w:sz="4" w:space="0" w:color="auto"/>
              <w:bottom w:val="single" w:sz="4" w:space="0" w:color="auto"/>
              <w:right w:val="single" w:sz="4" w:space="0" w:color="auto"/>
            </w:tcBorders>
            <w:vAlign w:val="center"/>
          </w:tcPr>
          <w:p w14:paraId="56496417"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358" w:type="dxa"/>
            <w:tcBorders>
              <w:top w:val="single" w:sz="4" w:space="0" w:color="auto"/>
              <w:left w:val="single" w:sz="4" w:space="0" w:color="auto"/>
              <w:bottom w:val="single" w:sz="4" w:space="0" w:color="auto"/>
              <w:right w:val="single" w:sz="4" w:space="0" w:color="auto"/>
            </w:tcBorders>
            <w:vAlign w:val="center"/>
          </w:tcPr>
          <w:p w14:paraId="5891A13E"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049" w:type="dxa"/>
            <w:tcBorders>
              <w:top w:val="single" w:sz="4" w:space="0" w:color="auto"/>
              <w:left w:val="single" w:sz="4" w:space="0" w:color="auto"/>
              <w:bottom w:val="single" w:sz="4" w:space="0" w:color="auto"/>
              <w:right w:val="single" w:sz="4" w:space="0" w:color="auto"/>
            </w:tcBorders>
            <w:vAlign w:val="center"/>
          </w:tcPr>
          <w:p w14:paraId="65E3AE06"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526" w:type="dxa"/>
            <w:tcBorders>
              <w:top w:val="single" w:sz="4" w:space="0" w:color="auto"/>
              <w:left w:val="single" w:sz="4" w:space="0" w:color="auto"/>
              <w:bottom w:val="single" w:sz="4" w:space="0" w:color="auto"/>
              <w:right w:val="single" w:sz="4" w:space="0" w:color="auto"/>
            </w:tcBorders>
            <w:vAlign w:val="center"/>
          </w:tcPr>
          <w:p w14:paraId="6A980899"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227" w:type="dxa"/>
            <w:tcBorders>
              <w:top w:val="single" w:sz="4" w:space="0" w:color="auto"/>
              <w:left w:val="single" w:sz="4" w:space="0" w:color="auto"/>
              <w:bottom w:val="single" w:sz="4" w:space="0" w:color="auto"/>
              <w:right w:val="single" w:sz="4" w:space="0" w:color="auto"/>
            </w:tcBorders>
            <w:vAlign w:val="center"/>
          </w:tcPr>
          <w:p w14:paraId="658ECF6A"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103" w:type="dxa"/>
            <w:tcBorders>
              <w:top w:val="single" w:sz="4" w:space="0" w:color="auto"/>
              <w:left w:val="single" w:sz="4" w:space="0" w:color="auto"/>
              <w:bottom w:val="single" w:sz="4" w:space="0" w:color="auto"/>
              <w:right w:val="single" w:sz="4" w:space="0" w:color="auto"/>
            </w:tcBorders>
            <w:vAlign w:val="center"/>
          </w:tcPr>
          <w:p w14:paraId="32B7FCAF"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r>
      <w:tr w:rsidR="00137935" w:rsidRPr="00435FCF" w14:paraId="39740CF8" w14:textId="77777777" w:rsidTr="002C2AE2">
        <w:tc>
          <w:tcPr>
            <w:tcW w:w="15711" w:type="dxa"/>
            <w:gridSpan w:val="14"/>
            <w:tcBorders>
              <w:top w:val="single" w:sz="4" w:space="0" w:color="auto"/>
              <w:left w:val="single" w:sz="4" w:space="0" w:color="auto"/>
              <w:bottom w:val="single" w:sz="4" w:space="0" w:color="auto"/>
              <w:right w:val="single" w:sz="4" w:space="0" w:color="auto"/>
            </w:tcBorders>
            <w:vAlign w:val="bottom"/>
          </w:tcPr>
          <w:p w14:paraId="0C7D2EAB" w14:textId="47F7F5A2" w:rsidR="003F23C3" w:rsidRPr="00435FCF" w:rsidRDefault="003F23C3" w:rsidP="00137935">
            <w:pPr>
              <w:autoSpaceDE w:val="0"/>
              <w:autoSpaceDN w:val="0"/>
              <w:adjustRightInd w:val="0"/>
              <w:spacing w:after="0" w:line="240" w:lineRule="auto"/>
              <w:ind w:firstLine="283"/>
              <w:jc w:val="both"/>
              <w:rPr>
                <w:rFonts w:ascii="Times New Roman" w:hAnsi="Times New Roman"/>
                <w:sz w:val="24"/>
                <w:lang w:val="en-US"/>
              </w:rPr>
            </w:pPr>
            <w:bookmarkStart w:id="335" w:name="Par158"/>
            <w:bookmarkEnd w:id="335"/>
            <w:r w:rsidRPr="00435FCF">
              <w:rPr>
                <w:rFonts w:ascii="Times New Roman" w:hAnsi="Times New Roman"/>
                <w:sz w:val="24"/>
                <w:lang w:val="en-US"/>
              </w:rPr>
              <w:t xml:space="preserve">&lt;*&gt; </w:t>
            </w:r>
            <w:r w:rsidR="009728A5" w:rsidRPr="00435FCF">
              <w:rPr>
                <w:rFonts w:ascii="Times New Roman" w:hAnsi="Times New Roman"/>
                <w:sz w:val="24"/>
                <w:lang w:val="en-US"/>
              </w:rPr>
              <w:t>To be specified only for those valves/I&amp;C that have been installed during installation and directly on equipment</w:t>
            </w:r>
            <w:r w:rsidRPr="00435FCF">
              <w:rPr>
                <w:rFonts w:ascii="Times New Roman" w:hAnsi="Times New Roman"/>
                <w:sz w:val="24"/>
                <w:lang w:val="en-US"/>
              </w:rPr>
              <w:t>.</w:t>
            </w:r>
          </w:p>
        </w:tc>
      </w:tr>
    </w:tbl>
    <w:p w14:paraId="72B348FF" w14:textId="77777777" w:rsidR="00B526F5" w:rsidRPr="00435FCF" w:rsidRDefault="00B526F5" w:rsidP="00137935">
      <w:pPr>
        <w:autoSpaceDE w:val="0"/>
        <w:autoSpaceDN w:val="0"/>
        <w:adjustRightInd w:val="0"/>
        <w:spacing w:before="120" w:after="120" w:line="240" w:lineRule="auto"/>
        <w:rPr>
          <w:rFonts w:ascii="Times New Roman" w:hAnsi="Times New Roman"/>
          <w:sz w:val="24"/>
          <w:lang w:val="en-US"/>
        </w:rPr>
      </w:pPr>
    </w:p>
    <w:p w14:paraId="3786A8FF" w14:textId="77777777" w:rsidR="00B526F5" w:rsidRPr="00435FCF" w:rsidRDefault="00B526F5">
      <w:pPr>
        <w:rPr>
          <w:rFonts w:ascii="Times New Roman" w:hAnsi="Times New Roman"/>
          <w:sz w:val="24"/>
          <w:lang w:val="en-US"/>
        </w:rPr>
      </w:pPr>
      <w:r w:rsidRPr="00435FCF">
        <w:rPr>
          <w:rFonts w:ascii="Times New Roman" w:hAnsi="Times New Roman"/>
          <w:sz w:val="24"/>
          <w:lang w:val="en-US"/>
        </w:rPr>
        <w:br w:type="page"/>
      </w:r>
    </w:p>
    <w:p w14:paraId="34225E6F" w14:textId="6304503A"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lastRenderedPageBreak/>
        <w:t xml:space="preserve">6 </w:t>
      </w:r>
      <w:r w:rsidR="009728A5" w:rsidRPr="00435FCF">
        <w:rPr>
          <w:rFonts w:ascii="Times New Roman" w:hAnsi="Times New Roman"/>
          <w:sz w:val="24"/>
          <w:lang w:val="en-US"/>
        </w:rPr>
        <w:t>Data on safety valves</w:t>
      </w:r>
    </w:p>
    <w:tbl>
      <w:tblPr>
        <w:tblW w:w="15735" w:type="dxa"/>
        <w:tblInd w:w="-431" w:type="dxa"/>
        <w:tblLayout w:type="fixed"/>
        <w:tblCellMar>
          <w:top w:w="102" w:type="dxa"/>
          <w:left w:w="62" w:type="dxa"/>
          <w:bottom w:w="102" w:type="dxa"/>
          <w:right w:w="62" w:type="dxa"/>
        </w:tblCellMar>
        <w:tblLook w:val="0000" w:firstRow="0" w:lastRow="0" w:firstColumn="0" w:lastColumn="0" w:noHBand="0" w:noVBand="0"/>
      </w:tblPr>
      <w:tblGrid>
        <w:gridCol w:w="2978"/>
        <w:gridCol w:w="2268"/>
        <w:gridCol w:w="1701"/>
        <w:gridCol w:w="2693"/>
        <w:gridCol w:w="2693"/>
        <w:gridCol w:w="1701"/>
        <w:gridCol w:w="1701"/>
      </w:tblGrid>
      <w:tr w:rsidR="00137935" w:rsidRPr="00435FCF" w14:paraId="1C6FCDC7" w14:textId="77777777" w:rsidTr="002C2AE2">
        <w:trPr>
          <w:trHeight w:val="23"/>
        </w:trPr>
        <w:tc>
          <w:tcPr>
            <w:tcW w:w="2978" w:type="dxa"/>
            <w:tcBorders>
              <w:top w:val="single" w:sz="4" w:space="0" w:color="auto"/>
              <w:left w:val="single" w:sz="4" w:space="0" w:color="auto"/>
              <w:bottom w:val="single" w:sz="4" w:space="0" w:color="auto"/>
              <w:right w:val="single" w:sz="4" w:space="0" w:color="auto"/>
            </w:tcBorders>
            <w:vAlign w:val="center"/>
          </w:tcPr>
          <w:p w14:paraId="258DA816" w14:textId="38729640"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w:t>
            </w:r>
            <w:r w:rsidR="00940C31" w:rsidRPr="00435FCF">
              <w:rPr>
                <w:rFonts w:ascii="Times New Roman" w:hAnsi="Times New Roman"/>
                <w:sz w:val="20"/>
                <w:lang w:val="en-US"/>
              </w:rPr>
              <w:t xml:space="preserve"> and KKS code</w:t>
            </w:r>
          </w:p>
        </w:tc>
        <w:tc>
          <w:tcPr>
            <w:tcW w:w="2268" w:type="dxa"/>
            <w:tcBorders>
              <w:top w:val="single" w:sz="4" w:space="0" w:color="auto"/>
              <w:left w:val="single" w:sz="4" w:space="0" w:color="auto"/>
              <w:bottom w:val="single" w:sz="4" w:space="0" w:color="auto"/>
              <w:right w:val="single" w:sz="4" w:space="0" w:color="auto"/>
            </w:tcBorders>
            <w:vAlign w:val="center"/>
          </w:tcPr>
          <w:p w14:paraId="46760CB6" w14:textId="54EB0307"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w:t>
            </w:r>
          </w:p>
        </w:tc>
        <w:tc>
          <w:tcPr>
            <w:tcW w:w="1701" w:type="dxa"/>
            <w:tcBorders>
              <w:top w:val="single" w:sz="4" w:space="0" w:color="auto"/>
              <w:left w:val="single" w:sz="4" w:space="0" w:color="auto"/>
              <w:bottom w:val="single" w:sz="4" w:space="0" w:color="auto"/>
              <w:right w:val="single" w:sz="4" w:space="0" w:color="auto"/>
            </w:tcBorders>
            <w:vAlign w:val="center"/>
          </w:tcPr>
          <w:p w14:paraId="39D28F37" w14:textId="6944F311"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w:t>
            </w:r>
          </w:p>
        </w:tc>
        <w:tc>
          <w:tcPr>
            <w:tcW w:w="2693" w:type="dxa"/>
            <w:tcBorders>
              <w:top w:val="single" w:sz="4" w:space="0" w:color="auto"/>
              <w:left w:val="single" w:sz="4" w:space="0" w:color="auto"/>
              <w:bottom w:val="single" w:sz="4" w:space="0" w:color="auto"/>
              <w:right w:val="single" w:sz="4" w:space="0" w:color="auto"/>
            </w:tcBorders>
            <w:vAlign w:val="center"/>
          </w:tcPr>
          <w:p w14:paraId="5DCCF670" w14:textId="160270BB"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Area of minimum open flow section, mm</w:t>
            </w:r>
            <w:r w:rsidRPr="00435FCF">
              <w:rPr>
                <w:rFonts w:ascii="Times New Roman" w:hAnsi="Times New Roman"/>
                <w:sz w:val="20"/>
                <w:vertAlign w:val="superscript"/>
                <w:lang w:val="en-US"/>
              </w:rPr>
              <w:t>2</w:t>
            </w:r>
          </w:p>
        </w:tc>
        <w:tc>
          <w:tcPr>
            <w:tcW w:w="2693" w:type="dxa"/>
            <w:tcBorders>
              <w:top w:val="single" w:sz="4" w:space="0" w:color="auto"/>
              <w:left w:val="single" w:sz="4" w:space="0" w:color="auto"/>
              <w:bottom w:val="single" w:sz="4" w:space="0" w:color="auto"/>
              <w:right w:val="single" w:sz="4" w:space="0" w:color="auto"/>
            </w:tcBorders>
            <w:vAlign w:val="center"/>
          </w:tcPr>
          <w:p w14:paraId="1B170F24" w14:textId="283FBB18"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Capacity or flow rate coefficient and medium</w:t>
            </w:r>
          </w:p>
        </w:tc>
        <w:tc>
          <w:tcPr>
            <w:tcW w:w="1701" w:type="dxa"/>
            <w:tcBorders>
              <w:top w:val="single" w:sz="4" w:space="0" w:color="auto"/>
              <w:left w:val="single" w:sz="4" w:space="0" w:color="auto"/>
              <w:bottom w:val="single" w:sz="4" w:space="0" w:color="auto"/>
              <w:right w:val="single" w:sz="4" w:space="0" w:color="auto"/>
            </w:tcBorders>
            <w:vAlign w:val="center"/>
          </w:tcPr>
          <w:p w14:paraId="5EAC937F" w14:textId="0C5D056B"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data sheet</w:t>
            </w:r>
          </w:p>
        </w:tc>
        <w:tc>
          <w:tcPr>
            <w:tcW w:w="1701" w:type="dxa"/>
            <w:tcBorders>
              <w:top w:val="single" w:sz="4" w:space="0" w:color="auto"/>
              <w:left w:val="single" w:sz="4" w:space="0" w:color="auto"/>
              <w:bottom w:val="single" w:sz="4" w:space="0" w:color="auto"/>
              <w:right w:val="single" w:sz="4" w:space="0" w:color="auto"/>
            </w:tcBorders>
            <w:vAlign w:val="center"/>
          </w:tcPr>
          <w:p w14:paraId="1DA34A8D" w14:textId="56DB8D9B" w:rsidR="009728A5" w:rsidRPr="00435FCF" w:rsidRDefault="009728A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Start pressure of valve opening, MPa</w:t>
            </w:r>
          </w:p>
        </w:tc>
      </w:tr>
      <w:tr w:rsidR="00137935" w:rsidRPr="00435FCF" w14:paraId="13760C9A" w14:textId="77777777" w:rsidTr="002C2AE2">
        <w:trPr>
          <w:trHeight w:val="23"/>
        </w:trPr>
        <w:tc>
          <w:tcPr>
            <w:tcW w:w="2978" w:type="dxa"/>
            <w:tcBorders>
              <w:top w:val="single" w:sz="4" w:space="0" w:color="auto"/>
              <w:left w:val="single" w:sz="4" w:space="0" w:color="auto"/>
              <w:bottom w:val="single" w:sz="4" w:space="0" w:color="auto"/>
              <w:right w:val="single" w:sz="4" w:space="0" w:color="auto"/>
            </w:tcBorders>
            <w:vAlign w:val="center"/>
          </w:tcPr>
          <w:p w14:paraId="08361ADF"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2268" w:type="dxa"/>
            <w:tcBorders>
              <w:top w:val="single" w:sz="4" w:space="0" w:color="auto"/>
              <w:left w:val="single" w:sz="4" w:space="0" w:color="auto"/>
              <w:bottom w:val="single" w:sz="4" w:space="0" w:color="auto"/>
              <w:right w:val="single" w:sz="4" w:space="0" w:color="auto"/>
            </w:tcBorders>
            <w:vAlign w:val="center"/>
          </w:tcPr>
          <w:p w14:paraId="1EB18CBE"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1701" w:type="dxa"/>
            <w:tcBorders>
              <w:top w:val="single" w:sz="4" w:space="0" w:color="auto"/>
              <w:left w:val="single" w:sz="4" w:space="0" w:color="auto"/>
              <w:bottom w:val="single" w:sz="4" w:space="0" w:color="auto"/>
              <w:right w:val="single" w:sz="4" w:space="0" w:color="auto"/>
            </w:tcBorders>
            <w:vAlign w:val="center"/>
          </w:tcPr>
          <w:p w14:paraId="1C71238D"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2693" w:type="dxa"/>
            <w:tcBorders>
              <w:top w:val="single" w:sz="4" w:space="0" w:color="auto"/>
              <w:left w:val="single" w:sz="4" w:space="0" w:color="auto"/>
              <w:bottom w:val="single" w:sz="4" w:space="0" w:color="auto"/>
              <w:right w:val="single" w:sz="4" w:space="0" w:color="auto"/>
            </w:tcBorders>
            <w:vAlign w:val="center"/>
          </w:tcPr>
          <w:p w14:paraId="3B6D997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2693" w:type="dxa"/>
            <w:tcBorders>
              <w:top w:val="single" w:sz="4" w:space="0" w:color="auto"/>
              <w:left w:val="single" w:sz="4" w:space="0" w:color="auto"/>
              <w:bottom w:val="single" w:sz="4" w:space="0" w:color="auto"/>
              <w:right w:val="single" w:sz="4" w:space="0" w:color="auto"/>
            </w:tcBorders>
            <w:vAlign w:val="center"/>
          </w:tcPr>
          <w:p w14:paraId="76A60BE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1701" w:type="dxa"/>
            <w:tcBorders>
              <w:top w:val="single" w:sz="4" w:space="0" w:color="auto"/>
              <w:left w:val="single" w:sz="4" w:space="0" w:color="auto"/>
              <w:bottom w:val="single" w:sz="4" w:space="0" w:color="auto"/>
              <w:right w:val="single" w:sz="4" w:space="0" w:color="auto"/>
            </w:tcBorders>
            <w:vAlign w:val="center"/>
          </w:tcPr>
          <w:p w14:paraId="5B237F4C"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1701" w:type="dxa"/>
            <w:tcBorders>
              <w:top w:val="single" w:sz="4" w:space="0" w:color="auto"/>
              <w:left w:val="single" w:sz="4" w:space="0" w:color="auto"/>
              <w:bottom w:val="single" w:sz="4" w:space="0" w:color="auto"/>
              <w:right w:val="single" w:sz="4" w:space="0" w:color="auto"/>
            </w:tcBorders>
            <w:vAlign w:val="center"/>
          </w:tcPr>
          <w:p w14:paraId="7BD7737A"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7</w:t>
            </w:r>
          </w:p>
        </w:tc>
      </w:tr>
      <w:tr w:rsidR="00940C31" w:rsidRPr="00435FCF" w14:paraId="50B6DF0E" w14:textId="77777777" w:rsidTr="002C2AE2">
        <w:trPr>
          <w:trHeight w:val="23"/>
        </w:trPr>
        <w:tc>
          <w:tcPr>
            <w:tcW w:w="2978" w:type="dxa"/>
            <w:tcBorders>
              <w:top w:val="single" w:sz="4" w:space="0" w:color="auto"/>
              <w:left w:val="single" w:sz="4" w:space="0" w:color="auto"/>
              <w:bottom w:val="single" w:sz="4" w:space="0" w:color="auto"/>
              <w:right w:val="single" w:sz="4" w:space="0" w:color="auto"/>
            </w:tcBorders>
            <w:vAlign w:val="center"/>
          </w:tcPr>
          <w:p w14:paraId="48E7F032"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2268" w:type="dxa"/>
            <w:tcBorders>
              <w:top w:val="single" w:sz="4" w:space="0" w:color="auto"/>
              <w:left w:val="single" w:sz="4" w:space="0" w:color="auto"/>
              <w:bottom w:val="single" w:sz="4" w:space="0" w:color="auto"/>
              <w:right w:val="single" w:sz="4" w:space="0" w:color="auto"/>
            </w:tcBorders>
            <w:vAlign w:val="center"/>
          </w:tcPr>
          <w:p w14:paraId="04F68263"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7FF4C9BB"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2693" w:type="dxa"/>
            <w:tcBorders>
              <w:top w:val="single" w:sz="4" w:space="0" w:color="auto"/>
              <w:left w:val="single" w:sz="4" w:space="0" w:color="auto"/>
              <w:bottom w:val="single" w:sz="4" w:space="0" w:color="auto"/>
              <w:right w:val="single" w:sz="4" w:space="0" w:color="auto"/>
            </w:tcBorders>
            <w:vAlign w:val="center"/>
          </w:tcPr>
          <w:p w14:paraId="6CEC0CDB"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2693" w:type="dxa"/>
            <w:tcBorders>
              <w:top w:val="single" w:sz="4" w:space="0" w:color="auto"/>
              <w:left w:val="single" w:sz="4" w:space="0" w:color="auto"/>
              <w:bottom w:val="single" w:sz="4" w:space="0" w:color="auto"/>
              <w:right w:val="single" w:sz="4" w:space="0" w:color="auto"/>
            </w:tcBorders>
            <w:vAlign w:val="center"/>
          </w:tcPr>
          <w:p w14:paraId="36B62C90"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05D865A9"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c>
          <w:tcPr>
            <w:tcW w:w="1701" w:type="dxa"/>
            <w:tcBorders>
              <w:top w:val="single" w:sz="4" w:space="0" w:color="auto"/>
              <w:left w:val="single" w:sz="4" w:space="0" w:color="auto"/>
              <w:bottom w:val="single" w:sz="4" w:space="0" w:color="auto"/>
              <w:right w:val="single" w:sz="4" w:space="0" w:color="auto"/>
            </w:tcBorders>
            <w:vAlign w:val="center"/>
          </w:tcPr>
          <w:p w14:paraId="59C0B399" w14:textId="77777777" w:rsidR="00940C31" w:rsidRPr="00435FCF" w:rsidRDefault="00940C31" w:rsidP="00137935">
            <w:pPr>
              <w:autoSpaceDE w:val="0"/>
              <w:autoSpaceDN w:val="0"/>
              <w:adjustRightInd w:val="0"/>
              <w:spacing w:after="0" w:line="240" w:lineRule="auto"/>
              <w:jc w:val="center"/>
              <w:rPr>
                <w:rFonts w:ascii="Times New Roman" w:hAnsi="Times New Roman"/>
                <w:sz w:val="20"/>
                <w:lang w:val="en-US"/>
              </w:rPr>
            </w:pPr>
          </w:p>
        </w:tc>
      </w:tr>
    </w:tbl>
    <w:p w14:paraId="32CE3E65" w14:textId="77777777" w:rsidR="003F23C3" w:rsidRPr="00435FCF" w:rsidRDefault="003F23C3" w:rsidP="00137935">
      <w:pPr>
        <w:rPr>
          <w:lang w:val="en-US"/>
        </w:rPr>
      </w:pPr>
      <w:r w:rsidRPr="00435FCF">
        <w:rPr>
          <w:lang w:val="en-US"/>
        </w:rPr>
        <w:br w:type="page"/>
      </w:r>
    </w:p>
    <w:p w14:paraId="2D3C895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sectPr w:rsidR="003F23C3" w:rsidRPr="00435FCF" w:rsidSect="00820438">
          <w:pgSz w:w="16838" w:h="11905" w:orient="landscape"/>
          <w:pgMar w:top="567" w:right="567" w:bottom="567" w:left="1134" w:header="709" w:footer="709" w:gutter="0"/>
          <w:cols w:space="720"/>
          <w:noEndnote/>
          <w:docGrid w:linePitch="326"/>
        </w:sectPr>
      </w:pPr>
    </w:p>
    <w:p w14:paraId="066E0150" w14:textId="1A37063E" w:rsidR="003F23C3" w:rsidRPr="00435FCF" w:rsidRDefault="003F23C3"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7 </w:t>
      </w:r>
      <w:r w:rsidR="009728A5" w:rsidRPr="00435FCF">
        <w:rPr>
          <w:rFonts w:ascii="Times New Roman" w:hAnsi="Times New Roman"/>
          <w:sz w:val="24"/>
          <w:lang w:val="en-US"/>
        </w:rPr>
        <w:t>Information on correction of defects during installation</w:t>
      </w:r>
      <w:r w:rsidRPr="00435FCF">
        <w:rPr>
          <w:rFonts w:ascii="Times New Roman" w:hAnsi="Times New Roman"/>
          <w:sz w:val="24"/>
          <w:lang w:val="en-US"/>
        </w:rPr>
        <w:t xml:space="preserve"> ______________________________________</w:t>
      </w:r>
    </w:p>
    <w:p w14:paraId="453515B5" w14:textId="5795FF26"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8 </w:t>
      </w:r>
      <w:r w:rsidR="009728A5" w:rsidRPr="00435FCF">
        <w:rPr>
          <w:rFonts w:ascii="Times New Roman" w:hAnsi="Times New Roman"/>
          <w:sz w:val="24"/>
          <w:lang w:val="en-US"/>
        </w:rPr>
        <w:t>Information on supports and hangers</w:t>
      </w:r>
    </w:p>
    <w:tbl>
      <w:tblPr>
        <w:tblW w:w="10133" w:type="dxa"/>
        <w:tblInd w:w="135" w:type="dxa"/>
        <w:tblLayout w:type="fixed"/>
        <w:tblCellMar>
          <w:top w:w="102" w:type="dxa"/>
          <w:left w:w="62" w:type="dxa"/>
          <w:bottom w:w="102" w:type="dxa"/>
          <w:right w:w="62" w:type="dxa"/>
        </w:tblCellMar>
        <w:tblLook w:val="0000" w:firstRow="0" w:lastRow="0" w:firstColumn="0" w:lastColumn="0" w:noHBand="0" w:noVBand="0"/>
      </w:tblPr>
      <w:tblGrid>
        <w:gridCol w:w="2700"/>
        <w:gridCol w:w="3823"/>
        <w:gridCol w:w="3610"/>
      </w:tblGrid>
      <w:tr w:rsidR="00137935" w:rsidRPr="00435FCF" w14:paraId="31D29595" w14:textId="77777777" w:rsidTr="006049E7">
        <w:trPr>
          <w:trHeight w:val="30"/>
        </w:trPr>
        <w:tc>
          <w:tcPr>
            <w:tcW w:w="2700" w:type="dxa"/>
            <w:tcBorders>
              <w:top w:val="single" w:sz="4" w:space="0" w:color="auto"/>
              <w:left w:val="single" w:sz="4" w:space="0" w:color="auto"/>
              <w:bottom w:val="single" w:sz="4" w:space="0" w:color="auto"/>
              <w:right w:val="single" w:sz="4" w:space="0" w:color="auto"/>
            </w:tcBorders>
            <w:vAlign w:val="center"/>
          </w:tcPr>
          <w:p w14:paraId="208E8AB6" w14:textId="6D092289"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Name</w:t>
            </w:r>
            <w:r w:rsidR="00940C31" w:rsidRPr="00435FCF">
              <w:rPr>
                <w:rFonts w:ascii="Times New Roman" w:hAnsi="Times New Roman"/>
                <w:sz w:val="20"/>
                <w:lang w:val="en-US"/>
              </w:rPr>
              <w:t xml:space="preserve"> (KKS code, if applicable)</w:t>
            </w:r>
          </w:p>
        </w:tc>
        <w:tc>
          <w:tcPr>
            <w:tcW w:w="3823" w:type="dxa"/>
            <w:tcBorders>
              <w:top w:val="single" w:sz="4" w:space="0" w:color="auto"/>
              <w:left w:val="single" w:sz="4" w:space="0" w:color="auto"/>
              <w:bottom w:val="single" w:sz="4" w:space="0" w:color="auto"/>
              <w:right w:val="single" w:sz="4" w:space="0" w:color="auto"/>
            </w:tcBorders>
            <w:vAlign w:val="center"/>
          </w:tcPr>
          <w:p w14:paraId="176C264F" w14:textId="6917183D"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Designation of drawing</w:t>
            </w:r>
          </w:p>
        </w:tc>
        <w:tc>
          <w:tcPr>
            <w:tcW w:w="3610" w:type="dxa"/>
            <w:tcBorders>
              <w:top w:val="single" w:sz="4" w:space="0" w:color="auto"/>
              <w:left w:val="single" w:sz="4" w:space="0" w:color="auto"/>
              <w:bottom w:val="single" w:sz="4" w:space="0" w:color="auto"/>
              <w:right w:val="single" w:sz="4" w:space="0" w:color="auto"/>
            </w:tcBorders>
            <w:vAlign w:val="center"/>
          </w:tcPr>
          <w:p w14:paraId="2B067566" w14:textId="315DC438"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Place of installation</w:t>
            </w:r>
          </w:p>
        </w:tc>
      </w:tr>
      <w:tr w:rsidR="00137935" w:rsidRPr="00435FCF" w14:paraId="02624FFF" w14:textId="77777777" w:rsidTr="006049E7">
        <w:trPr>
          <w:trHeight w:val="61"/>
        </w:trPr>
        <w:tc>
          <w:tcPr>
            <w:tcW w:w="2700" w:type="dxa"/>
            <w:tcBorders>
              <w:top w:val="single" w:sz="4" w:space="0" w:color="auto"/>
              <w:left w:val="single" w:sz="4" w:space="0" w:color="auto"/>
              <w:bottom w:val="single" w:sz="4" w:space="0" w:color="auto"/>
              <w:right w:val="single" w:sz="4" w:space="0" w:color="auto"/>
            </w:tcBorders>
            <w:vAlign w:val="center"/>
          </w:tcPr>
          <w:p w14:paraId="76C15290" w14:textId="77777777" w:rsidR="003F23C3" w:rsidRPr="00435FCF" w:rsidRDefault="003F23C3"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1</w:t>
            </w:r>
          </w:p>
        </w:tc>
        <w:tc>
          <w:tcPr>
            <w:tcW w:w="3823" w:type="dxa"/>
            <w:tcBorders>
              <w:top w:val="single" w:sz="4" w:space="0" w:color="auto"/>
              <w:left w:val="single" w:sz="4" w:space="0" w:color="auto"/>
              <w:bottom w:val="single" w:sz="4" w:space="0" w:color="auto"/>
              <w:right w:val="single" w:sz="4" w:space="0" w:color="auto"/>
            </w:tcBorders>
            <w:vAlign w:val="center"/>
          </w:tcPr>
          <w:p w14:paraId="71894B8E" w14:textId="77777777" w:rsidR="003F23C3" w:rsidRPr="00435FCF" w:rsidRDefault="003F23C3"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2</w:t>
            </w:r>
          </w:p>
        </w:tc>
        <w:tc>
          <w:tcPr>
            <w:tcW w:w="3610" w:type="dxa"/>
            <w:tcBorders>
              <w:top w:val="single" w:sz="4" w:space="0" w:color="auto"/>
              <w:left w:val="single" w:sz="4" w:space="0" w:color="auto"/>
              <w:bottom w:val="single" w:sz="4" w:space="0" w:color="auto"/>
              <w:right w:val="single" w:sz="4" w:space="0" w:color="auto"/>
            </w:tcBorders>
            <w:vAlign w:val="center"/>
          </w:tcPr>
          <w:p w14:paraId="3B24807F" w14:textId="77777777" w:rsidR="003F23C3" w:rsidRPr="00435FCF" w:rsidRDefault="003F23C3"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3</w:t>
            </w:r>
          </w:p>
        </w:tc>
      </w:tr>
      <w:tr w:rsidR="00940C31" w:rsidRPr="00435FCF" w14:paraId="17825D1B" w14:textId="77777777" w:rsidTr="006049E7">
        <w:trPr>
          <w:trHeight w:val="61"/>
        </w:trPr>
        <w:tc>
          <w:tcPr>
            <w:tcW w:w="2700" w:type="dxa"/>
            <w:tcBorders>
              <w:top w:val="single" w:sz="4" w:space="0" w:color="auto"/>
              <w:left w:val="single" w:sz="4" w:space="0" w:color="auto"/>
              <w:bottom w:val="single" w:sz="4" w:space="0" w:color="auto"/>
              <w:right w:val="single" w:sz="4" w:space="0" w:color="auto"/>
            </w:tcBorders>
            <w:vAlign w:val="center"/>
          </w:tcPr>
          <w:p w14:paraId="2E9CBA7C" w14:textId="77777777" w:rsidR="00940C31" w:rsidRPr="00435FCF" w:rsidRDefault="00940C31" w:rsidP="00137935">
            <w:pPr>
              <w:autoSpaceDE w:val="0"/>
              <w:autoSpaceDN w:val="0"/>
              <w:adjustRightInd w:val="0"/>
              <w:spacing w:after="0" w:line="240" w:lineRule="auto"/>
              <w:ind w:firstLine="112"/>
              <w:jc w:val="center"/>
              <w:rPr>
                <w:rFonts w:ascii="Times New Roman" w:hAnsi="Times New Roman"/>
                <w:sz w:val="20"/>
                <w:lang w:val="en-US"/>
              </w:rPr>
            </w:pPr>
          </w:p>
        </w:tc>
        <w:tc>
          <w:tcPr>
            <w:tcW w:w="3823" w:type="dxa"/>
            <w:tcBorders>
              <w:top w:val="single" w:sz="4" w:space="0" w:color="auto"/>
              <w:left w:val="single" w:sz="4" w:space="0" w:color="auto"/>
              <w:bottom w:val="single" w:sz="4" w:space="0" w:color="auto"/>
              <w:right w:val="single" w:sz="4" w:space="0" w:color="auto"/>
            </w:tcBorders>
            <w:vAlign w:val="center"/>
          </w:tcPr>
          <w:p w14:paraId="4DAAFC17" w14:textId="77777777" w:rsidR="00940C31" w:rsidRPr="00435FCF" w:rsidRDefault="00940C31" w:rsidP="00137935">
            <w:pPr>
              <w:autoSpaceDE w:val="0"/>
              <w:autoSpaceDN w:val="0"/>
              <w:adjustRightInd w:val="0"/>
              <w:spacing w:after="0" w:line="240" w:lineRule="auto"/>
              <w:ind w:firstLine="112"/>
              <w:jc w:val="center"/>
              <w:rPr>
                <w:rFonts w:ascii="Times New Roman" w:hAnsi="Times New Roman"/>
                <w:sz w:val="20"/>
                <w:lang w:val="en-US"/>
              </w:rPr>
            </w:pPr>
          </w:p>
        </w:tc>
        <w:tc>
          <w:tcPr>
            <w:tcW w:w="3610" w:type="dxa"/>
            <w:tcBorders>
              <w:top w:val="single" w:sz="4" w:space="0" w:color="auto"/>
              <w:left w:val="single" w:sz="4" w:space="0" w:color="auto"/>
              <w:bottom w:val="single" w:sz="4" w:space="0" w:color="auto"/>
              <w:right w:val="single" w:sz="4" w:space="0" w:color="auto"/>
            </w:tcBorders>
            <w:vAlign w:val="center"/>
          </w:tcPr>
          <w:p w14:paraId="3395DE6A" w14:textId="77777777" w:rsidR="00940C31" w:rsidRPr="00435FCF" w:rsidRDefault="00940C31" w:rsidP="00137935">
            <w:pPr>
              <w:autoSpaceDE w:val="0"/>
              <w:autoSpaceDN w:val="0"/>
              <w:adjustRightInd w:val="0"/>
              <w:spacing w:after="0" w:line="240" w:lineRule="auto"/>
              <w:ind w:firstLine="112"/>
              <w:jc w:val="center"/>
              <w:rPr>
                <w:rFonts w:ascii="Times New Roman" w:hAnsi="Times New Roman"/>
                <w:sz w:val="20"/>
                <w:lang w:val="en-US"/>
              </w:rPr>
            </w:pPr>
          </w:p>
        </w:tc>
      </w:tr>
    </w:tbl>
    <w:p w14:paraId="10A3A489" w14:textId="3BA39636"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9 </w:t>
      </w:r>
      <w:r w:rsidR="009728A5" w:rsidRPr="00435FCF">
        <w:rPr>
          <w:rFonts w:ascii="Times New Roman" w:hAnsi="Times New Roman"/>
          <w:sz w:val="24"/>
          <w:lang w:val="en-US"/>
        </w:rPr>
        <w:t>Pressure test results</w:t>
      </w:r>
    </w:p>
    <w:tbl>
      <w:tblPr>
        <w:tblW w:w="10105" w:type="dxa"/>
        <w:tblInd w:w="163" w:type="dxa"/>
        <w:tblLayout w:type="fixed"/>
        <w:tblCellMar>
          <w:top w:w="102" w:type="dxa"/>
          <w:left w:w="62" w:type="dxa"/>
          <w:bottom w:w="102" w:type="dxa"/>
          <w:right w:w="62" w:type="dxa"/>
        </w:tblCellMar>
        <w:tblLook w:val="0000" w:firstRow="0" w:lastRow="0" w:firstColumn="0" w:lastColumn="0" w:noHBand="0" w:noVBand="0"/>
      </w:tblPr>
      <w:tblGrid>
        <w:gridCol w:w="1675"/>
        <w:gridCol w:w="992"/>
        <w:gridCol w:w="1276"/>
        <w:gridCol w:w="1701"/>
        <w:gridCol w:w="1593"/>
        <w:gridCol w:w="1176"/>
        <w:gridCol w:w="1692"/>
      </w:tblGrid>
      <w:tr w:rsidR="00137935" w:rsidRPr="00435FCF" w14:paraId="61CB9BF8" w14:textId="77777777" w:rsidTr="006049E7">
        <w:tc>
          <w:tcPr>
            <w:tcW w:w="1675" w:type="dxa"/>
            <w:tcBorders>
              <w:top w:val="single" w:sz="4" w:space="0" w:color="auto"/>
              <w:left w:val="single" w:sz="4" w:space="0" w:color="auto"/>
              <w:bottom w:val="single" w:sz="4" w:space="0" w:color="auto"/>
              <w:right w:val="single" w:sz="4" w:space="0" w:color="auto"/>
            </w:tcBorders>
            <w:vAlign w:val="center"/>
          </w:tcPr>
          <w:p w14:paraId="70EBC667" w14:textId="452A16FC"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Name of equipment</w:t>
            </w:r>
            <w:r w:rsidR="00940C31" w:rsidRPr="00435FCF">
              <w:rPr>
                <w:rFonts w:ascii="Times New Roman" w:hAnsi="Times New Roman"/>
                <w:sz w:val="20"/>
                <w:lang w:val="en-US"/>
              </w:rPr>
              <w:t xml:space="preserve"> and KKS code</w:t>
            </w:r>
          </w:p>
        </w:tc>
        <w:tc>
          <w:tcPr>
            <w:tcW w:w="992" w:type="dxa"/>
            <w:tcBorders>
              <w:top w:val="single" w:sz="4" w:space="0" w:color="auto"/>
              <w:left w:val="single" w:sz="4" w:space="0" w:color="auto"/>
              <w:bottom w:val="single" w:sz="4" w:space="0" w:color="auto"/>
              <w:right w:val="single" w:sz="4" w:space="0" w:color="auto"/>
            </w:tcBorders>
            <w:vAlign w:val="center"/>
          </w:tcPr>
          <w:p w14:paraId="20275BD3" w14:textId="762C4112"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Testing medium</w:t>
            </w:r>
          </w:p>
        </w:tc>
        <w:tc>
          <w:tcPr>
            <w:tcW w:w="1276" w:type="dxa"/>
            <w:tcBorders>
              <w:top w:val="single" w:sz="4" w:space="0" w:color="auto"/>
              <w:left w:val="single" w:sz="4" w:space="0" w:color="auto"/>
              <w:bottom w:val="single" w:sz="4" w:space="0" w:color="auto"/>
              <w:right w:val="single" w:sz="4" w:space="0" w:color="auto"/>
            </w:tcBorders>
            <w:vAlign w:val="center"/>
          </w:tcPr>
          <w:p w14:paraId="20FA719D" w14:textId="385B39E4"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Test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701" w:type="dxa"/>
            <w:tcBorders>
              <w:top w:val="single" w:sz="4" w:space="0" w:color="auto"/>
              <w:left w:val="single" w:sz="4" w:space="0" w:color="auto"/>
              <w:bottom w:val="single" w:sz="4" w:space="0" w:color="auto"/>
              <w:right w:val="single" w:sz="4" w:space="0" w:color="auto"/>
            </w:tcBorders>
            <w:vAlign w:val="center"/>
          </w:tcPr>
          <w:p w14:paraId="42E56435" w14:textId="153A0A4A"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Holding time, min</w:t>
            </w:r>
          </w:p>
        </w:tc>
        <w:tc>
          <w:tcPr>
            <w:tcW w:w="1593" w:type="dxa"/>
            <w:tcBorders>
              <w:top w:val="single" w:sz="4" w:space="0" w:color="auto"/>
              <w:left w:val="single" w:sz="4" w:space="0" w:color="auto"/>
              <w:bottom w:val="single" w:sz="4" w:space="0" w:color="auto"/>
              <w:right w:val="single" w:sz="4" w:space="0" w:color="auto"/>
            </w:tcBorders>
            <w:vAlign w:val="center"/>
          </w:tcPr>
          <w:p w14:paraId="75422CBA" w14:textId="740AFE76"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Wall temperature at testing, °C</w:t>
            </w:r>
          </w:p>
        </w:tc>
        <w:tc>
          <w:tcPr>
            <w:tcW w:w="1176" w:type="dxa"/>
            <w:tcBorders>
              <w:top w:val="single" w:sz="4" w:space="0" w:color="auto"/>
              <w:left w:val="single" w:sz="4" w:space="0" w:color="auto"/>
              <w:bottom w:val="single" w:sz="4" w:space="0" w:color="auto"/>
              <w:right w:val="single" w:sz="4" w:space="0" w:color="auto"/>
            </w:tcBorders>
            <w:vAlign w:val="center"/>
          </w:tcPr>
          <w:p w14:paraId="06BAD5DB" w14:textId="3FFD3DC9" w:rsidR="009728A5" w:rsidRPr="00435FCF" w:rsidRDefault="009728A5" w:rsidP="00137935">
            <w:pPr>
              <w:autoSpaceDE w:val="0"/>
              <w:autoSpaceDN w:val="0"/>
              <w:adjustRightInd w:val="0"/>
              <w:spacing w:after="0" w:line="240" w:lineRule="auto"/>
              <w:ind w:hanging="19"/>
              <w:jc w:val="center"/>
              <w:rPr>
                <w:rFonts w:ascii="Times New Roman" w:hAnsi="Times New Roman"/>
                <w:sz w:val="20"/>
                <w:lang w:val="en-US"/>
              </w:rPr>
            </w:pPr>
            <w:r w:rsidRPr="00435FCF">
              <w:rPr>
                <w:rFonts w:ascii="Times New Roman" w:hAnsi="Times New Roman"/>
                <w:sz w:val="20"/>
                <w:lang w:val="en-US"/>
              </w:rPr>
              <w:t>Testing results</w:t>
            </w:r>
          </w:p>
        </w:tc>
        <w:tc>
          <w:tcPr>
            <w:tcW w:w="1692" w:type="dxa"/>
            <w:tcBorders>
              <w:top w:val="single" w:sz="4" w:space="0" w:color="auto"/>
              <w:left w:val="single" w:sz="4" w:space="0" w:color="auto"/>
              <w:bottom w:val="single" w:sz="4" w:space="0" w:color="auto"/>
              <w:right w:val="single" w:sz="4" w:space="0" w:color="auto"/>
            </w:tcBorders>
            <w:vAlign w:val="center"/>
          </w:tcPr>
          <w:p w14:paraId="48AAF6D1" w14:textId="066D369B" w:rsidR="009728A5" w:rsidRPr="00435FCF" w:rsidRDefault="009728A5" w:rsidP="00137935">
            <w:pPr>
              <w:autoSpaceDE w:val="0"/>
              <w:autoSpaceDN w:val="0"/>
              <w:adjustRightInd w:val="0"/>
              <w:spacing w:after="0" w:line="240" w:lineRule="auto"/>
              <w:ind w:firstLine="112"/>
              <w:jc w:val="center"/>
              <w:rPr>
                <w:rFonts w:ascii="Times New Roman" w:hAnsi="Times New Roman"/>
                <w:sz w:val="20"/>
                <w:lang w:val="en-US"/>
              </w:rPr>
            </w:pPr>
            <w:r w:rsidRPr="00435FCF">
              <w:rPr>
                <w:rFonts w:ascii="Times New Roman" w:hAnsi="Times New Roman"/>
                <w:sz w:val="20"/>
                <w:lang w:val="en-US"/>
              </w:rPr>
              <w:t>Date and designation of test protocol</w:t>
            </w:r>
          </w:p>
        </w:tc>
      </w:tr>
      <w:tr w:rsidR="00137935" w:rsidRPr="00435FCF" w14:paraId="6C9BF7F2" w14:textId="77777777" w:rsidTr="006049E7">
        <w:trPr>
          <w:trHeight w:val="48"/>
        </w:trPr>
        <w:tc>
          <w:tcPr>
            <w:tcW w:w="1675" w:type="dxa"/>
            <w:tcBorders>
              <w:top w:val="single" w:sz="4" w:space="0" w:color="auto"/>
              <w:left w:val="single" w:sz="4" w:space="0" w:color="auto"/>
              <w:bottom w:val="single" w:sz="4" w:space="0" w:color="auto"/>
              <w:right w:val="single" w:sz="4" w:space="0" w:color="auto"/>
            </w:tcBorders>
          </w:tcPr>
          <w:p w14:paraId="5B2B7673"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2D6BEF32"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20C42DB4"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211A1262"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c>
          <w:tcPr>
            <w:tcW w:w="1593" w:type="dxa"/>
            <w:tcBorders>
              <w:top w:val="single" w:sz="4" w:space="0" w:color="auto"/>
              <w:left w:val="single" w:sz="4" w:space="0" w:color="auto"/>
              <w:bottom w:val="single" w:sz="4" w:space="0" w:color="auto"/>
              <w:right w:val="single" w:sz="4" w:space="0" w:color="auto"/>
            </w:tcBorders>
          </w:tcPr>
          <w:p w14:paraId="003FF1BA"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c>
          <w:tcPr>
            <w:tcW w:w="1176" w:type="dxa"/>
            <w:tcBorders>
              <w:top w:val="single" w:sz="4" w:space="0" w:color="auto"/>
              <w:left w:val="single" w:sz="4" w:space="0" w:color="auto"/>
              <w:bottom w:val="single" w:sz="4" w:space="0" w:color="auto"/>
              <w:right w:val="single" w:sz="4" w:space="0" w:color="auto"/>
            </w:tcBorders>
          </w:tcPr>
          <w:p w14:paraId="302921EC"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c>
          <w:tcPr>
            <w:tcW w:w="1692" w:type="dxa"/>
            <w:tcBorders>
              <w:top w:val="single" w:sz="4" w:space="0" w:color="auto"/>
              <w:left w:val="single" w:sz="4" w:space="0" w:color="auto"/>
              <w:bottom w:val="single" w:sz="4" w:space="0" w:color="auto"/>
              <w:right w:val="single" w:sz="4" w:space="0" w:color="auto"/>
            </w:tcBorders>
          </w:tcPr>
          <w:p w14:paraId="35071ACD" w14:textId="77777777" w:rsidR="003F23C3" w:rsidRPr="00435FCF" w:rsidRDefault="003F23C3" w:rsidP="00137935">
            <w:pPr>
              <w:autoSpaceDE w:val="0"/>
              <w:autoSpaceDN w:val="0"/>
              <w:adjustRightInd w:val="0"/>
              <w:spacing w:after="0" w:line="240" w:lineRule="auto"/>
              <w:ind w:firstLine="112"/>
              <w:rPr>
                <w:rFonts w:ascii="Times New Roman" w:hAnsi="Times New Roman"/>
                <w:sz w:val="24"/>
                <w:lang w:val="en-US"/>
              </w:rPr>
            </w:pPr>
          </w:p>
        </w:tc>
      </w:tr>
    </w:tbl>
    <w:p w14:paraId="3683F813" w14:textId="77777777" w:rsidR="003F23C3" w:rsidRPr="00435FCF" w:rsidRDefault="003F23C3" w:rsidP="00137935">
      <w:pPr>
        <w:autoSpaceDE w:val="0"/>
        <w:autoSpaceDN w:val="0"/>
        <w:adjustRightInd w:val="0"/>
        <w:spacing w:after="0" w:line="240" w:lineRule="auto"/>
        <w:ind w:firstLine="112"/>
        <w:jc w:val="both"/>
        <w:rPr>
          <w:rFonts w:ascii="Times New Roman" w:hAnsi="Times New Roman"/>
          <w:sz w:val="16"/>
          <w:lang w:val="en-US"/>
        </w:rPr>
      </w:pPr>
    </w:p>
    <w:p w14:paraId="7FD0BFCC" w14:textId="019A9E86" w:rsidR="003F23C3" w:rsidRPr="00435FCF" w:rsidRDefault="009728A5"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Attachment: Installation Completion Certificate with a drawing, on which actual data on installa</w:t>
      </w:r>
      <w:r w:rsidR="00FA4998" w:rsidRPr="00435FCF">
        <w:rPr>
          <w:rFonts w:ascii="Times New Roman" w:hAnsi="Times New Roman"/>
          <w:sz w:val="24"/>
          <w:lang w:val="en-US"/>
        </w:rPr>
        <w:t>tion of equipment, supports, movement</w:t>
      </w:r>
      <w:r w:rsidR="00893B8A" w:rsidRPr="00435FCF">
        <w:rPr>
          <w:rFonts w:ascii="Times New Roman" w:hAnsi="Times New Roman"/>
          <w:sz w:val="24"/>
          <w:lang w:val="en-US"/>
        </w:rPr>
        <w:t xml:space="preserve"> limit</w:t>
      </w:r>
      <w:r w:rsidRPr="00435FCF">
        <w:rPr>
          <w:rFonts w:ascii="Times New Roman" w:hAnsi="Times New Roman"/>
          <w:sz w:val="24"/>
          <w:lang w:val="en-US"/>
        </w:rPr>
        <w:t xml:space="preserve"> stops, shock absorbers shall be specified</w:t>
      </w:r>
    </w:p>
    <w:p w14:paraId="065AFF95" w14:textId="77777777" w:rsidR="003F23C3" w:rsidRPr="00435FCF" w:rsidRDefault="003F23C3" w:rsidP="00137935">
      <w:pPr>
        <w:autoSpaceDE w:val="0"/>
        <w:autoSpaceDN w:val="0"/>
        <w:adjustRightInd w:val="0"/>
        <w:spacing w:after="0" w:line="240" w:lineRule="auto"/>
        <w:ind w:firstLine="112"/>
        <w:jc w:val="both"/>
        <w:rPr>
          <w:rFonts w:ascii="Times New Roman" w:hAnsi="Times New Roman"/>
          <w:sz w:val="24"/>
          <w:lang w:val="en-US"/>
        </w:rPr>
      </w:pPr>
    </w:p>
    <w:p w14:paraId="0C901E27" w14:textId="77777777" w:rsidR="009728A5" w:rsidRPr="00435FCF" w:rsidRDefault="009728A5" w:rsidP="00137935">
      <w:pPr>
        <w:spacing w:after="120" w:line="240" w:lineRule="auto"/>
        <w:jc w:val="both"/>
        <w:rPr>
          <w:rFonts w:ascii="Times New Roman" w:hAnsi="Times New Roman"/>
          <w:sz w:val="24"/>
          <w:lang w:val="en-US"/>
        </w:rPr>
      </w:pPr>
      <w:r w:rsidRPr="00435FCF">
        <w:rPr>
          <w:rFonts w:ascii="Times New Roman" w:hAnsi="Times New Roman"/>
          <w:sz w:val="24"/>
          <w:lang w:val="en-US"/>
        </w:rPr>
        <w:t>Conclusion</w:t>
      </w:r>
    </w:p>
    <w:p w14:paraId="6A78F2E3" w14:textId="77777777" w:rsidR="009728A5"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Based on the verifications and tests performed, the following is certified:</w:t>
      </w:r>
    </w:p>
    <w:p w14:paraId="3D0AD8B7" w14:textId="75548263" w:rsidR="009728A5" w:rsidRPr="00435FCF" w:rsidRDefault="009728A5"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1) _____________________________________ has been installed in accordance with the requirements of</w:t>
      </w:r>
    </w:p>
    <w:p w14:paraId="6428ADAF" w14:textId="683AD435" w:rsidR="009728A5" w:rsidRPr="00435FCF" w:rsidRDefault="009728A5" w:rsidP="00137935">
      <w:pPr>
        <w:spacing w:after="0" w:line="240" w:lineRule="auto"/>
        <w:jc w:val="both"/>
        <w:rPr>
          <w:rFonts w:ascii="Times New Roman" w:eastAsia="Calibri" w:hAnsi="Times New Roman" w:cs="Times New Roman"/>
          <w:sz w:val="20"/>
          <w:szCs w:val="20"/>
          <w:lang w:val="en-US"/>
        </w:rPr>
      </w:pPr>
      <w:r w:rsidRPr="00435FCF">
        <w:rPr>
          <w:rFonts w:ascii="Times New Roman" w:hAnsi="Times New Roman"/>
          <w:sz w:val="20"/>
          <w:lang w:val="en-US"/>
        </w:rPr>
        <w:t xml:space="preserve">                           (name of equipment</w:t>
      </w:r>
      <w:r w:rsidR="00B1604F" w:rsidRPr="00435FCF">
        <w:rPr>
          <w:rFonts w:ascii="Times New Roman" w:hAnsi="Times New Roman"/>
          <w:sz w:val="20"/>
          <w:lang w:val="en-US"/>
        </w:rPr>
        <w:t>, KKS code</w:t>
      </w:r>
      <w:r w:rsidRPr="00435FCF">
        <w:rPr>
          <w:rFonts w:ascii="Times New Roman" w:hAnsi="Times New Roman"/>
          <w:sz w:val="20"/>
          <w:lang w:val="en-US"/>
        </w:rPr>
        <w:t>)</w:t>
      </w:r>
    </w:p>
    <w:p w14:paraId="079BFE2D" w14:textId="298A6175" w:rsidR="009728A5" w:rsidRPr="00435FCF" w:rsidRDefault="00782EC3" w:rsidP="002C2AE2">
      <w:pPr>
        <w:spacing w:after="0" w:line="240" w:lineRule="auto"/>
        <w:ind w:right="-3"/>
        <w:jc w:val="both"/>
        <w:rPr>
          <w:rFonts w:ascii="Times New Roman" w:hAnsi="Times New Roman"/>
          <w:sz w:val="24"/>
          <w:lang w:val="en-US"/>
        </w:rPr>
      </w:pPr>
      <w:r w:rsidRPr="00435FCF">
        <w:rPr>
          <w:rFonts w:ascii="Times New Roman" w:hAnsi="Times New Roman"/>
          <w:sz w:val="24"/>
          <w:lang w:val="en-US"/>
        </w:rPr>
        <w:t>“</w:t>
      </w:r>
      <w:hyperlink r:id="rId34" w:history="1">
        <w:r w:rsidR="009728A5" w:rsidRPr="00435FCF">
          <w:rPr>
            <w:rFonts w:ascii="Times New Roman" w:hAnsi="Times New Roman"/>
            <w:sz w:val="24"/>
            <w:lang w:val="en-US"/>
          </w:rPr>
          <w:t>Rules</w:t>
        </w:r>
      </w:hyperlink>
      <w:r w:rsidR="009728A5" w:rsidRPr="00435FCF">
        <w:rPr>
          <w:rFonts w:ascii="Times New Roman" w:hAnsi="Times New Roman"/>
          <w:sz w:val="24"/>
          <w:lang w:val="en-US"/>
        </w:rPr>
        <w:t xml:space="preserve">  for design and safe operation of equipment and pipelines of nuclear power installations” and according to technical specifications for equipment ___________________________________________</w:t>
      </w:r>
    </w:p>
    <w:p w14:paraId="0672B189" w14:textId="1C5AD5D0" w:rsidR="009728A5" w:rsidRPr="00435FCF" w:rsidRDefault="009728A5"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FA114F" w:rsidRPr="00435FCF">
        <w:rPr>
          <w:rFonts w:ascii="Times New Roman" w:hAnsi="Times New Roman"/>
          <w:sz w:val="20"/>
          <w:lang w:val="en-US"/>
        </w:rPr>
        <w:t xml:space="preserve">            (name</w:t>
      </w:r>
      <w:r w:rsidRPr="00435FCF">
        <w:rPr>
          <w:rFonts w:ascii="Times New Roman" w:hAnsi="Times New Roman"/>
          <w:sz w:val="20"/>
          <w:lang w:val="en-US"/>
        </w:rPr>
        <w:t xml:space="preserve"> of technical specifications)</w:t>
      </w:r>
    </w:p>
    <w:p w14:paraId="7911762F" w14:textId="77777777" w:rsidR="009728A5"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2) _____________________________________ and its elements and components have been subject to</w:t>
      </w:r>
    </w:p>
    <w:p w14:paraId="2DEFE9BA" w14:textId="3C70983B" w:rsidR="009728A5" w:rsidRPr="00435FCF" w:rsidRDefault="009728A5"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B1604F" w:rsidRPr="00435FCF">
        <w:rPr>
          <w:rFonts w:ascii="Times New Roman" w:hAnsi="Times New Roman"/>
          <w:sz w:val="20"/>
          <w:lang w:val="en-US"/>
        </w:rPr>
        <w:t>(name of equipment, KKS code)</w:t>
      </w:r>
    </w:p>
    <w:p w14:paraId="67E659C3" w14:textId="77777777" w:rsidR="009728A5"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verification and tests and correspond to the above-mentioned Rules and technical specifications.</w:t>
      </w:r>
    </w:p>
    <w:p w14:paraId="0B0E7BD7" w14:textId="77777777" w:rsidR="009728A5"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3) _____________________________________ and its elements and components have been subject to</w:t>
      </w:r>
    </w:p>
    <w:p w14:paraId="45B18D18" w14:textId="6DA2DF10" w:rsidR="009728A5" w:rsidRPr="00435FCF" w:rsidRDefault="00B1604F"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equipment, KKS code)</w:t>
      </w:r>
    </w:p>
    <w:p w14:paraId="477EAF14" w14:textId="77777777" w:rsidR="009728A5"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pressure test or will be tested under pressure upon their primary technical examination in accordance with the above-mentioned Rules.</w:t>
      </w:r>
    </w:p>
    <w:p w14:paraId="620F788A" w14:textId="34589934" w:rsidR="009728A5" w:rsidRPr="00435FCF" w:rsidRDefault="009728A5"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4) __________________________________ has been recognized as suitable for operation with parameters</w:t>
      </w:r>
    </w:p>
    <w:p w14:paraId="06904404" w14:textId="5BAC4835" w:rsidR="009728A5" w:rsidRPr="00435FCF" w:rsidRDefault="009728A5" w:rsidP="00137935">
      <w:pPr>
        <w:spacing w:after="0" w:line="240" w:lineRule="auto"/>
        <w:jc w:val="both"/>
        <w:rPr>
          <w:rFonts w:ascii="Times New Roman" w:eastAsia="Calibri" w:hAnsi="Times New Roman" w:cs="Times New Roman"/>
          <w:sz w:val="20"/>
          <w:szCs w:val="20"/>
          <w:lang w:val="en-US"/>
        </w:rPr>
      </w:pPr>
      <w:r w:rsidRPr="00435FCF">
        <w:rPr>
          <w:rFonts w:ascii="Times New Roman" w:hAnsi="Times New Roman"/>
          <w:sz w:val="20"/>
          <w:lang w:val="en-US"/>
        </w:rPr>
        <w:t xml:space="preserve">                         </w:t>
      </w:r>
      <w:r w:rsidR="00B1604F" w:rsidRPr="00435FCF">
        <w:rPr>
          <w:rFonts w:ascii="Times New Roman" w:hAnsi="Times New Roman"/>
          <w:sz w:val="20"/>
          <w:lang w:val="en-US"/>
        </w:rPr>
        <w:t>(name of equipment, KKS code)</w:t>
      </w:r>
    </w:p>
    <w:p w14:paraId="11BDA9AA" w14:textId="678E06EC" w:rsidR="003F23C3"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specified in this Certificate.</w:t>
      </w:r>
    </w:p>
    <w:p w14:paraId="342296BB" w14:textId="77777777" w:rsidR="003F23C3" w:rsidRPr="00435FCF" w:rsidRDefault="003F23C3" w:rsidP="00137935">
      <w:pPr>
        <w:spacing w:after="0" w:line="240" w:lineRule="auto"/>
        <w:jc w:val="both"/>
        <w:rPr>
          <w:rFonts w:ascii="Times New Roman" w:hAnsi="Times New Roman"/>
          <w:sz w:val="24"/>
          <w:lang w:val="en-US"/>
        </w:rPr>
      </w:pPr>
    </w:p>
    <w:p w14:paraId="3683FC3C" w14:textId="495340DB" w:rsidR="009728A5"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Responsible representative                                                                    Responsible representative</w:t>
      </w:r>
    </w:p>
    <w:p w14:paraId="6A347B6C" w14:textId="1CF9A9B9" w:rsidR="003F23C3"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of the owner </w:t>
      </w:r>
      <w:proofErr w:type="spellStart"/>
      <w:r w:rsidR="005713AA" w:rsidRPr="00435FCF">
        <w:rPr>
          <w:rFonts w:ascii="Times New Roman" w:hAnsi="Times New Roman"/>
          <w:sz w:val="24"/>
          <w:lang w:val="en-US"/>
        </w:rPr>
        <w:t>organisation</w:t>
      </w:r>
      <w:proofErr w:type="spellEnd"/>
    </w:p>
    <w:p w14:paraId="7A6FC2EF" w14:textId="77777777"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                                                         __________________________</w:t>
      </w:r>
    </w:p>
    <w:p w14:paraId="2C964FD3" w14:textId="56825C78" w:rsidR="003F23C3" w:rsidRPr="00435FCF" w:rsidRDefault="003F23C3"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9728A5" w:rsidRPr="00435FCF">
        <w:rPr>
          <w:rFonts w:ascii="Times New Roman" w:hAnsi="Times New Roman"/>
          <w:sz w:val="20"/>
          <w:lang w:val="en-US"/>
        </w:rPr>
        <w:t xml:space="preserve">signature, </w:t>
      </w:r>
      <w:proofErr w:type="gramStart"/>
      <w:r w:rsidR="009728A5" w:rsidRPr="00435FCF">
        <w:rPr>
          <w:rFonts w:ascii="Times New Roman" w:hAnsi="Times New Roman"/>
          <w:sz w:val="20"/>
          <w:lang w:val="en-US"/>
        </w:rPr>
        <w:t>stamp</w:t>
      </w:r>
      <w:r w:rsidRPr="00435FCF">
        <w:rPr>
          <w:rFonts w:ascii="Times New Roman" w:hAnsi="Times New Roman"/>
          <w:sz w:val="20"/>
          <w:lang w:val="en-US"/>
        </w:rPr>
        <w:t xml:space="preserve">)   </w:t>
      </w:r>
      <w:proofErr w:type="gramEnd"/>
      <w:r w:rsidRPr="00435FCF">
        <w:rPr>
          <w:rFonts w:ascii="Times New Roman" w:hAnsi="Times New Roman"/>
          <w:sz w:val="20"/>
          <w:lang w:val="en-US"/>
        </w:rPr>
        <w:t xml:space="preserve">                                                                                                    (</w:t>
      </w:r>
      <w:r w:rsidR="009728A5" w:rsidRPr="00435FCF">
        <w:rPr>
          <w:rFonts w:ascii="Times New Roman" w:hAnsi="Times New Roman"/>
          <w:sz w:val="20"/>
          <w:lang w:val="en-US"/>
        </w:rPr>
        <w:t>signature, stamp</w:t>
      </w:r>
      <w:r w:rsidRPr="00435FCF">
        <w:rPr>
          <w:rFonts w:ascii="Times New Roman" w:hAnsi="Times New Roman"/>
          <w:sz w:val="20"/>
          <w:lang w:val="en-US"/>
        </w:rPr>
        <w:t>)</w:t>
      </w:r>
    </w:p>
    <w:p w14:paraId="1D811504" w14:textId="77777777" w:rsidR="003F23C3" w:rsidRPr="00435FCF" w:rsidRDefault="003F23C3" w:rsidP="00137935">
      <w:pPr>
        <w:spacing w:after="0" w:line="240" w:lineRule="auto"/>
        <w:jc w:val="both"/>
        <w:rPr>
          <w:rFonts w:ascii="Times New Roman" w:hAnsi="Times New Roman"/>
          <w:sz w:val="20"/>
          <w:lang w:val="en-US"/>
        </w:rPr>
      </w:pPr>
    </w:p>
    <w:p w14:paraId="7C0FF93D" w14:textId="64F90B53" w:rsidR="003F23C3" w:rsidRPr="00435FCF" w:rsidRDefault="009728A5" w:rsidP="00137935">
      <w:pPr>
        <w:spacing w:after="0" w:line="240" w:lineRule="auto"/>
        <w:jc w:val="both"/>
        <w:rPr>
          <w:rFonts w:ascii="Times New Roman" w:hAnsi="Times New Roman"/>
          <w:sz w:val="24"/>
          <w:lang w:val="en-US"/>
        </w:rPr>
      </w:pPr>
      <w:r w:rsidRPr="00435FCF">
        <w:rPr>
          <w:rFonts w:ascii="Times New Roman" w:hAnsi="Times New Roman"/>
          <w:sz w:val="24"/>
          <w:lang w:val="en-US"/>
        </w:rPr>
        <w:t>Date</w:t>
      </w:r>
      <w:r w:rsidR="003F23C3" w:rsidRPr="00435FCF">
        <w:rPr>
          <w:rFonts w:ascii="Times New Roman" w:hAnsi="Times New Roman"/>
          <w:sz w:val="24"/>
          <w:lang w:val="en-US"/>
        </w:rPr>
        <w:t xml:space="preserve">                                                                                                       </w:t>
      </w:r>
      <w:proofErr w:type="spellStart"/>
      <w:r w:rsidRPr="00435FCF">
        <w:rPr>
          <w:rFonts w:ascii="Times New Roman" w:hAnsi="Times New Roman"/>
          <w:sz w:val="24"/>
          <w:lang w:val="en-US"/>
        </w:rPr>
        <w:t>Date</w:t>
      </w:r>
      <w:proofErr w:type="spellEnd"/>
    </w:p>
    <w:p w14:paraId="0BD9A19C" w14:textId="77777777" w:rsidR="003F23C3" w:rsidRPr="00435FCF" w:rsidRDefault="003F23C3" w:rsidP="00137935">
      <w:pPr>
        <w:spacing w:after="0" w:line="240" w:lineRule="auto"/>
        <w:jc w:val="both"/>
        <w:rPr>
          <w:rFonts w:ascii="Times New Roman" w:hAnsi="Times New Roman"/>
          <w:sz w:val="24"/>
          <w:lang w:val="en-US"/>
        </w:rPr>
      </w:pPr>
    </w:p>
    <w:p w14:paraId="3719884F" w14:textId="3B2632C4" w:rsidR="006049E7" w:rsidRPr="00435FCF" w:rsidRDefault="009728A5" w:rsidP="00137935">
      <w:pPr>
        <w:spacing w:after="0" w:line="240" w:lineRule="auto"/>
        <w:jc w:val="both"/>
        <w:rPr>
          <w:rFonts w:ascii="Times New Roman" w:hAnsi="Times New Roman"/>
          <w:sz w:val="20"/>
          <w:lang w:val="en-US"/>
        </w:rPr>
      </w:pPr>
      <w:r w:rsidRPr="00435FCF">
        <w:rPr>
          <w:rFonts w:ascii="Times New Roman" w:hAnsi="Times New Roman"/>
          <w:sz w:val="20"/>
          <w:lang w:val="en-US"/>
        </w:rPr>
        <w:t>Note - It is allowed to change the size of pages and columns, as well as to replace tables with copies of certificates containing necessary data</w:t>
      </w:r>
      <w:r w:rsidR="003F23C3" w:rsidRPr="00435FCF">
        <w:rPr>
          <w:rFonts w:ascii="Times New Roman" w:hAnsi="Times New Roman"/>
          <w:sz w:val="20"/>
          <w:lang w:val="en-US"/>
        </w:rPr>
        <w:t>.</w:t>
      </w:r>
      <w:r w:rsidR="006049E7" w:rsidRPr="00435FCF">
        <w:rPr>
          <w:rFonts w:ascii="Times New Roman" w:hAnsi="Times New Roman"/>
          <w:sz w:val="20"/>
          <w:lang w:val="en-US"/>
        </w:rPr>
        <w:br w:type="page"/>
      </w:r>
    </w:p>
    <w:p w14:paraId="698EFFBC" w14:textId="1C394725" w:rsidR="003F23C3" w:rsidRPr="00435FCF" w:rsidRDefault="0080051C" w:rsidP="00137935">
      <w:pPr>
        <w:spacing w:after="0" w:line="240" w:lineRule="auto"/>
        <w:jc w:val="right"/>
        <w:rPr>
          <w:rFonts w:ascii="Times New Roman" w:hAnsi="Times New Roman"/>
          <w:sz w:val="24"/>
          <w:lang w:val="en-US"/>
        </w:rPr>
      </w:pPr>
      <w:bookmarkStart w:id="336" w:name="_Toc90982655"/>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-14</w:t>
      </w:r>
      <w:bookmarkEnd w:id="336"/>
    </w:p>
    <w:p w14:paraId="2DF5C29D" w14:textId="7A896D53" w:rsidR="003F23C3" w:rsidRPr="00435FCF" w:rsidRDefault="0080051C" w:rsidP="00137935">
      <w:pPr>
        <w:keepNext/>
        <w:keepLines/>
        <w:spacing w:after="0" w:line="240" w:lineRule="auto"/>
        <w:ind w:firstLine="709"/>
        <w:jc w:val="center"/>
        <w:outlineLvl w:val="1"/>
        <w:rPr>
          <w:rFonts w:ascii="Times New Roman" w:hAnsi="Times New Roman"/>
          <w:b/>
          <w:sz w:val="24"/>
          <w:lang w:val="en-US"/>
        </w:rPr>
      </w:pPr>
      <w:bookmarkStart w:id="337" w:name="_Toc90982656"/>
      <w:bookmarkStart w:id="338" w:name="_Toc129875211"/>
      <w:bookmarkStart w:id="339" w:name="_Toc133334736"/>
      <w:bookmarkStart w:id="340" w:name="_Toc142853977"/>
      <w:r w:rsidRPr="00435FCF">
        <w:rPr>
          <w:rFonts w:ascii="Times New Roman" w:hAnsi="Times New Roman"/>
          <w:b/>
          <w:sz w:val="24"/>
          <w:lang w:val="en-US"/>
        </w:rPr>
        <w:t>Form of Installation Certificate</w:t>
      </w:r>
      <w:bookmarkEnd w:id="337"/>
      <w:bookmarkEnd w:id="338"/>
      <w:bookmarkEnd w:id="339"/>
      <w:bookmarkEnd w:id="340"/>
    </w:p>
    <w:tbl>
      <w:tblPr>
        <w:tblW w:w="10031" w:type="dxa"/>
        <w:tblLayout w:type="fixed"/>
        <w:tblLook w:val="0000" w:firstRow="0" w:lastRow="0" w:firstColumn="0" w:lastColumn="0" w:noHBand="0" w:noVBand="0"/>
      </w:tblPr>
      <w:tblGrid>
        <w:gridCol w:w="5466"/>
        <w:gridCol w:w="4565"/>
      </w:tblGrid>
      <w:tr w:rsidR="00137935" w:rsidRPr="00435FCF" w14:paraId="1550663A" w14:textId="77777777" w:rsidTr="003F23C3">
        <w:tc>
          <w:tcPr>
            <w:tcW w:w="5466" w:type="dxa"/>
          </w:tcPr>
          <w:p w14:paraId="4837C96A" w14:textId="6EBC1BFC" w:rsidR="0080051C" w:rsidRPr="00435FCF" w:rsidRDefault="0080051C" w:rsidP="00137935">
            <w:pPr>
              <w:spacing w:after="0" w:line="240" w:lineRule="auto"/>
              <w:jc w:val="both"/>
              <w:rPr>
                <w:rFonts w:ascii="Times New Roman" w:hAnsi="Times New Roman"/>
                <w:sz w:val="28"/>
                <w:lang w:val="en-US"/>
              </w:rPr>
            </w:pPr>
            <w:r w:rsidRPr="00435FCF">
              <w:rPr>
                <w:rFonts w:ascii="Times New Roman" w:hAnsi="Times New Roman"/>
                <w:sz w:val="28"/>
                <w:lang w:val="en-US"/>
              </w:rPr>
              <w:t xml:space="preserve">                  </w:t>
            </w:r>
            <w:r w:rsidRPr="00435FCF">
              <w:rPr>
                <w:rFonts w:ascii="Times New Roman" w:hAnsi="Times New Roman"/>
                <w:lang w:val="en-US"/>
              </w:rPr>
              <w:t>APPROVED BY:</w:t>
            </w:r>
          </w:p>
        </w:tc>
        <w:tc>
          <w:tcPr>
            <w:tcW w:w="4565" w:type="dxa"/>
          </w:tcPr>
          <w:p w14:paraId="1F36D32F" w14:textId="77F3D21F" w:rsidR="0080051C" w:rsidRPr="00435FCF" w:rsidRDefault="0080051C" w:rsidP="00137935">
            <w:pPr>
              <w:spacing w:after="0" w:line="240" w:lineRule="auto"/>
              <w:ind w:left="567"/>
              <w:jc w:val="both"/>
              <w:rPr>
                <w:rFonts w:ascii="Times New Roman" w:hAnsi="Times New Roman"/>
                <w:sz w:val="28"/>
                <w:lang w:val="en-US"/>
              </w:rPr>
            </w:pPr>
            <w:r w:rsidRPr="00435FCF">
              <w:rPr>
                <w:rFonts w:ascii="Times New Roman" w:hAnsi="Times New Roman"/>
                <w:sz w:val="28"/>
                <w:lang w:val="en-US"/>
              </w:rPr>
              <w:t xml:space="preserve">              </w:t>
            </w:r>
            <w:r w:rsidRPr="00435FCF">
              <w:rPr>
                <w:rFonts w:ascii="Times New Roman" w:hAnsi="Times New Roman"/>
                <w:lang w:val="en-US"/>
              </w:rPr>
              <w:t>APPROVED BY:</w:t>
            </w:r>
          </w:p>
        </w:tc>
      </w:tr>
      <w:tr w:rsidR="00137935" w:rsidRPr="00435FCF" w14:paraId="7CFB312D" w14:textId="77777777" w:rsidTr="003F23C3">
        <w:tc>
          <w:tcPr>
            <w:tcW w:w="5466" w:type="dxa"/>
          </w:tcPr>
          <w:p w14:paraId="486E82BB" w14:textId="25496E7A" w:rsidR="0080051C" w:rsidRPr="00435FCF" w:rsidRDefault="0080051C" w:rsidP="00137935">
            <w:pPr>
              <w:spacing w:after="0" w:line="240" w:lineRule="auto"/>
              <w:ind w:right="-108"/>
              <w:jc w:val="both"/>
              <w:rPr>
                <w:rFonts w:ascii="Times New Roman" w:hAnsi="Times New Roman"/>
                <w:sz w:val="28"/>
                <w:lang w:val="en-US"/>
              </w:rPr>
            </w:pPr>
            <w:r w:rsidRPr="00435FCF">
              <w:rPr>
                <w:rFonts w:ascii="Times New Roman" w:hAnsi="Times New Roman"/>
                <w:sz w:val="24"/>
                <w:lang w:val="en-US"/>
              </w:rPr>
              <w:t xml:space="preserve">Head of the installation </w:t>
            </w:r>
            <w:proofErr w:type="spellStart"/>
            <w:r w:rsidR="005713AA" w:rsidRPr="00435FCF">
              <w:rPr>
                <w:rFonts w:ascii="Times New Roman" w:hAnsi="Times New Roman"/>
                <w:sz w:val="24"/>
                <w:lang w:val="en-US"/>
              </w:rPr>
              <w:t>organisation</w:t>
            </w:r>
            <w:proofErr w:type="spellEnd"/>
          </w:p>
        </w:tc>
        <w:tc>
          <w:tcPr>
            <w:tcW w:w="4565" w:type="dxa"/>
          </w:tcPr>
          <w:p w14:paraId="529A1A99" w14:textId="59E6373B" w:rsidR="0080051C" w:rsidRPr="00435FCF" w:rsidRDefault="0080051C" w:rsidP="00137935">
            <w:pPr>
              <w:spacing w:after="0" w:line="240" w:lineRule="auto"/>
              <w:ind w:left="567" w:hanging="219"/>
              <w:jc w:val="both"/>
              <w:rPr>
                <w:rFonts w:ascii="Times New Roman" w:hAnsi="Times New Roman"/>
                <w:sz w:val="28"/>
                <w:lang w:val="en-US"/>
              </w:rPr>
            </w:pPr>
            <w:r w:rsidRPr="00435FCF">
              <w:rPr>
                <w:rFonts w:ascii="Times New Roman" w:hAnsi="Times New Roman"/>
                <w:sz w:val="24"/>
                <w:lang w:val="en-US"/>
              </w:rPr>
              <w:t>Chief Engineer of 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w:t>
            </w:r>
          </w:p>
        </w:tc>
      </w:tr>
      <w:tr w:rsidR="00137935" w:rsidRPr="00435FCF" w14:paraId="052B4469" w14:textId="77777777" w:rsidTr="003F23C3">
        <w:tc>
          <w:tcPr>
            <w:tcW w:w="5466" w:type="dxa"/>
          </w:tcPr>
          <w:p w14:paraId="4B9A8422" w14:textId="4374BEBE" w:rsidR="0080051C" w:rsidRPr="00435FCF" w:rsidRDefault="0080051C" w:rsidP="00137935">
            <w:pPr>
              <w:spacing w:after="0" w:line="240" w:lineRule="auto"/>
              <w:ind w:firstLine="8"/>
              <w:jc w:val="both"/>
              <w:rPr>
                <w:rFonts w:ascii="Times New Roman" w:hAnsi="Times New Roman"/>
                <w:i/>
                <w:sz w:val="28"/>
                <w:lang w:val="en-US"/>
              </w:rPr>
            </w:pPr>
            <w:r w:rsidRPr="00435FCF">
              <w:rPr>
                <w:rFonts w:ascii="Times New Roman" w:hAnsi="Times New Roman"/>
                <w:i/>
                <w:sz w:val="28"/>
                <w:lang w:val="en-US"/>
              </w:rPr>
              <w:t>_____________________________</w:t>
            </w:r>
          </w:p>
        </w:tc>
        <w:tc>
          <w:tcPr>
            <w:tcW w:w="4565" w:type="dxa"/>
          </w:tcPr>
          <w:p w14:paraId="01CBDEB4" w14:textId="05209E64" w:rsidR="0080051C" w:rsidRPr="00435FCF" w:rsidRDefault="0080051C" w:rsidP="00137935">
            <w:pPr>
              <w:spacing w:after="0" w:line="240" w:lineRule="auto"/>
              <w:ind w:firstLine="374"/>
              <w:jc w:val="both"/>
              <w:rPr>
                <w:rFonts w:ascii="Times New Roman" w:hAnsi="Times New Roman"/>
                <w:i/>
                <w:sz w:val="28"/>
                <w:u w:val="single"/>
                <w:lang w:val="en-US"/>
              </w:rPr>
            </w:pPr>
            <w:r w:rsidRPr="00435FCF">
              <w:rPr>
                <w:rFonts w:ascii="Times New Roman" w:hAnsi="Times New Roman"/>
                <w:i/>
                <w:sz w:val="28"/>
                <w:u w:val="single"/>
                <w:lang w:val="en-US"/>
              </w:rPr>
              <w:tab/>
            </w:r>
            <w:r w:rsidRPr="00435FCF">
              <w:rPr>
                <w:rFonts w:ascii="Times New Roman" w:hAnsi="Times New Roman"/>
                <w:i/>
                <w:sz w:val="28"/>
                <w:u w:val="single"/>
                <w:lang w:val="en-US"/>
              </w:rPr>
              <w:tab/>
            </w:r>
            <w:r w:rsidRPr="00435FCF">
              <w:rPr>
                <w:rFonts w:ascii="Times New Roman" w:hAnsi="Times New Roman"/>
                <w:i/>
                <w:sz w:val="28"/>
                <w:u w:val="single"/>
                <w:lang w:val="en-US"/>
              </w:rPr>
              <w:tab/>
            </w:r>
            <w:r w:rsidRPr="00435FCF">
              <w:rPr>
                <w:rFonts w:ascii="Times New Roman" w:hAnsi="Times New Roman"/>
                <w:i/>
                <w:sz w:val="28"/>
                <w:u w:val="single"/>
                <w:lang w:val="en-US"/>
              </w:rPr>
              <w:tab/>
            </w:r>
            <w:r w:rsidRPr="00435FCF">
              <w:rPr>
                <w:rFonts w:ascii="Times New Roman" w:hAnsi="Times New Roman"/>
                <w:i/>
                <w:sz w:val="28"/>
                <w:u w:val="single"/>
                <w:lang w:val="en-US"/>
              </w:rPr>
              <w:tab/>
            </w:r>
            <w:r w:rsidRPr="00435FCF">
              <w:rPr>
                <w:rFonts w:ascii="Times New Roman" w:hAnsi="Times New Roman"/>
                <w:i/>
                <w:sz w:val="28"/>
                <w:u w:val="single"/>
                <w:lang w:val="en-US"/>
              </w:rPr>
              <w:tab/>
            </w:r>
          </w:p>
        </w:tc>
      </w:tr>
      <w:tr w:rsidR="0080051C" w:rsidRPr="00435FCF" w14:paraId="04A6EF17" w14:textId="77777777" w:rsidTr="003F23C3">
        <w:tc>
          <w:tcPr>
            <w:tcW w:w="5466" w:type="dxa"/>
          </w:tcPr>
          <w:p w14:paraId="67EC1948" w14:textId="0DAFCEED" w:rsidR="0080051C" w:rsidRPr="00435FCF" w:rsidRDefault="0080051C" w:rsidP="00137935">
            <w:pPr>
              <w:spacing w:after="0" w:line="240" w:lineRule="auto"/>
              <w:ind w:firstLine="22"/>
              <w:jc w:val="both"/>
              <w:rPr>
                <w:rFonts w:ascii="Times New Roman" w:hAnsi="Times New Roman"/>
                <w:sz w:val="28"/>
                <w:lang w:val="en-US"/>
              </w:rPr>
            </w:pPr>
            <w:r w:rsidRPr="00435FCF">
              <w:rPr>
                <w:rFonts w:ascii="Times New Roman" w:hAnsi="Times New Roman"/>
                <w:lang w:val="en-US"/>
              </w:rPr>
              <w:t>“_____”________________ 20____</w:t>
            </w:r>
          </w:p>
        </w:tc>
        <w:tc>
          <w:tcPr>
            <w:tcW w:w="4565" w:type="dxa"/>
          </w:tcPr>
          <w:p w14:paraId="6792C546" w14:textId="5F03DCAD" w:rsidR="0080051C" w:rsidRPr="00435FCF" w:rsidRDefault="0080051C" w:rsidP="00137935">
            <w:pPr>
              <w:spacing w:after="0" w:line="240" w:lineRule="auto"/>
              <w:ind w:firstLine="360"/>
              <w:jc w:val="both"/>
              <w:rPr>
                <w:rFonts w:ascii="Times New Roman" w:hAnsi="Times New Roman"/>
                <w:sz w:val="28"/>
                <w:lang w:val="en-US"/>
              </w:rPr>
            </w:pPr>
            <w:r w:rsidRPr="00435FCF">
              <w:rPr>
                <w:rFonts w:ascii="Times New Roman" w:hAnsi="Times New Roman"/>
                <w:lang w:val="en-US"/>
              </w:rPr>
              <w:t>“_____”</w:t>
            </w:r>
            <w:r w:rsidRPr="00435FCF">
              <w:rPr>
                <w:rFonts w:ascii="Times New Roman" w:hAnsi="Times New Roman"/>
                <w:sz w:val="28"/>
                <w:lang w:val="en-US"/>
              </w:rPr>
              <w:t xml:space="preserve">_______________ </w:t>
            </w:r>
            <w:r w:rsidRPr="00435FCF">
              <w:rPr>
                <w:rFonts w:ascii="Times New Roman" w:hAnsi="Times New Roman"/>
                <w:lang w:val="en-US"/>
              </w:rPr>
              <w:t>20____</w:t>
            </w:r>
          </w:p>
        </w:tc>
      </w:tr>
    </w:tbl>
    <w:p w14:paraId="132F04F9" w14:textId="77777777" w:rsidR="003F23C3" w:rsidRPr="00435FCF" w:rsidRDefault="003F23C3" w:rsidP="00137935">
      <w:pPr>
        <w:tabs>
          <w:tab w:val="center" w:pos="4677"/>
          <w:tab w:val="right" w:pos="9355"/>
        </w:tabs>
        <w:spacing w:after="0" w:line="240" w:lineRule="auto"/>
        <w:jc w:val="right"/>
        <w:rPr>
          <w:rFonts w:ascii="Times New Roman" w:hAnsi="Times New Roman"/>
          <w:sz w:val="24"/>
          <w:lang w:val="en-US"/>
        </w:rPr>
      </w:pPr>
    </w:p>
    <w:p w14:paraId="0DDE801A" w14:textId="77777777" w:rsidR="003F23C3" w:rsidRPr="00435FCF" w:rsidRDefault="003F23C3" w:rsidP="00137935">
      <w:pPr>
        <w:tabs>
          <w:tab w:val="center" w:pos="4677"/>
          <w:tab w:val="right" w:pos="9355"/>
        </w:tabs>
        <w:spacing w:after="0" w:line="240" w:lineRule="auto"/>
        <w:jc w:val="right"/>
        <w:rPr>
          <w:rFonts w:ascii="Times New Roman" w:hAnsi="Times New Roman"/>
          <w:sz w:val="24"/>
          <w:lang w:val="en-US"/>
        </w:rPr>
      </w:pPr>
    </w:p>
    <w:p w14:paraId="19A8CF34" w14:textId="2FD3CABE" w:rsidR="0080051C" w:rsidRPr="00435FCF" w:rsidRDefault="0080051C" w:rsidP="00137935">
      <w:pPr>
        <w:spacing w:after="0" w:line="240" w:lineRule="auto"/>
        <w:ind w:firstLine="176"/>
        <w:jc w:val="center"/>
        <w:rPr>
          <w:rFonts w:ascii="Times New Roman" w:hAnsi="Times New Roman"/>
          <w:b/>
          <w:sz w:val="24"/>
          <w:lang w:val="en-US"/>
        </w:rPr>
      </w:pPr>
      <w:r w:rsidRPr="00435FCF">
        <w:rPr>
          <w:rFonts w:ascii="Times New Roman" w:hAnsi="Times New Roman"/>
          <w:b/>
          <w:sz w:val="24"/>
          <w:lang w:val="en-US"/>
        </w:rPr>
        <w:t>CERTIFICATE No. ____</w:t>
      </w:r>
    </w:p>
    <w:p w14:paraId="7C21C239" w14:textId="77777777" w:rsidR="0080051C" w:rsidRPr="00435FCF" w:rsidRDefault="0080051C" w:rsidP="00137935">
      <w:pPr>
        <w:tabs>
          <w:tab w:val="center" w:pos="4677"/>
          <w:tab w:val="right" w:pos="9355"/>
        </w:tabs>
        <w:spacing w:after="0" w:line="240" w:lineRule="auto"/>
        <w:jc w:val="center"/>
        <w:rPr>
          <w:rFonts w:ascii="Times New Roman" w:hAnsi="Times New Roman"/>
          <w:b/>
          <w:sz w:val="24"/>
          <w:lang w:val="en-US"/>
        </w:rPr>
      </w:pPr>
      <w:r w:rsidRPr="00435FCF">
        <w:rPr>
          <w:rFonts w:ascii="Times New Roman" w:hAnsi="Times New Roman"/>
          <w:b/>
          <w:sz w:val="24"/>
          <w:lang w:val="en-US"/>
        </w:rPr>
        <w:t>of Installation</w:t>
      </w:r>
    </w:p>
    <w:p w14:paraId="5EB3715E" w14:textId="3624F7B9" w:rsidR="003F23C3" w:rsidRPr="00435FCF" w:rsidRDefault="0080051C" w:rsidP="00137935">
      <w:pPr>
        <w:tabs>
          <w:tab w:val="center" w:pos="4677"/>
          <w:tab w:val="right" w:pos="9355"/>
        </w:tabs>
        <w:spacing w:after="0" w:line="240" w:lineRule="auto"/>
        <w:jc w:val="center"/>
        <w:rPr>
          <w:rFonts w:ascii="Times New Roman" w:hAnsi="Times New Roman"/>
          <w:b/>
          <w:sz w:val="24"/>
          <w:lang w:val="en-US"/>
        </w:rPr>
      </w:pPr>
      <w:r w:rsidRPr="00435FCF">
        <w:rPr>
          <w:rFonts w:ascii="Times New Roman" w:hAnsi="Times New Roman"/>
          <w:b/>
          <w:sz w:val="24"/>
          <w:lang w:val="en-US"/>
        </w:rPr>
        <w:t>(Equipment, Pipeline)</w:t>
      </w:r>
    </w:p>
    <w:p w14:paraId="2511150B"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1B60FE12"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015A8FCF" w14:textId="395C30CE" w:rsidR="0080051C" w:rsidRPr="00435FCF" w:rsidRDefault="0080051C" w:rsidP="00137935">
      <w:pPr>
        <w:tabs>
          <w:tab w:val="center" w:pos="4677"/>
          <w:tab w:val="right" w:pos="9355"/>
        </w:tabs>
        <w:spacing w:after="0" w:line="240" w:lineRule="auto"/>
        <w:jc w:val="center"/>
        <w:rPr>
          <w:rFonts w:ascii="Times New Roman" w:eastAsia="Calibri" w:hAnsi="Times New Roman" w:cs="Times New Roman"/>
          <w:sz w:val="24"/>
          <w:szCs w:val="24"/>
          <w:lang w:val="en-US"/>
        </w:rPr>
      </w:pPr>
      <w:r w:rsidRPr="00435FCF">
        <w:rPr>
          <w:rFonts w:ascii="Times New Roman" w:hAnsi="Times New Roman"/>
          <w:sz w:val="24"/>
          <w:lang w:val="en-US"/>
        </w:rPr>
        <w:t>“____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 20___                                                                                   The city of ________</w:t>
      </w:r>
    </w:p>
    <w:p w14:paraId="72FFBF6B" w14:textId="10BB6D3E" w:rsidR="003F23C3" w:rsidRPr="00435FCF" w:rsidRDefault="003F23C3" w:rsidP="00137935">
      <w:pPr>
        <w:tabs>
          <w:tab w:val="center" w:pos="4677"/>
          <w:tab w:val="right" w:pos="9355"/>
        </w:tabs>
        <w:spacing w:after="0" w:line="240" w:lineRule="auto"/>
        <w:jc w:val="center"/>
        <w:rPr>
          <w:rFonts w:ascii="Times New Roman" w:hAnsi="Times New Roman"/>
          <w:sz w:val="24"/>
          <w:lang w:val="en-US"/>
        </w:rPr>
      </w:pPr>
    </w:p>
    <w:p w14:paraId="585F65A1" w14:textId="77777777" w:rsidR="003F23C3" w:rsidRPr="00435FCF" w:rsidRDefault="003F23C3" w:rsidP="00137935">
      <w:pPr>
        <w:tabs>
          <w:tab w:val="center" w:pos="4677"/>
          <w:tab w:val="right" w:pos="9355"/>
        </w:tabs>
        <w:spacing w:after="0" w:line="240" w:lineRule="auto"/>
        <w:jc w:val="center"/>
        <w:rPr>
          <w:rFonts w:ascii="Times New Roman" w:hAnsi="Times New Roman"/>
          <w:sz w:val="24"/>
          <w:lang w:val="en-US"/>
        </w:rPr>
      </w:pPr>
    </w:p>
    <w:p w14:paraId="5A48E2BE" w14:textId="0B5EB9D5" w:rsidR="0080051C" w:rsidRPr="00435FCF" w:rsidRDefault="00535292" w:rsidP="00137935">
      <w:pPr>
        <w:spacing w:after="0" w:line="240" w:lineRule="auto"/>
        <w:ind w:right="-144" w:firstLine="98"/>
        <w:jc w:val="both"/>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80051C" w:rsidRPr="00435FCF">
        <w:rPr>
          <w:rFonts w:ascii="Times New Roman" w:hAnsi="Times New Roman"/>
          <w:sz w:val="24"/>
          <w:lang w:val="en-US"/>
        </w:rPr>
        <w:t>Unit No. ___________</w:t>
      </w:r>
      <w:r w:rsidRPr="00435FCF">
        <w:rPr>
          <w:rFonts w:ascii="Times New Roman" w:hAnsi="Times New Roman"/>
          <w:sz w:val="24"/>
          <w:lang w:val="en-US"/>
        </w:rPr>
        <w:t>_________</w:t>
      </w:r>
      <w:r w:rsidR="0080051C" w:rsidRPr="00435FCF">
        <w:rPr>
          <w:rFonts w:ascii="Times New Roman" w:hAnsi="Times New Roman"/>
          <w:sz w:val="24"/>
          <w:lang w:val="en-US"/>
        </w:rPr>
        <w:t>___________________________________________</w:t>
      </w:r>
    </w:p>
    <w:p w14:paraId="2112BC11" w14:textId="082DD382" w:rsidR="003F23C3" w:rsidRPr="00435FCF" w:rsidRDefault="0080051C" w:rsidP="00137935">
      <w:pPr>
        <w:spacing w:after="0" w:line="240" w:lineRule="auto"/>
        <w:ind w:firstLine="4674"/>
        <w:jc w:val="both"/>
        <w:rPr>
          <w:rFonts w:ascii="Times New Roman" w:hAnsi="Times New Roman"/>
          <w:sz w:val="20"/>
          <w:lang w:val="en-US"/>
        </w:rPr>
      </w:pPr>
      <w:r w:rsidRPr="00435FCF">
        <w:rPr>
          <w:rFonts w:ascii="Times New Roman" w:hAnsi="Times New Roman"/>
          <w:sz w:val="20"/>
          <w:lang w:val="en-US"/>
        </w:rPr>
        <w:t xml:space="preserve">          (name of building)</w:t>
      </w:r>
    </w:p>
    <w:tbl>
      <w:tblPr>
        <w:tblW w:w="10349" w:type="dxa"/>
        <w:jc w:val="center"/>
        <w:tblLayout w:type="fixed"/>
        <w:tblLook w:val="0000" w:firstRow="0" w:lastRow="0" w:firstColumn="0" w:lastColumn="0" w:noHBand="0" w:noVBand="0"/>
      </w:tblPr>
      <w:tblGrid>
        <w:gridCol w:w="10349"/>
      </w:tblGrid>
      <w:tr w:rsidR="00137935" w:rsidRPr="00435FCF" w14:paraId="76C24CDA" w14:textId="77777777" w:rsidTr="003F23C3">
        <w:trPr>
          <w:jc w:val="center"/>
        </w:trPr>
        <w:tc>
          <w:tcPr>
            <w:tcW w:w="10349" w:type="dxa"/>
          </w:tcPr>
          <w:p w14:paraId="66C5A86C" w14:textId="77777777" w:rsidR="003F23C3" w:rsidRPr="00435FCF" w:rsidRDefault="003F23C3" w:rsidP="00137935">
            <w:pPr>
              <w:spacing w:after="0" w:line="240" w:lineRule="auto"/>
              <w:jc w:val="both"/>
              <w:rPr>
                <w:rFonts w:ascii="Times New Roman" w:hAnsi="Times New Roman"/>
                <w:sz w:val="24"/>
                <w:lang w:val="en-US"/>
              </w:rPr>
            </w:pPr>
          </w:p>
          <w:p w14:paraId="7B188AF9" w14:textId="3059D0A0" w:rsidR="0080051C" w:rsidRPr="00435FCF" w:rsidRDefault="0080051C" w:rsidP="00137935">
            <w:pPr>
              <w:spacing w:after="0" w:line="240" w:lineRule="auto"/>
              <w:ind w:firstLine="218"/>
              <w:jc w:val="both"/>
              <w:rPr>
                <w:rFonts w:ascii="Times New Roman" w:hAnsi="Times New Roman"/>
                <w:sz w:val="24"/>
                <w:lang w:val="en-US"/>
              </w:rPr>
            </w:pPr>
            <w:r w:rsidRPr="00435FCF">
              <w:rPr>
                <w:rFonts w:ascii="Times New Roman" w:hAnsi="Times New Roman"/>
                <w:sz w:val="24"/>
                <w:lang w:val="en-US"/>
              </w:rPr>
              <w:t>This Certificate attests that installation and mounting _______________________________________</w:t>
            </w:r>
          </w:p>
          <w:p w14:paraId="77985EA7" w14:textId="77777777" w:rsidR="0080051C" w:rsidRPr="00435FCF" w:rsidRDefault="0080051C" w:rsidP="00137935">
            <w:pPr>
              <w:spacing w:after="0" w:line="240" w:lineRule="auto"/>
              <w:ind w:right="35" w:firstLine="218"/>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2B741199" w14:textId="02BA3DD3" w:rsidR="0080051C" w:rsidRPr="00435FCF" w:rsidRDefault="0080051C" w:rsidP="00137935">
            <w:pPr>
              <w:spacing w:after="0" w:line="240" w:lineRule="auto"/>
              <w:jc w:val="both"/>
              <w:rPr>
                <w:rFonts w:ascii="Times New Roman" w:hAnsi="Times New Roman"/>
                <w:sz w:val="20"/>
                <w:lang w:val="en-US"/>
              </w:rPr>
            </w:pPr>
            <w:r w:rsidRPr="00435FCF">
              <w:rPr>
                <w:rFonts w:ascii="Times New Roman" w:hAnsi="Times New Roman"/>
                <w:sz w:val="18"/>
                <w:lang w:val="en-US"/>
              </w:rPr>
              <w:t xml:space="preserve">                                        </w:t>
            </w:r>
            <w:r w:rsidRPr="00435FCF">
              <w:rPr>
                <w:rFonts w:ascii="Times New Roman" w:hAnsi="Times New Roman"/>
                <w:sz w:val="20"/>
                <w:lang w:val="en-US"/>
              </w:rPr>
              <w:t xml:space="preserve">(name </w:t>
            </w:r>
            <w:r w:rsidR="00893B8A" w:rsidRPr="00435FCF">
              <w:rPr>
                <w:rFonts w:ascii="Times New Roman" w:hAnsi="Times New Roman"/>
                <w:sz w:val="20"/>
                <w:lang w:val="en-US"/>
              </w:rPr>
              <w:t xml:space="preserve">and KKS code </w:t>
            </w:r>
            <w:r w:rsidRPr="00435FCF">
              <w:rPr>
                <w:rFonts w:ascii="Times New Roman" w:hAnsi="Times New Roman"/>
                <w:sz w:val="20"/>
                <w:lang w:val="en-US"/>
              </w:rPr>
              <w:t>of equipment, pipelines, their brief characteristic)</w:t>
            </w:r>
          </w:p>
          <w:p w14:paraId="1ED3E7D6" w14:textId="3568ED95" w:rsidR="0080051C" w:rsidRPr="00435FCF" w:rsidRDefault="0080051C" w:rsidP="002C2AE2">
            <w:pPr>
              <w:spacing w:after="0" w:line="240" w:lineRule="auto"/>
              <w:jc w:val="both"/>
              <w:rPr>
                <w:rFonts w:ascii="Times New Roman" w:hAnsi="Times New Roman"/>
                <w:sz w:val="24"/>
                <w:lang w:val="en-US"/>
              </w:rPr>
            </w:pPr>
            <w:r w:rsidRPr="00435FCF">
              <w:rPr>
                <w:rFonts w:ascii="Times New Roman" w:hAnsi="Times New Roman"/>
                <w:sz w:val="24"/>
                <w:lang w:val="en-US"/>
              </w:rPr>
              <w:t>have been completed in accordance with the design __________________________________________</w:t>
            </w:r>
          </w:p>
          <w:p w14:paraId="4271BAA2" w14:textId="77777777" w:rsidR="0080051C" w:rsidRPr="00435FCF" w:rsidRDefault="0080051C" w:rsidP="00137935">
            <w:pPr>
              <w:spacing w:after="0" w:line="240" w:lineRule="auto"/>
              <w:jc w:val="both"/>
              <w:rPr>
                <w:rFonts w:ascii="Times New Roman" w:hAnsi="Times New Roman"/>
                <w:sz w:val="20"/>
                <w:lang w:val="en-US"/>
              </w:rPr>
            </w:pPr>
            <w:r w:rsidRPr="00435FCF">
              <w:rPr>
                <w:rFonts w:ascii="Times New Roman" w:hAnsi="Times New Roman"/>
                <w:sz w:val="18"/>
                <w:lang w:val="en-US"/>
              </w:rPr>
              <w:t xml:space="preserve">                                                                                                                                                </w:t>
            </w:r>
            <w:r w:rsidRPr="00435FCF">
              <w:rPr>
                <w:rFonts w:ascii="Times New Roman" w:hAnsi="Times New Roman"/>
                <w:sz w:val="20"/>
                <w:lang w:val="en-US"/>
              </w:rPr>
              <w:t>(drawing No.)</w:t>
            </w:r>
          </w:p>
          <w:p w14:paraId="2011B40B" w14:textId="5CA6732C" w:rsidR="0080051C" w:rsidRPr="00435FCF" w:rsidRDefault="0080051C" w:rsidP="00137935">
            <w:pPr>
              <w:spacing w:after="0" w:line="240" w:lineRule="auto"/>
              <w:jc w:val="both"/>
              <w:rPr>
                <w:rFonts w:ascii="Times New Roman" w:hAnsi="Times New Roman"/>
                <w:sz w:val="24"/>
                <w:lang w:val="en-US"/>
              </w:rPr>
            </w:pPr>
            <w:r w:rsidRPr="00435FCF">
              <w:rPr>
                <w:rFonts w:ascii="Times New Roman" w:hAnsi="Times New Roman"/>
                <w:sz w:val="24"/>
                <w:lang w:val="en-US"/>
              </w:rPr>
              <w:t>developed by _________________________________________________________________________</w:t>
            </w:r>
          </w:p>
          <w:p w14:paraId="6234BFA5" w14:textId="6FB62A96" w:rsidR="0080051C" w:rsidRPr="00435FCF" w:rsidRDefault="0080051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(name of </w:t>
            </w:r>
            <w:r w:rsidR="00893B8A" w:rsidRPr="00435FCF">
              <w:rPr>
                <w:rFonts w:ascii="Times New Roman" w:hAnsi="Times New Roman"/>
                <w:sz w:val="20"/>
                <w:lang w:val="en-US"/>
              </w:rPr>
              <w:t>general designer</w:t>
            </w:r>
            <w:r w:rsidRPr="00435FCF">
              <w:rPr>
                <w:rFonts w:ascii="Times New Roman" w:hAnsi="Times New Roman"/>
                <w:sz w:val="20"/>
                <w:lang w:val="en-US"/>
              </w:rPr>
              <w:t>)</w:t>
            </w:r>
          </w:p>
          <w:p w14:paraId="0F843E5C" w14:textId="54D44F73" w:rsidR="003F23C3" w:rsidRPr="00435FCF" w:rsidRDefault="0080051C" w:rsidP="00137935">
            <w:pPr>
              <w:spacing w:after="0" w:line="240" w:lineRule="auto"/>
              <w:jc w:val="both"/>
              <w:rPr>
                <w:rFonts w:ascii="Times New Roman" w:hAnsi="Times New Roman"/>
                <w:sz w:val="24"/>
                <w:lang w:val="en-US"/>
              </w:rPr>
            </w:pPr>
            <w:r w:rsidRPr="00435FCF">
              <w:rPr>
                <w:rFonts w:ascii="Times New Roman" w:hAnsi="Times New Roman"/>
                <w:sz w:val="24"/>
                <w:lang w:val="en-US"/>
              </w:rPr>
              <w:t>and the requirements of</w:t>
            </w:r>
            <w:r w:rsidR="00541CF1" w:rsidRPr="00435FCF">
              <w:rPr>
                <w:rFonts w:ascii="Times New Roman" w:hAnsi="Times New Roman"/>
                <w:sz w:val="24"/>
                <w:lang w:val="en-US"/>
              </w:rPr>
              <w:t xml:space="preserve"> </w:t>
            </w:r>
            <w:r w:rsidR="00782EC3" w:rsidRPr="00435FCF">
              <w:rPr>
                <w:rFonts w:ascii="Times New Roman" w:hAnsi="Times New Roman" w:cs="Times New Roman"/>
                <w:sz w:val="24"/>
                <w:szCs w:val="24"/>
                <w:lang w:val="en-US"/>
              </w:rPr>
              <w:t>“</w:t>
            </w:r>
            <w:hyperlink r:id="rId35" w:history="1">
              <w:r w:rsidRPr="00435FCF">
                <w:rPr>
                  <w:rFonts w:ascii="Times New Roman" w:hAnsi="Times New Roman"/>
                  <w:sz w:val="24"/>
                  <w:lang w:val="en-US"/>
                </w:rPr>
                <w:t>Rules for</w:t>
              </w:r>
            </w:hyperlink>
            <w:r w:rsidRPr="00435FCF">
              <w:rPr>
                <w:rFonts w:ascii="Times New Roman" w:hAnsi="Times New Roman"/>
                <w:sz w:val="24"/>
                <w:lang w:val="en-US"/>
              </w:rPr>
              <w:t xml:space="preserve"> design and safe operation of equipment and pipelines of nuclear power installations” NP-045-03 and are in good order.</w:t>
            </w:r>
          </w:p>
          <w:p w14:paraId="5F590FDC"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23522D53" w14:textId="77777777" w:rsidTr="003F23C3">
        <w:trPr>
          <w:trHeight w:val="230"/>
          <w:jc w:val="center"/>
        </w:trPr>
        <w:tc>
          <w:tcPr>
            <w:tcW w:w="10349" w:type="dxa"/>
          </w:tcPr>
          <w:p w14:paraId="170B308C" w14:textId="77777777" w:rsidR="003F23C3" w:rsidRPr="00435FCF" w:rsidRDefault="003F23C3" w:rsidP="00137935">
            <w:pPr>
              <w:spacing w:after="60" w:line="240" w:lineRule="auto"/>
              <w:jc w:val="both"/>
              <w:rPr>
                <w:rFonts w:ascii="Times New Roman" w:hAnsi="Times New Roman"/>
                <w:sz w:val="24"/>
                <w:lang w:val="en-US"/>
              </w:rPr>
            </w:pPr>
          </w:p>
        </w:tc>
      </w:tr>
      <w:tr w:rsidR="00137935" w:rsidRPr="00435FCF" w14:paraId="799F7EF9" w14:textId="77777777" w:rsidTr="003F23C3">
        <w:trPr>
          <w:jc w:val="center"/>
        </w:trPr>
        <w:tc>
          <w:tcPr>
            <w:tcW w:w="10349" w:type="dxa"/>
          </w:tcPr>
          <w:p w14:paraId="78B86853" w14:textId="77777777" w:rsidR="0080051C" w:rsidRPr="00435FCF" w:rsidRDefault="0080051C" w:rsidP="00137935">
            <w:pPr>
              <w:autoSpaceDE w:val="0"/>
              <w:autoSpaceDN w:val="0"/>
              <w:adjustRightInd w:val="0"/>
              <w:spacing w:after="222" w:line="240" w:lineRule="auto"/>
              <w:ind w:left="3403" w:hanging="3119"/>
              <w:jc w:val="center"/>
              <w:rPr>
                <w:rFonts w:ascii="Times New Roman" w:hAnsi="Times New Roman"/>
                <w:b/>
                <w:sz w:val="24"/>
                <w:lang w:val="en-US"/>
              </w:rPr>
            </w:pPr>
            <w:r w:rsidRPr="00435FCF">
              <w:rPr>
                <w:rFonts w:ascii="Times New Roman" w:hAnsi="Times New Roman"/>
                <w:b/>
                <w:sz w:val="24"/>
                <w:lang w:val="en-US"/>
              </w:rPr>
              <w:t>Conclusion:</w:t>
            </w:r>
          </w:p>
          <w:p w14:paraId="28E09688" w14:textId="534302CC" w:rsidR="006049E7" w:rsidRPr="00435FCF" w:rsidRDefault="0080051C" w:rsidP="00137935">
            <w:pPr>
              <w:autoSpaceDE w:val="0"/>
              <w:autoSpaceDN w:val="0"/>
              <w:adjustRightInd w:val="0"/>
              <w:spacing w:after="222" w:line="240" w:lineRule="auto"/>
              <w:ind w:left="35" w:firstLine="228"/>
              <w:jc w:val="center"/>
              <w:rPr>
                <w:rFonts w:ascii="Times New Roman" w:hAnsi="Times New Roman"/>
                <w:b/>
                <w:sz w:val="24"/>
                <w:lang w:val="en-US"/>
              </w:rPr>
            </w:pPr>
            <w:r w:rsidRPr="00435FCF">
              <w:rPr>
                <w:rFonts w:ascii="Times New Roman" w:hAnsi="Times New Roman"/>
                <w:b/>
                <w:sz w:val="24"/>
                <w:lang w:val="en-US"/>
              </w:rPr>
              <w:t xml:space="preserve">The specified equipment, pipelines shall be considered to be completely installed and accepted from the installation </w:t>
            </w:r>
            <w:proofErr w:type="spellStart"/>
            <w:r w:rsidR="005713AA" w:rsidRPr="00435FCF">
              <w:rPr>
                <w:rFonts w:ascii="Times New Roman" w:hAnsi="Times New Roman"/>
                <w:b/>
                <w:sz w:val="24"/>
                <w:lang w:val="en-US"/>
              </w:rPr>
              <w:t>organisation</w:t>
            </w:r>
            <w:proofErr w:type="spellEnd"/>
            <w:r w:rsidR="006049E7" w:rsidRPr="00435FCF">
              <w:rPr>
                <w:rFonts w:ascii="Times New Roman" w:hAnsi="Times New Roman"/>
                <w:b/>
                <w:sz w:val="24"/>
                <w:lang w:val="en-US"/>
              </w:rPr>
              <w:t>.</w:t>
            </w:r>
          </w:p>
          <w:p w14:paraId="4AFBABD5" w14:textId="77777777" w:rsidR="006049E7" w:rsidRPr="00435FCF" w:rsidRDefault="006049E7" w:rsidP="00137935">
            <w:pPr>
              <w:autoSpaceDE w:val="0"/>
              <w:autoSpaceDN w:val="0"/>
              <w:adjustRightInd w:val="0"/>
              <w:spacing w:after="120" w:line="240" w:lineRule="auto"/>
              <w:ind w:left="34" w:firstLine="227"/>
              <w:jc w:val="center"/>
              <w:rPr>
                <w:rFonts w:ascii="Times New Roman" w:hAnsi="Times New Roman"/>
                <w:b/>
                <w:sz w:val="24"/>
                <w:lang w:val="en-US"/>
              </w:rPr>
            </w:pPr>
          </w:p>
          <w:p w14:paraId="55E1E2E2" w14:textId="41AD8FED" w:rsidR="0080051C" w:rsidRPr="00435FCF" w:rsidRDefault="0080051C"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55C9CE58" w14:textId="0140025E" w:rsidR="0080051C" w:rsidRPr="00435FCF" w:rsidRDefault="0080051C" w:rsidP="002C2AE2">
            <w:pPr>
              <w:autoSpaceDE w:val="0"/>
              <w:autoSpaceDN w:val="0"/>
              <w:adjustRightInd w:val="0"/>
              <w:spacing w:after="12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9FDE26E" w14:textId="30B94F63" w:rsidR="0080051C" w:rsidRPr="00435FCF" w:rsidRDefault="0080051C" w:rsidP="00137935">
            <w:pPr>
              <w:autoSpaceDE w:val="0"/>
              <w:autoSpaceDN w:val="0"/>
              <w:adjustRightInd w:val="0"/>
              <w:spacing w:before="120" w:after="0" w:line="240" w:lineRule="auto"/>
              <w:ind w:left="142" w:right="-112" w:hanging="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5BE47558" w14:textId="77777777" w:rsidR="0080051C" w:rsidRPr="00435FCF" w:rsidRDefault="0080051C"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6769393" w14:textId="6652A106" w:rsidR="0080051C" w:rsidRPr="00435FCF" w:rsidRDefault="0080051C" w:rsidP="00137935">
            <w:pPr>
              <w:spacing w:before="120" w:after="0" w:line="240" w:lineRule="auto"/>
              <w:ind w:left="142" w:right="-274" w:hanging="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Owner                                 _____________________________________________</w:t>
            </w:r>
          </w:p>
          <w:p w14:paraId="6723F3BF" w14:textId="0371E833" w:rsidR="006049E7" w:rsidRPr="00435FCF" w:rsidRDefault="0080051C" w:rsidP="00137935">
            <w:pPr>
              <w:autoSpaceDE w:val="0"/>
              <w:autoSpaceDN w:val="0"/>
              <w:adjustRightInd w:val="0"/>
              <w:spacing w:after="0" w:line="240" w:lineRule="auto"/>
              <w:ind w:left="8"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6049E7" w:rsidRPr="00435FCF">
              <w:rPr>
                <w:rFonts w:ascii="Times New Roman" w:hAnsi="Times New Roman"/>
                <w:sz w:val="24"/>
                <w:lang w:val="en-US"/>
              </w:rPr>
              <w:t xml:space="preserve"> </w:t>
            </w:r>
          </w:p>
          <w:p w14:paraId="694AE77C" w14:textId="77777777" w:rsidR="006049E7" w:rsidRPr="00435FCF" w:rsidRDefault="006049E7" w:rsidP="00137935">
            <w:pPr>
              <w:autoSpaceDE w:val="0"/>
              <w:autoSpaceDN w:val="0"/>
              <w:adjustRightInd w:val="0"/>
              <w:spacing w:after="222" w:line="240" w:lineRule="auto"/>
              <w:ind w:left="3403" w:hanging="3119"/>
              <w:jc w:val="center"/>
              <w:rPr>
                <w:rFonts w:ascii="Times New Roman" w:hAnsi="Times New Roman"/>
                <w:sz w:val="24"/>
                <w:lang w:val="en-US"/>
              </w:rPr>
            </w:pPr>
          </w:p>
        </w:tc>
      </w:tr>
    </w:tbl>
    <w:p w14:paraId="76D70B1E" w14:textId="77777777" w:rsidR="006049E7" w:rsidRPr="00435FCF" w:rsidRDefault="006049E7" w:rsidP="00137935">
      <w:pPr>
        <w:rPr>
          <w:rFonts w:ascii="Times New Roman" w:hAnsi="Times New Roman"/>
          <w:sz w:val="24"/>
          <w:lang w:val="en-US"/>
        </w:rPr>
      </w:pPr>
      <w:r w:rsidRPr="00435FCF">
        <w:rPr>
          <w:rFonts w:ascii="Times New Roman" w:hAnsi="Times New Roman"/>
          <w:sz w:val="24"/>
          <w:lang w:val="en-US"/>
        </w:rPr>
        <w:br w:type="page"/>
      </w:r>
    </w:p>
    <w:p w14:paraId="32D2770F" w14:textId="10A24B59" w:rsidR="003F23C3" w:rsidRPr="00435FCF" w:rsidRDefault="0080051C"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eastAsia="Calibri" w:hAnsi="Times New Roman" w:cs="Times New Roman"/>
          <w:sz w:val="24"/>
          <w:lang w:val="en-US"/>
        </w:rPr>
        <w:t>-1</w:t>
      </w:r>
      <w:r w:rsidR="00BB22E3" w:rsidRPr="00435FCF">
        <w:rPr>
          <w:rFonts w:ascii="Times New Roman" w:eastAsia="Calibri" w:hAnsi="Times New Roman" w:cs="Times New Roman"/>
          <w:sz w:val="24"/>
          <w:lang w:val="en-US"/>
        </w:rPr>
        <w:t>4</w:t>
      </w:r>
      <w:r w:rsidR="00773B32" w:rsidRPr="00435FCF">
        <w:rPr>
          <w:rFonts w:ascii="Times New Roman" w:eastAsia="Calibri" w:hAnsi="Times New Roman" w:cs="Times New Roman"/>
          <w:sz w:val="24"/>
          <w:lang w:val="en-US"/>
        </w:rPr>
        <w:t>a</w:t>
      </w:r>
    </w:p>
    <w:p w14:paraId="4F2E4959" w14:textId="7D70571E" w:rsidR="003F23C3" w:rsidRPr="00435FCF" w:rsidRDefault="0080051C" w:rsidP="00137935">
      <w:pPr>
        <w:keepNext/>
        <w:keepLines/>
        <w:spacing w:before="240" w:after="240" w:line="240" w:lineRule="auto"/>
        <w:ind w:firstLine="709"/>
        <w:jc w:val="center"/>
        <w:outlineLvl w:val="1"/>
        <w:rPr>
          <w:rFonts w:ascii="Times New Roman" w:hAnsi="Times New Roman"/>
          <w:b/>
          <w:sz w:val="24"/>
          <w:lang w:val="en-US"/>
        </w:rPr>
      </w:pPr>
      <w:bookmarkStart w:id="341" w:name="_Toc129875212"/>
      <w:bookmarkStart w:id="342" w:name="_Toc133334737"/>
      <w:bookmarkStart w:id="343" w:name="_Toc142853978"/>
      <w:r w:rsidRPr="00435FCF">
        <w:rPr>
          <w:rFonts w:ascii="Times New Roman" w:hAnsi="Times New Roman"/>
          <w:b/>
          <w:sz w:val="24"/>
          <w:lang w:val="en-US"/>
        </w:rPr>
        <w:t>Form of Installation Certificate of HE&amp;M (HD)</w:t>
      </w:r>
      <w:bookmarkEnd w:id="341"/>
      <w:bookmarkEnd w:id="342"/>
      <w:bookmarkEnd w:id="343"/>
    </w:p>
    <w:p w14:paraId="3F31B1D0" w14:textId="1FCFAFF4" w:rsidR="0080051C" w:rsidRPr="00435FCF" w:rsidRDefault="0080051C" w:rsidP="00137935">
      <w:pPr>
        <w:spacing w:after="0" w:line="240" w:lineRule="auto"/>
        <w:ind w:firstLine="176"/>
        <w:jc w:val="center"/>
        <w:rPr>
          <w:rFonts w:ascii="Times New Roman" w:hAnsi="Times New Roman"/>
          <w:b/>
          <w:sz w:val="24"/>
          <w:lang w:val="en-US"/>
        </w:rPr>
      </w:pPr>
      <w:r w:rsidRPr="00435FCF">
        <w:rPr>
          <w:rFonts w:ascii="Times New Roman" w:hAnsi="Times New Roman"/>
          <w:b/>
          <w:sz w:val="24"/>
          <w:lang w:val="en-US"/>
        </w:rPr>
        <w:t>CERTIFICATE No. _______</w:t>
      </w:r>
    </w:p>
    <w:p w14:paraId="707F595E" w14:textId="77777777" w:rsidR="0080051C" w:rsidRPr="00435FCF" w:rsidRDefault="0080051C" w:rsidP="00137935">
      <w:pPr>
        <w:tabs>
          <w:tab w:val="center" w:pos="4677"/>
          <w:tab w:val="right" w:pos="9355"/>
        </w:tabs>
        <w:spacing w:after="0" w:line="240" w:lineRule="auto"/>
        <w:jc w:val="center"/>
        <w:rPr>
          <w:rFonts w:ascii="Times New Roman" w:hAnsi="Times New Roman"/>
          <w:b/>
          <w:sz w:val="24"/>
          <w:lang w:val="en-US"/>
        </w:rPr>
      </w:pPr>
      <w:r w:rsidRPr="00435FCF">
        <w:rPr>
          <w:rFonts w:ascii="Times New Roman" w:hAnsi="Times New Roman"/>
          <w:b/>
          <w:sz w:val="24"/>
          <w:lang w:val="en-US"/>
        </w:rPr>
        <w:t>of Installation</w:t>
      </w:r>
    </w:p>
    <w:p w14:paraId="2366F372" w14:textId="16DEE949" w:rsidR="003F23C3" w:rsidRPr="00435FCF" w:rsidRDefault="0080051C" w:rsidP="00137935">
      <w:pPr>
        <w:tabs>
          <w:tab w:val="center" w:pos="4677"/>
          <w:tab w:val="right" w:pos="9355"/>
        </w:tabs>
        <w:spacing w:after="0" w:line="240" w:lineRule="auto"/>
        <w:jc w:val="center"/>
        <w:rPr>
          <w:rFonts w:ascii="Times New Roman" w:hAnsi="Times New Roman"/>
          <w:b/>
          <w:sz w:val="24"/>
          <w:lang w:val="en-US"/>
        </w:rPr>
      </w:pPr>
      <w:r w:rsidRPr="00435FCF">
        <w:rPr>
          <w:rFonts w:ascii="Times New Roman" w:hAnsi="Times New Roman"/>
          <w:b/>
          <w:sz w:val="24"/>
          <w:lang w:val="en-US"/>
        </w:rPr>
        <w:t>(</w:t>
      </w:r>
      <w:r w:rsidR="00893B8A" w:rsidRPr="00435FCF">
        <w:rPr>
          <w:rFonts w:ascii="Times New Roman" w:hAnsi="Times New Roman"/>
          <w:b/>
          <w:sz w:val="24"/>
          <w:lang w:val="en-US"/>
        </w:rPr>
        <w:t>hoisting and lifting devices</w:t>
      </w:r>
      <w:r w:rsidRPr="00435FCF">
        <w:rPr>
          <w:rFonts w:ascii="Times New Roman" w:hAnsi="Times New Roman"/>
          <w:b/>
          <w:sz w:val="24"/>
          <w:lang w:val="en-US"/>
        </w:rPr>
        <w:t>)</w:t>
      </w:r>
    </w:p>
    <w:p w14:paraId="3F96113D"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7B202D2B"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1C71CCED" w14:textId="77777777" w:rsidR="003F23C3" w:rsidRPr="00435FCF" w:rsidRDefault="003F23C3" w:rsidP="00137935">
      <w:pPr>
        <w:tabs>
          <w:tab w:val="center" w:pos="4677"/>
          <w:tab w:val="right" w:pos="9355"/>
        </w:tabs>
        <w:spacing w:after="0" w:line="240" w:lineRule="auto"/>
        <w:jc w:val="center"/>
        <w:rPr>
          <w:rFonts w:ascii="Times New Roman" w:hAnsi="Times New Roman"/>
          <w:b/>
          <w:sz w:val="24"/>
          <w:lang w:val="en-US"/>
        </w:rPr>
      </w:pPr>
    </w:p>
    <w:p w14:paraId="54CF4EC7" w14:textId="4C37F64A" w:rsidR="003F23C3" w:rsidRPr="00435FCF" w:rsidRDefault="0080051C" w:rsidP="00137935">
      <w:pPr>
        <w:tabs>
          <w:tab w:val="center" w:pos="4677"/>
          <w:tab w:val="right" w:pos="9355"/>
        </w:tabs>
        <w:spacing w:after="0" w:line="240" w:lineRule="auto"/>
        <w:jc w:val="center"/>
        <w:rPr>
          <w:rFonts w:ascii="Times New Roman" w:hAnsi="Times New Roman"/>
          <w:sz w:val="24"/>
          <w:lang w:val="en-US"/>
        </w:rPr>
      </w:pPr>
      <w:r w:rsidRPr="00435FCF">
        <w:rPr>
          <w:rFonts w:ascii="Times New Roman" w:hAnsi="Times New Roman"/>
          <w:sz w:val="24"/>
          <w:lang w:val="en-US"/>
        </w:rPr>
        <w:t>“____</w:t>
      </w:r>
      <w:proofErr w:type="gramStart"/>
      <w:r w:rsidRPr="00435FCF">
        <w:rPr>
          <w:rFonts w:ascii="Times New Roman" w:hAnsi="Times New Roman"/>
          <w:sz w:val="24"/>
          <w:lang w:val="en-US"/>
        </w:rPr>
        <w:t>_”_</w:t>
      </w:r>
      <w:proofErr w:type="gramEnd"/>
      <w:r w:rsidRPr="00435FCF">
        <w:rPr>
          <w:rFonts w:ascii="Times New Roman" w:hAnsi="Times New Roman"/>
          <w:sz w:val="24"/>
          <w:lang w:val="en-US"/>
        </w:rPr>
        <w:t>___________ 20___                                                                                   The city of ________</w:t>
      </w:r>
    </w:p>
    <w:p w14:paraId="300E085A" w14:textId="77777777" w:rsidR="003F23C3" w:rsidRPr="00435FCF" w:rsidRDefault="003F23C3" w:rsidP="00137935">
      <w:pPr>
        <w:tabs>
          <w:tab w:val="center" w:pos="4677"/>
          <w:tab w:val="right" w:pos="9355"/>
        </w:tabs>
        <w:spacing w:after="0" w:line="240" w:lineRule="auto"/>
        <w:jc w:val="center"/>
        <w:rPr>
          <w:rFonts w:ascii="Times New Roman" w:eastAsia="Calibri" w:hAnsi="Times New Roman" w:cs="Times New Roman"/>
          <w:sz w:val="24"/>
          <w:szCs w:val="24"/>
          <w:lang w:val="en-US"/>
        </w:rPr>
      </w:pPr>
    </w:p>
    <w:p w14:paraId="2FB3697F" w14:textId="6133825F" w:rsidR="0080051C" w:rsidRPr="00435FCF" w:rsidRDefault="00535292" w:rsidP="00137935">
      <w:pPr>
        <w:spacing w:after="0" w:line="240" w:lineRule="auto"/>
        <w:ind w:right="-144" w:firstLine="98"/>
        <w:jc w:val="both"/>
        <w:rPr>
          <w:rFonts w:ascii="Times New Roman" w:eastAsia="Calibri" w:hAnsi="Times New Roman" w:cs="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80051C" w:rsidRPr="00435FCF">
        <w:rPr>
          <w:rFonts w:ascii="Times New Roman" w:hAnsi="Times New Roman"/>
          <w:sz w:val="24"/>
          <w:lang w:val="en-US"/>
        </w:rPr>
        <w:t>unit No. ________________________________</w:t>
      </w:r>
      <w:r w:rsidRPr="00435FCF">
        <w:rPr>
          <w:rFonts w:ascii="Times New Roman" w:hAnsi="Times New Roman"/>
          <w:sz w:val="24"/>
          <w:lang w:val="en-US"/>
        </w:rPr>
        <w:t>__________</w:t>
      </w:r>
      <w:r w:rsidR="0080051C" w:rsidRPr="00435FCF">
        <w:rPr>
          <w:rFonts w:ascii="Times New Roman" w:hAnsi="Times New Roman"/>
          <w:sz w:val="24"/>
          <w:lang w:val="en-US"/>
        </w:rPr>
        <w:t>______</w:t>
      </w:r>
      <w:r w:rsidR="00541CF1" w:rsidRPr="00435FCF">
        <w:rPr>
          <w:rFonts w:ascii="Times New Roman" w:hAnsi="Times New Roman"/>
          <w:sz w:val="24"/>
          <w:lang w:val="en-US"/>
        </w:rPr>
        <w:t>____</w:t>
      </w:r>
      <w:r w:rsidR="0080051C" w:rsidRPr="00435FCF">
        <w:rPr>
          <w:rFonts w:ascii="Times New Roman" w:hAnsi="Times New Roman"/>
          <w:sz w:val="24"/>
          <w:lang w:val="en-US"/>
        </w:rPr>
        <w:t>____________</w:t>
      </w:r>
    </w:p>
    <w:p w14:paraId="6A99A87E" w14:textId="0A2BF884" w:rsidR="003F23C3" w:rsidRPr="00435FCF" w:rsidRDefault="00893B8A" w:rsidP="00137935">
      <w:pPr>
        <w:spacing w:after="0" w:line="240" w:lineRule="auto"/>
        <w:ind w:firstLine="4674"/>
        <w:jc w:val="both"/>
        <w:rPr>
          <w:rFonts w:ascii="Times New Roman" w:eastAsia="Calibri" w:hAnsi="Times New Roman" w:cs="Times New Roman"/>
          <w:sz w:val="20"/>
          <w:szCs w:val="20"/>
          <w:lang w:val="en-US"/>
        </w:rPr>
      </w:pPr>
      <w:r w:rsidRPr="00435FCF">
        <w:rPr>
          <w:rFonts w:ascii="Times New Roman" w:hAnsi="Times New Roman"/>
          <w:sz w:val="20"/>
          <w:lang w:val="en-US"/>
        </w:rPr>
        <w:t xml:space="preserve">          (name of building</w:t>
      </w:r>
      <w:r w:rsidR="0080051C" w:rsidRPr="00435FCF">
        <w:rPr>
          <w:rFonts w:ascii="Times New Roman" w:hAnsi="Times New Roman"/>
          <w:sz w:val="20"/>
          <w:lang w:val="en-US"/>
        </w:rPr>
        <w:t>)</w:t>
      </w:r>
    </w:p>
    <w:tbl>
      <w:tblPr>
        <w:tblW w:w="10349" w:type="dxa"/>
        <w:jc w:val="center"/>
        <w:tblLayout w:type="fixed"/>
        <w:tblLook w:val="0000" w:firstRow="0" w:lastRow="0" w:firstColumn="0" w:lastColumn="0" w:noHBand="0" w:noVBand="0"/>
      </w:tblPr>
      <w:tblGrid>
        <w:gridCol w:w="10349"/>
      </w:tblGrid>
      <w:tr w:rsidR="00137935" w:rsidRPr="00435FCF" w14:paraId="1E8AA191" w14:textId="77777777" w:rsidTr="003F23C3">
        <w:trPr>
          <w:jc w:val="center"/>
        </w:trPr>
        <w:tc>
          <w:tcPr>
            <w:tcW w:w="10349" w:type="dxa"/>
          </w:tcPr>
          <w:p w14:paraId="23E1D719"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7520EDBC" w14:textId="5426EBD8" w:rsidR="00541CF1" w:rsidRPr="00435FCF" w:rsidRDefault="00541CF1" w:rsidP="00137935">
            <w:pPr>
              <w:spacing w:after="0" w:line="240" w:lineRule="auto"/>
              <w:ind w:firstLine="218"/>
              <w:jc w:val="both"/>
              <w:rPr>
                <w:rFonts w:ascii="Times New Roman" w:eastAsia="Calibri" w:hAnsi="Times New Roman" w:cs="Times New Roman"/>
                <w:sz w:val="24"/>
                <w:lang w:val="en-US"/>
              </w:rPr>
            </w:pPr>
            <w:r w:rsidRPr="00435FCF">
              <w:rPr>
                <w:rFonts w:ascii="Times New Roman" w:hAnsi="Times New Roman"/>
                <w:sz w:val="24"/>
                <w:lang w:val="en-US"/>
              </w:rPr>
              <w:t>This Certificate attests that installation and mounting _______________________________________</w:t>
            </w:r>
          </w:p>
          <w:p w14:paraId="0B4D371E" w14:textId="77777777" w:rsidR="00541CF1" w:rsidRPr="00435FCF" w:rsidRDefault="00541CF1" w:rsidP="00137935">
            <w:pPr>
              <w:spacing w:after="0" w:line="240" w:lineRule="auto"/>
              <w:ind w:right="35"/>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____________________________________________________________________________________</w:t>
            </w:r>
          </w:p>
          <w:p w14:paraId="2C482A14" w14:textId="4EDCD8AF" w:rsidR="00541CF1" w:rsidRPr="00435FCF" w:rsidRDefault="00541CF1" w:rsidP="00137935">
            <w:pPr>
              <w:spacing w:after="0" w:line="240" w:lineRule="auto"/>
              <w:jc w:val="both"/>
              <w:rPr>
                <w:rFonts w:ascii="Times New Roman" w:eastAsia="Calibri" w:hAnsi="Times New Roman" w:cs="Times New Roman"/>
                <w:sz w:val="20"/>
                <w:szCs w:val="20"/>
                <w:lang w:val="en-US"/>
              </w:rPr>
            </w:pPr>
            <w:r w:rsidRPr="00435FCF">
              <w:rPr>
                <w:rFonts w:ascii="Times New Roman" w:hAnsi="Times New Roman"/>
                <w:sz w:val="18"/>
                <w:lang w:val="en-US"/>
              </w:rPr>
              <w:t xml:space="preserve">                                        </w:t>
            </w:r>
            <w:r w:rsidRPr="00435FCF">
              <w:rPr>
                <w:rFonts w:ascii="Times New Roman" w:hAnsi="Times New Roman"/>
                <w:sz w:val="20"/>
                <w:lang w:val="en-US"/>
              </w:rPr>
              <w:t>(name</w:t>
            </w:r>
            <w:r w:rsidR="00893B8A" w:rsidRPr="00435FCF">
              <w:rPr>
                <w:rFonts w:ascii="Times New Roman" w:hAnsi="Times New Roman"/>
                <w:sz w:val="20"/>
                <w:lang w:val="en-US"/>
              </w:rPr>
              <w:t xml:space="preserve"> and KKS code</w:t>
            </w:r>
            <w:r w:rsidRPr="00435FCF">
              <w:rPr>
                <w:rFonts w:ascii="Times New Roman" w:hAnsi="Times New Roman"/>
                <w:sz w:val="20"/>
                <w:lang w:val="en-US"/>
              </w:rPr>
              <w:t xml:space="preserve"> of equipment, their brief characteristic)</w:t>
            </w:r>
          </w:p>
          <w:p w14:paraId="6783133C" w14:textId="58408C82" w:rsidR="00541CF1" w:rsidRPr="00435FCF" w:rsidRDefault="00541CF1"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have been completed in accordance with the design ___________________________________________</w:t>
            </w:r>
          </w:p>
          <w:p w14:paraId="2A85DA10" w14:textId="77777777" w:rsidR="00541CF1" w:rsidRPr="00435FCF" w:rsidRDefault="00541CF1" w:rsidP="00137935">
            <w:pPr>
              <w:spacing w:after="0" w:line="240" w:lineRule="auto"/>
              <w:jc w:val="both"/>
              <w:rPr>
                <w:rFonts w:ascii="Times New Roman" w:eastAsia="Calibri" w:hAnsi="Times New Roman" w:cs="Times New Roman"/>
                <w:sz w:val="20"/>
                <w:szCs w:val="20"/>
                <w:lang w:val="en-US"/>
              </w:rPr>
            </w:pPr>
            <w:r w:rsidRPr="00435FCF">
              <w:rPr>
                <w:rFonts w:ascii="Times New Roman" w:hAnsi="Times New Roman"/>
                <w:sz w:val="18"/>
                <w:lang w:val="en-US"/>
              </w:rPr>
              <w:t xml:space="preserve">                                                                                                                                                </w:t>
            </w:r>
            <w:r w:rsidRPr="00435FCF">
              <w:rPr>
                <w:rFonts w:ascii="Times New Roman" w:hAnsi="Times New Roman"/>
                <w:sz w:val="20"/>
                <w:lang w:val="en-US"/>
              </w:rPr>
              <w:t>(drawing No.)</w:t>
            </w:r>
          </w:p>
          <w:p w14:paraId="6C0B558D" w14:textId="5CF0882F" w:rsidR="00541CF1" w:rsidRPr="00435FCF" w:rsidRDefault="00541CF1"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developed by _________________________________________________________________________</w:t>
            </w:r>
          </w:p>
          <w:p w14:paraId="09DDF5D7" w14:textId="0C5E3542" w:rsidR="00541CF1" w:rsidRPr="00435FCF" w:rsidRDefault="00541CF1" w:rsidP="00137935">
            <w:pPr>
              <w:spacing w:after="0" w:line="240" w:lineRule="auto"/>
              <w:jc w:val="center"/>
              <w:rPr>
                <w:rFonts w:ascii="Times New Roman" w:eastAsia="Calibri" w:hAnsi="Times New Roman" w:cs="Times New Roman"/>
                <w:sz w:val="20"/>
                <w:szCs w:val="20"/>
                <w:lang w:val="en-US"/>
              </w:rPr>
            </w:pPr>
            <w:r w:rsidRPr="00435FCF">
              <w:rPr>
                <w:rFonts w:ascii="Times New Roman" w:hAnsi="Times New Roman"/>
                <w:sz w:val="20"/>
                <w:lang w:val="en-US"/>
              </w:rPr>
              <w:t xml:space="preserve">(name of </w:t>
            </w:r>
            <w:r w:rsidR="00893B8A" w:rsidRPr="00435FCF">
              <w:rPr>
                <w:rFonts w:ascii="Times New Roman" w:hAnsi="Times New Roman"/>
                <w:sz w:val="20"/>
                <w:lang w:val="en-US"/>
              </w:rPr>
              <w:t>general designer</w:t>
            </w:r>
            <w:r w:rsidRPr="00435FCF">
              <w:rPr>
                <w:rFonts w:ascii="Times New Roman" w:hAnsi="Times New Roman"/>
                <w:sz w:val="20"/>
                <w:lang w:val="en-US"/>
              </w:rPr>
              <w:t>)</w:t>
            </w:r>
          </w:p>
          <w:p w14:paraId="1B8E7962" w14:textId="6F077B07" w:rsidR="003F23C3" w:rsidRPr="00435FCF" w:rsidRDefault="00541CF1" w:rsidP="00137935">
            <w:pPr>
              <w:spacing w:after="0" w:line="240" w:lineRule="auto"/>
              <w:jc w:val="both"/>
              <w:rPr>
                <w:rFonts w:ascii="Times New Roman" w:eastAsia="Calibri" w:hAnsi="Times New Roman" w:cs="Times New Roman"/>
                <w:bCs/>
                <w:sz w:val="24"/>
                <w:lang w:val="en-US"/>
              </w:rPr>
            </w:pPr>
            <w:r w:rsidRPr="00435FCF">
              <w:rPr>
                <w:rFonts w:ascii="Times New Roman" w:hAnsi="Times New Roman" w:cs="Times New Roman"/>
                <w:sz w:val="24"/>
                <w:szCs w:val="24"/>
                <w:lang w:val="en-US"/>
              </w:rPr>
              <w:t>and the requirements of “</w:t>
            </w:r>
            <w:hyperlink r:id="rId36" w:history="1">
              <w:r w:rsidRPr="00435FCF">
                <w:rPr>
                  <w:rFonts w:ascii="Times New Roman" w:hAnsi="Times New Roman" w:cs="Times New Roman"/>
                  <w:sz w:val="24"/>
                  <w:szCs w:val="24"/>
                  <w:lang w:val="en-US"/>
                </w:rPr>
                <w:t>Rules</w:t>
              </w:r>
            </w:hyperlink>
            <w:r w:rsidRPr="00435FCF">
              <w:rPr>
                <w:rFonts w:ascii="Times New Roman" w:hAnsi="Times New Roman" w:cs="Times New Roman"/>
                <w:sz w:val="24"/>
                <w:szCs w:val="24"/>
                <w:lang w:val="en-US"/>
              </w:rPr>
              <w:t xml:space="preserve"> _____________________________”,</w:t>
            </w:r>
            <w:r w:rsidRPr="00435FCF">
              <w:rPr>
                <w:rFonts w:ascii="Times New Roman" w:hAnsi="Times New Roman"/>
                <w:sz w:val="24"/>
                <w:lang w:val="en-US"/>
              </w:rPr>
              <w:t xml:space="preserve">  and are in good order</w:t>
            </w:r>
            <w:r w:rsidR="003F23C3" w:rsidRPr="00435FCF">
              <w:rPr>
                <w:rFonts w:ascii="Times New Roman" w:eastAsia="Calibri" w:hAnsi="Times New Roman" w:cs="Times New Roman"/>
                <w:sz w:val="24"/>
                <w:lang w:val="en-US"/>
              </w:rPr>
              <w:t>.</w:t>
            </w:r>
          </w:p>
          <w:p w14:paraId="43D35C59"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r>
      <w:tr w:rsidR="00137935" w:rsidRPr="00435FCF" w14:paraId="0A976F8D" w14:textId="77777777" w:rsidTr="003F23C3">
        <w:trPr>
          <w:trHeight w:val="230"/>
          <w:jc w:val="center"/>
        </w:trPr>
        <w:tc>
          <w:tcPr>
            <w:tcW w:w="10349" w:type="dxa"/>
          </w:tcPr>
          <w:p w14:paraId="47650C58" w14:textId="77777777" w:rsidR="003F23C3" w:rsidRPr="00435FCF" w:rsidRDefault="003F23C3" w:rsidP="00137935">
            <w:pPr>
              <w:spacing w:after="60" w:line="240" w:lineRule="auto"/>
              <w:jc w:val="both"/>
              <w:rPr>
                <w:rFonts w:ascii="Times New Roman" w:hAnsi="Times New Roman"/>
                <w:sz w:val="24"/>
                <w:lang w:val="en-US"/>
              </w:rPr>
            </w:pPr>
          </w:p>
        </w:tc>
      </w:tr>
      <w:tr w:rsidR="00137935" w:rsidRPr="00435FCF" w14:paraId="6D10152F" w14:textId="77777777" w:rsidTr="003F23C3">
        <w:trPr>
          <w:jc w:val="center"/>
        </w:trPr>
        <w:tc>
          <w:tcPr>
            <w:tcW w:w="10349" w:type="dxa"/>
          </w:tcPr>
          <w:p w14:paraId="6E9F370E" w14:textId="08C7A3B3" w:rsidR="003F23C3" w:rsidRPr="00435FCF" w:rsidRDefault="007758B6" w:rsidP="00137935">
            <w:pPr>
              <w:autoSpaceDE w:val="0"/>
              <w:autoSpaceDN w:val="0"/>
              <w:adjustRightInd w:val="0"/>
              <w:spacing w:after="222" w:line="240" w:lineRule="auto"/>
              <w:ind w:left="3403" w:hanging="3119"/>
              <w:jc w:val="center"/>
              <w:rPr>
                <w:rFonts w:ascii="Times New Roman" w:hAnsi="Times New Roman"/>
                <w:sz w:val="24"/>
                <w:lang w:val="en-US"/>
              </w:rPr>
            </w:pPr>
            <w:r w:rsidRPr="00435FCF">
              <w:rPr>
                <w:rFonts w:ascii="Times New Roman" w:hAnsi="Times New Roman"/>
                <w:b/>
                <w:sz w:val="24"/>
                <w:lang w:val="en-US"/>
              </w:rPr>
              <w:t>Conclusion</w:t>
            </w:r>
            <w:r w:rsidR="003F23C3" w:rsidRPr="00435FCF">
              <w:rPr>
                <w:rFonts w:ascii="Times New Roman" w:hAnsi="Times New Roman"/>
                <w:b/>
                <w:sz w:val="24"/>
                <w:lang w:val="en-US"/>
              </w:rPr>
              <w:t>:</w:t>
            </w:r>
          </w:p>
        </w:tc>
      </w:tr>
      <w:tr w:rsidR="00137935" w:rsidRPr="00435FCF" w14:paraId="14E0E631" w14:textId="77777777" w:rsidTr="003F23C3">
        <w:trPr>
          <w:trHeight w:val="4508"/>
          <w:jc w:val="center"/>
        </w:trPr>
        <w:tc>
          <w:tcPr>
            <w:tcW w:w="10349" w:type="dxa"/>
          </w:tcPr>
          <w:p w14:paraId="1D09AB15" w14:textId="15FA8820" w:rsidR="003F23C3" w:rsidRPr="00435FCF" w:rsidRDefault="007758B6" w:rsidP="00137935">
            <w:pPr>
              <w:autoSpaceDE w:val="0"/>
              <w:autoSpaceDN w:val="0"/>
              <w:adjustRightInd w:val="0"/>
              <w:spacing w:after="222" w:line="240" w:lineRule="auto"/>
              <w:ind w:left="35" w:firstLine="228"/>
              <w:jc w:val="center"/>
              <w:rPr>
                <w:rFonts w:ascii="Times New Roman" w:hAnsi="Times New Roman"/>
                <w:b/>
                <w:sz w:val="24"/>
                <w:lang w:val="en-US"/>
              </w:rPr>
            </w:pPr>
            <w:r w:rsidRPr="00435FCF">
              <w:rPr>
                <w:rFonts w:ascii="Times New Roman" w:hAnsi="Times New Roman"/>
                <w:b/>
                <w:sz w:val="24"/>
                <w:lang w:val="en-US"/>
              </w:rPr>
              <w:t xml:space="preserve">The specified equipment shall be considered to be completely installed and accepted from the installation </w:t>
            </w:r>
            <w:proofErr w:type="spellStart"/>
            <w:r w:rsidR="005713AA" w:rsidRPr="00435FCF">
              <w:rPr>
                <w:rFonts w:ascii="Times New Roman" w:hAnsi="Times New Roman"/>
                <w:b/>
                <w:sz w:val="24"/>
                <w:lang w:val="en-US"/>
              </w:rPr>
              <w:t>organisation</w:t>
            </w:r>
            <w:proofErr w:type="spellEnd"/>
            <w:r w:rsidRPr="00435FCF">
              <w:rPr>
                <w:rFonts w:ascii="Times New Roman" w:hAnsi="Times New Roman"/>
                <w:b/>
                <w:sz w:val="24"/>
                <w:lang w:val="en-US"/>
              </w:rPr>
              <w:t xml:space="preserve"> for performance of electrical works</w:t>
            </w:r>
            <w:r w:rsidR="003F23C3" w:rsidRPr="00435FCF">
              <w:rPr>
                <w:rFonts w:ascii="Times New Roman" w:hAnsi="Times New Roman"/>
                <w:b/>
                <w:sz w:val="24"/>
                <w:lang w:val="en-US"/>
              </w:rPr>
              <w:t>.</w:t>
            </w:r>
          </w:p>
          <w:p w14:paraId="16F4F39D" w14:textId="77777777" w:rsidR="003F23C3" w:rsidRPr="00435FCF" w:rsidRDefault="003F23C3" w:rsidP="002C2AE2">
            <w:pPr>
              <w:autoSpaceDE w:val="0"/>
              <w:autoSpaceDN w:val="0"/>
              <w:adjustRightInd w:val="0"/>
              <w:spacing w:after="222" w:line="240" w:lineRule="auto"/>
              <w:ind w:left="35" w:firstLine="228"/>
              <w:jc w:val="center"/>
              <w:rPr>
                <w:rFonts w:ascii="Times New Roman" w:hAnsi="Times New Roman"/>
                <w:b/>
                <w:sz w:val="24"/>
                <w:lang w:val="en-US"/>
              </w:rPr>
            </w:pPr>
          </w:p>
          <w:p w14:paraId="4E327D3D" w14:textId="77777777" w:rsidR="003F23C3" w:rsidRPr="00435FCF" w:rsidRDefault="003F23C3" w:rsidP="00137935">
            <w:pPr>
              <w:autoSpaceDE w:val="0"/>
              <w:autoSpaceDN w:val="0"/>
              <w:adjustRightInd w:val="0"/>
              <w:spacing w:after="222" w:line="240" w:lineRule="auto"/>
              <w:ind w:left="35" w:firstLine="228"/>
              <w:jc w:val="center"/>
              <w:rPr>
                <w:rFonts w:ascii="Times New Roman" w:eastAsia="Times New Roman" w:hAnsi="Times New Roman" w:cs="Times New Roman"/>
                <w:b/>
                <w:bCs/>
                <w:sz w:val="24"/>
                <w:szCs w:val="20"/>
                <w:lang w:val="en-US" w:eastAsia="ru-RU"/>
              </w:rPr>
            </w:pPr>
          </w:p>
          <w:p w14:paraId="01FB77A3" w14:textId="77777777" w:rsidR="003F23C3" w:rsidRPr="00435FCF" w:rsidRDefault="003F23C3" w:rsidP="00137935">
            <w:pPr>
              <w:autoSpaceDE w:val="0"/>
              <w:autoSpaceDN w:val="0"/>
              <w:adjustRightInd w:val="0"/>
              <w:spacing w:after="0" w:line="240" w:lineRule="auto"/>
              <w:ind w:left="35" w:firstLine="228"/>
              <w:jc w:val="center"/>
              <w:rPr>
                <w:rFonts w:ascii="Times New Roman" w:eastAsia="Times New Roman" w:hAnsi="Times New Roman" w:cs="Times New Roman"/>
                <w:b/>
                <w:bCs/>
                <w:sz w:val="24"/>
                <w:szCs w:val="20"/>
                <w:lang w:val="en-US" w:eastAsia="ru-RU"/>
              </w:rPr>
            </w:pPr>
          </w:p>
          <w:p w14:paraId="4649A5AA" w14:textId="39BBBE1C" w:rsidR="007758B6" w:rsidRPr="00435FCF" w:rsidRDefault="007758B6"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12653324" w14:textId="62B53FA6" w:rsidR="007758B6" w:rsidRPr="00435FCF" w:rsidRDefault="007758B6" w:rsidP="002C2AE2">
            <w:pPr>
              <w:autoSpaceDE w:val="0"/>
              <w:autoSpaceDN w:val="0"/>
              <w:adjustRightInd w:val="0"/>
              <w:spacing w:after="12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F67B163" w14:textId="18BCAD97" w:rsidR="007758B6" w:rsidRPr="00435FCF" w:rsidRDefault="007758B6" w:rsidP="00137935">
            <w:pPr>
              <w:autoSpaceDE w:val="0"/>
              <w:autoSpaceDN w:val="0"/>
              <w:adjustRightInd w:val="0"/>
              <w:spacing w:before="120" w:after="0" w:line="240" w:lineRule="auto"/>
              <w:ind w:left="142" w:right="-112" w:hanging="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580CFD7A" w14:textId="77777777" w:rsidR="007758B6" w:rsidRPr="00435FCF" w:rsidRDefault="007758B6" w:rsidP="002C2AE2">
            <w:pPr>
              <w:autoSpaceDE w:val="0"/>
              <w:autoSpaceDN w:val="0"/>
              <w:adjustRightInd w:val="0"/>
              <w:spacing w:after="0" w:line="240" w:lineRule="auto"/>
              <w:ind w:left="142" w:right="-112" w:hanging="2"/>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5651B59" w14:textId="4BF649FD" w:rsidR="007758B6" w:rsidRPr="00435FCF" w:rsidRDefault="007758B6" w:rsidP="00137935">
            <w:pPr>
              <w:spacing w:before="120" w:after="0" w:line="240" w:lineRule="auto"/>
              <w:ind w:left="142" w:right="-274" w:hanging="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Owner                                 _____________________________________________</w:t>
            </w:r>
          </w:p>
          <w:p w14:paraId="42D951AD" w14:textId="453D3D1A" w:rsidR="003F23C3" w:rsidRPr="00435FCF" w:rsidRDefault="007758B6" w:rsidP="00137935">
            <w:pPr>
              <w:autoSpaceDE w:val="0"/>
              <w:autoSpaceDN w:val="0"/>
              <w:adjustRightInd w:val="0"/>
              <w:spacing w:after="0" w:line="240" w:lineRule="auto"/>
              <w:ind w:left="8"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p w14:paraId="261F2BD2" w14:textId="77777777" w:rsidR="003F23C3" w:rsidRPr="00435FCF" w:rsidRDefault="003F23C3" w:rsidP="00137935">
            <w:pPr>
              <w:autoSpaceDE w:val="0"/>
              <w:autoSpaceDN w:val="0"/>
              <w:adjustRightInd w:val="0"/>
              <w:spacing w:after="0" w:line="240" w:lineRule="auto"/>
              <w:ind w:left="8" w:right="-112" w:hanging="14"/>
              <w:jc w:val="both"/>
              <w:rPr>
                <w:rFonts w:ascii="Times New Roman" w:hAnsi="Times New Roman"/>
                <w:b/>
                <w:sz w:val="24"/>
                <w:lang w:val="en-US"/>
              </w:rPr>
            </w:pPr>
          </w:p>
        </w:tc>
      </w:tr>
    </w:tbl>
    <w:p w14:paraId="12EBA38B" w14:textId="77777777" w:rsidR="003F23C3" w:rsidRPr="00435FCF" w:rsidRDefault="003F23C3" w:rsidP="00137935">
      <w:pPr>
        <w:spacing w:after="160" w:line="259" w:lineRule="auto"/>
        <w:rPr>
          <w:rFonts w:ascii="Times New Roman" w:hAnsi="Times New Roman"/>
          <w:sz w:val="28"/>
          <w:lang w:val="en-US"/>
        </w:rPr>
      </w:pPr>
    </w:p>
    <w:p w14:paraId="74EDD8BF" w14:textId="77777777" w:rsidR="00BF2500" w:rsidRPr="00435FCF" w:rsidRDefault="00BF2500" w:rsidP="00137935">
      <w:pPr>
        <w:spacing w:after="0" w:line="240" w:lineRule="auto"/>
        <w:jc w:val="right"/>
        <w:rPr>
          <w:rFonts w:ascii="Times New Roman" w:hAnsi="Times New Roman"/>
          <w:sz w:val="24"/>
          <w:lang w:val="en-US"/>
        </w:rPr>
        <w:sectPr w:rsidR="00BF2500" w:rsidRPr="00435FCF" w:rsidSect="00820438">
          <w:pgSz w:w="11906" w:h="16838"/>
          <w:pgMar w:top="567" w:right="567" w:bottom="567" w:left="1134" w:header="708" w:footer="708" w:gutter="0"/>
          <w:cols w:space="708"/>
          <w:docGrid w:linePitch="360"/>
        </w:sectPr>
      </w:pPr>
      <w:bookmarkStart w:id="344" w:name="_Toc90982657"/>
    </w:p>
    <w:p w14:paraId="63A0FBA4" w14:textId="503D13BC" w:rsidR="003F23C3" w:rsidRPr="00435FCF" w:rsidRDefault="00402587"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003F23C3" w:rsidRPr="00435FCF">
        <w:rPr>
          <w:rFonts w:ascii="Times New Roman" w:hAnsi="Times New Roman"/>
          <w:sz w:val="24"/>
          <w:lang w:val="en-US"/>
        </w:rPr>
        <w:t>-1</w:t>
      </w:r>
      <w:bookmarkEnd w:id="344"/>
      <w:r w:rsidR="00BB22E3" w:rsidRPr="00435FCF">
        <w:rPr>
          <w:rFonts w:ascii="Times New Roman" w:hAnsi="Times New Roman"/>
          <w:sz w:val="24"/>
          <w:lang w:val="en-US"/>
        </w:rPr>
        <w:t>5</w:t>
      </w:r>
    </w:p>
    <w:p w14:paraId="31E29DEB" w14:textId="0139613C" w:rsidR="003F23C3" w:rsidRPr="00435FCF" w:rsidRDefault="00402587" w:rsidP="00137935">
      <w:pPr>
        <w:keepNext/>
        <w:keepLines/>
        <w:spacing w:before="240" w:after="240" w:line="240" w:lineRule="auto"/>
        <w:ind w:firstLine="709"/>
        <w:jc w:val="center"/>
        <w:outlineLvl w:val="1"/>
        <w:rPr>
          <w:rFonts w:ascii="Times New Roman" w:hAnsi="Times New Roman"/>
          <w:b/>
          <w:sz w:val="24"/>
          <w:lang w:val="en-US"/>
        </w:rPr>
      </w:pPr>
      <w:bookmarkStart w:id="345" w:name="_Toc90982658"/>
      <w:bookmarkStart w:id="346" w:name="_Toc129875213"/>
      <w:bookmarkStart w:id="347" w:name="_Toc133334738"/>
      <w:bookmarkStart w:id="348" w:name="_Toc133583790"/>
      <w:bookmarkStart w:id="349" w:name="_Toc142853979"/>
      <w:r w:rsidRPr="00435FCF">
        <w:rPr>
          <w:rFonts w:ascii="Times New Roman" w:hAnsi="Times New Roman"/>
          <w:b/>
          <w:sz w:val="24"/>
          <w:lang w:val="en-US"/>
        </w:rPr>
        <w:t>Form of NPP Pipeline Installation Certificate</w:t>
      </w:r>
      <w:bookmarkEnd w:id="345"/>
      <w:bookmarkEnd w:id="346"/>
      <w:bookmarkEnd w:id="347"/>
      <w:bookmarkEnd w:id="348"/>
      <w:bookmarkEnd w:id="349"/>
    </w:p>
    <w:p w14:paraId="28337558" w14:textId="77777777" w:rsidR="00402587"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402587" w:rsidRPr="00435FCF">
        <w:rPr>
          <w:rFonts w:ascii="Times New Roman" w:hAnsi="Times New Roman"/>
          <w:sz w:val="24"/>
          <w:lang w:val="en-US"/>
        </w:rPr>
        <w:t>Installation license</w:t>
      </w:r>
    </w:p>
    <w:p w14:paraId="59297AEC" w14:textId="136931D2" w:rsidR="00402587" w:rsidRPr="00435FCF" w:rsidRDefault="00402587" w:rsidP="002C2AE2">
      <w:pPr>
        <w:spacing w:after="0" w:line="240" w:lineRule="auto"/>
        <w:jc w:val="right"/>
        <w:rPr>
          <w:rFonts w:ascii="Times New Roman" w:hAnsi="Times New Roman"/>
          <w:sz w:val="24"/>
          <w:lang w:val="en-US"/>
        </w:rPr>
      </w:pPr>
      <w:r w:rsidRPr="00435FCF">
        <w:rPr>
          <w:rFonts w:ascii="Times New Roman" w:hAnsi="Times New Roman"/>
          <w:sz w:val="24"/>
          <w:lang w:val="en-US"/>
        </w:rPr>
        <w:t xml:space="preserve">                                                                                                    No.________________________________</w:t>
      </w:r>
    </w:p>
    <w:p w14:paraId="275D944A" w14:textId="285F9CF7" w:rsidR="00402587" w:rsidRPr="00435FCF" w:rsidRDefault="00402587"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Issued on ___________</w:t>
      </w:r>
    </w:p>
    <w:p w14:paraId="56B5E26F" w14:textId="7D5E5D6F" w:rsidR="003F23C3" w:rsidRPr="00435FCF" w:rsidRDefault="003F23C3" w:rsidP="00137935">
      <w:pPr>
        <w:spacing w:after="0" w:line="240" w:lineRule="auto"/>
        <w:jc w:val="both"/>
        <w:rPr>
          <w:rFonts w:ascii="Times New Roman" w:hAnsi="Times New Roman"/>
          <w:sz w:val="24"/>
          <w:lang w:val="en-US"/>
        </w:rPr>
      </w:pPr>
    </w:p>
    <w:p w14:paraId="1ABC9232" w14:textId="77777777" w:rsidR="003F23C3" w:rsidRPr="00435FCF" w:rsidRDefault="003F23C3" w:rsidP="00137935">
      <w:pPr>
        <w:spacing w:after="0" w:line="240" w:lineRule="auto"/>
        <w:jc w:val="both"/>
        <w:rPr>
          <w:rFonts w:ascii="Times New Roman" w:hAnsi="Times New Roman"/>
          <w:sz w:val="24"/>
          <w:lang w:val="en-US"/>
        </w:rPr>
      </w:pPr>
    </w:p>
    <w:p w14:paraId="4F4141C9" w14:textId="77777777" w:rsidR="00BB28AD" w:rsidRPr="00435FCF" w:rsidRDefault="00BB28AD" w:rsidP="00137935">
      <w:pPr>
        <w:spacing w:after="0" w:line="240" w:lineRule="auto"/>
        <w:jc w:val="both"/>
        <w:rPr>
          <w:rFonts w:ascii="Times New Roman" w:hAnsi="Times New Roman"/>
          <w:sz w:val="24"/>
          <w:lang w:val="en-US"/>
        </w:rPr>
      </w:pPr>
    </w:p>
    <w:p w14:paraId="451D03F2" w14:textId="08EEFF43" w:rsidR="00402587" w:rsidRPr="00435FCF" w:rsidRDefault="00402587"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w:t>
      </w:r>
      <w:r w:rsidR="00E215CF" w:rsidRPr="00435FCF">
        <w:rPr>
          <w:rFonts w:ascii="Times New Roman" w:hAnsi="Times New Roman"/>
          <w:b/>
          <w:sz w:val="24"/>
          <w:lang w:val="en-US"/>
        </w:rPr>
        <w:t xml:space="preserve"> </w:t>
      </w:r>
      <w:r w:rsidRPr="00435FCF">
        <w:rPr>
          <w:rFonts w:ascii="Times New Roman" w:hAnsi="Times New Roman"/>
          <w:b/>
          <w:sz w:val="24"/>
          <w:lang w:val="en-US"/>
        </w:rPr>
        <w:t>_________</w:t>
      </w:r>
    </w:p>
    <w:p w14:paraId="3EFE5FAD" w14:textId="1EFF3698" w:rsidR="003F23C3" w:rsidRPr="00435FCF" w:rsidRDefault="00402587"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NPP Pipeline Installation</w:t>
      </w:r>
    </w:p>
    <w:p w14:paraId="3FA9366E" w14:textId="77777777" w:rsidR="003F23C3" w:rsidRPr="00435FCF" w:rsidRDefault="003F23C3" w:rsidP="00137935">
      <w:pPr>
        <w:spacing w:after="0" w:line="240" w:lineRule="auto"/>
        <w:jc w:val="both"/>
        <w:rPr>
          <w:rFonts w:ascii="Times New Roman" w:hAnsi="Times New Roman"/>
          <w:sz w:val="24"/>
          <w:lang w:val="en-US"/>
        </w:rPr>
      </w:pPr>
    </w:p>
    <w:p w14:paraId="5999F7D8" w14:textId="77777777" w:rsidR="003F23C3" w:rsidRPr="00435FCF" w:rsidRDefault="003F23C3" w:rsidP="00137935">
      <w:pPr>
        <w:spacing w:after="0" w:line="240" w:lineRule="auto"/>
        <w:jc w:val="both"/>
        <w:rPr>
          <w:rFonts w:ascii="Times New Roman" w:hAnsi="Times New Roman"/>
          <w:sz w:val="24"/>
          <w:lang w:val="en-US"/>
        </w:rPr>
      </w:pPr>
    </w:p>
    <w:p w14:paraId="7A417BC4" w14:textId="27BDC565"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Name of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_______________________________________________________</w:t>
      </w:r>
    </w:p>
    <w:p w14:paraId="3D361453" w14:textId="63EDFA0B"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Name of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/owner and its address _______________________________________________</w:t>
      </w:r>
    </w:p>
    <w:p w14:paraId="5EB69362" w14:textId="205C81DC"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Name of pipeline____________________________________________________________________</w:t>
      </w:r>
    </w:p>
    <w:p w14:paraId="5FF7DBD5" w14:textId="52287DE7" w:rsidR="00E215CF" w:rsidRPr="00435FCF" w:rsidRDefault="00E215CF" w:rsidP="00137935">
      <w:pPr>
        <w:spacing w:after="0" w:line="240" w:lineRule="auto"/>
        <w:rPr>
          <w:rFonts w:ascii="Times New Roman" w:hAnsi="Times New Roman"/>
          <w:sz w:val="24"/>
          <w:lang w:val="en-US"/>
        </w:rPr>
      </w:pPr>
      <w:r w:rsidRPr="00435FCF">
        <w:rPr>
          <w:rFonts w:ascii="Times New Roman" w:hAnsi="Times New Roman"/>
          <w:sz w:val="24"/>
          <w:lang w:val="en-US"/>
        </w:rPr>
        <w:t>KKS code___________________________________________________________________________</w:t>
      </w:r>
    </w:p>
    <w:p w14:paraId="1D4111A3" w14:textId="0FAFA273"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Drawing designation__________________________________________________________________</w:t>
      </w:r>
    </w:p>
    <w:p w14:paraId="644E576E" w14:textId="60407D8C"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Working environment_________________________________________________________________</w:t>
      </w:r>
    </w:p>
    <w:p w14:paraId="2C7D0029" w14:textId="561D084E"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Operating pressure, </w:t>
      </w:r>
      <w:r w:rsidR="008831C6" w:rsidRPr="00435FCF">
        <w:rPr>
          <w:rFonts w:ascii="Times New Roman" w:hAnsi="Times New Roman"/>
          <w:sz w:val="24"/>
          <w:lang w:val="en-US"/>
        </w:rPr>
        <w:t>M</w:t>
      </w:r>
      <w:r w:rsidRPr="00435FCF">
        <w:rPr>
          <w:rFonts w:ascii="Times New Roman" w:hAnsi="Times New Roman"/>
          <w:sz w:val="24"/>
          <w:lang w:val="en-US"/>
        </w:rPr>
        <w:t>P</w:t>
      </w:r>
      <w:r w:rsidR="00773B32" w:rsidRPr="00435FCF">
        <w:rPr>
          <w:rFonts w:ascii="Times New Roman" w:hAnsi="Times New Roman"/>
          <w:sz w:val="24"/>
          <w:lang w:val="en-US"/>
        </w:rPr>
        <w:t>a</w:t>
      </w:r>
      <w:r w:rsidRPr="00435FCF">
        <w:rPr>
          <w:rFonts w:ascii="Times New Roman" w:hAnsi="Times New Roman"/>
          <w:sz w:val="24"/>
          <w:vertAlign w:val="superscript"/>
          <w:lang w:val="en-US"/>
        </w:rPr>
        <w:t>(</w:t>
      </w:r>
      <w:proofErr w:type="spellStart"/>
      <w:r w:rsidRPr="00435FCF">
        <w:rPr>
          <w:rFonts w:ascii="Times New Roman" w:hAnsi="Times New Roman"/>
          <w:sz w:val="24"/>
          <w:vertAlign w:val="superscript"/>
          <w:lang w:val="en-US"/>
        </w:rPr>
        <w:t>kgf</w:t>
      </w:r>
      <w:proofErr w:type="spellEnd"/>
      <w:r w:rsidRPr="00435FCF">
        <w:rPr>
          <w:rFonts w:ascii="Times New Roman" w:hAnsi="Times New Roman"/>
          <w:sz w:val="24"/>
          <w:vertAlign w:val="superscript"/>
          <w:lang w:val="en-US"/>
        </w:rPr>
        <w:t>/cm2</w:t>
      </w:r>
      <w:proofErr w:type="gramStart"/>
      <w:r w:rsidRPr="00435FCF">
        <w:rPr>
          <w:rFonts w:ascii="Times New Roman" w:hAnsi="Times New Roman"/>
          <w:sz w:val="24"/>
          <w:vertAlign w:val="superscript"/>
          <w:lang w:val="en-US"/>
        </w:rPr>
        <w:t>)</w:t>
      </w:r>
      <w:r w:rsidRPr="00435FCF">
        <w:rPr>
          <w:rFonts w:ascii="Times New Roman" w:hAnsi="Times New Roman"/>
          <w:sz w:val="24"/>
          <w:lang w:val="en-US"/>
        </w:rPr>
        <w:t xml:space="preserve">  _</w:t>
      </w:r>
      <w:proofErr w:type="gramEnd"/>
      <w:r w:rsidRPr="00435FCF">
        <w:rPr>
          <w:rFonts w:ascii="Times New Roman" w:hAnsi="Times New Roman"/>
          <w:sz w:val="24"/>
          <w:lang w:val="en-US"/>
        </w:rPr>
        <w:t>_______________________________________________________</w:t>
      </w:r>
    </w:p>
    <w:p w14:paraId="527BFFA2" w14:textId="39C97F78"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Operating temperature, °C ____________________________________________________________</w:t>
      </w:r>
    </w:p>
    <w:p w14:paraId="7A0AC26A" w14:textId="29C5B296"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Group _____________________________________________________________________________</w:t>
      </w:r>
    </w:p>
    <w:p w14:paraId="09D1512D" w14:textId="57E28DF6" w:rsidR="00402587" w:rsidRPr="00435FCF" w:rsidRDefault="00402587" w:rsidP="00137935">
      <w:pPr>
        <w:spacing w:after="0" w:line="240" w:lineRule="auto"/>
        <w:rPr>
          <w:rFonts w:ascii="Times New Roman" w:hAnsi="Times New Roman"/>
          <w:sz w:val="24"/>
          <w:lang w:val="en-US"/>
        </w:rPr>
      </w:pPr>
      <w:r w:rsidRPr="00435FCF">
        <w:rPr>
          <w:rFonts w:ascii="Times New Roman" w:hAnsi="Times New Roman"/>
          <w:sz w:val="24"/>
          <w:lang w:val="en-US"/>
        </w:rPr>
        <w:t>Safety class_________________________________________________________________________</w:t>
      </w:r>
    </w:p>
    <w:p w14:paraId="59E77E8A" w14:textId="3F802502" w:rsidR="003F23C3" w:rsidRPr="00435FCF" w:rsidRDefault="00402587" w:rsidP="002C2AE2">
      <w:pPr>
        <w:spacing w:after="0" w:line="240" w:lineRule="auto"/>
        <w:jc w:val="both"/>
        <w:rPr>
          <w:rFonts w:ascii="Times New Roman" w:hAnsi="Times New Roman"/>
          <w:sz w:val="24"/>
          <w:lang w:val="en-US"/>
        </w:rPr>
      </w:pPr>
      <w:r w:rsidRPr="00435FCF">
        <w:rPr>
          <w:rFonts w:ascii="Times New Roman" w:hAnsi="Times New Roman"/>
          <w:sz w:val="24"/>
          <w:lang w:val="en-US"/>
        </w:rPr>
        <w:t>Seismic resistance category_____________________________________________________________</w:t>
      </w:r>
    </w:p>
    <w:p w14:paraId="70D61F44" w14:textId="77777777" w:rsidR="003F23C3" w:rsidRPr="00435FCF" w:rsidRDefault="003F23C3" w:rsidP="00137935">
      <w:pPr>
        <w:autoSpaceDE w:val="0"/>
        <w:autoSpaceDN w:val="0"/>
        <w:adjustRightInd w:val="0"/>
        <w:spacing w:after="0"/>
        <w:ind w:left="98" w:firstLine="98"/>
        <w:jc w:val="both"/>
        <w:rPr>
          <w:rFonts w:ascii="Times New Roman" w:hAnsi="Times New Roman"/>
          <w:sz w:val="24"/>
          <w:lang w:val="en-US"/>
        </w:rPr>
      </w:pPr>
    </w:p>
    <w:p w14:paraId="617A5DE0" w14:textId="77777777" w:rsidR="003F23C3" w:rsidRPr="00435FCF" w:rsidRDefault="003F23C3" w:rsidP="00137935">
      <w:pPr>
        <w:rPr>
          <w:b/>
          <w:caps/>
          <w:sz w:val="28"/>
          <w:u w:color="000000"/>
          <w:lang w:val="en-US"/>
        </w:rPr>
        <w:sectPr w:rsidR="003F23C3" w:rsidRPr="00435FCF" w:rsidSect="00820438">
          <w:pgSz w:w="11906" w:h="16838"/>
          <w:pgMar w:top="567" w:right="567" w:bottom="567" w:left="1134" w:header="708" w:footer="708" w:gutter="0"/>
          <w:cols w:space="708"/>
          <w:docGrid w:linePitch="360"/>
        </w:sectPr>
      </w:pPr>
    </w:p>
    <w:p w14:paraId="2E70430D" w14:textId="2A480074" w:rsidR="003F23C3" w:rsidRPr="00435FCF" w:rsidRDefault="003F23C3"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lang w:val="en-US"/>
        </w:rPr>
        <w:lastRenderedPageBreak/>
        <w:t xml:space="preserve">1 </w:t>
      </w:r>
      <w:r w:rsidR="00402587" w:rsidRPr="00435FCF">
        <w:rPr>
          <w:rFonts w:ascii="Times New Roman" w:hAnsi="Times New Roman"/>
          <w:lang w:val="en-US"/>
        </w:rPr>
        <w:t xml:space="preserve">Information on pipes </w:t>
      </w:r>
      <w:hyperlink w:anchor="Par38" w:history="1">
        <w:r w:rsidR="00402587" w:rsidRPr="00435FCF">
          <w:rPr>
            <w:rFonts w:ascii="Times New Roman" w:hAnsi="Times New Roman"/>
            <w:sz w:val="24"/>
            <w:lang w:val="en-US"/>
          </w:rPr>
          <w:t>&lt;*&gt;</w:t>
        </w:r>
      </w:hyperlink>
    </w:p>
    <w:tbl>
      <w:tblPr>
        <w:tblW w:w="15735" w:type="dxa"/>
        <w:tblInd w:w="-572" w:type="dxa"/>
        <w:tblLayout w:type="fixed"/>
        <w:tblCellMar>
          <w:top w:w="102" w:type="dxa"/>
          <w:left w:w="62" w:type="dxa"/>
          <w:bottom w:w="102" w:type="dxa"/>
          <w:right w:w="62" w:type="dxa"/>
        </w:tblCellMar>
        <w:tblLook w:val="0000" w:firstRow="0" w:lastRow="0" w:firstColumn="0" w:lastColumn="0" w:noHBand="0" w:noVBand="0"/>
      </w:tblPr>
      <w:tblGrid>
        <w:gridCol w:w="2477"/>
        <w:gridCol w:w="1985"/>
        <w:gridCol w:w="1701"/>
        <w:gridCol w:w="1134"/>
        <w:gridCol w:w="1842"/>
        <w:gridCol w:w="1418"/>
        <w:gridCol w:w="1559"/>
        <w:gridCol w:w="1559"/>
        <w:gridCol w:w="2060"/>
      </w:tblGrid>
      <w:tr w:rsidR="00137935" w:rsidRPr="00435FCF" w14:paraId="03C141ED" w14:textId="77777777" w:rsidTr="002C2AE2">
        <w:tc>
          <w:tcPr>
            <w:tcW w:w="2477" w:type="dxa"/>
            <w:tcBorders>
              <w:top w:val="single" w:sz="4" w:space="0" w:color="auto"/>
              <w:left w:val="single" w:sz="4" w:space="0" w:color="auto"/>
              <w:bottom w:val="single" w:sz="4" w:space="0" w:color="auto"/>
              <w:right w:val="single" w:sz="4" w:space="0" w:color="auto"/>
            </w:tcBorders>
            <w:vAlign w:val="center"/>
          </w:tcPr>
          <w:p w14:paraId="23C91A0C" w14:textId="492F9CD0"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w:t>
            </w:r>
            <w:r w:rsidR="00E215CF" w:rsidRPr="00435FCF">
              <w:rPr>
                <w:rFonts w:ascii="Times New Roman" w:hAnsi="Times New Roman"/>
                <w:sz w:val="20"/>
                <w:lang w:val="en-US"/>
              </w:rPr>
              <w:t xml:space="preserve"> and KKS code</w:t>
            </w:r>
          </w:p>
        </w:tc>
        <w:tc>
          <w:tcPr>
            <w:tcW w:w="1985" w:type="dxa"/>
            <w:tcBorders>
              <w:top w:val="single" w:sz="4" w:space="0" w:color="auto"/>
              <w:left w:val="single" w:sz="4" w:space="0" w:color="auto"/>
              <w:bottom w:val="single" w:sz="4" w:space="0" w:color="auto"/>
              <w:right w:val="single" w:sz="4" w:space="0" w:color="auto"/>
            </w:tcBorders>
            <w:vAlign w:val="center"/>
          </w:tcPr>
          <w:p w14:paraId="74F90D68" w14:textId="36F05919"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Quality document No.</w:t>
            </w:r>
          </w:p>
        </w:tc>
        <w:tc>
          <w:tcPr>
            <w:tcW w:w="1701" w:type="dxa"/>
            <w:tcBorders>
              <w:top w:val="single" w:sz="4" w:space="0" w:color="auto"/>
              <w:left w:val="single" w:sz="4" w:space="0" w:color="auto"/>
              <w:bottom w:val="single" w:sz="4" w:space="0" w:color="auto"/>
              <w:right w:val="single" w:sz="4" w:space="0" w:color="auto"/>
            </w:tcBorders>
            <w:vAlign w:val="center"/>
          </w:tcPr>
          <w:p w14:paraId="118440D3" w14:textId="6004A17E"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Item designation as per the diagram (drawing)</w:t>
            </w:r>
          </w:p>
        </w:tc>
        <w:tc>
          <w:tcPr>
            <w:tcW w:w="1134" w:type="dxa"/>
            <w:tcBorders>
              <w:top w:val="single" w:sz="4" w:space="0" w:color="auto"/>
              <w:left w:val="single" w:sz="4" w:space="0" w:color="auto"/>
              <w:bottom w:val="single" w:sz="4" w:space="0" w:color="auto"/>
              <w:right w:val="single" w:sz="4" w:space="0" w:color="auto"/>
            </w:tcBorders>
            <w:vAlign w:val="center"/>
          </w:tcPr>
          <w:p w14:paraId="19B7A3D0" w14:textId="1DAF79E0"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w:t>
            </w:r>
          </w:p>
        </w:tc>
        <w:tc>
          <w:tcPr>
            <w:tcW w:w="1842" w:type="dxa"/>
            <w:tcBorders>
              <w:top w:val="single" w:sz="4" w:space="0" w:color="auto"/>
              <w:left w:val="single" w:sz="4" w:space="0" w:color="auto"/>
              <w:bottom w:val="single" w:sz="4" w:space="0" w:color="auto"/>
              <w:right w:val="single" w:sz="4" w:space="0" w:color="auto"/>
            </w:tcBorders>
            <w:vAlign w:val="center"/>
          </w:tcPr>
          <w:p w14:paraId="35142F24" w14:textId="7DB8D4A3"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outer diameter and pipe wall thickness, mm</w:t>
            </w:r>
          </w:p>
        </w:tc>
        <w:tc>
          <w:tcPr>
            <w:tcW w:w="1418" w:type="dxa"/>
            <w:tcBorders>
              <w:top w:val="single" w:sz="4" w:space="0" w:color="auto"/>
              <w:left w:val="single" w:sz="4" w:space="0" w:color="auto"/>
              <w:bottom w:val="single" w:sz="4" w:space="0" w:color="auto"/>
              <w:right w:val="single" w:sz="4" w:space="0" w:color="auto"/>
            </w:tcBorders>
            <w:vAlign w:val="center"/>
          </w:tcPr>
          <w:p w14:paraId="626143FB" w14:textId="5ADC7AC2"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Grade of material</w:t>
            </w:r>
          </w:p>
        </w:tc>
        <w:tc>
          <w:tcPr>
            <w:tcW w:w="1559" w:type="dxa"/>
            <w:tcBorders>
              <w:top w:val="single" w:sz="4" w:space="0" w:color="auto"/>
              <w:left w:val="single" w:sz="4" w:space="0" w:color="auto"/>
              <w:bottom w:val="single" w:sz="4" w:space="0" w:color="auto"/>
              <w:right w:val="single" w:sz="4" w:space="0" w:color="auto"/>
            </w:tcBorders>
            <w:vAlign w:val="center"/>
          </w:tcPr>
          <w:p w14:paraId="4879CE19" w14:textId="55EE1692"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c>
          <w:tcPr>
            <w:tcW w:w="1559" w:type="dxa"/>
            <w:tcBorders>
              <w:top w:val="single" w:sz="4" w:space="0" w:color="auto"/>
              <w:left w:val="single" w:sz="4" w:space="0" w:color="auto"/>
              <w:bottom w:val="single" w:sz="4" w:space="0" w:color="auto"/>
              <w:right w:val="single" w:sz="4" w:space="0" w:color="auto"/>
            </w:tcBorders>
            <w:vAlign w:val="center"/>
          </w:tcPr>
          <w:p w14:paraId="03E46DBA" w14:textId="47E5B24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Batch and cast </w:t>
            </w:r>
            <w:hyperlink w:anchor="Par39" w:history="1">
              <w:r w:rsidRPr="00435FCF">
                <w:rPr>
                  <w:rFonts w:ascii="Times New Roman" w:hAnsi="Times New Roman"/>
                  <w:sz w:val="20"/>
                  <w:lang w:val="en-US"/>
                </w:rPr>
                <w:t>&lt;**&gt;</w:t>
              </w:r>
            </w:hyperlink>
            <w:r w:rsidRPr="00435FCF">
              <w:rPr>
                <w:rFonts w:ascii="Times New Roman" w:hAnsi="Times New Roman"/>
                <w:sz w:val="20"/>
                <w:lang w:val="en-US"/>
              </w:rPr>
              <w:t xml:space="preserve"> number</w:t>
            </w:r>
          </w:p>
        </w:tc>
        <w:tc>
          <w:tcPr>
            <w:tcW w:w="2060" w:type="dxa"/>
            <w:tcBorders>
              <w:top w:val="single" w:sz="4" w:space="0" w:color="auto"/>
              <w:left w:val="single" w:sz="4" w:space="0" w:color="auto"/>
              <w:bottom w:val="single" w:sz="4" w:space="0" w:color="auto"/>
              <w:right w:val="single" w:sz="4" w:space="0" w:color="auto"/>
            </w:tcBorders>
            <w:vAlign w:val="center"/>
          </w:tcPr>
          <w:p w14:paraId="6D522779" w14:textId="476847B8"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Designation (number) and date of the certificate </w:t>
            </w:r>
            <w:hyperlink w:anchor="Par39" w:history="1">
              <w:r w:rsidRPr="00435FCF">
                <w:rPr>
                  <w:rFonts w:ascii="Times New Roman" w:hAnsi="Times New Roman"/>
                  <w:sz w:val="20"/>
                  <w:lang w:val="en-US"/>
                </w:rPr>
                <w:t>&lt;**&gt;</w:t>
              </w:r>
            </w:hyperlink>
          </w:p>
        </w:tc>
      </w:tr>
      <w:tr w:rsidR="00137935" w:rsidRPr="00435FCF" w14:paraId="3F140705" w14:textId="77777777" w:rsidTr="002C2AE2">
        <w:tc>
          <w:tcPr>
            <w:tcW w:w="2477" w:type="dxa"/>
            <w:tcBorders>
              <w:top w:val="single" w:sz="4" w:space="0" w:color="auto"/>
              <w:left w:val="single" w:sz="4" w:space="0" w:color="auto"/>
              <w:bottom w:val="single" w:sz="4" w:space="0" w:color="auto"/>
              <w:right w:val="single" w:sz="4" w:space="0" w:color="auto"/>
            </w:tcBorders>
          </w:tcPr>
          <w:p w14:paraId="280AC30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3FE93B5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719630E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29DDEB0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842" w:type="dxa"/>
            <w:tcBorders>
              <w:top w:val="single" w:sz="4" w:space="0" w:color="auto"/>
              <w:left w:val="single" w:sz="4" w:space="0" w:color="auto"/>
              <w:bottom w:val="single" w:sz="4" w:space="0" w:color="auto"/>
              <w:right w:val="single" w:sz="4" w:space="0" w:color="auto"/>
            </w:tcBorders>
          </w:tcPr>
          <w:p w14:paraId="418E238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04F54CB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518D6A3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39318AD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060" w:type="dxa"/>
            <w:tcBorders>
              <w:top w:val="single" w:sz="4" w:space="0" w:color="auto"/>
              <w:left w:val="single" w:sz="4" w:space="0" w:color="auto"/>
              <w:bottom w:val="single" w:sz="4" w:space="0" w:color="auto"/>
              <w:right w:val="single" w:sz="4" w:space="0" w:color="auto"/>
            </w:tcBorders>
          </w:tcPr>
          <w:p w14:paraId="3CA91EE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5BF30E6F" w14:textId="77777777" w:rsidTr="002C2AE2">
        <w:tc>
          <w:tcPr>
            <w:tcW w:w="2477" w:type="dxa"/>
            <w:tcBorders>
              <w:top w:val="single" w:sz="4" w:space="0" w:color="auto"/>
              <w:left w:val="single" w:sz="4" w:space="0" w:color="auto"/>
              <w:bottom w:val="single" w:sz="4" w:space="0" w:color="auto"/>
              <w:right w:val="single" w:sz="4" w:space="0" w:color="auto"/>
            </w:tcBorders>
          </w:tcPr>
          <w:p w14:paraId="7E5E28F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7D57CB3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2C1B5A7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30695EB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842" w:type="dxa"/>
            <w:tcBorders>
              <w:top w:val="single" w:sz="4" w:space="0" w:color="auto"/>
              <w:left w:val="single" w:sz="4" w:space="0" w:color="auto"/>
              <w:bottom w:val="single" w:sz="4" w:space="0" w:color="auto"/>
              <w:right w:val="single" w:sz="4" w:space="0" w:color="auto"/>
            </w:tcBorders>
          </w:tcPr>
          <w:p w14:paraId="55637F2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510D70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5214F5D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09270C1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060" w:type="dxa"/>
            <w:tcBorders>
              <w:top w:val="single" w:sz="4" w:space="0" w:color="auto"/>
              <w:left w:val="single" w:sz="4" w:space="0" w:color="auto"/>
              <w:bottom w:val="single" w:sz="4" w:space="0" w:color="auto"/>
              <w:right w:val="single" w:sz="4" w:space="0" w:color="auto"/>
            </w:tcBorders>
          </w:tcPr>
          <w:p w14:paraId="3A07E54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3C441D5E" w14:textId="77777777" w:rsidTr="002C2AE2">
        <w:tc>
          <w:tcPr>
            <w:tcW w:w="2477" w:type="dxa"/>
            <w:tcBorders>
              <w:top w:val="single" w:sz="4" w:space="0" w:color="auto"/>
              <w:left w:val="single" w:sz="4" w:space="0" w:color="auto"/>
              <w:bottom w:val="single" w:sz="4" w:space="0" w:color="auto"/>
              <w:right w:val="single" w:sz="4" w:space="0" w:color="auto"/>
            </w:tcBorders>
          </w:tcPr>
          <w:p w14:paraId="167DA30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6CE3E9D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7E8E633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3782643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842" w:type="dxa"/>
            <w:tcBorders>
              <w:top w:val="single" w:sz="4" w:space="0" w:color="auto"/>
              <w:left w:val="single" w:sz="4" w:space="0" w:color="auto"/>
              <w:bottom w:val="single" w:sz="4" w:space="0" w:color="auto"/>
              <w:right w:val="single" w:sz="4" w:space="0" w:color="auto"/>
            </w:tcBorders>
          </w:tcPr>
          <w:p w14:paraId="204A92D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7EF9F7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6EC65B6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4AAD1B7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060" w:type="dxa"/>
            <w:tcBorders>
              <w:top w:val="single" w:sz="4" w:space="0" w:color="auto"/>
              <w:left w:val="single" w:sz="4" w:space="0" w:color="auto"/>
              <w:bottom w:val="single" w:sz="4" w:space="0" w:color="auto"/>
              <w:right w:val="single" w:sz="4" w:space="0" w:color="auto"/>
            </w:tcBorders>
          </w:tcPr>
          <w:p w14:paraId="6E04768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7948CB5E" w14:textId="77777777" w:rsidTr="002C2AE2">
        <w:tc>
          <w:tcPr>
            <w:tcW w:w="2477" w:type="dxa"/>
            <w:tcBorders>
              <w:top w:val="single" w:sz="4" w:space="0" w:color="auto"/>
              <w:left w:val="single" w:sz="4" w:space="0" w:color="auto"/>
              <w:bottom w:val="single" w:sz="4" w:space="0" w:color="auto"/>
              <w:right w:val="single" w:sz="4" w:space="0" w:color="auto"/>
            </w:tcBorders>
          </w:tcPr>
          <w:p w14:paraId="1C27709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3017621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0C1A00C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C9C29D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842" w:type="dxa"/>
            <w:tcBorders>
              <w:top w:val="single" w:sz="4" w:space="0" w:color="auto"/>
              <w:left w:val="single" w:sz="4" w:space="0" w:color="auto"/>
              <w:bottom w:val="single" w:sz="4" w:space="0" w:color="auto"/>
              <w:right w:val="single" w:sz="4" w:space="0" w:color="auto"/>
            </w:tcBorders>
          </w:tcPr>
          <w:p w14:paraId="6DFDA6E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36F97DB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1C5857C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042D458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060" w:type="dxa"/>
            <w:tcBorders>
              <w:top w:val="single" w:sz="4" w:space="0" w:color="auto"/>
              <w:left w:val="single" w:sz="4" w:space="0" w:color="auto"/>
              <w:bottom w:val="single" w:sz="4" w:space="0" w:color="auto"/>
              <w:right w:val="single" w:sz="4" w:space="0" w:color="auto"/>
            </w:tcBorders>
          </w:tcPr>
          <w:p w14:paraId="57D09DF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60B3D036" w14:textId="77777777" w:rsidTr="002C2AE2">
        <w:tc>
          <w:tcPr>
            <w:tcW w:w="2477" w:type="dxa"/>
            <w:tcBorders>
              <w:top w:val="single" w:sz="4" w:space="0" w:color="auto"/>
              <w:left w:val="single" w:sz="4" w:space="0" w:color="auto"/>
              <w:bottom w:val="single" w:sz="4" w:space="0" w:color="auto"/>
              <w:right w:val="single" w:sz="4" w:space="0" w:color="auto"/>
            </w:tcBorders>
          </w:tcPr>
          <w:p w14:paraId="78AECFA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6561394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5DDEF2C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D1530B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842" w:type="dxa"/>
            <w:tcBorders>
              <w:top w:val="single" w:sz="4" w:space="0" w:color="auto"/>
              <w:left w:val="single" w:sz="4" w:space="0" w:color="auto"/>
              <w:bottom w:val="single" w:sz="4" w:space="0" w:color="auto"/>
              <w:right w:val="single" w:sz="4" w:space="0" w:color="auto"/>
            </w:tcBorders>
          </w:tcPr>
          <w:p w14:paraId="40FA7D3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4A2DC0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56DF0C9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45F220B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060" w:type="dxa"/>
            <w:tcBorders>
              <w:top w:val="single" w:sz="4" w:space="0" w:color="auto"/>
              <w:left w:val="single" w:sz="4" w:space="0" w:color="auto"/>
              <w:bottom w:val="single" w:sz="4" w:space="0" w:color="auto"/>
              <w:right w:val="single" w:sz="4" w:space="0" w:color="auto"/>
            </w:tcBorders>
          </w:tcPr>
          <w:p w14:paraId="74DD167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16938741" w14:textId="77777777" w:rsidTr="002C2AE2">
        <w:tc>
          <w:tcPr>
            <w:tcW w:w="2477" w:type="dxa"/>
            <w:tcBorders>
              <w:top w:val="single" w:sz="4" w:space="0" w:color="auto"/>
              <w:left w:val="single" w:sz="4" w:space="0" w:color="auto"/>
              <w:bottom w:val="single" w:sz="4" w:space="0" w:color="auto"/>
              <w:right w:val="single" w:sz="4" w:space="0" w:color="auto"/>
            </w:tcBorders>
          </w:tcPr>
          <w:p w14:paraId="6D47808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6B1BB8B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218A9C3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D97284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842" w:type="dxa"/>
            <w:tcBorders>
              <w:top w:val="single" w:sz="4" w:space="0" w:color="auto"/>
              <w:left w:val="single" w:sz="4" w:space="0" w:color="auto"/>
              <w:bottom w:val="single" w:sz="4" w:space="0" w:color="auto"/>
              <w:right w:val="single" w:sz="4" w:space="0" w:color="auto"/>
            </w:tcBorders>
          </w:tcPr>
          <w:p w14:paraId="0AF0AD7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4E3AA1B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3A5BB9C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6BF2291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060" w:type="dxa"/>
            <w:tcBorders>
              <w:top w:val="single" w:sz="4" w:space="0" w:color="auto"/>
              <w:left w:val="single" w:sz="4" w:space="0" w:color="auto"/>
              <w:bottom w:val="single" w:sz="4" w:space="0" w:color="auto"/>
              <w:right w:val="single" w:sz="4" w:space="0" w:color="auto"/>
            </w:tcBorders>
          </w:tcPr>
          <w:p w14:paraId="441FE4A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432E17AB" w14:textId="77777777" w:rsidTr="002C2AE2">
        <w:tc>
          <w:tcPr>
            <w:tcW w:w="15735" w:type="dxa"/>
            <w:gridSpan w:val="9"/>
            <w:tcBorders>
              <w:top w:val="single" w:sz="4" w:space="0" w:color="auto"/>
              <w:left w:val="single" w:sz="4" w:space="0" w:color="auto"/>
              <w:bottom w:val="single" w:sz="4" w:space="0" w:color="auto"/>
              <w:right w:val="single" w:sz="4" w:space="0" w:color="auto"/>
            </w:tcBorders>
            <w:vAlign w:val="bottom"/>
          </w:tcPr>
          <w:p w14:paraId="6688E9EC" w14:textId="77777777" w:rsidR="00402587" w:rsidRPr="00435FCF" w:rsidRDefault="00402587" w:rsidP="00137935">
            <w:pPr>
              <w:autoSpaceDE w:val="0"/>
              <w:autoSpaceDN w:val="0"/>
              <w:adjustRightInd w:val="0"/>
              <w:spacing w:after="0" w:line="240" w:lineRule="auto"/>
              <w:ind w:firstLine="283"/>
              <w:jc w:val="both"/>
              <w:rPr>
                <w:rFonts w:ascii="Times New Roman" w:hAnsi="Times New Roman"/>
                <w:sz w:val="24"/>
                <w:lang w:val="en-US"/>
              </w:rPr>
            </w:pPr>
            <w:bookmarkStart w:id="350" w:name="Par38"/>
            <w:bookmarkEnd w:id="350"/>
            <w:r w:rsidRPr="00435FCF">
              <w:rPr>
                <w:rFonts w:ascii="Times New Roman" w:hAnsi="Times New Roman"/>
                <w:sz w:val="24"/>
                <w:lang w:val="en-US"/>
              </w:rPr>
              <w:t xml:space="preserve">&lt;*&gt; To be specified only for pipes, information on which is not included in the Certificate on the pipeline parts and assembly </w:t>
            </w:r>
            <w:proofErr w:type="gramStart"/>
            <w:r w:rsidRPr="00435FCF">
              <w:rPr>
                <w:rFonts w:ascii="Times New Roman" w:hAnsi="Times New Roman"/>
                <w:sz w:val="24"/>
                <w:lang w:val="en-US"/>
              </w:rPr>
              <w:t>units</w:t>
            </w:r>
            <w:proofErr w:type="gramEnd"/>
            <w:r w:rsidRPr="00435FCF">
              <w:rPr>
                <w:rFonts w:ascii="Times New Roman" w:hAnsi="Times New Roman"/>
                <w:sz w:val="24"/>
                <w:lang w:val="en-US"/>
              </w:rPr>
              <w:t xml:space="preserve"> manufacture.</w:t>
            </w:r>
          </w:p>
          <w:p w14:paraId="24ED6AFC" w14:textId="2D82DEAC" w:rsidR="003F23C3" w:rsidRPr="00435FCF" w:rsidRDefault="00402587" w:rsidP="00137935">
            <w:pPr>
              <w:autoSpaceDE w:val="0"/>
              <w:autoSpaceDN w:val="0"/>
              <w:adjustRightInd w:val="0"/>
              <w:spacing w:after="0" w:line="240" w:lineRule="auto"/>
              <w:ind w:firstLine="283"/>
              <w:jc w:val="both"/>
              <w:rPr>
                <w:rFonts w:ascii="Times New Roman" w:hAnsi="Times New Roman"/>
                <w:sz w:val="24"/>
                <w:lang w:val="en-US"/>
              </w:rPr>
            </w:pPr>
            <w:bookmarkStart w:id="351" w:name="Par39"/>
            <w:bookmarkEnd w:id="351"/>
            <w:r w:rsidRPr="00435FCF">
              <w:rPr>
                <w:rFonts w:ascii="Times New Roman" w:hAnsi="Times New Roman"/>
                <w:sz w:val="24"/>
                <w:lang w:val="en-US"/>
              </w:rPr>
              <w:t xml:space="preserve">&lt;**&gt; To be filled-in for pipes of austenitic class with an outer diameter of 57 mm or more and for pipes made of steels of other structural classes with an outer diameter of 108 mm or more, operating at a pressure of 3.93 MPa (40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or more. For pipes of group B systems of the indicated standard sizes, metal control data (certificates) are provided in the scope provided for by standards or specifications.</w:t>
            </w:r>
          </w:p>
        </w:tc>
      </w:tr>
    </w:tbl>
    <w:p w14:paraId="5A4ED7F5" w14:textId="77777777" w:rsidR="003F23C3" w:rsidRPr="00435FCF" w:rsidRDefault="003F23C3" w:rsidP="00137935">
      <w:pPr>
        <w:autoSpaceDE w:val="0"/>
        <w:autoSpaceDN w:val="0"/>
        <w:adjustRightInd w:val="0"/>
        <w:spacing w:after="0" w:line="240" w:lineRule="auto"/>
        <w:rPr>
          <w:rFonts w:ascii="Times New Roman" w:hAnsi="Times New Roman"/>
          <w:sz w:val="28"/>
          <w:lang w:val="en-US"/>
        </w:rPr>
        <w:sectPr w:rsidR="003F23C3" w:rsidRPr="00435FCF" w:rsidSect="00820438">
          <w:pgSz w:w="16838" w:h="11905" w:orient="landscape"/>
          <w:pgMar w:top="567" w:right="567" w:bottom="567" w:left="1134" w:header="709" w:footer="709" w:gutter="0"/>
          <w:cols w:space="720"/>
          <w:noEndnote/>
          <w:docGrid w:linePitch="326"/>
        </w:sectPr>
      </w:pPr>
    </w:p>
    <w:p w14:paraId="1DBFADDE" w14:textId="06709EB7" w:rsidR="003F23C3" w:rsidRPr="00435FCF" w:rsidRDefault="003F23C3"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lang w:val="en-US"/>
        </w:rPr>
        <w:lastRenderedPageBreak/>
        <w:t xml:space="preserve">2 </w:t>
      </w:r>
      <w:r w:rsidR="00402587" w:rsidRPr="00435FCF">
        <w:rPr>
          <w:rFonts w:ascii="Times New Roman" w:hAnsi="Times New Roman"/>
          <w:sz w:val="24"/>
          <w:lang w:val="en-US"/>
        </w:rPr>
        <w:t>Information of shaped parts (welded, c</w:t>
      </w:r>
      <w:r w:rsidR="009A6B8B" w:rsidRPr="00435FCF">
        <w:rPr>
          <w:rFonts w:ascii="Times New Roman" w:hAnsi="Times New Roman"/>
          <w:sz w:val="24"/>
          <w:lang w:val="en-US"/>
        </w:rPr>
        <w:t>ast, forged, stamped and sheets</w:t>
      </w:r>
      <w:r w:rsidR="00402587" w:rsidRPr="00435FCF">
        <w:rPr>
          <w:rFonts w:ascii="Times New Roman" w:hAnsi="Times New Roman"/>
          <w:sz w:val="24"/>
          <w:lang w:val="en-US"/>
        </w:rPr>
        <w:t>)</w:t>
      </w:r>
    </w:p>
    <w:tbl>
      <w:tblPr>
        <w:tblW w:w="10175" w:type="dxa"/>
        <w:tblInd w:w="93" w:type="dxa"/>
        <w:tblLayout w:type="fixed"/>
        <w:tblCellMar>
          <w:top w:w="102" w:type="dxa"/>
          <w:left w:w="62" w:type="dxa"/>
          <w:bottom w:w="102" w:type="dxa"/>
          <w:right w:w="62" w:type="dxa"/>
        </w:tblCellMar>
        <w:tblLook w:val="0000" w:firstRow="0" w:lastRow="0" w:firstColumn="0" w:lastColumn="0" w:noHBand="0" w:noVBand="0"/>
      </w:tblPr>
      <w:tblGrid>
        <w:gridCol w:w="1764"/>
        <w:gridCol w:w="1022"/>
        <w:gridCol w:w="1372"/>
        <w:gridCol w:w="1192"/>
        <w:gridCol w:w="1355"/>
        <w:gridCol w:w="1134"/>
        <w:gridCol w:w="2336"/>
      </w:tblGrid>
      <w:tr w:rsidR="00137935" w:rsidRPr="00435FCF" w14:paraId="547853CF" w14:textId="77777777" w:rsidTr="00BB28AD">
        <w:tc>
          <w:tcPr>
            <w:tcW w:w="1764" w:type="dxa"/>
            <w:vMerge w:val="restart"/>
            <w:tcBorders>
              <w:top w:val="single" w:sz="4" w:space="0" w:color="auto"/>
              <w:left w:val="single" w:sz="4" w:space="0" w:color="auto"/>
              <w:bottom w:val="single" w:sz="4" w:space="0" w:color="auto"/>
              <w:right w:val="single" w:sz="4" w:space="0" w:color="auto"/>
            </w:tcBorders>
            <w:vAlign w:val="center"/>
          </w:tcPr>
          <w:p w14:paraId="4C873973" w14:textId="7161ACAC"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Element name</w:t>
            </w:r>
            <w:r w:rsidR="009A6B8B" w:rsidRPr="00435FCF">
              <w:rPr>
                <w:rFonts w:ascii="Times New Roman" w:hAnsi="Times New Roman"/>
                <w:sz w:val="20"/>
                <w:lang w:val="en-US"/>
              </w:rPr>
              <w:t xml:space="preserve"> and KKS code</w:t>
            </w:r>
          </w:p>
          <w:p w14:paraId="42C61C84" w14:textId="7AB3D5C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Quality document No.</w:t>
            </w:r>
          </w:p>
        </w:tc>
        <w:tc>
          <w:tcPr>
            <w:tcW w:w="1022" w:type="dxa"/>
            <w:vMerge w:val="restart"/>
            <w:tcBorders>
              <w:top w:val="single" w:sz="4" w:space="0" w:color="auto"/>
              <w:left w:val="single" w:sz="4" w:space="0" w:color="auto"/>
              <w:bottom w:val="single" w:sz="4" w:space="0" w:color="auto"/>
              <w:right w:val="single" w:sz="4" w:space="0" w:color="auto"/>
            </w:tcBorders>
            <w:vAlign w:val="center"/>
          </w:tcPr>
          <w:p w14:paraId="4540CC4B" w14:textId="5A72EAB6"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w:t>
            </w:r>
          </w:p>
        </w:tc>
        <w:tc>
          <w:tcPr>
            <w:tcW w:w="1372" w:type="dxa"/>
            <w:vMerge w:val="restart"/>
            <w:tcBorders>
              <w:top w:val="single" w:sz="4" w:space="0" w:color="auto"/>
              <w:left w:val="single" w:sz="4" w:space="0" w:color="auto"/>
              <w:bottom w:val="single" w:sz="4" w:space="0" w:color="auto"/>
              <w:right w:val="single" w:sz="4" w:space="0" w:color="auto"/>
            </w:tcBorders>
            <w:vAlign w:val="center"/>
          </w:tcPr>
          <w:p w14:paraId="61EA3901" w14:textId="60460F8F"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diameter (nominal pipe size), mm</w:t>
            </w:r>
          </w:p>
        </w:tc>
        <w:tc>
          <w:tcPr>
            <w:tcW w:w="1192" w:type="dxa"/>
            <w:vMerge w:val="restart"/>
            <w:tcBorders>
              <w:top w:val="single" w:sz="4" w:space="0" w:color="auto"/>
              <w:left w:val="single" w:sz="4" w:space="0" w:color="auto"/>
              <w:bottom w:val="single" w:sz="4" w:space="0" w:color="auto"/>
              <w:right w:val="single" w:sz="4" w:space="0" w:color="auto"/>
            </w:tcBorders>
            <w:vAlign w:val="center"/>
          </w:tcPr>
          <w:p w14:paraId="7199BA72" w14:textId="11CCE010"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Operating temperature °C</w:t>
            </w:r>
          </w:p>
        </w:tc>
        <w:tc>
          <w:tcPr>
            <w:tcW w:w="1355" w:type="dxa"/>
            <w:vMerge w:val="restart"/>
            <w:tcBorders>
              <w:top w:val="single" w:sz="4" w:space="0" w:color="auto"/>
              <w:left w:val="single" w:sz="4" w:space="0" w:color="auto"/>
              <w:bottom w:val="single" w:sz="4" w:space="0" w:color="auto"/>
              <w:right w:val="single" w:sz="4" w:space="0" w:color="auto"/>
            </w:tcBorders>
            <w:vAlign w:val="center"/>
          </w:tcPr>
          <w:p w14:paraId="31929483" w14:textId="0829E1B2"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Operating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3470" w:type="dxa"/>
            <w:gridSpan w:val="2"/>
            <w:tcBorders>
              <w:top w:val="single" w:sz="4" w:space="0" w:color="auto"/>
              <w:left w:val="single" w:sz="4" w:space="0" w:color="auto"/>
              <w:bottom w:val="single" w:sz="4" w:space="0" w:color="auto"/>
              <w:right w:val="single" w:sz="4" w:space="0" w:color="auto"/>
            </w:tcBorders>
            <w:vAlign w:val="center"/>
          </w:tcPr>
          <w:p w14:paraId="5F582B0C" w14:textId="0617234D"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Material </w:t>
            </w:r>
            <w:hyperlink w:anchor="Par59" w:history="1">
              <w:r w:rsidRPr="00435FCF">
                <w:rPr>
                  <w:rFonts w:ascii="Times New Roman" w:hAnsi="Times New Roman"/>
                  <w:sz w:val="20"/>
                  <w:lang w:val="en-US"/>
                </w:rPr>
                <w:t>&lt;*&gt;</w:t>
              </w:r>
            </w:hyperlink>
          </w:p>
        </w:tc>
      </w:tr>
      <w:tr w:rsidR="00137935" w:rsidRPr="00435FCF" w14:paraId="528F5C26" w14:textId="77777777" w:rsidTr="00BB28AD">
        <w:tc>
          <w:tcPr>
            <w:tcW w:w="1764" w:type="dxa"/>
            <w:vMerge/>
            <w:tcBorders>
              <w:top w:val="single" w:sz="4" w:space="0" w:color="auto"/>
              <w:left w:val="single" w:sz="4" w:space="0" w:color="auto"/>
              <w:bottom w:val="single" w:sz="4" w:space="0" w:color="auto"/>
              <w:right w:val="single" w:sz="4" w:space="0" w:color="auto"/>
            </w:tcBorders>
          </w:tcPr>
          <w:p w14:paraId="27340DFC"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022" w:type="dxa"/>
            <w:vMerge/>
            <w:tcBorders>
              <w:top w:val="single" w:sz="4" w:space="0" w:color="auto"/>
              <w:left w:val="single" w:sz="4" w:space="0" w:color="auto"/>
              <w:bottom w:val="single" w:sz="4" w:space="0" w:color="auto"/>
              <w:right w:val="single" w:sz="4" w:space="0" w:color="auto"/>
            </w:tcBorders>
          </w:tcPr>
          <w:p w14:paraId="13093199"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372" w:type="dxa"/>
            <w:vMerge/>
            <w:tcBorders>
              <w:top w:val="single" w:sz="4" w:space="0" w:color="auto"/>
              <w:left w:val="single" w:sz="4" w:space="0" w:color="auto"/>
              <w:bottom w:val="single" w:sz="4" w:space="0" w:color="auto"/>
              <w:right w:val="single" w:sz="4" w:space="0" w:color="auto"/>
            </w:tcBorders>
          </w:tcPr>
          <w:p w14:paraId="62C08522"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192" w:type="dxa"/>
            <w:vMerge/>
            <w:tcBorders>
              <w:top w:val="single" w:sz="4" w:space="0" w:color="auto"/>
              <w:left w:val="single" w:sz="4" w:space="0" w:color="auto"/>
              <w:bottom w:val="single" w:sz="4" w:space="0" w:color="auto"/>
              <w:right w:val="single" w:sz="4" w:space="0" w:color="auto"/>
            </w:tcBorders>
          </w:tcPr>
          <w:p w14:paraId="0EC05F4B"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355" w:type="dxa"/>
            <w:vMerge/>
            <w:tcBorders>
              <w:top w:val="single" w:sz="4" w:space="0" w:color="auto"/>
              <w:left w:val="single" w:sz="4" w:space="0" w:color="auto"/>
              <w:bottom w:val="single" w:sz="4" w:space="0" w:color="auto"/>
              <w:right w:val="single" w:sz="4" w:space="0" w:color="auto"/>
            </w:tcBorders>
          </w:tcPr>
          <w:p w14:paraId="05146FFB"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134" w:type="dxa"/>
            <w:tcBorders>
              <w:top w:val="single" w:sz="4" w:space="0" w:color="auto"/>
              <w:left w:val="single" w:sz="4" w:space="0" w:color="auto"/>
              <w:bottom w:val="single" w:sz="4" w:space="0" w:color="auto"/>
              <w:right w:val="single" w:sz="4" w:space="0" w:color="auto"/>
            </w:tcBorders>
            <w:vAlign w:val="center"/>
          </w:tcPr>
          <w:p w14:paraId="7C189858" w14:textId="19F02E59"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w:t>
            </w:r>
          </w:p>
        </w:tc>
        <w:tc>
          <w:tcPr>
            <w:tcW w:w="2336" w:type="dxa"/>
            <w:tcBorders>
              <w:top w:val="single" w:sz="4" w:space="0" w:color="auto"/>
              <w:left w:val="single" w:sz="4" w:space="0" w:color="auto"/>
              <w:bottom w:val="single" w:sz="4" w:space="0" w:color="auto"/>
              <w:right w:val="single" w:sz="4" w:space="0" w:color="auto"/>
            </w:tcBorders>
            <w:vAlign w:val="center"/>
          </w:tcPr>
          <w:p w14:paraId="56994F98" w14:textId="54BD4022"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standard or technical specifications</w:t>
            </w:r>
          </w:p>
        </w:tc>
      </w:tr>
      <w:tr w:rsidR="00137935" w:rsidRPr="00435FCF" w14:paraId="016594F1" w14:textId="77777777" w:rsidTr="00BB28AD">
        <w:tc>
          <w:tcPr>
            <w:tcW w:w="1764" w:type="dxa"/>
            <w:tcBorders>
              <w:top w:val="single" w:sz="4" w:space="0" w:color="auto"/>
              <w:left w:val="single" w:sz="4" w:space="0" w:color="auto"/>
              <w:bottom w:val="single" w:sz="4" w:space="0" w:color="auto"/>
              <w:right w:val="single" w:sz="4" w:space="0" w:color="auto"/>
            </w:tcBorders>
          </w:tcPr>
          <w:p w14:paraId="60CF072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22" w:type="dxa"/>
            <w:tcBorders>
              <w:top w:val="single" w:sz="4" w:space="0" w:color="auto"/>
              <w:left w:val="single" w:sz="4" w:space="0" w:color="auto"/>
              <w:bottom w:val="single" w:sz="4" w:space="0" w:color="auto"/>
              <w:right w:val="single" w:sz="4" w:space="0" w:color="auto"/>
            </w:tcBorders>
          </w:tcPr>
          <w:p w14:paraId="01524BD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72" w:type="dxa"/>
            <w:tcBorders>
              <w:top w:val="single" w:sz="4" w:space="0" w:color="auto"/>
              <w:left w:val="single" w:sz="4" w:space="0" w:color="auto"/>
              <w:bottom w:val="single" w:sz="4" w:space="0" w:color="auto"/>
              <w:right w:val="single" w:sz="4" w:space="0" w:color="auto"/>
            </w:tcBorders>
          </w:tcPr>
          <w:p w14:paraId="4D346DC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92" w:type="dxa"/>
            <w:tcBorders>
              <w:top w:val="single" w:sz="4" w:space="0" w:color="auto"/>
              <w:left w:val="single" w:sz="4" w:space="0" w:color="auto"/>
              <w:bottom w:val="single" w:sz="4" w:space="0" w:color="auto"/>
              <w:right w:val="single" w:sz="4" w:space="0" w:color="auto"/>
            </w:tcBorders>
          </w:tcPr>
          <w:p w14:paraId="6F64D3C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55" w:type="dxa"/>
            <w:tcBorders>
              <w:top w:val="single" w:sz="4" w:space="0" w:color="auto"/>
              <w:left w:val="single" w:sz="4" w:space="0" w:color="auto"/>
              <w:bottom w:val="single" w:sz="4" w:space="0" w:color="auto"/>
              <w:right w:val="single" w:sz="4" w:space="0" w:color="auto"/>
            </w:tcBorders>
          </w:tcPr>
          <w:p w14:paraId="0A1E104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3E624AA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336" w:type="dxa"/>
            <w:tcBorders>
              <w:top w:val="single" w:sz="4" w:space="0" w:color="auto"/>
              <w:left w:val="single" w:sz="4" w:space="0" w:color="auto"/>
              <w:bottom w:val="single" w:sz="4" w:space="0" w:color="auto"/>
              <w:right w:val="single" w:sz="4" w:space="0" w:color="auto"/>
            </w:tcBorders>
          </w:tcPr>
          <w:p w14:paraId="5BD7D07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4D0E0583" w14:textId="77777777" w:rsidTr="00BB28AD">
        <w:tc>
          <w:tcPr>
            <w:tcW w:w="1764" w:type="dxa"/>
            <w:tcBorders>
              <w:top w:val="single" w:sz="4" w:space="0" w:color="auto"/>
              <w:left w:val="single" w:sz="4" w:space="0" w:color="auto"/>
              <w:bottom w:val="single" w:sz="4" w:space="0" w:color="auto"/>
              <w:right w:val="single" w:sz="4" w:space="0" w:color="auto"/>
            </w:tcBorders>
          </w:tcPr>
          <w:p w14:paraId="310F930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22" w:type="dxa"/>
            <w:tcBorders>
              <w:top w:val="single" w:sz="4" w:space="0" w:color="auto"/>
              <w:left w:val="single" w:sz="4" w:space="0" w:color="auto"/>
              <w:bottom w:val="single" w:sz="4" w:space="0" w:color="auto"/>
              <w:right w:val="single" w:sz="4" w:space="0" w:color="auto"/>
            </w:tcBorders>
          </w:tcPr>
          <w:p w14:paraId="3D8762B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72" w:type="dxa"/>
            <w:tcBorders>
              <w:top w:val="single" w:sz="4" w:space="0" w:color="auto"/>
              <w:left w:val="single" w:sz="4" w:space="0" w:color="auto"/>
              <w:bottom w:val="single" w:sz="4" w:space="0" w:color="auto"/>
              <w:right w:val="single" w:sz="4" w:space="0" w:color="auto"/>
            </w:tcBorders>
          </w:tcPr>
          <w:p w14:paraId="0DE29AD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92" w:type="dxa"/>
            <w:tcBorders>
              <w:top w:val="single" w:sz="4" w:space="0" w:color="auto"/>
              <w:left w:val="single" w:sz="4" w:space="0" w:color="auto"/>
              <w:bottom w:val="single" w:sz="4" w:space="0" w:color="auto"/>
              <w:right w:val="single" w:sz="4" w:space="0" w:color="auto"/>
            </w:tcBorders>
          </w:tcPr>
          <w:p w14:paraId="495A635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55" w:type="dxa"/>
            <w:tcBorders>
              <w:top w:val="single" w:sz="4" w:space="0" w:color="auto"/>
              <w:left w:val="single" w:sz="4" w:space="0" w:color="auto"/>
              <w:bottom w:val="single" w:sz="4" w:space="0" w:color="auto"/>
              <w:right w:val="single" w:sz="4" w:space="0" w:color="auto"/>
            </w:tcBorders>
          </w:tcPr>
          <w:p w14:paraId="2BA321B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2C51E43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336" w:type="dxa"/>
            <w:tcBorders>
              <w:top w:val="single" w:sz="4" w:space="0" w:color="auto"/>
              <w:left w:val="single" w:sz="4" w:space="0" w:color="auto"/>
              <w:bottom w:val="single" w:sz="4" w:space="0" w:color="auto"/>
              <w:right w:val="single" w:sz="4" w:space="0" w:color="auto"/>
            </w:tcBorders>
          </w:tcPr>
          <w:p w14:paraId="5CABFCC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073235A9" w14:textId="77777777" w:rsidTr="00BB28AD">
        <w:tc>
          <w:tcPr>
            <w:tcW w:w="1764" w:type="dxa"/>
            <w:tcBorders>
              <w:top w:val="single" w:sz="4" w:space="0" w:color="auto"/>
              <w:left w:val="single" w:sz="4" w:space="0" w:color="auto"/>
              <w:bottom w:val="single" w:sz="4" w:space="0" w:color="auto"/>
              <w:right w:val="single" w:sz="4" w:space="0" w:color="auto"/>
            </w:tcBorders>
          </w:tcPr>
          <w:p w14:paraId="2DF63F8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22" w:type="dxa"/>
            <w:tcBorders>
              <w:top w:val="single" w:sz="4" w:space="0" w:color="auto"/>
              <w:left w:val="single" w:sz="4" w:space="0" w:color="auto"/>
              <w:bottom w:val="single" w:sz="4" w:space="0" w:color="auto"/>
              <w:right w:val="single" w:sz="4" w:space="0" w:color="auto"/>
            </w:tcBorders>
          </w:tcPr>
          <w:p w14:paraId="5AF07FE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72" w:type="dxa"/>
            <w:tcBorders>
              <w:top w:val="single" w:sz="4" w:space="0" w:color="auto"/>
              <w:left w:val="single" w:sz="4" w:space="0" w:color="auto"/>
              <w:bottom w:val="single" w:sz="4" w:space="0" w:color="auto"/>
              <w:right w:val="single" w:sz="4" w:space="0" w:color="auto"/>
            </w:tcBorders>
          </w:tcPr>
          <w:p w14:paraId="5766A00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92" w:type="dxa"/>
            <w:tcBorders>
              <w:top w:val="single" w:sz="4" w:space="0" w:color="auto"/>
              <w:left w:val="single" w:sz="4" w:space="0" w:color="auto"/>
              <w:bottom w:val="single" w:sz="4" w:space="0" w:color="auto"/>
              <w:right w:val="single" w:sz="4" w:space="0" w:color="auto"/>
            </w:tcBorders>
          </w:tcPr>
          <w:p w14:paraId="1716C6E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55" w:type="dxa"/>
            <w:tcBorders>
              <w:top w:val="single" w:sz="4" w:space="0" w:color="auto"/>
              <w:left w:val="single" w:sz="4" w:space="0" w:color="auto"/>
              <w:bottom w:val="single" w:sz="4" w:space="0" w:color="auto"/>
              <w:right w:val="single" w:sz="4" w:space="0" w:color="auto"/>
            </w:tcBorders>
          </w:tcPr>
          <w:p w14:paraId="5FD8430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06908AF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336" w:type="dxa"/>
            <w:tcBorders>
              <w:top w:val="single" w:sz="4" w:space="0" w:color="auto"/>
              <w:left w:val="single" w:sz="4" w:space="0" w:color="auto"/>
              <w:bottom w:val="single" w:sz="4" w:space="0" w:color="auto"/>
              <w:right w:val="single" w:sz="4" w:space="0" w:color="auto"/>
            </w:tcBorders>
          </w:tcPr>
          <w:p w14:paraId="722EC46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5E4F949D" w14:textId="77777777" w:rsidTr="00BB28AD">
        <w:tc>
          <w:tcPr>
            <w:tcW w:w="10175" w:type="dxa"/>
            <w:gridSpan w:val="7"/>
            <w:tcBorders>
              <w:top w:val="single" w:sz="4" w:space="0" w:color="auto"/>
              <w:left w:val="single" w:sz="4" w:space="0" w:color="auto"/>
              <w:bottom w:val="single" w:sz="4" w:space="0" w:color="auto"/>
              <w:right w:val="single" w:sz="4" w:space="0" w:color="auto"/>
            </w:tcBorders>
            <w:vAlign w:val="bottom"/>
          </w:tcPr>
          <w:p w14:paraId="2C414061" w14:textId="50BF2A4D" w:rsidR="003F23C3" w:rsidRPr="00435FCF" w:rsidRDefault="00402587" w:rsidP="00137935">
            <w:pPr>
              <w:autoSpaceDE w:val="0"/>
              <w:autoSpaceDN w:val="0"/>
              <w:adjustRightInd w:val="0"/>
              <w:spacing w:after="0" w:line="240" w:lineRule="auto"/>
              <w:ind w:firstLine="283"/>
              <w:jc w:val="both"/>
              <w:rPr>
                <w:rFonts w:ascii="Times New Roman" w:hAnsi="Times New Roman"/>
                <w:sz w:val="24"/>
                <w:lang w:val="en-US"/>
              </w:rPr>
            </w:pPr>
            <w:bookmarkStart w:id="352" w:name="Par59"/>
            <w:bookmarkEnd w:id="352"/>
            <w:r w:rsidRPr="00435FCF">
              <w:rPr>
                <w:rFonts w:ascii="Times New Roman" w:hAnsi="Times New Roman"/>
                <w:sz w:val="24"/>
                <w:lang w:val="en-US"/>
              </w:rPr>
              <w:t xml:space="preserve">&lt;*&gt; For pipes of group B systems of austenitic class with an outer diameter of 57 mm or more and for pipes made of steels of other structural classes with an outer diameter of 108 mm or more, operating under a pressure of 3.93 MPa (40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or more, metal control data (certificates) are additionally provided in the scope provided for by the technical documentation</w:t>
            </w:r>
            <w:r w:rsidR="003F23C3" w:rsidRPr="00435FCF">
              <w:rPr>
                <w:rFonts w:ascii="Times New Roman" w:hAnsi="Times New Roman"/>
                <w:sz w:val="24"/>
                <w:lang w:val="en-US"/>
              </w:rPr>
              <w:t>.</w:t>
            </w:r>
          </w:p>
        </w:tc>
      </w:tr>
    </w:tbl>
    <w:p w14:paraId="2E0540E6" w14:textId="4B6962ED"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3 </w:t>
      </w:r>
      <w:r w:rsidR="00402587" w:rsidRPr="00435FCF">
        <w:rPr>
          <w:rFonts w:ascii="Times New Roman" w:hAnsi="Times New Roman"/>
          <w:sz w:val="24"/>
          <w:lang w:val="en-US"/>
        </w:rPr>
        <w:t>Information about flanges and fasteners</w:t>
      </w: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597"/>
        <w:gridCol w:w="1592"/>
        <w:gridCol w:w="708"/>
        <w:gridCol w:w="1134"/>
        <w:gridCol w:w="1351"/>
        <w:gridCol w:w="1091"/>
        <w:gridCol w:w="812"/>
        <w:gridCol w:w="966"/>
        <w:gridCol w:w="938"/>
        <w:gridCol w:w="1079"/>
      </w:tblGrid>
      <w:tr w:rsidR="00137935" w:rsidRPr="00435FCF" w14:paraId="3B177D7D" w14:textId="77777777" w:rsidTr="002C2AE2">
        <w:trPr>
          <w:trHeight w:val="677"/>
        </w:trPr>
        <w:tc>
          <w:tcPr>
            <w:tcW w:w="597" w:type="dxa"/>
            <w:vMerge w:val="restart"/>
            <w:tcBorders>
              <w:top w:val="single" w:sz="4" w:space="0" w:color="auto"/>
              <w:left w:val="single" w:sz="4" w:space="0" w:color="auto"/>
              <w:bottom w:val="single" w:sz="4" w:space="0" w:color="auto"/>
              <w:right w:val="single" w:sz="4" w:space="0" w:color="auto"/>
            </w:tcBorders>
            <w:vAlign w:val="center"/>
          </w:tcPr>
          <w:p w14:paraId="07FB0871"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Item</w:t>
            </w:r>
          </w:p>
          <w:p w14:paraId="421693DB" w14:textId="447F8D13"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1592" w:type="dxa"/>
            <w:vMerge w:val="restart"/>
            <w:tcBorders>
              <w:top w:val="single" w:sz="4" w:space="0" w:color="auto"/>
              <w:left w:val="single" w:sz="4" w:space="0" w:color="auto"/>
              <w:bottom w:val="single" w:sz="4" w:space="0" w:color="auto"/>
              <w:right w:val="single" w:sz="4" w:space="0" w:color="auto"/>
            </w:tcBorders>
            <w:vAlign w:val="center"/>
          </w:tcPr>
          <w:p w14:paraId="77331FCF" w14:textId="21A044DF"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the part</w:t>
            </w:r>
            <w:r w:rsidR="009A6B8B" w:rsidRPr="00435FCF">
              <w:rPr>
                <w:rFonts w:ascii="Times New Roman" w:hAnsi="Times New Roman"/>
                <w:sz w:val="20"/>
                <w:lang w:val="en-US"/>
              </w:rPr>
              <w:t xml:space="preserve"> and KKS code</w:t>
            </w:r>
            <w:r w:rsidRPr="00435FCF">
              <w:rPr>
                <w:rFonts w:ascii="Times New Roman" w:hAnsi="Times New Roman"/>
                <w:sz w:val="20"/>
                <w:lang w:val="en-US"/>
              </w:rPr>
              <w:t xml:space="preserve"> (manufacture certificate) (if any) or other</w:t>
            </w:r>
            <w:r w:rsidR="009A6B8B" w:rsidRPr="00435FCF">
              <w:rPr>
                <w:rFonts w:ascii="Times New Roman" w:hAnsi="Times New Roman"/>
                <w:sz w:val="20"/>
                <w:lang w:val="en-US"/>
              </w:rPr>
              <w:t xml:space="preserve"> </w:t>
            </w:r>
          </w:p>
        </w:tc>
        <w:tc>
          <w:tcPr>
            <w:tcW w:w="708" w:type="dxa"/>
            <w:vMerge w:val="restart"/>
            <w:tcBorders>
              <w:top w:val="single" w:sz="4" w:space="0" w:color="auto"/>
              <w:left w:val="single" w:sz="4" w:space="0" w:color="auto"/>
              <w:bottom w:val="single" w:sz="4" w:space="0" w:color="auto"/>
              <w:right w:val="single" w:sz="4" w:space="0" w:color="auto"/>
            </w:tcBorders>
            <w:vAlign w:val="center"/>
          </w:tcPr>
          <w:p w14:paraId="7F582D93" w14:textId="7AF03253" w:rsidR="00402587" w:rsidRPr="00435FCF" w:rsidRDefault="00402587" w:rsidP="00137935">
            <w:pPr>
              <w:autoSpaceDE w:val="0"/>
              <w:autoSpaceDN w:val="0"/>
              <w:adjustRightInd w:val="0"/>
              <w:spacing w:after="0" w:line="240" w:lineRule="auto"/>
              <w:ind w:left="-63" w:right="-7" w:hanging="42"/>
              <w:jc w:val="center"/>
              <w:rPr>
                <w:rFonts w:ascii="Times New Roman" w:hAnsi="Times New Roman"/>
                <w:sz w:val="20"/>
                <w:lang w:val="en-US"/>
              </w:rPr>
            </w:pPr>
            <w:r w:rsidRPr="00435FCF">
              <w:rPr>
                <w:rFonts w:ascii="Times New Roman" w:hAnsi="Times New Roman"/>
                <w:sz w:val="20"/>
                <w:lang w:val="en-US"/>
              </w:rPr>
              <w:t xml:space="preserve"> Quantity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74D95776" w14:textId="650614F5" w:rsidR="00402587" w:rsidRPr="00435FCF" w:rsidRDefault="00402587" w:rsidP="00137935">
            <w:pPr>
              <w:autoSpaceDE w:val="0"/>
              <w:autoSpaceDN w:val="0"/>
              <w:adjustRightInd w:val="0"/>
              <w:spacing w:after="0" w:line="240" w:lineRule="auto"/>
              <w:ind w:left="-52" w:right="-55"/>
              <w:jc w:val="center"/>
              <w:rPr>
                <w:rFonts w:ascii="Times New Roman" w:hAnsi="Times New Roman"/>
                <w:sz w:val="20"/>
                <w:lang w:val="en-US"/>
              </w:rPr>
            </w:pPr>
            <w:r w:rsidRPr="00435FCF">
              <w:rPr>
                <w:rFonts w:ascii="Times New Roman" w:hAnsi="Times New Roman"/>
                <w:sz w:val="20"/>
                <w:lang w:val="en-US"/>
              </w:rPr>
              <w:t>Standard for flange, fastener</w:t>
            </w:r>
          </w:p>
        </w:tc>
        <w:tc>
          <w:tcPr>
            <w:tcW w:w="1351" w:type="dxa"/>
            <w:vMerge w:val="restart"/>
            <w:tcBorders>
              <w:top w:val="single" w:sz="4" w:space="0" w:color="auto"/>
              <w:left w:val="single" w:sz="4" w:space="0" w:color="auto"/>
              <w:bottom w:val="single" w:sz="4" w:space="0" w:color="auto"/>
              <w:right w:val="single" w:sz="4" w:space="0" w:color="auto"/>
            </w:tcBorders>
            <w:vAlign w:val="center"/>
          </w:tcPr>
          <w:p w14:paraId="50FD3BD5" w14:textId="1417DD20" w:rsidR="00402587" w:rsidRPr="00435FCF" w:rsidRDefault="00402587" w:rsidP="00137935">
            <w:pPr>
              <w:autoSpaceDE w:val="0"/>
              <w:autoSpaceDN w:val="0"/>
              <w:adjustRightInd w:val="0"/>
              <w:spacing w:after="0" w:line="240" w:lineRule="auto"/>
              <w:ind w:left="-44" w:right="-47" w:hanging="28"/>
              <w:jc w:val="center"/>
              <w:rPr>
                <w:rFonts w:ascii="Times New Roman" w:hAnsi="Times New Roman"/>
                <w:sz w:val="20"/>
                <w:lang w:val="en-US"/>
              </w:rPr>
            </w:pPr>
            <w:r w:rsidRPr="00435FCF">
              <w:rPr>
                <w:rFonts w:ascii="Times New Roman" w:hAnsi="Times New Roman"/>
                <w:sz w:val="20"/>
                <w:lang w:val="en-US"/>
              </w:rPr>
              <w:t>Nominal diameter (nominal pipe size), mm</w:t>
            </w:r>
          </w:p>
        </w:tc>
        <w:tc>
          <w:tcPr>
            <w:tcW w:w="1091" w:type="dxa"/>
            <w:vMerge w:val="restart"/>
            <w:tcBorders>
              <w:top w:val="single" w:sz="4" w:space="0" w:color="auto"/>
              <w:left w:val="single" w:sz="4" w:space="0" w:color="auto"/>
              <w:bottom w:val="single" w:sz="4" w:space="0" w:color="auto"/>
              <w:right w:val="single" w:sz="4" w:space="0" w:color="auto"/>
            </w:tcBorders>
            <w:vAlign w:val="center"/>
          </w:tcPr>
          <w:p w14:paraId="1DED3EDC" w14:textId="5067E7E9"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Quality document No.</w:t>
            </w:r>
          </w:p>
        </w:tc>
        <w:tc>
          <w:tcPr>
            <w:tcW w:w="1778" w:type="dxa"/>
            <w:gridSpan w:val="2"/>
            <w:tcBorders>
              <w:top w:val="single" w:sz="4" w:space="0" w:color="auto"/>
              <w:left w:val="single" w:sz="4" w:space="0" w:color="auto"/>
              <w:bottom w:val="single" w:sz="4" w:space="0" w:color="auto"/>
              <w:right w:val="single" w:sz="4" w:space="0" w:color="auto"/>
            </w:tcBorders>
            <w:vAlign w:val="center"/>
          </w:tcPr>
          <w:p w14:paraId="319147A7" w14:textId="4465E610"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Material of flanges</w:t>
            </w:r>
          </w:p>
        </w:tc>
        <w:tc>
          <w:tcPr>
            <w:tcW w:w="2017" w:type="dxa"/>
            <w:gridSpan w:val="2"/>
            <w:tcBorders>
              <w:top w:val="single" w:sz="4" w:space="0" w:color="auto"/>
              <w:left w:val="single" w:sz="4" w:space="0" w:color="auto"/>
              <w:bottom w:val="single" w:sz="4" w:space="0" w:color="auto"/>
              <w:right w:val="single" w:sz="4" w:space="0" w:color="auto"/>
            </w:tcBorders>
            <w:vAlign w:val="center"/>
          </w:tcPr>
          <w:p w14:paraId="2D76A151" w14:textId="39E527D8"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Material of studs, nuts and bolts</w:t>
            </w:r>
          </w:p>
        </w:tc>
      </w:tr>
      <w:tr w:rsidR="00137935" w:rsidRPr="00435FCF" w14:paraId="04CDB3D3" w14:textId="77777777" w:rsidTr="002C2AE2">
        <w:tc>
          <w:tcPr>
            <w:tcW w:w="597" w:type="dxa"/>
            <w:vMerge/>
            <w:tcBorders>
              <w:top w:val="single" w:sz="4" w:space="0" w:color="auto"/>
              <w:left w:val="single" w:sz="4" w:space="0" w:color="auto"/>
              <w:bottom w:val="single" w:sz="4" w:space="0" w:color="auto"/>
              <w:right w:val="single" w:sz="4" w:space="0" w:color="auto"/>
            </w:tcBorders>
          </w:tcPr>
          <w:p w14:paraId="0F35EED1"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592" w:type="dxa"/>
            <w:vMerge/>
            <w:tcBorders>
              <w:top w:val="single" w:sz="4" w:space="0" w:color="auto"/>
              <w:left w:val="single" w:sz="4" w:space="0" w:color="auto"/>
              <w:bottom w:val="single" w:sz="4" w:space="0" w:color="auto"/>
              <w:right w:val="single" w:sz="4" w:space="0" w:color="auto"/>
            </w:tcBorders>
          </w:tcPr>
          <w:p w14:paraId="23178991"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708" w:type="dxa"/>
            <w:vMerge/>
            <w:tcBorders>
              <w:top w:val="single" w:sz="4" w:space="0" w:color="auto"/>
              <w:left w:val="single" w:sz="4" w:space="0" w:color="auto"/>
              <w:bottom w:val="single" w:sz="4" w:space="0" w:color="auto"/>
              <w:right w:val="single" w:sz="4" w:space="0" w:color="auto"/>
            </w:tcBorders>
          </w:tcPr>
          <w:p w14:paraId="590537A5"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134" w:type="dxa"/>
            <w:vMerge/>
            <w:tcBorders>
              <w:top w:val="single" w:sz="4" w:space="0" w:color="auto"/>
              <w:left w:val="single" w:sz="4" w:space="0" w:color="auto"/>
              <w:bottom w:val="single" w:sz="4" w:space="0" w:color="auto"/>
              <w:right w:val="single" w:sz="4" w:space="0" w:color="auto"/>
            </w:tcBorders>
          </w:tcPr>
          <w:p w14:paraId="3834A915"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351" w:type="dxa"/>
            <w:vMerge/>
            <w:tcBorders>
              <w:top w:val="single" w:sz="4" w:space="0" w:color="auto"/>
              <w:left w:val="single" w:sz="4" w:space="0" w:color="auto"/>
              <w:bottom w:val="single" w:sz="4" w:space="0" w:color="auto"/>
              <w:right w:val="single" w:sz="4" w:space="0" w:color="auto"/>
            </w:tcBorders>
          </w:tcPr>
          <w:p w14:paraId="574752EF"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1091" w:type="dxa"/>
            <w:vMerge/>
            <w:tcBorders>
              <w:top w:val="single" w:sz="4" w:space="0" w:color="auto"/>
              <w:left w:val="single" w:sz="4" w:space="0" w:color="auto"/>
              <w:bottom w:val="single" w:sz="4" w:space="0" w:color="auto"/>
              <w:right w:val="single" w:sz="4" w:space="0" w:color="auto"/>
            </w:tcBorders>
          </w:tcPr>
          <w:p w14:paraId="66457F87" w14:textId="7777777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p>
        </w:tc>
        <w:tc>
          <w:tcPr>
            <w:tcW w:w="812" w:type="dxa"/>
            <w:tcBorders>
              <w:top w:val="single" w:sz="4" w:space="0" w:color="auto"/>
              <w:left w:val="single" w:sz="4" w:space="0" w:color="auto"/>
              <w:bottom w:val="single" w:sz="4" w:space="0" w:color="auto"/>
              <w:right w:val="single" w:sz="4" w:space="0" w:color="auto"/>
            </w:tcBorders>
            <w:vAlign w:val="center"/>
          </w:tcPr>
          <w:p w14:paraId="133A3CAE" w14:textId="1F17A411"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steel grade</w:t>
            </w:r>
          </w:p>
        </w:tc>
        <w:tc>
          <w:tcPr>
            <w:tcW w:w="966" w:type="dxa"/>
            <w:tcBorders>
              <w:top w:val="single" w:sz="4" w:space="0" w:color="auto"/>
              <w:left w:val="single" w:sz="4" w:space="0" w:color="auto"/>
              <w:bottom w:val="single" w:sz="4" w:space="0" w:color="auto"/>
              <w:right w:val="single" w:sz="4" w:space="0" w:color="auto"/>
            </w:tcBorders>
            <w:vAlign w:val="center"/>
          </w:tcPr>
          <w:p w14:paraId="3C36A27F" w14:textId="70F4AE10"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938" w:type="dxa"/>
            <w:tcBorders>
              <w:top w:val="single" w:sz="4" w:space="0" w:color="auto"/>
              <w:left w:val="single" w:sz="4" w:space="0" w:color="auto"/>
              <w:bottom w:val="single" w:sz="4" w:space="0" w:color="auto"/>
              <w:right w:val="single" w:sz="4" w:space="0" w:color="auto"/>
            </w:tcBorders>
            <w:vAlign w:val="center"/>
          </w:tcPr>
          <w:p w14:paraId="1704C053" w14:textId="6E1BCBAF"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steel grade</w:t>
            </w:r>
          </w:p>
        </w:tc>
        <w:tc>
          <w:tcPr>
            <w:tcW w:w="1079" w:type="dxa"/>
            <w:tcBorders>
              <w:top w:val="single" w:sz="4" w:space="0" w:color="auto"/>
              <w:left w:val="single" w:sz="4" w:space="0" w:color="auto"/>
              <w:bottom w:val="single" w:sz="4" w:space="0" w:color="auto"/>
              <w:right w:val="single" w:sz="4" w:space="0" w:color="auto"/>
            </w:tcBorders>
            <w:vAlign w:val="center"/>
          </w:tcPr>
          <w:p w14:paraId="2C52EFFE" w14:textId="570AD19D"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r>
      <w:tr w:rsidR="00137935" w:rsidRPr="00435FCF" w14:paraId="2B4629D7" w14:textId="77777777" w:rsidTr="002C2AE2">
        <w:tc>
          <w:tcPr>
            <w:tcW w:w="597" w:type="dxa"/>
            <w:tcBorders>
              <w:top w:val="single" w:sz="4" w:space="0" w:color="auto"/>
              <w:left w:val="single" w:sz="4" w:space="0" w:color="auto"/>
              <w:bottom w:val="single" w:sz="4" w:space="0" w:color="auto"/>
              <w:right w:val="single" w:sz="4" w:space="0" w:color="auto"/>
            </w:tcBorders>
          </w:tcPr>
          <w:p w14:paraId="6278633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92" w:type="dxa"/>
            <w:tcBorders>
              <w:top w:val="single" w:sz="4" w:space="0" w:color="auto"/>
              <w:left w:val="single" w:sz="4" w:space="0" w:color="auto"/>
              <w:bottom w:val="single" w:sz="4" w:space="0" w:color="auto"/>
              <w:right w:val="single" w:sz="4" w:space="0" w:color="auto"/>
            </w:tcBorders>
          </w:tcPr>
          <w:p w14:paraId="3F84273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08" w:type="dxa"/>
            <w:tcBorders>
              <w:top w:val="single" w:sz="4" w:space="0" w:color="auto"/>
              <w:left w:val="single" w:sz="4" w:space="0" w:color="auto"/>
              <w:bottom w:val="single" w:sz="4" w:space="0" w:color="auto"/>
              <w:right w:val="single" w:sz="4" w:space="0" w:color="auto"/>
            </w:tcBorders>
          </w:tcPr>
          <w:p w14:paraId="4BE0BC0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079A0C9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51" w:type="dxa"/>
            <w:tcBorders>
              <w:top w:val="single" w:sz="4" w:space="0" w:color="auto"/>
              <w:left w:val="single" w:sz="4" w:space="0" w:color="auto"/>
              <w:bottom w:val="single" w:sz="4" w:space="0" w:color="auto"/>
              <w:right w:val="single" w:sz="4" w:space="0" w:color="auto"/>
            </w:tcBorders>
          </w:tcPr>
          <w:p w14:paraId="3BE2EC7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91" w:type="dxa"/>
            <w:tcBorders>
              <w:top w:val="single" w:sz="4" w:space="0" w:color="auto"/>
              <w:left w:val="single" w:sz="4" w:space="0" w:color="auto"/>
              <w:bottom w:val="single" w:sz="4" w:space="0" w:color="auto"/>
              <w:right w:val="single" w:sz="4" w:space="0" w:color="auto"/>
            </w:tcBorders>
          </w:tcPr>
          <w:p w14:paraId="0B95FCE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12" w:type="dxa"/>
            <w:tcBorders>
              <w:top w:val="single" w:sz="4" w:space="0" w:color="auto"/>
              <w:left w:val="single" w:sz="4" w:space="0" w:color="auto"/>
              <w:bottom w:val="single" w:sz="4" w:space="0" w:color="auto"/>
              <w:right w:val="single" w:sz="4" w:space="0" w:color="auto"/>
            </w:tcBorders>
          </w:tcPr>
          <w:p w14:paraId="1414E15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66" w:type="dxa"/>
            <w:tcBorders>
              <w:top w:val="single" w:sz="4" w:space="0" w:color="auto"/>
              <w:left w:val="single" w:sz="4" w:space="0" w:color="auto"/>
              <w:bottom w:val="single" w:sz="4" w:space="0" w:color="auto"/>
              <w:right w:val="single" w:sz="4" w:space="0" w:color="auto"/>
            </w:tcBorders>
          </w:tcPr>
          <w:p w14:paraId="0014DCB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38" w:type="dxa"/>
            <w:tcBorders>
              <w:top w:val="single" w:sz="4" w:space="0" w:color="auto"/>
              <w:left w:val="single" w:sz="4" w:space="0" w:color="auto"/>
              <w:bottom w:val="single" w:sz="4" w:space="0" w:color="auto"/>
              <w:right w:val="single" w:sz="4" w:space="0" w:color="auto"/>
            </w:tcBorders>
          </w:tcPr>
          <w:p w14:paraId="3B64D8E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9" w:type="dxa"/>
            <w:tcBorders>
              <w:top w:val="single" w:sz="4" w:space="0" w:color="auto"/>
              <w:left w:val="single" w:sz="4" w:space="0" w:color="auto"/>
              <w:bottom w:val="single" w:sz="4" w:space="0" w:color="auto"/>
              <w:right w:val="single" w:sz="4" w:space="0" w:color="auto"/>
            </w:tcBorders>
          </w:tcPr>
          <w:p w14:paraId="26E145F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06AB86B9" w14:textId="77777777" w:rsidTr="002C2AE2">
        <w:tc>
          <w:tcPr>
            <w:tcW w:w="597" w:type="dxa"/>
            <w:tcBorders>
              <w:top w:val="single" w:sz="4" w:space="0" w:color="auto"/>
              <w:left w:val="single" w:sz="4" w:space="0" w:color="auto"/>
              <w:bottom w:val="single" w:sz="4" w:space="0" w:color="auto"/>
              <w:right w:val="single" w:sz="4" w:space="0" w:color="auto"/>
            </w:tcBorders>
          </w:tcPr>
          <w:p w14:paraId="3DBFE26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92" w:type="dxa"/>
            <w:tcBorders>
              <w:top w:val="single" w:sz="4" w:space="0" w:color="auto"/>
              <w:left w:val="single" w:sz="4" w:space="0" w:color="auto"/>
              <w:bottom w:val="single" w:sz="4" w:space="0" w:color="auto"/>
              <w:right w:val="single" w:sz="4" w:space="0" w:color="auto"/>
            </w:tcBorders>
          </w:tcPr>
          <w:p w14:paraId="055DD70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08" w:type="dxa"/>
            <w:tcBorders>
              <w:top w:val="single" w:sz="4" w:space="0" w:color="auto"/>
              <w:left w:val="single" w:sz="4" w:space="0" w:color="auto"/>
              <w:bottom w:val="single" w:sz="4" w:space="0" w:color="auto"/>
              <w:right w:val="single" w:sz="4" w:space="0" w:color="auto"/>
            </w:tcBorders>
          </w:tcPr>
          <w:p w14:paraId="7C0EC4D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DA246C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51" w:type="dxa"/>
            <w:tcBorders>
              <w:top w:val="single" w:sz="4" w:space="0" w:color="auto"/>
              <w:left w:val="single" w:sz="4" w:space="0" w:color="auto"/>
              <w:bottom w:val="single" w:sz="4" w:space="0" w:color="auto"/>
              <w:right w:val="single" w:sz="4" w:space="0" w:color="auto"/>
            </w:tcBorders>
          </w:tcPr>
          <w:p w14:paraId="3581C55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91" w:type="dxa"/>
            <w:tcBorders>
              <w:top w:val="single" w:sz="4" w:space="0" w:color="auto"/>
              <w:left w:val="single" w:sz="4" w:space="0" w:color="auto"/>
              <w:bottom w:val="single" w:sz="4" w:space="0" w:color="auto"/>
              <w:right w:val="single" w:sz="4" w:space="0" w:color="auto"/>
            </w:tcBorders>
          </w:tcPr>
          <w:p w14:paraId="4E7B6E6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12" w:type="dxa"/>
            <w:tcBorders>
              <w:top w:val="single" w:sz="4" w:space="0" w:color="auto"/>
              <w:left w:val="single" w:sz="4" w:space="0" w:color="auto"/>
              <w:bottom w:val="single" w:sz="4" w:space="0" w:color="auto"/>
              <w:right w:val="single" w:sz="4" w:space="0" w:color="auto"/>
            </w:tcBorders>
          </w:tcPr>
          <w:p w14:paraId="7047EF5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66" w:type="dxa"/>
            <w:tcBorders>
              <w:top w:val="single" w:sz="4" w:space="0" w:color="auto"/>
              <w:left w:val="single" w:sz="4" w:space="0" w:color="auto"/>
              <w:bottom w:val="single" w:sz="4" w:space="0" w:color="auto"/>
              <w:right w:val="single" w:sz="4" w:space="0" w:color="auto"/>
            </w:tcBorders>
          </w:tcPr>
          <w:p w14:paraId="12B5A8B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38" w:type="dxa"/>
            <w:tcBorders>
              <w:top w:val="single" w:sz="4" w:space="0" w:color="auto"/>
              <w:left w:val="single" w:sz="4" w:space="0" w:color="auto"/>
              <w:bottom w:val="single" w:sz="4" w:space="0" w:color="auto"/>
              <w:right w:val="single" w:sz="4" w:space="0" w:color="auto"/>
            </w:tcBorders>
          </w:tcPr>
          <w:p w14:paraId="5E16FCC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9" w:type="dxa"/>
            <w:tcBorders>
              <w:top w:val="single" w:sz="4" w:space="0" w:color="auto"/>
              <w:left w:val="single" w:sz="4" w:space="0" w:color="auto"/>
              <w:bottom w:val="single" w:sz="4" w:space="0" w:color="auto"/>
              <w:right w:val="single" w:sz="4" w:space="0" w:color="auto"/>
            </w:tcBorders>
          </w:tcPr>
          <w:p w14:paraId="32EB446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15572CDA" w14:textId="77777777" w:rsidTr="002C2AE2">
        <w:tc>
          <w:tcPr>
            <w:tcW w:w="597" w:type="dxa"/>
            <w:tcBorders>
              <w:top w:val="single" w:sz="4" w:space="0" w:color="auto"/>
              <w:left w:val="single" w:sz="4" w:space="0" w:color="auto"/>
              <w:bottom w:val="single" w:sz="4" w:space="0" w:color="auto"/>
              <w:right w:val="single" w:sz="4" w:space="0" w:color="auto"/>
            </w:tcBorders>
          </w:tcPr>
          <w:p w14:paraId="7D5C2B3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92" w:type="dxa"/>
            <w:tcBorders>
              <w:top w:val="single" w:sz="4" w:space="0" w:color="auto"/>
              <w:left w:val="single" w:sz="4" w:space="0" w:color="auto"/>
              <w:bottom w:val="single" w:sz="4" w:space="0" w:color="auto"/>
              <w:right w:val="single" w:sz="4" w:space="0" w:color="auto"/>
            </w:tcBorders>
          </w:tcPr>
          <w:p w14:paraId="53F3C0A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08" w:type="dxa"/>
            <w:tcBorders>
              <w:top w:val="single" w:sz="4" w:space="0" w:color="auto"/>
              <w:left w:val="single" w:sz="4" w:space="0" w:color="auto"/>
              <w:bottom w:val="single" w:sz="4" w:space="0" w:color="auto"/>
              <w:right w:val="single" w:sz="4" w:space="0" w:color="auto"/>
            </w:tcBorders>
          </w:tcPr>
          <w:p w14:paraId="49331D3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8F395B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51" w:type="dxa"/>
            <w:tcBorders>
              <w:top w:val="single" w:sz="4" w:space="0" w:color="auto"/>
              <w:left w:val="single" w:sz="4" w:space="0" w:color="auto"/>
              <w:bottom w:val="single" w:sz="4" w:space="0" w:color="auto"/>
              <w:right w:val="single" w:sz="4" w:space="0" w:color="auto"/>
            </w:tcBorders>
          </w:tcPr>
          <w:p w14:paraId="43C2D70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91" w:type="dxa"/>
            <w:tcBorders>
              <w:top w:val="single" w:sz="4" w:space="0" w:color="auto"/>
              <w:left w:val="single" w:sz="4" w:space="0" w:color="auto"/>
              <w:bottom w:val="single" w:sz="4" w:space="0" w:color="auto"/>
              <w:right w:val="single" w:sz="4" w:space="0" w:color="auto"/>
            </w:tcBorders>
          </w:tcPr>
          <w:p w14:paraId="24BF3F8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12" w:type="dxa"/>
            <w:tcBorders>
              <w:top w:val="single" w:sz="4" w:space="0" w:color="auto"/>
              <w:left w:val="single" w:sz="4" w:space="0" w:color="auto"/>
              <w:bottom w:val="single" w:sz="4" w:space="0" w:color="auto"/>
              <w:right w:val="single" w:sz="4" w:space="0" w:color="auto"/>
            </w:tcBorders>
          </w:tcPr>
          <w:p w14:paraId="57F58CD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66" w:type="dxa"/>
            <w:tcBorders>
              <w:top w:val="single" w:sz="4" w:space="0" w:color="auto"/>
              <w:left w:val="single" w:sz="4" w:space="0" w:color="auto"/>
              <w:bottom w:val="single" w:sz="4" w:space="0" w:color="auto"/>
              <w:right w:val="single" w:sz="4" w:space="0" w:color="auto"/>
            </w:tcBorders>
          </w:tcPr>
          <w:p w14:paraId="0228E9A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38" w:type="dxa"/>
            <w:tcBorders>
              <w:top w:val="single" w:sz="4" w:space="0" w:color="auto"/>
              <w:left w:val="single" w:sz="4" w:space="0" w:color="auto"/>
              <w:bottom w:val="single" w:sz="4" w:space="0" w:color="auto"/>
              <w:right w:val="single" w:sz="4" w:space="0" w:color="auto"/>
            </w:tcBorders>
          </w:tcPr>
          <w:p w14:paraId="769955F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9" w:type="dxa"/>
            <w:tcBorders>
              <w:top w:val="single" w:sz="4" w:space="0" w:color="auto"/>
              <w:left w:val="single" w:sz="4" w:space="0" w:color="auto"/>
              <w:bottom w:val="single" w:sz="4" w:space="0" w:color="auto"/>
              <w:right w:val="single" w:sz="4" w:space="0" w:color="auto"/>
            </w:tcBorders>
          </w:tcPr>
          <w:p w14:paraId="7383761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bl>
    <w:p w14:paraId="4C60537A" w14:textId="2A3C7DBC"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4 </w:t>
      </w:r>
      <w:r w:rsidR="00402587" w:rsidRPr="00435FCF">
        <w:rPr>
          <w:rFonts w:ascii="Times New Roman" w:hAnsi="Times New Roman"/>
          <w:sz w:val="24"/>
          <w:lang w:val="en-US"/>
        </w:rPr>
        <w:t xml:space="preserve">Information on valves and/or I&amp;C </w:t>
      </w:r>
      <w:r w:rsidR="00402587" w:rsidRPr="00435FCF">
        <w:rPr>
          <w:rFonts w:ascii="Times New Roman" w:eastAsia="Calibri" w:hAnsi="Times New Roman" w:cs="Times New Roman"/>
          <w:sz w:val="24"/>
          <w:szCs w:val="24"/>
          <w:lang w:val="en-US"/>
        </w:rPr>
        <w:t>&lt;*&gt;</w:t>
      </w: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2263"/>
        <w:gridCol w:w="1252"/>
        <w:gridCol w:w="1730"/>
        <w:gridCol w:w="2855"/>
        <w:gridCol w:w="2168"/>
      </w:tblGrid>
      <w:tr w:rsidR="00137935" w:rsidRPr="00435FCF" w14:paraId="6E7B9436" w14:textId="77777777" w:rsidTr="00BB28AD">
        <w:tc>
          <w:tcPr>
            <w:tcW w:w="2263" w:type="dxa"/>
            <w:tcBorders>
              <w:top w:val="single" w:sz="4" w:space="0" w:color="auto"/>
              <w:left w:val="single" w:sz="4" w:space="0" w:color="auto"/>
              <w:bottom w:val="single" w:sz="4" w:space="0" w:color="auto"/>
              <w:right w:val="single" w:sz="4" w:space="0" w:color="auto"/>
            </w:tcBorders>
            <w:vAlign w:val="center"/>
          </w:tcPr>
          <w:p w14:paraId="266F5693" w14:textId="4A1730B1"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w:t>
            </w:r>
            <w:r w:rsidR="009A6B8B" w:rsidRPr="00435FCF">
              <w:rPr>
                <w:rFonts w:ascii="Times New Roman" w:hAnsi="Times New Roman"/>
                <w:sz w:val="20"/>
                <w:lang w:val="en-US"/>
              </w:rPr>
              <w:t xml:space="preserve"> and KKS code</w:t>
            </w:r>
            <w:r w:rsidRPr="00435FCF">
              <w:rPr>
                <w:rFonts w:ascii="Times New Roman" w:hAnsi="Times New Roman"/>
                <w:sz w:val="20"/>
                <w:lang w:val="en-US"/>
              </w:rPr>
              <w:t>, valve type</w:t>
            </w:r>
          </w:p>
        </w:tc>
        <w:tc>
          <w:tcPr>
            <w:tcW w:w="1252" w:type="dxa"/>
            <w:tcBorders>
              <w:top w:val="single" w:sz="4" w:space="0" w:color="auto"/>
              <w:left w:val="single" w:sz="4" w:space="0" w:color="auto"/>
              <w:bottom w:val="single" w:sz="4" w:space="0" w:color="auto"/>
              <w:right w:val="single" w:sz="4" w:space="0" w:color="auto"/>
            </w:tcBorders>
            <w:vAlign w:val="center"/>
          </w:tcPr>
          <w:p w14:paraId="1859046B" w14:textId="01A4C291"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w:t>
            </w:r>
          </w:p>
        </w:tc>
        <w:tc>
          <w:tcPr>
            <w:tcW w:w="1730" w:type="dxa"/>
            <w:tcBorders>
              <w:top w:val="single" w:sz="4" w:space="0" w:color="auto"/>
              <w:left w:val="single" w:sz="4" w:space="0" w:color="auto"/>
              <w:bottom w:val="single" w:sz="4" w:space="0" w:color="auto"/>
              <w:right w:val="single" w:sz="4" w:space="0" w:color="auto"/>
            </w:tcBorders>
            <w:vAlign w:val="center"/>
          </w:tcPr>
          <w:p w14:paraId="2A0B4D7F" w14:textId="3FB28401"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size, mm</w:t>
            </w:r>
          </w:p>
        </w:tc>
        <w:tc>
          <w:tcPr>
            <w:tcW w:w="2855" w:type="dxa"/>
            <w:tcBorders>
              <w:top w:val="single" w:sz="4" w:space="0" w:color="auto"/>
              <w:left w:val="single" w:sz="4" w:space="0" w:color="auto"/>
              <w:bottom w:val="single" w:sz="4" w:space="0" w:color="auto"/>
              <w:right w:val="single" w:sz="4" w:space="0" w:color="auto"/>
            </w:tcBorders>
            <w:vAlign w:val="center"/>
          </w:tcPr>
          <w:p w14:paraId="0EA8C5B3" w14:textId="263BFE2C"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(number) of data sheet (certificate, qualification)</w:t>
            </w:r>
          </w:p>
        </w:tc>
        <w:tc>
          <w:tcPr>
            <w:tcW w:w="2168" w:type="dxa"/>
            <w:tcBorders>
              <w:top w:val="single" w:sz="4" w:space="0" w:color="auto"/>
              <w:left w:val="single" w:sz="4" w:space="0" w:color="auto"/>
              <w:bottom w:val="single" w:sz="4" w:space="0" w:color="auto"/>
              <w:right w:val="single" w:sz="4" w:space="0" w:color="auto"/>
            </w:tcBorders>
            <w:vAlign w:val="center"/>
          </w:tcPr>
          <w:p w14:paraId="7BB51F38" w14:textId="21365E48"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 according to (diagram) drawing</w:t>
            </w:r>
          </w:p>
        </w:tc>
      </w:tr>
      <w:tr w:rsidR="00137935" w:rsidRPr="00435FCF" w14:paraId="4DE19758" w14:textId="77777777" w:rsidTr="00BB28AD">
        <w:tc>
          <w:tcPr>
            <w:tcW w:w="2263" w:type="dxa"/>
            <w:tcBorders>
              <w:top w:val="single" w:sz="4" w:space="0" w:color="auto"/>
              <w:left w:val="single" w:sz="4" w:space="0" w:color="auto"/>
              <w:bottom w:val="single" w:sz="4" w:space="0" w:color="auto"/>
              <w:right w:val="single" w:sz="4" w:space="0" w:color="auto"/>
            </w:tcBorders>
          </w:tcPr>
          <w:p w14:paraId="15F1D8F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52" w:type="dxa"/>
            <w:tcBorders>
              <w:top w:val="single" w:sz="4" w:space="0" w:color="auto"/>
              <w:left w:val="single" w:sz="4" w:space="0" w:color="auto"/>
              <w:bottom w:val="single" w:sz="4" w:space="0" w:color="auto"/>
              <w:right w:val="single" w:sz="4" w:space="0" w:color="auto"/>
            </w:tcBorders>
          </w:tcPr>
          <w:p w14:paraId="7A1D9DF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30" w:type="dxa"/>
            <w:tcBorders>
              <w:top w:val="single" w:sz="4" w:space="0" w:color="auto"/>
              <w:left w:val="single" w:sz="4" w:space="0" w:color="auto"/>
              <w:bottom w:val="single" w:sz="4" w:space="0" w:color="auto"/>
              <w:right w:val="single" w:sz="4" w:space="0" w:color="auto"/>
            </w:tcBorders>
          </w:tcPr>
          <w:p w14:paraId="5D4156C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855" w:type="dxa"/>
            <w:tcBorders>
              <w:top w:val="single" w:sz="4" w:space="0" w:color="auto"/>
              <w:left w:val="single" w:sz="4" w:space="0" w:color="auto"/>
              <w:bottom w:val="single" w:sz="4" w:space="0" w:color="auto"/>
              <w:right w:val="single" w:sz="4" w:space="0" w:color="auto"/>
            </w:tcBorders>
          </w:tcPr>
          <w:p w14:paraId="2EAB18E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68" w:type="dxa"/>
            <w:tcBorders>
              <w:top w:val="single" w:sz="4" w:space="0" w:color="auto"/>
              <w:left w:val="single" w:sz="4" w:space="0" w:color="auto"/>
              <w:bottom w:val="single" w:sz="4" w:space="0" w:color="auto"/>
              <w:right w:val="single" w:sz="4" w:space="0" w:color="auto"/>
            </w:tcBorders>
          </w:tcPr>
          <w:p w14:paraId="74E69B5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2BBD188F" w14:textId="77777777" w:rsidTr="00BB28AD">
        <w:tc>
          <w:tcPr>
            <w:tcW w:w="2263" w:type="dxa"/>
            <w:tcBorders>
              <w:top w:val="single" w:sz="4" w:space="0" w:color="auto"/>
              <w:left w:val="single" w:sz="4" w:space="0" w:color="auto"/>
              <w:bottom w:val="single" w:sz="4" w:space="0" w:color="auto"/>
              <w:right w:val="single" w:sz="4" w:space="0" w:color="auto"/>
            </w:tcBorders>
          </w:tcPr>
          <w:p w14:paraId="6277DCD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52" w:type="dxa"/>
            <w:tcBorders>
              <w:top w:val="single" w:sz="4" w:space="0" w:color="auto"/>
              <w:left w:val="single" w:sz="4" w:space="0" w:color="auto"/>
              <w:bottom w:val="single" w:sz="4" w:space="0" w:color="auto"/>
              <w:right w:val="single" w:sz="4" w:space="0" w:color="auto"/>
            </w:tcBorders>
          </w:tcPr>
          <w:p w14:paraId="2B60F89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30" w:type="dxa"/>
            <w:tcBorders>
              <w:top w:val="single" w:sz="4" w:space="0" w:color="auto"/>
              <w:left w:val="single" w:sz="4" w:space="0" w:color="auto"/>
              <w:bottom w:val="single" w:sz="4" w:space="0" w:color="auto"/>
              <w:right w:val="single" w:sz="4" w:space="0" w:color="auto"/>
            </w:tcBorders>
          </w:tcPr>
          <w:p w14:paraId="422D2DF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855" w:type="dxa"/>
            <w:tcBorders>
              <w:top w:val="single" w:sz="4" w:space="0" w:color="auto"/>
              <w:left w:val="single" w:sz="4" w:space="0" w:color="auto"/>
              <w:bottom w:val="single" w:sz="4" w:space="0" w:color="auto"/>
              <w:right w:val="single" w:sz="4" w:space="0" w:color="auto"/>
            </w:tcBorders>
          </w:tcPr>
          <w:p w14:paraId="5A4A362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68" w:type="dxa"/>
            <w:tcBorders>
              <w:top w:val="single" w:sz="4" w:space="0" w:color="auto"/>
              <w:left w:val="single" w:sz="4" w:space="0" w:color="auto"/>
              <w:bottom w:val="single" w:sz="4" w:space="0" w:color="auto"/>
              <w:right w:val="single" w:sz="4" w:space="0" w:color="auto"/>
            </w:tcBorders>
          </w:tcPr>
          <w:p w14:paraId="6C0C379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40AD26A3" w14:textId="77777777" w:rsidTr="00BB28AD">
        <w:tc>
          <w:tcPr>
            <w:tcW w:w="2263" w:type="dxa"/>
            <w:tcBorders>
              <w:top w:val="single" w:sz="4" w:space="0" w:color="auto"/>
              <w:left w:val="single" w:sz="4" w:space="0" w:color="auto"/>
              <w:bottom w:val="single" w:sz="4" w:space="0" w:color="auto"/>
              <w:right w:val="single" w:sz="4" w:space="0" w:color="auto"/>
            </w:tcBorders>
          </w:tcPr>
          <w:p w14:paraId="1064001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52" w:type="dxa"/>
            <w:tcBorders>
              <w:top w:val="single" w:sz="4" w:space="0" w:color="auto"/>
              <w:left w:val="single" w:sz="4" w:space="0" w:color="auto"/>
              <w:bottom w:val="single" w:sz="4" w:space="0" w:color="auto"/>
              <w:right w:val="single" w:sz="4" w:space="0" w:color="auto"/>
            </w:tcBorders>
          </w:tcPr>
          <w:p w14:paraId="6764398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30" w:type="dxa"/>
            <w:tcBorders>
              <w:top w:val="single" w:sz="4" w:space="0" w:color="auto"/>
              <w:left w:val="single" w:sz="4" w:space="0" w:color="auto"/>
              <w:bottom w:val="single" w:sz="4" w:space="0" w:color="auto"/>
              <w:right w:val="single" w:sz="4" w:space="0" w:color="auto"/>
            </w:tcBorders>
          </w:tcPr>
          <w:p w14:paraId="0B002C0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855" w:type="dxa"/>
            <w:tcBorders>
              <w:top w:val="single" w:sz="4" w:space="0" w:color="auto"/>
              <w:left w:val="single" w:sz="4" w:space="0" w:color="auto"/>
              <w:bottom w:val="single" w:sz="4" w:space="0" w:color="auto"/>
              <w:right w:val="single" w:sz="4" w:space="0" w:color="auto"/>
            </w:tcBorders>
          </w:tcPr>
          <w:p w14:paraId="20A64B5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68" w:type="dxa"/>
            <w:tcBorders>
              <w:top w:val="single" w:sz="4" w:space="0" w:color="auto"/>
              <w:left w:val="single" w:sz="4" w:space="0" w:color="auto"/>
              <w:bottom w:val="single" w:sz="4" w:space="0" w:color="auto"/>
              <w:right w:val="single" w:sz="4" w:space="0" w:color="auto"/>
            </w:tcBorders>
          </w:tcPr>
          <w:p w14:paraId="26A5C61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795232AA" w14:textId="77777777" w:rsidTr="00BB28AD">
        <w:tc>
          <w:tcPr>
            <w:tcW w:w="10268" w:type="dxa"/>
            <w:gridSpan w:val="5"/>
            <w:tcBorders>
              <w:top w:val="single" w:sz="4" w:space="0" w:color="auto"/>
              <w:left w:val="single" w:sz="4" w:space="0" w:color="auto"/>
              <w:bottom w:val="single" w:sz="4" w:space="0" w:color="auto"/>
              <w:right w:val="single" w:sz="4" w:space="0" w:color="auto"/>
            </w:tcBorders>
            <w:vAlign w:val="bottom"/>
          </w:tcPr>
          <w:p w14:paraId="4DB02397" w14:textId="7D4A1813" w:rsidR="003F23C3" w:rsidRPr="00435FCF" w:rsidRDefault="00402587" w:rsidP="00137935">
            <w:pPr>
              <w:autoSpaceDE w:val="0"/>
              <w:autoSpaceDN w:val="0"/>
              <w:adjustRightInd w:val="0"/>
              <w:spacing w:after="0" w:line="240" w:lineRule="auto"/>
              <w:ind w:firstLine="283"/>
              <w:jc w:val="both"/>
              <w:rPr>
                <w:rFonts w:ascii="Times New Roman" w:hAnsi="Times New Roman"/>
                <w:sz w:val="24"/>
                <w:lang w:val="en-US"/>
              </w:rPr>
            </w:pPr>
            <w:bookmarkStart w:id="353" w:name="Par99"/>
            <w:bookmarkEnd w:id="353"/>
            <w:r w:rsidRPr="00435FCF">
              <w:rPr>
                <w:rFonts w:ascii="Times New Roman" w:hAnsi="Times New Roman"/>
                <w:sz w:val="24"/>
                <w:lang w:val="en-US"/>
              </w:rPr>
              <w:t>&lt;*&gt; To be specified for valves and/or I&amp;C only installed during installation and directly on the pipeline</w:t>
            </w:r>
            <w:r w:rsidR="003F23C3" w:rsidRPr="00435FCF">
              <w:rPr>
                <w:rFonts w:ascii="Times New Roman" w:hAnsi="Times New Roman"/>
                <w:sz w:val="24"/>
                <w:lang w:val="en-US"/>
              </w:rPr>
              <w:t>.</w:t>
            </w:r>
          </w:p>
        </w:tc>
      </w:tr>
    </w:tbl>
    <w:p w14:paraId="616EA9A7" w14:textId="77777777" w:rsidR="003F23C3" w:rsidRPr="00435FCF" w:rsidRDefault="003F23C3" w:rsidP="00137935">
      <w:pPr>
        <w:autoSpaceDE w:val="0"/>
        <w:autoSpaceDN w:val="0"/>
        <w:adjustRightInd w:val="0"/>
        <w:spacing w:after="0" w:line="240" w:lineRule="auto"/>
        <w:jc w:val="both"/>
        <w:rPr>
          <w:rFonts w:ascii="Times New Roman" w:hAnsi="Times New Roman"/>
          <w:sz w:val="28"/>
          <w:lang w:val="en-US"/>
        </w:rPr>
      </w:pPr>
    </w:p>
    <w:p w14:paraId="6D6F5C48" w14:textId="77777777" w:rsidR="003F23C3" w:rsidRPr="00435FCF" w:rsidRDefault="003F23C3" w:rsidP="00137935">
      <w:pPr>
        <w:rPr>
          <w:b/>
          <w:caps/>
          <w:sz w:val="28"/>
          <w:u w:color="000000"/>
          <w:lang w:val="en-US"/>
        </w:rPr>
        <w:sectPr w:rsidR="003F23C3" w:rsidRPr="00435FCF" w:rsidSect="00820438">
          <w:pgSz w:w="11906" w:h="16838"/>
          <w:pgMar w:top="567" w:right="567" w:bottom="567" w:left="1134" w:header="708" w:footer="708" w:gutter="0"/>
          <w:cols w:space="708"/>
          <w:docGrid w:linePitch="360"/>
        </w:sectPr>
      </w:pPr>
    </w:p>
    <w:p w14:paraId="64343695" w14:textId="77777777" w:rsidR="003F23C3" w:rsidRPr="00435FCF" w:rsidRDefault="003F23C3" w:rsidP="00137935">
      <w:pPr>
        <w:spacing w:after="0" w:line="240" w:lineRule="auto"/>
        <w:jc w:val="both"/>
        <w:rPr>
          <w:rFonts w:ascii="Times New Roman" w:hAnsi="Times New Roman"/>
          <w:sz w:val="24"/>
          <w:lang w:val="en-US"/>
        </w:rPr>
      </w:pPr>
    </w:p>
    <w:tbl>
      <w:tblPr>
        <w:tblW w:w="15887" w:type="dxa"/>
        <w:tblInd w:w="-551" w:type="dxa"/>
        <w:tblLayout w:type="fixed"/>
        <w:tblCellMar>
          <w:top w:w="102" w:type="dxa"/>
          <w:left w:w="62" w:type="dxa"/>
          <w:bottom w:w="102" w:type="dxa"/>
          <w:right w:w="62" w:type="dxa"/>
        </w:tblCellMar>
        <w:tblLook w:val="0000" w:firstRow="0" w:lastRow="0" w:firstColumn="0" w:lastColumn="0" w:noHBand="0" w:noVBand="0"/>
      </w:tblPr>
      <w:tblGrid>
        <w:gridCol w:w="1383"/>
        <w:gridCol w:w="1288"/>
        <w:gridCol w:w="924"/>
        <w:gridCol w:w="1036"/>
        <w:gridCol w:w="1078"/>
        <w:gridCol w:w="993"/>
        <w:gridCol w:w="882"/>
        <w:gridCol w:w="1036"/>
        <w:gridCol w:w="896"/>
        <w:gridCol w:w="756"/>
        <w:gridCol w:w="1260"/>
        <w:gridCol w:w="1205"/>
        <w:gridCol w:w="1036"/>
        <w:gridCol w:w="1078"/>
        <w:gridCol w:w="1036"/>
      </w:tblGrid>
      <w:tr w:rsidR="00137935" w:rsidRPr="00435FCF" w14:paraId="60C7D964" w14:textId="77777777" w:rsidTr="002C2AE2">
        <w:tc>
          <w:tcPr>
            <w:tcW w:w="1383" w:type="dxa"/>
            <w:vMerge w:val="restart"/>
            <w:tcBorders>
              <w:top w:val="single" w:sz="4" w:space="0" w:color="auto"/>
              <w:left w:val="single" w:sz="4" w:space="0" w:color="auto"/>
              <w:bottom w:val="single" w:sz="4" w:space="0" w:color="auto"/>
              <w:right w:val="single" w:sz="4" w:space="0" w:color="auto"/>
            </w:tcBorders>
            <w:vAlign w:val="center"/>
          </w:tcPr>
          <w:p w14:paraId="421ED8DB" w14:textId="3C64AA5F"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Valve name</w:t>
            </w:r>
            <w:r w:rsidR="009A6B8B" w:rsidRPr="00435FCF">
              <w:rPr>
                <w:rFonts w:ascii="Times New Roman" w:hAnsi="Times New Roman"/>
                <w:sz w:val="20"/>
                <w:lang w:val="en-US"/>
              </w:rPr>
              <w:t xml:space="preserve"> and KKS code</w:t>
            </w:r>
            <w:r w:rsidRPr="00435FCF">
              <w:rPr>
                <w:rFonts w:ascii="Times New Roman" w:hAnsi="Times New Roman"/>
                <w:sz w:val="20"/>
                <w:lang w:val="en-US"/>
              </w:rPr>
              <w:t>, type</w:t>
            </w:r>
          </w:p>
        </w:tc>
        <w:tc>
          <w:tcPr>
            <w:tcW w:w="1288" w:type="dxa"/>
            <w:vMerge w:val="restart"/>
            <w:tcBorders>
              <w:top w:val="single" w:sz="4" w:space="0" w:color="auto"/>
              <w:left w:val="single" w:sz="4" w:space="0" w:color="auto"/>
              <w:bottom w:val="single" w:sz="4" w:space="0" w:color="auto"/>
              <w:right w:val="single" w:sz="4" w:space="0" w:color="auto"/>
            </w:tcBorders>
            <w:vAlign w:val="center"/>
          </w:tcPr>
          <w:p w14:paraId="34722486" w14:textId="3B8CF22C"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Standard or TS designation</w:t>
            </w:r>
          </w:p>
        </w:tc>
        <w:tc>
          <w:tcPr>
            <w:tcW w:w="924" w:type="dxa"/>
            <w:vMerge w:val="restart"/>
            <w:tcBorders>
              <w:top w:val="single" w:sz="4" w:space="0" w:color="auto"/>
              <w:left w:val="single" w:sz="4" w:space="0" w:color="auto"/>
              <w:bottom w:val="single" w:sz="4" w:space="0" w:color="auto"/>
              <w:right w:val="single" w:sz="4" w:space="0" w:color="auto"/>
            </w:tcBorders>
            <w:vAlign w:val="center"/>
          </w:tcPr>
          <w:p w14:paraId="19EFEFCA" w14:textId="30D8308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w:t>
            </w:r>
          </w:p>
        </w:tc>
        <w:tc>
          <w:tcPr>
            <w:tcW w:w="1036" w:type="dxa"/>
            <w:vMerge w:val="restart"/>
            <w:tcBorders>
              <w:top w:val="single" w:sz="4" w:space="0" w:color="auto"/>
              <w:left w:val="single" w:sz="4" w:space="0" w:color="auto"/>
              <w:bottom w:val="single" w:sz="4" w:space="0" w:color="auto"/>
              <w:right w:val="single" w:sz="4" w:space="0" w:color="auto"/>
            </w:tcBorders>
            <w:vAlign w:val="center"/>
          </w:tcPr>
          <w:p w14:paraId="24CEDA52" w14:textId="202E33C1"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Factory number</w:t>
            </w:r>
          </w:p>
        </w:tc>
        <w:tc>
          <w:tcPr>
            <w:tcW w:w="1078" w:type="dxa"/>
            <w:vMerge w:val="restart"/>
            <w:tcBorders>
              <w:top w:val="single" w:sz="4" w:space="0" w:color="auto"/>
              <w:left w:val="single" w:sz="4" w:space="0" w:color="auto"/>
              <w:bottom w:val="single" w:sz="4" w:space="0" w:color="auto"/>
              <w:right w:val="single" w:sz="4" w:space="0" w:color="auto"/>
            </w:tcBorders>
            <w:vAlign w:val="center"/>
          </w:tcPr>
          <w:p w14:paraId="2E9A4FA3" w14:textId="18A308A9"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size, mm</w:t>
            </w:r>
          </w:p>
        </w:tc>
        <w:tc>
          <w:tcPr>
            <w:tcW w:w="993" w:type="dxa"/>
            <w:vMerge w:val="restart"/>
            <w:tcBorders>
              <w:top w:val="single" w:sz="4" w:space="0" w:color="auto"/>
              <w:left w:val="single" w:sz="4" w:space="0" w:color="auto"/>
              <w:bottom w:val="single" w:sz="4" w:space="0" w:color="auto"/>
              <w:right w:val="single" w:sz="4" w:space="0" w:color="auto"/>
            </w:tcBorders>
            <w:vAlign w:val="center"/>
          </w:tcPr>
          <w:p w14:paraId="70EDDD81" w14:textId="4D244C25"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Operating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882" w:type="dxa"/>
            <w:vMerge w:val="restart"/>
            <w:tcBorders>
              <w:top w:val="single" w:sz="4" w:space="0" w:color="auto"/>
              <w:left w:val="single" w:sz="4" w:space="0" w:color="auto"/>
              <w:bottom w:val="single" w:sz="4" w:space="0" w:color="auto"/>
              <w:right w:val="single" w:sz="4" w:space="0" w:color="auto"/>
            </w:tcBorders>
            <w:vAlign w:val="center"/>
          </w:tcPr>
          <w:p w14:paraId="70578E07" w14:textId="3D3D7A61"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Coolant temperature, °C</w:t>
            </w:r>
          </w:p>
        </w:tc>
        <w:tc>
          <w:tcPr>
            <w:tcW w:w="1932" w:type="dxa"/>
            <w:gridSpan w:val="2"/>
            <w:tcBorders>
              <w:top w:val="single" w:sz="4" w:space="0" w:color="auto"/>
              <w:left w:val="single" w:sz="4" w:space="0" w:color="auto"/>
              <w:bottom w:val="single" w:sz="4" w:space="0" w:color="auto"/>
              <w:right w:val="single" w:sz="4" w:space="0" w:color="auto"/>
            </w:tcBorders>
            <w:vAlign w:val="center"/>
          </w:tcPr>
          <w:p w14:paraId="69F09F99" w14:textId="04A3BF94"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 parameters</w:t>
            </w:r>
          </w:p>
        </w:tc>
        <w:tc>
          <w:tcPr>
            <w:tcW w:w="2016" w:type="dxa"/>
            <w:gridSpan w:val="2"/>
            <w:tcBorders>
              <w:top w:val="single" w:sz="4" w:space="0" w:color="auto"/>
              <w:left w:val="single" w:sz="4" w:space="0" w:color="auto"/>
              <w:bottom w:val="single" w:sz="4" w:space="0" w:color="auto"/>
              <w:right w:val="single" w:sz="4" w:space="0" w:color="auto"/>
            </w:tcBorders>
            <w:vAlign w:val="center"/>
          </w:tcPr>
          <w:p w14:paraId="4F279091" w14:textId="2C34E1C9"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Material of body</w:t>
            </w:r>
          </w:p>
        </w:tc>
        <w:tc>
          <w:tcPr>
            <w:tcW w:w="1205" w:type="dxa"/>
            <w:vMerge w:val="restart"/>
            <w:tcBorders>
              <w:top w:val="single" w:sz="4" w:space="0" w:color="auto"/>
              <w:left w:val="single" w:sz="4" w:space="0" w:color="auto"/>
              <w:bottom w:val="single" w:sz="4" w:space="0" w:color="auto"/>
              <w:right w:val="single" w:sz="4" w:space="0" w:color="auto"/>
            </w:tcBorders>
            <w:vAlign w:val="center"/>
          </w:tcPr>
          <w:p w14:paraId="3BE1D84D" w14:textId="76EB653B"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 sheet (certificate), qualification designation (number)</w:t>
            </w:r>
          </w:p>
        </w:tc>
        <w:tc>
          <w:tcPr>
            <w:tcW w:w="1036" w:type="dxa"/>
            <w:vMerge w:val="restart"/>
            <w:tcBorders>
              <w:top w:val="single" w:sz="4" w:space="0" w:color="auto"/>
              <w:left w:val="single" w:sz="4" w:space="0" w:color="auto"/>
              <w:bottom w:val="single" w:sz="4" w:space="0" w:color="auto"/>
              <w:right w:val="single" w:sz="4" w:space="0" w:color="auto"/>
            </w:tcBorders>
            <w:vAlign w:val="center"/>
          </w:tcPr>
          <w:p w14:paraId="6233E2B4" w14:textId="340E1F34"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 according to the diagram, drawing</w:t>
            </w:r>
          </w:p>
        </w:tc>
        <w:tc>
          <w:tcPr>
            <w:tcW w:w="1078" w:type="dxa"/>
            <w:vMerge w:val="restart"/>
            <w:tcBorders>
              <w:top w:val="single" w:sz="4" w:space="0" w:color="auto"/>
              <w:left w:val="single" w:sz="4" w:space="0" w:color="auto"/>
              <w:bottom w:val="single" w:sz="4" w:space="0" w:color="auto"/>
              <w:right w:val="single" w:sz="4" w:space="0" w:color="auto"/>
            </w:tcBorders>
            <w:vAlign w:val="center"/>
          </w:tcPr>
          <w:p w14:paraId="7B8D0055" w14:textId="6D6474D7"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 of installation</w:t>
            </w:r>
          </w:p>
        </w:tc>
        <w:tc>
          <w:tcPr>
            <w:tcW w:w="1036" w:type="dxa"/>
            <w:vMerge w:val="restart"/>
            <w:tcBorders>
              <w:top w:val="single" w:sz="4" w:space="0" w:color="auto"/>
              <w:left w:val="single" w:sz="4" w:space="0" w:color="auto"/>
              <w:bottom w:val="single" w:sz="4" w:space="0" w:color="auto"/>
              <w:right w:val="single" w:sz="4" w:space="0" w:color="auto"/>
            </w:tcBorders>
            <w:vAlign w:val="center"/>
          </w:tcPr>
          <w:p w14:paraId="6B52C120" w14:textId="455FADAA"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Signature of the authorized person</w:t>
            </w:r>
          </w:p>
        </w:tc>
      </w:tr>
      <w:tr w:rsidR="00137935" w:rsidRPr="00435FCF" w14:paraId="43D2AB64" w14:textId="77777777" w:rsidTr="002C2AE2">
        <w:tc>
          <w:tcPr>
            <w:tcW w:w="1383" w:type="dxa"/>
            <w:vMerge/>
            <w:tcBorders>
              <w:top w:val="single" w:sz="4" w:space="0" w:color="auto"/>
              <w:left w:val="single" w:sz="4" w:space="0" w:color="auto"/>
              <w:bottom w:val="single" w:sz="4" w:space="0" w:color="auto"/>
              <w:right w:val="single" w:sz="4" w:space="0" w:color="auto"/>
            </w:tcBorders>
          </w:tcPr>
          <w:p w14:paraId="6DEBB967"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288" w:type="dxa"/>
            <w:vMerge/>
            <w:tcBorders>
              <w:top w:val="single" w:sz="4" w:space="0" w:color="auto"/>
              <w:left w:val="single" w:sz="4" w:space="0" w:color="auto"/>
              <w:bottom w:val="single" w:sz="4" w:space="0" w:color="auto"/>
              <w:right w:val="single" w:sz="4" w:space="0" w:color="auto"/>
            </w:tcBorders>
          </w:tcPr>
          <w:p w14:paraId="073489BA"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924" w:type="dxa"/>
            <w:vMerge/>
            <w:tcBorders>
              <w:top w:val="single" w:sz="4" w:space="0" w:color="auto"/>
              <w:left w:val="single" w:sz="4" w:space="0" w:color="auto"/>
              <w:bottom w:val="single" w:sz="4" w:space="0" w:color="auto"/>
              <w:right w:val="single" w:sz="4" w:space="0" w:color="auto"/>
            </w:tcBorders>
          </w:tcPr>
          <w:p w14:paraId="059447DE"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036" w:type="dxa"/>
            <w:vMerge/>
            <w:tcBorders>
              <w:top w:val="single" w:sz="4" w:space="0" w:color="auto"/>
              <w:left w:val="single" w:sz="4" w:space="0" w:color="auto"/>
              <w:bottom w:val="single" w:sz="4" w:space="0" w:color="auto"/>
              <w:right w:val="single" w:sz="4" w:space="0" w:color="auto"/>
            </w:tcBorders>
          </w:tcPr>
          <w:p w14:paraId="2495B1F8"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078" w:type="dxa"/>
            <w:vMerge/>
            <w:tcBorders>
              <w:top w:val="single" w:sz="4" w:space="0" w:color="auto"/>
              <w:left w:val="single" w:sz="4" w:space="0" w:color="auto"/>
              <w:bottom w:val="single" w:sz="4" w:space="0" w:color="auto"/>
              <w:right w:val="single" w:sz="4" w:space="0" w:color="auto"/>
            </w:tcBorders>
          </w:tcPr>
          <w:p w14:paraId="1DD931EA"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993" w:type="dxa"/>
            <w:vMerge/>
            <w:tcBorders>
              <w:top w:val="single" w:sz="4" w:space="0" w:color="auto"/>
              <w:left w:val="single" w:sz="4" w:space="0" w:color="auto"/>
              <w:bottom w:val="single" w:sz="4" w:space="0" w:color="auto"/>
              <w:right w:val="single" w:sz="4" w:space="0" w:color="auto"/>
            </w:tcBorders>
          </w:tcPr>
          <w:p w14:paraId="305CA80A"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882" w:type="dxa"/>
            <w:vMerge/>
            <w:tcBorders>
              <w:top w:val="single" w:sz="4" w:space="0" w:color="auto"/>
              <w:left w:val="single" w:sz="4" w:space="0" w:color="auto"/>
              <w:bottom w:val="single" w:sz="4" w:space="0" w:color="auto"/>
              <w:right w:val="single" w:sz="4" w:space="0" w:color="auto"/>
            </w:tcBorders>
          </w:tcPr>
          <w:p w14:paraId="6DA74CCA"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036" w:type="dxa"/>
            <w:tcBorders>
              <w:top w:val="single" w:sz="4" w:space="0" w:color="auto"/>
              <w:left w:val="single" w:sz="4" w:space="0" w:color="auto"/>
              <w:bottom w:val="single" w:sz="4" w:space="0" w:color="auto"/>
              <w:right w:val="single" w:sz="4" w:space="0" w:color="auto"/>
            </w:tcBorders>
            <w:vAlign w:val="center"/>
          </w:tcPr>
          <w:p w14:paraId="4639D453" w14:textId="2E63B5A9" w:rsidR="0040258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w:t>
            </w:r>
            <w:r w:rsidR="00402587" w:rsidRPr="00435FCF">
              <w:rPr>
                <w:rFonts w:ascii="Times New Roman" w:hAnsi="Times New Roman"/>
                <w:sz w:val="20"/>
                <w:lang w:val="en-US"/>
              </w:rPr>
              <w:t>m</w:t>
            </w:r>
            <w:r w:rsidR="00402587" w:rsidRPr="00435FCF">
              <w:rPr>
                <w:rFonts w:ascii="Times New Roman" w:hAnsi="Times New Roman"/>
                <w:sz w:val="20"/>
                <w:vertAlign w:val="superscript"/>
                <w:lang w:val="en-US"/>
              </w:rPr>
              <w:t>2</w:t>
            </w:r>
            <w:r w:rsidR="00402587" w:rsidRPr="00435FCF">
              <w:rPr>
                <w:rFonts w:ascii="Times New Roman" w:hAnsi="Times New Roman"/>
                <w:sz w:val="20"/>
                <w:lang w:val="en-US"/>
              </w:rPr>
              <w:t>)</w:t>
            </w:r>
          </w:p>
        </w:tc>
        <w:tc>
          <w:tcPr>
            <w:tcW w:w="896" w:type="dxa"/>
            <w:tcBorders>
              <w:top w:val="single" w:sz="4" w:space="0" w:color="auto"/>
              <w:left w:val="single" w:sz="4" w:space="0" w:color="auto"/>
              <w:bottom w:val="single" w:sz="4" w:space="0" w:color="auto"/>
              <w:right w:val="single" w:sz="4" w:space="0" w:color="auto"/>
            </w:tcBorders>
            <w:vAlign w:val="center"/>
          </w:tcPr>
          <w:p w14:paraId="33934035" w14:textId="53D83E59"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Temperature, °C</w:t>
            </w:r>
          </w:p>
        </w:tc>
        <w:tc>
          <w:tcPr>
            <w:tcW w:w="756" w:type="dxa"/>
            <w:tcBorders>
              <w:top w:val="single" w:sz="4" w:space="0" w:color="auto"/>
              <w:left w:val="single" w:sz="4" w:space="0" w:color="auto"/>
              <w:bottom w:val="single" w:sz="4" w:space="0" w:color="auto"/>
              <w:right w:val="single" w:sz="4" w:space="0" w:color="auto"/>
            </w:tcBorders>
            <w:vAlign w:val="center"/>
          </w:tcPr>
          <w:p w14:paraId="3312F2BE" w14:textId="148D38EB"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w:t>
            </w:r>
          </w:p>
        </w:tc>
        <w:tc>
          <w:tcPr>
            <w:tcW w:w="1260" w:type="dxa"/>
            <w:tcBorders>
              <w:top w:val="single" w:sz="4" w:space="0" w:color="auto"/>
              <w:left w:val="single" w:sz="4" w:space="0" w:color="auto"/>
              <w:bottom w:val="single" w:sz="4" w:space="0" w:color="auto"/>
              <w:right w:val="single" w:sz="4" w:space="0" w:color="auto"/>
            </w:tcBorders>
            <w:vAlign w:val="center"/>
          </w:tcPr>
          <w:p w14:paraId="78F7336B" w14:textId="440EE193"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Standard or TS designation</w:t>
            </w:r>
          </w:p>
        </w:tc>
        <w:tc>
          <w:tcPr>
            <w:tcW w:w="1205" w:type="dxa"/>
            <w:vMerge/>
            <w:tcBorders>
              <w:top w:val="single" w:sz="4" w:space="0" w:color="auto"/>
              <w:left w:val="single" w:sz="4" w:space="0" w:color="auto"/>
              <w:bottom w:val="single" w:sz="4" w:space="0" w:color="auto"/>
              <w:right w:val="single" w:sz="4" w:space="0" w:color="auto"/>
            </w:tcBorders>
          </w:tcPr>
          <w:p w14:paraId="3E7C8C41"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036" w:type="dxa"/>
            <w:vMerge/>
            <w:tcBorders>
              <w:top w:val="single" w:sz="4" w:space="0" w:color="auto"/>
              <w:left w:val="single" w:sz="4" w:space="0" w:color="auto"/>
              <w:bottom w:val="single" w:sz="4" w:space="0" w:color="auto"/>
              <w:right w:val="single" w:sz="4" w:space="0" w:color="auto"/>
            </w:tcBorders>
          </w:tcPr>
          <w:p w14:paraId="4B1D612B"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078" w:type="dxa"/>
            <w:vMerge/>
            <w:tcBorders>
              <w:top w:val="single" w:sz="4" w:space="0" w:color="auto"/>
              <w:left w:val="single" w:sz="4" w:space="0" w:color="auto"/>
              <w:bottom w:val="single" w:sz="4" w:space="0" w:color="auto"/>
              <w:right w:val="single" w:sz="4" w:space="0" w:color="auto"/>
            </w:tcBorders>
          </w:tcPr>
          <w:p w14:paraId="41259A5E"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c>
          <w:tcPr>
            <w:tcW w:w="1036" w:type="dxa"/>
            <w:vMerge/>
            <w:tcBorders>
              <w:top w:val="single" w:sz="4" w:space="0" w:color="auto"/>
              <w:left w:val="single" w:sz="4" w:space="0" w:color="auto"/>
              <w:bottom w:val="single" w:sz="4" w:space="0" w:color="auto"/>
              <w:right w:val="single" w:sz="4" w:space="0" w:color="auto"/>
            </w:tcBorders>
          </w:tcPr>
          <w:p w14:paraId="5A9FE9A1" w14:textId="77777777" w:rsidR="00402587" w:rsidRPr="00435FCF" w:rsidRDefault="00402587" w:rsidP="00137935">
            <w:pPr>
              <w:autoSpaceDE w:val="0"/>
              <w:autoSpaceDN w:val="0"/>
              <w:adjustRightInd w:val="0"/>
              <w:spacing w:after="0" w:line="240" w:lineRule="auto"/>
              <w:jc w:val="center"/>
              <w:rPr>
                <w:rFonts w:ascii="Times New Roman" w:hAnsi="Times New Roman"/>
                <w:sz w:val="28"/>
                <w:lang w:val="en-US"/>
              </w:rPr>
            </w:pPr>
          </w:p>
        </w:tc>
      </w:tr>
      <w:tr w:rsidR="00137935" w:rsidRPr="00435FCF" w14:paraId="59888D44" w14:textId="77777777" w:rsidTr="002C2AE2">
        <w:tc>
          <w:tcPr>
            <w:tcW w:w="1383" w:type="dxa"/>
            <w:tcBorders>
              <w:top w:val="single" w:sz="4" w:space="0" w:color="auto"/>
              <w:left w:val="single" w:sz="4" w:space="0" w:color="auto"/>
              <w:bottom w:val="single" w:sz="4" w:space="0" w:color="auto"/>
              <w:right w:val="single" w:sz="4" w:space="0" w:color="auto"/>
            </w:tcBorders>
          </w:tcPr>
          <w:p w14:paraId="0405F65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88" w:type="dxa"/>
            <w:tcBorders>
              <w:top w:val="single" w:sz="4" w:space="0" w:color="auto"/>
              <w:left w:val="single" w:sz="4" w:space="0" w:color="auto"/>
              <w:bottom w:val="single" w:sz="4" w:space="0" w:color="auto"/>
              <w:right w:val="single" w:sz="4" w:space="0" w:color="auto"/>
            </w:tcBorders>
          </w:tcPr>
          <w:p w14:paraId="73C9423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24" w:type="dxa"/>
            <w:tcBorders>
              <w:top w:val="single" w:sz="4" w:space="0" w:color="auto"/>
              <w:left w:val="single" w:sz="4" w:space="0" w:color="auto"/>
              <w:bottom w:val="single" w:sz="4" w:space="0" w:color="auto"/>
              <w:right w:val="single" w:sz="4" w:space="0" w:color="auto"/>
            </w:tcBorders>
          </w:tcPr>
          <w:p w14:paraId="0AFE68E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5D0AA0C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7BC6199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79D01A3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82" w:type="dxa"/>
            <w:tcBorders>
              <w:top w:val="single" w:sz="4" w:space="0" w:color="auto"/>
              <w:left w:val="single" w:sz="4" w:space="0" w:color="auto"/>
              <w:bottom w:val="single" w:sz="4" w:space="0" w:color="auto"/>
              <w:right w:val="single" w:sz="4" w:space="0" w:color="auto"/>
            </w:tcBorders>
          </w:tcPr>
          <w:p w14:paraId="3F8A3C3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3534150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96" w:type="dxa"/>
            <w:tcBorders>
              <w:top w:val="single" w:sz="4" w:space="0" w:color="auto"/>
              <w:left w:val="single" w:sz="4" w:space="0" w:color="auto"/>
              <w:bottom w:val="single" w:sz="4" w:space="0" w:color="auto"/>
              <w:right w:val="single" w:sz="4" w:space="0" w:color="auto"/>
            </w:tcBorders>
          </w:tcPr>
          <w:p w14:paraId="2A1725E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56" w:type="dxa"/>
            <w:tcBorders>
              <w:top w:val="single" w:sz="4" w:space="0" w:color="auto"/>
              <w:left w:val="single" w:sz="4" w:space="0" w:color="auto"/>
              <w:bottom w:val="single" w:sz="4" w:space="0" w:color="auto"/>
              <w:right w:val="single" w:sz="4" w:space="0" w:color="auto"/>
            </w:tcBorders>
          </w:tcPr>
          <w:p w14:paraId="5515D48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60" w:type="dxa"/>
            <w:tcBorders>
              <w:top w:val="single" w:sz="4" w:space="0" w:color="auto"/>
              <w:left w:val="single" w:sz="4" w:space="0" w:color="auto"/>
              <w:bottom w:val="single" w:sz="4" w:space="0" w:color="auto"/>
              <w:right w:val="single" w:sz="4" w:space="0" w:color="auto"/>
            </w:tcBorders>
          </w:tcPr>
          <w:p w14:paraId="41870F1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5" w:type="dxa"/>
            <w:tcBorders>
              <w:top w:val="single" w:sz="4" w:space="0" w:color="auto"/>
              <w:left w:val="single" w:sz="4" w:space="0" w:color="auto"/>
              <w:bottom w:val="single" w:sz="4" w:space="0" w:color="auto"/>
              <w:right w:val="single" w:sz="4" w:space="0" w:color="auto"/>
            </w:tcBorders>
          </w:tcPr>
          <w:p w14:paraId="7559D8B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12DBC0A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137A3D9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539A179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04C4A5AE" w14:textId="77777777" w:rsidTr="002C2AE2">
        <w:tc>
          <w:tcPr>
            <w:tcW w:w="1383" w:type="dxa"/>
            <w:tcBorders>
              <w:top w:val="single" w:sz="4" w:space="0" w:color="auto"/>
              <w:left w:val="single" w:sz="4" w:space="0" w:color="auto"/>
              <w:bottom w:val="single" w:sz="4" w:space="0" w:color="auto"/>
              <w:right w:val="single" w:sz="4" w:space="0" w:color="auto"/>
            </w:tcBorders>
          </w:tcPr>
          <w:p w14:paraId="66A0627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88" w:type="dxa"/>
            <w:tcBorders>
              <w:top w:val="single" w:sz="4" w:space="0" w:color="auto"/>
              <w:left w:val="single" w:sz="4" w:space="0" w:color="auto"/>
              <w:bottom w:val="single" w:sz="4" w:space="0" w:color="auto"/>
              <w:right w:val="single" w:sz="4" w:space="0" w:color="auto"/>
            </w:tcBorders>
          </w:tcPr>
          <w:p w14:paraId="31EF27C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24" w:type="dxa"/>
            <w:tcBorders>
              <w:top w:val="single" w:sz="4" w:space="0" w:color="auto"/>
              <w:left w:val="single" w:sz="4" w:space="0" w:color="auto"/>
              <w:bottom w:val="single" w:sz="4" w:space="0" w:color="auto"/>
              <w:right w:val="single" w:sz="4" w:space="0" w:color="auto"/>
            </w:tcBorders>
          </w:tcPr>
          <w:p w14:paraId="3ED508D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0DC1891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54B3D39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11C8810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82" w:type="dxa"/>
            <w:tcBorders>
              <w:top w:val="single" w:sz="4" w:space="0" w:color="auto"/>
              <w:left w:val="single" w:sz="4" w:space="0" w:color="auto"/>
              <w:bottom w:val="single" w:sz="4" w:space="0" w:color="auto"/>
              <w:right w:val="single" w:sz="4" w:space="0" w:color="auto"/>
            </w:tcBorders>
          </w:tcPr>
          <w:p w14:paraId="540B909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5AB7960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96" w:type="dxa"/>
            <w:tcBorders>
              <w:top w:val="single" w:sz="4" w:space="0" w:color="auto"/>
              <w:left w:val="single" w:sz="4" w:space="0" w:color="auto"/>
              <w:bottom w:val="single" w:sz="4" w:space="0" w:color="auto"/>
              <w:right w:val="single" w:sz="4" w:space="0" w:color="auto"/>
            </w:tcBorders>
          </w:tcPr>
          <w:p w14:paraId="5004415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56" w:type="dxa"/>
            <w:tcBorders>
              <w:top w:val="single" w:sz="4" w:space="0" w:color="auto"/>
              <w:left w:val="single" w:sz="4" w:space="0" w:color="auto"/>
              <w:bottom w:val="single" w:sz="4" w:space="0" w:color="auto"/>
              <w:right w:val="single" w:sz="4" w:space="0" w:color="auto"/>
            </w:tcBorders>
          </w:tcPr>
          <w:p w14:paraId="4E4BB7E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60" w:type="dxa"/>
            <w:tcBorders>
              <w:top w:val="single" w:sz="4" w:space="0" w:color="auto"/>
              <w:left w:val="single" w:sz="4" w:space="0" w:color="auto"/>
              <w:bottom w:val="single" w:sz="4" w:space="0" w:color="auto"/>
              <w:right w:val="single" w:sz="4" w:space="0" w:color="auto"/>
            </w:tcBorders>
          </w:tcPr>
          <w:p w14:paraId="49DA876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5" w:type="dxa"/>
            <w:tcBorders>
              <w:top w:val="single" w:sz="4" w:space="0" w:color="auto"/>
              <w:left w:val="single" w:sz="4" w:space="0" w:color="auto"/>
              <w:bottom w:val="single" w:sz="4" w:space="0" w:color="auto"/>
              <w:right w:val="single" w:sz="4" w:space="0" w:color="auto"/>
            </w:tcBorders>
          </w:tcPr>
          <w:p w14:paraId="5F88A77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188DA3E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0CD496D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52AAFD4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0B340451" w14:textId="77777777" w:rsidTr="002C2AE2">
        <w:tc>
          <w:tcPr>
            <w:tcW w:w="1383" w:type="dxa"/>
            <w:tcBorders>
              <w:top w:val="single" w:sz="4" w:space="0" w:color="auto"/>
              <w:left w:val="single" w:sz="4" w:space="0" w:color="auto"/>
              <w:bottom w:val="single" w:sz="4" w:space="0" w:color="auto"/>
              <w:right w:val="single" w:sz="4" w:space="0" w:color="auto"/>
            </w:tcBorders>
          </w:tcPr>
          <w:p w14:paraId="0714BFD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88" w:type="dxa"/>
            <w:tcBorders>
              <w:top w:val="single" w:sz="4" w:space="0" w:color="auto"/>
              <w:left w:val="single" w:sz="4" w:space="0" w:color="auto"/>
              <w:bottom w:val="single" w:sz="4" w:space="0" w:color="auto"/>
              <w:right w:val="single" w:sz="4" w:space="0" w:color="auto"/>
            </w:tcBorders>
          </w:tcPr>
          <w:p w14:paraId="4210FE8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24" w:type="dxa"/>
            <w:tcBorders>
              <w:top w:val="single" w:sz="4" w:space="0" w:color="auto"/>
              <w:left w:val="single" w:sz="4" w:space="0" w:color="auto"/>
              <w:bottom w:val="single" w:sz="4" w:space="0" w:color="auto"/>
              <w:right w:val="single" w:sz="4" w:space="0" w:color="auto"/>
            </w:tcBorders>
          </w:tcPr>
          <w:p w14:paraId="2100CC2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36A4782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5EA1C89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7F99BFB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82" w:type="dxa"/>
            <w:tcBorders>
              <w:top w:val="single" w:sz="4" w:space="0" w:color="auto"/>
              <w:left w:val="single" w:sz="4" w:space="0" w:color="auto"/>
              <w:bottom w:val="single" w:sz="4" w:space="0" w:color="auto"/>
              <w:right w:val="single" w:sz="4" w:space="0" w:color="auto"/>
            </w:tcBorders>
          </w:tcPr>
          <w:p w14:paraId="485DC94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50FF2F9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96" w:type="dxa"/>
            <w:tcBorders>
              <w:top w:val="single" w:sz="4" w:space="0" w:color="auto"/>
              <w:left w:val="single" w:sz="4" w:space="0" w:color="auto"/>
              <w:bottom w:val="single" w:sz="4" w:space="0" w:color="auto"/>
              <w:right w:val="single" w:sz="4" w:space="0" w:color="auto"/>
            </w:tcBorders>
          </w:tcPr>
          <w:p w14:paraId="68D261D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56" w:type="dxa"/>
            <w:tcBorders>
              <w:top w:val="single" w:sz="4" w:space="0" w:color="auto"/>
              <w:left w:val="single" w:sz="4" w:space="0" w:color="auto"/>
              <w:bottom w:val="single" w:sz="4" w:space="0" w:color="auto"/>
              <w:right w:val="single" w:sz="4" w:space="0" w:color="auto"/>
            </w:tcBorders>
          </w:tcPr>
          <w:p w14:paraId="69FF693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60" w:type="dxa"/>
            <w:tcBorders>
              <w:top w:val="single" w:sz="4" w:space="0" w:color="auto"/>
              <w:left w:val="single" w:sz="4" w:space="0" w:color="auto"/>
              <w:bottom w:val="single" w:sz="4" w:space="0" w:color="auto"/>
              <w:right w:val="single" w:sz="4" w:space="0" w:color="auto"/>
            </w:tcBorders>
          </w:tcPr>
          <w:p w14:paraId="0674381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5" w:type="dxa"/>
            <w:tcBorders>
              <w:top w:val="single" w:sz="4" w:space="0" w:color="auto"/>
              <w:left w:val="single" w:sz="4" w:space="0" w:color="auto"/>
              <w:bottom w:val="single" w:sz="4" w:space="0" w:color="auto"/>
              <w:right w:val="single" w:sz="4" w:space="0" w:color="auto"/>
            </w:tcBorders>
          </w:tcPr>
          <w:p w14:paraId="3398FE1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0F5948A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6F44BEE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36" w:type="dxa"/>
            <w:tcBorders>
              <w:top w:val="single" w:sz="4" w:space="0" w:color="auto"/>
              <w:left w:val="single" w:sz="4" w:space="0" w:color="auto"/>
              <w:bottom w:val="single" w:sz="4" w:space="0" w:color="auto"/>
              <w:right w:val="single" w:sz="4" w:space="0" w:color="auto"/>
            </w:tcBorders>
          </w:tcPr>
          <w:p w14:paraId="3B5D73E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bl>
    <w:p w14:paraId="65964F05" w14:textId="77777777" w:rsidR="003F23C3" w:rsidRPr="00435FCF" w:rsidRDefault="003F23C3" w:rsidP="00137935">
      <w:pPr>
        <w:autoSpaceDE w:val="0"/>
        <w:autoSpaceDN w:val="0"/>
        <w:adjustRightInd w:val="0"/>
        <w:spacing w:after="0" w:line="240" w:lineRule="auto"/>
        <w:rPr>
          <w:rFonts w:ascii="Times New Roman" w:hAnsi="Times New Roman"/>
          <w:sz w:val="28"/>
          <w:lang w:val="en-US"/>
        </w:rPr>
        <w:sectPr w:rsidR="003F23C3" w:rsidRPr="00435FCF" w:rsidSect="00820438">
          <w:pgSz w:w="16838" w:h="11905" w:orient="landscape"/>
          <w:pgMar w:top="567" w:right="567" w:bottom="567" w:left="1134" w:header="709" w:footer="709" w:gutter="0"/>
          <w:cols w:space="720"/>
          <w:noEndnote/>
          <w:docGrid w:linePitch="326"/>
        </w:sectPr>
      </w:pPr>
    </w:p>
    <w:p w14:paraId="52626A7A" w14:textId="748868C4" w:rsidR="003F23C3" w:rsidRPr="00435FCF" w:rsidRDefault="003F23C3"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rPr>
        <w:lastRenderedPageBreak/>
        <w:t xml:space="preserve">5 </w:t>
      </w:r>
      <w:r w:rsidR="00402587" w:rsidRPr="00435FCF">
        <w:rPr>
          <w:rFonts w:ascii="Times New Roman" w:hAnsi="Times New Roman"/>
          <w:sz w:val="24"/>
          <w:lang w:val="en-US"/>
        </w:rPr>
        <w:t xml:space="preserve">Information on safety valves </w:t>
      </w:r>
      <w:r w:rsidR="00402587" w:rsidRPr="00435FCF">
        <w:rPr>
          <w:rFonts w:ascii="Times New Roman" w:eastAsia="Calibri" w:hAnsi="Times New Roman" w:cs="Times New Roman"/>
          <w:sz w:val="24"/>
          <w:szCs w:val="24"/>
          <w:lang w:val="en-US"/>
        </w:rPr>
        <w:t>&lt;*&gt;</w:t>
      </w:r>
    </w:p>
    <w:tbl>
      <w:tblPr>
        <w:tblW w:w="10175" w:type="dxa"/>
        <w:tblInd w:w="93" w:type="dxa"/>
        <w:tblLayout w:type="fixed"/>
        <w:tblCellMar>
          <w:top w:w="102" w:type="dxa"/>
          <w:left w:w="62" w:type="dxa"/>
          <w:bottom w:w="102" w:type="dxa"/>
          <w:right w:w="62" w:type="dxa"/>
        </w:tblCellMar>
        <w:tblLook w:val="0000" w:firstRow="0" w:lastRow="0" w:firstColumn="0" w:lastColumn="0" w:noHBand="0" w:noVBand="0"/>
      </w:tblPr>
      <w:tblGrid>
        <w:gridCol w:w="1041"/>
        <w:gridCol w:w="891"/>
        <w:gridCol w:w="1206"/>
        <w:gridCol w:w="1584"/>
        <w:gridCol w:w="1559"/>
        <w:gridCol w:w="1559"/>
        <w:gridCol w:w="2335"/>
      </w:tblGrid>
      <w:tr w:rsidR="00137935" w:rsidRPr="00435FCF" w14:paraId="01E42BDF" w14:textId="77777777" w:rsidTr="00BB28AD">
        <w:tc>
          <w:tcPr>
            <w:tcW w:w="1041" w:type="dxa"/>
            <w:tcBorders>
              <w:top w:val="single" w:sz="4" w:space="0" w:color="auto"/>
              <w:left w:val="single" w:sz="4" w:space="0" w:color="auto"/>
              <w:bottom w:val="single" w:sz="4" w:space="0" w:color="auto"/>
              <w:right w:val="single" w:sz="4" w:space="0" w:color="auto"/>
            </w:tcBorders>
            <w:vAlign w:val="center"/>
          </w:tcPr>
          <w:p w14:paraId="249BA73C" w14:textId="6645170C"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w:t>
            </w:r>
            <w:r w:rsidR="009A6B8B" w:rsidRPr="00435FCF">
              <w:rPr>
                <w:rFonts w:ascii="Times New Roman" w:hAnsi="Times New Roman"/>
                <w:sz w:val="20"/>
                <w:lang w:val="en-US"/>
              </w:rPr>
              <w:t xml:space="preserve"> and KKS code</w:t>
            </w:r>
          </w:p>
        </w:tc>
        <w:tc>
          <w:tcPr>
            <w:tcW w:w="891" w:type="dxa"/>
            <w:tcBorders>
              <w:top w:val="single" w:sz="4" w:space="0" w:color="auto"/>
              <w:left w:val="single" w:sz="4" w:space="0" w:color="auto"/>
              <w:bottom w:val="single" w:sz="4" w:space="0" w:color="auto"/>
              <w:right w:val="single" w:sz="4" w:space="0" w:color="auto"/>
            </w:tcBorders>
            <w:vAlign w:val="center"/>
          </w:tcPr>
          <w:p w14:paraId="026B6545" w14:textId="14AC59C5"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w:t>
            </w:r>
          </w:p>
        </w:tc>
        <w:tc>
          <w:tcPr>
            <w:tcW w:w="1206" w:type="dxa"/>
            <w:tcBorders>
              <w:top w:val="single" w:sz="4" w:space="0" w:color="auto"/>
              <w:left w:val="single" w:sz="4" w:space="0" w:color="auto"/>
              <w:bottom w:val="single" w:sz="4" w:space="0" w:color="auto"/>
              <w:right w:val="single" w:sz="4" w:space="0" w:color="auto"/>
            </w:tcBorders>
            <w:vAlign w:val="center"/>
          </w:tcPr>
          <w:p w14:paraId="6D18AB94" w14:textId="1DB13B5F"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w:t>
            </w:r>
          </w:p>
        </w:tc>
        <w:tc>
          <w:tcPr>
            <w:tcW w:w="1584" w:type="dxa"/>
            <w:tcBorders>
              <w:top w:val="single" w:sz="4" w:space="0" w:color="auto"/>
              <w:left w:val="single" w:sz="4" w:space="0" w:color="auto"/>
              <w:bottom w:val="single" w:sz="4" w:space="0" w:color="auto"/>
              <w:right w:val="single" w:sz="4" w:space="0" w:color="auto"/>
            </w:tcBorders>
            <w:vAlign w:val="center"/>
          </w:tcPr>
          <w:p w14:paraId="667B50B7" w14:textId="224CC496"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lang w:val="en-US"/>
              </w:rPr>
              <w:t>Area of the minimum open flow section</w:t>
            </w:r>
            <w:r w:rsidRPr="00435FCF">
              <w:rPr>
                <w:rFonts w:ascii="Times New Roman" w:hAnsi="Times New Roman"/>
                <w:sz w:val="20"/>
                <w:lang w:val="en-US"/>
              </w:rPr>
              <w:t>, mm</w:t>
            </w:r>
            <w:r w:rsidRPr="00435FCF">
              <w:rPr>
                <w:rFonts w:ascii="Times New Roman" w:hAnsi="Times New Roman"/>
                <w:sz w:val="20"/>
                <w:vertAlign w:val="superscript"/>
                <w:lang w:val="en-US"/>
              </w:rPr>
              <w:t>2</w:t>
            </w:r>
            <w:r w:rsidRPr="00435FCF">
              <w:rPr>
                <w:rFonts w:ascii="Times New Roman" w:hAnsi="Times New Roman"/>
                <w:sz w:val="20"/>
                <w:lang w:val="en-US"/>
              </w:rPr>
              <w:t xml:space="preserve"> </w:t>
            </w:r>
            <w:hyperlink w:anchor="Par151" w:history="1">
              <w:r w:rsidRPr="00435FCF">
                <w:rPr>
                  <w:rFonts w:ascii="Times New Roman" w:hAnsi="Times New Roman"/>
                  <w:sz w:val="20"/>
                  <w:lang w:val="en-US"/>
                </w:rPr>
                <w:t>&lt;**&gt;</w:t>
              </w:r>
            </w:hyperlink>
          </w:p>
        </w:tc>
        <w:tc>
          <w:tcPr>
            <w:tcW w:w="1559" w:type="dxa"/>
            <w:tcBorders>
              <w:top w:val="single" w:sz="4" w:space="0" w:color="auto"/>
              <w:left w:val="single" w:sz="4" w:space="0" w:color="auto"/>
              <w:bottom w:val="single" w:sz="4" w:space="0" w:color="auto"/>
              <w:right w:val="single" w:sz="4" w:space="0" w:color="auto"/>
            </w:tcBorders>
            <w:vAlign w:val="center"/>
          </w:tcPr>
          <w:p w14:paraId="23D4684E" w14:textId="0A9C3AEC"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Capacity or flow rate coefficient and medium</w:t>
            </w:r>
          </w:p>
        </w:tc>
        <w:tc>
          <w:tcPr>
            <w:tcW w:w="1559" w:type="dxa"/>
            <w:tcBorders>
              <w:top w:val="single" w:sz="4" w:space="0" w:color="auto"/>
              <w:left w:val="single" w:sz="4" w:space="0" w:color="auto"/>
              <w:bottom w:val="single" w:sz="4" w:space="0" w:color="auto"/>
              <w:right w:val="single" w:sz="4" w:space="0" w:color="auto"/>
            </w:tcBorders>
            <w:vAlign w:val="center"/>
          </w:tcPr>
          <w:p w14:paraId="26B23A6D" w14:textId="11E84522"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data sheet</w:t>
            </w:r>
          </w:p>
        </w:tc>
        <w:tc>
          <w:tcPr>
            <w:tcW w:w="2335" w:type="dxa"/>
            <w:tcBorders>
              <w:top w:val="single" w:sz="4" w:space="0" w:color="auto"/>
              <w:left w:val="single" w:sz="4" w:space="0" w:color="auto"/>
              <w:bottom w:val="single" w:sz="4" w:space="0" w:color="auto"/>
              <w:right w:val="single" w:sz="4" w:space="0" w:color="auto"/>
            </w:tcBorders>
            <w:vAlign w:val="center"/>
          </w:tcPr>
          <w:p w14:paraId="1E782305" w14:textId="1C8CE63D" w:rsidR="00402587" w:rsidRPr="00435FCF" w:rsidRDefault="0040258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Valve full opening pressure,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p>
        </w:tc>
      </w:tr>
      <w:tr w:rsidR="00137935" w:rsidRPr="00435FCF" w14:paraId="1A198F68" w14:textId="77777777" w:rsidTr="00BB28AD">
        <w:tc>
          <w:tcPr>
            <w:tcW w:w="1041" w:type="dxa"/>
            <w:tcBorders>
              <w:top w:val="single" w:sz="4" w:space="0" w:color="auto"/>
              <w:left w:val="single" w:sz="4" w:space="0" w:color="auto"/>
              <w:bottom w:val="single" w:sz="4" w:space="0" w:color="auto"/>
              <w:right w:val="single" w:sz="4" w:space="0" w:color="auto"/>
            </w:tcBorders>
          </w:tcPr>
          <w:p w14:paraId="2973AE3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91" w:type="dxa"/>
            <w:tcBorders>
              <w:top w:val="single" w:sz="4" w:space="0" w:color="auto"/>
              <w:left w:val="single" w:sz="4" w:space="0" w:color="auto"/>
              <w:bottom w:val="single" w:sz="4" w:space="0" w:color="auto"/>
              <w:right w:val="single" w:sz="4" w:space="0" w:color="auto"/>
            </w:tcBorders>
          </w:tcPr>
          <w:p w14:paraId="55EED07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6" w:type="dxa"/>
            <w:tcBorders>
              <w:top w:val="single" w:sz="4" w:space="0" w:color="auto"/>
              <w:left w:val="single" w:sz="4" w:space="0" w:color="auto"/>
              <w:bottom w:val="single" w:sz="4" w:space="0" w:color="auto"/>
              <w:right w:val="single" w:sz="4" w:space="0" w:color="auto"/>
            </w:tcBorders>
          </w:tcPr>
          <w:p w14:paraId="45C0525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84" w:type="dxa"/>
            <w:tcBorders>
              <w:top w:val="single" w:sz="4" w:space="0" w:color="auto"/>
              <w:left w:val="single" w:sz="4" w:space="0" w:color="auto"/>
              <w:bottom w:val="single" w:sz="4" w:space="0" w:color="auto"/>
              <w:right w:val="single" w:sz="4" w:space="0" w:color="auto"/>
            </w:tcBorders>
          </w:tcPr>
          <w:p w14:paraId="7E2325F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2574A9E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07A70B3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335" w:type="dxa"/>
            <w:tcBorders>
              <w:top w:val="single" w:sz="4" w:space="0" w:color="auto"/>
              <w:left w:val="single" w:sz="4" w:space="0" w:color="auto"/>
              <w:bottom w:val="single" w:sz="4" w:space="0" w:color="auto"/>
              <w:right w:val="single" w:sz="4" w:space="0" w:color="auto"/>
            </w:tcBorders>
          </w:tcPr>
          <w:p w14:paraId="2E65FFF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152B8C38" w14:textId="77777777" w:rsidTr="00BB28AD">
        <w:tc>
          <w:tcPr>
            <w:tcW w:w="1041" w:type="dxa"/>
            <w:tcBorders>
              <w:top w:val="single" w:sz="4" w:space="0" w:color="auto"/>
              <w:left w:val="single" w:sz="4" w:space="0" w:color="auto"/>
              <w:bottom w:val="single" w:sz="4" w:space="0" w:color="auto"/>
              <w:right w:val="single" w:sz="4" w:space="0" w:color="auto"/>
            </w:tcBorders>
          </w:tcPr>
          <w:p w14:paraId="619F591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91" w:type="dxa"/>
            <w:tcBorders>
              <w:top w:val="single" w:sz="4" w:space="0" w:color="auto"/>
              <w:left w:val="single" w:sz="4" w:space="0" w:color="auto"/>
              <w:bottom w:val="single" w:sz="4" w:space="0" w:color="auto"/>
              <w:right w:val="single" w:sz="4" w:space="0" w:color="auto"/>
            </w:tcBorders>
          </w:tcPr>
          <w:p w14:paraId="392A2FD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6" w:type="dxa"/>
            <w:tcBorders>
              <w:top w:val="single" w:sz="4" w:space="0" w:color="auto"/>
              <w:left w:val="single" w:sz="4" w:space="0" w:color="auto"/>
              <w:bottom w:val="single" w:sz="4" w:space="0" w:color="auto"/>
              <w:right w:val="single" w:sz="4" w:space="0" w:color="auto"/>
            </w:tcBorders>
          </w:tcPr>
          <w:p w14:paraId="227AD69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84" w:type="dxa"/>
            <w:tcBorders>
              <w:top w:val="single" w:sz="4" w:space="0" w:color="auto"/>
              <w:left w:val="single" w:sz="4" w:space="0" w:color="auto"/>
              <w:bottom w:val="single" w:sz="4" w:space="0" w:color="auto"/>
              <w:right w:val="single" w:sz="4" w:space="0" w:color="auto"/>
            </w:tcBorders>
          </w:tcPr>
          <w:p w14:paraId="5D8796F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35B6F3A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46ADD51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335" w:type="dxa"/>
            <w:tcBorders>
              <w:top w:val="single" w:sz="4" w:space="0" w:color="auto"/>
              <w:left w:val="single" w:sz="4" w:space="0" w:color="auto"/>
              <w:bottom w:val="single" w:sz="4" w:space="0" w:color="auto"/>
              <w:right w:val="single" w:sz="4" w:space="0" w:color="auto"/>
            </w:tcBorders>
          </w:tcPr>
          <w:p w14:paraId="15D4862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1F6BC29B" w14:textId="77777777" w:rsidTr="00BB28AD">
        <w:tc>
          <w:tcPr>
            <w:tcW w:w="1041" w:type="dxa"/>
            <w:tcBorders>
              <w:top w:val="single" w:sz="4" w:space="0" w:color="auto"/>
              <w:left w:val="single" w:sz="4" w:space="0" w:color="auto"/>
              <w:bottom w:val="single" w:sz="4" w:space="0" w:color="auto"/>
              <w:right w:val="single" w:sz="4" w:space="0" w:color="auto"/>
            </w:tcBorders>
          </w:tcPr>
          <w:p w14:paraId="42AEF21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891" w:type="dxa"/>
            <w:tcBorders>
              <w:top w:val="single" w:sz="4" w:space="0" w:color="auto"/>
              <w:left w:val="single" w:sz="4" w:space="0" w:color="auto"/>
              <w:bottom w:val="single" w:sz="4" w:space="0" w:color="auto"/>
              <w:right w:val="single" w:sz="4" w:space="0" w:color="auto"/>
            </w:tcBorders>
          </w:tcPr>
          <w:p w14:paraId="4C8A73E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6" w:type="dxa"/>
            <w:tcBorders>
              <w:top w:val="single" w:sz="4" w:space="0" w:color="auto"/>
              <w:left w:val="single" w:sz="4" w:space="0" w:color="auto"/>
              <w:bottom w:val="single" w:sz="4" w:space="0" w:color="auto"/>
              <w:right w:val="single" w:sz="4" w:space="0" w:color="auto"/>
            </w:tcBorders>
          </w:tcPr>
          <w:p w14:paraId="768E834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84" w:type="dxa"/>
            <w:tcBorders>
              <w:top w:val="single" w:sz="4" w:space="0" w:color="auto"/>
              <w:left w:val="single" w:sz="4" w:space="0" w:color="auto"/>
              <w:bottom w:val="single" w:sz="4" w:space="0" w:color="auto"/>
              <w:right w:val="single" w:sz="4" w:space="0" w:color="auto"/>
            </w:tcBorders>
          </w:tcPr>
          <w:p w14:paraId="544EDA0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700F81B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1DF0C37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335" w:type="dxa"/>
            <w:tcBorders>
              <w:top w:val="single" w:sz="4" w:space="0" w:color="auto"/>
              <w:left w:val="single" w:sz="4" w:space="0" w:color="auto"/>
              <w:bottom w:val="single" w:sz="4" w:space="0" w:color="auto"/>
              <w:right w:val="single" w:sz="4" w:space="0" w:color="auto"/>
            </w:tcBorders>
          </w:tcPr>
          <w:p w14:paraId="38869E1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1FFD62FC" w14:textId="77777777" w:rsidTr="00BB28AD">
        <w:tc>
          <w:tcPr>
            <w:tcW w:w="10175" w:type="dxa"/>
            <w:gridSpan w:val="7"/>
            <w:tcBorders>
              <w:top w:val="single" w:sz="4" w:space="0" w:color="auto"/>
              <w:left w:val="single" w:sz="4" w:space="0" w:color="auto"/>
              <w:bottom w:val="single" w:sz="4" w:space="0" w:color="auto"/>
              <w:right w:val="single" w:sz="4" w:space="0" w:color="auto"/>
            </w:tcBorders>
            <w:vAlign w:val="bottom"/>
          </w:tcPr>
          <w:p w14:paraId="2CE03DF9" w14:textId="77777777" w:rsidR="00402587" w:rsidRPr="00435FCF" w:rsidRDefault="00402587" w:rsidP="00137935">
            <w:pPr>
              <w:autoSpaceDE w:val="0"/>
              <w:autoSpaceDN w:val="0"/>
              <w:adjustRightInd w:val="0"/>
              <w:spacing w:after="0" w:line="240" w:lineRule="auto"/>
              <w:ind w:firstLine="283"/>
              <w:jc w:val="both"/>
              <w:rPr>
                <w:rFonts w:ascii="Times New Roman" w:hAnsi="Times New Roman"/>
                <w:sz w:val="24"/>
                <w:lang w:val="en-US"/>
              </w:rPr>
            </w:pPr>
            <w:bookmarkStart w:id="354" w:name="Par150"/>
            <w:bookmarkEnd w:id="354"/>
            <w:r w:rsidRPr="00435FCF">
              <w:rPr>
                <w:rFonts w:ascii="Times New Roman" w:hAnsi="Times New Roman"/>
                <w:sz w:val="24"/>
                <w:lang w:val="en-US"/>
              </w:rPr>
              <w:t>&lt;*&gt; In case of installation of safety membrane plates, their dimensions, material and limits of destructive pressures are indicated, and when other devices that limit pressure are installed, their characteristics are specified; for safety valves, capacity calculations are included.</w:t>
            </w:r>
          </w:p>
          <w:p w14:paraId="477CF630" w14:textId="31B65279" w:rsidR="003F23C3" w:rsidRPr="00435FCF" w:rsidRDefault="00402587" w:rsidP="00137935">
            <w:pPr>
              <w:autoSpaceDE w:val="0"/>
              <w:autoSpaceDN w:val="0"/>
              <w:adjustRightInd w:val="0"/>
              <w:spacing w:after="0" w:line="240" w:lineRule="auto"/>
              <w:ind w:firstLine="283"/>
              <w:jc w:val="both"/>
              <w:rPr>
                <w:rFonts w:ascii="Times New Roman" w:hAnsi="Times New Roman"/>
                <w:sz w:val="28"/>
                <w:lang w:val="en-US"/>
              </w:rPr>
            </w:pPr>
            <w:bookmarkStart w:id="355" w:name="Par151"/>
            <w:bookmarkEnd w:id="355"/>
            <w:r w:rsidRPr="00435FCF">
              <w:rPr>
                <w:rFonts w:ascii="Times New Roman" w:hAnsi="Times New Roman"/>
                <w:sz w:val="24"/>
                <w:lang w:val="en-US"/>
              </w:rPr>
              <w:t>&lt;**&gt; The value taken when calculating the valve capacity is to be specified.</w:t>
            </w:r>
          </w:p>
        </w:tc>
      </w:tr>
    </w:tbl>
    <w:p w14:paraId="56CB2554" w14:textId="77777777" w:rsidR="003F23C3" w:rsidRPr="00435FCF" w:rsidRDefault="003F23C3" w:rsidP="00137935">
      <w:pPr>
        <w:autoSpaceDE w:val="0"/>
        <w:autoSpaceDN w:val="0"/>
        <w:adjustRightInd w:val="0"/>
        <w:spacing w:after="0" w:line="240" w:lineRule="auto"/>
        <w:jc w:val="both"/>
        <w:rPr>
          <w:rFonts w:ascii="Times New Roman" w:hAnsi="Times New Roman"/>
          <w:sz w:val="28"/>
          <w:lang w:val="en-US"/>
        </w:rPr>
      </w:pPr>
    </w:p>
    <w:p w14:paraId="4A63E1CE" w14:textId="77777777" w:rsidR="003F23C3" w:rsidRPr="00435FCF" w:rsidRDefault="003F23C3" w:rsidP="00137935">
      <w:pPr>
        <w:autoSpaceDE w:val="0"/>
        <w:autoSpaceDN w:val="0"/>
        <w:adjustRightInd w:val="0"/>
        <w:spacing w:after="0" w:line="240" w:lineRule="auto"/>
        <w:jc w:val="both"/>
        <w:rPr>
          <w:rFonts w:ascii="Times New Roman" w:hAnsi="Times New Roman"/>
          <w:sz w:val="28"/>
          <w:lang w:val="en-US"/>
        </w:rPr>
      </w:pPr>
    </w:p>
    <w:p w14:paraId="74DA70F4" w14:textId="77777777" w:rsidR="003F23C3" w:rsidRPr="00435FCF" w:rsidRDefault="003F23C3" w:rsidP="00137935">
      <w:pPr>
        <w:rPr>
          <w:b/>
          <w:caps/>
          <w:sz w:val="28"/>
          <w:u w:color="000000"/>
          <w:lang w:val="en-US"/>
        </w:rPr>
        <w:sectPr w:rsidR="003F23C3" w:rsidRPr="00435FCF" w:rsidSect="00820438">
          <w:pgSz w:w="11906" w:h="16838"/>
          <w:pgMar w:top="567" w:right="567" w:bottom="567" w:left="1134" w:header="708" w:footer="708" w:gutter="0"/>
          <w:cols w:space="708"/>
          <w:docGrid w:linePitch="360"/>
        </w:sectPr>
      </w:pPr>
    </w:p>
    <w:p w14:paraId="7B2C27AA" w14:textId="5040700F" w:rsidR="003F23C3" w:rsidRPr="00435FCF" w:rsidRDefault="003F23C3"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lang w:val="en-US"/>
        </w:rPr>
        <w:lastRenderedPageBreak/>
        <w:t xml:space="preserve">6 </w:t>
      </w:r>
      <w:r w:rsidR="00FB0C37" w:rsidRPr="00435FCF">
        <w:rPr>
          <w:rFonts w:ascii="Times New Roman" w:hAnsi="Times New Roman"/>
          <w:sz w:val="24"/>
          <w:lang w:val="en-US"/>
        </w:rPr>
        <w:t xml:space="preserve">Information about welded joints, surfacing </w:t>
      </w:r>
      <w:r w:rsidR="00FB0C37" w:rsidRPr="00435FCF">
        <w:rPr>
          <w:rFonts w:ascii="Times New Roman" w:eastAsia="Calibri" w:hAnsi="Times New Roman" w:cs="Times New Roman"/>
          <w:sz w:val="24"/>
          <w:szCs w:val="24"/>
          <w:lang w:val="en-US"/>
        </w:rPr>
        <w:t>&lt;*&gt;</w:t>
      </w:r>
    </w:p>
    <w:tbl>
      <w:tblPr>
        <w:tblW w:w="15880" w:type="dxa"/>
        <w:tblInd w:w="-509" w:type="dxa"/>
        <w:tblLayout w:type="fixed"/>
        <w:tblCellMar>
          <w:top w:w="102" w:type="dxa"/>
          <w:left w:w="62" w:type="dxa"/>
          <w:bottom w:w="102" w:type="dxa"/>
          <w:right w:w="62" w:type="dxa"/>
        </w:tblCellMar>
        <w:tblLook w:val="0000" w:firstRow="0" w:lastRow="0" w:firstColumn="0" w:lastColumn="0" w:noHBand="0" w:noVBand="0"/>
      </w:tblPr>
      <w:tblGrid>
        <w:gridCol w:w="2631"/>
        <w:gridCol w:w="2126"/>
        <w:gridCol w:w="1201"/>
        <w:gridCol w:w="1417"/>
        <w:gridCol w:w="1134"/>
        <w:gridCol w:w="993"/>
        <w:gridCol w:w="1701"/>
        <w:gridCol w:w="992"/>
        <w:gridCol w:w="1276"/>
        <w:gridCol w:w="1134"/>
        <w:gridCol w:w="1275"/>
      </w:tblGrid>
      <w:tr w:rsidR="00137935" w:rsidRPr="00435FCF" w14:paraId="348444EE" w14:textId="77777777" w:rsidTr="00BB28AD">
        <w:tc>
          <w:tcPr>
            <w:tcW w:w="2631" w:type="dxa"/>
            <w:vMerge w:val="restart"/>
            <w:tcBorders>
              <w:top w:val="single" w:sz="4" w:space="0" w:color="auto"/>
              <w:left w:val="single" w:sz="4" w:space="0" w:color="auto"/>
              <w:bottom w:val="single" w:sz="4" w:space="0" w:color="auto"/>
              <w:right w:val="single" w:sz="4" w:space="0" w:color="auto"/>
            </w:tcBorders>
            <w:vAlign w:val="center"/>
          </w:tcPr>
          <w:p w14:paraId="67FA9BAB" w14:textId="324A1291" w:rsidR="00FB0C37" w:rsidRPr="00435FCF" w:rsidRDefault="00FB0C37" w:rsidP="009A6B8B">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elements</w:t>
            </w:r>
            <w:r w:rsidR="009A6B8B" w:rsidRPr="00435FCF">
              <w:rPr>
                <w:rFonts w:ascii="Times New Roman" w:hAnsi="Times New Roman"/>
                <w:sz w:val="20"/>
                <w:lang w:val="en-US"/>
              </w:rPr>
              <w:t xml:space="preserve"> </w:t>
            </w:r>
            <w:r w:rsidRPr="00435FCF">
              <w:rPr>
                <w:rFonts w:ascii="Times New Roman" w:hAnsi="Times New Roman"/>
                <w:sz w:val="20"/>
                <w:lang w:val="en-US"/>
              </w:rPr>
              <w:t>to be connected (welded)</w:t>
            </w:r>
            <w:r w:rsidR="009A6B8B" w:rsidRPr="00435FCF">
              <w:rPr>
                <w:rFonts w:ascii="Times New Roman" w:hAnsi="Times New Roman"/>
                <w:sz w:val="20"/>
                <w:lang w:val="en-US"/>
              </w:rPr>
              <w:t xml:space="preserve"> and KKS codes</w:t>
            </w:r>
          </w:p>
        </w:tc>
        <w:tc>
          <w:tcPr>
            <w:tcW w:w="2126" w:type="dxa"/>
            <w:vMerge w:val="restart"/>
            <w:tcBorders>
              <w:top w:val="single" w:sz="4" w:space="0" w:color="auto"/>
              <w:left w:val="single" w:sz="4" w:space="0" w:color="auto"/>
              <w:bottom w:val="single" w:sz="4" w:space="0" w:color="auto"/>
              <w:right w:val="single" w:sz="4" w:space="0" w:color="auto"/>
            </w:tcBorders>
            <w:vAlign w:val="center"/>
          </w:tcPr>
          <w:p w14:paraId="1432D327" w14:textId="59C46099"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a welded joint (surfacing) according to the diagram</w:t>
            </w:r>
          </w:p>
        </w:tc>
        <w:tc>
          <w:tcPr>
            <w:tcW w:w="1201" w:type="dxa"/>
            <w:vMerge w:val="restart"/>
            <w:tcBorders>
              <w:top w:val="single" w:sz="4" w:space="0" w:color="auto"/>
              <w:left w:val="single" w:sz="4" w:space="0" w:color="auto"/>
              <w:bottom w:val="single" w:sz="4" w:space="0" w:color="auto"/>
              <w:right w:val="single" w:sz="4" w:space="0" w:color="auto"/>
            </w:tcBorders>
            <w:vAlign w:val="center"/>
          </w:tcPr>
          <w:p w14:paraId="7CDB4573" w14:textId="5EA9D567"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Category of welded joint</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14:paraId="03043528" w14:textId="498163FE"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Welder’s stamp (designation)</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5377F40E" w14:textId="2305BDB6"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Welding (surfacing) method</w:t>
            </w:r>
          </w:p>
        </w:tc>
        <w:tc>
          <w:tcPr>
            <w:tcW w:w="2694" w:type="dxa"/>
            <w:gridSpan w:val="2"/>
            <w:tcBorders>
              <w:top w:val="single" w:sz="4" w:space="0" w:color="auto"/>
              <w:left w:val="single" w:sz="4" w:space="0" w:color="auto"/>
              <w:bottom w:val="single" w:sz="4" w:space="0" w:color="auto"/>
              <w:right w:val="single" w:sz="4" w:space="0" w:color="auto"/>
            </w:tcBorders>
            <w:vAlign w:val="center"/>
          </w:tcPr>
          <w:p w14:paraId="3BDAA397" w14:textId="2A91C5E3"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Welding (surfacing) materials</w:t>
            </w:r>
          </w:p>
        </w:tc>
        <w:tc>
          <w:tcPr>
            <w:tcW w:w="3402" w:type="dxa"/>
            <w:gridSpan w:val="3"/>
            <w:tcBorders>
              <w:top w:val="single" w:sz="4" w:space="0" w:color="auto"/>
              <w:left w:val="single" w:sz="4" w:space="0" w:color="auto"/>
              <w:bottom w:val="single" w:sz="4" w:space="0" w:color="auto"/>
              <w:right w:val="single" w:sz="4" w:space="0" w:color="auto"/>
            </w:tcBorders>
            <w:vAlign w:val="center"/>
          </w:tcPr>
          <w:p w14:paraId="4DC2B4EA" w14:textId="73B32F21"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Information of non-destructive testing of welded joints, surfacing</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14:paraId="41A365C6" w14:textId="22CC3ACA"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(number) and date of inspection protocol</w:t>
            </w:r>
          </w:p>
        </w:tc>
      </w:tr>
      <w:tr w:rsidR="00137935" w:rsidRPr="00435FCF" w14:paraId="57ECEC84" w14:textId="77777777" w:rsidTr="00BB28AD">
        <w:tc>
          <w:tcPr>
            <w:tcW w:w="2631" w:type="dxa"/>
            <w:vMerge/>
            <w:tcBorders>
              <w:top w:val="single" w:sz="4" w:space="0" w:color="auto"/>
              <w:left w:val="single" w:sz="4" w:space="0" w:color="auto"/>
              <w:bottom w:val="single" w:sz="4" w:space="0" w:color="auto"/>
              <w:right w:val="single" w:sz="4" w:space="0" w:color="auto"/>
            </w:tcBorders>
          </w:tcPr>
          <w:p w14:paraId="51553CCC" w14:textId="77777777" w:rsidR="00FB0C37" w:rsidRPr="00435FCF" w:rsidRDefault="00FB0C37" w:rsidP="00137935">
            <w:pPr>
              <w:autoSpaceDE w:val="0"/>
              <w:autoSpaceDN w:val="0"/>
              <w:adjustRightInd w:val="0"/>
              <w:spacing w:after="0" w:line="240" w:lineRule="auto"/>
              <w:jc w:val="center"/>
              <w:rPr>
                <w:rFonts w:ascii="Times New Roman" w:hAnsi="Times New Roman"/>
                <w:sz w:val="28"/>
                <w:lang w:val="en-US"/>
              </w:rPr>
            </w:pPr>
          </w:p>
        </w:tc>
        <w:tc>
          <w:tcPr>
            <w:tcW w:w="2126" w:type="dxa"/>
            <w:vMerge/>
            <w:tcBorders>
              <w:top w:val="single" w:sz="4" w:space="0" w:color="auto"/>
              <w:left w:val="single" w:sz="4" w:space="0" w:color="auto"/>
              <w:bottom w:val="single" w:sz="4" w:space="0" w:color="auto"/>
              <w:right w:val="single" w:sz="4" w:space="0" w:color="auto"/>
            </w:tcBorders>
          </w:tcPr>
          <w:p w14:paraId="4E0A2BE2" w14:textId="77777777" w:rsidR="00FB0C37" w:rsidRPr="00435FCF" w:rsidRDefault="00FB0C37" w:rsidP="00137935">
            <w:pPr>
              <w:autoSpaceDE w:val="0"/>
              <w:autoSpaceDN w:val="0"/>
              <w:adjustRightInd w:val="0"/>
              <w:spacing w:after="0" w:line="240" w:lineRule="auto"/>
              <w:jc w:val="center"/>
              <w:rPr>
                <w:rFonts w:ascii="Times New Roman" w:hAnsi="Times New Roman"/>
                <w:sz w:val="28"/>
                <w:lang w:val="en-US"/>
              </w:rPr>
            </w:pPr>
          </w:p>
        </w:tc>
        <w:tc>
          <w:tcPr>
            <w:tcW w:w="1201" w:type="dxa"/>
            <w:vMerge/>
            <w:tcBorders>
              <w:top w:val="single" w:sz="4" w:space="0" w:color="auto"/>
              <w:left w:val="single" w:sz="4" w:space="0" w:color="auto"/>
              <w:bottom w:val="single" w:sz="4" w:space="0" w:color="auto"/>
              <w:right w:val="single" w:sz="4" w:space="0" w:color="auto"/>
            </w:tcBorders>
          </w:tcPr>
          <w:p w14:paraId="77426BC5" w14:textId="77777777" w:rsidR="00FB0C37" w:rsidRPr="00435FCF" w:rsidRDefault="00FB0C37" w:rsidP="00137935">
            <w:pPr>
              <w:autoSpaceDE w:val="0"/>
              <w:autoSpaceDN w:val="0"/>
              <w:adjustRightInd w:val="0"/>
              <w:spacing w:after="0" w:line="240" w:lineRule="auto"/>
              <w:jc w:val="center"/>
              <w:rPr>
                <w:rFonts w:ascii="Times New Roman" w:hAnsi="Times New Roman"/>
                <w:sz w:val="28"/>
                <w:lang w:val="en-US"/>
              </w:rPr>
            </w:pPr>
          </w:p>
        </w:tc>
        <w:tc>
          <w:tcPr>
            <w:tcW w:w="1417" w:type="dxa"/>
            <w:vMerge/>
            <w:tcBorders>
              <w:top w:val="single" w:sz="4" w:space="0" w:color="auto"/>
              <w:left w:val="single" w:sz="4" w:space="0" w:color="auto"/>
              <w:bottom w:val="single" w:sz="4" w:space="0" w:color="auto"/>
              <w:right w:val="single" w:sz="4" w:space="0" w:color="auto"/>
            </w:tcBorders>
          </w:tcPr>
          <w:p w14:paraId="4A2D4945" w14:textId="77777777" w:rsidR="00FB0C37" w:rsidRPr="00435FCF" w:rsidRDefault="00FB0C37" w:rsidP="00137935">
            <w:pPr>
              <w:autoSpaceDE w:val="0"/>
              <w:autoSpaceDN w:val="0"/>
              <w:adjustRightInd w:val="0"/>
              <w:spacing w:after="0" w:line="240" w:lineRule="auto"/>
              <w:jc w:val="center"/>
              <w:rPr>
                <w:rFonts w:ascii="Times New Roman" w:hAnsi="Times New Roman"/>
                <w:sz w:val="28"/>
                <w:lang w:val="en-US"/>
              </w:rPr>
            </w:pPr>
          </w:p>
        </w:tc>
        <w:tc>
          <w:tcPr>
            <w:tcW w:w="1134" w:type="dxa"/>
            <w:vMerge/>
            <w:tcBorders>
              <w:top w:val="single" w:sz="4" w:space="0" w:color="auto"/>
              <w:left w:val="single" w:sz="4" w:space="0" w:color="auto"/>
              <w:bottom w:val="single" w:sz="4" w:space="0" w:color="auto"/>
              <w:right w:val="single" w:sz="4" w:space="0" w:color="auto"/>
            </w:tcBorders>
          </w:tcPr>
          <w:p w14:paraId="4660BAB3" w14:textId="77777777" w:rsidR="00FB0C37" w:rsidRPr="00435FCF" w:rsidRDefault="00FB0C37" w:rsidP="00137935">
            <w:pPr>
              <w:autoSpaceDE w:val="0"/>
              <w:autoSpaceDN w:val="0"/>
              <w:adjustRightInd w:val="0"/>
              <w:spacing w:after="0" w:line="240" w:lineRule="auto"/>
              <w:jc w:val="center"/>
              <w:rPr>
                <w:rFonts w:ascii="Times New Roman" w:hAnsi="Times New Roman"/>
                <w:sz w:val="28"/>
                <w:lang w:val="en-US"/>
              </w:rPr>
            </w:pPr>
          </w:p>
        </w:tc>
        <w:tc>
          <w:tcPr>
            <w:tcW w:w="993" w:type="dxa"/>
            <w:tcBorders>
              <w:top w:val="single" w:sz="4" w:space="0" w:color="auto"/>
              <w:left w:val="single" w:sz="4" w:space="0" w:color="auto"/>
              <w:bottom w:val="single" w:sz="4" w:space="0" w:color="auto"/>
              <w:right w:val="single" w:sz="4" w:space="0" w:color="auto"/>
            </w:tcBorders>
            <w:vAlign w:val="center"/>
          </w:tcPr>
          <w:p w14:paraId="07E74EAE" w14:textId="5F1737FB"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w:t>
            </w:r>
          </w:p>
        </w:tc>
        <w:tc>
          <w:tcPr>
            <w:tcW w:w="1701" w:type="dxa"/>
            <w:tcBorders>
              <w:top w:val="single" w:sz="4" w:space="0" w:color="auto"/>
              <w:left w:val="single" w:sz="4" w:space="0" w:color="auto"/>
              <w:bottom w:val="single" w:sz="4" w:space="0" w:color="auto"/>
              <w:right w:val="single" w:sz="4" w:space="0" w:color="auto"/>
            </w:tcBorders>
            <w:vAlign w:val="center"/>
          </w:tcPr>
          <w:p w14:paraId="4FC22108" w14:textId="529F824C"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Standard or TS designation</w:t>
            </w:r>
          </w:p>
        </w:tc>
        <w:tc>
          <w:tcPr>
            <w:tcW w:w="992" w:type="dxa"/>
            <w:tcBorders>
              <w:top w:val="single" w:sz="4" w:space="0" w:color="auto"/>
              <w:left w:val="single" w:sz="4" w:space="0" w:color="auto"/>
              <w:bottom w:val="single" w:sz="4" w:space="0" w:color="auto"/>
              <w:right w:val="single" w:sz="4" w:space="0" w:color="auto"/>
            </w:tcBorders>
            <w:vAlign w:val="center"/>
          </w:tcPr>
          <w:p w14:paraId="657A161B" w14:textId="2AE99732"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Method of testing</w:t>
            </w:r>
          </w:p>
        </w:tc>
        <w:tc>
          <w:tcPr>
            <w:tcW w:w="1276" w:type="dxa"/>
            <w:tcBorders>
              <w:top w:val="single" w:sz="4" w:space="0" w:color="auto"/>
              <w:left w:val="single" w:sz="4" w:space="0" w:color="auto"/>
              <w:bottom w:val="single" w:sz="4" w:space="0" w:color="auto"/>
              <w:right w:val="single" w:sz="4" w:space="0" w:color="auto"/>
            </w:tcBorders>
            <w:vAlign w:val="center"/>
          </w:tcPr>
          <w:p w14:paraId="17AF00B9" w14:textId="40FCB1BB"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Scope of testing, %</w:t>
            </w:r>
          </w:p>
        </w:tc>
        <w:tc>
          <w:tcPr>
            <w:tcW w:w="1134" w:type="dxa"/>
            <w:tcBorders>
              <w:top w:val="single" w:sz="4" w:space="0" w:color="auto"/>
              <w:left w:val="single" w:sz="4" w:space="0" w:color="auto"/>
              <w:bottom w:val="single" w:sz="4" w:space="0" w:color="auto"/>
              <w:right w:val="single" w:sz="4" w:space="0" w:color="auto"/>
            </w:tcBorders>
            <w:vAlign w:val="center"/>
          </w:tcPr>
          <w:p w14:paraId="2FBB76CD" w14:textId="2EC13323" w:rsidR="00FB0C37" w:rsidRPr="00435FCF" w:rsidRDefault="00FB0C3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c>
          <w:tcPr>
            <w:tcW w:w="1275" w:type="dxa"/>
            <w:vMerge/>
            <w:tcBorders>
              <w:top w:val="single" w:sz="4" w:space="0" w:color="auto"/>
              <w:left w:val="single" w:sz="4" w:space="0" w:color="auto"/>
              <w:bottom w:val="single" w:sz="4" w:space="0" w:color="auto"/>
              <w:right w:val="single" w:sz="4" w:space="0" w:color="auto"/>
            </w:tcBorders>
          </w:tcPr>
          <w:p w14:paraId="45C955C9" w14:textId="77777777" w:rsidR="00FB0C37" w:rsidRPr="00435FCF" w:rsidRDefault="00FB0C37" w:rsidP="00137935">
            <w:pPr>
              <w:autoSpaceDE w:val="0"/>
              <w:autoSpaceDN w:val="0"/>
              <w:adjustRightInd w:val="0"/>
              <w:spacing w:after="0" w:line="240" w:lineRule="auto"/>
              <w:jc w:val="center"/>
              <w:rPr>
                <w:rFonts w:ascii="Times New Roman" w:hAnsi="Times New Roman"/>
                <w:sz w:val="28"/>
                <w:lang w:val="en-US"/>
              </w:rPr>
            </w:pPr>
          </w:p>
        </w:tc>
      </w:tr>
      <w:tr w:rsidR="00137935" w:rsidRPr="00435FCF" w14:paraId="252B0D63" w14:textId="77777777" w:rsidTr="00BB28AD">
        <w:tc>
          <w:tcPr>
            <w:tcW w:w="2631" w:type="dxa"/>
            <w:tcBorders>
              <w:top w:val="single" w:sz="4" w:space="0" w:color="auto"/>
              <w:left w:val="single" w:sz="4" w:space="0" w:color="auto"/>
              <w:bottom w:val="single" w:sz="4" w:space="0" w:color="auto"/>
              <w:right w:val="single" w:sz="4" w:space="0" w:color="auto"/>
            </w:tcBorders>
          </w:tcPr>
          <w:p w14:paraId="373A5E6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26" w:type="dxa"/>
            <w:tcBorders>
              <w:top w:val="single" w:sz="4" w:space="0" w:color="auto"/>
              <w:left w:val="single" w:sz="4" w:space="0" w:color="auto"/>
              <w:bottom w:val="single" w:sz="4" w:space="0" w:color="auto"/>
              <w:right w:val="single" w:sz="4" w:space="0" w:color="auto"/>
            </w:tcBorders>
          </w:tcPr>
          <w:p w14:paraId="5544056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1" w:type="dxa"/>
            <w:tcBorders>
              <w:top w:val="single" w:sz="4" w:space="0" w:color="auto"/>
              <w:left w:val="single" w:sz="4" w:space="0" w:color="auto"/>
              <w:bottom w:val="single" w:sz="4" w:space="0" w:color="auto"/>
              <w:right w:val="single" w:sz="4" w:space="0" w:color="auto"/>
            </w:tcBorders>
          </w:tcPr>
          <w:p w14:paraId="2D8F5F6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704B2A2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0E9E496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6971F54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53DB022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13EF555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5FA987A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05C6E3F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5" w:type="dxa"/>
            <w:tcBorders>
              <w:top w:val="single" w:sz="4" w:space="0" w:color="auto"/>
              <w:left w:val="single" w:sz="4" w:space="0" w:color="auto"/>
              <w:bottom w:val="single" w:sz="4" w:space="0" w:color="auto"/>
              <w:right w:val="single" w:sz="4" w:space="0" w:color="auto"/>
            </w:tcBorders>
          </w:tcPr>
          <w:p w14:paraId="3A247F0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3B9C96E7" w14:textId="77777777" w:rsidTr="00BB28AD">
        <w:tc>
          <w:tcPr>
            <w:tcW w:w="2631" w:type="dxa"/>
            <w:tcBorders>
              <w:top w:val="single" w:sz="4" w:space="0" w:color="auto"/>
              <w:left w:val="single" w:sz="4" w:space="0" w:color="auto"/>
              <w:bottom w:val="single" w:sz="4" w:space="0" w:color="auto"/>
              <w:right w:val="single" w:sz="4" w:space="0" w:color="auto"/>
            </w:tcBorders>
          </w:tcPr>
          <w:p w14:paraId="7FAD458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26" w:type="dxa"/>
            <w:tcBorders>
              <w:top w:val="single" w:sz="4" w:space="0" w:color="auto"/>
              <w:left w:val="single" w:sz="4" w:space="0" w:color="auto"/>
              <w:bottom w:val="single" w:sz="4" w:space="0" w:color="auto"/>
              <w:right w:val="single" w:sz="4" w:space="0" w:color="auto"/>
            </w:tcBorders>
          </w:tcPr>
          <w:p w14:paraId="3550956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1" w:type="dxa"/>
            <w:tcBorders>
              <w:top w:val="single" w:sz="4" w:space="0" w:color="auto"/>
              <w:left w:val="single" w:sz="4" w:space="0" w:color="auto"/>
              <w:bottom w:val="single" w:sz="4" w:space="0" w:color="auto"/>
              <w:right w:val="single" w:sz="4" w:space="0" w:color="auto"/>
            </w:tcBorders>
          </w:tcPr>
          <w:p w14:paraId="6F811A3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46D687F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2F2BEC1F"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430E3AB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13EFC6C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70A914D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2191221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7D5D02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5" w:type="dxa"/>
            <w:tcBorders>
              <w:top w:val="single" w:sz="4" w:space="0" w:color="auto"/>
              <w:left w:val="single" w:sz="4" w:space="0" w:color="auto"/>
              <w:bottom w:val="single" w:sz="4" w:space="0" w:color="auto"/>
              <w:right w:val="single" w:sz="4" w:space="0" w:color="auto"/>
            </w:tcBorders>
          </w:tcPr>
          <w:p w14:paraId="409F556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4B640CCB" w14:textId="77777777" w:rsidTr="00BB28AD">
        <w:tc>
          <w:tcPr>
            <w:tcW w:w="2631" w:type="dxa"/>
            <w:tcBorders>
              <w:top w:val="single" w:sz="4" w:space="0" w:color="auto"/>
              <w:left w:val="single" w:sz="4" w:space="0" w:color="auto"/>
              <w:bottom w:val="single" w:sz="4" w:space="0" w:color="auto"/>
              <w:right w:val="single" w:sz="4" w:space="0" w:color="auto"/>
            </w:tcBorders>
          </w:tcPr>
          <w:p w14:paraId="0155FC2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26" w:type="dxa"/>
            <w:tcBorders>
              <w:top w:val="single" w:sz="4" w:space="0" w:color="auto"/>
              <w:left w:val="single" w:sz="4" w:space="0" w:color="auto"/>
              <w:bottom w:val="single" w:sz="4" w:space="0" w:color="auto"/>
              <w:right w:val="single" w:sz="4" w:space="0" w:color="auto"/>
            </w:tcBorders>
          </w:tcPr>
          <w:p w14:paraId="5AB63A2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1" w:type="dxa"/>
            <w:tcBorders>
              <w:top w:val="single" w:sz="4" w:space="0" w:color="auto"/>
              <w:left w:val="single" w:sz="4" w:space="0" w:color="auto"/>
              <w:bottom w:val="single" w:sz="4" w:space="0" w:color="auto"/>
              <w:right w:val="single" w:sz="4" w:space="0" w:color="auto"/>
            </w:tcBorders>
          </w:tcPr>
          <w:p w14:paraId="1BE1E4E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4417451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BC24EA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785071E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412F645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5229565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16E12CC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780AA5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5" w:type="dxa"/>
            <w:tcBorders>
              <w:top w:val="single" w:sz="4" w:space="0" w:color="auto"/>
              <w:left w:val="single" w:sz="4" w:space="0" w:color="auto"/>
              <w:bottom w:val="single" w:sz="4" w:space="0" w:color="auto"/>
              <w:right w:val="single" w:sz="4" w:space="0" w:color="auto"/>
            </w:tcBorders>
          </w:tcPr>
          <w:p w14:paraId="7E13745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1604F483" w14:textId="77777777" w:rsidTr="00BB28AD">
        <w:tc>
          <w:tcPr>
            <w:tcW w:w="2631" w:type="dxa"/>
            <w:tcBorders>
              <w:top w:val="single" w:sz="4" w:space="0" w:color="auto"/>
              <w:left w:val="single" w:sz="4" w:space="0" w:color="auto"/>
              <w:bottom w:val="single" w:sz="4" w:space="0" w:color="auto"/>
              <w:right w:val="single" w:sz="4" w:space="0" w:color="auto"/>
            </w:tcBorders>
          </w:tcPr>
          <w:p w14:paraId="584BAF1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26" w:type="dxa"/>
            <w:tcBorders>
              <w:top w:val="single" w:sz="4" w:space="0" w:color="auto"/>
              <w:left w:val="single" w:sz="4" w:space="0" w:color="auto"/>
              <w:bottom w:val="single" w:sz="4" w:space="0" w:color="auto"/>
              <w:right w:val="single" w:sz="4" w:space="0" w:color="auto"/>
            </w:tcBorders>
          </w:tcPr>
          <w:p w14:paraId="6A8831E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1" w:type="dxa"/>
            <w:tcBorders>
              <w:top w:val="single" w:sz="4" w:space="0" w:color="auto"/>
              <w:left w:val="single" w:sz="4" w:space="0" w:color="auto"/>
              <w:bottom w:val="single" w:sz="4" w:space="0" w:color="auto"/>
              <w:right w:val="single" w:sz="4" w:space="0" w:color="auto"/>
            </w:tcBorders>
          </w:tcPr>
          <w:p w14:paraId="05EE9DF8"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2E2EF80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AEE029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77E5C00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4404CBB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07074EF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3E6C673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FC17A6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5" w:type="dxa"/>
            <w:tcBorders>
              <w:top w:val="single" w:sz="4" w:space="0" w:color="auto"/>
              <w:left w:val="single" w:sz="4" w:space="0" w:color="auto"/>
              <w:bottom w:val="single" w:sz="4" w:space="0" w:color="auto"/>
              <w:right w:val="single" w:sz="4" w:space="0" w:color="auto"/>
            </w:tcBorders>
          </w:tcPr>
          <w:p w14:paraId="1C80D8A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235FEB85" w14:textId="77777777" w:rsidTr="00BB28AD">
        <w:tc>
          <w:tcPr>
            <w:tcW w:w="2631" w:type="dxa"/>
            <w:tcBorders>
              <w:top w:val="single" w:sz="4" w:space="0" w:color="auto"/>
              <w:left w:val="single" w:sz="4" w:space="0" w:color="auto"/>
              <w:bottom w:val="single" w:sz="4" w:space="0" w:color="auto"/>
              <w:right w:val="single" w:sz="4" w:space="0" w:color="auto"/>
            </w:tcBorders>
          </w:tcPr>
          <w:p w14:paraId="5724F7A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2126" w:type="dxa"/>
            <w:tcBorders>
              <w:top w:val="single" w:sz="4" w:space="0" w:color="auto"/>
              <w:left w:val="single" w:sz="4" w:space="0" w:color="auto"/>
              <w:bottom w:val="single" w:sz="4" w:space="0" w:color="auto"/>
              <w:right w:val="single" w:sz="4" w:space="0" w:color="auto"/>
            </w:tcBorders>
          </w:tcPr>
          <w:p w14:paraId="403D354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01" w:type="dxa"/>
            <w:tcBorders>
              <w:top w:val="single" w:sz="4" w:space="0" w:color="auto"/>
              <w:left w:val="single" w:sz="4" w:space="0" w:color="auto"/>
              <w:bottom w:val="single" w:sz="4" w:space="0" w:color="auto"/>
              <w:right w:val="single" w:sz="4" w:space="0" w:color="auto"/>
            </w:tcBorders>
          </w:tcPr>
          <w:p w14:paraId="0732CC4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42D46D1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6A69809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3" w:type="dxa"/>
            <w:tcBorders>
              <w:top w:val="single" w:sz="4" w:space="0" w:color="auto"/>
              <w:left w:val="single" w:sz="4" w:space="0" w:color="auto"/>
              <w:bottom w:val="single" w:sz="4" w:space="0" w:color="auto"/>
              <w:right w:val="single" w:sz="4" w:space="0" w:color="auto"/>
            </w:tcBorders>
          </w:tcPr>
          <w:p w14:paraId="6C760E85"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01" w:type="dxa"/>
            <w:tcBorders>
              <w:top w:val="single" w:sz="4" w:space="0" w:color="auto"/>
              <w:left w:val="single" w:sz="4" w:space="0" w:color="auto"/>
              <w:bottom w:val="single" w:sz="4" w:space="0" w:color="auto"/>
              <w:right w:val="single" w:sz="4" w:space="0" w:color="auto"/>
            </w:tcBorders>
          </w:tcPr>
          <w:p w14:paraId="0817E7F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182B056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457B71B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2BC5B0BA"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5" w:type="dxa"/>
            <w:tcBorders>
              <w:top w:val="single" w:sz="4" w:space="0" w:color="auto"/>
              <w:left w:val="single" w:sz="4" w:space="0" w:color="auto"/>
              <w:bottom w:val="single" w:sz="4" w:space="0" w:color="auto"/>
              <w:right w:val="single" w:sz="4" w:space="0" w:color="auto"/>
            </w:tcBorders>
          </w:tcPr>
          <w:p w14:paraId="5A199B1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r w:rsidR="00137935" w:rsidRPr="00435FCF" w14:paraId="3CA2BBEC" w14:textId="77777777" w:rsidTr="00BB28AD">
        <w:tc>
          <w:tcPr>
            <w:tcW w:w="15880" w:type="dxa"/>
            <w:gridSpan w:val="11"/>
            <w:tcBorders>
              <w:top w:val="single" w:sz="4" w:space="0" w:color="auto"/>
              <w:left w:val="single" w:sz="4" w:space="0" w:color="auto"/>
              <w:bottom w:val="single" w:sz="4" w:space="0" w:color="auto"/>
              <w:right w:val="single" w:sz="4" w:space="0" w:color="auto"/>
            </w:tcBorders>
          </w:tcPr>
          <w:p w14:paraId="31DB1433" w14:textId="46FA0D84" w:rsidR="003F23C3" w:rsidRPr="00435FCF" w:rsidRDefault="00FB0C37" w:rsidP="00137935">
            <w:pPr>
              <w:autoSpaceDE w:val="0"/>
              <w:autoSpaceDN w:val="0"/>
              <w:adjustRightInd w:val="0"/>
              <w:spacing w:after="0" w:line="240" w:lineRule="auto"/>
              <w:ind w:firstLine="283"/>
              <w:jc w:val="both"/>
              <w:rPr>
                <w:rFonts w:ascii="Times New Roman" w:hAnsi="Times New Roman"/>
                <w:sz w:val="24"/>
                <w:lang w:val="en-US"/>
              </w:rPr>
            </w:pPr>
            <w:bookmarkStart w:id="356" w:name="Par179"/>
            <w:bookmarkEnd w:id="356"/>
            <w:r w:rsidRPr="00435FCF">
              <w:rPr>
                <w:rFonts w:ascii="Times New Roman" w:hAnsi="Times New Roman"/>
                <w:sz w:val="24"/>
                <w:lang w:val="en-US"/>
              </w:rPr>
              <w:t>&lt;*&gt; To be indicated only for welded joints and surfacing made during installation</w:t>
            </w:r>
            <w:r w:rsidR="003F23C3" w:rsidRPr="00435FCF">
              <w:rPr>
                <w:rFonts w:ascii="Times New Roman" w:hAnsi="Times New Roman"/>
                <w:sz w:val="24"/>
                <w:lang w:val="en-US"/>
              </w:rPr>
              <w:t>.</w:t>
            </w:r>
          </w:p>
        </w:tc>
      </w:tr>
    </w:tbl>
    <w:p w14:paraId="4A102CF1" w14:textId="77777777" w:rsidR="003F23C3" w:rsidRPr="00435FCF" w:rsidRDefault="003F23C3" w:rsidP="00137935">
      <w:pPr>
        <w:autoSpaceDE w:val="0"/>
        <w:autoSpaceDN w:val="0"/>
        <w:adjustRightInd w:val="0"/>
        <w:spacing w:after="0" w:line="240" w:lineRule="auto"/>
        <w:rPr>
          <w:rFonts w:ascii="Times New Roman" w:hAnsi="Times New Roman"/>
          <w:sz w:val="28"/>
          <w:lang w:val="en-US"/>
        </w:rPr>
        <w:sectPr w:rsidR="003F23C3" w:rsidRPr="00435FCF" w:rsidSect="00820438">
          <w:pgSz w:w="16838" w:h="11905" w:orient="landscape"/>
          <w:pgMar w:top="567" w:right="567" w:bottom="567" w:left="1134" w:header="709" w:footer="709" w:gutter="0"/>
          <w:cols w:space="720"/>
          <w:noEndnote/>
          <w:docGrid w:linePitch="326"/>
        </w:sectPr>
      </w:pPr>
    </w:p>
    <w:p w14:paraId="6998FC14" w14:textId="56942A96" w:rsidR="003F23C3" w:rsidRPr="00435FCF" w:rsidRDefault="00B96C57" w:rsidP="00137935">
      <w:pPr>
        <w:autoSpaceDE w:val="0"/>
        <w:autoSpaceDN w:val="0"/>
        <w:adjustRightInd w:val="0"/>
        <w:spacing w:after="120" w:line="240" w:lineRule="auto"/>
        <w:rPr>
          <w:rFonts w:ascii="Times New Roman" w:hAnsi="Times New Roman"/>
          <w:sz w:val="24"/>
          <w:lang w:val="en-US"/>
        </w:rPr>
      </w:pPr>
      <w:r w:rsidRPr="00435FCF">
        <w:rPr>
          <w:rFonts w:ascii="Times New Roman" w:hAnsi="Times New Roman"/>
          <w:sz w:val="24"/>
          <w:lang w:val="en-US"/>
        </w:rPr>
        <w:lastRenderedPageBreak/>
        <w:t>Information on welders</w:t>
      </w: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2689"/>
        <w:gridCol w:w="1984"/>
        <w:gridCol w:w="3827"/>
        <w:gridCol w:w="1768"/>
      </w:tblGrid>
      <w:tr w:rsidR="00137935" w:rsidRPr="00435FCF" w14:paraId="130109BC" w14:textId="77777777" w:rsidTr="00BB28AD">
        <w:tc>
          <w:tcPr>
            <w:tcW w:w="2689" w:type="dxa"/>
            <w:tcBorders>
              <w:top w:val="single" w:sz="4" w:space="0" w:color="auto"/>
              <w:left w:val="single" w:sz="4" w:space="0" w:color="auto"/>
              <w:bottom w:val="single" w:sz="4" w:space="0" w:color="auto"/>
              <w:right w:val="single" w:sz="4" w:space="0" w:color="auto"/>
            </w:tcBorders>
            <w:vAlign w:val="center"/>
          </w:tcPr>
          <w:p w14:paraId="2D0B8600" w14:textId="49758400" w:rsidR="00B96C57" w:rsidRPr="00435FCF" w:rsidRDefault="009A6B8B"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Full name</w:t>
            </w:r>
          </w:p>
        </w:tc>
        <w:tc>
          <w:tcPr>
            <w:tcW w:w="1984" w:type="dxa"/>
            <w:tcBorders>
              <w:top w:val="single" w:sz="4" w:space="0" w:color="auto"/>
              <w:left w:val="single" w:sz="4" w:space="0" w:color="auto"/>
              <w:bottom w:val="single" w:sz="4" w:space="0" w:color="auto"/>
              <w:right w:val="single" w:sz="4" w:space="0" w:color="auto"/>
            </w:tcBorders>
            <w:vAlign w:val="center"/>
          </w:tcPr>
          <w:p w14:paraId="2E2075B5" w14:textId="04B39D84"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Stamp</w:t>
            </w:r>
          </w:p>
        </w:tc>
        <w:tc>
          <w:tcPr>
            <w:tcW w:w="3827" w:type="dxa"/>
            <w:tcBorders>
              <w:top w:val="single" w:sz="4" w:space="0" w:color="auto"/>
              <w:left w:val="single" w:sz="4" w:space="0" w:color="auto"/>
              <w:bottom w:val="single" w:sz="4" w:space="0" w:color="auto"/>
              <w:right w:val="single" w:sz="4" w:space="0" w:color="auto"/>
            </w:tcBorders>
            <w:vAlign w:val="bottom"/>
          </w:tcPr>
          <w:p w14:paraId="2E507413" w14:textId="37D6193A"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Details of the documents confirming their qualification and certification</w:t>
            </w:r>
          </w:p>
        </w:tc>
        <w:tc>
          <w:tcPr>
            <w:tcW w:w="1768" w:type="dxa"/>
            <w:tcBorders>
              <w:top w:val="single" w:sz="4" w:space="0" w:color="auto"/>
              <w:left w:val="single" w:sz="4" w:space="0" w:color="auto"/>
              <w:bottom w:val="single" w:sz="4" w:space="0" w:color="auto"/>
              <w:right w:val="single" w:sz="4" w:space="0" w:color="auto"/>
            </w:tcBorders>
            <w:vAlign w:val="center"/>
          </w:tcPr>
          <w:p w14:paraId="5F81D624" w14:textId="3318FECD"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Qualification date</w:t>
            </w:r>
          </w:p>
        </w:tc>
      </w:tr>
      <w:tr w:rsidR="00137935" w:rsidRPr="00435FCF" w14:paraId="1E0E3F70" w14:textId="77777777" w:rsidTr="00BB28AD">
        <w:tc>
          <w:tcPr>
            <w:tcW w:w="2689" w:type="dxa"/>
            <w:tcBorders>
              <w:top w:val="single" w:sz="4" w:space="0" w:color="auto"/>
              <w:left w:val="single" w:sz="4" w:space="0" w:color="auto"/>
              <w:bottom w:val="single" w:sz="4" w:space="0" w:color="auto"/>
              <w:right w:val="single" w:sz="4" w:space="0" w:color="auto"/>
            </w:tcBorders>
          </w:tcPr>
          <w:p w14:paraId="29DF1EEE"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tcPr>
          <w:p w14:paraId="6FB25BB0"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3827" w:type="dxa"/>
            <w:tcBorders>
              <w:top w:val="single" w:sz="4" w:space="0" w:color="auto"/>
              <w:left w:val="single" w:sz="4" w:space="0" w:color="auto"/>
              <w:bottom w:val="single" w:sz="4" w:space="0" w:color="auto"/>
              <w:right w:val="single" w:sz="4" w:space="0" w:color="auto"/>
            </w:tcBorders>
          </w:tcPr>
          <w:p w14:paraId="287456D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68" w:type="dxa"/>
            <w:tcBorders>
              <w:top w:val="single" w:sz="4" w:space="0" w:color="auto"/>
              <w:left w:val="single" w:sz="4" w:space="0" w:color="auto"/>
              <w:bottom w:val="single" w:sz="4" w:space="0" w:color="auto"/>
              <w:right w:val="single" w:sz="4" w:space="0" w:color="auto"/>
            </w:tcBorders>
          </w:tcPr>
          <w:p w14:paraId="123533BB"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bl>
    <w:p w14:paraId="23A46F80" w14:textId="2CEF7257" w:rsidR="003F23C3" w:rsidRPr="00435FCF" w:rsidRDefault="003F23C3" w:rsidP="00137935">
      <w:pPr>
        <w:autoSpaceDE w:val="0"/>
        <w:autoSpaceDN w:val="0"/>
        <w:adjustRightInd w:val="0"/>
        <w:spacing w:before="120" w:after="120" w:line="240" w:lineRule="auto"/>
        <w:rPr>
          <w:rFonts w:ascii="Times New Roman" w:hAnsi="Times New Roman"/>
          <w:sz w:val="24"/>
          <w:lang w:val="en-US"/>
        </w:rPr>
      </w:pPr>
      <w:r w:rsidRPr="00435FCF">
        <w:rPr>
          <w:rFonts w:ascii="Times New Roman" w:hAnsi="Times New Roman"/>
          <w:sz w:val="24"/>
          <w:lang w:val="en-US"/>
        </w:rPr>
        <w:t xml:space="preserve">7 </w:t>
      </w:r>
      <w:r w:rsidR="00B96C57" w:rsidRPr="00435FCF">
        <w:rPr>
          <w:rFonts w:ascii="Times New Roman" w:hAnsi="Times New Roman"/>
          <w:sz w:val="24"/>
          <w:lang w:val="en-US"/>
        </w:rPr>
        <w:t xml:space="preserve">Information about heat treatment </w:t>
      </w:r>
      <w:r w:rsidR="00B96C57" w:rsidRPr="00435FCF">
        <w:rPr>
          <w:rFonts w:ascii="Times New Roman" w:eastAsia="Calibri" w:hAnsi="Times New Roman" w:cs="Times New Roman"/>
          <w:sz w:val="24"/>
          <w:szCs w:val="24"/>
          <w:lang w:val="en-US"/>
        </w:rPr>
        <w:t>&lt;*&gt;</w:t>
      </w: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1381"/>
        <w:gridCol w:w="1260"/>
        <w:gridCol w:w="1050"/>
        <w:gridCol w:w="1218"/>
        <w:gridCol w:w="1259"/>
        <w:gridCol w:w="1078"/>
        <w:gridCol w:w="1232"/>
        <w:gridCol w:w="1790"/>
      </w:tblGrid>
      <w:tr w:rsidR="00137935" w:rsidRPr="00435FCF" w14:paraId="07E4D35A" w14:textId="77777777" w:rsidTr="00BB28AD">
        <w:trPr>
          <w:trHeight w:val="1758"/>
        </w:trPr>
        <w:tc>
          <w:tcPr>
            <w:tcW w:w="1381" w:type="dxa"/>
            <w:tcBorders>
              <w:top w:val="single" w:sz="4" w:space="0" w:color="auto"/>
              <w:left w:val="single" w:sz="4" w:space="0" w:color="auto"/>
              <w:bottom w:val="single" w:sz="4" w:space="0" w:color="auto"/>
              <w:right w:val="single" w:sz="4" w:space="0" w:color="auto"/>
            </w:tcBorders>
            <w:vAlign w:val="center"/>
          </w:tcPr>
          <w:p w14:paraId="765643BC" w14:textId="09F4696F"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assembly unit or item</w:t>
            </w:r>
            <w:r w:rsidR="009A6B8B" w:rsidRPr="00435FCF">
              <w:rPr>
                <w:rFonts w:ascii="Times New Roman" w:hAnsi="Times New Roman"/>
                <w:sz w:val="20"/>
                <w:lang w:val="en-US"/>
              </w:rPr>
              <w:t xml:space="preserve"> and KKS code</w:t>
            </w:r>
          </w:p>
        </w:tc>
        <w:tc>
          <w:tcPr>
            <w:tcW w:w="1260" w:type="dxa"/>
            <w:tcBorders>
              <w:top w:val="single" w:sz="4" w:space="0" w:color="auto"/>
              <w:left w:val="single" w:sz="4" w:space="0" w:color="auto"/>
              <w:bottom w:val="single" w:sz="4" w:space="0" w:color="auto"/>
              <w:right w:val="single" w:sz="4" w:space="0" w:color="auto"/>
            </w:tcBorders>
            <w:vAlign w:val="center"/>
          </w:tcPr>
          <w:p w14:paraId="66717303" w14:textId="3F5A6EA1"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drawing</w:t>
            </w:r>
          </w:p>
        </w:tc>
        <w:tc>
          <w:tcPr>
            <w:tcW w:w="1050" w:type="dxa"/>
            <w:tcBorders>
              <w:top w:val="single" w:sz="4" w:space="0" w:color="auto"/>
              <w:left w:val="single" w:sz="4" w:space="0" w:color="auto"/>
              <w:bottom w:val="single" w:sz="4" w:space="0" w:color="auto"/>
              <w:right w:val="single" w:sz="4" w:space="0" w:color="auto"/>
            </w:tcBorders>
            <w:vAlign w:val="center"/>
          </w:tcPr>
          <w:p w14:paraId="295633B3" w14:textId="0C795E84" w:rsidR="00B96C57" w:rsidRPr="00435FCF" w:rsidRDefault="00B96C57" w:rsidP="009A6B8B">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Brand of </w:t>
            </w:r>
            <w:r w:rsidR="00626855" w:rsidRPr="00435FCF">
              <w:rPr>
                <w:rFonts w:ascii="Times New Roman" w:hAnsi="Times New Roman"/>
                <w:sz w:val="20"/>
                <w:lang w:val="en-US"/>
              </w:rPr>
              <w:t>bas</w:t>
            </w:r>
            <w:r w:rsidR="009A6B8B" w:rsidRPr="00435FCF">
              <w:rPr>
                <w:rFonts w:ascii="Times New Roman" w:hAnsi="Times New Roman"/>
                <w:sz w:val="20"/>
                <w:lang w:val="en-US"/>
              </w:rPr>
              <w:t xml:space="preserve">ic </w:t>
            </w:r>
            <w:r w:rsidRPr="00435FCF">
              <w:rPr>
                <w:rFonts w:ascii="Times New Roman" w:hAnsi="Times New Roman"/>
                <w:sz w:val="20"/>
                <w:lang w:val="en-US"/>
              </w:rPr>
              <w:t>material</w:t>
            </w:r>
          </w:p>
        </w:tc>
        <w:tc>
          <w:tcPr>
            <w:tcW w:w="1218" w:type="dxa"/>
            <w:tcBorders>
              <w:top w:val="single" w:sz="4" w:space="0" w:color="auto"/>
              <w:left w:val="single" w:sz="4" w:space="0" w:color="auto"/>
              <w:bottom w:val="single" w:sz="4" w:space="0" w:color="auto"/>
              <w:right w:val="single" w:sz="4" w:space="0" w:color="auto"/>
            </w:tcBorders>
            <w:vAlign w:val="center"/>
          </w:tcPr>
          <w:p w14:paraId="6B0A2C4C" w14:textId="4AEA74DF"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 of heat treatment</w:t>
            </w:r>
          </w:p>
        </w:tc>
        <w:tc>
          <w:tcPr>
            <w:tcW w:w="1259" w:type="dxa"/>
            <w:tcBorders>
              <w:top w:val="single" w:sz="4" w:space="0" w:color="auto"/>
              <w:left w:val="single" w:sz="4" w:space="0" w:color="auto"/>
              <w:bottom w:val="single" w:sz="4" w:space="0" w:color="auto"/>
              <w:right w:val="single" w:sz="4" w:space="0" w:color="auto"/>
            </w:tcBorders>
            <w:vAlign w:val="center"/>
          </w:tcPr>
          <w:p w14:paraId="00524A63" w14:textId="4FAD7AC7"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Heat treatment temperature, °C</w:t>
            </w:r>
          </w:p>
        </w:tc>
        <w:tc>
          <w:tcPr>
            <w:tcW w:w="1078" w:type="dxa"/>
            <w:tcBorders>
              <w:top w:val="single" w:sz="4" w:space="0" w:color="auto"/>
              <w:left w:val="single" w:sz="4" w:space="0" w:color="auto"/>
              <w:bottom w:val="single" w:sz="4" w:space="0" w:color="auto"/>
              <w:right w:val="single" w:sz="4" w:space="0" w:color="auto"/>
            </w:tcBorders>
            <w:vAlign w:val="center"/>
          </w:tcPr>
          <w:p w14:paraId="6FFC654B" w14:textId="7AE207AC"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Holding time, h</w:t>
            </w:r>
          </w:p>
        </w:tc>
        <w:tc>
          <w:tcPr>
            <w:tcW w:w="1232" w:type="dxa"/>
            <w:tcBorders>
              <w:top w:val="single" w:sz="4" w:space="0" w:color="auto"/>
              <w:left w:val="single" w:sz="4" w:space="0" w:color="auto"/>
              <w:bottom w:val="single" w:sz="4" w:space="0" w:color="auto"/>
              <w:right w:val="single" w:sz="4" w:space="0" w:color="auto"/>
            </w:tcBorders>
            <w:vAlign w:val="center"/>
          </w:tcPr>
          <w:p w14:paraId="40C6EA54" w14:textId="4A3B819A"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Number of heat treatments and total holding time</w:t>
            </w:r>
            <w:hyperlink w:anchor="Par211" w:history="1">
              <w:r w:rsidRPr="00435FCF">
                <w:rPr>
                  <w:rFonts w:ascii="Times New Roman" w:hAnsi="Times New Roman"/>
                  <w:sz w:val="20"/>
                  <w:lang w:val="en-US"/>
                </w:rPr>
                <w:t>&lt;**&gt;</w:t>
              </w:r>
            </w:hyperlink>
          </w:p>
        </w:tc>
        <w:tc>
          <w:tcPr>
            <w:tcW w:w="1790" w:type="dxa"/>
            <w:tcBorders>
              <w:top w:val="single" w:sz="4" w:space="0" w:color="auto"/>
              <w:left w:val="single" w:sz="4" w:space="0" w:color="auto"/>
              <w:bottom w:val="single" w:sz="4" w:space="0" w:color="auto"/>
              <w:right w:val="single" w:sz="4" w:space="0" w:color="auto"/>
            </w:tcBorders>
            <w:vAlign w:val="center"/>
          </w:tcPr>
          <w:p w14:paraId="2A1878F3" w14:textId="435B272E"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and date of document on heat treatment</w:t>
            </w:r>
          </w:p>
        </w:tc>
      </w:tr>
      <w:tr w:rsidR="00137935" w:rsidRPr="00435FCF" w14:paraId="00562824" w14:textId="77777777" w:rsidTr="00BB28AD">
        <w:tc>
          <w:tcPr>
            <w:tcW w:w="1381" w:type="dxa"/>
            <w:tcBorders>
              <w:top w:val="single" w:sz="4" w:space="0" w:color="auto"/>
              <w:left w:val="single" w:sz="4" w:space="0" w:color="auto"/>
              <w:bottom w:val="single" w:sz="4" w:space="0" w:color="auto"/>
              <w:right w:val="single" w:sz="4" w:space="0" w:color="auto"/>
            </w:tcBorders>
          </w:tcPr>
          <w:p w14:paraId="708CEBB3"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60" w:type="dxa"/>
            <w:tcBorders>
              <w:top w:val="single" w:sz="4" w:space="0" w:color="auto"/>
              <w:left w:val="single" w:sz="4" w:space="0" w:color="auto"/>
              <w:bottom w:val="single" w:sz="4" w:space="0" w:color="auto"/>
              <w:right w:val="single" w:sz="4" w:space="0" w:color="auto"/>
            </w:tcBorders>
          </w:tcPr>
          <w:p w14:paraId="693B2138"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050" w:type="dxa"/>
            <w:tcBorders>
              <w:top w:val="single" w:sz="4" w:space="0" w:color="auto"/>
              <w:left w:val="single" w:sz="4" w:space="0" w:color="auto"/>
              <w:bottom w:val="single" w:sz="4" w:space="0" w:color="auto"/>
              <w:right w:val="single" w:sz="4" w:space="0" w:color="auto"/>
            </w:tcBorders>
          </w:tcPr>
          <w:p w14:paraId="1C765077"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18" w:type="dxa"/>
            <w:tcBorders>
              <w:top w:val="single" w:sz="4" w:space="0" w:color="auto"/>
              <w:left w:val="single" w:sz="4" w:space="0" w:color="auto"/>
              <w:bottom w:val="single" w:sz="4" w:space="0" w:color="auto"/>
              <w:right w:val="single" w:sz="4" w:space="0" w:color="auto"/>
            </w:tcBorders>
          </w:tcPr>
          <w:p w14:paraId="01F9A706"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59" w:type="dxa"/>
            <w:tcBorders>
              <w:top w:val="single" w:sz="4" w:space="0" w:color="auto"/>
              <w:left w:val="single" w:sz="4" w:space="0" w:color="auto"/>
              <w:bottom w:val="single" w:sz="4" w:space="0" w:color="auto"/>
              <w:right w:val="single" w:sz="4" w:space="0" w:color="auto"/>
            </w:tcBorders>
          </w:tcPr>
          <w:p w14:paraId="618930B9"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078" w:type="dxa"/>
            <w:tcBorders>
              <w:top w:val="single" w:sz="4" w:space="0" w:color="auto"/>
              <w:left w:val="single" w:sz="4" w:space="0" w:color="auto"/>
              <w:bottom w:val="single" w:sz="4" w:space="0" w:color="auto"/>
              <w:right w:val="single" w:sz="4" w:space="0" w:color="auto"/>
            </w:tcBorders>
          </w:tcPr>
          <w:p w14:paraId="671F151B"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32" w:type="dxa"/>
            <w:tcBorders>
              <w:top w:val="single" w:sz="4" w:space="0" w:color="auto"/>
              <w:left w:val="single" w:sz="4" w:space="0" w:color="auto"/>
              <w:bottom w:val="single" w:sz="4" w:space="0" w:color="auto"/>
              <w:right w:val="single" w:sz="4" w:space="0" w:color="auto"/>
            </w:tcBorders>
          </w:tcPr>
          <w:p w14:paraId="2E798CDE"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790" w:type="dxa"/>
            <w:tcBorders>
              <w:top w:val="single" w:sz="4" w:space="0" w:color="auto"/>
              <w:left w:val="single" w:sz="4" w:space="0" w:color="auto"/>
              <w:bottom w:val="single" w:sz="4" w:space="0" w:color="auto"/>
              <w:right w:val="single" w:sz="4" w:space="0" w:color="auto"/>
            </w:tcBorders>
          </w:tcPr>
          <w:p w14:paraId="081DF53F"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r>
      <w:tr w:rsidR="00137935" w:rsidRPr="00435FCF" w14:paraId="2B0A4F93" w14:textId="77777777" w:rsidTr="00BB28AD">
        <w:tc>
          <w:tcPr>
            <w:tcW w:w="1381" w:type="dxa"/>
            <w:tcBorders>
              <w:top w:val="single" w:sz="4" w:space="0" w:color="auto"/>
              <w:left w:val="single" w:sz="4" w:space="0" w:color="auto"/>
              <w:bottom w:val="single" w:sz="4" w:space="0" w:color="auto"/>
              <w:right w:val="single" w:sz="4" w:space="0" w:color="auto"/>
            </w:tcBorders>
          </w:tcPr>
          <w:p w14:paraId="044E8DAD"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60" w:type="dxa"/>
            <w:tcBorders>
              <w:top w:val="single" w:sz="4" w:space="0" w:color="auto"/>
              <w:left w:val="single" w:sz="4" w:space="0" w:color="auto"/>
              <w:bottom w:val="single" w:sz="4" w:space="0" w:color="auto"/>
              <w:right w:val="single" w:sz="4" w:space="0" w:color="auto"/>
            </w:tcBorders>
          </w:tcPr>
          <w:p w14:paraId="549DD9D9"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050" w:type="dxa"/>
            <w:tcBorders>
              <w:top w:val="single" w:sz="4" w:space="0" w:color="auto"/>
              <w:left w:val="single" w:sz="4" w:space="0" w:color="auto"/>
              <w:bottom w:val="single" w:sz="4" w:space="0" w:color="auto"/>
              <w:right w:val="single" w:sz="4" w:space="0" w:color="auto"/>
            </w:tcBorders>
          </w:tcPr>
          <w:p w14:paraId="46BB444A"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18" w:type="dxa"/>
            <w:tcBorders>
              <w:top w:val="single" w:sz="4" w:space="0" w:color="auto"/>
              <w:left w:val="single" w:sz="4" w:space="0" w:color="auto"/>
              <w:bottom w:val="single" w:sz="4" w:space="0" w:color="auto"/>
              <w:right w:val="single" w:sz="4" w:space="0" w:color="auto"/>
            </w:tcBorders>
          </w:tcPr>
          <w:p w14:paraId="1937B881"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59" w:type="dxa"/>
            <w:tcBorders>
              <w:top w:val="single" w:sz="4" w:space="0" w:color="auto"/>
              <w:left w:val="single" w:sz="4" w:space="0" w:color="auto"/>
              <w:bottom w:val="single" w:sz="4" w:space="0" w:color="auto"/>
              <w:right w:val="single" w:sz="4" w:space="0" w:color="auto"/>
            </w:tcBorders>
          </w:tcPr>
          <w:p w14:paraId="09ADFCBE"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078" w:type="dxa"/>
            <w:tcBorders>
              <w:top w:val="single" w:sz="4" w:space="0" w:color="auto"/>
              <w:left w:val="single" w:sz="4" w:space="0" w:color="auto"/>
              <w:bottom w:val="single" w:sz="4" w:space="0" w:color="auto"/>
              <w:right w:val="single" w:sz="4" w:space="0" w:color="auto"/>
            </w:tcBorders>
          </w:tcPr>
          <w:p w14:paraId="72C5AA43"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32" w:type="dxa"/>
            <w:tcBorders>
              <w:top w:val="single" w:sz="4" w:space="0" w:color="auto"/>
              <w:left w:val="single" w:sz="4" w:space="0" w:color="auto"/>
              <w:bottom w:val="single" w:sz="4" w:space="0" w:color="auto"/>
              <w:right w:val="single" w:sz="4" w:space="0" w:color="auto"/>
            </w:tcBorders>
          </w:tcPr>
          <w:p w14:paraId="2421B0BF"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790" w:type="dxa"/>
            <w:tcBorders>
              <w:top w:val="single" w:sz="4" w:space="0" w:color="auto"/>
              <w:left w:val="single" w:sz="4" w:space="0" w:color="auto"/>
              <w:bottom w:val="single" w:sz="4" w:space="0" w:color="auto"/>
              <w:right w:val="single" w:sz="4" w:space="0" w:color="auto"/>
            </w:tcBorders>
          </w:tcPr>
          <w:p w14:paraId="3B865226"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r>
      <w:tr w:rsidR="00137935" w:rsidRPr="00435FCF" w14:paraId="08236F67" w14:textId="77777777" w:rsidTr="00BB28AD">
        <w:tc>
          <w:tcPr>
            <w:tcW w:w="10268" w:type="dxa"/>
            <w:gridSpan w:val="8"/>
            <w:tcBorders>
              <w:top w:val="single" w:sz="4" w:space="0" w:color="auto"/>
              <w:left w:val="single" w:sz="4" w:space="0" w:color="auto"/>
              <w:bottom w:val="single" w:sz="4" w:space="0" w:color="auto"/>
              <w:right w:val="single" w:sz="4" w:space="0" w:color="auto"/>
            </w:tcBorders>
            <w:vAlign w:val="bottom"/>
          </w:tcPr>
          <w:p w14:paraId="2BD28FEF" w14:textId="77777777" w:rsidR="00B96C57" w:rsidRPr="00435FCF" w:rsidRDefault="00B96C57" w:rsidP="00137935">
            <w:pPr>
              <w:autoSpaceDE w:val="0"/>
              <w:autoSpaceDN w:val="0"/>
              <w:adjustRightInd w:val="0"/>
              <w:spacing w:after="0" w:line="240" w:lineRule="auto"/>
              <w:ind w:firstLine="283"/>
              <w:jc w:val="both"/>
              <w:rPr>
                <w:rFonts w:ascii="Times New Roman" w:hAnsi="Times New Roman"/>
                <w:sz w:val="24"/>
                <w:lang w:val="en-US"/>
              </w:rPr>
            </w:pPr>
            <w:bookmarkStart w:id="357" w:name="Par210"/>
            <w:bookmarkEnd w:id="357"/>
            <w:r w:rsidRPr="00435FCF">
              <w:rPr>
                <w:rFonts w:ascii="Times New Roman" w:hAnsi="Times New Roman"/>
                <w:sz w:val="24"/>
                <w:lang w:val="en-US"/>
              </w:rPr>
              <w:t>&lt;*&gt; To be indicated for welded joints made during installation, as well as during repair of welded joints.</w:t>
            </w:r>
          </w:p>
          <w:p w14:paraId="7D001B47" w14:textId="47E89C77" w:rsidR="003F23C3" w:rsidRPr="00435FCF" w:rsidRDefault="00B96C57" w:rsidP="00137935">
            <w:pPr>
              <w:autoSpaceDE w:val="0"/>
              <w:autoSpaceDN w:val="0"/>
              <w:adjustRightInd w:val="0"/>
              <w:spacing w:after="0" w:line="240" w:lineRule="auto"/>
              <w:ind w:firstLine="283"/>
              <w:jc w:val="both"/>
              <w:rPr>
                <w:rFonts w:ascii="Times New Roman" w:hAnsi="Times New Roman"/>
                <w:sz w:val="28"/>
                <w:lang w:val="en-US"/>
              </w:rPr>
            </w:pPr>
            <w:bookmarkStart w:id="358" w:name="Par211"/>
            <w:bookmarkEnd w:id="358"/>
            <w:r w:rsidRPr="00435FCF">
              <w:rPr>
                <w:rFonts w:ascii="Times New Roman" w:hAnsi="Times New Roman"/>
                <w:sz w:val="24"/>
                <w:lang w:val="en-US"/>
              </w:rPr>
              <w:t>&lt;**&gt; To be specified if it is regulated by production and process documentation</w:t>
            </w:r>
            <w:r w:rsidR="003F23C3" w:rsidRPr="00435FCF">
              <w:rPr>
                <w:rFonts w:ascii="Times New Roman" w:hAnsi="Times New Roman"/>
                <w:sz w:val="24"/>
                <w:lang w:val="en-US"/>
              </w:rPr>
              <w:t>.</w:t>
            </w:r>
          </w:p>
        </w:tc>
      </w:tr>
    </w:tbl>
    <w:p w14:paraId="2646B437" w14:textId="51BA30A5" w:rsidR="00B96C57" w:rsidRPr="00435FCF" w:rsidRDefault="003F23C3" w:rsidP="00137935">
      <w:pPr>
        <w:autoSpaceDE w:val="0"/>
        <w:autoSpaceDN w:val="0"/>
        <w:adjustRightInd w:val="0"/>
        <w:spacing w:before="120" w:after="120" w:line="240" w:lineRule="auto"/>
        <w:ind w:right="-286"/>
        <w:jc w:val="both"/>
        <w:rPr>
          <w:rFonts w:ascii="Times New Roman" w:hAnsi="Times New Roman"/>
          <w:sz w:val="24"/>
          <w:lang w:val="en-US"/>
        </w:rPr>
      </w:pPr>
      <w:r w:rsidRPr="00435FCF">
        <w:rPr>
          <w:rFonts w:ascii="Times New Roman" w:hAnsi="Times New Roman"/>
          <w:sz w:val="24"/>
          <w:lang w:val="en-US"/>
        </w:rPr>
        <w:t xml:space="preserve">8 </w:t>
      </w:r>
      <w:r w:rsidR="00B96C57" w:rsidRPr="00435FCF">
        <w:rPr>
          <w:rFonts w:ascii="Times New Roman" w:hAnsi="Times New Roman"/>
          <w:sz w:val="24"/>
          <w:lang w:val="en-US"/>
        </w:rPr>
        <w:t>Information about correcting defects during installation ______________________________________</w:t>
      </w:r>
    </w:p>
    <w:p w14:paraId="7FA01F34" w14:textId="017C5935" w:rsidR="003F23C3" w:rsidRPr="00435FCF" w:rsidRDefault="00B96C57" w:rsidP="002C2AE2">
      <w:pPr>
        <w:autoSpaceDE w:val="0"/>
        <w:autoSpaceDN w:val="0"/>
        <w:adjustRightInd w:val="0"/>
        <w:spacing w:before="120" w:after="120" w:line="240" w:lineRule="auto"/>
        <w:ind w:right="-286"/>
        <w:jc w:val="both"/>
        <w:rPr>
          <w:rFonts w:ascii="Times New Roman" w:hAnsi="Times New Roman"/>
          <w:sz w:val="24"/>
          <w:lang w:val="en-US"/>
        </w:rPr>
      </w:pPr>
      <w:r w:rsidRPr="00435FCF">
        <w:rPr>
          <w:rFonts w:ascii="Times New Roman" w:hAnsi="Times New Roman"/>
          <w:sz w:val="24"/>
          <w:lang w:val="en-US"/>
        </w:rPr>
        <w:t>9 Information about supports and hangers</w:t>
      </w: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3593"/>
        <w:gridCol w:w="3471"/>
        <w:gridCol w:w="3204"/>
      </w:tblGrid>
      <w:tr w:rsidR="00137935" w:rsidRPr="00435FCF" w14:paraId="59FC1888" w14:textId="77777777" w:rsidTr="00BB28AD">
        <w:tc>
          <w:tcPr>
            <w:tcW w:w="3593" w:type="dxa"/>
            <w:tcBorders>
              <w:top w:val="single" w:sz="4" w:space="0" w:color="auto"/>
              <w:left w:val="single" w:sz="4" w:space="0" w:color="auto"/>
              <w:bottom w:val="single" w:sz="4" w:space="0" w:color="auto"/>
              <w:right w:val="single" w:sz="4" w:space="0" w:color="auto"/>
            </w:tcBorders>
            <w:vAlign w:val="center"/>
          </w:tcPr>
          <w:p w14:paraId="3CDA12BD" w14:textId="1AE23F44"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Support (hanger) designation</w:t>
            </w:r>
            <w:r w:rsidR="00626855" w:rsidRPr="00435FCF">
              <w:rPr>
                <w:rFonts w:ascii="Times New Roman" w:hAnsi="Times New Roman"/>
                <w:sz w:val="20"/>
                <w:lang w:val="en-US"/>
              </w:rPr>
              <w:t xml:space="preserve"> and KKS code (if applicable)</w:t>
            </w:r>
          </w:p>
        </w:tc>
        <w:tc>
          <w:tcPr>
            <w:tcW w:w="3471" w:type="dxa"/>
            <w:tcBorders>
              <w:top w:val="single" w:sz="4" w:space="0" w:color="auto"/>
              <w:left w:val="single" w:sz="4" w:space="0" w:color="auto"/>
              <w:bottom w:val="single" w:sz="4" w:space="0" w:color="auto"/>
              <w:right w:val="single" w:sz="4" w:space="0" w:color="auto"/>
            </w:tcBorders>
            <w:vAlign w:val="center"/>
          </w:tcPr>
          <w:p w14:paraId="150DB873" w14:textId="550BFED4"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support (hanger)</w:t>
            </w:r>
          </w:p>
        </w:tc>
        <w:tc>
          <w:tcPr>
            <w:tcW w:w="3204" w:type="dxa"/>
            <w:tcBorders>
              <w:top w:val="single" w:sz="4" w:space="0" w:color="auto"/>
              <w:left w:val="single" w:sz="4" w:space="0" w:color="auto"/>
              <w:bottom w:val="single" w:sz="4" w:space="0" w:color="auto"/>
              <w:right w:val="single" w:sz="4" w:space="0" w:color="auto"/>
            </w:tcBorders>
            <w:vAlign w:val="center"/>
          </w:tcPr>
          <w:p w14:paraId="4A69DACF" w14:textId="3DE12A8F"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drawing</w:t>
            </w:r>
          </w:p>
        </w:tc>
      </w:tr>
      <w:tr w:rsidR="00137935" w:rsidRPr="00435FCF" w14:paraId="2F0D5EC3" w14:textId="77777777" w:rsidTr="00BB28AD">
        <w:tc>
          <w:tcPr>
            <w:tcW w:w="3593" w:type="dxa"/>
            <w:tcBorders>
              <w:top w:val="single" w:sz="4" w:space="0" w:color="auto"/>
              <w:left w:val="single" w:sz="4" w:space="0" w:color="auto"/>
              <w:bottom w:val="single" w:sz="4" w:space="0" w:color="auto"/>
              <w:right w:val="single" w:sz="4" w:space="0" w:color="auto"/>
            </w:tcBorders>
            <w:vAlign w:val="center"/>
          </w:tcPr>
          <w:p w14:paraId="3745F15F"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3471" w:type="dxa"/>
            <w:tcBorders>
              <w:top w:val="single" w:sz="4" w:space="0" w:color="auto"/>
              <w:left w:val="single" w:sz="4" w:space="0" w:color="auto"/>
              <w:bottom w:val="single" w:sz="4" w:space="0" w:color="auto"/>
              <w:right w:val="single" w:sz="4" w:space="0" w:color="auto"/>
            </w:tcBorders>
            <w:vAlign w:val="center"/>
          </w:tcPr>
          <w:p w14:paraId="1149ACCB"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3204" w:type="dxa"/>
            <w:tcBorders>
              <w:top w:val="single" w:sz="4" w:space="0" w:color="auto"/>
              <w:left w:val="single" w:sz="4" w:space="0" w:color="auto"/>
              <w:bottom w:val="single" w:sz="4" w:space="0" w:color="auto"/>
              <w:right w:val="single" w:sz="4" w:space="0" w:color="auto"/>
            </w:tcBorders>
            <w:vAlign w:val="center"/>
          </w:tcPr>
          <w:p w14:paraId="5276B512"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r>
      <w:tr w:rsidR="00137935" w:rsidRPr="00435FCF" w14:paraId="5AB5AF7F" w14:textId="77777777" w:rsidTr="00BB28AD">
        <w:tc>
          <w:tcPr>
            <w:tcW w:w="3593" w:type="dxa"/>
            <w:tcBorders>
              <w:top w:val="single" w:sz="4" w:space="0" w:color="auto"/>
              <w:left w:val="single" w:sz="4" w:space="0" w:color="auto"/>
              <w:bottom w:val="single" w:sz="4" w:space="0" w:color="auto"/>
              <w:right w:val="single" w:sz="4" w:space="0" w:color="auto"/>
            </w:tcBorders>
            <w:vAlign w:val="center"/>
          </w:tcPr>
          <w:p w14:paraId="2EF935E8"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p>
        </w:tc>
        <w:tc>
          <w:tcPr>
            <w:tcW w:w="3471" w:type="dxa"/>
            <w:tcBorders>
              <w:top w:val="single" w:sz="4" w:space="0" w:color="auto"/>
              <w:left w:val="single" w:sz="4" w:space="0" w:color="auto"/>
              <w:bottom w:val="single" w:sz="4" w:space="0" w:color="auto"/>
              <w:right w:val="single" w:sz="4" w:space="0" w:color="auto"/>
            </w:tcBorders>
            <w:vAlign w:val="center"/>
          </w:tcPr>
          <w:p w14:paraId="2995E1AB"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p>
        </w:tc>
        <w:tc>
          <w:tcPr>
            <w:tcW w:w="3204" w:type="dxa"/>
            <w:tcBorders>
              <w:top w:val="single" w:sz="4" w:space="0" w:color="auto"/>
              <w:left w:val="single" w:sz="4" w:space="0" w:color="auto"/>
              <w:bottom w:val="single" w:sz="4" w:space="0" w:color="auto"/>
              <w:right w:val="single" w:sz="4" w:space="0" w:color="auto"/>
            </w:tcBorders>
            <w:vAlign w:val="center"/>
          </w:tcPr>
          <w:p w14:paraId="75FF3589"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p>
        </w:tc>
      </w:tr>
    </w:tbl>
    <w:p w14:paraId="120E1D88" w14:textId="77777777" w:rsidR="00B96C57" w:rsidRPr="00435FCF" w:rsidRDefault="003F23C3" w:rsidP="00137935">
      <w:pPr>
        <w:autoSpaceDE w:val="0"/>
        <w:autoSpaceDN w:val="0"/>
        <w:adjustRightInd w:val="0"/>
        <w:spacing w:before="120" w:after="120" w:line="240" w:lineRule="auto"/>
        <w:jc w:val="both"/>
        <w:rPr>
          <w:rFonts w:ascii="Times New Roman" w:hAnsi="Times New Roman"/>
          <w:sz w:val="24"/>
          <w:lang w:val="en-US"/>
        </w:rPr>
      </w:pPr>
      <w:r w:rsidRPr="00435FCF">
        <w:rPr>
          <w:rFonts w:ascii="Times New Roman" w:hAnsi="Times New Roman"/>
          <w:sz w:val="24"/>
          <w:lang w:val="en-US"/>
        </w:rPr>
        <w:t xml:space="preserve">10 </w:t>
      </w:r>
      <w:r w:rsidR="00B96C57" w:rsidRPr="00435FCF">
        <w:rPr>
          <w:rFonts w:ascii="Times New Roman" w:hAnsi="Times New Roman"/>
          <w:sz w:val="24"/>
          <w:lang w:val="en-US"/>
        </w:rPr>
        <w:t>Pipeline cold tension value (if provided for by the EDD) ______</w:t>
      </w:r>
    </w:p>
    <w:p w14:paraId="1D346A6D" w14:textId="428FAD9E" w:rsidR="003F23C3" w:rsidRPr="00435FCF" w:rsidRDefault="00B96C57" w:rsidP="002C2AE2">
      <w:pPr>
        <w:autoSpaceDE w:val="0"/>
        <w:autoSpaceDN w:val="0"/>
        <w:adjustRightInd w:val="0"/>
        <w:spacing w:before="120" w:after="120" w:line="240" w:lineRule="auto"/>
        <w:jc w:val="both"/>
        <w:rPr>
          <w:rFonts w:ascii="Times New Roman" w:hAnsi="Times New Roman"/>
          <w:sz w:val="24"/>
          <w:lang w:val="en-US"/>
        </w:rPr>
      </w:pPr>
      <w:r w:rsidRPr="00435FCF">
        <w:rPr>
          <w:rFonts w:ascii="Times New Roman" w:hAnsi="Times New Roman"/>
          <w:sz w:val="24"/>
          <w:lang w:val="en-US"/>
        </w:rPr>
        <w:t>11 Pressure test results</w:t>
      </w: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1409"/>
        <w:gridCol w:w="1442"/>
        <w:gridCol w:w="1540"/>
        <w:gridCol w:w="1246"/>
        <w:gridCol w:w="1357"/>
        <w:gridCol w:w="1120"/>
        <w:gridCol w:w="2154"/>
      </w:tblGrid>
      <w:tr w:rsidR="00137935" w:rsidRPr="00435FCF" w14:paraId="0C1981BA" w14:textId="77777777" w:rsidTr="00BB28AD">
        <w:tc>
          <w:tcPr>
            <w:tcW w:w="1409" w:type="dxa"/>
            <w:tcBorders>
              <w:top w:val="single" w:sz="4" w:space="0" w:color="auto"/>
              <w:left w:val="single" w:sz="4" w:space="0" w:color="auto"/>
              <w:bottom w:val="single" w:sz="4" w:space="0" w:color="auto"/>
              <w:right w:val="single" w:sz="4" w:space="0" w:color="auto"/>
            </w:tcBorders>
            <w:vAlign w:val="center"/>
          </w:tcPr>
          <w:p w14:paraId="7EE39569" w14:textId="256A522E"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pipeline section</w:t>
            </w:r>
            <w:r w:rsidR="00626855" w:rsidRPr="00435FCF">
              <w:rPr>
                <w:rFonts w:ascii="Times New Roman" w:hAnsi="Times New Roman"/>
                <w:sz w:val="20"/>
                <w:lang w:val="en-US"/>
              </w:rPr>
              <w:t xml:space="preserve"> and KKS code</w:t>
            </w:r>
          </w:p>
        </w:tc>
        <w:tc>
          <w:tcPr>
            <w:tcW w:w="1442" w:type="dxa"/>
            <w:tcBorders>
              <w:top w:val="single" w:sz="4" w:space="0" w:color="auto"/>
              <w:left w:val="single" w:sz="4" w:space="0" w:color="auto"/>
              <w:bottom w:val="single" w:sz="4" w:space="0" w:color="auto"/>
              <w:right w:val="single" w:sz="4" w:space="0" w:color="auto"/>
            </w:tcBorders>
            <w:vAlign w:val="center"/>
          </w:tcPr>
          <w:p w14:paraId="7BE7D7B9" w14:textId="60089DF4"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medium</w:t>
            </w:r>
          </w:p>
        </w:tc>
        <w:tc>
          <w:tcPr>
            <w:tcW w:w="1540" w:type="dxa"/>
            <w:tcBorders>
              <w:top w:val="single" w:sz="4" w:space="0" w:color="auto"/>
              <w:left w:val="single" w:sz="4" w:space="0" w:color="auto"/>
              <w:bottom w:val="single" w:sz="4" w:space="0" w:color="auto"/>
              <w:right w:val="single" w:sz="4" w:space="0" w:color="auto"/>
            </w:tcBorders>
            <w:vAlign w:val="center"/>
          </w:tcPr>
          <w:p w14:paraId="084BDAB5" w14:textId="398BEF8F"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Hydraulic test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246" w:type="dxa"/>
            <w:tcBorders>
              <w:top w:val="single" w:sz="4" w:space="0" w:color="auto"/>
              <w:left w:val="single" w:sz="4" w:space="0" w:color="auto"/>
              <w:bottom w:val="single" w:sz="4" w:space="0" w:color="auto"/>
              <w:right w:val="single" w:sz="4" w:space="0" w:color="auto"/>
            </w:tcBorders>
            <w:vAlign w:val="center"/>
          </w:tcPr>
          <w:p w14:paraId="61120707" w14:textId="5DC23A4F"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Holding time, min</w:t>
            </w:r>
          </w:p>
        </w:tc>
        <w:tc>
          <w:tcPr>
            <w:tcW w:w="1357" w:type="dxa"/>
            <w:tcBorders>
              <w:top w:val="single" w:sz="4" w:space="0" w:color="auto"/>
              <w:left w:val="single" w:sz="4" w:space="0" w:color="auto"/>
              <w:bottom w:val="single" w:sz="4" w:space="0" w:color="auto"/>
              <w:right w:val="single" w:sz="4" w:space="0" w:color="auto"/>
            </w:tcBorders>
            <w:vAlign w:val="center"/>
          </w:tcPr>
          <w:p w14:paraId="0BA47701" w14:textId="69CF48A9"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Minimum temperature for of the wall, °C</w:t>
            </w:r>
          </w:p>
        </w:tc>
        <w:tc>
          <w:tcPr>
            <w:tcW w:w="1120" w:type="dxa"/>
            <w:tcBorders>
              <w:top w:val="single" w:sz="4" w:space="0" w:color="auto"/>
              <w:left w:val="single" w:sz="4" w:space="0" w:color="auto"/>
              <w:bottom w:val="single" w:sz="4" w:space="0" w:color="auto"/>
              <w:right w:val="single" w:sz="4" w:space="0" w:color="auto"/>
            </w:tcBorders>
            <w:vAlign w:val="center"/>
          </w:tcPr>
          <w:p w14:paraId="3F762493" w14:textId="7786A516"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c>
          <w:tcPr>
            <w:tcW w:w="2154" w:type="dxa"/>
            <w:tcBorders>
              <w:top w:val="single" w:sz="4" w:space="0" w:color="auto"/>
              <w:left w:val="single" w:sz="4" w:space="0" w:color="auto"/>
              <w:bottom w:val="single" w:sz="4" w:space="0" w:color="auto"/>
              <w:right w:val="single" w:sz="4" w:space="0" w:color="auto"/>
            </w:tcBorders>
            <w:vAlign w:val="center"/>
          </w:tcPr>
          <w:p w14:paraId="3265F29F" w14:textId="3C8EBA01" w:rsidR="00B96C57" w:rsidRPr="00435FCF" w:rsidRDefault="00B96C57"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 and designation of test protocol</w:t>
            </w:r>
          </w:p>
        </w:tc>
      </w:tr>
      <w:tr w:rsidR="00137935" w:rsidRPr="00435FCF" w14:paraId="24368947" w14:textId="77777777" w:rsidTr="00BB28AD">
        <w:tc>
          <w:tcPr>
            <w:tcW w:w="1409" w:type="dxa"/>
            <w:tcBorders>
              <w:top w:val="single" w:sz="4" w:space="0" w:color="auto"/>
              <w:left w:val="single" w:sz="4" w:space="0" w:color="auto"/>
              <w:bottom w:val="single" w:sz="4" w:space="0" w:color="auto"/>
              <w:right w:val="single" w:sz="4" w:space="0" w:color="auto"/>
            </w:tcBorders>
          </w:tcPr>
          <w:p w14:paraId="49926661"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442" w:type="dxa"/>
            <w:tcBorders>
              <w:top w:val="single" w:sz="4" w:space="0" w:color="auto"/>
              <w:left w:val="single" w:sz="4" w:space="0" w:color="auto"/>
              <w:bottom w:val="single" w:sz="4" w:space="0" w:color="auto"/>
              <w:right w:val="single" w:sz="4" w:space="0" w:color="auto"/>
            </w:tcBorders>
          </w:tcPr>
          <w:p w14:paraId="106E7EB8"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540" w:type="dxa"/>
            <w:tcBorders>
              <w:top w:val="single" w:sz="4" w:space="0" w:color="auto"/>
              <w:left w:val="single" w:sz="4" w:space="0" w:color="auto"/>
              <w:bottom w:val="single" w:sz="4" w:space="0" w:color="auto"/>
              <w:right w:val="single" w:sz="4" w:space="0" w:color="auto"/>
            </w:tcBorders>
          </w:tcPr>
          <w:p w14:paraId="7A000666"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246" w:type="dxa"/>
            <w:tcBorders>
              <w:top w:val="single" w:sz="4" w:space="0" w:color="auto"/>
              <w:left w:val="single" w:sz="4" w:space="0" w:color="auto"/>
              <w:bottom w:val="single" w:sz="4" w:space="0" w:color="auto"/>
              <w:right w:val="single" w:sz="4" w:space="0" w:color="auto"/>
            </w:tcBorders>
          </w:tcPr>
          <w:p w14:paraId="6E0261AD"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357" w:type="dxa"/>
            <w:tcBorders>
              <w:top w:val="single" w:sz="4" w:space="0" w:color="auto"/>
              <w:left w:val="single" w:sz="4" w:space="0" w:color="auto"/>
              <w:bottom w:val="single" w:sz="4" w:space="0" w:color="auto"/>
              <w:right w:val="single" w:sz="4" w:space="0" w:color="auto"/>
            </w:tcBorders>
          </w:tcPr>
          <w:p w14:paraId="6C6A15F8"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1120" w:type="dxa"/>
            <w:tcBorders>
              <w:top w:val="single" w:sz="4" w:space="0" w:color="auto"/>
              <w:left w:val="single" w:sz="4" w:space="0" w:color="auto"/>
              <w:bottom w:val="single" w:sz="4" w:space="0" w:color="auto"/>
              <w:right w:val="single" w:sz="4" w:space="0" w:color="auto"/>
            </w:tcBorders>
          </w:tcPr>
          <w:p w14:paraId="3CD9A921"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c>
          <w:tcPr>
            <w:tcW w:w="2154" w:type="dxa"/>
            <w:tcBorders>
              <w:top w:val="single" w:sz="4" w:space="0" w:color="auto"/>
              <w:left w:val="single" w:sz="4" w:space="0" w:color="auto"/>
              <w:bottom w:val="single" w:sz="4" w:space="0" w:color="auto"/>
              <w:right w:val="single" w:sz="4" w:space="0" w:color="auto"/>
            </w:tcBorders>
          </w:tcPr>
          <w:p w14:paraId="053A2F55" w14:textId="77777777" w:rsidR="003F23C3" w:rsidRPr="00435FCF" w:rsidRDefault="003F23C3" w:rsidP="00137935">
            <w:pPr>
              <w:autoSpaceDE w:val="0"/>
              <w:autoSpaceDN w:val="0"/>
              <w:adjustRightInd w:val="0"/>
              <w:spacing w:after="0" w:line="240" w:lineRule="auto"/>
              <w:rPr>
                <w:rFonts w:ascii="Times New Roman" w:hAnsi="Times New Roman"/>
                <w:sz w:val="20"/>
                <w:lang w:val="en-US"/>
              </w:rPr>
            </w:pPr>
          </w:p>
        </w:tc>
      </w:tr>
    </w:tbl>
    <w:p w14:paraId="5B3D2183" w14:textId="46EAC98B" w:rsidR="003F23C3" w:rsidRPr="00435FCF" w:rsidRDefault="00B96C57" w:rsidP="00137935">
      <w:pPr>
        <w:autoSpaceDE w:val="0"/>
        <w:autoSpaceDN w:val="0"/>
        <w:adjustRightInd w:val="0"/>
        <w:spacing w:before="120" w:after="0" w:line="240" w:lineRule="auto"/>
        <w:ind w:firstLine="540"/>
        <w:jc w:val="both"/>
        <w:rPr>
          <w:rFonts w:ascii="Times New Roman" w:hAnsi="Times New Roman"/>
          <w:sz w:val="24"/>
          <w:lang w:val="en-US"/>
        </w:rPr>
      </w:pPr>
      <w:r w:rsidRPr="00435FCF">
        <w:rPr>
          <w:rFonts w:ascii="Times New Roman" w:hAnsi="Times New Roman"/>
          <w:sz w:val="24"/>
          <w:lang w:val="en-US"/>
        </w:rPr>
        <w:t>Attachment: Installation completion certificate including a dimensional as-built drawing of the pipeline attached indicating the parameters of the operating medium, geometric dimensions and location of welded joints, places for removing thermal insulation, installing supports, benchmarks, valves and I&amp;C</w:t>
      </w:r>
      <w:r w:rsidR="003F23C3" w:rsidRPr="00435FCF">
        <w:rPr>
          <w:rFonts w:ascii="Times New Roman" w:hAnsi="Times New Roman"/>
          <w:sz w:val="24"/>
          <w:lang w:val="en-US"/>
        </w:rPr>
        <w:t>.</w:t>
      </w:r>
    </w:p>
    <w:p w14:paraId="533B8BAF" w14:textId="77777777" w:rsidR="003F23C3" w:rsidRPr="00435FCF" w:rsidRDefault="003F23C3" w:rsidP="00137935">
      <w:pPr>
        <w:spacing w:after="160" w:line="259" w:lineRule="auto"/>
        <w:rPr>
          <w:rFonts w:ascii="Times New Roman" w:hAnsi="Times New Roman"/>
          <w:b/>
          <w:sz w:val="24"/>
          <w:lang w:val="en-US"/>
        </w:rPr>
      </w:pPr>
      <w:r w:rsidRPr="00435FCF">
        <w:rPr>
          <w:rFonts w:ascii="Times New Roman" w:hAnsi="Times New Roman"/>
          <w:b/>
          <w:sz w:val="24"/>
          <w:lang w:val="en-US"/>
        </w:rPr>
        <w:br w:type="page"/>
      </w:r>
    </w:p>
    <w:p w14:paraId="2E6AA466" w14:textId="080EA16D" w:rsidR="003F23C3" w:rsidRPr="00435FCF" w:rsidRDefault="00B96C57"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lastRenderedPageBreak/>
        <w:t>Conclusion</w:t>
      </w:r>
    </w:p>
    <w:p w14:paraId="3D345798" w14:textId="77777777" w:rsidR="00B96C57" w:rsidRPr="00435FCF" w:rsidRDefault="00B96C57" w:rsidP="00137935">
      <w:pPr>
        <w:spacing w:after="0" w:line="240" w:lineRule="auto"/>
        <w:ind w:right="-428"/>
        <w:jc w:val="both"/>
        <w:rPr>
          <w:rFonts w:ascii="Times New Roman" w:hAnsi="Times New Roman"/>
          <w:sz w:val="24"/>
          <w:lang w:val="en-US"/>
        </w:rPr>
      </w:pPr>
      <w:r w:rsidRPr="00435FCF">
        <w:rPr>
          <w:rFonts w:ascii="Times New Roman" w:hAnsi="Times New Roman"/>
          <w:sz w:val="24"/>
          <w:lang w:val="en-US"/>
        </w:rPr>
        <w:t>1) __________________________________________________________________________________</w:t>
      </w:r>
    </w:p>
    <w:p w14:paraId="1C112B93" w14:textId="3B433A6C" w:rsidR="00B96C57" w:rsidRPr="00435FCF" w:rsidRDefault="00B96C57"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(pipeline name</w:t>
      </w:r>
      <w:r w:rsidR="00626855" w:rsidRPr="00435FCF">
        <w:rPr>
          <w:rFonts w:ascii="Times New Roman" w:hAnsi="Times New Roman"/>
          <w:sz w:val="20"/>
          <w:lang w:val="en-US"/>
        </w:rPr>
        <w:t xml:space="preserve"> as per </w:t>
      </w:r>
      <w:proofErr w:type="spellStart"/>
      <w:r w:rsidR="00626855" w:rsidRPr="00435FCF">
        <w:rPr>
          <w:rFonts w:ascii="Times New Roman" w:hAnsi="Times New Roman"/>
          <w:sz w:val="20"/>
          <w:lang w:val="en-US"/>
        </w:rPr>
        <w:t>it`s</w:t>
      </w:r>
      <w:proofErr w:type="spellEnd"/>
      <w:r w:rsidR="00626855" w:rsidRPr="00435FCF">
        <w:rPr>
          <w:rFonts w:ascii="Times New Roman" w:hAnsi="Times New Roman"/>
          <w:sz w:val="20"/>
          <w:lang w:val="en-US"/>
        </w:rPr>
        <w:t xml:space="preserve"> purpose and KKS code</w:t>
      </w:r>
      <w:r w:rsidRPr="00435FCF">
        <w:rPr>
          <w:rFonts w:ascii="Times New Roman" w:hAnsi="Times New Roman"/>
          <w:sz w:val="20"/>
          <w:lang w:val="en-US"/>
        </w:rPr>
        <w:t>)</w:t>
      </w:r>
    </w:p>
    <w:p w14:paraId="59C17992"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manufactured and installed in accordance with the requirements of the Rules for design and safe operation of the equipment and pipelines of nuclear power units NP-089-15, standards and/or specifications _____________________________________________________________________________________</w:t>
      </w:r>
    </w:p>
    <w:p w14:paraId="6E61C7B4" w14:textId="77777777" w:rsidR="00B96C57" w:rsidRPr="00435FCF" w:rsidRDefault="00B96C57" w:rsidP="00137935">
      <w:pPr>
        <w:spacing w:after="0" w:line="240" w:lineRule="auto"/>
        <w:ind w:right="-2"/>
        <w:jc w:val="both"/>
        <w:rPr>
          <w:rFonts w:ascii="Times New Roman" w:hAnsi="Times New Roman"/>
          <w:sz w:val="20"/>
          <w:lang w:val="en-US"/>
        </w:rPr>
      </w:pPr>
      <w:r w:rsidRPr="00435FCF">
        <w:rPr>
          <w:rFonts w:ascii="Times New Roman" w:hAnsi="Times New Roman"/>
          <w:sz w:val="20"/>
          <w:lang w:val="en-US"/>
        </w:rPr>
        <w:t xml:space="preserve">                                                                                                     (document designation and name)</w:t>
      </w:r>
    </w:p>
    <w:p w14:paraId="38373349" w14:textId="17BCE1B2"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and as per the design ___________________________________________________________________</w:t>
      </w:r>
    </w:p>
    <w:p w14:paraId="38B74AC4" w14:textId="77777777" w:rsidR="00B96C57" w:rsidRPr="00435FCF" w:rsidRDefault="00B96C57" w:rsidP="00137935">
      <w:pPr>
        <w:spacing w:after="0" w:line="240" w:lineRule="auto"/>
        <w:ind w:right="-2"/>
        <w:jc w:val="both"/>
        <w:rPr>
          <w:rFonts w:ascii="Times New Roman" w:hAnsi="Times New Roman"/>
          <w:sz w:val="20"/>
          <w:lang w:val="en-US"/>
        </w:rPr>
      </w:pPr>
      <w:r w:rsidRPr="00435FCF">
        <w:rPr>
          <w:rFonts w:ascii="Times New Roman" w:hAnsi="Times New Roman"/>
          <w:sz w:val="20"/>
          <w:lang w:val="en-US"/>
        </w:rPr>
        <w:t xml:space="preserve">                                                                                             (drawing number)</w:t>
      </w:r>
    </w:p>
    <w:p w14:paraId="6ABC1379" w14:textId="64F52203"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developed by _________________________________________________________________________</w:t>
      </w:r>
    </w:p>
    <w:p w14:paraId="4C43F3BB" w14:textId="5176EDB8" w:rsidR="00B96C57" w:rsidRPr="00435FCF" w:rsidRDefault="00B96C57" w:rsidP="00137935">
      <w:pPr>
        <w:spacing w:after="0" w:line="240" w:lineRule="auto"/>
        <w:ind w:right="-2"/>
        <w:jc w:val="both"/>
        <w:rPr>
          <w:rFonts w:ascii="Times New Roman" w:hAnsi="Times New Roman"/>
          <w:sz w:val="20"/>
          <w:lang w:val="en-US"/>
        </w:rPr>
      </w:pPr>
      <w:r w:rsidRPr="00435FCF">
        <w:rPr>
          <w:rFonts w:ascii="Times New Roman" w:hAnsi="Times New Roman"/>
          <w:sz w:val="20"/>
          <w:lang w:val="en-US"/>
        </w:rPr>
        <w:t xml:space="preserve">                                                                             (name of </w:t>
      </w:r>
      <w:r w:rsidR="00626855" w:rsidRPr="00435FCF">
        <w:rPr>
          <w:rFonts w:ascii="Times New Roman" w:hAnsi="Times New Roman"/>
          <w:sz w:val="20"/>
          <w:lang w:val="en-US"/>
        </w:rPr>
        <w:t>general designer</w:t>
      </w:r>
      <w:r w:rsidRPr="00435FCF">
        <w:rPr>
          <w:rFonts w:ascii="Times New Roman" w:hAnsi="Times New Roman"/>
          <w:sz w:val="20"/>
          <w:lang w:val="en-US"/>
        </w:rPr>
        <w:t>)</w:t>
      </w:r>
    </w:p>
    <w:p w14:paraId="65EA208D" w14:textId="3E2D56FF"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of assembly units fabricated by ___________________________________________________________</w:t>
      </w:r>
    </w:p>
    <w:p w14:paraId="61EFB655" w14:textId="020788F5" w:rsidR="00B96C57" w:rsidRPr="00435FCF" w:rsidRDefault="00B96C57" w:rsidP="00137935">
      <w:pPr>
        <w:spacing w:after="0" w:line="240" w:lineRule="auto"/>
        <w:ind w:right="-2"/>
        <w:jc w:val="both"/>
        <w:rPr>
          <w:rFonts w:ascii="Times New Roman" w:hAnsi="Times New Roman"/>
          <w:sz w:val="20"/>
          <w:lang w:val="en-US"/>
        </w:rPr>
      </w:pPr>
      <w:r w:rsidRPr="00435FCF">
        <w:rPr>
          <w:rFonts w:ascii="Times New Roman" w:hAnsi="Times New Roman"/>
          <w:sz w:val="20"/>
          <w:lang w:val="en-US"/>
        </w:rPr>
        <w:t xml:space="preserve">                                                                                            (name of manufacturer)</w:t>
      </w:r>
    </w:p>
    <w:p w14:paraId="4432D769"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2) The pipeline will be subject to a pressure test in accordance with </w:t>
      </w:r>
      <w:hyperlink r:id="rId37" w:history="1">
        <w:proofErr w:type="spellStart"/>
        <w:r w:rsidRPr="00435FCF">
          <w:rPr>
            <w:rFonts w:ascii="Times New Roman" w:hAnsi="Times New Roman"/>
            <w:sz w:val="24"/>
            <w:lang w:val="en-US"/>
          </w:rPr>
          <w:t>i</w:t>
        </w:r>
        <w:proofErr w:type="spellEnd"/>
        <w:r w:rsidRPr="00435FCF">
          <w:rPr>
            <w:rFonts w:ascii="Times New Roman" w:hAnsi="Times New Roman"/>
            <w:sz w:val="24"/>
            <w:lang w:val="en-US"/>
          </w:rPr>
          <w:t>. 172</w:t>
        </w:r>
      </w:hyperlink>
      <w:r w:rsidRPr="00435FCF">
        <w:rPr>
          <w:rFonts w:ascii="Times New Roman" w:hAnsi="Times New Roman"/>
          <w:sz w:val="24"/>
          <w:lang w:val="en-US"/>
        </w:rPr>
        <w:t xml:space="preserve"> </w:t>
      </w:r>
      <w:hyperlink r:id="rId38" w:history="1">
        <w:r w:rsidRPr="00435FCF">
          <w:rPr>
            <w:rFonts w:ascii="Times New Roman" w:hAnsi="Times New Roman"/>
            <w:sz w:val="24"/>
            <w:lang w:val="en-US"/>
          </w:rPr>
          <w:t>of NP-089-15</w:t>
        </w:r>
      </w:hyperlink>
      <w:r w:rsidRPr="00435FCF">
        <w:rPr>
          <w:rFonts w:ascii="Times New Roman" w:hAnsi="Times New Roman"/>
          <w:sz w:val="24"/>
          <w:lang w:val="en-US"/>
        </w:rPr>
        <w:t xml:space="preserve"> “Pressure tests after completion of equipment and pipelines installation of ...”.</w:t>
      </w:r>
    </w:p>
    <w:p w14:paraId="6D7EACA3"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3) The pipeline is classified as fit for operation under pressure, MPa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___________ and temperature, °C _______</w:t>
      </w:r>
    </w:p>
    <w:p w14:paraId="2FB1CCB9"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4) Attachments:</w:t>
      </w:r>
    </w:p>
    <w:p w14:paraId="53079113"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Installation completion certificate;</w:t>
      </w:r>
    </w:p>
    <w:p w14:paraId="645564C2" w14:textId="118D9499"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Pressure test protocol;</w:t>
      </w:r>
    </w:p>
    <w:p w14:paraId="3B076508"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Welding and Assembly Form (WAF), approved by the welding control service.</w:t>
      </w:r>
    </w:p>
    <w:p w14:paraId="25BBB5BB"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5) Description of attached documents:</w:t>
      </w:r>
    </w:p>
    <w:p w14:paraId="2D3787E6"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as-built drawing of the pipeline attached indicating the parameters of the working environment, geometric dimensions and location of welded joints, places for removing thermal insulation, installing supports, checkpoints, fittings and I&amp;C; Documents containing information on closed deviations, as well as documents on the conformity assessment results and a non-conformity report (if any), drawings;</w:t>
      </w:r>
    </w:p>
    <w:p w14:paraId="4665488A"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certificates (data sheets) of elements, parts and fittings;</w:t>
      </w:r>
    </w:p>
    <w:p w14:paraId="369CA2A3"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certificates for materials (or their certified copies);</w:t>
      </w:r>
    </w:p>
    <w:p w14:paraId="32180C26" w14:textId="77777777" w:rsidR="00B96C57"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documents confirming the performance of quality control of work based on the results of incoming inspection, destructive and non-destructive testing of materials and welded joints;</w:t>
      </w:r>
    </w:p>
    <w:p w14:paraId="70CAF6A8" w14:textId="5F96EBD7" w:rsidR="003F23C3" w:rsidRPr="00435FCF" w:rsidRDefault="00B96C57" w:rsidP="00137935">
      <w:pPr>
        <w:spacing w:after="0" w:line="240" w:lineRule="auto"/>
        <w:ind w:right="-2"/>
        <w:jc w:val="both"/>
        <w:rPr>
          <w:rFonts w:ascii="Times New Roman" w:hAnsi="Times New Roman"/>
          <w:sz w:val="24"/>
          <w:lang w:val="en-US"/>
        </w:rPr>
      </w:pPr>
      <w:r w:rsidRPr="00435FCF">
        <w:rPr>
          <w:rFonts w:ascii="Times New Roman" w:hAnsi="Times New Roman"/>
          <w:sz w:val="24"/>
          <w:lang w:val="en-US"/>
        </w:rPr>
        <w:t xml:space="preserve">   - and other documents specified by the contract (contract for the performance of work)</w:t>
      </w:r>
      <w:r w:rsidR="003F23C3" w:rsidRPr="00435FCF">
        <w:rPr>
          <w:rFonts w:ascii="Times New Roman" w:hAnsi="Times New Roman"/>
          <w:sz w:val="24"/>
          <w:lang w:val="en-US"/>
        </w:rPr>
        <w:t>.</w:t>
      </w:r>
    </w:p>
    <w:p w14:paraId="35656CF7" w14:textId="77777777" w:rsidR="003F23C3" w:rsidRPr="00435FCF" w:rsidRDefault="003F23C3" w:rsidP="00137935">
      <w:pPr>
        <w:spacing w:after="0" w:line="240" w:lineRule="auto"/>
        <w:ind w:right="-2"/>
        <w:jc w:val="both"/>
        <w:rPr>
          <w:rFonts w:ascii="Times New Roman" w:hAnsi="Times New Roman"/>
          <w:sz w:val="24"/>
          <w:lang w:val="en-US"/>
        </w:rPr>
      </w:pPr>
    </w:p>
    <w:p w14:paraId="0F1202CB" w14:textId="77777777" w:rsidR="003F23C3" w:rsidRPr="00435FCF" w:rsidRDefault="003F23C3" w:rsidP="00137935">
      <w:pPr>
        <w:spacing w:after="0" w:line="240" w:lineRule="auto"/>
        <w:jc w:val="both"/>
        <w:rPr>
          <w:rFonts w:ascii="Times New Roman" w:hAnsi="Times New Roman"/>
          <w:sz w:val="24"/>
          <w:lang w:val="en-US"/>
        </w:rPr>
      </w:pPr>
    </w:p>
    <w:p w14:paraId="4101EF07" w14:textId="2AA6B36D" w:rsidR="003F23C3" w:rsidRPr="00435FCF" w:rsidRDefault="003F23C3" w:rsidP="00137935">
      <w:pPr>
        <w:spacing w:after="0" w:line="240" w:lineRule="auto"/>
        <w:jc w:val="both"/>
        <w:rPr>
          <w:rFonts w:ascii="Times New Roman" w:hAnsi="Times New Roman"/>
          <w:sz w:val="24"/>
          <w:lang w:val="en-US"/>
        </w:rPr>
      </w:pPr>
    </w:p>
    <w:p w14:paraId="09D06C3C" w14:textId="676EF172" w:rsidR="00B96C57" w:rsidRPr="00435FCF" w:rsidRDefault="00B96C57"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Responsible representative        </w:t>
      </w:r>
      <w:r w:rsidR="005A28DC" w:rsidRPr="00435FCF">
        <w:rPr>
          <w:rFonts w:ascii="Times New Roman" w:hAnsi="Times New Roman"/>
          <w:sz w:val="24"/>
          <w:lang w:val="en-US"/>
        </w:rPr>
        <w:t xml:space="preserve">       </w:t>
      </w:r>
      <w:r w:rsidRPr="00435FCF">
        <w:rPr>
          <w:rFonts w:ascii="Times New Roman" w:hAnsi="Times New Roman"/>
          <w:sz w:val="24"/>
          <w:lang w:val="en-US"/>
        </w:rPr>
        <w:t xml:space="preserve">  Responsible representative</w:t>
      </w:r>
      <w:r w:rsidR="00626855" w:rsidRPr="00435FCF">
        <w:rPr>
          <w:rFonts w:ascii="Times New Roman" w:hAnsi="Times New Roman"/>
          <w:sz w:val="24"/>
          <w:lang w:val="en-US"/>
        </w:rPr>
        <w:tab/>
      </w:r>
      <w:r w:rsidR="005A28DC" w:rsidRPr="00435FCF">
        <w:rPr>
          <w:rFonts w:ascii="Times New Roman" w:hAnsi="Times New Roman"/>
          <w:sz w:val="24"/>
          <w:lang w:val="en-US"/>
        </w:rPr>
        <w:tab/>
      </w:r>
      <w:r w:rsidR="00626855" w:rsidRPr="00435FCF">
        <w:rPr>
          <w:rFonts w:ascii="Times New Roman" w:hAnsi="Times New Roman"/>
          <w:sz w:val="24"/>
          <w:lang w:val="en-US"/>
        </w:rPr>
        <w:t>Responsible representative</w:t>
      </w:r>
      <w:r w:rsidRPr="00435FCF">
        <w:rPr>
          <w:rFonts w:ascii="Times New Roman" w:hAnsi="Times New Roman"/>
          <w:sz w:val="24"/>
          <w:lang w:val="en-US"/>
        </w:rPr>
        <w:br/>
        <w:t xml:space="preserve">of the installation </w:t>
      </w:r>
      <w:proofErr w:type="spellStart"/>
      <w:r w:rsidR="005713AA" w:rsidRPr="00435FCF">
        <w:rPr>
          <w:rFonts w:ascii="Times New Roman" w:hAnsi="Times New Roman"/>
          <w:sz w:val="24"/>
          <w:lang w:val="en-US"/>
        </w:rPr>
        <w:t>organisation</w:t>
      </w:r>
      <w:proofErr w:type="spellEnd"/>
      <w:r w:rsidR="00626855" w:rsidRPr="00435FCF">
        <w:rPr>
          <w:rFonts w:ascii="Times New Roman" w:hAnsi="Times New Roman"/>
          <w:sz w:val="24"/>
          <w:lang w:val="en-US"/>
        </w:rPr>
        <w:t xml:space="preserve">    </w:t>
      </w:r>
      <w:r w:rsidRPr="00435FCF">
        <w:rPr>
          <w:rFonts w:ascii="Times New Roman" w:hAnsi="Times New Roman"/>
          <w:sz w:val="24"/>
          <w:lang w:val="en-US"/>
        </w:rPr>
        <w:t xml:space="preserve">                 of the </w:t>
      </w:r>
      <w:r w:rsidR="005A28DC" w:rsidRPr="00435FCF">
        <w:rPr>
          <w:rFonts w:ascii="Times New Roman" w:hAnsi="Times New Roman"/>
          <w:sz w:val="24"/>
          <w:lang w:val="en-US"/>
        </w:rPr>
        <w:t>Contractor</w:t>
      </w:r>
      <w:r w:rsidR="005A28DC" w:rsidRPr="00435FCF">
        <w:rPr>
          <w:rFonts w:ascii="Times New Roman" w:hAnsi="Times New Roman"/>
          <w:sz w:val="24"/>
          <w:lang w:val="en-US"/>
        </w:rPr>
        <w:tab/>
      </w:r>
      <w:r w:rsidR="005A28DC" w:rsidRPr="00435FCF">
        <w:rPr>
          <w:rFonts w:ascii="Times New Roman" w:hAnsi="Times New Roman"/>
          <w:sz w:val="24"/>
          <w:lang w:val="en-US"/>
        </w:rPr>
        <w:tab/>
      </w:r>
      <w:r w:rsidR="005A28DC" w:rsidRPr="00435FCF">
        <w:rPr>
          <w:rFonts w:ascii="Times New Roman" w:hAnsi="Times New Roman"/>
          <w:sz w:val="24"/>
          <w:lang w:val="en-US"/>
        </w:rPr>
        <w:tab/>
        <w:t>of the Owner</w:t>
      </w:r>
    </w:p>
    <w:p w14:paraId="1BD4EFE6" w14:textId="77777777" w:rsidR="00B96C57" w:rsidRPr="00435FCF" w:rsidRDefault="00B96C57" w:rsidP="00137935">
      <w:pPr>
        <w:spacing w:after="0" w:line="240" w:lineRule="auto"/>
        <w:rPr>
          <w:rFonts w:ascii="Times New Roman" w:hAnsi="Times New Roman"/>
          <w:sz w:val="24"/>
          <w:lang w:val="en-US"/>
        </w:rPr>
      </w:pPr>
    </w:p>
    <w:p w14:paraId="53040393" w14:textId="40989F4B" w:rsidR="00B96C57" w:rsidRPr="00435FCF" w:rsidRDefault="00626855" w:rsidP="00137935">
      <w:pPr>
        <w:spacing w:after="0" w:line="240" w:lineRule="auto"/>
        <w:ind w:right="-428"/>
        <w:rPr>
          <w:rFonts w:ascii="Times New Roman" w:hAnsi="Times New Roman"/>
          <w:sz w:val="24"/>
          <w:lang w:val="en-US"/>
        </w:rPr>
      </w:pPr>
      <w:r w:rsidRPr="00435FCF">
        <w:rPr>
          <w:rFonts w:ascii="Times New Roman" w:hAnsi="Times New Roman"/>
          <w:sz w:val="24"/>
          <w:lang w:val="en-US"/>
        </w:rPr>
        <w:t>__________________</w:t>
      </w:r>
      <w:r w:rsidR="00B96C57" w:rsidRPr="00435FCF">
        <w:rPr>
          <w:rFonts w:ascii="Times New Roman" w:hAnsi="Times New Roman"/>
          <w:sz w:val="24"/>
          <w:lang w:val="en-US"/>
        </w:rPr>
        <w:t>___</w:t>
      </w:r>
      <w:r w:rsidR="00B96C57" w:rsidRPr="00435FCF">
        <w:rPr>
          <w:rFonts w:ascii="Times New Roman" w:hAnsi="Times New Roman"/>
          <w:sz w:val="24"/>
          <w:lang w:val="en-US"/>
        </w:rPr>
        <w:tab/>
      </w:r>
      <w:r w:rsidR="00B96C57" w:rsidRPr="00435FCF">
        <w:rPr>
          <w:rFonts w:ascii="Times New Roman" w:hAnsi="Times New Roman"/>
          <w:sz w:val="24"/>
          <w:lang w:val="en-US"/>
        </w:rPr>
        <w:tab/>
        <w:t xml:space="preserve">        _______</w:t>
      </w:r>
      <w:r w:rsidR="005A28DC" w:rsidRPr="00435FCF">
        <w:rPr>
          <w:rFonts w:ascii="Times New Roman" w:hAnsi="Times New Roman"/>
          <w:sz w:val="24"/>
          <w:lang w:val="en-US"/>
        </w:rPr>
        <w:t>_____</w:t>
      </w:r>
      <w:r w:rsidR="00B96C57" w:rsidRPr="00435FCF">
        <w:rPr>
          <w:rFonts w:ascii="Times New Roman" w:hAnsi="Times New Roman"/>
          <w:sz w:val="24"/>
          <w:lang w:val="en-US"/>
        </w:rPr>
        <w:t>_____</w:t>
      </w:r>
      <w:r w:rsidR="005A28DC" w:rsidRPr="00435FCF">
        <w:rPr>
          <w:rFonts w:ascii="Times New Roman" w:hAnsi="Times New Roman"/>
          <w:sz w:val="24"/>
          <w:lang w:val="en-US"/>
        </w:rPr>
        <w:tab/>
        <w:t xml:space="preserve">                       _____________________</w:t>
      </w:r>
    </w:p>
    <w:p w14:paraId="5C0A0102" w14:textId="653C20F1" w:rsidR="00B96C57" w:rsidRPr="00435FCF" w:rsidRDefault="00B96C57"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(signature, stamp)     </w:t>
      </w:r>
      <w:r w:rsidR="005A28DC" w:rsidRPr="00435FCF">
        <w:rPr>
          <w:rFonts w:ascii="Times New Roman" w:hAnsi="Times New Roman"/>
          <w:sz w:val="20"/>
          <w:lang w:val="en-US"/>
        </w:rPr>
        <w:t xml:space="preserve">   </w:t>
      </w:r>
      <w:r w:rsidRPr="00435FCF">
        <w:rPr>
          <w:rFonts w:ascii="Times New Roman" w:hAnsi="Times New Roman"/>
          <w:sz w:val="20"/>
          <w:lang w:val="en-US"/>
        </w:rPr>
        <w:t xml:space="preserve">                                 (signature, stamp)</w:t>
      </w:r>
      <w:r w:rsidR="005A28DC" w:rsidRPr="00435FCF">
        <w:rPr>
          <w:rFonts w:ascii="Times New Roman" w:hAnsi="Times New Roman"/>
          <w:sz w:val="20"/>
          <w:lang w:val="en-US"/>
        </w:rPr>
        <w:t xml:space="preserve">                                                  (signature, stamp)</w:t>
      </w:r>
    </w:p>
    <w:p w14:paraId="06D58511" w14:textId="77777777" w:rsidR="00B96C57" w:rsidRPr="00435FCF" w:rsidRDefault="00B96C57" w:rsidP="00137935">
      <w:pPr>
        <w:spacing w:after="0" w:line="240" w:lineRule="auto"/>
        <w:rPr>
          <w:rFonts w:ascii="Times New Roman" w:hAnsi="Times New Roman"/>
          <w:sz w:val="24"/>
          <w:lang w:val="en-US"/>
        </w:rPr>
      </w:pPr>
    </w:p>
    <w:p w14:paraId="485EA0C3" w14:textId="5ED03B53" w:rsidR="00B96C57" w:rsidRPr="00435FCF" w:rsidRDefault="00B96C57"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Date _____________                                      </w:t>
      </w:r>
      <w:proofErr w:type="spellStart"/>
      <w:r w:rsidR="005A28DC" w:rsidRPr="00435FCF">
        <w:rPr>
          <w:rFonts w:ascii="Times New Roman" w:hAnsi="Times New Roman"/>
          <w:sz w:val="24"/>
          <w:lang w:val="en-US"/>
        </w:rPr>
        <w:t>Date</w:t>
      </w:r>
      <w:proofErr w:type="spellEnd"/>
      <w:r w:rsidR="005A28DC" w:rsidRPr="00435FCF">
        <w:rPr>
          <w:rFonts w:ascii="Times New Roman" w:hAnsi="Times New Roman"/>
          <w:sz w:val="24"/>
          <w:lang w:val="en-US"/>
        </w:rPr>
        <w:t xml:space="preserve"> ______________</w:t>
      </w:r>
      <w:r w:rsidRPr="00435FCF">
        <w:rPr>
          <w:rFonts w:ascii="Times New Roman" w:hAnsi="Times New Roman"/>
          <w:sz w:val="24"/>
          <w:lang w:val="en-US"/>
        </w:rPr>
        <w:t xml:space="preserve">                               </w:t>
      </w:r>
      <w:proofErr w:type="spellStart"/>
      <w:r w:rsidRPr="00435FCF">
        <w:rPr>
          <w:rFonts w:ascii="Times New Roman" w:hAnsi="Times New Roman"/>
          <w:sz w:val="24"/>
          <w:lang w:val="en-US"/>
        </w:rPr>
        <w:t>Date</w:t>
      </w:r>
      <w:proofErr w:type="spellEnd"/>
      <w:r w:rsidRPr="00435FCF">
        <w:rPr>
          <w:rFonts w:ascii="Times New Roman" w:hAnsi="Times New Roman"/>
          <w:sz w:val="24"/>
          <w:lang w:val="en-US"/>
        </w:rPr>
        <w:t xml:space="preserve"> ______________</w:t>
      </w:r>
    </w:p>
    <w:p w14:paraId="4967CD40" w14:textId="77777777" w:rsidR="003F23C3" w:rsidRPr="00435FCF" w:rsidRDefault="003F23C3" w:rsidP="00137935">
      <w:pPr>
        <w:spacing w:after="0" w:line="240" w:lineRule="auto"/>
        <w:jc w:val="both"/>
        <w:rPr>
          <w:rFonts w:ascii="Times New Roman" w:hAnsi="Times New Roman"/>
          <w:sz w:val="24"/>
          <w:lang w:val="en-US"/>
        </w:rPr>
      </w:pPr>
    </w:p>
    <w:p w14:paraId="2E39F33B" w14:textId="7D99087A" w:rsidR="00BF2500" w:rsidRPr="00435FCF" w:rsidRDefault="00B96C57" w:rsidP="00137935">
      <w:pPr>
        <w:spacing w:after="0" w:line="240" w:lineRule="auto"/>
        <w:rPr>
          <w:rFonts w:ascii="Times New Roman" w:hAnsi="Times New Roman"/>
          <w:sz w:val="24"/>
          <w:lang w:val="en-US"/>
        </w:rPr>
        <w:sectPr w:rsidR="00BF2500" w:rsidRPr="00435FCF" w:rsidSect="00820438">
          <w:pgSz w:w="11905" w:h="16838"/>
          <w:pgMar w:top="567" w:right="567" w:bottom="567" w:left="1134" w:header="709" w:footer="709" w:gutter="0"/>
          <w:cols w:space="720"/>
          <w:noEndnote/>
          <w:docGrid w:linePitch="326"/>
        </w:sectPr>
      </w:pPr>
      <w:r w:rsidRPr="00435FCF">
        <w:rPr>
          <w:rFonts w:ascii="Times New Roman" w:hAnsi="Times New Roman"/>
          <w:sz w:val="24"/>
          <w:lang w:val="en-US"/>
        </w:rPr>
        <w:t>Note - It is allowed to change the size of sheets and columns, as well as to replace tables with copies of certificates containing the necessary data</w:t>
      </w:r>
      <w:r w:rsidR="003F23C3" w:rsidRPr="00435FCF">
        <w:rPr>
          <w:rFonts w:ascii="Times New Roman" w:hAnsi="Times New Roman"/>
          <w:sz w:val="24"/>
          <w:lang w:val="en-US"/>
        </w:rPr>
        <w:t>.</w:t>
      </w:r>
    </w:p>
    <w:p w14:paraId="0034F641" w14:textId="6B79A9D2" w:rsidR="003F23C3" w:rsidRPr="00435FCF" w:rsidRDefault="00B96C57" w:rsidP="00137935">
      <w:pPr>
        <w:spacing w:after="0" w:line="240" w:lineRule="auto"/>
        <w:jc w:val="right"/>
        <w:rPr>
          <w:rFonts w:ascii="Times New Roman" w:hAnsi="Times New Roman"/>
          <w:sz w:val="24"/>
          <w:lang w:val="en-US"/>
        </w:rPr>
      </w:pPr>
      <w:bookmarkStart w:id="359" w:name="_Toc90982663"/>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w:t>
      </w:r>
      <w:bookmarkEnd w:id="359"/>
      <w:r w:rsidR="002E3E59" w:rsidRPr="00435FCF">
        <w:rPr>
          <w:rFonts w:ascii="Times New Roman" w:hAnsi="Times New Roman"/>
          <w:sz w:val="24"/>
          <w:lang w:val="en-US"/>
        </w:rPr>
        <w:t>6</w:t>
      </w:r>
    </w:p>
    <w:p w14:paraId="0AD7CA99" w14:textId="44177058" w:rsidR="003F23C3" w:rsidRPr="00435FCF" w:rsidRDefault="00B96C57" w:rsidP="00137935">
      <w:pPr>
        <w:keepNext/>
        <w:keepLines/>
        <w:spacing w:before="240" w:after="240" w:line="240" w:lineRule="auto"/>
        <w:ind w:firstLine="709"/>
        <w:jc w:val="center"/>
        <w:outlineLvl w:val="1"/>
        <w:rPr>
          <w:rFonts w:ascii="Times New Roman" w:hAnsi="Times New Roman"/>
          <w:b/>
          <w:sz w:val="24"/>
          <w:lang w:val="en-US"/>
        </w:rPr>
      </w:pPr>
      <w:bookmarkStart w:id="360" w:name="_Toc90982664"/>
      <w:bookmarkStart w:id="361" w:name="_Toc129875215"/>
      <w:bookmarkStart w:id="362" w:name="_Toc133334739"/>
      <w:bookmarkStart w:id="363" w:name="_Toc133583791"/>
      <w:bookmarkStart w:id="364" w:name="_Toc142853980"/>
      <w:r w:rsidRPr="00435FCF">
        <w:rPr>
          <w:rFonts w:ascii="Times New Roman" w:hAnsi="Times New Roman"/>
          <w:b/>
          <w:sz w:val="24"/>
          <w:lang w:val="en-US"/>
        </w:rPr>
        <w:t xml:space="preserve">Form of </w:t>
      </w:r>
      <w:bookmarkEnd w:id="360"/>
      <w:bookmarkEnd w:id="361"/>
      <w:bookmarkEnd w:id="362"/>
      <w:bookmarkEnd w:id="363"/>
      <w:r w:rsidR="00834B2C" w:rsidRPr="00435FCF">
        <w:rPr>
          <w:rFonts w:ascii="Times New Roman" w:hAnsi="Times New Roman"/>
          <w:b/>
          <w:sz w:val="24"/>
          <w:lang w:val="en-US"/>
        </w:rPr>
        <w:t>the certif</w:t>
      </w:r>
      <w:r w:rsidR="00CD38BD" w:rsidRPr="00435FCF">
        <w:rPr>
          <w:rFonts w:ascii="Times New Roman" w:hAnsi="Times New Roman"/>
          <w:b/>
          <w:sz w:val="24"/>
          <w:lang w:val="en-US"/>
        </w:rPr>
        <w:t>icate of the vessel assembling completion</w:t>
      </w:r>
      <w:bookmarkEnd w:id="364"/>
    </w:p>
    <w:p w14:paraId="1DA0CF00" w14:textId="1736F7B4" w:rsidR="00B96C57" w:rsidRPr="00435FCF" w:rsidRDefault="00B96C57" w:rsidP="00137935">
      <w:pPr>
        <w:spacing w:before="240" w:after="0" w:line="240" w:lineRule="auto"/>
        <w:jc w:val="center"/>
        <w:rPr>
          <w:rFonts w:ascii="Times New Roman" w:hAnsi="Times New Roman"/>
          <w:b/>
          <w:sz w:val="24"/>
          <w:lang w:val="en-US"/>
        </w:rPr>
      </w:pPr>
      <w:r w:rsidRPr="00435FCF">
        <w:rPr>
          <w:rFonts w:ascii="Times New Roman" w:hAnsi="Times New Roman"/>
          <w:b/>
          <w:sz w:val="24"/>
          <w:lang w:val="en-US"/>
        </w:rPr>
        <w:t>CERTIFICATE No._________</w:t>
      </w:r>
    </w:p>
    <w:p w14:paraId="49D25DDF" w14:textId="7688F007" w:rsidR="003F23C3" w:rsidRPr="00435FCF" w:rsidRDefault="00B96C57"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 xml:space="preserve">of </w:t>
      </w:r>
      <w:r w:rsidR="00CD38BD" w:rsidRPr="00435FCF">
        <w:rPr>
          <w:rFonts w:ascii="Times New Roman" w:hAnsi="Times New Roman"/>
          <w:b/>
          <w:sz w:val="24"/>
          <w:lang w:val="en-US"/>
        </w:rPr>
        <w:t>the vessel assembling completion</w:t>
      </w:r>
    </w:p>
    <w:p w14:paraId="2667FE15" w14:textId="77777777" w:rsidR="003F23C3" w:rsidRPr="00435FCF" w:rsidRDefault="003F23C3" w:rsidP="00137935">
      <w:pPr>
        <w:spacing w:after="0" w:line="240" w:lineRule="auto"/>
        <w:jc w:val="both"/>
        <w:rPr>
          <w:rFonts w:ascii="Times New Roman" w:hAnsi="Times New Roman"/>
          <w:sz w:val="24"/>
          <w:lang w:val="en-US"/>
        </w:rPr>
      </w:pPr>
    </w:p>
    <w:p w14:paraId="3A82BCFD" w14:textId="36C12B2B" w:rsidR="003F23C3" w:rsidRPr="00435FCF" w:rsidRDefault="00B96C57" w:rsidP="002C2AE2">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“____”______________20___                                                                     The city of _____</w:t>
      </w:r>
      <w:r w:rsidR="00535292" w:rsidRPr="00435FCF">
        <w:rPr>
          <w:rFonts w:ascii="Times New Roman" w:hAnsi="Times New Roman"/>
          <w:sz w:val="24"/>
          <w:lang w:val="en-US"/>
        </w:rPr>
        <w:t>____</w:t>
      </w:r>
      <w:r w:rsidRPr="00435FCF">
        <w:rPr>
          <w:rFonts w:ascii="Times New Roman" w:hAnsi="Times New Roman"/>
          <w:sz w:val="24"/>
          <w:lang w:val="en-US"/>
        </w:rPr>
        <w:t>______</w:t>
      </w:r>
    </w:p>
    <w:p w14:paraId="09528EF1" w14:textId="77777777" w:rsidR="00B96C57" w:rsidRPr="00435FCF" w:rsidRDefault="00B96C57" w:rsidP="00137935">
      <w:pPr>
        <w:spacing w:after="0" w:line="240" w:lineRule="auto"/>
        <w:jc w:val="both"/>
        <w:rPr>
          <w:rFonts w:ascii="Times New Roman" w:hAnsi="Times New Roman"/>
          <w:sz w:val="24"/>
          <w:lang w:val="en-US"/>
        </w:rPr>
      </w:pPr>
    </w:p>
    <w:p w14:paraId="568A008F" w14:textId="0105D953" w:rsidR="0003457A" w:rsidRPr="00435FCF" w:rsidRDefault="00535292" w:rsidP="00137935">
      <w:pPr>
        <w:spacing w:after="0" w:line="240" w:lineRule="auto"/>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w:t>
      </w:r>
      <w:r w:rsidR="0003457A" w:rsidRPr="00435FCF">
        <w:rPr>
          <w:rFonts w:ascii="Times New Roman" w:hAnsi="Times New Roman"/>
          <w:sz w:val="24"/>
          <w:lang w:val="en-US"/>
        </w:rPr>
        <w:t xml:space="preserve"> unit No.______________</w:t>
      </w:r>
      <w:r w:rsidRPr="00435FCF">
        <w:rPr>
          <w:rFonts w:ascii="Times New Roman" w:hAnsi="Times New Roman"/>
          <w:sz w:val="24"/>
          <w:lang w:val="en-US"/>
        </w:rPr>
        <w:t>_____</w:t>
      </w:r>
      <w:r w:rsidR="0003457A" w:rsidRPr="00435FCF">
        <w:rPr>
          <w:rFonts w:ascii="Times New Roman" w:hAnsi="Times New Roman"/>
          <w:sz w:val="24"/>
          <w:lang w:val="en-US"/>
        </w:rPr>
        <w:t>_____________________________________________</w:t>
      </w:r>
    </w:p>
    <w:p w14:paraId="3F824479" w14:textId="0CDAA21D" w:rsidR="003F23C3" w:rsidRPr="00435FCF" w:rsidRDefault="0003457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CD38BD" w:rsidRPr="00435FCF">
        <w:rPr>
          <w:rFonts w:ascii="Times New Roman" w:hAnsi="Times New Roman"/>
          <w:sz w:val="20"/>
          <w:lang w:val="en-US"/>
        </w:rPr>
        <w:t xml:space="preserve">             (name of building</w:t>
      </w:r>
      <w:r w:rsidRPr="00435FCF">
        <w:rPr>
          <w:rFonts w:ascii="Times New Roman" w:hAnsi="Times New Roman"/>
          <w:sz w:val="20"/>
          <w:lang w:val="en-US"/>
        </w:rPr>
        <w:t>)</w:t>
      </w:r>
    </w:p>
    <w:tbl>
      <w:tblPr>
        <w:tblW w:w="10004" w:type="dxa"/>
        <w:jc w:val="center"/>
        <w:tblLayout w:type="fixed"/>
        <w:tblLook w:val="0000" w:firstRow="0" w:lastRow="0" w:firstColumn="0" w:lastColumn="0" w:noHBand="0" w:noVBand="0"/>
      </w:tblPr>
      <w:tblGrid>
        <w:gridCol w:w="1971"/>
        <w:gridCol w:w="1985"/>
        <w:gridCol w:w="1843"/>
        <w:gridCol w:w="4205"/>
      </w:tblGrid>
      <w:tr w:rsidR="00137935" w:rsidRPr="00435FCF" w14:paraId="532BCA9E" w14:textId="77777777" w:rsidTr="003F23C3">
        <w:trPr>
          <w:trHeight w:val="1335"/>
          <w:jc w:val="center"/>
        </w:trPr>
        <w:tc>
          <w:tcPr>
            <w:tcW w:w="10004" w:type="dxa"/>
            <w:gridSpan w:val="4"/>
          </w:tcPr>
          <w:p w14:paraId="58A905C8" w14:textId="77777777" w:rsidR="0003457A" w:rsidRPr="00435FCF" w:rsidRDefault="0003457A" w:rsidP="00137935">
            <w:pPr>
              <w:spacing w:after="0" w:line="240" w:lineRule="auto"/>
              <w:ind w:right="-331"/>
              <w:jc w:val="both"/>
              <w:rPr>
                <w:rFonts w:ascii="Times New Roman" w:hAnsi="Times New Roman"/>
                <w:sz w:val="24"/>
                <w:lang w:val="en-US"/>
              </w:rPr>
            </w:pPr>
            <w:r w:rsidRPr="00435FCF">
              <w:rPr>
                <w:rFonts w:ascii="Times New Roman" w:hAnsi="Times New Roman"/>
                <w:sz w:val="24"/>
                <w:lang w:val="en-US"/>
              </w:rPr>
              <w:t>1._______________________________________________________________________________</w:t>
            </w:r>
          </w:p>
          <w:p w14:paraId="674FBFE4" w14:textId="77777777"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vessel)</w:t>
            </w:r>
          </w:p>
          <w:p w14:paraId="79817FCA" w14:textId="77777777" w:rsidR="0003457A" w:rsidRPr="00435FCF" w:rsidRDefault="0003457A" w:rsidP="00137935">
            <w:pPr>
              <w:spacing w:after="0" w:line="240" w:lineRule="auto"/>
              <w:ind w:right="-33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78107326" w14:textId="48831299"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 No. (KKS</w:t>
            </w:r>
            <w:r w:rsidR="00CD38BD" w:rsidRPr="00435FCF">
              <w:rPr>
                <w:rFonts w:ascii="Times New Roman" w:hAnsi="Times New Roman"/>
                <w:sz w:val="20"/>
                <w:lang w:val="en-US"/>
              </w:rPr>
              <w:t xml:space="preserve"> code</w:t>
            </w:r>
            <w:r w:rsidRPr="00435FCF">
              <w:rPr>
                <w:rFonts w:ascii="Times New Roman" w:hAnsi="Times New Roman"/>
                <w:sz w:val="20"/>
                <w:lang w:val="en-US"/>
              </w:rPr>
              <w:t>) as per detailed design drawings, installation drawing, its designation, No.)</w:t>
            </w:r>
          </w:p>
          <w:p w14:paraId="080C191B" w14:textId="2A1E61EE" w:rsidR="0003457A" w:rsidRPr="00435FCF" w:rsidRDefault="0003457A" w:rsidP="00137935">
            <w:pPr>
              <w:spacing w:after="0" w:line="240" w:lineRule="auto"/>
              <w:ind w:right="-331"/>
              <w:jc w:val="both"/>
              <w:rPr>
                <w:rFonts w:ascii="Times New Roman" w:hAnsi="Times New Roman"/>
                <w:sz w:val="24"/>
                <w:lang w:val="en-US"/>
              </w:rPr>
            </w:pPr>
            <w:r w:rsidRPr="00435FCF">
              <w:rPr>
                <w:rFonts w:ascii="Times New Roman" w:hAnsi="Times New Roman"/>
                <w:sz w:val="24"/>
                <w:lang w:val="en-US"/>
              </w:rPr>
              <w:t>Factory No._______________________________________________________________________</w:t>
            </w:r>
          </w:p>
        </w:tc>
      </w:tr>
      <w:tr w:rsidR="00137935" w:rsidRPr="00435FCF" w14:paraId="63EB61CE" w14:textId="77777777" w:rsidTr="003F23C3">
        <w:trPr>
          <w:trHeight w:val="844"/>
          <w:jc w:val="center"/>
        </w:trPr>
        <w:tc>
          <w:tcPr>
            <w:tcW w:w="10004" w:type="dxa"/>
            <w:gridSpan w:val="4"/>
          </w:tcPr>
          <w:p w14:paraId="0CE182FE" w14:textId="77777777" w:rsidR="0003457A" w:rsidRPr="00435FCF" w:rsidRDefault="0003457A" w:rsidP="00137935">
            <w:pPr>
              <w:spacing w:after="0" w:line="240" w:lineRule="auto"/>
              <w:ind w:right="-331"/>
              <w:jc w:val="both"/>
              <w:rPr>
                <w:rFonts w:ascii="Times New Roman" w:hAnsi="Times New Roman"/>
                <w:sz w:val="24"/>
                <w:lang w:val="en-US"/>
              </w:rPr>
            </w:pPr>
            <w:r w:rsidRPr="00435FCF">
              <w:rPr>
                <w:rFonts w:ascii="Times New Roman" w:hAnsi="Times New Roman"/>
                <w:sz w:val="24"/>
                <w:lang w:val="en-US"/>
              </w:rPr>
              <w:t>2._______________________________________________________________________________</w:t>
            </w:r>
          </w:p>
          <w:p w14:paraId="426B1414" w14:textId="56ABECBD" w:rsidR="0003457A" w:rsidRPr="00435FCF" w:rsidRDefault="0003457A" w:rsidP="00137935">
            <w:pPr>
              <w:spacing w:after="0" w:line="240" w:lineRule="auto"/>
              <w:ind w:left="142"/>
              <w:jc w:val="center"/>
              <w:rPr>
                <w:rFonts w:ascii="Times New Roman" w:hAnsi="Times New Roman"/>
                <w:sz w:val="20"/>
                <w:lang w:val="en-US"/>
              </w:rPr>
            </w:pPr>
            <w:r w:rsidRPr="00435FCF">
              <w:rPr>
                <w:rFonts w:ascii="Times New Roman" w:hAnsi="Times New Roman"/>
                <w:sz w:val="20"/>
                <w:lang w:val="en-US"/>
              </w:rPr>
              <w:t xml:space="preserve">(name of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 date of installation)</w:t>
            </w:r>
          </w:p>
          <w:p w14:paraId="20EE19E3" w14:textId="77777777" w:rsidR="0003457A" w:rsidRPr="00435FCF" w:rsidRDefault="0003457A" w:rsidP="00137935">
            <w:pPr>
              <w:spacing w:after="0" w:line="240" w:lineRule="auto"/>
              <w:ind w:right="-33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581976B2" w14:textId="21633393" w:rsidR="0003457A" w:rsidRPr="00435FCF" w:rsidRDefault="00740962" w:rsidP="00740962">
            <w:pPr>
              <w:spacing w:after="0" w:line="240" w:lineRule="auto"/>
              <w:jc w:val="center"/>
              <w:rPr>
                <w:rFonts w:ascii="Times New Roman" w:hAnsi="Times New Roman"/>
                <w:sz w:val="20"/>
                <w:lang w:val="en-US"/>
              </w:rPr>
            </w:pPr>
            <w:r w:rsidRPr="00435FCF">
              <w:rPr>
                <w:rFonts w:ascii="Times New Roman" w:hAnsi="Times New Roman"/>
                <w:sz w:val="20"/>
                <w:lang w:val="en-US"/>
              </w:rPr>
              <w:t>(name of the</w:t>
            </w:r>
            <w:r w:rsidR="0003457A" w:rsidRPr="00435FCF">
              <w:rPr>
                <w:rFonts w:ascii="Times New Roman" w:hAnsi="Times New Roman"/>
                <w:sz w:val="20"/>
                <w:lang w:val="en-US"/>
              </w:rPr>
              <w:t xml:space="preserve"> owner)</w:t>
            </w:r>
          </w:p>
        </w:tc>
      </w:tr>
      <w:tr w:rsidR="00137935" w:rsidRPr="00435FCF" w14:paraId="1BE2B2D3" w14:textId="77777777" w:rsidTr="003F23C3">
        <w:trPr>
          <w:jc w:val="center"/>
        </w:trPr>
        <w:tc>
          <w:tcPr>
            <w:tcW w:w="10004" w:type="dxa"/>
            <w:gridSpan w:val="4"/>
          </w:tcPr>
          <w:p w14:paraId="35006C69" w14:textId="77777777" w:rsidR="0003457A" w:rsidRPr="00435FCF" w:rsidRDefault="0003457A" w:rsidP="00137935">
            <w:pPr>
              <w:spacing w:after="0" w:line="240" w:lineRule="auto"/>
              <w:ind w:right="-331"/>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1231CF19" w14:textId="6C4BC1DF"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manufacturer, manufacture date)</w:t>
            </w:r>
          </w:p>
        </w:tc>
      </w:tr>
      <w:tr w:rsidR="00137935" w:rsidRPr="00435FCF" w14:paraId="1E6353CD" w14:textId="77777777" w:rsidTr="003F23C3">
        <w:trPr>
          <w:jc w:val="center"/>
        </w:trPr>
        <w:tc>
          <w:tcPr>
            <w:tcW w:w="10004" w:type="dxa"/>
            <w:gridSpan w:val="4"/>
          </w:tcPr>
          <w:p w14:paraId="62F2F9BB" w14:textId="230091BE" w:rsidR="003F23C3" w:rsidRPr="00435FCF" w:rsidRDefault="003F23C3" w:rsidP="00137935">
            <w:pPr>
              <w:tabs>
                <w:tab w:val="left" w:pos="386"/>
              </w:tabs>
              <w:spacing w:after="0" w:line="240" w:lineRule="auto"/>
              <w:jc w:val="both"/>
              <w:rPr>
                <w:rFonts w:ascii="Times New Roman" w:hAnsi="Times New Roman"/>
                <w:i/>
                <w:sz w:val="20"/>
                <w:lang w:val="en-US"/>
              </w:rPr>
            </w:pPr>
            <w:r w:rsidRPr="00435FCF">
              <w:rPr>
                <w:rFonts w:ascii="Times New Roman" w:hAnsi="Times New Roman"/>
                <w:sz w:val="24"/>
                <w:lang w:val="en-US"/>
              </w:rPr>
              <w:t>3.</w:t>
            </w:r>
            <w:r w:rsidR="0003457A" w:rsidRPr="00435FCF">
              <w:rPr>
                <w:rFonts w:ascii="Times New Roman" w:hAnsi="Times New Roman"/>
                <w:sz w:val="24"/>
                <w:lang w:val="en-US"/>
              </w:rPr>
              <w:t xml:space="preserve"> Information of the materials used by the installation </w:t>
            </w:r>
            <w:proofErr w:type="spellStart"/>
            <w:r w:rsidR="005713AA" w:rsidRPr="00435FCF">
              <w:rPr>
                <w:rFonts w:ascii="Times New Roman" w:hAnsi="Times New Roman"/>
                <w:sz w:val="24"/>
                <w:lang w:val="en-US"/>
              </w:rPr>
              <w:t>organisation</w:t>
            </w:r>
            <w:proofErr w:type="spellEnd"/>
            <w:r w:rsidR="0003457A" w:rsidRPr="00435FCF">
              <w:rPr>
                <w:rFonts w:ascii="Times New Roman" w:hAnsi="Times New Roman"/>
                <w:sz w:val="24"/>
                <w:lang w:val="en-US"/>
              </w:rPr>
              <w:t xml:space="preserve"> additionally specified in the data sheet</w:t>
            </w:r>
            <w:r w:rsidRPr="00435FCF">
              <w:rPr>
                <w:rFonts w:ascii="Times New Roman" w:hAnsi="Times New Roman"/>
                <w:sz w:val="24"/>
                <w:lang w:val="en-US"/>
              </w:rPr>
              <w:t>.</w:t>
            </w:r>
          </w:p>
        </w:tc>
      </w:tr>
      <w:tr w:rsidR="00137935" w:rsidRPr="00435FCF" w14:paraId="28F57287" w14:textId="77777777" w:rsidTr="003F23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8"/>
          <w:jc w:val="center"/>
        </w:trPr>
        <w:tc>
          <w:tcPr>
            <w:tcW w:w="1971" w:type="dxa"/>
            <w:vAlign w:val="center"/>
          </w:tcPr>
          <w:p w14:paraId="6392A348" w14:textId="27243391"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material</w:t>
            </w:r>
          </w:p>
        </w:tc>
        <w:tc>
          <w:tcPr>
            <w:tcW w:w="1985" w:type="dxa"/>
            <w:vAlign w:val="center"/>
          </w:tcPr>
          <w:p w14:paraId="0B8EE9C2" w14:textId="1851646F"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Grade of material</w:t>
            </w:r>
          </w:p>
        </w:tc>
        <w:tc>
          <w:tcPr>
            <w:tcW w:w="1843" w:type="dxa"/>
            <w:vAlign w:val="center"/>
          </w:tcPr>
          <w:p w14:paraId="04AA80D6" w14:textId="1AA88996"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4205" w:type="dxa"/>
            <w:vAlign w:val="center"/>
          </w:tcPr>
          <w:p w14:paraId="1C1D3E8D" w14:textId="443F2D53" w:rsidR="0003457A" w:rsidRPr="00435FCF" w:rsidRDefault="0003457A" w:rsidP="00137935">
            <w:pPr>
              <w:spacing w:after="0" w:line="240" w:lineRule="auto"/>
              <w:ind w:right="-80"/>
              <w:jc w:val="center"/>
              <w:rPr>
                <w:rFonts w:ascii="Times New Roman" w:hAnsi="Times New Roman"/>
                <w:sz w:val="20"/>
                <w:lang w:val="en-US"/>
              </w:rPr>
            </w:pPr>
            <w:r w:rsidRPr="00435FCF">
              <w:rPr>
                <w:rFonts w:ascii="Times New Roman" w:hAnsi="Times New Roman"/>
                <w:sz w:val="20"/>
                <w:lang w:val="en-US"/>
              </w:rPr>
              <w:t>Notes, additional information (for carbon steel, “rimming” or “killed” steel is to be specified)</w:t>
            </w:r>
          </w:p>
        </w:tc>
      </w:tr>
      <w:tr w:rsidR="00137935" w:rsidRPr="00435FCF" w14:paraId="6D13E6DB" w14:textId="77777777" w:rsidTr="003F23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4"/>
          <w:jc w:val="center"/>
        </w:trPr>
        <w:tc>
          <w:tcPr>
            <w:tcW w:w="1971" w:type="dxa"/>
          </w:tcPr>
          <w:p w14:paraId="6B376D92" w14:textId="77777777" w:rsidR="003F23C3" w:rsidRPr="00435FCF" w:rsidRDefault="003F23C3" w:rsidP="00137935">
            <w:pPr>
              <w:spacing w:after="0" w:line="240" w:lineRule="auto"/>
              <w:jc w:val="center"/>
              <w:rPr>
                <w:rFonts w:ascii="Times New Roman" w:hAnsi="Times New Roman"/>
                <w:sz w:val="24"/>
                <w:lang w:val="en-US"/>
              </w:rPr>
            </w:pPr>
          </w:p>
        </w:tc>
        <w:tc>
          <w:tcPr>
            <w:tcW w:w="1985" w:type="dxa"/>
          </w:tcPr>
          <w:p w14:paraId="487373A6" w14:textId="77777777" w:rsidR="003F23C3" w:rsidRPr="00435FCF" w:rsidRDefault="003F23C3" w:rsidP="00137935">
            <w:pPr>
              <w:spacing w:after="0" w:line="240" w:lineRule="auto"/>
              <w:jc w:val="center"/>
              <w:rPr>
                <w:rFonts w:ascii="Times New Roman" w:hAnsi="Times New Roman"/>
                <w:sz w:val="24"/>
                <w:lang w:val="en-US"/>
              </w:rPr>
            </w:pPr>
          </w:p>
        </w:tc>
        <w:tc>
          <w:tcPr>
            <w:tcW w:w="1843" w:type="dxa"/>
          </w:tcPr>
          <w:p w14:paraId="102879A7" w14:textId="77777777" w:rsidR="003F23C3" w:rsidRPr="00435FCF" w:rsidRDefault="003F23C3" w:rsidP="00137935">
            <w:pPr>
              <w:spacing w:after="0" w:line="240" w:lineRule="auto"/>
              <w:jc w:val="center"/>
              <w:rPr>
                <w:rFonts w:ascii="Times New Roman" w:hAnsi="Times New Roman"/>
                <w:sz w:val="24"/>
                <w:lang w:val="en-US"/>
              </w:rPr>
            </w:pPr>
          </w:p>
        </w:tc>
        <w:tc>
          <w:tcPr>
            <w:tcW w:w="4205" w:type="dxa"/>
          </w:tcPr>
          <w:p w14:paraId="7BCFC70B" w14:textId="77777777" w:rsidR="003F23C3" w:rsidRPr="00435FCF" w:rsidRDefault="003F23C3" w:rsidP="00137935">
            <w:pPr>
              <w:spacing w:after="0" w:line="240" w:lineRule="auto"/>
              <w:jc w:val="center"/>
              <w:rPr>
                <w:rFonts w:ascii="Times New Roman" w:hAnsi="Times New Roman"/>
                <w:sz w:val="24"/>
                <w:lang w:val="en-US"/>
              </w:rPr>
            </w:pPr>
          </w:p>
        </w:tc>
      </w:tr>
    </w:tbl>
    <w:p w14:paraId="2F8C551F" w14:textId="431873DE" w:rsidR="003F23C3" w:rsidRPr="00435FCF" w:rsidRDefault="0003457A" w:rsidP="00B75C8B">
      <w:pPr>
        <w:numPr>
          <w:ilvl w:val="0"/>
          <w:numId w:val="35"/>
        </w:numPr>
        <w:spacing w:before="120" w:after="0" w:line="240" w:lineRule="auto"/>
        <w:ind w:hanging="524"/>
        <w:jc w:val="both"/>
        <w:rPr>
          <w:rFonts w:ascii="Times New Roman" w:hAnsi="Times New Roman"/>
          <w:sz w:val="24"/>
          <w:lang w:val="en-US"/>
        </w:rPr>
      </w:pPr>
      <w:r w:rsidRPr="00435FCF">
        <w:rPr>
          <w:rFonts w:ascii="Times New Roman" w:hAnsi="Times New Roman"/>
          <w:sz w:val="24"/>
          <w:lang w:val="en-US"/>
        </w:rPr>
        <w:t>Information of the main fittings, flanges and fasteners, shaped parts</w:t>
      </w:r>
      <w:r w:rsidR="003F23C3" w:rsidRPr="00435FCF">
        <w:rPr>
          <w:rFonts w:ascii="Times New Roman" w:hAnsi="Times New Roman"/>
          <w:sz w:val="24"/>
          <w:lang w:val="en-US"/>
        </w:rPr>
        <w:t>:</w:t>
      </w:r>
    </w:p>
    <w:tbl>
      <w:tblPr>
        <w:tblW w:w="10043" w:type="dxa"/>
        <w:tblInd w:w="130" w:type="dxa"/>
        <w:tblLayout w:type="fixed"/>
        <w:tblLook w:val="0000" w:firstRow="0" w:lastRow="0" w:firstColumn="0" w:lastColumn="0" w:noHBand="0" w:noVBand="0"/>
      </w:tblPr>
      <w:tblGrid>
        <w:gridCol w:w="120"/>
        <w:gridCol w:w="884"/>
        <w:gridCol w:w="564"/>
        <w:gridCol w:w="712"/>
        <w:gridCol w:w="705"/>
        <w:gridCol w:w="146"/>
        <w:gridCol w:w="850"/>
        <w:gridCol w:w="224"/>
        <w:gridCol w:w="1052"/>
        <w:gridCol w:w="709"/>
        <w:gridCol w:w="425"/>
        <w:gridCol w:w="850"/>
        <w:gridCol w:w="108"/>
        <w:gridCol w:w="34"/>
        <w:gridCol w:w="851"/>
        <w:gridCol w:w="249"/>
        <w:gridCol w:w="1472"/>
        <w:gridCol w:w="88"/>
      </w:tblGrid>
      <w:tr w:rsidR="00137935" w:rsidRPr="00435FCF" w14:paraId="642FD760" w14:textId="77777777" w:rsidTr="0003457A">
        <w:trPr>
          <w:gridBefore w:val="1"/>
          <w:wBefore w:w="120" w:type="dxa"/>
          <w:trHeight w:val="419"/>
        </w:trPr>
        <w:tc>
          <w:tcPr>
            <w:tcW w:w="9923" w:type="dxa"/>
            <w:gridSpan w:val="17"/>
          </w:tcPr>
          <w:p w14:paraId="35AA5FF4" w14:textId="32512286" w:rsidR="003F23C3" w:rsidRPr="00435FCF" w:rsidRDefault="00773B32" w:rsidP="00137935">
            <w:pPr>
              <w:spacing w:after="0" w:line="240" w:lineRule="auto"/>
              <w:jc w:val="both"/>
              <w:rPr>
                <w:rFonts w:ascii="Times New Roman" w:hAnsi="Times New Roman"/>
                <w:sz w:val="24"/>
                <w:lang w:val="en-US"/>
              </w:rPr>
            </w:pPr>
            <w:r w:rsidRPr="00435FCF">
              <w:rPr>
                <w:rFonts w:ascii="Times New Roman" w:hAnsi="Times New Roman"/>
                <w:sz w:val="24"/>
                <w:lang w:val="en-US"/>
              </w:rPr>
              <w:t>a</w:t>
            </w:r>
            <w:r w:rsidR="003F23C3" w:rsidRPr="00435FCF">
              <w:rPr>
                <w:rFonts w:ascii="Times New Roman" w:hAnsi="Times New Roman"/>
                <w:sz w:val="24"/>
                <w:lang w:val="en-US"/>
              </w:rPr>
              <w:t xml:space="preserve">) </w:t>
            </w:r>
            <w:r w:rsidR="0003457A" w:rsidRPr="00435FCF">
              <w:rPr>
                <w:rFonts w:ascii="Times New Roman" w:hAnsi="Times New Roman"/>
                <w:sz w:val="24"/>
                <w:lang w:val="en-US"/>
              </w:rPr>
              <w:t>Information of the main fittings and shaped parts (cast and forged</w:t>
            </w:r>
            <w:r w:rsidR="0003457A" w:rsidRPr="00435FCF">
              <w:rPr>
                <w:rFonts w:ascii="Times New Roman" w:hAnsi="Times New Roman"/>
                <w:snapToGrid w:val="0"/>
                <w:sz w:val="24"/>
                <w:lang w:val="en-US"/>
              </w:rPr>
              <w:t>)</w:t>
            </w:r>
          </w:p>
        </w:tc>
      </w:tr>
      <w:tr w:rsidR="00137935" w:rsidRPr="00435FCF" w14:paraId="22DA4C5E" w14:textId="77777777" w:rsidTr="0003457A">
        <w:tblPrEx>
          <w:tblBorders>
            <w:top w:val="single" w:sz="4" w:space="0" w:color="auto"/>
            <w:left w:val="single" w:sz="4" w:space="0" w:color="auto"/>
            <w:right w:val="single" w:sz="4" w:space="0" w:color="auto"/>
            <w:insideH w:val="single" w:sz="4" w:space="0" w:color="auto"/>
            <w:insideV w:val="single" w:sz="4" w:space="0" w:color="auto"/>
          </w:tblBorders>
          <w:tblCellMar>
            <w:left w:w="40" w:type="dxa"/>
            <w:right w:w="40" w:type="dxa"/>
          </w:tblCellMar>
        </w:tblPrEx>
        <w:trPr>
          <w:gridBefore w:val="1"/>
          <w:wBefore w:w="120" w:type="dxa"/>
          <w:trHeight w:val="870"/>
        </w:trPr>
        <w:tc>
          <w:tcPr>
            <w:tcW w:w="1448" w:type="dxa"/>
            <w:gridSpan w:val="2"/>
            <w:vAlign w:val="center"/>
          </w:tcPr>
          <w:p w14:paraId="1A665F82" w14:textId="782FF95B"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r w:rsidR="001E61D5" w:rsidRPr="00435FCF">
              <w:rPr>
                <w:rFonts w:ascii="Times New Roman" w:hAnsi="Times New Roman"/>
                <w:sz w:val="20"/>
                <w:lang w:val="en-US"/>
              </w:rPr>
              <w:t xml:space="preserve"> and KKS code (if applicable)</w:t>
            </w:r>
          </w:p>
        </w:tc>
        <w:tc>
          <w:tcPr>
            <w:tcW w:w="1417" w:type="dxa"/>
            <w:gridSpan w:val="2"/>
            <w:vAlign w:val="center"/>
          </w:tcPr>
          <w:p w14:paraId="765E9F11" w14:textId="77777777"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Place</w:t>
            </w:r>
          </w:p>
          <w:p w14:paraId="27095094" w14:textId="77777777"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of installation</w:t>
            </w:r>
          </w:p>
          <w:p w14:paraId="05897F44" w14:textId="2B650BEB"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w:t>
            </w:r>
          </w:p>
        </w:tc>
        <w:tc>
          <w:tcPr>
            <w:tcW w:w="1220" w:type="dxa"/>
            <w:gridSpan w:val="3"/>
            <w:vAlign w:val="center"/>
          </w:tcPr>
          <w:p w14:paraId="06E40A7B" w14:textId="7B5DFDA0"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size, mm</w:t>
            </w:r>
          </w:p>
        </w:tc>
        <w:tc>
          <w:tcPr>
            <w:tcW w:w="2186" w:type="dxa"/>
            <w:gridSpan w:val="3"/>
            <w:vAlign w:val="center"/>
          </w:tcPr>
          <w:p w14:paraId="7572BBB1" w14:textId="78EE8905"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w:t>
            </w:r>
            <w:r w:rsidRPr="00435FCF">
              <w:rPr>
                <w:rFonts w:ascii="Times New Roman" w:hAnsi="Times New Roman"/>
                <w:snapToGrid w:val="0"/>
                <w:sz w:val="20"/>
                <w:lang w:val="en-US"/>
              </w:rPr>
              <w:t>c</w:t>
            </w:r>
            <w:r w:rsidRPr="00435FCF">
              <w:rPr>
                <w:rFonts w:ascii="Times New Roman" w:hAnsi="Times New Roman"/>
                <w:sz w:val="20"/>
                <w:lang w:val="en-US"/>
              </w:rPr>
              <w:t>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958" w:type="dxa"/>
            <w:gridSpan w:val="2"/>
            <w:vAlign w:val="center"/>
          </w:tcPr>
          <w:p w14:paraId="4D97592E" w14:textId="52C22E70" w:rsidR="0003457A" w:rsidRPr="00435FCF" w:rsidRDefault="0003457A" w:rsidP="00137935">
            <w:pPr>
              <w:spacing w:after="0" w:line="240" w:lineRule="auto"/>
              <w:ind w:left="-37" w:right="-16"/>
              <w:jc w:val="center"/>
              <w:rPr>
                <w:rFonts w:ascii="Times New Roman" w:hAnsi="Times New Roman"/>
                <w:sz w:val="20"/>
                <w:lang w:val="en-US"/>
              </w:rPr>
            </w:pPr>
            <w:r w:rsidRPr="00435FCF">
              <w:rPr>
                <w:rFonts w:ascii="Times New Roman" w:hAnsi="Times New Roman"/>
                <w:sz w:val="20"/>
                <w:lang w:val="en-US"/>
              </w:rPr>
              <w:t>Grade of body material</w:t>
            </w:r>
          </w:p>
        </w:tc>
        <w:tc>
          <w:tcPr>
            <w:tcW w:w="1134" w:type="dxa"/>
            <w:gridSpan w:val="3"/>
            <w:shd w:val="clear" w:color="auto" w:fill="auto"/>
            <w:vAlign w:val="center"/>
          </w:tcPr>
          <w:p w14:paraId="4245187F" w14:textId="025D303B"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1560" w:type="dxa"/>
            <w:gridSpan w:val="2"/>
            <w:shd w:val="clear" w:color="auto" w:fill="auto"/>
            <w:vAlign w:val="center"/>
          </w:tcPr>
          <w:p w14:paraId="6FC9915B" w14:textId="19846C11"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and No. of document</w:t>
            </w:r>
          </w:p>
        </w:tc>
      </w:tr>
      <w:tr w:rsidR="00137935" w:rsidRPr="00435FCF" w14:paraId="698BC5FF" w14:textId="77777777" w:rsidTr="0003457A">
        <w:tblPrEx>
          <w:tblBorders>
            <w:top w:val="single" w:sz="4" w:space="0" w:color="auto"/>
            <w:left w:val="single" w:sz="4" w:space="0" w:color="auto"/>
            <w:right w:val="single" w:sz="4" w:space="0" w:color="auto"/>
            <w:insideH w:val="single" w:sz="4" w:space="0" w:color="auto"/>
            <w:insideV w:val="single" w:sz="4" w:space="0" w:color="auto"/>
          </w:tblBorders>
          <w:tblCellMar>
            <w:left w:w="40" w:type="dxa"/>
            <w:right w:w="40" w:type="dxa"/>
          </w:tblCellMar>
        </w:tblPrEx>
        <w:trPr>
          <w:gridBefore w:val="1"/>
          <w:wBefore w:w="120" w:type="dxa"/>
          <w:trHeight w:val="205"/>
        </w:trPr>
        <w:tc>
          <w:tcPr>
            <w:tcW w:w="1448" w:type="dxa"/>
            <w:gridSpan w:val="2"/>
          </w:tcPr>
          <w:p w14:paraId="2BB072D0" w14:textId="77777777" w:rsidR="003F23C3" w:rsidRPr="00435FCF" w:rsidRDefault="003F23C3" w:rsidP="00137935">
            <w:pPr>
              <w:spacing w:after="0" w:line="240" w:lineRule="auto"/>
              <w:jc w:val="both"/>
              <w:rPr>
                <w:rFonts w:ascii="Times New Roman" w:hAnsi="Times New Roman"/>
                <w:sz w:val="24"/>
                <w:lang w:val="en-US"/>
              </w:rPr>
            </w:pPr>
          </w:p>
        </w:tc>
        <w:tc>
          <w:tcPr>
            <w:tcW w:w="1417" w:type="dxa"/>
            <w:gridSpan w:val="2"/>
          </w:tcPr>
          <w:p w14:paraId="2B316609" w14:textId="77777777" w:rsidR="003F23C3" w:rsidRPr="00435FCF" w:rsidRDefault="003F23C3" w:rsidP="00137935">
            <w:pPr>
              <w:spacing w:after="0" w:line="240" w:lineRule="auto"/>
              <w:jc w:val="both"/>
              <w:rPr>
                <w:rFonts w:ascii="Times New Roman" w:hAnsi="Times New Roman"/>
                <w:sz w:val="24"/>
                <w:lang w:val="en-US"/>
              </w:rPr>
            </w:pPr>
          </w:p>
        </w:tc>
        <w:tc>
          <w:tcPr>
            <w:tcW w:w="1220" w:type="dxa"/>
            <w:gridSpan w:val="3"/>
          </w:tcPr>
          <w:p w14:paraId="21244442" w14:textId="77777777" w:rsidR="003F23C3" w:rsidRPr="00435FCF" w:rsidRDefault="003F23C3" w:rsidP="00137935">
            <w:pPr>
              <w:spacing w:after="0" w:line="240" w:lineRule="auto"/>
              <w:jc w:val="both"/>
              <w:rPr>
                <w:rFonts w:ascii="Times New Roman" w:hAnsi="Times New Roman"/>
                <w:sz w:val="24"/>
                <w:lang w:val="en-US"/>
              </w:rPr>
            </w:pPr>
          </w:p>
        </w:tc>
        <w:tc>
          <w:tcPr>
            <w:tcW w:w="2186" w:type="dxa"/>
            <w:gridSpan w:val="3"/>
          </w:tcPr>
          <w:p w14:paraId="075B5B6A" w14:textId="77777777" w:rsidR="003F23C3" w:rsidRPr="00435FCF" w:rsidRDefault="003F23C3" w:rsidP="00137935">
            <w:pPr>
              <w:spacing w:after="0" w:line="240" w:lineRule="auto"/>
              <w:jc w:val="both"/>
              <w:rPr>
                <w:rFonts w:ascii="Times New Roman" w:hAnsi="Times New Roman"/>
                <w:sz w:val="24"/>
                <w:lang w:val="en-US"/>
              </w:rPr>
            </w:pPr>
          </w:p>
        </w:tc>
        <w:tc>
          <w:tcPr>
            <w:tcW w:w="958" w:type="dxa"/>
            <w:gridSpan w:val="2"/>
          </w:tcPr>
          <w:p w14:paraId="56CEB744" w14:textId="77777777" w:rsidR="003F23C3" w:rsidRPr="00435FCF" w:rsidRDefault="003F23C3" w:rsidP="00137935">
            <w:pPr>
              <w:spacing w:after="0" w:line="240" w:lineRule="auto"/>
              <w:jc w:val="both"/>
              <w:rPr>
                <w:rFonts w:ascii="Times New Roman" w:hAnsi="Times New Roman"/>
                <w:sz w:val="24"/>
                <w:lang w:val="en-US"/>
              </w:rPr>
            </w:pPr>
          </w:p>
        </w:tc>
        <w:tc>
          <w:tcPr>
            <w:tcW w:w="1134" w:type="dxa"/>
            <w:gridSpan w:val="3"/>
            <w:shd w:val="clear" w:color="auto" w:fill="auto"/>
          </w:tcPr>
          <w:p w14:paraId="535989AA" w14:textId="77777777" w:rsidR="003F23C3" w:rsidRPr="00435FCF" w:rsidRDefault="003F23C3" w:rsidP="00137935">
            <w:pPr>
              <w:spacing w:after="0" w:line="240" w:lineRule="auto"/>
              <w:jc w:val="both"/>
              <w:rPr>
                <w:rFonts w:ascii="Times New Roman" w:hAnsi="Times New Roman"/>
                <w:sz w:val="24"/>
                <w:lang w:val="en-US"/>
              </w:rPr>
            </w:pPr>
          </w:p>
        </w:tc>
        <w:tc>
          <w:tcPr>
            <w:tcW w:w="1560" w:type="dxa"/>
            <w:gridSpan w:val="2"/>
            <w:shd w:val="clear" w:color="auto" w:fill="auto"/>
          </w:tcPr>
          <w:p w14:paraId="2D03100E"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1C93877A" w14:textId="77777777" w:rsidTr="0003457A">
        <w:trPr>
          <w:gridBefore w:val="1"/>
          <w:wBefore w:w="120" w:type="dxa"/>
          <w:trHeight w:val="433"/>
        </w:trPr>
        <w:tc>
          <w:tcPr>
            <w:tcW w:w="9923" w:type="dxa"/>
            <w:gridSpan w:val="17"/>
          </w:tcPr>
          <w:p w14:paraId="3237AA78" w14:textId="7FC57725" w:rsidR="003F23C3" w:rsidRPr="00435FCF" w:rsidRDefault="0003457A"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b</w:t>
            </w:r>
            <w:r w:rsidR="003F23C3" w:rsidRPr="00435FCF">
              <w:rPr>
                <w:rFonts w:ascii="Times New Roman" w:hAnsi="Times New Roman"/>
                <w:sz w:val="24"/>
                <w:lang w:val="en-US"/>
              </w:rPr>
              <w:t xml:space="preserve">) </w:t>
            </w:r>
            <w:r w:rsidRPr="00435FCF">
              <w:rPr>
                <w:rFonts w:ascii="Times New Roman" w:hAnsi="Times New Roman"/>
                <w:sz w:val="24"/>
                <w:lang w:val="en-US"/>
              </w:rPr>
              <w:t>Information about flanges and fasteners</w:t>
            </w:r>
          </w:p>
        </w:tc>
      </w:tr>
      <w:tr w:rsidR="00137935" w:rsidRPr="00435FCF" w14:paraId="468716B3" w14:textId="77777777" w:rsidTr="000345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20" w:type="dxa"/>
          <w:trHeight w:val="335"/>
        </w:trPr>
        <w:tc>
          <w:tcPr>
            <w:tcW w:w="1448" w:type="dxa"/>
            <w:gridSpan w:val="2"/>
            <w:vMerge w:val="restart"/>
            <w:tcMar>
              <w:left w:w="28" w:type="dxa"/>
              <w:right w:w="28" w:type="dxa"/>
            </w:tcMar>
            <w:vAlign w:val="center"/>
          </w:tcPr>
          <w:p w14:paraId="62C10A8A" w14:textId="782DCAA7"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r w:rsidR="001E61D5" w:rsidRPr="00435FCF">
              <w:rPr>
                <w:rFonts w:ascii="Times New Roman" w:hAnsi="Times New Roman"/>
                <w:sz w:val="20"/>
                <w:lang w:val="en-US"/>
              </w:rPr>
              <w:t xml:space="preserve"> and KKS code (if applicable)</w:t>
            </w:r>
          </w:p>
        </w:tc>
        <w:tc>
          <w:tcPr>
            <w:tcW w:w="712" w:type="dxa"/>
            <w:vMerge w:val="restart"/>
            <w:textDirection w:val="btLr"/>
            <w:vAlign w:val="center"/>
          </w:tcPr>
          <w:p w14:paraId="22BE4B51" w14:textId="1C05B23A" w:rsidR="0003457A" w:rsidRPr="00435FCF" w:rsidRDefault="0003457A"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Quantity</w:t>
            </w:r>
          </w:p>
        </w:tc>
        <w:tc>
          <w:tcPr>
            <w:tcW w:w="1701" w:type="dxa"/>
            <w:gridSpan w:val="3"/>
            <w:vMerge w:val="restart"/>
            <w:vAlign w:val="center"/>
          </w:tcPr>
          <w:p w14:paraId="795C2D93" w14:textId="256D76D2" w:rsidR="0003457A" w:rsidRPr="00435FCF" w:rsidRDefault="0003457A" w:rsidP="00137935">
            <w:pPr>
              <w:spacing w:after="120" w:line="240" w:lineRule="auto"/>
              <w:jc w:val="center"/>
              <w:rPr>
                <w:rFonts w:ascii="Times New Roman" w:hAnsi="Times New Roman"/>
                <w:sz w:val="20"/>
                <w:lang w:val="en-US"/>
              </w:rPr>
            </w:pPr>
            <w:r w:rsidRPr="00435FCF">
              <w:rPr>
                <w:rFonts w:ascii="Times New Roman" w:hAnsi="Times New Roman"/>
                <w:sz w:val="20"/>
                <w:lang w:val="en-US"/>
              </w:rPr>
              <w:t>GOST for flange, fastener</w:t>
            </w:r>
          </w:p>
        </w:tc>
        <w:tc>
          <w:tcPr>
            <w:tcW w:w="1276" w:type="dxa"/>
            <w:gridSpan w:val="2"/>
            <w:vMerge w:val="restart"/>
            <w:vAlign w:val="center"/>
          </w:tcPr>
          <w:p w14:paraId="604D67B9" w14:textId="498FC8DF" w:rsidR="0003457A" w:rsidRPr="00435FCF" w:rsidRDefault="0003457A" w:rsidP="00137935">
            <w:pPr>
              <w:spacing w:after="120" w:line="240" w:lineRule="auto"/>
              <w:jc w:val="center"/>
              <w:rPr>
                <w:rFonts w:ascii="Times New Roman" w:hAnsi="Times New Roman"/>
                <w:sz w:val="20"/>
                <w:lang w:val="en-US"/>
              </w:rPr>
            </w:pPr>
            <w:r w:rsidRPr="00435FCF">
              <w:rPr>
                <w:rFonts w:ascii="Times New Roman" w:hAnsi="Times New Roman"/>
                <w:sz w:val="20"/>
                <w:lang w:val="en-US"/>
              </w:rPr>
              <w:t>Nominal size, mm</w:t>
            </w:r>
          </w:p>
        </w:tc>
        <w:tc>
          <w:tcPr>
            <w:tcW w:w="1134" w:type="dxa"/>
            <w:gridSpan w:val="2"/>
            <w:vMerge w:val="restart"/>
            <w:vAlign w:val="center"/>
          </w:tcPr>
          <w:p w14:paraId="1490FFD9" w14:textId="776152BB"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843" w:type="dxa"/>
            <w:gridSpan w:val="4"/>
            <w:vAlign w:val="center"/>
          </w:tcPr>
          <w:p w14:paraId="19B3E0EE" w14:textId="4FC88361"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Material</w:t>
            </w:r>
          </w:p>
        </w:tc>
        <w:tc>
          <w:tcPr>
            <w:tcW w:w="1809" w:type="dxa"/>
            <w:gridSpan w:val="3"/>
            <w:vMerge w:val="restart"/>
            <w:shd w:val="clear" w:color="auto" w:fill="auto"/>
            <w:vAlign w:val="center"/>
          </w:tcPr>
          <w:p w14:paraId="24C8CDAC" w14:textId="6FDD574C"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and No. of document</w:t>
            </w:r>
          </w:p>
        </w:tc>
      </w:tr>
      <w:tr w:rsidR="00137935" w:rsidRPr="00435FCF" w14:paraId="7DE3058F" w14:textId="77777777" w:rsidTr="000345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20" w:type="dxa"/>
          <w:trHeight w:val="56"/>
        </w:trPr>
        <w:tc>
          <w:tcPr>
            <w:tcW w:w="1448" w:type="dxa"/>
            <w:gridSpan w:val="2"/>
            <w:vMerge/>
            <w:tcBorders>
              <w:bottom w:val="single" w:sz="4" w:space="0" w:color="auto"/>
            </w:tcBorders>
          </w:tcPr>
          <w:p w14:paraId="477EBB5A" w14:textId="77777777" w:rsidR="0003457A" w:rsidRPr="00435FCF" w:rsidRDefault="0003457A" w:rsidP="00137935">
            <w:pPr>
              <w:spacing w:after="0" w:line="240" w:lineRule="auto"/>
              <w:jc w:val="center"/>
              <w:rPr>
                <w:rFonts w:ascii="Times New Roman" w:hAnsi="Times New Roman"/>
                <w:sz w:val="24"/>
                <w:lang w:val="en-US"/>
              </w:rPr>
            </w:pPr>
          </w:p>
        </w:tc>
        <w:tc>
          <w:tcPr>
            <w:tcW w:w="712" w:type="dxa"/>
            <w:vMerge/>
            <w:tcBorders>
              <w:bottom w:val="single" w:sz="4" w:space="0" w:color="auto"/>
            </w:tcBorders>
          </w:tcPr>
          <w:p w14:paraId="63E63BDE" w14:textId="77777777" w:rsidR="0003457A" w:rsidRPr="00435FCF" w:rsidRDefault="0003457A" w:rsidP="00137935">
            <w:pPr>
              <w:spacing w:after="0" w:line="240" w:lineRule="auto"/>
              <w:jc w:val="center"/>
              <w:rPr>
                <w:rFonts w:ascii="Times New Roman" w:hAnsi="Times New Roman"/>
                <w:sz w:val="24"/>
                <w:lang w:val="en-US"/>
              </w:rPr>
            </w:pPr>
          </w:p>
        </w:tc>
        <w:tc>
          <w:tcPr>
            <w:tcW w:w="1701" w:type="dxa"/>
            <w:gridSpan w:val="3"/>
            <w:vMerge/>
            <w:tcBorders>
              <w:bottom w:val="single" w:sz="4" w:space="0" w:color="auto"/>
            </w:tcBorders>
          </w:tcPr>
          <w:p w14:paraId="12939B21" w14:textId="77777777" w:rsidR="0003457A" w:rsidRPr="00435FCF" w:rsidRDefault="0003457A" w:rsidP="00137935">
            <w:pPr>
              <w:spacing w:after="0" w:line="240" w:lineRule="auto"/>
              <w:jc w:val="center"/>
              <w:rPr>
                <w:rFonts w:ascii="Times New Roman" w:hAnsi="Times New Roman"/>
                <w:sz w:val="24"/>
                <w:lang w:val="en-US"/>
              </w:rPr>
            </w:pPr>
          </w:p>
        </w:tc>
        <w:tc>
          <w:tcPr>
            <w:tcW w:w="1276" w:type="dxa"/>
            <w:gridSpan w:val="2"/>
            <w:vMerge/>
            <w:tcBorders>
              <w:bottom w:val="single" w:sz="4" w:space="0" w:color="auto"/>
            </w:tcBorders>
          </w:tcPr>
          <w:p w14:paraId="43B2EE8B" w14:textId="77777777" w:rsidR="0003457A" w:rsidRPr="00435FCF" w:rsidRDefault="0003457A" w:rsidP="00137935">
            <w:pPr>
              <w:spacing w:after="0" w:line="240" w:lineRule="auto"/>
              <w:jc w:val="center"/>
              <w:rPr>
                <w:rFonts w:ascii="Times New Roman" w:hAnsi="Times New Roman"/>
                <w:sz w:val="24"/>
                <w:lang w:val="en-US"/>
              </w:rPr>
            </w:pPr>
          </w:p>
        </w:tc>
        <w:tc>
          <w:tcPr>
            <w:tcW w:w="1134" w:type="dxa"/>
            <w:gridSpan w:val="2"/>
            <w:vMerge/>
            <w:tcBorders>
              <w:bottom w:val="single" w:sz="4" w:space="0" w:color="auto"/>
            </w:tcBorders>
          </w:tcPr>
          <w:p w14:paraId="4276351F" w14:textId="77777777" w:rsidR="0003457A" w:rsidRPr="00435FCF" w:rsidRDefault="0003457A" w:rsidP="00137935">
            <w:pPr>
              <w:spacing w:after="0" w:line="240" w:lineRule="auto"/>
              <w:jc w:val="center"/>
              <w:rPr>
                <w:rFonts w:ascii="Times New Roman" w:hAnsi="Times New Roman"/>
                <w:sz w:val="24"/>
                <w:lang w:val="en-US"/>
              </w:rPr>
            </w:pPr>
          </w:p>
        </w:tc>
        <w:tc>
          <w:tcPr>
            <w:tcW w:w="850" w:type="dxa"/>
            <w:tcBorders>
              <w:bottom w:val="single" w:sz="4" w:space="0" w:color="auto"/>
            </w:tcBorders>
            <w:vAlign w:val="center"/>
          </w:tcPr>
          <w:p w14:paraId="4BE0ABF2" w14:textId="5D6842F3"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Grade of steel</w:t>
            </w:r>
          </w:p>
        </w:tc>
        <w:tc>
          <w:tcPr>
            <w:tcW w:w="993" w:type="dxa"/>
            <w:gridSpan w:val="3"/>
            <w:tcBorders>
              <w:bottom w:val="single" w:sz="4" w:space="0" w:color="auto"/>
            </w:tcBorders>
            <w:vAlign w:val="center"/>
          </w:tcPr>
          <w:p w14:paraId="053139E9" w14:textId="59209C85"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1809" w:type="dxa"/>
            <w:gridSpan w:val="3"/>
            <w:vMerge/>
            <w:shd w:val="clear" w:color="auto" w:fill="auto"/>
            <w:vAlign w:val="center"/>
          </w:tcPr>
          <w:p w14:paraId="4C874EB3" w14:textId="77777777" w:rsidR="0003457A" w:rsidRPr="00435FCF" w:rsidRDefault="0003457A" w:rsidP="00137935">
            <w:pPr>
              <w:spacing w:after="0" w:line="240" w:lineRule="auto"/>
              <w:jc w:val="center"/>
              <w:rPr>
                <w:rFonts w:ascii="Times New Roman" w:hAnsi="Times New Roman"/>
                <w:sz w:val="24"/>
                <w:lang w:val="en-US"/>
              </w:rPr>
            </w:pPr>
          </w:p>
        </w:tc>
      </w:tr>
      <w:tr w:rsidR="00137935" w:rsidRPr="00435FCF" w14:paraId="44BCA609" w14:textId="77777777" w:rsidTr="000345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20" w:type="dxa"/>
          <w:trHeight w:val="177"/>
        </w:trPr>
        <w:tc>
          <w:tcPr>
            <w:tcW w:w="1448" w:type="dxa"/>
            <w:gridSpan w:val="2"/>
          </w:tcPr>
          <w:p w14:paraId="09594BAB" w14:textId="77777777" w:rsidR="003F23C3" w:rsidRPr="00435FCF" w:rsidRDefault="003F23C3" w:rsidP="00137935">
            <w:pPr>
              <w:spacing w:after="0" w:line="240" w:lineRule="auto"/>
              <w:jc w:val="both"/>
              <w:rPr>
                <w:rFonts w:ascii="Times New Roman" w:hAnsi="Times New Roman"/>
                <w:sz w:val="24"/>
                <w:lang w:val="en-US"/>
              </w:rPr>
            </w:pPr>
          </w:p>
        </w:tc>
        <w:tc>
          <w:tcPr>
            <w:tcW w:w="712" w:type="dxa"/>
          </w:tcPr>
          <w:p w14:paraId="41B89764" w14:textId="77777777" w:rsidR="003F23C3" w:rsidRPr="00435FCF" w:rsidRDefault="003F23C3" w:rsidP="00137935">
            <w:pPr>
              <w:spacing w:after="0" w:line="240" w:lineRule="auto"/>
              <w:jc w:val="both"/>
              <w:rPr>
                <w:rFonts w:ascii="Times New Roman" w:hAnsi="Times New Roman"/>
                <w:sz w:val="24"/>
                <w:lang w:val="en-US"/>
              </w:rPr>
            </w:pPr>
          </w:p>
        </w:tc>
        <w:tc>
          <w:tcPr>
            <w:tcW w:w="1701" w:type="dxa"/>
            <w:gridSpan w:val="3"/>
          </w:tcPr>
          <w:p w14:paraId="6194C0FA" w14:textId="77777777" w:rsidR="003F23C3" w:rsidRPr="00435FCF" w:rsidRDefault="003F23C3" w:rsidP="00137935">
            <w:pPr>
              <w:spacing w:after="0" w:line="240" w:lineRule="auto"/>
              <w:jc w:val="both"/>
              <w:rPr>
                <w:rFonts w:ascii="Times New Roman" w:hAnsi="Times New Roman"/>
                <w:sz w:val="24"/>
                <w:lang w:val="en-US"/>
              </w:rPr>
            </w:pPr>
          </w:p>
        </w:tc>
        <w:tc>
          <w:tcPr>
            <w:tcW w:w="1276" w:type="dxa"/>
            <w:gridSpan w:val="2"/>
          </w:tcPr>
          <w:p w14:paraId="22BC1502" w14:textId="77777777" w:rsidR="003F23C3" w:rsidRPr="00435FCF" w:rsidRDefault="003F23C3" w:rsidP="00137935">
            <w:pPr>
              <w:spacing w:after="0" w:line="240" w:lineRule="auto"/>
              <w:jc w:val="both"/>
              <w:rPr>
                <w:rFonts w:ascii="Times New Roman" w:hAnsi="Times New Roman"/>
                <w:sz w:val="24"/>
                <w:lang w:val="en-US"/>
              </w:rPr>
            </w:pPr>
          </w:p>
        </w:tc>
        <w:tc>
          <w:tcPr>
            <w:tcW w:w="1134" w:type="dxa"/>
            <w:gridSpan w:val="2"/>
          </w:tcPr>
          <w:p w14:paraId="247EAD91" w14:textId="77777777" w:rsidR="003F23C3" w:rsidRPr="00435FCF" w:rsidRDefault="003F23C3" w:rsidP="00137935">
            <w:pPr>
              <w:spacing w:after="0" w:line="240" w:lineRule="auto"/>
              <w:jc w:val="both"/>
              <w:rPr>
                <w:rFonts w:ascii="Times New Roman" w:hAnsi="Times New Roman"/>
                <w:sz w:val="24"/>
                <w:lang w:val="en-US"/>
              </w:rPr>
            </w:pPr>
          </w:p>
        </w:tc>
        <w:tc>
          <w:tcPr>
            <w:tcW w:w="850" w:type="dxa"/>
          </w:tcPr>
          <w:p w14:paraId="2AD5643A" w14:textId="77777777" w:rsidR="003F23C3" w:rsidRPr="00435FCF" w:rsidRDefault="003F23C3" w:rsidP="00137935">
            <w:pPr>
              <w:spacing w:after="0" w:line="240" w:lineRule="auto"/>
              <w:jc w:val="both"/>
              <w:rPr>
                <w:rFonts w:ascii="Times New Roman" w:hAnsi="Times New Roman"/>
                <w:sz w:val="24"/>
                <w:lang w:val="en-US"/>
              </w:rPr>
            </w:pPr>
          </w:p>
        </w:tc>
        <w:tc>
          <w:tcPr>
            <w:tcW w:w="993" w:type="dxa"/>
            <w:gridSpan w:val="3"/>
          </w:tcPr>
          <w:p w14:paraId="5772C2A9" w14:textId="77777777" w:rsidR="003F23C3" w:rsidRPr="00435FCF" w:rsidRDefault="003F23C3" w:rsidP="00137935">
            <w:pPr>
              <w:spacing w:after="0" w:line="240" w:lineRule="auto"/>
              <w:jc w:val="both"/>
              <w:rPr>
                <w:rFonts w:ascii="Times New Roman" w:hAnsi="Times New Roman"/>
                <w:sz w:val="24"/>
                <w:lang w:val="en-US"/>
              </w:rPr>
            </w:pPr>
          </w:p>
        </w:tc>
        <w:tc>
          <w:tcPr>
            <w:tcW w:w="1809" w:type="dxa"/>
            <w:gridSpan w:val="3"/>
            <w:shd w:val="clear" w:color="auto" w:fill="auto"/>
          </w:tcPr>
          <w:p w14:paraId="68A2B312"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238EDFD0" w14:textId="77777777" w:rsidTr="0003457A">
        <w:tblPrEx>
          <w:jc w:val="center"/>
          <w:tblInd w:w="0" w:type="dxa"/>
        </w:tblPrEx>
        <w:trPr>
          <w:gridAfter w:val="1"/>
          <w:wAfter w:w="88" w:type="dxa"/>
          <w:jc w:val="center"/>
        </w:trPr>
        <w:tc>
          <w:tcPr>
            <w:tcW w:w="9955" w:type="dxa"/>
            <w:gridSpan w:val="17"/>
            <w:tcBorders>
              <w:bottom w:val="single" w:sz="4" w:space="0" w:color="auto"/>
            </w:tcBorders>
          </w:tcPr>
          <w:p w14:paraId="143A81B6" w14:textId="23066145" w:rsidR="003F23C3" w:rsidRPr="00435FCF" w:rsidRDefault="003F23C3" w:rsidP="00137935">
            <w:pPr>
              <w:spacing w:before="120" w:after="60" w:line="240" w:lineRule="auto"/>
              <w:jc w:val="both"/>
              <w:rPr>
                <w:rFonts w:ascii="Times New Roman" w:hAnsi="Times New Roman"/>
                <w:sz w:val="24"/>
                <w:lang w:val="en-US"/>
              </w:rPr>
            </w:pPr>
            <w:r w:rsidRPr="00435FCF">
              <w:rPr>
                <w:rFonts w:ascii="Times New Roman" w:hAnsi="Times New Roman"/>
                <w:sz w:val="24"/>
                <w:lang w:val="en-US"/>
              </w:rPr>
              <w:t xml:space="preserve">5. </w:t>
            </w:r>
            <w:r w:rsidR="0003457A" w:rsidRPr="00435FCF">
              <w:rPr>
                <w:rFonts w:ascii="Times New Roman" w:hAnsi="Times New Roman"/>
                <w:sz w:val="24"/>
                <w:lang w:val="en-US"/>
              </w:rPr>
              <w:t>Information on welding</w:t>
            </w:r>
          </w:p>
        </w:tc>
      </w:tr>
      <w:tr w:rsidR="00137935" w:rsidRPr="00435FCF" w14:paraId="7311D016" w14:textId="77777777" w:rsidTr="0003457A">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88" w:type="dxa"/>
          <w:trHeight w:val="547"/>
          <w:jc w:val="center"/>
        </w:trPr>
        <w:tc>
          <w:tcPr>
            <w:tcW w:w="1004" w:type="dxa"/>
            <w:gridSpan w:val="2"/>
            <w:tcBorders>
              <w:top w:val="single" w:sz="4" w:space="0" w:color="auto"/>
            </w:tcBorders>
            <w:vAlign w:val="center"/>
          </w:tcPr>
          <w:p w14:paraId="3B2CE6FC" w14:textId="0EFA23CF" w:rsidR="0003457A" w:rsidRPr="00435FCF" w:rsidRDefault="0003457A" w:rsidP="00137935">
            <w:pPr>
              <w:spacing w:after="0" w:line="240" w:lineRule="auto"/>
              <w:ind w:left="-72" w:right="-66"/>
              <w:jc w:val="center"/>
              <w:rPr>
                <w:rFonts w:ascii="Times New Roman" w:hAnsi="Times New Roman"/>
                <w:sz w:val="20"/>
                <w:lang w:val="en-US"/>
              </w:rPr>
            </w:pPr>
            <w:r w:rsidRPr="00435FCF">
              <w:rPr>
                <w:rFonts w:ascii="Times New Roman" w:hAnsi="Times New Roman"/>
                <w:sz w:val="20"/>
                <w:lang w:val="en-US"/>
              </w:rPr>
              <w:t>Type of welding</w:t>
            </w:r>
          </w:p>
        </w:tc>
        <w:tc>
          <w:tcPr>
            <w:tcW w:w="2127" w:type="dxa"/>
            <w:gridSpan w:val="4"/>
            <w:tcBorders>
              <w:top w:val="single" w:sz="4" w:space="0" w:color="auto"/>
            </w:tcBorders>
            <w:vAlign w:val="center"/>
          </w:tcPr>
          <w:p w14:paraId="44A622C5" w14:textId="02B79B79" w:rsidR="0003457A" w:rsidRPr="00435FCF" w:rsidRDefault="0003457A" w:rsidP="00137935">
            <w:pPr>
              <w:spacing w:after="0" w:line="240" w:lineRule="auto"/>
              <w:ind w:left="-72" w:right="-66"/>
              <w:jc w:val="center"/>
              <w:rPr>
                <w:rFonts w:ascii="Times New Roman" w:hAnsi="Times New Roman"/>
                <w:sz w:val="20"/>
                <w:lang w:val="en-US"/>
              </w:rPr>
            </w:pPr>
            <w:r w:rsidRPr="00435FCF">
              <w:rPr>
                <w:rFonts w:ascii="Times New Roman" w:hAnsi="Times New Roman"/>
                <w:sz w:val="20"/>
                <w:lang w:val="en-US"/>
              </w:rPr>
              <w:t>Type and brand of welding materials</w:t>
            </w:r>
          </w:p>
        </w:tc>
        <w:tc>
          <w:tcPr>
            <w:tcW w:w="2835" w:type="dxa"/>
            <w:gridSpan w:val="4"/>
            <w:tcBorders>
              <w:top w:val="single" w:sz="4" w:space="0" w:color="auto"/>
            </w:tcBorders>
            <w:vAlign w:val="center"/>
          </w:tcPr>
          <w:p w14:paraId="3490B583" w14:textId="5DFDD2A1" w:rsidR="0003457A" w:rsidRPr="00435FCF" w:rsidRDefault="0003457A" w:rsidP="00137935">
            <w:pPr>
              <w:spacing w:after="0" w:line="240" w:lineRule="auto"/>
              <w:ind w:left="-66" w:right="-76"/>
              <w:jc w:val="center"/>
              <w:rPr>
                <w:rFonts w:ascii="Times New Roman" w:hAnsi="Times New Roman"/>
                <w:sz w:val="20"/>
                <w:lang w:val="en-US"/>
              </w:rPr>
            </w:pPr>
            <w:r w:rsidRPr="00435FCF">
              <w:rPr>
                <w:rFonts w:ascii="Times New Roman" w:hAnsi="Times New Roman"/>
                <w:sz w:val="20"/>
                <w:lang w:val="en-US"/>
              </w:rPr>
              <w:t>Full names of welders</w:t>
            </w:r>
          </w:p>
        </w:tc>
        <w:tc>
          <w:tcPr>
            <w:tcW w:w="1417" w:type="dxa"/>
            <w:gridSpan w:val="4"/>
            <w:tcBorders>
              <w:top w:val="single" w:sz="4" w:space="0" w:color="auto"/>
            </w:tcBorders>
            <w:vAlign w:val="center"/>
          </w:tcPr>
          <w:p w14:paraId="2E90232E" w14:textId="5695B28B" w:rsidR="0003457A" w:rsidRPr="00435FCF" w:rsidRDefault="0003457A" w:rsidP="00137935">
            <w:pPr>
              <w:spacing w:after="0" w:line="240" w:lineRule="auto"/>
              <w:ind w:left="-70" w:right="-66"/>
              <w:jc w:val="center"/>
              <w:rPr>
                <w:rFonts w:ascii="Times New Roman" w:hAnsi="Times New Roman"/>
                <w:sz w:val="20"/>
                <w:lang w:val="en-US"/>
              </w:rPr>
            </w:pPr>
            <w:r w:rsidRPr="00435FCF">
              <w:rPr>
                <w:rFonts w:ascii="Times New Roman" w:hAnsi="Times New Roman"/>
                <w:sz w:val="20"/>
                <w:lang w:val="en-US"/>
              </w:rPr>
              <w:t>Welder's stamp</w:t>
            </w:r>
          </w:p>
        </w:tc>
        <w:tc>
          <w:tcPr>
            <w:tcW w:w="2572" w:type="dxa"/>
            <w:gridSpan w:val="3"/>
            <w:tcBorders>
              <w:top w:val="single" w:sz="4" w:space="0" w:color="auto"/>
            </w:tcBorders>
            <w:vAlign w:val="center"/>
          </w:tcPr>
          <w:p w14:paraId="6AA26537" w14:textId="46671288" w:rsidR="0003457A" w:rsidRPr="00435FCF" w:rsidRDefault="0003457A" w:rsidP="00137935">
            <w:pPr>
              <w:spacing w:after="0" w:line="240" w:lineRule="auto"/>
              <w:ind w:left="-52" w:right="-68" w:hanging="52"/>
              <w:jc w:val="center"/>
              <w:rPr>
                <w:rFonts w:ascii="Times New Roman" w:hAnsi="Times New Roman"/>
                <w:sz w:val="20"/>
                <w:lang w:val="en-US"/>
              </w:rPr>
            </w:pPr>
            <w:r w:rsidRPr="00435FCF">
              <w:rPr>
                <w:rFonts w:ascii="Times New Roman" w:hAnsi="Times New Roman"/>
                <w:sz w:val="20"/>
                <w:lang w:val="en-US"/>
              </w:rPr>
              <w:t>Welders’ certificates Nos.</w:t>
            </w:r>
          </w:p>
        </w:tc>
      </w:tr>
      <w:tr w:rsidR="00137935" w:rsidRPr="00435FCF" w14:paraId="3251EB1B" w14:textId="77777777" w:rsidTr="0003457A">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88" w:type="dxa"/>
          <w:jc w:val="center"/>
        </w:trPr>
        <w:tc>
          <w:tcPr>
            <w:tcW w:w="1004" w:type="dxa"/>
            <w:gridSpan w:val="2"/>
          </w:tcPr>
          <w:p w14:paraId="0D68C56B" w14:textId="77777777" w:rsidR="003F23C3" w:rsidRPr="00435FCF" w:rsidRDefault="003F23C3" w:rsidP="00137935">
            <w:pPr>
              <w:spacing w:after="0" w:line="240" w:lineRule="auto"/>
              <w:jc w:val="center"/>
              <w:rPr>
                <w:rFonts w:ascii="Times New Roman" w:hAnsi="Times New Roman"/>
                <w:sz w:val="24"/>
                <w:lang w:val="en-US"/>
              </w:rPr>
            </w:pPr>
          </w:p>
        </w:tc>
        <w:tc>
          <w:tcPr>
            <w:tcW w:w="2127" w:type="dxa"/>
            <w:gridSpan w:val="4"/>
          </w:tcPr>
          <w:p w14:paraId="076A633B" w14:textId="77777777" w:rsidR="003F23C3" w:rsidRPr="00435FCF" w:rsidRDefault="003F23C3" w:rsidP="00137935">
            <w:pPr>
              <w:spacing w:after="0" w:line="240" w:lineRule="auto"/>
              <w:jc w:val="center"/>
              <w:rPr>
                <w:rFonts w:ascii="Times New Roman" w:hAnsi="Times New Roman"/>
                <w:sz w:val="24"/>
                <w:lang w:val="en-US"/>
              </w:rPr>
            </w:pPr>
          </w:p>
        </w:tc>
        <w:tc>
          <w:tcPr>
            <w:tcW w:w="2835" w:type="dxa"/>
            <w:gridSpan w:val="4"/>
          </w:tcPr>
          <w:p w14:paraId="176D7B3E" w14:textId="77777777" w:rsidR="003F23C3" w:rsidRPr="00435FCF" w:rsidRDefault="003F23C3" w:rsidP="00137935">
            <w:pPr>
              <w:spacing w:after="0" w:line="240" w:lineRule="auto"/>
              <w:jc w:val="center"/>
              <w:rPr>
                <w:rFonts w:ascii="Times New Roman" w:hAnsi="Times New Roman"/>
                <w:sz w:val="24"/>
                <w:lang w:val="en-US"/>
              </w:rPr>
            </w:pPr>
          </w:p>
        </w:tc>
        <w:tc>
          <w:tcPr>
            <w:tcW w:w="1417" w:type="dxa"/>
            <w:gridSpan w:val="4"/>
          </w:tcPr>
          <w:p w14:paraId="5E1DC4D3" w14:textId="77777777" w:rsidR="003F23C3" w:rsidRPr="00435FCF" w:rsidRDefault="003F23C3" w:rsidP="00137935">
            <w:pPr>
              <w:spacing w:after="0" w:line="240" w:lineRule="auto"/>
              <w:jc w:val="center"/>
              <w:rPr>
                <w:rFonts w:ascii="Times New Roman" w:hAnsi="Times New Roman"/>
                <w:sz w:val="24"/>
                <w:lang w:val="en-US"/>
              </w:rPr>
            </w:pPr>
          </w:p>
        </w:tc>
        <w:tc>
          <w:tcPr>
            <w:tcW w:w="2572" w:type="dxa"/>
            <w:gridSpan w:val="3"/>
          </w:tcPr>
          <w:p w14:paraId="3714C18C" w14:textId="77777777" w:rsidR="003F23C3" w:rsidRPr="00435FCF" w:rsidRDefault="003F23C3" w:rsidP="00137935">
            <w:pPr>
              <w:spacing w:after="0" w:line="240" w:lineRule="auto"/>
              <w:jc w:val="center"/>
              <w:rPr>
                <w:rFonts w:ascii="Times New Roman" w:hAnsi="Times New Roman"/>
                <w:sz w:val="24"/>
                <w:lang w:val="en-US"/>
              </w:rPr>
            </w:pPr>
          </w:p>
        </w:tc>
      </w:tr>
    </w:tbl>
    <w:p w14:paraId="0BB53D15" w14:textId="77777777" w:rsidR="003F23C3" w:rsidRPr="00435FCF" w:rsidRDefault="003F23C3" w:rsidP="00137935">
      <w:pPr>
        <w:spacing w:after="0" w:line="240" w:lineRule="auto"/>
        <w:jc w:val="both"/>
        <w:rPr>
          <w:rFonts w:ascii="Times New Roman" w:hAnsi="Times New Roman"/>
          <w:sz w:val="16"/>
          <w:lang w:val="en-US"/>
        </w:rPr>
      </w:pPr>
    </w:p>
    <w:tbl>
      <w:tblPr>
        <w:tblW w:w="10231" w:type="dxa"/>
        <w:tblInd w:w="37" w:type="dxa"/>
        <w:tblLayout w:type="fixed"/>
        <w:tblCellMar>
          <w:top w:w="102" w:type="dxa"/>
          <w:left w:w="62" w:type="dxa"/>
          <w:bottom w:w="102" w:type="dxa"/>
          <w:right w:w="62" w:type="dxa"/>
        </w:tblCellMar>
        <w:tblLook w:val="0000" w:firstRow="0" w:lastRow="0" w:firstColumn="0" w:lastColumn="0" w:noHBand="0" w:noVBand="0"/>
      </w:tblPr>
      <w:tblGrid>
        <w:gridCol w:w="1246"/>
        <w:gridCol w:w="896"/>
        <w:gridCol w:w="714"/>
        <w:gridCol w:w="700"/>
        <w:gridCol w:w="1680"/>
        <w:gridCol w:w="951"/>
        <w:gridCol w:w="1204"/>
        <w:gridCol w:w="1106"/>
        <w:gridCol w:w="1734"/>
      </w:tblGrid>
      <w:tr w:rsidR="00137935" w:rsidRPr="00435FCF" w14:paraId="0BD1AFAA" w14:textId="77777777" w:rsidTr="002E3E59">
        <w:trPr>
          <w:trHeight w:val="227"/>
        </w:trPr>
        <w:tc>
          <w:tcPr>
            <w:tcW w:w="1246" w:type="dxa"/>
            <w:vMerge w:val="restart"/>
            <w:tcBorders>
              <w:top w:val="single" w:sz="4" w:space="0" w:color="auto"/>
              <w:left w:val="single" w:sz="4" w:space="0" w:color="auto"/>
              <w:bottom w:val="single" w:sz="4" w:space="0" w:color="auto"/>
              <w:right w:val="single" w:sz="4" w:space="0" w:color="auto"/>
            </w:tcBorders>
            <w:vAlign w:val="center"/>
          </w:tcPr>
          <w:p w14:paraId="42F5130A" w14:textId="279302F5"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lastRenderedPageBreak/>
              <w:t>Designation of a welded joint as per the diagram</w:t>
            </w:r>
          </w:p>
        </w:tc>
        <w:tc>
          <w:tcPr>
            <w:tcW w:w="896" w:type="dxa"/>
            <w:vMerge w:val="restart"/>
            <w:tcBorders>
              <w:top w:val="single" w:sz="4" w:space="0" w:color="auto"/>
              <w:left w:val="single" w:sz="4" w:space="0" w:color="auto"/>
              <w:bottom w:val="single" w:sz="4" w:space="0" w:color="auto"/>
              <w:right w:val="single" w:sz="4" w:space="0" w:color="auto"/>
            </w:tcBorders>
            <w:vAlign w:val="center"/>
          </w:tcPr>
          <w:p w14:paraId="4EE83A41" w14:textId="6CBABD13" w:rsidR="0003457A" w:rsidRPr="00435FCF" w:rsidRDefault="0003457A" w:rsidP="00137935">
            <w:pPr>
              <w:autoSpaceDE w:val="0"/>
              <w:autoSpaceDN w:val="0"/>
              <w:adjustRightInd w:val="0"/>
              <w:spacing w:after="0" w:line="240" w:lineRule="auto"/>
              <w:ind w:left="-75" w:right="-65"/>
              <w:jc w:val="center"/>
              <w:rPr>
                <w:rFonts w:ascii="Times New Roman" w:hAnsi="Times New Roman"/>
                <w:sz w:val="20"/>
                <w:lang w:val="en-US"/>
              </w:rPr>
            </w:pPr>
            <w:r w:rsidRPr="00435FCF">
              <w:rPr>
                <w:rFonts w:ascii="Times New Roman" w:hAnsi="Times New Roman"/>
                <w:sz w:val="20"/>
                <w:lang w:val="en-US"/>
              </w:rPr>
              <w:t>Welder's stamp</w:t>
            </w:r>
          </w:p>
        </w:tc>
        <w:tc>
          <w:tcPr>
            <w:tcW w:w="714" w:type="dxa"/>
            <w:vMerge w:val="restart"/>
            <w:tcBorders>
              <w:top w:val="single" w:sz="4" w:space="0" w:color="auto"/>
              <w:left w:val="single" w:sz="4" w:space="0" w:color="auto"/>
              <w:bottom w:val="single" w:sz="4" w:space="0" w:color="auto"/>
              <w:right w:val="single" w:sz="4" w:space="0" w:color="auto"/>
            </w:tcBorders>
            <w:vAlign w:val="center"/>
          </w:tcPr>
          <w:p w14:paraId="3E0F9E5D" w14:textId="07306E94"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Type of welding </w:t>
            </w:r>
          </w:p>
        </w:tc>
        <w:tc>
          <w:tcPr>
            <w:tcW w:w="2380" w:type="dxa"/>
            <w:gridSpan w:val="2"/>
            <w:tcBorders>
              <w:top w:val="single" w:sz="4" w:space="0" w:color="auto"/>
              <w:left w:val="single" w:sz="4" w:space="0" w:color="auto"/>
              <w:bottom w:val="single" w:sz="4" w:space="0" w:color="auto"/>
              <w:right w:val="single" w:sz="4" w:space="0" w:color="auto"/>
            </w:tcBorders>
            <w:vAlign w:val="center"/>
          </w:tcPr>
          <w:p w14:paraId="783B2BF3" w14:textId="1E1083EE" w:rsidR="0003457A" w:rsidRPr="00435FCF" w:rsidRDefault="0003457A" w:rsidP="00137935">
            <w:pPr>
              <w:spacing w:after="0" w:line="240" w:lineRule="auto"/>
              <w:ind w:left="-72" w:right="-66"/>
              <w:jc w:val="center"/>
              <w:rPr>
                <w:rFonts w:ascii="Times New Roman" w:hAnsi="Times New Roman"/>
                <w:sz w:val="20"/>
                <w:lang w:val="en-US"/>
              </w:rPr>
            </w:pPr>
            <w:r w:rsidRPr="00435FCF">
              <w:rPr>
                <w:rFonts w:ascii="Times New Roman" w:hAnsi="Times New Roman"/>
                <w:sz w:val="20"/>
                <w:lang w:val="en-US"/>
              </w:rPr>
              <w:t>Welding (surfacing) materials</w:t>
            </w:r>
          </w:p>
        </w:tc>
        <w:tc>
          <w:tcPr>
            <w:tcW w:w="3261" w:type="dxa"/>
            <w:gridSpan w:val="3"/>
            <w:tcBorders>
              <w:top w:val="single" w:sz="4" w:space="0" w:color="auto"/>
              <w:left w:val="single" w:sz="4" w:space="0" w:color="auto"/>
              <w:bottom w:val="single" w:sz="4" w:space="0" w:color="auto"/>
              <w:right w:val="single" w:sz="4" w:space="0" w:color="auto"/>
            </w:tcBorders>
            <w:vAlign w:val="center"/>
          </w:tcPr>
          <w:p w14:paraId="11120523" w14:textId="32248E06" w:rsidR="0003457A" w:rsidRPr="00435FCF" w:rsidRDefault="0003457A" w:rsidP="00137935">
            <w:pPr>
              <w:spacing w:after="0" w:line="240" w:lineRule="auto"/>
              <w:ind w:left="-72" w:right="-66"/>
              <w:jc w:val="center"/>
              <w:rPr>
                <w:rFonts w:ascii="Times New Roman" w:hAnsi="Times New Roman"/>
                <w:sz w:val="20"/>
                <w:lang w:val="en-US"/>
              </w:rPr>
            </w:pPr>
            <w:r w:rsidRPr="00435FCF">
              <w:rPr>
                <w:rFonts w:ascii="Times New Roman" w:hAnsi="Times New Roman"/>
                <w:sz w:val="20"/>
                <w:lang w:val="en-US"/>
              </w:rPr>
              <w:t>Information of non-destructive testing of welded joints, surfacing</w:t>
            </w:r>
          </w:p>
        </w:tc>
        <w:tc>
          <w:tcPr>
            <w:tcW w:w="1734" w:type="dxa"/>
            <w:vMerge w:val="restart"/>
            <w:tcBorders>
              <w:top w:val="single" w:sz="4" w:space="0" w:color="auto"/>
              <w:left w:val="single" w:sz="4" w:space="0" w:color="auto"/>
              <w:bottom w:val="single" w:sz="4" w:space="0" w:color="auto"/>
              <w:right w:val="single" w:sz="4" w:space="0" w:color="auto"/>
            </w:tcBorders>
            <w:vAlign w:val="center"/>
          </w:tcPr>
          <w:p w14:paraId="7B5BCCEE" w14:textId="24EA9D55"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(number) and date of inspection protocol</w:t>
            </w:r>
          </w:p>
        </w:tc>
      </w:tr>
      <w:tr w:rsidR="00137935" w:rsidRPr="00435FCF" w14:paraId="4D9D67AD" w14:textId="77777777" w:rsidTr="002E3E59">
        <w:trPr>
          <w:trHeight w:val="20"/>
        </w:trPr>
        <w:tc>
          <w:tcPr>
            <w:tcW w:w="1246" w:type="dxa"/>
            <w:vMerge/>
            <w:tcBorders>
              <w:top w:val="single" w:sz="4" w:space="0" w:color="auto"/>
              <w:left w:val="single" w:sz="4" w:space="0" w:color="auto"/>
              <w:bottom w:val="single" w:sz="4" w:space="0" w:color="auto"/>
              <w:right w:val="single" w:sz="4" w:space="0" w:color="auto"/>
            </w:tcBorders>
          </w:tcPr>
          <w:p w14:paraId="064CC123" w14:textId="77777777" w:rsidR="0003457A" w:rsidRPr="00435FCF" w:rsidRDefault="0003457A" w:rsidP="00137935">
            <w:pPr>
              <w:autoSpaceDE w:val="0"/>
              <w:autoSpaceDN w:val="0"/>
              <w:adjustRightInd w:val="0"/>
              <w:spacing w:after="0" w:line="240" w:lineRule="auto"/>
              <w:jc w:val="center"/>
              <w:rPr>
                <w:rFonts w:ascii="Times New Roman" w:hAnsi="Times New Roman"/>
                <w:sz w:val="28"/>
                <w:lang w:val="en-US"/>
              </w:rPr>
            </w:pPr>
          </w:p>
        </w:tc>
        <w:tc>
          <w:tcPr>
            <w:tcW w:w="896" w:type="dxa"/>
            <w:vMerge/>
            <w:tcBorders>
              <w:top w:val="single" w:sz="4" w:space="0" w:color="auto"/>
              <w:left w:val="single" w:sz="4" w:space="0" w:color="auto"/>
              <w:bottom w:val="single" w:sz="4" w:space="0" w:color="auto"/>
              <w:right w:val="single" w:sz="4" w:space="0" w:color="auto"/>
            </w:tcBorders>
          </w:tcPr>
          <w:p w14:paraId="499A0DEB" w14:textId="77777777" w:rsidR="0003457A" w:rsidRPr="00435FCF" w:rsidRDefault="0003457A" w:rsidP="00137935">
            <w:pPr>
              <w:autoSpaceDE w:val="0"/>
              <w:autoSpaceDN w:val="0"/>
              <w:adjustRightInd w:val="0"/>
              <w:spacing w:after="0" w:line="240" w:lineRule="auto"/>
              <w:jc w:val="center"/>
              <w:rPr>
                <w:rFonts w:ascii="Times New Roman" w:hAnsi="Times New Roman"/>
                <w:sz w:val="28"/>
                <w:lang w:val="en-US"/>
              </w:rPr>
            </w:pPr>
          </w:p>
        </w:tc>
        <w:tc>
          <w:tcPr>
            <w:tcW w:w="714" w:type="dxa"/>
            <w:vMerge/>
            <w:tcBorders>
              <w:top w:val="single" w:sz="4" w:space="0" w:color="auto"/>
              <w:left w:val="single" w:sz="4" w:space="0" w:color="auto"/>
              <w:bottom w:val="single" w:sz="4" w:space="0" w:color="auto"/>
              <w:right w:val="single" w:sz="4" w:space="0" w:color="auto"/>
            </w:tcBorders>
          </w:tcPr>
          <w:p w14:paraId="3614BEAC" w14:textId="77777777" w:rsidR="0003457A" w:rsidRPr="00435FCF" w:rsidRDefault="0003457A" w:rsidP="00137935">
            <w:pPr>
              <w:autoSpaceDE w:val="0"/>
              <w:autoSpaceDN w:val="0"/>
              <w:adjustRightInd w:val="0"/>
              <w:spacing w:after="0" w:line="240" w:lineRule="auto"/>
              <w:jc w:val="center"/>
              <w:rPr>
                <w:rFonts w:ascii="Times New Roman" w:hAnsi="Times New Roman"/>
                <w:sz w:val="28"/>
                <w:lang w:val="en-US"/>
              </w:rPr>
            </w:pPr>
          </w:p>
        </w:tc>
        <w:tc>
          <w:tcPr>
            <w:tcW w:w="700" w:type="dxa"/>
            <w:tcBorders>
              <w:top w:val="single" w:sz="4" w:space="0" w:color="auto"/>
              <w:left w:val="single" w:sz="4" w:space="0" w:color="auto"/>
              <w:bottom w:val="single" w:sz="4" w:space="0" w:color="auto"/>
              <w:right w:val="single" w:sz="4" w:space="0" w:color="auto"/>
            </w:tcBorders>
            <w:vAlign w:val="center"/>
          </w:tcPr>
          <w:p w14:paraId="54E39F34" w14:textId="104F993E"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Brand</w:t>
            </w:r>
          </w:p>
        </w:tc>
        <w:tc>
          <w:tcPr>
            <w:tcW w:w="1680" w:type="dxa"/>
            <w:tcBorders>
              <w:top w:val="single" w:sz="4" w:space="0" w:color="auto"/>
              <w:left w:val="single" w:sz="4" w:space="0" w:color="auto"/>
              <w:bottom w:val="single" w:sz="4" w:space="0" w:color="auto"/>
              <w:right w:val="single" w:sz="4" w:space="0" w:color="auto"/>
            </w:tcBorders>
            <w:vAlign w:val="center"/>
          </w:tcPr>
          <w:p w14:paraId="3B5F7C1C" w14:textId="6F5D56BB"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Standard or TS designation</w:t>
            </w:r>
          </w:p>
        </w:tc>
        <w:tc>
          <w:tcPr>
            <w:tcW w:w="951" w:type="dxa"/>
            <w:tcBorders>
              <w:top w:val="single" w:sz="4" w:space="0" w:color="auto"/>
              <w:left w:val="single" w:sz="4" w:space="0" w:color="auto"/>
              <w:bottom w:val="single" w:sz="4" w:space="0" w:color="auto"/>
              <w:right w:val="single" w:sz="4" w:space="0" w:color="auto"/>
            </w:tcBorders>
            <w:vAlign w:val="center"/>
          </w:tcPr>
          <w:p w14:paraId="59291F6D" w14:textId="0F0ECDA5"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Method of testing</w:t>
            </w:r>
          </w:p>
        </w:tc>
        <w:tc>
          <w:tcPr>
            <w:tcW w:w="1204" w:type="dxa"/>
            <w:tcBorders>
              <w:top w:val="single" w:sz="4" w:space="0" w:color="auto"/>
              <w:left w:val="single" w:sz="4" w:space="0" w:color="auto"/>
              <w:bottom w:val="single" w:sz="4" w:space="0" w:color="auto"/>
              <w:right w:val="single" w:sz="4" w:space="0" w:color="auto"/>
            </w:tcBorders>
            <w:vAlign w:val="center"/>
          </w:tcPr>
          <w:p w14:paraId="19A78FF6" w14:textId="3A56D779"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Scope of testing, %</w:t>
            </w:r>
          </w:p>
        </w:tc>
        <w:tc>
          <w:tcPr>
            <w:tcW w:w="1106" w:type="dxa"/>
            <w:tcBorders>
              <w:top w:val="single" w:sz="4" w:space="0" w:color="auto"/>
              <w:left w:val="single" w:sz="4" w:space="0" w:color="auto"/>
              <w:bottom w:val="single" w:sz="4" w:space="0" w:color="auto"/>
              <w:right w:val="single" w:sz="4" w:space="0" w:color="auto"/>
            </w:tcBorders>
            <w:vAlign w:val="center"/>
          </w:tcPr>
          <w:p w14:paraId="4C4A9168" w14:textId="617EAE74"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c>
          <w:tcPr>
            <w:tcW w:w="1734" w:type="dxa"/>
            <w:vMerge/>
            <w:tcBorders>
              <w:top w:val="single" w:sz="4" w:space="0" w:color="auto"/>
              <w:left w:val="single" w:sz="4" w:space="0" w:color="auto"/>
              <w:bottom w:val="single" w:sz="4" w:space="0" w:color="auto"/>
              <w:right w:val="single" w:sz="4" w:space="0" w:color="auto"/>
            </w:tcBorders>
          </w:tcPr>
          <w:p w14:paraId="63B90FBB" w14:textId="77777777" w:rsidR="0003457A" w:rsidRPr="00435FCF" w:rsidRDefault="0003457A" w:rsidP="00137935">
            <w:pPr>
              <w:autoSpaceDE w:val="0"/>
              <w:autoSpaceDN w:val="0"/>
              <w:adjustRightInd w:val="0"/>
              <w:spacing w:after="0" w:line="240" w:lineRule="auto"/>
              <w:jc w:val="center"/>
              <w:rPr>
                <w:rFonts w:ascii="Times New Roman" w:hAnsi="Times New Roman"/>
                <w:sz w:val="20"/>
                <w:lang w:val="en-US"/>
              </w:rPr>
            </w:pPr>
          </w:p>
        </w:tc>
      </w:tr>
      <w:tr w:rsidR="00137935" w:rsidRPr="00435FCF" w14:paraId="5E889AA6" w14:textId="77777777" w:rsidTr="002E3E59">
        <w:trPr>
          <w:trHeight w:val="23"/>
        </w:trPr>
        <w:tc>
          <w:tcPr>
            <w:tcW w:w="1246" w:type="dxa"/>
            <w:tcBorders>
              <w:top w:val="single" w:sz="4" w:space="0" w:color="auto"/>
              <w:left w:val="single" w:sz="4" w:space="0" w:color="auto"/>
              <w:bottom w:val="single" w:sz="4" w:space="0" w:color="auto"/>
              <w:right w:val="single" w:sz="4" w:space="0" w:color="auto"/>
            </w:tcBorders>
          </w:tcPr>
          <w:p w14:paraId="2A9F4385" w14:textId="77777777" w:rsidR="003F23C3" w:rsidRPr="00435FCF" w:rsidRDefault="003F23C3" w:rsidP="00137935">
            <w:pPr>
              <w:spacing w:after="0" w:line="240" w:lineRule="auto"/>
              <w:jc w:val="center"/>
              <w:rPr>
                <w:rFonts w:ascii="Times New Roman" w:hAnsi="Times New Roman"/>
                <w:sz w:val="24"/>
                <w:lang w:val="en-US"/>
              </w:rPr>
            </w:pPr>
          </w:p>
        </w:tc>
        <w:tc>
          <w:tcPr>
            <w:tcW w:w="896" w:type="dxa"/>
            <w:tcBorders>
              <w:top w:val="single" w:sz="4" w:space="0" w:color="auto"/>
              <w:left w:val="single" w:sz="4" w:space="0" w:color="auto"/>
              <w:bottom w:val="single" w:sz="4" w:space="0" w:color="auto"/>
              <w:right w:val="single" w:sz="4" w:space="0" w:color="auto"/>
            </w:tcBorders>
          </w:tcPr>
          <w:p w14:paraId="3AEE1FD5" w14:textId="77777777" w:rsidR="003F23C3" w:rsidRPr="00435FCF" w:rsidRDefault="003F23C3" w:rsidP="00137935">
            <w:pPr>
              <w:spacing w:after="0" w:line="240" w:lineRule="auto"/>
              <w:jc w:val="center"/>
              <w:rPr>
                <w:rFonts w:ascii="Times New Roman" w:hAnsi="Times New Roman"/>
                <w:sz w:val="24"/>
                <w:lang w:val="en-US"/>
              </w:rPr>
            </w:pPr>
          </w:p>
        </w:tc>
        <w:tc>
          <w:tcPr>
            <w:tcW w:w="714" w:type="dxa"/>
            <w:tcBorders>
              <w:top w:val="single" w:sz="4" w:space="0" w:color="auto"/>
              <w:left w:val="single" w:sz="4" w:space="0" w:color="auto"/>
              <w:bottom w:val="single" w:sz="4" w:space="0" w:color="auto"/>
              <w:right w:val="single" w:sz="4" w:space="0" w:color="auto"/>
            </w:tcBorders>
          </w:tcPr>
          <w:p w14:paraId="5C47F20A" w14:textId="77777777" w:rsidR="003F23C3" w:rsidRPr="00435FCF" w:rsidRDefault="003F23C3" w:rsidP="00137935">
            <w:pPr>
              <w:spacing w:after="0" w:line="240" w:lineRule="auto"/>
              <w:jc w:val="center"/>
              <w:rPr>
                <w:rFonts w:ascii="Times New Roman" w:hAnsi="Times New Roman"/>
                <w:sz w:val="24"/>
                <w:lang w:val="en-US"/>
              </w:rPr>
            </w:pPr>
          </w:p>
        </w:tc>
        <w:tc>
          <w:tcPr>
            <w:tcW w:w="700" w:type="dxa"/>
            <w:tcBorders>
              <w:top w:val="single" w:sz="4" w:space="0" w:color="auto"/>
              <w:left w:val="single" w:sz="4" w:space="0" w:color="auto"/>
              <w:bottom w:val="single" w:sz="4" w:space="0" w:color="auto"/>
              <w:right w:val="single" w:sz="4" w:space="0" w:color="auto"/>
            </w:tcBorders>
            <w:vAlign w:val="center"/>
          </w:tcPr>
          <w:p w14:paraId="4F1D444C" w14:textId="77777777" w:rsidR="003F23C3" w:rsidRPr="00435FCF" w:rsidRDefault="003F23C3" w:rsidP="00137935">
            <w:pPr>
              <w:spacing w:after="0" w:line="240" w:lineRule="auto"/>
              <w:jc w:val="center"/>
              <w:rPr>
                <w:rFonts w:ascii="Times New Roman" w:hAnsi="Times New Roman"/>
                <w:sz w:val="24"/>
                <w:lang w:val="en-US"/>
              </w:rPr>
            </w:pPr>
          </w:p>
        </w:tc>
        <w:tc>
          <w:tcPr>
            <w:tcW w:w="1680" w:type="dxa"/>
            <w:tcBorders>
              <w:top w:val="single" w:sz="4" w:space="0" w:color="auto"/>
              <w:left w:val="single" w:sz="4" w:space="0" w:color="auto"/>
              <w:bottom w:val="single" w:sz="4" w:space="0" w:color="auto"/>
              <w:right w:val="single" w:sz="4" w:space="0" w:color="auto"/>
            </w:tcBorders>
            <w:vAlign w:val="center"/>
          </w:tcPr>
          <w:p w14:paraId="30D1E935" w14:textId="77777777" w:rsidR="003F23C3" w:rsidRPr="00435FCF" w:rsidRDefault="003F23C3" w:rsidP="00137935">
            <w:pPr>
              <w:spacing w:after="0" w:line="240" w:lineRule="auto"/>
              <w:jc w:val="center"/>
              <w:rPr>
                <w:rFonts w:ascii="Times New Roman" w:hAnsi="Times New Roman"/>
                <w:sz w:val="24"/>
                <w:lang w:val="en-US"/>
              </w:rPr>
            </w:pPr>
          </w:p>
        </w:tc>
        <w:tc>
          <w:tcPr>
            <w:tcW w:w="951" w:type="dxa"/>
            <w:tcBorders>
              <w:top w:val="single" w:sz="4" w:space="0" w:color="auto"/>
              <w:left w:val="single" w:sz="4" w:space="0" w:color="auto"/>
              <w:bottom w:val="single" w:sz="4" w:space="0" w:color="auto"/>
              <w:right w:val="single" w:sz="4" w:space="0" w:color="auto"/>
            </w:tcBorders>
            <w:vAlign w:val="center"/>
          </w:tcPr>
          <w:p w14:paraId="7FEC68AC" w14:textId="77777777" w:rsidR="003F23C3" w:rsidRPr="00435FCF" w:rsidRDefault="003F23C3" w:rsidP="00137935">
            <w:pPr>
              <w:spacing w:after="0" w:line="240" w:lineRule="auto"/>
              <w:jc w:val="center"/>
              <w:rPr>
                <w:rFonts w:ascii="Times New Roman" w:hAnsi="Times New Roman"/>
                <w:sz w:val="24"/>
                <w:lang w:val="en-US"/>
              </w:rPr>
            </w:pPr>
          </w:p>
        </w:tc>
        <w:tc>
          <w:tcPr>
            <w:tcW w:w="1204" w:type="dxa"/>
            <w:tcBorders>
              <w:top w:val="single" w:sz="4" w:space="0" w:color="auto"/>
              <w:left w:val="single" w:sz="4" w:space="0" w:color="auto"/>
              <w:bottom w:val="single" w:sz="4" w:space="0" w:color="auto"/>
              <w:right w:val="single" w:sz="4" w:space="0" w:color="auto"/>
            </w:tcBorders>
            <w:vAlign w:val="center"/>
          </w:tcPr>
          <w:p w14:paraId="2B788732" w14:textId="77777777" w:rsidR="003F23C3" w:rsidRPr="00435FCF" w:rsidRDefault="003F23C3" w:rsidP="00137935">
            <w:pPr>
              <w:spacing w:after="0" w:line="240" w:lineRule="auto"/>
              <w:jc w:val="center"/>
              <w:rPr>
                <w:rFonts w:ascii="Times New Roman" w:hAnsi="Times New Roman"/>
                <w:sz w:val="24"/>
                <w:lang w:val="en-US"/>
              </w:rPr>
            </w:pPr>
          </w:p>
        </w:tc>
        <w:tc>
          <w:tcPr>
            <w:tcW w:w="1106" w:type="dxa"/>
            <w:tcBorders>
              <w:top w:val="single" w:sz="4" w:space="0" w:color="auto"/>
              <w:left w:val="single" w:sz="4" w:space="0" w:color="auto"/>
              <w:bottom w:val="single" w:sz="4" w:space="0" w:color="auto"/>
              <w:right w:val="single" w:sz="4" w:space="0" w:color="auto"/>
            </w:tcBorders>
            <w:vAlign w:val="center"/>
          </w:tcPr>
          <w:p w14:paraId="49E7549E" w14:textId="77777777" w:rsidR="003F23C3" w:rsidRPr="00435FCF" w:rsidRDefault="003F23C3" w:rsidP="00137935">
            <w:pPr>
              <w:spacing w:after="0" w:line="240" w:lineRule="auto"/>
              <w:jc w:val="center"/>
              <w:rPr>
                <w:rFonts w:ascii="Times New Roman" w:hAnsi="Times New Roman"/>
                <w:sz w:val="24"/>
                <w:lang w:val="en-US"/>
              </w:rPr>
            </w:pPr>
          </w:p>
        </w:tc>
        <w:tc>
          <w:tcPr>
            <w:tcW w:w="1734" w:type="dxa"/>
            <w:tcBorders>
              <w:top w:val="single" w:sz="4" w:space="0" w:color="auto"/>
              <w:left w:val="single" w:sz="4" w:space="0" w:color="auto"/>
              <w:bottom w:val="single" w:sz="4" w:space="0" w:color="auto"/>
              <w:right w:val="single" w:sz="4" w:space="0" w:color="auto"/>
            </w:tcBorders>
          </w:tcPr>
          <w:p w14:paraId="4AA607DE" w14:textId="77777777" w:rsidR="003F23C3" w:rsidRPr="00435FCF" w:rsidRDefault="003F23C3" w:rsidP="00137935">
            <w:pPr>
              <w:spacing w:after="0" w:line="240" w:lineRule="auto"/>
              <w:jc w:val="center"/>
              <w:rPr>
                <w:rFonts w:ascii="Times New Roman" w:hAnsi="Times New Roman"/>
                <w:sz w:val="24"/>
                <w:lang w:val="en-US"/>
              </w:rPr>
            </w:pPr>
          </w:p>
        </w:tc>
      </w:tr>
    </w:tbl>
    <w:p w14:paraId="08C29C24" w14:textId="77777777" w:rsidR="0003457A" w:rsidRPr="00435FCF" w:rsidRDefault="0003457A" w:rsidP="00137935">
      <w:pPr>
        <w:spacing w:before="120" w:after="0" w:line="240" w:lineRule="auto"/>
        <w:ind w:left="142" w:right="-286"/>
        <w:jc w:val="both"/>
        <w:rPr>
          <w:rFonts w:ascii="Times New Roman" w:hAnsi="Times New Roman"/>
          <w:sz w:val="24"/>
          <w:lang w:val="en-US"/>
        </w:rPr>
      </w:pPr>
      <w:r w:rsidRPr="00435FCF">
        <w:rPr>
          <w:rFonts w:ascii="Times New Roman" w:hAnsi="Times New Roman"/>
          <w:sz w:val="24"/>
          <w:lang w:val="en-US"/>
        </w:rPr>
        <w:t>Information of the welded joints heat treatment: _________________________________</w:t>
      </w:r>
    </w:p>
    <w:p w14:paraId="2CECC95A" w14:textId="77777777" w:rsidR="0003457A" w:rsidRPr="00435FCF" w:rsidRDefault="0003457A" w:rsidP="00137935">
      <w:pPr>
        <w:spacing w:before="120" w:after="0" w:line="240" w:lineRule="auto"/>
        <w:ind w:right="-286" w:firstLine="142"/>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w:t>
      </w:r>
    </w:p>
    <w:p w14:paraId="12F544FC" w14:textId="77777777"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(type and mode, charts)</w:t>
      </w:r>
    </w:p>
    <w:p w14:paraId="66642F5E" w14:textId="2A32D727" w:rsidR="0003457A" w:rsidRPr="00435FCF" w:rsidRDefault="0003457A" w:rsidP="00137935">
      <w:pPr>
        <w:spacing w:after="0" w:line="240" w:lineRule="auto"/>
        <w:ind w:right="-286" w:firstLine="142"/>
        <w:jc w:val="both"/>
        <w:rPr>
          <w:rFonts w:ascii="Times New Roman" w:eastAsia="Calibri" w:hAnsi="Times New Roman" w:cs="Times New Roman"/>
          <w:snapToGrid w:val="0"/>
          <w:sz w:val="24"/>
          <w:lang w:val="en-US"/>
        </w:rPr>
      </w:pPr>
      <w:r w:rsidRPr="00435FCF">
        <w:rPr>
          <w:rFonts w:ascii="Times New Roman" w:hAnsi="Times New Roman"/>
          <w:snapToGrid w:val="0"/>
          <w:sz w:val="18"/>
          <w:lang w:val="en-US"/>
        </w:rPr>
        <w:t>______________________________________________________________________________________________________________</w:t>
      </w:r>
    </w:p>
    <w:p w14:paraId="2C7A0F5A" w14:textId="77777777" w:rsidR="0003457A" w:rsidRPr="00435FCF" w:rsidRDefault="0003457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(Full names of heat-treatment operators and their certificates)</w:t>
      </w:r>
    </w:p>
    <w:tbl>
      <w:tblPr>
        <w:tblW w:w="10773" w:type="dxa"/>
        <w:jc w:val="center"/>
        <w:tblLayout w:type="fixed"/>
        <w:tblLook w:val="0000" w:firstRow="0" w:lastRow="0" w:firstColumn="0" w:lastColumn="0" w:noHBand="0" w:noVBand="0"/>
      </w:tblPr>
      <w:tblGrid>
        <w:gridCol w:w="168"/>
        <w:gridCol w:w="10437"/>
        <w:gridCol w:w="168"/>
      </w:tblGrid>
      <w:tr w:rsidR="00137935" w:rsidRPr="00435FCF" w14:paraId="3A213A2E" w14:textId="77777777" w:rsidTr="008035F5">
        <w:trPr>
          <w:gridAfter w:val="1"/>
          <w:wAfter w:w="168" w:type="dxa"/>
          <w:trHeight w:val="1291"/>
          <w:jc w:val="center"/>
        </w:trPr>
        <w:tc>
          <w:tcPr>
            <w:tcW w:w="10605" w:type="dxa"/>
            <w:gridSpan w:val="2"/>
          </w:tcPr>
          <w:p w14:paraId="61ABC03E" w14:textId="77777777" w:rsidR="0003457A" w:rsidRPr="00435FCF" w:rsidRDefault="0003457A" w:rsidP="00137935">
            <w:pPr>
              <w:spacing w:after="0"/>
              <w:ind w:left="135" w:right="-80"/>
              <w:jc w:val="both"/>
              <w:rPr>
                <w:rFonts w:ascii="Times New Roman" w:hAnsi="Times New Roman"/>
                <w:sz w:val="24"/>
                <w:lang w:val="en-US"/>
              </w:rPr>
            </w:pPr>
            <w:r w:rsidRPr="00435FCF">
              <w:rPr>
                <w:rFonts w:ascii="Times New Roman" w:hAnsi="Times New Roman"/>
                <w:sz w:val="24"/>
                <w:lang w:val="en-US"/>
              </w:rPr>
              <w:t xml:space="preserve">6. Conclusion </w:t>
            </w:r>
          </w:p>
          <w:p w14:paraId="14FAEE7B" w14:textId="3B6BD701" w:rsidR="0003457A" w:rsidRPr="00435FCF" w:rsidRDefault="0003457A" w:rsidP="00137935">
            <w:pPr>
              <w:spacing w:after="0" w:line="240" w:lineRule="auto"/>
              <w:ind w:left="135" w:right="-80"/>
              <w:jc w:val="both"/>
              <w:rPr>
                <w:rFonts w:ascii="Times New Roman" w:eastAsia="Calibri" w:hAnsi="Times New Roman" w:cs="Times New Roman"/>
                <w:bCs/>
                <w:sz w:val="24"/>
                <w:lang w:val="en-US"/>
              </w:rPr>
            </w:pPr>
            <w:r w:rsidRPr="00435FCF">
              <w:rPr>
                <w:rFonts w:ascii="Times New Roman" w:hAnsi="Times New Roman"/>
                <w:sz w:val="24"/>
                <w:lang w:val="en-US"/>
              </w:rPr>
              <w:t>____________________________________________________________________________________</w:t>
            </w:r>
          </w:p>
          <w:p w14:paraId="799BA3FF" w14:textId="12B0310D" w:rsidR="0003457A" w:rsidRPr="00435FCF" w:rsidRDefault="0003457A" w:rsidP="00137935">
            <w:pPr>
              <w:spacing w:after="0" w:line="240" w:lineRule="auto"/>
              <w:ind w:left="135" w:right="-80"/>
              <w:jc w:val="center"/>
              <w:rPr>
                <w:rFonts w:ascii="Times New Roman" w:hAnsi="Times New Roman"/>
                <w:sz w:val="20"/>
                <w:lang w:val="en-US"/>
              </w:rPr>
            </w:pPr>
            <w:r w:rsidRPr="00435FCF">
              <w:rPr>
                <w:rFonts w:ascii="Times New Roman" w:hAnsi="Times New Roman"/>
                <w:sz w:val="20"/>
                <w:lang w:val="en-US"/>
              </w:rPr>
              <w:t>(name of vessel</w:t>
            </w:r>
            <w:r w:rsidR="00347FEE" w:rsidRPr="00435FCF">
              <w:rPr>
                <w:rFonts w:ascii="Times New Roman" w:hAnsi="Times New Roman"/>
                <w:sz w:val="20"/>
                <w:lang w:val="en-US"/>
              </w:rPr>
              <w:t xml:space="preserve"> and KKS code</w:t>
            </w:r>
            <w:r w:rsidRPr="00435FCF">
              <w:rPr>
                <w:rFonts w:ascii="Times New Roman" w:hAnsi="Times New Roman"/>
                <w:sz w:val="20"/>
                <w:lang w:val="en-US"/>
              </w:rPr>
              <w:t>)</w:t>
            </w:r>
          </w:p>
          <w:p w14:paraId="62EF5A22" w14:textId="0AF7D6B4" w:rsidR="0003457A" w:rsidRPr="00435FCF" w:rsidRDefault="0003457A" w:rsidP="00137935">
            <w:pPr>
              <w:spacing w:after="0" w:line="240" w:lineRule="auto"/>
              <w:ind w:left="135" w:right="-80"/>
              <w:jc w:val="both"/>
              <w:rPr>
                <w:rFonts w:ascii="Times New Roman" w:hAnsi="Times New Roman"/>
                <w:sz w:val="24"/>
                <w:lang w:val="en-US"/>
              </w:rPr>
            </w:pPr>
            <w:r w:rsidRPr="00435FCF">
              <w:rPr>
                <w:rFonts w:ascii="Times New Roman" w:hAnsi="Times New Roman"/>
                <w:sz w:val="24"/>
                <w:lang w:val="en-US"/>
              </w:rPr>
              <w:t xml:space="preserve">has been installed in full compliance with the “Equipment subject to the rules for design and safe operation of pressure vessels” </w:t>
            </w:r>
            <w:r w:rsidRPr="00435FCF">
              <w:rPr>
                <w:rFonts w:ascii="Times New Roman" w:hAnsi="Times New Roman"/>
                <w:caps/>
                <w:sz w:val="24"/>
                <w:lang w:val="en-US"/>
              </w:rPr>
              <w:t xml:space="preserve">NP-044-18, </w:t>
            </w:r>
            <w:r w:rsidRPr="00435FCF">
              <w:rPr>
                <w:rFonts w:ascii="Times New Roman" w:hAnsi="Times New Roman"/>
                <w:sz w:val="24"/>
                <w:lang w:val="en-US"/>
              </w:rPr>
              <w:t>operation manual (instruction</w:t>
            </w:r>
            <w:r w:rsidRPr="00435FCF">
              <w:rPr>
                <w:rFonts w:ascii="Times New Roman" w:hAnsi="Times New Roman"/>
                <w:caps/>
                <w:sz w:val="24"/>
                <w:lang w:val="en-US"/>
              </w:rPr>
              <w:t>)</w:t>
            </w:r>
            <w:r w:rsidRPr="00435FCF">
              <w:rPr>
                <w:rFonts w:ascii="Times New Roman" w:hAnsi="Times New Roman"/>
                <w:caps/>
                <w:sz w:val="24"/>
                <w:lang w:val="en-US"/>
              </w:rPr>
              <w:br/>
              <w:t>_____________________________________________________________________________________</w:t>
            </w:r>
            <w:r w:rsidRPr="00435FCF">
              <w:rPr>
                <w:rFonts w:ascii="Times New Roman" w:hAnsi="Times New Roman"/>
                <w:sz w:val="24"/>
                <w:lang w:val="en-US"/>
              </w:rPr>
              <w:t xml:space="preserve"> </w:t>
            </w:r>
          </w:p>
          <w:p w14:paraId="1361A4CB" w14:textId="77777777" w:rsidR="0003457A" w:rsidRPr="00435FCF" w:rsidRDefault="0003457A" w:rsidP="00137935">
            <w:pPr>
              <w:spacing w:after="0" w:line="240" w:lineRule="auto"/>
              <w:ind w:left="135" w:right="-80"/>
              <w:jc w:val="both"/>
              <w:rPr>
                <w:rFonts w:ascii="Times New Roman" w:hAnsi="Times New Roman"/>
                <w:sz w:val="24"/>
                <w:lang w:val="en-US"/>
              </w:rPr>
            </w:pPr>
            <w:r w:rsidRPr="00435FCF">
              <w:rPr>
                <w:rFonts w:ascii="Times New Roman" w:hAnsi="Times New Roman"/>
                <w:sz w:val="20"/>
                <w:lang w:val="en-US"/>
              </w:rPr>
              <w:t xml:space="preserve">                                                             (document title and designation)</w:t>
            </w:r>
          </w:p>
          <w:p w14:paraId="23FBBC71" w14:textId="77777777" w:rsidR="0003457A" w:rsidRPr="00435FCF" w:rsidRDefault="0003457A" w:rsidP="00137935">
            <w:pPr>
              <w:spacing w:after="0" w:line="240" w:lineRule="auto"/>
              <w:ind w:left="135" w:right="-80"/>
              <w:rPr>
                <w:rFonts w:ascii="Times New Roman" w:hAnsi="Times New Roman"/>
                <w:sz w:val="24"/>
                <w:lang w:val="en-US"/>
              </w:rPr>
            </w:pPr>
            <w:r w:rsidRPr="00435FCF">
              <w:rPr>
                <w:rFonts w:ascii="Times New Roman" w:hAnsi="Times New Roman"/>
                <w:sz w:val="24"/>
                <w:lang w:val="en-US"/>
              </w:rPr>
              <w:t>design and process documentation _________________________________________________________</w:t>
            </w:r>
          </w:p>
          <w:p w14:paraId="0B78F37A" w14:textId="5EE4B84C" w:rsidR="0003457A" w:rsidRPr="00435FCF" w:rsidRDefault="0003457A" w:rsidP="00137935">
            <w:pPr>
              <w:autoSpaceDE w:val="0"/>
              <w:autoSpaceDN w:val="0"/>
              <w:adjustRightInd w:val="0"/>
              <w:spacing w:after="0" w:line="240" w:lineRule="auto"/>
              <w:ind w:left="9" w:right="-168" w:firstLine="42"/>
              <w:jc w:val="center"/>
              <w:rPr>
                <w:rFonts w:ascii="Times New Roman" w:hAnsi="Times New Roman"/>
                <w:i/>
                <w:sz w:val="20"/>
                <w:lang w:val="en-US"/>
              </w:rPr>
            </w:pPr>
            <w:r w:rsidRPr="00435FCF">
              <w:rPr>
                <w:rFonts w:ascii="Times New Roman" w:hAnsi="Times New Roman"/>
                <w:sz w:val="20"/>
                <w:lang w:val="en-US"/>
              </w:rPr>
              <w:t xml:space="preserve">                                                                                          </w:t>
            </w:r>
            <w:bookmarkStart w:id="365" w:name="_Toc90982665"/>
            <w:r w:rsidRPr="00435FCF">
              <w:rPr>
                <w:rFonts w:ascii="Times New Roman" w:hAnsi="Times New Roman"/>
                <w:sz w:val="20"/>
                <w:lang w:val="en-US"/>
              </w:rPr>
              <w:t>(document designation and title)</w:t>
            </w:r>
            <w:bookmarkEnd w:id="365"/>
          </w:p>
        </w:tc>
      </w:tr>
      <w:tr w:rsidR="00137935" w:rsidRPr="00435FCF" w14:paraId="5C9B2BCF" w14:textId="77777777" w:rsidTr="008035F5">
        <w:trPr>
          <w:gridBefore w:val="1"/>
          <w:wBefore w:w="168" w:type="dxa"/>
          <w:jc w:val="center"/>
        </w:trPr>
        <w:tc>
          <w:tcPr>
            <w:tcW w:w="10605" w:type="dxa"/>
            <w:gridSpan w:val="2"/>
          </w:tcPr>
          <w:p w14:paraId="27C1CCA8" w14:textId="77777777" w:rsidR="0003457A" w:rsidRPr="00435FCF" w:rsidRDefault="0003457A" w:rsidP="00137935">
            <w:pPr>
              <w:spacing w:after="0" w:line="240" w:lineRule="auto"/>
              <w:ind w:left="9" w:right="-168" w:firstLine="42"/>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_____________________________________________________________________________________</w:t>
            </w:r>
          </w:p>
          <w:p w14:paraId="50D5099E" w14:textId="79EE076B" w:rsidR="0003457A" w:rsidRPr="00435FCF" w:rsidRDefault="0003457A" w:rsidP="00137935">
            <w:pPr>
              <w:spacing w:after="0" w:line="240" w:lineRule="auto"/>
              <w:ind w:left="9" w:right="-168" w:firstLine="42"/>
              <w:jc w:val="center"/>
              <w:rPr>
                <w:rFonts w:ascii="Times New Roman" w:hAnsi="Times New Roman"/>
                <w:sz w:val="20"/>
                <w:lang w:val="en-US"/>
              </w:rPr>
            </w:pPr>
            <w:r w:rsidRPr="00435FCF">
              <w:rPr>
                <w:rFonts w:ascii="Times New Roman" w:hAnsi="Times New Roman"/>
                <w:sz w:val="20"/>
                <w:lang w:val="en-US"/>
              </w:rPr>
              <w:t>(name of vessel</w:t>
            </w:r>
            <w:r w:rsidR="00347FEE" w:rsidRPr="00435FCF">
              <w:rPr>
                <w:rFonts w:ascii="Times New Roman" w:hAnsi="Times New Roman"/>
                <w:sz w:val="20"/>
                <w:lang w:val="en-US"/>
              </w:rPr>
              <w:t xml:space="preserve"> and KKS code</w:t>
            </w:r>
            <w:r w:rsidRPr="00435FCF">
              <w:rPr>
                <w:rFonts w:ascii="Times New Roman" w:hAnsi="Times New Roman"/>
                <w:sz w:val="20"/>
                <w:lang w:val="en-US"/>
              </w:rPr>
              <w:t>)</w:t>
            </w:r>
          </w:p>
          <w:p w14:paraId="17DEE245" w14:textId="706EA59F" w:rsidR="0003457A" w:rsidRPr="00435FCF" w:rsidRDefault="0003457A" w:rsidP="00137935">
            <w:pPr>
              <w:autoSpaceDE w:val="0"/>
              <w:autoSpaceDN w:val="0"/>
              <w:adjustRightInd w:val="0"/>
              <w:spacing w:after="0" w:line="240" w:lineRule="auto"/>
              <w:ind w:left="9" w:right="32" w:firstLine="42"/>
              <w:jc w:val="both"/>
              <w:rPr>
                <w:rFonts w:ascii="Times New Roman" w:hAnsi="Times New Roman"/>
                <w:sz w:val="24"/>
                <w:lang w:val="en-US"/>
              </w:rPr>
            </w:pPr>
            <w:bookmarkStart w:id="366" w:name="_Toc90982666"/>
            <w:r w:rsidRPr="00435FCF">
              <w:rPr>
                <w:rFonts w:ascii="Times New Roman" w:hAnsi="Times New Roman"/>
                <w:sz w:val="24"/>
                <w:lang w:val="en-US"/>
              </w:rPr>
              <w:t xml:space="preserve">was subject to hydraulic test at the test pressure of _____ </w:t>
            </w:r>
            <w:r w:rsidR="008831C6" w:rsidRPr="00435FCF">
              <w:rPr>
                <w:rFonts w:ascii="Times New Roman" w:hAnsi="Times New Roman"/>
                <w:snapToGrid w:val="0"/>
                <w:sz w:val="24"/>
                <w:lang w:val="en-US"/>
              </w:rPr>
              <w:t>M</w:t>
            </w:r>
            <w:r w:rsidRPr="00435FCF">
              <w:rPr>
                <w:rFonts w:ascii="Times New Roman" w:hAnsi="Times New Roman"/>
                <w:snapToGrid w:val="0"/>
                <w:sz w:val="24"/>
                <w:lang w:val="en-US"/>
              </w:rPr>
              <w:t>P</w:t>
            </w:r>
            <w:r w:rsidR="00773B32" w:rsidRPr="00435FCF">
              <w:rPr>
                <w:rFonts w:ascii="Times New Roman" w:hAnsi="Times New Roman"/>
                <w:snapToGrid w:val="0"/>
                <w:sz w:val="24"/>
                <w:lang w:val="en-US"/>
              </w:rPr>
              <w:t>a</w:t>
            </w:r>
            <w:r w:rsidRPr="00435FCF">
              <w:rPr>
                <w:rFonts w:ascii="Times New Roman" w:hAnsi="Times New Roman"/>
                <w:snapToGrid w:val="0"/>
                <w:sz w:val="24"/>
                <w:lang w:val="en-US"/>
              </w:rPr>
              <w:t xml:space="preserve"> (</w:t>
            </w:r>
            <w:proofErr w:type="spellStart"/>
            <w:r w:rsidR="008831C6" w:rsidRPr="00435FCF">
              <w:rPr>
                <w:rFonts w:ascii="Times New Roman" w:hAnsi="Times New Roman"/>
                <w:snapToGrid w:val="0"/>
                <w:sz w:val="24"/>
                <w:lang w:val="en-US"/>
              </w:rPr>
              <w:t>k</w:t>
            </w:r>
            <w:r w:rsidRPr="00435FCF">
              <w:rPr>
                <w:rFonts w:ascii="Times New Roman" w:hAnsi="Times New Roman"/>
                <w:snapToGrid w:val="0"/>
                <w:sz w:val="24"/>
                <w:lang w:val="en-US"/>
              </w:rPr>
              <w:t>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xml:space="preserve">) </w:t>
            </w:r>
            <w:proofErr w:type="spellStart"/>
            <w:r w:rsidRPr="00435FCF">
              <w:rPr>
                <w:rFonts w:ascii="Times New Roman" w:hAnsi="Times New Roman"/>
                <w:sz w:val="24"/>
                <w:lang w:val="en-US"/>
              </w:rPr>
              <w:t>ata</w:t>
            </w:r>
            <w:proofErr w:type="spellEnd"/>
            <w:r w:rsidRPr="00435FCF">
              <w:rPr>
                <w:rFonts w:ascii="Times New Roman" w:hAnsi="Times New Roman"/>
                <w:sz w:val="24"/>
                <w:lang w:val="en-US"/>
              </w:rPr>
              <w:t xml:space="preserve"> temperature of, °C _______________ and is classified as suitable for operation under the parameters specified in the data sheet.</w:t>
            </w:r>
            <w:bookmarkEnd w:id="366"/>
          </w:p>
        </w:tc>
      </w:tr>
    </w:tbl>
    <w:p w14:paraId="6CEEF8BA" w14:textId="77777777" w:rsidR="003F23C3" w:rsidRPr="00435FCF" w:rsidRDefault="003F23C3" w:rsidP="00137935">
      <w:pPr>
        <w:spacing w:after="0" w:line="240" w:lineRule="auto"/>
        <w:rPr>
          <w:rFonts w:ascii="Times New Roman" w:hAnsi="Times New Roman"/>
          <w:b/>
          <w:sz w:val="24"/>
          <w:lang w:val="en-US"/>
        </w:rPr>
      </w:pPr>
    </w:p>
    <w:p w14:paraId="3131D58F" w14:textId="307F9719" w:rsidR="0003457A" w:rsidRPr="00435FCF" w:rsidRDefault="0003457A"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5FDA9D2C" w14:textId="2033FC5A" w:rsidR="0003457A" w:rsidRPr="00435FCF" w:rsidRDefault="0003457A" w:rsidP="00137935">
      <w:pPr>
        <w:autoSpaceDE w:val="0"/>
        <w:autoSpaceDN w:val="0"/>
        <w:adjustRightInd w:val="0"/>
        <w:spacing w:after="222" w:line="240" w:lineRule="auto"/>
        <w:ind w:left="-110" w:right="-112" w:firstLine="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0CC9319" w14:textId="77777777" w:rsidR="0003457A" w:rsidRPr="00435FCF" w:rsidRDefault="0003457A" w:rsidP="00137935">
      <w:pPr>
        <w:autoSpaceDE w:val="0"/>
        <w:autoSpaceDN w:val="0"/>
        <w:adjustRightInd w:val="0"/>
        <w:spacing w:before="120" w:after="0" w:line="240" w:lineRule="auto"/>
        <w:ind w:left="-110" w:right="-112" w:firstLine="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2334186D" w14:textId="77777777" w:rsidR="0003457A" w:rsidRPr="00435FCF" w:rsidRDefault="0003457A"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099C81E" w14:textId="7596CB16" w:rsidR="0003457A" w:rsidRPr="00435FCF" w:rsidRDefault="0003457A" w:rsidP="00137935">
      <w:pPr>
        <w:spacing w:after="0" w:line="240" w:lineRule="auto"/>
        <w:ind w:right="-274" w:hanging="8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Owner                              ____________________________________________</w:t>
      </w:r>
    </w:p>
    <w:p w14:paraId="469EFB6B" w14:textId="77777777" w:rsidR="0003457A" w:rsidRPr="00435FCF" w:rsidRDefault="0003457A"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5C200D83" w14:textId="1080DB9C" w:rsidR="0003457A" w:rsidRPr="00435FCF" w:rsidRDefault="0003457A" w:rsidP="00137935">
      <w:pPr>
        <w:spacing w:before="240" w:after="0" w:line="240" w:lineRule="auto"/>
        <w:ind w:right="-274" w:hanging="54"/>
        <w:jc w:val="both"/>
        <w:rPr>
          <w:rFonts w:ascii="Times New Roman" w:eastAsia="Calibri" w:hAnsi="Times New Roman" w:cs="Times New Roman"/>
          <w:sz w:val="24"/>
          <w:lang w:val="en-US"/>
        </w:rPr>
      </w:pPr>
      <w:r w:rsidRPr="00435FCF">
        <w:rPr>
          <w:rFonts w:ascii="Times New Roman" w:hAnsi="Times New Roman"/>
          <w:sz w:val="24"/>
          <w:lang w:val="en-US"/>
        </w:rPr>
        <w:t xml:space="preserve">Representative of the </w:t>
      </w:r>
      <w:r w:rsidR="00347FEE" w:rsidRPr="00435FCF">
        <w:rPr>
          <w:rFonts w:ascii="Times New Roman" w:hAnsi="Times New Roman"/>
          <w:sz w:val="24"/>
          <w:lang w:val="en-US"/>
        </w:rPr>
        <w:t>General Designer</w:t>
      </w:r>
      <w:r w:rsidRPr="00435FCF">
        <w:rPr>
          <w:rFonts w:ascii="Times New Roman" w:hAnsi="Times New Roman"/>
          <w:sz w:val="24"/>
          <w:vertAlign w:val="superscript"/>
          <w:lang w:val="en-US"/>
        </w:rPr>
        <w:t>*</w:t>
      </w:r>
      <w:r w:rsidRPr="00435FCF">
        <w:rPr>
          <w:rFonts w:ascii="Times New Roman" w:hAnsi="Times New Roman"/>
          <w:sz w:val="24"/>
          <w:lang w:val="en-US"/>
        </w:rPr>
        <w:t xml:space="preserve"> </w:t>
      </w:r>
      <w:r w:rsidR="00347FEE" w:rsidRPr="00435FCF">
        <w:rPr>
          <w:rFonts w:ascii="Times New Roman" w:hAnsi="Times New Roman"/>
          <w:sz w:val="24"/>
          <w:lang w:val="en-US"/>
        </w:rPr>
        <w:t xml:space="preserve">               _______</w:t>
      </w:r>
      <w:r w:rsidRPr="00435FCF">
        <w:rPr>
          <w:rFonts w:ascii="Times New Roman" w:hAnsi="Times New Roman"/>
          <w:sz w:val="24"/>
          <w:lang w:val="en-US"/>
        </w:rPr>
        <w:t>__________________________________</w:t>
      </w:r>
    </w:p>
    <w:p w14:paraId="575A491B" w14:textId="67BC14B5" w:rsidR="00302022" w:rsidRPr="00435FCF" w:rsidRDefault="0003457A" w:rsidP="00137935">
      <w:pPr>
        <w:autoSpaceDE w:val="0"/>
        <w:autoSpaceDN w:val="0"/>
        <w:adjustRightInd w:val="0"/>
        <w:spacing w:after="0" w:line="240" w:lineRule="auto"/>
        <w:ind w:left="-42" w:right="41"/>
        <w:rPr>
          <w:rFonts w:ascii="Times New Roman" w:eastAsia="Times New Roman" w:hAnsi="Times New Roman" w:cs="Times New Roman"/>
          <w:bCs/>
          <w:sz w:val="20"/>
          <w:szCs w:val="20"/>
          <w:lang w:val="en-US" w:eastAsia="ru-RU"/>
        </w:rPr>
        <w:sectPr w:rsidR="00302022" w:rsidRPr="00435FCF" w:rsidSect="00820438">
          <w:pgSz w:w="11905" w:h="16838"/>
          <w:pgMar w:top="567" w:right="567" w:bottom="567" w:left="1134" w:header="709" w:footer="709" w:gutter="0"/>
          <w:cols w:space="720"/>
          <w:noEndnote/>
          <w:docGrid w:linePitch="326"/>
        </w:sect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0"/>
          <w:lang w:val="en-US"/>
        </w:rPr>
        <w:t xml:space="preserve"> </w:t>
      </w:r>
    </w:p>
    <w:p w14:paraId="3DB38699" w14:textId="37FC5115" w:rsidR="003F23C3" w:rsidRPr="00435FCF" w:rsidRDefault="0003457A" w:rsidP="00137935">
      <w:pPr>
        <w:spacing w:after="0" w:line="240" w:lineRule="auto"/>
        <w:jc w:val="right"/>
        <w:rPr>
          <w:rFonts w:ascii="Times New Roman" w:hAnsi="Times New Roman"/>
          <w:sz w:val="24"/>
          <w:lang w:val="en-US"/>
        </w:rPr>
      </w:pPr>
      <w:bookmarkStart w:id="367" w:name="_Toc90982667"/>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-1</w:t>
      </w:r>
      <w:bookmarkEnd w:id="367"/>
      <w:r w:rsidR="002E3E59" w:rsidRPr="00435FCF">
        <w:rPr>
          <w:rFonts w:ascii="Times New Roman" w:hAnsi="Times New Roman"/>
          <w:sz w:val="24"/>
          <w:lang w:val="en-US"/>
        </w:rPr>
        <w:t>7</w:t>
      </w:r>
    </w:p>
    <w:p w14:paraId="2B3F63BD" w14:textId="532B1C07" w:rsidR="003F23C3" w:rsidRPr="00435FCF" w:rsidRDefault="0003457A" w:rsidP="00137935">
      <w:pPr>
        <w:keepNext/>
        <w:keepLines/>
        <w:spacing w:before="240" w:after="240" w:line="240" w:lineRule="auto"/>
        <w:ind w:firstLine="709"/>
        <w:jc w:val="center"/>
        <w:outlineLvl w:val="1"/>
        <w:rPr>
          <w:rFonts w:ascii="Times New Roman" w:hAnsi="Times New Roman"/>
          <w:b/>
          <w:sz w:val="24"/>
          <w:lang w:val="en-US"/>
        </w:rPr>
      </w:pPr>
      <w:bookmarkStart w:id="368" w:name="_Toc90982668"/>
      <w:bookmarkStart w:id="369" w:name="_Toc129875216"/>
      <w:bookmarkStart w:id="370" w:name="_Toc133334740"/>
      <w:bookmarkStart w:id="371" w:name="_Toc133583792"/>
      <w:bookmarkStart w:id="372" w:name="_Toc142853981"/>
      <w:r w:rsidRPr="00435FCF">
        <w:rPr>
          <w:rFonts w:ascii="Times New Roman" w:hAnsi="Times New Roman"/>
          <w:b/>
          <w:sz w:val="24"/>
          <w:lang w:val="en-US"/>
        </w:rPr>
        <w:t>Form of Pipeline Cold-Draw Certificate</w:t>
      </w:r>
      <w:bookmarkEnd w:id="368"/>
      <w:bookmarkEnd w:id="369"/>
      <w:bookmarkEnd w:id="370"/>
      <w:bookmarkEnd w:id="371"/>
      <w:bookmarkEnd w:id="372"/>
      <w:r w:rsidR="003F23C3" w:rsidRPr="00435FCF">
        <w:rPr>
          <w:rFonts w:ascii="Times New Roman" w:hAnsi="Times New Roman"/>
          <w:b/>
          <w:sz w:val="24"/>
          <w:lang w:val="en-US"/>
        </w:rPr>
        <w:t xml:space="preserve"> </w:t>
      </w:r>
    </w:p>
    <w:p w14:paraId="7DE03D94" w14:textId="4B1B6826" w:rsidR="0003457A" w:rsidRPr="00435FCF" w:rsidRDefault="0003457A" w:rsidP="00137935">
      <w:pPr>
        <w:spacing w:after="0" w:line="240" w:lineRule="auto"/>
        <w:ind w:firstLine="176"/>
        <w:jc w:val="center"/>
        <w:rPr>
          <w:rFonts w:ascii="Times New Roman" w:hAnsi="Times New Roman"/>
          <w:b/>
          <w:sz w:val="24"/>
          <w:lang w:val="en-US"/>
        </w:rPr>
      </w:pPr>
      <w:r w:rsidRPr="00435FCF">
        <w:rPr>
          <w:rFonts w:ascii="Times New Roman" w:hAnsi="Times New Roman"/>
          <w:b/>
          <w:sz w:val="24"/>
          <w:lang w:val="en-US"/>
        </w:rPr>
        <w:t>CERTIFICATE No.</w:t>
      </w:r>
      <w:r w:rsidR="00347FEE" w:rsidRPr="00435FCF">
        <w:rPr>
          <w:rFonts w:ascii="Times New Roman" w:hAnsi="Times New Roman"/>
          <w:b/>
          <w:sz w:val="24"/>
          <w:lang w:val="en-US"/>
        </w:rPr>
        <w:t xml:space="preserve"> </w:t>
      </w:r>
      <w:r w:rsidRPr="00435FCF">
        <w:rPr>
          <w:rFonts w:ascii="Times New Roman" w:hAnsi="Times New Roman"/>
          <w:b/>
          <w:sz w:val="24"/>
          <w:lang w:val="en-US"/>
        </w:rPr>
        <w:t>______</w:t>
      </w:r>
    </w:p>
    <w:p w14:paraId="3302DC7A" w14:textId="1EA75ACB" w:rsidR="003F23C3" w:rsidRPr="00435FCF" w:rsidRDefault="0003457A" w:rsidP="00137935">
      <w:pPr>
        <w:spacing w:after="0" w:line="240" w:lineRule="auto"/>
        <w:ind w:firstLine="176"/>
        <w:jc w:val="center"/>
        <w:rPr>
          <w:rFonts w:ascii="Times New Roman" w:hAnsi="Times New Roman"/>
          <w:b/>
          <w:sz w:val="24"/>
          <w:lang w:val="en-US"/>
        </w:rPr>
      </w:pPr>
      <w:r w:rsidRPr="00435FCF">
        <w:rPr>
          <w:rFonts w:ascii="Times New Roman" w:hAnsi="Times New Roman"/>
          <w:b/>
          <w:sz w:val="24"/>
          <w:lang w:val="en-US"/>
        </w:rPr>
        <w:t>of Pipeline Cold-Draw</w:t>
      </w:r>
    </w:p>
    <w:p w14:paraId="201D93B9" w14:textId="451CCB8C" w:rsidR="0003457A" w:rsidRPr="00435FCF" w:rsidRDefault="0003457A" w:rsidP="002C2AE2">
      <w:pPr>
        <w:spacing w:after="0" w:line="240" w:lineRule="auto"/>
        <w:ind w:right="-286"/>
        <w:jc w:val="both"/>
        <w:rPr>
          <w:rFonts w:ascii="Times New Roman" w:hAnsi="Times New Roman"/>
          <w:sz w:val="24"/>
          <w:lang w:val="en-US"/>
        </w:rPr>
      </w:pPr>
      <w:r w:rsidRPr="00435FCF">
        <w:rPr>
          <w:rFonts w:ascii="Times New Roman" w:hAnsi="Times New Roman"/>
          <w:sz w:val="24"/>
          <w:lang w:val="en-US"/>
        </w:rPr>
        <w:t>“_____”____________ 20___                                                                            The city of ___________</w:t>
      </w:r>
    </w:p>
    <w:p w14:paraId="273A57DA" w14:textId="77777777" w:rsidR="0003457A" w:rsidRPr="00435FCF" w:rsidRDefault="0003457A" w:rsidP="00137935">
      <w:pPr>
        <w:spacing w:after="0" w:line="240" w:lineRule="auto"/>
        <w:ind w:right="-286"/>
        <w:jc w:val="both"/>
        <w:rPr>
          <w:rFonts w:ascii="Times New Roman" w:hAnsi="Times New Roman"/>
          <w:sz w:val="24"/>
          <w:lang w:val="en-US"/>
        </w:rPr>
      </w:pPr>
    </w:p>
    <w:p w14:paraId="25CB1713" w14:textId="034AA687" w:rsidR="0003457A" w:rsidRPr="00435FCF" w:rsidRDefault="00535292" w:rsidP="00137935">
      <w:pPr>
        <w:spacing w:after="0" w:line="240" w:lineRule="auto"/>
        <w:ind w:right="-286"/>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 </w:t>
      </w:r>
      <w:r w:rsidR="0003457A" w:rsidRPr="00435FCF">
        <w:rPr>
          <w:rFonts w:ascii="Times New Roman" w:hAnsi="Times New Roman"/>
          <w:sz w:val="24"/>
          <w:lang w:val="en-US"/>
        </w:rPr>
        <w:t>unit No.________</w:t>
      </w:r>
      <w:r w:rsidRPr="00435FCF">
        <w:rPr>
          <w:rFonts w:ascii="Times New Roman" w:hAnsi="Times New Roman"/>
          <w:sz w:val="24"/>
          <w:lang w:val="en-US"/>
        </w:rPr>
        <w:t>____</w:t>
      </w:r>
      <w:r w:rsidR="0003457A" w:rsidRPr="00435FCF">
        <w:rPr>
          <w:rFonts w:ascii="Times New Roman" w:hAnsi="Times New Roman"/>
          <w:sz w:val="24"/>
          <w:lang w:val="en-US"/>
        </w:rPr>
        <w:t>____________________________________________________</w:t>
      </w:r>
    </w:p>
    <w:p w14:paraId="7E794C11" w14:textId="73539CD7" w:rsidR="003F23C3" w:rsidRPr="00435FCF" w:rsidRDefault="0003457A" w:rsidP="00137935">
      <w:pPr>
        <w:spacing w:after="0" w:line="240" w:lineRule="auto"/>
        <w:ind w:left="142" w:right="-286" w:hanging="142"/>
        <w:jc w:val="both"/>
        <w:rPr>
          <w:rFonts w:ascii="Times New Roman" w:hAnsi="Times New Roman"/>
          <w:sz w:val="20"/>
          <w:lang w:val="en-US"/>
        </w:rPr>
      </w:pPr>
      <w:r w:rsidRPr="00435FCF">
        <w:rPr>
          <w:rFonts w:ascii="Times New Roman" w:hAnsi="Times New Roman"/>
          <w:sz w:val="20"/>
          <w:lang w:val="en-US"/>
        </w:rPr>
        <w:t xml:space="preserve">                                                                           </w:t>
      </w:r>
      <w:r w:rsidR="00347FEE" w:rsidRPr="00435FCF">
        <w:rPr>
          <w:rFonts w:ascii="Times New Roman" w:hAnsi="Times New Roman"/>
          <w:sz w:val="20"/>
          <w:lang w:val="en-US"/>
        </w:rPr>
        <w:t xml:space="preserve">              (name of building</w:t>
      </w:r>
      <w:r w:rsidRPr="00435FCF">
        <w:rPr>
          <w:rFonts w:ascii="Times New Roman" w:hAnsi="Times New Roman"/>
          <w:sz w:val="20"/>
          <w:lang w:val="en-US"/>
        </w:rPr>
        <w:t>)</w:t>
      </w:r>
    </w:p>
    <w:p w14:paraId="0E681B58" w14:textId="15CBD20B" w:rsidR="003F23C3" w:rsidRPr="00435FCF" w:rsidRDefault="0003457A" w:rsidP="00137935">
      <w:pPr>
        <w:spacing w:after="0" w:line="240" w:lineRule="auto"/>
        <w:ind w:left="142" w:right="-286" w:hanging="142"/>
        <w:jc w:val="both"/>
        <w:rPr>
          <w:rFonts w:ascii="Times New Roman" w:hAnsi="Times New Roman"/>
          <w:sz w:val="24"/>
          <w:lang w:val="en-US"/>
        </w:rPr>
      </w:pPr>
      <w:r w:rsidRPr="00435FCF">
        <w:rPr>
          <w:rFonts w:ascii="Times New Roman" w:hAnsi="Times New Roman"/>
          <w:sz w:val="24"/>
          <w:lang w:val="en-US"/>
        </w:rPr>
        <w:t>Commission consisting of:</w:t>
      </w:r>
    </w:p>
    <w:p w14:paraId="0754FBFB" w14:textId="5322DC6D" w:rsidR="0003457A" w:rsidRPr="00435FCF" w:rsidRDefault="0003457A"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_____________________________________________</w:t>
      </w:r>
    </w:p>
    <w:p w14:paraId="6253717F" w14:textId="27C35CAB" w:rsidR="0003457A" w:rsidRPr="00435FCF" w:rsidRDefault="0003457A"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(full name, position)</w:t>
      </w:r>
    </w:p>
    <w:p w14:paraId="36360083" w14:textId="73DFBC86" w:rsidR="0003457A" w:rsidRPr="00435FCF" w:rsidRDefault="0003457A"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50BE603B" w14:textId="57E3A90F" w:rsidR="0003457A" w:rsidRPr="00435FCF" w:rsidRDefault="0003457A"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(full name, position)</w:t>
      </w:r>
    </w:p>
    <w:p w14:paraId="327E8B94" w14:textId="22DE0186" w:rsidR="0003457A" w:rsidRPr="00435FCF" w:rsidRDefault="0003457A"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1B7E88C1" w14:textId="1F502CE9" w:rsidR="003F23C3" w:rsidRPr="00435FCF" w:rsidRDefault="0003457A" w:rsidP="00137935">
      <w:pPr>
        <w:spacing w:after="0" w:line="240" w:lineRule="auto"/>
        <w:ind w:left="142" w:right="-286" w:hanging="142"/>
        <w:jc w:val="both"/>
        <w:rPr>
          <w:rFonts w:ascii="Times New Roman" w:hAnsi="Times New Roman"/>
          <w:sz w:val="20"/>
          <w:lang w:val="en-US"/>
        </w:rPr>
      </w:pPr>
      <w:r w:rsidRPr="00435FCF">
        <w:rPr>
          <w:rFonts w:ascii="Times New Roman" w:hAnsi="Times New Roman"/>
          <w:sz w:val="20"/>
          <w:lang w:val="en-US"/>
        </w:rPr>
        <w:t xml:space="preserve">                                                                                                         (full name, position)</w:t>
      </w:r>
    </w:p>
    <w:p w14:paraId="6CD028BD" w14:textId="384D703C" w:rsidR="0003457A" w:rsidRPr="00435FCF" w:rsidRDefault="0003457A" w:rsidP="00137935">
      <w:pPr>
        <w:spacing w:after="0" w:line="240" w:lineRule="auto"/>
        <w:ind w:left="142" w:right="-286" w:hanging="142"/>
        <w:jc w:val="both"/>
        <w:rPr>
          <w:rFonts w:ascii="Times New Roman" w:hAnsi="Times New Roman"/>
          <w:sz w:val="24"/>
          <w:lang w:val="en-US"/>
        </w:rPr>
      </w:pPr>
      <w:r w:rsidRPr="00435FCF">
        <w:rPr>
          <w:rFonts w:ascii="Times New Roman" w:hAnsi="Times New Roman"/>
          <w:sz w:val="24"/>
          <w:lang w:val="en-US"/>
        </w:rPr>
        <w:t>has inspected the works completed by ___________________________________________________</w:t>
      </w:r>
    </w:p>
    <w:p w14:paraId="08B7D04D" w14:textId="73C3C398" w:rsidR="0003457A" w:rsidRPr="00435FCF" w:rsidRDefault="0003457A" w:rsidP="00137935">
      <w:pPr>
        <w:spacing w:after="0" w:line="240" w:lineRule="auto"/>
        <w:ind w:left="142" w:right="-286" w:hanging="142"/>
        <w:jc w:val="both"/>
        <w:rPr>
          <w:rFonts w:ascii="Times New Roman" w:hAnsi="Times New Roman"/>
          <w:sz w:val="20"/>
          <w:lang w:val="en-US"/>
        </w:rPr>
      </w:pPr>
      <w:r w:rsidRPr="00435FCF">
        <w:rPr>
          <w:rFonts w:ascii="Times New Roman" w:hAnsi="Times New Roman"/>
          <w:sz w:val="20"/>
          <w:lang w:val="en-US"/>
        </w:rPr>
        <w:t xml:space="preserve">                                                                                                             (name of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w:t>
      </w:r>
    </w:p>
    <w:p w14:paraId="0EBED458" w14:textId="77777777" w:rsidR="0003457A" w:rsidRPr="00435FCF" w:rsidRDefault="0003457A" w:rsidP="00137935">
      <w:pPr>
        <w:spacing w:after="0" w:line="240" w:lineRule="auto"/>
        <w:ind w:left="142" w:right="-286" w:hanging="142"/>
        <w:jc w:val="both"/>
        <w:rPr>
          <w:rFonts w:ascii="Times New Roman" w:hAnsi="Times New Roman"/>
          <w:sz w:val="24"/>
          <w:lang w:val="en-US"/>
        </w:rPr>
      </w:pPr>
      <w:r w:rsidRPr="00435FCF">
        <w:rPr>
          <w:rFonts w:ascii="Times New Roman" w:hAnsi="Times New Roman"/>
          <w:sz w:val="24"/>
          <w:lang w:val="en-US"/>
        </w:rPr>
        <w:t>and has drawn up the present certificate as follows:</w:t>
      </w:r>
    </w:p>
    <w:p w14:paraId="661F814F" w14:textId="49E4FA8D" w:rsidR="003F23C3" w:rsidRPr="00435FCF" w:rsidRDefault="0003457A" w:rsidP="00137935">
      <w:pPr>
        <w:spacing w:after="0" w:line="240" w:lineRule="auto"/>
        <w:ind w:left="142" w:right="-286" w:hanging="142"/>
        <w:jc w:val="both"/>
        <w:rPr>
          <w:rFonts w:ascii="Times New Roman" w:hAnsi="Times New Roman"/>
          <w:sz w:val="24"/>
          <w:lang w:val="en-US"/>
        </w:rPr>
      </w:pPr>
      <w:r w:rsidRPr="00435FCF">
        <w:rPr>
          <w:rFonts w:ascii="Times New Roman" w:hAnsi="Times New Roman"/>
          <w:sz w:val="24"/>
          <w:lang w:val="en-US"/>
        </w:rPr>
        <w:tab/>
        <w:t>1. The pipeline cold-draw has been presented for examination and acceptance</w:t>
      </w:r>
      <w:r w:rsidR="003F23C3" w:rsidRPr="00435FCF">
        <w:rPr>
          <w:rFonts w:ascii="Times New Roman" w:hAnsi="Times New Roman"/>
          <w:sz w:val="24"/>
          <w:lang w:val="en-US"/>
        </w:rPr>
        <w:t xml:space="preserve"> </w:t>
      </w:r>
    </w:p>
    <w:p w14:paraId="61B09C72" w14:textId="77777777" w:rsidR="003F23C3" w:rsidRPr="00435FCF" w:rsidRDefault="003F23C3" w:rsidP="00137935">
      <w:pPr>
        <w:spacing w:before="120" w:after="0" w:line="240" w:lineRule="auto"/>
        <w:ind w:left="142" w:right="-286" w:hanging="142"/>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w:t>
      </w:r>
    </w:p>
    <w:p w14:paraId="4F6EBF11" w14:textId="66A861B8" w:rsidR="003F23C3" w:rsidRPr="00435FCF" w:rsidRDefault="003F23C3" w:rsidP="00137935">
      <w:pPr>
        <w:spacing w:after="0" w:line="240" w:lineRule="auto"/>
        <w:ind w:left="142" w:right="-286" w:firstLine="142"/>
        <w:jc w:val="center"/>
        <w:rPr>
          <w:rFonts w:ascii="Times New Roman" w:hAnsi="Times New Roman"/>
          <w:sz w:val="20"/>
          <w:lang w:val="en-US"/>
        </w:rPr>
      </w:pPr>
      <w:r w:rsidRPr="00435FCF">
        <w:rPr>
          <w:rFonts w:ascii="Times New Roman" w:hAnsi="Times New Roman"/>
          <w:sz w:val="20"/>
          <w:lang w:val="en-US"/>
        </w:rPr>
        <w:t>(</w:t>
      </w:r>
      <w:r w:rsidR="0003457A" w:rsidRPr="00435FCF">
        <w:rPr>
          <w:rFonts w:ascii="Times New Roman" w:hAnsi="Times New Roman"/>
          <w:sz w:val="20"/>
          <w:lang w:val="en-US"/>
        </w:rPr>
        <w:t>name of pipeline</w:t>
      </w:r>
      <w:r w:rsidR="00347FEE" w:rsidRPr="00435FCF">
        <w:rPr>
          <w:rFonts w:ascii="Times New Roman" w:hAnsi="Times New Roman"/>
          <w:sz w:val="20"/>
          <w:lang w:val="en-US"/>
        </w:rPr>
        <w:t xml:space="preserve"> and KKS code</w:t>
      </w:r>
      <w:r w:rsidRPr="00435FCF">
        <w:rPr>
          <w:rFonts w:ascii="Times New Roman" w:hAnsi="Times New Roman"/>
          <w:sz w:val="20"/>
          <w:lang w:val="en-US"/>
        </w:rPr>
        <w:t>)</w:t>
      </w:r>
    </w:p>
    <w:p w14:paraId="66A4E077" w14:textId="77777777" w:rsidR="003F23C3" w:rsidRPr="00435FCF" w:rsidRDefault="003F23C3" w:rsidP="00137935">
      <w:pPr>
        <w:spacing w:after="0" w:line="240" w:lineRule="auto"/>
        <w:ind w:left="142" w:right="-286" w:firstLine="142"/>
        <w:jc w:val="center"/>
        <w:rPr>
          <w:rFonts w:ascii="Times New Roman" w:hAnsi="Times New Roman"/>
          <w:sz w:val="12"/>
          <w:lang w:val="en-US"/>
        </w:rPr>
      </w:pP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1"/>
        <w:gridCol w:w="2337"/>
        <w:gridCol w:w="2052"/>
        <w:gridCol w:w="3690"/>
      </w:tblGrid>
      <w:tr w:rsidR="00137935" w:rsidRPr="00435FCF" w14:paraId="114BAB5F" w14:textId="77777777" w:rsidTr="003F23C3">
        <w:trPr>
          <w:trHeight w:val="347"/>
          <w:jc w:val="center"/>
        </w:trPr>
        <w:tc>
          <w:tcPr>
            <w:tcW w:w="2001" w:type="dxa"/>
            <w:vMerge w:val="restart"/>
            <w:vAlign w:val="center"/>
          </w:tcPr>
          <w:p w14:paraId="18F73F04" w14:textId="77777777" w:rsidR="0003457A" w:rsidRPr="00435FCF" w:rsidRDefault="0003457A" w:rsidP="00137935">
            <w:pPr>
              <w:autoSpaceDE w:val="0"/>
              <w:autoSpaceDN w:val="0"/>
              <w:spacing w:after="0" w:line="240" w:lineRule="auto"/>
              <w:ind w:left="257" w:hanging="257"/>
              <w:jc w:val="center"/>
              <w:rPr>
                <w:rFonts w:ascii="Times New Roman" w:hAnsi="Times New Roman"/>
                <w:sz w:val="20"/>
                <w:lang w:val="en-US"/>
              </w:rPr>
            </w:pPr>
            <w:r w:rsidRPr="00435FCF">
              <w:rPr>
                <w:rFonts w:ascii="Times New Roman" w:hAnsi="Times New Roman"/>
                <w:sz w:val="20"/>
                <w:lang w:val="en-US"/>
              </w:rPr>
              <w:t>Joint No. as per</w:t>
            </w:r>
          </w:p>
          <w:p w14:paraId="77B1CCCA" w14:textId="60393459" w:rsidR="0003457A" w:rsidRPr="00435FCF" w:rsidRDefault="0003457A" w:rsidP="00137935">
            <w:pPr>
              <w:autoSpaceDE w:val="0"/>
              <w:autoSpaceDN w:val="0"/>
              <w:spacing w:after="0" w:line="240" w:lineRule="auto"/>
              <w:ind w:left="257" w:hanging="257"/>
              <w:jc w:val="center"/>
              <w:rPr>
                <w:rFonts w:ascii="Times New Roman" w:hAnsi="Times New Roman"/>
                <w:sz w:val="20"/>
                <w:lang w:val="en-US"/>
              </w:rPr>
            </w:pPr>
            <w:r w:rsidRPr="00435FCF">
              <w:rPr>
                <w:rFonts w:ascii="Times New Roman" w:hAnsi="Times New Roman"/>
                <w:sz w:val="20"/>
                <w:lang w:val="en-US"/>
              </w:rPr>
              <w:t>as-built drawing</w:t>
            </w:r>
          </w:p>
        </w:tc>
        <w:tc>
          <w:tcPr>
            <w:tcW w:w="4389" w:type="dxa"/>
            <w:gridSpan w:val="2"/>
            <w:vAlign w:val="center"/>
          </w:tcPr>
          <w:p w14:paraId="7B0A5824" w14:textId="6DEA4C4A" w:rsidR="0003457A" w:rsidRPr="00435FCF" w:rsidRDefault="0003457A" w:rsidP="00137935">
            <w:pPr>
              <w:autoSpaceDE w:val="0"/>
              <w:autoSpaceDN w:val="0"/>
              <w:spacing w:after="0" w:line="240" w:lineRule="auto"/>
              <w:ind w:left="257" w:hanging="257"/>
              <w:jc w:val="center"/>
              <w:rPr>
                <w:rFonts w:ascii="Times New Roman" w:hAnsi="Times New Roman"/>
                <w:sz w:val="20"/>
                <w:lang w:val="en-US"/>
              </w:rPr>
            </w:pPr>
            <w:r w:rsidRPr="00435FCF">
              <w:rPr>
                <w:rFonts w:ascii="Times New Roman" w:hAnsi="Times New Roman"/>
                <w:sz w:val="20"/>
                <w:lang w:val="en-US"/>
              </w:rPr>
              <w:t>Tension value, mm</w:t>
            </w:r>
          </w:p>
        </w:tc>
        <w:tc>
          <w:tcPr>
            <w:tcW w:w="3690" w:type="dxa"/>
            <w:vMerge w:val="restart"/>
            <w:vAlign w:val="center"/>
          </w:tcPr>
          <w:p w14:paraId="56E45988" w14:textId="7D1ED4D8" w:rsidR="0003457A" w:rsidRPr="00435FCF" w:rsidRDefault="0003457A" w:rsidP="00137935">
            <w:pPr>
              <w:autoSpaceDE w:val="0"/>
              <w:autoSpaceDN w:val="0"/>
              <w:spacing w:after="0" w:line="240" w:lineRule="auto"/>
              <w:ind w:left="257" w:hanging="257"/>
              <w:jc w:val="center"/>
              <w:rPr>
                <w:rFonts w:ascii="Times New Roman" w:hAnsi="Times New Roman"/>
                <w:sz w:val="20"/>
                <w:lang w:val="en-US"/>
              </w:rPr>
            </w:pPr>
            <w:r w:rsidRPr="00435FCF">
              <w:rPr>
                <w:rFonts w:ascii="Times New Roman" w:hAnsi="Times New Roman"/>
                <w:sz w:val="20"/>
                <w:lang w:val="en-US"/>
              </w:rPr>
              <w:t>Ambient temperature,  C</w:t>
            </w:r>
          </w:p>
        </w:tc>
      </w:tr>
      <w:tr w:rsidR="00137935" w:rsidRPr="00435FCF" w14:paraId="48B11F34" w14:textId="77777777" w:rsidTr="003F23C3">
        <w:trPr>
          <w:trHeight w:val="326"/>
          <w:jc w:val="center"/>
        </w:trPr>
        <w:tc>
          <w:tcPr>
            <w:tcW w:w="2001" w:type="dxa"/>
            <w:vMerge/>
          </w:tcPr>
          <w:p w14:paraId="1EFA23BF" w14:textId="77777777" w:rsidR="0003457A" w:rsidRPr="00435FCF" w:rsidRDefault="0003457A" w:rsidP="00137935">
            <w:pPr>
              <w:autoSpaceDE w:val="0"/>
              <w:autoSpaceDN w:val="0"/>
              <w:spacing w:after="0" w:line="240" w:lineRule="auto"/>
              <w:ind w:left="257" w:hanging="257"/>
              <w:jc w:val="both"/>
              <w:rPr>
                <w:rFonts w:ascii="Times New Roman" w:hAnsi="Times New Roman"/>
                <w:sz w:val="20"/>
                <w:lang w:val="en-US"/>
              </w:rPr>
            </w:pPr>
          </w:p>
        </w:tc>
        <w:tc>
          <w:tcPr>
            <w:tcW w:w="2337" w:type="dxa"/>
            <w:vAlign w:val="center"/>
          </w:tcPr>
          <w:p w14:paraId="7D3A0DC1" w14:textId="0A739364" w:rsidR="0003457A" w:rsidRPr="00435FCF" w:rsidRDefault="0003457A" w:rsidP="00137935">
            <w:pPr>
              <w:autoSpaceDE w:val="0"/>
              <w:autoSpaceDN w:val="0"/>
              <w:spacing w:after="0" w:line="240" w:lineRule="auto"/>
              <w:ind w:left="257" w:hanging="257"/>
              <w:jc w:val="center"/>
              <w:rPr>
                <w:rFonts w:ascii="Times New Roman" w:hAnsi="Times New Roman"/>
                <w:sz w:val="20"/>
                <w:lang w:val="en-US"/>
              </w:rPr>
            </w:pPr>
            <w:r w:rsidRPr="00435FCF">
              <w:rPr>
                <w:rFonts w:ascii="Times New Roman" w:hAnsi="Times New Roman"/>
                <w:sz w:val="20"/>
                <w:lang w:val="en-US"/>
              </w:rPr>
              <w:t>design</w:t>
            </w:r>
          </w:p>
        </w:tc>
        <w:tc>
          <w:tcPr>
            <w:tcW w:w="2052" w:type="dxa"/>
            <w:vAlign w:val="center"/>
          </w:tcPr>
          <w:p w14:paraId="372EAE3C" w14:textId="456E2F06" w:rsidR="0003457A" w:rsidRPr="00435FCF" w:rsidRDefault="0003457A" w:rsidP="00137935">
            <w:pPr>
              <w:autoSpaceDE w:val="0"/>
              <w:autoSpaceDN w:val="0"/>
              <w:spacing w:after="0" w:line="240" w:lineRule="auto"/>
              <w:ind w:left="257" w:hanging="257"/>
              <w:jc w:val="center"/>
              <w:rPr>
                <w:rFonts w:ascii="Times New Roman" w:hAnsi="Times New Roman"/>
                <w:sz w:val="20"/>
                <w:lang w:val="en-US"/>
              </w:rPr>
            </w:pPr>
            <w:r w:rsidRPr="00435FCF">
              <w:rPr>
                <w:rFonts w:ascii="Times New Roman" w:hAnsi="Times New Roman"/>
                <w:sz w:val="20"/>
                <w:lang w:val="en-US"/>
              </w:rPr>
              <w:t>actual</w:t>
            </w:r>
          </w:p>
        </w:tc>
        <w:tc>
          <w:tcPr>
            <w:tcW w:w="3690" w:type="dxa"/>
            <w:vMerge/>
          </w:tcPr>
          <w:p w14:paraId="14DEF6DC" w14:textId="77777777" w:rsidR="0003457A" w:rsidRPr="00435FCF" w:rsidRDefault="0003457A" w:rsidP="00137935">
            <w:pPr>
              <w:autoSpaceDE w:val="0"/>
              <w:autoSpaceDN w:val="0"/>
              <w:spacing w:after="0" w:line="240" w:lineRule="auto"/>
              <w:ind w:left="257" w:hanging="257"/>
              <w:jc w:val="both"/>
              <w:rPr>
                <w:rFonts w:ascii="Times New Roman" w:hAnsi="Times New Roman"/>
                <w:sz w:val="20"/>
                <w:lang w:val="en-US"/>
              </w:rPr>
            </w:pPr>
          </w:p>
        </w:tc>
      </w:tr>
      <w:tr w:rsidR="003F23C3" w:rsidRPr="00435FCF" w14:paraId="41BD7E14" w14:textId="77777777" w:rsidTr="003F23C3">
        <w:trPr>
          <w:jc w:val="center"/>
        </w:trPr>
        <w:tc>
          <w:tcPr>
            <w:tcW w:w="2001" w:type="dxa"/>
          </w:tcPr>
          <w:p w14:paraId="4E06DA18" w14:textId="77777777" w:rsidR="003F23C3" w:rsidRPr="00435FCF" w:rsidRDefault="003F23C3" w:rsidP="00137935">
            <w:pPr>
              <w:autoSpaceDE w:val="0"/>
              <w:autoSpaceDN w:val="0"/>
              <w:spacing w:after="0" w:line="240" w:lineRule="auto"/>
              <w:ind w:left="257" w:hanging="257"/>
              <w:jc w:val="both"/>
              <w:rPr>
                <w:rFonts w:ascii="Times New Roman" w:hAnsi="Times New Roman"/>
                <w:sz w:val="24"/>
                <w:lang w:val="en-US"/>
              </w:rPr>
            </w:pPr>
          </w:p>
        </w:tc>
        <w:tc>
          <w:tcPr>
            <w:tcW w:w="2337" w:type="dxa"/>
          </w:tcPr>
          <w:p w14:paraId="77E99A24" w14:textId="77777777" w:rsidR="003F23C3" w:rsidRPr="00435FCF" w:rsidRDefault="003F23C3" w:rsidP="00137935">
            <w:pPr>
              <w:autoSpaceDE w:val="0"/>
              <w:autoSpaceDN w:val="0"/>
              <w:spacing w:after="0" w:line="240" w:lineRule="auto"/>
              <w:ind w:left="257" w:hanging="257"/>
              <w:jc w:val="both"/>
              <w:rPr>
                <w:rFonts w:ascii="Times New Roman" w:hAnsi="Times New Roman"/>
                <w:sz w:val="24"/>
                <w:lang w:val="en-US"/>
              </w:rPr>
            </w:pPr>
          </w:p>
        </w:tc>
        <w:tc>
          <w:tcPr>
            <w:tcW w:w="2052" w:type="dxa"/>
          </w:tcPr>
          <w:p w14:paraId="57CB4599" w14:textId="77777777" w:rsidR="003F23C3" w:rsidRPr="00435FCF" w:rsidRDefault="003F23C3" w:rsidP="00137935">
            <w:pPr>
              <w:autoSpaceDE w:val="0"/>
              <w:autoSpaceDN w:val="0"/>
              <w:spacing w:after="0" w:line="240" w:lineRule="auto"/>
              <w:ind w:left="257" w:hanging="257"/>
              <w:jc w:val="both"/>
              <w:rPr>
                <w:rFonts w:ascii="Times New Roman" w:hAnsi="Times New Roman"/>
                <w:sz w:val="24"/>
                <w:lang w:val="en-US"/>
              </w:rPr>
            </w:pPr>
          </w:p>
        </w:tc>
        <w:tc>
          <w:tcPr>
            <w:tcW w:w="3690" w:type="dxa"/>
          </w:tcPr>
          <w:p w14:paraId="2C39D56D" w14:textId="77777777" w:rsidR="003F23C3" w:rsidRPr="00435FCF" w:rsidRDefault="003F23C3" w:rsidP="00137935">
            <w:pPr>
              <w:autoSpaceDE w:val="0"/>
              <w:autoSpaceDN w:val="0"/>
              <w:spacing w:after="0" w:line="240" w:lineRule="auto"/>
              <w:ind w:left="257" w:hanging="257"/>
              <w:jc w:val="both"/>
              <w:rPr>
                <w:rFonts w:ascii="Times New Roman" w:hAnsi="Times New Roman"/>
                <w:sz w:val="24"/>
                <w:lang w:val="en-US"/>
              </w:rPr>
            </w:pPr>
          </w:p>
        </w:tc>
      </w:tr>
    </w:tbl>
    <w:p w14:paraId="1D9AAA0C" w14:textId="77777777" w:rsidR="003F23C3" w:rsidRPr="00435FCF" w:rsidRDefault="003F23C3" w:rsidP="00137935">
      <w:pPr>
        <w:spacing w:after="0" w:line="240" w:lineRule="auto"/>
        <w:ind w:left="142" w:right="-286" w:firstLine="142"/>
        <w:jc w:val="both"/>
        <w:rPr>
          <w:rFonts w:ascii="Times New Roman" w:hAnsi="Times New Roman"/>
          <w:sz w:val="12"/>
          <w:lang w:val="en-US"/>
        </w:rPr>
      </w:pPr>
    </w:p>
    <w:p w14:paraId="0B647C4A" w14:textId="062FC7B1" w:rsidR="0003457A" w:rsidRPr="00435FCF" w:rsidRDefault="003F23C3" w:rsidP="00137935">
      <w:pPr>
        <w:spacing w:after="0" w:line="240" w:lineRule="auto"/>
        <w:ind w:left="142" w:right="-286" w:hanging="128"/>
        <w:rPr>
          <w:rFonts w:ascii="Times New Roman" w:hAnsi="Times New Roman"/>
          <w:sz w:val="24"/>
          <w:lang w:val="en-US"/>
        </w:rPr>
      </w:pPr>
      <w:r w:rsidRPr="00435FCF">
        <w:rPr>
          <w:rFonts w:ascii="Times New Roman" w:hAnsi="Times New Roman"/>
          <w:sz w:val="24"/>
          <w:lang w:val="en-US"/>
        </w:rPr>
        <w:tab/>
        <w:t xml:space="preserve">2. </w:t>
      </w:r>
      <w:r w:rsidR="0003457A" w:rsidRPr="00435FCF">
        <w:rPr>
          <w:rFonts w:ascii="Times New Roman" w:hAnsi="Times New Roman"/>
          <w:sz w:val="24"/>
          <w:lang w:val="en-US"/>
        </w:rPr>
        <w:t>Works have been performed as per the design __________________</w:t>
      </w:r>
      <w:r w:rsidR="00D34FDF" w:rsidRPr="00435FCF">
        <w:rPr>
          <w:rFonts w:ascii="Times New Roman" w:hAnsi="Times New Roman"/>
          <w:sz w:val="24"/>
          <w:lang w:val="en-US"/>
        </w:rPr>
        <w:t>________________________</w:t>
      </w:r>
      <w:r w:rsidR="0003457A" w:rsidRPr="00435FCF">
        <w:rPr>
          <w:rFonts w:ascii="Times New Roman" w:hAnsi="Times New Roman"/>
          <w:sz w:val="24"/>
          <w:lang w:val="en-US"/>
        </w:rPr>
        <w:t>__</w:t>
      </w:r>
    </w:p>
    <w:p w14:paraId="5BFFCC1C" w14:textId="2900E9CE" w:rsidR="003F23C3" w:rsidRPr="00435FCF" w:rsidRDefault="0003457A" w:rsidP="00137935">
      <w:pPr>
        <w:spacing w:after="0" w:line="240" w:lineRule="auto"/>
        <w:ind w:left="142" w:right="-286" w:hanging="128"/>
        <w:jc w:val="both"/>
        <w:rPr>
          <w:rFonts w:ascii="Times New Roman" w:hAnsi="Times New Roman"/>
          <w:sz w:val="20"/>
          <w:lang w:val="en-US"/>
        </w:rPr>
      </w:pPr>
      <w:r w:rsidRPr="00435FCF">
        <w:rPr>
          <w:rFonts w:ascii="Times New Roman" w:hAnsi="Times New Roman"/>
          <w:sz w:val="20"/>
          <w:lang w:val="en-US"/>
        </w:rPr>
        <w:t xml:space="preserve">                                                                                                                         (drawing number)</w:t>
      </w:r>
    </w:p>
    <w:p w14:paraId="72E7C5B8" w14:textId="77777777" w:rsidR="0003457A" w:rsidRPr="00435FCF" w:rsidRDefault="0003457A" w:rsidP="00137935">
      <w:pPr>
        <w:spacing w:before="120" w:after="0" w:line="240" w:lineRule="auto"/>
        <w:ind w:right="-286"/>
        <w:rPr>
          <w:rFonts w:ascii="Times New Roman" w:hAnsi="Times New Roman"/>
          <w:sz w:val="24"/>
          <w:lang w:val="en-US"/>
        </w:rPr>
      </w:pPr>
      <w:r w:rsidRPr="00435FCF">
        <w:rPr>
          <w:rFonts w:ascii="Times New Roman" w:hAnsi="Times New Roman"/>
          <w:sz w:val="24"/>
          <w:lang w:val="en-US"/>
        </w:rPr>
        <w:t>developed by___________________________________________________________________________</w:t>
      </w:r>
    </w:p>
    <w:p w14:paraId="422EE49D" w14:textId="7AE801F0" w:rsidR="003F23C3" w:rsidRPr="00435FCF" w:rsidRDefault="0003457A" w:rsidP="00137935">
      <w:pPr>
        <w:spacing w:after="0" w:line="240" w:lineRule="auto"/>
        <w:ind w:left="142" w:right="-286" w:hanging="128"/>
        <w:jc w:val="center"/>
        <w:rPr>
          <w:rFonts w:ascii="Times New Roman" w:hAnsi="Times New Roman"/>
          <w:sz w:val="18"/>
          <w:lang w:val="en-US"/>
        </w:rPr>
      </w:pPr>
      <w:r w:rsidRPr="00435FCF">
        <w:rPr>
          <w:rFonts w:ascii="Times New Roman" w:hAnsi="Times New Roman"/>
          <w:sz w:val="20"/>
          <w:lang w:val="en-US"/>
        </w:rPr>
        <w:t xml:space="preserve">(name of </w:t>
      </w:r>
      <w:r w:rsidR="00347FEE" w:rsidRPr="00435FCF">
        <w:rPr>
          <w:rFonts w:ascii="Times New Roman" w:hAnsi="Times New Roman"/>
          <w:sz w:val="20"/>
          <w:lang w:val="en-US"/>
        </w:rPr>
        <w:t>general designer</w:t>
      </w:r>
      <w:r w:rsidRPr="00435FCF">
        <w:rPr>
          <w:rFonts w:ascii="Times New Roman" w:hAnsi="Times New Roman"/>
          <w:sz w:val="20"/>
          <w:lang w:val="en-US"/>
        </w:rPr>
        <w:t xml:space="preserve"> and date)</w:t>
      </w:r>
    </w:p>
    <w:p w14:paraId="1C053D6B" w14:textId="77777777" w:rsidR="003F23C3" w:rsidRPr="00435FCF" w:rsidRDefault="003F23C3" w:rsidP="00137935">
      <w:pPr>
        <w:spacing w:after="0" w:line="240" w:lineRule="auto"/>
        <w:ind w:left="142" w:right="-286" w:hanging="128"/>
        <w:jc w:val="center"/>
        <w:rPr>
          <w:rFonts w:ascii="Times New Roman" w:hAnsi="Times New Roman"/>
          <w:sz w:val="24"/>
          <w:lang w:val="en-US"/>
        </w:rPr>
      </w:pPr>
    </w:p>
    <w:p w14:paraId="5FB95DE8" w14:textId="77777777" w:rsidR="0003457A" w:rsidRPr="00435FCF" w:rsidRDefault="0003457A" w:rsidP="00137935">
      <w:pPr>
        <w:spacing w:after="0" w:line="240" w:lineRule="auto"/>
        <w:ind w:left="142" w:right="-286" w:hanging="128"/>
        <w:jc w:val="center"/>
        <w:rPr>
          <w:rFonts w:ascii="Times New Roman" w:hAnsi="Times New Roman"/>
          <w:sz w:val="24"/>
          <w:lang w:val="en-US"/>
        </w:rPr>
      </w:pPr>
      <w:r w:rsidRPr="00435FCF">
        <w:rPr>
          <w:rFonts w:ascii="Times New Roman" w:hAnsi="Times New Roman"/>
          <w:sz w:val="24"/>
          <w:lang w:val="en-US"/>
        </w:rPr>
        <w:t>DECISION OF THE COMMISSION</w:t>
      </w:r>
    </w:p>
    <w:p w14:paraId="65546A91" w14:textId="77777777" w:rsidR="0003457A" w:rsidRPr="00435FCF" w:rsidRDefault="0003457A" w:rsidP="00137935">
      <w:pPr>
        <w:spacing w:after="0" w:line="240" w:lineRule="auto"/>
        <w:ind w:left="142" w:right="-2" w:hanging="128"/>
        <w:jc w:val="both"/>
        <w:rPr>
          <w:rFonts w:ascii="Times New Roman" w:hAnsi="Times New Roman"/>
          <w:sz w:val="24"/>
          <w:lang w:val="en-US"/>
        </w:rPr>
      </w:pPr>
      <w:r w:rsidRPr="00435FCF">
        <w:rPr>
          <w:rFonts w:ascii="Times New Roman" w:hAnsi="Times New Roman"/>
          <w:sz w:val="24"/>
          <w:lang w:val="en-US"/>
        </w:rPr>
        <w:tab/>
        <w:t>The works have been completed in accordance with design and estimate documentation, state standards, construction regulations and rules and meet the requirements for acceptance thereof.</w:t>
      </w:r>
    </w:p>
    <w:p w14:paraId="0031FB18" w14:textId="72891BFB" w:rsidR="003F23C3" w:rsidRPr="00435FCF" w:rsidRDefault="0003457A" w:rsidP="00137935">
      <w:pPr>
        <w:spacing w:after="0" w:line="240" w:lineRule="auto"/>
        <w:ind w:left="142" w:right="-286" w:hanging="128"/>
        <w:jc w:val="both"/>
        <w:rPr>
          <w:rFonts w:ascii="Times New Roman" w:hAnsi="Times New Roman"/>
          <w:sz w:val="24"/>
          <w:lang w:val="en-US"/>
        </w:rPr>
      </w:pPr>
      <w:r w:rsidRPr="00435FCF">
        <w:rPr>
          <w:rFonts w:ascii="Times New Roman" w:hAnsi="Times New Roman"/>
          <w:sz w:val="24"/>
          <w:lang w:val="en-US"/>
        </w:rPr>
        <w:tab/>
        <w:t>Based on the above, the pipeline cold-draw is considered to be completed</w:t>
      </w:r>
      <w:r w:rsidR="003F23C3" w:rsidRPr="00435FCF">
        <w:rPr>
          <w:rFonts w:ascii="Times New Roman" w:hAnsi="Times New Roman"/>
          <w:sz w:val="24"/>
          <w:lang w:val="en-US"/>
        </w:rPr>
        <w:t xml:space="preserve">. </w:t>
      </w:r>
    </w:p>
    <w:p w14:paraId="187A81A4" w14:textId="77777777" w:rsidR="003F23C3" w:rsidRPr="00435FCF" w:rsidRDefault="003F23C3" w:rsidP="00137935">
      <w:pPr>
        <w:spacing w:after="0" w:line="240" w:lineRule="auto"/>
        <w:ind w:left="142" w:right="-286" w:hanging="128"/>
        <w:jc w:val="both"/>
        <w:rPr>
          <w:rFonts w:ascii="Times New Roman" w:hAnsi="Times New Roman"/>
          <w:sz w:val="24"/>
          <w:lang w:val="en-US"/>
        </w:rPr>
      </w:pPr>
    </w:p>
    <w:p w14:paraId="001BAF72" w14:textId="5B01F6AB" w:rsidR="0003457A" w:rsidRPr="00435FCF" w:rsidRDefault="0003457A"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412662EF" w14:textId="77777777" w:rsidR="0003457A" w:rsidRPr="00435FCF" w:rsidRDefault="0003457A" w:rsidP="002C2AE2">
      <w:pPr>
        <w:autoSpaceDE w:val="0"/>
        <w:autoSpaceDN w:val="0"/>
        <w:adjustRightInd w:val="0"/>
        <w:spacing w:after="222"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8AE3F57" w14:textId="11E56DAA" w:rsidR="0003457A" w:rsidRPr="00435FCF" w:rsidRDefault="0003457A" w:rsidP="00137935">
      <w:pPr>
        <w:autoSpaceDE w:val="0"/>
        <w:autoSpaceDN w:val="0"/>
        <w:adjustRightInd w:val="0"/>
        <w:spacing w:before="120" w:after="0" w:line="240" w:lineRule="auto"/>
        <w:ind w:left="-110" w:right="-112" w:firstLine="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4FC0F6FF" w14:textId="77777777" w:rsidR="0003457A" w:rsidRPr="00435FCF" w:rsidRDefault="0003457A"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8D0815C" w14:textId="78A4B6D0" w:rsidR="0003457A" w:rsidRPr="00435FCF" w:rsidRDefault="0003457A" w:rsidP="002C2AE2">
      <w:pPr>
        <w:spacing w:after="0" w:line="240" w:lineRule="auto"/>
        <w:ind w:right="-274" w:hanging="82"/>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____________________________________________</w:t>
      </w:r>
    </w:p>
    <w:p w14:paraId="0BE717D3" w14:textId="4B33CA50" w:rsidR="00C856C2" w:rsidRPr="00435FCF" w:rsidRDefault="0003457A" w:rsidP="00137935">
      <w:pPr>
        <w:autoSpaceDE w:val="0"/>
        <w:autoSpaceDN w:val="0"/>
        <w:adjustRightInd w:val="0"/>
        <w:spacing w:after="0" w:line="240" w:lineRule="auto"/>
        <w:ind w:left="142" w:right="-286" w:hanging="128"/>
        <w:rPr>
          <w:rFonts w:ascii="Times New Roman" w:hAnsi="Times New Roman"/>
          <w:sz w:val="24"/>
          <w:lang w:val="en-US"/>
        </w:rPr>
        <w:sectPr w:rsidR="00C856C2" w:rsidRPr="00435FCF" w:rsidSect="00820438">
          <w:pgSz w:w="11905" w:h="16838"/>
          <w:pgMar w:top="567" w:right="567" w:bottom="567" w:left="1134" w:header="709" w:footer="709" w:gutter="0"/>
          <w:cols w:space="720"/>
          <w:noEndnote/>
          <w:docGrid w:linePitch="326"/>
        </w:sect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p w14:paraId="3B89BD77" w14:textId="1A334A8B" w:rsidR="003F23C3" w:rsidRPr="00435FCF" w:rsidRDefault="00D34FDF" w:rsidP="00137935">
      <w:pPr>
        <w:spacing w:after="0" w:line="240" w:lineRule="auto"/>
        <w:jc w:val="right"/>
        <w:rPr>
          <w:rFonts w:ascii="Times New Roman" w:hAnsi="Times New Roman"/>
          <w:sz w:val="24"/>
          <w:lang w:val="en-US"/>
        </w:rPr>
      </w:pPr>
      <w:bookmarkStart w:id="373" w:name="_Toc90982669"/>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003F23C3" w:rsidRPr="00435FCF">
        <w:rPr>
          <w:rFonts w:ascii="Times New Roman" w:hAnsi="Times New Roman"/>
          <w:sz w:val="24"/>
          <w:lang w:val="en-US"/>
        </w:rPr>
        <w:t>-1</w:t>
      </w:r>
      <w:bookmarkEnd w:id="373"/>
      <w:r w:rsidR="002E3E59" w:rsidRPr="00435FCF">
        <w:rPr>
          <w:rFonts w:ascii="Times New Roman" w:hAnsi="Times New Roman"/>
          <w:sz w:val="24"/>
          <w:lang w:val="en-US"/>
        </w:rPr>
        <w:t>8</w:t>
      </w:r>
    </w:p>
    <w:p w14:paraId="2E364078" w14:textId="5475DFA0" w:rsidR="003F23C3" w:rsidRPr="00435FCF" w:rsidRDefault="00D34FDF" w:rsidP="00137935">
      <w:pPr>
        <w:keepNext/>
        <w:keepLines/>
        <w:spacing w:after="0" w:line="240" w:lineRule="auto"/>
        <w:ind w:firstLine="709"/>
        <w:jc w:val="center"/>
        <w:outlineLvl w:val="1"/>
        <w:rPr>
          <w:rFonts w:ascii="Times New Roman" w:hAnsi="Times New Roman"/>
          <w:b/>
          <w:sz w:val="24"/>
          <w:lang w:val="en-US"/>
        </w:rPr>
      </w:pPr>
      <w:bookmarkStart w:id="374" w:name="_Toc90982670"/>
      <w:bookmarkStart w:id="375" w:name="_Toc129875217"/>
      <w:bookmarkStart w:id="376" w:name="_Toc133334741"/>
      <w:bookmarkStart w:id="377" w:name="_Toc133583793"/>
      <w:bookmarkStart w:id="378" w:name="_Toc142853982"/>
      <w:r w:rsidRPr="00435FCF">
        <w:rPr>
          <w:rFonts w:ascii="Times New Roman" w:hAnsi="Times New Roman"/>
          <w:b/>
          <w:sz w:val="24"/>
          <w:lang w:val="en-US"/>
        </w:rPr>
        <w:t>Form of Pipeline Installation Certificate</w:t>
      </w:r>
      <w:bookmarkEnd w:id="374"/>
      <w:bookmarkEnd w:id="375"/>
      <w:bookmarkEnd w:id="376"/>
      <w:bookmarkEnd w:id="377"/>
      <w:bookmarkEnd w:id="378"/>
      <w:r w:rsidR="003F23C3" w:rsidRPr="00435FCF">
        <w:rPr>
          <w:rFonts w:ascii="Times New Roman" w:hAnsi="Times New Roman"/>
          <w:b/>
          <w:sz w:val="24"/>
          <w:lang w:val="en-US"/>
        </w:rPr>
        <w:t xml:space="preserve"> </w:t>
      </w:r>
    </w:p>
    <w:tbl>
      <w:tblPr>
        <w:tblW w:w="10269" w:type="dxa"/>
        <w:tblLayout w:type="fixed"/>
        <w:tblLook w:val="0000" w:firstRow="0" w:lastRow="0" w:firstColumn="0" w:lastColumn="0" w:noHBand="0" w:noVBand="0"/>
      </w:tblPr>
      <w:tblGrid>
        <w:gridCol w:w="5026"/>
        <w:gridCol w:w="444"/>
        <w:gridCol w:w="4152"/>
        <w:gridCol w:w="584"/>
        <w:gridCol w:w="30"/>
        <w:gridCol w:w="33"/>
      </w:tblGrid>
      <w:tr w:rsidR="00137935" w:rsidRPr="00435FCF" w14:paraId="31ECEC05" w14:textId="77777777" w:rsidTr="003F23C3">
        <w:trPr>
          <w:gridBefore w:val="1"/>
          <w:gridAfter w:val="1"/>
          <w:wBefore w:w="5026" w:type="dxa"/>
          <w:wAfter w:w="33" w:type="dxa"/>
        </w:trPr>
        <w:tc>
          <w:tcPr>
            <w:tcW w:w="5210" w:type="dxa"/>
            <w:gridSpan w:val="4"/>
          </w:tcPr>
          <w:p w14:paraId="5D236F9D" w14:textId="77777777" w:rsidR="00D34FDF" w:rsidRPr="00435FCF" w:rsidRDefault="00D34FDF" w:rsidP="00137935">
            <w:pPr>
              <w:spacing w:after="0" w:line="240" w:lineRule="auto"/>
              <w:ind w:left="543" w:right="-179" w:firstLine="285"/>
              <w:jc w:val="both"/>
              <w:rPr>
                <w:rFonts w:ascii="Times New Roman" w:hAnsi="Times New Roman"/>
                <w:sz w:val="24"/>
                <w:lang w:val="en-US"/>
              </w:rPr>
            </w:pPr>
            <w:r w:rsidRPr="00435FCF">
              <w:rPr>
                <w:rFonts w:ascii="Times New Roman" w:hAnsi="Times New Roman"/>
                <w:sz w:val="24"/>
                <w:lang w:val="en-US"/>
              </w:rPr>
              <w:t>Permit for the pipeline installation</w:t>
            </w:r>
          </w:p>
          <w:p w14:paraId="337DB706" w14:textId="77777777" w:rsidR="00D34FDF" w:rsidRPr="00435FCF" w:rsidRDefault="00D34FDF" w:rsidP="00137935">
            <w:pPr>
              <w:spacing w:after="0" w:line="240" w:lineRule="auto"/>
              <w:ind w:left="543" w:right="-179" w:firstLine="285"/>
              <w:jc w:val="both"/>
              <w:rPr>
                <w:rFonts w:ascii="Times New Roman" w:hAnsi="Times New Roman"/>
                <w:sz w:val="24"/>
                <w:lang w:val="en-US"/>
              </w:rPr>
            </w:pPr>
            <w:r w:rsidRPr="00435FCF">
              <w:rPr>
                <w:rFonts w:ascii="Times New Roman" w:hAnsi="Times New Roman"/>
                <w:sz w:val="24"/>
                <w:lang w:val="en-US"/>
              </w:rPr>
              <w:t>No.________________________</w:t>
            </w:r>
          </w:p>
          <w:p w14:paraId="78E3249D" w14:textId="77777777" w:rsidR="00D34FDF" w:rsidRPr="00435FCF" w:rsidRDefault="00D34FDF" w:rsidP="00137935">
            <w:pPr>
              <w:spacing w:after="0" w:line="240" w:lineRule="auto"/>
              <w:ind w:left="543" w:right="-179" w:firstLine="285"/>
              <w:jc w:val="both"/>
              <w:rPr>
                <w:rFonts w:ascii="Times New Roman" w:hAnsi="Times New Roman"/>
                <w:sz w:val="24"/>
                <w:lang w:val="en-US"/>
              </w:rPr>
            </w:pPr>
            <w:r w:rsidRPr="00435FCF">
              <w:rPr>
                <w:rFonts w:ascii="Times New Roman" w:hAnsi="Times New Roman"/>
                <w:sz w:val="24"/>
                <w:lang w:val="en-US"/>
              </w:rPr>
              <w:t>dd. “___”  _______________ 20__</w:t>
            </w:r>
          </w:p>
          <w:p w14:paraId="3D008728" w14:textId="77777777" w:rsidR="00D34FDF" w:rsidRPr="00435FCF" w:rsidRDefault="00D34FDF" w:rsidP="00137935">
            <w:pPr>
              <w:spacing w:after="0" w:line="240" w:lineRule="auto"/>
              <w:ind w:left="543" w:right="-179" w:firstLine="285"/>
              <w:jc w:val="both"/>
              <w:rPr>
                <w:rFonts w:ascii="Times New Roman" w:hAnsi="Times New Roman"/>
                <w:sz w:val="24"/>
                <w:lang w:val="en-US"/>
              </w:rPr>
            </w:pPr>
            <w:r w:rsidRPr="00435FCF">
              <w:rPr>
                <w:rFonts w:ascii="Times New Roman" w:hAnsi="Times New Roman"/>
                <w:sz w:val="24"/>
                <w:lang w:val="en-US"/>
              </w:rPr>
              <w:t>Issued _____________________</w:t>
            </w:r>
          </w:p>
          <w:p w14:paraId="584DE791" w14:textId="77777777" w:rsidR="00D34FDF" w:rsidRPr="00435FCF" w:rsidRDefault="00D34FDF" w:rsidP="00137935">
            <w:pPr>
              <w:spacing w:after="0" w:line="240" w:lineRule="auto"/>
              <w:ind w:left="543" w:right="-179" w:firstLine="285"/>
              <w:jc w:val="both"/>
              <w:rPr>
                <w:rFonts w:ascii="Times New Roman" w:hAnsi="Times New Roman"/>
                <w:sz w:val="24"/>
                <w:lang w:val="en-US"/>
              </w:rPr>
            </w:pPr>
            <w:r w:rsidRPr="00435FCF">
              <w:rPr>
                <w:rFonts w:ascii="Times New Roman" w:hAnsi="Times New Roman"/>
                <w:sz w:val="24"/>
                <w:lang w:val="en-US"/>
              </w:rPr>
              <w:t>________________________________</w:t>
            </w:r>
          </w:p>
          <w:p w14:paraId="3FB97DF1" w14:textId="77777777" w:rsidR="00D34FDF" w:rsidRPr="00435FCF" w:rsidRDefault="00D34FDF" w:rsidP="00137935">
            <w:pPr>
              <w:autoSpaceDE w:val="0"/>
              <w:autoSpaceDN w:val="0"/>
              <w:spacing w:after="0" w:line="240" w:lineRule="auto"/>
              <w:ind w:right="-179"/>
              <w:jc w:val="center"/>
              <w:rPr>
                <w:rFonts w:ascii="Times New Roman" w:hAnsi="Times New Roman"/>
                <w:sz w:val="20"/>
                <w:lang w:val="en-US"/>
              </w:rPr>
            </w:pPr>
            <w:r w:rsidRPr="00435FCF">
              <w:rPr>
                <w:rFonts w:ascii="Times New Roman" w:hAnsi="Times New Roman"/>
                <w:sz w:val="20"/>
                <w:lang w:val="en-US"/>
              </w:rPr>
              <w:t xml:space="preserve">           (name of </w:t>
            </w:r>
            <w:proofErr w:type="spellStart"/>
            <w:r w:rsidRPr="00435FCF">
              <w:rPr>
                <w:rFonts w:ascii="Times New Roman" w:hAnsi="Times New Roman"/>
                <w:sz w:val="20"/>
                <w:lang w:val="en-US"/>
              </w:rPr>
              <w:t>Rostechnadzor</w:t>
            </w:r>
            <w:proofErr w:type="spellEnd"/>
            <w:r w:rsidRPr="00435FCF">
              <w:rPr>
                <w:rFonts w:ascii="Times New Roman" w:hAnsi="Times New Roman"/>
                <w:sz w:val="20"/>
                <w:lang w:val="en-US"/>
              </w:rPr>
              <w:t xml:space="preserve"> body,</w:t>
            </w:r>
          </w:p>
          <w:p w14:paraId="4A215F57" w14:textId="77777777" w:rsidR="00D34FDF" w:rsidRPr="00435FCF" w:rsidRDefault="00D34FDF" w:rsidP="00137935">
            <w:pPr>
              <w:spacing w:after="0" w:line="240" w:lineRule="auto"/>
              <w:ind w:left="543" w:right="-179" w:firstLine="285"/>
              <w:jc w:val="both"/>
              <w:rPr>
                <w:rFonts w:ascii="Times New Roman" w:hAnsi="Times New Roman"/>
                <w:sz w:val="24"/>
                <w:lang w:val="en-US"/>
              </w:rPr>
            </w:pPr>
            <w:r w:rsidRPr="00435FCF">
              <w:rPr>
                <w:rFonts w:ascii="Times New Roman" w:hAnsi="Times New Roman"/>
                <w:sz w:val="24"/>
                <w:lang w:val="en-US"/>
              </w:rPr>
              <w:t>________________________________</w:t>
            </w:r>
          </w:p>
          <w:p w14:paraId="3B471B3E" w14:textId="7D536FCF" w:rsidR="003F23C3" w:rsidRPr="00435FCF" w:rsidRDefault="00D34FDF" w:rsidP="00137935">
            <w:pPr>
              <w:spacing w:after="0" w:line="240" w:lineRule="auto"/>
              <w:ind w:right="-179"/>
              <w:jc w:val="center"/>
              <w:rPr>
                <w:rFonts w:ascii="Times New Roman" w:hAnsi="Times New Roman"/>
                <w:sz w:val="20"/>
                <w:lang w:val="en-US"/>
              </w:rPr>
            </w:pPr>
            <w:r w:rsidRPr="00435FCF">
              <w:rPr>
                <w:rFonts w:ascii="Times New Roman" w:hAnsi="Times New Roman"/>
                <w:sz w:val="20"/>
                <w:lang w:val="en-US"/>
              </w:rPr>
              <w:t>issued the installation permit)</w:t>
            </w:r>
          </w:p>
        </w:tc>
      </w:tr>
      <w:tr w:rsidR="00137935" w:rsidRPr="00435FCF" w14:paraId="013EF677" w14:textId="77777777" w:rsidTr="003F23C3">
        <w:trPr>
          <w:gridAfter w:val="2"/>
          <w:wAfter w:w="63" w:type="dxa"/>
          <w:trHeight w:val="767"/>
        </w:trPr>
        <w:tc>
          <w:tcPr>
            <w:tcW w:w="10206" w:type="dxa"/>
            <w:gridSpan w:val="4"/>
          </w:tcPr>
          <w:p w14:paraId="69275521" w14:textId="77777777" w:rsidR="003F23C3" w:rsidRPr="00435FCF" w:rsidRDefault="003F23C3" w:rsidP="00137935">
            <w:pPr>
              <w:spacing w:after="0" w:line="240" w:lineRule="auto"/>
              <w:jc w:val="center"/>
              <w:rPr>
                <w:rFonts w:ascii="Times New Roman" w:hAnsi="Times New Roman"/>
                <w:b/>
                <w:sz w:val="16"/>
                <w:lang w:val="en-US"/>
              </w:rPr>
            </w:pPr>
          </w:p>
          <w:p w14:paraId="46E56BC0" w14:textId="5AAB8DF3" w:rsidR="00D34FDF" w:rsidRPr="00435FCF" w:rsidRDefault="00D34FDF" w:rsidP="00137935">
            <w:pPr>
              <w:spacing w:after="0" w:line="240" w:lineRule="auto"/>
              <w:ind w:right="987"/>
              <w:jc w:val="center"/>
              <w:rPr>
                <w:rFonts w:ascii="Times New Roman" w:hAnsi="Times New Roman"/>
                <w:b/>
                <w:sz w:val="24"/>
                <w:lang w:val="en-US"/>
              </w:rPr>
            </w:pPr>
            <w:r w:rsidRPr="00435FCF">
              <w:rPr>
                <w:rFonts w:ascii="Times New Roman" w:hAnsi="Times New Roman"/>
                <w:b/>
                <w:sz w:val="24"/>
                <w:lang w:val="en-US"/>
              </w:rPr>
              <w:t>CERTIFICATE No.</w:t>
            </w:r>
            <w:r w:rsidR="007F5FC2" w:rsidRPr="00435FCF">
              <w:rPr>
                <w:rFonts w:ascii="Times New Roman" w:hAnsi="Times New Roman"/>
                <w:b/>
                <w:sz w:val="24"/>
                <w:lang w:val="en-US"/>
              </w:rPr>
              <w:t xml:space="preserve"> _</w:t>
            </w:r>
            <w:r w:rsidRPr="00435FCF">
              <w:rPr>
                <w:rFonts w:ascii="Times New Roman" w:hAnsi="Times New Roman"/>
                <w:b/>
                <w:sz w:val="24"/>
                <w:lang w:val="en-US"/>
              </w:rPr>
              <w:t>______</w:t>
            </w:r>
          </w:p>
          <w:p w14:paraId="1C5EF08C" w14:textId="6A638FBF" w:rsidR="003F23C3" w:rsidRPr="00435FCF" w:rsidRDefault="00D34FDF" w:rsidP="00137935">
            <w:pPr>
              <w:spacing w:after="0" w:line="240" w:lineRule="auto"/>
              <w:ind w:right="973"/>
              <w:jc w:val="center"/>
              <w:rPr>
                <w:rFonts w:ascii="Times New Roman" w:hAnsi="Times New Roman"/>
                <w:sz w:val="24"/>
                <w:lang w:val="en-US"/>
              </w:rPr>
            </w:pPr>
            <w:r w:rsidRPr="00435FCF">
              <w:rPr>
                <w:rFonts w:ascii="Times New Roman" w:hAnsi="Times New Roman"/>
                <w:b/>
                <w:sz w:val="24"/>
                <w:lang w:val="en-US"/>
              </w:rPr>
              <w:t>of Installation of Pipeline</w:t>
            </w:r>
          </w:p>
        </w:tc>
      </w:tr>
      <w:tr w:rsidR="00137935" w:rsidRPr="00435FCF" w14:paraId="68F9B008" w14:textId="77777777" w:rsidTr="003F23C3">
        <w:trPr>
          <w:trHeight w:val="597"/>
        </w:trPr>
        <w:tc>
          <w:tcPr>
            <w:tcW w:w="10269" w:type="dxa"/>
            <w:gridSpan w:val="6"/>
          </w:tcPr>
          <w:p w14:paraId="79B6E93B" w14:textId="77777777"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7F11CD30" w14:textId="4FF9F333"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(purpose of pipeline</w:t>
            </w:r>
            <w:r w:rsidR="003436F7" w:rsidRPr="00435FCF">
              <w:rPr>
                <w:rFonts w:ascii="Times New Roman" w:hAnsi="Times New Roman"/>
                <w:sz w:val="20"/>
                <w:lang w:val="en-US"/>
              </w:rPr>
              <w:t xml:space="preserve"> and KKS code</w:t>
            </w:r>
            <w:r w:rsidRPr="00435FCF">
              <w:rPr>
                <w:rFonts w:ascii="Times New Roman" w:hAnsi="Times New Roman"/>
                <w:sz w:val="20"/>
                <w:lang w:val="en-US"/>
              </w:rPr>
              <w:t>)</w:t>
            </w:r>
          </w:p>
        </w:tc>
      </w:tr>
      <w:tr w:rsidR="00137935" w:rsidRPr="00435FCF" w14:paraId="2146A94C" w14:textId="77777777" w:rsidTr="003F23C3">
        <w:trPr>
          <w:trHeight w:val="608"/>
        </w:trPr>
        <w:tc>
          <w:tcPr>
            <w:tcW w:w="10269" w:type="dxa"/>
            <w:gridSpan w:val="6"/>
          </w:tcPr>
          <w:p w14:paraId="32D0E0EE" w14:textId="77777777"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1D0343A4" w14:textId="20D39853"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(name of construction and installation </w:t>
            </w:r>
            <w:proofErr w:type="spellStart"/>
            <w:r w:rsidR="005713AA" w:rsidRPr="00435FCF">
              <w:rPr>
                <w:rFonts w:ascii="Times New Roman" w:hAnsi="Times New Roman"/>
                <w:sz w:val="20"/>
                <w:lang w:val="en-US"/>
              </w:rPr>
              <w:t>organisation</w:t>
            </w:r>
            <w:proofErr w:type="spellEnd"/>
            <w:r w:rsidRPr="00435FCF">
              <w:rPr>
                <w:rFonts w:ascii="Times New Roman" w:hAnsi="Times New Roman"/>
                <w:sz w:val="20"/>
                <w:lang w:val="en-US"/>
              </w:rPr>
              <w:t>)</w:t>
            </w:r>
          </w:p>
        </w:tc>
      </w:tr>
      <w:tr w:rsidR="00137935" w:rsidRPr="00435FCF" w14:paraId="68AB0777" w14:textId="77777777" w:rsidTr="003F23C3">
        <w:tc>
          <w:tcPr>
            <w:tcW w:w="10269" w:type="dxa"/>
            <w:gridSpan w:val="6"/>
          </w:tcPr>
          <w:p w14:paraId="2ED97D5C" w14:textId="54069732" w:rsidR="00D34FDF" w:rsidRPr="00435FCF" w:rsidRDefault="00D34FDF" w:rsidP="002C2AE2">
            <w:pPr>
              <w:spacing w:after="120" w:line="240" w:lineRule="auto"/>
              <w:jc w:val="both"/>
              <w:rPr>
                <w:rFonts w:ascii="Times New Roman" w:hAnsi="Times New Roman"/>
                <w:sz w:val="24"/>
                <w:lang w:val="en-US"/>
              </w:rPr>
            </w:pPr>
            <w:r w:rsidRPr="00435FCF">
              <w:rPr>
                <w:rFonts w:ascii="Times New Roman" w:hAnsi="Times New Roman"/>
                <w:sz w:val="24"/>
                <w:lang w:val="en-US"/>
              </w:rPr>
              <w:t xml:space="preserve">Working environment  </w:t>
            </w:r>
            <w:r w:rsidRPr="00435FCF">
              <w:rPr>
                <w:rFonts w:ascii="Times New Roman" w:hAnsi="Times New Roman"/>
                <w:snapToGrid w:val="0"/>
                <w:sz w:val="24"/>
                <w:lang w:val="en-US"/>
              </w:rPr>
              <w:t>______________________________________________________________</w:t>
            </w:r>
          </w:p>
        </w:tc>
      </w:tr>
      <w:tr w:rsidR="00137935" w:rsidRPr="00435FCF" w14:paraId="2F912B7A" w14:textId="77777777" w:rsidTr="003F23C3">
        <w:tc>
          <w:tcPr>
            <w:tcW w:w="10269" w:type="dxa"/>
            <w:gridSpan w:val="6"/>
          </w:tcPr>
          <w:p w14:paraId="044A404B" w14:textId="5CAF002D" w:rsidR="00D34FDF" w:rsidRPr="00435FCF" w:rsidRDefault="00D34FDF" w:rsidP="00137935">
            <w:pPr>
              <w:spacing w:after="120" w:line="240" w:lineRule="auto"/>
              <w:jc w:val="both"/>
              <w:rPr>
                <w:rFonts w:ascii="Times New Roman" w:hAnsi="Times New Roman"/>
                <w:sz w:val="24"/>
                <w:lang w:val="en-US"/>
              </w:rPr>
            </w:pPr>
            <w:r w:rsidRPr="00435FCF">
              <w:rPr>
                <w:rFonts w:ascii="Times New Roman" w:hAnsi="Times New Roman"/>
                <w:sz w:val="24"/>
                <w:lang w:val="en-US"/>
              </w:rPr>
              <w:t>Work pressure MPa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w:t>
            </w:r>
            <w:r w:rsidRPr="00435FCF">
              <w:rPr>
                <w:rFonts w:ascii="Times New Roman" w:hAnsi="Times New Roman"/>
                <w:snapToGrid w:val="0"/>
                <w:sz w:val="24"/>
                <w:lang w:val="en-US"/>
              </w:rPr>
              <w:t>c</w:t>
            </w:r>
            <w:r w:rsidRPr="00435FCF">
              <w:rPr>
                <w:rFonts w:ascii="Times New Roman" w:hAnsi="Times New Roman"/>
                <w:sz w:val="24"/>
                <w:lang w:val="en-US"/>
              </w:rPr>
              <w:t>m</w:t>
            </w:r>
            <w:r w:rsidRPr="00435FCF">
              <w:rPr>
                <w:rFonts w:ascii="Times New Roman" w:hAnsi="Times New Roman"/>
                <w:sz w:val="24"/>
                <w:vertAlign w:val="superscript"/>
                <w:lang w:val="en-US"/>
              </w:rPr>
              <w:t>2</w:t>
            </w:r>
            <w:r w:rsidRPr="00435FCF">
              <w:rPr>
                <w:rFonts w:ascii="Times New Roman" w:hAnsi="Times New Roman"/>
                <w:sz w:val="24"/>
                <w:lang w:val="en-US"/>
              </w:rPr>
              <w:t>) __________________________________________________</w:t>
            </w:r>
            <w:r w:rsidRPr="00435FCF">
              <w:rPr>
                <w:rFonts w:ascii="Times New Roman" w:hAnsi="Times New Roman"/>
                <w:snapToGrid w:val="0"/>
                <w:sz w:val="24"/>
                <w:lang w:val="en-US"/>
              </w:rPr>
              <w:t>______</w:t>
            </w:r>
          </w:p>
        </w:tc>
      </w:tr>
      <w:tr w:rsidR="00137935" w:rsidRPr="00435FCF" w14:paraId="2F926EC8" w14:textId="77777777" w:rsidTr="003F23C3">
        <w:trPr>
          <w:trHeight w:val="598"/>
        </w:trPr>
        <w:tc>
          <w:tcPr>
            <w:tcW w:w="10269" w:type="dxa"/>
            <w:gridSpan w:val="6"/>
          </w:tcPr>
          <w:p w14:paraId="6F3DC3EE" w14:textId="328DFA25" w:rsidR="00D34FDF" w:rsidRPr="00435FCF" w:rsidRDefault="00D34FDF" w:rsidP="002C2AE2">
            <w:pPr>
              <w:spacing w:after="120" w:line="240" w:lineRule="auto"/>
              <w:jc w:val="both"/>
              <w:rPr>
                <w:rFonts w:ascii="Times New Roman" w:hAnsi="Times New Roman"/>
                <w:sz w:val="24"/>
                <w:lang w:val="en-US"/>
              </w:rPr>
            </w:pPr>
            <w:r w:rsidRPr="00435FCF">
              <w:rPr>
                <w:rFonts w:ascii="Times New Roman" w:hAnsi="Times New Roman"/>
                <w:sz w:val="24"/>
                <w:lang w:val="en-US"/>
              </w:rPr>
              <w:t xml:space="preserve">Working temperature, °C </w:t>
            </w:r>
            <w:r w:rsidRPr="00435FCF">
              <w:rPr>
                <w:rFonts w:ascii="Times New Roman" w:hAnsi="Times New Roman"/>
                <w:snapToGrid w:val="0"/>
                <w:sz w:val="24"/>
                <w:lang w:val="en-US"/>
              </w:rPr>
              <w:t>____________________________________________________________</w:t>
            </w:r>
          </w:p>
        </w:tc>
      </w:tr>
      <w:tr w:rsidR="00137935" w:rsidRPr="00435FCF" w14:paraId="5C1F80C6" w14:textId="77777777" w:rsidTr="00AB07E2">
        <w:trPr>
          <w:trHeight w:val="297"/>
        </w:trPr>
        <w:tc>
          <w:tcPr>
            <w:tcW w:w="10269" w:type="dxa"/>
            <w:gridSpan w:val="6"/>
          </w:tcPr>
          <w:p w14:paraId="1FB0C919" w14:textId="24D2FC58" w:rsidR="003F23C3" w:rsidRPr="00435FCF" w:rsidRDefault="003F23C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1. </w:t>
            </w:r>
            <w:r w:rsidR="00D34FDF" w:rsidRPr="00435FCF">
              <w:rPr>
                <w:rFonts w:ascii="Times New Roman" w:hAnsi="Times New Roman"/>
                <w:b/>
                <w:sz w:val="24"/>
                <w:lang w:val="en-US"/>
              </w:rPr>
              <w:t>Data on installation</w:t>
            </w:r>
          </w:p>
        </w:tc>
      </w:tr>
      <w:tr w:rsidR="00137935" w:rsidRPr="00435FCF" w14:paraId="4FC6EDD4" w14:textId="77777777" w:rsidTr="003F23C3">
        <w:trPr>
          <w:trHeight w:val="794"/>
        </w:trPr>
        <w:tc>
          <w:tcPr>
            <w:tcW w:w="10269" w:type="dxa"/>
            <w:gridSpan w:val="6"/>
          </w:tcPr>
          <w:p w14:paraId="0E7323EA" w14:textId="77777777" w:rsidR="00D34FDF" w:rsidRPr="00435FCF" w:rsidRDefault="00D34FDF" w:rsidP="00137935">
            <w:pPr>
              <w:spacing w:after="0" w:line="240" w:lineRule="auto"/>
              <w:ind w:firstLine="8"/>
              <w:rPr>
                <w:rFonts w:ascii="Times New Roman" w:hAnsi="Times New Roman"/>
                <w:sz w:val="24"/>
                <w:lang w:val="en-US"/>
              </w:rPr>
            </w:pPr>
            <w:r w:rsidRPr="00435FCF">
              <w:rPr>
                <w:rFonts w:ascii="Times New Roman" w:hAnsi="Times New Roman"/>
                <w:sz w:val="24"/>
                <w:lang w:val="en-US"/>
              </w:rPr>
              <w:t>The pipeline has been installed in full compliance with the design developed by _________________</w:t>
            </w:r>
          </w:p>
          <w:p w14:paraId="72358C6A" w14:textId="77777777"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0CB9D256" w14:textId="466743EF" w:rsidR="00D34FDF" w:rsidRPr="00435FCF" w:rsidRDefault="00D34FDF" w:rsidP="007F5FC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(name of </w:t>
            </w:r>
            <w:r w:rsidR="007F5FC2" w:rsidRPr="00435FCF">
              <w:rPr>
                <w:rFonts w:ascii="Times New Roman" w:hAnsi="Times New Roman"/>
                <w:sz w:val="20"/>
                <w:lang w:val="en-US"/>
              </w:rPr>
              <w:t>general designer</w:t>
            </w:r>
            <w:r w:rsidRPr="00435FCF">
              <w:rPr>
                <w:rFonts w:ascii="Times New Roman" w:hAnsi="Times New Roman"/>
                <w:sz w:val="20"/>
                <w:lang w:val="en-US"/>
              </w:rPr>
              <w:t>)</w:t>
            </w:r>
          </w:p>
        </w:tc>
      </w:tr>
      <w:tr w:rsidR="00137935" w:rsidRPr="00435FCF" w14:paraId="5D7232AD" w14:textId="77777777" w:rsidTr="003F23C3">
        <w:tc>
          <w:tcPr>
            <w:tcW w:w="10269" w:type="dxa"/>
            <w:gridSpan w:val="6"/>
          </w:tcPr>
          <w:p w14:paraId="5A4452D9" w14:textId="77777777"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and manufactured by ________________________________________________________________</w:t>
            </w:r>
          </w:p>
          <w:p w14:paraId="704D3835" w14:textId="0A2B2454"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manufacturer)</w:t>
            </w:r>
          </w:p>
        </w:tc>
      </w:tr>
      <w:tr w:rsidR="00137935" w:rsidRPr="00435FCF" w14:paraId="6B9CF5B5" w14:textId="77777777" w:rsidTr="00AB07E2">
        <w:trPr>
          <w:trHeight w:val="688"/>
        </w:trPr>
        <w:tc>
          <w:tcPr>
            <w:tcW w:w="10269" w:type="dxa"/>
            <w:gridSpan w:val="6"/>
          </w:tcPr>
          <w:p w14:paraId="671E7A43" w14:textId="77777777" w:rsidR="00D34FDF" w:rsidRPr="00435FCF" w:rsidRDefault="00D34FDF" w:rsidP="00137935">
            <w:pPr>
              <w:spacing w:after="0" w:line="240" w:lineRule="auto"/>
              <w:rPr>
                <w:rFonts w:ascii="Times New Roman" w:hAnsi="Times New Roman"/>
                <w:sz w:val="24"/>
                <w:lang w:val="en-US"/>
              </w:rPr>
            </w:pPr>
            <w:r w:rsidRPr="00435FCF">
              <w:rPr>
                <w:rFonts w:ascii="Times New Roman" w:hAnsi="Times New Roman"/>
                <w:sz w:val="24"/>
                <w:lang w:val="en-US"/>
              </w:rPr>
              <w:t>in accordance with working drawings____________________________________________________</w:t>
            </w:r>
          </w:p>
          <w:p w14:paraId="17453B34" w14:textId="77777777" w:rsidR="00D34FDF" w:rsidRPr="00435FCF" w:rsidRDefault="00D34FDF" w:rsidP="00137935">
            <w:pPr>
              <w:spacing w:after="0" w:line="240" w:lineRule="auto"/>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7DE23F22" w14:textId="55FCEBB8" w:rsidR="00D34FDF" w:rsidRPr="00435FCF" w:rsidRDefault="00D34FDF"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(number of assembly drawings)</w:t>
            </w:r>
          </w:p>
        </w:tc>
      </w:tr>
      <w:tr w:rsidR="00137935" w:rsidRPr="00435FCF" w14:paraId="589F747B" w14:textId="77777777" w:rsidTr="003F23C3">
        <w:tc>
          <w:tcPr>
            <w:tcW w:w="10269" w:type="dxa"/>
            <w:gridSpan w:val="6"/>
          </w:tcPr>
          <w:p w14:paraId="7F8B126B" w14:textId="13BE3217" w:rsidR="003F23C3" w:rsidRPr="00435FCF" w:rsidRDefault="003F23C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 xml:space="preserve">2. </w:t>
            </w:r>
            <w:r w:rsidR="00D34FDF" w:rsidRPr="00435FCF">
              <w:rPr>
                <w:rFonts w:ascii="Times New Roman" w:hAnsi="Times New Roman"/>
                <w:b/>
                <w:sz w:val="24"/>
                <w:lang w:val="en-US"/>
              </w:rPr>
              <w:t>Welding information</w:t>
            </w:r>
          </w:p>
          <w:p w14:paraId="0E41E27E" w14:textId="6234681D"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Type of welding used during pipeline installation: </w:t>
            </w:r>
            <w:r w:rsidRPr="00435FCF">
              <w:rPr>
                <w:rFonts w:ascii="Times New Roman" w:hAnsi="Times New Roman"/>
                <w:snapToGrid w:val="0"/>
                <w:sz w:val="24"/>
                <w:lang w:val="en-US"/>
              </w:rPr>
              <w:t>_________________________________________</w:t>
            </w:r>
          </w:p>
          <w:p w14:paraId="109AAFED" w14:textId="5164BFCE"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Information on filler material </w:t>
            </w:r>
            <w:r w:rsidRPr="00435FCF">
              <w:rPr>
                <w:rFonts w:ascii="Times New Roman" w:hAnsi="Times New Roman"/>
                <w:snapToGrid w:val="0"/>
                <w:sz w:val="24"/>
                <w:lang w:val="en-US"/>
              </w:rPr>
              <w:t>__________________________________________________________</w:t>
            </w:r>
          </w:p>
          <w:p w14:paraId="195BDAC3" w14:textId="77777777" w:rsidR="00D34FDF" w:rsidRPr="00435FCF" w:rsidRDefault="00D34FDF" w:rsidP="00137935">
            <w:pPr>
              <w:spacing w:after="0" w:line="240" w:lineRule="auto"/>
              <w:ind w:firstLine="3581"/>
              <w:jc w:val="both"/>
              <w:rPr>
                <w:rFonts w:ascii="Times New Roman" w:hAnsi="Times New Roman"/>
                <w:sz w:val="20"/>
                <w:lang w:val="en-US"/>
              </w:rPr>
            </w:pPr>
            <w:r w:rsidRPr="00435FCF">
              <w:rPr>
                <w:rFonts w:ascii="Times New Roman" w:hAnsi="Times New Roman"/>
                <w:sz w:val="20"/>
                <w:lang w:val="en-US"/>
              </w:rPr>
              <w:t>(specify the type, brand, GOST or TS)</w:t>
            </w:r>
          </w:p>
          <w:p w14:paraId="73E41F23" w14:textId="5AA6B3F6"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Methods, scope and results of inspection of welded joints </w:t>
            </w:r>
            <w:r w:rsidRPr="00435FCF">
              <w:rPr>
                <w:rFonts w:ascii="Times New Roman" w:hAnsi="Times New Roman"/>
                <w:snapToGrid w:val="0"/>
                <w:sz w:val="24"/>
                <w:lang w:val="en-US"/>
              </w:rPr>
              <w:t>___________________________________</w:t>
            </w:r>
          </w:p>
          <w:p w14:paraId="118B79AE" w14:textId="77777777"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pipeline has been welded in accordance with the requirements of</w:t>
            </w:r>
          </w:p>
          <w:p w14:paraId="0FC6CC7C" w14:textId="2EC7B458" w:rsidR="003F23C3"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Regulations of </w:t>
            </w:r>
            <w:proofErr w:type="spellStart"/>
            <w:r w:rsidRPr="00435FCF">
              <w:rPr>
                <w:rFonts w:ascii="Times New Roman" w:hAnsi="Times New Roman"/>
                <w:sz w:val="24"/>
                <w:lang w:val="en-US"/>
              </w:rPr>
              <w:t>Gosgortechnadzor</w:t>
            </w:r>
            <w:proofErr w:type="spellEnd"/>
            <w:r w:rsidRPr="00435FCF">
              <w:rPr>
                <w:rFonts w:ascii="Times New Roman" w:hAnsi="Times New Roman"/>
                <w:sz w:val="24"/>
                <w:lang w:val="en-US"/>
              </w:rPr>
              <w:t xml:space="preserve"> of Russia, RD on welding by welders who have been tested in compliance with the Procedure for qualification of welders and specialists in the field of welding (PB 03-273-99), approved by resolution of </w:t>
            </w:r>
            <w:proofErr w:type="spellStart"/>
            <w:r w:rsidRPr="00435FCF">
              <w:rPr>
                <w:rFonts w:ascii="Times New Roman" w:hAnsi="Times New Roman"/>
                <w:sz w:val="24"/>
                <w:lang w:val="en-US"/>
              </w:rPr>
              <w:t>Gosgortechnadzor</w:t>
            </w:r>
            <w:proofErr w:type="spellEnd"/>
            <w:r w:rsidRPr="00435FCF">
              <w:rPr>
                <w:rFonts w:ascii="Times New Roman" w:hAnsi="Times New Roman"/>
                <w:sz w:val="24"/>
                <w:lang w:val="en-US"/>
              </w:rPr>
              <w:t xml:space="preserve"> of Russia No. 63 dated 30.10.1998 and registered by the Ministry of Justice of Russia on 04.03.1999, registration No. 1721.</w:t>
            </w:r>
          </w:p>
        </w:tc>
      </w:tr>
      <w:tr w:rsidR="00137935" w:rsidRPr="00435FCF" w14:paraId="76C182CB" w14:textId="77777777" w:rsidTr="003F23C3">
        <w:tc>
          <w:tcPr>
            <w:tcW w:w="10269" w:type="dxa"/>
            <w:gridSpan w:val="6"/>
          </w:tcPr>
          <w:p w14:paraId="78447ECD" w14:textId="141BFF4D"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 xml:space="preserve">3. </w:t>
            </w:r>
            <w:r w:rsidR="00D34FDF" w:rsidRPr="00435FCF">
              <w:rPr>
                <w:rFonts w:ascii="Times New Roman" w:hAnsi="Times New Roman"/>
                <w:b/>
                <w:sz w:val="24"/>
                <w:lang w:val="en-US"/>
              </w:rPr>
              <w:t>Information of the welded joints heat treatment (type and mode)</w:t>
            </w:r>
            <w:r w:rsidRPr="00435FCF">
              <w:rPr>
                <w:rFonts w:ascii="Times New Roman" w:hAnsi="Times New Roman"/>
                <w:sz w:val="24"/>
                <w:lang w:val="en-US"/>
              </w:rPr>
              <w:t xml:space="preserve">  </w:t>
            </w:r>
            <w:r w:rsidRPr="00435FCF">
              <w:rPr>
                <w:rFonts w:ascii="Times New Roman" w:eastAsia="Times New Roman" w:hAnsi="Times New Roman" w:cs="Times New Roman"/>
                <w:snapToGrid w:val="0"/>
                <w:sz w:val="24"/>
                <w:szCs w:val="24"/>
                <w:lang w:val="en-US" w:eastAsia="ru-RU"/>
              </w:rPr>
              <w:t>________________</w:t>
            </w:r>
            <w:r w:rsidR="00D34FDF" w:rsidRPr="00435FCF">
              <w:rPr>
                <w:rFonts w:ascii="Times New Roman" w:eastAsia="Times New Roman" w:hAnsi="Times New Roman" w:cs="Times New Roman"/>
                <w:snapToGrid w:val="0"/>
                <w:sz w:val="24"/>
                <w:szCs w:val="24"/>
                <w:lang w:val="en-US" w:eastAsia="ru-RU"/>
              </w:rPr>
              <w:t>__</w:t>
            </w:r>
            <w:r w:rsidRPr="00435FCF">
              <w:rPr>
                <w:rFonts w:ascii="Times New Roman" w:eastAsia="Times New Roman" w:hAnsi="Times New Roman" w:cs="Times New Roman"/>
                <w:snapToGrid w:val="0"/>
                <w:sz w:val="24"/>
                <w:szCs w:val="24"/>
                <w:lang w:val="en-US" w:eastAsia="ru-RU"/>
              </w:rPr>
              <w:t>______</w:t>
            </w:r>
          </w:p>
        </w:tc>
      </w:tr>
      <w:tr w:rsidR="00137935" w:rsidRPr="00435FCF" w14:paraId="6977CBDB" w14:textId="77777777" w:rsidTr="003F23C3">
        <w:trPr>
          <w:gridAfter w:val="2"/>
          <w:wAfter w:w="63" w:type="dxa"/>
          <w:trHeight w:val="882"/>
        </w:trPr>
        <w:tc>
          <w:tcPr>
            <w:tcW w:w="10206" w:type="dxa"/>
            <w:gridSpan w:val="4"/>
          </w:tcPr>
          <w:p w14:paraId="78C39D8E" w14:textId="6FAAA08C" w:rsidR="003F23C3" w:rsidRPr="00435FCF" w:rsidRDefault="003F23C3" w:rsidP="00137935">
            <w:pPr>
              <w:spacing w:before="120" w:after="0" w:line="240" w:lineRule="auto"/>
              <w:rPr>
                <w:rFonts w:ascii="Times New Roman" w:hAnsi="Times New Roman"/>
                <w:sz w:val="24"/>
                <w:lang w:val="en-US"/>
              </w:rPr>
            </w:pPr>
            <w:r w:rsidRPr="00435FCF">
              <w:rPr>
                <w:rFonts w:ascii="Times New Roman" w:hAnsi="Times New Roman"/>
                <w:sz w:val="24"/>
                <w:lang w:val="en-US"/>
              </w:rPr>
              <w:br w:type="page"/>
            </w:r>
            <w:r w:rsidRPr="00435FCF">
              <w:rPr>
                <w:rFonts w:ascii="Times New Roman" w:hAnsi="Times New Roman"/>
                <w:b/>
                <w:sz w:val="24"/>
                <w:lang w:val="en-US"/>
              </w:rPr>
              <w:t xml:space="preserve">4. </w:t>
            </w:r>
            <w:r w:rsidR="00D34FDF" w:rsidRPr="00435FCF">
              <w:rPr>
                <w:rFonts w:ascii="Times New Roman" w:hAnsi="Times New Roman"/>
                <w:b/>
                <w:sz w:val="24"/>
                <w:lang w:val="en-US"/>
              </w:rPr>
              <w:t>Information of the materials the pipeline is made of</w:t>
            </w:r>
            <w:r w:rsidRPr="00435FCF">
              <w:rPr>
                <w:rFonts w:ascii="Times New Roman" w:hAnsi="Times New Roman"/>
                <w:sz w:val="24"/>
                <w:lang w:val="en-US"/>
              </w:rPr>
              <w:t xml:space="preserve">: </w:t>
            </w:r>
            <w:r w:rsidRPr="00435FCF">
              <w:rPr>
                <w:rFonts w:ascii="Times New Roman" w:hAnsi="Times New Roman"/>
                <w:b/>
                <w:sz w:val="24"/>
                <w:lang w:val="en-US"/>
              </w:rPr>
              <w:t>_____________________</w:t>
            </w:r>
            <w:r w:rsidRPr="00435FCF">
              <w:rPr>
                <w:rFonts w:ascii="Times New Roman" w:hAnsi="Times New Roman"/>
                <w:sz w:val="24"/>
                <w:lang w:val="en-US"/>
              </w:rPr>
              <w:t>______________________________________________________________</w:t>
            </w:r>
          </w:p>
          <w:p w14:paraId="03803B83" w14:textId="19D74BC5" w:rsidR="003F23C3" w:rsidRPr="00435FCF" w:rsidRDefault="00D34FDF" w:rsidP="00137935">
            <w:pPr>
              <w:tabs>
                <w:tab w:val="left" w:pos="0"/>
                <w:tab w:val="left" w:pos="142"/>
              </w:tabs>
              <w:spacing w:after="0" w:line="240" w:lineRule="auto"/>
              <w:ind w:right="975"/>
              <w:rPr>
                <w:rFonts w:ascii="Times New Roman" w:hAnsi="Times New Roman"/>
                <w:sz w:val="20"/>
                <w:lang w:val="en-US"/>
              </w:rPr>
            </w:pPr>
            <w:r w:rsidRPr="00435FCF">
              <w:rPr>
                <w:rFonts w:ascii="Times New Roman" w:hAnsi="Times New Roman"/>
                <w:sz w:val="20"/>
                <w:lang w:val="en-US"/>
              </w:rPr>
              <w:t>Note. This information is recorded only for those materials, the data on which were not included in the manufacturer’s certificate</w:t>
            </w:r>
          </w:p>
        </w:tc>
      </w:tr>
      <w:tr w:rsidR="00137935" w:rsidRPr="00435FCF" w14:paraId="18479B9D" w14:textId="77777777" w:rsidTr="003F23C3">
        <w:trPr>
          <w:gridAfter w:val="2"/>
          <w:wAfter w:w="63" w:type="dxa"/>
        </w:trPr>
        <w:tc>
          <w:tcPr>
            <w:tcW w:w="10206" w:type="dxa"/>
            <w:gridSpan w:val="4"/>
          </w:tcPr>
          <w:p w14:paraId="33D48466" w14:textId="50ABB829" w:rsidR="003F23C3" w:rsidRPr="00435FCF" w:rsidRDefault="00773B32" w:rsidP="00137935">
            <w:pPr>
              <w:spacing w:after="0" w:line="240" w:lineRule="auto"/>
              <w:ind w:left="284"/>
              <w:jc w:val="both"/>
              <w:rPr>
                <w:rFonts w:ascii="Times New Roman" w:hAnsi="Times New Roman"/>
                <w:sz w:val="24"/>
                <w:lang w:val="en-US"/>
              </w:rPr>
            </w:pPr>
            <w:r w:rsidRPr="00435FCF">
              <w:rPr>
                <w:rFonts w:ascii="Times New Roman" w:eastAsia="Times New Roman" w:hAnsi="Times New Roman" w:cs="Times New Roman"/>
                <w:snapToGrid w:val="0"/>
                <w:sz w:val="24"/>
                <w:szCs w:val="24"/>
                <w:lang w:val="en-US" w:eastAsia="ru-RU"/>
              </w:rPr>
              <w:lastRenderedPageBreak/>
              <w:t>a</w:t>
            </w:r>
            <w:r w:rsidR="003F23C3" w:rsidRPr="00435FCF">
              <w:rPr>
                <w:rFonts w:ascii="Times New Roman" w:hAnsi="Times New Roman"/>
                <w:sz w:val="24"/>
                <w:lang w:val="en-US"/>
              </w:rPr>
              <w:t xml:space="preserve">) </w:t>
            </w:r>
            <w:r w:rsidR="00D34FDF" w:rsidRPr="00435FCF">
              <w:rPr>
                <w:rFonts w:ascii="Times New Roman" w:hAnsi="Times New Roman"/>
                <w:sz w:val="24"/>
                <w:lang w:val="en-US"/>
              </w:rPr>
              <w:t>Information on pipes</w:t>
            </w:r>
          </w:p>
          <w:tbl>
            <w:tblPr>
              <w:tblW w:w="10032" w:type="dxa"/>
              <w:tblLayout w:type="fixed"/>
              <w:tblCellMar>
                <w:left w:w="40" w:type="dxa"/>
                <w:right w:w="40" w:type="dxa"/>
              </w:tblCellMar>
              <w:tblLook w:val="0000" w:firstRow="0" w:lastRow="0" w:firstColumn="0" w:lastColumn="0" w:noHBand="0" w:noVBand="0"/>
            </w:tblPr>
            <w:tblGrid>
              <w:gridCol w:w="495"/>
              <w:gridCol w:w="2014"/>
              <w:gridCol w:w="1092"/>
              <w:gridCol w:w="1918"/>
              <w:gridCol w:w="1287"/>
              <w:gridCol w:w="1367"/>
              <w:gridCol w:w="1859"/>
            </w:tblGrid>
            <w:tr w:rsidR="00137935" w:rsidRPr="00435FCF" w14:paraId="4F1F51BA" w14:textId="77777777" w:rsidTr="003F23C3">
              <w:trPr>
                <w:cantSplit/>
                <w:trHeight w:val="888"/>
              </w:trPr>
              <w:tc>
                <w:tcPr>
                  <w:tcW w:w="495" w:type="dxa"/>
                  <w:tcBorders>
                    <w:top w:val="single" w:sz="4" w:space="0" w:color="auto"/>
                    <w:left w:val="single" w:sz="4" w:space="0" w:color="auto"/>
                    <w:bottom w:val="single" w:sz="4" w:space="0" w:color="auto"/>
                    <w:right w:val="single" w:sz="6" w:space="0" w:color="auto"/>
                  </w:tcBorders>
                  <w:vAlign w:val="center"/>
                </w:tcPr>
                <w:p w14:paraId="594612C3" w14:textId="77777777"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w:t>
                  </w:r>
                </w:p>
                <w:p w14:paraId="33B4ED05" w14:textId="704AA7EA"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2014" w:type="dxa"/>
                  <w:tcBorders>
                    <w:top w:val="single" w:sz="4" w:space="0" w:color="auto"/>
                    <w:left w:val="single" w:sz="6" w:space="0" w:color="auto"/>
                    <w:bottom w:val="single" w:sz="4" w:space="0" w:color="auto"/>
                    <w:right w:val="single" w:sz="6" w:space="0" w:color="auto"/>
                  </w:tcBorders>
                  <w:vAlign w:val="center"/>
                </w:tcPr>
                <w:p w14:paraId="3EF5B5F4" w14:textId="2653347B"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r w:rsidR="003436F7" w:rsidRPr="00435FCF">
                    <w:rPr>
                      <w:rFonts w:ascii="Times New Roman" w:hAnsi="Times New Roman"/>
                      <w:sz w:val="20"/>
                      <w:lang w:val="en-US"/>
                    </w:rPr>
                    <w:t xml:space="preserve"> and KKS code</w:t>
                  </w:r>
                </w:p>
              </w:tc>
              <w:tc>
                <w:tcPr>
                  <w:tcW w:w="1092" w:type="dxa"/>
                  <w:tcBorders>
                    <w:top w:val="single" w:sz="4" w:space="0" w:color="auto"/>
                    <w:left w:val="single" w:sz="6" w:space="0" w:color="auto"/>
                    <w:bottom w:val="single" w:sz="4" w:space="0" w:color="auto"/>
                    <w:right w:val="single" w:sz="6" w:space="0" w:color="auto"/>
                  </w:tcBorders>
                  <w:vAlign w:val="center"/>
                </w:tcPr>
                <w:p w14:paraId="73522303" w14:textId="71494C0B" w:rsidR="00D34FDF" w:rsidRPr="00435FCF" w:rsidRDefault="00D34FDF" w:rsidP="00137935">
                  <w:pPr>
                    <w:spacing w:after="0" w:line="240" w:lineRule="auto"/>
                    <w:ind w:right="-28"/>
                    <w:jc w:val="center"/>
                    <w:rPr>
                      <w:rFonts w:ascii="Times New Roman" w:hAnsi="Times New Roman"/>
                      <w:sz w:val="20"/>
                      <w:lang w:val="en-US"/>
                    </w:rPr>
                  </w:pPr>
                  <w:r w:rsidRPr="00435FCF">
                    <w:rPr>
                      <w:rFonts w:ascii="Times New Roman" w:hAnsi="Times New Roman"/>
                      <w:sz w:val="20"/>
                      <w:lang w:val="en-US"/>
                    </w:rPr>
                    <w:t>Quantity</w:t>
                  </w:r>
                </w:p>
              </w:tc>
              <w:tc>
                <w:tcPr>
                  <w:tcW w:w="1918" w:type="dxa"/>
                  <w:tcBorders>
                    <w:top w:val="single" w:sz="4" w:space="0" w:color="auto"/>
                    <w:left w:val="single" w:sz="6" w:space="0" w:color="auto"/>
                    <w:bottom w:val="single" w:sz="4" w:space="0" w:color="auto"/>
                    <w:right w:val="single" w:sz="6" w:space="0" w:color="auto"/>
                  </w:tcBorders>
                  <w:vAlign w:val="center"/>
                </w:tcPr>
                <w:p w14:paraId="31160DF8" w14:textId="608B06A6"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Outer diameter and wall thickness of pipe, mm</w:t>
                  </w:r>
                </w:p>
              </w:tc>
              <w:tc>
                <w:tcPr>
                  <w:tcW w:w="1287" w:type="dxa"/>
                  <w:tcBorders>
                    <w:top w:val="single" w:sz="4" w:space="0" w:color="auto"/>
                    <w:left w:val="single" w:sz="6" w:space="0" w:color="auto"/>
                    <w:bottom w:val="single" w:sz="4" w:space="0" w:color="auto"/>
                    <w:right w:val="single" w:sz="4" w:space="0" w:color="auto"/>
                  </w:tcBorders>
                  <w:vAlign w:val="center"/>
                </w:tcPr>
                <w:p w14:paraId="3622C1E1" w14:textId="7DAAB195"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Steel grade, GOST or TS</w:t>
                  </w:r>
                </w:p>
              </w:tc>
              <w:tc>
                <w:tcPr>
                  <w:tcW w:w="1367" w:type="dxa"/>
                  <w:tcBorders>
                    <w:top w:val="single" w:sz="4" w:space="0" w:color="auto"/>
                    <w:left w:val="single" w:sz="4" w:space="0" w:color="auto"/>
                    <w:bottom w:val="single" w:sz="4" w:space="0" w:color="auto"/>
                    <w:right w:val="single" w:sz="4" w:space="0" w:color="auto"/>
                  </w:tcBorders>
                  <w:shd w:val="clear" w:color="auto" w:fill="auto"/>
                  <w:vAlign w:val="center"/>
                </w:tcPr>
                <w:p w14:paraId="6E74A5F5" w14:textId="72C2FAF0"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Pipes, GOST or TS</w:t>
                  </w:r>
                </w:p>
              </w:tc>
              <w:tc>
                <w:tcPr>
                  <w:tcW w:w="1859" w:type="dxa"/>
                  <w:tcBorders>
                    <w:top w:val="single" w:sz="4" w:space="0" w:color="auto"/>
                    <w:left w:val="single" w:sz="4" w:space="0" w:color="auto"/>
                    <w:bottom w:val="single" w:sz="4" w:space="0" w:color="auto"/>
                    <w:right w:val="single" w:sz="4" w:space="0" w:color="auto"/>
                  </w:tcBorders>
                  <w:shd w:val="clear" w:color="auto" w:fill="auto"/>
                  <w:vAlign w:val="center"/>
                </w:tcPr>
                <w:p w14:paraId="0C0FA450" w14:textId="52E78248"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(No. ) and document date</w:t>
                  </w:r>
                </w:p>
              </w:tc>
            </w:tr>
            <w:tr w:rsidR="00137935" w:rsidRPr="00435FCF" w14:paraId="24C78E8B" w14:textId="77777777" w:rsidTr="003F23C3">
              <w:trPr>
                <w:trHeight w:val="265"/>
              </w:trPr>
              <w:tc>
                <w:tcPr>
                  <w:tcW w:w="495" w:type="dxa"/>
                  <w:tcBorders>
                    <w:top w:val="single" w:sz="4" w:space="0" w:color="auto"/>
                    <w:left w:val="single" w:sz="4" w:space="0" w:color="auto"/>
                    <w:bottom w:val="single" w:sz="4" w:space="0" w:color="auto"/>
                    <w:right w:val="single" w:sz="4" w:space="0" w:color="auto"/>
                  </w:tcBorders>
                </w:tcPr>
                <w:p w14:paraId="7F8F1D0A" w14:textId="77777777" w:rsidR="003F23C3" w:rsidRPr="00435FCF" w:rsidRDefault="003F23C3" w:rsidP="00137935">
                  <w:pPr>
                    <w:spacing w:after="0" w:line="240" w:lineRule="auto"/>
                    <w:jc w:val="both"/>
                    <w:rPr>
                      <w:rFonts w:ascii="Times New Roman" w:hAnsi="Times New Roman"/>
                      <w:sz w:val="24"/>
                      <w:lang w:val="en-US"/>
                    </w:rPr>
                  </w:pPr>
                </w:p>
              </w:tc>
              <w:tc>
                <w:tcPr>
                  <w:tcW w:w="2014" w:type="dxa"/>
                  <w:tcBorders>
                    <w:top w:val="single" w:sz="4" w:space="0" w:color="auto"/>
                    <w:left w:val="single" w:sz="4" w:space="0" w:color="auto"/>
                    <w:bottom w:val="single" w:sz="4" w:space="0" w:color="auto"/>
                    <w:right w:val="single" w:sz="4" w:space="0" w:color="auto"/>
                  </w:tcBorders>
                </w:tcPr>
                <w:p w14:paraId="305A0BFC" w14:textId="77777777" w:rsidR="003F23C3" w:rsidRPr="00435FCF" w:rsidRDefault="003F23C3" w:rsidP="00137935">
                  <w:pPr>
                    <w:spacing w:after="0" w:line="240" w:lineRule="auto"/>
                    <w:jc w:val="both"/>
                    <w:rPr>
                      <w:rFonts w:ascii="Times New Roman" w:hAnsi="Times New Roman"/>
                      <w:sz w:val="24"/>
                      <w:lang w:val="en-US"/>
                    </w:rPr>
                  </w:pPr>
                </w:p>
              </w:tc>
              <w:tc>
                <w:tcPr>
                  <w:tcW w:w="1092" w:type="dxa"/>
                  <w:tcBorders>
                    <w:top w:val="single" w:sz="4" w:space="0" w:color="auto"/>
                    <w:left w:val="single" w:sz="4" w:space="0" w:color="auto"/>
                    <w:bottom w:val="single" w:sz="4" w:space="0" w:color="auto"/>
                    <w:right w:val="single" w:sz="4" w:space="0" w:color="auto"/>
                  </w:tcBorders>
                </w:tcPr>
                <w:p w14:paraId="098A8610" w14:textId="77777777" w:rsidR="003F23C3" w:rsidRPr="00435FCF" w:rsidRDefault="003F23C3" w:rsidP="00137935">
                  <w:pPr>
                    <w:spacing w:after="0" w:line="240" w:lineRule="auto"/>
                    <w:jc w:val="both"/>
                    <w:rPr>
                      <w:rFonts w:ascii="Times New Roman" w:hAnsi="Times New Roman"/>
                      <w:sz w:val="24"/>
                      <w:lang w:val="en-US"/>
                    </w:rPr>
                  </w:pPr>
                </w:p>
              </w:tc>
              <w:tc>
                <w:tcPr>
                  <w:tcW w:w="1918" w:type="dxa"/>
                  <w:tcBorders>
                    <w:top w:val="single" w:sz="4" w:space="0" w:color="auto"/>
                    <w:left w:val="single" w:sz="4" w:space="0" w:color="auto"/>
                    <w:bottom w:val="single" w:sz="4" w:space="0" w:color="auto"/>
                    <w:right w:val="single" w:sz="4" w:space="0" w:color="auto"/>
                  </w:tcBorders>
                </w:tcPr>
                <w:p w14:paraId="2245BA2E" w14:textId="77777777" w:rsidR="003F23C3" w:rsidRPr="00435FCF" w:rsidRDefault="003F23C3" w:rsidP="00137935">
                  <w:pPr>
                    <w:spacing w:after="0" w:line="240" w:lineRule="auto"/>
                    <w:jc w:val="both"/>
                    <w:rPr>
                      <w:rFonts w:ascii="Times New Roman" w:hAnsi="Times New Roman"/>
                      <w:sz w:val="24"/>
                      <w:lang w:val="en-US"/>
                    </w:rPr>
                  </w:pPr>
                </w:p>
              </w:tc>
              <w:tc>
                <w:tcPr>
                  <w:tcW w:w="1287" w:type="dxa"/>
                  <w:tcBorders>
                    <w:top w:val="single" w:sz="4" w:space="0" w:color="auto"/>
                    <w:left w:val="single" w:sz="4" w:space="0" w:color="auto"/>
                    <w:bottom w:val="single" w:sz="4" w:space="0" w:color="auto"/>
                    <w:right w:val="single" w:sz="4" w:space="0" w:color="auto"/>
                  </w:tcBorders>
                </w:tcPr>
                <w:p w14:paraId="68042A2F" w14:textId="77777777" w:rsidR="003F23C3" w:rsidRPr="00435FCF" w:rsidRDefault="003F23C3" w:rsidP="00137935">
                  <w:pPr>
                    <w:spacing w:after="0" w:line="240" w:lineRule="auto"/>
                    <w:jc w:val="both"/>
                    <w:rPr>
                      <w:rFonts w:ascii="Times New Roman" w:hAnsi="Times New Roman"/>
                      <w:sz w:val="24"/>
                      <w:lang w:val="en-US"/>
                    </w:rPr>
                  </w:pPr>
                </w:p>
              </w:tc>
              <w:tc>
                <w:tcPr>
                  <w:tcW w:w="1367" w:type="dxa"/>
                  <w:tcBorders>
                    <w:top w:val="single" w:sz="4" w:space="0" w:color="auto"/>
                    <w:left w:val="single" w:sz="4" w:space="0" w:color="auto"/>
                    <w:bottom w:val="single" w:sz="4" w:space="0" w:color="auto"/>
                    <w:right w:val="single" w:sz="4" w:space="0" w:color="auto"/>
                  </w:tcBorders>
                  <w:shd w:val="clear" w:color="auto" w:fill="auto"/>
                </w:tcPr>
                <w:p w14:paraId="02D3451D" w14:textId="77777777" w:rsidR="003F23C3" w:rsidRPr="00435FCF" w:rsidRDefault="003F23C3" w:rsidP="00137935">
                  <w:pPr>
                    <w:spacing w:after="0" w:line="240" w:lineRule="auto"/>
                    <w:jc w:val="both"/>
                    <w:rPr>
                      <w:rFonts w:ascii="Times New Roman" w:hAnsi="Times New Roman"/>
                      <w:sz w:val="24"/>
                      <w:lang w:val="en-US"/>
                    </w:rPr>
                  </w:pPr>
                </w:p>
              </w:tc>
              <w:tc>
                <w:tcPr>
                  <w:tcW w:w="1859" w:type="dxa"/>
                  <w:tcBorders>
                    <w:top w:val="single" w:sz="4" w:space="0" w:color="auto"/>
                    <w:left w:val="single" w:sz="4" w:space="0" w:color="auto"/>
                    <w:bottom w:val="single" w:sz="4" w:space="0" w:color="auto"/>
                    <w:right w:val="single" w:sz="4" w:space="0" w:color="auto"/>
                  </w:tcBorders>
                  <w:shd w:val="clear" w:color="auto" w:fill="auto"/>
                </w:tcPr>
                <w:p w14:paraId="7E0F1C8F" w14:textId="77777777" w:rsidR="003F23C3" w:rsidRPr="00435FCF" w:rsidRDefault="003F23C3" w:rsidP="00137935">
                  <w:pPr>
                    <w:spacing w:after="0" w:line="240" w:lineRule="auto"/>
                    <w:jc w:val="both"/>
                    <w:rPr>
                      <w:rFonts w:ascii="Times New Roman" w:hAnsi="Times New Roman"/>
                      <w:sz w:val="24"/>
                      <w:lang w:val="en-US"/>
                    </w:rPr>
                  </w:pPr>
                </w:p>
              </w:tc>
            </w:tr>
          </w:tbl>
          <w:p w14:paraId="16B426F7" w14:textId="77777777" w:rsidR="003F23C3" w:rsidRPr="00435FCF" w:rsidRDefault="003F23C3" w:rsidP="00137935">
            <w:pPr>
              <w:spacing w:after="120" w:line="240" w:lineRule="auto"/>
              <w:ind w:left="284"/>
              <w:jc w:val="both"/>
              <w:rPr>
                <w:rFonts w:ascii="Times New Roman" w:hAnsi="Times New Roman"/>
                <w:sz w:val="24"/>
                <w:lang w:val="en-US"/>
              </w:rPr>
            </w:pPr>
          </w:p>
        </w:tc>
      </w:tr>
      <w:tr w:rsidR="00137935" w:rsidRPr="00435FCF" w14:paraId="6B1CF1CB" w14:textId="77777777" w:rsidTr="00AB07E2">
        <w:trPr>
          <w:gridAfter w:val="2"/>
          <w:wAfter w:w="63" w:type="dxa"/>
          <w:trHeight w:val="191"/>
        </w:trPr>
        <w:tc>
          <w:tcPr>
            <w:tcW w:w="10206" w:type="dxa"/>
            <w:gridSpan w:val="4"/>
          </w:tcPr>
          <w:p w14:paraId="0E298D43" w14:textId="0F94DAC0" w:rsidR="003F23C3" w:rsidRPr="00435FCF" w:rsidRDefault="00D34FDF" w:rsidP="00137935">
            <w:pPr>
              <w:spacing w:after="0" w:line="240" w:lineRule="auto"/>
              <w:ind w:right="385"/>
              <w:jc w:val="both"/>
              <w:rPr>
                <w:rFonts w:ascii="Times New Roman" w:hAnsi="Times New Roman"/>
                <w:sz w:val="18"/>
                <w:lang w:val="en-US"/>
              </w:rPr>
            </w:pPr>
            <w:r w:rsidRPr="00435FCF">
              <w:rPr>
                <w:rFonts w:ascii="Times New Roman" w:hAnsi="Times New Roman"/>
                <w:sz w:val="20"/>
                <w:lang w:val="en-US"/>
              </w:rPr>
              <w:t>Note. For pipelines of category I, except for the data specified in the table, certificates for metal and inspection data shall be attached to the certificate</w:t>
            </w:r>
            <w:r w:rsidR="003F23C3" w:rsidRPr="00435FCF">
              <w:rPr>
                <w:rFonts w:ascii="Times New Roman" w:hAnsi="Times New Roman"/>
                <w:sz w:val="20"/>
                <w:lang w:val="en-US"/>
              </w:rPr>
              <w:t>.</w:t>
            </w:r>
          </w:p>
        </w:tc>
      </w:tr>
      <w:tr w:rsidR="00137935" w:rsidRPr="00435FCF" w14:paraId="711D9AC7" w14:textId="77777777" w:rsidTr="003F23C3">
        <w:trPr>
          <w:gridAfter w:val="2"/>
          <w:wAfter w:w="63" w:type="dxa"/>
          <w:trHeight w:val="419"/>
        </w:trPr>
        <w:tc>
          <w:tcPr>
            <w:tcW w:w="10206" w:type="dxa"/>
            <w:gridSpan w:val="4"/>
          </w:tcPr>
          <w:p w14:paraId="5074EA43" w14:textId="6C5E339C" w:rsidR="003F23C3" w:rsidRPr="00435FCF" w:rsidRDefault="00D34FDF" w:rsidP="00137935">
            <w:pPr>
              <w:spacing w:after="0" w:line="240" w:lineRule="auto"/>
              <w:ind w:left="284"/>
              <w:jc w:val="both"/>
              <w:rPr>
                <w:rFonts w:ascii="Times New Roman" w:hAnsi="Times New Roman"/>
                <w:sz w:val="24"/>
                <w:lang w:val="en-US"/>
              </w:rPr>
            </w:pPr>
            <w:r w:rsidRPr="00435FCF">
              <w:rPr>
                <w:rFonts w:ascii="Times New Roman" w:hAnsi="Times New Roman"/>
                <w:sz w:val="24"/>
                <w:lang w:val="en-US"/>
              </w:rPr>
              <w:t>b</w:t>
            </w:r>
            <w:r w:rsidR="003F23C3" w:rsidRPr="00435FCF">
              <w:rPr>
                <w:rFonts w:ascii="Times New Roman" w:hAnsi="Times New Roman"/>
                <w:sz w:val="24"/>
                <w:lang w:val="en-US"/>
              </w:rPr>
              <w:t xml:space="preserve">) </w:t>
            </w:r>
            <w:r w:rsidRPr="00435FCF">
              <w:rPr>
                <w:rFonts w:ascii="Times New Roman" w:hAnsi="Times New Roman"/>
                <w:sz w:val="24"/>
                <w:lang w:val="en-US"/>
              </w:rPr>
              <w:t>Information on the main fittings and shaped parts (cast and forged)</w:t>
            </w:r>
          </w:p>
          <w:tbl>
            <w:tblPr>
              <w:tblW w:w="10032"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49"/>
              <w:gridCol w:w="1765"/>
              <w:gridCol w:w="1952"/>
              <w:gridCol w:w="1222"/>
              <w:gridCol w:w="1376"/>
              <w:gridCol w:w="1064"/>
              <w:gridCol w:w="742"/>
              <w:gridCol w:w="1462"/>
            </w:tblGrid>
            <w:tr w:rsidR="00137935" w:rsidRPr="00435FCF" w14:paraId="05D756CE" w14:textId="77777777" w:rsidTr="003F23C3">
              <w:trPr>
                <w:trHeight w:val="1071"/>
              </w:trPr>
              <w:tc>
                <w:tcPr>
                  <w:tcW w:w="449" w:type="dxa"/>
                  <w:tcBorders>
                    <w:bottom w:val="single" w:sz="4" w:space="0" w:color="auto"/>
                  </w:tcBorders>
                  <w:vAlign w:val="center"/>
                </w:tcPr>
                <w:p w14:paraId="2B364725" w14:textId="77777777"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w:t>
                  </w:r>
                </w:p>
                <w:p w14:paraId="6BDE37F7" w14:textId="5C5422A4"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w:t>
                  </w:r>
                </w:p>
              </w:tc>
              <w:tc>
                <w:tcPr>
                  <w:tcW w:w="1765" w:type="dxa"/>
                  <w:tcBorders>
                    <w:bottom w:val="single" w:sz="4" w:space="0" w:color="auto"/>
                  </w:tcBorders>
                  <w:vAlign w:val="center"/>
                </w:tcPr>
                <w:p w14:paraId="4715F27F" w14:textId="7E4DA66D"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r w:rsidR="00B16D17" w:rsidRPr="00435FCF">
                    <w:rPr>
                      <w:rFonts w:ascii="Times New Roman" w:hAnsi="Times New Roman"/>
                      <w:sz w:val="20"/>
                      <w:lang w:val="en-US"/>
                    </w:rPr>
                    <w:t xml:space="preserve"> and KKS code</w:t>
                  </w:r>
                </w:p>
              </w:tc>
              <w:tc>
                <w:tcPr>
                  <w:tcW w:w="1952" w:type="dxa"/>
                  <w:tcBorders>
                    <w:bottom w:val="single" w:sz="4" w:space="0" w:color="auto"/>
                  </w:tcBorders>
                  <w:vAlign w:val="center"/>
                </w:tcPr>
                <w:p w14:paraId="3004BE0A" w14:textId="17239454"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 (designation)</w:t>
                  </w:r>
                </w:p>
              </w:tc>
              <w:tc>
                <w:tcPr>
                  <w:tcW w:w="1222" w:type="dxa"/>
                  <w:tcBorders>
                    <w:bottom w:val="single" w:sz="4" w:space="0" w:color="auto"/>
                  </w:tcBorders>
                  <w:vAlign w:val="center"/>
                </w:tcPr>
                <w:p w14:paraId="40FB5F8C" w14:textId="0F601B77"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size, mm</w:t>
                  </w:r>
                </w:p>
              </w:tc>
              <w:tc>
                <w:tcPr>
                  <w:tcW w:w="1376" w:type="dxa"/>
                  <w:tcBorders>
                    <w:bottom w:val="single" w:sz="4" w:space="0" w:color="auto"/>
                  </w:tcBorders>
                  <w:vAlign w:val="center"/>
                </w:tcPr>
                <w:p w14:paraId="068D5681" w14:textId="112F597E" w:rsidR="00D34FDF" w:rsidRPr="00435FCF" w:rsidRDefault="00F42059"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w:t>
                  </w:r>
                  <w:r w:rsidRPr="00435FCF">
                    <w:rPr>
                      <w:rFonts w:ascii="Times New Roman" w:hAnsi="Times New Roman"/>
                      <w:snapToGrid w:val="0"/>
                      <w:sz w:val="20"/>
                      <w:lang w:val="en-US"/>
                    </w:rPr>
                    <w:t>c</w:t>
                  </w:r>
                  <w:r w:rsidR="00D34FDF" w:rsidRPr="00435FCF">
                    <w:rPr>
                      <w:rFonts w:ascii="Times New Roman" w:hAnsi="Times New Roman"/>
                      <w:sz w:val="20"/>
                      <w:lang w:val="en-US"/>
                    </w:rPr>
                    <w:t>m</w:t>
                  </w:r>
                  <w:r w:rsidR="00D34FDF" w:rsidRPr="00435FCF">
                    <w:rPr>
                      <w:rFonts w:ascii="Times New Roman" w:hAnsi="Times New Roman"/>
                      <w:sz w:val="20"/>
                      <w:vertAlign w:val="superscript"/>
                      <w:lang w:val="en-US"/>
                    </w:rPr>
                    <w:t>2</w:t>
                  </w:r>
                  <w:r w:rsidR="00D34FDF" w:rsidRPr="00435FCF">
                    <w:rPr>
                      <w:rFonts w:ascii="Times New Roman" w:hAnsi="Times New Roman"/>
                      <w:sz w:val="20"/>
                      <w:lang w:val="en-US"/>
                    </w:rPr>
                    <w:t>)</w:t>
                  </w:r>
                </w:p>
              </w:tc>
              <w:tc>
                <w:tcPr>
                  <w:tcW w:w="1064" w:type="dxa"/>
                  <w:tcBorders>
                    <w:bottom w:val="single" w:sz="4" w:space="0" w:color="auto"/>
                  </w:tcBorders>
                  <w:vAlign w:val="center"/>
                </w:tcPr>
                <w:p w14:paraId="773C41C4" w14:textId="3BE06587"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Grade of body material</w:t>
                  </w:r>
                </w:p>
              </w:tc>
              <w:tc>
                <w:tcPr>
                  <w:tcW w:w="742" w:type="dxa"/>
                  <w:tcBorders>
                    <w:bottom w:val="single" w:sz="4" w:space="0" w:color="auto"/>
                  </w:tcBorders>
                  <w:shd w:val="clear" w:color="auto" w:fill="auto"/>
                  <w:vAlign w:val="center"/>
                </w:tcPr>
                <w:p w14:paraId="5DB3F12A" w14:textId="67DA018C"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1462" w:type="dxa"/>
                  <w:tcBorders>
                    <w:bottom w:val="single" w:sz="4" w:space="0" w:color="auto"/>
                  </w:tcBorders>
                  <w:shd w:val="clear" w:color="auto" w:fill="auto"/>
                  <w:vAlign w:val="center"/>
                </w:tcPr>
                <w:p w14:paraId="5B37C6ED" w14:textId="3B74C7CC"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Designation (No. ) and document date</w:t>
                  </w:r>
                </w:p>
              </w:tc>
            </w:tr>
            <w:tr w:rsidR="00137935" w:rsidRPr="00435FCF" w14:paraId="30B08D95" w14:textId="77777777" w:rsidTr="003F23C3">
              <w:trPr>
                <w:trHeight w:val="205"/>
              </w:trPr>
              <w:tc>
                <w:tcPr>
                  <w:tcW w:w="449" w:type="dxa"/>
                  <w:tcBorders>
                    <w:bottom w:val="single" w:sz="4" w:space="0" w:color="auto"/>
                  </w:tcBorders>
                </w:tcPr>
                <w:p w14:paraId="3129D51C" w14:textId="77777777" w:rsidR="003F23C3" w:rsidRPr="00435FCF" w:rsidRDefault="003F23C3" w:rsidP="00137935">
                  <w:pPr>
                    <w:spacing w:after="0" w:line="240" w:lineRule="auto"/>
                    <w:jc w:val="both"/>
                    <w:rPr>
                      <w:rFonts w:ascii="Times New Roman" w:hAnsi="Times New Roman"/>
                      <w:sz w:val="24"/>
                      <w:lang w:val="en-US"/>
                    </w:rPr>
                  </w:pPr>
                </w:p>
              </w:tc>
              <w:tc>
                <w:tcPr>
                  <w:tcW w:w="1765" w:type="dxa"/>
                  <w:tcBorders>
                    <w:bottom w:val="single" w:sz="4" w:space="0" w:color="auto"/>
                  </w:tcBorders>
                </w:tcPr>
                <w:p w14:paraId="2CE15675" w14:textId="77777777" w:rsidR="003F23C3" w:rsidRPr="00435FCF" w:rsidRDefault="003F23C3" w:rsidP="00137935">
                  <w:pPr>
                    <w:spacing w:after="0" w:line="240" w:lineRule="auto"/>
                    <w:jc w:val="both"/>
                    <w:rPr>
                      <w:rFonts w:ascii="Times New Roman" w:hAnsi="Times New Roman"/>
                      <w:sz w:val="24"/>
                      <w:lang w:val="en-US"/>
                    </w:rPr>
                  </w:pPr>
                </w:p>
              </w:tc>
              <w:tc>
                <w:tcPr>
                  <w:tcW w:w="1952" w:type="dxa"/>
                  <w:tcBorders>
                    <w:bottom w:val="single" w:sz="4" w:space="0" w:color="auto"/>
                  </w:tcBorders>
                </w:tcPr>
                <w:p w14:paraId="5BBEA4B0" w14:textId="77777777" w:rsidR="003F23C3" w:rsidRPr="00435FCF" w:rsidRDefault="003F23C3" w:rsidP="00137935">
                  <w:pPr>
                    <w:spacing w:after="0" w:line="240" w:lineRule="auto"/>
                    <w:jc w:val="both"/>
                    <w:rPr>
                      <w:rFonts w:ascii="Times New Roman" w:hAnsi="Times New Roman"/>
                      <w:sz w:val="24"/>
                      <w:lang w:val="en-US"/>
                    </w:rPr>
                  </w:pPr>
                </w:p>
              </w:tc>
              <w:tc>
                <w:tcPr>
                  <w:tcW w:w="1222" w:type="dxa"/>
                  <w:tcBorders>
                    <w:bottom w:val="single" w:sz="4" w:space="0" w:color="auto"/>
                  </w:tcBorders>
                </w:tcPr>
                <w:p w14:paraId="3BC0DA24" w14:textId="77777777" w:rsidR="003F23C3" w:rsidRPr="00435FCF" w:rsidRDefault="003F23C3" w:rsidP="00137935">
                  <w:pPr>
                    <w:spacing w:after="0" w:line="240" w:lineRule="auto"/>
                    <w:jc w:val="both"/>
                    <w:rPr>
                      <w:rFonts w:ascii="Times New Roman" w:hAnsi="Times New Roman"/>
                      <w:sz w:val="24"/>
                      <w:lang w:val="en-US"/>
                    </w:rPr>
                  </w:pPr>
                </w:p>
              </w:tc>
              <w:tc>
                <w:tcPr>
                  <w:tcW w:w="1376" w:type="dxa"/>
                  <w:tcBorders>
                    <w:bottom w:val="single" w:sz="4" w:space="0" w:color="auto"/>
                  </w:tcBorders>
                </w:tcPr>
                <w:p w14:paraId="707D67A0" w14:textId="77777777" w:rsidR="003F23C3" w:rsidRPr="00435FCF" w:rsidRDefault="003F23C3" w:rsidP="00137935">
                  <w:pPr>
                    <w:spacing w:after="0" w:line="240" w:lineRule="auto"/>
                    <w:jc w:val="both"/>
                    <w:rPr>
                      <w:rFonts w:ascii="Times New Roman" w:hAnsi="Times New Roman"/>
                      <w:sz w:val="24"/>
                      <w:lang w:val="en-US"/>
                    </w:rPr>
                  </w:pPr>
                </w:p>
              </w:tc>
              <w:tc>
                <w:tcPr>
                  <w:tcW w:w="1064" w:type="dxa"/>
                  <w:tcBorders>
                    <w:bottom w:val="single" w:sz="4" w:space="0" w:color="auto"/>
                  </w:tcBorders>
                </w:tcPr>
                <w:p w14:paraId="15FD4915" w14:textId="77777777" w:rsidR="003F23C3" w:rsidRPr="00435FCF" w:rsidRDefault="003F23C3" w:rsidP="00137935">
                  <w:pPr>
                    <w:spacing w:after="0" w:line="240" w:lineRule="auto"/>
                    <w:jc w:val="both"/>
                    <w:rPr>
                      <w:rFonts w:ascii="Times New Roman" w:hAnsi="Times New Roman"/>
                      <w:sz w:val="24"/>
                      <w:lang w:val="en-US"/>
                    </w:rPr>
                  </w:pPr>
                </w:p>
              </w:tc>
              <w:tc>
                <w:tcPr>
                  <w:tcW w:w="742" w:type="dxa"/>
                  <w:tcBorders>
                    <w:bottom w:val="single" w:sz="4" w:space="0" w:color="auto"/>
                  </w:tcBorders>
                  <w:shd w:val="clear" w:color="auto" w:fill="auto"/>
                </w:tcPr>
                <w:p w14:paraId="30E96A18" w14:textId="77777777" w:rsidR="003F23C3" w:rsidRPr="00435FCF" w:rsidRDefault="003F23C3" w:rsidP="00137935">
                  <w:pPr>
                    <w:spacing w:after="0" w:line="240" w:lineRule="auto"/>
                    <w:jc w:val="both"/>
                    <w:rPr>
                      <w:rFonts w:ascii="Times New Roman" w:hAnsi="Times New Roman"/>
                      <w:sz w:val="24"/>
                      <w:lang w:val="en-US"/>
                    </w:rPr>
                  </w:pPr>
                </w:p>
              </w:tc>
              <w:tc>
                <w:tcPr>
                  <w:tcW w:w="1462" w:type="dxa"/>
                  <w:tcBorders>
                    <w:bottom w:val="single" w:sz="4" w:space="0" w:color="auto"/>
                  </w:tcBorders>
                  <w:shd w:val="clear" w:color="auto" w:fill="auto"/>
                </w:tcPr>
                <w:p w14:paraId="0597EECB" w14:textId="77777777" w:rsidR="003F23C3" w:rsidRPr="00435FCF" w:rsidRDefault="003F23C3" w:rsidP="00137935">
                  <w:pPr>
                    <w:spacing w:after="0" w:line="240" w:lineRule="auto"/>
                    <w:jc w:val="both"/>
                    <w:rPr>
                      <w:rFonts w:ascii="Times New Roman" w:hAnsi="Times New Roman"/>
                      <w:sz w:val="24"/>
                      <w:lang w:val="en-US"/>
                    </w:rPr>
                  </w:pPr>
                </w:p>
              </w:tc>
            </w:tr>
          </w:tbl>
          <w:p w14:paraId="00344A93" w14:textId="77777777" w:rsidR="003F23C3" w:rsidRPr="00435FCF" w:rsidRDefault="003F23C3" w:rsidP="00137935">
            <w:pPr>
              <w:spacing w:after="0" w:line="240" w:lineRule="auto"/>
              <w:ind w:left="284"/>
              <w:jc w:val="both"/>
              <w:rPr>
                <w:rFonts w:ascii="Times New Roman" w:hAnsi="Times New Roman"/>
                <w:sz w:val="24"/>
                <w:lang w:val="en-US"/>
              </w:rPr>
            </w:pPr>
          </w:p>
        </w:tc>
      </w:tr>
      <w:tr w:rsidR="00137935" w:rsidRPr="00435FCF" w14:paraId="667CE705" w14:textId="77777777" w:rsidTr="003F23C3">
        <w:trPr>
          <w:gridAfter w:val="2"/>
          <w:wAfter w:w="63" w:type="dxa"/>
          <w:trHeight w:val="707"/>
        </w:trPr>
        <w:tc>
          <w:tcPr>
            <w:tcW w:w="10206" w:type="dxa"/>
            <w:gridSpan w:val="4"/>
          </w:tcPr>
          <w:p w14:paraId="17C7B909" w14:textId="47EC6F5D" w:rsidR="003F23C3" w:rsidRPr="00435FCF" w:rsidRDefault="00D34FDF" w:rsidP="00137935">
            <w:pPr>
              <w:spacing w:after="0" w:line="240" w:lineRule="auto"/>
              <w:ind w:firstLine="289"/>
              <w:jc w:val="both"/>
              <w:rPr>
                <w:rFonts w:ascii="Times New Roman" w:hAnsi="Times New Roman"/>
                <w:sz w:val="24"/>
                <w:lang w:val="en-US"/>
              </w:rPr>
            </w:pPr>
            <w:r w:rsidRPr="00435FCF">
              <w:rPr>
                <w:rFonts w:ascii="Times New Roman" w:hAnsi="Times New Roman"/>
                <w:sz w:val="24"/>
                <w:lang w:val="en-US"/>
              </w:rPr>
              <w:t>c</w:t>
            </w:r>
            <w:r w:rsidR="003F23C3" w:rsidRPr="00435FCF">
              <w:rPr>
                <w:rFonts w:ascii="Times New Roman" w:hAnsi="Times New Roman"/>
                <w:sz w:val="24"/>
                <w:lang w:val="en-US"/>
              </w:rPr>
              <w:t xml:space="preserve">) </w:t>
            </w:r>
            <w:r w:rsidRPr="00435FCF">
              <w:rPr>
                <w:rFonts w:ascii="Times New Roman" w:hAnsi="Times New Roman"/>
                <w:sz w:val="24"/>
                <w:lang w:val="en-US"/>
              </w:rPr>
              <w:t>Information on flanges and fasteners</w:t>
            </w:r>
          </w:p>
          <w:tbl>
            <w:tblPr>
              <w:tblW w:w="100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1526"/>
              <w:gridCol w:w="404"/>
              <w:gridCol w:w="1305"/>
              <w:gridCol w:w="1050"/>
              <w:gridCol w:w="1110"/>
              <w:gridCol w:w="992"/>
              <w:gridCol w:w="945"/>
              <w:gridCol w:w="964"/>
              <w:gridCol w:w="1286"/>
            </w:tblGrid>
            <w:tr w:rsidR="00137935" w:rsidRPr="00435FCF" w14:paraId="5658D348" w14:textId="77777777" w:rsidTr="003F23C3">
              <w:tc>
                <w:tcPr>
                  <w:tcW w:w="450" w:type="dxa"/>
                  <w:vMerge w:val="restart"/>
                  <w:vAlign w:val="center"/>
                </w:tcPr>
                <w:p w14:paraId="64124FFB" w14:textId="1516C5E5" w:rsidR="00D34FDF" w:rsidRPr="00435FCF" w:rsidRDefault="00D34FDF" w:rsidP="00137935">
                  <w:pPr>
                    <w:spacing w:after="0" w:line="240" w:lineRule="auto"/>
                    <w:ind w:left="-108" w:right="-42"/>
                    <w:jc w:val="center"/>
                    <w:rPr>
                      <w:rFonts w:ascii="Times New Roman" w:hAnsi="Times New Roman"/>
                      <w:sz w:val="20"/>
                      <w:lang w:val="en-US"/>
                    </w:rPr>
                  </w:pPr>
                  <w:r w:rsidRPr="00435FCF">
                    <w:rPr>
                      <w:rFonts w:ascii="Times New Roman" w:hAnsi="Times New Roman"/>
                      <w:sz w:val="20"/>
                      <w:lang w:val="en-US"/>
                    </w:rPr>
                    <w:t>Item No.</w:t>
                  </w:r>
                </w:p>
              </w:tc>
              <w:tc>
                <w:tcPr>
                  <w:tcW w:w="1526" w:type="dxa"/>
                  <w:vMerge w:val="restart"/>
                  <w:tcMar>
                    <w:left w:w="28" w:type="dxa"/>
                    <w:right w:w="28" w:type="dxa"/>
                  </w:tcMar>
                  <w:vAlign w:val="center"/>
                </w:tcPr>
                <w:p w14:paraId="2D93357D" w14:textId="50F07E1A"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p>
              </w:tc>
              <w:tc>
                <w:tcPr>
                  <w:tcW w:w="404" w:type="dxa"/>
                  <w:vMerge w:val="restart"/>
                  <w:textDirection w:val="btLr"/>
                  <w:vAlign w:val="center"/>
                </w:tcPr>
                <w:p w14:paraId="0377C612" w14:textId="073AE063" w:rsidR="00D34FDF" w:rsidRPr="00435FCF" w:rsidRDefault="00D34FDF" w:rsidP="00137935">
                  <w:pPr>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Quantity</w:t>
                  </w:r>
                </w:p>
              </w:tc>
              <w:tc>
                <w:tcPr>
                  <w:tcW w:w="1305" w:type="dxa"/>
                  <w:vMerge w:val="restart"/>
                  <w:vAlign w:val="center"/>
                </w:tcPr>
                <w:p w14:paraId="24F642DC" w14:textId="4EBDE958" w:rsidR="00D34FDF" w:rsidRPr="00435FCF" w:rsidRDefault="00D34FDF" w:rsidP="00137935">
                  <w:pPr>
                    <w:spacing w:after="120" w:line="240" w:lineRule="auto"/>
                    <w:ind w:left="-76" w:firstLine="76"/>
                    <w:jc w:val="center"/>
                    <w:rPr>
                      <w:rFonts w:ascii="Times New Roman" w:hAnsi="Times New Roman"/>
                      <w:sz w:val="20"/>
                      <w:lang w:val="en-US"/>
                    </w:rPr>
                  </w:pPr>
                  <w:r w:rsidRPr="00435FCF">
                    <w:rPr>
                      <w:rFonts w:ascii="Times New Roman" w:hAnsi="Times New Roman"/>
                      <w:sz w:val="20"/>
                      <w:lang w:val="en-US"/>
                    </w:rPr>
                    <w:t>GOST for flange, fastener</w:t>
                  </w:r>
                </w:p>
              </w:tc>
              <w:tc>
                <w:tcPr>
                  <w:tcW w:w="1050" w:type="dxa"/>
                  <w:vMerge w:val="restart"/>
                  <w:vAlign w:val="center"/>
                </w:tcPr>
                <w:p w14:paraId="166FACBE" w14:textId="30180CDF" w:rsidR="00D34FDF" w:rsidRPr="00435FCF" w:rsidRDefault="00D34FDF" w:rsidP="00137935">
                  <w:pPr>
                    <w:spacing w:after="120" w:line="240" w:lineRule="auto"/>
                    <w:ind w:left="-76" w:right="-78" w:hanging="3"/>
                    <w:jc w:val="center"/>
                    <w:rPr>
                      <w:rFonts w:ascii="Times New Roman" w:hAnsi="Times New Roman"/>
                      <w:sz w:val="20"/>
                      <w:lang w:val="en-US"/>
                    </w:rPr>
                  </w:pPr>
                  <w:r w:rsidRPr="00435FCF">
                    <w:rPr>
                      <w:rFonts w:ascii="Times New Roman" w:hAnsi="Times New Roman"/>
                      <w:sz w:val="20"/>
                      <w:lang w:val="en-US"/>
                    </w:rPr>
                    <w:t>Nominal size, mm</w:t>
                  </w:r>
                </w:p>
              </w:tc>
              <w:tc>
                <w:tcPr>
                  <w:tcW w:w="1110" w:type="dxa"/>
                  <w:vMerge w:val="restart"/>
                  <w:vAlign w:val="center"/>
                </w:tcPr>
                <w:p w14:paraId="5542BF0D" w14:textId="50C05DA4"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Nominal pressure, MPa (</w:t>
                  </w:r>
                  <w:proofErr w:type="spellStart"/>
                  <w:r w:rsidRPr="00435FCF">
                    <w:rPr>
                      <w:rFonts w:ascii="Times New Roman" w:hAnsi="Times New Roman"/>
                      <w:sz w:val="20"/>
                      <w:lang w:val="en-US"/>
                    </w:rPr>
                    <w:t>kgf</w:t>
                  </w:r>
                  <w:proofErr w:type="spellEnd"/>
                  <w:r w:rsidRPr="00435FCF">
                    <w:rPr>
                      <w:rFonts w:ascii="Times New Roman" w:hAnsi="Times New Roman"/>
                      <w:sz w:val="20"/>
                      <w:lang w:val="en-US"/>
                    </w:rPr>
                    <w:t>/cm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1937" w:type="dxa"/>
                  <w:gridSpan w:val="2"/>
                  <w:vAlign w:val="center"/>
                </w:tcPr>
                <w:p w14:paraId="7CA8413E" w14:textId="5838CEA4"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Material of flanges</w:t>
                  </w:r>
                </w:p>
              </w:tc>
              <w:tc>
                <w:tcPr>
                  <w:tcW w:w="2250" w:type="dxa"/>
                  <w:gridSpan w:val="2"/>
                  <w:shd w:val="clear" w:color="auto" w:fill="auto"/>
                  <w:vAlign w:val="center"/>
                </w:tcPr>
                <w:p w14:paraId="5DDBDA76" w14:textId="6DA72520"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Material of studs, nuts and bolts</w:t>
                  </w:r>
                </w:p>
              </w:tc>
            </w:tr>
            <w:tr w:rsidR="00137935" w:rsidRPr="00435FCF" w14:paraId="33B521A3" w14:textId="77777777" w:rsidTr="003F23C3">
              <w:trPr>
                <w:trHeight w:val="810"/>
              </w:trPr>
              <w:tc>
                <w:tcPr>
                  <w:tcW w:w="450" w:type="dxa"/>
                  <w:vMerge/>
                  <w:tcBorders>
                    <w:bottom w:val="single" w:sz="4" w:space="0" w:color="auto"/>
                  </w:tcBorders>
                </w:tcPr>
                <w:p w14:paraId="28AE5902" w14:textId="77777777" w:rsidR="00D34FDF" w:rsidRPr="00435FCF" w:rsidRDefault="00D34FDF" w:rsidP="00137935">
                  <w:pPr>
                    <w:spacing w:after="0" w:line="240" w:lineRule="auto"/>
                    <w:jc w:val="center"/>
                    <w:rPr>
                      <w:rFonts w:ascii="Times New Roman" w:hAnsi="Times New Roman"/>
                      <w:sz w:val="20"/>
                      <w:lang w:val="en-US"/>
                    </w:rPr>
                  </w:pPr>
                </w:p>
              </w:tc>
              <w:tc>
                <w:tcPr>
                  <w:tcW w:w="1526" w:type="dxa"/>
                  <w:vMerge/>
                  <w:tcBorders>
                    <w:bottom w:val="single" w:sz="4" w:space="0" w:color="auto"/>
                  </w:tcBorders>
                </w:tcPr>
                <w:p w14:paraId="43997220" w14:textId="77777777" w:rsidR="00D34FDF" w:rsidRPr="00435FCF" w:rsidRDefault="00D34FDF" w:rsidP="00137935">
                  <w:pPr>
                    <w:spacing w:after="0" w:line="240" w:lineRule="auto"/>
                    <w:jc w:val="center"/>
                    <w:rPr>
                      <w:rFonts w:ascii="Times New Roman" w:hAnsi="Times New Roman"/>
                      <w:sz w:val="20"/>
                      <w:lang w:val="en-US"/>
                    </w:rPr>
                  </w:pPr>
                </w:p>
              </w:tc>
              <w:tc>
                <w:tcPr>
                  <w:tcW w:w="404" w:type="dxa"/>
                  <w:vMerge/>
                  <w:tcBorders>
                    <w:bottom w:val="single" w:sz="4" w:space="0" w:color="auto"/>
                  </w:tcBorders>
                </w:tcPr>
                <w:p w14:paraId="70BC0BA4" w14:textId="77777777" w:rsidR="00D34FDF" w:rsidRPr="00435FCF" w:rsidRDefault="00D34FDF" w:rsidP="00137935">
                  <w:pPr>
                    <w:spacing w:after="0" w:line="240" w:lineRule="auto"/>
                    <w:jc w:val="center"/>
                    <w:rPr>
                      <w:rFonts w:ascii="Times New Roman" w:hAnsi="Times New Roman"/>
                      <w:sz w:val="20"/>
                      <w:lang w:val="en-US"/>
                    </w:rPr>
                  </w:pPr>
                </w:p>
              </w:tc>
              <w:tc>
                <w:tcPr>
                  <w:tcW w:w="1305" w:type="dxa"/>
                  <w:vMerge/>
                  <w:tcBorders>
                    <w:bottom w:val="single" w:sz="4" w:space="0" w:color="auto"/>
                  </w:tcBorders>
                </w:tcPr>
                <w:p w14:paraId="7917807F" w14:textId="77777777" w:rsidR="00D34FDF" w:rsidRPr="00435FCF" w:rsidRDefault="00D34FDF" w:rsidP="00137935">
                  <w:pPr>
                    <w:spacing w:after="0" w:line="240" w:lineRule="auto"/>
                    <w:jc w:val="center"/>
                    <w:rPr>
                      <w:rFonts w:ascii="Times New Roman" w:hAnsi="Times New Roman"/>
                      <w:sz w:val="20"/>
                      <w:lang w:val="en-US"/>
                    </w:rPr>
                  </w:pPr>
                </w:p>
              </w:tc>
              <w:tc>
                <w:tcPr>
                  <w:tcW w:w="1050" w:type="dxa"/>
                  <w:vMerge/>
                  <w:tcBorders>
                    <w:bottom w:val="single" w:sz="4" w:space="0" w:color="auto"/>
                  </w:tcBorders>
                </w:tcPr>
                <w:p w14:paraId="15A973F6" w14:textId="77777777" w:rsidR="00D34FDF" w:rsidRPr="00435FCF" w:rsidRDefault="00D34FDF" w:rsidP="00137935">
                  <w:pPr>
                    <w:spacing w:after="0" w:line="240" w:lineRule="auto"/>
                    <w:jc w:val="center"/>
                    <w:rPr>
                      <w:rFonts w:ascii="Times New Roman" w:hAnsi="Times New Roman"/>
                      <w:sz w:val="20"/>
                      <w:lang w:val="en-US"/>
                    </w:rPr>
                  </w:pPr>
                </w:p>
              </w:tc>
              <w:tc>
                <w:tcPr>
                  <w:tcW w:w="1110" w:type="dxa"/>
                  <w:vMerge/>
                  <w:tcBorders>
                    <w:bottom w:val="single" w:sz="4" w:space="0" w:color="auto"/>
                  </w:tcBorders>
                </w:tcPr>
                <w:p w14:paraId="20D26688" w14:textId="77777777" w:rsidR="00D34FDF" w:rsidRPr="00435FCF" w:rsidRDefault="00D34FDF" w:rsidP="00137935">
                  <w:pPr>
                    <w:spacing w:after="0" w:line="240" w:lineRule="auto"/>
                    <w:jc w:val="center"/>
                    <w:rPr>
                      <w:rFonts w:ascii="Times New Roman" w:hAnsi="Times New Roman"/>
                      <w:sz w:val="20"/>
                      <w:lang w:val="en-US"/>
                    </w:rPr>
                  </w:pPr>
                </w:p>
              </w:tc>
              <w:tc>
                <w:tcPr>
                  <w:tcW w:w="992" w:type="dxa"/>
                  <w:tcBorders>
                    <w:bottom w:val="single" w:sz="4" w:space="0" w:color="auto"/>
                  </w:tcBorders>
                  <w:vAlign w:val="center"/>
                </w:tcPr>
                <w:p w14:paraId="42B431CB" w14:textId="116EDCEF"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Steel grade</w:t>
                  </w:r>
                </w:p>
              </w:tc>
              <w:tc>
                <w:tcPr>
                  <w:tcW w:w="945" w:type="dxa"/>
                  <w:tcBorders>
                    <w:bottom w:val="single" w:sz="4" w:space="0" w:color="auto"/>
                  </w:tcBorders>
                  <w:vAlign w:val="center"/>
                </w:tcPr>
                <w:p w14:paraId="15E7100A" w14:textId="5D427A92"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c>
                <w:tcPr>
                  <w:tcW w:w="964" w:type="dxa"/>
                  <w:shd w:val="clear" w:color="auto" w:fill="auto"/>
                  <w:vAlign w:val="center"/>
                </w:tcPr>
                <w:p w14:paraId="5C5F1A8F" w14:textId="7651EFDE"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Steel grade</w:t>
                  </w:r>
                </w:p>
              </w:tc>
              <w:tc>
                <w:tcPr>
                  <w:tcW w:w="1286" w:type="dxa"/>
                  <w:shd w:val="clear" w:color="auto" w:fill="auto"/>
                  <w:vAlign w:val="center"/>
                </w:tcPr>
                <w:p w14:paraId="478AD25D" w14:textId="0B12F805" w:rsidR="00D34FDF" w:rsidRPr="00435FCF" w:rsidRDefault="00D34F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GOST or TS</w:t>
                  </w:r>
                </w:p>
              </w:tc>
            </w:tr>
            <w:tr w:rsidR="00137935" w:rsidRPr="00435FCF" w14:paraId="1E0A5CBB" w14:textId="77777777" w:rsidTr="003F23C3">
              <w:trPr>
                <w:trHeight w:val="177"/>
              </w:trPr>
              <w:tc>
                <w:tcPr>
                  <w:tcW w:w="450" w:type="dxa"/>
                </w:tcPr>
                <w:p w14:paraId="46D83A9D" w14:textId="77777777" w:rsidR="003F23C3" w:rsidRPr="00435FCF" w:rsidRDefault="003F23C3" w:rsidP="00137935">
                  <w:pPr>
                    <w:spacing w:after="0" w:line="240" w:lineRule="auto"/>
                    <w:jc w:val="both"/>
                    <w:rPr>
                      <w:rFonts w:ascii="Times New Roman" w:hAnsi="Times New Roman"/>
                      <w:sz w:val="24"/>
                      <w:lang w:val="en-US"/>
                    </w:rPr>
                  </w:pPr>
                </w:p>
              </w:tc>
              <w:tc>
                <w:tcPr>
                  <w:tcW w:w="1526" w:type="dxa"/>
                </w:tcPr>
                <w:p w14:paraId="704D6F0D" w14:textId="77777777" w:rsidR="003F23C3" w:rsidRPr="00435FCF" w:rsidRDefault="003F23C3" w:rsidP="00137935">
                  <w:pPr>
                    <w:spacing w:after="0" w:line="240" w:lineRule="auto"/>
                    <w:jc w:val="both"/>
                    <w:rPr>
                      <w:rFonts w:ascii="Times New Roman" w:hAnsi="Times New Roman"/>
                      <w:sz w:val="24"/>
                      <w:lang w:val="en-US"/>
                    </w:rPr>
                  </w:pPr>
                </w:p>
              </w:tc>
              <w:tc>
                <w:tcPr>
                  <w:tcW w:w="404" w:type="dxa"/>
                </w:tcPr>
                <w:p w14:paraId="65AA33A4" w14:textId="77777777" w:rsidR="003F23C3" w:rsidRPr="00435FCF" w:rsidRDefault="003F23C3" w:rsidP="00137935">
                  <w:pPr>
                    <w:spacing w:after="0" w:line="240" w:lineRule="auto"/>
                    <w:jc w:val="both"/>
                    <w:rPr>
                      <w:rFonts w:ascii="Times New Roman" w:hAnsi="Times New Roman"/>
                      <w:sz w:val="24"/>
                      <w:lang w:val="en-US"/>
                    </w:rPr>
                  </w:pPr>
                </w:p>
              </w:tc>
              <w:tc>
                <w:tcPr>
                  <w:tcW w:w="1305" w:type="dxa"/>
                </w:tcPr>
                <w:p w14:paraId="4D8C0666" w14:textId="77777777" w:rsidR="003F23C3" w:rsidRPr="00435FCF" w:rsidRDefault="003F23C3" w:rsidP="00137935">
                  <w:pPr>
                    <w:spacing w:after="0" w:line="240" w:lineRule="auto"/>
                    <w:jc w:val="both"/>
                    <w:rPr>
                      <w:rFonts w:ascii="Times New Roman" w:hAnsi="Times New Roman"/>
                      <w:sz w:val="24"/>
                      <w:lang w:val="en-US"/>
                    </w:rPr>
                  </w:pPr>
                </w:p>
              </w:tc>
              <w:tc>
                <w:tcPr>
                  <w:tcW w:w="1050" w:type="dxa"/>
                </w:tcPr>
                <w:p w14:paraId="0FDE5F82" w14:textId="77777777" w:rsidR="003F23C3" w:rsidRPr="00435FCF" w:rsidRDefault="003F23C3" w:rsidP="00137935">
                  <w:pPr>
                    <w:spacing w:after="0" w:line="240" w:lineRule="auto"/>
                    <w:jc w:val="both"/>
                    <w:rPr>
                      <w:rFonts w:ascii="Times New Roman" w:hAnsi="Times New Roman"/>
                      <w:sz w:val="24"/>
                      <w:lang w:val="en-US"/>
                    </w:rPr>
                  </w:pPr>
                </w:p>
              </w:tc>
              <w:tc>
                <w:tcPr>
                  <w:tcW w:w="1110" w:type="dxa"/>
                </w:tcPr>
                <w:p w14:paraId="6102B9A5" w14:textId="77777777" w:rsidR="003F23C3" w:rsidRPr="00435FCF" w:rsidRDefault="003F23C3" w:rsidP="00137935">
                  <w:pPr>
                    <w:spacing w:after="0" w:line="240" w:lineRule="auto"/>
                    <w:jc w:val="both"/>
                    <w:rPr>
                      <w:rFonts w:ascii="Times New Roman" w:hAnsi="Times New Roman"/>
                      <w:sz w:val="24"/>
                      <w:lang w:val="en-US"/>
                    </w:rPr>
                  </w:pPr>
                </w:p>
              </w:tc>
              <w:tc>
                <w:tcPr>
                  <w:tcW w:w="992" w:type="dxa"/>
                </w:tcPr>
                <w:p w14:paraId="4098CA5B" w14:textId="77777777" w:rsidR="003F23C3" w:rsidRPr="00435FCF" w:rsidRDefault="003F23C3" w:rsidP="00137935">
                  <w:pPr>
                    <w:spacing w:after="0" w:line="240" w:lineRule="auto"/>
                    <w:jc w:val="both"/>
                    <w:rPr>
                      <w:rFonts w:ascii="Times New Roman" w:hAnsi="Times New Roman"/>
                      <w:sz w:val="24"/>
                      <w:lang w:val="en-US"/>
                    </w:rPr>
                  </w:pPr>
                </w:p>
              </w:tc>
              <w:tc>
                <w:tcPr>
                  <w:tcW w:w="945" w:type="dxa"/>
                </w:tcPr>
                <w:p w14:paraId="4097CF9D" w14:textId="77777777" w:rsidR="003F23C3" w:rsidRPr="00435FCF" w:rsidRDefault="003F23C3" w:rsidP="00137935">
                  <w:pPr>
                    <w:spacing w:after="0" w:line="240" w:lineRule="auto"/>
                    <w:jc w:val="both"/>
                    <w:rPr>
                      <w:rFonts w:ascii="Times New Roman" w:hAnsi="Times New Roman"/>
                      <w:sz w:val="24"/>
                      <w:lang w:val="en-US"/>
                    </w:rPr>
                  </w:pPr>
                </w:p>
              </w:tc>
              <w:tc>
                <w:tcPr>
                  <w:tcW w:w="964" w:type="dxa"/>
                  <w:shd w:val="clear" w:color="auto" w:fill="auto"/>
                </w:tcPr>
                <w:p w14:paraId="1B04899D" w14:textId="77777777" w:rsidR="003F23C3" w:rsidRPr="00435FCF" w:rsidRDefault="003F23C3" w:rsidP="00137935">
                  <w:pPr>
                    <w:spacing w:after="0" w:line="240" w:lineRule="auto"/>
                    <w:jc w:val="both"/>
                    <w:rPr>
                      <w:rFonts w:ascii="Times New Roman" w:hAnsi="Times New Roman"/>
                      <w:sz w:val="24"/>
                      <w:lang w:val="en-US"/>
                    </w:rPr>
                  </w:pPr>
                </w:p>
              </w:tc>
              <w:tc>
                <w:tcPr>
                  <w:tcW w:w="1286" w:type="dxa"/>
                  <w:shd w:val="clear" w:color="auto" w:fill="auto"/>
                </w:tcPr>
                <w:p w14:paraId="181FFBC4" w14:textId="77777777" w:rsidR="003F23C3" w:rsidRPr="00435FCF" w:rsidRDefault="003F23C3" w:rsidP="00137935">
                  <w:pPr>
                    <w:spacing w:after="0" w:line="240" w:lineRule="auto"/>
                    <w:jc w:val="both"/>
                    <w:rPr>
                      <w:rFonts w:ascii="Times New Roman" w:hAnsi="Times New Roman"/>
                      <w:sz w:val="24"/>
                      <w:lang w:val="en-US"/>
                    </w:rPr>
                  </w:pPr>
                </w:p>
              </w:tc>
            </w:tr>
          </w:tbl>
          <w:p w14:paraId="0E943333" w14:textId="77777777" w:rsidR="003F23C3" w:rsidRPr="00435FCF" w:rsidRDefault="003F23C3" w:rsidP="00137935">
            <w:pPr>
              <w:spacing w:after="0" w:line="240" w:lineRule="auto"/>
              <w:ind w:firstLine="291"/>
              <w:jc w:val="both"/>
              <w:rPr>
                <w:rFonts w:ascii="Times New Roman" w:hAnsi="Times New Roman"/>
                <w:sz w:val="24"/>
                <w:lang w:val="en-US"/>
              </w:rPr>
            </w:pPr>
          </w:p>
        </w:tc>
      </w:tr>
      <w:tr w:rsidR="00137935" w:rsidRPr="00435FCF" w14:paraId="56817B5D" w14:textId="77777777" w:rsidTr="003F23C3">
        <w:trPr>
          <w:gridAfter w:val="2"/>
          <w:wAfter w:w="63" w:type="dxa"/>
          <w:trHeight w:val="519"/>
        </w:trPr>
        <w:tc>
          <w:tcPr>
            <w:tcW w:w="10206" w:type="dxa"/>
            <w:gridSpan w:val="4"/>
          </w:tcPr>
          <w:p w14:paraId="60B78D32" w14:textId="7D75754E" w:rsidR="003F23C3" w:rsidRPr="00435FCF" w:rsidRDefault="003F23C3" w:rsidP="00137935">
            <w:pPr>
              <w:autoSpaceDE w:val="0"/>
              <w:autoSpaceDN w:val="0"/>
              <w:adjustRightInd w:val="0"/>
              <w:spacing w:after="0" w:line="240" w:lineRule="auto"/>
              <w:rPr>
                <w:rFonts w:ascii="Times New Roman" w:hAnsi="Times New Roman"/>
                <w:b/>
                <w:sz w:val="24"/>
                <w:lang w:val="en-US"/>
              </w:rPr>
            </w:pPr>
            <w:r w:rsidRPr="00435FCF">
              <w:rPr>
                <w:rFonts w:ascii="Times New Roman" w:hAnsi="Times New Roman"/>
                <w:b/>
                <w:sz w:val="24"/>
                <w:lang w:val="en-US"/>
              </w:rPr>
              <w:t xml:space="preserve">5. </w:t>
            </w:r>
            <w:r w:rsidR="00D34FDF" w:rsidRPr="00435FCF">
              <w:rPr>
                <w:rFonts w:ascii="Times New Roman" w:hAnsi="Times New Roman"/>
                <w:b/>
                <w:sz w:val="24"/>
                <w:lang w:val="en-US"/>
              </w:rPr>
              <w:t>Information on supports and hangers</w:t>
            </w:r>
          </w:p>
          <w:tbl>
            <w:tblPr>
              <w:tblW w:w="10060" w:type="dxa"/>
              <w:tblLayout w:type="fixed"/>
              <w:tblCellMar>
                <w:top w:w="102" w:type="dxa"/>
                <w:left w:w="62" w:type="dxa"/>
                <w:bottom w:w="102" w:type="dxa"/>
                <w:right w:w="62" w:type="dxa"/>
              </w:tblCellMar>
              <w:tblLook w:val="0000" w:firstRow="0" w:lastRow="0" w:firstColumn="0" w:lastColumn="0" w:noHBand="0" w:noVBand="0"/>
            </w:tblPr>
            <w:tblGrid>
              <w:gridCol w:w="3724"/>
              <w:gridCol w:w="3471"/>
              <w:gridCol w:w="2865"/>
            </w:tblGrid>
            <w:tr w:rsidR="00137935" w:rsidRPr="00435FCF" w14:paraId="0929FBCB" w14:textId="77777777" w:rsidTr="00AB07E2">
              <w:trPr>
                <w:trHeight w:val="205"/>
              </w:trPr>
              <w:tc>
                <w:tcPr>
                  <w:tcW w:w="3724" w:type="dxa"/>
                  <w:tcBorders>
                    <w:top w:val="single" w:sz="4" w:space="0" w:color="auto"/>
                    <w:left w:val="single" w:sz="4" w:space="0" w:color="auto"/>
                    <w:bottom w:val="single" w:sz="4" w:space="0" w:color="auto"/>
                    <w:right w:val="single" w:sz="4" w:space="0" w:color="auto"/>
                  </w:tcBorders>
                  <w:vAlign w:val="center"/>
                </w:tcPr>
                <w:p w14:paraId="7CB0A3F5" w14:textId="322E7E22" w:rsidR="00D34FDF" w:rsidRPr="00435FCF" w:rsidRDefault="00D34FDF"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support (hanger)</w:t>
                  </w:r>
                </w:p>
              </w:tc>
              <w:tc>
                <w:tcPr>
                  <w:tcW w:w="3471" w:type="dxa"/>
                  <w:tcBorders>
                    <w:top w:val="single" w:sz="4" w:space="0" w:color="auto"/>
                    <w:left w:val="single" w:sz="4" w:space="0" w:color="auto"/>
                    <w:bottom w:val="single" w:sz="4" w:space="0" w:color="auto"/>
                    <w:right w:val="single" w:sz="4" w:space="0" w:color="auto"/>
                  </w:tcBorders>
                  <w:vAlign w:val="center"/>
                </w:tcPr>
                <w:p w14:paraId="1F8EE451" w14:textId="5573A853" w:rsidR="00D34FDF" w:rsidRPr="00435FCF" w:rsidRDefault="00D34FDF"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support (hanger)</w:t>
                  </w:r>
                </w:p>
              </w:tc>
              <w:tc>
                <w:tcPr>
                  <w:tcW w:w="2865" w:type="dxa"/>
                  <w:tcBorders>
                    <w:top w:val="single" w:sz="4" w:space="0" w:color="auto"/>
                    <w:left w:val="single" w:sz="4" w:space="0" w:color="auto"/>
                    <w:bottom w:val="single" w:sz="4" w:space="0" w:color="auto"/>
                    <w:right w:val="single" w:sz="4" w:space="0" w:color="auto"/>
                  </w:tcBorders>
                  <w:vAlign w:val="center"/>
                </w:tcPr>
                <w:p w14:paraId="47D9CA12" w14:textId="0AFA81D0" w:rsidR="00D34FDF" w:rsidRPr="00435FCF" w:rsidRDefault="00D34FDF"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Designation of drawing</w:t>
                  </w:r>
                </w:p>
              </w:tc>
            </w:tr>
            <w:tr w:rsidR="00137935" w:rsidRPr="00435FCF" w14:paraId="318F89F1" w14:textId="77777777" w:rsidTr="00AB07E2">
              <w:trPr>
                <w:trHeight w:val="23"/>
              </w:trPr>
              <w:tc>
                <w:tcPr>
                  <w:tcW w:w="3724" w:type="dxa"/>
                  <w:tcBorders>
                    <w:top w:val="single" w:sz="4" w:space="0" w:color="auto"/>
                    <w:left w:val="single" w:sz="4" w:space="0" w:color="auto"/>
                    <w:bottom w:val="single" w:sz="4" w:space="0" w:color="auto"/>
                    <w:right w:val="single" w:sz="4" w:space="0" w:color="auto"/>
                  </w:tcBorders>
                  <w:vAlign w:val="center"/>
                </w:tcPr>
                <w:p w14:paraId="2AAD59C3"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3471" w:type="dxa"/>
                  <w:tcBorders>
                    <w:top w:val="single" w:sz="4" w:space="0" w:color="auto"/>
                    <w:left w:val="single" w:sz="4" w:space="0" w:color="auto"/>
                    <w:bottom w:val="single" w:sz="4" w:space="0" w:color="auto"/>
                    <w:right w:val="single" w:sz="4" w:space="0" w:color="auto"/>
                  </w:tcBorders>
                  <w:vAlign w:val="center"/>
                </w:tcPr>
                <w:p w14:paraId="57595E76"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2865" w:type="dxa"/>
                  <w:tcBorders>
                    <w:top w:val="single" w:sz="4" w:space="0" w:color="auto"/>
                    <w:left w:val="single" w:sz="4" w:space="0" w:color="auto"/>
                    <w:bottom w:val="single" w:sz="4" w:space="0" w:color="auto"/>
                    <w:right w:val="single" w:sz="4" w:space="0" w:color="auto"/>
                  </w:tcBorders>
                  <w:vAlign w:val="center"/>
                </w:tcPr>
                <w:p w14:paraId="1A89BFCB" w14:textId="77777777" w:rsidR="003F23C3" w:rsidRPr="00435FCF" w:rsidRDefault="003F23C3"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3</w:t>
                  </w:r>
                </w:p>
              </w:tc>
            </w:tr>
          </w:tbl>
          <w:p w14:paraId="6AABA90E" w14:textId="0BE4BF32" w:rsidR="003F23C3" w:rsidRPr="00435FCF" w:rsidRDefault="003F23C3" w:rsidP="002C2AE2">
            <w:pPr>
              <w:spacing w:after="0" w:line="240" w:lineRule="auto"/>
              <w:jc w:val="both"/>
              <w:rPr>
                <w:rFonts w:ascii="Times New Roman" w:hAnsi="Times New Roman"/>
                <w:sz w:val="24"/>
                <w:lang w:val="en-US"/>
              </w:rPr>
            </w:pPr>
            <w:r w:rsidRPr="00435FCF">
              <w:rPr>
                <w:rFonts w:ascii="Times New Roman" w:hAnsi="Times New Roman"/>
                <w:b/>
                <w:sz w:val="24"/>
                <w:lang w:val="en-US"/>
              </w:rPr>
              <w:t xml:space="preserve">6. </w:t>
            </w:r>
            <w:r w:rsidR="00D34FDF" w:rsidRPr="00435FCF">
              <w:rPr>
                <w:rFonts w:ascii="Times New Roman" w:hAnsi="Times New Roman"/>
                <w:b/>
                <w:sz w:val="24"/>
                <w:lang w:val="en-US"/>
              </w:rPr>
              <w:t xml:space="preserve">Information of positive material identification </w:t>
            </w:r>
            <w:r w:rsidRPr="00435FCF">
              <w:rPr>
                <w:rFonts w:ascii="Times New Roman" w:eastAsia="Times New Roman" w:hAnsi="Times New Roman" w:cs="Times New Roman"/>
                <w:snapToGrid w:val="0"/>
                <w:sz w:val="24"/>
                <w:szCs w:val="24"/>
                <w:lang w:val="en-US" w:eastAsia="ru-RU"/>
              </w:rPr>
              <w:t>________________________</w:t>
            </w:r>
            <w:r w:rsidR="00D34FDF" w:rsidRPr="00435FCF">
              <w:rPr>
                <w:rFonts w:ascii="Times New Roman" w:eastAsia="Times New Roman" w:hAnsi="Times New Roman" w:cs="Times New Roman"/>
                <w:snapToGrid w:val="0"/>
                <w:sz w:val="24"/>
                <w:szCs w:val="24"/>
                <w:lang w:val="en-US" w:eastAsia="ru-RU"/>
              </w:rPr>
              <w:t>_</w:t>
            </w:r>
            <w:r w:rsidRPr="00435FCF">
              <w:rPr>
                <w:rFonts w:ascii="Times New Roman" w:eastAsia="Times New Roman" w:hAnsi="Times New Roman" w:cs="Times New Roman"/>
                <w:snapToGrid w:val="0"/>
                <w:sz w:val="24"/>
                <w:szCs w:val="24"/>
                <w:lang w:val="en-US" w:eastAsia="ru-RU"/>
              </w:rPr>
              <w:t>________________</w:t>
            </w:r>
          </w:p>
        </w:tc>
      </w:tr>
      <w:tr w:rsidR="00137935" w:rsidRPr="00435FCF" w14:paraId="3A39353D" w14:textId="77777777" w:rsidTr="003F23C3">
        <w:trPr>
          <w:gridAfter w:val="2"/>
          <w:wAfter w:w="63" w:type="dxa"/>
          <w:trHeight w:val="435"/>
        </w:trPr>
        <w:tc>
          <w:tcPr>
            <w:tcW w:w="10206" w:type="dxa"/>
            <w:gridSpan w:val="4"/>
          </w:tcPr>
          <w:p w14:paraId="40669399" w14:textId="1CAAC84F"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 xml:space="preserve">7. </w:t>
            </w:r>
            <w:r w:rsidR="00D34FDF" w:rsidRPr="00435FCF">
              <w:rPr>
                <w:rFonts w:ascii="Times New Roman" w:hAnsi="Times New Roman"/>
                <w:b/>
                <w:sz w:val="24"/>
                <w:lang w:val="en-US"/>
              </w:rPr>
              <w:t>Results of hydraulic testing of pipeline</w:t>
            </w:r>
          </w:p>
        </w:tc>
      </w:tr>
      <w:tr w:rsidR="00137935" w:rsidRPr="00435FCF" w14:paraId="24B4062A" w14:textId="77777777" w:rsidTr="003F23C3">
        <w:trPr>
          <w:gridAfter w:val="2"/>
          <w:wAfter w:w="63" w:type="dxa"/>
        </w:trPr>
        <w:tc>
          <w:tcPr>
            <w:tcW w:w="10206" w:type="dxa"/>
            <w:gridSpan w:val="4"/>
          </w:tcPr>
          <w:p w14:paraId="2A0B5491" w14:textId="77777777" w:rsidR="00D34FDF" w:rsidRPr="00435FCF" w:rsidRDefault="00D34FDF" w:rsidP="00137935">
            <w:pPr>
              <w:spacing w:after="0" w:line="240" w:lineRule="auto"/>
              <w:rPr>
                <w:rFonts w:ascii="Times New Roman" w:hAnsi="Times New Roman"/>
                <w:sz w:val="24"/>
                <w:lang w:val="en-US"/>
              </w:rPr>
            </w:pPr>
            <w:r w:rsidRPr="00435FCF">
              <w:rPr>
                <w:rFonts w:ascii="Times New Roman" w:hAnsi="Times New Roman"/>
                <w:sz w:val="24"/>
                <w:lang w:val="en-US"/>
              </w:rPr>
              <w:t>The pipeline shown on the diagram attached has been tested by test pressure _____________________</w:t>
            </w:r>
          </w:p>
          <w:p w14:paraId="359B5FB9" w14:textId="0FB80D94"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tc>
      </w:tr>
      <w:tr w:rsidR="00137935" w:rsidRPr="00435FCF" w14:paraId="3F9C9ED9" w14:textId="77777777" w:rsidTr="003F23C3">
        <w:trPr>
          <w:gridAfter w:val="2"/>
          <w:wAfter w:w="63" w:type="dxa"/>
        </w:trPr>
        <w:tc>
          <w:tcPr>
            <w:tcW w:w="10206" w:type="dxa"/>
            <w:gridSpan w:val="4"/>
          </w:tcPr>
          <w:p w14:paraId="78250779" w14:textId="3BA41C4A" w:rsidR="00D34FDF" w:rsidRPr="00435FCF" w:rsidRDefault="00D34FDF" w:rsidP="002C2AE2">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Under pressure of ____________ the pipeline has been inspected, in doing so, the following has been revealed </w:t>
            </w:r>
            <w:r w:rsidRPr="00435FCF">
              <w:rPr>
                <w:rFonts w:ascii="Times New Roman" w:hAnsi="Times New Roman"/>
                <w:snapToGrid w:val="0"/>
                <w:sz w:val="24"/>
                <w:lang w:val="en-US"/>
              </w:rPr>
              <w:t>_________________________________________________________________________________</w:t>
            </w:r>
          </w:p>
        </w:tc>
      </w:tr>
      <w:tr w:rsidR="00137935" w:rsidRPr="00435FCF" w14:paraId="2BBDC5F3" w14:textId="77777777" w:rsidTr="003F23C3">
        <w:trPr>
          <w:gridAfter w:val="2"/>
          <w:wAfter w:w="63" w:type="dxa"/>
        </w:trPr>
        <w:tc>
          <w:tcPr>
            <w:tcW w:w="10206" w:type="dxa"/>
            <w:gridSpan w:val="4"/>
          </w:tcPr>
          <w:p w14:paraId="7686C844" w14:textId="25EC3638" w:rsidR="003F23C3" w:rsidRPr="00435FCF" w:rsidRDefault="003F23C3" w:rsidP="00137935">
            <w:pPr>
              <w:spacing w:before="120" w:after="0" w:line="240" w:lineRule="auto"/>
              <w:jc w:val="both"/>
              <w:rPr>
                <w:rFonts w:ascii="Times New Roman" w:hAnsi="Times New Roman"/>
                <w:b/>
                <w:sz w:val="24"/>
                <w:lang w:val="en-US"/>
              </w:rPr>
            </w:pPr>
            <w:r w:rsidRPr="00435FCF">
              <w:rPr>
                <w:rFonts w:ascii="Times New Roman" w:hAnsi="Times New Roman"/>
                <w:b/>
                <w:sz w:val="24"/>
                <w:lang w:val="en-US"/>
              </w:rPr>
              <w:t xml:space="preserve">8. </w:t>
            </w:r>
            <w:r w:rsidR="00D34FDF" w:rsidRPr="00435FCF">
              <w:rPr>
                <w:rFonts w:ascii="Times New Roman" w:hAnsi="Times New Roman"/>
                <w:b/>
                <w:sz w:val="24"/>
                <w:lang w:val="en-US"/>
              </w:rPr>
              <w:t>Conclusion</w:t>
            </w:r>
          </w:p>
        </w:tc>
      </w:tr>
      <w:tr w:rsidR="00137935" w:rsidRPr="00435FCF" w14:paraId="388E3C6F" w14:textId="77777777" w:rsidTr="003F23C3">
        <w:trPr>
          <w:gridAfter w:val="2"/>
          <w:wAfter w:w="63" w:type="dxa"/>
        </w:trPr>
        <w:tc>
          <w:tcPr>
            <w:tcW w:w="10206" w:type="dxa"/>
            <w:gridSpan w:val="4"/>
          </w:tcPr>
          <w:p w14:paraId="2A5FCED3" w14:textId="238E3078" w:rsidR="00D34FDF" w:rsidRPr="00435FCF" w:rsidRDefault="00D34FDF" w:rsidP="00137935">
            <w:pPr>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The pipeline has been manufactured in accordance with “Pipelines subject to the rules for design and safe operation of steam and hot water pipelines for nuclear facilities” </w:t>
            </w:r>
            <w:r w:rsidRPr="00435FCF">
              <w:rPr>
                <w:rFonts w:ascii="Times New Roman" w:hAnsi="Times New Roman"/>
                <w:caps/>
                <w:sz w:val="24"/>
                <w:lang w:val="en-US"/>
              </w:rPr>
              <w:t>NP-045-18</w:t>
            </w:r>
            <w:r w:rsidRPr="00435FCF">
              <w:rPr>
                <w:rFonts w:ascii="Times New Roman" w:hAnsi="Times New Roman"/>
                <w:sz w:val="24"/>
                <w:lang w:val="en-US"/>
              </w:rPr>
              <w:t xml:space="preserve">, as well as in accordance with the design and RD and recognized to be suitable for operation under pressure of ________ </w:t>
            </w:r>
            <w:r w:rsidR="008831C6" w:rsidRPr="00435FCF">
              <w:rPr>
                <w:rFonts w:ascii="Times New Roman" w:hAnsi="Times New Roman"/>
                <w:sz w:val="24"/>
                <w:lang w:val="en-US"/>
              </w:rPr>
              <w:t>M</w:t>
            </w:r>
            <w:r w:rsidRPr="00435FCF">
              <w:rPr>
                <w:rFonts w:ascii="Times New Roman" w:hAnsi="Times New Roman"/>
                <w:sz w:val="24"/>
                <w:lang w:val="en-US"/>
              </w:rPr>
              <w:t>P</w:t>
            </w:r>
            <w:r w:rsidR="00773B32" w:rsidRPr="00435FCF">
              <w:rPr>
                <w:rFonts w:ascii="Times New Roman" w:hAnsi="Times New Roman"/>
                <w:sz w:val="24"/>
                <w:lang w:val="en-US"/>
              </w:rPr>
              <w:t>a</w:t>
            </w:r>
            <w:r w:rsidRPr="00435FCF">
              <w:rPr>
                <w:rFonts w:ascii="Times New Roman" w:hAnsi="Times New Roman"/>
                <w:sz w:val="24"/>
                <w:lang w:val="en-US"/>
              </w:rPr>
              <w:t xml:space="preserve"> (</w:t>
            </w:r>
            <w:proofErr w:type="spellStart"/>
            <w:r w:rsidRPr="00435FCF">
              <w:rPr>
                <w:rFonts w:ascii="Times New Roman" w:hAnsi="Times New Roman"/>
                <w:sz w:val="24"/>
                <w:lang w:val="en-US"/>
              </w:rPr>
              <w:t>kgf</w:t>
            </w:r>
            <w:proofErr w:type="spellEnd"/>
            <w:r w:rsidRPr="00435FCF">
              <w:rPr>
                <w:rFonts w:ascii="Times New Roman" w:hAnsi="Times New Roman"/>
                <w:sz w:val="24"/>
                <w:lang w:val="en-US"/>
              </w:rPr>
              <w:t>/cm</w:t>
            </w:r>
            <w:r w:rsidRPr="00435FCF">
              <w:rPr>
                <w:rFonts w:ascii="Times New Roman" w:hAnsi="Times New Roman"/>
                <w:sz w:val="24"/>
                <w:vertAlign w:val="superscript"/>
                <w:lang w:val="en-US"/>
              </w:rPr>
              <w:t>2</w:t>
            </w:r>
            <w:r w:rsidRPr="00435FCF">
              <w:rPr>
                <w:rFonts w:ascii="Times New Roman" w:hAnsi="Times New Roman"/>
                <w:sz w:val="24"/>
                <w:lang w:val="en-US"/>
              </w:rPr>
              <w:t>) and temperature of __________</w:t>
            </w:r>
            <w:proofErr w:type="spellStart"/>
            <w:r w:rsidR="008831C6" w:rsidRPr="00435FCF">
              <w:rPr>
                <w:rFonts w:ascii="Times New Roman" w:hAnsi="Times New Roman"/>
                <w:sz w:val="24"/>
                <w:vertAlign w:val="superscript"/>
                <w:lang w:val="en-US"/>
              </w:rPr>
              <w:t>o</w:t>
            </w:r>
            <w:r w:rsidR="008831C6" w:rsidRPr="00435FCF">
              <w:rPr>
                <w:rFonts w:ascii="Times New Roman" w:hAnsi="Times New Roman"/>
                <w:sz w:val="24"/>
                <w:lang w:val="en-US"/>
              </w:rPr>
              <w:t>C</w:t>
            </w:r>
            <w:proofErr w:type="spellEnd"/>
          </w:p>
        </w:tc>
      </w:tr>
      <w:tr w:rsidR="00137935" w:rsidRPr="00435FCF" w14:paraId="1D49B332" w14:textId="77777777" w:rsidTr="003F23C3">
        <w:trPr>
          <w:gridAfter w:val="2"/>
          <w:wAfter w:w="63" w:type="dxa"/>
        </w:trPr>
        <w:tc>
          <w:tcPr>
            <w:tcW w:w="10206" w:type="dxa"/>
            <w:gridSpan w:val="4"/>
          </w:tcPr>
          <w:p w14:paraId="61B2CD69" w14:textId="77777777" w:rsidR="00D34FDF" w:rsidRPr="00435FCF" w:rsidRDefault="00D34FDF" w:rsidP="00137935">
            <w:pPr>
              <w:autoSpaceDE w:val="0"/>
              <w:autoSpaceDN w:val="0"/>
              <w:adjustRightInd w:val="0"/>
              <w:spacing w:after="0" w:line="240" w:lineRule="auto"/>
              <w:ind w:right="329"/>
              <w:jc w:val="both"/>
              <w:rPr>
                <w:rFonts w:ascii="Times New Roman" w:hAnsi="Times New Roman"/>
                <w:sz w:val="8"/>
                <w:lang w:val="en-US"/>
              </w:rPr>
            </w:pPr>
          </w:p>
          <w:p w14:paraId="033B8428" w14:textId="237F320D" w:rsidR="00D34FDF" w:rsidRPr="00435FCF" w:rsidRDefault="00D34FDF" w:rsidP="00137935">
            <w:pPr>
              <w:autoSpaceDE w:val="0"/>
              <w:autoSpaceDN w:val="0"/>
              <w:adjustRightInd w:val="0"/>
              <w:spacing w:after="0" w:line="240" w:lineRule="auto"/>
              <w:ind w:right="329"/>
              <w:jc w:val="both"/>
              <w:rPr>
                <w:rFonts w:ascii="Times New Roman" w:hAnsi="Times New Roman"/>
                <w:sz w:val="24"/>
                <w:lang w:val="en-US"/>
              </w:rPr>
            </w:pPr>
            <w:r w:rsidRPr="00435FCF">
              <w:rPr>
                <w:rFonts w:ascii="Times New Roman" w:hAnsi="Times New Roman"/>
                <w:sz w:val="24"/>
                <w:lang w:val="en-US"/>
              </w:rPr>
              <w:t>“_____”________________ 20____</w:t>
            </w:r>
          </w:p>
        </w:tc>
      </w:tr>
      <w:tr w:rsidR="00137935" w:rsidRPr="00435FCF" w14:paraId="6A1E4234" w14:textId="77777777" w:rsidTr="003F23C3">
        <w:trPr>
          <w:gridAfter w:val="2"/>
          <w:wAfter w:w="63" w:type="dxa"/>
        </w:trPr>
        <w:tc>
          <w:tcPr>
            <w:tcW w:w="10206" w:type="dxa"/>
            <w:gridSpan w:val="4"/>
          </w:tcPr>
          <w:p w14:paraId="2F6C55A4" w14:textId="3564F191" w:rsidR="00D34FDF" w:rsidRPr="00435FCF" w:rsidRDefault="00D34FDF" w:rsidP="00137935">
            <w:pPr>
              <w:spacing w:after="0" w:line="240" w:lineRule="auto"/>
              <w:jc w:val="both"/>
              <w:rPr>
                <w:rFonts w:ascii="Times New Roman" w:hAnsi="Times New Roman"/>
                <w:sz w:val="24"/>
                <w:lang w:val="en-US"/>
              </w:rPr>
            </w:pPr>
            <w:r w:rsidRPr="00435FCF">
              <w:rPr>
                <w:rFonts w:ascii="Times New Roman" w:hAnsi="Times New Roman"/>
                <w:sz w:val="24"/>
                <w:lang w:val="en-US"/>
              </w:rPr>
              <w:t>List of attached documents: ____________________________________________________</w:t>
            </w:r>
          </w:p>
        </w:tc>
      </w:tr>
      <w:tr w:rsidR="00137935" w:rsidRPr="00435FCF" w14:paraId="47163FE8" w14:textId="77777777" w:rsidTr="003F23C3">
        <w:tblPrEx>
          <w:jc w:val="center"/>
          <w:tblLook w:val="01E0" w:firstRow="1" w:lastRow="1" w:firstColumn="1" w:lastColumn="1" w:noHBand="0" w:noVBand="0"/>
        </w:tblPrEx>
        <w:trPr>
          <w:gridAfter w:val="3"/>
          <w:wAfter w:w="647" w:type="dxa"/>
          <w:trHeight w:val="352"/>
          <w:jc w:val="center"/>
        </w:trPr>
        <w:tc>
          <w:tcPr>
            <w:tcW w:w="5470" w:type="dxa"/>
            <w:gridSpan w:val="2"/>
            <w:shd w:val="clear" w:color="auto" w:fill="auto"/>
          </w:tcPr>
          <w:p w14:paraId="25DEA5A0" w14:textId="6209F6D1" w:rsidR="00D34FDF" w:rsidRPr="00435FCF" w:rsidRDefault="00D34FDF" w:rsidP="00137935">
            <w:pPr>
              <w:autoSpaceDE w:val="0"/>
              <w:autoSpaceDN w:val="0"/>
              <w:spacing w:after="120" w:line="240" w:lineRule="auto"/>
              <w:ind w:left="878"/>
              <w:rPr>
                <w:rFonts w:ascii="Times New Roman" w:hAnsi="Times New Roman"/>
                <w:sz w:val="24"/>
                <w:lang w:val="en-US"/>
              </w:rPr>
            </w:pPr>
            <w:r w:rsidRPr="00435FCF">
              <w:rPr>
                <w:rFonts w:ascii="Times New Roman" w:hAnsi="Times New Roman"/>
                <w:sz w:val="24"/>
                <w:lang w:val="en-US"/>
              </w:rPr>
              <w:t xml:space="preserve">Chief Engineer </w:t>
            </w:r>
          </w:p>
        </w:tc>
        <w:tc>
          <w:tcPr>
            <w:tcW w:w="4152" w:type="dxa"/>
          </w:tcPr>
          <w:p w14:paraId="6C26BAE6" w14:textId="77777777" w:rsidR="00D34FDF" w:rsidRPr="00435FCF" w:rsidRDefault="00D34FDF" w:rsidP="00137935">
            <w:pPr>
              <w:autoSpaceDE w:val="0"/>
              <w:autoSpaceDN w:val="0"/>
              <w:spacing w:after="0" w:line="240" w:lineRule="auto"/>
              <w:ind w:right="-1215"/>
              <w:jc w:val="both"/>
              <w:rPr>
                <w:rFonts w:ascii="Times New Roman" w:hAnsi="Times New Roman"/>
                <w:sz w:val="24"/>
                <w:lang w:val="en-US"/>
              </w:rPr>
            </w:pPr>
            <w:r w:rsidRPr="00435FCF">
              <w:rPr>
                <w:rFonts w:ascii="Times New Roman" w:hAnsi="Times New Roman"/>
                <w:sz w:val="24"/>
                <w:lang w:val="en-US"/>
              </w:rPr>
              <w:t>____________________________________</w:t>
            </w:r>
          </w:p>
          <w:p w14:paraId="22A24AA4" w14:textId="24DD09E9" w:rsidR="00D34FDF" w:rsidRPr="00435FCF" w:rsidRDefault="00D34FDF" w:rsidP="00137935">
            <w:pPr>
              <w:autoSpaceDE w:val="0"/>
              <w:autoSpaceDN w:val="0"/>
              <w:spacing w:after="0" w:line="240" w:lineRule="auto"/>
              <w:jc w:val="center"/>
              <w:rPr>
                <w:rFonts w:ascii="Times New Roman" w:hAnsi="Times New Roman"/>
                <w:sz w:val="20"/>
                <w:lang w:val="en-US"/>
              </w:rPr>
            </w:pPr>
            <w:r w:rsidRPr="00435FCF">
              <w:rPr>
                <w:rFonts w:ascii="Times New Roman" w:hAnsi="Times New Roman"/>
                <w:sz w:val="20"/>
                <w:lang w:val="en-US"/>
              </w:rPr>
              <w:t>(signature)</w:t>
            </w:r>
          </w:p>
        </w:tc>
      </w:tr>
      <w:tr w:rsidR="00D34FDF" w:rsidRPr="00435FCF" w14:paraId="72510CAB" w14:textId="77777777" w:rsidTr="003F23C3">
        <w:tblPrEx>
          <w:jc w:val="center"/>
          <w:tblLook w:val="01E0" w:firstRow="1" w:lastRow="1" w:firstColumn="1" w:lastColumn="1" w:noHBand="0" w:noVBand="0"/>
        </w:tblPrEx>
        <w:trPr>
          <w:gridAfter w:val="3"/>
          <w:wAfter w:w="647" w:type="dxa"/>
          <w:trHeight w:val="427"/>
          <w:jc w:val="center"/>
        </w:trPr>
        <w:tc>
          <w:tcPr>
            <w:tcW w:w="5470" w:type="dxa"/>
            <w:gridSpan w:val="2"/>
            <w:shd w:val="clear" w:color="auto" w:fill="auto"/>
          </w:tcPr>
          <w:p w14:paraId="3B9E8850" w14:textId="65E323D8" w:rsidR="00D34FDF" w:rsidRPr="00435FCF" w:rsidRDefault="00D34FDF" w:rsidP="00137935">
            <w:pPr>
              <w:autoSpaceDE w:val="0"/>
              <w:autoSpaceDN w:val="0"/>
              <w:spacing w:after="120" w:line="240" w:lineRule="auto"/>
              <w:ind w:left="821"/>
              <w:rPr>
                <w:rFonts w:ascii="Times New Roman" w:hAnsi="Times New Roman"/>
                <w:sz w:val="24"/>
                <w:lang w:val="en-US"/>
              </w:rPr>
            </w:pPr>
            <w:r w:rsidRPr="00435FCF">
              <w:rPr>
                <w:rFonts w:ascii="Times New Roman" w:hAnsi="Times New Roman"/>
                <w:sz w:val="24"/>
                <w:lang w:val="en-US"/>
              </w:rPr>
              <w:t>Manager of installation works</w:t>
            </w:r>
          </w:p>
        </w:tc>
        <w:tc>
          <w:tcPr>
            <w:tcW w:w="4152" w:type="dxa"/>
          </w:tcPr>
          <w:p w14:paraId="01845307" w14:textId="77777777" w:rsidR="00D34FDF" w:rsidRPr="00435FCF" w:rsidRDefault="00D34FDF" w:rsidP="00137935">
            <w:pPr>
              <w:autoSpaceDE w:val="0"/>
              <w:autoSpaceDN w:val="0"/>
              <w:spacing w:after="0" w:line="240" w:lineRule="auto"/>
              <w:ind w:right="-1073"/>
              <w:jc w:val="both"/>
              <w:rPr>
                <w:rFonts w:ascii="Times New Roman" w:hAnsi="Times New Roman"/>
                <w:sz w:val="24"/>
                <w:lang w:val="en-US"/>
              </w:rPr>
            </w:pPr>
            <w:r w:rsidRPr="00435FCF">
              <w:rPr>
                <w:rFonts w:ascii="Times New Roman" w:hAnsi="Times New Roman"/>
                <w:sz w:val="24"/>
                <w:lang w:val="en-US"/>
              </w:rPr>
              <w:t>____________________________________</w:t>
            </w:r>
          </w:p>
          <w:p w14:paraId="762486B7" w14:textId="4C71D2CA" w:rsidR="00D34FDF" w:rsidRPr="00435FCF" w:rsidRDefault="00D34FDF" w:rsidP="00137935">
            <w:pPr>
              <w:autoSpaceDE w:val="0"/>
              <w:autoSpaceDN w:val="0"/>
              <w:spacing w:after="120" w:line="240" w:lineRule="auto"/>
              <w:ind w:left="360"/>
              <w:rPr>
                <w:rFonts w:ascii="Times New Roman" w:hAnsi="Times New Roman"/>
                <w:sz w:val="20"/>
                <w:lang w:val="en-US"/>
              </w:rPr>
            </w:pPr>
            <w:r w:rsidRPr="00435FCF">
              <w:rPr>
                <w:rFonts w:ascii="Times New Roman" w:hAnsi="Times New Roman"/>
                <w:sz w:val="20"/>
                <w:lang w:val="en-US"/>
              </w:rPr>
              <w:t xml:space="preserve">                        (signature)</w:t>
            </w:r>
          </w:p>
        </w:tc>
      </w:tr>
    </w:tbl>
    <w:p w14:paraId="2A5FF56F" w14:textId="77777777" w:rsidR="003F23C3" w:rsidRPr="00435FCF" w:rsidRDefault="003F23C3" w:rsidP="00137935">
      <w:pPr>
        <w:spacing w:after="160" w:line="259" w:lineRule="auto"/>
        <w:rPr>
          <w:rFonts w:ascii="Times New Roman" w:eastAsia="Calibri" w:hAnsi="Times New Roman" w:cs="Times New Roman"/>
          <w:sz w:val="28"/>
          <w:szCs w:val="28"/>
          <w:lang w:val="en-US"/>
        </w:rPr>
      </w:pPr>
    </w:p>
    <w:p w14:paraId="3E5759CC" w14:textId="77777777" w:rsidR="00C856C2" w:rsidRPr="00435FCF" w:rsidRDefault="00C856C2" w:rsidP="002C2AE2">
      <w:pPr>
        <w:spacing w:after="0" w:line="240" w:lineRule="auto"/>
        <w:jc w:val="right"/>
        <w:rPr>
          <w:rFonts w:ascii="Times New Roman" w:hAnsi="Times New Roman"/>
          <w:sz w:val="24"/>
          <w:lang w:val="en-US"/>
        </w:rPr>
        <w:sectPr w:rsidR="00C856C2" w:rsidRPr="00435FCF" w:rsidSect="00820438">
          <w:pgSz w:w="11905" w:h="16838"/>
          <w:pgMar w:top="567" w:right="567" w:bottom="567" w:left="1134" w:header="709" w:footer="709" w:gutter="0"/>
          <w:cols w:space="720"/>
          <w:noEndnote/>
          <w:docGrid w:linePitch="326"/>
        </w:sectPr>
      </w:pPr>
      <w:bookmarkStart w:id="379" w:name="_Toc90982671"/>
    </w:p>
    <w:p w14:paraId="381CC2F9" w14:textId="3C0FFC50" w:rsidR="00131238" w:rsidRPr="00435FCF" w:rsidRDefault="00BE14F8"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131238" w:rsidRPr="00435FCF">
        <w:rPr>
          <w:rFonts w:ascii="Times New Roman" w:hAnsi="Times New Roman"/>
          <w:sz w:val="24"/>
          <w:lang w:val="en-US"/>
        </w:rPr>
        <w:t xml:space="preserve"> </w:t>
      </w:r>
      <w:r w:rsidR="008831C6" w:rsidRPr="00435FCF">
        <w:rPr>
          <w:rFonts w:ascii="Times New Roman" w:eastAsia="Calibri" w:hAnsi="Times New Roman" w:cs="Times New Roman"/>
          <w:sz w:val="24"/>
        </w:rPr>
        <w:t>M</w:t>
      </w:r>
      <w:r w:rsidR="00131238" w:rsidRPr="00435FCF">
        <w:rPr>
          <w:rFonts w:ascii="Times New Roman" w:hAnsi="Times New Roman"/>
          <w:sz w:val="24"/>
          <w:lang w:val="en-US"/>
        </w:rPr>
        <w:t>-19</w:t>
      </w:r>
    </w:p>
    <w:p w14:paraId="42709875" w14:textId="27DC69E0" w:rsidR="00574184" w:rsidRPr="00435FCF" w:rsidRDefault="00BE14F8" w:rsidP="00137935">
      <w:pPr>
        <w:keepNext/>
        <w:keepLines/>
        <w:spacing w:after="0" w:line="240" w:lineRule="auto"/>
        <w:ind w:firstLine="709"/>
        <w:jc w:val="center"/>
        <w:outlineLvl w:val="1"/>
        <w:rPr>
          <w:rFonts w:ascii="Times New Roman" w:hAnsi="Times New Roman"/>
          <w:b/>
          <w:sz w:val="24"/>
          <w:lang w:val="en-US"/>
        </w:rPr>
      </w:pPr>
      <w:bookmarkStart w:id="380" w:name="_Toc133334742"/>
      <w:bookmarkStart w:id="381" w:name="_Toc133583794"/>
      <w:bookmarkStart w:id="382" w:name="_Toc142853983"/>
      <w:r w:rsidRPr="00435FCF">
        <w:rPr>
          <w:rFonts w:ascii="Times New Roman" w:hAnsi="Times New Roman"/>
          <w:b/>
          <w:sz w:val="24"/>
          <w:lang w:val="en-US"/>
        </w:rPr>
        <w:t xml:space="preserve">Form of Pipeline Acceptance Certificate Issued by Owner of Installation </w:t>
      </w:r>
      <w:proofErr w:type="spellStart"/>
      <w:r w:rsidR="005713AA" w:rsidRPr="00435FCF">
        <w:rPr>
          <w:rFonts w:ascii="Times New Roman" w:hAnsi="Times New Roman"/>
          <w:b/>
          <w:sz w:val="24"/>
          <w:lang w:val="en-US"/>
        </w:rPr>
        <w:t>Organisation</w:t>
      </w:r>
      <w:bookmarkEnd w:id="380"/>
      <w:bookmarkEnd w:id="381"/>
      <w:bookmarkEnd w:id="382"/>
      <w:proofErr w:type="spellEnd"/>
    </w:p>
    <w:p w14:paraId="74959DB6" w14:textId="77777777" w:rsidR="00131238" w:rsidRPr="00435FCF" w:rsidRDefault="00131238" w:rsidP="00137935">
      <w:pPr>
        <w:tabs>
          <w:tab w:val="center" w:pos="4677"/>
          <w:tab w:val="right" w:pos="9355"/>
        </w:tabs>
        <w:spacing w:after="0" w:line="240" w:lineRule="auto"/>
        <w:jc w:val="right"/>
        <w:rPr>
          <w:rFonts w:ascii="Times New Roman" w:hAnsi="Times New Roman"/>
          <w:sz w:val="24"/>
          <w:lang w:val="en-US"/>
        </w:rPr>
      </w:pPr>
    </w:p>
    <w:p w14:paraId="281ECB5C" w14:textId="03BF4C9B" w:rsidR="00BE14F8" w:rsidRPr="00435FCF" w:rsidRDefault="00BE14F8" w:rsidP="00137935">
      <w:pPr>
        <w:spacing w:after="0" w:line="240" w:lineRule="auto"/>
        <w:ind w:firstLine="176"/>
        <w:jc w:val="center"/>
        <w:rPr>
          <w:rFonts w:ascii="Times New Roman" w:hAnsi="Times New Roman"/>
          <w:b/>
          <w:sz w:val="24"/>
          <w:lang w:val="en-US"/>
        </w:rPr>
      </w:pPr>
      <w:r w:rsidRPr="00435FCF">
        <w:rPr>
          <w:rFonts w:ascii="Times New Roman" w:hAnsi="Times New Roman"/>
          <w:b/>
          <w:sz w:val="24"/>
          <w:lang w:val="en-US"/>
        </w:rPr>
        <w:t xml:space="preserve">PIPELINE ACCEPTANCE CERTIFICATE No. </w:t>
      </w:r>
      <w:r w:rsidR="00671FD9" w:rsidRPr="00435FCF">
        <w:rPr>
          <w:rFonts w:ascii="Times New Roman" w:hAnsi="Times New Roman"/>
          <w:b/>
          <w:sz w:val="24"/>
          <w:lang w:val="en-US"/>
        </w:rPr>
        <w:t>____</w:t>
      </w:r>
      <w:r w:rsidRPr="00435FCF">
        <w:rPr>
          <w:rFonts w:ascii="Times New Roman" w:hAnsi="Times New Roman"/>
          <w:b/>
          <w:sz w:val="24"/>
          <w:lang w:val="en-US"/>
        </w:rPr>
        <w:t>____</w:t>
      </w:r>
    </w:p>
    <w:p w14:paraId="14465120" w14:textId="38EEFC1B" w:rsidR="00574184" w:rsidRPr="00435FCF" w:rsidRDefault="00BE14F8" w:rsidP="00137935">
      <w:pPr>
        <w:tabs>
          <w:tab w:val="center" w:pos="4153"/>
          <w:tab w:val="right" w:pos="8306"/>
        </w:tabs>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Issued by Owner of Installation </w:t>
      </w:r>
      <w:proofErr w:type="spellStart"/>
      <w:r w:rsidR="005713AA" w:rsidRPr="00435FCF">
        <w:rPr>
          <w:rFonts w:ascii="Times New Roman" w:hAnsi="Times New Roman"/>
          <w:b/>
          <w:sz w:val="24"/>
          <w:lang w:val="en-US"/>
        </w:rPr>
        <w:t>Organisation</w:t>
      </w:r>
      <w:proofErr w:type="spellEnd"/>
    </w:p>
    <w:p w14:paraId="68A2F850" w14:textId="77777777" w:rsidR="00131238" w:rsidRPr="00435FCF" w:rsidRDefault="00131238" w:rsidP="00137935">
      <w:pPr>
        <w:tabs>
          <w:tab w:val="center" w:pos="4677"/>
          <w:tab w:val="right" w:pos="9355"/>
        </w:tabs>
        <w:spacing w:after="0" w:line="240" w:lineRule="auto"/>
        <w:jc w:val="center"/>
        <w:rPr>
          <w:rFonts w:ascii="Times New Roman" w:hAnsi="Times New Roman"/>
          <w:b/>
          <w:sz w:val="24"/>
          <w:lang w:val="en-US"/>
        </w:rPr>
      </w:pPr>
    </w:p>
    <w:p w14:paraId="4F1CFE09" w14:textId="77777777" w:rsidR="00131238" w:rsidRPr="00435FCF" w:rsidRDefault="00131238" w:rsidP="00137935">
      <w:pPr>
        <w:tabs>
          <w:tab w:val="center" w:pos="4677"/>
          <w:tab w:val="right" w:pos="9355"/>
        </w:tabs>
        <w:spacing w:after="0" w:line="240" w:lineRule="auto"/>
        <w:jc w:val="center"/>
        <w:rPr>
          <w:rFonts w:ascii="Times New Roman" w:hAnsi="Times New Roman"/>
          <w:b/>
          <w:sz w:val="24"/>
          <w:lang w:val="en-US"/>
        </w:rPr>
      </w:pPr>
    </w:p>
    <w:p w14:paraId="264A8B78" w14:textId="4ACF4328" w:rsidR="00131238" w:rsidRPr="00435FCF" w:rsidRDefault="00BE14F8" w:rsidP="00137935">
      <w:pPr>
        <w:tabs>
          <w:tab w:val="center" w:pos="4677"/>
          <w:tab w:val="right" w:pos="9355"/>
        </w:tabs>
        <w:spacing w:after="0" w:line="240" w:lineRule="auto"/>
        <w:jc w:val="center"/>
        <w:rPr>
          <w:rFonts w:ascii="Times New Roman" w:hAnsi="Times New Roman"/>
          <w:sz w:val="24"/>
          <w:lang w:val="en-US"/>
        </w:rPr>
      </w:pPr>
      <w:r w:rsidRPr="00435FCF">
        <w:rPr>
          <w:rFonts w:ascii="Times New Roman" w:hAnsi="Times New Roman"/>
          <w:sz w:val="24"/>
          <w:lang w:val="en-US"/>
        </w:rPr>
        <w:t>“_____”____________ 20___                                                    The city of ______</w:t>
      </w:r>
      <w:r w:rsidR="00535292" w:rsidRPr="00435FCF">
        <w:rPr>
          <w:rFonts w:ascii="Times New Roman" w:hAnsi="Times New Roman"/>
          <w:sz w:val="24"/>
          <w:lang w:val="en-US"/>
        </w:rPr>
        <w:t>______</w:t>
      </w:r>
      <w:r w:rsidRPr="00435FCF">
        <w:rPr>
          <w:rFonts w:ascii="Times New Roman" w:hAnsi="Times New Roman"/>
          <w:sz w:val="24"/>
          <w:lang w:val="en-US"/>
        </w:rPr>
        <w:t>_____________</w:t>
      </w:r>
    </w:p>
    <w:p w14:paraId="14D53929" w14:textId="77777777" w:rsidR="00131238" w:rsidRPr="00435FCF" w:rsidRDefault="00131238" w:rsidP="00137935">
      <w:pPr>
        <w:tabs>
          <w:tab w:val="center" w:pos="4677"/>
          <w:tab w:val="right" w:pos="9355"/>
        </w:tabs>
        <w:spacing w:after="0" w:line="240" w:lineRule="auto"/>
        <w:jc w:val="center"/>
        <w:rPr>
          <w:rFonts w:ascii="Times New Roman" w:hAnsi="Times New Roman"/>
          <w:sz w:val="24"/>
          <w:lang w:val="en-US"/>
        </w:rPr>
      </w:pPr>
    </w:p>
    <w:p w14:paraId="4DEB8D27" w14:textId="107000C4" w:rsidR="00BE14F8" w:rsidRPr="00435FCF" w:rsidRDefault="00535292" w:rsidP="00137935">
      <w:pPr>
        <w:spacing w:after="0" w:line="240" w:lineRule="auto"/>
        <w:ind w:right="-144" w:firstLine="98"/>
        <w:jc w:val="both"/>
        <w:rPr>
          <w:rFonts w:ascii="Times New Roman" w:hAnsi="Times New Roman"/>
          <w:sz w:val="24"/>
          <w:lang w:val="en-US"/>
        </w:rPr>
      </w:pPr>
      <w:r w:rsidRPr="00435FCF">
        <w:rPr>
          <w:rFonts w:ascii="Times New Roman" w:hAnsi="Times New Roman"/>
          <w:sz w:val="24"/>
          <w:lang w:val="en-US"/>
        </w:rPr>
        <w:t>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w:t>
      </w:r>
      <w:r w:rsidR="00BE14F8" w:rsidRPr="00435FCF">
        <w:rPr>
          <w:rFonts w:ascii="Times New Roman" w:hAnsi="Times New Roman"/>
          <w:sz w:val="24"/>
          <w:lang w:val="en-US"/>
        </w:rPr>
        <w:t xml:space="preserve"> unit No. ____________</w:t>
      </w:r>
      <w:r w:rsidRPr="00435FCF">
        <w:rPr>
          <w:rFonts w:ascii="Times New Roman" w:hAnsi="Times New Roman"/>
          <w:sz w:val="24"/>
          <w:lang w:val="en-US"/>
        </w:rPr>
        <w:t>_______________</w:t>
      </w:r>
      <w:r w:rsidR="00BE14F8" w:rsidRPr="00435FCF">
        <w:rPr>
          <w:rFonts w:ascii="Times New Roman" w:hAnsi="Times New Roman"/>
          <w:sz w:val="24"/>
          <w:lang w:val="en-US"/>
        </w:rPr>
        <w:t>______________________________________</w:t>
      </w:r>
    </w:p>
    <w:p w14:paraId="0E5C3AD4" w14:textId="08C4A1BB" w:rsidR="00131238" w:rsidRPr="00435FCF" w:rsidRDefault="00BE14F8" w:rsidP="00137935">
      <w:pPr>
        <w:spacing w:after="0" w:line="240" w:lineRule="auto"/>
        <w:ind w:firstLine="4674"/>
        <w:jc w:val="both"/>
        <w:rPr>
          <w:rFonts w:ascii="Times New Roman" w:hAnsi="Times New Roman"/>
          <w:sz w:val="20"/>
          <w:lang w:val="en-US"/>
        </w:rPr>
      </w:pPr>
      <w:r w:rsidRPr="00435FCF">
        <w:rPr>
          <w:rFonts w:ascii="Times New Roman" w:hAnsi="Times New Roman"/>
          <w:sz w:val="20"/>
          <w:lang w:val="en-US"/>
        </w:rPr>
        <w:t xml:space="preserve">          (name of building)</w:t>
      </w:r>
    </w:p>
    <w:tbl>
      <w:tblPr>
        <w:tblW w:w="10349" w:type="dxa"/>
        <w:jc w:val="center"/>
        <w:tblLayout w:type="fixed"/>
        <w:tblLook w:val="0000" w:firstRow="0" w:lastRow="0" w:firstColumn="0" w:lastColumn="0" w:noHBand="0" w:noVBand="0"/>
      </w:tblPr>
      <w:tblGrid>
        <w:gridCol w:w="10349"/>
      </w:tblGrid>
      <w:tr w:rsidR="00137935" w:rsidRPr="00435FCF" w14:paraId="05CFC390" w14:textId="77777777" w:rsidTr="00C25D06">
        <w:trPr>
          <w:jc w:val="center"/>
        </w:trPr>
        <w:tc>
          <w:tcPr>
            <w:tcW w:w="10349" w:type="dxa"/>
          </w:tcPr>
          <w:p w14:paraId="03498FF7" w14:textId="77777777" w:rsidR="00131238" w:rsidRPr="00435FCF" w:rsidRDefault="00131238" w:rsidP="00137935">
            <w:pPr>
              <w:spacing w:after="0" w:line="240" w:lineRule="auto"/>
              <w:jc w:val="both"/>
              <w:rPr>
                <w:rFonts w:ascii="Times New Roman" w:eastAsia="Calibri" w:hAnsi="Times New Roman" w:cs="Times New Roman"/>
                <w:sz w:val="24"/>
                <w:lang w:val="en-US"/>
              </w:rPr>
            </w:pPr>
          </w:p>
          <w:p w14:paraId="3F0DA6A5" w14:textId="6FCE0B79" w:rsidR="00BE14F8" w:rsidRPr="00435FCF" w:rsidRDefault="00BE14F8" w:rsidP="00137935">
            <w:pPr>
              <w:spacing w:after="0" w:line="240" w:lineRule="auto"/>
              <w:ind w:firstLine="218"/>
              <w:jc w:val="both"/>
              <w:rPr>
                <w:rFonts w:ascii="Times New Roman" w:eastAsia="Calibri" w:hAnsi="Times New Roman" w:cs="Times New Roman"/>
                <w:sz w:val="24"/>
                <w:lang w:val="en-US"/>
              </w:rPr>
            </w:pPr>
            <w:r w:rsidRPr="00435FCF">
              <w:rPr>
                <w:rFonts w:ascii="Times New Roman" w:hAnsi="Times New Roman"/>
                <w:sz w:val="24"/>
                <w:lang w:val="en-US"/>
              </w:rPr>
              <w:t>This Certificate attests that installation ___________________________________________________</w:t>
            </w:r>
          </w:p>
          <w:p w14:paraId="09BEDA37" w14:textId="77777777" w:rsidR="00BE14F8" w:rsidRPr="00435FCF" w:rsidRDefault="00BE14F8" w:rsidP="00137935">
            <w:pPr>
              <w:spacing w:after="0" w:line="240" w:lineRule="auto"/>
              <w:ind w:right="35" w:firstLine="218"/>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w:t>
            </w:r>
          </w:p>
          <w:p w14:paraId="79C63463" w14:textId="532854E1" w:rsidR="00BE14F8" w:rsidRPr="00435FCF" w:rsidRDefault="00BE14F8" w:rsidP="00137935">
            <w:pPr>
              <w:spacing w:after="0" w:line="240" w:lineRule="auto"/>
              <w:jc w:val="both"/>
              <w:rPr>
                <w:rFonts w:ascii="Times New Roman" w:eastAsia="Calibri" w:hAnsi="Times New Roman" w:cs="Times New Roman"/>
                <w:sz w:val="20"/>
                <w:szCs w:val="20"/>
                <w:lang w:val="en-US"/>
              </w:rPr>
            </w:pPr>
            <w:r w:rsidRPr="00435FCF">
              <w:rPr>
                <w:rFonts w:ascii="Times New Roman" w:hAnsi="Times New Roman"/>
                <w:sz w:val="18"/>
                <w:lang w:val="en-US"/>
              </w:rPr>
              <w:t xml:space="preserve">                                                                 </w:t>
            </w:r>
            <w:r w:rsidRPr="00435FCF">
              <w:rPr>
                <w:rFonts w:ascii="Times New Roman" w:hAnsi="Times New Roman"/>
                <w:sz w:val="20"/>
                <w:lang w:val="en-US"/>
              </w:rPr>
              <w:t>(name of pipelines</w:t>
            </w:r>
            <w:r w:rsidR="00B16D17" w:rsidRPr="00435FCF">
              <w:rPr>
                <w:rFonts w:ascii="Times New Roman" w:hAnsi="Times New Roman"/>
                <w:sz w:val="20"/>
                <w:lang w:val="en-US"/>
              </w:rPr>
              <w:t xml:space="preserve"> and KKS code</w:t>
            </w:r>
            <w:r w:rsidRPr="00435FCF">
              <w:rPr>
                <w:rFonts w:ascii="Times New Roman" w:hAnsi="Times New Roman"/>
                <w:sz w:val="20"/>
                <w:lang w:val="en-US"/>
              </w:rPr>
              <w:t>, their brief characteristic)</w:t>
            </w:r>
          </w:p>
          <w:p w14:paraId="43D4B3F3" w14:textId="1FCDCF9B" w:rsidR="00BE14F8" w:rsidRPr="00435FCF" w:rsidRDefault="00BE14F8" w:rsidP="00137935">
            <w:pPr>
              <w:spacing w:after="0" w:line="240" w:lineRule="auto"/>
              <w:rPr>
                <w:rFonts w:ascii="Times New Roman" w:eastAsia="Calibri" w:hAnsi="Times New Roman" w:cs="Times New Roman"/>
                <w:sz w:val="24"/>
                <w:lang w:val="en-US"/>
              </w:rPr>
            </w:pPr>
            <w:r w:rsidRPr="00435FCF">
              <w:rPr>
                <w:rFonts w:ascii="Times New Roman" w:hAnsi="Times New Roman"/>
                <w:sz w:val="24"/>
                <w:lang w:val="en-US"/>
              </w:rPr>
              <w:t>have been completed in accordance with the design __________________________________________</w:t>
            </w:r>
          </w:p>
          <w:p w14:paraId="52084007" w14:textId="4D23D953" w:rsidR="00BE14F8" w:rsidRPr="00435FCF" w:rsidRDefault="00BE14F8" w:rsidP="00137935">
            <w:pPr>
              <w:spacing w:after="0" w:line="240" w:lineRule="auto"/>
              <w:jc w:val="both"/>
              <w:rPr>
                <w:rFonts w:ascii="Times New Roman" w:eastAsia="Calibri" w:hAnsi="Times New Roman" w:cs="Times New Roman"/>
                <w:sz w:val="20"/>
                <w:szCs w:val="20"/>
                <w:lang w:val="en-US"/>
              </w:rPr>
            </w:pPr>
            <w:r w:rsidRPr="00435FCF">
              <w:rPr>
                <w:rFonts w:ascii="Times New Roman" w:hAnsi="Times New Roman"/>
                <w:sz w:val="18"/>
                <w:lang w:val="en-US"/>
              </w:rPr>
              <w:t xml:space="preserve">                                                                                                                                                          </w:t>
            </w:r>
            <w:r w:rsidRPr="00435FCF">
              <w:rPr>
                <w:rFonts w:ascii="Times New Roman" w:hAnsi="Times New Roman"/>
                <w:sz w:val="20"/>
                <w:lang w:val="en-US"/>
              </w:rPr>
              <w:t>(drawing No.)</w:t>
            </w:r>
          </w:p>
          <w:p w14:paraId="218D22B6" w14:textId="20A2B51B" w:rsidR="00BE14F8" w:rsidRPr="00435FCF" w:rsidRDefault="00BE14F8"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developed by _________________________________________________________________________</w:t>
            </w:r>
          </w:p>
          <w:p w14:paraId="3E79759C" w14:textId="44FDB995" w:rsidR="00BE14F8" w:rsidRPr="00435FCF" w:rsidRDefault="00BE14F8" w:rsidP="00137935">
            <w:pPr>
              <w:spacing w:after="0" w:line="240" w:lineRule="auto"/>
              <w:jc w:val="center"/>
              <w:rPr>
                <w:rFonts w:ascii="Times New Roman" w:eastAsia="Calibri" w:hAnsi="Times New Roman" w:cs="Times New Roman"/>
                <w:sz w:val="20"/>
                <w:szCs w:val="20"/>
                <w:lang w:val="en-US"/>
              </w:rPr>
            </w:pPr>
            <w:r w:rsidRPr="00435FCF">
              <w:rPr>
                <w:rFonts w:ascii="Times New Roman" w:hAnsi="Times New Roman"/>
                <w:sz w:val="20"/>
                <w:lang w:val="en-US"/>
              </w:rPr>
              <w:t xml:space="preserve">(name of </w:t>
            </w:r>
            <w:r w:rsidR="00B16D17" w:rsidRPr="00435FCF">
              <w:rPr>
                <w:rFonts w:ascii="Times New Roman" w:hAnsi="Times New Roman"/>
                <w:sz w:val="20"/>
                <w:lang w:val="en-US"/>
              </w:rPr>
              <w:t>general designer</w:t>
            </w:r>
            <w:r w:rsidRPr="00435FCF">
              <w:rPr>
                <w:rFonts w:ascii="Times New Roman" w:hAnsi="Times New Roman"/>
                <w:sz w:val="20"/>
                <w:lang w:val="en-US"/>
              </w:rPr>
              <w:t>)</w:t>
            </w:r>
          </w:p>
          <w:p w14:paraId="3915D10F" w14:textId="54A1C52D" w:rsidR="00131238" w:rsidRPr="00435FCF" w:rsidRDefault="00BE14F8" w:rsidP="00137935">
            <w:pPr>
              <w:spacing w:after="0" w:line="240" w:lineRule="auto"/>
              <w:jc w:val="both"/>
              <w:rPr>
                <w:rFonts w:ascii="Times New Roman" w:eastAsia="Calibri" w:hAnsi="Times New Roman" w:cs="Times New Roman"/>
                <w:bCs/>
                <w:sz w:val="24"/>
                <w:lang w:val="en-US"/>
              </w:rPr>
            </w:pPr>
            <w:r w:rsidRPr="00435FCF">
              <w:rPr>
                <w:rFonts w:ascii="Times New Roman" w:hAnsi="Times New Roman"/>
                <w:sz w:val="24"/>
                <w:lang w:val="en-US"/>
              </w:rPr>
              <w:t xml:space="preserve">and the requirements of Regulations for Design and Safe Operation of Steam and Hot Water Pipelines for Nuclear Facilities, </w:t>
            </w:r>
            <w:r w:rsidRPr="00435FCF">
              <w:rPr>
                <w:rFonts w:ascii="Times New Roman" w:hAnsi="Times New Roman"/>
                <w:caps/>
                <w:sz w:val="24"/>
                <w:lang w:val="en-US"/>
              </w:rPr>
              <w:t>NP-045-03</w:t>
            </w:r>
            <w:r w:rsidRPr="00435FCF">
              <w:rPr>
                <w:rFonts w:ascii="Times New Roman" w:hAnsi="Times New Roman"/>
                <w:sz w:val="24"/>
                <w:lang w:val="en-US"/>
              </w:rPr>
              <w:t xml:space="preserve"> and are in good order</w:t>
            </w:r>
            <w:r w:rsidR="00131238" w:rsidRPr="00435FCF">
              <w:rPr>
                <w:rFonts w:ascii="Times New Roman" w:eastAsia="Calibri" w:hAnsi="Times New Roman" w:cs="Times New Roman"/>
                <w:sz w:val="24"/>
                <w:lang w:val="en-US"/>
              </w:rPr>
              <w:t>.</w:t>
            </w:r>
          </w:p>
          <w:p w14:paraId="1501EC37" w14:textId="77777777" w:rsidR="00131238" w:rsidRPr="00435FCF" w:rsidRDefault="00131238" w:rsidP="00137935">
            <w:pPr>
              <w:spacing w:after="0" w:line="240" w:lineRule="auto"/>
              <w:jc w:val="both"/>
              <w:rPr>
                <w:rFonts w:ascii="Times New Roman" w:eastAsia="Calibri" w:hAnsi="Times New Roman" w:cs="Times New Roman"/>
                <w:sz w:val="24"/>
                <w:lang w:val="en-US"/>
              </w:rPr>
            </w:pPr>
          </w:p>
        </w:tc>
      </w:tr>
      <w:tr w:rsidR="00137935" w:rsidRPr="00435FCF" w14:paraId="7F62247B" w14:textId="77777777" w:rsidTr="00C25D06">
        <w:trPr>
          <w:trHeight w:val="230"/>
          <w:jc w:val="center"/>
        </w:trPr>
        <w:tc>
          <w:tcPr>
            <w:tcW w:w="10349" w:type="dxa"/>
          </w:tcPr>
          <w:p w14:paraId="0E8E2D07" w14:textId="77777777" w:rsidR="00131238" w:rsidRPr="00435FCF" w:rsidRDefault="00131238" w:rsidP="00137935">
            <w:pPr>
              <w:spacing w:after="60" w:line="240" w:lineRule="auto"/>
              <w:jc w:val="both"/>
              <w:rPr>
                <w:rFonts w:ascii="Times New Roman" w:hAnsi="Times New Roman"/>
                <w:sz w:val="24"/>
                <w:lang w:val="en-US"/>
              </w:rPr>
            </w:pPr>
          </w:p>
        </w:tc>
      </w:tr>
      <w:tr w:rsidR="00137935" w:rsidRPr="00435FCF" w14:paraId="7A27788D" w14:textId="77777777" w:rsidTr="00C25D06">
        <w:trPr>
          <w:jc w:val="center"/>
        </w:trPr>
        <w:tc>
          <w:tcPr>
            <w:tcW w:w="10349" w:type="dxa"/>
          </w:tcPr>
          <w:p w14:paraId="731E72B3" w14:textId="5307A73B" w:rsidR="00131238" w:rsidRPr="00435FCF" w:rsidRDefault="00BE14F8" w:rsidP="00137935">
            <w:pPr>
              <w:autoSpaceDE w:val="0"/>
              <w:autoSpaceDN w:val="0"/>
              <w:adjustRightInd w:val="0"/>
              <w:spacing w:after="222" w:line="240" w:lineRule="auto"/>
              <w:ind w:left="3403" w:hanging="3119"/>
              <w:jc w:val="center"/>
              <w:rPr>
                <w:rFonts w:ascii="Times New Roman" w:hAnsi="Times New Roman"/>
                <w:b/>
                <w:sz w:val="24"/>
                <w:lang w:val="en-US"/>
              </w:rPr>
            </w:pPr>
            <w:r w:rsidRPr="00435FCF">
              <w:rPr>
                <w:rFonts w:ascii="Times New Roman" w:hAnsi="Times New Roman"/>
                <w:b/>
                <w:sz w:val="28"/>
                <w:lang w:val="en-US"/>
              </w:rPr>
              <w:t>Conclusion</w:t>
            </w:r>
            <w:r w:rsidR="00131238" w:rsidRPr="00435FCF">
              <w:rPr>
                <w:rFonts w:ascii="Times New Roman" w:hAnsi="Times New Roman"/>
                <w:b/>
                <w:sz w:val="24"/>
                <w:lang w:val="en-US"/>
              </w:rPr>
              <w:t>:</w:t>
            </w:r>
          </w:p>
          <w:p w14:paraId="72232C25" w14:textId="43685C81" w:rsidR="00131238" w:rsidRPr="00435FCF" w:rsidRDefault="00BE14F8" w:rsidP="00137935">
            <w:pPr>
              <w:autoSpaceDE w:val="0"/>
              <w:autoSpaceDN w:val="0"/>
              <w:adjustRightInd w:val="0"/>
              <w:spacing w:after="222" w:line="240" w:lineRule="auto"/>
              <w:ind w:left="35" w:firstLine="228"/>
              <w:jc w:val="center"/>
              <w:rPr>
                <w:rFonts w:ascii="Times New Roman" w:hAnsi="Times New Roman"/>
                <w:b/>
                <w:sz w:val="24"/>
                <w:lang w:val="en-US"/>
              </w:rPr>
            </w:pPr>
            <w:r w:rsidRPr="00435FCF">
              <w:rPr>
                <w:rFonts w:ascii="Times New Roman" w:hAnsi="Times New Roman"/>
                <w:b/>
                <w:sz w:val="24"/>
                <w:lang w:val="en-US"/>
              </w:rPr>
              <w:t xml:space="preserve">The specified pipelines shall be considered to be completely installed and accepted from the installation </w:t>
            </w:r>
            <w:proofErr w:type="spellStart"/>
            <w:r w:rsidR="005713AA" w:rsidRPr="00435FCF">
              <w:rPr>
                <w:rFonts w:ascii="Times New Roman" w:hAnsi="Times New Roman"/>
                <w:b/>
                <w:sz w:val="24"/>
                <w:lang w:val="en-US"/>
              </w:rPr>
              <w:t>organisation</w:t>
            </w:r>
            <w:proofErr w:type="spellEnd"/>
            <w:r w:rsidR="00131238" w:rsidRPr="00435FCF">
              <w:rPr>
                <w:rFonts w:ascii="Times New Roman" w:hAnsi="Times New Roman"/>
                <w:b/>
                <w:sz w:val="24"/>
                <w:lang w:val="en-US"/>
              </w:rPr>
              <w:t>.</w:t>
            </w:r>
          </w:p>
          <w:p w14:paraId="4A616FAB" w14:textId="77777777" w:rsidR="00131238" w:rsidRPr="00435FCF" w:rsidRDefault="00131238" w:rsidP="00137935">
            <w:pPr>
              <w:autoSpaceDE w:val="0"/>
              <w:autoSpaceDN w:val="0"/>
              <w:adjustRightInd w:val="0"/>
              <w:spacing w:after="120" w:line="240" w:lineRule="auto"/>
              <w:ind w:left="34" w:firstLine="227"/>
              <w:jc w:val="center"/>
              <w:rPr>
                <w:rFonts w:ascii="Times New Roman" w:hAnsi="Times New Roman"/>
                <w:b/>
                <w:sz w:val="24"/>
                <w:lang w:val="en-US"/>
              </w:rPr>
            </w:pPr>
          </w:p>
          <w:p w14:paraId="7D6C95AE" w14:textId="5C125FD5" w:rsidR="00BE14F8" w:rsidRPr="00435FCF" w:rsidRDefault="00BE14F8"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Representative of the installation </w:t>
            </w:r>
            <w:proofErr w:type="spellStart"/>
            <w:r w:rsidR="005713AA" w:rsidRPr="00435FCF">
              <w:rPr>
                <w:rFonts w:ascii="Times New Roman" w:hAnsi="Times New Roman"/>
                <w:sz w:val="24"/>
                <w:lang w:val="en-US"/>
              </w:rPr>
              <w:t>organisation</w:t>
            </w:r>
            <w:proofErr w:type="spellEnd"/>
            <w:r w:rsidRPr="00435FCF">
              <w:rPr>
                <w:rFonts w:ascii="Times New Roman" w:hAnsi="Times New Roman"/>
                <w:sz w:val="24"/>
                <w:lang w:val="en-US"/>
              </w:rPr>
              <w:t xml:space="preserve">    ____________________________________________</w:t>
            </w:r>
          </w:p>
          <w:p w14:paraId="49B73A42" w14:textId="756257C0" w:rsidR="00BE14F8" w:rsidRPr="00435FCF" w:rsidRDefault="00BE14F8" w:rsidP="002C2AE2">
            <w:pPr>
              <w:autoSpaceDE w:val="0"/>
              <w:autoSpaceDN w:val="0"/>
              <w:adjustRightInd w:val="0"/>
              <w:spacing w:after="222"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542CE2C" w14:textId="240F313D" w:rsidR="00BE14F8" w:rsidRPr="00435FCF" w:rsidRDefault="00BE14F8" w:rsidP="00137935">
            <w:pPr>
              <w:autoSpaceDE w:val="0"/>
              <w:autoSpaceDN w:val="0"/>
              <w:adjustRightInd w:val="0"/>
              <w:spacing w:before="120" w:after="0" w:line="240" w:lineRule="auto"/>
              <w:ind w:left="-110" w:right="-112" w:firstLine="14"/>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Contractor                        ____________________________________________</w:t>
            </w:r>
          </w:p>
          <w:p w14:paraId="3EEC1971" w14:textId="77777777" w:rsidR="00BE14F8" w:rsidRPr="00435FCF" w:rsidRDefault="00BE14F8" w:rsidP="002C2AE2">
            <w:pPr>
              <w:autoSpaceDE w:val="0"/>
              <w:autoSpaceDN w:val="0"/>
              <w:adjustRightInd w:val="0"/>
              <w:spacing w:after="0" w:line="240" w:lineRule="auto"/>
              <w:ind w:left="-110" w:right="-112" w:firstLine="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298EB62" w14:textId="0431F7F6" w:rsidR="00BE14F8" w:rsidRPr="00435FCF" w:rsidRDefault="00BE14F8" w:rsidP="00137935">
            <w:pPr>
              <w:spacing w:after="0" w:line="240" w:lineRule="auto"/>
              <w:ind w:right="-274" w:hanging="82"/>
              <w:jc w:val="both"/>
              <w:rPr>
                <w:rFonts w:ascii="Times New Roman" w:eastAsia="Times New Roman" w:hAnsi="Times New Roman" w:cs="Times New Roman"/>
                <w:bCs/>
                <w:sz w:val="24"/>
                <w:szCs w:val="20"/>
                <w:lang w:val="en-US"/>
              </w:rPr>
            </w:pPr>
            <w:r w:rsidRPr="00435FCF">
              <w:rPr>
                <w:rFonts w:ascii="Times New Roman" w:hAnsi="Times New Roman"/>
                <w:sz w:val="24"/>
                <w:lang w:val="en-US"/>
              </w:rPr>
              <w:t>Representative of the Owner                              ____________________________________________</w:t>
            </w:r>
          </w:p>
          <w:p w14:paraId="10BE68D8" w14:textId="3F8AAE39" w:rsidR="00131238" w:rsidRPr="00435FCF" w:rsidRDefault="00BE14F8" w:rsidP="00137935">
            <w:pPr>
              <w:autoSpaceDE w:val="0"/>
              <w:autoSpaceDN w:val="0"/>
              <w:adjustRightInd w:val="0"/>
              <w:spacing w:after="0" w:line="240" w:lineRule="auto"/>
              <w:ind w:left="8" w:right="-112" w:hanging="14"/>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131238" w:rsidRPr="00435FCF">
              <w:rPr>
                <w:rFonts w:ascii="Times New Roman" w:hAnsi="Times New Roman"/>
                <w:sz w:val="24"/>
                <w:lang w:val="en-US"/>
              </w:rPr>
              <w:t xml:space="preserve"> </w:t>
            </w:r>
          </w:p>
          <w:p w14:paraId="73C8D1D9" w14:textId="77777777" w:rsidR="00131238" w:rsidRPr="00435FCF" w:rsidRDefault="00131238" w:rsidP="00137935">
            <w:pPr>
              <w:autoSpaceDE w:val="0"/>
              <w:autoSpaceDN w:val="0"/>
              <w:adjustRightInd w:val="0"/>
              <w:spacing w:after="222" w:line="240" w:lineRule="auto"/>
              <w:ind w:left="3403" w:hanging="3119"/>
              <w:jc w:val="center"/>
              <w:rPr>
                <w:rFonts w:ascii="Times New Roman" w:hAnsi="Times New Roman"/>
                <w:sz w:val="24"/>
                <w:lang w:val="en-US"/>
              </w:rPr>
            </w:pPr>
          </w:p>
        </w:tc>
      </w:tr>
    </w:tbl>
    <w:p w14:paraId="5748A9D7" w14:textId="77777777" w:rsidR="00131238" w:rsidRPr="00435FCF" w:rsidRDefault="00131238" w:rsidP="00137935">
      <w:pPr>
        <w:spacing w:after="0" w:line="240" w:lineRule="auto"/>
        <w:jc w:val="right"/>
        <w:rPr>
          <w:rFonts w:ascii="Times New Roman" w:hAnsi="Times New Roman"/>
          <w:sz w:val="24"/>
          <w:lang w:val="en-US"/>
        </w:rPr>
      </w:pPr>
    </w:p>
    <w:p w14:paraId="19A8773F" w14:textId="77777777" w:rsidR="00131238" w:rsidRPr="00435FCF" w:rsidRDefault="00131238" w:rsidP="00137935">
      <w:pPr>
        <w:rPr>
          <w:rFonts w:ascii="Times New Roman" w:hAnsi="Times New Roman"/>
          <w:sz w:val="24"/>
          <w:lang w:val="en-US"/>
        </w:rPr>
      </w:pPr>
      <w:r w:rsidRPr="00435FCF">
        <w:rPr>
          <w:rFonts w:ascii="Times New Roman" w:hAnsi="Times New Roman"/>
          <w:sz w:val="24"/>
          <w:lang w:val="en-US"/>
        </w:rPr>
        <w:br w:type="page"/>
      </w:r>
    </w:p>
    <w:p w14:paraId="6EF37311" w14:textId="62666324" w:rsidR="003F23C3" w:rsidRPr="00435FCF" w:rsidRDefault="00BE14F8"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003F23C3" w:rsidRPr="00435FCF">
        <w:rPr>
          <w:rFonts w:ascii="Times New Roman" w:hAnsi="Times New Roman"/>
          <w:sz w:val="24"/>
          <w:lang w:val="en-US"/>
        </w:rPr>
        <w:t>-20</w:t>
      </w:r>
      <w:bookmarkEnd w:id="379"/>
    </w:p>
    <w:p w14:paraId="0C924273" w14:textId="24F551F4" w:rsidR="003F23C3" w:rsidRPr="00435FCF" w:rsidRDefault="00BE14F8" w:rsidP="00AC4DD2">
      <w:pPr>
        <w:keepNext/>
        <w:keepLines/>
        <w:spacing w:before="240" w:after="240" w:line="240" w:lineRule="auto"/>
        <w:ind w:firstLine="709"/>
        <w:jc w:val="center"/>
        <w:outlineLvl w:val="1"/>
        <w:rPr>
          <w:rFonts w:ascii="Times New Roman" w:hAnsi="Times New Roman"/>
          <w:b/>
          <w:sz w:val="24"/>
          <w:lang w:val="en-US"/>
        </w:rPr>
      </w:pPr>
      <w:bookmarkStart w:id="383" w:name="_Toc90982672"/>
      <w:bookmarkStart w:id="384" w:name="_Toc129875218"/>
      <w:bookmarkStart w:id="385" w:name="_Toc133334743"/>
      <w:bookmarkStart w:id="386" w:name="_Toc133583795"/>
      <w:bookmarkStart w:id="387" w:name="_Toc142853984"/>
      <w:r w:rsidRPr="00435FCF">
        <w:rPr>
          <w:rFonts w:ascii="Times New Roman" w:hAnsi="Times New Roman"/>
          <w:b/>
          <w:sz w:val="24"/>
          <w:lang w:val="en-US"/>
        </w:rPr>
        <w:t xml:space="preserve">Form of Protocol </w:t>
      </w:r>
      <w:bookmarkEnd w:id="383"/>
      <w:bookmarkEnd w:id="384"/>
      <w:bookmarkEnd w:id="385"/>
      <w:bookmarkEnd w:id="386"/>
      <w:r w:rsidR="00AC4DD2" w:rsidRPr="00435FCF">
        <w:rPr>
          <w:rFonts w:ascii="Times New Roman" w:hAnsi="Times New Roman"/>
          <w:b/>
          <w:sz w:val="24"/>
          <w:lang w:val="en-US"/>
        </w:rPr>
        <w:t>test results of the sealed enclosure</w:t>
      </w:r>
      <w:r w:rsidR="00BB696C" w:rsidRPr="00435FCF">
        <w:rPr>
          <w:rFonts w:ascii="Times New Roman" w:hAnsi="Times New Roman"/>
          <w:b/>
          <w:sz w:val="24"/>
          <w:lang w:val="en-US"/>
        </w:rPr>
        <w:t xml:space="preserve"> and its components</w:t>
      </w:r>
      <w:bookmarkEnd w:id="387"/>
    </w:p>
    <w:p w14:paraId="5A038735" w14:textId="2E8D94C9" w:rsidR="00BE14F8" w:rsidRPr="00435FCF" w:rsidRDefault="00BE14F8"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PROTOCOL</w:t>
      </w:r>
      <w:r w:rsidR="00671FD9" w:rsidRPr="00435FCF">
        <w:rPr>
          <w:rFonts w:ascii="Times New Roman" w:hAnsi="Times New Roman"/>
          <w:b/>
          <w:sz w:val="24"/>
          <w:lang w:val="en-US"/>
        </w:rPr>
        <w:t xml:space="preserve"> № </w:t>
      </w:r>
      <w:r w:rsidRPr="00435FCF">
        <w:rPr>
          <w:rFonts w:ascii="Times New Roman" w:hAnsi="Times New Roman"/>
          <w:b/>
          <w:sz w:val="24"/>
          <w:lang w:val="en-US"/>
        </w:rPr>
        <w:t>___________</w:t>
      </w:r>
    </w:p>
    <w:p w14:paraId="5466D0FF" w14:textId="6A164624" w:rsidR="00BE14F8" w:rsidRPr="00435FCF" w:rsidRDefault="009E7B4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test results of the sealed enclosure</w:t>
      </w:r>
      <w:r w:rsidR="00BE14F8" w:rsidRPr="00435FCF">
        <w:rPr>
          <w:rFonts w:ascii="Times New Roman" w:hAnsi="Times New Roman"/>
          <w:b/>
          <w:sz w:val="24"/>
          <w:lang w:val="en-US"/>
        </w:rPr>
        <w:t xml:space="preserve"> </w:t>
      </w:r>
    </w:p>
    <w:p w14:paraId="076CB130" w14:textId="77777777" w:rsidR="00BE14F8" w:rsidRPr="00435FCF" w:rsidRDefault="00BE14F8"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______________________________________________________________</w:t>
      </w:r>
    </w:p>
    <w:p w14:paraId="6FD63D26" w14:textId="48B2B3B3" w:rsidR="00BE14F8" w:rsidRPr="00435FCF" w:rsidRDefault="00BE14F8"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627992" w:rsidRPr="00435FCF">
        <w:rPr>
          <w:rFonts w:ascii="Times New Roman" w:hAnsi="Times New Roman"/>
          <w:sz w:val="20"/>
          <w:lang w:val="en-US"/>
        </w:rPr>
        <w:t xml:space="preserve">           </w:t>
      </w:r>
      <w:r w:rsidRPr="00435FCF">
        <w:rPr>
          <w:rFonts w:ascii="Times New Roman" w:hAnsi="Times New Roman"/>
          <w:sz w:val="20"/>
          <w:lang w:val="en-US"/>
        </w:rPr>
        <w:t xml:space="preserve"> (preliminary</w:t>
      </w:r>
      <w:r w:rsidR="00BB696C" w:rsidRPr="00435FCF">
        <w:rPr>
          <w:lang w:val="en-US"/>
        </w:rPr>
        <w:t xml:space="preserve"> </w:t>
      </w:r>
      <w:r w:rsidR="00BB696C" w:rsidRPr="00435FCF">
        <w:rPr>
          <w:rFonts w:ascii="Times New Roman" w:hAnsi="Times New Roman"/>
          <w:sz w:val="20"/>
          <w:lang w:val="en-US"/>
        </w:rPr>
        <w:t>after the construction completion</w:t>
      </w:r>
      <w:r w:rsidRPr="00435FCF">
        <w:rPr>
          <w:rFonts w:ascii="Times New Roman" w:hAnsi="Times New Roman"/>
          <w:sz w:val="20"/>
          <w:lang w:val="en-US"/>
        </w:rPr>
        <w:t>, periodic)</w:t>
      </w:r>
    </w:p>
    <w:p w14:paraId="08F4DC49" w14:textId="77777777" w:rsidR="00BE14F8" w:rsidRPr="00435FCF" w:rsidRDefault="00BE14F8"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_______________________________________________________</w:t>
      </w:r>
    </w:p>
    <w:p w14:paraId="34B38B33" w14:textId="6B438FC8" w:rsidR="00BE14F8" w:rsidRPr="00435FCF" w:rsidRDefault="00BE14F8"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(as a whole or </w:t>
      </w:r>
      <w:r w:rsidR="00BB696C" w:rsidRPr="00435FCF">
        <w:rPr>
          <w:rFonts w:ascii="Times New Roman" w:hAnsi="Times New Roman"/>
          <w:sz w:val="20"/>
          <w:lang w:val="en-US"/>
        </w:rPr>
        <w:t xml:space="preserve">its self-contained </w:t>
      </w:r>
      <w:r w:rsidRPr="00435FCF">
        <w:rPr>
          <w:rFonts w:ascii="Times New Roman" w:hAnsi="Times New Roman"/>
          <w:sz w:val="20"/>
          <w:lang w:val="en-US"/>
        </w:rPr>
        <w:t>part)</w:t>
      </w:r>
    </w:p>
    <w:p w14:paraId="66F00395" w14:textId="77777777" w:rsidR="00BE14F8" w:rsidRPr="00435FCF" w:rsidRDefault="00BE14F8"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w:t>
      </w:r>
    </w:p>
    <w:p w14:paraId="57D1B269" w14:textId="20C66617" w:rsidR="003F23C3" w:rsidRPr="00435FCF" w:rsidRDefault="00BE14F8"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(for tightness, strength)</w:t>
      </w:r>
    </w:p>
    <w:p w14:paraId="22B64861" w14:textId="77777777" w:rsidR="003F23C3" w:rsidRPr="00435FCF" w:rsidRDefault="003F23C3" w:rsidP="00137935">
      <w:pPr>
        <w:spacing w:after="0" w:line="240" w:lineRule="auto"/>
        <w:jc w:val="both"/>
        <w:rPr>
          <w:rFonts w:ascii="Times New Roman" w:hAnsi="Times New Roman"/>
          <w:sz w:val="24"/>
          <w:lang w:val="en-US"/>
        </w:rPr>
      </w:pPr>
    </w:p>
    <w:p w14:paraId="460369BC" w14:textId="1D87F5F6"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BB696C" w:rsidRPr="00435FCF">
        <w:rPr>
          <w:rFonts w:ascii="Times New Roman" w:hAnsi="Times New Roman"/>
          <w:sz w:val="24"/>
          <w:lang w:val="en-US"/>
        </w:rPr>
        <w:t xml:space="preserve">Power </w:t>
      </w:r>
      <w:r w:rsidR="00BE14F8" w:rsidRPr="00435FCF">
        <w:rPr>
          <w:rFonts w:ascii="Times New Roman" w:hAnsi="Times New Roman"/>
          <w:sz w:val="24"/>
          <w:lang w:val="en-US"/>
        </w:rPr>
        <w:t>No. ____ of El-</w:t>
      </w:r>
      <w:proofErr w:type="spellStart"/>
      <w:r w:rsidR="00BE14F8" w:rsidRPr="00435FCF">
        <w:rPr>
          <w:rFonts w:ascii="Times New Roman" w:hAnsi="Times New Roman"/>
          <w:sz w:val="24"/>
          <w:lang w:val="en-US"/>
        </w:rPr>
        <w:t>Dabaa</w:t>
      </w:r>
      <w:proofErr w:type="spellEnd"/>
      <w:r w:rsidR="00BE14F8" w:rsidRPr="00435FCF">
        <w:rPr>
          <w:rFonts w:ascii="Times New Roman" w:hAnsi="Times New Roman"/>
          <w:sz w:val="24"/>
          <w:lang w:val="en-US"/>
        </w:rPr>
        <w:t xml:space="preserve"> </w:t>
      </w:r>
      <w:r w:rsidR="00535292" w:rsidRPr="00435FCF">
        <w:rPr>
          <w:rFonts w:ascii="Times New Roman" w:hAnsi="Times New Roman"/>
          <w:sz w:val="24"/>
          <w:lang w:val="en-US"/>
        </w:rPr>
        <w:t xml:space="preserve">                            </w:t>
      </w:r>
      <w:r w:rsidR="00BE14F8" w:rsidRPr="00435FCF">
        <w:rPr>
          <w:rFonts w:ascii="Times New Roman" w:hAnsi="Times New Roman"/>
          <w:sz w:val="24"/>
          <w:lang w:val="en-US"/>
        </w:rPr>
        <w:t xml:space="preserve">                                               “__” __________ 20__</w:t>
      </w:r>
    </w:p>
    <w:p w14:paraId="0BFC297E" w14:textId="77777777" w:rsidR="003F23C3" w:rsidRPr="00435FCF" w:rsidRDefault="003F23C3" w:rsidP="00137935">
      <w:pPr>
        <w:spacing w:after="0" w:line="240" w:lineRule="auto"/>
        <w:jc w:val="both"/>
        <w:rPr>
          <w:rFonts w:ascii="Times New Roman" w:hAnsi="Times New Roman"/>
          <w:sz w:val="24"/>
          <w:lang w:val="en-US"/>
        </w:rPr>
      </w:pPr>
    </w:p>
    <w:p w14:paraId="2D5B4A79" w14:textId="30C40BEA" w:rsidR="00BE14F8" w:rsidRPr="00435FCF" w:rsidRDefault="003F23C3" w:rsidP="00137935">
      <w:pPr>
        <w:spacing w:after="0" w:line="240" w:lineRule="auto"/>
        <w:ind w:right="-428"/>
        <w:jc w:val="both"/>
        <w:rPr>
          <w:rFonts w:ascii="Times New Roman" w:hAnsi="Times New Roman"/>
          <w:sz w:val="24"/>
          <w:lang w:val="en-US"/>
        </w:rPr>
      </w:pPr>
      <w:r w:rsidRPr="00435FCF">
        <w:rPr>
          <w:rFonts w:ascii="Times New Roman" w:hAnsi="Times New Roman"/>
          <w:sz w:val="24"/>
          <w:lang w:val="en-US"/>
        </w:rPr>
        <w:t xml:space="preserve">1. </w:t>
      </w:r>
      <w:r w:rsidR="009E7B42" w:rsidRPr="00435FCF">
        <w:rPr>
          <w:rFonts w:ascii="Times New Roman" w:hAnsi="Times New Roman"/>
          <w:sz w:val="24"/>
          <w:lang w:val="en-US"/>
        </w:rPr>
        <w:t>On te</w:t>
      </w:r>
      <w:r w:rsidR="00BE14F8" w:rsidRPr="00435FCF">
        <w:rPr>
          <w:rFonts w:ascii="Times New Roman" w:hAnsi="Times New Roman"/>
          <w:sz w:val="24"/>
          <w:lang w:val="en-US"/>
        </w:rPr>
        <w:t>st results _________________________________________________________________________</w:t>
      </w:r>
    </w:p>
    <w:p w14:paraId="2244DFE5" w14:textId="6399B2F4" w:rsidR="00BE14F8" w:rsidRPr="00435FCF" w:rsidRDefault="00BE14F8" w:rsidP="00137935">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 xml:space="preserve">(preliminary, </w:t>
      </w:r>
      <w:r w:rsidR="00304933" w:rsidRPr="00435FCF">
        <w:rPr>
          <w:rFonts w:ascii="Times New Roman" w:hAnsi="Times New Roman"/>
          <w:sz w:val="20"/>
          <w:lang w:val="en-US"/>
        </w:rPr>
        <w:t>after the construction completion</w:t>
      </w:r>
      <w:r w:rsidRPr="00435FCF">
        <w:rPr>
          <w:rFonts w:ascii="Times New Roman" w:hAnsi="Times New Roman"/>
          <w:sz w:val="20"/>
          <w:lang w:val="en-US"/>
        </w:rPr>
        <w:t>, periodic)</w:t>
      </w:r>
    </w:p>
    <w:p w14:paraId="474E2929" w14:textId="547077C3" w:rsidR="00BE14F8" w:rsidRPr="00435FCF" w:rsidRDefault="009E7B42" w:rsidP="00137935">
      <w:pPr>
        <w:spacing w:after="0" w:line="240" w:lineRule="auto"/>
        <w:ind w:right="-428"/>
        <w:jc w:val="both"/>
        <w:rPr>
          <w:rFonts w:ascii="Times New Roman" w:hAnsi="Times New Roman"/>
          <w:sz w:val="24"/>
          <w:lang w:val="en-US"/>
        </w:rPr>
      </w:pPr>
      <w:r w:rsidRPr="00435FCF">
        <w:rPr>
          <w:lang w:val="en-US"/>
        </w:rPr>
        <w:t xml:space="preserve"> </w:t>
      </w:r>
      <w:r w:rsidRPr="00435FCF">
        <w:rPr>
          <w:rFonts w:ascii="Times New Roman" w:hAnsi="Times New Roman"/>
          <w:sz w:val="24"/>
          <w:lang w:val="en-US"/>
        </w:rPr>
        <w:t xml:space="preserve">the sealed enclosure </w:t>
      </w:r>
      <w:r w:rsidR="00BE14F8" w:rsidRPr="00435FCF">
        <w:rPr>
          <w:rFonts w:ascii="Times New Roman" w:hAnsi="Times New Roman"/>
          <w:sz w:val="24"/>
          <w:lang w:val="en-US"/>
        </w:rPr>
        <w:t>_____________________________________________________________________</w:t>
      </w:r>
    </w:p>
    <w:p w14:paraId="1C8DE2FD" w14:textId="30BF43C5" w:rsidR="00BE14F8" w:rsidRPr="00435FCF" w:rsidRDefault="00BE14F8" w:rsidP="00137935">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 xml:space="preserve">(as a whole or its </w:t>
      </w:r>
      <w:r w:rsidR="009E7B42" w:rsidRPr="00435FCF">
        <w:rPr>
          <w:rFonts w:ascii="Times New Roman" w:hAnsi="Times New Roman"/>
          <w:sz w:val="20"/>
          <w:lang w:val="en-US"/>
        </w:rPr>
        <w:t xml:space="preserve">self-contained </w:t>
      </w:r>
      <w:r w:rsidRPr="00435FCF">
        <w:rPr>
          <w:rFonts w:ascii="Times New Roman" w:hAnsi="Times New Roman"/>
          <w:sz w:val="20"/>
          <w:lang w:val="en-US"/>
        </w:rPr>
        <w:t>part)</w:t>
      </w:r>
    </w:p>
    <w:p w14:paraId="0A49B644" w14:textId="77777777" w:rsidR="00BE14F8" w:rsidRPr="00435FCF" w:rsidRDefault="00BE14F8" w:rsidP="00137935">
      <w:pPr>
        <w:spacing w:after="0" w:line="240" w:lineRule="auto"/>
        <w:jc w:val="both"/>
        <w:rPr>
          <w:rFonts w:ascii="Times New Roman" w:hAnsi="Times New Roman"/>
          <w:sz w:val="24"/>
          <w:lang w:val="en-US"/>
        </w:rPr>
      </w:pPr>
      <w:r w:rsidRPr="00435FCF">
        <w:rPr>
          <w:rFonts w:ascii="Times New Roman" w:hAnsi="Times New Roman"/>
          <w:sz w:val="24"/>
          <w:lang w:val="en-US"/>
        </w:rPr>
        <w:t>for tightness.</w:t>
      </w:r>
    </w:p>
    <w:p w14:paraId="48E20494" w14:textId="4CF54DAA" w:rsidR="00BE14F8" w:rsidRPr="00435FCF" w:rsidRDefault="00BE14F8" w:rsidP="00137935">
      <w:pPr>
        <w:spacing w:after="0" w:line="240" w:lineRule="auto"/>
        <w:ind w:right="-144"/>
        <w:jc w:val="both"/>
        <w:rPr>
          <w:rFonts w:ascii="Times New Roman" w:hAnsi="Times New Roman"/>
          <w:sz w:val="24"/>
          <w:lang w:val="en-US"/>
        </w:rPr>
      </w:pPr>
      <w:bookmarkStart w:id="388" w:name="Par25"/>
      <w:bookmarkEnd w:id="388"/>
      <w:r w:rsidRPr="00435FCF">
        <w:rPr>
          <w:rFonts w:ascii="Times New Roman" w:hAnsi="Times New Roman"/>
          <w:sz w:val="24"/>
          <w:lang w:val="en-US"/>
        </w:rPr>
        <w:t xml:space="preserve">1.1. Tests have </w:t>
      </w:r>
      <w:r w:rsidR="009E7B42" w:rsidRPr="00435FCF">
        <w:rPr>
          <w:rFonts w:ascii="Times New Roman" w:hAnsi="Times New Roman"/>
          <w:sz w:val="24"/>
          <w:lang w:val="en-US"/>
        </w:rPr>
        <w:t>were carried out base</w:t>
      </w:r>
      <w:r w:rsidRPr="00435FCF">
        <w:rPr>
          <w:rFonts w:ascii="Times New Roman" w:hAnsi="Times New Roman"/>
          <w:sz w:val="24"/>
          <w:lang w:val="en-US"/>
        </w:rPr>
        <w:t xml:space="preserve"> </w:t>
      </w:r>
      <w:r w:rsidR="009E7B42" w:rsidRPr="00435FCF">
        <w:rPr>
          <w:rFonts w:ascii="Times New Roman" w:hAnsi="Times New Roman"/>
          <w:sz w:val="24"/>
          <w:lang w:val="en-US"/>
        </w:rPr>
        <w:t>on Clause</w:t>
      </w:r>
      <w:r w:rsidRPr="00435FCF">
        <w:rPr>
          <w:rFonts w:ascii="Times New Roman" w:hAnsi="Times New Roman"/>
          <w:sz w:val="24"/>
          <w:lang w:val="en-US"/>
        </w:rPr>
        <w:t xml:space="preserve"> No. __________ </w:t>
      </w:r>
      <w:r w:rsidR="009E7B42" w:rsidRPr="00435FCF">
        <w:rPr>
          <w:rFonts w:ascii="Times New Roman" w:hAnsi="Times New Roman"/>
          <w:sz w:val="24"/>
          <w:lang w:val="en-US"/>
        </w:rPr>
        <w:t xml:space="preserve">of the </w:t>
      </w:r>
      <w:r w:rsidRPr="00435FCF">
        <w:rPr>
          <w:rFonts w:ascii="Times New Roman" w:hAnsi="Times New Roman"/>
          <w:sz w:val="24"/>
          <w:lang w:val="en-US"/>
        </w:rPr>
        <w:t xml:space="preserve">program </w:t>
      </w:r>
      <w:r w:rsidR="009234BE" w:rsidRPr="00435FCF">
        <w:rPr>
          <w:rFonts w:ascii="Times New Roman" w:hAnsi="Times New Roman"/>
          <w:sz w:val="24"/>
          <w:lang w:val="en-US"/>
        </w:rPr>
        <w:t xml:space="preserve">within </w:t>
      </w:r>
      <w:r w:rsidRPr="00435FCF">
        <w:rPr>
          <w:rFonts w:ascii="Times New Roman" w:hAnsi="Times New Roman"/>
          <w:sz w:val="24"/>
          <w:lang w:val="en-US"/>
        </w:rPr>
        <w:t>the period from ______ to __________</w:t>
      </w:r>
    </w:p>
    <w:p w14:paraId="21D66C3F" w14:textId="1A83C89A" w:rsidR="00BE14F8" w:rsidRPr="00435FCF" w:rsidRDefault="009234BE" w:rsidP="009234BE">
      <w:pPr>
        <w:spacing w:after="0" w:line="240" w:lineRule="auto"/>
        <w:ind w:right="-144"/>
        <w:jc w:val="both"/>
        <w:rPr>
          <w:rFonts w:ascii="Times New Roman" w:hAnsi="Times New Roman"/>
          <w:sz w:val="24"/>
          <w:lang w:val="en-US"/>
        </w:rPr>
      </w:pPr>
      <w:r w:rsidRPr="00435FCF">
        <w:rPr>
          <w:rFonts w:ascii="Times New Roman" w:hAnsi="Times New Roman"/>
          <w:sz w:val="24"/>
          <w:lang w:val="en-US"/>
        </w:rPr>
        <w:t>The graph of air pressure variance in the accident confinement area, the records of parameter registration for determining the leakage values, as well as the sealed enclosure defect sheet are attached to this record</w:t>
      </w:r>
      <w:r w:rsidR="00BE14F8" w:rsidRPr="00435FCF">
        <w:rPr>
          <w:rFonts w:ascii="Times New Roman" w:hAnsi="Times New Roman"/>
          <w:sz w:val="24"/>
          <w:lang w:val="en-US"/>
        </w:rPr>
        <w:t>.</w:t>
      </w:r>
    </w:p>
    <w:p w14:paraId="3A03757E" w14:textId="2BE4A1EF" w:rsidR="00BE14F8" w:rsidRPr="00435FCF" w:rsidRDefault="009234BE" w:rsidP="00137935">
      <w:pPr>
        <w:spacing w:after="0" w:line="240" w:lineRule="auto"/>
        <w:ind w:right="-372"/>
        <w:jc w:val="both"/>
        <w:rPr>
          <w:rFonts w:ascii="Times New Roman" w:hAnsi="Times New Roman"/>
          <w:sz w:val="24"/>
          <w:lang w:val="en-US"/>
        </w:rPr>
      </w:pPr>
      <w:r w:rsidRPr="00435FCF">
        <w:rPr>
          <w:rFonts w:ascii="Times New Roman" w:hAnsi="Times New Roman"/>
          <w:sz w:val="24"/>
          <w:lang w:val="en-US"/>
        </w:rPr>
        <w:t>1.2. The l</w:t>
      </w:r>
      <w:r w:rsidR="00BE14F8" w:rsidRPr="00435FCF">
        <w:rPr>
          <w:rFonts w:ascii="Times New Roman" w:hAnsi="Times New Roman"/>
          <w:sz w:val="24"/>
          <w:lang w:val="en-US"/>
        </w:rPr>
        <w:t xml:space="preserve">eakage values </w:t>
      </w:r>
      <w:r w:rsidRPr="00435FCF">
        <w:rPr>
          <w:rFonts w:ascii="Times New Roman" w:hAnsi="Times New Roman"/>
          <w:sz w:val="24"/>
          <w:lang w:val="en-US"/>
        </w:rPr>
        <w:t>are</w:t>
      </w:r>
      <w:r w:rsidR="00BE14F8" w:rsidRPr="00435FCF">
        <w:rPr>
          <w:rFonts w:ascii="Times New Roman" w:hAnsi="Times New Roman"/>
          <w:sz w:val="24"/>
          <w:lang w:val="en-US"/>
        </w:rPr>
        <w:t xml:space="preserve"> determined for the following number of tests:</w:t>
      </w:r>
    </w:p>
    <w:p w14:paraId="31BF3CFD" w14:textId="6F957366" w:rsidR="00BE14F8" w:rsidRPr="00435FCF" w:rsidRDefault="00BE14F8" w:rsidP="00137935">
      <w:pPr>
        <w:spacing w:after="0" w:line="240" w:lineRule="auto"/>
        <w:ind w:right="-372"/>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w:t>
      </w:r>
      <w:r w:rsidR="002906B3" w:rsidRPr="00435FCF">
        <w:rPr>
          <w:rFonts w:ascii="Times New Roman" w:hAnsi="Times New Roman"/>
          <w:sz w:val="24"/>
          <w:lang w:val="en-US"/>
        </w:rPr>
        <w:t>_____</w:t>
      </w:r>
      <w:r w:rsidRPr="00435FCF">
        <w:rPr>
          <w:rFonts w:ascii="Times New Roman" w:hAnsi="Times New Roman"/>
          <w:sz w:val="24"/>
          <w:lang w:val="en-US"/>
        </w:rPr>
        <w:t>________________</w:t>
      </w:r>
    </w:p>
    <w:p w14:paraId="1E0E3BDB" w14:textId="4B5B0A8C" w:rsidR="003F23C3" w:rsidRPr="00435FCF" w:rsidRDefault="009234BE" w:rsidP="009234BE">
      <w:pPr>
        <w:spacing w:after="0" w:line="240" w:lineRule="auto"/>
        <w:ind w:right="-428"/>
        <w:jc w:val="both"/>
        <w:rPr>
          <w:rFonts w:ascii="Times New Roman" w:hAnsi="Times New Roman"/>
          <w:sz w:val="24"/>
          <w:lang w:val="en-US"/>
        </w:rPr>
      </w:pPr>
      <w:r w:rsidRPr="00435FCF">
        <w:rPr>
          <w:rFonts w:ascii="Times New Roman" w:hAnsi="Times New Roman"/>
          <w:sz w:val="24"/>
          <w:lang w:val="en-US"/>
        </w:rPr>
        <w:t xml:space="preserve">The values of the test air pressure inside the sealed enclosure and the results of the calculations are given </w:t>
      </w:r>
      <w:r w:rsidR="00BE14F8" w:rsidRPr="00435FCF">
        <w:rPr>
          <w:rFonts w:ascii="Times New Roman" w:hAnsi="Times New Roman"/>
          <w:sz w:val="24"/>
          <w:lang w:val="en-US"/>
        </w:rPr>
        <w:t>below</w:t>
      </w:r>
      <w:r w:rsidR="003F23C3" w:rsidRPr="00435FCF">
        <w:rPr>
          <w:rFonts w:ascii="Times New Roman" w:hAnsi="Times New Roman"/>
          <w:sz w:val="24"/>
          <w:lang w:val="en-US"/>
        </w:rPr>
        <w:t>.</w:t>
      </w:r>
    </w:p>
    <w:tbl>
      <w:tblPr>
        <w:tblW w:w="10303" w:type="dxa"/>
        <w:tblInd w:w="107" w:type="dxa"/>
        <w:tblLayout w:type="fixed"/>
        <w:tblCellMar>
          <w:top w:w="102" w:type="dxa"/>
          <w:left w:w="62" w:type="dxa"/>
          <w:bottom w:w="102" w:type="dxa"/>
          <w:right w:w="62" w:type="dxa"/>
        </w:tblCellMar>
        <w:tblLook w:val="0000" w:firstRow="0" w:lastRow="0" w:firstColumn="0" w:lastColumn="0" w:noHBand="0" w:noVBand="0"/>
      </w:tblPr>
      <w:tblGrid>
        <w:gridCol w:w="3013"/>
        <w:gridCol w:w="1980"/>
        <w:gridCol w:w="2045"/>
        <w:gridCol w:w="1260"/>
        <w:gridCol w:w="2005"/>
      </w:tblGrid>
      <w:tr w:rsidR="00137935" w:rsidRPr="00435FCF" w14:paraId="344FD905" w14:textId="77777777" w:rsidTr="00DA009F">
        <w:trPr>
          <w:trHeight w:val="86"/>
        </w:trPr>
        <w:tc>
          <w:tcPr>
            <w:tcW w:w="3013" w:type="dxa"/>
            <w:vMerge w:val="restart"/>
            <w:tcBorders>
              <w:top w:val="single" w:sz="4" w:space="0" w:color="auto"/>
              <w:left w:val="single" w:sz="4" w:space="0" w:color="auto"/>
              <w:bottom w:val="single" w:sz="4" w:space="0" w:color="auto"/>
              <w:right w:val="single" w:sz="4" w:space="0" w:color="auto"/>
            </w:tcBorders>
            <w:vAlign w:val="center"/>
          </w:tcPr>
          <w:p w14:paraId="0D075841" w14:textId="77777777" w:rsidR="009234BE" w:rsidRPr="00435FCF" w:rsidRDefault="009234BE" w:rsidP="009234BE">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Leakage value and absolute</w:t>
            </w:r>
          </w:p>
          <w:p w14:paraId="231B0BCA" w14:textId="5B1EAE82" w:rsidR="00BE14F8" w:rsidRPr="00435FCF" w:rsidRDefault="009234BE" w:rsidP="009234BE">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measurement error,</w:t>
            </w:r>
            <w:r w:rsidR="00BE14F8" w:rsidRPr="00435FCF">
              <w:rPr>
                <w:rFonts w:ascii="Times New Roman" w:hAnsi="Times New Roman"/>
                <w:sz w:val="20"/>
                <w:lang w:val="en-US"/>
              </w:rPr>
              <w:t xml:space="preserve"> %/day</w:t>
            </w:r>
          </w:p>
        </w:tc>
        <w:tc>
          <w:tcPr>
            <w:tcW w:w="1980" w:type="dxa"/>
            <w:vMerge w:val="restart"/>
            <w:tcBorders>
              <w:top w:val="single" w:sz="4" w:space="0" w:color="auto"/>
              <w:left w:val="single" w:sz="4" w:space="0" w:color="auto"/>
              <w:bottom w:val="single" w:sz="4" w:space="0" w:color="auto"/>
              <w:right w:val="single" w:sz="4" w:space="0" w:color="auto"/>
            </w:tcBorders>
            <w:vAlign w:val="center"/>
          </w:tcPr>
          <w:p w14:paraId="5FA005F2" w14:textId="2ADACAF9" w:rsidR="00BE14F8" w:rsidRPr="00435FCF" w:rsidRDefault="009234BE" w:rsidP="009234BE">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Confidence probability</w:t>
            </w:r>
          </w:p>
        </w:tc>
        <w:tc>
          <w:tcPr>
            <w:tcW w:w="2045" w:type="dxa"/>
            <w:vMerge w:val="restart"/>
            <w:tcBorders>
              <w:top w:val="single" w:sz="4" w:space="0" w:color="auto"/>
              <w:left w:val="single" w:sz="4" w:space="0" w:color="auto"/>
              <w:bottom w:val="single" w:sz="4" w:space="0" w:color="auto"/>
              <w:right w:val="single" w:sz="4" w:space="0" w:color="auto"/>
            </w:tcBorders>
            <w:vAlign w:val="center"/>
          </w:tcPr>
          <w:p w14:paraId="1910EC48" w14:textId="4913440A" w:rsidR="00BE14F8" w:rsidRPr="00435FCF" w:rsidRDefault="00BE14F8"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Initial test pressure, </w:t>
            </w:r>
            <w:proofErr w:type="spellStart"/>
            <w:r w:rsidRPr="00435FCF">
              <w:rPr>
                <w:rFonts w:ascii="Times New Roman" w:hAnsi="Times New Roman"/>
                <w:sz w:val="20"/>
                <w:lang w:val="en-US"/>
              </w:rPr>
              <w:t>kPa</w:t>
            </w:r>
            <w:proofErr w:type="spellEnd"/>
          </w:p>
        </w:tc>
        <w:tc>
          <w:tcPr>
            <w:tcW w:w="3265" w:type="dxa"/>
            <w:gridSpan w:val="2"/>
            <w:tcBorders>
              <w:top w:val="single" w:sz="4" w:space="0" w:color="auto"/>
              <w:left w:val="single" w:sz="4" w:space="0" w:color="auto"/>
              <w:bottom w:val="single" w:sz="4" w:space="0" w:color="auto"/>
              <w:right w:val="single" w:sz="4" w:space="0" w:color="auto"/>
            </w:tcBorders>
            <w:vAlign w:val="center"/>
          </w:tcPr>
          <w:p w14:paraId="3945580E" w14:textId="62A7BA9C" w:rsidR="00BE14F8" w:rsidRPr="00435FCF" w:rsidRDefault="009234BE" w:rsidP="009234BE">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 start at the indicated pressure</w:t>
            </w:r>
          </w:p>
        </w:tc>
      </w:tr>
      <w:tr w:rsidR="00137935" w:rsidRPr="00435FCF" w14:paraId="3DE1849F" w14:textId="77777777" w:rsidTr="00DA009F">
        <w:trPr>
          <w:trHeight w:val="20"/>
        </w:trPr>
        <w:tc>
          <w:tcPr>
            <w:tcW w:w="3013" w:type="dxa"/>
            <w:vMerge/>
            <w:tcBorders>
              <w:top w:val="single" w:sz="4" w:space="0" w:color="auto"/>
              <w:left w:val="single" w:sz="4" w:space="0" w:color="auto"/>
              <w:bottom w:val="single" w:sz="4" w:space="0" w:color="auto"/>
              <w:right w:val="single" w:sz="4" w:space="0" w:color="auto"/>
            </w:tcBorders>
            <w:vAlign w:val="center"/>
          </w:tcPr>
          <w:p w14:paraId="764556AD" w14:textId="77777777" w:rsidR="00BE14F8" w:rsidRPr="00435FCF" w:rsidRDefault="00BE14F8" w:rsidP="00137935">
            <w:pPr>
              <w:autoSpaceDE w:val="0"/>
              <w:autoSpaceDN w:val="0"/>
              <w:adjustRightInd w:val="0"/>
              <w:spacing w:after="0" w:line="240" w:lineRule="auto"/>
              <w:jc w:val="center"/>
              <w:rPr>
                <w:rFonts w:ascii="Times New Roman" w:hAnsi="Times New Roman"/>
                <w:sz w:val="20"/>
                <w:lang w:val="en-US"/>
              </w:rPr>
            </w:pPr>
          </w:p>
        </w:tc>
        <w:tc>
          <w:tcPr>
            <w:tcW w:w="1980" w:type="dxa"/>
            <w:vMerge/>
            <w:tcBorders>
              <w:top w:val="single" w:sz="4" w:space="0" w:color="auto"/>
              <w:left w:val="single" w:sz="4" w:space="0" w:color="auto"/>
              <w:bottom w:val="single" w:sz="4" w:space="0" w:color="auto"/>
              <w:right w:val="single" w:sz="4" w:space="0" w:color="auto"/>
            </w:tcBorders>
            <w:vAlign w:val="center"/>
          </w:tcPr>
          <w:p w14:paraId="5D1B1E16" w14:textId="77777777" w:rsidR="00BE14F8" w:rsidRPr="00435FCF" w:rsidRDefault="00BE14F8" w:rsidP="00137935">
            <w:pPr>
              <w:autoSpaceDE w:val="0"/>
              <w:autoSpaceDN w:val="0"/>
              <w:adjustRightInd w:val="0"/>
              <w:spacing w:after="0" w:line="240" w:lineRule="auto"/>
              <w:jc w:val="center"/>
              <w:rPr>
                <w:rFonts w:ascii="Times New Roman" w:hAnsi="Times New Roman"/>
                <w:sz w:val="20"/>
                <w:lang w:val="en-US"/>
              </w:rPr>
            </w:pPr>
          </w:p>
        </w:tc>
        <w:tc>
          <w:tcPr>
            <w:tcW w:w="2045" w:type="dxa"/>
            <w:vMerge/>
            <w:tcBorders>
              <w:top w:val="single" w:sz="4" w:space="0" w:color="auto"/>
              <w:left w:val="single" w:sz="4" w:space="0" w:color="auto"/>
              <w:bottom w:val="single" w:sz="4" w:space="0" w:color="auto"/>
              <w:right w:val="single" w:sz="4" w:space="0" w:color="auto"/>
            </w:tcBorders>
            <w:vAlign w:val="center"/>
          </w:tcPr>
          <w:p w14:paraId="745E19EA" w14:textId="77777777" w:rsidR="00BE14F8" w:rsidRPr="00435FCF" w:rsidRDefault="00BE14F8" w:rsidP="00137935">
            <w:pPr>
              <w:autoSpaceDE w:val="0"/>
              <w:autoSpaceDN w:val="0"/>
              <w:adjustRightInd w:val="0"/>
              <w:spacing w:after="0" w:line="240" w:lineRule="auto"/>
              <w:jc w:val="center"/>
              <w:rPr>
                <w:rFonts w:ascii="Times New Roman" w:hAnsi="Times New Roman"/>
                <w:sz w:val="20"/>
                <w:lang w:val="en-US"/>
              </w:rPr>
            </w:pPr>
          </w:p>
        </w:tc>
        <w:tc>
          <w:tcPr>
            <w:tcW w:w="1260" w:type="dxa"/>
            <w:tcBorders>
              <w:top w:val="single" w:sz="4" w:space="0" w:color="auto"/>
              <w:left w:val="single" w:sz="4" w:space="0" w:color="auto"/>
              <w:bottom w:val="single" w:sz="4" w:space="0" w:color="auto"/>
              <w:right w:val="single" w:sz="4" w:space="0" w:color="auto"/>
            </w:tcBorders>
            <w:vAlign w:val="center"/>
          </w:tcPr>
          <w:p w14:paraId="591523BC" w14:textId="65301A1D" w:rsidR="00BE14F8" w:rsidRPr="00435FCF" w:rsidRDefault="00BE14F8"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w:t>
            </w:r>
          </w:p>
        </w:tc>
        <w:tc>
          <w:tcPr>
            <w:tcW w:w="2005" w:type="dxa"/>
            <w:tcBorders>
              <w:top w:val="single" w:sz="4" w:space="0" w:color="auto"/>
              <w:left w:val="single" w:sz="4" w:space="0" w:color="auto"/>
              <w:bottom w:val="single" w:sz="4" w:space="0" w:color="auto"/>
              <w:right w:val="single" w:sz="4" w:space="0" w:color="auto"/>
            </w:tcBorders>
            <w:vAlign w:val="center"/>
          </w:tcPr>
          <w:p w14:paraId="1B08DBB6" w14:textId="5E9C506B" w:rsidR="00BE14F8" w:rsidRPr="00435FCF" w:rsidRDefault="00BE14F8"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Time, h</w:t>
            </w:r>
          </w:p>
        </w:tc>
      </w:tr>
      <w:tr w:rsidR="00137935" w:rsidRPr="00435FCF" w14:paraId="7FC780CA" w14:textId="77777777" w:rsidTr="00DA009F">
        <w:trPr>
          <w:trHeight w:val="23"/>
        </w:trPr>
        <w:tc>
          <w:tcPr>
            <w:tcW w:w="3013" w:type="dxa"/>
            <w:tcBorders>
              <w:top w:val="single" w:sz="4" w:space="0" w:color="auto"/>
              <w:left w:val="single" w:sz="4" w:space="0" w:color="auto"/>
              <w:bottom w:val="single" w:sz="4" w:space="0" w:color="auto"/>
              <w:right w:val="single" w:sz="4" w:space="0" w:color="auto"/>
            </w:tcBorders>
          </w:tcPr>
          <w:p w14:paraId="0FA9A7C0"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1980" w:type="dxa"/>
            <w:tcBorders>
              <w:top w:val="single" w:sz="4" w:space="0" w:color="auto"/>
              <w:left w:val="single" w:sz="4" w:space="0" w:color="auto"/>
              <w:bottom w:val="single" w:sz="4" w:space="0" w:color="auto"/>
              <w:right w:val="single" w:sz="4" w:space="0" w:color="auto"/>
            </w:tcBorders>
          </w:tcPr>
          <w:p w14:paraId="7A951802"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2045" w:type="dxa"/>
            <w:tcBorders>
              <w:top w:val="single" w:sz="4" w:space="0" w:color="auto"/>
              <w:left w:val="single" w:sz="4" w:space="0" w:color="auto"/>
              <w:bottom w:val="single" w:sz="4" w:space="0" w:color="auto"/>
              <w:right w:val="single" w:sz="4" w:space="0" w:color="auto"/>
            </w:tcBorders>
          </w:tcPr>
          <w:p w14:paraId="44C70BD3"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1260" w:type="dxa"/>
            <w:tcBorders>
              <w:top w:val="single" w:sz="4" w:space="0" w:color="auto"/>
              <w:left w:val="single" w:sz="4" w:space="0" w:color="auto"/>
              <w:bottom w:val="single" w:sz="4" w:space="0" w:color="auto"/>
              <w:right w:val="single" w:sz="4" w:space="0" w:color="auto"/>
            </w:tcBorders>
          </w:tcPr>
          <w:p w14:paraId="231D6450"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2005" w:type="dxa"/>
            <w:tcBorders>
              <w:top w:val="single" w:sz="4" w:space="0" w:color="auto"/>
              <w:left w:val="single" w:sz="4" w:space="0" w:color="auto"/>
              <w:bottom w:val="single" w:sz="4" w:space="0" w:color="auto"/>
              <w:right w:val="single" w:sz="4" w:space="0" w:color="auto"/>
            </w:tcBorders>
          </w:tcPr>
          <w:p w14:paraId="399E0F8E"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r>
      <w:tr w:rsidR="00137935" w:rsidRPr="00435FCF" w14:paraId="504D6E6C" w14:textId="77777777" w:rsidTr="00DA009F">
        <w:tc>
          <w:tcPr>
            <w:tcW w:w="3013" w:type="dxa"/>
            <w:tcBorders>
              <w:top w:val="single" w:sz="4" w:space="0" w:color="auto"/>
              <w:left w:val="single" w:sz="4" w:space="0" w:color="auto"/>
              <w:bottom w:val="single" w:sz="4" w:space="0" w:color="auto"/>
              <w:right w:val="single" w:sz="4" w:space="0" w:color="auto"/>
            </w:tcBorders>
          </w:tcPr>
          <w:p w14:paraId="23A4CD28"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1980" w:type="dxa"/>
            <w:tcBorders>
              <w:top w:val="single" w:sz="4" w:space="0" w:color="auto"/>
              <w:left w:val="single" w:sz="4" w:space="0" w:color="auto"/>
              <w:bottom w:val="single" w:sz="4" w:space="0" w:color="auto"/>
              <w:right w:val="single" w:sz="4" w:space="0" w:color="auto"/>
            </w:tcBorders>
          </w:tcPr>
          <w:p w14:paraId="045F301B"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2045" w:type="dxa"/>
            <w:tcBorders>
              <w:top w:val="single" w:sz="4" w:space="0" w:color="auto"/>
              <w:left w:val="single" w:sz="4" w:space="0" w:color="auto"/>
              <w:bottom w:val="single" w:sz="4" w:space="0" w:color="auto"/>
              <w:right w:val="single" w:sz="4" w:space="0" w:color="auto"/>
            </w:tcBorders>
          </w:tcPr>
          <w:p w14:paraId="52C5349A"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1260" w:type="dxa"/>
            <w:tcBorders>
              <w:top w:val="single" w:sz="4" w:space="0" w:color="auto"/>
              <w:left w:val="single" w:sz="4" w:space="0" w:color="auto"/>
              <w:bottom w:val="single" w:sz="4" w:space="0" w:color="auto"/>
              <w:right w:val="single" w:sz="4" w:space="0" w:color="auto"/>
            </w:tcBorders>
          </w:tcPr>
          <w:p w14:paraId="727FEC02"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c>
          <w:tcPr>
            <w:tcW w:w="2005" w:type="dxa"/>
            <w:tcBorders>
              <w:top w:val="single" w:sz="4" w:space="0" w:color="auto"/>
              <w:left w:val="single" w:sz="4" w:space="0" w:color="auto"/>
              <w:bottom w:val="single" w:sz="4" w:space="0" w:color="auto"/>
              <w:right w:val="single" w:sz="4" w:space="0" w:color="auto"/>
            </w:tcBorders>
          </w:tcPr>
          <w:p w14:paraId="308DF06E" w14:textId="77777777" w:rsidR="003F23C3" w:rsidRPr="00435FCF" w:rsidRDefault="003F23C3" w:rsidP="00137935">
            <w:pPr>
              <w:autoSpaceDE w:val="0"/>
              <w:autoSpaceDN w:val="0"/>
              <w:adjustRightInd w:val="0"/>
              <w:spacing w:after="0" w:line="240" w:lineRule="auto"/>
              <w:rPr>
                <w:rFonts w:ascii="Times New Roman" w:hAnsi="Times New Roman"/>
                <w:sz w:val="16"/>
                <w:lang w:val="en-US"/>
              </w:rPr>
            </w:pPr>
          </w:p>
        </w:tc>
      </w:tr>
    </w:tbl>
    <w:p w14:paraId="6E8DD575" w14:textId="25EAA3B5" w:rsidR="00BE14F8" w:rsidRPr="00435FCF" w:rsidRDefault="00BE14F8" w:rsidP="009A44A7">
      <w:pPr>
        <w:spacing w:before="120" w:after="0" w:line="240" w:lineRule="auto"/>
        <w:ind w:right="-386"/>
        <w:jc w:val="both"/>
        <w:rPr>
          <w:rFonts w:ascii="Times New Roman" w:hAnsi="Times New Roman"/>
          <w:sz w:val="24"/>
          <w:lang w:val="en-US"/>
        </w:rPr>
      </w:pPr>
      <w:r w:rsidRPr="00435FCF">
        <w:rPr>
          <w:rFonts w:ascii="Times New Roman" w:hAnsi="Times New Roman"/>
          <w:sz w:val="24"/>
          <w:lang w:val="en-US"/>
        </w:rPr>
        <w:t xml:space="preserve">1.3. </w:t>
      </w:r>
      <w:r w:rsidR="009A44A7" w:rsidRPr="00435FCF">
        <w:rPr>
          <w:rFonts w:ascii="Times New Roman" w:hAnsi="Times New Roman"/>
          <w:sz w:val="24"/>
          <w:lang w:val="en-US"/>
        </w:rPr>
        <w:t>The leakage values obtained are compared (in accordance with the requirements of clause No. of the test program) with leakage criteria and comply (do not comply) with the specified requirements.</w:t>
      </w:r>
    </w:p>
    <w:p w14:paraId="5242DEC4" w14:textId="146F8712" w:rsidR="00BE14F8" w:rsidRPr="00435FCF" w:rsidRDefault="00BE14F8" w:rsidP="00137935">
      <w:pPr>
        <w:spacing w:before="120" w:after="0" w:line="240" w:lineRule="auto"/>
        <w:ind w:right="-358"/>
        <w:rPr>
          <w:rFonts w:ascii="Times New Roman" w:hAnsi="Times New Roman"/>
          <w:sz w:val="24"/>
          <w:lang w:val="en-US"/>
        </w:rPr>
      </w:pPr>
      <w:r w:rsidRPr="00435FCF">
        <w:rPr>
          <w:rFonts w:ascii="Times New Roman" w:hAnsi="Times New Roman"/>
          <w:sz w:val="24"/>
          <w:lang w:val="en-US"/>
        </w:rPr>
        <w:t xml:space="preserve">2 </w:t>
      </w:r>
      <w:r w:rsidR="009A44A7" w:rsidRPr="00435FCF">
        <w:rPr>
          <w:rFonts w:ascii="Times New Roman" w:hAnsi="Times New Roman"/>
          <w:sz w:val="24"/>
          <w:lang w:val="en-US"/>
        </w:rPr>
        <w:t>On t</w:t>
      </w:r>
      <w:r w:rsidRPr="00435FCF">
        <w:rPr>
          <w:rFonts w:ascii="Times New Roman" w:hAnsi="Times New Roman"/>
          <w:sz w:val="24"/>
          <w:lang w:val="en-US"/>
        </w:rPr>
        <w:t xml:space="preserve">est results ______________________________________________________________ </w:t>
      </w:r>
    </w:p>
    <w:p w14:paraId="6A68E961" w14:textId="6A4B7097" w:rsidR="00BE14F8" w:rsidRPr="00435FCF" w:rsidRDefault="00BE14F8" w:rsidP="00137935">
      <w:pPr>
        <w:spacing w:after="0" w:line="240" w:lineRule="auto"/>
        <w:ind w:right="-358"/>
        <w:rPr>
          <w:rFonts w:ascii="Times New Roman" w:hAnsi="Times New Roman"/>
          <w:sz w:val="20"/>
          <w:lang w:val="en-US"/>
        </w:rPr>
      </w:pPr>
      <w:r w:rsidRPr="00435FCF">
        <w:rPr>
          <w:rFonts w:ascii="Times New Roman" w:hAnsi="Times New Roman"/>
          <w:sz w:val="20"/>
          <w:lang w:val="en-US"/>
        </w:rPr>
        <w:t xml:space="preserve">                                                         </w:t>
      </w:r>
      <w:r w:rsidR="009A44A7" w:rsidRPr="00435FCF">
        <w:rPr>
          <w:rFonts w:ascii="Times New Roman" w:hAnsi="Times New Roman"/>
          <w:sz w:val="20"/>
          <w:lang w:val="en-US"/>
        </w:rPr>
        <w:t xml:space="preserve">              (preliminary, after construction completion</w:t>
      </w:r>
      <w:r w:rsidRPr="00435FCF">
        <w:rPr>
          <w:rFonts w:ascii="Times New Roman" w:hAnsi="Times New Roman"/>
          <w:sz w:val="20"/>
          <w:lang w:val="en-US"/>
        </w:rPr>
        <w:t>, periodic)</w:t>
      </w:r>
    </w:p>
    <w:p w14:paraId="55CE28D2" w14:textId="6613ED75" w:rsidR="00BE14F8" w:rsidRPr="00435FCF" w:rsidRDefault="00BE14F8" w:rsidP="00137935">
      <w:pPr>
        <w:spacing w:after="0" w:line="240" w:lineRule="auto"/>
        <w:ind w:right="-358"/>
        <w:rPr>
          <w:rFonts w:ascii="Times New Roman" w:hAnsi="Times New Roman"/>
          <w:sz w:val="24"/>
          <w:lang w:val="en-US"/>
        </w:rPr>
      </w:pPr>
      <w:r w:rsidRPr="00435FCF">
        <w:rPr>
          <w:rFonts w:ascii="Times New Roman" w:hAnsi="Times New Roman"/>
          <w:sz w:val="24"/>
          <w:lang w:val="en-US"/>
        </w:rPr>
        <w:t xml:space="preserve">of the </w:t>
      </w:r>
      <w:r w:rsidR="009A44A7" w:rsidRPr="00435FCF">
        <w:rPr>
          <w:rFonts w:ascii="Times New Roman" w:hAnsi="Times New Roman"/>
          <w:sz w:val="24"/>
          <w:lang w:val="en-US"/>
        </w:rPr>
        <w:t>sealed enclosure</w:t>
      </w:r>
      <w:r w:rsidRPr="00435FCF">
        <w:rPr>
          <w:rFonts w:ascii="Times New Roman" w:hAnsi="Times New Roman"/>
          <w:sz w:val="24"/>
          <w:lang w:val="en-US"/>
        </w:rPr>
        <w:t xml:space="preserve"> ______________________________________________________</w:t>
      </w:r>
      <w:r w:rsidR="00E9755E" w:rsidRPr="00435FCF">
        <w:rPr>
          <w:rFonts w:ascii="Times New Roman" w:hAnsi="Times New Roman"/>
          <w:sz w:val="24"/>
          <w:lang w:val="en-US"/>
        </w:rPr>
        <w:t>____</w:t>
      </w:r>
      <w:r w:rsidR="002906B3" w:rsidRPr="00435FCF">
        <w:rPr>
          <w:rFonts w:ascii="Times New Roman" w:hAnsi="Times New Roman"/>
          <w:sz w:val="24"/>
          <w:lang w:val="en-US"/>
        </w:rPr>
        <w:t>__</w:t>
      </w:r>
      <w:r w:rsidRPr="00435FCF">
        <w:rPr>
          <w:rFonts w:ascii="Times New Roman" w:hAnsi="Times New Roman"/>
          <w:sz w:val="24"/>
          <w:lang w:val="en-US"/>
        </w:rPr>
        <w:t>_______</w:t>
      </w:r>
    </w:p>
    <w:p w14:paraId="6100E06C" w14:textId="51EFDA43" w:rsidR="00BE14F8" w:rsidRPr="00435FCF" w:rsidRDefault="00BE14F8" w:rsidP="00137935">
      <w:pPr>
        <w:spacing w:after="0" w:line="240" w:lineRule="auto"/>
        <w:ind w:right="-358"/>
        <w:jc w:val="both"/>
        <w:rPr>
          <w:rFonts w:ascii="Times New Roman" w:hAnsi="Times New Roman"/>
          <w:sz w:val="20"/>
          <w:lang w:val="en-US"/>
        </w:rPr>
      </w:pPr>
      <w:r w:rsidRPr="00435FCF">
        <w:rPr>
          <w:rFonts w:ascii="Times New Roman" w:hAnsi="Times New Roman"/>
          <w:sz w:val="20"/>
          <w:lang w:val="en-US"/>
        </w:rPr>
        <w:t xml:space="preserve">                                                                                        (as a whole or its </w:t>
      </w:r>
      <w:proofErr w:type="spellStart"/>
      <w:r w:rsidR="00304933" w:rsidRPr="00435FCF">
        <w:rPr>
          <w:rFonts w:ascii="Times New Roman" w:hAnsi="Times New Roman"/>
          <w:sz w:val="20"/>
          <w:lang w:val="en-US"/>
        </w:rPr>
        <w:t>its</w:t>
      </w:r>
      <w:proofErr w:type="spellEnd"/>
      <w:r w:rsidR="00304933" w:rsidRPr="00435FCF">
        <w:rPr>
          <w:rFonts w:ascii="Times New Roman" w:hAnsi="Times New Roman"/>
          <w:sz w:val="20"/>
          <w:lang w:val="en-US"/>
        </w:rPr>
        <w:t xml:space="preserve"> self-contained part)</w:t>
      </w:r>
    </w:p>
    <w:p w14:paraId="3320B043" w14:textId="2A78024A" w:rsidR="009A44A7" w:rsidRPr="00435FCF" w:rsidRDefault="00304933" w:rsidP="009A44A7">
      <w:pPr>
        <w:spacing w:after="0" w:line="240" w:lineRule="auto"/>
        <w:ind w:right="-358"/>
        <w:rPr>
          <w:rFonts w:ascii="Times New Roman" w:hAnsi="Times New Roman"/>
          <w:sz w:val="24"/>
          <w:lang w:val="en-US"/>
        </w:rPr>
      </w:pPr>
      <w:r w:rsidRPr="00435FCF">
        <w:rPr>
          <w:rFonts w:ascii="Times New Roman" w:hAnsi="Times New Roman"/>
          <w:sz w:val="24"/>
          <w:lang w:val="en-US"/>
        </w:rPr>
        <w:t xml:space="preserve">for </w:t>
      </w:r>
      <w:r w:rsidR="009A44A7" w:rsidRPr="00435FCF">
        <w:rPr>
          <w:rFonts w:ascii="Times New Roman" w:hAnsi="Times New Roman"/>
          <w:sz w:val="24"/>
          <w:lang w:val="en-US"/>
        </w:rPr>
        <w:t>strength.</w:t>
      </w:r>
    </w:p>
    <w:p w14:paraId="79AE6ACB" w14:textId="5B941ADA" w:rsidR="00BE14F8" w:rsidRPr="00435FCF" w:rsidRDefault="00BE14F8"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 xml:space="preserve">2.1. </w:t>
      </w:r>
      <w:r w:rsidRPr="00435FCF">
        <w:rPr>
          <w:rFonts w:ascii="Times New Roman" w:hAnsi="Times New Roman"/>
          <w:lang w:val="en-US"/>
        </w:rPr>
        <w:t xml:space="preserve">The tests </w:t>
      </w:r>
      <w:r w:rsidR="00096C9E" w:rsidRPr="00435FCF">
        <w:rPr>
          <w:rFonts w:ascii="Times New Roman" w:hAnsi="Times New Roman"/>
          <w:lang w:val="en-US"/>
        </w:rPr>
        <w:t>were</w:t>
      </w:r>
      <w:r w:rsidRPr="00435FCF">
        <w:rPr>
          <w:rFonts w:ascii="Times New Roman" w:hAnsi="Times New Roman"/>
          <w:lang w:val="en-US"/>
        </w:rPr>
        <w:t xml:space="preserve"> </w:t>
      </w:r>
      <w:r w:rsidR="00096C9E" w:rsidRPr="00435FCF">
        <w:rPr>
          <w:rFonts w:ascii="Times New Roman" w:hAnsi="Times New Roman"/>
          <w:lang w:val="en-US"/>
        </w:rPr>
        <w:t>carried</w:t>
      </w:r>
      <w:r w:rsidRPr="00435FCF">
        <w:rPr>
          <w:rFonts w:ascii="Times New Roman" w:hAnsi="Times New Roman"/>
          <w:lang w:val="en-US"/>
        </w:rPr>
        <w:t xml:space="preserve"> </w:t>
      </w:r>
      <w:r w:rsidR="00096C9E" w:rsidRPr="00435FCF">
        <w:rPr>
          <w:rFonts w:ascii="Times New Roman" w:hAnsi="Times New Roman"/>
          <w:lang w:val="en-US"/>
        </w:rPr>
        <w:t>out based on Clause</w:t>
      </w:r>
      <w:r w:rsidRPr="00435FCF">
        <w:rPr>
          <w:rFonts w:ascii="Times New Roman" w:hAnsi="Times New Roman"/>
          <w:lang w:val="en-US"/>
        </w:rPr>
        <w:t xml:space="preserve"> N</w:t>
      </w:r>
      <w:r w:rsidR="00096C9E" w:rsidRPr="00435FCF">
        <w:rPr>
          <w:rFonts w:ascii="Times New Roman" w:hAnsi="Times New Roman"/>
          <w:lang w:val="en-US"/>
        </w:rPr>
        <w:t>o.______ of the</w:t>
      </w:r>
      <w:r w:rsidR="002906B3" w:rsidRPr="00435FCF">
        <w:rPr>
          <w:rFonts w:ascii="Times New Roman" w:hAnsi="Times New Roman"/>
          <w:lang w:val="en-US"/>
        </w:rPr>
        <w:t xml:space="preserve"> work</w:t>
      </w:r>
      <w:r w:rsidR="00096C9E" w:rsidRPr="00435FCF">
        <w:rPr>
          <w:rFonts w:ascii="Times New Roman" w:hAnsi="Times New Roman"/>
          <w:lang w:val="en-US"/>
        </w:rPr>
        <w:t>ing</w:t>
      </w:r>
      <w:r w:rsidR="002906B3" w:rsidRPr="00435FCF">
        <w:rPr>
          <w:rFonts w:ascii="Times New Roman" w:hAnsi="Times New Roman"/>
          <w:lang w:val="en-US"/>
        </w:rPr>
        <w:t xml:space="preserve"> program </w:t>
      </w:r>
      <w:r w:rsidR="00096C9E" w:rsidRPr="00435FCF">
        <w:rPr>
          <w:rFonts w:ascii="Times New Roman" w:hAnsi="Times New Roman"/>
          <w:lang w:val="en-US"/>
        </w:rPr>
        <w:t xml:space="preserve">within the period </w:t>
      </w:r>
      <w:r w:rsidR="002906B3" w:rsidRPr="00435FCF">
        <w:rPr>
          <w:rFonts w:ascii="Times New Roman" w:hAnsi="Times New Roman"/>
          <w:lang w:val="en-US"/>
        </w:rPr>
        <w:t>from</w:t>
      </w:r>
      <w:r w:rsidR="00292170" w:rsidRPr="00435FCF">
        <w:rPr>
          <w:rFonts w:ascii="Times New Roman" w:hAnsi="Times New Roman"/>
          <w:lang w:val="en-US"/>
        </w:rPr>
        <w:t xml:space="preserve"> </w:t>
      </w:r>
      <w:r w:rsidR="00292170" w:rsidRPr="00435FCF">
        <w:rPr>
          <w:rFonts w:ascii="Times New Roman" w:hAnsi="Times New Roman" w:cs="Times New Roman"/>
          <w:lang w:val="en-US"/>
        </w:rPr>
        <w:t>__________</w:t>
      </w:r>
      <w:r w:rsidR="00292170" w:rsidRPr="00435FCF">
        <w:rPr>
          <w:rFonts w:ascii="Times New Roman" w:hAnsi="Times New Roman"/>
          <w:lang w:val="en-US"/>
        </w:rPr>
        <w:t xml:space="preserve"> </w:t>
      </w:r>
      <w:r w:rsidRPr="00435FCF">
        <w:rPr>
          <w:rFonts w:ascii="Times New Roman" w:hAnsi="Times New Roman"/>
          <w:lang w:val="en-US"/>
        </w:rPr>
        <w:t xml:space="preserve">to ____________ (see </w:t>
      </w:r>
      <w:hyperlink w:anchor="Par25" w:history="1">
        <w:r w:rsidR="00096C9E" w:rsidRPr="00435FCF">
          <w:rPr>
            <w:rFonts w:ascii="Times New Roman" w:hAnsi="Times New Roman"/>
            <w:sz w:val="24"/>
            <w:lang w:val="en-US"/>
          </w:rPr>
          <w:t>clause</w:t>
        </w:r>
        <w:r w:rsidRPr="00435FCF">
          <w:rPr>
            <w:rFonts w:ascii="Times New Roman" w:hAnsi="Times New Roman"/>
            <w:sz w:val="24"/>
            <w:lang w:val="en-US"/>
          </w:rPr>
          <w:t xml:space="preserve"> 1.1</w:t>
        </w:r>
      </w:hyperlink>
      <w:r w:rsidRPr="00435FCF">
        <w:rPr>
          <w:rFonts w:ascii="Times New Roman" w:hAnsi="Times New Roman"/>
          <w:lang w:val="en-US"/>
        </w:rPr>
        <w:t xml:space="preserve"> of </w:t>
      </w:r>
      <w:r w:rsidRPr="00435FCF">
        <w:rPr>
          <w:rFonts w:ascii="Times New Roman" w:hAnsi="Times New Roman"/>
          <w:sz w:val="24"/>
          <w:lang w:val="en-US"/>
        </w:rPr>
        <w:t xml:space="preserve">this </w:t>
      </w:r>
      <w:r w:rsidRPr="00435FCF">
        <w:rPr>
          <w:rFonts w:ascii="Times New Roman" w:hAnsi="Times New Roman" w:cs="Times New Roman"/>
          <w:sz w:val="24"/>
          <w:lang w:val="en-US"/>
        </w:rPr>
        <w:t>protocol</w:t>
      </w:r>
      <w:r w:rsidRPr="00435FCF">
        <w:rPr>
          <w:rFonts w:ascii="Times New Roman" w:hAnsi="Times New Roman"/>
          <w:sz w:val="24"/>
          <w:lang w:val="en-US"/>
        </w:rPr>
        <w:t>).</w:t>
      </w:r>
    </w:p>
    <w:p w14:paraId="3343EC9A" w14:textId="04F45BF2" w:rsidR="00BE14F8" w:rsidRPr="00435FCF" w:rsidRDefault="00096C9E" w:rsidP="00096C9E">
      <w:pPr>
        <w:spacing w:after="0" w:line="240" w:lineRule="auto"/>
        <w:ind w:right="-144"/>
        <w:jc w:val="both"/>
        <w:rPr>
          <w:rFonts w:ascii="Times New Roman" w:hAnsi="Times New Roman"/>
          <w:sz w:val="24"/>
          <w:lang w:val="en-US"/>
        </w:rPr>
      </w:pPr>
      <w:r w:rsidRPr="00435FCF">
        <w:rPr>
          <w:rFonts w:ascii="Times New Roman" w:hAnsi="Times New Roman"/>
          <w:sz w:val="24"/>
          <w:lang w:val="en-US"/>
        </w:rPr>
        <w:t xml:space="preserve">The records of </w:t>
      </w:r>
      <w:proofErr w:type="spellStart"/>
      <w:r w:rsidRPr="00435FCF">
        <w:rPr>
          <w:rFonts w:ascii="Times New Roman" w:hAnsi="Times New Roman"/>
          <w:sz w:val="24"/>
          <w:lang w:val="en-US"/>
        </w:rPr>
        <w:t>paramentrs</w:t>
      </w:r>
      <w:proofErr w:type="spellEnd"/>
      <w:r w:rsidRPr="00435FCF">
        <w:rPr>
          <w:rFonts w:ascii="Times New Roman" w:hAnsi="Times New Roman"/>
          <w:sz w:val="24"/>
          <w:lang w:val="en-US"/>
        </w:rPr>
        <w:t xml:space="preserve"> registration, </w:t>
      </w:r>
      <w:r w:rsidR="00BE14F8" w:rsidRPr="00435FCF">
        <w:rPr>
          <w:rFonts w:ascii="Times New Roman" w:hAnsi="Times New Roman"/>
          <w:sz w:val="24"/>
          <w:lang w:val="en-US"/>
        </w:rPr>
        <w:t>as well as</w:t>
      </w:r>
      <w:r w:rsidRPr="00435FCF">
        <w:rPr>
          <w:lang w:val="en-US"/>
        </w:rPr>
        <w:t xml:space="preserve"> </w:t>
      </w:r>
      <w:proofErr w:type="spellStart"/>
      <w:r w:rsidRPr="00435FCF">
        <w:rPr>
          <w:rFonts w:ascii="Times New Roman" w:hAnsi="Times New Roman"/>
          <w:sz w:val="24"/>
          <w:lang w:val="en-US"/>
        </w:rPr>
        <w:t>as</w:t>
      </w:r>
      <w:proofErr w:type="spellEnd"/>
      <w:r w:rsidRPr="00435FCF">
        <w:rPr>
          <w:rFonts w:ascii="Times New Roman" w:hAnsi="Times New Roman"/>
          <w:sz w:val="24"/>
          <w:lang w:val="en-US"/>
        </w:rPr>
        <w:t xml:space="preserve"> the sealed enclosure defect sheet are attached to this record</w:t>
      </w:r>
      <w:r w:rsidR="00BE14F8" w:rsidRPr="00435FCF">
        <w:rPr>
          <w:rFonts w:ascii="Times New Roman" w:hAnsi="Times New Roman"/>
          <w:sz w:val="24"/>
          <w:lang w:val="en-US"/>
        </w:rPr>
        <w:t>.</w:t>
      </w:r>
    </w:p>
    <w:p w14:paraId="2D780F62" w14:textId="19548B4C" w:rsidR="00DC2BA7" w:rsidRPr="00435FCF" w:rsidRDefault="00DC2BA7" w:rsidP="00096C9E">
      <w:pPr>
        <w:spacing w:after="0" w:line="240" w:lineRule="auto"/>
        <w:ind w:right="-144"/>
        <w:jc w:val="both"/>
        <w:rPr>
          <w:rFonts w:ascii="Times New Roman" w:hAnsi="Times New Roman"/>
          <w:sz w:val="24"/>
          <w:lang w:val="en-US"/>
        </w:rPr>
      </w:pPr>
    </w:p>
    <w:p w14:paraId="5B70AECF" w14:textId="77777777" w:rsidR="00DC2BA7" w:rsidRPr="00435FCF" w:rsidRDefault="00DC2BA7" w:rsidP="00096C9E">
      <w:pPr>
        <w:spacing w:after="0" w:line="240" w:lineRule="auto"/>
        <w:ind w:right="-144"/>
        <w:jc w:val="both"/>
        <w:rPr>
          <w:rFonts w:ascii="Times New Roman" w:hAnsi="Times New Roman"/>
          <w:sz w:val="24"/>
          <w:lang w:val="en-US"/>
        </w:rPr>
      </w:pPr>
    </w:p>
    <w:p w14:paraId="4FD8975A" w14:textId="31BB6D3B" w:rsidR="00BE14F8" w:rsidRPr="00435FCF" w:rsidRDefault="00BE14F8"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lastRenderedPageBreak/>
        <w:t xml:space="preserve">2.2. </w:t>
      </w:r>
      <w:r w:rsidR="00096C9E" w:rsidRPr="00435FCF">
        <w:rPr>
          <w:rFonts w:ascii="Times New Roman" w:hAnsi="Times New Roman"/>
          <w:sz w:val="24"/>
          <w:lang w:val="en-US"/>
        </w:rPr>
        <w:t>Strain-stress state of the sealed enclosure</w:t>
      </w:r>
    </w:p>
    <w:p w14:paraId="43333581" w14:textId="5ABC7347" w:rsidR="00BE14F8" w:rsidRPr="00435FCF" w:rsidRDefault="00BE14F8" w:rsidP="00137935">
      <w:pPr>
        <w:spacing w:after="0" w:line="240" w:lineRule="auto"/>
        <w:ind w:right="-144"/>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w:t>
      </w:r>
      <w:r w:rsidR="002906B3" w:rsidRPr="00435FCF">
        <w:rPr>
          <w:rFonts w:ascii="Times New Roman" w:hAnsi="Times New Roman"/>
          <w:sz w:val="24"/>
          <w:lang w:val="en-US"/>
        </w:rPr>
        <w:t>____</w:t>
      </w:r>
      <w:r w:rsidRPr="00435FCF">
        <w:rPr>
          <w:rFonts w:ascii="Times New Roman" w:hAnsi="Times New Roman"/>
          <w:sz w:val="24"/>
          <w:lang w:val="en-US"/>
        </w:rPr>
        <w:t>_______________</w:t>
      </w:r>
    </w:p>
    <w:p w14:paraId="1E987F97" w14:textId="33956EEE" w:rsidR="00BE14F8" w:rsidRPr="00435FCF" w:rsidRDefault="00BE14F8" w:rsidP="00137935">
      <w:pPr>
        <w:spacing w:after="0" w:line="240" w:lineRule="auto"/>
        <w:ind w:right="-144"/>
        <w:jc w:val="both"/>
        <w:rPr>
          <w:rFonts w:ascii="Times New Roman" w:hAnsi="Times New Roman"/>
          <w:sz w:val="20"/>
          <w:lang w:val="en-US"/>
        </w:rPr>
      </w:pPr>
      <w:r w:rsidRPr="00435FCF">
        <w:rPr>
          <w:rFonts w:ascii="Times New Roman" w:hAnsi="Times New Roman"/>
          <w:sz w:val="20"/>
          <w:lang w:val="en-US"/>
        </w:rPr>
        <w:t xml:space="preserve">                                                          </w:t>
      </w:r>
      <w:r w:rsidR="00DC2BA7" w:rsidRPr="00435FCF">
        <w:rPr>
          <w:rFonts w:ascii="Times New Roman" w:hAnsi="Times New Roman"/>
          <w:sz w:val="20"/>
          <w:lang w:val="en-US"/>
        </w:rPr>
        <w:t xml:space="preserve">            (as a whole or its self-contained</w:t>
      </w:r>
      <w:r w:rsidRPr="00435FCF">
        <w:rPr>
          <w:rFonts w:ascii="Times New Roman" w:hAnsi="Times New Roman"/>
          <w:sz w:val="20"/>
          <w:lang w:val="en-US"/>
        </w:rPr>
        <w:t xml:space="preserve"> part)</w:t>
      </w:r>
    </w:p>
    <w:p w14:paraId="5B6382A5" w14:textId="5B661E0B" w:rsidR="00BE14F8" w:rsidRPr="00435FCF" w:rsidRDefault="00BE14F8"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 xml:space="preserve">is determined for ___________ </w:t>
      </w:r>
      <w:r w:rsidR="00DC2BA7" w:rsidRPr="00435FCF">
        <w:rPr>
          <w:rFonts w:ascii="Times New Roman" w:hAnsi="Times New Roman"/>
          <w:sz w:val="24"/>
          <w:lang w:val="en-US"/>
        </w:rPr>
        <w:t xml:space="preserve">the value of test </w:t>
      </w:r>
      <w:r w:rsidRPr="00435FCF">
        <w:rPr>
          <w:rFonts w:ascii="Times New Roman" w:hAnsi="Times New Roman"/>
          <w:sz w:val="24"/>
          <w:lang w:val="en-US"/>
        </w:rPr>
        <w:t xml:space="preserve">air pressure in the accident </w:t>
      </w:r>
      <w:r w:rsidR="00DC2BA7" w:rsidRPr="00435FCF">
        <w:rPr>
          <w:rFonts w:ascii="Times New Roman" w:hAnsi="Times New Roman"/>
          <w:sz w:val="24"/>
          <w:lang w:val="en-US"/>
        </w:rPr>
        <w:t xml:space="preserve">confinement area equal to </w:t>
      </w:r>
      <w:r w:rsidRPr="00435FCF">
        <w:rPr>
          <w:rFonts w:ascii="Times New Roman" w:hAnsi="Times New Roman"/>
          <w:sz w:val="24"/>
          <w:lang w:val="en-US"/>
        </w:rPr>
        <w:t>________________</w:t>
      </w:r>
      <w:proofErr w:type="spellStart"/>
      <w:r w:rsidRPr="00435FCF">
        <w:rPr>
          <w:rFonts w:ascii="Times New Roman" w:hAnsi="Times New Roman"/>
          <w:sz w:val="24"/>
          <w:lang w:val="en-US"/>
        </w:rPr>
        <w:t>kPa</w:t>
      </w:r>
      <w:proofErr w:type="spellEnd"/>
      <w:r w:rsidRPr="00435FCF">
        <w:rPr>
          <w:rFonts w:ascii="Times New Roman" w:hAnsi="Times New Roman"/>
          <w:sz w:val="24"/>
          <w:lang w:val="en-US"/>
        </w:rPr>
        <w:t>.</w:t>
      </w:r>
    </w:p>
    <w:p w14:paraId="1397D607" w14:textId="296BDF8F" w:rsidR="00BE14F8" w:rsidRPr="00435FCF" w:rsidRDefault="00DC2BA7" w:rsidP="00DC2BA7">
      <w:pPr>
        <w:spacing w:after="0" w:line="240" w:lineRule="auto"/>
        <w:ind w:right="-144"/>
        <w:jc w:val="both"/>
        <w:rPr>
          <w:rFonts w:ascii="Times New Roman" w:hAnsi="Times New Roman"/>
          <w:sz w:val="24"/>
          <w:lang w:val="en-US"/>
        </w:rPr>
      </w:pPr>
      <w:r w:rsidRPr="00435FCF">
        <w:rPr>
          <w:rFonts w:ascii="Times New Roman" w:hAnsi="Times New Roman"/>
          <w:sz w:val="24"/>
          <w:lang w:val="en-US"/>
        </w:rPr>
        <w:t>The strain-stress state was assessed based on the readings of</w:t>
      </w:r>
      <w:r w:rsidR="00BE14F8" w:rsidRPr="00435FCF">
        <w:rPr>
          <w:rFonts w:ascii="Times New Roman" w:hAnsi="Times New Roman"/>
          <w:sz w:val="24"/>
          <w:lang w:val="en-US"/>
        </w:rPr>
        <w:t xml:space="preserve"> ___________ </w:t>
      </w:r>
      <w:r w:rsidRPr="00435FCF">
        <w:rPr>
          <w:rFonts w:ascii="Times New Roman" w:hAnsi="Times New Roman"/>
          <w:sz w:val="24"/>
          <w:lang w:val="en-US"/>
        </w:rPr>
        <w:t>transducers with simultaneous surface examination of concrete for cracks detection (in accordance with the requirements of Clauses No.</w:t>
      </w:r>
      <w:r w:rsidR="00BE14F8" w:rsidRPr="00435FCF">
        <w:rPr>
          <w:rFonts w:ascii="Times New Roman" w:hAnsi="Times New Roman"/>
          <w:sz w:val="24"/>
          <w:lang w:val="en-US"/>
        </w:rPr>
        <w:t>. ____ of the work program).</w:t>
      </w:r>
    </w:p>
    <w:p w14:paraId="42FA751A" w14:textId="77777777" w:rsidR="00BE14F8" w:rsidRPr="00435FCF" w:rsidRDefault="00BE14F8" w:rsidP="00137935">
      <w:pPr>
        <w:spacing w:after="0" w:line="240" w:lineRule="auto"/>
        <w:ind w:right="-144"/>
        <w:jc w:val="both"/>
        <w:rPr>
          <w:rFonts w:ascii="Times New Roman" w:hAnsi="Times New Roman"/>
          <w:sz w:val="24"/>
          <w:lang w:val="en-US"/>
        </w:rPr>
      </w:pPr>
    </w:p>
    <w:p w14:paraId="1D6B46E1" w14:textId="36070027" w:rsidR="00BE14F8" w:rsidRPr="00435FCF" w:rsidRDefault="00DC2BA7"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 xml:space="preserve">Values of stresses in the reinforcement at the test pressure of _______ </w:t>
      </w:r>
      <w:proofErr w:type="spellStart"/>
      <w:r w:rsidRPr="00435FCF">
        <w:rPr>
          <w:rFonts w:ascii="Times New Roman" w:hAnsi="Times New Roman"/>
          <w:sz w:val="24"/>
          <w:lang w:val="en-US"/>
        </w:rPr>
        <w:t>kPa</w:t>
      </w:r>
      <w:proofErr w:type="spellEnd"/>
      <w:r w:rsidRPr="00435FCF">
        <w:rPr>
          <w:rFonts w:ascii="Times New Roman" w:hAnsi="Times New Roman"/>
          <w:sz w:val="24"/>
          <w:lang w:val="en-US"/>
        </w:rPr>
        <w:t xml:space="preserve"> do</w:t>
      </w:r>
      <w:r w:rsidR="00BE14F8" w:rsidRPr="00435FCF">
        <w:rPr>
          <w:rFonts w:ascii="Times New Roman" w:hAnsi="Times New Roman"/>
          <w:sz w:val="24"/>
          <w:lang w:val="en-US"/>
        </w:rPr>
        <w:t xml:space="preserve"> not exce</w:t>
      </w:r>
      <w:r w:rsidR="007B1F30" w:rsidRPr="00435FCF">
        <w:rPr>
          <w:rFonts w:ascii="Times New Roman" w:hAnsi="Times New Roman"/>
          <w:sz w:val="24"/>
          <w:lang w:val="en-US"/>
        </w:rPr>
        <w:t xml:space="preserve">ed _______ </w:t>
      </w:r>
      <w:proofErr w:type="spellStart"/>
      <w:r w:rsidR="007B1F30" w:rsidRPr="00435FCF">
        <w:rPr>
          <w:rFonts w:ascii="Times New Roman" w:hAnsi="Times New Roman"/>
          <w:sz w:val="24"/>
          <w:lang w:val="en-US"/>
        </w:rPr>
        <w:t>kPa</w:t>
      </w:r>
      <w:proofErr w:type="spellEnd"/>
      <w:r w:rsidR="007B1F30" w:rsidRPr="00435FCF">
        <w:rPr>
          <w:rFonts w:ascii="Times New Roman" w:hAnsi="Times New Roman"/>
          <w:sz w:val="24"/>
          <w:lang w:val="en-US"/>
        </w:rPr>
        <w:t>. The exception are areas</w:t>
      </w:r>
      <w:r w:rsidR="00617F7C" w:rsidRPr="00435FCF">
        <w:rPr>
          <w:rFonts w:ascii="Times New Roman" w:hAnsi="Times New Roman"/>
          <w:sz w:val="24"/>
          <w:lang w:val="en-US"/>
        </w:rPr>
        <w:t xml:space="preserve"> _______________</w:t>
      </w:r>
      <w:r w:rsidR="00BE14F8" w:rsidRPr="00435FCF">
        <w:rPr>
          <w:rFonts w:ascii="Times New Roman" w:hAnsi="Times New Roman"/>
          <w:sz w:val="24"/>
          <w:lang w:val="en-US"/>
        </w:rPr>
        <w:t>, where</w:t>
      </w:r>
      <w:r w:rsidR="007B1F30" w:rsidRPr="00435FCF">
        <w:rPr>
          <w:rFonts w:ascii="Times New Roman" w:hAnsi="Times New Roman"/>
          <w:sz w:val="24"/>
          <w:lang w:val="en-US"/>
        </w:rPr>
        <w:t>at</w:t>
      </w:r>
      <w:r w:rsidR="00BE14F8" w:rsidRPr="00435FCF">
        <w:rPr>
          <w:rFonts w:ascii="Times New Roman" w:hAnsi="Times New Roman"/>
          <w:sz w:val="24"/>
          <w:lang w:val="en-US"/>
        </w:rPr>
        <w:t xml:space="preserve"> stresses up to _____ </w:t>
      </w:r>
      <w:proofErr w:type="spellStart"/>
      <w:r w:rsidR="00BE14F8" w:rsidRPr="00435FCF">
        <w:rPr>
          <w:rFonts w:ascii="Times New Roman" w:hAnsi="Times New Roman"/>
          <w:sz w:val="24"/>
          <w:lang w:val="en-US"/>
        </w:rPr>
        <w:t>kPa</w:t>
      </w:r>
      <w:proofErr w:type="spellEnd"/>
      <w:r w:rsidR="00BE14F8" w:rsidRPr="00435FCF">
        <w:rPr>
          <w:rFonts w:ascii="Times New Roman" w:hAnsi="Times New Roman"/>
          <w:sz w:val="24"/>
          <w:lang w:val="en-US"/>
        </w:rPr>
        <w:t xml:space="preserve"> </w:t>
      </w:r>
      <w:r w:rsidR="007B1F30" w:rsidRPr="00435FCF">
        <w:rPr>
          <w:rFonts w:ascii="Times New Roman" w:hAnsi="Times New Roman"/>
          <w:sz w:val="24"/>
          <w:lang w:val="en-US"/>
        </w:rPr>
        <w:t>are recorded</w:t>
      </w:r>
      <w:r w:rsidR="00BE14F8" w:rsidRPr="00435FCF">
        <w:rPr>
          <w:rFonts w:ascii="Times New Roman" w:hAnsi="Times New Roman"/>
          <w:sz w:val="24"/>
          <w:lang w:val="en-US"/>
        </w:rPr>
        <w:t>.</w:t>
      </w:r>
    </w:p>
    <w:p w14:paraId="378AF6D0" w14:textId="77777777" w:rsidR="00BE14F8" w:rsidRPr="00435FCF" w:rsidRDefault="00BE14F8" w:rsidP="00137935">
      <w:pPr>
        <w:spacing w:after="0" w:line="240" w:lineRule="auto"/>
        <w:ind w:right="-144"/>
        <w:jc w:val="both"/>
        <w:rPr>
          <w:rFonts w:ascii="Times New Roman" w:hAnsi="Times New Roman"/>
          <w:sz w:val="24"/>
          <w:lang w:val="en-US"/>
        </w:rPr>
      </w:pPr>
    </w:p>
    <w:p w14:paraId="692B5191" w14:textId="73E9ABD6" w:rsidR="00BE14F8" w:rsidRPr="00435FCF" w:rsidRDefault="00BE14F8"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 xml:space="preserve">At </w:t>
      </w:r>
      <w:r w:rsidR="007B1F30" w:rsidRPr="00435FCF">
        <w:rPr>
          <w:rFonts w:ascii="Times New Roman" w:hAnsi="Times New Roman"/>
          <w:sz w:val="24"/>
          <w:lang w:val="en-US"/>
        </w:rPr>
        <w:t>marks</w:t>
      </w:r>
      <w:r w:rsidRPr="00435FCF">
        <w:rPr>
          <w:rFonts w:ascii="Times New Roman" w:hAnsi="Times New Roman"/>
          <w:sz w:val="24"/>
          <w:lang w:val="en-US"/>
        </w:rPr>
        <w:t xml:space="preserve"> ________ in</w:t>
      </w:r>
      <w:r w:rsidR="007B1F30" w:rsidRPr="00435FCF">
        <w:rPr>
          <w:rFonts w:ascii="Times New Roman" w:hAnsi="Times New Roman"/>
          <w:sz w:val="24"/>
          <w:lang w:val="en-US"/>
        </w:rPr>
        <w:t xml:space="preserve"> the</w:t>
      </w:r>
      <w:r w:rsidRPr="00435FCF">
        <w:rPr>
          <w:rFonts w:ascii="Times New Roman" w:hAnsi="Times New Roman"/>
          <w:sz w:val="24"/>
          <w:lang w:val="en-US"/>
        </w:rPr>
        <w:t xml:space="preserve"> areas ________, cracks </w:t>
      </w:r>
      <w:r w:rsidR="007B1F30" w:rsidRPr="00435FCF">
        <w:rPr>
          <w:rFonts w:ascii="Times New Roman" w:hAnsi="Times New Roman"/>
          <w:sz w:val="24"/>
          <w:lang w:val="en-US"/>
        </w:rPr>
        <w:t>are found with opening of</w:t>
      </w:r>
      <w:r w:rsidRPr="00435FCF">
        <w:rPr>
          <w:rFonts w:ascii="Times New Roman" w:hAnsi="Times New Roman"/>
          <w:sz w:val="24"/>
          <w:lang w:val="en-US"/>
        </w:rPr>
        <w:t xml:space="preserve"> _______ mm.</w:t>
      </w:r>
    </w:p>
    <w:p w14:paraId="3DE516DF" w14:textId="77777777" w:rsidR="00BE14F8" w:rsidRPr="00435FCF" w:rsidRDefault="00BE14F8" w:rsidP="00137935">
      <w:pPr>
        <w:spacing w:after="0" w:line="240" w:lineRule="auto"/>
        <w:ind w:right="-144"/>
        <w:jc w:val="both"/>
        <w:rPr>
          <w:rFonts w:ascii="Times New Roman" w:hAnsi="Times New Roman"/>
          <w:sz w:val="24"/>
          <w:lang w:val="en-US"/>
        </w:rPr>
      </w:pPr>
    </w:p>
    <w:p w14:paraId="18AB31C5" w14:textId="541D0319" w:rsidR="00BE14F8" w:rsidRPr="00435FCF" w:rsidRDefault="007B1F30"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After reducing the pressure in the sealed enclosure cracks</w:t>
      </w:r>
      <w:r w:rsidR="00BE14F8" w:rsidRPr="00435FCF">
        <w:rPr>
          <w:rFonts w:ascii="Times New Roman" w:hAnsi="Times New Roman"/>
          <w:sz w:val="24"/>
          <w:lang w:val="en-US"/>
        </w:rPr>
        <w:t xml:space="preserve">_____________________________ </w:t>
      </w:r>
    </w:p>
    <w:p w14:paraId="7AA1145A" w14:textId="70CD9152" w:rsidR="00BE14F8" w:rsidRPr="00435FCF" w:rsidRDefault="00BE14F8" w:rsidP="00137935">
      <w:pPr>
        <w:spacing w:after="0" w:line="240" w:lineRule="auto"/>
        <w:ind w:right="-144"/>
        <w:jc w:val="both"/>
        <w:rPr>
          <w:rFonts w:ascii="Times New Roman" w:hAnsi="Times New Roman"/>
          <w:sz w:val="20"/>
          <w:lang w:val="en-US"/>
        </w:rPr>
      </w:pPr>
      <w:r w:rsidRPr="00435FCF">
        <w:rPr>
          <w:rFonts w:ascii="Times New Roman" w:hAnsi="Times New Roman"/>
          <w:sz w:val="20"/>
          <w:lang w:val="en-US"/>
        </w:rPr>
        <w:t xml:space="preserve">                                                                                                            </w:t>
      </w:r>
      <w:r w:rsidR="002906B3" w:rsidRPr="00435FCF">
        <w:rPr>
          <w:rFonts w:ascii="Times New Roman" w:hAnsi="Times New Roman"/>
          <w:sz w:val="20"/>
          <w:lang w:val="en-US"/>
        </w:rPr>
        <w:t xml:space="preserve">    </w:t>
      </w:r>
      <w:r w:rsidR="007B1F30" w:rsidRPr="00435FCF">
        <w:rPr>
          <w:rFonts w:ascii="Times New Roman" w:hAnsi="Times New Roman"/>
          <w:sz w:val="20"/>
          <w:lang w:val="en-US"/>
        </w:rPr>
        <w:t xml:space="preserve"> (</w:t>
      </w:r>
      <w:r w:rsidRPr="00435FCF">
        <w:rPr>
          <w:rFonts w:ascii="Times New Roman" w:hAnsi="Times New Roman"/>
          <w:sz w:val="20"/>
          <w:lang w:val="en-US"/>
        </w:rPr>
        <w:t xml:space="preserve">closed, </w:t>
      </w:r>
      <w:r w:rsidR="007B1F30" w:rsidRPr="00435FCF">
        <w:rPr>
          <w:rFonts w:ascii="Times New Roman" w:hAnsi="Times New Roman"/>
          <w:sz w:val="20"/>
          <w:lang w:val="en-US"/>
        </w:rPr>
        <w:t>did not close</w:t>
      </w:r>
      <w:r w:rsidRPr="00435FCF">
        <w:rPr>
          <w:rFonts w:ascii="Times New Roman" w:hAnsi="Times New Roman"/>
          <w:sz w:val="20"/>
          <w:lang w:val="en-US"/>
        </w:rPr>
        <w:t>)</w:t>
      </w:r>
    </w:p>
    <w:p w14:paraId="1096ACF8" w14:textId="594F21FB" w:rsidR="00BE14F8" w:rsidRPr="00435FCF" w:rsidRDefault="00BE14F8" w:rsidP="007B1F30">
      <w:pPr>
        <w:spacing w:after="0" w:line="240" w:lineRule="auto"/>
        <w:ind w:right="-144"/>
        <w:jc w:val="both"/>
        <w:rPr>
          <w:rFonts w:ascii="Times New Roman" w:hAnsi="Times New Roman"/>
          <w:sz w:val="24"/>
          <w:lang w:val="en-US"/>
        </w:rPr>
      </w:pPr>
      <w:r w:rsidRPr="00435FCF">
        <w:rPr>
          <w:rFonts w:ascii="Times New Roman" w:hAnsi="Times New Roman"/>
          <w:sz w:val="24"/>
          <w:lang w:val="en-US"/>
        </w:rPr>
        <w:t xml:space="preserve">2.3. </w:t>
      </w:r>
      <w:r w:rsidR="007B1F30" w:rsidRPr="00435FCF">
        <w:rPr>
          <w:rFonts w:ascii="Times New Roman" w:hAnsi="Times New Roman"/>
          <w:sz w:val="24"/>
          <w:lang w:val="en-US"/>
        </w:rPr>
        <w:t>Measured values of stresses, strain (displacements), inclinations, detected crack opening</w:t>
      </w:r>
      <w:r w:rsidRPr="00435FCF">
        <w:rPr>
          <w:rFonts w:ascii="Times New Roman" w:hAnsi="Times New Roman"/>
          <w:sz w:val="24"/>
          <w:lang w:val="en-US"/>
        </w:rPr>
        <w:t xml:space="preserve"> ________________________________ design values.</w:t>
      </w:r>
    </w:p>
    <w:p w14:paraId="5ED29D5C" w14:textId="2B4E0DEA" w:rsidR="003F23C3" w:rsidRPr="00435FCF" w:rsidRDefault="00BE14F8" w:rsidP="00137935">
      <w:pPr>
        <w:spacing w:after="0" w:line="240" w:lineRule="auto"/>
        <w:ind w:right="-400"/>
        <w:jc w:val="both"/>
        <w:rPr>
          <w:rFonts w:ascii="Times New Roman" w:hAnsi="Times New Roman"/>
          <w:sz w:val="20"/>
          <w:lang w:val="en-US"/>
        </w:rPr>
      </w:pPr>
      <w:r w:rsidRPr="00435FCF">
        <w:rPr>
          <w:rFonts w:ascii="Times New Roman" w:hAnsi="Times New Roman"/>
          <w:sz w:val="20"/>
          <w:lang w:val="en-US"/>
        </w:rPr>
        <w:t xml:space="preserve">          </w:t>
      </w:r>
      <w:r w:rsidR="00617F7C" w:rsidRPr="00435FCF">
        <w:rPr>
          <w:rFonts w:ascii="Times New Roman" w:hAnsi="Times New Roman"/>
          <w:sz w:val="20"/>
          <w:lang w:val="en-US"/>
        </w:rPr>
        <w:t xml:space="preserve">                         </w:t>
      </w:r>
      <w:r w:rsidRPr="00435FCF">
        <w:rPr>
          <w:rFonts w:ascii="Times New Roman" w:hAnsi="Times New Roman"/>
          <w:sz w:val="20"/>
          <w:lang w:val="en-US"/>
        </w:rPr>
        <w:t xml:space="preserve">  (do not exceed, exceed)</w:t>
      </w:r>
    </w:p>
    <w:p w14:paraId="50EBBEEB" w14:textId="77777777" w:rsidR="003F23C3" w:rsidRPr="00435FCF" w:rsidRDefault="003F23C3" w:rsidP="00137935">
      <w:pPr>
        <w:spacing w:after="0" w:line="240" w:lineRule="auto"/>
        <w:jc w:val="both"/>
        <w:rPr>
          <w:rFonts w:ascii="Times New Roman" w:hAnsi="Times New Roman"/>
          <w:sz w:val="24"/>
          <w:lang w:val="en-US"/>
        </w:rPr>
      </w:pPr>
    </w:p>
    <w:p w14:paraId="3C36B16E" w14:textId="77777777" w:rsidR="00BE14F8" w:rsidRPr="00435FCF" w:rsidRDefault="00BE14F8"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CONCLUSION</w:t>
      </w:r>
    </w:p>
    <w:p w14:paraId="19419DEF" w14:textId="77777777" w:rsidR="00BE14F8" w:rsidRPr="00435FCF" w:rsidRDefault="00BE14F8" w:rsidP="00137935">
      <w:pPr>
        <w:spacing w:after="0" w:line="240" w:lineRule="auto"/>
        <w:jc w:val="both"/>
        <w:rPr>
          <w:rFonts w:ascii="Times New Roman" w:hAnsi="Times New Roman"/>
          <w:sz w:val="20"/>
          <w:lang w:val="en-US"/>
        </w:rPr>
      </w:pPr>
    </w:p>
    <w:p w14:paraId="05548C8E" w14:textId="373E30A5" w:rsidR="00BE14F8" w:rsidRPr="00435FCF" w:rsidRDefault="00E927AB" w:rsidP="00137935">
      <w:pPr>
        <w:spacing w:after="0" w:line="240" w:lineRule="auto"/>
        <w:ind w:right="-470"/>
        <w:rPr>
          <w:rFonts w:ascii="Times New Roman" w:hAnsi="Times New Roman"/>
          <w:sz w:val="24"/>
          <w:lang w:val="en-US"/>
        </w:rPr>
      </w:pPr>
      <w:r w:rsidRPr="00435FCF">
        <w:rPr>
          <w:rFonts w:ascii="Times New Roman" w:hAnsi="Times New Roman"/>
          <w:sz w:val="24"/>
          <w:lang w:val="en-US"/>
        </w:rPr>
        <w:t xml:space="preserve">The sealed enclosure </w:t>
      </w:r>
      <w:r w:rsidR="00BE14F8" w:rsidRPr="00435FCF">
        <w:rPr>
          <w:rFonts w:ascii="Times New Roman" w:hAnsi="Times New Roman"/>
          <w:sz w:val="24"/>
          <w:lang w:val="en-US"/>
        </w:rPr>
        <w:t>____________________________________________________________________</w:t>
      </w:r>
    </w:p>
    <w:p w14:paraId="17A0D5F1" w14:textId="47A43D68" w:rsidR="00BE14F8" w:rsidRPr="00435FCF" w:rsidRDefault="00BE14F8" w:rsidP="00137935">
      <w:pPr>
        <w:spacing w:after="0" w:line="240" w:lineRule="auto"/>
        <w:ind w:right="-470"/>
        <w:rPr>
          <w:rFonts w:ascii="Times New Roman" w:hAnsi="Times New Roman"/>
          <w:sz w:val="20"/>
          <w:lang w:val="en-US"/>
        </w:rPr>
      </w:pPr>
      <w:r w:rsidRPr="00435FCF">
        <w:rPr>
          <w:rFonts w:ascii="Times New Roman" w:hAnsi="Times New Roman"/>
          <w:sz w:val="20"/>
          <w:lang w:val="en-US"/>
        </w:rPr>
        <w:t xml:space="preserve">                                                                                                (as a whole or </w:t>
      </w:r>
      <w:r w:rsidR="00E927AB" w:rsidRPr="00435FCF">
        <w:rPr>
          <w:rFonts w:ascii="Times New Roman" w:hAnsi="Times New Roman"/>
          <w:sz w:val="20"/>
          <w:lang w:val="en-US"/>
        </w:rPr>
        <w:t>its self-contained part</w:t>
      </w:r>
      <w:r w:rsidRPr="00435FCF">
        <w:rPr>
          <w:rFonts w:ascii="Times New Roman" w:hAnsi="Times New Roman"/>
          <w:sz w:val="20"/>
          <w:lang w:val="en-US"/>
        </w:rPr>
        <w:t>)</w:t>
      </w:r>
    </w:p>
    <w:p w14:paraId="2060AE0B" w14:textId="2C36C889" w:rsidR="00BE5198" w:rsidRPr="00435FCF" w:rsidRDefault="00B5745A" w:rsidP="00137935">
      <w:pPr>
        <w:spacing w:after="0" w:line="240" w:lineRule="auto"/>
        <w:ind w:right="-470"/>
        <w:jc w:val="both"/>
        <w:rPr>
          <w:rFonts w:ascii="Times New Roman" w:hAnsi="Times New Roman"/>
          <w:sz w:val="24"/>
          <w:lang w:val="en-US"/>
        </w:rPr>
      </w:pPr>
      <w:r w:rsidRPr="00435FCF">
        <w:rPr>
          <w:rFonts w:ascii="Times New Roman" w:hAnsi="Times New Roman"/>
          <w:sz w:val="24"/>
          <w:lang w:val="en-US"/>
        </w:rPr>
        <w:t>of unit No.____ of El-</w:t>
      </w:r>
      <w:proofErr w:type="spellStart"/>
      <w:r w:rsidRPr="00435FCF">
        <w:rPr>
          <w:rFonts w:ascii="Times New Roman" w:hAnsi="Times New Roman"/>
          <w:sz w:val="24"/>
          <w:lang w:val="en-US"/>
        </w:rPr>
        <w:t>Dabaa</w:t>
      </w:r>
      <w:proofErr w:type="spellEnd"/>
      <w:r w:rsidRPr="00435FCF">
        <w:rPr>
          <w:rFonts w:ascii="Times New Roman" w:hAnsi="Times New Roman"/>
          <w:sz w:val="24"/>
          <w:lang w:val="en-US"/>
        </w:rPr>
        <w:t xml:space="preserve"> NPP:</w:t>
      </w:r>
    </w:p>
    <w:p w14:paraId="103C346D" w14:textId="0ABA1913" w:rsidR="00BE14F8" w:rsidRPr="00435FCF" w:rsidRDefault="00BE14F8" w:rsidP="00137935">
      <w:pPr>
        <w:spacing w:after="0" w:line="240" w:lineRule="auto"/>
        <w:ind w:right="-470"/>
        <w:jc w:val="both"/>
        <w:rPr>
          <w:rFonts w:ascii="Times New Roman" w:hAnsi="Times New Roman"/>
          <w:sz w:val="24"/>
          <w:lang w:val="en-US"/>
        </w:rPr>
      </w:pPr>
      <w:r w:rsidRPr="00435FCF">
        <w:rPr>
          <w:rFonts w:ascii="Times New Roman" w:hAnsi="Times New Roman"/>
          <w:sz w:val="24"/>
          <w:lang w:val="en-US"/>
        </w:rPr>
        <w:t>_____</w:t>
      </w:r>
      <w:r w:rsidR="00E927AB" w:rsidRPr="00435FCF">
        <w:rPr>
          <w:rFonts w:ascii="Times New Roman" w:hAnsi="Times New Roman"/>
          <w:sz w:val="24"/>
          <w:lang w:val="en-US"/>
        </w:rPr>
        <w:t>__________________________</w:t>
      </w:r>
      <w:r w:rsidRPr="00435FCF">
        <w:rPr>
          <w:rFonts w:ascii="Times New Roman" w:hAnsi="Times New Roman"/>
          <w:sz w:val="24"/>
          <w:lang w:val="en-US"/>
        </w:rPr>
        <w:t>;</w:t>
      </w:r>
    </w:p>
    <w:p w14:paraId="70B40413" w14:textId="4DAEC73F" w:rsidR="00BE14F8" w:rsidRPr="00435FCF" w:rsidRDefault="00BE14F8" w:rsidP="00137935">
      <w:pPr>
        <w:spacing w:after="0" w:line="240" w:lineRule="auto"/>
        <w:ind w:right="-470"/>
        <w:jc w:val="both"/>
        <w:rPr>
          <w:rFonts w:ascii="Times New Roman" w:hAnsi="Times New Roman"/>
          <w:sz w:val="20"/>
          <w:lang w:val="en-US"/>
        </w:rPr>
      </w:pPr>
      <w:r w:rsidRPr="00435FCF">
        <w:rPr>
          <w:rFonts w:ascii="Times New Roman" w:hAnsi="Times New Roman"/>
          <w:sz w:val="20"/>
          <w:lang w:val="en-US"/>
        </w:rPr>
        <w:t xml:space="preserve"> </w:t>
      </w:r>
      <w:r w:rsidR="00E927AB" w:rsidRPr="00435FCF">
        <w:rPr>
          <w:rFonts w:ascii="Times New Roman" w:hAnsi="Times New Roman"/>
          <w:sz w:val="20"/>
          <w:lang w:val="en-US"/>
        </w:rPr>
        <w:t xml:space="preserve">           (passed, did not pass</w:t>
      </w:r>
      <w:r w:rsidRPr="00435FCF">
        <w:rPr>
          <w:rFonts w:ascii="Times New Roman" w:hAnsi="Times New Roman"/>
          <w:sz w:val="20"/>
          <w:lang w:val="en-US"/>
        </w:rPr>
        <w:t xml:space="preserve">)    </w:t>
      </w:r>
      <w:r w:rsidR="00E927AB" w:rsidRPr="00435FCF">
        <w:rPr>
          <w:rFonts w:ascii="Times New Roman" w:hAnsi="Times New Roman"/>
          <w:sz w:val="20"/>
          <w:lang w:val="en-US"/>
        </w:rPr>
        <w:t xml:space="preserve">the </w:t>
      </w:r>
      <w:r w:rsidR="00E927AB" w:rsidRPr="00435FCF">
        <w:rPr>
          <w:rFonts w:ascii="Times New Roman" w:hAnsi="Times New Roman"/>
          <w:sz w:val="24"/>
          <w:lang w:val="en-US"/>
        </w:rPr>
        <w:t>leak tests</w:t>
      </w:r>
    </w:p>
    <w:p w14:paraId="450D3BDF" w14:textId="420C55D0" w:rsidR="00BE14F8" w:rsidRPr="00435FCF" w:rsidRDefault="00BE14F8" w:rsidP="00137935">
      <w:pPr>
        <w:spacing w:after="0" w:line="240" w:lineRule="auto"/>
        <w:ind w:right="-470"/>
        <w:jc w:val="both"/>
        <w:rPr>
          <w:rFonts w:ascii="Times New Roman" w:hAnsi="Times New Roman"/>
          <w:sz w:val="24"/>
          <w:lang w:val="en-US"/>
        </w:rPr>
      </w:pPr>
      <w:r w:rsidRPr="00435FCF">
        <w:rPr>
          <w:rFonts w:ascii="Times New Roman" w:hAnsi="Times New Roman"/>
          <w:sz w:val="24"/>
          <w:lang w:val="en-US"/>
        </w:rPr>
        <w:t>_</w:t>
      </w:r>
      <w:r w:rsidR="00E927AB" w:rsidRPr="00435FCF">
        <w:rPr>
          <w:rFonts w:ascii="Times New Roman" w:hAnsi="Times New Roman"/>
          <w:sz w:val="24"/>
          <w:lang w:val="en-US"/>
        </w:rPr>
        <w:t>______________________________</w:t>
      </w:r>
    </w:p>
    <w:p w14:paraId="42F3DEFC" w14:textId="5C790DFF" w:rsidR="003F23C3" w:rsidRPr="00435FCF" w:rsidRDefault="00E927AB" w:rsidP="00137935">
      <w:pPr>
        <w:spacing w:after="0" w:line="240" w:lineRule="auto"/>
        <w:ind w:right="-470"/>
        <w:jc w:val="both"/>
        <w:rPr>
          <w:rFonts w:ascii="Times New Roman" w:hAnsi="Times New Roman"/>
          <w:sz w:val="20"/>
          <w:lang w:val="en-US"/>
        </w:rPr>
      </w:pPr>
      <w:r w:rsidRPr="00435FCF">
        <w:rPr>
          <w:rFonts w:ascii="Times New Roman" w:hAnsi="Times New Roman"/>
          <w:sz w:val="20"/>
          <w:lang w:val="en-US"/>
        </w:rPr>
        <w:t xml:space="preserve">          (passed, did not pass</w:t>
      </w:r>
      <w:r w:rsidR="00BE14F8" w:rsidRPr="00435FCF">
        <w:rPr>
          <w:rFonts w:ascii="Times New Roman" w:hAnsi="Times New Roman"/>
          <w:sz w:val="20"/>
          <w:lang w:val="en-US"/>
        </w:rPr>
        <w:t>)</w:t>
      </w:r>
      <w:r w:rsidR="003F23C3" w:rsidRPr="00435FCF">
        <w:rPr>
          <w:rFonts w:ascii="Times New Roman" w:hAnsi="Times New Roman"/>
          <w:sz w:val="20"/>
          <w:lang w:val="en-US"/>
        </w:rPr>
        <w:t xml:space="preserve">    </w:t>
      </w:r>
      <w:r w:rsidRPr="00435FCF">
        <w:rPr>
          <w:rFonts w:ascii="Times New Roman" w:hAnsi="Times New Roman"/>
          <w:sz w:val="24"/>
          <w:lang w:val="en-US"/>
        </w:rPr>
        <w:t>strength tests</w:t>
      </w:r>
    </w:p>
    <w:p w14:paraId="20BE3800" w14:textId="77777777" w:rsidR="003F23C3" w:rsidRPr="00435FCF" w:rsidRDefault="003F23C3" w:rsidP="00137935">
      <w:pPr>
        <w:spacing w:after="0" w:line="240" w:lineRule="auto"/>
        <w:jc w:val="both"/>
        <w:rPr>
          <w:rFonts w:ascii="Times New Roman" w:hAnsi="Times New Roman"/>
          <w:sz w:val="24"/>
          <w:lang w:val="en-US"/>
        </w:rPr>
      </w:pPr>
    </w:p>
    <w:p w14:paraId="1212F33E" w14:textId="14BC2DCC" w:rsidR="00BE14F8" w:rsidRPr="00435FCF" w:rsidRDefault="00E927A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Chairman of the </w:t>
      </w:r>
      <w:r w:rsidR="00BE14F8" w:rsidRPr="00435FCF">
        <w:rPr>
          <w:rFonts w:ascii="Times New Roman" w:hAnsi="Times New Roman"/>
          <w:sz w:val="24"/>
          <w:lang w:val="en-US"/>
        </w:rPr>
        <w:t>Commission                   ________________              ___________________</w:t>
      </w:r>
      <w:r w:rsidR="00BE14F8" w:rsidRPr="00435FCF">
        <w:rPr>
          <w:rFonts w:ascii="Times New Roman" w:hAnsi="Times New Roman"/>
          <w:sz w:val="24"/>
          <w:lang w:val="en-US"/>
        </w:rPr>
        <w:br/>
      </w:r>
    </w:p>
    <w:p w14:paraId="7C0A4346" w14:textId="686EF8F5" w:rsidR="00BE14F8" w:rsidRPr="00435FCF" w:rsidRDefault="00BE14F8" w:rsidP="00137935">
      <w:pPr>
        <w:spacing w:after="0" w:line="240" w:lineRule="auto"/>
        <w:ind w:right="-302"/>
        <w:rPr>
          <w:rFonts w:ascii="Times New Roman" w:hAnsi="Times New Roman"/>
          <w:sz w:val="20"/>
          <w:lang w:val="en-US"/>
        </w:rPr>
      </w:pPr>
      <w:r w:rsidRPr="00435FCF">
        <w:rPr>
          <w:rFonts w:ascii="Times New Roman" w:hAnsi="Times New Roman"/>
          <w:sz w:val="20"/>
          <w:lang w:val="en-US"/>
        </w:rPr>
        <w:t xml:space="preserve">                                                                                                  (signature,</w:t>
      </w:r>
      <w:r w:rsidR="002658A5" w:rsidRPr="00435FCF">
        <w:rPr>
          <w:rFonts w:ascii="Times New Roman" w:hAnsi="Times New Roman"/>
          <w:sz w:val="20"/>
          <w:lang w:val="en-US"/>
        </w:rPr>
        <w:t xml:space="preserve">                             </w:t>
      </w:r>
      <w:proofErr w:type="spellStart"/>
      <w:r w:rsidR="002658A5" w:rsidRPr="00435FCF">
        <w:rPr>
          <w:rFonts w:ascii="Times New Roman" w:hAnsi="Times New Roman"/>
          <w:sz w:val="20"/>
          <w:lang w:val="en-US"/>
        </w:rPr>
        <w:t>full</w:t>
      </w:r>
      <w:r w:rsidRPr="00435FCF">
        <w:rPr>
          <w:rFonts w:ascii="Times New Roman" w:hAnsi="Times New Roman"/>
          <w:sz w:val="20"/>
          <w:lang w:val="en-US"/>
        </w:rPr>
        <w:t>t</w:t>
      </w:r>
      <w:proofErr w:type="spellEnd"/>
      <w:r w:rsidRPr="00435FCF">
        <w:rPr>
          <w:rFonts w:ascii="Times New Roman" w:hAnsi="Times New Roman"/>
          <w:sz w:val="20"/>
          <w:lang w:val="en-US"/>
        </w:rPr>
        <w:t xml:space="preserve"> name)</w:t>
      </w:r>
    </w:p>
    <w:p w14:paraId="30C3C5A6" w14:textId="77777777" w:rsidR="00BE14F8" w:rsidRPr="00435FCF" w:rsidRDefault="00BE14F8" w:rsidP="00137935">
      <w:pPr>
        <w:spacing w:after="0" w:line="240" w:lineRule="auto"/>
        <w:ind w:right="-302"/>
        <w:jc w:val="both"/>
        <w:rPr>
          <w:rFonts w:ascii="Times New Roman" w:hAnsi="Times New Roman"/>
          <w:sz w:val="24"/>
          <w:lang w:val="en-US"/>
        </w:rPr>
      </w:pPr>
    </w:p>
    <w:p w14:paraId="61823676" w14:textId="0061B406" w:rsidR="00BE14F8" w:rsidRPr="00435FCF" w:rsidRDefault="00E927AB" w:rsidP="00137935">
      <w:pPr>
        <w:spacing w:after="0" w:line="240" w:lineRule="auto"/>
        <w:ind w:right="-302"/>
        <w:rPr>
          <w:rFonts w:ascii="Times New Roman" w:hAnsi="Times New Roman"/>
          <w:sz w:val="24"/>
          <w:lang w:val="en-US"/>
        </w:rPr>
      </w:pPr>
      <w:r w:rsidRPr="00435FCF">
        <w:rPr>
          <w:rFonts w:ascii="Times New Roman" w:hAnsi="Times New Roman"/>
          <w:sz w:val="24"/>
          <w:lang w:val="en-US"/>
        </w:rPr>
        <w:t>M</w:t>
      </w:r>
      <w:r w:rsidR="00BE14F8" w:rsidRPr="00435FCF">
        <w:rPr>
          <w:rFonts w:ascii="Times New Roman" w:hAnsi="Times New Roman"/>
          <w:sz w:val="24"/>
          <w:lang w:val="en-US"/>
        </w:rPr>
        <w:t xml:space="preserve">embers </w:t>
      </w:r>
      <w:r w:rsidRPr="00435FCF">
        <w:rPr>
          <w:rFonts w:ascii="Times New Roman" w:hAnsi="Times New Roman"/>
          <w:sz w:val="24"/>
          <w:lang w:val="en-US"/>
        </w:rPr>
        <w:t xml:space="preserve">of the </w:t>
      </w:r>
      <w:proofErr w:type="spellStart"/>
      <w:r w:rsidRPr="00435FCF">
        <w:rPr>
          <w:rFonts w:ascii="Times New Roman" w:hAnsi="Times New Roman"/>
          <w:sz w:val="24"/>
          <w:lang w:val="en-US"/>
        </w:rPr>
        <w:t>Commision</w:t>
      </w:r>
      <w:proofErr w:type="spellEnd"/>
      <w:r w:rsidR="00BE14F8" w:rsidRPr="00435FCF">
        <w:rPr>
          <w:rFonts w:ascii="Times New Roman" w:hAnsi="Times New Roman"/>
          <w:sz w:val="24"/>
          <w:lang w:val="en-US"/>
        </w:rPr>
        <w:t xml:space="preserve">                                    __________________           ____________________</w:t>
      </w:r>
      <w:r w:rsidR="00BE14F8" w:rsidRPr="00435FCF">
        <w:rPr>
          <w:rFonts w:ascii="Times New Roman" w:hAnsi="Times New Roman"/>
          <w:sz w:val="24"/>
          <w:lang w:val="en-US"/>
        </w:rPr>
        <w:br/>
      </w:r>
    </w:p>
    <w:p w14:paraId="4744F570" w14:textId="04C86581" w:rsidR="003F23C3" w:rsidRPr="00435FCF" w:rsidRDefault="00BE14F8" w:rsidP="00137935">
      <w:pPr>
        <w:spacing w:after="0" w:line="240" w:lineRule="auto"/>
        <w:ind w:right="-302"/>
        <w:jc w:val="both"/>
        <w:rPr>
          <w:rFonts w:ascii="Times New Roman" w:hAnsi="Times New Roman"/>
          <w:sz w:val="20"/>
          <w:lang w:val="en-US"/>
        </w:rPr>
      </w:pPr>
      <w:r w:rsidRPr="00435FCF">
        <w:rPr>
          <w:rFonts w:ascii="Times New Roman" w:hAnsi="Times New Roman"/>
          <w:sz w:val="20"/>
          <w:lang w:val="en-US"/>
        </w:rPr>
        <w:t xml:space="preserve">                                                                                      </w:t>
      </w:r>
      <w:r w:rsidR="00E927AB" w:rsidRPr="00435FCF">
        <w:rPr>
          <w:rFonts w:ascii="Times New Roman" w:hAnsi="Times New Roman"/>
          <w:sz w:val="20"/>
          <w:lang w:val="en-US"/>
        </w:rPr>
        <w:t xml:space="preserve">         </w:t>
      </w:r>
      <w:r w:rsidRPr="00435FCF">
        <w:rPr>
          <w:rFonts w:ascii="Times New Roman" w:hAnsi="Times New Roman"/>
          <w:sz w:val="20"/>
          <w:lang w:val="en-US"/>
        </w:rPr>
        <w:t xml:space="preserve">            (signatures,                   </w:t>
      </w:r>
      <w:r w:rsidR="00E927AB" w:rsidRPr="00435FCF">
        <w:rPr>
          <w:rFonts w:ascii="Times New Roman" w:hAnsi="Times New Roman"/>
          <w:sz w:val="20"/>
          <w:lang w:val="en-US"/>
        </w:rPr>
        <w:t xml:space="preserve">         </w:t>
      </w:r>
      <w:r w:rsidRPr="00435FCF">
        <w:rPr>
          <w:rFonts w:ascii="Times New Roman" w:hAnsi="Times New Roman"/>
          <w:sz w:val="20"/>
          <w:lang w:val="en-US"/>
        </w:rPr>
        <w:t xml:space="preserve">         </w:t>
      </w:r>
      <w:r w:rsidR="002658A5" w:rsidRPr="00435FCF">
        <w:rPr>
          <w:rFonts w:ascii="Times New Roman" w:hAnsi="Times New Roman"/>
          <w:sz w:val="20"/>
          <w:lang w:val="en-US"/>
        </w:rPr>
        <w:t>full name</w:t>
      </w:r>
      <w:r w:rsidRPr="00435FCF">
        <w:rPr>
          <w:rFonts w:ascii="Times New Roman" w:hAnsi="Times New Roman"/>
          <w:sz w:val="20"/>
          <w:lang w:val="en-US"/>
        </w:rPr>
        <w:t>)</w:t>
      </w:r>
    </w:p>
    <w:p w14:paraId="3B88953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sectPr w:rsidR="003F23C3" w:rsidRPr="00435FCF" w:rsidSect="00820438">
          <w:pgSz w:w="11905" w:h="16838"/>
          <w:pgMar w:top="567" w:right="567" w:bottom="567" w:left="1134" w:header="709" w:footer="709" w:gutter="0"/>
          <w:cols w:space="720"/>
          <w:noEndnote/>
          <w:docGrid w:linePitch="326"/>
        </w:sectPr>
      </w:pPr>
    </w:p>
    <w:p w14:paraId="01D13C6C" w14:textId="3CC6D121" w:rsidR="003F23C3" w:rsidRPr="00435FCF" w:rsidRDefault="00627992" w:rsidP="00137935">
      <w:pPr>
        <w:spacing w:after="0" w:line="240" w:lineRule="auto"/>
        <w:jc w:val="right"/>
        <w:rPr>
          <w:rFonts w:ascii="Times New Roman" w:hAnsi="Times New Roman"/>
          <w:sz w:val="24"/>
          <w:lang w:val="en-US"/>
        </w:rPr>
      </w:pPr>
      <w:bookmarkStart w:id="389" w:name="_Toc90982673"/>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-20</w:t>
      </w:r>
      <w:r w:rsidR="00773B32" w:rsidRPr="00435FCF">
        <w:rPr>
          <w:rFonts w:ascii="Times New Roman" w:hAnsi="Times New Roman"/>
          <w:sz w:val="24"/>
          <w:lang w:val="en-US"/>
        </w:rPr>
        <w:t>a</w:t>
      </w:r>
      <w:bookmarkEnd w:id="389"/>
    </w:p>
    <w:p w14:paraId="53079BC1" w14:textId="28938B65" w:rsidR="003F23C3" w:rsidRPr="00435FCF" w:rsidRDefault="00627992" w:rsidP="00375EFE">
      <w:pPr>
        <w:keepNext/>
        <w:keepLines/>
        <w:spacing w:before="240" w:after="240" w:line="240" w:lineRule="auto"/>
        <w:ind w:firstLine="709"/>
        <w:jc w:val="center"/>
        <w:outlineLvl w:val="1"/>
        <w:rPr>
          <w:rFonts w:ascii="Times New Roman" w:hAnsi="Times New Roman"/>
          <w:b/>
          <w:sz w:val="24"/>
          <w:lang w:val="en-US"/>
        </w:rPr>
      </w:pPr>
      <w:bookmarkStart w:id="390" w:name="_Toc90982674"/>
      <w:bookmarkStart w:id="391" w:name="_Toc129875219"/>
      <w:bookmarkStart w:id="392" w:name="_Toc133334744"/>
      <w:bookmarkStart w:id="393" w:name="_Toc133583796"/>
      <w:bookmarkStart w:id="394" w:name="_Toc142853985"/>
      <w:r w:rsidRPr="00435FCF">
        <w:rPr>
          <w:rFonts w:ascii="Times New Roman" w:hAnsi="Times New Roman"/>
          <w:b/>
          <w:sz w:val="24"/>
          <w:lang w:val="en-US"/>
        </w:rPr>
        <w:t xml:space="preserve">Form of Protocol of </w:t>
      </w:r>
      <w:bookmarkEnd w:id="390"/>
      <w:bookmarkEnd w:id="391"/>
      <w:bookmarkEnd w:id="392"/>
      <w:bookmarkEnd w:id="393"/>
      <w:r w:rsidR="00375EFE" w:rsidRPr="00435FCF">
        <w:rPr>
          <w:rFonts w:ascii="Times New Roman" w:hAnsi="Times New Roman"/>
          <w:b/>
          <w:sz w:val="24"/>
          <w:lang w:val="en-US"/>
        </w:rPr>
        <w:t>parameters registration during testing the sealed enclosure for tightness</w:t>
      </w:r>
      <w:bookmarkEnd w:id="394"/>
    </w:p>
    <w:p w14:paraId="65EF0E82" w14:textId="77777777" w:rsidR="003F23C3" w:rsidRPr="00435FCF" w:rsidRDefault="003F23C3" w:rsidP="00137935">
      <w:pPr>
        <w:autoSpaceDE w:val="0"/>
        <w:autoSpaceDN w:val="0"/>
        <w:adjustRightInd w:val="0"/>
        <w:spacing w:after="0" w:line="240" w:lineRule="auto"/>
        <w:ind w:left="98" w:right="-302" w:firstLine="112"/>
        <w:jc w:val="both"/>
        <w:rPr>
          <w:rFonts w:ascii="Times New Roman" w:hAnsi="Times New Roman"/>
          <w:sz w:val="24"/>
          <w:lang w:val="en-US"/>
        </w:rPr>
      </w:pPr>
    </w:p>
    <w:p w14:paraId="2D230307" w14:textId="097ECC6D" w:rsidR="00627992" w:rsidRPr="00435FCF" w:rsidRDefault="0062799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PROTOCOL </w:t>
      </w:r>
      <w:r w:rsidR="00671FD9" w:rsidRPr="00435FCF">
        <w:rPr>
          <w:rFonts w:ascii="Times New Roman" w:hAnsi="Times New Roman"/>
          <w:b/>
          <w:sz w:val="24"/>
          <w:lang w:val="en-US"/>
        </w:rPr>
        <w:t>№ ____</w:t>
      </w:r>
      <w:r w:rsidRPr="00435FCF">
        <w:rPr>
          <w:rFonts w:ascii="Times New Roman" w:hAnsi="Times New Roman"/>
          <w:b/>
          <w:sz w:val="24"/>
          <w:lang w:val="en-US"/>
        </w:rPr>
        <w:t>___________</w:t>
      </w:r>
    </w:p>
    <w:p w14:paraId="3337F2AB" w14:textId="7F8538A0" w:rsidR="00627992" w:rsidRPr="00435FCF" w:rsidRDefault="00627992" w:rsidP="00375EFE">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of </w:t>
      </w:r>
      <w:r w:rsidR="00375EFE" w:rsidRPr="00435FCF">
        <w:rPr>
          <w:rFonts w:ascii="Times New Roman" w:hAnsi="Times New Roman"/>
          <w:b/>
          <w:sz w:val="24"/>
          <w:lang w:val="en-US"/>
        </w:rPr>
        <w:t xml:space="preserve">parameters registration during testing the sealed enclosure </w:t>
      </w:r>
      <w:r w:rsidR="00BE5198" w:rsidRPr="00435FCF">
        <w:rPr>
          <w:rFonts w:ascii="Times New Roman" w:hAnsi="Times New Roman"/>
          <w:b/>
          <w:sz w:val="24"/>
          <w:lang w:val="en-US"/>
        </w:rPr>
        <w:t>tightness</w:t>
      </w:r>
    </w:p>
    <w:p w14:paraId="550FC50C" w14:textId="77777777" w:rsidR="00375EFE" w:rsidRPr="00435FCF" w:rsidRDefault="00375EFE" w:rsidP="00375EFE">
      <w:pPr>
        <w:spacing w:after="0" w:line="240" w:lineRule="auto"/>
        <w:jc w:val="center"/>
        <w:rPr>
          <w:rFonts w:ascii="Times New Roman" w:hAnsi="Times New Roman"/>
          <w:b/>
          <w:sz w:val="24"/>
          <w:lang w:val="en-US"/>
        </w:rPr>
      </w:pPr>
    </w:p>
    <w:p w14:paraId="04655CC5" w14:textId="77777777" w:rsidR="00627992" w:rsidRPr="00435FCF" w:rsidRDefault="0062799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______________________________________________________________</w:t>
      </w:r>
    </w:p>
    <w:p w14:paraId="3FA4B274" w14:textId="2DF3B26D" w:rsidR="00627992" w:rsidRPr="00435FCF" w:rsidRDefault="0062799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(preliminary, </w:t>
      </w:r>
      <w:r w:rsidR="00375EFE" w:rsidRPr="00435FCF">
        <w:rPr>
          <w:rFonts w:ascii="Times New Roman" w:hAnsi="Times New Roman"/>
          <w:sz w:val="20"/>
          <w:lang w:val="en-US"/>
        </w:rPr>
        <w:t>after the construction completion</w:t>
      </w:r>
      <w:r w:rsidRPr="00435FCF">
        <w:rPr>
          <w:rFonts w:ascii="Times New Roman" w:hAnsi="Times New Roman"/>
          <w:sz w:val="20"/>
          <w:lang w:val="en-US"/>
        </w:rPr>
        <w:t>, periodic)</w:t>
      </w:r>
    </w:p>
    <w:p w14:paraId="2C5EF185" w14:textId="77777777" w:rsidR="00627992" w:rsidRPr="00435FCF" w:rsidRDefault="0062799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w:t>
      </w:r>
    </w:p>
    <w:p w14:paraId="2DA00312" w14:textId="78E32D5F" w:rsidR="003F23C3" w:rsidRPr="00435FCF" w:rsidRDefault="0062799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(as a whole </w:t>
      </w:r>
      <w:r w:rsidR="0077101C" w:rsidRPr="00435FCF">
        <w:rPr>
          <w:rFonts w:ascii="Times New Roman" w:hAnsi="Times New Roman"/>
          <w:sz w:val="20"/>
          <w:lang w:val="en-US"/>
        </w:rPr>
        <w:t>as whole or of its self-contained part</w:t>
      </w:r>
      <w:r w:rsidRPr="00435FCF">
        <w:rPr>
          <w:rFonts w:ascii="Times New Roman" w:hAnsi="Times New Roman"/>
          <w:sz w:val="20"/>
          <w:lang w:val="en-US"/>
        </w:rPr>
        <w:t>)</w:t>
      </w:r>
    </w:p>
    <w:p w14:paraId="6EA28973" w14:textId="77777777" w:rsidR="003F23C3" w:rsidRPr="00435FCF" w:rsidRDefault="003F23C3" w:rsidP="00137935">
      <w:pPr>
        <w:spacing w:after="0" w:line="240" w:lineRule="auto"/>
        <w:jc w:val="center"/>
        <w:rPr>
          <w:rFonts w:ascii="Times New Roman" w:hAnsi="Times New Roman"/>
          <w:sz w:val="24"/>
          <w:lang w:val="en-US"/>
        </w:rPr>
      </w:pPr>
    </w:p>
    <w:p w14:paraId="6C7FFEA8" w14:textId="3B1F6A14" w:rsidR="003F23C3" w:rsidRPr="00435FCF" w:rsidRDefault="003F23C3" w:rsidP="00137935">
      <w:pPr>
        <w:spacing w:after="0" w:line="240" w:lineRule="auto"/>
        <w:jc w:val="both"/>
        <w:rPr>
          <w:rFonts w:ascii="Times New Roman" w:hAnsi="Times New Roman"/>
          <w:sz w:val="24"/>
          <w:lang w:val="en-US"/>
        </w:rPr>
      </w:pPr>
      <w:r w:rsidRPr="00435FCF">
        <w:rPr>
          <w:rFonts w:ascii="Times New Roman" w:eastAsia="Calibri" w:hAnsi="Times New Roman" w:cs="Times New Roman"/>
          <w:sz w:val="24"/>
          <w:lang w:val="en-US"/>
        </w:rPr>
        <w:t xml:space="preserve">         </w:t>
      </w:r>
      <w:r w:rsidR="00627992" w:rsidRPr="00435FCF">
        <w:rPr>
          <w:rFonts w:ascii="Times New Roman" w:hAnsi="Times New Roman"/>
          <w:sz w:val="24"/>
          <w:lang w:val="en-US"/>
        </w:rPr>
        <w:t xml:space="preserve">         Unit No. ____ of El-</w:t>
      </w:r>
      <w:proofErr w:type="spellStart"/>
      <w:r w:rsidR="00627992" w:rsidRPr="00435FCF">
        <w:rPr>
          <w:rFonts w:ascii="Times New Roman" w:hAnsi="Times New Roman"/>
          <w:sz w:val="24"/>
          <w:lang w:val="en-US"/>
        </w:rPr>
        <w:t>Dabaa</w:t>
      </w:r>
      <w:proofErr w:type="spellEnd"/>
      <w:r w:rsidR="00627992" w:rsidRPr="00435FCF">
        <w:rPr>
          <w:rFonts w:ascii="Times New Roman" w:hAnsi="Times New Roman"/>
          <w:sz w:val="24"/>
          <w:lang w:val="en-US"/>
        </w:rPr>
        <w:t xml:space="preserve"> NPP            </w:t>
      </w:r>
      <w:r w:rsidR="00B5745A" w:rsidRPr="00435FCF">
        <w:rPr>
          <w:rFonts w:ascii="Times New Roman" w:hAnsi="Times New Roman"/>
          <w:sz w:val="24"/>
          <w:lang w:val="en-US"/>
        </w:rPr>
        <w:t xml:space="preserve">                  </w:t>
      </w:r>
      <w:r w:rsidR="00627992" w:rsidRPr="00435FCF">
        <w:rPr>
          <w:rFonts w:ascii="Times New Roman" w:hAnsi="Times New Roman"/>
          <w:sz w:val="24"/>
          <w:lang w:val="en-US"/>
        </w:rPr>
        <w:t xml:space="preserve">                                   “__” __________ 20__</w:t>
      </w:r>
    </w:p>
    <w:p w14:paraId="055952DE" w14:textId="77777777" w:rsidR="003F23C3" w:rsidRPr="00435FCF" w:rsidRDefault="003F23C3" w:rsidP="00137935">
      <w:pPr>
        <w:spacing w:after="0" w:line="240" w:lineRule="auto"/>
        <w:jc w:val="both"/>
        <w:rPr>
          <w:rFonts w:ascii="Times New Roman" w:hAnsi="Times New Roman"/>
          <w:sz w:val="24"/>
          <w:lang w:val="en-US"/>
        </w:rPr>
      </w:pPr>
    </w:p>
    <w:p w14:paraId="4ECCCE69" w14:textId="77777777" w:rsidR="003F23C3" w:rsidRPr="00435FCF" w:rsidRDefault="003F23C3" w:rsidP="00137935">
      <w:pPr>
        <w:spacing w:after="0" w:line="240" w:lineRule="auto"/>
        <w:jc w:val="both"/>
        <w:rPr>
          <w:rFonts w:ascii="Times New Roman" w:hAnsi="Times New Roman"/>
          <w:sz w:val="24"/>
          <w:lang w:val="en-US"/>
        </w:rPr>
      </w:pPr>
    </w:p>
    <w:p w14:paraId="22178217" w14:textId="77777777" w:rsidR="003F23C3" w:rsidRPr="00435FCF" w:rsidRDefault="003F23C3" w:rsidP="00137935">
      <w:pPr>
        <w:spacing w:after="0" w:line="240" w:lineRule="auto"/>
        <w:jc w:val="both"/>
        <w:rPr>
          <w:rFonts w:ascii="Times New Roman" w:hAnsi="Times New Roman"/>
          <w:sz w:val="24"/>
          <w:lang w:val="en-US"/>
        </w:rPr>
      </w:pPr>
    </w:p>
    <w:tbl>
      <w:tblPr>
        <w:tblW w:w="10377" w:type="dxa"/>
        <w:tblInd w:w="93" w:type="dxa"/>
        <w:tblLayout w:type="fixed"/>
        <w:tblCellMar>
          <w:top w:w="102" w:type="dxa"/>
          <w:left w:w="62" w:type="dxa"/>
          <w:bottom w:w="102" w:type="dxa"/>
          <w:right w:w="62" w:type="dxa"/>
        </w:tblCellMar>
        <w:tblLook w:val="0000" w:firstRow="0" w:lastRow="0" w:firstColumn="0" w:lastColumn="0" w:noHBand="0" w:noVBand="0"/>
      </w:tblPr>
      <w:tblGrid>
        <w:gridCol w:w="766"/>
        <w:gridCol w:w="1404"/>
        <w:gridCol w:w="807"/>
        <w:gridCol w:w="1106"/>
        <w:gridCol w:w="1120"/>
        <w:gridCol w:w="1362"/>
        <w:gridCol w:w="1418"/>
        <w:gridCol w:w="1133"/>
        <w:gridCol w:w="1261"/>
      </w:tblGrid>
      <w:tr w:rsidR="00656FEE" w:rsidRPr="00435FCF" w14:paraId="4A2ED382" w14:textId="77777777" w:rsidTr="00656FEE">
        <w:trPr>
          <w:trHeight w:val="122"/>
        </w:trPr>
        <w:tc>
          <w:tcPr>
            <w:tcW w:w="766" w:type="dxa"/>
            <w:vMerge w:val="restart"/>
            <w:tcBorders>
              <w:top w:val="single" w:sz="4" w:space="0" w:color="auto"/>
              <w:left w:val="single" w:sz="4" w:space="0" w:color="auto"/>
              <w:bottom w:val="single" w:sz="4" w:space="0" w:color="auto"/>
              <w:right w:val="single" w:sz="4" w:space="0" w:color="auto"/>
            </w:tcBorders>
            <w:vAlign w:val="center"/>
          </w:tcPr>
          <w:p w14:paraId="7AE66E10" w14:textId="4730C374" w:rsidR="00656FEE" w:rsidRPr="00435FCF" w:rsidRDefault="00656FE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 of testing</w:t>
            </w:r>
          </w:p>
        </w:tc>
        <w:tc>
          <w:tcPr>
            <w:tcW w:w="1404" w:type="dxa"/>
            <w:vMerge w:val="restart"/>
            <w:tcBorders>
              <w:top w:val="single" w:sz="4" w:space="0" w:color="auto"/>
              <w:left w:val="single" w:sz="4" w:space="0" w:color="auto"/>
              <w:bottom w:val="single" w:sz="4" w:space="0" w:color="auto"/>
              <w:right w:val="single" w:sz="4" w:space="0" w:color="auto"/>
            </w:tcBorders>
            <w:vAlign w:val="center"/>
          </w:tcPr>
          <w:p w14:paraId="7519677A" w14:textId="56B6BBC2" w:rsidR="00656FEE" w:rsidRPr="00435FCF" w:rsidRDefault="00656FE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Time of measurement, h, min</w:t>
            </w:r>
          </w:p>
        </w:tc>
        <w:tc>
          <w:tcPr>
            <w:tcW w:w="3033" w:type="dxa"/>
            <w:gridSpan w:val="3"/>
            <w:tcBorders>
              <w:top w:val="single" w:sz="4" w:space="0" w:color="auto"/>
              <w:left w:val="single" w:sz="4" w:space="0" w:color="auto"/>
              <w:bottom w:val="single" w:sz="4" w:space="0" w:color="auto"/>
              <w:right w:val="single" w:sz="4" w:space="0" w:color="auto"/>
            </w:tcBorders>
            <w:vAlign w:val="center"/>
          </w:tcPr>
          <w:p w14:paraId="6AA3A356" w14:textId="33D83020" w:rsidR="00656FEE" w:rsidRPr="00435FCF" w:rsidRDefault="00656FE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Pressure inside containment, </w:t>
            </w:r>
            <w:proofErr w:type="spellStart"/>
            <w:r w:rsidRPr="00435FCF">
              <w:rPr>
                <w:rFonts w:ascii="Times New Roman" w:hAnsi="Times New Roman"/>
                <w:sz w:val="20"/>
                <w:lang w:val="en-US"/>
              </w:rPr>
              <w:t>kPa</w:t>
            </w:r>
            <w:proofErr w:type="spellEnd"/>
          </w:p>
        </w:tc>
        <w:tc>
          <w:tcPr>
            <w:tcW w:w="1362" w:type="dxa"/>
            <w:vMerge w:val="restart"/>
            <w:tcBorders>
              <w:top w:val="single" w:sz="4" w:space="0" w:color="auto"/>
              <w:left w:val="single" w:sz="4" w:space="0" w:color="auto"/>
              <w:bottom w:val="single" w:sz="4" w:space="0" w:color="auto"/>
              <w:right w:val="single" w:sz="4" w:space="0" w:color="auto"/>
            </w:tcBorders>
            <w:vAlign w:val="center"/>
          </w:tcPr>
          <w:p w14:paraId="6F79F692" w14:textId="2B891039" w:rsidR="00656FEE" w:rsidRPr="00435FCF" w:rsidRDefault="00656FEE" w:rsidP="00656FEE">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Mass-average temperature inside the SE, °C</w:t>
            </w:r>
          </w:p>
        </w:tc>
        <w:tc>
          <w:tcPr>
            <w:tcW w:w="1418" w:type="dxa"/>
            <w:vMerge w:val="restart"/>
            <w:tcBorders>
              <w:top w:val="single" w:sz="4" w:space="0" w:color="auto"/>
              <w:left w:val="single" w:sz="4" w:space="0" w:color="auto"/>
              <w:right w:val="single" w:sz="4" w:space="0" w:color="auto"/>
            </w:tcBorders>
          </w:tcPr>
          <w:p w14:paraId="696A9F8F" w14:textId="339F10CB" w:rsidR="00656FEE" w:rsidRPr="00435FCF" w:rsidRDefault="00656FEE" w:rsidP="00656FEE">
            <w:pPr>
              <w:autoSpaceDE w:val="0"/>
              <w:autoSpaceDN w:val="0"/>
              <w:adjustRightInd w:val="0"/>
              <w:spacing w:after="0" w:line="240" w:lineRule="auto"/>
              <w:ind w:left="-53" w:right="-32"/>
              <w:jc w:val="center"/>
              <w:rPr>
                <w:rFonts w:ascii="Times New Roman" w:hAnsi="Times New Roman"/>
                <w:sz w:val="20"/>
                <w:lang w:val="en-US"/>
              </w:rPr>
            </w:pPr>
            <w:r w:rsidRPr="00435FCF">
              <w:rPr>
                <w:rFonts w:ascii="Times New Roman" w:hAnsi="Times New Roman"/>
                <w:sz w:val="20"/>
                <w:lang w:val="en-US"/>
              </w:rPr>
              <w:t xml:space="preserve">Mass-average gas constant inside the SE, J/(kg </w:t>
            </w:r>
            <w:r w:rsidRPr="00435FCF">
              <w:rPr>
                <w:rFonts w:ascii="Times New Roman" w:eastAsia="Calibri" w:hAnsi="Times New Roman" w:cs="Times New Roman"/>
                <w:sz w:val="20"/>
                <w:szCs w:val="20"/>
                <w:lang w:val="en-US"/>
              </w:rPr>
              <w:t>·</w:t>
            </w:r>
            <w:r w:rsidRPr="00435FCF">
              <w:rPr>
                <w:rFonts w:ascii="Times New Roman" w:hAnsi="Times New Roman"/>
                <w:sz w:val="20"/>
                <w:lang w:val="en-US"/>
              </w:rPr>
              <w:t>°C)</w:t>
            </w:r>
          </w:p>
        </w:tc>
        <w:tc>
          <w:tcPr>
            <w:tcW w:w="1133" w:type="dxa"/>
            <w:vMerge w:val="restart"/>
            <w:tcBorders>
              <w:top w:val="single" w:sz="4" w:space="0" w:color="auto"/>
              <w:left w:val="single" w:sz="4" w:space="0" w:color="auto"/>
              <w:bottom w:val="single" w:sz="4" w:space="0" w:color="auto"/>
              <w:right w:val="single" w:sz="4" w:space="0" w:color="auto"/>
            </w:tcBorders>
            <w:vAlign w:val="center"/>
          </w:tcPr>
          <w:p w14:paraId="34F52B50" w14:textId="49D41D08" w:rsidR="00656FEE" w:rsidRPr="00435FCF" w:rsidRDefault="00656FEE" w:rsidP="00137935">
            <w:pPr>
              <w:autoSpaceDE w:val="0"/>
              <w:autoSpaceDN w:val="0"/>
              <w:adjustRightInd w:val="0"/>
              <w:spacing w:after="0" w:line="240" w:lineRule="auto"/>
              <w:ind w:left="-53" w:right="-32"/>
              <w:jc w:val="center"/>
              <w:rPr>
                <w:rFonts w:ascii="Times New Roman" w:hAnsi="Times New Roman"/>
                <w:sz w:val="20"/>
                <w:lang w:val="en-US"/>
              </w:rPr>
            </w:pPr>
            <w:r w:rsidRPr="00435FCF">
              <w:rPr>
                <w:rFonts w:ascii="Times New Roman" w:hAnsi="Times New Roman"/>
                <w:sz w:val="20"/>
                <w:lang w:val="en-US"/>
              </w:rPr>
              <w:t>Time from the test start, h, min</w:t>
            </w:r>
          </w:p>
        </w:tc>
        <w:tc>
          <w:tcPr>
            <w:tcW w:w="1261" w:type="dxa"/>
            <w:vMerge w:val="restart"/>
            <w:tcBorders>
              <w:top w:val="single" w:sz="4" w:space="0" w:color="auto"/>
              <w:left w:val="single" w:sz="4" w:space="0" w:color="auto"/>
              <w:bottom w:val="single" w:sz="4" w:space="0" w:color="auto"/>
              <w:right w:val="single" w:sz="4" w:space="0" w:color="auto"/>
            </w:tcBorders>
            <w:vAlign w:val="center"/>
          </w:tcPr>
          <w:p w14:paraId="3C8B61AC" w14:textId="48BF1AE2" w:rsidR="00656FEE" w:rsidRPr="00435FCF" w:rsidRDefault="00656FEE" w:rsidP="0077101C">
            <w:pPr>
              <w:autoSpaceDE w:val="0"/>
              <w:autoSpaceDN w:val="0"/>
              <w:adjustRightInd w:val="0"/>
              <w:spacing w:after="0" w:line="240" w:lineRule="auto"/>
              <w:ind w:right="-48"/>
              <w:jc w:val="center"/>
              <w:rPr>
                <w:rFonts w:ascii="Times New Roman" w:hAnsi="Times New Roman"/>
                <w:sz w:val="20"/>
                <w:lang w:val="en-US"/>
              </w:rPr>
            </w:pPr>
            <w:r w:rsidRPr="00435FCF">
              <w:rPr>
                <w:rFonts w:ascii="Times New Roman" w:hAnsi="Times New Roman"/>
                <w:sz w:val="20"/>
                <w:lang w:val="en-US"/>
              </w:rPr>
              <w:t>Note</w:t>
            </w:r>
          </w:p>
        </w:tc>
      </w:tr>
      <w:tr w:rsidR="00656FEE" w:rsidRPr="00435FCF" w14:paraId="7DCFF737" w14:textId="77777777" w:rsidTr="00656FEE">
        <w:trPr>
          <w:trHeight w:val="469"/>
        </w:trPr>
        <w:tc>
          <w:tcPr>
            <w:tcW w:w="766" w:type="dxa"/>
            <w:vMerge/>
            <w:tcBorders>
              <w:top w:val="single" w:sz="4" w:space="0" w:color="auto"/>
              <w:left w:val="single" w:sz="4" w:space="0" w:color="auto"/>
              <w:bottom w:val="single" w:sz="4" w:space="0" w:color="auto"/>
              <w:right w:val="single" w:sz="4" w:space="0" w:color="auto"/>
            </w:tcBorders>
          </w:tcPr>
          <w:p w14:paraId="0174FBC5" w14:textId="77777777" w:rsidR="00656FEE" w:rsidRPr="00435FCF" w:rsidRDefault="00656FEE" w:rsidP="00137935">
            <w:pPr>
              <w:autoSpaceDE w:val="0"/>
              <w:autoSpaceDN w:val="0"/>
              <w:adjustRightInd w:val="0"/>
              <w:spacing w:after="0" w:line="240" w:lineRule="auto"/>
              <w:jc w:val="center"/>
              <w:rPr>
                <w:rFonts w:ascii="Times New Roman" w:hAnsi="Times New Roman"/>
                <w:sz w:val="24"/>
                <w:lang w:val="en-US"/>
              </w:rPr>
            </w:pPr>
          </w:p>
        </w:tc>
        <w:tc>
          <w:tcPr>
            <w:tcW w:w="1404" w:type="dxa"/>
            <w:vMerge/>
            <w:tcBorders>
              <w:top w:val="single" w:sz="4" w:space="0" w:color="auto"/>
              <w:left w:val="single" w:sz="4" w:space="0" w:color="auto"/>
              <w:bottom w:val="single" w:sz="4" w:space="0" w:color="auto"/>
              <w:right w:val="single" w:sz="4" w:space="0" w:color="auto"/>
            </w:tcBorders>
          </w:tcPr>
          <w:p w14:paraId="7FEB6A5D" w14:textId="77777777" w:rsidR="00656FEE" w:rsidRPr="00435FCF" w:rsidRDefault="00656FEE" w:rsidP="00137935">
            <w:pPr>
              <w:autoSpaceDE w:val="0"/>
              <w:autoSpaceDN w:val="0"/>
              <w:adjustRightInd w:val="0"/>
              <w:spacing w:after="0" w:line="240" w:lineRule="auto"/>
              <w:jc w:val="center"/>
              <w:rPr>
                <w:rFonts w:ascii="Times New Roman" w:hAnsi="Times New Roman"/>
                <w:sz w:val="24"/>
                <w:lang w:val="en-US"/>
              </w:rPr>
            </w:pPr>
          </w:p>
        </w:tc>
        <w:tc>
          <w:tcPr>
            <w:tcW w:w="807" w:type="dxa"/>
            <w:tcBorders>
              <w:top w:val="single" w:sz="4" w:space="0" w:color="auto"/>
              <w:left w:val="single" w:sz="4" w:space="0" w:color="auto"/>
              <w:bottom w:val="single" w:sz="4" w:space="0" w:color="auto"/>
              <w:right w:val="single" w:sz="4" w:space="0" w:color="auto"/>
            </w:tcBorders>
            <w:vAlign w:val="center"/>
          </w:tcPr>
          <w:p w14:paraId="055C5BAA" w14:textId="63EB1D39" w:rsidR="00656FEE" w:rsidRPr="00435FCF" w:rsidRDefault="00656FEE" w:rsidP="00137935">
            <w:pPr>
              <w:autoSpaceDE w:val="0"/>
              <w:autoSpaceDN w:val="0"/>
              <w:adjustRightInd w:val="0"/>
              <w:spacing w:after="0" w:line="240" w:lineRule="auto"/>
              <w:ind w:right="15"/>
              <w:jc w:val="center"/>
              <w:rPr>
                <w:rFonts w:ascii="Times New Roman" w:hAnsi="Times New Roman"/>
                <w:sz w:val="20"/>
                <w:lang w:val="en-US"/>
              </w:rPr>
            </w:pPr>
            <w:proofErr w:type="spellStart"/>
            <w:r w:rsidRPr="00435FCF">
              <w:rPr>
                <w:rFonts w:ascii="Times New Roman" w:hAnsi="Times New Roman"/>
                <w:sz w:val="20"/>
                <w:lang w:val="en-US"/>
              </w:rPr>
              <w:t>manometric</w:t>
            </w:r>
            <w:proofErr w:type="spellEnd"/>
          </w:p>
        </w:tc>
        <w:tc>
          <w:tcPr>
            <w:tcW w:w="1106" w:type="dxa"/>
            <w:tcBorders>
              <w:top w:val="single" w:sz="4" w:space="0" w:color="auto"/>
              <w:left w:val="single" w:sz="4" w:space="0" w:color="auto"/>
              <w:bottom w:val="single" w:sz="4" w:space="0" w:color="auto"/>
              <w:right w:val="single" w:sz="4" w:space="0" w:color="auto"/>
            </w:tcBorders>
            <w:vAlign w:val="center"/>
          </w:tcPr>
          <w:p w14:paraId="43353ABC" w14:textId="4BCD0DFE" w:rsidR="00656FEE" w:rsidRPr="00435FCF" w:rsidRDefault="00656FE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barometric</w:t>
            </w:r>
          </w:p>
        </w:tc>
        <w:tc>
          <w:tcPr>
            <w:tcW w:w="1120" w:type="dxa"/>
            <w:tcBorders>
              <w:top w:val="single" w:sz="4" w:space="0" w:color="auto"/>
              <w:left w:val="single" w:sz="4" w:space="0" w:color="auto"/>
              <w:bottom w:val="single" w:sz="4" w:space="0" w:color="auto"/>
              <w:right w:val="single" w:sz="4" w:space="0" w:color="auto"/>
            </w:tcBorders>
            <w:vAlign w:val="center"/>
          </w:tcPr>
          <w:p w14:paraId="6C1B1E0E" w14:textId="2768443D" w:rsidR="00656FEE" w:rsidRPr="00435FCF" w:rsidRDefault="00656FEE" w:rsidP="00137935">
            <w:pPr>
              <w:autoSpaceDE w:val="0"/>
              <w:autoSpaceDN w:val="0"/>
              <w:adjustRightInd w:val="0"/>
              <w:spacing w:after="0" w:line="240" w:lineRule="auto"/>
              <w:ind w:right="-50" w:hanging="94"/>
              <w:jc w:val="center"/>
              <w:rPr>
                <w:rFonts w:ascii="Times New Roman" w:hAnsi="Times New Roman"/>
                <w:sz w:val="20"/>
                <w:lang w:val="en-US"/>
              </w:rPr>
            </w:pPr>
            <w:r w:rsidRPr="00435FCF">
              <w:rPr>
                <w:rFonts w:ascii="Times New Roman" w:hAnsi="Times New Roman"/>
                <w:sz w:val="20"/>
                <w:lang w:val="en-US"/>
              </w:rPr>
              <w:t>absolute</w:t>
            </w:r>
          </w:p>
        </w:tc>
        <w:tc>
          <w:tcPr>
            <w:tcW w:w="1362" w:type="dxa"/>
            <w:vMerge/>
            <w:tcBorders>
              <w:top w:val="single" w:sz="4" w:space="0" w:color="auto"/>
              <w:left w:val="single" w:sz="4" w:space="0" w:color="auto"/>
              <w:bottom w:val="single" w:sz="4" w:space="0" w:color="auto"/>
              <w:right w:val="single" w:sz="4" w:space="0" w:color="auto"/>
            </w:tcBorders>
          </w:tcPr>
          <w:p w14:paraId="70C404CA" w14:textId="77777777" w:rsidR="00656FEE" w:rsidRPr="00435FCF" w:rsidRDefault="00656FEE" w:rsidP="00137935">
            <w:pPr>
              <w:autoSpaceDE w:val="0"/>
              <w:autoSpaceDN w:val="0"/>
              <w:adjustRightInd w:val="0"/>
              <w:spacing w:after="0" w:line="240" w:lineRule="auto"/>
              <w:jc w:val="center"/>
              <w:rPr>
                <w:rFonts w:ascii="Times New Roman" w:hAnsi="Times New Roman"/>
                <w:sz w:val="24"/>
                <w:lang w:val="en-US"/>
              </w:rPr>
            </w:pPr>
          </w:p>
        </w:tc>
        <w:tc>
          <w:tcPr>
            <w:tcW w:w="1418" w:type="dxa"/>
            <w:vMerge/>
            <w:tcBorders>
              <w:left w:val="single" w:sz="4" w:space="0" w:color="auto"/>
              <w:bottom w:val="single" w:sz="4" w:space="0" w:color="auto"/>
              <w:right w:val="single" w:sz="4" w:space="0" w:color="auto"/>
            </w:tcBorders>
          </w:tcPr>
          <w:p w14:paraId="2D9B5284" w14:textId="77777777" w:rsidR="00656FEE" w:rsidRPr="00435FCF" w:rsidRDefault="00656FEE" w:rsidP="00137935">
            <w:pPr>
              <w:autoSpaceDE w:val="0"/>
              <w:autoSpaceDN w:val="0"/>
              <w:adjustRightInd w:val="0"/>
              <w:spacing w:after="0" w:line="240" w:lineRule="auto"/>
              <w:jc w:val="center"/>
              <w:rPr>
                <w:rFonts w:ascii="Times New Roman" w:hAnsi="Times New Roman"/>
                <w:sz w:val="24"/>
                <w:lang w:val="en-US"/>
              </w:rPr>
            </w:pPr>
          </w:p>
        </w:tc>
        <w:tc>
          <w:tcPr>
            <w:tcW w:w="1133" w:type="dxa"/>
            <w:vMerge/>
            <w:tcBorders>
              <w:top w:val="single" w:sz="4" w:space="0" w:color="auto"/>
              <w:left w:val="single" w:sz="4" w:space="0" w:color="auto"/>
              <w:bottom w:val="single" w:sz="4" w:space="0" w:color="auto"/>
              <w:right w:val="single" w:sz="4" w:space="0" w:color="auto"/>
            </w:tcBorders>
          </w:tcPr>
          <w:p w14:paraId="2AF8AC2D" w14:textId="3A78211E" w:rsidR="00656FEE" w:rsidRPr="00435FCF" w:rsidRDefault="00656FEE" w:rsidP="00137935">
            <w:pPr>
              <w:autoSpaceDE w:val="0"/>
              <w:autoSpaceDN w:val="0"/>
              <w:adjustRightInd w:val="0"/>
              <w:spacing w:after="0" w:line="240" w:lineRule="auto"/>
              <w:jc w:val="center"/>
              <w:rPr>
                <w:rFonts w:ascii="Times New Roman" w:hAnsi="Times New Roman"/>
                <w:sz w:val="24"/>
                <w:lang w:val="en-US"/>
              </w:rPr>
            </w:pPr>
          </w:p>
        </w:tc>
        <w:tc>
          <w:tcPr>
            <w:tcW w:w="1261" w:type="dxa"/>
            <w:vMerge/>
            <w:tcBorders>
              <w:top w:val="single" w:sz="4" w:space="0" w:color="auto"/>
              <w:left w:val="single" w:sz="4" w:space="0" w:color="auto"/>
              <w:bottom w:val="single" w:sz="4" w:space="0" w:color="auto"/>
              <w:right w:val="single" w:sz="4" w:space="0" w:color="auto"/>
            </w:tcBorders>
          </w:tcPr>
          <w:p w14:paraId="20F1F851" w14:textId="77777777" w:rsidR="00656FEE" w:rsidRPr="00435FCF" w:rsidRDefault="00656FEE" w:rsidP="00137935">
            <w:pPr>
              <w:autoSpaceDE w:val="0"/>
              <w:autoSpaceDN w:val="0"/>
              <w:adjustRightInd w:val="0"/>
              <w:spacing w:after="0" w:line="240" w:lineRule="auto"/>
              <w:jc w:val="center"/>
              <w:rPr>
                <w:rFonts w:ascii="Times New Roman" w:hAnsi="Times New Roman"/>
                <w:sz w:val="24"/>
                <w:lang w:val="en-US"/>
              </w:rPr>
            </w:pPr>
          </w:p>
        </w:tc>
      </w:tr>
      <w:tr w:rsidR="00656FEE" w:rsidRPr="00435FCF" w14:paraId="5A0CC428" w14:textId="77777777" w:rsidTr="00656FEE">
        <w:trPr>
          <w:trHeight w:val="142"/>
        </w:trPr>
        <w:tc>
          <w:tcPr>
            <w:tcW w:w="766" w:type="dxa"/>
            <w:tcBorders>
              <w:top w:val="single" w:sz="4" w:space="0" w:color="auto"/>
              <w:left w:val="single" w:sz="4" w:space="0" w:color="auto"/>
              <w:bottom w:val="single" w:sz="4" w:space="0" w:color="auto"/>
              <w:right w:val="single" w:sz="4" w:space="0" w:color="auto"/>
            </w:tcBorders>
          </w:tcPr>
          <w:p w14:paraId="2E4BF73C"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04" w:type="dxa"/>
            <w:tcBorders>
              <w:top w:val="single" w:sz="4" w:space="0" w:color="auto"/>
              <w:left w:val="single" w:sz="4" w:space="0" w:color="auto"/>
              <w:bottom w:val="single" w:sz="4" w:space="0" w:color="auto"/>
              <w:right w:val="single" w:sz="4" w:space="0" w:color="auto"/>
            </w:tcBorders>
          </w:tcPr>
          <w:p w14:paraId="3358952F"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807" w:type="dxa"/>
            <w:tcBorders>
              <w:top w:val="single" w:sz="4" w:space="0" w:color="auto"/>
              <w:left w:val="single" w:sz="4" w:space="0" w:color="auto"/>
              <w:bottom w:val="single" w:sz="4" w:space="0" w:color="auto"/>
              <w:right w:val="single" w:sz="4" w:space="0" w:color="auto"/>
            </w:tcBorders>
          </w:tcPr>
          <w:p w14:paraId="6860047D"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06" w:type="dxa"/>
            <w:tcBorders>
              <w:top w:val="single" w:sz="4" w:space="0" w:color="auto"/>
              <w:left w:val="single" w:sz="4" w:space="0" w:color="auto"/>
              <w:bottom w:val="single" w:sz="4" w:space="0" w:color="auto"/>
              <w:right w:val="single" w:sz="4" w:space="0" w:color="auto"/>
            </w:tcBorders>
          </w:tcPr>
          <w:p w14:paraId="46991623"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20" w:type="dxa"/>
            <w:tcBorders>
              <w:top w:val="single" w:sz="4" w:space="0" w:color="auto"/>
              <w:left w:val="single" w:sz="4" w:space="0" w:color="auto"/>
              <w:bottom w:val="single" w:sz="4" w:space="0" w:color="auto"/>
              <w:right w:val="single" w:sz="4" w:space="0" w:color="auto"/>
            </w:tcBorders>
          </w:tcPr>
          <w:p w14:paraId="79F317AD"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362" w:type="dxa"/>
            <w:tcBorders>
              <w:top w:val="single" w:sz="4" w:space="0" w:color="auto"/>
              <w:left w:val="single" w:sz="4" w:space="0" w:color="auto"/>
              <w:bottom w:val="single" w:sz="4" w:space="0" w:color="auto"/>
              <w:right w:val="single" w:sz="4" w:space="0" w:color="auto"/>
            </w:tcBorders>
          </w:tcPr>
          <w:p w14:paraId="1D6A4CCE"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76469DF8"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33" w:type="dxa"/>
            <w:tcBorders>
              <w:top w:val="single" w:sz="4" w:space="0" w:color="auto"/>
              <w:left w:val="single" w:sz="4" w:space="0" w:color="auto"/>
              <w:bottom w:val="single" w:sz="4" w:space="0" w:color="auto"/>
              <w:right w:val="single" w:sz="4" w:space="0" w:color="auto"/>
            </w:tcBorders>
          </w:tcPr>
          <w:p w14:paraId="12112F5D" w14:textId="3AB96AE5"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261" w:type="dxa"/>
            <w:tcBorders>
              <w:top w:val="single" w:sz="4" w:space="0" w:color="auto"/>
              <w:left w:val="single" w:sz="4" w:space="0" w:color="auto"/>
              <w:bottom w:val="single" w:sz="4" w:space="0" w:color="auto"/>
              <w:right w:val="single" w:sz="4" w:space="0" w:color="auto"/>
            </w:tcBorders>
          </w:tcPr>
          <w:p w14:paraId="3852C2ED"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r>
      <w:tr w:rsidR="00656FEE" w:rsidRPr="00435FCF" w14:paraId="2573FCEE" w14:textId="77777777" w:rsidTr="00656FEE">
        <w:trPr>
          <w:trHeight w:val="23"/>
        </w:trPr>
        <w:tc>
          <w:tcPr>
            <w:tcW w:w="766" w:type="dxa"/>
            <w:tcBorders>
              <w:top w:val="single" w:sz="4" w:space="0" w:color="auto"/>
              <w:left w:val="single" w:sz="4" w:space="0" w:color="auto"/>
              <w:bottom w:val="single" w:sz="4" w:space="0" w:color="auto"/>
              <w:right w:val="single" w:sz="4" w:space="0" w:color="auto"/>
            </w:tcBorders>
          </w:tcPr>
          <w:p w14:paraId="36CE0601"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04" w:type="dxa"/>
            <w:tcBorders>
              <w:top w:val="single" w:sz="4" w:space="0" w:color="auto"/>
              <w:left w:val="single" w:sz="4" w:space="0" w:color="auto"/>
              <w:bottom w:val="single" w:sz="4" w:space="0" w:color="auto"/>
              <w:right w:val="single" w:sz="4" w:space="0" w:color="auto"/>
            </w:tcBorders>
          </w:tcPr>
          <w:p w14:paraId="18C9152E"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807" w:type="dxa"/>
            <w:tcBorders>
              <w:top w:val="single" w:sz="4" w:space="0" w:color="auto"/>
              <w:left w:val="single" w:sz="4" w:space="0" w:color="auto"/>
              <w:bottom w:val="single" w:sz="4" w:space="0" w:color="auto"/>
              <w:right w:val="single" w:sz="4" w:space="0" w:color="auto"/>
            </w:tcBorders>
          </w:tcPr>
          <w:p w14:paraId="753E3DC1"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06" w:type="dxa"/>
            <w:tcBorders>
              <w:top w:val="single" w:sz="4" w:space="0" w:color="auto"/>
              <w:left w:val="single" w:sz="4" w:space="0" w:color="auto"/>
              <w:bottom w:val="single" w:sz="4" w:space="0" w:color="auto"/>
              <w:right w:val="single" w:sz="4" w:space="0" w:color="auto"/>
            </w:tcBorders>
          </w:tcPr>
          <w:p w14:paraId="6FD41038"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20" w:type="dxa"/>
            <w:tcBorders>
              <w:top w:val="single" w:sz="4" w:space="0" w:color="auto"/>
              <w:left w:val="single" w:sz="4" w:space="0" w:color="auto"/>
              <w:bottom w:val="single" w:sz="4" w:space="0" w:color="auto"/>
              <w:right w:val="single" w:sz="4" w:space="0" w:color="auto"/>
            </w:tcBorders>
          </w:tcPr>
          <w:p w14:paraId="357F1EF8"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362" w:type="dxa"/>
            <w:tcBorders>
              <w:top w:val="single" w:sz="4" w:space="0" w:color="auto"/>
              <w:left w:val="single" w:sz="4" w:space="0" w:color="auto"/>
              <w:bottom w:val="single" w:sz="4" w:space="0" w:color="auto"/>
              <w:right w:val="single" w:sz="4" w:space="0" w:color="auto"/>
            </w:tcBorders>
          </w:tcPr>
          <w:p w14:paraId="21BFEA28"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0CC02C36"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33" w:type="dxa"/>
            <w:tcBorders>
              <w:top w:val="single" w:sz="4" w:space="0" w:color="auto"/>
              <w:left w:val="single" w:sz="4" w:space="0" w:color="auto"/>
              <w:bottom w:val="single" w:sz="4" w:space="0" w:color="auto"/>
              <w:right w:val="single" w:sz="4" w:space="0" w:color="auto"/>
            </w:tcBorders>
          </w:tcPr>
          <w:p w14:paraId="5A86D1D4" w14:textId="0E271793"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261" w:type="dxa"/>
            <w:tcBorders>
              <w:top w:val="single" w:sz="4" w:space="0" w:color="auto"/>
              <w:left w:val="single" w:sz="4" w:space="0" w:color="auto"/>
              <w:bottom w:val="single" w:sz="4" w:space="0" w:color="auto"/>
              <w:right w:val="single" w:sz="4" w:space="0" w:color="auto"/>
            </w:tcBorders>
          </w:tcPr>
          <w:p w14:paraId="012C8EEE"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r>
      <w:tr w:rsidR="00656FEE" w:rsidRPr="00435FCF" w14:paraId="4AE29841" w14:textId="77777777" w:rsidTr="00656FEE">
        <w:trPr>
          <w:trHeight w:val="23"/>
        </w:trPr>
        <w:tc>
          <w:tcPr>
            <w:tcW w:w="766" w:type="dxa"/>
            <w:tcBorders>
              <w:top w:val="single" w:sz="4" w:space="0" w:color="auto"/>
              <w:left w:val="single" w:sz="4" w:space="0" w:color="auto"/>
              <w:bottom w:val="single" w:sz="4" w:space="0" w:color="auto"/>
              <w:right w:val="single" w:sz="4" w:space="0" w:color="auto"/>
            </w:tcBorders>
          </w:tcPr>
          <w:p w14:paraId="6DBB0057"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04" w:type="dxa"/>
            <w:tcBorders>
              <w:top w:val="single" w:sz="4" w:space="0" w:color="auto"/>
              <w:left w:val="single" w:sz="4" w:space="0" w:color="auto"/>
              <w:bottom w:val="single" w:sz="4" w:space="0" w:color="auto"/>
              <w:right w:val="single" w:sz="4" w:space="0" w:color="auto"/>
            </w:tcBorders>
          </w:tcPr>
          <w:p w14:paraId="3A08F2B1"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807" w:type="dxa"/>
            <w:tcBorders>
              <w:top w:val="single" w:sz="4" w:space="0" w:color="auto"/>
              <w:left w:val="single" w:sz="4" w:space="0" w:color="auto"/>
              <w:bottom w:val="single" w:sz="4" w:space="0" w:color="auto"/>
              <w:right w:val="single" w:sz="4" w:space="0" w:color="auto"/>
            </w:tcBorders>
          </w:tcPr>
          <w:p w14:paraId="045353E2"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06" w:type="dxa"/>
            <w:tcBorders>
              <w:top w:val="single" w:sz="4" w:space="0" w:color="auto"/>
              <w:left w:val="single" w:sz="4" w:space="0" w:color="auto"/>
              <w:bottom w:val="single" w:sz="4" w:space="0" w:color="auto"/>
              <w:right w:val="single" w:sz="4" w:space="0" w:color="auto"/>
            </w:tcBorders>
          </w:tcPr>
          <w:p w14:paraId="0BC5C7F1"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20" w:type="dxa"/>
            <w:tcBorders>
              <w:top w:val="single" w:sz="4" w:space="0" w:color="auto"/>
              <w:left w:val="single" w:sz="4" w:space="0" w:color="auto"/>
              <w:bottom w:val="single" w:sz="4" w:space="0" w:color="auto"/>
              <w:right w:val="single" w:sz="4" w:space="0" w:color="auto"/>
            </w:tcBorders>
          </w:tcPr>
          <w:p w14:paraId="3D941CED"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362" w:type="dxa"/>
            <w:tcBorders>
              <w:top w:val="single" w:sz="4" w:space="0" w:color="auto"/>
              <w:left w:val="single" w:sz="4" w:space="0" w:color="auto"/>
              <w:bottom w:val="single" w:sz="4" w:space="0" w:color="auto"/>
              <w:right w:val="single" w:sz="4" w:space="0" w:color="auto"/>
            </w:tcBorders>
          </w:tcPr>
          <w:p w14:paraId="3F55B00F"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3EA31AF4"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33" w:type="dxa"/>
            <w:tcBorders>
              <w:top w:val="single" w:sz="4" w:space="0" w:color="auto"/>
              <w:left w:val="single" w:sz="4" w:space="0" w:color="auto"/>
              <w:bottom w:val="single" w:sz="4" w:space="0" w:color="auto"/>
              <w:right w:val="single" w:sz="4" w:space="0" w:color="auto"/>
            </w:tcBorders>
          </w:tcPr>
          <w:p w14:paraId="5550023E" w14:textId="436CC3DF"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261" w:type="dxa"/>
            <w:tcBorders>
              <w:top w:val="single" w:sz="4" w:space="0" w:color="auto"/>
              <w:left w:val="single" w:sz="4" w:space="0" w:color="auto"/>
              <w:bottom w:val="single" w:sz="4" w:space="0" w:color="auto"/>
              <w:right w:val="single" w:sz="4" w:space="0" w:color="auto"/>
            </w:tcBorders>
          </w:tcPr>
          <w:p w14:paraId="7972F9B5"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r>
      <w:tr w:rsidR="00656FEE" w:rsidRPr="00435FCF" w14:paraId="323D64EB" w14:textId="77777777" w:rsidTr="00656FEE">
        <w:trPr>
          <w:trHeight w:val="23"/>
        </w:trPr>
        <w:tc>
          <w:tcPr>
            <w:tcW w:w="766" w:type="dxa"/>
            <w:tcBorders>
              <w:top w:val="single" w:sz="4" w:space="0" w:color="auto"/>
              <w:left w:val="single" w:sz="4" w:space="0" w:color="auto"/>
              <w:bottom w:val="single" w:sz="4" w:space="0" w:color="auto"/>
              <w:right w:val="single" w:sz="4" w:space="0" w:color="auto"/>
            </w:tcBorders>
          </w:tcPr>
          <w:p w14:paraId="71F7C70F"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04" w:type="dxa"/>
            <w:tcBorders>
              <w:top w:val="single" w:sz="4" w:space="0" w:color="auto"/>
              <w:left w:val="single" w:sz="4" w:space="0" w:color="auto"/>
              <w:bottom w:val="single" w:sz="4" w:space="0" w:color="auto"/>
              <w:right w:val="single" w:sz="4" w:space="0" w:color="auto"/>
            </w:tcBorders>
          </w:tcPr>
          <w:p w14:paraId="499C754C"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807" w:type="dxa"/>
            <w:tcBorders>
              <w:top w:val="single" w:sz="4" w:space="0" w:color="auto"/>
              <w:left w:val="single" w:sz="4" w:space="0" w:color="auto"/>
              <w:bottom w:val="single" w:sz="4" w:space="0" w:color="auto"/>
              <w:right w:val="single" w:sz="4" w:space="0" w:color="auto"/>
            </w:tcBorders>
          </w:tcPr>
          <w:p w14:paraId="124CBF5A"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06" w:type="dxa"/>
            <w:tcBorders>
              <w:top w:val="single" w:sz="4" w:space="0" w:color="auto"/>
              <w:left w:val="single" w:sz="4" w:space="0" w:color="auto"/>
              <w:bottom w:val="single" w:sz="4" w:space="0" w:color="auto"/>
              <w:right w:val="single" w:sz="4" w:space="0" w:color="auto"/>
            </w:tcBorders>
          </w:tcPr>
          <w:p w14:paraId="255591E6"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20" w:type="dxa"/>
            <w:tcBorders>
              <w:top w:val="single" w:sz="4" w:space="0" w:color="auto"/>
              <w:left w:val="single" w:sz="4" w:space="0" w:color="auto"/>
              <w:bottom w:val="single" w:sz="4" w:space="0" w:color="auto"/>
              <w:right w:val="single" w:sz="4" w:space="0" w:color="auto"/>
            </w:tcBorders>
          </w:tcPr>
          <w:p w14:paraId="5ECAF2DA"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362" w:type="dxa"/>
            <w:tcBorders>
              <w:top w:val="single" w:sz="4" w:space="0" w:color="auto"/>
              <w:left w:val="single" w:sz="4" w:space="0" w:color="auto"/>
              <w:bottom w:val="single" w:sz="4" w:space="0" w:color="auto"/>
              <w:right w:val="single" w:sz="4" w:space="0" w:color="auto"/>
            </w:tcBorders>
          </w:tcPr>
          <w:p w14:paraId="11062804"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4DCE6659"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33" w:type="dxa"/>
            <w:tcBorders>
              <w:top w:val="single" w:sz="4" w:space="0" w:color="auto"/>
              <w:left w:val="single" w:sz="4" w:space="0" w:color="auto"/>
              <w:bottom w:val="single" w:sz="4" w:space="0" w:color="auto"/>
              <w:right w:val="single" w:sz="4" w:space="0" w:color="auto"/>
            </w:tcBorders>
          </w:tcPr>
          <w:p w14:paraId="3439DC59" w14:textId="124DCD6C"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261" w:type="dxa"/>
            <w:tcBorders>
              <w:top w:val="single" w:sz="4" w:space="0" w:color="auto"/>
              <w:left w:val="single" w:sz="4" w:space="0" w:color="auto"/>
              <w:bottom w:val="single" w:sz="4" w:space="0" w:color="auto"/>
              <w:right w:val="single" w:sz="4" w:space="0" w:color="auto"/>
            </w:tcBorders>
          </w:tcPr>
          <w:p w14:paraId="2AC71355"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r>
      <w:tr w:rsidR="00656FEE" w:rsidRPr="00435FCF" w14:paraId="688DD88C" w14:textId="77777777" w:rsidTr="00656FEE">
        <w:trPr>
          <w:trHeight w:val="23"/>
        </w:trPr>
        <w:tc>
          <w:tcPr>
            <w:tcW w:w="766" w:type="dxa"/>
            <w:tcBorders>
              <w:top w:val="single" w:sz="4" w:space="0" w:color="auto"/>
              <w:left w:val="single" w:sz="4" w:space="0" w:color="auto"/>
              <w:bottom w:val="single" w:sz="4" w:space="0" w:color="auto"/>
              <w:right w:val="single" w:sz="4" w:space="0" w:color="auto"/>
            </w:tcBorders>
          </w:tcPr>
          <w:p w14:paraId="78555852"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04" w:type="dxa"/>
            <w:tcBorders>
              <w:top w:val="single" w:sz="4" w:space="0" w:color="auto"/>
              <w:left w:val="single" w:sz="4" w:space="0" w:color="auto"/>
              <w:bottom w:val="single" w:sz="4" w:space="0" w:color="auto"/>
              <w:right w:val="single" w:sz="4" w:space="0" w:color="auto"/>
            </w:tcBorders>
          </w:tcPr>
          <w:p w14:paraId="7D2A3088"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807" w:type="dxa"/>
            <w:tcBorders>
              <w:top w:val="single" w:sz="4" w:space="0" w:color="auto"/>
              <w:left w:val="single" w:sz="4" w:space="0" w:color="auto"/>
              <w:bottom w:val="single" w:sz="4" w:space="0" w:color="auto"/>
              <w:right w:val="single" w:sz="4" w:space="0" w:color="auto"/>
            </w:tcBorders>
          </w:tcPr>
          <w:p w14:paraId="5694BD3A"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06" w:type="dxa"/>
            <w:tcBorders>
              <w:top w:val="single" w:sz="4" w:space="0" w:color="auto"/>
              <w:left w:val="single" w:sz="4" w:space="0" w:color="auto"/>
              <w:bottom w:val="single" w:sz="4" w:space="0" w:color="auto"/>
              <w:right w:val="single" w:sz="4" w:space="0" w:color="auto"/>
            </w:tcBorders>
          </w:tcPr>
          <w:p w14:paraId="232C4299"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20" w:type="dxa"/>
            <w:tcBorders>
              <w:top w:val="single" w:sz="4" w:space="0" w:color="auto"/>
              <w:left w:val="single" w:sz="4" w:space="0" w:color="auto"/>
              <w:bottom w:val="single" w:sz="4" w:space="0" w:color="auto"/>
              <w:right w:val="single" w:sz="4" w:space="0" w:color="auto"/>
            </w:tcBorders>
          </w:tcPr>
          <w:p w14:paraId="7403A9F7"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362" w:type="dxa"/>
            <w:tcBorders>
              <w:top w:val="single" w:sz="4" w:space="0" w:color="auto"/>
              <w:left w:val="single" w:sz="4" w:space="0" w:color="auto"/>
              <w:bottom w:val="single" w:sz="4" w:space="0" w:color="auto"/>
              <w:right w:val="single" w:sz="4" w:space="0" w:color="auto"/>
            </w:tcBorders>
          </w:tcPr>
          <w:p w14:paraId="4A10AEF8"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C68A93E"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133" w:type="dxa"/>
            <w:tcBorders>
              <w:top w:val="single" w:sz="4" w:space="0" w:color="auto"/>
              <w:left w:val="single" w:sz="4" w:space="0" w:color="auto"/>
              <w:bottom w:val="single" w:sz="4" w:space="0" w:color="auto"/>
              <w:right w:val="single" w:sz="4" w:space="0" w:color="auto"/>
            </w:tcBorders>
          </w:tcPr>
          <w:p w14:paraId="7D15331C" w14:textId="0239546E" w:rsidR="00656FEE" w:rsidRPr="00435FCF" w:rsidRDefault="00656FEE" w:rsidP="00137935">
            <w:pPr>
              <w:autoSpaceDE w:val="0"/>
              <w:autoSpaceDN w:val="0"/>
              <w:adjustRightInd w:val="0"/>
              <w:spacing w:after="0" w:line="240" w:lineRule="auto"/>
              <w:rPr>
                <w:rFonts w:ascii="Times New Roman" w:hAnsi="Times New Roman"/>
                <w:sz w:val="24"/>
                <w:lang w:val="en-US"/>
              </w:rPr>
            </w:pPr>
          </w:p>
        </w:tc>
        <w:tc>
          <w:tcPr>
            <w:tcW w:w="1261" w:type="dxa"/>
            <w:tcBorders>
              <w:top w:val="single" w:sz="4" w:space="0" w:color="auto"/>
              <w:left w:val="single" w:sz="4" w:space="0" w:color="auto"/>
              <w:bottom w:val="single" w:sz="4" w:space="0" w:color="auto"/>
              <w:right w:val="single" w:sz="4" w:space="0" w:color="auto"/>
            </w:tcBorders>
          </w:tcPr>
          <w:p w14:paraId="3156C344" w14:textId="77777777" w:rsidR="00656FEE" w:rsidRPr="00435FCF" w:rsidRDefault="00656FEE" w:rsidP="00137935">
            <w:pPr>
              <w:autoSpaceDE w:val="0"/>
              <w:autoSpaceDN w:val="0"/>
              <w:adjustRightInd w:val="0"/>
              <w:spacing w:after="0" w:line="240" w:lineRule="auto"/>
              <w:rPr>
                <w:rFonts w:ascii="Times New Roman" w:hAnsi="Times New Roman"/>
                <w:sz w:val="24"/>
                <w:lang w:val="en-US"/>
              </w:rPr>
            </w:pPr>
          </w:p>
        </w:tc>
      </w:tr>
    </w:tbl>
    <w:p w14:paraId="24B972B0" w14:textId="77777777" w:rsidR="003F23C3" w:rsidRPr="00435FCF" w:rsidRDefault="003F23C3" w:rsidP="00137935">
      <w:pPr>
        <w:spacing w:after="0" w:line="240" w:lineRule="auto"/>
        <w:jc w:val="both"/>
        <w:rPr>
          <w:rFonts w:ascii="Times New Roman" w:hAnsi="Times New Roman"/>
          <w:sz w:val="24"/>
          <w:lang w:val="en-US"/>
        </w:rPr>
      </w:pPr>
    </w:p>
    <w:p w14:paraId="79719F21" w14:textId="77777777" w:rsidR="003F23C3" w:rsidRPr="00435FCF" w:rsidRDefault="003F23C3" w:rsidP="00137935">
      <w:pPr>
        <w:spacing w:after="0" w:line="240" w:lineRule="auto"/>
        <w:jc w:val="both"/>
        <w:rPr>
          <w:rFonts w:ascii="Times New Roman" w:hAnsi="Times New Roman"/>
          <w:sz w:val="24"/>
          <w:lang w:val="en-US"/>
        </w:rPr>
      </w:pPr>
    </w:p>
    <w:p w14:paraId="16F2A2FC" w14:textId="77777777" w:rsidR="003F23C3" w:rsidRPr="00435FCF" w:rsidRDefault="003F23C3" w:rsidP="00137935">
      <w:pPr>
        <w:autoSpaceDE w:val="0"/>
        <w:autoSpaceDN w:val="0"/>
        <w:adjustRightInd w:val="0"/>
        <w:spacing w:after="0" w:line="240" w:lineRule="auto"/>
        <w:jc w:val="both"/>
        <w:rPr>
          <w:rFonts w:ascii="Times New Roman" w:hAnsi="Times New Roman"/>
          <w:sz w:val="24"/>
          <w:lang w:val="en-US"/>
        </w:rPr>
      </w:pPr>
    </w:p>
    <w:p w14:paraId="2BF4121A" w14:textId="58F60C6C" w:rsidR="00627992" w:rsidRPr="00435FCF" w:rsidRDefault="0077101C" w:rsidP="00137935">
      <w:pPr>
        <w:spacing w:after="0" w:line="240" w:lineRule="auto"/>
        <w:jc w:val="both"/>
        <w:rPr>
          <w:rFonts w:ascii="Times New Roman" w:hAnsi="Times New Roman"/>
          <w:sz w:val="24"/>
          <w:lang w:val="en-US"/>
        </w:rPr>
      </w:pPr>
      <w:r w:rsidRPr="00435FCF">
        <w:rPr>
          <w:rFonts w:ascii="Times New Roman" w:hAnsi="Times New Roman"/>
          <w:sz w:val="24"/>
          <w:lang w:val="en-US"/>
        </w:rPr>
        <w:t>Responsible person</w:t>
      </w:r>
      <w:r w:rsidR="00627992" w:rsidRPr="00435FCF">
        <w:rPr>
          <w:rFonts w:ascii="Times New Roman" w:hAnsi="Times New Roman"/>
          <w:sz w:val="24"/>
          <w:lang w:val="en-US"/>
        </w:rPr>
        <w:t xml:space="preserve">                      __________________     ______________________</w:t>
      </w:r>
    </w:p>
    <w:p w14:paraId="01E279EB" w14:textId="24BEE46E" w:rsidR="003F23C3"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(signatures,                            </w:t>
      </w:r>
      <w:r w:rsidR="002658A5" w:rsidRPr="00435FCF">
        <w:rPr>
          <w:rFonts w:ascii="Times New Roman" w:hAnsi="Times New Roman"/>
          <w:sz w:val="20"/>
          <w:lang w:val="en-US"/>
        </w:rPr>
        <w:t>full</w:t>
      </w:r>
      <w:r w:rsidRPr="00435FCF">
        <w:rPr>
          <w:rFonts w:ascii="Times New Roman" w:hAnsi="Times New Roman"/>
          <w:sz w:val="20"/>
          <w:lang w:val="en-US"/>
        </w:rPr>
        <w:t xml:space="preserve"> name)</w:t>
      </w:r>
    </w:p>
    <w:p w14:paraId="686BEC6F" w14:textId="77777777" w:rsidR="003F23C3" w:rsidRPr="00435FCF" w:rsidRDefault="003F23C3" w:rsidP="00137935">
      <w:pPr>
        <w:spacing w:after="0" w:line="240" w:lineRule="auto"/>
        <w:jc w:val="both"/>
        <w:rPr>
          <w:rFonts w:ascii="Times New Roman" w:hAnsi="Times New Roman"/>
          <w:sz w:val="24"/>
          <w:lang w:val="en-US"/>
        </w:rPr>
      </w:pPr>
    </w:p>
    <w:p w14:paraId="0F5A43C8" w14:textId="77777777" w:rsidR="003F23C3" w:rsidRPr="00435FCF" w:rsidRDefault="003F23C3" w:rsidP="00137935">
      <w:pPr>
        <w:autoSpaceDE w:val="0"/>
        <w:autoSpaceDN w:val="0"/>
        <w:adjustRightInd w:val="0"/>
        <w:spacing w:after="0" w:line="240" w:lineRule="auto"/>
        <w:jc w:val="both"/>
        <w:rPr>
          <w:rFonts w:ascii="Times New Roman" w:hAnsi="Times New Roman"/>
          <w:sz w:val="24"/>
          <w:lang w:val="en-US"/>
        </w:rPr>
      </w:pPr>
    </w:p>
    <w:p w14:paraId="14E717E4"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sectPr w:rsidR="003F23C3" w:rsidRPr="00435FCF" w:rsidSect="00820438">
          <w:pgSz w:w="11905" w:h="16838"/>
          <w:pgMar w:top="567" w:right="567" w:bottom="567" w:left="1134" w:header="709" w:footer="709" w:gutter="0"/>
          <w:cols w:space="720"/>
          <w:noEndnote/>
          <w:docGrid w:linePitch="326"/>
        </w:sectPr>
      </w:pPr>
    </w:p>
    <w:p w14:paraId="008C3D34" w14:textId="7967CF3B" w:rsidR="003F23C3" w:rsidRPr="00435FCF" w:rsidRDefault="00627992" w:rsidP="00137935">
      <w:pPr>
        <w:spacing w:after="0" w:line="240" w:lineRule="auto"/>
        <w:jc w:val="right"/>
        <w:rPr>
          <w:rFonts w:ascii="Times New Roman" w:hAnsi="Times New Roman"/>
          <w:sz w:val="24"/>
          <w:lang w:val="en-US"/>
        </w:rPr>
      </w:pPr>
      <w:bookmarkStart w:id="395" w:name="_Toc90982675"/>
      <w:r w:rsidRPr="00435FCF">
        <w:rPr>
          <w:rFonts w:ascii="Times New Roman" w:hAnsi="Times New Roman"/>
          <w:sz w:val="24"/>
          <w:lang w:val="en-US"/>
        </w:rPr>
        <w:lastRenderedPageBreak/>
        <w:t xml:space="preserve">Form </w:t>
      </w:r>
      <w:r w:rsidR="008831C6" w:rsidRPr="00435FCF">
        <w:rPr>
          <w:rFonts w:ascii="Times New Roman" w:hAnsi="Times New Roman"/>
          <w:sz w:val="24"/>
          <w:lang w:val="en-US"/>
        </w:rPr>
        <w:t>M</w:t>
      </w:r>
      <w:r w:rsidRPr="00435FCF">
        <w:rPr>
          <w:rFonts w:ascii="Times New Roman" w:hAnsi="Times New Roman"/>
          <w:sz w:val="24"/>
          <w:lang w:val="en-US"/>
        </w:rPr>
        <w:t>-20b</w:t>
      </w:r>
      <w:bookmarkEnd w:id="395"/>
    </w:p>
    <w:p w14:paraId="1F14B049" w14:textId="591F75B4" w:rsidR="003F23C3" w:rsidRPr="00435FCF" w:rsidRDefault="00627992" w:rsidP="00137935">
      <w:pPr>
        <w:keepNext/>
        <w:keepLines/>
        <w:spacing w:before="240" w:after="240" w:line="240" w:lineRule="auto"/>
        <w:ind w:firstLine="709"/>
        <w:jc w:val="center"/>
        <w:outlineLvl w:val="1"/>
        <w:rPr>
          <w:rFonts w:ascii="Times New Roman" w:hAnsi="Times New Roman"/>
          <w:b/>
          <w:sz w:val="24"/>
          <w:lang w:val="en-US"/>
        </w:rPr>
      </w:pPr>
      <w:bookmarkStart w:id="396" w:name="_Toc90982676"/>
      <w:bookmarkStart w:id="397" w:name="_Toc129875220"/>
      <w:bookmarkStart w:id="398" w:name="_Toc133334745"/>
      <w:bookmarkStart w:id="399" w:name="_Toc133583797"/>
      <w:bookmarkStart w:id="400" w:name="_Toc142853986"/>
      <w:r w:rsidRPr="00435FCF">
        <w:rPr>
          <w:rFonts w:ascii="Times New Roman" w:hAnsi="Times New Roman"/>
          <w:b/>
          <w:sz w:val="24"/>
          <w:lang w:val="en-US"/>
        </w:rPr>
        <w:t xml:space="preserve">Form of List of </w:t>
      </w:r>
      <w:bookmarkEnd w:id="396"/>
      <w:bookmarkEnd w:id="397"/>
      <w:bookmarkEnd w:id="398"/>
      <w:bookmarkEnd w:id="399"/>
      <w:r w:rsidR="00AC4DD2" w:rsidRPr="00435FCF">
        <w:rPr>
          <w:rFonts w:ascii="Times New Roman" w:hAnsi="Times New Roman"/>
          <w:b/>
          <w:sz w:val="24"/>
          <w:lang w:val="en-US"/>
        </w:rPr>
        <w:t>flaws found during testing the sealed enclosure</w:t>
      </w:r>
      <w:bookmarkEnd w:id="400"/>
    </w:p>
    <w:p w14:paraId="77BBA36E" w14:textId="77777777" w:rsidR="003F23C3" w:rsidRPr="00435FCF" w:rsidRDefault="003F23C3" w:rsidP="00137935">
      <w:pPr>
        <w:autoSpaceDE w:val="0"/>
        <w:autoSpaceDN w:val="0"/>
        <w:adjustRightInd w:val="0"/>
        <w:spacing w:after="0" w:line="240" w:lineRule="auto"/>
        <w:jc w:val="both"/>
        <w:rPr>
          <w:rFonts w:ascii="Times New Roman" w:hAnsi="Times New Roman"/>
          <w:sz w:val="24"/>
          <w:lang w:val="en-US"/>
        </w:rPr>
      </w:pPr>
    </w:p>
    <w:p w14:paraId="3F2A9CDD" w14:textId="195E2032" w:rsidR="00627992" w:rsidRPr="00435FCF" w:rsidRDefault="0062799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LIST </w:t>
      </w:r>
      <w:r w:rsidR="00671FD9" w:rsidRPr="00435FCF">
        <w:rPr>
          <w:rFonts w:ascii="Times New Roman" w:hAnsi="Times New Roman"/>
          <w:b/>
          <w:sz w:val="24"/>
          <w:lang w:val="en-US"/>
        </w:rPr>
        <w:t>№ _____</w:t>
      </w:r>
      <w:r w:rsidRPr="00435FCF">
        <w:rPr>
          <w:rFonts w:ascii="Times New Roman" w:hAnsi="Times New Roman"/>
          <w:b/>
          <w:sz w:val="24"/>
          <w:lang w:val="en-US"/>
        </w:rPr>
        <w:t>________</w:t>
      </w:r>
    </w:p>
    <w:p w14:paraId="60D09A75" w14:textId="77C6B84F" w:rsidR="00627992" w:rsidRPr="00435FCF" w:rsidRDefault="0062799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of </w:t>
      </w:r>
      <w:r w:rsidR="0077101C" w:rsidRPr="00435FCF">
        <w:rPr>
          <w:rFonts w:ascii="Times New Roman" w:hAnsi="Times New Roman"/>
          <w:b/>
          <w:sz w:val="24"/>
          <w:lang w:val="en-US"/>
        </w:rPr>
        <w:t>flaws found during testing the sealed enclosure</w:t>
      </w:r>
    </w:p>
    <w:p w14:paraId="3DC261FB" w14:textId="77777777" w:rsidR="00627992" w:rsidRPr="00435FCF" w:rsidRDefault="0062799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______________________________________________________________</w:t>
      </w:r>
    </w:p>
    <w:p w14:paraId="6535AE1A" w14:textId="7B4CFFB7" w:rsidR="00627992"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(preliminary, </w:t>
      </w:r>
      <w:r w:rsidR="00082693" w:rsidRPr="00435FCF">
        <w:rPr>
          <w:rFonts w:ascii="Times New Roman" w:hAnsi="Times New Roman"/>
          <w:sz w:val="20"/>
          <w:lang w:val="en-US"/>
        </w:rPr>
        <w:t>after construction completion</w:t>
      </w:r>
      <w:r w:rsidRPr="00435FCF">
        <w:rPr>
          <w:rFonts w:ascii="Times New Roman" w:hAnsi="Times New Roman"/>
          <w:sz w:val="20"/>
          <w:lang w:val="en-US"/>
        </w:rPr>
        <w:t>, periodic</w:t>
      </w:r>
      <w:r w:rsidR="00082693" w:rsidRPr="00435FCF">
        <w:rPr>
          <w:rFonts w:ascii="Times New Roman" w:hAnsi="Times New Roman"/>
          <w:sz w:val="20"/>
          <w:lang w:val="en-US"/>
        </w:rPr>
        <w:t>al</w:t>
      </w:r>
      <w:r w:rsidRPr="00435FCF">
        <w:rPr>
          <w:rFonts w:ascii="Times New Roman" w:hAnsi="Times New Roman"/>
          <w:sz w:val="20"/>
          <w:lang w:val="en-US"/>
        </w:rPr>
        <w:t>)</w:t>
      </w:r>
    </w:p>
    <w:p w14:paraId="57650611" w14:textId="77777777" w:rsidR="00627992" w:rsidRPr="00435FCF" w:rsidRDefault="0062799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_______________________________________________________</w:t>
      </w:r>
    </w:p>
    <w:p w14:paraId="59A6A639" w14:textId="0351FF2C" w:rsidR="00627992"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(as a whole or its </w:t>
      </w:r>
      <w:r w:rsidR="00082693" w:rsidRPr="00435FCF">
        <w:rPr>
          <w:rFonts w:ascii="Times New Roman" w:hAnsi="Times New Roman"/>
          <w:sz w:val="20"/>
          <w:lang w:val="en-US"/>
        </w:rPr>
        <w:t>self-contained</w:t>
      </w:r>
      <w:r w:rsidRPr="00435FCF">
        <w:rPr>
          <w:rFonts w:ascii="Times New Roman" w:hAnsi="Times New Roman"/>
          <w:sz w:val="20"/>
          <w:lang w:val="en-US"/>
        </w:rPr>
        <w:t xml:space="preserve"> part)</w:t>
      </w:r>
    </w:p>
    <w:p w14:paraId="6943AFB2" w14:textId="77777777" w:rsidR="00627992" w:rsidRPr="00435FCF" w:rsidRDefault="0062799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_________________________________________________</w:t>
      </w:r>
    </w:p>
    <w:p w14:paraId="410DE466" w14:textId="64B83B72" w:rsidR="003F23C3"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(for tightness, strength)</w:t>
      </w:r>
    </w:p>
    <w:p w14:paraId="4D0004FB" w14:textId="77777777" w:rsidR="003F23C3" w:rsidRPr="00435FCF" w:rsidRDefault="003F23C3" w:rsidP="00137935">
      <w:pPr>
        <w:spacing w:after="0" w:line="240" w:lineRule="auto"/>
        <w:jc w:val="both"/>
        <w:rPr>
          <w:rFonts w:ascii="Times New Roman" w:hAnsi="Times New Roman"/>
          <w:sz w:val="24"/>
          <w:lang w:val="en-US"/>
        </w:rPr>
      </w:pPr>
    </w:p>
    <w:p w14:paraId="14CBE88E" w14:textId="56E28151"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627992" w:rsidRPr="00435FCF">
        <w:rPr>
          <w:rFonts w:ascii="Times New Roman" w:hAnsi="Times New Roman"/>
          <w:sz w:val="24"/>
          <w:lang w:val="en-US"/>
        </w:rPr>
        <w:t>Unit No. ____ of El-</w:t>
      </w:r>
      <w:proofErr w:type="spellStart"/>
      <w:r w:rsidR="00627992" w:rsidRPr="00435FCF">
        <w:rPr>
          <w:rFonts w:ascii="Times New Roman" w:hAnsi="Times New Roman"/>
          <w:sz w:val="24"/>
          <w:lang w:val="en-US"/>
        </w:rPr>
        <w:t>Dabaa</w:t>
      </w:r>
      <w:proofErr w:type="spellEnd"/>
      <w:r w:rsidR="00627992" w:rsidRPr="00435FCF">
        <w:rPr>
          <w:rFonts w:ascii="Times New Roman" w:hAnsi="Times New Roman"/>
          <w:sz w:val="24"/>
          <w:lang w:val="en-US"/>
        </w:rPr>
        <w:t xml:space="preserve"> NPP                       </w:t>
      </w:r>
      <w:r w:rsidR="00B5745A" w:rsidRPr="00435FCF">
        <w:rPr>
          <w:rFonts w:ascii="Times New Roman" w:hAnsi="Times New Roman"/>
          <w:sz w:val="24"/>
          <w:lang w:val="en-US"/>
        </w:rPr>
        <w:t xml:space="preserve">                       </w:t>
      </w:r>
      <w:r w:rsidR="00627992" w:rsidRPr="00435FCF">
        <w:rPr>
          <w:rFonts w:ascii="Times New Roman" w:hAnsi="Times New Roman"/>
          <w:sz w:val="24"/>
          <w:lang w:val="en-US"/>
        </w:rPr>
        <w:t xml:space="preserve">                        “__” __________ 20__</w:t>
      </w:r>
    </w:p>
    <w:p w14:paraId="6DA53B1E" w14:textId="77777777" w:rsidR="003F23C3" w:rsidRPr="00435FCF" w:rsidRDefault="003F23C3" w:rsidP="00137935">
      <w:pPr>
        <w:spacing w:after="0" w:line="240" w:lineRule="auto"/>
        <w:jc w:val="both"/>
        <w:rPr>
          <w:rFonts w:ascii="Times New Roman" w:hAnsi="Times New Roman"/>
          <w:sz w:val="24"/>
          <w:lang w:val="en-US"/>
        </w:rPr>
      </w:pPr>
    </w:p>
    <w:p w14:paraId="7C7F52A6" w14:textId="1E6EE8CC" w:rsidR="00627992" w:rsidRPr="00435FCF" w:rsidRDefault="0062799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Date and time of </w:t>
      </w:r>
      <w:r w:rsidR="00082693" w:rsidRPr="00435FCF">
        <w:rPr>
          <w:rFonts w:ascii="Times New Roman" w:hAnsi="Times New Roman"/>
          <w:sz w:val="24"/>
          <w:lang w:val="en-US"/>
        </w:rPr>
        <w:t>flaws</w:t>
      </w:r>
      <w:r w:rsidRPr="00435FCF">
        <w:rPr>
          <w:rFonts w:ascii="Times New Roman" w:hAnsi="Times New Roman"/>
          <w:sz w:val="24"/>
          <w:lang w:val="en-US"/>
        </w:rPr>
        <w:t xml:space="preserve"> (leakiness) </w:t>
      </w:r>
      <w:r w:rsidR="00082693" w:rsidRPr="00435FCF">
        <w:rPr>
          <w:rFonts w:ascii="Times New Roman" w:hAnsi="Times New Roman"/>
          <w:sz w:val="24"/>
          <w:lang w:val="en-US"/>
        </w:rPr>
        <w:t>detection</w:t>
      </w:r>
      <w:r w:rsidRPr="00435FCF">
        <w:rPr>
          <w:rFonts w:ascii="Times New Roman" w:hAnsi="Times New Roman"/>
          <w:sz w:val="24"/>
          <w:lang w:val="en-US"/>
        </w:rPr>
        <w:t xml:space="preserve"> ___________________________</w:t>
      </w:r>
      <w:r w:rsidR="00B5745A" w:rsidRPr="00435FCF">
        <w:rPr>
          <w:rFonts w:ascii="Times New Roman" w:hAnsi="Times New Roman"/>
          <w:sz w:val="24"/>
          <w:lang w:val="en-US"/>
        </w:rPr>
        <w:t>___</w:t>
      </w:r>
      <w:r w:rsidRPr="00435FCF">
        <w:rPr>
          <w:rFonts w:ascii="Times New Roman" w:hAnsi="Times New Roman"/>
          <w:sz w:val="24"/>
          <w:lang w:val="en-US"/>
        </w:rPr>
        <w:t>___________________</w:t>
      </w:r>
    </w:p>
    <w:p w14:paraId="3B9291EE" w14:textId="0DC2349D" w:rsidR="00627992" w:rsidRPr="00435FCF" w:rsidRDefault="00082693" w:rsidP="00137935">
      <w:pPr>
        <w:spacing w:after="0" w:line="240" w:lineRule="auto"/>
        <w:jc w:val="both"/>
        <w:rPr>
          <w:rFonts w:ascii="Times New Roman" w:hAnsi="Times New Roman"/>
          <w:sz w:val="24"/>
          <w:lang w:val="en-US"/>
        </w:rPr>
      </w:pPr>
      <w:r w:rsidRPr="00435FCF">
        <w:rPr>
          <w:rFonts w:ascii="Times New Roman" w:hAnsi="Times New Roman"/>
          <w:sz w:val="24"/>
          <w:lang w:val="en-US"/>
        </w:rPr>
        <w:t>Group (team) for flaws detection</w:t>
      </w:r>
      <w:r w:rsidR="00627992" w:rsidRPr="00435FCF">
        <w:rPr>
          <w:rFonts w:ascii="Times New Roman" w:hAnsi="Times New Roman"/>
          <w:sz w:val="24"/>
          <w:lang w:val="en-US"/>
        </w:rPr>
        <w:t xml:space="preserve"> </w:t>
      </w:r>
      <w:r w:rsidRPr="00435FCF">
        <w:rPr>
          <w:rFonts w:ascii="Times New Roman" w:hAnsi="Times New Roman"/>
          <w:sz w:val="24"/>
          <w:lang w:val="en-US"/>
        </w:rPr>
        <w:t>__________</w:t>
      </w:r>
      <w:r w:rsidR="00627992" w:rsidRPr="00435FCF">
        <w:rPr>
          <w:rFonts w:ascii="Times New Roman" w:hAnsi="Times New Roman"/>
          <w:sz w:val="24"/>
          <w:lang w:val="en-US"/>
        </w:rPr>
        <w:t>________________________________________________</w:t>
      </w:r>
    </w:p>
    <w:p w14:paraId="00F53965" w14:textId="72E1E5AE" w:rsidR="00627992" w:rsidRPr="00435FCF" w:rsidRDefault="00AC4DD2" w:rsidP="00137935">
      <w:pPr>
        <w:spacing w:after="0" w:line="240" w:lineRule="auto"/>
        <w:jc w:val="both"/>
        <w:rPr>
          <w:rFonts w:ascii="Times New Roman" w:hAnsi="Times New Roman"/>
          <w:sz w:val="24"/>
          <w:lang w:val="en-US"/>
        </w:rPr>
      </w:pPr>
      <w:r w:rsidRPr="00435FCF">
        <w:rPr>
          <w:rFonts w:ascii="Times New Roman" w:hAnsi="Times New Roman"/>
          <w:sz w:val="24"/>
          <w:lang w:val="en-US"/>
        </w:rPr>
        <w:t>Head</w:t>
      </w:r>
      <w:r w:rsidR="00627992" w:rsidRPr="00435FCF">
        <w:rPr>
          <w:rFonts w:ascii="Times New Roman" w:hAnsi="Times New Roman"/>
          <w:sz w:val="24"/>
          <w:lang w:val="en-US"/>
        </w:rPr>
        <w:t xml:space="preserve"> _____________________________________________________________________</w:t>
      </w:r>
      <w:r w:rsidR="00B5745A" w:rsidRPr="00435FCF">
        <w:rPr>
          <w:rFonts w:ascii="Times New Roman" w:hAnsi="Times New Roman"/>
          <w:sz w:val="24"/>
          <w:lang w:val="en-US"/>
        </w:rPr>
        <w:t>____</w:t>
      </w:r>
      <w:r w:rsidR="00627992" w:rsidRPr="00435FCF">
        <w:rPr>
          <w:rFonts w:ascii="Times New Roman" w:hAnsi="Times New Roman"/>
          <w:sz w:val="24"/>
          <w:lang w:val="en-US"/>
        </w:rPr>
        <w:t>_______</w:t>
      </w:r>
    </w:p>
    <w:p w14:paraId="5AA79AAD" w14:textId="73B89FF7" w:rsidR="00627992"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AC4DD2" w:rsidRPr="00435FCF">
        <w:rPr>
          <w:rFonts w:ascii="Times New Roman" w:hAnsi="Times New Roman"/>
          <w:sz w:val="20"/>
          <w:lang w:val="en-US"/>
        </w:rPr>
        <w:t xml:space="preserve">                            (full</w:t>
      </w:r>
      <w:r w:rsidRPr="00435FCF">
        <w:rPr>
          <w:rFonts w:ascii="Times New Roman" w:hAnsi="Times New Roman"/>
          <w:sz w:val="20"/>
          <w:lang w:val="en-US"/>
        </w:rPr>
        <w:t xml:space="preserve"> name)</w:t>
      </w:r>
    </w:p>
    <w:p w14:paraId="6AE5C785" w14:textId="63FC11F8" w:rsidR="00627992" w:rsidRPr="00435FCF" w:rsidRDefault="00AC4DD2" w:rsidP="00137935">
      <w:pPr>
        <w:spacing w:after="0" w:line="240" w:lineRule="auto"/>
        <w:jc w:val="both"/>
        <w:rPr>
          <w:rFonts w:ascii="Times New Roman" w:hAnsi="Times New Roman"/>
          <w:sz w:val="24"/>
          <w:lang w:val="en-US"/>
        </w:rPr>
      </w:pPr>
      <w:r w:rsidRPr="00435FCF">
        <w:rPr>
          <w:rFonts w:ascii="Times New Roman" w:hAnsi="Times New Roman"/>
          <w:sz w:val="24"/>
          <w:lang w:val="en-US"/>
        </w:rPr>
        <w:t>Search route for flaws (leakiness</w:t>
      </w:r>
      <w:r w:rsidR="00627992" w:rsidRPr="00435FCF">
        <w:rPr>
          <w:rFonts w:ascii="Times New Roman" w:hAnsi="Times New Roman"/>
          <w:sz w:val="24"/>
          <w:lang w:val="en-US"/>
        </w:rPr>
        <w:t>) ____________________________________________________</w:t>
      </w:r>
      <w:r w:rsidR="00B5745A" w:rsidRPr="00435FCF">
        <w:rPr>
          <w:rFonts w:ascii="Times New Roman" w:hAnsi="Times New Roman"/>
          <w:sz w:val="24"/>
          <w:lang w:val="en-US"/>
        </w:rPr>
        <w:t>___</w:t>
      </w:r>
      <w:r w:rsidR="00627992" w:rsidRPr="00435FCF">
        <w:rPr>
          <w:rFonts w:ascii="Times New Roman" w:hAnsi="Times New Roman"/>
          <w:sz w:val="24"/>
          <w:lang w:val="en-US"/>
        </w:rPr>
        <w:t>___</w:t>
      </w:r>
    </w:p>
    <w:p w14:paraId="0C243B78" w14:textId="35B60288" w:rsidR="00627992"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00AC4DD2" w:rsidRPr="00435FCF">
        <w:rPr>
          <w:rFonts w:ascii="Times New Roman" w:hAnsi="Times New Roman"/>
          <w:sz w:val="20"/>
          <w:lang w:val="en-US"/>
        </w:rPr>
        <w:t>(Point</w:t>
      </w:r>
      <w:r w:rsidRPr="00435FCF">
        <w:rPr>
          <w:rFonts w:ascii="Times New Roman" w:hAnsi="Times New Roman"/>
          <w:sz w:val="20"/>
          <w:lang w:val="en-US"/>
        </w:rPr>
        <w:t xml:space="preserve"> No.)</w:t>
      </w:r>
    </w:p>
    <w:p w14:paraId="650A31B3" w14:textId="20EB22AE" w:rsidR="00627992" w:rsidRPr="00435FCF" w:rsidRDefault="0062799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Additional </w:t>
      </w:r>
      <w:r w:rsidR="00AC4DD2" w:rsidRPr="00435FCF">
        <w:rPr>
          <w:rFonts w:ascii="Times New Roman" w:hAnsi="Times New Roman"/>
          <w:sz w:val="24"/>
          <w:lang w:val="en-US"/>
        </w:rPr>
        <w:t>data</w:t>
      </w:r>
      <w:r w:rsidRPr="00435FCF">
        <w:rPr>
          <w:rFonts w:ascii="Times New Roman" w:hAnsi="Times New Roman"/>
          <w:sz w:val="24"/>
          <w:lang w:val="en-US"/>
        </w:rPr>
        <w:t xml:space="preserve"> of the route _________________________________________________</w:t>
      </w:r>
      <w:r w:rsidR="00B5745A" w:rsidRPr="00435FCF">
        <w:rPr>
          <w:rFonts w:ascii="Times New Roman" w:hAnsi="Times New Roman"/>
          <w:sz w:val="24"/>
          <w:lang w:val="en-US"/>
        </w:rPr>
        <w:t>_______</w:t>
      </w:r>
      <w:r w:rsidRPr="00435FCF">
        <w:rPr>
          <w:rFonts w:ascii="Times New Roman" w:hAnsi="Times New Roman"/>
          <w:sz w:val="24"/>
          <w:lang w:val="en-US"/>
        </w:rPr>
        <w:t>______</w:t>
      </w:r>
    </w:p>
    <w:p w14:paraId="460E8DD3" w14:textId="53218854" w:rsidR="003F23C3" w:rsidRPr="00435FCF" w:rsidRDefault="00627992"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(elevation)</w:t>
      </w:r>
    </w:p>
    <w:p w14:paraId="3763A940" w14:textId="77777777" w:rsidR="003F23C3" w:rsidRPr="00435FCF" w:rsidRDefault="003F23C3" w:rsidP="00137935">
      <w:pPr>
        <w:autoSpaceDE w:val="0"/>
        <w:autoSpaceDN w:val="0"/>
        <w:adjustRightInd w:val="0"/>
        <w:spacing w:after="0" w:line="240" w:lineRule="auto"/>
        <w:ind w:left="112" w:right="-274" w:firstLine="112"/>
        <w:jc w:val="both"/>
        <w:rPr>
          <w:rFonts w:ascii="Times New Roman" w:hAnsi="Times New Roman"/>
          <w:sz w:val="24"/>
          <w:lang w:val="en-US"/>
        </w:rPr>
      </w:pPr>
    </w:p>
    <w:tbl>
      <w:tblPr>
        <w:tblW w:w="10359" w:type="dxa"/>
        <w:tblInd w:w="51" w:type="dxa"/>
        <w:tblLayout w:type="fixed"/>
        <w:tblCellMar>
          <w:top w:w="102" w:type="dxa"/>
          <w:left w:w="62" w:type="dxa"/>
          <w:bottom w:w="102" w:type="dxa"/>
          <w:right w:w="62" w:type="dxa"/>
        </w:tblCellMar>
        <w:tblLook w:val="0000" w:firstRow="0" w:lastRow="0" w:firstColumn="0" w:lastColumn="0" w:noHBand="0" w:noVBand="0"/>
      </w:tblPr>
      <w:tblGrid>
        <w:gridCol w:w="1358"/>
        <w:gridCol w:w="1914"/>
        <w:gridCol w:w="1984"/>
        <w:gridCol w:w="1843"/>
        <w:gridCol w:w="1843"/>
        <w:gridCol w:w="1417"/>
      </w:tblGrid>
      <w:tr w:rsidR="00137935" w:rsidRPr="00435FCF" w14:paraId="2CDE0058" w14:textId="77777777" w:rsidTr="009D6931">
        <w:tc>
          <w:tcPr>
            <w:tcW w:w="1358" w:type="dxa"/>
            <w:vMerge w:val="restart"/>
            <w:tcBorders>
              <w:top w:val="single" w:sz="4" w:space="0" w:color="auto"/>
              <w:left w:val="single" w:sz="4" w:space="0" w:color="auto"/>
              <w:bottom w:val="single" w:sz="4" w:space="0" w:color="auto"/>
              <w:right w:val="single" w:sz="4" w:space="0" w:color="auto"/>
            </w:tcBorders>
            <w:vAlign w:val="center"/>
          </w:tcPr>
          <w:p w14:paraId="0560CEAD" w14:textId="52F79668" w:rsidR="00627992" w:rsidRPr="00435FCF" w:rsidRDefault="00627992" w:rsidP="00137935">
            <w:pPr>
              <w:autoSpaceDE w:val="0"/>
              <w:autoSpaceDN w:val="0"/>
              <w:adjustRightInd w:val="0"/>
              <w:spacing w:after="0" w:line="240" w:lineRule="auto"/>
              <w:ind w:left="112" w:right="170" w:firstLine="112"/>
              <w:jc w:val="center"/>
              <w:rPr>
                <w:rFonts w:ascii="Times New Roman" w:hAnsi="Times New Roman"/>
                <w:sz w:val="20"/>
                <w:lang w:val="en-US"/>
              </w:rPr>
            </w:pPr>
            <w:r w:rsidRPr="00435FCF">
              <w:rPr>
                <w:rFonts w:ascii="Times New Roman" w:hAnsi="Times New Roman"/>
                <w:sz w:val="20"/>
                <w:lang w:val="en-US"/>
              </w:rPr>
              <w:t>Testing conditions</w:t>
            </w:r>
          </w:p>
        </w:tc>
        <w:tc>
          <w:tcPr>
            <w:tcW w:w="1914" w:type="dxa"/>
            <w:vMerge w:val="restart"/>
            <w:tcBorders>
              <w:top w:val="single" w:sz="4" w:space="0" w:color="auto"/>
              <w:left w:val="single" w:sz="4" w:space="0" w:color="auto"/>
              <w:bottom w:val="single" w:sz="4" w:space="0" w:color="auto"/>
              <w:right w:val="single" w:sz="4" w:space="0" w:color="auto"/>
            </w:tcBorders>
            <w:vAlign w:val="center"/>
          </w:tcPr>
          <w:p w14:paraId="6DE56ED4" w14:textId="07C05A8E" w:rsidR="00627992" w:rsidRPr="00435FCF" w:rsidRDefault="00627992" w:rsidP="00AC4DD2">
            <w:pPr>
              <w:autoSpaceDE w:val="0"/>
              <w:autoSpaceDN w:val="0"/>
              <w:adjustRightInd w:val="0"/>
              <w:spacing w:after="0" w:line="240" w:lineRule="auto"/>
              <w:ind w:left="112" w:right="-7" w:hanging="89"/>
              <w:jc w:val="center"/>
              <w:rPr>
                <w:rFonts w:ascii="Times New Roman" w:hAnsi="Times New Roman"/>
                <w:sz w:val="20"/>
                <w:lang w:val="en-US"/>
              </w:rPr>
            </w:pPr>
            <w:r w:rsidRPr="00435FCF">
              <w:rPr>
                <w:rFonts w:ascii="Times New Roman" w:hAnsi="Times New Roman"/>
                <w:sz w:val="20"/>
                <w:lang w:val="en-US"/>
              </w:rPr>
              <w:t xml:space="preserve">Location of </w:t>
            </w:r>
            <w:r w:rsidR="00AC4DD2" w:rsidRPr="00435FCF">
              <w:rPr>
                <w:rFonts w:ascii="Times New Roman" w:hAnsi="Times New Roman"/>
                <w:sz w:val="20"/>
                <w:lang w:val="en-US"/>
              </w:rPr>
              <w:t>faults</w:t>
            </w:r>
            <w:r w:rsidRPr="00435FCF">
              <w:rPr>
                <w:rFonts w:ascii="Times New Roman" w:hAnsi="Times New Roman"/>
                <w:sz w:val="20"/>
                <w:lang w:val="en-US"/>
              </w:rPr>
              <w:t xml:space="preserve"> (leakiness)</w:t>
            </w:r>
          </w:p>
        </w:tc>
        <w:tc>
          <w:tcPr>
            <w:tcW w:w="3827" w:type="dxa"/>
            <w:gridSpan w:val="2"/>
            <w:tcBorders>
              <w:top w:val="single" w:sz="4" w:space="0" w:color="auto"/>
              <w:left w:val="single" w:sz="4" w:space="0" w:color="auto"/>
              <w:bottom w:val="single" w:sz="4" w:space="0" w:color="auto"/>
              <w:right w:val="single" w:sz="4" w:space="0" w:color="auto"/>
            </w:tcBorders>
            <w:vAlign w:val="center"/>
          </w:tcPr>
          <w:p w14:paraId="15D9ACC2" w14:textId="1F553668" w:rsidR="00627992" w:rsidRPr="00435FCF" w:rsidRDefault="00AC4DD2" w:rsidP="00AC4DD2">
            <w:pPr>
              <w:autoSpaceDE w:val="0"/>
              <w:autoSpaceDN w:val="0"/>
              <w:adjustRightInd w:val="0"/>
              <w:spacing w:after="0" w:line="240" w:lineRule="auto"/>
              <w:ind w:left="112" w:right="170" w:hanging="112"/>
              <w:jc w:val="center"/>
              <w:rPr>
                <w:rFonts w:ascii="Times New Roman" w:hAnsi="Times New Roman"/>
                <w:sz w:val="20"/>
                <w:lang w:val="en-US"/>
              </w:rPr>
            </w:pPr>
            <w:r w:rsidRPr="00435FCF">
              <w:rPr>
                <w:rFonts w:ascii="Times New Roman" w:hAnsi="Times New Roman"/>
                <w:sz w:val="20"/>
                <w:lang w:val="en-US"/>
              </w:rPr>
              <w:t>Marking of faults</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5AC55E20" w14:textId="6D65CEFF" w:rsidR="00627992" w:rsidRPr="00435FCF" w:rsidRDefault="00AC4DD2" w:rsidP="00AC4DD2">
            <w:pPr>
              <w:autoSpaceDE w:val="0"/>
              <w:autoSpaceDN w:val="0"/>
              <w:adjustRightInd w:val="0"/>
              <w:spacing w:after="0" w:line="240" w:lineRule="auto"/>
              <w:ind w:left="112" w:right="170" w:firstLine="112"/>
              <w:jc w:val="center"/>
              <w:rPr>
                <w:rFonts w:ascii="Times New Roman" w:hAnsi="Times New Roman"/>
                <w:sz w:val="20"/>
                <w:lang w:val="en-US"/>
              </w:rPr>
            </w:pPr>
            <w:r w:rsidRPr="00435FCF">
              <w:rPr>
                <w:rFonts w:ascii="Times New Roman" w:hAnsi="Times New Roman"/>
                <w:sz w:val="20"/>
                <w:lang w:val="en-US"/>
              </w:rPr>
              <w:t>Detailed description of flaws</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14:paraId="60B8CEAF" w14:textId="54B8F75A" w:rsidR="00627992" w:rsidRPr="00435FCF" w:rsidRDefault="00627992" w:rsidP="00137935">
            <w:pPr>
              <w:autoSpaceDE w:val="0"/>
              <w:autoSpaceDN w:val="0"/>
              <w:adjustRightInd w:val="0"/>
              <w:spacing w:after="0" w:line="240" w:lineRule="auto"/>
              <w:ind w:left="112" w:right="-62" w:hanging="174"/>
              <w:jc w:val="center"/>
              <w:rPr>
                <w:rFonts w:ascii="Times New Roman" w:hAnsi="Times New Roman"/>
                <w:sz w:val="20"/>
                <w:lang w:val="en-US"/>
              </w:rPr>
            </w:pPr>
            <w:r w:rsidRPr="00435FCF">
              <w:rPr>
                <w:rFonts w:ascii="Times New Roman" w:hAnsi="Times New Roman"/>
                <w:sz w:val="20"/>
                <w:lang w:val="en-US"/>
              </w:rPr>
              <w:t>Note</w:t>
            </w:r>
          </w:p>
        </w:tc>
      </w:tr>
      <w:tr w:rsidR="00137935" w:rsidRPr="00435FCF" w14:paraId="71815C0C" w14:textId="77777777" w:rsidTr="009D6931">
        <w:tc>
          <w:tcPr>
            <w:tcW w:w="1358" w:type="dxa"/>
            <w:vMerge/>
            <w:tcBorders>
              <w:top w:val="single" w:sz="4" w:space="0" w:color="auto"/>
              <w:left w:val="single" w:sz="4" w:space="0" w:color="auto"/>
              <w:bottom w:val="single" w:sz="4" w:space="0" w:color="auto"/>
              <w:right w:val="single" w:sz="4" w:space="0" w:color="auto"/>
            </w:tcBorders>
          </w:tcPr>
          <w:p w14:paraId="5BBFF19B" w14:textId="77777777" w:rsidR="00627992" w:rsidRPr="00435FCF" w:rsidRDefault="00627992" w:rsidP="00137935">
            <w:pPr>
              <w:autoSpaceDE w:val="0"/>
              <w:autoSpaceDN w:val="0"/>
              <w:adjustRightInd w:val="0"/>
              <w:spacing w:after="0" w:line="240" w:lineRule="auto"/>
              <w:ind w:left="112" w:right="170" w:firstLine="112"/>
              <w:jc w:val="center"/>
              <w:rPr>
                <w:rFonts w:ascii="Times New Roman" w:hAnsi="Times New Roman"/>
                <w:sz w:val="24"/>
                <w:lang w:val="en-US"/>
              </w:rPr>
            </w:pPr>
          </w:p>
        </w:tc>
        <w:tc>
          <w:tcPr>
            <w:tcW w:w="1914" w:type="dxa"/>
            <w:vMerge/>
            <w:tcBorders>
              <w:top w:val="single" w:sz="4" w:space="0" w:color="auto"/>
              <w:left w:val="single" w:sz="4" w:space="0" w:color="auto"/>
              <w:bottom w:val="single" w:sz="4" w:space="0" w:color="auto"/>
              <w:right w:val="single" w:sz="4" w:space="0" w:color="auto"/>
            </w:tcBorders>
          </w:tcPr>
          <w:p w14:paraId="6DA4A5A4" w14:textId="77777777" w:rsidR="00627992" w:rsidRPr="00435FCF" w:rsidRDefault="00627992" w:rsidP="00137935">
            <w:pPr>
              <w:autoSpaceDE w:val="0"/>
              <w:autoSpaceDN w:val="0"/>
              <w:adjustRightInd w:val="0"/>
              <w:spacing w:after="0" w:line="240" w:lineRule="auto"/>
              <w:ind w:left="112" w:right="170" w:firstLine="112"/>
              <w:jc w:val="center"/>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vAlign w:val="center"/>
          </w:tcPr>
          <w:p w14:paraId="607378B7" w14:textId="7792D75E" w:rsidR="00627992" w:rsidRPr="00435FCF" w:rsidRDefault="00AC4DD2" w:rsidP="00AC4DD2">
            <w:pPr>
              <w:autoSpaceDE w:val="0"/>
              <w:autoSpaceDN w:val="0"/>
              <w:adjustRightInd w:val="0"/>
              <w:spacing w:after="0" w:line="240" w:lineRule="auto"/>
              <w:ind w:left="112" w:right="170" w:hanging="33"/>
              <w:jc w:val="center"/>
              <w:rPr>
                <w:rFonts w:ascii="Times New Roman" w:hAnsi="Times New Roman"/>
                <w:sz w:val="20"/>
                <w:lang w:val="en-US"/>
              </w:rPr>
            </w:pPr>
            <w:r w:rsidRPr="00435FCF">
              <w:rPr>
                <w:rFonts w:ascii="Times New Roman" w:hAnsi="Times New Roman"/>
                <w:sz w:val="20"/>
                <w:lang w:val="en-US"/>
              </w:rPr>
              <w:t xml:space="preserve">Flaw </w:t>
            </w:r>
            <w:r w:rsidR="00627992" w:rsidRPr="00435FCF">
              <w:rPr>
                <w:rFonts w:ascii="Times New Roman" w:hAnsi="Times New Roman"/>
                <w:sz w:val="20"/>
                <w:lang w:val="en-US"/>
              </w:rPr>
              <w:t xml:space="preserve">No. </w:t>
            </w:r>
          </w:p>
        </w:tc>
        <w:tc>
          <w:tcPr>
            <w:tcW w:w="1843" w:type="dxa"/>
            <w:tcBorders>
              <w:top w:val="single" w:sz="4" w:space="0" w:color="auto"/>
              <w:left w:val="single" w:sz="4" w:space="0" w:color="auto"/>
              <w:bottom w:val="single" w:sz="4" w:space="0" w:color="auto"/>
              <w:right w:val="single" w:sz="4" w:space="0" w:color="auto"/>
            </w:tcBorders>
            <w:vAlign w:val="center"/>
          </w:tcPr>
          <w:p w14:paraId="48EAF34D" w14:textId="19D04A7F" w:rsidR="00627992" w:rsidRPr="00435FCF" w:rsidRDefault="00AC4DD2" w:rsidP="00137935">
            <w:pPr>
              <w:autoSpaceDE w:val="0"/>
              <w:autoSpaceDN w:val="0"/>
              <w:adjustRightInd w:val="0"/>
              <w:spacing w:after="0" w:line="240" w:lineRule="auto"/>
              <w:ind w:left="112" w:hanging="112"/>
              <w:jc w:val="center"/>
              <w:rPr>
                <w:rFonts w:ascii="Times New Roman" w:hAnsi="Times New Roman"/>
                <w:sz w:val="20"/>
                <w:lang w:val="en-US"/>
              </w:rPr>
            </w:pPr>
            <w:r w:rsidRPr="00435FCF">
              <w:rPr>
                <w:rFonts w:ascii="Times New Roman" w:hAnsi="Times New Roman"/>
                <w:sz w:val="20"/>
                <w:lang w:val="en-US"/>
              </w:rPr>
              <w:t>D</w:t>
            </w:r>
            <w:r w:rsidR="00627992" w:rsidRPr="00435FCF">
              <w:rPr>
                <w:rFonts w:ascii="Times New Roman" w:hAnsi="Times New Roman"/>
                <w:sz w:val="20"/>
                <w:lang w:val="en-US"/>
              </w:rPr>
              <w:t>ate</w:t>
            </w:r>
            <w:r w:rsidRPr="00435FCF">
              <w:rPr>
                <w:rFonts w:ascii="Times New Roman" w:hAnsi="Times New Roman"/>
                <w:sz w:val="20"/>
                <w:lang w:val="en-US"/>
              </w:rPr>
              <w:t xml:space="preserve"> of testing</w:t>
            </w:r>
          </w:p>
        </w:tc>
        <w:tc>
          <w:tcPr>
            <w:tcW w:w="1843" w:type="dxa"/>
            <w:vMerge/>
            <w:tcBorders>
              <w:top w:val="single" w:sz="4" w:space="0" w:color="auto"/>
              <w:left w:val="single" w:sz="4" w:space="0" w:color="auto"/>
              <w:bottom w:val="single" w:sz="4" w:space="0" w:color="auto"/>
              <w:right w:val="single" w:sz="4" w:space="0" w:color="auto"/>
            </w:tcBorders>
          </w:tcPr>
          <w:p w14:paraId="78849D3F" w14:textId="77777777" w:rsidR="00627992" w:rsidRPr="00435FCF" w:rsidRDefault="00627992" w:rsidP="00137935">
            <w:pPr>
              <w:autoSpaceDE w:val="0"/>
              <w:autoSpaceDN w:val="0"/>
              <w:adjustRightInd w:val="0"/>
              <w:spacing w:after="0" w:line="240" w:lineRule="auto"/>
              <w:ind w:left="112" w:right="170" w:firstLine="112"/>
              <w:jc w:val="center"/>
              <w:rPr>
                <w:rFonts w:ascii="Times New Roman" w:hAnsi="Times New Roman"/>
                <w:sz w:val="24"/>
                <w:lang w:val="en-US"/>
              </w:rPr>
            </w:pPr>
          </w:p>
        </w:tc>
        <w:tc>
          <w:tcPr>
            <w:tcW w:w="1417" w:type="dxa"/>
            <w:vMerge/>
            <w:tcBorders>
              <w:top w:val="single" w:sz="4" w:space="0" w:color="auto"/>
              <w:left w:val="single" w:sz="4" w:space="0" w:color="auto"/>
              <w:bottom w:val="single" w:sz="4" w:space="0" w:color="auto"/>
              <w:right w:val="single" w:sz="4" w:space="0" w:color="auto"/>
            </w:tcBorders>
          </w:tcPr>
          <w:p w14:paraId="129176A5" w14:textId="77777777" w:rsidR="00627992" w:rsidRPr="00435FCF" w:rsidRDefault="00627992" w:rsidP="00137935">
            <w:pPr>
              <w:autoSpaceDE w:val="0"/>
              <w:autoSpaceDN w:val="0"/>
              <w:adjustRightInd w:val="0"/>
              <w:spacing w:after="0" w:line="240" w:lineRule="auto"/>
              <w:ind w:left="112" w:right="170" w:firstLine="112"/>
              <w:jc w:val="center"/>
              <w:rPr>
                <w:rFonts w:ascii="Times New Roman" w:hAnsi="Times New Roman"/>
                <w:sz w:val="24"/>
                <w:lang w:val="en-US"/>
              </w:rPr>
            </w:pPr>
          </w:p>
        </w:tc>
      </w:tr>
      <w:tr w:rsidR="00137935" w:rsidRPr="00435FCF" w14:paraId="7FE9571C" w14:textId="77777777" w:rsidTr="009D6931">
        <w:tc>
          <w:tcPr>
            <w:tcW w:w="1358" w:type="dxa"/>
            <w:tcBorders>
              <w:top w:val="single" w:sz="4" w:space="0" w:color="auto"/>
              <w:left w:val="single" w:sz="4" w:space="0" w:color="auto"/>
              <w:bottom w:val="single" w:sz="4" w:space="0" w:color="auto"/>
              <w:right w:val="single" w:sz="4" w:space="0" w:color="auto"/>
            </w:tcBorders>
          </w:tcPr>
          <w:p w14:paraId="0AB53CD6"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14" w:type="dxa"/>
            <w:tcBorders>
              <w:top w:val="single" w:sz="4" w:space="0" w:color="auto"/>
              <w:left w:val="single" w:sz="4" w:space="0" w:color="auto"/>
              <w:bottom w:val="single" w:sz="4" w:space="0" w:color="auto"/>
              <w:right w:val="single" w:sz="4" w:space="0" w:color="auto"/>
            </w:tcBorders>
          </w:tcPr>
          <w:p w14:paraId="65EB969C"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tcPr>
          <w:p w14:paraId="19FDD9B5"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3A95B1F9"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1BD9604C"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7D4FF7FB"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r>
      <w:tr w:rsidR="00137935" w:rsidRPr="00435FCF" w14:paraId="2960420D" w14:textId="77777777" w:rsidTr="009D6931">
        <w:tc>
          <w:tcPr>
            <w:tcW w:w="1358" w:type="dxa"/>
            <w:tcBorders>
              <w:top w:val="single" w:sz="4" w:space="0" w:color="auto"/>
              <w:left w:val="single" w:sz="4" w:space="0" w:color="auto"/>
              <w:bottom w:val="single" w:sz="4" w:space="0" w:color="auto"/>
              <w:right w:val="single" w:sz="4" w:space="0" w:color="auto"/>
            </w:tcBorders>
          </w:tcPr>
          <w:p w14:paraId="35BFC1FC"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14" w:type="dxa"/>
            <w:tcBorders>
              <w:top w:val="single" w:sz="4" w:space="0" w:color="auto"/>
              <w:left w:val="single" w:sz="4" w:space="0" w:color="auto"/>
              <w:bottom w:val="single" w:sz="4" w:space="0" w:color="auto"/>
              <w:right w:val="single" w:sz="4" w:space="0" w:color="auto"/>
            </w:tcBorders>
          </w:tcPr>
          <w:p w14:paraId="1881C148"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tcPr>
          <w:p w14:paraId="44E0ADBD"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7A76098B"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1D590A31"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7BE8B477"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r>
      <w:tr w:rsidR="00137935" w:rsidRPr="00435FCF" w14:paraId="2DD611BC" w14:textId="77777777" w:rsidTr="009D6931">
        <w:tc>
          <w:tcPr>
            <w:tcW w:w="1358" w:type="dxa"/>
            <w:tcBorders>
              <w:top w:val="single" w:sz="4" w:space="0" w:color="auto"/>
              <w:left w:val="single" w:sz="4" w:space="0" w:color="auto"/>
              <w:bottom w:val="single" w:sz="4" w:space="0" w:color="auto"/>
              <w:right w:val="single" w:sz="4" w:space="0" w:color="auto"/>
            </w:tcBorders>
          </w:tcPr>
          <w:p w14:paraId="6CD2BA45"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14" w:type="dxa"/>
            <w:tcBorders>
              <w:top w:val="single" w:sz="4" w:space="0" w:color="auto"/>
              <w:left w:val="single" w:sz="4" w:space="0" w:color="auto"/>
              <w:bottom w:val="single" w:sz="4" w:space="0" w:color="auto"/>
              <w:right w:val="single" w:sz="4" w:space="0" w:color="auto"/>
            </w:tcBorders>
          </w:tcPr>
          <w:p w14:paraId="6B40E931"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tcPr>
          <w:p w14:paraId="343EEE05"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6D3DFAF9"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7DD21565"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7F8BB61A"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r>
      <w:tr w:rsidR="00137935" w:rsidRPr="00435FCF" w14:paraId="2B3671B9" w14:textId="77777777" w:rsidTr="009D6931">
        <w:tc>
          <w:tcPr>
            <w:tcW w:w="1358" w:type="dxa"/>
            <w:tcBorders>
              <w:top w:val="single" w:sz="4" w:space="0" w:color="auto"/>
              <w:left w:val="single" w:sz="4" w:space="0" w:color="auto"/>
              <w:bottom w:val="single" w:sz="4" w:space="0" w:color="auto"/>
              <w:right w:val="single" w:sz="4" w:space="0" w:color="auto"/>
            </w:tcBorders>
          </w:tcPr>
          <w:p w14:paraId="087330BE"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14" w:type="dxa"/>
            <w:tcBorders>
              <w:top w:val="single" w:sz="4" w:space="0" w:color="auto"/>
              <w:left w:val="single" w:sz="4" w:space="0" w:color="auto"/>
              <w:bottom w:val="single" w:sz="4" w:space="0" w:color="auto"/>
              <w:right w:val="single" w:sz="4" w:space="0" w:color="auto"/>
            </w:tcBorders>
          </w:tcPr>
          <w:p w14:paraId="46219B86"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tcPr>
          <w:p w14:paraId="12584DDB"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60AF8CCB"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49B93777"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6191A366" w14:textId="77777777" w:rsidR="003F23C3" w:rsidRPr="00435FCF" w:rsidRDefault="003F23C3" w:rsidP="00137935">
            <w:pPr>
              <w:autoSpaceDE w:val="0"/>
              <w:autoSpaceDN w:val="0"/>
              <w:adjustRightInd w:val="0"/>
              <w:spacing w:after="0" w:line="240" w:lineRule="auto"/>
              <w:ind w:left="112" w:right="170" w:firstLine="112"/>
              <w:rPr>
                <w:rFonts w:ascii="Times New Roman" w:hAnsi="Times New Roman"/>
                <w:sz w:val="24"/>
                <w:lang w:val="en-US"/>
              </w:rPr>
            </w:pPr>
          </w:p>
        </w:tc>
      </w:tr>
      <w:tr w:rsidR="003F23C3" w:rsidRPr="00435FCF" w14:paraId="081C05D1" w14:textId="77777777" w:rsidTr="009D6931">
        <w:tc>
          <w:tcPr>
            <w:tcW w:w="1358" w:type="dxa"/>
            <w:tcBorders>
              <w:top w:val="single" w:sz="4" w:space="0" w:color="auto"/>
              <w:left w:val="single" w:sz="4" w:space="0" w:color="auto"/>
              <w:bottom w:val="single" w:sz="4" w:space="0" w:color="auto"/>
              <w:right w:val="single" w:sz="4" w:space="0" w:color="auto"/>
            </w:tcBorders>
          </w:tcPr>
          <w:p w14:paraId="62B58EBC" w14:textId="77777777" w:rsidR="003F23C3" w:rsidRPr="00435FCF" w:rsidRDefault="003F23C3" w:rsidP="00137935">
            <w:pPr>
              <w:autoSpaceDE w:val="0"/>
              <w:autoSpaceDN w:val="0"/>
              <w:adjustRightInd w:val="0"/>
              <w:spacing w:after="0" w:line="240" w:lineRule="auto"/>
              <w:ind w:left="112" w:right="-274" w:firstLine="112"/>
              <w:rPr>
                <w:rFonts w:ascii="Times New Roman" w:hAnsi="Times New Roman"/>
                <w:sz w:val="24"/>
                <w:lang w:val="en-US"/>
              </w:rPr>
            </w:pPr>
          </w:p>
        </w:tc>
        <w:tc>
          <w:tcPr>
            <w:tcW w:w="1914" w:type="dxa"/>
            <w:tcBorders>
              <w:top w:val="single" w:sz="4" w:space="0" w:color="auto"/>
              <w:left w:val="single" w:sz="4" w:space="0" w:color="auto"/>
              <w:bottom w:val="single" w:sz="4" w:space="0" w:color="auto"/>
              <w:right w:val="single" w:sz="4" w:space="0" w:color="auto"/>
            </w:tcBorders>
          </w:tcPr>
          <w:p w14:paraId="6A31BBE7" w14:textId="77777777" w:rsidR="003F23C3" w:rsidRPr="00435FCF" w:rsidRDefault="003F23C3" w:rsidP="00137935">
            <w:pPr>
              <w:autoSpaceDE w:val="0"/>
              <w:autoSpaceDN w:val="0"/>
              <w:adjustRightInd w:val="0"/>
              <w:spacing w:after="0" w:line="240" w:lineRule="auto"/>
              <w:ind w:left="112" w:right="-274" w:firstLine="112"/>
              <w:rPr>
                <w:rFonts w:ascii="Times New Roman" w:hAnsi="Times New Roman"/>
                <w:sz w:val="24"/>
                <w:lang w:val="en-US"/>
              </w:rPr>
            </w:pPr>
          </w:p>
        </w:tc>
        <w:tc>
          <w:tcPr>
            <w:tcW w:w="1984" w:type="dxa"/>
            <w:tcBorders>
              <w:top w:val="single" w:sz="4" w:space="0" w:color="auto"/>
              <w:left w:val="single" w:sz="4" w:space="0" w:color="auto"/>
              <w:bottom w:val="single" w:sz="4" w:space="0" w:color="auto"/>
              <w:right w:val="single" w:sz="4" w:space="0" w:color="auto"/>
            </w:tcBorders>
          </w:tcPr>
          <w:p w14:paraId="1102858E" w14:textId="77777777" w:rsidR="003F23C3" w:rsidRPr="00435FCF" w:rsidRDefault="003F23C3" w:rsidP="00137935">
            <w:pPr>
              <w:autoSpaceDE w:val="0"/>
              <w:autoSpaceDN w:val="0"/>
              <w:adjustRightInd w:val="0"/>
              <w:spacing w:after="0" w:line="240" w:lineRule="auto"/>
              <w:ind w:left="112" w:right="-274"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28CA5CFF" w14:textId="77777777" w:rsidR="003F23C3" w:rsidRPr="00435FCF" w:rsidRDefault="003F23C3" w:rsidP="00137935">
            <w:pPr>
              <w:autoSpaceDE w:val="0"/>
              <w:autoSpaceDN w:val="0"/>
              <w:adjustRightInd w:val="0"/>
              <w:spacing w:after="0" w:line="240" w:lineRule="auto"/>
              <w:ind w:left="112" w:right="-274" w:firstLine="112"/>
              <w:rPr>
                <w:rFonts w:ascii="Times New Roman" w:hAnsi="Times New Roman"/>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765E7641" w14:textId="77777777" w:rsidR="003F23C3" w:rsidRPr="00435FCF" w:rsidRDefault="003F23C3" w:rsidP="00137935">
            <w:pPr>
              <w:autoSpaceDE w:val="0"/>
              <w:autoSpaceDN w:val="0"/>
              <w:adjustRightInd w:val="0"/>
              <w:spacing w:after="0" w:line="240" w:lineRule="auto"/>
              <w:ind w:left="112" w:right="-274" w:firstLine="112"/>
              <w:rPr>
                <w:rFonts w:ascii="Times New Roman" w:hAnsi="Times New Roman"/>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20EB90BA" w14:textId="77777777" w:rsidR="003F23C3" w:rsidRPr="00435FCF" w:rsidRDefault="003F23C3" w:rsidP="00137935">
            <w:pPr>
              <w:autoSpaceDE w:val="0"/>
              <w:autoSpaceDN w:val="0"/>
              <w:adjustRightInd w:val="0"/>
              <w:spacing w:after="0" w:line="240" w:lineRule="auto"/>
              <w:ind w:left="112" w:right="-274" w:firstLine="112"/>
              <w:rPr>
                <w:rFonts w:ascii="Times New Roman" w:hAnsi="Times New Roman"/>
                <w:sz w:val="24"/>
                <w:lang w:val="en-US"/>
              </w:rPr>
            </w:pPr>
          </w:p>
        </w:tc>
      </w:tr>
    </w:tbl>
    <w:p w14:paraId="3617D906" w14:textId="77777777" w:rsidR="003F23C3" w:rsidRPr="00435FCF" w:rsidRDefault="003F23C3" w:rsidP="00137935">
      <w:pPr>
        <w:autoSpaceDE w:val="0"/>
        <w:autoSpaceDN w:val="0"/>
        <w:adjustRightInd w:val="0"/>
        <w:spacing w:after="0" w:line="240" w:lineRule="auto"/>
        <w:ind w:left="112" w:right="-274" w:firstLine="112"/>
        <w:jc w:val="both"/>
        <w:rPr>
          <w:rFonts w:ascii="Times New Roman" w:hAnsi="Times New Roman"/>
          <w:sz w:val="24"/>
          <w:lang w:val="en-US"/>
        </w:rPr>
      </w:pPr>
    </w:p>
    <w:p w14:paraId="4BED9A90" w14:textId="77777777" w:rsidR="003F23C3" w:rsidRPr="00435FCF" w:rsidRDefault="003F23C3" w:rsidP="00137935">
      <w:pPr>
        <w:autoSpaceDE w:val="0"/>
        <w:autoSpaceDN w:val="0"/>
        <w:adjustRightInd w:val="0"/>
        <w:spacing w:after="0" w:line="240" w:lineRule="auto"/>
        <w:ind w:left="112" w:right="-274" w:firstLine="112"/>
        <w:jc w:val="both"/>
        <w:rPr>
          <w:rFonts w:ascii="Times New Roman" w:hAnsi="Times New Roman"/>
          <w:sz w:val="24"/>
          <w:lang w:val="en-US"/>
        </w:rPr>
      </w:pPr>
    </w:p>
    <w:p w14:paraId="754F68EA" w14:textId="77777777" w:rsidR="003F23C3" w:rsidRPr="00435FCF" w:rsidRDefault="003F23C3" w:rsidP="00137935">
      <w:pPr>
        <w:autoSpaceDE w:val="0"/>
        <w:autoSpaceDN w:val="0"/>
        <w:adjustRightInd w:val="0"/>
        <w:spacing w:after="0" w:line="240" w:lineRule="auto"/>
        <w:ind w:left="112" w:right="-274" w:firstLine="112"/>
        <w:jc w:val="both"/>
        <w:rPr>
          <w:rFonts w:ascii="Times New Roman" w:hAnsi="Times New Roman"/>
          <w:sz w:val="24"/>
          <w:lang w:val="en-US"/>
        </w:rPr>
      </w:pPr>
    </w:p>
    <w:p w14:paraId="0176CB4C" w14:textId="6C128BCD" w:rsidR="00627992" w:rsidRPr="00435FCF" w:rsidRDefault="00627992" w:rsidP="00137935">
      <w:pPr>
        <w:spacing w:after="0" w:line="240" w:lineRule="auto"/>
        <w:ind w:right="-428"/>
        <w:rPr>
          <w:rFonts w:ascii="Times New Roman" w:hAnsi="Times New Roman"/>
          <w:sz w:val="24"/>
          <w:lang w:val="en-US"/>
        </w:rPr>
      </w:pPr>
      <w:r w:rsidRPr="00435FCF">
        <w:rPr>
          <w:rFonts w:ascii="Times New Roman" w:hAnsi="Times New Roman"/>
          <w:sz w:val="24"/>
          <w:lang w:val="en-US"/>
        </w:rPr>
        <w:t>Responsible per</w:t>
      </w:r>
      <w:r w:rsidR="00AC4DD2" w:rsidRPr="00435FCF">
        <w:rPr>
          <w:rFonts w:ascii="Times New Roman" w:hAnsi="Times New Roman"/>
          <w:sz w:val="24"/>
          <w:lang w:val="en-US"/>
        </w:rPr>
        <w:t>son</w:t>
      </w:r>
      <w:r w:rsidRPr="00435FCF">
        <w:rPr>
          <w:rFonts w:ascii="Times New Roman" w:hAnsi="Times New Roman"/>
          <w:sz w:val="24"/>
          <w:lang w:val="en-US"/>
        </w:rPr>
        <w:br/>
        <w:t xml:space="preserve">                                                                    ___________________       ________________________</w:t>
      </w:r>
    </w:p>
    <w:p w14:paraId="716B3BC6" w14:textId="16BB1C03" w:rsidR="003F23C3" w:rsidRPr="00435FCF" w:rsidRDefault="00627992" w:rsidP="00137935">
      <w:pPr>
        <w:spacing w:after="0" w:line="240" w:lineRule="auto"/>
        <w:ind w:right="-428"/>
        <w:jc w:val="both"/>
        <w:rPr>
          <w:rFonts w:ascii="Times New Roman" w:hAnsi="Times New Roman"/>
          <w:sz w:val="20"/>
          <w:lang w:val="en-US"/>
        </w:rPr>
      </w:pPr>
      <w:r w:rsidRPr="00435FCF">
        <w:rPr>
          <w:rFonts w:ascii="Times New Roman" w:hAnsi="Times New Roman"/>
          <w:sz w:val="20"/>
          <w:lang w:val="en-US"/>
        </w:rPr>
        <w:t xml:space="preserve">                                                                                                   (signatures,                            </w:t>
      </w:r>
      <w:r w:rsidR="002658A5" w:rsidRPr="00435FCF">
        <w:rPr>
          <w:rFonts w:ascii="Times New Roman" w:hAnsi="Times New Roman"/>
          <w:sz w:val="20"/>
          <w:lang w:val="en-US"/>
        </w:rPr>
        <w:t>full name</w:t>
      </w:r>
      <w:r w:rsidRPr="00435FCF">
        <w:rPr>
          <w:rFonts w:ascii="Times New Roman" w:hAnsi="Times New Roman"/>
          <w:sz w:val="20"/>
          <w:lang w:val="en-US"/>
        </w:rPr>
        <w:t>)</w:t>
      </w:r>
    </w:p>
    <w:p w14:paraId="39E11BF6" w14:textId="77777777" w:rsidR="003F23C3" w:rsidRPr="00435FCF" w:rsidRDefault="003F23C3" w:rsidP="00137935">
      <w:pPr>
        <w:autoSpaceDE w:val="0"/>
        <w:autoSpaceDN w:val="0"/>
        <w:adjustRightInd w:val="0"/>
        <w:spacing w:after="0" w:line="240" w:lineRule="auto"/>
        <w:ind w:left="112" w:right="-274" w:firstLine="112"/>
        <w:jc w:val="both"/>
        <w:rPr>
          <w:rFonts w:ascii="Times New Roman" w:hAnsi="Times New Roman"/>
          <w:sz w:val="20"/>
          <w:lang w:val="en-US"/>
        </w:rPr>
        <w:sectPr w:rsidR="003F23C3" w:rsidRPr="00435FCF" w:rsidSect="00820438">
          <w:pgSz w:w="11906" w:h="16838"/>
          <w:pgMar w:top="567" w:right="567" w:bottom="567" w:left="1134" w:header="708" w:footer="708" w:gutter="0"/>
          <w:cols w:space="708"/>
          <w:docGrid w:linePitch="360"/>
        </w:sectPr>
      </w:pPr>
    </w:p>
    <w:p w14:paraId="0BFA6EAF" w14:textId="03D8470D" w:rsidR="003F23C3" w:rsidRPr="00435FCF" w:rsidRDefault="00627992"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8831C6" w:rsidRPr="00435FCF">
        <w:rPr>
          <w:rFonts w:ascii="Times New Roman" w:hAnsi="Times New Roman"/>
          <w:sz w:val="24"/>
        </w:rPr>
        <w:t>M</w:t>
      </w:r>
      <w:r w:rsidRPr="00435FCF">
        <w:rPr>
          <w:rFonts w:ascii="Times New Roman" w:hAnsi="Times New Roman"/>
          <w:sz w:val="24"/>
          <w:lang w:val="en-US"/>
        </w:rPr>
        <w:t>-20c</w:t>
      </w:r>
    </w:p>
    <w:p w14:paraId="2174D989" w14:textId="345A8816" w:rsidR="003F23C3" w:rsidRPr="00435FCF" w:rsidRDefault="00627992" w:rsidP="00137935">
      <w:pPr>
        <w:keepNext/>
        <w:keepLines/>
        <w:spacing w:before="240" w:after="240" w:line="240" w:lineRule="auto"/>
        <w:ind w:firstLine="709"/>
        <w:jc w:val="center"/>
        <w:outlineLvl w:val="1"/>
        <w:rPr>
          <w:rFonts w:ascii="Times New Roman" w:hAnsi="Times New Roman"/>
          <w:b/>
          <w:sz w:val="24"/>
          <w:lang w:val="en-US"/>
        </w:rPr>
      </w:pPr>
      <w:bookmarkStart w:id="401" w:name="_Toc90982677"/>
      <w:bookmarkStart w:id="402" w:name="_Toc129875221"/>
      <w:bookmarkStart w:id="403" w:name="_Toc133334746"/>
      <w:bookmarkStart w:id="404" w:name="_Toc133583798"/>
      <w:bookmarkStart w:id="405" w:name="_Toc142853987"/>
      <w:r w:rsidRPr="00435FCF">
        <w:rPr>
          <w:rFonts w:ascii="Times New Roman" w:hAnsi="Times New Roman"/>
          <w:b/>
          <w:sz w:val="24"/>
          <w:lang w:val="en-US"/>
        </w:rPr>
        <w:t xml:space="preserve">Form of Protocol of </w:t>
      </w:r>
      <w:bookmarkEnd w:id="401"/>
      <w:bookmarkEnd w:id="402"/>
      <w:bookmarkEnd w:id="403"/>
      <w:bookmarkEnd w:id="404"/>
      <w:r w:rsidR="002658A5" w:rsidRPr="00435FCF">
        <w:rPr>
          <w:rFonts w:ascii="Times New Roman" w:hAnsi="Times New Roman"/>
          <w:b/>
          <w:sz w:val="24"/>
          <w:lang w:val="en-US"/>
        </w:rPr>
        <w:t>parameters registration during testing the sealed enclosure for strength</w:t>
      </w:r>
      <w:bookmarkEnd w:id="405"/>
    </w:p>
    <w:p w14:paraId="49D6E2D0" w14:textId="483A08C6" w:rsidR="00627992" w:rsidRPr="00435FCF" w:rsidRDefault="0062799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PROTOCOL</w:t>
      </w:r>
      <w:r w:rsidR="00671FD9" w:rsidRPr="00435FCF">
        <w:rPr>
          <w:rFonts w:ascii="Times New Roman" w:hAnsi="Times New Roman"/>
          <w:b/>
          <w:sz w:val="24"/>
          <w:lang w:val="en-US"/>
        </w:rPr>
        <w:t xml:space="preserve"> № ____________</w:t>
      </w:r>
    </w:p>
    <w:p w14:paraId="3F4145E7" w14:textId="4FFC59AE" w:rsidR="00627992" w:rsidRPr="00435FCF" w:rsidRDefault="002658A5" w:rsidP="002658A5">
      <w:pPr>
        <w:spacing w:after="0" w:line="240" w:lineRule="auto"/>
        <w:jc w:val="center"/>
        <w:rPr>
          <w:rFonts w:ascii="Times New Roman" w:hAnsi="Times New Roman"/>
          <w:b/>
          <w:sz w:val="24"/>
          <w:lang w:val="en-US"/>
        </w:rPr>
      </w:pPr>
      <w:r w:rsidRPr="00435FCF">
        <w:rPr>
          <w:rFonts w:ascii="Times New Roman" w:hAnsi="Times New Roman"/>
          <w:b/>
          <w:sz w:val="24"/>
          <w:lang w:val="en-US"/>
        </w:rPr>
        <w:t>of</w:t>
      </w:r>
      <w:r w:rsidR="00627992" w:rsidRPr="00435FCF">
        <w:rPr>
          <w:rFonts w:ascii="Times New Roman" w:hAnsi="Times New Roman"/>
          <w:b/>
          <w:sz w:val="24"/>
          <w:lang w:val="en-US"/>
        </w:rPr>
        <w:t xml:space="preserve"> </w:t>
      </w:r>
      <w:r w:rsidRPr="00435FCF">
        <w:rPr>
          <w:rFonts w:ascii="Times New Roman" w:hAnsi="Times New Roman"/>
          <w:b/>
          <w:sz w:val="24"/>
          <w:lang w:val="en-US"/>
        </w:rPr>
        <w:t>parameters registration during testing the sealed enclosure for strength</w:t>
      </w:r>
    </w:p>
    <w:p w14:paraId="46237547" w14:textId="77777777" w:rsidR="00627992" w:rsidRPr="00435FCF" w:rsidRDefault="0062799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______________________________________________________________</w:t>
      </w:r>
    </w:p>
    <w:p w14:paraId="5956EDC6" w14:textId="5F014B68" w:rsidR="00627992" w:rsidRPr="00435FCF" w:rsidRDefault="00627992" w:rsidP="002658A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(preliminary, </w:t>
      </w:r>
      <w:r w:rsidR="002658A5" w:rsidRPr="00435FCF">
        <w:rPr>
          <w:rFonts w:ascii="Times New Roman" w:hAnsi="Times New Roman"/>
          <w:sz w:val="20"/>
          <w:lang w:val="en-US"/>
        </w:rPr>
        <w:t>after the construction completion,</w:t>
      </w:r>
      <w:r w:rsidR="000D3802" w:rsidRPr="00435FCF">
        <w:rPr>
          <w:rFonts w:ascii="Times New Roman" w:hAnsi="Times New Roman"/>
          <w:sz w:val="20"/>
          <w:lang w:val="en-US"/>
        </w:rPr>
        <w:t xml:space="preserve"> </w:t>
      </w:r>
      <w:r w:rsidR="002658A5" w:rsidRPr="00435FCF">
        <w:rPr>
          <w:rFonts w:ascii="Times New Roman" w:hAnsi="Times New Roman"/>
          <w:sz w:val="20"/>
          <w:lang w:val="en-US"/>
        </w:rPr>
        <w:t>after repair</w:t>
      </w:r>
      <w:r w:rsidRPr="00435FCF">
        <w:rPr>
          <w:rFonts w:ascii="Times New Roman" w:hAnsi="Times New Roman"/>
          <w:sz w:val="20"/>
          <w:lang w:val="en-US"/>
        </w:rPr>
        <w:t>)</w:t>
      </w:r>
    </w:p>
    <w:p w14:paraId="76EC9B9E" w14:textId="77777777" w:rsidR="00627992" w:rsidRPr="00435FCF" w:rsidRDefault="00627992"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w:t>
      </w:r>
    </w:p>
    <w:p w14:paraId="0951073E" w14:textId="71BEA41F" w:rsidR="003F23C3" w:rsidRPr="00435FCF" w:rsidRDefault="0062799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(as a whole or </w:t>
      </w:r>
      <w:r w:rsidR="000D3802" w:rsidRPr="00435FCF">
        <w:rPr>
          <w:rFonts w:ascii="Times New Roman" w:hAnsi="Times New Roman"/>
          <w:sz w:val="20"/>
          <w:lang w:val="en-US"/>
        </w:rPr>
        <w:t xml:space="preserve">of its self-contained </w:t>
      </w:r>
      <w:r w:rsidRPr="00435FCF">
        <w:rPr>
          <w:rFonts w:ascii="Times New Roman" w:hAnsi="Times New Roman"/>
          <w:sz w:val="20"/>
          <w:lang w:val="en-US"/>
        </w:rPr>
        <w:t>part)</w:t>
      </w:r>
    </w:p>
    <w:p w14:paraId="048F8748" w14:textId="77777777" w:rsidR="009D6931" w:rsidRPr="00435FCF" w:rsidRDefault="009D6931" w:rsidP="00137935">
      <w:pPr>
        <w:spacing w:after="0" w:line="240" w:lineRule="auto"/>
        <w:jc w:val="center"/>
        <w:rPr>
          <w:rFonts w:ascii="Times New Roman" w:hAnsi="Times New Roman"/>
          <w:sz w:val="20"/>
          <w:lang w:val="en-US"/>
        </w:rPr>
      </w:pPr>
    </w:p>
    <w:p w14:paraId="114579A6" w14:textId="5C714B66" w:rsidR="003F23C3" w:rsidRPr="00435FCF" w:rsidRDefault="00B5745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U</w:t>
      </w:r>
      <w:r w:rsidR="00627992" w:rsidRPr="00435FCF">
        <w:rPr>
          <w:rFonts w:ascii="Times New Roman" w:hAnsi="Times New Roman"/>
          <w:sz w:val="24"/>
          <w:lang w:val="en-US"/>
        </w:rPr>
        <w:t>nit No. ____ of El-</w:t>
      </w:r>
      <w:proofErr w:type="spellStart"/>
      <w:r w:rsidR="00627992" w:rsidRPr="00435FCF">
        <w:rPr>
          <w:rFonts w:ascii="Times New Roman" w:hAnsi="Times New Roman"/>
          <w:sz w:val="24"/>
          <w:lang w:val="en-US"/>
        </w:rPr>
        <w:t>Dabaa</w:t>
      </w:r>
      <w:proofErr w:type="spellEnd"/>
      <w:r w:rsidR="00627992" w:rsidRPr="00435FCF">
        <w:rPr>
          <w:rFonts w:ascii="Times New Roman" w:hAnsi="Times New Roman"/>
          <w:sz w:val="24"/>
          <w:lang w:val="en-US"/>
        </w:rPr>
        <w:t xml:space="preserve"> NPP                   </w:t>
      </w:r>
      <w:r w:rsidRPr="00435FCF">
        <w:rPr>
          <w:rFonts w:ascii="Times New Roman" w:hAnsi="Times New Roman"/>
          <w:sz w:val="24"/>
          <w:lang w:val="en-US"/>
        </w:rPr>
        <w:t xml:space="preserve">                                                          </w:t>
      </w:r>
      <w:r w:rsidR="00627992" w:rsidRPr="00435FCF">
        <w:rPr>
          <w:rFonts w:ascii="Times New Roman" w:hAnsi="Times New Roman"/>
          <w:sz w:val="24"/>
          <w:lang w:val="en-US"/>
        </w:rPr>
        <w:t xml:space="preserve">                            “__” __________ 20__</w:t>
      </w:r>
    </w:p>
    <w:p w14:paraId="31589A64" w14:textId="77777777" w:rsidR="003F23C3" w:rsidRPr="00435FCF" w:rsidRDefault="003F23C3" w:rsidP="00137935">
      <w:pPr>
        <w:spacing w:after="0" w:line="240" w:lineRule="auto"/>
        <w:jc w:val="both"/>
        <w:rPr>
          <w:rFonts w:ascii="Times New Roman" w:hAnsi="Times New Roman"/>
          <w:sz w:val="16"/>
          <w:lang w:val="en-US"/>
        </w:rPr>
      </w:pPr>
    </w:p>
    <w:p w14:paraId="2F27B3F0" w14:textId="77777777" w:rsidR="003F23C3" w:rsidRPr="00435FCF" w:rsidRDefault="003F23C3" w:rsidP="00137935">
      <w:pPr>
        <w:autoSpaceDE w:val="0"/>
        <w:autoSpaceDN w:val="0"/>
        <w:adjustRightInd w:val="0"/>
        <w:spacing w:after="0" w:line="240" w:lineRule="auto"/>
        <w:jc w:val="both"/>
        <w:rPr>
          <w:rFonts w:ascii="Times New Roman" w:hAnsi="Times New Roman"/>
          <w:sz w:val="16"/>
          <w:lang w:val="en-US"/>
        </w:rPr>
      </w:pPr>
    </w:p>
    <w:tbl>
      <w:tblPr>
        <w:tblW w:w="15545" w:type="dxa"/>
        <w:tblInd w:w="-383" w:type="dxa"/>
        <w:tblLayout w:type="fixed"/>
        <w:tblCellMar>
          <w:top w:w="102" w:type="dxa"/>
          <w:left w:w="62" w:type="dxa"/>
          <w:bottom w:w="102" w:type="dxa"/>
          <w:right w:w="62" w:type="dxa"/>
        </w:tblCellMar>
        <w:tblLook w:val="0000" w:firstRow="0" w:lastRow="0" w:firstColumn="0" w:lastColumn="0" w:noHBand="0" w:noVBand="0"/>
      </w:tblPr>
      <w:tblGrid>
        <w:gridCol w:w="1148"/>
        <w:gridCol w:w="1330"/>
        <w:gridCol w:w="1610"/>
        <w:gridCol w:w="1078"/>
        <w:gridCol w:w="1721"/>
        <w:gridCol w:w="1064"/>
        <w:gridCol w:w="1064"/>
        <w:gridCol w:w="770"/>
        <w:gridCol w:w="1316"/>
        <w:gridCol w:w="1427"/>
        <w:gridCol w:w="1742"/>
        <w:gridCol w:w="1275"/>
      </w:tblGrid>
      <w:tr w:rsidR="00137935" w:rsidRPr="00435FCF" w14:paraId="25C9FEE8" w14:textId="77777777" w:rsidTr="002C2AE2">
        <w:tc>
          <w:tcPr>
            <w:tcW w:w="1148" w:type="dxa"/>
            <w:vMerge w:val="restart"/>
            <w:tcBorders>
              <w:top w:val="single" w:sz="4" w:space="0" w:color="auto"/>
              <w:left w:val="single" w:sz="4" w:space="0" w:color="auto"/>
              <w:bottom w:val="single" w:sz="4" w:space="0" w:color="auto"/>
              <w:right w:val="single" w:sz="4" w:space="0" w:color="auto"/>
            </w:tcBorders>
            <w:vAlign w:val="center"/>
          </w:tcPr>
          <w:p w14:paraId="212ECE37" w14:textId="3BBDC78C" w:rsidR="00627992" w:rsidRPr="00435FCF" w:rsidRDefault="001C5E52" w:rsidP="001C5E52">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 of test start</w:t>
            </w:r>
          </w:p>
        </w:tc>
        <w:tc>
          <w:tcPr>
            <w:tcW w:w="1330" w:type="dxa"/>
            <w:vMerge w:val="restart"/>
            <w:tcBorders>
              <w:top w:val="single" w:sz="4" w:space="0" w:color="auto"/>
              <w:left w:val="single" w:sz="4" w:space="0" w:color="auto"/>
              <w:bottom w:val="single" w:sz="4" w:space="0" w:color="auto"/>
              <w:right w:val="single" w:sz="4" w:space="0" w:color="auto"/>
            </w:tcBorders>
            <w:vAlign w:val="center"/>
          </w:tcPr>
          <w:p w14:paraId="1BA9C729" w14:textId="582B52A4" w:rsidR="00627992" w:rsidRPr="00435FCF" w:rsidRDefault="00627992" w:rsidP="001C5E52">
            <w:pPr>
              <w:autoSpaceDE w:val="0"/>
              <w:autoSpaceDN w:val="0"/>
              <w:adjustRightInd w:val="0"/>
              <w:spacing w:after="0" w:line="240" w:lineRule="auto"/>
              <w:ind w:left="-32" w:right="-27" w:firstLine="32"/>
              <w:jc w:val="center"/>
              <w:rPr>
                <w:rFonts w:ascii="Times New Roman" w:hAnsi="Times New Roman"/>
                <w:sz w:val="20"/>
                <w:lang w:val="en-US"/>
              </w:rPr>
            </w:pPr>
            <w:r w:rsidRPr="00435FCF">
              <w:rPr>
                <w:rFonts w:ascii="Times New Roman" w:hAnsi="Times New Roman"/>
                <w:sz w:val="20"/>
                <w:lang w:val="en-US"/>
              </w:rPr>
              <w:t xml:space="preserve">Time of test </w:t>
            </w:r>
            <w:r w:rsidR="001C5E52" w:rsidRPr="00435FCF">
              <w:rPr>
                <w:rFonts w:ascii="Times New Roman" w:hAnsi="Times New Roman"/>
                <w:sz w:val="20"/>
                <w:lang w:val="en-US"/>
              </w:rPr>
              <w:t>start</w:t>
            </w:r>
            <w:r w:rsidRPr="00435FCF">
              <w:rPr>
                <w:rFonts w:ascii="Times New Roman" w:hAnsi="Times New Roman"/>
                <w:sz w:val="20"/>
                <w:lang w:val="en-US"/>
              </w:rPr>
              <w:t xml:space="preserve"> h, min</w:t>
            </w:r>
          </w:p>
        </w:tc>
        <w:tc>
          <w:tcPr>
            <w:tcW w:w="1610" w:type="dxa"/>
            <w:vMerge w:val="restart"/>
            <w:tcBorders>
              <w:top w:val="single" w:sz="4" w:space="0" w:color="auto"/>
              <w:left w:val="single" w:sz="4" w:space="0" w:color="auto"/>
              <w:bottom w:val="single" w:sz="4" w:space="0" w:color="auto"/>
              <w:right w:val="single" w:sz="4" w:space="0" w:color="auto"/>
            </w:tcBorders>
            <w:vAlign w:val="center"/>
          </w:tcPr>
          <w:p w14:paraId="5B4A25B1" w14:textId="4D055920" w:rsidR="00627992" w:rsidRPr="00435FCF" w:rsidRDefault="00627992" w:rsidP="001C5E52">
            <w:pPr>
              <w:autoSpaceDE w:val="0"/>
              <w:autoSpaceDN w:val="0"/>
              <w:adjustRightInd w:val="0"/>
              <w:spacing w:after="0" w:line="240" w:lineRule="auto"/>
              <w:ind w:left="-31" w:right="-33" w:firstLine="31"/>
              <w:jc w:val="center"/>
              <w:rPr>
                <w:rFonts w:ascii="Times New Roman" w:hAnsi="Times New Roman"/>
                <w:sz w:val="20"/>
                <w:lang w:val="en-US"/>
              </w:rPr>
            </w:pPr>
            <w:r w:rsidRPr="00435FCF">
              <w:rPr>
                <w:rFonts w:ascii="Times New Roman" w:hAnsi="Times New Roman"/>
                <w:sz w:val="20"/>
                <w:lang w:val="en-US"/>
              </w:rPr>
              <w:t xml:space="preserve">Test pressure inside the </w:t>
            </w:r>
            <w:r w:rsidR="001C5E52" w:rsidRPr="00435FCF">
              <w:rPr>
                <w:rFonts w:ascii="Times New Roman" w:hAnsi="Times New Roman"/>
                <w:sz w:val="20"/>
                <w:lang w:val="en-US"/>
              </w:rPr>
              <w:t>SE</w:t>
            </w:r>
            <w:r w:rsidRPr="00435FCF">
              <w:rPr>
                <w:rFonts w:ascii="Times New Roman" w:hAnsi="Times New Roman"/>
                <w:sz w:val="20"/>
                <w:lang w:val="en-US"/>
              </w:rPr>
              <w:t xml:space="preserve">, </w:t>
            </w:r>
            <w:proofErr w:type="spellStart"/>
            <w:r w:rsidRPr="00435FCF">
              <w:rPr>
                <w:rFonts w:ascii="Times New Roman" w:hAnsi="Times New Roman"/>
                <w:sz w:val="20"/>
                <w:lang w:val="en-US"/>
              </w:rPr>
              <w:t>kPa</w:t>
            </w:r>
            <w:proofErr w:type="spellEnd"/>
          </w:p>
        </w:tc>
        <w:tc>
          <w:tcPr>
            <w:tcW w:w="1078" w:type="dxa"/>
            <w:vMerge w:val="restart"/>
            <w:tcBorders>
              <w:top w:val="single" w:sz="4" w:space="0" w:color="auto"/>
              <w:left w:val="single" w:sz="4" w:space="0" w:color="auto"/>
              <w:bottom w:val="single" w:sz="4" w:space="0" w:color="auto"/>
              <w:right w:val="single" w:sz="4" w:space="0" w:color="auto"/>
            </w:tcBorders>
            <w:vAlign w:val="center"/>
          </w:tcPr>
          <w:p w14:paraId="4694E12D" w14:textId="2D054DB9" w:rsidR="00627992" w:rsidRPr="00435FCF" w:rsidRDefault="001C5E52" w:rsidP="001C5E52">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Moisture content</w:t>
            </w:r>
            <w:r w:rsidR="00627992" w:rsidRPr="00435FCF">
              <w:rPr>
                <w:rFonts w:ascii="Times New Roman" w:hAnsi="Times New Roman"/>
                <w:sz w:val="20"/>
                <w:lang w:val="en-US"/>
              </w:rPr>
              <w:t xml:space="preserve"> inside the </w:t>
            </w:r>
            <w:r w:rsidRPr="00435FCF">
              <w:rPr>
                <w:rFonts w:ascii="Times New Roman" w:hAnsi="Times New Roman"/>
                <w:sz w:val="20"/>
                <w:lang w:val="en-US"/>
              </w:rPr>
              <w:t>SE</w:t>
            </w:r>
          </w:p>
        </w:tc>
        <w:tc>
          <w:tcPr>
            <w:tcW w:w="2785" w:type="dxa"/>
            <w:gridSpan w:val="2"/>
            <w:tcBorders>
              <w:top w:val="single" w:sz="4" w:space="0" w:color="auto"/>
              <w:left w:val="single" w:sz="4" w:space="0" w:color="auto"/>
              <w:bottom w:val="single" w:sz="4" w:space="0" w:color="auto"/>
              <w:right w:val="single" w:sz="4" w:space="0" w:color="auto"/>
            </w:tcBorders>
            <w:vAlign w:val="center"/>
          </w:tcPr>
          <w:p w14:paraId="588F4813" w14:textId="5E61BC26" w:rsidR="00627992" w:rsidRPr="00435FCF" w:rsidRDefault="001C5E52" w:rsidP="001C5E52">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Location of the pressure transducer inside the SE</w:t>
            </w:r>
          </w:p>
        </w:tc>
        <w:tc>
          <w:tcPr>
            <w:tcW w:w="1834" w:type="dxa"/>
            <w:gridSpan w:val="2"/>
            <w:tcBorders>
              <w:top w:val="single" w:sz="4" w:space="0" w:color="auto"/>
              <w:left w:val="single" w:sz="4" w:space="0" w:color="auto"/>
              <w:bottom w:val="single" w:sz="4" w:space="0" w:color="auto"/>
              <w:right w:val="single" w:sz="4" w:space="0" w:color="auto"/>
            </w:tcBorders>
            <w:vAlign w:val="center"/>
          </w:tcPr>
          <w:p w14:paraId="0BCCDABF" w14:textId="736AB4AD" w:rsidR="00627992" w:rsidRPr="00435FCF" w:rsidRDefault="00627992" w:rsidP="001C5E52">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Pressure </w:t>
            </w:r>
            <w:r w:rsidR="001C5E52" w:rsidRPr="00435FCF">
              <w:rPr>
                <w:rFonts w:ascii="Times New Roman" w:hAnsi="Times New Roman"/>
                <w:sz w:val="20"/>
                <w:lang w:val="en-US"/>
              </w:rPr>
              <w:t>transducer</w:t>
            </w:r>
          </w:p>
        </w:tc>
        <w:tc>
          <w:tcPr>
            <w:tcW w:w="1316" w:type="dxa"/>
            <w:vMerge w:val="restart"/>
            <w:tcBorders>
              <w:top w:val="single" w:sz="4" w:space="0" w:color="auto"/>
              <w:left w:val="single" w:sz="4" w:space="0" w:color="auto"/>
              <w:bottom w:val="single" w:sz="4" w:space="0" w:color="auto"/>
              <w:right w:val="single" w:sz="4" w:space="0" w:color="auto"/>
            </w:tcBorders>
            <w:vAlign w:val="center"/>
          </w:tcPr>
          <w:p w14:paraId="6F5F022D" w14:textId="77777777" w:rsidR="009E5D16" w:rsidRPr="00435FCF" w:rsidRDefault="009E5D16" w:rsidP="009E5D16">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Countdown</w:t>
            </w:r>
          </w:p>
          <w:p w14:paraId="2AE37481" w14:textId="77777777" w:rsidR="009E5D16" w:rsidRPr="00435FCF" w:rsidRDefault="009E5D16" w:rsidP="009E5D16">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from the test</w:t>
            </w:r>
          </w:p>
          <w:p w14:paraId="4CF07CB2" w14:textId="4D5A6994" w:rsidR="00627992" w:rsidRPr="00435FCF" w:rsidRDefault="009E5D16" w:rsidP="009E5D16">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start, s</w:t>
            </w:r>
          </w:p>
        </w:tc>
        <w:tc>
          <w:tcPr>
            <w:tcW w:w="1427" w:type="dxa"/>
            <w:vMerge w:val="restart"/>
            <w:tcBorders>
              <w:top w:val="single" w:sz="4" w:space="0" w:color="auto"/>
              <w:left w:val="single" w:sz="4" w:space="0" w:color="auto"/>
              <w:bottom w:val="single" w:sz="4" w:space="0" w:color="auto"/>
              <w:right w:val="single" w:sz="4" w:space="0" w:color="auto"/>
            </w:tcBorders>
            <w:vAlign w:val="center"/>
          </w:tcPr>
          <w:p w14:paraId="40EC920E" w14:textId="0F71F853" w:rsidR="00627992" w:rsidRPr="00435FCF" w:rsidRDefault="00627992" w:rsidP="009E5D16">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Measured value of temperature inside </w:t>
            </w:r>
            <w:r w:rsidR="009E5D16" w:rsidRPr="00435FCF">
              <w:rPr>
                <w:rFonts w:ascii="Times New Roman" w:hAnsi="Times New Roman"/>
                <w:sz w:val="20"/>
                <w:lang w:val="en-US"/>
              </w:rPr>
              <w:t>SE</w:t>
            </w:r>
            <w:r w:rsidRPr="00435FCF">
              <w:rPr>
                <w:rFonts w:ascii="Times New Roman" w:hAnsi="Times New Roman"/>
                <w:sz w:val="20"/>
                <w:lang w:val="en-US"/>
              </w:rPr>
              <w:t>, °C</w:t>
            </w:r>
          </w:p>
        </w:tc>
        <w:tc>
          <w:tcPr>
            <w:tcW w:w="1742" w:type="dxa"/>
            <w:vMerge w:val="restart"/>
            <w:tcBorders>
              <w:top w:val="single" w:sz="4" w:space="0" w:color="auto"/>
              <w:left w:val="single" w:sz="4" w:space="0" w:color="auto"/>
              <w:bottom w:val="single" w:sz="4" w:space="0" w:color="auto"/>
              <w:right w:val="single" w:sz="4" w:space="0" w:color="auto"/>
            </w:tcBorders>
            <w:vAlign w:val="center"/>
          </w:tcPr>
          <w:p w14:paraId="4EABF14F" w14:textId="3BB56E5F" w:rsidR="00627992" w:rsidRPr="00435FCF" w:rsidRDefault="009E5D16" w:rsidP="009E5D16">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Increase in the measured value of temperature inside the SE</w:t>
            </w:r>
            <w:r w:rsidR="00627992" w:rsidRPr="00435FCF">
              <w:rPr>
                <w:rFonts w:ascii="Times New Roman" w:hAnsi="Times New Roman"/>
                <w:sz w:val="20"/>
                <w:lang w:val="en-US"/>
              </w:rPr>
              <w:t>, °C</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14:paraId="355555D1" w14:textId="53FA66D5" w:rsidR="00627992" w:rsidRPr="00435FCF" w:rsidRDefault="00627992"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Note</w:t>
            </w:r>
          </w:p>
        </w:tc>
      </w:tr>
      <w:tr w:rsidR="00137935" w:rsidRPr="00435FCF" w14:paraId="350D3664" w14:textId="77777777" w:rsidTr="002C2AE2">
        <w:tc>
          <w:tcPr>
            <w:tcW w:w="1148" w:type="dxa"/>
            <w:vMerge/>
            <w:tcBorders>
              <w:top w:val="single" w:sz="4" w:space="0" w:color="auto"/>
              <w:left w:val="single" w:sz="4" w:space="0" w:color="auto"/>
              <w:bottom w:val="single" w:sz="4" w:space="0" w:color="auto"/>
              <w:right w:val="single" w:sz="4" w:space="0" w:color="auto"/>
            </w:tcBorders>
          </w:tcPr>
          <w:p w14:paraId="5144C4CD"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330" w:type="dxa"/>
            <w:vMerge/>
            <w:tcBorders>
              <w:top w:val="single" w:sz="4" w:space="0" w:color="auto"/>
              <w:left w:val="single" w:sz="4" w:space="0" w:color="auto"/>
              <w:bottom w:val="single" w:sz="4" w:space="0" w:color="auto"/>
              <w:right w:val="single" w:sz="4" w:space="0" w:color="auto"/>
            </w:tcBorders>
          </w:tcPr>
          <w:p w14:paraId="563EC0FE"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610" w:type="dxa"/>
            <w:vMerge/>
            <w:tcBorders>
              <w:top w:val="single" w:sz="4" w:space="0" w:color="auto"/>
              <w:left w:val="single" w:sz="4" w:space="0" w:color="auto"/>
              <w:bottom w:val="single" w:sz="4" w:space="0" w:color="auto"/>
              <w:right w:val="single" w:sz="4" w:space="0" w:color="auto"/>
            </w:tcBorders>
          </w:tcPr>
          <w:p w14:paraId="407EA5EB"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078" w:type="dxa"/>
            <w:vMerge/>
            <w:tcBorders>
              <w:top w:val="single" w:sz="4" w:space="0" w:color="auto"/>
              <w:left w:val="single" w:sz="4" w:space="0" w:color="auto"/>
              <w:bottom w:val="single" w:sz="4" w:space="0" w:color="auto"/>
              <w:right w:val="single" w:sz="4" w:space="0" w:color="auto"/>
            </w:tcBorders>
          </w:tcPr>
          <w:p w14:paraId="55AFF373"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721" w:type="dxa"/>
            <w:tcBorders>
              <w:top w:val="single" w:sz="4" w:space="0" w:color="auto"/>
              <w:left w:val="single" w:sz="4" w:space="0" w:color="auto"/>
              <w:bottom w:val="single" w:sz="4" w:space="0" w:color="auto"/>
              <w:right w:val="single" w:sz="4" w:space="0" w:color="auto"/>
            </w:tcBorders>
            <w:vAlign w:val="center"/>
          </w:tcPr>
          <w:p w14:paraId="5A1B5CC4" w14:textId="7D6717D6" w:rsidR="00627992" w:rsidRPr="00435FCF" w:rsidRDefault="00627992"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Elevation</w:t>
            </w:r>
          </w:p>
        </w:tc>
        <w:tc>
          <w:tcPr>
            <w:tcW w:w="1064" w:type="dxa"/>
            <w:tcBorders>
              <w:top w:val="single" w:sz="4" w:space="0" w:color="auto"/>
              <w:left w:val="single" w:sz="4" w:space="0" w:color="auto"/>
              <w:bottom w:val="single" w:sz="4" w:space="0" w:color="auto"/>
              <w:right w:val="single" w:sz="4" w:space="0" w:color="auto"/>
            </w:tcBorders>
            <w:vAlign w:val="center"/>
          </w:tcPr>
          <w:p w14:paraId="66C2AACF" w14:textId="05D6028E" w:rsidR="00627992" w:rsidRPr="00435FCF" w:rsidRDefault="001C5E52" w:rsidP="001C5E52">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Gate</w:t>
            </w:r>
          </w:p>
        </w:tc>
        <w:tc>
          <w:tcPr>
            <w:tcW w:w="1064" w:type="dxa"/>
            <w:tcBorders>
              <w:top w:val="single" w:sz="4" w:space="0" w:color="auto"/>
              <w:left w:val="single" w:sz="4" w:space="0" w:color="auto"/>
              <w:bottom w:val="single" w:sz="4" w:space="0" w:color="auto"/>
              <w:right w:val="single" w:sz="4" w:space="0" w:color="auto"/>
            </w:tcBorders>
            <w:vAlign w:val="center"/>
          </w:tcPr>
          <w:p w14:paraId="551FBEB5" w14:textId="18EAD6BA" w:rsidR="00627992" w:rsidRPr="00435FCF" w:rsidRDefault="00627992"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No. </w:t>
            </w:r>
          </w:p>
        </w:tc>
        <w:tc>
          <w:tcPr>
            <w:tcW w:w="770" w:type="dxa"/>
            <w:tcBorders>
              <w:top w:val="single" w:sz="4" w:space="0" w:color="auto"/>
              <w:left w:val="single" w:sz="4" w:space="0" w:color="auto"/>
              <w:bottom w:val="single" w:sz="4" w:space="0" w:color="auto"/>
              <w:right w:val="single" w:sz="4" w:space="0" w:color="auto"/>
            </w:tcBorders>
            <w:vAlign w:val="center"/>
          </w:tcPr>
          <w:p w14:paraId="3DE41B18" w14:textId="1903CAC6" w:rsidR="00627992" w:rsidRPr="00435FCF" w:rsidRDefault="00627992"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w:t>
            </w:r>
          </w:p>
        </w:tc>
        <w:tc>
          <w:tcPr>
            <w:tcW w:w="1316" w:type="dxa"/>
            <w:vMerge/>
            <w:tcBorders>
              <w:top w:val="single" w:sz="4" w:space="0" w:color="auto"/>
              <w:left w:val="single" w:sz="4" w:space="0" w:color="auto"/>
              <w:bottom w:val="single" w:sz="4" w:space="0" w:color="auto"/>
              <w:right w:val="single" w:sz="4" w:space="0" w:color="auto"/>
            </w:tcBorders>
          </w:tcPr>
          <w:p w14:paraId="72F02C6D"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427" w:type="dxa"/>
            <w:vMerge/>
            <w:tcBorders>
              <w:top w:val="single" w:sz="4" w:space="0" w:color="auto"/>
              <w:left w:val="single" w:sz="4" w:space="0" w:color="auto"/>
              <w:bottom w:val="single" w:sz="4" w:space="0" w:color="auto"/>
              <w:right w:val="single" w:sz="4" w:space="0" w:color="auto"/>
            </w:tcBorders>
          </w:tcPr>
          <w:p w14:paraId="02E54118"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742" w:type="dxa"/>
            <w:vMerge/>
            <w:tcBorders>
              <w:top w:val="single" w:sz="4" w:space="0" w:color="auto"/>
              <w:left w:val="single" w:sz="4" w:space="0" w:color="auto"/>
              <w:bottom w:val="single" w:sz="4" w:space="0" w:color="auto"/>
              <w:right w:val="single" w:sz="4" w:space="0" w:color="auto"/>
            </w:tcBorders>
          </w:tcPr>
          <w:p w14:paraId="2FFEF3FC"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c>
          <w:tcPr>
            <w:tcW w:w="1275" w:type="dxa"/>
            <w:vMerge/>
            <w:tcBorders>
              <w:top w:val="single" w:sz="4" w:space="0" w:color="auto"/>
              <w:left w:val="single" w:sz="4" w:space="0" w:color="auto"/>
              <w:bottom w:val="single" w:sz="4" w:space="0" w:color="auto"/>
              <w:right w:val="single" w:sz="4" w:space="0" w:color="auto"/>
            </w:tcBorders>
          </w:tcPr>
          <w:p w14:paraId="62E2E237" w14:textId="77777777" w:rsidR="00627992" w:rsidRPr="00435FCF" w:rsidRDefault="00627992" w:rsidP="00137935">
            <w:pPr>
              <w:autoSpaceDE w:val="0"/>
              <w:autoSpaceDN w:val="0"/>
              <w:adjustRightInd w:val="0"/>
              <w:spacing w:after="0" w:line="240" w:lineRule="auto"/>
              <w:jc w:val="center"/>
              <w:rPr>
                <w:rFonts w:ascii="Times New Roman" w:hAnsi="Times New Roman"/>
                <w:sz w:val="24"/>
                <w:lang w:val="en-US"/>
              </w:rPr>
            </w:pPr>
          </w:p>
        </w:tc>
      </w:tr>
      <w:tr w:rsidR="00137935" w:rsidRPr="00435FCF" w14:paraId="7BBA2552" w14:textId="77777777" w:rsidTr="002C2AE2">
        <w:tc>
          <w:tcPr>
            <w:tcW w:w="1148" w:type="dxa"/>
            <w:tcBorders>
              <w:top w:val="single" w:sz="4" w:space="0" w:color="auto"/>
              <w:left w:val="single" w:sz="4" w:space="0" w:color="auto"/>
              <w:bottom w:val="single" w:sz="4" w:space="0" w:color="auto"/>
              <w:right w:val="single" w:sz="4" w:space="0" w:color="auto"/>
            </w:tcBorders>
          </w:tcPr>
          <w:p w14:paraId="56EC6F1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30" w:type="dxa"/>
            <w:tcBorders>
              <w:top w:val="single" w:sz="4" w:space="0" w:color="auto"/>
              <w:left w:val="single" w:sz="4" w:space="0" w:color="auto"/>
              <w:bottom w:val="single" w:sz="4" w:space="0" w:color="auto"/>
              <w:right w:val="single" w:sz="4" w:space="0" w:color="auto"/>
            </w:tcBorders>
          </w:tcPr>
          <w:p w14:paraId="476DF016"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610" w:type="dxa"/>
            <w:tcBorders>
              <w:top w:val="single" w:sz="4" w:space="0" w:color="auto"/>
              <w:left w:val="single" w:sz="4" w:space="0" w:color="auto"/>
              <w:bottom w:val="single" w:sz="4" w:space="0" w:color="auto"/>
              <w:right w:val="single" w:sz="4" w:space="0" w:color="auto"/>
            </w:tcBorders>
          </w:tcPr>
          <w:p w14:paraId="5FA06112"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78" w:type="dxa"/>
            <w:tcBorders>
              <w:top w:val="single" w:sz="4" w:space="0" w:color="auto"/>
              <w:left w:val="single" w:sz="4" w:space="0" w:color="auto"/>
              <w:bottom w:val="single" w:sz="4" w:space="0" w:color="auto"/>
              <w:right w:val="single" w:sz="4" w:space="0" w:color="auto"/>
            </w:tcBorders>
          </w:tcPr>
          <w:p w14:paraId="26B8CAA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21" w:type="dxa"/>
            <w:tcBorders>
              <w:top w:val="single" w:sz="4" w:space="0" w:color="auto"/>
              <w:left w:val="single" w:sz="4" w:space="0" w:color="auto"/>
              <w:bottom w:val="single" w:sz="4" w:space="0" w:color="auto"/>
              <w:right w:val="single" w:sz="4" w:space="0" w:color="auto"/>
            </w:tcBorders>
          </w:tcPr>
          <w:p w14:paraId="1A433DB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64" w:type="dxa"/>
            <w:tcBorders>
              <w:top w:val="single" w:sz="4" w:space="0" w:color="auto"/>
              <w:left w:val="single" w:sz="4" w:space="0" w:color="auto"/>
              <w:bottom w:val="single" w:sz="4" w:space="0" w:color="auto"/>
              <w:right w:val="single" w:sz="4" w:space="0" w:color="auto"/>
            </w:tcBorders>
          </w:tcPr>
          <w:p w14:paraId="20A34F2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064" w:type="dxa"/>
            <w:tcBorders>
              <w:top w:val="single" w:sz="4" w:space="0" w:color="auto"/>
              <w:left w:val="single" w:sz="4" w:space="0" w:color="auto"/>
              <w:bottom w:val="single" w:sz="4" w:space="0" w:color="auto"/>
              <w:right w:val="single" w:sz="4" w:space="0" w:color="auto"/>
            </w:tcBorders>
          </w:tcPr>
          <w:p w14:paraId="342145F1"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770" w:type="dxa"/>
            <w:tcBorders>
              <w:top w:val="single" w:sz="4" w:space="0" w:color="auto"/>
              <w:left w:val="single" w:sz="4" w:space="0" w:color="auto"/>
              <w:bottom w:val="single" w:sz="4" w:space="0" w:color="auto"/>
              <w:right w:val="single" w:sz="4" w:space="0" w:color="auto"/>
            </w:tcBorders>
          </w:tcPr>
          <w:p w14:paraId="7B850B29"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316" w:type="dxa"/>
            <w:tcBorders>
              <w:top w:val="single" w:sz="4" w:space="0" w:color="auto"/>
              <w:left w:val="single" w:sz="4" w:space="0" w:color="auto"/>
              <w:bottom w:val="single" w:sz="4" w:space="0" w:color="auto"/>
              <w:right w:val="single" w:sz="4" w:space="0" w:color="auto"/>
            </w:tcBorders>
          </w:tcPr>
          <w:p w14:paraId="3A0A1137"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427" w:type="dxa"/>
            <w:tcBorders>
              <w:top w:val="single" w:sz="4" w:space="0" w:color="auto"/>
              <w:left w:val="single" w:sz="4" w:space="0" w:color="auto"/>
              <w:bottom w:val="single" w:sz="4" w:space="0" w:color="auto"/>
              <w:right w:val="single" w:sz="4" w:space="0" w:color="auto"/>
            </w:tcBorders>
          </w:tcPr>
          <w:p w14:paraId="2F43456C"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742" w:type="dxa"/>
            <w:tcBorders>
              <w:top w:val="single" w:sz="4" w:space="0" w:color="auto"/>
              <w:left w:val="single" w:sz="4" w:space="0" w:color="auto"/>
              <w:bottom w:val="single" w:sz="4" w:space="0" w:color="auto"/>
              <w:right w:val="single" w:sz="4" w:space="0" w:color="auto"/>
            </w:tcBorders>
          </w:tcPr>
          <w:p w14:paraId="42CAFCED"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c>
          <w:tcPr>
            <w:tcW w:w="1275" w:type="dxa"/>
            <w:tcBorders>
              <w:top w:val="single" w:sz="4" w:space="0" w:color="auto"/>
              <w:left w:val="single" w:sz="4" w:space="0" w:color="auto"/>
              <w:bottom w:val="single" w:sz="4" w:space="0" w:color="auto"/>
              <w:right w:val="single" w:sz="4" w:space="0" w:color="auto"/>
            </w:tcBorders>
          </w:tcPr>
          <w:p w14:paraId="0055EEE3" w14:textId="77777777" w:rsidR="003F23C3" w:rsidRPr="00435FCF" w:rsidRDefault="003F23C3" w:rsidP="00137935">
            <w:pPr>
              <w:autoSpaceDE w:val="0"/>
              <w:autoSpaceDN w:val="0"/>
              <w:adjustRightInd w:val="0"/>
              <w:spacing w:after="0" w:line="240" w:lineRule="auto"/>
              <w:rPr>
                <w:rFonts w:ascii="Times New Roman" w:hAnsi="Times New Roman"/>
                <w:sz w:val="24"/>
                <w:lang w:val="en-US"/>
              </w:rPr>
            </w:pPr>
          </w:p>
        </w:tc>
      </w:tr>
    </w:tbl>
    <w:p w14:paraId="2F36B719" w14:textId="77777777" w:rsidR="003F23C3" w:rsidRPr="00435FCF" w:rsidRDefault="003F23C3" w:rsidP="00137935">
      <w:pPr>
        <w:autoSpaceDE w:val="0"/>
        <w:autoSpaceDN w:val="0"/>
        <w:adjustRightInd w:val="0"/>
        <w:spacing w:after="0" w:line="240" w:lineRule="auto"/>
        <w:jc w:val="both"/>
        <w:rPr>
          <w:rFonts w:ascii="Times New Roman" w:hAnsi="Times New Roman"/>
          <w:sz w:val="16"/>
          <w:lang w:val="en-US"/>
        </w:rPr>
      </w:pPr>
    </w:p>
    <w:p w14:paraId="611B0921" w14:textId="77777777" w:rsidR="003F23C3" w:rsidRPr="00435FCF" w:rsidRDefault="003F23C3" w:rsidP="00137935">
      <w:pPr>
        <w:autoSpaceDE w:val="0"/>
        <w:autoSpaceDN w:val="0"/>
        <w:adjustRightInd w:val="0"/>
        <w:spacing w:after="0" w:line="240" w:lineRule="auto"/>
        <w:jc w:val="both"/>
        <w:rPr>
          <w:rFonts w:ascii="Times New Roman" w:hAnsi="Times New Roman"/>
          <w:sz w:val="16"/>
          <w:lang w:val="en-US"/>
        </w:rPr>
      </w:pPr>
    </w:p>
    <w:p w14:paraId="06834C63" w14:textId="6FAACEC9" w:rsidR="00627992" w:rsidRPr="00435FCF" w:rsidRDefault="001C5E52" w:rsidP="00137935">
      <w:pPr>
        <w:spacing w:after="0" w:line="240" w:lineRule="auto"/>
        <w:jc w:val="center"/>
        <w:rPr>
          <w:rFonts w:ascii="Times New Roman" w:hAnsi="Times New Roman"/>
          <w:sz w:val="24"/>
          <w:lang w:val="en-US"/>
        </w:rPr>
      </w:pPr>
      <w:bookmarkStart w:id="406" w:name="_Toc90982678"/>
      <w:r w:rsidRPr="00435FCF">
        <w:rPr>
          <w:rFonts w:ascii="Times New Roman" w:hAnsi="Times New Roman"/>
          <w:sz w:val="24"/>
          <w:lang w:val="en-US"/>
        </w:rPr>
        <w:t>Responsible person</w:t>
      </w:r>
      <w:r w:rsidR="00627992" w:rsidRPr="00435FCF">
        <w:rPr>
          <w:rFonts w:ascii="Times New Roman" w:hAnsi="Times New Roman"/>
          <w:sz w:val="24"/>
          <w:lang w:val="en-US"/>
        </w:rPr>
        <w:t xml:space="preserve">  ___________________      ________________________</w:t>
      </w:r>
    </w:p>
    <w:p w14:paraId="76161F4B" w14:textId="413292CF" w:rsidR="00627992" w:rsidRPr="00435FCF" w:rsidRDefault="00627992" w:rsidP="00137935">
      <w:pPr>
        <w:spacing w:after="0" w:line="240" w:lineRule="auto"/>
        <w:jc w:val="center"/>
        <w:rPr>
          <w:rFonts w:ascii="Times New Roman" w:hAnsi="Times New Roman"/>
          <w:sz w:val="20"/>
          <w:lang w:val="en-US"/>
        </w:rPr>
        <w:sectPr w:rsidR="00627992" w:rsidRPr="00435FCF" w:rsidSect="00820438">
          <w:pgSz w:w="16838" w:h="11906" w:orient="landscape"/>
          <w:pgMar w:top="567" w:right="567" w:bottom="567" w:left="1134" w:header="708" w:footer="708" w:gutter="0"/>
          <w:cols w:space="708"/>
          <w:docGrid w:linePitch="360"/>
        </w:sectPr>
      </w:pPr>
      <w:r w:rsidRPr="00435FCF">
        <w:rPr>
          <w:rFonts w:ascii="Times New Roman" w:hAnsi="Times New Roman"/>
          <w:sz w:val="20"/>
          <w:lang w:val="en-US"/>
        </w:rPr>
        <w:t xml:space="preserve">                                   (signatures,                            </w:t>
      </w:r>
      <w:r w:rsidR="001C5E52" w:rsidRPr="00435FCF">
        <w:rPr>
          <w:rFonts w:ascii="Times New Roman" w:hAnsi="Times New Roman"/>
          <w:sz w:val="20"/>
          <w:lang w:val="en-US"/>
        </w:rPr>
        <w:t>full name</w:t>
      </w:r>
      <w:r w:rsidRPr="00435FCF">
        <w:rPr>
          <w:rFonts w:ascii="Times New Roman" w:hAnsi="Times New Roman"/>
          <w:sz w:val="20"/>
          <w:lang w:val="en-US"/>
        </w:rPr>
        <w:t>)</w:t>
      </w:r>
    </w:p>
    <w:bookmarkEnd w:id="406"/>
    <w:p w14:paraId="03DBE204" w14:textId="4504E9EF" w:rsidR="003F23C3" w:rsidRPr="00435FCF" w:rsidRDefault="00F56290"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 xml:space="preserve">Form </w:t>
      </w:r>
      <w:r w:rsidR="008831C6" w:rsidRPr="00435FCF">
        <w:rPr>
          <w:rFonts w:ascii="Times New Roman" w:hAnsi="Times New Roman"/>
          <w:sz w:val="24"/>
        </w:rPr>
        <w:t>M</w:t>
      </w:r>
      <w:r w:rsidRPr="00435FCF">
        <w:rPr>
          <w:rFonts w:ascii="Times New Roman" w:hAnsi="Times New Roman"/>
          <w:sz w:val="24"/>
          <w:lang w:val="en-US"/>
        </w:rPr>
        <w:t>-20d</w:t>
      </w:r>
    </w:p>
    <w:p w14:paraId="257A613D" w14:textId="789012C9" w:rsidR="003F23C3" w:rsidRPr="00435FCF" w:rsidRDefault="00F56290" w:rsidP="00137935">
      <w:pPr>
        <w:keepNext/>
        <w:keepLines/>
        <w:spacing w:before="240" w:after="240" w:line="240" w:lineRule="auto"/>
        <w:ind w:firstLine="709"/>
        <w:jc w:val="center"/>
        <w:outlineLvl w:val="1"/>
        <w:rPr>
          <w:rFonts w:ascii="Times New Roman" w:hAnsi="Times New Roman"/>
          <w:b/>
          <w:sz w:val="24"/>
          <w:lang w:val="en-US"/>
        </w:rPr>
      </w:pPr>
      <w:bookmarkStart w:id="407" w:name="_Toc90982679"/>
      <w:bookmarkStart w:id="408" w:name="_Toc129875222"/>
      <w:bookmarkStart w:id="409" w:name="_Toc133334747"/>
      <w:bookmarkStart w:id="410" w:name="_Toc133583799"/>
      <w:bookmarkStart w:id="411" w:name="_Toc142853988"/>
      <w:r w:rsidRPr="00435FCF">
        <w:rPr>
          <w:rFonts w:ascii="Times New Roman" w:hAnsi="Times New Roman"/>
          <w:b/>
          <w:sz w:val="24"/>
          <w:lang w:val="en-US"/>
        </w:rPr>
        <w:t xml:space="preserve">Form of </w:t>
      </w:r>
      <w:r w:rsidR="009E5D16" w:rsidRPr="00435FCF">
        <w:rPr>
          <w:rFonts w:ascii="Times New Roman" w:hAnsi="Times New Roman"/>
          <w:b/>
          <w:sz w:val="24"/>
          <w:lang w:val="en-US"/>
        </w:rPr>
        <w:t xml:space="preserve">Certificate </w:t>
      </w:r>
      <w:bookmarkEnd w:id="407"/>
      <w:bookmarkEnd w:id="408"/>
      <w:bookmarkEnd w:id="409"/>
      <w:bookmarkEnd w:id="410"/>
      <w:r w:rsidR="009E5D16" w:rsidRPr="00435FCF">
        <w:rPr>
          <w:rFonts w:ascii="Times New Roman" w:hAnsi="Times New Roman"/>
          <w:b/>
          <w:sz w:val="24"/>
          <w:lang w:val="en-US"/>
        </w:rPr>
        <w:t>of the elimination of flaws detected during testing</w:t>
      </w:r>
      <w:bookmarkEnd w:id="411"/>
    </w:p>
    <w:p w14:paraId="62F12AF4" w14:textId="77777777" w:rsidR="003F23C3" w:rsidRPr="00435FCF" w:rsidRDefault="003F23C3" w:rsidP="00137935">
      <w:pPr>
        <w:autoSpaceDE w:val="0"/>
        <w:autoSpaceDN w:val="0"/>
        <w:adjustRightInd w:val="0"/>
        <w:spacing w:after="0" w:line="240" w:lineRule="auto"/>
        <w:jc w:val="both"/>
        <w:rPr>
          <w:rFonts w:ascii="Times New Roman" w:hAnsi="Times New Roman"/>
          <w:sz w:val="24"/>
          <w:lang w:val="en-US"/>
        </w:rPr>
      </w:pPr>
    </w:p>
    <w:p w14:paraId="2872AAAD" w14:textId="6C37F55B" w:rsidR="00F56290" w:rsidRPr="00435FCF" w:rsidRDefault="00F56290"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CERTIFICATE </w:t>
      </w:r>
      <w:r w:rsidR="00671FD9" w:rsidRPr="00435FCF">
        <w:rPr>
          <w:rFonts w:ascii="Times New Roman" w:hAnsi="Times New Roman"/>
          <w:b/>
          <w:sz w:val="24"/>
          <w:lang w:val="en-US"/>
        </w:rPr>
        <w:t>№ ___</w:t>
      </w:r>
      <w:r w:rsidRPr="00435FCF">
        <w:rPr>
          <w:rFonts w:ascii="Times New Roman" w:hAnsi="Times New Roman"/>
          <w:b/>
          <w:sz w:val="24"/>
          <w:lang w:val="en-US"/>
        </w:rPr>
        <w:t>____________</w:t>
      </w:r>
    </w:p>
    <w:p w14:paraId="6625EA0E" w14:textId="4C304874" w:rsidR="003F23C3" w:rsidRPr="00435FCF" w:rsidRDefault="00F56290" w:rsidP="00137935">
      <w:pPr>
        <w:spacing w:after="0" w:line="240" w:lineRule="auto"/>
        <w:jc w:val="center"/>
        <w:rPr>
          <w:rFonts w:ascii="Times New Roman" w:eastAsia="Calibri" w:hAnsi="Times New Roman" w:cs="Times New Roman"/>
          <w:b/>
          <w:sz w:val="24"/>
          <w:lang w:val="en-US"/>
        </w:rPr>
      </w:pPr>
      <w:r w:rsidRPr="00435FCF">
        <w:rPr>
          <w:rFonts w:ascii="Times New Roman" w:hAnsi="Times New Roman"/>
          <w:b/>
          <w:sz w:val="24"/>
          <w:lang w:val="en-US"/>
        </w:rPr>
        <w:t xml:space="preserve">of </w:t>
      </w:r>
      <w:proofErr w:type="spellStart"/>
      <w:r w:rsidR="009E5D16" w:rsidRPr="00435FCF">
        <w:rPr>
          <w:rFonts w:ascii="Times New Roman" w:hAnsi="Times New Roman"/>
          <w:b/>
          <w:sz w:val="24"/>
          <w:lang w:val="en-US"/>
        </w:rPr>
        <w:t>of</w:t>
      </w:r>
      <w:proofErr w:type="spellEnd"/>
      <w:r w:rsidR="009E5D16" w:rsidRPr="00435FCF">
        <w:rPr>
          <w:rFonts w:ascii="Times New Roman" w:hAnsi="Times New Roman"/>
          <w:b/>
          <w:sz w:val="24"/>
          <w:lang w:val="en-US"/>
        </w:rPr>
        <w:t xml:space="preserve"> the elimination of flaws detected during testing</w:t>
      </w:r>
    </w:p>
    <w:p w14:paraId="0376A028" w14:textId="3783AAC6" w:rsidR="00F56290" w:rsidRPr="00435FCF" w:rsidRDefault="00F56290"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w:t>
      </w:r>
      <w:r w:rsidR="00B5745A" w:rsidRPr="00435FCF">
        <w:rPr>
          <w:rFonts w:ascii="Times New Roman" w:hAnsi="Times New Roman"/>
          <w:sz w:val="24"/>
          <w:lang w:val="en-US"/>
        </w:rPr>
        <w:t>____</w:t>
      </w:r>
      <w:r w:rsidRPr="00435FCF">
        <w:rPr>
          <w:rFonts w:ascii="Times New Roman" w:hAnsi="Times New Roman"/>
          <w:sz w:val="24"/>
          <w:lang w:val="en-US"/>
        </w:rPr>
        <w:t>______</w:t>
      </w:r>
    </w:p>
    <w:p w14:paraId="78EAC02C" w14:textId="5FE72668" w:rsidR="00F56290" w:rsidRPr="00435FCF" w:rsidRDefault="00F5629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(preliminary, </w:t>
      </w:r>
      <w:r w:rsidR="00717F0A" w:rsidRPr="00435FCF">
        <w:rPr>
          <w:rFonts w:ascii="Times New Roman" w:hAnsi="Times New Roman"/>
          <w:sz w:val="20"/>
          <w:lang w:val="en-US"/>
        </w:rPr>
        <w:t>after the</w:t>
      </w:r>
      <w:r w:rsidRPr="00435FCF">
        <w:rPr>
          <w:rFonts w:ascii="Times New Roman" w:hAnsi="Times New Roman"/>
          <w:sz w:val="20"/>
          <w:lang w:val="en-US"/>
        </w:rPr>
        <w:t xml:space="preserve"> construction</w:t>
      </w:r>
      <w:r w:rsidR="00717F0A" w:rsidRPr="00435FCF">
        <w:rPr>
          <w:rFonts w:ascii="Times New Roman" w:hAnsi="Times New Roman"/>
          <w:sz w:val="20"/>
          <w:lang w:val="en-US"/>
        </w:rPr>
        <w:t xml:space="preserve"> completion</w:t>
      </w:r>
      <w:r w:rsidRPr="00435FCF">
        <w:rPr>
          <w:rFonts w:ascii="Times New Roman" w:hAnsi="Times New Roman"/>
          <w:sz w:val="20"/>
          <w:lang w:val="en-US"/>
        </w:rPr>
        <w:t>, after repair)</w:t>
      </w:r>
    </w:p>
    <w:p w14:paraId="60DB472D" w14:textId="276F452A" w:rsidR="00F56290" w:rsidRPr="00435FCF" w:rsidRDefault="00717F0A"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sealed</w:t>
      </w:r>
      <w:r w:rsidR="00F56290" w:rsidRPr="00435FCF">
        <w:rPr>
          <w:rFonts w:ascii="Times New Roman" w:hAnsi="Times New Roman"/>
          <w:sz w:val="24"/>
          <w:lang w:val="en-US"/>
        </w:rPr>
        <w:t xml:space="preserve"> </w:t>
      </w:r>
      <w:r w:rsidRPr="00435FCF">
        <w:rPr>
          <w:rFonts w:ascii="Times New Roman" w:hAnsi="Times New Roman"/>
          <w:sz w:val="24"/>
          <w:lang w:val="en-US"/>
        </w:rPr>
        <w:t>enclosure</w:t>
      </w:r>
      <w:r w:rsidR="00F56290" w:rsidRPr="00435FCF">
        <w:rPr>
          <w:rFonts w:ascii="Times New Roman" w:hAnsi="Times New Roman"/>
          <w:sz w:val="24"/>
          <w:lang w:val="en-US"/>
        </w:rPr>
        <w:t>______________________________________________________</w:t>
      </w:r>
      <w:r w:rsidR="00B5745A" w:rsidRPr="00435FCF">
        <w:rPr>
          <w:rFonts w:ascii="Times New Roman" w:hAnsi="Times New Roman"/>
          <w:sz w:val="24"/>
          <w:lang w:val="en-US"/>
        </w:rPr>
        <w:t>___________</w:t>
      </w:r>
      <w:r w:rsidR="00F56290" w:rsidRPr="00435FCF">
        <w:rPr>
          <w:rFonts w:ascii="Times New Roman" w:hAnsi="Times New Roman"/>
          <w:sz w:val="24"/>
          <w:lang w:val="en-US"/>
        </w:rPr>
        <w:t>___</w:t>
      </w:r>
    </w:p>
    <w:p w14:paraId="57467877" w14:textId="3104CA5D" w:rsidR="00F56290" w:rsidRPr="00435FCF" w:rsidRDefault="00F5629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(as a whole or its </w:t>
      </w:r>
      <w:r w:rsidR="00717F0A" w:rsidRPr="00435FCF">
        <w:rPr>
          <w:rFonts w:ascii="Times New Roman" w:hAnsi="Times New Roman"/>
          <w:sz w:val="20"/>
          <w:lang w:val="en-US"/>
        </w:rPr>
        <w:t>self-contained</w:t>
      </w:r>
      <w:r w:rsidRPr="00435FCF">
        <w:rPr>
          <w:rFonts w:ascii="Times New Roman" w:hAnsi="Times New Roman"/>
          <w:sz w:val="20"/>
          <w:lang w:val="en-US"/>
        </w:rPr>
        <w:t xml:space="preserve"> part)</w:t>
      </w:r>
    </w:p>
    <w:p w14:paraId="45885561" w14:textId="1872BBF8" w:rsidR="00F56290" w:rsidRPr="00435FCF" w:rsidRDefault="00F56290"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w:t>
      </w:r>
      <w:r w:rsidR="00B5745A" w:rsidRPr="00435FCF">
        <w:rPr>
          <w:rFonts w:ascii="Times New Roman" w:hAnsi="Times New Roman"/>
          <w:sz w:val="24"/>
          <w:lang w:val="en-US"/>
        </w:rPr>
        <w:t>____</w:t>
      </w:r>
      <w:r w:rsidRPr="00435FCF">
        <w:rPr>
          <w:rFonts w:ascii="Times New Roman" w:hAnsi="Times New Roman"/>
          <w:sz w:val="24"/>
          <w:lang w:val="en-US"/>
        </w:rPr>
        <w:t>_______________</w:t>
      </w:r>
    </w:p>
    <w:p w14:paraId="5907E9B2" w14:textId="1A405683" w:rsidR="003F23C3" w:rsidRPr="00435FCF" w:rsidRDefault="00F5629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(for tightness, strength)</w:t>
      </w:r>
    </w:p>
    <w:p w14:paraId="1F9D3F83" w14:textId="77777777" w:rsidR="003F23C3" w:rsidRPr="00435FCF" w:rsidRDefault="003F23C3" w:rsidP="00137935">
      <w:pPr>
        <w:spacing w:after="0" w:line="240" w:lineRule="auto"/>
        <w:jc w:val="both"/>
        <w:rPr>
          <w:rFonts w:ascii="Times New Roman" w:hAnsi="Times New Roman"/>
          <w:sz w:val="24"/>
          <w:lang w:val="en-US"/>
        </w:rPr>
      </w:pPr>
    </w:p>
    <w:p w14:paraId="6E9A4301" w14:textId="2F80C527" w:rsidR="003F23C3" w:rsidRPr="00435FCF" w:rsidRDefault="00B5745A" w:rsidP="00137935">
      <w:pPr>
        <w:spacing w:after="0" w:line="240" w:lineRule="auto"/>
        <w:jc w:val="both"/>
        <w:rPr>
          <w:rFonts w:ascii="Times New Roman" w:hAnsi="Times New Roman"/>
          <w:sz w:val="24"/>
          <w:lang w:val="en-US"/>
        </w:rPr>
      </w:pPr>
      <w:r w:rsidRPr="00435FCF">
        <w:rPr>
          <w:rFonts w:ascii="Times New Roman" w:hAnsi="Times New Roman"/>
          <w:sz w:val="24"/>
          <w:lang w:val="en-US"/>
        </w:rPr>
        <w:t>U</w:t>
      </w:r>
      <w:r w:rsidR="00F56290" w:rsidRPr="00435FCF">
        <w:rPr>
          <w:rFonts w:ascii="Times New Roman" w:hAnsi="Times New Roman"/>
          <w:sz w:val="24"/>
          <w:lang w:val="en-US"/>
        </w:rPr>
        <w:t>nit No. ____ of El-</w:t>
      </w:r>
      <w:proofErr w:type="spellStart"/>
      <w:r w:rsidR="00F56290" w:rsidRPr="00435FCF">
        <w:rPr>
          <w:rFonts w:ascii="Times New Roman" w:hAnsi="Times New Roman"/>
          <w:sz w:val="24"/>
          <w:lang w:val="en-US"/>
        </w:rPr>
        <w:t>Dabaa</w:t>
      </w:r>
      <w:proofErr w:type="spellEnd"/>
      <w:r w:rsidR="00F56290" w:rsidRPr="00435FCF">
        <w:rPr>
          <w:rFonts w:ascii="Times New Roman" w:hAnsi="Times New Roman"/>
          <w:sz w:val="24"/>
          <w:lang w:val="en-US"/>
        </w:rPr>
        <w:t xml:space="preserve"> NPP              </w:t>
      </w:r>
      <w:r w:rsidRPr="00435FCF">
        <w:rPr>
          <w:rFonts w:ascii="Times New Roman" w:hAnsi="Times New Roman"/>
          <w:sz w:val="24"/>
          <w:lang w:val="en-US"/>
        </w:rPr>
        <w:t xml:space="preserve">                                </w:t>
      </w:r>
      <w:r w:rsidR="00F56290" w:rsidRPr="00435FCF">
        <w:rPr>
          <w:rFonts w:ascii="Times New Roman" w:hAnsi="Times New Roman"/>
          <w:sz w:val="24"/>
          <w:lang w:val="en-US"/>
        </w:rPr>
        <w:t xml:space="preserve">                                 “__” __________ 20__</w:t>
      </w:r>
    </w:p>
    <w:p w14:paraId="2F0962F8" w14:textId="77777777" w:rsidR="003F23C3" w:rsidRPr="00435FCF" w:rsidRDefault="003F23C3" w:rsidP="00137935">
      <w:pPr>
        <w:spacing w:after="0" w:line="240" w:lineRule="auto"/>
        <w:jc w:val="both"/>
        <w:rPr>
          <w:rFonts w:ascii="Times New Roman" w:hAnsi="Times New Roman"/>
          <w:sz w:val="24"/>
          <w:lang w:val="en-US"/>
        </w:rPr>
      </w:pPr>
    </w:p>
    <w:p w14:paraId="64F16D4E" w14:textId="1C7B0B24" w:rsidR="00F56290" w:rsidRPr="00435FCF" w:rsidRDefault="00F56290"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717F0A" w:rsidRPr="00435FCF">
        <w:rPr>
          <w:rFonts w:ascii="Times New Roman" w:hAnsi="Times New Roman"/>
          <w:sz w:val="24"/>
          <w:lang w:val="en-US"/>
        </w:rPr>
        <w:t>The flaws were eliminated that are specified in defect sheets</w:t>
      </w:r>
      <w:r w:rsidRPr="00435FCF">
        <w:rPr>
          <w:rFonts w:ascii="Times New Roman" w:hAnsi="Times New Roman"/>
          <w:sz w:val="24"/>
          <w:lang w:val="en-US"/>
        </w:rPr>
        <w:t>:</w:t>
      </w:r>
    </w:p>
    <w:p w14:paraId="1CFB3D5D" w14:textId="2703F58E" w:rsidR="00F56290" w:rsidRPr="00435FCF" w:rsidRDefault="00717F0A" w:rsidP="00137935">
      <w:pPr>
        <w:spacing w:after="0" w:line="240" w:lineRule="auto"/>
        <w:jc w:val="both"/>
        <w:rPr>
          <w:rFonts w:ascii="Times New Roman" w:hAnsi="Times New Roman"/>
          <w:sz w:val="24"/>
          <w:lang w:val="en-US"/>
        </w:rPr>
      </w:pPr>
      <w:proofErr w:type="spellStart"/>
      <w:r w:rsidRPr="00435FCF">
        <w:rPr>
          <w:rFonts w:ascii="Times New Roman" w:hAnsi="Times New Roman"/>
          <w:sz w:val="24"/>
          <w:lang w:val="en-US"/>
        </w:rPr>
        <w:t>No.____dated</w:t>
      </w:r>
      <w:proofErr w:type="spellEnd"/>
      <w:r w:rsidR="00F56290" w:rsidRPr="00435FCF">
        <w:rPr>
          <w:rFonts w:ascii="Times New Roman" w:hAnsi="Times New Roman"/>
          <w:sz w:val="24"/>
          <w:lang w:val="en-US"/>
        </w:rPr>
        <w:t>. ________to test protocol</w:t>
      </w:r>
      <w:r w:rsidRPr="00435FCF">
        <w:rPr>
          <w:rFonts w:ascii="Times New Roman" w:hAnsi="Times New Roman"/>
          <w:sz w:val="24"/>
          <w:lang w:val="en-US"/>
        </w:rPr>
        <w:t xml:space="preserve"> № ___________dated</w:t>
      </w:r>
      <w:r w:rsidR="00F56290" w:rsidRPr="00435FCF">
        <w:rPr>
          <w:rFonts w:ascii="Times New Roman" w:hAnsi="Times New Roman"/>
          <w:sz w:val="24"/>
          <w:lang w:val="en-US"/>
        </w:rPr>
        <w:t>______________</w:t>
      </w:r>
    </w:p>
    <w:p w14:paraId="6D6DE9DB" w14:textId="77777777" w:rsidR="00F56290" w:rsidRPr="00435FCF" w:rsidRDefault="00F56290" w:rsidP="00137935">
      <w:pPr>
        <w:spacing w:after="0" w:line="240" w:lineRule="auto"/>
        <w:jc w:val="both"/>
        <w:rPr>
          <w:rFonts w:ascii="Times New Roman" w:hAnsi="Times New Roman"/>
          <w:sz w:val="24"/>
          <w:lang w:val="en-US"/>
        </w:rPr>
      </w:pPr>
    </w:p>
    <w:p w14:paraId="2CB164EE" w14:textId="11DEBBE1" w:rsidR="00F56290" w:rsidRPr="00435FCF" w:rsidRDefault="00F56290"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 All </w:t>
      </w:r>
      <w:r w:rsidR="00717F0A" w:rsidRPr="00435FCF">
        <w:rPr>
          <w:rFonts w:ascii="Times New Roman" w:hAnsi="Times New Roman"/>
          <w:sz w:val="24"/>
          <w:lang w:val="en-US"/>
        </w:rPr>
        <w:t>reveled flaws</w:t>
      </w:r>
      <w:r w:rsidRPr="00435FCF">
        <w:rPr>
          <w:rFonts w:ascii="Times New Roman" w:hAnsi="Times New Roman"/>
          <w:sz w:val="24"/>
          <w:lang w:val="en-US"/>
        </w:rPr>
        <w:t xml:space="preserve"> __________________________________________________________</w:t>
      </w:r>
      <w:r w:rsidR="00B5745A" w:rsidRPr="00435FCF">
        <w:rPr>
          <w:rFonts w:ascii="Times New Roman" w:hAnsi="Times New Roman"/>
          <w:sz w:val="24"/>
          <w:lang w:val="en-US"/>
        </w:rPr>
        <w:t>_____</w:t>
      </w:r>
      <w:r w:rsidRPr="00435FCF">
        <w:rPr>
          <w:rFonts w:ascii="Times New Roman" w:hAnsi="Times New Roman"/>
          <w:sz w:val="24"/>
          <w:lang w:val="en-US"/>
        </w:rPr>
        <w:t>____</w:t>
      </w:r>
    </w:p>
    <w:p w14:paraId="2C79C75E" w14:textId="7755EC5F" w:rsidR="00F56290" w:rsidRPr="00435FCF" w:rsidRDefault="00F5629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(eliminated, not eliminated)</w:t>
      </w:r>
    </w:p>
    <w:p w14:paraId="56E230DF" w14:textId="6219344A" w:rsidR="00F56290" w:rsidRPr="00435FCF" w:rsidRDefault="00F56290"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w:t>
      </w:r>
      <w:r w:rsidR="00B5745A" w:rsidRPr="00435FCF">
        <w:rPr>
          <w:rFonts w:ascii="Times New Roman" w:hAnsi="Times New Roman"/>
          <w:sz w:val="24"/>
          <w:lang w:val="en-US"/>
        </w:rPr>
        <w:t>__</w:t>
      </w:r>
      <w:r w:rsidRPr="00435FCF">
        <w:rPr>
          <w:rFonts w:ascii="Times New Roman" w:hAnsi="Times New Roman"/>
          <w:sz w:val="24"/>
          <w:lang w:val="en-US"/>
        </w:rPr>
        <w:t>_</w:t>
      </w:r>
    </w:p>
    <w:p w14:paraId="3E79BF0B" w14:textId="244419B7" w:rsidR="00F56290" w:rsidRPr="00435FCF" w:rsidRDefault="00F5629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(if not, </w:t>
      </w:r>
      <w:r w:rsidR="00717F0A" w:rsidRPr="00435FCF">
        <w:rPr>
          <w:rFonts w:ascii="Times New Roman" w:hAnsi="Times New Roman"/>
          <w:sz w:val="20"/>
          <w:lang w:val="en-US"/>
        </w:rPr>
        <w:t>indicate the marking of the flaw and the reason why the elimination is not possible</w:t>
      </w:r>
      <w:r w:rsidRPr="00435FCF">
        <w:rPr>
          <w:rFonts w:ascii="Times New Roman" w:hAnsi="Times New Roman"/>
          <w:sz w:val="20"/>
          <w:lang w:val="en-US"/>
        </w:rPr>
        <w:t>)</w:t>
      </w:r>
    </w:p>
    <w:p w14:paraId="5FA2CF47" w14:textId="77777777" w:rsidR="00F56290" w:rsidRPr="00435FCF" w:rsidRDefault="00F56290" w:rsidP="00137935">
      <w:pPr>
        <w:spacing w:after="0" w:line="240" w:lineRule="auto"/>
        <w:jc w:val="both"/>
        <w:rPr>
          <w:rFonts w:ascii="Times New Roman" w:hAnsi="Times New Roman"/>
          <w:sz w:val="24"/>
          <w:lang w:val="en-US"/>
        </w:rPr>
      </w:pPr>
    </w:p>
    <w:p w14:paraId="03F6BF2C" w14:textId="3270A6D4" w:rsidR="00F56290" w:rsidRPr="00435FCF" w:rsidRDefault="00717F0A"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repair was carried out by the group headed by</w:t>
      </w:r>
      <w:r w:rsidR="00F56290" w:rsidRPr="00435FCF">
        <w:rPr>
          <w:rFonts w:ascii="Times New Roman" w:hAnsi="Times New Roman"/>
          <w:sz w:val="24"/>
          <w:lang w:val="en-US"/>
        </w:rPr>
        <w:t>: _________________________________</w:t>
      </w:r>
      <w:r w:rsidR="00B5745A" w:rsidRPr="00435FCF">
        <w:rPr>
          <w:rFonts w:ascii="Times New Roman" w:hAnsi="Times New Roman"/>
          <w:sz w:val="24"/>
          <w:lang w:val="en-US"/>
        </w:rPr>
        <w:t>__________</w:t>
      </w:r>
      <w:r w:rsidR="00F56290" w:rsidRPr="00435FCF">
        <w:rPr>
          <w:rFonts w:ascii="Times New Roman" w:hAnsi="Times New Roman"/>
          <w:sz w:val="24"/>
          <w:lang w:val="en-US"/>
        </w:rPr>
        <w:t>_</w:t>
      </w:r>
    </w:p>
    <w:p w14:paraId="2C10AF70" w14:textId="649CF407" w:rsidR="00F56290" w:rsidRPr="00435FCF" w:rsidRDefault="00F5629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0759CA" w:rsidRPr="00435FCF">
        <w:rPr>
          <w:rFonts w:ascii="Times New Roman" w:hAnsi="Times New Roman"/>
          <w:sz w:val="20"/>
          <w:lang w:val="en-US"/>
        </w:rPr>
        <w:t xml:space="preserve">                            (full</w:t>
      </w:r>
      <w:r w:rsidRPr="00435FCF">
        <w:rPr>
          <w:rFonts w:ascii="Times New Roman" w:hAnsi="Times New Roman"/>
          <w:sz w:val="20"/>
          <w:lang w:val="en-US"/>
        </w:rPr>
        <w:t xml:space="preserve"> name)</w:t>
      </w:r>
    </w:p>
    <w:p w14:paraId="172714DC" w14:textId="77777777" w:rsidR="00F56290" w:rsidRPr="00435FCF" w:rsidRDefault="00F56290" w:rsidP="00137935">
      <w:pPr>
        <w:spacing w:after="0" w:line="240" w:lineRule="auto"/>
        <w:jc w:val="both"/>
        <w:rPr>
          <w:rFonts w:ascii="Times New Roman" w:hAnsi="Times New Roman"/>
          <w:sz w:val="24"/>
          <w:lang w:val="en-US"/>
        </w:rPr>
      </w:pPr>
    </w:p>
    <w:p w14:paraId="5158061A" w14:textId="2D786DF9" w:rsidR="00F56290" w:rsidRPr="00435FCF" w:rsidRDefault="00F56290"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3. </w:t>
      </w:r>
      <w:r w:rsidR="000759CA" w:rsidRPr="00435FCF">
        <w:rPr>
          <w:rFonts w:ascii="Times New Roman" w:hAnsi="Times New Roman"/>
          <w:sz w:val="24"/>
          <w:lang w:val="en-US"/>
        </w:rPr>
        <w:t xml:space="preserve">The repair works were inspected using the method of </w:t>
      </w:r>
      <w:r w:rsidRPr="00435FCF">
        <w:rPr>
          <w:rFonts w:ascii="Times New Roman" w:hAnsi="Times New Roman"/>
          <w:sz w:val="24"/>
          <w:lang w:val="en-US"/>
        </w:rPr>
        <w:t>__</w:t>
      </w:r>
      <w:r w:rsidR="000759CA" w:rsidRPr="00435FCF">
        <w:rPr>
          <w:rFonts w:ascii="Times New Roman" w:hAnsi="Times New Roman"/>
          <w:sz w:val="24"/>
          <w:lang w:val="en-US"/>
        </w:rPr>
        <w:t>____________________________</w:t>
      </w:r>
      <w:r w:rsidR="00B5745A" w:rsidRPr="00435FCF">
        <w:rPr>
          <w:rFonts w:ascii="Times New Roman" w:hAnsi="Times New Roman"/>
          <w:sz w:val="24"/>
          <w:lang w:val="en-US"/>
        </w:rPr>
        <w:t>______</w:t>
      </w:r>
      <w:r w:rsidR="000759CA" w:rsidRPr="00435FCF">
        <w:rPr>
          <w:rFonts w:ascii="Times New Roman" w:hAnsi="Times New Roman"/>
          <w:sz w:val="24"/>
          <w:lang w:val="en-US"/>
        </w:rPr>
        <w:t>___</w:t>
      </w:r>
    </w:p>
    <w:p w14:paraId="38EEE68B" w14:textId="77777777" w:rsidR="00F56290" w:rsidRPr="00435FCF" w:rsidRDefault="00F56290" w:rsidP="00137935">
      <w:pPr>
        <w:spacing w:after="0" w:line="240" w:lineRule="auto"/>
        <w:jc w:val="both"/>
        <w:rPr>
          <w:rFonts w:ascii="Times New Roman" w:hAnsi="Times New Roman"/>
          <w:sz w:val="24"/>
          <w:lang w:val="en-US"/>
        </w:rPr>
      </w:pPr>
    </w:p>
    <w:p w14:paraId="400F26D5" w14:textId="5597D657" w:rsidR="00F56290" w:rsidRPr="00435FCF" w:rsidRDefault="00F56290" w:rsidP="00137935">
      <w:pPr>
        <w:spacing w:after="0" w:line="240" w:lineRule="auto"/>
        <w:ind w:right="-106"/>
        <w:rPr>
          <w:rFonts w:ascii="Times New Roman" w:hAnsi="Times New Roman"/>
          <w:sz w:val="24"/>
          <w:lang w:val="en-US"/>
        </w:rPr>
      </w:pPr>
      <w:r w:rsidRPr="00435FCF">
        <w:rPr>
          <w:rFonts w:ascii="Times New Roman" w:hAnsi="Times New Roman"/>
          <w:sz w:val="24"/>
          <w:lang w:val="en-US"/>
        </w:rPr>
        <w:t xml:space="preserve">4. </w:t>
      </w:r>
      <w:r w:rsidR="000759CA" w:rsidRPr="00435FCF">
        <w:rPr>
          <w:rFonts w:ascii="Times New Roman" w:hAnsi="Times New Roman"/>
          <w:sz w:val="24"/>
          <w:lang w:val="en-US"/>
        </w:rPr>
        <w:t xml:space="preserve">Inspection results </w:t>
      </w:r>
      <w:r w:rsidRPr="00435FCF">
        <w:rPr>
          <w:rFonts w:ascii="Times New Roman" w:hAnsi="Times New Roman"/>
          <w:sz w:val="24"/>
          <w:lang w:val="en-US"/>
        </w:rPr>
        <w:t>_____________________________________________________________________</w:t>
      </w:r>
    </w:p>
    <w:p w14:paraId="4A1F6040" w14:textId="77777777" w:rsidR="003F23C3" w:rsidRPr="00435FCF" w:rsidRDefault="003F23C3" w:rsidP="00137935">
      <w:pPr>
        <w:spacing w:after="0" w:line="240" w:lineRule="auto"/>
        <w:jc w:val="both"/>
        <w:rPr>
          <w:rFonts w:ascii="Times New Roman" w:hAnsi="Times New Roman"/>
          <w:sz w:val="24"/>
          <w:lang w:val="en-US"/>
        </w:rPr>
      </w:pPr>
    </w:p>
    <w:p w14:paraId="30BC43C1" w14:textId="77777777" w:rsidR="003F23C3" w:rsidRPr="00435FCF" w:rsidRDefault="003F23C3" w:rsidP="00137935">
      <w:pPr>
        <w:spacing w:after="0" w:line="240" w:lineRule="auto"/>
        <w:jc w:val="both"/>
        <w:rPr>
          <w:rFonts w:ascii="Times New Roman" w:hAnsi="Times New Roman"/>
          <w:sz w:val="24"/>
          <w:lang w:val="en-US"/>
        </w:rPr>
      </w:pPr>
    </w:p>
    <w:p w14:paraId="2F52B13A" w14:textId="33331853" w:rsidR="00F56290" w:rsidRPr="00435FCF" w:rsidRDefault="00F56290"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Responsible per</w:t>
      </w:r>
      <w:r w:rsidR="000759CA" w:rsidRPr="00435FCF">
        <w:rPr>
          <w:rFonts w:ascii="Times New Roman" w:hAnsi="Times New Roman"/>
          <w:sz w:val="24"/>
          <w:lang w:val="en-US"/>
        </w:rPr>
        <w:t>sons</w:t>
      </w:r>
      <w:r w:rsidRPr="00435FCF">
        <w:rPr>
          <w:rFonts w:ascii="Times New Roman" w:hAnsi="Times New Roman"/>
          <w:sz w:val="24"/>
          <w:lang w:val="en-US"/>
        </w:rPr>
        <w:t xml:space="preserve">                   </w:t>
      </w:r>
      <w:r w:rsidR="000759CA" w:rsidRPr="00435FCF">
        <w:rPr>
          <w:rFonts w:ascii="Times New Roman" w:hAnsi="Times New Roman"/>
          <w:sz w:val="24"/>
          <w:lang w:val="en-US"/>
        </w:rPr>
        <w:t xml:space="preserve">       </w:t>
      </w:r>
      <w:r w:rsidRPr="00435FCF">
        <w:rPr>
          <w:rFonts w:ascii="Times New Roman" w:hAnsi="Times New Roman"/>
          <w:sz w:val="24"/>
          <w:lang w:val="en-US"/>
        </w:rPr>
        <w:t xml:space="preserve">    _________________   __________________________</w:t>
      </w:r>
    </w:p>
    <w:p w14:paraId="1265CB66" w14:textId="10A27138" w:rsidR="00F56290" w:rsidRPr="00435FCF" w:rsidRDefault="00F56290" w:rsidP="00137935">
      <w:pPr>
        <w:spacing w:after="0" w:line="240" w:lineRule="auto"/>
        <w:ind w:right="-144"/>
        <w:jc w:val="both"/>
        <w:rPr>
          <w:rFonts w:ascii="Times New Roman" w:hAnsi="Times New Roman"/>
          <w:sz w:val="20"/>
          <w:lang w:val="en-US"/>
        </w:rPr>
      </w:pPr>
      <w:r w:rsidRPr="00435FCF">
        <w:rPr>
          <w:rFonts w:ascii="Times New Roman" w:hAnsi="Times New Roman"/>
          <w:sz w:val="20"/>
          <w:lang w:val="en-US"/>
        </w:rPr>
        <w:t xml:space="preserve">                                                                  </w:t>
      </w:r>
      <w:r w:rsidR="000759CA" w:rsidRPr="00435FCF">
        <w:rPr>
          <w:rFonts w:ascii="Times New Roman" w:hAnsi="Times New Roman"/>
          <w:sz w:val="20"/>
          <w:lang w:val="en-US"/>
        </w:rPr>
        <w:t xml:space="preserve">      </w:t>
      </w:r>
      <w:r w:rsidRPr="00435FCF">
        <w:rPr>
          <w:rFonts w:ascii="Times New Roman" w:hAnsi="Times New Roman"/>
          <w:sz w:val="20"/>
          <w:lang w:val="en-US"/>
        </w:rPr>
        <w:t xml:space="preserve">    </w:t>
      </w:r>
      <w:r w:rsidR="000759CA" w:rsidRPr="00435FCF">
        <w:rPr>
          <w:rFonts w:ascii="Times New Roman" w:hAnsi="Times New Roman"/>
          <w:sz w:val="20"/>
          <w:lang w:val="en-US"/>
        </w:rPr>
        <w:t xml:space="preserve">            </w:t>
      </w:r>
      <w:r w:rsidRPr="00435FCF">
        <w:rPr>
          <w:rFonts w:ascii="Times New Roman" w:hAnsi="Times New Roman"/>
          <w:sz w:val="20"/>
          <w:lang w:val="en-US"/>
        </w:rPr>
        <w:t xml:space="preserve">   (signatures,  </w:t>
      </w:r>
      <w:r w:rsidR="000759CA" w:rsidRPr="00435FCF">
        <w:rPr>
          <w:rFonts w:ascii="Times New Roman" w:hAnsi="Times New Roman"/>
          <w:sz w:val="20"/>
          <w:lang w:val="en-US"/>
        </w:rPr>
        <w:t xml:space="preserve">                          full name</w:t>
      </w:r>
      <w:r w:rsidRPr="00435FCF">
        <w:rPr>
          <w:rFonts w:ascii="Times New Roman" w:hAnsi="Times New Roman"/>
          <w:sz w:val="20"/>
          <w:lang w:val="en-US"/>
        </w:rPr>
        <w:t>)</w:t>
      </w:r>
    </w:p>
    <w:p w14:paraId="6638CCE9" w14:textId="77777777" w:rsidR="00F56290" w:rsidRPr="00435FCF" w:rsidRDefault="00F56290" w:rsidP="00137935">
      <w:pPr>
        <w:spacing w:after="0" w:line="240" w:lineRule="auto"/>
        <w:ind w:right="-144"/>
        <w:jc w:val="both"/>
        <w:rPr>
          <w:rFonts w:ascii="Times New Roman" w:hAnsi="Times New Roman"/>
          <w:sz w:val="24"/>
          <w:lang w:val="en-US"/>
        </w:rPr>
      </w:pPr>
    </w:p>
    <w:p w14:paraId="7D1B2949" w14:textId="19F5B9C2" w:rsidR="00F56290" w:rsidRPr="00435FCF" w:rsidRDefault="000759CA" w:rsidP="00137935">
      <w:pPr>
        <w:spacing w:after="0" w:line="240" w:lineRule="auto"/>
        <w:ind w:right="-144"/>
        <w:jc w:val="both"/>
        <w:rPr>
          <w:rFonts w:ascii="Times New Roman" w:hAnsi="Times New Roman"/>
          <w:sz w:val="24"/>
          <w:lang w:val="en-US"/>
        </w:rPr>
      </w:pPr>
      <w:r w:rsidRPr="00435FCF">
        <w:rPr>
          <w:rFonts w:ascii="Times New Roman" w:hAnsi="Times New Roman"/>
          <w:sz w:val="24"/>
          <w:lang w:val="en-US"/>
        </w:rPr>
        <w:t>Responsible person from acceptance subdivision</w:t>
      </w:r>
      <w:r w:rsidRPr="00435FCF">
        <w:rPr>
          <w:rFonts w:ascii="Times New Roman" w:hAnsi="Times New Roman"/>
          <w:sz w:val="24"/>
          <w:lang w:val="en-US"/>
        </w:rPr>
        <w:cr/>
        <w:t xml:space="preserve">                                                                 </w:t>
      </w:r>
      <w:r w:rsidR="00F56290" w:rsidRPr="00435FCF">
        <w:rPr>
          <w:rFonts w:ascii="Times New Roman" w:hAnsi="Times New Roman"/>
          <w:sz w:val="24"/>
          <w:lang w:val="en-US"/>
        </w:rPr>
        <w:t>_________________   __________________________</w:t>
      </w:r>
    </w:p>
    <w:p w14:paraId="160BD44D" w14:textId="4E8C0E82" w:rsidR="00F56290" w:rsidRPr="00435FCF" w:rsidRDefault="00F56290" w:rsidP="00137935">
      <w:pPr>
        <w:spacing w:after="0" w:line="240" w:lineRule="auto"/>
        <w:ind w:right="-144"/>
        <w:jc w:val="both"/>
        <w:rPr>
          <w:rFonts w:ascii="Times New Roman" w:hAnsi="Times New Roman"/>
          <w:sz w:val="20"/>
          <w:lang w:val="en-US"/>
        </w:rPr>
      </w:pPr>
      <w:r w:rsidRPr="00435FCF">
        <w:rPr>
          <w:rFonts w:ascii="Times New Roman" w:hAnsi="Times New Roman"/>
          <w:sz w:val="20"/>
          <w:lang w:val="en-US"/>
        </w:rPr>
        <w:t xml:space="preserve">                                                 </w:t>
      </w:r>
      <w:r w:rsidR="000759CA" w:rsidRPr="00435FCF">
        <w:rPr>
          <w:rFonts w:ascii="Times New Roman" w:hAnsi="Times New Roman"/>
          <w:sz w:val="20"/>
          <w:lang w:val="en-US"/>
        </w:rPr>
        <w:t xml:space="preserve">                      </w:t>
      </w:r>
      <w:r w:rsidRPr="00435FCF">
        <w:rPr>
          <w:rFonts w:ascii="Times New Roman" w:hAnsi="Times New Roman"/>
          <w:sz w:val="20"/>
          <w:lang w:val="en-US"/>
        </w:rPr>
        <w:t xml:space="preserve">                        (signature,                             last name</w:t>
      </w:r>
    </w:p>
    <w:p w14:paraId="5EDC4E56" w14:textId="77777777" w:rsidR="00F56290" w:rsidRPr="00435FCF" w:rsidRDefault="00F56290" w:rsidP="00137935">
      <w:pPr>
        <w:spacing w:after="0" w:line="240" w:lineRule="auto"/>
        <w:ind w:right="-144"/>
        <w:jc w:val="both"/>
        <w:rPr>
          <w:rFonts w:ascii="Times New Roman" w:hAnsi="Times New Roman"/>
          <w:sz w:val="24"/>
          <w:lang w:val="en-US"/>
        </w:rPr>
      </w:pPr>
    </w:p>
    <w:p w14:paraId="44B61435" w14:textId="77777777" w:rsidR="00F56290" w:rsidRPr="00435FCF" w:rsidRDefault="00F56290" w:rsidP="00137935">
      <w:pPr>
        <w:spacing w:after="0" w:line="240" w:lineRule="auto"/>
        <w:ind w:right="-218"/>
        <w:jc w:val="both"/>
        <w:rPr>
          <w:rFonts w:ascii="Times New Roman" w:hAnsi="Times New Roman"/>
          <w:sz w:val="24"/>
          <w:lang w:val="en-US"/>
        </w:rPr>
      </w:pPr>
      <w:r w:rsidRPr="00435FCF">
        <w:rPr>
          <w:rFonts w:ascii="Times New Roman" w:hAnsi="Times New Roman"/>
          <w:sz w:val="24"/>
          <w:lang w:val="en-US"/>
        </w:rPr>
        <w:t>Responsible acceptance inspector               _________________   _____________________</w:t>
      </w:r>
    </w:p>
    <w:p w14:paraId="47A06849" w14:textId="18E6B3CE" w:rsidR="003F23C3" w:rsidRPr="00435FCF" w:rsidRDefault="00F56290" w:rsidP="00137935">
      <w:pPr>
        <w:spacing w:after="0" w:line="240" w:lineRule="auto"/>
        <w:ind w:right="-218"/>
        <w:jc w:val="both"/>
        <w:rPr>
          <w:rFonts w:ascii="Times New Roman" w:hAnsi="Times New Roman"/>
          <w:sz w:val="20"/>
          <w:lang w:val="en-US"/>
        </w:rPr>
      </w:pPr>
      <w:r w:rsidRPr="00435FCF">
        <w:rPr>
          <w:rFonts w:ascii="Times New Roman" w:hAnsi="Times New Roman"/>
          <w:sz w:val="20"/>
          <w:lang w:val="en-US"/>
        </w:rPr>
        <w:t xml:space="preserve">                                                           </w:t>
      </w:r>
      <w:r w:rsidR="000759CA" w:rsidRPr="00435FCF">
        <w:rPr>
          <w:rFonts w:ascii="Times New Roman" w:hAnsi="Times New Roman"/>
          <w:sz w:val="20"/>
          <w:lang w:val="en-US"/>
        </w:rPr>
        <w:t xml:space="preserve">                         </w:t>
      </w:r>
      <w:r w:rsidRPr="00435FCF">
        <w:rPr>
          <w:rFonts w:ascii="Times New Roman" w:hAnsi="Times New Roman"/>
          <w:sz w:val="20"/>
          <w:lang w:val="en-US"/>
        </w:rPr>
        <w:t xml:space="preserve">           (signature,                              last name)</w:t>
      </w:r>
    </w:p>
    <w:p w14:paraId="6FCD8D03" w14:textId="77777777" w:rsidR="003F23C3" w:rsidRPr="00435FCF" w:rsidRDefault="003F23C3" w:rsidP="00137935">
      <w:pPr>
        <w:spacing w:after="0" w:line="240" w:lineRule="auto"/>
        <w:jc w:val="both"/>
        <w:rPr>
          <w:rFonts w:ascii="Times New Roman" w:hAnsi="Times New Roman"/>
          <w:sz w:val="24"/>
          <w:lang w:val="en-US"/>
        </w:rPr>
      </w:pPr>
    </w:p>
    <w:p w14:paraId="3BA79152" w14:textId="77777777"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br w:type="page"/>
      </w:r>
    </w:p>
    <w:p w14:paraId="267EB98D" w14:textId="0F977BCB" w:rsidR="003F23C3" w:rsidRPr="00435FCF" w:rsidRDefault="008035F5" w:rsidP="00137935">
      <w:pPr>
        <w:spacing w:after="0" w:line="240" w:lineRule="auto"/>
        <w:jc w:val="right"/>
        <w:rPr>
          <w:rFonts w:ascii="Times New Roman" w:hAnsi="Times New Roman"/>
          <w:sz w:val="24"/>
          <w:lang w:val="en-US"/>
        </w:rPr>
      </w:pPr>
      <w:bookmarkStart w:id="412" w:name="_Toc90982680"/>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-21</w:t>
      </w:r>
      <w:bookmarkEnd w:id="412"/>
    </w:p>
    <w:p w14:paraId="66A129FE" w14:textId="5891045C" w:rsidR="003F23C3" w:rsidRPr="00435FCF" w:rsidRDefault="008035F5" w:rsidP="00137935">
      <w:pPr>
        <w:keepNext/>
        <w:keepLines/>
        <w:spacing w:before="240" w:after="240" w:line="240" w:lineRule="auto"/>
        <w:ind w:firstLine="709"/>
        <w:jc w:val="center"/>
        <w:outlineLvl w:val="1"/>
        <w:rPr>
          <w:rFonts w:ascii="Times New Roman" w:hAnsi="Times New Roman"/>
          <w:b/>
          <w:sz w:val="24"/>
          <w:lang w:val="en-US"/>
        </w:rPr>
      </w:pPr>
      <w:bookmarkStart w:id="413" w:name="_Toc90982681"/>
      <w:bookmarkStart w:id="414" w:name="_Toc129875223"/>
      <w:bookmarkStart w:id="415" w:name="_Toc133334748"/>
      <w:bookmarkStart w:id="416" w:name="_Toc133583800"/>
      <w:bookmarkStart w:id="417" w:name="_Toc142853989"/>
      <w:r w:rsidRPr="00435FCF">
        <w:rPr>
          <w:rFonts w:ascii="Times New Roman" w:hAnsi="Times New Roman"/>
          <w:b/>
          <w:sz w:val="24"/>
          <w:lang w:val="en-US"/>
        </w:rPr>
        <w:t>Form of Certificate of Localization Safety Systems (Localization Safety Systems Elements) Installation</w:t>
      </w:r>
      <w:bookmarkEnd w:id="413"/>
      <w:bookmarkEnd w:id="414"/>
      <w:bookmarkEnd w:id="415"/>
      <w:bookmarkEnd w:id="416"/>
      <w:bookmarkEnd w:id="417"/>
      <w:r w:rsidR="003F23C3" w:rsidRPr="00435FCF">
        <w:rPr>
          <w:rFonts w:ascii="Times New Roman" w:hAnsi="Times New Roman"/>
          <w:b/>
          <w:sz w:val="24"/>
          <w:lang w:val="en-US"/>
        </w:rPr>
        <w:t xml:space="preserve"> </w:t>
      </w:r>
    </w:p>
    <w:p w14:paraId="4FD4D1F6" w14:textId="77777777" w:rsidR="003F23C3" w:rsidRPr="00435FCF" w:rsidRDefault="003F23C3" w:rsidP="00137935">
      <w:pPr>
        <w:spacing w:after="0" w:line="240" w:lineRule="auto"/>
        <w:jc w:val="both"/>
        <w:rPr>
          <w:rFonts w:ascii="Times New Roman" w:hAnsi="Times New Roman"/>
          <w:sz w:val="24"/>
          <w:lang w:val="en-US"/>
        </w:rPr>
      </w:pPr>
    </w:p>
    <w:p w14:paraId="34800677" w14:textId="77777777" w:rsidR="008035F5" w:rsidRPr="00435FCF" w:rsidRDefault="003F23C3" w:rsidP="00137935">
      <w:pPr>
        <w:spacing w:after="0" w:line="240" w:lineRule="auto"/>
        <w:ind w:right="-428"/>
        <w:jc w:val="both"/>
        <w:rPr>
          <w:rFonts w:ascii="Times New Roman" w:hAnsi="Times New Roman"/>
          <w:sz w:val="24"/>
          <w:lang w:val="en-US"/>
        </w:rPr>
      </w:pPr>
      <w:r w:rsidRPr="00435FCF">
        <w:rPr>
          <w:rFonts w:ascii="Times New Roman" w:hAnsi="Times New Roman"/>
          <w:sz w:val="24"/>
          <w:lang w:val="en-US"/>
        </w:rPr>
        <w:t xml:space="preserve">                                                                                                                    </w:t>
      </w:r>
      <w:r w:rsidR="008035F5" w:rsidRPr="00435FCF">
        <w:rPr>
          <w:rFonts w:ascii="Times New Roman" w:hAnsi="Times New Roman"/>
          <w:sz w:val="24"/>
          <w:lang w:val="en-US"/>
        </w:rPr>
        <w:t>Installation  license</w:t>
      </w:r>
    </w:p>
    <w:p w14:paraId="2E84CF95" w14:textId="77777777" w:rsidR="008035F5" w:rsidRPr="00435FCF" w:rsidRDefault="008035F5" w:rsidP="00137935">
      <w:pPr>
        <w:spacing w:after="0" w:line="240" w:lineRule="auto"/>
        <w:ind w:right="-428"/>
        <w:jc w:val="both"/>
        <w:rPr>
          <w:rFonts w:ascii="Times New Roman" w:hAnsi="Times New Roman"/>
          <w:sz w:val="24"/>
          <w:lang w:val="en-US"/>
        </w:rPr>
      </w:pPr>
      <w:r w:rsidRPr="00435FCF">
        <w:rPr>
          <w:rFonts w:ascii="Times New Roman" w:hAnsi="Times New Roman"/>
          <w:sz w:val="24"/>
          <w:lang w:val="en-US"/>
        </w:rPr>
        <w:t xml:space="preserve">                                                                                                                    No. ______________________</w:t>
      </w:r>
    </w:p>
    <w:p w14:paraId="381C647E" w14:textId="77777777" w:rsidR="008035F5" w:rsidRPr="00435FCF" w:rsidRDefault="008035F5" w:rsidP="00137935">
      <w:pPr>
        <w:spacing w:after="0" w:line="240" w:lineRule="auto"/>
        <w:ind w:right="-428"/>
        <w:jc w:val="both"/>
        <w:rPr>
          <w:rFonts w:ascii="Times New Roman" w:hAnsi="Times New Roman"/>
          <w:sz w:val="24"/>
          <w:lang w:val="en-US"/>
        </w:rPr>
      </w:pPr>
      <w:r w:rsidRPr="00435FCF">
        <w:rPr>
          <w:rFonts w:ascii="Times New Roman" w:hAnsi="Times New Roman"/>
          <w:sz w:val="24"/>
          <w:lang w:val="en-US"/>
        </w:rPr>
        <w:t xml:space="preserve">                                                                                                                    issued on___________________</w:t>
      </w:r>
    </w:p>
    <w:p w14:paraId="12660866" w14:textId="7D9411E9" w:rsidR="003F23C3" w:rsidRPr="00435FCF" w:rsidRDefault="003F23C3" w:rsidP="002C2AE2">
      <w:pPr>
        <w:spacing w:after="0" w:line="240" w:lineRule="auto"/>
        <w:ind w:right="-428"/>
        <w:jc w:val="both"/>
        <w:rPr>
          <w:rFonts w:ascii="Times New Roman" w:hAnsi="Times New Roman"/>
          <w:sz w:val="24"/>
          <w:lang w:val="en-US"/>
        </w:rPr>
      </w:pPr>
    </w:p>
    <w:p w14:paraId="6F5CED4B" w14:textId="77777777" w:rsidR="003F23C3" w:rsidRPr="00435FCF" w:rsidRDefault="003F23C3" w:rsidP="00137935">
      <w:pPr>
        <w:spacing w:after="0" w:line="240" w:lineRule="auto"/>
        <w:jc w:val="both"/>
        <w:rPr>
          <w:rFonts w:ascii="Times New Roman" w:hAnsi="Times New Roman"/>
          <w:sz w:val="24"/>
          <w:lang w:val="en-US"/>
        </w:rPr>
      </w:pPr>
    </w:p>
    <w:p w14:paraId="5B0857F2" w14:textId="77777777" w:rsidR="003F23C3" w:rsidRPr="00435FCF" w:rsidRDefault="003F23C3" w:rsidP="00137935">
      <w:pPr>
        <w:spacing w:after="0" w:line="240" w:lineRule="auto"/>
        <w:jc w:val="both"/>
        <w:rPr>
          <w:rFonts w:ascii="Times New Roman" w:hAnsi="Times New Roman"/>
          <w:sz w:val="24"/>
          <w:lang w:val="en-US"/>
        </w:rPr>
      </w:pPr>
    </w:p>
    <w:p w14:paraId="0CB718B4" w14:textId="42A3D4EB" w:rsidR="008035F5" w:rsidRPr="00435FCF" w:rsidRDefault="008035F5"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 _________</w:t>
      </w:r>
    </w:p>
    <w:p w14:paraId="673B74F9" w14:textId="77777777" w:rsidR="008035F5" w:rsidRPr="00435FCF" w:rsidRDefault="008035F5" w:rsidP="00137935">
      <w:pPr>
        <w:spacing w:after="0" w:line="240" w:lineRule="auto"/>
        <w:jc w:val="center"/>
        <w:rPr>
          <w:rFonts w:ascii="Times New Roman" w:eastAsia="Calibri" w:hAnsi="Times New Roman" w:cs="Times New Roman"/>
          <w:b/>
          <w:sz w:val="24"/>
          <w:lang w:val="en-US"/>
        </w:rPr>
      </w:pPr>
      <w:r w:rsidRPr="00435FCF">
        <w:rPr>
          <w:rFonts w:ascii="Times New Roman" w:hAnsi="Times New Roman"/>
          <w:b/>
          <w:sz w:val="24"/>
          <w:lang w:val="en-US"/>
        </w:rPr>
        <w:t>of Localization Safety System Installation</w:t>
      </w:r>
    </w:p>
    <w:p w14:paraId="6F036E83" w14:textId="77777777" w:rsidR="008035F5" w:rsidRPr="00435FCF" w:rsidRDefault="008035F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(localization safety system elements),</w:t>
      </w:r>
    </w:p>
    <w:p w14:paraId="71B393AB" w14:textId="77777777" w:rsidR="008035F5" w:rsidRPr="00435FCF" w:rsidRDefault="008035F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performed in accordance with the requirements of “Regulations on arrangement and operation of localization safety systems (LSS) of nuclear power plants”</w:t>
      </w:r>
    </w:p>
    <w:p w14:paraId="1134FF89" w14:textId="77777777" w:rsidR="008035F5" w:rsidRPr="00435FCF" w:rsidRDefault="008035F5"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w:t>
      </w:r>
    </w:p>
    <w:p w14:paraId="393BDA5A" w14:textId="26997EB2" w:rsidR="008035F5" w:rsidRPr="00435FCF" w:rsidRDefault="008035F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localization safety system</w:t>
      </w:r>
      <w:r w:rsidR="00115AD8" w:rsidRPr="00435FCF">
        <w:rPr>
          <w:rFonts w:ascii="Times New Roman" w:hAnsi="Times New Roman"/>
          <w:sz w:val="20"/>
          <w:lang w:val="en-US"/>
        </w:rPr>
        <w:t xml:space="preserve"> </w:t>
      </w:r>
      <w:r w:rsidRPr="00435FCF">
        <w:rPr>
          <w:rFonts w:ascii="Times New Roman" w:hAnsi="Times New Roman"/>
          <w:sz w:val="20"/>
          <w:lang w:val="en-US"/>
        </w:rPr>
        <w:t>)</w:t>
      </w:r>
    </w:p>
    <w:p w14:paraId="48346F49" w14:textId="77777777" w:rsidR="008035F5" w:rsidRPr="00435FCF" w:rsidRDefault="008035F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(localization safety system element)</w:t>
      </w:r>
    </w:p>
    <w:p w14:paraId="1E9E0D07" w14:textId="77777777" w:rsidR="008035F5" w:rsidRPr="00435FCF" w:rsidRDefault="008035F5" w:rsidP="00137935">
      <w:pPr>
        <w:autoSpaceDE w:val="0"/>
        <w:autoSpaceDN w:val="0"/>
        <w:adjustRightInd w:val="0"/>
        <w:spacing w:after="0" w:line="240" w:lineRule="auto"/>
        <w:ind w:right="-316"/>
        <w:jc w:val="both"/>
        <w:rPr>
          <w:rFonts w:ascii="Times New Roman" w:hAnsi="Times New Roman"/>
          <w:b/>
          <w:sz w:val="24"/>
          <w:lang w:val="en-US"/>
        </w:rPr>
      </w:pPr>
    </w:p>
    <w:p w14:paraId="223EB223" w14:textId="3066804A" w:rsidR="003F23C3" w:rsidRPr="00435FCF" w:rsidRDefault="008035F5" w:rsidP="00137935">
      <w:pPr>
        <w:autoSpaceDE w:val="0"/>
        <w:autoSpaceDN w:val="0"/>
        <w:adjustRightInd w:val="0"/>
        <w:spacing w:after="0" w:line="240" w:lineRule="auto"/>
        <w:ind w:right="-316"/>
        <w:jc w:val="center"/>
        <w:rPr>
          <w:rFonts w:ascii="Times New Roman" w:hAnsi="Times New Roman"/>
          <w:b/>
          <w:sz w:val="24"/>
          <w:lang w:val="en-US"/>
        </w:rPr>
      </w:pPr>
      <w:r w:rsidRPr="00435FCF">
        <w:rPr>
          <w:rFonts w:ascii="Times New Roman" w:hAnsi="Times New Roman"/>
          <w:b/>
          <w:sz w:val="24"/>
          <w:lang w:val="en-US"/>
        </w:rPr>
        <w:t>1 General data of LSS elements</w:t>
      </w:r>
    </w:p>
    <w:p w14:paraId="5A44A99A" w14:textId="77777777" w:rsidR="003F23C3" w:rsidRPr="00435FCF" w:rsidRDefault="003F23C3" w:rsidP="00137935">
      <w:pPr>
        <w:autoSpaceDE w:val="0"/>
        <w:autoSpaceDN w:val="0"/>
        <w:adjustRightInd w:val="0"/>
        <w:spacing w:after="0" w:line="240" w:lineRule="auto"/>
        <w:ind w:right="-316"/>
        <w:jc w:val="both"/>
        <w:rPr>
          <w:rFonts w:ascii="Times New Roman" w:hAnsi="Times New Roman"/>
          <w:b/>
          <w:sz w:val="24"/>
          <w:lang w:val="en-US"/>
        </w:rPr>
      </w:pP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5098"/>
        <w:gridCol w:w="5029"/>
      </w:tblGrid>
      <w:tr w:rsidR="00137935" w:rsidRPr="00435FCF" w14:paraId="0A49A4DB" w14:textId="77777777" w:rsidTr="00115AD8">
        <w:tc>
          <w:tcPr>
            <w:tcW w:w="5098" w:type="dxa"/>
            <w:tcBorders>
              <w:top w:val="single" w:sz="4" w:space="0" w:color="auto"/>
              <w:left w:val="single" w:sz="4" w:space="0" w:color="auto"/>
              <w:bottom w:val="single" w:sz="4" w:space="0" w:color="auto"/>
              <w:right w:val="single" w:sz="4" w:space="0" w:color="auto"/>
            </w:tcBorders>
            <w:vAlign w:val="center"/>
          </w:tcPr>
          <w:p w14:paraId="7B87CA27" w14:textId="29E2F75C"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LSS name</w:t>
            </w:r>
          </w:p>
        </w:tc>
        <w:tc>
          <w:tcPr>
            <w:tcW w:w="5029" w:type="dxa"/>
            <w:tcBorders>
              <w:top w:val="single" w:sz="4" w:space="0" w:color="auto"/>
              <w:left w:val="single" w:sz="4" w:space="0" w:color="auto"/>
              <w:bottom w:val="single" w:sz="4" w:space="0" w:color="auto"/>
              <w:right w:val="single" w:sz="4" w:space="0" w:color="auto"/>
            </w:tcBorders>
          </w:tcPr>
          <w:p w14:paraId="75CE66C6"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15AD8" w:rsidRPr="00435FCF" w14:paraId="1D9008BF" w14:textId="77777777" w:rsidTr="00115AD8">
        <w:tc>
          <w:tcPr>
            <w:tcW w:w="5098" w:type="dxa"/>
            <w:tcBorders>
              <w:top w:val="single" w:sz="4" w:space="0" w:color="auto"/>
              <w:left w:val="single" w:sz="4" w:space="0" w:color="auto"/>
              <w:bottom w:val="single" w:sz="4" w:space="0" w:color="auto"/>
              <w:right w:val="single" w:sz="4" w:space="0" w:color="auto"/>
            </w:tcBorders>
            <w:vAlign w:val="center"/>
          </w:tcPr>
          <w:p w14:paraId="54AE8E58" w14:textId="25900143" w:rsidR="00115AD8" w:rsidRPr="00435FCF" w:rsidRDefault="00115AD8"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KKS code</w:t>
            </w:r>
          </w:p>
        </w:tc>
        <w:tc>
          <w:tcPr>
            <w:tcW w:w="5029" w:type="dxa"/>
            <w:tcBorders>
              <w:top w:val="single" w:sz="4" w:space="0" w:color="auto"/>
              <w:left w:val="single" w:sz="4" w:space="0" w:color="auto"/>
              <w:bottom w:val="single" w:sz="4" w:space="0" w:color="auto"/>
              <w:right w:val="single" w:sz="4" w:space="0" w:color="auto"/>
            </w:tcBorders>
          </w:tcPr>
          <w:p w14:paraId="47979731" w14:textId="77777777" w:rsidR="00115AD8" w:rsidRPr="00435FCF" w:rsidRDefault="00115AD8"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6AABDE91"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2E591BFD" w14:textId="03DBCDF1"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 xml:space="preserve">Name of the design </w:t>
            </w:r>
            <w:proofErr w:type="spellStart"/>
            <w:r w:rsidR="005713AA" w:rsidRPr="00435FCF">
              <w:rPr>
                <w:rFonts w:ascii="Times New Roman" w:hAnsi="Times New Roman"/>
                <w:sz w:val="24"/>
                <w:lang w:val="en-US"/>
              </w:rPr>
              <w:t>organisation</w:t>
            </w:r>
            <w:proofErr w:type="spellEnd"/>
          </w:p>
        </w:tc>
        <w:tc>
          <w:tcPr>
            <w:tcW w:w="5029" w:type="dxa"/>
            <w:tcBorders>
              <w:top w:val="single" w:sz="4" w:space="0" w:color="auto"/>
              <w:left w:val="single" w:sz="4" w:space="0" w:color="auto"/>
              <w:bottom w:val="single" w:sz="4" w:space="0" w:color="auto"/>
              <w:right w:val="single" w:sz="4" w:space="0" w:color="auto"/>
            </w:tcBorders>
          </w:tcPr>
          <w:p w14:paraId="0B66327F"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1D4CEC9C"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57ED3BDC" w14:textId="20E48BC9"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No. of assembly drawing</w:t>
            </w:r>
          </w:p>
        </w:tc>
        <w:tc>
          <w:tcPr>
            <w:tcW w:w="5029" w:type="dxa"/>
            <w:tcBorders>
              <w:top w:val="single" w:sz="4" w:space="0" w:color="auto"/>
              <w:left w:val="single" w:sz="4" w:space="0" w:color="auto"/>
              <w:bottom w:val="single" w:sz="4" w:space="0" w:color="auto"/>
              <w:right w:val="single" w:sz="4" w:space="0" w:color="auto"/>
            </w:tcBorders>
          </w:tcPr>
          <w:p w14:paraId="6298DC6B"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761E760E"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7CC69211" w14:textId="7AD36BCB"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Name of LSS elements manufacturer</w:t>
            </w:r>
          </w:p>
        </w:tc>
        <w:tc>
          <w:tcPr>
            <w:tcW w:w="5029" w:type="dxa"/>
            <w:tcBorders>
              <w:top w:val="single" w:sz="4" w:space="0" w:color="auto"/>
              <w:left w:val="single" w:sz="4" w:space="0" w:color="auto"/>
              <w:bottom w:val="single" w:sz="4" w:space="0" w:color="auto"/>
              <w:right w:val="single" w:sz="4" w:space="0" w:color="auto"/>
            </w:tcBorders>
          </w:tcPr>
          <w:p w14:paraId="33484226"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32325564"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3C6D0DE2" w14:textId="7A892E0D"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 xml:space="preserve">Name of installation </w:t>
            </w:r>
            <w:proofErr w:type="spellStart"/>
            <w:r w:rsidR="005713AA" w:rsidRPr="00435FCF">
              <w:rPr>
                <w:rFonts w:ascii="Times New Roman" w:hAnsi="Times New Roman"/>
                <w:sz w:val="24"/>
                <w:lang w:val="en-US"/>
              </w:rPr>
              <w:t>organisation</w:t>
            </w:r>
            <w:proofErr w:type="spellEnd"/>
          </w:p>
        </w:tc>
        <w:tc>
          <w:tcPr>
            <w:tcW w:w="5029" w:type="dxa"/>
            <w:tcBorders>
              <w:top w:val="single" w:sz="4" w:space="0" w:color="auto"/>
              <w:left w:val="single" w:sz="4" w:space="0" w:color="auto"/>
              <w:bottom w:val="single" w:sz="4" w:space="0" w:color="auto"/>
              <w:right w:val="single" w:sz="4" w:space="0" w:color="auto"/>
            </w:tcBorders>
          </w:tcPr>
          <w:p w14:paraId="725B4350"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550F87C0"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0F8356A2" w14:textId="733BA030"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 xml:space="preserve">Name of the </w:t>
            </w:r>
            <w:r w:rsidR="005713AA" w:rsidRPr="00435FCF">
              <w:rPr>
                <w:rFonts w:ascii="Times New Roman" w:hAnsi="Times New Roman"/>
                <w:sz w:val="24"/>
                <w:lang w:val="en-US"/>
              </w:rPr>
              <w:t>organisation</w:t>
            </w:r>
            <w:r w:rsidRPr="00435FCF">
              <w:rPr>
                <w:rFonts w:ascii="Times New Roman" w:hAnsi="Times New Roman"/>
                <w:sz w:val="24"/>
                <w:lang w:val="en-US"/>
              </w:rPr>
              <w:t xml:space="preserve"> - owner</w:t>
            </w:r>
          </w:p>
        </w:tc>
        <w:tc>
          <w:tcPr>
            <w:tcW w:w="5029" w:type="dxa"/>
            <w:tcBorders>
              <w:top w:val="single" w:sz="4" w:space="0" w:color="auto"/>
              <w:left w:val="single" w:sz="4" w:space="0" w:color="auto"/>
              <w:bottom w:val="single" w:sz="4" w:space="0" w:color="auto"/>
              <w:right w:val="single" w:sz="4" w:space="0" w:color="auto"/>
            </w:tcBorders>
          </w:tcPr>
          <w:p w14:paraId="1070DE5E"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358C4B04"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45BC039B" w14:textId="37B8FEB0"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Name of working environment</w:t>
            </w:r>
          </w:p>
        </w:tc>
        <w:tc>
          <w:tcPr>
            <w:tcW w:w="5029" w:type="dxa"/>
            <w:tcBorders>
              <w:top w:val="single" w:sz="4" w:space="0" w:color="auto"/>
              <w:left w:val="single" w:sz="4" w:space="0" w:color="auto"/>
              <w:bottom w:val="single" w:sz="4" w:space="0" w:color="auto"/>
              <w:right w:val="single" w:sz="4" w:space="0" w:color="auto"/>
            </w:tcBorders>
          </w:tcPr>
          <w:p w14:paraId="214D824B"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5340A09B"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1F68320E" w14:textId="0C31EDA2"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 xml:space="preserve">Design pressure of working environment, </w:t>
            </w:r>
            <w:r w:rsidR="008831C6" w:rsidRPr="00435FCF">
              <w:rPr>
                <w:rFonts w:ascii="Times New Roman" w:hAnsi="Times New Roman"/>
                <w:sz w:val="24"/>
                <w:lang w:val="en-US"/>
              </w:rPr>
              <w:t>M</w:t>
            </w:r>
            <w:r w:rsidRPr="00435FCF">
              <w:rPr>
                <w:rFonts w:ascii="Times New Roman" w:hAnsi="Times New Roman"/>
                <w:sz w:val="24"/>
                <w:lang w:val="en-US"/>
              </w:rPr>
              <w:t>P</w:t>
            </w:r>
            <w:r w:rsidR="00773B32" w:rsidRPr="00435FCF">
              <w:rPr>
                <w:rFonts w:ascii="Times New Roman" w:hAnsi="Times New Roman"/>
                <w:sz w:val="24"/>
                <w:lang w:val="en-US"/>
              </w:rPr>
              <w:t>a</w:t>
            </w:r>
          </w:p>
        </w:tc>
        <w:tc>
          <w:tcPr>
            <w:tcW w:w="5029" w:type="dxa"/>
            <w:tcBorders>
              <w:top w:val="single" w:sz="4" w:space="0" w:color="auto"/>
              <w:left w:val="single" w:sz="4" w:space="0" w:color="auto"/>
              <w:bottom w:val="single" w:sz="4" w:space="0" w:color="auto"/>
              <w:right w:val="single" w:sz="4" w:space="0" w:color="auto"/>
            </w:tcBorders>
          </w:tcPr>
          <w:p w14:paraId="01FFF402"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137935" w:rsidRPr="00435FCF" w14:paraId="22B87F2F"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07808D19" w14:textId="1D41AE06"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Design temperature of working environment, °C</w:t>
            </w:r>
          </w:p>
        </w:tc>
        <w:tc>
          <w:tcPr>
            <w:tcW w:w="5029" w:type="dxa"/>
            <w:tcBorders>
              <w:top w:val="single" w:sz="4" w:space="0" w:color="auto"/>
              <w:left w:val="single" w:sz="4" w:space="0" w:color="auto"/>
              <w:bottom w:val="single" w:sz="4" w:space="0" w:color="auto"/>
              <w:right w:val="single" w:sz="4" w:space="0" w:color="auto"/>
            </w:tcBorders>
          </w:tcPr>
          <w:p w14:paraId="466819F4"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r w:rsidR="008035F5" w:rsidRPr="00435FCF" w14:paraId="708F9030" w14:textId="77777777" w:rsidTr="00115AD8">
        <w:tc>
          <w:tcPr>
            <w:tcW w:w="5098" w:type="dxa"/>
            <w:tcBorders>
              <w:top w:val="single" w:sz="4" w:space="0" w:color="auto"/>
              <w:left w:val="single" w:sz="4" w:space="0" w:color="auto"/>
              <w:bottom w:val="single" w:sz="4" w:space="0" w:color="auto"/>
              <w:right w:val="single" w:sz="4" w:space="0" w:color="auto"/>
            </w:tcBorders>
            <w:vAlign w:val="bottom"/>
          </w:tcPr>
          <w:p w14:paraId="5FECE02C" w14:textId="7BBDE023" w:rsidR="008035F5" w:rsidRPr="00435FCF" w:rsidRDefault="008035F5" w:rsidP="00137935">
            <w:pPr>
              <w:autoSpaceDE w:val="0"/>
              <w:autoSpaceDN w:val="0"/>
              <w:adjustRightInd w:val="0"/>
              <w:spacing w:after="0" w:line="240" w:lineRule="auto"/>
              <w:ind w:right="-316"/>
              <w:rPr>
                <w:rFonts w:ascii="Times New Roman" w:hAnsi="Times New Roman"/>
                <w:sz w:val="24"/>
                <w:lang w:val="en-US"/>
              </w:rPr>
            </w:pPr>
            <w:r w:rsidRPr="00435FCF">
              <w:rPr>
                <w:rFonts w:ascii="Times New Roman" w:hAnsi="Times New Roman"/>
                <w:sz w:val="24"/>
                <w:lang w:val="en-US"/>
              </w:rPr>
              <w:t>Seismic resistance category</w:t>
            </w:r>
          </w:p>
        </w:tc>
        <w:tc>
          <w:tcPr>
            <w:tcW w:w="5029" w:type="dxa"/>
            <w:tcBorders>
              <w:top w:val="single" w:sz="4" w:space="0" w:color="auto"/>
              <w:left w:val="single" w:sz="4" w:space="0" w:color="auto"/>
              <w:bottom w:val="single" w:sz="4" w:space="0" w:color="auto"/>
              <w:right w:val="single" w:sz="4" w:space="0" w:color="auto"/>
            </w:tcBorders>
          </w:tcPr>
          <w:p w14:paraId="1979CBE3" w14:textId="77777777" w:rsidR="008035F5" w:rsidRPr="00435FCF" w:rsidRDefault="008035F5" w:rsidP="00137935">
            <w:pPr>
              <w:autoSpaceDE w:val="0"/>
              <w:autoSpaceDN w:val="0"/>
              <w:adjustRightInd w:val="0"/>
              <w:spacing w:after="0" w:line="240" w:lineRule="auto"/>
              <w:ind w:right="-316"/>
              <w:rPr>
                <w:rFonts w:ascii="Times New Roman" w:hAnsi="Times New Roman"/>
                <w:b/>
                <w:sz w:val="24"/>
                <w:lang w:val="en-US"/>
              </w:rPr>
            </w:pPr>
          </w:p>
        </w:tc>
      </w:tr>
    </w:tbl>
    <w:p w14:paraId="4E9B81A4" w14:textId="77777777" w:rsidR="00F66DE3" w:rsidRPr="00435FCF" w:rsidRDefault="00F66DE3" w:rsidP="00137935">
      <w:pPr>
        <w:autoSpaceDE w:val="0"/>
        <w:autoSpaceDN w:val="0"/>
        <w:adjustRightInd w:val="0"/>
        <w:spacing w:after="0" w:line="240" w:lineRule="auto"/>
        <w:jc w:val="both"/>
        <w:rPr>
          <w:rFonts w:ascii="Times New Roman" w:hAnsi="Times New Roman"/>
          <w:b/>
          <w:sz w:val="24"/>
          <w:lang w:val="en-US"/>
        </w:rPr>
      </w:pPr>
    </w:p>
    <w:p w14:paraId="3EC94253" w14:textId="77777777" w:rsidR="00F66DE3" w:rsidRPr="00435FCF" w:rsidRDefault="00F66DE3" w:rsidP="00137935">
      <w:pPr>
        <w:rPr>
          <w:rFonts w:ascii="Times New Roman" w:hAnsi="Times New Roman"/>
          <w:b/>
          <w:sz w:val="24"/>
          <w:lang w:val="en-US"/>
        </w:rPr>
      </w:pPr>
      <w:r w:rsidRPr="00435FCF">
        <w:rPr>
          <w:rFonts w:ascii="Times New Roman" w:hAnsi="Times New Roman"/>
          <w:b/>
          <w:sz w:val="24"/>
          <w:lang w:val="en-US"/>
        </w:rPr>
        <w:br w:type="page"/>
      </w:r>
    </w:p>
    <w:p w14:paraId="6D016B7E"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lastRenderedPageBreak/>
        <w:t>2 Information of the localization safety system materials</w:t>
      </w:r>
    </w:p>
    <w:p w14:paraId="6A85B6A2"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(localization safety system elements)</w:t>
      </w:r>
    </w:p>
    <w:p w14:paraId="26BC5A6A"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nuclear power plants</w:t>
      </w:r>
    </w:p>
    <w:p w14:paraId="22E56E20" w14:textId="77777777" w:rsidR="008035F5" w:rsidRPr="00435FCF" w:rsidRDefault="008035F5" w:rsidP="00137935">
      <w:pPr>
        <w:autoSpaceDE w:val="0"/>
        <w:autoSpaceDN w:val="0"/>
        <w:adjustRightInd w:val="0"/>
        <w:spacing w:after="0" w:line="240" w:lineRule="auto"/>
        <w:jc w:val="center"/>
        <w:rPr>
          <w:rFonts w:ascii="Times New Roman" w:hAnsi="Times New Roman"/>
          <w:sz w:val="24"/>
          <w:lang w:val="en-US"/>
        </w:rPr>
      </w:pPr>
      <w:r w:rsidRPr="00435FCF">
        <w:rPr>
          <w:rFonts w:ascii="Times New Roman" w:hAnsi="Times New Roman"/>
          <w:sz w:val="24"/>
          <w:lang w:val="en-US"/>
        </w:rPr>
        <w:t>Information of metal sheets, structural steel/rolled shape, forgings</w:t>
      </w:r>
    </w:p>
    <w:p w14:paraId="04F2342C" w14:textId="56BE7E64" w:rsidR="003F23C3" w:rsidRPr="00435FCF" w:rsidRDefault="008035F5" w:rsidP="00137935">
      <w:pPr>
        <w:autoSpaceDE w:val="0"/>
        <w:autoSpaceDN w:val="0"/>
        <w:adjustRightInd w:val="0"/>
        <w:spacing w:after="120" w:line="240" w:lineRule="auto"/>
        <w:jc w:val="center"/>
        <w:rPr>
          <w:rFonts w:ascii="Times New Roman" w:hAnsi="Times New Roman"/>
          <w:sz w:val="24"/>
          <w:lang w:val="en-US"/>
        </w:rPr>
      </w:pPr>
      <w:r w:rsidRPr="00435FCF">
        <w:rPr>
          <w:rFonts w:ascii="Times New Roman" w:hAnsi="Times New Roman"/>
          <w:sz w:val="24"/>
          <w:lang w:val="en-US"/>
        </w:rPr>
        <w:t>(closed die forgings), untensioned, prestressed reinforcement, concrete</w:t>
      </w:r>
    </w:p>
    <w:tbl>
      <w:tblPr>
        <w:tblW w:w="10189" w:type="dxa"/>
        <w:tblInd w:w="79" w:type="dxa"/>
        <w:tblLayout w:type="fixed"/>
        <w:tblCellMar>
          <w:top w:w="102" w:type="dxa"/>
          <w:left w:w="62" w:type="dxa"/>
          <w:bottom w:w="102" w:type="dxa"/>
          <w:right w:w="62" w:type="dxa"/>
        </w:tblCellMar>
        <w:tblLook w:val="0000" w:firstRow="0" w:lastRow="0" w:firstColumn="0" w:lastColumn="0" w:noHBand="0" w:noVBand="0"/>
      </w:tblPr>
      <w:tblGrid>
        <w:gridCol w:w="1735"/>
        <w:gridCol w:w="2150"/>
        <w:gridCol w:w="1418"/>
        <w:gridCol w:w="1417"/>
        <w:gridCol w:w="1418"/>
        <w:gridCol w:w="2051"/>
      </w:tblGrid>
      <w:tr w:rsidR="00137935" w:rsidRPr="00435FCF" w14:paraId="428303AA" w14:textId="77777777" w:rsidTr="009D6931">
        <w:tc>
          <w:tcPr>
            <w:tcW w:w="1735" w:type="dxa"/>
            <w:tcBorders>
              <w:top w:val="single" w:sz="4" w:space="0" w:color="auto"/>
              <w:left w:val="single" w:sz="4" w:space="0" w:color="auto"/>
              <w:bottom w:val="single" w:sz="4" w:space="0" w:color="auto"/>
              <w:right w:val="single" w:sz="4" w:space="0" w:color="auto"/>
            </w:tcBorders>
            <w:vAlign w:val="center"/>
          </w:tcPr>
          <w:p w14:paraId="5AC82C03" w14:textId="4F57E8CF"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element</w:t>
            </w:r>
            <w:r w:rsidR="00115AD8" w:rsidRPr="00435FCF">
              <w:rPr>
                <w:rFonts w:ascii="Times New Roman" w:hAnsi="Times New Roman"/>
                <w:sz w:val="20"/>
                <w:lang w:val="en-US"/>
              </w:rPr>
              <w:t xml:space="preserve"> and KKS code</w:t>
            </w:r>
          </w:p>
        </w:tc>
        <w:tc>
          <w:tcPr>
            <w:tcW w:w="2150" w:type="dxa"/>
            <w:tcBorders>
              <w:top w:val="single" w:sz="4" w:space="0" w:color="auto"/>
              <w:left w:val="single" w:sz="4" w:space="0" w:color="auto"/>
              <w:bottom w:val="single" w:sz="4" w:space="0" w:color="auto"/>
              <w:right w:val="single" w:sz="4" w:space="0" w:color="auto"/>
            </w:tcBorders>
            <w:vAlign w:val="center"/>
          </w:tcPr>
          <w:p w14:paraId="4C4D597D" w14:textId="791EECA9"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Sheet width, mm (No. of rolled products)</w:t>
            </w:r>
          </w:p>
        </w:tc>
        <w:tc>
          <w:tcPr>
            <w:tcW w:w="1418" w:type="dxa"/>
            <w:tcBorders>
              <w:top w:val="single" w:sz="4" w:space="0" w:color="auto"/>
              <w:left w:val="single" w:sz="4" w:space="0" w:color="auto"/>
              <w:bottom w:val="single" w:sz="4" w:space="0" w:color="auto"/>
              <w:right w:val="single" w:sz="4" w:space="0" w:color="auto"/>
            </w:tcBorders>
            <w:vAlign w:val="center"/>
          </w:tcPr>
          <w:p w14:paraId="4E6EE78D" w14:textId="0C05FACE"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Steel (concrete) grade</w:t>
            </w:r>
          </w:p>
        </w:tc>
        <w:tc>
          <w:tcPr>
            <w:tcW w:w="1417" w:type="dxa"/>
            <w:tcBorders>
              <w:top w:val="single" w:sz="4" w:space="0" w:color="auto"/>
              <w:left w:val="single" w:sz="4" w:space="0" w:color="auto"/>
              <w:bottom w:val="single" w:sz="4" w:space="0" w:color="auto"/>
              <w:right w:val="single" w:sz="4" w:space="0" w:color="auto"/>
            </w:tcBorders>
            <w:vAlign w:val="center"/>
          </w:tcPr>
          <w:p w14:paraId="0FB5EF95" w14:textId="519725D6"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GOST or TS for material</w:t>
            </w:r>
          </w:p>
        </w:tc>
        <w:tc>
          <w:tcPr>
            <w:tcW w:w="1418" w:type="dxa"/>
            <w:tcBorders>
              <w:top w:val="single" w:sz="4" w:space="0" w:color="auto"/>
              <w:left w:val="single" w:sz="4" w:space="0" w:color="auto"/>
              <w:bottom w:val="single" w:sz="4" w:space="0" w:color="auto"/>
              <w:right w:val="single" w:sz="4" w:space="0" w:color="auto"/>
            </w:tcBorders>
            <w:vAlign w:val="center"/>
          </w:tcPr>
          <w:p w14:paraId="51B4D50F" w14:textId="69952C4B"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Batch number</w:t>
            </w:r>
          </w:p>
        </w:tc>
        <w:tc>
          <w:tcPr>
            <w:tcW w:w="2051" w:type="dxa"/>
            <w:tcBorders>
              <w:top w:val="single" w:sz="4" w:space="0" w:color="auto"/>
              <w:left w:val="single" w:sz="4" w:space="0" w:color="auto"/>
              <w:bottom w:val="single" w:sz="4" w:space="0" w:color="auto"/>
              <w:right w:val="single" w:sz="4" w:space="0" w:color="auto"/>
            </w:tcBorders>
            <w:vAlign w:val="center"/>
          </w:tcPr>
          <w:p w14:paraId="215E878E" w14:textId="66A44D4F"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Certificate number</w:t>
            </w:r>
          </w:p>
        </w:tc>
      </w:tr>
      <w:tr w:rsidR="00137935" w:rsidRPr="00435FCF" w14:paraId="7398FF2D" w14:textId="77777777" w:rsidTr="009D6931">
        <w:tc>
          <w:tcPr>
            <w:tcW w:w="1735" w:type="dxa"/>
            <w:tcBorders>
              <w:top w:val="single" w:sz="4" w:space="0" w:color="auto"/>
              <w:left w:val="single" w:sz="4" w:space="0" w:color="auto"/>
              <w:bottom w:val="single" w:sz="4" w:space="0" w:color="auto"/>
              <w:right w:val="single" w:sz="4" w:space="0" w:color="auto"/>
            </w:tcBorders>
          </w:tcPr>
          <w:p w14:paraId="373069A0"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150" w:type="dxa"/>
            <w:tcBorders>
              <w:top w:val="single" w:sz="4" w:space="0" w:color="auto"/>
              <w:left w:val="single" w:sz="4" w:space="0" w:color="auto"/>
              <w:bottom w:val="single" w:sz="4" w:space="0" w:color="auto"/>
              <w:right w:val="single" w:sz="4" w:space="0" w:color="auto"/>
            </w:tcBorders>
          </w:tcPr>
          <w:p w14:paraId="5750E2E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551ED36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1AA1C5F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4B33F4D0"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051" w:type="dxa"/>
            <w:tcBorders>
              <w:top w:val="single" w:sz="4" w:space="0" w:color="auto"/>
              <w:left w:val="single" w:sz="4" w:space="0" w:color="auto"/>
              <w:bottom w:val="single" w:sz="4" w:space="0" w:color="auto"/>
              <w:right w:val="single" w:sz="4" w:space="0" w:color="auto"/>
            </w:tcBorders>
          </w:tcPr>
          <w:p w14:paraId="23439AD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62565467" w14:textId="77777777" w:rsidTr="009D6931">
        <w:tc>
          <w:tcPr>
            <w:tcW w:w="1735" w:type="dxa"/>
            <w:tcBorders>
              <w:top w:val="single" w:sz="4" w:space="0" w:color="auto"/>
              <w:left w:val="single" w:sz="4" w:space="0" w:color="auto"/>
              <w:bottom w:val="single" w:sz="4" w:space="0" w:color="auto"/>
              <w:right w:val="single" w:sz="4" w:space="0" w:color="auto"/>
            </w:tcBorders>
          </w:tcPr>
          <w:p w14:paraId="4F825AF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150" w:type="dxa"/>
            <w:tcBorders>
              <w:top w:val="single" w:sz="4" w:space="0" w:color="auto"/>
              <w:left w:val="single" w:sz="4" w:space="0" w:color="auto"/>
              <w:bottom w:val="single" w:sz="4" w:space="0" w:color="auto"/>
              <w:right w:val="single" w:sz="4" w:space="0" w:color="auto"/>
            </w:tcBorders>
          </w:tcPr>
          <w:p w14:paraId="56E83B5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2639B71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0F31236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B27F58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051" w:type="dxa"/>
            <w:tcBorders>
              <w:top w:val="single" w:sz="4" w:space="0" w:color="auto"/>
              <w:left w:val="single" w:sz="4" w:space="0" w:color="auto"/>
              <w:bottom w:val="single" w:sz="4" w:space="0" w:color="auto"/>
              <w:right w:val="single" w:sz="4" w:space="0" w:color="auto"/>
            </w:tcBorders>
          </w:tcPr>
          <w:p w14:paraId="7703A82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6580D9FF" w14:textId="77777777" w:rsidTr="009D6931">
        <w:tc>
          <w:tcPr>
            <w:tcW w:w="1735" w:type="dxa"/>
            <w:tcBorders>
              <w:top w:val="single" w:sz="4" w:space="0" w:color="auto"/>
              <w:left w:val="single" w:sz="4" w:space="0" w:color="auto"/>
              <w:bottom w:val="single" w:sz="4" w:space="0" w:color="auto"/>
              <w:right w:val="single" w:sz="4" w:space="0" w:color="auto"/>
            </w:tcBorders>
          </w:tcPr>
          <w:p w14:paraId="24F0DFD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150" w:type="dxa"/>
            <w:tcBorders>
              <w:top w:val="single" w:sz="4" w:space="0" w:color="auto"/>
              <w:left w:val="single" w:sz="4" w:space="0" w:color="auto"/>
              <w:bottom w:val="single" w:sz="4" w:space="0" w:color="auto"/>
              <w:right w:val="single" w:sz="4" w:space="0" w:color="auto"/>
            </w:tcBorders>
          </w:tcPr>
          <w:p w14:paraId="47C80E9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0E4049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2690802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1092131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051" w:type="dxa"/>
            <w:tcBorders>
              <w:top w:val="single" w:sz="4" w:space="0" w:color="auto"/>
              <w:left w:val="single" w:sz="4" w:space="0" w:color="auto"/>
              <w:bottom w:val="single" w:sz="4" w:space="0" w:color="auto"/>
              <w:right w:val="single" w:sz="4" w:space="0" w:color="auto"/>
            </w:tcBorders>
          </w:tcPr>
          <w:p w14:paraId="4EF343E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0833450D" w14:textId="77777777" w:rsidR="008035F5" w:rsidRPr="00435FCF" w:rsidRDefault="008035F5" w:rsidP="00137935">
      <w:pPr>
        <w:autoSpaceDE w:val="0"/>
        <w:autoSpaceDN w:val="0"/>
        <w:adjustRightInd w:val="0"/>
        <w:spacing w:before="120" w:after="120" w:line="240" w:lineRule="auto"/>
        <w:jc w:val="center"/>
        <w:rPr>
          <w:rFonts w:ascii="Times New Roman" w:hAnsi="Times New Roman"/>
          <w:sz w:val="24"/>
          <w:lang w:val="en-US"/>
        </w:rPr>
      </w:pPr>
      <w:r w:rsidRPr="00435FCF">
        <w:rPr>
          <w:rFonts w:ascii="Times New Roman" w:hAnsi="Times New Roman"/>
          <w:sz w:val="24"/>
          <w:lang w:val="en-US"/>
        </w:rPr>
        <w:t>Information on pipes</w:t>
      </w:r>
    </w:p>
    <w:tbl>
      <w:tblPr>
        <w:tblW w:w="10203" w:type="dxa"/>
        <w:tblInd w:w="65" w:type="dxa"/>
        <w:tblLayout w:type="fixed"/>
        <w:tblCellMar>
          <w:top w:w="102" w:type="dxa"/>
          <w:left w:w="62" w:type="dxa"/>
          <w:bottom w:w="102" w:type="dxa"/>
          <w:right w:w="62" w:type="dxa"/>
        </w:tblCellMar>
        <w:tblLook w:val="0000" w:firstRow="0" w:lastRow="0" w:firstColumn="0" w:lastColumn="0" w:noHBand="0" w:noVBand="0"/>
      </w:tblPr>
      <w:tblGrid>
        <w:gridCol w:w="1692"/>
        <w:gridCol w:w="2349"/>
        <w:gridCol w:w="1276"/>
        <w:gridCol w:w="1134"/>
        <w:gridCol w:w="992"/>
        <w:gridCol w:w="1134"/>
        <w:gridCol w:w="1626"/>
      </w:tblGrid>
      <w:tr w:rsidR="00137935" w:rsidRPr="00435FCF" w14:paraId="616648B6" w14:textId="77777777" w:rsidTr="009D6931">
        <w:tc>
          <w:tcPr>
            <w:tcW w:w="1692" w:type="dxa"/>
            <w:tcBorders>
              <w:top w:val="single" w:sz="4" w:space="0" w:color="auto"/>
              <w:left w:val="single" w:sz="4" w:space="0" w:color="auto"/>
              <w:bottom w:val="single" w:sz="4" w:space="0" w:color="auto"/>
              <w:right w:val="single" w:sz="4" w:space="0" w:color="auto"/>
            </w:tcBorders>
            <w:vAlign w:val="center"/>
          </w:tcPr>
          <w:p w14:paraId="4A9C28CB" w14:textId="1E88635F"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localization safety system</w:t>
            </w:r>
            <w:r w:rsidR="00115AD8" w:rsidRPr="00435FCF">
              <w:rPr>
                <w:rFonts w:ascii="Times New Roman" w:hAnsi="Times New Roman"/>
                <w:sz w:val="20"/>
                <w:lang w:val="en-US"/>
              </w:rPr>
              <w:t xml:space="preserve"> and KKS code</w:t>
            </w:r>
          </w:p>
        </w:tc>
        <w:tc>
          <w:tcPr>
            <w:tcW w:w="2349" w:type="dxa"/>
            <w:tcBorders>
              <w:top w:val="single" w:sz="4" w:space="0" w:color="auto"/>
              <w:left w:val="single" w:sz="4" w:space="0" w:color="auto"/>
              <w:bottom w:val="single" w:sz="4" w:space="0" w:color="auto"/>
              <w:right w:val="single" w:sz="4" w:space="0" w:color="auto"/>
            </w:tcBorders>
            <w:vAlign w:val="center"/>
          </w:tcPr>
          <w:p w14:paraId="63D5D3CD" w14:textId="53987096"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outer diameter and pipe wall thickness, mm</w:t>
            </w:r>
          </w:p>
        </w:tc>
        <w:tc>
          <w:tcPr>
            <w:tcW w:w="1276" w:type="dxa"/>
            <w:tcBorders>
              <w:top w:val="single" w:sz="4" w:space="0" w:color="auto"/>
              <w:left w:val="single" w:sz="4" w:space="0" w:color="auto"/>
              <w:bottom w:val="single" w:sz="4" w:space="0" w:color="auto"/>
              <w:right w:val="single" w:sz="4" w:space="0" w:color="auto"/>
            </w:tcBorders>
            <w:vAlign w:val="center"/>
          </w:tcPr>
          <w:p w14:paraId="1D2B5A6F" w14:textId="7567A449"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Grade of material</w:t>
            </w:r>
          </w:p>
        </w:tc>
        <w:tc>
          <w:tcPr>
            <w:tcW w:w="1134" w:type="dxa"/>
            <w:tcBorders>
              <w:top w:val="single" w:sz="4" w:space="0" w:color="auto"/>
              <w:left w:val="single" w:sz="4" w:space="0" w:color="auto"/>
              <w:bottom w:val="single" w:sz="4" w:space="0" w:color="auto"/>
              <w:right w:val="single" w:sz="4" w:space="0" w:color="auto"/>
            </w:tcBorders>
            <w:vAlign w:val="center"/>
          </w:tcPr>
          <w:p w14:paraId="23390A93" w14:textId="0E1408C9"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GOST or TS for supply</w:t>
            </w:r>
          </w:p>
        </w:tc>
        <w:tc>
          <w:tcPr>
            <w:tcW w:w="992" w:type="dxa"/>
            <w:tcBorders>
              <w:top w:val="single" w:sz="4" w:space="0" w:color="auto"/>
              <w:left w:val="single" w:sz="4" w:space="0" w:color="auto"/>
              <w:bottom w:val="single" w:sz="4" w:space="0" w:color="auto"/>
              <w:right w:val="single" w:sz="4" w:space="0" w:color="auto"/>
            </w:tcBorders>
            <w:vAlign w:val="center"/>
          </w:tcPr>
          <w:p w14:paraId="5E57705C" w14:textId="2667F5B2"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Pipe length, m</w:t>
            </w:r>
          </w:p>
        </w:tc>
        <w:tc>
          <w:tcPr>
            <w:tcW w:w="1134" w:type="dxa"/>
            <w:tcBorders>
              <w:top w:val="single" w:sz="4" w:space="0" w:color="auto"/>
              <w:left w:val="single" w:sz="4" w:space="0" w:color="auto"/>
              <w:bottom w:val="single" w:sz="4" w:space="0" w:color="auto"/>
              <w:right w:val="single" w:sz="4" w:space="0" w:color="auto"/>
            </w:tcBorders>
            <w:vAlign w:val="center"/>
          </w:tcPr>
          <w:p w14:paraId="5B7E53C9" w14:textId="06AFAAC2"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Cast No.</w:t>
            </w:r>
          </w:p>
        </w:tc>
        <w:tc>
          <w:tcPr>
            <w:tcW w:w="1626" w:type="dxa"/>
            <w:tcBorders>
              <w:top w:val="single" w:sz="4" w:space="0" w:color="auto"/>
              <w:left w:val="single" w:sz="4" w:space="0" w:color="auto"/>
              <w:bottom w:val="single" w:sz="4" w:space="0" w:color="auto"/>
              <w:right w:val="single" w:sz="4" w:space="0" w:color="auto"/>
            </w:tcBorders>
            <w:vAlign w:val="center"/>
          </w:tcPr>
          <w:p w14:paraId="1861221C" w14:textId="72AE7173"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Certificate number</w:t>
            </w:r>
          </w:p>
        </w:tc>
      </w:tr>
      <w:tr w:rsidR="00137935" w:rsidRPr="00435FCF" w14:paraId="33AB795C" w14:textId="77777777" w:rsidTr="009D6931">
        <w:tc>
          <w:tcPr>
            <w:tcW w:w="1692" w:type="dxa"/>
            <w:tcBorders>
              <w:top w:val="single" w:sz="4" w:space="0" w:color="auto"/>
              <w:left w:val="single" w:sz="4" w:space="0" w:color="auto"/>
              <w:bottom w:val="single" w:sz="4" w:space="0" w:color="auto"/>
              <w:right w:val="single" w:sz="4" w:space="0" w:color="auto"/>
            </w:tcBorders>
          </w:tcPr>
          <w:p w14:paraId="2C00655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349" w:type="dxa"/>
            <w:tcBorders>
              <w:top w:val="single" w:sz="4" w:space="0" w:color="auto"/>
              <w:left w:val="single" w:sz="4" w:space="0" w:color="auto"/>
              <w:bottom w:val="single" w:sz="4" w:space="0" w:color="auto"/>
              <w:right w:val="single" w:sz="4" w:space="0" w:color="auto"/>
            </w:tcBorders>
          </w:tcPr>
          <w:p w14:paraId="263C20F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6BCA1260"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22FDAD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40EC695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892F22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626" w:type="dxa"/>
            <w:tcBorders>
              <w:top w:val="single" w:sz="4" w:space="0" w:color="auto"/>
              <w:left w:val="single" w:sz="4" w:space="0" w:color="auto"/>
              <w:bottom w:val="single" w:sz="4" w:space="0" w:color="auto"/>
              <w:right w:val="single" w:sz="4" w:space="0" w:color="auto"/>
            </w:tcBorders>
          </w:tcPr>
          <w:p w14:paraId="48605BB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5AD661C0" w14:textId="77777777" w:rsidTr="009D6931">
        <w:tc>
          <w:tcPr>
            <w:tcW w:w="1692" w:type="dxa"/>
            <w:tcBorders>
              <w:top w:val="single" w:sz="4" w:space="0" w:color="auto"/>
              <w:left w:val="single" w:sz="4" w:space="0" w:color="auto"/>
              <w:bottom w:val="single" w:sz="4" w:space="0" w:color="auto"/>
              <w:right w:val="single" w:sz="4" w:space="0" w:color="auto"/>
            </w:tcBorders>
          </w:tcPr>
          <w:p w14:paraId="545B9E41"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349" w:type="dxa"/>
            <w:tcBorders>
              <w:top w:val="single" w:sz="4" w:space="0" w:color="auto"/>
              <w:left w:val="single" w:sz="4" w:space="0" w:color="auto"/>
              <w:bottom w:val="single" w:sz="4" w:space="0" w:color="auto"/>
              <w:right w:val="single" w:sz="4" w:space="0" w:color="auto"/>
            </w:tcBorders>
          </w:tcPr>
          <w:p w14:paraId="59D309A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1026A7B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35FD9D22"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5D81DFE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A78078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626" w:type="dxa"/>
            <w:tcBorders>
              <w:top w:val="single" w:sz="4" w:space="0" w:color="auto"/>
              <w:left w:val="single" w:sz="4" w:space="0" w:color="auto"/>
              <w:bottom w:val="single" w:sz="4" w:space="0" w:color="auto"/>
              <w:right w:val="single" w:sz="4" w:space="0" w:color="auto"/>
            </w:tcBorders>
          </w:tcPr>
          <w:p w14:paraId="49C6632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43A23B2A" w14:textId="77777777" w:rsidTr="009D6931">
        <w:tc>
          <w:tcPr>
            <w:tcW w:w="1692" w:type="dxa"/>
            <w:tcBorders>
              <w:top w:val="single" w:sz="4" w:space="0" w:color="auto"/>
              <w:left w:val="single" w:sz="4" w:space="0" w:color="auto"/>
              <w:bottom w:val="single" w:sz="4" w:space="0" w:color="auto"/>
              <w:right w:val="single" w:sz="4" w:space="0" w:color="auto"/>
            </w:tcBorders>
          </w:tcPr>
          <w:p w14:paraId="6D70DE6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349" w:type="dxa"/>
            <w:tcBorders>
              <w:top w:val="single" w:sz="4" w:space="0" w:color="auto"/>
              <w:left w:val="single" w:sz="4" w:space="0" w:color="auto"/>
              <w:bottom w:val="single" w:sz="4" w:space="0" w:color="auto"/>
              <w:right w:val="single" w:sz="4" w:space="0" w:color="auto"/>
            </w:tcBorders>
          </w:tcPr>
          <w:p w14:paraId="1E105B6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749027F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5959C72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643A2BC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26ADB6B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626" w:type="dxa"/>
            <w:tcBorders>
              <w:top w:val="single" w:sz="4" w:space="0" w:color="auto"/>
              <w:left w:val="single" w:sz="4" w:space="0" w:color="auto"/>
              <w:bottom w:val="single" w:sz="4" w:space="0" w:color="auto"/>
              <w:right w:val="single" w:sz="4" w:space="0" w:color="auto"/>
            </w:tcBorders>
          </w:tcPr>
          <w:p w14:paraId="7146C93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05073BBA" w14:textId="77777777" w:rsidR="008035F5" w:rsidRPr="00435FCF" w:rsidRDefault="008035F5" w:rsidP="00137935">
      <w:pPr>
        <w:autoSpaceDE w:val="0"/>
        <w:autoSpaceDN w:val="0"/>
        <w:adjustRightInd w:val="0"/>
        <w:spacing w:before="120" w:after="0" w:line="240" w:lineRule="auto"/>
        <w:jc w:val="center"/>
        <w:rPr>
          <w:rFonts w:ascii="Times New Roman" w:hAnsi="Times New Roman"/>
          <w:sz w:val="24"/>
          <w:lang w:val="en-US"/>
        </w:rPr>
      </w:pPr>
      <w:r w:rsidRPr="00435FCF">
        <w:rPr>
          <w:rFonts w:ascii="Times New Roman" w:hAnsi="Times New Roman"/>
          <w:sz w:val="24"/>
          <w:lang w:val="en-US"/>
        </w:rPr>
        <w:t>Information of items to be installed in building</w:t>
      </w:r>
    </w:p>
    <w:p w14:paraId="018B0067" w14:textId="77777777" w:rsidR="008035F5" w:rsidRPr="00435FCF" w:rsidRDefault="008035F5" w:rsidP="00137935">
      <w:pPr>
        <w:autoSpaceDE w:val="0"/>
        <w:autoSpaceDN w:val="0"/>
        <w:adjustRightInd w:val="0"/>
        <w:spacing w:after="120" w:line="240" w:lineRule="auto"/>
        <w:jc w:val="center"/>
        <w:rPr>
          <w:rFonts w:ascii="Times New Roman" w:hAnsi="Times New Roman"/>
          <w:sz w:val="24"/>
          <w:lang w:val="en-US"/>
        </w:rPr>
      </w:pPr>
      <w:r w:rsidRPr="00435FCF">
        <w:rPr>
          <w:rFonts w:ascii="Times New Roman" w:hAnsi="Times New Roman"/>
          <w:sz w:val="24"/>
          <w:lang w:val="en-US"/>
        </w:rPr>
        <w:t>leak-tight-related structures</w:t>
      </w:r>
    </w:p>
    <w:tbl>
      <w:tblPr>
        <w:tblW w:w="10217" w:type="dxa"/>
        <w:tblInd w:w="51" w:type="dxa"/>
        <w:tblLayout w:type="fixed"/>
        <w:tblCellMar>
          <w:top w:w="102" w:type="dxa"/>
          <w:left w:w="62" w:type="dxa"/>
          <w:bottom w:w="102" w:type="dxa"/>
          <w:right w:w="62" w:type="dxa"/>
        </w:tblCellMar>
        <w:tblLook w:val="0000" w:firstRow="0" w:lastRow="0" w:firstColumn="0" w:lastColumn="0" w:noHBand="0" w:noVBand="0"/>
      </w:tblPr>
      <w:tblGrid>
        <w:gridCol w:w="2779"/>
        <w:gridCol w:w="1134"/>
        <w:gridCol w:w="1843"/>
        <w:gridCol w:w="1559"/>
        <w:gridCol w:w="2902"/>
      </w:tblGrid>
      <w:tr w:rsidR="00137935" w:rsidRPr="00435FCF" w14:paraId="3D4F605B" w14:textId="77777777" w:rsidTr="009D6931">
        <w:tc>
          <w:tcPr>
            <w:tcW w:w="2779" w:type="dxa"/>
            <w:tcBorders>
              <w:top w:val="single" w:sz="4" w:space="0" w:color="auto"/>
              <w:left w:val="single" w:sz="4" w:space="0" w:color="auto"/>
              <w:bottom w:val="single" w:sz="4" w:space="0" w:color="auto"/>
              <w:right w:val="single" w:sz="4" w:space="0" w:color="auto"/>
            </w:tcBorders>
            <w:vAlign w:val="center"/>
          </w:tcPr>
          <w:p w14:paraId="1FACBDD3" w14:textId="0F651846"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equipment (penetrations, hatches etc.)</w:t>
            </w:r>
            <w:r w:rsidR="00115AD8" w:rsidRPr="00435FCF">
              <w:rPr>
                <w:rFonts w:ascii="Times New Roman" w:hAnsi="Times New Roman"/>
                <w:sz w:val="20"/>
                <w:lang w:val="en-US"/>
              </w:rPr>
              <w:t xml:space="preserve"> and KKS code</w:t>
            </w:r>
          </w:p>
        </w:tc>
        <w:tc>
          <w:tcPr>
            <w:tcW w:w="1134" w:type="dxa"/>
            <w:tcBorders>
              <w:top w:val="single" w:sz="4" w:space="0" w:color="auto"/>
              <w:left w:val="single" w:sz="4" w:space="0" w:color="auto"/>
              <w:bottom w:val="single" w:sz="4" w:space="0" w:color="auto"/>
              <w:right w:val="single" w:sz="4" w:space="0" w:color="auto"/>
            </w:tcBorders>
            <w:vAlign w:val="center"/>
          </w:tcPr>
          <w:p w14:paraId="40FB0C96" w14:textId="2F34E51E"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 pcs.</w:t>
            </w:r>
          </w:p>
        </w:tc>
        <w:tc>
          <w:tcPr>
            <w:tcW w:w="1843" w:type="dxa"/>
            <w:tcBorders>
              <w:top w:val="single" w:sz="4" w:space="0" w:color="auto"/>
              <w:left w:val="single" w:sz="4" w:space="0" w:color="auto"/>
              <w:bottom w:val="single" w:sz="4" w:space="0" w:color="auto"/>
              <w:right w:val="single" w:sz="4" w:space="0" w:color="auto"/>
            </w:tcBorders>
            <w:vAlign w:val="center"/>
          </w:tcPr>
          <w:p w14:paraId="7A1EB486" w14:textId="7B26FC80"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Drawing number (TS, OST, GOST)</w:t>
            </w:r>
          </w:p>
        </w:tc>
        <w:tc>
          <w:tcPr>
            <w:tcW w:w="1559" w:type="dxa"/>
            <w:tcBorders>
              <w:top w:val="single" w:sz="4" w:space="0" w:color="auto"/>
              <w:left w:val="single" w:sz="4" w:space="0" w:color="auto"/>
              <w:bottom w:val="single" w:sz="4" w:space="0" w:color="auto"/>
              <w:right w:val="single" w:sz="4" w:space="0" w:color="auto"/>
            </w:tcBorders>
            <w:vAlign w:val="center"/>
          </w:tcPr>
          <w:p w14:paraId="07007750" w14:textId="3C0C2947"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Basic dimensions, mm</w:t>
            </w:r>
          </w:p>
        </w:tc>
        <w:tc>
          <w:tcPr>
            <w:tcW w:w="2902" w:type="dxa"/>
            <w:tcBorders>
              <w:top w:val="single" w:sz="4" w:space="0" w:color="auto"/>
              <w:left w:val="single" w:sz="4" w:space="0" w:color="auto"/>
              <w:bottom w:val="single" w:sz="4" w:space="0" w:color="auto"/>
              <w:right w:val="single" w:sz="4" w:space="0" w:color="auto"/>
            </w:tcBorders>
            <w:vAlign w:val="center"/>
          </w:tcPr>
          <w:p w14:paraId="37EDEAA4" w14:textId="237A7024"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Maximum leakage value during testing, m</w:t>
            </w:r>
            <w:r w:rsidRPr="00435FCF">
              <w:rPr>
                <w:rFonts w:ascii="Times New Roman" w:hAnsi="Times New Roman"/>
                <w:sz w:val="20"/>
                <w:vertAlign w:val="superscript"/>
                <w:lang w:val="en-US"/>
              </w:rPr>
              <w:t>3</w:t>
            </w:r>
            <w:r w:rsidRPr="00435FCF">
              <w:rPr>
                <w:rFonts w:ascii="Times New Roman" w:hAnsi="Times New Roman"/>
                <w:sz w:val="20"/>
                <w:lang w:val="en-US"/>
              </w:rPr>
              <w:t>/h</w:t>
            </w:r>
          </w:p>
        </w:tc>
      </w:tr>
      <w:tr w:rsidR="00137935" w:rsidRPr="00435FCF" w14:paraId="3667FAA6" w14:textId="77777777" w:rsidTr="009D6931">
        <w:tc>
          <w:tcPr>
            <w:tcW w:w="2779" w:type="dxa"/>
            <w:tcBorders>
              <w:top w:val="single" w:sz="4" w:space="0" w:color="auto"/>
              <w:left w:val="single" w:sz="4" w:space="0" w:color="auto"/>
              <w:bottom w:val="single" w:sz="4" w:space="0" w:color="auto"/>
              <w:right w:val="single" w:sz="4" w:space="0" w:color="auto"/>
            </w:tcBorders>
          </w:tcPr>
          <w:p w14:paraId="2930678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100E2D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5A0C07E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1A9938E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902" w:type="dxa"/>
            <w:tcBorders>
              <w:top w:val="single" w:sz="4" w:space="0" w:color="auto"/>
              <w:left w:val="single" w:sz="4" w:space="0" w:color="auto"/>
              <w:bottom w:val="single" w:sz="4" w:space="0" w:color="auto"/>
              <w:right w:val="single" w:sz="4" w:space="0" w:color="auto"/>
            </w:tcBorders>
          </w:tcPr>
          <w:p w14:paraId="032826D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3643D3ED" w14:textId="77777777" w:rsidTr="009D6931">
        <w:tc>
          <w:tcPr>
            <w:tcW w:w="2779" w:type="dxa"/>
            <w:tcBorders>
              <w:top w:val="single" w:sz="4" w:space="0" w:color="auto"/>
              <w:left w:val="single" w:sz="4" w:space="0" w:color="auto"/>
              <w:bottom w:val="single" w:sz="4" w:space="0" w:color="auto"/>
              <w:right w:val="single" w:sz="4" w:space="0" w:color="auto"/>
            </w:tcBorders>
          </w:tcPr>
          <w:p w14:paraId="4E0790A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1344C85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50C730A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04A2A8E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902" w:type="dxa"/>
            <w:tcBorders>
              <w:top w:val="single" w:sz="4" w:space="0" w:color="auto"/>
              <w:left w:val="single" w:sz="4" w:space="0" w:color="auto"/>
              <w:bottom w:val="single" w:sz="4" w:space="0" w:color="auto"/>
              <w:right w:val="single" w:sz="4" w:space="0" w:color="auto"/>
            </w:tcBorders>
          </w:tcPr>
          <w:p w14:paraId="6F37444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1BD89287" w14:textId="77777777" w:rsidTr="009D6931">
        <w:tc>
          <w:tcPr>
            <w:tcW w:w="2779" w:type="dxa"/>
            <w:tcBorders>
              <w:top w:val="single" w:sz="4" w:space="0" w:color="auto"/>
              <w:left w:val="single" w:sz="4" w:space="0" w:color="auto"/>
              <w:bottom w:val="single" w:sz="4" w:space="0" w:color="auto"/>
              <w:right w:val="single" w:sz="4" w:space="0" w:color="auto"/>
            </w:tcBorders>
          </w:tcPr>
          <w:p w14:paraId="63260D7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5DFEE1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3ABEC4D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559" w:type="dxa"/>
            <w:tcBorders>
              <w:top w:val="single" w:sz="4" w:space="0" w:color="auto"/>
              <w:left w:val="single" w:sz="4" w:space="0" w:color="auto"/>
              <w:bottom w:val="single" w:sz="4" w:space="0" w:color="auto"/>
              <w:right w:val="single" w:sz="4" w:space="0" w:color="auto"/>
            </w:tcBorders>
          </w:tcPr>
          <w:p w14:paraId="43928B6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902" w:type="dxa"/>
            <w:tcBorders>
              <w:top w:val="single" w:sz="4" w:space="0" w:color="auto"/>
              <w:left w:val="single" w:sz="4" w:space="0" w:color="auto"/>
              <w:bottom w:val="single" w:sz="4" w:space="0" w:color="auto"/>
              <w:right w:val="single" w:sz="4" w:space="0" w:color="auto"/>
            </w:tcBorders>
          </w:tcPr>
          <w:p w14:paraId="67FACEB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5F0E40E2" w14:textId="77777777" w:rsidR="008035F5" w:rsidRPr="00435FCF" w:rsidRDefault="008035F5" w:rsidP="00137935">
      <w:pPr>
        <w:autoSpaceDE w:val="0"/>
        <w:autoSpaceDN w:val="0"/>
        <w:adjustRightInd w:val="0"/>
        <w:spacing w:before="120" w:after="120" w:line="240" w:lineRule="auto"/>
        <w:jc w:val="center"/>
        <w:rPr>
          <w:rFonts w:ascii="Times New Roman" w:hAnsi="Times New Roman"/>
          <w:sz w:val="24"/>
          <w:lang w:val="en-US"/>
        </w:rPr>
      </w:pPr>
      <w:r w:rsidRPr="00435FCF">
        <w:rPr>
          <w:rFonts w:ascii="Times New Roman" w:hAnsi="Times New Roman"/>
          <w:sz w:val="24"/>
          <w:lang w:val="en-US"/>
        </w:rPr>
        <w:t>Information of installed isolating valves</w:t>
      </w:r>
    </w:p>
    <w:tbl>
      <w:tblPr>
        <w:tblW w:w="10189" w:type="dxa"/>
        <w:tblInd w:w="79" w:type="dxa"/>
        <w:tblLayout w:type="fixed"/>
        <w:tblCellMar>
          <w:top w:w="102" w:type="dxa"/>
          <w:left w:w="62" w:type="dxa"/>
          <w:bottom w:w="102" w:type="dxa"/>
          <w:right w:w="62" w:type="dxa"/>
        </w:tblCellMar>
        <w:tblLook w:val="0000" w:firstRow="0" w:lastRow="0" w:firstColumn="0" w:lastColumn="0" w:noHBand="0" w:noVBand="0"/>
      </w:tblPr>
      <w:tblGrid>
        <w:gridCol w:w="1112"/>
        <w:gridCol w:w="1240"/>
        <w:gridCol w:w="1372"/>
        <w:gridCol w:w="1008"/>
        <w:gridCol w:w="1007"/>
        <w:gridCol w:w="1176"/>
        <w:gridCol w:w="1358"/>
        <w:gridCol w:w="1916"/>
      </w:tblGrid>
      <w:tr w:rsidR="00137935" w:rsidRPr="00435FCF" w14:paraId="3A06338B" w14:textId="77777777" w:rsidTr="009D6931">
        <w:tc>
          <w:tcPr>
            <w:tcW w:w="1112" w:type="dxa"/>
            <w:tcBorders>
              <w:top w:val="single" w:sz="4" w:space="0" w:color="auto"/>
              <w:left w:val="single" w:sz="4" w:space="0" w:color="auto"/>
              <w:bottom w:val="single" w:sz="4" w:space="0" w:color="auto"/>
              <w:right w:val="single" w:sz="4" w:space="0" w:color="auto"/>
            </w:tcBorders>
            <w:vAlign w:val="center"/>
          </w:tcPr>
          <w:p w14:paraId="0C8FA655" w14:textId="20050BB8"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Valve type</w:t>
            </w:r>
            <w:r w:rsidR="002C2516" w:rsidRPr="00435FCF">
              <w:rPr>
                <w:rFonts w:ascii="Times New Roman" w:hAnsi="Times New Roman"/>
                <w:sz w:val="20"/>
                <w:lang w:val="en-US"/>
              </w:rPr>
              <w:t xml:space="preserve"> and KKS code</w:t>
            </w:r>
          </w:p>
        </w:tc>
        <w:tc>
          <w:tcPr>
            <w:tcW w:w="1240" w:type="dxa"/>
            <w:tcBorders>
              <w:top w:val="single" w:sz="4" w:space="0" w:color="auto"/>
              <w:left w:val="single" w:sz="4" w:space="0" w:color="auto"/>
              <w:bottom w:val="single" w:sz="4" w:space="0" w:color="auto"/>
              <w:right w:val="single" w:sz="4" w:space="0" w:color="auto"/>
            </w:tcBorders>
            <w:vAlign w:val="center"/>
          </w:tcPr>
          <w:p w14:paraId="7DECB450" w14:textId="4AD31A24" w:rsidR="008035F5" w:rsidRPr="00435FCF" w:rsidRDefault="008035F5" w:rsidP="00137935">
            <w:pPr>
              <w:autoSpaceDE w:val="0"/>
              <w:autoSpaceDN w:val="0"/>
              <w:adjustRightInd w:val="0"/>
              <w:spacing w:after="0" w:line="240" w:lineRule="auto"/>
              <w:ind w:right="-26" w:hanging="53"/>
              <w:jc w:val="center"/>
              <w:rPr>
                <w:rFonts w:ascii="Times New Roman" w:hAnsi="Times New Roman"/>
                <w:sz w:val="20"/>
                <w:lang w:val="en-US"/>
              </w:rPr>
            </w:pPr>
            <w:r w:rsidRPr="00435FCF">
              <w:rPr>
                <w:rFonts w:ascii="Times New Roman" w:hAnsi="Times New Roman"/>
                <w:sz w:val="20"/>
                <w:lang w:val="en-US"/>
              </w:rPr>
              <w:t>Quantity, pcs.</w:t>
            </w:r>
          </w:p>
        </w:tc>
        <w:tc>
          <w:tcPr>
            <w:tcW w:w="1372" w:type="dxa"/>
            <w:tcBorders>
              <w:top w:val="single" w:sz="4" w:space="0" w:color="auto"/>
              <w:left w:val="single" w:sz="4" w:space="0" w:color="auto"/>
              <w:bottom w:val="single" w:sz="4" w:space="0" w:color="auto"/>
              <w:right w:val="single" w:sz="4" w:space="0" w:color="auto"/>
            </w:tcBorders>
            <w:vAlign w:val="center"/>
          </w:tcPr>
          <w:p w14:paraId="7CCE4C0F" w14:textId="254F408C"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 systems, room</w:t>
            </w:r>
          </w:p>
        </w:tc>
        <w:tc>
          <w:tcPr>
            <w:tcW w:w="1008" w:type="dxa"/>
            <w:tcBorders>
              <w:top w:val="single" w:sz="4" w:space="0" w:color="auto"/>
              <w:left w:val="single" w:sz="4" w:space="0" w:color="auto"/>
              <w:bottom w:val="single" w:sz="4" w:space="0" w:color="auto"/>
              <w:right w:val="single" w:sz="4" w:space="0" w:color="auto"/>
            </w:tcBorders>
            <w:vAlign w:val="center"/>
          </w:tcPr>
          <w:p w14:paraId="1148C3FA" w14:textId="04E51C6F"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Nominal diameter, D</w:t>
            </w:r>
            <w:r w:rsidRPr="00435FCF">
              <w:rPr>
                <w:rFonts w:ascii="Times New Roman" w:hAnsi="Times New Roman"/>
                <w:sz w:val="20"/>
                <w:vertAlign w:val="subscript"/>
                <w:lang w:val="en-US"/>
              </w:rPr>
              <w:t>nom</w:t>
            </w:r>
          </w:p>
        </w:tc>
        <w:tc>
          <w:tcPr>
            <w:tcW w:w="1007" w:type="dxa"/>
            <w:tcBorders>
              <w:top w:val="single" w:sz="4" w:space="0" w:color="auto"/>
              <w:left w:val="single" w:sz="4" w:space="0" w:color="auto"/>
              <w:bottom w:val="single" w:sz="4" w:space="0" w:color="auto"/>
              <w:right w:val="single" w:sz="4" w:space="0" w:color="auto"/>
            </w:tcBorders>
            <w:vAlign w:val="center"/>
          </w:tcPr>
          <w:p w14:paraId="2F931048" w14:textId="17571244"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Design pressure, </w:t>
            </w:r>
            <w:r w:rsidR="008831C6" w:rsidRPr="00435FCF">
              <w:rPr>
                <w:rFonts w:ascii="Times New Roman" w:hAnsi="Times New Roman"/>
                <w:sz w:val="20"/>
                <w:lang w:val="en-US"/>
              </w:rPr>
              <w:t>M</w:t>
            </w:r>
            <w:r w:rsidRPr="00435FCF">
              <w:rPr>
                <w:rFonts w:ascii="Times New Roman" w:hAnsi="Times New Roman"/>
                <w:sz w:val="20"/>
                <w:lang w:val="en-US"/>
              </w:rPr>
              <w:t>P</w:t>
            </w:r>
            <w:r w:rsidR="00773B32" w:rsidRPr="00435FCF">
              <w:rPr>
                <w:rFonts w:ascii="Times New Roman" w:hAnsi="Times New Roman"/>
                <w:sz w:val="20"/>
                <w:lang w:val="en-US"/>
              </w:rPr>
              <w:t>a</w:t>
            </w:r>
          </w:p>
        </w:tc>
        <w:tc>
          <w:tcPr>
            <w:tcW w:w="1176" w:type="dxa"/>
            <w:tcBorders>
              <w:top w:val="single" w:sz="4" w:space="0" w:color="auto"/>
              <w:left w:val="single" w:sz="4" w:space="0" w:color="auto"/>
              <w:bottom w:val="single" w:sz="4" w:space="0" w:color="auto"/>
              <w:right w:val="single" w:sz="4" w:space="0" w:color="auto"/>
            </w:tcBorders>
            <w:vAlign w:val="center"/>
          </w:tcPr>
          <w:p w14:paraId="37E4786B" w14:textId="0818A88D" w:rsidR="008035F5" w:rsidRPr="00435FCF" w:rsidRDefault="008035F5" w:rsidP="00137935">
            <w:pPr>
              <w:autoSpaceDE w:val="0"/>
              <w:autoSpaceDN w:val="0"/>
              <w:adjustRightInd w:val="0"/>
              <w:spacing w:after="0" w:line="240" w:lineRule="auto"/>
              <w:ind w:left="-64" w:right="-50" w:firstLine="64"/>
              <w:jc w:val="center"/>
              <w:rPr>
                <w:rFonts w:ascii="Times New Roman" w:hAnsi="Times New Roman"/>
                <w:sz w:val="20"/>
                <w:lang w:val="en-US"/>
              </w:rPr>
            </w:pPr>
            <w:r w:rsidRPr="00435FCF">
              <w:rPr>
                <w:rFonts w:ascii="Times New Roman" w:hAnsi="Times New Roman"/>
                <w:sz w:val="20"/>
                <w:lang w:val="en-US"/>
              </w:rPr>
              <w:t>Design temperature, °C</w:t>
            </w:r>
          </w:p>
        </w:tc>
        <w:tc>
          <w:tcPr>
            <w:tcW w:w="1358" w:type="dxa"/>
            <w:tcBorders>
              <w:top w:val="single" w:sz="4" w:space="0" w:color="auto"/>
              <w:left w:val="single" w:sz="4" w:space="0" w:color="auto"/>
              <w:bottom w:val="single" w:sz="4" w:space="0" w:color="auto"/>
              <w:right w:val="single" w:sz="4" w:space="0" w:color="auto"/>
            </w:tcBorders>
            <w:vAlign w:val="center"/>
          </w:tcPr>
          <w:p w14:paraId="52EC67AD" w14:textId="65FF71A9"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Data sheet (Certificate) No.</w:t>
            </w:r>
          </w:p>
        </w:tc>
        <w:tc>
          <w:tcPr>
            <w:tcW w:w="1916" w:type="dxa"/>
            <w:tcBorders>
              <w:top w:val="single" w:sz="4" w:space="0" w:color="auto"/>
              <w:left w:val="single" w:sz="4" w:space="0" w:color="auto"/>
              <w:bottom w:val="single" w:sz="4" w:space="0" w:color="auto"/>
              <w:right w:val="single" w:sz="4" w:space="0" w:color="auto"/>
            </w:tcBorders>
            <w:vAlign w:val="center"/>
          </w:tcPr>
          <w:p w14:paraId="52524AA3" w14:textId="1ECF93C3"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Maximum permissible leakage value, m</w:t>
            </w:r>
            <w:r w:rsidRPr="00435FCF">
              <w:rPr>
                <w:rFonts w:ascii="Times New Roman" w:hAnsi="Times New Roman"/>
                <w:sz w:val="20"/>
                <w:vertAlign w:val="superscript"/>
                <w:lang w:val="en-US"/>
              </w:rPr>
              <w:t>3</w:t>
            </w:r>
            <w:r w:rsidRPr="00435FCF">
              <w:rPr>
                <w:rFonts w:ascii="Times New Roman" w:hAnsi="Times New Roman"/>
                <w:sz w:val="20"/>
                <w:lang w:val="en-US"/>
              </w:rPr>
              <w:t>/h</w:t>
            </w:r>
          </w:p>
        </w:tc>
      </w:tr>
      <w:tr w:rsidR="00137935" w:rsidRPr="00435FCF" w14:paraId="73CE8311" w14:textId="77777777" w:rsidTr="009D6931">
        <w:tc>
          <w:tcPr>
            <w:tcW w:w="1112" w:type="dxa"/>
            <w:tcBorders>
              <w:top w:val="single" w:sz="4" w:space="0" w:color="auto"/>
              <w:left w:val="single" w:sz="4" w:space="0" w:color="auto"/>
              <w:bottom w:val="single" w:sz="4" w:space="0" w:color="auto"/>
              <w:right w:val="single" w:sz="4" w:space="0" w:color="auto"/>
            </w:tcBorders>
          </w:tcPr>
          <w:p w14:paraId="1AF43DA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40" w:type="dxa"/>
            <w:tcBorders>
              <w:top w:val="single" w:sz="4" w:space="0" w:color="auto"/>
              <w:left w:val="single" w:sz="4" w:space="0" w:color="auto"/>
              <w:bottom w:val="single" w:sz="4" w:space="0" w:color="auto"/>
              <w:right w:val="single" w:sz="4" w:space="0" w:color="auto"/>
            </w:tcBorders>
          </w:tcPr>
          <w:p w14:paraId="26EE0790"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72" w:type="dxa"/>
            <w:tcBorders>
              <w:top w:val="single" w:sz="4" w:space="0" w:color="auto"/>
              <w:left w:val="single" w:sz="4" w:space="0" w:color="auto"/>
              <w:bottom w:val="single" w:sz="4" w:space="0" w:color="auto"/>
              <w:right w:val="single" w:sz="4" w:space="0" w:color="auto"/>
            </w:tcBorders>
          </w:tcPr>
          <w:p w14:paraId="14A4D54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008" w:type="dxa"/>
            <w:tcBorders>
              <w:top w:val="single" w:sz="4" w:space="0" w:color="auto"/>
              <w:left w:val="single" w:sz="4" w:space="0" w:color="auto"/>
              <w:bottom w:val="single" w:sz="4" w:space="0" w:color="auto"/>
              <w:right w:val="single" w:sz="4" w:space="0" w:color="auto"/>
            </w:tcBorders>
          </w:tcPr>
          <w:p w14:paraId="12963CC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007" w:type="dxa"/>
            <w:tcBorders>
              <w:top w:val="single" w:sz="4" w:space="0" w:color="auto"/>
              <w:left w:val="single" w:sz="4" w:space="0" w:color="auto"/>
              <w:bottom w:val="single" w:sz="4" w:space="0" w:color="auto"/>
              <w:right w:val="single" w:sz="4" w:space="0" w:color="auto"/>
            </w:tcBorders>
          </w:tcPr>
          <w:p w14:paraId="28A6D5D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176" w:type="dxa"/>
            <w:tcBorders>
              <w:top w:val="single" w:sz="4" w:space="0" w:color="auto"/>
              <w:left w:val="single" w:sz="4" w:space="0" w:color="auto"/>
              <w:bottom w:val="single" w:sz="4" w:space="0" w:color="auto"/>
              <w:right w:val="single" w:sz="4" w:space="0" w:color="auto"/>
            </w:tcBorders>
          </w:tcPr>
          <w:p w14:paraId="2367803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58" w:type="dxa"/>
            <w:tcBorders>
              <w:top w:val="single" w:sz="4" w:space="0" w:color="auto"/>
              <w:left w:val="single" w:sz="4" w:space="0" w:color="auto"/>
              <w:bottom w:val="single" w:sz="4" w:space="0" w:color="auto"/>
              <w:right w:val="single" w:sz="4" w:space="0" w:color="auto"/>
            </w:tcBorders>
          </w:tcPr>
          <w:p w14:paraId="54AF6EC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916" w:type="dxa"/>
            <w:tcBorders>
              <w:top w:val="single" w:sz="4" w:space="0" w:color="auto"/>
              <w:left w:val="single" w:sz="4" w:space="0" w:color="auto"/>
              <w:bottom w:val="single" w:sz="4" w:space="0" w:color="auto"/>
              <w:right w:val="single" w:sz="4" w:space="0" w:color="auto"/>
            </w:tcBorders>
          </w:tcPr>
          <w:p w14:paraId="693A11E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54871870" w14:textId="77777777" w:rsidR="003F23C3" w:rsidRPr="00435FCF" w:rsidRDefault="003F23C3" w:rsidP="00137935">
      <w:pPr>
        <w:autoSpaceDE w:val="0"/>
        <w:autoSpaceDN w:val="0"/>
        <w:adjustRightInd w:val="0"/>
        <w:spacing w:after="0" w:line="240" w:lineRule="auto"/>
        <w:jc w:val="both"/>
        <w:rPr>
          <w:rFonts w:ascii="Times New Roman" w:hAnsi="Times New Roman"/>
          <w:b/>
          <w:sz w:val="24"/>
          <w:lang w:val="en-US"/>
        </w:rPr>
      </w:pPr>
    </w:p>
    <w:p w14:paraId="5DC164DD" w14:textId="77777777" w:rsidR="003F23C3" w:rsidRPr="00435FCF" w:rsidRDefault="003F23C3" w:rsidP="00137935">
      <w:pPr>
        <w:autoSpaceDE w:val="0"/>
        <w:autoSpaceDN w:val="0"/>
        <w:adjustRightInd w:val="0"/>
        <w:spacing w:after="0" w:line="240" w:lineRule="auto"/>
        <w:rPr>
          <w:rFonts w:ascii="Courier New" w:hAnsi="Courier New"/>
          <w:sz w:val="20"/>
          <w:lang w:val="en-US"/>
        </w:rPr>
        <w:sectPr w:rsidR="003F23C3" w:rsidRPr="00435FCF" w:rsidSect="00820438">
          <w:pgSz w:w="11906" w:h="16838"/>
          <w:pgMar w:top="567" w:right="567" w:bottom="567" w:left="1134" w:header="708" w:footer="708" w:gutter="0"/>
          <w:cols w:space="708"/>
          <w:docGrid w:linePitch="360"/>
        </w:sectPr>
      </w:pPr>
    </w:p>
    <w:p w14:paraId="5F476CDE" w14:textId="5055C903" w:rsidR="003F23C3" w:rsidRPr="00435FCF" w:rsidRDefault="008035F5" w:rsidP="00137935">
      <w:pPr>
        <w:autoSpaceDE w:val="0"/>
        <w:autoSpaceDN w:val="0"/>
        <w:adjustRightInd w:val="0"/>
        <w:spacing w:after="120" w:line="240" w:lineRule="auto"/>
        <w:jc w:val="center"/>
        <w:rPr>
          <w:rFonts w:ascii="Times New Roman" w:hAnsi="Times New Roman"/>
          <w:b/>
          <w:sz w:val="24"/>
          <w:lang w:val="en-US"/>
        </w:rPr>
      </w:pPr>
      <w:r w:rsidRPr="00435FCF">
        <w:rPr>
          <w:rFonts w:ascii="Times New Roman" w:hAnsi="Times New Roman"/>
          <w:b/>
          <w:sz w:val="24"/>
          <w:lang w:val="en-US"/>
        </w:rPr>
        <w:lastRenderedPageBreak/>
        <w:t xml:space="preserve">3 Welding information </w:t>
      </w:r>
      <w:hyperlink w:anchor="Par134" w:history="1">
        <w:r w:rsidRPr="00435FCF">
          <w:rPr>
            <w:rFonts w:ascii="Times New Roman" w:hAnsi="Times New Roman"/>
            <w:b/>
            <w:sz w:val="24"/>
            <w:lang w:val="en-US"/>
          </w:rPr>
          <w:t>&lt;*&gt;</w:t>
        </w:r>
      </w:hyperlink>
    </w:p>
    <w:tbl>
      <w:tblPr>
        <w:tblW w:w="15546" w:type="dxa"/>
        <w:tblInd w:w="-383" w:type="dxa"/>
        <w:tblLayout w:type="fixed"/>
        <w:tblCellMar>
          <w:top w:w="102" w:type="dxa"/>
          <w:left w:w="62" w:type="dxa"/>
          <w:bottom w:w="102" w:type="dxa"/>
          <w:right w:w="62" w:type="dxa"/>
        </w:tblCellMar>
        <w:tblLook w:val="0000" w:firstRow="0" w:lastRow="0" w:firstColumn="0" w:lastColumn="0" w:noHBand="0" w:noVBand="0"/>
      </w:tblPr>
      <w:tblGrid>
        <w:gridCol w:w="1517"/>
        <w:gridCol w:w="1304"/>
        <w:gridCol w:w="818"/>
        <w:gridCol w:w="992"/>
        <w:gridCol w:w="1276"/>
        <w:gridCol w:w="2409"/>
        <w:gridCol w:w="1843"/>
        <w:gridCol w:w="1418"/>
        <w:gridCol w:w="992"/>
        <w:gridCol w:w="992"/>
        <w:gridCol w:w="1985"/>
      </w:tblGrid>
      <w:tr w:rsidR="00137935" w:rsidRPr="00435FCF" w14:paraId="7671C1B7" w14:textId="77777777" w:rsidTr="002C2AE2">
        <w:tc>
          <w:tcPr>
            <w:tcW w:w="1517" w:type="dxa"/>
            <w:vMerge w:val="restart"/>
            <w:tcBorders>
              <w:top w:val="single" w:sz="4" w:space="0" w:color="auto"/>
              <w:left w:val="single" w:sz="4" w:space="0" w:color="auto"/>
              <w:bottom w:val="single" w:sz="4" w:space="0" w:color="auto"/>
              <w:right w:val="single" w:sz="4" w:space="0" w:color="auto"/>
            </w:tcBorders>
            <w:vAlign w:val="center"/>
          </w:tcPr>
          <w:p w14:paraId="522860C8" w14:textId="057387C7"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Number of a welded joint as per the diagram</w:t>
            </w:r>
          </w:p>
        </w:tc>
        <w:tc>
          <w:tcPr>
            <w:tcW w:w="1304" w:type="dxa"/>
            <w:vMerge w:val="restart"/>
            <w:tcBorders>
              <w:top w:val="single" w:sz="4" w:space="0" w:color="auto"/>
              <w:left w:val="single" w:sz="4" w:space="0" w:color="auto"/>
              <w:bottom w:val="single" w:sz="4" w:space="0" w:color="auto"/>
              <w:right w:val="single" w:sz="4" w:space="0" w:color="auto"/>
            </w:tcBorders>
            <w:vAlign w:val="center"/>
          </w:tcPr>
          <w:p w14:paraId="7215B437" w14:textId="13A99387"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Category of welded joint</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14:paraId="45AFA0D6" w14:textId="29333430"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 of welding</w:t>
            </w:r>
          </w:p>
        </w:tc>
        <w:tc>
          <w:tcPr>
            <w:tcW w:w="7938" w:type="dxa"/>
            <w:gridSpan w:val="5"/>
            <w:tcBorders>
              <w:top w:val="single" w:sz="4" w:space="0" w:color="auto"/>
              <w:left w:val="single" w:sz="4" w:space="0" w:color="auto"/>
              <w:bottom w:val="single" w:sz="4" w:space="0" w:color="auto"/>
              <w:right w:val="single" w:sz="4" w:space="0" w:color="auto"/>
            </w:tcBorders>
            <w:vAlign w:val="center"/>
          </w:tcPr>
          <w:p w14:paraId="7DB9F925" w14:textId="59E4B324"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Information of filler materials</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14:paraId="6298049D" w14:textId="223FFD13"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Method of testing</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14:paraId="7CF5E4C1" w14:textId="28E25E9D"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Scope of testing</w:t>
            </w:r>
          </w:p>
        </w:tc>
        <w:tc>
          <w:tcPr>
            <w:tcW w:w="1985" w:type="dxa"/>
            <w:vMerge w:val="restart"/>
            <w:tcBorders>
              <w:top w:val="single" w:sz="4" w:space="0" w:color="auto"/>
              <w:left w:val="single" w:sz="4" w:space="0" w:color="auto"/>
              <w:bottom w:val="single" w:sz="4" w:space="0" w:color="auto"/>
              <w:right w:val="single" w:sz="4" w:space="0" w:color="auto"/>
            </w:tcBorders>
            <w:vAlign w:val="center"/>
          </w:tcPr>
          <w:p w14:paraId="0055CBA2" w14:textId="336ECE9B"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r>
      <w:tr w:rsidR="00137935" w:rsidRPr="00435FCF" w14:paraId="02CB3CE2" w14:textId="77777777" w:rsidTr="002C2AE2">
        <w:tc>
          <w:tcPr>
            <w:tcW w:w="1517" w:type="dxa"/>
            <w:vMerge/>
            <w:tcBorders>
              <w:top w:val="single" w:sz="4" w:space="0" w:color="auto"/>
              <w:left w:val="single" w:sz="4" w:space="0" w:color="auto"/>
              <w:bottom w:val="single" w:sz="4" w:space="0" w:color="auto"/>
              <w:right w:val="single" w:sz="4" w:space="0" w:color="auto"/>
            </w:tcBorders>
          </w:tcPr>
          <w:p w14:paraId="05218EB5"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p>
        </w:tc>
        <w:tc>
          <w:tcPr>
            <w:tcW w:w="1304" w:type="dxa"/>
            <w:vMerge/>
            <w:tcBorders>
              <w:top w:val="single" w:sz="4" w:space="0" w:color="auto"/>
              <w:left w:val="single" w:sz="4" w:space="0" w:color="auto"/>
              <w:bottom w:val="single" w:sz="4" w:space="0" w:color="auto"/>
              <w:right w:val="single" w:sz="4" w:space="0" w:color="auto"/>
            </w:tcBorders>
          </w:tcPr>
          <w:p w14:paraId="736C75F7"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p>
        </w:tc>
        <w:tc>
          <w:tcPr>
            <w:tcW w:w="818" w:type="dxa"/>
            <w:vMerge/>
            <w:tcBorders>
              <w:top w:val="single" w:sz="4" w:space="0" w:color="auto"/>
              <w:left w:val="single" w:sz="4" w:space="0" w:color="auto"/>
              <w:bottom w:val="single" w:sz="4" w:space="0" w:color="auto"/>
              <w:right w:val="single" w:sz="4" w:space="0" w:color="auto"/>
            </w:tcBorders>
          </w:tcPr>
          <w:p w14:paraId="22F6781F"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vAlign w:val="center"/>
          </w:tcPr>
          <w:p w14:paraId="646B0C9C" w14:textId="13DFD115"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w:t>
            </w:r>
          </w:p>
        </w:tc>
        <w:tc>
          <w:tcPr>
            <w:tcW w:w="1276" w:type="dxa"/>
            <w:tcBorders>
              <w:top w:val="single" w:sz="4" w:space="0" w:color="auto"/>
              <w:left w:val="single" w:sz="4" w:space="0" w:color="auto"/>
              <w:bottom w:val="single" w:sz="4" w:space="0" w:color="auto"/>
              <w:right w:val="single" w:sz="4" w:space="0" w:color="auto"/>
            </w:tcBorders>
            <w:vAlign w:val="center"/>
          </w:tcPr>
          <w:p w14:paraId="79CFA438" w14:textId="14C840AD"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grade</w:t>
            </w:r>
          </w:p>
        </w:tc>
        <w:tc>
          <w:tcPr>
            <w:tcW w:w="2409" w:type="dxa"/>
            <w:tcBorders>
              <w:top w:val="single" w:sz="4" w:space="0" w:color="auto"/>
              <w:left w:val="single" w:sz="4" w:space="0" w:color="auto"/>
              <w:bottom w:val="single" w:sz="4" w:space="0" w:color="auto"/>
              <w:right w:val="single" w:sz="4" w:space="0" w:color="auto"/>
            </w:tcBorders>
            <w:vAlign w:val="center"/>
          </w:tcPr>
          <w:p w14:paraId="2DDBF999" w14:textId="1ED6E53F"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GOST or TS for supply</w:t>
            </w:r>
          </w:p>
        </w:tc>
        <w:tc>
          <w:tcPr>
            <w:tcW w:w="1843" w:type="dxa"/>
            <w:tcBorders>
              <w:top w:val="single" w:sz="4" w:space="0" w:color="auto"/>
              <w:left w:val="single" w:sz="4" w:space="0" w:color="auto"/>
              <w:bottom w:val="single" w:sz="4" w:space="0" w:color="auto"/>
              <w:right w:val="single" w:sz="4" w:space="0" w:color="auto"/>
            </w:tcBorders>
            <w:vAlign w:val="center"/>
          </w:tcPr>
          <w:p w14:paraId="6B0322CB" w14:textId="75B5B208"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certificate number</w:t>
            </w:r>
          </w:p>
        </w:tc>
        <w:tc>
          <w:tcPr>
            <w:tcW w:w="1418" w:type="dxa"/>
            <w:tcBorders>
              <w:top w:val="single" w:sz="4" w:space="0" w:color="auto"/>
              <w:left w:val="single" w:sz="4" w:space="0" w:color="auto"/>
              <w:bottom w:val="single" w:sz="4" w:space="0" w:color="auto"/>
              <w:right w:val="single" w:sz="4" w:space="0" w:color="auto"/>
            </w:tcBorders>
            <w:vAlign w:val="center"/>
          </w:tcPr>
          <w:p w14:paraId="725AB922" w14:textId="651B582A" w:rsidR="008035F5" w:rsidRPr="00435FCF" w:rsidRDefault="008035F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Batch number</w:t>
            </w:r>
          </w:p>
        </w:tc>
        <w:tc>
          <w:tcPr>
            <w:tcW w:w="992" w:type="dxa"/>
            <w:vMerge/>
            <w:tcBorders>
              <w:top w:val="single" w:sz="4" w:space="0" w:color="auto"/>
              <w:left w:val="single" w:sz="4" w:space="0" w:color="auto"/>
              <w:bottom w:val="single" w:sz="4" w:space="0" w:color="auto"/>
              <w:right w:val="single" w:sz="4" w:space="0" w:color="auto"/>
            </w:tcBorders>
          </w:tcPr>
          <w:p w14:paraId="1D7D4311"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p>
        </w:tc>
        <w:tc>
          <w:tcPr>
            <w:tcW w:w="992" w:type="dxa"/>
            <w:vMerge/>
            <w:tcBorders>
              <w:top w:val="single" w:sz="4" w:space="0" w:color="auto"/>
              <w:left w:val="single" w:sz="4" w:space="0" w:color="auto"/>
              <w:bottom w:val="single" w:sz="4" w:space="0" w:color="auto"/>
              <w:right w:val="single" w:sz="4" w:space="0" w:color="auto"/>
            </w:tcBorders>
          </w:tcPr>
          <w:p w14:paraId="6982A470"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p>
        </w:tc>
        <w:tc>
          <w:tcPr>
            <w:tcW w:w="1985" w:type="dxa"/>
            <w:vMerge/>
            <w:tcBorders>
              <w:top w:val="single" w:sz="4" w:space="0" w:color="auto"/>
              <w:left w:val="single" w:sz="4" w:space="0" w:color="auto"/>
              <w:bottom w:val="single" w:sz="4" w:space="0" w:color="auto"/>
              <w:right w:val="single" w:sz="4" w:space="0" w:color="auto"/>
            </w:tcBorders>
          </w:tcPr>
          <w:p w14:paraId="53EB3E8B" w14:textId="77777777" w:rsidR="008035F5" w:rsidRPr="00435FCF" w:rsidRDefault="008035F5" w:rsidP="00137935">
            <w:pPr>
              <w:autoSpaceDE w:val="0"/>
              <w:autoSpaceDN w:val="0"/>
              <w:adjustRightInd w:val="0"/>
              <w:spacing w:after="0" w:line="240" w:lineRule="auto"/>
              <w:jc w:val="center"/>
              <w:rPr>
                <w:rFonts w:ascii="Times New Roman" w:hAnsi="Times New Roman"/>
                <w:b/>
                <w:sz w:val="24"/>
                <w:lang w:val="en-US"/>
              </w:rPr>
            </w:pPr>
          </w:p>
        </w:tc>
      </w:tr>
      <w:tr w:rsidR="00137935" w:rsidRPr="00435FCF" w14:paraId="7432B068" w14:textId="77777777" w:rsidTr="002C2AE2">
        <w:tc>
          <w:tcPr>
            <w:tcW w:w="1517" w:type="dxa"/>
            <w:tcBorders>
              <w:top w:val="single" w:sz="4" w:space="0" w:color="auto"/>
              <w:left w:val="single" w:sz="4" w:space="0" w:color="auto"/>
              <w:bottom w:val="single" w:sz="4" w:space="0" w:color="auto"/>
              <w:right w:val="single" w:sz="4" w:space="0" w:color="auto"/>
            </w:tcBorders>
          </w:tcPr>
          <w:p w14:paraId="49EB4A2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04" w:type="dxa"/>
            <w:tcBorders>
              <w:top w:val="single" w:sz="4" w:space="0" w:color="auto"/>
              <w:left w:val="single" w:sz="4" w:space="0" w:color="auto"/>
              <w:bottom w:val="single" w:sz="4" w:space="0" w:color="auto"/>
              <w:right w:val="single" w:sz="4" w:space="0" w:color="auto"/>
            </w:tcBorders>
          </w:tcPr>
          <w:p w14:paraId="628949E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818" w:type="dxa"/>
            <w:tcBorders>
              <w:top w:val="single" w:sz="4" w:space="0" w:color="auto"/>
              <w:left w:val="single" w:sz="4" w:space="0" w:color="auto"/>
              <w:bottom w:val="single" w:sz="4" w:space="0" w:color="auto"/>
              <w:right w:val="single" w:sz="4" w:space="0" w:color="auto"/>
            </w:tcBorders>
          </w:tcPr>
          <w:p w14:paraId="47E63F66"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671B034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1259586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409" w:type="dxa"/>
            <w:tcBorders>
              <w:top w:val="single" w:sz="4" w:space="0" w:color="auto"/>
              <w:left w:val="single" w:sz="4" w:space="0" w:color="auto"/>
              <w:bottom w:val="single" w:sz="4" w:space="0" w:color="auto"/>
              <w:right w:val="single" w:sz="4" w:space="0" w:color="auto"/>
            </w:tcBorders>
          </w:tcPr>
          <w:p w14:paraId="08A0C481"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1A9F49F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BE5CFB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6A5F704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6A63664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02578FC2"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45DB2F69" w14:textId="77777777" w:rsidTr="002C2AE2">
        <w:tc>
          <w:tcPr>
            <w:tcW w:w="1517" w:type="dxa"/>
            <w:tcBorders>
              <w:top w:val="single" w:sz="4" w:space="0" w:color="auto"/>
              <w:left w:val="single" w:sz="4" w:space="0" w:color="auto"/>
              <w:bottom w:val="single" w:sz="4" w:space="0" w:color="auto"/>
              <w:right w:val="single" w:sz="4" w:space="0" w:color="auto"/>
            </w:tcBorders>
          </w:tcPr>
          <w:p w14:paraId="57A6890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04" w:type="dxa"/>
            <w:tcBorders>
              <w:top w:val="single" w:sz="4" w:space="0" w:color="auto"/>
              <w:left w:val="single" w:sz="4" w:space="0" w:color="auto"/>
              <w:bottom w:val="single" w:sz="4" w:space="0" w:color="auto"/>
              <w:right w:val="single" w:sz="4" w:space="0" w:color="auto"/>
            </w:tcBorders>
          </w:tcPr>
          <w:p w14:paraId="2AE4D7F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818" w:type="dxa"/>
            <w:tcBorders>
              <w:top w:val="single" w:sz="4" w:space="0" w:color="auto"/>
              <w:left w:val="single" w:sz="4" w:space="0" w:color="auto"/>
              <w:bottom w:val="single" w:sz="4" w:space="0" w:color="auto"/>
              <w:right w:val="single" w:sz="4" w:space="0" w:color="auto"/>
            </w:tcBorders>
          </w:tcPr>
          <w:p w14:paraId="283F196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17BEF82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1443120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409" w:type="dxa"/>
            <w:tcBorders>
              <w:top w:val="single" w:sz="4" w:space="0" w:color="auto"/>
              <w:left w:val="single" w:sz="4" w:space="0" w:color="auto"/>
              <w:bottom w:val="single" w:sz="4" w:space="0" w:color="auto"/>
              <w:right w:val="single" w:sz="4" w:space="0" w:color="auto"/>
            </w:tcBorders>
          </w:tcPr>
          <w:p w14:paraId="6C16E41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453A235F"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626BD0A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5D3041A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1F546DB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0502574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4FACE7B9" w14:textId="77777777" w:rsidTr="002C2AE2">
        <w:tc>
          <w:tcPr>
            <w:tcW w:w="1517" w:type="dxa"/>
            <w:tcBorders>
              <w:top w:val="single" w:sz="4" w:space="0" w:color="auto"/>
              <w:left w:val="single" w:sz="4" w:space="0" w:color="auto"/>
              <w:bottom w:val="single" w:sz="4" w:space="0" w:color="auto"/>
              <w:right w:val="single" w:sz="4" w:space="0" w:color="auto"/>
            </w:tcBorders>
          </w:tcPr>
          <w:p w14:paraId="04B6A936"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04" w:type="dxa"/>
            <w:tcBorders>
              <w:top w:val="single" w:sz="4" w:space="0" w:color="auto"/>
              <w:left w:val="single" w:sz="4" w:space="0" w:color="auto"/>
              <w:bottom w:val="single" w:sz="4" w:space="0" w:color="auto"/>
              <w:right w:val="single" w:sz="4" w:space="0" w:color="auto"/>
            </w:tcBorders>
          </w:tcPr>
          <w:p w14:paraId="6E863CD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818" w:type="dxa"/>
            <w:tcBorders>
              <w:top w:val="single" w:sz="4" w:space="0" w:color="auto"/>
              <w:left w:val="single" w:sz="4" w:space="0" w:color="auto"/>
              <w:bottom w:val="single" w:sz="4" w:space="0" w:color="auto"/>
              <w:right w:val="single" w:sz="4" w:space="0" w:color="auto"/>
            </w:tcBorders>
          </w:tcPr>
          <w:p w14:paraId="2ED8846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435C5921"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48D42E8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409" w:type="dxa"/>
            <w:tcBorders>
              <w:top w:val="single" w:sz="4" w:space="0" w:color="auto"/>
              <w:left w:val="single" w:sz="4" w:space="0" w:color="auto"/>
              <w:bottom w:val="single" w:sz="4" w:space="0" w:color="auto"/>
              <w:right w:val="single" w:sz="4" w:space="0" w:color="auto"/>
            </w:tcBorders>
          </w:tcPr>
          <w:p w14:paraId="0F0A3F06"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17208952"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5640D4D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10325C4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770BDD2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1D2FD93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14EAC4D7" w14:textId="77777777" w:rsidTr="002C2AE2">
        <w:tc>
          <w:tcPr>
            <w:tcW w:w="1517" w:type="dxa"/>
            <w:tcBorders>
              <w:top w:val="single" w:sz="4" w:space="0" w:color="auto"/>
              <w:left w:val="single" w:sz="4" w:space="0" w:color="auto"/>
              <w:bottom w:val="single" w:sz="4" w:space="0" w:color="auto"/>
              <w:right w:val="single" w:sz="4" w:space="0" w:color="auto"/>
            </w:tcBorders>
          </w:tcPr>
          <w:p w14:paraId="37428EC2"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04" w:type="dxa"/>
            <w:tcBorders>
              <w:top w:val="single" w:sz="4" w:space="0" w:color="auto"/>
              <w:left w:val="single" w:sz="4" w:space="0" w:color="auto"/>
              <w:bottom w:val="single" w:sz="4" w:space="0" w:color="auto"/>
              <w:right w:val="single" w:sz="4" w:space="0" w:color="auto"/>
            </w:tcBorders>
          </w:tcPr>
          <w:p w14:paraId="0F6B6732"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818" w:type="dxa"/>
            <w:tcBorders>
              <w:top w:val="single" w:sz="4" w:space="0" w:color="auto"/>
              <w:left w:val="single" w:sz="4" w:space="0" w:color="auto"/>
              <w:bottom w:val="single" w:sz="4" w:space="0" w:color="auto"/>
              <w:right w:val="single" w:sz="4" w:space="0" w:color="auto"/>
            </w:tcBorders>
          </w:tcPr>
          <w:p w14:paraId="26629DE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3050EF0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2BEFA5C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409" w:type="dxa"/>
            <w:tcBorders>
              <w:top w:val="single" w:sz="4" w:space="0" w:color="auto"/>
              <w:left w:val="single" w:sz="4" w:space="0" w:color="auto"/>
              <w:bottom w:val="single" w:sz="4" w:space="0" w:color="auto"/>
              <w:right w:val="single" w:sz="4" w:space="0" w:color="auto"/>
            </w:tcBorders>
          </w:tcPr>
          <w:p w14:paraId="23B7BE41"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5B0A79D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3BF1DA3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484E56E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00681E8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3568EA21"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2EA0A386" w14:textId="77777777" w:rsidTr="002C2AE2">
        <w:tc>
          <w:tcPr>
            <w:tcW w:w="1517" w:type="dxa"/>
            <w:tcBorders>
              <w:top w:val="single" w:sz="4" w:space="0" w:color="auto"/>
              <w:left w:val="single" w:sz="4" w:space="0" w:color="auto"/>
              <w:bottom w:val="single" w:sz="4" w:space="0" w:color="auto"/>
              <w:right w:val="single" w:sz="4" w:space="0" w:color="auto"/>
            </w:tcBorders>
          </w:tcPr>
          <w:p w14:paraId="0D8E2D9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304" w:type="dxa"/>
            <w:tcBorders>
              <w:top w:val="single" w:sz="4" w:space="0" w:color="auto"/>
              <w:left w:val="single" w:sz="4" w:space="0" w:color="auto"/>
              <w:bottom w:val="single" w:sz="4" w:space="0" w:color="auto"/>
              <w:right w:val="single" w:sz="4" w:space="0" w:color="auto"/>
            </w:tcBorders>
          </w:tcPr>
          <w:p w14:paraId="2277F09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818" w:type="dxa"/>
            <w:tcBorders>
              <w:top w:val="single" w:sz="4" w:space="0" w:color="auto"/>
              <w:left w:val="single" w:sz="4" w:space="0" w:color="auto"/>
              <w:bottom w:val="single" w:sz="4" w:space="0" w:color="auto"/>
              <w:right w:val="single" w:sz="4" w:space="0" w:color="auto"/>
            </w:tcBorders>
          </w:tcPr>
          <w:p w14:paraId="6E56B36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0F2DD76E"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276" w:type="dxa"/>
            <w:tcBorders>
              <w:top w:val="single" w:sz="4" w:space="0" w:color="auto"/>
              <w:left w:val="single" w:sz="4" w:space="0" w:color="auto"/>
              <w:bottom w:val="single" w:sz="4" w:space="0" w:color="auto"/>
              <w:right w:val="single" w:sz="4" w:space="0" w:color="auto"/>
            </w:tcBorders>
          </w:tcPr>
          <w:p w14:paraId="6CAE5C6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409" w:type="dxa"/>
            <w:tcBorders>
              <w:top w:val="single" w:sz="4" w:space="0" w:color="auto"/>
              <w:left w:val="single" w:sz="4" w:space="0" w:color="auto"/>
              <w:bottom w:val="single" w:sz="4" w:space="0" w:color="auto"/>
              <w:right w:val="single" w:sz="4" w:space="0" w:color="auto"/>
            </w:tcBorders>
          </w:tcPr>
          <w:p w14:paraId="781C5D51"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843" w:type="dxa"/>
            <w:tcBorders>
              <w:top w:val="single" w:sz="4" w:space="0" w:color="auto"/>
              <w:left w:val="single" w:sz="4" w:space="0" w:color="auto"/>
              <w:bottom w:val="single" w:sz="4" w:space="0" w:color="auto"/>
              <w:right w:val="single" w:sz="4" w:space="0" w:color="auto"/>
            </w:tcBorders>
          </w:tcPr>
          <w:p w14:paraId="7334F4B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519D204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13EBC06D"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992" w:type="dxa"/>
            <w:tcBorders>
              <w:top w:val="single" w:sz="4" w:space="0" w:color="auto"/>
              <w:left w:val="single" w:sz="4" w:space="0" w:color="auto"/>
              <w:bottom w:val="single" w:sz="4" w:space="0" w:color="auto"/>
              <w:right w:val="single" w:sz="4" w:space="0" w:color="auto"/>
            </w:tcBorders>
          </w:tcPr>
          <w:p w14:paraId="5641C267"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985" w:type="dxa"/>
            <w:tcBorders>
              <w:top w:val="single" w:sz="4" w:space="0" w:color="auto"/>
              <w:left w:val="single" w:sz="4" w:space="0" w:color="auto"/>
              <w:bottom w:val="single" w:sz="4" w:space="0" w:color="auto"/>
              <w:right w:val="single" w:sz="4" w:space="0" w:color="auto"/>
            </w:tcBorders>
          </w:tcPr>
          <w:p w14:paraId="33CBDB16"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r w:rsidR="00137935" w:rsidRPr="00435FCF" w14:paraId="29E53C5F" w14:textId="77777777" w:rsidTr="002C2AE2">
        <w:tc>
          <w:tcPr>
            <w:tcW w:w="15546" w:type="dxa"/>
            <w:gridSpan w:val="11"/>
            <w:tcBorders>
              <w:top w:val="single" w:sz="4" w:space="0" w:color="auto"/>
              <w:left w:val="single" w:sz="4" w:space="0" w:color="auto"/>
              <w:bottom w:val="single" w:sz="4" w:space="0" w:color="auto"/>
              <w:right w:val="single" w:sz="4" w:space="0" w:color="auto"/>
            </w:tcBorders>
          </w:tcPr>
          <w:p w14:paraId="63AE1EEC" w14:textId="0C624647" w:rsidR="003F23C3" w:rsidRPr="00435FCF" w:rsidRDefault="008035F5" w:rsidP="00137935">
            <w:pPr>
              <w:autoSpaceDE w:val="0"/>
              <w:autoSpaceDN w:val="0"/>
              <w:adjustRightInd w:val="0"/>
              <w:spacing w:after="0" w:line="240" w:lineRule="auto"/>
              <w:ind w:firstLine="283"/>
              <w:jc w:val="both"/>
              <w:rPr>
                <w:rFonts w:ascii="Times New Roman" w:hAnsi="Times New Roman"/>
                <w:sz w:val="20"/>
                <w:lang w:val="en-US"/>
              </w:rPr>
            </w:pPr>
            <w:bookmarkStart w:id="418" w:name="Par134"/>
            <w:bookmarkEnd w:id="418"/>
            <w:r w:rsidRPr="00435FCF">
              <w:rPr>
                <w:rFonts w:ascii="Times New Roman" w:hAnsi="Times New Roman"/>
                <w:sz w:val="20"/>
                <w:lang w:val="en-US"/>
              </w:rPr>
              <w:t>&lt;*&gt; To be indicated only for welded joints made during installation</w:t>
            </w:r>
            <w:r w:rsidR="003F23C3" w:rsidRPr="00435FCF">
              <w:rPr>
                <w:rFonts w:ascii="Times New Roman" w:hAnsi="Times New Roman"/>
                <w:sz w:val="20"/>
                <w:lang w:val="en-US"/>
              </w:rPr>
              <w:t>.</w:t>
            </w:r>
          </w:p>
        </w:tc>
      </w:tr>
    </w:tbl>
    <w:p w14:paraId="5A49CCEC"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sectPr w:rsidR="003F23C3" w:rsidRPr="00435FCF" w:rsidSect="00820438">
          <w:pgSz w:w="16838" w:h="11905" w:orient="landscape"/>
          <w:pgMar w:top="567" w:right="567" w:bottom="567" w:left="1134" w:header="709" w:footer="709" w:gutter="0"/>
          <w:cols w:space="720"/>
          <w:noEndnote/>
          <w:docGrid w:linePitch="326"/>
        </w:sectPr>
      </w:pPr>
    </w:p>
    <w:p w14:paraId="6BBC52C4" w14:textId="77777777" w:rsidR="007A6E8E" w:rsidRPr="00435FCF" w:rsidRDefault="007A6E8E" w:rsidP="00137935">
      <w:pPr>
        <w:autoSpaceDE w:val="0"/>
        <w:autoSpaceDN w:val="0"/>
        <w:adjustRightInd w:val="0"/>
        <w:spacing w:before="120" w:after="120" w:line="240" w:lineRule="auto"/>
        <w:jc w:val="center"/>
        <w:rPr>
          <w:rFonts w:ascii="Times New Roman" w:hAnsi="Times New Roman"/>
          <w:b/>
          <w:sz w:val="24"/>
          <w:lang w:val="en-US"/>
        </w:rPr>
      </w:pPr>
      <w:r w:rsidRPr="00435FCF">
        <w:rPr>
          <w:rFonts w:ascii="Times New Roman" w:hAnsi="Times New Roman"/>
          <w:b/>
          <w:sz w:val="24"/>
          <w:lang w:val="en-US"/>
        </w:rPr>
        <w:lastRenderedPageBreak/>
        <w:t>4 Information on welders</w:t>
      </w:r>
    </w:p>
    <w:tbl>
      <w:tblPr>
        <w:tblW w:w="10161" w:type="dxa"/>
        <w:tblInd w:w="107" w:type="dxa"/>
        <w:tblLayout w:type="fixed"/>
        <w:tblCellMar>
          <w:top w:w="102" w:type="dxa"/>
          <w:left w:w="62" w:type="dxa"/>
          <w:bottom w:w="102" w:type="dxa"/>
          <w:right w:w="62" w:type="dxa"/>
        </w:tblCellMar>
        <w:tblLook w:val="0000" w:firstRow="0" w:lastRow="0" w:firstColumn="0" w:lastColumn="0" w:noHBand="0" w:noVBand="0"/>
      </w:tblPr>
      <w:tblGrid>
        <w:gridCol w:w="1330"/>
        <w:gridCol w:w="1454"/>
        <w:gridCol w:w="842"/>
        <w:gridCol w:w="2603"/>
        <w:gridCol w:w="1407"/>
        <w:gridCol w:w="2525"/>
      </w:tblGrid>
      <w:tr w:rsidR="00137935" w:rsidRPr="00435FCF" w14:paraId="704BA50C" w14:textId="77777777" w:rsidTr="002C2AE2">
        <w:tc>
          <w:tcPr>
            <w:tcW w:w="1330" w:type="dxa"/>
            <w:tcBorders>
              <w:top w:val="single" w:sz="4" w:space="0" w:color="auto"/>
              <w:left w:val="single" w:sz="4" w:space="0" w:color="auto"/>
              <w:bottom w:val="single" w:sz="4" w:space="0" w:color="auto"/>
              <w:right w:val="single" w:sz="4" w:space="0" w:color="auto"/>
            </w:tcBorders>
            <w:vAlign w:val="center"/>
          </w:tcPr>
          <w:p w14:paraId="366F6ACF" w14:textId="36AF74BE" w:rsidR="007A6E8E" w:rsidRPr="00435FCF" w:rsidRDefault="00CE1DA2"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Full name</w:t>
            </w:r>
          </w:p>
        </w:tc>
        <w:tc>
          <w:tcPr>
            <w:tcW w:w="1454" w:type="dxa"/>
            <w:tcBorders>
              <w:top w:val="single" w:sz="4" w:space="0" w:color="auto"/>
              <w:left w:val="single" w:sz="4" w:space="0" w:color="auto"/>
              <w:bottom w:val="single" w:sz="4" w:space="0" w:color="auto"/>
              <w:right w:val="single" w:sz="4" w:space="0" w:color="auto"/>
            </w:tcBorders>
            <w:vAlign w:val="center"/>
          </w:tcPr>
          <w:p w14:paraId="6B615D5D" w14:textId="6B5251F1"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 of weld joints</w:t>
            </w:r>
          </w:p>
        </w:tc>
        <w:tc>
          <w:tcPr>
            <w:tcW w:w="842" w:type="dxa"/>
            <w:tcBorders>
              <w:top w:val="single" w:sz="4" w:space="0" w:color="auto"/>
              <w:left w:val="single" w:sz="4" w:space="0" w:color="auto"/>
              <w:bottom w:val="single" w:sz="4" w:space="0" w:color="auto"/>
              <w:right w:val="single" w:sz="4" w:space="0" w:color="auto"/>
            </w:tcBorders>
            <w:vAlign w:val="center"/>
          </w:tcPr>
          <w:p w14:paraId="1147B4A5" w14:textId="39A1FAA1"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Grade</w:t>
            </w:r>
          </w:p>
        </w:tc>
        <w:tc>
          <w:tcPr>
            <w:tcW w:w="2603" w:type="dxa"/>
            <w:tcBorders>
              <w:top w:val="single" w:sz="4" w:space="0" w:color="auto"/>
              <w:left w:val="single" w:sz="4" w:space="0" w:color="auto"/>
              <w:bottom w:val="single" w:sz="4" w:space="0" w:color="auto"/>
              <w:right w:val="single" w:sz="4" w:space="0" w:color="auto"/>
            </w:tcBorders>
            <w:vAlign w:val="center"/>
          </w:tcPr>
          <w:p w14:paraId="06E9DB29" w14:textId="4F9D2D1C"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Qualification protocol No. and date of qualification</w:t>
            </w:r>
          </w:p>
        </w:tc>
        <w:tc>
          <w:tcPr>
            <w:tcW w:w="1407" w:type="dxa"/>
            <w:tcBorders>
              <w:top w:val="single" w:sz="4" w:space="0" w:color="auto"/>
              <w:left w:val="single" w:sz="4" w:space="0" w:color="auto"/>
              <w:bottom w:val="single" w:sz="4" w:space="0" w:color="auto"/>
              <w:right w:val="single" w:sz="4" w:space="0" w:color="auto"/>
            </w:tcBorders>
            <w:vAlign w:val="center"/>
          </w:tcPr>
          <w:p w14:paraId="548976BB" w14:textId="19F53B41"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Certificate No.</w:t>
            </w:r>
          </w:p>
        </w:tc>
        <w:tc>
          <w:tcPr>
            <w:tcW w:w="2525" w:type="dxa"/>
            <w:tcBorders>
              <w:top w:val="single" w:sz="4" w:space="0" w:color="auto"/>
              <w:left w:val="single" w:sz="4" w:space="0" w:color="auto"/>
              <w:bottom w:val="single" w:sz="4" w:space="0" w:color="auto"/>
              <w:right w:val="single" w:sz="4" w:space="0" w:color="auto"/>
            </w:tcBorders>
            <w:vAlign w:val="center"/>
          </w:tcPr>
          <w:p w14:paraId="389CBEAC" w14:textId="39E6C63A"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Admitted to ________ (list of works)</w:t>
            </w:r>
          </w:p>
        </w:tc>
      </w:tr>
      <w:tr w:rsidR="00137935" w:rsidRPr="00435FCF" w14:paraId="2959F62C" w14:textId="77777777" w:rsidTr="002C2AE2">
        <w:tc>
          <w:tcPr>
            <w:tcW w:w="1330" w:type="dxa"/>
            <w:tcBorders>
              <w:top w:val="single" w:sz="4" w:space="0" w:color="auto"/>
              <w:left w:val="single" w:sz="4" w:space="0" w:color="auto"/>
              <w:bottom w:val="single" w:sz="4" w:space="0" w:color="auto"/>
              <w:right w:val="single" w:sz="4" w:space="0" w:color="auto"/>
            </w:tcBorders>
          </w:tcPr>
          <w:p w14:paraId="2107B206"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54" w:type="dxa"/>
            <w:tcBorders>
              <w:top w:val="single" w:sz="4" w:space="0" w:color="auto"/>
              <w:left w:val="single" w:sz="4" w:space="0" w:color="auto"/>
              <w:bottom w:val="single" w:sz="4" w:space="0" w:color="auto"/>
              <w:right w:val="single" w:sz="4" w:space="0" w:color="auto"/>
            </w:tcBorders>
          </w:tcPr>
          <w:p w14:paraId="3F4562F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842" w:type="dxa"/>
            <w:tcBorders>
              <w:top w:val="single" w:sz="4" w:space="0" w:color="auto"/>
              <w:left w:val="single" w:sz="4" w:space="0" w:color="auto"/>
              <w:bottom w:val="single" w:sz="4" w:space="0" w:color="auto"/>
              <w:right w:val="single" w:sz="4" w:space="0" w:color="auto"/>
            </w:tcBorders>
          </w:tcPr>
          <w:p w14:paraId="63F2DFA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603" w:type="dxa"/>
            <w:tcBorders>
              <w:top w:val="single" w:sz="4" w:space="0" w:color="auto"/>
              <w:left w:val="single" w:sz="4" w:space="0" w:color="auto"/>
              <w:bottom w:val="single" w:sz="4" w:space="0" w:color="auto"/>
              <w:right w:val="single" w:sz="4" w:space="0" w:color="auto"/>
            </w:tcBorders>
          </w:tcPr>
          <w:p w14:paraId="777A9A13"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07" w:type="dxa"/>
            <w:tcBorders>
              <w:top w:val="single" w:sz="4" w:space="0" w:color="auto"/>
              <w:left w:val="single" w:sz="4" w:space="0" w:color="auto"/>
              <w:bottom w:val="single" w:sz="4" w:space="0" w:color="auto"/>
              <w:right w:val="single" w:sz="4" w:space="0" w:color="auto"/>
            </w:tcBorders>
          </w:tcPr>
          <w:p w14:paraId="3575C2A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525" w:type="dxa"/>
            <w:tcBorders>
              <w:top w:val="single" w:sz="4" w:space="0" w:color="auto"/>
              <w:left w:val="single" w:sz="4" w:space="0" w:color="auto"/>
              <w:bottom w:val="single" w:sz="4" w:space="0" w:color="auto"/>
              <w:right w:val="single" w:sz="4" w:space="0" w:color="auto"/>
            </w:tcBorders>
          </w:tcPr>
          <w:p w14:paraId="01B8CB40"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63631C52" w14:textId="77777777" w:rsidR="007A6E8E" w:rsidRPr="00435FCF" w:rsidRDefault="007A6E8E" w:rsidP="00137935">
      <w:pPr>
        <w:autoSpaceDE w:val="0"/>
        <w:autoSpaceDN w:val="0"/>
        <w:adjustRightInd w:val="0"/>
        <w:spacing w:before="120" w:after="120" w:line="240" w:lineRule="auto"/>
        <w:jc w:val="center"/>
        <w:rPr>
          <w:rFonts w:ascii="Times New Roman" w:hAnsi="Times New Roman"/>
          <w:b/>
          <w:sz w:val="24"/>
          <w:lang w:val="en-US"/>
        </w:rPr>
      </w:pPr>
      <w:r w:rsidRPr="00435FCF">
        <w:rPr>
          <w:rFonts w:ascii="Times New Roman" w:hAnsi="Times New Roman"/>
          <w:b/>
          <w:sz w:val="24"/>
          <w:lang w:val="en-US"/>
        </w:rPr>
        <w:t>5 Tensile reinforcement pre-stressing results</w:t>
      </w:r>
    </w:p>
    <w:tbl>
      <w:tblPr>
        <w:tblW w:w="10147" w:type="dxa"/>
        <w:tblInd w:w="121" w:type="dxa"/>
        <w:tblLayout w:type="fixed"/>
        <w:tblCellMar>
          <w:top w:w="102" w:type="dxa"/>
          <w:left w:w="62" w:type="dxa"/>
          <w:bottom w:w="102" w:type="dxa"/>
          <w:right w:w="62" w:type="dxa"/>
        </w:tblCellMar>
        <w:tblLook w:val="0000" w:firstRow="0" w:lastRow="0" w:firstColumn="0" w:lastColumn="0" w:noHBand="0" w:noVBand="0"/>
      </w:tblPr>
      <w:tblGrid>
        <w:gridCol w:w="1410"/>
        <w:gridCol w:w="2211"/>
        <w:gridCol w:w="1417"/>
        <w:gridCol w:w="2801"/>
        <w:gridCol w:w="2308"/>
      </w:tblGrid>
      <w:tr w:rsidR="00137935" w:rsidRPr="00435FCF" w14:paraId="2DCFEFC3" w14:textId="77777777" w:rsidTr="002C2AE2">
        <w:tc>
          <w:tcPr>
            <w:tcW w:w="1410" w:type="dxa"/>
            <w:vMerge w:val="restart"/>
            <w:tcBorders>
              <w:top w:val="single" w:sz="4" w:space="0" w:color="auto"/>
              <w:left w:val="single" w:sz="4" w:space="0" w:color="auto"/>
              <w:bottom w:val="single" w:sz="4" w:space="0" w:color="auto"/>
              <w:right w:val="single" w:sz="4" w:space="0" w:color="auto"/>
            </w:tcBorders>
            <w:vAlign w:val="center"/>
          </w:tcPr>
          <w:p w14:paraId="3CB0A374" w14:textId="45840EAA"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Tendon Nos.</w:t>
            </w:r>
            <w:r w:rsidR="002C2516" w:rsidRPr="00435FCF">
              <w:rPr>
                <w:rFonts w:ascii="Times New Roman" w:hAnsi="Times New Roman"/>
                <w:sz w:val="20"/>
                <w:lang w:val="en-US"/>
              </w:rPr>
              <w:t xml:space="preserve"> and KKS code</w:t>
            </w:r>
          </w:p>
        </w:tc>
        <w:tc>
          <w:tcPr>
            <w:tcW w:w="3628" w:type="dxa"/>
            <w:gridSpan w:val="2"/>
            <w:tcBorders>
              <w:top w:val="single" w:sz="4" w:space="0" w:color="auto"/>
              <w:left w:val="single" w:sz="4" w:space="0" w:color="auto"/>
              <w:bottom w:val="single" w:sz="4" w:space="0" w:color="auto"/>
              <w:right w:val="single" w:sz="4" w:space="0" w:color="auto"/>
            </w:tcBorders>
            <w:vAlign w:val="center"/>
          </w:tcPr>
          <w:p w14:paraId="5F7B6FAE" w14:textId="455BF2E9"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Tension in the containment cylindrical part</w:t>
            </w:r>
          </w:p>
        </w:tc>
        <w:tc>
          <w:tcPr>
            <w:tcW w:w="5109" w:type="dxa"/>
            <w:gridSpan w:val="2"/>
            <w:tcBorders>
              <w:top w:val="single" w:sz="4" w:space="0" w:color="auto"/>
              <w:left w:val="single" w:sz="4" w:space="0" w:color="auto"/>
              <w:bottom w:val="single" w:sz="4" w:space="0" w:color="auto"/>
              <w:right w:val="single" w:sz="4" w:space="0" w:color="auto"/>
            </w:tcBorders>
            <w:vAlign w:val="center"/>
          </w:tcPr>
          <w:p w14:paraId="1D785E8C" w14:textId="794CA71E"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Tension in the containment dome part (to be filled-in if such system is available)</w:t>
            </w:r>
          </w:p>
        </w:tc>
      </w:tr>
      <w:tr w:rsidR="00137935" w:rsidRPr="00435FCF" w14:paraId="53B52963" w14:textId="77777777" w:rsidTr="002C2AE2">
        <w:tc>
          <w:tcPr>
            <w:tcW w:w="1410" w:type="dxa"/>
            <w:vMerge/>
            <w:tcBorders>
              <w:top w:val="single" w:sz="4" w:space="0" w:color="auto"/>
              <w:left w:val="single" w:sz="4" w:space="0" w:color="auto"/>
              <w:bottom w:val="single" w:sz="4" w:space="0" w:color="auto"/>
              <w:right w:val="single" w:sz="4" w:space="0" w:color="auto"/>
            </w:tcBorders>
          </w:tcPr>
          <w:p w14:paraId="1D2DC995" w14:textId="77777777"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p>
        </w:tc>
        <w:tc>
          <w:tcPr>
            <w:tcW w:w="2211" w:type="dxa"/>
            <w:tcBorders>
              <w:top w:val="single" w:sz="4" w:space="0" w:color="auto"/>
              <w:left w:val="single" w:sz="4" w:space="0" w:color="auto"/>
              <w:bottom w:val="single" w:sz="4" w:space="0" w:color="auto"/>
              <w:right w:val="single" w:sz="4" w:space="0" w:color="auto"/>
            </w:tcBorders>
            <w:vAlign w:val="center"/>
          </w:tcPr>
          <w:p w14:paraId="009B2662" w14:textId="75EC0649"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Tension force</w:t>
            </w:r>
          </w:p>
        </w:tc>
        <w:tc>
          <w:tcPr>
            <w:tcW w:w="1417" w:type="dxa"/>
            <w:tcBorders>
              <w:top w:val="single" w:sz="4" w:space="0" w:color="auto"/>
              <w:left w:val="single" w:sz="4" w:space="0" w:color="auto"/>
              <w:bottom w:val="single" w:sz="4" w:space="0" w:color="auto"/>
              <w:right w:val="single" w:sz="4" w:space="0" w:color="auto"/>
            </w:tcBorders>
            <w:vAlign w:val="center"/>
          </w:tcPr>
          <w:p w14:paraId="5B1C3B7E" w14:textId="51B50B78"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w:t>
            </w:r>
          </w:p>
        </w:tc>
        <w:tc>
          <w:tcPr>
            <w:tcW w:w="2801" w:type="dxa"/>
            <w:tcBorders>
              <w:top w:val="single" w:sz="4" w:space="0" w:color="auto"/>
              <w:left w:val="single" w:sz="4" w:space="0" w:color="auto"/>
              <w:bottom w:val="single" w:sz="4" w:space="0" w:color="auto"/>
              <w:right w:val="single" w:sz="4" w:space="0" w:color="auto"/>
            </w:tcBorders>
            <w:vAlign w:val="center"/>
          </w:tcPr>
          <w:p w14:paraId="65232BF6" w14:textId="0CAC8996"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Tension force</w:t>
            </w:r>
          </w:p>
        </w:tc>
        <w:tc>
          <w:tcPr>
            <w:tcW w:w="2308" w:type="dxa"/>
            <w:tcBorders>
              <w:top w:val="single" w:sz="4" w:space="0" w:color="auto"/>
              <w:left w:val="single" w:sz="4" w:space="0" w:color="auto"/>
              <w:bottom w:val="single" w:sz="4" w:space="0" w:color="auto"/>
              <w:right w:val="single" w:sz="4" w:space="0" w:color="auto"/>
            </w:tcBorders>
            <w:vAlign w:val="center"/>
          </w:tcPr>
          <w:p w14:paraId="115A63D9" w14:textId="3EB37E31"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Date</w:t>
            </w:r>
          </w:p>
        </w:tc>
      </w:tr>
      <w:tr w:rsidR="00137935" w:rsidRPr="00435FCF" w14:paraId="1B988AC3" w14:textId="77777777" w:rsidTr="002C2AE2">
        <w:tc>
          <w:tcPr>
            <w:tcW w:w="1410" w:type="dxa"/>
            <w:tcBorders>
              <w:top w:val="single" w:sz="4" w:space="0" w:color="auto"/>
              <w:left w:val="single" w:sz="4" w:space="0" w:color="auto"/>
              <w:bottom w:val="single" w:sz="4" w:space="0" w:color="auto"/>
              <w:right w:val="single" w:sz="4" w:space="0" w:color="auto"/>
            </w:tcBorders>
          </w:tcPr>
          <w:p w14:paraId="6801A596"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211" w:type="dxa"/>
            <w:tcBorders>
              <w:top w:val="single" w:sz="4" w:space="0" w:color="auto"/>
              <w:left w:val="single" w:sz="4" w:space="0" w:color="auto"/>
              <w:bottom w:val="single" w:sz="4" w:space="0" w:color="auto"/>
              <w:right w:val="single" w:sz="4" w:space="0" w:color="auto"/>
            </w:tcBorders>
          </w:tcPr>
          <w:p w14:paraId="223A578A"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1417" w:type="dxa"/>
            <w:tcBorders>
              <w:top w:val="single" w:sz="4" w:space="0" w:color="auto"/>
              <w:left w:val="single" w:sz="4" w:space="0" w:color="auto"/>
              <w:bottom w:val="single" w:sz="4" w:space="0" w:color="auto"/>
              <w:right w:val="single" w:sz="4" w:space="0" w:color="auto"/>
            </w:tcBorders>
          </w:tcPr>
          <w:p w14:paraId="333D2020"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801" w:type="dxa"/>
            <w:tcBorders>
              <w:top w:val="single" w:sz="4" w:space="0" w:color="auto"/>
              <w:left w:val="single" w:sz="4" w:space="0" w:color="auto"/>
              <w:bottom w:val="single" w:sz="4" w:space="0" w:color="auto"/>
              <w:right w:val="single" w:sz="4" w:space="0" w:color="auto"/>
            </w:tcBorders>
          </w:tcPr>
          <w:p w14:paraId="4B06410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308" w:type="dxa"/>
            <w:tcBorders>
              <w:top w:val="single" w:sz="4" w:space="0" w:color="auto"/>
              <w:left w:val="single" w:sz="4" w:space="0" w:color="auto"/>
              <w:bottom w:val="single" w:sz="4" w:space="0" w:color="auto"/>
              <w:right w:val="single" w:sz="4" w:space="0" w:color="auto"/>
            </w:tcBorders>
          </w:tcPr>
          <w:p w14:paraId="49FA1F88"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33CE6978" w14:textId="77777777" w:rsidR="007A6E8E" w:rsidRPr="00435FCF" w:rsidRDefault="007A6E8E" w:rsidP="00137935">
      <w:pPr>
        <w:autoSpaceDE w:val="0"/>
        <w:autoSpaceDN w:val="0"/>
        <w:adjustRightInd w:val="0"/>
        <w:spacing w:before="120" w:after="100" w:afterAutospacing="1" w:line="240" w:lineRule="auto"/>
        <w:jc w:val="center"/>
        <w:rPr>
          <w:rFonts w:ascii="Times New Roman" w:hAnsi="Times New Roman"/>
          <w:b/>
          <w:sz w:val="24"/>
          <w:lang w:val="en-US"/>
        </w:rPr>
      </w:pPr>
      <w:r w:rsidRPr="00435FCF">
        <w:rPr>
          <w:rFonts w:ascii="Times New Roman" w:hAnsi="Times New Roman"/>
          <w:b/>
          <w:sz w:val="24"/>
          <w:lang w:val="en-US"/>
        </w:rPr>
        <w:t>6 LSS elements test results</w:t>
      </w:r>
    </w:p>
    <w:tbl>
      <w:tblPr>
        <w:tblW w:w="10147" w:type="dxa"/>
        <w:tblInd w:w="121" w:type="dxa"/>
        <w:tblLayout w:type="fixed"/>
        <w:tblCellMar>
          <w:top w:w="102" w:type="dxa"/>
          <w:left w:w="62" w:type="dxa"/>
          <w:bottom w:w="102" w:type="dxa"/>
          <w:right w:w="62" w:type="dxa"/>
        </w:tblCellMar>
        <w:tblLook w:val="0000" w:firstRow="0" w:lastRow="0" w:firstColumn="0" w:lastColumn="0" w:noHBand="0" w:noVBand="0"/>
      </w:tblPr>
      <w:tblGrid>
        <w:gridCol w:w="3054"/>
        <w:gridCol w:w="2948"/>
        <w:gridCol w:w="4145"/>
      </w:tblGrid>
      <w:tr w:rsidR="00137935" w:rsidRPr="00435FCF" w14:paraId="6EC99E93" w14:textId="77777777" w:rsidTr="002C2AE2">
        <w:tc>
          <w:tcPr>
            <w:tcW w:w="3054" w:type="dxa"/>
            <w:tcBorders>
              <w:top w:val="single" w:sz="4" w:space="0" w:color="auto"/>
              <w:left w:val="single" w:sz="4" w:space="0" w:color="auto"/>
              <w:bottom w:val="single" w:sz="4" w:space="0" w:color="auto"/>
              <w:right w:val="single" w:sz="4" w:space="0" w:color="auto"/>
            </w:tcBorders>
            <w:vAlign w:val="center"/>
          </w:tcPr>
          <w:p w14:paraId="71B44314" w14:textId="4C243734"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elements</w:t>
            </w:r>
            <w:r w:rsidR="002C2516" w:rsidRPr="00435FCF">
              <w:rPr>
                <w:rFonts w:ascii="Times New Roman" w:hAnsi="Times New Roman"/>
                <w:sz w:val="20"/>
                <w:lang w:val="en-US"/>
              </w:rPr>
              <w:t xml:space="preserve"> and KKS code</w:t>
            </w:r>
          </w:p>
        </w:tc>
        <w:tc>
          <w:tcPr>
            <w:tcW w:w="2948" w:type="dxa"/>
            <w:tcBorders>
              <w:top w:val="single" w:sz="4" w:space="0" w:color="auto"/>
              <w:left w:val="single" w:sz="4" w:space="0" w:color="auto"/>
              <w:bottom w:val="single" w:sz="4" w:space="0" w:color="auto"/>
              <w:right w:val="single" w:sz="4" w:space="0" w:color="auto"/>
            </w:tcBorders>
            <w:vAlign w:val="center"/>
          </w:tcPr>
          <w:p w14:paraId="2B7E3CB2" w14:textId="30D2F813"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c>
          <w:tcPr>
            <w:tcW w:w="4145" w:type="dxa"/>
            <w:tcBorders>
              <w:top w:val="single" w:sz="4" w:space="0" w:color="auto"/>
              <w:left w:val="single" w:sz="4" w:space="0" w:color="auto"/>
              <w:bottom w:val="single" w:sz="4" w:space="0" w:color="auto"/>
              <w:right w:val="single" w:sz="4" w:space="0" w:color="auto"/>
            </w:tcBorders>
            <w:vAlign w:val="center"/>
          </w:tcPr>
          <w:p w14:paraId="24EB37D5" w14:textId="627E92C6" w:rsidR="007A6E8E" w:rsidRPr="00435FCF" w:rsidRDefault="007A6E8E"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Note</w:t>
            </w:r>
          </w:p>
        </w:tc>
      </w:tr>
      <w:tr w:rsidR="003F23C3" w:rsidRPr="00435FCF" w14:paraId="708D71A0" w14:textId="77777777" w:rsidTr="002C2AE2">
        <w:tc>
          <w:tcPr>
            <w:tcW w:w="3054" w:type="dxa"/>
            <w:tcBorders>
              <w:top w:val="single" w:sz="4" w:space="0" w:color="auto"/>
              <w:left w:val="single" w:sz="4" w:space="0" w:color="auto"/>
              <w:bottom w:val="single" w:sz="4" w:space="0" w:color="auto"/>
              <w:right w:val="single" w:sz="4" w:space="0" w:color="auto"/>
            </w:tcBorders>
          </w:tcPr>
          <w:p w14:paraId="47D5501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948" w:type="dxa"/>
            <w:tcBorders>
              <w:top w:val="single" w:sz="4" w:space="0" w:color="auto"/>
              <w:left w:val="single" w:sz="4" w:space="0" w:color="auto"/>
              <w:bottom w:val="single" w:sz="4" w:space="0" w:color="auto"/>
              <w:right w:val="single" w:sz="4" w:space="0" w:color="auto"/>
            </w:tcBorders>
          </w:tcPr>
          <w:p w14:paraId="5D6E1802"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4145" w:type="dxa"/>
            <w:tcBorders>
              <w:top w:val="single" w:sz="4" w:space="0" w:color="auto"/>
              <w:left w:val="single" w:sz="4" w:space="0" w:color="auto"/>
              <w:bottom w:val="single" w:sz="4" w:space="0" w:color="auto"/>
              <w:right w:val="single" w:sz="4" w:space="0" w:color="auto"/>
            </w:tcBorders>
          </w:tcPr>
          <w:p w14:paraId="639BF185"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7D4D000E" w14:textId="77777777" w:rsidR="003F23C3" w:rsidRPr="00435FCF" w:rsidRDefault="003F23C3" w:rsidP="00137935">
      <w:pPr>
        <w:autoSpaceDE w:val="0"/>
        <w:autoSpaceDN w:val="0"/>
        <w:adjustRightInd w:val="0"/>
        <w:spacing w:after="0" w:line="240" w:lineRule="auto"/>
        <w:jc w:val="both"/>
        <w:rPr>
          <w:rFonts w:ascii="Times New Roman" w:hAnsi="Times New Roman"/>
          <w:b/>
          <w:sz w:val="24"/>
          <w:lang w:val="en-US"/>
        </w:rPr>
      </w:pPr>
    </w:p>
    <w:p w14:paraId="0E081FE3" w14:textId="77777777" w:rsidR="003F23C3" w:rsidRPr="00435FCF" w:rsidRDefault="003F23C3" w:rsidP="00137935">
      <w:pPr>
        <w:autoSpaceDE w:val="0"/>
        <w:autoSpaceDN w:val="0"/>
        <w:adjustRightInd w:val="0"/>
        <w:spacing w:after="0" w:line="240" w:lineRule="auto"/>
        <w:jc w:val="both"/>
        <w:rPr>
          <w:rFonts w:ascii="Times New Roman" w:hAnsi="Times New Roman"/>
          <w:b/>
          <w:sz w:val="24"/>
          <w:lang w:val="en-US"/>
        </w:rPr>
      </w:pPr>
    </w:p>
    <w:p w14:paraId="68BBF23F" w14:textId="77777777" w:rsidR="003F23C3" w:rsidRPr="00435FCF" w:rsidRDefault="003F23C3" w:rsidP="00137935">
      <w:pPr>
        <w:autoSpaceDE w:val="0"/>
        <w:autoSpaceDN w:val="0"/>
        <w:adjustRightInd w:val="0"/>
        <w:spacing w:after="0" w:line="240" w:lineRule="auto"/>
        <w:jc w:val="both"/>
        <w:rPr>
          <w:rFonts w:ascii="Times New Roman" w:hAnsi="Times New Roman"/>
          <w:b/>
          <w:sz w:val="24"/>
          <w:lang w:val="en-US"/>
        </w:rPr>
      </w:pPr>
    </w:p>
    <w:p w14:paraId="0D49503A" w14:textId="77777777" w:rsidR="003F23C3" w:rsidRPr="00435FCF" w:rsidRDefault="003F23C3" w:rsidP="00137935">
      <w:pPr>
        <w:autoSpaceDE w:val="0"/>
        <w:autoSpaceDN w:val="0"/>
        <w:adjustRightInd w:val="0"/>
        <w:spacing w:after="0" w:line="240" w:lineRule="auto"/>
        <w:jc w:val="both"/>
        <w:rPr>
          <w:rFonts w:ascii="Times New Roman" w:hAnsi="Times New Roman"/>
          <w:b/>
          <w:sz w:val="24"/>
          <w:lang w:val="en-US"/>
        </w:rPr>
      </w:pPr>
    </w:p>
    <w:p w14:paraId="1BDFFCAE" w14:textId="77777777" w:rsidR="007A6E8E" w:rsidRPr="00435FCF" w:rsidRDefault="007A6E8E" w:rsidP="00137935">
      <w:pPr>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7 Conclusion</w:t>
      </w:r>
    </w:p>
    <w:p w14:paraId="7AED5528" w14:textId="77777777" w:rsidR="007A6E8E" w:rsidRPr="00435FCF" w:rsidRDefault="007A6E8E" w:rsidP="00137935">
      <w:pPr>
        <w:autoSpaceDE w:val="0"/>
        <w:autoSpaceDN w:val="0"/>
        <w:adjustRightInd w:val="0"/>
        <w:spacing w:after="0" w:line="240" w:lineRule="auto"/>
        <w:jc w:val="both"/>
        <w:rPr>
          <w:rFonts w:ascii="Times New Roman" w:hAnsi="Times New Roman"/>
          <w:b/>
          <w:sz w:val="24"/>
          <w:lang w:val="en-US"/>
        </w:rPr>
      </w:pPr>
    </w:p>
    <w:p w14:paraId="31818DA6" w14:textId="7DE8D757" w:rsidR="003F23C3" w:rsidRPr="00435FCF" w:rsidRDefault="007A6E8E" w:rsidP="00137935">
      <w:pPr>
        <w:autoSpaceDE w:val="0"/>
        <w:autoSpaceDN w:val="0"/>
        <w:adjustRightInd w:val="0"/>
        <w:spacing w:after="0" w:line="240" w:lineRule="auto"/>
        <w:ind w:left="142" w:firstLine="540"/>
        <w:jc w:val="both"/>
        <w:rPr>
          <w:rFonts w:ascii="Times New Roman" w:hAnsi="Times New Roman"/>
          <w:sz w:val="24"/>
          <w:lang w:val="en-US"/>
        </w:rPr>
      </w:pPr>
      <w:r w:rsidRPr="00435FCF">
        <w:rPr>
          <w:rFonts w:ascii="Times New Roman" w:hAnsi="Times New Roman"/>
          <w:sz w:val="24"/>
          <w:lang w:val="en-US"/>
        </w:rPr>
        <w:t>LSS elements have been installed and tested in accordance with the “Rules for Arrangement and Operation of Localizing Safety Systems of Nuclear Power Plants” NP-010-98 and in compliance with the project requirements.</w:t>
      </w:r>
    </w:p>
    <w:p w14:paraId="5223F0F8" w14:textId="77777777" w:rsidR="003F23C3" w:rsidRPr="00435FCF" w:rsidRDefault="003F23C3" w:rsidP="00137935">
      <w:pPr>
        <w:autoSpaceDE w:val="0"/>
        <w:autoSpaceDN w:val="0"/>
        <w:adjustRightInd w:val="0"/>
        <w:spacing w:after="0" w:line="240" w:lineRule="auto"/>
        <w:jc w:val="both"/>
        <w:rPr>
          <w:rFonts w:ascii="Times New Roman" w:hAnsi="Times New Roman"/>
          <w:b/>
          <w:sz w:val="24"/>
          <w:lang w:val="en-US"/>
        </w:rPr>
      </w:pPr>
    </w:p>
    <w:p w14:paraId="1508227F" w14:textId="77777777"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Chief Engineer</w:t>
      </w:r>
    </w:p>
    <w:p w14:paraId="74202A5D" w14:textId="4EA95E39"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of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    _____________________________</w:t>
      </w:r>
    </w:p>
    <w:p w14:paraId="110635E3" w14:textId="77777777" w:rsidR="007A6E8E" w:rsidRPr="00435FCF" w:rsidRDefault="007A6E8E"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(Signature,                               full name)</w:t>
      </w:r>
    </w:p>
    <w:p w14:paraId="364E01EF" w14:textId="77777777"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 ___________ ______</w:t>
      </w:r>
    </w:p>
    <w:p w14:paraId="69ACF7B4" w14:textId="77777777" w:rsidR="007A6E8E" w:rsidRPr="00435FCF" w:rsidRDefault="007A6E8E" w:rsidP="00137935">
      <w:pPr>
        <w:spacing w:after="0" w:line="240" w:lineRule="auto"/>
        <w:jc w:val="both"/>
        <w:rPr>
          <w:rFonts w:ascii="Times New Roman" w:hAnsi="Times New Roman"/>
          <w:sz w:val="24"/>
          <w:lang w:val="en-US"/>
        </w:rPr>
      </w:pPr>
    </w:p>
    <w:p w14:paraId="2BA791FA" w14:textId="52D43F64"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Head of T</w:t>
      </w:r>
      <w:r w:rsidR="002C2516" w:rsidRPr="00435FCF">
        <w:rPr>
          <w:rFonts w:ascii="Times New Roman" w:hAnsi="Times New Roman"/>
          <w:sz w:val="24"/>
          <w:lang w:val="en-US"/>
        </w:rPr>
        <w:t>echnical control department</w:t>
      </w:r>
      <w:r w:rsidRPr="00435FCF">
        <w:rPr>
          <w:rFonts w:ascii="Times New Roman" w:hAnsi="Times New Roman"/>
          <w:sz w:val="24"/>
          <w:lang w:val="en-US"/>
        </w:rPr>
        <w:t xml:space="preserve">                                                       ____________        ___________________________</w:t>
      </w:r>
    </w:p>
    <w:p w14:paraId="5697F8A3" w14:textId="77777777" w:rsidR="007A6E8E" w:rsidRPr="00435FCF" w:rsidRDefault="007A6E8E"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(Signature,                               full name)</w:t>
      </w:r>
    </w:p>
    <w:p w14:paraId="1F2A76BC" w14:textId="77777777"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 ___________ ______</w:t>
      </w:r>
    </w:p>
    <w:p w14:paraId="20A90CCF" w14:textId="3038FB29" w:rsidR="003F23C3" w:rsidRPr="00435FCF" w:rsidRDefault="003F23C3" w:rsidP="00137935">
      <w:pPr>
        <w:spacing w:after="0" w:line="240" w:lineRule="auto"/>
        <w:jc w:val="both"/>
        <w:rPr>
          <w:rFonts w:ascii="Times New Roman" w:hAnsi="Times New Roman"/>
          <w:sz w:val="24"/>
          <w:lang w:val="en-US"/>
        </w:rPr>
      </w:pPr>
    </w:p>
    <w:p w14:paraId="105D2251"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5FFA2AFB" w14:textId="2F5288BD"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7A6E8E" w:rsidRPr="00435FCF">
        <w:rPr>
          <w:rFonts w:ascii="Times New Roman" w:hAnsi="Times New Roman"/>
          <w:sz w:val="24"/>
          <w:lang w:val="en-US"/>
        </w:rPr>
        <w:t>L.S</w:t>
      </w:r>
      <w:r w:rsidRPr="00435FCF">
        <w:rPr>
          <w:rFonts w:ascii="Times New Roman" w:hAnsi="Times New Roman"/>
          <w:sz w:val="24"/>
          <w:lang w:val="en-US"/>
        </w:rPr>
        <w:t>.</w:t>
      </w:r>
    </w:p>
    <w:p w14:paraId="1B4FC9CF" w14:textId="77777777" w:rsidR="003F23C3" w:rsidRPr="00435FCF" w:rsidRDefault="003F23C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br w:type="page"/>
      </w:r>
    </w:p>
    <w:p w14:paraId="5EFDCFE2" w14:textId="46546D29" w:rsidR="003F23C3" w:rsidRPr="00435FCF" w:rsidRDefault="007A6E8E" w:rsidP="00137935">
      <w:pPr>
        <w:spacing w:after="0" w:line="240" w:lineRule="auto"/>
        <w:jc w:val="right"/>
        <w:rPr>
          <w:rFonts w:ascii="Times New Roman" w:hAnsi="Times New Roman"/>
          <w:sz w:val="24"/>
          <w:lang w:val="en-US"/>
        </w:rPr>
      </w:pPr>
      <w:bookmarkStart w:id="419" w:name="_Toc90982682"/>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-22</w:t>
      </w:r>
      <w:bookmarkEnd w:id="419"/>
    </w:p>
    <w:p w14:paraId="4A1CE818" w14:textId="475E85EF" w:rsidR="003F23C3" w:rsidRPr="00435FCF" w:rsidRDefault="007A6E8E" w:rsidP="00137935">
      <w:pPr>
        <w:keepNext/>
        <w:keepLines/>
        <w:spacing w:before="240" w:after="240" w:line="240" w:lineRule="auto"/>
        <w:ind w:firstLine="709"/>
        <w:jc w:val="center"/>
        <w:outlineLvl w:val="1"/>
        <w:rPr>
          <w:rFonts w:ascii="Times New Roman" w:hAnsi="Times New Roman"/>
          <w:b/>
          <w:sz w:val="24"/>
          <w:lang w:val="en-US"/>
        </w:rPr>
      </w:pPr>
      <w:bookmarkStart w:id="420" w:name="_Toc90982683"/>
      <w:bookmarkStart w:id="421" w:name="_Toc129875224"/>
      <w:bookmarkStart w:id="422" w:name="_Toc133334749"/>
      <w:bookmarkStart w:id="423" w:name="_Toc133583801"/>
      <w:bookmarkStart w:id="424" w:name="_Toc142853990"/>
      <w:r w:rsidRPr="00435FCF">
        <w:rPr>
          <w:rFonts w:ascii="Times New Roman" w:hAnsi="Times New Roman"/>
          <w:b/>
          <w:sz w:val="24"/>
          <w:lang w:val="en-US"/>
        </w:rPr>
        <w:t>Form of Certificate of Overhead Track Delivery and Acceptance for Operation</w:t>
      </w:r>
      <w:bookmarkEnd w:id="420"/>
      <w:bookmarkEnd w:id="421"/>
      <w:bookmarkEnd w:id="422"/>
      <w:bookmarkEnd w:id="423"/>
      <w:bookmarkEnd w:id="424"/>
    </w:p>
    <w:p w14:paraId="5200B623" w14:textId="77777777" w:rsidR="003F23C3" w:rsidRPr="00435FCF" w:rsidRDefault="003F23C3" w:rsidP="00137935">
      <w:pPr>
        <w:spacing w:after="0" w:line="240" w:lineRule="auto"/>
        <w:jc w:val="center"/>
        <w:rPr>
          <w:rFonts w:ascii="Times New Roman" w:hAnsi="Times New Roman"/>
          <w:b/>
          <w:sz w:val="24"/>
          <w:lang w:val="en-US"/>
        </w:rPr>
      </w:pPr>
    </w:p>
    <w:p w14:paraId="0337149B" w14:textId="77777777" w:rsidR="007A6E8E" w:rsidRPr="00435FCF" w:rsidRDefault="007A6E8E"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w:t>
      </w:r>
    </w:p>
    <w:p w14:paraId="5399329A" w14:textId="113D2774" w:rsidR="003F23C3" w:rsidRPr="00435FCF" w:rsidRDefault="007A6E8E"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Overhead Track Delivery and Acceptance for Operation</w:t>
      </w:r>
    </w:p>
    <w:p w14:paraId="37371C6F" w14:textId="77777777" w:rsidR="003F23C3" w:rsidRPr="00435FCF" w:rsidRDefault="003F23C3" w:rsidP="00137935">
      <w:pPr>
        <w:spacing w:after="0" w:line="240" w:lineRule="auto"/>
        <w:jc w:val="center"/>
        <w:rPr>
          <w:rFonts w:ascii="Times New Roman" w:hAnsi="Times New Roman"/>
          <w:b/>
          <w:sz w:val="24"/>
          <w:lang w:val="en-US"/>
        </w:rPr>
      </w:pPr>
    </w:p>
    <w:p w14:paraId="584A920F" w14:textId="77777777" w:rsidR="001110EF" w:rsidRPr="00435FCF" w:rsidRDefault="001110EF" w:rsidP="00137935">
      <w:pPr>
        <w:spacing w:after="0" w:line="240" w:lineRule="auto"/>
        <w:jc w:val="center"/>
        <w:rPr>
          <w:rFonts w:ascii="Times New Roman" w:hAnsi="Times New Roman"/>
          <w:b/>
          <w:sz w:val="24"/>
          <w:lang w:val="en-US"/>
        </w:rPr>
      </w:pPr>
    </w:p>
    <w:p w14:paraId="3FD22B15" w14:textId="72850B8F" w:rsidR="003F23C3" w:rsidRPr="00435FCF" w:rsidRDefault="00362C68" w:rsidP="00137935">
      <w:pPr>
        <w:spacing w:after="0" w:line="240" w:lineRule="auto"/>
        <w:jc w:val="both"/>
        <w:rPr>
          <w:rFonts w:ascii="Times New Roman" w:hAnsi="Times New Roman"/>
          <w:sz w:val="24"/>
          <w:lang w:val="en-US"/>
        </w:rPr>
      </w:pPr>
      <w:r w:rsidRPr="00435FCF">
        <w:rPr>
          <w:rFonts w:ascii="Times New Roman" w:eastAsia="Calibri" w:hAnsi="Times New Roman" w:cs="Times New Roman"/>
          <w:sz w:val="24"/>
          <w:lang w:val="en-US"/>
        </w:rPr>
        <w:t xml:space="preserve"> </w:t>
      </w:r>
      <w:r w:rsidR="007A6E8E" w:rsidRPr="00435FCF">
        <w:rPr>
          <w:rFonts w:ascii="Times New Roman" w:hAnsi="Times New Roman"/>
          <w:sz w:val="24"/>
          <w:lang w:val="en-US"/>
        </w:rPr>
        <w:t xml:space="preserve">No. ___________                                      </w:t>
      </w:r>
      <w:r w:rsidRPr="00435FCF">
        <w:rPr>
          <w:rFonts w:ascii="Times New Roman" w:hAnsi="Times New Roman"/>
          <w:sz w:val="24"/>
          <w:lang w:val="en-US"/>
        </w:rPr>
        <w:t xml:space="preserve">             </w:t>
      </w:r>
      <w:r w:rsidR="007A6E8E" w:rsidRPr="00435FCF">
        <w:rPr>
          <w:rFonts w:ascii="Times New Roman" w:hAnsi="Times New Roman"/>
          <w:sz w:val="24"/>
          <w:lang w:val="en-US"/>
        </w:rPr>
        <w:t xml:space="preserve">                                       “__” __________ 20__</w:t>
      </w:r>
    </w:p>
    <w:p w14:paraId="7CCB921A" w14:textId="77777777" w:rsidR="003F23C3" w:rsidRPr="00435FCF" w:rsidRDefault="003F23C3" w:rsidP="00137935">
      <w:pPr>
        <w:spacing w:after="0" w:line="240" w:lineRule="auto"/>
        <w:jc w:val="both"/>
        <w:rPr>
          <w:rFonts w:ascii="Times New Roman" w:hAnsi="Times New Roman"/>
          <w:sz w:val="24"/>
          <w:lang w:val="en-US"/>
        </w:rPr>
      </w:pPr>
    </w:p>
    <w:p w14:paraId="28B0E89B" w14:textId="77777777"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25D85136" w14:textId="3D2A7E38" w:rsidR="003F23C3" w:rsidRPr="00435FCF" w:rsidRDefault="003F23C3" w:rsidP="00137935">
      <w:pPr>
        <w:spacing w:after="0" w:line="240" w:lineRule="auto"/>
        <w:jc w:val="both"/>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007A6E8E" w:rsidRPr="00435FCF">
        <w:rPr>
          <w:rFonts w:ascii="Times New Roman" w:eastAsia="Calibri" w:hAnsi="Times New Roman" w:cs="Times New Roman"/>
          <w:sz w:val="20"/>
          <w:szCs w:val="20"/>
          <w:lang w:val="en-US"/>
        </w:rPr>
        <w:t xml:space="preserve">        </w:t>
      </w:r>
      <w:r w:rsidR="007A6E8E" w:rsidRPr="00435FCF">
        <w:rPr>
          <w:rFonts w:ascii="Times New Roman" w:hAnsi="Times New Roman"/>
          <w:sz w:val="20"/>
          <w:lang w:val="en-US"/>
        </w:rPr>
        <w:t xml:space="preserve">            </w:t>
      </w:r>
      <w:r w:rsidRPr="00435FCF">
        <w:rPr>
          <w:rFonts w:ascii="Times New Roman" w:hAnsi="Times New Roman"/>
          <w:sz w:val="20"/>
          <w:lang w:val="en-US"/>
        </w:rPr>
        <w:t xml:space="preserve">    (</w:t>
      </w:r>
      <w:r w:rsidR="007A6E8E" w:rsidRPr="00435FCF">
        <w:rPr>
          <w:rFonts w:ascii="Times New Roman" w:hAnsi="Times New Roman"/>
          <w:sz w:val="20"/>
          <w:lang w:val="en-US"/>
        </w:rPr>
        <w:t xml:space="preserve">name and address of the </w:t>
      </w:r>
      <w:r w:rsidR="00362C68" w:rsidRPr="00435FCF">
        <w:rPr>
          <w:rFonts w:ascii="Times New Roman" w:hAnsi="Times New Roman"/>
          <w:sz w:val="20"/>
          <w:lang w:val="en-US"/>
        </w:rPr>
        <w:t>organisation</w:t>
      </w:r>
      <w:r w:rsidR="007A6E8E" w:rsidRPr="00435FCF">
        <w:rPr>
          <w:rFonts w:ascii="Times New Roman" w:hAnsi="Times New Roman"/>
          <w:sz w:val="20"/>
          <w:lang w:val="en-US"/>
        </w:rPr>
        <w:t xml:space="preserve"> where the overhead track was installed</w:t>
      </w:r>
      <w:r w:rsidRPr="00435FCF">
        <w:rPr>
          <w:rFonts w:ascii="Times New Roman" w:hAnsi="Times New Roman"/>
          <w:sz w:val="20"/>
          <w:lang w:val="en-US"/>
        </w:rPr>
        <w:t>)</w:t>
      </w:r>
    </w:p>
    <w:p w14:paraId="76B0425B" w14:textId="77777777"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62EE90AC" w14:textId="77777777" w:rsidR="003F23C3" w:rsidRPr="00435FCF" w:rsidRDefault="003F23C3" w:rsidP="00137935">
      <w:pPr>
        <w:spacing w:after="0" w:line="240" w:lineRule="auto"/>
        <w:jc w:val="both"/>
        <w:rPr>
          <w:rFonts w:ascii="Times New Roman" w:hAnsi="Times New Roman"/>
          <w:sz w:val="24"/>
          <w:lang w:val="en-US"/>
        </w:rPr>
      </w:pPr>
    </w:p>
    <w:p w14:paraId="0AEAD7F3" w14:textId="77777777" w:rsidR="007A6E8E" w:rsidRPr="00435FCF" w:rsidRDefault="007A6E8E" w:rsidP="00137935">
      <w:pPr>
        <w:spacing w:after="60" w:line="240" w:lineRule="auto"/>
        <w:jc w:val="both"/>
        <w:rPr>
          <w:rFonts w:ascii="Times New Roman" w:hAnsi="Times New Roman"/>
          <w:sz w:val="24"/>
          <w:lang w:val="en-US"/>
        </w:rPr>
      </w:pPr>
      <w:r w:rsidRPr="00435FCF">
        <w:rPr>
          <w:rFonts w:ascii="Times New Roman" w:hAnsi="Times New Roman"/>
          <w:sz w:val="24"/>
          <w:lang w:val="en-US"/>
        </w:rPr>
        <w:t>Overhead track</w:t>
      </w:r>
    </w:p>
    <w:p w14:paraId="0BB1AE10" w14:textId="3CB3B037" w:rsidR="00CE1DA2" w:rsidRPr="00435FCF" w:rsidRDefault="00CE1DA2" w:rsidP="002C2AE2">
      <w:pPr>
        <w:spacing w:after="60" w:line="240" w:lineRule="auto"/>
        <w:rPr>
          <w:rFonts w:ascii="Times New Roman" w:hAnsi="Times New Roman"/>
          <w:sz w:val="24"/>
          <w:lang w:val="en-US"/>
        </w:rPr>
      </w:pPr>
      <w:r w:rsidRPr="00435FCF">
        <w:rPr>
          <w:rFonts w:ascii="Times New Roman" w:hAnsi="Times New Roman"/>
          <w:sz w:val="24"/>
          <w:lang w:val="en-US"/>
        </w:rPr>
        <w:t>KKS code (if applicable)______________________________________________________________</w:t>
      </w:r>
    </w:p>
    <w:p w14:paraId="37A7F824" w14:textId="2005704B" w:rsidR="007A6E8E" w:rsidRPr="00435FCF" w:rsidRDefault="007A6E8E" w:rsidP="002C2AE2">
      <w:pPr>
        <w:spacing w:after="60" w:line="240" w:lineRule="auto"/>
        <w:rPr>
          <w:rFonts w:ascii="Times New Roman" w:hAnsi="Times New Roman"/>
          <w:sz w:val="24"/>
          <w:lang w:val="en-US"/>
        </w:rPr>
      </w:pPr>
      <w:r w:rsidRPr="00435FCF">
        <w:rPr>
          <w:rFonts w:ascii="Times New Roman" w:hAnsi="Times New Roman"/>
          <w:sz w:val="24"/>
          <w:lang w:val="en-US"/>
        </w:rPr>
        <w:t>Length of the track, m ________________________________________________________________</w:t>
      </w:r>
    </w:p>
    <w:p w14:paraId="21D79C83" w14:textId="7C3ADD19" w:rsidR="007A6E8E" w:rsidRPr="00435FCF" w:rsidRDefault="007A6E8E" w:rsidP="002C2AE2">
      <w:pPr>
        <w:spacing w:after="60" w:line="240" w:lineRule="auto"/>
        <w:rPr>
          <w:rFonts w:ascii="Times New Roman" w:hAnsi="Times New Roman"/>
          <w:sz w:val="24"/>
          <w:lang w:val="en-US"/>
        </w:rPr>
      </w:pPr>
      <w:r w:rsidRPr="00435FCF">
        <w:rPr>
          <w:rFonts w:ascii="Times New Roman" w:hAnsi="Times New Roman"/>
          <w:sz w:val="24"/>
          <w:lang w:val="en-US"/>
        </w:rPr>
        <w:t>Nominal track gage (span) size, mm _____________________________________________________</w:t>
      </w:r>
    </w:p>
    <w:p w14:paraId="679C173E" w14:textId="70C53DF3" w:rsidR="007A6E8E" w:rsidRPr="00435FCF" w:rsidRDefault="007A6E8E" w:rsidP="00137935">
      <w:pPr>
        <w:spacing w:after="60" w:line="240" w:lineRule="auto"/>
        <w:jc w:val="both"/>
        <w:rPr>
          <w:rFonts w:ascii="Times New Roman" w:hAnsi="Times New Roman"/>
          <w:sz w:val="24"/>
          <w:lang w:val="en-US"/>
        </w:rPr>
      </w:pPr>
      <w:r w:rsidRPr="00435FCF">
        <w:rPr>
          <w:rFonts w:ascii="Times New Roman" w:hAnsi="Times New Roman"/>
          <w:sz w:val="24"/>
          <w:lang w:val="en-US"/>
        </w:rPr>
        <w:t>Rail track tolerance class ______________________________________________________________</w:t>
      </w:r>
    </w:p>
    <w:p w14:paraId="6A349491" w14:textId="4E3B52E2" w:rsidR="007A6E8E" w:rsidRPr="00435FCF" w:rsidRDefault="007A6E8E" w:rsidP="00137935">
      <w:pPr>
        <w:spacing w:after="60" w:line="240" w:lineRule="auto"/>
        <w:jc w:val="both"/>
        <w:rPr>
          <w:rFonts w:ascii="Times New Roman" w:hAnsi="Times New Roman"/>
          <w:sz w:val="24"/>
          <w:lang w:val="en-US"/>
        </w:rPr>
      </w:pPr>
      <w:r w:rsidRPr="00435FCF">
        <w:rPr>
          <w:rFonts w:ascii="Times New Roman" w:hAnsi="Times New Roman"/>
          <w:sz w:val="24"/>
          <w:lang w:val="en-US"/>
        </w:rPr>
        <w:t>Design documentation availability ______________________________________________________</w:t>
      </w:r>
    </w:p>
    <w:p w14:paraId="7E345FDB" w14:textId="77777777"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3A4E44F4" w14:textId="15B0AD5E" w:rsidR="007A6E8E" w:rsidRPr="00435FCF" w:rsidRDefault="007A6E8E"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(project </w:t>
      </w:r>
      <w:r w:rsidR="0044732A" w:rsidRPr="00435FCF">
        <w:rPr>
          <w:rFonts w:ascii="Times New Roman" w:hAnsi="Times New Roman"/>
          <w:sz w:val="20"/>
          <w:lang w:val="en-US"/>
        </w:rPr>
        <w:t>Owner</w:t>
      </w:r>
      <w:r w:rsidRPr="00435FCF">
        <w:rPr>
          <w:rFonts w:ascii="Times New Roman" w:hAnsi="Times New Roman"/>
          <w:sz w:val="20"/>
          <w:lang w:val="en-US"/>
        </w:rPr>
        <w:t>)</w:t>
      </w:r>
    </w:p>
    <w:p w14:paraId="67B809CC" w14:textId="476AFBF0" w:rsidR="007A6E8E" w:rsidRPr="00435FCF" w:rsidRDefault="007A6E8E" w:rsidP="00137935">
      <w:pPr>
        <w:spacing w:after="60" w:line="240" w:lineRule="auto"/>
        <w:jc w:val="both"/>
        <w:rPr>
          <w:rFonts w:ascii="Times New Roman" w:hAnsi="Times New Roman"/>
          <w:sz w:val="24"/>
          <w:lang w:val="en-US"/>
        </w:rPr>
      </w:pPr>
      <w:r w:rsidRPr="00435FCF">
        <w:rPr>
          <w:rFonts w:ascii="Times New Roman" w:hAnsi="Times New Roman"/>
          <w:sz w:val="24"/>
          <w:lang w:val="en-US"/>
        </w:rPr>
        <w:t>Compliance of the rail track structure with design documentation _____________________________</w:t>
      </w:r>
    </w:p>
    <w:p w14:paraId="1A5CCA0D" w14:textId="77777777"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rail track run was performed by cranes (indicate the number of drives):</w:t>
      </w:r>
    </w:p>
    <w:p w14:paraId="333A31F7" w14:textId="74C0209F" w:rsidR="003F23C3"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without load _________________. with the maximum work load _____________________________</w:t>
      </w:r>
    </w:p>
    <w:p w14:paraId="5A9BA2A0" w14:textId="77777777" w:rsidR="003F23C3" w:rsidRPr="00435FCF" w:rsidRDefault="003F23C3" w:rsidP="00137935">
      <w:pPr>
        <w:spacing w:after="0" w:line="240" w:lineRule="auto"/>
        <w:jc w:val="both"/>
        <w:rPr>
          <w:rFonts w:ascii="Times New Roman" w:hAnsi="Times New Roman"/>
          <w:sz w:val="16"/>
          <w:lang w:val="en-US"/>
        </w:rPr>
      </w:pPr>
    </w:p>
    <w:p w14:paraId="1FBAC26C" w14:textId="5CB95604" w:rsidR="003F23C3"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Measurement results of the parameters provided in </w:t>
      </w:r>
      <w:r w:rsidRPr="00435FCF">
        <w:rPr>
          <w:rFonts w:ascii="Times New Roman" w:eastAsia="Calibri" w:hAnsi="Times New Roman" w:cs="Times New Roman"/>
          <w:sz w:val="24"/>
          <w:lang w:val="en-US"/>
        </w:rPr>
        <w:t>table D.2</w:t>
      </w:r>
      <w:r w:rsidRPr="00435FCF">
        <w:rPr>
          <w:rFonts w:ascii="Times New Roman" w:hAnsi="Times New Roman"/>
          <w:sz w:val="24"/>
          <w:lang w:val="en-US"/>
        </w:rPr>
        <w:t xml:space="preserve"> of appendix D GOST R 56944-2016</w:t>
      </w:r>
    </w:p>
    <w:p w14:paraId="5AC16B18" w14:textId="77777777" w:rsidR="003F23C3" w:rsidRPr="00435FCF" w:rsidRDefault="003F23C3" w:rsidP="00137935">
      <w:pPr>
        <w:autoSpaceDE w:val="0"/>
        <w:autoSpaceDN w:val="0"/>
        <w:adjustRightInd w:val="0"/>
        <w:spacing w:after="0" w:line="240" w:lineRule="auto"/>
        <w:ind w:left="84" w:firstLine="98"/>
        <w:rPr>
          <w:rFonts w:ascii="Times New Roman" w:hAnsi="Times New Roman"/>
          <w:sz w:val="16"/>
          <w:lang w:val="en-US"/>
        </w:rPr>
      </w:pPr>
    </w:p>
    <w:tbl>
      <w:tblPr>
        <w:tblW w:w="10175" w:type="dxa"/>
        <w:tblInd w:w="93" w:type="dxa"/>
        <w:tblLayout w:type="fixed"/>
        <w:tblCellMar>
          <w:top w:w="102" w:type="dxa"/>
          <w:left w:w="62" w:type="dxa"/>
          <w:bottom w:w="102" w:type="dxa"/>
          <w:right w:w="62" w:type="dxa"/>
        </w:tblCellMar>
        <w:tblLook w:val="0000" w:firstRow="0" w:lastRow="0" w:firstColumn="0" w:lastColumn="0" w:noHBand="0" w:noVBand="0"/>
      </w:tblPr>
      <w:tblGrid>
        <w:gridCol w:w="871"/>
        <w:gridCol w:w="964"/>
        <w:gridCol w:w="964"/>
        <w:gridCol w:w="1072"/>
        <w:gridCol w:w="1134"/>
        <w:gridCol w:w="1134"/>
        <w:gridCol w:w="1134"/>
        <w:gridCol w:w="1418"/>
        <w:gridCol w:w="1484"/>
      </w:tblGrid>
      <w:tr w:rsidR="00137935" w:rsidRPr="00435FCF" w14:paraId="47B220C8" w14:textId="77777777" w:rsidTr="001110EF">
        <w:tc>
          <w:tcPr>
            <w:tcW w:w="10175" w:type="dxa"/>
            <w:gridSpan w:val="9"/>
            <w:tcBorders>
              <w:top w:val="single" w:sz="4" w:space="0" w:color="auto"/>
              <w:left w:val="single" w:sz="4" w:space="0" w:color="auto"/>
              <w:bottom w:val="single" w:sz="4" w:space="0" w:color="auto"/>
              <w:right w:val="single" w:sz="4" w:space="0" w:color="auto"/>
            </w:tcBorders>
          </w:tcPr>
          <w:p w14:paraId="49366AF5" w14:textId="625FF5FF" w:rsidR="003F23C3" w:rsidRPr="00435FCF" w:rsidRDefault="007A6E8E"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sz w:val="24"/>
                <w:lang w:val="en-US"/>
              </w:rPr>
              <w:t xml:space="preserve">Designation of the limit deviation according to </w:t>
            </w:r>
            <w:hyperlink r:id="rId39" w:history="1">
              <w:r w:rsidRPr="00435FCF">
                <w:rPr>
                  <w:rFonts w:ascii="Times New Roman" w:hAnsi="Times New Roman"/>
                  <w:b/>
                  <w:sz w:val="24"/>
                  <w:lang w:val="en-US"/>
                </w:rPr>
                <w:t>table D.2</w:t>
              </w:r>
            </w:hyperlink>
            <w:r w:rsidRPr="00435FCF">
              <w:rPr>
                <w:rFonts w:ascii="Times New Roman" w:hAnsi="Times New Roman"/>
                <w:b/>
                <w:sz w:val="24"/>
                <w:lang w:val="en-US"/>
              </w:rPr>
              <w:t xml:space="preserve"> of Appendix D (in mm)</w:t>
            </w:r>
          </w:p>
        </w:tc>
      </w:tr>
      <w:tr w:rsidR="00137935" w:rsidRPr="00435FCF" w14:paraId="564838E1" w14:textId="77777777" w:rsidTr="001110EF">
        <w:tc>
          <w:tcPr>
            <w:tcW w:w="871" w:type="dxa"/>
            <w:tcBorders>
              <w:top w:val="single" w:sz="4" w:space="0" w:color="auto"/>
              <w:left w:val="single" w:sz="4" w:space="0" w:color="auto"/>
              <w:bottom w:val="single" w:sz="4" w:space="0" w:color="auto"/>
              <w:right w:val="single" w:sz="4" w:space="0" w:color="auto"/>
            </w:tcBorders>
          </w:tcPr>
          <w:p w14:paraId="17A06217"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A</w:t>
            </w:r>
          </w:p>
        </w:tc>
        <w:tc>
          <w:tcPr>
            <w:tcW w:w="964" w:type="dxa"/>
            <w:tcBorders>
              <w:top w:val="single" w:sz="4" w:space="0" w:color="auto"/>
              <w:left w:val="single" w:sz="4" w:space="0" w:color="auto"/>
              <w:bottom w:val="single" w:sz="4" w:space="0" w:color="auto"/>
              <w:right w:val="single" w:sz="4" w:space="0" w:color="auto"/>
            </w:tcBorders>
          </w:tcPr>
          <w:p w14:paraId="7EDFC021"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B</w:t>
            </w:r>
          </w:p>
        </w:tc>
        <w:tc>
          <w:tcPr>
            <w:tcW w:w="964" w:type="dxa"/>
            <w:tcBorders>
              <w:top w:val="single" w:sz="4" w:space="0" w:color="auto"/>
              <w:left w:val="single" w:sz="4" w:space="0" w:color="auto"/>
              <w:bottom w:val="single" w:sz="4" w:space="0" w:color="auto"/>
              <w:right w:val="single" w:sz="4" w:space="0" w:color="auto"/>
            </w:tcBorders>
          </w:tcPr>
          <w:p w14:paraId="68DA9F88"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b</w:t>
            </w:r>
          </w:p>
        </w:tc>
        <w:tc>
          <w:tcPr>
            <w:tcW w:w="1072" w:type="dxa"/>
            <w:tcBorders>
              <w:top w:val="single" w:sz="4" w:space="0" w:color="auto"/>
              <w:left w:val="single" w:sz="4" w:space="0" w:color="auto"/>
              <w:bottom w:val="single" w:sz="4" w:space="0" w:color="auto"/>
              <w:right w:val="single" w:sz="4" w:space="0" w:color="auto"/>
            </w:tcBorders>
          </w:tcPr>
          <w:p w14:paraId="262713D4"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C</w:t>
            </w:r>
          </w:p>
        </w:tc>
        <w:tc>
          <w:tcPr>
            <w:tcW w:w="1134" w:type="dxa"/>
            <w:tcBorders>
              <w:top w:val="single" w:sz="4" w:space="0" w:color="auto"/>
              <w:left w:val="single" w:sz="4" w:space="0" w:color="auto"/>
              <w:bottom w:val="single" w:sz="4" w:space="0" w:color="auto"/>
              <w:right w:val="single" w:sz="4" w:space="0" w:color="auto"/>
            </w:tcBorders>
          </w:tcPr>
          <w:p w14:paraId="44306350"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c</w:t>
            </w:r>
          </w:p>
        </w:tc>
        <w:tc>
          <w:tcPr>
            <w:tcW w:w="1134" w:type="dxa"/>
            <w:tcBorders>
              <w:top w:val="single" w:sz="4" w:space="0" w:color="auto"/>
              <w:left w:val="single" w:sz="4" w:space="0" w:color="auto"/>
              <w:bottom w:val="single" w:sz="4" w:space="0" w:color="auto"/>
              <w:right w:val="single" w:sz="4" w:space="0" w:color="auto"/>
            </w:tcBorders>
          </w:tcPr>
          <w:p w14:paraId="0F5ECFDA"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E</w:t>
            </w:r>
          </w:p>
        </w:tc>
        <w:tc>
          <w:tcPr>
            <w:tcW w:w="1134" w:type="dxa"/>
            <w:tcBorders>
              <w:top w:val="single" w:sz="4" w:space="0" w:color="auto"/>
              <w:left w:val="single" w:sz="4" w:space="0" w:color="auto"/>
              <w:bottom w:val="single" w:sz="4" w:space="0" w:color="auto"/>
              <w:right w:val="single" w:sz="4" w:space="0" w:color="auto"/>
            </w:tcBorders>
          </w:tcPr>
          <w:p w14:paraId="4358A53A"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F</w:t>
            </w:r>
          </w:p>
        </w:tc>
        <w:tc>
          <w:tcPr>
            <w:tcW w:w="1418" w:type="dxa"/>
            <w:tcBorders>
              <w:top w:val="single" w:sz="4" w:space="0" w:color="auto"/>
              <w:left w:val="single" w:sz="4" w:space="0" w:color="auto"/>
              <w:bottom w:val="single" w:sz="4" w:space="0" w:color="auto"/>
              <w:right w:val="single" w:sz="4" w:space="0" w:color="auto"/>
            </w:tcBorders>
          </w:tcPr>
          <w:p w14:paraId="3AC78367"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G</w:t>
            </w:r>
          </w:p>
        </w:tc>
        <w:tc>
          <w:tcPr>
            <w:tcW w:w="1484" w:type="dxa"/>
            <w:tcBorders>
              <w:top w:val="single" w:sz="4" w:space="0" w:color="auto"/>
              <w:left w:val="single" w:sz="4" w:space="0" w:color="auto"/>
              <w:bottom w:val="single" w:sz="4" w:space="0" w:color="auto"/>
              <w:right w:val="single" w:sz="4" w:space="0" w:color="auto"/>
            </w:tcBorders>
          </w:tcPr>
          <w:p w14:paraId="1308DE63" w14:textId="77777777" w:rsidR="003F23C3" w:rsidRPr="00435FCF" w:rsidRDefault="003F23C3"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i/>
                <w:sz w:val="24"/>
                <w:lang w:val="en-US"/>
              </w:rPr>
              <w:t>K</w:t>
            </w:r>
          </w:p>
        </w:tc>
      </w:tr>
      <w:tr w:rsidR="00137935" w:rsidRPr="00435FCF" w14:paraId="407F57D2" w14:textId="77777777" w:rsidTr="001110EF">
        <w:tc>
          <w:tcPr>
            <w:tcW w:w="10175" w:type="dxa"/>
            <w:gridSpan w:val="9"/>
            <w:tcBorders>
              <w:top w:val="single" w:sz="4" w:space="0" w:color="auto"/>
              <w:left w:val="single" w:sz="4" w:space="0" w:color="auto"/>
              <w:bottom w:val="single" w:sz="4" w:space="0" w:color="auto"/>
              <w:right w:val="single" w:sz="4" w:space="0" w:color="auto"/>
            </w:tcBorders>
          </w:tcPr>
          <w:p w14:paraId="2BBB036E" w14:textId="46EE9AB1" w:rsidR="003F23C3" w:rsidRPr="00435FCF" w:rsidRDefault="007A6E8E" w:rsidP="00137935">
            <w:pPr>
              <w:autoSpaceDE w:val="0"/>
              <w:autoSpaceDN w:val="0"/>
              <w:adjustRightInd w:val="0"/>
              <w:spacing w:after="0" w:line="240" w:lineRule="auto"/>
              <w:ind w:left="84" w:firstLine="98"/>
              <w:jc w:val="center"/>
              <w:rPr>
                <w:rFonts w:ascii="Times New Roman" w:hAnsi="Times New Roman"/>
                <w:b/>
                <w:sz w:val="24"/>
                <w:lang w:val="en-US"/>
              </w:rPr>
            </w:pPr>
            <w:r w:rsidRPr="00435FCF">
              <w:rPr>
                <w:rFonts w:ascii="Times New Roman" w:hAnsi="Times New Roman"/>
                <w:b/>
                <w:sz w:val="24"/>
                <w:lang w:val="en-US"/>
              </w:rPr>
              <w:t>Maximum actual deviation from design position</w:t>
            </w:r>
          </w:p>
        </w:tc>
      </w:tr>
      <w:tr w:rsidR="00137935" w:rsidRPr="00435FCF" w14:paraId="54CBD51F" w14:textId="77777777" w:rsidTr="001110EF">
        <w:tc>
          <w:tcPr>
            <w:tcW w:w="871" w:type="dxa"/>
            <w:tcBorders>
              <w:top w:val="single" w:sz="4" w:space="0" w:color="auto"/>
              <w:left w:val="single" w:sz="4" w:space="0" w:color="auto"/>
              <w:bottom w:val="single" w:sz="4" w:space="0" w:color="auto"/>
              <w:right w:val="single" w:sz="4" w:space="0" w:color="auto"/>
            </w:tcBorders>
          </w:tcPr>
          <w:p w14:paraId="7058EA5A"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964" w:type="dxa"/>
            <w:tcBorders>
              <w:top w:val="single" w:sz="4" w:space="0" w:color="auto"/>
              <w:left w:val="single" w:sz="4" w:space="0" w:color="auto"/>
              <w:bottom w:val="single" w:sz="4" w:space="0" w:color="auto"/>
              <w:right w:val="single" w:sz="4" w:space="0" w:color="auto"/>
            </w:tcBorders>
          </w:tcPr>
          <w:p w14:paraId="1E238173"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964" w:type="dxa"/>
            <w:tcBorders>
              <w:top w:val="single" w:sz="4" w:space="0" w:color="auto"/>
              <w:left w:val="single" w:sz="4" w:space="0" w:color="auto"/>
              <w:bottom w:val="single" w:sz="4" w:space="0" w:color="auto"/>
              <w:right w:val="single" w:sz="4" w:space="0" w:color="auto"/>
            </w:tcBorders>
          </w:tcPr>
          <w:p w14:paraId="5329CAE7"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1072" w:type="dxa"/>
            <w:tcBorders>
              <w:top w:val="single" w:sz="4" w:space="0" w:color="auto"/>
              <w:left w:val="single" w:sz="4" w:space="0" w:color="auto"/>
              <w:bottom w:val="single" w:sz="4" w:space="0" w:color="auto"/>
              <w:right w:val="single" w:sz="4" w:space="0" w:color="auto"/>
            </w:tcBorders>
          </w:tcPr>
          <w:p w14:paraId="0559ED9E"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65FD76E0"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47C65D38"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1134" w:type="dxa"/>
            <w:tcBorders>
              <w:top w:val="single" w:sz="4" w:space="0" w:color="auto"/>
              <w:left w:val="single" w:sz="4" w:space="0" w:color="auto"/>
              <w:bottom w:val="single" w:sz="4" w:space="0" w:color="auto"/>
              <w:right w:val="single" w:sz="4" w:space="0" w:color="auto"/>
            </w:tcBorders>
          </w:tcPr>
          <w:p w14:paraId="1FF31220"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1418" w:type="dxa"/>
            <w:tcBorders>
              <w:top w:val="single" w:sz="4" w:space="0" w:color="auto"/>
              <w:left w:val="single" w:sz="4" w:space="0" w:color="auto"/>
              <w:bottom w:val="single" w:sz="4" w:space="0" w:color="auto"/>
              <w:right w:val="single" w:sz="4" w:space="0" w:color="auto"/>
            </w:tcBorders>
          </w:tcPr>
          <w:p w14:paraId="4B0B14DD"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1484" w:type="dxa"/>
            <w:tcBorders>
              <w:top w:val="single" w:sz="4" w:space="0" w:color="auto"/>
              <w:left w:val="single" w:sz="4" w:space="0" w:color="auto"/>
              <w:bottom w:val="single" w:sz="4" w:space="0" w:color="auto"/>
              <w:right w:val="single" w:sz="4" w:space="0" w:color="auto"/>
            </w:tcBorders>
          </w:tcPr>
          <w:p w14:paraId="032C47D1"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r>
    </w:tbl>
    <w:p w14:paraId="2ABBE8F2" w14:textId="77777777" w:rsidR="003F23C3" w:rsidRPr="00435FCF" w:rsidRDefault="003F23C3" w:rsidP="00137935">
      <w:pPr>
        <w:autoSpaceDE w:val="0"/>
        <w:autoSpaceDN w:val="0"/>
        <w:adjustRightInd w:val="0"/>
        <w:spacing w:after="0" w:line="240" w:lineRule="auto"/>
        <w:ind w:left="84" w:firstLine="98"/>
        <w:jc w:val="both"/>
        <w:rPr>
          <w:rFonts w:ascii="Times New Roman" w:hAnsi="Times New Roman"/>
          <w:b/>
          <w:sz w:val="16"/>
          <w:lang w:val="en-US"/>
        </w:rPr>
      </w:pPr>
    </w:p>
    <w:p w14:paraId="738C4E30" w14:textId="2114A5CB"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Availability and operability of cut-off devices _______________________________________________</w:t>
      </w:r>
    </w:p>
    <w:p w14:paraId="68A079ED" w14:textId="1A65D05B"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Availability and operability of track buffer stops _____________________________________________</w:t>
      </w:r>
    </w:p>
    <w:p w14:paraId="23F8E078" w14:textId="77777777" w:rsidR="003F23C3" w:rsidRPr="00435FCF" w:rsidRDefault="003F23C3" w:rsidP="00137935">
      <w:pPr>
        <w:spacing w:after="0" w:line="240" w:lineRule="auto"/>
        <w:jc w:val="both"/>
        <w:rPr>
          <w:rFonts w:ascii="Times New Roman" w:hAnsi="Times New Roman"/>
          <w:sz w:val="24"/>
          <w:lang w:val="en-US"/>
        </w:rPr>
      </w:pPr>
    </w:p>
    <w:p w14:paraId="29DCFC59" w14:textId="445FAE12"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Track </w:t>
      </w:r>
      <w:r w:rsidR="00977CBB" w:rsidRPr="00435FCF">
        <w:rPr>
          <w:rFonts w:ascii="Times New Roman" w:hAnsi="Times New Roman"/>
          <w:sz w:val="24"/>
          <w:lang w:val="en-US"/>
        </w:rPr>
        <w:t>grounding</w:t>
      </w:r>
    </w:p>
    <w:p w14:paraId="1DC9B43B" w14:textId="196F400B" w:rsidR="007A6E8E" w:rsidRPr="00435FCF" w:rsidRDefault="00977CBB" w:rsidP="00137935">
      <w:pPr>
        <w:spacing w:after="0" w:line="240" w:lineRule="auto"/>
        <w:rPr>
          <w:rFonts w:ascii="Times New Roman" w:eastAsia="Calibri" w:hAnsi="Times New Roman" w:cs="Times New Roman"/>
          <w:sz w:val="24"/>
          <w:lang w:val="en-US"/>
        </w:rPr>
      </w:pPr>
      <w:r w:rsidRPr="00435FCF">
        <w:rPr>
          <w:rFonts w:ascii="Times New Roman" w:hAnsi="Times New Roman"/>
          <w:sz w:val="24"/>
          <w:lang w:val="en-US"/>
        </w:rPr>
        <w:t>Grounding</w:t>
      </w:r>
      <w:r w:rsidR="007A6E8E" w:rsidRPr="00435FCF">
        <w:rPr>
          <w:rFonts w:ascii="Times New Roman" w:hAnsi="Times New Roman"/>
          <w:sz w:val="24"/>
          <w:lang w:val="en-US"/>
        </w:rPr>
        <w:t xml:space="preserve"> </w:t>
      </w:r>
      <w:r w:rsidRPr="00435FCF">
        <w:rPr>
          <w:rFonts w:ascii="Times New Roman" w:hAnsi="Times New Roman"/>
          <w:sz w:val="24"/>
          <w:lang w:val="en-US"/>
        </w:rPr>
        <w:t>structure__</w:t>
      </w:r>
      <w:r w:rsidR="007A6E8E" w:rsidRPr="00435FCF">
        <w:rPr>
          <w:rFonts w:ascii="Times New Roman" w:hAnsi="Times New Roman"/>
          <w:sz w:val="24"/>
          <w:lang w:val="en-US"/>
        </w:rPr>
        <w:t>__________________________________________________________________</w:t>
      </w:r>
    </w:p>
    <w:p w14:paraId="5E14035D" w14:textId="73657084"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Name, type and number of the device for measuring </w:t>
      </w:r>
      <w:r w:rsidR="00977CBB" w:rsidRPr="00435FCF">
        <w:rPr>
          <w:rFonts w:ascii="Times New Roman" w:hAnsi="Times New Roman"/>
          <w:sz w:val="24"/>
          <w:lang w:val="en-US"/>
        </w:rPr>
        <w:t>grounding</w:t>
      </w:r>
      <w:r w:rsidRPr="00435FCF">
        <w:rPr>
          <w:rFonts w:ascii="Times New Roman" w:hAnsi="Times New Roman"/>
          <w:sz w:val="24"/>
          <w:lang w:val="en-US"/>
        </w:rPr>
        <w:t xml:space="preserve"> resistance, verification/calibration information</w:t>
      </w:r>
      <w:r w:rsidRPr="00435FCF">
        <w:rPr>
          <w:rFonts w:ascii="Times New Roman" w:hAnsi="Times New Roman"/>
          <w:sz w:val="24"/>
          <w:lang w:val="en-US"/>
        </w:rPr>
        <w:br/>
        <w:t>_____________________________________________________________________________________</w:t>
      </w:r>
    </w:p>
    <w:p w14:paraId="1DF55F94" w14:textId="07B4806C"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Information of the environment parameters during the last three days and on the day of measurements</w:t>
      </w:r>
    </w:p>
    <w:tbl>
      <w:tblPr>
        <w:tblW w:w="10175" w:type="dxa"/>
        <w:tblInd w:w="93" w:type="dxa"/>
        <w:tblLayout w:type="fixed"/>
        <w:tblCellMar>
          <w:top w:w="102" w:type="dxa"/>
          <w:left w:w="62" w:type="dxa"/>
          <w:bottom w:w="102" w:type="dxa"/>
          <w:right w:w="62" w:type="dxa"/>
        </w:tblCellMar>
        <w:tblLook w:val="0000" w:firstRow="0" w:lastRow="0" w:firstColumn="0" w:lastColumn="0" w:noHBand="0" w:noVBand="0"/>
      </w:tblPr>
      <w:tblGrid>
        <w:gridCol w:w="2879"/>
        <w:gridCol w:w="3544"/>
        <w:gridCol w:w="3752"/>
      </w:tblGrid>
      <w:tr w:rsidR="00137935" w:rsidRPr="00435FCF" w14:paraId="5F0B3D6E" w14:textId="77777777" w:rsidTr="001110EF">
        <w:tc>
          <w:tcPr>
            <w:tcW w:w="2879" w:type="dxa"/>
            <w:tcBorders>
              <w:top w:val="single" w:sz="4" w:space="0" w:color="auto"/>
              <w:left w:val="single" w:sz="4" w:space="0" w:color="auto"/>
              <w:bottom w:val="single" w:sz="4" w:space="0" w:color="auto"/>
              <w:right w:val="single" w:sz="4" w:space="0" w:color="auto"/>
            </w:tcBorders>
            <w:vAlign w:val="center"/>
          </w:tcPr>
          <w:p w14:paraId="20F0F051" w14:textId="30D7DB0E" w:rsidR="007A6E8E" w:rsidRPr="00435FCF" w:rsidRDefault="007A6E8E" w:rsidP="00137935">
            <w:pPr>
              <w:autoSpaceDE w:val="0"/>
              <w:autoSpaceDN w:val="0"/>
              <w:adjustRightInd w:val="0"/>
              <w:spacing w:after="0" w:line="240" w:lineRule="auto"/>
              <w:ind w:left="84" w:firstLine="98"/>
              <w:jc w:val="center"/>
              <w:rPr>
                <w:rFonts w:ascii="Times New Roman" w:hAnsi="Times New Roman"/>
                <w:sz w:val="20"/>
                <w:lang w:val="en-US"/>
              </w:rPr>
            </w:pPr>
            <w:r w:rsidRPr="00435FCF">
              <w:rPr>
                <w:rFonts w:ascii="Times New Roman" w:hAnsi="Times New Roman"/>
                <w:sz w:val="20"/>
                <w:lang w:val="en-US"/>
              </w:rPr>
              <w:t>Date</w:t>
            </w:r>
          </w:p>
        </w:tc>
        <w:tc>
          <w:tcPr>
            <w:tcW w:w="3544" w:type="dxa"/>
            <w:tcBorders>
              <w:top w:val="single" w:sz="4" w:space="0" w:color="auto"/>
              <w:left w:val="single" w:sz="4" w:space="0" w:color="auto"/>
              <w:bottom w:val="single" w:sz="4" w:space="0" w:color="auto"/>
              <w:right w:val="single" w:sz="4" w:space="0" w:color="auto"/>
            </w:tcBorders>
            <w:vAlign w:val="center"/>
          </w:tcPr>
          <w:p w14:paraId="56400567" w14:textId="404FEE51" w:rsidR="007A6E8E" w:rsidRPr="00435FCF" w:rsidRDefault="007A6E8E" w:rsidP="00137935">
            <w:pPr>
              <w:autoSpaceDE w:val="0"/>
              <w:autoSpaceDN w:val="0"/>
              <w:adjustRightInd w:val="0"/>
              <w:spacing w:after="0" w:line="240" w:lineRule="auto"/>
              <w:ind w:left="84" w:firstLine="98"/>
              <w:jc w:val="center"/>
              <w:rPr>
                <w:rFonts w:ascii="Times New Roman" w:hAnsi="Times New Roman"/>
                <w:sz w:val="20"/>
                <w:lang w:val="en-US"/>
              </w:rPr>
            </w:pPr>
            <w:r w:rsidRPr="00435FCF">
              <w:rPr>
                <w:rFonts w:ascii="Times New Roman" w:hAnsi="Times New Roman"/>
                <w:sz w:val="20"/>
                <w:lang w:val="en-US"/>
              </w:rPr>
              <w:t>Temperature, °C</w:t>
            </w:r>
          </w:p>
        </w:tc>
        <w:tc>
          <w:tcPr>
            <w:tcW w:w="3752" w:type="dxa"/>
            <w:tcBorders>
              <w:top w:val="single" w:sz="4" w:space="0" w:color="auto"/>
              <w:left w:val="single" w:sz="4" w:space="0" w:color="auto"/>
              <w:bottom w:val="single" w:sz="4" w:space="0" w:color="auto"/>
              <w:right w:val="single" w:sz="4" w:space="0" w:color="auto"/>
            </w:tcBorders>
            <w:vAlign w:val="center"/>
          </w:tcPr>
          <w:p w14:paraId="711C202C" w14:textId="3B70320A" w:rsidR="007A6E8E" w:rsidRPr="00435FCF" w:rsidRDefault="007A6E8E" w:rsidP="00137935">
            <w:pPr>
              <w:autoSpaceDE w:val="0"/>
              <w:autoSpaceDN w:val="0"/>
              <w:adjustRightInd w:val="0"/>
              <w:spacing w:after="0" w:line="240" w:lineRule="auto"/>
              <w:ind w:left="84" w:firstLine="98"/>
              <w:jc w:val="center"/>
              <w:rPr>
                <w:rFonts w:ascii="Times New Roman" w:hAnsi="Times New Roman"/>
                <w:sz w:val="20"/>
                <w:lang w:val="en-US"/>
              </w:rPr>
            </w:pPr>
            <w:r w:rsidRPr="00435FCF">
              <w:rPr>
                <w:rFonts w:ascii="Times New Roman" w:hAnsi="Times New Roman"/>
                <w:sz w:val="20"/>
                <w:lang w:val="en-US"/>
              </w:rPr>
              <w:t>Humidity, %</w:t>
            </w:r>
          </w:p>
        </w:tc>
      </w:tr>
      <w:tr w:rsidR="00137935" w:rsidRPr="00435FCF" w14:paraId="2D5FB1EB" w14:textId="77777777" w:rsidTr="001110EF">
        <w:tc>
          <w:tcPr>
            <w:tcW w:w="2879" w:type="dxa"/>
            <w:tcBorders>
              <w:top w:val="single" w:sz="4" w:space="0" w:color="auto"/>
              <w:left w:val="single" w:sz="4" w:space="0" w:color="auto"/>
              <w:bottom w:val="single" w:sz="4" w:space="0" w:color="auto"/>
              <w:right w:val="single" w:sz="4" w:space="0" w:color="auto"/>
            </w:tcBorders>
          </w:tcPr>
          <w:p w14:paraId="4D409222"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3544" w:type="dxa"/>
            <w:tcBorders>
              <w:top w:val="single" w:sz="4" w:space="0" w:color="auto"/>
              <w:left w:val="single" w:sz="4" w:space="0" w:color="auto"/>
              <w:bottom w:val="single" w:sz="4" w:space="0" w:color="auto"/>
              <w:right w:val="single" w:sz="4" w:space="0" w:color="auto"/>
            </w:tcBorders>
          </w:tcPr>
          <w:p w14:paraId="4132EEC7"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3752" w:type="dxa"/>
            <w:tcBorders>
              <w:top w:val="single" w:sz="4" w:space="0" w:color="auto"/>
              <w:left w:val="single" w:sz="4" w:space="0" w:color="auto"/>
              <w:bottom w:val="single" w:sz="4" w:space="0" w:color="auto"/>
              <w:right w:val="single" w:sz="4" w:space="0" w:color="auto"/>
            </w:tcBorders>
          </w:tcPr>
          <w:p w14:paraId="59FF2C9F"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r>
      <w:tr w:rsidR="003F23C3" w:rsidRPr="00435FCF" w14:paraId="78A81D74" w14:textId="77777777" w:rsidTr="001110EF">
        <w:tc>
          <w:tcPr>
            <w:tcW w:w="2879" w:type="dxa"/>
            <w:tcBorders>
              <w:top w:val="single" w:sz="4" w:space="0" w:color="auto"/>
              <w:left w:val="single" w:sz="4" w:space="0" w:color="auto"/>
              <w:bottom w:val="single" w:sz="4" w:space="0" w:color="auto"/>
              <w:right w:val="single" w:sz="4" w:space="0" w:color="auto"/>
            </w:tcBorders>
          </w:tcPr>
          <w:p w14:paraId="4B395C43"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3544" w:type="dxa"/>
            <w:tcBorders>
              <w:top w:val="single" w:sz="4" w:space="0" w:color="auto"/>
              <w:left w:val="single" w:sz="4" w:space="0" w:color="auto"/>
              <w:bottom w:val="single" w:sz="4" w:space="0" w:color="auto"/>
              <w:right w:val="single" w:sz="4" w:space="0" w:color="auto"/>
            </w:tcBorders>
          </w:tcPr>
          <w:p w14:paraId="729552A6"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c>
          <w:tcPr>
            <w:tcW w:w="3752" w:type="dxa"/>
            <w:tcBorders>
              <w:top w:val="single" w:sz="4" w:space="0" w:color="auto"/>
              <w:left w:val="single" w:sz="4" w:space="0" w:color="auto"/>
              <w:bottom w:val="single" w:sz="4" w:space="0" w:color="auto"/>
              <w:right w:val="single" w:sz="4" w:space="0" w:color="auto"/>
            </w:tcBorders>
          </w:tcPr>
          <w:p w14:paraId="6590A21D" w14:textId="77777777" w:rsidR="003F23C3" w:rsidRPr="00435FCF" w:rsidRDefault="003F23C3" w:rsidP="00137935">
            <w:pPr>
              <w:autoSpaceDE w:val="0"/>
              <w:autoSpaceDN w:val="0"/>
              <w:adjustRightInd w:val="0"/>
              <w:spacing w:after="0" w:line="240" w:lineRule="auto"/>
              <w:ind w:left="84" w:firstLine="98"/>
              <w:rPr>
                <w:rFonts w:ascii="Times New Roman" w:hAnsi="Times New Roman"/>
                <w:b/>
                <w:sz w:val="24"/>
                <w:lang w:val="en-US"/>
              </w:rPr>
            </w:pPr>
          </w:p>
        </w:tc>
      </w:tr>
    </w:tbl>
    <w:p w14:paraId="647EF30F" w14:textId="77777777" w:rsidR="003F23C3" w:rsidRPr="00435FCF" w:rsidRDefault="003F23C3" w:rsidP="00137935">
      <w:pPr>
        <w:autoSpaceDE w:val="0"/>
        <w:autoSpaceDN w:val="0"/>
        <w:adjustRightInd w:val="0"/>
        <w:spacing w:after="0" w:line="240" w:lineRule="auto"/>
        <w:ind w:left="84" w:firstLine="98"/>
        <w:jc w:val="both"/>
        <w:rPr>
          <w:rFonts w:ascii="Times New Roman" w:hAnsi="Times New Roman"/>
          <w:b/>
          <w:sz w:val="24"/>
          <w:lang w:val="en-US"/>
        </w:rPr>
      </w:pPr>
    </w:p>
    <w:p w14:paraId="22721E87" w14:textId="661B590A" w:rsidR="007A6E8E" w:rsidRPr="00435FCF" w:rsidRDefault="00977CBB" w:rsidP="00137935">
      <w:pPr>
        <w:spacing w:after="0" w:line="240" w:lineRule="auto"/>
        <w:jc w:val="both"/>
        <w:rPr>
          <w:rFonts w:ascii="Times New Roman" w:hAnsi="Times New Roman"/>
          <w:sz w:val="24"/>
          <w:lang w:val="en-US"/>
        </w:rPr>
      </w:pPr>
      <w:r w:rsidRPr="00435FCF">
        <w:rPr>
          <w:rFonts w:ascii="Times New Roman" w:hAnsi="Times New Roman"/>
          <w:sz w:val="24"/>
          <w:lang w:val="en-US"/>
        </w:rPr>
        <w:t>Grounding</w:t>
      </w:r>
      <w:r w:rsidR="007A6E8E" w:rsidRPr="00435FCF">
        <w:rPr>
          <w:rFonts w:ascii="Times New Roman" w:hAnsi="Times New Roman"/>
          <w:sz w:val="24"/>
          <w:lang w:val="en-US"/>
        </w:rPr>
        <w:t xml:space="preserve"> resistance, Ohm </w:t>
      </w:r>
      <w:r w:rsidRPr="00435FCF">
        <w:rPr>
          <w:rFonts w:ascii="Times New Roman" w:hAnsi="Times New Roman"/>
          <w:sz w:val="24"/>
          <w:lang w:val="en-US"/>
        </w:rPr>
        <w:t>_</w:t>
      </w:r>
      <w:r w:rsidR="007A6E8E" w:rsidRPr="00435FCF">
        <w:rPr>
          <w:rFonts w:ascii="Times New Roman" w:hAnsi="Times New Roman"/>
          <w:sz w:val="24"/>
          <w:lang w:val="en-US"/>
        </w:rPr>
        <w:t>_____________________________________________________________</w:t>
      </w:r>
    </w:p>
    <w:p w14:paraId="0F09E5D5" w14:textId="65CB8C16"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Tracks </w:t>
      </w:r>
      <w:r w:rsidR="00977CBB" w:rsidRPr="00435FCF">
        <w:rPr>
          <w:rFonts w:ascii="Times New Roman" w:hAnsi="Times New Roman"/>
          <w:sz w:val="24"/>
          <w:lang w:val="en-US"/>
        </w:rPr>
        <w:t>grounding complies with regulations __</w:t>
      </w:r>
      <w:r w:rsidRPr="00435FCF">
        <w:rPr>
          <w:rFonts w:ascii="Times New Roman" w:hAnsi="Times New Roman"/>
          <w:sz w:val="24"/>
          <w:lang w:val="en-US"/>
        </w:rPr>
        <w:t>_______________________________________________</w:t>
      </w:r>
    </w:p>
    <w:p w14:paraId="09C2C61E" w14:textId="09C61446" w:rsidR="007A6E8E" w:rsidRPr="00435FCF" w:rsidRDefault="00977CBB" w:rsidP="00137935">
      <w:pPr>
        <w:spacing w:after="0" w:line="240" w:lineRule="auto"/>
        <w:rPr>
          <w:rFonts w:ascii="Times New Roman" w:hAnsi="Times New Roman"/>
          <w:sz w:val="24"/>
          <w:lang w:val="en-US"/>
        </w:rPr>
      </w:pPr>
      <w:r w:rsidRPr="00435FCF">
        <w:rPr>
          <w:rFonts w:ascii="Times New Roman" w:hAnsi="Times New Roman"/>
          <w:sz w:val="24"/>
          <w:lang w:val="en-US"/>
        </w:rPr>
        <w:t>Grounding</w:t>
      </w:r>
      <w:r w:rsidR="007A6E8E" w:rsidRPr="00435FCF">
        <w:rPr>
          <w:rFonts w:ascii="Times New Roman" w:hAnsi="Times New Roman"/>
          <w:sz w:val="24"/>
          <w:lang w:val="en-US"/>
        </w:rPr>
        <w:t xml:space="preserve"> of the </w:t>
      </w:r>
      <w:r w:rsidRPr="00435FCF">
        <w:rPr>
          <w:rFonts w:ascii="Times New Roman" w:hAnsi="Times New Roman"/>
          <w:sz w:val="24"/>
          <w:lang w:val="en-US"/>
        </w:rPr>
        <w:t>crane track has been performed</w:t>
      </w:r>
      <w:r w:rsidR="007A6E8E" w:rsidRPr="00435FCF">
        <w:rPr>
          <w:rFonts w:ascii="Times New Roman" w:hAnsi="Times New Roman"/>
          <w:sz w:val="24"/>
          <w:lang w:val="en-US"/>
        </w:rPr>
        <w:t xml:space="preserve">_____________________________________________ </w:t>
      </w:r>
    </w:p>
    <w:p w14:paraId="1037270C" w14:textId="1176F516" w:rsidR="007A6E8E" w:rsidRPr="00435FCF" w:rsidRDefault="007A6E8E"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_____________________________________________________________________________________</w:t>
      </w:r>
    </w:p>
    <w:p w14:paraId="2EE1A90A" w14:textId="0E6D8B0B" w:rsidR="007A6E8E" w:rsidRPr="00435FCF" w:rsidRDefault="007A6E8E" w:rsidP="002C2AE2">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5713AA" w:rsidRPr="00435FCF">
        <w:rPr>
          <w:rFonts w:ascii="Times New Roman" w:hAnsi="Times New Roman"/>
          <w:sz w:val="20"/>
          <w:lang w:val="en-US"/>
        </w:rPr>
        <w:t>organisation</w:t>
      </w:r>
      <w:r w:rsidRPr="00435FCF">
        <w:rPr>
          <w:rFonts w:ascii="Times New Roman" w:hAnsi="Times New Roman"/>
          <w:sz w:val="20"/>
          <w:lang w:val="en-US"/>
        </w:rPr>
        <w:t>, position, last name, signature)</w:t>
      </w:r>
    </w:p>
    <w:p w14:paraId="221EA885" w14:textId="77777777" w:rsidR="007A6E8E" w:rsidRPr="00435FCF" w:rsidRDefault="007A6E8E" w:rsidP="00137935">
      <w:pPr>
        <w:spacing w:after="0" w:line="240" w:lineRule="auto"/>
        <w:jc w:val="both"/>
        <w:rPr>
          <w:rFonts w:ascii="Times New Roman" w:hAnsi="Times New Roman"/>
          <w:sz w:val="24"/>
          <w:lang w:val="en-US"/>
        </w:rPr>
      </w:pPr>
    </w:p>
    <w:p w14:paraId="3DB365C0" w14:textId="79ADC5CE" w:rsidR="003F23C3" w:rsidRPr="00435FCF" w:rsidRDefault="007A6E8E" w:rsidP="00137935">
      <w:pPr>
        <w:spacing w:after="0" w:line="240" w:lineRule="auto"/>
        <w:jc w:val="both"/>
        <w:rPr>
          <w:rFonts w:ascii="Times New Roman" w:hAnsi="Times New Roman"/>
          <w:sz w:val="24"/>
          <w:lang w:val="en-US"/>
        </w:rPr>
      </w:pPr>
      <w:bookmarkStart w:id="425" w:name="Par80"/>
      <w:bookmarkEnd w:id="425"/>
      <w:r w:rsidRPr="00435FCF">
        <w:rPr>
          <w:rFonts w:ascii="Times New Roman" w:hAnsi="Times New Roman"/>
          <w:sz w:val="24"/>
          <w:lang w:val="en-US"/>
        </w:rPr>
        <w:t xml:space="preserve"> &lt;1&gt; The acceptance certificate must be attached with the actual results of the planned high-altitude geodetic survey, including graphic material, information about measuring instruments, their verification/calibration, as well as data on the specialists who carried out the measurements (</w:t>
      </w:r>
      <w:r w:rsidR="005713AA" w:rsidRPr="00435FCF">
        <w:rPr>
          <w:rFonts w:ascii="Times New Roman" w:hAnsi="Times New Roman"/>
          <w:sz w:val="24"/>
          <w:lang w:val="en-US"/>
        </w:rPr>
        <w:t>organisation</w:t>
      </w:r>
      <w:r w:rsidRPr="00435FCF">
        <w:rPr>
          <w:rFonts w:ascii="Times New Roman" w:hAnsi="Times New Roman"/>
          <w:sz w:val="24"/>
          <w:lang w:val="en-US"/>
        </w:rPr>
        <w:t>, position, surname, signature).</w:t>
      </w:r>
    </w:p>
    <w:p w14:paraId="26535B9B" w14:textId="77777777" w:rsidR="003F23C3" w:rsidRPr="00435FCF" w:rsidRDefault="003F23C3" w:rsidP="00137935">
      <w:pPr>
        <w:spacing w:after="0" w:line="240" w:lineRule="auto"/>
        <w:jc w:val="both"/>
        <w:rPr>
          <w:rFonts w:ascii="Times New Roman" w:hAnsi="Times New Roman"/>
          <w:sz w:val="24"/>
          <w:lang w:val="en-US"/>
        </w:rPr>
      </w:pPr>
    </w:p>
    <w:p w14:paraId="561B3F8A" w14:textId="068ABC64"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Measurement of the </w:t>
      </w:r>
      <w:r w:rsidR="00977CBB" w:rsidRPr="00435FCF">
        <w:rPr>
          <w:rFonts w:ascii="Times New Roman" w:hAnsi="Times New Roman"/>
          <w:sz w:val="24"/>
          <w:lang w:val="en-US"/>
        </w:rPr>
        <w:t>grounding</w:t>
      </w:r>
      <w:r w:rsidRPr="00435FCF">
        <w:rPr>
          <w:rFonts w:ascii="Times New Roman" w:hAnsi="Times New Roman"/>
          <w:sz w:val="24"/>
          <w:lang w:val="en-US"/>
        </w:rPr>
        <w:t xml:space="preserve"> resistance has been made by</w:t>
      </w:r>
    </w:p>
    <w:p w14:paraId="6E617BC1"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2CD58729" w14:textId="4CDC173D"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5713AA" w:rsidRPr="00435FCF">
        <w:rPr>
          <w:rFonts w:ascii="Times New Roman" w:hAnsi="Times New Roman"/>
          <w:sz w:val="20"/>
          <w:lang w:val="en-US"/>
        </w:rPr>
        <w:t>organisation</w:t>
      </w:r>
      <w:r w:rsidRPr="00435FCF">
        <w:rPr>
          <w:rFonts w:ascii="Times New Roman" w:hAnsi="Times New Roman"/>
          <w:sz w:val="20"/>
          <w:lang w:val="en-US"/>
        </w:rPr>
        <w:t>, position, last name, signature)</w:t>
      </w:r>
    </w:p>
    <w:p w14:paraId="16AF070A" w14:textId="77777777" w:rsidR="007A6E8E" w:rsidRPr="00435FCF" w:rsidRDefault="007A6E8E" w:rsidP="00137935">
      <w:pPr>
        <w:spacing w:after="0" w:line="240" w:lineRule="auto"/>
        <w:jc w:val="center"/>
        <w:rPr>
          <w:rFonts w:ascii="Times New Roman" w:hAnsi="Times New Roman"/>
          <w:sz w:val="24"/>
          <w:lang w:val="en-US"/>
        </w:rPr>
      </w:pPr>
    </w:p>
    <w:p w14:paraId="53ADC7A0"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The work on rail track arrangement has been performed and delivered by</w:t>
      </w:r>
    </w:p>
    <w:p w14:paraId="4CD0196B"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666C04F8" w14:textId="33C0CF99"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5713AA" w:rsidRPr="00435FCF">
        <w:rPr>
          <w:rFonts w:ascii="Times New Roman" w:hAnsi="Times New Roman"/>
          <w:sz w:val="20"/>
          <w:lang w:val="en-US"/>
        </w:rPr>
        <w:t>organisation</w:t>
      </w:r>
      <w:r w:rsidRPr="00435FCF">
        <w:rPr>
          <w:rFonts w:ascii="Times New Roman" w:hAnsi="Times New Roman"/>
          <w:sz w:val="20"/>
          <w:lang w:val="en-US"/>
        </w:rPr>
        <w:t>, position, last name, signature)</w:t>
      </w:r>
    </w:p>
    <w:p w14:paraId="59079BE6" w14:textId="77777777" w:rsidR="007A6E8E" w:rsidRPr="00435FCF" w:rsidRDefault="007A6E8E" w:rsidP="00137935">
      <w:pPr>
        <w:spacing w:after="0" w:line="240" w:lineRule="auto"/>
        <w:jc w:val="center"/>
        <w:rPr>
          <w:rFonts w:ascii="Times New Roman" w:hAnsi="Times New Roman"/>
          <w:sz w:val="24"/>
          <w:lang w:val="en-US"/>
        </w:rPr>
      </w:pPr>
    </w:p>
    <w:p w14:paraId="13F49F6C"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The rail track has been accepted for operation by</w:t>
      </w:r>
    </w:p>
    <w:p w14:paraId="2A94B60C"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p w14:paraId="0CFC0018" w14:textId="2F695A9C" w:rsidR="003F23C3"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5713AA" w:rsidRPr="00435FCF">
        <w:rPr>
          <w:rFonts w:ascii="Times New Roman" w:hAnsi="Times New Roman"/>
          <w:sz w:val="20"/>
          <w:lang w:val="en-US"/>
        </w:rPr>
        <w:t>organisation</w:t>
      </w:r>
      <w:r w:rsidRPr="00435FCF">
        <w:rPr>
          <w:rFonts w:ascii="Times New Roman" w:hAnsi="Times New Roman"/>
          <w:sz w:val="20"/>
          <w:lang w:val="en-US"/>
        </w:rPr>
        <w:t>, position, last name, signature)</w:t>
      </w:r>
    </w:p>
    <w:p w14:paraId="3A9C57F5" w14:textId="77777777" w:rsidR="003F23C3" w:rsidRPr="00435FCF" w:rsidRDefault="003F23C3" w:rsidP="00137935">
      <w:pPr>
        <w:spacing w:after="0" w:line="240" w:lineRule="auto"/>
        <w:jc w:val="both"/>
        <w:rPr>
          <w:rFonts w:ascii="Times New Roman" w:hAnsi="Times New Roman"/>
          <w:sz w:val="24"/>
          <w:lang w:val="en-US"/>
        </w:rPr>
      </w:pPr>
    </w:p>
    <w:p w14:paraId="1AE73789" w14:textId="77777777" w:rsidR="003F23C3" w:rsidRPr="00435FCF" w:rsidRDefault="003F23C3" w:rsidP="00137935">
      <w:pPr>
        <w:spacing w:after="160" w:line="259" w:lineRule="auto"/>
        <w:rPr>
          <w:rFonts w:ascii="Times New Roman" w:hAnsi="Times New Roman"/>
          <w:b/>
          <w:sz w:val="28"/>
          <w:lang w:val="en-US"/>
        </w:rPr>
      </w:pPr>
      <w:r w:rsidRPr="00435FCF">
        <w:rPr>
          <w:rFonts w:ascii="Times New Roman" w:hAnsi="Times New Roman"/>
          <w:b/>
          <w:sz w:val="28"/>
          <w:lang w:val="en-US"/>
        </w:rPr>
        <w:br w:type="page"/>
      </w:r>
    </w:p>
    <w:p w14:paraId="334A3AF8" w14:textId="2BA0747C" w:rsidR="003F23C3" w:rsidRPr="00435FCF" w:rsidRDefault="007A6E8E" w:rsidP="00137935">
      <w:pPr>
        <w:spacing w:after="0" w:line="240" w:lineRule="auto"/>
        <w:jc w:val="right"/>
        <w:rPr>
          <w:rFonts w:ascii="Times New Roman" w:hAnsi="Times New Roman"/>
          <w:sz w:val="24"/>
          <w:lang w:val="en-US"/>
        </w:rPr>
      </w:pPr>
      <w:bookmarkStart w:id="426" w:name="_Toc90982684"/>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-23</w:t>
      </w:r>
      <w:bookmarkEnd w:id="426"/>
    </w:p>
    <w:p w14:paraId="118BDD4B" w14:textId="168FA81C" w:rsidR="007A6E8E" w:rsidRPr="00435FCF" w:rsidRDefault="007A6E8E" w:rsidP="00137935">
      <w:pPr>
        <w:keepNext/>
        <w:keepLines/>
        <w:spacing w:before="240" w:after="240" w:line="240" w:lineRule="auto"/>
        <w:ind w:firstLine="709"/>
        <w:jc w:val="center"/>
        <w:outlineLvl w:val="1"/>
        <w:rPr>
          <w:rFonts w:ascii="Times New Roman" w:hAnsi="Times New Roman"/>
          <w:b/>
          <w:sz w:val="24"/>
          <w:lang w:val="en-US"/>
        </w:rPr>
      </w:pPr>
      <w:bookmarkStart w:id="427" w:name="_Toc90982685"/>
      <w:bookmarkStart w:id="428" w:name="_Toc129875225"/>
      <w:bookmarkStart w:id="429" w:name="_Toc133334750"/>
      <w:bookmarkStart w:id="430" w:name="_Toc133583802"/>
      <w:bookmarkStart w:id="431" w:name="_Toc142853991"/>
      <w:r w:rsidRPr="00435FCF">
        <w:rPr>
          <w:rFonts w:ascii="Times New Roman" w:hAnsi="Times New Roman"/>
          <w:b/>
          <w:sz w:val="24"/>
          <w:lang w:val="en-US"/>
        </w:rPr>
        <w:t>Form of Individual Test Certificate of Equipment</w:t>
      </w:r>
      <w:bookmarkEnd w:id="427"/>
      <w:bookmarkEnd w:id="428"/>
      <w:bookmarkEnd w:id="429"/>
      <w:bookmarkEnd w:id="430"/>
      <w:bookmarkEnd w:id="431"/>
    </w:p>
    <w:p w14:paraId="3DB54ABB" w14:textId="2C1927BF" w:rsidR="007A6E8E" w:rsidRPr="00435FCF" w:rsidRDefault="002A435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Act</w:t>
      </w:r>
      <w:r w:rsidR="007A6E8E" w:rsidRPr="00435FCF">
        <w:rPr>
          <w:rFonts w:ascii="Times New Roman" w:hAnsi="Times New Roman"/>
          <w:b/>
          <w:sz w:val="24"/>
          <w:lang w:val="en-US"/>
        </w:rPr>
        <w:t xml:space="preserve"> No. ____________</w:t>
      </w:r>
    </w:p>
    <w:p w14:paraId="4AB63F9B" w14:textId="6F00C285" w:rsidR="003F23C3" w:rsidRPr="00435FCF" w:rsidRDefault="007A6E8E"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Individual Test of Equipment</w:t>
      </w:r>
    </w:p>
    <w:p w14:paraId="4CB2F161" w14:textId="77777777" w:rsidR="003F23C3" w:rsidRPr="00435FCF" w:rsidRDefault="003F23C3" w:rsidP="00137935">
      <w:pPr>
        <w:spacing w:after="0" w:line="240" w:lineRule="auto"/>
        <w:jc w:val="both"/>
        <w:rPr>
          <w:rFonts w:ascii="Times New Roman" w:hAnsi="Times New Roman"/>
          <w:sz w:val="24"/>
          <w:lang w:val="en-US"/>
        </w:rPr>
      </w:pPr>
    </w:p>
    <w:p w14:paraId="538830AC" w14:textId="7D3E839F"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performed in _________________________________________________________________________</w:t>
      </w:r>
    </w:p>
    <w:p w14:paraId="2AC02228" w14:textId="1564F611" w:rsidR="007A6E8E" w:rsidRPr="00435FCF" w:rsidRDefault="007A6E8E" w:rsidP="00137935">
      <w:pPr>
        <w:spacing w:after="0" w:line="240" w:lineRule="auto"/>
        <w:jc w:val="both"/>
        <w:rPr>
          <w:rFonts w:ascii="Times New Roman" w:hAnsi="Times New Roman"/>
          <w:sz w:val="20"/>
          <w:lang w:val="en-US"/>
        </w:rPr>
      </w:pPr>
      <w:r w:rsidRPr="00435FCF">
        <w:rPr>
          <w:rFonts w:ascii="Times New Roman" w:hAnsi="Times New Roman"/>
          <w:i/>
          <w:sz w:val="20"/>
          <w:lang w:val="en-US"/>
        </w:rPr>
        <w:t xml:space="preserve">                                                               </w:t>
      </w:r>
      <w:r w:rsidRPr="00435FCF">
        <w:rPr>
          <w:rFonts w:ascii="Times New Roman" w:hAnsi="Times New Roman"/>
          <w:sz w:val="20"/>
          <w:lang w:val="en-US"/>
        </w:rPr>
        <w:t xml:space="preserve">   (name of construction facility, </w:t>
      </w:r>
      <w:r w:rsidR="00362C68" w:rsidRPr="00435FCF">
        <w:rPr>
          <w:rFonts w:ascii="Times New Roman" w:hAnsi="Times New Roman"/>
          <w:sz w:val="20"/>
          <w:lang w:val="en-US"/>
        </w:rPr>
        <w:t>KKS code</w:t>
      </w:r>
      <w:r w:rsidRPr="00435FCF">
        <w:rPr>
          <w:rFonts w:ascii="Times New Roman" w:hAnsi="Times New Roman"/>
          <w:sz w:val="20"/>
          <w:lang w:val="en-US"/>
        </w:rPr>
        <w:t>)</w:t>
      </w:r>
    </w:p>
    <w:p w14:paraId="27EB330C" w14:textId="47243C84" w:rsidR="007A6E8E" w:rsidRPr="00435FCF" w:rsidRDefault="00790091"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city of </w:t>
      </w:r>
      <w:r w:rsidR="007A6E8E" w:rsidRPr="00435FCF">
        <w:rPr>
          <w:rFonts w:ascii="Times New Roman" w:hAnsi="Times New Roman"/>
          <w:sz w:val="24"/>
          <w:lang w:val="en-US"/>
        </w:rPr>
        <w:t xml:space="preserve">______                                                                            </w:t>
      </w:r>
      <w:r w:rsidRPr="00435FCF">
        <w:rPr>
          <w:rFonts w:ascii="Times New Roman" w:hAnsi="Times New Roman"/>
          <w:sz w:val="24"/>
          <w:lang w:val="en-US"/>
        </w:rPr>
        <w:t xml:space="preserve">        “____” ________ 20 ___</w:t>
      </w:r>
    </w:p>
    <w:p w14:paraId="05121706" w14:textId="77777777" w:rsidR="007A6E8E" w:rsidRPr="00435FCF" w:rsidRDefault="007A6E8E" w:rsidP="00137935">
      <w:pPr>
        <w:spacing w:after="0" w:line="240" w:lineRule="auto"/>
        <w:jc w:val="both"/>
        <w:rPr>
          <w:rFonts w:ascii="Times New Roman" w:hAnsi="Times New Roman"/>
          <w:sz w:val="24"/>
          <w:lang w:val="en-US"/>
        </w:rPr>
      </w:pPr>
    </w:p>
    <w:p w14:paraId="2209F57B" w14:textId="25FAB06E"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Commission </w:t>
      </w:r>
      <w:r w:rsidR="00633F96" w:rsidRPr="00435FCF">
        <w:rPr>
          <w:rFonts w:ascii="Times New Roman" w:hAnsi="Times New Roman"/>
          <w:sz w:val="24"/>
          <w:lang w:val="en-US"/>
        </w:rPr>
        <w:t>comprising representatives of</w:t>
      </w:r>
      <w:r w:rsidRPr="00435FCF">
        <w:rPr>
          <w:rFonts w:ascii="Times New Roman" w:hAnsi="Times New Roman"/>
          <w:sz w:val="24"/>
          <w:lang w:val="en-US"/>
        </w:rPr>
        <w:t>:</w:t>
      </w:r>
    </w:p>
    <w:p w14:paraId="731B4147" w14:textId="77777777" w:rsidR="007A6E8E" w:rsidRPr="00435FCF" w:rsidRDefault="007A6E8E"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77A43993" w14:textId="737714D3"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DF7126" w:rsidRPr="00435FCF">
        <w:rPr>
          <w:rFonts w:ascii="Times New Roman" w:hAnsi="Times New Roman"/>
          <w:sz w:val="20"/>
          <w:lang w:val="en-US"/>
        </w:rPr>
        <w:t>full name</w:t>
      </w:r>
      <w:r w:rsidRPr="00435FCF">
        <w:rPr>
          <w:rFonts w:ascii="Times New Roman" w:hAnsi="Times New Roman"/>
          <w:sz w:val="20"/>
          <w:lang w:val="en-US"/>
        </w:rPr>
        <w:t>)</w:t>
      </w:r>
    </w:p>
    <w:p w14:paraId="7241B51C" w14:textId="7777777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the Contractor ________________________________________________________________________</w:t>
      </w:r>
    </w:p>
    <w:p w14:paraId="5DCDE4FD" w14:textId="08D10169"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00DF7126" w:rsidRPr="00435FCF">
        <w:rPr>
          <w:rFonts w:ascii="Times New Roman" w:hAnsi="Times New Roman"/>
          <w:sz w:val="20"/>
          <w:lang w:val="en-US"/>
        </w:rPr>
        <w:t>, position, full name</w:t>
      </w:r>
      <w:r w:rsidRPr="00435FCF">
        <w:rPr>
          <w:rFonts w:ascii="Times New Roman" w:hAnsi="Times New Roman"/>
          <w:sz w:val="20"/>
          <w:lang w:val="en-US"/>
        </w:rPr>
        <w:t>)</w:t>
      </w:r>
    </w:p>
    <w:p w14:paraId="3ED69474" w14:textId="401A66F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4909F81D" w14:textId="31507BFD"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DF7126" w:rsidRPr="00435FCF">
        <w:rPr>
          <w:rFonts w:ascii="Times New Roman" w:hAnsi="Times New Roman"/>
          <w:sz w:val="20"/>
          <w:lang w:val="en-US"/>
        </w:rPr>
        <w:t>full name</w:t>
      </w:r>
      <w:r w:rsidRPr="00435FCF">
        <w:rPr>
          <w:rFonts w:ascii="Times New Roman" w:hAnsi="Times New Roman"/>
          <w:sz w:val="20"/>
          <w:lang w:val="en-US"/>
        </w:rPr>
        <w:t>)</w:t>
      </w:r>
    </w:p>
    <w:p w14:paraId="1E803F70" w14:textId="499D71A3" w:rsidR="007A6E8E" w:rsidRPr="00435FCF" w:rsidRDefault="007A6E8E" w:rsidP="00633F96">
      <w:pPr>
        <w:spacing w:after="0" w:line="240" w:lineRule="auto"/>
        <w:rPr>
          <w:rFonts w:ascii="Times New Roman" w:hAnsi="Times New Roman"/>
          <w:sz w:val="24"/>
          <w:lang w:val="en-US"/>
        </w:rPr>
      </w:pPr>
      <w:r w:rsidRPr="00435FCF">
        <w:rPr>
          <w:rFonts w:ascii="Times New Roman" w:hAnsi="Times New Roman"/>
          <w:sz w:val="24"/>
          <w:lang w:val="en-US"/>
        </w:rPr>
        <w:t xml:space="preserve">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w:t>
      </w:r>
    </w:p>
    <w:p w14:paraId="390E696E" w14:textId="7D2B4CA3"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00DF7126" w:rsidRPr="00435FCF">
        <w:rPr>
          <w:rFonts w:ascii="Times New Roman" w:hAnsi="Times New Roman"/>
          <w:sz w:val="20"/>
          <w:lang w:val="en-US"/>
        </w:rPr>
        <w:t>, position, full name</w:t>
      </w:r>
      <w:r w:rsidRPr="00435FCF">
        <w:rPr>
          <w:rFonts w:ascii="Times New Roman" w:hAnsi="Times New Roman"/>
          <w:sz w:val="20"/>
          <w:lang w:val="en-US"/>
        </w:rPr>
        <w:t>)</w:t>
      </w:r>
    </w:p>
    <w:p w14:paraId="1463F1E0" w14:textId="256C318D" w:rsidR="007A6E8E" w:rsidRPr="00435FCF" w:rsidRDefault="00633F96" w:rsidP="00633F96">
      <w:pPr>
        <w:spacing w:after="0" w:line="240" w:lineRule="auto"/>
        <w:rPr>
          <w:rFonts w:ascii="Times New Roman" w:hAnsi="Times New Roman"/>
          <w:sz w:val="24"/>
          <w:lang w:val="en-US"/>
        </w:rPr>
      </w:pPr>
      <w:r w:rsidRPr="00435FCF">
        <w:rPr>
          <w:rFonts w:ascii="Times New Roman" w:hAnsi="Times New Roman"/>
          <w:sz w:val="24"/>
          <w:lang w:val="en-US"/>
        </w:rPr>
        <w:t>made the present act regarding the following</w:t>
      </w:r>
      <w:r w:rsidR="007A6E8E" w:rsidRPr="00435FCF">
        <w:rPr>
          <w:rFonts w:ascii="Times New Roman" w:hAnsi="Times New Roman"/>
          <w:sz w:val="24"/>
          <w:lang w:val="en-US"/>
        </w:rPr>
        <w:t>:</w:t>
      </w:r>
    </w:p>
    <w:p w14:paraId="5942D359"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73B2E747" w14:textId="7AEB4A46" w:rsidR="007A6E8E" w:rsidRPr="00435FCF" w:rsidRDefault="007A6E8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B73251" w:rsidRPr="00435FCF">
        <w:rPr>
          <w:rFonts w:ascii="Times New Roman" w:hAnsi="Times New Roman"/>
          <w:sz w:val="20"/>
          <w:lang w:val="en-US"/>
        </w:rPr>
        <w:t>fans, pumps, couplings, self-cleaning filters with electric drive</w:t>
      </w:r>
      <w:r w:rsidRPr="00435FCF">
        <w:rPr>
          <w:rFonts w:ascii="Times New Roman" w:hAnsi="Times New Roman"/>
          <w:sz w:val="20"/>
          <w:lang w:val="en-US"/>
        </w:rPr>
        <w:t>,</w:t>
      </w:r>
    </w:p>
    <w:p w14:paraId="315F88DA"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3911E8FD" w14:textId="09D3FC01" w:rsidR="007A6E8E" w:rsidRPr="00435FCF" w:rsidRDefault="00B73251"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regulating valves of ventilation (air conditioning) systems</w:t>
      </w:r>
    </w:p>
    <w:p w14:paraId="7F240AEC" w14:textId="77777777" w:rsidR="007A6E8E" w:rsidRPr="00435FCF" w:rsidRDefault="007A6E8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24C3F7D9" w14:textId="7E37A534" w:rsidR="007A6E8E" w:rsidRPr="00435FCF" w:rsidRDefault="00B73251"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(numbers of systems shall be indicated</w:t>
      </w:r>
      <w:r w:rsidR="00362C68" w:rsidRPr="00435FCF">
        <w:rPr>
          <w:rFonts w:ascii="Times New Roman" w:hAnsi="Times New Roman"/>
          <w:sz w:val="20"/>
          <w:lang w:val="en-US"/>
        </w:rPr>
        <w:t xml:space="preserve"> and KKS code</w:t>
      </w:r>
      <w:r w:rsidRPr="00435FCF">
        <w:rPr>
          <w:rFonts w:ascii="Times New Roman" w:hAnsi="Times New Roman"/>
          <w:sz w:val="20"/>
          <w:lang w:val="en-US"/>
        </w:rPr>
        <w:t>)</w:t>
      </w:r>
    </w:p>
    <w:p w14:paraId="6AD94F47" w14:textId="489C86E0" w:rsidR="007A6E8E" w:rsidRPr="00435FCF" w:rsidRDefault="00B73251" w:rsidP="00B73251">
      <w:pPr>
        <w:spacing w:after="0" w:line="240" w:lineRule="auto"/>
        <w:rPr>
          <w:rFonts w:ascii="Times New Roman" w:hAnsi="Times New Roman"/>
          <w:sz w:val="24"/>
          <w:lang w:val="en-US"/>
        </w:rPr>
      </w:pPr>
      <w:r w:rsidRPr="00435FCF">
        <w:rPr>
          <w:rFonts w:ascii="Times New Roman" w:hAnsi="Times New Roman"/>
          <w:sz w:val="24"/>
          <w:lang w:val="en-US"/>
        </w:rPr>
        <w:t>have passed running for ______________ according to the technical specifications, the passport</w:t>
      </w:r>
      <w:r w:rsidR="007A6E8E" w:rsidRPr="00435FCF">
        <w:rPr>
          <w:rFonts w:ascii="Times New Roman" w:hAnsi="Times New Roman"/>
          <w:sz w:val="24"/>
          <w:lang w:val="en-US"/>
        </w:rPr>
        <w:t>.</w:t>
      </w:r>
    </w:p>
    <w:p w14:paraId="2DC345FD" w14:textId="77777777" w:rsidR="007A6E8E" w:rsidRPr="00435FCF" w:rsidRDefault="007A6E8E" w:rsidP="00137935">
      <w:pPr>
        <w:spacing w:after="0" w:line="240" w:lineRule="auto"/>
        <w:jc w:val="both"/>
        <w:rPr>
          <w:rFonts w:ascii="Times New Roman" w:hAnsi="Times New Roman"/>
          <w:sz w:val="24"/>
          <w:lang w:val="en-US"/>
        </w:rPr>
      </w:pPr>
    </w:p>
    <w:p w14:paraId="70D89C1E" w14:textId="77777777" w:rsidR="00B73251" w:rsidRPr="00435FCF" w:rsidRDefault="00B73251" w:rsidP="00B73251">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As a result of running of the specified equipment it was established that the requirements </w:t>
      </w:r>
    </w:p>
    <w:p w14:paraId="40EA17EB" w14:textId="77777777" w:rsidR="00B73251" w:rsidRPr="00435FCF" w:rsidRDefault="00B73251" w:rsidP="00B73251">
      <w:pPr>
        <w:spacing w:after="0" w:line="240" w:lineRule="auto"/>
        <w:jc w:val="both"/>
        <w:rPr>
          <w:rFonts w:ascii="Times New Roman" w:hAnsi="Times New Roman"/>
          <w:sz w:val="24"/>
          <w:lang w:val="en-US"/>
        </w:rPr>
      </w:pPr>
      <w:r w:rsidRPr="00435FCF">
        <w:rPr>
          <w:rFonts w:ascii="Times New Roman" w:hAnsi="Times New Roman"/>
          <w:sz w:val="24"/>
          <w:lang w:val="en-US"/>
        </w:rPr>
        <w:t xml:space="preserve">for its assembly and installation given in the manufacturers' documentation are observed and </w:t>
      </w:r>
    </w:p>
    <w:p w14:paraId="4B52C856" w14:textId="42C15A9A" w:rsidR="003F23C3" w:rsidRPr="00435FCF" w:rsidRDefault="00B73251" w:rsidP="00B73251">
      <w:pPr>
        <w:spacing w:after="0" w:line="240" w:lineRule="auto"/>
        <w:jc w:val="both"/>
        <w:rPr>
          <w:rFonts w:ascii="Times New Roman" w:hAnsi="Times New Roman"/>
          <w:sz w:val="24"/>
          <w:lang w:val="en-US"/>
        </w:rPr>
      </w:pPr>
      <w:r w:rsidRPr="00435FCF">
        <w:rPr>
          <w:rFonts w:ascii="Times New Roman" w:hAnsi="Times New Roman"/>
          <w:sz w:val="24"/>
          <w:lang w:val="en-US"/>
        </w:rPr>
        <w:t>no malfunctions in its operation are found.</w:t>
      </w:r>
    </w:p>
    <w:p w14:paraId="41DC6C0D" w14:textId="77777777" w:rsidR="003F23C3" w:rsidRPr="00435FCF" w:rsidRDefault="003F23C3" w:rsidP="00137935">
      <w:pPr>
        <w:spacing w:after="0" w:line="240" w:lineRule="auto"/>
        <w:jc w:val="both"/>
        <w:rPr>
          <w:rFonts w:ascii="Times New Roman" w:hAnsi="Times New Roman"/>
          <w:sz w:val="24"/>
          <w:lang w:val="en-US"/>
        </w:rPr>
      </w:pPr>
    </w:p>
    <w:p w14:paraId="35130579" w14:textId="74E0C2E5"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w:t>
      </w:r>
    </w:p>
    <w:p w14:paraId="35C5D471" w14:textId="7777777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173B298" w14:textId="7777777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4E9725E5" w14:textId="7777777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7959045" w14:textId="7030540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5FCC7058" w14:textId="7777777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0FED289" w14:textId="77777777" w:rsidR="007A6E8E" w:rsidRPr="00435FCF" w:rsidRDefault="007A6E8E"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57FC89D4" w14:textId="0ADFA132" w:rsidR="003F23C3" w:rsidRPr="00435FCF" w:rsidRDefault="007A6E8E"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p w14:paraId="0E407025" w14:textId="77777777" w:rsidR="003F23C3" w:rsidRPr="00435FCF" w:rsidRDefault="003F23C3"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br w:type="page"/>
      </w:r>
    </w:p>
    <w:p w14:paraId="591B0505" w14:textId="799BDEF7" w:rsidR="003F23C3" w:rsidRPr="00435FCF" w:rsidRDefault="0096196D" w:rsidP="00137935">
      <w:pPr>
        <w:spacing w:after="0" w:line="240" w:lineRule="auto"/>
        <w:jc w:val="right"/>
        <w:rPr>
          <w:rFonts w:ascii="Times New Roman" w:hAnsi="Times New Roman"/>
          <w:sz w:val="24"/>
          <w:lang w:val="en-US"/>
        </w:rPr>
      </w:pPr>
      <w:bookmarkStart w:id="432" w:name="_Toc90982686"/>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-24</w:t>
      </w:r>
      <w:bookmarkEnd w:id="432"/>
    </w:p>
    <w:p w14:paraId="23A0EA1B" w14:textId="103E3F72" w:rsidR="0096196D" w:rsidRPr="00435FCF" w:rsidRDefault="0096196D" w:rsidP="00137935">
      <w:pPr>
        <w:keepNext/>
        <w:keepLines/>
        <w:spacing w:before="240" w:after="0" w:line="240" w:lineRule="auto"/>
        <w:ind w:firstLine="709"/>
        <w:jc w:val="center"/>
        <w:outlineLvl w:val="1"/>
        <w:rPr>
          <w:rFonts w:ascii="Times New Roman" w:hAnsi="Times New Roman"/>
          <w:b/>
          <w:sz w:val="24"/>
          <w:lang w:val="en-US"/>
        </w:rPr>
      </w:pPr>
      <w:bookmarkStart w:id="433" w:name="_Toc90982687"/>
      <w:bookmarkStart w:id="434" w:name="_Toc129875226"/>
      <w:bookmarkStart w:id="435" w:name="_Toc133334751"/>
      <w:bookmarkStart w:id="436" w:name="_Toc133583803"/>
      <w:bookmarkStart w:id="437" w:name="_Toc142853992"/>
      <w:r w:rsidRPr="00435FCF">
        <w:rPr>
          <w:rFonts w:ascii="Times New Roman" w:hAnsi="Times New Roman"/>
          <w:b/>
          <w:sz w:val="24"/>
          <w:lang w:val="en-US"/>
        </w:rPr>
        <w:t xml:space="preserve">Form of </w:t>
      </w:r>
      <w:r w:rsidR="00B73251" w:rsidRPr="00435FCF">
        <w:rPr>
          <w:rFonts w:ascii="Times New Roman" w:hAnsi="Times New Roman"/>
          <w:b/>
          <w:sz w:val="24"/>
          <w:lang w:val="en-US"/>
        </w:rPr>
        <w:t xml:space="preserve">Passport of </w:t>
      </w:r>
      <w:r w:rsidRPr="00435FCF">
        <w:rPr>
          <w:rFonts w:ascii="Times New Roman" w:hAnsi="Times New Roman"/>
          <w:b/>
          <w:sz w:val="24"/>
          <w:lang w:val="en-US"/>
        </w:rPr>
        <w:t xml:space="preserve">Ventilation </w:t>
      </w:r>
      <w:r w:rsidR="00B73251" w:rsidRPr="00435FCF">
        <w:rPr>
          <w:rFonts w:ascii="Times New Roman" w:hAnsi="Times New Roman"/>
          <w:b/>
          <w:sz w:val="24"/>
          <w:lang w:val="en-US"/>
        </w:rPr>
        <w:t>(Air Conditioning</w:t>
      </w:r>
      <w:r w:rsidRPr="00435FCF">
        <w:rPr>
          <w:rFonts w:ascii="Times New Roman" w:hAnsi="Times New Roman"/>
          <w:b/>
          <w:sz w:val="24"/>
          <w:lang w:val="en-US"/>
        </w:rPr>
        <w:t>)</w:t>
      </w:r>
      <w:r w:rsidR="00B73251" w:rsidRPr="00435FCF">
        <w:rPr>
          <w:rFonts w:ascii="Times New Roman" w:hAnsi="Times New Roman"/>
          <w:b/>
          <w:sz w:val="24"/>
          <w:lang w:val="en-US"/>
        </w:rPr>
        <w:t xml:space="preserve"> System</w:t>
      </w:r>
      <w:bookmarkEnd w:id="433"/>
      <w:bookmarkEnd w:id="434"/>
      <w:bookmarkEnd w:id="435"/>
      <w:bookmarkEnd w:id="436"/>
      <w:bookmarkEnd w:id="437"/>
    </w:p>
    <w:p w14:paraId="6F41E480" w14:textId="499DB7C5" w:rsidR="0096196D" w:rsidRPr="00435FCF" w:rsidRDefault="002A435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PASSPORT</w:t>
      </w:r>
      <w:r w:rsidR="00671FD9" w:rsidRPr="00435FCF">
        <w:rPr>
          <w:rFonts w:ascii="Times New Roman" w:hAnsi="Times New Roman"/>
          <w:b/>
          <w:sz w:val="24"/>
          <w:lang w:val="en-US"/>
        </w:rPr>
        <w:t xml:space="preserve"> </w:t>
      </w:r>
      <w:r w:rsidR="00CF6C76" w:rsidRPr="00435FCF">
        <w:rPr>
          <w:rFonts w:ascii="Times New Roman" w:hAnsi="Times New Roman"/>
          <w:b/>
          <w:sz w:val="24"/>
          <w:lang w:val="en-US"/>
        </w:rPr>
        <w:t>No.</w:t>
      </w:r>
      <w:r w:rsidR="00671FD9" w:rsidRPr="00435FCF">
        <w:rPr>
          <w:rFonts w:ascii="Times New Roman" w:hAnsi="Times New Roman"/>
          <w:b/>
          <w:sz w:val="24"/>
          <w:lang w:val="en-US"/>
        </w:rPr>
        <w:t xml:space="preserve"> _____________</w:t>
      </w:r>
    </w:p>
    <w:p w14:paraId="5AFCEA01" w14:textId="48BA4A70" w:rsidR="003F23C3" w:rsidRPr="00435FCF" w:rsidRDefault="0096196D"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of </w:t>
      </w:r>
      <w:r w:rsidR="00B73251" w:rsidRPr="00435FCF">
        <w:rPr>
          <w:rFonts w:ascii="Times New Roman" w:hAnsi="Times New Roman"/>
          <w:b/>
          <w:sz w:val="24"/>
          <w:lang w:val="en-US"/>
        </w:rPr>
        <w:t>Ventilation (Air Conditioning) System</w:t>
      </w:r>
    </w:p>
    <w:p w14:paraId="33AA1768" w14:textId="321AE35A" w:rsidR="003F23C3" w:rsidRPr="00435FCF" w:rsidRDefault="00CF6C76" w:rsidP="00137935">
      <w:pPr>
        <w:spacing w:after="0" w:line="240" w:lineRule="auto"/>
        <w:jc w:val="both"/>
        <w:rPr>
          <w:rFonts w:ascii="Times New Roman" w:hAnsi="Times New Roman"/>
          <w:sz w:val="24"/>
          <w:lang w:val="en-US"/>
        </w:rPr>
      </w:pPr>
      <w:r w:rsidRPr="00435FCF">
        <w:rPr>
          <w:rFonts w:ascii="Times New Roman" w:hAnsi="Times New Roman"/>
          <w:sz w:val="24"/>
          <w:lang w:val="en-US"/>
        </w:rPr>
        <w:t>Name of the system, installation___________________________________________________________</w:t>
      </w:r>
    </w:p>
    <w:p w14:paraId="6C41FE98" w14:textId="1995F8BB" w:rsidR="00CF6C76" w:rsidRPr="00435FCF" w:rsidRDefault="00CF6C76" w:rsidP="00137935">
      <w:pPr>
        <w:spacing w:after="0" w:line="240" w:lineRule="auto"/>
        <w:jc w:val="both"/>
        <w:rPr>
          <w:rFonts w:ascii="Times New Roman" w:hAnsi="Times New Roman"/>
          <w:sz w:val="24"/>
          <w:lang w:val="en-US"/>
        </w:rPr>
      </w:pPr>
      <w:r w:rsidRPr="00435FCF">
        <w:rPr>
          <w:rFonts w:ascii="Times New Roman" w:hAnsi="Times New Roman"/>
          <w:sz w:val="24"/>
          <w:lang w:val="en-US"/>
        </w:rPr>
        <w:t>KKS code ____________________________________________________________________________</w:t>
      </w:r>
    </w:p>
    <w:p w14:paraId="1510E780" w14:textId="37FE4C3A" w:rsidR="0096196D" w:rsidRPr="00435FCF" w:rsidRDefault="005B7272" w:rsidP="00137935">
      <w:pPr>
        <w:spacing w:after="0" w:line="240" w:lineRule="auto"/>
        <w:jc w:val="both"/>
        <w:rPr>
          <w:rFonts w:ascii="Times New Roman" w:hAnsi="Times New Roman"/>
          <w:sz w:val="24"/>
          <w:lang w:val="en-US"/>
        </w:rPr>
      </w:pPr>
      <w:r w:rsidRPr="00435FCF">
        <w:rPr>
          <w:rFonts w:ascii="Times New Roman" w:hAnsi="Times New Roman"/>
          <w:sz w:val="24"/>
          <w:lang w:val="en-US"/>
        </w:rPr>
        <w:t>Object__________________</w:t>
      </w:r>
      <w:r w:rsidR="0096196D" w:rsidRPr="00435FCF">
        <w:rPr>
          <w:rFonts w:ascii="Times New Roman" w:hAnsi="Times New Roman"/>
          <w:sz w:val="24"/>
          <w:lang w:val="en-US"/>
        </w:rPr>
        <w:t>____________________________________________________________</w:t>
      </w:r>
      <w:r w:rsidRPr="00435FCF">
        <w:rPr>
          <w:rFonts w:ascii="Times New Roman" w:hAnsi="Times New Roman"/>
          <w:sz w:val="24"/>
          <w:lang w:val="en-US"/>
        </w:rPr>
        <w:t>_</w:t>
      </w:r>
    </w:p>
    <w:p w14:paraId="448DDAD6" w14:textId="5D2344D3" w:rsidR="0096196D" w:rsidRPr="00435FCF" w:rsidRDefault="005B7272" w:rsidP="00137935">
      <w:pPr>
        <w:spacing w:after="0" w:line="240" w:lineRule="auto"/>
        <w:rPr>
          <w:rFonts w:ascii="Times New Roman" w:hAnsi="Times New Roman"/>
          <w:sz w:val="24"/>
          <w:lang w:val="en-US"/>
        </w:rPr>
      </w:pPr>
      <w:r w:rsidRPr="00435FCF">
        <w:rPr>
          <w:rFonts w:ascii="Times New Roman" w:hAnsi="Times New Roman"/>
          <w:sz w:val="24"/>
          <w:lang w:val="en-US"/>
        </w:rPr>
        <w:t>Area (workshop</w:t>
      </w:r>
      <w:r w:rsidR="00CF6C76" w:rsidRPr="00435FCF">
        <w:rPr>
          <w:rFonts w:ascii="Times New Roman" w:hAnsi="Times New Roman"/>
          <w:sz w:val="24"/>
          <w:lang w:val="en-US"/>
        </w:rPr>
        <w:t>, room</w:t>
      </w:r>
      <w:r w:rsidRPr="00435FCF">
        <w:rPr>
          <w:rFonts w:ascii="Times New Roman" w:hAnsi="Times New Roman"/>
          <w:sz w:val="24"/>
          <w:lang w:val="en-US"/>
        </w:rPr>
        <w:t>)____</w:t>
      </w:r>
      <w:r w:rsidR="00CF6C76" w:rsidRPr="00435FCF">
        <w:rPr>
          <w:rFonts w:ascii="Times New Roman" w:hAnsi="Times New Roman"/>
          <w:sz w:val="24"/>
          <w:lang w:val="en-US"/>
        </w:rPr>
        <w:t>_____________</w:t>
      </w:r>
      <w:r w:rsidR="0096196D" w:rsidRPr="00435FCF">
        <w:rPr>
          <w:rFonts w:ascii="Times New Roman" w:hAnsi="Times New Roman"/>
          <w:sz w:val="24"/>
          <w:lang w:val="en-US"/>
        </w:rPr>
        <w:t>_________________________________________________</w:t>
      </w:r>
    </w:p>
    <w:p w14:paraId="11112C92" w14:textId="77777777" w:rsidR="0096196D" w:rsidRPr="00435FCF" w:rsidRDefault="0096196D" w:rsidP="005B7272">
      <w:pPr>
        <w:spacing w:after="0" w:line="240" w:lineRule="auto"/>
        <w:jc w:val="center"/>
        <w:rPr>
          <w:rFonts w:ascii="Times New Roman" w:hAnsi="Times New Roman"/>
          <w:b/>
          <w:sz w:val="24"/>
          <w:lang w:val="en-US"/>
        </w:rPr>
      </w:pPr>
      <w:r w:rsidRPr="00435FCF">
        <w:rPr>
          <w:rFonts w:ascii="Times New Roman" w:hAnsi="Times New Roman"/>
          <w:b/>
          <w:sz w:val="24"/>
          <w:lang w:val="en-US"/>
        </w:rPr>
        <w:t>General information:</w:t>
      </w:r>
    </w:p>
    <w:p w14:paraId="5AE794EF" w14:textId="01DE0C1E" w:rsidR="0096196D" w:rsidRPr="00435FCF" w:rsidRDefault="0096196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5B7272" w:rsidRPr="00435FCF">
        <w:rPr>
          <w:rFonts w:ascii="Times New Roman" w:hAnsi="Times New Roman"/>
          <w:sz w:val="24"/>
          <w:lang w:val="en-US"/>
        </w:rPr>
        <w:t>System purpose</w:t>
      </w:r>
      <w:r w:rsidRPr="00435FCF">
        <w:rPr>
          <w:rFonts w:ascii="Times New Roman" w:hAnsi="Times New Roman"/>
          <w:sz w:val="24"/>
          <w:lang w:val="en-US"/>
        </w:rPr>
        <w:t>_</w:t>
      </w:r>
      <w:r w:rsidR="005B7272" w:rsidRPr="00435FCF">
        <w:rPr>
          <w:rFonts w:ascii="Times New Roman" w:hAnsi="Times New Roman"/>
          <w:sz w:val="24"/>
          <w:lang w:val="en-US"/>
        </w:rPr>
        <w:t>_______</w:t>
      </w:r>
      <w:r w:rsidRPr="00435FCF">
        <w:rPr>
          <w:rFonts w:ascii="Times New Roman" w:hAnsi="Times New Roman"/>
          <w:sz w:val="24"/>
          <w:lang w:val="en-US"/>
        </w:rPr>
        <w:t>_______________________________________________</w:t>
      </w:r>
      <w:r w:rsidR="009E4D68" w:rsidRPr="00435FCF">
        <w:rPr>
          <w:rFonts w:ascii="Times New Roman" w:hAnsi="Times New Roman"/>
          <w:sz w:val="24"/>
          <w:lang w:val="en-US"/>
        </w:rPr>
        <w:t>_</w:t>
      </w:r>
      <w:r w:rsidRPr="00435FCF">
        <w:rPr>
          <w:rFonts w:ascii="Times New Roman" w:hAnsi="Times New Roman"/>
          <w:sz w:val="24"/>
          <w:lang w:val="en-US"/>
        </w:rPr>
        <w:t>______________</w:t>
      </w:r>
    </w:p>
    <w:p w14:paraId="01498200" w14:textId="2342FA55" w:rsidR="0096196D" w:rsidRPr="00435FCF" w:rsidRDefault="0096196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 </w:t>
      </w:r>
      <w:r w:rsidR="005B7272" w:rsidRPr="00435FCF">
        <w:rPr>
          <w:rFonts w:ascii="Times New Roman" w:hAnsi="Times New Roman"/>
          <w:sz w:val="24"/>
          <w:lang w:val="en-US"/>
        </w:rPr>
        <w:t>Location of system equipment</w:t>
      </w:r>
      <w:r w:rsidRPr="00435FCF">
        <w:rPr>
          <w:rFonts w:ascii="Times New Roman" w:hAnsi="Times New Roman"/>
          <w:sz w:val="24"/>
          <w:lang w:val="en-US"/>
        </w:rPr>
        <w:t>: ______________________</w:t>
      </w:r>
      <w:r w:rsidR="005B7272" w:rsidRPr="00435FCF">
        <w:rPr>
          <w:rFonts w:ascii="Times New Roman" w:hAnsi="Times New Roman"/>
          <w:sz w:val="24"/>
          <w:lang w:val="en-US"/>
        </w:rPr>
        <w:t>_______________________________</w:t>
      </w:r>
      <w:r w:rsidRPr="00435FCF">
        <w:rPr>
          <w:rFonts w:ascii="Times New Roman" w:hAnsi="Times New Roman"/>
          <w:sz w:val="24"/>
          <w:lang w:val="en-US"/>
        </w:rPr>
        <w:t>_____</w:t>
      </w:r>
    </w:p>
    <w:p w14:paraId="5B8A4367" w14:textId="77777777" w:rsidR="00980FDC" w:rsidRPr="00435FCF" w:rsidRDefault="00980FDC" w:rsidP="00137935">
      <w:pPr>
        <w:spacing w:after="0" w:line="240" w:lineRule="auto"/>
        <w:jc w:val="both"/>
        <w:rPr>
          <w:rFonts w:ascii="Times New Roman" w:hAnsi="Times New Roman"/>
          <w:sz w:val="24"/>
          <w:lang w:val="en-US"/>
        </w:rPr>
      </w:pPr>
    </w:p>
    <w:p w14:paraId="6338E748" w14:textId="7C0CE00F" w:rsidR="003F23C3" w:rsidRPr="00435FCF" w:rsidRDefault="0096196D" w:rsidP="005B7272">
      <w:pPr>
        <w:spacing w:after="0" w:line="240" w:lineRule="auto"/>
        <w:jc w:val="center"/>
        <w:rPr>
          <w:rFonts w:ascii="Times New Roman" w:hAnsi="Times New Roman"/>
          <w:b/>
          <w:sz w:val="24"/>
          <w:lang w:val="en-US"/>
        </w:rPr>
      </w:pPr>
      <w:r w:rsidRPr="00435FCF">
        <w:rPr>
          <w:rFonts w:ascii="Times New Roman" w:hAnsi="Times New Roman"/>
          <w:sz w:val="24"/>
          <w:lang w:val="en-US"/>
        </w:rPr>
        <w:t xml:space="preserve">3. </w:t>
      </w:r>
      <w:r w:rsidRPr="00435FCF">
        <w:rPr>
          <w:rFonts w:ascii="Times New Roman" w:hAnsi="Times New Roman"/>
          <w:b/>
          <w:sz w:val="24"/>
          <w:lang w:val="en-US"/>
        </w:rPr>
        <w:t>Main technical characteristics of the system equipment</w:t>
      </w:r>
      <w:r w:rsidR="003F23C3" w:rsidRPr="00435FCF">
        <w:rPr>
          <w:rFonts w:ascii="Times New Roman" w:hAnsi="Times New Roman"/>
          <w:b/>
          <w:sz w:val="24"/>
          <w:lang w:val="en-US"/>
        </w:rPr>
        <w:t>:</w:t>
      </w:r>
    </w:p>
    <w:p w14:paraId="190D9597" w14:textId="77777777" w:rsidR="003F23C3" w:rsidRPr="00435FCF" w:rsidRDefault="003F23C3" w:rsidP="00137935">
      <w:pPr>
        <w:spacing w:after="0" w:line="240" w:lineRule="auto"/>
        <w:jc w:val="both"/>
        <w:rPr>
          <w:rFonts w:ascii="Times New Roman" w:hAnsi="Times New Roman"/>
          <w:sz w:val="16"/>
          <w:lang w:val="en-US"/>
        </w:rPr>
      </w:pPr>
    </w:p>
    <w:p w14:paraId="21A84BA7" w14:textId="4CCD7AF1" w:rsidR="0096196D" w:rsidRPr="00435FCF" w:rsidRDefault="0096196D" w:rsidP="00885DC7">
      <w:pPr>
        <w:pStyle w:val="af2"/>
        <w:numPr>
          <w:ilvl w:val="3"/>
          <w:numId w:val="30"/>
        </w:numPr>
        <w:tabs>
          <w:tab w:val="left" w:pos="2552"/>
        </w:tabs>
        <w:spacing w:after="0"/>
        <w:ind w:left="0" w:hanging="328"/>
        <w:jc w:val="center"/>
        <w:rPr>
          <w:b/>
          <w:lang w:val="en-US"/>
        </w:rPr>
      </w:pPr>
      <w:r w:rsidRPr="00435FCF">
        <w:rPr>
          <w:b/>
          <w:lang w:val="en-US"/>
        </w:rPr>
        <w:t>Fan</w:t>
      </w:r>
    </w:p>
    <w:tbl>
      <w:tblPr>
        <w:tblW w:w="10161" w:type="dxa"/>
        <w:tblInd w:w="107" w:type="dxa"/>
        <w:tblLayout w:type="fixed"/>
        <w:tblCellMar>
          <w:top w:w="102" w:type="dxa"/>
          <w:left w:w="62" w:type="dxa"/>
          <w:bottom w:w="102" w:type="dxa"/>
          <w:right w:w="62" w:type="dxa"/>
        </w:tblCellMar>
        <w:tblLook w:val="0000" w:firstRow="0" w:lastRow="0" w:firstColumn="0" w:lastColumn="0" w:noHBand="0" w:noVBand="0"/>
      </w:tblPr>
      <w:tblGrid>
        <w:gridCol w:w="1554"/>
        <w:gridCol w:w="994"/>
        <w:gridCol w:w="1008"/>
        <w:gridCol w:w="1610"/>
        <w:gridCol w:w="1049"/>
        <w:gridCol w:w="1190"/>
        <w:gridCol w:w="1313"/>
        <w:gridCol w:w="1443"/>
      </w:tblGrid>
      <w:tr w:rsidR="00137935" w:rsidRPr="00435FCF" w14:paraId="2BFD96F8" w14:textId="77777777" w:rsidTr="00A70B79">
        <w:trPr>
          <w:trHeight w:val="23"/>
        </w:trPr>
        <w:tc>
          <w:tcPr>
            <w:tcW w:w="1554" w:type="dxa"/>
            <w:tcBorders>
              <w:top w:val="single" w:sz="4" w:space="0" w:color="auto"/>
              <w:left w:val="single" w:sz="4" w:space="0" w:color="auto"/>
              <w:bottom w:val="single" w:sz="4" w:space="0" w:color="auto"/>
              <w:right w:val="single" w:sz="4" w:space="0" w:color="auto"/>
            </w:tcBorders>
            <w:vAlign w:val="center"/>
          </w:tcPr>
          <w:p w14:paraId="17817C78" w14:textId="7C6EE340" w:rsidR="0096196D" w:rsidRPr="00435FCF" w:rsidRDefault="0096196D" w:rsidP="00137935">
            <w:pPr>
              <w:autoSpaceDE w:val="0"/>
              <w:autoSpaceDN w:val="0"/>
              <w:adjustRightInd w:val="0"/>
              <w:spacing w:after="0" w:line="240" w:lineRule="auto"/>
              <w:ind w:left="126" w:hanging="159"/>
              <w:jc w:val="center"/>
              <w:rPr>
                <w:rFonts w:ascii="Times New Roman" w:hAnsi="Times New Roman"/>
                <w:sz w:val="20"/>
                <w:lang w:val="en-US"/>
              </w:rPr>
            </w:pPr>
            <w:r w:rsidRPr="00435FCF">
              <w:rPr>
                <w:rFonts w:ascii="Times New Roman" w:hAnsi="Times New Roman"/>
                <w:sz w:val="20"/>
                <w:lang w:val="en-US"/>
              </w:rPr>
              <w:t>Data</w:t>
            </w:r>
          </w:p>
        </w:tc>
        <w:tc>
          <w:tcPr>
            <w:tcW w:w="994" w:type="dxa"/>
            <w:tcBorders>
              <w:top w:val="single" w:sz="4" w:space="0" w:color="auto"/>
              <w:left w:val="single" w:sz="4" w:space="0" w:color="auto"/>
              <w:bottom w:val="single" w:sz="4" w:space="0" w:color="auto"/>
              <w:right w:val="single" w:sz="4" w:space="0" w:color="auto"/>
            </w:tcBorders>
            <w:vAlign w:val="center"/>
          </w:tcPr>
          <w:p w14:paraId="5D90D06C" w14:textId="3B8F3C70" w:rsidR="0096196D" w:rsidRPr="00435FCF" w:rsidRDefault="0096196D" w:rsidP="00137935">
            <w:pPr>
              <w:autoSpaceDE w:val="0"/>
              <w:autoSpaceDN w:val="0"/>
              <w:adjustRightInd w:val="0"/>
              <w:spacing w:after="0" w:line="240" w:lineRule="auto"/>
              <w:ind w:left="126" w:hanging="189"/>
              <w:jc w:val="center"/>
              <w:rPr>
                <w:rFonts w:ascii="Times New Roman" w:hAnsi="Times New Roman"/>
                <w:sz w:val="20"/>
                <w:lang w:val="en-US"/>
              </w:rPr>
            </w:pPr>
            <w:r w:rsidRPr="00435FCF">
              <w:rPr>
                <w:rFonts w:ascii="Times New Roman" w:hAnsi="Times New Roman"/>
                <w:sz w:val="20"/>
                <w:lang w:val="en-US"/>
              </w:rPr>
              <w:t>Type</w:t>
            </w:r>
          </w:p>
        </w:tc>
        <w:tc>
          <w:tcPr>
            <w:tcW w:w="1008" w:type="dxa"/>
            <w:tcBorders>
              <w:top w:val="single" w:sz="4" w:space="0" w:color="auto"/>
              <w:left w:val="single" w:sz="4" w:space="0" w:color="auto"/>
              <w:bottom w:val="single" w:sz="4" w:space="0" w:color="auto"/>
              <w:right w:val="single" w:sz="4" w:space="0" w:color="auto"/>
            </w:tcBorders>
            <w:vAlign w:val="center"/>
          </w:tcPr>
          <w:p w14:paraId="1798AE5B" w14:textId="21B022D9" w:rsidR="0096196D" w:rsidRPr="00435FCF" w:rsidRDefault="0096196D" w:rsidP="00137935">
            <w:pPr>
              <w:autoSpaceDE w:val="0"/>
              <w:autoSpaceDN w:val="0"/>
              <w:adjustRightInd w:val="0"/>
              <w:spacing w:after="0" w:line="240" w:lineRule="auto"/>
              <w:ind w:left="126" w:hanging="207"/>
              <w:jc w:val="center"/>
              <w:rPr>
                <w:rFonts w:ascii="Times New Roman" w:hAnsi="Times New Roman"/>
                <w:sz w:val="20"/>
                <w:lang w:val="en-US"/>
              </w:rPr>
            </w:pPr>
            <w:r w:rsidRPr="00435FCF">
              <w:rPr>
                <w:rFonts w:ascii="Times New Roman" w:hAnsi="Times New Roman"/>
                <w:sz w:val="20"/>
                <w:lang w:val="en-US"/>
              </w:rPr>
              <w:t>No.</w:t>
            </w:r>
          </w:p>
        </w:tc>
        <w:tc>
          <w:tcPr>
            <w:tcW w:w="1610" w:type="dxa"/>
            <w:tcBorders>
              <w:top w:val="single" w:sz="4" w:space="0" w:color="auto"/>
              <w:left w:val="single" w:sz="4" w:space="0" w:color="auto"/>
              <w:bottom w:val="single" w:sz="4" w:space="0" w:color="auto"/>
              <w:right w:val="single" w:sz="4" w:space="0" w:color="auto"/>
            </w:tcBorders>
            <w:vAlign w:val="center"/>
          </w:tcPr>
          <w:p w14:paraId="57659AD8" w14:textId="08839413" w:rsidR="0096196D" w:rsidRPr="00435FCF" w:rsidRDefault="00885DC7" w:rsidP="00885DC7">
            <w:pPr>
              <w:autoSpaceDE w:val="0"/>
              <w:autoSpaceDN w:val="0"/>
              <w:adjustRightInd w:val="0"/>
              <w:spacing w:after="0" w:line="240" w:lineRule="auto"/>
              <w:ind w:left="-66" w:right="-26" w:firstLine="14"/>
              <w:jc w:val="center"/>
              <w:rPr>
                <w:rFonts w:ascii="Times New Roman" w:hAnsi="Times New Roman"/>
                <w:sz w:val="20"/>
                <w:lang w:val="en-US"/>
              </w:rPr>
            </w:pPr>
            <w:r w:rsidRPr="00435FCF">
              <w:rPr>
                <w:rFonts w:ascii="Times New Roman" w:hAnsi="Times New Roman"/>
                <w:sz w:val="20"/>
                <w:lang w:val="en-US"/>
              </w:rPr>
              <w:t>Wheel diameter DMr., mm</w:t>
            </w:r>
          </w:p>
        </w:tc>
        <w:tc>
          <w:tcPr>
            <w:tcW w:w="1049" w:type="dxa"/>
            <w:tcBorders>
              <w:top w:val="single" w:sz="4" w:space="0" w:color="auto"/>
              <w:left w:val="single" w:sz="4" w:space="0" w:color="auto"/>
              <w:bottom w:val="single" w:sz="4" w:space="0" w:color="auto"/>
              <w:right w:val="single" w:sz="4" w:space="0" w:color="auto"/>
            </w:tcBorders>
            <w:vAlign w:val="center"/>
          </w:tcPr>
          <w:p w14:paraId="6FF23CBD" w14:textId="2E7BF71A" w:rsidR="0096196D" w:rsidRPr="00435FCF" w:rsidRDefault="0096196D" w:rsidP="00137935">
            <w:pPr>
              <w:autoSpaceDE w:val="0"/>
              <w:autoSpaceDN w:val="0"/>
              <w:adjustRightInd w:val="0"/>
              <w:spacing w:after="0" w:line="240" w:lineRule="auto"/>
              <w:ind w:left="-40"/>
              <w:jc w:val="center"/>
              <w:rPr>
                <w:rFonts w:ascii="Times New Roman" w:hAnsi="Times New Roman"/>
                <w:sz w:val="20"/>
                <w:lang w:val="en-US"/>
              </w:rPr>
            </w:pPr>
            <w:r w:rsidRPr="00435FCF">
              <w:rPr>
                <w:rFonts w:ascii="Times New Roman" w:hAnsi="Times New Roman"/>
                <w:sz w:val="20"/>
                <w:lang w:val="en-US"/>
              </w:rPr>
              <w:t>Flow rate, m</w:t>
            </w:r>
            <w:r w:rsidRPr="00435FCF">
              <w:rPr>
                <w:rFonts w:ascii="Times New Roman" w:hAnsi="Times New Roman"/>
                <w:sz w:val="20"/>
                <w:vertAlign w:val="superscript"/>
                <w:lang w:val="en-US"/>
              </w:rPr>
              <w:t>3</w:t>
            </w:r>
            <w:r w:rsidRPr="00435FCF">
              <w:rPr>
                <w:rFonts w:ascii="Times New Roman" w:hAnsi="Times New Roman"/>
                <w:sz w:val="20"/>
                <w:lang w:val="en-US"/>
              </w:rPr>
              <w:t>/h</w:t>
            </w:r>
          </w:p>
        </w:tc>
        <w:tc>
          <w:tcPr>
            <w:tcW w:w="1190" w:type="dxa"/>
            <w:tcBorders>
              <w:top w:val="single" w:sz="4" w:space="0" w:color="auto"/>
              <w:left w:val="single" w:sz="4" w:space="0" w:color="auto"/>
              <w:bottom w:val="single" w:sz="4" w:space="0" w:color="auto"/>
              <w:right w:val="single" w:sz="4" w:space="0" w:color="auto"/>
            </w:tcBorders>
            <w:vAlign w:val="center"/>
          </w:tcPr>
          <w:p w14:paraId="3B110A8F" w14:textId="266D1F96" w:rsidR="0096196D" w:rsidRPr="00435FCF" w:rsidRDefault="00885DC7" w:rsidP="00137935">
            <w:pPr>
              <w:autoSpaceDE w:val="0"/>
              <w:autoSpaceDN w:val="0"/>
              <w:adjustRightInd w:val="0"/>
              <w:spacing w:after="0" w:line="240" w:lineRule="auto"/>
              <w:ind w:left="-65" w:firstLine="14"/>
              <w:jc w:val="center"/>
              <w:rPr>
                <w:rFonts w:ascii="Times New Roman" w:hAnsi="Times New Roman"/>
                <w:sz w:val="20"/>
                <w:lang w:val="en-US"/>
              </w:rPr>
            </w:pPr>
            <w:r w:rsidRPr="00435FCF">
              <w:rPr>
                <w:rFonts w:ascii="Times New Roman" w:hAnsi="Times New Roman"/>
                <w:sz w:val="20"/>
                <w:lang w:val="en-US"/>
              </w:rPr>
              <w:t>Total</w:t>
            </w:r>
            <w:r w:rsidR="0096196D" w:rsidRPr="00435FCF">
              <w:rPr>
                <w:rFonts w:ascii="Times New Roman" w:hAnsi="Times New Roman"/>
                <w:sz w:val="20"/>
                <w:lang w:val="en-US"/>
              </w:rPr>
              <w:t xml:space="preserve"> pressure, Pa</w:t>
            </w:r>
          </w:p>
        </w:tc>
        <w:tc>
          <w:tcPr>
            <w:tcW w:w="1313" w:type="dxa"/>
            <w:tcBorders>
              <w:top w:val="single" w:sz="4" w:space="0" w:color="auto"/>
              <w:left w:val="single" w:sz="4" w:space="0" w:color="auto"/>
              <w:bottom w:val="single" w:sz="4" w:space="0" w:color="auto"/>
              <w:right w:val="single" w:sz="4" w:space="0" w:color="auto"/>
            </w:tcBorders>
            <w:vAlign w:val="center"/>
          </w:tcPr>
          <w:p w14:paraId="17CED902" w14:textId="79A00103" w:rsidR="0096196D" w:rsidRPr="00435FCF" w:rsidRDefault="00885DC7" w:rsidP="00137935">
            <w:pPr>
              <w:autoSpaceDE w:val="0"/>
              <w:autoSpaceDN w:val="0"/>
              <w:adjustRightInd w:val="0"/>
              <w:spacing w:after="0" w:line="240" w:lineRule="auto"/>
              <w:ind w:left="-40" w:right="-30" w:hanging="14"/>
              <w:jc w:val="center"/>
              <w:rPr>
                <w:rFonts w:ascii="Times New Roman" w:hAnsi="Times New Roman"/>
                <w:sz w:val="20"/>
                <w:lang w:val="en-US"/>
              </w:rPr>
            </w:pPr>
            <w:r w:rsidRPr="00435FCF">
              <w:rPr>
                <w:rFonts w:ascii="Times New Roman" w:hAnsi="Times New Roman"/>
                <w:sz w:val="20"/>
                <w:lang w:val="en-US"/>
              </w:rPr>
              <w:t>Sheavy</w:t>
            </w:r>
            <w:r w:rsidR="0096196D" w:rsidRPr="00435FCF">
              <w:rPr>
                <w:rFonts w:ascii="Times New Roman" w:hAnsi="Times New Roman"/>
                <w:sz w:val="20"/>
                <w:lang w:val="en-US"/>
              </w:rPr>
              <w:t xml:space="preserve"> diameter, mm</w:t>
            </w:r>
          </w:p>
        </w:tc>
        <w:tc>
          <w:tcPr>
            <w:tcW w:w="1443" w:type="dxa"/>
            <w:tcBorders>
              <w:top w:val="single" w:sz="4" w:space="0" w:color="auto"/>
              <w:left w:val="single" w:sz="4" w:space="0" w:color="auto"/>
              <w:bottom w:val="single" w:sz="4" w:space="0" w:color="auto"/>
              <w:right w:val="single" w:sz="4" w:space="0" w:color="auto"/>
            </w:tcBorders>
            <w:vAlign w:val="center"/>
          </w:tcPr>
          <w:p w14:paraId="7567D905" w14:textId="3962A5CF" w:rsidR="0096196D" w:rsidRPr="00435FCF" w:rsidRDefault="0096196D" w:rsidP="00885DC7">
            <w:pPr>
              <w:autoSpaceDE w:val="0"/>
              <w:autoSpaceDN w:val="0"/>
              <w:adjustRightInd w:val="0"/>
              <w:spacing w:after="0" w:line="240" w:lineRule="auto"/>
              <w:ind w:hanging="30"/>
              <w:jc w:val="center"/>
              <w:rPr>
                <w:rFonts w:ascii="Times New Roman" w:hAnsi="Times New Roman"/>
                <w:sz w:val="20"/>
                <w:lang w:val="en-US"/>
              </w:rPr>
            </w:pPr>
            <w:r w:rsidRPr="00435FCF">
              <w:rPr>
                <w:rFonts w:ascii="Times New Roman" w:hAnsi="Times New Roman"/>
                <w:sz w:val="20"/>
                <w:lang w:val="en-US"/>
              </w:rPr>
              <w:t xml:space="preserve">Rotation </w:t>
            </w:r>
            <w:r w:rsidR="00885DC7" w:rsidRPr="00435FCF">
              <w:rPr>
                <w:rFonts w:ascii="Times New Roman" w:hAnsi="Times New Roman"/>
                <w:sz w:val="20"/>
                <w:lang w:val="en-US"/>
              </w:rPr>
              <w:t>frequency</w:t>
            </w:r>
            <w:r w:rsidRPr="00435FCF">
              <w:rPr>
                <w:rFonts w:ascii="Times New Roman" w:hAnsi="Times New Roman"/>
                <w:sz w:val="20"/>
                <w:lang w:val="en-US"/>
              </w:rPr>
              <w:t xml:space="preserve">, </w:t>
            </w:r>
            <w:r w:rsidR="00885DC7" w:rsidRPr="00435FCF">
              <w:rPr>
                <w:rFonts w:ascii="Times New Roman" w:hAnsi="Times New Roman"/>
                <w:sz w:val="20"/>
                <w:lang w:val="en-US"/>
              </w:rPr>
              <w:t>s</w:t>
            </w:r>
            <w:r w:rsidRPr="00435FCF">
              <w:rPr>
                <w:rFonts w:ascii="Times New Roman" w:hAnsi="Times New Roman"/>
                <w:sz w:val="20"/>
                <w:vertAlign w:val="superscript"/>
                <w:lang w:val="en-US"/>
              </w:rPr>
              <w:t>-1</w:t>
            </w:r>
          </w:p>
        </w:tc>
      </w:tr>
      <w:tr w:rsidR="00137935" w:rsidRPr="00435FCF" w14:paraId="3E11BA47" w14:textId="77777777" w:rsidTr="002C2AE2">
        <w:trPr>
          <w:trHeight w:val="23"/>
        </w:trPr>
        <w:tc>
          <w:tcPr>
            <w:tcW w:w="1554" w:type="dxa"/>
            <w:tcBorders>
              <w:top w:val="single" w:sz="4" w:space="0" w:color="auto"/>
              <w:left w:val="single" w:sz="4" w:space="0" w:color="auto"/>
              <w:bottom w:val="single" w:sz="4" w:space="0" w:color="auto"/>
              <w:right w:val="single" w:sz="4" w:space="0" w:color="auto"/>
            </w:tcBorders>
          </w:tcPr>
          <w:p w14:paraId="3A956F34" w14:textId="5AAD6926" w:rsidR="0096196D" w:rsidRPr="00435FCF" w:rsidRDefault="00885DC7" w:rsidP="00137935">
            <w:pPr>
              <w:autoSpaceDE w:val="0"/>
              <w:autoSpaceDN w:val="0"/>
              <w:adjustRightInd w:val="0"/>
              <w:spacing w:after="0" w:line="240" w:lineRule="auto"/>
              <w:ind w:left="-38" w:firstLine="28"/>
              <w:rPr>
                <w:rFonts w:ascii="Times New Roman" w:hAnsi="Times New Roman"/>
                <w:sz w:val="24"/>
                <w:lang w:val="en-US"/>
              </w:rPr>
            </w:pPr>
            <w:r w:rsidRPr="00435FCF">
              <w:rPr>
                <w:rFonts w:ascii="Times New Roman" w:hAnsi="Times New Roman"/>
                <w:sz w:val="24"/>
                <w:lang w:val="en-US"/>
              </w:rPr>
              <w:t>According to</w:t>
            </w:r>
            <w:r w:rsidR="0096196D" w:rsidRPr="00435FCF">
              <w:rPr>
                <w:rFonts w:ascii="Times New Roman" w:hAnsi="Times New Roman"/>
                <w:sz w:val="24"/>
                <w:lang w:val="en-US"/>
              </w:rPr>
              <w:t xml:space="preserve"> the design</w:t>
            </w:r>
          </w:p>
        </w:tc>
        <w:tc>
          <w:tcPr>
            <w:tcW w:w="994" w:type="dxa"/>
            <w:tcBorders>
              <w:top w:val="single" w:sz="4" w:space="0" w:color="auto"/>
              <w:left w:val="single" w:sz="4" w:space="0" w:color="auto"/>
              <w:bottom w:val="single" w:sz="4" w:space="0" w:color="auto"/>
              <w:right w:val="single" w:sz="4" w:space="0" w:color="auto"/>
            </w:tcBorders>
            <w:vAlign w:val="center"/>
          </w:tcPr>
          <w:p w14:paraId="11D7DFD5"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008" w:type="dxa"/>
            <w:tcBorders>
              <w:top w:val="single" w:sz="4" w:space="0" w:color="auto"/>
              <w:left w:val="single" w:sz="4" w:space="0" w:color="auto"/>
              <w:bottom w:val="single" w:sz="4" w:space="0" w:color="auto"/>
              <w:right w:val="single" w:sz="4" w:space="0" w:color="auto"/>
            </w:tcBorders>
            <w:vAlign w:val="center"/>
          </w:tcPr>
          <w:p w14:paraId="21B29BDD"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610" w:type="dxa"/>
            <w:tcBorders>
              <w:top w:val="single" w:sz="4" w:space="0" w:color="auto"/>
              <w:left w:val="single" w:sz="4" w:space="0" w:color="auto"/>
              <w:bottom w:val="single" w:sz="4" w:space="0" w:color="auto"/>
              <w:right w:val="single" w:sz="4" w:space="0" w:color="auto"/>
            </w:tcBorders>
            <w:vAlign w:val="center"/>
          </w:tcPr>
          <w:p w14:paraId="5C122A93"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049" w:type="dxa"/>
            <w:tcBorders>
              <w:top w:val="single" w:sz="4" w:space="0" w:color="auto"/>
              <w:left w:val="single" w:sz="4" w:space="0" w:color="auto"/>
              <w:bottom w:val="single" w:sz="4" w:space="0" w:color="auto"/>
              <w:right w:val="single" w:sz="4" w:space="0" w:color="auto"/>
            </w:tcBorders>
            <w:vAlign w:val="center"/>
          </w:tcPr>
          <w:p w14:paraId="3FF83992"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190" w:type="dxa"/>
            <w:tcBorders>
              <w:top w:val="single" w:sz="4" w:space="0" w:color="auto"/>
              <w:left w:val="single" w:sz="4" w:space="0" w:color="auto"/>
              <w:bottom w:val="single" w:sz="4" w:space="0" w:color="auto"/>
              <w:right w:val="single" w:sz="4" w:space="0" w:color="auto"/>
            </w:tcBorders>
            <w:vAlign w:val="center"/>
          </w:tcPr>
          <w:p w14:paraId="30C56CA8"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313" w:type="dxa"/>
            <w:tcBorders>
              <w:top w:val="single" w:sz="4" w:space="0" w:color="auto"/>
              <w:left w:val="single" w:sz="4" w:space="0" w:color="auto"/>
              <w:bottom w:val="single" w:sz="4" w:space="0" w:color="auto"/>
              <w:right w:val="single" w:sz="4" w:space="0" w:color="auto"/>
            </w:tcBorders>
            <w:vAlign w:val="center"/>
          </w:tcPr>
          <w:p w14:paraId="20E641F9"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443" w:type="dxa"/>
            <w:tcBorders>
              <w:top w:val="single" w:sz="4" w:space="0" w:color="auto"/>
              <w:left w:val="single" w:sz="4" w:space="0" w:color="auto"/>
              <w:bottom w:val="single" w:sz="4" w:space="0" w:color="auto"/>
              <w:right w:val="single" w:sz="4" w:space="0" w:color="auto"/>
            </w:tcBorders>
            <w:vAlign w:val="center"/>
          </w:tcPr>
          <w:p w14:paraId="3C7DB83C"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r>
      <w:tr w:rsidR="00137935" w:rsidRPr="00435FCF" w14:paraId="72364AD9" w14:textId="77777777" w:rsidTr="002C2AE2">
        <w:trPr>
          <w:trHeight w:val="23"/>
        </w:trPr>
        <w:tc>
          <w:tcPr>
            <w:tcW w:w="1554" w:type="dxa"/>
            <w:tcBorders>
              <w:top w:val="single" w:sz="4" w:space="0" w:color="auto"/>
              <w:left w:val="single" w:sz="4" w:space="0" w:color="auto"/>
              <w:bottom w:val="single" w:sz="4" w:space="0" w:color="auto"/>
              <w:right w:val="single" w:sz="4" w:space="0" w:color="auto"/>
            </w:tcBorders>
          </w:tcPr>
          <w:p w14:paraId="4923FF86" w14:textId="783D0D4B" w:rsidR="0096196D" w:rsidRPr="00435FCF" w:rsidRDefault="0096196D" w:rsidP="00137935">
            <w:pPr>
              <w:autoSpaceDE w:val="0"/>
              <w:autoSpaceDN w:val="0"/>
              <w:adjustRightInd w:val="0"/>
              <w:spacing w:after="0" w:line="240" w:lineRule="auto"/>
              <w:ind w:left="-38" w:firstLine="28"/>
              <w:rPr>
                <w:rFonts w:ascii="Times New Roman" w:hAnsi="Times New Roman"/>
                <w:sz w:val="24"/>
                <w:lang w:val="en-US"/>
              </w:rPr>
            </w:pPr>
            <w:r w:rsidRPr="00435FCF">
              <w:rPr>
                <w:rFonts w:ascii="Times New Roman" w:hAnsi="Times New Roman"/>
                <w:sz w:val="24"/>
                <w:lang w:val="en-US"/>
              </w:rPr>
              <w:t>Actua</w:t>
            </w:r>
            <w:r w:rsidR="00885DC7" w:rsidRPr="00435FCF">
              <w:rPr>
                <w:rFonts w:ascii="Times New Roman" w:hAnsi="Times New Roman"/>
                <w:sz w:val="24"/>
                <w:lang w:val="en-US"/>
              </w:rPr>
              <w:t>l</w:t>
            </w:r>
            <w:r w:rsidRPr="00435FCF">
              <w:rPr>
                <w:rFonts w:ascii="Times New Roman" w:hAnsi="Times New Roman"/>
                <w:sz w:val="24"/>
                <w:lang w:val="en-US"/>
              </w:rPr>
              <w:t>l</w:t>
            </w:r>
            <w:r w:rsidR="00885DC7" w:rsidRPr="00435FCF">
              <w:rPr>
                <w:rFonts w:ascii="Times New Roman" w:hAnsi="Times New Roman"/>
                <w:sz w:val="24"/>
                <w:lang w:val="en-US"/>
              </w:rPr>
              <w:t>y</w:t>
            </w:r>
          </w:p>
        </w:tc>
        <w:tc>
          <w:tcPr>
            <w:tcW w:w="994" w:type="dxa"/>
            <w:tcBorders>
              <w:top w:val="single" w:sz="4" w:space="0" w:color="auto"/>
              <w:left w:val="single" w:sz="4" w:space="0" w:color="auto"/>
              <w:bottom w:val="single" w:sz="4" w:space="0" w:color="auto"/>
              <w:right w:val="single" w:sz="4" w:space="0" w:color="auto"/>
            </w:tcBorders>
            <w:vAlign w:val="center"/>
          </w:tcPr>
          <w:p w14:paraId="050E8755"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008" w:type="dxa"/>
            <w:tcBorders>
              <w:top w:val="single" w:sz="4" w:space="0" w:color="auto"/>
              <w:left w:val="single" w:sz="4" w:space="0" w:color="auto"/>
              <w:bottom w:val="single" w:sz="4" w:space="0" w:color="auto"/>
              <w:right w:val="single" w:sz="4" w:space="0" w:color="auto"/>
            </w:tcBorders>
            <w:vAlign w:val="center"/>
          </w:tcPr>
          <w:p w14:paraId="196A7E94"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610" w:type="dxa"/>
            <w:tcBorders>
              <w:top w:val="single" w:sz="4" w:space="0" w:color="auto"/>
              <w:left w:val="single" w:sz="4" w:space="0" w:color="auto"/>
              <w:bottom w:val="single" w:sz="4" w:space="0" w:color="auto"/>
              <w:right w:val="single" w:sz="4" w:space="0" w:color="auto"/>
            </w:tcBorders>
            <w:vAlign w:val="center"/>
          </w:tcPr>
          <w:p w14:paraId="2586BE2C"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049" w:type="dxa"/>
            <w:tcBorders>
              <w:top w:val="single" w:sz="4" w:space="0" w:color="auto"/>
              <w:left w:val="single" w:sz="4" w:space="0" w:color="auto"/>
              <w:bottom w:val="single" w:sz="4" w:space="0" w:color="auto"/>
              <w:right w:val="single" w:sz="4" w:space="0" w:color="auto"/>
            </w:tcBorders>
            <w:vAlign w:val="center"/>
          </w:tcPr>
          <w:p w14:paraId="3D3A5F9F"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190" w:type="dxa"/>
            <w:tcBorders>
              <w:top w:val="single" w:sz="4" w:space="0" w:color="auto"/>
              <w:left w:val="single" w:sz="4" w:space="0" w:color="auto"/>
              <w:bottom w:val="single" w:sz="4" w:space="0" w:color="auto"/>
              <w:right w:val="single" w:sz="4" w:space="0" w:color="auto"/>
            </w:tcBorders>
            <w:vAlign w:val="center"/>
          </w:tcPr>
          <w:p w14:paraId="0373351A"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313" w:type="dxa"/>
            <w:tcBorders>
              <w:top w:val="single" w:sz="4" w:space="0" w:color="auto"/>
              <w:left w:val="single" w:sz="4" w:space="0" w:color="auto"/>
              <w:bottom w:val="single" w:sz="4" w:space="0" w:color="auto"/>
              <w:right w:val="single" w:sz="4" w:space="0" w:color="auto"/>
            </w:tcBorders>
            <w:vAlign w:val="center"/>
          </w:tcPr>
          <w:p w14:paraId="75C8CDDB"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c>
          <w:tcPr>
            <w:tcW w:w="1443" w:type="dxa"/>
            <w:tcBorders>
              <w:top w:val="single" w:sz="4" w:space="0" w:color="auto"/>
              <w:left w:val="single" w:sz="4" w:space="0" w:color="auto"/>
              <w:bottom w:val="single" w:sz="4" w:space="0" w:color="auto"/>
              <w:right w:val="single" w:sz="4" w:space="0" w:color="auto"/>
            </w:tcBorders>
            <w:vAlign w:val="center"/>
          </w:tcPr>
          <w:p w14:paraId="338E393B" w14:textId="77777777" w:rsidR="0096196D" w:rsidRPr="00435FCF" w:rsidRDefault="0096196D" w:rsidP="00137935">
            <w:pPr>
              <w:autoSpaceDE w:val="0"/>
              <w:autoSpaceDN w:val="0"/>
              <w:adjustRightInd w:val="0"/>
              <w:spacing w:after="0" w:line="240" w:lineRule="auto"/>
              <w:ind w:left="126"/>
              <w:rPr>
                <w:rFonts w:ascii="Times New Roman" w:hAnsi="Times New Roman"/>
                <w:b/>
                <w:sz w:val="24"/>
                <w:lang w:val="en-US"/>
              </w:rPr>
            </w:pPr>
          </w:p>
        </w:tc>
      </w:tr>
    </w:tbl>
    <w:p w14:paraId="27E24C70" w14:textId="496948B7" w:rsidR="003F23C3" w:rsidRPr="00435FCF" w:rsidRDefault="0096196D" w:rsidP="00137935">
      <w:pPr>
        <w:spacing w:after="0" w:line="240" w:lineRule="auto"/>
        <w:jc w:val="both"/>
        <w:rPr>
          <w:rFonts w:ascii="Times New Roman" w:hAnsi="Times New Roman"/>
          <w:sz w:val="20"/>
          <w:lang w:val="en-US"/>
        </w:rPr>
      </w:pPr>
      <w:r w:rsidRPr="00435FCF">
        <w:rPr>
          <w:rFonts w:ascii="Times New Roman" w:hAnsi="Times New Roman"/>
          <w:sz w:val="20"/>
          <w:lang w:val="en-US"/>
        </w:rPr>
        <w:t>Note</w:t>
      </w:r>
      <w:r w:rsidR="003F23C3" w:rsidRPr="00435FCF">
        <w:rPr>
          <w:rFonts w:ascii="Times New Roman" w:hAnsi="Times New Roman"/>
          <w:sz w:val="20"/>
          <w:lang w:val="en-US"/>
        </w:rPr>
        <w:t xml:space="preserve"> - ______________</w:t>
      </w:r>
      <w:r w:rsidR="00C633CD" w:rsidRPr="00435FCF">
        <w:rPr>
          <w:rFonts w:ascii="Times New Roman" w:hAnsi="Times New Roman"/>
          <w:sz w:val="20"/>
          <w:lang w:val="en-US"/>
        </w:rPr>
        <w:t>_________________</w:t>
      </w:r>
      <w:r w:rsidR="003F23C3" w:rsidRPr="00435FCF">
        <w:rPr>
          <w:rFonts w:ascii="Times New Roman" w:hAnsi="Times New Roman"/>
          <w:sz w:val="20"/>
          <w:lang w:val="en-US"/>
        </w:rPr>
        <w:t>_______________________________________________________</w:t>
      </w:r>
    </w:p>
    <w:p w14:paraId="2F9B23DA" w14:textId="77777777" w:rsidR="003F23C3" w:rsidRPr="00435FCF" w:rsidRDefault="003F23C3" w:rsidP="00137935">
      <w:pPr>
        <w:spacing w:after="0" w:line="240" w:lineRule="auto"/>
        <w:jc w:val="both"/>
        <w:rPr>
          <w:rFonts w:ascii="Times New Roman" w:hAnsi="Times New Roman"/>
          <w:sz w:val="16"/>
          <w:lang w:val="en-US"/>
        </w:rPr>
      </w:pPr>
    </w:p>
    <w:p w14:paraId="6DBB40C1" w14:textId="78C09E43" w:rsidR="003F23C3" w:rsidRPr="00435FCF" w:rsidRDefault="0096196D" w:rsidP="00885DC7">
      <w:pPr>
        <w:pStyle w:val="af2"/>
        <w:numPr>
          <w:ilvl w:val="3"/>
          <w:numId w:val="30"/>
        </w:numPr>
        <w:tabs>
          <w:tab w:val="left" w:pos="2552"/>
        </w:tabs>
        <w:spacing w:after="0"/>
        <w:ind w:left="0" w:hanging="328"/>
        <w:jc w:val="center"/>
        <w:rPr>
          <w:b/>
          <w:lang w:val="en-US"/>
        </w:rPr>
      </w:pPr>
      <w:r w:rsidRPr="00435FCF">
        <w:rPr>
          <w:b/>
          <w:lang w:val="en-US"/>
        </w:rPr>
        <w:t>Electric motor</w:t>
      </w:r>
    </w:p>
    <w:tbl>
      <w:tblPr>
        <w:tblW w:w="10094" w:type="dxa"/>
        <w:tblInd w:w="107" w:type="dxa"/>
        <w:tblLayout w:type="fixed"/>
        <w:tblCellMar>
          <w:top w:w="102" w:type="dxa"/>
          <w:left w:w="62" w:type="dxa"/>
          <w:bottom w:w="102" w:type="dxa"/>
          <w:right w:w="62" w:type="dxa"/>
        </w:tblCellMar>
        <w:tblLook w:val="0000" w:firstRow="0" w:lastRow="0" w:firstColumn="0" w:lastColumn="0" w:noHBand="0" w:noVBand="0"/>
      </w:tblPr>
      <w:tblGrid>
        <w:gridCol w:w="1596"/>
        <w:gridCol w:w="1699"/>
        <w:gridCol w:w="1700"/>
        <w:gridCol w:w="1699"/>
        <w:gridCol w:w="1700"/>
        <w:gridCol w:w="1700"/>
      </w:tblGrid>
      <w:tr w:rsidR="006608A1" w:rsidRPr="00435FCF" w14:paraId="39CA5CFD" w14:textId="77777777" w:rsidTr="006608A1">
        <w:trPr>
          <w:trHeight w:val="225"/>
        </w:trPr>
        <w:tc>
          <w:tcPr>
            <w:tcW w:w="1596" w:type="dxa"/>
            <w:tcBorders>
              <w:top w:val="single" w:sz="4" w:space="0" w:color="auto"/>
              <w:left w:val="single" w:sz="4" w:space="0" w:color="auto"/>
              <w:bottom w:val="single" w:sz="4" w:space="0" w:color="auto"/>
              <w:right w:val="single" w:sz="4" w:space="0" w:color="auto"/>
            </w:tcBorders>
            <w:vAlign w:val="center"/>
          </w:tcPr>
          <w:p w14:paraId="43B00ECB" w14:textId="50AA911E" w:rsidR="006608A1" w:rsidRPr="00435FCF" w:rsidRDefault="006608A1" w:rsidP="00137935">
            <w:pPr>
              <w:autoSpaceDE w:val="0"/>
              <w:autoSpaceDN w:val="0"/>
              <w:adjustRightInd w:val="0"/>
              <w:spacing w:after="0" w:line="240" w:lineRule="auto"/>
              <w:ind w:left="126" w:hanging="159"/>
              <w:jc w:val="center"/>
              <w:rPr>
                <w:rFonts w:ascii="Times New Roman" w:hAnsi="Times New Roman"/>
                <w:sz w:val="20"/>
                <w:lang w:val="en-US"/>
              </w:rPr>
            </w:pPr>
            <w:r w:rsidRPr="00435FCF">
              <w:rPr>
                <w:rFonts w:ascii="Times New Roman" w:hAnsi="Times New Roman"/>
                <w:sz w:val="20"/>
                <w:lang w:val="en-US"/>
              </w:rPr>
              <w:t>Data</w:t>
            </w:r>
          </w:p>
        </w:tc>
        <w:tc>
          <w:tcPr>
            <w:tcW w:w="1699" w:type="dxa"/>
            <w:tcBorders>
              <w:top w:val="single" w:sz="4" w:space="0" w:color="auto"/>
              <w:left w:val="single" w:sz="4" w:space="0" w:color="auto"/>
              <w:bottom w:val="single" w:sz="4" w:space="0" w:color="auto"/>
              <w:right w:val="single" w:sz="4" w:space="0" w:color="auto"/>
            </w:tcBorders>
            <w:vAlign w:val="center"/>
          </w:tcPr>
          <w:p w14:paraId="54346420" w14:textId="76B85E3C" w:rsidR="006608A1" w:rsidRPr="00435FCF" w:rsidRDefault="006608A1" w:rsidP="00137935">
            <w:pPr>
              <w:autoSpaceDE w:val="0"/>
              <w:autoSpaceDN w:val="0"/>
              <w:adjustRightInd w:val="0"/>
              <w:spacing w:after="0" w:line="240" w:lineRule="auto"/>
              <w:ind w:left="126" w:hanging="178"/>
              <w:jc w:val="center"/>
              <w:rPr>
                <w:rFonts w:ascii="Times New Roman" w:hAnsi="Times New Roman"/>
                <w:sz w:val="20"/>
                <w:lang w:val="en-US"/>
              </w:rPr>
            </w:pPr>
            <w:r w:rsidRPr="00435FCF">
              <w:rPr>
                <w:rFonts w:ascii="Times New Roman" w:hAnsi="Times New Roman"/>
                <w:sz w:val="20"/>
                <w:lang w:val="en-US"/>
              </w:rPr>
              <w:t>Type</w:t>
            </w:r>
          </w:p>
        </w:tc>
        <w:tc>
          <w:tcPr>
            <w:tcW w:w="1700" w:type="dxa"/>
            <w:tcBorders>
              <w:top w:val="single" w:sz="4" w:space="0" w:color="auto"/>
              <w:left w:val="single" w:sz="4" w:space="0" w:color="auto"/>
              <w:bottom w:val="single" w:sz="4" w:space="0" w:color="auto"/>
              <w:right w:val="single" w:sz="4" w:space="0" w:color="auto"/>
            </w:tcBorders>
            <w:vAlign w:val="center"/>
          </w:tcPr>
          <w:p w14:paraId="78F20C6B" w14:textId="2C2522E7" w:rsidR="006608A1" w:rsidRPr="00435FCF" w:rsidRDefault="006608A1" w:rsidP="00137935">
            <w:pPr>
              <w:autoSpaceDE w:val="0"/>
              <w:autoSpaceDN w:val="0"/>
              <w:adjustRightInd w:val="0"/>
              <w:spacing w:after="0" w:line="240" w:lineRule="auto"/>
              <w:ind w:left="-20" w:right="-31" w:hanging="28"/>
              <w:jc w:val="center"/>
              <w:rPr>
                <w:rFonts w:ascii="Times New Roman" w:hAnsi="Times New Roman"/>
                <w:sz w:val="20"/>
                <w:lang w:val="en-US"/>
              </w:rPr>
            </w:pPr>
            <w:r w:rsidRPr="00435FCF">
              <w:rPr>
                <w:rFonts w:ascii="Times New Roman" w:hAnsi="Times New Roman"/>
                <w:sz w:val="20"/>
                <w:lang w:val="en-US"/>
              </w:rPr>
              <w:t>Power, kW</w:t>
            </w:r>
          </w:p>
        </w:tc>
        <w:tc>
          <w:tcPr>
            <w:tcW w:w="1699" w:type="dxa"/>
            <w:tcBorders>
              <w:top w:val="single" w:sz="4" w:space="0" w:color="auto"/>
              <w:left w:val="single" w:sz="4" w:space="0" w:color="auto"/>
              <w:bottom w:val="single" w:sz="4" w:space="0" w:color="auto"/>
              <w:right w:val="single" w:sz="4" w:space="0" w:color="auto"/>
            </w:tcBorders>
            <w:vAlign w:val="center"/>
          </w:tcPr>
          <w:p w14:paraId="314F362C" w14:textId="226F4D2D" w:rsidR="006608A1" w:rsidRPr="00435FCF" w:rsidRDefault="006608A1" w:rsidP="001E418A">
            <w:pPr>
              <w:autoSpaceDE w:val="0"/>
              <w:autoSpaceDN w:val="0"/>
              <w:adjustRightInd w:val="0"/>
              <w:spacing w:after="0" w:line="240" w:lineRule="auto"/>
              <w:ind w:left="-46" w:right="-52" w:firstLine="28"/>
              <w:jc w:val="center"/>
              <w:rPr>
                <w:rFonts w:ascii="Times New Roman" w:hAnsi="Times New Roman"/>
                <w:sz w:val="20"/>
                <w:lang w:val="en-US"/>
              </w:rPr>
            </w:pPr>
            <w:r w:rsidRPr="00435FCF">
              <w:rPr>
                <w:rFonts w:ascii="Times New Roman" w:hAnsi="Times New Roman"/>
                <w:sz w:val="20"/>
                <w:lang w:val="en-US"/>
              </w:rPr>
              <w:t>Rotation frequency,s</w:t>
            </w:r>
            <w:r w:rsidRPr="00435FCF">
              <w:rPr>
                <w:rFonts w:ascii="Times New Roman" w:hAnsi="Times New Roman"/>
                <w:sz w:val="20"/>
                <w:vertAlign w:val="superscript"/>
                <w:lang w:val="en-US"/>
              </w:rPr>
              <w:t>-1</w:t>
            </w:r>
          </w:p>
        </w:tc>
        <w:tc>
          <w:tcPr>
            <w:tcW w:w="1700" w:type="dxa"/>
            <w:tcBorders>
              <w:top w:val="single" w:sz="4" w:space="0" w:color="auto"/>
              <w:left w:val="single" w:sz="4" w:space="0" w:color="auto"/>
              <w:bottom w:val="single" w:sz="4" w:space="0" w:color="auto"/>
              <w:right w:val="single" w:sz="4" w:space="0" w:color="auto"/>
            </w:tcBorders>
            <w:vAlign w:val="center"/>
          </w:tcPr>
          <w:p w14:paraId="4D182598" w14:textId="378BF0A7" w:rsidR="006608A1" w:rsidRPr="00435FCF" w:rsidRDefault="006608A1" w:rsidP="001E418A">
            <w:pPr>
              <w:autoSpaceDE w:val="0"/>
              <w:autoSpaceDN w:val="0"/>
              <w:adjustRightInd w:val="0"/>
              <w:spacing w:after="0" w:line="240" w:lineRule="auto"/>
              <w:ind w:left="-29" w:right="-29"/>
              <w:jc w:val="center"/>
              <w:rPr>
                <w:rFonts w:ascii="Times New Roman" w:hAnsi="Times New Roman"/>
                <w:sz w:val="20"/>
                <w:lang w:val="en-US"/>
              </w:rPr>
            </w:pPr>
            <w:r w:rsidRPr="00435FCF">
              <w:rPr>
                <w:rFonts w:ascii="Times New Roman" w:hAnsi="Times New Roman"/>
                <w:sz w:val="20"/>
                <w:lang w:val="en-US"/>
              </w:rPr>
              <w:t>Sheave diameter, mm</w:t>
            </w:r>
          </w:p>
        </w:tc>
        <w:tc>
          <w:tcPr>
            <w:tcW w:w="1700" w:type="dxa"/>
            <w:tcBorders>
              <w:top w:val="single" w:sz="4" w:space="0" w:color="auto"/>
              <w:left w:val="single" w:sz="4" w:space="0" w:color="auto"/>
              <w:bottom w:val="single" w:sz="4" w:space="0" w:color="auto"/>
              <w:right w:val="single" w:sz="4" w:space="0" w:color="auto"/>
            </w:tcBorders>
            <w:vAlign w:val="center"/>
          </w:tcPr>
          <w:p w14:paraId="32672384" w14:textId="10F2DD74" w:rsidR="006608A1" w:rsidRPr="00435FCF" w:rsidRDefault="006608A1" w:rsidP="001E418A">
            <w:pPr>
              <w:autoSpaceDE w:val="0"/>
              <w:autoSpaceDN w:val="0"/>
              <w:adjustRightInd w:val="0"/>
              <w:spacing w:after="0" w:line="240" w:lineRule="auto"/>
              <w:ind w:left="-82" w:firstLine="42"/>
              <w:jc w:val="center"/>
              <w:rPr>
                <w:rFonts w:ascii="Times New Roman" w:hAnsi="Times New Roman"/>
                <w:sz w:val="20"/>
                <w:lang w:val="en-US"/>
              </w:rPr>
            </w:pPr>
            <w:r w:rsidRPr="00435FCF">
              <w:rPr>
                <w:rFonts w:ascii="Times New Roman" w:hAnsi="Times New Roman"/>
                <w:sz w:val="20"/>
                <w:lang w:val="en-US"/>
              </w:rPr>
              <w:t>Type of transmission</w:t>
            </w:r>
          </w:p>
        </w:tc>
      </w:tr>
      <w:tr w:rsidR="006608A1" w:rsidRPr="00435FCF" w14:paraId="54142259" w14:textId="77777777" w:rsidTr="006608A1">
        <w:tc>
          <w:tcPr>
            <w:tcW w:w="1596" w:type="dxa"/>
            <w:tcBorders>
              <w:top w:val="single" w:sz="4" w:space="0" w:color="auto"/>
              <w:left w:val="single" w:sz="4" w:space="0" w:color="auto"/>
              <w:bottom w:val="single" w:sz="4" w:space="0" w:color="auto"/>
              <w:right w:val="single" w:sz="4" w:space="0" w:color="auto"/>
            </w:tcBorders>
          </w:tcPr>
          <w:p w14:paraId="235E2E2E" w14:textId="6B8B8ADC" w:rsidR="006608A1" w:rsidRPr="00435FCF" w:rsidRDefault="006608A1" w:rsidP="00137935">
            <w:pPr>
              <w:autoSpaceDE w:val="0"/>
              <w:autoSpaceDN w:val="0"/>
              <w:adjustRightInd w:val="0"/>
              <w:spacing w:after="0" w:line="240" w:lineRule="auto"/>
              <w:ind w:left="126" w:hanging="103"/>
              <w:rPr>
                <w:rFonts w:ascii="Times New Roman" w:hAnsi="Times New Roman"/>
                <w:sz w:val="24"/>
                <w:lang w:val="en-US"/>
              </w:rPr>
            </w:pPr>
            <w:r w:rsidRPr="00435FCF">
              <w:rPr>
                <w:rFonts w:ascii="Times New Roman" w:hAnsi="Times New Roman"/>
                <w:sz w:val="24"/>
                <w:lang w:val="en-US"/>
              </w:rPr>
              <w:t>According to the design</w:t>
            </w:r>
          </w:p>
        </w:tc>
        <w:tc>
          <w:tcPr>
            <w:tcW w:w="1699" w:type="dxa"/>
            <w:tcBorders>
              <w:top w:val="single" w:sz="4" w:space="0" w:color="auto"/>
              <w:left w:val="single" w:sz="4" w:space="0" w:color="auto"/>
              <w:bottom w:val="single" w:sz="4" w:space="0" w:color="auto"/>
              <w:right w:val="single" w:sz="4" w:space="0" w:color="auto"/>
            </w:tcBorders>
          </w:tcPr>
          <w:p w14:paraId="6F1E4D23"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700" w:type="dxa"/>
            <w:tcBorders>
              <w:top w:val="single" w:sz="4" w:space="0" w:color="auto"/>
              <w:left w:val="single" w:sz="4" w:space="0" w:color="auto"/>
              <w:bottom w:val="single" w:sz="4" w:space="0" w:color="auto"/>
              <w:right w:val="single" w:sz="4" w:space="0" w:color="auto"/>
            </w:tcBorders>
          </w:tcPr>
          <w:p w14:paraId="78821AEB"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699" w:type="dxa"/>
            <w:tcBorders>
              <w:top w:val="single" w:sz="4" w:space="0" w:color="auto"/>
              <w:left w:val="single" w:sz="4" w:space="0" w:color="auto"/>
              <w:bottom w:val="single" w:sz="4" w:space="0" w:color="auto"/>
              <w:right w:val="single" w:sz="4" w:space="0" w:color="auto"/>
            </w:tcBorders>
          </w:tcPr>
          <w:p w14:paraId="0ABE8C98"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700" w:type="dxa"/>
            <w:tcBorders>
              <w:top w:val="single" w:sz="4" w:space="0" w:color="auto"/>
              <w:left w:val="single" w:sz="4" w:space="0" w:color="auto"/>
              <w:bottom w:val="single" w:sz="4" w:space="0" w:color="auto"/>
              <w:right w:val="single" w:sz="4" w:space="0" w:color="auto"/>
            </w:tcBorders>
          </w:tcPr>
          <w:p w14:paraId="4C6978F9"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700" w:type="dxa"/>
            <w:tcBorders>
              <w:top w:val="single" w:sz="4" w:space="0" w:color="auto"/>
              <w:left w:val="single" w:sz="4" w:space="0" w:color="auto"/>
              <w:bottom w:val="single" w:sz="4" w:space="0" w:color="auto"/>
              <w:right w:val="single" w:sz="4" w:space="0" w:color="auto"/>
            </w:tcBorders>
          </w:tcPr>
          <w:p w14:paraId="0552C9CB"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r>
      <w:tr w:rsidR="006608A1" w:rsidRPr="00435FCF" w14:paraId="632F7FC3" w14:textId="77777777" w:rsidTr="006608A1">
        <w:tc>
          <w:tcPr>
            <w:tcW w:w="1596" w:type="dxa"/>
            <w:tcBorders>
              <w:top w:val="single" w:sz="4" w:space="0" w:color="auto"/>
              <w:left w:val="single" w:sz="4" w:space="0" w:color="auto"/>
              <w:bottom w:val="single" w:sz="4" w:space="0" w:color="auto"/>
              <w:right w:val="single" w:sz="4" w:space="0" w:color="auto"/>
            </w:tcBorders>
          </w:tcPr>
          <w:p w14:paraId="2376939D" w14:textId="48E66BA4" w:rsidR="006608A1" w:rsidRPr="00435FCF" w:rsidRDefault="006608A1" w:rsidP="00137935">
            <w:pPr>
              <w:autoSpaceDE w:val="0"/>
              <w:autoSpaceDN w:val="0"/>
              <w:adjustRightInd w:val="0"/>
              <w:spacing w:after="0" w:line="240" w:lineRule="auto"/>
              <w:ind w:left="126" w:hanging="103"/>
              <w:rPr>
                <w:rFonts w:ascii="Times New Roman" w:hAnsi="Times New Roman"/>
                <w:sz w:val="24"/>
                <w:lang w:val="en-US"/>
              </w:rPr>
            </w:pPr>
            <w:r w:rsidRPr="00435FCF">
              <w:rPr>
                <w:rFonts w:ascii="Times New Roman" w:hAnsi="Times New Roman"/>
                <w:sz w:val="24"/>
                <w:lang w:val="en-US"/>
              </w:rPr>
              <w:t>Actual</w:t>
            </w:r>
          </w:p>
        </w:tc>
        <w:tc>
          <w:tcPr>
            <w:tcW w:w="1699" w:type="dxa"/>
            <w:tcBorders>
              <w:top w:val="single" w:sz="4" w:space="0" w:color="auto"/>
              <w:left w:val="single" w:sz="4" w:space="0" w:color="auto"/>
              <w:bottom w:val="single" w:sz="4" w:space="0" w:color="auto"/>
              <w:right w:val="single" w:sz="4" w:space="0" w:color="auto"/>
            </w:tcBorders>
          </w:tcPr>
          <w:p w14:paraId="1709BB5D"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700" w:type="dxa"/>
            <w:tcBorders>
              <w:top w:val="single" w:sz="4" w:space="0" w:color="auto"/>
              <w:left w:val="single" w:sz="4" w:space="0" w:color="auto"/>
              <w:bottom w:val="single" w:sz="4" w:space="0" w:color="auto"/>
              <w:right w:val="single" w:sz="4" w:space="0" w:color="auto"/>
            </w:tcBorders>
          </w:tcPr>
          <w:p w14:paraId="6B65A3A4"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699" w:type="dxa"/>
            <w:tcBorders>
              <w:top w:val="single" w:sz="4" w:space="0" w:color="auto"/>
              <w:left w:val="single" w:sz="4" w:space="0" w:color="auto"/>
              <w:bottom w:val="single" w:sz="4" w:space="0" w:color="auto"/>
              <w:right w:val="single" w:sz="4" w:space="0" w:color="auto"/>
            </w:tcBorders>
          </w:tcPr>
          <w:p w14:paraId="77D4DDB0"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700" w:type="dxa"/>
            <w:tcBorders>
              <w:top w:val="single" w:sz="4" w:space="0" w:color="auto"/>
              <w:left w:val="single" w:sz="4" w:space="0" w:color="auto"/>
              <w:bottom w:val="single" w:sz="4" w:space="0" w:color="auto"/>
              <w:right w:val="single" w:sz="4" w:space="0" w:color="auto"/>
            </w:tcBorders>
          </w:tcPr>
          <w:p w14:paraId="719CD3CE"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c>
          <w:tcPr>
            <w:tcW w:w="1700" w:type="dxa"/>
            <w:tcBorders>
              <w:top w:val="single" w:sz="4" w:space="0" w:color="auto"/>
              <w:left w:val="single" w:sz="4" w:space="0" w:color="auto"/>
              <w:bottom w:val="single" w:sz="4" w:space="0" w:color="auto"/>
              <w:right w:val="single" w:sz="4" w:space="0" w:color="auto"/>
            </w:tcBorders>
          </w:tcPr>
          <w:p w14:paraId="2876733C" w14:textId="77777777" w:rsidR="006608A1" w:rsidRPr="00435FCF" w:rsidRDefault="006608A1" w:rsidP="00137935">
            <w:pPr>
              <w:autoSpaceDE w:val="0"/>
              <w:autoSpaceDN w:val="0"/>
              <w:adjustRightInd w:val="0"/>
              <w:spacing w:after="0" w:line="240" w:lineRule="auto"/>
              <w:ind w:left="126"/>
              <w:jc w:val="center"/>
              <w:rPr>
                <w:rFonts w:ascii="Times New Roman" w:hAnsi="Times New Roman"/>
                <w:b/>
                <w:sz w:val="24"/>
                <w:lang w:val="en-US"/>
              </w:rPr>
            </w:pPr>
          </w:p>
        </w:tc>
      </w:tr>
    </w:tbl>
    <w:p w14:paraId="30455A2C" w14:textId="15DFBF0D" w:rsidR="00980FDC" w:rsidRPr="00435FCF" w:rsidRDefault="0096196D" w:rsidP="00137935">
      <w:pPr>
        <w:spacing w:after="0" w:line="240" w:lineRule="auto"/>
        <w:jc w:val="both"/>
        <w:rPr>
          <w:rFonts w:ascii="Times New Roman" w:hAnsi="Times New Roman"/>
          <w:sz w:val="20"/>
          <w:lang w:val="en-US"/>
        </w:rPr>
      </w:pPr>
      <w:r w:rsidRPr="00435FCF">
        <w:rPr>
          <w:rFonts w:ascii="Times New Roman" w:hAnsi="Times New Roman"/>
          <w:sz w:val="20"/>
          <w:lang w:val="en-US"/>
        </w:rPr>
        <w:t>Note</w:t>
      </w:r>
      <w:r w:rsidR="003F23C3" w:rsidRPr="00435FCF">
        <w:rPr>
          <w:rFonts w:ascii="Times New Roman" w:hAnsi="Times New Roman"/>
          <w:sz w:val="20"/>
          <w:lang w:val="en-US"/>
        </w:rPr>
        <w:t xml:space="preserve"> </w:t>
      </w:r>
      <w:r w:rsidR="003F23C3" w:rsidRPr="00435FCF">
        <w:rPr>
          <w:rFonts w:ascii="Times New Roman" w:eastAsia="Calibri" w:hAnsi="Times New Roman" w:cs="Times New Roman"/>
          <w:sz w:val="20"/>
          <w:szCs w:val="20"/>
          <w:lang w:val="en-US"/>
        </w:rPr>
        <w:t xml:space="preserve">- </w:t>
      </w:r>
      <w:r w:rsidR="003F23C3" w:rsidRPr="00435FCF">
        <w:rPr>
          <w:rFonts w:ascii="Times New Roman" w:hAnsi="Times New Roman"/>
          <w:sz w:val="20"/>
          <w:lang w:val="en-US"/>
        </w:rPr>
        <w:t>________</w:t>
      </w:r>
      <w:r w:rsidR="00C633CD" w:rsidRPr="00435FCF">
        <w:rPr>
          <w:rFonts w:ascii="Times New Roman" w:hAnsi="Times New Roman"/>
          <w:sz w:val="20"/>
          <w:lang w:val="en-US"/>
        </w:rPr>
        <w:t>_________________</w:t>
      </w:r>
      <w:r w:rsidR="003F23C3" w:rsidRPr="00435FCF">
        <w:rPr>
          <w:rFonts w:ascii="Times New Roman" w:hAnsi="Times New Roman"/>
          <w:sz w:val="20"/>
          <w:lang w:val="en-US"/>
        </w:rPr>
        <w:t>_____________________________________________________________</w:t>
      </w:r>
    </w:p>
    <w:p w14:paraId="43B114E3" w14:textId="77777777" w:rsidR="00980FDC" w:rsidRPr="00435FCF" w:rsidRDefault="00980FDC">
      <w:pPr>
        <w:rPr>
          <w:rFonts w:ascii="Times New Roman" w:hAnsi="Times New Roman"/>
          <w:sz w:val="20"/>
          <w:lang w:val="en-US"/>
        </w:rPr>
      </w:pPr>
      <w:r w:rsidRPr="00435FCF">
        <w:rPr>
          <w:rFonts w:ascii="Times New Roman" w:hAnsi="Times New Roman"/>
          <w:sz w:val="20"/>
          <w:lang w:val="en-US"/>
        </w:rPr>
        <w:br w:type="page"/>
      </w:r>
    </w:p>
    <w:p w14:paraId="0F92993F" w14:textId="7AB83BC9" w:rsidR="003F23C3" w:rsidRPr="00435FCF" w:rsidRDefault="0096196D" w:rsidP="001E418A">
      <w:pPr>
        <w:pStyle w:val="af2"/>
        <w:numPr>
          <w:ilvl w:val="3"/>
          <w:numId w:val="30"/>
        </w:numPr>
        <w:tabs>
          <w:tab w:val="left" w:pos="2552"/>
        </w:tabs>
        <w:spacing w:after="0"/>
        <w:ind w:left="0" w:hanging="328"/>
        <w:jc w:val="center"/>
        <w:rPr>
          <w:b/>
          <w:lang w:val="en-US"/>
        </w:rPr>
      </w:pPr>
      <w:r w:rsidRPr="00435FCF">
        <w:rPr>
          <w:b/>
          <w:lang w:val="en-US"/>
        </w:rPr>
        <w:lastRenderedPageBreak/>
        <w:t>Air heaters,</w:t>
      </w:r>
      <w:r w:rsidR="00C112AC" w:rsidRPr="00435FCF">
        <w:rPr>
          <w:b/>
          <w:lang w:val="en-US"/>
        </w:rPr>
        <w:t xml:space="preserve"> air coolers,</w:t>
      </w:r>
      <w:r w:rsidRPr="00435FCF">
        <w:rPr>
          <w:b/>
          <w:lang w:val="en-US"/>
        </w:rPr>
        <w:t xml:space="preserve"> including area ones</w:t>
      </w:r>
    </w:p>
    <w:tbl>
      <w:tblPr>
        <w:tblW w:w="5000" w:type="pct"/>
        <w:tblCellMar>
          <w:top w:w="102" w:type="dxa"/>
          <w:left w:w="62" w:type="dxa"/>
          <w:bottom w:w="102" w:type="dxa"/>
          <w:right w:w="62" w:type="dxa"/>
        </w:tblCellMar>
        <w:tblLook w:val="0000" w:firstRow="0" w:lastRow="0" w:firstColumn="0" w:lastColumn="0" w:noHBand="0" w:noVBand="0"/>
      </w:tblPr>
      <w:tblGrid>
        <w:gridCol w:w="1336"/>
        <w:gridCol w:w="848"/>
        <w:gridCol w:w="1091"/>
        <w:gridCol w:w="1682"/>
        <w:gridCol w:w="1417"/>
        <w:gridCol w:w="1698"/>
        <w:gridCol w:w="2123"/>
      </w:tblGrid>
      <w:tr w:rsidR="007B7181" w:rsidRPr="00435FCF" w14:paraId="19981103" w14:textId="77777777" w:rsidTr="007B7181">
        <w:trPr>
          <w:trHeight w:val="20"/>
        </w:trPr>
        <w:tc>
          <w:tcPr>
            <w:tcW w:w="655" w:type="pct"/>
            <w:vMerge w:val="restart"/>
            <w:tcBorders>
              <w:top w:val="single" w:sz="4" w:space="0" w:color="auto"/>
              <w:left w:val="single" w:sz="4" w:space="0" w:color="auto"/>
              <w:bottom w:val="single" w:sz="4" w:space="0" w:color="auto"/>
              <w:right w:val="single" w:sz="4" w:space="0" w:color="auto"/>
            </w:tcBorders>
            <w:vAlign w:val="center"/>
          </w:tcPr>
          <w:p w14:paraId="060DCAC0" w14:textId="1E868263" w:rsidR="007B7181" w:rsidRPr="00435FCF" w:rsidRDefault="007B7181" w:rsidP="00137935">
            <w:pPr>
              <w:autoSpaceDE w:val="0"/>
              <w:autoSpaceDN w:val="0"/>
              <w:adjustRightInd w:val="0"/>
              <w:spacing w:after="0" w:line="240" w:lineRule="auto"/>
              <w:ind w:left="126" w:hanging="131"/>
              <w:jc w:val="center"/>
              <w:rPr>
                <w:rFonts w:ascii="Times New Roman" w:hAnsi="Times New Roman"/>
                <w:sz w:val="20"/>
                <w:lang w:val="en-US"/>
              </w:rPr>
            </w:pPr>
            <w:r w:rsidRPr="00435FCF">
              <w:rPr>
                <w:rFonts w:ascii="Times New Roman" w:hAnsi="Times New Roman"/>
                <w:sz w:val="20"/>
                <w:lang w:val="en-US"/>
              </w:rPr>
              <w:t>Data</w:t>
            </w:r>
          </w:p>
        </w:tc>
        <w:tc>
          <w:tcPr>
            <w:tcW w:w="416" w:type="pct"/>
            <w:vMerge w:val="restart"/>
            <w:tcBorders>
              <w:top w:val="single" w:sz="4" w:space="0" w:color="auto"/>
              <w:left w:val="single" w:sz="4" w:space="0" w:color="auto"/>
              <w:bottom w:val="single" w:sz="4" w:space="0" w:color="auto"/>
              <w:right w:val="single" w:sz="4" w:space="0" w:color="auto"/>
            </w:tcBorders>
            <w:vAlign w:val="center"/>
          </w:tcPr>
          <w:p w14:paraId="5A27D874" w14:textId="50100071" w:rsidR="007B7181" w:rsidRPr="00435FCF" w:rsidRDefault="007B7181" w:rsidP="007B7181">
            <w:pPr>
              <w:autoSpaceDE w:val="0"/>
              <w:autoSpaceDN w:val="0"/>
              <w:adjustRightInd w:val="0"/>
              <w:spacing w:after="0" w:line="240" w:lineRule="auto"/>
              <w:ind w:left="-38"/>
              <w:jc w:val="center"/>
              <w:rPr>
                <w:rFonts w:ascii="Times New Roman" w:hAnsi="Times New Roman"/>
                <w:sz w:val="20"/>
                <w:lang w:val="en-US"/>
              </w:rPr>
            </w:pPr>
            <w:r w:rsidRPr="00435FCF">
              <w:rPr>
                <w:rFonts w:ascii="Times New Roman" w:hAnsi="Times New Roman"/>
                <w:sz w:val="20"/>
                <w:lang w:val="en-US"/>
              </w:rPr>
              <w:t>Type or model</w:t>
            </w:r>
          </w:p>
        </w:tc>
        <w:tc>
          <w:tcPr>
            <w:tcW w:w="535" w:type="pct"/>
            <w:vMerge w:val="restart"/>
            <w:tcBorders>
              <w:top w:val="single" w:sz="4" w:space="0" w:color="auto"/>
              <w:left w:val="single" w:sz="4" w:space="0" w:color="auto"/>
              <w:bottom w:val="single" w:sz="4" w:space="0" w:color="auto"/>
              <w:right w:val="single" w:sz="4" w:space="0" w:color="auto"/>
            </w:tcBorders>
            <w:vAlign w:val="center"/>
          </w:tcPr>
          <w:p w14:paraId="45A7B687" w14:textId="0749FDD2" w:rsidR="007B7181" w:rsidRPr="00435FCF" w:rsidRDefault="007B7181" w:rsidP="007B7181">
            <w:pPr>
              <w:autoSpaceDE w:val="0"/>
              <w:autoSpaceDN w:val="0"/>
              <w:adjustRightInd w:val="0"/>
              <w:spacing w:after="0" w:line="240" w:lineRule="auto"/>
              <w:ind w:left="126" w:hanging="178"/>
              <w:jc w:val="center"/>
              <w:rPr>
                <w:rFonts w:ascii="Times New Roman" w:hAnsi="Times New Roman"/>
                <w:sz w:val="20"/>
                <w:lang w:val="en-US"/>
              </w:rPr>
            </w:pPr>
            <w:r w:rsidRPr="00435FCF">
              <w:rPr>
                <w:rFonts w:ascii="Times New Roman" w:hAnsi="Times New Roman"/>
                <w:sz w:val="20"/>
                <w:lang w:val="en-US"/>
              </w:rPr>
              <w:t>Quantity,pcs</w:t>
            </w:r>
          </w:p>
        </w:tc>
        <w:tc>
          <w:tcPr>
            <w:tcW w:w="1520" w:type="pct"/>
            <w:gridSpan w:val="2"/>
            <w:tcBorders>
              <w:top w:val="single" w:sz="4" w:space="0" w:color="auto"/>
              <w:left w:val="single" w:sz="4" w:space="0" w:color="auto"/>
              <w:bottom w:val="single" w:sz="4" w:space="0" w:color="auto"/>
              <w:right w:val="single" w:sz="4" w:space="0" w:color="auto"/>
            </w:tcBorders>
          </w:tcPr>
          <w:p w14:paraId="2B003C3B" w14:textId="4C2E27C4" w:rsidR="007B7181" w:rsidRPr="00435FCF" w:rsidRDefault="007B7181" w:rsidP="005A247C">
            <w:pPr>
              <w:autoSpaceDE w:val="0"/>
              <w:autoSpaceDN w:val="0"/>
              <w:adjustRightInd w:val="0"/>
              <w:spacing w:after="0" w:line="240" w:lineRule="auto"/>
              <w:ind w:hanging="31"/>
              <w:jc w:val="center"/>
              <w:rPr>
                <w:rFonts w:ascii="Times New Roman" w:hAnsi="Times New Roman"/>
                <w:sz w:val="20"/>
                <w:lang w:val="en-US"/>
              </w:rPr>
            </w:pPr>
            <w:r w:rsidRPr="00435FCF">
              <w:rPr>
                <w:rFonts w:ascii="Times New Roman" w:hAnsi="Times New Roman"/>
                <w:sz w:val="20"/>
                <w:lang w:val="en-US"/>
              </w:rPr>
              <w:t>Drawing</w:t>
            </w:r>
          </w:p>
        </w:tc>
        <w:tc>
          <w:tcPr>
            <w:tcW w:w="833" w:type="pct"/>
            <w:vMerge w:val="restart"/>
            <w:tcBorders>
              <w:top w:val="single" w:sz="4" w:space="0" w:color="auto"/>
              <w:left w:val="single" w:sz="4" w:space="0" w:color="auto"/>
              <w:right w:val="single" w:sz="4" w:space="0" w:color="auto"/>
            </w:tcBorders>
            <w:vAlign w:val="center"/>
          </w:tcPr>
          <w:p w14:paraId="40DFE942" w14:textId="39A603FD" w:rsidR="007B7181" w:rsidRPr="00435FCF" w:rsidRDefault="007B7181" w:rsidP="007B7181">
            <w:pPr>
              <w:autoSpaceDE w:val="0"/>
              <w:autoSpaceDN w:val="0"/>
              <w:adjustRightInd w:val="0"/>
              <w:spacing w:after="0" w:line="240" w:lineRule="auto"/>
              <w:ind w:left="-34" w:firstLine="14"/>
              <w:jc w:val="center"/>
              <w:rPr>
                <w:rFonts w:ascii="Times New Roman" w:hAnsi="Times New Roman"/>
                <w:sz w:val="20"/>
                <w:lang w:val="en-US"/>
              </w:rPr>
            </w:pPr>
            <w:r w:rsidRPr="00435FCF">
              <w:rPr>
                <w:rFonts w:ascii="Times New Roman" w:hAnsi="Times New Roman"/>
                <w:sz w:val="20"/>
                <w:lang w:val="en-US"/>
              </w:rPr>
              <w:t>The type and parameters of heat carrier</w:t>
            </w:r>
          </w:p>
        </w:tc>
        <w:tc>
          <w:tcPr>
            <w:tcW w:w="1041" w:type="pct"/>
            <w:vMerge w:val="restart"/>
            <w:tcBorders>
              <w:top w:val="single" w:sz="4" w:space="0" w:color="auto"/>
              <w:left w:val="single" w:sz="4" w:space="0" w:color="auto"/>
              <w:right w:val="single" w:sz="4" w:space="0" w:color="auto"/>
            </w:tcBorders>
            <w:vAlign w:val="center"/>
          </w:tcPr>
          <w:p w14:paraId="2EF8CB32" w14:textId="7F321F18" w:rsidR="007B7181" w:rsidRPr="00435FCF" w:rsidRDefault="007B7181" w:rsidP="007B7181">
            <w:pPr>
              <w:autoSpaceDE w:val="0"/>
              <w:autoSpaceDN w:val="0"/>
              <w:adjustRightInd w:val="0"/>
              <w:spacing w:after="0" w:line="240" w:lineRule="auto"/>
              <w:ind w:left="-34" w:firstLine="14"/>
              <w:jc w:val="center"/>
              <w:rPr>
                <w:rFonts w:ascii="Times New Roman" w:hAnsi="Times New Roman"/>
                <w:sz w:val="20"/>
                <w:lang w:val="en-US"/>
              </w:rPr>
            </w:pPr>
            <w:r w:rsidRPr="00435FCF">
              <w:rPr>
                <w:rFonts w:ascii="Times New Roman" w:hAnsi="Times New Roman"/>
                <w:sz w:val="20"/>
                <w:lang w:val="en-US"/>
              </w:rPr>
              <w:t>Testing* of the heat exchangers at the operating pressure (completed, not completed)</w:t>
            </w:r>
          </w:p>
        </w:tc>
      </w:tr>
      <w:tr w:rsidR="007B7181" w:rsidRPr="00435FCF" w14:paraId="002CA34B" w14:textId="77777777" w:rsidTr="007B7181">
        <w:trPr>
          <w:trHeight w:val="381"/>
        </w:trPr>
        <w:tc>
          <w:tcPr>
            <w:tcW w:w="655" w:type="pct"/>
            <w:vMerge/>
            <w:tcBorders>
              <w:top w:val="single" w:sz="4" w:space="0" w:color="auto"/>
              <w:left w:val="single" w:sz="4" w:space="0" w:color="auto"/>
              <w:bottom w:val="single" w:sz="4" w:space="0" w:color="auto"/>
              <w:right w:val="single" w:sz="4" w:space="0" w:color="auto"/>
            </w:tcBorders>
            <w:vAlign w:val="center"/>
          </w:tcPr>
          <w:p w14:paraId="79D15D61" w14:textId="77777777" w:rsidR="007B7181" w:rsidRPr="00435FCF" w:rsidRDefault="007B7181" w:rsidP="005A247C">
            <w:pPr>
              <w:autoSpaceDE w:val="0"/>
              <w:autoSpaceDN w:val="0"/>
              <w:adjustRightInd w:val="0"/>
              <w:spacing w:after="0" w:line="240" w:lineRule="auto"/>
              <w:ind w:left="126"/>
              <w:jc w:val="center"/>
              <w:rPr>
                <w:rFonts w:ascii="Times New Roman" w:hAnsi="Times New Roman"/>
                <w:sz w:val="20"/>
                <w:lang w:val="en-US"/>
              </w:rPr>
            </w:pPr>
          </w:p>
        </w:tc>
        <w:tc>
          <w:tcPr>
            <w:tcW w:w="416" w:type="pct"/>
            <w:vMerge/>
            <w:tcBorders>
              <w:top w:val="single" w:sz="4" w:space="0" w:color="auto"/>
              <w:left w:val="single" w:sz="4" w:space="0" w:color="auto"/>
              <w:bottom w:val="single" w:sz="4" w:space="0" w:color="auto"/>
              <w:right w:val="single" w:sz="4" w:space="0" w:color="auto"/>
            </w:tcBorders>
            <w:vAlign w:val="center"/>
          </w:tcPr>
          <w:p w14:paraId="6FF84267" w14:textId="77777777" w:rsidR="007B7181" w:rsidRPr="00435FCF" w:rsidRDefault="007B7181" w:rsidP="005A247C">
            <w:pPr>
              <w:autoSpaceDE w:val="0"/>
              <w:autoSpaceDN w:val="0"/>
              <w:adjustRightInd w:val="0"/>
              <w:spacing w:after="0" w:line="240" w:lineRule="auto"/>
              <w:ind w:left="126"/>
              <w:jc w:val="center"/>
              <w:rPr>
                <w:rFonts w:ascii="Times New Roman" w:hAnsi="Times New Roman"/>
                <w:sz w:val="20"/>
                <w:lang w:val="en-US"/>
              </w:rPr>
            </w:pPr>
          </w:p>
        </w:tc>
        <w:tc>
          <w:tcPr>
            <w:tcW w:w="535" w:type="pct"/>
            <w:vMerge/>
            <w:tcBorders>
              <w:top w:val="single" w:sz="4" w:space="0" w:color="auto"/>
              <w:left w:val="single" w:sz="4" w:space="0" w:color="auto"/>
              <w:bottom w:val="single" w:sz="4" w:space="0" w:color="auto"/>
              <w:right w:val="single" w:sz="4" w:space="0" w:color="auto"/>
            </w:tcBorders>
            <w:vAlign w:val="center"/>
          </w:tcPr>
          <w:p w14:paraId="2218667A" w14:textId="77777777" w:rsidR="007B7181" w:rsidRPr="00435FCF" w:rsidRDefault="007B7181" w:rsidP="005A247C">
            <w:pPr>
              <w:autoSpaceDE w:val="0"/>
              <w:autoSpaceDN w:val="0"/>
              <w:adjustRightInd w:val="0"/>
              <w:spacing w:after="0" w:line="240" w:lineRule="auto"/>
              <w:ind w:left="126"/>
              <w:jc w:val="center"/>
              <w:rPr>
                <w:rFonts w:ascii="Times New Roman" w:hAnsi="Times New Roman"/>
                <w:sz w:val="20"/>
                <w:lang w:val="en-US"/>
              </w:rPr>
            </w:pPr>
          </w:p>
        </w:tc>
        <w:tc>
          <w:tcPr>
            <w:tcW w:w="825" w:type="pct"/>
            <w:tcBorders>
              <w:top w:val="single" w:sz="4" w:space="0" w:color="auto"/>
              <w:left w:val="single" w:sz="4" w:space="0" w:color="auto"/>
              <w:bottom w:val="single" w:sz="4" w:space="0" w:color="auto"/>
              <w:right w:val="single" w:sz="4" w:space="0" w:color="auto"/>
            </w:tcBorders>
            <w:vAlign w:val="center"/>
          </w:tcPr>
          <w:p w14:paraId="72105E2C" w14:textId="62708B60" w:rsidR="007B7181" w:rsidRPr="00435FCF" w:rsidRDefault="007B7181" w:rsidP="005A247C">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heat carrier manifold</w:t>
            </w:r>
          </w:p>
        </w:tc>
        <w:tc>
          <w:tcPr>
            <w:tcW w:w="695" w:type="pct"/>
            <w:tcBorders>
              <w:top w:val="single" w:sz="4" w:space="0" w:color="auto"/>
              <w:left w:val="single" w:sz="4" w:space="0" w:color="auto"/>
              <w:bottom w:val="single" w:sz="4" w:space="0" w:color="auto"/>
              <w:right w:val="single" w:sz="4" w:space="0" w:color="auto"/>
            </w:tcBorders>
            <w:vAlign w:val="center"/>
          </w:tcPr>
          <w:p w14:paraId="78F9C514" w14:textId="4DD61BD7" w:rsidR="007B7181" w:rsidRPr="00435FCF" w:rsidRDefault="007B7181" w:rsidP="005A247C">
            <w:pPr>
              <w:autoSpaceDE w:val="0"/>
              <w:autoSpaceDN w:val="0"/>
              <w:adjustRightInd w:val="0"/>
              <w:spacing w:after="0" w:line="240" w:lineRule="auto"/>
              <w:ind w:left="126" w:hanging="171"/>
              <w:jc w:val="center"/>
              <w:rPr>
                <w:rFonts w:ascii="Times New Roman" w:hAnsi="Times New Roman"/>
                <w:sz w:val="20"/>
                <w:lang w:val="en-US"/>
              </w:rPr>
            </w:pPr>
            <w:r w:rsidRPr="00435FCF">
              <w:rPr>
                <w:rFonts w:ascii="Times New Roman" w:hAnsi="Times New Roman"/>
                <w:sz w:val="20"/>
                <w:lang w:val="en-US"/>
              </w:rPr>
              <w:t>air locations</w:t>
            </w:r>
          </w:p>
        </w:tc>
        <w:tc>
          <w:tcPr>
            <w:tcW w:w="833" w:type="pct"/>
            <w:vMerge/>
            <w:tcBorders>
              <w:left w:val="single" w:sz="4" w:space="0" w:color="auto"/>
              <w:bottom w:val="single" w:sz="4" w:space="0" w:color="auto"/>
              <w:right w:val="single" w:sz="4" w:space="0" w:color="auto"/>
            </w:tcBorders>
          </w:tcPr>
          <w:p w14:paraId="6901F594" w14:textId="77777777" w:rsidR="007B7181" w:rsidRPr="00435FCF" w:rsidRDefault="007B7181" w:rsidP="005A247C">
            <w:pPr>
              <w:autoSpaceDE w:val="0"/>
              <w:autoSpaceDN w:val="0"/>
              <w:adjustRightInd w:val="0"/>
              <w:spacing w:after="0" w:line="240" w:lineRule="auto"/>
              <w:ind w:left="126" w:hanging="191"/>
              <w:jc w:val="center"/>
              <w:rPr>
                <w:rFonts w:ascii="Times New Roman" w:hAnsi="Times New Roman"/>
                <w:sz w:val="20"/>
                <w:lang w:val="en-US"/>
              </w:rPr>
            </w:pPr>
          </w:p>
        </w:tc>
        <w:tc>
          <w:tcPr>
            <w:tcW w:w="1041" w:type="pct"/>
            <w:vMerge/>
            <w:tcBorders>
              <w:left w:val="single" w:sz="4" w:space="0" w:color="auto"/>
              <w:bottom w:val="single" w:sz="4" w:space="0" w:color="auto"/>
              <w:right w:val="single" w:sz="4" w:space="0" w:color="auto"/>
            </w:tcBorders>
          </w:tcPr>
          <w:p w14:paraId="47897A7B" w14:textId="69046775" w:rsidR="007B7181" w:rsidRPr="00435FCF" w:rsidRDefault="007B7181" w:rsidP="005A247C">
            <w:pPr>
              <w:autoSpaceDE w:val="0"/>
              <w:autoSpaceDN w:val="0"/>
              <w:adjustRightInd w:val="0"/>
              <w:spacing w:after="0" w:line="240" w:lineRule="auto"/>
              <w:ind w:left="126" w:hanging="191"/>
              <w:jc w:val="center"/>
              <w:rPr>
                <w:rFonts w:ascii="Times New Roman" w:hAnsi="Times New Roman"/>
                <w:sz w:val="20"/>
                <w:lang w:val="en-US"/>
              </w:rPr>
            </w:pPr>
          </w:p>
        </w:tc>
      </w:tr>
      <w:tr w:rsidR="007B7181" w:rsidRPr="00435FCF" w14:paraId="676771B6" w14:textId="77777777" w:rsidTr="007B7181">
        <w:tc>
          <w:tcPr>
            <w:tcW w:w="655" w:type="pct"/>
            <w:tcBorders>
              <w:top w:val="single" w:sz="4" w:space="0" w:color="auto"/>
              <w:left w:val="single" w:sz="4" w:space="0" w:color="auto"/>
              <w:bottom w:val="single" w:sz="4" w:space="0" w:color="auto"/>
              <w:right w:val="single" w:sz="4" w:space="0" w:color="auto"/>
            </w:tcBorders>
          </w:tcPr>
          <w:p w14:paraId="4B812938" w14:textId="40F2DDA7" w:rsidR="007B7181" w:rsidRPr="00435FCF" w:rsidRDefault="007B7181" w:rsidP="00137935">
            <w:pPr>
              <w:autoSpaceDE w:val="0"/>
              <w:autoSpaceDN w:val="0"/>
              <w:adjustRightInd w:val="0"/>
              <w:spacing w:after="0" w:line="240" w:lineRule="auto"/>
              <w:ind w:firstLine="23"/>
              <w:rPr>
                <w:rFonts w:ascii="Times New Roman" w:hAnsi="Times New Roman"/>
                <w:sz w:val="24"/>
                <w:lang w:val="en-US"/>
              </w:rPr>
            </w:pPr>
            <w:r w:rsidRPr="00435FCF">
              <w:rPr>
                <w:rFonts w:ascii="Times New Roman" w:hAnsi="Times New Roman"/>
                <w:sz w:val="24"/>
                <w:lang w:val="en-US"/>
              </w:rPr>
              <w:t>According to the design</w:t>
            </w:r>
          </w:p>
        </w:tc>
        <w:tc>
          <w:tcPr>
            <w:tcW w:w="416" w:type="pct"/>
            <w:tcBorders>
              <w:top w:val="single" w:sz="4" w:space="0" w:color="auto"/>
              <w:left w:val="single" w:sz="4" w:space="0" w:color="auto"/>
              <w:bottom w:val="single" w:sz="4" w:space="0" w:color="auto"/>
              <w:right w:val="single" w:sz="4" w:space="0" w:color="auto"/>
            </w:tcBorders>
          </w:tcPr>
          <w:p w14:paraId="3517334B"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535" w:type="pct"/>
            <w:tcBorders>
              <w:top w:val="single" w:sz="4" w:space="0" w:color="auto"/>
              <w:left w:val="single" w:sz="4" w:space="0" w:color="auto"/>
              <w:bottom w:val="single" w:sz="4" w:space="0" w:color="auto"/>
              <w:right w:val="single" w:sz="4" w:space="0" w:color="auto"/>
            </w:tcBorders>
          </w:tcPr>
          <w:p w14:paraId="5617A654"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825" w:type="pct"/>
            <w:tcBorders>
              <w:top w:val="single" w:sz="4" w:space="0" w:color="auto"/>
              <w:left w:val="single" w:sz="4" w:space="0" w:color="auto"/>
              <w:bottom w:val="single" w:sz="4" w:space="0" w:color="auto"/>
              <w:right w:val="single" w:sz="4" w:space="0" w:color="auto"/>
            </w:tcBorders>
          </w:tcPr>
          <w:p w14:paraId="20C16A1F"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695" w:type="pct"/>
            <w:tcBorders>
              <w:top w:val="single" w:sz="4" w:space="0" w:color="auto"/>
              <w:left w:val="single" w:sz="4" w:space="0" w:color="auto"/>
              <w:bottom w:val="single" w:sz="4" w:space="0" w:color="auto"/>
              <w:right w:val="single" w:sz="4" w:space="0" w:color="auto"/>
            </w:tcBorders>
          </w:tcPr>
          <w:p w14:paraId="3710F856"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833" w:type="pct"/>
            <w:tcBorders>
              <w:top w:val="single" w:sz="4" w:space="0" w:color="auto"/>
              <w:left w:val="single" w:sz="4" w:space="0" w:color="auto"/>
              <w:bottom w:val="single" w:sz="4" w:space="0" w:color="auto"/>
              <w:right w:val="single" w:sz="4" w:space="0" w:color="auto"/>
            </w:tcBorders>
          </w:tcPr>
          <w:p w14:paraId="5B34DE41"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1041" w:type="pct"/>
            <w:tcBorders>
              <w:top w:val="single" w:sz="4" w:space="0" w:color="auto"/>
              <w:left w:val="single" w:sz="4" w:space="0" w:color="auto"/>
              <w:bottom w:val="single" w:sz="4" w:space="0" w:color="auto"/>
              <w:right w:val="single" w:sz="4" w:space="0" w:color="auto"/>
            </w:tcBorders>
          </w:tcPr>
          <w:p w14:paraId="17D87E06" w14:textId="0B371532"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r>
      <w:tr w:rsidR="007B7181" w:rsidRPr="00435FCF" w14:paraId="506FAD22" w14:textId="77777777" w:rsidTr="007B7181">
        <w:tc>
          <w:tcPr>
            <w:tcW w:w="655" w:type="pct"/>
            <w:tcBorders>
              <w:top w:val="single" w:sz="4" w:space="0" w:color="auto"/>
              <w:left w:val="single" w:sz="4" w:space="0" w:color="auto"/>
              <w:bottom w:val="single" w:sz="4" w:space="0" w:color="auto"/>
              <w:right w:val="single" w:sz="4" w:space="0" w:color="auto"/>
            </w:tcBorders>
          </w:tcPr>
          <w:p w14:paraId="0682428A" w14:textId="053849B4" w:rsidR="007B7181" w:rsidRPr="00435FCF" w:rsidRDefault="007B7181" w:rsidP="00137935">
            <w:pPr>
              <w:autoSpaceDE w:val="0"/>
              <w:autoSpaceDN w:val="0"/>
              <w:adjustRightInd w:val="0"/>
              <w:spacing w:after="0" w:line="240" w:lineRule="auto"/>
              <w:ind w:firstLine="23"/>
              <w:rPr>
                <w:rFonts w:ascii="Times New Roman" w:hAnsi="Times New Roman"/>
                <w:sz w:val="24"/>
                <w:lang w:val="en-US"/>
              </w:rPr>
            </w:pPr>
            <w:r w:rsidRPr="00435FCF">
              <w:rPr>
                <w:rFonts w:ascii="Times New Roman" w:hAnsi="Times New Roman"/>
                <w:sz w:val="24"/>
                <w:lang w:val="en-US"/>
              </w:rPr>
              <w:t>Actual</w:t>
            </w:r>
          </w:p>
        </w:tc>
        <w:tc>
          <w:tcPr>
            <w:tcW w:w="416" w:type="pct"/>
            <w:tcBorders>
              <w:top w:val="single" w:sz="4" w:space="0" w:color="auto"/>
              <w:left w:val="single" w:sz="4" w:space="0" w:color="auto"/>
              <w:bottom w:val="single" w:sz="4" w:space="0" w:color="auto"/>
              <w:right w:val="single" w:sz="4" w:space="0" w:color="auto"/>
            </w:tcBorders>
          </w:tcPr>
          <w:p w14:paraId="4E3F5F6E"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535" w:type="pct"/>
            <w:tcBorders>
              <w:top w:val="single" w:sz="4" w:space="0" w:color="auto"/>
              <w:left w:val="single" w:sz="4" w:space="0" w:color="auto"/>
              <w:bottom w:val="single" w:sz="4" w:space="0" w:color="auto"/>
              <w:right w:val="single" w:sz="4" w:space="0" w:color="auto"/>
            </w:tcBorders>
          </w:tcPr>
          <w:p w14:paraId="703CDABF"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825" w:type="pct"/>
            <w:tcBorders>
              <w:top w:val="single" w:sz="4" w:space="0" w:color="auto"/>
              <w:left w:val="single" w:sz="4" w:space="0" w:color="auto"/>
              <w:bottom w:val="single" w:sz="4" w:space="0" w:color="auto"/>
              <w:right w:val="single" w:sz="4" w:space="0" w:color="auto"/>
            </w:tcBorders>
          </w:tcPr>
          <w:p w14:paraId="56C3DFFD"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695" w:type="pct"/>
            <w:tcBorders>
              <w:top w:val="single" w:sz="4" w:space="0" w:color="auto"/>
              <w:left w:val="single" w:sz="4" w:space="0" w:color="auto"/>
              <w:bottom w:val="single" w:sz="4" w:space="0" w:color="auto"/>
              <w:right w:val="single" w:sz="4" w:space="0" w:color="auto"/>
            </w:tcBorders>
          </w:tcPr>
          <w:p w14:paraId="3374C4E1"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833" w:type="pct"/>
            <w:tcBorders>
              <w:top w:val="single" w:sz="4" w:space="0" w:color="auto"/>
              <w:left w:val="single" w:sz="4" w:space="0" w:color="auto"/>
              <w:bottom w:val="single" w:sz="4" w:space="0" w:color="auto"/>
              <w:right w:val="single" w:sz="4" w:space="0" w:color="auto"/>
            </w:tcBorders>
          </w:tcPr>
          <w:p w14:paraId="12CF20B2" w14:textId="77777777"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c>
          <w:tcPr>
            <w:tcW w:w="1041" w:type="pct"/>
            <w:tcBorders>
              <w:top w:val="single" w:sz="4" w:space="0" w:color="auto"/>
              <w:left w:val="single" w:sz="4" w:space="0" w:color="auto"/>
              <w:bottom w:val="single" w:sz="4" w:space="0" w:color="auto"/>
              <w:right w:val="single" w:sz="4" w:space="0" w:color="auto"/>
            </w:tcBorders>
          </w:tcPr>
          <w:p w14:paraId="06F06C19" w14:textId="163F3B35" w:rsidR="007B7181" w:rsidRPr="00435FCF" w:rsidRDefault="007B7181" w:rsidP="00137935">
            <w:pPr>
              <w:autoSpaceDE w:val="0"/>
              <w:autoSpaceDN w:val="0"/>
              <w:adjustRightInd w:val="0"/>
              <w:spacing w:after="0" w:line="240" w:lineRule="auto"/>
              <w:ind w:left="126"/>
              <w:jc w:val="center"/>
              <w:rPr>
                <w:rFonts w:ascii="Times New Roman" w:hAnsi="Times New Roman"/>
                <w:b/>
                <w:sz w:val="24"/>
                <w:lang w:val="en-US"/>
              </w:rPr>
            </w:pPr>
          </w:p>
        </w:tc>
      </w:tr>
    </w:tbl>
    <w:p w14:paraId="6751D814" w14:textId="7AB2FFFB" w:rsidR="003F23C3" w:rsidRPr="00435FCF" w:rsidRDefault="0096196D" w:rsidP="00137935">
      <w:pPr>
        <w:spacing w:after="0" w:line="240" w:lineRule="auto"/>
        <w:jc w:val="both"/>
        <w:rPr>
          <w:rFonts w:ascii="Times New Roman" w:hAnsi="Times New Roman"/>
          <w:sz w:val="20"/>
          <w:lang w:val="en-US"/>
        </w:rPr>
      </w:pPr>
      <w:r w:rsidRPr="00435FCF">
        <w:rPr>
          <w:rFonts w:ascii="Times New Roman" w:hAnsi="Times New Roman"/>
          <w:sz w:val="20"/>
          <w:lang w:val="en-US"/>
        </w:rPr>
        <w:t>Note</w:t>
      </w:r>
      <w:r w:rsidR="003F23C3" w:rsidRPr="00435FCF">
        <w:rPr>
          <w:rFonts w:ascii="Times New Roman" w:hAnsi="Times New Roman"/>
          <w:sz w:val="20"/>
          <w:lang w:val="en-US"/>
        </w:rPr>
        <w:t xml:space="preserve"> </w:t>
      </w:r>
      <w:r w:rsidR="003F23C3" w:rsidRPr="00435FCF">
        <w:rPr>
          <w:rFonts w:ascii="Times New Roman" w:eastAsia="Calibri" w:hAnsi="Times New Roman" w:cs="Times New Roman"/>
          <w:sz w:val="20"/>
          <w:szCs w:val="20"/>
          <w:lang w:val="en-US"/>
        </w:rPr>
        <w:t xml:space="preserve">- </w:t>
      </w:r>
      <w:r w:rsidR="003F23C3" w:rsidRPr="00435FCF">
        <w:rPr>
          <w:rFonts w:ascii="Times New Roman" w:hAnsi="Times New Roman"/>
          <w:sz w:val="20"/>
          <w:lang w:val="en-US"/>
        </w:rPr>
        <w:t>_______</w:t>
      </w:r>
      <w:r w:rsidR="00C633CD" w:rsidRPr="00435FCF">
        <w:rPr>
          <w:rFonts w:ascii="Times New Roman" w:hAnsi="Times New Roman"/>
          <w:sz w:val="20"/>
          <w:lang w:val="en-US"/>
        </w:rPr>
        <w:t>_________________</w:t>
      </w:r>
      <w:r w:rsidR="003F23C3" w:rsidRPr="00435FCF">
        <w:rPr>
          <w:rFonts w:ascii="Times New Roman" w:hAnsi="Times New Roman"/>
          <w:sz w:val="20"/>
          <w:lang w:val="en-US"/>
        </w:rPr>
        <w:t>__________________________________</w:t>
      </w:r>
      <w:r w:rsidR="00C633CD" w:rsidRPr="00435FCF">
        <w:rPr>
          <w:rFonts w:ascii="Times New Roman" w:hAnsi="Times New Roman"/>
          <w:sz w:val="20"/>
          <w:lang w:val="en-US"/>
        </w:rPr>
        <w:t>_</w:t>
      </w:r>
      <w:r w:rsidR="003F23C3" w:rsidRPr="00435FCF">
        <w:rPr>
          <w:rFonts w:ascii="Times New Roman" w:hAnsi="Times New Roman"/>
          <w:sz w:val="20"/>
          <w:lang w:val="en-US"/>
        </w:rPr>
        <w:t>____________________________</w:t>
      </w:r>
    </w:p>
    <w:p w14:paraId="401336DF" w14:textId="44B322B3" w:rsidR="00020207" w:rsidRPr="00435FCF" w:rsidRDefault="00020207" w:rsidP="00137935">
      <w:pPr>
        <w:spacing w:after="0" w:line="240" w:lineRule="auto"/>
        <w:jc w:val="both"/>
        <w:rPr>
          <w:rFonts w:ascii="Times New Roman" w:hAnsi="Times New Roman"/>
          <w:sz w:val="20"/>
          <w:lang w:val="en-US"/>
        </w:rPr>
      </w:pPr>
      <w:r w:rsidRPr="00435FCF">
        <w:rPr>
          <w:rFonts w:ascii="Times New Roman" w:hAnsi="Times New Roman"/>
          <w:sz w:val="20"/>
          <w:lang w:val="en-US"/>
        </w:rPr>
        <w:t>*</w:t>
      </w:r>
      <w:r w:rsidRPr="00435FCF">
        <w:rPr>
          <w:lang w:val="en-US"/>
        </w:rPr>
        <w:t xml:space="preserve"> </w:t>
      </w:r>
      <w:r w:rsidRPr="00435FCF">
        <w:rPr>
          <w:rFonts w:ascii="Times New Roman" w:hAnsi="Times New Roman"/>
          <w:sz w:val="20"/>
          <w:lang w:val="en-US"/>
        </w:rPr>
        <w:t xml:space="preserve">Performed by the assembly </w:t>
      </w:r>
      <w:r w:rsidR="005713AA" w:rsidRPr="00435FCF">
        <w:rPr>
          <w:rFonts w:ascii="Times New Roman" w:hAnsi="Times New Roman"/>
          <w:sz w:val="20"/>
          <w:lang w:val="en-US"/>
        </w:rPr>
        <w:t>organisation</w:t>
      </w:r>
      <w:r w:rsidRPr="00435FCF">
        <w:rPr>
          <w:rFonts w:ascii="Times New Roman" w:hAnsi="Times New Roman"/>
          <w:sz w:val="20"/>
          <w:lang w:val="en-US"/>
        </w:rPr>
        <w:t xml:space="preserve"> with involvement of the customer (adjustment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1724A058" w14:textId="76026322" w:rsidR="003F23C3" w:rsidRPr="00435FCF" w:rsidRDefault="0096196D" w:rsidP="00020207">
      <w:pPr>
        <w:pStyle w:val="af2"/>
        <w:numPr>
          <w:ilvl w:val="3"/>
          <w:numId w:val="30"/>
        </w:numPr>
        <w:tabs>
          <w:tab w:val="left" w:pos="2552"/>
        </w:tabs>
        <w:spacing w:after="0"/>
        <w:ind w:left="0" w:hanging="328"/>
        <w:jc w:val="center"/>
        <w:rPr>
          <w:b/>
          <w:lang w:val="en-US"/>
        </w:rPr>
      </w:pPr>
      <w:r w:rsidRPr="00435FCF">
        <w:rPr>
          <w:b/>
          <w:lang w:val="en-US"/>
        </w:rPr>
        <w:t>Dust and gas c</w:t>
      </w:r>
      <w:r w:rsidR="00B7072A" w:rsidRPr="00435FCF">
        <w:rPr>
          <w:b/>
          <w:lang w:val="en-US"/>
        </w:rPr>
        <w:t>ollector</w:t>
      </w:r>
    </w:p>
    <w:tbl>
      <w:tblPr>
        <w:tblW w:w="10175" w:type="dxa"/>
        <w:tblInd w:w="93" w:type="dxa"/>
        <w:tblLayout w:type="fixed"/>
        <w:tblCellMar>
          <w:top w:w="102" w:type="dxa"/>
          <w:left w:w="62" w:type="dxa"/>
          <w:bottom w:w="102" w:type="dxa"/>
          <w:right w:w="62" w:type="dxa"/>
        </w:tblCellMar>
        <w:tblLook w:val="0000" w:firstRow="0" w:lastRow="0" w:firstColumn="0" w:lastColumn="0" w:noHBand="0" w:noVBand="0"/>
      </w:tblPr>
      <w:tblGrid>
        <w:gridCol w:w="1624"/>
        <w:gridCol w:w="1964"/>
        <w:gridCol w:w="709"/>
        <w:gridCol w:w="1177"/>
        <w:gridCol w:w="1427"/>
        <w:gridCol w:w="1425"/>
        <w:gridCol w:w="1849"/>
      </w:tblGrid>
      <w:tr w:rsidR="00137935" w:rsidRPr="00435FCF" w14:paraId="38A9DAD8" w14:textId="77777777" w:rsidTr="002C2AE2">
        <w:trPr>
          <w:trHeight w:val="23"/>
        </w:trPr>
        <w:tc>
          <w:tcPr>
            <w:tcW w:w="1624" w:type="dxa"/>
            <w:tcBorders>
              <w:top w:val="single" w:sz="4" w:space="0" w:color="auto"/>
              <w:left w:val="single" w:sz="4" w:space="0" w:color="auto"/>
              <w:bottom w:val="single" w:sz="4" w:space="0" w:color="auto"/>
              <w:right w:val="single" w:sz="4" w:space="0" w:color="auto"/>
            </w:tcBorders>
            <w:vAlign w:val="center"/>
          </w:tcPr>
          <w:p w14:paraId="73280025" w14:textId="17D120B4" w:rsidR="0096196D" w:rsidRPr="00435FCF" w:rsidRDefault="0096196D"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Data</w:t>
            </w:r>
          </w:p>
        </w:tc>
        <w:tc>
          <w:tcPr>
            <w:tcW w:w="1964" w:type="dxa"/>
            <w:tcBorders>
              <w:top w:val="single" w:sz="4" w:space="0" w:color="auto"/>
              <w:left w:val="single" w:sz="4" w:space="0" w:color="auto"/>
              <w:bottom w:val="single" w:sz="4" w:space="0" w:color="auto"/>
              <w:right w:val="single" w:sz="4" w:space="0" w:color="auto"/>
            </w:tcBorders>
            <w:vAlign w:val="center"/>
          </w:tcPr>
          <w:p w14:paraId="609A83C6" w14:textId="5064F3CF" w:rsidR="0096196D" w:rsidRPr="00435FCF" w:rsidRDefault="0096196D"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Name</w:t>
            </w:r>
            <w:r w:rsidR="00B7072A" w:rsidRPr="00435FCF">
              <w:rPr>
                <w:rFonts w:ascii="Times New Roman" w:hAnsi="Times New Roman"/>
                <w:sz w:val="20"/>
                <w:lang w:val="en-US"/>
              </w:rPr>
              <w:t xml:space="preserve"> of</w:t>
            </w:r>
          </w:p>
        </w:tc>
        <w:tc>
          <w:tcPr>
            <w:tcW w:w="709" w:type="dxa"/>
            <w:tcBorders>
              <w:top w:val="single" w:sz="4" w:space="0" w:color="auto"/>
              <w:left w:val="single" w:sz="4" w:space="0" w:color="auto"/>
              <w:bottom w:val="single" w:sz="4" w:space="0" w:color="auto"/>
              <w:right w:val="single" w:sz="4" w:space="0" w:color="auto"/>
            </w:tcBorders>
            <w:vAlign w:val="center"/>
          </w:tcPr>
          <w:p w14:paraId="22BE3858" w14:textId="03C28EC7" w:rsidR="0096196D" w:rsidRPr="00435FCF" w:rsidRDefault="0096196D"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No.</w:t>
            </w:r>
          </w:p>
        </w:tc>
        <w:tc>
          <w:tcPr>
            <w:tcW w:w="1177" w:type="dxa"/>
            <w:tcBorders>
              <w:top w:val="single" w:sz="4" w:space="0" w:color="auto"/>
              <w:left w:val="single" w:sz="4" w:space="0" w:color="auto"/>
              <w:bottom w:val="single" w:sz="4" w:space="0" w:color="auto"/>
              <w:right w:val="single" w:sz="4" w:space="0" w:color="auto"/>
            </w:tcBorders>
            <w:vAlign w:val="center"/>
          </w:tcPr>
          <w:p w14:paraId="768453A5" w14:textId="53F1E636" w:rsidR="0096196D" w:rsidRPr="00435FCF" w:rsidRDefault="0096196D" w:rsidP="00137935">
            <w:pPr>
              <w:autoSpaceDE w:val="0"/>
              <w:autoSpaceDN w:val="0"/>
              <w:adjustRightInd w:val="0"/>
              <w:spacing w:after="0" w:line="240" w:lineRule="auto"/>
              <w:ind w:left="126" w:hanging="133"/>
              <w:jc w:val="center"/>
              <w:rPr>
                <w:rFonts w:ascii="Times New Roman" w:hAnsi="Times New Roman"/>
                <w:sz w:val="20"/>
                <w:lang w:val="en-US"/>
              </w:rPr>
            </w:pPr>
            <w:r w:rsidRPr="00435FCF">
              <w:rPr>
                <w:rFonts w:ascii="Times New Roman" w:hAnsi="Times New Roman"/>
                <w:sz w:val="20"/>
                <w:lang w:val="en-US"/>
              </w:rPr>
              <w:t>Quantity, pcs.</w:t>
            </w:r>
          </w:p>
        </w:tc>
        <w:tc>
          <w:tcPr>
            <w:tcW w:w="1427" w:type="dxa"/>
            <w:tcBorders>
              <w:top w:val="single" w:sz="4" w:space="0" w:color="auto"/>
              <w:left w:val="single" w:sz="4" w:space="0" w:color="auto"/>
              <w:bottom w:val="single" w:sz="4" w:space="0" w:color="auto"/>
              <w:right w:val="single" w:sz="4" w:space="0" w:color="auto"/>
            </w:tcBorders>
            <w:vAlign w:val="center"/>
          </w:tcPr>
          <w:p w14:paraId="4D89CC50" w14:textId="28918DCA" w:rsidR="0096196D" w:rsidRPr="00435FCF" w:rsidRDefault="0096196D"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Air flow rate, m</w:t>
            </w:r>
            <w:r w:rsidRPr="00435FCF">
              <w:rPr>
                <w:rFonts w:ascii="Times New Roman" w:hAnsi="Times New Roman"/>
                <w:sz w:val="20"/>
                <w:vertAlign w:val="superscript"/>
                <w:lang w:val="en-US"/>
              </w:rPr>
              <w:t>3</w:t>
            </w:r>
            <w:r w:rsidRPr="00435FCF">
              <w:rPr>
                <w:rFonts w:ascii="Times New Roman" w:hAnsi="Times New Roman"/>
                <w:sz w:val="20"/>
                <w:lang w:val="en-US"/>
              </w:rPr>
              <w:t>/hour</w:t>
            </w:r>
          </w:p>
        </w:tc>
        <w:tc>
          <w:tcPr>
            <w:tcW w:w="1425" w:type="dxa"/>
            <w:tcBorders>
              <w:top w:val="single" w:sz="4" w:space="0" w:color="auto"/>
              <w:left w:val="single" w:sz="4" w:space="0" w:color="auto"/>
              <w:bottom w:val="single" w:sz="4" w:space="0" w:color="auto"/>
              <w:right w:val="single" w:sz="4" w:space="0" w:color="auto"/>
            </w:tcBorders>
            <w:vAlign w:val="center"/>
          </w:tcPr>
          <w:p w14:paraId="3A6FFE24" w14:textId="096ACE8E" w:rsidR="0096196D" w:rsidRPr="00435FCF" w:rsidRDefault="00B7072A"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of leakage (knocking)</w:t>
            </w:r>
          </w:p>
        </w:tc>
        <w:tc>
          <w:tcPr>
            <w:tcW w:w="1849" w:type="dxa"/>
            <w:tcBorders>
              <w:top w:val="single" w:sz="4" w:space="0" w:color="auto"/>
              <w:left w:val="single" w:sz="4" w:space="0" w:color="auto"/>
              <w:bottom w:val="single" w:sz="4" w:space="0" w:color="auto"/>
              <w:right w:val="single" w:sz="4" w:space="0" w:color="auto"/>
            </w:tcBorders>
            <w:vAlign w:val="center"/>
          </w:tcPr>
          <w:p w14:paraId="75758630" w14:textId="4516B65D" w:rsidR="0096196D" w:rsidRPr="00435FCF" w:rsidRDefault="0096196D"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Resistance, Pa</w:t>
            </w:r>
          </w:p>
        </w:tc>
      </w:tr>
      <w:tr w:rsidR="00137935" w:rsidRPr="00435FCF" w14:paraId="356D046E" w14:textId="77777777" w:rsidTr="002C2AE2">
        <w:tc>
          <w:tcPr>
            <w:tcW w:w="1624" w:type="dxa"/>
            <w:tcBorders>
              <w:top w:val="single" w:sz="4" w:space="0" w:color="auto"/>
              <w:left w:val="single" w:sz="4" w:space="0" w:color="auto"/>
              <w:bottom w:val="single" w:sz="4" w:space="0" w:color="auto"/>
              <w:right w:val="single" w:sz="4" w:space="0" w:color="auto"/>
            </w:tcBorders>
          </w:tcPr>
          <w:p w14:paraId="673D709A" w14:textId="4BED770F" w:rsidR="0096196D" w:rsidRPr="00435FCF" w:rsidRDefault="003D5C92" w:rsidP="00137935">
            <w:pPr>
              <w:autoSpaceDE w:val="0"/>
              <w:autoSpaceDN w:val="0"/>
              <w:adjustRightInd w:val="0"/>
              <w:spacing w:after="0" w:line="240" w:lineRule="auto"/>
              <w:ind w:left="126" w:hanging="14"/>
              <w:rPr>
                <w:rFonts w:ascii="Times New Roman" w:hAnsi="Times New Roman"/>
                <w:sz w:val="24"/>
                <w:lang w:val="en-US"/>
              </w:rPr>
            </w:pPr>
            <w:r w:rsidRPr="00435FCF">
              <w:rPr>
                <w:rFonts w:ascii="Times New Roman" w:hAnsi="Times New Roman"/>
                <w:sz w:val="24"/>
                <w:lang w:val="en-US"/>
              </w:rPr>
              <w:t>According to the design</w:t>
            </w:r>
          </w:p>
        </w:tc>
        <w:tc>
          <w:tcPr>
            <w:tcW w:w="1964" w:type="dxa"/>
            <w:tcBorders>
              <w:top w:val="single" w:sz="4" w:space="0" w:color="auto"/>
              <w:left w:val="single" w:sz="4" w:space="0" w:color="auto"/>
              <w:bottom w:val="single" w:sz="4" w:space="0" w:color="auto"/>
              <w:right w:val="single" w:sz="4" w:space="0" w:color="auto"/>
            </w:tcBorders>
          </w:tcPr>
          <w:p w14:paraId="3B159F82"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709" w:type="dxa"/>
            <w:tcBorders>
              <w:top w:val="single" w:sz="4" w:space="0" w:color="auto"/>
              <w:left w:val="single" w:sz="4" w:space="0" w:color="auto"/>
              <w:bottom w:val="single" w:sz="4" w:space="0" w:color="auto"/>
              <w:right w:val="single" w:sz="4" w:space="0" w:color="auto"/>
            </w:tcBorders>
          </w:tcPr>
          <w:p w14:paraId="479516B7"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177" w:type="dxa"/>
            <w:tcBorders>
              <w:top w:val="single" w:sz="4" w:space="0" w:color="auto"/>
              <w:left w:val="single" w:sz="4" w:space="0" w:color="auto"/>
              <w:bottom w:val="single" w:sz="4" w:space="0" w:color="auto"/>
              <w:right w:val="single" w:sz="4" w:space="0" w:color="auto"/>
            </w:tcBorders>
          </w:tcPr>
          <w:p w14:paraId="3D95582D"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427" w:type="dxa"/>
            <w:tcBorders>
              <w:top w:val="single" w:sz="4" w:space="0" w:color="auto"/>
              <w:left w:val="single" w:sz="4" w:space="0" w:color="auto"/>
              <w:bottom w:val="single" w:sz="4" w:space="0" w:color="auto"/>
              <w:right w:val="single" w:sz="4" w:space="0" w:color="auto"/>
            </w:tcBorders>
          </w:tcPr>
          <w:p w14:paraId="25648D31"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425" w:type="dxa"/>
            <w:tcBorders>
              <w:top w:val="single" w:sz="4" w:space="0" w:color="auto"/>
              <w:left w:val="single" w:sz="4" w:space="0" w:color="auto"/>
              <w:bottom w:val="single" w:sz="4" w:space="0" w:color="auto"/>
              <w:right w:val="single" w:sz="4" w:space="0" w:color="auto"/>
            </w:tcBorders>
          </w:tcPr>
          <w:p w14:paraId="1D895849"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849" w:type="dxa"/>
            <w:tcBorders>
              <w:top w:val="single" w:sz="4" w:space="0" w:color="auto"/>
              <w:left w:val="single" w:sz="4" w:space="0" w:color="auto"/>
              <w:bottom w:val="single" w:sz="4" w:space="0" w:color="auto"/>
              <w:right w:val="single" w:sz="4" w:space="0" w:color="auto"/>
            </w:tcBorders>
          </w:tcPr>
          <w:p w14:paraId="390CA6F0"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r>
      <w:tr w:rsidR="00137935" w:rsidRPr="00435FCF" w14:paraId="753031AE" w14:textId="77777777" w:rsidTr="002C2AE2">
        <w:tc>
          <w:tcPr>
            <w:tcW w:w="1624" w:type="dxa"/>
            <w:tcBorders>
              <w:top w:val="single" w:sz="4" w:space="0" w:color="auto"/>
              <w:left w:val="single" w:sz="4" w:space="0" w:color="auto"/>
              <w:bottom w:val="single" w:sz="4" w:space="0" w:color="auto"/>
              <w:right w:val="single" w:sz="4" w:space="0" w:color="auto"/>
            </w:tcBorders>
          </w:tcPr>
          <w:p w14:paraId="324FAF20" w14:textId="751EC93E" w:rsidR="0096196D" w:rsidRPr="00435FCF" w:rsidRDefault="0096196D" w:rsidP="00137935">
            <w:pPr>
              <w:autoSpaceDE w:val="0"/>
              <w:autoSpaceDN w:val="0"/>
              <w:adjustRightInd w:val="0"/>
              <w:spacing w:after="0" w:line="240" w:lineRule="auto"/>
              <w:ind w:left="126" w:hanging="14"/>
              <w:rPr>
                <w:rFonts w:ascii="Times New Roman" w:hAnsi="Times New Roman"/>
                <w:sz w:val="24"/>
                <w:lang w:val="en-US"/>
              </w:rPr>
            </w:pPr>
            <w:r w:rsidRPr="00435FCF">
              <w:rPr>
                <w:rFonts w:ascii="Times New Roman" w:hAnsi="Times New Roman"/>
                <w:sz w:val="24"/>
                <w:lang w:val="en-US"/>
              </w:rPr>
              <w:t>Actual</w:t>
            </w:r>
          </w:p>
        </w:tc>
        <w:tc>
          <w:tcPr>
            <w:tcW w:w="1964" w:type="dxa"/>
            <w:tcBorders>
              <w:top w:val="single" w:sz="4" w:space="0" w:color="auto"/>
              <w:left w:val="single" w:sz="4" w:space="0" w:color="auto"/>
              <w:bottom w:val="single" w:sz="4" w:space="0" w:color="auto"/>
              <w:right w:val="single" w:sz="4" w:space="0" w:color="auto"/>
            </w:tcBorders>
          </w:tcPr>
          <w:p w14:paraId="35FE3D2F"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709" w:type="dxa"/>
            <w:tcBorders>
              <w:top w:val="single" w:sz="4" w:space="0" w:color="auto"/>
              <w:left w:val="single" w:sz="4" w:space="0" w:color="auto"/>
              <w:bottom w:val="single" w:sz="4" w:space="0" w:color="auto"/>
              <w:right w:val="single" w:sz="4" w:space="0" w:color="auto"/>
            </w:tcBorders>
          </w:tcPr>
          <w:p w14:paraId="757E16C0"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177" w:type="dxa"/>
            <w:tcBorders>
              <w:top w:val="single" w:sz="4" w:space="0" w:color="auto"/>
              <w:left w:val="single" w:sz="4" w:space="0" w:color="auto"/>
              <w:bottom w:val="single" w:sz="4" w:space="0" w:color="auto"/>
              <w:right w:val="single" w:sz="4" w:space="0" w:color="auto"/>
            </w:tcBorders>
          </w:tcPr>
          <w:p w14:paraId="013BCC6C"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427" w:type="dxa"/>
            <w:tcBorders>
              <w:top w:val="single" w:sz="4" w:space="0" w:color="auto"/>
              <w:left w:val="single" w:sz="4" w:space="0" w:color="auto"/>
              <w:bottom w:val="single" w:sz="4" w:space="0" w:color="auto"/>
              <w:right w:val="single" w:sz="4" w:space="0" w:color="auto"/>
            </w:tcBorders>
          </w:tcPr>
          <w:p w14:paraId="6E1E0AB2"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425" w:type="dxa"/>
            <w:tcBorders>
              <w:top w:val="single" w:sz="4" w:space="0" w:color="auto"/>
              <w:left w:val="single" w:sz="4" w:space="0" w:color="auto"/>
              <w:bottom w:val="single" w:sz="4" w:space="0" w:color="auto"/>
              <w:right w:val="single" w:sz="4" w:space="0" w:color="auto"/>
            </w:tcBorders>
          </w:tcPr>
          <w:p w14:paraId="118D491A"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c>
          <w:tcPr>
            <w:tcW w:w="1849" w:type="dxa"/>
            <w:tcBorders>
              <w:top w:val="single" w:sz="4" w:space="0" w:color="auto"/>
              <w:left w:val="single" w:sz="4" w:space="0" w:color="auto"/>
              <w:bottom w:val="single" w:sz="4" w:space="0" w:color="auto"/>
              <w:right w:val="single" w:sz="4" w:space="0" w:color="auto"/>
            </w:tcBorders>
          </w:tcPr>
          <w:p w14:paraId="743A21D1" w14:textId="77777777" w:rsidR="0096196D" w:rsidRPr="00435FCF" w:rsidRDefault="0096196D" w:rsidP="00137935">
            <w:pPr>
              <w:autoSpaceDE w:val="0"/>
              <w:autoSpaceDN w:val="0"/>
              <w:adjustRightInd w:val="0"/>
              <w:spacing w:after="0" w:line="240" w:lineRule="auto"/>
              <w:ind w:left="126" w:hanging="14"/>
              <w:jc w:val="center"/>
              <w:rPr>
                <w:rFonts w:ascii="Times New Roman" w:hAnsi="Times New Roman"/>
                <w:b/>
                <w:sz w:val="24"/>
                <w:lang w:val="en-US"/>
              </w:rPr>
            </w:pPr>
          </w:p>
        </w:tc>
      </w:tr>
    </w:tbl>
    <w:p w14:paraId="54EEC9A2" w14:textId="09120335" w:rsidR="003F23C3" w:rsidRPr="00435FCF" w:rsidRDefault="0096196D" w:rsidP="00137935">
      <w:pPr>
        <w:spacing w:after="0" w:line="240" w:lineRule="auto"/>
        <w:jc w:val="both"/>
        <w:rPr>
          <w:rFonts w:ascii="Times New Roman" w:hAnsi="Times New Roman"/>
          <w:sz w:val="20"/>
          <w:lang w:val="en-US"/>
        </w:rPr>
      </w:pPr>
      <w:r w:rsidRPr="00435FCF">
        <w:rPr>
          <w:rFonts w:ascii="Times New Roman" w:hAnsi="Times New Roman"/>
          <w:sz w:val="20"/>
          <w:lang w:val="en-US"/>
        </w:rPr>
        <w:t>Note</w:t>
      </w:r>
      <w:r w:rsidR="003F23C3" w:rsidRPr="00435FCF">
        <w:rPr>
          <w:rFonts w:ascii="Times New Roman" w:hAnsi="Times New Roman"/>
          <w:sz w:val="20"/>
          <w:lang w:val="en-US"/>
        </w:rPr>
        <w:t xml:space="preserve"> </w:t>
      </w:r>
      <w:r w:rsidR="003F23C3" w:rsidRPr="00435FCF">
        <w:rPr>
          <w:rFonts w:ascii="Times New Roman" w:eastAsia="Calibri" w:hAnsi="Times New Roman" w:cs="Times New Roman"/>
          <w:sz w:val="20"/>
          <w:szCs w:val="20"/>
          <w:lang w:val="en-US"/>
        </w:rPr>
        <w:t xml:space="preserve">- </w:t>
      </w:r>
      <w:r w:rsidR="003F23C3" w:rsidRPr="00435FCF">
        <w:rPr>
          <w:rFonts w:ascii="Times New Roman" w:hAnsi="Times New Roman"/>
          <w:sz w:val="20"/>
          <w:lang w:val="en-US"/>
        </w:rPr>
        <w:t>__________________________________</w:t>
      </w:r>
      <w:r w:rsidR="00C25D06" w:rsidRPr="00435FCF">
        <w:rPr>
          <w:rFonts w:ascii="Times New Roman" w:hAnsi="Times New Roman"/>
          <w:sz w:val="20"/>
          <w:lang w:val="en-US"/>
        </w:rPr>
        <w:t>_________________</w:t>
      </w:r>
      <w:r w:rsidR="003F23C3" w:rsidRPr="00435FCF">
        <w:rPr>
          <w:rFonts w:ascii="Times New Roman" w:hAnsi="Times New Roman"/>
          <w:sz w:val="20"/>
          <w:lang w:val="en-US"/>
        </w:rPr>
        <w:t>___________________________________</w:t>
      </w:r>
    </w:p>
    <w:p w14:paraId="70BF2F75" w14:textId="77777777" w:rsidR="00B7072A" w:rsidRPr="00435FCF" w:rsidRDefault="00B7072A" w:rsidP="00B7072A">
      <w:pPr>
        <w:pStyle w:val="af2"/>
        <w:numPr>
          <w:ilvl w:val="3"/>
          <w:numId w:val="30"/>
        </w:numPr>
        <w:tabs>
          <w:tab w:val="left" w:pos="2552"/>
        </w:tabs>
        <w:spacing w:after="0"/>
        <w:ind w:left="0" w:hanging="328"/>
        <w:jc w:val="center"/>
        <w:rPr>
          <w:b/>
          <w:lang w:val="en-US"/>
        </w:rPr>
      </w:pPr>
      <w:r w:rsidRPr="00435FCF">
        <w:rPr>
          <w:b/>
          <w:lang w:val="en-US"/>
        </w:rPr>
        <w:t>Air humidifier</w:t>
      </w:r>
    </w:p>
    <w:tbl>
      <w:tblPr>
        <w:tblW w:w="4970" w:type="pct"/>
        <w:tblInd w:w="62" w:type="dxa"/>
        <w:tblLayout w:type="fixed"/>
        <w:tblCellMar>
          <w:top w:w="102" w:type="dxa"/>
          <w:left w:w="62" w:type="dxa"/>
          <w:bottom w:w="102" w:type="dxa"/>
          <w:right w:w="62" w:type="dxa"/>
        </w:tblCellMar>
        <w:tblLook w:val="0000" w:firstRow="0" w:lastRow="0" w:firstColumn="0" w:lastColumn="0" w:noHBand="0" w:noVBand="0"/>
      </w:tblPr>
      <w:tblGrid>
        <w:gridCol w:w="2024"/>
        <w:gridCol w:w="568"/>
        <w:gridCol w:w="774"/>
        <w:gridCol w:w="1398"/>
        <w:gridCol w:w="1046"/>
        <w:gridCol w:w="776"/>
        <w:gridCol w:w="1086"/>
        <w:gridCol w:w="995"/>
        <w:gridCol w:w="1467"/>
      </w:tblGrid>
      <w:tr w:rsidR="00B7072A" w:rsidRPr="00435FCF" w14:paraId="11529010" w14:textId="77777777" w:rsidTr="0079545F">
        <w:trPr>
          <w:trHeight w:val="20"/>
        </w:trPr>
        <w:tc>
          <w:tcPr>
            <w:tcW w:w="998" w:type="pct"/>
            <w:vMerge w:val="restart"/>
            <w:tcBorders>
              <w:top w:val="single" w:sz="4" w:space="0" w:color="auto"/>
              <w:left w:val="single" w:sz="4" w:space="0" w:color="auto"/>
              <w:bottom w:val="single" w:sz="4" w:space="0" w:color="auto"/>
              <w:right w:val="single" w:sz="4" w:space="0" w:color="auto"/>
            </w:tcBorders>
            <w:vAlign w:val="center"/>
          </w:tcPr>
          <w:p w14:paraId="718C9FD3"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Data</w:t>
            </w:r>
          </w:p>
        </w:tc>
        <w:tc>
          <w:tcPr>
            <w:tcW w:w="1868" w:type="pct"/>
            <w:gridSpan w:val="4"/>
            <w:tcBorders>
              <w:top w:val="single" w:sz="4" w:space="0" w:color="auto"/>
              <w:left w:val="single" w:sz="4" w:space="0" w:color="auto"/>
              <w:bottom w:val="single" w:sz="4" w:space="0" w:color="auto"/>
              <w:right w:val="single" w:sz="4" w:space="0" w:color="auto"/>
            </w:tcBorders>
            <w:vAlign w:val="center"/>
          </w:tcPr>
          <w:p w14:paraId="3ADC5977"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Pump</w:t>
            </w:r>
          </w:p>
        </w:tc>
        <w:tc>
          <w:tcPr>
            <w:tcW w:w="1410" w:type="pct"/>
            <w:gridSpan w:val="3"/>
            <w:tcBorders>
              <w:top w:val="single" w:sz="4" w:space="0" w:color="auto"/>
              <w:left w:val="single" w:sz="4" w:space="0" w:color="auto"/>
              <w:bottom w:val="single" w:sz="4" w:space="0" w:color="auto"/>
              <w:right w:val="single" w:sz="4" w:space="0" w:color="auto"/>
            </w:tcBorders>
            <w:vAlign w:val="center"/>
          </w:tcPr>
          <w:p w14:paraId="3260EECA"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Electric motor</w:t>
            </w:r>
          </w:p>
        </w:tc>
        <w:tc>
          <w:tcPr>
            <w:tcW w:w="725" w:type="pct"/>
            <w:vMerge w:val="restart"/>
            <w:tcBorders>
              <w:top w:val="single" w:sz="4" w:space="0" w:color="auto"/>
              <w:left w:val="single" w:sz="4" w:space="0" w:color="auto"/>
              <w:right w:val="single" w:sz="4" w:space="0" w:color="auto"/>
            </w:tcBorders>
            <w:vAlign w:val="center"/>
          </w:tcPr>
          <w:p w14:paraId="4BB59CF0" w14:textId="742D2A38" w:rsidR="00B7072A" w:rsidRPr="00435FCF" w:rsidRDefault="0079545F" w:rsidP="0079545F">
            <w:pPr>
              <w:autoSpaceDE w:val="0"/>
              <w:autoSpaceDN w:val="0"/>
              <w:adjustRightInd w:val="0"/>
              <w:spacing w:after="0" w:line="240" w:lineRule="auto"/>
              <w:ind w:right="-42"/>
              <w:jc w:val="center"/>
              <w:rPr>
                <w:rFonts w:ascii="Times New Roman" w:hAnsi="Times New Roman"/>
                <w:sz w:val="20"/>
                <w:lang w:val="en-US"/>
              </w:rPr>
            </w:pPr>
            <w:r w:rsidRPr="00435FCF">
              <w:rPr>
                <w:rFonts w:ascii="Times New Roman" w:hAnsi="Times New Roman"/>
                <w:sz w:val="20"/>
                <w:lang w:val="en-US"/>
              </w:rPr>
              <w:t>Characteristics of h</w:t>
            </w:r>
            <w:r w:rsidR="00B7072A" w:rsidRPr="00435FCF">
              <w:rPr>
                <w:rFonts w:ascii="Times New Roman" w:hAnsi="Times New Roman"/>
                <w:sz w:val="20"/>
                <w:lang w:val="en-US"/>
              </w:rPr>
              <w:t>umidifier</w:t>
            </w:r>
          </w:p>
        </w:tc>
      </w:tr>
      <w:tr w:rsidR="00B7072A" w:rsidRPr="00435FCF" w14:paraId="66408744" w14:textId="77777777" w:rsidTr="0079545F">
        <w:trPr>
          <w:trHeight w:val="87"/>
        </w:trPr>
        <w:tc>
          <w:tcPr>
            <w:tcW w:w="998" w:type="pct"/>
            <w:vMerge/>
            <w:tcBorders>
              <w:top w:val="single" w:sz="4" w:space="0" w:color="auto"/>
              <w:left w:val="single" w:sz="4" w:space="0" w:color="auto"/>
              <w:bottom w:val="single" w:sz="4" w:space="0" w:color="auto"/>
              <w:right w:val="single" w:sz="4" w:space="0" w:color="auto"/>
            </w:tcBorders>
            <w:vAlign w:val="center"/>
          </w:tcPr>
          <w:p w14:paraId="276D665E"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p>
        </w:tc>
        <w:tc>
          <w:tcPr>
            <w:tcW w:w="280" w:type="pct"/>
            <w:tcBorders>
              <w:top w:val="single" w:sz="4" w:space="0" w:color="auto"/>
              <w:left w:val="single" w:sz="4" w:space="0" w:color="auto"/>
              <w:bottom w:val="single" w:sz="4" w:space="0" w:color="auto"/>
              <w:right w:val="single" w:sz="4" w:space="0" w:color="auto"/>
            </w:tcBorders>
            <w:vAlign w:val="center"/>
          </w:tcPr>
          <w:p w14:paraId="2AFCF29A"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w:t>
            </w:r>
          </w:p>
        </w:tc>
        <w:tc>
          <w:tcPr>
            <w:tcW w:w="382" w:type="pct"/>
            <w:tcBorders>
              <w:top w:val="single" w:sz="4" w:space="0" w:color="auto"/>
              <w:left w:val="single" w:sz="4" w:space="0" w:color="auto"/>
              <w:bottom w:val="single" w:sz="4" w:space="0" w:color="auto"/>
              <w:right w:val="single" w:sz="4" w:space="0" w:color="auto"/>
            </w:tcBorders>
            <w:vAlign w:val="center"/>
          </w:tcPr>
          <w:p w14:paraId="44F3B83D" w14:textId="64CD15E6"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water consumption, m3/h</w:t>
            </w:r>
          </w:p>
        </w:tc>
        <w:tc>
          <w:tcPr>
            <w:tcW w:w="690" w:type="pct"/>
            <w:tcBorders>
              <w:top w:val="single" w:sz="4" w:space="0" w:color="auto"/>
              <w:left w:val="single" w:sz="4" w:space="0" w:color="auto"/>
              <w:bottom w:val="single" w:sz="4" w:space="0" w:color="auto"/>
              <w:right w:val="single" w:sz="4" w:space="0" w:color="auto"/>
            </w:tcBorders>
            <w:vAlign w:val="center"/>
          </w:tcPr>
          <w:p w14:paraId="54EFE223" w14:textId="2B2D4EE6" w:rsidR="00B7072A" w:rsidRPr="00435FCF" w:rsidRDefault="0079545F"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pressure before the nozzles</w:t>
            </w:r>
            <w:r w:rsidR="00B7072A" w:rsidRPr="00435FCF">
              <w:rPr>
                <w:rFonts w:ascii="Times New Roman" w:hAnsi="Times New Roman"/>
                <w:sz w:val="20"/>
                <w:lang w:val="en-US"/>
              </w:rPr>
              <w:t>, kPa</w:t>
            </w:r>
          </w:p>
        </w:tc>
        <w:tc>
          <w:tcPr>
            <w:tcW w:w="516" w:type="pct"/>
            <w:tcBorders>
              <w:top w:val="single" w:sz="4" w:space="0" w:color="auto"/>
              <w:left w:val="single" w:sz="4" w:space="0" w:color="auto"/>
              <w:bottom w:val="single" w:sz="4" w:space="0" w:color="auto"/>
              <w:right w:val="single" w:sz="4" w:space="0" w:color="auto"/>
            </w:tcBorders>
            <w:vAlign w:val="center"/>
          </w:tcPr>
          <w:p w14:paraId="11C33AB9" w14:textId="7482AF3E" w:rsidR="00B7072A" w:rsidRPr="00435FCF" w:rsidRDefault="00B7072A" w:rsidP="0079545F">
            <w:pPr>
              <w:autoSpaceDE w:val="0"/>
              <w:autoSpaceDN w:val="0"/>
              <w:adjustRightInd w:val="0"/>
              <w:spacing w:after="0" w:line="240" w:lineRule="auto"/>
              <w:ind w:left="-37"/>
              <w:jc w:val="center"/>
              <w:rPr>
                <w:rFonts w:ascii="Times New Roman" w:hAnsi="Times New Roman"/>
                <w:sz w:val="20"/>
                <w:lang w:val="en-US"/>
              </w:rPr>
            </w:pPr>
            <w:r w:rsidRPr="00435FCF">
              <w:rPr>
                <w:rFonts w:ascii="Times New Roman" w:hAnsi="Times New Roman"/>
                <w:sz w:val="20"/>
                <w:lang w:val="en-US"/>
              </w:rPr>
              <w:t xml:space="preserve">rotation </w:t>
            </w:r>
            <w:r w:rsidR="0079545F" w:rsidRPr="00435FCF">
              <w:rPr>
                <w:rFonts w:ascii="Times New Roman" w:hAnsi="Times New Roman"/>
                <w:sz w:val="20"/>
                <w:lang w:val="en-US"/>
              </w:rPr>
              <w:t>frequency</w:t>
            </w:r>
            <w:r w:rsidRPr="00435FCF">
              <w:rPr>
                <w:rFonts w:ascii="Times New Roman" w:hAnsi="Times New Roman"/>
                <w:sz w:val="20"/>
                <w:lang w:val="en-US"/>
              </w:rPr>
              <w:t xml:space="preserve">, </w:t>
            </w:r>
            <w:r w:rsidR="0079545F" w:rsidRPr="00435FCF">
              <w:rPr>
                <w:rFonts w:ascii="Times New Roman" w:hAnsi="Times New Roman"/>
                <w:sz w:val="20"/>
                <w:lang w:val="en-US"/>
              </w:rPr>
              <w:t>s</w:t>
            </w:r>
            <w:r w:rsidRPr="00435FCF">
              <w:rPr>
                <w:rFonts w:ascii="Times New Roman" w:hAnsi="Times New Roman"/>
                <w:sz w:val="20"/>
                <w:vertAlign w:val="superscript"/>
                <w:lang w:val="en-US"/>
              </w:rPr>
              <w:t>-1</w:t>
            </w:r>
          </w:p>
        </w:tc>
        <w:tc>
          <w:tcPr>
            <w:tcW w:w="383" w:type="pct"/>
            <w:tcBorders>
              <w:top w:val="single" w:sz="4" w:space="0" w:color="auto"/>
              <w:left w:val="single" w:sz="4" w:space="0" w:color="auto"/>
              <w:bottom w:val="single" w:sz="4" w:space="0" w:color="auto"/>
              <w:right w:val="single" w:sz="4" w:space="0" w:color="auto"/>
            </w:tcBorders>
            <w:vAlign w:val="center"/>
          </w:tcPr>
          <w:p w14:paraId="09B0952A"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type</w:t>
            </w:r>
          </w:p>
        </w:tc>
        <w:tc>
          <w:tcPr>
            <w:tcW w:w="536" w:type="pct"/>
            <w:tcBorders>
              <w:top w:val="single" w:sz="4" w:space="0" w:color="auto"/>
              <w:left w:val="single" w:sz="4" w:space="0" w:color="auto"/>
              <w:bottom w:val="single" w:sz="4" w:space="0" w:color="auto"/>
              <w:right w:val="single" w:sz="4" w:space="0" w:color="auto"/>
            </w:tcBorders>
            <w:vAlign w:val="center"/>
          </w:tcPr>
          <w:p w14:paraId="56572A72" w14:textId="77777777" w:rsidR="00B7072A" w:rsidRPr="00435FCF" w:rsidRDefault="00B7072A"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power, kW</w:t>
            </w:r>
          </w:p>
        </w:tc>
        <w:tc>
          <w:tcPr>
            <w:tcW w:w="491" w:type="pct"/>
            <w:tcBorders>
              <w:top w:val="single" w:sz="4" w:space="0" w:color="auto"/>
              <w:left w:val="single" w:sz="4" w:space="0" w:color="auto"/>
              <w:bottom w:val="single" w:sz="4" w:space="0" w:color="auto"/>
              <w:right w:val="single" w:sz="4" w:space="0" w:color="auto"/>
            </w:tcBorders>
            <w:vAlign w:val="center"/>
          </w:tcPr>
          <w:p w14:paraId="69044E79" w14:textId="1D904E52" w:rsidR="00B7072A" w:rsidRPr="00435FCF" w:rsidRDefault="0079545F" w:rsidP="0079545F">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rotation frequency, s</w:t>
            </w:r>
            <w:r w:rsidRPr="00435FCF">
              <w:rPr>
                <w:rFonts w:ascii="Times New Roman" w:hAnsi="Times New Roman"/>
                <w:sz w:val="20"/>
                <w:vertAlign w:val="superscript"/>
                <w:lang w:val="en-US"/>
              </w:rPr>
              <w:t>-1</w:t>
            </w:r>
          </w:p>
        </w:tc>
        <w:tc>
          <w:tcPr>
            <w:tcW w:w="725" w:type="pct"/>
            <w:vMerge/>
            <w:tcBorders>
              <w:left w:val="single" w:sz="4" w:space="0" w:color="auto"/>
              <w:bottom w:val="single" w:sz="4" w:space="0" w:color="auto"/>
              <w:right w:val="single" w:sz="4" w:space="0" w:color="auto"/>
            </w:tcBorders>
          </w:tcPr>
          <w:p w14:paraId="654369D9" w14:textId="77777777" w:rsidR="00B7072A" w:rsidRPr="00435FCF" w:rsidRDefault="00B7072A" w:rsidP="0063533A">
            <w:pPr>
              <w:autoSpaceDE w:val="0"/>
              <w:autoSpaceDN w:val="0"/>
              <w:adjustRightInd w:val="0"/>
              <w:spacing w:after="0" w:line="240" w:lineRule="auto"/>
              <w:jc w:val="center"/>
              <w:rPr>
                <w:rFonts w:ascii="Times New Roman" w:hAnsi="Times New Roman"/>
                <w:sz w:val="20"/>
                <w:lang w:val="en-US"/>
              </w:rPr>
            </w:pPr>
          </w:p>
        </w:tc>
      </w:tr>
      <w:tr w:rsidR="00B7072A" w:rsidRPr="00435FCF" w14:paraId="4E3C8396" w14:textId="77777777" w:rsidTr="0063533A">
        <w:trPr>
          <w:trHeight w:val="23"/>
        </w:trPr>
        <w:tc>
          <w:tcPr>
            <w:tcW w:w="998" w:type="pct"/>
            <w:tcBorders>
              <w:top w:val="single" w:sz="4" w:space="0" w:color="auto"/>
              <w:left w:val="single" w:sz="4" w:space="0" w:color="auto"/>
              <w:bottom w:val="single" w:sz="4" w:space="0" w:color="auto"/>
              <w:right w:val="single" w:sz="4" w:space="0" w:color="auto"/>
            </w:tcBorders>
          </w:tcPr>
          <w:p w14:paraId="549228F3" w14:textId="77777777" w:rsidR="00B7072A" w:rsidRPr="00435FCF" w:rsidRDefault="00B7072A" w:rsidP="0063533A">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According to the design</w:t>
            </w:r>
          </w:p>
        </w:tc>
        <w:tc>
          <w:tcPr>
            <w:tcW w:w="280" w:type="pct"/>
            <w:tcBorders>
              <w:top w:val="single" w:sz="4" w:space="0" w:color="auto"/>
              <w:left w:val="single" w:sz="4" w:space="0" w:color="auto"/>
              <w:bottom w:val="single" w:sz="4" w:space="0" w:color="auto"/>
              <w:right w:val="single" w:sz="4" w:space="0" w:color="auto"/>
            </w:tcBorders>
          </w:tcPr>
          <w:p w14:paraId="0639C5AD"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382" w:type="pct"/>
            <w:tcBorders>
              <w:top w:val="single" w:sz="4" w:space="0" w:color="auto"/>
              <w:left w:val="single" w:sz="4" w:space="0" w:color="auto"/>
              <w:bottom w:val="single" w:sz="4" w:space="0" w:color="auto"/>
              <w:right w:val="single" w:sz="4" w:space="0" w:color="auto"/>
            </w:tcBorders>
          </w:tcPr>
          <w:p w14:paraId="716137B1"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690" w:type="pct"/>
            <w:tcBorders>
              <w:top w:val="single" w:sz="4" w:space="0" w:color="auto"/>
              <w:left w:val="single" w:sz="4" w:space="0" w:color="auto"/>
              <w:bottom w:val="single" w:sz="4" w:space="0" w:color="auto"/>
              <w:right w:val="single" w:sz="4" w:space="0" w:color="auto"/>
            </w:tcBorders>
          </w:tcPr>
          <w:p w14:paraId="39A263D5"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516" w:type="pct"/>
            <w:tcBorders>
              <w:top w:val="single" w:sz="4" w:space="0" w:color="auto"/>
              <w:left w:val="single" w:sz="4" w:space="0" w:color="auto"/>
              <w:bottom w:val="single" w:sz="4" w:space="0" w:color="auto"/>
              <w:right w:val="single" w:sz="4" w:space="0" w:color="auto"/>
            </w:tcBorders>
          </w:tcPr>
          <w:p w14:paraId="25DCB6D3"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383" w:type="pct"/>
            <w:tcBorders>
              <w:top w:val="single" w:sz="4" w:space="0" w:color="auto"/>
              <w:left w:val="single" w:sz="4" w:space="0" w:color="auto"/>
              <w:bottom w:val="single" w:sz="4" w:space="0" w:color="auto"/>
              <w:right w:val="single" w:sz="4" w:space="0" w:color="auto"/>
            </w:tcBorders>
          </w:tcPr>
          <w:p w14:paraId="1F5E8B54"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536" w:type="pct"/>
            <w:tcBorders>
              <w:top w:val="single" w:sz="4" w:space="0" w:color="auto"/>
              <w:left w:val="single" w:sz="4" w:space="0" w:color="auto"/>
              <w:bottom w:val="single" w:sz="4" w:space="0" w:color="auto"/>
              <w:right w:val="single" w:sz="4" w:space="0" w:color="auto"/>
            </w:tcBorders>
          </w:tcPr>
          <w:p w14:paraId="0913E4B8"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491" w:type="pct"/>
            <w:tcBorders>
              <w:top w:val="single" w:sz="4" w:space="0" w:color="auto"/>
              <w:left w:val="single" w:sz="4" w:space="0" w:color="auto"/>
              <w:bottom w:val="single" w:sz="4" w:space="0" w:color="auto"/>
              <w:right w:val="single" w:sz="4" w:space="0" w:color="auto"/>
            </w:tcBorders>
          </w:tcPr>
          <w:p w14:paraId="5B3A1A18"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725" w:type="pct"/>
            <w:tcBorders>
              <w:top w:val="single" w:sz="4" w:space="0" w:color="auto"/>
              <w:left w:val="single" w:sz="4" w:space="0" w:color="auto"/>
              <w:bottom w:val="single" w:sz="4" w:space="0" w:color="auto"/>
              <w:right w:val="single" w:sz="4" w:space="0" w:color="auto"/>
            </w:tcBorders>
          </w:tcPr>
          <w:p w14:paraId="5F07EDD9"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r>
      <w:tr w:rsidR="00B7072A" w:rsidRPr="00435FCF" w14:paraId="03666AAC" w14:textId="77777777" w:rsidTr="0063533A">
        <w:tc>
          <w:tcPr>
            <w:tcW w:w="998" w:type="pct"/>
            <w:tcBorders>
              <w:top w:val="single" w:sz="4" w:space="0" w:color="auto"/>
              <w:left w:val="single" w:sz="4" w:space="0" w:color="auto"/>
              <w:bottom w:val="single" w:sz="4" w:space="0" w:color="auto"/>
              <w:right w:val="single" w:sz="4" w:space="0" w:color="auto"/>
            </w:tcBorders>
          </w:tcPr>
          <w:p w14:paraId="0290DE99" w14:textId="77777777" w:rsidR="00B7072A" w:rsidRPr="00435FCF" w:rsidRDefault="00B7072A" w:rsidP="0063533A">
            <w:pPr>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Actual</w:t>
            </w:r>
          </w:p>
        </w:tc>
        <w:tc>
          <w:tcPr>
            <w:tcW w:w="280" w:type="pct"/>
            <w:tcBorders>
              <w:top w:val="single" w:sz="4" w:space="0" w:color="auto"/>
              <w:left w:val="single" w:sz="4" w:space="0" w:color="auto"/>
              <w:bottom w:val="single" w:sz="4" w:space="0" w:color="auto"/>
              <w:right w:val="single" w:sz="4" w:space="0" w:color="auto"/>
            </w:tcBorders>
          </w:tcPr>
          <w:p w14:paraId="0AB8438A"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382" w:type="pct"/>
            <w:tcBorders>
              <w:top w:val="single" w:sz="4" w:space="0" w:color="auto"/>
              <w:left w:val="single" w:sz="4" w:space="0" w:color="auto"/>
              <w:bottom w:val="single" w:sz="4" w:space="0" w:color="auto"/>
              <w:right w:val="single" w:sz="4" w:space="0" w:color="auto"/>
            </w:tcBorders>
          </w:tcPr>
          <w:p w14:paraId="5A03C233"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690" w:type="pct"/>
            <w:tcBorders>
              <w:top w:val="single" w:sz="4" w:space="0" w:color="auto"/>
              <w:left w:val="single" w:sz="4" w:space="0" w:color="auto"/>
              <w:bottom w:val="single" w:sz="4" w:space="0" w:color="auto"/>
              <w:right w:val="single" w:sz="4" w:space="0" w:color="auto"/>
            </w:tcBorders>
          </w:tcPr>
          <w:p w14:paraId="5D3E10C8"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516" w:type="pct"/>
            <w:tcBorders>
              <w:top w:val="single" w:sz="4" w:space="0" w:color="auto"/>
              <w:left w:val="single" w:sz="4" w:space="0" w:color="auto"/>
              <w:bottom w:val="single" w:sz="4" w:space="0" w:color="auto"/>
              <w:right w:val="single" w:sz="4" w:space="0" w:color="auto"/>
            </w:tcBorders>
          </w:tcPr>
          <w:p w14:paraId="3116B9A6"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383" w:type="pct"/>
            <w:tcBorders>
              <w:top w:val="single" w:sz="4" w:space="0" w:color="auto"/>
              <w:left w:val="single" w:sz="4" w:space="0" w:color="auto"/>
              <w:bottom w:val="single" w:sz="4" w:space="0" w:color="auto"/>
              <w:right w:val="single" w:sz="4" w:space="0" w:color="auto"/>
            </w:tcBorders>
          </w:tcPr>
          <w:p w14:paraId="4FDCEBD9"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536" w:type="pct"/>
            <w:tcBorders>
              <w:top w:val="single" w:sz="4" w:space="0" w:color="auto"/>
              <w:left w:val="single" w:sz="4" w:space="0" w:color="auto"/>
              <w:bottom w:val="single" w:sz="4" w:space="0" w:color="auto"/>
              <w:right w:val="single" w:sz="4" w:space="0" w:color="auto"/>
            </w:tcBorders>
          </w:tcPr>
          <w:p w14:paraId="6950B5CD"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491" w:type="pct"/>
            <w:tcBorders>
              <w:top w:val="single" w:sz="4" w:space="0" w:color="auto"/>
              <w:left w:val="single" w:sz="4" w:space="0" w:color="auto"/>
              <w:bottom w:val="single" w:sz="4" w:space="0" w:color="auto"/>
              <w:right w:val="single" w:sz="4" w:space="0" w:color="auto"/>
            </w:tcBorders>
          </w:tcPr>
          <w:p w14:paraId="585B6EBC"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c>
          <w:tcPr>
            <w:tcW w:w="725" w:type="pct"/>
            <w:tcBorders>
              <w:top w:val="single" w:sz="4" w:space="0" w:color="auto"/>
              <w:left w:val="single" w:sz="4" w:space="0" w:color="auto"/>
              <w:bottom w:val="single" w:sz="4" w:space="0" w:color="auto"/>
              <w:right w:val="single" w:sz="4" w:space="0" w:color="auto"/>
            </w:tcBorders>
          </w:tcPr>
          <w:p w14:paraId="46B40667" w14:textId="77777777" w:rsidR="00B7072A" w:rsidRPr="00435FCF" w:rsidRDefault="00B7072A" w:rsidP="0063533A">
            <w:pPr>
              <w:autoSpaceDE w:val="0"/>
              <w:autoSpaceDN w:val="0"/>
              <w:adjustRightInd w:val="0"/>
              <w:spacing w:after="0" w:line="240" w:lineRule="auto"/>
              <w:jc w:val="center"/>
              <w:rPr>
                <w:rFonts w:ascii="Times New Roman" w:hAnsi="Times New Roman"/>
                <w:b/>
                <w:sz w:val="24"/>
                <w:lang w:val="en-US"/>
              </w:rPr>
            </w:pPr>
          </w:p>
        </w:tc>
      </w:tr>
    </w:tbl>
    <w:p w14:paraId="0B170661" w14:textId="77777777" w:rsidR="00B7072A" w:rsidRPr="00435FCF" w:rsidRDefault="00B7072A" w:rsidP="00B7072A">
      <w:pPr>
        <w:spacing w:after="0" w:line="240" w:lineRule="auto"/>
        <w:jc w:val="both"/>
        <w:rPr>
          <w:rFonts w:ascii="Times New Roman" w:hAnsi="Times New Roman"/>
          <w:sz w:val="20"/>
          <w:lang w:val="en-US"/>
        </w:rPr>
      </w:pPr>
      <w:r w:rsidRPr="00435FCF">
        <w:rPr>
          <w:rFonts w:ascii="Times New Roman" w:hAnsi="Times New Roman"/>
          <w:sz w:val="20"/>
          <w:lang w:val="en-US"/>
        </w:rPr>
        <w:t xml:space="preserve">Note </w:t>
      </w: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_______________________________________________________________________________________</w:t>
      </w:r>
    </w:p>
    <w:p w14:paraId="0D5C6C11" w14:textId="598E3120" w:rsidR="00980FDC" w:rsidRPr="00435FCF" w:rsidRDefault="00980FDC">
      <w:pPr>
        <w:rPr>
          <w:rFonts w:ascii="Times New Roman" w:hAnsi="Times New Roman"/>
          <w:sz w:val="20"/>
          <w:lang w:val="en-US"/>
        </w:rPr>
      </w:pPr>
    </w:p>
    <w:p w14:paraId="6E8C2335" w14:textId="2295F636" w:rsidR="003F23C3" w:rsidRPr="00435FCF" w:rsidRDefault="00AC1ED7" w:rsidP="00AC1ED7">
      <w:pPr>
        <w:pStyle w:val="af2"/>
        <w:numPr>
          <w:ilvl w:val="3"/>
          <w:numId w:val="30"/>
        </w:numPr>
        <w:tabs>
          <w:tab w:val="left" w:pos="2552"/>
        </w:tabs>
        <w:spacing w:after="0"/>
        <w:ind w:left="0"/>
        <w:jc w:val="center"/>
        <w:rPr>
          <w:b/>
          <w:lang w:val="en-US"/>
        </w:rPr>
      </w:pPr>
      <w:r w:rsidRPr="00435FCF">
        <w:rPr>
          <w:b/>
          <w:lang w:val="en-US"/>
        </w:rPr>
        <w:t>Air consumption for the rooms (for the network)</w:t>
      </w:r>
    </w:p>
    <w:tbl>
      <w:tblPr>
        <w:tblW w:w="10175" w:type="dxa"/>
        <w:tblInd w:w="93" w:type="dxa"/>
        <w:tblLayout w:type="fixed"/>
        <w:tblCellMar>
          <w:top w:w="102" w:type="dxa"/>
          <w:left w:w="62" w:type="dxa"/>
          <w:bottom w:w="102" w:type="dxa"/>
          <w:right w:w="62" w:type="dxa"/>
        </w:tblCellMar>
        <w:tblLook w:val="0000" w:firstRow="0" w:lastRow="0" w:firstColumn="0" w:lastColumn="0" w:noHBand="0" w:noVBand="0"/>
      </w:tblPr>
      <w:tblGrid>
        <w:gridCol w:w="1568"/>
        <w:gridCol w:w="3012"/>
        <w:gridCol w:w="1537"/>
        <w:gridCol w:w="1621"/>
        <w:gridCol w:w="2437"/>
      </w:tblGrid>
      <w:tr w:rsidR="00137935" w:rsidRPr="00435FCF" w14:paraId="138D03D7" w14:textId="77777777" w:rsidTr="00C25D06">
        <w:tc>
          <w:tcPr>
            <w:tcW w:w="1568" w:type="dxa"/>
            <w:vMerge w:val="restart"/>
            <w:tcBorders>
              <w:top w:val="single" w:sz="4" w:space="0" w:color="auto"/>
              <w:left w:val="single" w:sz="4" w:space="0" w:color="auto"/>
              <w:bottom w:val="single" w:sz="4" w:space="0" w:color="auto"/>
              <w:right w:val="single" w:sz="4" w:space="0" w:color="auto"/>
            </w:tcBorders>
            <w:vAlign w:val="center"/>
          </w:tcPr>
          <w:p w14:paraId="3C736141" w14:textId="77777777" w:rsidR="00AC1ED7" w:rsidRPr="00435FCF" w:rsidRDefault="00AC1ED7" w:rsidP="00AC1ED7">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Number of </w:t>
            </w:r>
          </w:p>
          <w:p w14:paraId="112F99EC" w14:textId="3166CB2A" w:rsidR="009E4D68" w:rsidRPr="00435FCF" w:rsidRDefault="00AC1ED7" w:rsidP="00AC1ED7">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measured cross-section</w:t>
            </w:r>
          </w:p>
        </w:tc>
        <w:tc>
          <w:tcPr>
            <w:tcW w:w="3012" w:type="dxa"/>
            <w:vMerge w:val="restart"/>
            <w:tcBorders>
              <w:top w:val="single" w:sz="4" w:space="0" w:color="auto"/>
              <w:left w:val="single" w:sz="4" w:space="0" w:color="auto"/>
              <w:bottom w:val="single" w:sz="4" w:space="0" w:color="auto"/>
              <w:right w:val="single" w:sz="4" w:space="0" w:color="auto"/>
            </w:tcBorders>
            <w:vAlign w:val="center"/>
          </w:tcPr>
          <w:p w14:paraId="6A30BB56" w14:textId="222D59B2" w:rsidR="009E4D68" w:rsidRPr="00435FCF" w:rsidRDefault="009E4D68" w:rsidP="00AC1ED7">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Name of </w:t>
            </w:r>
            <w:r w:rsidR="00AC1ED7" w:rsidRPr="00435FCF">
              <w:rPr>
                <w:rFonts w:ascii="Times New Roman" w:hAnsi="Times New Roman"/>
                <w:sz w:val="20"/>
                <w:lang w:val="en-US"/>
              </w:rPr>
              <w:t>rooms</w:t>
            </w:r>
          </w:p>
        </w:tc>
        <w:tc>
          <w:tcPr>
            <w:tcW w:w="3158" w:type="dxa"/>
            <w:gridSpan w:val="2"/>
            <w:tcBorders>
              <w:top w:val="single" w:sz="4" w:space="0" w:color="auto"/>
              <w:left w:val="single" w:sz="4" w:space="0" w:color="auto"/>
              <w:bottom w:val="single" w:sz="4" w:space="0" w:color="auto"/>
              <w:right w:val="single" w:sz="4" w:space="0" w:color="auto"/>
            </w:tcBorders>
            <w:vAlign w:val="center"/>
          </w:tcPr>
          <w:p w14:paraId="6A8FD2D1" w14:textId="71DEBBF3" w:rsidR="009E4D68" w:rsidRPr="00435FCF" w:rsidRDefault="009E4D68"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Air flow rate, m</w:t>
            </w:r>
            <w:r w:rsidRPr="00435FCF">
              <w:rPr>
                <w:rFonts w:ascii="Times New Roman" w:hAnsi="Times New Roman"/>
                <w:sz w:val="20"/>
                <w:vertAlign w:val="superscript"/>
                <w:lang w:val="en-US"/>
              </w:rPr>
              <w:t>3</w:t>
            </w:r>
            <w:r w:rsidRPr="00435FCF">
              <w:rPr>
                <w:rFonts w:ascii="Times New Roman" w:hAnsi="Times New Roman"/>
                <w:sz w:val="20"/>
                <w:lang w:val="en-US"/>
              </w:rPr>
              <w:t>/hour</w:t>
            </w:r>
          </w:p>
        </w:tc>
        <w:tc>
          <w:tcPr>
            <w:tcW w:w="2437" w:type="dxa"/>
            <w:vMerge w:val="restart"/>
            <w:tcBorders>
              <w:top w:val="single" w:sz="4" w:space="0" w:color="auto"/>
              <w:left w:val="single" w:sz="4" w:space="0" w:color="auto"/>
              <w:right w:val="single" w:sz="4" w:space="0" w:color="auto"/>
            </w:tcBorders>
            <w:vAlign w:val="center"/>
          </w:tcPr>
          <w:p w14:paraId="2A979071" w14:textId="2D7F7F4A" w:rsidR="009E4D68" w:rsidRPr="00435FCF" w:rsidRDefault="009E4D68" w:rsidP="00AC1ED7">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Discrepancy, % of deviation from </w:t>
            </w:r>
            <w:r w:rsidR="00AC1ED7" w:rsidRPr="00435FCF">
              <w:rPr>
                <w:rFonts w:ascii="Times New Roman" w:hAnsi="Times New Roman"/>
                <w:sz w:val="20"/>
                <w:lang w:val="en-US"/>
              </w:rPr>
              <w:t>the indicators</w:t>
            </w:r>
          </w:p>
        </w:tc>
      </w:tr>
      <w:tr w:rsidR="00137935" w:rsidRPr="00435FCF" w14:paraId="3D80CB1C" w14:textId="77777777" w:rsidTr="00C25D06">
        <w:tc>
          <w:tcPr>
            <w:tcW w:w="1568" w:type="dxa"/>
            <w:vMerge/>
            <w:tcBorders>
              <w:top w:val="single" w:sz="4" w:space="0" w:color="auto"/>
              <w:left w:val="single" w:sz="4" w:space="0" w:color="auto"/>
              <w:bottom w:val="single" w:sz="4" w:space="0" w:color="auto"/>
              <w:right w:val="single" w:sz="4" w:space="0" w:color="auto"/>
            </w:tcBorders>
            <w:vAlign w:val="center"/>
          </w:tcPr>
          <w:p w14:paraId="23D8F8D8" w14:textId="77777777" w:rsidR="009E4D68" w:rsidRPr="00435FCF" w:rsidRDefault="009E4D68" w:rsidP="00137935">
            <w:pPr>
              <w:autoSpaceDE w:val="0"/>
              <w:autoSpaceDN w:val="0"/>
              <w:adjustRightInd w:val="0"/>
              <w:spacing w:after="0" w:line="240" w:lineRule="auto"/>
              <w:ind w:left="126" w:hanging="14"/>
              <w:jc w:val="center"/>
              <w:rPr>
                <w:rFonts w:ascii="Times New Roman" w:hAnsi="Times New Roman"/>
                <w:sz w:val="20"/>
                <w:lang w:val="en-US"/>
              </w:rPr>
            </w:pPr>
          </w:p>
        </w:tc>
        <w:tc>
          <w:tcPr>
            <w:tcW w:w="3012" w:type="dxa"/>
            <w:vMerge/>
            <w:tcBorders>
              <w:top w:val="single" w:sz="4" w:space="0" w:color="auto"/>
              <w:left w:val="single" w:sz="4" w:space="0" w:color="auto"/>
              <w:bottom w:val="single" w:sz="4" w:space="0" w:color="auto"/>
              <w:right w:val="single" w:sz="4" w:space="0" w:color="auto"/>
            </w:tcBorders>
            <w:vAlign w:val="center"/>
          </w:tcPr>
          <w:p w14:paraId="55CF309D" w14:textId="77777777" w:rsidR="009E4D68" w:rsidRPr="00435FCF" w:rsidRDefault="009E4D68" w:rsidP="00137935">
            <w:pPr>
              <w:autoSpaceDE w:val="0"/>
              <w:autoSpaceDN w:val="0"/>
              <w:adjustRightInd w:val="0"/>
              <w:spacing w:after="0" w:line="240" w:lineRule="auto"/>
              <w:ind w:left="126" w:hanging="14"/>
              <w:jc w:val="center"/>
              <w:rPr>
                <w:rFonts w:ascii="Times New Roman" w:hAnsi="Times New Roman"/>
                <w:sz w:val="20"/>
                <w:lang w:val="en-US"/>
              </w:rPr>
            </w:pPr>
          </w:p>
        </w:tc>
        <w:tc>
          <w:tcPr>
            <w:tcW w:w="1537" w:type="dxa"/>
            <w:tcBorders>
              <w:top w:val="single" w:sz="4" w:space="0" w:color="auto"/>
              <w:left w:val="single" w:sz="4" w:space="0" w:color="auto"/>
              <w:bottom w:val="single" w:sz="4" w:space="0" w:color="auto"/>
              <w:right w:val="single" w:sz="4" w:space="0" w:color="auto"/>
            </w:tcBorders>
            <w:vAlign w:val="center"/>
          </w:tcPr>
          <w:p w14:paraId="0888CF14" w14:textId="0470CF86" w:rsidR="009E4D68" w:rsidRPr="00435FCF" w:rsidRDefault="009E4D68" w:rsidP="00137935">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actual</w:t>
            </w:r>
          </w:p>
        </w:tc>
        <w:tc>
          <w:tcPr>
            <w:tcW w:w="1621" w:type="dxa"/>
            <w:tcBorders>
              <w:top w:val="single" w:sz="4" w:space="0" w:color="auto"/>
              <w:left w:val="single" w:sz="4" w:space="0" w:color="auto"/>
              <w:bottom w:val="single" w:sz="4" w:space="0" w:color="auto"/>
              <w:right w:val="single" w:sz="4" w:space="0" w:color="auto"/>
            </w:tcBorders>
            <w:vAlign w:val="center"/>
          </w:tcPr>
          <w:p w14:paraId="037CF628" w14:textId="28656ACA" w:rsidR="009E4D68" w:rsidRPr="00435FCF" w:rsidRDefault="00AC1ED7" w:rsidP="00AC1ED7">
            <w:pPr>
              <w:autoSpaceDE w:val="0"/>
              <w:autoSpaceDN w:val="0"/>
              <w:adjustRightInd w:val="0"/>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according to the design</w:t>
            </w:r>
          </w:p>
        </w:tc>
        <w:tc>
          <w:tcPr>
            <w:tcW w:w="2437" w:type="dxa"/>
            <w:vMerge/>
            <w:tcBorders>
              <w:left w:val="single" w:sz="4" w:space="0" w:color="auto"/>
              <w:bottom w:val="single" w:sz="4" w:space="0" w:color="auto"/>
              <w:right w:val="single" w:sz="4" w:space="0" w:color="auto"/>
            </w:tcBorders>
            <w:vAlign w:val="center"/>
          </w:tcPr>
          <w:p w14:paraId="6BFBFF5F" w14:textId="77777777" w:rsidR="009E4D68" w:rsidRPr="00435FCF" w:rsidRDefault="009E4D68" w:rsidP="00137935">
            <w:pPr>
              <w:autoSpaceDE w:val="0"/>
              <w:autoSpaceDN w:val="0"/>
              <w:adjustRightInd w:val="0"/>
              <w:spacing w:after="0" w:line="240" w:lineRule="auto"/>
              <w:ind w:left="126" w:hanging="14"/>
              <w:jc w:val="center"/>
              <w:rPr>
                <w:rFonts w:ascii="Times New Roman" w:hAnsi="Times New Roman"/>
                <w:sz w:val="20"/>
                <w:lang w:val="en-US"/>
              </w:rPr>
            </w:pPr>
          </w:p>
        </w:tc>
      </w:tr>
      <w:tr w:rsidR="00137935" w:rsidRPr="00435FCF" w14:paraId="39F626A4" w14:textId="77777777" w:rsidTr="00C25D06">
        <w:tc>
          <w:tcPr>
            <w:tcW w:w="1568" w:type="dxa"/>
            <w:tcBorders>
              <w:top w:val="single" w:sz="4" w:space="0" w:color="auto"/>
              <w:left w:val="single" w:sz="4" w:space="0" w:color="auto"/>
              <w:bottom w:val="single" w:sz="4" w:space="0" w:color="auto"/>
              <w:right w:val="single" w:sz="4" w:space="0" w:color="auto"/>
            </w:tcBorders>
            <w:vAlign w:val="center"/>
          </w:tcPr>
          <w:p w14:paraId="10FCC4B8"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3012" w:type="dxa"/>
            <w:tcBorders>
              <w:top w:val="single" w:sz="4" w:space="0" w:color="auto"/>
              <w:left w:val="single" w:sz="4" w:space="0" w:color="auto"/>
              <w:bottom w:val="single" w:sz="4" w:space="0" w:color="auto"/>
              <w:right w:val="single" w:sz="4" w:space="0" w:color="auto"/>
            </w:tcBorders>
            <w:vAlign w:val="center"/>
          </w:tcPr>
          <w:p w14:paraId="4C138EA0"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1537" w:type="dxa"/>
            <w:tcBorders>
              <w:top w:val="single" w:sz="4" w:space="0" w:color="auto"/>
              <w:left w:val="single" w:sz="4" w:space="0" w:color="auto"/>
              <w:bottom w:val="single" w:sz="4" w:space="0" w:color="auto"/>
              <w:right w:val="single" w:sz="4" w:space="0" w:color="auto"/>
            </w:tcBorders>
            <w:vAlign w:val="center"/>
          </w:tcPr>
          <w:p w14:paraId="25536A6A"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1621" w:type="dxa"/>
            <w:tcBorders>
              <w:top w:val="single" w:sz="4" w:space="0" w:color="auto"/>
              <w:left w:val="single" w:sz="4" w:space="0" w:color="auto"/>
              <w:bottom w:val="single" w:sz="4" w:space="0" w:color="auto"/>
              <w:right w:val="single" w:sz="4" w:space="0" w:color="auto"/>
            </w:tcBorders>
            <w:vAlign w:val="center"/>
          </w:tcPr>
          <w:p w14:paraId="0C2639A1"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2437" w:type="dxa"/>
            <w:tcBorders>
              <w:top w:val="single" w:sz="4" w:space="0" w:color="auto"/>
              <w:left w:val="single" w:sz="4" w:space="0" w:color="auto"/>
              <w:bottom w:val="single" w:sz="4" w:space="0" w:color="auto"/>
              <w:right w:val="single" w:sz="4" w:space="0" w:color="auto"/>
            </w:tcBorders>
            <w:vAlign w:val="center"/>
          </w:tcPr>
          <w:p w14:paraId="317D9627"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r>
      <w:tr w:rsidR="003F23C3" w:rsidRPr="00435FCF" w14:paraId="4BC78535" w14:textId="77777777" w:rsidTr="00C25D06">
        <w:tc>
          <w:tcPr>
            <w:tcW w:w="1568" w:type="dxa"/>
            <w:tcBorders>
              <w:top w:val="single" w:sz="4" w:space="0" w:color="auto"/>
              <w:left w:val="single" w:sz="4" w:space="0" w:color="auto"/>
              <w:bottom w:val="single" w:sz="4" w:space="0" w:color="auto"/>
              <w:right w:val="single" w:sz="4" w:space="0" w:color="auto"/>
            </w:tcBorders>
            <w:vAlign w:val="center"/>
          </w:tcPr>
          <w:p w14:paraId="33353E91"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3012" w:type="dxa"/>
            <w:tcBorders>
              <w:top w:val="single" w:sz="4" w:space="0" w:color="auto"/>
              <w:left w:val="single" w:sz="4" w:space="0" w:color="auto"/>
              <w:bottom w:val="single" w:sz="4" w:space="0" w:color="auto"/>
              <w:right w:val="single" w:sz="4" w:space="0" w:color="auto"/>
            </w:tcBorders>
            <w:vAlign w:val="center"/>
          </w:tcPr>
          <w:p w14:paraId="1CAE041D"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1537" w:type="dxa"/>
            <w:tcBorders>
              <w:top w:val="single" w:sz="4" w:space="0" w:color="auto"/>
              <w:left w:val="single" w:sz="4" w:space="0" w:color="auto"/>
              <w:bottom w:val="single" w:sz="4" w:space="0" w:color="auto"/>
              <w:right w:val="single" w:sz="4" w:space="0" w:color="auto"/>
            </w:tcBorders>
            <w:vAlign w:val="center"/>
          </w:tcPr>
          <w:p w14:paraId="5AE0924B"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1621" w:type="dxa"/>
            <w:tcBorders>
              <w:top w:val="single" w:sz="4" w:space="0" w:color="auto"/>
              <w:left w:val="single" w:sz="4" w:space="0" w:color="auto"/>
              <w:bottom w:val="single" w:sz="4" w:space="0" w:color="auto"/>
              <w:right w:val="single" w:sz="4" w:space="0" w:color="auto"/>
            </w:tcBorders>
            <w:vAlign w:val="center"/>
          </w:tcPr>
          <w:p w14:paraId="74592534"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c>
          <w:tcPr>
            <w:tcW w:w="2437" w:type="dxa"/>
            <w:tcBorders>
              <w:top w:val="single" w:sz="4" w:space="0" w:color="auto"/>
              <w:left w:val="single" w:sz="4" w:space="0" w:color="auto"/>
              <w:bottom w:val="single" w:sz="4" w:space="0" w:color="auto"/>
              <w:right w:val="single" w:sz="4" w:space="0" w:color="auto"/>
            </w:tcBorders>
            <w:vAlign w:val="center"/>
          </w:tcPr>
          <w:p w14:paraId="1AF5338E" w14:textId="77777777" w:rsidR="003F23C3" w:rsidRPr="00435FCF" w:rsidRDefault="003F23C3" w:rsidP="00137935">
            <w:pPr>
              <w:autoSpaceDE w:val="0"/>
              <w:autoSpaceDN w:val="0"/>
              <w:adjustRightInd w:val="0"/>
              <w:spacing w:after="0" w:line="240" w:lineRule="auto"/>
              <w:ind w:left="126" w:hanging="14"/>
              <w:rPr>
                <w:rFonts w:ascii="Times New Roman" w:hAnsi="Times New Roman"/>
                <w:b/>
                <w:sz w:val="24"/>
                <w:lang w:val="en-US"/>
              </w:rPr>
            </w:pPr>
          </w:p>
        </w:tc>
      </w:tr>
    </w:tbl>
    <w:p w14:paraId="404E2C0E" w14:textId="41BC0391" w:rsidR="003F23C3" w:rsidRPr="00435FCF" w:rsidRDefault="00AC1ED7" w:rsidP="00AC1ED7">
      <w:pPr>
        <w:autoSpaceDE w:val="0"/>
        <w:autoSpaceDN w:val="0"/>
        <w:adjustRightInd w:val="0"/>
        <w:spacing w:after="0" w:line="240" w:lineRule="auto"/>
        <w:ind w:left="126" w:hanging="14"/>
        <w:jc w:val="center"/>
        <w:rPr>
          <w:rFonts w:ascii="Times New Roman" w:hAnsi="Times New Roman"/>
          <w:sz w:val="24"/>
          <w:lang w:val="en-US"/>
        </w:rPr>
      </w:pPr>
      <w:r w:rsidRPr="00435FCF">
        <w:rPr>
          <w:rFonts w:ascii="Times New Roman" w:hAnsi="Times New Roman"/>
          <w:sz w:val="24"/>
          <w:lang w:val="en-US"/>
        </w:rPr>
        <w:lastRenderedPageBreak/>
        <w:t>Ventilation (air conditioning) system diagram</w:t>
      </w:r>
    </w:p>
    <w:p w14:paraId="1113E98A" w14:textId="4FF7BE24" w:rsidR="009E4D68" w:rsidRPr="00435FCF" w:rsidRDefault="00AC1ED7" w:rsidP="00AC1ED7">
      <w:pPr>
        <w:spacing w:after="0" w:line="240" w:lineRule="auto"/>
        <w:jc w:val="both"/>
        <w:rPr>
          <w:rFonts w:ascii="Times New Roman" w:hAnsi="Times New Roman"/>
          <w:sz w:val="24"/>
          <w:lang w:val="en-US"/>
        </w:rPr>
      </w:pPr>
      <w:r w:rsidRPr="00435FCF">
        <w:rPr>
          <w:rFonts w:ascii="Times New Roman" w:hAnsi="Times New Roman"/>
          <w:b/>
          <w:sz w:val="24"/>
          <w:lang w:val="en-US"/>
        </w:rPr>
        <w:t>Note</w:t>
      </w:r>
      <w:r w:rsidRPr="00435FCF">
        <w:rPr>
          <w:rFonts w:ascii="Times New Roman" w:hAnsi="Times New Roman"/>
          <w:sz w:val="24"/>
          <w:lang w:val="en-US"/>
        </w:rPr>
        <w:t xml:space="preserve"> Detected deviations from the design (working design) are specified and their concordance with the design contractor or elimination</w:t>
      </w:r>
      <w:r w:rsidR="009E4D68" w:rsidRPr="00435FCF">
        <w:rPr>
          <w:rFonts w:ascii="Times New Roman" w:hAnsi="Times New Roman"/>
          <w:sz w:val="24"/>
          <w:lang w:val="en-US"/>
        </w:rPr>
        <w:t>.</w:t>
      </w:r>
    </w:p>
    <w:p w14:paraId="43F310CD" w14:textId="77777777" w:rsidR="009E4D68" w:rsidRPr="00435FCF" w:rsidRDefault="009E4D68" w:rsidP="00137935">
      <w:pPr>
        <w:spacing w:after="0" w:line="240" w:lineRule="auto"/>
        <w:jc w:val="both"/>
        <w:rPr>
          <w:rFonts w:ascii="Times New Roman" w:hAnsi="Times New Roman"/>
          <w:sz w:val="24"/>
          <w:lang w:val="en-US"/>
        </w:rPr>
      </w:pPr>
    </w:p>
    <w:p w14:paraId="12231367" w14:textId="77777777" w:rsidR="00C25D06" w:rsidRPr="00435FCF" w:rsidRDefault="00C25D06" w:rsidP="00137935">
      <w:pPr>
        <w:spacing w:after="0" w:line="240" w:lineRule="auto"/>
        <w:jc w:val="both"/>
        <w:rPr>
          <w:rFonts w:ascii="Times New Roman" w:hAnsi="Times New Roman"/>
          <w:sz w:val="24"/>
          <w:lang w:val="en-US"/>
        </w:rPr>
      </w:pPr>
    </w:p>
    <w:p w14:paraId="21FCA984" w14:textId="68B47D47" w:rsidR="009E4D68" w:rsidRPr="00435FCF" w:rsidRDefault="009E4D68"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w:t>
      </w:r>
    </w:p>
    <w:p w14:paraId="74FFF255" w14:textId="77777777" w:rsidR="009E4D68" w:rsidRPr="00435FCF" w:rsidRDefault="009E4D68" w:rsidP="00137935">
      <w:pPr>
        <w:spacing w:after="0" w:line="240" w:lineRule="auto"/>
        <w:rPr>
          <w:rFonts w:ascii="Times New Roman" w:eastAsia="Calibri" w:hAnsi="Times New Roman" w:cs="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A00AEBA" w14:textId="77777777" w:rsidR="009E4D68" w:rsidRPr="00435FCF" w:rsidRDefault="009E4D68" w:rsidP="00137935">
      <w:pPr>
        <w:spacing w:after="0" w:line="240" w:lineRule="auto"/>
        <w:rPr>
          <w:rFonts w:ascii="Times New Roman" w:eastAsia="Calibri" w:hAnsi="Times New Roman" w:cs="Times New Roman"/>
          <w:sz w:val="24"/>
          <w:lang w:val="en-US"/>
        </w:rPr>
      </w:pPr>
      <w:r w:rsidRPr="00435FCF">
        <w:rPr>
          <w:rFonts w:ascii="Times New Roman" w:hAnsi="Times New Roman"/>
          <w:sz w:val="24"/>
          <w:lang w:val="en-US"/>
        </w:rPr>
        <w:t>Representative of the Contractor                                      _______________________________________</w:t>
      </w:r>
    </w:p>
    <w:p w14:paraId="273BD530" w14:textId="77777777" w:rsidR="009E4D68" w:rsidRPr="00435FCF" w:rsidRDefault="009E4D68"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A9849AF" w14:textId="4A59D9DC" w:rsidR="009E4D68" w:rsidRPr="00435FCF" w:rsidRDefault="009E4D68" w:rsidP="00137935">
      <w:pPr>
        <w:spacing w:after="0" w:line="240" w:lineRule="auto"/>
        <w:rPr>
          <w:rFonts w:ascii="Times New Roman" w:eastAsia="Calibri" w:hAnsi="Times New Roman" w:cs="Times New Roman"/>
          <w:sz w:val="24"/>
          <w:lang w:val="en-US"/>
        </w:rPr>
      </w:pPr>
      <w:r w:rsidRPr="00435FCF">
        <w:rPr>
          <w:rFonts w:ascii="Times New Roman" w:hAnsi="Times New Roman"/>
          <w:sz w:val="24"/>
          <w:lang w:val="en-US"/>
        </w:rPr>
        <w:t>Representative of the Owner</w:t>
      </w:r>
      <w:r w:rsidR="0095694B" w:rsidRPr="00435FCF">
        <w:rPr>
          <w:lang w:val="en-US"/>
        </w:rPr>
        <w:t xml:space="preserve"> (</w:t>
      </w:r>
      <w:r w:rsidR="0095694B" w:rsidRPr="00435FCF">
        <w:rPr>
          <w:rFonts w:ascii="Times New Roman" w:hAnsi="Times New Roman"/>
          <w:sz w:val="24"/>
          <w:lang w:val="en-US"/>
        </w:rPr>
        <w:t xml:space="preserve">commissioning </w:t>
      </w:r>
      <w:r w:rsidR="00AD606D" w:rsidRPr="00435FCF">
        <w:rPr>
          <w:rFonts w:ascii="Times New Roman" w:hAnsi="Times New Roman"/>
          <w:sz w:val="24"/>
          <w:lang w:val="en-US"/>
        </w:rPr>
        <w:t xml:space="preserve">entity)  </w:t>
      </w:r>
      <w:r w:rsidR="0095694B" w:rsidRPr="00435FCF">
        <w:rPr>
          <w:rFonts w:ascii="Times New Roman" w:hAnsi="Times New Roman"/>
          <w:sz w:val="24"/>
          <w:lang w:val="en-US"/>
        </w:rPr>
        <w:t xml:space="preserve">     </w:t>
      </w:r>
      <w:r w:rsidRPr="00435FCF">
        <w:rPr>
          <w:rFonts w:ascii="Times New Roman" w:hAnsi="Times New Roman"/>
          <w:sz w:val="24"/>
          <w:lang w:val="en-US"/>
        </w:rPr>
        <w:t>_______________________________________</w:t>
      </w:r>
    </w:p>
    <w:p w14:paraId="18C126AE" w14:textId="2F4F8F46" w:rsidR="003F23C3" w:rsidRPr="00435FCF" w:rsidRDefault="009E4D68" w:rsidP="002C2AE2">
      <w:pPr>
        <w:spacing w:after="0" w:line="240" w:lineRule="auto"/>
        <w:jc w:val="both"/>
        <w:rPr>
          <w:rFonts w:ascii="Times New Roman" w:hAnsi="Times New Roman"/>
          <w:i/>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r w:rsidR="003F23C3" w:rsidRPr="00435FCF">
        <w:rPr>
          <w:rFonts w:ascii="Times New Roman" w:eastAsia="Calibri" w:hAnsi="Times New Roman" w:cs="Times New Roman"/>
          <w:i/>
          <w:iCs/>
          <w:sz w:val="20"/>
          <w:szCs w:val="20"/>
          <w:lang w:val="en-US"/>
        </w:rPr>
        <w:br w:type="page"/>
      </w:r>
    </w:p>
    <w:p w14:paraId="44F59B21" w14:textId="4C69C1D4" w:rsidR="003F23C3" w:rsidRPr="00435FCF" w:rsidRDefault="004B6FF1" w:rsidP="00137935">
      <w:pPr>
        <w:spacing w:after="0" w:line="240" w:lineRule="auto"/>
        <w:jc w:val="right"/>
        <w:rPr>
          <w:rFonts w:ascii="Times New Roman" w:hAnsi="Times New Roman"/>
          <w:sz w:val="24"/>
          <w:lang w:val="en-US"/>
        </w:rPr>
      </w:pPr>
      <w:bookmarkStart w:id="438" w:name="_Toc90982688"/>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-25</w:t>
      </w:r>
      <w:bookmarkEnd w:id="438"/>
    </w:p>
    <w:p w14:paraId="1D4D2A7D" w14:textId="451F0D5E" w:rsidR="003F23C3" w:rsidRPr="00435FCF" w:rsidRDefault="004B6FF1" w:rsidP="00137935">
      <w:pPr>
        <w:keepNext/>
        <w:keepLines/>
        <w:spacing w:before="120" w:after="240" w:line="240" w:lineRule="auto"/>
        <w:ind w:firstLine="709"/>
        <w:jc w:val="center"/>
        <w:outlineLvl w:val="1"/>
        <w:rPr>
          <w:rFonts w:ascii="Times New Roman" w:hAnsi="Times New Roman"/>
          <w:b/>
          <w:sz w:val="24"/>
          <w:lang w:val="en-US"/>
        </w:rPr>
      </w:pPr>
      <w:bookmarkStart w:id="439" w:name="_Toc90982689"/>
      <w:bookmarkStart w:id="440" w:name="_Toc129875227"/>
      <w:bookmarkStart w:id="441" w:name="_Toc133334752"/>
      <w:bookmarkStart w:id="442" w:name="_Toc133583804"/>
      <w:bookmarkStart w:id="443" w:name="_Toc142853993"/>
      <w:r w:rsidRPr="00435FCF">
        <w:rPr>
          <w:rFonts w:ascii="Times New Roman" w:hAnsi="Times New Roman"/>
          <w:b/>
          <w:sz w:val="24"/>
          <w:lang w:val="en-US"/>
        </w:rPr>
        <w:t>Form of Certificate for Hydrostatic or Manometric Pressure Leak Testing</w:t>
      </w:r>
      <w:bookmarkEnd w:id="439"/>
      <w:bookmarkEnd w:id="440"/>
      <w:bookmarkEnd w:id="441"/>
      <w:bookmarkEnd w:id="442"/>
      <w:bookmarkEnd w:id="443"/>
    </w:p>
    <w:p w14:paraId="258A508A" w14:textId="69E98109" w:rsidR="004B6FF1" w:rsidRPr="00435FCF" w:rsidRDefault="004B6FF1"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 ___________</w:t>
      </w:r>
    </w:p>
    <w:p w14:paraId="73D59479" w14:textId="6CA03560" w:rsidR="003F23C3" w:rsidRPr="00435FCF" w:rsidRDefault="004B6FF1"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Hydrostatic or Manometric Pressure Leak Testing</w:t>
      </w:r>
    </w:p>
    <w:p w14:paraId="25EE5E34" w14:textId="1C7980ED" w:rsidR="004B6FF1" w:rsidRPr="00435FCF" w:rsidRDefault="004B6FF1"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w:t>
      </w:r>
    </w:p>
    <w:p w14:paraId="44A0B440" w14:textId="04E2FFF1" w:rsidR="004B6FF1" w:rsidRPr="00435FCF" w:rsidRDefault="004B6FF1"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041561" w:rsidRPr="00435FCF">
        <w:rPr>
          <w:rFonts w:ascii="Times New Roman" w:hAnsi="Times New Roman"/>
          <w:sz w:val="20"/>
          <w:lang w:val="en-US"/>
        </w:rPr>
        <w:t>name</w:t>
      </w:r>
      <w:r w:rsidRPr="00435FCF">
        <w:rPr>
          <w:rFonts w:ascii="Times New Roman" w:hAnsi="Times New Roman"/>
          <w:sz w:val="20"/>
          <w:lang w:val="en-US"/>
        </w:rPr>
        <w:t xml:space="preserve"> of system</w:t>
      </w:r>
      <w:r w:rsidR="00980FDC" w:rsidRPr="00435FCF">
        <w:rPr>
          <w:rFonts w:ascii="Times New Roman" w:hAnsi="Times New Roman"/>
          <w:sz w:val="20"/>
          <w:lang w:val="en-US"/>
        </w:rPr>
        <w:t xml:space="preserve"> and KKS code</w:t>
      </w:r>
      <w:r w:rsidRPr="00435FCF">
        <w:rPr>
          <w:rFonts w:ascii="Times New Roman" w:hAnsi="Times New Roman"/>
          <w:sz w:val="20"/>
          <w:lang w:val="en-US"/>
        </w:rPr>
        <w:t>)</w:t>
      </w:r>
    </w:p>
    <w:p w14:paraId="642FE067" w14:textId="0394C485" w:rsidR="004B6FF1" w:rsidRPr="00435FCF" w:rsidRDefault="00041561" w:rsidP="00137935">
      <w:pPr>
        <w:spacing w:after="0" w:line="240" w:lineRule="auto"/>
        <w:jc w:val="both"/>
        <w:rPr>
          <w:rFonts w:ascii="Times New Roman" w:hAnsi="Times New Roman"/>
          <w:sz w:val="24"/>
          <w:lang w:val="en-US"/>
        </w:rPr>
      </w:pPr>
      <w:r w:rsidRPr="00435FCF">
        <w:rPr>
          <w:rFonts w:ascii="Times New Roman" w:hAnsi="Times New Roman"/>
          <w:sz w:val="24"/>
          <w:lang w:val="en-US"/>
        </w:rPr>
        <w:t>mounted</w:t>
      </w:r>
      <w:r w:rsidR="004B6FF1" w:rsidRPr="00435FCF">
        <w:rPr>
          <w:rFonts w:ascii="Times New Roman" w:hAnsi="Times New Roman"/>
          <w:sz w:val="24"/>
          <w:lang w:val="en-US"/>
        </w:rPr>
        <w:t xml:space="preserve"> in _________________________________________________________________________</w:t>
      </w:r>
    </w:p>
    <w:p w14:paraId="1BC0B180" w14:textId="1091921A"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CE1DA2" w:rsidRPr="00435FCF">
        <w:rPr>
          <w:rFonts w:ascii="Times New Roman" w:hAnsi="Times New Roman"/>
          <w:sz w:val="20"/>
          <w:lang w:val="en-US"/>
        </w:rPr>
        <w:t xml:space="preserve">   (name of facility, building</w:t>
      </w:r>
      <w:r w:rsidRPr="00435FCF">
        <w:rPr>
          <w:rFonts w:ascii="Times New Roman" w:hAnsi="Times New Roman"/>
          <w:sz w:val="20"/>
          <w:lang w:val="en-US"/>
        </w:rPr>
        <w:t>)</w:t>
      </w:r>
    </w:p>
    <w:p w14:paraId="4A664C6C" w14:textId="3247079D" w:rsidR="004B6FF1" w:rsidRPr="00435FCF" w:rsidRDefault="004B6FF1"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 xml:space="preserve">The city of _______                                                                  </w:t>
      </w:r>
      <w:r w:rsidR="00292170" w:rsidRPr="00435FCF">
        <w:rPr>
          <w:rFonts w:ascii="Times New Roman" w:hAnsi="Times New Roman"/>
          <w:sz w:val="24"/>
          <w:lang w:val="en-US"/>
        </w:rPr>
        <w:t xml:space="preserve">                          </w:t>
      </w:r>
      <w:r w:rsidRPr="00435FCF">
        <w:rPr>
          <w:rFonts w:ascii="Times New Roman" w:hAnsi="Times New Roman"/>
          <w:sz w:val="24"/>
          <w:lang w:val="en-US"/>
        </w:rPr>
        <w:t xml:space="preserve">     “___” _________ 20__</w:t>
      </w:r>
    </w:p>
    <w:p w14:paraId="518EABAB" w14:textId="77777777" w:rsidR="004B6FF1" w:rsidRPr="00435FCF" w:rsidRDefault="004B6FF1" w:rsidP="00137935">
      <w:pPr>
        <w:spacing w:after="0" w:line="240" w:lineRule="auto"/>
        <w:jc w:val="both"/>
        <w:rPr>
          <w:rFonts w:ascii="Times New Roman" w:hAnsi="Times New Roman"/>
          <w:sz w:val="24"/>
          <w:lang w:val="en-US"/>
        </w:rPr>
      </w:pPr>
    </w:p>
    <w:p w14:paraId="695C9031" w14:textId="406879A1" w:rsidR="004B6FF1" w:rsidRPr="00435FCF" w:rsidRDefault="00041561"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Commission, comprising representatives of</w:t>
      </w:r>
      <w:r w:rsidR="004B6FF1" w:rsidRPr="00435FCF">
        <w:rPr>
          <w:rFonts w:ascii="Times New Roman" w:hAnsi="Times New Roman"/>
          <w:sz w:val="24"/>
          <w:lang w:val="en-US"/>
        </w:rPr>
        <w:t>:</w:t>
      </w:r>
    </w:p>
    <w:p w14:paraId="1F14962C" w14:textId="4E4C0331"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73D1DED0" w14:textId="1D968AB2"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80FDC" w:rsidRPr="00435FCF">
        <w:rPr>
          <w:rFonts w:ascii="Times New Roman" w:hAnsi="Times New Roman"/>
          <w:sz w:val="20"/>
          <w:lang w:val="en-US"/>
        </w:rPr>
        <w:t>full name</w:t>
      </w:r>
      <w:r w:rsidRPr="00435FCF">
        <w:rPr>
          <w:rFonts w:ascii="Times New Roman" w:hAnsi="Times New Roman"/>
          <w:sz w:val="20"/>
          <w:lang w:val="en-US"/>
        </w:rPr>
        <w:t>)</w:t>
      </w:r>
    </w:p>
    <w:p w14:paraId="555DC0AE" w14:textId="071FC124" w:rsidR="004B6FF1" w:rsidRPr="00435FCF" w:rsidRDefault="004B6FF1"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Contractor ________________________________________________________________________</w:t>
      </w:r>
    </w:p>
    <w:p w14:paraId="08B5BB71" w14:textId="181215CE"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80FDC" w:rsidRPr="00435FCF">
        <w:rPr>
          <w:rFonts w:ascii="Times New Roman" w:hAnsi="Times New Roman"/>
          <w:sz w:val="20"/>
          <w:lang w:val="en-US"/>
        </w:rPr>
        <w:t>full name</w:t>
      </w:r>
      <w:r w:rsidRPr="00435FCF">
        <w:rPr>
          <w:rFonts w:ascii="Times New Roman" w:hAnsi="Times New Roman"/>
          <w:sz w:val="20"/>
          <w:lang w:val="en-US"/>
        </w:rPr>
        <w:t>)</w:t>
      </w:r>
    </w:p>
    <w:p w14:paraId="3EE48490" w14:textId="675D31A9"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5FBE7016" w14:textId="6879FCC7"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80FDC" w:rsidRPr="00435FCF">
        <w:rPr>
          <w:rFonts w:ascii="Times New Roman" w:hAnsi="Times New Roman"/>
          <w:sz w:val="20"/>
          <w:lang w:val="en-US"/>
        </w:rPr>
        <w:t>full name</w:t>
      </w:r>
      <w:r w:rsidRPr="00435FCF">
        <w:rPr>
          <w:rFonts w:ascii="Times New Roman" w:hAnsi="Times New Roman"/>
          <w:sz w:val="20"/>
          <w:lang w:val="en-US"/>
        </w:rPr>
        <w:t>)</w:t>
      </w:r>
    </w:p>
    <w:p w14:paraId="27DEEBC9" w14:textId="043A49DF" w:rsidR="004B6FF1" w:rsidRPr="00435FCF" w:rsidRDefault="00041561" w:rsidP="00137935">
      <w:pPr>
        <w:spacing w:after="0" w:line="240" w:lineRule="auto"/>
        <w:jc w:val="both"/>
        <w:rPr>
          <w:rFonts w:ascii="Times New Roman" w:hAnsi="Times New Roman"/>
          <w:sz w:val="24"/>
          <w:lang w:val="en-US"/>
        </w:rPr>
      </w:pPr>
      <w:r w:rsidRPr="00435FCF">
        <w:rPr>
          <w:rFonts w:ascii="Times New Roman" w:hAnsi="Times New Roman"/>
          <w:sz w:val="24"/>
          <w:lang w:val="en-US"/>
        </w:rPr>
        <w:t>assembly</w:t>
      </w:r>
      <w:r w:rsidR="004B6FF1" w:rsidRPr="00435FCF">
        <w:rPr>
          <w:rFonts w:ascii="Times New Roman" w:hAnsi="Times New Roman"/>
          <w:sz w:val="24"/>
          <w:lang w:val="en-US"/>
        </w:rPr>
        <w:t xml:space="preserve"> (construction) </w:t>
      </w:r>
      <w:r w:rsidR="005713AA" w:rsidRPr="00435FCF">
        <w:rPr>
          <w:rFonts w:ascii="Times New Roman" w:hAnsi="Times New Roman"/>
          <w:sz w:val="24"/>
          <w:lang w:val="en-US"/>
        </w:rPr>
        <w:t>organisation</w:t>
      </w:r>
      <w:r w:rsidR="004B6FF1" w:rsidRPr="00435FCF">
        <w:rPr>
          <w:rFonts w:ascii="Times New Roman" w:hAnsi="Times New Roman"/>
          <w:sz w:val="24"/>
          <w:lang w:val="en-US"/>
        </w:rPr>
        <w:t xml:space="preserve"> ____________________________________________________</w:t>
      </w:r>
    </w:p>
    <w:p w14:paraId="2E085829" w14:textId="4F6F0F95"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112AE414" w14:textId="73019B2C" w:rsidR="004B6FF1" w:rsidRPr="00435FCF" w:rsidRDefault="00041561" w:rsidP="00041561">
      <w:pPr>
        <w:spacing w:after="0" w:line="240" w:lineRule="auto"/>
        <w:jc w:val="both"/>
        <w:rPr>
          <w:rFonts w:ascii="Times New Roman" w:hAnsi="Times New Roman"/>
          <w:sz w:val="24"/>
          <w:lang w:val="en-US"/>
        </w:rPr>
      </w:pPr>
      <w:r w:rsidRPr="00435FCF">
        <w:rPr>
          <w:rFonts w:ascii="Times New Roman" w:hAnsi="Times New Roman"/>
          <w:sz w:val="24"/>
          <w:lang w:val="en-US"/>
        </w:rPr>
        <w:t>has performed the inspection and installation quality check and drawn up the present act regarding the following</w:t>
      </w:r>
      <w:r w:rsidR="004B6FF1" w:rsidRPr="00435FCF">
        <w:rPr>
          <w:rFonts w:ascii="Times New Roman" w:hAnsi="Times New Roman"/>
          <w:sz w:val="24"/>
          <w:lang w:val="en-US"/>
        </w:rPr>
        <w:t>:</w:t>
      </w:r>
    </w:p>
    <w:p w14:paraId="357C9C2C" w14:textId="2E484A42" w:rsidR="004B6FF1" w:rsidRPr="00435FCF" w:rsidRDefault="004B6FF1"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91794E" w:rsidRPr="00435FCF">
        <w:rPr>
          <w:rFonts w:ascii="Times New Roman" w:hAnsi="Times New Roman"/>
          <w:sz w:val="24"/>
          <w:lang w:val="en-US"/>
        </w:rPr>
        <w:t xml:space="preserve">Installation is made according to the design </w:t>
      </w:r>
      <w:r w:rsidRPr="00435FCF">
        <w:rPr>
          <w:rFonts w:ascii="Times New Roman" w:hAnsi="Times New Roman"/>
          <w:sz w:val="24"/>
          <w:lang w:val="en-US"/>
        </w:rPr>
        <w:t>__________________________________</w:t>
      </w:r>
      <w:r w:rsidR="0091794E" w:rsidRPr="00435FCF">
        <w:rPr>
          <w:rFonts w:ascii="Times New Roman" w:hAnsi="Times New Roman"/>
          <w:sz w:val="24"/>
          <w:lang w:val="en-US"/>
        </w:rPr>
        <w:t>_______</w:t>
      </w:r>
      <w:r w:rsidRPr="00435FCF">
        <w:rPr>
          <w:rFonts w:ascii="Times New Roman" w:hAnsi="Times New Roman"/>
          <w:sz w:val="24"/>
          <w:lang w:val="en-US"/>
        </w:rPr>
        <w:t>_____</w:t>
      </w:r>
    </w:p>
    <w:p w14:paraId="088013B6" w14:textId="3E3591D6"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design </w:t>
      </w:r>
      <w:r w:rsidR="005713AA" w:rsidRPr="00435FCF">
        <w:rPr>
          <w:rFonts w:ascii="Times New Roman" w:hAnsi="Times New Roman"/>
          <w:sz w:val="20"/>
          <w:lang w:val="en-US"/>
        </w:rPr>
        <w:t>organisation</w:t>
      </w:r>
      <w:r w:rsidRPr="00435FCF">
        <w:rPr>
          <w:rFonts w:ascii="Times New Roman" w:hAnsi="Times New Roman"/>
          <w:sz w:val="20"/>
          <w:lang w:val="en-US"/>
        </w:rPr>
        <w:t xml:space="preserve"> and drawings No.)</w:t>
      </w:r>
    </w:p>
    <w:p w14:paraId="3480EAC9" w14:textId="7E3E2FC4" w:rsidR="004B6FF1" w:rsidRPr="00435FCF" w:rsidRDefault="004B6FF1"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____________________________________________________________________________________</w:t>
      </w:r>
    </w:p>
    <w:p w14:paraId="50BBE74D" w14:textId="53AE6A69"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2. The testing </w:t>
      </w:r>
      <w:r w:rsidR="0091794E" w:rsidRPr="00435FCF">
        <w:rPr>
          <w:rFonts w:ascii="Times New Roman" w:hAnsi="Times New Roman"/>
          <w:sz w:val="24"/>
          <w:lang w:val="en-US"/>
        </w:rPr>
        <w:t>is made by</w:t>
      </w:r>
      <w:r w:rsidRPr="00435FCF">
        <w:rPr>
          <w:rFonts w:ascii="Times New Roman" w:hAnsi="Times New Roman"/>
          <w:sz w:val="24"/>
          <w:lang w:val="en-US"/>
        </w:rPr>
        <w:t xml:space="preserve"> </w:t>
      </w:r>
      <w:r w:rsidR="0091794E" w:rsidRPr="00435FCF">
        <w:rPr>
          <w:rFonts w:ascii="Times New Roman" w:hAnsi="Times New Roman"/>
          <w:sz w:val="24"/>
          <w:lang w:val="en-US"/>
        </w:rPr>
        <w:t>_______</w:t>
      </w:r>
      <w:r w:rsidRPr="00435FCF">
        <w:rPr>
          <w:rFonts w:ascii="Times New Roman" w:hAnsi="Times New Roman"/>
          <w:sz w:val="24"/>
          <w:lang w:val="en-US"/>
        </w:rPr>
        <w:t>________________________________________________________</w:t>
      </w:r>
    </w:p>
    <w:p w14:paraId="53A55D59" w14:textId="77777777" w:rsidR="004B6FF1"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(by hydrostatic or manometric method)</w:t>
      </w:r>
    </w:p>
    <w:p w14:paraId="09FAFA26" w14:textId="01764D84" w:rsidR="004B6FF1" w:rsidRPr="00435FCF" w:rsidRDefault="0091794E" w:rsidP="00137935">
      <w:pPr>
        <w:spacing w:after="0" w:line="240" w:lineRule="auto"/>
        <w:jc w:val="both"/>
        <w:rPr>
          <w:rFonts w:ascii="Times New Roman" w:hAnsi="Times New Roman"/>
          <w:sz w:val="24"/>
          <w:lang w:val="en-US"/>
        </w:rPr>
      </w:pPr>
      <w:r w:rsidRPr="00435FCF">
        <w:rPr>
          <w:rFonts w:ascii="Times New Roman" w:hAnsi="Times New Roman"/>
          <w:sz w:val="24"/>
          <w:lang w:val="en-US"/>
        </w:rPr>
        <w:t>with</w:t>
      </w:r>
      <w:r w:rsidR="004B6FF1" w:rsidRPr="00435FCF">
        <w:rPr>
          <w:rFonts w:ascii="Times New Roman" w:hAnsi="Times New Roman"/>
          <w:sz w:val="24"/>
          <w:lang w:val="en-US"/>
        </w:rPr>
        <w:t xml:space="preserve"> pressure of _________________MPa (_____________ </w:t>
      </w:r>
      <w:r w:rsidR="004B6FF1" w:rsidRPr="00435FCF">
        <w:rPr>
          <w:rFonts w:ascii="Times New Roman" w:hAnsi="Times New Roman"/>
          <w:lang w:val="en-US"/>
        </w:rPr>
        <w:t>kg/cm</w:t>
      </w:r>
      <w:r w:rsidR="004B6FF1" w:rsidRPr="00435FCF">
        <w:rPr>
          <w:rFonts w:ascii="Times New Roman" w:hAnsi="Times New Roman"/>
          <w:vertAlign w:val="superscript"/>
          <w:lang w:val="en-US"/>
        </w:rPr>
        <w:t>2</w:t>
      </w:r>
      <w:r w:rsidR="004B6FF1" w:rsidRPr="00435FCF">
        <w:rPr>
          <w:rFonts w:ascii="Times New Roman" w:hAnsi="Times New Roman"/>
          <w:sz w:val="24"/>
          <w:lang w:val="en-US"/>
        </w:rPr>
        <w:t>) during __________________ min.</w:t>
      </w:r>
    </w:p>
    <w:p w14:paraId="7C5B3CF9" w14:textId="59AB8621" w:rsidR="004B6FF1" w:rsidRPr="00435FCF" w:rsidRDefault="004B6FF1"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3. Pressure drop </w:t>
      </w:r>
      <w:r w:rsidR="0091794E" w:rsidRPr="00435FCF">
        <w:rPr>
          <w:rFonts w:ascii="Times New Roman" w:hAnsi="Times New Roman"/>
          <w:sz w:val="24"/>
          <w:lang w:val="en-US"/>
        </w:rPr>
        <w:t>was</w:t>
      </w:r>
      <w:r w:rsidRPr="00435FCF">
        <w:rPr>
          <w:rFonts w:ascii="Times New Roman" w:hAnsi="Times New Roman"/>
          <w:sz w:val="24"/>
          <w:lang w:val="en-US"/>
        </w:rPr>
        <w:t xml:space="preserve"> __________ </w:t>
      </w:r>
      <w:r w:rsidR="008831C6" w:rsidRPr="00435FCF">
        <w:rPr>
          <w:rFonts w:ascii="Times New Roman" w:hAnsi="Times New Roman"/>
          <w:sz w:val="24"/>
          <w:lang w:val="en-US"/>
        </w:rPr>
        <w:t>M</w:t>
      </w:r>
      <w:r w:rsidRPr="00435FCF">
        <w:rPr>
          <w:rFonts w:ascii="Times New Roman" w:hAnsi="Times New Roman"/>
          <w:sz w:val="24"/>
          <w:lang w:val="en-US"/>
        </w:rPr>
        <w:t>P</w:t>
      </w:r>
      <w:r w:rsidR="00773B32" w:rsidRPr="00435FCF">
        <w:rPr>
          <w:rFonts w:ascii="Times New Roman" w:hAnsi="Times New Roman"/>
          <w:sz w:val="24"/>
          <w:lang w:val="en-US"/>
        </w:rPr>
        <w:t>a</w:t>
      </w:r>
      <w:r w:rsidRPr="00435FCF">
        <w:rPr>
          <w:rFonts w:ascii="Times New Roman" w:hAnsi="Times New Roman"/>
          <w:sz w:val="24"/>
          <w:lang w:val="en-US"/>
        </w:rPr>
        <w:t xml:space="preserve"> (____________</w:t>
      </w:r>
      <w:r w:rsidRPr="00435FCF">
        <w:rPr>
          <w:rFonts w:ascii="Times New Roman" w:hAnsi="Times New Roman"/>
          <w:lang w:val="en-US"/>
        </w:rPr>
        <w:t>kg/cm</w:t>
      </w:r>
      <w:r w:rsidRPr="00435FCF">
        <w:rPr>
          <w:rFonts w:ascii="Times New Roman" w:hAnsi="Times New Roman"/>
          <w:vertAlign w:val="superscript"/>
          <w:lang w:val="en-US"/>
        </w:rPr>
        <w:t>2</w:t>
      </w:r>
      <w:r w:rsidRPr="00435FCF">
        <w:rPr>
          <w:rFonts w:ascii="Times New Roman" w:hAnsi="Times New Roman"/>
          <w:sz w:val="24"/>
          <w:lang w:val="en-US"/>
        </w:rPr>
        <w:t xml:space="preserve"> ).</w:t>
      </w:r>
    </w:p>
    <w:p w14:paraId="06BCAEC7" w14:textId="2652F97B" w:rsidR="003F23C3" w:rsidRPr="00435FCF" w:rsidRDefault="004B6FF1" w:rsidP="0091794E">
      <w:pPr>
        <w:spacing w:after="0" w:line="240" w:lineRule="auto"/>
        <w:jc w:val="both"/>
        <w:rPr>
          <w:rFonts w:ascii="Times New Roman" w:hAnsi="Times New Roman"/>
          <w:sz w:val="24"/>
          <w:lang w:val="en-US"/>
        </w:rPr>
      </w:pPr>
      <w:r w:rsidRPr="00435FCF">
        <w:rPr>
          <w:rFonts w:ascii="Times New Roman" w:hAnsi="Times New Roman"/>
          <w:sz w:val="24"/>
          <w:lang w:val="en-US"/>
        </w:rPr>
        <w:t xml:space="preserve">4. </w:t>
      </w:r>
      <w:r w:rsidR="0091794E" w:rsidRPr="00435FCF">
        <w:rPr>
          <w:rFonts w:ascii="Times New Roman" w:hAnsi="Times New Roman"/>
          <w:sz w:val="24"/>
          <w:lang w:val="en-US"/>
        </w:rPr>
        <w:t>Signs of rupture or joint failure of heat generators and water heaters, drops in the welds, threaded joints, heating units, on the surface of pipes, valves as well as water leakage through the water fittings, flushing devices etc. are not detected (delete as applicable)</w:t>
      </w:r>
      <w:r w:rsidRPr="00435FCF">
        <w:rPr>
          <w:rFonts w:ascii="Times New Roman" w:hAnsi="Times New Roman"/>
          <w:sz w:val="24"/>
          <w:lang w:val="en-US"/>
        </w:rPr>
        <w:t>.</w:t>
      </w:r>
    </w:p>
    <w:p w14:paraId="65132B92" w14:textId="04E67B7E" w:rsidR="004B6FF1" w:rsidRPr="00435FCF" w:rsidRDefault="0091794E"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COMMISSION DECISION</w:t>
      </w:r>
      <w:r w:rsidR="004B6FF1" w:rsidRPr="00435FCF">
        <w:rPr>
          <w:rFonts w:ascii="Times New Roman" w:hAnsi="Times New Roman"/>
          <w:b/>
          <w:sz w:val="24"/>
          <w:lang w:val="en-US"/>
        </w:rPr>
        <w:t>:</w:t>
      </w:r>
    </w:p>
    <w:p w14:paraId="13083007" w14:textId="73A24783" w:rsidR="0091794E" w:rsidRPr="00435FCF" w:rsidRDefault="0091794E" w:rsidP="0091794E">
      <w:pPr>
        <w:spacing w:after="0" w:line="240" w:lineRule="auto"/>
        <w:jc w:val="both"/>
        <w:rPr>
          <w:rFonts w:ascii="Times New Roman" w:hAnsi="Times New Roman"/>
          <w:sz w:val="24"/>
          <w:lang w:val="en-US"/>
        </w:rPr>
      </w:pPr>
      <w:r w:rsidRPr="00435FCF">
        <w:rPr>
          <w:rFonts w:ascii="Times New Roman" w:hAnsi="Times New Roman"/>
          <w:sz w:val="24"/>
          <w:lang w:val="en-US"/>
        </w:rPr>
        <w:t>Installation is made in accordance with the design documentation, the applicable technical specifications, standards, codes of practice.</w:t>
      </w:r>
    </w:p>
    <w:p w14:paraId="46861A7D" w14:textId="3C273125" w:rsidR="003F23C3" w:rsidRPr="00435FCF" w:rsidRDefault="0091794E" w:rsidP="0091794E">
      <w:pPr>
        <w:spacing w:after="0" w:line="240" w:lineRule="auto"/>
        <w:jc w:val="both"/>
        <w:rPr>
          <w:rFonts w:ascii="Times New Roman" w:hAnsi="Times New Roman"/>
          <w:sz w:val="24"/>
          <w:lang w:val="en-US"/>
        </w:rPr>
      </w:pPr>
      <w:r w:rsidRPr="00435FCF">
        <w:rPr>
          <w:rFonts w:ascii="Times New Roman" w:hAnsi="Times New Roman"/>
          <w:sz w:val="24"/>
          <w:lang w:val="en-US"/>
        </w:rPr>
        <w:t>The system is considered to have passed the pressure test for water tightness.</w:t>
      </w:r>
    </w:p>
    <w:p w14:paraId="21B3160D" w14:textId="77777777" w:rsidR="00037FC7" w:rsidRPr="00435FCF" w:rsidRDefault="00037FC7" w:rsidP="00137935">
      <w:pPr>
        <w:spacing w:after="0" w:line="240" w:lineRule="auto"/>
        <w:jc w:val="both"/>
        <w:rPr>
          <w:rFonts w:ascii="Times New Roman" w:hAnsi="Times New Roman"/>
          <w:sz w:val="24"/>
          <w:lang w:val="en-US"/>
        </w:rPr>
      </w:pPr>
    </w:p>
    <w:p w14:paraId="6C8444E1" w14:textId="36223871"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2953687F" w14:textId="77777777"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FDC943E" w14:textId="6D9314BD"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4C3012FF" w14:textId="02D02C77"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B559FDE" w14:textId="77777777"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4EE302AE" w14:textId="77777777"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5EAB0F0" w14:textId="77777777" w:rsidR="004B6FF1" w:rsidRPr="00435FCF" w:rsidRDefault="004B6FF1"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6C99B61C" w14:textId="4792DE53" w:rsidR="003F23C3" w:rsidRPr="00435FCF" w:rsidRDefault="004B6FF1" w:rsidP="00137935">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r w:rsidR="003F23C3" w:rsidRPr="00435FCF">
        <w:rPr>
          <w:rFonts w:ascii="Times New Roman" w:hAnsi="Times New Roman"/>
          <w:sz w:val="20"/>
          <w:lang w:val="en-US"/>
        </w:rPr>
        <w:br w:type="page"/>
      </w:r>
    </w:p>
    <w:p w14:paraId="5FEC51DF" w14:textId="711E4D6F" w:rsidR="003F23C3" w:rsidRPr="00435FCF" w:rsidRDefault="00F53A3D" w:rsidP="00137935">
      <w:pPr>
        <w:spacing w:after="0" w:line="240" w:lineRule="auto"/>
        <w:jc w:val="right"/>
        <w:rPr>
          <w:rFonts w:ascii="Times New Roman" w:hAnsi="Times New Roman"/>
          <w:sz w:val="24"/>
          <w:lang w:val="en-US"/>
        </w:rPr>
      </w:pPr>
      <w:bookmarkStart w:id="444" w:name="_Toc90982690"/>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-26</w:t>
      </w:r>
      <w:bookmarkEnd w:id="444"/>
    </w:p>
    <w:p w14:paraId="080DC20A" w14:textId="33584EAB" w:rsidR="003F23C3" w:rsidRPr="00435FCF" w:rsidRDefault="00F53A3D" w:rsidP="00137935">
      <w:pPr>
        <w:keepNext/>
        <w:keepLines/>
        <w:spacing w:before="240" w:after="240" w:line="240" w:lineRule="auto"/>
        <w:ind w:firstLine="709"/>
        <w:jc w:val="center"/>
        <w:outlineLvl w:val="1"/>
        <w:rPr>
          <w:rFonts w:ascii="Times New Roman" w:hAnsi="Times New Roman"/>
          <w:b/>
          <w:sz w:val="24"/>
          <w:lang w:val="en-US"/>
        </w:rPr>
      </w:pPr>
      <w:bookmarkStart w:id="445" w:name="_Toc90982691"/>
      <w:bookmarkStart w:id="446" w:name="_Toc129875228"/>
      <w:bookmarkStart w:id="447" w:name="_Toc133334753"/>
      <w:bookmarkStart w:id="448" w:name="_Toc133583805"/>
      <w:bookmarkStart w:id="449" w:name="_Toc142853994"/>
      <w:r w:rsidRPr="00435FCF">
        <w:rPr>
          <w:rFonts w:ascii="Times New Roman" w:hAnsi="Times New Roman"/>
          <w:b/>
          <w:sz w:val="24"/>
          <w:lang w:val="en-US"/>
        </w:rPr>
        <w:t xml:space="preserve">Form of </w:t>
      </w:r>
      <w:bookmarkEnd w:id="445"/>
      <w:bookmarkEnd w:id="446"/>
      <w:bookmarkEnd w:id="447"/>
      <w:bookmarkEnd w:id="448"/>
      <w:r w:rsidR="002610F6" w:rsidRPr="00435FCF">
        <w:rPr>
          <w:rFonts w:ascii="Times New Roman" w:hAnsi="Times New Roman"/>
          <w:b/>
          <w:sz w:val="24"/>
          <w:lang w:val="en-US"/>
        </w:rPr>
        <w:t>Act of testing of internal sewerage and drains systems</w:t>
      </w:r>
      <w:bookmarkEnd w:id="449"/>
    </w:p>
    <w:p w14:paraId="6EA072F2" w14:textId="7CBBE936" w:rsidR="00F53A3D" w:rsidRPr="00435FCF" w:rsidRDefault="002610F6"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ACT</w:t>
      </w:r>
      <w:r w:rsidR="00F53A3D" w:rsidRPr="00435FCF">
        <w:rPr>
          <w:rFonts w:ascii="Times New Roman" w:hAnsi="Times New Roman"/>
          <w:b/>
          <w:sz w:val="24"/>
          <w:lang w:val="en-US"/>
        </w:rPr>
        <w:t xml:space="preserve"> No. ___________</w:t>
      </w:r>
    </w:p>
    <w:p w14:paraId="43F27B6C" w14:textId="3272232F" w:rsidR="003F23C3" w:rsidRPr="00435FCF" w:rsidRDefault="00F53A3D"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of </w:t>
      </w:r>
      <w:r w:rsidR="00A87C39" w:rsidRPr="00435FCF">
        <w:rPr>
          <w:rFonts w:ascii="Times New Roman" w:hAnsi="Times New Roman"/>
          <w:b/>
          <w:sz w:val="24"/>
          <w:lang w:val="en-US"/>
        </w:rPr>
        <w:t>testing of internal sewerage and drains systems</w:t>
      </w:r>
    </w:p>
    <w:p w14:paraId="044F6064" w14:textId="452D4C9D" w:rsidR="00A87C39" w:rsidRPr="00435FCF" w:rsidRDefault="00A87C39" w:rsidP="00A87C39">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_____________________________________________________________________________________</w:t>
      </w:r>
    </w:p>
    <w:p w14:paraId="6B12E16B" w14:textId="6A2CA552" w:rsidR="00A87C39" w:rsidRPr="00435FCF" w:rsidRDefault="00A87C39" w:rsidP="00A87C39">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(system name</w:t>
      </w:r>
      <w:r w:rsidR="00614C84" w:rsidRPr="00435FCF">
        <w:rPr>
          <w:rFonts w:ascii="Times New Roman" w:hAnsi="Times New Roman"/>
          <w:sz w:val="20"/>
          <w:lang w:val="en-US"/>
        </w:rPr>
        <w:t xml:space="preserve"> and KKS code</w:t>
      </w:r>
      <w:r w:rsidRPr="00435FCF">
        <w:rPr>
          <w:rFonts w:ascii="Times New Roman" w:hAnsi="Times New Roman"/>
          <w:sz w:val="20"/>
          <w:lang w:val="en-US"/>
        </w:rPr>
        <w:t>)</w:t>
      </w:r>
    </w:p>
    <w:p w14:paraId="2C793AEB" w14:textId="0F347901" w:rsidR="00F53A3D" w:rsidRPr="00435FCF" w:rsidRDefault="00A87C39"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mounted</w:t>
      </w:r>
      <w:r w:rsidR="00F53A3D" w:rsidRPr="00435FCF">
        <w:rPr>
          <w:rFonts w:ascii="Times New Roman" w:hAnsi="Times New Roman"/>
          <w:sz w:val="24"/>
          <w:lang w:val="en-US"/>
        </w:rPr>
        <w:t xml:space="preserve"> in ___________________________________________________________________________</w:t>
      </w:r>
    </w:p>
    <w:p w14:paraId="41D6126D" w14:textId="0F7D806B" w:rsidR="00F53A3D" w:rsidRPr="00435FCF" w:rsidRDefault="00CE1DA2"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(name of facility, building</w:t>
      </w:r>
      <w:r w:rsidR="00F53A3D" w:rsidRPr="00435FCF">
        <w:rPr>
          <w:rFonts w:ascii="Times New Roman" w:hAnsi="Times New Roman"/>
          <w:sz w:val="20"/>
          <w:lang w:val="en-US"/>
        </w:rPr>
        <w:t>)</w:t>
      </w:r>
    </w:p>
    <w:p w14:paraId="4C8DBD42" w14:textId="28513CB6"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The city of___________________                               </w:t>
      </w:r>
      <w:r w:rsidR="00614C84" w:rsidRPr="00435FCF">
        <w:rPr>
          <w:rFonts w:ascii="Times New Roman" w:hAnsi="Times New Roman"/>
          <w:sz w:val="24"/>
          <w:lang w:val="en-US"/>
        </w:rPr>
        <w:t xml:space="preserve">                         </w:t>
      </w:r>
      <w:r w:rsidRPr="00435FCF">
        <w:rPr>
          <w:rFonts w:ascii="Times New Roman" w:hAnsi="Times New Roman"/>
          <w:sz w:val="24"/>
          <w:lang w:val="en-US"/>
        </w:rPr>
        <w:t xml:space="preserve">               “___” _____________  20</w:t>
      </w:r>
    </w:p>
    <w:p w14:paraId="74A268C3" w14:textId="77777777"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p>
    <w:p w14:paraId="1599EE3D" w14:textId="3AD31C3C"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Commission </w:t>
      </w:r>
      <w:r w:rsidR="00A87C39" w:rsidRPr="00435FCF">
        <w:rPr>
          <w:rFonts w:ascii="Times New Roman" w:hAnsi="Times New Roman"/>
          <w:sz w:val="24"/>
          <w:lang w:val="en-US"/>
        </w:rPr>
        <w:t>comprising representatives of</w:t>
      </w:r>
      <w:r w:rsidRPr="00435FCF">
        <w:rPr>
          <w:rFonts w:ascii="Times New Roman" w:hAnsi="Times New Roman"/>
          <w:sz w:val="24"/>
          <w:lang w:val="en-US"/>
        </w:rPr>
        <w:t>:</w:t>
      </w:r>
    </w:p>
    <w:p w14:paraId="4D555521" w14:textId="77777777"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5DAFAAF4" w14:textId="644A3BCB" w:rsidR="00F53A3D" w:rsidRPr="00435FCF" w:rsidRDefault="00F53A3D"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373E35EC" w14:textId="586B3018"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Contractor _______________________________________________________________________</w:t>
      </w:r>
    </w:p>
    <w:p w14:paraId="68A76C0F" w14:textId="23101001" w:rsidR="00F53A3D" w:rsidRPr="00435FCF" w:rsidRDefault="00F53A3D"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79E966AB" w14:textId="3B729ADD"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0A14AB8E" w14:textId="13D19305" w:rsidR="00F53A3D" w:rsidRPr="00435FCF" w:rsidRDefault="00F53A3D"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A87C39" w:rsidRPr="00435FCF">
        <w:rPr>
          <w:rFonts w:ascii="Times New Roman" w:hAnsi="Times New Roman"/>
          <w:sz w:val="20"/>
          <w:lang w:val="en-US"/>
        </w:rPr>
        <w:t xml:space="preserve">            </w:t>
      </w: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56061CC2" w14:textId="26CD856B"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w:t>
      </w:r>
    </w:p>
    <w:p w14:paraId="438A24D4" w14:textId="3BF4CE94" w:rsidR="00F53A3D" w:rsidRPr="00435FCF" w:rsidRDefault="00F53A3D" w:rsidP="00137935">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25B3B781" w14:textId="292C51D6" w:rsidR="00F53A3D" w:rsidRPr="00435FCF" w:rsidRDefault="00A87C39" w:rsidP="00A87C39">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has performed the inspection and quality check of installation carried out by erection department and drawn up the present act regarding the following</w:t>
      </w:r>
      <w:r w:rsidR="00F53A3D" w:rsidRPr="00435FCF">
        <w:rPr>
          <w:rFonts w:ascii="Times New Roman" w:hAnsi="Times New Roman"/>
          <w:sz w:val="24"/>
          <w:lang w:val="en-US"/>
        </w:rPr>
        <w:t>:</w:t>
      </w:r>
    </w:p>
    <w:p w14:paraId="7A938535" w14:textId="43DB35FA" w:rsidR="00F53A3D" w:rsidRPr="00435FCF" w:rsidRDefault="00F53A3D"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 xml:space="preserve">1. </w:t>
      </w:r>
      <w:r w:rsidR="00A87C39" w:rsidRPr="00435FCF">
        <w:rPr>
          <w:rFonts w:ascii="Times New Roman" w:hAnsi="Times New Roman"/>
          <w:sz w:val="24"/>
          <w:lang w:val="en-US"/>
        </w:rPr>
        <w:t xml:space="preserve">Installation is made according to the </w:t>
      </w:r>
      <w:r w:rsidR="00614C84" w:rsidRPr="00435FCF">
        <w:rPr>
          <w:rFonts w:ascii="Times New Roman" w:hAnsi="Times New Roman"/>
          <w:sz w:val="24"/>
          <w:lang w:val="en-US"/>
        </w:rPr>
        <w:t>DDD</w:t>
      </w:r>
      <w:r w:rsidRPr="00435FCF">
        <w:rPr>
          <w:rFonts w:ascii="Times New Roman" w:hAnsi="Times New Roman"/>
          <w:sz w:val="24"/>
          <w:lang w:val="en-US"/>
        </w:rPr>
        <w:t>__________</w:t>
      </w:r>
      <w:r w:rsidR="00A87C39" w:rsidRPr="00435FCF">
        <w:rPr>
          <w:rFonts w:ascii="Times New Roman" w:hAnsi="Times New Roman"/>
          <w:sz w:val="24"/>
          <w:lang w:val="en-US"/>
        </w:rPr>
        <w:t>______</w:t>
      </w:r>
      <w:r w:rsidRPr="00435FCF">
        <w:rPr>
          <w:rFonts w:ascii="Times New Roman" w:hAnsi="Times New Roman"/>
          <w:sz w:val="24"/>
          <w:lang w:val="en-US"/>
        </w:rPr>
        <w:t>_______________________________</w:t>
      </w:r>
    </w:p>
    <w:p w14:paraId="086A4F0C" w14:textId="06E61AA3" w:rsidR="00F53A3D" w:rsidRPr="00435FCF" w:rsidRDefault="00F53A3D" w:rsidP="00137935">
      <w:pPr>
        <w:widowControl w:val="0"/>
        <w:autoSpaceDE w:val="0"/>
        <w:autoSpaceDN w:val="0"/>
        <w:adjustRightInd w:val="0"/>
        <w:spacing w:after="0" w:line="240" w:lineRule="auto"/>
        <w:ind w:left="2694"/>
        <w:jc w:val="center"/>
        <w:rPr>
          <w:rFonts w:ascii="Times New Roman" w:hAnsi="Times New Roman"/>
          <w:sz w:val="20"/>
          <w:lang w:val="en-US"/>
        </w:rPr>
      </w:pPr>
      <w:r w:rsidRPr="00435FCF">
        <w:rPr>
          <w:rFonts w:ascii="Times New Roman" w:hAnsi="Times New Roman"/>
          <w:sz w:val="20"/>
          <w:lang w:val="en-US"/>
        </w:rPr>
        <w:t xml:space="preserve">                                                       (name of design </w:t>
      </w:r>
      <w:r w:rsidR="005713AA" w:rsidRPr="00435FCF">
        <w:rPr>
          <w:rFonts w:ascii="Times New Roman" w:hAnsi="Times New Roman"/>
          <w:sz w:val="20"/>
          <w:lang w:val="en-US"/>
        </w:rPr>
        <w:t>organisation</w:t>
      </w:r>
      <w:r w:rsidRPr="00435FCF">
        <w:rPr>
          <w:rFonts w:ascii="Times New Roman" w:hAnsi="Times New Roman"/>
          <w:sz w:val="20"/>
          <w:lang w:val="en-US"/>
        </w:rPr>
        <w:t xml:space="preserve"> and drawings No.)</w:t>
      </w:r>
    </w:p>
    <w:p w14:paraId="71673E85" w14:textId="32ABAA6E"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2. </w:t>
      </w:r>
      <w:r w:rsidR="001313F3" w:rsidRPr="00435FCF">
        <w:rPr>
          <w:rFonts w:ascii="Times New Roman" w:hAnsi="Times New Roman"/>
          <w:sz w:val="24"/>
          <w:lang w:val="en-US"/>
        </w:rPr>
        <w:t>Testing was performed by by water flowing through the simultaneous opening of</w:t>
      </w:r>
      <w:r w:rsidRPr="00435FCF">
        <w:rPr>
          <w:rFonts w:ascii="Times New Roman" w:hAnsi="Times New Roman"/>
          <w:sz w:val="24"/>
          <w:lang w:val="en-US"/>
        </w:rPr>
        <w:t>_____</w:t>
      </w:r>
      <w:r w:rsidR="001313F3" w:rsidRPr="00435FCF">
        <w:rPr>
          <w:rFonts w:ascii="Times New Roman" w:hAnsi="Times New Roman"/>
          <w:sz w:val="24"/>
          <w:lang w:val="en-US"/>
        </w:rPr>
        <w:t>__________</w:t>
      </w:r>
      <w:r w:rsidRPr="00435FCF">
        <w:rPr>
          <w:rFonts w:ascii="Times New Roman" w:hAnsi="Times New Roman"/>
          <w:sz w:val="24"/>
          <w:lang w:val="en-US"/>
        </w:rPr>
        <w:t>____</w:t>
      </w:r>
    </w:p>
    <w:p w14:paraId="20D6793E" w14:textId="77777777" w:rsidR="00F53A3D" w:rsidRPr="00435FCF" w:rsidRDefault="00F53A3D" w:rsidP="00137935">
      <w:pPr>
        <w:widowControl w:val="0"/>
        <w:autoSpaceDE w:val="0"/>
        <w:autoSpaceDN w:val="0"/>
        <w:adjustRightInd w:val="0"/>
        <w:spacing w:after="0" w:line="240" w:lineRule="auto"/>
        <w:ind w:left="7797"/>
        <w:jc w:val="both"/>
        <w:rPr>
          <w:rFonts w:ascii="Times New Roman" w:hAnsi="Times New Roman"/>
          <w:sz w:val="20"/>
          <w:lang w:val="en-US"/>
        </w:rPr>
      </w:pPr>
      <w:r w:rsidRPr="00435FCF">
        <w:rPr>
          <w:rFonts w:ascii="Times New Roman" w:hAnsi="Times New Roman"/>
          <w:sz w:val="20"/>
          <w:lang w:val="en-US"/>
        </w:rPr>
        <w:t xml:space="preserve">                          (number)</w:t>
      </w:r>
    </w:p>
    <w:p w14:paraId="5EF5FBFD" w14:textId="5C6451D2" w:rsidR="00F53A3D" w:rsidRPr="00435FCF" w:rsidRDefault="001313F3" w:rsidP="001313F3">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sanitary appliances connected to the inspected site within _________ minutes, or filling with water to a height of floors (delete as applicable)</w:t>
      </w:r>
    </w:p>
    <w:p w14:paraId="12A8002D" w14:textId="155054FB" w:rsidR="003F23C3" w:rsidRPr="00435FCF" w:rsidRDefault="00F53A3D" w:rsidP="00D952DE">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3. </w:t>
      </w:r>
      <w:r w:rsidR="00D952DE" w:rsidRPr="00435FCF">
        <w:rPr>
          <w:rFonts w:ascii="Times New Roman" w:hAnsi="Times New Roman"/>
          <w:sz w:val="24"/>
          <w:lang w:val="en-US"/>
        </w:rPr>
        <w:t>During inspection in the course of testing no leaks through the pipeline walls and junction points were detected</w:t>
      </w:r>
      <w:r w:rsidRPr="00435FCF">
        <w:rPr>
          <w:rFonts w:ascii="Times New Roman" w:hAnsi="Times New Roman"/>
          <w:sz w:val="24"/>
          <w:lang w:val="en-US"/>
        </w:rPr>
        <w:t>.</w:t>
      </w:r>
    </w:p>
    <w:p w14:paraId="68826479" w14:textId="71EB8440" w:rsidR="00F53A3D" w:rsidRPr="00435FCF" w:rsidRDefault="00D952DE" w:rsidP="00137935">
      <w:pPr>
        <w:widowControl w:val="0"/>
        <w:autoSpaceDE w:val="0"/>
        <w:autoSpaceDN w:val="0"/>
        <w:adjustRightInd w:val="0"/>
        <w:spacing w:after="0" w:line="240" w:lineRule="auto"/>
        <w:ind w:left="284"/>
        <w:jc w:val="center"/>
        <w:rPr>
          <w:rFonts w:ascii="Times New Roman" w:hAnsi="Times New Roman"/>
          <w:b/>
          <w:sz w:val="24"/>
          <w:lang w:val="en-US"/>
        </w:rPr>
      </w:pPr>
      <w:r w:rsidRPr="00435FCF">
        <w:rPr>
          <w:rFonts w:ascii="Times New Roman" w:hAnsi="Times New Roman"/>
          <w:b/>
          <w:sz w:val="24"/>
          <w:lang w:val="en-US"/>
        </w:rPr>
        <w:t>Commission decision</w:t>
      </w:r>
      <w:r w:rsidR="00F53A3D" w:rsidRPr="00435FCF">
        <w:rPr>
          <w:rFonts w:ascii="Times New Roman" w:hAnsi="Times New Roman"/>
          <w:b/>
          <w:sz w:val="24"/>
          <w:lang w:val="en-US"/>
        </w:rPr>
        <w:t>:</w:t>
      </w:r>
    </w:p>
    <w:p w14:paraId="6D556D51" w14:textId="77777777"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installation has been carried out in accordance with the design documentation, valid technical specifications, standards, codes of practice.</w:t>
      </w:r>
    </w:p>
    <w:p w14:paraId="7BF3143C" w14:textId="0566ED93" w:rsidR="003F23C3" w:rsidRPr="00435FCF" w:rsidRDefault="00D952DE" w:rsidP="00D952DE">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Installation is made in accordance with the design documentation, the applicable technical specifications, standards, codes of practice</w:t>
      </w:r>
      <w:r w:rsidR="003F23C3" w:rsidRPr="00435FCF">
        <w:rPr>
          <w:rFonts w:ascii="Times New Roman" w:hAnsi="Times New Roman"/>
          <w:sz w:val="24"/>
          <w:lang w:val="en-US"/>
        </w:rPr>
        <w:t>.</w:t>
      </w:r>
    </w:p>
    <w:p w14:paraId="375C3616" w14:textId="7D416CF8" w:rsidR="00771BF1" w:rsidRPr="00435FCF" w:rsidRDefault="00D952DE"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system is considered to have passed the the water flow test</w:t>
      </w:r>
      <w:r w:rsidR="00633F96" w:rsidRPr="00435FCF">
        <w:rPr>
          <w:rFonts w:ascii="Times New Roman" w:hAnsi="Times New Roman"/>
          <w:sz w:val="24"/>
          <w:lang w:val="en-US"/>
        </w:rPr>
        <w:t>.</w:t>
      </w:r>
    </w:p>
    <w:p w14:paraId="6793C03C" w14:textId="77777777" w:rsidR="00771BF1" w:rsidRPr="00435FCF" w:rsidRDefault="00771BF1" w:rsidP="00137935">
      <w:pPr>
        <w:spacing w:after="0" w:line="240" w:lineRule="auto"/>
        <w:jc w:val="both"/>
        <w:rPr>
          <w:rFonts w:ascii="Times New Roman" w:hAnsi="Times New Roman"/>
          <w:sz w:val="24"/>
          <w:lang w:val="en-US"/>
        </w:rPr>
      </w:pPr>
    </w:p>
    <w:p w14:paraId="54402FF8" w14:textId="2D6874A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3D7D2EC3"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677B760" w14:textId="6759A5F1"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39C28AC2" w14:textId="5E8EDD35"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75206BF"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20D9B829"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5B7AD097"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0DD68F17" w14:textId="2F256D10" w:rsidR="003F23C3" w:rsidRPr="00435FCF" w:rsidRDefault="00F53A3D"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t xml:space="preserve"> </w:t>
      </w:r>
    </w:p>
    <w:p w14:paraId="7B3C14DB" w14:textId="77777777" w:rsidR="003F23C3" w:rsidRPr="00435FCF" w:rsidRDefault="003F23C3" w:rsidP="00137935">
      <w:pPr>
        <w:spacing w:after="160" w:line="259" w:lineRule="auto"/>
        <w:rPr>
          <w:rFonts w:ascii="Times New Roman" w:eastAsia="Calibri" w:hAnsi="Times New Roman" w:cs="Times New Roman"/>
          <w:b/>
          <w:bCs/>
          <w:sz w:val="24"/>
          <w:szCs w:val="24"/>
          <w:lang w:val="en-US"/>
        </w:rPr>
      </w:pPr>
      <w:r w:rsidRPr="00435FCF">
        <w:rPr>
          <w:rFonts w:ascii="Times New Roman" w:eastAsia="Calibri" w:hAnsi="Times New Roman" w:cs="Times New Roman"/>
          <w:b/>
          <w:bCs/>
          <w:sz w:val="24"/>
          <w:szCs w:val="24"/>
          <w:lang w:val="en-US"/>
        </w:rPr>
        <w:br w:type="page"/>
      </w:r>
    </w:p>
    <w:p w14:paraId="4AF91BE8" w14:textId="58082592" w:rsidR="003F23C3" w:rsidRPr="00435FCF" w:rsidRDefault="00F53A3D" w:rsidP="00137935">
      <w:pPr>
        <w:spacing w:after="0" w:line="240" w:lineRule="auto"/>
        <w:jc w:val="right"/>
        <w:rPr>
          <w:rFonts w:ascii="Times New Roman" w:hAnsi="Times New Roman"/>
          <w:sz w:val="24"/>
          <w:lang w:val="en-US"/>
        </w:rPr>
      </w:pPr>
      <w:bookmarkStart w:id="450" w:name="_Toc90982692"/>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-27</w:t>
      </w:r>
      <w:bookmarkEnd w:id="450"/>
    </w:p>
    <w:p w14:paraId="51B060FB" w14:textId="566B8186" w:rsidR="003F23C3" w:rsidRPr="00435FCF" w:rsidRDefault="00F53A3D" w:rsidP="00137935">
      <w:pPr>
        <w:keepNext/>
        <w:keepLines/>
        <w:spacing w:before="240" w:after="240" w:line="240" w:lineRule="auto"/>
        <w:ind w:firstLine="709"/>
        <w:jc w:val="center"/>
        <w:outlineLvl w:val="1"/>
        <w:rPr>
          <w:rFonts w:ascii="Times New Roman" w:hAnsi="Times New Roman"/>
          <w:b/>
          <w:sz w:val="24"/>
          <w:lang w:val="en-US"/>
        </w:rPr>
      </w:pPr>
      <w:bookmarkStart w:id="451" w:name="_Toc90982693"/>
      <w:bookmarkStart w:id="452" w:name="_Toc129875229"/>
      <w:bookmarkStart w:id="453" w:name="_Toc133334754"/>
      <w:bookmarkStart w:id="454" w:name="_Toc133583806"/>
      <w:bookmarkStart w:id="455" w:name="_Toc142853995"/>
      <w:r w:rsidRPr="00435FCF">
        <w:rPr>
          <w:rFonts w:ascii="Times New Roman" w:hAnsi="Times New Roman"/>
          <w:b/>
          <w:sz w:val="24"/>
          <w:lang w:val="en-US"/>
        </w:rPr>
        <w:t xml:space="preserve">Form of Certificate </w:t>
      </w:r>
      <w:bookmarkEnd w:id="451"/>
      <w:r w:rsidRPr="00435FCF">
        <w:rPr>
          <w:rFonts w:ascii="Times New Roman" w:hAnsi="Times New Roman"/>
          <w:b/>
          <w:lang w:val="en-US"/>
        </w:rPr>
        <w:t>of Pressure Pipelines Strength and Tightness Preliminary Test</w:t>
      </w:r>
      <w:bookmarkEnd w:id="452"/>
      <w:bookmarkEnd w:id="453"/>
      <w:bookmarkEnd w:id="454"/>
      <w:bookmarkEnd w:id="455"/>
    </w:p>
    <w:p w14:paraId="13F48DB5" w14:textId="0D5CBABD" w:rsidR="00F53A3D" w:rsidRPr="00435FCF" w:rsidRDefault="00F53A3D"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 ___________</w:t>
      </w:r>
    </w:p>
    <w:p w14:paraId="767C1AEC" w14:textId="27ED1AEB" w:rsidR="003F23C3" w:rsidRPr="00435FCF" w:rsidRDefault="00F53A3D"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Pressure Pipelines Strength and Tightness Preliminary Test</w:t>
      </w:r>
    </w:p>
    <w:p w14:paraId="1221D46F" w14:textId="77777777" w:rsidR="006224C3" w:rsidRPr="00435FCF" w:rsidRDefault="006224C3" w:rsidP="00137935">
      <w:pPr>
        <w:spacing w:after="0" w:line="240" w:lineRule="auto"/>
        <w:jc w:val="center"/>
        <w:rPr>
          <w:rFonts w:ascii="Times New Roman" w:hAnsi="Times New Roman"/>
          <w:b/>
          <w:sz w:val="24"/>
          <w:lang w:val="en-US"/>
        </w:rPr>
      </w:pPr>
    </w:p>
    <w:p w14:paraId="36DF742D" w14:textId="4444FFE3"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F53A3D" w:rsidRPr="00435FCF">
        <w:rPr>
          <w:rFonts w:ascii="Times New Roman" w:hAnsi="Times New Roman"/>
          <w:sz w:val="24"/>
          <w:lang w:val="en-US"/>
        </w:rPr>
        <w:t>___________                                                                                 “____” ________ 20__</w:t>
      </w:r>
    </w:p>
    <w:p w14:paraId="3578B19F" w14:textId="6D7BFBD1" w:rsidR="003F23C3" w:rsidRPr="00435FCF" w:rsidRDefault="003F23C3" w:rsidP="00137935">
      <w:pPr>
        <w:spacing w:after="0" w:line="240" w:lineRule="auto"/>
        <w:jc w:val="both"/>
        <w:rPr>
          <w:rFonts w:ascii="Times New Roman" w:hAnsi="Times New Roman"/>
          <w:sz w:val="24"/>
          <w:lang w:val="en-US"/>
        </w:rPr>
      </w:pPr>
    </w:p>
    <w:p w14:paraId="05FAC63B" w14:textId="77777777"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Commission consisting of representatives of: </w:t>
      </w:r>
    </w:p>
    <w:p w14:paraId="00937D69" w14:textId="77777777"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353ECC8F" w14:textId="72640F7F" w:rsidR="00F53A3D" w:rsidRPr="00435FCF" w:rsidRDefault="00F53A3D"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453A5242" w14:textId="5DD440C1" w:rsidR="00F53A3D" w:rsidRPr="00435FCF" w:rsidRDefault="00F53A3D" w:rsidP="00137935">
      <w:pPr>
        <w:widowControl w:val="0"/>
        <w:autoSpaceDE w:val="0"/>
        <w:autoSpaceDN w:val="0"/>
        <w:adjustRightInd w:val="0"/>
        <w:spacing w:after="0" w:line="240" w:lineRule="auto"/>
        <w:jc w:val="both"/>
        <w:rPr>
          <w:rFonts w:ascii="Times New Roman" w:eastAsia="Times New Roman" w:hAnsi="Times New Roman" w:cs="Times New Roman"/>
          <w:sz w:val="24"/>
          <w:szCs w:val="20"/>
          <w:lang w:val="en-US"/>
        </w:rPr>
      </w:pPr>
      <w:r w:rsidRPr="00435FCF">
        <w:rPr>
          <w:rFonts w:ascii="Times New Roman" w:hAnsi="Times New Roman"/>
          <w:sz w:val="24"/>
          <w:lang w:val="en-US"/>
        </w:rPr>
        <w:t>the Contractor ________________________________________________________________________</w:t>
      </w:r>
    </w:p>
    <w:p w14:paraId="697277D1" w14:textId="45F4E9B1" w:rsidR="00F53A3D" w:rsidRPr="00435FCF" w:rsidRDefault="00F53A3D"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676B7A2B" w14:textId="6FCDA258"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213ABD62" w14:textId="1E93089A" w:rsidR="00F53A3D" w:rsidRPr="00435FCF" w:rsidRDefault="00F53A3D"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65801272" w14:textId="6DFF1B26" w:rsidR="00F53A3D" w:rsidRPr="00435FCF" w:rsidRDefault="00F53A3D"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w:t>
      </w:r>
    </w:p>
    <w:p w14:paraId="7D5081F1" w14:textId="43840D25" w:rsidR="00F53A3D" w:rsidRPr="00435FCF" w:rsidRDefault="00F53A3D" w:rsidP="00137935">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4C84" w:rsidRPr="00435FCF">
        <w:rPr>
          <w:rFonts w:ascii="Times New Roman" w:hAnsi="Times New Roman"/>
          <w:sz w:val="20"/>
          <w:lang w:val="en-US"/>
        </w:rPr>
        <w:t>full name</w:t>
      </w:r>
      <w:r w:rsidRPr="00435FCF">
        <w:rPr>
          <w:rFonts w:ascii="Times New Roman" w:hAnsi="Times New Roman"/>
          <w:sz w:val="20"/>
          <w:lang w:val="en-US"/>
        </w:rPr>
        <w:t>)</w:t>
      </w:r>
    </w:p>
    <w:p w14:paraId="1495F549" w14:textId="584BF601"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have drawn up this certificate for pressure pipeline section strength and tightness hydraulic acceptance test__________________________________________________________________________________</w:t>
      </w:r>
    </w:p>
    <w:p w14:paraId="752967F1" w14:textId="31BD1529" w:rsidR="00137F44" w:rsidRPr="00435FCF" w:rsidRDefault="00137F44" w:rsidP="00137F44">
      <w:pPr>
        <w:spacing w:after="0" w:line="240" w:lineRule="auto"/>
        <w:jc w:val="center"/>
        <w:rPr>
          <w:rFonts w:ascii="Times New Roman" w:hAnsi="Times New Roman"/>
          <w:sz w:val="24"/>
          <w:lang w:val="en-US"/>
        </w:rPr>
      </w:pPr>
      <w:r w:rsidRPr="00435FCF">
        <w:rPr>
          <w:rFonts w:ascii="Times New Roman" w:hAnsi="Times New Roman"/>
          <w:sz w:val="20"/>
          <w:lang w:val="en-US"/>
        </w:rPr>
        <w:t>(</w:t>
      </w:r>
      <w:r w:rsidR="00791409" w:rsidRPr="00435FCF">
        <w:rPr>
          <w:rFonts w:ascii="Times New Roman" w:hAnsi="Times New Roman"/>
          <w:sz w:val="20"/>
          <w:lang w:val="en-US"/>
        </w:rPr>
        <w:t>name of the facility and station Nos</w:t>
      </w:r>
      <w:r w:rsidR="00061048" w:rsidRPr="00435FCF">
        <w:rPr>
          <w:rFonts w:ascii="Times New Roman" w:hAnsi="Times New Roman"/>
          <w:sz w:val="20"/>
          <w:lang w:val="en-US"/>
        </w:rPr>
        <w:t xml:space="preserve"> on its boundaries</w:t>
      </w:r>
      <w:r w:rsidR="00791409" w:rsidRPr="00435FCF">
        <w:rPr>
          <w:rFonts w:ascii="Times New Roman" w:hAnsi="Times New Roman"/>
          <w:sz w:val="20"/>
          <w:lang w:val="en-US"/>
        </w:rPr>
        <w:t xml:space="preserve">, </w:t>
      </w:r>
      <w:r w:rsidRPr="00435FCF">
        <w:rPr>
          <w:rFonts w:ascii="Times New Roman" w:hAnsi="Times New Roman"/>
          <w:sz w:val="20"/>
          <w:lang w:val="en-US"/>
        </w:rPr>
        <w:t>KKS code</w:t>
      </w:r>
    </w:p>
    <w:p w14:paraId="57EFB960" w14:textId="77777777"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_____________________________________________________________________________________</w:t>
      </w:r>
    </w:p>
    <w:p w14:paraId="22A77922" w14:textId="37A29380" w:rsidR="00F53A3D" w:rsidRPr="00435FCF" w:rsidRDefault="00F53A3D" w:rsidP="00061048">
      <w:pPr>
        <w:spacing w:after="0" w:line="240" w:lineRule="auto"/>
        <w:jc w:val="center"/>
        <w:rPr>
          <w:rFonts w:ascii="Times New Roman" w:hAnsi="Times New Roman"/>
          <w:sz w:val="20"/>
          <w:lang w:val="en-US"/>
        </w:rPr>
      </w:pPr>
      <w:r w:rsidRPr="00435FCF">
        <w:rPr>
          <w:rFonts w:ascii="Times New Roman" w:hAnsi="Times New Roman"/>
          <w:sz w:val="20"/>
          <w:lang w:val="en-US"/>
        </w:rPr>
        <w:t>length of the pipeline, diameter, material of pipes and butt joints)</w:t>
      </w:r>
    </w:p>
    <w:p w14:paraId="0DDEDE5A" w14:textId="77777777" w:rsidR="00F53A3D" w:rsidRPr="00435FCF" w:rsidRDefault="00F53A3D" w:rsidP="00137935">
      <w:pPr>
        <w:spacing w:after="0" w:line="240" w:lineRule="auto"/>
        <w:jc w:val="both"/>
        <w:rPr>
          <w:rFonts w:ascii="Times New Roman" w:hAnsi="Times New Roman"/>
          <w:sz w:val="24"/>
          <w:lang w:val="en-US"/>
        </w:rPr>
      </w:pPr>
    </w:p>
    <w:p w14:paraId="3A04E3BC" w14:textId="30B333A4"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design internal pressure values of the tested pipeline specified in the detailed design documentation </w:t>
      </w:r>
      <w:r w:rsidRPr="00435FCF">
        <w:rPr>
          <w:rFonts w:ascii="Times New Roman" w:hAnsi="Times New Roman"/>
          <w:i/>
          <w:iCs/>
          <w:sz w:val="24"/>
          <w:lang w:val="en-US"/>
        </w:rPr>
        <w:t>Pd</w:t>
      </w:r>
      <w:r w:rsidRPr="00435FCF">
        <w:rPr>
          <w:rFonts w:ascii="Times New Roman" w:hAnsi="Times New Roman"/>
          <w:sz w:val="24"/>
          <w:lang w:val="en-US"/>
        </w:rPr>
        <w:t xml:space="preserve"> = _______ MPa and test pressure </w:t>
      </w:r>
      <w:r w:rsidRPr="00435FCF">
        <w:rPr>
          <w:rFonts w:ascii="Times New Roman" w:hAnsi="Times New Roman"/>
          <w:i/>
          <w:iCs/>
          <w:sz w:val="24"/>
          <w:lang w:val="en-US"/>
        </w:rPr>
        <w:t>Pt</w:t>
      </w:r>
      <w:r w:rsidRPr="00435FCF">
        <w:rPr>
          <w:rFonts w:ascii="Times New Roman" w:hAnsi="Times New Roman"/>
          <w:i/>
          <w:sz w:val="24"/>
          <w:lang w:val="en-US"/>
        </w:rPr>
        <w:t xml:space="preserve"> </w:t>
      </w:r>
      <w:r w:rsidRPr="00435FCF">
        <w:rPr>
          <w:rFonts w:ascii="Times New Roman" w:hAnsi="Times New Roman"/>
          <w:sz w:val="24"/>
          <w:lang w:val="en-US"/>
        </w:rPr>
        <w:t>= _________ MPa,</w:t>
      </w:r>
    </w:p>
    <w:p w14:paraId="68A1703F" w14:textId="77777777"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Pressure measurement during testing was carried out with an industrial pressure gauge of the accuracy class with an upper measurement limit of _______ MPa.</w:t>
      </w:r>
    </w:p>
    <w:p w14:paraId="145C0FA2" w14:textId="77777777"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pressure gauge scale division value is _______ MPa.</w:t>
      </w:r>
    </w:p>
    <w:p w14:paraId="2AD07F29" w14:textId="77777777"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pressure gauge was located above the pipeline axis at Z = ______ m. </w:t>
      </w:r>
    </w:p>
    <w:p w14:paraId="1BAB2269" w14:textId="316C1FF1"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At the above values of the internal design and test pressures of the tested pipeline, the readings of the pressure gauge (manometer) </w:t>
      </w:r>
      <w:r w:rsidR="008831C6" w:rsidRPr="00435FCF">
        <w:rPr>
          <w:rFonts w:ascii="Times New Roman" w:hAnsi="Times New Roman"/>
          <w:i/>
          <w:iCs/>
          <w:sz w:val="24"/>
          <w:lang w:val="en-US"/>
        </w:rPr>
        <w:t>P</w:t>
      </w:r>
      <w:r w:rsidRPr="00435FCF">
        <w:rPr>
          <w:rFonts w:ascii="Times New Roman" w:hAnsi="Times New Roman"/>
          <w:i/>
          <w:iCs/>
          <w:sz w:val="24"/>
          <w:lang w:val="en-US"/>
        </w:rPr>
        <w:t>d</w:t>
      </w:r>
      <w:r w:rsidRPr="00435FCF">
        <w:rPr>
          <w:rFonts w:ascii="Times New Roman" w:hAnsi="Times New Roman"/>
          <w:i/>
          <w:sz w:val="24"/>
          <w:lang w:val="en-US"/>
        </w:rPr>
        <w:t>.m</w:t>
      </w:r>
      <w:r w:rsidRPr="00435FCF">
        <w:rPr>
          <w:rFonts w:ascii="Times New Roman" w:hAnsi="Times New Roman"/>
          <w:sz w:val="24"/>
          <w:lang w:val="en-US"/>
        </w:rPr>
        <w:t xml:space="preserve"> and </w:t>
      </w:r>
      <w:r w:rsidR="008831C6" w:rsidRPr="00435FCF">
        <w:rPr>
          <w:rFonts w:ascii="Times New Roman" w:hAnsi="Times New Roman"/>
          <w:i/>
          <w:iCs/>
          <w:sz w:val="24"/>
          <w:lang w:val="en-US"/>
        </w:rPr>
        <w:t>P</w:t>
      </w:r>
      <w:r w:rsidRPr="00435FCF">
        <w:rPr>
          <w:rFonts w:ascii="Times New Roman" w:hAnsi="Times New Roman"/>
          <w:i/>
          <w:iCs/>
          <w:sz w:val="24"/>
          <w:lang w:val="en-US"/>
        </w:rPr>
        <w:t>t</w:t>
      </w:r>
      <w:r w:rsidRPr="00435FCF">
        <w:rPr>
          <w:rFonts w:ascii="Times New Roman" w:hAnsi="Times New Roman"/>
          <w:i/>
          <w:sz w:val="24"/>
          <w:lang w:val="en-US"/>
        </w:rPr>
        <w:t>.m</w:t>
      </w:r>
      <w:r w:rsidRPr="00435FCF">
        <w:rPr>
          <w:rFonts w:ascii="Times New Roman" w:hAnsi="Times New Roman"/>
          <w:sz w:val="24"/>
          <w:lang w:val="en-US"/>
        </w:rPr>
        <w:t xml:space="preserve"> should be, respectively:</w:t>
      </w:r>
    </w:p>
    <w:p w14:paraId="0F53D9CF" w14:textId="77777777" w:rsidR="00F53A3D" w:rsidRPr="00435FCF" w:rsidRDefault="00F53A3D" w:rsidP="00137935">
      <w:pPr>
        <w:spacing w:after="0" w:line="240" w:lineRule="auto"/>
        <w:jc w:val="both"/>
        <w:rPr>
          <w:rFonts w:ascii="Times New Roman" w:hAnsi="Times New Roman"/>
          <w:sz w:val="24"/>
          <w:lang w:val="en-US"/>
        </w:rPr>
      </w:pPr>
    </w:p>
    <w:p w14:paraId="1ED78E80" w14:textId="77777777" w:rsidR="00F53A3D" w:rsidRPr="00435FCF" w:rsidRDefault="00F53A3D" w:rsidP="00137935">
      <w:pPr>
        <w:spacing w:after="0" w:line="240" w:lineRule="auto"/>
        <w:jc w:val="center"/>
        <w:rPr>
          <w:rFonts w:ascii="Times New Roman" w:eastAsia="Calibri" w:hAnsi="Times New Roman" w:cs="Times New Roman"/>
          <w:sz w:val="24"/>
          <w:lang w:val="en-US"/>
        </w:rPr>
      </w:pPr>
      <m:oMath>
        <m:r>
          <w:rPr>
            <w:rFonts w:ascii="Cambria Math" w:eastAsia="Calibri" w:hAnsi="Cambria Math" w:cs="Cambria Math"/>
            <w:sz w:val="24"/>
            <w:lang w:val="en-US"/>
          </w:rPr>
          <m:t>Pd.m</m:t>
        </m:r>
        <m:r>
          <m:rPr>
            <m:sty m:val="p"/>
          </m:rPr>
          <w:rPr>
            <w:rFonts w:ascii="Cambria Math" w:eastAsia="Calibri" w:hAnsi="Cambria Math" w:cs="Cambria Math"/>
            <w:sz w:val="24"/>
            <w:lang w:val="en-US"/>
          </w:rPr>
          <m:t>=Pd-</m:t>
        </m:r>
        <m:f>
          <m:fPr>
            <m:ctrlPr>
              <w:rPr>
                <w:rFonts w:ascii="Cambria Math" w:eastAsia="Calibri" w:hAnsi="Cambria Math" w:cs="Times New Roman"/>
                <w:sz w:val="24"/>
                <w:lang w:val="en-US"/>
              </w:rPr>
            </m:ctrlPr>
          </m:fPr>
          <m:num>
            <m:r>
              <m:rPr>
                <m:sty m:val="p"/>
              </m:rPr>
              <w:rPr>
                <w:rFonts w:ascii="Cambria Math" w:eastAsia="Calibri" w:hAnsi="Cambria Math" w:cs="Cambria Math"/>
                <w:sz w:val="24"/>
                <w:lang w:val="en-US"/>
              </w:rPr>
              <m:t>z</m:t>
            </m:r>
          </m:num>
          <m:den>
            <m:r>
              <m:rPr>
                <m:sty m:val="p"/>
              </m:rPr>
              <w:rPr>
                <w:rFonts w:ascii="Cambria Math" w:eastAsia="Calibri" w:hAnsi="Cambria Math" w:cs="Cambria Math"/>
                <w:sz w:val="24"/>
                <w:lang w:val="en-US"/>
              </w:rPr>
              <m:t>10</m:t>
            </m:r>
          </m:den>
        </m:f>
        <m:r>
          <w:rPr>
            <w:rFonts w:ascii="Cambria Math" w:eastAsia="Calibri" w:hAnsi="Cambria Math" w:cs="Times New Roman"/>
            <w:sz w:val="24"/>
            <w:lang w:val="en-US"/>
          </w:rPr>
          <m:t>= _______ MPa</m:t>
        </m:r>
      </m:oMath>
      <w:r w:rsidRPr="00435FCF">
        <w:rPr>
          <w:rFonts w:ascii="Times New Roman" w:eastAsia="Calibri" w:hAnsi="Times New Roman" w:cs="Times New Roman"/>
          <w:sz w:val="24"/>
          <w:lang w:val="en-US"/>
        </w:rPr>
        <w:t>,</w:t>
      </w:r>
      <m:oMath>
        <m:r>
          <w:rPr>
            <w:rFonts w:ascii="Cambria Math" w:eastAsia="Calibri" w:hAnsi="Cambria Math" w:cs="Cambria Math"/>
            <w:sz w:val="24"/>
            <w:lang w:val="en-US"/>
          </w:rPr>
          <m:t xml:space="preserve"> Pt.m</m:t>
        </m:r>
        <m:r>
          <m:rPr>
            <m:sty m:val="p"/>
          </m:rPr>
          <w:rPr>
            <w:rFonts w:ascii="Cambria Math" w:eastAsia="Calibri" w:hAnsi="Cambria Math" w:cs="Cambria Math"/>
            <w:sz w:val="24"/>
            <w:lang w:val="en-US"/>
          </w:rPr>
          <m:t>=Pt-</m:t>
        </m:r>
        <m:f>
          <m:fPr>
            <m:ctrlPr>
              <w:rPr>
                <w:rFonts w:ascii="Cambria Math" w:eastAsia="Calibri" w:hAnsi="Cambria Math" w:cs="Times New Roman"/>
                <w:sz w:val="24"/>
                <w:lang w:val="en-US"/>
              </w:rPr>
            </m:ctrlPr>
          </m:fPr>
          <m:num>
            <m:r>
              <m:rPr>
                <m:sty m:val="p"/>
              </m:rPr>
              <w:rPr>
                <w:rFonts w:ascii="Cambria Math" w:eastAsia="Calibri" w:hAnsi="Cambria Math" w:cs="Cambria Math"/>
                <w:sz w:val="24"/>
                <w:lang w:val="en-US"/>
              </w:rPr>
              <m:t>z</m:t>
            </m:r>
          </m:num>
          <m:den>
            <m:r>
              <m:rPr>
                <m:sty m:val="p"/>
              </m:rPr>
              <w:rPr>
                <w:rFonts w:ascii="Cambria Math" w:eastAsia="Calibri" w:hAnsi="Cambria Math" w:cs="Cambria Math"/>
                <w:sz w:val="24"/>
                <w:lang w:val="en-US"/>
              </w:rPr>
              <m:t>10</m:t>
            </m:r>
          </m:den>
        </m:f>
        <m:r>
          <w:rPr>
            <w:rFonts w:ascii="Cambria Math" w:eastAsia="Calibri" w:hAnsi="Cambria Math" w:cs="Times New Roman"/>
            <w:sz w:val="24"/>
            <w:lang w:val="en-US"/>
          </w:rPr>
          <m:t>= ______ MPa</m:t>
        </m:r>
      </m:oMath>
      <w:r w:rsidRPr="00435FCF">
        <w:rPr>
          <w:rFonts w:ascii="Times New Roman" w:eastAsia="Calibri" w:hAnsi="Times New Roman" w:cs="Times New Roman"/>
          <w:sz w:val="24"/>
          <w:lang w:val="en-US"/>
        </w:rPr>
        <w:t>.</w:t>
      </w:r>
    </w:p>
    <w:p w14:paraId="4E829619" w14:textId="77777777" w:rsidR="00F53A3D" w:rsidRPr="00435FCF" w:rsidRDefault="00F53A3D" w:rsidP="00137935">
      <w:pPr>
        <w:spacing w:after="0" w:line="240" w:lineRule="auto"/>
        <w:jc w:val="both"/>
        <w:rPr>
          <w:rFonts w:ascii="Times New Roman" w:hAnsi="Times New Roman"/>
          <w:sz w:val="24"/>
          <w:lang w:val="en-US"/>
        </w:rPr>
      </w:pPr>
    </w:p>
    <w:p w14:paraId="0DAEBCF9" w14:textId="02C50F82" w:rsidR="003F23C3"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allowable flow rate of pumped water, determined per 1 km of the pipeline, is _____ l / min, or, in terms of the length of the tested pipeline, is _____ l / min</w:t>
      </w:r>
      <w:r w:rsidR="003F23C3" w:rsidRPr="00435FCF">
        <w:rPr>
          <w:rFonts w:ascii="Times New Roman" w:hAnsi="Times New Roman"/>
          <w:sz w:val="24"/>
          <w:lang w:val="en-US"/>
        </w:rPr>
        <w:t>.</w:t>
      </w:r>
    </w:p>
    <w:p w14:paraId="03945E66" w14:textId="77777777" w:rsidR="003F23C3" w:rsidRPr="00435FCF" w:rsidRDefault="003F23C3" w:rsidP="00137935">
      <w:pPr>
        <w:spacing w:after="0" w:line="240" w:lineRule="auto"/>
        <w:jc w:val="center"/>
        <w:rPr>
          <w:rFonts w:ascii="Times New Roman" w:hAnsi="Times New Roman"/>
          <w:sz w:val="24"/>
          <w:lang w:val="en-US"/>
        </w:rPr>
      </w:pPr>
    </w:p>
    <w:p w14:paraId="6DF61C89" w14:textId="214DE454" w:rsidR="003F23C3" w:rsidRPr="00435FCF" w:rsidRDefault="00F53A3D"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TESTING AND ITS RESULTS</w:t>
      </w:r>
    </w:p>
    <w:p w14:paraId="0657D69B" w14:textId="09062AF9" w:rsidR="00F53A3D"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For a strength test, the pressure in the pipeline was increased to</w:t>
      </w:r>
      <m:oMath>
        <m:r>
          <w:rPr>
            <w:rFonts w:ascii="Cambria Math" w:eastAsia="Calibri" w:hAnsi="Cambria Math" w:cs="Cambria Math"/>
            <w:sz w:val="24"/>
            <w:lang w:val="en-US"/>
          </w:rPr>
          <m:t xml:space="preserve"> Pt.m=</m:t>
        </m:r>
        <m:r>
          <w:rPr>
            <w:rFonts w:ascii="Cambria Math" w:eastAsia="Calibri" w:hAnsi="Cambria Math" w:cs="Times New Roman"/>
            <w:sz w:val="24"/>
            <w:lang w:val="en-US"/>
          </w:rPr>
          <m:t xml:space="preserve"> ______ MPa</m:t>
        </m:r>
      </m:oMath>
      <w:r w:rsidRPr="00435FCF">
        <w:rPr>
          <w:rFonts w:ascii="Times New Roman" w:hAnsi="Times New Roman"/>
          <w:sz w:val="24"/>
          <w:lang w:val="en-US"/>
        </w:rPr>
        <w:t xml:space="preserve"> and maintained for ____ minutes, while it was not allowed to decrease by more than 1 MPa. After that, the pressure was reduced to the value of the internal design gauge pressure </w:t>
      </w:r>
      <w:r w:rsidR="008831C6" w:rsidRPr="00435FCF">
        <w:rPr>
          <w:rFonts w:ascii="Times New Roman" w:hAnsi="Times New Roman"/>
          <w:i/>
          <w:iCs/>
          <w:sz w:val="24"/>
          <w:lang w:val="en-US"/>
        </w:rPr>
        <w:t>P</w:t>
      </w:r>
      <w:r w:rsidRPr="00435FCF">
        <w:rPr>
          <w:rFonts w:ascii="Times New Roman" w:hAnsi="Times New Roman"/>
          <w:i/>
          <w:iCs/>
          <w:sz w:val="24"/>
          <w:lang w:val="en-US"/>
        </w:rPr>
        <w:t>d</w:t>
      </w:r>
      <w:r w:rsidRPr="00435FCF">
        <w:rPr>
          <w:rFonts w:ascii="Times New Roman" w:hAnsi="Times New Roman"/>
          <w:i/>
          <w:sz w:val="24"/>
          <w:lang w:val="en-US"/>
        </w:rPr>
        <w:t>.m</w:t>
      </w:r>
      <w:r w:rsidRPr="00435FCF">
        <w:rPr>
          <w:rFonts w:ascii="Times New Roman" w:hAnsi="Times New Roman"/>
          <w:sz w:val="24"/>
          <w:lang w:val="en-US"/>
        </w:rPr>
        <w:t xml:space="preserve"> = ______ MPa and the inspection of the pipeline units in the manholes (chambers) was carried out; no leaks or breaks were found and the pipeline was approved for further leak testing.</w:t>
      </w:r>
    </w:p>
    <w:p w14:paraId="590AFA8D" w14:textId="5FAC085A" w:rsidR="003F23C3"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For the leak-tight test, the pressure in the pipeline was increased to the value of the leak-tight test pressure </w:t>
      </w:r>
      <m:oMath>
        <m:r>
          <w:rPr>
            <w:rFonts w:ascii="Cambria Math" w:eastAsia="Calibri" w:hAnsi="Cambria Math" w:cs="Times New Roman"/>
            <w:sz w:val="24"/>
            <w:szCs w:val="24"/>
            <w:lang w:val="en-US"/>
          </w:rPr>
          <m:t>Pl</m:t>
        </m:r>
        <m:r>
          <m:rPr>
            <m:sty m:val="p"/>
          </m:rPr>
          <w:rPr>
            <w:rFonts w:ascii="Cambria Math" w:eastAsia="Calibri" w:hAnsi="Cambria Math" w:cs="Times New Roman"/>
            <w:sz w:val="24"/>
            <w:szCs w:val="24"/>
            <w:lang w:val="en-US"/>
          </w:rPr>
          <m:t>=Pd.m+</m:t>
        </m:r>
        <m:r>
          <m:rPr>
            <m:sty m:val="p"/>
          </m:rPr>
          <w:rPr>
            <w:rFonts w:ascii="Cambria Math" w:hAnsi="Cambria Math" w:cs="Times New Roman"/>
            <w:sz w:val="24"/>
            <w:szCs w:val="24"/>
            <w:shd w:val="clear" w:color="auto" w:fill="FFFFFF"/>
            <w:lang w:val="en-US"/>
          </w:rPr>
          <m:t>Δ</m:t>
        </m:r>
        <m:r>
          <m:rPr>
            <m:sty m:val="p"/>
          </m:rPr>
          <w:rPr>
            <w:rFonts w:ascii="Cambria Math" w:eastAsia="Calibri" w:hAnsi="Cambria Math" w:cs="Times New Roman"/>
            <w:sz w:val="24"/>
            <w:szCs w:val="24"/>
            <w:lang w:val="en-US"/>
          </w:rPr>
          <m:t>P</m:t>
        </m:r>
        <m:r>
          <w:rPr>
            <w:rFonts w:ascii="Cambria Math" w:eastAsia="Calibri" w:hAnsi="Cambria Math" w:cs="Times New Roman"/>
            <w:sz w:val="24"/>
            <w:szCs w:val="24"/>
            <w:lang w:val="en-US"/>
          </w:rPr>
          <m:t>= ______ MPa</m:t>
        </m:r>
      </m:oMath>
      <w:r w:rsidRPr="00435FCF">
        <w:rPr>
          <w:rFonts w:ascii="Times New Roman" w:hAnsi="Times New Roman"/>
          <w:sz w:val="24"/>
          <w:lang w:val="en-US"/>
        </w:rPr>
        <w:t>, the start time of the test</w:t>
      </w:r>
      <m:oMath>
        <m:r>
          <w:rPr>
            <w:rFonts w:ascii="Cambria Math" w:eastAsia="Calibri" w:hAnsi="Cambria Math" w:cs="Cambria Math"/>
            <w:sz w:val="24"/>
            <w:lang w:val="en-US"/>
          </w:rPr>
          <m:t xml:space="preserve"> Ts</m:t>
        </m:r>
        <m:r>
          <m:rPr>
            <m:sty m:val="p"/>
          </m:rPr>
          <w:rPr>
            <w:rFonts w:ascii="Cambria Math" w:eastAsia="Calibri" w:hAnsi="Cambria Math" w:cs="Cambria Math"/>
            <w:sz w:val="24"/>
            <w:lang w:val="en-US"/>
          </w:rPr>
          <m:t>=</m:t>
        </m:r>
        <m:r>
          <w:rPr>
            <w:rFonts w:ascii="Cambria Math" w:eastAsia="Calibri" w:hAnsi="Cambria Math" w:cs="Times New Roman"/>
            <w:sz w:val="24"/>
            <w:lang w:val="en-US"/>
          </w:rPr>
          <m:t>___ h___ min</m:t>
        </m:r>
      </m:oMath>
      <w:r w:rsidRPr="00435FCF">
        <w:rPr>
          <w:rFonts w:ascii="Times New Roman" w:hAnsi="Times New Roman"/>
          <w:sz w:val="24"/>
          <w:lang w:val="en-US"/>
        </w:rPr>
        <w:t xml:space="preserve"> and the initial water level in the measuring tank were registered </w:t>
      </w:r>
      <m:oMath>
        <m:r>
          <w:rPr>
            <w:rFonts w:ascii="Cambria Math" w:eastAsia="Calibri" w:hAnsi="Cambria Math" w:cs="Cambria Math"/>
            <w:sz w:val="24"/>
            <w:lang w:val="en-US"/>
          </w:rPr>
          <m:t>hi</m:t>
        </m:r>
        <m:r>
          <m:rPr>
            <m:sty m:val="p"/>
          </m:rPr>
          <w:rPr>
            <w:rFonts w:ascii="Cambria Math" w:eastAsia="Calibri" w:hAnsi="Cambria Math" w:cs="Cambria Math"/>
            <w:sz w:val="24"/>
            <w:lang w:val="en-US"/>
          </w:rPr>
          <m:t>=</m:t>
        </m:r>
        <m:r>
          <w:rPr>
            <w:rFonts w:ascii="Cambria Math" w:eastAsia="Calibri" w:hAnsi="Cambria Math" w:cs="Times New Roman"/>
            <w:sz w:val="24"/>
            <w:lang w:val="en-US"/>
          </w:rPr>
          <m:t>___ mm</m:t>
        </m:r>
      </m:oMath>
      <w:r w:rsidR="003F23C3" w:rsidRPr="00435FCF">
        <w:rPr>
          <w:rFonts w:ascii="Times New Roman" w:hAnsi="Times New Roman"/>
          <w:sz w:val="24"/>
          <w:lang w:val="en-US"/>
        </w:rPr>
        <w:t>.</w:t>
      </w:r>
    </w:p>
    <w:p w14:paraId="1290BF3E" w14:textId="77777777" w:rsidR="00F53A3D" w:rsidRPr="00435FCF" w:rsidRDefault="00F53A3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Pipeline testing was performed in the following order:</w:t>
      </w:r>
    </w:p>
    <w:p w14:paraId="5605638C" w14:textId="77777777" w:rsidR="00F53A3D" w:rsidRPr="00435FCF" w:rsidRDefault="00F53A3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27C8CA47" w14:textId="77777777" w:rsidR="00F53A3D" w:rsidRPr="00435FCF" w:rsidRDefault="00F53A3D"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(indicate the sequence of testing and</w:t>
      </w:r>
    </w:p>
    <w:p w14:paraId="5D04C628" w14:textId="77777777" w:rsidR="00F53A3D" w:rsidRPr="00435FCF" w:rsidRDefault="00F53A3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1B32C77F" w14:textId="77777777" w:rsidR="00F53A3D" w:rsidRPr="00435FCF" w:rsidRDefault="00F53A3D"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pressure drop monitoring; whether water was discharged from the pipeline</w:t>
      </w:r>
    </w:p>
    <w:p w14:paraId="061C1A3F" w14:textId="77777777" w:rsidR="00F53A3D" w:rsidRPr="00435FCF" w:rsidRDefault="00F53A3D"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0F1564F9" w14:textId="7F27A4D2" w:rsidR="003F23C3" w:rsidRPr="00435FCF" w:rsidRDefault="00F53A3D" w:rsidP="00137935">
      <w:pPr>
        <w:spacing w:after="0" w:line="240" w:lineRule="auto"/>
        <w:jc w:val="center"/>
        <w:rPr>
          <w:rFonts w:ascii="Times New Roman" w:hAnsi="Times New Roman"/>
          <w:sz w:val="20"/>
          <w:lang w:val="en-US"/>
        </w:rPr>
      </w:pPr>
      <w:r w:rsidRPr="00435FCF">
        <w:rPr>
          <w:rFonts w:ascii="Times New Roman" w:hAnsi="Times New Roman"/>
          <w:sz w:val="20"/>
          <w:lang w:val="en-US"/>
        </w:rPr>
        <w:t>and other features of the test method)</w:t>
      </w:r>
    </w:p>
    <w:p w14:paraId="42CF6798" w14:textId="77777777" w:rsidR="003F23C3" w:rsidRPr="00435FCF" w:rsidRDefault="003F23C3" w:rsidP="00137935">
      <w:pPr>
        <w:spacing w:after="0" w:line="240" w:lineRule="auto"/>
        <w:jc w:val="center"/>
        <w:rPr>
          <w:rFonts w:ascii="Times New Roman" w:hAnsi="Times New Roman"/>
          <w:sz w:val="24"/>
          <w:lang w:val="en-US"/>
        </w:rPr>
      </w:pPr>
    </w:p>
    <w:p w14:paraId="53825D52" w14:textId="614EF16A" w:rsidR="00F53A3D" w:rsidRPr="00435FCF" w:rsidRDefault="00F53A3D" w:rsidP="00137935">
      <w:pPr>
        <w:spacing w:after="0" w:line="240" w:lineRule="auto"/>
        <w:ind w:firstLine="709"/>
        <w:jc w:val="both"/>
        <w:rPr>
          <w:rFonts w:ascii="Times New Roman" w:hAnsi="Times New Roman"/>
          <w:sz w:val="24"/>
          <w:lang w:val="en-US"/>
        </w:rPr>
      </w:pPr>
      <w:r w:rsidRPr="00435FCF">
        <w:rPr>
          <w:rFonts w:ascii="Times New Roman" w:hAnsi="Times New Roman"/>
          <w:sz w:val="24"/>
          <w:lang w:val="en-US"/>
        </w:rPr>
        <w:t xml:space="preserve">During the pipeline leak-tight testing, the pressure therein according to the pressure gauge reading was reduced to _____ MPa, the test completion time </w:t>
      </w:r>
      <m:oMath>
        <m:r>
          <w:rPr>
            <w:rFonts w:ascii="Cambria Math" w:eastAsia="Calibri" w:hAnsi="Cambria Math" w:cs="Cambria Math"/>
            <w:sz w:val="24"/>
            <w:lang w:val="en-US"/>
          </w:rPr>
          <m:t>Tc</m:t>
        </m:r>
        <m:r>
          <m:rPr>
            <m:sty m:val="p"/>
          </m:rPr>
          <w:rPr>
            <w:rFonts w:ascii="Cambria Math" w:eastAsia="Calibri" w:hAnsi="Cambria Math" w:cs="Cambria Math"/>
            <w:sz w:val="24"/>
            <w:lang w:val="en-US"/>
          </w:rPr>
          <m:t>=</m:t>
        </m:r>
        <m:r>
          <w:rPr>
            <w:rFonts w:ascii="Cambria Math" w:eastAsia="Calibri" w:hAnsi="Cambria Math" w:cs="Times New Roman"/>
            <w:sz w:val="24"/>
            <w:lang w:val="en-US"/>
          </w:rPr>
          <m:t>___ h___ min</m:t>
        </m:r>
      </m:oMath>
      <w:r w:rsidRPr="00435FCF">
        <w:rPr>
          <w:rFonts w:ascii="Times New Roman" w:hAnsi="Times New Roman"/>
          <w:sz w:val="24"/>
          <w:lang w:val="en-US"/>
        </w:rPr>
        <w:t xml:space="preserve"> and the final water level in the measuring tank were registered </w:t>
      </w:r>
      <m:oMath>
        <m:r>
          <w:rPr>
            <w:rFonts w:ascii="Cambria Math" w:eastAsia="Calibri" w:hAnsi="Cambria Math" w:cs="Cambria Math"/>
            <w:sz w:val="24"/>
            <w:lang w:val="en-US"/>
          </w:rPr>
          <m:t>hf</m:t>
        </m:r>
        <m:r>
          <m:rPr>
            <m:sty m:val="p"/>
          </m:rPr>
          <w:rPr>
            <w:rFonts w:ascii="Cambria Math" w:eastAsia="Calibri" w:hAnsi="Cambria Math" w:cs="Cambria Math"/>
            <w:sz w:val="24"/>
            <w:lang w:val="en-US"/>
          </w:rPr>
          <m:t>=</m:t>
        </m:r>
        <m:r>
          <w:rPr>
            <w:rFonts w:ascii="Cambria Math" w:eastAsia="Calibri" w:hAnsi="Cambria Math" w:cs="Times New Roman"/>
            <w:sz w:val="24"/>
            <w:lang w:val="en-US"/>
          </w:rPr>
          <m:t>___ mm</m:t>
        </m:r>
      </m:oMath>
      <w:r w:rsidRPr="00435FCF">
        <w:rPr>
          <w:rFonts w:ascii="Times New Roman" w:hAnsi="Times New Roman"/>
          <w:sz w:val="24"/>
          <w:lang w:val="en-US"/>
        </w:rPr>
        <w:t xml:space="preserve"> . The volume of water required to restore the pressure to the test one, determined by the water levels in the measuring tank, </w:t>
      </w:r>
      <w:r w:rsidRPr="00435FCF">
        <w:rPr>
          <w:rFonts w:ascii="Times New Roman" w:hAnsi="Times New Roman"/>
          <w:i/>
          <w:sz w:val="24"/>
          <w:lang w:val="en-US"/>
        </w:rPr>
        <w:t>Q</w:t>
      </w:r>
      <w:r w:rsidRPr="00435FCF">
        <w:rPr>
          <w:rFonts w:ascii="Times New Roman" w:hAnsi="Times New Roman"/>
          <w:sz w:val="24"/>
          <w:lang w:val="en-US"/>
        </w:rPr>
        <w:t xml:space="preserve"> = ____ l.</w:t>
      </w:r>
    </w:p>
    <w:p w14:paraId="2C597DAD" w14:textId="1A368C24" w:rsidR="003F23C3"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duration of the pipeline leak-tight test is </w:t>
      </w:r>
      <m:oMath>
        <m:r>
          <w:rPr>
            <w:rFonts w:ascii="Cambria Math" w:eastAsia="Calibri" w:hAnsi="Cambria Math" w:cs="Cambria Math"/>
            <w:sz w:val="24"/>
            <w:lang w:val="en-US"/>
          </w:rPr>
          <m:t>T</m:t>
        </m:r>
        <m:r>
          <m:rPr>
            <m:sty m:val="p"/>
          </m:rPr>
          <w:rPr>
            <w:rFonts w:ascii="Cambria Math" w:eastAsia="Calibri" w:hAnsi="Cambria Math" w:cs="Cambria Math"/>
            <w:sz w:val="24"/>
            <w:lang w:val="en-US"/>
          </w:rPr>
          <m:t>=Tc-</m:t>
        </m:r>
        <m:r>
          <m:rPr>
            <m:sty m:val="p"/>
          </m:rPr>
          <w:rPr>
            <w:rFonts w:ascii="Cambria Math" w:eastAsia="Calibri" w:hAnsi="Cambria Math" w:cs="Times New Roman"/>
            <w:sz w:val="24"/>
            <w:lang w:val="en-US"/>
          </w:rPr>
          <m:t>Ti= ___ min</m:t>
        </m:r>
      </m:oMath>
      <w:r w:rsidRPr="00435FCF">
        <w:rPr>
          <w:rFonts w:ascii="Times New Roman" w:hAnsi="Times New Roman"/>
          <w:sz w:val="24"/>
          <w:lang w:val="en-US"/>
        </w:rPr>
        <w:t>. The flow rate value of the water pumped into the pipeline during the test is equal to</w:t>
      </w:r>
      <m:oMath>
        <m:r>
          <w:rPr>
            <w:rFonts w:ascii="Cambria Math" w:eastAsia="Calibri" w:hAnsi="Cambria Math" w:cs="Cambria Math"/>
            <w:sz w:val="24"/>
            <w:lang w:val="en-US"/>
          </w:rPr>
          <m:t xml:space="preserve"> qp</m:t>
        </m:r>
        <m:r>
          <m:rPr>
            <m:sty m:val="p"/>
          </m:rPr>
          <w:rPr>
            <w:rFonts w:ascii="Cambria Math" w:eastAsia="Calibri" w:hAnsi="Cambria Math" w:cs="Cambria Math"/>
            <w:sz w:val="24"/>
            <w:lang w:val="en-US"/>
          </w:rPr>
          <m:t>=</m:t>
        </m:r>
        <m:f>
          <m:fPr>
            <m:ctrlPr>
              <w:rPr>
                <w:rFonts w:ascii="Cambria Math" w:eastAsia="Calibri" w:hAnsi="Cambria Math" w:cs="Times New Roman"/>
                <w:sz w:val="24"/>
                <w:lang w:val="en-US"/>
              </w:rPr>
            </m:ctrlPr>
          </m:fPr>
          <m:num>
            <m:r>
              <m:rPr>
                <m:sty m:val="p"/>
              </m:rPr>
              <w:rPr>
                <w:rFonts w:ascii="Cambria Math" w:eastAsia="Calibri" w:hAnsi="Cambria Math" w:cs="Cambria Math"/>
                <w:sz w:val="24"/>
                <w:lang w:val="en-US"/>
              </w:rPr>
              <m:t>Q</m:t>
            </m:r>
          </m:num>
          <m:den>
            <m:r>
              <m:rPr>
                <m:sty m:val="p"/>
              </m:rPr>
              <w:rPr>
                <w:rFonts w:ascii="Cambria Math" w:eastAsia="Calibri" w:hAnsi="Cambria Math" w:cs="Cambria Math"/>
                <w:sz w:val="24"/>
                <w:lang w:val="en-US"/>
              </w:rPr>
              <m:t>T</m:t>
            </m:r>
          </m:den>
        </m:f>
        <m:r>
          <w:rPr>
            <w:rFonts w:ascii="Cambria Math" w:eastAsia="Calibri" w:hAnsi="Cambria Math" w:cs="Times New Roman"/>
            <w:sz w:val="24"/>
            <w:lang w:val="en-US"/>
          </w:rPr>
          <m:t>= _______ l/min</m:t>
        </m:r>
      </m:oMath>
      <w:r w:rsidRPr="00435FCF">
        <w:rPr>
          <w:rFonts w:ascii="Times New Roman" w:hAnsi="Times New Roman"/>
          <w:sz w:val="24"/>
          <w:lang w:val="en-US"/>
        </w:rPr>
        <w:t>, that is less than the allowable flow rate</w:t>
      </w:r>
      <w:r w:rsidR="003F23C3" w:rsidRPr="00435FCF">
        <w:rPr>
          <w:rFonts w:ascii="Times New Roman" w:hAnsi="Times New Roman"/>
          <w:sz w:val="24"/>
          <w:lang w:val="en-US"/>
        </w:rPr>
        <w:t>.</w:t>
      </w:r>
    </w:p>
    <w:p w14:paraId="003725A7" w14:textId="77777777" w:rsidR="003F23C3" w:rsidRPr="00435FCF" w:rsidRDefault="003F23C3" w:rsidP="00137935">
      <w:pPr>
        <w:spacing w:after="0" w:line="240" w:lineRule="auto"/>
        <w:jc w:val="both"/>
        <w:rPr>
          <w:rFonts w:ascii="Times New Roman" w:hAnsi="Times New Roman"/>
          <w:sz w:val="24"/>
          <w:lang w:val="en-US"/>
        </w:rPr>
      </w:pPr>
    </w:p>
    <w:p w14:paraId="5EAC15F0" w14:textId="74BA679F" w:rsidR="003F23C3" w:rsidRPr="00435FCF" w:rsidRDefault="00F53A3D"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DECISION OF THE COMMISSION</w:t>
      </w:r>
    </w:p>
    <w:p w14:paraId="0AD280B8" w14:textId="77777777" w:rsidR="003F23C3" w:rsidRPr="00435FCF" w:rsidRDefault="003F23C3" w:rsidP="00137935">
      <w:pPr>
        <w:spacing w:after="0" w:line="240" w:lineRule="auto"/>
        <w:jc w:val="both"/>
        <w:rPr>
          <w:rFonts w:ascii="Times New Roman" w:hAnsi="Times New Roman"/>
          <w:sz w:val="24"/>
          <w:lang w:val="en-US"/>
        </w:rPr>
      </w:pPr>
    </w:p>
    <w:p w14:paraId="48A0BD41" w14:textId="7DA85650" w:rsidR="003F23C3" w:rsidRPr="00435FCF" w:rsidRDefault="00F53A3D"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pipeline is recognized as having passed the acceptance test for strength and tightness</w:t>
      </w:r>
      <w:r w:rsidR="003F23C3" w:rsidRPr="00435FCF">
        <w:rPr>
          <w:rFonts w:ascii="Times New Roman" w:hAnsi="Times New Roman"/>
          <w:sz w:val="24"/>
          <w:lang w:val="en-US"/>
        </w:rPr>
        <w:t>.</w:t>
      </w:r>
    </w:p>
    <w:p w14:paraId="5989391C" w14:textId="77777777" w:rsidR="003F23C3" w:rsidRPr="00435FCF" w:rsidRDefault="003F23C3" w:rsidP="00137935">
      <w:pPr>
        <w:spacing w:after="0" w:line="240" w:lineRule="auto"/>
        <w:jc w:val="both"/>
        <w:rPr>
          <w:rFonts w:ascii="Times New Roman" w:hAnsi="Times New Roman"/>
          <w:sz w:val="24"/>
          <w:lang w:val="en-US"/>
        </w:rPr>
      </w:pPr>
    </w:p>
    <w:p w14:paraId="0060C07E" w14:textId="77777777" w:rsidR="006224C3" w:rsidRPr="00435FCF" w:rsidRDefault="006224C3" w:rsidP="00137935">
      <w:pPr>
        <w:spacing w:after="0" w:line="240" w:lineRule="auto"/>
        <w:jc w:val="both"/>
        <w:rPr>
          <w:rFonts w:ascii="Times New Roman" w:hAnsi="Times New Roman"/>
          <w:sz w:val="24"/>
          <w:lang w:val="en-US"/>
        </w:rPr>
      </w:pPr>
    </w:p>
    <w:p w14:paraId="1AC542AB" w14:textId="77777777" w:rsidR="006224C3" w:rsidRPr="00435FCF" w:rsidRDefault="006224C3" w:rsidP="00137935">
      <w:pPr>
        <w:spacing w:after="0" w:line="240" w:lineRule="auto"/>
        <w:jc w:val="both"/>
        <w:rPr>
          <w:rFonts w:ascii="Times New Roman" w:hAnsi="Times New Roman"/>
          <w:sz w:val="24"/>
          <w:lang w:val="en-US"/>
        </w:rPr>
      </w:pPr>
    </w:p>
    <w:p w14:paraId="7A31D413" w14:textId="2F3CF21D"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64A1E2CC"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1869CBA" w14:textId="21899DB4"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143765A3" w14:textId="540157A0"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C42DE6E"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1C5BEEFD"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DEC2F43" w14:textId="77777777" w:rsidR="00F53A3D" w:rsidRPr="00435FCF" w:rsidRDefault="00F53A3D"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3971B540" w14:textId="65492B3E" w:rsidR="006224C3" w:rsidRPr="00435FCF" w:rsidRDefault="00F53A3D"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6224C3" w:rsidRPr="00435FCF">
        <w:rPr>
          <w:rFonts w:ascii="Times New Roman" w:hAnsi="Times New Roman"/>
          <w:sz w:val="24"/>
          <w:lang w:val="en-US"/>
        </w:rPr>
        <w:t xml:space="preserve"> </w:t>
      </w:r>
    </w:p>
    <w:p w14:paraId="5A4330AA" w14:textId="77777777" w:rsidR="003F23C3" w:rsidRPr="00435FCF" w:rsidRDefault="003F23C3" w:rsidP="00137935">
      <w:pPr>
        <w:spacing w:after="160" w:line="259" w:lineRule="auto"/>
        <w:rPr>
          <w:rFonts w:ascii="Times New Roman" w:eastAsia="Calibri" w:hAnsi="Times New Roman" w:cs="Times New Roman"/>
          <w:bCs/>
          <w:sz w:val="24"/>
          <w:lang w:val="en-US"/>
        </w:rPr>
      </w:pPr>
      <w:r w:rsidRPr="00435FCF">
        <w:rPr>
          <w:rFonts w:ascii="Times New Roman" w:eastAsia="Calibri" w:hAnsi="Times New Roman" w:cs="Times New Roman"/>
          <w:bCs/>
          <w:sz w:val="24"/>
          <w:lang w:val="en-US"/>
        </w:rPr>
        <w:br w:type="page"/>
      </w:r>
    </w:p>
    <w:p w14:paraId="5EAED07C" w14:textId="34F3E6AD" w:rsidR="003F23C3" w:rsidRPr="00435FCF" w:rsidRDefault="00F53A3D"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-28</w:t>
      </w:r>
    </w:p>
    <w:p w14:paraId="6F860A57" w14:textId="63A36488" w:rsidR="00F53A3D" w:rsidRPr="00435FCF" w:rsidRDefault="00F53A3D" w:rsidP="00716570">
      <w:pPr>
        <w:keepNext/>
        <w:keepLines/>
        <w:spacing w:before="240" w:after="240" w:line="240" w:lineRule="auto"/>
        <w:ind w:firstLine="709"/>
        <w:jc w:val="center"/>
        <w:outlineLvl w:val="1"/>
        <w:rPr>
          <w:rFonts w:ascii="Times New Roman" w:hAnsi="Times New Roman"/>
          <w:b/>
          <w:sz w:val="24"/>
          <w:lang w:val="en-US"/>
        </w:rPr>
      </w:pPr>
      <w:bookmarkStart w:id="456" w:name="_Toc129875230"/>
      <w:bookmarkStart w:id="457" w:name="_Toc133334755"/>
      <w:bookmarkStart w:id="458" w:name="_Toc133583807"/>
      <w:bookmarkStart w:id="459" w:name="_Toc142853996"/>
      <w:r w:rsidRPr="00435FCF">
        <w:rPr>
          <w:rFonts w:ascii="Times New Roman" w:hAnsi="Times New Roman"/>
          <w:b/>
          <w:sz w:val="24"/>
          <w:lang w:val="en-US"/>
        </w:rPr>
        <w:t xml:space="preserve">Form of </w:t>
      </w:r>
      <w:r w:rsidR="00716570" w:rsidRPr="00435FCF">
        <w:rPr>
          <w:rFonts w:ascii="Times New Roman" w:hAnsi="Times New Roman"/>
          <w:b/>
          <w:sz w:val="24"/>
          <w:lang w:val="en-US"/>
        </w:rPr>
        <w:t>Report On Conduct Of Acceptance Hydraulic Test Of Pressure Pipeline For Strength And Air-Tightness</w:t>
      </w:r>
      <w:bookmarkEnd w:id="456"/>
      <w:bookmarkEnd w:id="457"/>
      <w:bookmarkEnd w:id="458"/>
      <w:bookmarkEnd w:id="459"/>
    </w:p>
    <w:p w14:paraId="04478FDD" w14:textId="33E48425" w:rsidR="00F53A3D" w:rsidRPr="00435FCF" w:rsidRDefault="00716570"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REPORT</w:t>
      </w:r>
      <w:r w:rsidR="00F53A3D" w:rsidRPr="00435FCF">
        <w:rPr>
          <w:rFonts w:ascii="Times New Roman" w:hAnsi="Times New Roman"/>
          <w:b/>
          <w:sz w:val="24"/>
          <w:lang w:val="en-US"/>
        </w:rPr>
        <w:t xml:space="preserve"> No. ___________</w:t>
      </w:r>
    </w:p>
    <w:p w14:paraId="496820F2" w14:textId="26FDF55A" w:rsidR="003F23C3" w:rsidRPr="00435FCF" w:rsidRDefault="009B40B2"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on conduct of acceptance hydraulic test of pressure pipeline for strength and air-tightnesst</w:t>
      </w:r>
    </w:p>
    <w:p w14:paraId="3AC4C373" w14:textId="77777777" w:rsidR="003F23C3" w:rsidRPr="00435FCF" w:rsidRDefault="003F23C3" w:rsidP="00137935">
      <w:pPr>
        <w:spacing w:after="0" w:line="240" w:lineRule="auto"/>
        <w:jc w:val="center"/>
        <w:rPr>
          <w:rFonts w:ascii="Times New Roman" w:hAnsi="Times New Roman"/>
          <w:b/>
          <w:sz w:val="24"/>
          <w:lang w:val="en-US"/>
        </w:rPr>
      </w:pPr>
    </w:p>
    <w:p w14:paraId="298ADCF5" w14:textId="3CD55B81"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54428A" w:rsidRPr="00435FCF">
        <w:rPr>
          <w:rFonts w:ascii="Times New Roman" w:hAnsi="Times New Roman"/>
          <w:sz w:val="24"/>
          <w:lang w:val="en-US"/>
        </w:rPr>
        <w:t>___________                                                                                 “____” ________ 20__</w:t>
      </w:r>
    </w:p>
    <w:p w14:paraId="4F4B7619" w14:textId="77777777" w:rsidR="003F23C3" w:rsidRPr="00435FCF" w:rsidRDefault="003F23C3" w:rsidP="00137935">
      <w:pPr>
        <w:spacing w:after="0" w:line="240" w:lineRule="auto"/>
        <w:jc w:val="both"/>
        <w:rPr>
          <w:rFonts w:ascii="Times New Roman" w:hAnsi="Times New Roman"/>
          <w:sz w:val="24"/>
          <w:lang w:val="en-US"/>
        </w:rPr>
      </w:pPr>
    </w:p>
    <w:p w14:paraId="2C869BFF" w14:textId="77777777" w:rsidR="005D2898" w:rsidRPr="00435FCF" w:rsidRDefault="009B40B2"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The Commission made up of representatives: </w:t>
      </w:r>
    </w:p>
    <w:p w14:paraId="2006E1B7" w14:textId="02A91B3D" w:rsidR="005D2898" w:rsidRPr="00435FCF" w:rsidRDefault="005D2898"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430DEFFD" w14:textId="58EF5F0E" w:rsidR="005D2898" w:rsidRPr="00435FCF" w:rsidRDefault="005D2898" w:rsidP="005D2898">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08BC93D5" w14:textId="77777777" w:rsidR="005D2898" w:rsidRPr="00435FCF" w:rsidRDefault="005D2898" w:rsidP="005D2898">
      <w:pPr>
        <w:widowControl w:val="0"/>
        <w:autoSpaceDE w:val="0"/>
        <w:autoSpaceDN w:val="0"/>
        <w:adjustRightInd w:val="0"/>
        <w:spacing w:after="0" w:line="240" w:lineRule="auto"/>
        <w:jc w:val="both"/>
        <w:rPr>
          <w:rFonts w:ascii="Times New Roman" w:eastAsia="Times New Roman" w:hAnsi="Times New Roman" w:cs="Times New Roman"/>
          <w:sz w:val="24"/>
          <w:szCs w:val="20"/>
          <w:lang w:val="en-US"/>
        </w:rPr>
      </w:pPr>
      <w:r w:rsidRPr="00435FCF">
        <w:rPr>
          <w:rFonts w:ascii="Times New Roman" w:hAnsi="Times New Roman"/>
          <w:sz w:val="24"/>
          <w:lang w:val="en-US"/>
        </w:rPr>
        <w:t>the Contractor ________________________________________________________________________</w:t>
      </w:r>
    </w:p>
    <w:p w14:paraId="457FFA77" w14:textId="2C0C5F6F" w:rsidR="005D2898" w:rsidRPr="00435FCF" w:rsidRDefault="005D2898" w:rsidP="005D2898">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59B887E3" w14:textId="1608677C" w:rsidR="005D2898" w:rsidRPr="00435FCF" w:rsidRDefault="005D2898" w:rsidP="005D2898">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1741F572" w14:textId="48B0F870" w:rsidR="005D2898" w:rsidRPr="00435FCF" w:rsidRDefault="005D2898" w:rsidP="005D2898">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5871D20E" w14:textId="68784A5C" w:rsidR="005D2898" w:rsidRPr="00435FCF" w:rsidRDefault="005D2898"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w:t>
      </w:r>
    </w:p>
    <w:p w14:paraId="21945368" w14:textId="240A1EE2" w:rsidR="005D2898" w:rsidRPr="00435FCF" w:rsidRDefault="005D2898" w:rsidP="005D2898">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0EB1BD71" w14:textId="669E0C59" w:rsidR="0054428A" w:rsidRPr="00435FCF" w:rsidRDefault="00233203"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has drawn up this Report on the conduct of acceptance hydraulic test for strength and air-tightness of the section of the pressure pipeline</w:t>
      </w:r>
      <w:r w:rsidR="00006426" w:rsidRPr="00435FCF">
        <w:rPr>
          <w:rFonts w:ascii="Times New Roman" w:hAnsi="Times New Roman"/>
          <w:sz w:val="24"/>
          <w:lang w:val="en-US"/>
        </w:rPr>
        <w:t xml:space="preserve"> </w:t>
      </w:r>
      <w:r w:rsidRPr="00435FCF">
        <w:rPr>
          <w:rFonts w:ascii="Times New Roman" w:hAnsi="Times New Roman"/>
          <w:sz w:val="24"/>
          <w:lang w:val="en-US"/>
        </w:rPr>
        <w:t>___________________________</w:t>
      </w:r>
      <w:r w:rsidR="0054428A" w:rsidRPr="00435FCF">
        <w:rPr>
          <w:rFonts w:ascii="Times New Roman" w:hAnsi="Times New Roman"/>
          <w:sz w:val="24"/>
          <w:lang w:val="en-US"/>
        </w:rPr>
        <w:t>________________________________</w:t>
      </w:r>
    </w:p>
    <w:p w14:paraId="6B889373" w14:textId="77777777" w:rsidR="00D74D0F" w:rsidRPr="00435FCF" w:rsidRDefault="00D74D0F" w:rsidP="00D74D0F">
      <w:pPr>
        <w:spacing w:after="0" w:line="240" w:lineRule="auto"/>
        <w:jc w:val="center"/>
        <w:rPr>
          <w:rFonts w:ascii="Times New Roman" w:hAnsi="Times New Roman"/>
          <w:sz w:val="24"/>
          <w:lang w:val="en-US"/>
        </w:rPr>
      </w:pPr>
      <w:r w:rsidRPr="00435FCF">
        <w:rPr>
          <w:rFonts w:ascii="Times New Roman" w:hAnsi="Times New Roman"/>
          <w:sz w:val="20"/>
          <w:lang w:val="en-US"/>
        </w:rPr>
        <w:t>(name of the facility and station Nos on its boundaries, KKS code</w:t>
      </w:r>
    </w:p>
    <w:p w14:paraId="718D8F7F" w14:textId="77777777" w:rsidR="00D74D0F" w:rsidRPr="00435FCF" w:rsidRDefault="00D74D0F" w:rsidP="00D74D0F">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_____________________________________________________________________________________</w:t>
      </w:r>
    </w:p>
    <w:p w14:paraId="5EC6EA8E" w14:textId="77777777" w:rsidR="00D74D0F" w:rsidRPr="00435FCF" w:rsidRDefault="00D74D0F" w:rsidP="00D74D0F">
      <w:pPr>
        <w:spacing w:after="0" w:line="240" w:lineRule="auto"/>
        <w:jc w:val="center"/>
        <w:rPr>
          <w:rFonts w:ascii="Times New Roman" w:hAnsi="Times New Roman"/>
          <w:sz w:val="20"/>
          <w:lang w:val="en-US"/>
        </w:rPr>
      </w:pPr>
      <w:r w:rsidRPr="00435FCF">
        <w:rPr>
          <w:rFonts w:ascii="Times New Roman" w:hAnsi="Times New Roman"/>
          <w:sz w:val="20"/>
          <w:lang w:val="en-US"/>
        </w:rPr>
        <w:t>length of the pipeline, diameter, material of pipes and butt joints)</w:t>
      </w:r>
    </w:p>
    <w:p w14:paraId="294C3809" w14:textId="77777777" w:rsidR="0054428A" w:rsidRPr="00435FCF" w:rsidRDefault="0054428A" w:rsidP="00137935">
      <w:pPr>
        <w:spacing w:after="0" w:line="240" w:lineRule="auto"/>
        <w:jc w:val="both"/>
        <w:rPr>
          <w:rFonts w:ascii="Times New Roman" w:hAnsi="Times New Roman"/>
          <w:sz w:val="24"/>
          <w:lang w:val="en-US"/>
        </w:rPr>
      </w:pPr>
    </w:p>
    <w:p w14:paraId="6C0E6C76" w14:textId="3ED0E39E" w:rsidR="0054428A" w:rsidRPr="00435FCF" w:rsidRDefault="00874E94" w:rsidP="00874E94">
      <w:pPr>
        <w:spacing w:after="0" w:line="240" w:lineRule="auto"/>
        <w:jc w:val="both"/>
        <w:rPr>
          <w:rFonts w:ascii="Times New Roman" w:hAnsi="Times New Roman"/>
          <w:sz w:val="24"/>
          <w:lang w:val="en-US"/>
        </w:rPr>
      </w:pPr>
      <w:r w:rsidRPr="00435FCF">
        <w:rPr>
          <w:rFonts w:ascii="Times New Roman" w:hAnsi="Times New Roman"/>
          <w:sz w:val="24"/>
          <w:lang w:val="en-US"/>
        </w:rPr>
        <w:t>Specified in the working documentation the values of internal design pressure of the pipeline under test Pd = ________MPa (________ kgf/cm2) and test pressure Pt = ____ MPa i kgf/cm2).</w:t>
      </w:r>
    </w:p>
    <w:p w14:paraId="0063D7BE" w14:textId="6A8358E9" w:rsidR="0054428A" w:rsidRPr="00435FCF" w:rsidRDefault="00874E94" w:rsidP="00874E94">
      <w:pPr>
        <w:spacing w:after="0" w:line="240" w:lineRule="auto"/>
        <w:jc w:val="both"/>
        <w:rPr>
          <w:rFonts w:ascii="Times New Roman" w:hAnsi="Times New Roman"/>
          <w:sz w:val="24"/>
          <w:lang w:val="en-US"/>
        </w:rPr>
      </w:pPr>
      <w:r w:rsidRPr="00435FCF">
        <w:rPr>
          <w:rFonts w:ascii="Times New Roman" w:hAnsi="Times New Roman"/>
          <w:sz w:val="24"/>
          <w:lang w:val="en-US"/>
        </w:rPr>
        <w:t>The pressure during the test was measured by technical pressure gauge, accuracy class with the upper limit of measurements kgf/cm2. The pressure gauge scale division value kgf/cm2.</w:t>
      </w:r>
    </w:p>
    <w:p w14:paraId="115844A8" w14:textId="77777777" w:rsidR="0054428A" w:rsidRPr="00435FCF" w:rsidRDefault="0054428A"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pressure gauge scale division value is _______ MPa.</w:t>
      </w:r>
    </w:p>
    <w:p w14:paraId="024E9017" w14:textId="7DB5DA0D" w:rsidR="0054428A" w:rsidRPr="00435FCF" w:rsidRDefault="00874E94"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pressure gauge was located above the axis of the pipeline by Z = ________m.</w:t>
      </w:r>
    </w:p>
    <w:p w14:paraId="6F3B83D6" w14:textId="22CC6972" w:rsidR="0054428A" w:rsidRPr="00435FCF" w:rsidRDefault="00874E94" w:rsidP="00874E94">
      <w:pPr>
        <w:spacing w:after="0" w:line="240" w:lineRule="auto"/>
        <w:jc w:val="both"/>
        <w:rPr>
          <w:rFonts w:ascii="Times New Roman" w:hAnsi="Times New Roman"/>
          <w:sz w:val="24"/>
          <w:lang w:val="en-US"/>
        </w:rPr>
      </w:pPr>
      <w:r w:rsidRPr="00435FCF">
        <w:rPr>
          <w:rFonts w:ascii="Times New Roman" w:hAnsi="Times New Roman"/>
          <w:sz w:val="24"/>
          <w:lang w:val="en-US"/>
        </w:rPr>
        <w:t>With the above-mentioned values of the internal design and test pressure of the pipeline under test, the pressure gauge readings P d. Pr.g and P t. Pr.g must be, respectively:</w:t>
      </w:r>
    </w:p>
    <w:p w14:paraId="070BB112" w14:textId="6F62DAF1" w:rsidR="0054428A" w:rsidRPr="00435FCF" w:rsidRDefault="0054428A" w:rsidP="00137935">
      <w:pPr>
        <w:spacing w:after="0" w:line="240" w:lineRule="auto"/>
        <w:jc w:val="both"/>
        <w:rPr>
          <w:rFonts w:ascii="Times New Roman" w:hAnsi="Times New Roman"/>
          <w:sz w:val="24"/>
          <w:lang w:val="en-US"/>
        </w:rPr>
      </w:pPr>
    </w:p>
    <w:p w14:paraId="593D90F7" w14:textId="4F2B2A54" w:rsidR="0054428A" w:rsidRPr="00435FCF" w:rsidRDefault="0054428A" w:rsidP="00137935">
      <w:pPr>
        <w:spacing w:after="0" w:line="240" w:lineRule="auto"/>
        <w:jc w:val="center"/>
        <w:rPr>
          <w:rFonts w:ascii="Times New Roman" w:eastAsia="Calibri" w:hAnsi="Times New Roman" w:cs="Times New Roman"/>
          <w:sz w:val="24"/>
          <w:lang w:val="en-US"/>
        </w:rPr>
      </w:pPr>
      <m:oMath>
        <m:r>
          <w:rPr>
            <w:rFonts w:ascii="Cambria Math" w:eastAsia="Calibri" w:hAnsi="Cambria Math" w:cs="Cambria Math"/>
            <w:sz w:val="24"/>
            <w:lang w:val="en-US"/>
          </w:rPr>
          <m:t>Pd.m</m:t>
        </m:r>
        <m:r>
          <m:rPr>
            <m:sty m:val="p"/>
          </m:rPr>
          <w:rPr>
            <w:rFonts w:ascii="Cambria Math" w:eastAsia="Calibri" w:hAnsi="Cambria Math" w:cs="Cambria Math"/>
            <w:sz w:val="24"/>
            <w:lang w:val="en-US"/>
          </w:rPr>
          <m:t>=Pd-</m:t>
        </m:r>
        <m:f>
          <m:fPr>
            <m:ctrlPr>
              <w:rPr>
                <w:rFonts w:ascii="Cambria Math" w:eastAsia="Calibri" w:hAnsi="Cambria Math" w:cs="Times New Roman"/>
                <w:sz w:val="24"/>
                <w:lang w:val="en-US"/>
              </w:rPr>
            </m:ctrlPr>
          </m:fPr>
          <m:num>
            <m:r>
              <m:rPr>
                <m:sty m:val="p"/>
              </m:rPr>
              <w:rPr>
                <w:rFonts w:ascii="Cambria Math" w:eastAsia="Calibri" w:hAnsi="Cambria Math" w:cs="Cambria Math"/>
                <w:sz w:val="24"/>
                <w:lang w:val="en-US"/>
              </w:rPr>
              <m:t>z</m:t>
            </m:r>
          </m:num>
          <m:den>
            <m:r>
              <m:rPr>
                <m:sty m:val="p"/>
              </m:rPr>
              <w:rPr>
                <w:rFonts w:ascii="Cambria Math" w:eastAsia="Calibri" w:hAnsi="Cambria Math" w:cs="Cambria Math"/>
                <w:sz w:val="24"/>
                <w:lang w:val="en-US"/>
              </w:rPr>
              <m:t>10</m:t>
            </m:r>
          </m:den>
        </m:f>
        <m:r>
          <w:rPr>
            <w:rFonts w:ascii="Cambria Math" w:eastAsia="Calibri" w:hAnsi="Cambria Math" w:cs="Times New Roman"/>
            <w:sz w:val="24"/>
            <w:lang w:val="en-US"/>
          </w:rPr>
          <m:t>= _______ MPa  (kgf/</m:t>
        </m:r>
        <m:sSup>
          <m:sSupPr>
            <m:ctrlPr>
              <w:rPr>
                <w:rFonts w:ascii="Cambria Math" w:eastAsia="Calibri" w:hAnsi="Cambria Math" w:cs="Times New Roman"/>
                <w:i/>
                <w:sz w:val="24"/>
                <w:lang w:val="en-US"/>
              </w:rPr>
            </m:ctrlPr>
          </m:sSupPr>
          <m:e>
            <m:r>
              <w:rPr>
                <w:rFonts w:ascii="Cambria Math" w:eastAsia="Calibri" w:hAnsi="Cambria Math" w:cs="Times New Roman"/>
                <w:sz w:val="24"/>
                <w:lang w:val="en-US"/>
              </w:rPr>
              <m:t>cm</m:t>
            </m:r>
          </m:e>
          <m:sup>
            <m:r>
              <w:rPr>
                <w:rFonts w:ascii="Cambria Math" w:eastAsia="Calibri" w:hAnsi="Cambria Math" w:cs="Times New Roman"/>
                <w:sz w:val="24"/>
                <w:lang w:val="en-US"/>
              </w:rPr>
              <m:t>2</m:t>
            </m:r>
          </m:sup>
        </m:sSup>
        <m:r>
          <w:rPr>
            <w:rFonts w:ascii="Cambria Math" w:eastAsia="Calibri" w:hAnsi="Cambria Math" w:cs="Times New Roman"/>
            <w:sz w:val="24"/>
            <w:lang w:val="en-US"/>
          </w:rPr>
          <m:t>)</m:t>
        </m:r>
      </m:oMath>
      <w:r w:rsidRPr="00435FCF">
        <w:rPr>
          <w:rFonts w:ascii="Times New Roman" w:eastAsia="Calibri" w:hAnsi="Times New Roman" w:cs="Times New Roman"/>
          <w:sz w:val="24"/>
          <w:lang w:val="en-US"/>
        </w:rPr>
        <w:t>,</w:t>
      </w:r>
      <m:oMath>
        <m:r>
          <w:rPr>
            <w:rFonts w:ascii="Cambria Math" w:eastAsia="Calibri" w:hAnsi="Cambria Math" w:cs="Cambria Math"/>
            <w:sz w:val="24"/>
            <w:lang w:val="en-US"/>
          </w:rPr>
          <m:t xml:space="preserve"> Pt.m</m:t>
        </m:r>
        <m:r>
          <m:rPr>
            <m:sty m:val="p"/>
          </m:rPr>
          <w:rPr>
            <w:rFonts w:ascii="Cambria Math" w:eastAsia="Calibri" w:hAnsi="Cambria Math" w:cs="Cambria Math"/>
            <w:sz w:val="24"/>
            <w:lang w:val="en-US"/>
          </w:rPr>
          <m:t>=Pt-</m:t>
        </m:r>
        <m:f>
          <m:fPr>
            <m:ctrlPr>
              <w:rPr>
                <w:rFonts w:ascii="Cambria Math" w:eastAsia="Calibri" w:hAnsi="Cambria Math" w:cs="Times New Roman"/>
                <w:sz w:val="24"/>
                <w:lang w:val="en-US"/>
              </w:rPr>
            </m:ctrlPr>
          </m:fPr>
          <m:num>
            <m:r>
              <m:rPr>
                <m:sty m:val="p"/>
              </m:rPr>
              <w:rPr>
                <w:rFonts w:ascii="Cambria Math" w:eastAsia="Calibri" w:hAnsi="Cambria Math" w:cs="Cambria Math"/>
                <w:sz w:val="24"/>
                <w:lang w:val="en-US"/>
              </w:rPr>
              <m:t>z</m:t>
            </m:r>
          </m:num>
          <m:den>
            <m:r>
              <m:rPr>
                <m:sty m:val="p"/>
              </m:rPr>
              <w:rPr>
                <w:rFonts w:ascii="Cambria Math" w:eastAsia="Calibri" w:hAnsi="Cambria Math" w:cs="Cambria Math"/>
                <w:sz w:val="24"/>
                <w:lang w:val="en-US"/>
              </w:rPr>
              <m:t>10</m:t>
            </m:r>
          </m:den>
        </m:f>
        <m:r>
          <w:rPr>
            <w:rFonts w:ascii="Cambria Math" w:eastAsia="Calibri" w:hAnsi="Cambria Math" w:cs="Times New Roman"/>
            <w:sz w:val="24"/>
            <w:lang w:val="en-US"/>
          </w:rPr>
          <m:t>= ______ MPa(kgf/</m:t>
        </m:r>
        <m:sSup>
          <m:sSupPr>
            <m:ctrlPr>
              <w:rPr>
                <w:rFonts w:ascii="Cambria Math" w:eastAsia="Calibri" w:hAnsi="Cambria Math" w:cs="Times New Roman"/>
                <w:i/>
                <w:sz w:val="24"/>
                <w:lang w:val="en-US"/>
              </w:rPr>
            </m:ctrlPr>
          </m:sSupPr>
          <m:e>
            <m:r>
              <w:rPr>
                <w:rFonts w:ascii="Cambria Math" w:eastAsia="Calibri" w:hAnsi="Cambria Math" w:cs="Times New Roman"/>
                <w:sz w:val="24"/>
                <w:lang w:val="en-US"/>
              </w:rPr>
              <m:t>cm</m:t>
            </m:r>
          </m:e>
          <m:sup>
            <m:r>
              <w:rPr>
                <w:rFonts w:ascii="Cambria Math" w:eastAsia="Calibri" w:hAnsi="Cambria Math" w:cs="Times New Roman"/>
                <w:sz w:val="24"/>
                <w:lang w:val="en-US"/>
              </w:rPr>
              <m:t>2</m:t>
            </m:r>
          </m:sup>
        </m:sSup>
        <m:r>
          <w:rPr>
            <w:rFonts w:ascii="Cambria Math" w:eastAsia="Calibri" w:hAnsi="Cambria Math" w:cs="Times New Roman"/>
            <w:sz w:val="24"/>
            <w:lang w:val="en-US"/>
          </w:rPr>
          <m:t>)</m:t>
        </m:r>
      </m:oMath>
      <w:r w:rsidRPr="00435FCF">
        <w:rPr>
          <w:rFonts w:ascii="Times New Roman" w:eastAsia="Calibri" w:hAnsi="Times New Roman" w:cs="Times New Roman"/>
          <w:sz w:val="24"/>
          <w:lang w:val="en-US"/>
        </w:rPr>
        <w:t>.</w:t>
      </w:r>
    </w:p>
    <w:p w14:paraId="5B855FBD" w14:textId="5ED0B560" w:rsidR="0054428A" w:rsidRPr="00435FCF" w:rsidRDefault="0054428A" w:rsidP="00137935">
      <w:pPr>
        <w:spacing w:after="0" w:line="240" w:lineRule="auto"/>
        <w:jc w:val="both"/>
        <w:rPr>
          <w:rFonts w:ascii="Times New Roman" w:hAnsi="Times New Roman"/>
          <w:sz w:val="24"/>
          <w:lang w:val="en-US"/>
        </w:rPr>
      </w:pPr>
    </w:p>
    <w:p w14:paraId="6B1062FA" w14:textId="53B7FE7C" w:rsidR="003F23C3" w:rsidRPr="00435FCF" w:rsidRDefault="00D70AA3" w:rsidP="00D70AA3">
      <w:pPr>
        <w:spacing w:after="0" w:line="240" w:lineRule="auto"/>
        <w:jc w:val="both"/>
        <w:rPr>
          <w:rFonts w:ascii="Times New Roman" w:hAnsi="Times New Roman"/>
          <w:sz w:val="24"/>
          <w:lang w:val="en-US"/>
        </w:rPr>
      </w:pPr>
      <w:r w:rsidRPr="00435FCF">
        <w:rPr>
          <w:rFonts w:ascii="Times New Roman" w:hAnsi="Times New Roman"/>
          <w:sz w:val="24"/>
          <w:lang w:val="en-US"/>
        </w:rPr>
        <w:t>The admissible consumption of pumped-up water determined in Table 6 per 1 km of the pipeline equals to _______ liters/min or in conversion to the length of the pipeline under test, equals to _____ liters/min.</w:t>
      </w:r>
      <w:r w:rsidR="003F23C3" w:rsidRPr="00435FCF">
        <w:rPr>
          <w:rFonts w:ascii="Times New Roman" w:hAnsi="Times New Roman"/>
          <w:sz w:val="24"/>
          <w:lang w:val="en-US"/>
        </w:rPr>
        <w:t>.</w:t>
      </w:r>
    </w:p>
    <w:p w14:paraId="6EB1F466" w14:textId="77777777" w:rsidR="003F23C3" w:rsidRPr="00435FCF" w:rsidRDefault="003F23C3" w:rsidP="00137935">
      <w:pPr>
        <w:spacing w:after="0" w:line="240" w:lineRule="auto"/>
        <w:jc w:val="center"/>
        <w:rPr>
          <w:rFonts w:ascii="Times New Roman" w:hAnsi="Times New Roman"/>
          <w:sz w:val="24"/>
          <w:lang w:val="en-US"/>
        </w:rPr>
      </w:pPr>
    </w:p>
    <w:p w14:paraId="77780297" w14:textId="77777777" w:rsidR="00D70AA3" w:rsidRPr="00435FCF" w:rsidRDefault="00D70AA3" w:rsidP="00D70AA3">
      <w:pPr>
        <w:spacing w:after="0" w:line="240" w:lineRule="auto"/>
        <w:jc w:val="center"/>
        <w:rPr>
          <w:rFonts w:ascii="Times New Roman" w:hAnsi="Times New Roman"/>
          <w:b/>
          <w:sz w:val="24"/>
          <w:lang w:val="en-US"/>
        </w:rPr>
      </w:pPr>
      <w:r w:rsidRPr="00435FCF">
        <w:rPr>
          <w:rFonts w:ascii="Times New Roman" w:hAnsi="Times New Roman"/>
          <w:b/>
          <w:sz w:val="24"/>
          <w:lang w:val="en-US"/>
        </w:rPr>
        <w:t>CONDUCT OF TEST AND ITS RESULTS</w:t>
      </w:r>
    </w:p>
    <w:p w14:paraId="17C6CAFD" w14:textId="5B9B3910" w:rsidR="00D70AA3" w:rsidRPr="00435FCF" w:rsidRDefault="00D70AA3" w:rsidP="00D70AA3">
      <w:pPr>
        <w:spacing w:after="0" w:line="240" w:lineRule="auto"/>
        <w:jc w:val="both"/>
        <w:rPr>
          <w:rFonts w:ascii="Times New Roman" w:hAnsi="Times New Roman"/>
          <w:sz w:val="24"/>
          <w:lang w:val="en-US"/>
        </w:rPr>
      </w:pPr>
      <w:r w:rsidRPr="00435FCF">
        <w:rPr>
          <w:rFonts w:ascii="Times New Roman" w:hAnsi="Times New Roman"/>
          <w:sz w:val="24"/>
          <w:lang w:val="en-US"/>
        </w:rPr>
        <w:t>To test for strength, pressure in the pipeline was increased to P t. Pr.g = _______ kgf/cm2 and was maintained for ______ min.; in this case its reduction was not allowed by more than 1.0 kgf/cm2. After that the pressure was reduced down to the value of internal design gauge pressure P d.pr. g = _______ kgf/cm2 and the units of the pipeline in the wells (chambers) were examined; in this case, no leakage and breaks were detected and the pipeline was admitted for the conduct of further test for air-tightness.</w:t>
      </w:r>
    </w:p>
    <w:p w14:paraId="6CE8EECE" w14:textId="77777777" w:rsidR="00D70AA3" w:rsidRPr="00435FCF" w:rsidRDefault="00D70AA3" w:rsidP="00D70AA3">
      <w:pPr>
        <w:spacing w:after="0" w:line="240" w:lineRule="auto"/>
        <w:jc w:val="both"/>
        <w:rPr>
          <w:rFonts w:ascii="Times New Roman" w:hAnsi="Times New Roman"/>
          <w:sz w:val="24"/>
          <w:lang w:val="en-US"/>
        </w:rPr>
      </w:pPr>
    </w:p>
    <w:p w14:paraId="7F8F55AC" w14:textId="201D60F5" w:rsidR="0054428A" w:rsidRPr="00435FCF" w:rsidRDefault="00D70AA3" w:rsidP="00D70AA3">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For air-tightness test the pressure in the pipeline was increased to the value of the test pressure for air-tightness P a.t = P d. Pr.g + AP = ________kgf/cm2, the time of the start of the test T s = h min. and initial level of water in the measuring tank h  =________ mm were registered.</w:t>
      </w:r>
    </w:p>
    <w:p w14:paraId="221D63A8" w14:textId="77777777" w:rsidR="00D70AA3" w:rsidRPr="00435FCF" w:rsidRDefault="00D70AA3" w:rsidP="00D70AA3">
      <w:pPr>
        <w:spacing w:after="0" w:line="240" w:lineRule="auto"/>
        <w:jc w:val="both"/>
        <w:rPr>
          <w:rFonts w:ascii="Times New Roman" w:hAnsi="Times New Roman"/>
          <w:sz w:val="24"/>
          <w:lang w:val="en-US"/>
        </w:rPr>
      </w:pPr>
    </w:p>
    <w:p w14:paraId="38D6999A" w14:textId="14A52FF3" w:rsidR="0054428A" w:rsidRPr="00435FCF" w:rsidRDefault="00976AD8" w:rsidP="00976AD8">
      <w:pPr>
        <w:spacing w:after="0" w:line="240" w:lineRule="auto"/>
        <w:jc w:val="center"/>
        <w:rPr>
          <w:rFonts w:ascii="Times New Roman" w:hAnsi="Times New Roman"/>
          <w:sz w:val="24"/>
          <w:lang w:val="en-US"/>
        </w:rPr>
      </w:pPr>
      <w:r w:rsidRPr="00435FCF">
        <w:rPr>
          <w:rFonts w:ascii="Times New Roman" w:hAnsi="Times New Roman"/>
          <w:sz w:val="24"/>
          <w:lang w:val="en-US"/>
        </w:rPr>
        <w:t>T</w:t>
      </w:r>
      <w:r w:rsidR="00D70AA3" w:rsidRPr="00435FCF">
        <w:rPr>
          <w:rFonts w:ascii="Times New Roman" w:hAnsi="Times New Roman"/>
          <w:sz w:val="24"/>
          <w:lang w:val="en-US"/>
        </w:rPr>
        <w:t>he pipeline test took place with the following procedure:</w:t>
      </w:r>
    </w:p>
    <w:p w14:paraId="1BCF7500" w14:textId="77777777" w:rsidR="0054428A" w:rsidRPr="00435FCF" w:rsidRDefault="005442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00C8427E" w14:textId="637C1064" w:rsidR="0054428A" w:rsidRPr="00435FCF" w:rsidRDefault="0054428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D70AA3" w:rsidRPr="00435FCF">
        <w:rPr>
          <w:rFonts w:ascii="Times New Roman" w:hAnsi="Times New Roman"/>
          <w:sz w:val="20"/>
          <w:lang w:val="en-US"/>
        </w:rPr>
        <w:t>Following Data are to be Indicated: Sequence of Test Conduct and Observation of Pressure</w:t>
      </w:r>
    </w:p>
    <w:p w14:paraId="1DAB85D0" w14:textId="77777777" w:rsidR="0054428A" w:rsidRPr="00435FCF" w:rsidRDefault="005442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58392C38" w14:textId="7ED29CE7" w:rsidR="0054428A" w:rsidRPr="00435FCF" w:rsidRDefault="00D70AA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Drop; whether Water was Withdrawn from Pipeline</w:t>
      </w:r>
    </w:p>
    <w:p w14:paraId="24623367" w14:textId="77777777" w:rsidR="0054428A" w:rsidRPr="00435FCF" w:rsidRDefault="0054428A" w:rsidP="00137935">
      <w:pPr>
        <w:spacing w:after="0" w:line="240" w:lineRule="auto"/>
        <w:jc w:val="center"/>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73684074" w14:textId="77777777" w:rsidR="00B6666F" w:rsidRPr="00435FCF" w:rsidRDefault="00D70AA3" w:rsidP="00D70AA3">
      <w:pPr>
        <w:spacing w:after="0" w:line="240" w:lineRule="auto"/>
        <w:ind w:firstLine="709"/>
        <w:jc w:val="center"/>
        <w:rPr>
          <w:rFonts w:ascii="Times New Roman" w:hAnsi="Times New Roman"/>
          <w:sz w:val="20"/>
          <w:lang w:val="en-US"/>
        </w:rPr>
      </w:pPr>
      <w:r w:rsidRPr="00435FCF">
        <w:rPr>
          <w:rFonts w:ascii="Times New Roman" w:hAnsi="Times New Roman"/>
          <w:sz w:val="20"/>
          <w:lang w:val="en-US"/>
        </w:rPr>
        <w:t>and other Features of Test Method)</w:t>
      </w:r>
      <w:r w:rsidRPr="00435FCF">
        <w:rPr>
          <w:rFonts w:ascii="Times New Roman" w:hAnsi="Times New Roman"/>
          <w:sz w:val="20"/>
          <w:lang w:val="en-US"/>
        </w:rPr>
        <w:cr/>
      </w:r>
    </w:p>
    <w:p w14:paraId="350D7436" w14:textId="39EBA4D5" w:rsidR="00B6666F" w:rsidRPr="00435FCF" w:rsidRDefault="00B6666F" w:rsidP="00B6666F">
      <w:pPr>
        <w:spacing w:after="0" w:line="240" w:lineRule="auto"/>
        <w:jc w:val="both"/>
        <w:rPr>
          <w:rFonts w:ascii="Times New Roman" w:hAnsi="Times New Roman"/>
          <w:sz w:val="24"/>
          <w:lang w:val="en-US"/>
        </w:rPr>
      </w:pPr>
      <w:r w:rsidRPr="00435FCF">
        <w:rPr>
          <w:rFonts w:ascii="Times New Roman" w:hAnsi="Times New Roman"/>
          <w:sz w:val="24"/>
          <w:lang w:val="en-US"/>
        </w:rPr>
        <w:t>During the pipeline test for air-tightness the pressure in it was reduced down to  kgf/cm2 as read by the pressure gauge, the time of the end of the test T e = _____ h ______ min and the final level of water in the measuring tank ht = ________ mm were registered. The volume of water required to restore the pressure to the test value determined by water levels in the measuring tank, Q = __________ liters.</w:t>
      </w:r>
    </w:p>
    <w:p w14:paraId="62478F79" w14:textId="77777777" w:rsidR="00B6666F" w:rsidRPr="00435FCF" w:rsidRDefault="00B6666F" w:rsidP="00B6666F">
      <w:pPr>
        <w:spacing w:after="0" w:line="240" w:lineRule="auto"/>
        <w:jc w:val="both"/>
        <w:rPr>
          <w:rFonts w:ascii="Times New Roman" w:hAnsi="Times New Roman"/>
          <w:sz w:val="24"/>
          <w:lang w:val="en-US"/>
        </w:rPr>
      </w:pPr>
    </w:p>
    <w:p w14:paraId="2AAB5C44" w14:textId="28B1C5D5" w:rsidR="003F23C3" w:rsidRPr="00435FCF" w:rsidRDefault="00B6666F" w:rsidP="00B6666F">
      <w:pPr>
        <w:spacing w:after="0" w:line="240" w:lineRule="auto"/>
        <w:jc w:val="both"/>
        <w:rPr>
          <w:rFonts w:ascii="Times New Roman" w:hAnsi="Times New Roman"/>
          <w:sz w:val="24"/>
          <w:lang w:val="en-US"/>
        </w:rPr>
      </w:pPr>
      <w:r w:rsidRPr="00435FCF">
        <w:rPr>
          <w:rFonts w:ascii="Times New Roman" w:hAnsi="Times New Roman"/>
          <w:sz w:val="24"/>
          <w:lang w:val="en-US"/>
        </w:rPr>
        <w:t>Duration of the pipeline test for air-tightness T = T e- T s= _________min. The value of consumption of the water pumped up into the pipeline equals to q p.u. = Q/T = _____, liters</w:t>
      </w:r>
      <w:r w:rsidR="00BE0C28" w:rsidRPr="00435FCF">
        <w:rPr>
          <w:rFonts w:ascii="Times New Roman" w:hAnsi="Times New Roman"/>
          <w:sz w:val="24"/>
          <w:lang w:val="en-US"/>
        </w:rPr>
        <w:t xml:space="preserve">/min., </w:t>
      </w:r>
      <w:r w:rsidRPr="00435FCF">
        <w:rPr>
          <w:rFonts w:ascii="Times New Roman" w:hAnsi="Times New Roman"/>
          <w:sz w:val="24"/>
          <w:lang w:val="en-US"/>
        </w:rPr>
        <w:t>which is less than the tolerable value of consumption.</w:t>
      </w:r>
    </w:p>
    <w:p w14:paraId="0AFF695C" w14:textId="77777777" w:rsidR="00EA7272" w:rsidRPr="00435FCF" w:rsidRDefault="00EA7272" w:rsidP="00137935">
      <w:pPr>
        <w:spacing w:after="0" w:line="240" w:lineRule="auto"/>
        <w:jc w:val="both"/>
        <w:rPr>
          <w:rFonts w:ascii="Times New Roman" w:hAnsi="Times New Roman"/>
          <w:sz w:val="24"/>
          <w:lang w:val="en-US"/>
        </w:rPr>
      </w:pPr>
    </w:p>
    <w:p w14:paraId="06C3BB28" w14:textId="77777777" w:rsidR="0054428A" w:rsidRPr="00435FCF" w:rsidRDefault="0054428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DECISION OF THE COMMISSION</w:t>
      </w:r>
    </w:p>
    <w:p w14:paraId="1DEFAAD3" w14:textId="77777777" w:rsidR="0054428A" w:rsidRPr="00435FCF" w:rsidRDefault="0054428A" w:rsidP="00137935">
      <w:pPr>
        <w:spacing w:after="0" w:line="240" w:lineRule="auto"/>
        <w:jc w:val="both"/>
        <w:rPr>
          <w:rFonts w:ascii="Times New Roman" w:hAnsi="Times New Roman"/>
          <w:sz w:val="24"/>
          <w:lang w:val="en-US"/>
        </w:rPr>
      </w:pPr>
    </w:p>
    <w:p w14:paraId="15E100A2" w14:textId="397E3264" w:rsidR="003F23C3" w:rsidRPr="00435FCF" w:rsidRDefault="0054428A" w:rsidP="00B6666F">
      <w:pPr>
        <w:spacing w:after="0" w:line="240" w:lineRule="auto"/>
        <w:jc w:val="both"/>
        <w:rPr>
          <w:rFonts w:ascii="Times New Roman" w:hAnsi="Times New Roman"/>
          <w:sz w:val="24"/>
          <w:lang w:val="en-US"/>
        </w:rPr>
      </w:pPr>
      <w:r w:rsidRPr="00435FCF">
        <w:rPr>
          <w:rFonts w:ascii="Times New Roman" w:hAnsi="Times New Roman"/>
          <w:sz w:val="24"/>
          <w:lang w:val="en-US"/>
        </w:rPr>
        <w:t>T</w:t>
      </w:r>
      <w:r w:rsidR="00B6666F" w:rsidRPr="00435FCF">
        <w:rPr>
          <w:rFonts w:ascii="Times New Roman" w:hAnsi="Times New Roman"/>
          <w:sz w:val="24"/>
          <w:lang w:val="en-US"/>
        </w:rPr>
        <w:t>he pipeline is acknowledged as withstanding the acceptance test for strength and air-tightness</w:t>
      </w:r>
      <w:r w:rsidR="003F23C3" w:rsidRPr="00435FCF">
        <w:rPr>
          <w:rFonts w:ascii="Times New Roman" w:hAnsi="Times New Roman"/>
          <w:sz w:val="24"/>
          <w:lang w:val="en-US"/>
        </w:rPr>
        <w:t>.</w:t>
      </w:r>
    </w:p>
    <w:p w14:paraId="73E1F23B" w14:textId="77777777" w:rsidR="003F23C3" w:rsidRPr="00435FCF" w:rsidRDefault="003F23C3" w:rsidP="00137935">
      <w:pPr>
        <w:spacing w:after="0" w:line="240" w:lineRule="auto"/>
        <w:jc w:val="both"/>
        <w:rPr>
          <w:rFonts w:ascii="Times New Roman" w:hAnsi="Times New Roman"/>
          <w:sz w:val="24"/>
          <w:lang w:val="en-US"/>
        </w:rPr>
      </w:pPr>
    </w:p>
    <w:p w14:paraId="3E16C828" w14:textId="77777777" w:rsidR="00EA7272" w:rsidRPr="00435FCF" w:rsidRDefault="00EA7272" w:rsidP="00137935">
      <w:pPr>
        <w:spacing w:after="0" w:line="240" w:lineRule="auto"/>
        <w:jc w:val="both"/>
        <w:rPr>
          <w:rFonts w:ascii="Times New Roman" w:hAnsi="Times New Roman"/>
          <w:sz w:val="24"/>
          <w:lang w:val="en-US"/>
        </w:rPr>
      </w:pPr>
    </w:p>
    <w:p w14:paraId="0B0970CA" w14:textId="77777777" w:rsidR="00EA7272" w:rsidRPr="00435FCF" w:rsidRDefault="00EA7272" w:rsidP="00137935">
      <w:pPr>
        <w:spacing w:after="0" w:line="240" w:lineRule="auto"/>
        <w:jc w:val="both"/>
        <w:rPr>
          <w:rFonts w:ascii="Times New Roman" w:hAnsi="Times New Roman"/>
          <w:sz w:val="24"/>
          <w:lang w:val="en-US"/>
        </w:rPr>
      </w:pPr>
    </w:p>
    <w:p w14:paraId="05A01469" w14:textId="70616F8C"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693BBA23" w14:textId="77777777"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360C12F" w14:textId="7C14450A"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21DFF434" w14:textId="48DAD65D"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7A83759" w14:textId="77777777"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7B601D9B" w14:textId="77777777"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15CC011" w14:textId="77777777" w:rsidR="0054428A" w:rsidRPr="00435FCF" w:rsidRDefault="0054428A"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39E0F239" w14:textId="5B6031C3" w:rsidR="003F23C3" w:rsidRPr="00435FCF" w:rsidRDefault="0054428A" w:rsidP="002C2AE2">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p>
    <w:p w14:paraId="1461E500" w14:textId="379288F1" w:rsidR="00A46423" w:rsidRPr="00435FCF" w:rsidRDefault="00A46423" w:rsidP="002C2AE2">
      <w:pPr>
        <w:spacing w:after="0" w:line="240" w:lineRule="auto"/>
        <w:jc w:val="both"/>
        <w:rPr>
          <w:rFonts w:ascii="Times New Roman" w:hAnsi="Times New Roman"/>
          <w:sz w:val="24"/>
          <w:lang w:val="en-US"/>
        </w:rPr>
      </w:pPr>
    </w:p>
    <w:p w14:paraId="05B9482E" w14:textId="77777777" w:rsidR="003F23C3" w:rsidRPr="00435FCF" w:rsidRDefault="003F23C3" w:rsidP="00137935">
      <w:pPr>
        <w:spacing w:after="160" w:line="259" w:lineRule="auto"/>
        <w:ind w:right="-113"/>
        <w:rPr>
          <w:rFonts w:ascii="Times New Roman" w:eastAsia="Calibri" w:hAnsi="Times New Roman" w:cs="Times New Roman"/>
          <w:b/>
          <w:bCs/>
          <w:sz w:val="24"/>
          <w:szCs w:val="24"/>
          <w:lang w:val="en-US"/>
        </w:rPr>
      </w:pPr>
      <w:r w:rsidRPr="00435FCF">
        <w:rPr>
          <w:rFonts w:ascii="Times New Roman" w:eastAsia="Calibri" w:hAnsi="Times New Roman" w:cs="Times New Roman"/>
          <w:b/>
          <w:bCs/>
          <w:sz w:val="24"/>
          <w:szCs w:val="24"/>
          <w:lang w:val="en-US"/>
        </w:rPr>
        <w:br w:type="page"/>
      </w:r>
    </w:p>
    <w:p w14:paraId="3012CD86" w14:textId="43AC77B7" w:rsidR="003F23C3" w:rsidRPr="00435FCF" w:rsidRDefault="001054CF" w:rsidP="00137935">
      <w:pPr>
        <w:spacing w:after="0" w:line="240" w:lineRule="auto"/>
        <w:jc w:val="right"/>
        <w:rPr>
          <w:rFonts w:ascii="Times New Roman" w:hAnsi="Times New Roman"/>
          <w:sz w:val="24"/>
          <w:lang w:val="en-US"/>
        </w:rPr>
      </w:pPr>
      <w:bookmarkStart w:id="460" w:name="_Toc90982694"/>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-2</w:t>
      </w:r>
      <w:bookmarkEnd w:id="460"/>
      <w:r w:rsidR="003F23C3" w:rsidRPr="00435FCF">
        <w:rPr>
          <w:rFonts w:ascii="Times New Roman" w:hAnsi="Times New Roman"/>
          <w:sz w:val="24"/>
          <w:lang w:val="en-US"/>
        </w:rPr>
        <w:t>9</w:t>
      </w:r>
    </w:p>
    <w:p w14:paraId="63A77338" w14:textId="5D554B69" w:rsidR="001054CF" w:rsidRPr="00435FCF" w:rsidRDefault="001054CF" w:rsidP="00137935">
      <w:pPr>
        <w:keepNext/>
        <w:keepLines/>
        <w:spacing w:before="240" w:after="240" w:line="240" w:lineRule="auto"/>
        <w:ind w:firstLine="709"/>
        <w:jc w:val="center"/>
        <w:outlineLvl w:val="1"/>
        <w:rPr>
          <w:rFonts w:ascii="Times New Roman" w:hAnsi="Times New Roman"/>
          <w:b/>
          <w:sz w:val="24"/>
          <w:lang w:val="en-US"/>
        </w:rPr>
      </w:pPr>
      <w:bookmarkStart w:id="461" w:name="_Toc90982695"/>
      <w:bookmarkStart w:id="462" w:name="_Toc129875231"/>
      <w:bookmarkStart w:id="463" w:name="_Toc133334756"/>
      <w:bookmarkStart w:id="464" w:name="_Toc133583808"/>
      <w:bookmarkStart w:id="465" w:name="_Toc142853997"/>
      <w:r w:rsidRPr="00435FCF">
        <w:rPr>
          <w:rFonts w:ascii="Times New Roman" w:hAnsi="Times New Roman"/>
          <w:b/>
          <w:sz w:val="24"/>
          <w:lang w:val="en-US"/>
        </w:rPr>
        <w:t xml:space="preserve">Form of </w:t>
      </w:r>
      <w:bookmarkEnd w:id="461"/>
      <w:bookmarkEnd w:id="462"/>
      <w:bookmarkEnd w:id="463"/>
      <w:bookmarkEnd w:id="464"/>
      <w:r w:rsidR="00AE0C68" w:rsidRPr="00435FCF">
        <w:rPr>
          <w:rFonts w:ascii="Times New Roman" w:hAnsi="Times New Roman"/>
          <w:b/>
          <w:sz w:val="24"/>
          <w:lang w:val="en-US"/>
        </w:rPr>
        <w:t>Report On Conduct Of Acceptance Hydraulic Test Of Pressure Pipeline For Strength And Air-Tightness</w:t>
      </w:r>
      <w:bookmarkEnd w:id="465"/>
    </w:p>
    <w:p w14:paraId="29FC0D94" w14:textId="279EF832" w:rsidR="001054CF" w:rsidRPr="00435FCF" w:rsidRDefault="00AE0C68"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REPORT</w:t>
      </w:r>
      <w:r w:rsidR="001054CF" w:rsidRPr="00435FCF">
        <w:rPr>
          <w:rFonts w:ascii="Times New Roman" w:hAnsi="Times New Roman"/>
          <w:b/>
          <w:sz w:val="24"/>
          <w:lang w:val="en-US"/>
        </w:rPr>
        <w:t xml:space="preserve"> No. </w:t>
      </w:r>
      <w:r w:rsidR="00671FD9" w:rsidRPr="00435FCF">
        <w:rPr>
          <w:rFonts w:ascii="Times New Roman" w:hAnsi="Times New Roman"/>
          <w:b/>
          <w:sz w:val="24"/>
          <w:lang w:val="en-US"/>
        </w:rPr>
        <w:t>____</w:t>
      </w:r>
      <w:r w:rsidR="001054CF" w:rsidRPr="00435FCF">
        <w:rPr>
          <w:rFonts w:ascii="Times New Roman" w:hAnsi="Times New Roman"/>
          <w:b/>
          <w:sz w:val="24"/>
          <w:lang w:val="en-US"/>
        </w:rPr>
        <w:t>___________</w:t>
      </w:r>
    </w:p>
    <w:p w14:paraId="4B9B6688" w14:textId="415D9B0A" w:rsidR="003F23C3" w:rsidRPr="00435FCF" w:rsidRDefault="00AE0C68" w:rsidP="00AE0C68">
      <w:pPr>
        <w:spacing w:after="0" w:line="240" w:lineRule="auto"/>
        <w:jc w:val="center"/>
        <w:rPr>
          <w:rFonts w:ascii="Times New Roman" w:hAnsi="Times New Roman"/>
          <w:sz w:val="24"/>
          <w:lang w:val="en-US"/>
        </w:rPr>
      </w:pPr>
      <w:r w:rsidRPr="00435FCF">
        <w:rPr>
          <w:rFonts w:ascii="Times New Roman" w:hAnsi="Times New Roman"/>
          <w:b/>
          <w:sz w:val="24"/>
          <w:lang w:val="en-US"/>
        </w:rPr>
        <w:t>on conduct of acceptance hydraulic test of pressure pipeline for strength and air-tightness</w:t>
      </w:r>
    </w:p>
    <w:p w14:paraId="23B93C36" w14:textId="425FC403" w:rsidR="003F23C3" w:rsidRPr="00435FCF" w:rsidRDefault="001054C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___________                                                                                 “____” ________ 20__</w:t>
      </w:r>
    </w:p>
    <w:p w14:paraId="14479E10" w14:textId="77777777" w:rsidR="003F23C3" w:rsidRPr="00435FCF" w:rsidRDefault="003F23C3" w:rsidP="00137935">
      <w:pPr>
        <w:spacing w:after="0" w:line="240" w:lineRule="auto"/>
        <w:jc w:val="both"/>
        <w:rPr>
          <w:rFonts w:ascii="Times New Roman" w:hAnsi="Times New Roman"/>
          <w:sz w:val="24"/>
          <w:lang w:val="en-US"/>
        </w:rPr>
      </w:pPr>
    </w:p>
    <w:p w14:paraId="17644F16" w14:textId="77777777" w:rsidR="005D2898" w:rsidRPr="00435FCF" w:rsidRDefault="00AE0C68"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The Commission made up of representatives: </w:t>
      </w:r>
    </w:p>
    <w:p w14:paraId="30B7971B" w14:textId="3BBB316F" w:rsidR="005D2898" w:rsidRPr="00435FCF" w:rsidRDefault="005D2898"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0E2CBE07" w14:textId="70F089ED" w:rsidR="005D2898" w:rsidRPr="00435FCF" w:rsidRDefault="005D2898" w:rsidP="005D2898">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6582D680" w14:textId="77777777" w:rsidR="005D2898" w:rsidRPr="00435FCF" w:rsidRDefault="005D2898" w:rsidP="005D2898">
      <w:pPr>
        <w:widowControl w:val="0"/>
        <w:autoSpaceDE w:val="0"/>
        <w:autoSpaceDN w:val="0"/>
        <w:adjustRightInd w:val="0"/>
        <w:spacing w:after="0" w:line="240" w:lineRule="auto"/>
        <w:jc w:val="both"/>
        <w:rPr>
          <w:rFonts w:ascii="Times New Roman" w:eastAsia="Times New Roman" w:hAnsi="Times New Roman" w:cs="Times New Roman"/>
          <w:sz w:val="24"/>
          <w:szCs w:val="20"/>
          <w:lang w:val="en-US"/>
        </w:rPr>
      </w:pPr>
      <w:r w:rsidRPr="00435FCF">
        <w:rPr>
          <w:rFonts w:ascii="Times New Roman" w:hAnsi="Times New Roman"/>
          <w:sz w:val="24"/>
          <w:lang w:val="en-US"/>
        </w:rPr>
        <w:t>the Contractor ________________________________________________________________________</w:t>
      </w:r>
    </w:p>
    <w:p w14:paraId="676BE309" w14:textId="68B10FFA" w:rsidR="005D2898" w:rsidRPr="00435FCF" w:rsidRDefault="005D2898" w:rsidP="005D2898">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30F1B7BF" w14:textId="70054476" w:rsidR="005D2898" w:rsidRPr="00435FCF" w:rsidRDefault="005D2898" w:rsidP="005D2898">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4422EE4E" w14:textId="121C2470" w:rsidR="005D2898" w:rsidRPr="00435FCF" w:rsidRDefault="005D2898" w:rsidP="005D2898">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0B1D10F6" w14:textId="01EA4541" w:rsidR="005D2898" w:rsidRPr="00435FCF" w:rsidRDefault="005D2898" w:rsidP="005D2898">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w:t>
      </w:r>
    </w:p>
    <w:p w14:paraId="7520730C" w14:textId="5A78D15A" w:rsidR="005D2898" w:rsidRPr="00435FCF" w:rsidRDefault="005D2898" w:rsidP="005D2898">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position</w:t>
      </w:r>
      <w:r w:rsidR="00BE0C28" w:rsidRPr="00435FCF">
        <w:rPr>
          <w:rFonts w:ascii="Times New Roman" w:hAnsi="Times New Roman"/>
          <w:sz w:val="20"/>
          <w:lang w:val="en-US"/>
        </w:rPr>
        <w:t>, full name</w:t>
      </w:r>
      <w:r w:rsidRPr="00435FCF">
        <w:rPr>
          <w:rFonts w:ascii="Times New Roman" w:hAnsi="Times New Roman"/>
          <w:sz w:val="20"/>
          <w:lang w:val="en-US"/>
        </w:rPr>
        <w:t>)</w:t>
      </w:r>
    </w:p>
    <w:p w14:paraId="1E58E8BC" w14:textId="6E802B7D" w:rsidR="001054CF" w:rsidRPr="00435FCF" w:rsidRDefault="00AE0C68" w:rsidP="00D74D0F">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has drawn up this Report on the conduct of acceptance hydraulic test for strength and air-tightness of the section of the pressure pipeline </w:t>
      </w:r>
      <w:r w:rsidR="001054CF" w:rsidRPr="00435FCF">
        <w:rPr>
          <w:rFonts w:ascii="Times New Roman" w:hAnsi="Times New Roman"/>
          <w:sz w:val="24"/>
          <w:lang w:val="en-US"/>
        </w:rPr>
        <w:t>______________</w:t>
      </w:r>
      <w:r w:rsidR="00D74D0F" w:rsidRPr="00435FCF">
        <w:rPr>
          <w:rFonts w:ascii="Times New Roman" w:hAnsi="Times New Roman"/>
          <w:sz w:val="24"/>
          <w:lang w:val="en-US"/>
        </w:rPr>
        <w:t>___</w:t>
      </w:r>
      <w:r w:rsidR="001054CF" w:rsidRPr="00435FCF">
        <w:rPr>
          <w:rFonts w:ascii="Times New Roman" w:hAnsi="Times New Roman"/>
          <w:sz w:val="24"/>
          <w:lang w:val="en-US"/>
        </w:rPr>
        <w:t>__________________________________________</w:t>
      </w:r>
    </w:p>
    <w:p w14:paraId="53E529DF" w14:textId="45ACE2BE" w:rsidR="001054CF" w:rsidRPr="00435FCF" w:rsidRDefault="00D74D0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1054CF" w:rsidRPr="00435FCF">
        <w:rPr>
          <w:rFonts w:ascii="Times New Roman" w:hAnsi="Times New Roman"/>
          <w:sz w:val="20"/>
          <w:lang w:val="en-US"/>
        </w:rPr>
        <w:t>(</w:t>
      </w:r>
      <w:r w:rsidR="00C5395F" w:rsidRPr="00435FCF">
        <w:rPr>
          <w:rFonts w:ascii="Times New Roman" w:hAnsi="Times New Roman"/>
          <w:sz w:val="20"/>
          <w:lang w:val="en-US"/>
        </w:rPr>
        <w:t xml:space="preserve">Name of Object and Nos. of </w:t>
      </w:r>
      <w:r w:rsidR="00137F44" w:rsidRPr="00435FCF">
        <w:rPr>
          <w:rFonts w:ascii="Times New Roman" w:hAnsi="Times New Roman"/>
          <w:sz w:val="20"/>
          <w:lang w:val="en-US"/>
        </w:rPr>
        <w:t>Stations</w:t>
      </w:r>
      <w:r w:rsidR="00C5395F" w:rsidRPr="00435FCF">
        <w:rPr>
          <w:rFonts w:ascii="Times New Roman" w:hAnsi="Times New Roman"/>
          <w:sz w:val="20"/>
          <w:lang w:val="en-US"/>
        </w:rPr>
        <w:t xml:space="preserve"> on its Boundaries</w:t>
      </w:r>
      <w:r w:rsidRPr="00435FCF">
        <w:rPr>
          <w:rFonts w:ascii="Times New Roman" w:hAnsi="Times New Roman"/>
          <w:sz w:val="20"/>
          <w:lang w:val="en-US"/>
        </w:rPr>
        <w:t xml:space="preserve"> and KKS code</w:t>
      </w:r>
      <w:r w:rsidR="001054CF" w:rsidRPr="00435FCF">
        <w:rPr>
          <w:rFonts w:ascii="Times New Roman" w:hAnsi="Times New Roman"/>
          <w:sz w:val="20"/>
          <w:lang w:val="en-US"/>
        </w:rPr>
        <w:t>)</w:t>
      </w:r>
    </w:p>
    <w:p w14:paraId="225CC750" w14:textId="77777777" w:rsidR="00C5395F" w:rsidRPr="00435FCF" w:rsidRDefault="00C5395F" w:rsidP="00137935">
      <w:pPr>
        <w:spacing w:after="0" w:line="240" w:lineRule="auto"/>
        <w:jc w:val="center"/>
        <w:rPr>
          <w:rFonts w:ascii="Times New Roman" w:hAnsi="Times New Roman"/>
          <w:sz w:val="20"/>
          <w:lang w:val="en-US"/>
        </w:rPr>
      </w:pPr>
    </w:p>
    <w:p w14:paraId="198424FC" w14:textId="285A48D1" w:rsidR="001054CF" w:rsidRPr="00435FCF" w:rsidRDefault="00C5395F"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w:t>
      </w:r>
      <w:r w:rsidR="001054CF" w:rsidRPr="00435FCF">
        <w:rPr>
          <w:rFonts w:ascii="Times New Roman" w:hAnsi="Times New Roman"/>
          <w:sz w:val="24"/>
          <w:lang w:val="en-US"/>
        </w:rPr>
        <w:t>ipeline length _______ m, pipe material __________, pipe diameter _________ mm, butt joint material _____________.</w:t>
      </w:r>
    </w:p>
    <w:p w14:paraId="7D8B8A45" w14:textId="69138E50" w:rsidR="001054CF" w:rsidRPr="00435FCF" w:rsidRDefault="00C5395F"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value of internal design pressure in pipeline Pd is equal to______________</w:t>
      </w:r>
      <w:r w:rsidR="002F3284" w:rsidRPr="00435FCF">
        <w:rPr>
          <w:rFonts w:ascii="Times New Roman" w:hAnsi="Times New Roman"/>
          <w:sz w:val="24"/>
          <w:lang w:val="en-US"/>
        </w:rPr>
        <w:t xml:space="preserve"> MPa (_______</w:t>
      </w:r>
      <w:r w:rsidRPr="00435FCF">
        <w:rPr>
          <w:rFonts w:ascii="Times New Roman" w:hAnsi="Times New Roman"/>
          <w:sz w:val="24"/>
          <w:lang w:val="en-US"/>
        </w:rPr>
        <w:t>kgf/cm2).</w:t>
      </w:r>
    </w:p>
    <w:p w14:paraId="2E478A5A" w14:textId="77777777" w:rsidR="002F3284" w:rsidRPr="00435FCF" w:rsidRDefault="002F3284" w:rsidP="00137935">
      <w:pPr>
        <w:spacing w:after="0" w:line="240" w:lineRule="auto"/>
        <w:jc w:val="both"/>
        <w:rPr>
          <w:rFonts w:ascii="Times New Roman" w:hAnsi="Times New Roman"/>
          <w:sz w:val="24"/>
          <w:lang w:val="en-US"/>
        </w:rPr>
      </w:pPr>
    </w:p>
    <w:p w14:paraId="6D447824" w14:textId="669477A0" w:rsidR="001054CF" w:rsidRPr="00435FCF" w:rsidRDefault="002F3284"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value of internal design pressure i</w:t>
      </w:r>
      <w:r w:rsidR="00A91B69" w:rsidRPr="00435FCF">
        <w:rPr>
          <w:rFonts w:ascii="Times New Roman" w:hAnsi="Times New Roman"/>
          <w:sz w:val="24"/>
          <w:lang w:val="en-US"/>
        </w:rPr>
        <w:t>n pipeline Pd is equal to MPa (</w:t>
      </w:r>
      <w:r w:rsidRPr="00435FCF">
        <w:rPr>
          <w:rFonts w:ascii="Times New Roman" w:hAnsi="Times New Roman"/>
          <w:sz w:val="24"/>
          <w:lang w:val="en-US"/>
        </w:rPr>
        <w:t>kgf/cm2).</w:t>
      </w:r>
    </w:p>
    <w:p w14:paraId="3AC997AF" w14:textId="77777777" w:rsidR="002F3284" w:rsidRPr="00435FCF" w:rsidRDefault="002F3284" w:rsidP="00137935">
      <w:pPr>
        <w:spacing w:after="0" w:line="240" w:lineRule="auto"/>
        <w:jc w:val="both"/>
        <w:rPr>
          <w:rFonts w:ascii="Times New Roman" w:hAnsi="Times New Roman"/>
          <w:sz w:val="24"/>
          <w:lang w:val="en-US"/>
        </w:rPr>
      </w:pPr>
    </w:p>
    <w:p w14:paraId="76C1FFAD" w14:textId="6BC81B74" w:rsidR="001054CF" w:rsidRPr="00435FCF" w:rsidRDefault="002F3284" w:rsidP="002F3284">
      <w:pPr>
        <w:spacing w:after="0" w:line="240" w:lineRule="auto"/>
        <w:jc w:val="both"/>
        <w:rPr>
          <w:rFonts w:ascii="Times New Roman" w:hAnsi="Times New Roman"/>
          <w:sz w:val="24"/>
          <w:lang w:val="en-US"/>
        </w:rPr>
      </w:pPr>
      <w:r w:rsidRPr="00435FCF">
        <w:rPr>
          <w:rFonts w:ascii="Times New Roman" w:hAnsi="Times New Roman"/>
          <w:sz w:val="24"/>
          <w:lang w:val="en-US"/>
        </w:rPr>
        <w:t>In order to test for strength, pressure in the pipeline was increased to ___________MPa (______ kgf/cm2) and maintained for 30 min. No disturbance of pipeline continuity was found. After that the pipeline pressure was reduced down to 0.05 MPa (0.5 kgf/cm2) and the pipeline was held under this pressure for 24 h</w:t>
      </w:r>
      <w:r w:rsidR="001054CF" w:rsidRPr="00435FCF">
        <w:rPr>
          <w:rFonts w:ascii="Times New Roman" w:hAnsi="Times New Roman"/>
          <w:sz w:val="24"/>
          <w:lang w:val="en-US"/>
        </w:rPr>
        <w:t>.</w:t>
      </w:r>
    </w:p>
    <w:p w14:paraId="76D21B03" w14:textId="22A62394" w:rsidR="002F3284" w:rsidRPr="00435FCF" w:rsidRDefault="00F10D2D" w:rsidP="00F10D2D">
      <w:pPr>
        <w:spacing w:after="0" w:line="240" w:lineRule="auto"/>
        <w:jc w:val="both"/>
        <w:rPr>
          <w:rFonts w:ascii="Times New Roman" w:hAnsi="Times New Roman"/>
          <w:sz w:val="24"/>
          <w:lang w:val="en-US"/>
        </w:rPr>
      </w:pPr>
      <w:r w:rsidRPr="00435FCF">
        <w:rPr>
          <w:rFonts w:ascii="Times New Roman" w:hAnsi="Times New Roman"/>
          <w:sz w:val="24"/>
          <w:lang w:val="en-US"/>
        </w:rPr>
        <w:t>Upon completion of pipeline holding, initial test pressure P = 0.03 MPa (0.3 kgf/cm2) was established in it. The reading of connected liquid-filled column pressure gauge P= __________mm H2O (or in mm, kerosene column - when pressure gauge is filled with kerosene) corresponds to this pressure.</w:t>
      </w:r>
    </w:p>
    <w:p w14:paraId="5AAFBB88" w14:textId="77777777" w:rsidR="00F10D2D" w:rsidRPr="00435FCF" w:rsidRDefault="00F10D2D" w:rsidP="00F10D2D">
      <w:pPr>
        <w:spacing w:after="0" w:line="240" w:lineRule="auto"/>
        <w:jc w:val="both"/>
        <w:rPr>
          <w:rFonts w:ascii="Times New Roman" w:hAnsi="Times New Roman"/>
          <w:sz w:val="24"/>
          <w:lang w:val="en-US"/>
        </w:rPr>
      </w:pPr>
    </w:p>
    <w:p w14:paraId="0B7A80C5" w14:textId="015319F3" w:rsidR="001054CF" w:rsidRPr="00435FCF" w:rsidRDefault="001054CF"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Test start time _____ h _____ min, initial </w:t>
      </w:r>
      <w:r w:rsidR="00F10D2D" w:rsidRPr="00435FCF">
        <w:rPr>
          <w:rFonts w:ascii="Times New Roman" w:hAnsi="Times New Roman"/>
          <w:sz w:val="24"/>
          <w:lang w:val="en-US"/>
        </w:rPr>
        <w:t>atmospheric</w:t>
      </w:r>
      <w:r w:rsidRPr="00435FCF">
        <w:rPr>
          <w:rFonts w:ascii="Times New Roman" w:hAnsi="Times New Roman"/>
          <w:sz w:val="24"/>
          <w:lang w:val="en-US"/>
        </w:rPr>
        <w:t xml:space="preserve"> pressure P</w:t>
      </w:r>
      <w:r w:rsidRPr="00435FCF">
        <w:rPr>
          <w:rFonts w:ascii="Times New Roman" w:hAnsi="Times New Roman"/>
          <w:sz w:val="24"/>
          <w:vertAlign w:val="subscript"/>
          <w:lang w:val="en-US"/>
        </w:rPr>
        <w:t>bi</w:t>
      </w:r>
      <w:r w:rsidR="00F10D2D" w:rsidRPr="00435FCF">
        <w:rPr>
          <w:rFonts w:ascii="Times New Roman" w:hAnsi="Times New Roman"/>
          <w:sz w:val="24"/>
          <w:vertAlign w:val="subscript"/>
          <w:lang w:val="en-US"/>
        </w:rPr>
        <w:t xml:space="preserve"> mm</w:t>
      </w:r>
      <w:r w:rsidRPr="00435FCF">
        <w:rPr>
          <w:rFonts w:ascii="Times New Roman" w:hAnsi="Times New Roman"/>
          <w:sz w:val="24"/>
          <w:lang w:val="en-US"/>
        </w:rPr>
        <w:t xml:space="preserve">= ___ mm h.g.  </w:t>
      </w:r>
      <w:r w:rsidR="00F10D2D" w:rsidRPr="00435FCF">
        <w:rPr>
          <w:rFonts w:ascii="Times New Roman" w:hAnsi="Times New Roman"/>
          <w:sz w:val="24"/>
          <w:lang w:val="en-US"/>
        </w:rPr>
        <w:t>T</w:t>
      </w:r>
      <w:r w:rsidRPr="00435FCF">
        <w:rPr>
          <w:rFonts w:ascii="Times New Roman" w:hAnsi="Times New Roman"/>
          <w:sz w:val="24"/>
          <w:lang w:val="en-US"/>
        </w:rPr>
        <w:t>he pipeline was tested</w:t>
      </w:r>
      <w:r w:rsidR="00F10D2D" w:rsidRPr="00435FCF">
        <w:rPr>
          <w:rFonts w:ascii="Times New Roman" w:hAnsi="Times New Roman"/>
          <w:sz w:val="24"/>
          <w:lang w:val="en-US"/>
        </w:rPr>
        <w:t xml:space="preserve"> under this pressure</w:t>
      </w:r>
      <w:r w:rsidRPr="00435FCF">
        <w:rPr>
          <w:rFonts w:ascii="Times New Roman" w:hAnsi="Times New Roman"/>
          <w:sz w:val="24"/>
          <w:lang w:val="en-US"/>
        </w:rPr>
        <w:t xml:space="preserve"> for _____ h. </w:t>
      </w:r>
      <w:r w:rsidR="005959A4" w:rsidRPr="00435FCF">
        <w:rPr>
          <w:rFonts w:ascii="Times New Roman" w:hAnsi="Times New Roman"/>
          <w:sz w:val="24"/>
          <w:lang w:val="en-US"/>
        </w:rPr>
        <w:t>Upon elapse of this</w:t>
      </w:r>
      <w:r w:rsidRPr="00435FCF">
        <w:rPr>
          <w:rFonts w:ascii="Times New Roman" w:hAnsi="Times New Roman"/>
          <w:sz w:val="24"/>
          <w:lang w:val="en-US"/>
        </w:rPr>
        <w:t xml:space="preserve"> the</w:t>
      </w:r>
      <w:r w:rsidR="005959A4" w:rsidRPr="00435FCF">
        <w:rPr>
          <w:rFonts w:ascii="Times New Roman" w:hAnsi="Times New Roman"/>
          <w:sz w:val="24"/>
          <w:lang w:val="en-US"/>
        </w:rPr>
        <w:t xml:space="preserve"> final</w:t>
      </w:r>
      <w:r w:rsidRPr="00435FCF">
        <w:rPr>
          <w:rFonts w:ascii="Times New Roman" w:hAnsi="Times New Roman"/>
          <w:sz w:val="24"/>
          <w:lang w:val="en-US"/>
        </w:rPr>
        <w:t xml:space="preserve"> test pressure in the pipeline was measured P</w:t>
      </w:r>
      <w:r w:rsidRPr="00435FCF">
        <w:rPr>
          <w:rFonts w:ascii="Times New Roman" w:hAnsi="Times New Roman"/>
          <w:sz w:val="24"/>
          <w:vertAlign w:val="subscript"/>
          <w:lang w:val="en-US"/>
        </w:rPr>
        <w:t>f</w:t>
      </w:r>
      <w:r w:rsidRPr="00435FCF">
        <w:rPr>
          <w:rFonts w:ascii="Times New Roman" w:hAnsi="Times New Roman"/>
          <w:sz w:val="24"/>
          <w:lang w:val="en-US"/>
        </w:rPr>
        <w:t xml:space="preserve">= ___ mm </w:t>
      </w:r>
      <w:r w:rsidR="005959A4" w:rsidRPr="00435FCF">
        <w:rPr>
          <w:rFonts w:ascii="Times New Roman" w:hAnsi="Times New Roman"/>
          <w:sz w:val="24"/>
          <w:lang w:val="en-US"/>
        </w:rPr>
        <w:t>H2O</w:t>
      </w:r>
      <w:r w:rsidRPr="00435FCF">
        <w:rPr>
          <w:rFonts w:ascii="Times New Roman" w:hAnsi="Times New Roman"/>
          <w:sz w:val="24"/>
          <w:lang w:val="en-US"/>
        </w:rPr>
        <w:t xml:space="preserve"> (______mm</w:t>
      </w:r>
      <w:r w:rsidR="005959A4" w:rsidRPr="00435FCF">
        <w:rPr>
          <w:rFonts w:ascii="Times New Roman" w:hAnsi="Times New Roman"/>
          <w:sz w:val="24"/>
          <w:lang w:val="en-US"/>
        </w:rPr>
        <w:t>,</w:t>
      </w:r>
      <w:r w:rsidRPr="00435FCF">
        <w:rPr>
          <w:rFonts w:ascii="Times New Roman" w:hAnsi="Times New Roman"/>
          <w:sz w:val="24"/>
          <w:lang w:val="en-US"/>
        </w:rPr>
        <w:t xml:space="preserve"> </w:t>
      </w:r>
      <w:r w:rsidR="005959A4" w:rsidRPr="00435FCF">
        <w:rPr>
          <w:rFonts w:ascii="Times New Roman" w:hAnsi="Times New Roman"/>
          <w:sz w:val="24"/>
          <w:lang w:val="en-US"/>
        </w:rPr>
        <w:t>kerosene column</w:t>
      </w:r>
      <w:r w:rsidRPr="00435FCF">
        <w:rPr>
          <w:rFonts w:ascii="Times New Roman" w:hAnsi="Times New Roman"/>
          <w:sz w:val="24"/>
          <w:lang w:val="en-US"/>
        </w:rPr>
        <w:t xml:space="preserve">). In this case, the final </w:t>
      </w:r>
      <w:r w:rsidR="005959A4" w:rsidRPr="00435FCF">
        <w:rPr>
          <w:rFonts w:ascii="Times New Roman" w:hAnsi="Times New Roman"/>
          <w:sz w:val="24"/>
          <w:lang w:val="en-US"/>
        </w:rPr>
        <w:t>atmospheric</w:t>
      </w:r>
      <w:r w:rsidRPr="00435FCF">
        <w:rPr>
          <w:rFonts w:ascii="Times New Roman" w:hAnsi="Times New Roman"/>
          <w:sz w:val="24"/>
          <w:lang w:val="en-US"/>
        </w:rPr>
        <w:t xml:space="preserve"> pressure is P</w:t>
      </w:r>
      <w:r w:rsidRPr="00435FCF">
        <w:rPr>
          <w:rFonts w:ascii="Times New Roman" w:hAnsi="Times New Roman"/>
          <w:sz w:val="24"/>
          <w:vertAlign w:val="subscript"/>
          <w:lang w:val="en-US"/>
        </w:rPr>
        <w:t>bf</w:t>
      </w:r>
      <w:r w:rsidRPr="00435FCF">
        <w:rPr>
          <w:rFonts w:ascii="Times New Roman" w:hAnsi="Times New Roman"/>
          <w:sz w:val="24"/>
          <w:lang w:val="en-US"/>
        </w:rPr>
        <w:t>= ___ mm</w:t>
      </w:r>
      <w:r w:rsidR="005959A4" w:rsidRPr="00435FCF">
        <w:rPr>
          <w:rFonts w:ascii="Times New Roman" w:hAnsi="Times New Roman"/>
          <w:sz w:val="24"/>
          <w:lang w:val="en-US"/>
        </w:rPr>
        <w:t xml:space="preserve"> H2O</w:t>
      </w:r>
      <w:r w:rsidRPr="00435FCF">
        <w:rPr>
          <w:rFonts w:ascii="Times New Roman" w:hAnsi="Times New Roman"/>
          <w:sz w:val="24"/>
          <w:lang w:val="en-US"/>
        </w:rPr>
        <w:t>.</w:t>
      </w:r>
    </w:p>
    <w:p w14:paraId="70D33679" w14:textId="51EE267A" w:rsidR="003F23C3" w:rsidRPr="00435FCF" w:rsidRDefault="005959A4" w:rsidP="00B349E4">
      <w:pPr>
        <w:spacing w:after="0" w:line="240" w:lineRule="auto"/>
        <w:jc w:val="both"/>
        <w:rPr>
          <w:rFonts w:ascii="Times New Roman" w:hAnsi="Times New Roman"/>
          <w:sz w:val="24"/>
          <w:lang w:val="en-US"/>
        </w:rPr>
      </w:pPr>
      <w:r w:rsidRPr="00435FCF">
        <w:rPr>
          <w:rFonts w:ascii="Times New Roman" w:hAnsi="Times New Roman"/>
          <w:sz w:val="24"/>
          <w:lang w:val="en-US"/>
        </w:rPr>
        <w:t>Actual value of pressure reduction in the pipeline</w:t>
      </w:r>
      <w:r w:rsidR="001054CF" w:rsidRPr="00435FCF">
        <w:rPr>
          <w:rFonts w:ascii="Times New Roman" w:hAnsi="Times New Roman"/>
          <w:sz w:val="24"/>
          <w:lang w:val="en-US"/>
        </w:rPr>
        <w:t xml:space="preserve"> P = </w:t>
      </w:r>
      <w:r w:rsidR="001054CF" w:rsidRPr="00435FCF">
        <w:rPr>
          <w:rFonts w:ascii="Times New Roman" w:hAnsi="Times New Roman" w:cs="Times New Roman"/>
          <w:sz w:val="24"/>
          <w:szCs w:val="24"/>
          <w:shd w:val="clear" w:color="auto" w:fill="FFFFFF"/>
          <w:lang w:val="en-US"/>
        </w:rPr>
        <w:t>γ (P</w:t>
      </w:r>
      <w:r w:rsidR="001054CF" w:rsidRPr="00435FCF">
        <w:rPr>
          <w:rFonts w:ascii="Times New Roman" w:hAnsi="Times New Roman" w:cs="Times New Roman"/>
          <w:sz w:val="24"/>
          <w:szCs w:val="24"/>
          <w:shd w:val="clear" w:color="auto" w:fill="FFFFFF"/>
          <w:vertAlign w:val="subscript"/>
          <w:lang w:val="en-US"/>
        </w:rPr>
        <w:t>i</w:t>
      </w:r>
      <w:r w:rsidR="001054CF" w:rsidRPr="00435FCF">
        <w:rPr>
          <w:rFonts w:ascii="Times New Roman" w:hAnsi="Times New Roman" w:cs="Times New Roman"/>
          <w:sz w:val="24"/>
          <w:szCs w:val="24"/>
          <w:shd w:val="clear" w:color="auto" w:fill="FFFFFF"/>
          <w:lang w:val="en-US"/>
        </w:rPr>
        <w:t xml:space="preserve"> – P</w:t>
      </w:r>
      <w:r w:rsidR="001054CF" w:rsidRPr="00435FCF">
        <w:rPr>
          <w:rFonts w:ascii="Times New Roman" w:hAnsi="Times New Roman" w:cs="Times New Roman"/>
          <w:sz w:val="24"/>
          <w:szCs w:val="24"/>
          <w:shd w:val="clear" w:color="auto" w:fill="FFFFFF"/>
          <w:vertAlign w:val="subscript"/>
          <w:lang w:val="en-US"/>
        </w:rPr>
        <w:t>f</w:t>
      </w:r>
      <w:r w:rsidR="001054CF" w:rsidRPr="00435FCF">
        <w:rPr>
          <w:rFonts w:ascii="Times New Roman" w:hAnsi="Times New Roman" w:cs="Times New Roman"/>
          <w:sz w:val="24"/>
          <w:szCs w:val="24"/>
          <w:shd w:val="clear" w:color="auto" w:fill="FFFFFF"/>
          <w:lang w:val="en-US"/>
        </w:rPr>
        <w:t xml:space="preserve">) + </w:t>
      </w:r>
      <w:r w:rsidR="00B349E4" w:rsidRPr="00435FCF">
        <w:rPr>
          <w:rFonts w:ascii="Times New Roman" w:hAnsi="Times New Roman" w:cs="Times New Roman"/>
          <w:sz w:val="24"/>
          <w:szCs w:val="24"/>
          <w:shd w:val="clear" w:color="auto" w:fill="FFFFFF"/>
          <w:lang w:val="en-US"/>
        </w:rPr>
        <w:t>13.6</w:t>
      </w:r>
      <w:r w:rsidR="001054CF" w:rsidRPr="00435FCF">
        <w:rPr>
          <w:rFonts w:ascii="Times New Roman" w:hAnsi="Times New Roman" w:cs="Times New Roman"/>
          <w:sz w:val="24"/>
          <w:szCs w:val="24"/>
          <w:shd w:val="clear" w:color="auto" w:fill="FFFFFF"/>
          <w:lang w:val="en-US"/>
        </w:rPr>
        <w:t>(P</w:t>
      </w:r>
      <w:r w:rsidR="001054CF" w:rsidRPr="00435FCF">
        <w:rPr>
          <w:rFonts w:ascii="Times New Roman" w:hAnsi="Times New Roman" w:cs="Times New Roman"/>
          <w:sz w:val="24"/>
          <w:szCs w:val="24"/>
          <w:shd w:val="clear" w:color="auto" w:fill="FFFFFF"/>
          <w:vertAlign w:val="subscript"/>
          <w:lang w:val="en-US"/>
        </w:rPr>
        <w:t>bi</w:t>
      </w:r>
      <w:r w:rsidR="001054CF" w:rsidRPr="00435FCF">
        <w:rPr>
          <w:rFonts w:ascii="Times New Roman" w:hAnsi="Times New Roman" w:cs="Times New Roman"/>
          <w:sz w:val="24"/>
          <w:szCs w:val="24"/>
          <w:shd w:val="clear" w:color="auto" w:fill="FFFFFF"/>
          <w:lang w:val="en-US"/>
        </w:rPr>
        <w:t>-P</w:t>
      </w:r>
      <w:r w:rsidR="001054CF" w:rsidRPr="00435FCF">
        <w:rPr>
          <w:rFonts w:ascii="Times New Roman" w:hAnsi="Times New Roman" w:cs="Times New Roman"/>
          <w:sz w:val="24"/>
          <w:szCs w:val="24"/>
          <w:shd w:val="clear" w:color="auto" w:fill="FFFFFF"/>
          <w:vertAlign w:val="subscript"/>
          <w:lang w:val="en-US"/>
        </w:rPr>
        <w:t>bf</w:t>
      </w:r>
      <w:r w:rsidR="001054CF" w:rsidRPr="00435FCF">
        <w:rPr>
          <w:rFonts w:ascii="Times New Roman" w:hAnsi="Times New Roman" w:cs="Times New Roman"/>
          <w:sz w:val="24"/>
          <w:szCs w:val="24"/>
          <w:shd w:val="clear" w:color="auto" w:fill="FFFFFF"/>
          <w:lang w:val="en-US"/>
        </w:rPr>
        <w:t xml:space="preserve">) = </w:t>
      </w:r>
      <w:r w:rsidR="00B349E4" w:rsidRPr="00435FCF">
        <w:rPr>
          <w:rFonts w:ascii="Times New Roman" w:hAnsi="Times New Roman"/>
          <w:sz w:val="24"/>
          <w:lang w:val="en-US"/>
        </w:rPr>
        <w:t>___ mm H2O</w:t>
      </w:r>
      <w:r w:rsidR="001054CF" w:rsidRPr="00435FCF">
        <w:rPr>
          <w:rFonts w:ascii="Times New Roman" w:hAnsi="Times New Roman"/>
          <w:sz w:val="24"/>
          <w:lang w:val="en-US"/>
        </w:rPr>
        <w:t xml:space="preserve">, </w:t>
      </w:r>
      <w:r w:rsidR="00B349E4" w:rsidRPr="00435FCF">
        <w:rPr>
          <w:rFonts w:ascii="Times New Roman" w:hAnsi="Times New Roman"/>
          <w:sz w:val="24"/>
          <w:lang w:val="en-US"/>
        </w:rPr>
        <w:t>which is less than the tolerable value of pressure drop (y = 1 - for water, and у = 0.87 - for kerosene) indicated in Table 6 SNIP 3.05.04-85</w:t>
      </w:r>
      <w:r w:rsidR="003F23C3" w:rsidRPr="00435FCF">
        <w:rPr>
          <w:rFonts w:ascii="Times New Roman" w:hAnsi="Times New Roman"/>
          <w:sz w:val="24"/>
          <w:lang w:val="en-US"/>
        </w:rPr>
        <w:t>.</w:t>
      </w:r>
    </w:p>
    <w:p w14:paraId="71DDC03B" w14:textId="17C13FA0" w:rsidR="003F23C3" w:rsidRPr="00435FCF" w:rsidRDefault="003F23C3" w:rsidP="00137935">
      <w:pPr>
        <w:spacing w:after="0" w:line="240" w:lineRule="auto"/>
        <w:jc w:val="both"/>
        <w:rPr>
          <w:rFonts w:ascii="Times New Roman" w:hAnsi="Times New Roman"/>
          <w:sz w:val="24"/>
          <w:lang w:val="en-US"/>
        </w:rPr>
      </w:pPr>
    </w:p>
    <w:p w14:paraId="6BB29937" w14:textId="15E54CF9" w:rsidR="00A91B69" w:rsidRPr="00435FCF" w:rsidRDefault="00A91B69" w:rsidP="00137935">
      <w:pPr>
        <w:spacing w:after="0" w:line="240" w:lineRule="auto"/>
        <w:jc w:val="both"/>
        <w:rPr>
          <w:rFonts w:ascii="Times New Roman" w:hAnsi="Times New Roman"/>
          <w:sz w:val="24"/>
          <w:lang w:val="en-US"/>
        </w:rPr>
      </w:pPr>
    </w:p>
    <w:p w14:paraId="18C69718" w14:textId="77777777" w:rsidR="00043701" w:rsidRPr="00435FCF" w:rsidRDefault="00043701" w:rsidP="00137935">
      <w:pPr>
        <w:spacing w:after="0" w:line="240" w:lineRule="auto"/>
        <w:jc w:val="both"/>
        <w:rPr>
          <w:rFonts w:ascii="Times New Roman" w:hAnsi="Times New Roman"/>
          <w:sz w:val="24"/>
          <w:lang w:val="en-US"/>
        </w:rPr>
      </w:pPr>
    </w:p>
    <w:p w14:paraId="6324966F" w14:textId="77777777" w:rsidR="003F23C3" w:rsidRPr="00435FCF" w:rsidRDefault="003F23C3" w:rsidP="00137935">
      <w:pPr>
        <w:spacing w:after="0" w:line="240" w:lineRule="auto"/>
        <w:jc w:val="both"/>
        <w:rPr>
          <w:rFonts w:ascii="Times New Roman" w:hAnsi="Times New Roman"/>
          <w:sz w:val="24"/>
          <w:lang w:val="en-US"/>
        </w:rPr>
      </w:pPr>
    </w:p>
    <w:p w14:paraId="0DAC1C09" w14:textId="7F73EC26" w:rsidR="003F23C3" w:rsidRPr="00435FCF" w:rsidRDefault="001054CF"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lastRenderedPageBreak/>
        <w:t>DECISION OF THE COMMISSION</w:t>
      </w:r>
    </w:p>
    <w:p w14:paraId="1EBC347A" w14:textId="77777777" w:rsidR="003F23C3" w:rsidRPr="00435FCF" w:rsidRDefault="003F23C3" w:rsidP="00137935">
      <w:pPr>
        <w:spacing w:after="0" w:line="240" w:lineRule="auto"/>
        <w:jc w:val="both"/>
        <w:rPr>
          <w:rFonts w:ascii="Times New Roman" w:hAnsi="Times New Roman"/>
          <w:sz w:val="24"/>
          <w:lang w:val="en-US"/>
        </w:rPr>
      </w:pPr>
    </w:p>
    <w:p w14:paraId="3535F06E" w14:textId="1CE18580" w:rsidR="003F23C3" w:rsidRPr="00435FCF" w:rsidRDefault="00B349E4" w:rsidP="00B349E4">
      <w:pPr>
        <w:spacing w:after="0" w:line="240" w:lineRule="auto"/>
        <w:jc w:val="both"/>
        <w:rPr>
          <w:rFonts w:ascii="Times New Roman" w:hAnsi="Times New Roman"/>
          <w:sz w:val="24"/>
          <w:lang w:val="en-US"/>
        </w:rPr>
      </w:pPr>
      <w:r w:rsidRPr="00435FCF">
        <w:rPr>
          <w:rFonts w:ascii="Times New Roman" w:hAnsi="Times New Roman"/>
          <w:sz w:val="24"/>
          <w:lang w:val="en-US"/>
        </w:rPr>
        <w:t>The pipeline is acknowledged as withstanding the acceptance test for strength and air-tightness</w:t>
      </w:r>
      <w:r w:rsidR="003F23C3" w:rsidRPr="00435FCF">
        <w:rPr>
          <w:rFonts w:ascii="Times New Roman" w:hAnsi="Times New Roman"/>
          <w:sz w:val="24"/>
          <w:lang w:val="en-US"/>
        </w:rPr>
        <w:t>.</w:t>
      </w:r>
    </w:p>
    <w:p w14:paraId="71558A11" w14:textId="77777777" w:rsidR="003F23C3" w:rsidRPr="00435FCF" w:rsidRDefault="003F23C3" w:rsidP="00137935">
      <w:pPr>
        <w:spacing w:after="0" w:line="240" w:lineRule="auto"/>
        <w:jc w:val="both"/>
        <w:rPr>
          <w:rFonts w:ascii="Times New Roman" w:hAnsi="Times New Roman"/>
          <w:sz w:val="24"/>
          <w:lang w:val="en-US"/>
        </w:rPr>
      </w:pPr>
    </w:p>
    <w:p w14:paraId="799EB3C5" w14:textId="77777777" w:rsidR="003F23C3" w:rsidRPr="00435FCF" w:rsidRDefault="003F23C3" w:rsidP="00137935">
      <w:pPr>
        <w:spacing w:after="0" w:line="240" w:lineRule="auto"/>
        <w:jc w:val="both"/>
        <w:rPr>
          <w:rFonts w:ascii="Times New Roman" w:hAnsi="Times New Roman"/>
          <w:sz w:val="24"/>
          <w:lang w:val="en-US"/>
        </w:rPr>
      </w:pPr>
    </w:p>
    <w:p w14:paraId="586387AC" w14:textId="77777777" w:rsidR="003F23C3" w:rsidRPr="00435FCF" w:rsidRDefault="003F23C3" w:rsidP="00137935">
      <w:pPr>
        <w:spacing w:after="0" w:line="240" w:lineRule="auto"/>
        <w:jc w:val="both"/>
        <w:rPr>
          <w:rFonts w:ascii="Times New Roman" w:hAnsi="Times New Roman"/>
          <w:sz w:val="24"/>
          <w:lang w:val="en-US"/>
        </w:rPr>
      </w:pPr>
    </w:p>
    <w:p w14:paraId="2A0EE1A1" w14:textId="171DBE63"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17F2B2C2" w14:textId="77777777"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54C08B13" w14:textId="6806545E"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79A4467E" w14:textId="3E775D47"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E3153E0" w14:textId="77777777"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356B74D8" w14:textId="77777777"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66E4C58" w14:textId="77777777" w:rsidR="001054CF" w:rsidRPr="00435FCF" w:rsidRDefault="001054CF"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3218ACE1" w14:textId="07046467" w:rsidR="00800BCE" w:rsidRPr="00435FCF" w:rsidRDefault="001054CF" w:rsidP="002C2AE2">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p>
    <w:p w14:paraId="77ACFE83" w14:textId="77777777" w:rsidR="003F23C3" w:rsidRPr="00435FCF" w:rsidRDefault="003F23C3" w:rsidP="002C2AE2">
      <w:pPr>
        <w:spacing w:after="160" w:line="259" w:lineRule="auto"/>
        <w:rPr>
          <w:rFonts w:ascii="Times New Roman" w:hAnsi="Times New Roman"/>
          <w:b/>
          <w:sz w:val="24"/>
          <w:lang w:val="en-US"/>
        </w:rPr>
      </w:pPr>
      <w:r w:rsidRPr="00435FCF">
        <w:rPr>
          <w:rFonts w:ascii="Times New Roman" w:hAnsi="Times New Roman"/>
          <w:b/>
          <w:sz w:val="24"/>
          <w:lang w:val="en-US"/>
        </w:rPr>
        <w:br w:type="page"/>
      </w:r>
    </w:p>
    <w:p w14:paraId="42ACF26F" w14:textId="66B75319" w:rsidR="003F23C3" w:rsidRPr="00435FCF" w:rsidRDefault="00515A4C" w:rsidP="00137935">
      <w:pPr>
        <w:spacing w:after="0" w:line="240" w:lineRule="auto"/>
        <w:jc w:val="right"/>
        <w:rPr>
          <w:rFonts w:ascii="Times New Roman" w:hAnsi="Times New Roman"/>
          <w:sz w:val="24"/>
          <w:lang w:val="en-US"/>
        </w:rPr>
      </w:pPr>
      <w:bookmarkStart w:id="466" w:name="_Toc90982696"/>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w:t>
      </w:r>
      <w:bookmarkEnd w:id="466"/>
      <w:r w:rsidR="003F23C3" w:rsidRPr="00435FCF">
        <w:rPr>
          <w:rFonts w:ascii="Times New Roman" w:hAnsi="Times New Roman"/>
          <w:sz w:val="24"/>
          <w:lang w:val="en-US"/>
        </w:rPr>
        <w:t>30</w:t>
      </w:r>
    </w:p>
    <w:p w14:paraId="67420FFE" w14:textId="25001EF2" w:rsidR="00515A4C" w:rsidRPr="00435FCF" w:rsidRDefault="00515A4C" w:rsidP="00137935">
      <w:pPr>
        <w:keepNext/>
        <w:keepLines/>
        <w:spacing w:after="120" w:line="240" w:lineRule="auto"/>
        <w:ind w:firstLine="709"/>
        <w:jc w:val="center"/>
        <w:outlineLvl w:val="1"/>
        <w:rPr>
          <w:rFonts w:ascii="Times New Roman" w:hAnsi="Times New Roman"/>
          <w:b/>
          <w:sz w:val="24"/>
          <w:lang w:val="en-US"/>
        </w:rPr>
      </w:pPr>
      <w:bookmarkStart w:id="467" w:name="_Toc90982697"/>
      <w:bookmarkStart w:id="468" w:name="_Toc129875232"/>
      <w:bookmarkStart w:id="469" w:name="_Toc133334757"/>
      <w:bookmarkStart w:id="470" w:name="_Toc133583809"/>
      <w:bookmarkStart w:id="471" w:name="_Toc142853998"/>
      <w:r w:rsidRPr="00435FCF">
        <w:rPr>
          <w:rFonts w:ascii="Times New Roman" w:hAnsi="Times New Roman"/>
          <w:b/>
          <w:sz w:val="24"/>
          <w:lang w:val="en-US"/>
        </w:rPr>
        <w:t xml:space="preserve">Form of </w:t>
      </w:r>
      <w:bookmarkEnd w:id="467"/>
      <w:bookmarkEnd w:id="468"/>
      <w:bookmarkEnd w:id="469"/>
      <w:bookmarkEnd w:id="470"/>
      <w:r w:rsidR="00783EE4" w:rsidRPr="00435FCF">
        <w:rPr>
          <w:rFonts w:ascii="Times New Roman" w:hAnsi="Times New Roman"/>
          <w:b/>
          <w:sz w:val="24"/>
          <w:lang w:val="en-US"/>
        </w:rPr>
        <w:t>Report On Conduct Of Acceptance Hydraulic Test Of Pressure-Free Pipeline For Strength And Air-Tighteness</w:t>
      </w:r>
      <w:bookmarkEnd w:id="471"/>
    </w:p>
    <w:p w14:paraId="6C6C79A8" w14:textId="4BA2CAFE" w:rsidR="00515A4C" w:rsidRPr="00435FCF" w:rsidRDefault="00783EE4"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REPORT</w:t>
      </w:r>
      <w:r w:rsidR="00515A4C" w:rsidRPr="00435FCF">
        <w:rPr>
          <w:rFonts w:ascii="Times New Roman" w:hAnsi="Times New Roman"/>
          <w:b/>
          <w:sz w:val="24"/>
          <w:lang w:val="en-US"/>
        </w:rPr>
        <w:t xml:space="preserve"> No. ___________</w:t>
      </w:r>
    </w:p>
    <w:p w14:paraId="57FB9405" w14:textId="4587C15C" w:rsidR="003F23C3" w:rsidRPr="00435FCF" w:rsidRDefault="00515A4C" w:rsidP="00783EE4">
      <w:pPr>
        <w:spacing w:after="0" w:line="240" w:lineRule="auto"/>
        <w:jc w:val="center"/>
        <w:rPr>
          <w:rFonts w:ascii="Times New Roman" w:eastAsia="Calibri" w:hAnsi="Times New Roman" w:cs="Times New Roman"/>
          <w:sz w:val="24"/>
          <w:lang w:val="en-US"/>
        </w:rPr>
      </w:pPr>
      <w:r w:rsidRPr="00435FCF">
        <w:rPr>
          <w:rFonts w:ascii="Times New Roman" w:hAnsi="Times New Roman"/>
          <w:b/>
          <w:sz w:val="24"/>
          <w:lang w:val="en-US"/>
        </w:rPr>
        <w:t xml:space="preserve">of </w:t>
      </w:r>
      <w:r w:rsidR="00783EE4" w:rsidRPr="00435FCF">
        <w:rPr>
          <w:rFonts w:ascii="Times New Roman" w:hAnsi="Times New Roman"/>
          <w:b/>
          <w:sz w:val="24"/>
          <w:lang w:val="en-US"/>
        </w:rPr>
        <w:t>on conduct of acceptance hydraulic test of pressure-free pipeline for strength and air-tighteness</w:t>
      </w:r>
      <w:r w:rsidR="003F23C3" w:rsidRPr="00435FCF">
        <w:rPr>
          <w:rFonts w:ascii="Times New Roman" w:hAnsi="Times New Roman"/>
          <w:sz w:val="24"/>
          <w:lang w:val="en-US"/>
        </w:rPr>
        <w:t xml:space="preserve">             </w:t>
      </w:r>
      <w:r w:rsidRPr="00435FCF">
        <w:rPr>
          <w:rFonts w:ascii="Times New Roman" w:hAnsi="Times New Roman"/>
          <w:sz w:val="24"/>
          <w:lang w:val="en-US"/>
        </w:rPr>
        <w:t>___________                                                                                 “____” ________ 20__</w:t>
      </w:r>
    </w:p>
    <w:p w14:paraId="16C9C948" w14:textId="252008EF" w:rsidR="00515A4C" w:rsidRPr="00435FCF" w:rsidRDefault="00783EE4"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Commission made up of representatives</w:t>
      </w:r>
      <w:r w:rsidR="00515A4C" w:rsidRPr="00435FCF">
        <w:rPr>
          <w:rFonts w:ascii="Times New Roman" w:hAnsi="Times New Roman"/>
          <w:sz w:val="24"/>
          <w:lang w:val="en-US"/>
        </w:rPr>
        <w:t xml:space="preserve">: </w:t>
      </w:r>
    </w:p>
    <w:p w14:paraId="563B9537" w14:textId="77777777" w:rsidR="00515A4C" w:rsidRPr="00435FCF" w:rsidRDefault="00515A4C"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46D83273" w14:textId="7B799FA9" w:rsidR="00515A4C" w:rsidRPr="00435FCF" w:rsidRDefault="00515A4C"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5611" w:rsidRPr="00435FCF">
        <w:rPr>
          <w:rFonts w:ascii="Times New Roman" w:hAnsi="Times New Roman"/>
          <w:sz w:val="20"/>
          <w:lang w:val="en-US"/>
        </w:rPr>
        <w:t>full name</w:t>
      </w:r>
      <w:r w:rsidRPr="00435FCF">
        <w:rPr>
          <w:rFonts w:ascii="Times New Roman" w:hAnsi="Times New Roman"/>
          <w:sz w:val="20"/>
          <w:lang w:val="en-US"/>
        </w:rPr>
        <w:t>)</w:t>
      </w:r>
    </w:p>
    <w:p w14:paraId="6F144CF3" w14:textId="1088D064" w:rsidR="00515A4C" w:rsidRPr="00435FCF" w:rsidRDefault="00515A4C" w:rsidP="00137935">
      <w:pPr>
        <w:widowControl w:val="0"/>
        <w:autoSpaceDE w:val="0"/>
        <w:autoSpaceDN w:val="0"/>
        <w:adjustRightInd w:val="0"/>
        <w:spacing w:after="0" w:line="240" w:lineRule="auto"/>
        <w:jc w:val="both"/>
        <w:rPr>
          <w:rFonts w:ascii="Times New Roman" w:eastAsia="Times New Roman" w:hAnsi="Times New Roman" w:cs="Times New Roman"/>
          <w:sz w:val="24"/>
          <w:szCs w:val="20"/>
          <w:lang w:val="en-US"/>
        </w:rPr>
      </w:pPr>
      <w:r w:rsidRPr="00435FCF">
        <w:rPr>
          <w:rFonts w:ascii="Times New Roman" w:hAnsi="Times New Roman"/>
          <w:sz w:val="24"/>
          <w:lang w:val="en-US"/>
        </w:rPr>
        <w:t>the Contractor ________________________________________________________________________</w:t>
      </w:r>
    </w:p>
    <w:p w14:paraId="78D90B0C" w14:textId="062BBE5E" w:rsidR="00515A4C" w:rsidRPr="00435FCF" w:rsidRDefault="00515A4C"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5611" w:rsidRPr="00435FCF">
        <w:rPr>
          <w:rFonts w:ascii="Times New Roman" w:hAnsi="Times New Roman"/>
          <w:sz w:val="20"/>
          <w:lang w:val="en-US"/>
        </w:rPr>
        <w:t>full name</w:t>
      </w:r>
      <w:r w:rsidRPr="00435FCF">
        <w:rPr>
          <w:rFonts w:ascii="Times New Roman" w:hAnsi="Times New Roman"/>
          <w:sz w:val="20"/>
          <w:lang w:val="en-US"/>
        </w:rPr>
        <w:t>)</w:t>
      </w:r>
    </w:p>
    <w:p w14:paraId="3989C678" w14:textId="537F1CDB"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758FADDA" w14:textId="51D3C15B" w:rsidR="00515A4C" w:rsidRPr="00435FCF" w:rsidRDefault="00515A4C"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00BE0C28" w:rsidRPr="00435FCF">
        <w:rPr>
          <w:rFonts w:ascii="Times New Roman" w:hAnsi="Times New Roman"/>
          <w:sz w:val="20"/>
          <w:lang w:val="en-US"/>
        </w:rPr>
        <w:t>, position</w:t>
      </w:r>
      <w:r w:rsidRPr="00435FCF">
        <w:rPr>
          <w:rFonts w:ascii="Times New Roman" w:hAnsi="Times New Roman"/>
          <w:sz w:val="20"/>
          <w:lang w:val="en-US"/>
        </w:rPr>
        <w:t xml:space="preserve">, </w:t>
      </w:r>
      <w:r w:rsidR="00615611" w:rsidRPr="00435FCF">
        <w:rPr>
          <w:rFonts w:ascii="Times New Roman" w:hAnsi="Times New Roman"/>
          <w:sz w:val="20"/>
          <w:lang w:val="en-US"/>
        </w:rPr>
        <w:t>full name</w:t>
      </w:r>
      <w:r w:rsidRPr="00435FCF">
        <w:rPr>
          <w:rFonts w:ascii="Times New Roman" w:hAnsi="Times New Roman"/>
          <w:sz w:val="20"/>
          <w:lang w:val="en-US"/>
        </w:rPr>
        <w:t>)</w:t>
      </w:r>
    </w:p>
    <w:p w14:paraId="240D703E" w14:textId="649D97B9" w:rsidR="00515A4C" w:rsidRPr="00435FCF" w:rsidRDefault="00515A4C"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w:t>
      </w:r>
    </w:p>
    <w:p w14:paraId="3297D1AB" w14:textId="0518B762" w:rsidR="00515A4C" w:rsidRPr="00435FCF" w:rsidRDefault="00515A4C" w:rsidP="00137935">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615611" w:rsidRPr="00435FCF">
        <w:rPr>
          <w:rFonts w:ascii="Times New Roman" w:hAnsi="Times New Roman"/>
          <w:sz w:val="20"/>
          <w:lang w:val="en-US"/>
        </w:rPr>
        <w:t>full name</w:t>
      </w:r>
      <w:r w:rsidRPr="00435FCF">
        <w:rPr>
          <w:rFonts w:ascii="Times New Roman" w:hAnsi="Times New Roman"/>
          <w:sz w:val="20"/>
          <w:lang w:val="en-US"/>
        </w:rPr>
        <w:t>)</w:t>
      </w:r>
    </w:p>
    <w:p w14:paraId="674F0ED4" w14:textId="5A6AE225" w:rsidR="00515A4C" w:rsidRPr="00435FCF" w:rsidRDefault="00615611"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has drawn up this Report on the conduct of acceptance hydraulic test for strength and air-tightness of the section of the pressure pipeline </w:t>
      </w:r>
      <w:r w:rsidR="00515A4C" w:rsidRPr="00435FCF">
        <w:rPr>
          <w:rFonts w:ascii="Times New Roman" w:hAnsi="Times New Roman"/>
          <w:sz w:val="24"/>
          <w:lang w:val="en-US"/>
        </w:rPr>
        <w:t>___________________________</w:t>
      </w:r>
      <w:r w:rsidRPr="00435FCF">
        <w:rPr>
          <w:rFonts w:ascii="Times New Roman" w:hAnsi="Times New Roman"/>
          <w:sz w:val="24"/>
          <w:lang w:val="en-US"/>
        </w:rPr>
        <w:t>_____________________________</w:t>
      </w:r>
      <w:r w:rsidR="00515A4C" w:rsidRPr="00435FCF">
        <w:rPr>
          <w:rFonts w:ascii="Times New Roman" w:hAnsi="Times New Roman"/>
          <w:sz w:val="24"/>
          <w:lang w:val="en-US"/>
        </w:rPr>
        <w:t>___</w:t>
      </w:r>
      <w:r w:rsidR="00FB1796" w:rsidRPr="00435FCF">
        <w:rPr>
          <w:rFonts w:ascii="Times New Roman" w:hAnsi="Times New Roman"/>
          <w:sz w:val="24"/>
          <w:lang w:val="en-US"/>
        </w:rPr>
        <w:t>_____________________</w:t>
      </w:r>
      <w:r w:rsidR="00515A4C" w:rsidRPr="00435FCF">
        <w:rPr>
          <w:rFonts w:ascii="Times New Roman" w:hAnsi="Times New Roman"/>
          <w:sz w:val="24"/>
          <w:lang w:val="en-US"/>
        </w:rPr>
        <w:t>____</w:t>
      </w:r>
    </w:p>
    <w:p w14:paraId="5EF8C21E" w14:textId="1398CD39" w:rsidR="00515A4C" w:rsidRPr="00435FCF" w:rsidRDefault="00515A4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615611" w:rsidRPr="00435FCF">
        <w:rPr>
          <w:rFonts w:ascii="Times New Roman" w:hAnsi="Times New Roman"/>
          <w:sz w:val="20"/>
          <w:lang w:val="en-US"/>
        </w:rPr>
        <w:t xml:space="preserve">Name of Object and Nos. of </w:t>
      </w:r>
      <w:r w:rsidR="00137F44" w:rsidRPr="00435FCF">
        <w:rPr>
          <w:rFonts w:ascii="Times New Roman" w:hAnsi="Times New Roman"/>
          <w:sz w:val="20"/>
          <w:lang w:val="en-US"/>
        </w:rPr>
        <w:t>Stations</w:t>
      </w:r>
      <w:r w:rsidR="00615611" w:rsidRPr="00435FCF">
        <w:rPr>
          <w:rFonts w:ascii="Times New Roman" w:hAnsi="Times New Roman"/>
          <w:sz w:val="20"/>
          <w:lang w:val="en-US"/>
        </w:rPr>
        <w:t xml:space="preserve"> on its Boundaries</w:t>
      </w:r>
      <w:r w:rsidR="00FB1796" w:rsidRPr="00435FCF">
        <w:rPr>
          <w:rFonts w:ascii="Times New Roman" w:hAnsi="Times New Roman"/>
          <w:sz w:val="20"/>
          <w:lang w:val="en-US"/>
        </w:rPr>
        <w:t xml:space="preserve"> and KKS code</w:t>
      </w:r>
      <w:r w:rsidRPr="00435FCF">
        <w:rPr>
          <w:rFonts w:ascii="Times New Roman" w:hAnsi="Times New Roman"/>
          <w:sz w:val="20"/>
          <w:lang w:val="en-US"/>
        </w:rPr>
        <w:t xml:space="preserve">, </w:t>
      </w:r>
      <w:r w:rsidR="00615611" w:rsidRPr="00435FCF">
        <w:rPr>
          <w:rFonts w:ascii="Times New Roman" w:hAnsi="Times New Roman"/>
          <w:sz w:val="20"/>
          <w:lang w:val="en-US"/>
        </w:rPr>
        <w:t>Length of Pipeline, Diameter</w:t>
      </w:r>
      <w:r w:rsidRPr="00435FCF">
        <w:rPr>
          <w:rFonts w:ascii="Times New Roman" w:hAnsi="Times New Roman"/>
          <w:sz w:val="20"/>
          <w:lang w:val="en-US"/>
        </w:rPr>
        <w:t>)</w:t>
      </w:r>
    </w:p>
    <w:p w14:paraId="083BD058" w14:textId="3115529F" w:rsidR="00515A4C" w:rsidRPr="00435FCF" w:rsidRDefault="00615611" w:rsidP="00615611">
      <w:pPr>
        <w:spacing w:after="0" w:line="240" w:lineRule="auto"/>
        <w:jc w:val="both"/>
        <w:rPr>
          <w:rFonts w:ascii="Times New Roman" w:hAnsi="Times New Roman"/>
          <w:sz w:val="24"/>
          <w:lang w:val="en-US"/>
        </w:rPr>
      </w:pPr>
      <w:r w:rsidRPr="00435FCF">
        <w:rPr>
          <w:rFonts w:ascii="Times New Roman" w:hAnsi="Times New Roman"/>
          <w:sz w:val="24"/>
          <w:lang w:val="en-US"/>
        </w:rPr>
        <w:t>The level of ground waters in the place of arrangement of the upper well is at the distance of _______m from the top of the pipe at the depth of laying of pipes (up to the top) _______m</w:t>
      </w:r>
      <w:r w:rsidR="00515A4C" w:rsidRPr="00435FCF">
        <w:rPr>
          <w:rFonts w:ascii="Times New Roman" w:hAnsi="Times New Roman"/>
          <w:sz w:val="24"/>
          <w:lang w:val="en-US"/>
        </w:rPr>
        <w:t>.</w:t>
      </w:r>
    </w:p>
    <w:p w14:paraId="79B47278" w14:textId="6581582B" w:rsidR="00515A4C" w:rsidRPr="00435FCF" w:rsidRDefault="00615611" w:rsidP="00137935">
      <w:pPr>
        <w:spacing w:after="0" w:line="240" w:lineRule="auto"/>
        <w:jc w:val="both"/>
        <w:rPr>
          <w:rFonts w:ascii="Times New Roman" w:hAnsi="Times New Roman"/>
          <w:sz w:val="24"/>
          <w:lang w:val="en-US"/>
        </w:rPr>
      </w:pPr>
      <w:r w:rsidRPr="00435FCF">
        <w:rPr>
          <w:rFonts w:ascii="Times New Roman" w:hAnsi="Times New Roman"/>
          <w:sz w:val="24"/>
          <w:lang w:val="en-US"/>
        </w:rPr>
        <w:t>he pipeline was tested using the method _____________</w:t>
      </w:r>
      <w:r w:rsidR="00AD2892" w:rsidRPr="00435FCF">
        <w:rPr>
          <w:rFonts w:ascii="Times New Roman" w:hAnsi="Times New Roman"/>
          <w:sz w:val="24"/>
          <w:lang w:val="en-US"/>
        </w:rPr>
        <w:t>____________</w:t>
      </w:r>
      <w:r w:rsidRPr="00435FCF">
        <w:rPr>
          <w:rFonts w:ascii="Times New Roman" w:hAnsi="Times New Roman"/>
          <w:sz w:val="24"/>
          <w:lang w:val="en-US"/>
        </w:rPr>
        <w:t>_________</w:t>
      </w:r>
      <w:r w:rsidR="00515A4C" w:rsidRPr="00435FCF">
        <w:rPr>
          <w:rFonts w:ascii="Times New Roman" w:hAnsi="Times New Roman"/>
          <w:sz w:val="24"/>
          <w:lang w:val="en-US"/>
        </w:rPr>
        <w:t>__________________</w:t>
      </w:r>
    </w:p>
    <w:p w14:paraId="1A984FC5" w14:textId="1FF8889C" w:rsidR="00515A4C" w:rsidRPr="00435FCF" w:rsidRDefault="00515A4C" w:rsidP="00AD2892">
      <w:pPr>
        <w:spacing w:after="0" w:line="240" w:lineRule="auto"/>
        <w:ind w:left="4248" w:firstLine="708"/>
        <w:jc w:val="both"/>
        <w:rPr>
          <w:rFonts w:ascii="Times New Roman" w:hAnsi="Times New Roman"/>
          <w:sz w:val="16"/>
          <w:lang w:val="en-US"/>
        </w:rPr>
      </w:pPr>
      <w:r w:rsidRPr="00435FCF">
        <w:rPr>
          <w:rFonts w:ascii="Times New Roman" w:hAnsi="Times New Roman"/>
          <w:sz w:val="20"/>
          <w:lang w:val="en-US"/>
        </w:rPr>
        <w:t>(</w:t>
      </w:r>
      <w:r w:rsidR="00AD2892" w:rsidRPr="00435FCF">
        <w:rPr>
          <w:rFonts w:ascii="Times New Roman" w:hAnsi="Times New Roman"/>
          <w:sz w:val="20"/>
          <w:lang w:val="en-US"/>
        </w:rPr>
        <w:t>Indicate - Together or Separately from Wells and Chambers)</w:t>
      </w:r>
    </w:p>
    <w:p w14:paraId="6038FAE0" w14:textId="4923A05A" w:rsidR="00515A4C" w:rsidRPr="00435FCF" w:rsidRDefault="00515A4C"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____________________________________________________________________________________</w:t>
      </w:r>
    </w:p>
    <w:p w14:paraId="04FD5A11" w14:textId="3976724D" w:rsidR="00515A4C" w:rsidRPr="00435FCF" w:rsidRDefault="00AD289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(Indicate Method of Test - Adding Water into Pipeline or by Inflow of Ground Water into it</w:t>
      </w:r>
      <w:r w:rsidR="00515A4C" w:rsidRPr="00435FCF">
        <w:rPr>
          <w:rFonts w:ascii="Times New Roman" w:hAnsi="Times New Roman"/>
          <w:sz w:val="20"/>
          <w:lang w:val="en-US"/>
        </w:rPr>
        <w:t>)</w:t>
      </w:r>
    </w:p>
    <w:p w14:paraId="0674E6DE" w14:textId="59E65429" w:rsidR="00515A4C" w:rsidRPr="00435FCF" w:rsidRDefault="00AD2892" w:rsidP="00137935">
      <w:pPr>
        <w:spacing w:after="0" w:line="240" w:lineRule="auto"/>
        <w:jc w:val="both"/>
        <w:rPr>
          <w:rFonts w:ascii="Times New Roman" w:hAnsi="Times New Roman"/>
          <w:sz w:val="24"/>
          <w:lang w:val="en-US"/>
        </w:rPr>
      </w:pPr>
      <w:r w:rsidRPr="00435FCF">
        <w:rPr>
          <w:rFonts w:ascii="Times New Roman" w:hAnsi="Times New Roman"/>
          <w:sz w:val="24"/>
          <w:lang w:val="en-US"/>
        </w:rPr>
        <w:t>Hydrostatic pressure with the value</w:t>
      </w:r>
      <w:r w:rsidR="00515A4C" w:rsidRPr="00435FCF">
        <w:rPr>
          <w:rFonts w:ascii="Times New Roman" w:hAnsi="Times New Roman"/>
          <w:sz w:val="24"/>
          <w:lang w:val="en-US"/>
        </w:rPr>
        <w:t xml:space="preserve"> _______ m</w:t>
      </w:r>
      <w:r w:rsidRPr="00435FCF">
        <w:rPr>
          <w:rFonts w:ascii="Times New Roman" w:hAnsi="Times New Roman"/>
          <w:sz w:val="24"/>
          <w:lang w:val="en-US"/>
        </w:rPr>
        <w:t>,</w:t>
      </w:r>
      <w:r w:rsidR="00515A4C" w:rsidRPr="00435FCF">
        <w:rPr>
          <w:rFonts w:ascii="Times New Roman" w:hAnsi="Times New Roman"/>
          <w:sz w:val="24"/>
          <w:lang w:val="en-US"/>
        </w:rPr>
        <w:t xml:space="preserve"> </w:t>
      </w:r>
      <w:r w:rsidRPr="00435FCF">
        <w:rPr>
          <w:rFonts w:ascii="Times New Roman" w:hAnsi="Times New Roman"/>
          <w:sz w:val="24"/>
          <w:lang w:val="en-US"/>
        </w:rPr>
        <w:t>H2O was built up</w:t>
      </w:r>
      <w:r w:rsidR="00515A4C" w:rsidRPr="00435FCF">
        <w:rPr>
          <w:rFonts w:ascii="Times New Roman" w:hAnsi="Times New Roman"/>
          <w:sz w:val="24"/>
          <w:lang w:val="en-US"/>
        </w:rPr>
        <w:t xml:space="preserve"> by filling with water</w:t>
      </w:r>
      <w:r w:rsidR="00515A4C" w:rsidRPr="00435FCF">
        <w:rPr>
          <w:rFonts w:ascii="Times New Roman" w:hAnsi="Times New Roman"/>
          <w:sz w:val="24"/>
          <w:lang w:val="en-US"/>
        </w:rPr>
        <w:br/>
        <w:t>____________________________________________________________________________________</w:t>
      </w:r>
    </w:p>
    <w:p w14:paraId="4DC977F6" w14:textId="633030BD" w:rsidR="00515A4C" w:rsidRPr="00435FCF" w:rsidRDefault="00AD289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(Indicate No. of Well or No. of Riser Installed in it</w:t>
      </w:r>
      <w:r w:rsidR="00515A4C" w:rsidRPr="00435FCF">
        <w:rPr>
          <w:rFonts w:ascii="Times New Roman" w:hAnsi="Times New Roman"/>
          <w:sz w:val="20"/>
          <w:lang w:val="en-US"/>
        </w:rPr>
        <w:t>)</w:t>
      </w:r>
    </w:p>
    <w:p w14:paraId="78F84EA9" w14:textId="2368DCD1" w:rsidR="00515A4C" w:rsidRPr="00435FCF" w:rsidRDefault="00380DF6" w:rsidP="00137935">
      <w:pPr>
        <w:spacing w:after="0" w:line="240" w:lineRule="auto"/>
        <w:jc w:val="both"/>
        <w:rPr>
          <w:rFonts w:ascii="Times New Roman" w:hAnsi="Times New Roman"/>
          <w:sz w:val="24"/>
          <w:lang w:val="en-US"/>
        </w:rPr>
      </w:pPr>
      <w:r w:rsidRPr="00435FCF">
        <w:rPr>
          <w:rFonts w:ascii="Times New Roman" w:hAnsi="Times New Roman"/>
          <w:sz w:val="24"/>
          <w:lang w:val="en-US"/>
        </w:rPr>
        <w:t>In compliance with Table 8 SNIP 3.</w:t>
      </w:r>
      <w:r w:rsidR="00BE7A6C" w:rsidRPr="00435FCF">
        <w:rPr>
          <w:rFonts w:ascii="Times New Roman" w:hAnsi="Times New Roman"/>
          <w:sz w:val="24"/>
          <w:lang w:val="en-US"/>
        </w:rPr>
        <w:t>05.04-85</w:t>
      </w:r>
      <w:r w:rsidRPr="00435FCF">
        <w:rPr>
          <w:rFonts w:ascii="Times New Roman" w:hAnsi="Times New Roman"/>
          <w:sz w:val="24"/>
          <w:lang w:val="en-US"/>
        </w:rPr>
        <w:t xml:space="preserve">, </w:t>
      </w:r>
      <w:r w:rsidRPr="00435FCF">
        <w:rPr>
          <w:rFonts w:ascii="Times New Roman" w:hAnsi="Times New Roman"/>
          <w:sz w:val="24"/>
          <w:u w:val="single"/>
          <w:lang w:val="en-US"/>
        </w:rPr>
        <w:t>tolerable volume of water added into the pipeline, in</w:t>
      </w:r>
      <w:r w:rsidRPr="00435FCF">
        <w:rPr>
          <w:rFonts w:ascii="Times New Roman" w:hAnsi="Times New Roman"/>
          <w:sz w:val="24"/>
          <w:lang w:val="en-US"/>
        </w:rPr>
        <w:t xml:space="preserve"> </w:t>
      </w:r>
    </w:p>
    <w:p w14:paraId="360A39F0" w14:textId="1A648EE2" w:rsidR="00380DF6" w:rsidRPr="00435FCF" w:rsidRDefault="00BE7A6C" w:rsidP="00BE7A6C">
      <w:pPr>
        <w:spacing w:after="0" w:line="240" w:lineRule="auto"/>
        <w:ind w:left="2124" w:firstLine="708"/>
        <w:jc w:val="center"/>
        <w:rPr>
          <w:rFonts w:ascii="Times New Roman" w:hAnsi="Times New Roman"/>
          <w:sz w:val="20"/>
          <w:lang w:val="en-US"/>
        </w:rPr>
      </w:pPr>
      <w:r w:rsidRPr="00435FCF">
        <w:rPr>
          <w:rFonts w:ascii="Times New Roman" w:hAnsi="Times New Roman"/>
          <w:sz w:val="16"/>
          <w:lang w:val="en-US"/>
        </w:rPr>
        <w:t>(delete as appropriate)</w:t>
      </w:r>
    </w:p>
    <w:p w14:paraId="68EEA3E6" w14:textId="5E61A2FF" w:rsidR="00515A4C" w:rsidRPr="00435FCF" w:rsidRDefault="00CE1AA8" w:rsidP="00137935">
      <w:pPr>
        <w:spacing w:after="0" w:line="240" w:lineRule="auto"/>
        <w:jc w:val="both"/>
        <w:rPr>
          <w:rFonts w:ascii="Times New Roman" w:hAnsi="Times New Roman"/>
          <w:sz w:val="24"/>
          <w:lang w:val="en-US"/>
        </w:rPr>
      </w:pPr>
      <w:r w:rsidRPr="00435FCF">
        <w:rPr>
          <w:rFonts w:ascii="Times New Roman" w:hAnsi="Times New Roman"/>
          <w:sz w:val="24"/>
          <w:u w:val="single"/>
          <w:lang w:val="en-US"/>
        </w:rPr>
        <w:t>flow of ground water</w:t>
      </w:r>
      <w:r w:rsidRPr="00435FCF">
        <w:rPr>
          <w:rFonts w:ascii="Times New Roman" w:hAnsi="Times New Roman"/>
          <w:sz w:val="24"/>
          <w:lang w:val="en-US"/>
        </w:rPr>
        <w:t xml:space="preserve"> per 10 m of the pipeline length for the test time of 30 minutes is equal to _____ liters.</w:t>
      </w:r>
    </w:p>
    <w:p w14:paraId="0201ACA8" w14:textId="77777777" w:rsidR="00CE1AA8" w:rsidRPr="00435FCF" w:rsidRDefault="00CE1AA8" w:rsidP="00CE1AA8">
      <w:pPr>
        <w:spacing w:after="0" w:line="240" w:lineRule="auto"/>
        <w:rPr>
          <w:rFonts w:ascii="Times New Roman" w:hAnsi="Times New Roman"/>
          <w:sz w:val="20"/>
          <w:lang w:val="en-US"/>
        </w:rPr>
      </w:pPr>
      <w:r w:rsidRPr="00435FCF">
        <w:rPr>
          <w:rFonts w:ascii="Times New Roman" w:hAnsi="Times New Roman"/>
          <w:sz w:val="16"/>
          <w:lang w:val="en-US"/>
        </w:rPr>
        <w:t>(delete as appropriate)</w:t>
      </w:r>
    </w:p>
    <w:p w14:paraId="65B002C5" w14:textId="59D00EE6" w:rsidR="00FD137D"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u w:val="single"/>
          <w:lang w:val="en-US"/>
        </w:rPr>
        <w:t>The actual volume of added water, the inflow of groundwater</w:t>
      </w:r>
      <w:r w:rsidR="00FD137D" w:rsidRPr="00435FCF">
        <w:rPr>
          <w:rFonts w:ascii="Times New Roman" w:hAnsi="Times New Roman"/>
          <w:sz w:val="24"/>
          <w:u w:val="single"/>
          <w:lang w:val="en-US"/>
        </w:rPr>
        <w:t xml:space="preserve"> during the test time</w:t>
      </w:r>
      <w:r w:rsidRPr="00435FCF">
        <w:rPr>
          <w:rFonts w:ascii="Times New Roman" w:hAnsi="Times New Roman"/>
          <w:sz w:val="24"/>
          <w:lang w:val="en-US"/>
        </w:rPr>
        <w:t xml:space="preserve"> amounted to</w:t>
      </w:r>
      <w:r w:rsidR="00FD137D" w:rsidRPr="00435FCF">
        <w:rPr>
          <w:rFonts w:ascii="Times New Roman" w:hAnsi="Times New Roman"/>
          <w:sz w:val="24"/>
          <w:lang w:val="en-US"/>
        </w:rPr>
        <w:t xml:space="preserve"> _____ l</w:t>
      </w:r>
      <w:r w:rsidR="00C300FA" w:rsidRPr="00435FCF">
        <w:rPr>
          <w:rFonts w:ascii="Times New Roman" w:hAnsi="Times New Roman"/>
          <w:sz w:val="24"/>
          <w:lang w:val="en-US"/>
        </w:rPr>
        <w:t>iters,</w:t>
      </w:r>
    </w:p>
    <w:p w14:paraId="35B01B2F" w14:textId="31A641ED" w:rsidR="00515A4C" w:rsidRPr="00435FCF" w:rsidRDefault="00515A4C" w:rsidP="00FD137D">
      <w:pPr>
        <w:spacing w:after="0" w:line="240" w:lineRule="auto"/>
        <w:jc w:val="center"/>
        <w:rPr>
          <w:rFonts w:ascii="Times New Roman" w:hAnsi="Times New Roman"/>
          <w:sz w:val="16"/>
          <w:lang w:val="en-US"/>
        </w:rPr>
      </w:pPr>
      <w:r w:rsidRPr="00435FCF">
        <w:rPr>
          <w:rFonts w:ascii="Times New Roman" w:hAnsi="Times New Roman"/>
          <w:sz w:val="16"/>
          <w:lang w:val="en-US"/>
        </w:rPr>
        <w:t>(delete as appropriate)</w:t>
      </w:r>
    </w:p>
    <w:p w14:paraId="21CF5B39" w14:textId="3B9EF30E" w:rsidR="003F23C3" w:rsidRPr="00435FCF" w:rsidRDefault="00515A4C" w:rsidP="00C300FA">
      <w:pPr>
        <w:spacing w:after="0" w:line="240" w:lineRule="auto"/>
        <w:jc w:val="both"/>
        <w:rPr>
          <w:rFonts w:ascii="Times New Roman" w:hAnsi="Times New Roman"/>
          <w:sz w:val="24"/>
          <w:lang w:val="en-US"/>
        </w:rPr>
      </w:pPr>
      <w:r w:rsidRPr="00435FCF">
        <w:rPr>
          <w:rFonts w:ascii="Times New Roman" w:hAnsi="Times New Roman"/>
          <w:sz w:val="24"/>
          <w:lang w:val="en-US"/>
        </w:rPr>
        <w:t xml:space="preserve">or </w:t>
      </w:r>
      <w:r w:rsidR="00C300FA" w:rsidRPr="00435FCF">
        <w:rPr>
          <w:rFonts w:ascii="Times New Roman" w:hAnsi="Times New Roman"/>
          <w:sz w:val="24"/>
          <w:lang w:val="en-US"/>
        </w:rPr>
        <w:t xml:space="preserve">or in conversion to ______________ per 10 m of the pipeline length (taking into account the tests together with the wells, chambers) and duration of the test for 30 min amounted to </w:t>
      </w:r>
      <w:r w:rsidRPr="00435FCF">
        <w:rPr>
          <w:rFonts w:ascii="Times New Roman" w:hAnsi="Times New Roman"/>
          <w:sz w:val="24"/>
          <w:lang w:val="en-US"/>
        </w:rPr>
        <w:t>_____ l</w:t>
      </w:r>
      <w:r w:rsidR="00C300FA" w:rsidRPr="00435FCF">
        <w:rPr>
          <w:rFonts w:ascii="Times New Roman" w:hAnsi="Times New Roman"/>
          <w:sz w:val="24"/>
          <w:lang w:val="en-US"/>
        </w:rPr>
        <w:t>iters</w:t>
      </w:r>
      <w:r w:rsidRPr="00435FCF">
        <w:rPr>
          <w:rFonts w:ascii="Times New Roman" w:hAnsi="Times New Roman"/>
          <w:sz w:val="24"/>
          <w:lang w:val="en-US"/>
        </w:rPr>
        <w:t xml:space="preserve">, </w:t>
      </w:r>
      <w:r w:rsidR="00C300FA" w:rsidRPr="00435FCF">
        <w:rPr>
          <w:rFonts w:ascii="Times New Roman" w:hAnsi="Times New Roman"/>
          <w:sz w:val="24"/>
          <w:lang w:val="en-US"/>
        </w:rPr>
        <w:t>which is less than tolerable consumption value</w:t>
      </w:r>
      <w:r w:rsidR="003F23C3" w:rsidRPr="00435FCF">
        <w:rPr>
          <w:rFonts w:ascii="Times New Roman" w:hAnsi="Times New Roman"/>
          <w:sz w:val="24"/>
          <w:lang w:val="en-US"/>
        </w:rPr>
        <w:t>.</w:t>
      </w:r>
    </w:p>
    <w:p w14:paraId="2AEB684F" w14:textId="7851630A" w:rsidR="003F23C3" w:rsidRPr="00435FCF" w:rsidRDefault="00515A4C"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DECISION OF THE COMMISSION</w:t>
      </w:r>
    </w:p>
    <w:p w14:paraId="240D66EF" w14:textId="5A3363CD" w:rsidR="003F23C3" w:rsidRPr="00435FCF" w:rsidRDefault="00603A03" w:rsidP="00603A03">
      <w:pPr>
        <w:spacing w:after="0" w:line="240" w:lineRule="auto"/>
        <w:jc w:val="both"/>
        <w:rPr>
          <w:rFonts w:ascii="Times New Roman" w:hAnsi="Times New Roman"/>
          <w:sz w:val="24"/>
          <w:lang w:val="en-US"/>
        </w:rPr>
      </w:pPr>
      <w:r w:rsidRPr="00435FCF">
        <w:rPr>
          <w:rFonts w:ascii="Times New Roman" w:hAnsi="Times New Roman"/>
          <w:sz w:val="24"/>
          <w:lang w:val="en-US"/>
        </w:rPr>
        <w:t>The pipeline is acknowledged as withstanding the acceptance test for strength and air-tightness</w:t>
      </w:r>
      <w:r w:rsidR="003F23C3" w:rsidRPr="00435FCF">
        <w:rPr>
          <w:rFonts w:ascii="Times New Roman" w:hAnsi="Times New Roman"/>
          <w:sz w:val="24"/>
          <w:lang w:val="en-US"/>
        </w:rPr>
        <w:t>.</w:t>
      </w:r>
    </w:p>
    <w:p w14:paraId="31329633" w14:textId="77777777" w:rsidR="00800BCE" w:rsidRPr="00435FCF" w:rsidRDefault="00800BCE" w:rsidP="00137935">
      <w:pPr>
        <w:spacing w:after="0" w:line="240" w:lineRule="auto"/>
        <w:jc w:val="both"/>
        <w:rPr>
          <w:rFonts w:ascii="Times New Roman" w:hAnsi="Times New Roman"/>
          <w:sz w:val="24"/>
          <w:lang w:val="en-US"/>
        </w:rPr>
      </w:pPr>
    </w:p>
    <w:p w14:paraId="51702556" w14:textId="4AF5B0EE"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565528E9" w14:textId="77777777"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1C0F563A" w14:textId="407D393C"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136BB1E9" w14:textId="2D471E3E"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594EC05" w14:textId="77777777"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5D2F5461" w14:textId="77777777"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BC501E6" w14:textId="77777777"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7553AF51" w14:textId="098012F2" w:rsidR="003F23C3"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sz w:val="24"/>
          <w:lang w:val="en-US"/>
        </w:rPr>
        <w:br w:type="page"/>
      </w:r>
    </w:p>
    <w:p w14:paraId="2679A506" w14:textId="4E0BACC9" w:rsidR="003F23C3" w:rsidRPr="00435FCF" w:rsidRDefault="00515A4C" w:rsidP="00137935">
      <w:pPr>
        <w:spacing w:after="0" w:line="240" w:lineRule="auto"/>
        <w:jc w:val="right"/>
        <w:rPr>
          <w:rFonts w:ascii="Times New Roman" w:hAnsi="Times New Roman"/>
          <w:sz w:val="24"/>
          <w:lang w:val="en-US"/>
        </w:rPr>
      </w:pPr>
      <w:bookmarkStart w:id="472" w:name="_Toc90982698"/>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-3</w:t>
      </w:r>
      <w:bookmarkEnd w:id="472"/>
      <w:r w:rsidR="003F23C3" w:rsidRPr="00435FCF">
        <w:rPr>
          <w:rFonts w:ascii="Times New Roman" w:hAnsi="Times New Roman"/>
          <w:sz w:val="24"/>
          <w:lang w:val="en-US"/>
        </w:rPr>
        <w:t>1</w:t>
      </w:r>
    </w:p>
    <w:p w14:paraId="4FE37618" w14:textId="2554F11A" w:rsidR="00515A4C" w:rsidRPr="00435FCF" w:rsidRDefault="00515A4C" w:rsidP="00137935">
      <w:pPr>
        <w:keepNext/>
        <w:keepLines/>
        <w:spacing w:after="0" w:line="240" w:lineRule="auto"/>
        <w:ind w:firstLine="709"/>
        <w:jc w:val="center"/>
        <w:outlineLvl w:val="1"/>
        <w:rPr>
          <w:rFonts w:ascii="Times New Roman" w:hAnsi="Times New Roman"/>
          <w:b/>
          <w:sz w:val="24"/>
          <w:lang w:val="en-US"/>
        </w:rPr>
      </w:pPr>
      <w:bookmarkStart w:id="473" w:name="_Toc90982699"/>
      <w:bookmarkStart w:id="474" w:name="_Toc129875233"/>
      <w:bookmarkStart w:id="475" w:name="_Toc133334758"/>
      <w:bookmarkStart w:id="476" w:name="_Toc133583810"/>
      <w:bookmarkStart w:id="477" w:name="_Toc142853999"/>
      <w:r w:rsidRPr="00435FCF">
        <w:rPr>
          <w:rFonts w:ascii="Times New Roman" w:hAnsi="Times New Roman"/>
          <w:b/>
          <w:sz w:val="24"/>
          <w:lang w:val="en-US"/>
        </w:rPr>
        <w:t xml:space="preserve">Form of </w:t>
      </w:r>
      <w:bookmarkEnd w:id="473"/>
      <w:bookmarkEnd w:id="474"/>
      <w:bookmarkEnd w:id="475"/>
      <w:bookmarkEnd w:id="476"/>
      <w:r w:rsidR="0028574A" w:rsidRPr="00435FCF">
        <w:rPr>
          <w:rFonts w:ascii="Times New Roman" w:hAnsi="Times New Roman"/>
          <w:b/>
          <w:sz w:val="24"/>
          <w:lang w:val="en-US"/>
        </w:rPr>
        <w:t>Report On Conduct Of Washing And Disinfection Of Pipelines (Structures) Of Utility And Drinking Water Supply</w:t>
      </w:r>
      <w:bookmarkEnd w:id="477"/>
    </w:p>
    <w:p w14:paraId="6436538E" w14:textId="5E83199D" w:rsidR="00515A4C" w:rsidRPr="00435FCF" w:rsidRDefault="0028574A"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REPORT</w:t>
      </w:r>
      <w:r w:rsidR="00515A4C" w:rsidRPr="00435FCF">
        <w:rPr>
          <w:rFonts w:ascii="Times New Roman" w:hAnsi="Times New Roman"/>
          <w:b/>
          <w:sz w:val="24"/>
          <w:lang w:val="en-US"/>
        </w:rPr>
        <w:t xml:space="preserve"> No. </w:t>
      </w:r>
      <w:r w:rsidR="00CA24BF" w:rsidRPr="00435FCF">
        <w:rPr>
          <w:rFonts w:ascii="Times New Roman" w:hAnsi="Times New Roman"/>
          <w:b/>
          <w:sz w:val="24"/>
          <w:lang w:val="en-US"/>
        </w:rPr>
        <w:t>______</w:t>
      </w:r>
      <w:r w:rsidR="00515A4C" w:rsidRPr="00435FCF">
        <w:rPr>
          <w:rFonts w:ascii="Times New Roman" w:hAnsi="Times New Roman"/>
          <w:b/>
          <w:sz w:val="24"/>
          <w:lang w:val="en-US"/>
        </w:rPr>
        <w:t>_______</w:t>
      </w:r>
    </w:p>
    <w:p w14:paraId="29277B6D" w14:textId="271AB731" w:rsidR="003F23C3" w:rsidRPr="00435FCF" w:rsidRDefault="0028574A"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 xml:space="preserve">On conduct of washing and disinfection of pipelines (structures) of utility and drinking water supply </w:t>
      </w:r>
      <w:r w:rsidR="00515A4C" w:rsidRPr="00435FCF">
        <w:rPr>
          <w:rFonts w:ascii="Times New Roman" w:hAnsi="Times New Roman"/>
          <w:sz w:val="24"/>
          <w:lang w:val="en-US"/>
        </w:rPr>
        <w:t xml:space="preserve">___________                                                  </w:t>
      </w:r>
      <w:r w:rsidRPr="00435FCF">
        <w:rPr>
          <w:rFonts w:ascii="Times New Roman" w:hAnsi="Times New Roman"/>
          <w:sz w:val="24"/>
          <w:lang w:val="en-US"/>
        </w:rPr>
        <w:t xml:space="preserve">                        </w:t>
      </w:r>
      <w:r w:rsidR="00515A4C" w:rsidRPr="00435FCF">
        <w:rPr>
          <w:rFonts w:ascii="Times New Roman" w:hAnsi="Times New Roman"/>
          <w:sz w:val="24"/>
          <w:lang w:val="en-US"/>
        </w:rPr>
        <w:t xml:space="preserve">                               “____” ________ 20__</w:t>
      </w:r>
    </w:p>
    <w:p w14:paraId="6269D60A" w14:textId="77777777" w:rsidR="00515A4C"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 representatives of:</w:t>
      </w:r>
    </w:p>
    <w:p w14:paraId="11451A79" w14:textId="3A230083" w:rsidR="00515A4C"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Sanitary and Epidemiological Service ____________________________________________________</w:t>
      </w:r>
    </w:p>
    <w:p w14:paraId="23154975" w14:textId="34D61B49" w:rsidR="00515A4C" w:rsidRPr="00435FCF" w:rsidRDefault="00515A4C"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28574A" w:rsidRPr="00435FCF">
        <w:rPr>
          <w:rFonts w:ascii="Times New Roman" w:hAnsi="Times New Roman"/>
          <w:sz w:val="20"/>
          <w:lang w:val="en-US"/>
        </w:rPr>
        <w:t>City, District, Position, full name</w:t>
      </w:r>
      <w:r w:rsidRPr="00435FCF">
        <w:rPr>
          <w:rFonts w:ascii="Times New Roman" w:hAnsi="Times New Roman"/>
          <w:sz w:val="20"/>
          <w:lang w:val="en-US"/>
        </w:rPr>
        <w:t>,</w:t>
      </w:r>
    </w:p>
    <w:p w14:paraId="02AFDB82" w14:textId="53A0872B" w:rsidR="00515A4C" w:rsidRPr="00435FCF" w:rsidRDefault="00515A4C"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___________________________________________________________________________________</w:t>
      </w:r>
    </w:p>
    <w:p w14:paraId="12EFCE40" w14:textId="77777777" w:rsidR="00515A4C"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w:t>
      </w:r>
    </w:p>
    <w:p w14:paraId="14C8174A" w14:textId="55B1E412" w:rsidR="00515A4C" w:rsidRPr="00435FCF" w:rsidRDefault="00515A4C"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5B322189" w14:textId="0366CB82"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2D3D72B1" w14:textId="470E9610" w:rsidR="00515A4C" w:rsidRPr="00435FCF" w:rsidRDefault="00515A4C"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2965B5B0" w14:textId="55FB8354"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the Contractor     ______________________________________________________________________</w:t>
      </w:r>
    </w:p>
    <w:p w14:paraId="3DF7DC0E" w14:textId="5C3FC74D" w:rsidR="00515A4C" w:rsidRPr="00435FCF" w:rsidRDefault="00515A4C"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68C1EAFC" w14:textId="577520B5" w:rsidR="00515A4C"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construction and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w:t>
      </w:r>
    </w:p>
    <w:p w14:paraId="7260C6F2" w14:textId="6F15C6F6" w:rsidR="00515A4C" w:rsidRPr="00435FCF" w:rsidRDefault="00515A4C"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BE0C28" w:rsidRPr="00435FCF">
        <w:rPr>
          <w:rFonts w:ascii="Times New Roman" w:hAnsi="Times New Roman"/>
          <w:sz w:val="20"/>
          <w:lang w:val="en-US"/>
        </w:rPr>
        <w:t>full name</w:t>
      </w:r>
      <w:r w:rsidRPr="00435FCF">
        <w:rPr>
          <w:rFonts w:ascii="Times New Roman" w:hAnsi="Times New Roman"/>
          <w:sz w:val="20"/>
          <w:lang w:val="en-US"/>
        </w:rPr>
        <w:t>)</w:t>
      </w:r>
    </w:p>
    <w:p w14:paraId="05BD265B" w14:textId="2DFD1BC1" w:rsidR="00515A4C"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have drawn up this </w:t>
      </w:r>
      <w:r w:rsidR="0007506F" w:rsidRPr="00435FCF">
        <w:rPr>
          <w:rFonts w:ascii="Times New Roman" w:hAnsi="Times New Roman"/>
          <w:sz w:val="24"/>
          <w:lang w:val="en-US"/>
        </w:rPr>
        <w:t>has drawn up this Report certifying that the pipeline, structure _____</w:t>
      </w:r>
      <w:r w:rsidRPr="00435FCF">
        <w:rPr>
          <w:rFonts w:ascii="Times New Roman" w:hAnsi="Times New Roman"/>
          <w:sz w:val="24"/>
          <w:lang w:val="en-US"/>
        </w:rPr>
        <w:t>_______________</w:t>
      </w:r>
    </w:p>
    <w:p w14:paraId="44752F06" w14:textId="5E20E89B" w:rsidR="00515A4C" w:rsidRPr="00435FCF" w:rsidRDefault="00515A4C"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9416EE" w:rsidRPr="00435FCF">
        <w:rPr>
          <w:rFonts w:ascii="Times New Roman" w:hAnsi="Times New Roman"/>
          <w:sz w:val="20"/>
          <w:lang w:val="en-US"/>
        </w:rPr>
        <w:t xml:space="preserve">                                 </w:t>
      </w:r>
      <w:r w:rsidRPr="00435FCF">
        <w:rPr>
          <w:rFonts w:ascii="Times New Roman" w:hAnsi="Times New Roman"/>
          <w:sz w:val="20"/>
          <w:lang w:val="en-US"/>
        </w:rPr>
        <w:t xml:space="preserve"> </w:t>
      </w:r>
      <w:r w:rsidR="0007506F" w:rsidRPr="00435FCF">
        <w:rPr>
          <w:rFonts w:ascii="Times New Roman" w:hAnsi="Times New Roman"/>
          <w:sz w:val="20"/>
          <w:lang w:val="en-US"/>
        </w:rPr>
        <w:t xml:space="preserve">(unnecessary to be </w:t>
      </w:r>
      <w:r w:rsidRPr="00435FCF">
        <w:rPr>
          <w:rFonts w:ascii="Times New Roman" w:hAnsi="Times New Roman"/>
          <w:sz w:val="20"/>
          <w:lang w:val="en-US"/>
        </w:rPr>
        <w:t>delete</w:t>
      </w:r>
      <w:r w:rsidR="0007506F" w:rsidRPr="00435FCF">
        <w:rPr>
          <w:rFonts w:ascii="Times New Roman" w:hAnsi="Times New Roman"/>
          <w:sz w:val="20"/>
          <w:lang w:val="en-US"/>
        </w:rPr>
        <w:t>d</w:t>
      </w:r>
      <w:r w:rsidR="009416EE" w:rsidRPr="00435FCF">
        <w:rPr>
          <w:rFonts w:ascii="Times New Roman" w:hAnsi="Times New Roman"/>
          <w:sz w:val="20"/>
          <w:lang w:val="en-US"/>
        </w:rPr>
        <w:t>)</w:t>
      </w:r>
    </w:p>
    <w:p w14:paraId="5E99DB56" w14:textId="614DD8AF"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______________________________________________ has been subject to flushing and disinfection</w:t>
      </w:r>
      <w:r w:rsidRPr="00435FCF">
        <w:rPr>
          <w:rFonts w:ascii="Times New Roman" w:hAnsi="Times New Roman"/>
          <w:sz w:val="20"/>
          <w:lang w:val="en-US"/>
        </w:rPr>
        <w:t xml:space="preserve">                (</w:t>
      </w:r>
      <w:r w:rsidR="00FB1796" w:rsidRPr="00435FCF">
        <w:rPr>
          <w:rFonts w:ascii="Times New Roman" w:hAnsi="Times New Roman"/>
          <w:sz w:val="20"/>
          <w:lang w:val="en-US"/>
        </w:rPr>
        <w:t>Name of Object and KKS code,</w:t>
      </w:r>
      <w:r w:rsidR="0007506F" w:rsidRPr="00435FCF">
        <w:rPr>
          <w:rFonts w:ascii="Times New Roman" w:hAnsi="Times New Roman"/>
          <w:sz w:val="20"/>
          <w:lang w:val="en-US"/>
        </w:rPr>
        <w:t xml:space="preserve"> Length, Diameter, Volume)</w:t>
      </w:r>
    </w:p>
    <w:p w14:paraId="73400934" w14:textId="0A8358F6" w:rsidR="00515A4C" w:rsidRPr="00435FCF" w:rsidRDefault="00E95D5B" w:rsidP="00137935">
      <w:pPr>
        <w:spacing w:after="0" w:line="240" w:lineRule="auto"/>
        <w:jc w:val="both"/>
        <w:rPr>
          <w:rFonts w:ascii="Times New Roman" w:hAnsi="Times New Roman"/>
          <w:sz w:val="24"/>
          <w:lang w:val="en-US"/>
        </w:rPr>
      </w:pPr>
      <w:r w:rsidRPr="00435FCF">
        <w:rPr>
          <w:rFonts w:ascii="Times New Roman" w:hAnsi="Times New Roman"/>
          <w:sz w:val="24"/>
          <w:lang w:val="en-US"/>
        </w:rPr>
        <w:t>with the concentration of active by chlorine __________________</w:t>
      </w:r>
      <w:r w:rsidR="00515A4C" w:rsidRPr="00435FCF">
        <w:rPr>
          <w:rFonts w:ascii="Times New Roman" w:hAnsi="Times New Roman"/>
          <w:sz w:val="24"/>
          <w:lang w:val="en-US"/>
        </w:rPr>
        <w:t xml:space="preserve">and </w:t>
      </w:r>
      <w:r w:rsidRPr="00435FCF">
        <w:rPr>
          <w:rFonts w:ascii="Times New Roman" w:hAnsi="Times New Roman"/>
          <w:sz w:val="24"/>
          <w:lang w:val="en-US"/>
        </w:rPr>
        <w:t>duration of contact</w:t>
      </w:r>
      <w:r w:rsidR="00515A4C" w:rsidRPr="00435FCF">
        <w:rPr>
          <w:rFonts w:ascii="Times New Roman" w:hAnsi="Times New Roman"/>
          <w:sz w:val="24"/>
          <w:lang w:val="en-US"/>
        </w:rPr>
        <w:t xml:space="preserve"> of ______ hours.</w:t>
      </w:r>
    </w:p>
    <w:p w14:paraId="3B4E43E0" w14:textId="7AADFABC" w:rsidR="003F23C3"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results of physico-chemical and bacteriological analyzes of water on _____ sheets are attached</w:t>
      </w:r>
      <w:r w:rsidR="003F23C3" w:rsidRPr="00435FCF">
        <w:rPr>
          <w:rFonts w:ascii="Times New Roman" w:hAnsi="Times New Roman"/>
          <w:sz w:val="24"/>
          <w:lang w:val="en-US"/>
        </w:rPr>
        <w:t>.</w:t>
      </w:r>
    </w:p>
    <w:p w14:paraId="448EC2AA" w14:textId="77777777" w:rsidR="003F23C3" w:rsidRPr="00435FCF" w:rsidRDefault="003F23C3" w:rsidP="00137935">
      <w:pPr>
        <w:spacing w:after="0" w:line="240" w:lineRule="auto"/>
        <w:jc w:val="both"/>
        <w:rPr>
          <w:rFonts w:ascii="Times New Roman" w:hAnsi="Times New Roman"/>
          <w:sz w:val="24"/>
          <w:lang w:val="en-US"/>
        </w:rPr>
      </w:pPr>
    </w:p>
    <w:p w14:paraId="2CE76655" w14:textId="2195AB06" w:rsidR="00515A4C" w:rsidRPr="00435FCF" w:rsidRDefault="007D307E" w:rsidP="00137935">
      <w:pPr>
        <w:spacing w:after="0" w:line="240" w:lineRule="auto"/>
        <w:jc w:val="both"/>
        <w:rPr>
          <w:rFonts w:ascii="Times New Roman" w:hAnsi="Times New Roman"/>
          <w:sz w:val="24"/>
          <w:lang w:val="en-US"/>
        </w:rPr>
      </w:pPr>
      <w:r w:rsidRPr="00435FCF">
        <w:rPr>
          <w:rFonts w:ascii="Times New Roman" w:hAnsi="Times New Roman"/>
          <w:sz w:val="24"/>
          <w:lang w:val="en-US"/>
        </w:rPr>
        <w:t>Representative of the Sanitary -</w:t>
      </w:r>
      <w:r w:rsidR="00515A4C" w:rsidRPr="00435FCF">
        <w:rPr>
          <w:rFonts w:ascii="Times New Roman" w:hAnsi="Times New Roman"/>
          <w:sz w:val="24"/>
          <w:lang w:val="en-US"/>
        </w:rPr>
        <w:t>Epidemiological</w:t>
      </w:r>
    </w:p>
    <w:p w14:paraId="444D8446" w14:textId="3E71005E" w:rsidR="00515A4C" w:rsidRPr="00435FCF" w:rsidRDefault="00515A4C" w:rsidP="00137935">
      <w:pPr>
        <w:spacing w:after="0" w:line="240" w:lineRule="auto"/>
        <w:jc w:val="both"/>
        <w:rPr>
          <w:rFonts w:ascii="Times New Roman" w:hAnsi="Times New Roman"/>
          <w:sz w:val="24"/>
          <w:lang w:val="en-US"/>
        </w:rPr>
      </w:pPr>
      <w:r w:rsidRPr="00435FCF">
        <w:rPr>
          <w:rFonts w:ascii="Times New Roman" w:hAnsi="Times New Roman"/>
          <w:sz w:val="24"/>
          <w:lang w:val="en-US"/>
        </w:rPr>
        <w:t>Service (SES)                                                                        _________________________________</w:t>
      </w:r>
    </w:p>
    <w:p w14:paraId="6CD85083" w14:textId="77777777" w:rsidR="00515A4C" w:rsidRPr="00435FCF" w:rsidRDefault="00515A4C" w:rsidP="00137935">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(signature)</w:t>
      </w:r>
    </w:p>
    <w:p w14:paraId="41959EB0" w14:textId="7D8009E8"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w:t>
      </w:r>
      <w:r w:rsidRPr="00435FCF">
        <w:rPr>
          <w:rFonts w:ascii="Times New Roman" w:hAnsi="Times New Roman"/>
          <w:sz w:val="24"/>
          <w:lang w:val="en-US"/>
        </w:rPr>
        <w:br/>
        <w:t xml:space="preserve">                                                                                                _________________________________</w:t>
      </w:r>
    </w:p>
    <w:p w14:paraId="23F58B66" w14:textId="77777777" w:rsidR="00515A4C" w:rsidRPr="00435FCF" w:rsidRDefault="00515A4C" w:rsidP="00137935">
      <w:pPr>
        <w:autoSpaceDE w:val="0"/>
        <w:autoSpaceDN w:val="0"/>
        <w:adjustRightInd w:val="0"/>
        <w:spacing w:after="0" w:line="240" w:lineRule="auto"/>
        <w:ind w:right="13"/>
        <w:rPr>
          <w:rFonts w:ascii="Times New Roman" w:hAnsi="Times New Roman"/>
          <w:sz w:val="20"/>
          <w:lang w:val="en-US"/>
        </w:rPr>
      </w:pPr>
      <w:r w:rsidRPr="00435FCF">
        <w:rPr>
          <w:rFonts w:ascii="Times New Roman" w:hAnsi="Times New Roman"/>
          <w:sz w:val="20"/>
          <w:lang w:val="en-US"/>
        </w:rPr>
        <w:t xml:space="preserve">                                                                                                                                                       (signature) </w:t>
      </w:r>
    </w:p>
    <w:p w14:paraId="1DF18A25" w14:textId="70767552"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w:t>
      </w:r>
    </w:p>
    <w:p w14:paraId="564D68DC" w14:textId="77777777" w:rsidR="00515A4C" w:rsidRPr="00435FCF" w:rsidRDefault="00515A4C" w:rsidP="00137935">
      <w:pPr>
        <w:autoSpaceDE w:val="0"/>
        <w:autoSpaceDN w:val="0"/>
        <w:adjustRightInd w:val="0"/>
        <w:spacing w:after="0" w:line="240" w:lineRule="auto"/>
        <w:ind w:right="13"/>
        <w:rPr>
          <w:rFonts w:ascii="Times New Roman" w:hAnsi="Times New Roman"/>
          <w:sz w:val="20"/>
          <w:lang w:val="en-US"/>
        </w:rPr>
      </w:pPr>
      <w:r w:rsidRPr="00435FCF">
        <w:rPr>
          <w:rFonts w:ascii="Times New Roman" w:hAnsi="Times New Roman"/>
          <w:sz w:val="20"/>
          <w:lang w:val="en-US"/>
        </w:rPr>
        <w:t xml:space="preserve">                                                                                                                                                       (signature) </w:t>
      </w:r>
    </w:p>
    <w:p w14:paraId="72BC9B55" w14:textId="17EAAD2E"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w:t>
      </w:r>
    </w:p>
    <w:p w14:paraId="489FFCCC" w14:textId="77777777" w:rsidR="00515A4C" w:rsidRPr="00435FCF" w:rsidRDefault="00515A4C"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(signature)</w:t>
      </w:r>
    </w:p>
    <w:p w14:paraId="3CB1EDC2" w14:textId="74DFBA11"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construction and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w:t>
      </w:r>
    </w:p>
    <w:p w14:paraId="34340290" w14:textId="10FB088A" w:rsidR="003F23C3" w:rsidRPr="00435FCF" w:rsidRDefault="00515A4C"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(signature)</w:t>
      </w:r>
    </w:p>
    <w:p w14:paraId="27F84EF6" w14:textId="1152364D" w:rsidR="00E95D5B" w:rsidRPr="00435FCF" w:rsidRDefault="00515A4C" w:rsidP="00E95D5B">
      <w:pPr>
        <w:spacing w:after="0" w:line="240" w:lineRule="auto"/>
        <w:jc w:val="both"/>
        <w:rPr>
          <w:rFonts w:ascii="Times New Roman" w:hAnsi="Times New Roman"/>
          <w:sz w:val="24"/>
          <w:lang w:val="en-US"/>
        </w:rPr>
      </w:pPr>
      <w:r w:rsidRPr="00435FCF">
        <w:rPr>
          <w:rFonts w:ascii="Times New Roman" w:hAnsi="Times New Roman"/>
          <w:b/>
          <w:sz w:val="24"/>
          <w:lang w:val="en-US"/>
        </w:rPr>
        <w:t>SES conclusion:</w:t>
      </w:r>
      <w:r w:rsidRPr="00435FCF">
        <w:rPr>
          <w:rFonts w:ascii="Times New Roman" w:hAnsi="Times New Roman"/>
          <w:sz w:val="24"/>
          <w:lang w:val="en-US"/>
        </w:rPr>
        <w:t xml:space="preserve"> </w:t>
      </w:r>
      <w:r w:rsidRPr="00435FCF">
        <w:rPr>
          <w:rFonts w:ascii="Times New Roman" w:hAnsi="Times New Roman"/>
          <w:sz w:val="24"/>
          <w:u w:val="single"/>
          <w:lang w:val="en-US"/>
        </w:rPr>
        <w:t>The pipeline, the structure</w:t>
      </w:r>
      <w:r w:rsidRPr="00435FCF">
        <w:rPr>
          <w:rFonts w:ascii="Times New Roman" w:hAnsi="Times New Roman"/>
          <w:sz w:val="24"/>
          <w:lang w:val="en-US"/>
        </w:rPr>
        <w:t xml:space="preserve"> </w:t>
      </w:r>
      <w:r w:rsidR="00E95D5B" w:rsidRPr="00435FCF">
        <w:rPr>
          <w:rFonts w:ascii="Times New Roman" w:hAnsi="Times New Roman"/>
          <w:sz w:val="24"/>
          <w:lang w:val="en-US"/>
        </w:rPr>
        <w:t>is considered to be disinfected washed and cleared. It putting</w:t>
      </w:r>
    </w:p>
    <w:p w14:paraId="7BF9F1EE" w14:textId="73BFCB47" w:rsidR="00E95D5B" w:rsidRPr="00435FCF" w:rsidRDefault="00E95D5B" w:rsidP="007D307E">
      <w:pPr>
        <w:widowControl w:val="0"/>
        <w:autoSpaceDE w:val="0"/>
        <w:autoSpaceDN w:val="0"/>
        <w:adjustRightInd w:val="0"/>
        <w:spacing w:after="0" w:line="240" w:lineRule="auto"/>
        <w:ind w:left="708" w:firstLine="708"/>
        <w:rPr>
          <w:rFonts w:ascii="Times New Roman" w:hAnsi="Times New Roman"/>
          <w:sz w:val="20"/>
          <w:lang w:val="en-US"/>
        </w:rPr>
      </w:pPr>
      <w:r w:rsidRPr="00435FCF">
        <w:rPr>
          <w:rFonts w:ascii="Times New Roman" w:hAnsi="Times New Roman"/>
          <w:sz w:val="20"/>
          <w:lang w:val="en-US"/>
        </w:rPr>
        <w:t>(Unnecessary to be Deleted)</w:t>
      </w:r>
    </w:p>
    <w:p w14:paraId="7E40B65F" w14:textId="3EC32B00" w:rsidR="00515A4C" w:rsidRPr="00435FCF" w:rsidRDefault="00E95D5B" w:rsidP="00E95D5B">
      <w:pPr>
        <w:spacing w:after="0" w:line="240" w:lineRule="auto"/>
        <w:jc w:val="both"/>
        <w:rPr>
          <w:rFonts w:ascii="Times New Roman" w:hAnsi="Times New Roman"/>
          <w:sz w:val="24"/>
          <w:lang w:val="en-US"/>
        </w:rPr>
      </w:pPr>
      <w:r w:rsidRPr="00435FCF">
        <w:rPr>
          <w:rFonts w:ascii="Times New Roman" w:hAnsi="Times New Roman"/>
          <w:sz w:val="24"/>
          <w:lang w:val="en-US"/>
        </w:rPr>
        <w:t>into service is permitted</w:t>
      </w:r>
      <w:r w:rsidR="00515A4C" w:rsidRPr="00435FCF">
        <w:rPr>
          <w:rFonts w:ascii="Times New Roman" w:hAnsi="Times New Roman"/>
          <w:sz w:val="24"/>
          <w:lang w:val="en-US"/>
        </w:rPr>
        <w:t>.</w:t>
      </w:r>
    </w:p>
    <w:p w14:paraId="13A14F41" w14:textId="77777777" w:rsidR="00515A4C" w:rsidRPr="00435FCF" w:rsidRDefault="00515A4C" w:rsidP="00137935">
      <w:pPr>
        <w:spacing w:after="0" w:line="240" w:lineRule="auto"/>
        <w:jc w:val="both"/>
        <w:rPr>
          <w:rFonts w:ascii="Times New Roman" w:hAnsi="Times New Roman"/>
          <w:sz w:val="24"/>
          <w:lang w:val="en-US"/>
        </w:rPr>
      </w:pPr>
    </w:p>
    <w:p w14:paraId="2E6A2417" w14:textId="314D9059" w:rsidR="00515A4C" w:rsidRPr="00435FCF" w:rsidRDefault="007D307E" w:rsidP="00137935">
      <w:pPr>
        <w:spacing w:after="0" w:line="240" w:lineRule="auto"/>
        <w:rPr>
          <w:rFonts w:ascii="Times New Roman" w:hAnsi="Times New Roman"/>
          <w:sz w:val="24"/>
          <w:lang w:val="en-US"/>
        </w:rPr>
      </w:pPr>
      <w:r w:rsidRPr="00435FCF">
        <w:rPr>
          <w:rFonts w:ascii="Times New Roman" w:hAnsi="Times New Roman"/>
          <w:sz w:val="24"/>
          <w:lang w:val="en-US"/>
        </w:rPr>
        <w:t>Head Physician of Sanitary-Epidemiological Service:</w:t>
      </w:r>
      <w:r w:rsidR="00515A4C" w:rsidRPr="00435FCF">
        <w:rPr>
          <w:rFonts w:ascii="Times New Roman" w:hAnsi="Times New Roman"/>
          <w:sz w:val="24"/>
          <w:lang w:val="en-US"/>
        </w:rPr>
        <w:t>:</w:t>
      </w:r>
    </w:p>
    <w:p w14:paraId="38F75807" w14:textId="77777777" w:rsidR="00515A4C" w:rsidRPr="00435FCF" w:rsidRDefault="00515A4C"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"_____________"                 _________________________            _____________________</w:t>
      </w:r>
    </w:p>
    <w:p w14:paraId="6752D06C" w14:textId="4707C200" w:rsidR="003F23C3" w:rsidRPr="00435FCF" w:rsidRDefault="00515A4C" w:rsidP="002C2AE2">
      <w:pPr>
        <w:spacing w:after="0" w:line="240" w:lineRule="auto"/>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(date)                                             (</w:t>
      </w:r>
      <w:r w:rsidR="00BE0C28" w:rsidRPr="00435FCF">
        <w:rPr>
          <w:rFonts w:ascii="Times New Roman" w:hAnsi="Times New Roman"/>
          <w:sz w:val="20"/>
          <w:lang w:val="en-US"/>
        </w:rPr>
        <w:t>full name</w:t>
      </w:r>
      <w:r w:rsidRPr="00435FCF">
        <w:rPr>
          <w:rFonts w:ascii="Times New Roman" w:hAnsi="Times New Roman"/>
          <w:sz w:val="20"/>
          <w:lang w:val="en-US"/>
        </w:rPr>
        <w:t>)</w:t>
      </w:r>
      <w:r w:rsidR="00BE0C28" w:rsidRPr="00435FCF">
        <w:rPr>
          <w:rFonts w:ascii="Times New Roman" w:hAnsi="Times New Roman"/>
          <w:sz w:val="20"/>
          <w:lang w:val="en-US"/>
        </w:rPr>
        <w:t xml:space="preserve">              </w:t>
      </w:r>
      <w:r w:rsidRPr="00435FCF">
        <w:rPr>
          <w:rFonts w:ascii="Times New Roman" w:hAnsi="Times New Roman"/>
          <w:sz w:val="20"/>
          <w:lang w:val="en-US"/>
        </w:rPr>
        <w:t xml:space="preserve">                                                   (signature)</w:t>
      </w:r>
      <w:r w:rsidR="003F23C3" w:rsidRPr="00435FCF">
        <w:rPr>
          <w:rFonts w:ascii="Times New Roman" w:hAnsi="Times New Roman"/>
          <w:sz w:val="20"/>
          <w:lang w:val="en-US"/>
        </w:rPr>
        <w:br w:type="page"/>
      </w:r>
    </w:p>
    <w:p w14:paraId="6F12B9D1" w14:textId="4FD97E12" w:rsidR="003F23C3" w:rsidRPr="00435FCF" w:rsidRDefault="00802285" w:rsidP="00137935">
      <w:pPr>
        <w:spacing w:after="0" w:line="240" w:lineRule="auto"/>
        <w:jc w:val="right"/>
        <w:rPr>
          <w:rFonts w:ascii="Times New Roman" w:hAnsi="Times New Roman"/>
          <w:sz w:val="24"/>
          <w:lang w:val="en-US"/>
        </w:rPr>
      </w:pPr>
      <w:bookmarkStart w:id="478" w:name="_Toc90982700"/>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-3</w:t>
      </w:r>
      <w:bookmarkEnd w:id="478"/>
      <w:r w:rsidR="003F23C3" w:rsidRPr="00435FCF">
        <w:rPr>
          <w:rFonts w:ascii="Times New Roman" w:hAnsi="Times New Roman"/>
          <w:sz w:val="24"/>
          <w:lang w:val="en-US"/>
        </w:rPr>
        <w:t>2</w:t>
      </w:r>
    </w:p>
    <w:p w14:paraId="3C6F670F" w14:textId="6E735FC0" w:rsidR="003F23C3" w:rsidRPr="00435FCF" w:rsidRDefault="00802285" w:rsidP="00137935">
      <w:pPr>
        <w:keepNext/>
        <w:keepLines/>
        <w:spacing w:after="0" w:line="240" w:lineRule="auto"/>
        <w:ind w:firstLine="709"/>
        <w:jc w:val="center"/>
        <w:outlineLvl w:val="1"/>
        <w:rPr>
          <w:rFonts w:ascii="Times New Roman" w:hAnsi="Times New Roman"/>
          <w:b/>
          <w:sz w:val="24"/>
          <w:lang w:val="en-US"/>
        </w:rPr>
      </w:pPr>
      <w:bookmarkStart w:id="479" w:name="_Toc90982701"/>
      <w:bookmarkStart w:id="480" w:name="_Toc129875234"/>
      <w:bookmarkStart w:id="481" w:name="_Toc133334759"/>
      <w:bookmarkStart w:id="482" w:name="_Toc133583811"/>
      <w:bookmarkStart w:id="483" w:name="_Toc142854000"/>
      <w:r w:rsidRPr="00435FCF">
        <w:rPr>
          <w:rFonts w:ascii="Times New Roman" w:hAnsi="Times New Roman"/>
          <w:b/>
          <w:sz w:val="24"/>
          <w:lang w:val="en-US"/>
        </w:rPr>
        <w:t>Form of Examination Certificate of Utility Networks Sections</w:t>
      </w:r>
      <w:bookmarkEnd w:id="479"/>
      <w:bookmarkEnd w:id="480"/>
      <w:bookmarkEnd w:id="481"/>
      <w:bookmarkEnd w:id="482"/>
      <w:bookmarkEnd w:id="483"/>
    </w:p>
    <w:p w14:paraId="1FC0C7B2" w14:textId="77777777" w:rsidR="006F2427" w:rsidRPr="00435FCF" w:rsidRDefault="006F2427" w:rsidP="006F2427">
      <w:pPr>
        <w:widowControl w:val="0"/>
        <w:autoSpaceDE w:val="0"/>
        <w:autoSpaceDN w:val="0"/>
        <w:adjustRightInd w:val="0"/>
        <w:spacing w:after="0" w:line="240" w:lineRule="auto"/>
        <w:ind w:left="142" w:right="164"/>
        <w:rPr>
          <w:rFonts w:ascii="Times New Roman" w:hAnsi="Times New Roman"/>
          <w:sz w:val="20"/>
          <w:lang w:val="en-US"/>
        </w:rPr>
      </w:pPr>
      <w:r w:rsidRPr="00435FCF">
        <w:rPr>
          <w:rFonts w:ascii="Times New Roman" w:hAnsi="Times New Roman"/>
          <w:b/>
          <w:sz w:val="24"/>
          <w:lang w:val="en-US"/>
        </w:rPr>
        <w:t>Construction facility</w:t>
      </w: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_____________________________________________________________________________</w:t>
      </w:r>
    </w:p>
    <w:p w14:paraId="41B9ACDD" w14:textId="77777777" w:rsidR="006F2427" w:rsidRPr="00435FCF" w:rsidRDefault="006F2427" w:rsidP="006F2427">
      <w:pPr>
        <w:widowControl w:val="0"/>
        <w:autoSpaceDE w:val="0"/>
        <w:autoSpaceDN w:val="0"/>
        <w:adjustRightInd w:val="0"/>
        <w:spacing w:after="0" w:line="240" w:lineRule="auto"/>
        <w:jc w:val="center"/>
        <w:rPr>
          <w:rFonts w:ascii="Times New Roman" w:hAnsi="Times New Roman"/>
          <w:i/>
          <w:sz w:val="16"/>
          <w:lang w:val="en-US"/>
        </w:rPr>
      </w:pPr>
      <w:r w:rsidRPr="00435FCF">
        <w:rPr>
          <w:rFonts w:ascii="Times New Roman" w:hAnsi="Times New Roman"/>
          <w:i/>
          <w:sz w:val="16"/>
          <w:lang w:val="en-US"/>
        </w:rPr>
        <w:t>(unit, title, code)</w:t>
      </w:r>
    </w:p>
    <w:p w14:paraId="0B2972C7" w14:textId="77777777" w:rsidR="006F2427" w:rsidRPr="00435FCF" w:rsidRDefault="006F2427" w:rsidP="006F2427">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hAnsi="Times New Roman"/>
          <w:b/>
          <w:sz w:val="24"/>
          <w:lang w:val="en-US"/>
        </w:rPr>
        <w:t>The Owner</w:t>
      </w:r>
      <w:r w:rsidRPr="00435FCF">
        <w:rPr>
          <w:rFonts w:ascii="Times New Roman" w:hAnsi="Times New Roman"/>
          <w:sz w:val="24"/>
          <w:lang w:val="en-US"/>
        </w:rPr>
        <w:t xml:space="preserve"> _________________</w:t>
      </w:r>
      <w:r w:rsidRPr="00435FCF">
        <w:rPr>
          <w:rFonts w:ascii="Times New Roman" w:eastAsia="Times New Roman" w:hAnsi="Times New Roman" w:cs="Times New Roman"/>
          <w:sz w:val="20"/>
          <w:szCs w:val="20"/>
          <w:lang w:val="en-US" w:eastAsia="ru-RU"/>
        </w:rPr>
        <w:t>__________________________________________________________________</w:t>
      </w:r>
    </w:p>
    <w:p w14:paraId="502503A0" w14:textId="77777777" w:rsidR="006F2427" w:rsidRPr="00435FCF" w:rsidRDefault="006F2427" w:rsidP="006F2427">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3708E7F8" w14:textId="77777777" w:rsidR="006F2427" w:rsidRPr="00435FCF" w:rsidRDefault="006F2427" w:rsidP="006F2427">
      <w:pPr>
        <w:widowControl w:val="0"/>
        <w:autoSpaceDE w:val="0"/>
        <w:autoSpaceDN w:val="0"/>
        <w:adjustRightInd w:val="0"/>
        <w:spacing w:after="0" w:line="240" w:lineRule="auto"/>
        <w:ind w:left="142" w:right="164"/>
        <w:jc w:val="both"/>
        <w:rPr>
          <w:rFonts w:ascii="Times New Roman" w:hAnsi="Times New Roman"/>
          <w:sz w:val="20"/>
          <w:lang w:val="en-US"/>
        </w:rPr>
      </w:pPr>
      <w:r w:rsidRPr="00435FCF">
        <w:rPr>
          <w:rFonts w:ascii="Times New Roman" w:eastAsia="Times New Roman" w:hAnsi="Times New Roman" w:cs="Times New Roman"/>
          <w:b/>
          <w:sz w:val="24"/>
          <w:szCs w:val="24"/>
          <w:lang w:val="en-US" w:eastAsia="ru-RU"/>
        </w:rPr>
        <w:t>The Contractor</w:t>
      </w:r>
      <w:r w:rsidRPr="00435FCF">
        <w:rPr>
          <w:rFonts w:ascii="Times New Roman" w:eastAsia="Times New Roman" w:hAnsi="Times New Roman" w:cs="Times New Roman"/>
          <w:sz w:val="24"/>
          <w:szCs w:val="24"/>
          <w:lang w:val="en-US" w:eastAsia="ru-RU"/>
        </w:rPr>
        <w:t>_____________</w:t>
      </w:r>
      <w:r w:rsidRPr="00435FCF">
        <w:rPr>
          <w:rFonts w:ascii="Times New Roman" w:eastAsia="Times New Roman" w:hAnsi="Times New Roman" w:cs="Times New Roman"/>
          <w:sz w:val="20"/>
          <w:szCs w:val="20"/>
          <w:lang w:val="en-US" w:eastAsia="ru-RU"/>
        </w:rPr>
        <w:t>___________________________________________________________________</w:t>
      </w:r>
    </w:p>
    <w:p w14:paraId="6BB7DC93" w14:textId="77777777" w:rsidR="006F2427" w:rsidRPr="00435FCF" w:rsidRDefault="006F2427" w:rsidP="006F2427">
      <w:pPr>
        <w:widowControl w:val="0"/>
        <w:autoSpaceDE w:val="0"/>
        <w:autoSpaceDN w:val="0"/>
        <w:adjustRightInd w:val="0"/>
        <w:spacing w:after="0" w:line="240" w:lineRule="auto"/>
        <w:ind w:left="142" w:right="164"/>
        <w:jc w:val="both"/>
        <w:rPr>
          <w:rFonts w:ascii="Times New Roman" w:eastAsia="Times New Roman" w:hAnsi="Times New Roman" w:cs="Times New Roman"/>
          <w:sz w:val="24"/>
          <w:szCs w:val="24"/>
          <w:lang w:val="en-US" w:eastAsia="ru-RU"/>
        </w:rPr>
      </w:pPr>
    </w:p>
    <w:p w14:paraId="0795D82F" w14:textId="1A8E2A5D" w:rsidR="006F2427" w:rsidRPr="00435FCF" w:rsidRDefault="006F2427" w:rsidP="006F2427">
      <w:pPr>
        <w:widowControl w:val="0"/>
        <w:autoSpaceDE w:val="0"/>
        <w:autoSpaceDN w:val="0"/>
        <w:adjustRightInd w:val="0"/>
        <w:spacing w:after="0" w:line="240" w:lineRule="auto"/>
        <w:ind w:left="142" w:right="164"/>
        <w:jc w:val="both"/>
        <w:rPr>
          <w:rFonts w:ascii="Times New Roman" w:eastAsia="Times New Roman" w:hAnsi="Times New Roman" w:cs="Times New Roman"/>
          <w:i/>
          <w:sz w:val="20"/>
          <w:szCs w:val="20"/>
          <w:lang w:val="en-US" w:eastAsia="ru-RU"/>
        </w:rPr>
      </w:pPr>
      <w:r w:rsidRPr="00435FCF">
        <w:rPr>
          <w:rFonts w:ascii="Times New Roman" w:eastAsia="Times New Roman" w:hAnsi="Times New Roman" w:cs="Times New Roman"/>
          <w:b/>
          <w:sz w:val="24"/>
          <w:szCs w:val="24"/>
          <w:lang w:val="en-US" w:eastAsia="ru-RU"/>
        </w:rPr>
        <w:t>The General Designer</w:t>
      </w:r>
      <w:r w:rsidRPr="00435FCF">
        <w:rPr>
          <w:rFonts w:ascii="Times New Roman" w:eastAsia="Times New Roman" w:hAnsi="Times New Roman" w:cs="Times New Roman"/>
          <w:sz w:val="24"/>
          <w:szCs w:val="24"/>
          <w:lang w:val="en-US" w:eastAsia="ru-RU"/>
        </w:rPr>
        <w:t>__________________________</w:t>
      </w:r>
      <w:r w:rsidRPr="00435FCF">
        <w:rPr>
          <w:rFonts w:ascii="Times New Roman" w:eastAsia="Times New Roman" w:hAnsi="Times New Roman" w:cs="Times New Roman"/>
          <w:i/>
          <w:sz w:val="20"/>
          <w:szCs w:val="20"/>
          <w:lang w:val="en-US" w:eastAsia="ru-RU"/>
        </w:rPr>
        <w:t>_____________________________________________</w:t>
      </w:r>
    </w:p>
    <w:p w14:paraId="5AFBF345" w14:textId="53EACB6C" w:rsidR="006F2427" w:rsidRPr="00435FCF" w:rsidRDefault="006F2427" w:rsidP="006F2427">
      <w:pPr>
        <w:widowControl w:val="0"/>
        <w:autoSpaceDE w:val="0"/>
        <w:autoSpaceDN w:val="0"/>
        <w:adjustRightInd w:val="0"/>
        <w:spacing w:after="0" w:line="240" w:lineRule="auto"/>
        <w:ind w:left="142" w:right="164"/>
        <w:jc w:val="both"/>
        <w:rPr>
          <w:rFonts w:ascii="Times New Roman" w:eastAsia="Times New Roman" w:hAnsi="Times New Roman" w:cs="Times New Roman"/>
          <w:b/>
          <w:sz w:val="24"/>
          <w:szCs w:val="24"/>
          <w:lang w:val="en-US" w:eastAsia="ru-RU"/>
        </w:rPr>
      </w:pPr>
    </w:p>
    <w:p w14:paraId="718ABF74" w14:textId="67E9748B" w:rsidR="006F2427" w:rsidRPr="00435FCF" w:rsidRDefault="006F2427" w:rsidP="006F2427">
      <w:pPr>
        <w:widowControl w:val="0"/>
        <w:autoSpaceDE w:val="0"/>
        <w:autoSpaceDN w:val="0"/>
        <w:adjustRightInd w:val="0"/>
        <w:spacing w:after="0" w:line="240" w:lineRule="auto"/>
        <w:ind w:left="142" w:right="164"/>
        <w:jc w:val="both"/>
        <w:rPr>
          <w:rFonts w:ascii="Times New Roman" w:eastAsia="Times New Roman" w:hAnsi="Times New Roman" w:cs="Times New Roman"/>
          <w:b/>
          <w:sz w:val="24"/>
          <w:szCs w:val="24"/>
          <w:lang w:val="en-US" w:eastAsia="ru-RU"/>
        </w:rPr>
      </w:pPr>
      <w:r w:rsidRPr="00435FCF">
        <w:rPr>
          <w:rFonts w:ascii="Times New Roman" w:eastAsia="Times New Roman" w:hAnsi="Times New Roman" w:cs="Times New Roman"/>
          <w:b/>
          <w:sz w:val="24"/>
          <w:szCs w:val="24"/>
          <w:lang w:val="en-US" w:eastAsia="ru-RU"/>
        </w:rPr>
        <w:t>Organisation that operates utility networks_____________________________________________</w:t>
      </w:r>
    </w:p>
    <w:p w14:paraId="0228F39B" w14:textId="6AC6E71B" w:rsidR="006F2427" w:rsidRPr="00435FCF" w:rsidRDefault="006F2427" w:rsidP="006F2427">
      <w:pPr>
        <w:widowControl w:val="0"/>
        <w:autoSpaceDE w:val="0"/>
        <w:autoSpaceDN w:val="0"/>
        <w:adjustRightInd w:val="0"/>
        <w:spacing w:after="0" w:line="240" w:lineRule="auto"/>
        <w:ind w:left="2694" w:right="164"/>
        <w:jc w:val="center"/>
        <w:rPr>
          <w:rFonts w:ascii="Times New Roman" w:eastAsia="Times New Roman" w:hAnsi="Times New Roman" w:cs="Times New Roman"/>
          <w:b/>
          <w:sz w:val="24"/>
          <w:szCs w:val="24"/>
          <w:lang w:val="en-US" w:eastAsia="ru-RU"/>
        </w:rPr>
      </w:pPr>
      <w:r w:rsidRPr="00435FCF">
        <w:rPr>
          <w:rFonts w:ascii="Times New Roman" w:hAnsi="Times New Roman"/>
          <w:i/>
          <w:sz w:val="16"/>
          <w:lang w:val="en-US"/>
        </w:rPr>
        <w:t>(name of organization</w:t>
      </w:r>
    </w:p>
    <w:p w14:paraId="515A71F8" w14:textId="77777777" w:rsidR="006F2427" w:rsidRPr="00435FCF" w:rsidRDefault="006F2427" w:rsidP="00137935">
      <w:pPr>
        <w:widowControl w:val="0"/>
        <w:autoSpaceDE w:val="0"/>
        <w:autoSpaceDN w:val="0"/>
        <w:adjustRightInd w:val="0"/>
        <w:spacing w:after="0" w:line="240" w:lineRule="auto"/>
        <w:jc w:val="center"/>
        <w:rPr>
          <w:rFonts w:ascii="Times New Roman" w:hAnsi="Times New Roman"/>
          <w:b/>
          <w:sz w:val="24"/>
          <w:lang w:val="en-US"/>
        </w:rPr>
      </w:pPr>
    </w:p>
    <w:p w14:paraId="08EA40DF" w14:textId="558B0562" w:rsidR="009C6A5C" w:rsidRPr="00435FCF" w:rsidRDefault="009C6A5C"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CERTIFICATE</w:t>
      </w:r>
    </w:p>
    <w:p w14:paraId="1C0B5C58" w14:textId="1DC766A8" w:rsidR="003F23C3" w:rsidRPr="00435FCF" w:rsidRDefault="009C6A5C"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Utility Networks Sections Examination</w:t>
      </w:r>
      <w:r w:rsidR="003F23C3" w:rsidRPr="00435FCF">
        <w:rPr>
          <w:rFonts w:ascii="Times New Roman" w:hAnsi="Times New Roman"/>
          <w:b/>
          <w:sz w:val="24"/>
          <w:lang w:val="en-US"/>
        </w:rPr>
        <w:t xml:space="preserve"> </w:t>
      </w:r>
    </w:p>
    <w:p w14:paraId="03FAE3A7" w14:textId="77777777" w:rsidR="0063748B" w:rsidRPr="00435FCF" w:rsidRDefault="0063748B" w:rsidP="0063748B">
      <w:pPr>
        <w:tabs>
          <w:tab w:val="left" w:pos="7513"/>
        </w:tabs>
        <w:spacing w:after="0" w:line="240" w:lineRule="auto"/>
        <w:jc w:val="both"/>
        <w:rPr>
          <w:rFonts w:ascii="Times New Roman" w:hAnsi="Times New Roman"/>
          <w:sz w:val="16"/>
          <w:lang w:val="en-US"/>
        </w:rPr>
      </w:pPr>
      <w:r w:rsidRPr="00435FCF">
        <w:rPr>
          <w:rFonts w:ascii="Times New Roman" w:hAnsi="Times New Roman"/>
          <w:sz w:val="24"/>
          <w:lang w:val="en-US"/>
        </w:rPr>
        <w:t>No. ________________</w:t>
      </w:r>
      <w:r w:rsidRPr="00435FCF">
        <w:rPr>
          <w:rFonts w:ascii="Times New Roman" w:hAnsi="Times New Roman"/>
          <w:sz w:val="24"/>
          <w:lang w:val="en-US"/>
        </w:rPr>
        <w:tab/>
        <w:t>______ _________ 20____</w:t>
      </w:r>
    </w:p>
    <w:p w14:paraId="4AFC28E7" w14:textId="77777777" w:rsidR="0063748B" w:rsidRPr="00435FCF" w:rsidRDefault="0063748B" w:rsidP="0063748B">
      <w:pPr>
        <w:spacing w:after="0" w:line="240" w:lineRule="auto"/>
        <w:jc w:val="both"/>
        <w:rPr>
          <w:rFonts w:ascii="Times New Roman" w:hAnsi="Times New Roman"/>
          <w:sz w:val="16"/>
          <w:lang w:val="en-US"/>
        </w:rPr>
      </w:pPr>
    </w:p>
    <w:p w14:paraId="46BA0F55" w14:textId="77777777" w:rsidR="0063748B" w:rsidRPr="00435FCF" w:rsidRDefault="0063748B" w:rsidP="00D6501D">
      <w:pPr>
        <w:widowControl w:val="0"/>
        <w:pBdr>
          <w:bottom w:val="single" w:sz="4" w:space="1" w:color="auto"/>
        </w:pBdr>
        <w:autoSpaceDE w:val="0"/>
        <w:autoSpaceDN w:val="0"/>
        <w:adjustRightInd w:val="0"/>
        <w:spacing w:after="0" w:line="240" w:lineRule="auto"/>
        <w:ind w:right="164"/>
        <w:rPr>
          <w:rFonts w:ascii="Times New Roman" w:hAnsi="Times New Roman"/>
          <w:sz w:val="24"/>
          <w:lang w:val="en-US"/>
        </w:rPr>
      </w:pPr>
      <w:r w:rsidRPr="00435FCF">
        <w:rPr>
          <w:rFonts w:ascii="Times New Roman" w:hAnsi="Times New Roman"/>
          <w:sz w:val="24"/>
          <w:lang w:val="en-US"/>
        </w:rPr>
        <w:t xml:space="preserve">Representative of the Owner responsible for construction supervision </w:t>
      </w:r>
    </w:p>
    <w:p w14:paraId="6AEB103C" w14:textId="77777777" w:rsidR="0063748B" w:rsidRPr="00435FCF" w:rsidRDefault="0063748B" w:rsidP="00D6501D">
      <w:pPr>
        <w:widowControl w:val="0"/>
        <w:pBdr>
          <w:bottom w:val="single" w:sz="4" w:space="1" w:color="auto"/>
        </w:pBdr>
        <w:autoSpaceDE w:val="0"/>
        <w:autoSpaceDN w:val="0"/>
        <w:adjustRightInd w:val="0"/>
        <w:spacing w:after="0" w:line="240" w:lineRule="auto"/>
        <w:ind w:right="164"/>
        <w:rPr>
          <w:rFonts w:ascii="Times New Roman" w:hAnsi="Times New Roman"/>
          <w:sz w:val="20"/>
          <w:lang w:val="en-US"/>
        </w:rPr>
      </w:pPr>
    </w:p>
    <w:p w14:paraId="56DABE43" w14:textId="77777777" w:rsidR="0063748B" w:rsidRPr="00435FCF" w:rsidRDefault="0063748B" w:rsidP="00D6501D">
      <w:pPr>
        <w:widowControl w:val="0"/>
        <w:autoSpaceDE w:val="0"/>
        <w:autoSpaceDN w:val="0"/>
        <w:adjustRightInd w:val="0"/>
        <w:spacing w:after="0" w:line="240" w:lineRule="auto"/>
        <w:ind w:right="164"/>
        <w:jc w:val="center"/>
        <w:rPr>
          <w:rFonts w:ascii="Times New Roman" w:hAnsi="Times New Roman"/>
          <w:i/>
          <w:sz w:val="16"/>
          <w:lang w:val="en-US"/>
        </w:rPr>
      </w:pPr>
      <w:r w:rsidRPr="00435FCF">
        <w:rPr>
          <w:rFonts w:ascii="Times New Roman" w:hAnsi="Times New Roman"/>
          <w:i/>
          <w:sz w:val="16"/>
          <w:lang w:val="en-US"/>
        </w:rPr>
        <w:t>(position, full name, details of the executive document confirming authorities)</w:t>
      </w:r>
    </w:p>
    <w:p w14:paraId="20C202E8" w14:textId="77777777" w:rsidR="0063748B" w:rsidRPr="00435FCF" w:rsidRDefault="0063748B" w:rsidP="00D6501D">
      <w:pPr>
        <w:widowControl w:val="0"/>
        <w:autoSpaceDE w:val="0"/>
        <w:autoSpaceDN w:val="0"/>
        <w:adjustRightInd w:val="0"/>
        <w:spacing w:after="0" w:line="240" w:lineRule="auto"/>
        <w:ind w:right="164"/>
        <w:rPr>
          <w:rFonts w:ascii="Times New Roman" w:hAnsi="Times New Roman"/>
          <w:sz w:val="24"/>
          <w:lang w:val="en-US"/>
        </w:rPr>
      </w:pPr>
    </w:p>
    <w:p w14:paraId="4DF64DB4" w14:textId="77777777" w:rsidR="0063748B" w:rsidRPr="00435FCF" w:rsidRDefault="0063748B" w:rsidP="00D6501D">
      <w:pPr>
        <w:widowControl w:val="0"/>
        <w:autoSpaceDE w:val="0"/>
        <w:autoSpaceDN w:val="0"/>
        <w:adjustRightInd w:val="0"/>
        <w:spacing w:after="0" w:line="240" w:lineRule="auto"/>
        <w:ind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Contractor________________</w:t>
      </w:r>
      <w:r w:rsidRPr="00435FCF">
        <w:rPr>
          <w:rFonts w:ascii="Times New Roman" w:hAnsi="Times New Roman"/>
          <w:sz w:val="24"/>
          <w:lang w:val="en-US"/>
        </w:rPr>
        <w:t>_</w:t>
      </w:r>
      <w:r w:rsidRPr="00435FCF">
        <w:rPr>
          <w:rFonts w:ascii="Times New Roman" w:eastAsia="Times New Roman" w:hAnsi="Times New Roman" w:cs="Times New Roman"/>
          <w:sz w:val="20"/>
          <w:szCs w:val="20"/>
          <w:lang w:val="en-US" w:eastAsia="ru-RU"/>
        </w:rPr>
        <w:t>_______________________________________________</w:t>
      </w:r>
    </w:p>
    <w:p w14:paraId="7D0FE0E8" w14:textId="77777777" w:rsidR="0063748B" w:rsidRPr="00435FCF" w:rsidRDefault="0063748B" w:rsidP="00D6501D">
      <w:pPr>
        <w:widowControl w:val="0"/>
        <w:pBdr>
          <w:bottom w:val="single" w:sz="4" w:space="1" w:color="auto"/>
        </w:pBdr>
        <w:autoSpaceDE w:val="0"/>
        <w:autoSpaceDN w:val="0"/>
        <w:adjustRightInd w:val="0"/>
        <w:spacing w:after="0" w:line="240" w:lineRule="auto"/>
        <w:ind w:right="164"/>
        <w:jc w:val="both"/>
        <w:rPr>
          <w:rFonts w:ascii="Times New Roman" w:hAnsi="Times New Roman"/>
          <w:sz w:val="20"/>
          <w:lang w:val="en-US"/>
        </w:rPr>
      </w:pPr>
    </w:p>
    <w:p w14:paraId="65342169" w14:textId="77777777" w:rsidR="0063748B" w:rsidRPr="00435FCF" w:rsidRDefault="0063748B" w:rsidP="00D6501D">
      <w:pPr>
        <w:widowControl w:val="0"/>
        <w:autoSpaceDE w:val="0"/>
        <w:autoSpaceDN w:val="0"/>
        <w:adjustRightInd w:val="0"/>
        <w:spacing w:after="0" w:line="240" w:lineRule="auto"/>
        <w:ind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1BF2A02C" w14:textId="77777777" w:rsidR="0063748B" w:rsidRPr="00435FCF" w:rsidRDefault="0063748B" w:rsidP="00D6501D">
      <w:pPr>
        <w:widowControl w:val="0"/>
        <w:autoSpaceDE w:val="0"/>
        <w:autoSpaceDN w:val="0"/>
        <w:adjustRightInd w:val="0"/>
        <w:spacing w:after="0" w:line="240" w:lineRule="auto"/>
        <w:ind w:right="164"/>
        <w:rPr>
          <w:rFonts w:ascii="Times New Roman" w:hAnsi="Times New Roman"/>
          <w:sz w:val="24"/>
          <w:lang w:val="en-US"/>
        </w:rPr>
      </w:pPr>
    </w:p>
    <w:p w14:paraId="45F78875" w14:textId="77777777" w:rsidR="0063748B" w:rsidRPr="00435FCF" w:rsidRDefault="0063748B" w:rsidP="00D6501D">
      <w:pPr>
        <w:widowControl w:val="0"/>
        <w:autoSpaceDE w:val="0"/>
        <w:autoSpaceDN w:val="0"/>
        <w:adjustRightInd w:val="0"/>
        <w:spacing w:after="0" w:line="240" w:lineRule="auto"/>
        <w:ind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_____________________________________________________________________________________</w:t>
      </w:r>
    </w:p>
    <w:p w14:paraId="443ACD7D" w14:textId="77777777" w:rsidR="0063748B" w:rsidRPr="00435FCF" w:rsidRDefault="0063748B" w:rsidP="00D6501D">
      <w:pPr>
        <w:widowControl w:val="0"/>
        <w:autoSpaceDE w:val="0"/>
        <w:autoSpaceDN w:val="0"/>
        <w:adjustRightInd w:val="0"/>
        <w:spacing w:after="0" w:line="240" w:lineRule="auto"/>
        <w:ind w:right="164"/>
        <w:jc w:val="center"/>
        <w:rPr>
          <w:rFonts w:ascii="Times New Roman" w:hAnsi="Times New Roman"/>
          <w:sz w:val="16"/>
          <w:lang w:val="en-US"/>
        </w:rPr>
      </w:pPr>
      <w:r w:rsidRPr="00435FCF">
        <w:rPr>
          <w:rFonts w:ascii="Times New Roman" w:hAnsi="Times New Roman"/>
          <w:i/>
          <w:sz w:val="16"/>
          <w:lang w:val="en-US"/>
        </w:rPr>
        <w:t>(position, full name, details of the executive document confirming authorities)</w:t>
      </w:r>
    </w:p>
    <w:p w14:paraId="1EEA1E36" w14:textId="77777777" w:rsidR="0063748B" w:rsidRPr="00435FCF" w:rsidRDefault="0063748B" w:rsidP="00D6501D">
      <w:pPr>
        <w:widowControl w:val="0"/>
        <w:autoSpaceDE w:val="0"/>
        <w:autoSpaceDN w:val="0"/>
        <w:adjustRightInd w:val="0"/>
        <w:spacing w:after="0" w:line="240" w:lineRule="auto"/>
        <w:ind w:right="164"/>
        <w:rPr>
          <w:rFonts w:ascii="Times New Roman" w:hAnsi="Times New Roman"/>
          <w:sz w:val="24"/>
          <w:lang w:val="en-US"/>
        </w:rPr>
      </w:pPr>
    </w:p>
    <w:p w14:paraId="1695C361" w14:textId="77777777" w:rsidR="0063748B" w:rsidRPr="00435FCF" w:rsidRDefault="0063748B" w:rsidP="00D6501D">
      <w:pPr>
        <w:widowControl w:val="0"/>
        <w:autoSpaceDE w:val="0"/>
        <w:autoSpaceDN w:val="0"/>
        <w:adjustRightInd w:val="0"/>
        <w:spacing w:after="0" w:line="240" w:lineRule="auto"/>
        <w:ind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___________________________________________________________</w:t>
      </w:r>
    </w:p>
    <w:p w14:paraId="0A7517D7" w14:textId="77777777" w:rsidR="0063748B" w:rsidRPr="00435FCF" w:rsidRDefault="0063748B" w:rsidP="00D6501D">
      <w:pPr>
        <w:widowControl w:val="0"/>
        <w:pBdr>
          <w:bottom w:val="single" w:sz="4" w:space="1" w:color="auto"/>
        </w:pBdr>
        <w:autoSpaceDE w:val="0"/>
        <w:autoSpaceDN w:val="0"/>
        <w:adjustRightInd w:val="0"/>
        <w:spacing w:after="0" w:line="240" w:lineRule="auto"/>
        <w:ind w:right="164"/>
        <w:jc w:val="both"/>
        <w:rPr>
          <w:rFonts w:ascii="Times New Roman" w:hAnsi="Times New Roman"/>
          <w:sz w:val="20"/>
          <w:lang w:val="en-US"/>
        </w:rPr>
      </w:pPr>
    </w:p>
    <w:p w14:paraId="49203E0A" w14:textId="4966E520" w:rsidR="0063748B" w:rsidRPr="00435FCF" w:rsidRDefault="0063748B" w:rsidP="00D6501D">
      <w:pPr>
        <w:widowControl w:val="0"/>
        <w:autoSpaceDE w:val="0"/>
        <w:autoSpaceDN w:val="0"/>
        <w:adjustRightInd w:val="0"/>
        <w:spacing w:after="0" w:line="240" w:lineRule="auto"/>
        <w:ind w:right="164"/>
        <w:jc w:val="center"/>
        <w:rPr>
          <w:rFonts w:ascii="Times New Roman" w:hAnsi="Times New Roman"/>
          <w:i/>
          <w:sz w:val="16"/>
          <w:lang w:val="en-US"/>
        </w:rPr>
      </w:pPr>
      <w:r w:rsidRPr="00435FCF">
        <w:rPr>
          <w:rFonts w:ascii="Times New Roman" w:hAnsi="Times New Roman"/>
          <w:i/>
          <w:sz w:val="16"/>
          <w:lang w:val="en-US"/>
        </w:rPr>
        <w:t>(position, full name, details of the executive document confirming authorities)</w:t>
      </w:r>
    </w:p>
    <w:p w14:paraId="73FB2E42" w14:textId="45F3329C" w:rsidR="0063748B" w:rsidRPr="00435FCF" w:rsidRDefault="0063748B" w:rsidP="00D6501D">
      <w:pPr>
        <w:widowControl w:val="0"/>
        <w:autoSpaceDE w:val="0"/>
        <w:autoSpaceDN w:val="0"/>
        <w:adjustRightInd w:val="0"/>
        <w:spacing w:after="0" w:line="240" w:lineRule="auto"/>
        <w:ind w:right="164"/>
        <w:rPr>
          <w:rFonts w:ascii="Times New Roman" w:hAnsi="Times New Roman"/>
          <w:sz w:val="20"/>
          <w:lang w:val="en-US"/>
        </w:rPr>
      </w:pPr>
      <w:r w:rsidRPr="00435FCF">
        <w:rPr>
          <w:rFonts w:ascii="Times New Roman" w:hAnsi="Times New Roman"/>
          <w:sz w:val="24"/>
          <w:lang w:val="en-US"/>
        </w:rPr>
        <w:t xml:space="preserve">Representative of the organisation responsible for utility networks operation </w:t>
      </w:r>
      <w:r w:rsidRPr="00435FCF">
        <w:rPr>
          <w:rFonts w:ascii="Times New Roman" w:eastAsia="Times New Roman" w:hAnsi="Times New Roman" w:cs="Times New Roman"/>
          <w:sz w:val="20"/>
          <w:szCs w:val="20"/>
          <w:lang w:val="en-US" w:eastAsia="ru-RU"/>
        </w:rPr>
        <w:t>_________________</w:t>
      </w:r>
      <w:r w:rsidR="00D6501D" w:rsidRPr="00435FCF">
        <w:rPr>
          <w:rFonts w:ascii="Times New Roman" w:eastAsia="Times New Roman" w:hAnsi="Times New Roman" w:cs="Times New Roman"/>
          <w:sz w:val="20"/>
          <w:szCs w:val="20"/>
          <w:lang w:val="en-US" w:eastAsia="ru-RU"/>
        </w:rPr>
        <w:t>______</w:t>
      </w:r>
      <w:r w:rsidRPr="00435FCF">
        <w:rPr>
          <w:rFonts w:ascii="Times New Roman" w:eastAsia="Times New Roman" w:hAnsi="Times New Roman" w:cs="Times New Roman"/>
          <w:sz w:val="20"/>
          <w:szCs w:val="20"/>
          <w:lang w:val="en-US" w:eastAsia="ru-RU"/>
        </w:rPr>
        <w:t>___</w:t>
      </w:r>
    </w:p>
    <w:p w14:paraId="062A8D72" w14:textId="77777777" w:rsidR="0063748B" w:rsidRPr="00435FCF" w:rsidRDefault="0063748B" w:rsidP="00D6501D">
      <w:pPr>
        <w:widowControl w:val="0"/>
        <w:pBdr>
          <w:bottom w:val="single" w:sz="4" w:space="1" w:color="auto"/>
        </w:pBdr>
        <w:autoSpaceDE w:val="0"/>
        <w:autoSpaceDN w:val="0"/>
        <w:adjustRightInd w:val="0"/>
        <w:spacing w:after="0" w:line="240" w:lineRule="auto"/>
        <w:ind w:right="164"/>
        <w:jc w:val="both"/>
        <w:rPr>
          <w:rFonts w:ascii="Times New Roman" w:hAnsi="Times New Roman"/>
          <w:sz w:val="20"/>
          <w:lang w:val="en-US"/>
        </w:rPr>
      </w:pPr>
    </w:p>
    <w:p w14:paraId="2980FE72" w14:textId="77777777" w:rsidR="0063748B" w:rsidRPr="00435FCF" w:rsidRDefault="0063748B" w:rsidP="00D6501D">
      <w:pPr>
        <w:widowControl w:val="0"/>
        <w:autoSpaceDE w:val="0"/>
        <w:autoSpaceDN w:val="0"/>
        <w:adjustRightInd w:val="0"/>
        <w:spacing w:after="0" w:line="240" w:lineRule="auto"/>
        <w:ind w:right="164"/>
        <w:jc w:val="center"/>
        <w:rPr>
          <w:rFonts w:ascii="Times New Roman" w:hAnsi="Times New Roman"/>
          <w:i/>
          <w:sz w:val="16"/>
          <w:lang w:val="en-US"/>
        </w:rPr>
      </w:pPr>
      <w:r w:rsidRPr="00435FCF">
        <w:rPr>
          <w:rFonts w:ascii="Times New Roman" w:hAnsi="Times New Roman"/>
          <w:i/>
          <w:sz w:val="16"/>
          <w:lang w:val="en-US"/>
        </w:rPr>
        <w:t>(position, full name, details of the executive document confirming authorities)</w:t>
      </w:r>
    </w:p>
    <w:p w14:paraId="0FE7BCB6" w14:textId="77777777" w:rsidR="0063748B" w:rsidRPr="00435FCF" w:rsidRDefault="0063748B" w:rsidP="0063748B">
      <w:pPr>
        <w:spacing w:after="0" w:line="240" w:lineRule="auto"/>
        <w:jc w:val="both"/>
        <w:rPr>
          <w:rFonts w:ascii="Times New Roman" w:hAnsi="Times New Roman"/>
          <w:sz w:val="24"/>
          <w:lang w:val="en-US"/>
        </w:rPr>
      </w:pPr>
      <w:r w:rsidRPr="00435FCF">
        <w:rPr>
          <w:rFonts w:ascii="Times New Roman" w:hAnsi="Times New Roman"/>
          <w:sz w:val="24"/>
          <w:lang w:val="en-US"/>
        </w:rPr>
        <w:t>as well as other representatives of the persons participating in inspection:_______________________</w:t>
      </w:r>
    </w:p>
    <w:p w14:paraId="483F564D" w14:textId="77777777" w:rsidR="0063748B" w:rsidRPr="00435FCF" w:rsidRDefault="0063748B" w:rsidP="0063748B">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w:t>
      </w:r>
    </w:p>
    <w:p w14:paraId="40DEAD0D" w14:textId="77777777" w:rsidR="0063748B" w:rsidRPr="00435FCF" w:rsidRDefault="0063748B" w:rsidP="0063748B">
      <w:pPr>
        <w:spacing w:after="0" w:line="240" w:lineRule="auto"/>
        <w:jc w:val="center"/>
        <w:rPr>
          <w:rFonts w:ascii="Times New Roman" w:hAnsi="Times New Roman"/>
          <w:sz w:val="24"/>
          <w:lang w:val="en-US"/>
        </w:rPr>
      </w:pPr>
      <w:r w:rsidRPr="00435FCF">
        <w:rPr>
          <w:rFonts w:ascii="Times New Roman" w:hAnsi="Times New Roman"/>
          <w:i/>
          <w:sz w:val="16"/>
          <w:lang w:val="en-US"/>
        </w:rPr>
        <w:t>(position with indication of name of organisation, full name, details of the executive document confirming authorities)</w:t>
      </w:r>
    </w:p>
    <w:tbl>
      <w:tblPr>
        <w:tblW w:w="10090" w:type="dxa"/>
        <w:tblInd w:w="-179" w:type="dxa"/>
        <w:tblLayout w:type="fixed"/>
        <w:tblCellMar>
          <w:left w:w="105" w:type="dxa"/>
          <w:right w:w="105" w:type="dxa"/>
        </w:tblCellMar>
        <w:tblLook w:val="0000" w:firstRow="0" w:lastRow="0" w:firstColumn="0" w:lastColumn="0" w:noHBand="0" w:noVBand="0"/>
      </w:tblPr>
      <w:tblGrid>
        <w:gridCol w:w="1770"/>
        <w:gridCol w:w="215"/>
        <w:gridCol w:w="640"/>
        <w:gridCol w:w="420"/>
        <w:gridCol w:w="2767"/>
        <w:gridCol w:w="143"/>
        <w:gridCol w:w="141"/>
        <w:gridCol w:w="3994"/>
      </w:tblGrid>
      <w:tr w:rsidR="00137935" w:rsidRPr="00435FCF" w14:paraId="4D4DF4A0" w14:textId="77777777" w:rsidTr="003F23C3">
        <w:tc>
          <w:tcPr>
            <w:tcW w:w="10090" w:type="dxa"/>
            <w:gridSpan w:val="8"/>
          </w:tcPr>
          <w:p w14:paraId="673DEA2F" w14:textId="0940F5EC"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have drawn up this certificate on the following:</w:t>
            </w:r>
          </w:p>
        </w:tc>
      </w:tr>
      <w:tr w:rsidR="00137935" w:rsidRPr="00435FCF" w14:paraId="3A654E98" w14:textId="77777777" w:rsidTr="003F23C3">
        <w:tc>
          <w:tcPr>
            <w:tcW w:w="10090" w:type="dxa"/>
            <w:gridSpan w:val="8"/>
          </w:tcPr>
          <w:p w14:paraId="42AE7903" w14:textId="3F1E814D"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1. The following utility network sections have been presented for</w:t>
            </w:r>
          </w:p>
        </w:tc>
      </w:tr>
      <w:tr w:rsidR="00137935" w:rsidRPr="00435FCF" w14:paraId="42346784" w14:textId="77777777" w:rsidTr="003F23C3">
        <w:tc>
          <w:tcPr>
            <w:tcW w:w="3045" w:type="dxa"/>
            <w:gridSpan w:val="4"/>
          </w:tcPr>
          <w:p w14:paraId="5B84E346" w14:textId="62049E99"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utility networks </w:t>
            </w:r>
          </w:p>
        </w:tc>
        <w:tc>
          <w:tcPr>
            <w:tcW w:w="7045" w:type="dxa"/>
            <w:gridSpan w:val="4"/>
          </w:tcPr>
          <w:p w14:paraId="140FEE44" w14:textId="77777777" w:rsidR="009C6A5C" w:rsidRPr="00435FCF" w:rsidRDefault="009C6A5C" w:rsidP="00137935">
            <w:pPr>
              <w:spacing w:after="0" w:line="240" w:lineRule="auto"/>
              <w:jc w:val="both"/>
              <w:rPr>
                <w:rFonts w:ascii="Times New Roman" w:hAnsi="Times New Roman"/>
                <w:sz w:val="24"/>
                <w:lang w:val="en-US"/>
              </w:rPr>
            </w:pPr>
          </w:p>
        </w:tc>
      </w:tr>
      <w:tr w:rsidR="00137935" w:rsidRPr="00435FCF" w14:paraId="4EA0B2AA" w14:textId="77777777" w:rsidTr="003F23C3">
        <w:tc>
          <w:tcPr>
            <w:tcW w:w="3045" w:type="dxa"/>
            <w:gridSpan w:val="4"/>
            <w:tcBorders>
              <w:bottom w:val="single" w:sz="2" w:space="0" w:color="auto"/>
            </w:tcBorders>
          </w:tcPr>
          <w:p w14:paraId="6F74115C" w14:textId="77777777" w:rsidR="003F23C3" w:rsidRPr="00435FCF" w:rsidRDefault="003F23C3" w:rsidP="00137935">
            <w:pPr>
              <w:spacing w:after="0" w:line="240" w:lineRule="auto"/>
              <w:jc w:val="both"/>
              <w:rPr>
                <w:rFonts w:ascii="Times New Roman" w:hAnsi="Times New Roman"/>
                <w:sz w:val="24"/>
                <w:lang w:val="en-US"/>
              </w:rPr>
            </w:pPr>
          </w:p>
        </w:tc>
        <w:tc>
          <w:tcPr>
            <w:tcW w:w="7045" w:type="dxa"/>
            <w:gridSpan w:val="4"/>
            <w:tcBorders>
              <w:top w:val="single" w:sz="2" w:space="0" w:color="auto"/>
              <w:bottom w:val="single" w:sz="2" w:space="0" w:color="auto"/>
            </w:tcBorders>
          </w:tcPr>
          <w:p w14:paraId="52CAF187"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58B228D4" w14:textId="77777777" w:rsidTr="003F23C3">
        <w:tc>
          <w:tcPr>
            <w:tcW w:w="10090" w:type="dxa"/>
            <w:gridSpan w:val="8"/>
          </w:tcPr>
          <w:p w14:paraId="05F30FCF" w14:textId="3C339DB7" w:rsidR="003F23C3" w:rsidRPr="00435FCF" w:rsidRDefault="003F23C3" w:rsidP="00137935">
            <w:pPr>
              <w:spacing w:after="0" w:line="240" w:lineRule="auto"/>
              <w:jc w:val="center"/>
              <w:rPr>
                <w:rFonts w:ascii="Times New Roman" w:hAnsi="Times New Roman"/>
                <w:sz w:val="20"/>
                <w:lang w:val="en-US"/>
              </w:rPr>
            </w:pPr>
            <w:r w:rsidRPr="00435FCF">
              <w:rPr>
                <w:rFonts w:ascii="Times New Roman" w:hAnsi="Times New Roman"/>
                <w:i/>
                <w:sz w:val="20"/>
                <w:lang w:val="en-US"/>
              </w:rPr>
              <w:t>(</w:t>
            </w:r>
            <w:r w:rsidR="009C6A5C" w:rsidRPr="00435FCF">
              <w:rPr>
                <w:rFonts w:ascii="Times New Roman" w:hAnsi="Times New Roman"/>
                <w:i/>
                <w:sz w:val="20"/>
                <w:lang w:val="en-US"/>
              </w:rPr>
              <w:t>list and brief description of utility network sections</w:t>
            </w:r>
            <w:r w:rsidR="00D6501D" w:rsidRPr="00435FCF">
              <w:rPr>
                <w:rFonts w:ascii="Times New Roman" w:hAnsi="Times New Roman"/>
                <w:i/>
                <w:sz w:val="20"/>
                <w:lang w:val="en-US"/>
              </w:rPr>
              <w:t xml:space="preserve"> and KKS code</w:t>
            </w:r>
            <w:r w:rsidRPr="00435FCF">
              <w:rPr>
                <w:rFonts w:ascii="Times New Roman" w:hAnsi="Times New Roman"/>
                <w:i/>
                <w:sz w:val="20"/>
                <w:lang w:val="en-US"/>
              </w:rPr>
              <w:t>)</w:t>
            </w:r>
            <w:r w:rsidRPr="00435FCF">
              <w:rPr>
                <w:rFonts w:ascii="Times New Roman" w:hAnsi="Times New Roman"/>
                <w:sz w:val="20"/>
                <w:lang w:val="en-US"/>
              </w:rPr>
              <w:t xml:space="preserve"> </w:t>
            </w:r>
          </w:p>
        </w:tc>
      </w:tr>
      <w:tr w:rsidR="00137935" w:rsidRPr="00435FCF" w14:paraId="1C96D8DD" w14:textId="77777777" w:rsidTr="003F23C3">
        <w:tc>
          <w:tcPr>
            <w:tcW w:w="10090" w:type="dxa"/>
            <w:gridSpan w:val="8"/>
          </w:tcPr>
          <w:p w14:paraId="45D5226F" w14:textId="1CD72831"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2</w:t>
            </w:r>
            <w:r w:rsidRPr="00435FCF">
              <w:rPr>
                <w:rFonts w:ascii="Times New Roman" w:hAnsi="Times New Roman"/>
                <w:i/>
                <w:sz w:val="24"/>
                <w:lang w:val="en-US"/>
              </w:rPr>
              <w:t>.</w:t>
            </w:r>
            <w:r w:rsidRPr="00435FCF">
              <w:rPr>
                <w:rFonts w:ascii="Times New Roman" w:hAnsi="Times New Roman"/>
                <w:sz w:val="24"/>
                <w:lang w:val="en-US"/>
              </w:rPr>
              <w:t xml:space="preserve"> Utility network sections have been made according to the design </w:t>
            </w:r>
          </w:p>
        </w:tc>
      </w:tr>
      <w:tr w:rsidR="00137935" w:rsidRPr="00435FCF" w14:paraId="2FC981B9" w14:textId="77777777" w:rsidTr="003F23C3">
        <w:tc>
          <w:tcPr>
            <w:tcW w:w="1770" w:type="dxa"/>
          </w:tcPr>
          <w:p w14:paraId="620A5646" w14:textId="444C105D"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documentation </w:t>
            </w:r>
          </w:p>
        </w:tc>
        <w:tc>
          <w:tcPr>
            <w:tcW w:w="8320" w:type="dxa"/>
            <w:gridSpan w:val="7"/>
          </w:tcPr>
          <w:p w14:paraId="419C99EA" w14:textId="77777777" w:rsidR="009C6A5C" w:rsidRPr="00435FCF" w:rsidRDefault="009C6A5C" w:rsidP="00137935">
            <w:pPr>
              <w:spacing w:after="0" w:line="240" w:lineRule="auto"/>
              <w:ind w:right="-169"/>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w:t>
            </w:r>
          </w:p>
        </w:tc>
      </w:tr>
      <w:tr w:rsidR="00137935" w:rsidRPr="00435FCF" w14:paraId="0F4D17E9" w14:textId="77777777" w:rsidTr="003F23C3">
        <w:tc>
          <w:tcPr>
            <w:tcW w:w="1770" w:type="dxa"/>
          </w:tcPr>
          <w:p w14:paraId="60825645" w14:textId="77777777" w:rsidR="009C6A5C" w:rsidRPr="00435FCF" w:rsidRDefault="009C6A5C" w:rsidP="00137935">
            <w:pPr>
              <w:spacing w:after="0" w:line="240" w:lineRule="auto"/>
              <w:jc w:val="both"/>
              <w:rPr>
                <w:rFonts w:ascii="Times New Roman" w:hAnsi="Times New Roman"/>
                <w:sz w:val="24"/>
                <w:lang w:val="en-US"/>
              </w:rPr>
            </w:pPr>
          </w:p>
        </w:tc>
        <w:tc>
          <w:tcPr>
            <w:tcW w:w="8320" w:type="dxa"/>
            <w:gridSpan w:val="7"/>
          </w:tcPr>
          <w:p w14:paraId="03347A86" w14:textId="3BC5A9BD" w:rsidR="009C6A5C" w:rsidRPr="00435FCF" w:rsidRDefault="009C6A5C" w:rsidP="009416EE">
            <w:pPr>
              <w:spacing w:after="0" w:line="240" w:lineRule="auto"/>
              <w:ind w:left="-315" w:firstLine="315"/>
              <w:rPr>
                <w:rFonts w:ascii="Times New Roman" w:hAnsi="Times New Roman"/>
                <w:sz w:val="20"/>
                <w:lang w:val="en-US"/>
              </w:rPr>
            </w:pPr>
            <w:r w:rsidRPr="00435FCF">
              <w:rPr>
                <w:rFonts w:ascii="Times New Roman" w:hAnsi="Times New Roman"/>
                <w:i/>
                <w:sz w:val="20"/>
                <w:lang w:val="en-US"/>
              </w:rPr>
              <w:t xml:space="preserve">(number, other details of drawing, name of detailed design </w:t>
            </w:r>
          </w:p>
        </w:tc>
      </w:tr>
      <w:tr w:rsidR="00137935" w:rsidRPr="00435FCF" w14:paraId="25454C91" w14:textId="77777777" w:rsidTr="002F0526">
        <w:trPr>
          <w:trHeight w:val="66"/>
        </w:trPr>
        <w:tc>
          <w:tcPr>
            <w:tcW w:w="10090" w:type="dxa"/>
            <w:gridSpan w:val="8"/>
            <w:tcBorders>
              <w:bottom w:val="single" w:sz="4" w:space="0" w:color="auto"/>
            </w:tcBorders>
          </w:tcPr>
          <w:p w14:paraId="1B9B0616" w14:textId="77777777" w:rsidR="009C6A5C" w:rsidRPr="00435FCF" w:rsidRDefault="009C6A5C" w:rsidP="00137935">
            <w:pPr>
              <w:spacing w:after="0" w:line="240" w:lineRule="auto"/>
              <w:jc w:val="both"/>
              <w:rPr>
                <w:rFonts w:ascii="Times New Roman" w:hAnsi="Times New Roman"/>
                <w:sz w:val="16"/>
                <w:lang w:val="en-US"/>
              </w:rPr>
            </w:pPr>
          </w:p>
        </w:tc>
      </w:tr>
      <w:tr w:rsidR="00137935" w:rsidRPr="00435FCF" w14:paraId="346480B8" w14:textId="77777777" w:rsidTr="003F23C3">
        <w:tc>
          <w:tcPr>
            <w:tcW w:w="10090" w:type="dxa"/>
            <w:gridSpan w:val="8"/>
            <w:tcBorders>
              <w:top w:val="single" w:sz="4" w:space="0" w:color="auto"/>
            </w:tcBorders>
          </w:tcPr>
          <w:p w14:paraId="6E971098" w14:textId="244039FB" w:rsidR="009C6A5C" w:rsidRPr="00435FCF" w:rsidRDefault="009C6A5C" w:rsidP="009416EE">
            <w:pPr>
              <w:spacing w:after="0" w:line="240" w:lineRule="auto"/>
              <w:jc w:val="center"/>
              <w:rPr>
                <w:rFonts w:ascii="Times New Roman" w:hAnsi="Times New Roman"/>
                <w:sz w:val="24"/>
                <w:lang w:val="en-US"/>
              </w:rPr>
            </w:pPr>
            <w:r w:rsidRPr="00435FCF">
              <w:rPr>
                <w:rFonts w:ascii="Times New Roman" w:hAnsi="Times New Roman"/>
                <w:i/>
                <w:sz w:val="20"/>
                <w:lang w:val="en-US"/>
              </w:rPr>
              <w:t>documentation, information on persons providing preparation of the section of detailed design documentation)</w:t>
            </w:r>
            <w:r w:rsidRPr="00435FCF">
              <w:rPr>
                <w:rFonts w:ascii="Times New Roman" w:hAnsi="Times New Roman"/>
                <w:sz w:val="20"/>
                <w:lang w:val="en-US"/>
              </w:rPr>
              <w:t xml:space="preserve"> </w:t>
            </w:r>
          </w:p>
        </w:tc>
      </w:tr>
      <w:tr w:rsidR="00137935" w:rsidRPr="00435FCF" w14:paraId="4CD6D7CD" w14:textId="77777777" w:rsidTr="003F23C3">
        <w:tc>
          <w:tcPr>
            <w:tcW w:w="10090" w:type="dxa"/>
            <w:gridSpan w:val="8"/>
          </w:tcPr>
          <w:p w14:paraId="34CBB30F" w14:textId="77777777" w:rsidR="009416EE" w:rsidRPr="00435FCF" w:rsidRDefault="009416EE" w:rsidP="00137935">
            <w:pPr>
              <w:spacing w:after="0" w:line="240" w:lineRule="auto"/>
              <w:jc w:val="both"/>
              <w:rPr>
                <w:rFonts w:ascii="Times New Roman" w:hAnsi="Times New Roman"/>
                <w:sz w:val="24"/>
                <w:lang w:val="en-US"/>
              </w:rPr>
            </w:pPr>
          </w:p>
          <w:p w14:paraId="0EAAE318" w14:textId="28A749EC"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3. Technical specifications for connecting a construction facility to the networks </w:t>
            </w:r>
          </w:p>
        </w:tc>
      </w:tr>
      <w:tr w:rsidR="00137935" w:rsidRPr="00435FCF" w14:paraId="640E4356" w14:textId="77777777" w:rsidTr="003F23C3">
        <w:tc>
          <w:tcPr>
            <w:tcW w:w="5812" w:type="dxa"/>
            <w:gridSpan w:val="5"/>
          </w:tcPr>
          <w:p w14:paraId="6921A345" w14:textId="2B7A08CD"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are provided </w:t>
            </w:r>
          </w:p>
        </w:tc>
        <w:tc>
          <w:tcPr>
            <w:tcW w:w="4278" w:type="dxa"/>
            <w:gridSpan w:val="3"/>
          </w:tcPr>
          <w:p w14:paraId="4A817910" w14:textId="77777777" w:rsidR="009C6A5C" w:rsidRPr="00435FCF" w:rsidRDefault="009C6A5C" w:rsidP="00137935">
            <w:pPr>
              <w:spacing w:after="0" w:line="240" w:lineRule="auto"/>
              <w:jc w:val="both"/>
              <w:rPr>
                <w:rFonts w:ascii="Times New Roman" w:hAnsi="Times New Roman"/>
                <w:sz w:val="24"/>
                <w:lang w:val="en-US"/>
              </w:rPr>
            </w:pPr>
          </w:p>
        </w:tc>
      </w:tr>
      <w:tr w:rsidR="00137935" w:rsidRPr="00435FCF" w14:paraId="23A9229B" w14:textId="77777777" w:rsidTr="003F23C3">
        <w:tc>
          <w:tcPr>
            <w:tcW w:w="5812" w:type="dxa"/>
            <w:gridSpan w:val="5"/>
          </w:tcPr>
          <w:p w14:paraId="123A22FF" w14:textId="77777777" w:rsidR="009C6A5C" w:rsidRPr="00435FCF" w:rsidRDefault="009C6A5C" w:rsidP="00137935">
            <w:pPr>
              <w:spacing w:after="0" w:line="240" w:lineRule="auto"/>
              <w:jc w:val="both"/>
              <w:rPr>
                <w:rFonts w:ascii="Times New Roman" w:hAnsi="Times New Roman"/>
                <w:sz w:val="24"/>
                <w:lang w:val="en-US"/>
              </w:rPr>
            </w:pPr>
          </w:p>
        </w:tc>
        <w:tc>
          <w:tcPr>
            <w:tcW w:w="4278" w:type="dxa"/>
            <w:gridSpan w:val="3"/>
            <w:tcBorders>
              <w:top w:val="single" w:sz="2" w:space="0" w:color="auto"/>
            </w:tcBorders>
          </w:tcPr>
          <w:p w14:paraId="5B5D4190" w14:textId="20AB692C" w:rsidR="009C6A5C" w:rsidRPr="00435FCF" w:rsidRDefault="009C6A5C" w:rsidP="00137935">
            <w:pPr>
              <w:spacing w:after="0" w:line="240" w:lineRule="auto"/>
              <w:jc w:val="center"/>
              <w:rPr>
                <w:rFonts w:ascii="Times New Roman" w:hAnsi="Times New Roman"/>
                <w:sz w:val="20"/>
                <w:lang w:val="en-US"/>
              </w:rPr>
            </w:pPr>
            <w:r w:rsidRPr="00435FCF">
              <w:rPr>
                <w:rFonts w:ascii="Times New Roman" w:hAnsi="Times New Roman"/>
                <w:i/>
                <w:sz w:val="20"/>
                <w:lang w:val="en-US"/>
              </w:rPr>
              <w:t>(number and date of technical specifications,</w:t>
            </w:r>
            <w:r w:rsidRPr="00435FCF">
              <w:rPr>
                <w:rFonts w:ascii="Times New Roman" w:hAnsi="Times New Roman"/>
                <w:sz w:val="20"/>
                <w:lang w:val="en-US"/>
              </w:rPr>
              <w:t xml:space="preserve"> </w:t>
            </w:r>
          </w:p>
        </w:tc>
      </w:tr>
      <w:tr w:rsidR="00137935" w:rsidRPr="00435FCF" w14:paraId="0BFA9147" w14:textId="77777777" w:rsidTr="003F23C3">
        <w:tc>
          <w:tcPr>
            <w:tcW w:w="10090" w:type="dxa"/>
            <w:gridSpan w:val="8"/>
            <w:tcBorders>
              <w:bottom w:val="single" w:sz="2" w:space="0" w:color="auto"/>
            </w:tcBorders>
          </w:tcPr>
          <w:p w14:paraId="2AA1605D" w14:textId="77777777" w:rsidR="009C6A5C" w:rsidRPr="00435FCF" w:rsidRDefault="009C6A5C" w:rsidP="00137935">
            <w:pPr>
              <w:spacing w:after="0" w:line="240" w:lineRule="auto"/>
              <w:jc w:val="both"/>
              <w:rPr>
                <w:rFonts w:ascii="Times New Roman" w:hAnsi="Times New Roman"/>
                <w:sz w:val="16"/>
                <w:lang w:val="en-US"/>
              </w:rPr>
            </w:pPr>
          </w:p>
        </w:tc>
      </w:tr>
      <w:tr w:rsidR="00137935" w:rsidRPr="00435FCF" w14:paraId="5A85A025" w14:textId="77777777" w:rsidTr="003F23C3">
        <w:tc>
          <w:tcPr>
            <w:tcW w:w="10090" w:type="dxa"/>
            <w:gridSpan w:val="8"/>
          </w:tcPr>
          <w:p w14:paraId="26A3FAD4" w14:textId="0AEE2766" w:rsidR="003F23C3" w:rsidRPr="00435FCF" w:rsidRDefault="009C6A5C" w:rsidP="00137935">
            <w:pPr>
              <w:spacing w:after="0" w:line="240" w:lineRule="auto"/>
              <w:jc w:val="center"/>
              <w:rPr>
                <w:rFonts w:ascii="Times New Roman" w:hAnsi="Times New Roman"/>
                <w:sz w:val="20"/>
                <w:lang w:val="en-US"/>
              </w:rPr>
            </w:pPr>
            <w:r w:rsidRPr="00435FCF">
              <w:rPr>
                <w:rFonts w:ascii="Times New Roman" w:hAnsi="Times New Roman"/>
                <w:i/>
                <w:sz w:val="20"/>
                <w:lang w:val="en-US"/>
              </w:rPr>
              <w:t>issued by, the validity period of the technical specifications, other information</w:t>
            </w:r>
            <w:r w:rsidR="003F23C3" w:rsidRPr="00435FCF">
              <w:rPr>
                <w:rFonts w:ascii="Times New Roman" w:hAnsi="Times New Roman"/>
                <w:i/>
                <w:sz w:val="20"/>
                <w:lang w:val="en-US"/>
              </w:rPr>
              <w:t>)</w:t>
            </w:r>
          </w:p>
          <w:tbl>
            <w:tblPr>
              <w:tblW w:w="9862" w:type="dxa"/>
              <w:tblLayout w:type="fixed"/>
              <w:tblCellMar>
                <w:left w:w="105" w:type="dxa"/>
                <w:right w:w="105" w:type="dxa"/>
              </w:tblCellMar>
              <w:tblLook w:val="0000" w:firstRow="0" w:lastRow="0" w:firstColumn="0" w:lastColumn="0" w:noHBand="0" w:noVBand="0"/>
            </w:tblPr>
            <w:tblGrid>
              <w:gridCol w:w="5957"/>
              <w:gridCol w:w="3905"/>
            </w:tblGrid>
            <w:tr w:rsidR="00137935" w:rsidRPr="00435FCF" w14:paraId="0595B9D4" w14:textId="77777777" w:rsidTr="003F23C3">
              <w:tc>
                <w:tcPr>
                  <w:tcW w:w="9862" w:type="dxa"/>
                  <w:gridSpan w:val="2"/>
                </w:tcPr>
                <w:p w14:paraId="7BDA6D08" w14:textId="7D6BA5C9" w:rsidR="009C6A5C" w:rsidRPr="00435FCF" w:rsidRDefault="009C6A5C" w:rsidP="00137935">
                  <w:pPr>
                    <w:tabs>
                      <w:tab w:val="left" w:pos="-94"/>
                    </w:tabs>
                    <w:spacing w:after="0" w:line="240" w:lineRule="auto"/>
                    <w:ind w:left="-122" w:firstLine="70"/>
                    <w:jc w:val="both"/>
                    <w:rPr>
                      <w:rFonts w:ascii="Times New Roman" w:hAnsi="Times New Roman"/>
                      <w:sz w:val="24"/>
                      <w:lang w:val="en-US"/>
                    </w:rPr>
                  </w:pPr>
                  <w:r w:rsidRPr="00435FCF">
                    <w:rPr>
                      <w:rFonts w:ascii="Times New Roman" w:hAnsi="Times New Roman"/>
                      <w:sz w:val="24"/>
                      <w:lang w:val="en-US"/>
                    </w:rPr>
                    <w:t>4. Concealed works affecting safety of utility network areas</w:t>
                  </w:r>
                </w:p>
              </w:tc>
            </w:tr>
            <w:tr w:rsidR="00137935" w:rsidRPr="00435FCF" w14:paraId="4E2E1090" w14:textId="77777777" w:rsidTr="00043701">
              <w:tc>
                <w:tcPr>
                  <w:tcW w:w="5957" w:type="dxa"/>
                </w:tcPr>
                <w:p w14:paraId="5C06BF79" w14:textId="6D281274" w:rsidR="009C6A5C" w:rsidRPr="00435FCF" w:rsidRDefault="009C6A5C" w:rsidP="00137935">
                  <w:pPr>
                    <w:tabs>
                      <w:tab w:val="left" w:pos="18"/>
                    </w:tabs>
                    <w:spacing w:after="0" w:line="240" w:lineRule="auto"/>
                    <w:ind w:left="-122" w:firstLine="122"/>
                    <w:jc w:val="both"/>
                    <w:rPr>
                      <w:rFonts w:ascii="Times New Roman" w:hAnsi="Times New Roman"/>
                      <w:sz w:val="24"/>
                      <w:lang w:val="en-US"/>
                    </w:rPr>
                  </w:pPr>
                  <w:r w:rsidRPr="00435FCF">
                    <w:rPr>
                      <w:rFonts w:ascii="Times New Roman" w:hAnsi="Times New Roman"/>
                      <w:sz w:val="24"/>
                      <w:lang w:val="en-US"/>
                    </w:rPr>
                    <w:t xml:space="preserve">have been examined </w:t>
                  </w:r>
                </w:p>
              </w:tc>
              <w:tc>
                <w:tcPr>
                  <w:tcW w:w="3905" w:type="dxa"/>
                </w:tcPr>
                <w:p w14:paraId="09EC6D69" w14:textId="77777777" w:rsidR="009C6A5C" w:rsidRPr="00435FCF" w:rsidRDefault="009C6A5C" w:rsidP="00137935">
                  <w:pPr>
                    <w:tabs>
                      <w:tab w:val="left" w:pos="18"/>
                    </w:tabs>
                    <w:spacing w:after="0" w:line="240" w:lineRule="auto"/>
                    <w:jc w:val="both"/>
                    <w:rPr>
                      <w:rFonts w:ascii="Times New Roman" w:hAnsi="Times New Roman"/>
                      <w:sz w:val="24"/>
                      <w:lang w:val="en-US"/>
                    </w:rPr>
                  </w:pPr>
                </w:p>
              </w:tc>
            </w:tr>
            <w:tr w:rsidR="00043701" w:rsidRPr="00435FCF" w14:paraId="7610D6A3" w14:textId="77777777" w:rsidTr="00043701">
              <w:tc>
                <w:tcPr>
                  <w:tcW w:w="9862" w:type="dxa"/>
                  <w:gridSpan w:val="2"/>
                  <w:tcBorders>
                    <w:bottom w:val="single" w:sz="4" w:space="0" w:color="auto"/>
                  </w:tcBorders>
                </w:tcPr>
                <w:p w14:paraId="564D7F13" w14:textId="77777777" w:rsidR="00043701" w:rsidRPr="00435FCF" w:rsidRDefault="00043701" w:rsidP="00137935">
                  <w:pPr>
                    <w:tabs>
                      <w:tab w:val="left" w:pos="18"/>
                    </w:tabs>
                    <w:spacing w:after="0" w:line="240" w:lineRule="auto"/>
                    <w:jc w:val="both"/>
                    <w:rPr>
                      <w:rFonts w:ascii="Times New Roman" w:hAnsi="Times New Roman"/>
                      <w:sz w:val="24"/>
                      <w:lang w:val="en-US"/>
                    </w:rPr>
                  </w:pPr>
                </w:p>
              </w:tc>
            </w:tr>
            <w:tr w:rsidR="00137935" w:rsidRPr="00435FCF" w14:paraId="671F8D1F" w14:textId="77777777" w:rsidTr="00043701">
              <w:tc>
                <w:tcPr>
                  <w:tcW w:w="9862" w:type="dxa"/>
                  <w:gridSpan w:val="2"/>
                  <w:tcBorders>
                    <w:top w:val="single" w:sz="4" w:space="0" w:color="auto"/>
                    <w:bottom w:val="single" w:sz="2" w:space="0" w:color="auto"/>
                  </w:tcBorders>
                </w:tcPr>
                <w:p w14:paraId="583E3FB9"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035A7EA0" w14:textId="77777777" w:rsidTr="002F0526">
              <w:trPr>
                <w:trHeight w:val="103"/>
              </w:trPr>
              <w:tc>
                <w:tcPr>
                  <w:tcW w:w="9862" w:type="dxa"/>
                  <w:gridSpan w:val="2"/>
                </w:tcPr>
                <w:p w14:paraId="4075D433" w14:textId="393D0A89" w:rsidR="003F23C3" w:rsidRPr="00435FCF" w:rsidRDefault="003F23C3" w:rsidP="00137935">
                  <w:pPr>
                    <w:spacing w:after="0" w:line="240" w:lineRule="auto"/>
                    <w:jc w:val="center"/>
                    <w:rPr>
                      <w:rFonts w:ascii="Times New Roman" w:hAnsi="Times New Roman"/>
                      <w:sz w:val="24"/>
                      <w:lang w:val="en-US"/>
                    </w:rPr>
                  </w:pPr>
                  <w:r w:rsidRPr="00435FCF">
                    <w:rPr>
                      <w:rFonts w:ascii="Times New Roman" w:hAnsi="Times New Roman"/>
                      <w:i/>
                      <w:sz w:val="20"/>
                      <w:lang w:val="en-US"/>
                    </w:rPr>
                    <w:t>(</w:t>
                  </w:r>
                  <w:r w:rsidR="009C6A5C" w:rsidRPr="00435FCF">
                    <w:rPr>
                      <w:rFonts w:ascii="Times New Roman" w:hAnsi="Times New Roman"/>
                      <w:i/>
                      <w:sz w:val="20"/>
                      <w:lang w:val="en-US"/>
                    </w:rPr>
                    <w:t>concealed works, dates and numbers of certificates of examination thereof shall be specified</w:t>
                  </w:r>
                  <w:r w:rsidRPr="00435FCF">
                    <w:rPr>
                      <w:rFonts w:ascii="Times New Roman" w:hAnsi="Times New Roman"/>
                      <w:i/>
                      <w:sz w:val="20"/>
                      <w:lang w:val="en-US"/>
                    </w:rPr>
                    <w:t>)</w:t>
                  </w:r>
                </w:p>
              </w:tc>
            </w:tr>
          </w:tbl>
          <w:p w14:paraId="41B86849" w14:textId="77777777" w:rsidR="003F23C3" w:rsidRPr="00435FCF" w:rsidRDefault="003F23C3" w:rsidP="00137935">
            <w:pPr>
              <w:spacing w:after="0" w:line="240" w:lineRule="auto"/>
              <w:jc w:val="center"/>
              <w:rPr>
                <w:rFonts w:ascii="Times New Roman" w:hAnsi="Times New Roman"/>
                <w:sz w:val="24"/>
                <w:lang w:val="en-US"/>
              </w:rPr>
            </w:pPr>
          </w:p>
        </w:tc>
      </w:tr>
      <w:tr w:rsidR="00137935" w:rsidRPr="00435FCF" w14:paraId="225E9BB4" w14:textId="77777777" w:rsidTr="00043701">
        <w:tc>
          <w:tcPr>
            <w:tcW w:w="10090" w:type="dxa"/>
            <w:gridSpan w:val="8"/>
          </w:tcPr>
          <w:p w14:paraId="535D8D4C" w14:textId="7441605D" w:rsidR="003F23C3" w:rsidRPr="00435FCF" w:rsidRDefault="009C6A5C" w:rsidP="00B75C8B">
            <w:pPr>
              <w:pStyle w:val="af2"/>
              <w:numPr>
                <w:ilvl w:val="0"/>
                <w:numId w:val="35"/>
              </w:numPr>
              <w:spacing w:after="0"/>
              <w:ind w:left="321" w:hanging="284"/>
              <w:jc w:val="both"/>
              <w:rPr>
                <w:color w:val="auto"/>
                <w:lang w:val="en-US"/>
              </w:rPr>
            </w:pPr>
            <w:r w:rsidRPr="00435FCF">
              <w:rPr>
                <w:color w:val="auto"/>
                <w:lang w:val="en-US"/>
              </w:rPr>
              <w:t>When performing utility network sections, the following were applied</w:t>
            </w:r>
            <w:r w:rsidR="003F23C3" w:rsidRPr="00435FCF">
              <w:rPr>
                <w:color w:val="auto"/>
                <w:lang w:val="en-US"/>
              </w:rPr>
              <w:t>:</w:t>
            </w:r>
          </w:p>
          <w:p w14:paraId="47027EFD" w14:textId="77777777" w:rsidR="003F23C3" w:rsidRPr="00435FCF" w:rsidRDefault="003F23C3" w:rsidP="00137935">
            <w:pPr>
              <w:spacing w:after="0" w:line="240" w:lineRule="auto"/>
              <w:ind w:right="-147" w:hanging="105"/>
              <w:contextualSpacing/>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___________________________________________________________________________________</w:t>
            </w:r>
          </w:p>
          <w:p w14:paraId="45CE9CB5" w14:textId="5A1E548C" w:rsidR="003F23C3" w:rsidRPr="00435FCF" w:rsidRDefault="003F23C3" w:rsidP="00137935">
            <w:pPr>
              <w:spacing w:after="0" w:line="240" w:lineRule="auto"/>
              <w:ind w:left="720"/>
              <w:contextualSpacing/>
              <w:jc w:val="center"/>
              <w:rPr>
                <w:rFonts w:ascii="Times New Roman" w:hAnsi="Times New Roman"/>
                <w:sz w:val="24"/>
                <w:lang w:val="en-US"/>
              </w:rPr>
            </w:pPr>
            <w:r w:rsidRPr="00435FCF">
              <w:rPr>
                <w:rFonts w:ascii="Times New Roman" w:hAnsi="Times New Roman"/>
                <w:i/>
                <w:sz w:val="20"/>
                <w:lang w:val="en-US"/>
              </w:rPr>
              <w:t>(</w:t>
            </w:r>
            <w:r w:rsidR="009C6A5C" w:rsidRPr="00435FCF">
              <w:rPr>
                <w:rFonts w:ascii="Times New Roman" w:hAnsi="Times New Roman"/>
                <w:i/>
                <w:sz w:val="20"/>
                <w:lang w:val="en-US"/>
              </w:rPr>
              <w:t>name of materials (products), details of certificates</w:t>
            </w:r>
          </w:p>
        </w:tc>
      </w:tr>
      <w:tr w:rsidR="00043701" w:rsidRPr="00435FCF" w14:paraId="3512F8C8" w14:textId="77777777" w:rsidTr="00043701">
        <w:tc>
          <w:tcPr>
            <w:tcW w:w="10090" w:type="dxa"/>
            <w:gridSpan w:val="8"/>
            <w:tcBorders>
              <w:bottom w:val="single" w:sz="4" w:space="0" w:color="auto"/>
            </w:tcBorders>
          </w:tcPr>
          <w:p w14:paraId="0C585DCB" w14:textId="77777777" w:rsidR="00043701" w:rsidRPr="00435FCF" w:rsidRDefault="00043701" w:rsidP="00043701">
            <w:pPr>
              <w:spacing w:after="0"/>
              <w:jc w:val="both"/>
              <w:rPr>
                <w:lang w:val="en-US"/>
              </w:rPr>
            </w:pPr>
          </w:p>
        </w:tc>
      </w:tr>
      <w:tr w:rsidR="00137935" w:rsidRPr="00435FCF" w14:paraId="5A7F2FA6" w14:textId="77777777" w:rsidTr="00043701">
        <w:tc>
          <w:tcPr>
            <w:tcW w:w="10090" w:type="dxa"/>
            <w:gridSpan w:val="8"/>
            <w:tcBorders>
              <w:top w:val="single" w:sz="4" w:space="0" w:color="auto"/>
              <w:bottom w:val="single" w:sz="2" w:space="0" w:color="auto"/>
            </w:tcBorders>
          </w:tcPr>
          <w:p w14:paraId="22881AF7"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184A9B16" w14:textId="77777777" w:rsidTr="003F23C3">
        <w:tc>
          <w:tcPr>
            <w:tcW w:w="10090" w:type="dxa"/>
            <w:gridSpan w:val="8"/>
          </w:tcPr>
          <w:p w14:paraId="5C53DCCD" w14:textId="2CC0F3F1" w:rsidR="003F23C3" w:rsidRPr="00435FCF" w:rsidRDefault="009C6A5C" w:rsidP="00D6501D">
            <w:pPr>
              <w:spacing w:after="0" w:line="240" w:lineRule="auto"/>
              <w:jc w:val="center"/>
              <w:rPr>
                <w:rFonts w:ascii="Times New Roman" w:hAnsi="Times New Roman"/>
                <w:sz w:val="24"/>
                <w:lang w:val="en-US"/>
              </w:rPr>
            </w:pPr>
            <w:r w:rsidRPr="00435FCF">
              <w:rPr>
                <w:rFonts w:ascii="Times New Roman" w:hAnsi="Times New Roman"/>
                <w:i/>
                <w:sz w:val="20"/>
                <w:lang w:val="en-US"/>
              </w:rPr>
              <w:t>and/or other documents confirming their quality and safety)</w:t>
            </w:r>
          </w:p>
        </w:tc>
      </w:tr>
      <w:tr w:rsidR="00137935" w:rsidRPr="00435FCF" w14:paraId="1EE19FB4" w14:textId="77777777" w:rsidTr="003F23C3">
        <w:tc>
          <w:tcPr>
            <w:tcW w:w="10090" w:type="dxa"/>
            <w:gridSpan w:val="8"/>
          </w:tcPr>
          <w:p w14:paraId="012C6314" w14:textId="13123A7F" w:rsidR="003F23C3" w:rsidRPr="00435FCF" w:rsidRDefault="009C6A5C" w:rsidP="00B75C8B">
            <w:pPr>
              <w:numPr>
                <w:ilvl w:val="0"/>
                <w:numId w:val="35"/>
              </w:numPr>
              <w:tabs>
                <w:tab w:val="num" w:pos="321"/>
              </w:tabs>
              <w:spacing w:after="120" w:line="240" w:lineRule="auto"/>
              <w:ind w:left="-31" w:firstLine="42"/>
              <w:contextualSpacing/>
              <w:jc w:val="both"/>
              <w:rPr>
                <w:rFonts w:ascii="Times New Roman" w:hAnsi="Times New Roman"/>
                <w:sz w:val="24"/>
                <w:lang w:val="en-US"/>
              </w:rPr>
            </w:pPr>
            <w:r w:rsidRPr="00435FCF">
              <w:rPr>
                <w:rFonts w:ascii="Times New Roman" w:hAnsi="Times New Roman"/>
                <w:sz w:val="24"/>
                <w:lang w:val="en-US"/>
              </w:rPr>
              <w:t>Documents were provided confirming the compliance of utility network sections with the requirements imposed therefor, including:</w:t>
            </w:r>
          </w:p>
        </w:tc>
      </w:tr>
      <w:tr w:rsidR="00137935" w:rsidRPr="00435FCF" w14:paraId="513AB735" w14:textId="77777777" w:rsidTr="003F23C3">
        <w:tc>
          <w:tcPr>
            <w:tcW w:w="10090" w:type="dxa"/>
            <w:gridSpan w:val="8"/>
          </w:tcPr>
          <w:p w14:paraId="50B88107" w14:textId="1EAA4388"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a) as-built geodetic location sketches of </w:t>
            </w:r>
          </w:p>
        </w:tc>
      </w:tr>
      <w:tr w:rsidR="00137935" w:rsidRPr="00435FCF" w14:paraId="55EFE882" w14:textId="77777777" w:rsidTr="003F23C3">
        <w:tc>
          <w:tcPr>
            <w:tcW w:w="1985" w:type="dxa"/>
            <w:gridSpan w:val="2"/>
          </w:tcPr>
          <w:p w14:paraId="54933D53" w14:textId="26BD4755"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utility networks </w:t>
            </w:r>
          </w:p>
        </w:tc>
        <w:tc>
          <w:tcPr>
            <w:tcW w:w="8105" w:type="dxa"/>
            <w:gridSpan w:val="6"/>
            <w:tcBorders>
              <w:bottom w:val="single" w:sz="2" w:space="0" w:color="auto"/>
            </w:tcBorders>
          </w:tcPr>
          <w:p w14:paraId="2FA48786" w14:textId="77777777" w:rsidR="009C6A5C" w:rsidRPr="00435FCF" w:rsidRDefault="009C6A5C" w:rsidP="00137935">
            <w:pPr>
              <w:spacing w:after="0" w:line="240" w:lineRule="auto"/>
              <w:jc w:val="both"/>
              <w:rPr>
                <w:rFonts w:ascii="Times New Roman" w:hAnsi="Times New Roman"/>
                <w:sz w:val="24"/>
                <w:lang w:val="en-US"/>
              </w:rPr>
            </w:pPr>
          </w:p>
        </w:tc>
      </w:tr>
      <w:tr w:rsidR="00137935" w:rsidRPr="00435FCF" w14:paraId="7541C21E" w14:textId="77777777" w:rsidTr="003F23C3">
        <w:tc>
          <w:tcPr>
            <w:tcW w:w="10090" w:type="dxa"/>
            <w:gridSpan w:val="8"/>
          </w:tcPr>
          <w:p w14:paraId="6FB7B258" w14:textId="3747B1AC" w:rsidR="003F23C3" w:rsidRPr="00435FCF" w:rsidRDefault="003F23C3" w:rsidP="00D6501D">
            <w:pPr>
              <w:spacing w:after="120" w:line="240" w:lineRule="auto"/>
              <w:jc w:val="center"/>
              <w:rPr>
                <w:rFonts w:ascii="Times New Roman" w:hAnsi="Times New Roman"/>
                <w:sz w:val="20"/>
                <w:lang w:val="en-US"/>
              </w:rPr>
            </w:pPr>
            <w:r w:rsidRPr="00435FCF">
              <w:rPr>
                <w:rFonts w:ascii="Times New Roman" w:hAnsi="Times New Roman"/>
                <w:i/>
                <w:sz w:val="20"/>
                <w:lang w:val="en-US"/>
              </w:rPr>
              <w:t>(</w:t>
            </w:r>
            <w:r w:rsidR="009C6A5C" w:rsidRPr="00435FCF">
              <w:rPr>
                <w:rFonts w:ascii="Times New Roman" w:hAnsi="Times New Roman"/>
                <w:i/>
                <w:sz w:val="20"/>
                <w:lang w:val="en-US"/>
              </w:rPr>
              <w:t>title of document, date, number, other details</w:t>
            </w:r>
            <w:r w:rsidR="00D6501D" w:rsidRPr="00435FCF">
              <w:rPr>
                <w:rFonts w:ascii="Times New Roman" w:hAnsi="Times New Roman"/>
                <w:i/>
                <w:sz w:val="20"/>
                <w:lang w:val="en-US"/>
              </w:rPr>
              <w:t>)</w:t>
            </w:r>
          </w:p>
        </w:tc>
      </w:tr>
      <w:tr w:rsidR="00137935" w:rsidRPr="00435FCF" w14:paraId="612A4E55" w14:textId="77777777" w:rsidTr="003F23C3">
        <w:tc>
          <w:tcPr>
            <w:tcW w:w="10090" w:type="dxa"/>
            <w:gridSpan w:val="8"/>
          </w:tcPr>
          <w:p w14:paraId="76C0E551" w14:textId="5F23BF4C"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b) results of expert reviews, examinations, laboratory and other tests of completed works </w:t>
            </w:r>
          </w:p>
        </w:tc>
      </w:tr>
      <w:tr w:rsidR="00137935" w:rsidRPr="00435FCF" w14:paraId="740DC39A" w14:textId="77777777" w:rsidTr="00043701">
        <w:tc>
          <w:tcPr>
            <w:tcW w:w="6096" w:type="dxa"/>
            <w:gridSpan w:val="7"/>
          </w:tcPr>
          <w:p w14:paraId="2F0C011A" w14:textId="25951BDD"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performed in the process of construction supervision </w:t>
            </w:r>
          </w:p>
        </w:tc>
        <w:tc>
          <w:tcPr>
            <w:tcW w:w="3994" w:type="dxa"/>
          </w:tcPr>
          <w:p w14:paraId="7A92FD56" w14:textId="77777777" w:rsidR="009C6A5C" w:rsidRPr="00435FCF" w:rsidRDefault="009C6A5C" w:rsidP="00137935">
            <w:pPr>
              <w:spacing w:after="0" w:line="240" w:lineRule="auto"/>
              <w:jc w:val="both"/>
              <w:rPr>
                <w:rFonts w:ascii="Times New Roman" w:hAnsi="Times New Roman"/>
                <w:sz w:val="24"/>
                <w:lang w:val="en-US"/>
              </w:rPr>
            </w:pPr>
          </w:p>
        </w:tc>
      </w:tr>
      <w:tr w:rsidR="00043701" w:rsidRPr="00435FCF" w14:paraId="58F09B2B" w14:textId="77777777" w:rsidTr="00043701">
        <w:tc>
          <w:tcPr>
            <w:tcW w:w="10090" w:type="dxa"/>
            <w:gridSpan w:val="8"/>
            <w:tcBorders>
              <w:bottom w:val="single" w:sz="4" w:space="0" w:color="auto"/>
            </w:tcBorders>
          </w:tcPr>
          <w:p w14:paraId="13204B2C" w14:textId="77777777" w:rsidR="00043701" w:rsidRPr="00435FCF" w:rsidRDefault="00043701" w:rsidP="00137935">
            <w:pPr>
              <w:spacing w:after="0" w:line="240" w:lineRule="auto"/>
              <w:jc w:val="both"/>
              <w:rPr>
                <w:rFonts w:ascii="Times New Roman" w:hAnsi="Times New Roman"/>
                <w:sz w:val="24"/>
                <w:lang w:val="en-US"/>
              </w:rPr>
            </w:pPr>
          </w:p>
        </w:tc>
      </w:tr>
      <w:tr w:rsidR="00137935" w:rsidRPr="00435FCF" w14:paraId="13364D3B" w14:textId="77777777" w:rsidTr="00043701">
        <w:tc>
          <w:tcPr>
            <w:tcW w:w="10090" w:type="dxa"/>
            <w:gridSpan w:val="8"/>
            <w:tcBorders>
              <w:top w:val="single" w:sz="4" w:space="0" w:color="auto"/>
              <w:bottom w:val="single" w:sz="2" w:space="0" w:color="auto"/>
            </w:tcBorders>
          </w:tcPr>
          <w:p w14:paraId="4F15D26C"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47898A52" w14:textId="77777777" w:rsidTr="003F23C3">
        <w:tc>
          <w:tcPr>
            <w:tcW w:w="10090" w:type="dxa"/>
            <w:gridSpan w:val="8"/>
          </w:tcPr>
          <w:p w14:paraId="253D9BAA" w14:textId="31BA1589" w:rsidR="003F23C3" w:rsidRPr="00435FCF" w:rsidRDefault="009C6A5C" w:rsidP="00D6501D">
            <w:pPr>
              <w:spacing w:after="0" w:line="240" w:lineRule="auto"/>
              <w:jc w:val="center"/>
              <w:rPr>
                <w:rFonts w:ascii="Times New Roman" w:hAnsi="Times New Roman"/>
                <w:sz w:val="24"/>
                <w:lang w:val="en-US"/>
              </w:rPr>
            </w:pPr>
            <w:r w:rsidRPr="00435FCF">
              <w:rPr>
                <w:rFonts w:ascii="Times New Roman" w:hAnsi="Times New Roman"/>
                <w:i/>
                <w:sz w:val="20"/>
                <w:lang w:val="en-US"/>
              </w:rPr>
              <w:t>(title of document, date, number, other details)</w:t>
            </w:r>
          </w:p>
        </w:tc>
      </w:tr>
      <w:tr w:rsidR="00137935" w:rsidRPr="00435FCF" w14:paraId="466A6EE5" w14:textId="77777777" w:rsidTr="003F23C3">
        <w:tc>
          <w:tcPr>
            <w:tcW w:w="2625" w:type="dxa"/>
            <w:gridSpan w:val="3"/>
          </w:tcPr>
          <w:p w14:paraId="028C4329" w14:textId="3DFD943B" w:rsidR="003F23C3" w:rsidRPr="00435FCF" w:rsidRDefault="009C6A5C" w:rsidP="002C2AE2">
            <w:pPr>
              <w:spacing w:after="0" w:line="240" w:lineRule="auto"/>
              <w:jc w:val="both"/>
              <w:rPr>
                <w:rFonts w:ascii="Times New Roman" w:hAnsi="Times New Roman"/>
                <w:sz w:val="24"/>
                <w:lang w:val="en-US"/>
              </w:rPr>
            </w:pPr>
            <w:r w:rsidRPr="00435FCF">
              <w:rPr>
                <w:rFonts w:ascii="Times New Roman" w:hAnsi="Times New Roman"/>
                <w:sz w:val="24"/>
                <w:lang w:val="en-US"/>
              </w:rPr>
              <w:t>c)technical specifications</w:t>
            </w:r>
          </w:p>
        </w:tc>
        <w:tc>
          <w:tcPr>
            <w:tcW w:w="7465" w:type="dxa"/>
            <w:gridSpan w:val="5"/>
          </w:tcPr>
          <w:p w14:paraId="59F9276D" w14:textId="19D0444E" w:rsidR="003F23C3" w:rsidRPr="00435FCF" w:rsidRDefault="003F23C3" w:rsidP="00137935">
            <w:pPr>
              <w:spacing w:after="0" w:line="240" w:lineRule="auto"/>
              <w:ind w:right="-169"/>
              <w:jc w:val="both"/>
              <w:rPr>
                <w:rFonts w:ascii="Times New Roman" w:hAnsi="Times New Roman"/>
                <w:sz w:val="24"/>
                <w:lang w:val="en-US"/>
              </w:rPr>
            </w:pPr>
            <w:r w:rsidRPr="00435FCF">
              <w:rPr>
                <w:rFonts w:ascii="Times New Roman" w:hAnsi="Times New Roman"/>
                <w:sz w:val="24"/>
                <w:lang w:val="en-US"/>
              </w:rPr>
              <w:t>_____</w:t>
            </w:r>
            <w:r w:rsidR="009C6A5C" w:rsidRPr="00435FCF">
              <w:rPr>
                <w:rFonts w:ascii="Times New Roman" w:hAnsi="Times New Roman"/>
                <w:sz w:val="24"/>
                <w:lang w:val="en-US"/>
              </w:rPr>
              <w:t>______</w:t>
            </w:r>
            <w:r w:rsidRPr="00435FCF">
              <w:rPr>
                <w:rFonts w:ascii="Times New Roman" w:hAnsi="Times New Roman"/>
                <w:sz w:val="24"/>
                <w:lang w:val="en-US"/>
              </w:rPr>
              <w:t>__________________________________________________</w:t>
            </w:r>
          </w:p>
        </w:tc>
      </w:tr>
      <w:tr w:rsidR="00137935" w:rsidRPr="00435FCF" w14:paraId="6A33A342" w14:textId="77777777" w:rsidTr="003F23C3">
        <w:tc>
          <w:tcPr>
            <w:tcW w:w="10090" w:type="dxa"/>
            <w:gridSpan w:val="8"/>
          </w:tcPr>
          <w:p w14:paraId="7C2D200E" w14:textId="46E020B6" w:rsidR="003F23C3" w:rsidRPr="00435FCF" w:rsidRDefault="003F23C3" w:rsidP="00137935">
            <w:pPr>
              <w:spacing w:after="0" w:line="240" w:lineRule="auto"/>
              <w:jc w:val="center"/>
              <w:rPr>
                <w:rFonts w:ascii="Times New Roman" w:hAnsi="Times New Roman"/>
                <w:sz w:val="24"/>
                <w:lang w:val="en-US"/>
              </w:rPr>
            </w:pPr>
            <w:r w:rsidRPr="00435FCF">
              <w:rPr>
                <w:rFonts w:ascii="Times New Roman" w:hAnsi="Times New Roman"/>
                <w:i/>
                <w:sz w:val="20"/>
                <w:lang w:val="en-US"/>
              </w:rPr>
              <w:t xml:space="preserve">                                                       (</w:t>
            </w:r>
            <w:r w:rsidR="00471FD9" w:rsidRPr="00435FCF">
              <w:rPr>
                <w:rFonts w:ascii="Times New Roman" w:hAnsi="Times New Roman"/>
                <w:i/>
                <w:sz w:val="20"/>
                <w:lang w:val="en-US"/>
              </w:rPr>
              <w:t>name of document, date, number, other details</w:t>
            </w:r>
            <w:r w:rsidRPr="00435FCF">
              <w:rPr>
                <w:rFonts w:ascii="Times New Roman" w:hAnsi="Times New Roman"/>
                <w:i/>
                <w:sz w:val="20"/>
                <w:lang w:val="en-US"/>
              </w:rPr>
              <w:t>)</w:t>
            </w:r>
          </w:p>
        </w:tc>
      </w:tr>
      <w:tr w:rsidR="00137935" w:rsidRPr="00435FCF" w14:paraId="2691F853" w14:textId="77777777" w:rsidTr="00043701">
        <w:tc>
          <w:tcPr>
            <w:tcW w:w="5955" w:type="dxa"/>
            <w:gridSpan w:val="6"/>
          </w:tcPr>
          <w:p w14:paraId="5A0B03A6" w14:textId="13C83B61"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7. Necessary tests and trial runs have been performed </w:t>
            </w:r>
          </w:p>
        </w:tc>
        <w:tc>
          <w:tcPr>
            <w:tcW w:w="4135" w:type="dxa"/>
            <w:gridSpan w:val="2"/>
          </w:tcPr>
          <w:p w14:paraId="7397EDFD" w14:textId="77777777" w:rsidR="009C6A5C" w:rsidRPr="00435FCF" w:rsidRDefault="009C6A5C" w:rsidP="00137935">
            <w:pPr>
              <w:spacing w:after="0" w:line="240" w:lineRule="auto"/>
              <w:jc w:val="both"/>
              <w:rPr>
                <w:rFonts w:ascii="Times New Roman" w:hAnsi="Times New Roman"/>
                <w:sz w:val="24"/>
                <w:lang w:val="en-US"/>
              </w:rPr>
            </w:pPr>
          </w:p>
        </w:tc>
      </w:tr>
      <w:tr w:rsidR="00043701" w:rsidRPr="00435FCF" w14:paraId="1AD7A359" w14:textId="77777777" w:rsidTr="00043701">
        <w:tc>
          <w:tcPr>
            <w:tcW w:w="10090" w:type="dxa"/>
            <w:gridSpan w:val="8"/>
            <w:tcBorders>
              <w:bottom w:val="single" w:sz="4" w:space="0" w:color="auto"/>
            </w:tcBorders>
          </w:tcPr>
          <w:p w14:paraId="1B7CB926" w14:textId="77777777" w:rsidR="00043701" w:rsidRPr="00435FCF" w:rsidRDefault="00043701" w:rsidP="00137935">
            <w:pPr>
              <w:spacing w:after="0" w:line="240" w:lineRule="auto"/>
              <w:jc w:val="both"/>
              <w:rPr>
                <w:rFonts w:ascii="Times New Roman" w:hAnsi="Times New Roman"/>
                <w:sz w:val="24"/>
                <w:lang w:val="en-US"/>
              </w:rPr>
            </w:pPr>
          </w:p>
        </w:tc>
      </w:tr>
      <w:tr w:rsidR="00137935" w:rsidRPr="00435FCF" w14:paraId="46CFB742" w14:textId="77777777" w:rsidTr="00043701">
        <w:tc>
          <w:tcPr>
            <w:tcW w:w="10090" w:type="dxa"/>
            <w:gridSpan w:val="8"/>
            <w:tcBorders>
              <w:top w:val="single" w:sz="4" w:space="0" w:color="auto"/>
              <w:bottom w:val="single" w:sz="2" w:space="0" w:color="auto"/>
            </w:tcBorders>
          </w:tcPr>
          <w:p w14:paraId="48F053E8" w14:textId="77777777" w:rsidR="009C6A5C" w:rsidRPr="00435FCF" w:rsidRDefault="009C6A5C" w:rsidP="00137935">
            <w:pPr>
              <w:spacing w:after="0" w:line="240" w:lineRule="auto"/>
              <w:jc w:val="both"/>
              <w:rPr>
                <w:rFonts w:ascii="Times New Roman" w:hAnsi="Times New Roman"/>
                <w:sz w:val="24"/>
                <w:lang w:val="en-US"/>
              </w:rPr>
            </w:pPr>
          </w:p>
        </w:tc>
      </w:tr>
      <w:tr w:rsidR="00137935" w:rsidRPr="00435FCF" w14:paraId="11629BB4" w14:textId="77777777" w:rsidTr="00043701">
        <w:tc>
          <w:tcPr>
            <w:tcW w:w="10090" w:type="dxa"/>
            <w:gridSpan w:val="8"/>
            <w:tcBorders>
              <w:top w:val="single" w:sz="2" w:space="0" w:color="auto"/>
              <w:bottom w:val="single" w:sz="4" w:space="0" w:color="auto"/>
            </w:tcBorders>
          </w:tcPr>
          <w:p w14:paraId="62BF9A5D" w14:textId="3B7ECA95" w:rsidR="009C6A5C" w:rsidRPr="00435FCF" w:rsidRDefault="009C6A5C" w:rsidP="00137935">
            <w:pPr>
              <w:spacing w:after="120" w:line="240" w:lineRule="auto"/>
              <w:jc w:val="center"/>
              <w:rPr>
                <w:rFonts w:ascii="Times New Roman" w:hAnsi="Times New Roman"/>
                <w:i/>
                <w:sz w:val="20"/>
                <w:vertAlign w:val="superscript"/>
                <w:lang w:val="en-US"/>
              </w:rPr>
            </w:pPr>
            <w:r w:rsidRPr="00435FCF">
              <w:rPr>
                <w:rFonts w:ascii="Times New Roman" w:hAnsi="Times New Roman"/>
                <w:i/>
                <w:sz w:val="20"/>
                <w:lang w:val="en-US"/>
              </w:rPr>
              <w:t>(name of tests, Nos. and dates of certificates)</w:t>
            </w:r>
          </w:p>
          <w:p w14:paraId="6B91BF25" w14:textId="21CA6573" w:rsidR="009C6A5C" w:rsidRPr="00435FCF" w:rsidRDefault="00992420" w:rsidP="00137935">
            <w:pPr>
              <w:spacing w:after="0" w:line="240" w:lineRule="auto"/>
              <w:jc w:val="both"/>
              <w:rPr>
                <w:rFonts w:ascii="Times New Roman" w:hAnsi="Times New Roman"/>
                <w:sz w:val="24"/>
                <w:lang w:val="en-US"/>
              </w:rPr>
            </w:pPr>
            <w:r w:rsidRPr="00435FCF">
              <w:rPr>
                <w:rFonts w:ascii="Times New Roman" w:hAnsi="Times New Roman"/>
                <w:sz w:val="24"/>
                <w:lang w:val="en-US"/>
              </w:rPr>
              <w:t>8. Dates:</w:t>
            </w:r>
            <w:r w:rsidRPr="00435FCF">
              <w:rPr>
                <w:rFonts w:ascii="Times New Roman" w:hAnsi="Times New Roman"/>
                <w:sz w:val="24"/>
                <w:lang w:val="en-US"/>
              </w:rPr>
              <w:tab/>
              <w:t xml:space="preserve">work commencement  </w:t>
            </w:r>
            <w:r w:rsidRPr="00435FCF">
              <w:rPr>
                <w:rFonts w:ascii="Times New Roman" w:hAnsi="Times New Roman"/>
                <w:sz w:val="24"/>
                <w:lang w:val="en-US"/>
              </w:rPr>
              <w:tab/>
              <w:t>“</w:t>
            </w:r>
            <w:r w:rsidR="009C6A5C" w:rsidRPr="00435FCF">
              <w:rPr>
                <w:rFonts w:ascii="Times New Roman" w:hAnsi="Times New Roman"/>
                <w:sz w:val="24"/>
                <w:lang w:val="en-US"/>
              </w:rPr>
              <w:t>____</w:t>
            </w:r>
            <w:r w:rsidRPr="00435FCF">
              <w:rPr>
                <w:rFonts w:ascii="Times New Roman" w:hAnsi="Times New Roman"/>
                <w:sz w:val="24"/>
                <w:lang w:val="en-US"/>
              </w:rPr>
              <w:t>”</w:t>
            </w:r>
            <w:r w:rsidR="009C6A5C" w:rsidRPr="00435FCF">
              <w:rPr>
                <w:rFonts w:ascii="Times New Roman" w:hAnsi="Times New Roman"/>
                <w:sz w:val="24"/>
                <w:lang w:val="en-US"/>
              </w:rPr>
              <w:tab/>
              <w:t xml:space="preserve"> ___________ 20    .</w:t>
            </w:r>
          </w:p>
          <w:p w14:paraId="515ED4B8" w14:textId="73B3B772" w:rsidR="009C6A5C" w:rsidRPr="00435FCF" w:rsidRDefault="00992420" w:rsidP="00137935">
            <w:pPr>
              <w:spacing w:after="120" w:line="240" w:lineRule="auto"/>
              <w:jc w:val="both"/>
              <w:rPr>
                <w:rFonts w:ascii="Times New Roman" w:hAnsi="Times New Roman"/>
                <w:sz w:val="24"/>
                <w:lang w:val="en-US"/>
              </w:rPr>
            </w:pPr>
            <w:r w:rsidRPr="00435FCF">
              <w:rPr>
                <w:rFonts w:ascii="Times New Roman" w:hAnsi="Times New Roman"/>
                <w:sz w:val="24"/>
                <w:lang w:val="en-US"/>
              </w:rPr>
              <w:tab/>
              <w:t xml:space="preserve">     work completion  </w:t>
            </w:r>
            <w:r w:rsidRPr="00435FCF">
              <w:rPr>
                <w:rFonts w:ascii="Times New Roman" w:hAnsi="Times New Roman"/>
                <w:sz w:val="24"/>
                <w:lang w:val="en-US"/>
              </w:rPr>
              <w:tab/>
              <w:t>“</w:t>
            </w:r>
            <w:r w:rsidR="009C6A5C" w:rsidRPr="00435FCF">
              <w:rPr>
                <w:rFonts w:ascii="Times New Roman" w:hAnsi="Times New Roman"/>
                <w:sz w:val="24"/>
                <w:lang w:val="en-US"/>
              </w:rPr>
              <w:t>____</w:t>
            </w:r>
            <w:r w:rsidRPr="00435FCF">
              <w:rPr>
                <w:rFonts w:ascii="Times New Roman" w:hAnsi="Times New Roman"/>
                <w:sz w:val="24"/>
                <w:lang w:val="en-US"/>
              </w:rPr>
              <w:t>”</w:t>
            </w:r>
            <w:r w:rsidR="009C6A5C" w:rsidRPr="00435FCF">
              <w:rPr>
                <w:rFonts w:ascii="Times New Roman" w:hAnsi="Times New Roman"/>
                <w:sz w:val="24"/>
                <w:lang w:val="en-US"/>
              </w:rPr>
              <w:tab/>
              <w:t xml:space="preserve"> ___________ 20    .</w:t>
            </w:r>
          </w:p>
          <w:p w14:paraId="3E136E6F" w14:textId="77777777"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9. The presented utility network sections have been made in accordance with the technical specifications for connection, technical regulations, other regulatory legal acts and design documentation</w:t>
            </w:r>
          </w:p>
          <w:p w14:paraId="08A3DD04" w14:textId="0A807F21" w:rsidR="009C6A5C" w:rsidRPr="00435FCF" w:rsidRDefault="009C6A5C" w:rsidP="00137935">
            <w:pPr>
              <w:spacing w:after="0" w:line="240" w:lineRule="auto"/>
              <w:ind w:right="-169"/>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w:t>
            </w:r>
          </w:p>
        </w:tc>
      </w:tr>
      <w:tr w:rsidR="00137935" w:rsidRPr="00435FCF" w14:paraId="78448A14" w14:textId="77777777" w:rsidTr="00043701">
        <w:tc>
          <w:tcPr>
            <w:tcW w:w="10090" w:type="dxa"/>
            <w:gridSpan w:val="8"/>
            <w:tcBorders>
              <w:top w:val="single" w:sz="4" w:space="0" w:color="auto"/>
            </w:tcBorders>
          </w:tcPr>
          <w:p w14:paraId="6DE2C0EF" w14:textId="77777777" w:rsidR="009C6A5C" w:rsidRPr="00435FCF" w:rsidRDefault="009C6A5C" w:rsidP="00137935">
            <w:pPr>
              <w:spacing w:after="0" w:line="240" w:lineRule="auto"/>
              <w:jc w:val="center"/>
              <w:rPr>
                <w:rFonts w:ascii="Times New Roman" w:hAnsi="Times New Roman"/>
                <w:i/>
                <w:sz w:val="20"/>
                <w:lang w:val="en-US"/>
              </w:rPr>
            </w:pPr>
            <w:r w:rsidRPr="00435FCF">
              <w:rPr>
                <w:rFonts w:ascii="Times New Roman" w:hAnsi="Times New Roman"/>
                <w:i/>
                <w:sz w:val="20"/>
                <w:lang w:val="en-US"/>
              </w:rPr>
              <w:t>(titles and structural units of technical regulations,</w:t>
            </w:r>
          </w:p>
          <w:p w14:paraId="2F1079A6" w14:textId="77777777" w:rsidR="009C6A5C" w:rsidRPr="00435FCF" w:rsidRDefault="009C6A5C" w:rsidP="00137935">
            <w:pPr>
              <w:spacing w:after="0" w:line="240" w:lineRule="auto"/>
              <w:ind w:right="-169"/>
              <w:jc w:val="both"/>
              <w:rPr>
                <w:rFonts w:ascii="Times New Roman" w:hAnsi="Times New Roman"/>
                <w:i/>
                <w:sz w:val="20"/>
                <w:lang w:val="en-US"/>
              </w:rPr>
            </w:pPr>
            <w:r w:rsidRPr="00435FCF">
              <w:rPr>
                <w:rFonts w:ascii="Times New Roman" w:hAnsi="Times New Roman"/>
                <w:i/>
                <w:sz w:val="20"/>
                <w:lang w:val="en-US"/>
              </w:rPr>
              <w:t>__________________________________________________________________________________________________</w:t>
            </w:r>
          </w:p>
          <w:p w14:paraId="2617B3A4" w14:textId="4C008F0B" w:rsidR="009C6A5C" w:rsidRPr="00435FCF" w:rsidRDefault="009C6A5C" w:rsidP="00137935">
            <w:pPr>
              <w:spacing w:after="0" w:line="240" w:lineRule="auto"/>
              <w:ind w:right="-169"/>
              <w:jc w:val="center"/>
              <w:rPr>
                <w:rFonts w:ascii="Times New Roman" w:hAnsi="Times New Roman"/>
                <w:i/>
                <w:sz w:val="20"/>
                <w:lang w:val="en-US"/>
              </w:rPr>
            </w:pPr>
            <w:r w:rsidRPr="00435FCF">
              <w:rPr>
                <w:rFonts w:ascii="Times New Roman" w:hAnsi="Times New Roman"/>
                <w:i/>
                <w:sz w:val="20"/>
                <w:lang w:val="en-US"/>
              </w:rPr>
              <w:t>other regulatory legal acts, sections of detailed design documentation)</w:t>
            </w:r>
          </w:p>
          <w:p w14:paraId="790F3EDD" w14:textId="77777777" w:rsidR="00043701" w:rsidRPr="00435FCF" w:rsidRDefault="00043701" w:rsidP="00137935">
            <w:pPr>
              <w:spacing w:after="120" w:line="240" w:lineRule="auto"/>
              <w:ind w:right="-169"/>
              <w:jc w:val="both"/>
              <w:rPr>
                <w:rFonts w:ascii="Times New Roman" w:hAnsi="Times New Roman"/>
                <w:sz w:val="24"/>
                <w:lang w:val="en-US"/>
              </w:rPr>
            </w:pPr>
          </w:p>
          <w:p w14:paraId="7F443F7D" w14:textId="24AF6DAD" w:rsidR="009C6A5C" w:rsidRPr="00435FCF" w:rsidRDefault="009C6A5C" w:rsidP="00137935">
            <w:pPr>
              <w:spacing w:after="120" w:line="240" w:lineRule="auto"/>
              <w:ind w:right="-169"/>
              <w:jc w:val="both"/>
              <w:rPr>
                <w:rFonts w:ascii="Times New Roman" w:hAnsi="Times New Roman"/>
                <w:i/>
                <w:sz w:val="24"/>
                <w:lang w:val="en-US"/>
              </w:rPr>
            </w:pPr>
            <w:r w:rsidRPr="00435FCF">
              <w:rPr>
                <w:rFonts w:ascii="Times New Roman" w:hAnsi="Times New Roman"/>
                <w:sz w:val="24"/>
                <w:lang w:val="en-US"/>
              </w:rPr>
              <w:t>Additional information ____________________________________________________________</w:t>
            </w:r>
          </w:p>
        </w:tc>
      </w:tr>
      <w:tr w:rsidR="00137935" w:rsidRPr="00435FCF" w14:paraId="1FBA0EBC" w14:textId="77777777" w:rsidTr="003F23C3">
        <w:tc>
          <w:tcPr>
            <w:tcW w:w="10090" w:type="dxa"/>
            <w:gridSpan w:val="8"/>
          </w:tcPr>
          <w:p w14:paraId="78D7335C" w14:textId="77777777" w:rsidR="009C6A5C" w:rsidRPr="00435FCF" w:rsidRDefault="009C6A5C"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Certificate has been made in ________ copies.</w:t>
            </w:r>
          </w:p>
          <w:p w14:paraId="72DA5B90" w14:textId="77777777" w:rsidR="009C6A5C" w:rsidRPr="00435FCF" w:rsidRDefault="009C6A5C" w:rsidP="00137935">
            <w:pPr>
              <w:spacing w:after="0" w:line="240" w:lineRule="auto"/>
              <w:ind w:right="-169"/>
              <w:jc w:val="both"/>
              <w:rPr>
                <w:rFonts w:ascii="Times New Roman" w:hAnsi="Times New Roman"/>
                <w:sz w:val="24"/>
                <w:lang w:val="en-US"/>
              </w:rPr>
            </w:pPr>
            <w:r w:rsidRPr="00435FCF">
              <w:rPr>
                <w:rFonts w:ascii="Times New Roman" w:hAnsi="Times New Roman"/>
                <w:sz w:val="24"/>
                <w:lang w:val="en-US"/>
              </w:rPr>
              <w:lastRenderedPageBreak/>
              <w:t>Appendices: _______________________________________________________________________</w:t>
            </w:r>
          </w:p>
          <w:p w14:paraId="49716EF2" w14:textId="77777777" w:rsidR="009C6A5C" w:rsidRPr="00435FCF" w:rsidRDefault="009C6A5C" w:rsidP="00137935">
            <w:pPr>
              <w:spacing w:after="0" w:line="240" w:lineRule="auto"/>
              <w:jc w:val="center"/>
              <w:rPr>
                <w:rFonts w:ascii="Times New Roman" w:hAnsi="Times New Roman"/>
                <w:i/>
                <w:sz w:val="20"/>
                <w:lang w:val="en-US"/>
              </w:rPr>
            </w:pPr>
          </w:p>
        </w:tc>
      </w:tr>
      <w:tr w:rsidR="00137935" w:rsidRPr="00435FCF" w14:paraId="313DF706" w14:textId="77777777" w:rsidTr="003F23C3">
        <w:tc>
          <w:tcPr>
            <w:tcW w:w="10090" w:type="dxa"/>
            <w:gridSpan w:val="8"/>
          </w:tcPr>
          <w:p w14:paraId="0BE9D618" w14:textId="6A3D9ABE" w:rsidR="009C6A5C" w:rsidRPr="00435FCF" w:rsidRDefault="009C6A5C" w:rsidP="00605AF7">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Representative of the </w:t>
            </w:r>
            <w:r w:rsidR="0044732A" w:rsidRPr="00435FCF">
              <w:rPr>
                <w:rFonts w:ascii="Times New Roman" w:hAnsi="Times New Roman"/>
                <w:sz w:val="24"/>
                <w:lang w:val="en-US"/>
              </w:rPr>
              <w:t>Owner</w:t>
            </w:r>
            <w:r w:rsidRPr="00435FCF">
              <w:rPr>
                <w:rFonts w:ascii="Times New Roman" w:hAnsi="Times New Roman"/>
                <w:sz w:val="24"/>
                <w:lang w:val="en-US"/>
              </w:rPr>
              <w:t>__________________________________________________________</w:t>
            </w:r>
          </w:p>
          <w:p w14:paraId="24C70DB8" w14:textId="29AD69F7" w:rsidR="009C6A5C" w:rsidRPr="00435FCF" w:rsidRDefault="009C6A5C" w:rsidP="00137935">
            <w:pPr>
              <w:spacing w:after="0" w:line="240" w:lineRule="auto"/>
              <w:jc w:val="center"/>
              <w:rPr>
                <w:rFonts w:ascii="Times New Roman" w:hAnsi="Times New Roman"/>
                <w:i/>
                <w:sz w:val="20"/>
                <w:lang w:val="en-US"/>
              </w:rPr>
            </w:pPr>
            <w:r w:rsidRPr="00435FCF">
              <w:rPr>
                <w:rFonts w:ascii="Times New Roman" w:hAnsi="Times New Roman"/>
                <w:i/>
                <w:sz w:val="20"/>
                <w:lang w:val="en-US"/>
              </w:rPr>
              <w:t>(</w:t>
            </w:r>
            <w:r w:rsidR="0095390E" w:rsidRPr="00435FCF">
              <w:rPr>
                <w:rFonts w:ascii="Times New Roman" w:hAnsi="Times New Roman"/>
                <w:i/>
                <w:sz w:val="20"/>
                <w:lang w:val="en-US"/>
              </w:rPr>
              <w:t>full name</w:t>
            </w:r>
            <w:r w:rsidRPr="00435FCF">
              <w:rPr>
                <w:rFonts w:ascii="Times New Roman" w:hAnsi="Times New Roman"/>
                <w:i/>
                <w:sz w:val="20"/>
                <w:lang w:val="en-US"/>
              </w:rPr>
              <w:t>, signature)</w:t>
            </w:r>
          </w:p>
          <w:p w14:paraId="7CDDE8FD" w14:textId="3C25E9DA" w:rsidR="009C6A5C" w:rsidRPr="00435FCF" w:rsidRDefault="009C6A5C" w:rsidP="00605AF7">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w:t>
            </w:r>
            <w:r w:rsidR="00D6501D" w:rsidRPr="00435FCF">
              <w:rPr>
                <w:rFonts w:ascii="Times New Roman" w:hAnsi="Times New Roman"/>
                <w:sz w:val="24"/>
                <w:lang w:val="en-US"/>
              </w:rPr>
              <w:t>Contractor</w:t>
            </w:r>
            <w:r w:rsidR="00605AF7" w:rsidRPr="00435FCF">
              <w:rPr>
                <w:rFonts w:ascii="Times New Roman" w:hAnsi="Times New Roman"/>
                <w:sz w:val="24"/>
                <w:lang w:val="en-US"/>
              </w:rPr>
              <w:t xml:space="preserve"> </w:t>
            </w:r>
            <w:r w:rsidRPr="00435FCF">
              <w:rPr>
                <w:rFonts w:ascii="Times New Roman" w:hAnsi="Times New Roman"/>
                <w:sz w:val="24"/>
                <w:lang w:val="en-US"/>
              </w:rPr>
              <w:t>_______________________________________________________</w:t>
            </w:r>
          </w:p>
          <w:p w14:paraId="6840381B" w14:textId="7D6E68DF" w:rsidR="009C6A5C" w:rsidRPr="00435FCF" w:rsidRDefault="009C6A5C" w:rsidP="00605AF7">
            <w:pPr>
              <w:spacing w:after="0" w:line="240" w:lineRule="auto"/>
              <w:jc w:val="center"/>
              <w:rPr>
                <w:rFonts w:ascii="Times New Roman" w:hAnsi="Times New Roman"/>
                <w:sz w:val="24"/>
                <w:lang w:val="en-US"/>
              </w:rPr>
            </w:pPr>
            <w:r w:rsidRPr="00435FCF">
              <w:rPr>
                <w:rFonts w:ascii="Times New Roman" w:hAnsi="Times New Roman"/>
                <w:i/>
                <w:sz w:val="20"/>
                <w:lang w:val="en-US"/>
              </w:rPr>
              <w:t>(</w:t>
            </w:r>
            <w:r w:rsidR="0095390E" w:rsidRPr="00435FCF">
              <w:rPr>
                <w:rFonts w:ascii="Times New Roman" w:hAnsi="Times New Roman"/>
                <w:i/>
                <w:sz w:val="20"/>
                <w:lang w:val="en-US"/>
              </w:rPr>
              <w:t>full name</w:t>
            </w:r>
            <w:r w:rsidRPr="00435FCF">
              <w:rPr>
                <w:rFonts w:ascii="Times New Roman" w:hAnsi="Times New Roman"/>
                <w:i/>
                <w:sz w:val="20"/>
                <w:lang w:val="en-US"/>
              </w:rPr>
              <w:t>, signature)</w:t>
            </w:r>
          </w:p>
          <w:p w14:paraId="184DF5FE" w14:textId="255033B6" w:rsidR="00605AF7" w:rsidRPr="00435FCF" w:rsidRDefault="00605AF7" w:rsidP="00605AF7">
            <w:pPr>
              <w:widowControl w:val="0"/>
              <w:autoSpaceDE w:val="0"/>
              <w:autoSpaceDN w:val="0"/>
              <w:adjustRightInd w:val="0"/>
              <w:spacing w:after="0" w:line="240" w:lineRule="auto"/>
              <w:ind w:right="164"/>
              <w:rPr>
                <w:rFonts w:ascii="Times New Roman" w:hAnsi="Times New Roman"/>
                <w:sz w:val="20"/>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4"/>
                <w:lang w:val="en-US" w:eastAsia="ru-RU"/>
              </w:rPr>
              <w:t>Contractor</w:t>
            </w:r>
            <w:r w:rsidRPr="00435FCF">
              <w:rPr>
                <w:rFonts w:ascii="Times New Roman" w:hAnsi="Times New Roman"/>
                <w:sz w:val="24"/>
                <w:lang w:val="en-US"/>
              </w:rPr>
              <w:t xml:space="preserve"> responsible for construction </w:t>
            </w:r>
            <w:r w:rsidRPr="00435FCF">
              <w:rPr>
                <w:rFonts w:ascii="Times New Roman" w:eastAsia="Times New Roman" w:hAnsi="Times New Roman" w:cs="Times New Roman"/>
                <w:sz w:val="24"/>
                <w:szCs w:val="24"/>
                <w:lang w:val="en-US" w:eastAsia="ru-RU"/>
              </w:rPr>
              <w:t>supervision</w:t>
            </w:r>
            <w:r w:rsidRPr="00435FCF">
              <w:rPr>
                <w:rFonts w:ascii="Times New Roman" w:hAnsi="Times New Roman"/>
                <w:sz w:val="24"/>
                <w:lang w:val="en-US"/>
              </w:rPr>
              <w:t xml:space="preserve"> (specialist for construction a</w:t>
            </w:r>
            <w:r w:rsidRPr="00435FCF">
              <w:rPr>
                <w:rFonts w:ascii="Times New Roman" w:eastAsia="Times New Roman" w:hAnsi="Times New Roman" w:cs="Times New Roman"/>
                <w:sz w:val="24"/>
                <w:szCs w:val="24"/>
                <w:lang w:val="en-US" w:eastAsia="ru-RU"/>
              </w:rPr>
              <w:t>rr</w:t>
            </w:r>
            <w:r w:rsidRPr="00435FCF">
              <w:rPr>
                <w:rFonts w:ascii="Times New Roman" w:hAnsi="Times New Roman"/>
                <w:sz w:val="24"/>
                <w:lang w:val="en-US"/>
              </w:rPr>
              <w:t>a</w:t>
            </w:r>
            <w:r w:rsidRPr="00435FCF">
              <w:rPr>
                <w:rFonts w:ascii="Times New Roman" w:eastAsia="Times New Roman" w:hAnsi="Times New Roman" w:cs="Times New Roman"/>
                <w:sz w:val="24"/>
                <w:szCs w:val="24"/>
                <w:lang w:val="en-US" w:eastAsia="ru-RU"/>
              </w:rPr>
              <w:t>n</w:t>
            </w:r>
            <w:r w:rsidRPr="00435FCF">
              <w:rPr>
                <w:rFonts w:ascii="Times New Roman" w:hAnsi="Times New Roman"/>
                <w:sz w:val="24"/>
                <w:lang w:val="en-US"/>
              </w:rPr>
              <w:t xml:space="preserve">gement) </w:t>
            </w:r>
            <w:r w:rsidRPr="00435FCF">
              <w:rPr>
                <w:rFonts w:ascii="Times New Roman" w:hAnsi="Times New Roman"/>
                <w:sz w:val="20"/>
                <w:lang w:val="en-US"/>
              </w:rPr>
              <w:t>___________________________________________________________________________________</w:t>
            </w:r>
          </w:p>
          <w:p w14:paraId="01E2E007" w14:textId="77777777" w:rsidR="00605AF7" w:rsidRPr="00435FCF" w:rsidRDefault="00605AF7" w:rsidP="00605AF7">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138157D5" w14:textId="0B3FFEA6" w:rsidR="00605AF7" w:rsidRPr="00435FCF" w:rsidRDefault="00605AF7" w:rsidP="00605AF7">
            <w:pPr>
              <w:widowControl w:val="0"/>
              <w:autoSpaceDE w:val="0"/>
              <w:autoSpaceDN w:val="0"/>
              <w:adjustRightInd w:val="0"/>
              <w:spacing w:after="0" w:line="240" w:lineRule="auto"/>
              <w:ind w:right="164"/>
              <w:rPr>
                <w:rFonts w:ascii="Times New Roman" w:hAnsi="Times New Roman"/>
                <w:sz w:val="20"/>
                <w:lang w:val="en-US"/>
              </w:rPr>
            </w:pPr>
            <w:r w:rsidRPr="00435FCF">
              <w:rPr>
                <w:rFonts w:ascii="Times New Roman" w:hAnsi="Times New Roman"/>
                <w:sz w:val="24"/>
                <w:lang w:val="en-US"/>
              </w:rPr>
              <w:t>Representative of the General Designer</w:t>
            </w:r>
            <w:r w:rsidRPr="00435FCF">
              <w:rPr>
                <w:rFonts w:ascii="Times New Roman" w:eastAsia="Times New Roman" w:hAnsi="Times New Roman" w:cs="Times New Roman"/>
                <w:sz w:val="24"/>
                <w:szCs w:val="24"/>
                <w:lang w:val="en-US" w:eastAsia="ru-RU"/>
              </w:rPr>
              <w:t xml:space="preserve"> </w:t>
            </w:r>
            <w:r w:rsidRPr="00435FCF">
              <w:rPr>
                <w:rFonts w:ascii="Times New Roman" w:eastAsia="Times New Roman" w:hAnsi="Times New Roman" w:cs="Times New Roman"/>
                <w:sz w:val="20"/>
                <w:szCs w:val="20"/>
                <w:lang w:val="en-US" w:eastAsia="ru-RU"/>
              </w:rPr>
              <w:t>__________________________________________________________</w:t>
            </w:r>
          </w:p>
          <w:p w14:paraId="64133429" w14:textId="77777777" w:rsidR="00605AF7" w:rsidRPr="00435FCF" w:rsidRDefault="00605AF7" w:rsidP="00605AF7">
            <w:pPr>
              <w:spacing w:after="0" w:line="240" w:lineRule="auto"/>
              <w:jc w:val="center"/>
              <w:rPr>
                <w:rFonts w:ascii="Times New Roman" w:hAnsi="Times New Roman"/>
                <w:sz w:val="16"/>
                <w:lang w:val="en-US"/>
              </w:rPr>
            </w:pPr>
            <w:r w:rsidRPr="00435FCF">
              <w:rPr>
                <w:rFonts w:ascii="Times New Roman" w:hAnsi="Times New Roman"/>
                <w:i/>
                <w:sz w:val="16"/>
                <w:lang w:val="en-US"/>
              </w:rPr>
              <w:t>(full name, signature)</w:t>
            </w:r>
            <w:r w:rsidRPr="00435FCF">
              <w:rPr>
                <w:rFonts w:ascii="Times New Roman" w:hAnsi="Times New Roman"/>
                <w:sz w:val="16"/>
                <w:lang w:val="en-US"/>
              </w:rPr>
              <w:t xml:space="preserve"> </w:t>
            </w:r>
          </w:p>
          <w:p w14:paraId="4EAA3509" w14:textId="08AC98AF" w:rsidR="009C6A5C" w:rsidRPr="00435FCF" w:rsidRDefault="009C6A5C" w:rsidP="00137935">
            <w:pPr>
              <w:widowControl w:val="0"/>
              <w:autoSpaceDE w:val="0"/>
              <w:autoSpaceDN w:val="0"/>
              <w:adjustRightInd w:val="0"/>
              <w:spacing w:after="0" w:line="240" w:lineRule="auto"/>
              <w:ind w:right="-105"/>
              <w:rPr>
                <w:rFonts w:ascii="Times New Roman" w:hAnsi="Times New Roman"/>
                <w:sz w:val="24"/>
                <w:lang w:val="en-US"/>
              </w:rPr>
            </w:pPr>
            <w:r w:rsidRPr="00435FCF">
              <w:rPr>
                <w:rFonts w:ascii="Times New Roman" w:hAnsi="Times New Roman"/>
                <w:sz w:val="24"/>
                <w:lang w:val="en-US"/>
              </w:rPr>
              <w:t>Representative of the person responsible for utility network sections subject to examination</w:t>
            </w:r>
            <w:r w:rsidRPr="00435FCF">
              <w:rPr>
                <w:rFonts w:ascii="Times New Roman" w:hAnsi="Times New Roman"/>
                <w:sz w:val="24"/>
                <w:vertAlign w:val="superscript"/>
                <w:lang w:val="en-US"/>
              </w:rPr>
              <w:t xml:space="preserve"> _________________________________________________________________________________________________________________________</w:t>
            </w:r>
          </w:p>
          <w:p w14:paraId="72C183B1" w14:textId="68F02B9A" w:rsidR="009C6A5C" w:rsidRPr="00435FCF" w:rsidRDefault="009C6A5C" w:rsidP="00137935">
            <w:pPr>
              <w:spacing w:after="0" w:line="240" w:lineRule="auto"/>
              <w:jc w:val="center"/>
              <w:rPr>
                <w:rFonts w:ascii="Times New Roman" w:hAnsi="Times New Roman"/>
                <w:sz w:val="24"/>
                <w:lang w:val="en-US"/>
              </w:rPr>
            </w:pPr>
            <w:r w:rsidRPr="00435FCF">
              <w:rPr>
                <w:rFonts w:ascii="Times New Roman" w:hAnsi="Times New Roman"/>
                <w:i/>
                <w:sz w:val="20"/>
                <w:lang w:val="en-US"/>
              </w:rPr>
              <w:t>(</w:t>
            </w:r>
            <w:r w:rsidR="0095390E" w:rsidRPr="00435FCF">
              <w:rPr>
                <w:rFonts w:ascii="Times New Roman" w:hAnsi="Times New Roman"/>
                <w:i/>
                <w:sz w:val="20"/>
                <w:lang w:val="en-US"/>
              </w:rPr>
              <w:t>full name</w:t>
            </w:r>
            <w:r w:rsidRPr="00435FCF">
              <w:rPr>
                <w:rFonts w:ascii="Times New Roman" w:hAnsi="Times New Roman"/>
                <w:i/>
                <w:sz w:val="20"/>
                <w:lang w:val="en-US"/>
              </w:rPr>
              <w:t>, signature)</w:t>
            </w:r>
          </w:p>
          <w:p w14:paraId="04E60CF3" w14:textId="7A0D4909" w:rsidR="009C6A5C" w:rsidRPr="00435FCF" w:rsidRDefault="009C6A5C" w:rsidP="00137935">
            <w:pPr>
              <w:widowControl w:val="0"/>
              <w:autoSpaceDE w:val="0"/>
              <w:autoSpaceDN w:val="0"/>
              <w:adjustRightInd w:val="0"/>
              <w:spacing w:after="0" w:line="240" w:lineRule="auto"/>
              <w:ind w:right="-105"/>
              <w:rPr>
                <w:rFonts w:ascii="Times New Roman" w:hAnsi="Times New Roman"/>
                <w:sz w:val="24"/>
                <w:lang w:val="en-US"/>
              </w:rPr>
            </w:pPr>
            <w:r w:rsidRPr="00435FCF">
              <w:rPr>
                <w:rFonts w:ascii="Times New Roman" w:hAnsi="Times New Roman"/>
                <w:sz w:val="24"/>
                <w:lang w:val="en-US"/>
              </w:rPr>
              <w:t xml:space="preserve">Representative of the </w:t>
            </w:r>
            <w:r w:rsidR="005713AA" w:rsidRPr="00435FCF">
              <w:rPr>
                <w:rFonts w:ascii="Times New Roman" w:hAnsi="Times New Roman"/>
                <w:sz w:val="24"/>
                <w:lang w:val="en-US"/>
              </w:rPr>
              <w:t>organisation</w:t>
            </w:r>
            <w:r w:rsidRPr="00435FCF">
              <w:rPr>
                <w:rFonts w:ascii="Times New Roman" w:hAnsi="Times New Roman"/>
                <w:sz w:val="24"/>
                <w:lang w:val="en-US"/>
              </w:rPr>
              <w:t xml:space="preserve"> responsible for utility networks operation</w:t>
            </w:r>
            <w:r w:rsidRPr="00435FCF">
              <w:rPr>
                <w:rFonts w:ascii="Times New Roman" w:hAnsi="Times New Roman"/>
                <w:sz w:val="24"/>
                <w:vertAlign w:val="superscript"/>
                <w:lang w:val="en-US"/>
              </w:rPr>
              <w:t xml:space="preserve"> _________________________________________________________________________________________________________________________</w:t>
            </w:r>
          </w:p>
          <w:p w14:paraId="088B6C45" w14:textId="6DDEC000" w:rsidR="009C6A5C" w:rsidRPr="00435FCF" w:rsidRDefault="009C6A5C" w:rsidP="00137935">
            <w:pPr>
              <w:spacing w:after="0" w:line="240" w:lineRule="auto"/>
              <w:jc w:val="center"/>
              <w:rPr>
                <w:rFonts w:ascii="Times New Roman" w:hAnsi="Times New Roman"/>
                <w:sz w:val="24"/>
                <w:lang w:val="en-US"/>
              </w:rPr>
            </w:pPr>
            <w:r w:rsidRPr="00435FCF">
              <w:rPr>
                <w:rFonts w:ascii="Times New Roman" w:hAnsi="Times New Roman"/>
                <w:i/>
                <w:sz w:val="20"/>
                <w:lang w:val="en-US"/>
              </w:rPr>
              <w:t>(</w:t>
            </w:r>
            <w:r w:rsidR="0095390E" w:rsidRPr="00435FCF">
              <w:rPr>
                <w:rFonts w:ascii="Times New Roman" w:hAnsi="Times New Roman"/>
                <w:i/>
                <w:sz w:val="20"/>
                <w:lang w:val="en-US"/>
              </w:rPr>
              <w:t>full name</w:t>
            </w:r>
            <w:r w:rsidRPr="00435FCF">
              <w:rPr>
                <w:rFonts w:ascii="Times New Roman" w:hAnsi="Times New Roman"/>
                <w:i/>
                <w:sz w:val="20"/>
                <w:lang w:val="en-US"/>
              </w:rPr>
              <w:t>, signature)</w:t>
            </w:r>
          </w:p>
          <w:p w14:paraId="67C54A10" w14:textId="77777777" w:rsidR="009C6A5C" w:rsidRPr="00435FCF" w:rsidRDefault="009C6A5C" w:rsidP="00137935">
            <w:pPr>
              <w:spacing w:after="0" w:line="240" w:lineRule="auto"/>
              <w:rPr>
                <w:rFonts w:ascii="Times New Roman" w:hAnsi="Times New Roman"/>
                <w:sz w:val="24"/>
                <w:lang w:val="en-US"/>
              </w:rPr>
            </w:pPr>
            <w:r w:rsidRPr="00435FCF">
              <w:rPr>
                <w:rFonts w:ascii="Times New Roman" w:hAnsi="Times New Roman"/>
                <w:sz w:val="24"/>
                <w:lang w:val="en-US"/>
              </w:rPr>
              <w:t>Representatives of other parties: _______________________________________________________</w:t>
            </w:r>
          </w:p>
          <w:p w14:paraId="5C4A80D9" w14:textId="688E89B5" w:rsidR="003F23C3" w:rsidRPr="00435FCF" w:rsidRDefault="009C6A5C" w:rsidP="00137935">
            <w:pPr>
              <w:spacing w:after="0" w:line="240" w:lineRule="auto"/>
              <w:jc w:val="center"/>
              <w:rPr>
                <w:rFonts w:ascii="Times New Roman" w:hAnsi="Times New Roman"/>
                <w:sz w:val="20"/>
                <w:lang w:val="en-US"/>
              </w:rPr>
            </w:pPr>
            <w:r w:rsidRPr="00435FCF">
              <w:rPr>
                <w:rFonts w:ascii="Times New Roman" w:hAnsi="Times New Roman"/>
                <w:i/>
                <w:sz w:val="20"/>
                <w:lang w:val="en-US"/>
              </w:rPr>
              <w:t>(</w:t>
            </w:r>
            <w:r w:rsidR="0095390E" w:rsidRPr="00435FCF">
              <w:rPr>
                <w:rFonts w:ascii="Times New Roman" w:hAnsi="Times New Roman"/>
                <w:i/>
                <w:sz w:val="20"/>
                <w:lang w:val="en-US"/>
              </w:rPr>
              <w:t>full name</w:t>
            </w:r>
            <w:r w:rsidRPr="00435FCF">
              <w:rPr>
                <w:rFonts w:ascii="Times New Roman" w:hAnsi="Times New Roman"/>
                <w:i/>
                <w:sz w:val="20"/>
                <w:lang w:val="en-US"/>
              </w:rPr>
              <w:t>, signature)</w:t>
            </w:r>
            <w:r w:rsidR="003F23C3" w:rsidRPr="00435FCF">
              <w:rPr>
                <w:rFonts w:ascii="Times New Roman" w:hAnsi="Times New Roman"/>
                <w:i/>
                <w:sz w:val="20"/>
                <w:lang w:val="en-US"/>
              </w:rPr>
              <w:t xml:space="preserve">  </w:t>
            </w:r>
          </w:p>
        </w:tc>
      </w:tr>
    </w:tbl>
    <w:p w14:paraId="313A7420" w14:textId="77777777" w:rsidR="003F23C3" w:rsidRPr="00435FCF" w:rsidRDefault="003F23C3" w:rsidP="00137935">
      <w:pPr>
        <w:spacing w:after="160" w:line="259" w:lineRule="auto"/>
        <w:rPr>
          <w:rFonts w:ascii="Times New Roman" w:hAnsi="Times New Roman"/>
          <w:sz w:val="24"/>
          <w:lang w:val="en-US"/>
        </w:rPr>
      </w:pPr>
      <w:r w:rsidRPr="00435FCF">
        <w:rPr>
          <w:rFonts w:ascii="Times New Roman" w:hAnsi="Times New Roman"/>
          <w:b/>
          <w:sz w:val="24"/>
          <w:lang w:val="en-US"/>
        </w:rPr>
        <w:br w:type="page"/>
      </w:r>
    </w:p>
    <w:p w14:paraId="2A85CC63" w14:textId="632E4CEE" w:rsidR="003F23C3" w:rsidRPr="00435FCF" w:rsidRDefault="001C646B" w:rsidP="00137935">
      <w:pPr>
        <w:spacing w:after="0" w:line="240" w:lineRule="auto"/>
        <w:jc w:val="right"/>
        <w:rPr>
          <w:rFonts w:ascii="Times New Roman" w:hAnsi="Times New Roman"/>
          <w:sz w:val="24"/>
          <w:lang w:val="en-US"/>
        </w:rPr>
      </w:pPr>
      <w:bookmarkStart w:id="484" w:name="_Toc90982702"/>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rPr>
        <w:t>M</w:t>
      </w:r>
      <w:r w:rsidR="003F23C3" w:rsidRPr="00435FCF">
        <w:rPr>
          <w:rFonts w:ascii="Times New Roman" w:hAnsi="Times New Roman"/>
          <w:sz w:val="24"/>
          <w:lang w:val="en-US"/>
        </w:rPr>
        <w:t>-3</w:t>
      </w:r>
      <w:bookmarkEnd w:id="484"/>
      <w:r w:rsidR="003F23C3" w:rsidRPr="00435FCF">
        <w:rPr>
          <w:rFonts w:ascii="Times New Roman" w:hAnsi="Times New Roman"/>
          <w:sz w:val="24"/>
          <w:lang w:val="en-US"/>
        </w:rPr>
        <w:t>3</w:t>
      </w:r>
    </w:p>
    <w:p w14:paraId="75614544" w14:textId="56F7D17A" w:rsidR="001C646B" w:rsidRPr="00435FCF" w:rsidRDefault="001C646B" w:rsidP="00137935">
      <w:pPr>
        <w:keepNext/>
        <w:keepLines/>
        <w:spacing w:before="240" w:after="240" w:line="240" w:lineRule="auto"/>
        <w:ind w:firstLine="709"/>
        <w:jc w:val="center"/>
        <w:outlineLvl w:val="1"/>
        <w:rPr>
          <w:rFonts w:ascii="Times New Roman" w:hAnsi="Times New Roman"/>
          <w:b/>
          <w:sz w:val="24"/>
          <w:lang w:val="en-US"/>
        </w:rPr>
      </w:pPr>
      <w:bookmarkStart w:id="485" w:name="_Toc90982703"/>
      <w:bookmarkStart w:id="486" w:name="_Toc129875235"/>
      <w:bookmarkStart w:id="487" w:name="_Toc133334760"/>
      <w:bookmarkStart w:id="488" w:name="_Toc133583812"/>
      <w:bookmarkStart w:id="489" w:name="_Toc142854001"/>
      <w:r w:rsidRPr="00435FCF">
        <w:rPr>
          <w:rFonts w:ascii="Times New Roman" w:hAnsi="Times New Roman"/>
          <w:b/>
          <w:sz w:val="24"/>
          <w:lang w:val="en-US"/>
        </w:rPr>
        <w:t>Form of Pipeline Flushing (Purging) Certificate</w:t>
      </w:r>
      <w:bookmarkEnd w:id="485"/>
      <w:bookmarkEnd w:id="486"/>
      <w:bookmarkEnd w:id="487"/>
      <w:bookmarkEnd w:id="488"/>
      <w:bookmarkEnd w:id="489"/>
    </w:p>
    <w:p w14:paraId="2FAB438E" w14:textId="47B1D826" w:rsidR="001C646B" w:rsidRPr="00435FCF" w:rsidRDefault="001C646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CERTIFICATE No. ____________</w:t>
      </w:r>
    </w:p>
    <w:p w14:paraId="51E45AD5" w14:textId="3E9CDA97" w:rsidR="003F23C3" w:rsidRPr="00435FCF" w:rsidRDefault="001C646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Pipeline Flushing (Purging)</w:t>
      </w:r>
    </w:p>
    <w:p w14:paraId="407D7951" w14:textId="77777777" w:rsidR="003F23C3" w:rsidRPr="00435FCF" w:rsidRDefault="003F23C3" w:rsidP="00137935">
      <w:pPr>
        <w:spacing w:after="0" w:line="240" w:lineRule="auto"/>
        <w:jc w:val="both"/>
        <w:rPr>
          <w:rFonts w:ascii="Times New Roman" w:hAnsi="Times New Roman"/>
          <w:sz w:val="24"/>
          <w:lang w:val="en-US"/>
        </w:rPr>
      </w:pPr>
    </w:p>
    <w:p w14:paraId="28A3ED65" w14:textId="4F11D1AE" w:rsidR="003F23C3"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3F23C3" w:rsidRPr="00435FCF">
        <w:rPr>
          <w:rFonts w:ascii="Times New Roman" w:hAnsi="Times New Roman"/>
          <w:sz w:val="24"/>
          <w:lang w:val="en-US"/>
        </w:rPr>
        <w:t xml:space="preserve">___________                   </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w:t>
      </w:r>
      <w:r w:rsidR="003F23C3" w:rsidRPr="00435FCF">
        <w:rPr>
          <w:rFonts w:ascii="Times New Roman" w:eastAsia="Calibri" w:hAnsi="Times New Roman" w:cs="Times New Roman"/>
          <w:sz w:val="24"/>
          <w:lang w:val="en-US"/>
        </w:rPr>
        <w:t xml:space="preserve"> ____</w:t>
      </w:r>
      <w:r w:rsidRPr="00435FCF">
        <w:rPr>
          <w:rFonts w:ascii="Times New Roman" w:eastAsia="Calibri" w:hAnsi="Times New Roman" w:cs="Times New Roman"/>
          <w:sz w:val="24"/>
          <w:lang w:val="en-US"/>
        </w:rPr>
        <w:t>”</w:t>
      </w:r>
      <w:r w:rsidR="003F23C3" w:rsidRPr="00435FCF">
        <w:rPr>
          <w:rFonts w:ascii="Times New Roman" w:hAnsi="Times New Roman"/>
          <w:sz w:val="24"/>
          <w:lang w:val="en-US"/>
        </w:rPr>
        <w:t xml:space="preserve"> ________________ 20___</w:t>
      </w:r>
    </w:p>
    <w:p w14:paraId="33D714C8" w14:textId="77777777" w:rsidR="003F23C3" w:rsidRPr="00435FCF" w:rsidRDefault="003F23C3" w:rsidP="00137935">
      <w:pPr>
        <w:spacing w:after="0" w:line="240" w:lineRule="auto"/>
        <w:jc w:val="both"/>
        <w:rPr>
          <w:rFonts w:ascii="Times New Roman" w:hAnsi="Times New Roman"/>
          <w:sz w:val="24"/>
          <w:lang w:val="en-US"/>
        </w:rPr>
      </w:pPr>
    </w:p>
    <w:p w14:paraId="5D45155F" w14:textId="6E474D02" w:rsidR="003F23C3" w:rsidRPr="00435FCF" w:rsidRDefault="001C646B" w:rsidP="002C2AE2">
      <w:pPr>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3F23C3" w:rsidRPr="00435FCF">
        <w:rPr>
          <w:rFonts w:ascii="Times New Roman" w:hAnsi="Times New Roman"/>
          <w:sz w:val="24"/>
          <w:lang w:val="en-US"/>
        </w:rPr>
        <w:t>:</w:t>
      </w:r>
    </w:p>
    <w:p w14:paraId="05948E4B" w14:textId="77777777" w:rsidR="001C646B" w:rsidRPr="00435FCF" w:rsidRDefault="001C646B"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2F2388D2" w14:textId="46673380" w:rsidR="001C646B" w:rsidRPr="00435FCF" w:rsidRDefault="001C646B"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0144B543" w14:textId="240850C1" w:rsidR="001C646B" w:rsidRPr="00435FCF" w:rsidRDefault="001C646B"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Contractor ________________________________________________________________________</w:t>
      </w:r>
    </w:p>
    <w:p w14:paraId="43EA7E11" w14:textId="6722D92F" w:rsidR="001C646B" w:rsidRPr="00435FCF" w:rsidRDefault="001C646B"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15F32AE5" w14:textId="30FEEB39"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2CC15488" w14:textId="1765A8C3"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0FD4A7DF" w14:textId="6B1AED4C" w:rsidR="001C646B" w:rsidRPr="00435FCF" w:rsidRDefault="001C646B"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construction and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w:t>
      </w:r>
    </w:p>
    <w:p w14:paraId="6C38CDE8" w14:textId="0A4B9F50" w:rsidR="001C646B" w:rsidRPr="00435FCF" w:rsidRDefault="001C646B" w:rsidP="00137935">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5A402A73" w14:textId="1CC9F22A"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inspected the works completed _______________________________________________________</w:t>
      </w:r>
    </w:p>
    <w:p w14:paraId="6AA970A4" w14:textId="12EC32F0"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construction and installation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01532EE1"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and has drawn up this Certificate on the following:</w:t>
      </w:r>
    </w:p>
    <w:p w14:paraId="6F3A2568"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1. Flushing (purging) of pipelines at the area from chamber (survey peg, shaft) No. __________ to chamber (survey peg, shaft) No. ____________ was presented for examination and acceptance</w:t>
      </w:r>
    </w:p>
    <w:p w14:paraId="24BA056A"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for the pipeline route ___________________________________________________________________</w:t>
      </w:r>
    </w:p>
    <w:p w14:paraId="0F6E717A" w14:textId="0BF1C658"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pipeline</w:t>
      </w:r>
      <w:r w:rsidR="00B12E17" w:rsidRPr="00435FCF">
        <w:rPr>
          <w:rFonts w:ascii="Times New Roman" w:hAnsi="Times New Roman"/>
          <w:sz w:val="20"/>
          <w:lang w:val="en-US"/>
        </w:rPr>
        <w:t xml:space="preserve"> and KKS code</w:t>
      </w:r>
      <w:r w:rsidRPr="00435FCF">
        <w:rPr>
          <w:rFonts w:ascii="Times New Roman" w:hAnsi="Times New Roman"/>
          <w:sz w:val="20"/>
          <w:lang w:val="en-US"/>
        </w:rPr>
        <w:t>)</w:t>
      </w:r>
    </w:p>
    <w:p w14:paraId="1B04111E"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extending for _______m.</w:t>
      </w:r>
    </w:p>
    <w:p w14:paraId="06115D6E"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Flushing (purging) has been ______________________________________________________________</w:t>
      </w:r>
    </w:p>
    <w:p w14:paraId="6339FAE8" w14:textId="77777777"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(medium, pressure, flow rate)</w:t>
      </w:r>
    </w:p>
    <w:p w14:paraId="425B8E17"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2. The works have been completed as per design and estimate documentation ______________________</w:t>
      </w:r>
    </w:p>
    <w:p w14:paraId="4D66F334" w14:textId="3F5090B9"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the design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018CEC7C"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7A3A0B0C" w14:textId="1658F551" w:rsidR="003F23C3" w:rsidRPr="00435FCF" w:rsidRDefault="001C646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Nos. of drawings and date of preparation)</w:t>
      </w:r>
    </w:p>
    <w:p w14:paraId="1FC6D3E2" w14:textId="77777777" w:rsidR="003F23C3" w:rsidRPr="00435FCF" w:rsidRDefault="003F23C3" w:rsidP="00137935">
      <w:pPr>
        <w:spacing w:after="0" w:line="240" w:lineRule="auto"/>
        <w:jc w:val="both"/>
        <w:rPr>
          <w:rFonts w:ascii="Times New Roman" w:hAnsi="Times New Roman"/>
          <w:sz w:val="24"/>
          <w:lang w:val="en-US"/>
        </w:rPr>
      </w:pPr>
    </w:p>
    <w:p w14:paraId="3C68FDF9" w14:textId="77777777" w:rsidR="001C646B" w:rsidRPr="00435FCF" w:rsidRDefault="001C646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DECISION OF THE COMMISSION</w:t>
      </w:r>
    </w:p>
    <w:p w14:paraId="22E40882"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works have been completed in accordance with design and estimate documentation, standards, construction regulations and rules and meet the requirements for acceptance thereof.</w:t>
      </w:r>
    </w:p>
    <w:p w14:paraId="166B4FB4" w14:textId="21272EE8" w:rsidR="003F23C3"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Based on the above, flushing (purging) of the pipelines listed in the Certificate is considered to be completed</w:t>
      </w:r>
      <w:r w:rsidR="003F23C3" w:rsidRPr="00435FCF">
        <w:rPr>
          <w:rFonts w:ascii="Times New Roman" w:hAnsi="Times New Roman"/>
          <w:sz w:val="24"/>
          <w:lang w:val="en-US"/>
        </w:rPr>
        <w:t>.</w:t>
      </w:r>
    </w:p>
    <w:p w14:paraId="2DDD71A0" w14:textId="77777777" w:rsidR="003F23C3" w:rsidRPr="00435FCF" w:rsidRDefault="003F23C3" w:rsidP="00137935">
      <w:pPr>
        <w:spacing w:after="0" w:line="240" w:lineRule="auto"/>
        <w:jc w:val="both"/>
        <w:rPr>
          <w:rFonts w:ascii="Times New Roman" w:hAnsi="Times New Roman"/>
          <w:sz w:val="24"/>
          <w:lang w:val="en-US"/>
        </w:rPr>
      </w:pPr>
    </w:p>
    <w:p w14:paraId="514E1097" w14:textId="1F8B10E5" w:rsidR="001C646B" w:rsidRPr="00435FCF" w:rsidRDefault="001C646B" w:rsidP="00137935">
      <w:pPr>
        <w:spacing w:after="0" w:line="240" w:lineRule="auto"/>
        <w:rPr>
          <w:rFonts w:ascii="Times New Roman" w:hAnsi="Times New Roman"/>
          <w:sz w:val="24"/>
          <w:lang w:val="en-US"/>
        </w:rPr>
      </w:pPr>
      <w:bookmarkStart w:id="490" w:name="_Toc90982704"/>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3ADF4A05"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23278180" w14:textId="57FD1152"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3D9FE39E" w14:textId="61163718"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9EBEF41"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2B4655B3"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45279A3"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5510C936" w14:textId="5DBA6710" w:rsidR="00CC0791" w:rsidRPr="00435FCF" w:rsidRDefault="001C646B" w:rsidP="002C2AE2">
      <w:pPr>
        <w:spacing w:after="0" w:line="240" w:lineRule="auto"/>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p>
    <w:p w14:paraId="0003F3EA" w14:textId="77777777" w:rsidR="00CC0791" w:rsidRPr="00435FCF" w:rsidRDefault="00CC0791" w:rsidP="00137935">
      <w:pPr>
        <w:rPr>
          <w:rFonts w:ascii="Times New Roman" w:eastAsia="Calibri" w:hAnsi="Times New Roman" w:cs="Times New Roman"/>
          <w:iCs/>
          <w:sz w:val="20"/>
          <w:lang w:val="en-US"/>
        </w:rPr>
      </w:pPr>
      <w:r w:rsidRPr="00435FCF">
        <w:rPr>
          <w:rFonts w:ascii="Times New Roman" w:eastAsia="Calibri" w:hAnsi="Times New Roman" w:cs="Times New Roman"/>
          <w:iCs/>
          <w:sz w:val="20"/>
          <w:lang w:val="en-US"/>
        </w:rPr>
        <w:br w:type="page"/>
      </w:r>
    </w:p>
    <w:p w14:paraId="32B0FC93" w14:textId="1807D0F3" w:rsidR="003F23C3" w:rsidRPr="00435FCF" w:rsidRDefault="001C646B"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-3</w:t>
      </w:r>
      <w:bookmarkEnd w:id="490"/>
      <w:r w:rsidR="003F23C3" w:rsidRPr="00435FCF">
        <w:rPr>
          <w:rFonts w:ascii="Times New Roman" w:hAnsi="Times New Roman"/>
          <w:sz w:val="24"/>
          <w:lang w:val="en-US"/>
        </w:rPr>
        <w:t>4</w:t>
      </w:r>
    </w:p>
    <w:p w14:paraId="1E7FE696" w14:textId="3F222091" w:rsidR="001C646B" w:rsidRPr="00435FCF" w:rsidRDefault="001C646B" w:rsidP="00137935">
      <w:pPr>
        <w:keepNext/>
        <w:keepLines/>
        <w:spacing w:after="120" w:line="240" w:lineRule="auto"/>
        <w:ind w:firstLine="709"/>
        <w:jc w:val="center"/>
        <w:outlineLvl w:val="1"/>
        <w:rPr>
          <w:rFonts w:ascii="Times New Roman" w:hAnsi="Times New Roman"/>
          <w:b/>
          <w:sz w:val="24"/>
          <w:lang w:val="en-US"/>
        </w:rPr>
      </w:pPr>
      <w:bookmarkStart w:id="491" w:name="_Toc90982705"/>
      <w:bookmarkStart w:id="492" w:name="_Toc129875236"/>
      <w:bookmarkStart w:id="493" w:name="_Toc133334761"/>
      <w:bookmarkStart w:id="494" w:name="_Toc133583813"/>
      <w:bookmarkStart w:id="495" w:name="_Toc142854002"/>
      <w:r w:rsidRPr="00435FCF">
        <w:rPr>
          <w:rFonts w:ascii="Times New Roman" w:hAnsi="Times New Roman"/>
          <w:b/>
          <w:sz w:val="24"/>
          <w:lang w:val="en-US"/>
        </w:rPr>
        <w:t>Form of Pipeline Strength and Tightness Test Certificate</w:t>
      </w:r>
      <w:bookmarkEnd w:id="491"/>
      <w:bookmarkEnd w:id="492"/>
      <w:bookmarkEnd w:id="493"/>
      <w:bookmarkEnd w:id="494"/>
      <w:bookmarkEnd w:id="495"/>
    </w:p>
    <w:p w14:paraId="2BBDD957" w14:textId="793D3AC3" w:rsidR="001C646B" w:rsidRPr="00435FCF" w:rsidRDefault="001C646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 xml:space="preserve">CERTIFICATE No. </w:t>
      </w:r>
      <w:r w:rsidR="00CA24BF" w:rsidRPr="00435FCF">
        <w:rPr>
          <w:rFonts w:ascii="Times New Roman" w:hAnsi="Times New Roman"/>
          <w:b/>
          <w:sz w:val="24"/>
          <w:lang w:val="en-US"/>
        </w:rPr>
        <w:t>____</w:t>
      </w:r>
      <w:r w:rsidRPr="00435FCF">
        <w:rPr>
          <w:rFonts w:ascii="Times New Roman" w:hAnsi="Times New Roman"/>
          <w:b/>
          <w:sz w:val="24"/>
          <w:lang w:val="en-US"/>
        </w:rPr>
        <w:t>_______</w:t>
      </w:r>
    </w:p>
    <w:p w14:paraId="5D8F54D9" w14:textId="2D47B812" w:rsidR="003F23C3" w:rsidRPr="00435FCF" w:rsidRDefault="001C646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Pipeline Strength and Tightness Test</w:t>
      </w:r>
    </w:p>
    <w:p w14:paraId="2A1FA6C7" w14:textId="5ECA4885" w:rsidR="003F23C3" w:rsidRPr="00435FCF" w:rsidRDefault="003F23C3" w:rsidP="00137935">
      <w:pPr>
        <w:spacing w:after="0" w:line="240" w:lineRule="auto"/>
        <w:jc w:val="both"/>
        <w:rPr>
          <w:rFonts w:ascii="Times New Roman" w:hAnsi="Times New Roman"/>
          <w:sz w:val="24"/>
          <w:lang w:val="en-US"/>
        </w:rPr>
      </w:pPr>
      <w:r w:rsidRPr="00435FCF">
        <w:rPr>
          <w:rFonts w:ascii="Times New Roman" w:eastAsia="Calibri" w:hAnsi="Times New Roman" w:cs="Times New Roman"/>
          <w:sz w:val="24"/>
          <w:lang w:val="en-US"/>
        </w:rPr>
        <w:t xml:space="preserve">                  </w:t>
      </w:r>
      <w:r w:rsidR="001C646B" w:rsidRPr="00435FCF">
        <w:rPr>
          <w:rFonts w:ascii="Times New Roman" w:eastAsia="Calibri" w:hAnsi="Times New Roman" w:cs="Times New Roman"/>
          <w:sz w:val="24"/>
          <w:lang w:val="en-US"/>
        </w:rPr>
        <w:t>___________                                                  “ ____”</w:t>
      </w:r>
      <w:r w:rsidR="001C646B" w:rsidRPr="00435FCF">
        <w:rPr>
          <w:rFonts w:ascii="Times New Roman" w:hAnsi="Times New Roman"/>
          <w:sz w:val="24"/>
          <w:lang w:val="en-US"/>
        </w:rPr>
        <w:t xml:space="preserve"> ________________ 20___</w:t>
      </w:r>
    </w:p>
    <w:p w14:paraId="1B4DE84D" w14:textId="77777777" w:rsidR="003F23C3" w:rsidRPr="00435FCF" w:rsidRDefault="003F23C3" w:rsidP="00137935">
      <w:pPr>
        <w:spacing w:after="0" w:line="240" w:lineRule="auto"/>
        <w:jc w:val="both"/>
        <w:rPr>
          <w:rFonts w:ascii="Times New Roman" w:hAnsi="Times New Roman"/>
          <w:sz w:val="24"/>
          <w:lang w:val="en-US"/>
        </w:rPr>
      </w:pPr>
    </w:p>
    <w:p w14:paraId="16D59ACE" w14:textId="30F00FCE" w:rsidR="003F23C3" w:rsidRPr="00435FCF" w:rsidRDefault="001C646B"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Commission consisting of</w:t>
      </w:r>
      <w:r w:rsidR="003F23C3" w:rsidRPr="00435FCF">
        <w:rPr>
          <w:rFonts w:ascii="Times New Roman" w:eastAsia="Calibri" w:hAnsi="Times New Roman" w:cs="Times New Roman"/>
          <w:sz w:val="24"/>
          <w:lang w:val="en-US"/>
        </w:rPr>
        <w:t>:</w:t>
      </w:r>
    </w:p>
    <w:p w14:paraId="2EBE1DFC" w14:textId="77777777" w:rsidR="001C646B" w:rsidRPr="00435FCF" w:rsidRDefault="001C646B"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Owner ___________________________________________________________________________</w:t>
      </w:r>
    </w:p>
    <w:p w14:paraId="4E9127F5" w14:textId="014E7049" w:rsidR="001C646B" w:rsidRPr="00435FCF" w:rsidRDefault="001C646B"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31B6D2EC" w14:textId="7B5EC2E1" w:rsidR="001C646B" w:rsidRPr="00435FCF" w:rsidRDefault="001C646B"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the Contractor ________________________________________________________________________</w:t>
      </w:r>
    </w:p>
    <w:p w14:paraId="4DC6774F" w14:textId="13403F6F" w:rsidR="001C646B" w:rsidRPr="00435FCF" w:rsidRDefault="001C646B"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51DBE7CB" w14:textId="198AF610"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________________________________________________________________</w:t>
      </w:r>
    </w:p>
    <w:p w14:paraId="7C582545" w14:textId="6AFB5B84"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5C9AAFB1" w14:textId="2CDDBA47" w:rsidR="001C646B" w:rsidRPr="00435FCF" w:rsidRDefault="001C646B"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construction and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__________________________________________________</w:t>
      </w:r>
    </w:p>
    <w:p w14:paraId="3552FB3C" w14:textId="3E2DA20C" w:rsidR="001C646B" w:rsidRPr="00435FCF" w:rsidRDefault="001C646B" w:rsidP="00137935">
      <w:pPr>
        <w:widowControl w:val="0"/>
        <w:autoSpaceDE w:val="0"/>
        <w:autoSpaceDN w:val="0"/>
        <w:adjustRightInd w:val="0"/>
        <w:spacing w:after="0" w:line="240" w:lineRule="auto"/>
        <w:ind w:left="2977"/>
        <w:jc w:val="center"/>
        <w:rPr>
          <w:rFonts w:ascii="Times New Roman" w:hAnsi="Times New Roman"/>
          <w:sz w:val="20"/>
          <w:lang w:val="en-US"/>
        </w:rPr>
      </w:pPr>
      <w:r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 xml:space="preserve">, position, </w:t>
      </w:r>
      <w:r w:rsidR="0095390E" w:rsidRPr="00435FCF">
        <w:rPr>
          <w:rFonts w:ascii="Times New Roman" w:hAnsi="Times New Roman"/>
          <w:sz w:val="20"/>
          <w:lang w:val="en-US"/>
        </w:rPr>
        <w:t>full name</w:t>
      </w:r>
      <w:r w:rsidRPr="00435FCF">
        <w:rPr>
          <w:rFonts w:ascii="Times New Roman" w:hAnsi="Times New Roman"/>
          <w:sz w:val="20"/>
          <w:lang w:val="en-US"/>
        </w:rPr>
        <w:t>)</w:t>
      </w:r>
    </w:p>
    <w:p w14:paraId="4B7CEFC8" w14:textId="58EE327E"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inspected the works completed by _____________________________________________________</w:t>
      </w:r>
    </w:p>
    <w:p w14:paraId="1307B456" w14:textId="09F6849B"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construction and installation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299DF134"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and has drawn up this Certificate on the following:</w:t>
      </w:r>
    </w:p>
    <w:p w14:paraId="2B3B26F1"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__________________________________ have been presented for examination and acceptance </w:t>
      </w:r>
    </w:p>
    <w:p w14:paraId="1751B73B" w14:textId="77777777" w:rsidR="001C646B"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(hydraulic and pneumatic)</w:t>
      </w:r>
    </w:p>
    <w:p w14:paraId="34EF1772"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strength and tightness test of the pipelines listed in the table, at the area from the chamber (peg, shaft) No. __________ to the chamber (peg, shaft) No. ____________ of the route __________________________________________________________ with a length of ______ m.</w:t>
      </w:r>
    </w:p>
    <w:p w14:paraId="168E171F" w14:textId="2BD27C4F" w:rsidR="003F23C3" w:rsidRPr="00435FCF" w:rsidRDefault="001C646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(name of pipeline</w:t>
      </w:r>
      <w:r w:rsidR="00B12E17" w:rsidRPr="00435FCF">
        <w:rPr>
          <w:rFonts w:ascii="Times New Roman" w:hAnsi="Times New Roman"/>
          <w:sz w:val="20"/>
          <w:lang w:val="en-US"/>
        </w:rPr>
        <w:t xml:space="preserve"> and KKS code</w:t>
      </w:r>
      <w:r w:rsidRPr="00435FCF">
        <w:rPr>
          <w:rFonts w:ascii="Times New Roman" w:hAnsi="Times New Roman"/>
          <w:sz w:val="20"/>
          <w:lang w:val="en-US"/>
        </w:rPr>
        <w:t>)</w:t>
      </w:r>
    </w:p>
    <w:tbl>
      <w:tblPr>
        <w:tblW w:w="10048" w:type="dxa"/>
        <w:tblInd w:w="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898"/>
        <w:gridCol w:w="2394"/>
        <w:gridCol w:w="2127"/>
        <w:gridCol w:w="2629"/>
      </w:tblGrid>
      <w:tr w:rsidR="00137935" w:rsidRPr="00435FCF" w14:paraId="3EC11700" w14:textId="77777777" w:rsidTr="00EA0CDE">
        <w:trPr>
          <w:trHeight w:val="299"/>
        </w:trPr>
        <w:tc>
          <w:tcPr>
            <w:tcW w:w="2898" w:type="dxa"/>
            <w:vAlign w:val="center"/>
          </w:tcPr>
          <w:p w14:paraId="6419B3BC" w14:textId="27955A35" w:rsidR="001C646B" w:rsidRPr="00435FCF" w:rsidRDefault="001C646B"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Pipe</w:t>
            </w:r>
            <w:r w:rsidR="003814C4" w:rsidRPr="00435FCF">
              <w:rPr>
                <w:rFonts w:ascii="Times New Roman" w:hAnsi="Times New Roman"/>
                <w:sz w:val="20"/>
                <w:lang w:val="en-US"/>
              </w:rPr>
              <w:t xml:space="preserve"> (KKS code)</w:t>
            </w:r>
          </w:p>
        </w:tc>
        <w:tc>
          <w:tcPr>
            <w:tcW w:w="2394" w:type="dxa"/>
            <w:vAlign w:val="center"/>
          </w:tcPr>
          <w:p w14:paraId="49112B55" w14:textId="75C1B60D" w:rsidR="001C646B" w:rsidRPr="00435FCF" w:rsidRDefault="001C646B"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Test pressure, MPa (kgf/cm</w:t>
            </w:r>
            <w:r w:rsidRPr="00435FCF">
              <w:rPr>
                <w:rFonts w:ascii="Times New Roman" w:hAnsi="Times New Roman"/>
                <w:sz w:val="20"/>
                <w:vertAlign w:val="superscript"/>
                <w:lang w:val="en-US"/>
              </w:rPr>
              <w:t>2</w:t>
            </w:r>
            <w:r w:rsidRPr="00435FCF">
              <w:rPr>
                <w:rFonts w:ascii="Times New Roman" w:hAnsi="Times New Roman"/>
                <w:sz w:val="20"/>
                <w:lang w:val="en-US"/>
              </w:rPr>
              <w:t>)</w:t>
            </w:r>
          </w:p>
        </w:tc>
        <w:tc>
          <w:tcPr>
            <w:tcW w:w="2127" w:type="dxa"/>
            <w:vAlign w:val="center"/>
          </w:tcPr>
          <w:p w14:paraId="32B83545" w14:textId="6A1CE48D" w:rsidR="001C646B" w:rsidRPr="00435FCF" w:rsidRDefault="001C646B"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Duration, min</w:t>
            </w:r>
          </w:p>
        </w:tc>
        <w:tc>
          <w:tcPr>
            <w:tcW w:w="2629" w:type="dxa"/>
            <w:vAlign w:val="center"/>
          </w:tcPr>
          <w:p w14:paraId="5FE0664A" w14:textId="43394426" w:rsidR="001C646B" w:rsidRPr="00435FCF" w:rsidRDefault="001C646B"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External inspection under pressure, Mpa (kgf/cm</w:t>
            </w:r>
            <w:r w:rsidRPr="00435FCF">
              <w:rPr>
                <w:rFonts w:ascii="Times New Roman" w:hAnsi="Times New Roman"/>
                <w:sz w:val="20"/>
                <w:vertAlign w:val="superscript"/>
                <w:lang w:val="en-US"/>
              </w:rPr>
              <w:t>2</w:t>
            </w:r>
            <w:r w:rsidRPr="00435FCF">
              <w:rPr>
                <w:rFonts w:ascii="Times New Roman" w:hAnsi="Times New Roman"/>
                <w:sz w:val="20"/>
                <w:lang w:val="en-US"/>
              </w:rPr>
              <w:t>)</w:t>
            </w:r>
          </w:p>
        </w:tc>
      </w:tr>
      <w:tr w:rsidR="00137935" w:rsidRPr="00435FCF" w14:paraId="6D424FF5" w14:textId="77777777" w:rsidTr="00EA0CDE">
        <w:trPr>
          <w:trHeight w:val="23"/>
        </w:trPr>
        <w:tc>
          <w:tcPr>
            <w:tcW w:w="2898" w:type="dxa"/>
          </w:tcPr>
          <w:p w14:paraId="109C26FB"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394" w:type="dxa"/>
          </w:tcPr>
          <w:p w14:paraId="519025B4"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127" w:type="dxa"/>
          </w:tcPr>
          <w:p w14:paraId="22033EE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c>
          <w:tcPr>
            <w:tcW w:w="2629" w:type="dxa"/>
          </w:tcPr>
          <w:p w14:paraId="71914649" w14:textId="77777777" w:rsidR="003F23C3" w:rsidRPr="00435FCF" w:rsidRDefault="003F23C3" w:rsidP="00137935">
            <w:pPr>
              <w:autoSpaceDE w:val="0"/>
              <w:autoSpaceDN w:val="0"/>
              <w:adjustRightInd w:val="0"/>
              <w:spacing w:after="0" w:line="240" w:lineRule="auto"/>
              <w:rPr>
                <w:rFonts w:ascii="Times New Roman" w:hAnsi="Times New Roman"/>
                <w:b/>
                <w:sz w:val="24"/>
                <w:lang w:val="en-US"/>
              </w:rPr>
            </w:pPr>
          </w:p>
        </w:tc>
      </w:tr>
    </w:tbl>
    <w:p w14:paraId="24026A82" w14:textId="6273AFF2" w:rsidR="003F23C3" w:rsidRPr="00435FCF" w:rsidRDefault="003F23C3" w:rsidP="002C2AE2">
      <w:pPr>
        <w:spacing w:after="0" w:line="240" w:lineRule="auto"/>
        <w:rPr>
          <w:rFonts w:ascii="Times New Roman" w:hAnsi="Times New Roman"/>
          <w:sz w:val="24"/>
          <w:lang w:val="en-US"/>
        </w:rPr>
      </w:pPr>
      <w:r w:rsidRPr="00435FCF">
        <w:rPr>
          <w:rFonts w:ascii="Times New Roman" w:hAnsi="Times New Roman"/>
          <w:sz w:val="24"/>
          <w:lang w:val="en-US"/>
        </w:rPr>
        <w:t xml:space="preserve">2. </w:t>
      </w:r>
      <w:r w:rsidR="001C646B" w:rsidRPr="00435FCF">
        <w:rPr>
          <w:rFonts w:ascii="Times New Roman" w:hAnsi="Times New Roman"/>
          <w:sz w:val="24"/>
          <w:lang w:val="en-US"/>
        </w:rPr>
        <w:t>The works have been completed as per design and estimate documentation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w:t>
      </w:r>
      <w:r w:rsidR="001C646B" w:rsidRPr="00435FCF">
        <w:rPr>
          <w:rFonts w:ascii="Times New Roman" w:eastAsia="Calibri" w:hAnsi="Times New Roman" w:cs="Times New Roman"/>
          <w:sz w:val="24"/>
          <w:lang w:val="en-US"/>
        </w:rPr>
        <w:t>_____________________________________________________</w:t>
      </w:r>
      <w:r w:rsidRPr="00435FCF">
        <w:rPr>
          <w:rFonts w:ascii="Times New Roman" w:eastAsia="Calibri" w:hAnsi="Times New Roman" w:cs="Times New Roman"/>
          <w:sz w:val="24"/>
          <w:lang w:val="en-US"/>
        </w:rPr>
        <w:t>__</w:t>
      </w:r>
    </w:p>
    <w:p w14:paraId="2395C45D" w14:textId="69C725CA" w:rsidR="001C646B" w:rsidRPr="00435FCF" w:rsidRDefault="00EA0CDE"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1C646B" w:rsidRPr="00435FCF">
        <w:rPr>
          <w:rFonts w:ascii="Times New Roman" w:hAnsi="Times New Roman"/>
          <w:sz w:val="20"/>
          <w:lang w:val="en-US"/>
        </w:rPr>
        <w:t xml:space="preserve">        </w:t>
      </w:r>
      <w:r w:rsidR="001C646B" w:rsidRPr="00435FCF">
        <w:rPr>
          <w:rFonts w:ascii="Times New Roman" w:eastAsia="Calibri" w:hAnsi="Times New Roman" w:cs="Times New Roman"/>
          <w:sz w:val="20"/>
          <w:szCs w:val="20"/>
          <w:lang w:val="en-US"/>
        </w:rPr>
        <w:t xml:space="preserve">     </w:t>
      </w:r>
      <w:r w:rsidRPr="00435FCF">
        <w:rPr>
          <w:rFonts w:ascii="Times New Roman" w:eastAsia="Calibri" w:hAnsi="Times New Roman" w:cs="Times New Roman"/>
          <w:sz w:val="20"/>
          <w:szCs w:val="20"/>
          <w:lang w:val="en-US"/>
        </w:rPr>
        <w:t xml:space="preserve"> </w:t>
      </w:r>
      <w:r w:rsidR="003F23C3" w:rsidRPr="00435FCF">
        <w:rPr>
          <w:rFonts w:ascii="Times New Roman" w:hAnsi="Times New Roman"/>
          <w:sz w:val="20"/>
          <w:lang w:val="en-US"/>
        </w:rPr>
        <w:t>(</w:t>
      </w:r>
      <w:r w:rsidR="001C646B" w:rsidRPr="00435FCF">
        <w:rPr>
          <w:rFonts w:ascii="Times New Roman" w:hAnsi="Times New Roman"/>
          <w:sz w:val="20"/>
          <w:lang w:val="en-US"/>
        </w:rPr>
        <w:t xml:space="preserve">name of the </w:t>
      </w:r>
      <w:r w:rsidR="00B12E17" w:rsidRPr="00435FCF">
        <w:rPr>
          <w:rFonts w:ascii="Times New Roman" w:hAnsi="Times New Roman"/>
          <w:sz w:val="20"/>
          <w:lang w:val="en-US"/>
        </w:rPr>
        <w:t>general designer</w:t>
      </w:r>
      <w:r w:rsidR="001C646B" w:rsidRPr="00435FCF">
        <w:rPr>
          <w:rFonts w:ascii="Times New Roman" w:hAnsi="Times New Roman"/>
          <w:sz w:val="20"/>
          <w:lang w:val="en-US"/>
        </w:rPr>
        <w:t>,</w:t>
      </w:r>
    </w:p>
    <w:p w14:paraId="439AE3C6" w14:textId="77777777" w:rsidR="001C646B" w:rsidRPr="00435FCF" w:rsidRDefault="001C646B" w:rsidP="00137935">
      <w:pPr>
        <w:spacing w:after="0" w:line="240" w:lineRule="auto"/>
        <w:rPr>
          <w:rFonts w:ascii="Times New Roman" w:hAnsi="Times New Roman"/>
          <w:sz w:val="20"/>
          <w:lang w:val="en-US"/>
        </w:rPr>
      </w:pPr>
      <w:r w:rsidRPr="00435FCF">
        <w:rPr>
          <w:rFonts w:ascii="Times New Roman" w:hAnsi="Times New Roman"/>
          <w:sz w:val="20"/>
          <w:lang w:val="en-US"/>
        </w:rPr>
        <w:t>_____________________________________________________________________________________________________</w:t>
      </w:r>
    </w:p>
    <w:p w14:paraId="6E596156" w14:textId="03CF3658" w:rsidR="003F23C3" w:rsidRPr="00435FCF" w:rsidRDefault="001C646B" w:rsidP="002C2AE2">
      <w:pPr>
        <w:spacing w:after="0" w:line="240" w:lineRule="auto"/>
        <w:rPr>
          <w:rFonts w:ascii="Times New Roman" w:hAnsi="Times New Roman"/>
          <w:sz w:val="20"/>
          <w:lang w:val="en-US"/>
        </w:rPr>
      </w:pPr>
      <w:r w:rsidRPr="00435FCF">
        <w:rPr>
          <w:rFonts w:ascii="Times New Roman" w:hAnsi="Times New Roman"/>
          <w:sz w:val="20"/>
          <w:lang w:val="en-US"/>
        </w:rPr>
        <w:t xml:space="preserve">                                                                     Nos. of drawings and date of preparation</w:t>
      </w:r>
      <w:r w:rsidR="00FA0B9C" w:rsidRPr="00435FCF">
        <w:rPr>
          <w:rFonts w:ascii="Times New Roman" w:hAnsi="Times New Roman"/>
          <w:sz w:val="20"/>
          <w:lang w:val="en-US"/>
        </w:rPr>
        <w:t>)</w:t>
      </w:r>
    </w:p>
    <w:p w14:paraId="75F804A5" w14:textId="38A6BFE8" w:rsidR="003F23C3" w:rsidRPr="00435FCF" w:rsidRDefault="001C646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DECISION OF THE COMMISSION</w:t>
      </w:r>
    </w:p>
    <w:p w14:paraId="18EACEDE" w14:textId="77777777" w:rsidR="001C646B"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works have been completed in accordance with design and estimate documentation, standards, construction regulations and rules and meet the requirements for acceptance thereof.</w:t>
      </w:r>
    </w:p>
    <w:p w14:paraId="449CBB05" w14:textId="030EC73C" w:rsidR="003F23C3" w:rsidRPr="00435FCF" w:rsidRDefault="001C646B" w:rsidP="00137935">
      <w:pPr>
        <w:spacing w:after="0" w:line="240" w:lineRule="auto"/>
        <w:jc w:val="both"/>
        <w:rPr>
          <w:rFonts w:ascii="Times New Roman" w:hAnsi="Times New Roman"/>
          <w:sz w:val="24"/>
          <w:lang w:val="en-US"/>
        </w:rPr>
      </w:pPr>
      <w:r w:rsidRPr="00435FCF">
        <w:rPr>
          <w:rFonts w:ascii="Times New Roman" w:hAnsi="Times New Roman"/>
          <w:sz w:val="24"/>
          <w:lang w:val="en-US"/>
        </w:rPr>
        <w:t>Based on the above, strength and tightness tests of the pipelines listed in the Certificate are considered to be completed</w:t>
      </w:r>
      <w:r w:rsidR="003F23C3" w:rsidRPr="00435FCF">
        <w:rPr>
          <w:rFonts w:ascii="Times New Roman" w:hAnsi="Times New Roman"/>
          <w:sz w:val="24"/>
          <w:lang w:val="en-US"/>
        </w:rPr>
        <w:t>.</w:t>
      </w:r>
    </w:p>
    <w:p w14:paraId="4BBF9278" w14:textId="77777777" w:rsidR="00EA0CDE" w:rsidRPr="00435FCF" w:rsidRDefault="00EA0CDE" w:rsidP="00137935">
      <w:pPr>
        <w:spacing w:after="0" w:line="240" w:lineRule="auto"/>
        <w:jc w:val="both"/>
        <w:rPr>
          <w:rFonts w:ascii="Times New Roman" w:eastAsia="Calibri" w:hAnsi="Times New Roman" w:cs="Times New Roman"/>
          <w:sz w:val="24"/>
          <w:lang w:val="en-US"/>
        </w:rPr>
      </w:pPr>
    </w:p>
    <w:p w14:paraId="5BB971DD" w14:textId="664CBFFD"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74520D37"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0AD1E055" w14:textId="0688AF1C"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adjustment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_______________________________________</w:t>
      </w:r>
    </w:p>
    <w:p w14:paraId="3097DF57" w14:textId="085F842D"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4D5FEADD"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_______________________________________</w:t>
      </w:r>
    </w:p>
    <w:p w14:paraId="73C20D74"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768B0DEE" w14:textId="77777777" w:rsidR="001C646B"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7EBF0D98" w14:textId="6CA7CC3F" w:rsidR="003F23C3" w:rsidRPr="00435FCF" w:rsidRDefault="001C646B"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b/>
          <w:sz w:val="24"/>
          <w:lang w:val="en-US"/>
        </w:rPr>
        <w:br w:type="page"/>
      </w:r>
    </w:p>
    <w:p w14:paraId="027970FD" w14:textId="6FED187B" w:rsidR="003F23C3" w:rsidRPr="00435FCF" w:rsidRDefault="001C646B" w:rsidP="00137935">
      <w:pPr>
        <w:spacing w:after="0" w:line="240" w:lineRule="auto"/>
        <w:jc w:val="right"/>
        <w:rPr>
          <w:rFonts w:ascii="Times New Roman" w:hAnsi="Times New Roman"/>
          <w:sz w:val="24"/>
          <w:lang w:val="en-US"/>
        </w:rPr>
      </w:pPr>
      <w:bookmarkStart w:id="496" w:name="_Toc90982706"/>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008831C6" w:rsidRPr="00435FCF">
        <w:rPr>
          <w:rFonts w:ascii="Times New Roman" w:eastAsia="Calibri" w:hAnsi="Times New Roman" w:cs="Times New Roman"/>
          <w:sz w:val="24"/>
          <w:lang w:val="en-US"/>
        </w:rPr>
        <w:t>M</w:t>
      </w:r>
      <w:r w:rsidR="003F23C3" w:rsidRPr="00435FCF">
        <w:rPr>
          <w:rFonts w:ascii="Times New Roman" w:hAnsi="Times New Roman"/>
          <w:sz w:val="24"/>
          <w:lang w:val="en-US"/>
        </w:rPr>
        <w:t>-3</w:t>
      </w:r>
      <w:bookmarkEnd w:id="496"/>
      <w:r w:rsidR="003F23C3" w:rsidRPr="00435FCF">
        <w:rPr>
          <w:rFonts w:ascii="Times New Roman" w:hAnsi="Times New Roman"/>
          <w:sz w:val="24"/>
          <w:lang w:val="en-US"/>
        </w:rPr>
        <w:t>5</w:t>
      </w:r>
    </w:p>
    <w:p w14:paraId="5E06DD4C" w14:textId="24FE21C8" w:rsidR="00D54A3D" w:rsidRPr="00435FCF" w:rsidRDefault="00D54A3D" w:rsidP="00137935">
      <w:pPr>
        <w:keepNext/>
        <w:keepLines/>
        <w:spacing w:before="240" w:after="240" w:line="240" w:lineRule="auto"/>
        <w:ind w:firstLine="709"/>
        <w:jc w:val="center"/>
        <w:outlineLvl w:val="1"/>
        <w:rPr>
          <w:rFonts w:ascii="Times New Roman" w:hAnsi="Times New Roman"/>
          <w:b/>
          <w:sz w:val="24"/>
          <w:lang w:val="en-US"/>
        </w:rPr>
      </w:pPr>
      <w:bookmarkStart w:id="497" w:name="_Toc90982707"/>
      <w:bookmarkStart w:id="498" w:name="_Toc129875237"/>
      <w:bookmarkStart w:id="499" w:name="_Toc133334762"/>
      <w:bookmarkStart w:id="500" w:name="_Toc133583814"/>
      <w:bookmarkStart w:id="501" w:name="_Toc142854003"/>
      <w:r w:rsidRPr="00435FCF">
        <w:rPr>
          <w:rFonts w:ascii="Times New Roman" w:hAnsi="Times New Roman"/>
          <w:b/>
          <w:sz w:val="24"/>
          <w:lang w:val="en-US"/>
        </w:rPr>
        <w:t>Form of Acceptance Certificate of Support and Suspension System</w:t>
      </w:r>
      <w:bookmarkEnd w:id="497"/>
      <w:bookmarkEnd w:id="498"/>
      <w:bookmarkEnd w:id="499"/>
      <w:bookmarkEnd w:id="500"/>
      <w:bookmarkEnd w:id="501"/>
    </w:p>
    <w:p w14:paraId="48649775" w14:textId="00A68B48" w:rsidR="00D54A3D" w:rsidRPr="00435FCF" w:rsidRDefault="00D54A3D" w:rsidP="00137935">
      <w:pPr>
        <w:spacing w:after="0" w:line="240" w:lineRule="auto"/>
        <w:jc w:val="center"/>
        <w:rPr>
          <w:rFonts w:ascii="Times New Roman" w:hAnsi="Times New Roman"/>
          <w:b/>
          <w:sz w:val="24"/>
          <w:lang w:val="en-US"/>
        </w:rPr>
      </w:pPr>
      <w:bookmarkStart w:id="502" w:name="bookmark104"/>
      <w:bookmarkStart w:id="503" w:name="bookmark105"/>
      <w:r w:rsidRPr="00435FCF">
        <w:rPr>
          <w:rFonts w:ascii="Times New Roman" w:hAnsi="Times New Roman"/>
          <w:b/>
          <w:sz w:val="24"/>
          <w:lang w:val="en-US"/>
        </w:rPr>
        <w:t>Certificate</w:t>
      </w:r>
      <w:bookmarkEnd w:id="502"/>
      <w:bookmarkEnd w:id="503"/>
      <w:r w:rsidRPr="00435FCF">
        <w:rPr>
          <w:rFonts w:ascii="Times New Roman" w:hAnsi="Times New Roman"/>
          <w:b/>
          <w:sz w:val="24"/>
          <w:lang w:val="en-US"/>
        </w:rPr>
        <w:t xml:space="preserve"> No. _____________</w:t>
      </w:r>
    </w:p>
    <w:p w14:paraId="7EC314D2" w14:textId="56133E17" w:rsidR="003F23C3" w:rsidRPr="00435FCF" w:rsidRDefault="00D54A3D"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Support and Suspension System Acceptance</w:t>
      </w:r>
    </w:p>
    <w:p w14:paraId="1D02B962" w14:textId="77777777" w:rsidR="00EA0CDE" w:rsidRPr="00435FCF" w:rsidRDefault="00EA0CDE" w:rsidP="00137935">
      <w:pPr>
        <w:spacing w:after="0" w:line="240" w:lineRule="auto"/>
        <w:jc w:val="center"/>
        <w:rPr>
          <w:rFonts w:ascii="Times New Roman" w:hAnsi="Times New Roman"/>
          <w:b/>
          <w:sz w:val="24"/>
          <w:lang w:val="en-US"/>
        </w:rPr>
      </w:pPr>
    </w:p>
    <w:p w14:paraId="0C8EB4DA" w14:textId="17922710" w:rsidR="003F23C3" w:rsidRPr="00435FCF" w:rsidRDefault="003F23C3"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                  </w:t>
      </w:r>
      <w:r w:rsidR="00D54A3D" w:rsidRPr="00435FCF">
        <w:rPr>
          <w:rFonts w:ascii="Times New Roman" w:hAnsi="Times New Roman"/>
          <w:sz w:val="24"/>
          <w:lang w:val="en-US"/>
        </w:rPr>
        <w:t xml:space="preserve">___________                                                  </w:t>
      </w:r>
      <w:r w:rsidR="00D54A3D" w:rsidRPr="00435FCF">
        <w:rPr>
          <w:rFonts w:ascii="Times New Roman" w:eastAsia="Calibri" w:hAnsi="Times New Roman" w:cs="Times New Roman"/>
          <w:sz w:val="24"/>
          <w:lang w:val="en-US"/>
        </w:rPr>
        <w:t>“ ____”</w:t>
      </w:r>
      <w:r w:rsidR="00D54A3D" w:rsidRPr="00435FCF">
        <w:rPr>
          <w:rFonts w:ascii="Times New Roman" w:hAnsi="Times New Roman"/>
          <w:sz w:val="24"/>
          <w:lang w:val="en-US"/>
        </w:rPr>
        <w:t xml:space="preserve"> ________________ 20___</w:t>
      </w:r>
    </w:p>
    <w:p w14:paraId="59BCD746" w14:textId="77777777" w:rsidR="00EA0CDE" w:rsidRPr="00435FCF" w:rsidRDefault="00EA0CDE" w:rsidP="00137935">
      <w:pPr>
        <w:widowControl w:val="0"/>
        <w:suppressAutoHyphens/>
        <w:spacing w:after="0" w:line="218" w:lineRule="auto"/>
        <w:ind w:right="-113"/>
        <w:rPr>
          <w:rFonts w:ascii="Times New Roman" w:hAnsi="Times New Roman"/>
          <w:kern w:val="2"/>
          <w:sz w:val="24"/>
          <w:lang w:val="en-US"/>
        </w:rPr>
      </w:pPr>
    </w:p>
    <w:p w14:paraId="57C587D3" w14:textId="51C15956" w:rsidR="00D54A3D" w:rsidRPr="00435FCF" w:rsidRDefault="00D54A3D" w:rsidP="00137935">
      <w:pPr>
        <w:widowControl w:val="0"/>
        <w:suppressAutoHyphens/>
        <w:spacing w:after="0" w:line="218" w:lineRule="auto"/>
        <w:ind w:right="-113"/>
        <w:rPr>
          <w:rFonts w:ascii="Times New Roman" w:hAnsi="Times New Roman"/>
          <w:kern w:val="2"/>
          <w:sz w:val="24"/>
          <w:lang w:val="en-US"/>
        </w:rPr>
      </w:pPr>
      <w:r w:rsidRPr="00435FCF">
        <w:rPr>
          <w:rFonts w:ascii="Times New Roman" w:hAnsi="Times New Roman"/>
          <w:sz w:val="24"/>
          <w:lang w:val="en-US"/>
        </w:rPr>
        <w:t>This Certificate certifies that support-and-suspension system ____________________________________</w:t>
      </w:r>
    </w:p>
    <w:p w14:paraId="4FF896D2" w14:textId="77777777" w:rsidR="00D54A3D" w:rsidRPr="00435FCF" w:rsidRDefault="00D54A3D" w:rsidP="00137935">
      <w:pPr>
        <w:widowControl w:val="0"/>
        <w:suppressAutoHyphens/>
        <w:spacing w:after="0" w:line="218" w:lineRule="auto"/>
        <w:ind w:right="-113"/>
        <w:rPr>
          <w:rFonts w:ascii="Times New Roman" w:hAnsi="Times New Roman"/>
          <w:kern w:val="2"/>
          <w:sz w:val="24"/>
          <w:lang w:val="en-US"/>
        </w:rPr>
      </w:pPr>
      <w:r w:rsidRPr="00435FCF">
        <w:rPr>
          <w:rFonts w:ascii="Times New Roman" w:hAnsi="Times New Roman"/>
          <w:sz w:val="24"/>
          <w:lang w:val="en-US"/>
        </w:rPr>
        <w:t>_____________________________________________________________________________________</w:t>
      </w:r>
    </w:p>
    <w:p w14:paraId="0EBEE915" w14:textId="51D86253" w:rsidR="00D54A3D" w:rsidRPr="00435FCF" w:rsidRDefault="00D54A3D" w:rsidP="00137935">
      <w:pPr>
        <w:widowControl w:val="0"/>
        <w:suppressAutoHyphens/>
        <w:spacing w:after="0" w:line="218" w:lineRule="auto"/>
        <w:ind w:right="-113"/>
        <w:jc w:val="center"/>
        <w:rPr>
          <w:rFonts w:ascii="Times New Roman" w:hAnsi="Times New Roman"/>
          <w:kern w:val="2"/>
          <w:sz w:val="20"/>
          <w:lang w:val="en-US"/>
        </w:rPr>
      </w:pPr>
      <w:r w:rsidRPr="00435FCF">
        <w:rPr>
          <w:rFonts w:ascii="Times New Roman" w:hAnsi="Times New Roman"/>
          <w:sz w:val="20"/>
          <w:lang w:val="en-US"/>
        </w:rPr>
        <w:t>(name of pipeline, equipment</w:t>
      </w:r>
      <w:r w:rsidR="00B12E17" w:rsidRPr="00435FCF">
        <w:rPr>
          <w:rFonts w:ascii="Times New Roman" w:hAnsi="Times New Roman"/>
          <w:sz w:val="20"/>
          <w:lang w:val="en-US"/>
        </w:rPr>
        <w:t xml:space="preserve"> and KKS code</w:t>
      </w:r>
      <w:r w:rsidRPr="00435FCF">
        <w:rPr>
          <w:rFonts w:ascii="Times New Roman" w:hAnsi="Times New Roman"/>
          <w:sz w:val="20"/>
          <w:lang w:val="en-US"/>
        </w:rPr>
        <w:t>)</w:t>
      </w:r>
    </w:p>
    <w:p w14:paraId="4D008898" w14:textId="77777777" w:rsidR="00D54A3D" w:rsidRPr="00435FCF" w:rsidRDefault="00D54A3D" w:rsidP="00137935">
      <w:pPr>
        <w:widowControl w:val="0"/>
        <w:suppressAutoHyphens/>
        <w:spacing w:after="0" w:line="218" w:lineRule="auto"/>
        <w:ind w:right="-113"/>
        <w:rPr>
          <w:rFonts w:ascii="Times New Roman" w:hAnsi="Times New Roman"/>
          <w:kern w:val="2"/>
          <w:sz w:val="24"/>
          <w:lang w:val="en-US"/>
        </w:rPr>
      </w:pPr>
      <w:r w:rsidRPr="00435FCF">
        <w:rPr>
          <w:rFonts w:ascii="Times New Roman" w:hAnsi="Times New Roman"/>
          <w:sz w:val="24"/>
          <w:lang w:val="en-US"/>
        </w:rPr>
        <w:t xml:space="preserve">has been installed in accordance with the project ______________________________________________ </w:t>
      </w:r>
    </w:p>
    <w:p w14:paraId="28851160" w14:textId="77777777" w:rsidR="00D54A3D" w:rsidRPr="00435FCF" w:rsidRDefault="00D54A3D" w:rsidP="00137935">
      <w:pPr>
        <w:widowControl w:val="0"/>
        <w:tabs>
          <w:tab w:val="left" w:pos="6237"/>
          <w:tab w:val="left" w:leader="underscore" w:pos="9442"/>
        </w:tabs>
        <w:suppressAutoHyphens/>
        <w:spacing w:after="0" w:line="228" w:lineRule="auto"/>
        <w:ind w:right="-113"/>
        <w:jc w:val="center"/>
        <w:rPr>
          <w:rFonts w:ascii="Times New Roman" w:hAnsi="Times New Roman"/>
          <w:kern w:val="2"/>
          <w:sz w:val="20"/>
          <w:lang w:val="en-US"/>
        </w:rPr>
      </w:pPr>
      <w:r w:rsidRPr="00435FCF">
        <w:rPr>
          <w:rFonts w:ascii="Times New Roman" w:hAnsi="Times New Roman"/>
          <w:sz w:val="20"/>
          <w:lang w:val="en-US"/>
        </w:rPr>
        <w:t xml:space="preserve">                                                                          (design name) </w:t>
      </w:r>
    </w:p>
    <w:p w14:paraId="13F867C5" w14:textId="77777777" w:rsidR="00D54A3D" w:rsidRPr="00435FCF" w:rsidRDefault="00D54A3D" w:rsidP="00137935">
      <w:pPr>
        <w:widowControl w:val="0"/>
        <w:suppressAutoHyphens/>
        <w:spacing w:after="0" w:line="218" w:lineRule="auto"/>
        <w:ind w:right="-113"/>
        <w:rPr>
          <w:rFonts w:ascii="Times New Roman" w:hAnsi="Times New Roman"/>
          <w:kern w:val="2"/>
          <w:sz w:val="24"/>
          <w:lang w:val="en-US"/>
        </w:rPr>
      </w:pPr>
      <w:r w:rsidRPr="00435FCF">
        <w:rPr>
          <w:rFonts w:ascii="Times New Roman" w:hAnsi="Times New Roman"/>
          <w:sz w:val="24"/>
          <w:lang w:val="en-US"/>
        </w:rPr>
        <w:t>Developed by __________________________________________________________________________</w:t>
      </w:r>
    </w:p>
    <w:p w14:paraId="3BB1A684" w14:textId="5A4F9B72" w:rsidR="00D54A3D" w:rsidRPr="00435FCF" w:rsidRDefault="00D54A3D" w:rsidP="00137935">
      <w:pPr>
        <w:widowControl w:val="0"/>
        <w:tabs>
          <w:tab w:val="left" w:pos="6237"/>
          <w:tab w:val="left" w:leader="underscore" w:pos="9442"/>
        </w:tabs>
        <w:suppressAutoHyphens/>
        <w:spacing w:after="100" w:line="228" w:lineRule="auto"/>
        <w:ind w:right="-113"/>
        <w:jc w:val="center"/>
        <w:rPr>
          <w:rFonts w:ascii="Times New Roman" w:hAnsi="Times New Roman"/>
          <w:kern w:val="2"/>
          <w:sz w:val="20"/>
          <w:lang w:val="en-US"/>
        </w:rPr>
      </w:pPr>
      <w:r w:rsidRPr="00435FCF">
        <w:rPr>
          <w:rFonts w:ascii="Times New Roman" w:hAnsi="Times New Roman"/>
          <w:sz w:val="20"/>
          <w:lang w:val="en-US"/>
        </w:rPr>
        <w:t xml:space="preserve">                        (name of </w:t>
      </w:r>
      <w:r w:rsidR="00B12E17" w:rsidRPr="00435FCF">
        <w:rPr>
          <w:rFonts w:ascii="Times New Roman" w:hAnsi="Times New Roman"/>
          <w:sz w:val="20"/>
          <w:lang w:val="en-US"/>
        </w:rPr>
        <w:t>general designer</w:t>
      </w:r>
      <w:r w:rsidRPr="00435FCF">
        <w:rPr>
          <w:rFonts w:ascii="Times New Roman" w:hAnsi="Times New Roman"/>
          <w:sz w:val="20"/>
          <w:lang w:val="en-US"/>
        </w:rPr>
        <w:t xml:space="preserve">) </w:t>
      </w:r>
    </w:p>
    <w:p w14:paraId="294DE767" w14:textId="77777777" w:rsidR="00D54A3D" w:rsidRPr="00435FCF" w:rsidRDefault="00D54A3D" w:rsidP="00137935">
      <w:pPr>
        <w:widowControl w:val="0"/>
        <w:suppressAutoHyphens/>
        <w:spacing w:after="160" w:line="218" w:lineRule="auto"/>
        <w:ind w:right="-113"/>
        <w:rPr>
          <w:rFonts w:ascii="Times New Roman" w:hAnsi="Times New Roman"/>
          <w:kern w:val="2"/>
          <w:sz w:val="24"/>
          <w:lang w:val="en-US"/>
        </w:rPr>
      </w:pPr>
      <w:r w:rsidRPr="00435FCF">
        <w:rPr>
          <w:rFonts w:ascii="Times New Roman" w:hAnsi="Times New Roman"/>
          <w:sz w:val="24"/>
          <w:lang w:val="en-US"/>
        </w:rPr>
        <w:t>and is in good repair.</w:t>
      </w:r>
    </w:p>
    <w:p w14:paraId="2CB31EE7" w14:textId="691E94C5" w:rsidR="00D54A3D" w:rsidRPr="00435FCF" w:rsidRDefault="00D54A3D" w:rsidP="00137935">
      <w:pPr>
        <w:widowControl w:val="0"/>
        <w:tabs>
          <w:tab w:val="left" w:leader="underscore" w:pos="10065"/>
        </w:tabs>
        <w:suppressAutoHyphens/>
        <w:spacing w:after="136" w:line="240" w:lineRule="auto"/>
        <w:ind w:right="-113"/>
        <w:jc w:val="both"/>
        <w:rPr>
          <w:rFonts w:ascii="Times New Roman" w:hAnsi="Times New Roman"/>
          <w:kern w:val="2"/>
          <w:sz w:val="24"/>
          <w:lang w:val="en-US"/>
        </w:rPr>
      </w:pPr>
      <w:r w:rsidRPr="00435FCF">
        <w:rPr>
          <w:rFonts w:ascii="Times New Roman" w:hAnsi="Times New Roman"/>
          <w:sz w:val="24"/>
          <w:lang w:val="en-US"/>
        </w:rPr>
        <w:t>Special comments ______________________________________________________________________</w:t>
      </w:r>
    </w:p>
    <w:p w14:paraId="6EB55E81" w14:textId="5519E976" w:rsidR="00D54A3D" w:rsidRPr="00435FCF" w:rsidRDefault="00D54A3D" w:rsidP="00137935">
      <w:pPr>
        <w:widowControl w:val="0"/>
        <w:tabs>
          <w:tab w:val="left" w:leader="underscore" w:pos="9552"/>
        </w:tabs>
        <w:suppressAutoHyphens/>
        <w:spacing w:after="136" w:line="240" w:lineRule="auto"/>
        <w:ind w:right="-113"/>
        <w:jc w:val="both"/>
        <w:rPr>
          <w:rFonts w:ascii="Times New Roman" w:eastAsia="Source Han Sans CN Regular" w:hAnsi="Times New Roman" w:cs="Times New Roman"/>
          <w:kern w:val="2"/>
          <w:sz w:val="24"/>
          <w:szCs w:val="24"/>
          <w:lang w:val="en-US"/>
        </w:rPr>
      </w:pPr>
      <w:r w:rsidRPr="00435FCF">
        <w:rPr>
          <w:rFonts w:ascii="Times New Roman" w:hAnsi="Times New Roman"/>
          <w:sz w:val="24"/>
          <w:lang w:val="en-US"/>
        </w:rPr>
        <w:t>_____________________________________________________________________________________</w:t>
      </w:r>
    </w:p>
    <w:p w14:paraId="3EF76BDB" w14:textId="589674BB" w:rsidR="00D54A3D" w:rsidRPr="00435FCF" w:rsidRDefault="00D54A3D" w:rsidP="00137935">
      <w:pPr>
        <w:widowControl w:val="0"/>
        <w:tabs>
          <w:tab w:val="left" w:leader="underscore" w:pos="9552"/>
        </w:tabs>
        <w:suppressAutoHyphens/>
        <w:spacing w:after="136" w:line="240" w:lineRule="auto"/>
        <w:ind w:right="-113"/>
        <w:jc w:val="both"/>
        <w:rPr>
          <w:rFonts w:ascii="Times New Roman" w:eastAsia="Source Han Sans CN Regular" w:hAnsi="Times New Roman" w:cs="Times New Roman"/>
          <w:kern w:val="2"/>
          <w:sz w:val="24"/>
          <w:szCs w:val="24"/>
          <w:lang w:val="en-US"/>
        </w:rPr>
      </w:pPr>
      <w:r w:rsidRPr="00435FCF">
        <w:rPr>
          <w:rFonts w:ascii="Times New Roman" w:hAnsi="Times New Roman"/>
          <w:sz w:val="24"/>
          <w:lang w:val="en-US"/>
        </w:rPr>
        <w:t>_____________________________________________________________________________________</w:t>
      </w:r>
    </w:p>
    <w:p w14:paraId="34F1871A" w14:textId="77777777" w:rsidR="00D54A3D" w:rsidRPr="00435FCF" w:rsidRDefault="00D54A3D" w:rsidP="00137935">
      <w:pPr>
        <w:widowControl w:val="0"/>
        <w:tabs>
          <w:tab w:val="left" w:leader="underscore" w:pos="10065"/>
        </w:tabs>
        <w:suppressAutoHyphens/>
        <w:spacing w:after="0" w:line="240" w:lineRule="auto"/>
        <w:ind w:right="-113"/>
        <w:rPr>
          <w:rFonts w:ascii="PT Astra Serif" w:hAnsi="PT Astra Serif"/>
          <w:kern w:val="2"/>
          <w:sz w:val="28"/>
          <w:lang w:val="en-US"/>
        </w:rPr>
      </w:pPr>
      <w:r w:rsidRPr="00435FCF">
        <w:rPr>
          <w:rFonts w:ascii="Times New Roman" w:hAnsi="Times New Roman"/>
          <w:lang w:val="en-US"/>
        </w:rPr>
        <w:t xml:space="preserve">Based on the inspection and tests carried out, the support-and-suspension system </w:t>
      </w:r>
      <w:r w:rsidRPr="00435FCF">
        <w:rPr>
          <w:lang w:val="en-US"/>
        </w:rPr>
        <w:t>___________________________</w:t>
      </w:r>
    </w:p>
    <w:p w14:paraId="30D8C26B" w14:textId="77604E77" w:rsidR="00D54A3D" w:rsidRPr="00435FCF" w:rsidRDefault="00D54A3D" w:rsidP="00B12E17">
      <w:pPr>
        <w:widowControl w:val="0"/>
        <w:suppressAutoHyphens/>
        <w:spacing w:after="0"/>
        <w:jc w:val="right"/>
        <w:rPr>
          <w:rFonts w:ascii="Times New Roman" w:hAnsi="Times New Roman"/>
          <w:kern w:val="2"/>
          <w:sz w:val="20"/>
          <w:lang w:val="en-US"/>
        </w:rPr>
      </w:pPr>
      <w:r w:rsidRPr="00435FCF">
        <w:rPr>
          <w:rFonts w:ascii="Times New Roman" w:hAnsi="Times New Roman"/>
          <w:sz w:val="20"/>
          <w:lang w:val="en-US"/>
        </w:rPr>
        <w:t>(name of equipment, pipeline</w:t>
      </w:r>
      <w:r w:rsidR="00B12E17" w:rsidRPr="00435FCF">
        <w:rPr>
          <w:rFonts w:ascii="Times New Roman" w:hAnsi="Times New Roman"/>
          <w:sz w:val="20"/>
          <w:lang w:val="en-US"/>
        </w:rPr>
        <w:t xml:space="preserve"> and KKS code</w:t>
      </w:r>
      <w:r w:rsidRPr="00435FCF">
        <w:rPr>
          <w:rFonts w:ascii="Times New Roman" w:hAnsi="Times New Roman"/>
          <w:sz w:val="20"/>
          <w:lang w:val="en-US"/>
        </w:rPr>
        <w:t>)</w:t>
      </w:r>
    </w:p>
    <w:p w14:paraId="7378EC4A" w14:textId="7B109975" w:rsidR="003F23C3" w:rsidRPr="00435FCF" w:rsidRDefault="00D54A3D" w:rsidP="00137935">
      <w:pPr>
        <w:widowControl w:val="0"/>
        <w:suppressAutoHyphens/>
        <w:spacing w:after="0" w:line="218" w:lineRule="auto"/>
        <w:rPr>
          <w:rFonts w:ascii="Times New Roman" w:hAnsi="Times New Roman"/>
          <w:kern w:val="2"/>
          <w:sz w:val="24"/>
          <w:lang w:val="en-US"/>
        </w:rPr>
      </w:pPr>
      <w:r w:rsidRPr="00435FCF">
        <w:rPr>
          <w:rFonts w:ascii="Times New Roman" w:hAnsi="Times New Roman"/>
          <w:sz w:val="24"/>
          <w:lang w:val="en-US"/>
        </w:rPr>
        <w:t xml:space="preserve">shall be considered accepted from the installation </w:t>
      </w:r>
      <w:r w:rsidR="005713AA" w:rsidRPr="00435FCF">
        <w:rPr>
          <w:rFonts w:ascii="Times New Roman" w:hAnsi="Times New Roman"/>
          <w:sz w:val="24"/>
          <w:lang w:val="en-US"/>
        </w:rPr>
        <w:t>organisation</w:t>
      </w:r>
      <w:r w:rsidR="003F23C3" w:rsidRPr="00435FCF">
        <w:rPr>
          <w:rFonts w:ascii="Times New Roman" w:hAnsi="Times New Roman"/>
          <w:kern w:val="2"/>
          <w:sz w:val="24"/>
          <w:lang w:val="en-US"/>
        </w:rPr>
        <w:t>.</w:t>
      </w:r>
    </w:p>
    <w:p w14:paraId="010DC71A" w14:textId="77777777" w:rsidR="003F23C3" w:rsidRPr="00435FCF" w:rsidRDefault="003F23C3" w:rsidP="00137935">
      <w:pPr>
        <w:widowControl w:val="0"/>
        <w:tabs>
          <w:tab w:val="left" w:leader="underscore" w:pos="9552"/>
        </w:tabs>
        <w:suppressAutoHyphens/>
        <w:spacing w:after="0" w:line="218" w:lineRule="auto"/>
        <w:jc w:val="both"/>
        <w:rPr>
          <w:rFonts w:ascii="Times New Roman" w:hAnsi="Times New Roman"/>
          <w:kern w:val="2"/>
          <w:sz w:val="24"/>
          <w:lang w:val="en-US"/>
        </w:rPr>
      </w:pPr>
    </w:p>
    <w:p w14:paraId="6EA299A1" w14:textId="77777777" w:rsidR="00D54A3D" w:rsidRPr="00435FCF" w:rsidRDefault="00D54A3D" w:rsidP="00137935">
      <w:pPr>
        <w:widowControl w:val="0"/>
        <w:tabs>
          <w:tab w:val="left" w:leader="underscore" w:pos="9552"/>
        </w:tabs>
        <w:suppressAutoHyphens/>
        <w:spacing w:after="0" w:line="218" w:lineRule="auto"/>
        <w:jc w:val="both"/>
        <w:rPr>
          <w:rFonts w:ascii="Times New Roman" w:hAnsi="Times New Roman"/>
          <w:kern w:val="2"/>
          <w:sz w:val="24"/>
          <w:lang w:val="en-US"/>
        </w:rPr>
      </w:pPr>
      <w:r w:rsidRPr="00435FCF">
        <w:rPr>
          <w:rFonts w:ascii="Times New Roman" w:hAnsi="Times New Roman"/>
          <w:sz w:val="24"/>
          <w:lang w:val="en-US"/>
        </w:rPr>
        <w:t>Attachment:</w:t>
      </w:r>
    </w:p>
    <w:p w14:paraId="5DF13883" w14:textId="6EECAF05" w:rsidR="003F23C3" w:rsidRPr="00435FCF" w:rsidRDefault="00D54A3D" w:rsidP="00B75C8B">
      <w:pPr>
        <w:widowControl w:val="0"/>
        <w:numPr>
          <w:ilvl w:val="0"/>
          <w:numId w:val="38"/>
        </w:numPr>
        <w:tabs>
          <w:tab w:val="left" w:leader="underscore" w:pos="9552"/>
        </w:tabs>
        <w:suppressAutoHyphens/>
        <w:spacing w:after="0" w:line="218" w:lineRule="auto"/>
        <w:contextualSpacing/>
        <w:jc w:val="both"/>
        <w:rPr>
          <w:rFonts w:ascii="PT Astra Serif" w:hAnsi="PT Astra Serif"/>
          <w:kern w:val="2"/>
          <w:sz w:val="24"/>
          <w:lang w:val="en-US"/>
        </w:rPr>
      </w:pPr>
      <w:r w:rsidRPr="00435FCF">
        <w:rPr>
          <w:rFonts w:ascii="PT Astra Serif" w:hAnsi="PT Astra Serif"/>
          <w:sz w:val="24"/>
          <w:lang w:val="en-US"/>
        </w:rPr>
        <w:t>As-built diagram</w:t>
      </w:r>
    </w:p>
    <w:p w14:paraId="0A11DFFC" w14:textId="77777777" w:rsidR="003F23C3" w:rsidRPr="00435FCF" w:rsidRDefault="003F23C3" w:rsidP="00137935">
      <w:pPr>
        <w:widowControl w:val="0"/>
        <w:tabs>
          <w:tab w:val="left" w:leader="underscore" w:pos="9552"/>
        </w:tabs>
        <w:suppressAutoHyphens/>
        <w:spacing w:after="0" w:line="218" w:lineRule="auto"/>
        <w:ind w:left="720"/>
        <w:contextualSpacing/>
        <w:jc w:val="both"/>
        <w:rPr>
          <w:rFonts w:ascii="PT Astra Serif" w:hAnsi="PT Astra Serif"/>
          <w:kern w:val="2"/>
          <w:sz w:val="24"/>
          <w:lang w:val="en-US"/>
        </w:rPr>
      </w:pPr>
    </w:p>
    <w:p w14:paraId="6ACA6F02" w14:textId="77777777" w:rsidR="003F23C3" w:rsidRPr="00435FCF" w:rsidRDefault="003F23C3" w:rsidP="00137935">
      <w:pPr>
        <w:widowControl w:val="0"/>
        <w:tabs>
          <w:tab w:val="left" w:leader="underscore" w:pos="9552"/>
        </w:tabs>
        <w:suppressAutoHyphens/>
        <w:spacing w:after="0" w:line="218" w:lineRule="auto"/>
        <w:ind w:left="720"/>
        <w:contextualSpacing/>
        <w:jc w:val="both"/>
        <w:rPr>
          <w:rFonts w:ascii="PT Astra Serif" w:hAnsi="PT Astra Serif"/>
          <w:kern w:val="2"/>
          <w:sz w:val="24"/>
          <w:lang w:val="en-US"/>
        </w:rPr>
      </w:pPr>
    </w:p>
    <w:p w14:paraId="73117CDC" w14:textId="77777777" w:rsidR="003F23C3" w:rsidRPr="00435FCF" w:rsidRDefault="003F23C3" w:rsidP="00137935">
      <w:pPr>
        <w:widowControl w:val="0"/>
        <w:tabs>
          <w:tab w:val="left" w:leader="underscore" w:pos="9552"/>
        </w:tabs>
        <w:suppressAutoHyphens/>
        <w:spacing w:after="0" w:line="218" w:lineRule="auto"/>
        <w:contextualSpacing/>
        <w:jc w:val="both"/>
        <w:rPr>
          <w:rFonts w:ascii="PT Astra Serif" w:hAnsi="PT Astra Serif"/>
          <w:kern w:val="2"/>
          <w:sz w:val="24"/>
          <w:lang w:val="en-US"/>
        </w:rPr>
      </w:pPr>
    </w:p>
    <w:p w14:paraId="00EFFBBD" w14:textId="77777777" w:rsidR="003F23C3" w:rsidRPr="00435FCF" w:rsidRDefault="003F23C3" w:rsidP="00137935">
      <w:pPr>
        <w:widowControl w:val="0"/>
        <w:tabs>
          <w:tab w:val="left" w:leader="underscore" w:pos="9552"/>
        </w:tabs>
        <w:suppressAutoHyphens/>
        <w:spacing w:after="0" w:line="218" w:lineRule="auto"/>
        <w:ind w:left="720"/>
        <w:contextualSpacing/>
        <w:jc w:val="both"/>
        <w:rPr>
          <w:rFonts w:ascii="PT Astra Serif" w:hAnsi="PT Astra Serif"/>
          <w:kern w:val="2"/>
          <w:sz w:val="24"/>
          <w:lang w:val="en-US"/>
        </w:rPr>
      </w:pPr>
    </w:p>
    <w:p w14:paraId="5380AD99" w14:textId="03A64EF0" w:rsidR="00D54A3D" w:rsidRPr="00435FCF" w:rsidRDefault="00D54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installation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w:t>
      </w:r>
    </w:p>
    <w:p w14:paraId="0A90A5BF" w14:textId="77777777" w:rsidR="00D54A3D" w:rsidRPr="00435FCF" w:rsidRDefault="00D54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6A3337B9" w14:textId="77777777" w:rsidR="00D54A3D" w:rsidRPr="00435FCF" w:rsidRDefault="00D54A3D"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Contractor                                           _____________________________________</w:t>
      </w:r>
    </w:p>
    <w:p w14:paraId="49ED9BE8" w14:textId="77777777" w:rsidR="00D54A3D" w:rsidRPr="00435FCF" w:rsidRDefault="00D54A3D"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Pr="00435FCF">
        <w:rPr>
          <w:rFonts w:ascii="Times New Roman" w:hAnsi="Times New Roman"/>
          <w:sz w:val="24"/>
          <w:lang w:val="en-US"/>
        </w:rPr>
        <w:t xml:space="preserve"> </w:t>
      </w:r>
    </w:p>
    <w:p w14:paraId="3B82FC1B" w14:textId="77777777" w:rsidR="00D54A3D" w:rsidRPr="00435FCF" w:rsidRDefault="00D54A3D" w:rsidP="00137935">
      <w:pPr>
        <w:spacing w:after="0" w:line="240" w:lineRule="auto"/>
        <w:rPr>
          <w:rFonts w:ascii="Times New Roman" w:hAnsi="Times New Roman"/>
          <w:sz w:val="24"/>
          <w:lang w:val="en-US"/>
        </w:rPr>
      </w:pPr>
      <w:r w:rsidRPr="00435FCF">
        <w:rPr>
          <w:rFonts w:ascii="Times New Roman" w:hAnsi="Times New Roman"/>
          <w:sz w:val="24"/>
          <w:lang w:val="en-US"/>
        </w:rPr>
        <w:t>Representative of the Owner                                                  ____________________________________</w:t>
      </w:r>
    </w:p>
    <w:p w14:paraId="4BF4ED0C" w14:textId="2B0E7612" w:rsidR="003F23C3" w:rsidRPr="00435FCF" w:rsidRDefault="00D54A3D" w:rsidP="00137935">
      <w:pPr>
        <w:spacing w:after="160" w:line="259"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Position        Last name       Signature       Date</w:t>
      </w:r>
      <w:r w:rsidR="003F23C3" w:rsidRPr="00435FCF">
        <w:rPr>
          <w:rFonts w:ascii="Times New Roman" w:hAnsi="Times New Roman"/>
          <w:b/>
          <w:sz w:val="24"/>
          <w:lang w:val="en-US"/>
        </w:rPr>
        <w:br w:type="page"/>
      </w:r>
    </w:p>
    <w:p w14:paraId="0E36C80B" w14:textId="5AA9421E" w:rsidR="003F23C3" w:rsidRPr="00435FCF" w:rsidRDefault="00863445" w:rsidP="00137935">
      <w:pPr>
        <w:spacing w:after="0" w:line="240" w:lineRule="auto"/>
        <w:jc w:val="right"/>
        <w:rPr>
          <w:rFonts w:ascii="Times New Roman" w:hAnsi="Times New Roman"/>
          <w:sz w:val="24"/>
          <w:lang w:val="en-US"/>
        </w:rPr>
      </w:pPr>
      <w:bookmarkStart w:id="504" w:name="_Toc90982712"/>
      <w:r w:rsidRPr="00435FCF">
        <w:rPr>
          <w:rFonts w:ascii="Times New Roman" w:hAnsi="Times New Roman"/>
          <w:sz w:val="24"/>
          <w:lang w:val="en-US"/>
        </w:rPr>
        <w:lastRenderedPageBreak/>
        <w:t>Form</w:t>
      </w:r>
      <w:r w:rsidR="003F23C3" w:rsidRPr="00435FCF">
        <w:rPr>
          <w:rFonts w:ascii="Times New Roman" w:hAnsi="Times New Roman"/>
          <w:sz w:val="24"/>
          <w:lang w:val="en-US"/>
        </w:rPr>
        <w:t xml:space="preserve"> </w:t>
      </w:r>
      <w:r w:rsidRPr="00435FCF">
        <w:rPr>
          <w:rFonts w:ascii="Times New Roman" w:hAnsi="Times New Roman"/>
          <w:sz w:val="24"/>
          <w:lang w:val="en-US"/>
        </w:rPr>
        <w:t>E</w:t>
      </w:r>
      <w:r w:rsidR="003F23C3" w:rsidRPr="00435FCF">
        <w:rPr>
          <w:rFonts w:ascii="Times New Roman" w:hAnsi="Times New Roman"/>
          <w:sz w:val="24"/>
          <w:lang w:val="en-US"/>
        </w:rPr>
        <w:t>-1</w:t>
      </w:r>
      <w:bookmarkEnd w:id="504"/>
    </w:p>
    <w:p w14:paraId="66A509F0" w14:textId="5FB8FED2" w:rsidR="003F23C3" w:rsidRPr="00435FCF" w:rsidRDefault="00863445" w:rsidP="00137935">
      <w:pPr>
        <w:keepNext/>
        <w:keepLines/>
        <w:spacing w:before="240" w:after="240" w:line="240" w:lineRule="auto"/>
        <w:ind w:firstLine="709"/>
        <w:jc w:val="center"/>
        <w:outlineLvl w:val="1"/>
        <w:rPr>
          <w:rFonts w:ascii="Times New Roman" w:hAnsi="Times New Roman"/>
          <w:b/>
          <w:sz w:val="24"/>
          <w:lang w:val="en-US"/>
        </w:rPr>
      </w:pPr>
      <w:bookmarkStart w:id="505" w:name="_Toc90982713"/>
      <w:bookmarkStart w:id="506" w:name="_Toc129875240"/>
      <w:bookmarkStart w:id="507" w:name="_Toc133334763"/>
      <w:bookmarkStart w:id="508" w:name="_Toc133583815"/>
      <w:bookmarkStart w:id="509" w:name="_Toc142854004"/>
      <w:r w:rsidRPr="00435FCF">
        <w:rPr>
          <w:rFonts w:ascii="Times New Roman" w:hAnsi="Times New Roman"/>
          <w:b/>
          <w:sz w:val="24"/>
          <w:lang w:val="en-US"/>
        </w:rPr>
        <w:t>Form of List of Technical Documentation Submitted during Acceptance of Electrical Work</w:t>
      </w:r>
      <w:bookmarkEnd w:id="505"/>
      <w:bookmarkEnd w:id="506"/>
      <w:bookmarkEnd w:id="507"/>
      <w:bookmarkEnd w:id="508"/>
      <w:bookmarkEnd w:id="509"/>
    </w:p>
    <w:tbl>
      <w:tblPr>
        <w:tblW w:w="9411" w:type="dxa"/>
        <w:tblInd w:w="108" w:type="dxa"/>
        <w:tblLayout w:type="fixed"/>
        <w:tblLook w:val="0000" w:firstRow="0" w:lastRow="0" w:firstColumn="0" w:lastColumn="0" w:noHBand="0" w:noVBand="0"/>
      </w:tblPr>
      <w:tblGrid>
        <w:gridCol w:w="2694"/>
        <w:gridCol w:w="558"/>
        <w:gridCol w:w="3254"/>
        <w:gridCol w:w="2905"/>
      </w:tblGrid>
      <w:tr w:rsidR="00137935" w:rsidRPr="00435FCF" w14:paraId="4FF32331" w14:textId="77777777" w:rsidTr="003F23C3">
        <w:tc>
          <w:tcPr>
            <w:tcW w:w="3252" w:type="dxa"/>
            <w:gridSpan w:val="2"/>
          </w:tcPr>
          <w:p w14:paraId="647B2203" w14:textId="77777777" w:rsidR="003F23C3" w:rsidRPr="00435FCF" w:rsidRDefault="003F23C3" w:rsidP="00137935">
            <w:pPr>
              <w:spacing w:after="0" w:line="240" w:lineRule="auto"/>
              <w:jc w:val="both"/>
              <w:rPr>
                <w:rFonts w:ascii="Times New Roman" w:hAnsi="Times New Roman"/>
                <w:sz w:val="24"/>
                <w:lang w:val="en-US"/>
              </w:rPr>
            </w:pPr>
          </w:p>
          <w:p w14:paraId="62D4C785" w14:textId="77777777" w:rsidR="003F23C3" w:rsidRPr="00435FCF" w:rsidRDefault="003F23C3" w:rsidP="00137935">
            <w:pPr>
              <w:spacing w:after="0" w:line="240" w:lineRule="auto"/>
              <w:jc w:val="both"/>
              <w:rPr>
                <w:rFonts w:ascii="Times New Roman" w:hAnsi="Times New Roman"/>
                <w:sz w:val="24"/>
                <w:lang w:val="en-US"/>
              </w:rPr>
            </w:pPr>
          </w:p>
          <w:p w14:paraId="17F731E1" w14:textId="77777777" w:rsidR="003F23C3" w:rsidRPr="00435FCF" w:rsidRDefault="003F23C3" w:rsidP="00137935">
            <w:pPr>
              <w:spacing w:after="0" w:line="240" w:lineRule="auto"/>
              <w:ind w:hanging="121"/>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7833CF4A" w14:textId="0D0B21FE" w:rsidR="00863445" w:rsidRPr="00435FCF" w:rsidRDefault="00863445" w:rsidP="00137935">
            <w:pPr>
              <w:spacing w:after="0" w:line="240" w:lineRule="auto"/>
              <w:ind w:left="-121"/>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76A45360" w14:textId="77777777" w:rsidR="00863445" w:rsidRPr="00435FCF" w:rsidRDefault="00863445" w:rsidP="00137935">
            <w:pPr>
              <w:spacing w:after="0" w:line="240" w:lineRule="auto"/>
              <w:ind w:hanging="121"/>
              <w:jc w:val="both"/>
              <w:rPr>
                <w:rFonts w:ascii="Times New Roman" w:hAnsi="Times New Roman"/>
                <w:sz w:val="20"/>
                <w:lang w:val="en-US"/>
              </w:rPr>
            </w:pPr>
            <w:r w:rsidRPr="00435FCF">
              <w:rPr>
                <w:rFonts w:ascii="Times New Roman" w:hAnsi="Times New Roman"/>
                <w:sz w:val="20"/>
                <w:lang w:val="en-US"/>
              </w:rPr>
              <w:t>______________________________</w:t>
            </w:r>
          </w:p>
          <w:p w14:paraId="47284E84" w14:textId="191F6FB5" w:rsidR="003F23C3" w:rsidRPr="00435FCF" w:rsidRDefault="00863445" w:rsidP="00137935">
            <w:pPr>
              <w:spacing w:after="0" w:line="240" w:lineRule="auto"/>
              <w:ind w:hanging="135"/>
              <w:jc w:val="center"/>
              <w:rPr>
                <w:rFonts w:ascii="Times New Roman" w:hAnsi="Times New Roman"/>
                <w:sz w:val="20"/>
                <w:lang w:val="en-US"/>
              </w:rPr>
            </w:pPr>
            <w:r w:rsidRPr="00435FCF">
              <w:rPr>
                <w:rFonts w:ascii="Times New Roman" w:hAnsi="Times New Roman"/>
                <w:sz w:val="20"/>
                <w:lang w:val="en-US"/>
              </w:rPr>
              <w:t>(area)</w:t>
            </w:r>
          </w:p>
          <w:p w14:paraId="7059031B" w14:textId="77777777" w:rsidR="003F23C3" w:rsidRPr="00435FCF" w:rsidRDefault="003F23C3" w:rsidP="00137935">
            <w:pPr>
              <w:spacing w:after="0" w:line="240" w:lineRule="auto"/>
              <w:jc w:val="both"/>
              <w:rPr>
                <w:rFonts w:ascii="Times New Roman" w:hAnsi="Times New Roman"/>
                <w:sz w:val="24"/>
                <w:lang w:val="en-US"/>
              </w:rPr>
            </w:pPr>
          </w:p>
        </w:tc>
        <w:tc>
          <w:tcPr>
            <w:tcW w:w="3254" w:type="dxa"/>
            <w:vAlign w:val="center"/>
          </w:tcPr>
          <w:p w14:paraId="21D904E4" w14:textId="73297E99" w:rsidR="003F23C3" w:rsidRPr="00435FCF" w:rsidRDefault="00863445" w:rsidP="00137935">
            <w:pPr>
              <w:spacing w:after="0" w:line="240" w:lineRule="auto"/>
              <w:ind w:right="-295"/>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LIST</w:t>
            </w:r>
          </w:p>
          <w:p w14:paraId="17596C8C" w14:textId="3ADE396A" w:rsidR="00863445" w:rsidRPr="00435FCF" w:rsidRDefault="00863445" w:rsidP="00137935">
            <w:pPr>
              <w:spacing w:after="0" w:line="240" w:lineRule="auto"/>
              <w:ind w:left="-108" w:right="-295"/>
              <w:jc w:val="center"/>
              <w:rPr>
                <w:rFonts w:ascii="Times New Roman" w:hAnsi="Times New Roman"/>
                <w:b/>
                <w:sz w:val="24"/>
                <w:lang w:val="en-US"/>
              </w:rPr>
            </w:pPr>
            <w:r w:rsidRPr="00435FCF">
              <w:rPr>
                <w:rFonts w:ascii="Times New Roman" w:hAnsi="Times New Roman"/>
                <w:b/>
                <w:sz w:val="24"/>
                <w:lang w:val="en-US"/>
              </w:rPr>
              <w:t>of Technical Documentation Submitted during Acceptance of</w:t>
            </w:r>
          </w:p>
          <w:p w14:paraId="3BD7D90E" w14:textId="4618CA80" w:rsidR="003F23C3"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b/>
                <w:sz w:val="24"/>
                <w:lang w:val="en-US"/>
              </w:rPr>
              <w:t>Electrical Works</w:t>
            </w:r>
          </w:p>
        </w:tc>
        <w:tc>
          <w:tcPr>
            <w:tcW w:w="2905" w:type="dxa"/>
          </w:tcPr>
          <w:p w14:paraId="62AEBB09" w14:textId="77777777" w:rsidR="003F23C3" w:rsidRPr="00435FCF" w:rsidRDefault="003F23C3" w:rsidP="00137935">
            <w:pPr>
              <w:spacing w:after="0" w:line="240" w:lineRule="auto"/>
              <w:ind w:right="-110" w:firstLine="176"/>
              <w:jc w:val="both"/>
              <w:rPr>
                <w:rFonts w:ascii="Times New Roman" w:hAnsi="Times New Roman"/>
                <w:sz w:val="24"/>
                <w:lang w:val="en-US"/>
              </w:rPr>
            </w:pPr>
            <w:r w:rsidRPr="00435FCF">
              <w:rPr>
                <w:rFonts w:ascii="Times New Roman" w:hAnsi="Times New Roman"/>
                <w:sz w:val="24"/>
                <w:lang w:val="en-US"/>
              </w:rPr>
              <w:t>_____________________</w:t>
            </w:r>
          </w:p>
          <w:p w14:paraId="4D1AF0F2" w14:textId="77777777" w:rsidR="00863445" w:rsidRPr="00435FCF" w:rsidRDefault="00863445" w:rsidP="00137935">
            <w:pPr>
              <w:spacing w:after="0" w:line="240" w:lineRule="auto"/>
              <w:ind w:right="-110"/>
              <w:jc w:val="center"/>
              <w:rPr>
                <w:rFonts w:ascii="Times New Roman" w:hAnsi="Times New Roman"/>
                <w:sz w:val="20"/>
                <w:lang w:val="en-US"/>
              </w:rPr>
            </w:pPr>
            <w:r w:rsidRPr="00435FCF">
              <w:rPr>
                <w:rFonts w:ascii="Times New Roman" w:hAnsi="Times New Roman"/>
                <w:sz w:val="20"/>
                <w:lang w:val="en-US"/>
              </w:rPr>
              <w:t>(City/Town)</w:t>
            </w:r>
          </w:p>
          <w:p w14:paraId="1D9A6163" w14:textId="77777777" w:rsidR="00863445" w:rsidRPr="00435FCF" w:rsidRDefault="00863445" w:rsidP="00137935">
            <w:pPr>
              <w:spacing w:after="0" w:line="240" w:lineRule="auto"/>
              <w:ind w:right="-138" w:firstLine="190"/>
              <w:jc w:val="both"/>
              <w:rPr>
                <w:rFonts w:ascii="Times New Roman" w:hAnsi="Times New Roman"/>
                <w:sz w:val="24"/>
                <w:lang w:val="en-US"/>
              </w:rPr>
            </w:pPr>
            <w:r w:rsidRPr="00435FCF">
              <w:rPr>
                <w:rFonts w:ascii="Times New Roman" w:hAnsi="Times New Roman"/>
                <w:sz w:val="24"/>
                <w:lang w:val="en-US"/>
              </w:rPr>
              <w:t>_____________________</w:t>
            </w:r>
          </w:p>
          <w:p w14:paraId="4696D4E7" w14:textId="77777777" w:rsidR="00863445" w:rsidRPr="00435FCF" w:rsidRDefault="00863445" w:rsidP="00137935">
            <w:pPr>
              <w:spacing w:after="0" w:line="240" w:lineRule="auto"/>
              <w:ind w:right="-110"/>
              <w:jc w:val="center"/>
              <w:rPr>
                <w:rFonts w:ascii="Times New Roman" w:hAnsi="Times New Roman"/>
                <w:sz w:val="20"/>
                <w:lang w:val="en-US"/>
              </w:rPr>
            </w:pPr>
            <w:r w:rsidRPr="00435FCF">
              <w:rPr>
                <w:rFonts w:ascii="Times New Roman" w:hAnsi="Times New Roman"/>
                <w:sz w:val="20"/>
                <w:lang w:val="en-US"/>
              </w:rPr>
              <w:t>(Owner)</w:t>
            </w:r>
          </w:p>
          <w:p w14:paraId="237275C4" w14:textId="77777777" w:rsidR="00863445" w:rsidRPr="00435FCF" w:rsidRDefault="00863445" w:rsidP="00137935">
            <w:pPr>
              <w:spacing w:after="0" w:line="240" w:lineRule="auto"/>
              <w:ind w:right="-124" w:firstLine="176"/>
              <w:jc w:val="both"/>
              <w:rPr>
                <w:rFonts w:ascii="Times New Roman" w:hAnsi="Times New Roman"/>
                <w:sz w:val="20"/>
                <w:lang w:val="en-US"/>
              </w:rPr>
            </w:pPr>
            <w:r w:rsidRPr="00435FCF">
              <w:rPr>
                <w:rFonts w:ascii="Times New Roman" w:hAnsi="Times New Roman"/>
                <w:sz w:val="20"/>
                <w:lang w:val="en-US"/>
              </w:rPr>
              <w:t>__________________________</w:t>
            </w:r>
          </w:p>
          <w:p w14:paraId="791C9D7E" w14:textId="77777777" w:rsidR="00863445" w:rsidRPr="00435FCF" w:rsidRDefault="00863445" w:rsidP="00137935">
            <w:pPr>
              <w:spacing w:after="0" w:line="240" w:lineRule="auto"/>
              <w:ind w:right="-110"/>
              <w:jc w:val="center"/>
              <w:rPr>
                <w:rFonts w:ascii="Times New Roman" w:hAnsi="Times New Roman"/>
                <w:sz w:val="20"/>
                <w:lang w:val="en-US"/>
              </w:rPr>
            </w:pPr>
            <w:r w:rsidRPr="00435FCF">
              <w:rPr>
                <w:rFonts w:ascii="Times New Roman" w:hAnsi="Times New Roman"/>
                <w:sz w:val="20"/>
                <w:lang w:val="en-US"/>
              </w:rPr>
              <w:t>(facility)</w:t>
            </w:r>
          </w:p>
          <w:p w14:paraId="59D2DAF1" w14:textId="77777777" w:rsidR="00863445" w:rsidRPr="00435FCF" w:rsidRDefault="00863445" w:rsidP="00137935">
            <w:pPr>
              <w:spacing w:after="0" w:line="240" w:lineRule="auto"/>
              <w:ind w:right="-124" w:firstLine="190"/>
              <w:jc w:val="both"/>
              <w:rPr>
                <w:rFonts w:ascii="Times New Roman" w:hAnsi="Times New Roman"/>
                <w:sz w:val="20"/>
                <w:lang w:val="en-US"/>
              </w:rPr>
            </w:pPr>
            <w:r w:rsidRPr="00435FCF">
              <w:rPr>
                <w:rFonts w:ascii="Times New Roman" w:hAnsi="Times New Roman"/>
                <w:sz w:val="20"/>
                <w:lang w:val="en-US"/>
              </w:rPr>
              <w:t>__________________________</w:t>
            </w:r>
          </w:p>
          <w:p w14:paraId="4D36F21D" w14:textId="0926263F" w:rsidR="003F23C3" w:rsidRPr="00435FCF" w:rsidRDefault="00863445" w:rsidP="00137935">
            <w:pPr>
              <w:spacing w:after="0" w:line="240" w:lineRule="auto"/>
              <w:ind w:right="-138"/>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63584BED" w14:textId="77777777" w:rsidTr="003F23C3">
        <w:tc>
          <w:tcPr>
            <w:tcW w:w="2694" w:type="dxa"/>
            <w:vAlign w:val="center"/>
          </w:tcPr>
          <w:p w14:paraId="3D99F4C7" w14:textId="4D9D3FB1" w:rsidR="003F23C3" w:rsidRPr="00435FCF" w:rsidRDefault="00E63403" w:rsidP="00E63403">
            <w:pPr>
              <w:spacing w:after="0" w:line="240" w:lineRule="auto"/>
              <w:jc w:val="right"/>
              <w:rPr>
                <w:rFonts w:ascii="Times New Roman" w:hAnsi="Times New Roman"/>
                <w:sz w:val="20"/>
                <w:lang w:val="en-US"/>
              </w:rPr>
            </w:pPr>
            <w:r w:rsidRPr="00435FCF">
              <w:rPr>
                <w:rFonts w:ascii="Times New Roman" w:hAnsi="Times New Roman"/>
                <w:sz w:val="20"/>
                <w:lang w:val="en-US"/>
              </w:rPr>
              <w:t xml:space="preserve">No. </w:t>
            </w:r>
          </w:p>
        </w:tc>
        <w:tc>
          <w:tcPr>
            <w:tcW w:w="6716" w:type="dxa"/>
            <w:gridSpan w:val="3"/>
            <w:tcBorders>
              <w:bottom w:val="single" w:sz="4" w:space="0" w:color="auto"/>
            </w:tcBorders>
            <w:vAlign w:val="center"/>
          </w:tcPr>
          <w:p w14:paraId="5650584C" w14:textId="77777777" w:rsidR="003F23C3" w:rsidRPr="00435FCF" w:rsidRDefault="003F23C3" w:rsidP="00137935">
            <w:pPr>
              <w:spacing w:after="0" w:line="240" w:lineRule="auto"/>
              <w:ind w:left="-2816"/>
              <w:jc w:val="center"/>
              <w:rPr>
                <w:rFonts w:ascii="Times New Roman" w:hAnsi="Times New Roman"/>
                <w:sz w:val="24"/>
                <w:lang w:val="en-US"/>
              </w:rPr>
            </w:pPr>
          </w:p>
        </w:tc>
      </w:tr>
    </w:tbl>
    <w:p w14:paraId="4D65A7A7" w14:textId="77777777" w:rsidR="003F23C3" w:rsidRPr="00435FCF" w:rsidRDefault="003F23C3" w:rsidP="00137935">
      <w:pPr>
        <w:spacing w:after="0" w:line="240" w:lineRule="auto"/>
        <w:jc w:val="right"/>
        <w:rPr>
          <w:rFonts w:ascii="Times New Roman" w:hAnsi="Times New Roman"/>
          <w:sz w:val="24"/>
          <w:lang w:val="en-US"/>
        </w:rPr>
      </w:pPr>
    </w:p>
    <w:tbl>
      <w:tblPr>
        <w:tblW w:w="10065"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061"/>
        <w:gridCol w:w="4325"/>
        <w:gridCol w:w="1595"/>
        <w:gridCol w:w="1330"/>
        <w:gridCol w:w="1754"/>
      </w:tblGrid>
      <w:tr w:rsidR="00137935" w:rsidRPr="00435FCF" w14:paraId="41D01BD0" w14:textId="77777777" w:rsidTr="003F23C3">
        <w:tc>
          <w:tcPr>
            <w:tcW w:w="1061" w:type="dxa"/>
            <w:vAlign w:val="center"/>
          </w:tcPr>
          <w:p w14:paraId="4FDD825D" w14:textId="5D90F213"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Sections</w:t>
            </w:r>
          </w:p>
        </w:tc>
        <w:tc>
          <w:tcPr>
            <w:tcW w:w="4325" w:type="dxa"/>
            <w:vAlign w:val="center"/>
          </w:tcPr>
          <w:p w14:paraId="7FDF1BAC" w14:textId="4E1F7B68"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Scope of documentation</w:t>
            </w:r>
          </w:p>
        </w:tc>
        <w:tc>
          <w:tcPr>
            <w:tcW w:w="1595" w:type="dxa"/>
            <w:vAlign w:val="center"/>
          </w:tcPr>
          <w:p w14:paraId="2D359949" w14:textId="0853D619"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Document No.</w:t>
            </w:r>
          </w:p>
        </w:tc>
        <w:tc>
          <w:tcPr>
            <w:tcW w:w="1330" w:type="dxa"/>
            <w:vAlign w:val="center"/>
          </w:tcPr>
          <w:p w14:paraId="7C464C79" w14:textId="7B5CBE29"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Number of sheets</w:t>
            </w:r>
          </w:p>
        </w:tc>
        <w:tc>
          <w:tcPr>
            <w:tcW w:w="1754" w:type="dxa"/>
            <w:vAlign w:val="center"/>
          </w:tcPr>
          <w:p w14:paraId="2FF0BEAF" w14:textId="5BA631C4"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Note</w:t>
            </w:r>
          </w:p>
        </w:tc>
      </w:tr>
      <w:tr w:rsidR="00137935" w:rsidRPr="00435FCF" w14:paraId="3C75A88A" w14:textId="77777777" w:rsidTr="003F23C3">
        <w:trPr>
          <w:trHeight w:val="915"/>
        </w:trPr>
        <w:tc>
          <w:tcPr>
            <w:tcW w:w="1061" w:type="dxa"/>
            <w:tcBorders>
              <w:bottom w:val="single" w:sz="4" w:space="0" w:color="auto"/>
            </w:tcBorders>
          </w:tcPr>
          <w:p w14:paraId="67C7C50A" w14:textId="77777777"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w:t>
            </w:r>
          </w:p>
        </w:tc>
        <w:tc>
          <w:tcPr>
            <w:tcW w:w="4325" w:type="dxa"/>
            <w:tcBorders>
              <w:bottom w:val="single" w:sz="4" w:space="0" w:color="auto"/>
            </w:tcBorders>
          </w:tcPr>
          <w:p w14:paraId="75DEFF99" w14:textId="78DDFE04" w:rsidR="00863445" w:rsidRPr="00435FCF" w:rsidRDefault="00863445" w:rsidP="00137935">
            <w:pPr>
              <w:spacing w:after="0" w:line="240" w:lineRule="auto"/>
              <w:jc w:val="both"/>
              <w:rPr>
                <w:rFonts w:ascii="Times New Roman" w:hAnsi="Times New Roman"/>
                <w:sz w:val="24"/>
                <w:lang w:val="en-US"/>
              </w:rPr>
            </w:pPr>
            <w:r w:rsidRPr="00435FCF">
              <w:rPr>
                <w:rFonts w:ascii="Times New Roman" w:hAnsi="Times New Roman"/>
                <w:sz w:val="24"/>
                <w:lang w:val="en-US"/>
              </w:rPr>
              <w:t>Set of detailed drawings of the electrical part - as-built documentation</w:t>
            </w:r>
          </w:p>
        </w:tc>
        <w:tc>
          <w:tcPr>
            <w:tcW w:w="1595" w:type="dxa"/>
            <w:tcBorders>
              <w:bottom w:val="single" w:sz="4" w:space="0" w:color="auto"/>
            </w:tcBorders>
          </w:tcPr>
          <w:p w14:paraId="0700912A" w14:textId="77777777" w:rsidR="00863445" w:rsidRPr="00435FCF" w:rsidRDefault="00863445" w:rsidP="00137935">
            <w:pPr>
              <w:spacing w:after="0" w:line="240" w:lineRule="auto"/>
              <w:jc w:val="both"/>
              <w:rPr>
                <w:rFonts w:ascii="Times New Roman" w:hAnsi="Times New Roman"/>
                <w:sz w:val="24"/>
                <w:lang w:val="en-US"/>
              </w:rPr>
            </w:pPr>
          </w:p>
        </w:tc>
        <w:tc>
          <w:tcPr>
            <w:tcW w:w="1330" w:type="dxa"/>
            <w:tcBorders>
              <w:bottom w:val="single" w:sz="4" w:space="0" w:color="auto"/>
            </w:tcBorders>
          </w:tcPr>
          <w:p w14:paraId="3BCDA00C" w14:textId="77777777" w:rsidR="00863445" w:rsidRPr="00435FCF" w:rsidRDefault="00863445" w:rsidP="00137935">
            <w:pPr>
              <w:spacing w:after="0" w:line="240" w:lineRule="auto"/>
              <w:jc w:val="both"/>
              <w:rPr>
                <w:rFonts w:ascii="Times New Roman" w:hAnsi="Times New Roman"/>
                <w:sz w:val="24"/>
                <w:lang w:val="en-US"/>
              </w:rPr>
            </w:pPr>
          </w:p>
        </w:tc>
        <w:tc>
          <w:tcPr>
            <w:tcW w:w="1754" w:type="dxa"/>
            <w:tcBorders>
              <w:bottom w:val="single" w:sz="4" w:space="0" w:color="auto"/>
            </w:tcBorders>
          </w:tcPr>
          <w:p w14:paraId="5A81B124" w14:textId="77777777" w:rsidR="00863445" w:rsidRPr="00435FCF" w:rsidRDefault="00863445" w:rsidP="00137935">
            <w:pPr>
              <w:spacing w:after="0" w:line="240" w:lineRule="auto"/>
              <w:jc w:val="both"/>
              <w:rPr>
                <w:rFonts w:ascii="Times New Roman" w:hAnsi="Times New Roman"/>
                <w:sz w:val="24"/>
                <w:lang w:val="en-US"/>
              </w:rPr>
            </w:pPr>
          </w:p>
        </w:tc>
      </w:tr>
      <w:tr w:rsidR="00137935" w:rsidRPr="00435FCF" w14:paraId="330A5D33" w14:textId="77777777" w:rsidTr="003F23C3">
        <w:trPr>
          <w:trHeight w:val="1950"/>
        </w:trPr>
        <w:tc>
          <w:tcPr>
            <w:tcW w:w="1061" w:type="dxa"/>
            <w:tcBorders>
              <w:top w:val="single" w:sz="4" w:space="0" w:color="auto"/>
              <w:bottom w:val="single" w:sz="4" w:space="0" w:color="auto"/>
            </w:tcBorders>
          </w:tcPr>
          <w:p w14:paraId="08CF96A5" w14:textId="77777777"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II</w:t>
            </w:r>
          </w:p>
        </w:tc>
        <w:tc>
          <w:tcPr>
            <w:tcW w:w="4325" w:type="dxa"/>
            <w:tcBorders>
              <w:top w:val="single" w:sz="4" w:space="0" w:color="auto"/>
              <w:bottom w:val="single" w:sz="4" w:space="0" w:color="auto"/>
            </w:tcBorders>
          </w:tcPr>
          <w:p w14:paraId="1ED2E99F" w14:textId="02263ED4" w:rsidR="00863445" w:rsidRPr="00435FCF" w:rsidRDefault="00863445"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Set of factory documentation (data sheets for electrical equipment, factory test </w:t>
            </w:r>
            <w:r w:rsidR="009102CE" w:rsidRPr="00435FCF">
              <w:rPr>
                <w:rFonts w:ascii="Times New Roman" w:hAnsi="Times New Roman"/>
                <w:sz w:val="24"/>
                <w:lang w:val="en-US"/>
              </w:rPr>
              <w:t>protocols</w:t>
            </w:r>
            <w:r w:rsidRPr="00435FCF">
              <w:rPr>
                <w:rFonts w:ascii="Times New Roman" w:hAnsi="Times New Roman"/>
                <w:sz w:val="24"/>
                <w:lang w:val="en-US"/>
              </w:rPr>
              <w:t>, installation, adjustment and operation manuals, etc.), certificates for equipment and materials with a mandatory note of the incoming inspection passed</w:t>
            </w:r>
          </w:p>
        </w:tc>
        <w:tc>
          <w:tcPr>
            <w:tcW w:w="1595" w:type="dxa"/>
            <w:tcBorders>
              <w:top w:val="single" w:sz="4" w:space="0" w:color="auto"/>
              <w:bottom w:val="single" w:sz="4" w:space="0" w:color="auto"/>
            </w:tcBorders>
          </w:tcPr>
          <w:p w14:paraId="1C593CA6" w14:textId="77777777" w:rsidR="00863445" w:rsidRPr="00435FCF" w:rsidRDefault="00863445" w:rsidP="00137935">
            <w:pPr>
              <w:spacing w:after="0" w:line="240" w:lineRule="auto"/>
              <w:jc w:val="both"/>
              <w:rPr>
                <w:rFonts w:ascii="Times New Roman" w:hAnsi="Times New Roman"/>
                <w:sz w:val="24"/>
                <w:lang w:val="en-US"/>
              </w:rPr>
            </w:pPr>
          </w:p>
        </w:tc>
        <w:tc>
          <w:tcPr>
            <w:tcW w:w="1330" w:type="dxa"/>
            <w:tcBorders>
              <w:top w:val="single" w:sz="4" w:space="0" w:color="auto"/>
              <w:bottom w:val="single" w:sz="4" w:space="0" w:color="auto"/>
            </w:tcBorders>
          </w:tcPr>
          <w:p w14:paraId="26787583" w14:textId="77777777" w:rsidR="00863445" w:rsidRPr="00435FCF" w:rsidRDefault="00863445" w:rsidP="00137935">
            <w:pPr>
              <w:spacing w:after="0" w:line="240" w:lineRule="auto"/>
              <w:jc w:val="both"/>
              <w:rPr>
                <w:rFonts w:ascii="Times New Roman" w:hAnsi="Times New Roman"/>
                <w:sz w:val="24"/>
                <w:lang w:val="en-US"/>
              </w:rPr>
            </w:pPr>
          </w:p>
        </w:tc>
        <w:tc>
          <w:tcPr>
            <w:tcW w:w="1754" w:type="dxa"/>
            <w:tcBorders>
              <w:top w:val="single" w:sz="4" w:space="0" w:color="auto"/>
              <w:bottom w:val="single" w:sz="4" w:space="0" w:color="auto"/>
            </w:tcBorders>
          </w:tcPr>
          <w:p w14:paraId="7640E7D2" w14:textId="77777777" w:rsidR="00863445" w:rsidRPr="00435FCF" w:rsidRDefault="00863445" w:rsidP="00137935">
            <w:pPr>
              <w:spacing w:after="0" w:line="240" w:lineRule="auto"/>
              <w:jc w:val="both"/>
              <w:rPr>
                <w:rFonts w:ascii="Times New Roman" w:hAnsi="Times New Roman"/>
                <w:sz w:val="24"/>
                <w:lang w:val="en-US"/>
              </w:rPr>
            </w:pPr>
          </w:p>
        </w:tc>
      </w:tr>
      <w:tr w:rsidR="00137935" w:rsidRPr="00435FCF" w14:paraId="16BA557C" w14:textId="77777777" w:rsidTr="003F23C3">
        <w:trPr>
          <w:trHeight w:val="268"/>
        </w:trPr>
        <w:tc>
          <w:tcPr>
            <w:tcW w:w="1061" w:type="dxa"/>
            <w:tcBorders>
              <w:top w:val="single" w:sz="4" w:space="0" w:color="auto"/>
              <w:bottom w:val="single" w:sz="4" w:space="0" w:color="auto"/>
            </w:tcBorders>
          </w:tcPr>
          <w:p w14:paraId="2FA63563" w14:textId="77777777"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2.1</w:t>
            </w:r>
          </w:p>
        </w:tc>
        <w:tc>
          <w:tcPr>
            <w:tcW w:w="4325" w:type="dxa"/>
            <w:tcBorders>
              <w:top w:val="single" w:sz="4" w:space="0" w:color="auto"/>
              <w:bottom w:val="single" w:sz="4" w:space="0" w:color="auto"/>
            </w:tcBorders>
          </w:tcPr>
          <w:p w14:paraId="165AD1DD" w14:textId="77777777" w:rsidR="00863445" w:rsidRPr="00435FCF" w:rsidRDefault="00863445" w:rsidP="00137935">
            <w:pPr>
              <w:spacing w:after="0" w:line="240" w:lineRule="auto"/>
              <w:jc w:val="both"/>
              <w:rPr>
                <w:rFonts w:ascii="Times New Roman" w:hAnsi="Times New Roman"/>
                <w:sz w:val="24"/>
                <w:lang w:val="en-US"/>
              </w:rPr>
            </w:pPr>
          </w:p>
        </w:tc>
        <w:tc>
          <w:tcPr>
            <w:tcW w:w="1595" w:type="dxa"/>
            <w:tcBorders>
              <w:top w:val="single" w:sz="4" w:space="0" w:color="auto"/>
              <w:bottom w:val="single" w:sz="4" w:space="0" w:color="auto"/>
            </w:tcBorders>
          </w:tcPr>
          <w:p w14:paraId="3531B5EC" w14:textId="77777777" w:rsidR="00863445" w:rsidRPr="00435FCF" w:rsidRDefault="00863445" w:rsidP="00137935">
            <w:pPr>
              <w:spacing w:after="0" w:line="240" w:lineRule="auto"/>
              <w:jc w:val="both"/>
              <w:rPr>
                <w:rFonts w:ascii="Times New Roman" w:hAnsi="Times New Roman"/>
                <w:sz w:val="24"/>
                <w:lang w:val="en-US"/>
              </w:rPr>
            </w:pPr>
          </w:p>
        </w:tc>
        <w:tc>
          <w:tcPr>
            <w:tcW w:w="1330" w:type="dxa"/>
            <w:tcBorders>
              <w:top w:val="single" w:sz="4" w:space="0" w:color="auto"/>
              <w:bottom w:val="single" w:sz="4" w:space="0" w:color="auto"/>
            </w:tcBorders>
          </w:tcPr>
          <w:p w14:paraId="4F1CDFC6" w14:textId="77777777" w:rsidR="00863445" w:rsidRPr="00435FCF" w:rsidRDefault="00863445" w:rsidP="00137935">
            <w:pPr>
              <w:spacing w:after="0" w:line="240" w:lineRule="auto"/>
              <w:jc w:val="both"/>
              <w:rPr>
                <w:rFonts w:ascii="Times New Roman" w:hAnsi="Times New Roman"/>
                <w:sz w:val="24"/>
                <w:lang w:val="en-US"/>
              </w:rPr>
            </w:pPr>
          </w:p>
        </w:tc>
        <w:tc>
          <w:tcPr>
            <w:tcW w:w="1754" w:type="dxa"/>
            <w:tcBorders>
              <w:top w:val="single" w:sz="4" w:space="0" w:color="auto"/>
              <w:bottom w:val="single" w:sz="4" w:space="0" w:color="auto"/>
            </w:tcBorders>
          </w:tcPr>
          <w:p w14:paraId="21C17BE2" w14:textId="77777777" w:rsidR="00863445" w:rsidRPr="00435FCF" w:rsidRDefault="00863445" w:rsidP="00137935">
            <w:pPr>
              <w:spacing w:after="0" w:line="240" w:lineRule="auto"/>
              <w:jc w:val="both"/>
              <w:rPr>
                <w:rFonts w:ascii="Times New Roman" w:hAnsi="Times New Roman"/>
                <w:sz w:val="24"/>
                <w:lang w:val="en-US"/>
              </w:rPr>
            </w:pPr>
          </w:p>
        </w:tc>
      </w:tr>
      <w:tr w:rsidR="00137935" w:rsidRPr="00435FCF" w14:paraId="47436BAF" w14:textId="77777777" w:rsidTr="003F23C3">
        <w:trPr>
          <w:trHeight w:val="268"/>
        </w:trPr>
        <w:tc>
          <w:tcPr>
            <w:tcW w:w="1061" w:type="dxa"/>
            <w:tcBorders>
              <w:top w:val="single" w:sz="4" w:space="0" w:color="auto"/>
              <w:bottom w:val="single" w:sz="4" w:space="0" w:color="auto"/>
            </w:tcBorders>
          </w:tcPr>
          <w:p w14:paraId="056E3B5C" w14:textId="77777777"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2.2</w:t>
            </w:r>
          </w:p>
        </w:tc>
        <w:tc>
          <w:tcPr>
            <w:tcW w:w="4325" w:type="dxa"/>
            <w:tcBorders>
              <w:top w:val="single" w:sz="4" w:space="0" w:color="auto"/>
              <w:bottom w:val="single" w:sz="4" w:space="0" w:color="auto"/>
            </w:tcBorders>
          </w:tcPr>
          <w:p w14:paraId="70E7EC92" w14:textId="77777777" w:rsidR="00863445" w:rsidRPr="00435FCF" w:rsidRDefault="00863445" w:rsidP="00137935">
            <w:pPr>
              <w:spacing w:after="0" w:line="240" w:lineRule="auto"/>
              <w:jc w:val="both"/>
              <w:rPr>
                <w:rFonts w:ascii="Times New Roman" w:hAnsi="Times New Roman"/>
                <w:sz w:val="24"/>
                <w:lang w:val="en-US"/>
              </w:rPr>
            </w:pPr>
          </w:p>
        </w:tc>
        <w:tc>
          <w:tcPr>
            <w:tcW w:w="1595" w:type="dxa"/>
            <w:tcBorders>
              <w:top w:val="single" w:sz="4" w:space="0" w:color="auto"/>
              <w:bottom w:val="single" w:sz="4" w:space="0" w:color="auto"/>
            </w:tcBorders>
          </w:tcPr>
          <w:p w14:paraId="0C6B8711" w14:textId="77777777" w:rsidR="00863445" w:rsidRPr="00435FCF" w:rsidRDefault="00863445" w:rsidP="00137935">
            <w:pPr>
              <w:spacing w:after="0" w:line="240" w:lineRule="auto"/>
              <w:jc w:val="both"/>
              <w:rPr>
                <w:rFonts w:ascii="Times New Roman" w:hAnsi="Times New Roman"/>
                <w:sz w:val="24"/>
                <w:lang w:val="en-US"/>
              </w:rPr>
            </w:pPr>
          </w:p>
        </w:tc>
        <w:tc>
          <w:tcPr>
            <w:tcW w:w="1330" w:type="dxa"/>
            <w:tcBorders>
              <w:top w:val="single" w:sz="4" w:space="0" w:color="auto"/>
              <w:bottom w:val="single" w:sz="4" w:space="0" w:color="auto"/>
            </w:tcBorders>
          </w:tcPr>
          <w:p w14:paraId="14294B8E" w14:textId="77777777" w:rsidR="00863445" w:rsidRPr="00435FCF" w:rsidRDefault="00863445" w:rsidP="00137935">
            <w:pPr>
              <w:spacing w:after="0" w:line="240" w:lineRule="auto"/>
              <w:jc w:val="both"/>
              <w:rPr>
                <w:rFonts w:ascii="Times New Roman" w:hAnsi="Times New Roman"/>
                <w:sz w:val="24"/>
                <w:lang w:val="en-US"/>
              </w:rPr>
            </w:pPr>
          </w:p>
        </w:tc>
        <w:tc>
          <w:tcPr>
            <w:tcW w:w="1754" w:type="dxa"/>
            <w:tcBorders>
              <w:top w:val="single" w:sz="4" w:space="0" w:color="auto"/>
              <w:bottom w:val="single" w:sz="4" w:space="0" w:color="auto"/>
            </w:tcBorders>
          </w:tcPr>
          <w:p w14:paraId="0F4438CB" w14:textId="77777777" w:rsidR="00863445" w:rsidRPr="00435FCF" w:rsidRDefault="00863445" w:rsidP="00137935">
            <w:pPr>
              <w:spacing w:after="0" w:line="240" w:lineRule="auto"/>
              <w:jc w:val="both"/>
              <w:rPr>
                <w:rFonts w:ascii="Times New Roman" w:hAnsi="Times New Roman"/>
                <w:sz w:val="24"/>
                <w:lang w:val="en-US"/>
              </w:rPr>
            </w:pPr>
          </w:p>
        </w:tc>
      </w:tr>
      <w:tr w:rsidR="00137935" w:rsidRPr="00435FCF" w14:paraId="2C7EAE4C" w14:textId="77777777" w:rsidTr="003F23C3">
        <w:trPr>
          <w:trHeight w:val="268"/>
        </w:trPr>
        <w:tc>
          <w:tcPr>
            <w:tcW w:w="1061" w:type="dxa"/>
            <w:tcBorders>
              <w:top w:val="single" w:sz="4" w:space="0" w:color="auto"/>
              <w:bottom w:val="single" w:sz="4" w:space="0" w:color="auto"/>
            </w:tcBorders>
          </w:tcPr>
          <w:p w14:paraId="0086EB4D" w14:textId="77777777"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2.3</w:t>
            </w:r>
          </w:p>
        </w:tc>
        <w:tc>
          <w:tcPr>
            <w:tcW w:w="4325" w:type="dxa"/>
            <w:tcBorders>
              <w:top w:val="single" w:sz="4" w:space="0" w:color="auto"/>
              <w:bottom w:val="single" w:sz="4" w:space="0" w:color="auto"/>
            </w:tcBorders>
          </w:tcPr>
          <w:p w14:paraId="52FD8A77" w14:textId="77777777" w:rsidR="00863445" w:rsidRPr="00435FCF" w:rsidRDefault="00863445" w:rsidP="00137935">
            <w:pPr>
              <w:spacing w:after="0" w:line="240" w:lineRule="auto"/>
              <w:jc w:val="both"/>
              <w:rPr>
                <w:rFonts w:ascii="Times New Roman" w:hAnsi="Times New Roman"/>
                <w:sz w:val="24"/>
                <w:lang w:val="en-US"/>
              </w:rPr>
            </w:pPr>
          </w:p>
        </w:tc>
        <w:tc>
          <w:tcPr>
            <w:tcW w:w="1595" w:type="dxa"/>
            <w:tcBorders>
              <w:top w:val="single" w:sz="4" w:space="0" w:color="auto"/>
              <w:bottom w:val="single" w:sz="4" w:space="0" w:color="auto"/>
            </w:tcBorders>
          </w:tcPr>
          <w:p w14:paraId="63B5D87D" w14:textId="77777777" w:rsidR="00863445" w:rsidRPr="00435FCF" w:rsidRDefault="00863445" w:rsidP="00137935">
            <w:pPr>
              <w:spacing w:after="0" w:line="240" w:lineRule="auto"/>
              <w:jc w:val="both"/>
              <w:rPr>
                <w:rFonts w:ascii="Times New Roman" w:hAnsi="Times New Roman"/>
                <w:sz w:val="24"/>
                <w:lang w:val="en-US"/>
              </w:rPr>
            </w:pPr>
          </w:p>
        </w:tc>
        <w:tc>
          <w:tcPr>
            <w:tcW w:w="1330" w:type="dxa"/>
            <w:tcBorders>
              <w:top w:val="single" w:sz="4" w:space="0" w:color="auto"/>
              <w:bottom w:val="single" w:sz="4" w:space="0" w:color="auto"/>
            </w:tcBorders>
          </w:tcPr>
          <w:p w14:paraId="523F0FDF" w14:textId="77777777" w:rsidR="00863445" w:rsidRPr="00435FCF" w:rsidRDefault="00863445" w:rsidP="00137935">
            <w:pPr>
              <w:spacing w:after="0" w:line="240" w:lineRule="auto"/>
              <w:jc w:val="both"/>
              <w:rPr>
                <w:rFonts w:ascii="Times New Roman" w:hAnsi="Times New Roman"/>
                <w:sz w:val="24"/>
                <w:lang w:val="en-US"/>
              </w:rPr>
            </w:pPr>
          </w:p>
        </w:tc>
        <w:tc>
          <w:tcPr>
            <w:tcW w:w="1754" w:type="dxa"/>
            <w:tcBorders>
              <w:top w:val="single" w:sz="4" w:space="0" w:color="auto"/>
              <w:bottom w:val="single" w:sz="4" w:space="0" w:color="auto"/>
            </w:tcBorders>
          </w:tcPr>
          <w:p w14:paraId="5850BD65" w14:textId="77777777" w:rsidR="00863445" w:rsidRPr="00435FCF" w:rsidRDefault="00863445" w:rsidP="00137935">
            <w:pPr>
              <w:spacing w:after="0" w:line="240" w:lineRule="auto"/>
              <w:jc w:val="both"/>
              <w:rPr>
                <w:rFonts w:ascii="Times New Roman" w:hAnsi="Times New Roman"/>
                <w:sz w:val="24"/>
                <w:lang w:val="en-US"/>
              </w:rPr>
            </w:pPr>
          </w:p>
        </w:tc>
      </w:tr>
      <w:tr w:rsidR="00137935" w:rsidRPr="00435FCF" w14:paraId="0AD3849A" w14:textId="77777777" w:rsidTr="003F23C3">
        <w:trPr>
          <w:trHeight w:val="1453"/>
        </w:trPr>
        <w:tc>
          <w:tcPr>
            <w:tcW w:w="1061" w:type="dxa"/>
            <w:tcBorders>
              <w:top w:val="single" w:sz="4" w:space="0" w:color="auto"/>
              <w:bottom w:val="single" w:sz="4" w:space="0" w:color="auto"/>
            </w:tcBorders>
          </w:tcPr>
          <w:p w14:paraId="12F174F3" w14:textId="77777777" w:rsidR="00863445" w:rsidRPr="00435FCF" w:rsidRDefault="00863445" w:rsidP="00137935">
            <w:pPr>
              <w:spacing w:after="0" w:line="240" w:lineRule="auto"/>
              <w:jc w:val="center"/>
              <w:rPr>
                <w:rFonts w:ascii="Times New Roman" w:hAnsi="Times New Roman"/>
                <w:sz w:val="24"/>
                <w:lang w:val="en-US"/>
              </w:rPr>
            </w:pPr>
            <w:r w:rsidRPr="00435FCF">
              <w:rPr>
                <w:rFonts w:ascii="Times New Roman" w:hAnsi="Times New Roman"/>
                <w:sz w:val="24"/>
                <w:lang w:val="en-US"/>
              </w:rPr>
              <w:t>III</w:t>
            </w:r>
          </w:p>
        </w:tc>
        <w:tc>
          <w:tcPr>
            <w:tcW w:w="4325" w:type="dxa"/>
            <w:tcBorders>
              <w:top w:val="single" w:sz="4" w:space="0" w:color="auto"/>
              <w:bottom w:val="single" w:sz="4" w:space="0" w:color="auto"/>
            </w:tcBorders>
          </w:tcPr>
          <w:p w14:paraId="542051DD" w14:textId="13DDF98B" w:rsidR="00863445" w:rsidRPr="00435FCF" w:rsidRDefault="00863445" w:rsidP="00137935">
            <w:pPr>
              <w:spacing w:after="0" w:line="240" w:lineRule="auto"/>
              <w:jc w:val="both"/>
              <w:rPr>
                <w:rFonts w:ascii="Times New Roman" w:hAnsi="Times New Roman"/>
                <w:sz w:val="24"/>
                <w:lang w:val="en-US"/>
              </w:rPr>
            </w:pPr>
            <w:r w:rsidRPr="00435FCF">
              <w:rPr>
                <w:rFonts w:ascii="Times New Roman" w:hAnsi="Times New Roman"/>
                <w:sz w:val="24"/>
                <w:lang w:val="en-US"/>
              </w:rPr>
              <w:t>Certificates, protocols, statements, logs for electrical and construction works related to the installation of electrical devices</w:t>
            </w:r>
          </w:p>
        </w:tc>
        <w:tc>
          <w:tcPr>
            <w:tcW w:w="1595" w:type="dxa"/>
            <w:tcBorders>
              <w:top w:val="single" w:sz="4" w:space="0" w:color="auto"/>
              <w:bottom w:val="single" w:sz="4" w:space="0" w:color="auto"/>
            </w:tcBorders>
          </w:tcPr>
          <w:p w14:paraId="76F15EFA" w14:textId="77777777" w:rsidR="00863445" w:rsidRPr="00435FCF" w:rsidRDefault="00863445" w:rsidP="00137935">
            <w:pPr>
              <w:spacing w:after="0" w:line="240" w:lineRule="auto"/>
              <w:jc w:val="both"/>
              <w:rPr>
                <w:rFonts w:ascii="Times New Roman" w:hAnsi="Times New Roman"/>
                <w:sz w:val="24"/>
                <w:lang w:val="en-US"/>
              </w:rPr>
            </w:pPr>
          </w:p>
        </w:tc>
        <w:tc>
          <w:tcPr>
            <w:tcW w:w="1330" w:type="dxa"/>
            <w:tcBorders>
              <w:top w:val="single" w:sz="4" w:space="0" w:color="auto"/>
              <w:bottom w:val="single" w:sz="4" w:space="0" w:color="auto"/>
            </w:tcBorders>
          </w:tcPr>
          <w:p w14:paraId="24D598E7" w14:textId="77777777" w:rsidR="00863445" w:rsidRPr="00435FCF" w:rsidRDefault="00863445" w:rsidP="00137935">
            <w:pPr>
              <w:spacing w:after="0" w:line="240" w:lineRule="auto"/>
              <w:jc w:val="both"/>
              <w:rPr>
                <w:rFonts w:ascii="Times New Roman" w:hAnsi="Times New Roman"/>
                <w:sz w:val="24"/>
                <w:lang w:val="en-US"/>
              </w:rPr>
            </w:pPr>
          </w:p>
        </w:tc>
        <w:tc>
          <w:tcPr>
            <w:tcW w:w="1754" w:type="dxa"/>
            <w:tcBorders>
              <w:top w:val="single" w:sz="4" w:space="0" w:color="auto"/>
              <w:bottom w:val="single" w:sz="4" w:space="0" w:color="auto"/>
            </w:tcBorders>
          </w:tcPr>
          <w:p w14:paraId="3157A7F7" w14:textId="77777777" w:rsidR="00863445" w:rsidRPr="00435FCF" w:rsidRDefault="00863445" w:rsidP="00137935">
            <w:pPr>
              <w:spacing w:after="0" w:line="240" w:lineRule="auto"/>
              <w:jc w:val="both"/>
              <w:rPr>
                <w:rFonts w:ascii="Times New Roman" w:hAnsi="Times New Roman"/>
                <w:sz w:val="24"/>
                <w:lang w:val="en-US"/>
              </w:rPr>
            </w:pPr>
          </w:p>
        </w:tc>
      </w:tr>
      <w:tr w:rsidR="00137935" w:rsidRPr="00435FCF" w14:paraId="5846A035" w14:textId="77777777" w:rsidTr="003F23C3">
        <w:trPr>
          <w:trHeight w:val="307"/>
        </w:trPr>
        <w:tc>
          <w:tcPr>
            <w:tcW w:w="1061" w:type="dxa"/>
            <w:tcBorders>
              <w:top w:val="single" w:sz="4" w:space="0" w:color="auto"/>
            </w:tcBorders>
          </w:tcPr>
          <w:p w14:paraId="6F92C190" w14:textId="4EAAD334" w:rsidR="003F23C3" w:rsidRPr="00435FCF" w:rsidRDefault="003F23C3" w:rsidP="00137935">
            <w:pPr>
              <w:spacing w:after="0" w:line="240" w:lineRule="auto"/>
              <w:jc w:val="center"/>
              <w:rPr>
                <w:rFonts w:ascii="Times New Roman" w:hAnsi="Times New Roman"/>
                <w:sz w:val="24"/>
                <w:lang w:val="en-US"/>
              </w:rPr>
            </w:pPr>
            <w:r w:rsidRPr="00435FCF">
              <w:rPr>
                <w:rFonts w:ascii="Times New Roman" w:eastAsia="Calibri" w:hAnsi="Times New Roman" w:cs="Times New Roman"/>
                <w:sz w:val="24"/>
                <w:lang w:val="en-US"/>
              </w:rPr>
              <w:t>3</w:t>
            </w:r>
            <w:r w:rsidRPr="00435FCF">
              <w:rPr>
                <w:rFonts w:ascii="Times New Roman" w:hAnsi="Times New Roman"/>
                <w:sz w:val="24"/>
                <w:lang w:val="en-US"/>
              </w:rPr>
              <w:t>.1</w:t>
            </w:r>
          </w:p>
        </w:tc>
        <w:tc>
          <w:tcPr>
            <w:tcW w:w="4325" w:type="dxa"/>
            <w:tcBorders>
              <w:top w:val="single" w:sz="4" w:space="0" w:color="auto"/>
            </w:tcBorders>
          </w:tcPr>
          <w:p w14:paraId="6C18A54D" w14:textId="77777777" w:rsidR="003F23C3" w:rsidRPr="00435FCF" w:rsidRDefault="003F23C3" w:rsidP="00137935">
            <w:pPr>
              <w:spacing w:after="0" w:line="240" w:lineRule="auto"/>
              <w:jc w:val="both"/>
              <w:rPr>
                <w:rFonts w:ascii="Times New Roman" w:hAnsi="Times New Roman"/>
                <w:sz w:val="24"/>
                <w:lang w:val="en-US"/>
              </w:rPr>
            </w:pPr>
          </w:p>
        </w:tc>
        <w:tc>
          <w:tcPr>
            <w:tcW w:w="1595" w:type="dxa"/>
            <w:tcBorders>
              <w:top w:val="single" w:sz="4" w:space="0" w:color="auto"/>
            </w:tcBorders>
          </w:tcPr>
          <w:p w14:paraId="088A5BB5" w14:textId="77777777" w:rsidR="003F23C3" w:rsidRPr="00435FCF" w:rsidRDefault="003F23C3" w:rsidP="00137935">
            <w:pPr>
              <w:spacing w:after="0" w:line="240" w:lineRule="auto"/>
              <w:jc w:val="both"/>
              <w:rPr>
                <w:rFonts w:ascii="Times New Roman" w:hAnsi="Times New Roman"/>
                <w:sz w:val="24"/>
                <w:lang w:val="en-US"/>
              </w:rPr>
            </w:pPr>
          </w:p>
        </w:tc>
        <w:tc>
          <w:tcPr>
            <w:tcW w:w="1330" w:type="dxa"/>
            <w:tcBorders>
              <w:top w:val="single" w:sz="4" w:space="0" w:color="auto"/>
            </w:tcBorders>
          </w:tcPr>
          <w:p w14:paraId="3EECF569" w14:textId="77777777" w:rsidR="003F23C3" w:rsidRPr="00435FCF" w:rsidRDefault="003F23C3" w:rsidP="00137935">
            <w:pPr>
              <w:spacing w:after="0" w:line="240" w:lineRule="auto"/>
              <w:jc w:val="both"/>
              <w:rPr>
                <w:rFonts w:ascii="Times New Roman" w:hAnsi="Times New Roman"/>
                <w:sz w:val="24"/>
                <w:lang w:val="en-US"/>
              </w:rPr>
            </w:pPr>
          </w:p>
        </w:tc>
        <w:tc>
          <w:tcPr>
            <w:tcW w:w="1754" w:type="dxa"/>
            <w:tcBorders>
              <w:top w:val="single" w:sz="4" w:space="0" w:color="auto"/>
            </w:tcBorders>
          </w:tcPr>
          <w:p w14:paraId="238FA200" w14:textId="77777777" w:rsidR="003F23C3" w:rsidRPr="00435FCF" w:rsidRDefault="003F23C3" w:rsidP="00137935">
            <w:pPr>
              <w:spacing w:after="0" w:line="240" w:lineRule="auto"/>
              <w:jc w:val="both"/>
              <w:rPr>
                <w:rFonts w:ascii="Times New Roman" w:hAnsi="Times New Roman"/>
                <w:sz w:val="24"/>
                <w:lang w:val="en-US"/>
              </w:rPr>
            </w:pPr>
          </w:p>
        </w:tc>
      </w:tr>
      <w:tr w:rsidR="003F23C3" w:rsidRPr="00435FCF" w14:paraId="084F9FC7" w14:textId="77777777" w:rsidTr="003F23C3">
        <w:trPr>
          <w:trHeight w:val="288"/>
        </w:trPr>
        <w:tc>
          <w:tcPr>
            <w:tcW w:w="1061" w:type="dxa"/>
            <w:tcBorders>
              <w:top w:val="single" w:sz="4" w:space="0" w:color="auto"/>
            </w:tcBorders>
          </w:tcPr>
          <w:p w14:paraId="287CF2AA" w14:textId="77777777" w:rsidR="003F23C3" w:rsidRPr="00435FCF" w:rsidRDefault="003F23C3" w:rsidP="00137935">
            <w:pPr>
              <w:spacing w:after="0" w:line="240" w:lineRule="auto"/>
              <w:jc w:val="center"/>
              <w:rPr>
                <w:rFonts w:ascii="Times New Roman" w:hAnsi="Times New Roman"/>
                <w:sz w:val="24"/>
                <w:lang w:val="en-US"/>
              </w:rPr>
            </w:pPr>
            <w:r w:rsidRPr="00435FCF">
              <w:rPr>
                <w:rFonts w:ascii="Times New Roman" w:hAnsi="Times New Roman"/>
                <w:sz w:val="24"/>
                <w:lang w:val="en-US"/>
              </w:rPr>
              <w:t>3.2</w:t>
            </w:r>
          </w:p>
        </w:tc>
        <w:tc>
          <w:tcPr>
            <w:tcW w:w="4325" w:type="dxa"/>
            <w:tcBorders>
              <w:top w:val="single" w:sz="4" w:space="0" w:color="auto"/>
            </w:tcBorders>
          </w:tcPr>
          <w:p w14:paraId="5C761C54" w14:textId="77777777" w:rsidR="003F23C3" w:rsidRPr="00435FCF" w:rsidRDefault="003F23C3" w:rsidP="00137935">
            <w:pPr>
              <w:spacing w:after="0" w:line="240" w:lineRule="auto"/>
              <w:jc w:val="both"/>
              <w:rPr>
                <w:rFonts w:ascii="Times New Roman" w:hAnsi="Times New Roman"/>
                <w:sz w:val="24"/>
                <w:lang w:val="en-US"/>
              </w:rPr>
            </w:pPr>
          </w:p>
        </w:tc>
        <w:tc>
          <w:tcPr>
            <w:tcW w:w="1595" w:type="dxa"/>
            <w:tcBorders>
              <w:top w:val="single" w:sz="4" w:space="0" w:color="auto"/>
            </w:tcBorders>
          </w:tcPr>
          <w:p w14:paraId="3A29A1AD" w14:textId="77777777" w:rsidR="003F23C3" w:rsidRPr="00435FCF" w:rsidRDefault="003F23C3" w:rsidP="00137935">
            <w:pPr>
              <w:spacing w:after="0" w:line="240" w:lineRule="auto"/>
              <w:jc w:val="both"/>
              <w:rPr>
                <w:rFonts w:ascii="Times New Roman" w:hAnsi="Times New Roman"/>
                <w:sz w:val="24"/>
                <w:lang w:val="en-US"/>
              </w:rPr>
            </w:pPr>
          </w:p>
        </w:tc>
        <w:tc>
          <w:tcPr>
            <w:tcW w:w="1330" w:type="dxa"/>
            <w:tcBorders>
              <w:top w:val="single" w:sz="4" w:space="0" w:color="auto"/>
            </w:tcBorders>
          </w:tcPr>
          <w:p w14:paraId="6A2C378C" w14:textId="77777777" w:rsidR="003F23C3" w:rsidRPr="00435FCF" w:rsidRDefault="003F23C3" w:rsidP="00137935">
            <w:pPr>
              <w:spacing w:after="0" w:line="240" w:lineRule="auto"/>
              <w:jc w:val="both"/>
              <w:rPr>
                <w:rFonts w:ascii="Times New Roman" w:hAnsi="Times New Roman"/>
                <w:sz w:val="24"/>
                <w:lang w:val="en-US"/>
              </w:rPr>
            </w:pPr>
          </w:p>
        </w:tc>
        <w:tc>
          <w:tcPr>
            <w:tcW w:w="1754" w:type="dxa"/>
            <w:tcBorders>
              <w:top w:val="single" w:sz="4" w:space="0" w:color="auto"/>
            </w:tcBorders>
          </w:tcPr>
          <w:p w14:paraId="3D5BDD90" w14:textId="77777777" w:rsidR="003F23C3" w:rsidRPr="00435FCF" w:rsidRDefault="003F23C3" w:rsidP="00137935">
            <w:pPr>
              <w:spacing w:after="0" w:line="240" w:lineRule="auto"/>
              <w:jc w:val="both"/>
              <w:rPr>
                <w:rFonts w:ascii="Times New Roman" w:hAnsi="Times New Roman"/>
                <w:sz w:val="24"/>
                <w:lang w:val="en-US"/>
              </w:rPr>
            </w:pPr>
          </w:p>
        </w:tc>
      </w:tr>
    </w:tbl>
    <w:p w14:paraId="71B14D30" w14:textId="77777777" w:rsidR="003F23C3" w:rsidRPr="00435FCF" w:rsidRDefault="003F23C3" w:rsidP="00137935">
      <w:pPr>
        <w:spacing w:after="0" w:line="240" w:lineRule="auto"/>
        <w:jc w:val="both"/>
        <w:rPr>
          <w:rFonts w:ascii="Times New Roman" w:hAnsi="Times New Roman"/>
          <w:sz w:val="24"/>
          <w:lang w:val="en-US"/>
        </w:rPr>
      </w:pPr>
    </w:p>
    <w:p w14:paraId="39EB179C" w14:textId="77777777" w:rsidR="003F23C3" w:rsidRPr="00435FCF" w:rsidRDefault="003F23C3" w:rsidP="00137935">
      <w:pPr>
        <w:spacing w:after="0" w:line="240" w:lineRule="auto"/>
        <w:jc w:val="both"/>
        <w:rPr>
          <w:rFonts w:ascii="Times New Roman" w:hAnsi="Times New Roman"/>
          <w:sz w:val="24"/>
          <w:lang w:val="en-US"/>
        </w:rPr>
      </w:pPr>
    </w:p>
    <w:p w14:paraId="0AF5882D" w14:textId="1A7DEDBA" w:rsidR="003F23C3" w:rsidRPr="00435FCF" w:rsidRDefault="00863445" w:rsidP="002C2AE2">
      <w:pPr>
        <w:spacing w:after="0" w:line="240" w:lineRule="auto"/>
        <w:ind w:left="284" w:firstLine="283"/>
        <w:jc w:val="both"/>
        <w:rPr>
          <w:rFonts w:ascii="Times New Roman" w:hAnsi="Times New Roman"/>
          <w:sz w:val="24"/>
          <w:lang w:val="en-US"/>
        </w:rPr>
      </w:pPr>
      <w:r w:rsidRPr="00435FCF">
        <w:rPr>
          <w:rFonts w:ascii="Times New Roman" w:hAnsi="Times New Roman"/>
          <w:sz w:val="24"/>
          <w:lang w:val="en-US"/>
        </w:rPr>
        <w:t xml:space="preserve">Representative of the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003F23C3" w:rsidRPr="00435FCF">
        <w:rPr>
          <w:rFonts w:ascii="Times New Roman" w:hAnsi="Times New Roman"/>
          <w:sz w:val="24"/>
          <w:lang w:val="en-US"/>
        </w:rPr>
        <w:t>______</w:t>
      </w:r>
      <w:r w:rsidRPr="00435FCF">
        <w:rPr>
          <w:rFonts w:ascii="Times New Roman" w:hAnsi="Times New Roman"/>
          <w:sz w:val="24"/>
          <w:lang w:val="en-US"/>
        </w:rPr>
        <w:t>______________________________</w:t>
      </w:r>
      <w:r w:rsidR="003F23C3" w:rsidRPr="00435FCF">
        <w:rPr>
          <w:rFonts w:ascii="Times New Roman" w:hAnsi="Times New Roman"/>
          <w:sz w:val="24"/>
          <w:lang w:val="en-US"/>
        </w:rPr>
        <w:t>______</w:t>
      </w:r>
    </w:p>
    <w:p w14:paraId="0875EB49" w14:textId="2B0AD82F" w:rsidR="00FD5AF6" w:rsidRPr="00435FCF" w:rsidRDefault="003F23C3" w:rsidP="00137935">
      <w:pPr>
        <w:spacing w:after="0" w:line="240" w:lineRule="auto"/>
        <w:ind w:left="4962"/>
        <w:jc w:val="center"/>
        <w:rPr>
          <w:rFonts w:ascii="Times New Roman" w:hAnsi="Times New Roman"/>
          <w:sz w:val="16"/>
          <w:lang w:val="en-US"/>
        </w:rPr>
        <w:sectPr w:rsidR="00FD5AF6" w:rsidRPr="00435FCF" w:rsidSect="00820438">
          <w:pgSz w:w="11906" w:h="16838"/>
          <w:pgMar w:top="567" w:right="567" w:bottom="567" w:left="1134" w:header="708" w:footer="708" w:gutter="0"/>
          <w:cols w:space="708"/>
          <w:docGrid w:linePitch="360"/>
        </w:sectPr>
      </w:pPr>
      <w:r w:rsidRPr="00435FCF">
        <w:rPr>
          <w:rFonts w:ascii="Times New Roman" w:hAnsi="Times New Roman"/>
          <w:sz w:val="16"/>
          <w:lang w:val="en-US"/>
        </w:rPr>
        <w:t>(</w:t>
      </w:r>
      <w:bookmarkStart w:id="510" w:name="_Toc90982714"/>
      <w:r w:rsidR="00863445" w:rsidRPr="00435FCF">
        <w:rPr>
          <w:rFonts w:ascii="Times New Roman" w:hAnsi="Times New Roman"/>
          <w:sz w:val="16"/>
          <w:lang w:val="en-US"/>
        </w:rPr>
        <w:t>position, full name, signature, date</w:t>
      </w:r>
      <w:r w:rsidR="00FD5AF6" w:rsidRPr="00435FCF">
        <w:rPr>
          <w:rFonts w:ascii="Times New Roman" w:hAnsi="Times New Roman"/>
          <w:sz w:val="16"/>
          <w:lang w:val="en-US"/>
        </w:rPr>
        <w:t>)</w:t>
      </w:r>
    </w:p>
    <w:p w14:paraId="2ED00731" w14:textId="65269263" w:rsidR="003F23C3" w:rsidRPr="00435FCF" w:rsidRDefault="00863445"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 E</w:t>
      </w:r>
      <w:r w:rsidR="003F23C3" w:rsidRPr="00435FCF">
        <w:rPr>
          <w:rFonts w:ascii="Times New Roman" w:hAnsi="Times New Roman"/>
          <w:sz w:val="24"/>
          <w:lang w:val="en-US"/>
        </w:rPr>
        <w:t>-2</w:t>
      </w:r>
      <w:bookmarkEnd w:id="510"/>
    </w:p>
    <w:p w14:paraId="7DB0BB10" w14:textId="3E274C12" w:rsidR="003F23C3" w:rsidRPr="00435FCF" w:rsidRDefault="00863445" w:rsidP="00137935">
      <w:pPr>
        <w:keepNext/>
        <w:keepLines/>
        <w:spacing w:before="240" w:after="240" w:line="240" w:lineRule="auto"/>
        <w:ind w:firstLine="709"/>
        <w:jc w:val="center"/>
        <w:outlineLvl w:val="1"/>
        <w:rPr>
          <w:rFonts w:ascii="Times New Roman" w:hAnsi="Times New Roman"/>
          <w:b/>
          <w:sz w:val="24"/>
          <w:lang w:val="en-US"/>
        </w:rPr>
      </w:pPr>
      <w:bookmarkStart w:id="511" w:name="_Toc90982715"/>
      <w:bookmarkStart w:id="512" w:name="_Toc129875241"/>
      <w:bookmarkStart w:id="513" w:name="_Toc133334764"/>
      <w:bookmarkStart w:id="514" w:name="_Toc133583816"/>
      <w:bookmarkStart w:id="515" w:name="_Toc142854005"/>
      <w:r w:rsidRPr="00435FCF">
        <w:rPr>
          <w:rFonts w:ascii="Times New Roman" w:hAnsi="Times New Roman"/>
          <w:b/>
          <w:sz w:val="24"/>
          <w:lang w:val="en-US"/>
        </w:rPr>
        <w:t>Form of Certificate of Technical Readiness of Electrical Work</w:t>
      </w:r>
      <w:bookmarkEnd w:id="511"/>
      <w:bookmarkEnd w:id="512"/>
      <w:bookmarkEnd w:id="513"/>
      <w:bookmarkEnd w:id="514"/>
      <w:bookmarkEnd w:id="515"/>
    </w:p>
    <w:tbl>
      <w:tblPr>
        <w:tblW w:w="98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742"/>
        <w:gridCol w:w="3254"/>
        <w:gridCol w:w="3155"/>
      </w:tblGrid>
      <w:tr w:rsidR="00137935" w:rsidRPr="00435FCF" w14:paraId="1A480077" w14:textId="77777777" w:rsidTr="003F23C3">
        <w:tc>
          <w:tcPr>
            <w:tcW w:w="3436" w:type="dxa"/>
            <w:gridSpan w:val="2"/>
            <w:tcBorders>
              <w:top w:val="nil"/>
              <w:left w:val="nil"/>
              <w:bottom w:val="nil"/>
              <w:right w:val="nil"/>
            </w:tcBorders>
          </w:tcPr>
          <w:p w14:paraId="000553F8" w14:textId="77777777" w:rsidR="003F23C3" w:rsidRPr="00435FCF" w:rsidRDefault="003F23C3" w:rsidP="00137935">
            <w:pPr>
              <w:spacing w:after="0" w:line="240" w:lineRule="auto"/>
              <w:ind w:left="126" w:firstLine="84"/>
              <w:jc w:val="both"/>
              <w:rPr>
                <w:rFonts w:ascii="Times New Roman" w:hAnsi="Times New Roman"/>
                <w:sz w:val="24"/>
                <w:lang w:val="en-US"/>
              </w:rPr>
            </w:pPr>
          </w:p>
          <w:p w14:paraId="67730E02" w14:textId="77777777" w:rsidR="003F23C3" w:rsidRPr="00435FCF" w:rsidRDefault="003F23C3" w:rsidP="00137935">
            <w:pPr>
              <w:spacing w:after="0" w:line="240" w:lineRule="auto"/>
              <w:ind w:left="126" w:hanging="233"/>
              <w:jc w:val="both"/>
              <w:rPr>
                <w:rFonts w:ascii="Times New Roman" w:hAnsi="Times New Roman"/>
                <w:sz w:val="20"/>
                <w:lang w:val="en-US"/>
              </w:rPr>
            </w:pPr>
            <w:r w:rsidRPr="00435FCF">
              <w:rPr>
                <w:rFonts w:ascii="Times New Roman" w:hAnsi="Times New Roman"/>
                <w:sz w:val="20"/>
                <w:lang w:val="en-US"/>
              </w:rPr>
              <w:t>______________________________</w:t>
            </w:r>
          </w:p>
          <w:p w14:paraId="3BF54B1A" w14:textId="16145E6E" w:rsidR="00863445" w:rsidRPr="00435FCF" w:rsidRDefault="00863445" w:rsidP="00137935">
            <w:pPr>
              <w:spacing w:after="0" w:line="240" w:lineRule="auto"/>
              <w:ind w:left="-107" w:right="185" w:firstLine="14"/>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4C4F0673" w14:textId="77777777" w:rsidR="00863445" w:rsidRPr="00435FCF" w:rsidRDefault="00863445" w:rsidP="00137935">
            <w:pPr>
              <w:spacing w:after="0" w:line="240" w:lineRule="auto"/>
              <w:ind w:left="-107" w:right="185" w:firstLine="14"/>
              <w:jc w:val="both"/>
              <w:rPr>
                <w:rFonts w:ascii="Times New Roman" w:hAnsi="Times New Roman"/>
                <w:sz w:val="20"/>
                <w:lang w:val="en-US"/>
              </w:rPr>
            </w:pPr>
            <w:r w:rsidRPr="00435FCF">
              <w:rPr>
                <w:rFonts w:ascii="Times New Roman" w:hAnsi="Times New Roman"/>
                <w:sz w:val="20"/>
                <w:lang w:val="en-US"/>
              </w:rPr>
              <w:t>______________________________</w:t>
            </w:r>
          </w:p>
          <w:p w14:paraId="74F7A412" w14:textId="0EB75A19" w:rsidR="003F23C3" w:rsidRPr="00435FCF" w:rsidRDefault="00863445" w:rsidP="00137935">
            <w:pPr>
              <w:spacing w:after="0" w:line="240" w:lineRule="auto"/>
              <w:ind w:left="-107" w:right="185" w:firstLine="14"/>
              <w:jc w:val="center"/>
              <w:rPr>
                <w:rFonts w:ascii="Times New Roman" w:hAnsi="Times New Roman"/>
                <w:sz w:val="20"/>
                <w:lang w:val="en-US"/>
              </w:rPr>
            </w:pPr>
            <w:r w:rsidRPr="00435FCF">
              <w:rPr>
                <w:rFonts w:ascii="Times New Roman" w:hAnsi="Times New Roman"/>
                <w:sz w:val="20"/>
                <w:lang w:val="en-US"/>
              </w:rPr>
              <w:t>(area)</w:t>
            </w:r>
          </w:p>
          <w:p w14:paraId="5B5E4E29" w14:textId="77777777" w:rsidR="003F23C3" w:rsidRPr="00435FCF" w:rsidRDefault="003F23C3" w:rsidP="00137935">
            <w:pPr>
              <w:spacing w:after="0" w:line="240" w:lineRule="auto"/>
              <w:ind w:left="126" w:firstLine="84"/>
              <w:jc w:val="both"/>
              <w:rPr>
                <w:rFonts w:ascii="Times New Roman" w:hAnsi="Times New Roman"/>
                <w:sz w:val="24"/>
                <w:lang w:val="en-US"/>
              </w:rPr>
            </w:pPr>
          </w:p>
        </w:tc>
        <w:tc>
          <w:tcPr>
            <w:tcW w:w="3254" w:type="dxa"/>
            <w:tcBorders>
              <w:top w:val="nil"/>
              <w:left w:val="nil"/>
              <w:bottom w:val="nil"/>
              <w:right w:val="nil"/>
            </w:tcBorders>
            <w:vAlign w:val="center"/>
          </w:tcPr>
          <w:p w14:paraId="54D82D08" w14:textId="4236A7B8" w:rsidR="00863445" w:rsidRPr="00435FCF" w:rsidRDefault="00863445" w:rsidP="00137935">
            <w:pPr>
              <w:spacing w:after="0" w:line="240" w:lineRule="auto"/>
              <w:ind w:left="126" w:firstLine="84"/>
              <w:jc w:val="center"/>
              <w:rPr>
                <w:rFonts w:ascii="Times New Roman" w:hAnsi="Times New Roman"/>
                <w:b/>
                <w:sz w:val="28"/>
                <w:lang w:val="en-US"/>
              </w:rPr>
            </w:pPr>
            <w:r w:rsidRPr="00435FCF">
              <w:rPr>
                <w:rFonts w:ascii="Times New Roman" w:hAnsi="Times New Roman"/>
                <w:b/>
                <w:sz w:val="28"/>
                <w:lang w:val="en-US"/>
              </w:rPr>
              <w:t xml:space="preserve">CERTIFICATE </w:t>
            </w:r>
          </w:p>
          <w:p w14:paraId="04445CE8" w14:textId="3BA1EC46" w:rsidR="00863445" w:rsidRPr="00435FCF" w:rsidRDefault="00DE01BC" w:rsidP="00137935">
            <w:pPr>
              <w:spacing w:after="0" w:line="240" w:lineRule="auto"/>
              <w:ind w:left="126" w:firstLine="84"/>
              <w:jc w:val="center"/>
              <w:rPr>
                <w:rFonts w:ascii="Times New Roman" w:hAnsi="Times New Roman"/>
                <w:b/>
                <w:sz w:val="24"/>
                <w:lang w:val="en-US"/>
              </w:rPr>
            </w:pPr>
            <w:r w:rsidRPr="00435FCF">
              <w:rPr>
                <w:rFonts w:ascii="Times New Roman" w:hAnsi="Times New Roman"/>
                <w:b/>
                <w:sz w:val="24"/>
                <w:lang w:val="en-US"/>
              </w:rPr>
              <w:t xml:space="preserve">of technical readiness </w:t>
            </w:r>
            <w:r w:rsidR="00863445" w:rsidRPr="00435FCF">
              <w:rPr>
                <w:rFonts w:ascii="Times New Roman" w:hAnsi="Times New Roman"/>
                <w:b/>
                <w:sz w:val="24"/>
                <w:lang w:val="en-US"/>
              </w:rPr>
              <w:t>of electrical</w:t>
            </w:r>
          </w:p>
          <w:p w14:paraId="701D77B5" w14:textId="4DACF152" w:rsidR="003F23C3" w:rsidRPr="00435FCF" w:rsidRDefault="00863445" w:rsidP="00137935">
            <w:pPr>
              <w:spacing w:after="0" w:line="240" w:lineRule="auto"/>
              <w:ind w:left="126" w:firstLine="84"/>
              <w:jc w:val="center"/>
              <w:rPr>
                <w:rFonts w:ascii="Times New Roman" w:hAnsi="Times New Roman"/>
                <w:sz w:val="24"/>
                <w:lang w:val="en-US"/>
              </w:rPr>
            </w:pPr>
            <w:r w:rsidRPr="00435FCF">
              <w:rPr>
                <w:rFonts w:ascii="Times New Roman" w:hAnsi="Times New Roman"/>
                <w:b/>
                <w:sz w:val="24"/>
                <w:lang w:val="en-US"/>
              </w:rPr>
              <w:t>work</w:t>
            </w:r>
            <w:r w:rsidR="003F23C3" w:rsidRPr="00435FCF">
              <w:rPr>
                <w:rFonts w:ascii="Times New Roman" w:hAnsi="Times New Roman"/>
                <w:sz w:val="24"/>
                <w:lang w:val="en-US"/>
              </w:rPr>
              <w:t xml:space="preserve"> </w:t>
            </w:r>
          </w:p>
        </w:tc>
        <w:tc>
          <w:tcPr>
            <w:tcW w:w="3155" w:type="dxa"/>
            <w:tcBorders>
              <w:top w:val="nil"/>
              <w:left w:val="nil"/>
              <w:bottom w:val="nil"/>
              <w:right w:val="nil"/>
            </w:tcBorders>
          </w:tcPr>
          <w:p w14:paraId="358649CC" w14:textId="77777777" w:rsidR="003F23C3" w:rsidRPr="00435FCF" w:rsidRDefault="003F23C3" w:rsidP="00137935">
            <w:pPr>
              <w:spacing w:after="0" w:line="240" w:lineRule="auto"/>
              <w:ind w:left="126" w:right="-90" w:firstLine="84"/>
              <w:jc w:val="both"/>
              <w:rPr>
                <w:rFonts w:ascii="Times New Roman" w:hAnsi="Times New Roman"/>
                <w:sz w:val="24"/>
                <w:lang w:val="en-US"/>
              </w:rPr>
            </w:pPr>
            <w:r w:rsidRPr="00435FCF">
              <w:rPr>
                <w:rFonts w:ascii="Times New Roman" w:hAnsi="Times New Roman"/>
                <w:sz w:val="24"/>
                <w:lang w:val="en-US"/>
              </w:rPr>
              <w:t>_______________________</w:t>
            </w:r>
          </w:p>
          <w:p w14:paraId="0EC28AEB" w14:textId="77777777" w:rsidR="00863445" w:rsidRPr="00435FCF" w:rsidRDefault="00863445" w:rsidP="00137935">
            <w:pPr>
              <w:spacing w:after="0" w:line="240" w:lineRule="auto"/>
              <w:ind w:left="126" w:firstLine="84"/>
              <w:jc w:val="center"/>
              <w:rPr>
                <w:rFonts w:ascii="Times New Roman" w:hAnsi="Times New Roman"/>
                <w:sz w:val="20"/>
                <w:lang w:val="en-US"/>
              </w:rPr>
            </w:pPr>
            <w:r w:rsidRPr="00435FCF">
              <w:rPr>
                <w:rFonts w:ascii="Times New Roman" w:hAnsi="Times New Roman"/>
                <w:sz w:val="20"/>
                <w:lang w:val="en-US"/>
              </w:rPr>
              <w:t>(City/Town)</w:t>
            </w:r>
          </w:p>
          <w:p w14:paraId="58580162" w14:textId="77777777" w:rsidR="00863445" w:rsidRPr="00435FCF" w:rsidRDefault="00863445" w:rsidP="00137935">
            <w:pPr>
              <w:spacing w:after="0" w:line="240" w:lineRule="auto"/>
              <w:ind w:left="126" w:right="-76" w:firstLine="84"/>
              <w:jc w:val="both"/>
              <w:rPr>
                <w:rFonts w:ascii="Times New Roman" w:hAnsi="Times New Roman"/>
                <w:sz w:val="24"/>
                <w:lang w:val="en-US"/>
              </w:rPr>
            </w:pPr>
            <w:r w:rsidRPr="00435FCF">
              <w:rPr>
                <w:rFonts w:ascii="Times New Roman" w:hAnsi="Times New Roman"/>
                <w:sz w:val="24"/>
                <w:lang w:val="en-US"/>
              </w:rPr>
              <w:t>_______________________</w:t>
            </w:r>
          </w:p>
          <w:p w14:paraId="4339E64A" w14:textId="77777777" w:rsidR="00863445" w:rsidRPr="00435FCF" w:rsidRDefault="00863445" w:rsidP="00137935">
            <w:pPr>
              <w:spacing w:after="0" w:line="240" w:lineRule="auto"/>
              <w:ind w:left="126" w:firstLine="84"/>
              <w:jc w:val="center"/>
              <w:rPr>
                <w:rFonts w:ascii="Times New Roman" w:hAnsi="Times New Roman"/>
                <w:sz w:val="20"/>
                <w:lang w:val="en-US"/>
              </w:rPr>
            </w:pPr>
            <w:r w:rsidRPr="00435FCF">
              <w:rPr>
                <w:rFonts w:ascii="Times New Roman" w:hAnsi="Times New Roman"/>
                <w:sz w:val="20"/>
                <w:lang w:val="en-US"/>
              </w:rPr>
              <w:t>(Owner)</w:t>
            </w:r>
          </w:p>
          <w:p w14:paraId="1F448EFC" w14:textId="77777777" w:rsidR="00863445" w:rsidRPr="00435FCF" w:rsidRDefault="00863445" w:rsidP="00137935">
            <w:pPr>
              <w:spacing w:after="0" w:line="240" w:lineRule="auto"/>
              <w:ind w:left="126" w:firstLine="84"/>
              <w:jc w:val="both"/>
              <w:rPr>
                <w:rFonts w:ascii="Times New Roman" w:hAnsi="Times New Roman"/>
                <w:sz w:val="20"/>
                <w:lang w:val="en-US"/>
              </w:rPr>
            </w:pPr>
            <w:r w:rsidRPr="00435FCF">
              <w:rPr>
                <w:rFonts w:ascii="Times New Roman" w:hAnsi="Times New Roman"/>
                <w:sz w:val="20"/>
                <w:lang w:val="en-US"/>
              </w:rPr>
              <w:t>___________________________</w:t>
            </w:r>
          </w:p>
          <w:p w14:paraId="242E14D1" w14:textId="77777777" w:rsidR="00863445" w:rsidRPr="00435FCF" w:rsidRDefault="00863445" w:rsidP="00137935">
            <w:pPr>
              <w:spacing w:after="0" w:line="240" w:lineRule="auto"/>
              <w:ind w:left="126" w:firstLine="84"/>
              <w:jc w:val="center"/>
              <w:rPr>
                <w:rFonts w:ascii="Times New Roman" w:hAnsi="Times New Roman"/>
                <w:sz w:val="20"/>
                <w:lang w:val="en-US"/>
              </w:rPr>
            </w:pPr>
            <w:r w:rsidRPr="00435FCF">
              <w:rPr>
                <w:rFonts w:ascii="Times New Roman" w:hAnsi="Times New Roman"/>
                <w:sz w:val="20"/>
                <w:lang w:val="en-US"/>
              </w:rPr>
              <w:t>(facility)</w:t>
            </w:r>
          </w:p>
          <w:p w14:paraId="16E16368" w14:textId="77777777" w:rsidR="00863445" w:rsidRPr="00435FCF" w:rsidRDefault="00863445" w:rsidP="00137935">
            <w:pPr>
              <w:spacing w:after="0" w:line="240" w:lineRule="auto"/>
              <w:ind w:left="126" w:firstLine="84"/>
              <w:jc w:val="both"/>
              <w:rPr>
                <w:rFonts w:ascii="Times New Roman" w:hAnsi="Times New Roman"/>
                <w:sz w:val="20"/>
                <w:lang w:val="en-US"/>
              </w:rPr>
            </w:pPr>
            <w:r w:rsidRPr="00435FCF">
              <w:rPr>
                <w:rFonts w:ascii="Times New Roman" w:hAnsi="Times New Roman"/>
                <w:sz w:val="20"/>
                <w:lang w:val="en-US"/>
              </w:rPr>
              <w:t>___________________________</w:t>
            </w:r>
          </w:p>
          <w:p w14:paraId="49ECBE29" w14:textId="5FAF3936" w:rsidR="003F23C3" w:rsidRPr="00435FCF" w:rsidRDefault="00863445" w:rsidP="00137935">
            <w:pPr>
              <w:spacing w:after="0" w:line="240" w:lineRule="auto"/>
              <w:ind w:left="126" w:firstLine="84"/>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183E57B8" w14:textId="77777777" w:rsidTr="003F23C3">
        <w:tc>
          <w:tcPr>
            <w:tcW w:w="2694" w:type="dxa"/>
            <w:tcBorders>
              <w:top w:val="nil"/>
              <w:left w:val="nil"/>
              <w:bottom w:val="nil"/>
              <w:right w:val="nil"/>
            </w:tcBorders>
            <w:vAlign w:val="center"/>
          </w:tcPr>
          <w:p w14:paraId="57469957" w14:textId="39A0AAE2" w:rsidR="003F23C3" w:rsidRPr="00435FCF" w:rsidRDefault="00E63403" w:rsidP="00E63403">
            <w:pPr>
              <w:spacing w:after="0" w:line="240" w:lineRule="auto"/>
              <w:ind w:left="126" w:firstLine="84"/>
              <w:jc w:val="right"/>
              <w:rPr>
                <w:rFonts w:ascii="Times New Roman" w:hAnsi="Times New Roman"/>
                <w:sz w:val="20"/>
                <w:lang w:val="en-US"/>
              </w:rPr>
            </w:pPr>
            <w:r w:rsidRPr="00435FCF">
              <w:rPr>
                <w:rFonts w:ascii="Times New Roman" w:hAnsi="Times New Roman"/>
                <w:sz w:val="20"/>
                <w:lang w:val="en-US"/>
              </w:rPr>
              <w:t xml:space="preserve">No. </w:t>
            </w:r>
          </w:p>
        </w:tc>
        <w:tc>
          <w:tcPr>
            <w:tcW w:w="7151" w:type="dxa"/>
            <w:gridSpan w:val="3"/>
            <w:tcBorders>
              <w:top w:val="nil"/>
              <w:left w:val="nil"/>
              <w:bottom w:val="nil"/>
              <w:right w:val="nil"/>
            </w:tcBorders>
            <w:vAlign w:val="center"/>
          </w:tcPr>
          <w:p w14:paraId="4A757CB7" w14:textId="77777777" w:rsidR="003F23C3" w:rsidRPr="00435FCF" w:rsidRDefault="003F23C3" w:rsidP="00137935">
            <w:pPr>
              <w:spacing w:after="0" w:line="240" w:lineRule="auto"/>
              <w:ind w:left="126" w:hanging="205"/>
              <w:rPr>
                <w:rFonts w:ascii="Times New Roman" w:hAnsi="Times New Roman"/>
                <w:sz w:val="24"/>
                <w:lang w:val="en-US"/>
              </w:rPr>
            </w:pPr>
            <w:r w:rsidRPr="00435FCF">
              <w:rPr>
                <w:rFonts w:ascii="Times New Roman" w:hAnsi="Times New Roman"/>
                <w:sz w:val="24"/>
                <w:lang w:val="en-US"/>
              </w:rPr>
              <w:t>_____________________________________</w:t>
            </w:r>
          </w:p>
        </w:tc>
      </w:tr>
    </w:tbl>
    <w:p w14:paraId="2AB7DC27" w14:textId="77777777" w:rsidR="003F23C3" w:rsidRPr="00435FCF" w:rsidRDefault="003F23C3" w:rsidP="00137935">
      <w:pPr>
        <w:tabs>
          <w:tab w:val="left" w:pos="10260"/>
        </w:tabs>
        <w:spacing w:after="0" w:line="240" w:lineRule="auto"/>
        <w:ind w:left="126" w:firstLine="84"/>
        <w:jc w:val="both"/>
        <w:rPr>
          <w:rFonts w:ascii="Times New Roman" w:hAnsi="Times New Roman"/>
          <w:sz w:val="24"/>
          <w:lang w:val="en-US"/>
        </w:rPr>
      </w:pPr>
    </w:p>
    <w:p w14:paraId="6A858162" w14:textId="34C7F133" w:rsidR="003F23C3" w:rsidRPr="00435FCF" w:rsidRDefault="00863445" w:rsidP="00137935">
      <w:pPr>
        <w:tabs>
          <w:tab w:val="left" w:pos="10260"/>
        </w:tabs>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Commission consisting of</w:t>
      </w:r>
      <w:r w:rsidR="003F23C3" w:rsidRPr="00435FCF">
        <w:rPr>
          <w:rFonts w:ascii="Times New Roman" w:hAnsi="Times New Roman"/>
          <w:sz w:val="24"/>
          <w:lang w:val="en-US"/>
        </w:rPr>
        <w:t>:</w:t>
      </w:r>
    </w:p>
    <w:p w14:paraId="1EC175CE" w14:textId="5B968B26" w:rsidR="003F23C3" w:rsidRPr="00435FCF" w:rsidRDefault="00863445" w:rsidP="002C2AE2">
      <w:pPr>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Representative of the </w:t>
      </w:r>
      <w:r w:rsidRPr="00435FCF">
        <w:rPr>
          <w:rFonts w:ascii="Times New Roman" w:eastAsia="Times New Roman" w:hAnsi="Times New Roman" w:cs="Times New Roman"/>
          <w:sz w:val="24"/>
          <w:szCs w:val="20"/>
          <w:lang w:val="en-US" w:eastAsia="ru-RU"/>
        </w:rPr>
        <w:t>subdivision of the Owner</w:t>
      </w:r>
      <w:r w:rsidR="00FD5AF6" w:rsidRPr="00435FCF">
        <w:rPr>
          <w:rFonts w:ascii="Times New Roman" w:eastAsia="Times New Roman" w:hAnsi="Times New Roman" w:cs="Times New Roman"/>
          <w:sz w:val="24"/>
          <w:szCs w:val="20"/>
          <w:lang w:val="en-US" w:eastAsia="ru-RU"/>
        </w:rPr>
        <w:t xml:space="preserve">          </w:t>
      </w:r>
      <w:r w:rsidR="003F23C3" w:rsidRPr="00435FCF">
        <w:rPr>
          <w:rFonts w:ascii="Times New Roman" w:eastAsia="Times New Roman" w:hAnsi="Times New Roman" w:cs="Times New Roman"/>
          <w:sz w:val="24"/>
          <w:szCs w:val="24"/>
          <w:lang w:val="en-US" w:eastAsia="ru-RU"/>
        </w:rPr>
        <w:t>________________________________</w:t>
      </w:r>
      <w:r w:rsidRPr="00435FCF">
        <w:rPr>
          <w:rFonts w:ascii="Times New Roman" w:eastAsia="Times New Roman" w:hAnsi="Times New Roman" w:cs="Times New Roman"/>
          <w:sz w:val="24"/>
          <w:szCs w:val="24"/>
          <w:lang w:val="en-US" w:eastAsia="ru-RU"/>
        </w:rPr>
        <w:t>_</w:t>
      </w:r>
      <w:r w:rsidR="003F23C3" w:rsidRPr="00435FCF">
        <w:rPr>
          <w:rFonts w:ascii="Times New Roman" w:eastAsia="Times New Roman" w:hAnsi="Times New Roman" w:cs="Times New Roman"/>
          <w:sz w:val="24"/>
          <w:szCs w:val="24"/>
          <w:lang w:val="en-US" w:eastAsia="ru-RU"/>
        </w:rPr>
        <w:t>_______</w:t>
      </w:r>
    </w:p>
    <w:p w14:paraId="7ED11435" w14:textId="7DCC9543" w:rsidR="003F23C3" w:rsidRPr="00435FCF" w:rsidRDefault="003F23C3" w:rsidP="00137935">
      <w:pPr>
        <w:spacing w:after="0" w:line="240" w:lineRule="auto"/>
        <w:ind w:left="98" w:hanging="14"/>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 xml:space="preserve">                                                     (</w:t>
      </w:r>
      <w:r w:rsidR="00863445" w:rsidRPr="00435FCF">
        <w:rPr>
          <w:rFonts w:ascii="Times New Roman" w:hAnsi="Times New Roman"/>
          <w:sz w:val="20"/>
          <w:lang w:val="en-US"/>
        </w:rPr>
        <w:t>position, full name, date</w:t>
      </w:r>
      <w:r w:rsidRPr="00435FCF">
        <w:rPr>
          <w:rFonts w:ascii="Times New Roman" w:eastAsia="Times New Roman" w:hAnsi="Times New Roman" w:cs="Times New Roman"/>
          <w:sz w:val="20"/>
          <w:szCs w:val="20"/>
          <w:lang w:val="en-US" w:eastAsia="ru-RU"/>
        </w:rPr>
        <w:t>)</w:t>
      </w:r>
    </w:p>
    <w:p w14:paraId="3601342F" w14:textId="4B112467" w:rsidR="003F23C3" w:rsidRPr="00435FCF" w:rsidRDefault="00863445" w:rsidP="00137935">
      <w:pPr>
        <w:spacing w:after="0" w:line="240" w:lineRule="auto"/>
        <w:ind w:left="98"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w:t>
      </w:r>
      <w:r w:rsidR="00FD5AF6" w:rsidRPr="00435FCF">
        <w:rPr>
          <w:rFonts w:ascii="Times New Roman" w:eastAsia="Times New Roman" w:hAnsi="Times New Roman" w:cs="Times New Roman"/>
          <w:sz w:val="24"/>
          <w:szCs w:val="20"/>
          <w:lang w:val="en-US" w:eastAsia="ru-RU"/>
        </w:rPr>
        <w:t xml:space="preserve">        </w:t>
      </w:r>
      <w:r w:rsidR="00264BF6" w:rsidRPr="00435FCF">
        <w:rPr>
          <w:rFonts w:ascii="Times New Roman" w:eastAsia="Times New Roman" w:hAnsi="Times New Roman" w:cs="Times New Roman"/>
          <w:sz w:val="24"/>
          <w:szCs w:val="20"/>
          <w:lang w:val="en-US" w:eastAsia="ru-RU"/>
        </w:rPr>
        <w:t xml:space="preserve">                        </w:t>
      </w:r>
      <w:r w:rsidR="003F23C3" w:rsidRPr="00435FCF">
        <w:rPr>
          <w:rFonts w:ascii="Times New Roman" w:eastAsia="Times New Roman" w:hAnsi="Times New Roman" w:cs="Times New Roman"/>
          <w:sz w:val="24"/>
          <w:szCs w:val="20"/>
          <w:lang w:val="en-US" w:eastAsia="ru-RU"/>
        </w:rPr>
        <w:t>_________________________________________</w:t>
      </w:r>
    </w:p>
    <w:p w14:paraId="673BBD86" w14:textId="112CFA07" w:rsidR="003F23C3" w:rsidRPr="00435FCF" w:rsidRDefault="003F23C3" w:rsidP="002C2AE2">
      <w:pPr>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863445" w:rsidRPr="00435FCF">
        <w:rPr>
          <w:rFonts w:ascii="Times New Roman" w:hAnsi="Times New Roman"/>
          <w:sz w:val="20"/>
          <w:lang w:val="en-US"/>
        </w:rPr>
        <w:t>position, full name, date</w:t>
      </w:r>
      <w:r w:rsidRPr="00435FCF">
        <w:rPr>
          <w:rFonts w:ascii="Times New Roman" w:hAnsi="Times New Roman"/>
          <w:sz w:val="20"/>
          <w:lang w:val="en-US"/>
        </w:rPr>
        <w:t>)</w:t>
      </w:r>
    </w:p>
    <w:p w14:paraId="79E29E55" w14:textId="4EC450F1" w:rsidR="003F23C3" w:rsidRPr="00435FCF" w:rsidRDefault="00863445" w:rsidP="00137935">
      <w:pPr>
        <w:spacing w:after="0" w:line="240" w:lineRule="auto"/>
        <w:ind w:left="98" w:hanging="14"/>
        <w:jc w:val="both"/>
        <w:rPr>
          <w:rFonts w:ascii="Times New Roman" w:eastAsia="Times New Roman" w:hAnsi="Times New Roman" w:cs="Times New Roman"/>
          <w:sz w:val="24"/>
          <w:szCs w:val="20"/>
          <w:lang w:val="en-US" w:eastAsia="ru-RU"/>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003F23C3" w:rsidRPr="00435FCF">
        <w:rPr>
          <w:rFonts w:ascii="Times New Roman" w:eastAsia="Times New Roman" w:hAnsi="Times New Roman" w:cs="Times New Roman"/>
          <w:sz w:val="24"/>
          <w:szCs w:val="20"/>
          <w:lang w:val="en-US" w:eastAsia="ru-RU"/>
        </w:rPr>
        <w:t xml:space="preserve"> __</w:t>
      </w:r>
      <w:r w:rsidRPr="00435FCF">
        <w:rPr>
          <w:rFonts w:ascii="Times New Roman" w:eastAsia="Times New Roman" w:hAnsi="Times New Roman" w:cs="Times New Roman"/>
          <w:sz w:val="24"/>
          <w:szCs w:val="20"/>
          <w:lang w:val="en-US" w:eastAsia="ru-RU"/>
        </w:rPr>
        <w:t>____________________________</w:t>
      </w:r>
      <w:r w:rsidR="003F23C3" w:rsidRPr="00435FCF">
        <w:rPr>
          <w:rFonts w:ascii="Times New Roman" w:eastAsia="Times New Roman" w:hAnsi="Times New Roman" w:cs="Times New Roman"/>
          <w:sz w:val="24"/>
          <w:szCs w:val="20"/>
          <w:lang w:val="en-US" w:eastAsia="ru-RU"/>
        </w:rPr>
        <w:t>________</w:t>
      </w:r>
    </w:p>
    <w:p w14:paraId="05E12F39" w14:textId="496FB2D5" w:rsidR="003F23C3" w:rsidRPr="00435FCF" w:rsidRDefault="003F23C3" w:rsidP="002C2AE2">
      <w:pPr>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863445" w:rsidRPr="00435FCF">
        <w:rPr>
          <w:rFonts w:ascii="Times New Roman" w:hAnsi="Times New Roman"/>
          <w:sz w:val="20"/>
          <w:lang w:val="en-US"/>
        </w:rPr>
        <w:t>position, full name, date</w:t>
      </w:r>
      <w:r w:rsidRPr="00435FCF">
        <w:rPr>
          <w:rFonts w:ascii="Times New Roman" w:hAnsi="Times New Roman"/>
          <w:sz w:val="20"/>
          <w:lang w:val="en-US"/>
        </w:rPr>
        <w:t>)</w:t>
      </w:r>
    </w:p>
    <w:p w14:paraId="2ADD596D" w14:textId="782FF8F4" w:rsidR="003F23C3" w:rsidRPr="00435FCF" w:rsidRDefault="00863445" w:rsidP="002C2AE2">
      <w:pPr>
        <w:tabs>
          <w:tab w:val="left" w:pos="3840"/>
          <w:tab w:val="left" w:pos="10200"/>
        </w:tabs>
        <w:spacing w:after="0" w:line="240" w:lineRule="auto"/>
        <w:ind w:left="98" w:hanging="14"/>
        <w:jc w:val="both"/>
        <w:rPr>
          <w:rFonts w:ascii="Times New Roman" w:hAnsi="Times New Roman"/>
          <w:sz w:val="24"/>
          <w:lang w:val="en-US"/>
        </w:rPr>
      </w:pPr>
      <w:r w:rsidRPr="00435FCF">
        <w:rPr>
          <w:rFonts w:ascii="Times New Roman" w:eastAsia="Times New Roman" w:hAnsi="Times New Roman" w:cs="Times New Roman"/>
          <w:sz w:val="24"/>
          <w:szCs w:val="20"/>
          <w:lang w:val="en-US" w:eastAsia="ru-RU"/>
        </w:rPr>
        <w:t>ha</w:t>
      </w:r>
      <w:r w:rsidR="00753EC6" w:rsidRPr="00435FCF">
        <w:rPr>
          <w:rFonts w:ascii="Times New Roman" w:eastAsia="Times New Roman" w:hAnsi="Times New Roman" w:cs="Times New Roman"/>
          <w:sz w:val="24"/>
          <w:szCs w:val="20"/>
          <w:lang w:val="en-US" w:eastAsia="ru-RU"/>
        </w:rPr>
        <w:t>s</w:t>
      </w:r>
      <w:r w:rsidRPr="00435FCF">
        <w:rPr>
          <w:rFonts w:ascii="Times New Roman" w:eastAsia="Times New Roman" w:hAnsi="Times New Roman" w:cs="Times New Roman"/>
          <w:sz w:val="24"/>
          <w:szCs w:val="20"/>
          <w:lang w:val="en-US" w:eastAsia="ru-RU"/>
        </w:rPr>
        <w:t xml:space="preserve"> inspected</w:t>
      </w:r>
      <w:r w:rsidRPr="00435FCF">
        <w:rPr>
          <w:rFonts w:ascii="Times New Roman" w:hAnsi="Times New Roman"/>
          <w:sz w:val="24"/>
          <w:lang w:val="en-US"/>
        </w:rPr>
        <w:t xml:space="preserve"> the installed equipment</w:t>
      </w:r>
      <w:r w:rsidR="003F23C3" w:rsidRPr="00435FCF">
        <w:rPr>
          <w:rFonts w:ascii="Times New Roman" w:hAnsi="Times New Roman"/>
          <w:sz w:val="24"/>
          <w:lang w:val="en-US"/>
        </w:rPr>
        <w:t>.</w:t>
      </w:r>
    </w:p>
    <w:p w14:paraId="08BC7B86" w14:textId="3658294C" w:rsidR="003F23C3" w:rsidRPr="00435FCF" w:rsidRDefault="003F23C3" w:rsidP="002C2AE2">
      <w:pPr>
        <w:tabs>
          <w:tab w:val="left" w:pos="2880"/>
          <w:tab w:val="left" w:pos="10200"/>
        </w:tabs>
        <w:spacing w:before="120" w:after="0" w:line="240" w:lineRule="auto"/>
        <w:ind w:left="98" w:hanging="14"/>
        <w:jc w:val="both"/>
        <w:rPr>
          <w:rFonts w:ascii="Times New Roman" w:hAnsi="Times New Roman"/>
          <w:sz w:val="24"/>
          <w:u w:val="single"/>
          <w:lang w:val="en-US"/>
        </w:rPr>
      </w:pPr>
      <w:r w:rsidRPr="00435FCF">
        <w:rPr>
          <w:rFonts w:ascii="Times New Roman" w:hAnsi="Times New Roman"/>
          <w:sz w:val="24"/>
          <w:lang w:val="en-US"/>
        </w:rPr>
        <w:t xml:space="preserve">1 </w:t>
      </w:r>
      <w:r w:rsidR="00863445" w:rsidRPr="00435FCF">
        <w:rPr>
          <w:rFonts w:ascii="Times New Roman" w:hAnsi="Times New Roman"/>
          <w:sz w:val="24"/>
          <w:lang w:val="en-US"/>
        </w:rPr>
        <w:t xml:space="preserve">The electrical installation </w:t>
      </w:r>
      <w:r w:rsidR="005713AA" w:rsidRPr="00435FCF">
        <w:rPr>
          <w:rFonts w:ascii="Times New Roman" w:hAnsi="Times New Roman"/>
          <w:sz w:val="24"/>
          <w:lang w:val="en-US"/>
        </w:rPr>
        <w:t>organisation</w:t>
      </w:r>
      <w:r w:rsidR="00863445" w:rsidRPr="00435FCF">
        <w:rPr>
          <w:rFonts w:ascii="Times New Roman" w:hAnsi="Times New Roman"/>
          <w:sz w:val="24"/>
          <w:lang w:val="en-US"/>
        </w:rPr>
        <w:t xml:space="preserve"> has performed the following works</w:t>
      </w:r>
      <w:r w:rsidR="00863445" w:rsidRPr="00435FCF">
        <w:rPr>
          <w:rFonts w:ascii="Times New Roman" w:eastAsia="Times New Roman" w:hAnsi="Times New Roman" w:cs="Times New Roman"/>
          <w:sz w:val="24"/>
          <w:szCs w:val="20"/>
          <w:lang w:val="en-US" w:eastAsia="ru-RU"/>
        </w:rPr>
        <w:t xml:space="preserve"> </w:t>
      </w:r>
      <w:r w:rsidRPr="00435FCF">
        <w:rPr>
          <w:rFonts w:ascii="Times New Roman" w:eastAsia="Times New Roman" w:hAnsi="Times New Roman" w:cs="Times New Roman"/>
          <w:sz w:val="24"/>
          <w:szCs w:val="20"/>
          <w:lang w:val="en-US" w:eastAsia="ru-RU"/>
        </w:rPr>
        <w:t>________________________</w:t>
      </w:r>
    </w:p>
    <w:p w14:paraId="41DB7DC0" w14:textId="21A83007" w:rsidR="003F23C3" w:rsidRPr="00435FCF" w:rsidRDefault="003F23C3" w:rsidP="002C2AE2">
      <w:pPr>
        <w:tabs>
          <w:tab w:val="left" w:pos="2880"/>
          <w:tab w:val="left" w:pos="10200"/>
        </w:tabs>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863445" w:rsidRPr="00435FCF">
        <w:rPr>
          <w:rFonts w:ascii="Times New Roman" w:hAnsi="Times New Roman"/>
          <w:sz w:val="20"/>
          <w:lang w:val="en-US"/>
        </w:rPr>
        <w:t>name of works</w:t>
      </w:r>
      <w:r w:rsidRPr="00435FCF">
        <w:rPr>
          <w:rFonts w:ascii="Times New Roman" w:hAnsi="Times New Roman"/>
          <w:sz w:val="20"/>
          <w:lang w:val="en-US"/>
        </w:rPr>
        <w:t>)</w:t>
      </w:r>
    </w:p>
    <w:p w14:paraId="1C73FFD3" w14:textId="7956C587" w:rsidR="003F23C3" w:rsidRPr="00435FCF" w:rsidRDefault="003F23C3" w:rsidP="00137935">
      <w:pPr>
        <w:tabs>
          <w:tab w:val="left" w:pos="2880"/>
          <w:tab w:val="left" w:pos="10206"/>
        </w:tabs>
        <w:spacing w:after="0" w:line="240" w:lineRule="auto"/>
        <w:ind w:left="98"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___________________________________________________________________________________</w:t>
      </w:r>
    </w:p>
    <w:p w14:paraId="292A09A9" w14:textId="5B5838E4" w:rsidR="003F23C3" w:rsidRPr="00435FCF" w:rsidRDefault="003F23C3" w:rsidP="002C2AE2">
      <w:pPr>
        <w:tabs>
          <w:tab w:val="left" w:pos="10260"/>
        </w:tabs>
        <w:spacing w:after="0" w:line="240" w:lineRule="auto"/>
        <w:ind w:left="98"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w:t>
      </w:r>
      <w:r w:rsidR="00863445" w:rsidRPr="00435FCF">
        <w:rPr>
          <w:rFonts w:ascii="Times New Roman" w:hAnsi="Times New Roman"/>
          <w:sz w:val="20"/>
          <w:lang w:val="en-US"/>
        </w:rPr>
        <w:t>list and basic technical parameters,</w:t>
      </w:r>
      <w:r w:rsidR="00E63403" w:rsidRPr="00435FCF">
        <w:rPr>
          <w:rFonts w:ascii="Times New Roman" w:hAnsi="Times New Roman"/>
          <w:sz w:val="20"/>
          <w:lang w:val="en-US"/>
        </w:rPr>
        <w:t xml:space="preserve"> KKS code,</w:t>
      </w:r>
      <w:r w:rsidR="00863445" w:rsidRPr="00435FCF">
        <w:rPr>
          <w:rFonts w:ascii="Times New Roman" w:hAnsi="Times New Roman"/>
          <w:sz w:val="20"/>
          <w:lang w:val="en-US"/>
        </w:rPr>
        <w:t xml:space="preserve"> physical volumes</w:t>
      </w:r>
      <w:r w:rsidRPr="00435FCF">
        <w:rPr>
          <w:rFonts w:ascii="Times New Roman" w:hAnsi="Times New Roman"/>
          <w:sz w:val="20"/>
          <w:lang w:val="en-US"/>
        </w:rPr>
        <w:t>)</w:t>
      </w:r>
    </w:p>
    <w:p w14:paraId="4CC16139" w14:textId="77777777" w:rsidR="003F23C3" w:rsidRPr="00435FCF" w:rsidRDefault="003F23C3" w:rsidP="00137935">
      <w:pPr>
        <w:tabs>
          <w:tab w:val="left" w:pos="2880"/>
          <w:tab w:val="left" w:pos="10206"/>
        </w:tabs>
        <w:spacing w:after="0" w:line="240" w:lineRule="auto"/>
        <w:ind w:left="98"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___________________________________________________________________________________</w:t>
      </w:r>
    </w:p>
    <w:p w14:paraId="31BBB6D4" w14:textId="77777777" w:rsidR="003F23C3" w:rsidRPr="00435FCF" w:rsidRDefault="003F23C3" w:rsidP="00137935">
      <w:pPr>
        <w:tabs>
          <w:tab w:val="left" w:pos="10260"/>
        </w:tabs>
        <w:spacing w:after="0" w:line="240" w:lineRule="auto"/>
        <w:ind w:left="98" w:hanging="14"/>
        <w:jc w:val="both"/>
        <w:rPr>
          <w:rFonts w:ascii="Times New Roman" w:eastAsia="Times New Roman" w:hAnsi="Times New Roman" w:cs="Times New Roman"/>
          <w:sz w:val="16"/>
          <w:szCs w:val="16"/>
          <w:lang w:val="en-US" w:eastAsia="ru-RU"/>
        </w:rPr>
      </w:pPr>
    </w:p>
    <w:p w14:paraId="0961A4CE" w14:textId="61A7E073" w:rsidR="003F23C3" w:rsidRPr="00435FCF" w:rsidRDefault="003F23C3" w:rsidP="002C2AE2">
      <w:pPr>
        <w:tabs>
          <w:tab w:val="left" w:pos="10260"/>
        </w:tabs>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2 </w:t>
      </w:r>
      <w:r w:rsidR="00863445" w:rsidRPr="00435FCF">
        <w:rPr>
          <w:rFonts w:ascii="Times New Roman" w:hAnsi="Times New Roman"/>
          <w:sz w:val="24"/>
          <w:lang w:val="en-US"/>
        </w:rPr>
        <w:t>Electrical installation works have been performed according to the design</w:t>
      </w:r>
      <w:r w:rsidR="00863445" w:rsidRPr="00435FCF">
        <w:rPr>
          <w:rFonts w:ascii="Times New Roman" w:eastAsia="Times New Roman" w:hAnsi="Times New Roman" w:cs="Times New Roman"/>
          <w:sz w:val="24"/>
          <w:szCs w:val="20"/>
          <w:lang w:val="en-US" w:eastAsia="ru-RU"/>
        </w:rPr>
        <w:t xml:space="preserve"> </w:t>
      </w:r>
      <w:r w:rsidRPr="00435FCF">
        <w:rPr>
          <w:rFonts w:ascii="Times New Roman" w:eastAsia="Times New Roman" w:hAnsi="Times New Roman" w:cs="Times New Roman"/>
          <w:sz w:val="24"/>
          <w:szCs w:val="20"/>
          <w:lang w:val="en-US" w:eastAsia="ru-RU"/>
        </w:rPr>
        <w:t>________________________,</w:t>
      </w:r>
      <w:r w:rsidRPr="00435FCF">
        <w:rPr>
          <w:rFonts w:ascii="Times New Roman" w:hAnsi="Times New Roman"/>
          <w:sz w:val="24"/>
          <w:lang w:val="en-US"/>
        </w:rPr>
        <w:t xml:space="preserve"> </w:t>
      </w:r>
    </w:p>
    <w:p w14:paraId="01FC38C0" w14:textId="1ED27005" w:rsidR="003F23C3" w:rsidRPr="00435FCF" w:rsidRDefault="003F23C3" w:rsidP="002C2AE2">
      <w:pPr>
        <w:tabs>
          <w:tab w:val="left" w:pos="10260"/>
        </w:tabs>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863445" w:rsidRPr="00435FCF">
        <w:rPr>
          <w:rFonts w:ascii="Times New Roman" w:hAnsi="Times New Roman"/>
          <w:sz w:val="20"/>
          <w:lang w:val="en-US"/>
        </w:rPr>
        <w:t>(design No.</w:t>
      </w:r>
      <w:r w:rsidRPr="00435FCF">
        <w:rPr>
          <w:rFonts w:ascii="Times New Roman" w:hAnsi="Times New Roman"/>
          <w:sz w:val="20"/>
          <w:lang w:val="en-US"/>
        </w:rPr>
        <w:t>)</w:t>
      </w:r>
    </w:p>
    <w:p w14:paraId="4419BCEC" w14:textId="75A4E8B3" w:rsidR="003F23C3" w:rsidRPr="00435FCF" w:rsidRDefault="00863445" w:rsidP="00137935">
      <w:pPr>
        <w:tabs>
          <w:tab w:val="left" w:pos="10260"/>
        </w:tabs>
        <w:spacing w:after="0" w:line="240" w:lineRule="auto"/>
        <w:ind w:left="98" w:right="-113"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 xml:space="preserve">developed by </w:t>
      </w:r>
      <w:r w:rsidR="003F23C3" w:rsidRPr="00435FCF">
        <w:rPr>
          <w:rFonts w:ascii="Times New Roman" w:eastAsia="Times New Roman" w:hAnsi="Times New Roman" w:cs="Times New Roman"/>
          <w:sz w:val="24"/>
          <w:szCs w:val="20"/>
          <w:lang w:val="en-US" w:eastAsia="ru-RU"/>
        </w:rPr>
        <w:t>_________________________________________________________</w:t>
      </w:r>
      <w:r w:rsidR="00FA6B5E" w:rsidRPr="00435FCF">
        <w:rPr>
          <w:rFonts w:ascii="Times New Roman" w:eastAsia="Times New Roman" w:hAnsi="Times New Roman" w:cs="Times New Roman"/>
          <w:sz w:val="24"/>
          <w:szCs w:val="20"/>
          <w:lang w:val="en-US" w:eastAsia="ru-RU"/>
        </w:rPr>
        <w:t>__</w:t>
      </w:r>
      <w:r w:rsidR="003F23C3" w:rsidRPr="00435FCF">
        <w:rPr>
          <w:rFonts w:ascii="Times New Roman" w:eastAsia="Times New Roman" w:hAnsi="Times New Roman" w:cs="Times New Roman"/>
          <w:sz w:val="24"/>
          <w:szCs w:val="20"/>
          <w:lang w:val="en-US" w:eastAsia="ru-RU"/>
        </w:rPr>
        <w:t>_____________</w:t>
      </w:r>
    </w:p>
    <w:p w14:paraId="2A7172CB" w14:textId="0AF700C9" w:rsidR="003F23C3" w:rsidRPr="00435FCF" w:rsidRDefault="003F23C3" w:rsidP="00137935">
      <w:pPr>
        <w:tabs>
          <w:tab w:val="left" w:pos="10260"/>
        </w:tabs>
        <w:spacing w:after="0" w:line="240" w:lineRule="auto"/>
        <w:ind w:left="98"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00E63403" w:rsidRPr="00435FCF">
        <w:rPr>
          <w:rFonts w:ascii="Times New Roman" w:eastAsia="Times New Roman" w:hAnsi="Times New Roman" w:cs="Times New Roman"/>
          <w:sz w:val="20"/>
          <w:szCs w:val="20"/>
          <w:lang w:val="en-US" w:eastAsia="ru-RU"/>
        </w:rPr>
        <w:t>general designer</w:t>
      </w:r>
      <w:r w:rsidRPr="00435FCF">
        <w:rPr>
          <w:rFonts w:ascii="Times New Roman" w:hAnsi="Times New Roman"/>
          <w:sz w:val="20"/>
          <w:lang w:val="en-US"/>
        </w:rPr>
        <w:t>)</w:t>
      </w:r>
    </w:p>
    <w:p w14:paraId="5D4DA40B" w14:textId="18E9F650" w:rsidR="003F23C3" w:rsidRPr="00435FCF" w:rsidRDefault="003F23C3" w:rsidP="00137935">
      <w:pPr>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3 </w:t>
      </w:r>
      <w:r w:rsidR="00FA6B5E" w:rsidRPr="00435FCF">
        <w:rPr>
          <w:rFonts w:ascii="Times New Roman" w:hAnsi="Times New Roman"/>
          <w:sz w:val="24"/>
          <w:lang w:val="en-US"/>
        </w:rPr>
        <w:t>Deviations from the design</w:t>
      </w:r>
      <w:r w:rsidRPr="00435FCF">
        <w:rPr>
          <w:rFonts w:ascii="Times New Roman" w:eastAsia="Times New Roman" w:hAnsi="Times New Roman" w:cs="Times New Roman"/>
          <w:sz w:val="24"/>
          <w:szCs w:val="20"/>
          <w:lang w:val="en-US" w:eastAsia="x-none"/>
        </w:rPr>
        <w:t xml:space="preserve">  ____________________________________________________________.</w:t>
      </w:r>
    </w:p>
    <w:p w14:paraId="069B3316" w14:textId="0A9F547A" w:rsidR="003F23C3" w:rsidRPr="00435FCF" w:rsidRDefault="003F23C3" w:rsidP="00137935">
      <w:pPr>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FA6B5E" w:rsidRPr="00435FCF">
        <w:rPr>
          <w:rFonts w:ascii="Times New Roman" w:hAnsi="Times New Roman"/>
          <w:sz w:val="20"/>
          <w:lang w:val="en-US"/>
        </w:rPr>
        <w:t>no deviations, listed in</w:t>
      </w:r>
      <w:r w:rsidR="00FA6B5E" w:rsidRPr="00435FCF">
        <w:rPr>
          <w:rFonts w:ascii="Times New Roman" w:eastAsia="Times New Roman" w:hAnsi="Times New Roman" w:cs="Times New Roman"/>
          <w:sz w:val="20"/>
          <w:szCs w:val="20"/>
          <w:lang w:val="en-US" w:eastAsia="x-none"/>
        </w:rPr>
        <w:t xml:space="preserve"> Form </w:t>
      </w:r>
      <w:r w:rsidR="00E728A6" w:rsidRPr="00435FCF">
        <w:rPr>
          <w:rFonts w:ascii="Times New Roman" w:eastAsia="Times New Roman" w:hAnsi="Times New Roman" w:cs="Times New Roman"/>
          <w:sz w:val="20"/>
          <w:szCs w:val="20"/>
          <w:lang w:val="en-US" w:eastAsia="x-none"/>
        </w:rPr>
        <w:t>E-</w:t>
      </w:r>
      <w:r w:rsidR="00FA6B5E" w:rsidRPr="00435FCF">
        <w:rPr>
          <w:rFonts w:ascii="Times New Roman" w:eastAsia="Times New Roman" w:hAnsi="Times New Roman" w:cs="Times New Roman"/>
          <w:sz w:val="20"/>
          <w:szCs w:val="20"/>
          <w:lang w:val="en-US" w:eastAsia="x-none"/>
        </w:rPr>
        <w:t>3)</w:t>
      </w:r>
    </w:p>
    <w:p w14:paraId="0B03747D" w14:textId="64E40676" w:rsidR="003F23C3" w:rsidRPr="00435FCF" w:rsidRDefault="003F23C3" w:rsidP="00137935">
      <w:pPr>
        <w:widowControl w:val="0"/>
        <w:autoSpaceDE w:val="0"/>
        <w:autoSpaceDN w:val="0"/>
        <w:adjustRightInd w:val="0"/>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4. </w:t>
      </w:r>
      <w:r w:rsidR="00FA6B5E" w:rsidRPr="00435FCF">
        <w:rPr>
          <w:rFonts w:ascii="Times New Roman" w:hAnsi="Times New Roman"/>
          <w:sz w:val="24"/>
          <w:lang w:val="en-US"/>
        </w:rPr>
        <w:t xml:space="preserve">The commission has inspected the technical documentation </w:t>
      </w:r>
      <w:r w:rsidR="00FA6B5E" w:rsidRPr="00435FCF">
        <w:rPr>
          <w:rFonts w:ascii="Times New Roman" w:eastAsia="Times New Roman" w:hAnsi="Times New Roman" w:cs="Times New Roman"/>
          <w:sz w:val="24"/>
          <w:szCs w:val="20"/>
          <w:lang w:val="en-US" w:eastAsia="ru-RU"/>
        </w:rPr>
        <w:t xml:space="preserve">(Form </w:t>
      </w:r>
      <w:r w:rsidR="00E728A6" w:rsidRPr="00435FCF">
        <w:rPr>
          <w:rFonts w:ascii="Times New Roman" w:eastAsia="Times New Roman" w:hAnsi="Times New Roman" w:cs="Times New Roman"/>
          <w:sz w:val="24"/>
          <w:szCs w:val="20"/>
          <w:lang w:val="en-US" w:eastAsia="ru-RU"/>
        </w:rPr>
        <w:t>E-</w:t>
      </w:r>
      <w:r w:rsidR="00FA6B5E" w:rsidRPr="00435FCF">
        <w:rPr>
          <w:rFonts w:ascii="Times New Roman" w:eastAsia="Times New Roman" w:hAnsi="Times New Roman" w:cs="Times New Roman"/>
          <w:sz w:val="24"/>
          <w:szCs w:val="20"/>
          <w:lang w:val="en-US" w:eastAsia="ru-RU"/>
        </w:rPr>
        <w:t>1)</w:t>
      </w:r>
      <w:r w:rsidR="00FA6B5E" w:rsidRPr="00435FCF">
        <w:rPr>
          <w:rFonts w:ascii="Times New Roman" w:hAnsi="Times New Roman"/>
          <w:sz w:val="24"/>
          <w:lang w:val="en-US"/>
        </w:rPr>
        <w:t xml:space="preserve"> submitted in the scope of requirements of </w:t>
      </w:r>
      <w:r w:rsidR="00FA6B5E" w:rsidRPr="00435FCF">
        <w:rPr>
          <w:rFonts w:ascii="Times New Roman" w:eastAsia="Times New Roman" w:hAnsi="Times New Roman" w:cs="Times New Roman"/>
          <w:sz w:val="24"/>
          <w:szCs w:val="20"/>
          <w:lang w:val="en-US" w:eastAsia="ru-RU"/>
        </w:rPr>
        <w:t>EIC</w:t>
      </w:r>
      <w:r w:rsidR="00FA6B5E" w:rsidRPr="00435FCF">
        <w:rPr>
          <w:rFonts w:ascii="Times New Roman" w:hAnsi="Times New Roman"/>
          <w:sz w:val="24"/>
          <w:lang w:val="en-US"/>
        </w:rPr>
        <w:t xml:space="preserve"> and </w:t>
      </w:r>
      <w:r w:rsidR="00FA6B5E" w:rsidRPr="00435FCF">
        <w:rPr>
          <w:rFonts w:ascii="Times New Roman" w:eastAsia="Times New Roman" w:hAnsi="Times New Roman" w:cs="Times New Roman"/>
          <w:sz w:val="24"/>
          <w:szCs w:val="20"/>
          <w:lang w:val="en-US" w:eastAsia="ru-RU"/>
        </w:rPr>
        <w:t>SNiP 3.05.06-85</w:t>
      </w:r>
      <w:r w:rsidRPr="00435FCF">
        <w:rPr>
          <w:rFonts w:ascii="Times New Roman" w:eastAsia="Times New Roman" w:hAnsi="Times New Roman" w:cs="Times New Roman"/>
          <w:sz w:val="24"/>
          <w:szCs w:val="20"/>
          <w:lang w:val="en-US" w:eastAsia="ru-RU"/>
        </w:rPr>
        <w:t>.</w:t>
      </w:r>
    </w:p>
    <w:p w14:paraId="1E989A4E" w14:textId="77777777" w:rsidR="003F23C3" w:rsidRPr="00435FCF" w:rsidRDefault="003F23C3" w:rsidP="00137935">
      <w:pPr>
        <w:widowControl w:val="0"/>
        <w:autoSpaceDE w:val="0"/>
        <w:autoSpaceDN w:val="0"/>
        <w:adjustRightInd w:val="0"/>
        <w:spacing w:after="0" w:line="240" w:lineRule="auto"/>
        <w:ind w:left="98" w:hanging="14"/>
        <w:jc w:val="both"/>
        <w:rPr>
          <w:rFonts w:ascii="Times New Roman" w:hAnsi="Times New Roman"/>
          <w:sz w:val="16"/>
          <w:lang w:val="en-US"/>
        </w:rPr>
      </w:pPr>
    </w:p>
    <w:p w14:paraId="5F647355" w14:textId="406A9D55" w:rsidR="003F23C3" w:rsidRPr="00435FCF" w:rsidRDefault="003F23C3" w:rsidP="00137935">
      <w:pPr>
        <w:widowControl w:val="0"/>
        <w:autoSpaceDE w:val="0"/>
        <w:autoSpaceDN w:val="0"/>
        <w:adjustRightInd w:val="0"/>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5. </w:t>
      </w:r>
      <w:r w:rsidR="00FA6B5E" w:rsidRPr="00435FCF">
        <w:rPr>
          <w:rFonts w:ascii="Times New Roman" w:hAnsi="Times New Roman"/>
          <w:sz w:val="24"/>
          <w:lang w:val="en-US"/>
        </w:rPr>
        <w:t>Individual tests</w:t>
      </w:r>
      <w:r w:rsidRPr="00435FCF">
        <w:rPr>
          <w:rFonts w:ascii="Times New Roman" w:eastAsia="Times New Roman" w:hAnsi="Times New Roman" w:cs="Times New Roman"/>
          <w:sz w:val="24"/>
          <w:szCs w:val="20"/>
          <w:lang w:val="en-US" w:eastAsia="ru-RU"/>
        </w:rPr>
        <w:t xml:space="preserve"> </w:t>
      </w:r>
      <w:r w:rsidR="00FA6B5E" w:rsidRPr="00435FCF">
        <w:rPr>
          <w:rFonts w:ascii="Times New Roman" w:eastAsia="Times New Roman" w:hAnsi="Times New Roman" w:cs="Times New Roman"/>
          <w:sz w:val="24"/>
          <w:szCs w:val="20"/>
          <w:lang w:val="en-US" w:eastAsia="ru-RU"/>
        </w:rPr>
        <w:t xml:space="preserve">for electrical equipment </w:t>
      </w:r>
      <w:r w:rsidRPr="00435FCF">
        <w:rPr>
          <w:rFonts w:ascii="Times New Roman" w:eastAsia="Times New Roman" w:hAnsi="Times New Roman" w:cs="Times New Roman"/>
          <w:sz w:val="24"/>
          <w:szCs w:val="20"/>
          <w:lang w:val="en-US" w:eastAsia="ru-RU"/>
        </w:rPr>
        <w:t>__________________________</w:t>
      </w:r>
      <w:r w:rsidR="00FA6B5E" w:rsidRPr="00435FCF">
        <w:rPr>
          <w:rFonts w:ascii="Times New Roman" w:eastAsia="Times New Roman" w:hAnsi="Times New Roman" w:cs="Times New Roman"/>
          <w:sz w:val="24"/>
          <w:szCs w:val="20"/>
          <w:lang w:val="en-US" w:eastAsia="ru-RU"/>
        </w:rPr>
        <w:t>_____________</w:t>
      </w:r>
      <w:r w:rsidRPr="00435FCF">
        <w:rPr>
          <w:rFonts w:ascii="Times New Roman" w:eastAsia="Times New Roman" w:hAnsi="Times New Roman" w:cs="Times New Roman"/>
          <w:sz w:val="24"/>
          <w:szCs w:val="20"/>
          <w:lang w:val="en-US" w:eastAsia="ru-RU"/>
        </w:rPr>
        <w:t>___________</w:t>
      </w:r>
    </w:p>
    <w:p w14:paraId="2BA96B48" w14:textId="49CF99BC" w:rsidR="003F23C3" w:rsidRPr="00435FCF" w:rsidRDefault="003F23C3" w:rsidP="00137935">
      <w:pPr>
        <w:widowControl w:val="0"/>
        <w:autoSpaceDE w:val="0"/>
        <w:autoSpaceDN w:val="0"/>
        <w:adjustRightInd w:val="0"/>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FA6B5E" w:rsidRPr="00435FCF">
        <w:rPr>
          <w:rFonts w:ascii="Times New Roman" w:hAnsi="Times New Roman"/>
          <w:sz w:val="20"/>
          <w:lang w:val="en-US"/>
        </w:rPr>
        <w:t>conducted, not provided</w:t>
      </w:r>
      <w:r w:rsidRPr="00435FCF">
        <w:rPr>
          <w:rFonts w:ascii="Times New Roman" w:hAnsi="Times New Roman"/>
          <w:sz w:val="20"/>
          <w:lang w:val="en-US"/>
        </w:rPr>
        <w:t>)</w:t>
      </w:r>
    </w:p>
    <w:p w14:paraId="1D85761C" w14:textId="4B6CEF87" w:rsidR="003F23C3" w:rsidRPr="00435FCF" w:rsidRDefault="003F23C3" w:rsidP="00137935">
      <w:pPr>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6. </w:t>
      </w:r>
      <w:r w:rsidR="00FA6B5E" w:rsidRPr="00435FCF">
        <w:rPr>
          <w:rFonts w:ascii="Times New Roman" w:hAnsi="Times New Roman"/>
          <w:sz w:val="24"/>
          <w:lang w:val="en-US"/>
        </w:rPr>
        <w:t xml:space="preserve">Remaining </w:t>
      </w:r>
      <w:r w:rsidR="00F02CF5" w:rsidRPr="00435FCF">
        <w:rPr>
          <w:rFonts w:ascii="Times New Roman" w:hAnsi="Times New Roman"/>
          <w:sz w:val="24"/>
          <w:lang w:val="en-US"/>
        </w:rPr>
        <w:t>imperfections</w:t>
      </w:r>
      <w:r w:rsidR="00FA6B5E" w:rsidRPr="00435FCF">
        <w:rPr>
          <w:rFonts w:ascii="Times New Roman" w:hAnsi="Times New Roman"/>
          <w:sz w:val="24"/>
          <w:lang w:val="en-US"/>
        </w:rPr>
        <w:t xml:space="preserve"> that do not prevent integrated trial runs, and deadlines of their elimination</w:t>
      </w:r>
      <w:r w:rsidRPr="00435FCF">
        <w:rPr>
          <w:rFonts w:ascii="Times New Roman" w:eastAsia="Times New Roman" w:hAnsi="Times New Roman" w:cs="Times New Roman"/>
          <w:sz w:val="24"/>
          <w:szCs w:val="20"/>
          <w:lang w:val="en-US" w:eastAsia="x-none"/>
        </w:rPr>
        <w:t xml:space="preserve"> _____________________________________________</w:t>
      </w:r>
      <w:r w:rsidR="00FA6B5E" w:rsidRPr="00435FCF">
        <w:rPr>
          <w:rFonts w:ascii="Times New Roman" w:eastAsia="Times New Roman" w:hAnsi="Times New Roman" w:cs="Times New Roman"/>
          <w:sz w:val="24"/>
          <w:szCs w:val="20"/>
          <w:lang w:val="en-US" w:eastAsia="x-none"/>
        </w:rPr>
        <w:t>___________</w:t>
      </w:r>
      <w:r w:rsidRPr="00435FCF">
        <w:rPr>
          <w:rFonts w:ascii="Times New Roman" w:eastAsia="Times New Roman" w:hAnsi="Times New Roman" w:cs="Times New Roman"/>
          <w:sz w:val="24"/>
          <w:szCs w:val="20"/>
          <w:lang w:val="en-US" w:eastAsia="x-none"/>
        </w:rPr>
        <w:t>____________________________</w:t>
      </w:r>
    </w:p>
    <w:p w14:paraId="2410D88E" w14:textId="55C29D6A" w:rsidR="003F23C3" w:rsidRPr="00435FCF" w:rsidRDefault="003F23C3" w:rsidP="00137935">
      <w:pPr>
        <w:spacing w:after="0" w:line="240" w:lineRule="auto"/>
        <w:ind w:left="98" w:hanging="14"/>
        <w:jc w:val="center"/>
        <w:rPr>
          <w:rFonts w:ascii="Times New Roman" w:hAnsi="Times New Roman"/>
          <w:sz w:val="20"/>
          <w:lang w:val="en-US"/>
        </w:rPr>
      </w:pPr>
      <w:r w:rsidRPr="00435FCF">
        <w:rPr>
          <w:rFonts w:ascii="Times New Roman" w:hAnsi="Times New Roman"/>
          <w:sz w:val="20"/>
          <w:lang w:val="en-US"/>
        </w:rPr>
        <w:t xml:space="preserve">                    (</w:t>
      </w:r>
      <w:r w:rsidR="00FA6B5E" w:rsidRPr="00435FCF">
        <w:rPr>
          <w:rFonts w:ascii="Times New Roman" w:hAnsi="Times New Roman"/>
          <w:sz w:val="20"/>
          <w:lang w:val="en-US"/>
        </w:rPr>
        <w:t xml:space="preserve">no </w:t>
      </w:r>
      <w:r w:rsidR="00FA6B5E" w:rsidRPr="00435FCF">
        <w:rPr>
          <w:rFonts w:ascii="Times New Roman" w:eastAsia="Times New Roman" w:hAnsi="Times New Roman" w:cs="Times New Roman"/>
          <w:sz w:val="20"/>
          <w:szCs w:val="20"/>
          <w:lang w:val="en-US" w:eastAsia="x-none"/>
        </w:rPr>
        <w:t>deficiencies</w:t>
      </w:r>
      <w:r w:rsidR="00FA6B5E" w:rsidRPr="00435FCF">
        <w:rPr>
          <w:rFonts w:ascii="Times New Roman" w:hAnsi="Times New Roman"/>
          <w:sz w:val="20"/>
          <w:lang w:val="en-US"/>
        </w:rPr>
        <w:t>, listed in</w:t>
      </w:r>
      <w:r w:rsidR="00FA6B5E" w:rsidRPr="00435FCF">
        <w:rPr>
          <w:rFonts w:ascii="Times New Roman" w:eastAsia="Times New Roman" w:hAnsi="Times New Roman" w:cs="Times New Roman"/>
          <w:sz w:val="20"/>
          <w:szCs w:val="20"/>
          <w:lang w:val="en-US" w:eastAsia="x-none"/>
        </w:rPr>
        <w:t xml:space="preserve"> Form </w:t>
      </w:r>
      <w:r w:rsidR="00E728A6" w:rsidRPr="00435FCF">
        <w:rPr>
          <w:rFonts w:ascii="Times New Roman" w:eastAsia="Times New Roman" w:hAnsi="Times New Roman" w:cs="Times New Roman"/>
          <w:sz w:val="20"/>
          <w:szCs w:val="20"/>
          <w:lang w:val="en-US" w:eastAsia="x-none"/>
        </w:rPr>
        <w:t>E-4</w:t>
      </w:r>
      <w:r w:rsidR="00FA6B5E" w:rsidRPr="00435FCF">
        <w:rPr>
          <w:rFonts w:ascii="Times New Roman" w:eastAsia="Times New Roman" w:hAnsi="Times New Roman" w:cs="Times New Roman"/>
          <w:sz w:val="20"/>
          <w:szCs w:val="20"/>
          <w:lang w:val="en-US" w:eastAsia="x-none"/>
        </w:rPr>
        <w:t>)</w:t>
      </w:r>
    </w:p>
    <w:p w14:paraId="355084E5" w14:textId="61819414" w:rsidR="003F23C3" w:rsidRPr="00435FCF" w:rsidRDefault="003F23C3" w:rsidP="00137935">
      <w:pPr>
        <w:widowControl w:val="0"/>
        <w:autoSpaceDE w:val="0"/>
        <w:autoSpaceDN w:val="0"/>
        <w:adjustRightInd w:val="0"/>
        <w:spacing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7. </w:t>
      </w:r>
      <w:r w:rsidR="00FA6B5E" w:rsidRPr="00435FCF">
        <w:rPr>
          <w:rFonts w:ascii="Times New Roman" w:hAnsi="Times New Roman"/>
          <w:sz w:val="24"/>
          <w:lang w:val="en-US"/>
        </w:rPr>
        <w:t>List of the installed electric</w:t>
      </w:r>
      <w:r w:rsidR="00FA6B5E" w:rsidRPr="00435FCF">
        <w:rPr>
          <w:rFonts w:ascii="Times New Roman" w:eastAsia="Times New Roman" w:hAnsi="Times New Roman" w:cs="Times New Roman"/>
          <w:sz w:val="24"/>
          <w:szCs w:val="20"/>
          <w:lang w:val="en-US" w:eastAsia="ru-RU"/>
        </w:rPr>
        <w:t>al</w:t>
      </w:r>
      <w:r w:rsidR="00FA6B5E" w:rsidRPr="00435FCF">
        <w:rPr>
          <w:rFonts w:ascii="Times New Roman" w:hAnsi="Times New Roman"/>
          <w:sz w:val="24"/>
          <w:lang w:val="en-US"/>
        </w:rPr>
        <w:t xml:space="preserve"> equipment is given in </w:t>
      </w:r>
      <w:r w:rsidR="003814C4" w:rsidRPr="00435FCF">
        <w:rPr>
          <w:rFonts w:ascii="Times New Roman" w:eastAsia="Times New Roman" w:hAnsi="Times New Roman" w:cs="Times New Roman"/>
          <w:sz w:val="24"/>
          <w:szCs w:val="20"/>
          <w:lang w:val="en-US" w:eastAsia="ru-RU"/>
        </w:rPr>
        <w:t>(</w:t>
      </w:r>
      <w:r w:rsidR="00E728A6" w:rsidRPr="00435FCF">
        <w:rPr>
          <w:rFonts w:ascii="Times New Roman" w:eastAsia="Times New Roman" w:hAnsi="Times New Roman" w:cs="Times New Roman"/>
          <w:sz w:val="24"/>
          <w:szCs w:val="20"/>
          <w:lang w:val="en-US" w:eastAsia="ru-RU"/>
        </w:rPr>
        <w:t>Form E-5</w:t>
      </w:r>
      <w:r w:rsidR="00FA6B5E" w:rsidRPr="00435FCF">
        <w:rPr>
          <w:rFonts w:ascii="Times New Roman" w:eastAsia="Times New Roman" w:hAnsi="Times New Roman" w:cs="Times New Roman"/>
          <w:sz w:val="24"/>
          <w:szCs w:val="20"/>
          <w:lang w:val="en-US" w:eastAsia="ru-RU"/>
        </w:rPr>
        <w:t>)</w:t>
      </w:r>
      <w:r w:rsidRPr="00435FCF">
        <w:rPr>
          <w:rFonts w:ascii="Times New Roman" w:eastAsia="Times New Roman" w:hAnsi="Times New Roman" w:cs="Times New Roman"/>
          <w:sz w:val="24"/>
          <w:szCs w:val="20"/>
          <w:lang w:val="en-US" w:eastAsia="ru-RU"/>
        </w:rPr>
        <w:t>.</w:t>
      </w:r>
    </w:p>
    <w:p w14:paraId="6D071FB4" w14:textId="1AAF23F6" w:rsidR="003F23C3" w:rsidRPr="00435FCF" w:rsidRDefault="003F23C3" w:rsidP="00137935">
      <w:pPr>
        <w:widowControl w:val="0"/>
        <w:autoSpaceDE w:val="0"/>
        <w:autoSpaceDN w:val="0"/>
        <w:adjustRightInd w:val="0"/>
        <w:spacing w:before="240"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8. </w:t>
      </w:r>
      <w:r w:rsidR="00FA6B5E" w:rsidRPr="00435FCF">
        <w:rPr>
          <w:rFonts w:ascii="Times New Roman" w:hAnsi="Times New Roman"/>
          <w:b/>
          <w:sz w:val="24"/>
          <w:lang w:val="en-US"/>
        </w:rPr>
        <w:t>Conclusion</w:t>
      </w:r>
      <w:r w:rsidRPr="00435FCF">
        <w:rPr>
          <w:rFonts w:ascii="Times New Roman" w:eastAsia="Times New Roman" w:hAnsi="Times New Roman" w:cs="Times New Roman"/>
          <w:b/>
          <w:sz w:val="24"/>
          <w:szCs w:val="20"/>
          <w:lang w:val="en-US" w:eastAsia="ru-RU"/>
        </w:rPr>
        <w:t>.</w:t>
      </w:r>
    </w:p>
    <w:p w14:paraId="4558266A" w14:textId="4F9F43A7" w:rsidR="003F23C3" w:rsidRPr="00435FCF" w:rsidRDefault="003F23C3" w:rsidP="00137935">
      <w:pPr>
        <w:widowControl w:val="0"/>
        <w:autoSpaceDE w:val="0"/>
        <w:autoSpaceDN w:val="0"/>
        <w:adjustRightInd w:val="0"/>
        <w:spacing w:before="240" w:after="0" w:line="240" w:lineRule="auto"/>
        <w:ind w:left="98" w:hanging="14"/>
        <w:jc w:val="both"/>
        <w:rPr>
          <w:rFonts w:ascii="Times New Roman" w:hAnsi="Times New Roman"/>
          <w:sz w:val="24"/>
          <w:lang w:val="en-US"/>
        </w:rPr>
      </w:pPr>
      <w:r w:rsidRPr="00435FCF">
        <w:rPr>
          <w:rFonts w:ascii="Times New Roman" w:hAnsi="Times New Roman"/>
          <w:sz w:val="24"/>
          <w:lang w:val="en-US"/>
        </w:rPr>
        <w:t xml:space="preserve">8.1. </w:t>
      </w:r>
      <w:r w:rsidR="00FA6B5E" w:rsidRPr="00435FCF">
        <w:rPr>
          <w:rFonts w:ascii="Times New Roman" w:eastAsia="Times New Roman" w:hAnsi="Times New Roman" w:cs="Times New Roman"/>
          <w:sz w:val="24"/>
          <w:szCs w:val="20"/>
          <w:lang w:val="en-US" w:eastAsia="ru-RU"/>
        </w:rPr>
        <w:t>Electric</w:t>
      </w:r>
      <w:r w:rsidR="006F3847" w:rsidRPr="00435FCF">
        <w:rPr>
          <w:rFonts w:ascii="Times New Roman" w:eastAsia="Times New Roman" w:hAnsi="Times New Roman" w:cs="Times New Roman"/>
          <w:sz w:val="24"/>
          <w:szCs w:val="20"/>
          <w:lang w:val="en-US" w:eastAsia="ru-RU"/>
        </w:rPr>
        <w:t>al</w:t>
      </w:r>
      <w:r w:rsidR="00FA6B5E" w:rsidRPr="00435FCF">
        <w:rPr>
          <w:rFonts w:ascii="Times New Roman" w:hAnsi="Times New Roman"/>
          <w:sz w:val="24"/>
          <w:lang w:val="en-US"/>
        </w:rPr>
        <w:t xml:space="preserve"> installation works have been performed according to the requirements of </w:t>
      </w:r>
      <w:r w:rsidR="00FA6B5E" w:rsidRPr="00435FCF">
        <w:rPr>
          <w:rFonts w:ascii="Times New Roman" w:eastAsia="Times New Roman" w:hAnsi="Times New Roman" w:cs="Times New Roman"/>
          <w:sz w:val="24"/>
          <w:szCs w:val="20"/>
          <w:lang w:val="en-US" w:eastAsia="ru-RU"/>
        </w:rPr>
        <w:t>SNiP 3.05.06-85</w:t>
      </w:r>
      <w:r w:rsidR="00FA6B5E" w:rsidRPr="00435FCF">
        <w:rPr>
          <w:rFonts w:ascii="Times New Roman" w:hAnsi="Times New Roman"/>
          <w:sz w:val="24"/>
          <w:lang w:val="en-US"/>
        </w:rPr>
        <w:t xml:space="preserve"> and </w:t>
      </w:r>
      <w:r w:rsidR="00FA6B5E" w:rsidRPr="00435FCF">
        <w:rPr>
          <w:rFonts w:ascii="Times New Roman" w:eastAsia="Times New Roman" w:hAnsi="Times New Roman" w:cs="Times New Roman"/>
          <w:sz w:val="24"/>
          <w:szCs w:val="20"/>
          <w:lang w:val="en-US" w:eastAsia="ru-RU"/>
        </w:rPr>
        <w:t>EIC</w:t>
      </w:r>
      <w:r w:rsidRPr="00435FCF">
        <w:rPr>
          <w:rFonts w:ascii="Times New Roman" w:eastAsia="Times New Roman" w:hAnsi="Times New Roman" w:cs="Times New Roman"/>
          <w:sz w:val="24"/>
          <w:szCs w:val="20"/>
          <w:lang w:val="en-US" w:eastAsia="ru-RU"/>
        </w:rPr>
        <w:t>.</w:t>
      </w:r>
    </w:p>
    <w:p w14:paraId="61C68B3F" w14:textId="04D3566F" w:rsidR="003F23C3" w:rsidRPr="00435FCF" w:rsidRDefault="003F23C3" w:rsidP="00137935">
      <w:pPr>
        <w:widowControl w:val="0"/>
        <w:autoSpaceDE w:val="0"/>
        <w:autoSpaceDN w:val="0"/>
        <w:adjustRightInd w:val="0"/>
        <w:spacing w:before="240" w:after="0" w:line="240" w:lineRule="auto"/>
        <w:ind w:left="98" w:hanging="14"/>
        <w:jc w:val="both"/>
        <w:rPr>
          <w:rFonts w:ascii="Times New Roman" w:hAnsi="Times New Roman"/>
          <w:sz w:val="24"/>
          <w:lang w:val="en-US"/>
        </w:rPr>
      </w:pPr>
      <w:r w:rsidRPr="00435FCF">
        <w:rPr>
          <w:rFonts w:ascii="Times New Roman" w:hAnsi="Times New Roman"/>
          <w:sz w:val="24"/>
          <w:lang w:val="en-US"/>
        </w:rPr>
        <w:lastRenderedPageBreak/>
        <w:t xml:space="preserve">8.2. </w:t>
      </w:r>
      <w:r w:rsidR="00FA6B5E" w:rsidRPr="00435FCF">
        <w:rPr>
          <w:rFonts w:ascii="Times New Roman" w:hAnsi="Times New Roman"/>
          <w:sz w:val="24"/>
          <w:lang w:val="en-US"/>
        </w:rPr>
        <w:t xml:space="preserve">This Certificate is a basis for </w:t>
      </w:r>
      <w:r w:rsidR="00FA6B5E" w:rsidRPr="00435FCF">
        <w:rPr>
          <w:rFonts w:ascii="Times New Roman" w:eastAsia="Times New Roman" w:hAnsi="Times New Roman" w:cs="Times New Roman"/>
          <w:sz w:val="24"/>
          <w:szCs w:val="20"/>
          <w:lang w:val="en-US" w:eastAsia="ru-RU"/>
        </w:rPr>
        <w:t>&lt;underline as appropriate&gt;</w:t>
      </w:r>
      <w:r w:rsidRPr="00435FCF">
        <w:rPr>
          <w:rFonts w:ascii="Times New Roman" w:eastAsia="Times New Roman" w:hAnsi="Times New Roman" w:cs="Times New Roman"/>
          <w:sz w:val="24"/>
          <w:szCs w:val="20"/>
          <w:lang w:val="en-US" w:eastAsia="ru-RU"/>
        </w:rPr>
        <w:t>:</w:t>
      </w:r>
    </w:p>
    <w:p w14:paraId="18D8C874" w14:textId="29330E1D" w:rsidR="003F23C3" w:rsidRPr="00435FCF" w:rsidRDefault="00773B32" w:rsidP="00137935">
      <w:pPr>
        <w:widowControl w:val="0"/>
        <w:autoSpaceDE w:val="0"/>
        <w:autoSpaceDN w:val="0"/>
        <w:adjustRightInd w:val="0"/>
        <w:spacing w:before="240" w:after="0" w:line="240" w:lineRule="auto"/>
        <w:ind w:left="98" w:hanging="14"/>
        <w:jc w:val="both"/>
        <w:rPr>
          <w:rFonts w:ascii="Times New Roman" w:hAnsi="Times New Roman"/>
          <w:sz w:val="24"/>
          <w:lang w:val="en-US"/>
        </w:rPr>
      </w:pPr>
      <w:r w:rsidRPr="00435FCF">
        <w:rPr>
          <w:rFonts w:ascii="Times New Roman" w:hAnsi="Times New Roman"/>
          <w:sz w:val="24"/>
          <w:lang w:val="en-US"/>
        </w:rPr>
        <w:t>a</w:t>
      </w:r>
      <w:r w:rsidR="003F23C3" w:rsidRPr="00435FCF">
        <w:rPr>
          <w:rFonts w:ascii="Times New Roman" w:hAnsi="Times New Roman"/>
          <w:sz w:val="24"/>
          <w:lang w:val="en-US"/>
        </w:rPr>
        <w:t xml:space="preserve">) </w:t>
      </w:r>
      <w:r w:rsidR="005713AA" w:rsidRPr="00435FCF">
        <w:rPr>
          <w:rFonts w:ascii="Times New Roman" w:hAnsi="Times New Roman"/>
          <w:sz w:val="24"/>
          <w:lang w:val="en-US"/>
        </w:rPr>
        <w:t>organisation</w:t>
      </w:r>
      <w:r w:rsidR="00FA6B5E" w:rsidRPr="00435FCF">
        <w:rPr>
          <w:rFonts w:ascii="Times New Roman" w:hAnsi="Times New Roman"/>
          <w:sz w:val="24"/>
          <w:lang w:val="en-US"/>
        </w:rPr>
        <w:t xml:space="preserve"> of the provisional commission's work on the equipment acceptance after the individual tests</w:t>
      </w:r>
      <w:r w:rsidR="003F23C3" w:rsidRPr="00435FCF">
        <w:rPr>
          <w:rFonts w:ascii="Times New Roman" w:hAnsi="Times New Roman"/>
          <w:sz w:val="24"/>
          <w:lang w:val="en-US"/>
        </w:rPr>
        <w:t>;</w:t>
      </w:r>
    </w:p>
    <w:p w14:paraId="4F8ED871" w14:textId="7BF97D46" w:rsidR="003F23C3" w:rsidRPr="00435FCF" w:rsidRDefault="00FA6B5E" w:rsidP="00137935">
      <w:pPr>
        <w:widowControl w:val="0"/>
        <w:autoSpaceDE w:val="0"/>
        <w:autoSpaceDN w:val="0"/>
        <w:adjustRightInd w:val="0"/>
        <w:spacing w:before="240" w:after="0" w:line="240" w:lineRule="auto"/>
        <w:ind w:left="126" w:hanging="14"/>
        <w:jc w:val="both"/>
        <w:rPr>
          <w:rFonts w:ascii="Times New Roman" w:hAnsi="Times New Roman"/>
          <w:sz w:val="24"/>
          <w:lang w:val="en-US"/>
        </w:rPr>
      </w:pPr>
      <w:bookmarkStart w:id="516" w:name="Par167"/>
      <w:bookmarkEnd w:id="516"/>
      <w:r w:rsidRPr="00435FCF">
        <w:rPr>
          <w:rFonts w:ascii="Times New Roman" w:hAnsi="Times New Roman"/>
          <w:sz w:val="24"/>
          <w:lang w:val="en-US"/>
        </w:rPr>
        <w:t>b</w:t>
      </w:r>
      <w:r w:rsidR="003F23C3" w:rsidRPr="00435FCF">
        <w:rPr>
          <w:rFonts w:ascii="Times New Roman" w:hAnsi="Times New Roman"/>
          <w:sz w:val="24"/>
          <w:lang w:val="en-US"/>
        </w:rPr>
        <w:t xml:space="preserve">) </w:t>
      </w:r>
      <w:r w:rsidRPr="00435FCF">
        <w:rPr>
          <w:rFonts w:ascii="Times New Roman" w:hAnsi="Times New Roman"/>
          <w:sz w:val="24"/>
          <w:lang w:val="en-US"/>
        </w:rPr>
        <w:t>immediate handover of the electrical installation to the Owner (Contractor) for operation</w:t>
      </w:r>
      <w:r w:rsidR="003F23C3" w:rsidRPr="00435FCF">
        <w:rPr>
          <w:rFonts w:ascii="Times New Roman" w:hAnsi="Times New Roman"/>
          <w:sz w:val="24"/>
          <w:lang w:val="en-US"/>
        </w:rPr>
        <w:t>.</w:t>
      </w:r>
    </w:p>
    <w:p w14:paraId="361239C6" w14:textId="77777777" w:rsidR="003F23C3" w:rsidRPr="00435FCF" w:rsidRDefault="003F23C3" w:rsidP="00137935">
      <w:pPr>
        <w:tabs>
          <w:tab w:val="left" w:pos="5760"/>
          <w:tab w:val="left" w:pos="10200"/>
        </w:tabs>
        <w:spacing w:after="0" w:line="240" w:lineRule="auto"/>
        <w:ind w:left="126" w:hanging="14"/>
        <w:jc w:val="both"/>
        <w:rPr>
          <w:rFonts w:ascii="Times New Roman" w:hAnsi="Times New Roman"/>
          <w:sz w:val="24"/>
          <w:lang w:val="en-US"/>
        </w:rPr>
      </w:pPr>
    </w:p>
    <w:p w14:paraId="743F28C8" w14:textId="77777777" w:rsidR="003F23C3" w:rsidRPr="00435FCF" w:rsidRDefault="003F23C3" w:rsidP="00137935">
      <w:pPr>
        <w:tabs>
          <w:tab w:val="left" w:pos="5760"/>
          <w:tab w:val="left" w:pos="10200"/>
        </w:tabs>
        <w:spacing w:after="0" w:line="240" w:lineRule="auto"/>
        <w:ind w:left="126" w:hanging="14"/>
        <w:jc w:val="both"/>
        <w:rPr>
          <w:rFonts w:ascii="Times New Roman" w:hAnsi="Times New Roman"/>
          <w:sz w:val="24"/>
          <w:lang w:val="en-US"/>
        </w:rPr>
      </w:pPr>
    </w:p>
    <w:p w14:paraId="360C8847" w14:textId="61F3EE13" w:rsidR="003F23C3" w:rsidRPr="00435FCF" w:rsidRDefault="006F3847" w:rsidP="00137935">
      <w:pPr>
        <w:spacing w:after="0" w:line="240" w:lineRule="auto"/>
        <w:ind w:left="126" w:hanging="14"/>
        <w:jc w:val="both"/>
        <w:rPr>
          <w:rFonts w:ascii="Times New Roman" w:hAnsi="Times New Roman"/>
          <w:sz w:val="24"/>
          <w:lang w:val="en-US"/>
        </w:rPr>
      </w:pPr>
      <w:r w:rsidRPr="00435FCF">
        <w:rPr>
          <w:rFonts w:ascii="Times New Roman" w:eastAsia="Times New Roman" w:hAnsi="Times New Roman" w:cs="Times New Roman"/>
          <w:sz w:val="24"/>
          <w:szCs w:val="20"/>
          <w:lang w:val="en-US" w:eastAsia="ru-RU"/>
        </w:rPr>
        <w:t>Representative of the Owner</w:t>
      </w:r>
      <w:r w:rsidR="003F23C3" w:rsidRPr="00435FCF">
        <w:rPr>
          <w:rFonts w:ascii="Times New Roman" w:hAnsi="Times New Roman"/>
          <w:sz w:val="24"/>
          <w:lang w:val="en-US"/>
        </w:rPr>
        <w:t xml:space="preserve">  _____________________________________________________</w:t>
      </w:r>
      <w:r w:rsidR="00FD5AF6" w:rsidRPr="00435FCF">
        <w:rPr>
          <w:rFonts w:ascii="Times New Roman" w:hAnsi="Times New Roman"/>
          <w:sz w:val="24"/>
          <w:lang w:val="en-US"/>
        </w:rPr>
        <w:t>_______</w:t>
      </w:r>
    </w:p>
    <w:p w14:paraId="19D4DCF1" w14:textId="139AB4A3" w:rsidR="003F23C3" w:rsidRPr="00435FCF" w:rsidRDefault="003F23C3" w:rsidP="00137935">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6F3847" w:rsidRPr="00435FCF">
        <w:rPr>
          <w:rFonts w:ascii="Times New Roman" w:hAnsi="Times New Roman"/>
          <w:sz w:val="20"/>
          <w:lang w:val="en-US"/>
        </w:rPr>
        <w:t>signature, full name</w:t>
      </w:r>
      <w:r w:rsidRPr="00435FCF">
        <w:rPr>
          <w:rFonts w:ascii="Times New Roman" w:hAnsi="Times New Roman"/>
          <w:sz w:val="20"/>
          <w:lang w:val="en-US"/>
        </w:rPr>
        <w:t>)</w:t>
      </w:r>
    </w:p>
    <w:p w14:paraId="162CD887" w14:textId="4F9C417D" w:rsidR="003F23C3" w:rsidRPr="00435FCF" w:rsidRDefault="006F3847"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 xml:space="preserve">Representative of the Contractor </w:t>
      </w:r>
      <w:r w:rsidR="00FD5AF6" w:rsidRPr="00435FCF">
        <w:rPr>
          <w:rFonts w:ascii="Times New Roman" w:eastAsia="Times New Roman" w:hAnsi="Times New Roman" w:cs="Times New Roman"/>
          <w:sz w:val="24"/>
          <w:szCs w:val="20"/>
          <w:lang w:val="en-US" w:eastAsia="ru-RU"/>
        </w:rPr>
        <w:t>___________</w:t>
      </w:r>
      <w:r w:rsidRPr="00435FCF">
        <w:rPr>
          <w:rFonts w:ascii="Times New Roman" w:eastAsia="Times New Roman" w:hAnsi="Times New Roman" w:cs="Times New Roman"/>
          <w:sz w:val="24"/>
          <w:szCs w:val="20"/>
          <w:lang w:val="en-US" w:eastAsia="ru-RU"/>
        </w:rPr>
        <w:t>__________</w:t>
      </w:r>
      <w:r w:rsidR="003F23C3" w:rsidRPr="00435FCF">
        <w:rPr>
          <w:rFonts w:ascii="Times New Roman" w:eastAsia="Times New Roman" w:hAnsi="Times New Roman" w:cs="Times New Roman"/>
          <w:sz w:val="24"/>
          <w:szCs w:val="20"/>
          <w:lang w:val="en-US" w:eastAsia="ru-RU"/>
        </w:rPr>
        <w:t>____________________________________</w:t>
      </w:r>
    </w:p>
    <w:p w14:paraId="517B77C0" w14:textId="02DA152B" w:rsidR="003F23C3" w:rsidRPr="00435FCF" w:rsidRDefault="003F23C3" w:rsidP="00137935">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6F3847" w:rsidRPr="00435FCF">
        <w:rPr>
          <w:rFonts w:ascii="Times New Roman" w:hAnsi="Times New Roman"/>
          <w:sz w:val="20"/>
          <w:lang w:val="en-US"/>
        </w:rPr>
        <w:t>signature, full name</w:t>
      </w:r>
      <w:r w:rsidRPr="00435FCF">
        <w:rPr>
          <w:rFonts w:ascii="Times New Roman" w:hAnsi="Times New Roman"/>
          <w:sz w:val="20"/>
          <w:lang w:val="en-US"/>
        </w:rPr>
        <w:t>)</w:t>
      </w:r>
    </w:p>
    <w:p w14:paraId="08ADF03F" w14:textId="792428B3" w:rsidR="003F23C3" w:rsidRPr="00435FCF" w:rsidRDefault="006F3847"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w:t>
      </w:r>
      <w:r w:rsidR="003F23C3" w:rsidRPr="00435FCF">
        <w:rPr>
          <w:rFonts w:ascii="Times New Roman" w:eastAsia="Times New Roman" w:hAnsi="Times New Roman" w:cs="Times New Roman"/>
          <w:sz w:val="24"/>
          <w:szCs w:val="20"/>
          <w:lang w:val="en-US" w:eastAsia="ru-RU"/>
        </w:rPr>
        <w:t>_____________</w:t>
      </w:r>
    </w:p>
    <w:p w14:paraId="13E65F28" w14:textId="4FE21193" w:rsidR="003F23C3" w:rsidRPr="00435FCF" w:rsidRDefault="003F23C3" w:rsidP="00137935">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6F3847" w:rsidRPr="00435FCF">
        <w:rPr>
          <w:rFonts w:ascii="Times New Roman" w:hAnsi="Times New Roman"/>
          <w:sz w:val="20"/>
          <w:lang w:val="en-US"/>
        </w:rPr>
        <w:t>signature, full name</w:t>
      </w:r>
      <w:r w:rsidRPr="00435FCF">
        <w:rPr>
          <w:rFonts w:ascii="Times New Roman" w:hAnsi="Times New Roman"/>
          <w:sz w:val="20"/>
          <w:lang w:val="en-US"/>
        </w:rPr>
        <w:t>)</w:t>
      </w:r>
    </w:p>
    <w:p w14:paraId="07DD32D6" w14:textId="77777777" w:rsidR="003F23C3" w:rsidRPr="00435FCF" w:rsidRDefault="003F23C3" w:rsidP="00137935">
      <w:pPr>
        <w:spacing w:after="0" w:line="240" w:lineRule="auto"/>
        <w:ind w:left="126" w:hanging="14"/>
        <w:jc w:val="both"/>
        <w:rPr>
          <w:rFonts w:ascii="Times New Roman" w:hAnsi="Times New Roman"/>
          <w:sz w:val="24"/>
          <w:lang w:val="en-US"/>
        </w:rPr>
      </w:pPr>
    </w:p>
    <w:p w14:paraId="4BF40326" w14:textId="77777777" w:rsidR="003F23C3" w:rsidRPr="00435FCF" w:rsidRDefault="003F23C3" w:rsidP="00137935">
      <w:pPr>
        <w:spacing w:after="0" w:line="240" w:lineRule="auto"/>
        <w:ind w:left="126" w:hanging="14"/>
        <w:jc w:val="both"/>
        <w:rPr>
          <w:rFonts w:ascii="Times New Roman" w:hAnsi="Times New Roman"/>
          <w:sz w:val="24"/>
          <w:lang w:val="en-US"/>
        </w:rPr>
      </w:pPr>
    </w:p>
    <w:p w14:paraId="6B29A69D" w14:textId="77777777" w:rsidR="003F23C3" w:rsidRPr="00435FCF" w:rsidRDefault="003F23C3" w:rsidP="00137935">
      <w:pPr>
        <w:spacing w:after="0" w:line="240" w:lineRule="auto"/>
        <w:ind w:left="126" w:hanging="14"/>
        <w:jc w:val="both"/>
        <w:rPr>
          <w:rFonts w:ascii="Times New Roman" w:hAnsi="Times New Roman"/>
          <w:sz w:val="24"/>
          <w:lang w:val="en-US"/>
        </w:rPr>
      </w:pPr>
    </w:p>
    <w:p w14:paraId="7E9B0515" w14:textId="77777777" w:rsidR="006F3847" w:rsidRPr="00435FCF" w:rsidRDefault="006F3847" w:rsidP="00137935">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Taken-over by*_________________________________                            Accepted by _______________</w:t>
      </w:r>
    </w:p>
    <w:p w14:paraId="1C1F03CC" w14:textId="3792CAEE" w:rsidR="006F3847" w:rsidRPr="00435FCF" w:rsidRDefault="006F3847" w:rsidP="00137935">
      <w:pPr>
        <w:spacing w:after="0" w:line="240" w:lineRule="auto"/>
        <w:ind w:left="126" w:hanging="14"/>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4"/>
          <w:szCs w:val="24"/>
          <w:lang w:val="en-US"/>
        </w:rPr>
        <w:t xml:space="preserve">   </w:t>
      </w:r>
      <w:r w:rsidRPr="00435FCF">
        <w:rPr>
          <w:rFonts w:ascii="Times New Roman" w:hAnsi="Times New Roman"/>
          <w:sz w:val="20"/>
          <w:lang w:val="en-US"/>
        </w:rPr>
        <w:t>(signature)                                                                                                          (signature)</w:t>
      </w:r>
    </w:p>
    <w:p w14:paraId="6CE164AD" w14:textId="77777777" w:rsidR="006F3847" w:rsidRPr="00435FCF" w:rsidRDefault="006F3847" w:rsidP="00137935">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L.S.                                                                                           L.S.</w:t>
      </w:r>
    </w:p>
    <w:p w14:paraId="1DE02A33" w14:textId="77777777" w:rsidR="006F3847" w:rsidRPr="00435FCF" w:rsidRDefault="006F3847" w:rsidP="00137935">
      <w:pPr>
        <w:spacing w:after="0" w:line="240" w:lineRule="auto"/>
        <w:ind w:left="126" w:hanging="14"/>
        <w:jc w:val="both"/>
        <w:rPr>
          <w:rFonts w:ascii="Times New Roman" w:hAnsi="Times New Roman"/>
          <w:sz w:val="24"/>
          <w:vertAlign w:val="superscript"/>
          <w:lang w:val="en-US"/>
        </w:rPr>
      </w:pPr>
    </w:p>
    <w:p w14:paraId="4A757ADA" w14:textId="3F4506BA" w:rsidR="003F23C3" w:rsidRPr="00435FCF" w:rsidRDefault="006F3847" w:rsidP="00137935">
      <w:pPr>
        <w:spacing w:after="0" w:line="240" w:lineRule="auto"/>
        <w:ind w:left="126" w:hanging="14"/>
        <w:jc w:val="both"/>
        <w:rPr>
          <w:rFonts w:ascii="Times New Roman" w:hAnsi="Times New Roman"/>
          <w:sz w:val="24"/>
          <w:lang w:val="en-US"/>
        </w:rPr>
      </w:pPr>
      <w:r w:rsidRPr="00435FCF">
        <w:rPr>
          <w:rFonts w:ascii="Times New Roman" w:hAnsi="Times New Roman"/>
          <w:sz w:val="24"/>
          <w:vertAlign w:val="superscript"/>
          <w:lang w:val="en-US"/>
        </w:rPr>
        <w:t>*</w:t>
      </w:r>
      <w:r w:rsidRPr="00435FCF">
        <w:rPr>
          <w:rFonts w:ascii="Times New Roman" w:hAnsi="Times New Roman"/>
          <w:sz w:val="24"/>
          <w:lang w:val="en-US"/>
        </w:rPr>
        <w:t>- when filling in i.</w:t>
      </w:r>
      <w:r w:rsidR="003E3761" w:rsidRPr="00435FCF">
        <w:rPr>
          <w:rFonts w:ascii="Times New Roman" w:hAnsi="Times New Roman"/>
          <w:sz w:val="24"/>
          <w:szCs w:val="24"/>
          <w:lang w:val="en-US"/>
        </w:rPr>
        <w:t xml:space="preserve"> </w:t>
      </w:r>
      <w:r w:rsidRPr="00435FCF">
        <w:rPr>
          <w:rFonts w:ascii="Times New Roman" w:hAnsi="Times New Roman"/>
          <w:sz w:val="24"/>
          <w:lang w:val="en-US"/>
        </w:rPr>
        <w:t>8.2 b of this Certificate</w:t>
      </w:r>
    </w:p>
    <w:p w14:paraId="17F6DE15" w14:textId="77777777" w:rsidR="003F23C3" w:rsidRPr="00435FCF" w:rsidRDefault="003F23C3"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74B279C8" w14:textId="25388C32" w:rsidR="003F23C3" w:rsidRPr="00435FCF" w:rsidRDefault="00894E9D" w:rsidP="00137935">
      <w:pPr>
        <w:spacing w:after="0" w:line="240" w:lineRule="auto"/>
        <w:jc w:val="right"/>
        <w:rPr>
          <w:rFonts w:ascii="Times New Roman" w:hAnsi="Times New Roman"/>
          <w:sz w:val="24"/>
          <w:lang w:val="en-US"/>
        </w:rPr>
      </w:pPr>
      <w:bookmarkStart w:id="517" w:name="_Toc90982716"/>
      <w:r w:rsidRPr="00435FCF">
        <w:rPr>
          <w:rFonts w:ascii="Times New Roman" w:hAnsi="Times New Roman"/>
          <w:sz w:val="24"/>
          <w:lang w:val="en-US"/>
        </w:rPr>
        <w:lastRenderedPageBreak/>
        <w:t>Form E</w:t>
      </w:r>
      <w:r w:rsidR="003F23C3" w:rsidRPr="00435FCF">
        <w:rPr>
          <w:rFonts w:ascii="Times New Roman" w:hAnsi="Times New Roman"/>
          <w:sz w:val="24"/>
          <w:lang w:val="en-US"/>
        </w:rPr>
        <w:t>-3</w:t>
      </w:r>
      <w:bookmarkEnd w:id="517"/>
    </w:p>
    <w:p w14:paraId="7DF6E9A9" w14:textId="33C2CD1A" w:rsidR="003F23C3" w:rsidRPr="00435FCF" w:rsidRDefault="00894E9D" w:rsidP="00137935">
      <w:pPr>
        <w:keepNext/>
        <w:keepLines/>
        <w:spacing w:before="240" w:after="240" w:line="240" w:lineRule="auto"/>
        <w:ind w:firstLine="709"/>
        <w:jc w:val="center"/>
        <w:outlineLvl w:val="1"/>
        <w:rPr>
          <w:rFonts w:ascii="Times New Roman" w:hAnsi="Times New Roman"/>
          <w:b/>
          <w:sz w:val="24"/>
          <w:lang w:val="en-US"/>
        </w:rPr>
      </w:pPr>
      <w:bookmarkStart w:id="518" w:name="_Toc90982717"/>
      <w:bookmarkStart w:id="519" w:name="_Toc129875242"/>
      <w:bookmarkStart w:id="520" w:name="_Toc133334765"/>
      <w:bookmarkStart w:id="521" w:name="_Toc133583817"/>
      <w:bookmarkStart w:id="522" w:name="_Toc142854006"/>
      <w:r w:rsidRPr="00435FCF">
        <w:rPr>
          <w:rFonts w:ascii="Times New Roman" w:hAnsi="Times New Roman"/>
          <w:b/>
          <w:sz w:val="24"/>
          <w:lang w:val="en-US"/>
        </w:rPr>
        <w:t>Form of List of Design Changes and Deviations</w:t>
      </w:r>
      <w:bookmarkEnd w:id="518"/>
      <w:bookmarkEnd w:id="519"/>
      <w:bookmarkEnd w:id="520"/>
      <w:bookmarkEnd w:id="521"/>
      <w:bookmarkEnd w:id="522"/>
    </w:p>
    <w:tbl>
      <w:tblPr>
        <w:tblW w:w="9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99"/>
        <w:gridCol w:w="3254"/>
        <w:gridCol w:w="3020"/>
        <w:gridCol w:w="207"/>
      </w:tblGrid>
      <w:tr w:rsidR="00137935" w:rsidRPr="00435FCF" w14:paraId="1FB5A0C8" w14:textId="77777777" w:rsidTr="003F23C3">
        <w:tc>
          <w:tcPr>
            <w:tcW w:w="3399" w:type="dxa"/>
            <w:tcBorders>
              <w:top w:val="nil"/>
              <w:left w:val="nil"/>
              <w:bottom w:val="nil"/>
              <w:right w:val="nil"/>
            </w:tcBorders>
          </w:tcPr>
          <w:p w14:paraId="046EE9EA" w14:textId="77777777" w:rsidR="003F23C3" w:rsidRPr="00435FCF" w:rsidRDefault="003F23C3" w:rsidP="00137935">
            <w:pPr>
              <w:spacing w:after="0" w:line="240" w:lineRule="auto"/>
              <w:ind w:left="-101"/>
              <w:jc w:val="both"/>
              <w:rPr>
                <w:rFonts w:ascii="Times New Roman" w:hAnsi="Times New Roman"/>
                <w:sz w:val="24"/>
                <w:lang w:val="en-US"/>
              </w:rPr>
            </w:pPr>
          </w:p>
          <w:p w14:paraId="2E1070AE" w14:textId="77777777" w:rsidR="003F23C3" w:rsidRPr="00435FCF" w:rsidRDefault="003F23C3" w:rsidP="00137935">
            <w:pPr>
              <w:spacing w:after="0" w:line="240" w:lineRule="auto"/>
              <w:ind w:left="-101"/>
              <w:jc w:val="both"/>
              <w:rPr>
                <w:rFonts w:ascii="Times New Roman" w:hAnsi="Times New Roman"/>
                <w:sz w:val="24"/>
                <w:lang w:val="en-US"/>
              </w:rPr>
            </w:pPr>
          </w:p>
          <w:p w14:paraId="47BF7F4E" w14:textId="77777777" w:rsidR="003F23C3" w:rsidRPr="00435FCF" w:rsidRDefault="003F23C3" w:rsidP="00137935">
            <w:pPr>
              <w:spacing w:after="0" w:line="240" w:lineRule="auto"/>
              <w:ind w:left="-101"/>
              <w:jc w:val="both"/>
              <w:rPr>
                <w:rFonts w:ascii="Times New Roman" w:hAnsi="Times New Roman"/>
                <w:sz w:val="20"/>
                <w:lang w:val="en-US"/>
              </w:rPr>
            </w:pPr>
            <w:r w:rsidRPr="00435FCF">
              <w:rPr>
                <w:rFonts w:ascii="Times New Roman" w:hAnsi="Times New Roman"/>
                <w:sz w:val="20"/>
                <w:lang w:val="en-US"/>
              </w:rPr>
              <w:t>________________________________</w:t>
            </w:r>
          </w:p>
          <w:p w14:paraId="36441A73" w14:textId="0949327E" w:rsidR="00894E9D" w:rsidRPr="00435FCF" w:rsidRDefault="00894E9D" w:rsidP="00137935">
            <w:pPr>
              <w:spacing w:after="0" w:line="240" w:lineRule="auto"/>
              <w:ind w:left="-101"/>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6DB788F6" w14:textId="77777777" w:rsidR="00894E9D" w:rsidRPr="00435FCF" w:rsidRDefault="00894E9D" w:rsidP="00137935">
            <w:pPr>
              <w:spacing w:after="0" w:line="240" w:lineRule="auto"/>
              <w:ind w:left="-101"/>
              <w:jc w:val="both"/>
              <w:rPr>
                <w:rFonts w:ascii="Times New Roman" w:hAnsi="Times New Roman"/>
                <w:sz w:val="20"/>
                <w:lang w:val="en-US"/>
              </w:rPr>
            </w:pPr>
            <w:r w:rsidRPr="00435FCF">
              <w:rPr>
                <w:rFonts w:ascii="Times New Roman" w:hAnsi="Times New Roman"/>
                <w:sz w:val="20"/>
                <w:lang w:val="en-US"/>
              </w:rPr>
              <w:t>________________________________</w:t>
            </w:r>
          </w:p>
          <w:p w14:paraId="5FFC145B" w14:textId="350E47BE" w:rsidR="003F23C3" w:rsidRPr="00435FCF" w:rsidRDefault="00894E9D" w:rsidP="00137935">
            <w:pPr>
              <w:spacing w:after="0" w:line="240" w:lineRule="auto"/>
              <w:ind w:left="-101"/>
              <w:jc w:val="center"/>
              <w:rPr>
                <w:rFonts w:ascii="Times New Roman" w:hAnsi="Times New Roman"/>
                <w:sz w:val="20"/>
                <w:lang w:val="en-US"/>
              </w:rPr>
            </w:pPr>
            <w:r w:rsidRPr="00435FCF">
              <w:rPr>
                <w:rFonts w:ascii="Times New Roman" w:hAnsi="Times New Roman"/>
                <w:sz w:val="20"/>
                <w:lang w:val="en-US"/>
              </w:rPr>
              <w:t>(area)</w:t>
            </w:r>
          </w:p>
          <w:p w14:paraId="64A5C3D1" w14:textId="77777777" w:rsidR="003F23C3" w:rsidRPr="00435FCF" w:rsidRDefault="003F23C3" w:rsidP="00137935">
            <w:pPr>
              <w:spacing w:after="0" w:line="240" w:lineRule="auto"/>
              <w:ind w:left="112" w:firstLine="98"/>
              <w:jc w:val="both"/>
              <w:rPr>
                <w:rFonts w:ascii="Times New Roman" w:hAnsi="Times New Roman"/>
                <w:sz w:val="24"/>
                <w:lang w:val="en-US"/>
              </w:rPr>
            </w:pPr>
          </w:p>
        </w:tc>
        <w:tc>
          <w:tcPr>
            <w:tcW w:w="3254" w:type="dxa"/>
            <w:tcBorders>
              <w:top w:val="nil"/>
              <w:left w:val="nil"/>
              <w:bottom w:val="nil"/>
              <w:right w:val="nil"/>
            </w:tcBorders>
            <w:vAlign w:val="center"/>
          </w:tcPr>
          <w:p w14:paraId="4656242F" w14:textId="6AE6C179" w:rsidR="003F23C3" w:rsidRPr="00435FCF" w:rsidRDefault="00894E9D" w:rsidP="00137935">
            <w:pPr>
              <w:spacing w:after="0" w:line="240" w:lineRule="auto"/>
              <w:ind w:left="112" w:firstLine="98"/>
              <w:jc w:val="center"/>
              <w:rPr>
                <w:rFonts w:ascii="Times New Roman" w:eastAsia="Calibri" w:hAnsi="Times New Roman" w:cs="Times New Roman"/>
                <w:b/>
                <w:sz w:val="28"/>
                <w:szCs w:val="28"/>
                <w:lang w:val="en-US"/>
              </w:rPr>
            </w:pPr>
            <w:r w:rsidRPr="00435FCF">
              <w:rPr>
                <w:rFonts w:ascii="Times New Roman" w:eastAsia="Calibri" w:hAnsi="Times New Roman" w:cs="Times New Roman"/>
                <w:b/>
                <w:sz w:val="28"/>
                <w:szCs w:val="28"/>
                <w:lang w:val="en-US"/>
              </w:rPr>
              <w:t>LIST</w:t>
            </w:r>
          </w:p>
          <w:p w14:paraId="71B6F131" w14:textId="250024FD" w:rsidR="003F23C3" w:rsidRPr="00435FCF" w:rsidRDefault="00894E9D" w:rsidP="00137935">
            <w:pPr>
              <w:spacing w:after="0" w:line="240" w:lineRule="auto"/>
              <w:ind w:left="112" w:firstLine="98"/>
              <w:jc w:val="center"/>
              <w:rPr>
                <w:rFonts w:ascii="Times New Roman" w:hAnsi="Times New Roman"/>
                <w:b/>
                <w:sz w:val="24"/>
                <w:lang w:val="en-US"/>
              </w:rPr>
            </w:pPr>
            <w:r w:rsidRPr="00435FCF">
              <w:rPr>
                <w:rFonts w:ascii="Times New Roman" w:hAnsi="Times New Roman"/>
                <w:b/>
                <w:sz w:val="24"/>
                <w:lang w:val="en-US"/>
              </w:rPr>
              <w:t>of Design Changes and Deviations</w:t>
            </w:r>
          </w:p>
        </w:tc>
        <w:tc>
          <w:tcPr>
            <w:tcW w:w="3227" w:type="dxa"/>
            <w:gridSpan w:val="2"/>
            <w:tcBorders>
              <w:top w:val="nil"/>
              <w:left w:val="nil"/>
              <w:bottom w:val="nil"/>
              <w:right w:val="nil"/>
            </w:tcBorders>
          </w:tcPr>
          <w:p w14:paraId="124FE801" w14:textId="77777777" w:rsidR="003F23C3" w:rsidRPr="00435FCF" w:rsidRDefault="003F23C3" w:rsidP="00137935">
            <w:pPr>
              <w:spacing w:after="0" w:line="240" w:lineRule="auto"/>
              <w:ind w:right="-97"/>
              <w:jc w:val="both"/>
              <w:rPr>
                <w:rFonts w:ascii="Times New Roman" w:hAnsi="Times New Roman"/>
                <w:sz w:val="24"/>
                <w:lang w:val="en-US"/>
              </w:rPr>
            </w:pPr>
            <w:r w:rsidRPr="00435FCF">
              <w:rPr>
                <w:rFonts w:ascii="Times New Roman" w:hAnsi="Times New Roman"/>
                <w:sz w:val="24"/>
                <w:lang w:val="en-US"/>
              </w:rPr>
              <w:t>_________________________</w:t>
            </w:r>
          </w:p>
          <w:p w14:paraId="30126C30" w14:textId="77777777" w:rsidR="00894E9D" w:rsidRPr="00435FCF" w:rsidRDefault="00894E9D" w:rsidP="00137935">
            <w:pPr>
              <w:spacing w:after="0" w:line="240" w:lineRule="auto"/>
              <w:ind w:right="-97"/>
              <w:jc w:val="center"/>
              <w:rPr>
                <w:rFonts w:ascii="Times New Roman" w:hAnsi="Times New Roman"/>
                <w:sz w:val="20"/>
                <w:lang w:val="en-US"/>
              </w:rPr>
            </w:pPr>
            <w:r w:rsidRPr="00435FCF">
              <w:rPr>
                <w:rFonts w:ascii="Times New Roman" w:hAnsi="Times New Roman"/>
                <w:sz w:val="20"/>
                <w:lang w:val="en-US"/>
              </w:rPr>
              <w:t>(City/Town)</w:t>
            </w:r>
          </w:p>
          <w:p w14:paraId="4DCD4C5F" w14:textId="77777777" w:rsidR="00894E9D" w:rsidRPr="00435FCF" w:rsidRDefault="00894E9D" w:rsidP="00137935">
            <w:pPr>
              <w:spacing w:after="0" w:line="240" w:lineRule="auto"/>
              <w:ind w:right="-97"/>
              <w:jc w:val="both"/>
              <w:rPr>
                <w:rFonts w:ascii="Times New Roman" w:hAnsi="Times New Roman"/>
                <w:sz w:val="24"/>
                <w:lang w:val="en-US"/>
              </w:rPr>
            </w:pPr>
            <w:r w:rsidRPr="00435FCF">
              <w:rPr>
                <w:rFonts w:ascii="Times New Roman" w:hAnsi="Times New Roman"/>
                <w:sz w:val="24"/>
                <w:lang w:val="en-US"/>
              </w:rPr>
              <w:t>_________________________</w:t>
            </w:r>
          </w:p>
          <w:p w14:paraId="57F7B7AB" w14:textId="77777777" w:rsidR="00894E9D" w:rsidRPr="00435FCF" w:rsidRDefault="00894E9D" w:rsidP="00137935">
            <w:pPr>
              <w:spacing w:after="0" w:line="240" w:lineRule="auto"/>
              <w:ind w:right="-97"/>
              <w:jc w:val="center"/>
              <w:rPr>
                <w:rFonts w:ascii="Times New Roman" w:hAnsi="Times New Roman"/>
                <w:sz w:val="20"/>
                <w:lang w:val="en-US"/>
              </w:rPr>
            </w:pPr>
            <w:r w:rsidRPr="00435FCF">
              <w:rPr>
                <w:rFonts w:ascii="Times New Roman" w:hAnsi="Times New Roman"/>
                <w:sz w:val="20"/>
                <w:lang w:val="en-US"/>
              </w:rPr>
              <w:t>(Owner)</w:t>
            </w:r>
          </w:p>
          <w:p w14:paraId="554E0F2F" w14:textId="77777777" w:rsidR="00894E9D" w:rsidRPr="00435FCF" w:rsidRDefault="00894E9D" w:rsidP="00137935">
            <w:pPr>
              <w:spacing w:after="0" w:line="240" w:lineRule="auto"/>
              <w:ind w:right="-97"/>
              <w:jc w:val="both"/>
              <w:rPr>
                <w:rFonts w:ascii="Times New Roman" w:hAnsi="Times New Roman"/>
                <w:sz w:val="20"/>
                <w:lang w:val="en-US"/>
              </w:rPr>
            </w:pPr>
            <w:r w:rsidRPr="00435FCF">
              <w:rPr>
                <w:rFonts w:ascii="Times New Roman" w:hAnsi="Times New Roman"/>
                <w:sz w:val="20"/>
                <w:lang w:val="en-US"/>
              </w:rPr>
              <w:t>______________________________</w:t>
            </w:r>
          </w:p>
          <w:p w14:paraId="2EA965C7" w14:textId="77777777" w:rsidR="00894E9D" w:rsidRPr="00435FCF" w:rsidRDefault="00894E9D" w:rsidP="00137935">
            <w:pPr>
              <w:spacing w:after="0" w:line="240" w:lineRule="auto"/>
              <w:ind w:right="-97"/>
              <w:jc w:val="center"/>
              <w:rPr>
                <w:rFonts w:ascii="Times New Roman" w:hAnsi="Times New Roman"/>
                <w:sz w:val="20"/>
                <w:lang w:val="en-US"/>
              </w:rPr>
            </w:pPr>
            <w:r w:rsidRPr="00435FCF">
              <w:rPr>
                <w:rFonts w:ascii="Times New Roman" w:hAnsi="Times New Roman"/>
                <w:sz w:val="20"/>
                <w:lang w:val="en-US"/>
              </w:rPr>
              <w:t>(facility)</w:t>
            </w:r>
          </w:p>
          <w:p w14:paraId="33B245C1" w14:textId="77777777" w:rsidR="00894E9D" w:rsidRPr="00435FCF" w:rsidRDefault="00894E9D" w:rsidP="00137935">
            <w:pPr>
              <w:spacing w:after="0" w:line="240" w:lineRule="auto"/>
              <w:ind w:right="-97"/>
              <w:jc w:val="both"/>
              <w:rPr>
                <w:rFonts w:ascii="Times New Roman" w:hAnsi="Times New Roman"/>
                <w:sz w:val="20"/>
                <w:lang w:val="en-US"/>
              </w:rPr>
            </w:pPr>
            <w:r w:rsidRPr="00435FCF">
              <w:rPr>
                <w:rFonts w:ascii="Times New Roman" w:hAnsi="Times New Roman"/>
                <w:sz w:val="20"/>
                <w:lang w:val="en-US"/>
              </w:rPr>
              <w:t>______________________________</w:t>
            </w:r>
          </w:p>
          <w:p w14:paraId="6133EA6F" w14:textId="592ADB5F" w:rsidR="003F23C3" w:rsidRPr="00435FCF" w:rsidRDefault="00894E9D" w:rsidP="00137935">
            <w:pPr>
              <w:spacing w:after="0" w:line="240" w:lineRule="auto"/>
              <w:ind w:right="-97"/>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2FE2B757" w14:textId="77777777" w:rsidTr="00FE33F1">
        <w:trPr>
          <w:gridAfter w:val="1"/>
          <w:wAfter w:w="207" w:type="dxa"/>
        </w:trPr>
        <w:tc>
          <w:tcPr>
            <w:tcW w:w="9673" w:type="dxa"/>
            <w:gridSpan w:val="3"/>
            <w:tcBorders>
              <w:top w:val="nil"/>
              <w:left w:val="nil"/>
              <w:bottom w:val="nil"/>
              <w:right w:val="nil"/>
            </w:tcBorders>
            <w:vAlign w:val="center"/>
          </w:tcPr>
          <w:p w14:paraId="15E5E72F" w14:textId="20399A53" w:rsidR="003F23C3" w:rsidRPr="00435FCF" w:rsidRDefault="00894E9D" w:rsidP="00E63403">
            <w:pPr>
              <w:spacing w:after="0" w:line="240" w:lineRule="auto"/>
              <w:ind w:left="112" w:right="311" w:hanging="183"/>
              <w:jc w:val="center"/>
              <w:rPr>
                <w:rFonts w:ascii="Times New Roman" w:hAnsi="Times New Roman"/>
                <w:sz w:val="24"/>
                <w:lang w:val="en-US"/>
              </w:rPr>
            </w:pPr>
            <w:r w:rsidRPr="00435FCF">
              <w:rPr>
                <w:rFonts w:ascii="Times New Roman" w:hAnsi="Times New Roman"/>
                <w:sz w:val="24"/>
                <w:lang w:val="en-US"/>
              </w:rPr>
              <w:t xml:space="preserve">             No.</w:t>
            </w:r>
            <w:r w:rsidR="003F23C3" w:rsidRPr="00435FCF">
              <w:rPr>
                <w:rFonts w:ascii="Times New Roman" w:eastAsia="Calibri" w:hAnsi="Times New Roman" w:cs="Times New Roman"/>
                <w:sz w:val="24"/>
                <w:szCs w:val="24"/>
                <w:lang w:val="en-US"/>
              </w:rPr>
              <w:t xml:space="preserve"> ______________________________</w:t>
            </w:r>
          </w:p>
        </w:tc>
      </w:tr>
    </w:tbl>
    <w:p w14:paraId="27A0401A" w14:textId="77777777" w:rsidR="003F23C3" w:rsidRPr="00435FCF" w:rsidRDefault="003F23C3" w:rsidP="00137935">
      <w:pPr>
        <w:widowControl w:val="0"/>
        <w:autoSpaceDE w:val="0"/>
        <w:autoSpaceDN w:val="0"/>
        <w:adjustRightInd w:val="0"/>
        <w:spacing w:after="0" w:line="240" w:lineRule="auto"/>
        <w:ind w:left="112" w:firstLine="98"/>
        <w:jc w:val="both"/>
        <w:rPr>
          <w:rFonts w:ascii="Times New Roman" w:hAnsi="Times New Roman"/>
          <w:sz w:val="24"/>
          <w:lang w:val="en-US"/>
        </w:rPr>
      </w:pPr>
    </w:p>
    <w:p w14:paraId="49C7E176" w14:textId="77777777" w:rsidR="003F23C3" w:rsidRPr="00435FCF" w:rsidRDefault="003F23C3" w:rsidP="00137935">
      <w:pPr>
        <w:widowControl w:val="0"/>
        <w:autoSpaceDE w:val="0"/>
        <w:autoSpaceDN w:val="0"/>
        <w:adjustRightInd w:val="0"/>
        <w:spacing w:after="0" w:line="240" w:lineRule="auto"/>
        <w:ind w:left="112" w:firstLine="98"/>
        <w:jc w:val="both"/>
        <w:rPr>
          <w:rFonts w:ascii="Times New Roman" w:hAnsi="Times New Roman"/>
          <w:sz w:val="24"/>
          <w:lang w:val="en-US"/>
        </w:rPr>
      </w:pPr>
    </w:p>
    <w:tbl>
      <w:tblPr>
        <w:tblW w:w="10019" w:type="dxa"/>
        <w:tblCellSpacing w:w="5" w:type="nil"/>
        <w:tblInd w:w="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554"/>
        <w:gridCol w:w="3058"/>
        <w:gridCol w:w="2981"/>
        <w:gridCol w:w="3426"/>
      </w:tblGrid>
      <w:tr w:rsidR="00137935" w:rsidRPr="00435FCF" w14:paraId="527088E6" w14:textId="77777777" w:rsidTr="003F23C3">
        <w:trPr>
          <w:trHeight w:val="400"/>
          <w:tblCellSpacing w:w="5" w:type="nil"/>
        </w:trPr>
        <w:tc>
          <w:tcPr>
            <w:tcW w:w="554" w:type="dxa"/>
            <w:vAlign w:val="center"/>
          </w:tcPr>
          <w:p w14:paraId="142158AB" w14:textId="1B3995B8" w:rsidR="00894E9D" w:rsidRPr="00435FCF" w:rsidRDefault="00894E9D" w:rsidP="00137935">
            <w:pPr>
              <w:widowControl w:val="0"/>
              <w:autoSpaceDE w:val="0"/>
              <w:autoSpaceDN w:val="0"/>
              <w:adjustRightInd w:val="0"/>
              <w:spacing w:after="0" w:line="240" w:lineRule="auto"/>
              <w:ind w:firstLine="21"/>
              <w:jc w:val="center"/>
              <w:rPr>
                <w:rFonts w:ascii="Times New Roman" w:hAnsi="Times New Roman"/>
                <w:sz w:val="20"/>
                <w:lang w:val="en-US"/>
              </w:rPr>
            </w:pPr>
            <w:r w:rsidRPr="00435FCF">
              <w:rPr>
                <w:rFonts w:ascii="Times New Roman" w:hAnsi="Times New Roman"/>
                <w:sz w:val="20"/>
                <w:lang w:val="en-US"/>
              </w:rPr>
              <w:t>Item No.</w:t>
            </w:r>
          </w:p>
        </w:tc>
        <w:tc>
          <w:tcPr>
            <w:tcW w:w="3058" w:type="dxa"/>
            <w:vAlign w:val="center"/>
          </w:tcPr>
          <w:p w14:paraId="05DBF259" w14:textId="77777777" w:rsidR="00894E9D" w:rsidRPr="00435FCF" w:rsidRDefault="00894E9D" w:rsidP="00137935">
            <w:pPr>
              <w:widowControl w:val="0"/>
              <w:autoSpaceDE w:val="0"/>
              <w:autoSpaceDN w:val="0"/>
              <w:adjustRightInd w:val="0"/>
              <w:spacing w:after="0" w:line="240" w:lineRule="auto"/>
              <w:ind w:left="112" w:firstLine="98"/>
              <w:jc w:val="center"/>
              <w:rPr>
                <w:rFonts w:ascii="Times New Roman" w:hAnsi="Times New Roman"/>
                <w:sz w:val="20"/>
                <w:lang w:val="en-US"/>
              </w:rPr>
            </w:pPr>
            <w:r w:rsidRPr="00435FCF">
              <w:rPr>
                <w:rFonts w:ascii="Times New Roman" w:hAnsi="Times New Roman"/>
                <w:sz w:val="20"/>
                <w:lang w:val="en-US"/>
              </w:rPr>
              <w:t>Scope of changes</w:t>
            </w:r>
          </w:p>
          <w:p w14:paraId="3B0C8F53" w14:textId="61ECE831" w:rsidR="00894E9D" w:rsidRPr="00435FCF" w:rsidRDefault="00894E9D" w:rsidP="00137935">
            <w:pPr>
              <w:widowControl w:val="0"/>
              <w:autoSpaceDE w:val="0"/>
              <w:autoSpaceDN w:val="0"/>
              <w:adjustRightInd w:val="0"/>
              <w:spacing w:after="0" w:line="240" w:lineRule="auto"/>
              <w:ind w:left="112" w:firstLine="98"/>
              <w:jc w:val="center"/>
              <w:rPr>
                <w:rFonts w:ascii="Times New Roman" w:hAnsi="Times New Roman"/>
                <w:sz w:val="20"/>
                <w:lang w:val="en-US"/>
              </w:rPr>
            </w:pPr>
            <w:r w:rsidRPr="00435FCF">
              <w:rPr>
                <w:rFonts w:ascii="Times New Roman" w:hAnsi="Times New Roman"/>
                <w:sz w:val="20"/>
                <w:lang w:val="en-US"/>
              </w:rPr>
              <w:t>and deviations</w:t>
            </w:r>
          </w:p>
        </w:tc>
        <w:tc>
          <w:tcPr>
            <w:tcW w:w="2981" w:type="dxa"/>
            <w:vAlign w:val="center"/>
          </w:tcPr>
          <w:p w14:paraId="6BE3436F" w14:textId="56AEB059" w:rsidR="00894E9D" w:rsidRPr="00435FCF" w:rsidRDefault="00894E9D" w:rsidP="00137935">
            <w:pPr>
              <w:widowControl w:val="0"/>
              <w:autoSpaceDE w:val="0"/>
              <w:autoSpaceDN w:val="0"/>
              <w:adjustRightInd w:val="0"/>
              <w:spacing w:after="0" w:line="240" w:lineRule="auto"/>
              <w:ind w:left="112" w:firstLine="98"/>
              <w:jc w:val="center"/>
              <w:rPr>
                <w:rFonts w:ascii="Times New Roman" w:hAnsi="Times New Roman"/>
                <w:sz w:val="20"/>
                <w:lang w:val="en-US"/>
              </w:rPr>
            </w:pPr>
            <w:r w:rsidRPr="00435FCF">
              <w:rPr>
                <w:rFonts w:ascii="Times New Roman" w:hAnsi="Times New Roman"/>
                <w:sz w:val="20"/>
                <w:lang w:val="en-US"/>
              </w:rPr>
              <w:t>Change reason</w:t>
            </w:r>
          </w:p>
        </w:tc>
        <w:tc>
          <w:tcPr>
            <w:tcW w:w="3426" w:type="dxa"/>
            <w:vAlign w:val="center"/>
          </w:tcPr>
          <w:p w14:paraId="089EE2D4" w14:textId="484A6ABA" w:rsidR="00894E9D" w:rsidRPr="00435FCF" w:rsidRDefault="00894E9D" w:rsidP="00137935">
            <w:pPr>
              <w:widowControl w:val="0"/>
              <w:autoSpaceDE w:val="0"/>
              <w:autoSpaceDN w:val="0"/>
              <w:adjustRightInd w:val="0"/>
              <w:spacing w:after="0" w:line="240" w:lineRule="auto"/>
              <w:ind w:left="112" w:firstLine="98"/>
              <w:jc w:val="center"/>
              <w:rPr>
                <w:rFonts w:ascii="Times New Roman" w:hAnsi="Times New Roman"/>
                <w:sz w:val="20"/>
                <w:lang w:val="en-US"/>
              </w:rPr>
            </w:pPr>
            <w:r w:rsidRPr="00435FCF">
              <w:rPr>
                <w:rFonts w:ascii="Times New Roman" w:hAnsi="Times New Roman"/>
                <w:sz w:val="20"/>
                <w:lang w:val="en-US"/>
              </w:rPr>
              <w:t xml:space="preserve">Agreed </w:t>
            </w:r>
            <w:r w:rsidR="001A4878" w:rsidRPr="00435FCF">
              <w:rPr>
                <w:rFonts w:ascii="Times New Roman" w:hAnsi="Times New Roman"/>
                <w:sz w:val="20"/>
                <w:lang w:val="en-US"/>
              </w:rPr>
              <w:t xml:space="preserve">by whom and when, number of </w:t>
            </w:r>
            <w:r w:rsidRPr="00435FCF">
              <w:rPr>
                <w:rFonts w:ascii="Times New Roman" w:hAnsi="Times New Roman"/>
                <w:sz w:val="20"/>
                <w:lang w:val="en-US"/>
              </w:rPr>
              <w:t>document</w:t>
            </w:r>
          </w:p>
        </w:tc>
      </w:tr>
      <w:tr w:rsidR="00137935" w:rsidRPr="00435FCF" w14:paraId="37AAA7A1" w14:textId="77777777" w:rsidTr="003F23C3">
        <w:trPr>
          <w:tblCellSpacing w:w="5" w:type="nil"/>
        </w:trPr>
        <w:tc>
          <w:tcPr>
            <w:tcW w:w="554" w:type="dxa"/>
            <w:vAlign w:val="center"/>
          </w:tcPr>
          <w:p w14:paraId="4240CE00"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058" w:type="dxa"/>
            <w:vAlign w:val="center"/>
          </w:tcPr>
          <w:p w14:paraId="4B2BA5CC"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2981" w:type="dxa"/>
            <w:vAlign w:val="center"/>
          </w:tcPr>
          <w:p w14:paraId="64846E1B"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426" w:type="dxa"/>
            <w:vAlign w:val="center"/>
          </w:tcPr>
          <w:p w14:paraId="4780EA55"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r>
      <w:tr w:rsidR="00137935" w:rsidRPr="00435FCF" w14:paraId="7B0079BA" w14:textId="77777777" w:rsidTr="003F23C3">
        <w:trPr>
          <w:tblCellSpacing w:w="5" w:type="nil"/>
        </w:trPr>
        <w:tc>
          <w:tcPr>
            <w:tcW w:w="554" w:type="dxa"/>
            <w:vAlign w:val="center"/>
          </w:tcPr>
          <w:p w14:paraId="28EDA2C8"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058" w:type="dxa"/>
            <w:vAlign w:val="center"/>
          </w:tcPr>
          <w:p w14:paraId="3F8A9D96"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2981" w:type="dxa"/>
            <w:vAlign w:val="center"/>
          </w:tcPr>
          <w:p w14:paraId="43CC4F8B"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426" w:type="dxa"/>
            <w:vAlign w:val="center"/>
          </w:tcPr>
          <w:p w14:paraId="10146F5A"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r>
      <w:tr w:rsidR="00137935" w:rsidRPr="00435FCF" w14:paraId="4EBCC687" w14:textId="77777777" w:rsidTr="003F23C3">
        <w:trPr>
          <w:tblCellSpacing w:w="5" w:type="nil"/>
        </w:trPr>
        <w:tc>
          <w:tcPr>
            <w:tcW w:w="554" w:type="dxa"/>
            <w:vAlign w:val="center"/>
          </w:tcPr>
          <w:p w14:paraId="5C4AD0F3"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058" w:type="dxa"/>
            <w:vAlign w:val="center"/>
          </w:tcPr>
          <w:p w14:paraId="3D3EE833"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2981" w:type="dxa"/>
            <w:vAlign w:val="center"/>
          </w:tcPr>
          <w:p w14:paraId="315EB1EA"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426" w:type="dxa"/>
            <w:vAlign w:val="center"/>
          </w:tcPr>
          <w:p w14:paraId="18DC1921"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r>
      <w:tr w:rsidR="00137935" w:rsidRPr="00435FCF" w14:paraId="57360D1C" w14:textId="77777777" w:rsidTr="003F23C3">
        <w:trPr>
          <w:tblCellSpacing w:w="5" w:type="nil"/>
        </w:trPr>
        <w:tc>
          <w:tcPr>
            <w:tcW w:w="554" w:type="dxa"/>
            <w:vAlign w:val="center"/>
          </w:tcPr>
          <w:p w14:paraId="3B190415"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058" w:type="dxa"/>
            <w:vAlign w:val="center"/>
          </w:tcPr>
          <w:p w14:paraId="49BE67B4"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2981" w:type="dxa"/>
            <w:vAlign w:val="center"/>
          </w:tcPr>
          <w:p w14:paraId="289D4892"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426" w:type="dxa"/>
            <w:vAlign w:val="center"/>
          </w:tcPr>
          <w:p w14:paraId="34F5DD42"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r>
      <w:tr w:rsidR="00137935" w:rsidRPr="00435FCF" w14:paraId="3BFDB4A2" w14:textId="77777777" w:rsidTr="003F23C3">
        <w:trPr>
          <w:tblCellSpacing w:w="5" w:type="nil"/>
        </w:trPr>
        <w:tc>
          <w:tcPr>
            <w:tcW w:w="554" w:type="dxa"/>
            <w:vAlign w:val="center"/>
          </w:tcPr>
          <w:p w14:paraId="4FA1C6BC"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058" w:type="dxa"/>
            <w:vAlign w:val="center"/>
          </w:tcPr>
          <w:p w14:paraId="0C51F2CA"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2981" w:type="dxa"/>
            <w:vAlign w:val="center"/>
          </w:tcPr>
          <w:p w14:paraId="3EDBF6B7"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c>
          <w:tcPr>
            <w:tcW w:w="3426" w:type="dxa"/>
            <w:vAlign w:val="center"/>
          </w:tcPr>
          <w:p w14:paraId="1794A153" w14:textId="77777777" w:rsidR="003F23C3" w:rsidRPr="00435FCF" w:rsidRDefault="003F23C3" w:rsidP="00137935">
            <w:pPr>
              <w:widowControl w:val="0"/>
              <w:autoSpaceDE w:val="0"/>
              <w:autoSpaceDN w:val="0"/>
              <w:adjustRightInd w:val="0"/>
              <w:spacing w:after="0" w:line="240" w:lineRule="auto"/>
              <w:ind w:left="112" w:firstLine="98"/>
              <w:jc w:val="center"/>
              <w:rPr>
                <w:rFonts w:ascii="Times New Roman" w:hAnsi="Times New Roman"/>
                <w:sz w:val="20"/>
                <w:lang w:val="en-US"/>
              </w:rPr>
            </w:pPr>
          </w:p>
        </w:tc>
      </w:tr>
    </w:tbl>
    <w:p w14:paraId="0F078FA2" w14:textId="77777777" w:rsidR="003F23C3" w:rsidRPr="00435FCF" w:rsidRDefault="003F23C3" w:rsidP="00137935">
      <w:pPr>
        <w:widowControl w:val="0"/>
        <w:autoSpaceDE w:val="0"/>
        <w:autoSpaceDN w:val="0"/>
        <w:adjustRightInd w:val="0"/>
        <w:spacing w:after="0" w:line="240" w:lineRule="auto"/>
        <w:ind w:left="112" w:firstLine="98"/>
        <w:jc w:val="both"/>
        <w:rPr>
          <w:rFonts w:ascii="Times New Roman" w:hAnsi="Times New Roman"/>
          <w:sz w:val="24"/>
          <w:lang w:val="en-US"/>
        </w:rPr>
      </w:pPr>
    </w:p>
    <w:p w14:paraId="3374A575" w14:textId="77777777" w:rsidR="001A4878" w:rsidRPr="00435FCF" w:rsidRDefault="001A4878" w:rsidP="00137935">
      <w:pPr>
        <w:spacing w:after="0" w:line="240" w:lineRule="auto"/>
        <w:ind w:left="112" w:firstLine="98"/>
        <w:jc w:val="both"/>
        <w:rPr>
          <w:rFonts w:ascii="Times New Roman" w:hAnsi="Times New Roman"/>
          <w:sz w:val="24"/>
          <w:lang w:val="en-US"/>
        </w:rPr>
      </w:pPr>
      <w:r w:rsidRPr="00435FCF">
        <w:rPr>
          <w:rFonts w:ascii="Times New Roman" w:hAnsi="Times New Roman"/>
          <w:sz w:val="24"/>
          <w:lang w:val="en-US"/>
        </w:rPr>
        <w:t>Work performer</w:t>
      </w:r>
    </w:p>
    <w:p w14:paraId="1CFC391F" w14:textId="4A9F2E6F" w:rsidR="001A4878" w:rsidRPr="00435FCF" w:rsidRDefault="001A4878" w:rsidP="00137935">
      <w:pPr>
        <w:spacing w:after="0" w:line="240" w:lineRule="auto"/>
        <w:ind w:left="112" w:firstLine="98"/>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w:t>
      </w:r>
    </w:p>
    <w:p w14:paraId="0C65D8AA" w14:textId="132815E8" w:rsidR="003F23C3" w:rsidRPr="00435FCF" w:rsidRDefault="001A4878" w:rsidP="00137935">
      <w:pPr>
        <w:spacing w:after="0" w:line="240" w:lineRule="auto"/>
        <w:ind w:left="112" w:firstLine="98"/>
        <w:jc w:val="center"/>
        <w:rPr>
          <w:rFonts w:ascii="Times New Roman" w:hAnsi="Times New Roman"/>
          <w:sz w:val="16"/>
          <w:lang w:val="en-US"/>
        </w:rPr>
      </w:pPr>
      <w:r w:rsidRPr="00435FCF">
        <w:rPr>
          <w:rFonts w:ascii="Times New Roman" w:hAnsi="Times New Roman"/>
          <w:sz w:val="16"/>
          <w:lang w:val="en-US"/>
        </w:rPr>
        <w:t xml:space="preserve">                                                                                                                    (position, full name, signature, date)</w:t>
      </w:r>
    </w:p>
    <w:p w14:paraId="3A35AE13" w14:textId="77777777" w:rsidR="003F23C3" w:rsidRPr="00435FCF" w:rsidRDefault="003F23C3" w:rsidP="00137935">
      <w:pPr>
        <w:tabs>
          <w:tab w:val="left" w:pos="360"/>
        </w:tabs>
        <w:spacing w:after="0" w:line="240" w:lineRule="auto"/>
        <w:ind w:left="112" w:firstLine="98"/>
        <w:jc w:val="both"/>
        <w:rPr>
          <w:rFonts w:ascii="Times New Roman" w:hAnsi="Times New Roman"/>
          <w:sz w:val="20"/>
          <w:lang w:val="en-US"/>
        </w:rPr>
      </w:pPr>
    </w:p>
    <w:p w14:paraId="3863F136" w14:textId="77777777" w:rsidR="003F23C3" w:rsidRPr="00435FCF" w:rsidRDefault="003F23C3" w:rsidP="00137935">
      <w:pPr>
        <w:widowControl w:val="0"/>
        <w:spacing w:after="0" w:line="240" w:lineRule="auto"/>
        <w:ind w:left="112" w:firstLine="98"/>
        <w:jc w:val="center"/>
        <w:rPr>
          <w:rFonts w:ascii="Times New Roman" w:hAnsi="Times New Roman"/>
          <w:i/>
          <w:sz w:val="20"/>
          <w:lang w:val="en-US"/>
        </w:rPr>
      </w:pPr>
    </w:p>
    <w:p w14:paraId="6D296414" w14:textId="77777777" w:rsidR="003F23C3" w:rsidRPr="00435FCF" w:rsidRDefault="003F23C3"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67F14DB2" w14:textId="486A677E" w:rsidR="003F23C3" w:rsidRPr="00435FCF" w:rsidRDefault="001A4878" w:rsidP="00137935">
      <w:pPr>
        <w:spacing w:after="0" w:line="240" w:lineRule="auto"/>
        <w:jc w:val="right"/>
        <w:rPr>
          <w:rFonts w:ascii="Times New Roman" w:hAnsi="Times New Roman"/>
          <w:sz w:val="24"/>
          <w:lang w:val="en-US"/>
        </w:rPr>
      </w:pPr>
      <w:bookmarkStart w:id="523" w:name="_Toc90982718"/>
      <w:r w:rsidRPr="00435FCF">
        <w:rPr>
          <w:rFonts w:ascii="Times New Roman" w:hAnsi="Times New Roman"/>
          <w:sz w:val="24"/>
          <w:lang w:val="en-US"/>
        </w:rPr>
        <w:lastRenderedPageBreak/>
        <w:t>Form E</w:t>
      </w:r>
      <w:r w:rsidR="003F23C3" w:rsidRPr="00435FCF">
        <w:rPr>
          <w:rFonts w:ascii="Times New Roman" w:hAnsi="Times New Roman"/>
          <w:sz w:val="24"/>
          <w:lang w:val="en-US"/>
        </w:rPr>
        <w:t>-4</w:t>
      </w:r>
      <w:bookmarkEnd w:id="523"/>
    </w:p>
    <w:p w14:paraId="2F3E9E60" w14:textId="2A8E2D26" w:rsidR="003F23C3" w:rsidRPr="00435FCF" w:rsidRDefault="001A4878" w:rsidP="00137935">
      <w:pPr>
        <w:keepNext/>
        <w:keepLines/>
        <w:spacing w:before="240" w:after="240" w:line="240" w:lineRule="auto"/>
        <w:ind w:firstLine="709"/>
        <w:jc w:val="center"/>
        <w:outlineLvl w:val="1"/>
        <w:rPr>
          <w:rFonts w:ascii="Times New Roman" w:hAnsi="Times New Roman"/>
          <w:b/>
          <w:sz w:val="24"/>
          <w:lang w:val="en-US"/>
        </w:rPr>
      </w:pPr>
      <w:bookmarkStart w:id="524" w:name="_Toc90982719"/>
      <w:bookmarkStart w:id="525" w:name="_Toc129875243"/>
      <w:bookmarkStart w:id="526" w:name="_Toc133334766"/>
      <w:bookmarkStart w:id="527" w:name="_Toc133583818"/>
      <w:bookmarkStart w:id="528" w:name="_Toc142854007"/>
      <w:r w:rsidRPr="00435FCF">
        <w:rPr>
          <w:rFonts w:ascii="Times New Roman" w:hAnsi="Times New Roman"/>
          <w:b/>
          <w:sz w:val="24"/>
          <w:lang w:val="en-US"/>
        </w:rPr>
        <w:t>Form of List of Electrical Installation Imperfections That Do Not Prevent Comprehensive Testing</w:t>
      </w:r>
      <w:bookmarkEnd w:id="524"/>
      <w:bookmarkEnd w:id="525"/>
      <w:bookmarkEnd w:id="526"/>
      <w:bookmarkEnd w:id="527"/>
      <w:bookmarkEnd w:id="528"/>
    </w:p>
    <w:tbl>
      <w:tblPr>
        <w:tblW w:w="101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34"/>
        <w:gridCol w:w="3254"/>
        <w:gridCol w:w="3436"/>
      </w:tblGrid>
      <w:tr w:rsidR="00137935" w:rsidRPr="00435FCF" w14:paraId="2F91FB03" w14:textId="77777777" w:rsidTr="00FE33F1">
        <w:tc>
          <w:tcPr>
            <w:tcW w:w="3434" w:type="dxa"/>
            <w:tcBorders>
              <w:top w:val="nil"/>
              <w:left w:val="nil"/>
              <w:bottom w:val="nil"/>
              <w:right w:val="nil"/>
            </w:tcBorders>
          </w:tcPr>
          <w:p w14:paraId="104E9442" w14:textId="77777777" w:rsidR="003F23C3" w:rsidRPr="00435FCF" w:rsidRDefault="003F23C3" w:rsidP="00137935">
            <w:pPr>
              <w:spacing w:after="0" w:line="240" w:lineRule="auto"/>
              <w:ind w:left="-101" w:right="113"/>
              <w:jc w:val="both"/>
              <w:rPr>
                <w:rFonts w:ascii="Times New Roman" w:hAnsi="Times New Roman"/>
                <w:sz w:val="24"/>
                <w:lang w:val="en-US"/>
              </w:rPr>
            </w:pPr>
          </w:p>
          <w:p w14:paraId="319A511D" w14:textId="77777777" w:rsidR="003F23C3" w:rsidRPr="00435FCF" w:rsidRDefault="003F23C3" w:rsidP="00137935">
            <w:pPr>
              <w:spacing w:after="0" w:line="240" w:lineRule="auto"/>
              <w:ind w:left="-101" w:right="113"/>
              <w:jc w:val="both"/>
              <w:rPr>
                <w:rFonts w:ascii="Times New Roman" w:hAnsi="Times New Roman"/>
                <w:sz w:val="24"/>
                <w:lang w:val="en-US"/>
              </w:rPr>
            </w:pPr>
          </w:p>
          <w:p w14:paraId="082694AA" w14:textId="77777777" w:rsidR="003F23C3" w:rsidRPr="00435FCF" w:rsidRDefault="003F23C3" w:rsidP="00137935">
            <w:pPr>
              <w:spacing w:after="0" w:line="240" w:lineRule="auto"/>
              <w:ind w:left="-101" w:right="113"/>
              <w:jc w:val="both"/>
              <w:rPr>
                <w:rFonts w:ascii="Times New Roman" w:hAnsi="Times New Roman"/>
                <w:sz w:val="20"/>
                <w:lang w:val="en-US"/>
              </w:rPr>
            </w:pPr>
            <w:r w:rsidRPr="00435FCF">
              <w:rPr>
                <w:rFonts w:ascii="Times New Roman" w:hAnsi="Times New Roman"/>
                <w:sz w:val="20"/>
                <w:lang w:val="en-US"/>
              </w:rPr>
              <w:t>________________________________</w:t>
            </w:r>
          </w:p>
          <w:p w14:paraId="127E95FC" w14:textId="45FC6615" w:rsidR="001A4878" w:rsidRPr="00435FCF" w:rsidRDefault="001A4878" w:rsidP="00137935">
            <w:pPr>
              <w:spacing w:after="0" w:line="240" w:lineRule="auto"/>
              <w:ind w:left="-101" w:right="113"/>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1D4C8FDC" w14:textId="77777777" w:rsidR="001A4878" w:rsidRPr="00435FCF" w:rsidRDefault="001A4878" w:rsidP="00137935">
            <w:pPr>
              <w:spacing w:after="0" w:line="240" w:lineRule="auto"/>
              <w:ind w:left="-101" w:right="113"/>
              <w:jc w:val="both"/>
              <w:rPr>
                <w:rFonts w:ascii="Times New Roman" w:hAnsi="Times New Roman"/>
                <w:sz w:val="20"/>
                <w:lang w:val="en-US"/>
              </w:rPr>
            </w:pPr>
            <w:r w:rsidRPr="00435FCF">
              <w:rPr>
                <w:rFonts w:ascii="Times New Roman" w:hAnsi="Times New Roman"/>
                <w:sz w:val="20"/>
                <w:lang w:val="en-US"/>
              </w:rPr>
              <w:t>________________________________</w:t>
            </w:r>
          </w:p>
          <w:p w14:paraId="2FF08B7B" w14:textId="1D379DF3" w:rsidR="003F23C3" w:rsidRPr="00435FCF" w:rsidRDefault="001A4878" w:rsidP="00137935">
            <w:pPr>
              <w:spacing w:after="0" w:line="240" w:lineRule="auto"/>
              <w:ind w:left="-101" w:right="113"/>
              <w:jc w:val="center"/>
              <w:rPr>
                <w:rFonts w:ascii="Times New Roman" w:hAnsi="Times New Roman"/>
                <w:sz w:val="20"/>
                <w:lang w:val="en-US"/>
              </w:rPr>
            </w:pPr>
            <w:r w:rsidRPr="00435FCF">
              <w:rPr>
                <w:rFonts w:ascii="Times New Roman" w:hAnsi="Times New Roman"/>
                <w:sz w:val="20"/>
                <w:lang w:val="en-US"/>
              </w:rPr>
              <w:t>(area)</w:t>
            </w:r>
          </w:p>
          <w:p w14:paraId="3A23BE62" w14:textId="77777777" w:rsidR="003F23C3" w:rsidRPr="00435FCF" w:rsidRDefault="003F23C3" w:rsidP="00137935">
            <w:pPr>
              <w:spacing w:after="0" w:line="240" w:lineRule="auto"/>
              <w:jc w:val="both"/>
              <w:rPr>
                <w:rFonts w:ascii="Times New Roman" w:hAnsi="Times New Roman"/>
                <w:sz w:val="24"/>
                <w:lang w:val="en-US"/>
              </w:rPr>
            </w:pPr>
          </w:p>
        </w:tc>
        <w:tc>
          <w:tcPr>
            <w:tcW w:w="3254" w:type="dxa"/>
            <w:tcBorders>
              <w:top w:val="nil"/>
              <w:left w:val="nil"/>
              <w:bottom w:val="nil"/>
              <w:right w:val="nil"/>
            </w:tcBorders>
            <w:vAlign w:val="center"/>
          </w:tcPr>
          <w:p w14:paraId="084B8122" w14:textId="3BF86DA9" w:rsidR="003F23C3" w:rsidRPr="00435FCF" w:rsidRDefault="001A4878" w:rsidP="00137935">
            <w:pPr>
              <w:spacing w:after="0" w:line="240" w:lineRule="auto"/>
              <w:ind w:left="-186" w:right="-173" w:firstLine="14"/>
              <w:jc w:val="center"/>
              <w:rPr>
                <w:rFonts w:ascii="Times New Roman" w:eastAsia="Calibri" w:hAnsi="Times New Roman" w:cs="Times New Roman"/>
                <w:b/>
                <w:sz w:val="28"/>
                <w:szCs w:val="28"/>
                <w:lang w:val="en-US"/>
              </w:rPr>
            </w:pPr>
            <w:r w:rsidRPr="00435FCF">
              <w:rPr>
                <w:rFonts w:ascii="Times New Roman" w:eastAsia="Calibri" w:hAnsi="Times New Roman" w:cs="Times New Roman"/>
                <w:b/>
                <w:sz w:val="28"/>
                <w:szCs w:val="28"/>
                <w:lang w:val="en-US"/>
              </w:rPr>
              <w:t>LIST</w:t>
            </w:r>
            <w:r w:rsidR="003F23C3" w:rsidRPr="00435FCF">
              <w:rPr>
                <w:rFonts w:ascii="Times New Roman" w:eastAsia="Calibri" w:hAnsi="Times New Roman" w:cs="Times New Roman"/>
                <w:b/>
                <w:sz w:val="28"/>
                <w:szCs w:val="28"/>
                <w:lang w:val="en-US"/>
              </w:rPr>
              <w:t xml:space="preserve"> </w:t>
            </w:r>
          </w:p>
          <w:p w14:paraId="53A5AC6C" w14:textId="5E2AF666" w:rsidR="003F23C3" w:rsidRPr="00435FCF" w:rsidRDefault="001A4878" w:rsidP="00137935">
            <w:pPr>
              <w:spacing w:after="0" w:line="240" w:lineRule="auto"/>
              <w:ind w:left="-186" w:right="-173" w:firstLine="86"/>
              <w:jc w:val="center"/>
              <w:rPr>
                <w:rFonts w:ascii="Times New Roman" w:hAnsi="Times New Roman"/>
                <w:sz w:val="24"/>
                <w:lang w:val="en-US"/>
              </w:rPr>
            </w:pPr>
            <w:r w:rsidRPr="00435FCF">
              <w:rPr>
                <w:rFonts w:ascii="Times New Roman" w:hAnsi="Times New Roman"/>
                <w:b/>
                <w:sz w:val="24"/>
                <w:lang w:val="en-US"/>
              </w:rPr>
              <w:t>of Electrical Installation Imperfections That Do Not Prevent Comprehensive Testing</w:t>
            </w:r>
          </w:p>
        </w:tc>
        <w:tc>
          <w:tcPr>
            <w:tcW w:w="3436" w:type="dxa"/>
            <w:tcBorders>
              <w:top w:val="nil"/>
              <w:left w:val="nil"/>
              <w:bottom w:val="nil"/>
              <w:right w:val="nil"/>
            </w:tcBorders>
          </w:tcPr>
          <w:p w14:paraId="15D4987C" w14:textId="77777777" w:rsidR="003F23C3" w:rsidRPr="00435FCF" w:rsidRDefault="003F23C3" w:rsidP="00137935">
            <w:pPr>
              <w:spacing w:after="0" w:line="240" w:lineRule="auto"/>
              <w:ind w:right="177"/>
              <w:jc w:val="both"/>
              <w:rPr>
                <w:rFonts w:ascii="Times New Roman" w:hAnsi="Times New Roman"/>
                <w:sz w:val="24"/>
                <w:lang w:val="en-US"/>
              </w:rPr>
            </w:pPr>
            <w:r w:rsidRPr="00435FCF">
              <w:rPr>
                <w:rFonts w:ascii="Times New Roman" w:hAnsi="Times New Roman"/>
                <w:sz w:val="24"/>
                <w:lang w:val="en-US"/>
              </w:rPr>
              <w:t>_________________________</w:t>
            </w:r>
          </w:p>
          <w:p w14:paraId="73E3A474" w14:textId="77777777" w:rsidR="001A4878" w:rsidRPr="00435FCF" w:rsidRDefault="001A4878" w:rsidP="00137935">
            <w:pPr>
              <w:spacing w:after="0" w:line="240" w:lineRule="auto"/>
              <w:ind w:right="177"/>
              <w:jc w:val="center"/>
              <w:rPr>
                <w:rFonts w:ascii="Times New Roman" w:hAnsi="Times New Roman"/>
                <w:sz w:val="20"/>
                <w:lang w:val="en-US"/>
              </w:rPr>
            </w:pPr>
            <w:r w:rsidRPr="00435FCF">
              <w:rPr>
                <w:rFonts w:ascii="Times New Roman" w:hAnsi="Times New Roman"/>
                <w:sz w:val="20"/>
                <w:lang w:val="en-US"/>
              </w:rPr>
              <w:t>(City/Town)</w:t>
            </w:r>
          </w:p>
          <w:p w14:paraId="7F28ECF9" w14:textId="77777777" w:rsidR="001A4878" w:rsidRPr="00435FCF" w:rsidRDefault="001A4878" w:rsidP="00137935">
            <w:pPr>
              <w:spacing w:after="0" w:line="240" w:lineRule="auto"/>
              <w:ind w:right="177"/>
              <w:jc w:val="both"/>
              <w:rPr>
                <w:rFonts w:ascii="Times New Roman" w:hAnsi="Times New Roman"/>
                <w:sz w:val="24"/>
                <w:lang w:val="en-US"/>
              </w:rPr>
            </w:pPr>
            <w:r w:rsidRPr="00435FCF">
              <w:rPr>
                <w:rFonts w:ascii="Times New Roman" w:hAnsi="Times New Roman"/>
                <w:sz w:val="24"/>
                <w:lang w:val="en-US"/>
              </w:rPr>
              <w:t>_________________________</w:t>
            </w:r>
          </w:p>
          <w:p w14:paraId="60180FF4" w14:textId="77777777" w:rsidR="001A4878" w:rsidRPr="00435FCF" w:rsidRDefault="001A4878" w:rsidP="00137935">
            <w:pPr>
              <w:spacing w:after="0" w:line="240" w:lineRule="auto"/>
              <w:ind w:right="177"/>
              <w:jc w:val="center"/>
              <w:rPr>
                <w:rFonts w:ascii="Times New Roman" w:hAnsi="Times New Roman"/>
                <w:sz w:val="20"/>
                <w:lang w:val="en-US"/>
              </w:rPr>
            </w:pPr>
            <w:r w:rsidRPr="00435FCF">
              <w:rPr>
                <w:rFonts w:ascii="Times New Roman" w:hAnsi="Times New Roman"/>
                <w:sz w:val="20"/>
                <w:lang w:val="en-US"/>
              </w:rPr>
              <w:t>(Owner)</w:t>
            </w:r>
          </w:p>
          <w:p w14:paraId="1628FB74" w14:textId="77777777" w:rsidR="001A4878" w:rsidRPr="00435FCF" w:rsidRDefault="001A4878" w:rsidP="00137935">
            <w:pPr>
              <w:spacing w:after="0" w:line="240" w:lineRule="auto"/>
              <w:ind w:right="177"/>
              <w:jc w:val="both"/>
              <w:rPr>
                <w:rFonts w:ascii="Times New Roman" w:hAnsi="Times New Roman"/>
                <w:sz w:val="20"/>
                <w:lang w:val="en-US"/>
              </w:rPr>
            </w:pPr>
            <w:r w:rsidRPr="00435FCF">
              <w:rPr>
                <w:rFonts w:ascii="Times New Roman" w:hAnsi="Times New Roman"/>
                <w:sz w:val="20"/>
                <w:lang w:val="en-US"/>
              </w:rPr>
              <w:t>______________________________</w:t>
            </w:r>
          </w:p>
          <w:p w14:paraId="3D4355A0" w14:textId="77777777" w:rsidR="001A4878" w:rsidRPr="00435FCF" w:rsidRDefault="001A4878" w:rsidP="00137935">
            <w:pPr>
              <w:spacing w:after="0" w:line="240" w:lineRule="auto"/>
              <w:ind w:right="177"/>
              <w:jc w:val="center"/>
              <w:rPr>
                <w:rFonts w:ascii="Times New Roman" w:hAnsi="Times New Roman"/>
                <w:sz w:val="20"/>
                <w:lang w:val="en-US"/>
              </w:rPr>
            </w:pPr>
            <w:r w:rsidRPr="00435FCF">
              <w:rPr>
                <w:rFonts w:ascii="Times New Roman" w:hAnsi="Times New Roman"/>
                <w:sz w:val="20"/>
                <w:lang w:val="en-US"/>
              </w:rPr>
              <w:t>(facility)</w:t>
            </w:r>
          </w:p>
          <w:p w14:paraId="5B38B5B6" w14:textId="77777777" w:rsidR="001A4878" w:rsidRPr="00435FCF" w:rsidRDefault="001A4878" w:rsidP="00137935">
            <w:pPr>
              <w:spacing w:after="0" w:line="240" w:lineRule="auto"/>
              <w:ind w:right="177"/>
              <w:jc w:val="both"/>
              <w:rPr>
                <w:rFonts w:ascii="Times New Roman" w:hAnsi="Times New Roman"/>
                <w:sz w:val="20"/>
                <w:lang w:val="en-US"/>
              </w:rPr>
            </w:pPr>
            <w:r w:rsidRPr="00435FCF">
              <w:rPr>
                <w:rFonts w:ascii="Times New Roman" w:hAnsi="Times New Roman"/>
                <w:sz w:val="20"/>
                <w:lang w:val="en-US"/>
              </w:rPr>
              <w:t>______________________________</w:t>
            </w:r>
          </w:p>
          <w:p w14:paraId="3ECBE80C" w14:textId="299FF81C" w:rsidR="003F23C3" w:rsidRPr="00435FCF" w:rsidRDefault="001A4878" w:rsidP="00137935">
            <w:pPr>
              <w:spacing w:after="0" w:line="240" w:lineRule="auto"/>
              <w:ind w:right="177"/>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4C59F538" w14:textId="77777777" w:rsidTr="00FE33F1">
        <w:tc>
          <w:tcPr>
            <w:tcW w:w="10124" w:type="dxa"/>
            <w:gridSpan w:val="3"/>
            <w:tcBorders>
              <w:top w:val="nil"/>
              <w:left w:val="nil"/>
              <w:bottom w:val="nil"/>
              <w:right w:val="nil"/>
            </w:tcBorders>
            <w:vAlign w:val="center"/>
          </w:tcPr>
          <w:p w14:paraId="0E577616" w14:textId="7A32103A" w:rsidR="003F23C3" w:rsidRPr="00435FCF" w:rsidRDefault="001A4878" w:rsidP="00E63403">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3F23C3" w:rsidRPr="00435FCF">
              <w:rPr>
                <w:rFonts w:ascii="Times New Roman" w:eastAsia="Calibri" w:hAnsi="Times New Roman" w:cs="Times New Roman"/>
                <w:sz w:val="24"/>
                <w:szCs w:val="24"/>
                <w:lang w:val="en-US"/>
              </w:rPr>
              <w:t xml:space="preserve"> __________________________________</w:t>
            </w:r>
          </w:p>
        </w:tc>
      </w:tr>
    </w:tbl>
    <w:p w14:paraId="32214D45" w14:textId="77777777" w:rsidR="003F23C3" w:rsidRPr="00435FCF" w:rsidRDefault="003F23C3" w:rsidP="00137935">
      <w:pPr>
        <w:widowControl w:val="0"/>
        <w:autoSpaceDE w:val="0"/>
        <w:autoSpaceDN w:val="0"/>
        <w:adjustRightInd w:val="0"/>
        <w:spacing w:after="0" w:line="240" w:lineRule="auto"/>
        <w:ind w:firstLine="540"/>
        <w:jc w:val="both"/>
        <w:rPr>
          <w:rFonts w:ascii="Times New Roman" w:hAnsi="Times New Roman"/>
          <w:sz w:val="24"/>
          <w:lang w:val="en-US"/>
        </w:rPr>
      </w:pPr>
    </w:p>
    <w:p w14:paraId="429E276F" w14:textId="77777777" w:rsidR="003F23C3" w:rsidRPr="00435FCF" w:rsidRDefault="003F23C3" w:rsidP="00137935">
      <w:pPr>
        <w:spacing w:after="0" w:line="240" w:lineRule="auto"/>
        <w:jc w:val="center"/>
        <w:rPr>
          <w:rFonts w:ascii="Times New Roman" w:hAnsi="Times New Roman"/>
          <w:sz w:val="24"/>
          <w:lang w:val="en-US"/>
        </w:rPr>
      </w:pPr>
    </w:p>
    <w:tbl>
      <w:tblPr>
        <w:tblW w:w="10019" w:type="dxa"/>
        <w:tblCellSpacing w:w="5" w:type="nil"/>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728"/>
        <w:gridCol w:w="4746"/>
        <w:gridCol w:w="1637"/>
        <w:gridCol w:w="2908"/>
      </w:tblGrid>
      <w:tr w:rsidR="00137935" w:rsidRPr="00435FCF" w14:paraId="3F1360BF" w14:textId="77777777" w:rsidTr="003F23C3">
        <w:trPr>
          <w:tblCellSpacing w:w="5" w:type="nil"/>
        </w:trPr>
        <w:tc>
          <w:tcPr>
            <w:tcW w:w="728" w:type="dxa"/>
          </w:tcPr>
          <w:p w14:paraId="485B9F38" w14:textId="2C10B9C7" w:rsidR="001A4878" w:rsidRPr="00435FCF" w:rsidRDefault="001A4878"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Item No.</w:t>
            </w:r>
          </w:p>
        </w:tc>
        <w:tc>
          <w:tcPr>
            <w:tcW w:w="4746" w:type="dxa"/>
          </w:tcPr>
          <w:p w14:paraId="7DF815A2" w14:textId="47F0459A" w:rsidR="001A4878" w:rsidRPr="00435FCF" w:rsidRDefault="001A4878"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Imperfections</w:t>
            </w:r>
          </w:p>
        </w:tc>
        <w:tc>
          <w:tcPr>
            <w:tcW w:w="1637" w:type="dxa"/>
          </w:tcPr>
          <w:p w14:paraId="3162F671" w14:textId="24E0A37F" w:rsidR="001A4878" w:rsidRPr="00435FCF" w:rsidRDefault="001A4878"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Elimination date </w:t>
            </w:r>
          </w:p>
        </w:tc>
        <w:tc>
          <w:tcPr>
            <w:tcW w:w="2908" w:type="dxa"/>
          </w:tcPr>
          <w:p w14:paraId="3C951A01" w14:textId="18B93974" w:rsidR="001A4878" w:rsidRPr="00435FCF" w:rsidRDefault="001A4878"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Eliminated by </w:t>
            </w:r>
          </w:p>
        </w:tc>
      </w:tr>
      <w:tr w:rsidR="00137935" w:rsidRPr="00435FCF" w14:paraId="787FF9F1" w14:textId="77777777" w:rsidTr="003F23C3">
        <w:trPr>
          <w:tblCellSpacing w:w="5" w:type="nil"/>
        </w:trPr>
        <w:tc>
          <w:tcPr>
            <w:tcW w:w="728" w:type="dxa"/>
          </w:tcPr>
          <w:p w14:paraId="657344B2" w14:textId="77777777" w:rsidR="003F23C3" w:rsidRPr="00435FCF" w:rsidRDefault="003F23C3" w:rsidP="00137935">
            <w:pPr>
              <w:spacing w:after="0" w:line="240" w:lineRule="auto"/>
              <w:jc w:val="center"/>
              <w:rPr>
                <w:rFonts w:ascii="Times New Roman" w:hAnsi="Times New Roman"/>
                <w:sz w:val="24"/>
                <w:lang w:val="en-US"/>
              </w:rPr>
            </w:pPr>
          </w:p>
        </w:tc>
        <w:tc>
          <w:tcPr>
            <w:tcW w:w="4746" w:type="dxa"/>
          </w:tcPr>
          <w:p w14:paraId="121F3B2E" w14:textId="77777777" w:rsidR="003F23C3" w:rsidRPr="00435FCF" w:rsidRDefault="003F23C3" w:rsidP="00137935">
            <w:pPr>
              <w:spacing w:after="0" w:line="240" w:lineRule="auto"/>
              <w:jc w:val="center"/>
              <w:rPr>
                <w:rFonts w:ascii="Times New Roman" w:hAnsi="Times New Roman"/>
                <w:sz w:val="24"/>
                <w:lang w:val="en-US"/>
              </w:rPr>
            </w:pPr>
          </w:p>
        </w:tc>
        <w:tc>
          <w:tcPr>
            <w:tcW w:w="1637" w:type="dxa"/>
          </w:tcPr>
          <w:p w14:paraId="532E175F" w14:textId="77777777" w:rsidR="003F23C3" w:rsidRPr="00435FCF" w:rsidRDefault="003F23C3" w:rsidP="00137935">
            <w:pPr>
              <w:spacing w:after="0" w:line="240" w:lineRule="auto"/>
              <w:jc w:val="center"/>
              <w:rPr>
                <w:rFonts w:ascii="Times New Roman" w:hAnsi="Times New Roman"/>
                <w:sz w:val="24"/>
                <w:lang w:val="en-US"/>
              </w:rPr>
            </w:pPr>
          </w:p>
        </w:tc>
        <w:tc>
          <w:tcPr>
            <w:tcW w:w="2908" w:type="dxa"/>
          </w:tcPr>
          <w:p w14:paraId="2A43722D" w14:textId="77777777" w:rsidR="003F23C3" w:rsidRPr="00435FCF" w:rsidRDefault="003F23C3" w:rsidP="00137935">
            <w:pPr>
              <w:spacing w:after="0" w:line="240" w:lineRule="auto"/>
              <w:jc w:val="center"/>
              <w:rPr>
                <w:rFonts w:ascii="Times New Roman" w:hAnsi="Times New Roman"/>
                <w:sz w:val="24"/>
                <w:lang w:val="en-US"/>
              </w:rPr>
            </w:pPr>
          </w:p>
        </w:tc>
      </w:tr>
      <w:tr w:rsidR="00137935" w:rsidRPr="00435FCF" w14:paraId="7E287BBB" w14:textId="77777777" w:rsidTr="003F23C3">
        <w:trPr>
          <w:tblCellSpacing w:w="5" w:type="nil"/>
        </w:trPr>
        <w:tc>
          <w:tcPr>
            <w:tcW w:w="728" w:type="dxa"/>
          </w:tcPr>
          <w:p w14:paraId="60A48B55" w14:textId="77777777" w:rsidR="003F23C3" w:rsidRPr="00435FCF" w:rsidRDefault="003F23C3" w:rsidP="00137935">
            <w:pPr>
              <w:spacing w:after="0" w:line="240" w:lineRule="auto"/>
              <w:jc w:val="center"/>
              <w:rPr>
                <w:rFonts w:ascii="Times New Roman" w:hAnsi="Times New Roman"/>
                <w:sz w:val="24"/>
                <w:lang w:val="en-US"/>
              </w:rPr>
            </w:pPr>
          </w:p>
        </w:tc>
        <w:tc>
          <w:tcPr>
            <w:tcW w:w="4746" w:type="dxa"/>
          </w:tcPr>
          <w:p w14:paraId="23823497" w14:textId="77777777" w:rsidR="003F23C3" w:rsidRPr="00435FCF" w:rsidRDefault="003F23C3" w:rsidP="00137935">
            <w:pPr>
              <w:spacing w:after="0" w:line="240" w:lineRule="auto"/>
              <w:jc w:val="center"/>
              <w:rPr>
                <w:rFonts w:ascii="Times New Roman" w:hAnsi="Times New Roman"/>
                <w:sz w:val="24"/>
                <w:lang w:val="en-US"/>
              </w:rPr>
            </w:pPr>
          </w:p>
        </w:tc>
        <w:tc>
          <w:tcPr>
            <w:tcW w:w="1637" w:type="dxa"/>
          </w:tcPr>
          <w:p w14:paraId="5528503B" w14:textId="77777777" w:rsidR="003F23C3" w:rsidRPr="00435FCF" w:rsidRDefault="003F23C3" w:rsidP="00137935">
            <w:pPr>
              <w:spacing w:after="0" w:line="240" w:lineRule="auto"/>
              <w:jc w:val="center"/>
              <w:rPr>
                <w:rFonts w:ascii="Times New Roman" w:hAnsi="Times New Roman"/>
                <w:sz w:val="24"/>
                <w:lang w:val="en-US"/>
              </w:rPr>
            </w:pPr>
          </w:p>
        </w:tc>
        <w:tc>
          <w:tcPr>
            <w:tcW w:w="2908" w:type="dxa"/>
          </w:tcPr>
          <w:p w14:paraId="069ADD4D" w14:textId="77777777" w:rsidR="003F23C3" w:rsidRPr="00435FCF" w:rsidRDefault="003F23C3" w:rsidP="00137935">
            <w:pPr>
              <w:spacing w:after="0" w:line="240" w:lineRule="auto"/>
              <w:jc w:val="center"/>
              <w:rPr>
                <w:rFonts w:ascii="Times New Roman" w:hAnsi="Times New Roman"/>
                <w:sz w:val="24"/>
                <w:lang w:val="en-US"/>
              </w:rPr>
            </w:pPr>
          </w:p>
        </w:tc>
      </w:tr>
      <w:tr w:rsidR="00137935" w:rsidRPr="00435FCF" w14:paraId="013A3BF2" w14:textId="77777777" w:rsidTr="003F23C3">
        <w:trPr>
          <w:tblCellSpacing w:w="5" w:type="nil"/>
        </w:trPr>
        <w:tc>
          <w:tcPr>
            <w:tcW w:w="728" w:type="dxa"/>
          </w:tcPr>
          <w:p w14:paraId="721FADF1" w14:textId="77777777" w:rsidR="003F23C3" w:rsidRPr="00435FCF" w:rsidRDefault="003F23C3" w:rsidP="00137935">
            <w:pPr>
              <w:spacing w:after="0" w:line="240" w:lineRule="auto"/>
              <w:jc w:val="center"/>
              <w:rPr>
                <w:rFonts w:ascii="Times New Roman" w:hAnsi="Times New Roman"/>
                <w:sz w:val="24"/>
                <w:lang w:val="en-US"/>
              </w:rPr>
            </w:pPr>
          </w:p>
        </w:tc>
        <w:tc>
          <w:tcPr>
            <w:tcW w:w="4746" w:type="dxa"/>
          </w:tcPr>
          <w:p w14:paraId="4460DDE1" w14:textId="77777777" w:rsidR="003F23C3" w:rsidRPr="00435FCF" w:rsidRDefault="003F23C3" w:rsidP="00137935">
            <w:pPr>
              <w:spacing w:after="0" w:line="240" w:lineRule="auto"/>
              <w:jc w:val="center"/>
              <w:rPr>
                <w:rFonts w:ascii="Times New Roman" w:hAnsi="Times New Roman"/>
                <w:sz w:val="24"/>
                <w:lang w:val="en-US"/>
              </w:rPr>
            </w:pPr>
          </w:p>
        </w:tc>
        <w:tc>
          <w:tcPr>
            <w:tcW w:w="1637" w:type="dxa"/>
          </w:tcPr>
          <w:p w14:paraId="532CC6CC" w14:textId="77777777" w:rsidR="003F23C3" w:rsidRPr="00435FCF" w:rsidRDefault="003F23C3" w:rsidP="00137935">
            <w:pPr>
              <w:spacing w:after="0" w:line="240" w:lineRule="auto"/>
              <w:jc w:val="center"/>
              <w:rPr>
                <w:rFonts w:ascii="Times New Roman" w:hAnsi="Times New Roman"/>
                <w:sz w:val="24"/>
                <w:lang w:val="en-US"/>
              </w:rPr>
            </w:pPr>
          </w:p>
        </w:tc>
        <w:tc>
          <w:tcPr>
            <w:tcW w:w="2908" w:type="dxa"/>
          </w:tcPr>
          <w:p w14:paraId="77D35394" w14:textId="77777777" w:rsidR="003F23C3" w:rsidRPr="00435FCF" w:rsidRDefault="003F23C3" w:rsidP="00137935">
            <w:pPr>
              <w:spacing w:after="0" w:line="240" w:lineRule="auto"/>
              <w:jc w:val="center"/>
              <w:rPr>
                <w:rFonts w:ascii="Times New Roman" w:hAnsi="Times New Roman"/>
                <w:sz w:val="24"/>
                <w:lang w:val="en-US"/>
              </w:rPr>
            </w:pPr>
          </w:p>
        </w:tc>
      </w:tr>
      <w:tr w:rsidR="003F23C3" w:rsidRPr="00435FCF" w14:paraId="3FC2395E" w14:textId="77777777" w:rsidTr="003F23C3">
        <w:trPr>
          <w:tblCellSpacing w:w="5" w:type="nil"/>
        </w:trPr>
        <w:tc>
          <w:tcPr>
            <w:tcW w:w="728" w:type="dxa"/>
          </w:tcPr>
          <w:p w14:paraId="321A6B09" w14:textId="77777777" w:rsidR="003F23C3" w:rsidRPr="00435FCF" w:rsidRDefault="003F23C3" w:rsidP="00137935">
            <w:pPr>
              <w:spacing w:after="0" w:line="240" w:lineRule="auto"/>
              <w:jc w:val="center"/>
              <w:rPr>
                <w:rFonts w:ascii="Times New Roman" w:hAnsi="Times New Roman"/>
                <w:sz w:val="24"/>
                <w:lang w:val="en-US"/>
              </w:rPr>
            </w:pPr>
          </w:p>
        </w:tc>
        <w:tc>
          <w:tcPr>
            <w:tcW w:w="4746" w:type="dxa"/>
          </w:tcPr>
          <w:p w14:paraId="3A8913FC" w14:textId="77777777" w:rsidR="003F23C3" w:rsidRPr="00435FCF" w:rsidRDefault="003F23C3" w:rsidP="00137935">
            <w:pPr>
              <w:spacing w:after="0" w:line="240" w:lineRule="auto"/>
              <w:jc w:val="center"/>
              <w:rPr>
                <w:rFonts w:ascii="Times New Roman" w:hAnsi="Times New Roman"/>
                <w:sz w:val="24"/>
                <w:lang w:val="en-US"/>
              </w:rPr>
            </w:pPr>
          </w:p>
        </w:tc>
        <w:tc>
          <w:tcPr>
            <w:tcW w:w="1637" w:type="dxa"/>
          </w:tcPr>
          <w:p w14:paraId="37D0761D" w14:textId="77777777" w:rsidR="003F23C3" w:rsidRPr="00435FCF" w:rsidRDefault="003F23C3" w:rsidP="00137935">
            <w:pPr>
              <w:spacing w:after="0" w:line="240" w:lineRule="auto"/>
              <w:jc w:val="center"/>
              <w:rPr>
                <w:rFonts w:ascii="Times New Roman" w:hAnsi="Times New Roman"/>
                <w:sz w:val="24"/>
                <w:lang w:val="en-US"/>
              </w:rPr>
            </w:pPr>
          </w:p>
        </w:tc>
        <w:tc>
          <w:tcPr>
            <w:tcW w:w="2908" w:type="dxa"/>
          </w:tcPr>
          <w:p w14:paraId="5350044F" w14:textId="77777777" w:rsidR="003F23C3" w:rsidRPr="00435FCF" w:rsidRDefault="003F23C3" w:rsidP="00137935">
            <w:pPr>
              <w:spacing w:after="0" w:line="240" w:lineRule="auto"/>
              <w:jc w:val="center"/>
              <w:rPr>
                <w:rFonts w:ascii="Times New Roman" w:hAnsi="Times New Roman"/>
                <w:sz w:val="24"/>
                <w:lang w:val="en-US"/>
              </w:rPr>
            </w:pPr>
          </w:p>
        </w:tc>
      </w:tr>
    </w:tbl>
    <w:p w14:paraId="191FAFDB" w14:textId="77777777" w:rsidR="003F23C3" w:rsidRPr="00435FCF" w:rsidRDefault="003F23C3" w:rsidP="00137935">
      <w:pPr>
        <w:spacing w:after="0" w:line="240" w:lineRule="auto"/>
        <w:ind w:left="126" w:hanging="14"/>
        <w:jc w:val="both"/>
        <w:rPr>
          <w:rFonts w:ascii="Times New Roman" w:hAnsi="Times New Roman"/>
          <w:sz w:val="24"/>
          <w:lang w:val="en-US"/>
        </w:rPr>
      </w:pPr>
    </w:p>
    <w:p w14:paraId="6FAA1CD4" w14:textId="77777777" w:rsidR="003F23C3" w:rsidRPr="00435FCF" w:rsidRDefault="003F23C3" w:rsidP="00137935">
      <w:pPr>
        <w:spacing w:after="0" w:line="240" w:lineRule="auto"/>
        <w:ind w:left="126" w:hanging="14"/>
        <w:jc w:val="both"/>
        <w:rPr>
          <w:rFonts w:ascii="Times New Roman" w:hAnsi="Times New Roman"/>
          <w:sz w:val="24"/>
          <w:lang w:val="en-US"/>
        </w:rPr>
      </w:pPr>
    </w:p>
    <w:p w14:paraId="6C20DAAA" w14:textId="328D99ED" w:rsidR="003F23C3" w:rsidRPr="00435FCF" w:rsidRDefault="001A4878"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003F23C3" w:rsidRPr="00435FCF">
        <w:rPr>
          <w:rFonts w:ascii="Times New Roman" w:hAnsi="Times New Roman"/>
          <w:sz w:val="24"/>
          <w:lang w:val="en-US"/>
        </w:rPr>
        <w:t xml:space="preserve"> </w:t>
      </w:r>
      <w:r w:rsidR="003F23C3" w:rsidRPr="00435FCF">
        <w:rPr>
          <w:rFonts w:ascii="Times New Roman" w:eastAsia="Times New Roman" w:hAnsi="Times New Roman" w:cs="Times New Roman"/>
          <w:sz w:val="24"/>
          <w:szCs w:val="20"/>
          <w:lang w:val="en-US" w:eastAsia="ru-RU"/>
        </w:rPr>
        <w:t>____</w:t>
      </w:r>
      <w:r w:rsidRPr="00435FCF">
        <w:rPr>
          <w:rFonts w:ascii="Times New Roman" w:eastAsia="Times New Roman" w:hAnsi="Times New Roman" w:cs="Times New Roman"/>
          <w:sz w:val="24"/>
          <w:szCs w:val="20"/>
          <w:lang w:val="en-US" w:eastAsia="ru-RU"/>
        </w:rPr>
        <w:t>________________________</w:t>
      </w:r>
      <w:r w:rsidR="00251F44" w:rsidRPr="00435FCF">
        <w:rPr>
          <w:rFonts w:ascii="Times New Roman" w:eastAsia="Times New Roman" w:hAnsi="Times New Roman" w:cs="Times New Roman"/>
          <w:sz w:val="24"/>
          <w:szCs w:val="20"/>
          <w:lang w:val="en-US" w:eastAsia="ru-RU"/>
        </w:rPr>
        <w:t>__</w:t>
      </w:r>
      <w:r w:rsidRPr="00435FCF">
        <w:rPr>
          <w:rFonts w:ascii="Times New Roman" w:eastAsia="Times New Roman" w:hAnsi="Times New Roman" w:cs="Times New Roman"/>
          <w:sz w:val="24"/>
          <w:szCs w:val="20"/>
          <w:lang w:val="en-US" w:eastAsia="ru-RU"/>
        </w:rPr>
        <w:t>____</w:t>
      </w:r>
      <w:r w:rsidR="003F23C3" w:rsidRPr="00435FCF">
        <w:rPr>
          <w:rFonts w:ascii="Times New Roman" w:eastAsia="Times New Roman" w:hAnsi="Times New Roman" w:cs="Times New Roman"/>
          <w:sz w:val="24"/>
          <w:szCs w:val="20"/>
          <w:lang w:val="en-US" w:eastAsia="ru-RU"/>
        </w:rPr>
        <w:t>____</w:t>
      </w:r>
    </w:p>
    <w:p w14:paraId="43718A18" w14:textId="14FFEA2F" w:rsidR="003F23C3" w:rsidRPr="00435FCF" w:rsidRDefault="003F23C3" w:rsidP="00137935">
      <w:pPr>
        <w:spacing w:after="0" w:line="240" w:lineRule="auto"/>
        <w:ind w:left="126" w:hanging="14"/>
        <w:jc w:val="center"/>
        <w:rPr>
          <w:rFonts w:ascii="Times New Roman" w:eastAsia="Times New Roman" w:hAnsi="Times New Roman" w:cs="Times New Roman"/>
          <w:sz w:val="20"/>
          <w:szCs w:val="20"/>
          <w:lang w:val="en-US" w:eastAsia="ru-RU"/>
        </w:rPr>
      </w:pP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 xml:space="preserve">                                                                         (</w:t>
      </w:r>
      <w:r w:rsidR="001A4878" w:rsidRPr="00435FCF">
        <w:rPr>
          <w:rFonts w:ascii="Times New Roman" w:hAnsi="Times New Roman"/>
          <w:sz w:val="20"/>
          <w:lang w:val="en-US"/>
        </w:rPr>
        <w:t>position, full name, signature</w:t>
      </w:r>
      <w:r w:rsidRPr="00435FCF">
        <w:rPr>
          <w:rFonts w:ascii="Times New Roman" w:eastAsia="Times New Roman" w:hAnsi="Times New Roman" w:cs="Times New Roman"/>
          <w:sz w:val="20"/>
          <w:szCs w:val="20"/>
          <w:lang w:val="en-US" w:eastAsia="ru-RU"/>
        </w:rPr>
        <w:t>)</w:t>
      </w:r>
    </w:p>
    <w:p w14:paraId="75CB8891" w14:textId="10715A73" w:rsidR="003F23C3" w:rsidRPr="00435FCF" w:rsidRDefault="001A4878"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w:t>
      </w:r>
      <w:r w:rsidR="00264BF6" w:rsidRPr="00435FCF">
        <w:rPr>
          <w:rFonts w:ascii="Times New Roman" w:eastAsia="Times New Roman" w:hAnsi="Times New Roman" w:cs="Times New Roman"/>
          <w:sz w:val="24"/>
          <w:szCs w:val="20"/>
          <w:lang w:val="en-US" w:eastAsia="ru-RU"/>
        </w:rPr>
        <w:t xml:space="preserve">                                    ____</w:t>
      </w:r>
      <w:r w:rsidR="003F23C3" w:rsidRPr="00435FCF">
        <w:rPr>
          <w:rFonts w:ascii="Times New Roman" w:eastAsia="Times New Roman" w:hAnsi="Times New Roman" w:cs="Times New Roman"/>
          <w:sz w:val="24"/>
          <w:szCs w:val="20"/>
          <w:lang w:val="en-US" w:eastAsia="ru-RU"/>
        </w:rPr>
        <w:t>____________________________________</w:t>
      </w:r>
    </w:p>
    <w:p w14:paraId="1C431851" w14:textId="4BDA43E6" w:rsidR="003F23C3" w:rsidRPr="00435FCF" w:rsidRDefault="003F23C3"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1A4878" w:rsidRPr="00435FCF">
        <w:rPr>
          <w:rFonts w:ascii="Times New Roman" w:hAnsi="Times New Roman"/>
          <w:sz w:val="20"/>
          <w:lang w:val="en-US"/>
        </w:rPr>
        <w:t>position, full name, signature</w:t>
      </w:r>
      <w:r w:rsidRPr="00435FCF">
        <w:rPr>
          <w:rFonts w:ascii="Times New Roman" w:hAnsi="Times New Roman"/>
          <w:sz w:val="20"/>
          <w:lang w:val="en-US"/>
        </w:rPr>
        <w:t>)</w:t>
      </w:r>
    </w:p>
    <w:p w14:paraId="550895CB" w14:textId="313A73C2" w:rsidR="003F23C3" w:rsidRPr="00435FCF" w:rsidRDefault="001A4878"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w:t>
      </w:r>
      <w:r w:rsidR="003F23C3" w:rsidRPr="00435FCF">
        <w:rPr>
          <w:rFonts w:ascii="Times New Roman" w:eastAsia="Times New Roman" w:hAnsi="Times New Roman" w:cs="Times New Roman"/>
          <w:sz w:val="24"/>
          <w:szCs w:val="20"/>
          <w:lang w:val="en-US" w:eastAsia="ru-RU"/>
        </w:rPr>
        <w:t xml:space="preserve">  </w:t>
      </w:r>
      <w:r w:rsidR="00264BF6" w:rsidRPr="00435FCF">
        <w:rPr>
          <w:rFonts w:ascii="Times New Roman" w:eastAsia="Times New Roman" w:hAnsi="Times New Roman" w:cs="Times New Roman"/>
          <w:sz w:val="24"/>
          <w:szCs w:val="20"/>
          <w:lang w:val="en-US" w:eastAsia="ru-RU"/>
        </w:rPr>
        <w:t xml:space="preserve">                                     _________</w:t>
      </w:r>
      <w:r w:rsidR="003F23C3" w:rsidRPr="00435FCF">
        <w:rPr>
          <w:rFonts w:ascii="Times New Roman" w:eastAsia="Times New Roman" w:hAnsi="Times New Roman" w:cs="Times New Roman"/>
          <w:sz w:val="24"/>
          <w:szCs w:val="20"/>
          <w:lang w:val="en-US" w:eastAsia="ru-RU"/>
        </w:rPr>
        <w:t>_________________________</w:t>
      </w:r>
      <w:r w:rsidR="00251F44" w:rsidRPr="00435FCF">
        <w:rPr>
          <w:rFonts w:ascii="Times New Roman" w:eastAsia="Times New Roman" w:hAnsi="Times New Roman" w:cs="Times New Roman"/>
          <w:sz w:val="24"/>
          <w:szCs w:val="20"/>
          <w:lang w:val="en-US" w:eastAsia="ru-RU"/>
        </w:rPr>
        <w:t>_</w:t>
      </w:r>
      <w:r w:rsidR="003F23C3" w:rsidRPr="00435FCF">
        <w:rPr>
          <w:rFonts w:ascii="Times New Roman" w:eastAsia="Times New Roman" w:hAnsi="Times New Roman" w:cs="Times New Roman"/>
          <w:sz w:val="24"/>
          <w:szCs w:val="20"/>
          <w:lang w:val="en-US" w:eastAsia="ru-RU"/>
        </w:rPr>
        <w:t>______</w:t>
      </w:r>
    </w:p>
    <w:p w14:paraId="456779B1" w14:textId="2C9CAFD6" w:rsidR="003F23C3" w:rsidRPr="00435FCF" w:rsidRDefault="003F23C3" w:rsidP="00137935">
      <w:pPr>
        <w:spacing w:after="0" w:line="240" w:lineRule="auto"/>
        <w:ind w:left="126" w:hanging="14"/>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                                                                          </w:t>
      </w:r>
      <w:r w:rsidR="00264BF6" w:rsidRPr="00435FCF">
        <w:rPr>
          <w:rFonts w:ascii="Times New Roman" w:eastAsia="Times New Roman" w:hAnsi="Times New Roman" w:cs="Times New Roman"/>
          <w:sz w:val="20"/>
          <w:szCs w:val="20"/>
          <w:lang w:val="en-US" w:eastAsia="ru-RU"/>
        </w:rPr>
        <w:t xml:space="preserve"> </w:t>
      </w:r>
      <w:r w:rsidRPr="00435FCF">
        <w:rPr>
          <w:rFonts w:ascii="Times New Roman" w:eastAsia="Times New Roman" w:hAnsi="Times New Roman" w:cs="Times New Roman"/>
          <w:sz w:val="20"/>
          <w:szCs w:val="20"/>
          <w:lang w:val="en-US" w:eastAsia="ru-RU"/>
        </w:rPr>
        <w:t xml:space="preserve">                         (</w:t>
      </w:r>
      <w:r w:rsidR="001A4878" w:rsidRPr="00435FCF">
        <w:rPr>
          <w:rFonts w:ascii="Times New Roman" w:hAnsi="Times New Roman"/>
          <w:sz w:val="20"/>
          <w:lang w:val="en-US"/>
        </w:rPr>
        <w:t>position, full name, signature</w:t>
      </w:r>
      <w:r w:rsidRPr="00435FCF">
        <w:rPr>
          <w:rFonts w:ascii="Times New Roman" w:eastAsia="Times New Roman" w:hAnsi="Times New Roman" w:cs="Times New Roman"/>
          <w:sz w:val="20"/>
          <w:szCs w:val="20"/>
          <w:lang w:val="en-US" w:eastAsia="ru-RU"/>
        </w:rPr>
        <w:t>)</w:t>
      </w:r>
    </w:p>
    <w:p w14:paraId="2DB45930" w14:textId="77777777" w:rsidR="003F23C3" w:rsidRPr="00435FCF" w:rsidRDefault="003F23C3" w:rsidP="00137935">
      <w:pPr>
        <w:spacing w:after="0" w:line="240" w:lineRule="auto"/>
        <w:ind w:left="126" w:hanging="14"/>
        <w:jc w:val="center"/>
        <w:rPr>
          <w:rFonts w:ascii="Times New Roman" w:eastAsia="Times New Roman" w:hAnsi="Times New Roman" w:cs="Times New Roman"/>
          <w:sz w:val="20"/>
          <w:szCs w:val="20"/>
          <w:lang w:val="en-US" w:eastAsia="ru-RU"/>
        </w:rPr>
      </w:pPr>
    </w:p>
    <w:p w14:paraId="7ACE50C3" w14:textId="77777777" w:rsidR="003F23C3" w:rsidRPr="00435FCF" w:rsidRDefault="003F23C3" w:rsidP="00137935">
      <w:pPr>
        <w:spacing w:after="0" w:line="240" w:lineRule="auto"/>
        <w:ind w:left="126" w:hanging="14"/>
        <w:jc w:val="both"/>
        <w:rPr>
          <w:rFonts w:ascii="Times New Roman" w:eastAsia="Times New Roman" w:hAnsi="Times New Roman" w:cs="Times New Roman"/>
          <w:sz w:val="24"/>
          <w:szCs w:val="24"/>
          <w:lang w:val="en-US" w:eastAsia="ru-RU"/>
        </w:rPr>
      </w:pPr>
    </w:p>
    <w:p w14:paraId="57FD503C" w14:textId="77777777" w:rsidR="003F23C3" w:rsidRPr="00435FCF" w:rsidRDefault="003F23C3" w:rsidP="00137935">
      <w:pPr>
        <w:spacing w:after="160" w:line="259" w:lineRule="auto"/>
        <w:rPr>
          <w:rFonts w:ascii="Times New Roman" w:eastAsia="Calibri" w:hAnsi="Times New Roman" w:cs="Times New Roman"/>
          <w:sz w:val="24"/>
          <w:szCs w:val="24"/>
          <w:lang w:val="en-US"/>
        </w:rPr>
      </w:pPr>
      <w:r w:rsidRPr="00435FCF">
        <w:rPr>
          <w:rFonts w:ascii="Times New Roman" w:eastAsia="Calibri" w:hAnsi="Times New Roman" w:cs="Times New Roman"/>
          <w:sz w:val="24"/>
          <w:szCs w:val="24"/>
          <w:lang w:val="en-US"/>
        </w:rPr>
        <w:br w:type="page"/>
      </w:r>
    </w:p>
    <w:p w14:paraId="2BFBF054" w14:textId="2E9873F0" w:rsidR="003F23C3" w:rsidRPr="00435FCF" w:rsidRDefault="00251F44" w:rsidP="00137935">
      <w:pPr>
        <w:spacing w:after="0" w:line="240" w:lineRule="auto"/>
        <w:jc w:val="right"/>
        <w:rPr>
          <w:rFonts w:ascii="Times New Roman" w:eastAsia="Calibri" w:hAnsi="Times New Roman" w:cs="Times New Roman"/>
          <w:sz w:val="24"/>
          <w:lang w:val="en-US"/>
        </w:rPr>
      </w:pPr>
      <w:bookmarkStart w:id="529" w:name="_Toc90982720"/>
      <w:r w:rsidRPr="00435FCF">
        <w:rPr>
          <w:rFonts w:ascii="Times New Roman" w:eastAsia="Calibri" w:hAnsi="Times New Roman" w:cs="Times New Roman"/>
          <w:sz w:val="24"/>
          <w:lang w:val="en-US"/>
        </w:rPr>
        <w:lastRenderedPageBreak/>
        <w:t>Form E</w:t>
      </w:r>
      <w:r w:rsidR="003F23C3" w:rsidRPr="00435FCF">
        <w:rPr>
          <w:rFonts w:ascii="Times New Roman" w:eastAsia="Calibri" w:hAnsi="Times New Roman" w:cs="Times New Roman"/>
          <w:sz w:val="24"/>
          <w:lang w:val="en-US"/>
        </w:rPr>
        <w:t>-5</w:t>
      </w:r>
      <w:bookmarkEnd w:id="529"/>
    </w:p>
    <w:p w14:paraId="7B3F9AE2" w14:textId="591BA2AF" w:rsidR="003F23C3" w:rsidRPr="00435FCF" w:rsidRDefault="00251F44" w:rsidP="00137935">
      <w:pPr>
        <w:keepNext/>
        <w:keepLines/>
        <w:spacing w:before="240" w:after="240" w:line="240" w:lineRule="auto"/>
        <w:ind w:firstLine="709"/>
        <w:jc w:val="center"/>
        <w:outlineLvl w:val="1"/>
        <w:rPr>
          <w:rFonts w:ascii="Times New Roman" w:eastAsia="Times New Roman" w:hAnsi="Times New Roman" w:cs="Times New Roman"/>
          <w:b/>
          <w:sz w:val="24"/>
          <w:szCs w:val="28"/>
          <w:lang w:val="en-US"/>
        </w:rPr>
      </w:pPr>
      <w:bookmarkStart w:id="530" w:name="_Toc90982721"/>
      <w:bookmarkStart w:id="531" w:name="_Toc129875244"/>
      <w:bookmarkStart w:id="532" w:name="_Toc133334767"/>
      <w:bookmarkStart w:id="533" w:name="_Toc133583819"/>
      <w:bookmarkStart w:id="534" w:name="_Toc142854008"/>
      <w:r w:rsidRPr="00435FCF">
        <w:rPr>
          <w:rFonts w:ascii="Times New Roman" w:hAnsi="Times New Roman"/>
          <w:b/>
          <w:sz w:val="24"/>
          <w:lang w:val="en-US"/>
        </w:rPr>
        <w:t>Form of List of Electrical Equipment Installed</w:t>
      </w:r>
      <w:bookmarkEnd w:id="530"/>
      <w:bookmarkEnd w:id="531"/>
      <w:bookmarkEnd w:id="532"/>
      <w:bookmarkEnd w:id="533"/>
      <w:bookmarkEnd w:id="534"/>
      <w:r w:rsidR="00BA3449" w:rsidRPr="00435FCF">
        <w:rPr>
          <w:lang w:val="en-US"/>
        </w:rPr>
        <w:t xml:space="preserve"> </w:t>
      </w:r>
    </w:p>
    <w:tbl>
      <w:tblPr>
        <w:tblW w:w="99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4"/>
        <w:gridCol w:w="3261"/>
        <w:gridCol w:w="3435"/>
        <w:gridCol w:w="6"/>
      </w:tblGrid>
      <w:tr w:rsidR="00137935" w:rsidRPr="00435FCF" w14:paraId="3ABB8794" w14:textId="77777777" w:rsidTr="003F23C3">
        <w:tc>
          <w:tcPr>
            <w:tcW w:w="3294" w:type="dxa"/>
            <w:tcBorders>
              <w:top w:val="nil"/>
              <w:left w:val="nil"/>
              <w:bottom w:val="nil"/>
              <w:right w:val="nil"/>
            </w:tcBorders>
          </w:tcPr>
          <w:p w14:paraId="5225BE2C"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0CFD7162" w14:textId="77777777" w:rsidR="003F23C3" w:rsidRPr="00435FCF" w:rsidRDefault="003F23C3" w:rsidP="00137935">
            <w:pPr>
              <w:spacing w:after="0" w:line="240" w:lineRule="auto"/>
              <w:ind w:left="-129" w:firstLine="14"/>
              <w:jc w:val="both"/>
              <w:rPr>
                <w:rFonts w:ascii="Times New Roman" w:eastAsia="Calibri" w:hAnsi="Times New Roman" w:cs="Times New Roman"/>
                <w:sz w:val="24"/>
                <w:lang w:val="en-US"/>
              </w:rPr>
            </w:pPr>
          </w:p>
          <w:p w14:paraId="71F37672" w14:textId="77777777" w:rsidR="003F23C3" w:rsidRPr="00435FCF" w:rsidRDefault="003F23C3" w:rsidP="00137935">
            <w:pPr>
              <w:spacing w:after="0" w:line="240" w:lineRule="auto"/>
              <w:ind w:left="-129" w:firstLine="14"/>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5FB76DCD" w14:textId="07CA5FDE" w:rsidR="00251F44" w:rsidRPr="00435FCF" w:rsidRDefault="00251F44" w:rsidP="00137935">
            <w:pPr>
              <w:spacing w:after="0" w:line="240" w:lineRule="auto"/>
              <w:ind w:left="-129" w:firstLine="14"/>
              <w:jc w:val="center"/>
              <w:rPr>
                <w:rFonts w:ascii="Times New Roman" w:eastAsia="Calibri" w:hAnsi="Times New Roman" w:cs="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1AFC4431" w14:textId="77777777" w:rsidR="00251F44" w:rsidRPr="00435FCF" w:rsidRDefault="00251F44" w:rsidP="00137935">
            <w:pPr>
              <w:spacing w:after="0" w:line="240" w:lineRule="auto"/>
              <w:ind w:left="-129" w:firstLine="14"/>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28538D19" w14:textId="5AD0C2CC" w:rsidR="003F23C3" w:rsidRPr="00435FCF" w:rsidRDefault="00251F44" w:rsidP="00137935">
            <w:pPr>
              <w:spacing w:after="0" w:line="240" w:lineRule="auto"/>
              <w:ind w:left="-129" w:firstLine="14"/>
              <w:jc w:val="center"/>
              <w:rPr>
                <w:rFonts w:ascii="Times New Roman" w:eastAsia="Calibri" w:hAnsi="Times New Roman" w:cs="Times New Roman"/>
                <w:sz w:val="20"/>
                <w:lang w:val="en-US"/>
              </w:rPr>
            </w:pPr>
            <w:r w:rsidRPr="00435FCF">
              <w:rPr>
                <w:rFonts w:ascii="Times New Roman" w:hAnsi="Times New Roman"/>
                <w:sz w:val="20"/>
                <w:lang w:val="en-US"/>
              </w:rPr>
              <w:t>(area)</w:t>
            </w:r>
          </w:p>
          <w:p w14:paraId="2858C748"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3261" w:type="dxa"/>
            <w:tcBorders>
              <w:top w:val="nil"/>
              <w:left w:val="nil"/>
              <w:bottom w:val="nil"/>
              <w:right w:val="nil"/>
            </w:tcBorders>
            <w:vAlign w:val="center"/>
          </w:tcPr>
          <w:p w14:paraId="70E1EEC5" w14:textId="5E39AE32" w:rsidR="003F23C3" w:rsidRPr="00435FCF" w:rsidRDefault="00251F44" w:rsidP="00137935">
            <w:pPr>
              <w:spacing w:after="0" w:line="240" w:lineRule="auto"/>
              <w:ind w:left="-160" w:hanging="146"/>
              <w:jc w:val="center"/>
              <w:rPr>
                <w:rFonts w:ascii="Times New Roman" w:eastAsia="Calibri" w:hAnsi="Times New Roman" w:cs="Times New Roman"/>
                <w:b/>
                <w:sz w:val="28"/>
                <w:szCs w:val="28"/>
                <w:lang w:val="en-US"/>
              </w:rPr>
            </w:pPr>
            <w:r w:rsidRPr="00435FCF">
              <w:rPr>
                <w:rFonts w:ascii="Times New Roman" w:eastAsia="Calibri" w:hAnsi="Times New Roman" w:cs="Times New Roman"/>
                <w:b/>
                <w:sz w:val="28"/>
                <w:szCs w:val="28"/>
                <w:lang w:val="en-US"/>
              </w:rPr>
              <w:t>LIST</w:t>
            </w:r>
          </w:p>
          <w:p w14:paraId="2691DEB3" w14:textId="438C1D70" w:rsidR="003F23C3" w:rsidRPr="00435FCF" w:rsidRDefault="00251F44" w:rsidP="00137935">
            <w:pPr>
              <w:spacing w:after="0" w:line="240" w:lineRule="auto"/>
              <w:ind w:left="-160" w:hanging="146"/>
              <w:jc w:val="center"/>
              <w:rPr>
                <w:rFonts w:ascii="Times New Roman" w:eastAsia="Calibri" w:hAnsi="Times New Roman" w:cs="Times New Roman"/>
                <w:b/>
                <w:sz w:val="24"/>
                <w:lang w:val="en-US"/>
              </w:rPr>
            </w:pPr>
            <w:r w:rsidRPr="00435FCF">
              <w:rPr>
                <w:rFonts w:ascii="Times New Roman" w:hAnsi="Times New Roman"/>
                <w:b/>
                <w:sz w:val="24"/>
                <w:lang w:val="en-US"/>
              </w:rPr>
              <w:t>of Electrical Equipment Installed</w:t>
            </w:r>
          </w:p>
        </w:tc>
        <w:tc>
          <w:tcPr>
            <w:tcW w:w="3441" w:type="dxa"/>
            <w:gridSpan w:val="2"/>
            <w:tcBorders>
              <w:top w:val="nil"/>
              <w:left w:val="nil"/>
              <w:bottom w:val="nil"/>
              <w:right w:val="nil"/>
            </w:tcBorders>
          </w:tcPr>
          <w:p w14:paraId="4519387E" w14:textId="77777777" w:rsidR="003F23C3" w:rsidRPr="00435FCF" w:rsidRDefault="003F23C3" w:rsidP="00137935">
            <w:pPr>
              <w:spacing w:after="0" w:line="240" w:lineRule="auto"/>
              <w:ind w:right="70"/>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w:t>
            </w:r>
          </w:p>
          <w:p w14:paraId="5EA80A2C" w14:textId="77777777" w:rsidR="00251F44" w:rsidRPr="00435FCF" w:rsidRDefault="00251F44" w:rsidP="00137935">
            <w:pPr>
              <w:spacing w:after="0" w:line="240" w:lineRule="auto"/>
              <w:ind w:right="70"/>
              <w:jc w:val="center"/>
              <w:rPr>
                <w:rFonts w:ascii="Times New Roman" w:eastAsia="Calibri" w:hAnsi="Times New Roman" w:cs="Times New Roman"/>
                <w:sz w:val="20"/>
                <w:lang w:val="en-US"/>
              </w:rPr>
            </w:pPr>
            <w:r w:rsidRPr="00435FCF">
              <w:rPr>
                <w:rFonts w:ascii="Times New Roman" w:hAnsi="Times New Roman"/>
                <w:sz w:val="20"/>
                <w:lang w:val="en-US"/>
              </w:rPr>
              <w:t>(City/Town)</w:t>
            </w:r>
          </w:p>
          <w:p w14:paraId="6F9B298D" w14:textId="77777777" w:rsidR="00251F44" w:rsidRPr="00435FCF" w:rsidRDefault="00251F44" w:rsidP="00137935">
            <w:pPr>
              <w:spacing w:after="0" w:line="240" w:lineRule="auto"/>
              <w:ind w:right="70"/>
              <w:jc w:val="both"/>
              <w:rPr>
                <w:rFonts w:ascii="Times New Roman" w:eastAsia="Calibri" w:hAnsi="Times New Roman" w:cs="Times New Roman"/>
                <w:sz w:val="24"/>
                <w:lang w:val="en-US"/>
              </w:rPr>
            </w:pPr>
            <w:r w:rsidRPr="00435FCF">
              <w:rPr>
                <w:rFonts w:ascii="Times New Roman" w:hAnsi="Times New Roman"/>
                <w:sz w:val="24"/>
                <w:lang w:val="en-US"/>
              </w:rPr>
              <w:t>_________________________</w:t>
            </w:r>
          </w:p>
          <w:p w14:paraId="2E95F1D2" w14:textId="77777777" w:rsidR="00251F44" w:rsidRPr="00435FCF" w:rsidRDefault="00251F44" w:rsidP="00137935">
            <w:pPr>
              <w:spacing w:after="0" w:line="240" w:lineRule="auto"/>
              <w:ind w:right="70"/>
              <w:jc w:val="center"/>
              <w:rPr>
                <w:rFonts w:ascii="Times New Roman" w:eastAsia="Calibri" w:hAnsi="Times New Roman" w:cs="Times New Roman"/>
                <w:sz w:val="20"/>
                <w:lang w:val="en-US"/>
              </w:rPr>
            </w:pPr>
            <w:r w:rsidRPr="00435FCF">
              <w:rPr>
                <w:rFonts w:ascii="Times New Roman" w:hAnsi="Times New Roman"/>
                <w:sz w:val="20"/>
                <w:lang w:val="en-US"/>
              </w:rPr>
              <w:t>(Owner)</w:t>
            </w:r>
          </w:p>
          <w:p w14:paraId="496AD8D5" w14:textId="77777777" w:rsidR="00251F44" w:rsidRPr="00435FCF" w:rsidRDefault="00251F44" w:rsidP="00137935">
            <w:pPr>
              <w:spacing w:after="0" w:line="240" w:lineRule="auto"/>
              <w:ind w:right="70"/>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______________________________</w:t>
            </w:r>
          </w:p>
          <w:p w14:paraId="230D5187" w14:textId="77777777" w:rsidR="00251F44" w:rsidRPr="00435FCF" w:rsidRDefault="00251F44" w:rsidP="00137935">
            <w:pPr>
              <w:spacing w:after="0" w:line="240" w:lineRule="auto"/>
              <w:ind w:right="70"/>
              <w:jc w:val="center"/>
              <w:rPr>
                <w:rFonts w:ascii="Times New Roman" w:eastAsia="Calibri" w:hAnsi="Times New Roman" w:cs="Times New Roman"/>
                <w:sz w:val="20"/>
                <w:lang w:val="en-US"/>
              </w:rPr>
            </w:pPr>
            <w:r w:rsidRPr="00435FCF">
              <w:rPr>
                <w:rFonts w:ascii="Times New Roman" w:hAnsi="Times New Roman"/>
                <w:sz w:val="20"/>
                <w:lang w:val="en-US"/>
              </w:rPr>
              <w:t>(facility)</w:t>
            </w:r>
          </w:p>
          <w:p w14:paraId="50FD5BF8" w14:textId="77777777" w:rsidR="00251F44" w:rsidRPr="00435FCF" w:rsidRDefault="00251F44" w:rsidP="00137935">
            <w:pPr>
              <w:spacing w:after="0" w:line="240" w:lineRule="auto"/>
              <w:ind w:right="70"/>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______________________________</w:t>
            </w:r>
          </w:p>
          <w:p w14:paraId="23A98E0E" w14:textId="22BE0E37" w:rsidR="003F23C3" w:rsidRPr="00435FCF" w:rsidRDefault="00251F44" w:rsidP="00137935">
            <w:pPr>
              <w:spacing w:after="0" w:line="240" w:lineRule="auto"/>
              <w:ind w:right="70"/>
              <w:jc w:val="center"/>
              <w:rPr>
                <w:rFonts w:ascii="Times New Roman" w:eastAsia="Calibri" w:hAnsi="Times New Roman" w:cs="Times New Roman"/>
                <w:sz w:val="24"/>
                <w:lang w:val="en-US"/>
              </w:rPr>
            </w:pPr>
            <w:r w:rsidRPr="00435FCF">
              <w:rPr>
                <w:rFonts w:ascii="Times New Roman" w:hAnsi="Times New Roman"/>
                <w:sz w:val="20"/>
                <w:lang w:val="en-US"/>
              </w:rPr>
              <w:t>(date)</w:t>
            </w:r>
          </w:p>
        </w:tc>
      </w:tr>
      <w:tr w:rsidR="003F23C3" w:rsidRPr="00435FCF" w14:paraId="700995EC" w14:textId="77777777" w:rsidTr="002C2AE2">
        <w:trPr>
          <w:gridAfter w:val="1"/>
          <w:wAfter w:w="6" w:type="dxa"/>
        </w:trPr>
        <w:tc>
          <w:tcPr>
            <w:tcW w:w="9990" w:type="dxa"/>
            <w:gridSpan w:val="3"/>
            <w:tcBorders>
              <w:top w:val="nil"/>
              <w:left w:val="nil"/>
              <w:bottom w:val="nil"/>
              <w:right w:val="nil"/>
            </w:tcBorders>
            <w:vAlign w:val="center"/>
          </w:tcPr>
          <w:p w14:paraId="474D0019" w14:textId="08DDD726" w:rsidR="003F23C3" w:rsidRPr="00435FCF" w:rsidRDefault="00251F44" w:rsidP="00E63403">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E63403" w:rsidRPr="00435FCF">
              <w:rPr>
                <w:rFonts w:ascii="Times New Roman" w:hAnsi="Times New Roman"/>
                <w:sz w:val="24"/>
                <w:lang w:val="en-US"/>
              </w:rPr>
              <w:t xml:space="preserve"> </w:t>
            </w:r>
            <w:r w:rsidR="003F23C3" w:rsidRPr="00435FCF">
              <w:rPr>
                <w:rFonts w:ascii="Times New Roman" w:hAnsi="Times New Roman"/>
                <w:sz w:val="24"/>
                <w:lang w:val="en-US"/>
              </w:rPr>
              <w:t xml:space="preserve"> ____________________________</w:t>
            </w:r>
          </w:p>
        </w:tc>
      </w:tr>
    </w:tbl>
    <w:p w14:paraId="3AC96C94" w14:textId="77777777" w:rsidR="003F23C3" w:rsidRPr="00435FCF" w:rsidRDefault="003F23C3" w:rsidP="002C2AE2">
      <w:pPr>
        <w:widowControl w:val="0"/>
        <w:autoSpaceDE w:val="0"/>
        <w:autoSpaceDN w:val="0"/>
        <w:adjustRightInd w:val="0"/>
        <w:spacing w:after="0" w:line="240" w:lineRule="auto"/>
        <w:ind w:firstLine="540"/>
        <w:jc w:val="both"/>
        <w:rPr>
          <w:rFonts w:ascii="Times New Roman" w:hAnsi="Times New Roman"/>
          <w:sz w:val="24"/>
          <w:lang w:val="en-US"/>
        </w:rPr>
      </w:pPr>
    </w:p>
    <w:tbl>
      <w:tblPr>
        <w:tblW w:w="100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3"/>
        <w:gridCol w:w="2132"/>
        <w:gridCol w:w="1440"/>
        <w:gridCol w:w="1125"/>
        <w:gridCol w:w="916"/>
        <w:gridCol w:w="2096"/>
        <w:gridCol w:w="1745"/>
      </w:tblGrid>
      <w:tr w:rsidR="00137935" w:rsidRPr="00435FCF" w14:paraId="608586BD" w14:textId="77777777" w:rsidTr="003F23C3">
        <w:tc>
          <w:tcPr>
            <w:tcW w:w="531" w:type="dxa"/>
            <w:vAlign w:val="center"/>
          </w:tcPr>
          <w:p w14:paraId="5C574EB1" w14:textId="52F1D8F5" w:rsidR="00251F44" w:rsidRPr="00435FCF" w:rsidRDefault="00251F44" w:rsidP="00137935">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Item No.</w:t>
            </w:r>
          </w:p>
        </w:tc>
        <w:tc>
          <w:tcPr>
            <w:tcW w:w="2163" w:type="dxa"/>
            <w:vAlign w:val="center"/>
          </w:tcPr>
          <w:p w14:paraId="1C72CFD8" w14:textId="263F7B17" w:rsidR="00251F44" w:rsidRPr="00435FCF" w:rsidRDefault="00251F44" w:rsidP="00137935">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Equipment name</w:t>
            </w:r>
            <w:r w:rsidR="00E63403" w:rsidRPr="00435FCF">
              <w:rPr>
                <w:rFonts w:ascii="Times New Roman" w:hAnsi="Times New Roman"/>
                <w:sz w:val="20"/>
                <w:lang w:val="en-US"/>
              </w:rPr>
              <w:t xml:space="preserve"> and KKS code</w:t>
            </w:r>
          </w:p>
        </w:tc>
        <w:tc>
          <w:tcPr>
            <w:tcW w:w="1463" w:type="dxa"/>
            <w:vAlign w:val="center"/>
          </w:tcPr>
          <w:p w14:paraId="7B9C4863" w14:textId="16D6179A" w:rsidR="00251F44" w:rsidRPr="00435FCF" w:rsidRDefault="00251F44" w:rsidP="00137935">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Type, brand</w:t>
            </w:r>
          </w:p>
        </w:tc>
        <w:tc>
          <w:tcPr>
            <w:tcW w:w="1134" w:type="dxa"/>
            <w:vAlign w:val="center"/>
          </w:tcPr>
          <w:p w14:paraId="359203A3" w14:textId="1E2784C9" w:rsidR="00251F44" w:rsidRPr="00435FCF" w:rsidRDefault="0051528C" w:rsidP="00E63403">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Factory</w:t>
            </w:r>
            <w:r w:rsidR="00E63403" w:rsidRPr="00435FCF">
              <w:rPr>
                <w:rFonts w:ascii="Times New Roman" w:hAnsi="Times New Roman"/>
                <w:sz w:val="20"/>
                <w:lang w:val="en-US"/>
              </w:rPr>
              <w:t xml:space="preserve"> No., RTM</w:t>
            </w:r>
          </w:p>
        </w:tc>
        <w:tc>
          <w:tcPr>
            <w:tcW w:w="839" w:type="dxa"/>
            <w:vAlign w:val="center"/>
          </w:tcPr>
          <w:p w14:paraId="3DA25FDA" w14:textId="4026855A" w:rsidR="00251F44" w:rsidRPr="00435FCF" w:rsidRDefault="00251F44" w:rsidP="00137935">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Quantity</w:t>
            </w:r>
          </w:p>
        </w:tc>
        <w:tc>
          <w:tcPr>
            <w:tcW w:w="2128" w:type="dxa"/>
            <w:vAlign w:val="center"/>
          </w:tcPr>
          <w:p w14:paraId="19440DA8" w14:textId="586A2B17" w:rsidR="00251F44" w:rsidRPr="00435FCF" w:rsidRDefault="00251F44" w:rsidP="00137935">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No. and date of data sheet, certificate</w:t>
            </w:r>
          </w:p>
        </w:tc>
        <w:tc>
          <w:tcPr>
            <w:tcW w:w="1779" w:type="dxa"/>
            <w:vAlign w:val="center"/>
          </w:tcPr>
          <w:p w14:paraId="62CCA93D" w14:textId="24A760C3" w:rsidR="00251F44" w:rsidRPr="00435FCF" w:rsidRDefault="00251F44" w:rsidP="00137935">
            <w:pPr>
              <w:spacing w:after="0" w:line="240" w:lineRule="auto"/>
              <w:jc w:val="center"/>
              <w:rPr>
                <w:rFonts w:ascii="Times New Roman" w:eastAsia="Calibri" w:hAnsi="Times New Roman" w:cs="Times New Roman"/>
                <w:bCs/>
                <w:sz w:val="20"/>
                <w:szCs w:val="20"/>
                <w:lang w:val="en-US"/>
              </w:rPr>
            </w:pPr>
            <w:r w:rsidRPr="00435FCF">
              <w:rPr>
                <w:rFonts w:ascii="Times New Roman" w:hAnsi="Times New Roman"/>
                <w:sz w:val="20"/>
                <w:lang w:val="en-US"/>
              </w:rPr>
              <w:t>Note</w:t>
            </w:r>
          </w:p>
        </w:tc>
      </w:tr>
      <w:tr w:rsidR="00137935" w:rsidRPr="00435FCF" w14:paraId="14FB922C" w14:textId="77777777" w:rsidTr="002C2AE2">
        <w:tc>
          <w:tcPr>
            <w:tcW w:w="531" w:type="dxa"/>
          </w:tcPr>
          <w:p w14:paraId="7D8EEAFB" w14:textId="77777777" w:rsidR="003F23C3" w:rsidRPr="00435FCF" w:rsidRDefault="003F23C3" w:rsidP="00137935">
            <w:pPr>
              <w:spacing w:after="0" w:line="240" w:lineRule="auto"/>
              <w:jc w:val="center"/>
              <w:rPr>
                <w:rFonts w:ascii="Times New Roman" w:hAnsi="Times New Roman"/>
                <w:b/>
                <w:sz w:val="24"/>
                <w:lang w:val="en-US"/>
              </w:rPr>
            </w:pPr>
          </w:p>
        </w:tc>
        <w:tc>
          <w:tcPr>
            <w:tcW w:w="2163" w:type="dxa"/>
          </w:tcPr>
          <w:p w14:paraId="6ED995B8" w14:textId="77777777" w:rsidR="003F23C3" w:rsidRPr="00435FCF" w:rsidRDefault="003F23C3" w:rsidP="00137935">
            <w:pPr>
              <w:spacing w:after="0" w:line="240" w:lineRule="auto"/>
              <w:jc w:val="center"/>
              <w:rPr>
                <w:rFonts w:ascii="Times New Roman" w:hAnsi="Times New Roman"/>
                <w:b/>
                <w:sz w:val="24"/>
                <w:lang w:val="en-US"/>
              </w:rPr>
            </w:pPr>
          </w:p>
        </w:tc>
        <w:tc>
          <w:tcPr>
            <w:tcW w:w="1463" w:type="dxa"/>
          </w:tcPr>
          <w:p w14:paraId="2C519B79" w14:textId="77777777" w:rsidR="003F23C3" w:rsidRPr="00435FCF" w:rsidRDefault="003F23C3" w:rsidP="00137935">
            <w:pPr>
              <w:spacing w:after="0" w:line="240" w:lineRule="auto"/>
              <w:jc w:val="center"/>
              <w:rPr>
                <w:rFonts w:ascii="Times New Roman" w:hAnsi="Times New Roman"/>
                <w:b/>
                <w:sz w:val="24"/>
                <w:lang w:val="en-US"/>
              </w:rPr>
            </w:pPr>
          </w:p>
        </w:tc>
        <w:tc>
          <w:tcPr>
            <w:tcW w:w="1134" w:type="dxa"/>
          </w:tcPr>
          <w:p w14:paraId="51C62C86" w14:textId="77777777" w:rsidR="003F23C3" w:rsidRPr="00435FCF" w:rsidRDefault="003F23C3" w:rsidP="00137935">
            <w:pPr>
              <w:spacing w:after="0" w:line="240" w:lineRule="auto"/>
              <w:jc w:val="center"/>
              <w:rPr>
                <w:rFonts w:ascii="Times New Roman" w:hAnsi="Times New Roman"/>
                <w:b/>
                <w:sz w:val="24"/>
                <w:lang w:val="en-US"/>
              </w:rPr>
            </w:pPr>
          </w:p>
        </w:tc>
        <w:tc>
          <w:tcPr>
            <w:tcW w:w="839" w:type="dxa"/>
          </w:tcPr>
          <w:p w14:paraId="3AA6FA08" w14:textId="77777777" w:rsidR="003F23C3" w:rsidRPr="00435FCF" w:rsidRDefault="003F23C3" w:rsidP="00137935">
            <w:pPr>
              <w:spacing w:after="0" w:line="240" w:lineRule="auto"/>
              <w:jc w:val="center"/>
              <w:rPr>
                <w:rFonts w:ascii="Times New Roman" w:hAnsi="Times New Roman"/>
                <w:b/>
                <w:sz w:val="24"/>
                <w:lang w:val="en-US"/>
              </w:rPr>
            </w:pPr>
          </w:p>
        </w:tc>
        <w:tc>
          <w:tcPr>
            <w:tcW w:w="2128" w:type="dxa"/>
          </w:tcPr>
          <w:p w14:paraId="32D2C738" w14:textId="77777777" w:rsidR="003F23C3" w:rsidRPr="00435FCF" w:rsidRDefault="003F23C3" w:rsidP="00137935">
            <w:pPr>
              <w:spacing w:after="0" w:line="240" w:lineRule="auto"/>
              <w:jc w:val="center"/>
              <w:rPr>
                <w:rFonts w:ascii="Times New Roman" w:hAnsi="Times New Roman"/>
                <w:b/>
                <w:sz w:val="24"/>
                <w:lang w:val="en-US"/>
              </w:rPr>
            </w:pPr>
          </w:p>
        </w:tc>
        <w:tc>
          <w:tcPr>
            <w:tcW w:w="1779" w:type="dxa"/>
          </w:tcPr>
          <w:p w14:paraId="5B317FAA" w14:textId="77777777" w:rsidR="003F23C3" w:rsidRPr="00435FCF" w:rsidRDefault="003F23C3" w:rsidP="00137935">
            <w:pPr>
              <w:spacing w:after="0" w:line="240" w:lineRule="auto"/>
              <w:jc w:val="center"/>
              <w:rPr>
                <w:rFonts w:ascii="Times New Roman" w:hAnsi="Times New Roman"/>
                <w:b/>
                <w:sz w:val="24"/>
                <w:lang w:val="en-US"/>
              </w:rPr>
            </w:pPr>
          </w:p>
        </w:tc>
      </w:tr>
      <w:tr w:rsidR="00137935" w:rsidRPr="00435FCF" w14:paraId="708C7BE6" w14:textId="77777777" w:rsidTr="002C2AE2">
        <w:tc>
          <w:tcPr>
            <w:tcW w:w="531" w:type="dxa"/>
          </w:tcPr>
          <w:p w14:paraId="12236DAA" w14:textId="77777777" w:rsidR="003F23C3" w:rsidRPr="00435FCF" w:rsidRDefault="003F23C3" w:rsidP="00137935">
            <w:pPr>
              <w:spacing w:after="0" w:line="240" w:lineRule="auto"/>
              <w:jc w:val="center"/>
              <w:rPr>
                <w:rFonts w:ascii="Times New Roman" w:hAnsi="Times New Roman"/>
                <w:b/>
                <w:sz w:val="24"/>
                <w:lang w:val="en-US"/>
              </w:rPr>
            </w:pPr>
          </w:p>
        </w:tc>
        <w:tc>
          <w:tcPr>
            <w:tcW w:w="2163" w:type="dxa"/>
          </w:tcPr>
          <w:p w14:paraId="7432D7C4" w14:textId="77777777" w:rsidR="003F23C3" w:rsidRPr="00435FCF" w:rsidRDefault="003F23C3" w:rsidP="00137935">
            <w:pPr>
              <w:spacing w:after="0" w:line="240" w:lineRule="auto"/>
              <w:jc w:val="center"/>
              <w:rPr>
                <w:rFonts w:ascii="Times New Roman" w:hAnsi="Times New Roman"/>
                <w:b/>
                <w:sz w:val="24"/>
                <w:lang w:val="en-US"/>
              </w:rPr>
            </w:pPr>
          </w:p>
        </w:tc>
        <w:tc>
          <w:tcPr>
            <w:tcW w:w="1463" w:type="dxa"/>
          </w:tcPr>
          <w:p w14:paraId="5D8C5F34" w14:textId="77777777" w:rsidR="003F23C3" w:rsidRPr="00435FCF" w:rsidRDefault="003F23C3" w:rsidP="00137935">
            <w:pPr>
              <w:spacing w:after="0" w:line="240" w:lineRule="auto"/>
              <w:jc w:val="center"/>
              <w:rPr>
                <w:rFonts w:ascii="Times New Roman" w:hAnsi="Times New Roman"/>
                <w:b/>
                <w:sz w:val="24"/>
                <w:lang w:val="en-US"/>
              </w:rPr>
            </w:pPr>
          </w:p>
        </w:tc>
        <w:tc>
          <w:tcPr>
            <w:tcW w:w="1134" w:type="dxa"/>
          </w:tcPr>
          <w:p w14:paraId="6D2D4865" w14:textId="77777777" w:rsidR="003F23C3" w:rsidRPr="00435FCF" w:rsidRDefault="003F23C3" w:rsidP="00137935">
            <w:pPr>
              <w:spacing w:after="0" w:line="240" w:lineRule="auto"/>
              <w:jc w:val="center"/>
              <w:rPr>
                <w:rFonts w:ascii="Times New Roman" w:hAnsi="Times New Roman"/>
                <w:b/>
                <w:sz w:val="24"/>
                <w:lang w:val="en-US"/>
              </w:rPr>
            </w:pPr>
          </w:p>
        </w:tc>
        <w:tc>
          <w:tcPr>
            <w:tcW w:w="839" w:type="dxa"/>
          </w:tcPr>
          <w:p w14:paraId="7D3F4A37" w14:textId="77777777" w:rsidR="003F23C3" w:rsidRPr="00435FCF" w:rsidRDefault="003F23C3" w:rsidP="00137935">
            <w:pPr>
              <w:spacing w:after="0" w:line="240" w:lineRule="auto"/>
              <w:jc w:val="center"/>
              <w:rPr>
                <w:rFonts w:ascii="Times New Roman" w:hAnsi="Times New Roman"/>
                <w:b/>
                <w:sz w:val="24"/>
                <w:lang w:val="en-US"/>
              </w:rPr>
            </w:pPr>
          </w:p>
        </w:tc>
        <w:tc>
          <w:tcPr>
            <w:tcW w:w="2128" w:type="dxa"/>
          </w:tcPr>
          <w:p w14:paraId="000F262E" w14:textId="77777777" w:rsidR="003F23C3" w:rsidRPr="00435FCF" w:rsidRDefault="003F23C3" w:rsidP="00137935">
            <w:pPr>
              <w:spacing w:after="0" w:line="240" w:lineRule="auto"/>
              <w:jc w:val="center"/>
              <w:rPr>
                <w:rFonts w:ascii="Times New Roman" w:hAnsi="Times New Roman"/>
                <w:b/>
                <w:sz w:val="24"/>
                <w:lang w:val="en-US"/>
              </w:rPr>
            </w:pPr>
          </w:p>
        </w:tc>
        <w:tc>
          <w:tcPr>
            <w:tcW w:w="1779" w:type="dxa"/>
          </w:tcPr>
          <w:p w14:paraId="60387279" w14:textId="77777777" w:rsidR="003F23C3" w:rsidRPr="00435FCF" w:rsidRDefault="003F23C3" w:rsidP="00137935">
            <w:pPr>
              <w:spacing w:after="0" w:line="240" w:lineRule="auto"/>
              <w:jc w:val="center"/>
              <w:rPr>
                <w:rFonts w:ascii="Times New Roman" w:hAnsi="Times New Roman"/>
                <w:b/>
                <w:sz w:val="24"/>
                <w:lang w:val="en-US"/>
              </w:rPr>
            </w:pPr>
          </w:p>
        </w:tc>
      </w:tr>
      <w:tr w:rsidR="003F23C3" w:rsidRPr="00435FCF" w14:paraId="2F6D683E" w14:textId="77777777" w:rsidTr="002C2AE2">
        <w:tc>
          <w:tcPr>
            <w:tcW w:w="531" w:type="dxa"/>
          </w:tcPr>
          <w:p w14:paraId="587A1C44" w14:textId="77777777" w:rsidR="003F23C3" w:rsidRPr="00435FCF" w:rsidRDefault="003F23C3" w:rsidP="00137935">
            <w:pPr>
              <w:spacing w:after="0" w:line="240" w:lineRule="auto"/>
              <w:jc w:val="center"/>
              <w:rPr>
                <w:rFonts w:ascii="Times New Roman" w:hAnsi="Times New Roman"/>
                <w:b/>
                <w:sz w:val="24"/>
                <w:lang w:val="en-US"/>
              </w:rPr>
            </w:pPr>
          </w:p>
        </w:tc>
        <w:tc>
          <w:tcPr>
            <w:tcW w:w="2163" w:type="dxa"/>
          </w:tcPr>
          <w:p w14:paraId="5F9B4454" w14:textId="77777777" w:rsidR="003F23C3" w:rsidRPr="00435FCF" w:rsidRDefault="003F23C3" w:rsidP="00137935">
            <w:pPr>
              <w:spacing w:after="0" w:line="240" w:lineRule="auto"/>
              <w:jc w:val="center"/>
              <w:rPr>
                <w:rFonts w:ascii="Times New Roman" w:hAnsi="Times New Roman"/>
                <w:b/>
                <w:sz w:val="24"/>
                <w:lang w:val="en-US"/>
              </w:rPr>
            </w:pPr>
          </w:p>
        </w:tc>
        <w:tc>
          <w:tcPr>
            <w:tcW w:w="1463" w:type="dxa"/>
          </w:tcPr>
          <w:p w14:paraId="62992C5F" w14:textId="77777777" w:rsidR="003F23C3" w:rsidRPr="00435FCF" w:rsidRDefault="003F23C3" w:rsidP="00137935">
            <w:pPr>
              <w:spacing w:after="0" w:line="240" w:lineRule="auto"/>
              <w:jc w:val="center"/>
              <w:rPr>
                <w:rFonts w:ascii="Times New Roman" w:hAnsi="Times New Roman"/>
                <w:b/>
                <w:sz w:val="24"/>
                <w:lang w:val="en-US"/>
              </w:rPr>
            </w:pPr>
          </w:p>
        </w:tc>
        <w:tc>
          <w:tcPr>
            <w:tcW w:w="1134" w:type="dxa"/>
          </w:tcPr>
          <w:p w14:paraId="29481AE5" w14:textId="77777777" w:rsidR="003F23C3" w:rsidRPr="00435FCF" w:rsidRDefault="003F23C3" w:rsidP="00137935">
            <w:pPr>
              <w:spacing w:after="0" w:line="240" w:lineRule="auto"/>
              <w:jc w:val="center"/>
              <w:rPr>
                <w:rFonts w:ascii="Times New Roman" w:hAnsi="Times New Roman"/>
                <w:b/>
                <w:sz w:val="24"/>
                <w:lang w:val="en-US"/>
              </w:rPr>
            </w:pPr>
          </w:p>
        </w:tc>
        <w:tc>
          <w:tcPr>
            <w:tcW w:w="839" w:type="dxa"/>
          </w:tcPr>
          <w:p w14:paraId="4E3C89A0" w14:textId="77777777" w:rsidR="003F23C3" w:rsidRPr="00435FCF" w:rsidRDefault="003F23C3" w:rsidP="00137935">
            <w:pPr>
              <w:spacing w:after="0" w:line="240" w:lineRule="auto"/>
              <w:jc w:val="center"/>
              <w:rPr>
                <w:rFonts w:ascii="Times New Roman" w:hAnsi="Times New Roman"/>
                <w:b/>
                <w:sz w:val="24"/>
                <w:lang w:val="en-US"/>
              </w:rPr>
            </w:pPr>
          </w:p>
        </w:tc>
        <w:tc>
          <w:tcPr>
            <w:tcW w:w="2128" w:type="dxa"/>
          </w:tcPr>
          <w:p w14:paraId="03788F14" w14:textId="77777777" w:rsidR="003F23C3" w:rsidRPr="00435FCF" w:rsidRDefault="003F23C3" w:rsidP="00137935">
            <w:pPr>
              <w:spacing w:after="0" w:line="240" w:lineRule="auto"/>
              <w:jc w:val="center"/>
              <w:rPr>
                <w:rFonts w:ascii="Times New Roman" w:hAnsi="Times New Roman"/>
                <w:b/>
                <w:sz w:val="24"/>
                <w:lang w:val="en-US"/>
              </w:rPr>
            </w:pPr>
          </w:p>
        </w:tc>
        <w:tc>
          <w:tcPr>
            <w:tcW w:w="1779" w:type="dxa"/>
          </w:tcPr>
          <w:p w14:paraId="43159E79" w14:textId="77777777" w:rsidR="003F23C3" w:rsidRPr="00435FCF" w:rsidRDefault="003F23C3" w:rsidP="00137935">
            <w:pPr>
              <w:spacing w:after="0" w:line="240" w:lineRule="auto"/>
              <w:jc w:val="center"/>
              <w:rPr>
                <w:rFonts w:ascii="Times New Roman" w:hAnsi="Times New Roman"/>
                <w:b/>
                <w:sz w:val="24"/>
                <w:lang w:val="en-US"/>
              </w:rPr>
            </w:pPr>
          </w:p>
        </w:tc>
      </w:tr>
    </w:tbl>
    <w:p w14:paraId="1344D5AA" w14:textId="77777777" w:rsidR="003F23C3" w:rsidRPr="00435FCF" w:rsidRDefault="003F23C3" w:rsidP="00137935">
      <w:pPr>
        <w:spacing w:after="0" w:line="240" w:lineRule="auto"/>
        <w:ind w:left="126" w:hanging="14"/>
        <w:jc w:val="both"/>
        <w:rPr>
          <w:rFonts w:ascii="Times New Roman" w:hAnsi="Times New Roman"/>
          <w:sz w:val="24"/>
          <w:lang w:val="en-US"/>
        </w:rPr>
      </w:pPr>
    </w:p>
    <w:p w14:paraId="52C584A4" w14:textId="77777777" w:rsidR="003F23C3" w:rsidRPr="00435FCF" w:rsidRDefault="003F23C3" w:rsidP="00137935">
      <w:pPr>
        <w:spacing w:after="0" w:line="240" w:lineRule="auto"/>
        <w:ind w:left="126" w:hanging="14"/>
        <w:jc w:val="both"/>
        <w:rPr>
          <w:rFonts w:ascii="Times New Roman" w:hAnsi="Times New Roman"/>
          <w:sz w:val="24"/>
          <w:lang w:val="en-US"/>
        </w:rPr>
      </w:pPr>
    </w:p>
    <w:p w14:paraId="3EA34153" w14:textId="36C43378" w:rsidR="00251F44" w:rsidRPr="00435FCF" w:rsidRDefault="00251F44"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180DEC04" w14:textId="77777777" w:rsidR="00251F44" w:rsidRPr="00435FCF" w:rsidRDefault="00251F44"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(position, full name, signature)</w:t>
      </w:r>
    </w:p>
    <w:p w14:paraId="69240747" w14:textId="188B762D" w:rsidR="00251F44" w:rsidRPr="00435FCF" w:rsidRDefault="00251F44"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________________________________________</w:t>
      </w:r>
    </w:p>
    <w:p w14:paraId="263826FB" w14:textId="77777777" w:rsidR="00251F44" w:rsidRPr="00435FCF" w:rsidRDefault="00251F44"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(position, full name, signature)</w:t>
      </w:r>
    </w:p>
    <w:p w14:paraId="533C2C25" w14:textId="5188C07A" w:rsidR="00251F44" w:rsidRPr="00435FCF" w:rsidRDefault="00251F44"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_________________________________________</w:t>
      </w:r>
    </w:p>
    <w:p w14:paraId="72C6E889" w14:textId="467673CA" w:rsidR="003F23C3" w:rsidRPr="00435FCF" w:rsidRDefault="00251F44"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(position, full name, signature)</w:t>
      </w:r>
    </w:p>
    <w:p w14:paraId="53D3BD8A" w14:textId="77777777" w:rsidR="003F23C3" w:rsidRPr="00435FCF" w:rsidRDefault="003F23C3" w:rsidP="002C2AE2">
      <w:pPr>
        <w:spacing w:after="0" w:line="240" w:lineRule="auto"/>
        <w:ind w:left="126" w:hanging="14"/>
        <w:jc w:val="both"/>
        <w:rPr>
          <w:rFonts w:ascii="Times New Roman" w:hAnsi="Times New Roman"/>
          <w:sz w:val="24"/>
          <w:lang w:val="en-US"/>
        </w:rPr>
      </w:pPr>
    </w:p>
    <w:p w14:paraId="7D1B3504" w14:textId="77777777" w:rsidR="003F23C3" w:rsidRPr="00435FCF" w:rsidRDefault="003F23C3"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17CDCB26" w14:textId="4372FAF4" w:rsidR="003F23C3" w:rsidRPr="00435FCF" w:rsidRDefault="004C1FCA" w:rsidP="00137935">
      <w:pPr>
        <w:spacing w:after="0" w:line="240" w:lineRule="auto"/>
        <w:jc w:val="right"/>
        <w:rPr>
          <w:rFonts w:ascii="Times New Roman" w:hAnsi="Times New Roman"/>
          <w:sz w:val="24"/>
          <w:lang w:val="en-US"/>
        </w:rPr>
      </w:pPr>
      <w:bookmarkStart w:id="535" w:name="_Toc90982722"/>
      <w:r w:rsidRPr="00435FCF">
        <w:rPr>
          <w:rFonts w:ascii="Times New Roman" w:hAnsi="Times New Roman"/>
          <w:sz w:val="24"/>
          <w:lang w:val="en-US"/>
        </w:rPr>
        <w:lastRenderedPageBreak/>
        <w:t>Form E</w:t>
      </w:r>
      <w:r w:rsidR="003F23C3" w:rsidRPr="00435FCF">
        <w:rPr>
          <w:rFonts w:ascii="Times New Roman" w:hAnsi="Times New Roman"/>
          <w:sz w:val="24"/>
          <w:lang w:val="en-US"/>
        </w:rPr>
        <w:t>-</w:t>
      </w:r>
      <w:r w:rsidR="003F23C3" w:rsidRPr="00435FCF">
        <w:rPr>
          <w:rFonts w:ascii="Times New Roman" w:eastAsia="Calibri" w:hAnsi="Times New Roman" w:cs="Times New Roman"/>
          <w:sz w:val="24"/>
          <w:lang w:val="en-US"/>
        </w:rPr>
        <w:t>6</w:t>
      </w:r>
      <w:bookmarkEnd w:id="535"/>
    </w:p>
    <w:p w14:paraId="4CF72B79" w14:textId="71422801" w:rsidR="003F23C3" w:rsidRPr="00435FCF" w:rsidRDefault="004C1FCA" w:rsidP="00137935">
      <w:pPr>
        <w:keepNext/>
        <w:keepLines/>
        <w:spacing w:before="240" w:after="240" w:line="240" w:lineRule="auto"/>
        <w:ind w:firstLine="709"/>
        <w:jc w:val="center"/>
        <w:outlineLvl w:val="1"/>
        <w:rPr>
          <w:rFonts w:ascii="Times New Roman" w:eastAsia="Times New Roman" w:hAnsi="Times New Roman" w:cs="Times New Roman"/>
          <w:b/>
          <w:sz w:val="24"/>
          <w:szCs w:val="28"/>
          <w:lang w:val="en-US"/>
        </w:rPr>
      </w:pPr>
      <w:bookmarkStart w:id="536" w:name="_Toc90982723"/>
      <w:bookmarkStart w:id="537" w:name="_Toc129875245"/>
      <w:bookmarkStart w:id="538" w:name="_Toc133334768"/>
      <w:bookmarkStart w:id="539" w:name="_Toc133583820"/>
      <w:bookmarkStart w:id="540" w:name="_Toc142854009"/>
      <w:r w:rsidRPr="00435FCF">
        <w:rPr>
          <w:rFonts w:ascii="Times New Roman" w:hAnsi="Times New Roman"/>
          <w:b/>
          <w:sz w:val="24"/>
          <w:lang w:val="en-US"/>
        </w:rPr>
        <w:t>Form of Acceptance Certificate of Trenches, Tunnels, Channels and Blocks for Cable Mounting</w:t>
      </w:r>
      <w:bookmarkEnd w:id="536"/>
      <w:bookmarkEnd w:id="537"/>
      <w:bookmarkEnd w:id="538"/>
      <w:bookmarkEnd w:id="539"/>
      <w:bookmarkEnd w:id="540"/>
    </w:p>
    <w:tbl>
      <w:tblPr>
        <w:tblW w:w="99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4"/>
        <w:gridCol w:w="3254"/>
        <w:gridCol w:w="3436"/>
      </w:tblGrid>
      <w:tr w:rsidR="00137935" w:rsidRPr="00435FCF" w14:paraId="59089144" w14:textId="77777777" w:rsidTr="002C2AE2">
        <w:tc>
          <w:tcPr>
            <w:tcW w:w="3294" w:type="dxa"/>
            <w:tcBorders>
              <w:top w:val="nil"/>
              <w:left w:val="nil"/>
              <w:bottom w:val="nil"/>
              <w:right w:val="nil"/>
            </w:tcBorders>
          </w:tcPr>
          <w:p w14:paraId="414BA36A" w14:textId="77777777" w:rsidR="003F23C3" w:rsidRPr="00435FCF" w:rsidRDefault="003F23C3" w:rsidP="002C2AE2">
            <w:pPr>
              <w:spacing w:after="0" w:line="240" w:lineRule="auto"/>
              <w:ind w:left="-129" w:firstLine="42"/>
              <w:jc w:val="both"/>
              <w:rPr>
                <w:rFonts w:ascii="Times New Roman" w:hAnsi="Times New Roman"/>
                <w:sz w:val="24"/>
                <w:lang w:val="en-US"/>
              </w:rPr>
            </w:pPr>
          </w:p>
          <w:p w14:paraId="0DC8E6EA" w14:textId="77777777" w:rsidR="003F23C3" w:rsidRPr="00435FCF" w:rsidRDefault="003F23C3" w:rsidP="002C2AE2">
            <w:pPr>
              <w:spacing w:after="0" w:line="240" w:lineRule="auto"/>
              <w:ind w:left="-129" w:firstLine="42"/>
              <w:jc w:val="both"/>
              <w:rPr>
                <w:rFonts w:ascii="Times New Roman" w:hAnsi="Times New Roman"/>
                <w:sz w:val="24"/>
                <w:lang w:val="en-US"/>
              </w:rPr>
            </w:pPr>
          </w:p>
          <w:p w14:paraId="6F4F4478" w14:textId="77777777" w:rsidR="003F23C3" w:rsidRPr="00435FCF" w:rsidRDefault="003F23C3" w:rsidP="00137935">
            <w:pPr>
              <w:spacing w:after="0" w:line="240" w:lineRule="auto"/>
              <w:ind w:left="-129" w:firstLine="42"/>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39EF0606" w14:textId="6BFE89E5" w:rsidR="004C1FCA" w:rsidRPr="00435FCF" w:rsidRDefault="003F23C3" w:rsidP="002C2AE2">
            <w:pPr>
              <w:spacing w:after="0" w:line="240" w:lineRule="auto"/>
              <w:ind w:left="-129" w:firstLine="42"/>
              <w:jc w:val="center"/>
              <w:rPr>
                <w:rFonts w:ascii="Times New Roman" w:hAnsi="Times New Roman"/>
                <w:sz w:val="20"/>
                <w:lang w:val="en-US"/>
              </w:rPr>
            </w:pPr>
            <w:r w:rsidRPr="00435FCF">
              <w:rPr>
                <w:rFonts w:ascii="Times New Roman" w:hAnsi="Times New Roman"/>
                <w:sz w:val="20"/>
                <w:lang w:val="en-US"/>
              </w:rPr>
              <w:t>(</w:t>
            </w:r>
            <w:r w:rsidR="004C1FCA"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004C1FCA" w:rsidRPr="00435FCF">
              <w:rPr>
                <w:rFonts w:ascii="Times New Roman" w:hAnsi="Times New Roman"/>
                <w:sz w:val="20"/>
                <w:lang w:val="en-US"/>
              </w:rPr>
              <w:t>, division)</w:t>
            </w:r>
          </w:p>
          <w:p w14:paraId="21C6F12B" w14:textId="77777777" w:rsidR="004C1FCA" w:rsidRPr="00435FCF" w:rsidRDefault="004C1FCA" w:rsidP="002C2AE2">
            <w:pPr>
              <w:spacing w:after="0" w:line="240" w:lineRule="auto"/>
              <w:ind w:left="-129" w:firstLine="42"/>
              <w:jc w:val="both"/>
              <w:rPr>
                <w:rFonts w:ascii="Times New Roman" w:hAnsi="Times New Roman"/>
                <w:sz w:val="20"/>
                <w:lang w:val="en-US"/>
              </w:rPr>
            </w:pPr>
            <w:r w:rsidRPr="00435FCF">
              <w:rPr>
                <w:rFonts w:ascii="Times New Roman" w:hAnsi="Times New Roman"/>
                <w:sz w:val="20"/>
                <w:lang w:val="en-US"/>
              </w:rPr>
              <w:t>_____________________________</w:t>
            </w:r>
          </w:p>
          <w:p w14:paraId="5EA301F9" w14:textId="681EC20E" w:rsidR="003F23C3" w:rsidRPr="00435FCF" w:rsidRDefault="004C1FCA" w:rsidP="002C2AE2">
            <w:pPr>
              <w:spacing w:after="0" w:line="240" w:lineRule="auto"/>
              <w:ind w:left="-129" w:firstLine="42"/>
              <w:jc w:val="center"/>
              <w:rPr>
                <w:rFonts w:ascii="Times New Roman" w:hAnsi="Times New Roman"/>
                <w:sz w:val="20"/>
                <w:lang w:val="en-US"/>
              </w:rPr>
            </w:pPr>
            <w:r w:rsidRPr="00435FCF">
              <w:rPr>
                <w:rFonts w:ascii="Times New Roman" w:hAnsi="Times New Roman"/>
                <w:sz w:val="20"/>
                <w:lang w:val="en-US"/>
              </w:rPr>
              <w:t>(area</w:t>
            </w:r>
            <w:r w:rsidR="003F23C3" w:rsidRPr="00435FCF">
              <w:rPr>
                <w:rFonts w:ascii="Times New Roman" w:hAnsi="Times New Roman"/>
                <w:sz w:val="20"/>
                <w:lang w:val="en-US"/>
              </w:rPr>
              <w:t>)</w:t>
            </w:r>
          </w:p>
          <w:p w14:paraId="2E8FA1D2" w14:textId="77777777" w:rsidR="003F23C3" w:rsidRPr="00435FCF" w:rsidRDefault="003F23C3" w:rsidP="00137935">
            <w:pPr>
              <w:spacing w:after="0" w:line="240" w:lineRule="auto"/>
              <w:jc w:val="both"/>
              <w:rPr>
                <w:rFonts w:ascii="Times New Roman" w:hAnsi="Times New Roman"/>
                <w:sz w:val="24"/>
                <w:lang w:val="en-US"/>
              </w:rPr>
            </w:pPr>
          </w:p>
        </w:tc>
        <w:tc>
          <w:tcPr>
            <w:tcW w:w="3254" w:type="dxa"/>
            <w:tcBorders>
              <w:top w:val="nil"/>
              <w:left w:val="nil"/>
              <w:bottom w:val="nil"/>
              <w:right w:val="nil"/>
            </w:tcBorders>
            <w:vAlign w:val="center"/>
          </w:tcPr>
          <w:p w14:paraId="573FD280" w14:textId="48E73AB3" w:rsidR="003F23C3" w:rsidRPr="00435FCF" w:rsidRDefault="004C1FCA" w:rsidP="00137935">
            <w:pPr>
              <w:spacing w:after="0" w:line="240" w:lineRule="auto"/>
              <w:ind w:left="-90" w:right="-100" w:firstLine="14"/>
              <w:jc w:val="center"/>
              <w:rPr>
                <w:rFonts w:ascii="Times New Roman" w:eastAsia="Calibri" w:hAnsi="Times New Roman" w:cs="Times New Roman"/>
                <w:b/>
                <w:bCs/>
                <w:sz w:val="28"/>
                <w:szCs w:val="28"/>
                <w:lang w:val="en-US"/>
              </w:rPr>
            </w:pPr>
            <w:r w:rsidRPr="00435FCF">
              <w:rPr>
                <w:rFonts w:ascii="Times New Roman" w:eastAsia="Calibri" w:hAnsi="Times New Roman" w:cs="Times New Roman"/>
                <w:b/>
                <w:bCs/>
                <w:sz w:val="28"/>
                <w:szCs w:val="28"/>
                <w:lang w:val="en-US"/>
              </w:rPr>
              <w:t>ACCEPTANCE CERTIFICATE</w:t>
            </w:r>
          </w:p>
          <w:p w14:paraId="03D927DE" w14:textId="71456EDC" w:rsidR="003F23C3" w:rsidRPr="00435FCF" w:rsidRDefault="000658F9" w:rsidP="000658F9">
            <w:pPr>
              <w:spacing w:after="0" w:line="240" w:lineRule="auto"/>
              <w:ind w:left="-90" w:right="-100" w:firstLine="14"/>
              <w:jc w:val="center"/>
              <w:rPr>
                <w:rFonts w:ascii="Times New Roman" w:hAnsi="Times New Roman"/>
                <w:b/>
                <w:sz w:val="24"/>
                <w:lang w:val="en-US"/>
              </w:rPr>
            </w:pPr>
            <w:r w:rsidRPr="00435FCF">
              <w:rPr>
                <w:rFonts w:ascii="Times New Roman" w:hAnsi="Times New Roman"/>
                <w:b/>
                <w:sz w:val="24"/>
                <w:lang w:val="en-US"/>
              </w:rPr>
              <w:t xml:space="preserve">of Trenches, Tunnels, Channels, Cable Leathers, Cable Traces, </w:t>
            </w:r>
            <w:r w:rsidR="004C1FCA" w:rsidRPr="00435FCF">
              <w:rPr>
                <w:rFonts w:ascii="Times New Roman" w:hAnsi="Times New Roman"/>
                <w:b/>
                <w:sz w:val="24"/>
                <w:lang w:val="en-US"/>
              </w:rPr>
              <w:t>Blocks for Cable Mounting</w:t>
            </w:r>
          </w:p>
        </w:tc>
        <w:tc>
          <w:tcPr>
            <w:tcW w:w="3436" w:type="dxa"/>
            <w:tcBorders>
              <w:top w:val="nil"/>
              <w:left w:val="nil"/>
              <w:bottom w:val="nil"/>
              <w:right w:val="nil"/>
            </w:tcBorders>
          </w:tcPr>
          <w:p w14:paraId="3CDB285F" w14:textId="77777777" w:rsidR="003F23C3" w:rsidRPr="00435FCF" w:rsidRDefault="003F23C3" w:rsidP="002C2AE2">
            <w:pPr>
              <w:spacing w:after="0" w:line="240" w:lineRule="auto"/>
              <w:ind w:right="57"/>
              <w:jc w:val="both"/>
              <w:rPr>
                <w:rFonts w:ascii="Times New Roman" w:hAnsi="Times New Roman"/>
                <w:sz w:val="24"/>
                <w:lang w:val="en-US"/>
              </w:rPr>
            </w:pPr>
            <w:r w:rsidRPr="00435FCF">
              <w:rPr>
                <w:rFonts w:ascii="Times New Roman" w:hAnsi="Times New Roman"/>
                <w:sz w:val="24"/>
                <w:lang w:val="en-US"/>
              </w:rPr>
              <w:t>_________________________</w:t>
            </w:r>
          </w:p>
          <w:p w14:paraId="75726194" w14:textId="77777777" w:rsidR="004C1FCA" w:rsidRPr="00435FCF" w:rsidRDefault="004C1FCA" w:rsidP="002C2AE2">
            <w:pPr>
              <w:spacing w:after="0" w:line="240" w:lineRule="auto"/>
              <w:ind w:right="57"/>
              <w:jc w:val="center"/>
              <w:rPr>
                <w:rFonts w:ascii="Times New Roman" w:hAnsi="Times New Roman"/>
                <w:sz w:val="20"/>
                <w:lang w:val="en-US"/>
              </w:rPr>
            </w:pPr>
            <w:r w:rsidRPr="00435FCF">
              <w:rPr>
                <w:rFonts w:ascii="Times New Roman" w:hAnsi="Times New Roman"/>
                <w:sz w:val="20"/>
                <w:lang w:val="en-US"/>
              </w:rPr>
              <w:t>(City/Town)</w:t>
            </w:r>
          </w:p>
          <w:p w14:paraId="4016705D" w14:textId="77777777" w:rsidR="004C1FCA" w:rsidRPr="00435FCF" w:rsidRDefault="004C1FCA" w:rsidP="002C2AE2">
            <w:pPr>
              <w:spacing w:after="0" w:line="240" w:lineRule="auto"/>
              <w:ind w:right="57"/>
              <w:jc w:val="both"/>
              <w:rPr>
                <w:rFonts w:ascii="Times New Roman" w:hAnsi="Times New Roman"/>
                <w:sz w:val="24"/>
                <w:lang w:val="en-US"/>
              </w:rPr>
            </w:pPr>
            <w:r w:rsidRPr="00435FCF">
              <w:rPr>
                <w:rFonts w:ascii="Times New Roman" w:hAnsi="Times New Roman"/>
                <w:sz w:val="24"/>
                <w:lang w:val="en-US"/>
              </w:rPr>
              <w:t>_________________________</w:t>
            </w:r>
          </w:p>
          <w:p w14:paraId="37E17488" w14:textId="77777777" w:rsidR="004C1FCA" w:rsidRPr="00435FCF" w:rsidRDefault="004C1FCA" w:rsidP="002C2AE2">
            <w:pPr>
              <w:spacing w:after="0" w:line="240" w:lineRule="auto"/>
              <w:ind w:right="57"/>
              <w:jc w:val="center"/>
              <w:rPr>
                <w:rFonts w:ascii="Times New Roman" w:hAnsi="Times New Roman"/>
                <w:sz w:val="20"/>
                <w:lang w:val="en-US"/>
              </w:rPr>
            </w:pPr>
            <w:r w:rsidRPr="00435FCF">
              <w:rPr>
                <w:rFonts w:ascii="Times New Roman" w:hAnsi="Times New Roman"/>
                <w:sz w:val="20"/>
                <w:lang w:val="en-US"/>
              </w:rPr>
              <w:t>(Owner)</w:t>
            </w:r>
          </w:p>
          <w:p w14:paraId="5F404997" w14:textId="77777777" w:rsidR="004C1FCA" w:rsidRPr="00435FCF" w:rsidRDefault="004C1FCA" w:rsidP="00137935">
            <w:pPr>
              <w:spacing w:after="0" w:line="240" w:lineRule="auto"/>
              <w:ind w:right="57"/>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40540AEF" w14:textId="77777777" w:rsidR="004C1FCA" w:rsidRPr="00435FCF" w:rsidRDefault="004C1FCA" w:rsidP="002C2AE2">
            <w:pPr>
              <w:spacing w:after="0" w:line="240" w:lineRule="auto"/>
              <w:ind w:right="57"/>
              <w:jc w:val="center"/>
              <w:rPr>
                <w:rFonts w:ascii="Times New Roman" w:hAnsi="Times New Roman"/>
                <w:sz w:val="20"/>
                <w:lang w:val="en-US"/>
              </w:rPr>
            </w:pPr>
            <w:r w:rsidRPr="00435FCF">
              <w:rPr>
                <w:rFonts w:ascii="Times New Roman" w:hAnsi="Times New Roman"/>
                <w:sz w:val="20"/>
                <w:lang w:val="en-US"/>
              </w:rPr>
              <w:t>(facility)</w:t>
            </w:r>
          </w:p>
          <w:p w14:paraId="73344DEF" w14:textId="77777777" w:rsidR="004C1FCA" w:rsidRPr="00435FCF" w:rsidRDefault="004C1FCA" w:rsidP="00137935">
            <w:pPr>
              <w:spacing w:after="0" w:line="240" w:lineRule="auto"/>
              <w:ind w:right="57"/>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2E0A37B9" w14:textId="389EC53B" w:rsidR="003F23C3" w:rsidRPr="00435FCF" w:rsidRDefault="004C1FCA" w:rsidP="002C2AE2">
            <w:pPr>
              <w:spacing w:after="0" w:line="240" w:lineRule="auto"/>
              <w:ind w:right="57"/>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4B32B998" w14:textId="77777777" w:rsidTr="002C2AE2">
        <w:tc>
          <w:tcPr>
            <w:tcW w:w="9984" w:type="dxa"/>
            <w:gridSpan w:val="3"/>
            <w:tcBorders>
              <w:top w:val="nil"/>
              <w:left w:val="nil"/>
              <w:bottom w:val="nil"/>
              <w:right w:val="nil"/>
            </w:tcBorders>
            <w:vAlign w:val="center"/>
          </w:tcPr>
          <w:p w14:paraId="38B9CE79" w14:textId="2B075291" w:rsidR="003F23C3" w:rsidRPr="00435FCF" w:rsidRDefault="004C1FCA" w:rsidP="00E63403">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E63403" w:rsidRPr="00435FCF">
              <w:rPr>
                <w:rFonts w:ascii="Times New Roman" w:hAnsi="Times New Roman"/>
                <w:sz w:val="24"/>
                <w:lang w:val="en-US"/>
              </w:rPr>
              <w:t xml:space="preserve"> </w:t>
            </w:r>
            <w:r w:rsidR="003F23C3" w:rsidRPr="00435FCF">
              <w:rPr>
                <w:rFonts w:ascii="Times New Roman" w:eastAsia="Calibri" w:hAnsi="Times New Roman" w:cs="Times New Roman"/>
                <w:sz w:val="24"/>
                <w:szCs w:val="24"/>
                <w:lang w:val="en-US"/>
              </w:rPr>
              <w:t>_______________________________</w:t>
            </w:r>
          </w:p>
        </w:tc>
      </w:tr>
    </w:tbl>
    <w:p w14:paraId="7406DA8D" w14:textId="77777777" w:rsidR="003F23C3" w:rsidRPr="00435FCF" w:rsidRDefault="003F23C3" w:rsidP="002C2AE2">
      <w:pPr>
        <w:spacing w:after="0" w:line="240" w:lineRule="auto"/>
        <w:rPr>
          <w:rFonts w:ascii="Times New Roman" w:hAnsi="Times New Roman"/>
          <w:sz w:val="24"/>
        </w:rPr>
      </w:pPr>
    </w:p>
    <w:p w14:paraId="45FB475D" w14:textId="3DB7C4BA" w:rsidR="003F23C3" w:rsidRPr="00435FCF" w:rsidRDefault="004C1FCA" w:rsidP="00137935">
      <w:pPr>
        <w:tabs>
          <w:tab w:val="left" w:pos="10260"/>
        </w:tabs>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Commission consisting of</w:t>
      </w:r>
      <w:r w:rsidR="003F23C3" w:rsidRPr="00435FCF">
        <w:rPr>
          <w:rFonts w:ascii="Times New Roman" w:eastAsia="Calibri" w:hAnsi="Times New Roman" w:cs="Times New Roman"/>
          <w:sz w:val="24"/>
          <w:lang w:val="en-US"/>
        </w:rPr>
        <w:t>:</w:t>
      </w:r>
    </w:p>
    <w:p w14:paraId="53ED833D" w14:textId="6D204025" w:rsidR="003F23C3" w:rsidRPr="00435FCF" w:rsidRDefault="004C1FCA"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003F23C3" w:rsidRPr="00435FCF">
        <w:rPr>
          <w:rFonts w:ascii="Times New Roman" w:eastAsia="Calibri" w:hAnsi="Times New Roman" w:cs="Times New Roman"/>
          <w:sz w:val="24"/>
          <w:lang w:val="en-US"/>
        </w:rPr>
        <w:t>___</w:t>
      </w:r>
      <w:r w:rsidRPr="00435FCF">
        <w:rPr>
          <w:rFonts w:ascii="Times New Roman" w:eastAsia="Calibri" w:hAnsi="Times New Roman" w:cs="Times New Roman"/>
          <w:sz w:val="24"/>
          <w:lang w:val="en-US"/>
        </w:rPr>
        <w:t>______________________________</w:t>
      </w:r>
      <w:r w:rsidR="003F23C3" w:rsidRPr="00435FCF">
        <w:rPr>
          <w:rFonts w:ascii="Times New Roman" w:eastAsia="Calibri" w:hAnsi="Times New Roman" w:cs="Times New Roman"/>
          <w:sz w:val="24"/>
          <w:lang w:val="en-US"/>
        </w:rPr>
        <w:t>______</w:t>
      </w:r>
    </w:p>
    <w:p w14:paraId="59D0ADCD" w14:textId="7D31533B" w:rsidR="003F23C3" w:rsidRPr="00435FCF" w:rsidRDefault="003F23C3"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753EC6" w:rsidRPr="00435FCF">
        <w:rPr>
          <w:rFonts w:ascii="Times New Roman" w:hAnsi="Times New Roman"/>
          <w:sz w:val="20"/>
          <w:lang w:val="en-US"/>
        </w:rPr>
        <w:t xml:space="preserve">position, full name, </w:t>
      </w:r>
      <w:r w:rsidR="00753EC6" w:rsidRPr="00435FCF">
        <w:rPr>
          <w:rFonts w:ascii="Times New Roman" w:eastAsia="Calibri" w:hAnsi="Times New Roman" w:cs="Times New Roman"/>
          <w:sz w:val="20"/>
          <w:szCs w:val="20"/>
          <w:lang w:val="en-US"/>
        </w:rPr>
        <w:t>date</w:t>
      </w:r>
      <w:r w:rsidRPr="00435FCF">
        <w:rPr>
          <w:rFonts w:ascii="Times New Roman" w:hAnsi="Times New Roman"/>
          <w:sz w:val="20"/>
          <w:lang w:val="en-US"/>
        </w:rPr>
        <w:t>)</w:t>
      </w:r>
    </w:p>
    <w:p w14:paraId="35A867DE" w14:textId="69F4EBCF" w:rsidR="003F23C3" w:rsidRPr="00435FCF" w:rsidRDefault="004C1FCA"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w:t>
      </w:r>
      <w:r w:rsidRPr="00435FCF">
        <w:rPr>
          <w:rFonts w:ascii="Times New Roman" w:eastAsia="Calibri" w:hAnsi="Times New Roman" w:cs="Times New Roman"/>
          <w:sz w:val="24"/>
          <w:lang w:val="en-US"/>
        </w:rPr>
        <w:t xml:space="preserve">Contractor </w:t>
      </w:r>
      <w:r w:rsidR="00264BF6" w:rsidRPr="00435FCF">
        <w:rPr>
          <w:rFonts w:ascii="Times New Roman" w:eastAsia="Calibri" w:hAnsi="Times New Roman" w:cs="Times New Roman"/>
          <w:sz w:val="24"/>
          <w:lang w:val="en-US"/>
        </w:rPr>
        <w:t>___</w:t>
      </w:r>
      <w:r w:rsidR="003F23C3" w:rsidRPr="00435FCF">
        <w:rPr>
          <w:rFonts w:ascii="Times New Roman" w:eastAsia="Calibri" w:hAnsi="Times New Roman" w:cs="Times New Roman"/>
          <w:sz w:val="24"/>
          <w:lang w:val="en-US"/>
        </w:rPr>
        <w:t>____________________________________________</w:t>
      </w:r>
      <w:r w:rsidR="00753EC6" w:rsidRPr="00435FCF">
        <w:rPr>
          <w:rFonts w:ascii="Times New Roman" w:eastAsia="Calibri" w:hAnsi="Times New Roman" w:cs="Times New Roman"/>
          <w:sz w:val="24"/>
          <w:lang w:val="en-US"/>
        </w:rPr>
        <w:t>_</w:t>
      </w:r>
      <w:r w:rsidR="003F23C3" w:rsidRPr="00435FCF">
        <w:rPr>
          <w:rFonts w:ascii="Times New Roman" w:eastAsia="Calibri" w:hAnsi="Times New Roman" w:cs="Times New Roman"/>
          <w:sz w:val="24"/>
          <w:lang w:val="en-US"/>
        </w:rPr>
        <w:t>__________</w:t>
      </w:r>
    </w:p>
    <w:p w14:paraId="18A573B0" w14:textId="0F9BA402" w:rsidR="003F23C3" w:rsidRPr="00435FCF" w:rsidRDefault="003F23C3"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753EC6" w:rsidRPr="00435FCF">
        <w:rPr>
          <w:rFonts w:ascii="Times New Roman" w:hAnsi="Times New Roman"/>
          <w:sz w:val="20"/>
          <w:lang w:val="en-US"/>
        </w:rPr>
        <w:t>position, full name, date</w:t>
      </w:r>
      <w:r w:rsidRPr="00435FCF">
        <w:rPr>
          <w:rFonts w:ascii="Times New Roman" w:hAnsi="Times New Roman"/>
          <w:sz w:val="20"/>
          <w:lang w:val="en-US"/>
        </w:rPr>
        <w:t>)</w:t>
      </w:r>
    </w:p>
    <w:p w14:paraId="1E53D7B8" w14:textId="1FC87FBC" w:rsidR="003F23C3" w:rsidRPr="00435FCF" w:rsidRDefault="004C1FCA"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w:t>
      </w:r>
      <w:r w:rsidR="003F23C3" w:rsidRPr="00435FCF">
        <w:rPr>
          <w:rFonts w:ascii="Times New Roman" w:eastAsia="Calibri" w:hAnsi="Times New Roman" w:cs="Times New Roman"/>
          <w:sz w:val="24"/>
          <w:lang w:val="en-US"/>
        </w:rPr>
        <w:t xml:space="preserve"> </w:t>
      </w:r>
      <w:r w:rsidR="00264BF6" w:rsidRPr="00435FCF">
        <w:rPr>
          <w:rFonts w:ascii="Times New Roman" w:eastAsia="Calibri" w:hAnsi="Times New Roman" w:cs="Times New Roman"/>
          <w:sz w:val="24"/>
          <w:lang w:val="en-US"/>
        </w:rPr>
        <w:t>___</w:t>
      </w:r>
      <w:r w:rsidR="003F23C3" w:rsidRPr="00435FCF">
        <w:rPr>
          <w:rFonts w:ascii="Times New Roman" w:eastAsia="Calibri" w:hAnsi="Times New Roman" w:cs="Times New Roman"/>
          <w:sz w:val="24"/>
          <w:lang w:val="en-US"/>
        </w:rPr>
        <w:t>_______________________________________</w:t>
      </w:r>
      <w:r w:rsidR="00753EC6" w:rsidRPr="00435FCF">
        <w:rPr>
          <w:rFonts w:ascii="Times New Roman" w:eastAsia="Calibri" w:hAnsi="Times New Roman" w:cs="Times New Roman"/>
          <w:sz w:val="24"/>
          <w:lang w:val="en-US"/>
        </w:rPr>
        <w:t>__</w:t>
      </w:r>
      <w:r w:rsidR="003F23C3" w:rsidRPr="00435FCF">
        <w:rPr>
          <w:rFonts w:ascii="Times New Roman" w:eastAsia="Calibri" w:hAnsi="Times New Roman" w:cs="Times New Roman"/>
          <w:sz w:val="24"/>
          <w:lang w:val="en-US"/>
        </w:rPr>
        <w:t>_________________</w:t>
      </w:r>
    </w:p>
    <w:p w14:paraId="11876AD7" w14:textId="0B7C0145" w:rsidR="003F23C3" w:rsidRPr="00435FCF" w:rsidRDefault="003F23C3"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753EC6" w:rsidRPr="00435FCF">
        <w:rPr>
          <w:rFonts w:ascii="Times New Roman" w:hAnsi="Times New Roman"/>
          <w:sz w:val="20"/>
          <w:lang w:val="en-US"/>
        </w:rPr>
        <w:t>position, full name, date</w:t>
      </w:r>
      <w:r w:rsidRPr="00435FCF">
        <w:rPr>
          <w:rFonts w:ascii="Times New Roman" w:hAnsi="Times New Roman"/>
          <w:sz w:val="20"/>
          <w:lang w:val="en-US"/>
        </w:rPr>
        <w:t>)</w:t>
      </w:r>
    </w:p>
    <w:p w14:paraId="131A680A" w14:textId="36EF0623" w:rsidR="003F23C3" w:rsidRPr="00435FCF" w:rsidRDefault="004C1FCA" w:rsidP="002C2AE2">
      <w:pPr>
        <w:spacing w:after="0" w:line="240" w:lineRule="auto"/>
        <w:jc w:val="both"/>
        <w:rPr>
          <w:rFonts w:ascii="Times New Roman" w:hAnsi="Times New Roman"/>
          <w:sz w:val="24"/>
          <w:lang w:val="en-US"/>
        </w:rPr>
      </w:pPr>
      <w:r w:rsidRPr="00435FCF">
        <w:rPr>
          <w:rFonts w:ascii="Times New Roman" w:hAnsi="Times New Roman"/>
          <w:sz w:val="24"/>
          <w:lang w:val="en-US"/>
        </w:rPr>
        <w:t>has inspected and checked the completed cabling structures</w:t>
      </w:r>
      <w:r w:rsidR="003F23C3" w:rsidRPr="00435FCF">
        <w:rPr>
          <w:rFonts w:ascii="Times New Roman" w:hAnsi="Times New Roman"/>
          <w:sz w:val="24"/>
          <w:lang w:val="en-US"/>
        </w:rPr>
        <w:t xml:space="preserve"> </w:t>
      </w:r>
      <w:r w:rsidR="003F23C3" w:rsidRPr="00435FCF">
        <w:rPr>
          <w:rFonts w:ascii="Times New Roman" w:eastAsia="Calibri" w:hAnsi="Times New Roman" w:cs="Times New Roman"/>
          <w:sz w:val="24"/>
          <w:lang w:val="en-US"/>
        </w:rPr>
        <w:t>_______________________</w:t>
      </w:r>
      <w:r w:rsidRPr="00435FCF">
        <w:rPr>
          <w:rFonts w:ascii="Times New Roman" w:eastAsia="Calibri" w:hAnsi="Times New Roman" w:cs="Times New Roman"/>
          <w:sz w:val="24"/>
          <w:lang w:val="en-US"/>
        </w:rPr>
        <w:t>______</w:t>
      </w:r>
      <w:r w:rsidR="003F23C3" w:rsidRPr="00435FCF">
        <w:rPr>
          <w:rFonts w:ascii="Times New Roman" w:eastAsia="Calibri" w:hAnsi="Times New Roman" w:cs="Times New Roman"/>
          <w:sz w:val="24"/>
          <w:lang w:val="en-US"/>
        </w:rPr>
        <w:t>________</w:t>
      </w:r>
    </w:p>
    <w:p w14:paraId="7716085E" w14:textId="6C89C7F8" w:rsidR="003F23C3" w:rsidRPr="00435FCF" w:rsidRDefault="003F23C3"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Calibri" w:hAnsi="Times New Roman" w:cs="Times New Roman"/>
          <w:sz w:val="20"/>
          <w:szCs w:val="20"/>
          <w:lang w:val="en-US"/>
        </w:rPr>
        <w:t>(</w:t>
      </w:r>
      <w:r w:rsidR="00753EC6" w:rsidRPr="00435FCF">
        <w:rPr>
          <w:rFonts w:ascii="Times New Roman" w:eastAsia="Calibri" w:hAnsi="Times New Roman" w:cs="Times New Roman"/>
          <w:sz w:val="20"/>
          <w:szCs w:val="20"/>
          <w:lang w:val="en-US"/>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350D9895" w14:textId="1DB7A5A9" w:rsidR="003F23C3" w:rsidRPr="00435FCF" w:rsidRDefault="003F23C3" w:rsidP="00137935">
      <w:pPr>
        <w:spacing w:before="120" w:after="0" w:line="240" w:lineRule="auto"/>
        <w:jc w:val="both"/>
        <w:rPr>
          <w:rFonts w:ascii="Times New Roman" w:hAnsi="Times New Roman"/>
          <w:sz w:val="16"/>
          <w:lang w:val="en-US"/>
        </w:rPr>
      </w:pPr>
      <w:r w:rsidRPr="00435FCF">
        <w:rPr>
          <w:rFonts w:ascii="Times New Roman" w:hAnsi="Times New Roman"/>
          <w:sz w:val="24"/>
          <w:lang w:val="en-US"/>
        </w:rPr>
        <w:t xml:space="preserve">1. </w:t>
      </w:r>
      <w:r w:rsidR="00753EC6" w:rsidRPr="00435FCF">
        <w:rPr>
          <w:rFonts w:ascii="Times New Roman" w:hAnsi="Times New Roman"/>
          <w:sz w:val="24"/>
          <w:lang w:val="en-US"/>
        </w:rPr>
        <w:t>The following facilities have been submitted to acceptance</w:t>
      </w:r>
      <w:r w:rsidRPr="00435FCF">
        <w:rPr>
          <w:rFonts w:ascii="Times New Roman" w:hAnsi="Times New Roman"/>
          <w:sz w:val="24"/>
          <w:lang w:val="en-US"/>
        </w:rPr>
        <w:t>:</w:t>
      </w:r>
    </w:p>
    <w:p w14:paraId="65A356E8" w14:textId="77777777" w:rsidR="003F23C3" w:rsidRPr="00435FCF" w:rsidRDefault="003F23C3" w:rsidP="00137935">
      <w:pPr>
        <w:spacing w:after="0" w:line="240" w:lineRule="auto"/>
        <w:ind w:right="-113"/>
        <w:jc w:val="both"/>
        <w:rPr>
          <w:rFonts w:ascii="Times New Roman" w:hAnsi="Times New Roman"/>
          <w:sz w:val="16"/>
          <w:lang w:val="en-US"/>
        </w:rPr>
      </w:pPr>
      <w:r w:rsidRPr="00435FCF">
        <w:rPr>
          <w:rFonts w:ascii="Times New Roman" w:hAnsi="Times New Roman"/>
          <w:sz w:val="16"/>
          <w:lang w:val="en-US"/>
        </w:rPr>
        <w:t>______________________________________________________________________________________________________</w:t>
      </w:r>
      <w:r w:rsidR="001F3775" w:rsidRPr="00435FCF">
        <w:rPr>
          <w:rFonts w:ascii="Times New Roman" w:hAnsi="Times New Roman"/>
          <w:sz w:val="16"/>
          <w:lang w:val="en-US"/>
        </w:rPr>
        <w:t>___</w:t>
      </w:r>
      <w:r w:rsidRPr="00435FCF">
        <w:rPr>
          <w:rFonts w:ascii="Times New Roman" w:hAnsi="Times New Roman"/>
          <w:sz w:val="16"/>
          <w:lang w:val="en-US"/>
        </w:rPr>
        <w:t>_____________________</w:t>
      </w:r>
    </w:p>
    <w:p w14:paraId="4649E6C3" w14:textId="4113BD47" w:rsidR="003F23C3" w:rsidRPr="00435FCF" w:rsidRDefault="003F23C3" w:rsidP="00137935">
      <w:pPr>
        <w:spacing w:after="0" w:line="240" w:lineRule="auto"/>
        <w:jc w:val="center"/>
        <w:rPr>
          <w:rFonts w:ascii="Times New Roman" w:hAnsi="Times New Roman"/>
          <w:b/>
          <w:sz w:val="20"/>
          <w:lang w:val="en-US"/>
        </w:rPr>
      </w:pPr>
      <w:r w:rsidRPr="00435FCF">
        <w:rPr>
          <w:rFonts w:ascii="Times New Roman" w:hAnsi="Times New Roman"/>
          <w:sz w:val="20"/>
          <w:lang w:val="en-US"/>
        </w:rPr>
        <w:t>(</w:t>
      </w:r>
      <w:r w:rsidR="00753EC6" w:rsidRPr="00435FCF">
        <w:rPr>
          <w:rFonts w:ascii="Times New Roman" w:hAnsi="Times New Roman"/>
          <w:sz w:val="20"/>
          <w:lang w:val="en-US"/>
        </w:rPr>
        <w:t>trenches, tunnels, channels and blocks for cable mounting</w:t>
      </w:r>
      <w:r w:rsidR="00011E4C" w:rsidRPr="00435FCF">
        <w:rPr>
          <w:rFonts w:ascii="Times New Roman" w:hAnsi="Times New Roman"/>
          <w:sz w:val="20"/>
          <w:lang w:val="en-US"/>
        </w:rPr>
        <w:t>, KKS codes</w:t>
      </w:r>
      <w:r w:rsidRPr="00435FCF">
        <w:rPr>
          <w:rFonts w:ascii="Times New Roman" w:hAnsi="Times New Roman"/>
          <w:sz w:val="20"/>
          <w:lang w:val="en-US"/>
        </w:rPr>
        <w:t>)</w:t>
      </w:r>
    </w:p>
    <w:p w14:paraId="1C269092" w14:textId="3FFA0462" w:rsidR="003F23C3" w:rsidRPr="00435FCF" w:rsidRDefault="003F23C3" w:rsidP="002C2AE2">
      <w:pPr>
        <w:spacing w:before="120" w:after="0" w:line="240" w:lineRule="auto"/>
        <w:jc w:val="both"/>
        <w:rPr>
          <w:rFonts w:ascii="Times New Roman" w:hAnsi="Times New Roman"/>
          <w:sz w:val="16"/>
          <w:lang w:val="en-US"/>
        </w:rPr>
      </w:pPr>
      <w:r w:rsidRPr="00435FCF">
        <w:rPr>
          <w:rFonts w:ascii="Times New Roman" w:hAnsi="Times New Roman"/>
          <w:sz w:val="24"/>
          <w:lang w:val="en-US"/>
        </w:rPr>
        <w:t xml:space="preserve">2. </w:t>
      </w:r>
      <w:r w:rsidR="00753EC6" w:rsidRPr="00435FCF">
        <w:rPr>
          <w:rFonts w:ascii="Times New Roman" w:hAnsi="Times New Roman"/>
          <w:sz w:val="24"/>
          <w:lang w:val="en-US"/>
        </w:rPr>
        <w:t>The structures have been completed according to the design developed by</w:t>
      </w:r>
      <w:r w:rsidRPr="00435FCF">
        <w:rPr>
          <w:rFonts w:ascii="Times New Roman" w:hAnsi="Times New Roman"/>
          <w:sz w:val="24"/>
          <w:lang w:val="en-US"/>
        </w:rPr>
        <w:t xml:space="preserve"> </w:t>
      </w:r>
      <w:r w:rsidRPr="00435FCF">
        <w:rPr>
          <w:rFonts w:ascii="Times New Roman" w:eastAsia="Calibri" w:hAnsi="Times New Roman" w:cs="Times New Roman"/>
          <w:sz w:val="16"/>
          <w:lang w:val="en-US"/>
        </w:rPr>
        <w:t>_________________________________________________________________________________________________________________</w:t>
      </w:r>
      <w:r w:rsidR="001F3775" w:rsidRPr="00435FCF">
        <w:rPr>
          <w:rFonts w:ascii="Times New Roman" w:eastAsia="Calibri" w:hAnsi="Times New Roman" w:cs="Times New Roman"/>
          <w:sz w:val="16"/>
          <w:lang w:val="en-US"/>
        </w:rPr>
        <w:t>____</w:t>
      </w:r>
      <w:r w:rsidRPr="00435FCF">
        <w:rPr>
          <w:rFonts w:ascii="Times New Roman" w:eastAsia="Calibri" w:hAnsi="Times New Roman" w:cs="Times New Roman"/>
          <w:sz w:val="16"/>
          <w:lang w:val="en-US"/>
        </w:rPr>
        <w:t xml:space="preserve">_________ </w:t>
      </w:r>
    </w:p>
    <w:p w14:paraId="0E8500B1" w14:textId="540AFFF2" w:rsidR="003F23C3" w:rsidRPr="00435FCF" w:rsidRDefault="003F23C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753EC6"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00753EC6" w:rsidRPr="00435FCF">
        <w:rPr>
          <w:rFonts w:ascii="Times New Roman" w:hAnsi="Times New Roman"/>
          <w:sz w:val="20"/>
          <w:lang w:val="en-US"/>
        </w:rPr>
        <w:t>, numbers of detailed design documentation drawings</w:t>
      </w:r>
      <w:r w:rsidRPr="00435FCF">
        <w:rPr>
          <w:rFonts w:ascii="Times New Roman" w:hAnsi="Times New Roman"/>
          <w:sz w:val="20"/>
          <w:lang w:val="en-US"/>
        </w:rPr>
        <w:t>)</w:t>
      </w:r>
    </w:p>
    <w:p w14:paraId="1F783D00" w14:textId="16472805" w:rsidR="003F23C3" w:rsidRPr="00435FCF" w:rsidRDefault="003F23C3" w:rsidP="002C2AE2">
      <w:pPr>
        <w:spacing w:before="120" w:after="0" w:line="240" w:lineRule="auto"/>
        <w:jc w:val="both"/>
        <w:rPr>
          <w:rFonts w:ascii="Times New Roman" w:hAnsi="Times New Roman"/>
          <w:b/>
          <w:sz w:val="16"/>
          <w:lang w:val="en-US"/>
        </w:rPr>
      </w:pPr>
      <w:r w:rsidRPr="00435FCF">
        <w:rPr>
          <w:rFonts w:ascii="Times New Roman" w:hAnsi="Times New Roman"/>
          <w:sz w:val="24"/>
          <w:lang w:val="en-US"/>
        </w:rPr>
        <w:t xml:space="preserve">3. </w:t>
      </w:r>
      <w:r w:rsidR="00753EC6" w:rsidRPr="00435FCF">
        <w:rPr>
          <w:rFonts w:ascii="Times New Roman" w:hAnsi="Times New Roman"/>
          <w:sz w:val="24"/>
          <w:lang w:val="en-US"/>
        </w:rPr>
        <w:t>Design deviations</w:t>
      </w:r>
      <w:r w:rsidRPr="00435FCF">
        <w:rPr>
          <w:rFonts w:ascii="Times New Roman" w:hAnsi="Times New Roman"/>
          <w:b/>
          <w:sz w:val="24"/>
          <w:lang w:val="en-US"/>
        </w:rPr>
        <w:t xml:space="preserve"> </w:t>
      </w:r>
      <w:r w:rsidRPr="00435FCF">
        <w:rPr>
          <w:rFonts w:ascii="Times New Roman" w:eastAsia="Calibri" w:hAnsi="Times New Roman" w:cs="Times New Roman"/>
          <w:b/>
          <w:sz w:val="16"/>
          <w:lang w:val="en-US"/>
        </w:rPr>
        <w:t>_______________</w:t>
      </w:r>
      <w:r w:rsidR="00753EC6" w:rsidRPr="00435FCF">
        <w:rPr>
          <w:rFonts w:ascii="Times New Roman" w:eastAsia="Calibri" w:hAnsi="Times New Roman" w:cs="Times New Roman"/>
          <w:b/>
          <w:sz w:val="16"/>
          <w:lang w:val="en-US"/>
        </w:rPr>
        <w:t>__________</w:t>
      </w:r>
      <w:r w:rsidRPr="00435FCF">
        <w:rPr>
          <w:rFonts w:ascii="Times New Roman" w:eastAsia="Calibri" w:hAnsi="Times New Roman" w:cs="Times New Roman"/>
          <w:b/>
          <w:sz w:val="16"/>
          <w:lang w:val="en-US"/>
        </w:rPr>
        <w:t>______________________________________________________________</w:t>
      </w:r>
      <w:r w:rsidRPr="00435FCF">
        <w:rPr>
          <w:rFonts w:ascii="Times New Roman" w:eastAsia="Calibri" w:hAnsi="Times New Roman" w:cs="Times New Roman"/>
          <w:sz w:val="16"/>
          <w:lang w:val="en-US"/>
        </w:rPr>
        <w:t>__</w:t>
      </w:r>
      <w:r w:rsidR="001F3775" w:rsidRPr="00435FCF">
        <w:rPr>
          <w:rFonts w:ascii="Times New Roman" w:eastAsia="Calibri" w:hAnsi="Times New Roman" w:cs="Times New Roman"/>
          <w:sz w:val="16"/>
          <w:lang w:val="en-US"/>
        </w:rPr>
        <w:t>___</w:t>
      </w:r>
      <w:r w:rsidRPr="00435FCF">
        <w:rPr>
          <w:rFonts w:ascii="Times New Roman" w:eastAsia="Calibri" w:hAnsi="Times New Roman" w:cs="Times New Roman"/>
          <w:sz w:val="16"/>
          <w:lang w:val="en-US"/>
        </w:rPr>
        <w:t>_________</w:t>
      </w:r>
    </w:p>
    <w:p w14:paraId="62C8F367" w14:textId="700C48D5" w:rsidR="003F23C3" w:rsidRPr="00435FCF" w:rsidRDefault="003F23C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753EC6" w:rsidRPr="00435FCF">
        <w:rPr>
          <w:rFonts w:ascii="Times New Roman" w:hAnsi="Times New Roman"/>
          <w:sz w:val="20"/>
          <w:lang w:val="en-US"/>
        </w:rPr>
        <w:t>to be listed</w:t>
      </w:r>
      <w:r w:rsidRPr="00435FCF">
        <w:rPr>
          <w:rFonts w:ascii="Times New Roman" w:hAnsi="Times New Roman"/>
          <w:sz w:val="20"/>
          <w:lang w:val="en-US"/>
        </w:rPr>
        <w:t>)</w:t>
      </w:r>
    </w:p>
    <w:p w14:paraId="522E9E6B" w14:textId="64171D44" w:rsidR="003F23C3" w:rsidRPr="00435FCF" w:rsidRDefault="00753EC6" w:rsidP="00137935">
      <w:pPr>
        <w:spacing w:after="0" w:line="240" w:lineRule="auto"/>
        <w:jc w:val="both"/>
        <w:rPr>
          <w:rFonts w:ascii="Times New Roman" w:eastAsia="Calibri" w:hAnsi="Times New Roman" w:cs="Times New Roman"/>
          <w:b/>
          <w:sz w:val="16"/>
          <w:lang w:val="en-US"/>
        </w:rPr>
      </w:pPr>
      <w:r w:rsidRPr="00435FCF">
        <w:rPr>
          <w:rFonts w:ascii="Times New Roman" w:eastAsia="Calibri" w:hAnsi="Times New Roman" w:cs="Times New Roman"/>
          <w:sz w:val="24"/>
          <w:lang w:val="en-US"/>
        </w:rPr>
        <w:t>Have been agreed by</w:t>
      </w:r>
      <w:r w:rsidR="003F23C3" w:rsidRPr="00435FCF">
        <w:rPr>
          <w:rFonts w:ascii="Times New Roman" w:eastAsia="Calibri" w:hAnsi="Times New Roman" w:cs="Times New Roman"/>
          <w:b/>
          <w:sz w:val="16"/>
          <w:lang w:val="en-US"/>
        </w:rPr>
        <w:t xml:space="preserve"> _________</w:t>
      </w:r>
      <w:r w:rsidRPr="00435FCF">
        <w:rPr>
          <w:rFonts w:ascii="Times New Roman" w:eastAsia="Calibri" w:hAnsi="Times New Roman" w:cs="Times New Roman"/>
          <w:b/>
          <w:sz w:val="16"/>
          <w:lang w:val="en-US"/>
        </w:rPr>
        <w:t>________________________</w:t>
      </w:r>
      <w:r w:rsidR="003F23C3" w:rsidRPr="00435FCF">
        <w:rPr>
          <w:rFonts w:ascii="Times New Roman" w:eastAsia="Calibri" w:hAnsi="Times New Roman" w:cs="Times New Roman"/>
          <w:b/>
          <w:sz w:val="16"/>
          <w:lang w:val="en-US"/>
        </w:rPr>
        <w:t>____________________________________________________</w:t>
      </w:r>
      <w:r w:rsidR="001F3775" w:rsidRPr="00435FCF">
        <w:rPr>
          <w:rFonts w:ascii="Times New Roman" w:eastAsia="Calibri" w:hAnsi="Times New Roman" w:cs="Times New Roman"/>
          <w:b/>
          <w:sz w:val="16"/>
          <w:lang w:val="en-US"/>
        </w:rPr>
        <w:t>___</w:t>
      </w:r>
      <w:r w:rsidR="003F23C3" w:rsidRPr="00435FCF">
        <w:rPr>
          <w:rFonts w:ascii="Times New Roman" w:eastAsia="Calibri" w:hAnsi="Times New Roman" w:cs="Times New Roman"/>
          <w:b/>
          <w:sz w:val="16"/>
          <w:lang w:val="en-US"/>
        </w:rPr>
        <w:t>_____________</w:t>
      </w:r>
    </w:p>
    <w:p w14:paraId="61804D34" w14:textId="214308A7" w:rsidR="003F23C3" w:rsidRPr="00435FCF" w:rsidRDefault="003F23C3"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753EC6" w:rsidRPr="00435FCF">
        <w:rPr>
          <w:rFonts w:ascii="Times New Roman" w:hAnsi="Times New Roman"/>
          <w:sz w:val="20"/>
          <w:lang w:val="en-US"/>
        </w:rPr>
        <w:t xml:space="preserve">name of design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121EB808" w14:textId="48B529CF" w:rsidR="003F23C3" w:rsidRPr="00435FCF" w:rsidRDefault="003F23C3" w:rsidP="002C2AE2">
      <w:pPr>
        <w:spacing w:before="120" w:after="0" w:line="240" w:lineRule="auto"/>
        <w:jc w:val="both"/>
        <w:rPr>
          <w:rFonts w:ascii="Times New Roman" w:hAnsi="Times New Roman"/>
          <w:b/>
          <w:sz w:val="16"/>
          <w:lang w:val="en-US"/>
        </w:rPr>
      </w:pPr>
      <w:r w:rsidRPr="00435FCF">
        <w:rPr>
          <w:rFonts w:ascii="Times New Roman" w:hAnsi="Times New Roman"/>
          <w:sz w:val="24"/>
          <w:lang w:val="en-US"/>
        </w:rPr>
        <w:t xml:space="preserve">4. </w:t>
      </w:r>
      <w:r w:rsidR="00753EC6" w:rsidRPr="00435FCF">
        <w:rPr>
          <w:rFonts w:ascii="Times New Roman" w:hAnsi="Times New Roman"/>
          <w:sz w:val="24"/>
          <w:lang w:val="en-US"/>
        </w:rPr>
        <w:t>Arrangement of the trench (channel, tunnel) line has been</w:t>
      </w:r>
      <w:r w:rsidRPr="00435FCF">
        <w:rPr>
          <w:rFonts w:ascii="Times New Roman" w:hAnsi="Times New Roman"/>
          <w:b/>
          <w:sz w:val="24"/>
          <w:lang w:val="en-US"/>
        </w:rPr>
        <w:t xml:space="preserve"> </w:t>
      </w:r>
      <w:r w:rsidRPr="00435FCF">
        <w:rPr>
          <w:rFonts w:ascii="Times New Roman" w:eastAsia="Calibri" w:hAnsi="Times New Roman" w:cs="Times New Roman"/>
          <w:b/>
          <w:sz w:val="16"/>
          <w:lang w:val="en-US"/>
        </w:rPr>
        <w:t>__________________________________</w:t>
      </w:r>
      <w:r w:rsidR="001F3775" w:rsidRPr="00435FCF">
        <w:rPr>
          <w:rFonts w:ascii="Times New Roman" w:eastAsia="Calibri" w:hAnsi="Times New Roman" w:cs="Times New Roman"/>
          <w:b/>
          <w:sz w:val="16"/>
          <w:lang w:val="en-US"/>
        </w:rPr>
        <w:t>___</w:t>
      </w:r>
      <w:r w:rsidR="00753EC6" w:rsidRPr="00435FCF">
        <w:rPr>
          <w:rFonts w:ascii="Times New Roman" w:eastAsia="Calibri" w:hAnsi="Times New Roman" w:cs="Times New Roman"/>
          <w:b/>
          <w:sz w:val="16"/>
          <w:lang w:val="en-US"/>
        </w:rPr>
        <w:t>_______________</w:t>
      </w:r>
      <w:r w:rsidRPr="00435FCF">
        <w:rPr>
          <w:rFonts w:ascii="Times New Roman" w:eastAsia="Calibri" w:hAnsi="Times New Roman" w:cs="Times New Roman"/>
          <w:b/>
          <w:sz w:val="16"/>
          <w:lang w:val="en-US"/>
        </w:rPr>
        <w:t>____</w:t>
      </w:r>
    </w:p>
    <w:p w14:paraId="3F86D336" w14:textId="78BBBA89" w:rsidR="003F23C3" w:rsidRPr="00435FCF" w:rsidRDefault="001F3775" w:rsidP="002C2AE2">
      <w:pPr>
        <w:spacing w:after="0" w:line="240" w:lineRule="auto"/>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w:t>
      </w:r>
      <w:r w:rsidR="00753EC6" w:rsidRPr="00435FCF">
        <w:rPr>
          <w:rFonts w:ascii="Times New Roman" w:hAnsi="Times New Roman"/>
          <w:sz w:val="20"/>
          <w:lang w:val="en-US"/>
        </w:rPr>
        <w:t xml:space="preserve">                                                         </w:t>
      </w:r>
      <w:r w:rsidRPr="00435FCF">
        <w:rPr>
          <w:rFonts w:ascii="Times New Roman" w:hAnsi="Times New Roman"/>
          <w:sz w:val="20"/>
          <w:lang w:val="en-US"/>
        </w:rPr>
        <w:t xml:space="preserve">  </w:t>
      </w:r>
      <w:r w:rsidR="003F23C3" w:rsidRPr="00435FCF">
        <w:rPr>
          <w:rFonts w:ascii="Times New Roman" w:hAnsi="Times New Roman"/>
          <w:sz w:val="20"/>
          <w:lang w:val="en-US"/>
        </w:rPr>
        <w:t>(</w:t>
      </w:r>
      <w:r w:rsidR="00753EC6" w:rsidRPr="00435FCF">
        <w:rPr>
          <w:rFonts w:ascii="Times New Roman" w:hAnsi="Times New Roman"/>
          <w:sz w:val="20"/>
          <w:lang w:val="en-US"/>
        </w:rPr>
        <w:t>performed, not performed</w:t>
      </w:r>
      <w:r w:rsidR="003F23C3" w:rsidRPr="00435FCF">
        <w:rPr>
          <w:rFonts w:ascii="Times New Roman" w:hAnsi="Times New Roman"/>
          <w:sz w:val="20"/>
          <w:lang w:val="en-US"/>
        </w:rPr>
        <w:t>)</w:t>
      </w:r>
    </w:p>
    <w:p w14:paraId="3261A352" w14:textId="06BF03E1" w:rsidR="003F23C3" w:rsidRPr="00435FCF" w:rsidRDefault="00753EC6" w:rsidP="00137935">
      <w:pPr>
        <w:spacing w:after="0" w:line="240" w:lineRule="auto"/>
        <w:jc w:val="both"/>
        <w:rPr>
          <w:rFonts w:ascii="Times New Roman" w:hAnsi="Times New Roman"/>
          <w:sz w:val="24"/>
          <w:lang w:val="en-US"/>
        </w:rPr>
      </w:pPr>
      <w:r w:rsidRPr="00435FCF">
        <w:rPr>
          <w:rFonts w:ascii="Times New Roman" w:hAnsi="Times New Roman"/>
          <w:sz w:val="24"/>
          <w:lang w:val="en-US"/>
        </w:rPr>
        <w:t>according to the design</w:t>
      </w:r>
      <w:r w:rsidR="003F23C3" w:rsidRPr="00435FCF">
        <w:rPr>
          <w:rFonts w:ascii="Times New Roman" w:hAnsi="Times New Roman"/>
          <w:sz w:val="24"/>
          <w:lang w:val="en-US"/>
        </w:rPr>
        <w:t>.</w:t>
      </w:r>
    </w:p>
    <w:p w14:paraId="70309BE1" w14:textId="51058F5A" w:rsidR="003F23C3" w:rsidRPr="00435FCF" w:rsidRDefault="003F23C3" w:rsidP="002C2AE2">
      <w:pPr>
        <w:spacing w:before="120" w:after="0" w:line="240" w:lineRule="auto"/>
        <w:jc w:val="both"/>
        <w:rPr>
          <w:rFonts w:ascii="Times New Roman" w:hAnsi="Times New Roman"/>
          <w:sz w:val="20"/>
          <w:lang w:val="en-US"/>
        </w:rPr>
      </w:pPr>
      <w:r w:rsidRPr="00435FCF">
        <w:rPr>
          <w:rFonts w:ascii="Times New Roman" w:hAnsi="Times New Roman"/>
          <w:sz w:val="24"/>
          <w:lang w:val="en-US"/>
        </w:rPr>
        <w:t xml:space="preserve">5. </w:t>
      </w:r>
      <w:r w:rsidR="00753EC6" w:rsidRPr="00435FCF">
        <w:rPr>
          <w:rFonts w:ascii="Times New Roman" w:hAnsi="Times New Roman"/>
          <w:sz w:val="24"/>
          <w:lang w:val="en-US"/>
        </w:rPr>
        <w:t>The width and depth of the trench complies with the design and EIC requirements, the bedding is made of ____________________ with a layer thickness of ____________ mm, the road crossing is made in pipes _______________________________ at a depth of ______ mm, the connection and coloring of pipes is made of _______________________________________________.</w:t>
      </w:r>
    </w:p>
    <w:p w14:paraId="13D90B4A" w14:textId="4CAED162" w:rsidR="003F23C3" w:rsidRPr="00435FCF" w:rsidRDefault="00753EC6"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The trench is ready for cable laying</w:t>
      </w:r>
      <w:r w:rsidR="003F23C3" w:rsidRPr="00435FCF">
        <w:rPr>
          <w:rFonts w:ascii="Times New Roman" w:hAnsi="Times New Roman"/>
          <w:sz w:val="24"/>
          <w:lang w:val="en-US"/>
        </w:rPr>
        <w:t>.</w:t>
      </w:r>
    </w:p>
    <w:p w14:paraId="0892D5CD" w14:textId="12543A65" w:rsidR="003F23C3" w:rsidRPr="00435FCF" w:rsidRDefault="003F23C3"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6. </w:t>
      </w:r>
      <w:r w:rsidR="00753EC6" w:rsidRPr="00435FCF">
        <w:rPr>
          <w:rFonts w:ascii="Times New Roman" w:hAnsi="Times New Roman"/>
          <w:sz w:val="24"/>
          <w:lang w:val="en-US"/>
        </w:rPr>
        <w:t>The diameter of the blocks holes and the correct joining of the blocks have been checked, covers have been installed on the hatches of the wells</w:t>
      </w:r>
      <w:r w:rsidRPr="00435FCF">
        <w:rPr>
          <w:rFonts w:ascii="Times New Roman" w:hAnsi="Times New Roman"/>
          <w:sz w:val="24"/>
          <w:lang w:val="en-US"/>
        </w:rPr>
        <w:t xml:space="preserve">. </w:t>
      </w:r>
    </w:p>
    <w:p w14:paraId="0420CAA1" w14:textId="374B1D05" w:rsidR="003F23C3" w:rsidRPr="00435FCF" w:rsidRDefault="003F23C3" w:rsidP="002C2AE2">
      <w:pPr>
        <w:spacing w:before="120" w:after="0" w:line="240" w:lineRule="auto"/>
        <w:jc w:val="both"/>
        <w:rPr>
          <w:rFonts w:ascii="Times New Roman" w:hAnsi="Times New Roman"/>
          <w:b/>
          <w:sz w:val="16"/>
          <w:lang w:val="en-US"/>
        </w:rPr>
      </w:pPr>
      <w:r w:rsidRPr="00435FCF">
        <w:rPr>
          <w:rFonts w:ascii="Times New Roman" w:hAnsi="Times New Roman"/>
          <w:sz w:val="24"/>
          <w:lang w:val="en-US"/>
        </w:rPr>
        <w:t xml:space="preserve">7. </w:t>
      </w:r>
      <w:r w:rsidR="00753EC6" w:rsidRPr="00435FCF">
        <w:rPr>
          <w:rFonts w:ascii="Times New Roman" w:hAnsi="Times New Roman"/>
          <w:sz w:val="24"/>
          <w:lang w:val="en-US"/>
        </w:rPr>
        <w:t>Framing and closure of cable channels have been made</w:t>
      </w:r>
      <w:r w:rsidRPr="00435FCF">
        <w:rPr>
          <w:rFonts w:ascii="Times New Roman" w:hAnsi="Times New Roman"/>
          <w:b/>
          <w:sz w:val="16"/>
          <w:lang w:val="en-US"/>
        </w:rPr>
        <w:t xml:space="preserve"> </w:t>
      </w:r>
      <w:r w:rsidRPr="00435FCF">
        <w:rPr>
          <w:rFonts w:ascii="Times New Roman" w:eastAsia="Calibri" w:hAnsi="Times New Roman" w:cs="Times New Roman"/>
          <w:b/>
          <w:sz w:val="16"/>
          <w:lang w:val="en-US"/>
        </w:rPr>
        <w:t>_____</w:t>
      </w:r>
      <w:r w:rsidR="00753EC6" w:rsidRPr="00435FCF">
        <w:rPr>
          <w:rFonts w:ascii="Times New Roman" w:eastAsia="Calibri" w:hAnsi="Times New Roman" w:cs="Times New Roman"/>
          <w:b/>
          <w:sz w:val="16"/>
          <w:lang w:val="en-US"/>
        </w:rPr>
        <w:t>________</w:t>
      </w:r>
      <w:r w:rsidRPr="00435FCF">
        <w:rPr>
          <w:rFonts w:ascii="Times New Roman" w:eastAsia="Calibri" w:hAnsi="Times New Roman" w:cs="Times New Roman"/>
          <w:b/>
          <w:sz w:val="16"/>
          <w:lang w:val="en-US"/>
        </w:rPr>
        <w:t>__________________</w:t>
      </w:r>
      <w:r w:rsidR="00DE2D9A" w:rsidRPr="00435FCF">
        <w:rPr>
          <w:rFonts w:ascii="Times New Roman" w:eastAsia="Calibri" w:hAnsi="Times New Roman" w:cs="Times New Roman"/>
          <w:b/>
          <w:sz w:val="16"/>
          <w:lang w:val="en-US"/>
        </w:rPr>
        <w:t>___</w:t>
      </w:r>
      <w:r w:rsidRPr="00435FCF">
        <w:rPr>
          <w:rFonts w:ascii="Times New Roman" w:eastAsia="Calibri" w:hAnsi="Times New Roman" w:cs="Times New Roman"/>
          <w:b/>
          <w:sz w:val="16"/>
          <w:lang w:val="en-US"/>
        </w:rPr>
        <w:t>______________________</w:t>
      </w:r>
    </w:p>
    <w:p w14:paraId="790A3BF5" w14:textId="0C8F00F4" w:rsidR="003F23C3" w:rsidRPr="00435FCF" w:rsidRDefault="003F23C3"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8. </w:t>
      </w:r>
      <w:r w:rsidR="00753EC6" w:rsidRPr="00435FCF">
        <w:rPr>
          <w:rFonts w:ascii="Times New Roman" w:hAnsi="Times New Roman"/>
          <w:sz w:val="24"/>
          <w:lang w:val="en-US"/>
        </w:rPr>
        <w:t>The drainage has been made according to the design</w:t>
      </w:r>
      <w:r w:rsidRPr="00435FCF">
        <w:rPr>
          <w:rFonts w:ascii="Times New Roman" w:hAnsi="Times New Roman"/>
          <w:sz w:val="24"/>
          <w:lang w:val="en-US"/>
        </w:rPr>
        <w:t>.</w:t>
      </w:r>
    </w:p>
    <w:p w14:paraId="18AB0C0F" w14:textId="436210B5" w:rsidR="003F23C3" w:rsidRPr="00435FCF" w:rsidRDefault="003F23C3"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9 </w:t>
      </w:r>
      <w:r w:rsidR="00753EC6" w:rsidRPr="00435FCF">
        <w:rPr>
          <w:rFonts w:ascii="Times New Roman" w:hAnsi="Times New Roman"/>
          <w:sz w:val="24"/>
          <w:lang w:val="en-US"/>
        </w:rPr>
        <w:t>Special comments</w:t>
      </w:r>
      <w:r w:rsidRPr="00435FCF">
        <w:rPr>
          <w:rFonts w:ascii="Times New Roman" w:hAnsi="Times New Roman"/>
          <w:sz w:val="24"/>
          <w:lang w:val="en-US"/>
        </w:rPr>
        <w:t xml:space="preserve"> __________________________________________</w:t>
      </w:r>
      <w:r w:rsidR="00DE2D9A" w:rsidRPr="00435FCF">
        <w:rPr>
          <w:rFonts w:ascii="Times New Roman" w:hAnsi="Times New Roman"/>
          <w:sz w:val="24"/>
          <w:lang w:val="en-US"/>
        </w:rPr>
        <w:t>__</w:t>
      </w:r>
      <w:r w:rsidRPr="00435FCF">
        <w:rPr>
          <w:rFonts w:ascii="Times New Roman" w:hAnsi="Times New Roman"/>
          <w:sz w:val="24"/>
          <w:lang w:val="en-US"/>
        </w:rPr>
        <w:t>______________________</w:t>
      </w:r>
    </w:p>
    <w:p w14:paraId="74FA5E35" w14:textId="2358D4B3" w:rsidR="003F23C3" w:rsidRPr="00435FCF" w:rsidRDefault="003F23C3" w:rsidP="00137935">
      <w:pPr>
        <w:spacing w:after="0" w:line="240" w:lineRule="auto"/>
        <w:ind w:right="-71"/>
        <w:jc w:val="both"/>
        <w:rPr>
          <w:rFonts w:ascii="Times New Roman" w:eastAsia="Calibri" w:hAnsi="Times New Roman" w:cs="Times New Roman"/>
          <w:bCs/>
          <w:sz w:val="24"/>
          <w:lang w:val="en-US"/>
        </w:rPr>
      </w:pPr>
      <w:r w:rsidRPr="00435FCF">
        <w:rPr>
          <w:rFonts w:ascii="Times New Roman" w:eastAsia="Calibri" w:hAnsi="Times New Roman" w:cs="Times New Roman"/>
          <w:bCs/>
          <w:sz w:val="24"/>
          <w:lang w:val="en-US"/>
        </w:rPr>
        <w:t>_________________________________________________________________________</w:t>
      </w:r>
      <w:r w:rsidR="00DE2D9A" w:rsidRPr="00435FCF">
        <w:rPr>
          <w:rFonts w:ascii="Times New Roman" w:eastAsia="Calibri" w:hAnsi="Times New Roman" w:cs="Times New Roman"/>
          <w:bCs/>
          <w:sz w:val="24"/>
          <w:lang w:val="en-US"/>
        </w:rPr>
        <w:t>_</w:t>
      </w:r>
      <w:r w:rsidRPr="00435FCF">
        <w:rPr>
          <w:rFonts w:ascii="Times New Roman" w:eastAsia="Calibri" w:hAnsi="Times New Roman" w:cs="Times New Roman"/>
          <w:bCs/>
          <w:sz w:val="24"/>
          <w:lang w:val="en-US"/>
        </w:rPr>
        <w:t>____</w:t>
      </w:r>
      <w:r w:rsidR="00292170" w:rsidRPr="00435FCF">
        <w:rPr>
          <w:rFonts w:ascii="Times New Roman" w:eastAsia="Calibri" w:hAnsi="Times New Roman" w:cs="Times New Roman"/>
          <w:bCs/>
          <w:sz w:val="24"/>
          <w:lang w:val="en-US"/>
        </w:rPr>
        <w:t>__</w:t>
      </w:r>
      <w:r w:rsidRPr="00435FCF">
        <w:rPr>
          <w:rFonts w:ascii="Times New Roman" w:eastAsia="Calibri" w:hAnsi="Times New Roman" w:cs="Times New Roman"/>
          <w:bCs/>
          <w:sz w:val="24"/>
          <w:lang w:val="en-US"/>
        </w:rPr>
        <w:t>___</w:t>
      </w:r>
    </w:p>
    <w:p w14:paraId="43FD1163" w14:textId="77777777" w:rsidR="003F23C3" w:rsidRPr="00435FCF" w:rsidRDefault="003F23C3" w:rsidP="00137935">
      <w:pPr>
        <w:spacing w:after="0" w:line="240" w:lineRule="auto"/>
        <w:jc w:val="both"/>
        <w:rPr>
          <w:rFonts w:ascii="Times New Roman" w:hAnsi="Times New Roman"/>
          <w:sz w:val="24"/>
          <w:lang w:val="en-US"/>
        </w:rPr>
      </w:pPr>
    </w:p>
    <w:p w14:paraId="5E90DFCD" w14:textId="1199CFF5" w:rsidR="003F23C3" w:rsidRPr="00435FCF" w:rsidRDefault="00753EC6"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Conclusion</w:t>
      </w:r>
      <w:r w:rsidR="003F23C3" w:rsidRPr="00435FCF">
        <w:rPr>
          <w:rFonts w:ascii="Times New Roman" w:hAnsi="Times New Roman"/>
          <w:b/>
          <w:sz w:val="24"/>
          <w:lang w:val="en-US"/>
        </w:rPr>
        <w:t>.</w:t>
      </w:r>
      <w:r w:rsidR="003F23C3" w:rsidRPr="00435FCF">
        <w:rPr>
          <w:rFonts w:ascii="Times New Roman" w:hAnsi="Times New Roman"/>
          <w:sz w:val="24"/>
          <w:lang w:val="en-US"/>
        </w:rPr>
        <w:t xml:space="preserve"> </w:t>
      </w:r>
      <w:r w:rsidRPr="00435FCF">
        <w:rPr>
          <w:rFonts w:ascii="Times New Roman" w:hAnsi="Times New Roman"/>
          <w:sz w:val="24"/>
          <w:u w:val="single"/>
          <w:lang w:val="en-US"/>
        </w:rPr>
        <w:t>Facilities listed in i.</w:t>
      </w:r>
      <w:r w:rsidR="003E3761" w:rsidRPr="00435FCF">
        <w:rPr>
          <w:rFonts w:ascii="Times New Roman" w:hAnsi="Times New Roman"/>
          <w:sz w:val="24"/>
          <w:u w:val="single"/>
          <w:lang w:val="en-US"/>
        </w:rPr>
        <w:t xml:space="preserve"> </w:t>
      </w:r>
      <w:r w:rsidRPr="00435FCF">
        <w:rPr>
          <w:rFonts w:ascii="Times New Roman" w:hAnsi="Times New Roman"/>
          <w:sz w:val="24"/>
          <w:u w:val="single"/>
          <w:lang w:val="en-US"/>
        </w:rPr>
        <w:t>1 hereof shall be deemed as accepted for cable mounting</w:t>
      </w:r>
      <w:r w:rsidR="003F23C3" w:rsidRPr="00435FCF">
        <w:rPr>
          <w:rFonts w:ascii="Times New Roman" w:hAnsi="Times New Roman"/>
          <w:sz w:val="24"/>
          <w:u w:val="single"/>
          <w:lang w:val="en-US"/>
        </w:rPr>
        <w:t>.</w:t>
      </w:r>
    </w:p>
    <w:p w14:paraId="76E69755" w14:textId="77777777" w:rsidR="003F23C3" w:rsidRPr="00435FCF" w:rsidRDefault="003F23C3" w:rsidP="00137935">
      <w:pPr>
        <w:spacing w:after="0" w:line="240" w:lineRule="auto"/>
        <w:jc w:val="both"/>
        <w:rPr>
          <w:rFonts w:ascii="Times New Roman" w:hAnsi="Times New Roman"/>
          <w:sz w:val="24"/>
          <w:lang w:val="en-US"/>
        </w:rPr>
      </w:pPr>
    </w:p>
    <w:p w14:paraId="635BC667" w14:textId="77777777" w:rsidR="00753EC6" w:rsidRPr="00435FCF" w:rsidRDefault="00753EC6" w:rsidP="00137935">
      <w:pPr>
        <w:spacing w:after="0" w:line="240" w:lineRule="auto"/>
        <w:jc w:val="both"/>
        <w:rPr>
          <w:rFonts w:ascii="Times New Roman" w:hAnsi="Times New Roman"/>
          <w:sz w:val="24"/>
          <w:lang w:val="en-US"/>
        </w:rPr>
      </w:pPr>
      <w:r w:rsidRPr="00435FCF">
        <w:rPr>
          <w:rFonts w:ascii="Times New Roman" w:hAnsi="Times New Roman"/>
          <w:sz w:val="24"/>
          <w:lang w:val="en-US"/>
        </w:rPr>
        <w:t>Attachment:</w:t>
      </w:r>
    </w:p>
    <w:p w14:paraId="053903D0" w14:textId="52D74BB6" w:rsidR="003F23C3" w:rsidRPr="00435FCF" w:rsidRDefault="00753EC6" w:rsidP="00137935">
      <w:pPr>
        <w:spacing w:after="0" w:line="240" w:lineRule="auto"/>
        <w:jc w:val="both"/>
        <w:rPr>
          <w:rFonts w:ascii="Times New Roman" w:hAnsi="Times New Roman"/>
          <w:sz w:val="24"/>
          <w:lang w:val="en-US"/>
        </w:rPr>
      </w:pPr>
      <w:r w:rsidRPr="00435FCF">
        <w:rPr>
          <w:rFonts w:ascii="Times New Roman" w:hAnsi="Times New Roman"/>
          <w:sz w:val="24"/>
          <w:lang w:val="en-US"/>
        </w:rPr>
        <w:t>Layout of binding of external cable routes in the area, indicating the horizontal and vertical marks of the routes</w:t>
      </w:r>
      <w:r w:rsidR="003F23C3" w:rsidRPr="00435FCF">
        <w:rPr>
          <w:rFonts w:ascii="Times New Roman" w:hAnsi="Times New Roman"/>
          <w:sz w:val="24"/>
          <w:lang w:val="en-US"/>
        </w:rPr>
        <w:t>.</w:t>
      </w:r>
    </w:p>
    <w:p w14:paraId="7753FB81" w14:textId="77777777" w:rsidR="003F23C3" w:rsidRPr="00435FCF" w:rsidRDefault="003F23C3" w:rsidP="00137935">
      <w:pPr>
        <w:tabs>
          <w:tab w:val="left" w:pos="5760"/>
          <w:tab w:val="left" w:pos="10200"/>
        </w:tabs>
        <w:spacing w:after="0" w:line="240" w:lineRule="auto"/>
        <w:jc w:val="both"/>
        <w:rPr>
          <w:rFonts w:ascii="Times New Roman" w:hAnsi="Times New Roman"/>
          <w:sz w:val="24"/>
          <w:lang w:val="en-US"/>
        </w:rPr>
      </w:pPr>
    </w:p>
    <w:p w14:paraId="5EC332C7" w14:textId="23FD7657" w:rsidR="00753EC6" w:rsidRPr="00435FCF" w:rsidRDefault="00753EC6"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017FE86B" w14:textId="1A041008" w:rsidR="00753EC6" w:rsidRPr="00435FCF" w:rsidRDefault="00753EC6"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220802" w:rsidRPr="00435FCF">
        <w:rPr>
          <w:rFonts w:ascii="Times New Roman" w:hAnsi="Times New Roman"/>
          <w:sz w:val="20"/>
          <w:lang w:val="en-US"/>
        </w:rPr>
        <w:t>signature, full name</w:t>
      </w:r>
      <w:r w:rsidRPr="00435FCF">
        <w:rPr>
          <w:rFonts w:ascii="Times New Roman" w:hAnsi="Times New Roman"/>
          <w:sz w:val="20"/>
          <w:lang w:val="en-US"/>
        </w:rPr>
        <w:t>)</w:t>
      </w:r>
    </w:p>
    <w:p w14:paraId="23040878" w14:textId="1EC7BA1D" w:rsidR="00753EC6" w:rsidRPr="00435FCF" w:rsidRDefault="00753EC6"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________________________________________</w:t>
      </w:r>
    </w:p>
    <w:p w14:paraId="6CC5B4E4" w14:textId="68C9ADFB" w:rsidR="00753EC6" w:rsidRPr="00435FCF" w:rsidRDefault="00753EC6"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220802" w:rsidRPr="00435FCF">
        <w:rPr>
          <w:rFonts w:ascii="Times New Roman" w:hAnsi="Times New Roman"/>
          <w:sz w:val="20"/>
          <w:lang w:val="en-US"/>
        </w:rPr>
        <w:t>signature, full name</w:t>
      </w:r>
      <w:r w:rsidRPr="00435FCF">
        <w:rPr>
          <w:rFonts w:ascii="Times New Roman" w:hAnsi="Times New Roman"/>
          <w:sz w:val="20"/>
          <w:lang w:val="en-US"/>
        </w:rPr>
        <w:t>)</w:t>
      </w:r>
    </w:p>
    <w:p w14:paraId="77B9773D" w14:textId="10EC42E3" w:rsidR="00753EC6" w:rsidRPr="00435FCF" w:rsidRDefault="00753EC6"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_________________________________________</w:t>
      </w:r>
    </w:p>
    <w:p w14:paraId="78FDE1CF" w14:textId="1CBF4C52" w:rsidR="003F23C3" w:rsidRPr="00435FCF" w:rsidRDefault="00753EC6"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51528C" w:rsidRPr="00435FCF">
        <w:rPr>
          <w:rFonts w:ascii="Times New Roman" w:hAnsi="Times New Roman"/>
          <w:sz w:val="20"/>
          <w:lang w:val="en-US"/>
        </w:rPr>
        <w:t xml:space="preserve"> </w:t>
      </w:r>
      <w:r w:rsidRPr="00435FCF">
        <w:rPr>
          <w:rFonts w:ascii="Times New Roman" w:hAnsi="Times New Roman"/>
          <w:sz w:val="20"/>
          <w:lang w:val="en-US"/>
        </w:rPr>
        <w:t>(</w:t>
      </w:r>
      <w:r w:rsidR="00220802" w:rsidRPr="00435FCF">
        <w:rPr>
          <w:rFonts w:ascii="Times New Roman" w:hAnsi="Times New Roman"/>
          <w:sz w:val="20"/>
          <w:lang w:val="en-US"/>
        </w:rPr>
        <w:t>signature, full name</w:t>
      </w:r>
      <w:r w:rsidRPr="00435FCF">
        <w:rPr>
          <w:rFonts w:ascii="Times New Roman" w:hAnsi="Times New Roman"/>
          <w:sz w:val="20"/>
          <w:lang w:val="en-US"/>
        </w:rPr>
        <w:t>)</w:t>
      </w:r>
    </w:p>
    <w:p w14:paraId="3ECCAFAB" w14:textId="77777777" w:rsidR="003F23C3" w:rsidRPr="00435FCF" w:rsidRDefault="003F23C3" w:rsidP="00137935">
      <w:pPr>
        <w:spacing w:after="0" w:line="240" w:lineRule="auto"/>
        <w:jc w:val="both"/>
        <w:rPr>
          <w:rFonts w:ascii="Times New Roman" w:hAnsi="Times New Roman"/>
          <w:sz w:val="20"/>
          <w:lang w:val="en-US"/>
        </w:rPr>
      </w:pPr>
    </w:p>
    <w:p w14:paraId="4D7C1B7F" w14:textId="77777777" w:rsidR="003F23C3" w:rsidRPr="00435FCF" w:rsidRDefault="003F23C3"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2D37B1F4" w14:textId="5328854C" w:rsidR="003F23C3" w:rsidRPr="00435FCF" w:rsidRDefault="00DE01BC" w:rsidP="00137935">
      <w:pPr>
        <w:spacing w:after="0" w:line="240" w:lineRule="auto"/>
        <w:jc w:val="right"/>
        <w:rPr>
          <w:rFonts w:ascii="Times New Roman" w:hAnsi="Times New Roman"/>
          <w:sz w:val="24"/>
          <w:lang w:val="en-US"/>
        </w:rPr>
      </w:pPr>
      <w:bookmarkStart w:id="541" w:name="_Toc90982724"/>
      <w:r w:rsidRPr="00435FCF">
        <w:rPr>
          <w:rFonts w:ascii="Times New Roman" w:hAnsi="Times New Roman"/>
          <w:sz w:val="24"/>
          <w:lang w:val="en-US"/>
        </w:rPr>
        <w:lastRenderedPageBreak/>
        <w:t>Form E</w:t>
      </w:r>
      <w:r w:rsidR="003F23C3" w:rsidRPr="00435FCF">
        <w:rPr>
          <w:rFonts w:ascii="Times New Roman" w:hAnsi="Times New Roman"/>
          <w:sz w:val="24"/>
          <w:lang w:val="en-US"/>
        </w:rPr>
        <w:t>-7</w:t>
      </w:r>
      <w:bookmarkEnd w:id="541"/>
    </w:p>
    <w:p w14:paraId="4CB296CF" w14:textId="32AB007F" w:rsidR="003F23C3" w:rsidRPr="00435FCF" w:rsidRDefault="00DE01BC" w:rsidP="00137935">
      <w:pPr>
        <w:keepNext/>
        <w:keepLines/>
        <w:spacing w:before="240" w:after="240" w:line="240" w:lineRule="auto"/>
        <w:ind w:firstLine="709"/>
        <w:jc w:val="center"/>
        <w:outlineLvl w:val="1"/>
        <w:rPr>
          <w:rFonts w:ascii="Times New Roman" w:hAnsi="Times New Roman"/>
          <w:b/>
          <w:sz w:val="24"/>
          <w:lang w:val="en-US"/>
        </w:rPr>
      </w:pPr>
      <w:bookmarkStart w:id="542" w:name="_Toc90982725"/>
      <w:bookmarkStart w:id="543" w:name="_Toc129875246"/>
      <w:bookmarkStart w:id="544" w:name="_Toc133334769"/>
      <w:bookmarkStart w:id="545" w:name="_Toc133583821"/>
      <w:bookmarkStart w:id="546" w:name="_Toc142854010"/>
      <w:r w:rsidRPr="00435FCF">
        <w:rPr>
          <w:rFonts w:ascii="Times New Roman" w:hAnsi="Times New Roman"/>
          <w:b/>
          <w:sz w:val="24"/>
          <w:lang w:val="en-US"/>
        </w:rPr>
        <w:t>Form of Protocol of Inspection and Testing of Insulation Resistance of Cables on the Drum before Laying</w:t>
      </w:r>
      <w:bookmarkEnd w:id="542"/>
      <w:bookmarkEnd w:id="543"/>
      <w:bookmarkEnd w:id="544"/>
      <w:bookmarkEnd w:id="545"/>
      <w:bookmarkEnd w:id="546"/>
    </w:p>
    <w:tbl>
      <w:tblPr>
        <w:tblW w:w="98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82"/>
        <w:gridCol w:w="3513"/>
        <w:gridCol w:w="3136"/>
      </w:tblGrid>
      <w:tr w:rsidR="00137935" w:rsidRPr="00435FCF" w14:paraId="2AAADBC8" w14:textId="77777777" w:rsidTr="00FE33F1">
        <w:tc>
          <w:tcPr>
            <w:tcW w:w="3182" w:type="dxa"/>
            <w:tcBorders>
              <w:top w:val="nil"/>
              <w:left w:val="nil"/>
              <w:bottom w:val="nil"/>
              <w:right w:val="nil"/>
            </w:tcBorders>
          </w:tcPr>
          <w:p w14:paraId="7A5073BD" w14:textId="77777777" w:rsidR="003F23C3" w:rsidRPr="00435FCF" w:rsidRDefault="003F23C3" w:rsidP="00137935">
            <w:pPr>
              <w:spacing w:after="0" w:line="240" w:lineRule="auto"/>
              <w:ind w:left="-121" w:hanging="107"/>
              <w:jc w:val="both"/>
              <w:rPr>
                <w:rFonts w:ascii="Times New Roman" w:hAnsi="Times New Roman"/>
                <w:sz w:val="24"/>
                <w:lang w:val="en-US"/>
              </w:rPr>
            </w:pPr>
          </w:p>
          <w:p w14:paraId="7B75131E" w14:textId="77777777" w:rsidR="003F23C3" w:rsidRPr="00435FCF" w:rsidRDefault="003F23C3" w:rsidP="00137935">
            <w:pPr>
              <w:spacing w:after="0" w:line="240" w:lineRule="auto"/>
              <w:ind w:left="-121" w:hanging="107"/>
              <w:jc w:val="both"/>
              <w:rPr>
                <w:rFonts w:ascii="Times New Roman" w:hAnsi="Times New Roman"/>
                <w:sz w:val="24"/>
                <w:lang w:val="en-US"/>
              </w:rPr>
            </w:pPr>
          </w:p>
          <w:p w14:paraId="556B50AC" w14:textId="77777777" w:rsidR="003F23C3" w:rsidRPr="00435FCF" w:rsidRDefault="003F23C3" w:rsidP="00137935">
            <w:pPr>
              <w:spacing w:after="0" w:line="240" w:lineRule="auto"/>
              <w:ind w:left="-121" w:hanging="107"/>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4828D3B5" w14:textId="33912F8A" w:rsidR="00DE01BC" w:rsidRPr="00435FCF" w:rsidRDefault="00DE01BC" w:rsidP="00137935">
            <w:pPr>
              <w:spacing w:after="0" w:line="240" w:lineRule="auto"/>
              <w:ind w:left="-121" w:firstLine="14"/>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614EA816" w14:textId="77777777" w:rsidR="00DE01BC" w:rsidRPr="00435FCF" w:rsidRDefault="00DE01BC" w:rsidP="00137935">
            <w:pPr>
              <w:spacing w:after="0" w:line="240" w:lineRule="auto"/>
              <w:ind w:left="-121" w:hanging="107"/>
              <w:jc w:val="both"/>
              <w:rPr>
                <w:rFonts w:ascii="Times New Roman" w:hAnsi="Times New Roman"/>
                <w:sz w:val="20"/>
                <w:lang w:val="en-US"/>
              </w:rPr>
            </w:pPr>
            <w:r w:rsidRPr="00435FCF">
              <w:rPr>
                <w:rFonts w:ascii="Times New Roman" w:hAnsi="Times New Roman"/>
                <w:sz w:val="20"/>
                <w:lang w:val="en-US"/>
              </w:rPr>
              <w:t>_____________________________</w:t>
            </w:r>
          </w:p>
          <w:p w14:paraId="077D5A03" w14:textId="21932BF6" w:rsidR="003F23C3" w:rsidRPr="00435FCF" w:rsidRDefault="00DE01BC" w:rsidP="00137935">
            <w:pPr>
              <w:spacing w:after="0" w:line="240" w:lineRule="auto"/>
              <w:ind w:left="-121" w:hanging="107"/>
              <w:jc w:val="center"/>
              <w:rPr>
                <w:rFonts w:ascii="Times New Roman" w:hAnsi="Times New Roman"/>
                <w:sz w:val="20"/>
                <w:lang w:val="en-US"/>
              </w:rPr>
            </w:pPr>
            <w:r w:rsidRPr="00435FCF">
              <w:rPr>
                <w:rFonts w:ascii="Times New Roman" w:hAnsi="Times New Roman"/>
                <w:sz w:val="20"/>
                <w:lang w:val="en-US"/>
              </w:rPr>
              <w:t>(area)</w:t>
            </w:r>
          </w:p>
          <w:p w14:paraId="6EF2D498" w14:textId="77777777" w:rsidR="003F23C3" w:rsidRPr="00435FCF" w:rsidRDefault="003F23C3" w:rsidP="00137935">
            <w:pPr>
              <w:spacing w:after="0" w:line="240" w:lineRule="auto"/>
              <w:jc w:val="both"/>
              <w:rPr>
                <w:rFonts w:ascii="Times New Roman" w:hAnsi="Times New Roman"/>
                <w:sz w:val="24"/>
                <w:lang w:val="en-US"/>
              </w:rPr>
            </w:pPr>
          </w:p>
        </w:tc>
        <w:tc>
          <w:tcPr>
            <w:tcW w:w="3513" w:type="dxa"/>
            <w:tcBorders>
              <w:top w:val="nil"/>
              <w:left w:val="nil"/>
              <w:bottom w:val="nil"/>
              <w:right w:val="nil"/>
            </w:tcBorders>
            <w:vAlign w:val="center"/>
          </w:tcPr>
          <w:p w14:paraId="74D2AB33" w14:textId="5840279A" w:rsidR="003F23C3" w:rsidRPr="00435FCF" w:rsidRDefault="00DE01BC" w:rsidP="00137935">
            <w:pPr>
              <w:spacing w:after="0" w:line="240" w:lineRule="auto"/>
              <w:ind w:left="-81" w:right="-111" w:hanging="14"/>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56D603A1" w14:textId="44BEAAC4" w:rsidR="003F23C3" w:rsidRPr="00435FCF" w:rsidRDefault="00DE01BC" w:rsidP="00137935">
            <w:pPr>
              <w:spacing w:after="0" w:line="240" w:lineRule="auto"/>
              <w:ind w:left="-81" w:right="-111" w:hanging="14"/>
              <w:jc w:val="center"/>
              <w:rPr>
                <w:rFonts w:ascii="Times New Roman" w:hAnsi="Times New Roman"/>
                <w:b/>
                <w:sz w:val="24"/>
                <w:u w:val="single"/>
                <w:lang w:val="en-US"/>
              </w:rPr>
            </w:pPr>
            <w:r w:rsidRPr="00435FCF">
              <w:rPr>
                <w:rFonts w:ascii="Times New Roman" w:hAnsi="Times New Roman"/>
                <w:b/>
                <w:sz w:val="24"/>
                <w:lang w:val="en-US"/>
              </w:rPr>
              <w:t>of Inspection and Testing of Insulation Resistance of Cables on the Drum before Laying</w:t>
            </w:r>
          </w:p>
        </w:tc>
        <w:tc>
          <w:tcPr>
            <w:tcW w:w="3136" w:type="dxa"/>
            <w:tcBorders>
              <w:top w:val="nil"/>
              <w:left w:val="nil"/>
              <w:bottom w:val="nil"/>
              <w:right w:val="nil"/>
            </w:tcBorders>
          </w:tcPr>
          <w:p w14:paraId="6B562747" w14:textId="77777777" w:rsidR="003F23C3" w:rsidRPr="00435FCF" w:rsidRDefault="003F23C3" w:rsidP="00137935">
            <w:pPr>
              <w:spacing w:after="0" w:line="240" w:lineRule="auto"/>
              <w:ind w:right="178"/>
              <w:jc w:val="both"/>
              <w:rPr>
                <w:rFonts w:ascii="Times New Roman" w:hAnsi="Times New Roman"/>
                <w:sz w:val="24"/>
                <w:lang w:val="en-US"/>
              </w:rPr>
            </w:pPr>
            <w:r w:rsidRPr="00435FCF">
              <w:rPr>
                <w:rFonts w:ascii="Times New Roman" w:hAnsi="Times New Roman"/>
                <w:sz w:val="24"/>
                <w:lang w:val="en-US"/>
              </w:rPr>
              <w:t>______________________</w:t>
            </w:r>
          </w:p>
          <w:p w14:paraId="1A1FBD03" w14:textId="77777777" w:rsidR="00DE01BC" w:rsidRPr="00435FCF" w:rsidRDefault="00DE01BC" w:rsidP="00137935">
            <w:pPr>
              <w:spacing w:after="0" w:line="240" w:lineRule="auto"/>
              <w:ind w:right="178"/>
              <w:jc w:val="center"/>
              <w:rPr>
                <w:rFonts w:ascii="Times New Roman" w:hAnsi="Times New Roman"/>
                <w:sz w:val="20"/>
                <w:lang w:val="en-US"/>
              </w:rPr>
            </w:pPr>
            <w:r w:rsidRPr="00435FCF">
              <w:rPr>
                <w:rFonts w:ascii="Times New Roman" w:hAnsi="Times New Roman"/>
                <w:sz w:val="20"/>
                <w:lang w:val="en-US"/>
              </w:rPr>
              <w:t>(City/Town)</w:t>
            </w:r>
          </w:p>
          <w:p w14:paraId="4EA2EC43" w14:textId="77777777" w:rsidR="00DE01BC" w:rsidRPr="00435FCF" w:rsidRDefault="00DE01BC" w:rsidP="00137935">
            <w:pPr>
              <w:spacing w:after="0" w:line="240" w:lineRule="auto"/>
              <w:ind w:right="178"/>
              <w:jc w:val="both"/>
              <w:rPr>
                <w:rFonts w:ascii="Times New Roman" w:hAnsi="Times New Roman"/>
                <w:sz w:val="24"/>
                <w:lang w:val="en-US"/>
              </w:rPr>
            </w:pPr>
            <w:r w:rsidRPr="00435FCF">
              <w:rPr>
                <w:rFonts w:ascii="Times New Roman" w:hAnsi="Times New Roman"/>
                <w:sz w:val="24"/>
                <w:lang w:val="en-US"/>
              </w:rPr>
              <w:t>______________________</w:t>
            </w:r>
          </w:p>
          <w:p w14:paraId="5B4EADD1" w14:textId="77777777" w:rsidR="00DE01BC" w:rsidRPr="00435FCF" w:rsidRDefault="00DE01BC" w:rsidP="00137935">
            <w:pPr>
              <w:spacing w:after="0" w:line="240" w:lineRule="auto"/>
              <w:ind w:right="178"/>
              <w:jc w:val="center"/>
              <w:rPr>
                <w:rFonts w:ascii="Times New Roman" w:hAnsi="Times New Roman"/>
                <w:sz w:val="20"/>
                <w:lang w:val="en-US"/>
              </w:rPr>
            </w:pPr>
            <w:r w:rsidRPr="00435FCF">
              <w:rPr>
                <w:rFonts w:ascii="Times New Roman" w:hAnsi="Times New Roman"/>
                <w:sz w:val="20"/>
                <w:lang w:val="en-US"/>
              </w:rPr>
              <w:t>(Owner)</w:t>
            </w:r>
          </w:p>
          <w:p w14:paraId="746EFED8" w14:textId="77777777" w:rsidR="00DE01BC" w:rsidRPr="00435FCF" w:rsidRDefault="00DE01BC" w:rsidP="00137935">
            <w:pPr>
              <w:spacing w:after="0" w:line="240" w:lineRule="auto"/>
              <w:ind w:right="178"/>
              <w:jc w:val="both"/>
              <w:rPr>
                <w:rFonts w:ascii="Times New Roman" w:hAnsi="Times New Roman"/>
                <w:sz w:val="20"/>
                <w:lang w:val="en-US"/>
              </w:rPr>
            </w:pPr>
            <w:r w:rsidRPr="00435FCF">
              <w:rPr>
                <w:rFonts w:ascii="Times New Roman" w:hAnsi="Times New Roman"/>
                <w:sz w:val="20"/>
                <w:lang w:val="en-US"/>
              </w:rPr>
              <w:t>___________________________</w:t>
            </w:r>
          </w:p>
          <w:p w14:paraId="61338F17" w14:textId="77777777" w:rsidR="00DE01BC" w:rsidRPr="00435FCF" w:rsidRDefault="00DE01BC" w:rsidP="00137935">
            <w:pPr>
              <w:spacing w:after="0" w:line="240" w:lineRule="auto"/>
              <w:ind w:right="178"/>
              <w:jc w:val="center"/>
              <w:rPr>
                <w:rFonts w:ascii="Times New Roman" w:hAnsi="Times New Roman"/>
                <w:sz w:val="20"/>
                <w:lang w:val="en-US"/>
              </w:rPr>
            </w:pPr>
            <w:r w:rsidRPr="00435FCF">
              <w:rPr>
                <w:rFonts w:ascii="Times New Roman" w:hAnsi="Times New Roman"/>
                <w:sz w:val="20"/>
                <w:lang w:val="en-US"/>
              </w:rPr>
              <w:t>(facility)</w:t>
            </w:r>
          </w:p>
          <w:p w14:paraId="1205517B" w14:textId="77777777" w:rsidR="00DE01BC" w:rsidRPr="00435FCF" w:rsidRDefault="00DE01BC" w:rsidP="00137935">
            <w:pPr>
              <w:spacing w:after="0" w:line="240" w:lineRule="auto"/>
              <w:ind w:right="178"/>
              <w:jc w:val="both"/>
              <w:rPr>
                <w:rFonts w:ascii="Times New Roman" w:hAnsi="Times New Roman"/>
                <w:sz w:val="20"/>
                <w:lang w:val="en-US"/>
              </w:rPr>
            </w:pPr>
            <w:r w:rsidRPr="00435FCF">
              <w:rPr>
                <w:rFonts w:ascii="Times New Roman" w:hAnsi="Times New Roman"/>
                <w:sz w:val="20"/>
                <w:lang w:val="en-US"/>
              </w:rPr>
              <w:t>___________________________</w:t>
            </w:r>
          </w:p>
          <w:p w14:paraId="0D485328" w14:textId="71139347" w:rsidR="003F23C3" w:rsidRPr="00435FCF" w:rsidRDefault="00DE01BC" w:rsidP="00137935">
            <w:pPr>
              <w:spacing w:after="0" w:line="240" w:lineRule="auto"/>
              <w:ind w:right="178"/>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5ADAB766" w14:textId="77777777" w:rsidTr="00FE33F1">
        <w:tc>
          <w:tcPr>
            <w:tcW w:w="9831" w:type="dxa"/>
            <w:gridSpan w:val="3"/>
            <w:tcBorders>
              <w:top w:val="nil"/>
              <w:left w:val="nil"/>
              <w:bottom w:val="nil"/>
              <w:right w:val="nil"/>
            </w:tcBorders>
            <w:vAlign w:val="center"/>
          </w:tcPr>
          <w:p w14:paraId="77BE4E9C" w14:textId="66F998B6" w:rsidR="003F23C3" w:rsidRPr="00435FCF" w:rsidRDefault="00DE01BC" w:rsidP="00C43584">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C43584" w:rsidRPr="00435FCF">
              <w:rPr>
                <w:rFonts w:ascii="Times New Roman" w:hAnsi="Times New Roman"/>
                <w:sz w:val="24"/>
                <w:lang w:val="en-US"/>
              </w:rPr>
              <w:t xml:space="preserve"> </w:t>
            </w:r>
            <w:r w:rsidR="003F23C3" w:rsidRPr="00435FCF">
              <w:rPr>
                <w:rFonts w:ascii="Times New Roman" w:eastAsia="Calibri" w:hAnsi="Times New Roman" w:cs="Times New Roman"/>
                <w:sz w:val="24"/>
                <w:szCs w:val="24"/>
                <w:lang w:val="en-US"/>
              </w:rPr>
              <w:t>___________________________</w:t>
            </w:r>
          </w:p>
        </w:tc>
      </w:tr>
    </w:tbl>
    <w:p w14:paraId="13BAA04B" w14:textId="77777777" w:rsidR="003F23C3" w:rsidRPr="00435FCF" w:rsidRDefault="003F23C3" w:rsidP="00137935">
      <w:pPr>
        <w:spacing w:after="0" w:line="240" w:lineRule="auto"/>
        <w:jc w:val="both"/>
        <w:rPr>
          <w:rFonts w:ascii="Times New Roman" w:hAnsi="Times New Roman"/>
          <w:sz w:val="24"/>
          <w:lang w:val="en-US"/>
        </w:rPr>
      </w:pPr>
    </w:p>
    <w:tbl>
      <w:tblPr>
        <w:tblW w:w="1020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668"/>
        <w:gridCol w:w="826"/>
        <w:gridCol w:w="798"/>
        <w:gridCol w:w="980"/>
        <w:gridCol w:w="840"/>
        <w:gridCol w:w="938"/>
        <w:gridCol w:w="839"/>
        <w:gridCol w:w="952"/>
        <w:gridCol w:w="994"/>
        <w:gridCol w:w="854"/>
        <w:gridCol w:w="1517"/>
      </w:tblGrid>
      <w:tr w:rsidR="00137935" w:rsidRPr="00435FCF" w14:paraId="3C8139E2" w14:textId="77777777" w:rsidTr="00DE2D9A">
        <w:trPr>
          <w:cantSplit/>
          <w:trHeight w:val="436"/>
        </w:trPr>
        <w:tc>
          <w:tcPr>
            <w:tcW w:w="668" w:type="dxa"/>
            <w:vMerge w:val="restart"/>
            <w:textDirection w:val="btLr"/>
            <w:vAlign w:val="center"/>
          </w:tcPr>
          <w:p w14:paraId="79A427B9" w14:textId="1239C01E" w:rsidR="00DE01BC" w:rsidRPr="00435FCF" w:rsidRDefault="00DE01BC" w:rsidP="00137935">
            <w:pPr>
              <w:autoSpaceDE w:val="0"/>
              <w:autoSpaceDN w:val="0"/>
              <w:adjustRightInd w:val="0"/>
              <w:spacing w:after="0" w:line="240" w:lineRule="auto"/>
              <w:ind w:right="113" w:hanging="51"/>
              <w:jc w:val="center"/>
              <w:rPr>
                <w:rFonts w:ascii="Times New Roman" w:hAnsi="Times New Roman"/>
                <w:sz w:val="20"/>
                <w:lang w:val="en-US"/>
              </w:rPr>
            </w:pPr>
            <w:r w:rsidRPr="00435FCF">
              <w:rPr>
                <w:rFonts w:ascii="Times New Roman" w:hAnsi="Times New Roman"/>
                <w:sz w:val="20"/>
                <w:lang w:val="en-US"/>
              </w:rPr>
              <w:t>No. of drum</w:t>
            </w:r>
            <w:r w:rsidR="00E1197E" w:rsidRPr="00435FCF">
              <w:rPr>
                <w:rFonts w:ascii="Times New Roman" w:hAnsi="Times New Roman"/>
                <w:sz w:val="20"/>
                <w:lang w:val="en-US"/>
              </w:rPr>
              <w:t xml:space="preserve"> KKS code (if applicable</w:t>
            </w:r>
          </w:p>
        </w:tc>
        <w:tc>
          <w:tcPr>
            <w:tcW w:w="826" w:type="dxa"/>
            <w:vMerge w:val="restart"/>
            <w:textDirection w:val="btLr"/>
            <w:vAlign w:val="center"/>
          </w:tcPr>
          <w:p w14:paraId="2994D32D" w14:textId="764DA0B7" w:rsidR="00DE01BC" w:rsidRPr="00435FCF" w:rsidRDefault="00DE01BC" w:rsidP="00137935">
            <w:pPr>
              <w:autoSpaceDE w:val="0"/>
              <w:autoSpaceDN w:val="0"/>
              <w:adjustRightInd w:val="0"/>
              <w:spacing w:after="0" w:line="240" w:lineRule="auto"/>
              <w:ind w:right="113" w:hanging="6"/>
              <w:jc w:val="center"/>
              <w:rPr>
                <w:rFonts w:ascii="Times New Roman" w:hAnsi="Times New Roman"/>
                <w:sz w:val="20"/>
                <w:lang w:val="en-US"/>
              </w:rPr>
            </w:pPr>
            <w:r w:rsidRPr="00435FCF">
              <w:rPr>
                <w:rFonts w:ascii="Times New Roman" w:hAnsi="Times New Roman"/>
                <w:sz w:val="20"/>
                <w:lang w:val="en-US"/>
              </w:rPr>
              <w:t>Brand of cable, cross-section area, mm</w:t>
            </w:r>
            <w:r w:rsidRPr="00435FCF">
              <w:rPr>
                <w:rFonts w:ascii="Times New Roman" w:hAnsi="Times New Roman"/>
                <w:sz w:val="20"/>
                <w:vertAlign w:val="superscript"/>
                <w:lang w:val="en-US"/>
              </w:rPr>
              <w:t xml:space="preserve">2, </w:t>
            </w:r>
            <w:r w:rsidRPr="00435FCF">
              <w:rPr>
                <w:rFonts w:ascii="Times New Roman" w:hAnsi="Times New Roman"/>
                <w:sz w:val="20"/>
                <w:lang w:val="en-US"/>
              </w:rPr>
              <w:t>voltage, kV</w:t>
            </w:r>
          </w:p>
        </w:tc>
        <w:tc>
          <w:tcPr>
            <w:tcW w:w="798" w:type="dxa"/>
            <w:vMerge w:val="restart"/>
            <w:textDirection w:val="btLr"/>
            <w:vAlign w:val="center"/>
          </w:tcPr>
          <w:p w14:paraId="4D763FA3" w14:textId="4327A45C" w:rsidR="00DE01BC" w:rsidRPr="00435FCF" w:rsidRDefault="00DE01BC" w:rsidP="00137935">
            <w:pPr>
              <w:autoSpaceDE w:val="0"/>
              <w:autoSpaceDN w:val="0"/>
              <w:adjustRightInd w:val="0"/>
              <w:spacing w:after="0" w:line="240" w:lineRule="auto"/>
              <w:ind w:right="113" w:hanging="13"/>
              <w:jc w:val="center"/>
              <w:rPr>
                <w:rFonts w:ascii="Times New Roman" w:hAnsi="Times New Roman"/>
                <w:sz w:val="20"/>
                <w:lang w:val="en-US"/>
              </w:rPr>
            </w:pPr>
            <w:r w:rsidRPr="00435FCF">
              <w:rPr>
                <w:rFonts w:ascii="Times New Roman" w:hAnsi="Times New Roman"/>
                <w:sz w:val="20"/>
                <w:lang w:val="en-US"/>
              </w:rPr>
              <w:t>Length of cable, m</w:t>
            </w:r>
          </w:p>
        </w:tc>
        <w:tc>
          <w:tcPr>
            <w:tcW w:w="980" w:type="dxa"/>
            <w:vMerge w:val="restart"/>
            <w:textDirection w:val="btLr"/>
            <w:vAlign w:val="center"/>
          </w:tcPr>
          <w:p w14:paraId="4C742555" w14:textId="60AB1DFB" w:rsidR="00DE01BC" w:rsidRPr="00435FCF" w:rsidRDefault="00DE01BC" w:rsidP="00137935">
            <w:pPr>
              <w:autoSpaceDE w:val="0"/>
              <w:autoSpaceDN w:val="0"/>
              <w:adjustRightInd w:val="0"/>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 xml:space="preserve">No. of factory test </w:t>
            </w:r>
            <w:r w:rsidR="009102CE" w:rsidRPr="00435FCF">
              <w:rPr>
                <w:rFonts w:ascii="Times New Roman" w:hAnsi="Times New Roman"/>
                <w:sz w:val="20"/>
                <w:lang w:val="en-US"/>
              </w:rPr>
              <w:t>protocol</w:t>
            </w:r>
          </w:p>
        </w:tc>
        <w:tc>
          <w:tcPr>
            <w:tcW w:w="840" w:type="dxa"/>
            <w:vMerge w:val="restart"/>
            <w:textDirection w:val="btLr"/>
            <w:vAlign w:val="center"/>
          </w:tcPr>
          <w:p w14:paraId="1EC914E8" w14:textId="6B9EA657" w:rsidR="00DE01BC" w:rsidRPr="00435FCF" w:rsidRDefault="00DE01BC" w:rsidP="00137935">
            <w:pPr>
              <w:autoSpaceDE w:val="0"/>
              <w:autoSpaceDN w:val="0"/>
              <w:adjustRightInd w:val="0"/>
              <w:spacing w:after="0" w:line="240" w:lineRule="auto"/>
              <w:ind w:right="113" w:hanging="18"/>
              <w:jc w:val="center"/>
              <w:rPr>
                <w:rFonts w:ascii="Times New Roman" w:hAnsi="Times New Roman"/>
                <w:sz w:val="20"/>
                <w:lang w:val="en-US"/>
              </w:rPr>
            </w:pPr>
            <w:r w:rsidRPr="00435FCF">
              <w:rPr>
                <w:rFonts w:ascii="Times New Roman" w:hAnsi="Times New Roman"/>
                <w:sz w:val="20"/>
                <w:lang w:val="en-US"/>
              </w:rPr>
              <w:t>Manufacturer</w:t>
            </w:r>
          </w:p>
        </w:tc>
        <w:tc>
          <w:tcPr>
            <w:tcW w:w="938" w:type="dxa"/>
            <w:vMerge w:val="restart"/>
            <w:textDirection w:val="btLr"/>
            <w:vAlign w:val="center"/>
          </w:tcPr>
          <w:p w14:paraId="2333D8C2" w14:textId="4936523A" w:rsidR="00DE01BC" w:rsidRPr="00435FCF" w:rsidRDefault="00DE01BC" w:rsidP="00137935">
            <w:pPr>
              <w:autoSpaceDE w:val="0"/>
              <w:autoSpaceDN w:val="0"/>
              <w:adjustRightInd w:val="0"/>
              <w:spacing w:after="0" w:line="240" w:lineRule="auto"/>
              <w:ind w:right="113" w:hanging="9"/>
              <w:jc w:val="center"/>
              <w:rPr>
                <w:rFonts w:ascii="Times New Roman" w:hAnsi="Times New Roman"/>
                <w:sz w:val="20"/>
                <w:lang w:val="en-US"/>
              </w:rPr>
            </w:pPr>
            <w:r w:rsidRPr="00435FCF">
              <w:rPr>
                <w:rFonts w:ascii="Times New Roman" w:hAnsi="Times New Roman"/>
                <w:sz w:val="20"/>
                <w:lang w:val="en-US"/>
              </w:rPr>
              <w:t>Date of production</w:t>
            </w:r>
          </w:p>
        </w:tc>
        <w:tc>
          <w:tcPr>
            <w:tcW w:w="2785" w:type="dxa"/>
            <w:gridSpan w:val="3"/>
            <w:vAlign w:val="center"/>
          </w:tcPr>
          <w:p w14:paraId="170F411A" w14:textId="215F6BB7" w:rsidR="00DE01BC" w:rsidRPr="00435FCF" w:rsidRDefault="00DE01BC" w:rsidP="00137935">
            <w:pPr>
              <w:autoSpaceDE w:val="0"/>
              <w:autoSpaceDN w:val="0"/>
              <w:adjustRightInd w:val="0"/>
              <w:spacing w:after="0" w:line="240" w:lineRule="auto"/>
              <w:ind w:hanging="32"/>
              <w:jc w:val="center"/>
              <w:rPr>
                <w:rFonts w:ascii="Times New Roman" w:hAnsi="Times New Roman"/>
                <w:sz w:val="20"/>
                <w:lang w:val="en-US"/>
              </w:rPr>
            </w:pPr>
            <w:r w:rsidRPr="00435FCF">
              <w:rPr>
                <w:rFonts w:ascii="Times New Roman" w:hAnsi="Times New Roman"/>
                <w:sz w:val="20"/>
                <w:lang w:val="en-US"/>
              </w:rPr>
              <w:t>State</w:t>
            </w:r>
          </w:p>
        </w:tc>
        <w:tc>
          <w:tcPr>
            <w:tcW w:w="854" w:type="dxa"/>
            <w:vMerge w:val="restart"/>
            <w:textDirection w:val="btLr"/>
            <w:vAlign w:val="center"/>
          </w:tcPr>
          <w:p w14:paraId="3F4145E2" w14:textId="0C00C0A2" w:rsidR="00DE01BC" w:rsidRPr="00435FCF" w:rsidRDefault="00DE01BC" w:rsidP="00137935">
            <w:pPr>
              <w:autoSpaceDE w:val="0"/>
              <w:autoSpaceDN w:val="0"/>
              <w:adjustRightInd w:val="0"/>
              <w:spacing w:after="0" w:line="240" w:lineRule="auto"/>
              <w:ind w:right="113" w:hanging="7"/>
              <w:jc w:val="center"/>
              <w:rPr>
                <w:rFonts w:ascii="Times New Roman" w:hAnsi="Times New Roman"/>
                <w:sz w:val="20"/>
                <w:lang w:val="en-US"/>
              </w:rPr>
            </w:pPr>
            <w:r w:rsidRPr="00435FCF">
              <w:rPr>
                <w:rFonts w:ascii="Times New Roman" w:hAnsi="Times New Roman"/>
                <w:sz w:val="20"/>
                <w:lang w:val="en-US"/>
              </w:rPr>
              <w:t>Insulation resistance, Megaohm</w:t>
            </w:r>
          </w:p>
        </w:tc>
        <w:tc>
          <w:tcPr>
            <w:tcW w:w="1517" w:type="dxa"/>
            <w:vMerge w:val="restart"/>
            <w:textDirection w:val="btLr"/>
            <w:vAlign w:val="center"/>
          </w:tcPr>
          <w:p w14:paraId="4622B4DC" w14:textId="2CF59178" w:rsidR="00DE01BC" w:rsidRPr="00435FCF" w:rsidRDefault="00DE01BC" w:rsidP="00137935">
            <w:pPr>
              <w:autoSpaceDE w:val="0"/>
              <w:autoSpaceDN w:val="0"/>
              <w:adjustRightInd w:val="0"/>
              <w:spacing w:after="0" w:line="240" w:lineRule="auto"/>
              <w:ind w:right="113" w:hanging="39"/>
              <w:jc w:val="center"/>
              <w:rPr>
                <w:rFonts w:ascii="Times New Roman" w:hAnsi="Times New Roman"/>
                <w:sz w:val="20"/>
                <w:lang w:val="en-US"/>
              </w:rPr>
            </w:pPr>
            <w:r w:rsidRPr="00435FCF">
              <w:rPr>
                <w:rFonts w:ascii="Times New Roman" w:hAnsi="Times New Roman"/>
                <w:sz w:val="20"/>
                <w:lang w:val="en-US"/>
              </w:rPr>
              <w:t>Conclusion</w:t>
            </w:r>
          </w:p>
        </w:tc>
      </w:tr>
      <w:tr w:rsidR="00137935" w:rsidRPr="00435FCF" w14:paraId="1DFF4F6C" w14:textId="77777777" w:rsidTr="00DE2D9A">
        <w:trPr>
          <w:cantSplit/>
          <w:trHeight w:val="1993"/>
        </w:trPr>
        <w:tc>
          <w:tcPr>
            <w:tcW w:w="668" w:type="dxa"/>
            <w:vMerge/>
            <w:vAlign w:val="center"/>
          </w:tcPr>
          <w:p w14:paraId="44966466"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826" w:type="dxa"/>
            <w:vMerge/>
            <w:vAlign w:val="center"/>
          </w:tcPr>
          <w:p w14:paraId="589679F7"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798" w:type="dxa"/>
            <w:vMerge/>
            <w:vAlign w:val="center"/>
          </w:tcPr>
          <w:p w14:paraId="1FD1DB90"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980" w:type="dxa"/>
            <w:vMerge/>
            <w:vAlign w:val="center"/>
          </w:tcPr>
          <w:p w14:paraId="50E0ED31"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840" w:type="dxa"/>
            <w:vMerge/>
            <w:vAlign w:val="center"/>
          </w:tcPr>
          <w:p w14:paraId="5FF84E62"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938" w:type="dxa"/>
            <w:vMerge/>
            <w:vAlign w:val="center"/>
          </w:tcPr>
          <w:p w14:paraId="53E400C8"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839" w:type="dxa"/>
            <w:textDirection w:val="btLr"/>
            <w:vAlign w:val="center"/>
          </w:tcPr>
          <w:p w14:paraId="6CFEEA2C" w14:textId="4AE359A2" w:rsidR="00DE01BC" w:rsidRPr="00435FCF" w:rsidRDefault="00DE01BC" w:rsidP="00137935">
            <w:pPr>
              <w:autoSpaceDE w:val="0"/>
              <w:autoSpaceDN w:val="0"/>
              <w:adjustRightInd w:val="0"/>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Drum and sheath</w:t>
            </w:r>
          </w:p>
        </w:tc>
        <w:tc>
          <w:tcPr>
            <w:tcW w:w="952" w:type="dxa"/>
            <w:textDirection w:val="btLr"/>
            <w:vAlign w:val="center"/>
          </w:tcPr>
          <w:p w14:paraId="0A6A7AF2" w14:textId="06C4F709" w:rsidR="00DE01BC" w:rsidRPr="00435FCF" w:rsidRDefault="00DE01BC" w:rsidP="00137935">
            <w:pPr>
              <w:autoSpaceDE w:val="0"/>
              <w:autoSpaceDN w:val="0"/>
              <w:adjustRightInd w:val="0"/>
              <w:spacing w:after="0" w:line="240" w:lineRule="auto"/>
              <w:ind w:right="113" w:hanging="16"/>
              <w:jc w:val="center"/>
              <w:rPr>
                <w:rFonts w:ascii="Times New Roman" w:hAnsi="Times New Roman"/>
                <w:sz w:val="20"/>
                <w:lang w:val="en-US"/>
              </w:rPr>
            </w:pPr>
            <w:r w:rsidRPr="00435FCF">
              <w:rPr>
                <w:rFonts w:ascii="Times New Roman" w:hAnsi="Times New Roman"/>
                <w:sz w:val="20"/>
                <w:lang w:val="en-US"/>
              </w:rPr>
              <w:t>Outer coils</w:t>
            </w:r>
          </w:p>
        </w:tc>
        <w:tc>
          <w:tcPr>
            <w:tcW w:w="994" w:type="dxa"/>
            <w:textDirection w:val="btLr"/>
            <w:vAlign w:val="center"/>
          </w:tcPr>
          <w:p w14:paraId="31FB4B30" w14:textId="0B37831A" w:rsidR="00DE01BC" w:rsidRPr="00435FCF" w:rsidRDefault="00DE01BC" w:rsidP="00137935">
            <w:pPr>
              <w:autoSpaceDE w:val="0"/>
              <w:autoSpaceDN w:val="0"/>
              <w:adjustRightInd w:val="0"/>
              <w:spacing w:after="0" w:line="240" w:lineRule="auto"/>
              <w:ind w:left="113" w:right="113"/>
              <w:jc w:val="center"/>
              <w:rPr>
                <w:rFonts w:ascii="Times New Roman" w:hAnsi="Times New Roman"/>
                <w:sz w:val="20"/>
                <w:lang w:val="en-US"/>
              </w:rPr>
            </w:pPr>
            <w:r w:rsidRPr="00435FCF">
              <w:rPr>
                <w:rFonts w:ascii="Times New Roman" w:hAnsi="Times New Roman"/>
                <w:sz w:val="20"/>
                <w:lang w:val="en-US"/>
              </w:rPr>
              <w:t>Sealing off</w:t>
            </w:r>
          </w:p>
        </w:tc>
        <w:tc>
          <w:tcPr>
            <w:tcW w:w="854" w:type="dxa"/>
            <w:vMerge/>
            <w:vAlign w:val="center"/>
          </w:tcPr>
          <w:p w14:paraId="10804FE6"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c>
          <w:tcPr>
            <w:tcW w:w="1517" w:type="dxa"/>
            <w:vMerge/>
            <w:vAlign w:val="center"/>
          </w:tcPr>
          <w:p w14:paraId="2585EDC4" w14:textId="77777777" w:rsidR="00DE01BC" w:rsidRPr="00435FCF" w:rsidRDefault="00DE01BC" w:rsidP="00137935">
            <w:pPr>
              <w:autoSpaceDE w:val="0"/>
              <w:autoSpaceDN w:val="0"/>
              <w:adjustRightInd w:val="0"/>
              <w:spacing w:after="0" w:line="240" w:lineRule="auto"/>
              <w:ind w:firstLine="720"/>
              <w:jc w:val="center"/>
              <w:rPr>
                <w:rFonts w:ascii="Times New Roman" w:hAnsi="Times New Roman"/>
                <w:sz w:val="20"/>
                <w:lang w:val="en-US"/>
              </w:rPr>
            </w:pPr>
          </w:p>
        </w:tc>
      </w:tr>
      <w:tr w:rsidR="003F23C3" w:rsidRPr="00435FCF" w14:paraId="01F47A75" w14:textId="77777777" w:rsidTr="00DE2D9A">
        <w:trPr>
          <w:trHeight w:val="60"/>
        </w:trPr>
        <w:tc>
          <w:tcPr>
            <w:tcW w:w="668" w:type="dxa"/>
            <w:vAlign w:val="center"/>
          </w:tcPr>
          <w:p w14:paraId="6696A631"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826" w:type="dxa"/>
            <w:vAlign w:val="center"/>
          </w:tcPr>
          <w:p w14:paraId="3C729C56"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798" w:type="dxa"/>
            <w:vAlign w:val="center"/>
          </w:tcPr>
          <w:p w14:paraId="13E476B9"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980" w:type="dxa"/>
            <w:vAlign w:val="center"/>
          </w:tcPr>
          <w:p w14:paraId="3EAB44C4"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840" w:type="dxa"/>
            <w:vAlign w:val="center"/>
          </w:tcPr>
          <w:p w14:paraId="4B79D776"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938" w:type="dxa"/>
            <w:vAlign w:val="center"/>
          </w:tcPr>
          <w:p w14:paraId="1C4BB5EB"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839" w:type="dxa"/>
            <w:vAlign w:val="center"/>
          </w:tcPr>
          <w:p w14:paraId="1F8EA900"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952" w:type="dxa"/>
            <w:vAlign w:val="center"/>
          </w:tcPr>
          <w:p w14:paraId="3EF63A6B"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994" w:type="dxa"/>
            <w:vAlign w:val="center"/>
          </w:tcPr>
          <w:p w14:paraId="072BF769"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854" w:type="dxa"/>
            <w:vAlign w:val="center"/>
          </w:tcPr>
          <w:p w14:paraId="3CBF3722"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c>
          <w:tcPr>
            <w:tcW w:w="1517" w:type="dxa"/>
            <w:vAlign w:val="center"/>
          </w:tcPr>
          <w:p w14:paraId="0EB2F1D7" w14:textId="77777777" w:rsidR="003F23C3" w:rsidRPr="00435FCF" w:rsidRDefault="003F23C3" w:rsidP="00137935">
            <w:pPr>
              <w:autoSpaceDE w:val="0"/>
              <w:autoSpaceDN w:val="0"/>
              <w:adjustRightInd w:val="0"/>
              <w:spacing w:after="0" w:line="240" w:lineRule="auto"/>
              <w:ind w:firstLine="720"/>
              <w:jc w:val="center"/>
              <w:rPr>
                <w:rFonts w:ascii="Times New Roman" w:hAnsi="Times New Roman"/>
                <w:sz w:val="24"/>
                <w:lang w:val="en-US"/>
              </w:rPr>
            </w:pPr>
          </w:p>
        </w:tc>
      </w:tr>
    </w:tbl>
    <w:p w14:paraId="1B0A9A92" w14:textId="77777777" w:rsidR="003F23C3" w:rsidRPr="00435FCF" w:rsidRDefault="003F23C3" w:rsidP="00137935">
      <w:pPr>
        <w:spacing w:after="0" w:line="240" w:lineRule="auto"/>
        <w:jc w:val="both"/>
        <w:rPr>
          <w:rFonts w:ascii="Times New Roman" w:hAnsi="Times New Roman"/>
          <w:sz w:val="24"/>
          <w:lang w:val="en-US"/>
        </w:rPr>
      </w:pPr>
    </w:p>
    <w:p w14:paraId="38AE6FF1" w14:textId="77777777" w:rsidR="00DE01BC" w:rsidRPr="00435FCF" w:rsidRDefault="00DE01BC" w:rsidP="00137935">
      <w:pPr>
        <w:spacing w:after="0" w:line="240" w:lineRule="auto"/>
        <w:rPr>
          <w:rFonts w:ascii="Times New Roman" w:hAnsi="Times New Roman"/>
          <w:sz w:val="24"/>
          <w:lang w:val="en-US"/>
        </w:rPr>
      </w:pPr>
      <w:r w:rsidRPr="00435FCF">
        <w:rPr>
          <w:rFonts w:ascii="Times New Roman" w:hAnsi="Times New Roman"/>
          <w:sz w:val="24"/>
          <w:lang w:val="en-US"/>
        </w:rPr>
        <w:t>Insulation resistance is measured with a megohmmeter for a voltage of 2500 V of type ______________</w:t>
      </w:r>
    </w:p>
    <w:p w14:paraId="0F6AEA96" w14:textId="00E734A6" w:rsidR="003F23C3" w:rsidRPr="00435FCF" w:rsidRDefault="0051528C" w:rsidP="00137935">
      <w:pPr>
        <w:spacing w:after="0" w:line="240" w:lineRule="auto"/>
        <w:jc w:val="both"/>
        <w:rPr>
          <w:rFonts w:ascii="Times New Roman" w:hAnsi="Times New Roman"/>
          <w:sz w:val="24"/>
          <w:lang w:val="en-US"/>
        </w:rPr>
      </w:pPr>
      <w:r w:rsidRPr="00435FCF">
        <w:rPr>
          <w:rFonts w:ascii="Times New Roman" w:hAnsi="Times New Roman"/>
          <w:sz w:val="24"/>
          <w:lang w:val="en-US"/>
        </w:rPr>
        <w:t>Factory</w:t>
      </w:r>
      <w:r w:rsidR="00DE01BC" w:rsidRPr="00435FCF">
        <w:rPr>
          <w:rFonts w:ascii="Times New Roman" w:hAnsi="Times New Roman"/>
          <w:sz w:val="24"/>
          <w:lang w:val="en-US"/>
        </w:rPr>
        <w:t xml:space="preserve"> No._____________________</w:t>
      </w:r>
    </w:p>
    <w:p w14:paraId="13B633DE" w14:textId="77777777" w:rsidR="003F23C3" w:rsidRPr="00435FCF" w:rsidRDefault="003F23C3" w:rsidP="00137935">
      <w:pPr>
        <w:spacing w:after="0" w:line="240" w:lineRule="auto"/>
        <w:jc w:val="both"/>
        <w:rPr>
          <w:rFonts w:ascii="Times New Roman" w:hAnsi="Times New Roman"/>
          <w:sz w:val="24"/>
          <w:lang w:val="en-US"/>
        </w:rPr>
      </w:pPr>
    </w:p>
    <w:p w14:paraId="6936FD7B" w14:textId="453E3736" w:rsidR="00DE01BC" w:rsidRPr="00435FCF" w:rsidRDefault="00DE01BC"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Conclusion:</w:t>
      </w:r>
      <w:r w:rsidRPr="00435FCF">
        <w:rPr>
          <w:rFonts w:ascii="Times New Roman" w:hAnsi="Times New Roman"/>
          <w:sz w:val="24"/>
          <w:lang w:val="en-US"/>
        </w:rPr>
        <w:t xml:space="preserve"> Cable ____________________________________________________________________</w:t>
      </w:r>
    </w:p>
    <w:p w14:paraId="5B590D0E" w14:textId="680A6E7E" w:rsidR="003F23C3" w:rsidRPr="00435FCF" w:rsidRDefault="00DE01BC" w:rsidP="002C2AE2">
      <w:pPr>
        <w:spacing w:after="0" w:line="240" w:lineRule="auto"/>
        <w:ind w:firstLine="2410"/>
        <w:jc w:val="both"/>
        <w:rPr>
          <w:rFonts w:ascii="Times New Roman" w:hAnsi="Times New Roman"/>
          <w:sz w:val="20"/>
          <w:lang w:val="en-US"/>
        </w:rPr>
      </w:pPr>
      <w:r w:rsidRPr="00435FCF">
        <w:rPr>
          <w:rFonts w:ascii="Times New Roman" w:hAnsi="Times New Roman"/>
          <w:sz w:val="24"/>
          <w:lang w:val="en-US"/>
        </w:rPr>
        <w:t xml:space="preserve">                                         </w:t>
      </w:r>
      <w:r w:rsidRPr="00435FCF">
        <w:rPr>
          <w:rFonts w:ascii="Times New Roman" w:hAnsi="Times New Roman"/>
          <w:sz w:val="20"/>
          <w:lang w:val="en-US"/>
        </w:rPr>
        <w:t>(suitable/not suitable)</w:t>
      </w:r>
    </w:p>
    <w:p w14:paraId="0256B43F" w14:textId="77777777" w:rsidR="003F23C3" w:rsidRPr="00435FCF" w:rsidRDefault="003F23C3" w:rsidP="00137935">
      <w:pPr>
        <w:spacing w:after="0" w:line="240" w:lineRule="auto"/>
        <w:jc w:val="both"/>
        <w:rPr>
          <w:rFonts w:ascii="Times New Roman" w:hAnsi="Times New Roman"/>
          <w:sz w:val="24"/>
          <w:lang w:val="en-US"/>
        </w:rPr>
      </w:pPr>
    </w:p>
    <w:p w14:paraId="7765D8A6" w14:textId="77777777" w:rsidR="00DE01BC" w:rsidRPr="00435FCF" w:rsidRDefault="00DE01BC"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Inspection and measurements have been performed by_________________________________________</w:t>
      </w:r>
    </w:p>
    <w:p w14:paraId="19353F8F" w14:textId="77777777" w:rsidR="00DE01BC" w:rsidRPr="00435FCF" w:rsidRDefault="00DE01BC" w:rsidP="00137935">
      <w:pPr>
        <w:spacing w:after="0" w:line="240" w:lineRule="auto"/>
        <w:ind w:left="5103"/>
        <w:jc w:val="center"/>
        <w:rPr>
          <w:rFonts w:ascii="Times New Roman" w:hAnsi="Times New Roman"/>
          <w:sz w:val="20"/>
          <w:lang w:val="en-US"/>
        </w:rPr>
      </w:pPr>
      <w:r w:rsidRPr="00435FCF">
        <w:rPr>
          <w:rFonts w:ascii="Times New Roman" w:hAnsi="Times New Roman"/>
          <w:sz w:val="20"/>
          <w:lang w:val="en-US"/>
        </w:rPr>
        <w:t>(position, full name, signature, date)</w:t>
      </w:r>
    </w:p>
    <w:p w14:paraId="2AD4101E" w14:textId="77777777" w:rsidR="00DE01BC" w:rsidRPr="00435FCF" w:rsidRDefault="00DE01BC"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Work performer _______________________________________________________________________</w:t>
      </w:r>
    </w:p>
    <w:p w14:paraId="7792E070" w14:textId="247B0719" w:rsidR="003F23C3" w:rsidRPr="00435FCF" w:rsidRDefault="00DE01BC" w:rsidP="00137935">
      <w:pPr>
        <w:spacing w:after="0" w:line="240" w:lineRule="auto"/>
        <w:ind w:left="5103"/>
        <w:jc w:val="center"/>
        <w:rPr>
          <w:rFonts w:ascii="Times New Roman" w:hAnsi="Times New Roman"/>
          <w:sz w:val="20"/>
          <w:lang w:val="en-US"/>
        </w:rPr>
      </w:pPr>
      <w:r w:rsidRPr="00435FCF">
        <w:rPr>
          <w:rFonts w:ascii="Times New Roman" w:hAnsi="Times New Roman"/>
          <w:sz w:val="20"/>
          <w:lang w:val="en-US"/>
        </w:rPr>
        <w:t>(position, full name, signature, date)</w:t>
      </w:r>
    </w:p>
    <w:p w14:paraId="58B92A76" w14:textId="77777777" w:rsidR="003F23C3" w:rsidRPr="00435FCF" w:rsidRDefault="003F23C3" w:rsidP="00137935">
      <w:pPr>
        <w:spacing w:after="0" w:line="240" w:lineRule="auto"/>
        <w:jc w:val="both"/>
        <w:rPr>
          <w:rFonts w:ascii="Times New Roman" w:hAnsi="Times New Roman"/>
          <w:sz w:val="24"/>
          <w:lang w:val="en-US"/>
        </w:rPr>
      </w:pPr>
    </w:p>
    <w:p w14:paraId="529EE1C9" w14:textId="77777777" w:rsidR="003F23C3" w:rsidRPr="00435FCF" w:rsidRDefault="003F23C3" w:rsidP="00137935">
      <w:pPr>
        <w:rPr>
          <w:b/>
          <w:caps/>
          <w:sz w:val="28"/>
          <w:u w:color="000000"/>
          <w:lang w:val="en-US"/>
        </w:rPr>
        <w:sectPr w:rsidR="003F23C3" w:rsidRPr="00435FCF" w:rsidSect="00820438">
          <w:pgSz w:w="11906" w:h="16838"/>
          <w:pgMar w:top="567" w:right="567" w:bottom="567" w:left="1134" w:header="708" w:footer="708" w:gutter="0"/>
          <w:cols w:space="708"/>
          <w:docGrid w:linePitch="360"/>
        </w:sectPr>
      </w:pPr>
    </w:p>
    <w:p w14:paraId="3448AB98" w14:textId="53FC6153" w:rsidR="003F23C3" w:rsidRPr="00435FCF" w:rsidRDefault="00F40177" w:rsidP="00137935">
      <w:pPr>
        <w:spacing w:after="0" w:line="240" w:lineRule="auto"/>
        <w:jc w:val="right"/>
        <w:rPr>
          <w:rFonts w:ascii="Times New Roman" w:hAnsi="Times New Roman"/>
          <w:sz w:val="24"/>
          <w:lang w:val="en-US"/>
        </w:rPr>
      </w:pPr>
      <w:bookmarkStart w:id="547" w:name="_Toc90982728"/>
      <w:r w:rsidRPr="00435FCF">
        <w:rPr>
          <w:rFonts w:ascii="Times New Roman" w:hAnsi="Times New Roman"/>
          <w:sz w:val="24"/>
          <w:lang w:val="en-US"/>
        </w:rPr>
        <w:lastRenderedPageBreak/>
        <w:t>Form E</w:t>
      </w:r>
      <w:r w:rsidR="003F23C3" w:rsidRPr="00435FCF">
        <w:rPr>
          <w:rFonts w:ascii="Times New Roman" w:hAnsi="Times New Roman"/>
          <w:sz w:val="24"/>
          <w:lang w:val="en-US"/>
        </w:rPr>
        <w:t>-</w:t>
      </w:r>
      <w:bookmarkEnd w:id="547"/>
      <w:r w:rsidR="00FE33F1" w:rsidRPr="00435FCF">
        <w:rPr>
          <w:rFonts w:ascii="Times New Roman" w:hAnsi="Times New Roman"/>
          <w:sz w:val="24"/>
          <w:lang w:val="en-US"/>
        </w:rPr>
        <w:t>8</w:t>
      </w:r>
    </w:p>
    <w:p w14:paraId="62EBBC4F" w14:textId="147A6D03" w:rsidR="003F23C3" w:rsidRPr="00435FCF" w:rsidRDefault="00F40177" w:rsidP="00137935">
      <w:pPr>
        <w:keepNext/>
        <w:keepLines/>
        <w:spacing w:before="240" w:after="240" w:line="240" w:lineRule="auto"/>
        <w:ind w:firstLine="709"/>
        <w:jc w:val="center"/>
        <w:outlineLvl w:val="1"/>
        <w:rPr>
          <w:rFonts w:ascii="Times New Roman" w:hAnsi="Times New Roman"/>
          <w:b/>
          <w:sz w:val="24"/>
          <w:lang w:val="en-US"/>
        </w:rPr>
      </w:pPr>
      <w:bookmarkStart w:id="548" w:name="_Toc90982729"/>
      <w:bookmarkStart w:id="549" w:name="_Toc129875247"/>
      <w:bookmarkStart w:id="550" w:name="_Toc133334770"/>
      <w:bookmarkStart w:id="551" w:name="_Toc133583822"/>
      <w:bookmarkStart w:id="552" w:name="_Toc142854011"/>
      <w:r w:rsidRPr="00435FCF">
        <w:rPr>
          <w:rFonts w:ascii="Times New Roman" w:hAnsi="Times New Roman"/>
          <w:b/>
          <w:sz w:val="24"/>
          <w:lang w:val="en-US"/>
        </w:rPr>
        <w:t>Form of Cable Laying Logbook</w:t>
      </w:r>
      <w:bookmarkEnd w:id="548"/>
      <w:bookmarkEnd w:id="549"/>
      <w:bookmarkEnd w:id="550"/>
      <w:bookmarkEnd w:id="551"/>
      <w:bookmarkEnd w:id="552"/>
    </w:p>
    <w:tbl>
      <w:tblPr>
        <w:tblW w:w="15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8"/>
        <w:gridCol w:w="1082"/>
        <w:gridCol w:w="6005"/>
        <w:gridCol w:w="3969"/>
        <w:gridCol w:w="374"/>
      </w:tblGrid>
      <w:tr w:rsidR="00137935" w:rsidRPr="00435FCF" w14:paraId="1CB9FBCE" w14:textId="77777777" w:rsidTr="003F23C3">
        <w:trPr>
          <w:gridAfter w:val="1"/>
          <w:wAfter w:w="374" w:type="dxa"/>
          <w:jc w:val="center"/>
        </w:trPr>
        <w:tc>
          <w:tcPr>
            <w:tcW w:w="3828" w:type="dxa"/>
            <w:tcBorders>
              <w:top w:val="nil"/>
              <w:left w:val="nil"/>
              <w:bottom w:val="nil"/>
              <w:right w:val="nil"/>
            </w:tcBorders>
          </w:tcPr>
          <w:p w14:paraId="08A41797" w14:textId="77777777" w:rsidR="003F23C3" w:rsidRPr="00435FCF" w:rsidRDefault="003F23C3" w:rsidP="00137935">
            <w:pPr>
              <w:spacing w:after="0" w:line="240" w:lineRule="auto"/>
              <w:ind w:left="-113" w:firstLine="397"/>
              <w:jc w:val="both"/>
              <w:rPr>
                <w:rFonts w:ascii="Times New Roman" w:hAnsi="Times New Roman"/>
                <w:sz w:val="24"/>
                <w:lang w:val="en-US"/>
              </w:rPr>
            </w:pPr>
          </w:p>
          <w:p w14:paraId="1A29BD1F" w14:textId="77777777" w:rsidR="003F23C3" w:rsidRPr="00435FCF" w:rsidRDefault="003F23C3" w:rsidP="00137935">
            <w:pPr>
              <w:spacing w:after="0" w:line="240" w:lineRule="auto"/>
              <w:ind w:left="-113" w:firstLine="397"/>
              <w:jc w:val="both"/>
              <w:rPr>
                <w:rFonts w:ascii="Times New Roman" w:hAnsi="Times New Roman"/>
                <w:sz w:val="24"/>
                <w:lang w:val="en-US"/>
              </w:rPr>
            </w:pPr>
          </w:p>
          <w:p w14:paraId="4E4909C1" w14:textId="77777777" w:rsidR="003F23C3" w:rsidRPr="00435FCF" w:rsidRDefault="003F23C3" w:rsidP="00137935">
            <w:pPr>
              <w:spacing w:after="0" w:line="240" w:lineRule="auto"/>
              <w:ind w:left="-113" w:firstLine="397"/>
              <w:jc w:val="both"/>
              <w:rPr>
                <w:rFonts w:ascii="Times New Roman" w:hAnsi="Times New Roman"/>
                <w:sz w:val="20"/>
                <w:lang w:val="en-US"/>
              </w:rPr>
            </w:pPr>
            <w:r w:rsidRPr="00435FCF">
              <w:rPr>
                <w:rFonts w:ascii="Times New Roman" w:hAnsi="Times New Roman"/>
                <w:sz w:val="20"/>
                <w:lang w:val="en-US"/>
              </w:rPr>
              <w:t>_________________________________</w:t>
            </w:r>
          </w:p>
          <w:p w14:paraId="3CD03B03" w14:textId="2E93CEB3" w:rsidR="00F40177" w:rsidRPr="00435FCF" w:rsidRDefault="00F40177" w:rsidP="002C2AE2">
            <w:pPr>
              <w:spacing w:after="0" w:line="240" w:lineRule="auto"/>
              <w:ind w:left="-113" w:firstLine="397"/>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1B74AF1E" w14:textId="77777777" w:rsidR="00F40177" w:rsidRPr="00435FCF" w:rsidRDefault="00F40177" w:rsidP="00137935">
            <w:pPr>
              <w:spacing w:after="0" w:line="240" w:lineRule="auto"/>
              <w:ind w:left="-113" w:firstLine="397"/>
              <w:jc w:val="both"/>
              <w:rPr>
                <w:rFonts w:ascii="Times New Roman" w:hAnsi="Times New Roman"/>
                <w:sz w:val="20"/>
                <w:lang w:val="en-US"/>
              </w:rPr>
            </w:pPr>
            <w:r w:rsidRPr="00435FCF">
              <w:rPr>
                <w:rFonts w:ascii="Times New Roman" w:hAnsi="Times New Roman"/>
                <w:sz w:val="20"/>
                <w:lang w:val="en-US"/>
              </w:rPr>
              <w:t>_________________________________</w:t>
            </w:r>
          </w:p>
          <w:p w14:paraId="12A271FE" w14:textId="666EE13F" w:rsidR="003F23C3" w:rsidRPr="00435FCF" w:rsidRDefault="00F40177" w:rsidP="00137935">
            <w:pPr>
              <w:spacing w:after="0" w:line="240" w:lineRule="auto"/>
              <w:ind w:left="-113" w:firstLine="397"/>
              <w:jc w:val="center"/>
              <w:rPr>
                <w:rFonts w:ascii="Times New Roman" w:hAnsi="Times New Roman"/>
                <w:sz w:val="20"/>
                <w:lang w:val="en-US"/>
              </w:rPr>
            </w:pPr>
            <w:r w:rsidRPr="00435FCF">
              <w:rPr>
                <w:rFonts w:ascii="Times New Roman" w:hAnsi="Times New Roman"/>
                <w:sz w:val="20"/>
                <w:lang w:val="en-US"/>
              </w:rPr>
              <w:t>(area)</w:t>
            </w:r>
          </w:p>
          <w:p w14:paraId="7CFBC97A" w14:textId="77777777" w:rsidR="003F23C3" w:rsidRPr="00435FCF" w:rsidRDefault="003F23C3" w:rsidP="00137935">
            <w:pPr>
              <w:spacing w:after="0" w:line="240" w:lineRule="auto"/>
              <w:ind w:left="-113" w:firstLine="397"/>
              <w:jc w:val="both"/>
              <w:rPr>
                <w:rFonts w:ascii="Times New Roman" w:hAnsi="Times New Roman"/>
                <w:sz w:val="24"/>
                <w:lang w:val="en-US"/>
              </w:rPr>
            </w:pPr>
          </w:p>
        </w:tc>
        <w:tc>
          <w:tcPr>
            <w:tcW w:w="7087" w:type="dxa"/>
            <w:gridSpan w:val="2"/>
            <w:tcBorders>
              <w:top w:val="nil"/>
              <w:left w:val="nil"/>
              <w:bottom w:val="nil"/>
              <w:right w:val="nil"/>
            </w:tcBorders>
            <w:vAlign w:val="center"/>
          </w:tcPr>
          <w:p w14:paraId="010B2760" w14:textId="4AFC86CF" w:rsidR="00F40177" w:rsidRPr="00435FCF" w:rsidRDefault="00F40177" w:rsidP="00137935">
            <w:pPr>
              <w:spacing w:after="0" w:line="240" w:lineRule="auto"/>
              <w:ind w:left="-113" w:firstLine="397"/>
              <w:jc w:val="center"/>
              <w:rPr>
                <w:rFonts w:ascii="Times New Roman" w:eastAsia="Calibri" w:hAnsi="Times New Roman" w:cs="Times New Roman"/>
                <w:b/>
                <w:bCs/>
                <w:sz w:val="28"/>
                <w:lang w:val="en-US"/>
              </w:rPr>
            </w:pPr>
            <w:r w:rsidRPr="00435FCF">
              <w:rPr>
                <w:rFonts w:ascii="Times New Roman" w:hAnsi="Times New Roman"/>
                <w:b/>
                <w:sz w:val="28"/>
                <w:lang w:val="en-US"/>
              </w:rPr>
              <w:t>LOGBOOK</w:t>
            </w:r>
          </w:p>
          <w:p w14:paraId="173B144F" w14:textId="23F2354A" w:rsidR="003F23C3" w:rsidRPr="00435FCF" w:rsidRDefault="00F40177" w:rsidP="00137935">
            <w:pPr>
              <w:spacing w:after="0" w:line="240" w:lineRule="auto"/>
              <w:ind w:left="-113" w:firstLine="397"/>
              <w:jc w:val="center"/>
              <w:rPr>
                <w:rFonts w:ascii="Times New Roman" w:hAnsi="Times New Roman"/>
                <w:b/>
                <w:sz w:val="24"/>
                <w:u w:val="single"/>
                <w:lang w:val="en-US"/>
              </w:rPr>
            </w:pPr>
            <w:r w:rsidRPr="00435FCF">
              <w:rPr>
                <w:rFonts w:ascii="Times New Roman" w:hAnsi="Times New Roman"/>
                <w:b/>
                <w:sz w:val="28"/>
                <w:lang w:val="en-US"/>
              </w:rPr>
              <w:t>of Cable Laying</w:t>
            </w:r>
          </w:p>
        </w:tc>
        <w:tc>
          <w:tcPr>
            <w:tcW w:w="3969" w:type="dxa"/>
            <w:tcBorders>
              <w:top w:val="nil"/>
              <w:left w:val="nil"/>
              <w:bottom w:val="nil"/>
              <w:right w:val="nil"/>
            </w:tcBorders>
          </w:tcPr>
          <w:p w14:paraId="5086CB8D" w14:textId="77777777" w:rsidR="003F23C3" w:rsidRPr="00435FCF" w:rsidRDefault="003F23C3" w:rsidP="00137935">
            <w:pPr>
              <w:spacing w:after="0" w:line="240" w:lineRule="auto"/>
              <w:ind w:left="-113" w:firstLine="397"/>
              <w:jc w:val="both"/>
              <w:rPr>
                <w:rFonts w:ascii="Times New Roman" w:hAnsi="Times New Roman"/>
                <w:sz w:val="24"/>
                <w:lang w:val="en-US"/>
              </w:rPr>
            </w:pPr>
            <w:r w:rsidRPr="00435FCF">
              <w:rPr>
                <w:rFonts w:ascii="Times New Roman" w:hAnsi="Times New Roman"/>
                <w:sz w:val="24"/>
                <w:lang w:val="en-US"/>
              </w:rPr>
              <w:t>_________________________</w:t>
            </w:r>
          </w:p>
          <w:p w14:paraId="21DDAF11" w14:textId="77777777" w:rsidR="00F40177" w:rsidRPr="00435FCF" w:rsidRDefault="00F40177" w:rsidP="00137935">
            <w:pPr>
              <w:spacing w:after="0" w:line="240" w:lineRule="auto"/>
              <w:ind w:left="-113" w:firstLine="397"/>
              <w:jc w:val="center"/>
              <w:rPr>
                <w:rFonts w:ascii="Times New Roman" w:hAnsi="Times New Roman"/>
                <w:sz w:val="20"/>
                <w:lang w:val="en-US"/>
              </w:rPr>
            </w:pPr>
            <w:r w:rsidRPr="00435FCF">
              <w:rPr>
                <w:rFonts w:ascii="Times New Roman" w:hAnsi="Times New Roman"/>
                <w:sz w:val="20"/>
                <w:lang w:val="en-US"/>
              </w:rPr>
              <w:t>(City/Town)</w:t>
            </w:r>
          </w:p>
          <w:p w14:paraId="5091E7DB" w14:textId="77777777" w:rsidR="00F40177" w:rsidRPr="00435FCF" w:rsidRDefault="00F40177" w:rsidP="00137935">
            <w:pPr>
              <w:spacing w:after="0" w:line="240" w:lineRule="auto"/>
              <w:ind w:left="-113" w:firstLine="397"/>
              <w:jc w:val="both"/>
              <w:rPr>
                <w:rFonts w:ascii="Times New Roman" w:hAnsi="Times New Roman"/>
                <w:sz w:val="24"/>
                <w:lang w:val="en-US"/>
              </w:rPr>
            </w:pPr>
            <w:r w:rsidRPr="00435FCF">
              <w:rPr>
                <w:rFonts w:ascii="Times New Roman" w:hAnsi="Times New Roman"/>
                <w:sz w:val="24"/>
                <w:lang w:val="en-US"/>
              </w:rPr>
              <w:t>_________________________</w:t>
            </w:r>
          </w:p>
          <w:p w14:paraId="08789DBF" w14:textId="77777777" w:rsidR="00F40177" w:rsidRPr="00435FCF" w:rsidRDefault="00F40177" w:rsidP="00137935">
            <w:pPr>
              <w:spacing w:after="0" w:line="240" w:lineRule="auto"/>
              <w:ind w:left="-113" w:firstLine="397"/>
              <w:jc w:val="center"/>
              <w:rPr>
                <w:rFonts w:ascii="Times New Roman" w:hAnsi="Times New Roman"/>
                <w:sz w:val="20"/>
                <w:lang w:val="en-US"/>
              </w:rPr>
            </w:pPr>
            <w:r w:rsidRPr="00435FCF">
              <w:rPr>
                <w:rFonts w:ascii="Times New Roman" w:hAnsi="Times New Roman"/>
                <w:sz w:val="20"/>
                <w:lang w:val="en-US"/>
              </w:rPr>
              <w:t>(Owner)</w:t>
            </w:r>
          </w:p>
          <w:p w14:paraId="16484C0E" w14:textId="77777777" w:rsidR="00F40177" w:rsidRPr="00435FCF" w:rsidRDefault="00F40177" w:rsidP="00137935">
            <w:pPr>
              <w:spacing w:after="0" w:line="240" w:lineRule="auto"/>
              <w:ind w:left="-113" w:firstLine="397"/>
              <w:jc w:val="both"/>
              <w:rPr>
                <w:rFonts w:ascii="Times New Roman" w:hAnsi="Times New Roman"/>
                <w:sz w:val="20"/>
                <w:lang w:val="en-US"/>
              </w:rPr>
            </w:pPr>
            <w:r w:rsidRPr="00435FCF">
              <w:rPr>
                <w:rFonts w:ascii="Times New Roman" w:hAnsi="Times New Roman"/>
                <w:sz w:val="20"/>
                <w:lang w:val="en-US"/>
              </w:rPr>
              <w:t>______________________________</w:t>
            </w:r>
          </w:p>
          <w:p w14:paraId="6E9A7A3E" w14:textId="77777777" w:rsidR="00F40177" w:rsidRPr="00435FCF" w:rsidRDefault="00F40177" w:rsidP="00137935">
            <w:pPr>
              <w:spacing w:after="0" w:line="240" w:lineRule="auto"/>
              <w:ind w:left="-113" w:firstLine="397"/>
              <w:jc w:val="center"/>
              <w:rPr>
                <w:rFonts w:ascii="Times New Roman" w:hAnsi="Times New Roman"/>
                <w:sz w:val="20"/>
                <w:lang w:val="en-US"/>
              </w:rPr>
            </w:pPr>
            <w:r w:rsidRPr="00435FCF">
              <w:rPr>
                <w:rFonts w:ascii="Times New Roman" w:hAnsi="Times New Roman"/>
                <w:sz w:val="20"/>
                <w:lang w:val="en-US"/>
              </w:rPr>
              <w:t>(facility)</w:t>
            </w:r>
          </w:p>
          <w:p w14:paraId="37508F77" w14:textId="77777777" w:rsidR="00F40177" w:rsidRPr="00435FCF" w:rsidRDefault="00F40177" w:rsidP="00137935">
            <w:pPr>
              <w:spacing w:after="0" w:line="240" w:lineRule="auto"/>
              <w:ind w:left="-113" w:firstLine="397"/>
              <w:jc w:val="both"/>
              <w:rPr>
                <w:rFonts w:ascii="Times New Roman" w:hAnsi="Times New Roman"/>
                <w:sz w:val="20"/>
                <w:lang w:val="en-US"/>
              </w:rPr>
            </w:pPr>
            <w:r w:rsidRPr="00435FCF">
              <w:rPr>
                <w:rFonts w:ascii="Times New Roman" w:hAnsi="Times New Roman"/>
                <w:sz w:val="20"/>
                <w:lang w:val="en-US"/>
              </w:rPr>
              <w:t>______________________________</w:t>
            </w:r>
          </w:p>
          <w:p w14:paraId="16FA55CB" w14:textId="289C9449" w:rsidR="003F23C3" w:rsidRPr="00435FCF" w:rsidRDefault="00F40177" w:rsidP="00137935">
            <w:pPr>
              <w:spacing w:after="0" w:line="240" w:lineRule="auto"/>
              <w:ind w:left="-113" w:firstLine="397"/>
              <w:jc w:val="center"/>
              <w:rPr>
                <w:rFonts w:ascii="Times New Roman" w:hAnsi="Times New Roman"/>
                <w:sz w:val="24"/>
                <w:lang w:val="en-US"/>
              </w:rPr>
            </w:pPr>
            <w:r w:rsidRPr="00435FCF">
              <w:rPr>
                <w:rFonts w:ascii="Times New Roman" w:hAnsi="Times New Roman"/>
                <w:sz w:val="20"/>
                <w:lang w:val="en-US"/>
              </w:rPr>
              <w:t>(date)</w:t>
            </w:r>
          </w:p>
        </w:tc>
      </w:tr>
      <w:tr w:rsidR="003F23C3" w:rsidRPr="00435FCF" w14:paraId="13556715" w14:textId="77777777" w:rsidTr="00FE33F1">
        <w:trPr>
          <w:gridBefore w:val="2"/>
          <w:wBefore w:w="4910" w:type="dxa"/>
          <w:jc w:val="center"/>
        </w:trPr>
        <w:tc>
          <w:tcPr>
            <w:tcW w:w="10348" w:type="dxa"/>
            <w:gridSpan w:val="3"/>
            <w:tcBorders>
              <w:top w:val="nil"/>
              <w:left w:val="nil"/>
              <w:bottom w:val="nil"/>
              <w:right w:val="nil"/>
            </w:tcBorders>
            <w:vAlign w:val="center"/>
          </w:tcPr>
          <w:p w14:paraId="25FDC403" w14:textId="1FBCCF68" w:rsidR="003F23C3" w:rsidRPr="00435FCF" w:rsidRDefault="00C43584" w:rsidP="00C43584">
            <w:pPr>
              <w:spacing w:before="120" w:after="0" w:line="240" w:lineRule="auto"/>
              <w:ind w:left="-5022"/>
              <w:jc w:val="center"/>
              <w:rPr>
                <w:rFonts w:ascii="Times New Roman" w:hAnsi="Times New Roman"/>
                <w:sz w:val="24"/>
                <w:lang w:val="en-US"/>
              </w:rPr>
            </w:pPr>
            <w:r w:rsidRPr="00435FCF">
              <w:rPr>
                <w:rFonts w:ascii="Times New Roman" w:hAnsi="Times New Roman"/>
                <w:sz w:val="24"/>
                <w:lang w:val="en-US"/>
              </w:rPr>
              <w:t>No.</w:t>
            </w:r>
            <w:r w:rsidR="003F23C3" w:rsidRPr="00435FCF">
              <w:rPr>
                <w:rFonts w:ascii="Times New Roman" w:eastAsia="Calibri" w:hAnsi="Times New Roman" w:cs="Times New Roman"/>
                <w:sz w:val="24"/>
                <w:szCs w:val="24"/>
                <w:lang w:val="en-US"/>
              </w:rPr>
              <w:t xml:space="preserve"> ________________________________</w:t>
            </w:r>
          </w:p>
        </w:tc>
      </w:tr>
    </w:tbl>
    <w:p w14:paraId="4E6048C0" w14:textId="77777777" w:rsidR="003F23C3" w:rsidRPr="00435FCF" w:rsidRDefault="003F23C3" w:rsidP="00137935">
      <w:pPr>
        <w:spacing w:after="0" w:line="240" w:lineRule="auto"/>
        <w:rPr>
          <w:rFonts w:ascii="Times New Roman" w:hAnsi="Times New Roman"/>
          <w:sz w:val="24"/>
          <w:lang w:val="en-US"/>
        </w:rPr>
      </w:pPr>
    </w:p>
    <w:p w14:paraId="5ED3C976" w14:textId="77777777" w:rsidR="003F23C3" w:rsidRPr="00435FCF" w:rsidRDefault="003F23C3" w:rsidP="00137935">
      <w:pPr>
        <w:spacing w:after="0" w:line="240" w:lineRule="auto"/>
        <w:rPr>
          <w:rFonts w:ascii="Times New Roman" w:hAnsi="Times New Roman"/>
          <w:sz w:val="24"/>
          <w:lang w:val="en-US"/>
        </w:rPr>
      </w:pPr>
    </w:p>
    <w:p w14:paraId="7DE49A4A" w14:textId="51B720AA" w:rsidR="003F23C3" w:rsidRPr="00435FCF" w:rsidRDefault="00F40177" w:rsidP="00137935">
      <w:pPr>
        <w:spacing w:after="0" w:line="240" w:lineRule="auto"/>
        <w:ind w:left="6946"/>
        <w:jc w:val="center"/>
        <w:rPr>
          <w:rFonts w:ascii="Times New Roman" w:hAnsi="Times New Roman"/>
          <w:sz w:val="24"/>
          <w:lang w:val="en-US"/>
        </w:rPr>
      </w:pPr>
      <w:r w:rsidRPr="00435FCF">
        <w:rPr>
          <w:rFonts w:ascii="Times New Roman" w:hAnsi="Times New Roman"/>
          <w:sz w:val="24"/>
          <w:lang w:val="en-US"/>
        </w:rPr>
        <w:t>Persons responsible for inspecting and keeping the logbook</w:t>
      </w:r>
    </w:p>
    <w:p w14:paraId="460014B3" w14:textId="77777777" w:rsidR="003F23C3" w:rsidRPr="00435FCF" w:rsidRDefault="003F23C3" w:rsidP="00137935">
      <w:pPr>
        <w:spacing w:after="0" w:line="240" w:lineRule="auto"/>
        <w:ind w:left="6946"/>
        <w:jc w:val="center"/>
        <w:rPr>
          <w:rFonts w:ascii="Times New Roman" w:hAnsi="Times New Roman"/>
          <w:sz w:val="24"/>
          <w:lang w:val="en-US"/>
        </w:rPr>
      </w:pPr>
    </w:p>
    <w:p w14:paraId="0C26EEC6" w14:textId="77777777" w:rsidR="003F23C3" w:rsidRPr="00435FCF" w:rsidRDefault="003F23C3" w:rsidP="00137935">
      <w:pPr>
        <w:spacing w:after="0" w:line="240" w:lineRule="auto"/>
        <w:ind w:left="6946"/>
        <w:jc w:val="center"/>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______________________________________</w:t>
      </w:r>
    </w:p>
    <w:p w14:paraId="4CA2C9F1" w14:textId="21290712" w:rsidR="003F23C3" w:rsidRPr="00435FCF" w:rsidRDefault="00F40177" w:rsidP="00137935">
      <w:pPr>
        <w:spacing w:after="0" w:line="240" w:lineRule="auto"/>
        <w:ind w:left="6946"/>
        <w:jc w:val="center"/>
        <w:rPr>
          <w:rFonts w:ascii="Times New Roman" w:hAnsi="Times New Roman"/>
          <w:sz w:val="16"/>
          <w:lang w:val="en-US"/>
        </w:rPr>
      </w:pPr>
      <w:r w:rsidRPr="00435FCF">
        <w:rPr>
          <w:rFonts w:ascii="Times New Roman" w:hAnsi="Times New Roman"/>
          <w:sz w:val="16"/>
          <w:lang w:val="en-US"/>
        </w:rPr>
        <w:t>(position, full name)</w:t>
      </w:r>
    </w:p>
    <w:p w14:paraId="1C29FC3E" w14:textId="77777777" w:rsidR="003F23C3" w:rsidRPr="00435FCF" w:rsidRDefault="003F23C3" w:rsidP="00137935">
      <w:pPr>
        <w:spacing w:after="0" w:line="240" w:lineRule="auto"/>
        <w:ind w:left="6946"/>
        <w:jc w:val="center"/>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______________________________________</w:t>
      </w:r>
    </w:p>
    <w:p w14:paraId="11BE9A43" w14:textId="77777777" w:rsidR="003F23C3" w:rsidRPr="00435FCF" w:rsidRDefault="003F23C3" w:rsidP="00137935">
      <w:pPr>
        <w:spacing w:after="0" w:line="240" w:lineRule="auto"/>
        <w:ind w:left="8364"/>
        <w:jc w:val="both"/>
        <w:rPr>
          <w:rFonts w:ascii="Times New Roman" w:eastAsia="Calibri" w:hAnsi="Times New Roman" w:cs="Times New Roman"/>
          <w:sz w:val="24"/>
          <w:lang w:val="en-US"/>
        </w:rPr>
      </w:pPr>
    </w:p>
    <w:p w14:paraId="54C019A0" w14:textId="29237E24" w:rsidR="00F40177" w:rsidRPr="00435FCF" w:rsidRDefault="00F40177" w:rsidP="00137935">
      <w:pPr>
        <w:spacing w:after="0" w:line="240" w:lineRule="auto"/>
        <w:ind w:left="8364"/>
        <w:jc w:val="both"/>
        <w:rPr>
          <w:rFonts w:ascii="Times New Roman" w:hAnsi="Times New Roman"/>
          <w:sz w:val="24"/>
          <w:lang w:val="en-US"/>
        </w:rPr>
      </w:pPr>
      <w:r w:rsidRPr="00435FCF">
        <w:rPr>
          <w:rFonts w:ascii="Times New Roman" w:hAnsi="Times New Roman"/>
          <w:sz w:val="24"/>
          <w:lang w:val="en-US"/>
        </w:rPr>
        <w:t>Started on “___”____________20___</w:t>
      </w:r>
    </w:p>
    <w:p w14:paraId="68A3F254" w14:textId="77777777" w:rsidR="00F40177" w:rsidRPr="00435FCF" w:rsidRDefault="00F40177" w:rsidP="00137935">
      <w:pPr>
        <w:spacing w:after="0" w:line="240" w:lineRule="auto"/>
        <w:ind w:left="8364"/>
        <w:jc w:val="both"/>
        <w:rPr>
          <w:rFonts w:ascii="Times New Roman" w:hAnsi="Times New Roman"/>
          <w:sz w:val="24"/>
          <w:lang w:val="en-US"/>
        </w:rPr>
      </w:pPr>
    </w:p>
    <w:p w14:paraId="74946D3C" w14:textId="57709951" w:rsidR="00F40177" w:rsidRPr="00435FCF" w:rsidRDefault="00F40177" w:rsidP="00137935">
      <w:pPr>
        <w:spacing w:after="0" w:line="240" w:lineRule="auto"/>
        <w:ind w:left="8364"/>
        <w:jc w:val="both"/>
        <w:rPr>
          <w:rFonts w:ascii="Times New Roman" w:hAnsi="Times New Roman"/>
          <w:sz w:val="24"/>
          <w:lang w:val="en-US"/>
        </w:rPr>
      </w:pPr>
      <w:r w:rsidRPr="00435FCF">
        <w:rPr>
          <w:rFonts w:ascii="Times New Roman" w:hAnsi="Times New Roman"/>
          <w:sz w:val="24"/>
          <w:lang w:val="en-US"/>
        </w:rPr>
        <w:t>Finished on “___”____________20___</w:t>
      </w:r>
    </w:p>
    <w:p w14:paraId="7D2F8623" w14:textId="77777777" w:rsidR="00F40177" w:rsidRPr="00435FCF" w:rsidRDefault="00F40177" w:rsidP="00137935">
      <w:pPr>
        <w:spacing w:after="0" w:line="240" w:lineRule="auto"/>
        <w:jc w:val="both"/>
        <w:rPr>
          <w:rFonts w:ascii="Times New Roman" w:hAnsi="Times New Roman"/>
          <w:sz w:val="24"/>
          <w:lang w:val="en-US"/>
        </w:rPr>
      </w:pPr>
    </w:p>
    <w:p w14:paraId="62C86DB3" w14:textId="6E7D028B" w:rsidR="003F23C3" w:rsidRPr="00435FCF" w:rsidRDefault="00F40177" w:rsidP="00137935">
      <w:pPr>
        <w:spacing w:after="0" w:line="240" w:lineRule="auto"/>
        <w:ind w:left="8364"/>
        <w:jc w:val="both"/>
        <w:rPr>
          <w:rFonts w:ascii="Times New Roman" w:hAnsi="Times New Roman"/>
          <w:sz w:val="24"/>
          <w:lang w:val="en-US"/>
        </w:rPr>
      </w:pPr>
      <w:r w:rsidRPr="00435FCF">
        <w:rPr>
          <w:rFonts w:ascii="Times New Roman" w:hAnsi="Times New Roman"/>
          <w:sz w:val="24"/>
          <w:lang w:val="en-US"/>
        </w:rPr>
        <w:t>Retention period</w:t>
      </w:r>
      <w:r w:rsidR="003F23C3" w:rsidRPr="00435FCF">
        <w:rPr>
          <w:rFonts w:ascii="Times New Roman" w:eastAsia="Calibri" w:hAnsi="Times New Roman" w:cs="Times New Roman"/>
          <w:sz w:val="24"/>
          <w:lang w:val="en-US"/>
        </w:rPr>
        <w:t xml:space="preserve"> _________________________</w:t>
      </w:r>
      <w:r w:rsidR="003F23C3" w:rsidRPr="00435FCF">
        <w:rPr>
          <w:rFonts w:ascii="Times New Roman" w:hAnsi="Times New Roman"/>
          <w:sz w:val="24"/>
          <w:lang w:val="en-US"/>
        </w:rPr>
        <w:br w:type="page"/>
      </w:r>
    </w:p>
    <w:p w14:paraId="3E2563C3" w14:textId="77777777" w:rsidR="003F23C3" w:rsidRPr="00435FCF" w:rsidRDefault="003F23C3" w:rsidP="00137935">
      <w:pPr>
        <w:spacing w:after="0" w:line="240" w:lineRule="auto"/>
        <w:ind w:left="8364"/>
        <w:jc w:val="both"/>
        <w:rPr>
          <w:rFonts w:ascii="Times New Roman" w:hAnsi="Times New Roman"/>
          <w:sz w:val="24"/>
          <w:lang w:val="en-US"/>
        </w:rPr>
      </w:pPr>
    </w:p>
    <w:tbl>
      <w:tblPr>
        <w:tblW w:w="16126" w:type="dxa"/>
        <w:tblInd w:w="-848" w:type="dxa"/>
        <w:tblLayout w:type="fixed"/>
        <w:tblLook w:val="0000" w:firstRow="0" w:lastRow="0" w:firstColumn="0" w:lastColumn="0" w:noHBand="0" w:noVBand="0"/>
      </w:tblPr>
      <w:tblGrid>
        <w:gridCol w:w="556"/>
        <w:gridCol w:w="886"/>
        <w:gridCol w:w="2100"/>
        <w:gridCol w:w="1274"/>
        <w:gridCol w:w="1498"/>
        <w:gridCol w:w="979"/>
        <w:gridCol w:w="1610"/>
        <w:gridCol w:w="1512"/>
        <w:gridCol w:w="1498"/>
        <w:gridCol w:w="1063"/>
        <w:gridCol w:w="1400"/>
        <w:gridCol w:w="1750"/>
      </w:tblGrid>
      <w:tr w:rsidR="00137935" w:rsidRPr="00435FCF" w14:paraId="0472651F" w14:textId="77777777" w:rsidTr="00C43584">
        <w:trPr>
          <w:cantSplit/>
          <w:trHeight w:val="1001"/>
        </w:trPr>
        <w:tc>
          <w:tcPr>
            <w:tcW w:w="556" w:type="dxa"/>
            <w:tcBorders>
              <w:top w:val="single" w:sz="6" w:space="0" w:color="auto"/>
              <w:left w:val="single" w:sz="6" w:space="0" w:color="auto"/>
              <w:bottom w:val="single" w:sz="6" w:space="0" w:color="auto"/>
              <w:right w:val="single" w:sz="6" w:space="0" w:color="auto"/>
            </w:tcBorders>
            <w:vAlign w:val="center"/>
          </w:tcPr>
          <w:p w14:paraId="3B7113B8" w14:textId="387EF25A" w:rsidR="00E956DC" w:rsidRPr="00435FCF" w:rsidRDefault="00E956DC" w:rsidP="00137935">
            <w:pPr>
              <w:spacing w:after="0" w:line="240" w:lineRule="auto"/>
              <w:ind w:hanging="47"/>
              <w:jc w:val="center"/>
              <w:rPr>
                <w:rFonts w:ascii="Times New Roman" w:hAnsi="Times New Roman"/>
                <w:sz w:val="20"/>
                <w:lang w:val="en-US"/>
              </w:rPr>
            </w:pPr>
            <w:r w:rsidRPr="00435FCF">
              <w:rPr>
                <w:rFonts w:ascii="Times New Roman" w:hAnsi="Times New Roman"/>
                <w:sz w:val="20"/>
                <w:lang w:val="en-US"/>
              </w:rPr>
              <w:t>No.</w:t>
            </w:r>
          </w:p>
        </w:tc>
        <w:tc>
          <w:tcPr>
            <w:tcW w:w="886" w:type="dxa"/>
            <w:tcBorders>
              <w:top w:val="single" w:sz="6" w:space="0" w:color="auto"/>
              <w:left w:val="single" w:sz="6" w:space="0" w:color="auto"/>
              <w:bottom w:val="single" w:sz="6" w:space="0" w:color="auto"/>
              <w:right w:val="single" w:sz="6" w:space="0" w:color="auto"/>
            </w:tcBorders>
            <w:vAlign w:val="center"/>
          </w:tcPr>
          <w:p w14:paraId="7C0E588D" w14:textId="7F4B13BF" w:rsidR="00E956DC" w:rsidRPr="00435FCF" w:rsidRDefault="00E956DC" w:rsidP="00137935">
            <w:pPr>
              <w:autoSpaceDE w:val="0"/>
              <w:autoSpaceDN w:val="0"/>
              <w:adjustRightInd w:val="0"/>
              <w:spacing w:after="0" w:line="240" w:lineRule="auto"/>
              <w:ind w:right="-37" w:hanging="42"/>
              <w:jc w:val="center"/>
              <w:rPr>
                <w:rFonts w:ascii="Times New Roman" w:hAnsi="Times New Roman"/>
                <w:sz w:val="20"/>
                <w:lang w:val="en-US"/>
              </w:rPr>
            </w:pPr>
            <w:r w:rsidRPr="00435FCF">
              <w:rPr>
                <w:rFonts w:ascii="Times New Roman" w:hAnsi="Times New Roman"/>
                <w:sz w:val="20"/>
                <w:lang w:val="en-US"/>
              </w:rPr>
              <w:t>Date of laying;</w:t>
            </w:r>
          </w:p>
        </w:tc>
        <w:tc>
          <w:tcPr>
            <w:tcW w:w="2100" w:type="dxa"/>
            <w:tcBorders>
              <w:top w:val="single" w:sz="6" w:space="0" w:color="auto"/>
              <w:left w:val="single" w:sz="6" w:space="0" w:color="auto"/>
              <w:bottom w:val="single" w:sz="6" w:space="0" w:color="auto"/>
              <w:right w:val="single" w:sz="6" w:space="0" w:color="auto"/>
            </w:tcBorders>
            <w:vAlign w:val="center"/>
          </w:tcPr>
          <w:p w14:paraId="7254ACFD" w14:textId="77777777" w:rsidR="009A0D86" w:rsidRPr="00435FCF" w:rsidRDefault="00E956DC" w:rsidP="00137935">
            <w:pPr>
              <w:spacing w:after="0" w:line="240" w:lineRule="auto"/>
              <w:ind w:left="-65" w:right="-51"/>
              <w:jc w:val="center"/>
              <w:rPr>
                <w:rFonts w:ascii="Times New Roman" w:hAnsi="Times New Roman"/>
                <w:sz w:val="20"/>
                <w:lang w:val="en-US"/>
              </w:rPr>
            </w:pPr>
            <w:r w:rsidRPr="00435FCF">
              <w:rPr>
                <w:rFonts w:ascii="Times New Roman" w:hAnsi="Times New Roman"/>
                <w:sz w:val="20"/>
                <w:lang w:val="en-US"/>
              </w:rPr>
              <w:t>Name and number of cable in the cable log or the as-built diagram</w:t>
            </w:r>
            <w:r w:rsidR="00C43584" w:rsidRPr="00435FCF">
              <w:rPr>
                <w:rFonts w:ascii="Times New Roman" w:hAnsi="Times New Roman"/>
                <w:sz w:val="20"/>
                <w:lang w:val="en-US"/>
              </w:rPr>
              <w:t xml:space="preserve"> and KKS code </w:t>
            </w:r>
          </w:p>
          <w:p w14:paraId="4D6809D7" w14:textId="0816EB7C" w:rsidR="00E956DC" w:rsidRPr="00435FCF" w:rsidRDefault="00C43584" w:rsidP="00137935">
            <w:pPr>
              <w:spacing w:after="0" w:line="240" w:lineRule="auto"/>
              <w:ind w:left="-65" w:right="-51"/>
              <w:jc w:val="center"/>
              <w:rPr>
                <w:rFonts w:ascii="Times New Roman" w:hAnsi="Times New Roman"/>
                <w:sz w:val="20"/>
                <w:lang w:val="en-US"/>
              </w:rPr>
            </w:pPr>
            <w:r w:rsidRPr="00435FCF">
              <w:rPr>
                <w:rFonts w:ascii="Times New Roman" w:hAnsi="Times New Roman"/>
                <w:sz w:val="20"/>
                <w:lang w:val="en-US"/>
              </w:rPr>
              <w:t>(if applicable)</w:t>
            </w:r>
          </w:p>
        </w:tc>
        <w:tc>
          <w:tcPr>
            <w:tcW w:w="1274" w:type="dxa"/>
            <w:tcBorders>
              <w:top w:val="single" w:sz="6" w:space="0" w:color="auto"/>
              <w:left w:val="single" w:sz="6" w:space="0" w:color="auto"/>
              <w:bottom w:val="single" w:sz="6" w:space="0" w:color="auto"/>
              <w:right w:val="single" w:sz="6" w:space="0" w:color="auto"/>
            </w:tcBorders>
            <w:vAlign w:val="center"/>
          </w:tcPr>
          <w:p w14:paraId="2B4E573F" w14:textId="2FE3B9E3" w:rsidR="00E956DC" w:rsidRPr="00435FCF" w:rsidRDefault="00E956DC" w:rsidP="00137935">
            <w:pPr>
              <w:spacing w:after="0" w:line="240" w:lineRule="auto"/>
              <w:ind w:left="-62"/>
              <w:rPr>
                <w:rFonts w:ascii="Times New Roman" w:hAnsi="Times New Roman"/>
                <w:sz w:val="20"/>
                <w:lang w:val="en-US"/>
              </w:rPr>
            </w:pPr>
            <w:r w:rsidRPr="00435FCF">
              <w:rPr>
                <w:rFonts w:ascii="Times New Roman" w:hAnsi="Times New Roman"/>
                <w:sz w:val="20"/>
                <w:lang w:val="en-US"/>
              </w:rPr>
              <w:t>Routing</w:t>
            </w:r>
          </w:p>
        </w:tc>
        <w:tc>
          <w:tcPr>
            <w:tcW w:w="1498" w:type="dxa"/>
            <w:tcBorders>
              <w:top w:val="single" w:sz="6" w:space="0" w:color="auto"/>
              <w:left w:val="single" w:sz="6" w:space="0" w:color="auto"/>
              <w:bottom w:val="single" w:sz="6" w:space="0" w:color="auto"/>
              <w:right w:val="single" w:sz="6" w:space="0" w:color="auto"/>
            </w:tcBorders>
            <w:vAlign w:val="center"/>
          </w:tcPr>
          <w:p w14:paraId="7775D311" w14:textId="30BF25A6" w:rsidR="00E956DC" w:rsidRPr="00435FCF" w:rsidRDefault="00E956DC" w:rsidP="00137935">
            <w:pPr>
              <w:spacing w:after="0" w:line="240" w:lineRule="auto"/>
              <w:ind w:left="-69" w:right="-70"/>
              <w:jc w:val="center"/>
              <w:rPr>
                <w:rFonts w:ascii="Times New Roman" w:hAnsi="Times New Roman"/>
                <w:sz w:val="20"/>
                <w:lang w:val="en-US"/>
              </w:rPr>
            </w:pPr>
            <w:r w:rsidRPr="00435FCF">
              <w:rPr>
                <w:rFonts w:ascii="Times New Roman" w:hAnsi="Times New Roman"/>
                <w:sz w:val="20"/>
                <w:lang w:val="en-US"/>
              </w:rPr>
              <w:t>Brand of cable, voltage, kV, cross-section area, mm</w:t>
            </w:r>
            <w:r w:rsidRPr="00435FCF">
              <w:rPr>
                <w:rFonts w:ascii="Times New Roman" w:hAnsi="Times New Roman"/>
                <w:sz w:val="20"/>
                <w:vertAlign w:val="superscript"/>
                <w:lang w:val="en-US"/>
              </w:rPr>
              <w:t>2</w:t>
            </w:r>
          </w:p>
        </w:tc>
        <w:tc>
          <w:tcPr>
            <w:tcW w:w="979" w:type="dxa"/>
            <w:tcBorders>
              <w:top w:val="single" w:sz="6" w:space="0" w:color="auto"/>
              <w:left w:val="single" w:sz="6" w:space="0" w:color="auto"/>
              <w:bottom w:val="single" w:sz="6" w:space="0" w:color="auto"/>
              <w:right w:val="single" w:sz="6" w:space="0" w:color="auto"/>
            </w:tcBorders>
            <w:vAlign w:val="center"/>
          </w:tcPr>
          <w:p w14:paraId="7E2F2271" w14:textId="0C27B166" w:rsidR="00E956DC" w:rsidRPr="00435FCF" w:rsidRDefault="00E956D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Total cable line length, m</w:t>
            </w:r>
          </w:p>
        </w:tc>
        <w:tc>
          <w:tcPr>
            <w:tcW w:w="1610" w:type="dxa"/>
            <w:tcBorders>
              <w:top w:val="single" w:sz="6" w:space="0" w:color="auto"/>
              <w:left w:val="single" w:sz="6" w:space="0" w:color="auto"/>
              <w:bottom w:val="single" w:sz="6" w:space="0" w:color="auto"/>
              <w:right w:val="single" w:sz="6" w:space="0" w:color="auto"/>
            </w:tcBorders>
            <w:vAlign w:val="center"/>
          </w:tcPr>
          <w:p w14:paraId="71493F36" w14:textId="405BA161" w:rsidR="00E956DC" w:rsidRPr="00435FCF" w:rsidRDefault="00E956D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Number of drum and cable length at each drum, m</w:t>
            </w:r>
          </w:p>
        </w:tc>
        <w:tc>
          <w:tcPr>
            <w:tcW w:w="1512" w:type="dxa"/>
            <w:tcBorders>
              <w:top w:val="single" w:sz="6" w:space="0" w:color="auto"/>
              <w:left w:val="single" w:sz="6" w:space="0" w:color="auto"/>
              <w:bottom w:val="single" w:sz="4" w:space="0" w:color="auto"/>
              <w:right w:val="single" w:sz="6" w:space="0" w:color="auto"/>
            </w:tcBorders>
            <w:vAlign w:val="center"/>
          </w:tcPr>
          <w:p w14:paraId="220AE5B1" w14:textId="634964CE" w:rsidR="00E956DC" w:rsidRPr="00435FCF" w:rsidRDefault="00E956DC" w:rsidP="00137935">
            <w:pPr>
              <w:spacing w:after="0" w:line="240" w:lineRule="auto"/>
              <w:ind w:left="-69" w:right="-69"/>
              <w:jc w:val="center"/>
              <w:rPr>
                <w:rFonts w:ascii="Times New Roman" w:hAnsi="Times New Roman"/>
                <w:sz w:val="20"/>
                <w:lang w:val="en-US"/>
              </w:rPr>
            </w:pPr>
            <w:r w:rsidRPr="00435FCF">
              <w:rPr>
                <w:rFonts w:ascii="Times New Roman" w:hAnsi="Times New Roman"/>
                <w:sz w:val="20"/>
                <w:lang w:val="en-US"/>
              </w:rPr>
              <w:t>Number of connecting couplings at the line</w:t>
            </w:r>
          </w:p>
        </w:tc>
        <w:tc>
          <w:tcPr>
            <w:tcW w:w="1498" w:type="dxa"/>
            <w:tcBorders>
              <w:top w:val="single" w:sz="6" w:space="0" w:color="auto"/>
              <w:left w:val="single" w:sz="6" w:space="0" w:color="auto"/>
              <w:bottom w:val="single" w:sz="4" w:space="0" w:color="auto"/>
              <w:right w:val="single" w:sz="6" w:space="0" w:color="auto"/>
            </w:tcBorders>
            <w:vAlign w:val="center"/>
          </w:tcPr>
          <w:p w14:paraId="171A8082" w14:textId="627F7F55" w:rsidR="00E956DC" w:rsidRPr="00435FCF" w:rsidRDefault="00E956D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Air temperature at laying, </w:t>
            </w:r>
            <w:r w:rsidRPr="00435FCF">
              <w:rPr>
                <w:rFonts w:ascii="Times New Roman" w:hAnsi="Times New Roman"/>
                <w:sz w:val="20"/>
                <w:vertAlign w:val="superscript"/>
                <w:lang w:val="en-US"/>
              </w:rPr>
              <w:t>0</w:t>
            </w:r>
            <w:r w:rsidR="008831C6" w:rsidRPr="00435FCF">
              <w:rPr>
                <w:rFonts w:ascii="Times New Roman" w:hAnsi="Times New Roman"/>
                <w:sz w:val="20"/>
                <w:lang w:val="en-US"/>
              </w:rPr>
              <w:t>C</w:t>
            </w:r>
          </w:p>
        </w:tc>
        <w:tc>
          <w:tcPr>
            <w:tcW w:w="1063" w:type="dxa"/>
            <w:tcBorders>
              <w:top w:val="single" w:sz="6" w:space="0" w:color="auto"/>
              <w:left w:val="single" w:sz="6" w:space="0" w:color="auto"/>
              <w:bottom w:val="single" w:sz="4" w:space="0" w:color="auto"/>
              <w:right w:val="single" w:sz="6" w:space="0" w:color="auto"/>
            </w:tcBorders>
            <w:vAlign w:val="center"/>
          </w:tcPr>
          <w:p w14:paraId="6EC0C075" w14:textId="5F2F49DF" w:rsidR="00E956DC" w:rsidRPr="00435FCF" w:rsidRDefault="00E956DC" w:rsidP="00137935">
            <w:pPr>
              <w:spacing w:after="0" w:line="240" w:lineRule="auto"/>
              <w:ind w:right="-69"/>
              <w:jc w:val="center"/>
              <w:rPr>
                <w:rFonts w:ascii="Times New Roman" w:hAnsi="Times New Roman"/>
                <w:sz w:val="20"/>
                <w:lang w:val="en-US"/>
              </w:rPr>
            </w:pPr>
            <w:r w:rsidRPr="00435FCF">
              <w:rPr>
                <w:rFonts w:ascii="Times New Roman" w:hAnsi="Times New Roman"/>
                <w:sz w:val="20"/>
                <w:lang w:val="en-US"/>
              </w:rPr>
              <w:t>Heating method</w:t>
            </w:r>
          </w:p>
        </w:tc>
        <w:tc>
          <w:tcPr>
            <w:tcW w:w="1400" w:type="dxa"/>
            <w:tcBorders>
              <w:top w:val="single" w:sz="6" w:space="0" w:color="auto"/>
              <w:left w:val="single" w:sz="6" w:space="0" w:color="auto"/>
              <w:bottom w:val="single" w:sz="4" w:space="0" w:color="auto"/>
              <w:right w:val="single" w:sz="6" w:space="0" w:color="auto"/>
            </w:tcBorders>
            <w:vAlign w:val="center"/>
          </w:tcPr>
          <w:p w14:paraId="73A44269" w14:textId="78105FB9" w:rsidR="00E956DC" w:rsidRPr="00435FCF" w:rsidRDefault="00E956DC" w:rsidP="00137935">
            <w:pPr>
              <w:spacing w:after="0" w:line="240" w:lineRule="auto"/>
              <w:ind w:left="-61" w:right="-47"/>
              <w:jc w:val="center"/>
              <w:rPr>
                <w:rFonts w:ascii="Times New Roman" w:hAnsi="Times New Roman"/>
                <w:sz w:val="20"/>
                <w:lang w:val="en-US"/>
              </w:rPr>
            </w:pPr>
            <w:r w:rsidRPr="00435FCF">
              <w:rPr>
                <w:rFonts w:ascii="Times New Roman" w:hAnsi="Times New Roman"/>
                <w:sz w:val="20"/>
                <w:lang w:val="en-US"/>
              </w:rPr>
              <w:t>Duration of laying, hours</w:t>
            </w:r>
          </w:p>
        </w:tc>
        <w:tc>
          <w:tcPr>
            <w:tcW w:w="1750" w:type="dxa"/>
            <w:tcBorders>
              <w:top w:val="single" w:sz="6" w:space="0" w:color="auto"/>
              <w:left w:val="single" w:sz="6" w:space="0" w:color="auto"/>
              <w:bottom w:val="single" w:sz="4" w:space="0" w:color="auto"/>
              <w:right w:val="single" w:sz="6" w:space="0" w:color="auto"/>
            </w:tcBorders>
            <w:vAlign w:val="center"/>
          </w:tcPr>
          <w:p w14:paraId="7F94A45C" w14:textId="1C5856FF" w:rsidR="00E956DC" w:rsidRPr="00435FCF" w:rsidRDefault="00E956DC" w:rsidP="00137935">
            <w:pPr>
              <w:autoSpaceDE w:val="0"/>
              <w:autoSpaceDN w:val="0"/>
              <w:adjustRightInd w:val="0"/>
              <w:spacing w:after="0" w:line="240" w:lineRule="auto"/>
              <w:ind w:left="-69" w:right="-42"/>
              <w:jc w:val="center"/>
              <w:rPr>
                <w:rFonts w:ascii="Times New Roman" w:hAnsi="Times New Roman"/>
                <w:sz w:val="20"/>
                <w:lang w:val="en-US"/>
              </w:rPr>
            </w:pPr>
            <w:r w:rsidRPr="00435FCF">
              <w:rPr>
                <w:rFonts w:ascii="Times New Roman" w:hAnsi="Times New Roman"/>
                <w:sz w:val="20"/>
                <w:lang w:val="en-US"/>
              </w:rPr>
              <w:t>Full name and signature of person responsible for laying</w:t>
            </w:r>
          </w:p>
        </w:tc>
      </w:tr>
      <w:tr w:rsidR="00137935" w:rsidRPr="00435FCF" w14:paraId="4CE0D60C" w14:textId="77777777" w:rsidTr="00C43584">
        <w:trPr>
          <w:cantSplit/>
          <w:trHeight w:val="250"/>
        </w:trPr>
        <w:tc>
          <w:tcPr>
            <w:tcW w:w="556" w:type="dxa"/>
            <w:tcBorders>
              <w:left w:val="single" w:sz="6" w:space="0" w:color="auto"/>
              <w:right w:val="single" w:sz="6" w:space="0" w:color="auto"/>
            </w:tcBorders>
          </w:tcPr>
          <w:p w14:paraId="339E07F1" w14:textId="77777777" w:rsidR="003F23C3" w:rsidRPr="00435FCF" w:rsidRDefault="003F23C3" w:rsidP="00137935">
            <w:pPr>
              <w:spacing w:after="0" w:line="240" w:lineRule="auto"/>
              <w:jc w:val="both"/>
              <w:rPr>
                <w:rFonts w:ascii="Times New Roman" w:hAnsi="Times New Roman"/>
                <w:sz w:val="24"/>
                <w:lang w:val="en-US"/>
              </w:rPr>
            </w:pPr>
          </w:p>
        </w:tc>
        <w:tc>
          <w:tcPr>
            <w:tcW w:w="886" w:type="dxa"/>
            <w:tcBorders>
              <w:left w:val="single" w:sz="6" w:space="0" w:color="auto"/>
              <w:right w:val="single" w:sz="6" w:space="0" w:color="auto"/>
            </w:tcBorders>
          </w:tcPr>
          <w:p w14:paraId="50A36C6F" w14:textId="77777777" w:rsidR="003F23C3" w:rsidRPr="00435FCF" w:rsidRDefault="003F23C3" w:rsidP="00137935">
            <w:pPr>
              <w:spacing w:after="0" w:line="240" w:lineRule="auto"/>
              <w:jc w:val="both"/>
              <w:rPr>
                <w:rFonts w:ascii="Times New Roman" w:hAnsi="Times New Roman"/>
                <w:sz w:val="24"/>
                <w:lang w:val="en-US"/>
              </w:rPr>
            </w:pPr>
          </w:p>
        </w:tc>
        <w:tc>
          <w:tcPr>
            <w:tcW w:w="2100" w:type="dxa"/>
            <w:tcBorders>
              <w:left w:val="single" w:sz="6" w:space="0" w:color="auto"/>
              <w:right w:val="single" w:sz="6" w:space="0" w:color="auto"/>
            </w:tcBorders>
          </w:tcPr>
          <w:p w14:paraId="2883CDE5" w14:textId="77777777" w:rsidR="003F23C3" w:rsidRPr="00435FCF" w:rsidRDefault="003F23C3" w:rsidP="00137935">
            <w:pPr>
              <w:spacing w:after="0" w:line="240" w:lineRule="auto"/>
              <w:jc w:val="both"/>
              <w:rPr>
                <w:rFonts w:ascii="Times New Roman" w:hAnsi="Times New Roman"/>
                <w:sz w:val="24"/>
                <w:lang w:val="en-US"/>
              </w:rPr>
            </w:pPr>
          </w:p>
        </w:tc>
        <w:tc>
          <w:tcPr>
            <w:tcW w:w="1274" w:type="dxa"/>
            <w:tcBorders>
              <w:left w:val="single" w:sz="6" w:space="0" w:color="auto"/>
              <w:right w:val="single" w:sz="6" w:space="0" w:color="auto"/>
            </w:tcBorders>
          </w:tcPr>
          <w:p w14:paraId="637E8F6C" w14:textId="77777777" w:rsidR="003F23C3" w:rsidRPr="00435FCF" w:rsidRDefault="003F23C3" w:rsidP="00137935">
            <w:pPr>
              <w:spacing w:after="0" w:line="240" w:lineRule="auto"/>
              <w:jc w:val="both"/>
              <w:rPr>
                <w:rFonts w:ascii="Times New Roman" w:hAnsi="Times New Roman"/>
                <w:sz w:val="24"/>
                <w:lang w:val="en-US"/>
              </w:rPr>
            </w:pPr>
          </w:p>
        </w:tc>
        <w:tc>
          <w:tcPr>
            <w:tcW w:w="1498" w:type="dxa"/>
            <w:tcBorders>
              <w:left w:val="single" w:sz="6" w:space="0" w:color="auto"/>
              <w:right w:val="single" w:sz="6" w:space="0" w:color="auto"/>
            </w:tcBorders>
          </w:tcPr>
          <w:p w14:paraId="09511C25" w14:textId="77777777" w:rsidR="003F23C3" w:rsidRPr="00435FCF" w:rsidRDefault="003F23C3" w:rsidP="00137935">
            <w:pPr>
              <w:spacing w:after="0" w:line="240" w:lineRule="auto"/>
              <w:jc w:val="both"/>
              <w:rPr>
                <w:rFonts w:ascii="Times New Roman" w:hAnsi="Times New Roman"/>
                <w:sz w:val="20"/>
                <w:lang w:val="en-US"/>
              </w:rPr>
            </w:pPr>
          </w:p>
        </w:tc>
        <w:tc>
          <w:tcPr>
            <w:tcW w:w="979" w:type="dxa"/>
            <w:tcBorders>
              <w:left w:val="single" w:sz="6" w:space="0" w:color="auto"/>
              <w:right w:val="single" w:sz="6" w:space="0" w:color="auto"/>
            </w:tcBorders>
          </w:tcPr>
          <w:p w14:paraId="07B17F3A" w14:textId="77777777" w:rsidR="003F23C3" w:rsidRPr="00435FCF" w:rsidRDefault="003F23C3" w:rsidP="00137935">
            <w:pPr>
              <w:spacing w:after="0" w:line="240" w:lineRule="auto"/>
              <w:jc w:val="both"/>
              <w:rPr>
                <w:rFonts w:ascii="Times New Roman" w:hAnsi="Times New Roman"/>
                <w:sz w:val="24"/>
                <w:lang w:val="en-US"/>
              </w:rPr>
            </w:pPr>
          </w:p>
        </w:tc>
        <w:tc>
          <w:tcPr>
            <w:tcW w:w="1610" w:type="dxa"/>
            <w:tcBorders>
              <w:left w:val="single" w:sz="6" w:space="0" w:color="auto"/>
              <w:right w:val="single" w:sz="6" w:space="0" w:color="auto"/>
            </w:tcBorders>
          </w:tcPr>
          <w:p w14:paraId="3F6A87FF" w14:textId="77777777" w:rsidR="003F23C3" w:rsidRPr="00435FCF" w:rsidRDefault="003F23C3" w:rsidP="00137935">
            <w:pPr>
              <w:spacing w:after="0" w:line="240" w:lineRule="auto"/>
              <w:jc w:val="both"/>
              <w:rPr>
                <w:rFonts w:ascii="Times New Roman" w:hAnsi="Times New Roman"/>
                <w:sz w:val="24"/>
                <w:lang w:val="en-US"/>
              </w:rPr>
            </w:pPr>
          </w:p>
        </w:tc>
        <w:tc>
          <w:tcPr>
            <w:tcW w:w="1512" w:type="dxa"/>
            <w:tcBorders>
              <w:left w:val="single" w:sz="6" w:space="0" w:color="auto"/>
              <w:right w:val="single" w:sz="6" w:space="0" w:color="auto"/>
            </w:tcBorders>
          </w:tcPr>
          <w:p w14:paraId="74F016C1" w14:textId="77777777" w:rsidR="003F23C3" w:rsidRPr="00435FCF" w:rsidRDefault="003F23C3" w:rsidP="00137935">
            <w:pPr>
              <w:spacing w:after="0" w:line="240" w:lineRule="auto"/>
              <w:jc w:val="both"/>
              <w:rPr>
                <w:rFonts w:ascii="Times New Roman" w:hAnsi="Times New Roman"/>
                <w:sz w:val="24"/>
                <w:lang w:val="en-US"/>
              </w:rPr>
            </w:pPr>
          </w:p>
        </w:tc>
        <w:tc>
          <w:tcPr>
            <w:tcW w:w="1498" w:type="dxa"/>
            <w:tcBorders>
              <w:left w:val="single" w:sz="6" w:space="0" w:color="auto"/>
              <w:right w:val="single" w:sz="6" w:space="0" w:color="auto"/>
            </w:tcBorders>
          </w:tcPr>
          <w:p w14:paraId="39A5D124" w14:textId="77777777" w:rsidR="003F23C3" w:rsidRPr="00435FCF" w:rsidRDefault="003F23C3" w:rsidP="00137935">
            <w:pPr>
              <w:spacing w:after="0" w:line="240" w:lineRule="auto"/>
              <w:jc w:val="both"/>
              <w:rPr>
                <w:rFonts w:ascii="Times New Roman" w:hAnsi="Times New Roman"/>
                <w:sz w:val="24"/>
                <w:lang w:val="en-US"/>
              </w:rPr>
            </w:pPr>
          </w:p>
        </w:tc>
        <w:tc>
          <w:tcPr>
            <w:tcW w:w="1063" w:type="dxa"/>
            <w:tcBorders>
              <w:left w:val="single" w:sz="6" w:space="0" w:color="auto"/>
              <w:right w:val="single" w:sz="6" w:space="0" w:color="auto"/>
            </w:tcBorders>
          </w:tcPr>
          <w:p w14:paraId="295522A1" w14:textId="77777777" w:rsidR="003F23C3" w:rsidRPr="00435FCF" w:rsidRDefault="003F23C3" w:rsidP="00137935">
            <w:pPr>
              <w:spacing w:after="0" w:line="240" w:lineRule="auto"/>
              <w:jc w:val="both"/>
              <w:rPr>
                <w:rFonts w:ascii="Times New Roman" w:hAnsi="Times New Roman"/>
                <w:sz w:val="24"/>
                <w:lang w:val="en-US"/>
              </w:rPr>
            </w:pPr>
          </w:p>
        </w:tc>
        <w:tc>
          <w:tcPr>
            <w:tcW w:w="1400" w:type="dxa"/>
            <w:tcBorders>
              <w:left w:val="single" w:sz="6" w:space="0" w:color="auto"/>
              <w:right w:val="single" w:sz="6" w:space="0" w:color="auto"/>
            </w:tcBorders>
          </w:tcPr>
          <w:p w14:paraId="421E3814" w14:textId="77777777" w:rsidR="003F23C3" w:rsidRPr="00435FCF" w:rsidRDefault="003F23C3" w:rsidP="00137935">
            <w:pPr>
              <w:spacing w:after="0" w:line="240" w:lineRule="auto"/>
              <w:jc w:val="both"/>
              <w:rPr>
                <w:rFonts w:ascii="Times New Roman" w:hAnsi="Times New Roman"/>
                <w:sz w:val="24"/>
                <w:lang w:val="en-US"/>
              </w:rPr>
            </w:pPr>
          </w:p>
        </w:tc>
        <w:tc>
          <w:tcPr>
            <w:tcW w:w="1750" w:type="dxa"/>
            <w:tcBorders>
              <w:left w:val="single" w:sz="6" w:space="0" w:color="auto"/>
              <w:right w:val="single" w:sz="6" w:space="0" w:color="auto"/>
            </w:tcBorders>
          </w:tcPr>
          <w:p w14:paraId="1C5A3CF2" w14:textId="77777777" w:rsidR="003F23C3" w:rsidRPr="00435FCF" w:rsidRDefault="003F23C3" w:rsidP="00137935">
            <w:pPr>
              <w:spacing w:after="0" w:line="240" w:lineRule="auto"/>
              <w:jc w:val="both"/>
              <w:rPr>
                <w:rFonts w:ascii="Times New Roman" w:hAnsi="Times New Roman"/>
                <w:sz w:val="24"/>
                <w:lang w:val="en-US"/>
              </w:rPr>
            </w:pPr>
          </w:p>
        </w:tc>
      </w:tr>
      <w:tr w:rsidR="00137935" w:rsidRPr="00435FCF" w14:paraId="16643C80" w14:textId="77777777" w:rsidTr="00C43584">
        <w:trPr>
          <w:cantSplit/>
          <w:trHeight w:val="293"/>
        </w:trPr>
        <w:tc>
          <w:tcPr>
            <w:tcW w:w="556" w:type="dxa"/>
            <w:tcBorders>
              <w:top w:val="single" w:sz="4" w:space="0" w:color="auto"/>
              <w:left w:val="single" w:sz="4" w:space="0" w:color="auto"/>
              <w:bottom w:val="single" w:sz="4" w:space="0" w:color="auto"/>
              <w:right w:val="single" w:sz="4" w:space="0" w:color="auto"/>
            </w:tcBorders>
          </w:tcPr>
          <w:p w14:paraId="688064CC" w14:textId="77777777" w:rsidR="003F23C3" w:rsidRPr="00435FCF" w:rsidRDefault="003F23C3" w:rsidP="00137935">
            <w:pPr>
              <w:spacing w:after="0" w:line="240" w:lineRule="auto"/>
              <w:jc w:val="both"/>
              <w:rPr>
                <w:rFonts w:ascii="Times New Roman" w:hAnsi="Times New Roman"/>
                <w:sz w:val="24"/>
                <w:lang w:val="en-US"/>
              </w:rPr>
            </w:pPr>
          </w:p>
        </w:tc>
        <w:tc>
          <w:tcPr>
            <w:tcW w:w="886" w:type="dxa"/>
            <w:tcBorders>
              <w:top w:val="single" w:sz="4" w:space="0" w:color="auto"/>
              <w:left w:val="single" w:sz="4" w:space="0" w:color="auto"/>
              <w:bottom w:val="single" w:sz="4" w:space="0" w:color="auto"/>
              <w:right w:val="single" w:sz="4" w:space="0" w:color="auto"/>
            </w:tcBorders>
          </w:tcPr>
          <w:p w14:paraId="20A7C92B" w14:textId="77777777" w:rsidR="003F23C3" w:rsidRPr="00435FCF" w:rsidRDefault="003F23C3" w:rsidP="00137935">
            <w:pPr>
              <w:spacing w:after="0" w:line="240" w:lineRule="auto"/>
              <w:jc w:val="both"/>
              <w:rPr>
                <w:rFonts w:ascii="Times New Roman" w:hAnsi="Times New Roman"/>
                <w:sz w:val="24"/>
                <w:lang w:val="en-US"/>
              </w:rPr>
            </w:pPr>
          </w:p>
        </w:tc>
        <w:tc>
          <w:tcPr>
            <w:tcW w:w="2100" w:type="dxa"/>
            <w:tcBorders>
              <w:top w:val="single" w:sz="4" w:space="0" w:color="auto"/>
              <w:left w:val="single" w:sz="4" w:space="0" w:color="auto"/>
              <w:bottom w:val="single" w:sz="4" w:space="0" w:color="auto"/>
              <w:right w:val="single" w:sz="4" w:space="0" w:color="auto"/>
            </w:tcBorders>
          </w:tcPr>
          <w:p w14:paraId="5FDD2F0A" w14:textId="77777777" w:rsidR="003F23C3" w:rsidRPr="00435FCF" w:rsidRDefault="003F23C3" w:rsidP="00137935">
            <w:pPr>
              <w:spacing w:after="0" w:line="240" w:lineRule="auto"/>
              <w:jc w:val="both"/>
              <w:rPr>
                <w:rFonts w:ascii="Times New Roman" w:hAnsi="Times New Roman"/>
                <w:sz w:val="24"/>
                <w:lang w:val="en-US"/>
              </w:rPr>
            </w:pPr>
          </w:p>
        </w:tc>
        <w:tc>
          <w:tcPr>
            <w:tcW w:w="1274" w:type="dxa"/>
            <w:tcBorders>
              <w:top w:val="single" w:sz="4" w:space="0" w:color="auto"/>
              <w:left w:val="single" w:sz="4" w:space="0" w:color="auto"/>
              <w:bottom w:val="single" w:sz="4" w:space="0" w:color="auto"/>
              <w:right w:val="single" w:sz="4" w:space="0" w:color="auto"/>
            </w:tcBorders>
          </w:tcPr>
          <w:p w14:paraId="43628A38" w14:textId="77777777" w:rsidR="003F23C3" w:rsidRPr="00435FCF" w:rsidRDefault="003F23C3" w:rsidP="00137935">
            <w:pPr>
              <w:spacing w:after="0" w:line="240" w:lineRule="auto"/>
              <w:jc w:val="both"/>
              <w:rPr>
                <w:rFonts w:ascii="Times New Roman" w:hAnsi="Times New Roman"/>
                <w:sz w:val="24"/>
                <w:lang w:val="en-US"/>
              </w:rPr>
            </w:pPr>
          </w:p>
        </w:tc>
        <w:tc>
          <w:tcPr>
            <w:tcW w:w="1498" w:type="dxa"/>
            <w:tcBorders>
              <w:top w:val="single" w:sz="4" w:space="0" w:color="auto"/>
              <w:left w:val="single" w:sz="4" w:space="0" w:color="auto"/>
              <w:bottom w:val="single" w:sz="4" w:space="0" w:color="auto"/>
              <w:right w:val="single" w:sz="4" w:space="0" w:color="auto"/>
            </w:tcBorders>
          </w:tcPr>
          <w:p w14:paraId="365D5C4A" w14:textId="77777777" w:rsidR="003F23C3" w:rsidRPr="00435FCF" w:rsidRDefault="003F23C3" w:rsidP="00137935">
            <w:pPr>
              <w:spacing w:after="0" w:line="240" w:lineRule="auto"/>
              <w:jc w:val="both"/>
              <w:rPr>
                <w:rFonts w:ascii="Times New Roman" w:hAnsi="Times New Roman"/>
                <w:sz w:val="20"/>
                <w:lang w:val="en-US"/>
              </w:rPr>
            </w:pPr>
          </w:p>
        </w:tc>
        <w:tc>
          <w:tcPr>
            <w:tcW w:w="979" w:type="dxa"/>
            <w:tcBorders>
              <w:top w:val="single" w:sz="4" w:space="0" w:color="auto"/>
              <w:left w:val="single" w:sz="4" w:space="0" w:color="auto"/>
              <w:bottom w:val="single" w:sz="4" w:space="0" w:color="auto"/>
              <w:right w:val="single" w:sz="4" w:space="0" w:color="auto"/>
            </w:tcBorders>
          </w:tcPr>
          <w:p w14:paraId="36AA4379" w14:textId="77777777" w:rsidR="003F23C3" w:rsidRPr="00435FCF" w:rsidRDefault="003F23C3" w:rsidP="00137935">
            <w:pPr>
              <w:spacing w:after="0" w:line="240" w:lineRule="auto"/>
              <w:jc w:val="both"/>
              <w:rPr>
                <w:rFonts w:ascii="Times New Roman" w:hAnsi="Times New Roman"/>
                <w:sz w:val="24"/>
                <w:lang w:val="en-US"/>
              </w:rPr>
            </w:pPr>
          </w:p>
        </w:tc>
        <w:tc>
          <w:tcPr>
            <w:tcW w:w="1610" w:type="dxa"/>
            <w:tcBorders>
              <w:top w:val="single" w:sz="4" w:space="0" w:color="auto"/>
              <w:left w:val="single" w:sz="4" w:space="0" w:color="auto"/>
              <w:bottom w:val="single" w:sz="4" w:space="0" w:color="auto"/>
              <w:right w:val="single" w:sz="4" w:space="0" w:color="auto"/>
            </w:tcBorders>
          </w:tcPr>
          <w:p w14:paraId="3CEB4276" w14:textId="77777777" w:rsidR="003F23C3" w:rsidRPr="00435FCF" w:rsidRDefault="003F23C3" w:rsidP="00137935">
            <w:pPr>
              <w:spacing w:after="0" w:line="240" w:lineRule="auto"/>
              <w:jc w:val="both"/>
              <w:rPr>
                <w:rFonts w:ascii="Times New Roman" w:hAnsi="Times New Roman"/>
                <w:sz w:val="24"/>
                <w:lang w:val="en-US"/>
              </w:rPr>
            </w:pPr>
          </w:p>
        </w:tc>
        <w:tc>
          <w:tcPr>
            <w:tcW w:w="1512" w:type="dxa"/>
            <w:tcBorders>
              <w:top w:val="single" w:sz="4" w:space="0" w:color="auto"/>
              <w:left w:val="single" w:sz="4" w:space="0" w:color="auto"/>
              <w:bottom w:val="single" w:sz="4" w:space="0" w:color="auto"/>
              <w:right w:val="single" w:sz="4" w:space="0" w:color="auto"/>
            </w:tcBorders>
          </w:tcPr>
          <w:p w14:paraId="286189FA" w14:textId="77777777" w:rsidR="003F23C3" w:rsidRPr="00435FCF" w:rsidRDefault="003F23C3" w:rsidP="00137935">
            <w:pPr>
              <w:spacing w:after="0" w:line="240" w:lineRule="auto"/>
              <w:jc w:val="both"/>
              <w:rPr>
                <w:rFonts w:ascii="Times New Roman" w:hAnsi="Times New Roman"/>
                <w:sz w:val="24"/>
                <w:lang w:val="en-US"/>
              </w:rPr>
            </w:pPr>
          </w:p>
        </w:tc>
        <w:tc>
          <w:tcPr>
            <w:tcW w:w="1498" w:type="dxa"/>
            <w:tcBorders>
              <w:top w:val="single" w:sz="4" w:space="0" w:color="auto"/>
              <w:left w:val="single" w:sz="4" w:space="0" w:color="auto"/>
              <w:bottom w:val="single" w:sz="4" w:space="0" w:color="auto"/>
              <w:right w:val="single" w:sz="4" w:space="0" w:color="auto"/>
            </w:tcBorders>
          </w:tcPr>
          <w:p w14:paraId="40F6FEE2" w14:textId="77777777" w:rsidR="003F23C3" w:rsidRPr="00435FCF" w:rsidRDefault="003F23C3" w:rsidP="00137935">
            <w:pPr>
              <w:spacing w:after="0" w:line="240" w:lineRule="auto"/>
              <w:jc w:val="both"/>
              <w:rPr>
                <w:rFonts w:ascii="Times New Roman" w:hAnsi="Times New Roman"/>
                <w:sz w:val="24"/>
                <w:lang w:val="en-US"/>
              </w:rPr>
            </w:pPr>
          </w:p>
        </w:tc>
        <w:tc>
          <w:tcPr>
            <w:tcW w:w="1063" w:type="dxa"/>
            <w:tcBorders>
              <w:top w:val="single" w:sz="4" w:space="0" w:color="auto"/>
              <w:left w:val="single" w:sz="4" w:space="0" w:color="auto"/>
              <w:bottom w:val="single" w:sz="4" w:space="0" w:color="auto"/>
              <w:right w:val="single" w:sz="4" w:space="0" w:color="auto"/>
            </w:tcBorders>
          </w:tcPr>
          <w:p w14:paraId="5E9CED61" w14:textId="77777777" w:rsidR="003F23C3" w:rsidRPr="00435FCF" w:rsidRDefault="003F23C3" w:rsidP="00137935">
            <w:pPr>
              <w:spacing w:after="0" w:line="240" w:lineRule="auto"/>
              <w:jc w:val="both"/>
              <w:rPr>
                <w:rFonts w:ascii="Times New Roman" w:hAnsi="Times New Roman"/>
                <w:sz w:val="24"/>
                <w:lang w:val="en-US"/>
              </w:rPr>
            </w:pPr>
          </w:p>
        </w:tc>
        <w:tc>
          <w:tcPr>
            <w:tcW w:w="1400" w:type="dxa"/>
            <w:tcBorders>
              <w:top w:val="single" w:sz="4" w:space="0" w:color="auto"/>
              <w:left w:val="single" w:sz="4" w:space="0" w:color="auto"/>
              <w:bottom w:val="single" w:sz="4" w:space="0" w:color="auto"/>
              <w:right w:val="single" w:sz="4" w:space="0" w:color="auto"/>
            </w:tcBorders>
          </w:tcPr>
          <w:p w14:paraId="454B94CE" w14:textId="77777777" w:rsidR="003F23C3" w:rsidRPr="00435FCF" w:rsidRDefault="003F23C3" w:rsidP="00137935">
            <w:pPr>
              <w:spacing w:after="0" w:line="240" w:lineRule="auto"/>
              <w:jc w:val="both"/>
              <w:rPr>
                <w:rFonts w:ascii="Times New Roman" w:hAnsi="Times New Roman"/>
                <w:sz w:val="24"/>
                <w:lang w:val="en-US"/>
              </w:rPr>
            </w:pPr>
          </w:p>
        </w:tc>
        <w:tc>
          <w:tcPr>
            <w:tcW w:w="1750" w:type="dxa"/>
            <w:tcBorders>
              <w:top w:val="single" w:sz="4" w:space="0" w:color="auto"/>
              <w:left w:val="single" w:sz="4" w:space="0" w:color="auto"/>
              <w:bottom w:val="single" w:sz="4" w:space="0" w:color="auto"/>
              <w:right w:val="single" w:sz="4" w:space="0" w:color="auto"/>
            </w:tcBorders>
          </w:tcPr>
          <w:p w14:paraId="7F987242" w14:textId="77777777" w:rsidR="003F23C3" w:rsidRPr="00435FCF" w:rsidRDefault="003F23C3" w:rsidP="00137935">
            <w:pPr>
              <w:spacing w:after="0" w:line="240" w:lineRule="auto"/>
              <w:jc w:val="both"/>
              <w:rPr>
                <w:rFonts w:ascii="Times New Roman" w:hAnsi="Times New Roman"/>
                <w:sz w:val="24"/>
                <w:lang w:val="en-US"/>
              </w:rPr>
            </w:pPr>
          </w:p>
        </w:tc>
      </w:tr>
    </w:tbl>
    <w:p w14:paraId="1E71AAFB" w14:textId="77777777" w:rsidR="003F23C3" w:rsidRPr="00435FCF" w:rsidRDefault="003F23C3" w:rsidP="00137935">
      <w:pPr>
        <w:spacing w:after="0" w:line="240" w:lineRule="auto"/>
        <w:jc w:val="both"/>
        <w:rPr>
          <w:rFonts w:ascii="Times New Roman" w:hAnsi="Times New Roman"/>
          <w:sz w:val="24"/>
          <w:lang w:val="en-US"/>
        </w:rPr>
      </w:pPr>
    </w:p>
    <w:p w14:paraId="09B926AB" w14:textId="77777777" w:rsidR="003F23C3" w:rsidRPr="00435FCF" w:rsidRDefault="003F23C3" w:rsidP="00137935">
      <w:pPr>
        <w:spacing w:after="0" w:line="240" w:lineRule="auto"/>
        <w:jc w:val="both"/>
        <w:rPr>
          <w:rFonts w:ascii="Times New Roman" w:hAnsi="Times New Roman"/>
          <w:sz w:val="24"/>
          <w:lang w:val="en-US"/>
        </w:rPr>
      </w:pPr>
    </w:p>
    <w:p w14:paraId="6C302E61" w14:textId="6AA97B64" w:rsidR="00E956DC" w:rsidRPr="00435FCF" w:rsidRDefault="00E956DC" w:rsidP="00137935">
      <w:pPr>
        <w:spacing w:after="0" w:line="240" w:lineRule="auto"/>
        <w:jc w:val="both"/>
        <w:rPr>
          <w:rFonts w:ascii="Times New Roman" w:hAnsi="Times New Roman"/>
          <w:sz w:val="24"/>
          <w:lang w:val="en-US"/>
        </w:rPr>
      </w:pPr>
      <w:r w:rsidRPr="00435FCF">
        <w:rPr>
          <w:rFonts w:ascii="Times New Roman" w:hAnsi="Times New Roman"/>
          <w:sz w:val="24"/>
          <w:lang w:val="en-US"/>
        </w:rPr>
        <w:t>Work performer ___________________________________________________________________</w:t>
      </w:r>
    </w:p>
    <w:p w14:paraId="5772695F" w14:textId="5A602DFA" w:rsidR="003F23C3" w:rsidRPr="00435FCF" w:rsidRDefault="00E956DC" w:rsidP="00137935">
      <w:pPr>
        <w:spacing w:after="0" w:line="240" w:lineRule="auto"/>
        <w:ind w:right="4962" w:firstLine="2410"/>
        <w:rPr>
          <w:rFonts w:ascii="Times New Roman" w:eastAsia="Calibri" w:hAnsi="Times New Roman" w:cs="Times New Roman"/>
          <w:sz w:val="20"/>
          <w:szCs w:val="20"/>
          <w:lang w:val="en-US"/>
        </w:rPr>
      </w:pPr>
      <w:r w:rsidRPr="00435FCF">
        <w:rPr>
          <w:rFonts w:ascii="Times New Roman" w:hAnsi="Times New Roman"/>
          <w:sz w:val="20"/>
          <w:lang w:val="en-US"/>
        </w:rPr>
        <w:t xml:space="preserve">                                          (position, full name, date)</w:t>
      </w:r>
    </w:p>
    <w:p w14:paraId="5B41470A" w14:textId="77777777" w:rsidR="003F23C3" w:rsidRPr="00435FCF" w:rsidRDefault="003F23C3" w:rsidP="00137935">
      <w:pPr>
        <w:spacing w:after="160" w:line="259" w:lineRule="auto"/>
        <w:rPr>
          <w:rFonts w:ascii="Times New Roman" w:eastAsia="Calibri" w:hAnsi="Times New Roman" w:cs="Times New Roman"/>
          <w:sz w:val="20"/>
          <w:szCs w:val="20"/>
          <w:lang w:val="en-US"/>
        </w:rPr>
      </w:pPr>
      <w:r w:rsidRPr="00435FCF">
        <w:rPr>
          <w:rFonts w:ascii="Times New Roman" w:eastAsia="Calibri" w:hAnsi="Times New Roman" w:cs="Times New Roman"/>
          <w:sz w:val="20"/>
          <w:szCs w:val="20"/>
          <w:lang w:val="en-US"/>
        </w:rPr>
        <w:br w:type="page"/>
      </w:r>
    </w:p>
    <w:p w14:paraId="724F2931" w14:textId="195F83E3" w:rsidR="003F23C3" w:rsidRPr="00435FCF" w:rsidRDefault="003110A2" w:rsidP="00137935">
      <w:pPr>
        <w:spacing w:after="0" w:line="240" w:lineRule="auto"/>
        <w:jc w:val="right"/>
        <w:rPr>
          <w:rFonts w:ascii="Times New Roman" w:eastAsia="Calibri" w:hAnsi="Times New Roman" w:cs="Times New Roman"/>
          <w:sz w:val="24"/>
          <w:lang w:val="en-US"/>
        </w:rPr>
      </w:pPr>
      <w:bookmarkStart w:id="553" w:name="_Toc90982730"/>
      <w:r w:rsidRPr="00435FCF">
        <w:rPr>
          <w:rFonts w:ascii="Times New Roman" w:eastAsia="Calibri" w:hAnsi="Times New Roman" w:cs="Times New Roman"/>
          <w:sz w:val="24"/>
          <w:lang w:val="en-US"/>
        </w:rPr>
        <w:lastRenderedPageBreak/>
        <w:t>Form E</w:t>
      </w:r>
      <w:r w:rsidR="003F23C3" w:rsidRPr="00435FCF">
        <w:rPr>
          <w:rFonts w:ascii="Times New Roman" w:eastAsia="Calibri" w:hAnsi="Times New Roman" w:cs="Times New Roman"/>
          <w:sz w:val="24"/>
          <w:lang w:val="en-US"/>
        </w:rPr>
        <w:t>-</w:t>
      </w:r>
      <w:bookmarkEnd w:id="553"/>
      <w:r w:rsidR="00FE33F1" w:rsidRPr="00435FCF">
        <w:rPr>
          <w:rFonts w:ascii="Times New Roman" w:eastAsia="Calibri" w:hAnsi="Times New Roman" w:cs="Times New Roman"/>
          <w:sz w:val="24"/>
          <w:lang w:val="en-US"/>
        </w:rPr>
        <w:t>9</w:t>
      </w:r>
    </w:p>
    <w:p w14:paraId="61EC1F7B" w14:textId="583A1D8C" w:rsidR="003F23C3" w:rsidRPr="00435FCF" w:rsidRDefault="003110A2" w:rsidP="00137935">
      <w:pPr>
        <w:keepNext/>
        <w:keepLines/>
        <w:spacing w:before="240" w:after="240" w:line="240" w:lineRule="auto"/>
        <w:ind w:firstLine="709"/>
        <w:jc w:val="center"/>
        <w:outlineLvl w:val="1"/>
        <w:rPr>
          <w:rFonts w:ascii="Times New Roman" w:eastAsia="Times New Roman" w:hAnsi="Times New Roman" w:cs="Times New Roman"/>
          <w:b/>
          <w:sz w:val="24"/>
          <w:szCs w:val="28"/>
          <w:lang w:val="en-US"/>
        </w:rPr>
      </w:pPr>
      <w:bookmarkStart w:id="554" w:name="_Toc90982731"/>
      <w:bookmarkStart w:id="555" w:name="_Toc129875248"/>
      <w:bookmarkStart w:id="556" w:name="_Toc133334771"/>
      <w:bookmarkStart w:id="557" w:name="_Toc133583823"/>
      <w:bookmarkStart w:id="558" w:name="_Toc142854012"/>
      <w:r w:rsidRPr="00435FCF">
        <w:rPr>
          <w:rFonts w:ascii="Times New Roman" w:hAnsi="Times New Roman"/>
          <w:b/>
          <w:sz w:val="24"/>
          <w:lang w:val="en-US"/>
        </w:rPr>
        <w:t>Form of Logbook</w:t>
      </w:r>
      <w:bookmarkEnd w:id="554"/>
      <w:bookmarkEnd w:id="555"/>
      <w:bookmarkEnd w:id="556"/>
      <w:bookmarkEnd w:id="557"/>
      <w:r w:rsidRPr="00435FCF">
        <w:rPr>
          <w:rFonts w:ascii="Times New Roman" w:hAnsi="Times New Roman"/>
          <w:b/>
          <w:sz w:val="24"/>
          <w:lang w:val="en-US"/>
        </w:rPr>
        <w:t xml:space="preserve"> of Cable Boxes</w:t>
      </w:r>
      <w:r w:rsidR="004B023E" w:rsidRPr="00435FCF">
        <w:rPr>
          <w:rFonts w:ascii="Times New Roman" w:hAnsi="Times New Roman"/>
          <w:b/>
          <w:sz w:val="24"/>
          <w:lang w:val="en-US"/>
        </w:rPr>
        <w:t>, Joints</w:t>
      </w:r>
      <w:r w:rsidRPr="00435FCF">
        <w:rPr>
          <w:rFonts w:ascii="Times New Roman" w:hAnsi="Times New Roman"/>
          <w:b/>
          <w:sz w:val="24"/>
          <w:lang w:val="en-US"/>
        </w:rPr>
        <w:t xml:space="preserve"> and Cable Terminations</w:t>
      </w:r>
      <w:bookmarkEnd w:id="558"/>
    </w:p>
    <w:tbl>
      <w:tblPr>
        <w:tblW w:w="13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6379"/>
        <w:gridCol w:w="3239"/>
      </w:tblGrid>
      <w:tr w:rsidR="00137935" w:rsidRPr="00435FCF" w14:paraId="7405C400" w14:textId="77777777" w:rsidTr="00FE33F1">
        <w:trPr>
          <w:jc w:val="center"/>
        </w:trPr>
        <w:tc>
          <w:tcPr>
            <w:tcW w:w="3544" w:type="dxa"/>
            <w:tcBorders>
              <w:top w:val="nil"/>
              <w:left w:val="nil"/>
              <w:bottom w:val="nil"/>
              <w:right w:val="nil"/>
            </w:tcBorders>
          </w:tcPr>
          <w:p w14:paraId="3A809411"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71BD169B"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7E192E9E" w14:textId="77777777" w:rsidR="003F23C3" w:rsidRPr="00435FCF" w:rsidRDefault="003F23C3" w:rsidP="00137935">
            <w:pPr>
              <w:spacing w:after="0" w:line="240" w:lineRule="auto"/>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_________________________________</w:t>
            </w:r>
          </w:p>
          <w:p w14:paraId="341BCCC3" w14:textId="3C3FF2FB"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298B29BC" w14:textId="77777777" w:rsidR="003110A2" w:rsidRPr="00435FCF" w:rsidRDefault="003110A2" w:rsidP="00137935">
            <w:pPr>
              <w:spacing w:after="0" w:line="240" w:lineRule="auto"/>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_________________________________</w:t>
            </w:r>
          </w:p>
          <w:p w14:paraId="73BA9D27" w14:textId="5ACCE36B" w:rsidR="003F23C3"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(area)</w:t>
            </w:r>
          </w:p>
          <w:p w14:paraId="592BD408"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6379" w:type="dxa"/>
            <w:tcBorders>
              <w:top w:val="nil"/>
              <w:left w:val="nil"/>
              <w:bottom w:val="nil"/>
              <w:right w:val="nil"/>
            </w:tcBorders>
            <w:vAlign w:val="center"/>
          </w:tcPr>
          <w:p w14:paraId="01722248" w14:textId="3A365A0F" w:rsidR="003F23C3" w:rsidRPr="00435FCF" w:rsidRDefault="003110A2" w:rsidP="00137935">
            <w:pPr>
              <w:spacing w:after="0" w:line="240" w:lineRule="auto"/>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LOGBOOK</w:t>
            </w:r>
          </w:p>
          <w:p w14:paraId="349E8042" w14:textId="0BC93DD0" w:rsidR="003F23C3" w:rsidRPr="00435FCF" w:rsidRDefault="003110A2" w:rsidP="00137935">
            <w:pPr>
              <w:spacing w:after="0" w:line="240" w:lineRule="auto"/>
              <w:jc w:val="center"/>
              <w:rPr>
                <w:rFonts w:ascii="Times New Roman" w:eastAsia="Calibri" w:hAnsi="Times New Roman" w:cs="Times New Roman"/>
                <w:b/>
                <w:bCs/>
                <w:sz w:val="28"/>
                <w:lang w:val="en-US"/>
              </w:rPr>
            </w:pPr>
            <w:r w:rsidRPr="00435FCF">
              <w:rPr>
                <w:rFonts w:ascii="Times New Roman" w:hAnsi="Times New Roman"/>
                <w:b/>
                <w:sz w:val="24"/>
                <w:lang w:val="en-US"/>
              </w:rPr>
              <w:t>of Cable Boxes</w:t>
            </w:r>
            <w:r w:rsidR="004B023E" w:rsidRPr="00435FCF">
              <w:rPr>
                <w:rFonts w:ascii="Times New Roman" w:hAnsi="Times New Roman"/>
                <w:b/>
                <w:sz w:val="24"/>
                <w:lang w:val="en-US"/>
              </w:rPr>
              <w:t>, Joints</w:t>
            </w:r>
            <w:r w:rsidRPr="00435FCF">
              <w:rPr>
                <w:rFonts w:ascii="Times New Roman" w:hAnsi="Times New Roman"/>
                <w:b/>
                <w:sz w:val="24"/>
                <w:lang w:val="en-US"/>
              </w:rPr>
              <w:t xml:space="preserve"> and Cable Terminations</w:t>
            </w:r>
          </w:p>
        </w:tc>
        <w:tc>
          <w:tcPr>
            <w:tcW w:w="3239" w:type="dxa"/>
            <w:tcBorders>
              <w:top w:val="nil"/>
              <w:left w:val="nil"/>
              <w:bottom w:val="nil"/>
              <w:right w:val="nil"/>
            </w:tcBorders>
          </w:tcPr>
          <w:p w14:paraId="3FAB2248" w14:textId="77777777" w:rsidR="003F23C3" w:rsidRPr="00435FCF" w:rsidRDefault="003F23C3"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_________________________</w:t>
            </w:r>
          </w:p>
          <w:p w14:paraId="7DB885A1" w14:textId="77777777"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(City/Town)</w:t>
            </w:r>
          </w:p>
          <w:p w14:paraId="2AEB74C4" w14:textId="77777777" w:rsidR="003110A2" w:rsidRPr="00435FCF" w:rsidRDefault="003110A2"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_________________________</w:t>
            </w:r>
          </w:p>
          <w:p w14:paraId="25EB3FAC" w14:textId="77777777"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(Owner)</w:t>
            </w:r>
          </w:p>
          <w:p w14:paraId="4CF6735D" w14:textId="77777777" w:rsidR="003110A2" w:rsidRPr="00435FCF" w:rsidRDefault="003110A2" w:rsidP="00137935">
            <w:pPr>
              <w:spacing w:after="0" w:line="240" w:lineRule="auto"/>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______________________________</w:t>
            </w:r>
          </w:p>
          <w:p w14:paraId="25B4945F" w14:textId="77777777"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(facility)</w:t>
            </w:r>
          </w:p>
          <w:p w14:paraId="1BACD555" w14:textId="77777777" w:rsidR="003110A2" w:rsidRPr="00435FCF" w:rsidRDefault="003110A2" w:rsidP="00137935">
            <w:pPr>
              <w:spacing w:after="0" w:line="240" w:lineRule="auto"/>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______________________________</w:t>
            </w:r>
          </w:p>
          <w:p w14:paraId="6FC502B5" w14:textId="5080E908" w:rsidR="003F23C3" w:rsidRPr="00435FCF" w:rsidRDefault="003110A2" w:rsidP="00137935">
            <w:pPr>
              <w:spacing w:after="0" w:line="240" w:lineRule="auto"/>
              <w:jc w:val="center"/>
              <w:rPr>
                <w:rFonts w:ascii="Times New Roman" w:eastAsia="Calibri" w:hAnsi="Times New Roman" w:cs="Times New Roman"/>
                <w:sz w:val="24"/>
                <w:lang w:val="en-US"/>
              </w:rPr>
            </w:pPr>
            <w:r w:rsidRPr="00435FCF">
              <w:rPr>
                <w:rFonts w:ascii="Times New Roman" w:hAnsi="Times New Roman"/>
                <w:sz w:val="20"/>
                <w:lang w:val="en-US"/>
              </w:rPr>
              <w:t>(date)</w:t>
            </w:r>
          </w:p>
        </w:tc>
      </w:tr>
      <w:tr w:rsidR="003F23C3" w:rsidRPr="00435FCF" w14:paraId="73FFB583" w14:textId="77777777" w:rsidTr="00FE33F1">
        <w:trPr>
          <w:jc w:val="center"/>
        </w:trPr>
        <w:tc>
          <w:tcPr>
            <w:tcW w:w="13162" w:type="dxa"/>
            <w:gridSpan w:val="3"/>
            <w:tcBorders>
              <w:top w:val="nil"/>
              <w:left w:val="nil"/>
              <w:bottom w:val="nil"/>
              <w:right w:val="nil"/>
            </w:tcBorders>
            <w:vAlign w:val="center"/>
          </w:tcPr>
          <w:p w14:paraId="1C3D3AA6" w14:textId="0250CFAA" w:rsidR="003F23C3" w:rsidRPr="00435FCF" w:rsidRDefault="003110A2" w:rsidP="009A0D86">
            <w:pPr>
              <w:spacing w:after="0" w:line="240" w:lineRule="auto"/>
              <w:jc w:val="center"/>
              <w:rPr>
                <w:rFonts w:ascii="Times New Roman" w:eastAsia="Calibri" w:hAnsi="Times New Roman" w:cs="Times New Roman"/>
                <w:sz w:val="24"/>
                <w:szCs w:val="24"/>
                <w:lang w:val="en-US"/>
              </w:rPr>
            </w:pPr>
            <w:r w:rsidRPr="00435FCF">
              <w:rPr>
                <w:rFonts w:ascii="Times New Roman" w:eastAsia="Calibri" w:hAnsi="Times New Roman" w:cs="Times New Roman"/>
                <w:sz w:val="24"/>
                <w:szCs w:val="24"/>
                <w:lang w:val="en-US"/>
              </w:rPr>
              <w:t>No.</w:t>
            </w:r>
            <w:r w:rsidR="009A0D86" w:rsidRPr="00435FCF">
              <w:rPr>
                <w:rFonts w:ascii="Times New Roman" w:eastAsia="Calibri" w:hAnsi="Times New Roman" w:cs="Times New Roman"/>
                <w:sz w:val="24"/>
                <w:szCs w:val="24"/>
                <w:lang w:val="en-US"/>
              </w:rPr>
              <w:t xml:space="preserve"> </w:t>
            </w:r>
            <w:r w:rsidR="003F23C3" w:rsidRPr="00435FCF">
              <w:rPr>
                <w:rFonts w:ascii="Times New Roman" w:eastAsia="Calibri" w:hAnsi="Times New Roman" w:cs="Times New Roman"/>
                <w:sz w:val="24"/>
                <w:szCs w:val="24"/>
                <w:lang w:val="en-US"/>
              </w:rPr>
              <w:t>__________________________________________</w:t>
            </w:r>
          </w:p>
        </w:tc>
      </w:tr>
    </w:tbl>
    <w:p w14:paraId="33E3602C"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bl>
      <w:tblPr>
        <w:tblW w:w="15564"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127"/>
        <w:gridCol w:w="2126"/>
        <w:gridCol w:w="1559"/>
        <w:gridCol w:w="1134"/>
        <w:gridCol w:w="1134"/>
        <w:gridCol w:w="1134"/>
        <w:gridCol w:w="1134"/>
        <w:gridCol w:w="2026"/>
        <w:gridCol w:w="2056"/>
      </w:tblGrid>
      <w:tr w:rsidR="00137935" w:rsidRPr="00435FCF" w14:paraId="77B95F34" w14:textId="77777777" w:rsidTr="003F23C3">
        <w:trPr>
          <w:tblHeader/>
        </w:trPr>
        <w:tc>
          <w:tcPr>
            <w:tcW w:w="1134" w:type="dxa"/>
            <w:vAlign w:val="center"/>
          </w:tcPr>
          <w:p w14:paraId="34ED3BF2" w14:textId="35C9CB88"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Date of installation</w:t>
            </w:r>
          </w:p>
        </w:tc>
        <w:tc>
          <w:tcPr>
            <w:tcW w:w="2127" w:type="dxa"/>
            <w:vAlign w:val="center"/>
          </w:tcPr>
          <w:p w14:paraId="33547F2A" w14:textId="39C8AB4E" w:rsidR="009A0D86" w:rsidRPr="00435FCF" w:rsidRDefault="003110A2" w:rsidP="009A0D86">
            <w:pPr>
              <w:spacing w:after="0" w:line="240" w:lineRule="auto"/>
              <w:ind w:left="-65" w:right="-51"/>
              <w:jc w:val="center"/>
              <w:rPr>
                <w:rFonts w:ascii="Times New Roman" w:hAnsi="Times New Roman"/>
                <w:sz w:val="20"/>
                <w:lang w:val="en-US"/>
              </w:rPr>
            </w:pPr>
            <w:r w:rsidRPr="00435FCF">
              <w:rPr>
                <w:rFonts w:ascii="Times New Roman" w:hAnsi="Times New Roman"/>
                <w:sz w:val="20"/>
                <w:lang w:val="en-US"/>
              </w:rPr>
              <w:t>Name and number of cable box (cable termination) according to the cable logbook</w:t>
            </w:r>
            <w:r w:rsidR="009A0D86" w:rsidRPr="00435FCF">
              <w:rPr>
                <w:rFonts w:ascii="Times New Roman" w:hAnsi="Times New Roman"/>
                <w:sz w:val="20"/>
                <w:lang w:val="en-US"/>
              </w:rPr>
              <w:t xml:space="preserve"> KKS code </w:t>
            </w:r>
          </w:p>
          <w:p w14:paraId="0C218317" w14:textId="4B9F4FE4" w:rsidR="003110A2" w:rsidRPr="00435FCF" w:rsidRDefault="009A0D86" w:rsidP="009A0D86">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(if applicable)</w:t>
            </w:r>
          </w:p>
        </w:tc>
        <w:tc>
          <w:tcPr>
            <w:tcW w:w="2126" w:type="dxa"/>
            <w:vAlign w:val="center"/>
          </w:tcPr>
          <w:p w14:paraId="7CAECA77" w14:textId="53601FB6"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Brand of cable in the cable log (as-built diagram)</w:t>
            </w:r>
          </w:p>
        </w:tc>
        <w:tc>
          <w:tcPr>
            <w:tcW w:w="1559" w:type="dxa"/>
            <w:vAlign w:val="center"/>
          </w:tcPr>
          <w:p w14:paraId="589A3183" w14:textId="5AAFF68D" w:rsidR="003110A2" w:rsidRPr="00435FCF" w:rsidRDefault="003110A2" w:rsidP="00137935">
            <w:pPr>
              <w:spacing w:after="0" w:line="240" w:lineRule="auto"/>
              <w:ind w:left="-111" w:right="-74" w:firstLine="10"/>
              <w:jc w:val="center"/>
              <w:rPr>
                <w:rFonts w:ascii="Times New Roman" w:eastAsia="Calibri" w:hAnsi="Times New Roman" w:cs="Times New Roman"/>
                <w:sz w:val="20"/>
                <w:lang w:val="en-US"/>
              </w:rPr>
            </w:pPr>
            <w:r w:rsidRPr="00435FCF">
              <w:rPr>
                <w:rFonts w:ascii="Times New Roman" w:hAnsi="Times New Roman"/>
                <w:sz w:val="20"/>
                <w:lang w:val="en-US"/>
              </w:rPr>
              <w:t>Voltage, kV, cross-section area, mm</w:t>
            </w:r>
            <w:r w:rsidRPr="00435FCF">
              <w:rPr>
                <w:rFonts w:ascii="Times New Roman" w:hAnsi="Times New Roman"/>
                <w:sz w:val="20"/>
                <w:vertAlign w:val="superscript"/>
                <w:lang w:val="en-US"/>
              </w:rPr>
              <w:t>2</w:t>
            </w:r>
          </w:p>
        </w:tc>
        <w:tc>
          <w:tcPr>
            <w:tcW w:w="1134" w:type="dxa"/>
            <w:vAlign w:val="center"/>
          </w:tcPr>
          <w:p w14:paraId="2E6A5937" w14:textId="5F845424"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Number of cable box (cable termination)</w:t>
            </w:r>
          </w:p>
        </w:tc>
        <w:tc>
          <w:tcPr>
            <w:tcW w:w="1134" w:type="dxa"/>
            <w:vAlign w:val="center"/>
          </w:tcPr>
          <w:p w14:paraId="40ED58AA" w14:textId="2B32174E"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Type brand of cable box</w:t>
            </w:r>
          </w:p>
        </w:tc>
        <w:tc>
          <w:tcPr>
            <w:tcW w:w="1134" w:type="dxa"/>
            <w:vAlign w:val="center"/>
          </w:tcPr>
          <w:p w14:paraId="6C6F48BF" w14:textId="77724875"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Type of protective casing</w:t>
            </w:r>
          </w:p>
        </w:tc>
        <w:tc>
          <w:tcPr>
            <w:tcW w:w="1134" w:type="dxa"/>
            <w:vAlign w:val="center"/>
          </w:tcPr>
          <w:p w14:paraId="0446C32C" w14:textId="63A2DBCB" w:rsidR="003110A2" w:rsidRPr="00435FCF" w:rsidRDefault="003110A2" w:rsidP="00137935">
            <w:pPr>
              <w:spacing w:after="0" w:line="240" w:lineRule="auto"/>
              <w:jc w:val="center"/>
              <w:rPr>
                <w:rFonts w:ascii="Times New Roman" w:eastAsia="Calibri" w:hAnsi="Times New Roman" w:cs="Times New Roman"/>
                <w:sz w:val="20"/>
                <w:lang w:val="en-US"/>
              </w:rPr>
            </w:pPr>
            <w:r w:rsidRPr="00435FCF">
              <w:rPr>
                <w:rFonts w:ascii="Times New Roman" w:hAnsi="Times New Roman"/>
                <w:sz w:val="20"/>
                <w:lang w:val="en-US"/>
              </w:rPr>
              <w:t>Brand of cable mass</w:t>
            </w:r>
          </w:p>
        </w:tc>
        <w:tc>
          <w:tcPr>
            <w:tcW w:w="2026" w:type="dxa"/>
            <w:vAlign w:val="center"/>
          </w:tcPr>
          <w:p w14:paraId="29BA2529" w14:textId="0739D253" w:rsidR="003110A2" w:rsidRPr="00435FCF" w:rsidRDefault="003110A2" w:rsidP="00137935">
            <w:pPr>
              <w:spacing w:after="0" w:line="240" w:lineRule="auto"/>
              <w:ind w:left="43" w:hanging="43"/>
              <w:jc w:val="center"/>
              <w:rPr>
                <w:rFonts w:ascii="Times New Roman" w:eastAsia="Calibri" w:hAnsi="Times New Roman" w:cs="Times New Roman"/>
                <w:sz w:val="20"/>
                <w:lang w:val="en-US"/>
              </w:rPr>
            </w:pPr>
            <w:r w:rsidRPr="00435FCF">
              <w:rPr>
                <w:rFonts w:ascii="Times New Roman" w:hAnsi="Times New Roman"/>
                <w:sz w:val="20"/>
                <w:lang w:val="en-US"/>
              </w:rPr>
              <w:t>Name and signature of performer (number of certificate)</w:t>
            </w:r>
          </w:p>
        </w:tc>
        <w:tc>
          <w:tcPr>
            <w:tcW w:w="2056" w:type="dxa"/>
            <w:vAlign w:val="center"/>
          </w:tcPr>
          <w:p w14:paraId="35C60CDC" w14:textId="02CEC247" w:rsidR="003110A2" w:rsidRPr="00435FCF" w:rsidRDefault="003110A2" w:rsidP="00137935">
            <w:pPr>
              <w:spacing w:after="0" w:line="240" w:lineRule="auto"/>
              <w:ind w:left="43" w:hanging="43"/>
              <w:jc w:val="center"/>
              <w:rPr>
                <w:rFonts w:ascii="Times New Roman" w:eastAsia="Calibri" w:hAnsi="Times New Roman" w:cs="Times New Roman"/>
                <w:sz w:val="20"/>
                <w:lang w:val="en-US"/>
              </w:rPr>
            </w:pPr>
            <w:r w:rsidRPr="00435FCF">
              <w:rPr>
                <w:rFonts w:ascii="Times New Roman" w:hAnsi="Times New Roman"/>
                <w:sz w:val="20"/>
                <w:lang w:val="en-US"/>
              </w:rPr>
              <w:t>Name and signature of person responsible for operating</w:t>
            </w:r>
          </w:p>
          <w:p w14:paraId="0A5B9D97" w14:textId="7DAF6D60" w:rsidR="003110A2" w:rsidRPr="00435FCF" w:rsidRDefault="003110A2" w:rsidP="00137935">
            <w:pPr>
              <w:spacing w:after="0" w:line="240" w:lineRule="auto"/>
              <w:ind w:left="43" w:hanging="43"/>
              <w:jc w:val="center"/>
              <w:rPr>
                <w:rFonts w:ascii="Times New Roman" w:eastAsia="Calibri" w:hAnsi="Times New Roman" w:cs="Times New Roman"/>
                <w:sz w:val="20"/>
                <w:lang w:val="en-US"/>
              </w:rPr>
            </w:pPr>
            <w:r w:rsidRPr="00435FCF">
              <w:rPr>
                <w:rFonts w:ascii="Times New Roman" w:hAnsi="Times New Roman"/>
                <w:sz w:val="20"/>
                <w:lang w:val="en-US"/>
              </w:rPr>
              <w:t xml:space="preserve"> inspection (supervisor, foreman), number of certificate</w:t>
            </w:r>
          </w:p>
        </w:tc>
      </w:tr>
      <w:tr w:rsidR="00137935" w:rsidRPr="00435FCF" w14:paraId="78972469" w14:textId="77777777" w:rsidTr="003F23C3">
        <w:tc>
          <w:tcPr>
            <w:tcW w:w="1134" w:type="dxa"/>
          </w:tcPr>
          <w:p w14:paraId="1D863452"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127" w:type="dxa"/>
          </w:tcPr>
          <w:p w14:paraId="4091ECF4"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126" w:type="dxa"/>
          </w:tcPr>
          <w:p w14:paraId="393C2B33"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559" w:type="dxa"/>
          </w:tcPr>
          <w:p w14:paraId="54522635"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6E90A18F"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3D92D0C7"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44603670"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3A153FDA"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026" w:type="dxa"/>
          </w:tcPr>
          <w:p w14:paraId="5C3F6DE1"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056" w:type="dxa"/>
          </w:tcPr>
          <w:p w14:paraId="086728DC"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r>
      <w:tr w:rsidR="00137935" w:rsidRPr="00435FCF" w14:paraId="4E798497" w14:textId="77777777" w:rsidTr="003F23C3">
        <w:tc>
          <w:tcPr>
            <w:tcW w:w="1134" w:type="dxa"/>
          </w:tcPr>
          <w:p w14:paraId="595CBB97"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127" w:type="dxa"/>
          </w:tcPr>
          <w:p w14:paraId="55957BFA"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126" w:type="dxa"/>
          </w:tcPr>
          <w:p w14:paraId="62C203C7"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559" w:type="dxa"/>
          </w:tcPr>
          <w:p w14:paraId="4817E0F4"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571DCD8D"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2D637D0E"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5CC14BF7"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7E8C2050"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026" w:type="dxa"/>
          </w:tcPr>
          <w:p w14:paraId="60C0983E"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056" w:type="dxa"/>
          </w:tcPr>
          <w:p w14:paraId="579D740A"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r>
      <w:tr w:rsidR="00137935" w:rsidRPr="00435FCF" w14:paraId="2DDD4DFB" w14:textId="77777777" w:rsidTr="003F23C3">
        <w:tc>
          <w:tcPr>
            <w:tcW w:w="1134" w:type="dxa"/>
          </w:tcPr>
          <w:p w14:paraId="26E07058"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127" w:type="dxa"/>
          </w:tcPr>
          <w:p w14:paraId="0B42B17F"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126" w:type="dxa"/>
          </w:tcPr>
          <w:p w14:paraId="189FFA3B"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559" w:type="dxa"/>
          </w:tcPr>
          <w:p w14:paraId="4C4F598A"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1B2ACE23"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5432E7BC"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3FF0FB07"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1134" w:type="dxa"/>
          </w:tcPr>
          <w:p w14:paraId="1ADB0C51"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026" w:type="dxa"/>
          </w:tcPr>
          <w:p w14:paraId="607451EC"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c>
          <w:tcPr>
            <w:tcW w:w="2056" w:type="dxa"/>
          </w:tcPr>
          <w:p w14:paraId="6977A40C" w14:textId="77777777" w:rsidR="003F23C3" w:rsidRPr="00435FCF" w:rsidRDefault="003F23C3" w:rsidP="00137935">
            <w:pPr>
              <w:spacing w:after="0" w:line="240" w:lineRule="auto"/>
              <w:jc w:val="both"/>
              <w:rPr>
                <w:rFonts w:ascii="Times New Roman" w:eastAsia="Calibri" w:hAnsi="Times New Roman" w:cs="Times New Roman"/>
                <w:b/>
                <w:sz w:val="24"/>
                <w:lang w:val="en-US"/>
              </w:rPr>
            </w:pPr>
          </w:p>
        </w:tc>
      </w:tr>
      <w:tr w:rsidR="00137935" w:rsidRPr="00435FCF" w14:paraId="4CBA68B8" w14:textId="77777777" w:rsidTr="003F23C3">
        <w:tc>
          <w:tcPr>
            <w:tcW w:w="1134" w:type="dxa"/>
          </w:tcPr>
          <w:p w14:paraId="1E05660F"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127" w:type="dxa"/>
          </w:tcPr>
          <w:p w14:paraId="5029190D"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126" w:type="dxa"/>
          </w:tcPr>
          <w:p w14:paraId="53B2EC20"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559" w:type="dxa"/>
          </w:tcPr>
          <w:p w14:paraId="121970C1"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75074984"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339C5001"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0EB6045E"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77D240FE"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026" w:type="dxa"/>
          </w:tcPr>
          <w:p w14:paraId="58144EFA"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056" w:type="dxa"/>
          </w:tcPr>
          <w:p w14:paraId="1E26ACA8"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r>
      <w:tr w:rsidR="00137935" w:rsidRPr="00435FCF" w14:paraId="60D37197" w14:textId="77777777" w:rsidTr="003F23C3">
        <w:tc>
          <w:tcPr>
            <w:tcW w:w="1134" w:type="dxa"/>
          </w:tcPr>
          <w:p w14:paraId="265043D2"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127" w:type="dxa"/>
          </w:tcPr>
          <w:p w14:paraId="7046951F"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126" w:type="dxa"/>
          </w:tcPr>
          <w:p w14:paraId="5ED3AB30"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559" w:type="dxa"/>
          </w:tcPr>
          <w:p w14:paraId="795B440C"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3D4E8AFA"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09367429"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09130C7C"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1134" w:type="dxa"/>
          </w:tcPr>
          <w:p w14:paraId="3AD29E61"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026" w:type="dxa"/>
          </w:tcPr>
          <w:p w14:paraId="3D12C4F5"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c>
          <w:tcPr>
            <w:tcW w:w="2056" w:type="dxa"/>
          </w:tcPr>
          <w:p w14:paraId="141ABD0E" w14:textId="77777777" w:rsidR="003F23C3" w:rsidRPr="00435FCF" w:rsidRDefault="003F23C3" w:rsidP="00137935">
            <w:pPr>
              <w:spacing w:after="0" w:line="240" w:lineRule="auto"/>
              <w:jc w:val="both"/>
              <w:rPr>
                <w:rFonts w:ascii="Times New Roman" w:eastAsia="Calibri" w:hAnsi="Times New Roman" w:cs="Times New Roman"/>
                <w:sz w:val="24"/>
                <w:lang w:val="en-US"/>
              </w:rPr>
            </w:pPr>
          </w:p>
        </w:tc>
      </w:tr>
    </w:tbl>
    <w:p w14:paraId="2AB98DD7"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2B833EBC" w14:textId="77777777" w:rsidR="003F23C3" w:rsidRPr="00435FCF" w:rsidRDefault="003F23C3" w:rsidP="00137935">
      <w:pPr>
        <w:spacing w:after="0" w:line="240" w:lineRule="auto"/>
        <w:jc w:val="both"/>
        <w:rPr>
          <w:rFonts w:ascii="Times New Roman" w:eastAsia="Calibri" w:hAnsi="Times New Roman" w:cs="Times New Roman"/>
          <w:sz w:val="24"/>
          <w:lang w:val="en-US"/>
        </w:rPr>
      </w:pPr>
    </w:p>
    <w:p w14:paraId="0245DBC8" w14:textId="77777777" w:rsidR="003110A2" w:rsidRPr="00435FCF" w:rsidRDefault="003110A2"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Work performer ___________________________________________________________________</w:t>
      </w:r>
    </w:p>
    <w:p w14:paraId="5BF7A2B4" w14:textId="6E3533BF" w:rsidR="003F23C3" w:rsidRPr="00435FCF" w:rsidRDefault="003110A2" w:rsidP="00137935">
      <w:pPr>
        <w:spacing w:after="0" w:line="240" w:lineRule="auto"/>
        <w:ind w:right="4962" w:firstLine="2410"/>
        <w:jc w:val="center"/>
        <w:rPr>
          <w:rFonts w:ascii="Times New Roman" w:hAnsi="Times New Roman"/>
          <w:sz w:val="24"/>
          <w:lang w:val="en-US"/>
        </w:rPr>
      </w:pPr>
      <w:r w:rsidRPr="00435FCF">
        <w:rPr>
          <w:rFonts w:ascii="Times New Roman" w:hAnsi="Times New Roman"/>
          <w:sz w:val="20"/>
          <w:lang w:val="en-US"/>
        </w:rPr>
        <w:t>(position, full name, date)</w:t>
      </w:r>
    </w:p>
    <w:p w14:paraId="4629B147" w14:textId="77777777" w:rsidR="003F23C3" w:rsidRPr="00435FCF" w:rsidRDefault="003F23C3" w:rsidP="00137935">
      <w:pPr>
        <w:rPr>
          <w:rFonts w:eastAsiaTheme="majorEastAsia" w:cstheme="majorBidi"/>
          <w:b/>
          <w:bCs/>
          <w:caps/>
          <w:sz w:val="28"/>
          <w:szCs w:val="28"/>
          <w:u w:color="000000"/>
          <w:lang w:val="en-US"/>
        </w:rPr>
        <w:sectPr w:rsidR="003F23C3" w:rsidRPr="00435FCF" w:rsidSect="00820438">
          <w:pgSz w:w="16838" w:h="11906" w:orient="landscape"/>
          <w:pgMar w:top="567" w:right="567" w:bottom="567" w:left="1134" w:header="708" w:footer="708" w:gutter="0"/>
          <w:cols w:space="708"/>
          <w:docGrid w:linePitch="360"/>
        </w:sectPr>
      </w:pPr>
    </w:p>
    <w:p w14:paraId="4882BB1F" w14:textId="1A6F4BF6" w:rsidR="0025180A" w:rsidRPr="00435FCF" w:rsidRDefault="00466CBA" w:rsidP="00137935">
      <w:pPr>
        <w:spacing w:after="0" w:line="240" w:lineRule="auto"/>
        <w:jc w:val="right"/>
        <w:rPr>
          <w:rFonts w:ascii="Times New Roman" w:hAnsi="Times New Roman"/>
          <w:sz w:val="24"/>
          <w:lang w:val="en-US"/>
        </w:rPr>
      </w:pPr>
      <w:bookmarkStart w:id="559" w:name="_Toc90982732"/>
      <w:r w:rsidRPr="00435FCF">
        <w:rPr>
          <w:rFonts w:ascii="Times New Roman" w:hAnsi="Times New Roman"/>
          <w:sz w:val="24"/>
          <w:lang w:val="en-US"/>
        </w:rPr>
        <w:lastRenderedPageBreak/>
        <w:t>Form E</w:t>
      </w:r>
      <w:r w:rsidR="0025180A" w:rsidRPr="00435FCF">
        <w:rPr>
          <w:rFonts w:ascii="Times New Roman" w:hAnsi="Times New Roman"/>
          <w:sz w:val="24"/>
          <w:lang w:val="en-US"/>
        </w:rPr>
        <w:t>-</w:t>
      </w:r>
      <w:r w:rsidR="0025180A" w:rsidRPr="00435FCF">
        <w:rPr>
          <w:rFonts w:ascii="Times New Roman" w:eastAsia="Calibri" w:hAnsi="Times New Roman" w:cs="Times New Roman"/>
          <w:sz w:val="24"/>
          <w:lang w:val="en-US"/>
        </w:rPr>
        <w:t>1</w:t>
      </w:r>
      <w:bookmarkEnd w:id="559"/>
      <w:r w:rsidR="00FE33F1" w:rsidRPr="00435FCF">
        <w:rPr>
          <w:rFonts w:ascii="Times New Roman" w:eastAsia="Calibri" w:hAnsi="Times New Roman" w:cs="Times New Roman"/>
          <w:sz w:val="24"/>
          <w:lang w:val="en-US"/>
        </w:rPr>
        <w:t>0</w:t>
      </w:r>
    </w:p>
    <w:p w14:paraId="5A51754B" w14:textId="76406991" w:rsidR="0025180A" w:rsidRPr="00435FCF" w:rsidRDefault="00466CBA" w:rsidP="00137935">
      <w:pPr>
        <w:keepNext/>
        <w:keepLines/>
        <w:spacing w:before="240" w:after="240" w:line="240" w:lineRule="auto"/>
        <w:jc w:val="center"/>
        <w:outlineLvl w:val="1"/>
        <w:rPr>
          <w:rFonts w:ascii="Times New Roman" w:eastAsia="Times New Roman" w:hAnsi="Times New Roman" w:cs="Times New Roman"/>
          <w:b/>
          <w:sz w:val="24"/>
          <w:szCs w:val="28"/>
          <w:lang w:val="en-US"/>
        </w:rPr>
      </w:pPr>
      <w:bookmarkStart w:id="560" w:name="_Toc142854013"/>
      <w:r w:rsidRPr="00435FCF">
        <w:rPr>
          <w:rFonts w:ascii="Times New Roman" w:eastAsia="Times New Roman" w:hAnsi="Times New Roman" w:cs="Times New Roman"/>
          <w:b/>
          <w:sz w:val="24"/>
          <w:szCs w:val="28"/>
          <w:lang w:val="en-US"/>
        </w:rPr>
        <w:t>Form of Protocol of Post-Installation Insulation Resistance Measurement (Recommended)</w:t>
      </w:r>
      <w:bookmarkEnd w:id="560"/>
    </w:p>
    <w:p w14:paraId="020DA0B5" w14:textId="77777777" w:rsidR="0025180A" w:rsidRPr="00435FCF" w:rsidRDefault="0025180A" w:rsidP="00137935">
      <w:pPr>
        <w:spacing w:after="0" w:line="240" w:lineRule="auto"/>
        <w:jc w:val="both"/>
        <w:rPr>
          <w:rFonts w:ascii="Times New Roman" w:eastAsia="Calibri" w:hAnsi="Times New Roman" w:cs="Times New Roman"/>
          <w:sz w:val="24"/>
          <w:lang w:val="en-US"/>
        </w:rPr>
      </w:pPr>
    </w:p>
    <w:tbl>
      <w:tblPr>
        <w:tblW w:w="10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50"/>
        <w:gridCol w:w="3254"/>
        <w:gridCol w:w="3436"/>
      </w:tblGrid>
      <w:tr w:rsidR="00137935" w:rsidRPr="00435FCF" w14:paraId="1F6AA84A" w14:textId="77777777" w:rsidTr="002C2AE2">
        <w:tc>
          <w:tcPr>
            <w:tcW w:w="3350" w:type="dxa"/>
            <w:tcBorders>
              <w:top w:val="nil"/>
              <w:left w:val="nil"/>
              <w:bottom w:val="nil"/>
              <w:right w:val="nil"/>
            </w:tcBorders>
          </w:tcPr>
          <w:p w14:paraId="5FDAE6CA" w14:textId="77777777" w:rsidR="0025180A" w:rsidRPr="00435FCF" w:rsidRDefault="0025180A" w:rsidP="002C2AE2">
            <w:pPr>
              <w:spacing w:after="0" w:line="240" w:lineRule="auto"/>
              <w:ind w:left="-121"/>
              <w:jc w:val="both"/>
              <w:rPr>
                <w:rFonts w:ascii="Times New Roman" w:hAnsi="Times New Roman"/>
                <w:sz w:val="24"/>
                <w:lang w:val="en-US"/>
              </w:rPr>
            </w:pPr>
          </w:p>
          <w:p w14:paraId="6BD4C593" w14:textId="77777777" w:rsidR="0025180A" w:rsidRPr="00435FCF" w:rsidRDefault="0025180A" w:rsidP="002C2AE2">
            <w:pPr>
              <w:spacing w:after="0" w:line="240" w:lineRule="auto"/>
              <w:ind w:left="-121"/>
              <w:jc w:val="both"/>
              <w:rPr>
                <w:rFonts w:ascii="Times New Roman" w:hAnsi="Times New Roman"/>
                <w:sz w:val="24"/>
                <w:lang w:val="en-US"/>
              </w:rPr>
            </w:pPr>
          </w:p>
          <w:p w14:paraId="5CAC8259" w14:textId="77777777" w:rsidR="0025180A" w:rsidRPr="00435FCF" w:rsidRDefault="0025180A" w:rsidP="00137935">
            <w:pPr>
              <w:spacing w:after="0" w:line="240" w:lineRule="auto"/>
              <w:ind w:left="-121"/>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3283E821" w14:textId="0AAA0357" w:rsidR="00466CBA" w:rsidRPr="00435FCF" w:rsidRDefault="00466CBA" w:rsidP="002C2AE2">
            <w:pPr>
              <w:spacing w:after="0" w:line="240" w:lineRule="auto"/>
              <w:ind w:left="-121"/>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096D05AB" w14:textId="77777777" w:rsidR="00466CBA" w:rsidRPr="00435FCF" w:rsidRDefault="00466CBA" w:rsidP="00137935">
            <w:pPr>
              <w:spacing w:after="0" w:line="240" w:lineRule="auto"/>
              <w:ind w:left="-121"/>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118A1631" w14:textId="367F3622" w:rsidR="0025180A" w:rsidRPr="00435FCF" w:rsidRDefault="00466CBA" w:rsidP="002C2AE2">
            <w:pPr>
              <w:spacing w:after="0" w:line="240" w:lineRule="auto"/>
              <w:ind w:left="-121"/>
              <w:jc w:val="center"/>
              <w:rPr>
                <w:rFonts w:ascii="Times New Roman" w:hAnsi="Times New Roman"/>
                <w:sz w:val="20"/>
                <w:lang w:val="en-US"/>
              </w:rPr>
            </w:pPr>
            <w:r w:rsidRPr="00435FCF">
              <w:rPr>
                <w:rFonts w:ascii="Times New Roman" w:hAnsi="Times New Roman"/>
                <w:sz w:val="20"/>
                <w:lang w:val="en-US"/>
              </w:rPr>
              <w:t>(area)</w:t>
            </w:r>
          </w:p>
          <w:p w14:paraId="79820620" w14:textId="77777777" w:rsidR="0025180A" w:rsidRPr="00435FCF" w:rsidRDefault="0025180A" w:rsidP="00137935">
            <w:pPr>
              <w:spacing w:after="0" w:line="240" w:lineRule="auto"/>
              <w:jc w:val="both"/>
              <w:rPr>
                <w:rFonts w:ascii="Times New Roman" w:hAnsi="Times New Roman"/>
                <w:sz w:val="24"/>
                <w:lang w:val="en-US"/>
              </w:rPr>
            </w:pPr>
          </w:p>
        </w:tc>
        <w:tc>
          <w:tcPr>
            <w:tcW w:w="3254" w:type="dxa"/>
            <w:tcBorders>
              <w:top w:val="nil"/>
              <w:left w:val="nil"/>
              <w:bottom w:val="nil"/>
              <w:right w:val="nil"/>
            </w:tcBorders>
            <w:vAlign w:val="center"/>
          </w:tcPr>
          <w:p w14:paraId="0C31FFE6" w14:textId="06B6D9F0" w:rsidR="0025180A" w:rsidRPr="00435FCF" w:rsidRDefault="00466CBA" w:rsidP="00137935">
            <w:pPr>
              <w:spacing w:after="0" w:line="240" w:lineRule="auto"/>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7532E136" w14:textId="39FD5437" w:rsidR="0025180A" w:rsidRPr="00435FCF" w:rsidRDefault="00466CBA" w:rsidP="002C2AE2">
            <w:pPr>
              <w:spacing w:after="0" w:line="240" w:lineRule="auto"/>
              <w:ind w:left="-310" w:right="-203" w:firstLine="141"/>
              <w:jc w:val="center"/>
              <w:rPr>
                <w:rFonts w:ascii="Times New Roman" w:hAnsi="Times New Roman"/>
                <w:b/>
                <w:sz w:val="24"/>
                <w:u w:val="single"/>
                <w:lang w:val="en-US"/>
              </w:rPr>
            </w:pPr>
            <w:r w:rsidRPr="00435FCF">
              <w:rPr>
                <w:rFonts w:ascii="Times New Roman" w:eastAsia="Times New Roman" w:hAnsi="Times New Roman" w:cs="Times New Roman"/>
                <w:b/>
                <w:sz w:val="24"/>
                <w:szCs w:val="28"/>
                <w:lang w:val="en-US"/>
              </w:rPr>
              <w:t>of Post-Installation Insulation Resistance Measurement</w:t>
            </w:r>
          </w:p>
        </w:tc>
        <w:tc>
          <w:tcPr>
            <w:tcW w:w="3436" w:type="dxa"/>
            <w:tcBorders>
              <w:top w:val="nil"/>
              <w:left w:val="nil"/>
              <w:bottom w:val="nil"/>
              <w:right w:val="nil"/>
            </w:tcBorders>
          </w:tcPr>
          <w:p w14:paraId="3BF6B979" w14:textId="77777777" w:rsidR="0025180A" w:rsidRPr="00435FCF" w:rsidRDefault="0025180A" w:rsidP="002C2AE2">
            <w:pPr>
              <w:spacing w:after="0" w:line="240" w:lineRule="auto"/>
              <w:ind w:right="92"/>
              <w:jc w:val="both"/>
              <w:rPr>
                <w:rFonts w:ascii="Times New Roman" w:hAnsi="Times New Roman"/>
                <w:sz w:val="24"/>
                <w:lang w:val="en-US"/>
              </w:rPr>
            </w:pPr>
            <w:r w:rsidRPr="00435FCF">
              <w:rPr>
                <w:rFonts w:ascii="Times New Roman" w:hAnsi="Times New Roman"/>
                <w:sz w:val="24"/>
                <w:lang w:val="en-US"/>
              </w:rPr>
              <w:t>_________________________</w:t>
            </w:r>
          </w:p>
          <w:p w14:paraId="751A26B7" w14:textId="77777777" w:rsidR="00466CBA" w:rsidRPr="00435FCF" w:rsidRDefault="00466CBA" w:rsidP="002C2AE2">
            <w:pPr>
              <w:spacing w:after="0" w:line="240" w:lineRule="auto"/>
              <w:ind w:right="92"/>
              <w:jc w:val="center"/>
              <w:rPr>
                <w:rFonts w:ascii="Times New Roman" w:hAnsi="Times New Roman"/>
                <w:sz w:val="20"/>
                <w:lang w:val="en-US"/>
              </w:rPr>
            </w:pPr>
            <w:r w:rsidRPr="00435FCF">
              <w:rPr>
                <w:rFonts w:ascii="Times New Roman" w:hAnsi="Times New Roman"/>
                <w:sz w:val="20"/>
                <w:lang w:val="en-US"/>
              </w:rPr>
              <w:t>(City/Town)</w:t>
            </w:r>
          </w:p>
          <w:p w14:paraId="074C337E" w14:textId="77777777" w:rsidR="00466CBA" w:rsidRPr="00435FCF" w:rsidRDefault="00466CBA" w:rsidP="002C2AE2">
            <w:pPr>
              <w:spacing w:after="0" w:line="240" w:lineRule="auto"/>
              <w:ind w:right="92"/>
              <w:jc w:val="both"/>
              <w:rPr>
                <w:rFonts w:ascii="Times New Roman" w:hAnsi="Times New Roman"/>
                <w:sz w:val="24"/>
                <w:lang w:val="en-US"/>
              </w:rPr>
            </w:pPr>
            <w:r w:rsidRPr="00435FCF">
              <w:rPr>
                <w:rFonts w:ascii="Times New Roman" w:hAnsi="Times New Roman"/>
                <w:sz w:val="24"/>
                <w:lang w:val="en-US"/>
              </w:rPr>
              <w:t>_________________________</w:t>
            </w:r>
          </w:p>
          <w:p w14:paraId="116029BD" w14:textId="77777777" w:rsidR="00466CBA" w:rsidRPr="00435FCF" w:rsidRDefault="00466CBA" w:rsidP="002C2AE2">
            <w:pPr>
              <w:spacing w:after="0" w:line="240" w:lineRule="auto"/>
              <w:ind w:right="92"/>
              <w:jc w:val="center"/>
              <w:rPr>
                <w:rFonts w:ascii="Times New Roman" w:hAnsi="Times New Roman"/>
                <w:sz w:val="20"/>
                <w:lang w:val="en-US"/>
              </w:rPr>
            </w:pPr>
            <w:r w:rsidRPr="00435FCF">
              <w:rPr>
                <w:rFonts w:ascii="Times New Roman" w:hAnsi="Times New Roman"/>
                <w:sz w:val="20"/>
                <w:lang w:val="en-US"/>
              </w:rPr>
              <w:t>(Owner)</w:t>
            </w:r>
          </w:p>
          <w:p w14:paraId="312DFDA5" w14:textId="77777777" w:rsidR="00466CBA" w:rsidRPr="00435FCF" w:rsidRDefault="00466CBA" w:rsidP="002C2AE2">
            <w:pPr>
              <w:spacing w:after="0" w:line="240" w:lineRule="auto"/>
              <w:ind w:right="92"/>
              <w:jc w:val="both"/>
              <w:rPr>
                <w:rFonts w:ascii="Times New Roman" w:hAnsi="Times New Roman"/>
                <w:sz w:val="20"/>
                <w:lang w:val="en-US"/>
              </w:rPr>
            </w:pPr>
            <w:r w:rsidRPr="00435FCF">
              <w:rPr>
                <w:rFonts w:ascii="Times New Roman" w:hAnsi="Times New Roman"/>
                <w:sz w:val="20"/>
                <w:lang w:val="en-US"/>
              </w:rPr>
              <w:t>______________________________</w:t>
            </w:r>
          </w:p>
          <w:p w14:paraId="4C686F71" w14:textId="77777777" w:rsidR="00466CBA" w:rsidRPr="00435FCF" w:rsidRDefault="00466CBA" w:rsidP="002C2AE2">
            <w:pPr>
              <w:spacing w:after="0" w:line="240" w:lineRule="auto"/>
              <w:ind w:right="92"/>
              <w:jc w:val="center"/>
              <w:rPr>
                <w:rFonts w:ascii="Times New Roman" w:hAnsi="Times New Roman"/>
                <w:sz w:val="20"/>
                <w:lang w:val="en-US"/>
              </w:rPr>
            </w:pPr>
            <w:r w:rsidRPr="00435FCF">
              <w:rPr>
                <w:rFonts w:ascii="Times New Roman" w:hAnsi="Times New Roman"/>
                <w:sz w:val="20"/>
                <w:lang w:val="en-US"/>
              </w:rPr>
              <w:t>(facility)</w:t>
            </w:r>
          </w:p>
          <w:p w14:paraId="5D882D59" w14:textId="77777777" w:rsidR="00466CBA" w:rsidRPr="00435FCF" w:rsidRDefault="00466CBA" w:rsidP="002C2AE2">
            <w:pPr>
              <w:spacing w:after="0" w:line="240" w:lineRule="auto"/>
              <w:ind w:right="92"/>
              <w:jc w:val="both"/>
              <w:rPr>
                <w:rFonts w:ascii="Times New Roman" w:hAnsi="Times New Roman"/>
                <w:sz w:val="20"/>
                <w:lang w:val="en-US"/>
              </w:rPr>
            </w:pPr>
            <w:r w:rsidRPr="00435FCF">
              <w:rPr>
                <w:rFonts w:ascii="Times New Roman" w:hAnsi="Times New Roman"/>
                <w:sz w:val="20"/>
                <w:lang w:val="en-US"/>
              </w:rPr>
              <w:t>______________________________</w:t>
            </w:r>
          </w:p>
          <w:p w14:paraId="61309255" w14:textId="4C408D5E" w:rsidR="0025180A" w:rsidRPr="00435FCF" w:rsidRDefault="00466CBA" w:rsidP="002C2AE2">
            <w:pPr>
              <w:spacing w:after="0" w:line="240" w:lineRule="auto"/>
              <w:ind w:right="92"/>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3C445C4D" w14:textId="77777777" w:rsidTr="002C2AE2">
        <w:tc>
          <w:tcPr>
            <w:tcW w:w="10040" w:type="dxa"/>
            <w:gridSpan w:val="3"/>
            <w:tcBorders>
              <w:top w:val="nil"/>
              <w:left w:val="nil"/>
              <w:bottom w:val="nil"/>
              <w:right w:val="nil"/>
            </w:tcBorders>
            <w:vAlign w:val="center"/>
          </w:tcPr>
          <w:p w14:paraId="59C6D774" w14:textId="31F77D44" w:rsidR="0025180A" w:rsidRPr="00435FCF" w:rsidRDefault="00466CBA" w:rsidP="009A0D86">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9A0D86"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w:t>
            </w:r>
          </w:p>
        </w:tc>
      </w:tr>
    </w:tbl>
    <w:p w14:paraId="2595C3AD" w14:textId="77777777" w:rsidR="0025180A" w:rsidRPr="00435FCF" w:rsidRDefault="0025180A" w:rsidP="00137935">
      <w:pPr>
        <w:spacing w:after="0" w:line="240" w:lineRule="auto"/>
        <w:rPr>
          <w:rFonts w:ascii="Times New Roman" w:hAnsi="Times New Roman"/>
          <w:sz w:val="24"/>
          <w:lang w:val="en-US"/>
        </w:rPr>
      </w:pPr>
    </w:p>
    <w:p w14:paraId="7D80852F" w14:textId="19BD5193" w:rsidR="0025180A" w:rsidRPr="00435FCF" w:rsidRDefault="00466CBA" w:rsidP="00137935">
      <w:pPr>
        <w:spacing w:after="0" w:line="240" w:lineRule="auto"/>
        <w:jc w:val="both"/>
        <w:rPr>
          <w:rFonts w:ascii="Times New Roman" w:hAnsi="Times New Roman"/>
          <w:sz w:val="24"/>
          <w:lang w:val="en-US"/>
        </w:rPr>
      </w:pPr>
      <w:r w:rsidRPr="00435FCF">
        <w:rPr>
          <w:rFonts w:ascii="Times New Roman" w:hAnsi="Times New Roman"/>
          <w:sz w:val="24"/>
          <w:lang w:val="en-US"/>
        </w:rPr>
        <w:t>Place of laying</w:t>
      </w:r>
      <w:r w:rsidR="0025180A" w:rsidRPr="00435FCF">
        <w:rPr>
          <w:rFonts w:ascii="Times New Roman" w:hAnsi="Times New Roman"/>
          <w:sz w:val="24"/>
          <w:lang w:val="en-US"/>
        </w:rPr>
        <w:t xml:space="preserve"> ___________</w:t>
      </w:r>
      <w:r w:rsidRPr="00435FCF">
        <w:rPr>
          <w:rFonts w:ascii="Times New Roman" w:hAnsi="Times New Roman"/>
          <w:sz w:val="24"/>
          <w:lang w:val="en-US"/>
        </w:rPr>
        <w:t>__</w:t>
      </w:r>
      <w:r w:rsidR="0025180A" w:rsidRPr="00435FCF">
        <w:rPr>
          <w:rFonts w:ascii="Times New Roman" w:hAnsi="Times New Roman"/>
          <w:sz w:val="24"/>
          <w:lang w:val="en-US"/>
        </w:rPr>
        <w:t>________________________________________________________</w:t>
      </w:r>
    </w:p>
    <w:p w14:paraId="468244E6" w14:textId="0AA4923C" w:rsidR="0025180A" w:rsidRPr="00435FCF" w:rsidRDefault="00466CBA"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Insulation resistance has been measured</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_________________________________________________</w:t>
      </w:r>
    </w:p>
    <w:p w14:paraId="0E9A09E5" w14:textId="60582319" w:rsidR="0025180A" w:rsidRPr="00435FCF" w:rsidRDefault="0025180A" w:rsidP="002C2AE2">
      <w:pPr>
        <w:spacing w:after="0" w:line="240" w:lineRule="auto"/>
        <w:ind w:left="3686" w:right="708"/>
        <w:jc w:val="center"/>
        <w:rPr>
          <w:rFonts w:ascii="Times New Roman" w:hAnsi="Times New Roman"/>
          <w:sz w:val="20"/>
          <w:lang w:val="en-US"/>
        </w:rPr>
      </w:pPr>
      <w:r w:rsidRPr="00435FCF">
        <w:rPr>
          <w:rFonts w:ascii="Times New Roman" w:hAnsi="Times New Roman"/>
          <w:sz w:val="20"/>
          <w:lang w:val="en-US"/>
        </w:rPr>
        <w:t>(</w:t>
      </w:r>
      <w:r w:rsidR="00466CBA" w:rsidRPr="00435FCF">
        <w:rPr>
          <w:rFonts w:ascii="Times New Roman" w:hAnsi="Times New Roman"/>
          <w:sz w:val="20"/>
          <w:lang w:val="en-US"/>
        </w:rPr>
        <w:t>name of device, type</w:t>
      </w:r>
      <w:r w:rsidRPr="00435FCF">
        <w:rPr>
          <w:rFonts w:ascii="Times New Roman" w:hAnsi="Times New Roman"/>
          <w:sz w:val="20"/>
          <w:lang w:val="en-US"/>
        </w:rPr>
        <w:t>)</w:t>
      </w:r>
    </w:p>
    <w:p w14:paraId="467A3D9B" w14:textId="15155023" w:rsidR="0025180A" w:rsidRPr="00435FCF" w:rsidRDefault="00466CBA" w:rsidP="00137935">
      <w:pPr>
        <w:spacing w:after="0" w:line="240" w:lineRule="auto"/>
        <w:jc w:val="both"/>
        <w:rPr>
          <w:rFonts w:ascii="Times New Roman" w:hAnsi="Times New Roman"/>
          <w:sz w:val="16"/>
          <w:lang w:val="en-US"/>
        </w:rPr>
      </w:pPr>
      <w:r w:rsidRPr="00435FCF">
        <w:rPr>
          <w:rFonts w:ascii="Times New Roman" w:hAnsi="Times New Roman"/>
          <w:sz w:val="24"/>
          <w:lang w:val="en-US"/>
        </w:rPr>
        <w:t>Factory number</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16"/>
          <w:lang w:val="en-US"/>
        </w:rPr>
        <w:t>__________________________________</w:t>
      </w:r>
      <w:r w:rsidR="0025180A" w:rsidRPr="00435FCF">
        <w:rPr>
          <w:rFonts w:ascii="Times New Roman" w:eastAsia="Calibri" w:hAnsi="Times New Roman" w:cs="Times New Roman"/>
          <w:sz w:val="24"/>
          <w:lang w:val="en-US"/>
        </w:rPr>
        <w:t>,</w:t>
      </w:r>
      <w:r w:rsidR="0025180A" w:rsidRPr="00435FCF">
        <w:rPr>
          <w:rFonts w:ascii="Times New Roman" w:hAnsi="Times New Roman"/>
          <w:sz w:val="24"/>
          <w:lang w:val="en-US"/>
        </w:rPr>
        <w:t xml:space="preserve"> </w:t>
      </w:r>
      <w:r w:rsidRPr="00435FCF">
        <w:rPr>
          <w:rFonts w:ascii="Times New Roman" w:hAnsi="Times New Roman"/>
          <w:sz w:val="24"/>
          <w:lang w:val="en-US"/>
        </w:rPr>
        <w:t>voltage</w:t>
      </w:r>
      <w:r w:rsidR="0025180A" w:rsidRPr="00435FCF">
        <w:rPr>
          <w:rFonts w:ascii="Times New Roman" w:eastAsia="Calibri" w:hAnsi="Times New Roman" w:cs="Times New Roman"/>
          <w:sz w:val="24"/>
          <w:lang w:val="en-US"/>
        </w:rPr>
        <w:t xml:space="preserve"> __________</w:t>
      </w:r>
      <w:r w:rsidRPr="00435FCF">
        <w:rPr>
          <w:rFonts w:ascii="Times New Roman" w:eastAsia="Calibri" w:hAnsi="Times New Roman" w:cs="Times New Roman"/>
          <w:sz w:val="24"/>
          <w:lang w:val="en-US"/>
        </w:rPr>
        <w:t xml:space="preserve"> </w:t>
      </w:r>
      <w:r w:rsidRPr="00435FCF">
        <w:rPr>
          <w:rFonts w:ascii="Times New Roman" w:hAnsi="Times New Roman"/>
          <w:sz w:val="24"/>
          <w:lang w:val="en-US"/>
        </w:rPr>
        <w:t>V</w:t>
      </w:r>
      <w:r w:rsidR="0025180A" w:rsidRPr="00435FCF">
        <w:rPr>
          <w:rFonts w:ascii="Times New Roman" w:hAnsi="Times New Roman"/>
          <w:sz w:val="24"/>
          <w:lang w:val="en-US"/>
        </w:rPr>
        <w:t>.</w:t>
      </w:r>
    </w:p>
    <w:p w14:paraId="5A9A2B9D" w14:textId="77777777" w:rsidR="0025180A" w:rsidRPr="00435FCF" w:rsidRDefault="0025180A" w:rsidP="00137935">
      <w:pPr>
        <w:spacing w:after="0" w:line="240" w:lineRule="auto"/>
        <w:jc w:val="both"/>
        <w:rPr>
          <w:rFonts w:ascii="Times New Roman" w:hAnsi="Times New Roman"/>
          <w:sz w:val="16"/>
          <w:lang w:val="en-US"/>
        </w:rPr>
      </w:pPr>
    </w:p>
    <w:p w14:paraId="67880ABD" w14:textId="77777777" w:rsidR="0025180A" w:rsidRPr="00435FCF" w:rsidRDefault="0025180A" w:rsidP="00137935">
      <w:pPr>
        <w:spacing w:after="0" w:line="240" w:lineRule="auto"/>
        <w:jc w:val="both"/>
        <w:rPr>
          <w:rFonts w:ascii="Times New Roman" w:hAnsi="Times New Roman"/>
          <w:sz w:val="16"/>
          <w:lang w:val="en-US"/>
        </w:rPr>
      </w:pPr>
    </w:p>
    <w:tbl>
      <w:tblPr>
        <w:tblW w:w="10331"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51"/>
        <w:gridCol w:w="648"/>
        <w:gridCol w:w="776"/>
        <w:gridCol w:w="776"/>
        <w:gridCol w:w="788"/>
        <w:gridCol w:w="776"/>
        <w:gridCol w:w="776"/>
        <w:gridCol w:w="810"/>
        <w:gridCol w:w="810"/>
        <w:gridCol w:w="810"/>
        <w:gridCol w:w="738"/>
        <w:gridCol w:w="9"/>
        <w:gridCol w:w="1154"/>
        <w:gridCol w:w="9"/>
      </w:tblGrid>
      <w:tr w:rsidR="00137935" w:rsidRPr="00435FCF" w14:paraId="0B695115" w14:textId="77777777" w:rsidTr="002C2AE2">
        <w:trPr>
          <w:trHeight w:val="335"/>
        </w:trPr>
        <w:tc>
          <w:tcPr>
            <w:tcW w:w="1451" w:type="dxa"/>
            <w:vMerge w:val="restart"/>
            <w:vAlign w:val="center"/>
          </w:tcPr>
          <w:p w14:paraId="6910D34B" w14:textId="6E866E55" w:rsidR="00466CBA" w:rsidRPr="00435FCF" w:rsidRDefault="00466CBA" w:rsidP="00137935">
            <w:pPr>
              <w:spacing w:after="0"/>
              <w:ind w:left="-20" w:right="-27"/>
              <w:jc w:val="center"/>
              <w:rPr>
                <w:rFonts w:ascii="Times New Roman" w:hAnsi="Times New Roman"/>
                <w:sz w:val="20"/>
                <w:lang w:val="en-US"/>
              </w:rPr>
            </w:pPr>
            <w:r w:rsidRPr="00435FCF">
              <w:rPr>
                <w:rFonts w:ascii="Times New Roman" w:hAnsi="Times New Roman"/>
                <w:sz w:val="20"/>
                <w:lang w:val="en-US"/>
              </w:rPr>
              <w:t>Name of line and its parameter</w:t>
            </w:r>
            <w:r w:rsidR="009A0D86" w:rsidRPr="00435FCF">
              <w:rPr>
                <w:rFonts w:ascii="Times New Roman" w:hAnsi="Times New Roman"/>
                <w:sz w:val="20"/>
                <w:lang w:val="en-US"/>
              </w:rPr>
              <w:t xml:space="preserve"> and KKS code</w:t>
            </w:r>
          </w:p>
        </w:tc>
        <w:tc>
          <w:tcPr>
            <w:tcW w:w="7717" w:type="dxa"/>
            <w:gridSpan w:val="11"/>
            <w:vAlign w:val="center"/>
          </w:tcPr>
          <w:p w14:paraId="4586CDE5" w14:textId="2573B727" w:rsidR="00466CBA" w:rsidRPr="00435FCF" w:rsidRDefault="00466CBA" w:rsidP="00137935">
            <w:pPr>
              <w:spacing w:after="0" w:line="240" w:lineRule="auto"/>
              <w:ind w:left="360"/>
              <w:jc w:val="center"/>
              <w:rPr>
                <w:rFonts w:ascii="Times New Roman" w:hAnsi="Times New Roman"/>
                <w:sz w:val="20"/>
                <w:lang w:val="en-US"/>
              </w:rPr>
            </w:pPr>
            <w:r w:rsidRPr="00435FCF">
              <w:rPr>
                <w:rFonts w:ascii="Times New Roman" w:hAnsi="Times New Roman"/>
                <w:sz w:val="20"/>
                <w:lang w:val="en-US"/>
              </w:rPr>
              <w:t>Insulation resistance, Megaohm</w:t>
            </w:r>
          </w:p>
        </w:tc>
        <w:tc>
          <w:tcPr>
            <w:tcW w:w="1163" w:type="dxa"/>
            <w:gridSpan w:val="2"/>
            <w:vAlign w:val="center"/>
          </w:tcPr>
          <w:p w14:paraId="5F95A860" w14:textId="111AB260" w:rsidR="00466CBA" w:rsidRPr="00435FCF" w:rsidRDefault="00466CBA" w:rsidP="00137935">
            <w:pPr>
              <w:spacing w:after="0" w:line="240" w:lineRule="auto"/>
              <w:ind w:left="-39"/>
              <w:jc w:val="center"/>
              <w:rPr>
                <w:rFonts w:ascii="Times New Roman" w:hAnsi="Times New Roman"/>
                <w:sz w:val="20"/>
                <w:lang w:val="en-US"/>
              </w:rPr>
            </w:pPr>
            <w:r w:rsidRPr="00435FCF">
              <w:rPr>
                <w:rFonts w:ascii="Times New Roman" w:hAnsi="Times New Roman"/>
                <w:sz w:val="20"/>
                <w:lang w:val="en-US"/>
              </w:rPr>
              <w:t>Conclusion</w:t>
            </w:r>
          </w:p>
        </w:tc>
      </w:tr>
      <w:tr w:rsidR="00137935" w:rsidRPr="00435FCF" w14:paraId="1023BA8C" w14:textId="77777777" w:rsidTr="002C2AE2">
        <w:trPr>
          <w:gridAfter w:val="1"/>
          <w:wAfter w:w="9" w:type="dxa"/>
          <w:trHeight w:val="419"/>
        </w:trPr>
        <w:tc>
          <w:tcPr>
            <w:tcW w:w="1451" w:type="dxa"/>
            <w:vMerge/>
          </w:tcPr>
          <w:p w14:paraId="62583CD0"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vAlign w:val="center"/>
          </w:tcPr>
          <w:p w14:paraId="6E21DB84" w14:textId="3814F7F4" w:rsidR="0025180A" w:rsidRPr="00435FCF" w:rsidRDefault="00773B32"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A</w:t>
            </w:r>
            <w:r w:rsidR="0025180A" w:rsidRPr="00435FCF">
              <w:rPr>
                <w:rFonts w:ascii="Times New Roman" w:hAnsi="Times New Roman"/>
                <w:sz w:val="20"/>
                <w:lang w:val="en-US"/>
              </w:rPr>
              <w:t>-В</w:t>
            </w:r>
          </w:p>
        </w:tc>
        <w:tc>
          <w:tcPr>
            <w:tcW w:w="776" w:type="dxa"/>
            <w:vAlign w:val="center"/>
          </w:tcPr>
          <w:p w14:paraId="23EF3CA2" w14:textId="7D6DB76E"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В-</w:t>
            </w:r>
            <w:r w:rsidR="008831C6" w:rsidRPr="00435FCF">
              <w:rPr>
                <w:rFonts w:ascii="Times New Roman" w:eastAsia="Times New Roman" w:hAnsi="Times New Roman" w:cs="Times New Roman"/>
                <w:sz w:val="20"/>
                <w:szCs w:val="20"/>
                <w:lang w:val="en-US" w:eastAsia="ru-RU"/>
              </w:rPr>
              <w:t>C</w:t>
            </w:r>
          </w:p>
        </w:tc>
        <w:tc>
          <w:tcPr>
            <w:tcW w:w="776" w:type="dxa"/>
            <w:vAlign w:val="center"/>
          </w:tcPr>
          <w:p w14:paraId="2BF5D910" w14:textId="65F982A7" w:rsidR="0025180A" w:rsidRPr="00435FCF" w:rsidRDefault="008831C6"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C</w:t>
            </w:r>
            <w:r w:rsidR="0025180A" w:rsidRPr="00435FCF">
              <w:rPr>
                <w:rFonts w:ascii="Times New Roman" w:eastAsia="Times New Roman" w:hAnsi="Times New Roman" w:cs="Times New Roman"/>
                <w:sz w:val="20"/>
                <w:szCs w:val="20"/>
                <w:lang w:val="en-US" w:eastAsia="ru-RU"/>
              </w:rPr>
              <w:t>-</w:t>
            </w:r>
            <w:r w:rsidR="00773B32" w:rsidRPr="00435FCF">
              <w:rPr>
                <w:rFonts w:ascii="Times New Roman" w:eastAsia="Times New Roman" w:hAnsi="Times New Roman" w:cs="Times New Roman"/>
                <w:sz w:val="20"/>
                <w:szCs w:val="20"/>
                <w:lang w:val="en-US" w:eastAsia="ru-RU"/>
              </w:rPr>
              <w:t>A</w:t>
            </w:r>
          </w:p>
        </w:tc>
        <w:tc>
          <w:tcPr>
            <w:tcW w:w="788" w:type="dxa"/>
            <w:vAlign w:val="center"/>
          </w:tcPr>
          <w:p w14:paraId="1194F5DC" w14:textId="2D78F2F0" w:rsidR="0025180A" w:rsidRPr="00435FCF" w:rsidRDefault="00773B32"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A</w:t>
            </w:r>
            <w:r w:rsidR="0025180A" w:rsidRPr="00435FCF">
              <w:rPr>
                <w:rFonts w:ascii="Times New Roman" w:hAnsi="Times New Roman"/>
                <w:sz w:val="20"/>
                <w:lang w:val="en-US"/>
              </w:rPr>
              <w:t>-N</w:t>
            </w:r>
          </w:p>
        </w:tc>
        <w:tc>
          <w:tcPr>
            <w:tcW w:w="776" w:type="dxa"/>
            <w:vAlign w:val="center"/>
          </w:tcPr>
          <w:p w14:paraId="1AA8B17F"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B-N</w:t>
            </w:r>
          </w:p>
        </w:tc>
        <w:tc>
          <w:tcPr>
            <w:tcW w:w="776" w:type="dxa"/>
            <w:vAlign w:val="center"/>
          </w:tcPr>
          <w:p w14:paraId="54AE0DEE"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C-N</w:t>
            </w:r>
          </w:p>
        </w:tc>
        <w:tc>
          <w:tcPr>
            <w:tcW w:w="810" w:type="dxa"/>
            <w:vAlign w:val="center"/>
          </w:tcPr>
          <w:p w14:paraId="34595787"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A-PE</w:t>
            </w:r>
          </w:p>
        </w:tc>
        <w:tc>
          <w:tcPr>
            <w:tcW w:w="810" w:type="dxa"/>
            <w:vAlign w:val="center"/>
          </w:tcPr>
          <w:p w14:paraId="627F9761"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B-PE</w:t>
            </w:r>
          </w:p>
        </w:tc>
        <w:tc>
          <w:tcPr>
            <w:tcW w:w="810" w:type="dxa"/>
            <w:vAlign w:val="center"/>
          </w:tcPr>
          <w:p w14:paraId="53DF4D10"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C-PE</w:t>
            </w:r>
          </w:p>
        </w:tc>
        <w:tc>
          <w:tcPr>
            <w:tcW w:w="738" w:type="dxa"/>
            <w:vAlign w:val="center"/>
          </w:tcPr>
          <w:p w14:paraId="389C3D13"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N-PE</w:t>
            </w:r>
          </w:p>
        </w:tc>
        <w:tc>
          <w:tcPr>
            <w:tcW w:w="1163" w:type="dxa"/>
            <w:gridSpan w:val="2"/>
          </w:tcPr>
          <w:p w14:paraId="5CDFC8B5"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4DE37709" w14:textId="77777777" w:rsidTr="002C2AE2">
        <w:trPr>
          <w:gridAfter w:val="1"/>
          <w:wAfter w:w="9" w:type="dxa"/>
        </w:trPr>
        <w:tc>
          <w:tcPr>
            <w:tcW w:w="1451" w:type="dxa"/>
          </w:tcPr>
          <w:p w14:paraId="45B84AD3"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4A1B62CF"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17AA7718"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01A789AC"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13593692"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08F4386"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731E51C4"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6D33CBE1"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7721645B"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5713ED5F"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32862829"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5FBF6DC8"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3DBE1167" w14:textId="77777777" w:rsidTr="002C2AE2">
        <w:trPr>
          <w:gridAfter w:val="1"/>
          <w:wAfter w:w="9" w:type="dxa"/>
        </w:trPr>
        <w:tc>
          <w:tcPr>
            <w:tcW w:w="1451" w:type="dxa"/>
          </w:tcPr>
          <w:p w14:paraId="2A5A64E5"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68DD69C0"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112ECC4F"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4B60B935"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58ADFD2B"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25D64F70"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29B235FC"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34CDC429"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54EB3AE6"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5F3F79DF"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21334491"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46DA3F60"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169F96D4" w14:textId="77777777" w:rsidTr="002C2AE2">
        <w:trPr>
          <w:gridAfter w:val="1"/>
          <w:wAfter w:w="9" w:type="dxa"/>
        </w:trPr>
        <w:tc>
          <w:tcPr>
            <w:tcW w:w="1451" w:type="dxa"/>
          </w:tcPr>
          <w:p w14:paraId="3FAE79DB"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23858D71"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558FFB72"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0FAE24A0"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26BFCA4B"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26C0739E"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40203C1B"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2FAEAB21"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5AE7EA3A"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0E1199BA"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54432233"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2E83F01F"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5A7D8900" w14:textId="77777777" w:rsidTr="002C2AE2">
        <w:trPr>
          <w:gridAfter w:val="1"/>
          <w:wAfter w:w="9" w:type="dxa"/>
        </w:trPr>
        <w:tc>
          <w:tcPr>
            <w:tcW w:w="1451" w:type="dxa"/>
          </w:tcPr>
          <w:p w14:paraId="0369F406"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12C335B7"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5F07569"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54D5255E"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10077A64"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09EF0FBF"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333BB574"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14ACFD48"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B7D7A56"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27CB2483"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37448550"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5ABB3217"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62155CCB" w14:textId="77777777" w:rsidTr="002C2AE2">
        <w:trPr>
          <w:gridAfter w:val="1"/>
          <w:wAfter w:w="9" w:type="dxa"/>
        </w:trPr>
        <w:tc>
          <w:tcPr>
            <w:tcW w:w="1451" w:type="dxa"/>
          </w:tcPr>
          <w:p w14:paraId="1CFDAD61"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4AF116B0"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1E003D79"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0A431524"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4A8EB2CF"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5F6E99E5"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3112D935"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3B239920"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5FB6366B"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6C527FE2"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3400F936"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24656D0D"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341B343E" w14:textId="77777777" w:rsidTr="002C2AE2">
        <w:trPr>
          <w:gridAfter w:val="1"/>
          <w:wAfter w:w="9" w:type="dxa"/>
        </w:trPr>
        <w:tc>
          <w:tcPr>
            <w:tcW w:w="1451" w:type="dxa"/>
          </w:tcPr>
          <w:p w14:paraId="6895C61D"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54DE35BA"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BC00FB0"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4226BB17"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62E42769"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5C8E0FA"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66BBDFF"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E64BE0C"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09DBA71B"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AA67AFE"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6FC94759"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17C322D0"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3B86D1FC" w14:textId="77777777" w:rsidTr="002C2AE2">
        <w:trPr>
          <w:gridAfter w:val="1"/>
          <w:wAfter w:w="9" w:type="dxa"/>
        </w:trPr>
        <w:tc>
          <w:tcPr>
            <w:tcW w:w="1451" w:type="dxa"/>
          </w:tcPr>
          <w:p w14:paraId="12B00E96"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072C3EBA"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476F1BD1"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0C8B0E40"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4DAE6140"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35D5B056"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1DAB625"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1E8AA0A8"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7420022"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A0BED8B"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46A4DB7E"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3D853D20" w14:textId="77777777" w:rsidR="0025180A" w:rsidRPr="00435FCF" w:rsidRDefault="0025180A" w:rsidP="00137935">
            <w:pPr>
              <w:spacing w:after="0" w:line="240" w:lineRule="auto"/>
              <w:ind w:left="360"/>
              <w:jc w:val="both"/>
              <w:rPr>
                <w:rFonts w:ascii="Times New Roman" w:hAnsi="Times New Roman"/>
                <w:sz w:val="24"/>
                <w:lang w:val="en-US"/>
              </w:rPr>
            </w:pPr>
          </w:p>
        </w:tc>
      </w:tr>
      <w:tr w:rsidR="00137935" w:rsidRPr="00435FCF" w14:paraId="125954BB" w14:textId="77777777" w:rsidTr="002C2AE2">
        <w:trPr>
          <w:gridAfter w:val="1"/>
          <w:wAfter w:w="9" w:type="dxa"/>
        </w:trPr>
        <w:tc>
          <w:tcPr>
            <w:tcW w:w="1451" w:type="dxa"/>
          </w:tcPr>
          <w:p w14:paraId="3E3296D3"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35D0F42B"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2C33F575"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05C4931"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4F70C5C6"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34602921"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816958D"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57435C3"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163F5721"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16FE45F0"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33CDBD76"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76EA3753" w14:textId="77777777" w:rsidR="0025180A" w:rsidRPr="00435FCF" w:rsidRDefault="0025180A" w:rsidP="00137935">
            <w:pPr>
              <w:spacing w:after="0" w:line="240" w:lineRule="auto"/>
              <w:ind w:left="360"/>
              <w:jc w:val="both"/>
              <w:rPr>
                <w:rFonts w:ascii="Times New Roman" w:hAnsi="Times New Roman"/>
                <w:sz w:val="24"/>
                <w:lang w:val="en-US"/>
              </w:rPr>
            </w:pPr>
          </w:p>
        </w:tc>
      </w:tr>
      <w:tr w:rsidR="0025180A" w:rsidRPr="00435FCF" w14:paraId="6713F6BE" w14:textId="77777777" w:rsidTr="002C2AE2">
        <w:trPr>
          <w:gridAfter w:val="1"/>
          <w:wAfter w:w="9" w:type="dxa"/>
        </w:trPr>
        <w:tc>
          <w:tcPr>
            <w:tcW w:w="1451" w:type="dxa"/>
          </w:tcPr>
          <w:p w14:paraId="08143ADE" w14:textId="77777777" w:rsidR="0025180A" w:rsidRPr="00435FCF" w:rsidRDefault="0025180A" w:rsidP="00137935">
            <w:pPr>
              <w:spacing w:after="0" w:line="240" w:lineRule="auto"/>
              <w:ind w:left="360"/>
              <w:jc w:val="both"/>
              <w:rPr>
                <w:rFonts w:ascii="Times New Roman" w:hAnsi="Times New Roman"/>
                <w:sz w:val="24"/>
                <w:lang w:val="en-US"/>
              </w:rPr>
            </w:pPr>
          </w:p>
        </w:tc>
        <w:tc>
          <w:tcPr>
            <w:tcW w:w="648" w:type="dxa"/>
          </w:tcPr>
          <w:p w14:paraId="0B22FB38"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580C3908"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67F4CFC1" w14:textId="77777777" w:rsidR="0025180A" w:rsidRPr="00435FCF" w:rsidRDefault="0025180A" w:rsidP="00137935">
            <w:pPr>
              <w:spacing w:after="0" w:line="240" w:lineRule="auto"/>
              <w:ind w:left="360"/>
              <w:jc w:val="both"/>
              <w:rPr>
                <w:rFonts w:ascii="Times New Roman" w:hAnsi="Times New Roman"/>
                <w:sz w:val="24"/>
                <w:lang w:val="en-US"/>
              </w:rPr>
            </w:pPr>
          </w:p>
        </w:tc>
        <w:tc>
          <w:tcPr>
            <w:tcW w:w="788" w:type="dxa"/>
          </w:tcPr>
          <w:p w14:paraId="35D315E0"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7DFB0864" w14:textId="77777777" w:rsidR="0025180A" w:rsidRPr="00435FCF" w:rsidRDefault="0025180A" w:rsidP="00137935">
            <w:pPr>
              <w:spacing w:after="0" w:line="240" w:lineRule="auto"/>
              <w:ind w:left="360"/>
              <w:jc w:val="both"/>
              <w:rPr>
                <w:rFonts w:ascii="Times New Roman" w:hAnsi="Times New Roman"/>
                <w:sz w:val="24"/>
                <w:lang w:val="en-US"/>
              </w:rPr>
            </w:pPr>
          </w:p>
        </w:tc>
        <w:tc>
          <w:tcPr>
            <w:tcW w:w="776" w:type="dxa"/>
          </w:tcPr>
          <w:p w14:paraId="227DD240"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4FF7A6B5"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6AC35634" w14:textId="77777777" w:rsidR="0025180A" w:rsidRPr="00435FCF" w:rsidRDefault="0025180A" w:rsidP="00137935">
            <w:pPr>
              <w:spacing w:after="0" w:line="240" w:lineRule="auto"/>
              <w:ind w:left="360"/>
              <w:jc w:val="both"/>
              <w:rPr>
                <w:rFonts w:ascii="Times New Roman" w:hAnsi="Times New Roman"/>
                <w:sz w:val="24"/>
                <w:lang w:val="en-US"/>
              </w:rPr>
            </w:pPr>
          </w:p>
        </w:tc>
        <w:tc>
          <w:tcPr>
            <w:tcW w:w="810" w:type="dxa"/>
          </w:tcPr>
          <w:p w14:paraId="62CEEAAC" w14:textId="77777777" w:rsidR="0025180A" w:rsidRPr="00435FCF" w:rsidRDefault="0025180A" w:rsidP="00137935">
            <w:pPr>
              <w:spacing w:after="0" w:line="240" w:lineRule="auto"/>
              <w:ind w:left="360"/>
              <w:jc w:val="both"/>
              <w:rPr>
                <w:rFonts w:ascii="Times New Roman" w:hAnsi="Times New Roman"/>
                <w:sz w:val="24"/>
                <w:lang w:val="en-US"/>
              </w:rPr>
            </w:pPr>
          </w:p>
        </w:tc>
        <w:tc>
          <w:tcPr>
            <w:tcW w:w="738" w:type="dxa"/>
          </w:tcPr>
          <w:p w14:paraId="370DA3E6" w14:textId="77777777" w:rsidR="0025180A" w:rsidRPr="00435FCF" w:rsidRDefault="0025180A" w:rsidP="00137935">
            <w:pPr>
              <w:spacing w:after="0" w:line="240" w:lineRule="auto"/>
              <w:ind w:left="360"/>
              <w:jc w:val="both"/>
              <w:rPr>
                <w:rFonts w:ascii="Times New Roman" w:hAnsi="Times New Roman"/>
                <w:sz w:val="24"/>
                <w:lang w:val="en-US"/>
              </w:rPr>
            </w:pPr>
          </w:p>
        </w:tc>
        <w:tc>
          <w:tcPr>
            <w:tcW w:w="1163" w:type="dxa"/>
            <w:gridSpan w:val="2"/>
          </w:tcPr>
          <w:p w14:paraId="2155791C" w14:textId="77777777" w:rsidR="0025180A" w:rsidRPr="00435FCF" w:rsidRDefault="0025180A" w:rsidP="00137935">
            <w:pPr>
              <w:spacing w:after="0" w:line="240" w:lineRule="auto"/>
              <w:ind w:left="360"/>
              <w:jc w:val="both"/>
              <w:rPr>
                <w:rFonts w:ascii="Times New Roman" w:hAnsi="Times New Roman"/>
                <w:sz w:val="24"/>
                <w:lang w:val="en-US"/>
              </w:rPr>
            </w:pPr>
          </w:p>
        </w:tc>
      </w:tr>
    </w:tbl>
    <w:p w14:paraId="03EDD37C" w14:textId="77777777" w:rsidR="0025180A" w:rsidRPr="00435FCF" w:rsidRDefault="0025180A" w:rsidP="00137935">
      <w:pPr>
        <w:spacing w:after="0" w:line="240" w:lineRule="auto"/>
        <w:ind w:left="360"/>
        <w:jc w:val="both"/>
        <w:rPr>
          <w:rFonts w:ascii="Times New Roman" w:hAnsi="Times New Roman"/>
          <w:sz w:val="24"/>
          <w:lang w:val="en-US"/>
        </w:rPr>
      </w:pPr>
    </w:p>
    <w:p w14:paraId="55D6E435" w14:textId="77777777" w:rsidR="0025180A" w:rsidRPr="00435FCF" w:rsidRDefault="0025180A" w:rsidP="00137935">
      <w:pPr>
        <w:spacing w:after="0" w:line="240" w:lineRule="auto"/>
        <w:ind w:left="360"/>
        <w:jc w:val="both"/>
        <w:rPr>
          <w:rFonts w:ascii="Times New Roman" w:hAnsi="Times New Roman"/>
          <w:sz w:val="24"/>
          <w:lang w:val="en-US"/>
        </w:rPr>
      </w:pPr>
    </w:p>
    <w:p w14:paraId="20D7C428" w14:textId="5EABC47F" w:rsidR="00466CBA" w:rsidRPr="00435FCF" w:rsidRDefault="00466CBA"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Measurement has been conducted by _______________________________________________________</w:t>
      </w:r>
    </w:p>
    <w:p w14:paraId="108CFE49" w14:textId="77777777" w:rsidR="00466CBA" w:rsidRPr="00435FCF" w:rsidRDefault="00466CBA" w:rsidP="00137935">
      <w:pPr>
        <w:spacing w:after="0" w:line="240" w:lineRule="auto"/>
        <w:ind w:left="5103"/>
        <w:jc w:val="center"/>
        <w:rPr>
          <w:rFonts w:ascii="Times New Roman" w:hAnsi="Times New Roman"/>
          <w:sz w:val="16"/>
          <w:lang w:val="en-US"/>
        </w:rPr>
      </w:pPr>
      <w:r w:rsidRPr="00435FCF">
        <w:rPr>
          <w:rFonts w:ascii="Times New Roman" w:hAnsi="Times New Roman"/>
          <w:sz w:val="16"/>
          <w:lang w:val="en-US"/>
        </w:rPr>
        <w:t>(position, full name, signature, date)</w:t>
      </w:r>
    </w:p>
    <w:p w14:paraId="0C040280" w14:textId="77777777" w:rsidR="00466CBA" w:rsidRPr="00435FCF" w:rsidRDefault="00466CBA"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Work performer ___________________________________________________________________</w:t>
      </w:r>
    </w:p>
    <w:p w14:paraId="0A0DBC62" w14:textId="10E0A306" w:rsidR="0025180A" w:rsidRPr="00435FCF" w:rsidRDefault="00466CBA" w:rsidP="00137935">
      <w:pPr>
        <w:spacing w:after="0" w:line="240" w:lineRule="auto"/>
        <w:ind w:left="5103"/>
        <w:jc w:val="center"/>
        <w:rPr>
          <w:rFonts w:ascii="Times New Roman" w:hAnsi="Times New Roman"/>
          <w:sz w:val="16"/>
          <w:lang w:val="en-US"/>
        </w:rPr>
      </w:pPr>
      <w:r w:rsidRPr="00435FCF">
        <w:rPr>
          <w:rFonts w:ascii="Times New Roman" w:hAnsi="Times New Roman"/>
          <w:sz w:val="16"/>
          <w:lang w:val="en-US"/>
        </w:rPr>
        <w:t>(position, full name, signature, date)</w:t>
      </w:r>
    </w:p>
    <w:p w14:paraId="4C00A530" w14:textId="77777777" w:rsidR="0025180A" w:rsidRPr="00435FCF" w:rsidRDefault="0025180A" w:rsidP="00137935">
      <w:pPr>
        <w:spacing w:after="0" w:line="240" w:lineRule="auto"/>
        <w:jc w:val="both"/>
        <w:rPr>
          <w:rFonts w:ascii="Times New Roman" w:hAnsi="Times New Roman"/>
          <w:sz w:val="20"/>
          <w:lang w:val="en-US"/>
        </w:rPr>
      </w:pPr>
    </w:p>
    <w:p w14:paraId="1916B5D8" w14:textId="64BFEA79" w:rsidR="00967738" w:rsidRPr="00435FCF" w:rsidRDefault="0025180A" w:rsidP="00967738">
      <w:pPr>
        <w:spacing w:after="0" w:line="240" w:lineRule="auto"/>
        <w:jc w:val="right"/>
        <w:rPr>
          <w:rFonts w:ascii="Times New Roman" w:hAnsi="Times New Roman"/>
          <w:sz w:val="24"/>
          <w:lang w:val="en-US"/>
        </w:rPr>
      </w:pPr>
      <w:r w:rsidRPr="00435FCF">
        <w:rPr>
          <w:rFonts w:ascii="Times New Roman" w:hAnsi="Times New Roman"/>
          <w:sz w:val="24"/>
          <w:lang w:val="en-US"/>
        </w:rPr>
        <w:br w:type="page"/>
      </w:r>
      <w:r w:rsidR="00967738" w:rsidRPr="00435FCF">
        <w:rPr>
          <w:rFonts w:ascii="Times New Roman" w:hAnsi="Times New Roman"/>
          <w:sz w:val="24"/>
          <w:lang w:val="en-US"/>
        </w:rPr>
        <w:lastRenderedPageBreak/>
        <w:t>Form E-</w:t>
      </w:r>
      <w:r w:rsidR="00967738" w:rsidRPr="00435FCF">
        <w:rPr>
          <w:rFonts w:ascii="Times New Roman" w:eastAsia="Calibri" w:hAnsi="Times New Roman" w:cs="Times New Roman"/>
          <w:sz w:val="24"/>
          <w:lang w:val="en-US"/>
        </w:rPr>
        <w:t>10a</w:t>
      </w:r>
    </w:p>
    <w:p w14:paraId="174AD87E" w14:textId="1FEB890F" w:rsidR="00967738" w:rsidRPr="00435FCF" w:rsidRDefault="00967738" w:rsidP="00967738">
      <w:pPr>
        <w:keepNext/>
        <w:keepLines/>
        <w:spacing w:before="240" w:after="240" w:line="240" w:lineRule="auto"/>
        <w:jc w:val="center"/>
        <w:outlineLvl w:val="1"/>
        <w:rPr>
          <w:rFonts w:ascii="Times New Roman" w:eastAsia="Times New Roman" w:hAnsi="Times New Roman" w:cs="Times New Roman"/>
          <w:b/>
          <w:sz w:val="24"/>
          <w:szCs w:val="28"/>
          <w:lang w:val="en-US"/>
        </w:rPr>
      </w:pPr>
      <w:bookmarkStart w:id="561" w:name="_Toc142854014"/>
      <w:r w:rsidRPr="00435FCF">
        <w:rPr>
          <w:rFonts w:ascii="Times New Roman" w:eastAsia="Times New Roman" w:hAnsi="Times New Roman" w:cs="Times New Roman"/>
          <w:b/>
          <w:sz w:val="24"/>
          <w:szCs w:val="28"/>
          <w:lang w:val="en-US"/>
        </w:rPr>
        <w:t>Form of</w:t>
      </w:r>
      <w:r w:rsidR="0063533A" w:rsidRPr="00435FCF">
        <w:rPr>
          <w:rFonts w:ascii="Times New Roman" w:eastAsia="Times New Roman" w:hAnsi="Times New Roman" w:cs="Times New Roman"/>
          <w:b/>
          <w:sz w:val="24"/>
          <w:szCs w:val="28"/>
          <w:lang w:val="en-US"/>
        </w:rPr>
        <w:t xml:space="preserve"> Test Protocol of Power Cables of Voltage Above 1000 V (Measurement of Isolation Resistance and Rectified Current Overvoltage Test)</w:t>
      </w:r>
      <w:bookmarkEnd w:id="561"/>
    </w:p>
    <w:p w14:paraId="603A945D" w14:textId="77777777" w:rsidR="0063533A" w:rsidRPr="00435FCF" w:rsidRDefault="0063533A" w:rsidP="0063533A">
      <w:pPr>
        <w:spacing w:after="0" w:line="240" w:lineRule="auto"/>
        <w:jc w:val="both"/>
        <w:rPr>
          <w:rFonts w:ascii="Times New Roman" w:eastAsia="Calibri" w:hAnsi="Times New Roman" w:cs="Times New Roman"/>
          <w:sz w:val="24"/>
          <w:lang w:val="en-US"/>
        </w:rPr>
      </w:pPr>
    </w:p>
    <w:tbl>
      <w:tblPr>
        <w:tblW w:w="10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50"/>
        <w:gridCol w:w="3254"/>
        <w:gridCol w:w="3436"/>
      </w:tblGrid>
      <w:tr w:rsidR="0063533A" w:rsidRPr="00435FCF" w14:paraId="77BBA465" w14:textId="77777777" w:rsidTr="0063533A">
        <w:tc>
          <w:tcPr>
            <w:tcW w:w="3350" w:type="dxa"/>
            <w:tcBorders>
              <w:top w:val="nil"/>
              <w:left w:val="nil"/>
              <w:bottom w:val="nil"/>
              <w:right w:val="nil"/>
            </w:tcBorders>
          </w:tcPr>
          <w:p w14:paraId="425A9857" w14:textId="77777777" w:rsidR="0063533A" w:rsidRPr="00435FCF" w:rsidRDefault="0063533A" w:rsidP="0063533A">
            <w:pPr>
              <w:spacing w:after="0" w:line="240" w:lineRule="auto"/>
              <w:ind w:left="-121"/>
              <w:jc w:val="both"/>
              <w:rPr>
                <w:rFonts w:ascii="Times New Roman" w:hAnsi="Times New Roman"/>
                <w:sz w:val="24"/>
                <w:lang w:val="en-US"/>
              </w:rPr>
            </w:pPr>
          </w:p>
          <w:p w14:paraId="2893124E" w14:textId="77777777" w:rsidR="0063533A" w:rsidRPr="00435FCF" w:rsidRDefault="0063533A" w:rsidP="0063533A">
            <w:pPr>
              <w:spacing w:after="0" w:line="240" w:lineRule="auto"/>
              <w:ind w:left="-121"/>
              <w:jc w:val="both"/>
              <w:rPr>
                <w:rFonts w:ascii="Times New Roman" w:hAnsi="Times New Roman"/>
                <w:sz w:val="24"/>
                <w:lang w:val="en-US"/>
              </w:rPr>
            </w:pPr>
          </w:p>
          <w:p w14:paraId="2D3205DD" w14:textId="77777777" w:rsidR="0063533A" w:rsidRPr="00435FCF" w:rsidRDefault="0063533A" w:rsidP="0063533A">
            <w:pPr>
              <w:spacing w:after="0" w:line="240" w:lineRule="auto"/>
              <w:ind w:left="-121"/>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7317CCB8" w14:textId="664D79BF" w:rsidR="0063533A" w:rsidRPr="00435FCF" w:rsidRDefault="0063533A" w:rsidP="0063533A">
            <w:pPr>
              <w:spacing w:after="0" w:line="240" w:lineRule="auto"/>
              <w:ind w:left="-121"/>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73159C16" w14:textId="77777777" w:rsidR="0063533A" w:rsidRPr="00435FCF" w:rsidRDefault="0063533A" w:rsidP="0063533A">
            <w:pPr>
              <w:spacing w:after="0" w:line="240" w:lineRule="auto"/>
              <w:ind w:left="-121"/>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1F11F1E7" w14:textId="77777777" w:rsidR="0063533A" w:rsidRPr="00435FCF" w:rsidRDefault="0063533A" w:rsidP="0063533A">
            <w:pPr>
              <w:spacing w:after="0" w:line="240" w:lineRule="auto"/>
              <w:ind w:left="-121"/>
              <w:jc w:val="center"/>
              <w:rPr>
                <w:rFonts w:ascii="Times New Roman" w:hAnsi="Times New Roman"/>
                <w:sz w:val="20"/>
                <w:lang w:val="en-US"/>
              </w:rPr>
            </w:pPr>
            <w:r w:rsidRPr="00435FCF">
              <w:rPr>
                <w:rFonts w:ascii="Times New Roman" w:hAnsi="Times New Roman"/>
                <w:sz w:val="20"/>
                <w:lang w:val="en-US"/>
              </w:rPr>
              <w:t>(area)</w:t>
            </w:r>
          </w:p>
          <w:p w14:paraId="0E79F2C7" w14:textId="77777777" w:rsidR="0063533A" w:rsidRPr="00435FCF" w:rsidRDefault="0063533A" w:rsidP="0063533A">
            <w:pPr>
              <w:spacing w:after="0" w:line="240" w:lineRule="auto"/>
              <w:jc w:val="both"/>
              <w:rPr>
                <w:rFonts w:ascii="Times New Roman" w:hAnsi="Times New Roman"/>
                <w:sz w:val="24"/>
                <w:lang w:val="en-US"/>
              </w:rPr>
            </w:pPr>
          </w:p>
        </w:tc>
        <w:tc>
          <w:tcPr>
            <w:tcW w:w="3254" w:type="dxa"/>
            <w:tcBorders>
              <w:top w:val="nil"/>
              <w:left w:val="nil"/>
              <w:bottom w:val="nil"/>
              <w:right w:val="nil"/>
            </w:tcBorders>
            <w:vAlign w:val="center"/>
          </w:tcPr>
          <w:p w14:paraId="7763772F" w14:textId="77777777" w:rsidR="0063533A" w:rsidRPr="00435FCF" w:rsidRDefault="0063533A" w:rsidP="0063533A">
            <w:pPr>
              <w:spacing w:after="0" w:line="240" w:lineRule="auto"/>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3DE03D6F" w14:textId="77777777" w:rsidR="0063533A" w:rsidRPr="00435FCF" w:rsidRDefault="0063533A" w:rsidP="00FE1A37">
            <w:pPr>
              <w:spacing w:after="0" w:line="240" w:lineRule="auto"/>
              <w:ind w:left="-157" w:right="-203" w:firstLine="141"/>
              <w:jc w:val="center"/>
              <w:rPr>
                <w:rFonts w:ascii="Times New Roman" w:hAnsi="Times New Roman"/>
                <w:b/>
                <w:sz w:val="24"/>
                <w:u w:val="single"/>
                <w:lang w:val="en-US"/>
              </w:rPr>
            </w:pPr>
            <w:r w:rsidRPr="00435FCF">
              <w:rPr>
                <w:rFonts w:ascii="Times New Roman" w:eastAsia="Times New Roman" w:hAnsi="Times New Roman" w:cs="Times New Roman"/>
                <w:b/>
                <w:sz w:val="24"/>
                <w:szCs w:val="28"/>
                <w:lang w:val="en-US"/>
              </w:rPr>
              <w:t>of Test of Power Cables of Voltage Above 1000 V (Measurement of Isolation Resistance and Rectified Current Overvoltage Test)</w:t>
            </w:r>
          </w:p>
        </w:tc>
        <w:tc>
          <w:tcPr>
            <w:tcW w:w="3436" w:type="dxa"/>
            <w:tcBorders>
              <w:top w:val="nil"/>
              <w:left w:val="nil"/>
              <w:bottom w:val="nil"/>
              <w:right w:val="nil"/>
            </w:tcBorders>
          </w:tcPr>
          <w:p w14:paraId="5EA1B2CC" w14:textId="77777777" w:rsidR="0063533A" w:rsidRPr="00435FCF" w:rsidRDefault="0063533A" w:rsidP="0063533A">
            <w:pPr>
              <w:spacing w:after="0" w:line="240" w:lineRule="auto"/>
              <w:ind w:right="92"/>
              <w:jc w:val="both"/>
              <w:rPr>
                <w:rFonts w:ascii="Times New Roman" w:hAnsi="Times New Roman"/>
                <w:sz w:val="24"/>
                <w:lang w:val="en-US"/>
              </w:rPr>
            </w:pPr>
            <w:r w:rsidRPr="00435FCF">
              <w:rPr>
                <w:rFonts w:ascii="Times New Roman" w:hAnsi="Times New Roman"/>
                <w:sz w:val="24"/>
                <w:lang w:val="en-US"/>
              </w:rPr>
              <w:t>_________________________</w:t>
            </w:r>
          </w:p>
          <w:p w14:paraId="7C553664" w14:textId="77777777" w:rsidR="0063533A" w:rsidRPr="00435FCF" w:rsidRDefault="0063533A" w:rsidP="0063533A">
            <w:pPr>
              <w:spacing w:after="0" w:line="240" w:lineRule="auto"/>
              <w:ind w:right="92"/>
              <w:jc w:val="center"/>
              <w:rPr>
                <w:rFonts w:ascii="Times New Roman" w:hAnsi="Times New Roman"/>
                <w:sz w:val="20"/>
                <w:lang w:val="en-US"/>
              </w:rPr>
            </w:pPr>
            <w:r w:rsidRPr="00435FCF">
              <w:rPr>
                <w:rFonts w:ascii="Times New Roman" w:hAnsi="Times New Roman"/>
                <w:sz w:val="20"/>
                <w:lang w:val="en-US"/>
              </w:rPr>
              <w:t>(City/Town)</w:t>
            </w:r>
          </w:p>
          <w:p w14:paraId="6C1484F3" w14:textId="77777777" w:rsidR="0063533A" w:rsidRPr="00435FCF" w:rsidRDefault="0063533A" w:rsidP="0063533A">
            <w:pPr>
              <w:spacing w:after="0" w:line="240" w:lineRule="auto"/>
              <w:ind w:right="92"/>
              <w:jc w:val="both"/>
              <w:rPr>
                <w:rFonts w:ascii="Times New Roman" w:hAnsi="Times New Roman"/>
                <w:sz w:val="24"/>
                <w:lang w:val="en-US"/>
              </w:rPr>
            </w:pPr>
            <w:r w:rsidRPr="00435FCF">
              <w:rPr>
                <w:rFonts w:ascii="Times New Roman" w:hAnsi="Times New Roman"/>
                <w:sz w:val="24"/>
                <w:lang w:val="en-US"/>
              </w:rPr>
              <w:t>_________________________</w:t>
            </w:r>
          </w:p>
          <w:p w14:paraId="6A3D4A66" w14:textId="77777777" w:rsidR="0063533A" w:rsidRPr="00435FCF" w:rsidRDefault="0063533A" w:rsidP="0063533A">
            <w:pPr>
              <w:spacing w:after="0" w:line="240" w:lineRule="auto"/>
              <w:ind w:right="92"/>
              <w:jc w:val="center"/>
              <w:rPr>
                <w:rFonts w:ascii="Times New Roman" w:hAnsi="Times New Roman"/>
                <w:sz w:val="20"/>
                <w:lang w:val="en-US"/>
              </w:rPr>
            </w:pPr>
            <w:r w:rsidRPr="00435FCF">
              <w:rPr>
                <w:rFonts w:ascii="Times New Roman" w:hAnsi="Times New Roman"/>
                <w:sz w:val="20"/>
                <w:lang w:val="en-US"/>
              </w:rPr>
              <w:t>(Owner)</w:t>
            </w:r>
          </w:p>
          <w:p w14:paraId="4C5C0917" w14:textId="77777777" w:rsidR="0063533A" w:rsidRPr="00435FCF" w:rsidRDefault="0063533A" w:rsidP="0063533A">
            <w:pPr>
              <w:spacing w:after="0" w:line="240" w:lineRule="auto"/>
              <w:ind w:right="92"/>
              <w:jc w:val="both"/>
              <w:rPr>
                <w:rFonts w:ascii="Times New Roman" w:hAnsi="Times New Roman"/>
                <w:sz w:val="20"/>
                <w:lang w:val="en-US"/>
              </w:rPr>
            </w:pPr>
            <w:r w:rsidRPr="00435FCF">
              <w:rPr>
                <w:rFonts w:ascii="Times New Roman" w:hAnsi="Times New Roman"/>
                <w:sz w:val="20"/>
                <w:lang w:val="en-US"/>
              </w:rPr>
              <w:t>______________________________</w:t>
            </w:r>
          </w:p>
          <w:p w14:paraId="01D58FA0" w14:textId="77777777" w:rsidR="0063533A" w:rsidRPr="00435FCF" w:rsidRDefault="0063533A" w:rsidP="0063533A">
            <w:pPr>
              <w:spacing w:after="0" w:line="240" w:lineRule="auto"/>
              <w:ind w:right="92"/>
              <w:jc w:val="center"/>
              <w:rPr>
                <w:rFonts w:ascii="Times New Roman" w:hAnsi="Times New Roman"/>
                <w:sz w:val="20"/>
                <w:lang w:val="en-US"/>
              </w:rPr>
            </w:pPr>
            <w:r w:rsidRPr="00435FCF">
              <w:rPr>
                <w:rFonts w:ascii="Times New Roman" w:hAnsi="Times New Roman"/>
                <w:sz w:val="20"/>
                <w:lang w:val="en-US"/>
              </w:rPr>
              <w:t>(facility)</w:t>
            </w:r>
          </w:p>
          <w:p w14:paraId="78F39F8C" w14:textId="77777777" w:rsidR="0063533A" w:rsidRPr="00435FCF" w:rsidRDefault="0063533A" w:rsidP="0063533A">
            <w:pPr>
              <w:spacing w:after="0" w:line="240" w:lineRule="auto"/>
              <w:ind w:right="92"/>
              <w:jc w:val="both"/>
              <w:rPr>
                <w:rFonts w:ascii="Times New Roman" w:hAnsi="Times New Roman"/>
                <w:sz w:val="20"/>
                <w:lang w:val="en-US"/>
              </w:rPr>
            </w:pPr>
            <w:r w:rsidRPr="00435FCF">
              <w:rPr>
                <w:rFonts w:ascii="Times New Roman" w:hAnsi="Times New Roman"/>
                <w:sz w:val="20"/>
                <w:lang w:val="en-US"/>
              </w:rPr>
              <w:t>______________________________</w:t>
            </w:r>
          </w:p>
          <w:p w14:paraId="353CC76E" w14:textId="77777777" w:rsidR="0063533A" w:rsidRPr="00435FCF" w:rsidRDefault="0063533A" w:rsidP="0063533A">
            <w:pPr>
              <w:spacing w:after="0" w:line="240" w:lineRule="auto"/>
              <w:ind w:right="92"/>
              <w:jc w:val="center"/>
              <w:rPr>
                <w:rFonts w:ascii="Times New Roman" w:hAnsi="Times New Roman"/>
                <w:sz w:val="24"/>
                <w:lang w:val="en-US"/>
              </w:rPr>
            </w:pPr>
            <w:r w:rsidRPr="00435FCF">
              <w:rPr>
                <w:rFonts w:ascii="Times New Roman" w:hAnsi="Times New Roman"/>
                <w:sz w:val="20"/>
                <w:lang w:val="en-US"/>
              </w:rPr>
              <w:t>(date)</w:t>
            </w:r>
          </w:p>
        </w:tc>
      </w:tr>
      <w:tr w:rsidR="0063533A" w:rsidRPr="00435FCF" w14:paraId="5ABF529E" w14:textId="77777777" w:rsidTr="0063533A">
        <w:tc>
          <w:tcPr>
            <w:tcW w:w="10040" w:type="dxa"/>
            <w:gridSpan w:val="3"/>
            <w:tcBorders>
              <w:top w:val="nil"/>
              <w:left w:val="nil"/>
              <w:bottom w:val="nil"/>
              <w:right w:val="nil"/>
            </w:tcBorders>
            <w:vAlign w:val="center"/>
          </w:tcPr>
          <w:p w14:paraId="749EA3EF" w14:textId="2F85E2BA" w:rsidR="0063533A" w:rsidRPr="00435FCF" w:rsidRDefault="009A0D86" w:rsidP="0063533A">
            <w:pPr>
              <w:spacing w:after="0" w:line="240" w:lineRule="auto"/>
              <w:jc w:val="center"/>
              <w:rPr>
                <w:rFonts w:ascii="Times New Roman" w:eastAsia="Calibri" w:hAnsi="Times New Roman" w:cs="Times New Roman"/>
                <w:sz w:val="24"/>
                <w:szCs w:val="24"/>
                <w:lang w:val="en-US"/>
              </w:rPr>
            </w:pPr>
            <w:r w:rsidRPr="00435FCF">
              <w:rPr>
                <w:rFonts w:ascii="Times New Roman" w:hAnsi="Times New Roman"/>
                <w:sz w:val="24"/>
                <w:lang w:val="en-US"/>
              </w:rPr>
              <w:t>No.</w:t>
            </w:r>
            <w:r w:rsidR="0063533A" w:rsidRPr="00435FCF">
              <w:rPr>
                <w:rFonts w:ascii="Times New Roman" w:eastAsia="Calibri" w:hAnsi="Times New Roman" w:cs="Times New Roman"/>
                <w:sz w:val="24"/>
                <w:szCs w:val="24"/>
                <w:lang w:val="en-US"/>
              </w:rPr>
              <w:t xml:space="preserve"> _________________________</w:t>
            </w:r>
          </w:p>
          <w:p w14:paraId="050401BD" w14:textId="77777777" w:rsidR="0063533A" w:rsidRPr="00435FCF" w:rsidRDefault="0063533A" w:rsidP="0063533A">
            <w:pPr>
              <w:spacing w:after="0" w:line="240" w:lineRule="auto"/>
              <w:jc w:val="center"/>
              <w:rPr>
                <w:rFonts w:ascii="Times New Roman" w:eastAsia="Calibri" w:hAnsi="Times New Roman" w:cs="Times New Roman"/>
                <w:sz w:val="24"/>
                <w:szCs w:val="24"/>
                <w:lang w:val="en-US"/>
              </w:rPr>
            </w:pPr>
          </w:p>
          <w:p w14:paraId="05C35128"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Electrical laboratory: _______________________________________________</w:t>
            </w:r>
          </w:p>
          <w:p w14:paraId="310D266D" w14:textId="77777777" w:rsidR="0063533A" w:rsidRPr="00435FCF" w:rsidRDefault="0063533A" w:rsidP="0063533A">
            <w:pPr>
              <w:spacing w:after="0" w:line="240" w:lineRule="auto"/>
              <w:jc w:val="center"/>
              <w:rPr>
                <w:rFonts w:ascii="Times New Roman" w:hAnsi="Times New Roman"/>
                <w:sz w:val="16"/>
                <w:lang w:val="en-US"/>
              </w:rPr>
            </w:pPr>
            <w:r w:rsidRPr="00435FCF">
              <w:rPr>
                <w:rFonts w:ascii="Times New Roman" w:hAnsi="Times New Roman"/>
                <w:sz w:val="16"/>
                <w:lang w:val="en-US"/>
              </w:rPr>
              <w:t>(name of laboratory, registration information)</w:t>
            </w:r>
          </w:p>
          <w:p w14:paraId="6087F498" w14:textId="77777777" w:rsidR="0063533A" w:rsidRPr="00435FCF" w:rsidRDefault="0063533A" w:rsidP="0063533A">
            <w:pPr>
              <w:widowControl w:val="0"/>
              <w:autoSpaceDE w:val="0"/>
              <w:autoSpaceDN w:val="0"/>
              <w:adjustRightInd w:val="0"/>
              <w:spacing w:after="0" w:line="240" w:lineRule="auto"/>
              <w:rPr>
                <w:rFonts w:ascii="Times New Roman" w:hAnsi="Times New Roman"/>
                <w:sz w:val="24"/>
                <w:lang w:val="en-US"/>
              </w:rPr>
            </w:pPr>
          </w:p>
        </w:tc>
      </w:tr>
    </w:tbl>
    <w:p w14:paraId="78D16AB6" w14:textId="77777777" w:rsidR="0063533A" w:rsidRPr="00435FCF" w:rsidRDefault="0063533A" w:rsidP="0063533A">
      <w:pPr>
        <w:spacing w:after="0" w:line="240" w:lineRule="auto"/>
        <w:rPr>
          <w:rFonts w:ascii="Times New Roman" w:hAnsi="Times New Roman"/>
          <w:sz w:val="24"/>
          <w:lang w:val="en-US"/>
        </w:rPr>
      </w:pPr>
      <w:r w:rsidRPr="00435FCF">
        <w:rPr>
          <w:rFonts w:ascii="Times New Roman" w:hAnsi="Times New Roman"/>
          <w:b/>
          <w:sz w:val="24"/>
          <w:lang w:val="en-US"/>
        </w:rPr>
        <w:t>Environmental conditions during testing:</w:t>
      </w:r>
      <w:r w:rsidRPr="00435FCF">
        <w:rPr>
          <w:rFonts w:ascii="Times New Roman" w:hAnsi="Times New Roman"/>
          <w:sz w:val="24"/>
          <w:lang w:val="en-US"/>
        </w:rPr>
        <w:t xml:space="preserve"> air temperature: ___</w:t>
      </w:r>
      <w:r w:rsidRPr="00435FCF">
        <w:rPr>
          <w:rFonts w:ascii="Arial" w:hAnsi="Arial" w:cs="Arial"/>
          <w:color w:val="4D5156"/>
          <w:sz w:val="21"/>
          <w:szCs w:val="21"/>
          <w:shd w:val="clear" w:color="auto" w:fill="FFFFFF"/>
          <w:lang w:val="en-US"/>
        </w:rPr>
        <w:t>°</w:t>
      </w:r>
      <w:r w:rsidRPr="00435FCF">
        <w:rPr>
          <w:rFonts w:ascii="Times New Roman" w:hAnsi="Times New Roman"/>
          <w:sz w:val="24"/>
          <w:lang w:val="en-US"/>
        </w:rPr>
        <w:t>C, humidity: ___%, atmospheric pressure: ______ mmHg.</w:t>
      </w:r>
    </w:p>
    <w:p w14:paraId="14F7B6DD" w14:textId="77777777" w:rsidR="0063533A" w:rsidRPr="00435FCF" w:rsidRDefault="0063533A" w:rsidP="0063533A">
      <w:pPr>
        <w:spacing w:after="0" w:line="240" w:lineRule="auto"/>
        <w:rPr>
          <w:rFonts w:ascii="Times New Roman" w:hAnsi="Times New Roman"/>
          <w:sz w:val="24"/>
          <w:lang w:val="en-US"/>
        </w:rPr>
      </w:pPr>
    </w:p>
    <w:p w14:paraId="7E2F01BD"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b/>
          <w:sz w:val="24"/>
          <w:lang w:val="en-US"/>
        </w:rPr>
        <w:t>Test subject:</w:t>
      </w:r>
      <w:r w:rsidRPr="00435FCF">
        <w:rPr>
          <w:rFonts w:ascii="Times New Roman" w:hAnsi="Times New Roman"/>
          <w:sz w:val="24"/>
          <w:lang w:val="en-US"/>
        </w:rPr>
        <w:t xml:space="preserve"> _______________________________________________________</w:t>
      </w:r>
    </w:p>
    <w:p w14:paraId="6C62BE79"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b/>
          <w:sz w:val="24"/>
          <w:lang w:val="en-US"/>
        </w:rPr>
        <w:t>Test justification:</w:t>
      </w:r>
      <w:r w:rsidRPr="00435FCF">
        <w:rPr>
          <w:rFonts w:ascii="Times New Roman" w:hAnsi="Times New Roman"/>
          <w:sz w:val="24"/>
          <w:lang w:val="en-US"/>
        </w:rPr>
        <w:t xml:space="preserve"> ___________________________________________________</w:t>
      </w:r>
    </w:p>
    <w:p w14:paraId="233209E4" w14:textId="77777777" w:rsidR="0063533A" w:rsidRPr="00435FCF" w:rsidRDefault="0063533A" w:rsidP="0063533A">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b/>
          <w:sz w:val="24"/>
          <w:lang w:val="en-US"/>
        </w:rPr>
        <w:t>Testing performed with equipment:</w:t>
      </w:r>
      <w:r w:rsidRPr="00435FCF">
        <w:rPr>
          <w:rFonts w:ascii="Times New Roman" w:hAnsi="Times New Roman"/>
          <w:sz w:val="24"/>
          <w:lang w:val="en-US"/>
        </w:rPr>
        <w:t>___________________________ Factory No.:_________</w:t>
      </w:r>
    </w:p>
    <w:p w14:paraId="51B232E3" w14:textId="77777777" w:rsidR="0063533A" w:rsidRPr="00435FCF" w:rsidRDefault="0063533A" w:rsidP="0063533A">
      <w:pPr>
        <w:spacing w:after="0" w:line="240" w:lineRule="auto"/>
        <w:rPr>
          <w:rFonts w:ascii="Times New Roman" w:hAnsi="Times New Roman"/>
          <w:sz w:val="16"/>
          <w:lang w:val="en-US"/>
        </w:rPr>
      </w:pPr>
      <w:r w:rsidRPr="00435FCF">
        <w:rPr>
          <w:rFonts w:ascii="Times New Roman" w:hAnsi="Times New Roman"/>
          <w:sz w:val="16"/>
          <w:lang w:val="en-US"/>
        </w:rPr>
        <w:t xml:space="preserve">                                                                                                                    (name of equipment)</w:t>
      </w:r>
      <w:r w:rsidRPr="00435FCF">
        <w:rPr>
          <w:rFonts w:ascii="Times New Roman" w:hAnsi="Times New Roman"/>
          <w:sz w:val="24"/>
          <w:lang w:val="en-US"/>
        </w:rPr>
        <w:t xml:space="preserve">, </w:t>
      </w:r>
    </w:p>
    <w:p w14:paraId="3C571E1C"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b/>
          <w:sz w:val="24"/>
          <w:lang w:val="en-US"/>
        </w:rPr>
        <w:t>Isolation resistance was measured by</w:t>
      </w:r>
      <w:r w:rsidRPr="00435FCF">
        <w:rPr>
          <w:rFonts w:ascii="Times New Roman" w:hAnsi="Times New Roman"/>
          <w:sz w:val="24"/>
          <w:lang w:val="en-US"/>
        </w:rPr>
        <w:t xml:space="preserve"> ______________________________________________</w:t>
      </w:r>
    </w:p>
    <w:p w14:paraId="752AE45F" w14:textId="77777777" w:rsidR="0063533A" w:rsidRPr="00435FCF" w:rsidRDefault="0063533A" w:rsidP="0063533A">
      <w:pPr>
        <w:spacing w:after="0" w:line="240" w:lineRule="auto"/>
        <w:rPr>
          <w:rFonts w:ascii="Times New Roman" w:hAnsi="Times New Roman"/>
          <w:sz w:val="24"/>
          <w:lang w:val="en-US"/>
        </w:rPr>
      </w:pPr>
      <w:r w:rsidRPr="00435FCF">
        <w:rPr>
          <w:rFonts w:ascii="Times New Roman" w:hAnsi="Times New Roman"/>
          <w:sz w:val="16"/>
          <w:lang w:val="en-US"/>
        </w:rPr>
        <w:t xml:space="preserve">                                                                                                                                                            (name of equipment)</w:t>
      </w:r>
    </w:p>
    <w:p w14:paraId="0988064D" w14:textId="77777777" w:rsidR="0063533A" w:rsidRPr="00435FCF" w:rsidRDefault="0063533A" w:rsidP="0063533A">
      <w:pPr>
        <w:spacing w:after="0" w:line="240" w:lineRule="auto"/>
        <w:rPr>
          <w:rFonts w:ascii="Times New Roman" w:hAnsi="Times New Roman"/>
          <w:sz w:val="16"/>
          <w:lang w:val="en-US"/>
        </w:rPr>
      </w:pPr>
      <w:r w:rsidRPr="00435FCF">
        <w:rPr>
          <w:rFonts w:ascii="Times New Roman" w:hAnsi="Times New Roman"/>
          <w:sz w:val="24"/>
          <w:lang w:val="en-US"/>
        </w:rPr>
        <w:t>Voltage: _____V, Factory No.: _____, valid until: __________</w:t>
      </w:r>
    </w:p>
    <w:p w14:paraId="42668021" w14:textId="77777777" w:rsidR="0063533A" w:rsidRPr="00435FCF" w:rsidRDefault="0063533A" w:rsidP="0063533A">
      <w:pPr>
        <w:spacing w:after="0" w:line="240" w:lineRule="auto"/>
        <w:rPr>
          <w:rFonts w:ascii="Times New Roman" w:hAnsi="Times New Roman"/>
          <w:sz w:val="24"/>
          <w:lang w:val="en-US"/>
        </w:rPr>
      </w:pPr>
    </w:p>
    <w:p w14:paraId="714E48C1"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b/>
          <w:sz w:val="24"/>
          <w:lang w:val="en-US"/>
        </w:rPr>
        <w:t>Codes and Standards:</w:t>
      </w:r>
      <w:r w:rsidRPr="00435FCF">
        <w:rPr>
          <w:rFonts w:ascii="Times New Roman" w:hAnsi="Times New Roman"/>
          <w:sz w:val="24"/>
          <w:lang w:val="en-US"/>
        </w:rPr>
        <w:t xml:space="preserve"> __________________________________________________________</w:t>
      </w:r>
    </w:p>
    <w:p w14:paraId="6349FAFD" w14:textId="77777777" w:rsidR="0063533A" w:rsidRPr="00435FCF" w:rsidRDefault="0063533A" w:rsidP="0063533A">
      <w:pPr>
        <w:spacing w:after="0" w:line="240" w:lineRule="auto"/>
        <w:rPr>
          <w:rFonts w:ascii="Times New Roman" w:hAnsi="Times New Roman"/>
          <w:sz w:val="16"/>
          <w:lang w:val="en-US"/>
        </w:rPr>
      </w:pPr>
      <w:r w:rsidRPr="00435FCF">
        <w:rPr>
          <w:rFonts w:ascii="Times New Roman" w:hAnsi="Times New Roman"/>
          <w:sz w:val="16"/>
          <w:lang w:val="en-US"/>
        </w:rPr>
        <w:t xml:space="preserve">                                                                                                            (name of the document)</w:t>
      </w:r>
    </w:p>
    <w:p w14:paraId="282EA4E3" w14:textId="77777777" w:rsidR="0063533A" w:rsidRPr="00435FCF" w:rsidRDefault="0063533A" w:rsidP="0063533A">
      <w:pPr>
        <w:spacing w:after="0" w:line="240" w:lineRule="auto"/>
        <w:rPr>
          <w:rFonts w:ascii="Times New Roman" w:hAnsi="Times New Roman"/>
          <w:sz w:val="24"/>
          <w:lang w:val="en-US"/>
        </w:rPr>
      </w:pPr>
    </w:p>
    <w:p w14:paraId="20785E4D" w14:textId="77777777" w:rsidR="0063533A" w:rsidRPr="00435FCF" w:rsidRDefault="0063533A" w:rsidP="0063533A">
      <w:pPr>
        <w:spacing w:after="0" w:line="240" w:lineRule="auto"/>
        <w:rPr>
          <w:rFonts w:ascii="Times New Roman" w:hAnsi="Times New Roman"/>
          <w:sz w:val="24"/>
          <w:lang w:val="en-US"/>
        </w:rPr>
      </w:pPr>
      <w:r w:rsidRPr="00435FCF">
        <w:rPr>
          <w:rFonts w:ascii="Times New Roman" w:hAnsi="Times New Roman"/>
          <w:sz w:val="24"/>
          <w:lang w:val="en-US"/>
        </w:rPr>
        <w:t>Cable core intergrity was inspected, cable phasing was performed.</w:t>
      </w:r>
    </w:p>
    <w:p w14:paraId="44C66E8A" w14:textId="77777777" w:rsidR="0063533A" w:rsidRPr="00435FCF" w:rsidRDefault="0063533A" w:rsidP="0063533A">
      <w:pPr>
        <w:spacing w:after="0" w:line="240" w:lineRule="auto"/>
        <w:rPr>
          <w:rFonts w:ascii="Times New Roman" w:hAnsi="Times New Roman"/>
          <w:sz w:val="24"/>
          <w:lang w:val="en-US"/>
        </w:rPr>
      </w:pPr>
    </w:p>
    <w:p w14:paraId="0B8B7150" w14:textId="77777777" w:rsidR="0063533A" w:rsidRPr="00435FCF" w:rsidRDefault="0063533A" w:rsidP="0063533A">
      <w:pPr>
        <w:spacing w:after="0" w:line="240" w:lineRule="auto"/>
        <w:jc w:val="center"/>
        <w:rPr>
          <w:rFonts w:ascii="Times New Roman" w:hAnsi="Times New Roman"/>
          <w:b/>
          <w:sz w:val="24"/>
          <w:lang w:val="en-US"/>
        </w:rPr>
      </w:pPr>
      <w:r w:rsidRPr="00435FCF">
        <w:rPr>
          <w:rFonts w:ascii="Times New Roman" w:hAnsi="Times New Roman"/>
          <w:b/>
          <w:sz w:val="24"/>
          <w:lang w:val="en-US"/>
        </w:rPr>
        <w:t>Test Results</w:t>
      </w:r>
    </w:p>
    <w:tbl>
      <w:tblPr>
        <w:tblStyle w:val="a6"/>
        <w:tblW w:w="9783" w:type="dxa"/>
        <w:tblLook w:val="04A0" w:firstRow="1" w:lastRow="0" w:firstColumn="1" w:lastColumn="0" w:noHBand="0" w:noVBand="1"/>
      </w:tblPr>
      <w:tblGrid>
        <w:gridCol w:w="1054"/>
        <w:gridCol w:w="639"/>
        <w:gridCol w:w="563"/>
        <w:gridCol w:w="744"/>
        <w:gridCol w:w="746"/>
        <w:gridCol w:w="657"/>
        <w:gridCol w:w="613"/>
        <w:gridCol w:w="542"/>
        <w:gridCol w:w="567"/>
        <w:gridCol w:w="626"/>
        <w:gridCol w:w="574"/>
        <w:gridCol w:w="954"/>
        <w:gridCol w:w="534"/>
        <w:gridCol w:w="970"/>
      </w:tblGrid>
      <w:tr w:rsidR="0063533A" w:rsidRPr="00435FCF" w14:paraId="0AC12536" w14:textId="77777777" w:rsidTr="005C2F1A">
        <w:trPr>
          <w:trHeight w:val="387"/>
        </w:trPr>
        <w:tc>
          <w:tcPr>
            <w:tcW w:w="3746" w:type="dxa"/>
            <w:gridSpan w:val="5"/>
            <w:vAlign w:val="center"/>
          </w:tcPr>
          <w:p w14:paraId="7F86C0FB" w14:textId="77777777" w:rsidR="0063533A" w:rsidRPr="00435FCF" w:rsidRDefault="0063533A" w:rsidP="005C2F1A">
            <w:pPr>
              <w:jc w:val="center"/>
              <w:rPr>
                <w:rFonts w:ascii="Times New Roman" w:hAnsi="Times New Roman"/>
                <w:sz w:val="16"/>
                <w:lang w:val="en-US"/>
              </w:rPr>
            </w:pPr>
            <w:r w:rsidRPr="00435FCF">
              <w:rPr>
                <w:rFonts w:ascii="Times New Roman" w:hAnsi="Times New Roman"/>
                <w:sz w:val="16"/>
                <w:lang w:val="en-US"/>
              </w:rPr>
              <w:t>Cable characteristics</w:t>
            </w:r>
          </w:p>
        </w:tc>
        <w:tc>
          <w:tcPr>
            <w:tcW w:w="1812" w:type="dxa"/>
            <w:gridSpan w:val="3"/>
            <w:vAlign w:val="center"/>
          </w:tcPr>
          <w:p w14:paraId="6FA662DA" w14:textId="77777777" w:rsidR="0063533A" w:rsidRPr="00435FCF" w:rsidRDefault="0063533A" w:rsidP="005C2F1A">
            <w:pPr>
              <w:jc w:val="center"/>
              <w:rPr>
                <w:rFonts w:ascii="Times New Roman" w:hAnsi="Times New Roman"/>
                <w:sz w:val="16"/>
                <w:lang w:val="en-US"/>
              </w:rPr>
            </w:pPr>
            <w:r w:rsidRPr="00435FCF">
              <w:rPr>
                <w:rFonts w:ascii="Times New Roman" w:hAnsi="Times New Roman"/>
                <w:sz w:val="16"/>
                <w:lang w:val="en-US"/>
              </w:rPr>
              <w:t>Cable isolation resistance, MOm</w:t>
            </w:r>
          </w:p>
        </w:tc>
        <w:tc>
          <w:tcPr>
            <w:tcW w:w="2721" w:type="dxa"/>
            <w:gridSpan w:val="4"/>
            <w:vAlign w:val="center"/>
          </w:tcPr>
          <w:p w14:paraId="5D2B4732" w14:textId="77777777" w:rsidR="0063533A" w:rsidRPr="00435FCF" w:rsidRDefault="0063533A" w:rsidP="005C2F1A">
            <w:pPr>
              <w:jc w:val="center"/>
              <w:rPr>
                <w:rFonts w:ascii="Times New Roman" w:hAnsi="Times New Roman"/>
                <w:sz w:val="16"/>
                <w:lang w:val="en-US"/>
              </w:rPr>
            </w:pPr>
            <w:r w:rsidRPr="00435FCF">
              <w:rPr>
                <w:rFonts w:ascii="Times New Roman" w:hAnsi="Times New Roman"/>
                <w:sz w:val="16"/>
                <w:lang w:val="en-US"/>
              </w:rPr>
              <w:t>High voltage test results</w:t>
            </w:r>
          </w:p>
        </w:tc>
        <w:tc>
          <w:tcPr>
            <w:tcW w:w="1504" w:type="dxa"/>
            <w:gridSpan w:val="2"/>
            <w:vAlign w:val="center"/>
          </w:tcPr>
          <w:p w14:paraId="605728B2" w14:textId="77777777" w:rsidR="0063533A" w:rsidRPr="00435FCF" w:rsidRDefault="0063533A" w:rsidP="005C2F1A">
            <w:pPr>
              <w:jc w:val="center"/>
              <w:rPr>
                <w:rFonts w:ascii="Times New Roman" w:hAnsi="Times New Roman"/>
                <w:sz w:val="16"/>
                <w:lang w:val="en-US"/>
              </w:rPr>
            </w:pPr>
            <w:r w:rsidRPr="00435FCF">
              <w:rPr>
                <w:rFonts w:ascii="Times New Roman" w:hAnsi="Times New Roman"/>
                <w:sz w:val="16"/>
                <w:lang w:val="en-US"/>
              </w:rPr>
              <w:t>Assessment</w:t>
            </w:r>
          </w:p>
        </w:tc>
      </w:tr>
      <w:tr w:rsidR="0063533A" w:rsidRPr="00435FCF" w14:paraId="7B04F009" w14:textId="77777777" w:rsidTr="002035CF">
        <w:trPr>
          <w:trHeight w:val="964"/>
        </w:trPr>
        <w:tc>
          <w:tcPr>
            <w:tcW w:w="1054" w:type="dxa"/>
          </w:tcPr>
          <w:p w14:paraId="36155865" w14:textId="77777777" w:rsidR="009A0D86" w:rsidRPr="00435FCF" w:rsidRDefault="0063533A" w:rsidP="009A0D86">
            <w:pPr>
              <w:ind w:left="-65" w:right="-51"/>
              <w:jc w:val="center"/>
              <w:rPr>
                <w:rFonts w:ascii="Times New Roman" w:hAnsi="Times New Roman"/>
                <w:sz w:val="16"/>
                <w:lang w:val="en-US"/>
              </w:rPr>
            </w:pPr>
            <w:r w:rsidRPr="00435FCF">
              <w:rPr>
                <w:rFonts w:ascii="Times New Roman" w:hAnsi="Times New Roman"/>
                <w:sz w:val="16"/>
                <w:lang w:val="en-US"/>
              </w:rPr>
              <w:t>Line name (designation on the scheme), cell number</w:t>
            </w:r>
            <w:r w:rsidR="009A0D86" w:rsidRPr="00435FCF">
              <w:rPr>
                <w:rFonts w:ascii="Times New Roman" w:hAnsi="Times New Roman"/>
                <w:sz w:val="16"/>
                <w:lang w:val="en-US"/>
              </w:rPr>
              <w:t xml:space="preserve"> KKS code </w:t>
            </w:r>
          </w:p>
          <w:p w14:paraId="2EBD355A" w14:textId="05D777A3" w:rsidR="0063533A" w:rsidRPr="00435FCF" w:rsidRDefault="009A0D86" w:rsidP="009A0D86">
            <w:pPr>
              <w:ind w:left="-65" w:right="-51"/>
              <w:jc w:val="center"/>
              <w:rPr>
                <w:rFonts w:ascii="Times New Roman" w:hAnsi="Times New Roman"/>
                <w:sz w:val="16"/>
                <w:lang w:val="en-US"/>
              </w:rPr>
            </w:pPr>
            <w:r w:rsidRPr="00435FCF">
              <w:rPr>
                <w:rFonts w:ascii="Times New Roman" w:hAnsi="Times New Roman"/>
                <w:sz w:val="16"/>
                <w:lang w:val="en-US"/>
              </w:rPr>
              <w:t>(if applicable)</w:t>
            </w:r>
          </w:p>
        </w:tc>
        <w:tc>
          <w:tcPr>
            <w:tcW w:w="639" w:type="dxa"/>
          </w:tcPr>
          <w:p w14:paraId="2BB48208"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Grade</w:t>
            </w:r>
          </w:p>
        </w:tc>
        <w:tc>
          <w:tcPr>
            <w:tcW w:w="563" w:type="dxa"/>
          </w:tcPr>
          <w:p w14:paraId="46ED398F"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Uop, kV</w:t>
            </w:r>
          </w:p>
        </w:tc>
        <w:tc>
          <w:tcPr>
            <w:tcW w:w="744" w:type="dxa"/>
          </w:tcPr>
          <w:p w14:paraId="15C5F5D3" w14:textId="77777777" w:rsidR="0063533A" w:rsidRPr="00435FCF" w:rsidRDefault="0063533A" w:rsidP="0063533A">
            <w:pPr>
              <w:jc w:val="both"/>
              <w:rPr>
                <w:rFonts w:ascii="Times New Roman" w:hAnsi="Times New Roman"/>
                <w:sz w:val="16"/>
                <w:vertAlign w:val="superscript"/>
                <w:lang w:val="en-US"/>
              </w:rPr>
            </w:pPr>
            <w:r w:rsidRPr="00435FCF">
              <w:rPr>
                <w:rFonts w:ascii="Times New Roman" w:hAnsi="Times New Roman"/>
                <w:sz w:val="16"/>
                <w:lang w:val="en-US"/>
              </w:rPr>
              <w:t>Core section, mm</w:t>
            </w:r>
            <w:r w:rsidRPr="00435FCF">
              <w:rPr>
                <w:rFonts w:ascii="Times New Roman" w:hAnsi="Times New Roman"/>
                <w:sz w:val="16"/>
                <w:vertAlign w:val="superscript"/>
                <w:lang w:val="en-US"/>
              </w:rPr>
              <w:t>2</w:t>
            </w:r>
          </w:p>
        </w:tc>
        <w:tc>
          <w:tcPr>
            <w:tcW w:w="746" w:type="dxa"/>
          </w:tcPr>
          <w:p w14:paraId="66744F14"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Length, m</w:t>
            </w:r>
          </w:p>
        </w:tc>
        <w:tc>
          <w:tcPr>
            <w:tcW w:w="657" w:type="dxa"/>
          </w:tcPr>
          <w:p w14:paraId="170AB1A6"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before use</w:t>
            </w:r>
          </w:p>
        </w:tc>
        <w:tc>
          <w:tcPr>
            <w:tcW w:w="613" w:type="dxa"/>
          </w:tcPr>
          <w:p w14:paraId="104DD8B1"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phase</w:t>
            </w:r>
          </w:p>
        </w:tc>
        <w:tc>
          <w:tcPr>
            <w:tcW w:w="542" w:type="dxa"/>
          </w:tcPr>
          <w:p w14:paraId="157EB84C"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after use</w:t>
            </w:r>
          </w:p>
        </w:tc>
        <w:tc>
          <w:tcPr>
            <w:tcW w:w="567" w:type="dxa"/>
          </w:tcPr>
          <w:p w14:paraId="397105B7" w14:textId="77777777" w:rsidR="0063533A" w:rsidRPr="00435FCF" w:rsidRDefault="0063533A" w:rsidP="0063533A">
            <w:pPr>
              <w:jc w:val="both"/>
              <w:rPr>
                <w:rFonts w:ascii="Times New Roman" w:hAnsi="Times New Roman"/>
                <w:sz w:val="16"/>
              </w:rPr>
            </w:pPr>
            <w:r w:rsidRPr="00435FCF">
              <w:rPr>
                <w:rFonts w:ascii="Times New Roman" w:hAnsi="Times New Roman"/>
                <w:sz w:val="16"/>
                <w:lang w:val="en-US"/>
              </w:rPr>
              <w:t>Uinp</w:t>
            </w:r>
          </w:p>
        </w:tc>
        <w:tc>
          <w:tcPr>
            <w:tcW w:w="626" w:type="dxa"/>
          </w:tcPr>
          <w:p w14:paraId="3FF5099C"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Time, min</w:t>
            </w:r>
          </w:p>
        </w:tc>
        <w:tc>
          <w:tcPr>
            <w:tcW w:w="574" w:type="dxa"/>
          </w:tcPr>
          <w:p w14:paraId="367E6E21"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I</w:t>
            </w:r>
            <w:r w:rsidRPr="00435FCF">
              <w:rPr>
                <w:rFonts w:ascii="Times New Roman" w:hAnsi="Times New Roman"/>
                <w:sz w:val="14"/>
                <w:szCs w:val="14"/>
                <w:lang w:val="en-US"/>
              </w:rPr>
              <w:t>leak</w:t>
            </w:r>
            <w:r w:rsidRPr="00435FCF">
              <w:rPr>
                <w:rFonts w:ascii="Times New Roman" w:hAnsi="Times New Roman"/>
                <w:sz w:val="16"/>
                <w:lang w:val="en-US"/>
              </w:rPr>
              <w:t>, uA</w:t>
            </w:r>
          </w:p>
        </w:tc>
        <w:tc>
          <w:tcPr>
            <w:tcW w:w="954" w:type="dxa"/>
          </w:tcPr>
          <w:p w14:paraId="2B53B444"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Assymetry ratio</w:t>
            </w:r>
          </w:p>
        </w:tc>
        <w:tc>
          <w:tcPr>
            <w:tcW w:w="534" w:type="dxa"/>
          </w:tcPr>
          <w:p w14:paraId="45376B18"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For I</w:t>
            </w:r>
            <w:r w:rsidRPr="00435FCF">
              <w:rPr>
                <w:rFonts w:ascii="Times New Roman" w:hAnsi="Times New Roman"/>
                <w:sz w:val="14"/>
                <w:szCs w:val="14"/>
                <w:lang w:val="en-US"/>
              </w:rPr>
              <w:t>leak</w:t>
            </w:r>
          </w:p>
        </w:tc>
        <w:tc>
          <w:tcPr>
            <w:tcW w:w="970" w:type="dxa"/>
          </w:tcPr>
          <w:p w14:paraId="7A14621D" w14:textId="77777777" w:rsidR="0063533A" w:rsidRPr="00435FCF" w:rsidRDefault="0063533A" w:rsidP="0063533A">
            <w:pPr>
              <w:jc w:val="both"/>
              <w:rPr>
                <w:rFonts w:ascii="Times New Roman" w:hAnsi="Times New Roman"/>
                <w:sz w:val="16"/>
                <w:lang w:val="en-US"/>
              </w:rPr>
            </w:pPr>
            <w:r w:rsidRPr="00435FCF">
              <w:rPr>
                <w:rFonts w:ascii="Times New Roman" w:hAnsi="Times New Roman"/>
                <w:sz w:val="16"/>
                <w:lang w:val="en-US"/>
              </w:rPr>
              <w:t>For asymmetry ratio</w:t>
            </w:r>
          </w:p>
        </w:tc>
      </w:tr>
      <w:tr w:rsidR="0063533A" w:rsidRPr="00435FCF" w14:paraId="5490D19D" w14:textId="77777777" w:rsidTr="002035CF">
        <w:trPr>
          <w:trHeight w:val="188"/>
        </w:trPr>
        <w:tc>
          <w:tcPr>
            <w:tcW w:w="1054" w:type="dxa"/>
          </w:tcPr>
          <w:p w14:paraId="07799311" w14:textId="77777777" w:rsidR="0063533A" w:rsidRPr="00435FCF" w:rsidRDefault="0063533A" w:rsidP="0063533A">
            <w:pPr>
              <w:jc w:val="both"/>
              <w:rPr>
                <w:rFonts w:ascii="Times New Roman" w:hAnsi="Times New Roman"/>
                <w:sz w:val="16"/>
                <w:lang w:val="en-US"/>
              </w:rPr>
            </w:pPr>
          </w:p>
        </w:tc>
        <w:tc>
          <w:tcPr>
            <w:tcW w:w="639" w:type="dxa"/>
          </w:tcPr>
          <w:p w14:paraId="5E0BA826" w14:textId="77777777" w:rsidR="0063533A" w:rsidRPr="00435FCF" w:rsidRDefault="0063533A" w:rsidP="0063533A">
            <w:pPr>
              <w:jc w:val="both"/>
              <w:rPr>
                <w:rFonts w:ascii="Times New Roman" w:hAnsi="Times New Roman"/>
                <w:sz w:val="16"/>
                <w:lang w:val="en-US"/>
              </w:rPr>
            </w:pPr>
          </w:p>
        </w:tc>
        <w:tc>
          <w:tcPr>
            <w:tcW w:w="563" w:type="dxa"/>
          </w:tcPr>
          <w:p w14:paraId="003EA3C2" w14:textId="77777777" w:rsidR="0063533A" w:rsidRPr="00435FCF" w:rsidRDefault="0063533A" w:rsidP="0063533A">
            <w:pPr>
              <w:jc w:val="both"/>
              <w:rPr>
                <w:rFonts w:ascii="Times New Roman" w:hAnsi="Times New Roman"/>
                <w:sz w:val="16"/>
                <w:lang w:val="en-US"/>
              </w:rPr>
            </w:pPr>
          </w:p>
        </w:tc>
        <w:tc>
          <w:tcPr>
            <w:tcW w:w="744" w:type="dxa"/>
          </w:tcPr>
          <w:p w14:paraId="7E1CF6CE" w14:textId="77777777" w:rsidR="0063533A" w:rsidRPr="00435FCF" w:rsidRDefault="0063533A" w:rsidP="0063533A">
            <w:pPr>
              <w:jc w:val="both"/>
              <w:rPr>
                <w:rFonts w:ascii="Times New Roman" w:hAnsi="Times New Roman"/>
                <w:sz w:val="16"/>
                <w:lang w:val="en-US"/>
              </w:rPr>
            </w:pPr>
          </w:p>
        </w:tc>
        <w:tc>
          <w:tcPr>
            <w:tcW w:w="746" w:type="dxa"/>
          </w:tcPr>
          <w:p w14:paraId="383538EB" w14:textId="77777777" w:rsidR="0063533A" w:rsidRPr="00435FCF" w:rsidRDefault="0063533A" w:rsidP="0063533A">
            <w:pPr>
              <w:jc w:val="both"/>
              <w:rPr>
                <w:rFonts w:ascii="Times New Roman" w:hAnsi="Times New Roman"/>
                <w:sz w:val="16"/>
                <w:lang w:val="en-US"/>
              </w:rPr>
            </w:pPr>
          </w:p>
        </w:tc>
        <w:tc>
          <w:tcPr>
            <w:tcW w:w="657" w:type="dxa"/>
          </w:tcPr>
          <w:p w14:paraId="6CD56FCD" w14:textId="77777777" w:rsidR="0063533A" w:rsidRPr="00435FCF" w:rsidRDefault="0063533A" w:rsidP="0063533A">
            <w:pPr>
              <w:jc w:val="both"/>
              <w:rPr>
                <w:rFonts w:ascii="Times New Roman" w:hAnsi="Times New Roman"/>
                <w:sz w:val="16"/>
                <w:lang w:val="en-US"/>
              </w:rPr>
            </w:pPr>
          </w:p>
        </w:tc>
        <w:tc>
          <w:tcPr>
            <w:tcW w:w="613" w:type="dxa"/>
          </w:tcPr>
          <w:p w14:paraId="532F02E8" w14:textId="77777777" w:rsidR="0063533A" w:rsidRPr="00435FCF" w:rsidRDefault="0063533A" w:rsidP="0063533A">
            <w:pPr>
              <w:jc w:val="both"/>
              <w:rPr>
                <w:rFonts w:ascii="Times New Roman" w:hAnsi="Times New Roman"/>
                <w:sz w:val="16"/>
                <w:lang w:val="en-US"/>
              </w:rPr>
            </w:pPr>
          </w:p>
        </w:tc>
        <w:tc>
          <w:tcPr>
            <w:tcW w:w="542" w:type="dxa"/>
          </w:tcPr>
          <w:p w14:paraId="4D8F6CCD" w14:textId="77777777" w:rsidR="0063533A" w:rsidRPr="00435FCF" w:rsidRDefault="0063533A" w:rsidP="0063533A">
            <w:pPr>
              <w:jc w:val="both"/>
              <w:rPr>
                <w:rFonts w:ascii="Times New Roman" w:hAnsi="Times New Roman"/>
                <w:sz w:val="16"/>
                <w:lang w:val="en-US"/>
              </w:rPr>
            </w:pPr>
          </w:p>
        </w:tc>
        <w:tc>
          <w:tcPr>
            <w:tcW w:w="567" w:type="dxa"/>
          </w:tcPr>
          <w:p w14:paraId="124DCB3E" w14:textId="77777777" w:rsidR="0063533A" w:rsidRPr="00435FCF" w:rsidRDefault="0063533A" w:rsidP="0063533A">
            <w:pPr>
              <w:jc w:val="both"/>
              <w:rPr>
                <w:rFonts w:ascii="Times New Roman" w:hAnsi="Times New Roman"/>
                <w:sz w:val="16"/>
                <w:lang w:val="en-US"/>
              </w:rPr>
            </w:pPr>
          </w:p>
        </w:tc>
        <w:tc>
          <w:tcPr>
            <w:tcW w:w="626" w:type="dxa"/>
          </w:tcPr>
          <w:p w14:paraId="4D7ACA09" w14:textId="77777777" w:rsidR="0063533A" w:rsidRPr="00435FCF" w:rsidRDefault="0063533A" w:rsidP="0063533A">
            <w:pPr>
              <w:jc w:val="both"/>
              <w:rPr>
                <w:rFonts w:ascii="Times New Roman" w:hAnsi="Times New Roman"/>
                <w:sz w:val="16"/>
                <w:lang w:val="en-US"/>
              </w:rPr>
            </w:pPr>
          </w:p>
        </w:tc>
        <w:tc>
          <w:tcPr>
            <w:tcW w:w="574" w:type="dxa"/>
          </w:tcPr>
          <w:p w14:paraId="7AA5A42A" w14:textId="77777777" w:rsidR="0063533A" w:rsidRPr="00435FCF" w:rsidRDefault="0063533A" w:rsidP="0063533A">
            <w:pPr>
              <w:jc w:val="both"/>
              <w:rPr>
                <w:rFonts w:ascii="Times New Roman" w:hAnsi="Times New Roman"/>
                <w:sz w:val="16"/>
                <w:lang w:val="en-US"/>
              </w:rPr>
            </w:pPr>
          </w:p>
        </w:tc>
        <w:tc>
          <w:tcPr>
            <w:tcW w:w="954" w:type="dxa"/>
          </w:tcPr>
          <w:p w14:paraId="3F97EAD9" w14:textId="77777777" w:rsidR="0063533A" w:rsidRPr="00435FCF" w:rsidRDefault="0063533A" w:rsidP="0063533A">
            <w:pPr>
              <w:jc w:val="both"/>
              <w:rPr>
                <w:rFonts w:ascii="Times New Roman" w:hAnsi="Times New Roman"/>
                <w:sz w:val="16"/>
                <w:lang w:val="en-US"/>
              </w:rPr>
            </w:pPr>
          </w:p>
        </w:tc>
        <w:tc>
          <w:tcPr>
            <w:tcW w:w="534" w:type="dxa"/>
          </w:tcPr>
          <w:p w14:paraId="42196FF5" w14:textId="77777777" w:rsidR="0063533A" w:rsidRPr="00435FCF" w:rsidRDefault="0063533A" w:rsidP="0063533A">
            <w:pPr>
              <w:jc w:val="both"/>
              <w:rPr>
                <w:rFonts w:ascii="Times New Roman" w:hAnsi="Times New Roman"/>
                <w:sz w:val="16"/>
                <w:lang w:val="en-US"/>
              </w:rPr>
            </w:pPr>
          </w:p>
        </w:tc>
        <w:tc>
          <w:tcPr>
            <w:tcW w:w="970" w:type="dxa"/>
          </w:tcPr>
          <w:p w14:paraId="64E8DDC6" w14:textId="77777777" w:rsidR="0063533A" w:rsidRPr="00435FCF" w:rsidRDefault="0063533A" w:rsidP="0063533A">
            <w:pPr>
              <w:jc w:val="both"/>
              <w:rPr>
                <w:rFonts w:ascii="Times New Roman" w:hAnsi="Times New Roman"/>
                <w:sz w:val="16"/>
                <w:lang w:val="en-US"/>
              </w:rPr>
            </w:pPr>
          </w:p>
        </w:tc>
      </w:tr>
      <w:tr w:rsidR="0063533A" w:rsidRPr="00435FCF" w14:paraId="2BAC4403" w14:textId="77777777" w:rsidTr="002035CF">
        <w:trPr>
          <w:trHeight w:val="199"/>
        </w:trPr>
        <w:tc>
          <w:tcPr>
            <w:tcW w:w="1054" w:type="dxa"/>
          </w:tcPr>
          <w:p w14:paraId="52C66853" w14:textId="77777777" w:rsidR="0063533A" w:rsidRPr="00435FCF" w:rsidRDefault="0063533A" w:rsidP="0063533A">
            <w:pPr>
              <w:jc w:val="both"/>
              <w:rPr>
                <w:rFonts w:ascii="Times New Roman" w:hAnsi="Times New Roman"/>
                <w:sz w:val="16"/>
                <w:lang w:val="en-US"/>
              </w:rPr>
            </w:pPr>
          </w:p>
        </w:tc>
        <w:tc>
          <w:tcPr>
            <w:tcW w:w="639" w:type="dxa"/>
          </w:tcPr>
          <w:p w14:paraId="209D0E66" w14:textId="77777777" w:rsidR="0063533A" w:rsidRPr="00435FCF" w:rsidRDefault="0063533A" w:rsidP="0063533A">
            <w:pPr>
              <w:jc w:val="both"/>
              <w:rPr>
                <w:rFonts w:ascii="Times New Roman" w:hAnsi="Times New Roman"/>
                <w:sz w:val="16"/>
                <w:lang w:val="en-US"/>
              </w:rPr>
            </w:pPr>
          </w:p>
        </w:tc>
        <w:tc>
          <w:tcPr>
            <w:tcW w:w="563" w:type="dxa"/>
          </w:tcPr>
          <w:p w14:paraId="443E1527" w14:textId="77777777" w:rsidR="0063533A" w:rsidRPr="00435FCF" w:rsidRDefault="0063533A" w:rsidP="0063533A">
            <w:pPr>
              <w:jc w:val="both"/>
              <w:rPr>
                <w:rFonts w:ascii="Times New Roman" w:hAnsi="Times New Roman"/>
                <w:sz w:val="16"/>
                <w:lang w:val="en-US"/>
              </w:rPr>
            </w:pPr>
          </w:p>
        </w:tc>
        <w:tc>
          <w:tcPr>
            <w:tcW w:w="744" w:type="dxa"/>
          </w:tcPr>
          <w:p w14:paraId="1CBE588E" w14:textId="77777777" w:rsidR="0063533A" w:rsidRPr="00435FCF" w:rsidRDefault="0063533A" w:rsidP="0063533A">
            <w:pPr>
              <w:jc w:val="both"/>
              <w:rPr>
                <w:rFonts w:ascii="Times New Roman" w:hAnsi="Times New Roman"/>
                <w:sz w:val="16"/>
                <w:lang w:val="en-US"/>
              </w:rPr>
            </w:pPr>
          </w:p>
        </w:tc>
        <w:tc>
          <w:tcPr>
            <w:tcW w:w="746" w:type="dxa"/>
          </w:tcPr>
          <w:p w14:paraId="4D57FBD4" w14:textId="77777777" w:rsidR="0063533A" w:rsidRPr="00435FCF" w:rsidRDefault="0063533A" w:rsidP="0063533A">
            <w:pPr>
              <w:jc w:val="both"/>
              <w:rPr>
                <w:rFonts w:ascii="Times New Roman" w:hAnsi="Times New Roman"/>
                <w:sz w:val="16"/>
                <w:lang w:val="en-US"/>
              </w:rPr>
            </w:pPr>
          </w:p>
        </w:tc>
        <w:tc>
          <w:tcPr>
            <w:tcW w:w="657" w:type="dxa"/>
          </w:tcPr>
          <w:p w14:paraId="4364CF5A" w14:textId="77777777" w:rsidR="0063533A" w:rsidRPr="00435FCF" w:rsidRDefault="0063533A" w:rsidP="0063533A">
            <w:pPr>
              <w:jc w:val="both"/>
              <w:rPr>
                <w:rFonts w:ascii="Times New Roman" w:hAnsi="Times New Roman"/>
                <w:sz w:val="16"/>
                <w:lang w:val="en-US"/>
              </w:rPr>
            </w:pPr>
          </w:p>
        </w:tc>
        <w:tc>
          <w:tcPr>
            <w:tcW w:w="613" w:type="dxa"/>
          </w:tcPr>
          <w:p w14:paraId="0D7399A6" w14:textId="77777777" w:rsidR="0063533A" w:rsidRPr="00435FCF" w:rsidRDefault="0063533A" w:rsidP="0063533A">
            <w:pPr>
              <w:jc w:val="both"/>
              <w:rPr>
                <w:rFonts w:ascii="Times New Roman" w:hAnsi="Times New Roman"/>
                <w:sz w:val="16"/>
                <w:lang w:val="en-US"/>
              </w:rPr>
            </w:pPr>
          </w:p>
        </w:tc>
        <w:tc>
          <w:tcPr>
            <w:tcW w:w="542" w:type="dxa"/>
          </w:tcPr>
          <w:p w14:paraId="26DA22A3" w14:textId="77777777" w:rsidR="0063533A" w:rsidRPr="00435FCF" w:rsidRDefault="0063533A" w:rsidP="0063533A">
            <w:pPr>
              <w:jc w:val="both"/>
              <w:rPr>
                <w:rFonts w:ascii="Times New Roman" w:hAnsi="Times New Roman"/>
                <w:sz w:val="16"/>
                <w:lang w:val="en-US"/>
              </w:rPr>
            </w:pPr>
          </w:p>
        </w:tc>
        <w:tc>
          <w:tcPr>
            <w:tcW w:w="567" w:type="dxa"/>
          </w:tcPr>
          <w:p w14:paraId="196F9CEF" w14:textId="77777777" w:rsidR="0063533A" w:rsidRPr="00435FCF" w:rsidRDefault="0063533A" w:rsidP="0063533A">
            <w:pPr>
              <w:jc w:val="both"/>
              <w:rPr>
                <w:rFonts w:ascii="Times New Roman" w:hAnsi="Times New Roman"/>
                <w:sz w:val="16"/>
                <w:lang w:val="en-US"/>
              </w:rPr>
            </w:pPr>
          </w:p>
        </w:tc>
        <w:tc>
          <w:tcPr>
            <w:tcW w:w="626" w:type="dxa"/>
          </w:tcPr>
          <w:p w14:paraId="69E44EDE" w14:textId="77777777" w:rsidR="0063533A" w:rsidRPr="00435FCF" w:rsidRDefault="0063533A" w:rsidP="0063533A">
            <w:pPr>
              <w:jc w:val="both"/>
              <w:rPr>
                <w:rFonts w:ascii="Times New Roman" w:hAnsi="Times New Roman"/>
                <w:sz w:val="16"/>
                <w:lang w:val="en-US"/>
              </w:rPr>
            </w:pPr>
          </w:p>
        </w:tc>
        <w:tc>
          <w:tcPr>
            <w:tcW w:w="574" w:type="dxa"/>
          </w:tcPr>
          <w:p w14:paraId="76B296E0" w14:textId="77777777" w:rsidR="0063533A" w:rsidRPr="00435FCF" w:rsidRDefault="0063533A" w:rsidP="0063533A">
            <w:pPr>
              <w:jc w:val="both"/>
              <w:rPr>
                <w:rFonts w:ascii="Times New Roman" w:hAnsi="Times New Roman"/>
                <w:sz w:val="16"/>
                <w:lang w:val="en-US"/>
              </w:rPr>
            </w:pPr>
          </w:p>
        </w:tc>
        <w:tc>
          <w:tcPr>
            <w:tcW w:w="954" w:type="dxa"/>
          </w:tcPr>
          <w:p w14:paraId="3C5315B9" w14:textId="77777777" w:rsidR="0063533A" w:rsidRPr="00435FCF" w:rsidRDefault="0063533A" w:rsidP="0063533A">
            <w:pPr>
              <w:jc w:val="both"/>
              <w:rPr>
                <w:rFonts w:ascii="Times New Roman" w:hAnsi="Times New Roman"/>
                <w:sz w:val="16"/>
                <w:lang w:val="en-US"/>
              </w:rPr>
            </w:pPr>
          </w:p>
        </w:tc>
        <w:tc>
          <w:tcPr>
            <w:tcW w:w="534" w:type="dxa"/>
          </w:tcPr>
          <w:p w14:paraId="5A7527E8" w14:textId="77777777" w:rsidR="0063533A" w:rsidRPr="00435FCF" w:rsidRDefault="0063533A" w:rsidP="0063533A">
            <w:pPr>
              <w:jc w:val="both"/>
              <w:rPr>
                <w:rFonts w:ascii="Times New Roman" w:hAnsi="Times New Roman"/>
                <w:sz w:val="16"/>
                <w:lang w:val="en-US"/>
              </w:rPr>
            </w:pPr>
          </w:p>
        </w:tc>
        <w:tc>
          <w:tcPr>
            <w:tcW w:w="970" w:type="dxa"/>
          </w:tcPr>
          <w:p w14:paraId="5B88D6FB" w14:textId="77777777" w:rsidR="0063533A" w:rsidRPr="00435FCF" w:rsidRDefault="0063533A" w:rsidP="0063533A">
            <w:pPr>
              <w:jc w:val="both"/>
              <w:rPr>
                <w:rFonts w:ascii="Times New Roman" w:hAnsi="Times New Roman"/>
                <w:sz w:val="16"/>
                <w:lang w:val="en-US"/>
              </w:rPr>
            </w:pPr>
          </w:p>
        </w:tc>
      </w:tr>
      <w:tr w:rsidR="0063533A" w:rsidRPr="00435FCF" w14:paraId="51D0FB40" w14:textId="77777777" w:rsidTr="002035CF">
        <w:trPr>
          <w:trHeight w:val="188"/>
        </w:trPr>
        <w:tc>
          <w:tcPr>
            <w:tcW w:w="1054" w:type="dxa"/>
          </w:tcPr>
          <w:p w14:paraId="0AB9DEFD" w14:textId="77777777" w:rsidR="0063533A" w:rsidRPr="00435FCF" w:rsidRDefault="0063533A" w:rsidP="0063533A">
            <w:pPr>
              <w:jc w:val="both"/>
              <w:rPr>
                <w:rFonts w:ascii="Times New Roman" w:hAnsi="Times New Roman"/>
                <w:sz w:val="16"/>
                <w:lang w:val="en-US"/>
              </w:rPr>
            </w:pPr>
          </w:p>
        </w:tc>
        <w:tc>
          <w:tcPr>
            <w:tcW w:w="639" w:type="dxa"/>
          </w:tcPr>
          <w:p w14:paraId="17AC56B8" w14:textId="77777777" w:rsidR="0063533A" w:rsidRPr="00435FCF" w:rsidRDefault="0063533A" w:rsidP="0063533A">
            <w:pPr>
              <w:jc w:val="both"/>
              <w:rPr>
                <w:rFonts w:ascii="Times New Roman" w:hAnsi="Times New Roman"/>
                <w:sz w:val="16"/>
                <w:lang w:val="en-US"/>
              </w:rPr>
            </w:pPr>
          </w:p>
        </w:tc>
        <w:tc>
          <w:tcPr>
            <w:tcW w:w="563" w:type="dxa"/>
          </w:tcPr>
          <w:p w14:paraId="49879D45" w14:textId="77777777" w:rsidR="0063533A" w:rsidRPr="00435FCF" w:rsidRDefault="0063533A" w:rsidP="0063533A">
            <w:pPr>
              <w:jc w:val="both"/>
              <w:rPr>
                <w:rFonts w:ascii="Times New Roman" w:hAnsi="Times New Roman"/>
                <w:sz w:val="16"/>
                <w:lang w:val="en-US"/>
              </w:rPr>
            </w:pPr>
          </w:p>
        </w:tc>
        <w:tc>
          <w:tcPr>
            <w:tcW w:w="744" w:type="dxa"/>
          </w:tcPr>
          <w:p w14:paraId="72A94465" w14:textId="77777777" w:rsidR="0063533A" w:rsidRPr="00435FCF" w:rsidRDefault="0063533A" w:rsidP="0063533A">
            <w:pPr>
              <w:jc w:val="both"/>
              <w:rPr>
                <w:rFonts w:ascii="Times New Roman" w:hAnsi="Times New Roman"/>
                <w:sz w:val="16"/>
                <w:lang w:val="en-US"/>
              </w:rPr>
            </w:pPr>
          </w:p>
        </w:tc>
        <w:tc>
          <w:tcPr>
            <w:tcW w:w="746" w:type="dxa"/>
          </w:tcPr>
          <w:p w14:paraId="62B1B8D8" w14:textId="77777777" w:rsidR="0063533A" w:rsidRPr="00435FCF" w:rsidRDefault="0063533A" w:rsidP="0063533A">
            <w:pPr>
              <w:jc w:val="both"/>
              <w:rPr>
                <w:rFonts w:ascii="Times New Roman" w:hAnsi="Times New Roman"/>
                <w:sz w:val="16"/>
                <w:lang w:val="en-US"/>
              </w:rPr>
            </w:pPr>
          </w:p>
        </w:tc>
        <w:tc>
          <w:tcPr>
            <w:tcW w:w="657" w:type="dxa"/>
          </w:tcPr>
          <w:p w14:paraId="570D34DF" w14:textId="77777777" w:rsidR="0063533A" w:rsidRPr="00435FCF" w:rsidRDefault="0063533A" w:rsidP="0063533A">
            <w:pPr>
              <w:jc w:val="both"/>
              <w:rPr>
                <w:rFonts w:ascii="Times New Roman" w:hAnsi="Times New Roman"/>
                <w:sz w:val="16"/>
                <w:lang w:val="en-US"/>
              </w:rPr>
            </w:pPr>
          </w:p>
        </w:tc>
        <w:tc>
          <w:tcPr>
            <w:tcW w:w="613" w:type="dxa"/>
          </w:tcPr>
          <w:p w14:paraId="30B23943" w14:textId="77777777" w:rsidR="0063533A" w:rsidRPr="00435FCF" w:rsidRDefault="0063533A" w:rsidP="0063533A">
            <w:pPr>
              <w:jc w:val="both"/>
              <w:rPr>
                <w:rFonts w:ascii="Times New Roman" w:hAnsi="Times New Roman"/>
                <w:sz w:val="16"/>
                <w:lang w:val="en-US"/>
              </w:rPr>
            </w:pPr>
          </w:p>
        </w:tc>
        <w:tc>
          <w:tcPr>
            <w:tcW w:w="542" w:type="dxa"/>
          </w:tcPr>
          <w:p w14:paraId="404B888C" w14:textId="77777777" w:rsidR="0063533A" w:rsidRPr="00435FCF" w:rsidRDefault="0063533A" w:rsidP="0063533A">
            <w:pPr>
              <w:jc w:val="both"/>
              <w:rPr>
                <w:rFonts w:ascii="Times New Roman" w:hAnsi="Times New Roman"/>
                <w:sz w:val="16"/>
                <w:lang w:val="en-US"/>
              </w:rPr>
            </w:pPr>
          </w:p>
        </w:tc>
        <w:tc>
          <w:tcPr>
            <w:tcW w:w="567" w:type="dxa"/>
          </w:tcPr>
          <w:p w14:paraId="2CC22818" w14:textId="77777777" w:rsidR="0063533A" w:rsidRPr="00435FCF" w:rsidRDefault="0063533A" w:rsidP="0063533A">
            <w:pPr>
              <w:jc w:val="both"/>
              <w:rPr>
                <w:rFonts w:ascii="Times New Roman" w:hAnsi="Times New Roman"/>
                <w:sz w:val="16"/>
                <w:lang w:val="en-US"/>
              </w:rPr>
            </w:pPr>
          </w:p>
        </w:tc>
        <w:tc>
          <w:tcPr>
            <w:tcW w:w="626" w:type="dxa"/>
          </w:tcPr>
          <w:p w14:paraId="2F88F444" w14:textId="77777777" w:rsidR="0063533A" w:rsidRPr="00435FCF" w:rsidRDefault="0063533A" w:rsidP="0063533A">
            <w:pPr>
              <w:jc w:val="both"/>
              <w:rPr>
                <w:rFonts w:ascii="Times New Roman" w:hAnsi="Times New Roman"/>
                <w:sz w:val="16"/>
                <w:lang w:val="en-US"/>
              </w:rPr>
            </w:pPr>
          </w:p>
        </w:tc>
        <w:tc>
          <w:tcPr>
            <w:tcW w:w="574" w:type="dxa"/>
          </w:tcPr>
          <w:p w14:paraId="340F9C7C" w14:textId="77777777" w:rsidR="0063533A" w:rsidRPr="00435FCF" w:rsidRDefault="0063533A" w:rsidP="0063533A">
            <w:pPr>
              <w:jc w:val="both"/>
              <w:rPr>
                <w:rFonts w:ascii="Times New Roman" w:hAnsi="Times New Roman"/>
                <w:sz w:val="16"/>
                <w:lang w:val="en-US"/>
              </w:rPr>
            </w:pPr>
          </w:p>
        </w:tc>
        <w:tc>
          <w:tcPr>
            <w:tcW w:w="954" w:type="dxa"/>
          </w:tcPr>
          <w:p w14:paraId="55F31B56" w14:textId="77777777" w:rsidR="0063533A" w:rsidRPr="00435FCF" w:rsidRDefault="0063533A" w:rsidP="0063533A">
            <w:pPr>
              <w:jc w:val="both"/>
              <w:rPr>
                <w:rFonts w:ascii="Times New Roman" w:hAnsi="Times New Roman"/>
                <w:sz w:val="16"/>
                <w:lang w:val="en-US"/>
              </w:rPr>
            </w:pPr>
          </w:p>
        </w:tc>
        <w:tc>
          <w:tcPr>
            <w:tcW w:w="534" w:type="dxa"/>
          </w:tcPr>
          <w:p w14:paraId="6A6C875C" w14:textId="77777777" w:rsidR="0063533A" w:rsidRPr="00435FCF" w:rsidRDefault="0063533A" w:rsidP="0063533A">
            <w:pPr>
              <w:jc w:val="both"/>
              <w:rPr>
                <w:rFonts w:ascii="Times New Roman" w:hAnsi="Times New Roman"/>
                <w:sz w:val="16"/>
                <w:lang w:val="en-US"/>
              </w:rPr>
            </w:pPr>
          </w:p>
        </w:tc>
        <w:tc>
          <w:tcPr>
            <w:tcW w:w="970" w:type="dxa"/>
          </w:tcPr>
          <w:p w14:paraId="6091BB72" w14:textId="77777777" w:rsidR="0063533A" w:rsidRPr="00435FCF" w:rsidRDefault="0063533A" w:rsidP="0063533A">
            <w:pPr>
              <w:jc w:val="both"/>
              <w:rPr>
                <w:rFonts w:ascii="Times New Roman" w:hAnsi="Times New Roman"/>
                <w:sz w:val="16"/>
                <w:lang w:val="en-US"/>
              </w:rPr>
            </w:pPr>
          </w:p>
        </w:tc>
      </w:tr>
      <w:tr w:rsidR="0063533A" w:rsidRPr="00435FCF" w14:paraId="3CE0E432" w14:textId="77777777" w:rsidTr="002035CF">
        <w:trPr>
          <w:trHeight w:val="199"/>
        </w:trPr>
        <w:tc>
          <w:tcPr>
            <w:tcW w:w="1054" w:type="dxa"/>
          </w:tcPr>
          <w:p w14:paraId="3F79C933" w14:textId="77777777" w:rsidR="0063533A" w:rsidRPr="00435FCF" w:rsidRDefault="0063533A" w:rsidP="0063533A">
            <w:pPr>
              <w:jc w:val="both"/>
              <w:rPr>
                <w:rFonts w:ascii="Times New Roman" w:hAnsi="Times New Roman"/>
                <w:sz w:val="16"/>
                <w:lang w:val="en-US"/>
              </w:rPr>
            </w:pPr>
          </w:p>
        </w:tc>
        <w:tc>
          <w:tcPr>
            <w:tcW w:w="639" w:type="dxa"/>
          </w:tcPr>
          <w:p w14:paraId="3E28889D" w14:textId="77777777" w:rsidR="0063533A" w:rsidRPr="00435FCF" w:rsidRDefault="0063533A" w:rsidP="0063533A">
            <w:pPr>
              <w:jc w:val="both"/>
              <w:rPr>
                <w:rFonts w:ascii="Times New Roman" w:hAnsi="Times New Roman"/>
                <w:sz w:val="16"/>
                <w:lang w:val="en-US"/>
              </w:rPr>
            </w:pPr>
          </w:p>
        </w:tc>
        <w:tc>
          <w:tcPr>
            <w:tcW w:w="563" w:type="dxa"/>
          </w:tcPr>
          <w:p w14:paraId="340DB5C5" w14:textId="77777777" w:rsidR="0063533A" w:rsidRPr="00435FCF" w:rsidRDefault="0063533A" w:rsidP="0063533A">
            <w:pPr>
              <w:jc w:val="both"/>
              <w:rPr>
                <w:rFonts w:ascii="Times New Roman" w:hAnsi="Times New Roman"/>
                <w:sz w:val="16"/>
                <w:lang w:val="en-US"/>
              </w:rPr>
            </w:pPr>
          </w:p>
        </w:tc>
        <w:tc>
          <w:tcPr>
            <w:tcW w:w="744" w:type="dxa"/>
          </w:tcPr>
          <w:p w14:paraId="0D030C07" w14:textId="77777777" w:rsidR="0063533A" w:rsidRPr="00435FCF" w:rsidRDefault="0063533A" w:rsidP="0063533A">
            <w:pPr>
              <w:jc w:val="both"/>
              <w:rPr>
                <w:rFonts w:ascii="Times New Roman" w:hAnsi="Times New Roman"/>
                <w:sz w:val="16"/>
                <w:lang w:val="en-US"/>
              </w:rPr>
            </w:pPr>
          </w:p>
        </w:tc>
        <w:tc>
          <w:tcPr>
            <w:tcW w:w="746" w:type="dxa"/>
          </w:tcPr>
          <w:p w14:paraId="48F12AA1" w14:textId="77777777" w:rsidR="0063533A" w:rsidRPr="00435FCF" w:rsidRDefault="0063533A" w:rsidP="0063533A">
            <w:pPr>
              <w:jc w:val="both"/>
              <w:rPr>
                <w:rFonts w:ascii="Times New Roman" w:hAnsi="Times New Roman"/>
                <w:sz w:val="16"/>
                <w:lang w:val="en-US"/>
              </w:rPr>
            </w:pPr>
          </w:p>
        </w:tc>
        <w:tc>
          <w:tcPr>
            <w:tcW w:w="657" w:type="dxa"/>
          </w:tcPr>
          <w:p w14:paraId="66FD4445" w14:textId="77777777" w:rsidR="0063533A" w:rsidRPr="00435FCF" w:rsidRDefault="0063533A" w:rsidP="0063533A">
            <w:pPr>
              <w:jc w:val="both"/>
              <w:rPr>
                <w:rFonts w:ascii="Times New Roman" w:hAnsi="Times New Roman"/>
                <w:sz w:val="16"/>
                <w:lang w:val="en-US"/>
              </w:rPr>
            </w:pPr>
          </w:p>
        </w:tc>
        <w:tc>
          <w:tcPr>
            <w:tcW w:w="613" w:type="dxa"/>
          </w:tcPr>
          <w:p w14:paraId="1D30E67B" w14:textId="77777777" w:rsidR="0063533A" w:rsidRPr="00435FCF" w:rsidRDefault="0063533A" w:rsidP="0063533A">
            <w:pPr>
              <w:jc w:val="both"/>
              <w:rPr>
                <w:rFonts w:ascii="Times New Roman" w:hAnsi="Times New Roman"/>
                <w:sz w:val="16"/>
                <w:lang w:val="en-US"/>
              </w:rPr>
            </w:pPr>
          </w:p>
        </w:tc>
        <w:tc>
          <w:tcPr>
            <w:tcW w:w="542" w:type="dxa"/>
          </w:tcPr>
          <w:p w14:paraId="7806C73C" w14:textId="77777777" w:rsidR="0063533A" w:rsidRPr="00435FCF" w:rsidRDefault="0063533A" w:rsidP="0063533A">
            <w:pPr>
              <w:jc w:val="both"/>
              <w:rPr>
                <w:rFonts w:ascii="Times New Roman" w:hAnsi="Times New Roman"/>
                <w:sz w:val="16"/>
                <w:lang w:val="en-US"/>
              </w:rPr>
            </w:pPr>
          </w:p>
        </w:tc>
        <w:tc>
          <w:tcPr>
            <w:tcW w:w="567" w:type="dxa"/>
          </w:tcPr>
          <w:p w14:paraId="37163EBC" w14:textId="77777777" w:rsidR="0063533A" w:rsidRPr="00435FCF" w:rsidRDefault="0063533A" w:rsidP="0063533A">
            <w:pPr>
              <w:jc w:val="both"/>
              <w:rPr>
                <w:rFonts w:ascii="Times New Roman" w:hAnsi="Times New Roman"/>
                <w:sz w:val="16"/>
                <w:lang w:val="en-US"/>
              </w:rPr>
            </w:pPr>
          </w:p>
        </w:tc>
        <w:tc>
          <w:tcPr>
            <w:tcW w:w="626" w:type="dxa"/>
          </w:tcPr>
          <w:p w14:paraId="6B718889" w14:textId="77777777" w:rsidR="0063533A" w:rsidRPr="00435FCF" w:rsidRDefault="0063533A" w:rsidP="0063533A">
            <w:pPr>
              <w:jc w:val="both"/>
              <w:rPr>
                <w:rFonts w:ascii="Times New Roman" w:hAnsi="Times New Roman"/>
                <w:sz w:val="16"/>
                <w:lang w:val="en-US"/>
              </w:rPr>
            </w:pPr>
          </w:p>
        </w:tc>
        <w:tc>
          <w:tcPr>
            <w:tcW w:w="574" w:type="dxa"/>
          </w:tcPr>
          <w:p w14:paraId="7D8FF297" w14:textId="77777777" w:rsidR="0063533A" w:rsidRPr="00435FCF" w:rsidRDefault="0063533A" w:rsidP="0063533A">
            <w:pPr>
              <w:jc w:val="both"/>
              <w:rPr>
                <w:rFonts w:ascii="Times New Roman" w:hAnsi="Times New Roman"/>
                <w:sz w:val="16"/>
                <w:lang w:val="en-US"/>
              </w:rPr>
            </w:pPr>
          </w:p>
        </w:tc>
        <w:tc>
          <w:tcPr>
            <w:tcW w:w="954" w:type="dxa"/>
          </w:tcPr>
          <w:p w14:paraId="165A90C1" w14:textId="77777777" w:rsidR="0063533A" w:rsidRPr="00435FCF" w:rsidRDefault="0063533A" w:rsidP="0063533A">
            <w:pPr>
              <w:jc w:val="both"/>
              <w:rPr>
                <w:rFonts w:ascii="Times New Roman" w:hAnsi="Times New Roman"/>
                <w:sz w:val="16"/>
                <w:lang w:val="en-US"/>
              </w:rPr>
            </w:pPr>
          </w:p>
        </w:tc>
        <w:tc>
          <w:tcPr>
            <w:tcW w:w="534" w:type="dxa"/>
          </w:tcPr>
          <w:p w14:paraId="2B70065E" w14:textId="77777777" w:rsidR="0063533A" w:rsidRPr="00435FCF" w:rsidRDefault="0063533A" w:rsidP="0063533A">
            <w:pPr>
              <w:jc w:val="both"/>
              <w:rPr>
                <w:rFonts w:ascii="Times New Roman" w:hAnsi="Times New Roman"/>
                <w:sz w:val="16"/>
                <w:lang w:val="en-US"/>
              </w:rPr>
            </w:pPr>
          </w:p>
        </w:tc>
        <w:tc>
          <w:tcPr>
            <w:tcW w:w="970" w:type="dxa"/>
          </w:tcPr>
          <w:p w14:paraId="03B11E37" w14:textId="77777777" w:rsidR="0063533A" w:rsidRPr="00435FCF" w:rsidRDefault="0063533A" w:rsidP="0063533A">
            <w:pPr>
              <w:jc w:val="both"/>
              <w:rPr>
                <w:rFonts w:ascii="Times New Roman" w:hAnsi="Times New Roman"/>
                <w:sz w:val="16"/>
                <w:lang w:val="en-US"/>
              </w:rPr>
            </w:pPr>
          </w:p>
        </w:tc>
      </w:tr>
      <w:tr w:rsidR="0063533A" w:rsidRPr="00435FCF" w14:paraId="11C2294C" w14:textId="77777777" w:rsidTr="002035CF">
        <w:trPr>
          <w:trHeight w:val="188"/>
        </w:trPr>
        <w:tc>
          <w:tcPr>
            <w:tcW w:w="1054" w:type="dxa"/>
          </w:tcPr>
          <w:p w14:paraId="1A9F1F31" w14:textId="77777777" w:rsidR="0063533A" w:rsidRPr="00435FCF" w:rsidRDefault="0063533A" w:rsidP="0063533A">
            <w:pPr>
              <w:jc w:val="both"/>
              <w:rPr>
                <w:rFonts w:ascii="Times New Roman" w:hAnsi="Times New Roman"/>
                <w:sz w:val="16"/>
                <w:lang w:val="en-US"/>
              </w:rPr>
            </w:pPr>
          </w:p>
        </w:tc>
        <w:tc>
          <w:tcPr>
            <w:tcW w:w="639" w:type="dxa"/>
          </w:tcPr>
          <w:p w14:paraId="657C6A26" w14:textId="77777777" w:rsidR="0063533A" w:rsidRPr="00435FCF" w:rsidRDefault="0063533A" w:rsidP="0063533A">
            <w:pPr>
              <w:jc w:val="both"/>
              <w:rPr>
                <w:rFonts w:ascii="Times New Roman" w:hAnsi="Times New Roman"/>
                <w:sz w:val="16"/>
                <w:lang w:val="en-US"/>
              </w:rPr>
            </w:pPr>
          </w:p>
        </w:tc>
        <w:tc>
          <w:tcPr>
            <w:tcW w:w="563" w:type="dxa"/>
          </w:tcPr>
          <w:p w14:paraId="71011B5A" w14:textId="77777777" w:rsidR="0063533A" w:rsidRPr="00435FCF" w:rsidRDefault="0063533A" w:rsidP="0063533A">
            <w:pPr>
              <w:jc w:val="both"/>
              <w:rPr>
                <w:rFonts w:ascii="Times New Roman" w:hAnsi="Times New Roman"/>
                <w:sz w:val="16"/>
                <w:lang w:val="en-US"/>
              </w:rPr>
            </w:pPr>
          </w:p>
        </w:tc>
        <w:tc>
          <w:tcPr>
            <w:tcW w:w="744" w:type="dxa"/>
          </w:tcPr>
          <w:p w14:paraId="52834CF2" w14:textId="77777777" w:rsidR="0063533A" w:rsidRPr="00435FCF" w:rsidRDefault="0063533A" w:rsidP="0063533A">
            <w:pPr>
              <w:jc w:val="both"/>
              <w:rPr>
                <w:rFonts w:ascii="Times New Roman" w:hAnsi="Times New Roman"/>
                <w:sz w:val="16"/>
                <w:lang w:val="en-US"/>
              </w:rPr>
            </w:pPr>
          </w:p>
        </w:tc>
        <w:tc>
          <w:tcPr>
            <w:tcW w:w="746" w:type="dxa"/>
          </w:tcPr>
          <w:p w14:paraId="122BC67E" w14:textId="77777777" w:rsidR="0063533A" w:rsidRPr="00435FCF" w:rsidRDefault="0063533A" w:rsidP="0063533A">
            <w:pPr>
              <w:jc w:val="both"/>
              <w:rPr>
                <w:rFonts w:ascii="Times New Roman" w:hAnsi="Times New Roman"/>
                <w:sz w:val="16"/>
                <w:lang w:val="en-US"/>
              </w:rPr>
            </w:pPr>
          </w:p>
        </w:tc>
        <w:tc>
          <w:tcPr>
            <w:tcW w:w="657" w:type="dxa"/>
          </w:tcPr>
          <w:p w14:paraId="346A9CCD" w14:textId="77777777" w:rsidR="0063533A" w:rsidRPr="00435FCF" w:rsidRDefault="0063533A" w:rsidP="0063533A">
            <w:pPr>
              <w:jc w:val="both"/>
              <w:rPr>
                <w:rFonts w:ascii="Times New Roman" w:hAnsi="Times New Roman"/>
                <w:sz w:val="16"/>
                <w:lang w:val="en-US"/>
              </w:rPr>
            </w:pPr>
          </w:p>
        </w:tc>
        <w:tc>
          <w:tcPr>
            <w:tcW w:w="613" w:type="dxa"/>
          </w:tcPr>
          <w:p w14:paraId="790E33D2" w14:textId="77777777" w:rsidR="0063533A" w:rsidRPr="00435FCF" w:rsidRDefault="0063533A" w:rsidP="0063533A">
            <w:pPr>
              <w:jc w:val="both"/>
              <w:rPr>
                <w:rFonts w:ascii="Times New Roman" w:hAnsi="Times New Roman"/>
                <w:sz w:val="16"/>
                <w:lang w:val="en-US"/>
              </w:rPr>
            </w:pPr>
          </w:p>
        </w:tc>
        <w:tc>
          <w:tcPr>
            <w:tcW w:w="542" w:type="dxa"/>
          </w:tcPr>
          <w:p w14:paraId="30E6E6D7" w14:textId="77777777" w:rsidR="0063533A" w:rsidRPr="00435FCF" w:rsidRDefault="0063533A" w:rsidP="0063533A">
            <w:pPr>
              <w:jc w:val="both"/>
              <w:rPr>
                <w:rFonts w:ascii="Times New Roman" w:hAnsi="Times New Roman"/>
                <w:sz w:val="16"/>
                <w:lang w:val="en-US"/>
              </w:rPr>
            </w:pPr>
          </w:p>
        </w:tc>
        <w:tc>
          <w:tcPr>
            <w:tcW w:w="567" w:type="dxa"/>
          </w:tcPr>
          <w:p w14:paraId="2532A125" w14:textId="77777777" w:rsidR="0063533A" w:rsidRPr="00435FCF" w:rsidRDefault="0063533A" w:rsidP="0063533A">
            <w:pPr>
              <w:jc w:val="both"/>
              <w:rPr>
                <w:rFonts w:ascii="Times New Roman" w:hAnsi="Times New Roman"/>
                <w:sz w:val="16"/>
                <w:lang w:val="en-US"/>
              </w:rPr>
            </w:pPr>
          </w:p>
        </w:tc>
        <w:tc>
          <w:tcPr>
            <w:tcW w:w="626" w:type="dxa"/>
          </w:tcPr>
          <w:p w14:paraId="225CD685" w14:textId="77777777" w:rsidR="0063533A" w:rsidRPr="00435FCF" w:rsidRDefault="0063533A" w:rsidP="0063533A">
            <w:pPr>
              <w:jc w:val="both"/>
              <w:rPr>
                <w:rFonts w:ascii="Times New Roman" w:hAnsi="Times New Roman"/>
                <w:sz w:val="16"/>
                <w:lang w:val="en-US"/>
              </w:rPr>
            </w:pPr>
          </w:p>
        </w:tc>
        <w:tc>
          <w:tcPr>
            <w:tcW w:w="574" w:type="dxa"/>
          </w:tcPr>
          <w:p w14:paraId="5E9E6A21" w14:textId="77777777" w:rsidR="0063533A" w:rsidRPr="00435FCF" w:rsidRDefault="0063533A" w:rsidP="0063533A">
            <w:pPr>
              <w:jc w:val="both"/>
              <w:rPr>
                <w:rFonts w:ascii="Times New Roman" w:hAnsi="Times New Roman"/>
                <w:sz w:val="16"/>
                <w:lang w:val="en-US"/>
              </w:rPr>
            </w:pPr>
          </w:p>
        </w:tc>
        <w:tc>
          <w:tcPr>
            <w:tcW w:w="954" w:type="dxa"/>
          </w:tcPr>
          <w:p w14:paraId="7E5A6E91" w14:textId="77777777" w:rsidR="0063533A" w:rsidRPr="00435FCF" w:rsidRDefault="0063533A" w:rsidP="0063533A">
            <w:pPr>
              <w:jc w:val="both"/>
              <w:rPr>
                <w:rFonts w:ascii="Times New Roman" w:hAnsi="Times New Roman"/>
                <w:sz w:val="16"/>
                <w:lang w:val="en-US"/>
              </w:rPr>
            </w:pPr>
          </w:p>
        </w:tc>
        <w:tc>
          <w:tcPr>
            <w:tcW w:w="534" w:type="dxa"/>
          </w:tcPr>
          <w:p w14:paraId="6E50B72B" w14:textId="77777777" w:rsidR="0063533A" w:rsidRPr="00435FCF" w:rsidRDefault="0063533A" w:rsidP="0063533A">
            <w:pPr>
              <w:jc w:val="both"/>
              <w:rPr>
                <w:rFonts w:ascii="Times New Roman" w:hAnsi="Times New Roman"/>
                <w:sz w:val="16"/>
                <w:lang w:val="en-US"/>
              </w:rPr>
            </w:pPr>
          </w:p>
        </w:tc>
        <w:tc>
          <w:tcPr>
            <w:tcW w:w="970" w:type="dxa"/>
          </w:tcPr>
          <w:p w14:paraId="298FEEA0" w14:textId="77777777" w:rsidR="0063533A" w:rsidRPr="00435FCF" w:rsidRDefault="0063533A" w:rsidP="0063533A">
            <w:pPr>
              <w:jc w:val="both"/>
              <w:rPr>
                <w:rFonts w:ascii="Times New Roman" w:hAnsi="Times New Roman"/>
                <w:sz w:val="16"/>
                <w:lang w:val="en-US"/>
              </w:rPr>
            </w:pPr>
          </w:p>
        </w:tc>
      </w:tr>
    </w:tbl>
    <w:p w14:paraId="655E0D04"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Conclusion: Measurement and testing results comply with the requirements of: _____________________________________________________________________________</w:t>
      </w:r>
    </w:p>
    <w:p w14:paraId="64264577" w14:textId="77777777" w:rsidR="0063533A" w:rsidRPr="00435FCF" w:rsidRDefault="0063533A" w:rsidP="0063533A">
      <w:pPr>
        <w:spacing w:after="0" w:line="240" w:lineRule="auto"/>
        <w:rPr>
          <w:rFonts w:ascii="Times New Roman" w:hAnsi="Times New Roman"/>
          <w:sz w:val="16"/>
          <w:lang w:val="en-US"/>
        </w:rPr>
      </w:pPr>
      <w:r w:rsidRPr="00435FCF">
        <w:rPr>
          <w:rFonts w:ascii="Times New Roman" w:hAnsi="Times New Roman"/>
          <w:sz w:val="16"/>
          <w:lang w:val="en-US"/>
        </w:rPr>
        <w:t xml:space="preserve">                                                                       (name of Codes and Standards)</w:t>
      </w:r>
    </w:p>
    <w:p w14:paraId="2B43DF77" w14:textId="77777777" w:rsidR="0063533A" w:rsidRPr="00435FCF" w:rsidRDefault="0063533A" w:rsidP="0063533A">
      <w:pPr>
        <w:spacing w:after="0" w:line="240" w:lineRule="auto"/>
        <w:jc w:val="both"/>
        <w:rPr>
          <w:rFonts w:ascii="Times New Roman" w:hAnsi="Times New Roman"/>
          <w:sz w:val="24"/>
          <w:lang w:val="en-US"/>
        </w:rPr>
      </w:pPr>
    </w:p>
    <w:p w14:paraId="65E0AE05" w14:textId="77777777" w:rsidR="0063533A" w:rsidRPr="00435FCF" w:rsidRDefault="0063533A" w:rsidP="0063533A">
      <w:pPr>
        <w:spacing w:after="0" w:line="240" w:lineRule="auto"/>
        <w:jc w:val="both"/>
        <w:rPr>
          <w:rFonts w:ascii="Times New Roman" w:hAnsi="Times New Roman"/>
          <w:sz w:val="24"/>
          <w:lang w:val="en-US"/>
        </w:rPr>
      </w:pPr>
    </w:p>
    <w:p w14:paraId="7780F531"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Testing was performed by: _______________________________________________________</w:t>
      </w:r>
    </w:p>
    <w:p w14:paraId="294B50EA" w14:textId="77777777" w:rsidR="0063533A" w:rsidRPr="00435FCF" w:rsidRDefault="0063533A" w:rsidP="0063533A">
      <w:pPr>
        <w:spacing w:after="0" w:line="240" w:lineRule="auto"/>
        <w:ind w:left="5103"/>
        <w:rPr>
          <w:rFonts w:ascii="Times New Roman" w:hAnsi="Times New Roman"/>
          <w:sz w:val="16"/>
          <w:lang w:val="en-US"/>
        </w:rPr>
      </w:pPr>
      <w:r w:rsidRPr="00435FCF">
        <w:rPr>
          <w:rFonts w:ascii="Times New Roman" w:hAnsi="Times New Roman"/>
          <w:sz w:val="16"/>
          <w:lang w:val="en-US"/>
        </w:rPr>
        <w:t>(position, full name, signature)</w:t>
      </w:r>
    </w:p>
    <w:p w14:paraId="496BDB14" w14:textId="15AD0869" w:rsidR="0063533A" w:rsidRPr="00435FCF" w:rsidRDefault="0063533A" w:rsidP="0063533A">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Head of the electrical laboratory:_________________________________________________________</w:t>
      </w:r>
    </w:p>
    <w:p w14:paraId="49C05F56" w14:textId="64F26389" w:rsidR="0063533A" w:rsidRPr="00435FCF" w:rsidRDefault="0063533A" w:rsidP="0063533A">
      <w:pPr>
        <w:spacing w:after="0" w:line="240" w:lineRule="auto"/>
        <w:rPr>
          <w:rFonts w:ascii="Times New Roman" w:hAnsi="Times New Roman"/>
          <w:sz w:val="16"/>
          <w:lang w:val="en-US"/>
        </w:rPr>
      </w:pPr>
      <w:r w:rsidRPr="00435FCF">
        <w:rPr>
          <w:rFonts w:ascii="Times New Roman" w:hAnsi="Times New Roman"/>
          <w:sz w:val="16"/>
          <w:lang w:val="en-US"/>
        </w:rPr>
        <w:t xml:space="preserve">                                                                   </w:t>
      </w:r>
      <w:r w:rsidR="005C2F1A" w:rsidRPr="00435FCF">
        <w:rPr>
          <w:rFonts w:ascii="Times New Roman" w:hAnsi="Times New Roman"/>
          <w:sz w:val="16"/>
          <w:lang w:val="en-US"/>
        </w:rPr>
        <w:t xml:space="preserve">                                                      </w:t>
      </w:r>
      <w:r w:rsidRPr="00435FCF">
        <w:rPr>
          <w:rFonts w:ascii="Times New Roman" w:hAnsi="Times New Roman"/>
          <w:sz w:val="16"/>
          <w:lang w:val="en-US"/>
        </w:rPr>
        <w:t xml:space="preserve">   (position, full name, signature)</w:t>
      </w:r>
    </w:p>
    <w:p w14:paraId="7416549C" w14:textId="77777777" w:rsidR="0063533A" w:rsidRPr="00435FCF" w:rsidRDefault="0063533A" w:rsidP="0063533A">
      <w:pPr>
        <w:spacing w:after="0" w:line="240" w:lineRule="auto"/>
        <w:jc w:val="both"/>
        <w:rPr>
          <w:rFonts w:ascii="Times New Roman" w:hAnsi="Times New Roman"/>
          <w:sz w:val="24"/>
          <w:lang w:val="en-US"/>
        </w:rPr>
      </w:pPr>
    </w:p>
    <w:p w14:paraId="17B8D3DE" w14:textId="77777777" w:rsidR="0063533A" w:rsidRPr="00435FCF" w:rsidRDefault="0063533A" w:rsidP="0063533A">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Test date: ______  _____________</w:t>
      </w:r>
    </w:p>
    <w:p w14:paraId="28A4B468" w14:textId="77777777" w:rsidR="0063533A" w:rsidRPr="00435FCF" w:rsidRDefault="0063533A" w:rsidP="0063533A">
      <w:pPr>
        <w:spacing w:after="0" w:line="240" w:lineRule="auto"/>
        <w:jc w:val="center"/>
        <w:rPr>
          <w:rFonts w:ascii="Times New Roman" w:hAnsi="Times New Roman"/>
          <w:sz w:val="16"/>
          <w:lang w:val="en-US"/>
        </w:rPr>
      </w:pPr>
    </w:p>
    <w:p w14:paraId="4FCDF502" w14:textId="51A9BB91" w:rsidR="0025180A" w:rsidRPr="00435FCF" w:rsidRDefault="0063533A" w:rsidP="0063533A">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2B3D2E03" w14:textId="457F5F3C" w:rsidR="0025180A" w:rsidRPr="00435FCF" w:rsidRDefault="00E44CD1" w:rsidP="00137935">
      <w:pPr>
        <w:spacing w:after="0" w:line="240" w:lineRule="auto"/>
        <w:jc w:val="right"/>
        <w:rPr>
          <w:rFonts w:ascii="Times New Roman" w:hAnsi="Times New Roman"/>
          <w:sz w:val="24"/>
          <w:lang w:val="en-US"/>
        </w:rPr>
      </w:pPr>
      <w:bookmarkStart w:id="562" w:name="_Toc90982734"/>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62"/>
      <w:r w:rsidR="00CF5B2A" w:rsidRPr="00435FCF">
        <w:rPr>
          <w:rFonts w:ascii="Times New Roman" w:hAnsi="Times New Roman"/>
          <w:sz w:val="24"/>
          <w:lang w:val="en-US"/>
        </w:rPr>
        <w:t>1</w:t>
      </w:r>
    </w:p>
    <w:p w14:paraId="651AEC39" w14:textId="298D7DF5" w:rsidR="0025180A" w:rsidRPr="00435FCF" w:rsidRDefault="00E44CD1" w:rsidP="00137935">
      <w:pPr>
        <w:keepNext/>
        <w:keepLines/>
        <w:spacing w:before="240" w:after="240" w:line="240" w:lineRule="auto"/>
        <w:ind w:firstLine="709"/>
        <w:jc w:val="center"/>
        <w:outlineLvl w:val="1"/>
        <w:rPr>
          <w:rFonts w:ascii="Times New Roman" w:hAnsi="Times New Roman"/>
          <w:b/>
          <w:sz w:val="24"/>
          <w:lang w:val="en-US"/>
        </w:rPr>
      </w:pPr>
      <w:bookmarkStart w:id="563" w:name="_Toc90982735"/>
      <w:bookmarkStart w:id="564" w:name="_Toc129875250"/>
      <w:bookmarkStart w:id="565" w:name="_Toc133334773"/>
      <w:bookmarkStart w:id="566" w:name="_Toc133583825"/>
      <w:bookmarkStart w:id="567" w:name="_Toc142854015"/>
      <w:r w:rsidRPr="00435FCF">
        <w:rPr>
          <w:rFonts w:ascii="Times New Roman" w:hAnsi="Times New Roman"/>
          <w:b/>
          <w:sz w:val="24"/>
          <w:lang w:val="en-US"/>
        </w:rPr>
        <w:t xml:space="preserve">Form of Pressure </w:t>
      </w:r>
      <w:r w:rsidR="00AF52C8" w:rsidRPr="00435FCF">
        <w:rPr>
          <w:rFonts w:ascii="Times New Roman" w:hAnsi="Times New Roman"/>
          <w:b/>
          <w:sz w:val="24"/>
          <w:lang w:val="en-US"/>
        </w:rPr>
        <w:t>Test</w:t>
      </w:r>
      <w:r w:rsidRPr="00435FCF">
        <w:rPr>
          <w:rFonts w:ascii="Times New Roman" w:hAnsi="Times New Roman"/>
          <w:b/>
          <w:sz w:val="24"/>
          <w:lang w:val="en-US"/>
        </w:rPr>
        <w:t xml:space="preserve"> Protocol for Local and Diaphragm Seals or Steel Pipes for Wiring in Explosion-Hazard Areas of B-I and B-Ia Classes</w:t>
      </w:r>
      <w:bookmarkEnd w:id="563"/>
      <w:bookmarkEnd w:id="564"/>
      <w:bookmarkEnd w:id="565"/>
      <w:bookmarkEnd w:id="566"/>
      <w:bookmarkEnd w:id="567"/>
    </w:p>
    <w:tbl>
      <w:tblPr>
        <w:tblW w:w="100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2"/>
        <w:gridCol w:w="3541"/>
        <w:gridCol w:w="3436"/>
      </w:tblGrid>
      <w:tr w:rsidR="00137935" w:rsidRPr="00435FCF" w14:paraId="01E22ED7" w14:textId="77777777" w:rsidTr="00CF5B2A">
        <w:tc>
          <w:tcPr>
            <w:tcW w:w="3112" w:type="dxa"/>
            <w:tcBorders>
              <w:top w:val="nil"/>
              <w:left w:val="nil"/>
              <w:bottom w:val="nil"/>
              <w:right w:val="nil"/>
            </w:tcBorders>
          </w:tcPr>
          <w:p w14:paraId="54E53D51" w14:textId="77777777" w:rsidR="0025180A" w:rsidRPr="00435FCF" w:rsidRDefault="0025180A" w:rsidP="00137935">
            <w:pPr>
              <w:spacing w:after="0" w:line="240" w:lineRule="auto"/>
              <w:ind w:hanging="65"/>
              <w:jc w:val="both"/>
              <w:rPr>
                <w:rFonts w:ascii="Times New Roman" w:hAnsi="Times New Roman"/>
                <w:sz w:val="24"/>
                <w:lang w:val="en-US"/>
              </w:rPr>
            </w:pPr>
          </w:p>
          <w:p w14:paraId="796E3ADE" w14:textId="77777777" w:rsidR="0025180A" w:rsidRPr="00435FCF" w:rsidRDefault="0025180A" w:rsidP="00137935">
            <w:pPr>
              <w:spacing w:after="0" w:line="240" w:lineRule="auto"/>
              <w:ind w:hanging="65"/>
              <w:jc w:val="both"/>
              <w:rPr>
                <w:rFonts w:ascii="Times New Roman" w:hAnsi="Times New Roman"/>
                <w:sz w:val="24"/>
                <w:lang w:val="en-US"/>
              </w:rPr>
            </w:pPr>
          </w:p>
          <w:p w14:paraId="14D54CD0" w14:textId="77777777" w:rsidR="0025180A" w:rsidRPr="00435FCF" w:rsidRDefault="0025180A"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0724C76F" w14:textId="714A8A71" w:rsidR="0051528C" w:rsidRPr="00435FCF" w:rsidRDefault="0051528C"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29039D48" w14:textId="77777777" w:rsidR="0051528C" w:rsidRPr="00435FCF" w:rsidRDefault="0051528C"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6C34AC93" w14:textId="0AB5903A" w:rsidR="0025180A" w:rsidRPr="00435FCF" w:rsidRDefault="0051528C"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(area)</w:t>
            </w:r>
          </w:p>
          <w:p w14:paraId="3BCD816F" w14:textId="77777777" w:rsidR="0025180A" w:rsidRPr="00435FCF" w:rsidRDefault="0025180A" w:rsidP="00137935">
            <w:pPr>
              <w:spacing w:after="0" w:line="240" w:lineRule="auto"/>
              <w:jc w:val="both"/>
              <w:rPr>
                <w:rFonts w:ascii="Times New Roman" w:hAnsi="Times New Roman"/>
                <w:sz w:val="24"/>
                <w:lang w:val="en-US"/>
              </w:rPr>
            </w:pPr>
          </w:p>
        </w:tc>
        <w:tc>
          <w:tcPr>
            <w:tcW w:w="3541" w:type="dxa"/>
            <w:tcBorders>
              <w:top w:val="nil"/>
              <w:left w:val="nil"/>
              <w:bottom w:val="nil"/>
              <w:right w:val="nil"/>
            </w:tcBorders>
            <w:vAlign w:val="center"/>
          </w:tcPr>
          <w:p w14:paraId="55EB46E1" w14:textId="3873880C" w:rsidR="0025180A" w:rsidRPr="00435FCF" w:rsidRDefault="0051528C" w:rsidP="00137935">
            <w:pPr>
              <w:spacing w:after="0" w:line="240" w:lineRule="auto"/>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3E0B117C" w14:textId="624B6B4F" w:rsidR="0025180A" w:rsidRPr="00435FCF" w:rsidRDefault="0051528C" w:rsidP="00AF52C8">
            <w:pPr>
              <w:spacing w:after="0" w:line="240" w:lineRule="auto"/>
              <w:ind w:left="-96" w:hanging="14"/>
              <w:jc w:val="center"/>
              <w:rPr>
                <w:rFonts w:ascii="Times New Roman" w:hAnsi="Times New Roman"/>
                <w:b/>
                <w:sz w:val="24"/>
                <w:u w:val="single"/>
                <w:lang w:val="en-US"/>
              </w:rPr>
            </w:pPr>
            <w:r w:rsidRPr="00435FCF">
              <w:rPr>
                <w:rFonts w:ascii="Times New Roman" w:eastAsia="Calibri" w:hAnsi="Times New Roman" w:cs="Times New Roman"/>
                <w:b/>
                <w:bCs/>
                <w:sz w:val="24"/>
                <w:lang w:val="en-US"/>
              </w:rPr>
              <w:t xml:space="preserve">of Pressure </w:t>
            </w:r>
            <w:r w:rsidR="00AF52C8" w:rsidRPr="00435FCF">
              <w:rPr>
                <w:rFonts w:ascii="Times New Roman" w:eastAsia="Calibri" w:hAnsi="Times New Roman" w:cs="Times New Roman"/>
                <w:b/>
                <w:bCs/>
                <w:sz w:val="24"/>
                <w:lang w:val="en-US"/>
              </w:rPr>
              <w:t>Test</w:t>
            </w:r>
            <w:r w:rsidR="0025180A" w:rsidRPr="00435FCF">
              <w:rPr>
                <w:rFonts w:ascii="Times New Roman" w:hAnsi="Times New Roman"/>
                <w:b/>
                <w:sz w:val="24"/>
                <w:lang w:val="en-US"/>
              </w:rPr>
              <w:t xml:space="preserve"> </w:t>
            </w:r>
            <w:r w:rsidRPr="00435FCF">
              <w:rPr>
                <w:rFonts w:ascii="Times New Roman" w:hAnsi="Times New Roman"/>
                <w:b/>
                <w:sz w:val="24"/>
                <w:lang w:val="en-US"/>
              </w:rPr>
              <w:t>for Local and Diaphragm Seals or Steel Pipes for Wiring in Explosion-Hazard Areas of B-I and B-Ia Classes</w:t>
            </w:r>
          </w:p>
        </w:tc>
        <w:tc>
          <w:tcPr>
            <w:tcW w:w="3436" w:type="dxa"/>
            <w:tcBorders>
              <w:top w:val="nil"/>
              <w:left w:val="nil"/>
              <w:bottom w:val="nil"/>
              <w:right w:val="nil"/>
            </w:tcBorders>
          </w:tcPr>
          <w:p w14:paraId="49AAA387" w14:textId="77777777" w:rsidR="0025180A" w:rsidRPr="00435FCF" w:rsidRDefault="0025180A" w:rsidP="00137935">
            <w:pPr>
              <w:spacing w:after="0" w:line="240" w:lineRule="auto"/>
              <w:ind w:left="155" w:right="-120" w:hanging="155"/>
              <w:jc w:val="both"/>
              <w:rPr>
                <w:rFonts w:ascii="Times New Roman" w:hAnsi="Times New Roman"/>
                <w:sz w:val="24"/>
                <w:lang w:val="en-US"/>
              </w:rPr>
            </w:pPr>
            <w:r w:rsidRPr="00435FCF">
              <w:rPr>
                <w:rFonts w:ascii="Times New Roman" w:hAnsi="Times New Roman"/>
                <w:sz w:val="24"/>
                <w:lang w:val="en-US"/>
              </w:rPr>
              <w:t>_________________________</w:t>
            </w:r>
          </w:p>
          <w:p w14:paraId="4ADFABBE" w14:textId="77777777" w:rsidR="0051528C" w:rsidRPr="00435FCF" w:rsidRDefault="0051528C"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(City/Town)</w:t>
            </w:r>
          </w:p>
          <w:p w14:paraId="01CC64C1" w14:textId="77777777" w:rsidR="0051528C" w:rsidRPr="00435FCF" w:rsidRDefault="0051528C" w:rsidP="00137935">
            <w:pPr>
              <w:spacing w:after="0" w:line="240" w:lineRule="auto"/>
              <w:ind w:left="155" w:right="-120" w:hanging="155"/>
              <w:jc w:val="both"/>
              <w:rPr>
                <w:rFonts w:ascii="Times New Roman" w:hAnsi="Times New Roman"/>
                <w:sz w:val="24"/>
                <w:lang w:val="en-US"/>
              </w:rPr>
            </w:pPr>
            <w:r w:rsidRPr="00435FCF">
              <w:rPr>
                <w:rFonts w:ascii="Times New Roman" w:hAnsi="Times New Roman"/>
                <w:sz w:val="24"/>
                <w:lang w:val="en-US"/>
              </w:rPr>
              <w:t>_________________________</w:t>
            </w:r>
          </w:p>
          <w:p w14:paraId="1941F397" w14:textId="77777777" w:rsidR="0051528C" w:rsidRPr="00435FCF" w:rsidRDefault="0051528C"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(Owner)</w:t>
            </w:r>
          </w:p>
          <w:p w14:paraId="122AB988" w14:textId="77777777" w:rsidR="0051528C" w:rsidRPr="00435FCF" w:rsidRDefault="0051528C"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______________________________</w:t>
            </w:r>
          </w:p>
          <w:p w14:paraId="0C1C6070" w14:textId="77777777" w:rsidR="0051528C" w:rsidRPr="00435FCF" w:rsidRDefault="0051528C"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(facility)</w:t>
            </w:r>
          </w:p>
          <w:p w14:paraId="37AC6DD9" w14:textId="77777777" w:rsidR="0051528C" w:rsidRPr="00435FCF" w:rsidRDefault="0051528C"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______________________________</w:t>
            </w:r>
          </w:p>
          <w:p w14:paraId="4180B666" w14:textId="6CFEEA68" w:rsidR="0025180A" w:rsidRPr="00435FCF" w:rsidRDefault="0051528C" w:rsidP="00137935">
            <w:pPr>
              <w:spacing w:after="0" w:line="240" w:lineRule="auto"/>
              <w:ind w:left="155" w:right="-120" w:hanging="155"/>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6DF3E206" w14:textId="77777777" w:rsidTr="00CF5B2A">
        <w:tc>
          <w:tcPr>
            <w:tcW w:w="10089" w:type="dxa"/>
            <w:gridSpan w:val="3"/>
            <w:tcBorders>
              <w:top w:val="nil"/>
              <w:left w:val="nil"/>
              <w:bottom w:val="nil"/>
              <w:right w:val="nil"/>
            </w:tcBorders>
            <w:vAlign w:val="center"/>
          </w:tcPr>
          <w:p w14:paraId="5D2BA208" w14:textId="7D8CD752" w:rsidR="0025180A" w:rsidRPr="00435FCF" w:rsidRDefault="0051528C" w:rsidP="00FE1A37">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w:t>
            </w:r>
          </w:p>
        </w:tc>
      </w:tr>
    </w:tbl>
    <w:p w14:paraId="4032FE36" w14:textId="77777777" w:rsidR="0025180A" w:rsidRPr="00435FCF" w:rsidRDefault="0025180A" w:rsidP="00137935">
      <w:pPr>
        <w:spacing w:after="0" w:line="240" w:lineRule="auto"/>
        <w:rPr>
          <w:rFonts w:ascii="Times New Roman" w:hAnsi="Times New Roman"/>
          <w:sz w:val="24"/>
          <w:lang w:val="en-US"/>
        </w:rPr>
      </w:pPr>
    </w:p>
    <w:p w14:paraId="7F4F252C" w14:textId="011B2249" w:rsidR="0025180A" w:rsidRPr="00435FCF" w:rsidRDefault="0051528C" w:rsidP="00137935">
      <w:pPr>
        <w:tabs>
          <w:tab w:val="left" w:pos="10260"/>
        </w:tabs>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1A51F4BC" w14:textId="5526DB66" w:rsidR="0025180A" w:rsidRPr="00435FCF" w:rsidRDefault="0051528C"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_________</w:t>
      </w:r>
      <w:r w:rsidRPr="00435FCF">
        <w:rPr>
          <w:rFonts w:ascii="Times New Roman" w:eastAsia="Calibri" w:hAnsi="Times New Roman" w:cs="Times New Roman"/>
          <w:sz w:val="24"/>
          <w:lang w:val="en-US"/>
        </w:rPr>
        <w:t>____________________________</w:t>
      </w:r>
    </w:p>
    <w:p w14:paraId="55268B90" w14:textId="424D0FFC"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51528C" w:rsidRPr="00435FCF">
        <w:rPr>
          <w:rFonts w:ascii="Times New Roman" w:hAnsi="Times New Roman"/>
          <w:sz w:val="20"/>
          <w:lang w:val="en-US"/>
        </w:rPr>
        <w:t>position, full name, date</w:t>
      </w:r>
      <w:r w:rsidRPr="00435FCF">
        <w:rPr>
          <w:rFonts w:ascii="Times New Roman" w:hAnsi="Times New Roman"/>
          <w:sz w:val="20"/>
          <w:lang w:val="en-US"/>
        </w:rPr>
        <w:t>)</w:t>
      </w:r>
    </w:p>
    <w:p w14:paraId="42C50727" w14:textId="7DDE110A" w:rsidR="0025180A" w:rsidRPr="00435FCF" w:rsidRDefault="0051528C"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w:t>
      </w:r>
      <w:r w:rsidR="0036181D" w:rsidRPr="00435FCF">
        <w:rPr>
          <w:rFonts w:ascii="Times New Roman" w:eastAsia="Calibri" w:hAnsi="Times New Roman" w:cs="Times New Roman"/>
          <w:sz w:val="24"/>
          <w:lang w:val="en-US"/>
        </w:rPr>
        <w:t xml:space="preserve"> ____</w:t>
      </w:r>
      <w:r w:rsidR="000F3518" w:rsidRPr="00435FCF">
        <w:rPr>
          <w:rFonts w:ascii="Times New Roman" w:eastAsia="Calibri" w:hAnsi="Times New Roman" w:cs="Times New Roman"/>
          <w:sz w:val="24"/>
          <w:lang w:val="en-US"/>
        </w:rPr>
        <w:t>_____</w:t>
      </w:r>
      <w:r w:rsidR="0025180A" w:rsidRPr="00435FCF">
        <w:rPr>
          <w:rFonts w:ascii="Times New Roman" w:eastAsia="Calibri" w:hAnsi="Times New Roman" w:cs="Times New Roman"/>
          <w:sz w:val="24"/>
          <w:lang w:val="en-US"/>
        </w:rPr>
        <w:t>__________________________________________</w:t>
      </w:r>
      <w:r w:rsidRPr="00435FCF">
        <w:rPr>
          <w:rFonts w:ascii="Times New Roman" w:eastAsia="Calibri" w:hAnsi="Times New Roman" w:cs="Times New Roman"/>
          <w:sz w:val="24"/>
          <w:lang w:val="en-US"/>
        </w:rPr>
        <w:t>_</w:t>
      </w:r>
      <w:r w:rsidR="0025180A" w:rsidRPr="00435FCF">
        <w:rPr>
          <w:rFonts w:ascii="Times New Roman" w:eastAsia="Calibri" w:hAnsi="Times New Roman" w:cs="Times New Roman"/>
          <w:sz w:val="24"/>
          <w:lang w:val="en-US"/>
        </w:rPr>
        <w:t>____</w:t>
      </w:r>
    </w:p>
    <w:p w14:paraId="1BB035F7" w14:textId="4B35041A" w:rsidR="0025180A" w:rsidRPr="00435FCF" w:rsidRDefault="0025180A" w:rsidP="00137935">
      <w:pPr>
        <w:spacing w:after="0" w:line="240" w:lineRule="auto"/>
        <w:jc w:val="center"/>
        <w:rPr>
          <w:rFonts w:ascii="Times New Roman" w:eastAsia="Calibri" w:hAnsi="Times New Roman" w:cs="Times New Roman"/>
          <w:sz w:val="20"/>
          <w:szCs w:val="20"/>
          <w:lang w:val="en-US"/>
        </w:rPr>
      </w:pPr>
      <w:r w:rsidRPr="00435FCF">
        <w:rPr>
          <w:rFonts w:ascii="Times New Roman" w:eastAsia="Calibri" w:hAnsi="Times New Roman" w:cs="Times New Roman"/>
          <w:sz w:val="20"/>
          <w:szCs w:val="20"/>
          <w:lang w:val="en-US"/>
        </w:rPr>
        <w:t xml:space="preserve">                                                                                                           (</w:t>
      </w:r>
      <w:r w:rsidR="0051528C" w:rsidRPr="00435FCF">
        <w:rPr>
          <w:rFonts w:ascii="Times New Roman" w:hAnsi="Times New Roman"/>
          <w:sz w:val="20"/>
          <w:lang w:val="en-US"/>
        </w:rPr>
        <w:t>position, full name, date</w:t>
      </w:r>
      <w:r w:rsidRPr="00435FCF">
        <w:rPr>
          <w:rFonts w:ascii="Times New Roman" w:eastAsia="Calibri" w:hAnsi="Times New Roman" w:cs="Times New Roman"/>
          <w:sz w:val="20"/>
          <w:szCs w:val="20"/>
          <w:lang w:val="en-US"/>
        </w:rPr>
        <w:t>)</w:t>
      </w:r>
    </w:p>
    <w:p w14:paraId="5213138E" w14:textId="6B75132C" w:rsidR="0025180A" w:rsidRPr="00435FCF" w:rsidRDefault="0051528C"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w:t>
      </w:r>
      <w:r w:rsidR="0025180A" w:rsidRPr="00435FCF">
        <w:rPr>
          <w:rFonts w:ascii="Times New Roman" w:eastAsia="Calibri" w:hAnsi="Times New Roman" w:cs="Times New Roman"/>
          <w:sz w:val="24"/>
          <w:lang w:val="en-US"/>
        </w:rPr>
        <w:t xml:space="preserve"> </w:t>
      </w:r>
      <w:r w:rsidR="000F3518" w:rsidRPr="00435FCF">
        <w:rPr>
          <w:rFonts w:ascii="Times New Roman" w:eastAsia="Calibri" w:hAnsi="Times New Roman" w:cs="Times New Roman"/>
          <w:sz w:val="24"/>
          <w:lang w:val="en-US"/>
        </w:rPr>
        <w:t>__</w:t>
      </w:r>
      <w:r w:rsidR="0036181D" w:rsidRPr="00435FCF">
        <w:rPr>
          <w:rFonts w:ascii="Times New Roman" w:eastAsia="Calibri" w:hAnsi="Times New Roman" w:cs="Times New Roman"/>
          <w:sz w:val="24"/>
          <w:lang w:val="en-US"/>
        </w:rPr>
        <w:t>____</w:t>
      </w:r>
      <w:r w:rsidR="000F3518" w:rsidRPr="00435FCF">
        <w:rPr>
          <w:rFonts w:ascii="Times New Roman" w:eastAsia="Calibri" w:hAnsi="Times New Roman" w:cs="Times New Roman"/>
          <w:sz w:val="24"/>
          <w:lang w:val="en-US"/>
        </w:rPr>
        <w:t>___</w:t>
      </w:r>
      <w:r w:rsidR="0025180A" w:rsidRPr="00435FCF">
        <w:rPr>
          <w:rFonts w:ascii="Times New Roman" w:eastAsia="Calibri" w:hAnsi="Times New Roman" w:cs="Times New Roman"/>
          <w:sz w:val="24"/>
          <w:lang w:val="en-US"/>
        </w:rPr>
        <w:t>__________________________________________________</w:t>
      </w:r>
    </w:p>
    <w:p w14:paraId="40E20BB9" w14:textId="1E57361D"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51528C" w:rsidRPr="00435FCF">
        <w:rPr>
          <w:rFonts w:ascii="Times New Roman" w:hAnsi="Times New Roman"/>
          <w:sz w:val="20"/>
          <w:lang w:val="en-US"/>
        </w:rPr>
        <w:t>position, full name, date</w:t>
      </w:r>
      <w:r w:rsidRPr="00435FCF">
        <w:rPr>
          <w:rFonts w:ascii="Times New Roman" w:hAnsi="Times New Roman"/>
          <w:sz w:val="20"/>
          <w:lang w:val="en-US"/>
        </w:rPr>
        <w:t>)</w:t>
      </w:r>
    </w:p>
    <w:p w14:paraId="3AE88994" w14:textId="0F2974B0" w:rsidR="0025180A" w:rsidRPr="00435FCF" w:rsidRDefault="0051528C" w:rsidP="00137935">
      <w:pPr>
        <w:spacing w:before="120" w:after="120" w:line="240" w:lineRule="auto"/>
        <w:jc w:val="both"/>
        <w:rPr>
          <w:rFonts w:ascii="Times New Roman" w:hAnsi="Times New Roman"/>
          <w:sz w:val="24"/>
          <w:lang w:val="en-US"/>
        </w:rPr>
      </w:pPr>
      <w:r w:rsidRPr="00435FCF">
        <w:rPr>
          <w:rFonts w:ascii="Times New Roman" w:hAnsi="Times New Roman"/>
          <w:sz w:val="24"/>
          <w:lang w:val="en-US"/>
        </w:rPr>
        <w:t>has performed pressure tests for compactness of diaphragm seals or pipeline sections. The testing results are summed up in the table</w:t>
      </w:r>
      <w:r w:rsidR="0025180A" w:rsidRPr="00435FCF">
        <w:rPr>
          <w:rFonts w:ascii="Times New Roman" w:hAnsi="Times New Roman"/>
          <w:sz w:val="24"/>
          <w:lang w:val="en-US"/>
        </w:rPr>
        <w:t>:</w:t>
      </w:r>
    </w:p>
    <w:tbl>
      <w:tblPr>
        <w:tblW w:w="1006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80"/>
        <w:gridCol w:w="1498"/>
        <w:gridCol w:w="1386"/>
        <w:gridCol w:w="2001"/>
        <w:gridCol w:w="1955"/>
        <w:gridCol w:w="1546"/>
      </w:tblGrid>
      <w:tr w:rsidR="00137935" w:rsidRPr="00435FCF" w14:paraId="2FE662B0" w14:textId="77777777" w:rsidTr="002C2AE2">
        <w:tc>
          <w:tcPr>
            <w:tcW w:w="1680" w:type="dxa"/>
            <w:vAlign w:val="center"/>
          </w:tcPr>
          <w:p w14:paraId="05F2D6A6" w14:textId="216DDF30" w:rsidR="0051528C" w:rsidRPr="00435FCF" w:rsidRDefault="0051528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Place of installation or area</w:t>
            </w:r>
          </w:p>
        </w:tc>
        <w:tc>
          <w:tcPr>
            <w:tcW w:w="1498" w:type="dxa"/>
            <w:vAlign w:val="center"/>
          </w:tcPr>
          <w:p w14:paraId="502156A6" w14:textId="278CBB1D" w:rsidR="0051528C" w:rsidRPr="00435FCF" w:rsidRDefault="0051528C" w:rsidP="00137935">
            <w:pPr>
              <w:spacing w:after="0" w:line="240" w:lineRule="auto"/>
              <w:ind w:right="-66"/>
              <w:jc w:val="center"/>
              <w:rPr>
                <w:rFonts w:ascii="Times New Roman" w:hAnsi="Times New Roman"/>
                <w:sz w:val="20"/>
                <w:lang w:val="en-US"/>
              </w:rPr>
            </w:pPr>
            <w:r w:rsidRPr="00435FCF">
              <w:rPr>
                <w:rFonts w:ascii="Times New Roman" w:hAnsi="Times New Roman"/>
                <w:sz w:val="20"/>
                <w:lang w:val="en-US"/>
              </w:rPr>
              <w:t xml:space="preserve"> Class of explosion-hazardous area</w:t>
            </w:r>
          </w:p>
        </w:tc>
        <w:tc>
          <w:tcPr>
            <w:tcW w:w="1386" w:type="dxa"/>
            <w:vAlign w:val="center"/>
          </w:tcPr>
          <w:p w14:paraId="76401273" w14:textId="77777777" w:rsidR="0051528C" w:rsidRPr="00435FCF" w:rsidRDefault="0051528C" w:rsidP="00137935">
            <w:pPr>
              <w:spacing w:after="0"/>
              <w:ind w:right="-84"/>
              <w:jc w:val="center"/>
              <w:rPr>
                <w:rFonts w:ascii="Times New Roman" w:hAnsi="Times New Roman"/>
                <w:sz w:val="20"/>
                <w:lang w:val="en-US"/>
              </w:rPr>
            </w:pPr>
            <w:r w:rsidRPr="00435FCF">
              <w:rPr>
                <w:rFonts w:ascii="Times New Roman" w:hAnsi="Times New Roman"/>
                <w:sz w:val="20"/>
                <w:lang w:val="en-US"/>
              </w:rPr>
              <w:t>Actual pressure</w:t>
            </w:r>
          </w:p>
          <w:p w14:paraId="45774DCC" w14:textId="1310BC04" w:rsidR="0051528C" w:rsidRPr="00435FCF" w:rsidRDefault="0051528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kPa</w:t>
            </w:r>
          </w:p>
        </w:tc>
        <w:tc>
          <w:tcPr>
            <w:tcW w:w="2001" w:type="dxa"/>
            <w:vAlign w:val="center"/>
          </w:tcPr>
          <w:p w14:paraId="02E00A3C" w14:textId="67602C07" w:rsidR="0051528C" w:rsidRPr="00435FCF" w:rsidRDefault="0051528C" w:rsidP="00137935">
            <w:pPr>
              <w:spacing w:after="0"/>
              <w:jc w:val="center"/>
              <w:rPr>
                <w:rFonts w:ascii="Times New Roman" w:hAnsi="Times New Roman"/>
                <w:sz w:val="20"/>
                <w:lang w:val="en-US"/>
              </w:rPr>
            </w:pPr>
            <w:r w:rsidRPr="00435FCF">
              <w:rPr>
                <w:rFonts w:ascii="Times New Roman" w:hAnsi="Times New Roman"/>
                <w:sz w:val="20"/>
                <w:lang w:val="en-US"/>
              </w:rPr>
              <w:t>Pressure drop in tests,</w:t>
            </w:r>
          </w:p>
          <w:p w14:paraId="7F4639F6" w14:textId="67F55A50" w:rsidR="0051528C" w:rsidRPr="00435FCF" w:rsidRDefault="0051528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kPa</w:t>
            </w:r>
          </w:p>
        </w:tc>
        <w:tc>
          <w:tcPr>
            <w:tcW w:w="1955" w:type="dxa"/>
            <w:vAlign w:val="center"/>
          </w:tcPr>
          <w:p w14:paraId="442A8814" w14:textId="7ADDF9C6" w:rsidR="0051528C" w:rsidRPr="00435FCF" w:rsidRDefault="0051528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Duration of test, min</w:t>
            </w:r>
          </w:p>
        </w:tc>
        <w:tc>
          <w:tcPr>
            <w:tcW w:w="1546" w:type="dxa"/>
            <w:vAlign w:val="center"/>
          </w:tcPr>
          <w:p w14:paraId="2EB34EE5" w14:textId="7D5E85F6" w:rsidR="0051528C" w:rsidRPr="00435FCF" w:rsidRDefault="0051528C"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Note</w:t>
            </w:r>
          </w:p>
        </w:tc>
      </w:tr>
      <w:tr w:rsidR="00137935" w:rsidRPr="00435FCF" w14:paraId="75DDA934" w14:textId="77777777" w:rsidTr="002C2AE2">
        <w:tc>
          <w:tcPr>
            <w:tcW w:w="1680" w:type="dxa"/>
          </w:tcPr>
          <w:p w14:paraId="3464B5F5" w14:textId="77777777" w:rsidR="0025180A" w:rsidRPr="00435FCF" w:rsidRDefault="0025180A" w:rsidP="00137935">
            <w:pPr>
              <w:spacing w:after="0" w:line="240" w:lineRule="auto"/>
              <w:jc w:val="both"/>
              <w:rPr>
                <w:rFonts w:ascii="Times New Roman" w:hAnsi="Times New Roman"/>
                <w:sz w:val="24"/>
                <w:lang w:val="en-US"/>
              </w:rPr>
            </w:pPr>
          </w:p>
        </w:tc>
        <w:tc>
          <w:tcPr>
            <w:tcW w:w="1498" w:type="dxa"/>
          </w:tcPr>
          <w:p w14:paraId="16A53E70" w14:textId="77777777" w:rsidR="0025180A" w:rsidRPr="00435FCF" w:rsidRDefault="0025180A" w:rsidP="00137935">
            <w:pPr>
              <w:spacing w:after="0" w:line="240" w:lineRule="auto"/>
              <w:jc w:val="both"/>
              <w:rPr>
                <w:rFonts w:ascii="Times New Roman" w:hAnsi="Times New Roman"/>
                <w:sz w:val="24"/>
                <w:lang w:val="en-US"/>
              </w:rPr>
            </w:pPr>
          </w:p>
        </w:tc>
        <w:tc>
          <w:tcPr>
            <w:tcW w:w="1386" w:type="dxa"/>
          </w:tcPr>
          <w:p w14:paraId="5C591EA2" w14:textId="77777777" w:rsidR="0025180A" w:rsidRPr="00435FCF" w:rsidRDefault="0025180A" w:rsidP="00137935">
            <w:pPr>
              <w:spacing w:after="0" w:line="240" w:lineRule="auto"/>
              <w:jc w:val="both"/>
              <w:rPr>
                <w:rFonts w:ascii="Times New Roman" w:hAnsi="Times New Roman"/>
                <w:sz w:val="24"/>
                <w:lang w:val="en-US"/>
              </w:rPr>
            </w:pPr>
          </w:p>
        </w:tc>
        <w:tc>
          <w:tcPr>
            <w:tcW w:w="2001" w:type="dxa"/>
          </w:tcPr>
          <w:p w14:paraId="61F925C9" w14:textId="77777777" w:rsidR="0025180A" w:rsidRPr="00435FCF" w:rsidRDefault="0025180A" w:rsidP="00137935">
            <w:pPr>
              <w:spacing w:after="0" w:line="240" w:lineRule="auto"/>
              <w:jc w:val="both"/>
              <w:rPr>
                <w:rFonts w:ascii="Times New Roman" w:hAnsi="Times New Roman"/>
                <w:sz w:val="24"/>
                <w:lang w:val="en-US"/>
              </w:rPr>
            </w:pPr>
          </w:p>
        </w:tc>
        <w:tc>
          <w:tcPr>
            <w:tcW w:w="1955" w:type="dxa"/>
          </w:tcPr>
          <w:p w14:paraId="2E2B704E" w14:textId="77777777" w:rsidR="0025180A" w:rsidRPr="00435FCF" w:rsidRDefault="0025180A" w:rsidP="00137935">
            <w:pPr>
              <w:spacing w:after="0" w:line="240" w:lineRule="auto"/>
              <w:jc w:val="both"/>
              <w:rPr>
                <w:rFonts w:ascii="Times New Roman" w:hAnsi="Times New Roman"/>
                <w:sz w:val="24"/>
                <w:lang w:val="en-US"/>
              </w:rPr>
            </w:pPr>
          </w:p>
        </w:tc>
        <w:tc>
          <w:tcPr>
            <w:tcW w:w="1546" w:type="dxa"/>
          </w:tcPr>
          <w:p w14:paraId="53802379" w14:textId="77777777" w:rsidR="0025180A" w:rsidRPr="00435FCF" w:rsidRDefault="0025180A" w:rsidP="00137935">
            <w:pPr>
              <w:spacing w:after="0" w:line="240" w:lineRule="auto"/>
              <w:jc w:val="both"/>
              <w:rPr>
                <w:rFonts w:ascii="Times New Roman" w:hAnsi="Times New Roman"/>
                <w:sz w:val="24"/>
                <w:lang w:val="en-US"/>
              </w:rPr>
            </w:pPr>
          </w:p>
        </w:tc>
      </w:tr>
      <w:tr w:rsidR="00137935" w:rsidRPr="00435FCF" w14:paraId="0A42DBE0" w14:textId="77777777" w:rsidTr="002C2AE2">
        <w:tc>
          <w:tcPr>
            <w:tcW w:w="1680" w:type="dxa"/>
          </w:tcPr>
          <w:p w14:paraId="53B11E56" w14:textId="77777777" w:rsidR="0025180A" w:rsidRPr="00435FCF" w:rsidRDefault="0025180A" w:rsidP="00137935">
            <w:pPr>
              <w:spacing w:after="0" w:line="240" w:lineRule="auto"/>
              <w:jc w:val="both"/>
              <w:rPr>
                <w:rFonts w:ascii="Times New Roman" w:hAnsi="Times New Roman"/>
                <w:sz w:val="24"/>
                <w:lang w:val="en-US"/>
              </w:rPr>
            </w:pPr>
          </w:p>
        </w:tc>
        <w:tc>
          <w:tcPr>
            <w:tcW w:w="1498" w:type="dxa"/>
          </w:tcPr>
          <w:p w14:paraId="4CE59931" w14:textId="77777777" w:rsidR="0025180A" w:rsidRPr="00435FCF" w:rsidRDefault="0025180A" w:rsidP="00137935">
            <w:pPr>
              <w:spacing w:after="0" w:line="240" w:lineRule="auto"/>
              <w:jc w:val="both"/>
              <w:rPr>
                <w:rFonts w:ascii="Times New Roman" w:hAnsi="Times New Roman"/>
                <w:sz w:val="24"/>
                <w:lang w:val="en-US"/>
              </w:rPr>
            </w:pPr>
          </w:p>
        </w:tc>
        <w:tc>
          <w:tcPr>
            <w:tcW w:w="1386" w:type="dxa"/>
          </w:tcPr>
          <w:p w14:paraId="1F32BF60" w14:textId="77777777" w:rsidR="0025180A" w:rsidRPr="00435FCF" w:rsidRDefault="0025180A" w:rsidP="00137935">
            <w:pPr>
              <w:spacing w:after="0" w:line="240" w:lineRule="auto"/>
              <w:jc w:val="both"/>
              <w:rPr>
                <w:rFonts w:ascii="Times New Roman" w:hAnsi="Times New Roman"/>
                <w:sz w:val="24"/>
                <w:lang w:val="en-US"/>
              </w:rPr>
            </w:pPr>
          </w:p>
        </w:tc>
        <w:tc>
          <w:tcPr>
            <w:tcW w:w="2001" w:type="dxa"/>
          </w:tcPr>
          <w:p w14:paraId="78E47FCB" w14:textId="77777777" w:rsidR="0025180A" w:rsidRPr="00435FCF" w:rsidRDefault="0025180A" w:rsidP="00137935">
            <w:pPr>
              <w:spacing w:after="0" w:line="240" w:lineRule="auto"/>
              <w:jc w:val="both"/>
              <w:rPr>
                <w:rFonts w:ascii="Times New Roman" w:hAnsi="Times New Roman"/>
                <w:sz w:val="24"/>
                <w:lang w:val="en-US"/>
              </w:rPr>
            </w:pPr>
          </w:p>
        </w:tc>
        <w:tc>
          <w:tcPr>
            <w:tcW w:w="1955" w:type="dxa"/>
          </w:tcPr>
          <w:p w14:paraId="7107783E" w14:textId="77777777" w:rsidR="0025180A" w:rsidRPr="00435FCF" w:rsidRDefault="0025180A" w:rsidP="00137935">
            <w:pPr>
              <w:spacing w:after="0" w:line="240" w:lineRule="auto"/>
              <w:jc w:val="both"/>
              <w:rPr>
                <w:rFonts w:ascii="Times New Roman" w:hAnsi="Times New Roman"/>
                <w:sz w:val="24"/>
                <w:lang w:val="en-US"/>
              </w:rPr>
            </w:pPr>
          </w:p>
        </w:tc>
        <w:tc>
          <w:tcPr>
            <w:tcW w:w="1546" w:type="dxa"/>
          </w:tcPr>
          <w:p w14:paraId="469CD923" w14:textId="77777777" w:rsidR="0025180A" w:rsidRPr="00435FCF" w:rsidRDefault="0025180A" w:rsidP="00137935">
            <w:pPr>
              <w:spacing w:after="0" w:line="240" w:lineRule="auto"/>
              <w:jc w:val="both"/>
              <w:rPr>
                <w:rFonts w:ascii="Times New Roman" w:hAnsi="Times New Roman"/>
                <w:sz w:val="24"/>
                <w:lang w:val="en-US"/>
              </w:rPr>
            </w:pPr>
          </w:p>
        </w:tc>
      </w:tr>
      <w:tr w:rsidR="0025180A" w:rsidRPr="00435FCF" w14:paraId="2B491234" w14:textId="77777777" w:rsidTr="002C2AE2">
        <w:tc>
          <w:tcPr>
            <w:tcW w:w="1680" w:type="dxa"/>
          </w:tcPr>
          <w:p w14:paraId="41F9D0C7" w14:textId="77777777" w:rsidR="0025180A" w:rsidRPr="00435FCF" w:rsidRDefault="0025180A" w:rsidP="00137935">
            <w:pPr>
              <w:spacing w:after="0" w:line="240" w:lineRule="auto"/>
              <w:jc w:val="both"/>
              <w:rPr>
                <w:rFonts w:ascii="Times New Roman" w:hAnsi="Times New Roman"/>
                <w:sz w:val="24"/>
                <w:lang w:val="en-US"/>
              </w:rPr>
            </w:pPr>
          </w:p>
        </w:tc>
        <w:tc>
          <w:tcPr>
            <w:tcW w:w="1498" w:type="dxa"/>
          </w:tcPr>
          <w:p w14:paraId="27CB492C" w14:textId="77777777" w:rsidR="0025180A" w:rsidRPr="00435FCF" w:rsidRDefault="0025180A" w:rsidP="00137935">
            <w:pPr>
              <w:spacing w:after="0" w:line="240" w:lineRule="auto"/>
              <w:jc w:val="both"/>
              <w:rPr>
                <w:rFonts w:ascii="Times New Roman" w:hAnsi="Times New Roman"/>
                <w:sz w:val="24"/>
                <w:lang w:val="en-US"/>
              </w:rPr>
            </w:pPr>
          </w:p>
        </w:tc>
        <w:tc>
          <w:tcPr>
            <w:tcW w:w="1386" w:type="dxa"/>
          </w:tcPr>
          <w:p w14:paraId="3CC2DF85" w14:textId="77777777" w:rsidR="0025180A" w:rsidRPr="00435FCF" w:rsidRDefault="0025180A" w:rsidP="00137935">
            <w:pPr>
              <w:spacing w:after="0" w:line="240" w:lineRule="auto"/>
              <w:jc w:val="both"/>
              <w:rPr>
                <w:rFonts w:ascii="Times New Roman" w:hAnsi="Times New Roman"/>
                <w:sz w:val="24"/>
                <w:lang w:val="en-US"/>
              </w:rPr>
            </w:pPr>
          </w:p>
        </w:tc>
        <w:tc>
          <w:tcPr>
            <w:tcW w:w="2001" w:type="dxa"/>
          </w:tcPr>
          <w:p w14:paraId="1B05D68C" w14:textId="77777777" w:rsidR="0025180A" w:rsidRPr="00435FCF" w:rsidRDefault="0025180A" w:rsidP="00137935">
            <w:pPr>
              <w:spacing w:after="0" w:line="240" w:lineRule="auto"/>
              <w:jc w:val="both"/>
              <w:rPr>
                <w:rFonts w:ascii="Times New Roman" w:hAnsi="Times New Roman"/>
                <w:sz w:val="24"/>
                <w:lang w:val="en-US"/>
              </w:rPr>
            </w:pPr>
          </w:p>
        </w:tc>
        <w:tc>
          <w:tcPr>
            <w:tcW w:w="1955" w:type="dxa"/>
          </w:tcPr>
          <w:p w14:paraId="4A047B8C" w14:textId="77777777" w:rsidR="0025180A" w:rsidRPr="00435FCF" w:rsidRDefault="0025180A" w:rsidP="00137935">
            <w:pPr>
              <w:spacing w:after="0" w:line="240" w:lineRule="auto"/>
              <w:jc w:val="both"/>
              <w:rPr>
                <w:rFonts w:ascii="Times New Roman" w:hAnsi="Times New Roman"/>
                <w:sz w:val="24"/>
                <w:lang w:val="en-US"/>
              </w:rPr>
            </w:pPr>
          </w:p>
        </w:tc>
        <w:tc>
          <w:tcPr>
            <w:tcW w:w="1546" w:type="dxa"/>
          </w:tcPr>
          <w:p w14:paraId="290476AA" w14:textId="77777777" w:rsidR="0025180A" w:rsidRPr="00435FCF" w:rsidRDefault="0025180A" w:rsidP="00137935">
            <w:pPr>
              <w:spacing w:after="0" w:line="240" w:lineRule="auto"/>
              <w:jc w:val="both"/>
              <w:rPr>
                <w:rFonts w:ascii="Times New Roman" w:hAnsi="Times New Roman"/>
                <w:sz w:val="24"/>
                <w:lang w:val="en-US"/>
              </w:rPr>
            </w:pPr>
          </w:p>
        </w:tc>
      </w:tr>
    </w:tbl>
    <w:p w14:paraId="2D4C2271" w14:textId="77777777" w:rsidR="0025180A" w:rsidRPr="00435FCF" w:rsidRDefault="0025180A" w:rsidP="00137935">
      <w:pPr>
        <w:spacing w:after="0" w:line="240" w:lineRule="auto"/>
        <w:jc w:val="both"/>
        <w:rPr>
          <w:rFonts w:ascii="Times New Roman" w:hAnsi="Times New Roman"/>
          <w:sz w:val="24"/>
          <w:lang w:val="en-US"/>
        </w:rPr>
      </w:pPr>
    </w:p>
    <w:p w14:paraId="5CD222D0" w14:textId="6316D7A6" w:rsidR="0025180A" w:rsidRPr="00435FCF" w:rsidRDefault="0051528C"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test pressure has been measured with a manometer</w:t>
      </w:r>
      <w:r w:rsidR="0025180A" w:rsidRPr="00435FCF">
        <w:rPr>
          <w:rFonts w:ascii="Times New Roman" w:hAnsi="Times New Roman"/>
          <w:sz w:val="24"/>
          <w:lang w:val="en-US"/>
        </w:rPr>
        <w:t xml:space="preserve">, </w:t>
      </w:r>
      <w:r w:rsidRPr="00435FCF">
        <w:rPr>
          <w:rFonts w:ascii="Times New Roman" w:eastAsia="Calibri" w:hAnsi="Times New Roman" w:cs="Times New Roman"/>
          <w:sz w:val="24"/>
          <w:szCs w:val="24"/>
          <w:lang w:val="en-US"/>
        </w:rPr>
        <w:t>Factory</w:t>
      </w:r>
      <w:r w:rsidRPr="00435FCF">
        <w:rPr>
          <w:rFonts w:ascii="Times New Roman" w:hAnsi="Times New Roman"/>
          <w:sz w:val="24"/>
          <w:lang w:val="en-US"/>
        </w:rPr>
        <w:t xml:space="preserve"> No. </w:t>
      </w:r>
      <w:r w:rsidR="0025180A" w:rsidRPr="00435FCF">
        <w:rPr>
          <w:rFonts w:ascii="Times New Roman" w:eastAsia="Calibri" w:hAnsi="Times New Roman" w:cs="Times New Roman"/>
          <w:sz w:val="24"/>
          <w:szCs w:val="24"/>
          <w:lang w:val="en-US"/>
        </w:rPr>
        <w:t>_______________________,</w:t>
      </w:r>
      <w:r w:rsidR="0025180A" w:rsidRPr="00435FCF">
        <w:rPr>
          <w:rFonts w:ascii="Times New Roman" w:hAnsi="Times New Roman"/>
          <w:sz w:val="24"/>
          <w:lang w:val="en-US"/>
        </w:rPr>
        <w:t xml:space="preserve"> </w:t>
      </w:r>
      <w:r w:rsidRPr="00435FCF">
        <w:rPr>
          <w:rFonts w:ascii="Times New Roman" w:hAnsi="Times New Roman"/>
          <w:sz w:val="24"/>
          <w:lang w:val="en-US"/>
        </w:rPr>
        <w:t>accuracy class</w:t>
      </w:r>
      <w:r w:rsidR="0025180A" w:rsidRPr="00435FCF">
        <w:rPr>
          <w:rFonts w:ascii="Times New Roman" w:hAnsi="Times New Roman"/>
          <w:sz w:val="24"/>
          <w:lang w:val="en-US"/>
        </w:rPr>
        <w:t xml:space="preserve"> ____________________.</w:t>
      </w:r>
    </w:p>
    <w:p w14:paraId="048E76A2" w14:textId="1B359B9E" w:rsidR="0025180A" w:rsidRPr="00435FCF" w:rsidRDefault="0051528C" w:rsidP="00137935">
      <w:pPr>
        <w:spacing w:after="0" w:line="240" w:lineRule="auto"/>
        <w:jc w:val="both"/>
        <w:rPr>
          <w:rFonts w:ascii="Times New Roman" w:hAnsi="Times New Roman"/>
          <w:b/>
          <w:sz w:val="20"/>
          <w:lang w:val="en-US"/>
        </w:rPr>
      </w:pPr>
      <w:r w:rsidRPr="00435FCF">
        <w:rPr>
          <w:rFonts w:ascii="Times New Roman" w:hAnsi="Times New Roman"/>
          <w:sz w:val="20"/>
          <w:lang w:val="en-US"/>
        </w:rPr>
        <w:t xml:space="preserve">         </w:t>
      </w:r>
      <w:r w:rsidR="0025180A" w:rsidRPr="00435FCF">
        <w:rPr>
          <w:rFonts w:ascii="Times New Roman" w:hAnsi="Times New Roman"/>
          <w:sz w:val="20"/>
          <w:lang w:val="en-US"/>
        </w:rPr>
        <w:t xml:space="preserve"> </w:t>
      </w:r>
      <w:r w:rsidR="0025180A" w:rsidRPr="00435FCF">
        <w:rPr>
          <w:rFonts w:ascii="Times New Roman" w:eastAsia="Calibri" w:hAnsi="Times New Roman" w:cs="Times New Roman"/>
          <w:sz w:val="20"/>
          <w:szCs w:val="20"/>
          <w:lang w:val="en-US"/>
        </w:rPr>
        <w:t>(</w:t>
      </w:r>
      <w:r w:rsidRPr="00435FCF">
        <w:rPr>
          <w:rFonts w:ascii="Times New Roman" w:hAnsi="Times New Roman"/>
          <w:sz w:val="20"/>
          <w:lang w:val="en-US"/>
        </w:rPr>
        <w:t>not more than the fourth one</w:t>
      </w:r>
      <w:r w:rsidR="0025180A" w:rsidRPr="00435FCF">
        <w:rPr>
          <w:rFonts w:ascii="Times New Roman" w:hAnsi="Times New Roman"/>
          <w:sz w:val="20"/>
          <w:lang w:val="en-US"/>
        </w:rPr>
        <w:t>)</w:t>
      </w:r>
    </w:p>
    <w:p w14:paraId="6869DBFF" w14:textId="4B929ED0" w:rsidR="0025180A" w:rsidRPr="00435FCF" w:rsidRDefault="0051528C" w:rsidP="00137935">
      <w:pPr>
        <w:spacing w:after="0" w:line="240" w:lineRule="auto"/>
        <w:jc w:val="both"/>
        <w:rPr>
          <w:rFonts w:ascii="Times New Roman" w:hAnsi="Times New Roman"/>
          <w:b/>
          <w:sz w:val="24"/>
          <w:lang w:val="en-US"/>
        </w:rPr>
      </w:pPr>
      <w:r w:rsidRPr="00435FCF">
        <w:rPr>
          <w:rFonts w:ascii="Times New Roman" w:hAnsi="Times New Roman"/>
          <w:b/>
          <w:sz w:val="24"/>
          <w:lang w:val="en-US"/>
        </w:rPr>
        <w:t>Conclusion</w:t>
      </w:r>
    </w:p>
    <w:p w14:paraId="4029B9DA" w14:textId="6D5DC6FC" w:rsidR="0025180A" w:rsidRPr="00435FCF" w:rsidRDefault="0051528C" w:rsidP="00137935">
      <w:pPr>
        <w:spacing w:after="0" w:line="240" w:lineRule="auto"/>
        <w:jc w:val="both"/>
        <w:rPr>
          <w:rFonts w:ascii="Times New Roman" w:hAnsi="Times New Roman"/>
          <w:sz w:val="24"/>
          <w:lang w:val="en-US"/>
        </w:rPr>
      </w:pPr>
      <w:r w:rsidRPr="00435FCF">
        <w:rPr>
          <w:rFonts w:ascii="Times New Roman" w:hAnsi="Times New Roman"/>
          <w:sz w:val="24"/>
          <w:lang w:val="en-US"/>
        </w:rPr>
        <w:t>Compactness of the diaphragm seals meets the norms _____________________________ for _________________class</w:t>
      </w:r>
      <w:r w:rsidR="000F3518" w:rsidRPr="00435FCF">
        <w:rPr>
          <w:rFonts w:ascii="Times New Roman" w:hAnsi="Times New Roman"/>
          <w:sz w:val="24"/>
          <w:lang w:val="en-US"/>
        </w:rPr>
        <w:t>.</w:t>
      </w:r>
    </w:p>
    <w:p w14:paraId="1BCBAF79" w14:textId="77777777" w:rsidR="00CF5B2A" w:rsidRPr="00435FCF" w:rsidRDefault="00CF5B2A" w:rsidP="00137935">
      <w:pPr>
        <w:spacing w:after="0" w:line="240" w:lineRule="auto"/>
        <w:jc w:val="both"/>
        <w:rPr>
          <w:rFonts w:ascii="Times New Roman" w:hAnsi="Times New Roman"/>
          <w:sz w:val="24"/>
          <w:lang w:val="en-US"/>
        </w:rPr>
      </w:pPr>
    </w:p>
    <w:p w14:paraId="70176F2C" w14:textId="77777777" w:rsidR="00CF5B2A" w:rsidRPr="00435FCF" w:rsidRDefault="00CF5B2A" w:rsidP="00137935">
      <w:pPr>
        <w:spacing w:after="0" w:line="240" w:lineRule="auto"/>
        <w:jc w:val="both"/>
        <w:rPr>
          <w:rFonts w:ascii="Times New Roman" w:hAnsi="Times New Roman"/>
          <w:sz w:val="16"/>
          <w:lang w:val="en-US"/>
        </w:rPr>
      </w:pPr>
    </w:p>
    <w:p w14:paraId="277FFA40" w14:textId="115C9319" w:rsidR="0051528C" w:rsidRPr="00435FCF" w:rsidRDefault="0051528C"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______________________________________</w:t>
      </w:r>
    </w:p>
    <w:p w14:paraId="73B02E42" w14:textId="77F200E3" w:rsidR="0051528C" w:rsidRPr="00435FCF" w:rsidRDefault="0051528C"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48EB7EFB" w14:textId="77777777" w:rsidR="0051528C" w:rsidRPr="00435FCF" w:rsidRDefault="0051528C"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________________________________________</w:t>
      </w:r>
    </w:p>
    <w:p w14:paraId="0D733755" w14:textId="249FAA61" w:rsidR="0051528C" w:rsidRPr="00435FCF" w:rsidRDefault="0051528C"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181E6AAF" w14:textId="77777777" w:rsidR="0051528C" w:rsidRPr="00435FCF" w:rsidRDefault="0051528C"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_________________________________________</w:t>
      </w:r>
    </w:p>
    <w:p w14:paraId="7A79CCC4" w14:textId="167DFE56" w:rsidR="0025180A" w:rsidRPr="00435FCF" w:rsidRDefault="0051528C" w:rsidP="00137935">
      <w:pPr>
        <w:spacing w:after="0" w:line="240" w:lineRule="auto"/>
        <w:jc w:val="center"/>
        <w:rPr>
          <w:rFonts w:ascii="Times New Roman" w:hAnsi="Times New Roman"/>
          <w:sz w:val="24"/>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r w:rsidR="0025180A" w:rsidRPr="00435FCF">
        <w:rPr>
          <w:rFonts w:ascii="Times New Roman" w:hAnsi="Times New Roman"/>
          <w:sz w:val="24"/>
          <w:lang w:val="en-US"/>
        </w:rPr>
        <w:br w:type="page"/>
      </w:r>
    </w:p>
    <w:p w14:paraId="2DB16B13" w14:textId="1325DBD5" w:rsidR="0025180A" w:rsidRPr="00435FCF" w:rsidRDefault="0051528C" w:rsidP="00137935">
      <w:pPr>
        <w:spacing w:after="0" w:line="240" w:lineRule="auto"/>
        <w:jc w:val="right"/>
        <w:rPr>
          <w:rFonts w:ascii="Times New Roman" w:hAnsi="Times New Roman"/>
          <w:sz w:val="24"/>
          <w:lang w:val="en-US"/>
        </w:rPr>
      </w:pPr>
      <w:bookmarkStart w:id="568" w:name="_Toc90982736"/>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68"/>
      <w:r w:rsidR="00CF5B2A" w:rsidRPr="00435FCF">
        <w:rPr>
          <w:rFonts w:ascii="Times New Roman" w:hAnsi="Times New Roman"/>
          <w:sz w:val="24"/>
          <w:lang w:val="en-US"/>
        </w:rPr>
        <w:t>2</w:t>
      </w:r>
    </w:p>
    <w:p w14:paraId="0A6572BA" w14:textId="6969C64B" w:rsidR="0025180A" w:rsidRPr="00435FCF" w:rsidRDefault="00EB58DB" w:rsidP="00137935">
      <w:pPr>
        <w:keepNext/>
        <w:keepLines/>
        <w:spacing w:before="240" w:after="240" w:line="240" w:lineRule="auto"/>
        <w:ind w:firstLine="709"/>
        <w:jc w:val="center"/>
        <w:outlineLvl w:val="1"/>
        <w:rPr>
          <w:rFonts w:ascii="Times New Roman" w:hAnsi="Times New Roman"/>
          <w:b/>
          <w:sz w:val="24"/>
          <w:lang w:val="en-US"/>
        </w:rPr>
      </w:pPr>
      <w:bookmarkStart w:id="569" w:name="_Toc90982737"/>
      <w:bookmarkStart w:id="570" w:name="_Toc129875251"/>
      <w:bookmarkStart w:id="571" w:name="_Toc133334774"/>
      <w:bookmarkStart w:id="572" w:name="_Toc133583826"/>
      <w:bookmarkStart w:id="573" w:name="_Toc142854016"/>
      <w:r w:rsidRPr="00435FCF">
        <w:rPr>
          <w:rFonts w:ascii="Times New Roman" w:hAnsi="Times New Roman"/>
          <w:b/>
          <w:sz w:val="24"/>
          <w:lang w:val="en-US"/>
        </w:rPr>
        <w:t>Form of Inspection Certificate of Conduit Pipes before Closing</w:t>
      </w:r>
      <w:bookmarkEnd w:id="569"/>
      <w:bookmarkEnd w:id="570"/>
      <w:bookmarkEnd w:id="571"/>
      <w:bookmarkEnd w:id="572"/>
      <w:bookmarkEnd w:id="573"/>
    </w:p>
    <w:tbl>
      <w:tblPr>
        <w:tblW w:w="100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2"/>
        <w:gridCol w:w="3541"/>
        <w:gridCol w:w="3436"/>
      </w:tblGrid>
      <w:tr w:rsidR="00137935" w:rsidRPr="00435FCF" w14:paraId="5E0457C5" w14:textId="77777777" w:rsidTr="00CF5B2A">
        <w:tc>
          <w:tcPr>
            <w:tcW w:w="3112" w:type="dxa"/>
            <w:tcBorders>
              <w:top w:val="nil"/>
              <w:left w:val="nil"/>
              <w:bottom w:val="nil"/>
              <w:right w:val="nil"/>
            </w:tcBorders>
          </w:tcPr>
          <w:p w14:paraId="70EEED3C" w14:textId="77777777" w:rsidR="0025180A" w:rsidRPr="00435FCF" w:rsidRDefault="0025180A" w:rsidP="00137935">
            <w:pPr>
              <w:spacing w:after="0" w:line="240" w:lineRule="auto"/>
              <w:ind w:hanging="65"/>
              <w:jc w:val="both"/>
              <w:rPr>
                <w:rFonts w:ascii="Times New Roman" w:hAnsi="Times New Roman"/>
                <w:sz w:val="24"/>
                <w:lang w:val="en-US"/>
              </w:rPr>
            </w:pPr>
          </w:p>
          <w:p w14:paraId="19100252" w14:textId="77777777" w:rsidR="0025180A" w:rsidRPr="00435FCF" w:rsidRDefault="0025180A" w:rsidP="00137935">
            <w:pPr>
              <w:spacing w:after="0" w:line="240" w:lineRule="auto"/>
              <w:ind w:hanging="65"/>
              <w:jc w:val="both"/>
              <w:rPr>
                <w:rFonts w:ascii="Times New Roman" w:hAnsi="Times New Roman"/>
                <w:sz w:val="24"/>
                <w:lang w:val="en-US"/>
              </w:rPr>
            </w:pPr>
          </w:p>
          <w:p w14:paraId="1635D072" w14:textId="77777777" w:rsidR="0025180A" w:rsidRPr="00435FCF" w:rsidRDefault="0025180A"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4F1E7227" w14:textId="0C1DC802" w:rsidR="00EB58DB" w:rsidRPr="00435FCF" w:rsidRDefault="00EB58DB"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5E0E2213" w14:textId="77777777" w:rsidR="00EB58DB" w:rsidRPr="00435FCF" w:rsidRDefault="00EB58DB"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4D9C340F" w14:textId="5F3E1FEC" w:rsidR="0025180A" w:rsidRPr="00435FCF" w:rsidRDefault="00EB58DB"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(area)</w:t>
            </w:r>
          </w:p>
          <w:p w14:paraId="7C85F531" w14:textId="77777777" w:rsidR="0025180A" w:rsidRPr="00435FCF" w:rsidRDefault="0025180A" w:rsidP="00137935">
            <w:pPr>
              <w:spacing w:after="0" w:line="240" w:lineRule="auto"/>
              <w:jc w:val="both"/>
              <w:rPr>
                <w:rFonts w:ascii="Times New Roman" w:hAnsi="Times New Roman"/>
                <w:sz w:val="24"/>
                <w:lang w:val="en-US"/>
              </w:rPr>
            </w:pPr>
          </w:p>
        </w:tc>
        <w:tc>
          <w:tcPr>
            <w:tcW w:w="3541" w:type="dxa"/>
            <w:tcBorders>
              <w:top w:val="nil"/>
              <w:left w:val="nil"/>
              <w:bottom w:val="nil"/>
              <w:right w:val="nil"/>
            </w:tcBorders>
            <w:vAlign w:val="center"/>
          </w:tcPr>
          <w:p w14:paraId="4DF268D4" w14:textId="77777777" w:rsidR="00EB58DB" w:rsidRPr="00435FCF" w:rsidRDefault="00EB58DB" w:rsidP="00137935">
            <w:pPr>
              <w:spacing w:after="0" w:line="240" w:lineRule="auto"/>
              <w:jc w:val="center"/>
              <w:rPr>
                <w:rFonts w:ascii="Times New Roman" w:hAnsi="Times New Roman"/>
                <w:b/>
                <w:sz w:val="28"/>
                <w:lang w:val="en-US"/>
              </w:rPr>
            </w:pPr>
            <w:r w:rsidRPr="00435FCF">
              <w:rPr>
                <w:rFonts w:ascii="Times New Roman" w:hAnsi="Times New Roman"/>
                <w:b/>
                <w:sz w:val="28"/>
                <w:lang w:val="en-US"/>
              </w:rPr>
              <w:t>INSPECTION CERTIFICATE</w:t>
            </w:r>
          </w:p>
          <w:p w14:paraId="6D8961EE" w14:textId="792D4251" w:rsidR="0025180A" w:rsidRPr="00435FCF" w:rsidRDefault="00EB58DB" w:rsidP="00137935">
            <w:pPr>
              <w:spacing w:after="0" w:line="240" w:lineRule="auto"/>
              <w:ind w:left="-96" w:hanging="14"/>
              <w:jc w:val="center"/>
              <w:rPr>
                <w:rFonts w:ascii="Times New Roman" w:hAnsi="Times New Roman"/>
                <w:b/>
                <w:sz w:val="24"/>
                <w:u w:val="single"/>
                <w:lang w:val="en-US"/>
              </w:rPr>
            </w:pPr>
            <w:r w:rsidRPr="00435FCF">
              <w:rPr>
                <w:rFonts w:ascii="Times New Roman" w:hAnsi="Times New Roman"/>
                <w:b/>
                <w:sz w:val="24"/>
                <w:lang w:val="en-US"/>
              </w:rPr>
              <w:t>of Conduit Pipes before Closing</w:t>
            </w:r>
          </w:p>
        </w:tc>
        <w:tc>
          <w:tcPr>
            <w:tcW w:w="3436" w:type="dxa"/>
            <w:tcBorders>
              <w:top w:val="nil"/>
              <w:left w:val="nil"/>
              <w:bottom w:val="nil"/>
              <w:right w:val="nil"/>
            </w:tcBorders>
          </w:tcPr>
          <w:p w14:paraId="4A7EE7E3" w14:textId="77777777" w:rsidR="0025180A" w:rsidRPr="00435FCF" w:rsidRDefault="0025180A" w:rsidP="00137935">
            <w:pPr>
              <w:spacing w:after="0" w:line="240" w:lineRule="auto"/>
              <w:ind w:left="155" w:right="-120" w:hanging="155"/>
              <w:jc w:val="both"/>
              <w:rPr>
                <w:rFonts w:ascii="Times New Roman" w:hAnsi="Times New Roman"/>
                <w:sz w:val="24"/>
                <w:lang w:val="en-US"/>
              </w:rPr>
            </w:pPr>
            <w:r w:rsidRPr="00435FCF">
              <w:rPr>
                <w:rFonts w:ascii="Times New Roman" w:hAnsi="Times New Roman"/>
                <w:sz w:val="24"/>
                <w:lang w:val="en-US"/>
              </w:rPr>
              <w:t>_________________________</w:t>
            </w:r>
          </w:p>
          <w:p w14:paraId="2D220253" w14:textId="77777777" w:rsidR="00EB58DB" w:rsidRPr="00435FCF" w:rsidRDefault="00EB58D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(City/Town)</w:t>
            </w:r>
          </w:p>
          <w:p w14:paraId="0CC007BE" w14:textId="77777777" w:rsidR="00EB58DB" w:rsidRPr="00435FCF" w:rsidRDefault="00EB58DB" w:rsidP="00137935">
            <w:pPr>
              <w:spacing w:after="0" w:line="240" w:lineRule="auto"/>
              <w:ind w:left="155" w:right="-120" w:hanging="155"/>
              <w:jc w:val="both"/>
              <w:rPr>
                <w:rFonts w:ascii="Times New Roman" w:hAnsi="Times New Roman"/>
                <w:sz w:val="24"/>
                <w:lang w:val="en-US"/>
              </w:rPr>
            </w:pPr>
            <w:r w:rsidRPr="00435FCF">
              <w:rPr>
                <w:rFonts w:ascii="Times New Roman" w:hAnsi="Times New Roman"/>
                <w:sz w:val="24"/>
                <w:lang w:val="en-US"/>
              </w:rPr>
              <w:t>_________________________</w:t>
            </w:r>
          </w:p>
          <w:p w14:paraId="3DF5B27B" w14:textId="77777777" w:rsidR="00EB58DB" w:rsidRPr="00435FCF" w:rsidRDefault="00EB58D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(Owner)</w:t>
            </w:r>
          </w:p>
          <w:p w14:paraId="15CCE3D7" w14:textId="77777777" w:rsidR="00EB58DB" w:rsidRPr="00435FCF" w:rsidRDefault="00EB58DB"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______________________________</w:t>
            </w:r>
          </w:p>
          <w:p w14:paraId="704D69B2" w14:textId="77777777" w:rsidR="00EB58DB" w:rsidRPr="00435FCF" w:rsidRDefault="00EB58D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(facility)</w:t>
            </w:r>
          </w:p>
          <w:p w14:paraId="64DCD383" w14:textId="77777777" w:rsidR="00EB58DB" w:rsidRPr="00435FCF" w:rsidRDefault="00EB58DB"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______________________________</w:t>
            </w:r>
          </w:p>
          <w:p w14:paraId="0563BADD" w14:textId="06AB408E" w:rsidR="0025180A" w:rsidRPr="00435FCF" w:rsidRDefault="00EB58DB" w:rsidP="00137935">
            <w:pPr>
              <w:spacing w:after="0" w:line="240" w:lineRule="auto"/>
              <w:ind w:left="155" w:right="-120" w:hanging="155"/>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3668A979" w14:textId="77777777" w:rsidTr="00CF5B2A">
        <w:tc>
          <w:tcPr>
            <w:tcW w:w="10089" w:type="dxa"/>
            <w:gridSpan w:val="3"/>
            <w:tcBorders>
              <w:top w:val="nil"/>
              <w:left w:val="nil"/>
              <w:bottom w:val="nil"/>
              <w:right w:val="nil"/>
            </w:tcBorders>
            <w:vAlign w:val="center"/>
          </w:tcPr>
          <w:p w14:paraId="67A81634" w14:textId="7FC1A384" w:rsidR="0025180A" w:rsidRPr="00435FCF" w:rsidRDefault="00EB58DB" w:rsidP="00FE1A37">
            <w:pPr>
              <w:spacing w:after="0" w:line="240" w:lineRule="auto"/>
              <w:jc w:val="center"/>
              <w:rPr>
                <w:rFonts w:ascii="Times New Roman" w:eastAsia="Calibri" w:hAnsi="Times New Roman" w:cs="Times New Roman"/>
                <w:sz w:val="24"/>
                <w:szCs w:val="24"/>
                <w:lang w:val="en-US"/>
              </w:rPr>
            </w:pPr>
            <w:r w:rsidRPr="00435FCF">
              <w:rPr>
                <w:rFonts w:ascii="Times New Roman" w:eastAsia="Calibri" w:hAnsi="Times New Roman" w:cs="Times New Roman"/>
                <w:sz w:val="24"/>
                <w:szCs w:val="24"/>
                <w:lang w:val="en-US"/>
              </w:rPr>
              <w:t>No.</w:t>
            </w:r>
            <w:r w:rsidR="0025180A" w:rsidRPr="00435FCF">
              <w:rPr>
                <w:rFonts w:ascii="Times New Roman" w:eastAsia="Calibri" w:hAnsi="Times New Roman" w:cs="Times New Roman"/>
                <w:sz w:val="24"/>
                <w:szCs w:val="24"/>
                <w:lang w:val="en-US"/>
              </w:rPr>
              <w:t xml:space="preserve"> _______________________________</w:t>
            </w:r>
          </w:p>
        </w:tc>
      </w:tr>
    </w:tbl>
    <w:p w14:paraId="683A65F7" w14:textId="258A5CBC" w:rsidR="0025180A" w:rsidRPr="00435FCF" w:rsidRDefault="0025180A" w:rsidP="00137935">
      <w:pPr>
        <w:spacing w:after="0" w:line="240" w:lineRule="auto"/>
        <w:rPr>
          <w:rFonts w:ascii="Times New Roman" w:eastAsia="Times New Roman" w:hAnsi="Times New Roman" w:cs="Times New Roman"/>
          <w:sz w:val="24"/>
          <w:szCs w:val="20"/>
          <w:lang w:val="en-US"/>
        </w:rPr>
      </w:pPr>
    </w:p>
    <w:p w14:paraId="23669ADC" w14:textId="42804265" w:rsidR="0025180A" w:rsidRPr="00435FCF" w:rsidRDefault="00EB58DB" w:rsidP="00137935">
      <w:pPr>
        <w:tabs>
          <w:tab w:val="left" w:pos="10260"/>
        </w:tabs>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647E3D69" w14:textId="146D495A" w:rsidR="00EB58DB" w:rsidRPr="00435FCF" w:rsidRDefault="00EB58DB"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5A06DB74" w14:textId="77777777" w:rsidR="00EB58DB" w:rsidRPr="00435FCF" w:rsidRDefault="00EB58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541DEA13" w14:textId="77777777" w:rsidR="00EB58DB" w:rsidRPr="00435FCF" w:rsidRDefault="00EB58DB"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1AA9BB30" w14:textId="77777777" w:rsidR="00EB58DB" w:rsidRPr="00435FCF" w:rsidRDefault="00EB58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7C7EE392" w14:textId="77777777" w:rsidR="00EB58DB" w:rsidRPr="00435FCF" w:rsidRDefault="00EB58DB"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37D2ADD6" w14:textId="2AED4EA7" w:rsidR="0025180A" w:rsidRPr="00435FCF" w:rsidRDefault="00EB58DB"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2863B4C6" w14:textId="77777777" w:rsidR="0025180A" w:rsidRPr="00435FCF" w:rsidRDefault="0025180A" w:rsidP="00137935">
      <w:pPr>
        <w:spacing w:after="0" w:line="240" w:lineRule="auto"/>
        <w:jc w:val="center"/>
        <w:rPr>
          <w:rFonts w:ascii="Times New Roman" w:hAnsi="Times New Roman"/>
          <w:sz w:val="20"/>
          <w:lang w:val="en-US"/>
        </w:rPr>
      </w:pPr>
    </w:p>
    <w:p w14:paraId="5AB38E6F" w14:textId="77777777" w:rsidR="00EB58DB" w:rsidRPr="00435FCF" w:rsidRDefault="00EB58DB"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inspected _________________________________of the pipes laid in _______________________</w:t>
      </w:r>
    </w:p>
    <w:p w14:paraId="646D9FEE" w14:textId="786D1B23" w:rsidR="0025180A" w:rsidRPr="00435FCF" w:rsidRDefault="00EB58DB"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(material)                                                                                               (place of laying)</w:t>
      </w:r>
    </w:p>
    <w:p w14:paraId="5C9D5FBA" w14:textId="14F96A6E" w:rsidR="0025180A" w:rsidRPr="00435FCF" w:rsidRDefault="00EB58DB" w:rsidP="00137935">
      <w:pPr>
        <w:spacing w:after="0" w:line="240" w:lineRule="auto"/>
        <w:jc w:val="both"/>
        <w:rPr>
          <w:rFonts w:ascii="Times New Roman" w:hAnsi="Times New Roman"/>
          <w:sz w:val="24"/>
          <w:lang w:val="en-US"/>
        </w:rPr>
      </w:pPr>
      <w:r w:rsidRPr="00435FCF">
        <w:rPr>
          <w:rFonts w:ascii="Times New Roman" w:hAnsi="Times New Roman"/>
          <w:sz w:val="24"/>
          <w:lang w:val="en-US"/>
        </w:rPr>
        <w:t>During the inspection, the following has been stated</w:t>
      </w:r>
      <w:r w:rsidR="0025180A" w:rsidRPr="00435FCF">
        <w:rPr>
          <w:rFonts w:ascii="Times New Roman" w:hAnsi="Times New Roman"/>
          <w:sz w:val="24"/>
          <w:lang w:val="en-US"/>
        </w:rPr>
        <w:t>:</w:t>
      </w:r>
    </w:p>
    <w:p w14:paraId="1C6E3C7D" w14:textId="7BA9D2FB"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EB58DB" w:rsidRPr="00435FCF">
        <w:rPr>
          <w:rFonts w:ascii="Times New Roman" w:hAnsi="Times New Roman"/>
          <w:sz w:val="24"/>
          <w:lang w:val="en-US"/>
        </w:rPr>
        <w:t>The pipes have been laid as per drawings No.</w:t>
      </w:r>
      <w:r w:rsidRPr="00435FCF">
        <w:rPr>
          <w:rFonts w:ascii="Times New Roman" w:eastAsia="Calibri" w:hAnsi="Times New Roman" w:cs="Times New Roman"/>
          <w:sz w:val="24"/>
          <w:lang w:val="en-US"/>
        </w:rPr>
        <w:t xml:space="preserve"> ____________ </w:t>
      </w:r>
      <w:r w:rsidR="00EB58DB" w:rsidRPr="00435FCF">
        <w:rPr>
          <w:rFonts w:ascii="Times New Roman" w:eastAsia="Calibri" w:hAnsi="Times New Roman" w:cs="Times New Roman"/>
          <w:sz w:val="24"/>
          <w:lang w:val="en-US"/>
        </w:rPr>
        <w:t>developed by</w:t>
      </w:r>
      <w:r w:rsidRPr="00435FCF">
        <w:rPr>
          <w:rFonts w:ascii="Times New Roman" w:eastAsia="Calibri" w:hAnsi="Times New Roman" w:cs="Times New Roman"/>
          <w:sz w:val="24"/>
          <w:lang w:val="en-US"/>
        </w:rPr>
        <w:t xml:space="preserve"> ____</w:t>
      </w:r>
      <w:r w:rsidR="00CF5B2A"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___________</w:t>
      </w:r>
    </w:p>
    <w:p w14:paraId="4C1339B0" w14:textId="13C84E89" w:rsidR="0025180A" w:rsidRPr="00435FCF" w:rsidRDefault="0025180A" w:rsidP="00137935">
      <w:pPr>
        <w:spacing w:after="0" w:line="240" w:lineRule="auto"/>
        <w:jc w:val="both"/>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w:t>
      </w:r>
      <w:r w:rsidR="00CF5B2A" w:rsidRPr="00435FCF">
        <w:rPr>
          <w:rFonts w:ascii="Times New Roman" w:hAnsi="Times New Roman"/>
          <w:sz w:val="20"/>
          <w:lang w:val="en-US"/>
        </w:rPr>
        <w:t xml:space="preserve">      </w:t>
      </w:r>
      <w:r w:rsidRPr="00435FCF">
        <w:rPr>
          <w:rFonts w:ascii="Times New Roman" w:hAnsi="Times New Roman"/>
          <w:sz w:val="20"/>
          <w:lang w:val="en-US"/>
        </w:rPr>
        <w:t xml:space="preserve">                     </w:t>
      </w:r>
      <w:r w:rsidR="00EB58DB" w:rsidRPr="00435FCF">
        <w:rPr>
          <w:rFonts w:ascii="Times New Roman" w:hAnsi="Times New Roman"/>
          <w:sz w:val="20"/>
          <w:lang w:val="en-US"/>
        </w:rPr>
        <w:t xml:space="preserve">                </w:t>
      </w:r>
      <w:r w:rsidRPr="00435FCF">
        <w:rPr>
          <w:rFonts w:ascii="Times New Roman" w:hAnsi="Times New Roman"/>
          <w:sz w:val="20"/>
          <w:lang w:val="en-US"/>
        </w:rPr>
        <w:t xml:space="preserve"> (</w:t>
      </w:r>
      <w:r w:rsidR="00EB58DB" w:rsidRPr="00435FCF">
        <w:rPr>
          <w:rFonts w:ascii="Times New Roman" w:hAnsi="Times New Roman"/>
          <w:sz w:val="20"/>
          <w:lang w:val="en-US"/>
        </w:rPr>
        <w:t xml:space="preserve">name of </w:t>
      </w:r>
      <w:r w:rsidR="00FE1A37" w:rsidRPr="00435FCF">
        <w:rPr>
          <w:rFonts w:ascii="Times New Roman" w:hAnsi="Times New Roman"/>
          <w:sz w:val="20"/>
          <w:lang w:val="en-US"/>
        </w:rPr>
        <w:t>general designer</w:t>
      </w:r>
      <w:r w:rsidRPr="00435FCF">
        <w:rPr>
          <w:rFonts w:ascii="Times New Roman" w:hAnsi="Times New Roman"/>
          <w:sz w:val="20"/>
          <w:lang w:val="en-US"/>
        </w:rPr>
        <w:t>)</w:t>
      </w:r>
    </w:p>
    <w:p w14:paraId="1898EA35" w14:textId="144C9EFD"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 </w:t>
      </w:r>
      <w:r w:rsidR="00EB58DB" w:rsidRPr="00435FCF">
        <w:rPr>
          <w:rFonts w:ascii="Times New Roman" w:hAnsi="Times New Roman"/>
          <w:sz w:val="24"/>
          <w:lang w:val="en-US"/>
        </w:rPr>
        <w:t>Deviations from the design documentation have (not) been committed during the performance of work</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_________________________________________________________________________________</w:t>
      </w:r>
    </w:p>
    <w:p w14:paraId="3D5DC1DB" w14:textId="204CCF6D"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EB58DB" w:rsidRPr="00435FCF">
        <w:rPr>
          <w:rFonts w:ascii="Times New Roman" w:hAnsi="Times New Roman"/>
          <w:sz w:val="20"/>
          <w:lang w:val="en-US"/>
        </w:rPr>
        <w:t>in case of any deviations, the person who approved them, Nos. of drawings and approval dates shall be specified</w:t>
      </w:r>
      <w:r w:rsidRPr="00435FCF">
        <w:rPr>
          <w:rFonts w:ascii="Times New Roman" w:hAnsi="Times New Roman"/>
          <w:sz w:val="20"/>
          <w:lang w:val="en-US"/>
        </w:rPr>
        <w:t>)</w:t>
      </w:r>
    </w:p>
    <w:p w14:paraId="50E2B6CA" w14:textId="4969890E"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3. </w:t>
      </w:r>
      <w:r w:rsidR="00EB58DB" w:rsidRPr="00435FCF">
        <w:rPr>
          <w:rFonts w:ascii="Times New Roman" w:hAnsi="Times New Roman"/>
          <w:sz w:val="24"/>
          <w:lang w:val="en-US"/>
        </w:rPr>
        <w:t>Pipe connections are made of ___________________, electrical contact at the joints of metal pipes is guaranteed by _______________________________________________________</w:t>
      </w:r>
    </w:p>
    <w:p w14:paraId="248B411F" w14:textId="2890E0B7" w:rsidR="0025180A" w:rsidRPr="00435FCF" w:rsidRDefault="0025180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EB58DB" w:rsidRPr="00435FCF">
        <w:rPr>
          <w:rFonts w:ascii="Times New Roman" w:hAnsi="Times New Roman"/>
          <w:sz w:val="20"/>
          <w:lang w:val="en-US"/>
        </w:rPr>
        <w:t xml:space="preserve">                </w:t>
      </w:r>
      <w:r w:rsidRPr="00435FCF">
        <w:rPr>
          <w:rFonts w:ascii="Times New Roman" w:hAnsi="Times New Roman"/>
          <w:sz w:val="20"/>
          <w:lang w:val="en-US"/>
        </w:rPr>
        <w:t>(</w:t>
      </w:r>
      <w:r w:rsidR="00EB58DB" w:rsidRPr="00435FCF">
        <w:rPr>
          <w:rFonts w:ascii="Times New Roman" w:hAnsi="Times New Roman"/>
          <w:sz w:val="20"/>
          <w:lang w:val="en-US"/>
        </w:rPr>
        <w:t>how</w:t>
      </w:r>
      <w:r w:rsidRPr="00435FCF">
        <w:rPr>
          <w:rFonts w:ascii="Times New Roman" w:hAnsi="Times New Roman"/>
          <w:sz w:val="20"/>
          <w:lang w:val="en-US"/>
        </w:rPr>
        <w:t>)</w:t>
      </w:r>
    </w:p>
    <w:p w14:paraId="0D4DFEA8" w14:textId="422D20B8"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4. </w:t>
      </w:r>
      <w:r w:rsidR="00EB58DB" w:rsidRPr="00435FCF">
        <w:rPr>
          <w:rFonts w:ascii="Times New Roman" w:eastAsia="Calibri" w:hAnsi="Times New Roman" w:cs="Times New Roman"/>
          <w:sz w:val="24"/>
          <w:lang w:val="en-US"/>
        </w:rPr>
        <w:t>The p</w:t>
      </w:r>
      <w:r w:rsidR="00EB58DB" w:rsidRPr="00435FCF">
        <w:rPr>
          <w:rFonts w:ascii="Times New Roman" w:hAnsi="Times New Roman"/>
          <w:sz w:val="24"/>
          <w:lang w:val="en-US"/>
        </w:rPr>
        <w:t>ipes have normal bending radii and do not have dents or damage that prevent the wires and cables from being pulled through</w:t>
      </w:r>
      <w:r w:rsidR="00880D4C" w:rsidRPr="00435FCF">
        <w:rPr>
          <w:rFonts w:ascii="Times New Roman" w:hAnsi="Times New Roman"/>
          <w:sz w:val="24"/>
          <w:lang w:val="en-US"/>
        </w:rPr>
        <w:t>.</w:t>
      </w:r>
    </w:p>
    <w:p w14:paraId="042F35F2" w14:textId="5D6F0FC4" w:rsidR="0025180A" w:rsidRPr="00435FCF" w:rsidRDefault="00EB58DB" w:rsidP="00137935">
      <w:pPr>
        <w:spacing w:before="120" w:after="0" w:line="240" w:lineRule="auto"/>
        <w:jc w:val="both"/>
        <w:rPr>
          <w:rFonts w:ascii="Times New Roman" w:hAnsi="Times New Roman"/>
          <w:b/>
          <w:sz w:val="24"/>
          <w:lang w:val="en-US"/>
        </w:rPr>
      </w:pPr>
      <w:r w:rsidRPr="00435FCF">
        <w:rPr>
          <w:rFonts w:ascii="Times New Roman" w:hAnsi="Times New Roman"/>
          <w:b/>
          <w:sz w:val="24"/>
          <w:lang w:val="en-US"/>
        </w:rPr>
        <w:t>Conclusion</w:t>
      </w:r>
      <w:r w:rsidR="0025180A" w:rsidRPr="00435FCF">
        <w:rPr>
          <w:rFonts w:ascii="Times New Roman" w:hAnsi="Times New Roman"/>
          <w:b/>
          <w:sz w:val="24"/>
          <w:lang w:val="en-US"/>
        </w:rPr>
        <w:t xml:space="preserve">. </w:t>
      </w:r>
    </w:p>
    <w:p w14:paraId="0D46859F" w14:textId="36196606" w:rsidR="00EB58DB" w:rsidRPr="00435FCF" w:rsidRDefault="00EB58DB"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work has been performed in accordance with the design documentation, construction codes and regulations.</w:t>
      </w:r>
    </w:p>
    <w:p w14:paraId="6FEEF86B" w14:textId="22888CE5" w:rsidR="0025180A" w:rsidRPr="00435FCF" w:rsidRDefault="00EB58DB"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pipes may be filled with concrete, plastered, filled with soil</w:t>
      </w:r>
      <w:r w:rsidR="00880D4C" w:rsidRPr="00435FCF">
        <w:rPr>
          <w:rFonts w:ascii="Times New Roman" w:hAnsi="Times New Roman"/>
          <w:sz w:val="24"/>
          <w:lang w:val="en-US"/>
        </w:rPr>
        <w:t>.</w:t>
      </w:r>
    </w:p>
    <w:p w14:paraId="3DBD15E9" w14:textId="77777777" w:rsidR="00CF5B2A" w:rsidRPr="00435FCF" w:rsidRDefault="00CF5B2A" w:rsidP="00137935">
      <w:pPr>
        <w:spacing w:after="0" w:line="240" w:lineRule="auto"/>
        <w:jc w:val="both"/>
        <w:rPr>
          <w:rFonts w:ascii="Times New Roman" w:hAnsi="Times New Roman"/>
          <w:sz w:val="24"/>
          <w:lang w:val="en-US"/>
        </w:rPr>
      </w:pPr>
    </w:p>
    <w:p w14:paraId="5A591EB2" w14:textId="21D081D0" w:rsidR="00EB58DB" w:rsidRPr="00435FCF" w:rsidRDefault="00EB58DB"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27FB8767" w14:textId="070EE0C6" w:rsidR="00EB58DB" w:rsidRPr="00435FCF" w:rsidRDefault="00EB58DB"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7786541B" w14:textId="77777777" w:rsidR="00EB58DB" w:rsidRPr="00435FCF" w:rsidRDefault="00EB58DB"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________________________________________</w:t>
      </w:r>
    </w:p>
    <w:p w14:paraId="775579E7" w14:textId="75921B8E" w:rsidR="00EB58DB" w:rsidRPr="00435FCF" w:rsidRDefault="00EB58DB"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25329AEA" w14:textId="77777777" w:rsidR="00EB58DB" w:rsidRPr="00435FCF" w:rsidRDefault="00EB58DB"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_________________________________________</w:t>
      </w:r>
    </w:p>
    <w:p w14:paraId="1EC261E7" w14:textId="5CA00491" w:rsidR="0025180A" w:rsidRPr="00435FCF" w:rsidRDefault="00EB58DB" w:rsidP="00137935">
      <w:pPr>
        <w:spacing w:after="0" w:line="240" w:lineRule="auto"/>
        <w:jc w:val="center"/>
        <w:rPr>
          <w:rFonts w:ascii="Times New Roman" w:hAnsi="Times New Roman"/>
          <w:sz w:val="24"/>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r w:rsidR="00CF5B2A" w:rsidRPr="00435FCF">
        <w:rPr>
          <w:rFonts w:ascii="Times New Roman" w:hAnsi="Times New Roman"/>
          <w:sz w:val="20"/>
          <w:lang w:val="en-US"/>
        </w:rPr>
        <w:t xml:space="preserve"> </w:t>
      </w:r>
      <w:r w:rsidR="0025180A" w:rsidRPr="00435FCF">
        <w:rPr>
          <w:rFonts w:ascii="Times New Roman" w:hAnsi="Times New Roman"/>
          <w:sz w:val="24"/>
          <w:lang w:val="en-US"/>
        </w:rPr>
        <w:br w:type="page"/>
      </w:r>
    </w:p>
    <w:p w14:paraId="22329BBC" w14:textId="19B591A3" w:rsidR="0025180A" w:rsidRPr="00435FCF" w:rsidRDefault="007542D6" w:rsidP="00137935">
      <w:pPr>
        <w:spacing w:after="0" w:line="240" w:lineRule="auto"/>
        <w:jc w:val="right"/>
        <w:rPr>
          <w:rFonts w:ascii="Times New Roman" w:hAnsi="Times New Roman"/>
          <w:sz w:val="24"/>
          <w:lang w:val="en-US"/>
        </w:rPr>
      </w:pPr>
      <w:bookmarkStart w:id="574" w:name="_Toc90982738"/>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74"/>
      <w:r w:rsidR="00CF5B2A" w:rsidRPr="00435FCF">
        <w:rPr>
          <w:rFonts w:ascii="Times New Roman" w:hAnsi="Times New Roman"/>
          <w:sz w:val="24"/>
          <w:lang w:val="en-US"/>
        </w:rPr>
        <w:t>3</w:t>
      </w:r>
    </w:p>
    <w:p w14:paraId="0A8D3359" w14:textId="6B524209" w:rsidR="0025180A" w:rsidRPr="00435FCF" w:rsidRDefault="007542D6" w:rsidP="002C2AE2">
      <w:pPr>
        <w:keepNext/>
        <w:keepLines/>
        <w:spacing w:after="0" w:line="240" w:lineRule="auto"/>
        <w:outlineLvl w:val="1"/>
        <w:rPr>
          <w:rFonts w:ascii="Times New Roman" w:hAnsi="Times New Roman"/>
          <w:b/>
          <w:sz w:val="24"/>
          <w:lang w:val="en-US"/>
        </w:rPr>
      </w:pPr>
      <w:bookmarkStart w:id="575" w:name="_Toc90982739"/>
      <w:bookmarkStart w:id="576" w:name="_Toc129875252"/>
      <w:bookmarkStart w:id="577" w:name="_Toc133334775"/>
      <w:bookmarkStart w:id="578" w:name="_Toc133583827"/>
      <w:bookmarkStart w:id="579" w:name="_Toc142854017"/>
      <w:r w:rsidRPr="00435FCF">
        <w:rPr>
          <w:rFonts w:ascii="Times New Roman" w:hAnsi="Times New Roman"/>
          <w:b/>
          <w:sz w:val="24"/>
          <w:lang w:val="en-US"/>
        </w:rPr>
        <w:t xml:space="preserve">Form of Inspection Certificate of Cable-Conduit System </w:t>
      </w:r>
      <w:r w:rsidR="00D5069F" w:rsidRPr="00435FCF">
        <w:rPr>
          <w:rFonts w:ascii="Times New Roman" w:hAnsi="Times New Roman"/>
          <w:b/>
          <w:sz w:val="24"/>
          <w:lang w:val="en-US"/>
        </w:rPr>
        <w:t xml:space="preserve">in Trenches and Channels </w:t>
      </w:r>
      <w:r w:rsidRPr="00435FCF">
        <w:rPr>
          <w:rFonts w:ascii="Times New Roman" w:hAnsi="Times New Roman"/>
          <w:b/>
          <w:sz w:val="24"/>
          <w:lang w:val="en-US"/>
        </w:rPr>
        <w:t>before Closing</w:t>
      </w:r>
      <w:bookmarkEnd w:id="575"/>
      <w:bookmarkEnd w:id="576"/>
      <w:bookmarkEnd w:id="577"/>
      <w:bookmarkEnd w:id="578"/>
      <w:bookmarkEnd w:id="579"/>
    </w:p>
    <w:tbl>
      <w:tblPr>
        <w:tblW w:w="100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2"/>
        <w:gridCol w:w="3541"/>
        <w:gridCol w:w="3436"/>
      </w:tblGrid>
      <w:tr w:rsidR="00137935" w:rsidRPr="00435FCF" w14:paraId="3424A3CD" w14:textId="77777777" w:rsidTr="0036181D">
        <w:trPr>
          <w:trHeight w:val="1679"/>
        </w:trPr>
        <w:tc>
          <w:tcPr>
            <w:tcW w:w="3112" w:type="dxa"/>
            <w:tcBorders>
              <w:top w:val="nil"/>
              <w:left w:val="nil"/>
              <w:bottom w:val="nil"/>
              <w:right w:val="nil"/>
            </w:tcBorders>
          </w:tcPr>
          <w:p w14:paraId="65F78BB6" w14:textId="77777777" w:rsidR="0025180A" w:rsidRPr="00435FCF" w:rsidRDefault="0025180A" w:rsidP="00137935">
            <w:pPr>
              <w:spacing w:after="0" w:line="240" w:lineRule="auto"/>
              <w:ind w:hanging="65"/>
              <w:jc w:val="both"/>
              <w:rPr>
                <w:rFonts w:ascii="Times New Roman" w:hAnsi="Times New Roman"/>
                <w:sz w:val="24"/>
                <w:lang w:val="en-US"/>
              </w:rPr>
            </w:pPr>
          </w:p>
          <w:p w14:paraId="64B7AFAA" w14:textId="77777777" w:rsidR="0025180A" w:rsidRPr="00435FCF" w:rsidRDefault="0025180A"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043650BE" w14:textId="39B40A2A" w:rsidR="007542D6" w:rsidRPr="00435FCF" w:rsidRDefault="007542D6"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32C447BD" w14:textId="77777777" w:rsidR="007542D6" w:rsidRPr="00435FCF" w:rsidRDefault="007542D6"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215B9B9B" w14:textId="2F00F8C6" w:rsidR="0025180A" w:rsidRPr="00435FCF" w:rsidRDefault="007542D6"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(area)</w:t>
            </w:r>
          </w:p>
        </w:tc>
        <w:tc>
          <w:tcPr>
            <w:tcW w:w="3541" w:type="dxa"/>
            <w:tcBorders>
              <w:top w:val="nil"/>
              <w:left w:val="nil"/>
              <w:bottom w:val="nil"/>
              <w:right w:val="nil"/>
            </w:tcBorders>
            <w:vAlign w:val="center"/>
          </w:tcPr>
          <w:p w14:paraId="42AB74ED" w14:textId="77777777" w:rsidR="007542D6" w:rsidRPr="00435FCF" w:rsidRDefault="007542D6" w:rsidP="002C2AE2">
            <w:pPr>
              <w:spacing w:after="0" w:line="240" w:lineRule="auto"/>
              <w:ind w:left="-96" w:hanging="14"/>
              <w:jc w:val="center"/>
              <w:rPr>
                <w:rFonts w:ascii="Times New Roman" w:hAnsi="Times New Roman"/>
                <w:b/>
                <w:sz w:val="24"/>
                <w:lang w:val="en-US"/>
              </w:rPr>
            </w:pPr>
            <w:r w:rsidRPr="00435FCF">
              <w:rPr>
                <w:rFonts w:ascii="Times New Roman" w:hAnsi="Times New Roman"/>
                <w:b/>
                <w:sz w:val="28"/>
                <w:lang w:val="en-US"/>
              </w:rPr>
              <w:t>INSPECTION CERTIFICATE</w:t>
            </w:r>
            <w:r w:rsidR="0025180A" w:rsidRPr="00435FCF">
              <w:rPr>
                <w:rFonts w:ascii="Times New Roman" w:eastAsia="Calibri" w:hAnsi="Times New Roman" w:cs="Times New Roman"/>
                <w:b/>
                <w:bCs/>
                <w:sz w:val="24"/>
                <w:lang w:val="en-US"/>
              </w:rPr>
              <w:t xml:space="preserve"> </w:t>
            </w:r>
          </w:p>
          <w:p w14:paraId="44B331D4" w14:textId="59BD39A2" w:rsidR="0025180A" w:rsidRPr="00435FCF" w:rsidRDefault="007542D6" w:rsidP="00137935">
            <w:pPr>
              <w:spacing w:after="0" w:line="240" w:lineRule="auto"/>
              <w:ind w:left="-96" w:hanging="14"/>
              <w:jc w:val="center"/>
              <w:rPr>
                <w:rFonts w:ascii="Times New Roman" w:hAnsi="Times New Roman"/>
                <w:b/>
                <w:sz w:val="24"/>
                <w:u w:val="single"/>
                <w:lang w:val="en-US"/>
              </w:rPr>
            </w:pPr>
            <w:r w:rsidRPr="00435FCF">
              <w:rPr>
                <w:rFonts w:ascii="Times New Roman" w:hAnsi="Times New Roman"/>
                <w:b/>
                <w:sz w:val="24"/>
                <w:lang w:val="en-US"/>
              </w:rPr>
              <w:t xml:space="preserve">of Cable-Conduit System </w:t>
            </w:r>
            <w:r w:rsidR="00D5069F" w:rsidRPr="00435FCF">
              <w:rPr>
                <w:rFonts w:ascii="Times New Roman" w:hAnsi="Times New Roman"/>
                <w:b/>
                <w:sz w:val="24"/>
                <w:lang w:val="en-US"/>
              </w:rPr>
              <w:t xml:space="preserve">in Trenches and Channels </w:t>
            </w:r>
            <w:r w:rsidRPr="00435FCF">
              <w:rPr>
                <w:rFonts w:ascii="Times New Roman" w:hAnsi="Times New Roman"/>
                <w:b/>
                <w:sz w:val="24"/>
                <w:lang w:val="en-US"/>
              </w:rPr>
              <w:t>before Closing</w:t>
            </w:r>
          </w:p>
        </w:tc>
        <w:tc>
          <w:tcPr>
            <w:tcW w:w="3436" w:type="dxa"/>
            <w:tcBorders>
              <w:top w:val="nil"/>
              <w:left w:val="nil"/>
              <w:bottom w:val="nil"/>
              <w:right w:val="nil"/>
            </w:tcBorders>
          </w:tcPr>
          <w:p w14:paraId="298B6A82" w14:textId="5342F925" w:rsidR="0025180A" w:rsidRPr="00435FCF" w:rsidRDefault="0025180A" w:rsidP="00137935">
            <w:pPr>
              <w:spacing w:after="0" w:line="240" w:lineRule="auto"/>
              <w:ind w:left="155" w:right="-120" w:hanging="155"/>
              <w:jc w:val="both"/>
              <w:rPr>
                <w:rFonts w:ascii="Times New Roman" w:eastAsia="Calibri" w:hAnsi="Times New Roman" w:cs="Times New Roman"/>
                <w:sz w:val="16"/>
                <w:szCs w:val="16"/>
                <w:lang w:val="en-US"/>
              </w:rPr>
            </w:pPr>
            <w:r w:rsidRPr="00435FCF">
              <w:rPr>
                <w:rFonts w:ascii="Times New Roman" w:eastAsia="Calibri" w:hAnsi="Times New Roman" w:cs="Times New Roman"/>
                <w:sz w:val="16"/>
                <w:szCs w:val="16"/>
                <w:lang w:val="en-US"/>
              </w:rPr>
              <w:t>_________</w:t>
            </w:r>
            <w:r w:rsidR="0036181D" w:rsidRPr="00435FCF">
              <w:rPr>
                <w:rFonts w:ascii="Times New Roman" w:eastAsia="Calibri" w:hAnsi="Times New Roman" w:cs="Times New Roman"/>
                <w:sz w:val="16"/>
                <w:szCs w:val="16"/>
                <w:lang w:val="en-US"/>
              </w:rPr>
              <w:t>_______________</w:t>
            </w:r>
            <w:r w:rsidRPr="00435FCF">
              <w:rPr>
                <w:rFonts w:ascii="Times New Roman" w:eastAsia="Calibri" w:hAnsi="Times New Roman" w:cs="Times New Roman"/>
                <w:sz w:val="16"/>
                <w:szCs w:val="16"/>
                <w:lang w:val="en-US"/>
              </w:rPr>
              <w:t>____________</w:t>
            </w:r>
          </w:p>
          <w:p w14:paraId="608F9D1A" w14:textId="77777777" w:rsidR="007542D6" w:rsidRPr="00435FCF" w:rsidRDefault="007542D6"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(City/Town)</w:t>
            </w:r>
          </w:p>
          <w:p w14:paraId="008ADB78" w14:textId="77777777" w:rsidR="007542D6" w:rsidRPr="00435FCF" w:rsidRDefault="007542D6"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w:t>
            </w:r>
          </w:p>
          <w:p w14:paraId="6A124915" w14:textId="77777777" w:rsidR="007542D6" w:rsidRPr="00435FCF" w:rsidRDefault="007542D6"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(Owner)</w:t>
            </w:r>
          </w:p>
          <w:p w14:paraId="5A8A9733" w14:textId="77777777" w:rsidR="007542D6" w:rsidRPr="00435FCF" w:rsidRDefault="007542D6"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w:t>
            </w:r>
          </w:p>
          <w:p w14:paraId="11D76C67" w14:textId="77777777" w:rsidR="007542D6" w:rsidRPr="00435FCF" w:rsidRDefault="007542D6"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(facility)</w:t>
            </w:r>
          </w:p>
          <w:p w14:paraId="10665BFA" w14:textId="77777777" w:rsidR="007542D6" w:rsidRPr="00435FCF" w:rsidRDefault="007542D6"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w:t>
            </w:r>
          </w:p>
          <w:p w14:paraId="043659EE" w14:textId="41E32DE8" w:rsidR="0025180A" w:rsidRPr="00435FCF" w:rsidRDefault="007542D6" w:rsidP="00137935">
            <w:pPr>
              <w:spacing w:after="0" w:line="240" w:lineRule="auto"/>
              <w:ind w:left="155" w:right="-120" w:hanging="155"/>
              <w:jc w:val="center"/>
              <w:rPr>
                <w:rFonts w:ascii="Times New Roman" w:hAnsi="Times New Roman"/>
                <w:sz w:val="24"/>
                <w:lang w:val="en-US"/>
              </w:rPr>
            </w:pPr>
            <w:r w:rsidRPr="00435FCF">
              <w:rPr>
                <w:rFonts w:ascii="Times New Roman" w:hAnsi="Times New Roman"/>
                <w:sz w:val="20"/>
                <w:lang w:val="en-US"/>
              </w:rPr>
              <w:t>(date)</w:t>
            </w:r>
          </w:p>
        </w:tc>
      </w:tr>
      <w:tr w:rsidR="00137935" w:rsidRPr="00435FCF" w14:paraId="0C40AD67" w14:textId="77777777" w:rsidTr="0036181D">
        <w:trPr>
          <w:trHeight w:val="66"/>
        </w:trPr>
        <w:tc>
          <w:tcPr>
            <w:tcW w:w="10089" w:type="dxa"/>
            <w:gridSpan w:val="3"/>
            <w:tcBorders>
              <w:top w:val="nil"/>
              <w:left w:val="nil"/>
              <w:bottom w:val="nil"/>
              <w:right w:val="nil"/>
            </w:tcBorders>
            <w:vAlign w:val="center"/>
          </w:tcPr>
          <w:p w14:paraId="7CACCCFB" w14:textId="1BE2063E" w:rsidR="0025180A" w:rsidRPr="00435FCF" w:rsidRDefault="000C01E7" w:rsidP="00FE1A37">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FE1A37"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w:t>
            </w:r>
          </w:p>
        </w:tc>
      </w:tr>
    </w:tbl>
    <w:p w14:paraId="2848F168" w14:textId="5176F07D" w:rsidR="0025180A" w:rsidRPr="00435FCF" w:rsidRDefault="000C01E7" w:rsidP="00137935">
      <w:pPr>
        <w:tabs>
          <w:tab w:val="left" w:pos="10260"/>
        </w:tabs>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0DBB2CC8" w14:textId="78C515CD" w:rsidR="000C01E7" w:rsidRPr="00435FCF" w:rsidRDefault="000C01E7"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60B19E64" w14:textId="77777777" w:rsidR="000C01E7" w:rsidRPr="00435FCF" w:rsidRDefault="000C01E7"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191642D7" w14:textId="77777777" w:rsidR="000C01E7" w:rsidRPr="00435FCF" w:rsidRDefault="000C01E7"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060EE3C9" w14:textId="77777777" w:rsidR="000C01E7" w:rsidRPr="00435FCF" w:rsidRDefault="000C01E7"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 date)</w:t>
      </w:r>
    </w:p>
    <w:p w14:paraId="044559E9" w14:textId="77777777" w:rsidR="000C01E7" w:rsidRPr="00435FCF" w:rsidRDefault="000C01E7"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723D9BFB" w14:textId="7396E27C" w:rsidR="0025180A" w:rsidRPr="00435FCF" w:rsidRDefault="000C01E7"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4AC7BF4C" w14:textId="77777777" w:rsidR="00407687" w:rsidRPr="00435FCF" w:rsidRDefault="00407687"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inspected the cable conduit system in ____________________________________ before closing.</w:t>
      </w:r>
    </w:p>
    <w:p w14:paraId="5349BBBF" w14:textId="62C1F8C3" w:rsidR="0025180A" w:rsidRPr="00435FCF" w:rsidRDefault="00407687"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E1197E" w:rsidRPr="00435FCF">
        <w:rPr>
          <w:rFonts w:ascii="Times New Roman" w:hAnsi="Times New Roman"/>
          <w:sz w:val="20"/>
          <w:lang w:val="en-US"/>
        </w:rPr>
        <w:t xml:space="preserve">              </w:t>
      </w:r>
      <w:r w:rsidRPr="00435FCF">
        <w:rPr>
          <w:rFonts w:ascii="Times New Roman" w:hAnsi="Times New Roman"/>
          <w:sz w:val="20"/>
          <w:lang w:val="en-US"/>
        </w:rPr>
        <w:t xml:space="preserve">        (trench, channel</w:t>
      </w:r>
      <w:r w:rsidR="00E1197E" w:rsidRPr="00435FCF">
        <w:rPr>
          <w:rFonts w:ascii="Times New Roman" w:hAnsi="Times New Roman"/>
          <w:sz w:val="20"/>
          <w:lang w:val="en-US"/>
        </w:rPr>
        <w:t>, KKS code (if applicable)</w:t>
      </w:r>
      <w:r w:rsidRPr="00435FCF">
        <w:rPr>
          <w:rFonts w:ascii="Times New Roman" w:hAnsi="Times New Roman"/>
          <w:sz w:val="20"/>
          <w:lang w:val="en-US"/>
        </w:rPr>
        <w:t>)</w:t>
      </w:r>
      <w:r w:rsidR="0025180A" w:rsidRPr="00435FCF">
        <w:rPr>
          <w:rFonts w:ascii="Times New Roman" w:hAnsi="Times New Roman"/>
          <w:sz w:val="20"/>
          <w:lang w:val="en-US"/>
        </w:rPr>
        <w:t xml:space="preserve"> </w:t>
      </w:r>
    </w:p>
    <w:p w14:paraId="4EB478EF" w14:textId="7EEA935F" w:rsidR="0025180A" w:rsidRPr="00435FCF" w:rsidRDefault="007B7D40"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inspection has determined that</w:t>
      </w:r>
      <w:r w:rsidR="0025180A" w:rsidRPr="00435FCF">
        <w:rPr>
          <w:rFonts w:ascii="Times New Roman" w:hAnsi="Times New Roman"/>
          <w:sz w:val="24"/>
          <w:lang w:val="en-US"/>
        </w:rPr>
        <w:t>:</w:t>
      </w:r>
    </w:p>
    <w:p w14:paraId="7C904DE6" w14:textId="03F175A3"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7B7D40" w:rsidRPr="00435FCF">
        <w:rPr>
          <w:rFonts w:ascii="Times New Roman" w:hAnsi="Times New Roman"/>
          <w:sz w:val="24"/>
          <w:lang w:val="en-US"/>
        </w:rPr>
        <w:t>The cable has been laid under the design</w:t>
      </w:r>
      <w:r w:rsidRPr="00435FCF">
        <w:rPr>
          <w:rFonts w:ascii="Times New Roman" w:hAnsi="Times New Roman"/>
          <w:sz w:val="24"/>
          <w:lang w:val="en-US"/>
        </w:rPr>
        <w:t xml:space="preserve"> _________________________________</w:t>
      </w:r>
      <w:r w:rsidR="000F476B" w:rsidRPr="00435FCF">
        <w:rPr>
          <w:rFonts w:ascii="Times New Roman" w:hAnsi="Times New Roman"/>
          <w:sz w:val="24"/>
          <w:lang w:val="en-US"/>
        </w:rPr>
        <w:t>_</w:t>
      </w:r>
      <w:r w:rsidRPr="00435FCF">
        <w:rPr>
          <w:rFonts w:ascii="Times New Roman" w:hAnsi="Times New Roman"/>
          <w:sz w:val="24"/>
          <w:lang w:val="en-US"/>
        </w:rPr>
        <w:t>___</w:t>
      </w:r>
      <w:r w:rsidR="002028EB" w:rsidRPr="00435FCF">
        <w:rPr>
          <w:rFonts w:ascii="Times New Roman" w:hAnsi="Times New Roman"/>
          <w:sz w:val="24"/>
          <w:lang w:val="en-US"/>
        </w:rPr>
        <w:t>___</w:t>
      </w:r>
      <w:r w:rsidRPr="00435FCF">
        <w:rPr>
          <w:rFonts w:ascii="Times New Roman" w:hAnsi="Times New Roman"/>
          <w:sz w:val="24"/>
          <w:lang w:val="en-US"/>
        </w:rPr>
        <w:t>________</w:t>
      </w:r>
    </w:p>
    <w:p w14:paraId="47097208" w14:textId="6B6AD596" w:rsidR="0025180A" w:rsidRPr="00435FCF" w:rsidRDefault="0025180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CF5B2A" w:rsidRPr="00435FCF">
        <w:rPr>
          <w:rFonts w:ascii="Times New Roman" w:hAnsi="Times New Roman"/>
          <w:sz w:val="20"/>
          <w:lang w:val="en-US"/>
        </w:rPr>
        <w:t xml:space="preserve">     </w:t>
      </w:r>
      <w:r w:rsidRPr="00435FCF">
        <w:rPr>
          <w:rFonts w:ascii="Times New Roman" w:hAnsi="Times New Roman"/>
          <w:sz w:val="20"/>
          <w:lang w:val="en-US"/>
        </w:rPr>
        <w:t xml:space="preserve">              </w:t>
      </w:r>
      <w:r w:rsidR="002028EB" w:rsidRPr="00435FCF">
        <w:rPr>
          <w:rFonts w:ascii="Times New Roman" w:hAnsi="Times New Roman"/>
          <w:sz w:val="20"/>
          <w:lang w:val="en-US"/>
        </w:rPr>
        <w:t xml:space="preserve">                     </w:t>
      </w:r>
      <w:r w:rsidR="002028EB" w:rsidRPr="00435FCF">
        <w:rPr>
          <w:rFonts w:ascii="Times New Roman" w:eastAsia="Calibri" w:hAnsi="Times New Roman" w:cs="Times New Roman"/>
          <w:sz w:val="20"/>
          <w:szCs w:val="20"/>
          <w:lang w:val="en-US"/>
        </w:rPr>
        <w:t xml:space="preserve"> </w:t>
      </w:r>
      <w:r w:rsidRPr="00435FCF">
        <w:rPr>
          <w:rFonts w:ascii="Times New Roman" w:eastAsia="Calibri" w:hAnsi="Times New Roman" w:cs="Times New Roman"/>
          <w:sz w:val="20"/>
          <w:szCs w:val="20"/>
          <w:lang w:val="en-US"/>
        </w:rPr>
        <w:t xml:space="preserve">   (</w:t>
      </w:r>
      <w:r w:rsidR="007B7D40" w:rsidRPr="00435FCF">
        <w:rPr>
          <w:rFonts w:ascii="Times New Roman" w:eastAsia="Calibri" w:hAnsi="Times New Roman" w:cs="Times New Roman"/>
          <w:sz w:val="20"/>
          <w:szCs w:val="20"/>
          <w:lang w:val="en-US"/>
        </w:rPr>
        <w:t xml:space="preserve">name </w:t>
      </w:r>
      <w:r w:rsidR="00FE1A37" w:rsidRPr="00435FCF">
        <w:rPr>
          <w:rFonts w:ascii="Times New Roman" w:eastAsia="Calibri" w:hAnsi="Times New Roman" w:cs="Times New Roman"/>
          <w:sz w:val="20"/>
          <w:szCs w:val="20"/>
          <w:lang w:val="en-US"/>
        </w:rPr>
        <w:t>of general designer</w:t>
      </w:r>
      <w:r w:rsidRPr="00435FCF">
        <w:rPr>
          <w:rFonts w:ascii="Times New Roman" w:eastAsia="Calibri" w:hAnsi="Times New Roman" w:cs="Times New Roman"/>
          <w:sz w:val="20"/>
          <w:szCs w:val="20"/>
          <w:lang w:val="en-US"/>
        </w:rPr>
        <w:t xml:space="preserve">, </w:t>
      </w:r>
      <w:r w:rsidR="007B7D40" w:rsidRPr="00435FCF">
        <w:rPr>
          <w:rFonts w:ascii="Times New Roman" w:eastAsia="Calibri" w:hAnsi="Times New Roman" w:cs="Times New Roman"/>
          <w:sz w:val="20"/>
          <w:szCs w:val="20"/>
          <w:lang w:val="en-US"/>
        </w:rPr>
        <w:t>Nos.</w:t>
      </w:r>
      <w:r w:rsidR="007B7D40" w:rsidRPr="00435FCF">
        <w:rPr>
          <w:rFonts w:ascii="Times New Roman" w:hAnsi="Times New Roman"/>
          <w:sz w:val="20"/>
          <w:lang w:val="en-US"/>
        </w:rPr>
        <w:t xml:space="preserve"> of drawings and cable logs</w:t>
      </w:r>
      <w:r w:rsidRPr="00435FCF">
        <w:rPr>
          <w:rFonts w:ascii="Times New Roman" w:hAnsi="Times New Roman"/>
          <w:sz w:val="20"/>
          <w:lang w:val="en-US"/>
        </w:rPr>
        <w:t>)</w:t>
      </w:r>
    </w:p>
    <w:p w14:paraId="506871F3" w14:textId="6E62BF3D"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 </w:t>
      </w:r>
      <w:r w:rsidR="007B7D40" w:rsidRPr="00435FCF">
        <w:rPr>
          <w:rFonts w:ascii="Times New Roman" w:hAnsi="Times New Roman"/>
          <w:sz w:val="24"/>
          <w:lang w:val="en-US"/>
        </w:rPr>
        <w:t>The deviations from the design have been agreed and introduced in drawings No. _____________ and the binding layout</w:t>
      </w:r>
      <w:r w:rsidRPr="00435FCF">
        <w:rPr>
          <w:rFonts w:ascii="Times New Roman" w:hAnsi="Times New Roman"/>
          <w:sz w:val="24"/>
          <w:lang w:val="en-US"/>
        </w:rPr>
        <w:t>.</w:t>
      </w:r>
    </w:p>
    <w:p w14:paraId="51E85756" w14:textId="2EA2A115" w:rsidR="0025180A" w:rsidRPr="00435FCF" w:rsidRDefault="0025180A" w:rsidP="00137935">
      <w:pPr>
        <w:tabs>
          <w:tab w:val="left" w:pos="284"/>
        </w:tabs>
        <w:spacing w:after="0" w:line="240" w:lineRule="auto"/>
        <w:jc w:val="both"/>
        <w:rPr>
          <w:rFonts w:ascii="Times New Roman" w:hAnsi="Times New Roman"/>
          <w:sz w:val="24"/>
          <w:lang w:val="en-US"/>
        </w:rPr>
      </w:pPr>
      <w:r w:rsidRPr="00435FCF">
        <w:rPr>
          <w:rFonts w:ascii="Times New Roman" w:hAnsi="Times New Roman"/>
          <w:sz w:val="24"/>
          <w:lang w:val="en-US"/>
        </w:rPr>
        <w:t xml:space="preserve">3. </w:t>
      </w:r>
      <w:r w:rsidR="007B7D40" w:rsidRPr="00435FCF">
        <w:rPr>
          <w:rFonts w:ascii="Times New Roman" w:hAnsi="Times New Roman"/>
          <w:sz w:val="24"/>
          <w:lang w:val="en-US"/>
        </w:rPr>
        <w:t>The mounted cables do not have external damage; cable bend radii comply with the requirements of GOST 24334; the depth of the cables and the horizontal distance (clear distance) between the cables complies with the EIC requirements</w:t>
      </w:r>
      <w:r w:rsidR="008E3F40" w:rsidRPr="00435FCF">
        <w:rPr>
          <w:rFonts w:ascii="Times New Roman" w:hAnsi="Times New Roman"/>
          <w:sz w:val="24"/>
          <w:lang w:val="en-US"/>
        </w:rPr>
        <w:t>.</w:t>
      </w:r>
    </w:p>
    <w:p w14:paraId="596B52D6" w14:textId="2F9D79A9"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4. </w:t>
      </w:r>
      <w:r w:rsidR="007B7D40" w:rsidRPr="00435FCF">
        <w:rPr>
          <w:rFonts w:ascii="Times New Roman" w:hAnsi="Times New Roman"/>
          <w:sz w:val="24"/>
          <w:lang w:val="en-US"/>
        </w:rPr>
        <w:t>_________ couplings are mounted on the cables, the reference of couplings</w:t>
      </w:r>
    </w:p>
    <w:p w14:paraId="0555B85C" w14:textId="1EEF7DF0" w:rsidR="0025180A" w:rsidRPr="00435FCF" w:rsidRDefault="007B7D40"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25180A" w:rsidRPr="00435FCF">
        <w:rPr>
          <w:rFonts w:ascii="Times New Roman" w:hAnsi="Times New Roman"/>
          <w:sz w:val="20"/>
          <w:lang w:val="en-US"/>
        </w:rPr>
        <w:t>(</w:t>
      </w:r>
      <w:r w:rsidRPr="00435FCF">
        <w:rPr>
          <w:rFonts w:ascii="Times New Roman" w:hAnsi="Times New Roman"/>
          <w:sz w:val="20"/>
          <w:lang w:val="en-US"/>
        </w:rPr>
        <w:t>quantity</w:t>
      </w:r>
      <w:r w:rsidR="0025180A" w:rsidRPr="00435FCF">
        <w:rPr>
          <w:rFonts w:ascii="Times New Roman" w:hAnsi="Times New Roman"/>
          <w:sz w:val="20"/>
          <w:lang w:val="en-US"/>
        </w:rPr>
        <w:t>)</w:t>
      </w:r>
    </w:p>
    <w:p w14:paraId="448E4204" w14:textId="085832F7" w:rsidR="0025180A" w:rsidRPr="00435FCF" w:rsidRDefault="007B7D40" w:rsidP="00137935">
      <w:pPr>
        <w:spacing w:after="0" w:line="240" w:lineRule="auto"/>
        <w:jc w:val="both"/>
        <w:rPr>
          <w:rFonts w:ascii="Times New Roman" w:hAnsi="Times New Roman"/>
          <w:sz w:val="24"/>
          <w:lang w:val="en-US"/>
        </w:rPr>
      </w:pPr>
      <w:r w:rsidRPr="00435FCF">
        <w:rPr>
          <w:rFonts w:ascii="Times New Roman" w:hAnsi="Times New Roman"/>
          <w:sz w:val="24"/>
          <w:lang w:val="en-US"/>
        </w:rPr>
        <w:t>(for the cables in the trench) is made on the cabling layout</w:t>
      </w:r>
      <w:r w:rsidR="0025180A" w:rsidRPr="00435FCF">
        <w:rPr>
          <w:rFonts w:ascii="Times New Roman" w:hAnsi="Times New Roman"/>
          <w:sz w:val="24"/>
          <w:lang w:val="en-US"/>
        </w:rPr>
        <w:t>.</w:t>
      </w:r>
    </w:p>
    <w:p w14:paraId="14EA9246" w14:textId="4F775501" w:rsidR="007B7D40"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5. </w:t>
      </w:r>
      <w:r w:rsidR="007B7D40" w:rsidRPr="00435FCF">
        <w:rPr>
          <w:rFonts w:ascii="Times New Roman" w:hAnsi="Times New Roman"/>
          <w:sz w:val="24"/>
          <w:lang w:val="en-US"/>
        </w:rPr>
        <w:t xml:space="preserve">The cable lines have been bedded with a layer of _______________________ and the cables are protected                                                                                  </w:t>
      </w:r>
      <w:r w:rsidR="007B7D40" w:rsidRPr="00435FCF">
        <w:rPr>
          <w:rFonts w:ascii="Times New Roman" w:hAnsi="Times New Roman"/>
          <w:sz w:val="20"/>
          <w:lang w:val="en-US"/>
        </w:rPr>
        <w:t>(bedding material)</w:t>
      </w:r>
    </w:p>
    <w:p w14:paraId="61BBA0FE" w14:textId="3A9B2488" w:rsidR="0025180A" w:rsidRPr="00435FCF" w:rsidRDefault="007B7D40" w:rsidP="002C2AE2">
      <w:pPr>
        <w:spacing w:after="0" w:line="240" w:lineRule="auto"/>
        <w:jc w:val="both"/>
        <w:rPr>
          <w:rFonts w:ascii="Times New Roman" w:hAnsi="Times New Roman"/>
          <w:sz w:val="24"/>
          <w:lang w:val="en-US"/>
        </w:rPr>
      </w:pPr>
      <w:r w:rsidRPr="00435FCF">
        <w:rPr>
          <w:rFonts w:ascii="Times New Roman" w:hAnsi="Times New Roman"/>
          <w:sz w:val="24"/>
          <w:lang w:val="en-US"/>
        </w:rPr>
        <w:t>against mechanical damage according to the design, as well as</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w:t>
      </w:r>
      <w:r w:rsidR="000F476B" w:rsidRPr="00435FCF">
        <w:rPr>
          <w:rFonts w:ascii="Times New Roman" w:eastAsia="Calibri" w:hAnsi="Times New Roman" w:cs="Times New Roman"/>
          <w:sz w:val="24"/>
          <w:lang w:val="en-US"/>
        </w:rPr>
        <w:t>__</w:t>
      </w:r>
      <w:r w:rsidR="0025180A" w:rsidRPr="00435FCF">
        <w:rPr>
          <w:rFonts w:ascii="Times New Roman" w:eastAsia="Calibri" w:hAnsi="Times New Roman" w:cs="Times New Roman"/>
          <w:sz w:val="24"/>
          <w:lang w:val="en-US"/>
        </w:rPr>
        <w:t>____________________</w:t>
      </w:r>
    </w:p>
    <w:p w14:paraId="761C277B" w14:textId="74D0175C" w:rsidR="0025180A" w:rsidRPr="00435FCF" w:rsidRDefault="0025180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0F476B" w:rsidRPr="00435FCF">
        <w:rPr>
          <w:rFonts w:ascii="Times New Roman" w:hAnsi="Times New Roman"/>
          <w:sz w:val="20"/>
          <w:lang w:val="en-US"/>
        </w:rPr>
        <w:t xml:space="preserve">        </w:t>
      </w:r>
      <w:r w:rsidRPr="00435FCF">
        <w:rPr>
          <w:rFonts w:ascii="Times New Roman" w:hAnsi="Times New Roman"/>
          <w:sz w:val="20"/>
          <w:lang w:val="en-US"/>
        </w:rPr>
        <w:t xml:space="preserve">         </w:t>
      </w:r>
      <w:r w:rsidR="007B7D40" w:rsidRPr="00435FCF">
        <w:rPr>
          <w:rFonts w:ascii="Times New Roman" w:hAnsi="Times New Roman"/>
          <w:sz w:val="20"/>
          <w:lang w:val="en-US"/>
        </w:rPr>
        <w:t xml:space="preserve">           </w:t>
      </w:r>
      <w:r w:rsidRPr="00435FCF">
        <w:rPr>
          <w:rFonts w:ascii="Times New Roman" w:hAnsi="Times New Roman"/>
          <w:sz w:val="20"/>
          <w:lang w:val="en-US"/>
        </w:rPr>
        <w:t xml:space="preserve"> </w:t>
      </w:r>
      <w:r w:rsidRPr="00435FCF">
        <w:rPr>
          <w:rFonts w:ascii="Times New Roman" w:eastAsia="Calibri" w:hAnsi="Times New Roman" w:cs="Times New Roman"/>
          <w:sz w:val="20"/>
          <w:szCs w:val="20"/>
          <w:lang w:val="en-US"/>
        </w:rPr>
        <w:t>(</w:t>
      </w:r>
      <w:r w:rsidR="007B7D40" w:rsidRPr="00435FCF">
        <w:rPr>
          <w:rFonts w:ascii="Times New Roman" w:hAnsi="Times New Roman"/>
          <w:sz w:val="20"/>
          <w:lang w:val="en-US"/>
        </w:rPr>
        <w:t>additional cable protection points shall be specified, if any</w:t>
      </w:r>
      <w:r w:rsidRPr="00435FCF">
        <w:rPr>
          <w:rFonts w:ascii="Times New Roman" w:hAnsi="Times New Roman"/>
          <w:sz w:val="20"/>
          <w:lang w:val="en-US"/>
        </w:rPr>
        <w:t>)</w:t>
      </w:r>
    </w:p>
    <w:p w14:paraId="31239983" w14:textId="6EF8D7AB" w:rsidR="0025180A" w:rsidRPr="00435FCF" w:rsidRDefault="007B7D40" w:rsidP="002C2AE2">
      <w:pPr>
        <w:spacing w:after="0" w:line="240" w:lineRule="auto"/>
        <w:jc w:val="both"/>
        <w:rPr>
          <w:rFonts w:ascii="Times New Roman" w:hAnsi="Times New Roman"/>
          <w:sz w:val="24"/>
          <w:lang w:val="en-US"/>
        </w:rPr>
      </w:pPr>
      <w:r w:rsidRPr="00435FCF">
        <w:rPr>
          <w:rFonts w:ascii="Times New Roman" w:hAnsi="Times New Roman"/>
          <w:sz w:val="24"/>
          <w:lang w:val="en-US"/>
        </w:rPr>
        <w:t>The cables are protected at intersections with other utilities and structures</w:t>
      </w:r>
      <w:r w:rsidR="0025180A" w:rsidRPr="00435FCF">
        <w:rPr>
          <w:rFonts w:ascii="Times New Roman" w:hAnsi="Times New Roman"/>
          <w:sz w:val="24"/>
          <w:lang w:val="en-US"/>
        </w:rPr>
        <w:t>_</w:t>
      </w:r>
      <w:r w:rsidR="002028EB" w:rsidRPr="00435FCF">
        <w:rPr>
          <w:rFonts w:ascii="Times New Roman" w:hAnsi="Times New Roman"/>
          <w:sz w:val="24"/>
          <w:lang w:val="en-US"/>
        </w:rPr>
        <w:t>________________________</w:t>
      </w:r>
    </w:p>
    <w:p w14:paraId="3DC50BEF" w14:textId="739E48B1" w:rsidR="0025180A" w:rsidRPr="00435FCF" w:rsidRDefault="0025180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Calibri" w:hAnsi="Times New Roman" w:cs="Times New Roman"/>
          <w:sz w:val="20"/>
          <w:szCs w:val="20"/>
          <w:lang w:val="en-US"/>
        </w:rPr>
        <w:t>(</w:t>
      </w:r>
      <w:r w:rsidR="007B7D40" w:rsidRPr="00435FCF">
        <w:rPr>
          <w:rFonts w:ascii="Times New Roman" w:hAnsi="Times New Roman"/>
          <w:sz w:val="20"/>
          <w:lang w:val="en-US"/>
        </w:rPr>
        <w:t>protection</w:t>
      </w:r>
      <w:r w:rsidR="007B7D40" w:rsidRPr="00435FCF">
        <w:rPr>
          <w:rFonts w:ascii="Times New Roman" w:eastAsia="Calibri" w:hAnsi="Times New Roman" w:cs="Times New Roman"/>
          <w:sz w:val="20"/>
          <w:szCs w:val="20"/>
          <w:lang w:val="en-US"/>
        </w:rPr>
        <w:t xml:space="preserve"> shall be specified</w:t>
      </w:r>
      <w:r w:rsidRPr="00435FCF">
        <w:rPr>
          <w:rFonts w:ascii="Times New Roman" w:hAnsi="Times New Roman"/>
          <w:sz w:val="20"/>
          <w:lang w:val="en-US"/>
        </w:rPr>
        <w:t>)</w:t>
      </w:r>
    </w:p>
    <w:p w14:paraId="4B67A564" w14:textId="191954B6"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6. </w:t>
      </w:r>
      <w:r w:rsidR="007B7D40" w:rsidRPr="00435FCF">
        <w:rPr>
          <w:rFonts w:ascii="Times New Roman" w:hAnsi="Times New Roman"/>
          <w:sz w:val="24"/>
          <w:lang w:val="en-US"/>
        </w:rPr>
        <w:t>The connecting couplings and cable have been marked</w:t>
      </w:r>
      <w:r w:rsidRPr="00435FCF">
        <w:rPr>
          <w:rFonts w:ascii="Times New Roman" w:hAnsi="Times New Roman"/>
          <w:sz w:val="24"/>
          <w:lang w:val="en-US"/>
        </w:rPr>
        <w:t>.</w:t>
      </w:r>
    </w:p>
    <w:p w14:paraId="6240D7CD" w14:textId="6F11471B" w:rsidR="0025180A" w:rsidRPr="00435FCF" w:rsidRDefault="0025180A"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7. </w:t>
      </w:r>
      <w:r w:rsidR="007B7D40" w:rsidRPr="00435FCF">
        <w:rPr>
          <w:rFonts w:ascii="Times New Roman" w:hAnsi="Times New Roman"/>
          <w:sz w:val="24"/>
          <w:lang w:val="en-US"/>
        </w:rPr>
        <w:t>Other specific features mentioned by the commission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w:t>
      </w:r>
      <w:r w:rsidR="000F476B" w:rsidRPr="00435FCF">
        <w:rPr>
          <w:rFonts w:ascii="Times New Roman" w:eastAsia="Calibri" w:hAnsi="Times New Roman" w:cs="Times New Roman"/>
          <w:sz w:val="24"/>
          <w:lang w:val="en-US"/>
        </w:rPr>
        <w:t>_</w:t>
      </w:r>
      <w:r w:rsidR="007B7D40" w:rsidRPr="00435FCF">
        <w:rPr>
          <w:rFonts w:ascii="Times New Roman" w:eastAsia="Calibri" w:hAnsi="Times New Roman" w:cs="Times New Roman"/>
          <w:sz w:val="24"/>
          <w:lang w:val="en-US"/>
        </w:rPr>
        <w:t>_____________</w:t>
      </w:r>
      <w:r w:rsidRPr="00435FCF">
        <w:rPr>
          <w:rFonts w:ascii="Times New Roman" w:eastAsia="Calibri" w:hAnsi="Times New Roman" w:cs="Times New Roman"/>
          <w:sz w:val="24"/>
          <w:lang w:val="en-US"/>
        </w:rPr>
        <w:t>______</w:t>
      </w:r>
    </w:p>
    <w:p w14:paraId="6CA3B195" w14:textId="636EBD32" w:rsidR="0025180A" w:rsidRPr="00435FCF" w:rsidRDefault="007B7D40"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Conclusion</w:t>
      </w:r>
      <w:r w:rsidR="0025180A" w:rsidRPr="00435FCF">
        <w:rPr>
          <w:rFonts w:ascii="Times New Roman" w:hAnsi="Times New Roman"/>
          <w:b/>
          <w:sz w:val="24"/>
          <w:lang w:val="en-US"/>
        </w:rPr>
        <w:t>.</w:t>
      </w:r>
      <w:r w:rsidR="0025180A" w:rsidRPr="00435FCF">
        <w:rPr>
          <w:rFonts w:ascii="Times New Roman" w:hAnsi="Times New Roman"/>
          <w:sz w:val="24"/>
          <w:lang w:val="en-US"/>
        </w:rPr>
        <w:t xml:space="preserve"> </w:t>
      </w:r>
    </w:p>
    <w:p w14:paraId="5EE0805C" w14:textId="4EC7C388" w:rsidR="0025180A" w:rsidRPr="00435FCF" w:rsidRDefault="007B7D40"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trenches (channel) with the mounted cable lines have been accepted for closure</w:t>
      </w:r>
      <w:r w:rsidR="0025180A" w:rsidRPr="00435FCF">
        <w:rPr>
          <w:rFonts w:ascii="Times New Roman" w:hAnsi="Times New Roman"/>
          <w:sz w:val="24"/>
          <w:lang w:val="en-US"/>
        </w:rPr>
        <w:t>.</w:t>
      </w:r>
    </w:p>
    <w:p w14:paraId="1506CEE7" w14:textId="1AAD12E3" w:rsidR="007B7D40" w:rsidRPr="00435FCF" w:rsidRDefault="007B7D40"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413C1EB4" w14:textId="5F5A2867" w:rsidR="007B7D40" w:rsidRPr="00435FCF" w:rsidRDefault="007B7D40"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3A72AE5E" w14:textId="49DDEE87" w:rsidR="007B7D40" w:rsidRPr="00435FCF" w:rsidRDefault="007B7D40"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________________________________________</w:t>
      </w:r>
    </w:p>
    <w:p w14:paraId="5C9810DB" w14:textId="0B8CBAB6" w:rsidR="007B7D40" w:rsidRPr="00435FCF" w:rsidRDefault="007B7D40"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50CB910D" w14:textId="77777777" w:rsidR="007B7D40" w:rsidRPr="00435FCF" w:rsidRDefault="007B7D40"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_________________________________________</w:t>
      </w:r>
    </w:p>
    <w:p w14:paraId="3CBCD87E" w14:textId="200AB69E" w:rsidR="0025180A" w:rsidRPr="00435FCF" w:rsidRDefault="007B7D40" w:rsidP="00137935">
      <w:pPr>
        <w:spacing w:after="0" w:line="240" w:lineRule="auto"/>
        <w:jc w:val="both"/>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2028EB" w:rsidRPr="00435FCF">
        <w:rPr>
          <w:rFonts w:ascii="Times New Roman" w:hAnsi="Times New Roman"/>
          <w:sz w:val="20"/>
          <w:lang w:val="en-US"/>
        </w:rPr>
        <w:t xml:space="preserve">                           </w:t>
      </w:r>
      <w:r w:rsidR="005C6FAD" w:rsidRPr="00435FCF">
        <w:rPr>
          <w:rFonts w:ascii="Times New Roman" w:hAnsi="Times New Roman"/>
          <w:sz w:val="20"/>
          <w:lang w:val="en-US"/>
        </w:rPr>
        <w:t xml:space="preserve">        </w:t>
      </w:r>
      <w:r w:rsidRPr="00435FCF">
        <w:rPr>
          <w:rFonts w:ascii="Times New Roman" w:hAnsi="Times New Roman"/>
          <w:sz w:val="20"/>
          <w:lang w:val="en-US"/>
        </w:rPr>
        <w:t>(</w:t>
      </w:r>
      <w:r w:rsidR="005C6FAD" w:rsidRPr="00435FCF">
        <w:rPr>
          <w:rFonts w:ascii="Times New Roman" w:hAnsi="Times New Roman"/>
          <w:sz w:val="20"/>
          <w:lang w:val="en-US"/>
        </w:rPr>
        <w:t>signature, full name</w:t>
      </w:r>
      <w:r w:rsidRPr="00435FCF">
        <w:rPr>
          <w:rFonts w:ascii="Times New Roman" w:hAnsi="Times New Roman"/>
          <w:sz w:val="20"/>
          <w:lang w:val="en-US"/>
        </w:rPr>
        <w:t>)</w:t>
      </w:r>
      <w:r w:rsidR="000F476B" w:rsidRPr="00435FCF">
        <w:rPr>
          <w:rFonts w:ascii="Times New Roman" w:hAnsi="Times New Roman"/>
          <w:sz w:val="20"/>
          <w:lang w:val="en-US"/>
        </w:rPr>
        <w:t xml:space="preserve"> </w:t>
      </w:r>
      <w:r w:rsidR="0025180A" w:rsidRPr="00435FCF">
        <w:rPr>
          <w:rFonts w:ascii="Times New Roman" w:hAnsi="Times New Roman"/>
          <w:sz w:val="24"/>
          <w:lang w:val="en-US"/>
        </w:rPr>
        <w:br w:type="page"/>
      </w:r>
    </w:p>
    <w:p w14:paraId="33CA2E85" w14:textId="5775431A" w:rsidR="0025180A" w:rsidRPr="00435FCF" w:rsidRDefault="002028EB" w:rsidP="00137935">
      <w:pPr>
        <w:spacing w:after="0" w:line="240" w:lineRule="auto"/>
        <w:jc w:val="right"/>
        <w:rPr>
          <w:rFonts w:ascii="Times New Roman" w:hAnsi="Times New Roman"/>
          <w:sz w:val="24"/>
          <w:lang w:val="en-US"/>
        </w:rPr>
      </w:pPr>
      <w:bookmarkStart w:id="580" w:name="_Toc90982740"/>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80"/>
      <w:r w:rsidR="0036181D" w:rsidRPr="00435FCF">
        <w:rPr>
          <w:rFonts w:ascii="Times New Roman" w:hAnsi="Times New Roman"/>
          <w:sz w:val="24"/>
          <w:lang w:val="en-US"/>
        </w:rPr>
        <w:t>4</w:t>
      </w:r>
    </w:p>
    <w:p w14:paraId="6E676880" w14:textId="03D631A6" w:rsidR="0025180A" w:rsidRPr="00435FCF" w:rsidRDefault="002028EB" w:rsidP="00137935">
      <w:pPr>
        <w:keepNext/>
        <w:keepLines/>
        <w:spacing w:after="0" w:line="240" w:lineRule="auto"/>
        <w:ind w:firstLine="709"/>
        <w:jc w:val="center"/>
        <w:outlineLvl w:val="1"/>
        <w:rPr>
          <w:rFonts w:ascii="Times New Roman" w:hAnsi="Times New Roman"/>
          <w:b/>
          <w:sz w:val="24"/>
          <w:lang w:val="en-US"/>
        </w:rPr>
      </w:pPr>
      <w:bookmarkStart w:id="581" w:name="_Toc90982741"/>
      <w:bookmarkStart w:id="582" w:name="_Toc129875253"/>
      <w:bookmarkStart w:id="583" w:name="_Toc133334776"/>
      <w:bookmarkStart w:id="584" w:name="_Toc133583828"/>
      <w:bookmarkStart w:id="585" w:name="_Toc142854018"/>
      <w:r w:rsidRPr="00435FCF">
        <w:rPr>
          <w:rFonts w:ascii="Times New Roman" w:hAnsi="Times New Roman"/>
          <w:b/>
          <w:sz w:val="24"/>
          <w:lang w:val="en-US"/>
        </w:rPr>
        <w:t xml:space="preserve">Form of Data Sheet of </w:t>
      </w:r>
      <w:bookmarkEnd w:id="581"/>
      <w:bookmarkEnd w:id="582"/>
      <w:bookmarkEnd w:id="583"/>
      <w:bookmarkEnd w:id="584"/>
      <w:r w:rsidR="00655321" w:rsidRPr="00435FCF">
        <w:rPr>
          <w:rFonts w:ascii="Times New Roman" w:hAnsi="Times New Roman"/>
          <w:b/>
          <w:sz w:val="24"/>
          <w:lang w:val="en-US"/>
        </w:rPr>
        <w:t>L</w:t>
      </w:r>
      <w:r w:rsidR="002E7DE3" w:rsidRPr="00435FCF">
        <w:rPr>
          <w:rFonts w:ascii="Times New Roman" w:hAnsi="Times New Roman"/>
          <w:b/>
          <w:sz w:val="24"/>
          <w:lang w:val="en-US"/>
        </w:rPr>
        <w:t>ight</w:t>
      </w:r>
      <w:r w:rsidR="00655321" w:rsidRPr="00435FCF">
        <w:rPr>
          <w:rFonts w:ascii="Times New Roman" w:hAnsi="Times New Roman"/>
          <w:b/>
          <w:sz w:val="24"/>
          <w:lang w:val="en-US"/>
        </w:rPr>
        <w:t>ning and Grounding Devices</w:t>
      </w:r>
      <w:bookmarkEnd w:id="585"/>
    </w:p>
    <w:tbl>
      <w:tblPr>
        <w:tblW w:w="100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2"/>
        <w:gridCol w:w="3541"/>
        <w:gridCol w:w="3436"/>
      </w:tblGrid>
      <w:tr w:rsidR="00137935" w:rsidRPr="00435FCF" w14:paraId="6F2406CD" w14:textId="77777777" w:rsidTr="0036181D">
        <w:tc>
          <w:tcPr>
            <w:tcW w:w="3112" w:type="dxa"/>
            <w:tcBorders>
              <w:top w:val="nil"/>
              <w:left w:val="nil"/>
              <w:bottom w:val="nil"/>
              <w:right w:val="nil"/>
            </w:tcBorders>
          </w:tcPr>
          <w:p w14:paraId="1020DB95" w14:textId="77777777" w:rsidR="0025180A" w:rsidRPr="00435FCF" w:rsidRDefault="0025180A" w:rsidP="00137935">
            <w:pPr>
              <w:spacing w:after="0" w:line="240" w:lineRule="auto"/>
              <w:ind w:hanging="65"/>
              <w:jc w:val="both"/>
              <w:rPr>
                <w:rFonts w:ascii="Times New Roman" w:hAnsi="Times New Roman"/>
                <w:sz w:val="20"/>
                <w:lang w:val="en-US"/>
              </w:rPr>
            </w:pPr>
          </w:p>
          <w:p w14:paraId="579497F4" w14:textId="77777777" w:rsidR="0025180A" w:rsidRPr="00435FCF" w:rsidRDefault="0025180A"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7F18F2E9" w14:textId="151DF713" w:rsidR="002028EB" w:rsidRPr="00435FCF" w:rsidRDefault="002028EB"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7B2BDD63" w14:textId="77777777" w:rsidR="002028EB" w:rsidRPr="00435FCF" w:rsidRDefault="002028EB" w:rsidP="00137935">
            <w:pPr>
              <w:spacing w:after="0" w:line="240" w:lineRule="auto"/>
              <w:ind w:hanging="65"/>
              <w:jc w:val="both"/>
              <w:rPr>
                <w:rFonts w:ascii="Times New Roman" w:hAnsi="Times New Roman"/>
                <w:sz w:val="20"/>
                <w:lang w:val="en-US"/>
              </w:rPr>
            </w:pPr>
            <w:r w:rsidRPr="00435FCF">
              <w:rPr>
                <w:rFonts w:ascii="Times New Roman" w:hAnsi="Times New Roman"/>
                <w:sz w:val="20"/>
                <w:lang w:val="en-US"/>
              </w:rPr>
              <w:t>_____________________________</w:t>
            </w:r>
          </w:p>
          <w:p w14:paraId="42DBE85A" w14:textId="5CD90BD6" w:rsidR="0025180A" w:rsidRPr="00435FCF" w:rsidRDefault="002028EB" w:rsidP="00137935">
            <w:pPr>
              <w:spacing w:after="0" w:line="240" w:lineRule="auto"/>
              <w:ind w:hanging="65"/>
              <w:jc w:val="center"/>
              <w:rPr>
                <w:rFonts w:ascii="Times New Roman" w:hAnsi="Times New Roman"/>
                <w:sz w:val="20"/>
                <w:lang w:val="en-US"/>
              </w:rPr>
            </w:pPr>
            <w:r w:rsidRPr="00435FCF">
              <w:rPr>
                <w:rFonts w:ascii="Times New Roman" w:hAnsi="Times New Roman"/>
                <w:sz w:val="20"/>
                <w:lang w:val="en-US"/>
              </w:rPr>
              <w:t>(area)</w:t>
            </w:r>
          </w:p>
          <w:p w14:paraId="096DA4D5" w14:textId="77777777" w:rsidR="0025180A" w:rsidRPr="00435FCF" w:rsidRDefault="0025180A" w:rsidP="00137935">
            <w:pPr>
              <w:spacing w:after="0" w:line="240" w:lineRule="auto"/>
              <w:jc w:val="both"/>
              <w:rPr>
                <w:rFonts w:ascii="Times New Roman" w:hAnsi="Times New Roman"/>
                <w:sz w:val="20"/>
                <w:lang w:val="en-US"/>
              </w:rPr>
            </w:pPr>
          </w:p>
        </w:tc>
        <w:tc>
          <w:tcPr>
            <w:tcW w:w="3541" w:type="dxa"/>
            <w:tcBorders>
              <w:top w:val="nil"/>
              <w:left w:val="nil"/>
              <w:bottom w:val="nil"/>
              <w:right w:val="nil"/>
            </w:tcBorders>
            <w:vAlign w:val="center"/>
          </w:tcPr>
          <w:p w14:paraId="6A813A00" w14:textId="77777777" w:rsidR="002028EB" w:rsidRPr="00435FCF" w:rsidRDefault="002028EB"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DATA SHEET</w:t>
            </w:r>
          </w:p>
          <w:p w14:paraId="4F42EA41" w14:textId="18BC66D2" w:rsidR="0025180A" w:rsidRPr="00435FCF" w:rsidRDefault="002028EB" w:rsidP="00137935">
            <w:pPr>
              <w:spacing w:after="0" w:line="240" w:lineRule="auto"/>
              <w:ind w:left="-96" w:hanging="14"/>
              <w:jc w:val="center"/>
              <w:rPr>
                <w:rFonts w:ascii="Times New Roman" w:hAnsi="Times New Roman"/>
                <w:b/>
                <w:sz w:val="20"/>
                <w:u w:val="single"/>
                <w:lang w:val="en-US"/>
              </w:rPr>
            </w:pPr>
            <w:r w:rsidRPr="00435FCF">
              <w:rPr>
                <w:rFonts w:ascii="Times New Roman" w:hAnsi="Times New Roman"/>
                <w:b/>
                <w:sz w:val="24"/>
                <w:lang w:val="en-US"/>
              </w:rPr>
              <w:t xml:space="preserve">of </w:t>
            </w:r>
            <w:r w:rsidR="00655321" w:rsidRPr="00435FCF">
              <w:rPr>
                <w:rFonts w:ascii="Times New Roman" w:hAnsi="Times New Roman"/>
                <w:b/>
                <w:sz w:val="24"/>
                <w:lang w:val="en-US"/>
              </w:rPr>
              <w:t>L</w:t>
            </w:r>
            <w:r w:rsidR="002E7DE3" w:rsidRPr="00435FCF">
              <w:rPr>
                <w:rFonts w:ascii="Times New Roman" w:hAnsi="Times New Roman"/>
                <w:b/>
                <w:sz w:val="24"/>
                <w:lang w:val="en-US"/>
              </w:rPr>
              <w:t>ight</w:t>
            </w:r>
            <w:r w:rsidR="00655321" w:rsidRPr="00435FCF">
              <w:rPr>
                <w:rFonts w:ascii="Times New Roman" w:hAnsi="Times New Roman"/>
                <w:b/>
                <w:sz w:val="24"/>
                <w:lang w:val="en-US"/>
              </w:rPr>
              <w:t xml:space="preserve">ning and </w:t>
            </w:r>
            <w:r w:rsidRPr="00435FCF">
              <w:rPr>
                <w:rFonts w:ascii="Times New Roman" w:hAnsi="Times New Roman"/>
                <w:b/>
                <w:sz w:val="24"/>
                <w:lang w:val="en-US"/>
              </w:rPr>
              <w:t>Grounding Device</w:t>
            </w:r>
            <w:r w:rsidR="00655321" w:rsidRPr="00435FCF">
              <w:rPr>
                <w:rFonts w:ascii="Times New Roman" w:hAnsi="Times New Roman"/>
                <w:b/>
                <w:sz w:val="24"/>
                <w:lang w:val="en-US"/>
              </w:rPr>
              <w:t>s</w:t>
            </w:r>
          </w:p>
        </w:tc>
        <w:tc>
          <w:tcPr>
            <w:tcW w:w="3436" w:type="dxa"/>
            <w:tcBorders>
              <w:top w:val="nil"/>
              <w:left w:val="nil"/>
              <w:bottom w:val="nil"/>
              <w:right w:val="nil"/>
            </w:tcBorders>
          </w:tcPr>
          <w:p w14:paraId="5521AD4F" w14:textId="6F170253" w:rsidR="0025180A" w:rsidRPr="00435FCF" w:rsidRDefault="0025180A"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w:t>
            </w:r>
            <w:r w:rsidR="0036181D" w:rsidRPr="00435FCF">
              <w:rPr>
                <w:rFonts w:ascii="Times New Roman" w:hAnsi="Times New Roman"/>
                <w:sz w:val="20"/>
                <w:lang w:val="en-US"/>
              </w:rPr>
              <w:t>_____</w:t>
            </w:r>
            <w:r w:rsidRPr="00435FCF">
              <w:rPr>
                <w:rFonts w:ascii="Times New Roman" w:hAnsi="Times New Roman"/>
                <w:sz w:val="20"/>
                <w:lang w:val="en-US"/>
              </w:rPr>
              <w:t>__________</w:t>
            </w:r>
            <w:r w:rsidR="0036181D" w:rsidRPr="00435FCF">
              <w:rPr>
                <w:rFonts w:ascii="Times New Roman" w:hAnsi="Times New Roman"/>
                <w:sz w:val="20"/>
                <w:lang w:val="en-US"/>
              </w:rPr>
              <w:t>_</w:t>
            </w:r>
            <w:r w:rsidRPr="00435FCF">
              <w:rPr>
                <w:rFonts w:ascii="Times New Roman" w:hAnsi="Times New Roman"/>
                <w:sz w:val="20"/>
                <w:lang w:val="en-US"/>
              </w:rPr>
              <w:t>_________</w:t>
            </w:r>
          </w:p>
          <w:p w14:paraId="3F6203A3" w14:textId="77777777" w:rsidR="002028EB" w:rsidRPr="00435FCF" w:rsidRDefault="002028E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(City/Town)</w:t>
            </w:r>
          </w:p>
          <w:p w14:paraId="2E326CBE" w14:textId="77777777" w:rsidR="002028EB" w:rsidRPr="00435FCF" w:rsidRDefault="002028EB"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w:t>
            </w:r>
          </w:p>
          <w:p w14:paraId="5F827769" w14:textId="77777777" w:rsidR="002028EB" w:rsidRPr="00435FCF" w:rsidRDefault="002028E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(Owner)</w:t>
            </w:r>
          </w:p>
          <w:p w14:paraId="2B2BCE70" w14:textId="77777777" w:rsidR="002028EB" w:rsidRPr="00435FCF" w:rsidRDefault="002028EB"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w:t>
            </w:r>
          </w:p>
          <w:p w14:paraId="4A9B699E" w14:textId="77777777" w:rsidR="002028EB" w:rsidRPr="00435FCF" w:rsidRDefault="002028E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(facility)</w:t>
            </w:r>
          </w:p>
          <w:p w14:paraId="472F9E73" w14:textId="77777777" w:rsidR="002028EB" w:rsidRPr="00435FCF" w:rsidRDefault="002028EB" w:rsidP="00137935">
            <w:pPr>
              <w:spacing w:after="0" w:line="240" w:lineRule="auto"/>
              <w:ind w:left="155" w:right="-120" w:hanging="155"/>
              <w:jc w:val="both"/>
              <w:rPr>
                <w:rFonts w:ascii="Times New Roman" w:hAnsi="Times New Roman"/>
                <w:sz w:val="20"/>
                <w:lang w:val="en-US"/>
              </w:rPr>
            </w:pPr>
            <w:r w:rsidRPr="00435FCF">
              <w:rPr>
                <w:rFonts w:ascii="Times New Roman" w:hAnsi="Times New Roman"/>
                <w:sz w:val="20"/>
                <w:lang w:val="en-US"/>
              </w:rPr>
              <w:t>_____________________________</w:t>
            </w:r>
          </w:p>
          <w:p w14:paraId="3546908B" w14:textId="08DE89A2" w:rsidR="0025180A" w:rsidRPr="00435FCF" w:rsidRDefault="002028EB" w:rsidP="00137935">
            <w:pPr>
              <w:spacing w:after="0" w:line="240" w:lineRule="auto"/>
              <w:ind w:left="155" w:right="-120" w:hanging="155"/>
              <w:jc w:val="center"/>
              <w:rPr>
                <w:rFonts w:ascii="Times New Roman" w:hAnsi="Times New Roman"/>
                <w:sz w:val="20"/>
                <w:lang w:val="en-US"/>
              </w:rPr>
            </w:pPr>
            <w:r w:rsidRPr="00435FCF">
              <w:rPr>
                <w:rFonts w:ascii="Times New Roman" w:hAnsi="Times New Roman"/>
                <w:sz w:val="20"/>
                <w:lang w:val="en-US"/>
              </w:rPr>
              <w:t>(date)</w:t>
            </w:r>
          </w:p>
        </w:tc>
      </w:tr>
      <w:tr w:rsidR="0025180A" w:rsidRPr="00435FCF" w14:paraId="491B7A1E" w14:textId="77777777" w:rsidTr="0036181D">
        <w:tc>
          <w:tcPr>
            <w:tcW w:w="10089" w:type="dxa"/>
            <w:gridSpan w:val="3"/>
            <w:tcBorders>
              <w:top w:val="nil"/>
              <w:left w:val="nil"/>
              <w:bottom w:val="nil"/>
              <w:right w:val="nil"/>
            </w:tcBorders>
            <w:vAlign w:val="center"/>
          </w:tcPr>
          <w:p w14:paraId="5425CC4D" w14:textId="0935F0F5" w:rsidR="0025180A" w:rsidRPr="00435FCF" w:rsidRDefault="009C3356" w:rsidP="009C3356">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No. </w:t>
            </w:r>
            <w:r w:rsidR="0025180A" w:rsidRPr="00435FCF">
              <w:rPr>
                <w:rFonts w:ascii="Times New Roman" w:eastAsia="Calibri" w:hAnsi="Times New Roman" w:cs="Times New Roman"/>
                <w:sz w:val="24"/>
                <w:szCs w:val="24"/>
                <w:lang w:val="en-US"/>
              </w:rPr>
              <w:t>_______________________________</w:t>
            </w:r>
          </w:p>
        </w:tc>
      </w:tr>
    </w:tbl>
    <w:p w14:paraId="3E28AA10" w14:textId="77777777" w:rsidR="0025180A" w:rsidRPr="00435FCF" w:rsidRDefault="0025180A" w:rsidP="00137935">
      <w:pPr>
        <w:tabs>
          <w:tab w:val="left" w:pos="10260"/>
        </w:tabs>
        <w:spacing w:after="0" w:line="240" w:lineRule="auto"/>
        <w:jc w:val="both"/>
        <w:rPr>
          <w:rFonts w:ascii="Times New Roman" w:hAnsi="Times New Roman"/>
          <w:sz w:val="20"/>
          <w:lang w:val="en-US"/>
        </w:rPr>
      </w:pPr>
    </w:p>
    <w:p w14:paraId="3911077F" w14:textId="67529463" w:rsidR="0025180A" w:rsidRPr="00435FCF" w:rsidRDefault="002028EB" w:rsidP="00137935">
      <w:pPr>
        <w:tabs>
          <w:tab w:val="left" w:pos="10260"/>
        </w:tabs>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18FFAE7A" w14:textId="3A7F7084" w:rsidR="002028EB" w:rsidRPr="00435FCF" w:rsidRDefault="002028EB"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23D54787" w14:textId="77777777" w:rsidR="002028EB" w:rsidRPr="00435FCF" w:rsidRDefault="002028EB"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4825CB47" w14:textId="77777777" w:rsidR="002028EB" w:rsidRPr="00435FCF" w:rsidRDefault="002028EB"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6CF43656" w14:textId="77777777" w:rsidR="002028EB" w:rsidRPr="00435FCF" w:rsidRDefault="002028EB"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 date)</w:t>
      </w:r>
    </w:p>
    <w:p w14:paraId="6FD56F62" w14:textId="77777777" w:rsidR="002028EB" w:rsidRPr="00435FCF" w:rsidRDefault="002028EB"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7FEC4D78" w14:textId="6A1F0367" w:rsidR="0025180A" w:rsidRPr="00435FCF" w:rsidRDefault="002028EB"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2764F300" w14:textId="160A956A" w:rsidR="0025180A" w:rsidRPr="00435FCF" w:rsidRDefault="00A07B75"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inspected the completed works for installation of the grounding device</w:t>
      </w:r>
      <w:r w:rsidR="0025180A" w:rsidRPr="00435FCF">
        <w:rPr>
          <w:rFonts w:ascii="Times New Roman" w:hAnsi="Times New Roman"/>
          <w:sz w:val="24"/>
          <w:lang w:val="en-US"/>
        </w:rPr>
        <w:t>.</w:t>
      </w:r>
    </w:p>
    <w:p w14:paraId="66CB0AF5" w14:textId="2BFA87DA" w:rsidR="0025180A" w:rsidRPr="00435FCF" w:rsidRDefault="00A07B75"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inspection has established that</w:t>
      </w:r>
      <w:r w:rsidR="0025180A" w:rsidRPr="00435FCF">
        <w:rPr>
          <w:rFonts w:ascii="Times New Roman" w:hAnsi="Times New Roman"/>
          <w:sz w:val="24"/>
          <w:lang w:val="en-US"/>
        </w:rPr>
        <w:t>:</w:t>
      </w:r>
    </w:p>
    <w:p w14:paraId="16704F8B" w14:textId="17C14F71"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A07B75" w:rsidRPr="00435FCF">
        <w:rPr>
          <w:rFonts w:ascii="Times New Roman" w:hAnsi="Times New Roman"/>
          <w:sz w:val="24"/>
          <w:lang w:val="en-US"/>
        </w:rPr>
        <w:t>The grounding device has been performed according to the design</w:t>
      </w:r>
      <w:r w:rsidRPr="00435FCF">
        <w:rPr>
          <w:rFonts w:ascii="Times New Roman" w:hAnsi="Times New Roman"/>
          <w:sz w:val="24"/>
          <w:lang w:val="en-US"/>
        </w:rPr>
        <w:t xml:space="preserve"> _______</w:t>
      </w:r>
      <w:r w:rsidR="00AF6A2E" w:rsidRPr="00435FCF">
        <w:rPr>
          <w:rFonts w:ascii="Times New Roman" w:hAnsi="Times New Roman"/>
          <w:sz w:val="24"/>
          <w:lang w:val="en-US"/>
        </w:rPr>
        <w:t>_</w:t>
      </w:r>
      <w:r w:rsidRPr="00435FCF">
        <w:rPr>
          <w:rFonts w:ascii="Times New Roman" w:hAnsi="Times New Roman"/>
          <w:sz w:val="24"/>
          <w:lang w:val="en-US"/>
        </w:rPr>
        <w:t>_____________</w:t>
      </w:r>
      <w:r w:rsidR="00292170" w:rsidRPr="00435FCF">
        <w:rPr>
          <w:rFonts w:ascii="Times New Roman" w:hAnsi="Times New Roman"/>
          <w:sz w:val="24"/>
          <w:lang w:val="en-US"/>
        </w:rPr>
        <w:t>___</w:t>
      </w:r>
      <w:r w:rsidRPr="00435FCF">
        <w:rPr>
          <w:rFonts w:ascii="Times New Roman" w:hAnsi="Times New Roman"/>
          <w:sz w:val="24"/>
          <w:lang w:val="en-US"/>
        </w:rPr>
        <w:t>_____,</w:t>
      </w:r>
    </w:p>
    <w:p w14:paraId="6DA8489B" w14:textId="4808C3F9" w:rsidR="0025180A" w:rsidRPr="00435FCF" w:rsidRDefault="0025180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AF6A2E" w:rsidRPr="00435FCF">
        <w:rPr>
          <w:rFonts w:ascii="Times New Roman" w:hAnsi="Times New Roman"/>
          <w:sz w:val="20"/>
          <w:lang w:val="en-US"/>
        </w:rPr>
        <w:t xml:space="preserve">   </w:t>
      </w:r>
      <w:r w:rsidRPr="00435FCF">
        <w:rPr>
          <w:rFonts w:ascii="Times New Roman" w:hAnsi="Times New Roman"/>
          <w:sz w:val="20"/>
          <w:lang w:val="en-US"/>
        </w:rPr>
        <w:t xml:space="preserve">                                          (</w:t>
      </w:r>
      <w:r w:rsidR="00A07B75" w:rsidRPr="00435FCF">
        <w:rPr>
          <w:rFonts w:ascii="Times New Roman" w:hAnsi="Times New Roman"/>
          <w:sz w:val="20"/>
          <w:lang w:val="en-US"/>
        </w:rPr>
        <w:t>name</w:t>
      </w:r>
      <w:r w:rsidRPr="00435FCF">
        <w:rPr>
          <w:rFonts w:ascii="Times New Roman" w:hAnsi="Times New Roman"/>
          <w:sz w:val="20"/>
          <w:lang w:val="en-US"/>
        </w:rPr>
        <w:t>)</w:t>
      </w:r>
    </w:p>
    <w:p w14:paraId="6BF65C97" w14:textId="0262E0B6" w:rsidR="0025180A" w:rsidRPr="00435FCF" w:rsidRDefault="00A07B75" w:rsidP="00137935">
      <w:pPr>
        <w:spacing w:after="0" w:line="240" w:lineRule="auto"/>
        <w:jc w:val="both"/>
        <w:rPr>
          <w:rFonts w:ascii="Times New Roman" w:hAnsi="Times New Roman"/>
          <w:sz w:val="24"/>
          <w:lang w:val="en-US"/>
        </w:rPr>
      </w:pPr>
      <w:r w:rsidRPr="00435FCF">
        <w:rPr>
          <w:rFonts w:ascii="Times New Roman" w:hAnsi="Times New Roman"/>
          <w:sz w:val="24"/>
          <w:lang w:val="en-US"/>
        </w:rPr>
        <w:t>developed by</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__________________________________</w:t>
      </w:r>
      <w:r w:rsidR="0025180A" w:rsidRPr="00435FCF">
        <w:rPr>
          <w:rFonts w:ascii="Times New Roman" w:hAnsi="Times New Roman"/>
          <w:sz w:val="24"/>
          <w:lang w:val="en-US"/>
        </w:rPr>
        <w:t xml:space="preserve"> </w:t>
      </w:r>
      <w:r w:rsidRPr="00435FCF">
        <w:rPr>
          <w:rFonts w:ascii="Times New Roman" w:hAnsi="Times New Roman"/>
          <w:sz w:val="24"/>
          <w:lang w:val="en-US"/>
        </w:rPr>
        <w:t>as per the drawings</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w:t>
      </w:r>
    </w:p>
    <w:p w14:paraId="654AF77A" w14:textId="6CD3B372" w:rsidR="0025180A" w:rsidRPr="00435FCF" w:rsidRDefault="0025180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9C3356" w:rsidRPr="00435FCF">
        <w:rPr>
          <w:rFonts w:ascii="Times New Roman" w:hAnsi="Times New Roman"/>
          <w:sz w:val="20"/>
          <w:lang w:val="en-US"/>
        </w:rPr>
        <w:t>general designer</w:t>
      </w:r>
      <w:r w:rsidRPr="00435FCF">
        <w:rPr>
          <w:rFonts w:ascii="Times New Roman" w:hAnsi="Times New Roman"/>
          <w:sz w:val="20"/>
          <w:lang w:val="en-US"/>
        </w:rPr>
        <w:t>)</w:t>
      </w: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w:t>
      </w:r>
      <w:r w:rsidR="00AF6A2E" w:rsidRPr="00435FCF">
        <w:rPr>
          <w:rFonts w:ascii="Times New Roman" w:hAnsi="Times New Roman"/>
          <w:sz w:val="20"/>
          <w:lang w:val="en-US"/>
        </w:rPr>
        <w:t xml:space="preserve">    </w:t>
      </w:r>
      <w:r w:rsidRPr="00435FCF">
        <w:rPr>
          <w:rFonts w:ascii="Times New Roman" w:hAnsi="Times New Roman"/>
          <w:sz w:val="20"/>
          <w:lang w:val="en-US"/>
        </w:rPr>
        <w:t xml:space="preserve">   </w:t>
      </w:r>
      <w:r w:rsidR="00A07B75" w:rsidRPr="00435FCF">
        <w:rPr>
          <w:rFonts w:ascii="Times New Roman" w:hAnsi="Times New Roman"/>
          <w:sz w:val="20"/>
          <w:lang w:val="en-US"/>
        </w:rPr>
        <w:t xml:space="preserve">             </w:t>
      </w:r>
      <w:r w:rsidRPr="00435FCF">
        <w:rPr>
          <w:rFonts w:ascii="Times New Roman" w:hAnsi="Times New Roman"/>
          <w:sz w:val="20"/>
          <w:lang w:val="en-US"/>
        </w:rPr>
        <w:t xml:space="preserve">             (</w:t>
      </w:r>
      <w:r w:rsidR="00A07B75" w:rsidRPr="00435FCF">
        <w:rPr>
          <w:rFonts w:ascii="Times New Roman" w:hAnsi="Times New Roman"/>
          <w:sz w:val="20"/>
          <w:lang w:val="en-US"/>
        </w:rPr>
        <w:t>number</w:t>
      </w:r>
      <w:r w:rsidRPr="00435FCF">
        <w:rPr>
          <w:rFonts w:ascii="Times New Roman" w:hAnsi="Times New Roman"/>
          <w:sz w:val="20"/>
          <w:lang w:val="en-US"/>
        </w:rPr>
        <w:t>)</w:t>
      </w:r>
    </w:p>
    <w:p w14:paraId="765200D0" w14:textId="77777777" w:rsidR="00A07B75"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2. </w:t>
      </w:r>
      <w:r w:rsidR="00A07B75" w:rsidRPr="00435FCF">
        <w:rPr>
          <w:rFonts w:ascii="Times New Roman" w:hAnsi="Times New Roman"/>
          <w:sz w:val="24"/>
          <w:lang w:val="en-US"/>
        </w:rPr>
        <w:t>Deviations from the design ____________ have been agreed with ____________________________</w:t>
      </w:r>
    </w:p>
    <w:p w14:paraId="42F614FD" w14:textId="6BA1D77A" w:rsidR="00A07B75" w:rsidRPr="00435FCF" w:rsidRDefault="00A07B75"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w:t>
      </w:r>
      <w:r w:rsidR="005713AA" w:rsidRPr="00435FCF">
        <w:rPr>
          <w:rFonts w:ascii="Times New Roman" w:hAnsi="Times New Roman"/>
          <w:sz w:val="20"/>
          <w:lang w:val="en-US"/>
        </w:rPr>
        <w:t>organisation</w:t>
      </w:r>
      <w:r w:rsidRPr="00435FCF">
        <w:rPr>
          <w:rFonts w:ascii="Times New Roman" w:hAnsi="Times New Roman"/>
          <w:sz w:val="20"/>
          <w:lang w:val="en-US"/>
        </w:rPr>
        <w:t>, position, full name, date)</w:t>
      </w:r>
    </w:p>
    <w:p w14:paraId="758FF743" w14:textId="77777777" w:rsidR="00A07B75" w:rsidRPr="00435FCF" w:rsidRDefault="00A07B75" w:rsidP="00137935">
      <w:pPr>
        <w:spacing w:after="0" w:line="240" w:lineRule="auto"/>
        <w:jc w:val="both"/>
        <w:rPr>
          <w:rFonts w:ascii="Times New Roman" w:hAnsi="Times New Roman"/>
          <w:sz w:val="24"/>
          <w:lang w:val="en-US"/>
        </w:rPr>
      </w:pPr>
      <w:r w:rsidRPr="00435FCF">
        <w:rPr>
          <w:rFonts w:ascii="Times New Roman" w:hAnsi="Times New Roman"/>
          <w:sz w:val="24"/>
          <w:lang w:val="en-US"/>
        </w:rPr>
        <w:t>and entered into the drawings _____________________________________</w:t>
      </w:r>
    </w:p>
    <w:p w14:paraId="249506E1" w14:textId="2F0DBEE0" w:rsidR="0025180A" w:rsidRPr="00435FCF" w:rsidRDefault="00A07B75"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(number)</w:t>
      </w:r>
    </w:p>
    <w:p w14:paraId="0435A236" w14:textId="3316C967"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3. </w:t>
      </w:r>
      <w:r w:rsidR="00A07B75" w:rsidRPr="00435FCF">
        <w:rPr>
          <w:rFonts w:ascii="Times New Roman" w:hAnsi="Times New Roman"/>
          <w:sz w:val="24"/>
          <w:lang w:val="en-US"/>
        </w:rPr>
        <w:t>Characteristics of the grounding device</w:t>
      </w:r>
    </w:p>
    <w:tbl>
      <w:tblPr>
        <w:tblW w:w="10147" w:type="dxa"/>
        <w:tblInd w:w="121" w:type="dxa"/>
        <w:tblLayout w:type="fixed"/>
        <w:tblCellMar>
          <w:top w:w="102" w:type="dxa"/>
          <w:left w:w="62" w:type="dxa"/>
          <w:bottom w:w="102" w:type="dxa"/>
          <w:right w:w="62" w:type="dxa"/>
        </w:tblCellMar>
        <w:tblLook w:val="0000" w:firstRow="0" w:lastRow="0" w:firstColumn="0" w:lastColumn="0" w:noHBand="0" w:noVBand="0"/>
      </w:tblPr>
      <w:tblGrid>
        <w:gridCol w:w="445"/>
        <w:gridCol w:w="1697"/>
        <w:gridCol w:w="1134"/>
        <w:gridCol w:w="1134"/>
        <w:gridCol w:w="1134"/>
        <w:gridCol w:w="993"/>
        <w:gridCol w:w="1447"/>
        <w:gridCol w:w="2163"/>
      </w:tblGrid>
      <w:tr w:rsidR="00137935" w:rsidRPr="00435FCF" w14:paraId="29D08DB2" w14:textId="77777777" w:rsidTr="00AF6A2E">
        <w:trPr>
          <w:trHeight w:val="20"/>
        </w:trPr>
        <w:tc>
          <w:tcPr>
            <w:tcW w:w="445" w:type="dxa"/>
            <w:vMerge w:val="restart"/>
            <w:tcBorders>
              <w:top w:val="single" w:sz="4" w:space="0" w:color="auto"/>
              <w:left w:val="single" w:sz="4" w:space="0" w:color="auto"/>
              <w:bottom w:val="single" w:sz="4" w:space="0" w:color="auto"/>
              <w:right w:val="single" w:sz="4" w:space="0" w:color="auto"/>
            </w:tcBorders>
            <w:vAlign w:val="center"/>
          </w:tcPr>
          <w:p w14:paraId="189C9523" w14:textId="4CA884FA"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Item No.</w:t>
            </w:r>
          </w:p>
        </w:tc>
        <w:tc>
          <w:tcPr>
            <w:tcW w:w="1697" w:type="dxa"/>
            <w:vMerge w:val="restart"/>
            <w:tcBorders>
              <w:top w:val="single" w:sz="4" w:space="0" w:color="auto"/>
              <w:left w:val="single" w:sz="4" w:space="0" w:color="auto"/>
              <w:bottom w:val="single" w:sz="4" w:space="0" w:color="auto"/>
              <w:right w:val="single" w:sz="4" w:space="0" w:color="auto"/>
            </w:tcBorders>
            <w:vAlign w:val="center"/>
          </w:tcPr>
          <w:p w14:paraId="4A1216F0" w14:textId="4AA9564B" w:rsidR="00A07B75" w:rsidRPr="00435FCF" w:rsidRDefault="00A07B75" w:rsidP="009C3356">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Element of grounding devices</w:t>
            </w:r>
            <w:r w:rsidR="009C3356" w:rsidRPr="00435FCF">
              <w:rPr>
                <w:rFonts w:ascii="Times New Roman" w:hAnsi="Times New Roman"/>
                <w:sz w:val="20"/>
                <w:lang w:val="en-US"/>
              </w:rPr>
              <w:t xml:space="preserve"> and KKS code (if applicable)</w:t>
            </w:r>
          </w:p>
        </w:tc>
        <w:tc>
          <w:tcPr>
            <w:tcW w:w="5842" w:type="dxa"/>
            <w:gridSpan w:val="5"/>
            <w:tcBorders>
              <w:top w:val="single" w:sz="4" w:space="0" w:color="auto"/>
              <w:left w:val="single" w:sz="4" w:space="0" w:color="auto"/>
              <w:bottom w:val="single" w:sz="4" w:space="0" w:color="auto"/>
              <w:right w:val="single" w:sz="4" w:space="0" w:color="auto"/>
            </w:tcBorders>
            <w:vAlign w:val="center"/>
          </w:tcPr>
          <w:p w14:paraId="3306CA02" w14:textId="016E1801"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Parameters of elements of grounding devices</w:t>
            </w:r>
          </w:p>
        </w:tc>
        <w:tc>
          <w:tcPr>
            <w:tcW w:w="2163" w:type="dxa"/>
            <w:vMerge w:val="restart"/>
            <w:tcBorders>
              <w:top w:val="single" w:sz="4" w:space="0" w:color="auto"/>
              <w:left w:val="single" w:sz="4" w:space="0" w:color="auto"/>
              <w:bottom w:val="single" w:sz="4" w:space="0" w:color="auto"/>
              <w:right w:val="single" w:sz="4" w:space="0" w:color="auto"/>
            </w:tcBorders>
            <w:vAlign w:val="center"/>
          </w:tcPr>
          <w:p w14:paraId="268079E2" w14:textId="6E896167"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Note</w:t>
            </w:r>
          </w:p>
        </w:tc>
      </w:tr>
      <w:tr w:rsidR="00137935" w:rsidRPr="00435FCF" w14:paraId="62C4CC41" w14:textId="77777777" w:rsidTr="00AF6A2E">
        <w:tc>
          <w:tcPr>
            <w:tcW w:w="445" w:type="dxa"/>
            <w:vMerge/>
            <w:tcBorders>
              <w:top w:val="single" w:sz="4" w:space="0" w:color="auto"/>
              <w:left w:val="single" w:sz="4" w:space="0" w:color="auto"/>
              <w:bottom w:val="single" w:sz="4" w:space="0" w:color="auto"/>
              <w:right w:val="single" w:sz="4" w:space="0" w:color="auto"/>
            </w:tcBorders>
            <w:vAlign w:val="center"/>
          </w:tcPr>
          <w:p w14:paraId="40D8C127" w14:textId="77777777"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p>
        </w:tc>
        <w:tc>
          <w:tcPr>
            <w:tcW w:w="1697" w:type="dxa"/>
            <w:vMerge/>
            <w:tcBorders>
              <w:top w:val="single" w:sz="4" w:space="0" w:color="auto"/>
              <w:left w:val="single" w:sz="4" w:space="0" w:color="auto"/>
              <w:bottom w:val="single" w:sz="4" w:space="0" w:color="auto"/>
              <w:right w:val="single" w:sz="4" w:space="0" w:color="auto"/>
            </w:tcBorders>
            <w:vAlign w:val="center"/>
          </w:tcPr>
          <w:p w14:paraId="5676C6B0" w14:textId="77777777"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p>
        </w:tc>
        <w:tc>
          <w:tcPr>
            <w:tcW w:w="1134" w:type="dxa"/>
            <w:tcBorders>
              <w:top w:val="single" w:sz="4" w:space="0" w:color="auto"/>
              <w:left w:val="single" w:sz="4" w:space="0" w:color="auto"/>
              <w:bottom w:val="single" w:sz="4" w:space="0" w:color="auto"/>
              <w:right w:val="single" w:sz="4" w:space="0" w:color="auto"/>
            </w:tcBorders>
            <w:vAlign w:val="center"/>
          </w:tcPr>
          <w:p w14:paraId="25B13FC1" w14:textId="7425AC4A"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material</w:t>
            </w:r>
          </w:p>
        </w:tc>
        <w:tc>
          <w:tcPr>
            <w:tcW w:w="1134" w:type="dxa"/>
            <w:tcBorders>
              <w:top w:val="single" w:sz="4" w:space="0" w:color="auto"/>
              <w:left w:val="single" w:sz="4" w:space="0" w:color="auto"/>
              <w:bottom w:val="single" w:sz="4" w:space="0" w:color="auto"/>
              <w:right w:val="single" w:sz="4" w:space="0" w:color="auto"/>
            </w:tcBorders>
            <w:vAlign w:val="center"/>
          </w:tcPr>
          <w:p w14:paraId="1BE7A595" w14:textId="58B6E82C"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profile</w:t>
            </w:r>
          </w:p>
        </w:tc>
        <w:tc>
          <w:tcPr>
            <w:tcW w:w="1134" w:type="dxa"/>
            <w:tcBorders>
              <w:top w:val="single" w:sz="4" w:space="0" w:color="auto"/>
              <w:left w:val="single" w:sz="4" w:space="0" w:color="auto"/>
              <w:bottom w:val="single" w:sz="4" w:space="0" w:color="auto"/>
              <w:right w:val="single" w:sz="4" w:space="0" w:color="auto"/>
            </w:tcBorders>
            <w:vAlign w:val="center"/>
          </w:tcPr>
          <w:p w14:paraId="20C81022" w14:textId="205EDD5D"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dimension, mm</w:t>
            </w:r>
          </w:p>
        </w:tc>
        <w:tc>
          <w:tcPr>
            <w:tcW w:w="993" w:type="dxa"/>
            <w:tcBorders>
              <w:top w:val="single" w:sz="4" w:space="0" w:color="auto"/>
              <w:left w:val="single" w:sz="4" w:space="0" w:color="auto"/>
              <w:bottom w:val="single" w:sz="4" w:space="0" w:color="auto"/>
              <w:right w:val="single" w:sz="4" w:space="0" w:color="auto"/>
            </w:tcBorders>
            <w:vAlign w:val="center"/>
          </w:tcPr>
          <w:p w14:paraId="361FBB5F" w14:textId="432F633F"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quantity, pcs.</w:t>
            </w:r>
          </w:p>
        </w:tc>
        <w:tc>
          <w:tcPr>
            <w:tcW w:w="1447" w:type="dxa"/>
            <w:tcBorders>
              <w:top w:val="single" w:sz="4" w:space="0" w:color="auto"/>
              <w:left w:val="single" w:sz="4" w:space="0" w:color="auto"/>
              <w:bottom w:val="single" w:sz="4" w:space="0" w:color="auto"/>
              <w:right w:val="single" w:sz="4" w:space="0" w:color="auto"/>
            </w:tcBorders>
            <w:vAlign w:val="center"/>
          </w:tcPr>
          <w:p w14:paraId="7A640F3D" w14:textId="5B7AC361"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laying depth, m</w:t>
            </w:r>
          </w:p>
        </w:tc>
        <w:tc>
          <w:tcPr>
            <w:tcW w:w="2163" w:type="dxa"/>
            <w:vMerge/>
            <w:tcBorders>
              <w:top w:val="single" w:sz="4" w:space="0" w:color="auto"/>
              <w:left w:val="single" w:sz="4" w:space="0" w:color="auto"/>
              <w:bottom w:val="single" w:sz="4" w:space="0" w:color="auto"/>
              <w:right w:val="single" w:sz="4" w:space="0" w:color="auto"/>
            </w:tcBorders>
            <w:vAlign w:val="center"/>
          </w:tcPr>
          <w:p w14:paraId="6BA98E4B" w14:textId="77777777" w:rsidR="00A07B75" w:rsidRPr="00435FCF" w:rsidRDefault="00A07B75" w:rsidP="00137935">
            <w:pPr>
              <w:autoSpaceDE w:val="0"/>
              <w:autoSpaceDN w:val="0"/>
              <w:adjustRightInd w:val="0"/>
              <w:spacing w:after="0" w:line="240" w:lineRule="auto"/>
              <w:jc w:val="center"/>
              <w:rPr>
                <w:rFonts w:ascii="Times New Roman" w:hAnsi="Times New Roman"/>
                <w:sz w:val="20"/>
                <w:lang w:val="en-US"/>
              </w:rPr>
            </w:pPr>
          </w:p>
        </w:tc>
      </w:tr>
      <w:tr w:rsidR="00137935" w:rsidRPr="00435FCF" w14:paraId="36336431" w14:textId="77777777" w:rsidTr="00AF6A2E">
        <w:tc>
          <w:tcPr>
            <w:tcW w:w="445" w:type="dxa"/>
            <w:tcBorders>
              <w:top w:val="single" w:sz="4" w:space="0" w:color="auto"/>
              <w:left w:val="single" w:sz="4" w:space="0" w:color="auto"/>
              <w:bottom w:val="single" w:sz="4" w:space="0" w:color="auto"/>
              <w:right w:val="single" w:sz="4" w:space="0" w:color="auto"/>
            </w:tcBorders>
            <w:vAlign w:val="center"/>
          </w:tcPr>
          <w:p w14:paraId="32DCC0F1"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1697" w:type="dxa"/>
            <w:tcBorders>
              <w:top w:val="single" w:sz="4" w:space="0" w:color="auto"/>
              <w:left w:val="single" w:sz="4" w:space="0" w:color="auto"/>
              <w:bottom w:val="single" w:sz="4" w:space="0" w:color="auto"/>
              <w:right w:val="single" w:sz="4" w:space="0" w:color="auto"/>
            </w:tcBorders>
            <w:vAlign w:val="center"/>
          </w:tcPr>
          <w:p w14:paraId="59E2A388"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1134" w:type="dxa"/>
            <w:tcBorders>
              <w:top w:val="single" w:sz="4" w:space="0" w:color="auto"/>
              <w:left w:val="single" w:sz="4" w:space="0" w:color="auto"/>
              <w:bottom w:val="single" w:sz="4" w:space="0" w:color="auto"/>
              <w:right w:val="single" w:sz="4" w:space="0" w:color="auto"/>
            </w:tcBorders>
            <w:vAlign w:val="center"/>
          </w:tcPr>
          <w:p w14:paraId="66A88B45"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1134" w:type="dxa"/>
            <w:tcBorders>
              <w:top w:val="single" w:sz="4" w:space="0" w:color="auto"/>
              <w:left w:val="single" w:sz="4" w:space="0" w:color="auto"/>
              <w:bottom w:val="single" w:sz="4" w:space="0" w:color="auto"/>
              <w:right w:val="single" w:sz="4" w:space="0" w:color="auto"/>
            </w:tcBorders>
            <w:vAlign w:val="center"/>
          </w:tcPr>
          <w:p w14:paraId="6AF3C15D"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1134" w:type="dxa"/>
            <w:tcBorders>
              <w:top w:val="single" w:sz="4" w:space="0" w:color="auto"/>
              <w:left w:val="single" w:sz="4" w:space="0" w:color="auto"/>
              <w:bottom w:val="single" w:sz="4" w:space="0" w:color="auto"/>
              <w:right w:val="single" w:sz="4" w:space="0" w:color="auto"/>
            </w:tcBorders>
            <w:vAlign w:val="center"/>
          </w:tcPr>
          <w:p w14:paraId="244DEAD2"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993" w:type="dxa"/>
            <w:tcBorders>
              <w:top w:val="single" w:sz="4" w:space="0" w:color="auto"/>
              <w:left w:val="single" w:sz="4" w:space="0" w:color="auto"/>
              <w:bottom w:val="single" w:sz="4" w:space="0" w:color="auto"/>
              <w:right w:val="single" w:sz="4" w:space="0" w:color="auto"/>
            </w:tcBorders>
            <w:vAlign w:val="center"/>
          </w:tcPr>
          <w:p w14:paraId="5C3652A1"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1447" w:type="dxa"/>
            <w:tcBorders>
              <w:top w:val="single" w:sz="4" w:space="0" w:color="auto"/>
              <w:left w:val="single" w:sz="4" w:space="0" w:color="auto"/>
              <w:bottom w:val="single" w:sz="4" w:space="0" w:color="auto"/>
              <w:right w:val="single" w:sz="4" w:space="0" w:color="auto"/>
            </w:tcBorders>
            <w:vAlign w:val="center"/>
          </w:tcPr>
          <w:p w14:paraId="2B0CCA40"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c>
          <w:tcPr>
            <w:tcW w:w="2163" w:type="dxa"/>
            <w:tcBorders>
              <w:top w:val="single" w:sz="4" w:space="0" w:color="auto"/>
              <w:left w:val="single" w:sz="4" w:space="0" w:color="auto"/>
              <w:bottom w:val="single" w:sz="4" w:space="0" w:color="auto"/>
              <w:right w:val="single" w:sz="4" w:space="0" w:color="auto"/>
            </w:tcBorders>
            <w:vAlign w:val="center"/>
          </w:tcPr>
          <w:p w14:paraId="24B7B1F9" w14:textId="77777777" w:rsidR="0025180A" w:rsidRPr="00435FCF" w:rsidRDefault="0025180A" w:rsidP="00137935">
            <w:pPr>
              <w:autoSpaceDE w:val="0"/>
              <w:autoSpaceDN w:val="0"/>
              <w:adjustRightInd w:val="0"/>
              <w:spacing w:after="0" w:line="240" w:lineRule="auto"/>
              <w:jc w:val="center"/>
              <w:rPr>
                <w:rFonts w:ascii="Times New Roman" w:hAnsi="Times New Roman"/>
                <w:sz w:val="20"/>
                <w:lang w:val="en-US"/>
              </w:rPr>
            </w:pPr>
          </w:p>
        </w:tc>
      </w:tr>
    </w:tbl>
    <w:p w14:paraId="6C977142" w14:textId="1A820E0D"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4. </w:t>
      </w:r>
      <w:r w:rsidR="00A07B75" w:rsidRPr="00435FCF">
        <w:rPr>
          <w:rFonts w:ascii="Times New Roman" w:hAnsi="Times New Roman"/>
          <w:sz w:val="24"/>
          <w:lang w:val="en-US"/>
        </w:rPr>
        <w:t>The nature of the grounding device elements connections between each other and their connection to natural grounding devices</w:t>
      </w:r>
      <w:r w:rsidRPr="00435FCF">
        <w:rPr>
          <w:rFonts w:ascii="Times New Roman" w:hAnsi="Times New Roman"/>
          <w:sz w:val="24"/>
          <w:lang w:val="en-US"/>
        </w:rPr>
        <w:t xml:space="preserve"> ____</w:t>
      </w:r>
      <w:r w:rsidR="00AF6A2E" w:rsidRPr="00435FCF">
        <w:rPr>
          <w:rFonts w:ascii="Times New Roman" w:hAnsi="Times New Roman"/>
          <w:sz w:val="24"/>
          <w:lang w:val="en-US"/>
        </w:rPr>
        <w:t>__</w:t>
      </w:r>
      <w:r w:rsidRPr="00435FCF">
        <w:rPr>
          <w:rFonts w:ascii="Times New Roman" w:hAnsi="Times New Roman"/>
          <w:sz w:val="24"/>
          <w:lang w:val="en-US"/>
        </w:rPr>
        <w:t>________________________________________</w:t>
      </w:r>
    </w:p>
    <w:p w14:paraId="08E0D96E" w14:textId="0CE0D52E" w:rsidR="0025180A" w:rsidRPr="00435FCF" w:rsidRDefault="0025180A"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5. </w:t>
      </w:r>
      <w:r w:rsidR="00A07B75" w:rsidRPr="00435FCF">
        <w:rPr>
          <w:rFonts w:ascii="Times New Roman" w:hAnsi="Times New Roman"/>
          <w:sz w:val="24"/>
          <w:lang w:val="en-US"/>
        </w:rPr>
        <w:t>Defects have been revealed</w:t>
      </w:r>
      <w:r w:rsidRPr="00435FCF">
        <w:rPr>
          <w:rFonts w:ascii="Times New Roman" w:hAnsi="Times New Roman"/>
          <w:sz w:val="24"/>
          <w:lang w:val="en-US"/>
        </w:rPr>
        <w:t xml:space="preserve"> </w:t>
      </w:r>
      <w:r w:rsidRPr="00435FCF">
        <w:rPr>
          <w:rFonts w:ascii="Times New Roman" w:eastAsia="Calibri" w:hAnsi="Times New Roman" w:cs="Times New Roman"/>
          <w:sz w:val="24"/>
          <w:szCs w:val="24"/>
          <w:lang w:val="en-US"/>
        </w:rPr>
        <w:t>____________________________________________________________</w:t>
      </w:r>
    </w:p>
    <w:p w14:paraId="35020C88" w14:textId="7F4EB4B8"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6. </w:t>
      </w:r>
      <w:r w:rsidR="00A07B75" w:rsidRPr="00435FCF">
        <w:rPr>
          <w:rFonts w:ascii="Times New Roman" w:hAnsi="Times New Roman"/>
          <w:b/>
          <w:sz w:val="24"/>
          <w:lang w:val="en-US"/>
        </w:rPr>
        <w:t>Conclusion</w:t>
      </w:r>
      <w:r w:rsidRPr="00435FCF">
        <w:rPr>
          <w:rFonts w:ascii="Times New Roman" w:eastAsia="Calibri" w:hAnsi="Times New Roman" w:cs="Times New Roman"/>
          <w:b/>
          <w:sz w:val="24"/>
          <w:szCs w:val="24"/>
          <w:lang w:val="en-US"/>
        </w:rPr>
        <w:t>.</w:t>
      </w:r>
      <w:r w:rsidRPr="00435FCF">
        <w:rPr>
          <w:rFonts w:ascii="Times New Roman" w:hAnsi="Times New Roman"/>
          <w:sz w:val="24"/>
          <w:lang w:val="en-US"/>
        </w:rPr>
        <w:t xml:space="preserve"> </w:t>
      </w:r>
      <w:r w:rsidR="00A07B75" w:rsidRPr="00435FCF">
        <w:rPr>
          <w:rFonts w:ascii="Times New Roman" w:hAnsi="Times New Roman"/>
          <w:sz w:val="24"/>
          <w:lang w:val="en-US"/>
        </w:rPr>
        <w:t>The grounding device can be covered with soil</w:t>
      </w:r>
      <w:r w:rsidRPr="00435FCF">
        <w:rPr>
          <w:rFonts w:ascii="Times New Roman" w:hAnsi="Times New Roman"/>
          <w:sz w:val="24"/>
          <w:lang w:val="en-US"/>
        </w:rPr>
        <w:t>.</w:t>
      </w:r>
    </w:p>
    <w:p w14:paraId="2AA78065" w14:textId="77777777" w:rsidR="00AF6A2E" w:rsidRPr="00435FCF" w:rsidRDefault="00AF6A2E" w:rsidP="00137935">
      <w:pPr>
        <w:spacing w:after="0" w:line="240" w:lineRule="auto"/>
        <w:jc w:val="both"/>
        <w:rPr>
          <w:rFonts w:ascii="Times New Roman" w:hAnsi="Times New Roman"/>
          <w:sz w:val="24"/>
          <w:lang w:val="en-US"/>
        </w:rPr>
      </w:pPr>
    </w:p>
    <w:p w14:paraId="4B4D8D6A" w14:textId="7C4393BD" w:rsidR="00A07B75" w:rsidRPr="00435FCF" w:rsidRDefault="00A07B75"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7937023B" w14:textId="1B67A299" w:rsidR="00A07B75" w:rsidRPr="00435FCF" w:rsidRDefault="00A07B75"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4E5D92C2" w14:textId="4BAB5BC4" w:rsidR="00A07B75" w:rsidRPr="00435FCF" w:rsidRDefault="00A07B75"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76D40A18" w14:textId="4F36CDC9" w:rsidR="00A07B75" w:rsidRPr="00435FCF" w:rsidRDefault="00A07B75"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3F9430F5" w14:textId="38F0F1B6" w:rsidR="00A07B75" w:rsidRPr="00435FCF" w:rsidRDefault="00A07B75"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Owner                                       </w:t>
      </w:r>
      <w:r w:rsidRPr="00435FCF">
        <w:rPr>
          <w:rFonts w:ascii="Times New Roman" w:eastAsia="Times New Roman" w:hAnsi="Times New Roman" w:cs="Times New Roman"/>
          <w:sz w:val="24"/>
          <w:szCs w:val="20"/>
          <w:lang w:val="en-US" w:eastAsia="ru-RU"/>
        </w:rPr>
        <w:t>_________________________________________</w:t>
      </w:r>
    </w:p>
    <w:p w14:paraId="25160E4A" w14:textId="4370C7FF" w:rsidR="0025180A" w:rsidRPr="00435FCF" w:rsidRDefault="00A07B75" w:rsidP="002C2AE2">
      <w:pPr>
        <w:spacing w:after="0" w:line="240" w:lineRule="auto"/>
        <w:jc w:val="both"/>
        <w:rPr>
          <w:rFonts w:ascii="Times New Roman" w:hAnsi="Times New Roman"/>
          <w:sz w:val="24"/>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r w:rsidR="00AF6A2E" w:rsidRPr="00435FCF">
        <w:rPr>
          <w:rFonts w:ascii="Times New Roman" w:hAnsi="Times New Roman"/>
          <w:sz w:val="20"/>
          <w:lang w:val="en-US"/>
        </w:rPr>
        <w:t xml:space="preserve"> </w:t>
      </w:r>
      <w:r w:rsidR="0025180A" w:rsidRPr="00435FCF">
        <w:rPr>
          <w:rFonts w:ascii="Times New Roman" w:hAnsi="Times New Roman"/>
          <w:sz w:val="24"/>
          <w:lang w:val="en-US"/>
        </w:rPr>
        <w:br w:type="page"/>
      </w:r>
    </w:p>
    <w:p w14:paraId="5A2F0107" w14:textId="16384654" w:rsidR="0025180A" w:rsidRPr="00435FCF" w:rsidRDefault="00A07B75" w:rsidP="00137935">
      <w:pPr>
        <w:spacing w:after="0" w:line="240" w:lineRule="auto"/>
        <w:jc w:val="right"/>
        <w:rPr>
          <w:rFonts w:ascii="Times New Roman" w:hAnsi="Times New Roman"/>
          <w:sz w:val="24"/>
          <w:lang w:val="en-US"/>
        </w:rPr>
      </w:pPr>
      <w:bookmarkStart w:id="586" w:name="_Toc90982742"/>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86"/>
      <w:r w:rsidR="00AF6A2E" w:rsidRPr="00435FCF">
        <w:rPr>
          <w:rFonts w:ascii="Times New Roman" w:hAnsi="Times New Roman"/>
          <w:sz w:val="24"/>
          <w:lang w:val="en-US"/>
        </w:rPr>
        <w:t>5</w:t>
      </w:r>
    </w:p>
    <w:p w14:paraId="584742B5" w14:textId="2AB0519C" w:rsidR="0025180A" w:rsidRPr="00435FCF" w:rsidRDefault="00A07B75" w:rsidP="00137935">
      <w:pPr>
        <w:keepNext/>
        <w:keepLines/>
        <w:spacing w:before="240" w:after="240" w:line="240" w:lineRule="auto"/>
        <w:ind w:firstLine="709"/>
        <w:jc w:val="center"/>
        <w:outlineLvl w:val="1"/>
        <w:rPr>
          <w:rFonts w:ascii="Times New Roman" w:hAnsi="Times New Roman"/>
          <w:b/>
          <w:sz w:val="24"/>
          <w:lang w:val="en-US"/>
        </w:rPr>
      </w:pPr>
      <w:bookmarkStart w:id="587" w:name="_Toc90982743"/>
      <w:bookmarkStart w:id="588" w:name="_Toc129875254"/>
      <w:bookmarkStart w:id="589" w:name="_Toc133334777"/>
      <w:bookmarkStart w:id="590" w:name="_Toc133583829"/>
      <w:bookmarkStart w:id="591" w:name="_Toc142854019"/>
      <w:r w:rsidRPr="00435FCF">
        <w:rPr>
          <w:rFonts w:ascii="Times New Roman" w:hAnsi="Times New Roman"/>
          <w:b/>
          <w:sz w:val="24"/>
          <w:lang w:val="en-US"/>
        </w:rPr>
        <w:t xml:space="preserve">Form of Phasing </w:t>
      </w:r>
      <w:bookmarkEnd w:id="587"/>
      <w:bookmarkEnd w:id="588"/>
      <w:bookmarkEnd w:id="589"/>
      <w:bookmarkEnd w:id="590"/>
      <w:r w:rsidRPr="00435FCF">
        <w:rPr>
          <w:rFonts w:ascii="Times New Roman" w:hAnsi="Times New Roman"/>
          <w:b/>
          <w:sz w:val="24"/>
          <w:lang w:val="en-US"/>
        </w:rPr>
        <w:t>Protocol</w:t>
      </w:r>
      <w:bookmarkEnd w:id="591"/>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36"/>
        <w:gridCol w:w="3254"/>
        <w:gridCol w:w="3436"/>
        <w:gridCol w:w="222"/>
      </w:tblGrid>
      <w:tr w:rsidR="00137935" w:rsidRPr="00435FCF" w14:paraId="74F72696" w14:textId="77777777" w:rsidTr="007677C8">
        <w:trPr>
          <w:gridAfter w:val="1"/>
          <w:wAfter w:w="222" w:type="dxa"/>
        </w:trPr>
        <w:tc>
          <w:tcPr>
            <w:tcW w:w="3436" w:type="dxa"/>
            <w:tcBorders>
              <w:top w:val="nil"/>
              <w:left w:val="nil"/>
              <w:bottom w:val="nil"/>
              <w:right w:val="nil"/>
            </w:tcBorders>
          </w:tcPr>
          <w:p w14:paraId="40D6F970" w14:textId="77777777" w:rsidR="0025180A" w:rsidRPr="00435FCF" w:rsidRDefault="0025180A" w:rsidP="00137935">
            <w:pPr>
              <w:spacing w:after="0" w:line="240" w:lineRule="auto"/>
              <w:ind w:left="-115"/>
              <w:jc w:val="both"/>
              <w:rPr>
                <w:rFonts w:ascii="Times New Roman" w:hAnsi="Times New Roman"/>
                <w:sz w:val="24"/>
                <w:lang w:val="en-US"/>
              </w:rPr>
            </w:pPr>
          </w:p>
          <w:p w14:paraId="122C15CE" w14:textId="77777777" w:rsidR="0025180A" w:rsidRPr="00435FCF" w:rsidRDefault="0025180A" w:rsidP="00137935">
            <w:pPr>
              <w:spacing w:after="0" w:line="240" w:lineRule="auto"/>
              <w:ind w:left="-115"/>
              <w:jc w:val="both"/>
              <w:rPr>
                <w:rFonts w:ascii="Times New Roman" w:hAnsi="Times New Roman"/>
                <w:sz w:val="24"/>
                <w:lang w:val="en-US"/>
              </w:rPr>
            </w:pPr>
          </w:p>
          <w:p w14:paraId="404D4AB1" w14:textId="77777777" w:rsidR="0025180A" w:rsidRPr="00435FCF" w:rsidRDefault="0025180A" w:rsidP="00137935">
            <w:pPr>
              <w:spacing w:after="0" w:line="240" w:lineRule="auto"/>
              <w:ind w:left="-115"/>
              <w:jc w:val="both"/>
              <w:rPr>
                <w:rFonts w:ascii="Times New Roman" w:hAnsi="Times New Roman"/>
                <w:sz w:val="20"/>
                <w:lang w:val="en-US"/>
              </w:rPr>
            </w:pPr>
            <w:r w:rsidRPr="00435FCF">
              <w:rPr>
                <w:rFonts w:ascii="Times New Roman" w:hAnsi="Times New Roman"/>
                <w:sz w:val="20"/>
                <w:lang w:val="en-US"/>
              </w:rPr>
              <w:t>_________________________________</w:t>
            </w:r>
          </w:p>
          <w:p w14:paraId="66502FD8" w14:textId="3E98B219" w:rsidR="00A07B75" w:rsidRPr="00435FCF" w:rsidRDefault="0025180A" w:rsidP="002C2AE2">
            <w:pPr>
              <w:spacing w:after="0" w:line="240" w:lineRule="auto"/>
              <w:ind w:left="-115"/>
              <w:jc w:val="center"/>
              <w:rPr>
                <w:rFonts w:ascii="Times New Roman" w:hAnsi="Times New Roman"/>
                <w:sz w:val="20"/>
                <w:lang w:val="en-US"/>
              </w:rPr>
            </w:pPr>
            <w:r w:rsidRPr="00435FCF">
              <w:rPr>
                <w:rFonts w:ascii="Times New Roman" w:hAnsi="Times New Roman"/>
                <w:sz w:val="20"/>
                <w:lang w:val="en-US"/>
              </w:rPr>
              <w:t>(</w:t>
            </w:r>
            <w:r w:rsidR="00A07B75"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00A07B75" w:rsidRPr="00435FCF">
              <w:rPr>
                <w:rFonts w:ascii="Times New Roman" w:hAnsi="Times New Roman"/>
                <w:sz w:val="20"/>
                <w:lang w:val="en-US"/>
              </w:rPr>
              <w:t>, division)</w:t>
            </w:r>
          </w:p>
          <w:p w14:paraId="2D484FF4" w14:textId="77777777" w:rsidR="00A07B75" w:rsidRPr="00435FCF" w:rsidRDefault="00A07B75" w:rsidP="00137935">
            <w:pPr>
              <w:spacing w:after="0" w:line="240" w:lineRule="auto"/>
              <w:ind w:left="-115"/>
              <w:jc w:val="both"/>
              <w:rPr>
                <w:rFonts w:ascii="Times New Roman" w:hAnsi="Times New Roman"/>
                <w:sz w:val="20"/>
                <w:lang w:val="en-US"/>
              </w:rPr>
            </w:pPr>
            <w:r w:rsidRPr="00435FCF">
              <w:rPr>
                <w:rFonts w:ascii="Times New Roman" w:hAnsi="Times New Roman"/>
                <w:sz w:val="20"/>
                <w:lang w:val="en-US"/>
              </w:rPr>
              <w:t>_________________________________</w:t>
            </w:r>
          </w:p>
          <w:p w14:paraId="77B77B7F" w14:textId="4A301F5A" w:rsidR="0025180A" w:rsidRPr="00435FCF" w:rsidRDefault="00A07B75" w:rsidP="00137935">
            <w:pPr>
              <w:spacing w:after="0" w:line="240" w:lineRule="auto"/>
              <w:ind w:left="-115"/>
              <w:jc w:val="center"/>
              <w:rPr>
                <w:rFonts w:ascii="Times New Roman" w:hAnsi="Times New Roman"/>
                <w:sz w:val="20"/>
                <w:lang w:val="en-US"/>
              </w:rPr>
            </w:pPr>
            <w:r w:rsidRPr="00435FCF">
              <w:rPr>
                <w:rFonts w:ascii="Times New Roman" w:hAnsi="Times New Roman"/>
                <w:sz w:val="20"/>
                <w:lang w:val="en-US"/>
              </w:rPr>
              <w:t>(area</w:t>
            </w:r>
            <w:r w:rsidR="0025180A" w:rsidRPr="00435FCF">
              <w:rPr>
                <w:rFonts w:ascii="Times New Roman" w:hAnsi="Times New Roman"/>
                <w:sz w:val="20"/>
                <w:lang w:val="en-US"/>
              </w:rPr>
              <w:t>)</w:t>
            </w:r>
          </w:p>
          <w:p w14:paraId="5509BE02" w14:textId="77777777" w:rsidR="0025180A" w:rsidRPr="00435FCF" w:rsidRDefault="0025180A" w:rsidP="00137935">
            <w:pPr>
              <w:spacing w:after="0" w:line="240" w:lineRule="auto"/>
              <w:ind w:left="-115"/>
              <w:jc w:val="both"/>
              <w:rPr>
                <w:rFonts w:ascii="Times New Roman" w:hAnsi="Times New Roman"/>
                <w:sz w:val="24"/>
                <w:lang w:val="en-US"/>
              </w:rPr>
            </w:pPr>
          </w:p>
        </w:tc>
        <w:tc>
          <w:tcPr>
            <w:tcW w:w="3254" w:type="dxa"/>
            <w:tcBorders>
              <w:top w:val="nil"/>
              <w:left w:val="nil"/>
              <w:bottom w:val="nil"/>
              <w:right w:val="nil"/>
            </w:tcBorders>
            <w:vAlign w:val="center"/>
          </w:tcPr>
          <w:p w14:paraId="71CB2AC4" w14:textId="5904008A" w:rsidR="0025180A" w:rsidRPr="00435FCF" w:rsidRDefault="00A07B75" w:rsidP="00137935">
            <w:pPr>
              <w:spacing w:after="0" w:line="240" w:lineRule="auto"/>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1A348B74" w14:textId="6DC01ACF" w:rsidR="0025180A" w:rsidRPr="00435FCF" w:rsidRDefault="00A07B75" w:rsidP="00137935">
            <w:pPr>
              <w:spacing w:after="0" w:line="240" w:lineRule="auto"/>
              <w:jc w:val="center"/>
              <w:rPr>
                <w:rFonts w:ascii="Times New Roman" w:hAnsi="Times New Roman"/>
                <w:b/>
                <w:sz w:val="24"/>
                <w:u w:val="single"/>
                <w:lang w:val="en-US"/>
              </w:rPr>
            </w:pPr>
            <w:r w:rsidRPr="00435FCF">
              <w:rPr>
                <w:rFonts w:ascii="Times New Roman" w:eastAsia="Calibri" w:hAnsi="Times New Roman" w:cs="Times New Roman"/>
                <w:b/>
                <w:bCs/>
                <w:sz w:val="24"/>
                <w:lang w:val="en-US"/>
              </w:rPr>
              <w:t>of Phasing</w:t>
            </w:r>
          </w:p>
        </w:tc>
        <w:tc>
          <w:tcPr>
            <w:tcW w:w="3436" w:type="dxa"/>
            <w:tcBorders>
              <w:top w:val="nil"/>
              <w:left w:val="nil"/>
              <w:bottom w:val="nil"/>
              <w:right w:val="nil"/>
            </w:tcBorders>
          </w:tcPr>
          <w:p w14:paraId="6CD6AA7E" w14:textId="77777777" w:rsidR="0025180A" w:rsidRPr="00435FCF" w:rsidRDefault="0025180A" w:rsidP="00137935">
            <w:pPr>
              <w:spacing w:after="0" w:line="240" w:lineRule="auto"/>
              <w:ind w:right="178"/>
              <w:jc w:val="both"/>
              <w:rPr>
                <w:rFonts w:ascii="Times New Roman" w:hAnsi="Times New Roman"/>
                <w:sz w:val="24"/>
                <w:lang w:val="en-US"/>
              </w:rPr>
            </w:pPr>
            <w:r w:rsidRPr="00435FCF">
              <w:rPr>
                <w:rFonts w:ascii="Times New Roman" w:hAnsi="Times New Roman"/>
                <w:sz w:val="24"/>
                <w:lang w:val="en-US"/>
              </w:rPr>
              <w:t>_________________________</w:t>
            </w:r>
          </w:p>
          <w:p w14:paraId="0CBCC75B" w14:textId="77777777" w:rsidR="00A07B75" w:rsidRPr="00435FCF" w:rsidRDefault="00A07B75" w:rsidP="00137935">
            <w:pPr>
              <w:spacing w:after="0" w:line="240" w:lineRule="auto"/>
              <w:ind w:right="178"/>
              <w:jc w:val="center"/>
              <w:rPr>
                <w:rFonts w:ascii="Times New Roman" w:hAnsi="Times New Roman"/>
                <w:sz w:val="20"/>
                <w:lang w:val="en-US"/>
              </w:rPr>
            </w:pPr>
            <w:r w:rsidRPr="00435FCF">
              <w:rPr>
                <w:rFonts w:ascii="Times New Roman" w:hAnsi="Times New Roman"/>
                <w:sz w:val="20"/>
                <w:lang w:val="en-US"/>
              </w:rPr>
              <w:t>(City/Town)</w:t>
            </w:r>
          </w:p>
          <w:p w14:paraId="4138B624" w14:textId="77777777" w:rsidR="00A07B75" w:rsidRPr="00435FCF" w:rsidRDefault="00A07B75" w:rsidP="00137935">
            <w:pPr>
              <w:spacing w:after="0" w:line="240" w:lineRule="auto"/>
              <w:ind w:right="178"/>
              <w:jc w:val="both"/>
              <w:rPr>
                <w:rFonts w:ascii="Times New Roman" w:hAnsi="Times New Roman"/>
                <w:sz w:val="24"/>
                <w:lang w:val="en-US"/>
              </w:rPr>
            </w:pPr>
            <w:r w:rsidRPr="00435FCF">
              <w:rPr>
                <w:rFonts w:ascii="Times New Roman" w:hAnsi="Times New Roman"/>
                <w:sz w:val="24"/>
                <w:lang w:val="en-US"/>
              </w:rPr>
              <w:t>_________________________</w:t>
            </w:r>
          </w:p>
          <w:p w14:paraId="37B052E1" w14:textId="77777777" w:rsidR="00A07B75" w:rsidRPr="00435FCF" w:rsidRDefault="00A07B75" w:rsidP="00137935">
            <w:pPr>
              <w:spacing w:after="0" w:line="240" w:lineRule="auto"/>
              <w:ind w:right="178"/>
              <w:jc w:val="center"/>
              <w:rPr>
                <w:rFonts w:ascii="Times New Roman" w:hAnsi="Times New Roman"/>
                <w:sz w:val="20"/>
                <w:lang w:val="en-US"/>
              </w:rPr>
            </w:pPr>
            <w:r w:rsidRPr="00435FCF">
              <w:rPr>
                <w:rFonts w:ascii="Times New Roman" w:hAnsi="Times New Roman"/>
                <w:sz w:val="20"/>
                <w:lang w:val="en-US"/>
              </w:rPr>
              <w:t>(Owner)</w:t>
            </w:r>
          </w:p>
          <w:p w14:paraId="02684660" w14:textId="77777777" w:rsidR="00A07B75" w:rsidRPr="00435FCF" w:rsidRDefault="00A07B75" w:rsidP="00137935">
            <w:pPr>
              <w:spacing w:after="0" w:line="240" w:lineRule="auto"/>
              <w:ind w:right="178"/>
              <w:jc w:val="both"/>
              <w:rPr>
                <w:rFonts w:ascii="Times New Roman" w:hAnsi="Times New Roman"/>
                <w:sz w:val="20"/>
                <w:lang w:val="en-US"/>
              </w:rPr>
            </w:pPr>
            <w:r w:rsidRPr="00435FCF">
              <w:rPr>
                <w:rFonts w:ascii="Times New Roman" w:hAnsi="Times New Roman"/>
                <w:sz w:val="20"/>
                <w:lang w:val="en-US"/>
              </w:rPr>
              <w:t>______________________________</w:t>
            </w:r>
          </w:p>
          <w:p w14:paraId="75609309" w14:textId="77777777" w:rsidR="00A07B75" w:rsidRPr="00435FCF" w:rsidRDefault="00A07B75" w:rsidP="00137935">
            <w:pPr>
              <w:spacing w:after="0" w:line="240" w:lineRule="auto"/>
              <w:ind w:right="178"/>
              <w:jc w:val="center"/>
              <w:rPr>
                <w:rFonts w:ascii="Times New Roman" w:hAnsi="Times New Roman"/>
                <w:sz w:val="20"/>
                <w:lang w:val="en-US"/>
              </w:rPr>
            </w:pPr>
            <w:r w:rsidRPr="00435FCF">
              <w:rPr>
                <w:rFonts w:ascii="Times New Roman" w:hAnsi="Times New Roman"/>
                <w:sz w:val="20"/>
                <w:lang w:val="en-US"/>
              </w:rPr>
              <w:t>(facility)</w:t>
            </w:r>
          </w:p>
          <w:p w14:paraId="14F5A906" w14:textId="77777777" w:rsidR="00A07B75" w:rsidRPr="00435FCF" w:rsidRDefault="00A07B75" w:rsidP="00137935">
            <w:pPr>
              <w:spacing w:after="0" w:line="240" w:lineRule="auto"/>
              <w:ind w:right="178"/>
              <w:jc w:val="both"/>
              <w:rPr>
                <w:rFonts w:ascii="Times New Roman" w:hAnsi="Times New Roman"/>
                <w:sz w:val="20"/>
                <w:lang w:val="en-US"/>
              </w:rPr>
            </w:pPr>
            <w:r w:rsidRPr="00435FCF">
              <w:rPr>
                <w:rFonts w:ascii="Times New Roman" w:hAnsi="Times New Roman"/>
                <w:sz w:val="20"/>
                <w:lang w:val="en-US"/>
              </w:rPr>
              <w:t>______________________________</w:t>
            </w:r>
          </w:p>
          <w:p w14:paraId="42E56241" w14:textId="2F621330" w:rsidR="0025180A" w:rsidRPr="00435FCF" w:rsidRDefault="00A07B75" w:rsidP="00137935">
            <w:pPr>
              <w:spacing w:after="0" w:line="240" w:lineRule="auto"/>
              <w:ind w:right="17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5F170AE1" w14:textId="77777777" w:rsidTr="00AF6A2E">
        <w:tc>
          <w:tcPr>
            <w:tcW w:w="10348" w:type="dxa"/>
            <w:gridSpan w:val="4"/>
            <w:tcBorders>
              <w:top w:val="nil"/>
              <w:left w:val="nil"/>
              <w:bottom w:val="nil"/>
              <w:right w:val="nil"/>
            </w:tcBorders>
            <w:vAlign w:val="center"/>
          </w:tcPr>
          <w:p w14:paraId="48903391" w14:textId="6E29E066" w:rsidR="0025180A" w:rsidRPr="00435FCF" w:rsidRDefault="00A07B75" w:rsidP="009C3356">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9C3356"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w:t>
            </w:r>
          </w:p>
        </w:tc>
      </w:tr>
    </w:tbl>
    <w:p w14:paraId="12094557" w14:textId="77777777" w:rsidR="0025180A" w:rsidRPr="00435FCF" w:rsidRDefault="0025180A" w:rsidP="00137935">
      <w:pPr>
        <w:spacing w:after="0" w:line="240" w:lineRule="auto"/>
        <w:jc w:val="both"/>
        <w:rPr>
          <w:rFonts w:ascii="Times New Roman" w:hAnsi="Times New Roman"/>
          <w:sz w:val="24"/>
          <w:lang w:val="en-US"/>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6"/>
        <w:gridCol w:w="2119"/>
        <w:gridCol w:w="1417"/>
        <w:gridCol w:w="1418"/>
        <w:gridCol w:w="1275"/>
        <w:gridCol w:w="2381"/>
      </w:tblGrid>
      <w:tr w:rsidR="00137935" w:rsidRPr="00435FCF" w14:paraId="34C0DBA4" w14:textId="77777777" w:rsidTr="002C2AE2">
        <w:tc>
          <w:tcPr>
            <w:tcW w:w="1596" w:type="dxa"/>
            <w:vAlign w:val="center"/>
          </w:tcPr>
          <w:p w14:paraId="23C32F8A" w14:textId="77777777"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Type</w:t>
            </w:r>
          </w:p>
          <w:p w14:paraId="0A72D455" w14:textId="77777777" w:rsidR="009C3356" w:rsidRPr="00435FCF" w:rsidRDefault="00A07B75" w:rsidP="009C3356">
            <w:pPr>
              <w:spacing w:after="0" w:line="240" w:lineRule="auto"/>
              <w:jc w:val="center"/>
              <w:rPr>
                <w:rFonts w:ascii="Times New Roman" w:hAnsi="Times New Roman"/>
                <w:sz w:val="20"/>
                <w:lang w:val="en-US"/>
              </w:rPr>
            </w:pPr>
            <w:r w:rsidRPr="00435FCF">
              <w:rPr>
                <w:rFonts w:ascii="Times New Roman" w:hAnsi="Times New Roman"/>
                <w:sz w:val="20"/>
                <w:lang w:val="en-US"/>
              </w:rPr>
              <w:t>of busbar, brand of cable</w:t>
            </w:r>
            <w:r w:rsidR="009C3356" w:rsidRPr="00435FCF">
              <w:rPr>
                <w:rFonts w:ascii="Times New Roman" w:hAnsi="Times New Roman"/>
                <w:sz w:val="20"/>
                <w:lang w:val="en-US"/>
              </w:rPr>
              <w:t xml:space="preserve"> and KKS code </w:t>
            </w:r>
          </w:p>
          <w:p w14:paraId="40BE582A" w14:textId="4213BE28" w:rsidR="00A07B75" w:rsidRPr="00435FCF" w:rsidRDefault="009C3356" w:rsidP="009C3356">
            <w:pPr>
              <w:spacing w:after="0" w:line="240" w:lineRule="auto"/>
              <w:jc w:val="center"/>
              <w:rPr>
                <w:rFonts w:ascii="Times New Roman" w:hAnsi="Times New Roman"/>
                <w:sz w:val="20"/>
                <w:lang w:val="en-US"/>
              </w:rPr>
            </w:pPr>
            <w:r w:rsidRPr="00435FCF">
              <w:rPr>
                <w:rFonts w:ascii="Times New Roman" w:hAnsi="Times New Roman"/>
                <w:sz w:val="20"/>
                <w:lang w:val="en-US"/>
              </w:rPr>
              <w:t>(if applicable)</w:t>
            </w:r>
          </w:p>
        </w:tc>
        <w:tc>
          <w:tcPr>
            <w:tcW w:w="2119" w:type="dxa"/>
            <w:vAlign w:val="center"/>
          </w:tcPr>
          <w:p w14:paraId="3ED6C99E" w14:textId="017F861D"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Designation of busbar, number of cable line </w:t>
            </w:r>
          </w:p>
          <w:p w14:paraId="4CFF58FA" w14:textId="510199CC"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under the design</w:t>
            </w:r>
          </w:p>
        </w:tc>
        <w:tc>
          <w:tcPr>
            <w:tcW w:w="1417" w:type="dxa"/>
            <w:vAlign w:val="center"/>
          </w:tcPr>
          <w:p w14:paraId="5EE08FFA" w14:textId="77777777"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Phase A</w:t>
            </w:r>
          </w:p>
          <w:p w14:paraId="16BB364F" w14:textId="6800557D" w:rsidR="00A07B75" w:rsidRPr="00435FCF" w:rsidRDefault="00A07B75" w:rsidP="00137935">
            <w:pPr>
              <w:spacing w:after="0" w:line="240" w:lineRule="auto"/>
              <w:ind w:hanging="94"/>
              <w:jc w:val="center"/>
              <w:rPr>
                <w:rFonts w:ascii="Times New Roman" w:hAnsi="Times New Roman"/>
                <w:sz w:val="24"/>
                <w:lang w:val="en-US"/>
              </w:rPr>
            </w:pPr>
            <w:r w:rsidRPr="00435FCF">
              <w:rPr>
                <w:rFonts w:ascii="Times New Roman" w:hAnsi="Times New Roman"/>
                <w:sz w:val="20"/>
                <w:lang w:val="en-US"/>
              </w:rPr>
              <w:t>In conformity</w:t>
            </w:r>
          </w:p>
        </w:tc>
        <w:tc>
          <w:tcPr>
            <w:tcW w:w="1418" w:type="dxa"/>
            <w:vAlign w:val="center"/>
          </w:tcPr>
          <w:p w14:paraId="7D8AE38A" w14:textId="77777777"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Phase B</w:t>
            </w:r>
          </w:p>
          <w:p w14:paraId="71D39254" w14:textId="5448263C" w:rsidR="00A07B75" w:rsidRPr="00435FCF" w:rsidRDefault="00A07B75" w:rsidP="00137935">
            <w:pPr>
              <w:spacing w:after="0" w:line="240" w:lineRule="auto"/>
              <w:ind w:hanging="82"/>
              <w:jc w:val="center"/>
              <w:rPr>
                <w:rFonts w:ascii="Times New Roman" w:hAnsi="Times New Roman"/>
                <w:sz w:val="24"/>
                <w:lang w:val="en-US"/>
              </w:rPr>
            </w:pPr>
            <w:r w:rsidRPr="00435FCF">
              <w:rPr>
                <w:rFonts w:ascii="Times New Roman" w:hAnsi="Times New Roman"/>
                <w:sz w:val="20"/>
                <w:lang w:val="en-US"/>
              </w:rPr>
              <w:t>In conformity</w:t>
            </w:r>
          </w:p>
        </w:tc>
        <w:tc>
          <w:tcPr>
            <w:tcW w:w="1275" w:type="dxa"/>
            <w:vAlign w:val="center"/>
          </w:tcPr>
          <w:p w14:paraId="7A8431F4" w14:textId="77777777"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Phase C</w:t>
            </w:r>
          </w:p>
          <w:p w14:paraId="3B60F57A" w14:textId="3C7D52C1" w:rsidR="00A07B75" w:rsidRPr="00435FCF" w:rsidRDefault="00A07B75" w:rsidP="00137935">
            <w:pPr>
              <w:spacing w:after="0" w:line="240" w:lineRule="auto"/>
              <w:ind w:hanging="66"/>
              <w:jc w:val="center"/>
              <w:rPr>
                <w:rFonts w:ascii="Times New Roman" w:hAnsi="Times New Roman"/>
                <w:sz w:val="24"/>
                <w:lang w:val="en-US"/>
              </w:rPr>
            </w:pPr>
            <w:r w:rsidRPr="00435FCF">
              <w:rPr>
                <w:rFonts w:ascii="Times New Roman" w:hAnsi="Times New Roman"/>
                <w:sz w:val="20"/>
                <w:lang w:val="en-US"/>
              </w:rPr>
              <w:t>In conformity</w:t>
            </w:r>
          </w:p>
        </w:tc>
        <w:tc>
          <w:tcPr>
            <w:tcW w:w="2381" w:type="dxa"/>
            <w:vAlign w:val="center"/>
          </w:tcPr>
          <w:p w14:paraId="5E015B85" w14:textId="32A494BA"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Name and signature of person responsible for </w:t>
            </w:r>
          </w:p>
          <w:p w14:paraId="12251C71" w14:textId="7520DCB2" w:rsidR="00A07B75" w:rsidRPr="00435FCF" w:rsidRDefault="00A07B7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phasing</w:t>
            </w:r>
          </w:p>
        </w:tc>
      </w:tr>
      <w:tr w:rsidR="00137935" w:rsidRPr="00435FCF" w14:paraId="5FB3FD06" w14:textId="77777777" w:rsidTr="002C2AE2">
        <w:tc>
          <w:tcPr>
            <w:tcW w:w="1596" w:type="dxa"/>
          </w:tcPr>
          <w:p w14:paraId="65B6EC15" w14:textId="77777777" w:rsidR="0025180A" w:rsidRPr="00435FCF" w:rsidRDefault="0025180A" w:rsidP="00137935">
            <w:pPr>
              <w:spacing w:after="0" w:line="240" w:lineRule="auto"/>
              <w:jc w:val="both"/>
              <w:rPr>
                <w:rFonts w:ascii="Times New Roman" w:hAnsi="Times New Roman"/>
                <w:sz w:val="24"/>
                <w:lang w:val="en-US"/>
              </w:rPr>
            </w:pPr>
          </w:p>
        </w:tc>
        <w:tc>
          <w:tcPr>
            <w:tcW w:w="2119" w:type="dxa"/>
          </w:tcPr>
          <w:p w14:paraId="358BC2BD" w14:textId="77777777" w:rsidR="0025180A" w:rsidRPr="00435FCF" w:rsidRDefault="0025180A" w:rsidP="00137935">
            <w:pPr>
              <w:spacing w:after="0" w:line="240" w:lineRule="auto"/>
              <w:jc w:val="both"/>
              <w:rPr>
                <w:rFonts w:ascii="Times New Roman" w:hAnsi="Times New Roman"/>
                <w:sz w:val="24"/>
                <w:lang w:val="en-US"/>
              </w:rPr>
            </w:pPr>
          </w:p>
        </w:tc>
        <w:tc>
          <w:tcPr>
            <w:tcW w:w="1417" w:type="dxa"/>
          </w:tcPr>
          <w:p w14:paraId="4DBA8FB8" w14:textId="77777777" w:rsidR="0025180A" w:rsidRPr="00435FCF" w:rsidRDefault="0025180A" w:rsidP="00137935">
            <w:pPr>
              <w:spacing w:after="0" w:line="240" w:lineRule="auto"/>
              <w:jc w:val="both"/>
              <w:rPr>
                <w:rFonts w:ascii="Times New Roman" w:hAnsi="Times New Roman"/>
                <w:sz w:val="24"/>
                <w:lang w:val="en-US"/>
              </w:rPr>
            </w:pPr>
          </w:p>
        </w:tc>
        <w:tc>
          <w:tcPr>
            <w:tcW w:w="1418" w:type="dxa"/>
          </w:tcPr>
          <w:p w14:paraId="0928757E" w14:textId="77777777" w:rsidR="0025180A" w:rsidRPr="00435FCF" w:rsidRDefault="0025180A" w:rsidP="00137935">
            <w:pPr>
              <w:spacing w:after="0" w:line="240" w:lineRule="auto"/>
              <w:jc w:val="both"/>
              <w:rPr>
                <w:rFonts w:ascii="Times New Roman" w:hAnsi="Times New Roman"/>
                <w:sz w:val="24"/>
                <w:lang w:val="en-US"/>
              </w:rPr>
            </w:pPr>
          </w:p>
        </w:tc>
        <w:tc>
          <w:tcPr>
            <w:tcW w:w="1275" w:type="dxa"/>
          </w:tcPr>
          <w:p w14:paraId="7030089C" w14:textId="77777777" w:rsidR="0025180A" w:rsidRPr="00435FCF" w:rsidRDefault="0025180A" w:rsidP="00137935">
            <w:pPr>
              <w:spacing w:after="0" w:line="240" w:lineRule="auto"/>
              <w:jc w:val="both"/>
              <w:rPr>
                <w:rFonts w:ascii="Times New Roman" w:hAnsi="Times New Roman"/>
                <w:sz w:val="24"/>
                <w:lang w:val="en-US"/>
              </w:rPr>
            </w:pPr>
          </w:p>
        </w:tc>
        <w:tc>
          <w:tcPr>
            <w:tcW w:w="2381" w:type="dxa"/>
          </w:tcPr>
          <w:p w14:paraId="7DC73E75" w14:textId="77777777" w:rsidR="0025180A" w:rsidRPr="00435FCF" w:rsidRDefault="0025180A" w:rsidP="00137935">
            <w:pPr>
              <w:spacing w:after="0" w:line="240" w:lineRule="auto"/>
              <w:jc w:val="both"/>
              <w:rPr>
                <w:rFonts w:ascii="Times New Roman" w:hAnsi="Times New Roman"/>
                <w:sz w:val="24"/>
                <w:lang w:val="en-US"/>
              </w:rPr>
            </w:pPr>
          </w:p>
        </w:tc>
      </w:tr>
      <w:tr w:rsidR="00137935" w:rsidRPr="00435FCF" w14:paraId="646093B4" w14:textId="77777777" w:rsidTr="002C2AE2">
        <w:tc>
          <w:tcPr>
            <w:tcW w:w="1596" w:type="dxa"/>
          </w:tcPr>
          <w:p w14:paraId="16FEA606" w14:textId="77777777" w:rsidR="0025180A" w:rsidRPr="00435FCF" w:rsidRDefault="0025180A" w:rsidP="00137935">
            <w:pPr>
              <w:spacing w:after="0" w:line="240" w:lineRule="auto"/>
              <w:jc w:val="both"/>
              <w:rPr>
                <w:rFonts w:ascii="Times New Roman" w:hAnsi="Times New Roman"/>
                <w:sz w:val="24"/>
                <w:lang w:val="en-US"/>
              </w:rPr>
            </w:pPr>
          </w:p>
        </w:tc>
        <w:tc>
          <w:tcPr>
            <w:tcW w:w="2119" w:type="dxa"/>
          </w:tcPr>
          <w:p w14:paraId="4233FBA9" w14:textId="77777777" w:rsidR="0025180A" w:rsidRPr="00435FCF" w:rsidRDefault="0025180A" w:rsidP="00137935">
            <w:pPr>
              <w:spacing w:after="0" w:line="240" w:lineRule="auto"/>
              <w:jc w:val="both"/>
              <w:rPr>
                <w:rFonts w:ascii="Times New Roman" w:hAnsi="Times New Roman"/>
                <w:sz w:val="24"/>
                <w:lang w:val="en-US"/>
              </w:rPr>
            </w:pPr>
          </w:p>
        </w:tc>
        <w:tc>
          <w:tcPr>
            <w:tcW w:w="1417" w:type="dxa"/>
          </w:tcPr>
          <w:p w14:paraId="5F4A672C" w14:textId="77777777" w:rsidR="0025180A" w:rsidRPr="00435FCF" w:rsidRDefault="0025180A" w:rsidP="00137935">
            <w:pPr>
              <w:spacing w:after="0" w:line="240" w:lineRule="auto"/>
              <w:jc w:val="both"/>
              <w:rPr>
                <w:rFonts w:ascii="Times New Roman" w:hAnsi="Times New Roman"/>
                <w:sz w:val="24"/>
                <w:lang w:val="en-US"/>
              </w:rPr>
            </w:pPr>
          </w:p>
        </w:tc>
        <w:tc>
          <w:tcPr>
            <w:tcW w:w="1418" w:type="dxa"/>
          </w:tcPr>
          <w:p w14:paraId="4464E896" w14:textId="77777777" w:rsidR="0025180A" w:rsidRPr="00435FCF" w:rsidRDefault="0025180A" w:rsidP="00137935">
            <w:pPr>
              <w:spacing w:after="0" w:line="240" w:lineRule="auto"/>
              <w:jc w:val="both"/>
              <w:rPr>
                <w:rFonts w:ascii="Times New Roman" w:hAnsi="Times New Roman"/>
                <w:sz w:val="24"/>
                <w:lang w:val="en-US"/>
              </w:rPr>
            </w:pPr>
          </w:p>
        </w:tc>
        <w:tc>
          <w:tcPr>
            <w:tcW w:w="1275" w:type="dxa"/>
          </w:tcPr>
          <w:p w14:paraId="6E3BA804" w14:textId="77777777" w:rsidR="0025180A" w:rsidRPr="00435FCF" w:rsidRDefault="0025180A" w:rsidP="00137935">
            <w:pPr>
              <w:spacing w:after="0" w:line="240" w:lineRule="auto"/>
              <w:jc w:val="both"/>
              <w:rPr>
                <w:rFonts w:ascii="Times New Roman" w:hAnsi="Times New Roman"/>
                <w:sz w:val="24"/>
                <w:lang w:val="en-US"/>
              </w:rPr>
            </w:pPr>
          </w:p>
        </w:tc>
        <w:tc>
          <w:tcPr>
            <w:tcW w:w="2381" w:type="dxa"/>
          </w:tcPr>
          <w:p w14:paraId="01A9A661" w14:textId="77777777" w:rsidR="0025180A" w:rsidRPr="00435FCF" w:rsidRDefault="0025180A" w:rsidP="00137935">
            <w:pPr>
              <w:spacing w:after="0" w:line="240" w:lineRule="auto"/>
              <w:jc w:val="both"/>
              <w:rPr>
                <w:rFonts w:ascii="Times New Roman" w:hAnsi="Times New Roman"/>
                <w:sz w:val="24"/>
                <w:lang w:val="en-US"/>
              </w:rPr>
            </w:pPr>
          </w:p>
        </w:tc>
      </w:tr>
      <w:tr w:rsidR="0025180A" w:rsidRPr="00435FCF" w14:paraId="7FA112DF" w14:textId="77777777" w:rsidTr="002C2AE2">
        <w:tc>
          <w:tcPr>
            <w:tcW w:w="1596" w:type="dxa"/>
          </w:tcPr>
          <w:p w14:paraId="680F50A2" w14:textId="77777777" w:rsidR="0025180A" w:rsidRPr="00435FCF" w:rsidRDefault="0025180A" w:rsidP="00137935">
            <w:pPr>
              <w:spacing w:after="0" w:line="240" w:lineRule="auto"/>
              <w:jc w:val="both"/>
              <w:rPr>
                <w:rFonts w:ascii="Times New Roman" w:hAnsi="Times New Roman"/>
                <w:sz w:val="24"/>
                <w:lang w:val="en-US"/>
              </w:rPr>
            </w:pPr>
          </w:p>
        </w:tc>
        <w:tc>
          <w:tcPr>
            <w:tcW w:w="2119" w:type="dxa"/>
          </w:tcPr>
          <w:p w14:paraId="2E953FE7" w14:textId="77777777" w:rsidR="0025180A" w:rsidRPr="00435FCF" w:rsidRDefault="0025180A" w:rsidP="00137935">
            <w:pPr>
              <w:spacing w:after="0" w:line="240" w:lineRule="auto"/>
              <w:jc w:val="both"/>
              <w:rPr>
                <w:rFonts w:ascii="Times New Roman" w:hAnsi="Times New Roman"/>
                <w:sz w:val="24"/>
                <w:lang w:val="en-US"/>
              </w:rPr>
            </w:pPr>
          </w:p>
        </w:tc>
        <w:tc>
          <w:tcPr>
            <w:tcW w:w="1417" w:type="dxa"/>
          </w:tcPr>
          <w:p w14:paraId="2EC14DB9" w14:textId="77777777" w:rsidR="0025180A" w:rsidRPr="00435FCF" w:rsidRDefault="0025180A" w:rsidP="00137935">
            <w:pPr>
              <w:spacing w:after="0" w:line="240" w:lineRule="auto"/>
              <w:jc w:val="both"/>
              <w:rPr>
                <w:rFonts w:ascii="Times New Roman" w:hAnsi="Times New Roman"/>
                <w:sz w:val="24"/>
                <w:lang w:val="en-US"/>
              </w:rPr>
            </w:pPr>
          </w:p>
        </w:tc>
        <w:tc>
          <w:tcPr>
            <w:tcW w:w="1418" w:type="dxa"/>
          </w:tcPr>
          <w:p w14:paraId="48CF6CA7" w14:textId="77777777" w:rsidR="0025180A" w:rsidRPr="00435FCF" w:rsidRDefault="0025180A" w:rsidP="00137935">
            <w:pPr>
              <w:spacing w:after="0" w:line="240" w:lineRule="auto"/>
              <w:jc w:val="both"/>
              <w:rPr>
                <w:rFonts w:ascii="Times New Roman" w:hAnsi="Times New Roman"/>
                <w:sz w:val="24"/>
                <w:lang w:val="en-US"/>
              </w:rPr>
            </w:pPr>
          </w:p>
        </w:tc>
        <w:tc>
          <w:tcPr>
            <w:tcW w:w="1275" w:type="dxa"/>
          </w:tcPr>
          <w:p w14:paraId="58881038" w14:textId="77777777" w:rsidR="0025180A" w:rsidRPr="00435FCF" w:rsidRDefault="0025180A" w:rsidP="00137935">
            <w:pPr>
              <w:spacing w:after="0" w:line="240" w:lineRule="auto"/>
              <w:jc w:val="both"/>
              <w:rPr>
                <w:rFonts w:ascii="Times New Roman" w:hAnsi="Times New Roman"/>
                <w:sz w:val="24"/>
                <w:lang w:val="en-US"/>
              </w:rPr>
            </w:pPr>
          </w:p>
        </w:tc>
        <w:tc>
          <w:tcPr>
            <w:tcW w:w="2381" w:type="dxa"/>
          </w:tcPr>
          <w:p w14:paraId="76E30E1B" w14:textId="77777777" w:rsidR="0025180A" w:rsidRPr="00435FCF" w:rsidRDefault="0025180A" w:rsidP="00137935">
            <w:pPr>
              <w:spacing w:after="0" w:line="240" w:lineRule="auto"/>
              <w:jc w:val="both"/>
              <w:rPr>
                <w:rFonts w:ascii="Times New Roman" w:hAnsi="Times New Roman"/>
                <w:sz w:val="24"/>
                <w:lang w:val="en-US"/>
              </w:rPr>
            </w:pPr>
          </w:p>
        </w:tc>
      </w:tr>
    </w:tbl>
    <w:p w14:paraId="615DF8F5" w14:textId="77777777" w:rsidR="0025180A" w:rsidRPr="00435FCF" w:rsidRDefault="0025180A" w:rsidP="00137935">
      <w:pPr>
        <w:spacing w:after="0" w:line="240" w:lineRule="auto"/>
        <w:jc w:val="both"/>
        <w:rPr>
          <w:rFonts w:ascii="Times New Roman" w:hAnsi="Times New Roman"/>
          <w:sz w:val="24"/>
          <w:lang w:val="en-US"/>
        </w:rPr>
      </w:pPr>
    </w:p>
    <w:p w14:paraId="6D24CA42" w14:textId="77777777" w:rsidR="0025180A" w:rsidRPr="00435FCF" w:rsidRDefault="0025180A" w:rsidP="00137935">
      <w:pPr>
        <w:spacing w:after="0" w:line="240" w:lineRule="auto"/>
        <w:jc w:val="both"/>
        <w:rPr>
          <w:rFonts w:ascii="Times New Roman" w:hAnsi="Times New Roman"/>
          <w:sz w:val="24"/>
          <w:lang w:val="en-US"/>
        </w:rPr>
      </w:pPr>
    </w:p>
    <w:p w14:paraId="37703E76" w14:textId="77777777" w:rsidR="0025180A" w:rsidRPr="00435FCF" w:rsidRDefault="0025180A" w:rsidP="00137935">
      <w:pPr>
        <w:spacing w:after="0" w:line="240" w:lineRule="auto"/>
        <w:jc w:val="both"/>
        <w:rPr>
          <w:rFonts w:ascii="Times New Roman" w:hAnsi="Times New Roman"/>
          <w:sz w:val="24"/>
          <w:lang w:val="en-US"/>
        </w:rPr>
      </w:pPr>
    </w:p>
    <w:p w14:paraId="681911B4" w14:textId="06043A9C" w:rsidR="0025180A" w:rsidRPr="00435FCF" w:rsidRDefault="00A07B75" w:rsidP="002C2AE2">
      <w:pPr>
        <w:widowControl w:val="0"/>
        <w:autoSpaceDE w:val="0"/>
        <w:autoSpaceDN w:val="0"/>
        <w:adjustRightInd w:val="0"/>
        <w:spacing w:after="0" w:line="240" w:lineRule="auto"/>
        <w:ind w:firstLine="126"/>
        <w:jc w:val="both"/>
        <w:rPr>
          <w:rFonts w:ascii="Times New Roman" w:hAnsi="Times New Roman"/>
          <w:sz w:val="24"/>
          <w:lang w:val="en-US"/>
        </w:rPr>
      </w:pPr>
      <w:r w:rsidRPr="00435FCF">
        <w:rPr>
          <w:rFonts w:ascii="Times New Roman" w:hAnsi="Times New Roman"/>
          <w:sz w:val="24"/>
          <w:lang w:val="en-US"/>
        </w:rPr>
        <w:t>The phasing has been conducted by</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w:t>
      </w:r>
      <w:r w:rsidRPr="00435FCF">
        <w:rPr>
          <w:rFonts w:ascii="Times New Roman" w:eastAsia="Times New Roman" w:hAnsi="Times New Roman" w:cs="Times New Roman"/>
          <w:sz w:val="24"/>
          <w:szCs w:val="24"/>
          <w:lang w:val="en-US" w:eastAsia="ru-RU"/>
        </w:rPr>
        <w:t>________________________</w:t>
      </w:r>
      <w:r w:rsidR="0025180A" w:rsidRPr="00435FCF">
        <w:rPr>
          <w:rFonts w:ascii="Times New Roman" w:eastAsia="Times New Roman" w:hAnsi="Times New Roman" w:cs="Times New Roman"/>
          <w:sz w:val="24"/>
          <w:szCs w:val="24"/>
          <w:lang w:val="en-US" w:eastAsia="ru-RU"/>
        </w:rPr>
        <w:t>____________________________</w:t>
      </w:r>
    </w:p>
    <w:p w14:paraId="24C90241" w14:textId="299522D1" w:rsidR="0025180A" w:rsidRPr="00435FCF" w:rsidRDefault="0025180A" w:rsidP="002C2AE2">
      <w:pPr>
        <w:spacing w:after="0" w:line="240" w:lineRule="auto"/>
        <w:ind w:left="5103" w:firstLine="126"/>
        <w:jc w:val="center"/>
        <w:rPr>
          <w:rFonts w:ascii="Times New Roman" w:hAnsi="Times New Roman"/>
          <w:sz w:val="20"/>
          <w:lang w:val="en-US"/>
        </w:rPr>
      </w:pPr>
      <w:r w:rsidRPr="00435FCF">
        <w:rPr>
          <w:rFonts w:ascii="Times New Roman" w:hAnsi="Times New Roman"/>
          <w:sz w:val="20"/>
          <w:lang w:val="en-US"/>
        </w:rPr>
        <w:t>(</w:t>
      </w:r>
      <w:r w:rsidR="00A07B75" w:rsidRPr="00435FCF">
        <w:rPr>
          <w:rFonts w:ascii="Times New Roman" w:hAnsi="Times New Roman"/>
          <w:sz w:val="20"/>
          <w:lang w:val="en-US"/>
        </w:rPr>
        <w:t>position, full name, signature, date</w:t>
      </w:r>
      <w:r w:rsidRPr="00435FCF">
        <w:rPr>
          <w:rFonts w:ascii="Times New Roman" w:hAnsi="Times New Roman"/>
          <w:sz w:val="20"/>
          <w:lang w:val="en-US"/>
        </w:rPr>
        <w:t>)</w:t>
      </w:r>
    </w:p>
    <w:p w14:paraId="5CDC9AC0" w14:textId="138E6682" w:rsidR="00A07B75" w:rsidRPr="00435FCF" w:rsidRDefault="00A07B75"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16299C3B" w14:textId="257E3644" w:rsidR="00A07B75" w:rsidRPr="00435FCF" w:rsidRDefault="00A07B75"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555B4D29" w14:textId="0B6C379F" w:rsidR="00A07B75" w:rsidRPr="00435FCF" w:rsidRDefault="00A07B75"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2AAC13E9" w14:textId="09D647A1" w:rsidR="00A07B75" w:rsidRPr="00435FCF" w:rsidRDefault="00A07B75"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26848858" w14:textId="77777777" w:rsidR="00A07B75" w:rsidRPr="00435FCF" w:rsidRDefault="00A07B75"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_________________________________________</w:t>
      </w:r>
    </w:p>
    <w:p w14:paraId="317B422E" w14:textId="391BE672" w:rsidR="0025180A" w:rsidRPr="00435FCF" w:rsidRDefault="00A07B75" w:rsidP="00137935">
      <w:pPr>
        <w:spacing w:after="0" w:line="240" w:lineRule="auto"/>
        <w:jc w:val="both"/>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60A6A42B" w14:textId="77777777" w:rsidR="0025180A" w:rsidRPr="00435FCF" w:rsidRDefault="0025180A"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73F4EE11" w14:textId="7C1C8BCC" w:rsidR="0025180A" w:rsidRPr="00435FCF" w:rsidRDefault="00A20F8E" w:rsidP="00137935">
      <w:pPr>
        <w:spacing w:after="0" w:line="240" w:lineRule="auto"/>
        <w:jc w:val="right"/>
        <w:rPr>
          <w:rFonts w:ascii="Times New Roman" w:hAnsi="Times New Roman"/>
          <w:sz w:val="24"/>
          <w:lang w:val="en-US"/>
        </w:rPr>
      </w:pPr>
      <w:bookmarkStart w:id="592" w:name="_Toc90982744"/>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92"/>
      <w:r w:rsidR="00AF6A2E" w:rsidRPr="00435FCF">
        <w:rPr>
          <w:rFonts w:ascii="Times New Roman" w:hAnsi="Times New Roman"/>
          <w:sz w:val="24"/>
          <w:lang w:val="en-US"/>
        </w:rPr>
        <w:t>6</w:t>
      </w:r>
    </w:p>
    <w:p w14:paraId="165E0A53" w14:textId="7E76637F" w:rsidR="0025180A" w:rsidRPr="00435FCF" w:rsidRDefault="00A20F8E" w:rsidP="00137935">
      <w:pPr>
        <w:keepNext/>
        <w:keepLines/>
        <w:spacing w:before="240" w:after="240" w:line="240" w:lineRule="auto"/>
        <w:ind w:firstLine="709"/>
        <w:jc w:val="center"/>
        <w:outlineLvl w:val="1"/>
        <w:rPr>
          <w:rFonts w:ascii="Times New Roman" w:hAnsi="Times New Roman"/>
          <w:b/>
          <w:sz w:val="24"/>
          <w:lang w:val="en-US"/>
        </w:rPr>
      </w:pPr>
      <w:bookmarkStart w:id="593" w:name="_Toc90982745"/>
      <w:bookmarkStart w:id="594" w:name="_Toc129875255"/>
      <w:bookmarkStart w:id="595" w:name="_Toc133334778"/>
      <w:bookmarkStart w:id="596" w:name="_Toc133583830"/>
      <w:bookmarkStart w:id="597" w:name="_Toc142854020"/>
      <w:r w:rsidRPr="00435FCF">
        <w:rPr>
          <w:rFonts w:ascii="Times New Roman" w:hAnsi="Times New Roman"/>
          <w:b/>
          <w:sz w:val="24"/>
          <w:lang w:val="en-US"/>
        </w:rPr>
        <w:t>Form of Inspection Certificate of Network for Starting and Lighting of Lamps</w:t>
      </w:r>
      <w:bookmarkEnd w:id="593"/>
      <w:bookmarkEnd w:id="594"/>
      <w:bookmarkEnd w:id="595"/>
      <w:bookmarkEnd w:id="596"/>
      <w:bookmarkEnd w:id="597"/>
    </w:p>
    <w:tbl>
      <w:tblPr>
        <w:tblW w:w="101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4"/>
        <w:gridCol w:w="3387"/>
        <w:gridCol w:w="3444"/>
      </w:tblGrid>
      <w:tr w:rsidR="00137935" w:rsidRPr="00435FCF" w14:paraId="3005A0FA" w14:textId="77777777" w:rsidTr="00AF6A2E">
        <w:tc>
          <w:tcPr>
            <w:tcW w:w="3294" w:type="dxa"/>
            <w:tcBorders>
              <w:top w:val="nil"/>
              <w:left w:val="nil"/>
              <w:bottom w:val="nil"/>
              <w:right w:val="nil"/>
            </w:tcBorders>
          </w:tcPr>
          <w:p w14:paraId="30BEC747" w14:textId="77777777" w:rsidR="0025180A" w:rsidRPr="00435FCF" w:rsidRDefault="0025180A" w:rsidP="00137935">
            <w:pPr>
              <w:spacing w:after="0" w:line="240" w:lineRule="auto"/>
              <w:ind w:left="-143" w:firstLine="28"/>
              <w:jc w:val="both"/>
              <w:rPr>
                <w:rFonts w:ascii="Times New Roman" w:hAnsi="Times New Roman"/>
                <w:sz w:val="24"/>
                <w:lang w:val="en-US"/>
              </w:rPr>
            </w:pPr>
          </w:p>
          <w:p w14:paraId="21EFC051" w14:textId="77777777" w:rsidR="0025180A" w:rsidRPr="00435FCF" w:rsidRDefault="0025180A" w:rsidP="00137935">
            <w:pPr>
              <w:spacing w:after="0" w:line="240" w:lineRule="auto"/>
              <w:ind w:left="-143" w:firstLine="28"/>
              <w:jc w:val="both"/>
              <w:rPr>
                <w:rFonts w:ascii="Times New Roman" w:hAnsi="Times New Roman"/>
                <w:sz w:val="24"/>
                <w:lang w:val="en-US"/>
              </w:rPr>
            </w:pPr>
          </w:p>
          <w:p w14:paraId="05B1AEE2" w14:textId="77777777" w:rsidR="0025180A" w:rsidRPr="00435FCF" w:rsidRDefault="0025180A" w:rsidP="00137935">
            <w:pPr>
              <w:spacing w:after="0" w:line="240" w:lineRule="auto"/>
              <w:ind w:left="-143" w:firstLine="28"/>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6C7B44BC" w14:textId="53B18397" w:rsidR="00BF1AA5" w:rsidRPr="00435FCF" w:rsidRDefault="00BF1AA5" w:rsidP="00137935">
            <w:pPr>
              <w:spacing w:after="0" w:line="240" w:lineRule="auto"/>
              <w:ind w:left="-143" w:firstLine="28"/>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5008C261" w14:textId="77777777" w:rsidR="00BF1AA5" w:rsidRPr="00435FCF" w:rsidRDefault="00BF1AA5" w:rsidP="00137935">
            <w:pPr>
              <w:spacing w:after="0" w:line="240" w:lineRule="auto"/>
              <w:ind w:left="-143" w:firstLine="28"/>
              <w:jc w:val="both"/>
              <w:rPr>
                <w:rFonts w:ascii="Times New Roman" w:hAnsi="Times New Roman"/>
                <w:sz w:val="20"/>
                <w:lang w:val="en-US"/>
              </w:rPr>
            </w:pPr>
            <w:r w:rsidRPr="00435FCF">
              <w:rPr>
                <w:rFonts w:ascii="Times New Roman" w:hAnsi="Times New Roman"/>
                <w:sz w:val="20"/>
                <w:lang w:val="en-US"/>
              </w:rPr>
              <w:t>_____________________________</w:t>
            </w:r>
          </w:p>
          <w:p w14:paraId="0452E700" w14:textId="7B15D43C" w:rsidR="0025180A" w:rsidRPr="00435FCF" w:rsidRDefault="00BF1AA5" w:rsidP="00137935">
            <w:pPr>
              <w:spacing w:after="0" w:line="240" w:lineRule="auto"/>
              <w:ind w:left="-143" w:firstLine="28"/>
              <w:jc w:val="center"/>
              <w:rPr>
                <w:rFonts w:ascii="Times New Roman" w:hAnsi="Times New Roman"/>
                <w:sz w:val="20"/>
                <w:lang w:val="en-US"/>
              </w:rPr>
            </w:pPr>
            <w:r w:rsidRPr="00435FCF">
              <w:rPr>
                <w:rFonts w:ascii="Times New Roman" w:hAnsi="Times New Roman"/>
                <w:sz w:val="20"/>
                <w:lang w:val="en-US"/>
              </w:rPr>
              <w:t>(area)</w:t>
            </w:r>
          </w:p>
          <w:p w14:paraId="7B74A85D" w14:textId="77777777" w:rsidR="0025180A" w:rsidRPr="00435FCF" w:rsidRDefault="0025180A" w:rsidP="00137935">
            <w:pPr>
              <w:spacing w:after="0" w:line="240" w:lineRule="auto"/>
              <w:jc w:val="both"/>
              <w:rPr>
                <w:rFonts w:ascii="Times New Roman" w:hAnsi="Times New Roman"/>
                <w:sz w:val="24"/>
                <w:lang w:val="en-US"/>
              </w:rPr>
            </w:pPr>
          </w:p>
        </w:tc>
        <w:tc>
          <w:tcPr>
            <w:tcW w:w="3387" w:type="dxa"/>
            <w:tcBorders>
              <w:top w:val="nil"/>
              <w:left w:val="nil"/>
              <w:bottom w:val="nil"/>
              <w:right w:val="nil"/>
            </w:tcBorders>
            <w:vAlign w:val="center"/>
          </w:tcPr>
          <w:p w14:paraId="456BEEEC" w14:textId="0192017D" w:rsidR="0025180A" w:rsidRPr="00435FCF" w:rsidRDefault="00A20F8E" w:rsidP="00137935">
            <w:pPr>
              <w:spacing w:after="0" w:line="240" w:lineRule="auto"/>
              <w:jc w:val="center"/>
              <w:rPr>
                <w:rFonts w:ascii="Times New Roman" w:hAnsi="Times New Roman"/>
                <w:b/>
                <w:sz w:val="28"/>
                <w:lang w:val="en-US"/>
              </w:rPr>
            </w:pPr>
            <w:r w:rsidRPr="00435FCF">
              <w:rPr>
                <w:rFonts w:ascii="Times New Roman" w:hAnsi="Times New Roman"/>
                <w:b/>
                <w:sz w:val="28"/>
                <w:lang w:val="en-US"/>
              </w:rPr>
              <w:t>INSPECTION CERTIFICATE</w:t>
            </w:r>
          </w:p>
          <w:p w14:paraId="6530BE7D" w14:textId="50F6EA0D" w:rsidR="0025180A" w:rsidRPr="00435FCF" w:rsidRDefault="00BF1AA5"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Network for Starting and Lighting of Lamps</w:t>
            </w:r>
          </w:p>
        </w:tc>
        <w:tc>
          <w:tcPr>
            <w:tcW w:w="3444" w:type="dxa"/>
            <w:tcBorders>
              <w:top w:val="nil"/>
              <w:left w:val="nil"/>
              <w:bottom w:val="nil"/>
              <w:right w:val="nil"/>
            </w:tcBorders>
          </w:tcPr>
          <w:p w14:paraId="1A08A6CA" w14:textId="77777777" w:rsidR="0025180A" w:rsidRPr="00435FCF" w:rsidRDefault="0025180A" w:rsidP="00137935">
            <w:pPr>
              <w:spacing w:after="0" w:line="240" w:lineRule="auto"/>
              <w:ind w:right="35"/>
              <w:jc w:val="both"/>
              <w:rPr>
                <w:rFonts w:ascii="Times New Roman" w:hAnsi="Times New Roman"/>
                <w:sz w:val="24"/>
                <w:lang w:val="en-US"/>
              </w:rPr>
            </w:pPr>
            <w:r w:rsidRPr="00435FCF">
              <w:rPr>
                <w:rFonts w:ascii="Times New Roman" w:hAnsi="Times New Roman"/>
                <w:sz w:val="24"/>
                <w:lang w:val="en-US"/>
              </w:rPr>
              <w:t>_________________________</w:t>
            </w:r>
          </w:p>
          <w:p w14:paraId="4FE03A48" w14:textId="77777777" w:rsidR="00BF1AA5" w:rsidRPr="00435FCF" w:rsidRDefault="00BF1AA5" w:rsidP="00137935">
            <w:pPr>
              <w:spacing w:after="0" w:line="240" w:lineRule="auto"/>
              <w:ind w:right="35"/>
              <w:jc w:val="center"/>
              <w:rPr>
                <w:rFonts w:ascii="Times New Roman" w:hAnsi="Times New Roman"/>
                <w:sz w:val="20"/>
                <w:lang w:val="en-US"/>
              </w:rPr>
            </w:pPr>
            <w:r w:rsidRPr="00435FCF">
              <w:rPr>
                <w:rFonts w:ascii="Times New Roman" w:hAnsi="Times New Roman"/>
                <w:sz w:val="20"/>
                <w:lang w:val="en-US"/>
              </w:rPr>
              <w:t>(City/Town)</w:t>
            </w:r>
          </w:p>
          <w:p w14:paraId="6828BACA" w14:textId="77777777" w:rsidR="00BF1AA5" w:rsidRPr="00435FCF" w:rsidRDefault="00BF1AA5" w:rsidP="00137935">
            <w:pPr>
              <w:spacing w:after="0" w:line="240" w:lineRule="auto"/>
              <w:ind w:right="35"/>
              <w:jc w:val="both"/>
              <w:rPr>
                <w:rFonts w:ascii="Times New Roman" w:hAnsi="Times New Roman"/>
                <w:sz w:val="24"/>
                <w:lang w:val="en-US"/>
              </w:rPr>
            </w:pPr>
            <w:r w:rsidRPr="00435FCF">
              <w:rPr>
                <w:rFonts w:ascii="Times New Roman" w:hAnsi="Times New Roman"/>
                <w:sz w:val="24"/>
                <w:lang w:val="en-US"/>
              </w:rPr>
              <w:t>_________________________</w:t>
            </w:r>
          </w:p>
          <w:p w14:paraId="7D92C107" w14:textId="77777777" w:rsidR="00BF1AA5" w:rsidRPr="00435FCF" w:rsidRDefault="00BF1AA5" w:rsidP="00137935">
            <w:pPr>
              <w:spacing w:after="0" w:line="240" w:lineRule="auto"/>
              <w:ind w:right="35"/>
              <w:jc w:val="center"/>
              <w:rPr>
                <w:rFonts w:ascii="Times New Roman" w:hAnsi="Times New Roman"/>
                <w:sz w:val="20"/>
                <w:lang w:val="en-US"/>
              </w:rPr>
            </w:pPr>
            <w:r w:rsidRPr="00435FCF">
              <w:rPr>
                <w:rFonts w:ascii="Times New Roman" w:hAnsi="Times New Roman"/>
                <w:sz w:val="20"/>
                <w:lang w:val="en-US"/>
              </w:rPr>
              <w:t>(Owner)</w:t>
            </w:r>
          </w:p>
          <w:p w14:paraId="02042E18" w14:textId="77777777" w:rsidR="00BF1AA5" w:rsidRPr="00435FCF" w:rsidRDefault="00BF1AA5" w:rsidP="00137935">
            <w:pPr>
              <w:spacing w:after="0" w:line="240" w:lineRule="auto"/>
              <w:ind w:right="35"/>
              <w:jc w:val="both"/>
              <w:rPr>
                <w:rFonts w:ascii="Times New Roman" w:hAnsi="Times New Roman"/>
                <w:sz w:val="20"/>
                <w:lang w:val="en-US"/>
              </w:rPr>
            </w:pPr>
            <w:r w:rsidRPr="00435FCF">
              <w:rPr>
                <w:rFonts w:ascii="Times New Roman" w:hAnsi="Times New Roman"/>
                <w:sz w:val="20"/>
                <w:lang w:val="en-US"/>
              </w:rPr>
              <w:t>_____________________________</w:t>
            </w:r>
          </w:p>
          <w:p w14:paraId="75690EA1" w14:textId="77777777" w:rsidR="00BF1AA5" w:rsidRPr="00435FCF" w:rsidRDefault="00BF1AA5" w:rsidP="00137935">
            <w:pPr>
              <w:spacing w:after="0" w:line="240" w:lineRule="auto"/>
              <w:ind w:right="35"/>
              <w:jc w:val="center"/>
              <w:rPr>
                <w:rFonts w:ascii="Times New Roman" w:hAnsi="Times New Roman"/>
                <w:sz w:val="20"/>
                <w:lang w:val="en-US"/>
              </w:rPr>
            </w:pPr>
            <w:r w:rsidRPr="00435FCF">
              <w:rPr>
                <w:rFonts w:ascii="Times New Roman" w:hAnsi="Times New Roman"/>
                <w:sz w:val="20"/>
                <w:lang w:val="en-US"/>
              </w:rPr>
              <w:t>(facility)</w:t>
            </w:r>
          </w:p>
          <w:p w14:paraId="5A63345E" w14:textId="77777777" w:rsidR="00BF1AA5" w:rsidRPr="00435FCF" w:rsidRDefault="00BF1AA5" w:rsidP="00137935">
            <w:pPr>
              <w:spacing w:after="0" w:line="240" w:lineRule="auto"/>
              <w:ind w:right="35"/>
              <w:jc w:val="both"/>
              <w:rPr>
                <w:rFonts w:ascii="Times New Roman" w:hAnsi="Times New Roman"/>
                <w:sz w:val="20"/>
                <w:lang w:val="en-US"/>
              </w:rPr>
            </w:pPr>
            <w:r w:rsidRPr="00435FCF">
              <w:rPr>
                <w:rFonts w:ascii="Times New Roman" w:hAnsi="Times New Roman"/>
                <w:sz w:val="20"/>
                <w:lang w:val="en-US"/>
              </w:rPr>
              <w:t>_____________________________</w:t>
            </w:r>
          </w:p>
          <w:p w14:paraId="2F6E281D" w14:textId="2ADCF110" w:rsidR="0025180A" w:rsidRPr="00435FCF" w:rsidRDefault="00BF1AA5" w:rsidP="00137935">
            <w:pPr>
              <w:spacing w:after="0" w:line="240" w:lineRule="auto"/>
              <w:ind w:right="35"/>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2B4E8951" w14:textId="77777777" w:rsidTr="00AF6A2E">
        <w:tc>
          <w:tcPr>
            <w:tcW w:w="10125" w:type="dxa"/>
            <w:gridSpan w:val="3"/>
            <w:tcBorders>
              <w:top w:val="nil"/>
              <w:left w:val="nil"/>
              <w:bottom w:val="nil"/>
              <w:right w:val="nil"/>
            </w:tcBorders>
            <w:vAlign w:val="center"/>
          </w:tcPr>
          <w:p w14:paraId="62FD5263" w14:textId="59CD275E" w:rsidR="0025180A" w:rsidRPr="00435FCF" w:rsidRDefault="009C3356" w:rsidP="009C3356">
            <w:pPr>
              <w:spacing w:after="0" w:line="240" w:lineRule="auto"/>
              <w:jc w:val="center"/>
              <w:rPr>
                <w:rFonts w:ascii="Times New Roman" w:hAnsi="Times New Roman"/>
                <w:sz w:val="24"/>
                <w:lang w:val="en-US"/>
              </w:rPr>
            </w:pPr>
            <w:r w:rsidRPr="00435FCF">
              <w:rPr>
                <w:rFonts w:ascii="Times New Roman" w:hAnsi="Times New Roman"/>
                <w:sz w:val="24"/>
                <w:lang w:val="en-US"/>
              </w:rPr>
              <w:t xml:space="preserve">No. </w:t>
            </w:r>
            <w:r w:rsidR="0025180A" w:rsidRPr="00435FCF">
              <w:rPr>
                <w:rFonts w:ascii="Times New Roman" w:eastAsia="Calibri" w:hAnsi="Times New Roman" w:cs="Times New Roman"/>
                <w:sz w:val="24"/>
                <w:szCs w:val="24"/>
                <w:lang w:val="en-US"/>
              </w:rPr>
              <w:t>_____________________________</w:t>
            </w:r>
          </w:p>
        </w:tc>
      </w:tr>
    </w:tbl>
    <w:p w14:paraId="7EF6AABC" w14:textId="77777777" w:rsidR="0025180A" w:rsidRPr="00435FCF" w:rsidRDefault="0025180A" w:rsidP="00137935">
      <w:pPr>
        <w:spacing w:after="0" w:line="240" w:lineRule="auto"/>
        <w:jc w:val="both"/>
        <w:rPr>
          <w:rFonts w:ascii="Times New Roman" w:hAnsi="Times New Roman"/>
          <w:sz w:val="24"/>
          <w:lang w:val="en-US"/>
        </w:rPr>
      </w:pPr>
    </w:p>
    <w:p w14:paraId="5800E4FB" w14:textId="5666C93B" w:rsidR="0025180A" w:rsidRPr="00435FCF" w:rsidRDefault="00BF1AA5" w:rsidP="00137935">
      <w:pPr>
        <w:tabs>
          <w:tab w:val="left" w:pos="10260"/>
        </w:tabs>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10930FF8" w14:textId="3C8867F9" w:rsidR="00BF1AA5" w:rsidRPr="00435FCF" w:rsidRDefault="00BF1AA5"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74D84AA6" w14:textId="77777777" w:rsidR="00BF1AA5" w:rsidRPr="00435FCF" w:rsidRDefault="00BF1AA5"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28B4ACEE" w14:textId="77777777" w:rsidR="00BF1AA5" w:rsidRPr="00435FCF" w:rsidRDefault="00BF1AA5"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365AEC38" w14:textId="77777777" w:rsidR="00BF1AA5" w:rsidRPr="00435FCF" w:rsidRDefault="00BF1AA5"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 date)</w:t>
      </w:r>
    </w:p>
    <w:p w14:paraId="5924FE4D" w14:textId="77777777" w:rsidR="00BF1AA5" w:rsidRPr="00435FCF" w:rsidRDefault="00BF1AA5"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5EE6FF21" w14:textId="7B3CC7A1" w:rsidR="0025180A" w:rsidRPr="00435FCF" w:rsidRDefault="00BF1AA5"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5ED674AC" w14:textId="65BB7A0D" w:rsidR="0025180A" w:rsidRPr="00435FCF" w:rsidRDefault="00BF1AA5"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inspected the installed lighting network</w:t>
      </w:r>
      <w:r w:rsidR="0025180A" w:rsidRPr="00435FCF">
        <w:rPr>
          <w:rFonts w:ascii="Times New Roman" w:hAnsi="Times New Roman"/>
          <w:sz w:val="24"/>
          <w:lang w:val="en-US"/>
        </w:rPr>
        <w:t>.</w:t>
      </w:r>
    </w:p>
    <w:p w14:paraId="6446C299" w14:textId="2115356B" w:rsidR="0025180A" w:rsidRPr="00435FCF" w:rsidRDefault="00BF1AA5"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inspection has established that lighting is available</w:t>
      </w:r>
      <w:r w:rsidR="0025180A" w:rsidRPr="00435FCF">
        <w:rPr>
          <w:rFonts w:ascii="Times New Roman" w:hAnsi="Times New Roman"/>
          <w:sz w:val="24"/>
          <w:lang w:val="en-US"/>
        </w:rPr>
        <w:t>.</w:t>
      </w:r>
    </w:p>
    <w:p w14:paraId="09A458CD" w14:textId="77777777" w:rsidR="0025180A" w:rsidRPr="00435FCF" w:rsidRDefault="0025180A" w:rsidP="00137935">
      <w:pPr>
        <w:spacing w:after="0" w:line="240" w:lineRule="auto"/>
        <w:jc w:val="both"/>
        <w:rPr>
          <w:rFonts w:ascii="Times New Roman" w:hAnsi="Times New Roman"/>
          <w:sz w:val="24"/>
          <w:lang w:val="en-US"/>
        </w:rPr>
      </w:pPr>
    </w:p>
    <w:tbl>
      <w:tblPr>
        <w:tblW w:w="10210" w:type="dxa"/>
        <w:tblInd w:w="1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84"/>
        <w:gridCol w:w="2474"/>
        <w:gridCol w:w="4252"/>
      </w:tblGrid>
      <w:tr w:rsidR="00137935" w:rsidRPr="00435FCF" w14:paraId="2D46B289" w14:textId="77777777" w:rsidTr="00AF6A2E">
        <w:tc>
          <w:tcPr>
            <w:tcW w:w="3484" w:type="dxa"/>
            <w:vAlign w:val="center"/>
          </w:tcPr>
          <w:p w14:paraId="1B846B9E" w14:textId="14EDD7F9" w:rsidR="002E1F6A" w:rsidRPr="00435FCF" w:rsidRDefault="00BF1AA5" w:rsidP="00137935">
            <w:pPr>
              <w:tabs>
                <w:tab w:val="left" w:pos="5580"/>
                <w:tab w:val="left" w:pos="10260"/>
              </w:tabs>
              <w:spacing w:after="0" w:line="240" w:lineRule="auto"/>
              <w:jc w:val="center"/>
              <w:rPr>
                <w:rFonts w:ascii="Times New Roman" w:hAnsi="Times New Roman"/>
                <w:sz w:val="20"/>
                <w:lang w:val="en-US"/>
              </w:rPr>
            </w:pPr>
            <w:r w:rsidRPr="00435FCF">
              <w:rPr>
                <w:rFonts w:ascii="Times New Roman" w:hAnsi="Times New Roman"/>
                <w:sz w:val="20"/>
                <w:lang w:val="en-US"/>
              </w:rPr>
              <w:t>Number of lighting panel</w:t>
            </w:r>
            <w:r w:rsidR="002E1F6A" w:rsidRPr="00435FCF">
              <w:rPr>
                <w:rFonts w:ascii="Times New Roman" w:hAnsi="Times New Roman"/>
                <w:sz w:val="20"/>
                <w:lang w:val="en-US"/>
              </w:rPr>
              <w:t>,</w:t>
            </w:r>
          </w:p>
          <w:p w14:paraId="00EF7590" w14:textId="62E58DF9" w:rsidR="00BF1AA5" w:rsidRPr="00435FCF" w:rsidRDefault="002E1F6A" w:rsidP="00137935">
            <w:pPr>
              <w:tabs>
                <w:tab w:val="left" w:pos="5580"/>
                <w:tab w:val="left" w:pos="10260"/>
              </w:tabs>
              <w:spacing w:after="0" w:line="240" w:lineRule="auto"/>
              <w:jc w:val="center"/>
              <w:rPr>
                <w:rFonts w:ascii="Times New Roman" w:hAnsi="Times New Roman"/>
                <w:sz w:val="20"/>
                <w:lang w:val="en-US"/>
              </w:rPr>
            </w:pPr>
            <w:r w:rsidRPr="00435FCF">
              <w:rPr>
                <w:rFonts w:ascii="Times New Roman" w:hAnsi="Times New Roman"/>
                <w:sz w:val="20"/>
                <w:lang w:val="en-US"/>
              </w:rPr>
              <w:t>KKS code (if applicable)</w:t>
            </w:r>
          </w:p>
        </w:tc>
        <w:tc>
          <w:tcPr>
            <w:tcW w:w="2474" w:type="dxa"/>
            <w:vAlign w:val="center"/>
          </w:tcPr>
          <w:p w14:paraId="7D7DB48E" w14:textId="7BFCA0A6" w:rsidR="00BF1AA5" w:rsidRPr="00435FCF" w:rsidRDefault="00BF1AA5" w:rsidP="00137935">
            <w:pPr>
              <w:tabs>
                <w:tab w:val="left" w:pos="10260"/>
              </w:tabs>
              <w:spacing w:after="0" w:line="240" w:lineRule="auto"/>
              <w:jc w:val="center"/>
              <w:rPr>
                <w:rFonts w:ascii="Times New Roman" w:hAnsi="Times New Roman"/>
                <w:sz w:val="20"/>
                <w:lang w:val="en-US"/>
              </w:rPr>
            </w:pPr>
            <w:r w:rsidRPr="00435FCF">
              <w:rPr>
                <w:rFonts w:ascii="Times New Roman" w:hAnsi="Times New Roman"/>
                <w:sz w:val="20"/>
                <w:lang w:val="en-US"/>
              </w:rPr>
              <w:t>Number of lamps in group</w:t>
            </w:r>
          </w:p>
        </w:tc>
        <w:tc>
          <w:tcPr>
            <w:tcW w:w="4252" w:type="dxa"/>
            <w:vAlign w:val="center"/>
          </w:tcPr>
          <w:p w14:paraId="5A84A1F9" w14:textId="0B825344" w:rsidR="00BF1AA5" w:rsidRPr="00435FCF" w:rsidRDefault="00BF1AA5" w:rsidP="00137935">
            <w:pPr>
              <w:tabs>
                <w:tab w:val="left" w:pos="5580"/>
                <w:tab w:val="left" w:pos="10260"/>
              </w:tabs>
              <w:spacing w:after="0" w:line="240" w:lineRule="auto"/>
              <w:jc w:val="center"/>
              <w:rPr>
                <w:rFonts w:ascii="Times New Roman" w:hAnsi="Times New Roman"/>
                <w:sz w:val="20"/>
                <w:lang w:val="en-US"/>
              </w:rPr>
            </w:pPr>
            <w:r w:rsidRPr="00435FCF">
              <w:rPr>
                <w:rFonts w:ascii="Times New Roman" w:hAnsi="Times New Roman"/>
                <w:sz w:val="20"/>
                <w:lang w:val="en-US"/>
              </w:rPr>
              <w:t>Result</w:t>
            </w:r>
          </w:p>
        </w:tc>
      </w:tr>
      <w:tr w:rsidR="00137935" w:rsidRPr="00435FCF" w14:paraId="1610A93F" w14:textId="77777777" w:rsidTr="00AF6A2E">
        <w:tc>
          <w:tcPr>
            <w:tcW w:w="3484" w:type="dxa"/>
          </w:tcPr>
          <w:p w14:paraId="0C3C0CE3"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2474" w:type="dxa"/>
          </w:tcPr>
          <w:p w14:paraId="76C70F24"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4252" w:type="dxa"/>
          </w:tcPr>
          <w:p w14:paraId="4D9CDE80"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r>
      <w:tr w:rsidR="00137935" w:rsidRPr="00435FCF" w14:paraId="35BE6FA2" w14:textId="77777777" w:rsidTr="00AF6A2E">
        <w:tc>
          <w:tcPr>
            <w:tcW w:w="3484" w:type="dxa"/>
          </w:tcPr>
          <w:p w14:paraId="18399A13"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2474" w:type="dxa"/>
          </w:tcPr>
          <w:p w14:paraId="74D8899D"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4252" w:type="dxa"/>
          </w:tcPr>
          <w:p w14:paraId="32244D83"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r>
      <w:tr w:rsidR="00137935" w:rsidRPr="00435FCF" w14:paraId="0E33C6E4" w14:textId="77777777" w:rsidTr="00AF6A2E">
        <w:tc>
          <w:tcPr>
            <w:tcW w:w="3484" w:type="dxa"/>
          </w:tcPr>
          <w:p w14:paraId="65CD79E8"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2474" w:type="dxa"/>
          </w:tcPr>
          <w:p w14:paraId="16CAB43E"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4252" w:type="dxa"/>
          </w:tcPr>
          <w:p w14:paraId="797164C5"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r>
      <w:tr w:rsidR="00137935" w:rsidRPr="00435FCF" w14:paraId="25656A7D" w14:textId="77777777" w:rsidTr="00AF6A2E">
        <w:tc>
          <w:tcPr>
            <w:tcW w:w="3484" w:type="dxa"/>
          </w:tcPr>
          <w:p w14:paraId="7361CCE7"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2474" w:type="dxa"/>
          </w:tcPr>
          <w:p w14:paraId="09FE9CFA"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c>
          <w:tcPr>
            <w:tcW w:w="4252" w:type="dxa"/>
          </w:tcPr>
          <w:p w14:paraId="07D8DB65" w14:textId="77777777" w:rsidR="0025180A" w:rsidRPr="00435FCF" w:rsidRDefault="0025180A" w:rsidP="00137935">
            <w:pPr>
              <w:tabs>
                <w:tab w:val="left" w:pos="5580"/>
                <w:tab w:val="left" w:pos="10260"/>
              </w:tabs>
              <w:spacing w:after="0" w:line="240" w:lineRule="auto"/>
              <w:jc w:val="both"/>
              <w:rPr>
                <w:rFonts w:ascii="Times New Roman" w:hAnsi="Times New Roman"/>
                <w:sz w:val="24"/>
                <w:lang w:val="en-US"/>
              </w:rPr>
            </w:pPr>
          </w:p>
        </w:tc>
      </w:tr>
    </w:tbl>
    <w:p w14:paraId="3EB30B1C" w14:textId="7FF5EB68"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1 </w:t>
      </w:r>
      <w:r w:rsidR="00BF1AA5" w:rsidRPr="00435FCF">
        <w:rPr>
          <w:rFonts w:ascii="Times New Roman" w:hAnsi="Times New Roman"/>
          <w:sz w:val="24"/>
          <w:lang w:val="en-US"/>
        </w:rPr>
        <w:t>Disconnection of group panels by phase is performed in the MDB and current collectors in premises, in group panels as per the design performed by</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w:t>
      </w:r>
      <w:r w:rsidR="00AF6A2E" w:rsidRPr="00435FCF">
        <w:rPr>
          <w:rFonts w:ascii="Times New Roman" w:eastAsia="Calibri" w:hAnsi="Times New Roman" w:cs="Times New Roman"/>
          <w:sz w:val="24"/>
          <w:lang w:val="en-US"/>
        </w:rPr>
        <w:t>______</w:t>
      </w:r>
      <w:r w:rsidRPr="00435FCF">
        <w:rPr>
          <w:rFonts w:ascii="Times New Roman" w:eastAsia="Calibri" w:hAnsi="Times New Roman" w:cs="Times New Roman"/>
          <w:sz w:val="24"/>
          <w:lang w:val="en-US"/>
        </w:rPr>
        <w:t>___________</w:t>
      </w:r>
    </w:p>
    <w:p w14:paraId="75BE18DF" w14:textId="7518F9C0"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 </w:t>
      </w:r>
      <w:r w:rsidR="00BF1AA5" w:rsidRPr="00435FCF">
        <w:rPr>
          <w:rFonts w:ascii="Times New Roman" w:hAnsi="Times New Roman"/>
          <w:sz w:val="24"/>
          <w:lang w:val="en-US"/>
        </w:rPr>
        <w:t>Switches are located in phase conductors</w:t>
      </w:r>
    </w:p>
    <w:p w14:paraId="18CD0BD7" w14:textId="571C4437"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3 </w:t>
      </w:r>
      <w:r w:rsidR="00BF1AA5" w:rsidRPr="00435FCF">
        <w:rPr>
          <w:rFonts w:ascii="Times New Roman" w:hAnsi="Times New Roman"/>
          <w:sz w:val="24"/>
          <w:lang w:val="en-US"/>
        </w:rPr>
        <w:t>Connection of lighting fixtures and other stationary current collectors with metal cases is performed as per ____________  wire circuit taking into account the requirements of the EIC, chapters 1.7 and 7.1</w:t>
      </w:r>
      <w:r w:rsidRPr="00435FCF">
        <w:rPr>
          <w:rFonts w:ascii="Times New Roman" w:hAnsi="Times New Roman"/>
          <w:sz w:val="24"/>
          <w:lang w:val="en-US"/>
        </w:rPr>
        <w:t>.</w:t>
      </w:r>
    </w:p>
    <w:p w14:paraId="0D4BEF15" w14:textId="1E8B8D7B" w:rsidR="0025180A" w:rsidRPr="00435FCF" w:rsidRDefault="00BF1AA5" w:rsidP="00137935">
      <w:pPr>
        <w:spacing w:after="0" w:line="240" w:lineRule="auto"/>
        <w:jc w:val="both"/>
        <w:rPr>
          <w:rFonts w:ascii="Times New Roman" w:hAnsi="Times New Roman"/>
          <w:sz w:val="24"/>
          <w:lang w:val="en-US"/>
        </w:rPr>
      </w:pPr>
      <w:r w:rsidRPr="00435FCF">
        <w:rPr>
          <w:rFonts w:ascii="Times New Roman" w:hAnsi="Times New Roman"/>
          <w:sz w:val="24"/>
          <w:lang w:val="en-US"/>
        </w:rPr>
        <w:t>All lighting fixtures and stationary current collectors operate normally</w:t>
      </w:r>
      <w:r w:rsidR="0025180A" w:rsidRPr="00435FCF">
        <w:rPr>
          <w:rFonts w:ascii="Times New Roman" w:hAnsi="Times New Roman"/>
          <w:sz w:val="24"/>
          <w:lang w:val="en-US"/>
        </w:rPr>
        <w:t>.</w:t>
      </w:r>
    </w:p>
    <w:p w14:paraId="351FA00B" w14:textId="77777777" w:rsidR="0025180A" w:rsidRPr="00435FCF" w:rsidRDefault="0025180A" w:rsidP="00137935">
      <w:pPr>
        <w:spacing w:after="0" w:line="240" w:lineRule="auto"/>
        <w:jc w:val="both"/>
        <w:rPr>
          <w:rFonts w:ascii="Times New Roman" w:hAnsi="Times New Roman"/>
          <w:sz w:val="24"/>
          <w:lang w:val="en-US"/>
        </w:rPr>
      </w:pPr>
    </w:p>
    <w:p w14:paraId="47EF0915" w14:textId="03D0C95A" w:rsidR="00BF1AA5" w:rsidRPr="00435FCF" w:rsidRDefault="00BF1AA5"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383C528E" w14:textId="72145D27" w:rsidR="00BF1AA5" w:rsidRPr="00435FCF" w:rsidRDefault="00BF1AA5"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7D37E8F3" w14:textId="267023B4" w:rsidR="00BF1AA5" w:rsidRPr="00435FCF" w:rsidRDefault="00BF1AA5"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64F0AA89" w14:textId="40A157F3" w:rsidR="00BF1AA5" w:rsidRPr="00435FCF" w:rsidRDefault="00BF1AA5"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7FCB3823" w14:textId="510E4A7B" w:rsidR="00BF1AA5" w:rsidRPr="00435FCF" w:rsidRDefault="00BF1AA5"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Representative of the Owner                                          _______________________________________</w:t>
      </w:r>
    </w:p>
    <w:p w14:paraId="212D6650" w14:textId="4C13A9A2" w:rsidR="0025180A" w:rsidRPr="00435FCF" w:rsidRDefault="00BF1AA5"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65BADC6F" w14:textId="77777777" w:rsidR="0025180A" w:rsidRPr="00435FCF" w:rsidRDefault="0025180A"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4CA77234" w14:textId="4B525A51" w:rsidR="0025180A" w:rsidRPr="00435FCF" w:rsidRDefault="00792878" w:rsidP="00137935">
      <w:pPr>
        <w:spacing w:after="0" w:line="240" w:lineRule="auto"/>
        <w:jc w:val="right"/>
        <w:rPr>
          <w:rFonts w:ascii="Times New Roman" w:hAnsi="Times New Roman"/>
          <w:sz w:val="24"/>
          <w:lang w:val="en-US"/>
        </w:rPr>
      </w:pPr>
      <w:bookmarkStart w:id="598" w:name="_Toc90982746"/>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598"/>
      <w:r w:rsidR="003C6FDF" w:rsidRPr="00435FCF">
        <w:rPr>
          <w:rFonts w:ascii="Times New Roman" w:hAnsi="Times New Roman"/>
          <w:sz w:val="24"/>
          <w:lang w:val="en-US"/>
        </w:rPr>
        <w:t>7</w:t>
      </w:r>
    </w:p>
    <w:p w14:paraId="4ED51399" w14:textId="57B206BA" w:rsidR="0025180A" w:rsidRPr="00435FCF" w:rsidRDefault="00792878" w:rsidP="00137935">
      <w:pPr>
        <w:keepNext/>
        <w:keepLines/>
        <w:spacing w:after="0" w:line="240" w:lineRule="auto"/>
        <w:ind w:firstLine="709"/>
        <w:jc w:val="center"/>
        <w:outlineLvl w:val="1"/>
        <w:rPr>
          <w:rFonts w:ascii="Times New Roman" w:hAnsi="Times New Roman"/>
          <w:b/>
          <w:sz w:val="24"/>
          <w:lang w:val="en-US"/>
        </w:rPr>
      </w:pPr>
      <w:bookmarkStart w:id="599" w:name="_Toc90982747"/>
      <w:bookmarkStart w:id="600" w:name="_Toc129875256"/>
      <w:bookmarkStart w:id="601" w:name="_Toc133334779"/>
      <w:bookmarkStart w:id="602" w:name="_Toc133583831"/>
      <w:bookmarkStart w:id="603" w:name="_Toc142854021"/>
      <w:r w:rsidRPr="00435FCF">
        <w:rPr>
          <w:rFonts w:ascii="Times New Roman" w:hAnsi="Times New Roman"/>
          <w:b/>
          <w:sz w:val="24"/>
          <w:lang w:val="en-US"/>
        </w:rPr>
        <w:t>Form of Protocol of Inspection and Testing of Installed Electrical Equipment of Switchgears with Voltage up to 750 kV inclusive</w:t>
      </w:r>
      <w:bookmarkEnd w:id="599"/>
      <w:bookmarkEnd w:id="600"/>
      <w:bookmarkEnd w:id="601"/>
      <w:bookmarkEnd w:id="602"/>
      <w:bookmarkEnd w:id="603"/>
    </w:p>
    <w:tbl>
      <w:tblPr>
        <w:tblW w:w="101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53"/>
        <w:gridCol w:w="3556"/>
        <w:gridCol w:w="3450"/>
      </w:tblGrid>
      <w:tr w:rsidR="00137935" w:rsidRPr="00435FCF" w14:paraId="18008609" w14:textId="77777777" w:rsidTr="003C6FDF">
        <w:tc>
          <w:tcPr>
            <w:tcW w:w="3153" w:type="dxa"/>
            <w:tcBorders>
              <w:top w:val="nil"/>
              <w:left w:val="nil"/>
              <w:bottom w:val="nil"/>
              <w:right w:val="nil"/>
            </w:tcBorders>
          </w:tcPr>
          <w:p w14:paraId="5F5DC533" w14:textId="77777777" w:rsidR="0025180A" w:rsidRPr="00435FCF" w:rsidRDefault="0025180A" w:rsidP="00137935">
            <w:pPr>
              <w:spacing w:after="0" w:line="240" w:lineRule="auto"/>
              <w:ind w:left="-115" w:firstLine="14"/>
              <w:jc w:val="both"/>
              <w:rPr>
                <w:rFonts w:ascii="Times New Roman" w:hAnsi="Times New Roman"/>
                <w:sz w:val="24"/>
                <w:lang w:val="en-US"/>
              </w:rPr>
            </w:pPr>
          </w:p>
          <w:p w14:paraId="2B630F98" w14:textId="77777777" w:rsidR="0025180A" w:rsidRPr="00435FCF" w:rsidRDefault="0025180A" w:rsidP="00137935">
            <w:pPr>
              <w:spacing w:after="0" w:line="240" w:lineRule="auto"/>
              <w:ind w:left="-115" w:firstLine="14"/>
              <w:jc w:val="both"/>
              <w:rPr>
                <w:rFonts w:ascii="Times New Roman" w:hAnsi="Times New Roman"/>
                <w:sz w:val="24"/>
                <w:lang w:val="en-US"/>
              </w:rPr>
            </w:pPr>
          </w:p>
          <w:p w14:paraId="1259FA6F" w14:textId="77777777" w:rsidR="0025180A" w:rsidRPr="00435FCF" w:rsidRDefault="0025180A" w:rsidP="00137935">
            <w:pPr>
              <w:spacing w:after="0" w:line="240" w:lineRule="auto"/>
              <w:ind w:left="-115" w:firstLine="14"/>
              <w:jc w:val="both"/>
              <w:rPr>
                <w:rFonts w:ascii="Times New Roman" w:hAnsi="Times New Roman"/>
                <w:sz w:val="20"/>
                <w:lang w:val="en-US"/>
              </w:rPr>
            </w:pPr>
            <w:r w:rsidRPr="00435FCF">
              <w:rPr>
                <w:rFonts w:ascii="Times New Roman" w:hAnsi="Times New Roman"/>
                <w:sz w:val="20"/>
                <w:lang w:val="en-US"/>
              </w:rPr>
              <w:t>______________________________</w:t>
            </w:r>
          </w:p>
          <w:p w14:paraId="5B51AC2C" w14:textId="7273DA5C" w:rsidR="00792878" w:rsidRPr="00435FCF" w:rsidRDefault="00792878" w:rsidP="00137935">
            <w:pPr>
              <w:spacing w:after="0" w:line="240" w:lineRule="auto"/>
              <w:ind w:left="-115" w:firstLine="14"/>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6746F743" w14:textId="77777777" w:rsidR="00792878" w:rsidRPr="00435FCF" w:rsidRDefault="00792878" w:rsidP="00137935">
            <w:pPr>
              <w:spacing w:after="0" w:line="240" w:lineRule="auto"/>
              <w:ind w:left="-115" w:firstLine="14"/>
              <w:jc w:val="both"/>
              <w:rPr>
                <w:rFonts w:ascii="Times New Roman" w:hAnsi="Times New Roman"/>
                <w:sz w:val="20"/>
                <w:lang w:val="en-US"/>
              </w:rPr>
            </w:pPr>
            <w:r w:rsidRPr="00435FCF">
              <w:rPr>
                <w:rFonts w:ascii="Times New Roman" w:hAnsi="Times New Roman"/>
                <w:sz w:val="20"/>
                <w:lang w:val="en-US"/>
              </w:rPr>
              <w:t>______________________________</w:t>
            </w:r>
          </w:p>
          <w:p w14:paraId="6605328C" w14:textId="2888B908" w:rsidR="0025180A" w:rsidRPr="00435FCF" w:rsidRDefault="00792878" w:rsidP="00137935">
            <w:pPr>
              <w:spacing w:after="0" w:line="240" w:lineRule="auto"/>
              <w:ind w:left="-115" w:firstLine="14"/>
              <w:jc w:val="center"/>
              <w:rPr>
                <w:rFonts w:ascii="Times New Roman" w:hAnsi="Times New Roman"/>
                <w:sz w:val="20"/>
                <w:lang w:val="en-US"/>
              </w:rPr>
            </w:pPr>
            <w:r w:rsidRPr="00435FCF">
              <w:rPr>
                <w:rFonts w:ascii="Times New Roman" w:hAnsi="Times New Roman"/>
                <w:sz w:val="20"/>
                <w:lang w:val="en-US"/>
              </w:rPr>
              <w:t>(area)</w:t>
            </w:r>
          </w:p>
          <w:p w14:paraId="7070FFBF" w14:textId="77777777" w:rsidR="0025180A" w:rsidRPr="00435FCF" w:rsidRDefault="0025180A" w:rsidP="00137935">
            <w:pPr>
              <w:spacing w:after="0" w:line="240" w:lineRule="auto"/>
              <w:jc w:val="both"/>
              <w:rPr>
                <w:rFonts w:ascii="Times New Roman" w:hAnsi="Times New Roman"/>
                <w:sz w:val="24"/>
                <w:lang w:val="en-US"/>
              </w:rPr>
            </w:pPr>
          </w:p>
        </w:tc>
        <w:tc>
          <w:tcPr>
            <w:tcW w:w="3556" w:type="dxa"/>
            <w:tcBorders>
              <w:top w:val="nil"/>
              <w:left w:val="nil"/>
              <w:bottom w:val="nil"/>
              <w:right w:val="nil"/>
            </w:tcBorders>
            <w:vAlign w:val="center"/>
          </w:tcPr>
          <w:p w14:paraId="3A1028E4" w14:textId="4D411B74" w:rsidR="0025180A" w:rsidRPr="00435FCF" w:rsidRDefault="00792878" w:rsidP="00137935">
            <w:pPr>
              <w:spacing w:after="0" w:line="240" w:lineRule="auto"/>
              <w:jc w:val="center"/>
              <w:rPr>
                <w:rFonts w:ascii="Times New Roman" w:eastAsia="Calibri" w:hAnsi="Times New Roman" w:cs="Times New Roman"/>
                <w:b/>
                <w:sz w:val="28"/>
                <w:szCs w:val="28"/>
                <w:lang w:val="en-US"/>
              </w:rPr>
            </w:pPr>
            <w:r w:rsidRPr="00435FCF">
              <w:rPr>
                <w:rFonts w:ascii="Times New Roman" w:eastAsia="Calibri" w:hAnsi="Times New Roman" w:cs="Times New Roman"/>
                <w:b/>
                <w:sz w:val="28"/>
                <w:szCs w:val="28"/>
                <w:lang w:val="en-US"/>
              </w:rPr>
              <w:t>PROTOCOL</w:t>
            </w:r>
          </w:p>
          <w:p w14:paraId="18FD78E4" w14:textId="67FD4140" w:rsidR="0025180A" w:rsidRPr="00435FCF" w:rsidRDefault="00792878"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of Inspection and Testing of Installed Electrical Equipment of Switchgears with Voltage up to 750 kV inclusive</w:t>
            </w:r>
          </w:p>
        </w:tc>
        <w:tc>
          <w:tcPr>
            <w:tcW w:w="3450" w:type="dxa"/>
            <w:tcBorders>
              <w:top w:val="nil"/>
              <w:left w:val="nil"/>
              <w:bottom w:val="nil"/>
              <w:right w:val="nil"/>
            </w:tcBorders>
          </w:tcPr>
          <w:p w14:paraId="4F136FEF" w14:textId="77777777" w:rsidR="0025180A" w:rsidRPr="00435FCF" w:rsidRDefault="0025180A" w:rsidP="00137935">
            <w:pPr>
              <w:spacing w:after="0" w:line="240" w:lineRule="auto"/>
              <w:ind w:right="-54"/>
              <w:jc w:val="both"/>
              <w:rPr>
                <w:rFonts w:ascii="Times New Roman" w:hAnsi="Times New Roman"/>
                <w:sz w:val="24"/>
                <w:lang w:val="en-US"/>
              </w:rPr>
            </w:pPr>
            <w:r w:rsidRPr="00435FCF">
              <w:rPr>
                <w:rFonts w:ascii="Times New Roman" w:hAnsi="Times New Roman"/>
                <w:sz w:val="24"/>
                <w:lang w:val="en-US"/>
              </w:rPr>
              <w:t>_________________________</w:t>
            </w:r>
          </w:p>
          <w:p w14:paraId="536AE214" w14:textId="77777777" w:rsidR="00792878" w:rsidRPr="00435FCF" w:rsidRDefault="00792878" w:rsidP="00137935">
            <w:pPr>
              <w:spacing w:after="0" w:line="240" w:lineRule="auto"/>
              <w:ind w:right="-54"/>
              <w:jc w:val="center"/>
              <w:rPr>
                <w:rFonts w:ascii="Times New Roman" w:hAnsi="Times New Roman"/>
                <w:sz w:val="20"/>
                <w:lang w:val="en-US"/>
              </w:rPr>
            </w:pPr>
            <w:r w:rsidRPr="00435FCF">
              <w:rPr>
                <w:rFonts w:ascii="Times New Roman" w:hAnsi="Times New Roman"/>
                <w:sz w:val="20"/>
                <w:lang w:val="en-US"/>
              </w:rPr>
              <w:t>(City/Town)</w:t>
            </w:r>
          </w:p>
          <w:p w14:paraId="4670016A" w14:textId="77777777" w:rsidR="00792878" w:rsidRPr="00435FCF" w:rsidRDefault="00792878" w:rsidP="00137935">
            <w:pPr>
              <w:spacing w:after="0" w:line="240" w:lineRule="auto"/>
              <w:ind w:right="-54"/>
              <w:jc w:val="both"/>
              <w:rPr>
                <w:rFonts w:ascii="Times New Roman" w:hAnsi="Times New Roman"/>
                <w:sz w:val="24"/>
                <w:lang w:val="en-US"/>
              </w:rPr>
            </w:pPr>
            <w:r w:rsidRPr="00435FCF">
              <w:rPr>
                <w:rFonts w:ascii="Times New Roman" w:hAnsi="Times New Roman"/>
                <w:sz w:val="24"/>
                <w:lang w:val="en-US"/>
              </w:rPr>
              <w:t>_________________________</w:t>
            </w:r>
          </w:p>
          <w:p w14:paraId="51F32BC7" w14:textId="77777777" w:rsidR="00792878" w:rsidRPr="00435FCF" w:rsidRDefault="00792878" w:rsidP="00137935">
            <w:pPr>
              <w:spacing w:after="0" w:line="240" w:lineRule="auto"/>
              <w:ind w:right="-54"/>
              <w:jc w:val="center"/>
              <w:rPr>
                <w:rFonts w:ascii="Times New Roman" w:hAnsi="Times New Roman"/>
                <w:sz w:val="20"/>
                <w:lang w:val="en-US"/>
              </w:rPr>
            </w:pPr>
            <w:r w:rsidRPr="00435FCF">
              <w:rPr>
                <w:rFonts w:ascii="Times New Roman" w:hAnsi="Times New Roman"/>
                <w:sz w:val="20"/>
                <w:lang w:val="en-US"/>
              </w:rPr>
              <w:t>(Owner)</w:t>
            </w:r>
          </w:p>
          <w:p w14:paraId="78E35D30" w14:textId="77777777" w:rsidR="00792878" w:rsidRPr="00435FCF" w:rsidRDefault="00792878" w:rsidP="00137935">
            <w:pPr>
              <w:spacing w:after="0" w:line="240" w:lineRule="auto"/>
              <w:ind w:right="-54"/>
              <w:jc w:val="both"/>
              <w:rPr>
                <w:rFonts w:ascii="Times New Roman" w:hAnsi="Times New Roman"/>
                <w:sz w:val="20"/>
                <w:lang w:val="en-US"/>
              </w:rPr>
            </w:pPr>
            <w:r w:rsidRPr="00435FCF">
              <w:rPr>
                <w:rFonts w:ascii="Times New Roman" w:hAnsi="Times New Roman"/>
                <w:sz w:val="20"/>
                <w:lang w:val="en-US"/>
              </w:rPr>
              <w:t>______________________________</w:t>
            </w:r>
          </w:p>
          <w:p w14:paraId="457AE9DB" w14:textId="77777777" w:rsidR="00792878" w:rsidRPr="00435FCF" w:rsidRDefault="00792878" w:rsidP="00137935">
            <w:pPr>
              <w:spacing w:after="0" w:line="240" w:lineRule="auto"/>
              <w:ind w:right="-54"/>
              <w:jc w:val="center"/>
              <w:rPr>
                <w:rFonts w:ascii="Times New Roman" w:hAnsi="Times New Roman"/>
                <w:sz w:val="20"/>
                <w:lang w:val="en-US"/>
              </w:rPr>
            </w:pPr>
            <w:r w:rsidRPr="00435FCF">
              <w:rPr>
                <w:rFonts w:ascii="Times New Roman" w:hAnsi="Times New Roman"/>
                <w:sz w:val="20"/>
                <w:lang w:val="en-US"/>
              </w:rPr>
              <w:t>(facility)</w:t>
            </w:r>
          </w:p>
          <w:p w14:paraId="176A544C" w14:textId="77777777" w:rsidR="00792878" w:rsidRPr="00435FCF" w:rsidRDefault="00792878" w:rsidP="00137935">
            <w:pPr>
              <w:spacing w:after="0" w:line="240" w:lineRule="auto"/>
              <w:ind w:right="-54"/>
              <w:jc w:val="both"/>
              <w:rPr>
                <w:rFonts w:ascii="Times New Roman" w:hAnsi="Times New Roman"/>
                <w:sz w:val="20"/>
                <w:lang w:val="en-US"/>
              </w:rPr>
            </w:pPr>
            <w:r w:rsidRPr="00435FCF">
              <w:rPr>
                <w:rFonts w:ascii="Times New Roman" w:hAnsi="Times New Roman"/>
                <w:sz w:val="20"/>
                <w:lang w:val="en-US"/>
              </w:rPr>
              <w:t>______________________________</w:t>
            </w:r>
          </w:p>
          <w:p w14:paraId="1422D98C" w14:textId="6530A400" w:rsidR="0025180A" w:rsidRPr="00435FCF" w:rsidRDefault="00792878" w:rsidP="00137935">
            <w:pPr>
              <w:spacing w:after="0" w:line="240" w:lineRule="auto"/>
              <w:ind w:right="-54"/>
              <w:jc w:val="center"/>
              <w:rPr>
                <w:rFonts w:ascii="Times New Roman" w:hAnsi="Times New Roman"/>
                <w:sz w:val="24"/>
                <w:lang w:val="en-US"/>
              </w:rPr>
            </w:pPr>
            <w:r w:rsidRPr="00435FCF">
              <w:rPr>
                <w:rFonts w:ascii="Times New Roman" w:hAnsi="Times New Roman"/>
                <w:sz w:val="20"/>
                <w:lang w:val="en-US"/>
              </w:rPr>
              <w:t>(date)</w:t>
            </w:r>
          </w:p>
        </w:tc>
      </w:tr>
      <w:tr w:rsidR="00137935" w:rsidRPr="00435FCF" w14:paraId="3C430D76" w14:textId="77777777" w:rsidTr="003C6FDF">
        <w:tc>
          <w:tcPr>
            <w:tcW w:w="10159" w:type="dxa"/>
            <w:gridSpan w:val="3"/>
            <w:tcBorders>
              <w:top w:val="nil"/>
              <w:left w:val="nil"/>
              <w:bottom w:val="nil"/>
              <w:right w:val="nil"/>
            </w:tcBorders>
            <w:vAlign w:val="center"/>
          </w:tcPr>
          <w:p w14:paraId="6722C742" w14:textId="3D7C1159" w:rsidR="0025180A" w:rsidRPr="00435FCF" w:rsidRDefault="00792878" w:rsidP="009C3356">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9C3356"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w:t>
            </w:r>
          </w:p>
        </w:tc>
      </w:tr>
    </w:tbl>
    <w:p w14:paraId="73684394" w14:textId="13E6DA26" w:rsidR="0025180A" w:rsidRPr="00435FCF" w:rsidRDefault="00792878" w:rsidP="002C2AE2">
      <w:pPr>
        <w:widowControl w:val="0"/>
        <w:autoSpaceDE w:val="0"/>
        <w:autoSpaceDN w:val="0"/>
        <w:adjustRightInd w:val="0"/>
        <w:spacing w:after="0" w:line="240" w:lineRule="auto"/>
        <w:ind w:right="-113"/>
        <w:jc w:val="both"/>
        <w:rPr>
          <w:rFonts w:ascii="Times New Roman" w:hAnsi="Times New Roman"/>
          <w:sz w:val="24"/>
          <w:lang w:val="en-US"/>
        </w:rPr>
      </w:pPr>
      <w:r w:rsidRPr="00435FCF">
        <w:rPr>
          <w:rFonts w:ascii="Times New Roman" w:hAnsi="Times New Roman"/>
          <w:sz w:val="24"/>
          <w:lang w:val="en-US"/>
        </w:rPr>
        <w:t>At the mounted electric plant equipment</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w:t>
      </w:r>
      <w:r w:rsidRPr="00435FCF">
        <w:rPr>
          <w:rFonts w:ascii="Times New Roman" w:eastAsia="Times New Roman" w:hAnsi="Times New Roman" w:cs="Times New Roman"/>
          <w:sz w:val="24"/>
          <w:szCs w:val="24"/>
          <w:lang w:val="en-US" w:eastAsia="ru-RU"/>
        </w:rPr>
        <w:t>_________________</w:t>
      </w:r>
      <w:r w:rsidR="0025180A" w:rsidRPr="00435FCF">
        <w:rPr>
          <w:rFonts w:ascii="Times New Roman" w:eastAsia="Times New Roman" w:hAnsi="Times New Roman" w:cs="Times New Roman"/>
          <w:sz w:val="24"/>
          <w:szCs w:val="24"/>
          <w:lang w:val="en-US" w:eastAsia="ru-RU"/>
        </w:rPr>
        <w:t>_</w:t>
      </w:r>
    </w:p>
    <w:p w14:paraId="01F56B32" w14:textId="389FC059"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792878" w:rsidRPr="00435FCF">
        <w:rPr>
          <w:rFonts w:ascii="Times New Roman" w:hAnsi="Times New Roman"/>
          <w:sz w:val="20"/>
          <w:lang w:val="en-US"/>
        </w:rPr>
        <w:t xml:space="preserve">      </w:t>
      </w:r>
      <w:r w:rsidRPr="00435FCF">
        <w:rPr>
          <w:rFonts w:ascii="Times New Roman" w:hAnsi="Times New Roman"/>
          <w:sz w:val="20"/>
          <w:lang w:val="en-US"/>
        </w:rPr>
        <w:t>(</w:t>
      </w:r>
      <w:r w:rsidR="00792878" w:rsidRPr="00435FCF">
        <w:rPr>
          <w:rFonts w:ascii="Times New Roman" w:hAnsi="Times New Roman"/>
          <w:sz w:val="20"/>
          <w:lang w:val="en-US"/>
        </w:rPr>
        <w:t>name</w:t>
      </w:r>
      <w:r w:rsidR="009C3356" w:rsidRPr="00435FCF">
        <w:rPr>
          <w:rFonts w:ascii="Times New Roman" w:hAnsi="Times New Roman"/>
          <w:sz w:val="20"/>
          <w:lang w:val="en-US"/>
        </w:rPr>
        <w:t xml:space="preserve"> and KKS code</w:t>
      </w:r>
      <w:r w:rsidRPr="00435FCF">
        <w:rPr>
          <w:rFonts w:ascii="Times New Roman" w:hAnsi="Times New Roman"/>
          <w:sz w:val="20"/>
          <w:lang w:val="en-US"/>
        </w:rPr>
        <w:t>)</w:t>
      </w:r>
    </w:p>
    <w:p w14:paraId="3F1E1C54" w14:textId="3AF0AEC9" w:rsidR="0025180A" w:rsidRPr="00435FCF" w:rsidRDefault="0025180A" w:rsidP="002C2AE2">
      <w:pPr>
        <w:widowControl w:val="0"/>
        <w:autoSpaceDE w:val="0"/>
        <w:autoSpaceDN w:val="0"/>
        <w:adjustRightInd w:val="0"/>
        <w:spacing w:after="0" w:line="240" w:lineRule="auto"/>
        <w:ind w:right="-113"/>
        <w:jc w:val="both"/>
        <w:rPr>
          <w:rFonts w:ascii="Times New Roman" w:hAnsi="Times New Roman"/>
          <w:sz w:val="24"/>
          <w:lang w:val="en-US"/>
        </w:rPr>
      </w:pPr>
      <w:r w:rsidRPr="00435FCF">
        <w:rPr>
          <w:rFonts w:ascii="Times New Roman" w:eastAsia="Times New Roman" w:hAnsi="Times New Roman" w:cs="Times New Roman"/>
          <w:sz w:val="16"/>
          <w:szCs w:val="16"/>
          <w:lang w:val="en-US" w:eastAsia="ru-RU"/>
        </w:rPr>
        <w:t>___________________________________________________________________________</w:t>
      </w:r>
      <w:r w:rsidR="003C6FDF" w:rsidRPr="00435FCF">
        <w:rPr>
          <w:rFonts w:ascii="Times New Roman" w:eastAsia="Times New Roman" w:hAnsi="Times New Roman" w:cs="Times New Roman"/>
          <w:sz w:val="16"/>
          <w:szCs w:val="16"/>
          <w:lang w:val="en-US" w:eastAsia="ru-RU"/>
        </w:rPr>
        <w:t>__</w:t>
      </w:r>
      <w:r w:rsidR="00E2146E" w:rsidRPr="00435FCF">
        <w:rPr>
          <w:rFonts w:ascii="Times New Roman" w:eastAsia="Times New Roman" w:hAnsi="Times New Roman" w:cs="Times New Roman"/>
          <w:sz w:val="24"/>
          <w:szCs w:val="24"/>
          <w:lang w:val="en-US" w:eastAsia="ru-RU"/>
        </w:rPr>
        <w:t xml:space="preserve"> </w:t>
      </w:r>
      <w:r w:rsidR="00792878" w:rsidRPr="00435FCF">
        <w:rPr>
          <w:rFonts w:ascii="Times New Roman" w:hAnsi="Times New Roman"/>
          <w:sz w:val="24"/>
          <w:lang w:val="en-US"/>
        </w:rPr>
        <w:t>specified in the List (Form 5), the following works have been performed according to the requirements of SNiP 3.05.06-85, EIC and manufacturer’s documentation</w:t>
      </w:r>
      <w:r w:rsidRPr="00435FCF">
        <w:rPr>
          <w:rFonts w:ascii="Times New Roman" w:hAnsi="Times New Roman"/>
          <w:sz w:val="24"/>
          <w:lang w:val="en-US"/>
        </w:rPr>
        <w:t>:</w:t>
      </w:r>
    </w:p>
    <w:p w14:paraId="0131A115" w14:textId="0A8FE65F" w:rsidR="0025180A" w:rsidRPr="00435FCF" w:rsidRDefault="00792878" w:rsidP="00B75C8B">
      <w:pPr>
        <w:widowControl w:val="0"/>
        <w:numPr>
          <w:ilvl w:val="0"/>
          <w:numId w:val="36"/>
        </w:numPr>
        <w:tabs>
          <w:tab w:val="left" w:pos="490"/>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Adjustment of the mechanical part of switching devices, their terminal pairs, drives and interlocks</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______________________________________________________________________</w:t>
      </w:r>
    </w:p>
    <w:p w14:paraId="67FD4F95" w14:textId="6D80FDB1"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3C6FDF" w:rsidRPr="00435FCF">
        <w:rPr>
          <w:rFonts w:ascii="Times New Roman" w:hAnsi="Times New Roman"/>
          <w:sz w:val="20"/>
          <w:lang w:val="en-US"/>
        </w:rPr>
        <w:t xml:space="preserve">                          </w:t>
      </w:r>
      <w:r w:rsidRPr="00435FCF">
        <w:rPr>
          <w:rFonts w:ascii="Times New Roman" w:hAnsi="Times New Roman"/>
          <w:sz w:val="20"/>
          <w:lang w:val="en-US"/>
        </w:rPr>
        <w:t xml:space="preserve">                   (</w:t>
      </w:r>
      <w:r w:rsidR="00792878" w:rsidRPr="00435FCF">
        <w:rPr>
          <w:rFonts w:ascii="Times New Roman" w:hAnsi="Times New Roman"/>
          <w:sz w:val="20"/>
          <w:lang w:val="en-US"/>
        </w:rPr>
        <w:t>result</w:t>
      </w:r>
      <w:r w:rsidRPr="00435FCF">
        <w:rPr>
          <w:rFonts w:ascii="Times New Roman" w:hAnsi="Times New Roman"/>
          <w:sz w:val="20"/>
          <w:lang w:val="en-US"/>
        </w:rPr>
        <w:t>)</w:t>
      </w:r>
    </w:p>
    <w:p w14:paraId="7BE306BB" w14:textId="560EB77B" w:rsidR="0025180A" w:rsidRPr="00435FCF" w:rsidRDefault="00792878" w:rsidP="00B75C8B">
      <w:pPr>
        <w:widowControl w:val="0"/>
        <w:numPr>
          <w:ilvl w:val="0"/>
          <w:numId w:val="36"/>
        </w:numPr>
        <w:tabs>
          <w:tab w:val="left" w:pos="532"/>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Inspection of switching devices, their drives and interlocks for the repeated switching on and off</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____________________________________________________________</w:t>
      </w:r>
    </w:p>
    <w:p w14:paraId="4F86260C" w14:textId="0FA1251F"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792878" w:rsidRPr="00435FCF">
        <w:rPr>
          <w:rFonts w:ascii="Times New Roman" w:hAnsi="Times New Roman"/>
          <w:sz w:val="20"/>
          <w:lang w:val="en-US"/>
        </w:rPr>
        <w:t>result</w:t>
      </w:r>
      <w:r w:rsidRPr="00435FCF">
        <w:rPr>
          <w:rFonts w:ascii="Times New Roman" w:hAnsi="Times New Roman"/>
          <w:sz w:val="20"/>
          <w:lang w:val="en-US"/>
        </w:rPr>
        <w:t>)</w:t>
      </w:r>
    </w:p>
    <w:p w14:paraId="686E8CC6" w14:textId="05B2672F" w:rsidR="0025180A" w:rsidRPr="00435FCF" w:rsidRDefault="00792878" w:rsidP="00B75C8B">
      <w:pPr>
        <w:widowControl w:val="0"/>
        <w:numPr>
          <w:ilvl w:val="0"/>
          <w:numId w:val="36"/>
        </w:numPr>
        <w:tabs>
          <w:tab w:val="left" w:pos="567"/>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Phasing of primary switching circuits</w:t>
      </w:r>
      <w:r w:rsidR="0025180A" w:rsidRPr="00435FCF">
        <w:rPr>
          <w:rFonts w:ascii="Times New Roman" w:eastAsia="Times New Roman" w:hAnsi="Times New Roman" w:cs="Times New Roman"/>
          <w:sz w:val="24"/>
          <w:szCs w:val="24"/>
          <w:lang w:val="en-US" w:eastAsia="ru-RU"/>
        </w:rPr>
        <w:t xml:space="preserve"> __________________________________________</w:t>
      </w:r>
    </w:p>
    <w:p w14:paraId="741B6FC7" w14:textId="22C45CCE"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3C6FDF" w:rsidRPr="00435FCF">
        <w:rPr>
          <w:rFonts w:ascii="Times New Roman" w:hAnsi="Times New Roman"/>
          <w:sz w:val="20"/>
          <w:lang w:val="en-US"/>
        </w:rPr>
        <w:t xml:space="preserve">                          </w:t>
      </w:r>
      <w:r w:rsidRPr="00435FCF">
        <w:rPr>
          <w:rFonts w:ascii="Times New Roman" w:hAnsi="Times New Roman"/>
          <w:sz w:val="20"/>
          <w:lang w:val="en-US"/>
        </w:rPr>
        <w:t xml:space="preserve">    (</w:t>
      </w:r>
      <w:r w:rsidR="00792878" w:rsidRPr="00435FCF">
        <w:rPr>
          <w:rFonts w:ascii="Times New Roman" w:hAnsi="Times New Roman"/>
          <w:sz w:val="20"/>
          <w:lang w:val="en-US"/>
        </w:rPr>
        <w:t>result</w:t>
      </w:r>
      <w:r w:rsidRPr="00435FCF">
        <w:rPr>
          <w:rFonts w:ascii="Times New Roman" w:hAnsi="Times New Roman"/>
          <w:sz w:val="20"/>
          <w:lang w:val="en-US"/>
        </w:rPr>
        <w:t>)</w:t>
      </w:r>
    </w:p>
    <w:p w14:paraId="5B9C1C0E" w14:textId="395181F6" w:rsidR="0025180A" w:rsidRPr="00435FCF" w:rsidRDefault="00792878" w:rsidP="00B75C8B">
      <w:pPr>
        <w:widowControl w:val="0"/>
        <w:numPr>
          <w:ilvl w:val="0"/>
          <w:numId w:val="36"/>
        </w:numPr>
        <w:tabs>
          <w:tab w:val="left" w:pos="588"/>
        </w:tabs>
        <w:autoSpaceDE w:val="0"/>
        <w:autoSpaceDN w:val="0"/>
        <w:adjustRightInd w:val="0"/>
        <w:spacing w:after="0" w:line="240" w:lineRule="auto"/>
        <w:ind w:left="0" w:right="-113" w:firstLine="0"/>
        <w:jc w:val="both"/>
        <w:rPr>
          <w:rFonts w:ascii="Times New Roman" w:hAnsi="Times New Roman"/>
          <w:sz w:val="20"/>
          <w:lang w:val="en-US"/>
        </w:rPr>
      </w:pPr>
      <w:r w:rsidRPr="00435FCF">
        <w:rPr>
          <w:rFonts w:ascii="Times New Roman" w:hAnsi="Times New Roman"/>
          <w:sz w:val="24"/>
          <w:lang w:val="en-US"/>
        </w:rPr>
        <w:t>Checking the free movement and reliable fixing of the pull-out (retractable) elements of the switchgear elements in the operating and control position, operation of the bars and mechanical interlocks</w:t>
      </w:r>
      <w:r w:rsidR="0025180A" w:rsidRPr="00435FCF">
        <w:rPr>
          <w:rFonts w:ascii="Times New Roman" w:hAnsi="Times New Roman"/>
          <w:sz w:val="24"/>
          <w:lang w:val="en-US"/>
        </w:rPr>
        <w:t xml:space="preserve"> </w:t>
      </w:r>
      <w:r w:rsidRPr="00435FCF">
        <w:rPr>
          <w:rFonts w:ascii="Times New Roman" w:eastAsia="Times New Roman" w:hAnsi="Times New Roman" w:cs="Times New Roman"/>
          <w:sz w:val="20"/>
          <w:szCs w:val="20"/>
          <w:lang w:val="en-US" w:eastAsia="ru-RU"/>
        </w:rPr>
        <w:t>____</w:t>
      </w:r>
      <w:r w:rsidR="0025180A" w:rsidRPr="00435FCF">
        <w:rPr>
          <w:rFonts w:ascii="Times New Roman" w:eastAsia="Times New Roman" w:hAnsi="Times New Roman" w:cs="Times New Roman"/>
          <w:sz w:val="20"/>
          <w:szCs w:val="20"/>
          <w:lang w:val="en-US" w:eastAsia="ru-RU"/>
        </w:rPr>
        <w:t>_______________________________</w:t>
      </w:r>
      <w:r w:rsidR="003C6FDF" w:rsidRPr="00435FCF">
        <w:rPr>
          <w:rFonts w:ascii="Times New Roman" w:eastAsia="Times New Roman" w:hAnsi="Times New Roman" w:cs="Times New Roman"/>
          <w:sz w:val="20"/>
          <w:szCs w:val="20"/>
          <w:lang w:val="en-US" w:eastAsia="ru-RU"/>
        </w:rPr>
        <w:t>__________________</w:t>
      </w:r>
      <w:r w:rsidR="0025180A" w:rsidRPr="00435FCF">
        <w:rPr>
          <w:rFonts w:ascii="Times New Roman" w:eastAsia="Times New Roman" w:hAnsi="Times New Roman" w:cs="Times New Roman"/>
          <w:sz w:val="20"/>
          <w:szCs w:val="20"/>
          <w:lang w:val="en-US" w:eastAsia="ru-RU"/>
        </w:rPr>
        <w:t>___________________</w:t>
      </w:r>
      <w:r w:rsidRPr="00435FCF">
        <w:rPr>
          <w:rFonts w:ascii="Times New Roman" w:eastAsia="Times New Roman" w:hAnsi="Times New Roman" w:cs="Times New Roman"/>
          <w:sz w:val="20"/>
          <w:szCs w:val="20"/>
          <w:lang w:val="en-US" w:eastAsia="ru-RU"/>
        </w:rPr>
        <w:t>__________________</w:t>
      </w:r>
      <w:r w:rsidR="0025180A" w:rsidRPr="00435FCF">
        <w:rPr>
          <w:rFonts w:ascii="Times New Roman" w:eastAsia="Times New Roman" w:hAnsi="Times New Roman" w:cs="Times New Roman"/>
          <w:sz w:val="20"/>
          <w:szCs w:val="20"/>
          <w:lang w:val="en-US" w:eastAsia="ru-RU"/>
        </w:rPr>
        <w:t>_____________</w:t>
      </w:r>
    </w:p>
    <w:p w14:paraId="0EED1B2F" w14:textId="55D0687A" w:rsidR="0025180A" w:rsidRPr="00435FCF" w:rsidRDefault="003C6FDF"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25180A" w:rsidRPr="00435FCF">
        <w:rPr>
          <w:rFonts w:ascii="Times New Roman" w:hAnsi="Times New Roman"/>
          <w:sz w:val="20"/>
          <w:lang w:val="en-US"/>
        </w:rPr>
        <w:t>(</w:t>
      </w:r>
      <w:r w:rsidR="00792878" w:rsidRPr="00435FCF">
        <w:rPr>
          <w:rFonts w:ascii="Times New Roman" w:hAnsi="Times New Roman"/>
          <w:sz w:val="20"/>
          <w:lang w:val="en-US"/>
        </w:rPr>
        <w:t>result</w:t>
      </w:r>
      <w:r w:rsidR="0025180A" w:rsidRPr="00435FCF">
        <w:rPr>
          <w:rFonts w:ascii="Times New Roman" w:hAnsi="Times New Roman"/>
          <w:sz w:val="20"/>
          <w:lang w:val="en-US"/>
        </w:rPr>
        <w:t>)</w:t>
      </w:r>
    </w:p>
    <w:p w14:paraId="3938823D" w14:textId="543DE7F7" w:rsidR="0025180A" w:rsidRPr="00435FCF" w:rsidRDefault="00792878" w:rsidP="00B75C8B">
      <w:pPr>
        <w:widowControl w:val="0"/>
        <w:numPr>
          <w:ilvl w:val="0"/>
          <w:numId w:val="36"/>
        </w:numPr>
        <w:tabs>
          <w:tab w:val="left" w:pos="567"/>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 xml:space="preserve">Lubrication of friction parts and contacts of switching devices </w:t>
      </w:r>
      <w:r w:rsidR="0025180A" w:rsidRPr="00435FCF">
        <w:rPr>
          <w:rFonts w:ascii="Times New Roman" w:eastAsia="Times New Roman" w:hAnsi="Times New Roman" w:cs="Times New Roman"/>
          <w:sz w:val="24"/>
          <w:szCs w:val="24"/>
          <w:lang w:val="en-US" w:eastAsia="ru-RU"/>
        </w:rPr>
        <w:t>_____________</w:t>
      </w:r>
      <w:r w:rsidRPr="00435FCF">
        <w:rPr>
          <w:rFonts w:ascii="Times New Roman" w:eastAsia="Times New Roman" w:hAnsi="Times New Roman" w:cs="Times New Roman"/>
          <w:sz w:val="24"/>
          <w:szCs w:val="24"/>
          <w:lang w:val="en-US" w:eastAsia="ru-RU"/>
        </w:rPr>
        <w:t>_______</w:t>
      </w:r>
      <w:r w:rsidR="0025180A" w:rsidRPr="00435FCF">
        <w:rPr>
          <w:rFonts w:ascii="Times New Roman" w:eastAsia="Times New Roman" w:hAnsi="Times New Roman" w:cs="Times New Roman"/>
          <w:sz w:val="24"/>
          <w:szCs w:val="24"/>
          <w:lang w:val="en-US" w:eastAsia="ru-RU"/>
        </w:rPr>
        <w:t>__</w:t>
      </w:r>
      <w:r w:rsidRPr="00435FCF">
        <w:rPr>
          <w:rFonts w:ascii="Times New Roman" w:eastAsia="Times New Roman" w:hAnsi="Times New Roman" w:cs="Times New Roman"/>
          <w:sz w:val="24"/>
          <w:szCs w:val="24"/>
          <w:lang w:val="en-US" w:eastAsia="ru-RU"/>
        </w:rPr>
        <w:t>__</w:t>
      </w:r>
      <w:r w:rsidR="0025180A" w:rsidRPr="00435FCF">
        <w:rPr>
          <w:rFonts w:ascii="Times New Roman" w:eastAsia="Times New Roman" w:hAnsi="Times New Roman" w:cs="Times New Roman"/>
          <w:sz w:val="24"/>
          <w:szCs w:val="24"/>
          <w:lang w:val="en-US" w:eastAsia="ru-RU"/>
        </w:rPr>
        <w:t>_______</w:t>
      </w:r>
    </w:p>
    <w:p w14:paraId="47E91F6C" w14:textId="66B5541A"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792878" w:rsidRPr="00435FCF">
        <w:rPr>
          <w:rFonts w:ascii="Times New Roman" w:hAnsi="Times New Roman"/>
          <w:sz w:val="20"/>
          <w:lang w:val="en-US"/>
        </w:rPr>
        <w:t xml:space="preserve">                    </w:t>
      </w:r>
      <w:r w:rsidRPr="00435FCF">
        <w:rPr>
          <w:rFonts w:ascii="Times New Roman" w:hAnsi="Times New Roman"/>
          <w:sz w:val="20"/>
          <w:lang w:val="en-US"/>
        </w:rPr>
        <w:t xml:space="preserve"> (</w:t>
      </w:r>
      <w:r w:rsidR="00792878" w:rsidRPr="00435FCF">
        <w:rPr>
          <w:rFonts w:ascii="Times New Roman" w:hAnsi="Times New Roman"/>
          <w:sz w:val="20"/>
          <w:lang w:val="en-US"/>
        </w:rPr>
        <w:t>result</w:t>
      </w:r>
      <w:r w:rsidRPr="00435FCF">
        <w:rPr>
          <w:rFonts w:ascii="Times New Roman" w:hAnsi="Times New Roman"/>
          <w:sz w:val="20"/>
          <w:lang w:val="en-US"/>
        </w:rPr>
        <w:t>)</w:t>
      </w:r>
    </w:p>
    <w:p w14:paraId="6103AF44" w14:textId="77777777" w:rsidR="005A53B5" w:rsidRPr="00435FCF" w:rsidRDefault="00792878" w:rsidP="005A53B5">
      <w:pPr>
        <w:widowControl w:val="0"/>
        <w:numPr>
          <w:ilvl w:val="0"/>
          <w:numId w:val="36"/>
        </w:numPr>
        <w:tabs>
          <w:tab w:val="left" w:pos="567"/>
        </w:tabs>
        <w:autoSpaceDE w:val="0"/>
        <w:autoSpaceDN w:val="0"/>
        <w:adjustRightInd w:val="0"/>
        <w:spacing w:after="0" w:line="240" w:lineRule="auto"/>
        <w:ind w:left="0" w:right="-113" w:firstLine="0"/>
        <w:jc w:val="both"/>
        <w:rPr>
          <w:rFonts w:ascii="Times New Roman" w:hAnsi="Times New Roman"/>
          <w:sz w:val="20"/>
          <w:lang w:val="en-US"/>
        </w:rPr>
      </w:pPr>
      <w:r w:rsidRPr="00435FCF">
        <w:rPr>
          <w:rFonts w:ascii="Times New Roman" w:hAnsi="Times New Roman"/>
          <w:sz w:val="24"/>
          <w:lang w:val="en-US"/>
        </w:rPr>
        <w:t>Checking the level of insulating oil in electrical hardware and refilling if necessary</w:t>
      </w:r>
      <w:r w:rsidR="00E2146E"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w:t>
      </w:r>
      <w:r w:rsidR="00E2146E" w:rsidRPr="00435FCF">
        <w:rPr>
          <w:rFonts w:ascii="Times New Roman" w:eastAsia="Times New Roman" w:hAnsi="Times New Roman" w:cs="Times New Roman"/>
          <w:sz w:val="24"/>
          <w:szCs w:val="24"/>
          <w:lang w:val="en-US" w:eastAsia="ru-RU"/>
        </w:rPr>
        <w:t>__</w:t>
      </w:r>
      <w:r w:rsidR="0025180A" w:rsidRPr="00435FCF">
        <w:rPr>
          <w:rFonts w:ascii="Times New Roman" w:eastAsia="Times New Roman" w:hAnsi="Times New Roman" w:cs="Times New Roman"/>
          <w:sz w:val="24"/>
          <w:szCs w:val="24"/>
          <w:lang w:val="en-US" w:eastAsia="ru-RU"/>
        </w:rPr>
        <w:t>__</w:t>
      </w:r>
    </w:p>
    <w:p w14:paraId="7811D8BC" w14:textId="49B5DD9D" w:rsidR="0025180A" w:rsidRPr="00435FCF" w:rsidRDefault="0025180A" w:rsidP="005A53B5">
      <w:pPr>
        <w:widowControl w:val="0"/>
        <w:tabs>
          <w:tab w:val="left" w:pos="567"/>
        </w:tabs>
        <w:autoSpaceDE w:val="0"/>
        <w:autoSpaceDN w:val="0"/>
        <w:adjustRightInd w:val="0"/>
        <w:spacing w:after="0" w:line="240" w:lineRule="auto"/>
        <w:ind w:right="-113"/>
        <w:jc w:val="right"/>
        <w:rPr>
          <w:rFonts w:ascii="Times New Roman" w:hAnsi="Times New Roman"/>
          <w:sz w:val="20"/>
          <w:lang w:val="en-US"/>
        </w:rPr>
      </w:pPr>
      <w:r w:rsidRPr="00435FCF">
        <w:rPr>
          <w:rFonts w:ascii="Times New Roman" w:hAnsi="Times New Roman"/>
          <w:sz w:val="20"/>
          <w:lang w:val="en-US"/>
        </w:rPr>
        <w:t>(</w:t>
      </w:r>
      <w:r w:rsidR="00792878" w:rsidRPr="00435FCF">
        <w:rPr>
          <w:rFonts w:ascii="Times New Roman" w:hAnsi="Times New Roman"/>
          <w:sz w:val="20"/>
          <w:lang w:val="en-US"/>
        </w:rPr>
        <w:t>result</w:t>
      </w:r>
      <w:r w:rsidRPr="00435FCF">
        <w:rPr>
          <w:rFonts w:ascii="Times New Roman" w:hAnsi="Times New Roman"/>
          <w:sz w:val="20"/>
          <w:lang w:val="en-US"/>
        </w:rPr>
        <w:t>)</w:t>
      </w:r>
    </w:p>
    <w:p w14:paraId="5FB49117" w14:textId="5F6711C1" w:rsidR="0025180A" w:rsidRPr="00435FCF" w:rsidRDefault="00792878" w:rsidP="00B75C8B">
      <w:pPr>
        <w:widowControl w:val="0"/>
        <w:numPr>
          <w:ilvl w:val="0"/>
          <w:numId w:val="36"/>
        </w:numPr>
        <w:tabs>
          <w:tab w:val="left" w:pos="567"/>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Inspection and verification of contact connections for compliance with the requirements of regulatory and technical documentation</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__________________________________________________________</w:t>
      </w:r>
    </w:p>
    <w:p w14:paraId="2D2F15AB" w14:textId="20A6B19D"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E2146E" w:rsidRPr="00435FCF">
        <w:rPr>
          <w:rFonts w:ascii="Times New Roman" w:hAnsi="Times New Roman"/>
          <w:sz w:val="20"/>
          <w:lang w:val="en-US"/>
        </w:rPr>
        <w:t xml:space="preserve">     </w:t>
      </w:r>
      <w:r w:rsidRPr="00435FCF">
        <w:rPr>
          <w:rFonts w:ascii="Times New Roman" w:hAnsi="Times New Roman"/>
          <w:sz w:val="20"/>
          <w:lang w:val="en-US"/>
        </w:rPr>
        <w:t>(</w:t>
      </w:r>
      <w:r w:rsidR="00792878" w:rsidRPr="00435FCF">
        <w:rPr>
          <w:rFonts w:ascii="Times New Roman" w:hAnsi="Times New Roman"/>
          <w:sz w:val="20"/>
          <w:lang w:val="en-US"/>
        </w:rPr>
        <w:t>result</w:t>
      </w:r>
      <w:r w:rsidRPr="00435FCF">
        <w:rPr>
          <w:rFonts w:ascii="Times New Roman" w:hAnsi="Times New Roman"/>
          <w:sz w:val="20"/>
          <w:lang w:val="en-US"/>
        </w:rPr>
        <w:t>)</w:t>
      </w:r>
    </w:p>
    <w:p w14:paraId="025F13B2" w14:textId="1DF6063D" w:rsidR="0025180A" w:rsidRPr="00435FCF" w:rsidRDefault="00792878" w:rsidP="00B75C8B">
      <w:pPr>
        <w:widowControl w:val="0"/>
        <w:numPr>
          <w:ilvl w:val="0"/>
          <w:numId w:val="36"/>
        </w:numPr>
        <w:tabs>
          <w:tab w:val="left" w:pos="567"/>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Checking the opening of chamber doors, cells, cabinets, operation of mechanical locks</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w:t>
      </w:r>
    </w:p>
    <w:p w14:paraId="14834D96" w14:textId="33295C83"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792878" w:rsidRPr="00435FCF">
        <w:rPr>
          <w:rFonts w:ascii="Times New Roman" w:hAnsi="Times New Roman"/>
          <w:sz w:val="20"/>
          <w:lang w:val="en-US"/>
        </w:rPr>
        <w:t xml:space="preserve">                             </w:t>
      </w:r>
      <w:r w:rsidRPr="00435FCF">
        <w:rPr>
          <w:rFonts w:ascii="Times New Roman" w:hAnsi="Times New Roman"/>
          <w:sz w:val="20"/>
          <w:lang w:val="en-US"/>
        </w:rPr>
        <w:t>(</w:t>
      </w:r>
      <w:r w:rsidR="00792878" w:rsidRPr="00435FCF">
        <w:rPr>
          <w:rFonts w:ascii="Times New Roman" w:hAnsi="Times New Roman"/>
          <w:sz w:val="20"/>
          <w:lang w:val="en-US"/>
        </w:rPr>
        <w:t>result</w:t>
      </w:r>
      <w:r w:rsidRPr="00435FCF">
        <w:rPr>
          <w:rFonts w:ascii="Times New Roman" w:hAnsi="Times New Roman"/>
          <w:sz w:val="20"/>
          <w:lang w:val="en-US"/>
        </w:rPr>
        <w:t>)</w:t>
      </w:r>
    </w:p>
    <w:p w14:paraId="0C4436A2" w14:textId="3C5F9CA9" w:rsidR="0025180A" w:rsidRPr="00435FCF" w:rsidRDefault="00792878" w:rsidP="00B75C8B">
      <w:pPr>
        <w:widowControl w:val="0"/>
        <w:numPr>
          <w:ilvl w:val="0"/>
          <w:numId w:val="36"/>
        </w:numPr>
        <w:tabs>
          <w:tab w:val="left" w:pos="567"/>
        </w:tabs>
        <w:autoSpaceDE w:val="0"/>
        <w:autoSpaceDN w:val="0"/>
        <w:adjustRightInd w:val="0"/>
        <w:spacing w:after="0" w:line="240" w:lineRule="auto"/>
        <w:ind w:left="0" w:right="-113" w:firstLine="0"/>
        <w:jc w:val="both"/>
        <w:rPr>
          <w:rFonts w:ascii="Times New Roman" w:hAnsi="Times New Roman"/>
          <w:sz w:val="24"/>
          <w:lang w:val="en-US"/>
        </w:rPr>
      </w:pPr>
      <w:r w:rsidRPr="00435FCF">
        <w:rPr>
          <w:rFonts w:ascii="Times New Roman" w:hAnsi="Times New Roman"/>
          <w:sz w:val="24"/>
          <w:lang w:val="en-US"/>
        </w:rPr>
        <w:t>Checking the presence and correctness of the inscriptions and dispatcher names, the presence of one-line diagrams of loads connections</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w:t>
      </w:r>
    </w:p>
    <w:p w14:paraId="2FF0A5BE" w14:textId="33C510D7" w:rsidR="0025180A" w:rsidRPr="00435FCF" w:rsidRDefault="0025180A" w:rsidP="002C2AE2">
      <w:pPr>
        <w:widowControl w:val="0"/>
        <w:autoSpaceDE w:val="0"/>
        <w:autoSpaceDN w:val="0"/>
        <w:adjustRightInd w:val="0"/>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792878" w:rsidRPr="00435FCF">
        <w:rPr>
          <w:rFonts w:ascii="Times New Roman" w:hAnsi="Times New Roman"/>
          <w:sz w:val="20"/>
          <w:lang w:val="en-US"/>
        </w:rPr>
        <w:t xml:space="preserve">     </w:t>
      </w:r>
      <w:r w:rsidRPr="00435FCF">
        <w:rPr>
          <w:rFonts w:ascii="Times New Roman" w:hAnsi="Times New Roman"/>
          <w:sz w:val="20"/>
          <w:lang w:val="en-US"/>
        </w:rPr>
        <w:t>(</w:t>
      </w:r>
      <w:r w:rsidR="00792878" w:rsidRPr="00435FCF">
        <w:rPr>
          <w:rFonts w:ascii="Times New Roman" w:hAnsi="Times New Roman"/>
          <w:sz w:val="20"/>
          <w:lang w:val="en-US"/>
        </w:rPr>
        <w:t>result</w:t>
      </w:r>
      <w:r w:rsidRPr="00435FCF">
        <w:rPr>
          <w:rFonts w:ascii="Times New Roman" w:hAnsi="Times New Roman"/>
          <w:sz w:val="20"/>
          <w:lang w:val="en-US"/>
        </w:rPr>
        <w:t>)</w:t>
      </w:r>
    </w:p>
    <w:p w14:paraId="0B2CC88F" w14:textId="75791F14" w:rsidR="00E2146E" w:rsidRPr="00435FCF" w:rsidRDefault="00E2146E"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5016DE67" w14:textId="07451DDC" w:rsidR="00E2146E" w:rsidRPr="00435FCF" w:rsidRDefault="00E2146E"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(position, full name, signature)</w:t>
      </w:r>
    </w:p>
    <w:p w14:paraId="185F0810" w14:textId="7AC1EB33" w:rsidR="00E2146E" w:rsidRPr="00435FCF" w:rsidRDefault="00E2146E"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10C4FDD8" w14:textId="07F57296" w:rsidR="00E2146E" w:rsidRPr="00435FCF" w:rsidRDefault="00E2146E"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(position, full name, signature)</w:t>
      </w:r>
    </w:p>
    <w:p w14:paraId="704B0B80" w14:textId="2F438824" w:rsidR="00E2146E" w:rsidRPr="00435FCF" w:rsidRDefault="00E2146E"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w:t>
      </w:r>
    </w:p>
    <w:p w14:paraId="7B640F40" w14:textId="40D95152" w:rsidR="0025180A" w:rsidRPr="00435FCF" w:rsidRDefault="00E2146E" w:rsidP="00137935">
      <w:pPr>
        <w:spacing w:after="0" w:line="240" w:lineRule="auto"/>
        <w:ind w:right="-113"/>
        <w:jc w:val="center"/>
        <w:rPr>
          <w:rFonts w:ascii="Times New Roman" w:hAnsi="Times New Roman"/>
          <w:sz w:val="24"/>
          <w:lang w:val="en-US"/>
        </w:rPr>
      </w:pPr>
      <w:r w:rsidRPr="00435FCF">
        <w:rPr>
          <w:rFonts w:ascii="Times New Roman" w:hAnsi="Times New Roman"/>
          <w:sz w:val="20"/>
          <w:lang w:val="en-US"/>
        </w:rPr>
        <w:t xml:space="preserve">                                                                                                    (position, full name, signature)</w:t>
      </w:r>
      <w:r w:rsidR="003C6FDF" w:rsidRPr="00435FCF">
        <w:rPr>
          <w:rFonts w:ascii="Times New Roman" w:hAnsi="Times New Roman"/>
          <w:sz w:val="20"/>
          <w:lang w:val="en-US"/>
        </w:rPr>
        <w:t xml:space="preserve"> </w:t>
      </w:r>
      <w:r w:rsidR="0025180A" w:rsidRPr="00435FCF">
        <w:rPr>
          <w:rFonts w:ascii="Times New Roman" w:hAnsi="Times New Roman"/>
          <w:sz w:val="24"/>
          <w:lang w:val="en-US"/>
        </w:rPr>
        <w:br w:type="page"/>
      </w:r>
    </w:p>
    <w:p w14:paraId="48AA0B5A" w14:textId="15018C51" w:rsidR="0025180A" w:rsidRPr="00435FCF" w:rsidRDefault="006E3CE5" w:rsidP="00137935">
      <w:pPr>
        <w:spacing w:after="0" w:line="240" w:lineRule="auto"/>
        <w:jc w:val="right"/>
        <w:rPr>
          <w:rFonts w:ascii="Times New Roman" w:hAnsi="Times New Roman"/>
          <w:sz w:val="24"/>
          <w:lang w:val="en-US"/>
        </w:rPr>
      </w:pPr>
      <w:bookmarkStart w:id="604" w:name="_Toc90982748"/>
      <w:r w:rsidRPr="00435FCF">
        <w:rPr>
          <w:rFonts w:ascii="Times New Roman" w:hAnsi="Times New Roman"/>
          <w:sz w:val="24"/>
          <w:lang w:val="en-US"/>
        </w:rPr>
        <w:lastRenderedPageBreak/>
        <w:t>Form E</w:t>
      </w:r>
      <w:r w:rsidR="0025180A" w:rsidRPr="00435FCF">
        <w:rPr>
          <w:rFonts w:ascii="Times New Roman" w:hAnsi="Times New Roman"/>
          <w:sz w:val="24"/>
          <w:lang w:val="en-US"/>
        </w:rPr>
        <w:t>-1</w:t>
      </w:r>
      <w:bookmarkEnd w:id="604"/>
      <w:r w:rsidR="003C6FDF" w:rsidRPr="00435FCF">
        <w:rPr>
          <w:rFonts w:ascii="Times New Roman" w:hAnsi="Times New Roman"/>
          <w:sz w:val="24"/>
          <w:lang w:val="en-US"/>
        </w:rPr>
        <w:t>8</w:t>
      </w:r>
    </w:p>
    <w:p w14:paraId="3E825456" w14:textId="159508A3" w:rsidR="0025180A" w:rsidRPr="00435FCF" w:rsidRDefault="006E3CE5" w:rsidP="00137935">
      <w:pPr>
        <w:keepNext/>
        <w:keepLines/>
        <w:spacing w:after="0" w:line="240" w:lineRule="auto"/>
        <w:ind w:firstLine="709"/>
        <w:jc w:val="center"/>
        <w:outlineLvl w:val="1"/>
        <w:rPr>
          <w:rFonts w:ascii="Times New Roman" w:hAnsi="Times New Roman"/>
          <w:b/>
          <w:sz w:val="24"/>
          <w:lang w:val="en-US"/>
        </w:rPr>
      </w:pPr>
      <w:bookmarkStart w:id="605" w:name="_Toc90982749"/>
      <w:bookmarkStart w:id="606" w:name="_Toc129875257"/>
      <w:bookmarkStart w:id="607" w:name="_Toc133334780"/>
      <w:bookmarkStart w:id="608" w:name="_Toc133583832"/>
      <w:bookmarkStart w:id="609" w:name="_Toc142854022"/>
      <w:r w:rsidRPr="00435FCF">
        <w:rPr>
          <w:rFonts w:ascii="Times New Roman" w:hAnsi="Times New Roman"/>
          <w:b/>
          <w:sz w:val="24"/>
          <w:lang w:val="en-US"/>
        </w:rPr>
        <w:t>Form of Certificate of Inspection and Testing of Busbar Contact Connections</w:t>
      </w:r>
      <w:bookmarkEnd w:id="605"/>
      <w:bookmarkEnd w:id="606"/>
      <w:bookmarkEnd w:id="607"/>
      <w:bookmarkEnd w:id="608"/>
      <w:bookmarkEnd w:id="609"/>
    </w:p>
    <w:tbl>
      <w:tblPr>
        <w:tblW w:w="98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2"/>
        <w:gridCol w:w="3254"/>
        <w:gridCol w:w="3311"/>
      </w:tblGrid>
      <w:tr w:rsidR="00137935" w:rsidRPr="00435FCF" w14:paraId="0F686374" w14:textId="77777777" w:rsidTr="003A1FF5">
        <w:tc>
          <w:tcPr>
            <w:tcW w:w="3252" w:type="dxa"/>
            <w:tcBorders>
              <w:top w:val="nil"/>
              <w:left w:val="nil"/>
              <w:bottom w:val="nil"/>
              <w:right w:val="nil"/>
            </w:tcBorders>
          </w:tcPr>
          <w:p w14:paraId="28EA3C83" w14:textId="77777777" w:rsidR="0025180A" w:rsidRPr="00435FCF" w:rsidRDefault="0025180A" w:rsidP="00137935">
            <w:pPr>
              <w:spacing w:after="0" w:line="240" w:lineRule="auto"/>
              <w:ind w:left="-115"/>
              <w:jc w:val="both"/>
              <w:rPr>
                <w:rFonts w:ascii="Times New Roman" w:hAnsi="Times New Roman"/>
                <w:sz w:val="24"/>
                <w:lang w:val="en-US"/>
              </w:rPr>
            </w:pPr>
          </w:p>
          <w:p w14:paraId="3D203C31" w14:textId="77777777" w:rsidR="0025180A" w:rsidRPr="00435FCF" w:rsidRDefault="0025180A" w:rsidP="00137935">
            <w:pPr>
              <w:spacing w:after="0" w:line="240" w:lineRule="auto"/>
              <w:ind w:left="-115"/>
              <w:jc w:val="both"/>
              <w:rPr>
                <w:rFonts w:ascii="Times New Roman" w:hAnsi="Times New Roman"/>
                <w:sz w:val="24"/>
                <w:lang w:val="en-US"/>
              </w:rPr>
            </w:pPr>
          </w:p>
          <w:p w14:paraId="18B1EC09" w14:textId="77777777" w:rsidR="0025180A" w:rsidRPr="00435FCF" w:rsidRDefault="0025180A" w:rsidP="00137935">
            <w:pPr>
              <w:spacing w:after="0" w:line="240" w:lineRule="auto"/>
              <w:ind w:left="-115"/>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_______________________________</w:t>
            </w:r>
          </w:p>
          <w:p w14:paraId="47E0AB26" w14:textId="1A31D6FE" w:rsidR="006E3CE5" w:rsidRPr="00435FCF" w:rsidRDefault="006E3CE5" w:rsidP="00137935">
            <w:pPr>
              <w:spacing w:after="0" w:line="240" w:lineRule="auto"/>
              <w:ind w:left="-115"/>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1112B357" w14:textId="77777777" w:rsidR="006E3CE5" w:rsidRPr="00435FCF" w:rsidRDefault="006E3CE5" w:rsidP="00137935">
            <w:pPr>
              <w:spacing w:after="0" w:line="240" w:lineRule="auto"/>
              <w:ind w:left="-115"/>
              <w:jc w:val="both"/>
              <w:rPr>
                <w:rFonts w:ascii="Times New Roman" w:hAnsi="Times New Roman"/>
                <w:sz w:val="20"/>
                <w:lang w:val="en-US"/>
              </w:rPr>
            </w:pPr>
            <w:r w:rsidRPr="00435FCF">
              <w:rPr>
                <w:rFonts w:ascii="Times New Roman" w:hAnsi="Times New Roman"/>
                <w:sz w:val="20"/>
                <w:lang w:val="en-US"/>
              </w:rPr>
              <w:t>_____________________________</w:t>
            </w:r>
          </w:p>
          <w:p w14:paraId="16EDB04E" w14:textId="1576BE9D" w:rsidR="0025180A" w:rsidRPr="00435FCF" w:rsidRDefault="006E3CE5" w:rsidP="00137935">
            <w:pPr>
              <w:spacing w:after="0" w:line="240" w:lineRule="auto"/>
              <w:ind w:left="-115"/>
              <w:jc w:val="center"/>
              <w:rPr>
                <w:rFonts w:ascii="Times New Roman" w:hAnsi="Times New Roman"/>
                <w:sz w:val="20"/>
                <w:lang w:val="en-US"/>
              </w:rPr>
            </w:pPr>
            <w:r w:rsidRPr="00435FCF">
              <w:rPr>
                <w:rFonts w:ascii="Times New Roman" w:hAnsi="Times New Roman"/>
                <w:sz w:val="20"/>
                <w:lang w:val="en-US"/>
              </w:rPr>
              <w:t>(area)</w:t>
            </w:r>
          </w:p>
          <w:p w14:paraId="3791699E" w14:textId="77777777" w:rsidR="0025180A" w:rsidRPr="00435FCF" w:rsidRDefault="0025180A" w:rsidP="00137935">
            <w:pPr>
              <w:spacing w:after="0" w:line="240" w:lineRule="auto"/>
              <w:jc w:val="both"/>
              <w:rPr>
                <w:rFonts w:ascii="Times New Roman" w:hAnsi="Times New Roman"/>
                <w:sz w:val="24"/>
                <w:lang w:val="en-US"/>
              </w:rPr>
            </w:pPr>
          </w:p>
        </w:tc>
        <w:tc>
          <w:tcPr>
            <w:tcW w:w="3254" w:type="dxa"/>
            <w:tcBorders>
              <w:top w:val="nil"/>
              <w:left w:val="nil"/>
              <w:bottom w:val="nil"/>
              <w:right w:val="nil"/>
            </w:tcBorders>
            <w:vAlign w:val="center"/>
          </w:tcPr>
          <w:p w14:paraId="608D9E99" w14:textId="0B0A5F34" w:rsidR="0025180A" w:rsidRPr="00435FCF" w:rsidRDefault="006E3CE5" w:rsidP="00137935">
            <w:pPr>
              <w:spacing w:after="0" w:line="240" w:lineRule="auto"/>
              <w:jc w:val="center"/>
              <w:rPr>
                <w:rFonts w:ascii="Times New Roman" w:hAnsi="Times New Roman"/>
                <w:b/>
                <w:sz w:val="28"/>
                <w:lang w:val="en-US"/>
              </w:rPr>
            </w:pPr>
            <w:r w:rsidRPr="00435FCF">
              <w:rPr>
                <w:rFonts w:ascii="Times New Roman" w:hAnsi="Times New Roman"/>
                <w:b/>
                <w:sz w:val="28"/>
                <w:lang w:val="en-US"/>
              </w:rPr>
              <w:t>CERTIFICATE</w:t>
            </w:r>
          </w:p>
          <w:p w14:paraId="61873BE3" w14:textId="5D067510" w:rsidR="0025180A" w:rsidRPr="00435FCF" w:rsidRDefault="006E3CE5" w:rsidP="00137935">
            <w:pPr>
              <w:widowControl w:val="0"/>
              <w:autoSpaceDE w:val="0"/>
              <w:autoSpaceDN w:val="0"/>
              <w:adjustRightInd w:val="0"/>
              <w:spacing w:after="0" w:line="240" w:lineRule="auto"/>
              <w:jc w:val="center"/>
              <w:rPr>
                <w:rFonts w:ascii="Times New Roman" w:hAnsi="Times New Roman"/>
                <w:b/>
                <w:sz w:val="24"/>
                <w:lang w:val="en-US"/>
              </w:rPr>
            </w:pPr>
            <w:r w:rsidRPr="00435FCF">
              <w:rPr>
                <w:rFonts w:ascii="Times New Roman" w:hAnsi="Times New Roman"/>
                <w:b/>
                <w:sz w:val="24"/>
                <w:lang w:val="en-US"/>
              </w:rPr>
              <w:t>of Inspection and Testing of Busbar Contact Connections</w:t>
            </w:r>
          </w:p>
        </w:tc>
        <w:tc>
          <w:tcPr>
            <w:tcW w:w="3311" w:type="dxa"/>
            <w:tcBorders>
              <w:top w:val="nil"/>
              <w:left w:val="nil"/>
              <w:bottom w:val="nil"/>
              <w:right w:val="nil"/>
            </w:tcBorders>
          </w:tcPr>
          <w:p w14:paraId="1C115A58" w14:textId="77777777" w:rsidR="0025180A" w:rsidRPr="00435FCF" w:rsidRDefault="0025180A" w:rsidP="00137935">
            <w:pPr>
              <w:spacing w:after="0" w:line="240" w:lineRule="auto"/>
              <w:ind w:left="37" w:hanging="37"/>
              <w:jc w:val="both"/>
              <w:rPr>
                <w:rFonts w:ascii="Times New Roman" w:hAnsi="Times New Roman"/>
                <w:sz w:val="24"/>
                <w:lang w:val="en-US"/>
              </w:rPr>
            </w:pPr>
            <w:r w:rsidRPr="00435FCF">
              <w:rPr>
                <w:rFonts w:ascii="Times New Roman" w:hAnsi="Times New Roman"/>
                <w:sz w:val="24"/>
                <w:lang w:val="en-US"/>
              </w:rPr>
              <w:t>_________________________</w:t>
            </w:r>
          </w:p>
          <w:p w14:paraId="74F669B7" w14:textId="77777777" w:rsidR="006E3CE5" w:rsidRPr="00435FCF" w:rsidRDefault="006E3CE5" w:rsidP="00137935">
            <w:pPr>
              <w:spacing w:after="0" w:line="240" w:lineRule="auto"/>
              <w:ind w:left="37" w:hanging="37"/>
              <w:jc w:val="center"/>
              <w:rPr>
                <w:rFonts w:ascii="Times New Roman" w:hAnsi="Times New Roman"/>
                <w:sz w:val="20"/>
                <w:lang w:val="en-US"/>
              </w:rPr>
            </w:pPr>
            <w:r w:rsidRPr="00435FCF">
              <w:rPr>
                <w:rFonts w:ascii="Times New Roman" w:hAnsi="Times New Roman"/>
                <w:sz w:val="20"/>
                <w:lang w:val="en-US"/>
              </w:rPr>
              <w:t>(City/Town)</w:t>
            </w:r>
          </w:p>
          <w:p w14:paraId="2C427CEE" w14:textId="77777777" w:rsidR="006E3CE5" w:rsidRPr="00435FCF" w:rsidRDefault="006E3CE5" w:rsidP="00137935">
            <w:pPr>
              <w:spacing w:after="0" w:line="240" w:lineRule="auto"/>
              <w:ind w:left="37" w:hanging="37"/>
              <w:jc w:val="both"/>
              <w:rPr>
                <w:rFonts w:ascii="Times New Roman" w:hAnsi="Times New Roman"/>
                <w:sz w:val="24"/>
                <w:lang w:val="en-US"/>
              </w:rPr>
            </w:pPr>
            <w:r w:rsidRPr="00435FCF">
              <w:rPr>
                <w:rFonts w:ascii="Times New Roman" w:hAnsi="Times New Roman"/>
                <w:sz w:val="24"/>
                <w:lang w:val="en-US"/>
              </w:rPr>
              <w:t>_________________________</w:t>
            </w:r>
          </w:p>
          <w:p w14:paraId="0DBF9327" w14:textId="77777777" w:rsidR="006E3CE5" w:rsidRPr="00435FCF" w:rsidRDefault="006E3CE5" w:rsidP="00137935">
            <w:pPr>
              <w:spacing w:after="0" w:line="240" w:lineRule="auto"/>
              <w:ind w:left="37" w:hanging="37"/>
              <w:jc w:val="center"/>
              <w:rPr>
                <w:rFonts w:ascii="Times New Roman" w:hAnsi="Times New Roman"/>
                <w:sz w:val="20"/>
                <w:lang w:val="en-US"/>
              </w:rPr>
            </w:pPr>
            <w:r w:rsidRPr="00435FCF">
              <w:rPr>
                <w:rFonts w:ascii="Times New Roman" w:hAnsi="Times New Roman"/>
                <w:sz w:val="20"/>
                <w:lang w:val="en-US"/>
              </w:rPr>
              <w:t>(Owner)</w:t>
            </w:r>
          </w:p>
          <w:p w14:paraId="097CE6BC" w14:textId="77777777" w:rsidR="006E3CE5" w:rsidRPr="00435FCF" w:rsidRDefault="006E3CE5" w:rsidP="00137935">
            <w:pPr>
              <w:spacing w:after="0" w:line="240" w:lineRule="auto"/>
              <w:ind w:left="37" w:hanging="37"/>
              <w:jc w:val="both"/>
              <w:rPr>
                <w:rFonts w:ascii="Times New Roman" w:hAnsi="Times New Roman"/>
                <w:sz w:val="20"/>
                <w:lang w:val="en-US"/>
              </w:rPr>
            </w:pPr>
            <w:r w:rsidRPr="00435FCF">
              <w:rPr>
                <w:rFonts w:ascii="Times New Roman" w:hAnsi="Times New Roman"/>
                <w:sz w:val="20"/>
                <w:lang w:val="en-US"/>
              </w:rPr>
              <w:t>______________________________</w:t>
            </w:r>
          </w:p>
          <w:p w14:paraId="17AC6A2E" w14:textId="77777777" w:rsidR="006E3CE5" w:rsidRPr="00435FCF" w:rsidRDefault="006E3CE5" w:rsidP="00137935">
            <w:pPr>
              <w:spacing w:after="0" w:line="240" w:lineRule="auto"/>
              <w:ind w:left="37" w:hanging="37"/>
              <w:jc w:val="center"/>
              <w:rPr>
                <w:rFonts w:ascii="Times New Roman" w:hAnsi="Times New Roman"/>
                <w:sz w:val="20"/>
                <w:lang w:val="en-US"/>
              </w:rPr>
            </w:pPr>
            <w:r w:rsidRPr="00435FCF">
              <w:rPr>
                <w:rFonts w:ascii="Times New Roman" w:hAnsi="Times New Roman"/>
                <w:sz w:val="20"/>
                <w:lang w:val="en-US"/>
              </w:rPr>
              <w:t>(facility)</w:t>
            </w:r>
          </w:p>
          <w:p w14:paraId="4C721CCF" w14:textId="77777777" w:rsidR="006E3CE5" w:rsidRPr="00435FCF" w:rsidRDefault="006E3CE5" w:rsidP="00137935">
            <w:pPr>
              <w:spacing w:after="0" w:line="240" w:lineRule="auto"/>
              <w:ind w:left="37" w:hanging="37"/>
              <w:jc w:val="both"/>
              <w:rPr>
                <w:rFonts w:ascii="Times New Roman" w:hAnsi="Times New Roman"/>
                <w:sz w:val="20"/>
                <w:lang w:val="en-US"/>
              </w:rPr>
            </w:pPr>
            <w:r w:rsidRPr="00435FCF">
              <w:rPr>
                <w:rFonts w:ascii="Times New Roman" w:hAnsi="Times New Roman"/>
                <w:sz w:val="20"/>
                <w:lang w:val="en-US"/>
              </w:rPr>
              <w:t>______________________________</w:t>
            </w:r>
          </w:p>
          <w:p w14:paraId="27DE1F6D" w14:textId="50C81095" w:rsidR="0025180A" w:rsidRPr="00435FCF" w:rsidRDefault="006E3CE5" w:rsidP="00137935">
            <w:pPr>
              <w:spacing w:after="0" w:line="240" w:lineRule="auto"/>
              <w:ind w:left="37" w:hanging="37"/>
              <w:jc w:val="center"/>
              <w:rPr>
                <w:rFonts w:ascii="Times New Roman" w:hAnsi="Times New Roman"/>
                <w:sz w:val="24"/>
                <w:lang w:val="en-US"/>
              </w:rPr>
            </w:pPr>
            <w:r w:rsidRPr="00435FCF">
              <w:rPr>
                <w:rFonts w:ascii="Times New Roman" w:hAnsi="Times New Roman"/>
                <w:sz w:val="20"/>
                <w:lang w:val="en-US"/>
              </w:rPr>
              <w:t>(date)</w:t>
            </w:r>
          </w:p>
        </w:tc>
      </w:tr>
      <w:tr w:rsidR="00137935" w:rsidRPr="00435FCF" w14:paraId="75E05CAD" w14:textId="77777777" w:rsidTr="003A1FF5">
        <w:tc>
          <w:tcPr>
            <w:tcW w:w="9817" w:type="dxa"/>
            <w:gridSpan w:val="3"/>
            <w:tcBorders>
              <w:top w:val="nil"/>
              <w:left w:val="nil"/>
              <w:bottom w:val="nil"/>
              <w:right w:val="nil"/>
            </w:tcBorders>
            <w:vAlign w:val="center"/>
          </w:tcPr>
          <w:p w14:paraId="32BC1E3A" w14:textId="6EB227A3" w:rsidR="0025180A" w:rsidRPr="00435FCF" w:rsidRDefault="006E3CE5" w:rsidP="005A53B5">
            <w:pPr>
              <w:spacing w:after="0" w:line="240" w:lineRule="auto"/>
              <w:jc w:val="center"/>
              <w:rPr>
                <w:rFonts w:ascii="Times New Roman" w:hAnsi="Times New Roman"/>
                <w:sz w:val="24"/>
                <w:lang w:val="en-US"/>
              </w:rPr>
            </w:pPr>
            <w:r w:rsidRPr="00435FCF">
              <w:rPr>
                <w:rFonts w:ascii="Times New Roman" w:hAnsi="Times New Roman"/>
                <w:sz w:val="24"/>
                <w:lang w:val="en-US"/>
              </w:rPr>
              <w:t>No.</w:t>
            </w:r>
            <w:r w:rsidR="005A53B5" w:rsidRPr="00435FCF">
              <w:rPr>
                <w:rFonts w:ascii="Times New Roman" w:hAnsi="Times New Roman"/>
                <w:sz w:val="24"/>
                <w:lang w:val="en-US"/>
              </w:rPr>
              <w:t xml:space="preserve"> </w:t>
            </w:r>
            <w:r w:rsidR="0025180A" w:rsidRPr="00435FCF">
              <w:rPr>
                <w:rFonts w:ascii="Times New Roman" w:hAnsi="Times New Roman"/>
                <w:sz w:val="24"/>
                <w:lang w:val="en-US"/>
              </w:rPr>
              <w:t>__________________________</w:t>
            </w:r>
          </w:p>
        </w:tc>
      </w:tr>
    </w:tbl>
    <w:p w14:paraId="3B504F3C" w14:textId="1C227B2C" w:rsidR="0025180A" w:rsidRPr="00435FCF" w:rsidRDefault="006E3CE5" w:rsidP="002C2AE2">
      <w:pPr>
        <w:tabs>
          <w:tab w:val="left" w:pos="10260"/>
        </w:tabs>
        <w:spacing w:after="0" w:line="240" w:lineRule="auto"/>
        <w:ind w:right="-113"/>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48235A4B" w14:textId="0FBEE57B" w:rsidR="008C214A" w:rsidRPr="00435FCF" w:rsidRDefault="008C214A"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0F4BDB5F" w14:textId="77777777" w:rsidR="008C214A" w:rsidRPr="00435FCF" w:rsidRDefault="008C214A"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6C2B831B" w14:textId="77777777" w:rsidR="008C214A" w:rsidRPr="00435FCF" w:rsidRDefault="008C214A"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5C519A78" w14:textId="77777777" w:rsidR="008C214A" w:rsidRPr="00435FCF" w:rsidRDefault="008C214A"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 date)</w:t>
      </w:r>
    </w:p>
    <w:p w14:paraId="419FCA94" w14:textId="4735BC99" w:rsidR="008C214A" w:rsidRPr="00435FCF" w:rsidRDefault="008C214A"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516F602C" w14:textId="7FD21095" w:rsidR="0025180A" w:rsidRPr="00435FCF" w:rsidRDefault="008C214A" w:rsidP="002C2AE2">
      <w:pPr>
        <w:spacing w:after="0" w:line="240" w:lineRule="auto"/>
        <w:ind w:right="-113"/>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 date)</w:t>
      </w:r>
    </w:p>
    <w:p w14:paraId="38C951C0" w14:textId="4E93110C" w:rsidR="0025180A" w:rsidRPr="00435FCF" w:rsidRDefault="008C214A" w:rsidP="00137935">
      <w:pPr>
        <w:spacing w:before="40" w:after="0" w:line="240" w:lineRule="auto"/>
        <w:ind w:right="-113"/>
        <w:jc w:val="both"/>
        <w:rPr>
          <w:rFonts w:ascii="Times New Roman" w:hAnsi="Times New Roman"/>
          <w:sz w:val="24"/>
          <w:lang w:val="en-US"/>
        </w:rPr>
      </w:pPr>
      <w:r w:rsidRPr="00435FCF">
        <w:rPr>
          <w:rFonts w:ascii="Times New Roman" w:hAnsi="Times New Roman"/>
          <w:sz w:val="24"/>
          <w:lang w:val="en-US"/>
        </w:rPr>
        <w:t>has inspected and checked randomly the pressed and welded busbar contact connections</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__________________________________________________________</w:t>
      </w:r>
      <w:r w:rsidRPr="00435FCF">
        <w:rPr>
          <w:rFonts w:ascii="Times New Roman" w:eastAsia="Calibri" w:hAnsi="Times New Roman" w:cs="Times New Roman"/>
          <w:sz w:val="24"/>
          <w:lang w:val="en-US"/>
        </w:rPr>
        <w:t>____________</w:t>
      </w:r>
      <w:r w:rsidR="0025180A" w:rsidRPr="00435FCF">
        <w:rPr>
          <w:rFonts w:ascii="Times New Roman" w:eastAsia="Calibri" w:hAnsi="Times New Roman" w:cs="Times New Roman"/>
          <w:sz w:val="24"/>
          <w:lang w:val="en-US"/>
        </w:rPr>
        <w:t>_______________</w:t>
      </w:r>
    </w:p>
    <w:p w14:paraId="1E51FD75" w14:textId="5354E247" w:rsidR="0025180A" w:rsidRPr="00435FCF" w:rsidRDefault="0025180A" w:rsidP="00137935">
      <w:pPr>
        <w:spacing w:after="0" w:line="240" w:lineRule="auto"/>
        <w:ind w:right="-113"/>
        <w:jc w:val="center"/>
        <w:rPr>
          <w:rFonts w:ascii="Times New Roman" w:hAnsi="Times New Roman"/>
          <w:sz w:val="20"/>
          <w:lang w:val="en-US"/>
        </w:rPr>
      </w:pPr>
      <w:r w:rsidRPr="00435FCF">
        <w:rPr>
          <w:rFonts w:ascii="Times New Roman" w:hAnsi="Times New Roman"/>
          <w:sz w:val="20"/>
          <w:lang w:val="en-US"/>
        </w:rPr>
        <w:t>(</w:t>
      </w:r>
      <w:r w:rsidR="008C214A" w:rsidRPr="00435FCF">
        <w:rPr>
          <w:rFonts w:ascii="Times New Roman" w:hAnsi="Times New Roman"/>
          <w:sz w:val="20"/>
          <w:lang w:val="en-US"/>
        </w:rPr>
        <w:t>name of assembly unit</w:t>
      </w:r>
      <w:r w:rsidR="005A53B5" w:rsidRPr="00435FCF">
        <w:rPr>
          <w:rFonts w:ascii="Times New Roman" w:hAnsi="Times New Roman"/>
          <w:sz w:val="20"/>
          <w:lang w:val="en-US"/>
        </w:rPr>
        <w:t xml:space="preserve"> and KKS code (if applicable</w:t>
      </w:r>
      <w:r w:rsidRPr="00435FCF">
        <w:rPr>
          <w:rFonts w:ascii="Times New Roman" w:hAnsi="Times New Roman"/>
          <w:sz w:val="20"/>
          <w:lang w:val="en-US"/>
        </w:rPr>
        <w:t>)</w:t>
      </w:r>
    </w:p>
    <w:p w14:paraId="4A7528A7" w14:textId="0DF46784" w:rsidR="0025180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The inspection and check have established that</w:t>
      </w:r>
      <w:r w:rsidR="0025180A" w:rsidRPr="00435FCF">
        <w:rPr>
          <w:rFonts w:ascii="Times New Roman" w:hAnsi="Times New Roman"/>
          <w:sz w:val="24"/>
          <w:lang w:val="en-US"/>
        </w:rPr>
        <w:t>:</w:t>
      </w:r>
      <w:r w:rsidRPr="00435FCF">
        <w:rPr>
          <w:rFonts w:ascii="Times New Roman" w:eastAsia="Calibri" w:hAnsi="Times New Roman" w:cs="Times New Roman"/>
          <w:sz w:val="24"/>
          <w:szCs w:val="24"/>
          <w:lang w:val="en-US"/>
        </w:rPr>
        <w:t xml:space="preserve"> </w:t>
      </w:r>
    </w:p>
    <w:p w14:paraId="0BA55C86" w14:textId="3AA253A2" w:rsidR="0025180A" w:rsidRPr="00435FCF" w:rsidRDefault="0025180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1. </w:t>
      </w:r>
      <w:r w:rsidR="008C214A" w:rsidRPr="00435FCF">
        <w:rPr>
          <w:rFonts w:ascii="Times New Roman" w:hAnsi="Times New Roman"/>
          <w:sz w:val="24"/>
          <w:lang w:val="en-US"/>
        </w:rPr>
        <w:t>For flat demountable contact connections, the tightness of the contact surfaces adjacency complies (does not comply) with the GOST 17441-84 requirements</w:t>
      </w:r>
      <w:r w:rsidRPr="00435FCF">
        <w:rPr>
          <w:rFonts w:ascii="Times New Roman" w:hAnsi="Times New Roman"/>
          <w:sz w:val="24"/>
          <w:lang w:val="en-US"/>
        </w:rPr>
        <w:t>.</w:t>
      </w:r>
    </w:p>
    <w:p w14:paraId="01C8464F" w14:textId="77777777" w:rsidR="008C214A" w:rsidRPr="00435FCF" w:rsidRDefault="0025180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2. </w:t>
      </w:r>
      <w:r w:rsidR="008C214A" w:rsidRPr="00435FCF">
        <w:rPr>
          <w:rFonts w:ascii="Times New Roman" w:hAnsi="Times New Roman"/>
          <w:sz w:val="24"/>
          <w:lang w:val="en-US"/>
        </w:rPr>
        <w:t>In pressed contact connections:</w:t>
      </w:r>
    </w:p>
    <w:p w14:paraId="7B3DE9DC" w14:textId="77777777" w:rsidR="008C214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a) the length and diameter of the pressed part complies (does not comply) with the requirements of the installation manual for this type of connecting clamps;</w:t>
      </w:r>
    </w:p>
    <w:p w14:paraId="1141A0BA" w14:textId="77777777" w:rsidR="008C214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b) connectors and clamps surfaces have (do not have) cracks, significant corrosion or mechanical damage;</w:t>
      </w:r>
    </w:p>
    <w:p w14:paraId="1DBFB718" w14:textId="77777777" w:rsidR="008C214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c) the curvature of the pressed connectors exceeds (does not exceed) 3% of their length;</w:t>
      </w:r>
    </w:p>
    <w:p w14:paraId="68AF5C66" w14:textId="5EDFDE0C" w:rsidR="0025180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d) steel cores are (not) symmetrical</w:t>
      </w:r>
      <w:r w:rsidR="0025180A" w:rsidRPr="00435FCF">
        <w:rPr>
          <w:rFonts w:ascii="Times New Roman" w:hAnsi="Times New Roman"/>
          <w:sz w:val="24"/>
          <w:lang w:val="en-US"/>
        </w:rPr>
        <w:t>.</w:t>
      </w:r>
    </w:p>
    <w:p w14:paraId="397B63ED" w14:textId="77777777" w:rsidR="008C214A" w:rsidRPr="00435FCF" w:rsidRDefault="0025180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3. </w:t>
      </w:r>
      <w:r w:rsidR="008C214A" w:rsidRPr="00435FCF">
        <w:rPr>
          <w:rFonts w:ascii="Times New Roman" w:hAnsi="Times New Roman"/>
          <w:sz w:val="24"/>
          <w:lang w:val="en-US"/>
        </w:rPr>
        <w:t>In the welded contact connections:</w:t>
      </w:r>
    </w:p>
    <w:p w14:paraId="4DB53C36" w14:textId="77777777" w:rsidR="008C214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a) there are (there are no) burns of the outer layer of wires;</w:t>
      </w:r>
    </w:p>
    <w:p w14:paraId="2DADDEBC" w14:textId="3CD3B78A" w:rsidR="0025180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b) the depth of shrinkage cavities exceeds (does not exceed) 1/3 of the wire diameter</w:t>
      </w:r>
      <w:r w:rsidR="0025180A" w:rsidRPr="00435FCF">
        <w:rPr>
          <w:rFonts w:ascii="Times New Roman" w:hAnsi="Times New Roman"/>
          <w:sz w:val="24"/>
          <w:lang w:val="en-US"/>
        </w:rPr>
        <w:t>.</w:t>
      </w:r>
    </w:p>
    <w:p w14:paraId="02469776" w14:textId="0E016E98" w:rsidR="0025180A" w:rsidRPr="00435FCF" w:rsidRDefault="008C214A" w:rsidP="002C2AE2">
      <w:pPr>
        <w:spacing w:after="0" w:line="240" w:lineRule="auto"/>
        <w:ind w:right="-113"/>
        <w:jc w:val="both"/>
        <w:rPr>
          <w:rFonts w:ascii="Times New Roman" w:hAnsi="Times New Roman"/>
          <w:sz w:val="24"/>
          <w:lang w:val="en-US"/>
        </w:rPr>
      </w:pPr>
      <w:r w:rsidRPr="00435FCF">
        <w:rPr>
          <w:rFonts w:ascii="Times New Roman" w:hAnsi="Times New Roman"/>
          <w:sz w:val="24"/>
          <w:lang w:val="en-US"/>
        </w:rPr>
        <w:t>The welding connections have been performed by welder</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_______________________________</w:t>
      </w:r>
      <w:r w:rsidRPr="00435FCF">
        <w:rPr>
          <w:rFonts w:ascii="Times New Roman" w:eastAsia="Calibri" w:hAnsi="Times New Roman" w:cs="Times New Roman"/>
          <w:sz w:val="24"/>
          <w:lang w:val="en-US"/>
        </w:rPr>
        <w:t>_______</w:t>
      </w:r>
    </w:p>
    <w:p w14:paraId="692D3014" w14:textId="1D684E12" w:rsidR="0025180A" w:rsidRPr="00435FCF" w:rsidRDefault="0025180A" w:rsidP="00137935">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8C214A"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w:t>
      </w:r>
      <w:r w:rsidR="008C214A" w:rsidRPr="00435FCF">
        <w:rPr>
          <w:rFonts w:ascii="Times New Roman" w:hAnsi="Times New Roman"/>
          <w:sz w:val="20"/>
          <w:lang w:val="en-US"/>
        </w:rPr>
        <w:t>full name</w:t>
      </w:r>
      <w:r w:rsidRPr="00435FCF">
        <w:rPr>
          <w:rFonts w:ascii="Times New Roman" w:hAnsi="Times New Roman"/>
          <w:sz w:val="20"/>
          <w:lang w:val="en-US"/>
        </w:rPr>
        <w:t>)</w:t>
      </w:r>
    </w:p>
    <w:p w14:paraId="1B3F3614" w14:textId="2EE80979" w:rsidR="008C214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Certificate No. _____________, issued by ______________________ on _________________________</w:t>
      </w:r>
    </w:p>
    <w:p w14:paraId="0E9C8F54" w14:textId="46D0873F" w:rsidR="0025180A" w:rsidRPr="00435FCF" w:rsidRDefault="008C214A" w:rsidP="00137935">
      <w:pPr>
        <w:spacing w:after="0" w:line="240" w:lineRule="auto"/>
        <w:ind w:left="3261" w:right="-113"/>
        <w:jc w:val="both"/>
        <w:rPr>
          <w:rFonts w:ascii="Times New Roman" w:hAnsi="Times New Roman"/>
          <w:sz w:val="20"/>
          <w:lang w:val="en-US"/>
        </w:rPr>
      </w:pPr>
      <w:r w:rsidRPr="00435FCF">
        <w:rPr>
          <w:rFonts w:ascii="Times New Roman" w:hAnsi="Times New Roman"/>
          <w:sz w:val="20"/>
          <w:szCs w:val="20"/>
          <w:lang w:val="en-US"/>
        </w:rPr>
        <w:t xml:space="preserve">                         </w:t>
      </w:r>
      <w:r w:rsidRPr="00435FCF">
        <w:rPr>
          <w:rFonts w:ascii="Times New Roman" w:hAnsi="Times New Roman"/>
          <w:sz w:val="20"/>
          <w:lang w:val="en-US"/>
        </w:rPr>
        <w:t>(person who issued)                                             (date)</w:t>
      </w:r>
    </w:p>
    <w:p w14:paraId="273332BA" w14:textId="5F4570EF" w:rsidR="0025180A" w:rsidRPr="00435FCF" w:rsidRDefault="008C214A" w:rsidP="00137935">
      <w:pPr>
        <w:spacing w:after="0" w:line="240" w:lineRule="auto"/>
        <w:ind w:right="-113"/>
        <w:jc w:val="both"/>
        <w:rPr>
          <w:rFonts w:ascii="Times New Roman" w:hAnsi="Times New Roman"/>
          <w:sz w:val="24"/>
          <w:lang w:val="en-US"/>
        </w:rPr>
      </w:pPr>
      <w:r w:rsidRPr="00435FCF">
        <w:rPr>
          <w:rFonts w:ascii="Times New Roman" w:hAnsi="Times New Roman"/>
          <w:b/>
          <w:sz w:val="24"/>
          <w:lang w:val="en-US"/>
        </w:rPr>
        <w:t>Conclusion:</w:t>
      </w:r>
      <w:r w:rsidRPr="00435FCF">
        <w:rPr>
          <w:rFonts w:ascii="Times New Roman" w:hAnsi="Times New Roman"/>
          <w:sz w:val="24"/>
          <w:lang w:val="en-US"/>
        </w:rPr>
        <w:t xml:space="preserve"> The contact connections meet (do not meet) GOST 10434-82 requirements</w:t>
      </w:r>
    </w:p>
    <w:p w14:paraId="722DDFA9" w14:textId="77777777" w:rsidR="003A1FF5" w:rsidRPr="00435FCF" w:rsidRDefault="003A1FF5" w:rsidP="00137935">
      <w:pPr>
        <w:spacing w:after="0" w:line="240" w:lineRule="auto"/>
        <w:ind w:left="126" w:right="-113" w:hanging="126"/>
        <w:jc w:val="both"/>
        <w:rPr>
          <w:rFonts w:ascii="Times New Roman" w:hAnsi="Times New Roman"/>
          <w:sz w:val="24"/>
          <w:lang w:val="en-US"/>
        </w:rPr>
      </w:pPr>
    </w:p>
    <w:p w14:paraId="6702D2D5" w14:textId="3B587DF4" w:rsidR="008C214A" w:rsidRPr="00435FCF" w:rsidRDefault="008C214A"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725F29BD" w14:textId="33F83E61" w:rsidR="008C214A" w:rsidRPr="00435FCF" w:rsidRDefault="008C214A"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Times New Roman" w:hAnsi="Times New Roman" w:cs="Times New Roman"/>
          <w:sz w:val="20"/>
          <w:szCs w:val="20"/>
          <w:lang w:val="en-US" w:eastAsia="ru-RU"/>
        </w:rPr>
        <w:t>(</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47D13B3C" w14:textId="77777777" w:rsidR="008C214A" w:rsidRPr="00435FCF" w:rsidRDefault="008C214A"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40DA4523" w14:textId="78F0E25B" w:rsidR="008C214A" w:rsidRPr="00435FCF" w:rsidRDefault="008C214A" w:rsidP="00137935">
      <w:pPr>
        <w:spacing w:after="0" w:line="240" w:lineRule="auto"/>
        <w:ind w:left="126" w:hanging="14"/>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                                                                                                    (</w:t>
      </w:r>
      <w:r w:rsidR="005C6FAD" w:rsidRPr="00435FCF">
        <w:rPr>
          <w:rFonts w:ascii="Times New Roman" w:hAnsi="Times New Roman"/>
          <w:sz w:val="20"/>
          <w:lang w:val="en-US"/>
        </w:rPr>
        <w:t>signature, full name</w:t>
      </w:r>
      <w:r w:rsidRPr="00435FCF">
        <w:rPr>
          <w:rFonts w:ascii="Times New Roman" w:eastAsia="Times New Roman" w:hAnsi="Times New Roman" w:cs="Times New Roman"/>
          <w:sz w:val="20"/>
          <w:szCs w:val="20"/>
          <w:lang w:val="en-US" w:eastAsia="ru-RU"/>
        </w:rPr>
        <w:t>)</w:t>
      </w:r>
    </w:p>
    <w:p w14:paraId="109B2F7A" w14:textId="77777777" w:rsidR="008C214A" w:rsidRPr="00435FCF" w:rsidRDefault="008C214A"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w:t>
      </w:r>
    </w:p>
    <w:p w14:paraId="629305C6" w14:textId="7BA4CBC4" w:rsidR="0025180A" w:rsidRPr="00435FCF" w:rsidRDefault="008C214A" w:rsidP="00137935">
      <w:pPr>
        <w:spacing w:after="0" w:line="240" w:lineRule="auto"/>
        <w:ind w:left="126" w:right="-113" w:hanging="126"/>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                                                                                                    (</w:t>
      </w:r>
      <w:r w:rsidR="005C6FAD" w:rsidRPr="00435FCF">
        <w:rPr>
          <w:rFonts w:ascii="Times New Roman" w:hAnsi="Times New Roman"/>
          <w:sz w:val="20"/>
          <w:lang w:val="en-US"/>
        </w:rPr>
        <w:t>signature, full name</w:t>
      </w:r>
      <w:r w:rsidRPr="00435FCF">
        <w:rPr>
          <w:rFonts w:ascii="Times New Roman" w:eastAsia="Times New Roman" w:hAnsi="Times New Roman" w:cs="Times New Roman"/>
          <w:sz w:val="20"/>
          <w:szCs w:val="20"/>
          <w:lang w:val="en-US" w:eastAsia="ru-RU"/>
        </w:rPr>
        <w:t>)</w:t>
      </w:r>
      <w:r w:rsidR="0025180A" w:rsidRPr="00435FCF">
        <w:rPr>
          <w:rFonts w:ascii="Times New Roman" w:eastAsia="Times New Roman" w:hAnsi="Times New Roman" w:cs="Times New Roman"/>
          <w:sz w:val="20"/>
          <w:szCs w:val="20"/>
          <w:lang w:val="en-US" w:eastAsia="ru-RU"/>
        </w:rPr>
        <w:br w:type="page"/>
      </w:r>
    </w:p>
    <w:p w14:paraId="3D5175DD" w14:textId="5E7A099D" w:rsidR="0025180A" w:rsidRPr="00435FCF" w:rsidRDefault="001E47AC" w:rsidP="00137935">
      <w:pPr>
        <w:spacing w:after="0" w:line="240" w:lineRule="auto"/>
        <w:jc w:val="right"/>
        <w:rPr>
          <w:rFonts w:ascii="Times New Roman" w:hAnsi="Times New Roman"/>
          <w:sz w:val="24"/>
          <w:lang w:val="en-US"/>
        </w:rPr>
      </w:pPr>
      <w:bookmarkStart w:id="610" w:name="_Toc90982750"/>
      <w:r w:rsidRPr="00435FCF">
        <w:rPr>
          <w:rFonts w:ascii="Times New Roman" w:hAnsi="Times New Roman"/>
          <w:sz w:val="24"/>
          <w:lang w:val="en-US"/>
        </w:rPr>
        <w:lastRenderedPageBreak/>
        <w:t>Form E</w:t>
      </w:r>
      <w:r w:rsidR="0025180A" w:rsidRPr="00435FCF">
        <w:rPr>
          <w:rFonts w:ascii="Times New Roman" w:hAnsi="Times New Roman"/>
          <w:sz w:val="24"/>
          <w:lang w:val="en-US"/>
        </w:rPr>
        <w:t>-</w:t>
      </w:r>
      <w:bookmarkEnd w:id="610"/>
      <w:r w:rsidR="003A1FF5" w:rsidRPr="00435FCF">
        <w:rPr>
          <w:rFonts w:ascii="Times New Roman" w:hAnsi="Times New Roman"/>
          <w:sz w:val="24"/>
          <w:lang w:val="en-US"/>
        </w:rPr>
        <w:t>19</w:t>
      </w:r>
    </w:p>
    <w:p w14:paraId="79237F91" w14:textId="55CE7BE4" w:rsidR="0025180A" w:rsidRPr="00435FCF" w:rsidRDefault="001E47AC" w:rsidP="00137935">
      <w:pPr>
        <w:keepNext/>
        <w:keepLines/>
        <w:spacing w:before="240" w:after="240" w:line="240" w:lineRule="auto"/>
        <w:ind w:firstLine="709"/>
        <w:jc w:val="center"/>
        <w:outlineLvl w:val="1"/>
        <w:rPr>
          <w:rFonts w:ascii="Times New Roman" w:hAnsi="Times New Roman"/>
          <w:b/>
          <w:sz w:val="24"/>
          <w:lang w:val="en-US"/>
        </w:rPr>
      </w:pPr>
      <w:bookmarkStart w:id="611" w:name="_Toc90982751"/>
      <w:bookmarkStart w:id="612" w:name="_Toc129875258"/>
      <w:bookmarkStart w:id="613" w:name="_Toc133334781"/>
      <w:bookmarkStart w:id="614" w:name="_Toc133583833"/>
      <w:bookmarkStart w:id="615" w:name="_Toc142854023"/>
      <w:r w:rsidRPr="00435FCF">
        <w:rPr>
          <w:rFonts w:ascii="Times New Roman" w:hAnsi="Times New Roman"/>
          <w:b/>
          <w:sz w:val="24"/>
          <w:lang w:val="en-US"/>
        </w:rPr>
        <w:t xml:space="preserve">Form of Certificate of Cast-In-Place Concrete Foundation Readiness for </w:t>
      </w:r>
      <w:r w:rsidR="001256C0" w:rsidRPr="00435FCF">
        <w:rPr>
          <w:rFonts w:ascii="Times New Roman" w:hAnsi="Times New Roman"/>
          <w:b/>
          <w:sz w:val="24"/>
          <w:lang w:val="en-US"/>
        </w:rPr>
        <w:t>Overhead</w:t>
      </w:r>
      <w:r w:rsidRPr="00435FCF">
        <w:rPr>
          <w:rFonts w:ascii="Times New Roman" w:hAnsi="Times New Roman"/>
          <w:b/>
          <w:sz w:val="24"/>
          <w:lang w:val="en-US"/>
        </w:rPr>
        <w:t xml:space="preserve"> Transmission Line</w:t>
      </w:r>
      <w:r w:rsidR="001256C0" w:rsidRPr="00435FCF">
        <w:rPr>
          <w:rFonts w:ascii="Times New Roman" w:hAnsi="Times New Roman"/>
          <w:b/>
          <w:sz w:val="24"/>
          <w:lang w:val="en-US"/>
        </w:rPr>
        <w:t xml:space="preserve"> (O</w:t>
      </w:r>
      <w:r w:rsidR="002E7DE3" w:rsidRPr="00435FCF">
        <w:rPr>
          <w:rFonts w:ascii="Times New Roman" w:hAnsi="Times New Roman"/>
          <w:b/>
          <w:sz w:val="24"/>
          <w:lang w:val="en-US"/>
        </w:rPr>
        <w:t>H</w:t>
      </w:r>
      <w:r w:rsidRPr="00435FCF">
        <w:rPr>
          <w:rFonts w:ascii="Times New Roman" w:hAnsi="Times New Roman"/>
          <w:b/>
          <w:sz w:val="24"/>
          <w:lang w:val="en-US"/>
        </w:rPr>
        <w:t>TL) Support</w:t>
      </w:r>
      <w:bookmarkEnd w:id="611"/>
      <w:bookmarkEnd w:id="612"/>
      <w:bookmarkEnd w:id="613"/>
      <w:bookmarkEnd w:id="614"/>
      <w:bookmarkEnd w:id="615"/>
    </w:p>
    <w:tbl>
      <w:tblPr>
        <w:tblW w:w="99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4"/>
        <w:gridCol w:w="3485"/>
        <w:gridCol w:w="3441"/>
      </w:tblGrid>
      <w:tr w:rsidR="00137935" w:rsidRPr="00435FCF" w14:paraId="2DBD40DF" w14:textId="77777777" w:rsidTr="003A1FF5">
        <w:tc>
          <w:tcPr>
            <w:tcW w:w="3014" w:type="dxa"/>
            <w:tcBorders>
              <w:top w:val="nil"/>
              <w:left w:val="nil"/>
              <w:bottom w:val="nil"/>
              <w:right w:val="nil"/>
            </w:tcBorders>
          </w:tcPr>
          <w:p w14:paraId="61E1C72C" w14:textId="77777777" w:rsidR="0025180A" w:rsidRPr="00435FCF" w:rsidRDefault="0025180A" w:rsidP="00137935">
            <w:pPr>
              <w:spacing w:after="0" w:line="240" w:lineRule="auto"/>
              <w:ind w:left="112" w:hanging="221"/>
              <w:jc w:val="both"/>
              <w:rPr>
                <w:rFonts w:ascii="Times New Roman" w:hAnsi="Times New Roman"/>
                <w:sz w:val="24"/>
                <w:lang w:val="en-US"/>
              </w:rPr>
            </w:pPr>
          </w:p>
          <w:p w14:paraId="2DA2D999" w14:textId="77777777" w:rsidR="0025180A" w:rsidRPr="00435FCF" w:rsidRDefault="0025180A" w:rsidP="00137935">
            <w:pPr>
              <w:spacing w:after="0" w:line="240" w:lineRule="auto"/>
              <w:ind w:left="112" w:hanging="221"/>
              <w:jc w:val="both"/>
              <w:rPr>
                <w:rFonts w:ascii="Times New Roman" w:hAnsi="Times New Roman"/>
                <w:sz w:val="24"/>
                <w:lang w:val="en-US"/>
              </w:rPr>
            </w:pPr>
          </w:p>
          <w:p w14:paraId="5B828AA9" w14:textId="77777777" w:rsidR="0025180A" w:rsidRPr="00435FCF" w:rsidRDefault="0025180A" w:rsidP="00137935">
            <w:pPr>
              <w:spacing w:after="0" w:line="240" w:lineRule="auto"/>
              <w:ind w:left="112" w:hanging="221"/>
              <w:jc w:val="both"/>
              <w:rPr>
                <w:rFonts w:ascii="Times New Roman" w:hAnsi="Times New Roman"/>
                <w:sz w:val="20"/>
                <w:lang w:val="en-US"/>
              </w:rPr>
            </w:pPr>
            <w:r w:rsidRPr="00435FCF">
              <w:rPr>
                <w:rFonts w:ascii="Times New Roman" w:hAnsi="Times New Roman"/>
                <w:sz w:val="20"/>
                <w:lang w:val="en-US"/>
              </w:rPr>
              <w:t>_____________________________</w:t>
            </w:r>
          </w:p>
          <w:p w14:paraId="34E8008A" w14:textId="035AF2CC" w:rsidR="001E47AC" w:rsidRPr="00435FCF" w:rsidRDefault="001E47AC" w:rsidP="00137935">
            <w:pPr>
              <w:spacing w:after="0" w:line="240" w:lineRule="auto"/>
              <w:ind w:left="112" w:hanging="221"/>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4369837A" w14:textId="77777777" w:rsidR="001E47AC" w:rsidRPr="00435FCF" w:rsidRDefault="001E47AC" w:rsidP="00137935">
            <w:pPr>
              <w:spacing w:after="0" w:line="240" w:lineRule="auto"/>
              <w:ind w:left="112" w:hanging="221"/>
              <w:jc w:val="both"/>
              <w:rPr>
                <w:rFonts w:ascii="Times New Roman" w:hAnsi="Times New Roman"/>
                <w:sz w:val="20"/>
                <w:lang w:val="en-US"/>
              </w:rPr>
            </w:pPr>
            <w:r w:rsidRPr="00435FCF">
              <w:rPr>
                <w:rFonts w:ascii="Times New Roman" w:hAnsi="Times New Roman"/>
                <w:sz w:val="20"/>
                <w:lang w:val="en-US"/>
              </w:rPr>
              <w:t>_____________________________</w:t>
            </w:r>
          </w:p>
          <w:p w14:paraId="194C69A8" w14:textId="41E5B4E3" w:rsidR="0025180A" w:rsidRPr="00435FCF" w:rsidRDefault="001E47AC" w:rsidP="00137935">
            <w:pPr>
              <w:spacing w:after="0" w:line="240" w:lineRule="auto"/>
              <w:ind w:left="112" w:hanging="221"/>
              <w:jc w:val="center"/>
              <w:rPr>
                <w:rFonts w:ascii="Times New Roman" w:hAnsi="Times New Roman"/>
                <w:sz w:val="20"/>
                <w:lang w:val="en-US"/>
              </w:rPr>
            </w:pPr>
            <w:r w:rsidRPr="00435FCF">
              <w:rPr>
                <w:rFonts w:ascii="Times New Roman" w:hAnsi="Times New Roman"/>
                <w:sz w:val="20"/>
                <w:lang w:val="en-US"/>
              </w:rPr>
              <w:t>(area)</w:t>
            </w:r>
          </w:p>
          <w:p w14:paraId="237E146B" w14:textId="77777777" w:rsidR="0025180A" w:rsidRPr="00435FCF" w:rsidRDefault="0025180A" w:rsidP="00137935">
            <w:pPr>
              <w:spacing w:after="0" w:line="240" w:lineRule="auto"/>
              <w:ind w:left="112" w:firstLine="112"/>
              <w:jc w:val="both"/>
              <w:rPr>
                <w:rFonts w:ascii="Times New Roman" w:hAnsi="Times New Roman"/>
                <w:sz w:val="24"/>
                <w:lang w:val="en-US"/>
              </w:rPr>
            </w:pPr>
          </w:p>
        </w:tc>
        <w:tc>
          <w:tcPr>
            <w:tcW w:w="3485" w:type="dxa"/>
            <w:tcBorders>
              <w:top w:val="nil"/>
              <w:left w:val="nil"/>
              <w:bottom w:val="nil"/>
              <w:right w:val="nil"/>
            </w:tcBorders>
            <w:vAlign w:val="center"/>
          </w:tcPr>
          <w:p w14:paraId="36E2242A" w14:textId="7245B563" w:rsidR="0025180A" w:rsidRPr="00435FCF" w:rsidRDefault="001E47AC" w:rsidP="00137935">
            <w:pPr>
              <w:spacing w:after="0" w:line="240" w:lineRule="auto"/>
              <w:ind w:left="112" w:firstLine="112"/>
              <w:jc w:val="center"/>
              <w:rPr>
                <w:rFonts w:ascii="Times New Roman" w:hAnsi="Times New Roman"/>
                <w:b/>
                <w:sz w:val="28"/>
                <w:lang w:val="en-US"/>
              </w:rPr>
            </w:pPr>
            <w:r w:rsidRPr="00435FCF">
              <w:rPr>
                <w:rFonts w:ascii="Times New Roman" w:hAnsi="Times New Roman"/>
                <w:b/>
                <w:sz w:val="28"/>
                <w:lang w:val="en-US"/>
              </w:rPr>
              <w:t>CERTIFICATE</w:t>
            </w:r>
          </w:p>
          <w:p w14:paraId="2E693F7E" w14:textId="0A694A18" w:rsidR="0025180A" w:rsidRPr="00435FCF" w:rsidRDefault="001E47AC" w:rsidP="001256C0">
            <w:pPr>
              <w:spacing w:after="0" w:line="240" w:lineRule="auto"/>
              <w:ind w:left="112" w:firstLine="112"/>
              <w:jc w:val="center"/>
              <w:rPr>
                <w:rFonts w:ascii="Times New Roman" w:hAnsi="Times New Roman"/>
                <w:b/>
                <w:sz w:val="24"/>
                <w:u w:val="single"/>
                <w:lang w:val="en-US"/>
              </w:rPr>
            </w:pPr>
            <w:r w:rsidRPr="00435FCF">
              <w:rPr>
                <w:rFonts w:ascii="Times New Roman" w:hAnsi="Times New Roman"/>
                <w:b/>
                <w:sz w:val="24"/>
                <w:lang w:val="en-US"/>
              </w:rPr>
              <w:t>of Cast-In-Place Concrete Foundation Readiness for Overhead Transmission Line</w:t>
            </w:r>
            <w:r w:rsidR="001256C0" w:rsidRPr="00435FCF">
              <w:rPr>
                <w:rFonts w:ascii="Times New Roman" w:hAnsi="Times New Roman"/>
                <w:b/>
                <w:sz w:val="24"/>
                <w:lang w:val="en-US"/>
              </w:rPr>
              <w:t xml:space="preserve"> (O</w:t>
            </w:r>
            <w:r w:rsidR="002E7DE3" w:rsidRPr="00435FCF">
              <w:rPr>
                <w:rFonts w:ascii="Times New Roman" w:hAnsi="Times New Roman"/>
                <w:b/>
                <w:sz w:val="24"/>
                <w:lang w:val="en-US"/>
              </w:rPr>
              <w:t>H</w:t>
            </w:r>
            <w:r w:rsidRPr="00435FCF">
              <w:rPr>
                <w:rFonts w:ascii="Times New Roman" w:hAnsi="Times New Roman"/>
                <w:b/>
                <w:sz w:val="24"/>
                <w:lang w:val="en-US"/>
              </w:rPr>
              <w:t>TL) Support</w:t>
            </w:r>
          </w:p>
        </w:tc>
        <w:tc>
          <w:tcPr>
            <w:tcW w:w="3441" w:type="dxa"/>
            <w:tcBorders>
              <w:top w:val="nil"/>
              <w:left w:val="nil"/>
              <w:bottom w:val="nil"/>
              <w:right w:val="nil"/>
            </w:tcBorders>
          </w:tcPr>
          <w:p w14:paraId="16B58643" w14:textId="77777777" w:rsidR="0025180A" w:rsidRPr="00435FCF" w:rsidRDefault="0025180A" w:rsidP="00137935">
            <w:pPr>
              <w:spacing w:after="0" w:line="240" w:lineRule="auto"/>
              <w:ind w:left="112" w:right="-234" w:firstLine="548"/>
              <w:jc w:val="both"/>
              <w:rPr>
                <w:rFonts w:ascii="Times New Roman" w:hAnsi="Times New Roman"/>
                <w:sz w:val="24"/>
                <w:lang w:val="en-US"/>
              </w:rPr>
            </w:pPr>
            <w:r w:rsidRPr="00435FCF">
              <w:rPr>
                <w:rFonts w:ascii="Times New Roman" w:hAnsi="Times New Roman"/>
                <w:sz w:val="24"/>
                <w:lang w:val="en-US"/>
              </w:rPr>
              <w:t>_______________________</w:t>
            </w:r>
          </w:p>
          <w:p w14:paraId="6243F218" w14:textId="77777777" w:rsidR="001E47AC" w:rsidRPr="00435FCF" w:rsidRDefault="001E47AC" w:rsidP="00137935">
            <w:pPr>
              <w:spacing w:after="0" w:line="240" w:lineRule="auto"/>
              <w:ind w:left="112" w:right="-234" w:firstLine="548"/>
              <w:jc w:val="center"/>
              <w:rPr>
                <w:rFonts w:ascii="Times New Roman" w:hAnsi="Times New Roman"/>
                <w:sz w:val="20"/>
                <w:lang w:val="en-US"/>
              </w:rPr>
            </w:pPr>
            <w:r w:rsidRPr="00435FCF">
              <w:rPr>
                <w:rFonts w:ascii="Times New Roman" w:hAnsi="Times New Roman"/>
                <w:sz w:val="20"/>
                <w:lang w:val="en-US"/>
              </w:rPr>
              <w:t>(City/Town)</w:t>
            </w:r>
          </w:p>
          <w:p w14:paraId="63AB762E" w14:textId="77777777" w:rsidR="001E47AC" w:rsidRPr="00435FCF" w:rsidRDefault="001E47AC" w:rsidP="00137935">
            <w:pPr>
              <w:spacing w:after="0" w:line="240" w:lineRule="auto"/>
              <w:ind w:left="112" w:right="-234" w:firstLine="548"/>
              <w:jc w:val="both"/>
              <w:rPr>
                <w:rFonts w:ascii="Times New Roman" w:hAnsi="Times New Roman"/>
                <w:sz w:val="24"/>
                <w:lang w:val="en-US"/>
              </w:rPr>
            </w:pPr>
            <w:r w:rsidRPr="00435FCF">
              <w:rPr>
                <w:rFonts w:ascii="Times New Roman" w:hAnsi="Times New Roman"/>
                <w:sz w:val="24"/>
                <w:lang w:val="en-US"/>
              </w:rPr>
              <w:t>_______________________</w:t>
            </w:r>
          </w:p>
          <w:p w14:paraId="43E1BF64" w14:textId="77777777" w:rsidR="001E47AC" w:rsidRPr="00435FCF" w:rsidRDefault="001E47AC" w:rsidP="00137935">
            <w:pPr>
              <w:spacing w:after="0" w:line="240" w:lineRule="auto"/>
              <w:ind w:left="112" w:right="-234" w:firstLine="548"/>
              <w:jc w:val="center"/>
              <w:rPr>
                <w:rFonts w:ascii="Times New Roman" w:hAnsi="Times New Roman"/>
                <w:sz w:val="20"/>
                <w:lang w:val="en-US"/>
              </w:rPr>
            </w:pPr>
            <w:r w:rsidRPr="00435FCF">
              <w:rPr>
                <w:rFonts w:ascii="Times New Roman" w:hAnsi="Times New Roman"/>
                <w:sz w:val="20"/>
                <w:lang w:val="en-US"/>
              </w:rPr>
              <w:t>(Owner)</w:t>
            </w:r>
          </w:p>
          <w:p w14:paraId="467842C2" w14:textId="77777777" w:rsidR="001E47AC" w:rsidRPr="00435FCF" w:rsidRDefault="001E47AC" w:rsidP="00137935">
            <w:pPr>
              <w:spacing w:after="0" w:line="240" w:lineRule="auto"/>
              <w:ind w:left="112" w:right="-234" w:firstLine="548"/>
              <w:jc w:val="both"/>
              <w:rPr>
                <w:rFonts w:ascii="Times New Roman" w:hAnsi="Times New Roman"/>
                <w:sz w:val="20"/>
                <w:lang w:val="en-US"/>
              </w:rPr>
            </w:pPr>
            <w:r w:rsidRPr="00435FCF">
              <w:rPr>
                <w:rFonts w:ascii="Times New Roman" w:hAnsi="Times New Roman"/>
                <w:sz w:val="20"/>
                <w:lang w:val="en-US"/>
              </w:rPr>
              <w:t>___________________________</w:t>
            </w:r>
          </w:p>
          <w:p w14:paraId="0EA5E7BE" w14:textId="77777777" w:rsidR="001E47AC" w:rsidRPr="00435FCF" w:rsidRDefault="001E47AC" w:rsidP="00137935">
            <w:pPr>
              <w:spacing w:after="0" w:line="240" w:lineRule="auto"/>
              <w:ind w:left="112" w:right="-234" w:firstLine="548"/>
              <w:jc w:val="center"/>
              <w:rPr>
                <w:rFonts w:ascii="Times New Roman" w:hAnsi="Times New Roman"/>
                <w:sz w:val="20"/>
                <w:lang w:val="en-US"/>
              </w:rPr>
            </w:pPr>
            <w:r w:rsidRPr="00435FCF">
              <w:rPr>
                <w:rFonts w:ascii="Times New Roman" w:hAnsi="Times New Roman"/>
                <w:sz w:val="20"/>
                <w:lang w:val="en-US"/>
              </w:rPr>
              <w:t>(facility)</w:t>
            </w:r>
          </w:p>
          <w:p w14:paraId="0DB820A5" w14:textId="77777777" w:rsidR="001E47AC" w:rsidRPr="00435FCF" w:rsidRDefault="001E47AC" w:rsidP="00137935">
            <w:pPr>
              <w:spacing w:after="0" w:line="240" w:lineRule="auto"/>
              <w:ind w:left="112" w:right="-234" w:firstLine="548"/>
              <w:jc w:val="both"/>
              <w:rPr>
                <w:rFonts w:ascii="Times New Roman" w:hAnsi="Times New Roman"/>
                <w:sz w:val="20"/>
                <w:lang w:val="en-US"/>
              </w:rPr>
            </w:pPr>
            <w:r w:rsidRPr="00435FCF">
              <w:rPr>
                <w:rFonts w:ascii="Times New Roman" w:hAnsi="Times New Roman"/>
                <w:sz w:val="20"/>
                <w:lang w:val="en-US"/>
              </w:rPr>
              <w:t>___________________________</w:t>
            </w:r>
          </w:p>
          <w:p w14:paraId="6B621B46" w14:textId="6BC90B64" w:rsidR="0025180A" w:rsidRPr="00435FCF" w:rsidRDefault="001E47AC" w:rsidP="00137935">
            <w:pPr>
              <w:spacing w:after="0" w:line="240" w:lineRule="auto"/>
              <w:ind w:left="112" w:right="-234" w:firstLine="54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36BE20FA" w14:textId="77777777" w:rsidTr="003A1FF5">
        <w:tc>
          <w:tcPr>
            <w:tcW w:w="9940" w:type="dxa"/>
            <w:gridSpan w:val="3"/>
            <w:tcBorders>
              <w:top w:val="nil"/>
              <w:left w:val="nil"/>
              <w:bottom w:val="nil"/>
              <w:right w:val="nil"/>
            </w:tcBorders>
            <w:vAlign w:val="center"/>
          </w:tcPr>
          <w:p w14:paraId="506E68FA" w14:textId="3281A9B4" w:rsidR="0025180A" w:rsidRPr="00435FCF" w:rsidRDefault="001E47AC" w:rsidP="005A53B5">
            <w:pPr>
              <w:spacing w:before="40" w:after="0" w:line="240" w:lineRule="auto"/>
              <w:ind w:left="112" w:firstLine="112"/>
              <w:jc w:val="center"/>
              <w:rPr>
                <w:rFonts w:ascii="Times New Roman" w:hAnsi="Times New Roman"/>
                <w:sz w:val="24"/>
                <w:lang w:val="en-US"/>
              </w:rPr>
            </w:pPr>
            <w:r w:rsidRPr="00435FCF">
              <w:rPr>
                <w:rFonts w:ascii="Times New Roman" w:hAnsi="Times New Roman"/>
                <w:sz w:val="24"/>
                <w:lang w:val="en-US"/>
              </w:rPr>
              <w:t>No.</w:t>
            </w:r>
            <w:r w:rsidR="005A53B5" w:rsidRPr="00435FCF">
              <w:rPr>
                <w:rFonts w:ascii="Times New Roman" w:hAnsi="Times New Roman"/>
                <w:sz w:val="24"/>
                <w:lang w:val="en-US"/>
              </w:rPr>
              <w:t xml:space="preserve"> </w:t>
            </w:r>
            <w:r w:rsidR="0025180A" w:rsidRPr="00435FCF">
              <w:rPr>
                <w:rFonts w:ascii="Times New Roman" w:hAnsi="Times New Roman"/>
                <w:sz w:val="24"/>
                <w:lang w:val="en-US"/>
              </w:rPr>
              <w:t>____________________________</w:t>
            </w:r>
          </w:p>
        </w:tc>
      </w:tr>
    </w:tbl>
    <w:p w14:paraId="3703EEB6" w14:textId="77777777" w:rsidR="0025180A" w:rsidRPr="00435FCF" w:rsidRDefault="0025180A" w:rsidP="00137935">
      <w:pPr>
        <w:tabs>
          <w:tab w:val="left" w:pos="10260"/>
        </w:tabs>
        <w:spacing w:after="0" w:line="240" w:lineRule="auto"/>
        <w:ind w:left="112" w:firstLine="112"/>
        <w:jc w:val="both"/>
        <w:rPr>
          <w:rFonts w:ascii="Times New Roman" w:hAnsi="Times New Roman"/>
          <w:sz w:val="24"/>
          <w:lang w:val="en-US"/>
        </w:rPr>
      </w:pPr>
    </w:p>
    <w:p w14:paraId="2CE9986E" w14:textId="6F1C00C2" w:rsidR="0025180A" w:rsidRPr="00435FCF" w:rsidRDefault="001E47AC" w:rsidP="00137935">
      <w:pPr>
        <w:tabs>
          <w:tab w:val="left" w:pos="10260"/>
        </w:tabs>
        <w:spacing w:after="0" w:line="240" w:lineRule="auto"/>
        <w:ind w:left="112" w:firstLine="112"/>
        <w:jc w:val="both"/>
        <w:rPr>
          <w:rFonts w:ascii="Times New Roman" w:hAnsi="Times New Roman"/>
          <w:sz w:val="24"/>
          <w:lang w:val="en-US"/>
        </w:rPr>
      </w:pPr>
      <w:r w:rsidRPr="00435FCF">
        <w:rPr>
          <w:rFonts w:ascii="Times New Roman" w:hAnsi="Times New Roman"/>
          <w:sz w:val="24"/>
          <w:lang w:val="en-US"/>
        </w:rPr>
        <w:t>Support No.</w:t>
      </w:r>
      <w:r w:rsidR="0025180A" w:rsidRPr="00435FCF">
        <w:rPr>
          <w:rFonts w:ascii="Times New Roman" w:hAnsi="Times New Roman"/>
          <w:sz w:val="24"/>
          <w:lang w:val="en-US"/>
        </w:rPr>
        <w:t xml:space="preserve"> _________, </w:t>
      </w:r>
      <w:r w:rsidRPr="00435FCF">
        <w:rPr>
          <w:rFonts w:ascii="Times New Roman" w:hAnsi="Times New Roman"/>
          <w:sz w:val="24"/>
          <w:lang w:val="en-US"/>
        </w:rPr>
        <w:t>name of support</w:t>
      </w:r>
      <w:r w:rsidR="0025180A" w:rsidRPr="00435FCF">
        <w:rPr>
          <w:rFonts w:ascii="Times New Roman" w:hAnsi="Times New Roman"/>
          <w:sz w:val="24"/>
          <w:lang w:val="en-US"/>
        </w:rPr>
        <w:t xml:space="preserve"> _______________________, </w:t>
      </w:r>
      <w:r w:rsidRPr="00435FCF">
        <w:rPr>
          <w:rFonts w:ascii="Times New Roman" w:hAnsi="Times New Roman"/>
          <w:sz w:val="24"/>
          <w:lang w:val="en-US"/>
        </w:rPr>
        <w:t>type</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_________________</w:t>
      </w:r>
    </w:p>
    <w:p w14:paraId="18898569" w14:textId="77777777" w:rsidR="0025180A" w:rsidRPr="00435FCF" w:rsidRDefault="0025180A" w:rsidP="00137935">
      <w:pPr>
        <w:tabs>
          <w:tab w:val="left" w:pos="10260"/>
        </w:tabs>
        <w:spacing w:after="0" w:line="240" w:lineRule="auto"/>
        <w:ind w:left="112" w:firstLine="112"/>
        <w:jc w:val="both"/>
        <w:rPr>
          <w:rFonts w:ascii="Times New Roman" w:hAnsi="Times New Roman"/>
          <w:sz w:val="24"/>
          <w:lang w:val="en-US"/>
        </w:rPr>
      </w:pPr>
    </w:p>
    <w:p w14:paraId="6ECFD1A0" w14:textId="77777777" w:rsidR="0025180A" w:rsidRPr="00435FCF" w:rsidRDefault="0025180A" w:rsidP="00137935">
      <w:pPr>
        <w:tabs>
          <w:tab w:val="left" w:pos="10260"/>
        </w:tabs>
        <w:spacing w:after="0" w:line="240" w:lineRule="auto"/>
        <w:ind w:left="112" w:firstLine="112"/>
        <w:jc w:val="both"/>
        <w:rPr>
          <w:rFonts w:ascii="Times New Roman" w:hAnsi="Times New Roman"/>
          <w:sz w:val="24"/>
          <w:lang w:val="en-US"/>
        </w:rPr>
      </w:pPr>
    </w:p>
    <w:p w14:paraId="35A9E814" w14:textId="5C105742" w:rsidR="0025180A" w:rsidRPr="00435FCF" w:rsidRDefault="001E47AC" w:rsidP="00137935">
      <w:pPr>
        <w:tabs>
          <w:tab w:val="left" w:pos="10260"/>
        </w:tabs>
        <w:spacing w:after="0" w:line="240" w:lineRule="auto"/>
        <w:ind w:right="-113"/>
        <w:jc w:val="both"/>
        <w:rPr>
          <w:rFonts w:ascii="Times New Roman" w:eastAsia="Calibri" w:hAnsi="Times New Roman" w:cs="Times New Roman"/>
          <w:sz w:val="24"/>
          <w:lang w:val="en-US"/>
        </w:rPr>
      </w:pPr>
      <w:r w:rsidRPr="00435FCF">
        <w:rPr>
          <w:rFonts w:ascii="Times New Roman" w:hAnsi="Times New Roman"/>
          <w:sz w:val="24"/>
          <w:lang w:val="en-US"/>
        </w:rPr>
        <w:t>Commission consisting of</w:t>
      </w:r>
      <w:r w:rsidR="0025180A" w:rsidRPr="00435FCF">
        <w:rPr>
          <w:rFonts w:ascii="Times New Roman" w:eastAsia="Calibri" w:hAnsi="Times New Roman" w:cs="Times New Roman"/>
          <w:sz w:val="24"/>
          <w:lang w:val="en-US"/>
        </w:rPr>
        <w:t>:</w:t>
      </w:r>
    </w:p>
    <w:p w14:paraId="523911F8" w14:textId="3AA4453E" w:rsidR="0025180A" w:rsidRPr="00435FCF" w:rsidRDefault="001E47AC"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Representative of the construction </w:t>
      </w:r>
      <w:r w:rsidR="005713AA" w:rsidRPr="00435FCF">
        <w:rPr>
          <w:rFonts w:ascii="Times New Roman" w:hAnsi="Times New Roman"/>
          <w:sz w:val="24"/>
          <w:lang w:val="en-US"/>
        </w:rPr>
        <w:t>organisation</w:t>
      </w:r>
      <w:r w:rsidR="0025180A" w:rsidRPr="00435FCF">
        <w:rPr>
          <w:rFonts w:ascii="Times New Roman" w:hAnsi="Times New Roman"/>
          <w:sz w:val="24"/>
          <w:lang w:val="en-US"/>
        </w:rPr>
        <w:t xml:space="preserve"> ______________________________________________</w:t>
      </w:r>
    </w:p>
    <w:p w14:paraId="7273349A" w14:textId="6E2D7775" w:rsidR="0025180A" w:rsidRPr="00435FCF" w:rsidRDefault="0025180A" w:rsidP="00137935">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1F13E1" w:rsidRPr="00435FCF">
        <w:rPr>
          <w:rFonts w:ascii="Times New Roman" w:hAnsi="Times New Roman"/>
          <w:sz w:val="20"/>
          <w:lang w:val="en-US"/>
        </w:rPr>
        <w:t xml:space="preserve"> </w:t>
      </w:r>
      <w:r w:rsidR="001F13E1" w:rsidRPr="00435FCF">
        <w:rPr>
          <w:rFonts w:ascii="Times New Roman" w:eastAsia="Calibri" w:hAnsi="Times New Roman" w:cs="Times New Roman"/>
          <w:sz w:val="20"/>
          <w:szCs w:val="20"/>
          <w:lang w:val="en-US"/>
        </w:rPr>
        <w:t xml:space="preserve">                    </w:t>
      </w: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w:t>
      </w:r>
      <w:r w:rsidR="001E47AC" w:rsidRPr="00435FCF">
        <w:rPr>
          <w:rFonts w:ascii="Times New Roman" w:hAnsi="Times New Roman"/>
          <w:sz w:val="20"/>
          <w:lang w:val="en-US"/>
        </w:rPr>
        <w:t>position, full name</w:t>
      </w:r>
      <w:r w:rsidRPr="00435FCF">
        <w:rPr>
          <w:rFonts w:ascii="Times New Roman" w:hAnsi="Times New Roman"/>
          <w:sz w:val="20"/>
          <w:lang w:val="en-US"/>
        </w:rPr>
        <w:t>)</w:t>
      </w:r>
    </w:p>
    <w:p w14:paraId="0C2A849E" w14:textId="089FA001" w:rsidR="001E47AC" w:rsidRPr="00435FCF" w:rsidRDefault="001E47AC"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562E6B47" w14:textId="5D285900" w:rsidR="001E47AC" w:rsidRPr="00435FCF" w:rsidRDefault="001E47AC"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4DD66061" w14:textId="77777777" w:rsidR="001E47AC" w:rsidRPr="00435FCF" w:rsidRDefault="001E47AC"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343C3E0F" w14:textId="53A1ADAF" w:rsidR="001E47AC" w:rsidRPr="00435FCF" w:rsidRDefault="001E47AC"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0625909B" w14:textId="77777777" w:rsidR="001E47AC" w:rsidRPr="00435FCF" w:rsidRDefault="001E47AC"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66999E85" w14:textId="2FF1B3F1" w:rsidR="0025180A" w:rsidRPr="00435FCF" w:rsidRDefault="001E47AC" w:rsidP="00137935">
      <w:pPr>
        <w:spacing w:after="0" w:line="240" w:lineRule="auto"/>
        <w:ind w:right="-113"/>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2E634E27" w14:textId="75D8DD2F" w:rsidR="0025180A" w:rsidRPr="00435FCF" w:rsidRDefault="001E47AC" w:rsidP="00137935">
      <w:pPr>
        <w:tabs>
          <w:tab w:val="left" w:pos="7920"/>
        </w:tabs>
        <w:autoSpaceDE w:val="0"/>
        <w:autoSpaceDN w:val="0"/>
        <w:adjustRightInd w:val="0"/>
        <w:spacing w:after="0" w:line="240" w:lineRule="auto"/>
        <w:ind w:right="-113"/>
        <w:jc w:val="both"/>
        <w:rPr>
          <w:rFonts w:ascii="Times New Roman" w:hAnsi="Times New Roman"/>
          <w:sz w:val="24"/>
          <w:lang w:val="en-US"/>
        </w:rPr>
      </w:pPr>
      <w:r w:rsidRPr="00435FCF">
        <w:rPr>
          <w:rFonts w:ascii="Times New Roman" w:hAnsi="Times New Roman"/>
          <w:sz w:val="24"/>
          <w:lang w:val="en-US"/>
        </w:rPr>
        <w:t>has reviewed the technical documentation for the foundation, inspected the performed works and drawn up a certificate on the following</w:t>
      </w:r>
      <w:r w:rsidR="0025180A" w:rsidRPr="00435FCF">
        <w:rPr>
          <w:rFonts w:ascii="Times New Roman" w:hAnsi="Times New Roman"/>
          <w:sz w:val="24"/>
          <w:lang w:val="en-US"/>
        </w:rPr>
        <w:t>:</w:t>
      </w:r>
    </w:p>
    <w:p w14:paraId="2211F198" w14:textId="3CD5E417" w:rsidR="0025180A" w:rsidRPr="00435FCF" w:rsidRDefault="0025180A" w:rsidP="00137935">
      <w:pPr>
        <w:tabs>
          <w:tab w:val="left" w:pos="7920"/>
        </w:tabs>
        <w:autoSpaceDE w:val="0"/>
        <w:autoSpaceDN w:val="0"/>
        <w:adjustRightInd w:val="0"/>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1. </w:t>
      </w:r>
      <w:r w:rsidR="005C6FAD" w:rsidRPr="00435FCF">
        <w:rPr>
          <w:rFonts w:ascii="Times New Roman" w:hAnsi="Times New Roman"/>
          <w:sz w:val="24"/>
          <w:lang w:val="en-US"/>
        </w:rPr>
        <w:t>The foundation is performed according to the design as per the drawings __________________________ meeting the requirements of WEP and the relevant section of SP 76.13330</w:t>
      </w:r>
      <w:r w:rsidRPr="00435FCF">
        <w:rPr>
          <w:rFonts w:ascii="Times New Roman" w:hAnsi="Times New Roman"/>
          <w:sz w:val="24"/>
          <w:lang w:val="en-US"/>
        </w:rPr>
        <w:t>.</w:t>
      </w:r>
    </w:p>
    <w:p w14:paraId="79604DEF" w14:textId="500B7501" w:rsidR="005C6FAD" w:rsidRPr="00435FCF" w:rsidRDefault="0025180A" w:rsidP="00137935">
      <w:pPr>
        <w:tabs>
          <w:tab w:val="left" w:pos="7920"/>
        </w:tabs>
        <w:autoSpaceDE w:val="0"/>
        <w:autoSpaceDN w:val="0"/>
        <w:adjustRightInd w:val="0"/>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2. </w:t>
      </w:r>
      <w:r w:rsidR="009102CE" w:rsidRPr="00435FCF">
        <w:rPr>
          <w:rFonts w:ascii="Times New Roman" w:hAnsi="Times New Roman"/>
          <w:sz w:val="24"/>
          <w:lang w:val="en-US"/>
        </w:rPr>
        <w:t>According to the presented protocols</w:t>
      </w:r>
      <w:r w:rsidR="005C6FAD" w:rsidRPr="00435FCF">
        <w:rPr>
          <w:rFonts w:ascii="Times New Roman" w:hAnsi="Times New Roman"/>
          <w:sz w:val="24"/>
          <w:lang w:val="en-US"/>
        </w:rPr>
        <w:t>, the concrete grade is ________________kg/cm</w:t>
      </w:r>
      <w:r w:rsidR="005C6FAD" w:rsidRPr="00435FCF">
        <w:rPr>
          <w:rFonts w:ascii="Times New Roman" w:hAnsi="Times New Roman"/>
          <w:sz w:val="24"/>
          <w:vertAlign w:val="superscript"/>
          <w:lang w:val="en-US"/>
        </w:rPr>
        <w:t>2</w:t>
      </w:r>
      <w:r w:rsidR="005C6FAD" w:rsidRPr="00435FCF">
        <w:rPr>
          <w:rFonts w:ascii="Times New Roman" w:hAnsi="Times New Roman"/>
          <w:sz w:val="24"/>
          <w:lang w:val="en-US"/>
        </w:rPr>
        <w:t>.</w:t>
      </w:r>
    </w:p>
    <w:p w14:paraId="7E9ACC45" w14:textId="77777777" w:rsidR="005C6FAD" w:rsidRPr="00435FCF" w:rsidRDefault="005C6FAD" w:rsidP="00137935">
      <w:pPr>
        <w:tabs>
          <w:tab w:val="left" w:pos="7920"/>
        </w:tabs>
        <w:autoSpaceDE w:val="0"/>
        <w:autoSpaceDN w:val="0"/>
        <w:adjustRightInd w:val="0"/>
        <w:spacing w:after="0" w:line="240" w:lineRule="auto"/>
        <w:ind w:right="-113"/>
        <w:jc w:val="both"/>
        <w:rPr>
          <w:rFonts w:ascii="Times New Roman" w:hAnsi="Times New Roman"/>
          <w:b/>
          <w:sz w:val="24"/>
          <w:lang w:val="en-US"/>
        </w:rPr>
      </w:pPr>
      <w:r w:rsidRPr="00435FCF">
        <w:rPr>
          <w:rFonts w:ascii="Times New Roman" w:hAnsi="Times New Roman"/>
          <w:sz w:val="24"/>
          <w:lang w:val="en-US"/>
        </w:rPr>
        <w:t>The coated reinforced concrete is waterproofed ________________________________ on the foundation</w:t>
      </w:r>
    </w:p>
    <w:p w14:paraId="6ED4A915" w14:textId="23037F9C" w:rsidR="0025180A" w:rsidRPr="00435FCF" w:rsidRDefault="005C6FAD" w:rsidP="002C2AE2">
      <w:pPr>
        <w:tabs>
          <w:tab w:val="left" w:pos="7920"/>
        </w:tabs>
        <w:autoSpaceDE w:val="0"/>
        <w:autoSpaceDN w:val="0"/>
        <w:adjustRightInd w:val="0"/>
        <w:spacing w:before="120" w:after="0" w:line="240" w:lineRule="auto"/>
        <w:ind w:right="-113"/>
        <w:jc w:val="both"/>
        <w:rPr>
          <w:rFonts w:ascii="Times New Roman" w:hAnsi="Times New Roman"/>
          <w:sz w:val="20"/>
          <w:lang w:val="en-US"/>
        </w:rPr>
      </w:pPr>
      <w:r w:rsidRPr="00435FCF">
        <w:rPr>
          <w:rFonts w:ascii="Times New Roman" w:hAnsi="Times New Roman"/>
          <w:sz w:val="20"/>
          <w:lang w:val="en-US"/>
        </w:rPr>
        <w:t xml:space="preserve">                                                                                                  (material of coating, number of layers)</w:t>
      </w:r>
    </w:p>
    <w:p w14:paraId="6F678C1A" w14:textId="3D832A10" w:rsidR="0025180A" w:rsidRPr="00435FCF" w:rsidRDefault="0025180A"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3. </w:t>
      </w:r>
      <w:r w:rsidR="005C6FAD" w:rsidRPr="00435FCF">
        <w:rPr>
          <w:rFonts w:ascii="Times New Roman" w:hAnsi="Times New Roman"/>
          <w:sz w:val="24"/>
          <w:lang w:val="en-US"/>
        </w:rPr>
        <w:t>Anchor bolts (embedded parts) are installed according to drawings No. __________________________, horizontal deviations between the axes of anchor bolts, the difference between their upper marks checked by templates, do not exceed the allowable ones as per the drawings and SP 76.13330</w:t>
      </w:r>
      <w:r w:rsidRPr="00435FCF">
        <w:rPr>
          <w:rFonts w:ascii="Times New Roman" w:hAnsi="Times New Roman"/>
          <w:sz w:val="24"/>
          <w:lang w:val="en-US"/>
        </w:rPr>
        <w:t>.</w:t>
      </w:r>
    </w:p>
    <w:p w14:paraId="7276BCD9" w14:textId="28E7347B" w:rsidR="0025180A" w:rsidRPr="00435FCF" w:rsidRDefault="0025180A" w:rsidP="00137935">
      <w:pPr>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4. </w:t>
      </w:r>
      <w:r w:rsidR="005C6FAD" w:rsidRPr="00435FCF">
        <w:rPr>
          <w:rFonts w:ascii="Times New Roman" w:hAnsi="Times New Roman"/>
          <w:sz w:val="24"/>
          <w:lang w:val="en-US"/>
        </w:rPr>
        <w:t>The foundation is backfilled and banked up</w:t>
      </w:r>
      <w:r w:rsidRPr="00435FCF">
        <w:rPr>
          <w:rFonts w:ascii="Times New Roman" w:hAnsi="Times New Roman"/>
          <w:sz w:val="24"/>
          <w:lang w:val="en-US"/>
        </w:rPr>
        <w:t>.</w:t>
      </w:r>
    </w:p>
    <w:p w14:paraId="5037D754" w14:textId="014FE6B4" w:rsidR="0025180A" w:rsidRPr="00435FCF" w:rsidRDefault="0025180A" w:rsidP="00137935">
      <w:pPr>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5. </w:t>
      </w:r>
      <w:r w:rsidR="005C6FAD" w:rsidRPr="00435FCF">
        <w:rPr>
          <w:rFonts w:ascii="Times New Roman" w:hAnsi="Times New Roman"/>
          <w:sz w:val="24"/>
          <w:lang w:val="en-US"/>
        </w:rPr>
        <w:t>Deviations from the design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____________________________________________________________</w:t>
      </w:r>
    </w:p>
    <w:p w14:paraId="094C8D28" w14:textId="63262345" w:rsidR="0025180A" w:rsidRPr="00435FCF" w:rsidRDefault="0025180A" w:rsidP="002C2AE2">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Pr="00435FCF">
        <w:rPr>
          <w:rFonts w:ascii="Times New Roman" w:eastAsia="Calibri" w:hAnsi="Times New Roman" w:cs="Times New Roman"/>
          <w:sz w:val="20"/>
          <w:szCs w:val="20"/>
          <w:lang w:val="en-US"/>
        </w:rPr>
        <w:t>(</w:t>
      </w:r>
      <w:r w:rsidR="005C6FAD" w:rsidRPr="00435FCF">
        <w:rPr>
          <w:rFonts w:ascii="Times New Roman" w:hAnsi="Times New Roman"/>
          <w:sz w:val="20"/>
          <w:lang w:val="en-US"/>
        </w:rPr>
        <w:t>content of deviations</w:t>
      </w:r>
      <w:r w:rsidRPr="00435FCF">
        <w:rPr>
          <w:rFonts w:ascii="Times New Roman" w:hAnsi="Times New Roman"/>
          <w:sz w:val="20"/>
          <w:lang w:val="en-US"/>
        </w:rPr>
        <w:t>)</w:t>
      </w:r>
    </w:p>
    <w:p w14:paraId="58CFF0A0" w14:textId="4B7794D5" w:rsidR="0025180A" w:rsidRPr="00435FCF" w:rsidRDefault="001F13E1" w:rsidP="00137935">
      <w:pPr>
        <w:spacing w:after="0" w:line="240" w:lineRule="auto"/>
        <w:ind w:right="-113"/>
        <w:jc w:val="both"/>
        <w:rPr>
          <w:rFonts w:ascii="Times New Roman" w:eastAsia="Calibri" w:hAnsi="Times New Roman" w:cs="Times New Roman"/>
          <w:sz w:val="24"/>
          <w:lang w:val="en-US"/>
        </w:rPr>
      </w:pPr>
      <w:r w:rsidRPr="00435FCF">
        <w:rPr>
          <w:rFonts w:ascii="Times New Roman" w:hAnsi="Times New Roman"/>
          <w:sz w:val="24"/>
          <w:lang w:val="en-US"/>
        </w:rPr>
        <w:t>h</w:t>
      </w:r>
      <w:r w:rsidR="005C6FAD" w:rsidRPr="00435FCF">
        <w:rPr>
          <w:rFonts w:ascii="Times New Roman" w:hAnsi="Times New Roman"/>
          <w:sz w:val="24"/>
          <w:lang w:val="en-US"/>
        </w:rPr>
        <w:t>ave been agreed with the Owner represented by</w:t>
      </w:r>
      <w:r w:rsidR="0025180A" w:rsidRPr="00435FCF">
        <w:rPr>
          <w:rFonts w:ascii="Times New Roman" w:eastAsia="Calibri" w:hAnsi="Times New Roman" w:cs="Times New Roman"/>
          <w:sz w:val="24"/>
          <w:lang w:val="en-US"/>
        </w:rPr>
        <w:t xml:space="preserve"> ______</w:t>
      </w:r>
      <w:r w:rsidR="005C6FAD" w:rsidRPr="00435FCF">
        <w:rPr>
          <w:rFonts w:ascii="Times New Roman" w:eastAsia="Calibri" w:hAnsi="Times New Roman" w:cs="Times New Roman"/>
          <w:sz w:val="24"/>
          <w:lang w:val="en-US"/>
        </w:rPr>
        <w:t>_____________________</w:t>
      </w:r>
      <w:r w:rsidR="0025180A" w:rsidRPr="00435FCF">
        <w:rPr>
          <w:rFonts w:ascii="Times New Roman" w:eastAsia="Calibri" w:hAnsi="Times New Roman" w:cs="Times New Roman"/>
          <w:sz w:val="24"/>
          <w:lang w:val="en-US"/>
        </w:rPr>
        <w:t>_________________</w:t>
      </w:r>
    </w:p>
    <w:p w14:paraId="3C4F13B3" w14:textId="213B9173" w:rsidR="0025180A" w:rsidRPr="00435FCF" w:rsidRDefault="0025180A" w:rsidP="00137935">
      <w:pPr>
        <w:spacing w:after="0" w:line="240" w:lineRule="auto"/>
        <w:ind w:right="-113"/>
        <w:jc w:val="center"/>
        <w:rPr>
          <w:rFonts w:ascii="Times New Roman" w:eastAsia="Calibri" w:hAnsi="Times New Roman" w:cs="Times New Roman"/>
          <w:sz w:val="20"/>
          <w:szCs w:val="20"/>
          <w:lang w:val="en-US"/>
        </w:rPr>
      </w:pPr>
      <w:r w:rsidRPr="00435FCF">
        <w:rPr>
          <w:rFonts w:ascii="Times New Roman" w:eastAsia="Calibri" w:hAnsi="Times New Roman" w:cs="Times New Roman"/>
          <w:sz w:val="20"/>
          <w:szCs w:val="20"/>
          <w:lang w:val="en-US"/>
        </w:rPr>
        <w:t xml:space="preserve">                                                  (</w:t>
      </w:r>
      <w:r w:rsidR="005C6FAD" w:rsidRPr="00435FCF">
        <w:rPr>
          <w:rFonts w:ascii="Times New Roman" w:hAnsi="Times New Roman"/>
          <w:sz w:val="20"/>
          <w:lang w:val="en-US"/>
        </w:rPr>
        <w:t>position, full name</w:t>
      </w:r>
      <w:r w:rsidRPr="00435FCF">
        <w:rPr>
          <w:rFonts w:ascii="Times New Roman" w:eastAsia="Calibri" w:hAnsi="Times New Roman" w:cs="Times New Roman"/>
          <w:sz w:val="20"/>
          <w:szCs w:val="20"/>
          <w:lang w:val="en-US"/>
        </w:rPr>
        <w:t>)</w:t>
      </w:r>
    </w:p>
    <w:p w14:paraId="40B3913F" w14:textId="5534E245" w:rsidR="0025180A" w:rsidRPr="00435FCF" w:rsidRDefault="005C6FAD" w:rsidP="002C2AE2">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and the design </w:t>
      </w:r>
      <w:r w:rsidR="005713AA" w:rsidRPr="00435FCF">
        <w:rPr>
          <w:rFonts w:ascii="Times New Roman" w:hAnsi="Times New Roman"/>
          <w:sz w:val="24"/>
          <w:lang w:val="en-US"/>
        </w:rPr>
        <w:t>organisation</w:t>
      </w:r>
      <w:r w:rsidRPr="00435FCF">
        <w:rPr>
          <w:rFonts w:ascii="Times New Roman" w:hAnsi="Times New Roman"/>
          <w:sz w:val="24"/>
          <w:lang w:val="en-US"/>
        </w:rPr>
        <w:t xml:space="preserve"> represented by</w:t>
      </w:r>
      <w:r w:rsidR="0025180A" w:rsidRPr="00435FCF">
        <w:rPr>
          <w:rFonts w:ascii="Times New Roman" w:eastAsia="Calibri" w:hAnsi="Times New Roman" w:cs="Times New Roman"/>
          <w:sz w:val="24"/>
          <w:lang w:val="en-US"/>
        </w:rPr>
        <w:t xml:space="preserve"> ______________</w:t>
      </w:r>
      <w:r w:rsidRPr="00435FCF">
        <w:rPr>
          <w:rFonts w:ascii="Times New Roman" w:eastAsia="Calibri" w:hAnsi="Times New Roman" w:cs="Times New Roman"/>
          <w:sz w:val="24"/>
          <w:lang w:val="en-US"/>
        </w:rPr>
        <w:t>____________________________</w:t>
      </w:r>
      <w:r w:rsidR="0025180A" w:rsidRPr="00435FCF">
        <w:rPr>
          <w:rFonts w:ascii="Times New Roman" w:eastAsia="Calibri" w:hAnsi="Times New Roman" w:cs="Times New Roman"/>
          <w:sz w:val="24"/>
          <w:lang w:val="en-US"/>
        </w:rPr>
        <w:t>_______</w:t>
      </w:r>
    </w:p>
    <w:p w14:paraId="43D7E1D9" w14:textId="19CDE494" w:rsidR="0025180A" w:rsidRPr="00435FCF" w:rsidRDefault="0025180A" w:rsidP="002C2AE2">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w:t>
      </w:r>
      <w:r w:rsidR="005C6FAD" w:rsidRPr="00435FCF">
        <w:rPr>
          <w:rFonts w:ascii="Times New Roman" w:hAnsi="Times New Roman"/>
          <w:sz w:val="20"/>
          <w:lang w:val="en-US"/>
        </w:rPr>
        <w:t>position, full name</w:t>
      </w:r>
      <w:r w:rsidRPr="00435FCF">
        <w:rPr>
          <w:rFonts w:ascii="Times New Roman" w:hAnsi="Times New Roman"/>
          <w:sz w:val="20"/>
          <w:lang w:val="en-US"/>
        </w:rPr>
        <w:t>)</w:t>
      </w:r>
    </w:p>
    <w:p w14:paraId="4C001201" w14:textId="083A3D45" w:rsidR="0025180A" w:rsidRPr="00435FCF" w:rsidRDefault="005C6FAD"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lastRenderedPageBreak/>
        <w:t>The agreed deviations from the design are included into as-built drawings No.</w:t>
      </w:r>
      <w:r w:rsidR="001F13E1" w:rsidRPr="00435FCF">
        <w:rPr>
          <w:rFonts w:ascii="Times New Roman" w:hAnsi="Times New Roman"/>
          <w:sz w:val="24"/>
          <w:lang w:val="en-US"/>
        </w:rPr>
        <w:t xml:space="preserve"> </w:t>
      </w:r>
      <w:r w:rsidRPr="00435FCF">
        <w:rPr>
          <w:rFonts w:ascii="Times New Roman" w:hAnsi="Times New Roman"/>
          <w:sz w:val="24"/>
          <w:lang w:val="en-US"/>
        </w:rPr>
        <w:t>______________________</w:t>
      </w:r>
    </w:p>
    <w:p w14:paraId="39BF97D7" w14:textId="40CC8E39" w:rsidR="0025180A" w:rsidRPr="00435FCF" w:rsidRDefault="005C6FAD" w:rsidP="00B75C8B">
      <w:pPr>
        <w:numPr>
          <w:ilvl w:val="0"/>
          <w:numId w:val="35"/>
        </w:numPr>
        <w:tabs>
          <w:tab w:val="num" w:pos="720"/>
          <w:tab w:val="left" w:pos="10256"/>
        </w:tabs>
        <w:autoSpaceDE w:val="0"/>
        <w:autoSpaceDN w:val="0"/>
        <w:adjustRightInd w:val="0"/>
        <w:spacing w:before="120" w:after="0" w:line="240" w:lineRule="auto"/>
        <w:ind w:left="0" w:right="-113" w:firstLine="0"/>
        <w:jc w:val="both"/>
        <w:rPr>
          <w:rFonts w:ascii="Times New Roman" w:hAnsi="Times New Roman"/>
          <w:sz w:val="24"/>
          <w:lang w:val="en-US"/>
        </w:rPr>
      </w:pPr>
      <w:r w:rsidRPr="00435FCF">
        <w:rPr>
          <w:rFonts w:ascii="Times New Roman" w:hAnsi="Times New Roman"/>
          <w:b/>
          <w:sz w:val="24"/>
          <w:lang w:val="en-US"/>
        </w:rPr>
        <w:t>Conclusion</w:t>
      </w:r>
      <w:r w:rsidR="0025180A" w:rsidRPr="00435FCF">
        <w:rPr>
          <w:rFonts w:ascii="Times New Roman" w:hAnsi="Times New Roman"/>
          <w:b/>
          <w:sz w:val="24"/>
          <w:lang w:val="en-US"/>
        </w:rPr>
        <w:t xml:space="preserve">: </w:t>
      </w:r>
      <w:r w:rsidRPr="00435FCF">
        <w:rPr>
          <w:rFonts w:ascii="Times New Roman" w:hAnsi="Times New Roman"/>
          <w:sz w:val="24"/>
          <w:lang w:val="en-US"/>
        </w:rPr>
        <w:t>The foundation is ready for installation of O</w:t>
      </w:r>
      <w:r w:rsidR="002E7DE3" w:rsidRPr="00435FCF">
        <w:rPr>
          <w:rFonts w:ascii="Times New Roman" w:hAnsi="Times New Roman"/>
          <w:sz w:val="24"/>
          <w:lang w:val="en-US"/>
        </w:rPr>
        <w:t>H</w:t>
      </w:r>
      <w:r w:rsidRPr="00435FCF">
        <w:rPr>
          <w:rFonts w:ascii="Times New Roman" w:hAnsi="Times New Roman"/>
          <w:sz w:val="24"/>
          <w:lang w:val="en-US"/>
        </w:rPr>
        <w:t>TL supports</w:t>
      </w:r>
    </w:p>
    <w:p w14:paraId="06D3E45B" w14:textId="77777777" w:rsidR="005C6FAD" w:rsidRPr="00435FCF" w:rsidRDefault="005C6FAD" w:rsidP="00137935">
      <w:pPr>
        <w:tabs>
          <w:tab w:val="left" w:pos="10256"/>
        </w:tabs>
        <w:autoSpaceDE w:val="0"/>
        <w:autoSpaceDN w:val="0"/>
        <w:adjustRightInd w:val="0"/>
        <w:spacing w:after="222" w:line="240" w:lineRule="auto"/>
        <w:ind w:right="-113"/>
        <w:jc w:val="both"/>
        <w:rPr>
          <w:rFonts w:ascii="Times New Roman" w:eastAsia="Times New Roman" w:hAnsi="Times New Roman" w:cs="Times New Roman"/>
          <w:bCs/>
          <w:sz w:val="24"/>
          <w:szCs w:val="20"/>
          <w:lang w:val="en-US" w:eastAsia="ru-RU"/>
        </w:rPr>
      </w:pPr>
    </w:p>
    <w:p w14:paraId="036879E0" w14:textId="41DE4398" w:rsidR="005C6FAD" w:rsidRPr="00435FCF" w:rsidRDefault="005C6FAD" w:rsidP="002C2AE2">
      <w:pPr>
        <w:tabs>
          <w:tab w:val="left" w:pos="10256"/>
        </w:tabs>
        <w:autoSpaceDE w:val="0"/>
        <w:autoSpaceDN w:val="0"/>
        <w:adjustRightInd w:val="0"/>
        <w:spacing w:after="222" w:line="240" w:lineRule="auto"/>
        <w:ind w:right="-113"/>
        <w:jc w:val="both"/>
        <w:rPr>
          <w:rFonts w:ascii="Times New Roman" w:hAnsi="Times New Roman"/>
          <w:sz w:val="24"/>
          <w:lang w:val="en-US"/>
        </w:rPr>
      </w:pPr>
      <w:r w:rsidRPr="00435FCF">
        <w:rPr>
          <w:rFonts w:ascii="Times New Roman" w:hAnsi="Times New Roman"/>
          <w:sz w:val="24"/>
          <w:lang w:val="en-US"/>
        </w:rPr>
        <w:t>Appendix Technical Documentation for foundations:</w:t>
      </w:r>
    </w:p>
    <w:p w14:paraId="1D1BBBCE" w14:textId="6D3A7996" w:rsidR="0025180A" w:rsidRPr="00435FCF" w:rsidRDefault="005C6FAD" w:rsidP="00137935">
      <w:pPr>
        <w:tabs>
          <w:tab w:val="left" w:pos="10256"/>
        </w:tabs>
        <w:autoSpaceDE w:val="0"/>
        <w:autoSpaceDN w:val="0"/>
        <w:adjustRightInd w:val="0"/>
        <w:spacing w:after="222" w:line="240" w:lineRule="auto"/>
        <w:ind w:right="-113"/>
        <w:jc w:val="both"/>
        <w:rPr>
          <w:rFonts w:ascii="Times New Roman" w:hAnsi="Times New Roman"/>
          <w:sz w:val="24"/>
          <w:lang w:val="en-US"/>
        </w:rPr>
      </w:pPr>
      <w:r w:rsidRPr="00435FCF">
        <w:rPr>
          <w:rFonts w:ascii="Times New Roman" w:hAnsi="Times New Roman"/>
          <w:sz w:val="24"/>
          <w:lang w:val="en-US"/>
        </w:rPr>
        <w:t xml:space="preserve">As-built drawings for the foundation, concrete test </w:t>
      </w:r>
      <w:r w:rsidR="009102CE" w:rsidRPr="00435FCF">
        <w:rPr>
          <w:rFonts w:ascii="Times New Roman" w:eastAsia="Times New Roman" w:hAnsi="Times New Roman" w:cs="Times New Roman"/>
          <w:bCs/>
          <w:sz w:val="24"/>
          <w:szCs w:val="20"/>
          <w:lang w:val="en-US" w:eastAsia="ru-RU"/>
        </w:rPr>
        <w:t>protocol</w:t>
      </w:r>
      <w:r w:rsidRPr="00435FCF">
        <w:rPr>
          <w:rFonts w:ascii="Times New Roman" w:hAnsi="Times New Roman"/>
          <w:sz w:val="24"/>
          <w:lang w:val="en-US"/>
        </w:rPr>
        <w:t>, certificates for metal products</w:t>
      </w:r>
      <w:r w:rsidR="0025180A" w:rsidRPr="00435FCF">
        <w:rPr>
          <w:rFonts w:ascii="Times New Roman" w:hAnsi="Times New Roman"/>
          <w:sz w:val="24"/>
          <w:lang w:val="en-US"/>
        </w:rPr>
        <w:t>.</w:t>
      </w:r>
    </w:p>
    <w:p w14:paraId="4C009385" w14:textId="77777777" w:rsidR="0025180A" w:rsidRPr="00435FCF" w:rsidRDefault="0025180A" w:rsidP="00137935">
      <w:pPr>
        <w:tabs>
          <w:tab w:val="left" w:pos="5760"/>
          <w:tab w:val="left" w:pos="10200"/>
        </w:tabs>
        <w:spacing w:after="0" w:line="240" w:lineRule="auto"/>
        <w:ind w:right="-113"/>
        <w:jc w:val="both"/>
        <w:rPr>
          <w:rFonts w:ascii="Times New Roman" w:hAnsi="Times New Roman"/>
          <w:sz w:val="24"/>
          <w:lang w:val="en-US"/>
        </w:rPr>
      </w:pPr>
    </w:p>
    <w:p w14:paraId="4D282C4F" w14:textId="727A7F31" w:rsidR="0025180A" w:rsidRPr="00435FCF" w:rsidRDefault="005C6FAD"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construction </w:t>
      </w:r>
      <w:r w:rsidR="005713AA" w:rsidRPr="00435FCF">
        <w:rPr>
          <w:rFonts w:ascii="Times New Roman" w:hAnsi="Times New Roman"/>
          <w:sz w:val="24"/>
          <w:lang w:val="en-US"/>
        </w:rPr>
        <w:t>organisation</w:t>
      </w:r>
      <w:r w:rsidR="0025180A" w:rsidRPr="00435FCF">
        <w:rPr>
          <w:rFonts w:ascii="Times New Roman" w:hAnsi="Times New Roman"/>
          <w:sz w:val="24"/>
          <w:lang w:val="en-US"/>
        </w:rPr>
        <w:t xml:space="preserve"> </w:t>
      </w:r>
      <w:r w:rsidR="003A1FF5" w:rsidRPr="00435FCF">
        <w:rPr>
          <w:rFonts w:ascii="Times New Roman" w:eastAsia="Calibri" w:hAnsi="Times New Roman" w:cs="Times New Roman"/>
          <w:sz w:val="24"/>
          <w:lang w:val="en-US"/>
        </w:rPr>
        <w:t xml:space="preserve">          _</w:t>
      </w:r>
      <w:r w:rsidR="0025180A" w:rsidRPr="00435FCF">
        <w:rPr>
          <w:rFonts w:ascii="Times New Roman" w:eastAsia="Calibri" w:hAnsi="Times New Roman" w:cs="Times New Roman"/>
          <w:sz w:val="24"/>
          <w:lang w:val="en-US"/>
        </w:rPr>
        <w:t>_______</w:t>
      </w:r>
      <w:r w:rsidR="00292170" w:rsidRPr="00435FCF">
        <w:rPr>
          <w:rFonts w:ascii="Times New Roman" w:eastAsia="Calibri" w:hAnsi="Times New Roman" w:cs="Times New Roman"/>
          <w:sz w:val="24"/>
          <w:lang w:val="en-US"/>
        </w:rPr>
        <w:t>_______________________________</w:t>
      </w:r>
      <w:r w:rsidR="0025180A" w:rsidRPr="00435FCF">
        <w:rPr>
          <w:rFonts w:ascii="Times New Roman" w:eastAsia="Calibri" w:hAnsi="Times New Roman" w:cs="Times New Roman"/>
          <w:sz w:val="24"/>
          <w:lang w:val="en-US"/>
        </w:rPr>
        <w:t>_</w:t>
      </w:r>
    </w:p>
    <w:p w14:paraId="1938A81F" w14:textId="2AE0B0BC" w:rsidR="0025180A" w:rsidRPr="00435FCF" w:rsidRDefault="0025180A" w:rsidP="002C2AE2">
      <w:pPr>
        <w:spacing w:after="0" w:line="240" w:lineRule="auto"/>
        <w:ind w:right="-113"/>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w:t>
      </w:r>
      <w:r w:rsidR="005C6FAD" w:rsidRPr="00435FCF">
        <w:rPr>
          <w:rFonts w:ascii="Times New Roman" w:hAnsi="Times New Roman"/>
          <w:sz w:val="20"/>
          <w:lang w:val="en-US"/>
        </w:rPr>
        <w:t xml:space="preserve">                 </w:t>
      </w:r>
      <w:r w:rsidRPr="00435FCF">
        <w:rPr>
          <w:rFonts w:ascii="Times New Roman" w:hAnsi="Times New Roman"/>
          <w:sz w:val="20"/>
          <w:lang w:val="en-US"/>
        </w:rPr>
        <w:t>(</w:t>
      </w:r>
      <w:r w:rsidR="005C6FAD" w:rsidRPr="00435FCF">
        <w:rPr>
          <w:rFonts w:ascii="Times New Roman" w:hAnsi="Times New Roman"/>
          <w:sz w:val="20"/>
          <w:lang w:val="en-US"/>
        </w:rPr>
        <w:t>signature, full name</w:t>
      </w:r>
      <w:r w:rsidRPr="00435FCF">
        <w:rPr>
          <w:rFonts w:ascii="Times New Roman" w:hAnsi="Times New Roman"/>
          <w:sz w:val="20"/>
          <w:lang w:val="en-US"/>
        </w:rPr>
        <w:t>)</w:t>
      </w:r>
    </w:p>
    <w:p w14:paraId="3828AC52" w14:textId="097766DB" w:rsidR="005C6FAD" w:rsidRPr="00435FCF" w:rsidRDefault="005C6FAD"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eastAsia="Times New Roman" w:hAnsi="Times New Roman" w:cs="Times New Roman"/>
          <w:sz w:val="24"/>
          <w:szCs w:val="20"/>
          <w:lang w:val="en-US" w:eastAsia="ru-RU"/>
        </w:rPr>
        <w:t xml:space="preserve"> </w:t>
      </w:r>
      <w:r w:rsidRPr="00435FCF">
        <w:rPr>
          <w:rFonts w:ascii="Times New Roman" w:hAnsi="Times New Roman"/>
          <w:sz w:val="24"/>
          <w:lang w:val="en-US"/>
        </w:rPr>
        <w:t>______________________________________</w:t>
      </w:r>
    </w:p>
    <w:p w14:paraId="0B679A76" w14:textId="389E680F" w:rsidR="005C6FAD" w:rsidRPr="00435FCF" w:rsidRDefault="005C6FAD"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p>
    <w:p w14:paraId="209D5E16" w14:textId="77777777" w:rsidR="005C6FAD" w:rsidRPr="00435FCF" w:rsidRDefault="005C6FAD"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502F34D4" w14:textId="1EF50F21" w:rsidR="005C6FAD" w:rsidRPr="00435FCF" w:rsidRDefault="005C6FAD"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p>
    <w:p w14:paraId="3E0A83C1" w14:textId="77777777" w:rsidR="005C6FAD" w:rsidRPr="00435FCF" w:rsidRDefault="005C6FAD"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w:t>
      </w:r>
    </w:p>
    <w:p w14:paraId="5ABC2280" w14:textId="0C36861E" w:rsidR="0025180A" w:rsidRPr="00435FCF" w:rsidRDefault="005C6FAD" w:rsidP="002C2AE2">
      <w:pPr>
        <w:spacing w:after="0" w:line="240" w:lineRule="auto"/>
        <w:ind w:right="-113"/>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p>
    <w:p w14:paraId="7E84608A" w14:textId="77777777" w:rsidR="0025180A" w:rsidRPr="00435FCF" w:rsidRDefault="0025180A" w:rsidP="00137935">
      <w:pPr>
        <w:spacing w:after="160" w:line="259" w:lineRule="auto"/>
        <w:ind w:right="-113"/>
        <w:rPr>
          <w:rFonts w:ascii="Times New Roman" w:hAnsi="Times New Roman"/>
          <w:sz w:val="24"/>
          <w:lang w:val="en-US"/>
        </w:rPr>
      </w:pPr>
      <w:r w:rsidRPr="00435FCF">
        <w:rPr>
          <w:rFonts w:ascii="Times New Roman" w:hAnsi="Times New Roman"/>
          <w:sz w:val="24"/>
          <w:lang w:val="en-US"/>
        </w:rPr>
        <w:br w:type="page"/>
      </w:r>
    </w:p>
    <w:p w14:paraId="37787862" w14:textId="0A372366" w:rsidR="0025180A" w:rsidRPr="00435FCF" w:rsidRDefault="00E26C70" w:rsidP="00137935">
      <w:pPr>
        <w:spacing w:after="0" w:line="240" w:lineRule="auto"/>
        <w:jc w:val="right"/>
        <w:rPr>
          <w:rFonts w:ascii="Times New Roman" w:hAnsi="Times New Roman"/>
          <w:sz w:val="24"/>
          <w:lang w:val="en-US"/>
        </w:rPr>
      </w:pPr>
      <w:bookmarkStart w:id="616" w:name="_Toc90982752"/>
      <w:r w:rsidRPr="00435FCF">
        <w:rPr>
          <w:rFonts w:ascii="Times New Roman" w:hAnsi="Times New Roman"/>
          <w:sz w:val="24"/>
          <w:lang w:val="en-US"/>
        </w:rPr>
        <w:lastRenderedPageBreak/>
        <w:t>Form E</w:t>
      </w:r>
      <w:r w:rsidR="0025180A" w:rsidRPr="00435FCF">
        <w:rPr>
          <w:rFonts w:ascii="Times New Roman" w:hAnsi="Times New Roman"/>
          <w:sz w:val="24"/>
          <w:lang w:val="en-US"/>
        </w:rPr>
        <w:t>-2</w:t>
      </w:r>
      <w:bookmarkEnd w:id="616"/>
      <w:r w:rsidR="008477FD" w:rsidRPr="00435FCF">
        <w:rPr>
          <w:rFonts w:ascii="Times New Roman" w:hAnsi="Times New Roman"/>
          <w:sz w:val="24"/>
          <w:lang w:val="en-US"/>
        </w:rPr>
        <w:t>0</w:t>
      </w:r>
    </w:p>
    <w:p w14:paraId="23AF10F5" w14:textId="6519CF04" w:rsidR="0025180A" w:rsidRPr="00435FCF" w:rsidRDefault="00E26C70" w:rsidP="00137935">
      <w:pPr>
        <w:keepNext/>
        <w:keepLines/>
        <w:spacing w:after="120" w:line="240" w:lineRule="auto"/>
        <w:ind w:firstLine="709"/>
        <w:jc w:val="center"/>
        <w:outlineLvl w:val="1"/>
        <w:rPr>
          <w:rFonts w:ascii="Times New Roman" w:hAnsi="Times New Roman"/>
          <w:b/>
          <w:sz w:val="24"/>
          <w:lang w:val="en-US"/>
        </w:rPr>
      </w:pPr>
      <w:bookmarkStart w:id="617" w:name="_Toc90982753"/>
      <w:bookmarkStart w:id="618" w:name="_Toc129875259"/>
      <w:bookmarkStart w:id="619" w:name="_Toc133334782"/>
      <w:bookmarkStart w:id="620" w:name="_Toc133583834"/>
      <w:bookmarkStart w:id="621" w:name="_Toc142854024"/>
      <w:r w:rsidRPr="00435FCF">
        <w:rPr>
          <w:rFonts w:ascii="Times New Roman" w:hAnsi="Times New Roman"/>
          <w:b/>
          <w:sz w:val="24"/>
          <w:lang w:val="en-US"/>
        </w:rPr>
        <w:t>Form of Certificate of Prefabricated Reinforced Concrete Foundations Readiness for M</w:t>
      </w:r>
      <w:r w:rsidR="002E7DE3" w:rsidRPr="00435FCF">
        <w:rPr>
          <w:rFonts w:ascii="Times New Roman" w:hAnsi="Times New Roman"/>
          <w:b/>
          <w:sz w:val="24"/>
          <w:lang w:val="en-US"/>
        </w:rPr>
        <w:t>ounting of OH</w:t>
      </w:r>
      <w:r w:rsidRPr="00435FCF">
        <w:rPr>
          <w:rFonts w:ascii="Times New Roman" w:hAnsi="Times New Roman"/>
          <w:b/>
          <w:sz w:val="24"/>
          <w:lang w:val="en-US"/>
        </w:rPr>
        <w:t>TL supports</w:t>
      </w:r>
      <w:bookmarkEnd w:id="617"/>
      <w:bookmarkEnd w:id="618"/>
      <w:bookmarkEnd w:id="619"/>
      <w:bookmarkEnd w:id="620"/>
      <w:bookmarkEnd w:id="621"/>
    </w:p>
    <w:tbl>
      <w:tblPr>
        <w:tblW w:w="106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597"/>
        <w:gridCol w:w="3436"/>
        <w:gridCol w:w="434"/>
      </w:tblGrid>
      <w:tr w:rsidR="00137935" w:rsidRPr="00435FCF" w14:paraId="027FBF4D" w14:textId="77777777" w:rsidTr="007677C8">
        <w:trPr>
          <w:gridAfter w:val="1"/>
          <w:wAfter w:w="434" w:type="dxa"/>
        </w:trPr>
        <w:tc>
          <w:tcPr>
            <w:tcW w:w="3224" w:type="dxa"/>
            <w:tcBorders>
              <w:top w:val="nil"/>
              <w:left w:val="nil"/>
              <w:bottom w:val="nil"/>
              <w:right w:val="nil"/>
            </w:tcBorders>
          </w:tcPr>
          <w:p w14:paraId="0E2A5A2D"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09D23BA7"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61473E32"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56FD0C84" w14:textId="6B2074EA" w:rsidR="00E26C70" w:rsidRPr="00435FCF" w:rsidRDefault="00E26C70"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44D6098E" w14:textId="77777777" w:rsidR="00E26C70" w:rsidRPr="00435FCF" w:rsidRDefault="00E26C70"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18F8FA4E" w14:textId="6239721D" w:rsidR="0025180A" w:rsidRPr="00435FCF" w:rsidRDefault="00E26C70"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22A72F98"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597" w:type="dxa"/>
            <w:tcBorders>
              <w:top w:val="nil"/>
              <w:left w:val="nil"/>
              <w:bottom w:val="nil"/>
              <w:right w:val="nil"/>
            </w:tcBorders>
            <w:vAlign w:val="center"/>
          </w:tcPr>
          <w:p w14:paraId="02D9A8F9" w14:textId="671F9B05" w:rsidR="0025180A" w:rsidRPr="00435FCF" w:rsidRDefault="00E26C70"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8"/>
                <w:lang w:val="en-US"/>
              </w:rPr>
              <w:t>CERTIFICATE</w:t>
            </w:r>
          </w:p>
          <w:p w14:paraId="2E2DC7D6" w14:textId="07AA0625" w:rsidR="0025180A" w:rsidRPr="00435FCF" w:rsidRDefault="00E26C70" w:rsidP="00137935">
            <w:pPr>
              <w:widowControl w:val="0"/>
              <w:autoSpaceDE w:val="0"/>
              <w:autoSpaceDN w:val="0"/>
              <w:adjustRightInd w:val="0"/>
              <w:spacing w:after="0" w:line="240" w:lineRule="auto"/>
              <w:ind w:right="153" w:firstLine="98"/>
              <w:jc w:val="center"/>
              <w:rPr>
                <w:rFonts w:ascii="Times New Roman" w:hAnsi="Times New Roman"/>
                <w:b/>
                <w:sz w:val="24"/>
                <w:lang w:val="en-US"/>
              </w:rPr>
            </w:pPr>
            <w:r w:rsidRPr="00435FCF">
              <w:rPr>
                <w:rFonts w:ascii="Times New Roman" w:hAnsi="Times New Roman"/>
                <w:b/>
                <w:sz w:val="24"/>
                <w:lang w:val="en-US"/>
              </w:rPr>
              <w:t>of Prefabricated Reinforced Concrete Foundations Readiness for M</w:t>
            </w:r>
            <w:r w:rsidR="002E7DE3" w:rsidRPr="00435FCF">
              <w:rPr>
                <w:rFonts w:ascii="Times New Roman" w:hAnsi="Times New Roman"/>
                <w:b/>
                <w:sz w:val="24"/>
                <w:lang w:val="en-US"/>
              </w:rPr>
              <w:t xml:space="preserve">ounting of </w:t>
            </w:r>
            <w:r w:rsidR="005A53B5" w:rsidRPr="00435FCF">
              <w:rPr>
                <w:rFonts w:ascii="Times New Roman" w:hAnsi="Times New Roman"/>
                <w:b/>
                <w:sz w:val="24"/>
                <w:lang w:val="en-US"/>
              </w:rPr>
              <w:t>Overhead Transmission Line (OHTL)</w:t>
            </w:r>
            <w:r w:rsidRPr="00435FCF">
              <w:rPr>
                <w:rFonts w:ascii="Times New Roman" w:hAnsi="Times New Roman"/>
                <w:b/>
                <w:sz w:val="24"/>
                <w:lang w:val="en-US"/>
              </w:rPr>
              <w:t xml:space="preserve"> supports</w:t>
            </w:r>
          </w:p>
          <w:p w14:paraId="2D5830E3" w14:textId="77777777" w:rsidR="0025180A" w:rsidRPr="00435FCF" w:rsidRDefault="0025180A" w:rsidP="00137935">
            <w:pPr>
              <w:spacing w:after="0" w:line="240" w:lineRule="auto"/>
              <w:ind w:right="153" w:firstLine="98"/>
              <w:jc w:val="center"/>
              <w:rPr>
                <w:rFonts w:ascii="Times New Roman" w:hAnsi="Times New Roman"/>
                <w:b/>
                <w:sz w:val="28"/>
                <w:lang w:val="en-US"/>
              </w:rPr>
            </w:pPr>
          </w:p>
        </w:tc>
        <w:tc>
          <w:tcPr>
            <w:tcW w:w="3436" w:type="dxa"/>
            <w:tcBorders>
              <w:top w:val="nil"/>
              <w:left w:val="nil"/>
              <w:bottom w:val="nil"/>
              <w:right w:val="nil"/>
            </w:tcBorders>
          </w:tcPr>
          <w:p w14:paraId="2B584DA2"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345A83F6" w14:textId="77777777" w:rsidR="00E26C70" w:rsidRPr="00435FCF" w:rsidRDefault="00E26C70"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0F85497D" w14:textId="77777777" w:rsidR="00E26C70" w:rsidRPr="00435FCF" w:rsidRDefault="00E26C70"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07610114" w14:textId="77777777" w:rsidR="00E26C70" w:rsidRPr="00435FCF" w:rsidRDefault="00E26C70"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2F730660" w14:textId="77777777" w:rsidR="00E26C70" w:rsidRPr="00435FCF" w:rsidRDefault="00E26C70"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6AC86DDC" w14:textId="77777777" w:rsidR="00E26C70" w:rsidRPr="00435FCF" w:rsidRDefault="00E26C70"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262B7AB9" w14:textId="77777777" w:rsidR="00E26C70" w:rsidRPr="00435FCF" w:rsidRDefault="00E26C70"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29CB977F" w14:textId="6D0FD0F6" w:rsidR="0025180A" w:rsidRPr="00435FCF" w:rsidRDefault="00E26C70"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137935" w:rsidRPr="00435FCF" w14:paraId="55B151C6" w14:textId="77777777" w:rsidTr="008477FD">
        <w:trPr>
          <w:trHeight w:val="203"/>
        </w:trPr>
        <w:tc>
          <w:tcPr>
            <w:tcW w:w="10691" w:type="dxa"/>
            <w:gridSpan w:val="4"/>
            <w:tcBorders>
              <w:top w:val="nil"/>
              <w:left w:val="nil"/>
              <w:bottom w:val="nil"/>
              <w:right w:val="nil"/>
            </w:tcBorders>
            <w:vAlign w:val="center"/>
          </w:tcPr>
          <w:p w14:paraId="79DAB07B" w14:textId="6D4FA245" w:rsidR="0025180A" w:rsidRPr="00435FCF" w:rsidRDefault="00E26C70" w:rsidP="005A53B5">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5A53B5"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0E9B09DA" w14:textId="61E260F9" w:rsidR="0025180A" w:rsidRPr="00435FCF" w:rsidRDefault="00E26C70" w:rsidP="00137935">
      <w:pPr>
        <w:tabs>
          <w:tab w:val="left" w:pos="10260"/>
        </w:tabs>
        <w:spacing w:after="0" w:line="240" w:lineRule="auto"/>
        <w:ind w:right="-99"/>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749435B3" w14:textId="3913EE43" w:rsidR="00E26C70" w:rsidRPr="00435FCF" w:rsidRDefault="00E26C70" w:rsidP="002C2AE2">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Representative of the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w:t>
      </w:r>
      <w:r w:rsidR="00292170" w:rsidRPr="00435FCF">
        <w:rPr>
          <w:rFonts w:ascii="Times New Roman" w:eastAsia="Calibri" w:hAnsi="Times New Roman" w:cs="Times New Roman"/>
          <w:sz w:val="24"/>
          <w:lang w:val="en-US"/>
        </w:rPr>
        <w:t>_______________________________</w:t>
      </w:r>
      <w:r w:rsidRPr="00435FCF">
        <w:rPr>
          <w:rFonts w:ascii="Times New Roman" w:eastAsia="Calibri" w:hAnsi="Times New Roman" w:cs="Times New Roman"/>
          <w:sz w:val="24"/>
          <w:lang w:val="en-US"/>
        </w:rPr>
        <w:t>___</w:t>
      </w:r>
    </w:p>
    <w:p w14:paraId="74DCF701" w14:textId="77777777" w:rsidR="00E26C70" w:rsidRPr="00435FCF" w:rsidRDefault="00E26C70" w:rsidP="002C2AE2">
      <w:pPr>
        <w:spacing w:after="0" w:line="240" w:lineRule="auto"/>
        <w:ind w:right="-113"/>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5BFCDF9E" w14:textId="72368144" w:rsidR="00E26C70" w:rsidRPr="00435FCF" w:rsidRDefault="00E26C70"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0F1B8CCA" w14:textId="77777777" w:rsidR="00E26C70" w:rsidRPr="00435FCF" w:rsidRDefault="00E26C70"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2EF4D370" w14:textId="77777777" w:rsidR="00E26C70" w:rsidRPr="00435FCF" w:rsidRDefault="00E26C70"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0160300E" w14:textId="77777777" w:rsidR="00E26C70" w:rsidRPr="00435FCF" w:rsidRDefault="00E26C70" w:rsidP="002C2AE2">
      <w:pPr>
        <w:spacing w:after="0" w:line="240" w:lineRule="auto"/>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62203DAF" w14:textId="77777777" w:rsidR="00E26C70" w:rsidRPr="00435FCF" w:rsidRDefault="00E26C70"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33FB66F5" w14:textId="09EB500D" w:rsidR="0025180A" w:rsidRPr="00435FCF" w:rsidRDefault="00E26C70" w:rsidP="002C2AE2">
      <w:pPr>
        <w:spacing w:after="0" w:line="240" w:lineRule="auto"/>
        <w:ind w:right="-99"/>
        <w:jc w:val="center"/>
        <w:rPr>
          <w:rFonts w:ascii="Times New Roman" w:hAnsi="Times New Roman"/>
          <w:sz w:val="20"/>
          <w:lang w:val="en-US"/>
        </w:rPr>
      </w:pPr>
      <w:r w:rsidRPr="00435FCF">
        <w:rPr>
          <w:rFonts w:ascii="Times New Roman" w:eastAsia="Calibri" w:hAnsi="Times New Roman" w:cs="Times New Roman"/>
          <w:sz w:val="20"/>
          <w:szCs w:val="20"/>
          <w:lang w:val="en-US"/>
        </w:rPr>
        <w:t xml:space="preserve">                      </w:t>
      </w:r>
      <w:r w:rsidRPr="00435FCF">
        <w:rPr>
          <w:rFonts w:ascii="Times New Roman" w:hAnsi="Times New Roman"/>
          <w:sz w:val="20"/>
          <w:lang w:val="en-US"/>
        </w:rPr>
        <w:t xml:space="preserve">                                                                                   (position, full name)</w:t>
      </w:r>
    </w:p>
    <w:p w14:paraId="4EA99973" w14:textId="5E89C975" w:rsidR="0025180A" w:rsidRPr="00435FCF" w:rsidRDefault="00E26C70" w:rsidP="00137935">
      <w:pPr>
        <w:tabs>
          <w:tab w:val="left" w:pos="7920"/>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4"/>
          <w:lang w:val="en-US"/>
        </w:rPr>
        <w:t>has reviewed the technical documentation for</w:t>
      </w:r>
      <w:r w:rsidR="002E7DE3" w:rsidRPr="00435FCF">
        <w:rPr>
          <w:rFonts w:ascii="Times New Roman" w:hAnsi="Times New Roman"/>
          <w:sz w:val="24"/>
          <w:lang w:val="en-US"/>
        </w:rPr>
        <w:t xml:space="preserve"> the prefabricated reinforced OH</w:t>
      </w:r>
      <w:r w:rsidRPr="00435FCF">
        <w:rPr>
          <w:rFonts w:ascii="Times New Roman" w:hAnsi="Times New Roman"/>
          <w:sz w:val="24"/>
          <w:lang w:val="en-US"/>
        </w:rPr>
        <w:t>TL foundation __________________, inspected the performed works and drawn up a certificate on the following</w:t>
      </w:r>
      <w:r w:rsidR="0025180A" w:rsidRPr="00435FCF">
        <w:rPr>
          <w:rFonts w:ascii="Times New Roman" w:hAnsi="Times New Roman"/>
          <w:sz w:val="24"/>
          <w:lang w:val="en-US"/>
        </w:rPr>
        <w:t>:</w:t>
      </w:r>
    </w:p>
    <w:p w14:paraId="6C8CDD48" w14:textId="367214B5" w:rsidR="00D42B04" w:rsidRPr="00435FCF" w:rsidRDefault="00D42B04" w:rsidP="00B75C8B">
      <w:pPr>
        <w:numPr>
          <w:ilvl w:val="0"/>
          <w:numId w:val="37"/>
        </w:numPr>
        <w:tabs>
          <w:tab w:val="left" w:pos="406"/>
        </w:tabs>
        <w:autoSpaceDE w:val="0"/>
        <w:autoSpaceDN w:val="0"/>
        <w:adjustRightInd w:val="0"/>
        <w:spacing w:before="120" w:after="0" w:line="240" w:lineRule="auto"/>
        <w:ind w:left="0" w:right="-99" w:firstLine="0"/>
        <w:jc w:val="both"/>
        <w:rPr>
          <w:rFonts w:ascii="Times New Roman" w:hAnsi="Times New Roman"/>
          <w:sz w:val="24"/>
          <w:lang w:val="en-US"/>
        </w:rPr>
      </w:pPr>
      <w:r w:rsidRPr="00435FCF">
        <w:rPr>
          <w:rFonts w:ascii="Times New Roman" w:hAnsi="Times New Roman"/>
          <w:sz w:val="24"/>
          <w:lang w:val="en-US"/>
        </w:rPr>
        <w:t>Pres</w:t>
      </w:r>
      <w:r w:rsidR="002E7DE3" w:rsidRPr="00435FCF">
        <w:rPr>
          <w:rFonts w:ascii="Times New Roman" w:hAnsi="Times New Roman"/>
          <w:sz w:val="24"/>
          <w:lang w:val="en-US"/>
        </w:rPr>
        <w:t>ented for the installation of OH</w:t>
      </w:r>
      <w:r w:rsidRPr="00435FCF">
        <w:rPr>
          <w:rFonts w:ascii="Times New Roman" w:hAnsi="Times New Roman"/>
          <w:sz w:val="24"/>
          <w:lang w:val="en-US"/>
        </w:rPr>
        <w:t>TL supports, completed by the arrangement of ____</w:t>
      </w:r>
      <w:r w:rsidR="002E7DE3" w:rsidRPr="00435FCF">
        <w:rPr>
          <w:rFonts w:ascii="Times New Roman" w:hAnsi="Times New Roman"/>
          <w:sz w:val="24"/>
          <w:lang w:val="en-US"/>
        </w:rPr>
        <w:t>_</w:t>
      </w:r>
      <w:r w:rsidRPr="00435FCF">
        <w:rPr>
          <w:rFonts w:ascii="Times New Roman" w:hAnsi="Times New Roman"/>
          <w:sz w:val="24"/>
          <w:lang w:val="en-US"/>
        </w:rPr>
        <w:t>_______________ prefabricated reinforced concrete foundations.</w:t>
      </w:r>
    </w:p>
    <w:p w14:paraId="02278739" w14:textId="4D8D63CB" w:rsidR="0025180A" w:rsidRPr="00435FCF" w:rsidRDefault="00D42B04" w:rsidP="00137935">
      <w:pPr>
        <w:tabs>
          <w:tab w:val="left" w:pos="7920"/>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0"/>
          <w:lang w:val="en-US"/>
        </w:rPr>
        <w:t xml:space="preserve">               (number)</w:t>
      </w:r>
    </w:p>
    <w:p w14:paraId="7A08C5A3" w14:textId="77777777" w:rsidR="00D42B04" w:rsidRPr="00435FCF" w:rsidRDefault="00D42B04" w:rsidP="00137935">
      <w:pPr>
        <w:tabs>
          <w:tab w:val="left" w:pos="7920"/>
        </w:tabs>
        <w:autoSpaceDE w:val="0"/>
        <w:autoSpaceDN w:val="0"/>
        <w:adjustRightInd w:val="0"/>
        <w:spacing w:after="0" w:line="240" w:lineRule="auto"/>
        <w:ind w:right="-99"/>
        <w:rPr>
          <w:rFonts w:ascii="Times New Roman" w:hAnsi="Times New Roman"/>
          <w:sz w:val="20"/>
          <w:lang w:val="en-US"/>
        </w:rPr>
      </w:pPr>
      <w:r w:rsidRPr="00435FCF">
        <w:rPr>
          <w:rFonts w:ascii="Times New Roman" w:hAnsi="Times New Roman"/>
          <w:sz w:val="24"/>
          <w:lang w:val="en-US"/>
        </w:rPr>
        <w:t xml:space="preserve">Of these, the following foundations are intended for supports: intermediate _______, anchor _______, angular _______, other _______ foundations.                                                   </w:t>
      </w:r>
      <w:r w:rsidRPr="00435FCF">
        <w:rPr>
          <w:rFonts w:ascii="Times New Roman" w:hAnsi="Times New Roman"/>
          <w:sz w:val="20"/>
          <w:lang w:val="en-US"/>
        </w:rPr>
        <w:t>(number)              (number)</w:t>
      </w:r>
    </w:p>
    <w:p w14:paraId="33D51739" w14:textId="146ABB1D" w:rsidR="0025180A" w:rsidRPr="00435FCF" w:rsidRDefault="00D42B04" w:rsidP="002C2AE2">
      <w:pPr>
        <w:tabs>
          <w:tab w:val="left" w:pos="7920"/>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0"/>
          <w:lang w:val="en-US"/>
        </w:rPr>
        <w:t xml:space="preserve">                (number)                (number)</w:t>
      </w:r>
    </w:p>
    <w:p w14:paraId="10E8B2F6" w14:textId="03C878D4" w:rsidR="0025180A" w:rsidRPr="00435FCF" w:rsidRDefault="00D42B04" w:rsidP="00B75C8B">
      <w:pPr>
        <w:numPr>
          <w:ilvl w:val="0"/>
          <w:numId w:val="37"/>
        </w:numPr>
        <w:tabs>
          <w:tab w:val="left" w:pos="420"/>
        </w:tabs>
        <w:autoSpaceDE w:val="0"/>
        <w:autoSpaceDN w:val="0"/>
        <w:adjustRightInd w:val="0"/>
        <w:spacing w:before="120" w:after="0" w:line="240" w:lineRule="auto"/>
        <w:ind w:left="0" w:right="-99" w:firstLine="0"/>
        <w:jc w:val="both"/>
        <w:rPr>
          <w:rFonts w:ascii="Times New Roman" w:hAnsi="Times New Roman"/>
          <w:sz w:val="24"/>
          <w:lang w:val="en-US"/>
        </w:rPr>
      </w:pPr>
      <w:r w:rsidRPr="00435FCF">
        <w:rPr>
          <w:rFonts w:ascii="Times New Roman" w:hAnsi="Times New Roman"/>
          <w:sz w:val="24"/>
          <w:lang w:val="en-US"/>
        </w:rPr>
        <w:t>The below foundations are performed in accordance with the design by</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bCs/>
          <w:sz w:val="24"/>
          <w:szCs w:val="20"/>
          <w:lang w:val="en-US" w:eastAsia="ru-RU"/>
        </w:rPr>
        <w:t>_____</w:t>
      </w:r>
      <w:r w:rsidRPr="00435FCF">
        <w:rPr>
          <w:rFonts w:ascii="Times New Roman" w:eastAsia="Times New Roman" w:hAnsi="Times New Roman" w:cs="Times New Roman"/>
          <w:bCs/>
          <w:sz w:val="24"/>
          <w:szCs w:val="20"/>
          <w:lang w:val="en-US" w:eastAsia="ru-RU"/>
        </w:rPr>
        <w:t>_____</w:t>
      </w:r>
      <w:r w:rsidR="0025180A" w:rsidRPr="00435FCF">
        <w:rPr>
          <w:rFonts w:ascii="Times New Roman" w:eastAsia="Times New Roman" w:hAnsi="Times New Roman" w:cs="Times New Roman"/>
          <w:bCs/>
          <w:sz w:val="24"/>
          <w:szCs w:val="20"/>
          <w:lang w:val="en-US" w:eastAsia="ru-RU"/>
        </w:rPr>
        <w:t>__</w:t>
      </w:r>
      <w:r w:rsidR="008477FD" w:rsidRPr="00435FCF">
        <w:rPr>
          <w:rFonts w:ascii="Times New Roman" w:eastAsia="Times New Roman" w:hAnsi="Times New Roman" w:cs="Times New Roman"/>
          <w:bCs/>
          <w:sz w:val="24"/>
          <w:szCs w:val="20"/>
          <w:lang w:val="en-US" w:eastAsia="ru-RU"/>
        </w:rPr>
        <w:t>_</w:t>
      </w:r>
      <w:r w:rsidR="0025180A" w:rsidRPr="00435FCF">
        <w:rPr>
          <w:rFonts w:ascii="Times New Roman" w:eastAsia="Times New Roman" w:hAnsi="Times New Roman" w:cs="Times New Roman"/>
          <w:bCs/>
          <w:sz w:val="24"/>
          <w:szCs w:val="20"/>
          <w:lang w:val="en-US" w:eastAsia="ru-RU"/>
        </w:rPr>
        <w:t>_________</w:t>
      </w:r>
    </w:p>
    <w:p w14:paraId="4A264542" w14:textId="5DA39226" w:rsidR="0025180A" w:rsidRPr="00435FCF" w:rsidRDefault="0025180A" w:rsidP="00137935">
      <w:pPr>
        <w:tabs>
          <w:tab w:val="left" w:pos="7920"/>
        </w:tabs>
        <w:autoSpaceDE w:val="0"/>
        <w:autoSpaceDN w:val="0"/>
        <w:adjustRightInd w:val="0"/>
        <w:spacing w:after="0" w:line="240" w:lineRule="auto"/>
        <w:ind w:right="-99"/>
        <w:jc w:val="both"/>
        <w:rPr>
          <w:rFonts w:ascii="Times New Roman" w:hAnsi="Times New Roman"/>
          <w:sz w:val="20"/>
          <w:lang w:val="en-US"/>
        </w:rPr>
      </w:pPr>
      <w:r w:rsidRPr="00435FCF">
        <w:rPr>
          <w:rFonts w:ascii="Times New Roman" w:eastAsia="Times New Roman" w:hAnsi="Times New Roman" w:cs="Times New Roman"/>
          <w:bCs/>
          <w:sz w:val="20"/>
          <w:szCs w:val="20"/>
          <w:lang w:val="en-US" w:eastAsia="ru-RU"/>
        </w:rPr>
        <w:t xml:space="preserve">     </w:t>
      </w:r>
      <w:r w:rsidRPr="00435FCF">
        <w:rPr>
          <w:rFonts w:ascii="Times New Roman" w:hAnsi="Times New Roman"/>
          <w:sz w:val="20"/>
          <w:lang w:val="en-US"/>
        </w:rPr>
        <w:t xml:space="preserve">                                                                                                                 </w:t>
      </w:r>
      <w:r w:rsidR="008477FD" w:rsidRPr="00435FCF">
        <w:rPr>
          <w:rFonts w:ascii="Times New Roman" w:hAnsi="Times New Roman"/>
          <w:sz w:val="20"/>
          <w:lang w:val="en-US"/>
        </w:rPr>
        <w:t xml:space="preserve">        </w:t>
      </w:r>
      <w:r w:rsidRPr="00435FCF">
        <w:rPr>
          <w:rFonts w:ascii="Times New Roman" w:hAnsi="Times New Roman"/>
          <w:sz w:val="20"/>
          <w:lang w:val="en-US"/>
        </w:rPr>
        <w:t xml:space="preserve">        </w:t>
      </w:r>
      <w:r w:rsidR="00D42B04" w:rsidRPr="00435FCF">
        <w:rPr>
          <w:rFonts w:ascii="Times New Roman" w:hAnsi="Times New Roman"/>
          <w:sz w:val="20"/>
          <w:lang w:val="en-US"/>
        </w:rPr>
        <w:t xml:space="preserve">   </w:t>
      </w:r>
      <w:r w:rsidRPr="00435FCF">
        <w:rPr>
          <w:rFonts w:ascii="Times New Roman" w:hAnsi="Times New Roman"/>
          <w:sz w:val="20"/>
          <w:lang w:val="en-US"/>
        </w:rPr>
        <w:t xml:space="preserve"> </w:t>
      </w:r>
      <w:r w:rsidR="00D42B04" w:rsidRPr="00435FCF">
        <w:rPr>
          <w:rFonts w:ascii="Times New Roman" w:hAnsi="Times New Roman"/>
          <w:sz w:val="20"/>
          <w:lang w:val="en-US"/>
        </w:rPr>
        <w:t xml:space="preserve">        </w:t>
      </w:r>
      <w:r w:rsidRPr="00435FCF">
        <w:rPr>
          <w:rFonts w:ascii="Times New Roman" w:hAnsi="Times New Roman"/>
          <w:sz w:val="20"/>
          <w:lang w:val="en-US"/>
        </w:rPr>
        <w:t xml:space="preserve">  (</w:t>
      </w:r>
      <w:r w:rsidR="00D42B04" w:rsidRPr="00435FCF">
        <w:rPr>
          <w:rFonts w:ascii="Times New Roman" w:hAnsi="Times New Roman"/>
          <w:sz w:val="20"/>
          <w:lang w:val="en-US"/>
        </w:rPr>
        <w:t xml:space="preserve">name of </w:t>
      </w:r>
      <w:r w:rsidR="00F24FBA" w:rsidRPr="00435FCF">
        <w:rPr>
          <w:rFonts w:ascii="Times New Roman" w:hAnsi="Times New Roman"/>
          <w:sz w:val="20"/>
          <w:lang w:val="en-US"/>
        </w:rPr>
        <w:t>general desinger</w:t>
      </w:r>
      <w:r w:rsidRPr="00435FCF">
        <w:rPr>
          <w:rFonts w:ascii="Times New Roman" w:hAnsi="Times New Roman"/>
          <w:sz w:val="20"/>
          <w:lang w:val="en-US"/>
        </w:rPr>
        <w:t>)</w:t>
      </w:r>
    </w:p>
    <w:p w14:paraId="393BD02A" w14:textId="745CE3BB" w:rsidR="0025180A" w:rsidRPr="00435FCF" w:rsidRDefault="00D42B04" w:rsidP="00137935">
      <w:pPr>
        <w:tabs>
          <w:tab w:val="left" w:pos="7920"/>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4"/>
          <w:lang w:val="en-US"/>
        </w:rPr>
        <w:t>as per drawings</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bCs/>
          <w:sz w:val="24"/>
          <w:szCs w:val="20"/>
          <w:lang w:val="en-US" w:eastAsia="ru-RU"/>
        </w:rPr>
        <w:t>______________________________________________________________________</w:t>
      </w:r>
    </w:p>
    <w:p w14:paraId="46ADB745" w14:textId="6D25FCB7" w:rsidR="0025180A" w:rsidRPr="00435FCF" w:rsidRDefault="0025180A" w:rsidP="00137935">
      <w:pPr>
        <w:tabs>
          <w:tab w:val="left" w:pos="7920"/>
        </w:tabs>
        <w:autoSpaceDE w:val="0"/>
        <w:autoSpaceDN w:val="0"/>
        <w:adjustRightInd w:val="0"/>
        <w:spacing w:after="0" w:line="240" w:lineRule="auto"/>
        <w:ind w:right="-99"/>
        <w:jc w:val="both"/>
        <w:rPr>
          <w:rFonts w:ascii="Times New Roman" w:hAnsi="Times New Roman"/>
          <w:sz w:val="20"/>
          <w:lang w:val="en-US"/>
        </w:rPr>
      </w:pPr>
      <w:r w:rsidRPr="00435FCF">
        <w:rPr>
          <w:rFonts w:ascii="Times New Roman" w:hAnsi="Times New Roman"/>
          <w:sz w:val="20"/>
          <w:lang w:val="en-US"/>
        </w:rPr>
        <w:t xml:space="preserve">                                                                             (</w:t>
      </w:r>
      <w:r w:rsidR="00D42B04" w:rsidRPr="00435FCF">
        <w:rPr>
          <w:rFonts w:ascii="Times New Roman" w:hAnsi="Times New Roman"/>
          <w:sz w:val="20"/>
          <w:lang w:val="en-US"/>
        </w:rPr>
        <w:t>name and No. of drawing</w:t>
      </w:r>
      <w:r w:rsidRPr="00435FCF">
        <w:rPr>
          <w:rFonts w:ascii="Times New Roman" w:hAnsi="Times New Roman"/>
          <w:sz w:val="20"/>
          <w:lang w:val="en-US"/>
        </w:rPr>
        <w:t>)</w:t>
      </w:r>
    </w:p>
    <w:p w14:paraId="115CAE02" w14:textId="12425622" w:rsidR="0025180A" w:rsidRPr="00435FCF" w:rsidRDefault="00D42B04" w:rsidP="00137935">
      <w:pPr>
        <w:tabs>
          <w:tab w:val="left" w:pos="7920"/>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4"/>
          <w:lang w:val="en-US"/>
        </w:rPr>
        <w:t xml:space="preserve">meeting the requirements of </w:t>
      </w:r>
      <w:r w:rsidR="00FD08F2" w:rsidRPr="00435FCF">
        <w:rPr>
          <w:rFonts w:ascii="Times New Roman" w:hAnsi="Times New Roman"/>
          <w:sz w:val="24"/>
          <w:lang w:val="en-US"/>
        </w:rPr>
        <w:t>Regulatory Technical Documentation</w:t>
      </w:r>
      <w:r w:rsidRPr="00435FCF">
        <w:rPr>
          <w:rFonts w:ascii="Times New Roman" w:hAnsi="Times New Roman"/>
          <w:sz w:val="24"/>
          <w:lang w:val="en-US"/>
        </w:rPr>
        <w:t>, PPM, SP 76.13330.2016</w:t>
      </w:r>
      <w:r w:rsidR="0025180A" w:rsidRPr="00435FCF">
        <w:rPr>
          <w:rFonts w:ascii="Times New Roman" w:hAnsi="Times New Roman"/>
          <w:sz w:val="24"/>
          <w:lang w:val="en-US"/>
        </w:rPr>
        <w:t>.</w:t>
      </w:r>
    </w:p>
    <w:p w14:paraId="2B8C3155" w14:textId="1D5632F5" w:rsidR="0025180A" w:rsidRPr="00435FCF" w:rsidRDefault="0025180A" w:rsidP="00137935">
      <w:pPr>
        <w:tabs>
          <w:tab w:val="left" w:pos="7920"/>
        </w:tabs>
        <w:autoSpaceDE w:val="0"/>
        <w:autoSpaceDN w:val="0"/>
        <w:adjustRightInd w:val="0"/>
        <w:spacing w:before="120" w:after="0" w:line="240" w:lineRule="auto"/>
        <w:ind w:right="-99"/>
        <w:jc w:val="both"/>
        <w:rPr>
          <w:rFonts w:ascii="Times New Roman" w:hAnsi="Times New Roman"/>
          <w:sz w:val="24"/>
          <w:lang w:val="en-US"/>
        </w:rPr>
      </w:pPr>
      <w:r w:rsidRPr="00435FCF">
        <w:rPr>
          <w:rFonts w:ascii="Times New Roman" w:hAnsi="Times New Roman"/>
          <w:sz w:val="24"/>
          <w:lang w:val="en-US"/>
        </w:rPr>
        <w:t xml:space="preserve">3. </w:t>
      </w:r>
      <w:r w:rsidR="00D42B04" w:rsidRPr="00435FCF">
        <w:rPr>
          <w:rFonts w:ascii="Times New Roman" w:hAnsi="Times New Roman"/>
          <w:sz w:val="24"/>
          <w:lang w:val="en-US"/>
        </w:rPr>
        <w:t>The deviation of horizontal dimensions between the foundations axes and the difference between their upper elevations checked by templates do not exceed those allowed by the drawings</w:t>
      </w:r>
      <w:r w:rsidRPr="00435FCF">
        <w:rPr>
          <w:rFonts w:ascii="Times New Roman" w:hAnsi="Times New Roman"/>
          <w:sz w:val="24"/>
          <w:lang w:val="en-US"/>
        </w:rPr>
        <w:t>.</w:t>
      </w:r>
    </w:p>
    <w:p w14:paraId="3C4D62F8" w14:textId="01587830" w:rsidR="0025180A" w:rsidRPr="00435FCF" w:rsidRDefault="0025180A" w:rsidP="00137935">
      <w:pPr>
        <w:spacing w:before="120" w:after="0" w:line="240" w:lineRule="auto"/>
        <w:ind w:right="-99"/>
        <w:jc w:val="both"/>
        <w:rPr>
          <w:rFonts w:ascii="Times New Roman" w:hAnsi="Times New Roman"/>
          <w:sz w:val="24"/>
          <w:lang w:val="en-US"/>
        </w:rPr>
      </w:pPr>
      <w:r w:rsidRPr="00435FCF">
        <w:rPr>
          <w:rFonts w:ascii="Times New Roman" w:hAnsi="Times New Roman"/>
          <w:sz w:val="24"/>
          <w:lang w:val="en-US"/>
        </w:rPr>
        <w:t xml:space="preserve">4. </w:t>
      </w:r>
      <w:r w:rsidR="00D42B04" w:rsidRPr="00435FCF">
        <w:rPr>
          <w:rFonts w:ascii="Times New Roman" w:hAnsi="Times New Roman"/>
          <w:sz w:val="24"/>
          <w:lang w:val="en-US"/>
        </w:rPr>
        <w:t>Deviations from the design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___________________________________________________________</w:t>
      </w:r>
    </w:p>
    <w:p w14:paraId="7FDA9CCE" w14:textId="26F3EB89" w:rsidR="0025180A" w:rsidRPr="00435FCF" w:rsidRDefault="0025180A" w:rsidP="00137935">
      <w:pPr>
        <w:spacing w:after="0" w:line="240" w:lineRule="auto"/>
        <w:ind w:right="-99"/>
        <w:jc w:val="center"/>
        <w:rPr>
          <w:rFonts w:ascii="Times New Roman" w:hAnsi="Times New Roman"/>
          <w:sz w:val="20"/>
          <w:lang w:val="en-US"/>
        </w:rPr>
      </w:pPr>
      <w:r w:rsidRPr="00435FCF">
        <w:rPr>
          <w:rFonts w:ascii="Times New Roman" w:hAnsi="Times New Roman"/>
          <w:sz w:val="20"/>
          <w:lang w:val="en-US"/>
        </w:rPr>
        <w:t xml:space="preserve">                                                (</w:t>
      </w:r>
      <w:r w:rsidR="00D42B04" w:rsidRPr="00435FCF">
        <w:rPr>
          <w:rFonts w:ascii="Times New Roman" w:hAnsi="Times New Roman"/>
          <w:sz w:val="20"/>
          <w:lang w:val="en-US"/>
        </w:rPr>
        <w:t>content of deviations</w:t>
      </w:r>
      <w:r w:rsidRPr="00435FCF">
        <w:rPr>
          <w:rFonts w:ascii="Times New Roman" w:hAnsi="Times New Roman"/>
          <w:sz w:val="20"/>
          <w:lang w:val="en-US"/>
        </w:rPr>
        <w:t>)</w:t>
      </w:r>
    </w:p>
    <w:p w14:paraId="00BE8D71" w14:textId="0F9EE885" w:rsidR="0025180A" w:rsidRPr="00435FCF" w:rsidRDefault="00D42B04" w:rsidP="00137935">
      <w:pPr>
        <w:spacing w:after="0" w:line="240" w:lineRule="auto"/>
        <w:ind w:right="-99"/>
        <w:jc w:val="both"/>
        <w:rPr>
          <w:rFonts w:ascii="Times New Roman" w:eastAsia="Calibri" w:hAnsi="Times New Roman" w:cs="Times New Roman"/>
          <w:sz w:val="24"/>
          <w:lang w:val="en-US"/>
        </w:rPr>
      </w:pPr>
      <w:r w:rsidRPr="00435FCF">
        <w:rPr>
          <w:rFonts w:ascii="Times New Roman" w:hAnsi="Times New Roman"/>
          <w:sz w:val="24"/>
          <w:lang w:val="en-US"/>
        </w:rPr>
        <w:t>have been agreed with the Owner represented by</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________</w:t>
      </w:r>
      <w:r w:rsidR="008477FD"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_______________________</w:t>
      </w:r>
      <w:r w:rsidR="0025180A" w:rsidRPr="00435FCF">
        <w:rPr>
          <w:rFonts w:ascii="Times New Roman" w:eastAsia="Calibri" w:hAnsi="Times New Roman" w:cs="Times New Roman"/>
          <w:sz w:val="24"/>
          <w:lang w:val="en-US"/>
        </w:rPr>
        <w:t>______________</w:t>
      </w:r>
    </w:p>
    <w:p w14:paraId="2944CC3E" w14:textId="55667670" w:rsidR="0025180A" w:rsidRPr="00435FCF" w:rsidRDefault="0025180A" w:rsidP="00137935">
      <w:pPr>
        <w:spacing w:after="0" w:line="240" w:lineRule="auto"/>
        <w:ind w:right="-99"/>
        <w:jc w:val="center"/>
        <w:rPr>
          <w:rFonts w:ascii="Times New Roman" w:hAnsi="Times New Roman"/>
          <w:sz w:val="20"/>
          <w:lang w:val="en-US"/>
        </w:rPr>
      </w:pPr>
      <w:r w:rsidRPr="00435FCF">
        <w:rPr>
          <w:rFonts w:ascii="Times New Roman" w:hAnsi="Times New Roman"/>
          <w:sz w:val="20"/>
          <w:lang w:val="en-US"/>
        </w:rPr>
        <w:t xml:space="preserve">                                                  (</w:t>
      </w:r>
      <w:r w:rsidR="00D42B04" w:rsidRPr="00435FCF">
        <w:rPr>
          <w:rFonts w:ascii="Times New Roman" w:hAnsi="Times New Roman"/>
          <w:sz w:val="20"/>
          <w:lang w:val="en-US"/>
        </w:rPr>
        <w:t>position, full name</w:t>
      </w:r>
      <w:r w:rsidRPr="00435FCF">
        <w:rPr>
          <w:rFonts w:ascii="Times New Roman" w:hAnsi="Times New Roman"/>
          <w:sz w:val="20"/>
          <w:lang w:val="en-US"/>
        </w:rPr>
        <w:t>)</w:t>
      </w:r>
    </w:p>
    <w:p w14:paraId="4F5C3619" w14:textId="7EAD9971" w:rsidR="0025180A" w:rsidRPr="00435FCF" w:rsidRDefault="00D42B04" w:rsidP="002C2AE2">
      <w:pPr>
        <w:spacing w:after="0" w:line="240" w:lineRule="auto"/>
        <w:ind w:right="-99"/>
        <w:jc w:val="both"/>
        <w:rPr>
          <w:rFonts w:ascii="Times New Roman" w:hAnsi="Times New Roman"/>
          <w:sz w:val="24"/>
          <w:lang w:val="en-US"/>
        </w:rPr>
      </w:pPr>
      <w:r w:rsidRPr="00435FCF">
        <w:rPr>
          <w:rFonts w:ascii="Times New Roman" w:hAnsi="Times New Roman"/>
          <w:sz w:val="24"/>
          <w:lang w:val="en-US"/>
        </w:rPr>
        <w:t xml:space="preserve">and the design </w:t>
      </w:r>
      <w:r w:rsidR="005713AA" w:rsidRPr="00435FCF">
        <w:rPr>
          <w:rFonts w:ascii="Times New Roman" w:hAnsi="Times New Roman"/>
          <w:sz w:val="24"/>
          <w:lang w:val="en-US"/>
        </w:rPr>
        <w:t>organisation</w:t>
      </w:r>
      <w:r w:rsidRPr="00435FCF">
        <w:rPr>
          <w:rFonts w:ascii="Times New Roman" w:hAnsi="Times New Roman"/>
          <w:sz w:val="24"/>
          <w:lang w:val="en-US"/>
        </w:rPr>
        <w:t xml:space="preserve"> represented by</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lang w:val="en-US"/>
        </w:rPr>
        <w:t>_______</w:t>
      </w:r>
      <w:r w:rsidR="008477FD" w:rsidRPr="00435FCF">
        <w:rPr>
          <w:rFonts w:ascii="Times New Roman" w:eastAsia="Calibri" w:hAnsi="Times New Roman" w:cs="Times New Roman"/>
          <w:sz w:val="24"/>
          <w:lang w:val="en-US"/>
        </w:rPr>
        <w:t>_</w:t>
      </w:r>
      <w:r w:rsidRPr="00435FCF">
        <w:rPr>
          <w:rFonts w:ascii="Times New Roman" w:eastAsia="Calibri" w:hAnsi="Times New Roman" w:cs="Times New Roman"/>
          <w:sz w:val="24"/>
          <w:lang w:val="en-US"/>
        </w:rPr>
        <w:t>_____________________________</w:t>
      </w:r>
      <w:r w:rsidR="0025180A" w:rsidRPr="00435FCF">
        <w:rPr>
          <w:rFonts w:ascii="Times New Roman" w:eastAsia="Calibri" w:hAnsi="Times New Roman" w:cs="Times New Roman"/>
          <w:sz w:val="24"/>
          <w:lang w:val="en-US"/>
        </w:rPr>
        <w:t>_____________</w:t>
      </w:r>
    </w:p>
    <w:p w14:paraId="1F943EAE" w14:textId="3E233754" w:rsidR="0025180A" w:rsidRPr="00435FCF" w:rsidRDefault="0025180A" w:rsidP="002C2AE2">
      <w:pPr>
        <w:spacing w:after="0" w:line="240" w:lineRule="auto"/>
        <w:ind w:right="-99"/>
        <w:jc w:val="center"/>
        <w:rPr>
          <w:rFonts w:ascii="Times New Roman" w:hAnsi="Times New Roman"/>
          <w:sz w:val="20"/>
          <w:lang w:val="en-US"/>
        </w:rPr>
      </w:pPr>
      <w:r w:rsidRPr="00435FCF">
        <w:rPr>
          <w:rFonts w:ascii="Times New Roman" w:hAnsi="Times New Roman"/>
          <w:sz w:val="20"/>
          <w:lang w:val="en-US"/>
        </w:rPr>
        <w:t xml:space="preserve">                                                  (</w:t>
      </w:r>
      <w:r w:rsidR="00D42B04" w:rsidRPr="00435FCF">
        <w:rPr>
          <w:rFonts w:ascii="Times New Roman" w:hAnsi="Times New Roman"/>
          <w:sz w:val="20"/>
          <w:lang w:val="en-US"/>
        </w:rPr>
        <w:t>position, full name</w:t>
      </w:r>
      <w:r w:rsidRPr="00435FCF">
        <w:rPr>
          <w:rFonts w:ascii="Times New Roman" w:hAnsi="Times New Roman"/>
          <w:sz w:val="20"/>
          <w:lang w:val="en-US"/>
        </w:rPr>
        <w:t>)</w:t>
      </w:r>
    </w:p>
    <w:p w14:paraId="15355010" w14:textId="30ED08D0" w:rsidR="0025180A" w:rsidRPr="00435FCF" w:rsidRDefault="0025180A" w:rsidP="002C2AE2">
      <w:pPr>
        <w:tabs>
          <w:tab w:val="left" w:pos="392"/>
          <w:tab w:val="left" w:pos="10256"/>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4"/>
          <w:lang w:val="en-US"/>
        </w:rPr>
        <w:t xml:space="preserve">5. </w:t>
      </w:r>
      <w:r w:rsidR="00D42B04" w:rsidRPr="00435FCF">
        <w:rPr>
          <w:rFonts w:ascii="Times New Roman" w:hAnsi="Times New Roman"/>
          <w:sz w:val="24"/>
          <w:lang w:val="en-US"/>
        </w:rPr>
        <w:t>Prefabricated reinforced concrete foundations for supports Nos. ___________________________ are not accepted by the commission due to</w:t>
      </w:r>
      <w:r w:rsidRPr="00435FCF">
        <w:rPr>
          <w:rFonts w:ascii="Times New Roman" w:hAnsi="Times New Roman"/>
          <w:sz w:val="24"/>
          <w:lang w:val="en-US"/>
        </w:rPr>
        <w:t xml:space="preserve"> </w:t>
      </w:r>
      <w:r w:rsidRPr="00435FCF">
        <w:rPr>
          <w:rFonts w:ascii="Times New Roman" w:eastAsia="Times New Roman" w:hAnsi="Times New Roman" w:cs="Times New Roman"/>
          <w:bCs/>
          <w:sz w:val="24"/>
          <w:szCs w:val="20"/>
          <w:lang w:val="en-US" w:eastAsia="ru-RU"/>
        </w:rPr>
        <w:t>________________</w:t>
      </w:r>
      <w:r w:rsidR="008477FD" w:rsidRPr="00435FCF">
        <w:rPr>
          <w:rFonts w:ascii="Times New Roman" w:eastAsia="Times New Roman" w:hAnsi="Times New Roman" w:cs="Times New Roman"/>
          <w:bCs/>
          <w:sz w:val="24"/>
          <w:szCs w:val="20"/>
          <w:lang w:val="en-US" w:eastAsia="ru-RU"/>
        </w:rPr>
        <w:t>_</w:t>
      </w:r>
      <w:r w:rsidR="00D42B04" w:rsidRPr="00435FCF">
        <w:rPr>
          <w:rFonts w:ascii="Times New Roman" w:eastAsia="Times New Roman" w:hAnsi="Times New Roman" w:cs="Times New Roman"/>
          <w:bCs/>
          <w:sz w:val="24"/>
          <w:szCs w:val="20"/>
          <w:lang w:val="en-US" w:eastAsia="ru-RU"/>
        </w:rPr>
        <w:t>__________</w:t>
      </w:r>
      <w:r w:rsidRPr="00435FCF">
        <w:rPr>
          <w:rFonts w:ascii="Times New Roman" w:eastAsia="Times New Roman" w:hAnsi="Times New Roman" w:cs="Times New Roman"/>
          <w:bCs/>
          <w:sz w:val="24"/>
          <w:szCs w:val="20"/>
          <w:lang w:val="en-US" w:eastAsia="ru-RU"/>
        </w:rPr>
        <w:t>______________________________</w:t>
      </w:r>
    </w:p>
    <w:p w14:paraId="394D27CA" w14:textId="00BF069A" w:rsidR="0025180A" w:rsidRPr="00435FCF" w:rsidRDefault="0025180A" w:rsidP="002C2AE2">
      <w:pPr>
        <w:tabs>
          <w:tab w:val="left" w:pos="10256"/>
        </w:tabs>
        <w:autoSpaceDE w:val="0"/>
        <w:autoSpaceDN w:val="0"/>
        <w:adjustRightInd w:val="0"/>
        <w:spacing w:after="0" w:line="240" w:lineRule="auto"/>
        <w:ind w:right="-99"/>
        <w:jc w:val="both"/>
        <w:rPr>
          <w:rFonts w:ascii="Times New Roman" w:hAnsi="Times New Roman"/>
          <w:sz w:val="20"/>
          <w:lang w:val="en-US"/>
        </w:rPr>
      </w:pPr>
      <w:r w:rsidRPr="00435FCF">
        <w:rPr>
          <w:rFonts w:ascii="Times New Roman" w:hAnsi="Times New Roman"/>
          <w:sz w:val="20"/>
          <w:lang w:val="en-US"/>
        </w:rPr>
        <w:lastRenderedPageBreak/>
        <w:t xml:space="preserve">                                                                                                           (</w:t>
      </w:r>
      <w:r w:rsidR="00D42B04" w:rsidRPr="00435FCF">
        <w:rPr>
          <w:rFonts w:ascii="Times New Roman" w:hAnsi="Times New Roman"/>
          <w:sz w:val="20"/>
          <w:lang w:val="en-US"/>
        </w:rPr>
        <w:t xml:space="preserve">reason </w:t>
      </w:r>
      <w:r w:rsidR="00D42B04" w:rsidRPr="00435FCF">
        <w:rPr>
          <w:rFonts w:ascii="Times New Roman" w:eastAsia="Times New Roman" w:hAnsi="Times New Roman" w:cs="Times New Roman"/>
          <w:bCs/>
          <w:sz w:val="20"/>
          <w:szCs w:val="20"/>
          <w:lang w:val="en-US" w:eastAsia="ru-RU"/>
        </w:rPr>
        <w:t>shall</w:t>
      </w:r>
      <w:r w:rsidR="00D42B04" w:rsidRPr="00435FCF">
        <w:rPr>
          <w:rFonts w:ascii="Times New Roman" w:hAnsi="Times New Roman"/>
          <w:sz w:val="20"/>
          <w:lang w:val="en-US"/>
        </w:rPr>
        <w:t xml:space="preserve"> be specified</w:t>
      </w:r>
      <w:r w:rsidRPr="00435FCF">
        <w:rPr>
          <w:rFonts w:ascii="Times New Roman" w:hAnsi="Times New Roman"/>
          <w:sz w:val="20"/>
          <w:lang w:val="en-US"/>
        </w:rPr>
        <w:t>)</w:t>
      </w:r>
    </w:p>
    <w:p w14:paraId="5FFC5024" w14:textId="1B274B1F" w:rsidR="0025180A" w:rsidRPr="00435FCF" w:rsidRDefault="00D42B04" w:rsidP="00137935">
      <w:pPr>
        <w:tabs>
          <w:tab w:val="left" w:pos="10256"/>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4"/>
          <w:lang w:val="en-US"/>
        </w:rPr>
        <w:t>and are eliminated from the list of this Certificate</w:t>
      </w:r>
      <w:r w:rsidR="0025180A" w:rsidRPr="00435FCF">
        <w:rPr>
          <w:rFonts w:ascii="Times New Roman" w:hAnsi="Times New Roman"/>
          <w:sz w:val="24"/>
          <w:lang w:val="en-US"/>
        </w:rPr>
        <w:t>.</w:t>
      </w:r>
    </w:p>
    <w:p w14:paraId="6D9B5429" w14:textId="77777777" w:rsidR="0025180A" w:rsidRPr="00435FCF" w:rsidRDefault="0025180A" w:rsidP="00137935">
      <w:pPr>
        <w:tabs>
          <w:tab w:val="left" w:pos="10256"/>
        </w:tabs>
        <w:autoSpaceDE w:val="0"/>
        <w:autoSpaceDN w:val="0"/>
        <w:adjustRightInd w:val="0"/>
        <w:spacing w:after="0" w:line="240" w:lineRule="auto"/>
        <w:ind w:right="-99"/>
        <w:jc w:val="both"/>
        <w:rPr>
          <w:rFonts w:ascii="Times New Roman" w:hAnsi="Times New Roman"/>
          <w:sz w:val="24"/>
          <w:lang w:val="en-US"/>
        </w:rPr>
      </w:pPr>
    </w:p>
    <w:p w14:paraId="2AA18993" w14:textId="77777777" w:rsidR="00D42B04" w:rsidRPr="00435FCF" w:rsidRDefault="00D42B04" w:rsidP="00137935">
      <w:pPr>
        <w:tabs>
          <w:tab w:val="left" w:pos="10256"/>
        </w:tabs>
        <w:autoSpaceDE w:val="0"/>
        <w:autoSpaceDN w:val="0"/>
        <w:adjustRightInd w:val="0"/>
        <w:spacing w:before="120" w:after="0" w:line="240" w:lineRule="auto"/>
        <w:ind w:right="-99"/>
        <w:jc w:val="both"/>
        <w:rPr>
          <w:rFonts w:ascii="Times New Roman" w:hAnsi="Times New Roman"/>
          <w:sz w:val="24"/>
          <w:lang w:val="en-US"/>
        </w:rPr>
      </w:pPr>
      <w:r w:rsidRPr="00435FCF">
        <w:rPr>
          <w:rFonts w:ascii="Times New Roman" w:hAnsi="Times New Roman"/>
          <w:sz w:val="24"/>
          <w:lang w:val="en-US"/>
        </w:rPr>
        <w:t>The deadline for reworking (improvement) of the rejected foundations and their re-presentation is</w:t>
      </w:r>
    </w:p>
    <w:p w14:paraId="2D9EF6BC" w14:textId="12278F64" w:rsidR="0025180A" w:rsidRPr="00435FCF" w:rsidRDefault="00D42B04" w:rsidP="00137935">
      <w:pPr>
        <w:tabs>
          <w:tab w:val="left" w:pos="10256"/>
        </w:tabs>
        <w:autoSpaceDE w:val="0"/>
        <w:autoSpaceDN w:val="0"/>
        <w:adjustRightInd w:val="0"/>
        <w:spacing w:after="0" w:line="240" w:lineRule="auto"/>
        <w:ind w:right="-99"/>
        <w:jc w:val="both"/>
        <w:rPr>
          <w:rFonts w:ascii="Times New Roman" w:hAnsi="Times New Roman"/>
          <w:sz w:val="24"/>
          <w:lang w:val="en-US"/>
        </w:rPr>
      </w:pPr>
      <w:r w:rsidRPr="00435FCF">
        <w:rPr>
          <w:rFonts w:ascii="Times New Roman" w:hAnsi="Times New Roman"/>
          <w:sz w:val="24"/>
          <w:lang w:val="en-US"/>
        </w:rPr>
        <w:t>“_____” __________________20___</w:t>
      </w:r>
      <w:r w:rsidR="0025180A" w:rsidRPr="00435FCF">
        <w:rPr>
          <w:rFonts w:ascii="Times New Roman" w:hAnsi="Times New Roman"/>
          <w:sz w:val="24"/>
          <w:lang w:val="en-US"/>
        </w:rPr>
        <w:t>.</w:t>
      </w:r>
    </w:p>
    <w:p w14:paraId="466C4C75" w14:textId="437D2F9B" w:rsidR="0025180A" w:rsidRPr="00435FCF" w:rsidRDefault="0025180A" w:rsidP="00137935">
      <w:pPr>
        <w:tabs>
          <w:tab w:val="left" w:pos="10256"/>
        </w:tabs>
        <w:autoSpaceDE w:val="0"/>
        <w:autoSpaceDN w:val="0"/>
        <w:adjustRightInd w:val="0"/>
        <w:spacing w:before="120" w:after="120" w:line="240" w:lineRule="auto"/>
        <w:ind w:right="-99"/>
        <w:jc w:val="both"/>
        <w:rPr>
          <w:rFonts w:ascii="Times New Roman" w:hAnsi="Times New Roman"/>
          <w:sz w:val="24"/>
          <w:lang w:val="en-US"/>
        </w:rPr>
      </w:pPr>
      <w:r w:rsidRPr="00435FCF">
        <w:rPr>
          <w:rFonts w:ascii="Times New Roman" w:hAnsi="Times New Roman"/>
          <w:sz w:val="24"/>
          <w:lang w:val="en-US"/>
        </w:rPr>
        <w:t xml:space="preserve">6. </w:t>
      </w:r>
      <w:r w:rsidR="00D42B04" w:rsidRPr="00435FCF">
        <w:rPr>
          <w:rFonts w:ascii="Times New Roman" w:eastAsia="Times New Roman" w:hAnsi="Times New Roman" w:cs="Times New Roman"/>
          <w:bCs/>
          <w:sz w:val="24"/>
          <w:szCs w:val="20"/>
          <w:lang w:val="en-US" w:eastAsia="ru-RU"/>
        </w:rPr>
        <w:t>L</w:t>
      </w:r>
      <w:r w:rsidR="00D42B04" w:rsidRPr="00435FCF">
        <w:rPr>
          <w:rFonts w:ascii="Times New Roman" w:hAnsi="Times New Roman"/>
          <w:sz w:val="24"/>
          <w:lang w:val="en-US"/>
        </w:rPr>
        <w:t>ist of reinforced concrete foundations allowed for installation of supports</w:t>
      </w:r>
    </w:p>
    <w:tbl>
      <w:tblPr>
        <w:tblStyle w:val="170"/>
        <w:tblW w:w="0" w:type="auto"/>
        <w:tblInd w:w="137" w:type="dxa"/>
        <w:tblLook w:val="04A0" w:firstRow="1" w:lastRow="0" w:firstColumn="1" w:lastColumn="0" w:noHBand="0" w:noVBand="1"/>
      </w:tblPr>
      <w:tblGrid>
        <w:gridCol w:w="687"/>
        <w:gridCol w:w="1099"/>
        <w:gridCol w:w="942"/>
        <w:gridCol w:w="1368"/>
        <w:gridCol w:w="1272"/>
        <w:gridCol w:w="941"/>
        <w:gridCol w:w="874"/>
        <w:gridCol w:w="1465"/>
        <w:gridCol w:w="1410"/>
      </w:tblGrid>
      <w:tr w:rsidR="00137935" w:rsidRPr="00435FCF" w14:paraId="00F1FB29" w14:textId="77777777" w:rsidTr="002C2AE2">
        <w:trPr>
          <w:cantSplit/>
          <w:trHeight w:val="1885"/>
        </w:trPr>
        <w:tc>
          <w:tcPr>
            <w:tcW w:w="687" w:type="dxa"/>
            <w:textDirection w:val="btLr"/>
            <w:vAlign w:val="center"/>
          </w:tcPr>
          <w:p w14:paraId="43BE0D41" w14:textId="73A017A4"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No. of support</w:t>
            </w:r>
          </w:p>
        </w:tc>
        <w:tc>
          <w:tcPr>
            <w:tcW w:w="1099" w:type="dxa"/>
            <w:textDirection w:val="btLr"/>
            <w:vAlign w:val="center"/>
          </w:tcPr>
          <w:p w14:paraId="6D0F4DE7" w14:textId="2B2E4469"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Name and type of support</w:t>
            </w:r>
          </w:p>
        </w:tc>
        <w:tc>
          <w:tcPr>
            <w:tcW w:w="942" w:type="dxa"/>
            <w:textDirection w:val="btLr"/>
            <w:vAlign w:val="center"/>
          </w:tcPr>
          <w:p w14:paraId="7F2C8835" w14:textId="7DFDBCEE"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Foundation type</w:t>
            </w:r>
          </w:p>
        </w:tc>
        <w:tc>
          <w:tcPr>
            <w:tcW w:w="1368" w:type="dxa"/>
            <w:textDirection w:val="btLr"/>
            <w:vAlign w:val="center"/>
          </w:tcPr>
          <w:p w14:paraId="6A724BAB" w14:textId="17D1A7BF"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Manufacturer of prefabricated reinforced concrete, certificate, grade</w:t>
            </w:r>
          </w:p>
        </w:tc>
        <w:tc>
          <w:tcPr>
            <w:tcW w:w="1272" w:type="dxa"/>
            <w:textDirection w:val="btLr"/>
            <w:vAlign w:val="center"/>
          </w:tcPr>
          <w:p w14:paraId="3DCDC70C" w14:textId="13045B4D"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No. of foundation drawing</w:t>
            </w:r>
          </w:p>
        </w:tc>
        <w:tc>
          <w:tcPr>
            <w:tcW w:w="941" w:type="dxa"/>
            <w:textDirection w:val="btLr"/>
            <w:vAlign w:val="center"/>
          </w:tcPr>
          <w:p w14:paraId="1A59EEBA" w14:textId="6CC0D3B1"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Waterproofing, material</w:t>
            </w:r>
          </w:p>
        </w:tc>
        <w:tc>
          <w:tcPr>
            <w:tcW w:w="874" w:type="dxa"/>
            <w:textDirection w:val="btLr"/>
            <w:vAlign w:val="center"/>
          </w:tcPr>
          <w:p w14:paraId="07282779" w14:textId="493003C5"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Date of foundation arrangement</w:t>
            </w:r>
          </w:p>
        </w:tc>
        <w:tc>
          <w:tcPr>
            <w:tcW w:w="1465" w:type="dxa"/>
            <w:textDirection w:val="btLr"/>
            <w:vAlign w:val="center"/>
          </w:tcPr>
          <w:p w14:paraId="2A7EEE87" w14:textId="6B911744"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Installation of support is allowed, signature of work performer</w:t>
            </w:r>
          </w:p>
        </w:tc>
        <w:tc>
          <w:tcPr>
            <w:tcW w:w="1410" w:type="dxa"/>
            <w:textDirection w:val="btLr"/>
            <w:vAlign w:val="center"/>
          </w:tcPr>
          <w:p w14:paraId="629172E7" w14:textId="3D2DCF30" w:rsidR="00D42B04" w:rsidRPr="00435FCF" w:rsidRDefault="00D42B04" w:rsidP="00137935">
            <w:pPr>
              <w:tabs>
                <w:tab w:val="left" w:pos="10256"/>
              </w:tabs>
              <w:autoSpaceDE w:val="0"/>
              <w:autoSpaceDN w:val="0"/>
              <w:adjustRightInd w:val="0"/>
              <w:ind w:right="-99"/>
              <w:rPr>
                <w:rFonts w:ascii="Times New Roman" w:hAnsi="Times New Roman"/>
                <w:sz w:val="20"/>
                <w:lang w:val="en-US"/>
              </w:rPr>
            </w:pPr>
            <w:r w:rsidRPr="00435FCF">
              <w:rPr>
                <w:rFonts w:ascii="Times New Roman" w:hAnsi="Times New Roman"/>
                <w:sz w:val="20"/>
                <w:lang w:val="en-US"/>
              </w:rPr>
              <w:t>Note</w:t>
            </w:r>
          </w:p>
        </w:tc>
      </w:tr>
      <w:tr w:rsidR="00137935" w:rsidRPr="00435FCF" w14:paraId="57B13FB9" w14:textId="77777777" w:rsidTr="002C2AE2">
        <w:trPr>
          <w:trHeight w:val="320"/>
        </w:trPr>
        <w:tc>
          <w:tcPr>
            <w:tcW w:w="687" w:type="dxa"/>
          </w:tcPr>
          <w:p w14:paraId="5E3D154E" w14:textId="77777777" w:rsidR="0025180A" w:rsidRPr="00435FCF" w:rsidRDefault="0025180A" w:rsidP="00137935">
            <w:pPr>
              <w:tabs>
                <w:tab w:val="left" w:pos="10256"/>
              </w:tabs>
              <w:autoSpaceDE w:val="0"/>
              <w:autoSpaceDN w:val="0"/>
              <w:adjustRightInd w:val="0"/>
              <w:ind w:right="-99"/>
              <w:jc w:val="center"/>
              <w:rPr>
                <w:lang w:val="en-US"/>
              </w:rPr>
            </w:pPr>
          </w:p>
        </w:tc>
        <w:tc>
          <w:tcPr>
            <w:tcW w:w="1099" w:type="dxa"/>
          </w:tcPr>
          <w:p w14:paraId="68674121" w14:textId="77777777" w:rsidR="0025180A" w:rsidRPr="00435FCF" w:rsidRDefault="0025180A" w:rsidP="00137935">
            <w:pPr>
              <w:tabs>
                <w:tab w:val="left" w:pos="10256"/>
              </w:tabs>
              <w:autoSpaceDE w:val="0"/>
              <w:autoSpaceDN w:val="0"/>
              <w:adjustRightInd w:val="0"/>
              <w:ind w:right="-99"/>
              <w:jc w:val="center"/>
              <w:rPr>
                <w:lang w:val="en-US"/>
              </w:rPr>
            </w:pPr>
          </w:p>
        </w:tc>
        <w:tc>
          <w:tcPr>
            <w:tcW w:w="942" w:type="dxa"/>
          </w:tcPr>
          <w:p w14:paraId="5C3A7497" w14:textId="77777777" w:rsidR="0025180A" w:rsidRPr="00435FCF" w:rsidRDefault="0025180A" w:rsidP="00137935">
            <w:pPr>
              <w:tabs>
                <w:tab w:val="left" w:pos="10256"/>
              </w:tabs>
              <w:autoSpaceDE w:val="0"/>
              <w:autoSpaceDN w:val="0"/>
              <w:adjustRightInd w:val="0"/>
              <w:ind w:right="-99"/>
              <w:jc w:val="center"/>
              <w:rPr>
                <w:lang w:val="en-US"/>
              </w:rPr>
            </w:pPr>
          </w:p>
        </w:tc>
        <w:tc>
          <w:tcPr>
            <w:tcW w:w="1368" w:type="dxa"/>
          </w:tcPr>
          <w:p w14:paraId="4997AA62" w14:textId="77777777" w:rsidR="0025180A" w:rsidRPr="00435FCF" w:rsidRDefault="0025180A" w:rsidP="00137935">
            <w:pPr>
              <w:tabs>
                <w:tab w:val="left" w:pos="10256"/>
              </w:tabs>
              <w:autoSpaceDE w:val="0"/>
              <w:autoSpaceDN w:val="0"/>
              <w:adjustRightInd w:val="0"/>
              <w:ind w:right="-99"/>
              <w:jc w:val="center"/>
              <w:rPr>
                <w:lang w:val="en-US"/>
              </w:rPr>
            </w:pPr>
          </w:p>
        </w:tc>
        <w:tc>
          <w:tcPr>
            <w:tcW w:w="1272" w:type="dxa"/>
          </w:tcPr>
          <w:p w14:paraId="5A705029" w14:textId="77777777" w:rsidR="0025180A" w:rsidRPr="00435FCF" w:rsidRDefault="0025180A" w:rsidP="00137935">
            <w:pPr>
              <w:tabs>
                <w:tab w:val="left" w:pos="10256"/>
              </w:tabs>
              <w:autoSpaceDE w:val="0"/>
              <w:autoSpaceDN w:val="0"/>
              <w:adjustRightInd w:val="0"/>
              <w:ind w:right="-99"/>
              <w:jc w:val="center"/>
              <w:rPr>
                <w:lang w:val="en-US"/>
              </w:rPr>
            </w:pPr>
          </w:p>
        </w:tc>
        <w:tc>
          <w:tcPr>
            <w:tcW w:w="941" w:type="dxa"/>
          </w:tcPr>
          <w:p w14:paraId="21C01794" w14:textId="77777777" w:rsidR="0025180A" w:rsidRPr="00435FCF" w:rsidRDefault="0025180A" w:rsidP="00137935">
            <w:pPr>
              <w:tabs>
                <w:tab w:val="left" w:pos="10256"/>
              </w:tabs>
              <w:autoSpaceDE w:val="0"/>
              <w:autoSpaceDN w:val="0"/>
              <w:adjustRightInd w:val="0"/>
              <w:ind w:right="-99"/>
              <w:jc w:val="center"/>
              <w:rPr>
                <w:lang w:val="en-US"/>
              </w:rPr>
            </w:pPr>
          </w:p>
        </w:tc>
        <w:tc>
          <w:tcPr>
            <w:tcW w:w="874" w:type="dxa"/>
          </w:tcPr>
          <w:p w14:paraId="615544B5" w14:textId="77777777" w:rsidR="0025180A" w:rsidRPr="00435FCF" w:rsidRDefault="0025180A" w:rsidP="00137935">
            <w:pPr>
              <w:tabs>
                <w:tab w:val="left" w:pos="10256"/>
              </w:tabs>
              <w:autoSpaceDE w:val="0"/>
              <w:autoSpaceDN w:val="0"/>
              <w:adjustRightInd w:val="0"/>
              <w:ind w:right="-99"/>
              <w:jc w:val="center"/>
              <w:rPr>
                <w:lang w:val="en-US"/>
              </w:rPr>
            </w:pPr>
          </w:p>
        </w:tc>
        <w:tc>
          <w:tcPr>
            <w:tcW w:w="1465" w:type="dxa"/>
          </w:tcPr>
          <w:p w14:paraId="1F39B995" w14:textId="77777777" w:rsidR="0025180A" w:rsidRPr="00435FCF" w:rsidRDefault="0025180A" w:rsidP="00137935">
            <w:pPr>
              <w:tabs>
                <w:tab w:val="left" w:pos="10256"/>
              </w:tabs>
              <w:autoSpaceDE w:val="0"/>
              <w:autoSpaceDN w:val="0"/>
              <w:adjustRightInd w:val="0"/>
              <w:ind w:right="-99"/>
              <w:jc w:val="center"/>
              <w:rPr>
                <w:lang w:val="en-US"/>
              </w:rPr>
            </w:pPr>
          </w:p>
        </w:tc>
        <w:tc>
          <w:tcPr>
            <w:tcW w:w="1410" w:type="dxa"/>
          </w:tcPr>
          <w:p w14:paraId="04915D34" w14:textId="77777777" w:rsidR="0025180A" w:rsidRPr="00435FCF" w:rsidRDefault="0025180A" w:rsidP="00137935">
            <w:pPr>
              <w:tabs>
                <w:tab w:val="left" w:pos="10256"/>
              </w:tabs>
              <w:autoSpaceDE w:val="0"/>
              <w:autoSpaceDN w:val="0"/>
              <w:adjustRightInd w:val="0"/>
              <w:ind w:right="-99"/>
              <w:jc w:val="center"/>
              <w:rPr>
                <w:lang w:val="en-US"/>
              </w:rPr>
            </w:pPr>
          </w:p>
        </w:tc>
      </w:tr>
      <w:tr w:rsidR="0025180A" w:rsidRPr="00435FCF" w14:paraId="56D896AC" w14:textId="77777777" w:rsidTr="002C2AE2">
        <w:trPr>
          <w:trHeight w:val="321"/>
        </w:trPr>
        <w:tc>
          <w:tcPr>
            <w:tcW w:w="687" w:type="dxa"/>
          </w:tcPr>
          <w:p w14:paraId="45E68003" w14:textId="77777777" w:rsidR="0025180A" w:rsidRPr="00435FCF" w:rsidRDefault="0025180A" w:rsidP="00137935">
            <w:pPr>
              <w:tabs>
                <w:tab w:val="left" w:pos="10256"/>
              </w:tabs>
              <w:autoSpaceDE w:val="0"/>
              <w:autoSpaceDN w:val="0"/>
              <w:adjustRightInd w:val="0"/>
              <w:ind w:right="-99"/>
              <w:jc w:val="center"/>
              <w:rPr>
                <w:lang w:val="en-US"/>
              </w:rPr>
            </w:pPr>
          </w:p>
        </w:tc>
        <w:tc>
          <w:tcPr>
            <w:tcW w:w="1099" w:type="dxa"/>
          </w:tcPr>
          <w:p w14:paraId="36C9CAD5" w14:textId="77777777" w:rsidR="0025180A" w:rsidRPr="00435FCF" w:rsidRDefault="0025180A" w:rsidP="00137935">
            <w:pPr>
              <w:tabs>
                <w:tab w:val="left" w:pos="10256"/>
              </w:tabs>
              <w:autoSpaceDE w:val="0"/>
              <w:autoSpaceDN w:val="0"/>
              <w:adjustRightInd w:val="0"/>
              <w:ind w:right="-99"/>
              <w:jc w:val="center"/>
              <w:rPr>
                <w:lang w:val="en-US"/>
              </w:rPr>
            </w:pPr>
          </w:p>
        </w:tc>
        <w:tc>
          <w:tcPr>
            <w:tcW w:w="942" w:type="dxa"/>
          </w:tcPr>
          <w:p w14:paraId="76771BC0" w14:textId="77777777" w:rsidR="0025180A" w:rsidRPr="00435FCF" w:rsidRDefault="0025180A" w:rsidP="00137935">
            <w:pPr>
              <w:tabs>
                <w:tab w:val="left" w:pos="10256"/>
              </w:tabs>
              <w:autoSpaceDE w:val="0"/>
              <w:autoSpaceDN w:val="0"/>
              <w:adjustRightInd w:val="0"/>
              <w:ind w:right="-99"/>
              <w:jc w:val="center"/>
              <w:rPr>
                <w:lang w:val="en-US"/>
              </w:rPr>
            </w:pPr>
          </w:p>
        </w:tc>
        <w:tc>
          <w:tcPr>
            <w:tcW w:w="1368" w:type="dxa"/>
          </w:tcPr>
          <w:p w14:paraId="527094CD" w14:textId="77777777" w:rsidR="0025180A" w:rsidRPr="00435FCF" w:rsidRDefault="0025180A" w:rsidP="00137935">
            <w:pPr>
              <w:tabs>
                <w:tab w:val="left" w:pos="10256"/>
              </w:tabs>
              <w:autoSpaceDE w:val="0"/>
              <w:autoSpaceDN w:val="0"/>
              <w:adjustRightInd w:val="0"/>
              <w:ind w:right="-99"/>
              <w:jc w:val="center"/>
              <w:rPr>
                <w:lang w:val="en-US"/>
              </w:rPr>
            </w:pPr>
          </w:p>
        </w:tc>
        <w:tc>
          <w:tcPr>
            <w:tcW w:w="1272" w:type="dxa"/>
          </w:tcPr>
          <w:p w14:paraId="440966A5" w14:textId="77777777" w:rsidR="0025180A" w:rsidRPr="00435FCF" w:rsidRDefault="0025180A" w:rsidP="00137935">
            <w:pPr>
              <w:tabs>
                <w:tab w:val="left" w:pos="10256"/>
              </w:tabs>
              <w:autoSpaceDE w:val="0"/>
              <w:autoSpaceDN w:val="0"/>
              <w:adjustRightInd w:val="0"/>
              <w:ind w:right="-99"/>
              <w:jc w:val="center"/>
              <w:rPr>
                <w:lang w:val="en-US"/>
              </w:rPr>
            </w:pPr>
          </w:p>
        </w:tc>
        <w:tc>
          <w:tcPr>
            <w:tcW w:w="941" w:type="dxa"/>
          </w:tcPr>
          <w:p w14:paraId="37B3B08B" w14:textId="77777777" w:rsidR="0025180A" w:rsidRPr="00435FCF" w:rsidRDefault="0025180A" w:rsidP="00137935">
            <w:pPr>
              <w:tabs>
                <w:tab w:val="left" w:pos="10256"/>
              </w:tabs>
              <w:autoSpaceDE w:val="0"/>
              <w:autoSpaceDN w:val="0"/>
              <w:adjustRightInd w:val="0"/>
              <w:ind w:right="-99"/>
              <w:jc w:val="center"/>
              <w:rPr>
                <w:lang w:val="en-US"/>
              </w:rPr>
            </w:pPr>
          </w:p>
        </w:tc>
        <w:tc>
          <w:tcPr>
            <w:tcW w:w="874" w:type="dxa"/>
          </w:tcPr>
          <w:p w14:paraId="03888DDB" w14:textId="77777777" w:rsidR="0025180A" w:rsidRPr="00435FCF" w:rsidRDefault="0025180A" w:rsidP="00137935">
            <w:pPr>
              <w:tabs>
                <w:tab w:val="left" w:pos="10256"/>
              </w:tabs>
              <w:autoSpaceDE w:val="0"/>
              <w:autoSpaceDN w:val="0"/>
              <w:adjustRightInd w:val="0"/>
              <w:ind w:right="-99"/>
              <w:jc w:val="center"/>
              <w:rPr>
                <w:lang w:val="en-US"/>
              </w:rPr>
            </w:pPr>
          </w:p>
        </w:tc>
        <w:tc>
          <w:tcPr>
            <w:tcW w:w="1465" w:type="dxa"/>
          </w:tcPr>
          <w:p w14:paraId="28B6B75E" w14:textId="77777777" w:rsidR="0025180A" w:rsidRPr="00435FCF" w:rsidRDefault="0025180A" w:rsidP="00137935">
            <w:pPr>
              <w:tabs>
                <w:tab w:val="left" w:pos="10256"/>
              </w:tabs>
              <w:autoSpaceDE w:val="0"/>
              <w:autoSpaceDN w:val="0"/>
              <w:adjustRightInd w:val="0"/>
              <w:ind w:right="-99"/>
              <w:jc w:val="center"/>
              <w:rPr>
                <w:lang w:val="en-US"/>
              </w:rPr>
            </w:pPr>
          </w:p>
        </w:tc>
        <w:tc>
          <w:tcPr>
            <w:tcW w:w="1410" w:type="dxa"/>
          </w:tcPr>
          <w:p w14:paraId="04A55C75" w14:textId="77777777" w:rsidR="0025180A" w:rsidRPr="00435FCF" w:rsidRDefault="0025180A" w:rsidP="00137935">
            <w:pPr>
              <w:tabs>
                <w:tab w:val="left" w:pos="10256"/>
              </w:tabs>
              <w:autoSpaceDE w:val="0"/>
              <w:autoSpaceDN w:val="0"/>
              <w:adjustRightInd w:val="0"/>
              <w:ind w:right="-99"/>
              <w:jc w:val="center"/>
              <w:rPr>
                <w:lang w:val="en-US"/>
              </w:rPr>
            </w:pPr>
          </w:p>
        </w:tc>
      </w:tr>
    </w:tbl>
    <w:p w14:paraId="4E1917BB" w14:textId="77777777" w:rsidR="0025180A" w:rsidRPr="00435FCF" w:rsidRDefault="0025180A" w:rsidP="00137935">
      <w:pPr>
        <w:tabs>
          <w:tab w:val="left" w:pos="10256"/>
        </w:tabs>
        <w:autoSpaceDE w:val="0"/>
        <w:autoSpaceDN w:val="0"/>
        <w:adjustRightInd w:val="0"/>
        <w:spacing w:before="120" w:after="120" w:line="240" w:lineRule="auto"/>
        <w:ind w:right="-99"/>
        <w:jc w:val="both"/>
        <w:rPr>
          <w:rFonts w:ascii="Times New Roman" w:hAnsi="Times New Roman"/>
          <w:sz w:val="24"/>
          <w:lang w:val="en-US"/>
        </w:rPr>
      </w:pPr>
    </w:p>
    <w:p w14:paraId="33B03335" w14:textId="14C3C6B8" w:rsidR="0025180A" w:rsidRPr="00435FCF" w:rsidRDefault="00D42B04" w:rsidP="00B75C8B">
      <w:pPr>
        <w:pStyle w:val="af2"/>
        <w:numPr>
          <w:ilvl w:val="0"/>
          <w:numId w:val="34"/>
        </w:numPr>
        <w:tabs>
          <w:tab w:val="clear" w:pos="720"/>
          <w:tab w:val="num" w:pos="284"/>
          <w:tab w:val="left" w:pos="10256"/>
        </w:tabs>
        <w:autoSpaceDE w:val="0"/>
        <w:autoSpaceDN w:val="0"/>
        <w:adjustRightInd w:val="0"/>
        <w:spacing w:after="222"/>
        <w:ind w:right="-99" w:hanging="720"/>
        <w:jc w:val="both"/>
        <w:rPr>
          <w:b/>
          <w:color w:val="auto"/>
          <w:lang w:val="en-US"/>
        </w:rPr>
      </w:pPr>
      <w:r w:rsidRPr="00435FCF">
        <w:rPr>
          <w:b/>
          <w:color w:val="auto"/>
          <w:lang w:val="en-US"/>
        </w:rPr>
        <w:t>Conclusion</w:t>
      </w:r>
      <w:r w:rsidR="0025180A" w:rsidRPr="00435FCF">
        <w:rPr>
          <w:b/>
          <w:color w:val="auto"/>
          <w:lang w:val="en-US"/>
        </w:rPr>
        <w:t xml:space="preserve">: </w:t>
      </w:r>
    </w:p>
    <w:p w14:paraId="09A93CAB" w14:textId="2911745A" w:rsidR="0025180A" w:rsidRPr="00435FCF" w:rsidRDefault="00D42B04" w:rsidP="00137935">
      <w:pPr>
        <w:tabs>
          <w:tab w:val="left" w:pos="10256"/>
        </w:tabs>
        <w:autoSpaceDE w:val="0"/>
        <w:autoSpaceDN w:val="0"/>
        <w:adjustRightInd w:val="0"/>
        <w:spacing w:after="222" w:line="240" w:lineRule="auto"/>
        <w:ind w:right="-99"/>
        <w:jc w:val="both"/>
        <w:rPr>
          <w:rFonts w:ascii="Times New Roman" w:hAnsi="Times New Roman"/>
          <w:sz w:val="24"/>
          <w:lang w:val="en-US"/>
        </w:rPr>
      </w:pPr>
      <w:r w:rsidRPr="00435FCF">
        <w:rPr>
          <w:rFonts w:ascii="Times New Roman" w:hAnsi="Times New Roman"/>
          <w:sz w:val="24"/>
          <w:lang w:val="en-US"/>
        </w:rPr>
        <w:t>The prefabricated reinforced concrete foundations according to the list, i. 6, are</w:t>
      </w:r>
      <w:r w:rsidR="002E7DE3" w:rsidRPr="00435FCF">
        <w:rPr>
          <w:rFonts w:ascii="Times New Roman" w:hAnsi="Times New Roman"/>
          <w:sz w:val="24"/>
          <w:lang w:val="en-US"/>
        </w:rPr>
        <w:t xml:space="preserve"> suitable for installation of OH</w:t>
      </w:r>
      <w:r w:rsidRPr="00435FCF">
        <w:rPr>
          <w:rFonts w:ascii="Times New Roman" w:hAnsi="Times New Roman"/>
          <w:sz w:val="24"/>
          <w:lang w:val="en-US"/>
        </w:rPr>
        <w:t>TL supports.</w:t>
      </w:r>
    </w:p>
    <w:p w14:paraId="3C891961" w14:textId="3126618A" w:rsidR="0025180A" w:rsidRPr="00435FCF" w:rsidRDefault="00D42B04" w:rsidP="00137935">
      <w:pPr>
        <w:tabs>
          <w:tab w:val="left" w:pos="10256"/>
        </w:tabs>
        <w:autoSpaceDE w:val="0"/>
        <w:autoSpaceDN w:val="0"/>
        <w:adjustRightInd w:val="0"/>
        <w:spacing w:after="222" w:line="240" w:lineRule="auto"/>
        <w:ind w:right="-99"/>
        <w:jc w:val="both"/>
        <w:rPr>
          <w:rFonts w:ascii="Times New Roman" w:hAnsi="Times New Roman"/>
          <w:sz w:val="24"/>
          <w:lang w:val="en-US"/>
        </w:rPr>
      </w:pPr>
      <w:r w:rsidRPr="00435FCF">
        <w:rPr>
          <w:rFonts w:ascii="Times New Roman" w:hAnsi="Times New Roman"/>
          <w:sz w:val="24"/>
          <w:lang w:val="en-US"/>
        </w:rPr>
        <w:t>Attachment: As-built drawings for the foundation, certificates for concrete and metal products</w:t>
      </w:r>
      <w:r w:rsidR="0025180A" w:rsidRPr="00435FCF">
        <w:rPr>
          <w:rFonts w:ascii="Times New Roman" w:hAnsi="Times New Roman"/>
          <w:sz w:val="24"/>
          <w:lang w:val="en-US"/>
        </w:rPr>
        <w:t>.</w:t>
      </w:r>
    </w:p>
    <w:p w14:paraId="729F6CFC" w14:textId="77777777" w:rsidR="0025180A" w:rsidRPr="00435FCF" w:rsidRDefault="0025180A" w:rsidP="00137935">
      <w:pPr>
        <w:tabs>
          <w:tab w:val="left" w:pos="5760"/>
          <w:tab w:val="left" w:pos="10200"/>
        </w:tabs>
        <w:spacing w:after="0" w:line="240" w:lineRule="auto"/>
        <w:ind w:right="-99"/>
        <w:jc w:val="both"/>
        <w:rPr>
          <w:rFonts w:ascii="Times New Roman" w:hAnsi="Times New Roman"/>
          <w:sz w:val="24"/>
          <w:lang w:val="en-US"/>
        </w:rPr>
      </w:pPr>
    </w:p>
    <w:p w14:paraId="6924FC13" w14:textId="77777777" w:rsidR="0025180A" w:rsidRPr="00435FCF" w:rsidRDefault="0025180A" w:rsidP="00137935">
      <w:pPr>
        <w:tabs>
          <w:tab w:val="left" w:pos="5760"/>
          <w:tab w:val="left" w:pos="10200"/>
        </w:tabs>
        <w:spacing w:after="0" w:line="240" w:lineRule="auto"/>
        <w:ind w:right="-99"/>
        <w:jc w:val="both"/>
        <w:rPr>
          <w:rFonts w:ascii="Times New Roman" w:hAnsi="Times New Roman"/>
          <w:sz w:val="24"/>
          <w:lang w:val="en-US"/>
        </w:rPr>
      </w:pPr>
    </w:p>
    <w:p w14:paraId="5DF61BF7" w14:textId="2CF1EBF4" w:rsidR="00D42B04" w:rsidRPr="00435FCF" w:rsidRDefault="00D42B04" w:rsidP="002C2AE2">
      <w:pPr>
        <w:spacing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Representative of the construction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 xml:space="preserve"> _________________________________________</w:t>
      </w:r>
    </w:p>
    <w:p w14:paraId="459BAE98" w14:textId="1D0B618F" w:rsidR="00D42B04" w:rsidRPr="00435FCF" w:rsidRDefault="00D42B04" w:rsidP="002C2AE2">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(signature, full name)</w:t>
      </w:r>
    </w:p>
    <w:p w14:paraId="0085CB39" w14:textId="06909B4A" w:rsidR="00D42B04" w:rsidRPr="00435FCF" w:rsidRDefault="00D42B04"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27D2008E" w14:textId="47A61075" w:rsidR="00D42B04" w:rsidRPr="00435FCF" w:rsidRDefault="00D42B04"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(signature, full name)</w:t>
      </w:r>
    </w:p>
    <w:p w14:paraId="3E6C1FEE" w14:textId="33A90B6A" w:rsidR="00D42B04" w:rsidRPr="00435FCF" w:rsidRDefault="00D42B04"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5511B25B" w14:textId="77777777" w:rsidR="00D42B04" w:rsidRPr="00435FCF" w:rsidRDefault="00D42B04"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(signature, full name)</w:t>
      </w:r>
    </w:p>
    <w:p w14:paraId="22F43AC1" w14:textId="2E247F26" w:rsidR="00D42B04" w:rsidRPr="00435FCF" w:rsidRDefault="00D42B04"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w:t>
      </w:r>
    </w:p>
    <w:p w14:paraId="4A7763D1" w14:textId="0E7ED4F5" w:rsidR="0025180A" w:rsidRPr="00435FCF" w:rsidRDefault="00D42B04" w:rsidP="002C2AE2">
      <w:pPr>
        <w:spacing w:after="0" w:line="240" w:lineRule="auto"/>
        <w:ind w:right="-99"/>
        <w:jc w:val="center"/>
        <w:rPr>
          <w:rFonts w:ascii="Times New Roman" w:hAnsi="Times New Roman"/>
          <w:sz w:val="20"/>
          <w:lang w:val="en-US"/>
        </w:rPr>
      </w:pPr>
      <w:r w:rsidRPr="00435FCF">
        <w:rPr>
          <w:rFonts w:ascii="Times New Roman" w:hAnsi="Times New Roman"/>
          <w:sz w:val="20"/>
          <w:lang w:val="en-US"/>
        </w:rPr>
        <w:t xml:space="preserve">                                                                                                    (signature, full name)</w:t>
      </w:r>
    </w:p>
    <w:p w14:paraId="613D2DED" w14:textId="77777777" w:rsidR="0025180A" w:rsidRPr="00435FCF" w:rsidRDefault="0025180A" w:rsidP="00137935">
      <w:pPr>
        <w:spacing w:after="160" w:line="259" w:lineRule="auto"/>
        <w:rPr>
          <w:rFonts w:ascii="Times New Roman" w:hAnsi="Times New Roman"/>
          <w:sz w:val="24"/>
          <w:lang w:val="en-US"/>
        </w:rPr>
      </w:pPr>
      <w:r w:rsidRPr="00435FCF">
        <w:rPr>
          <w:rFonts w:ascii="Times New Roman" w:hAnsi="Times New Roman"/>
          <w:sz w:val="24"/>
          <w:lang w:val="en-US"/>
        </w:rPr>
        <w:br w:type="page"/>
      </w:r>
    </w:p>
    <w:p w14:paraId="0317D79C" w14:textId="0C45A0D3" w:rsidR="0025180A" w:rsidRPr="00435FCF" w:rsidRDefault="00684F40" w:rsidP="00137935">
      <w:pPr>
        <w:spacing w:after="0" w:line="240" w:lineRule="auto"/>
        <w:jc w:val="right"/>
        <w:rPr>
          <w:rFonts w:ascii="Times New Roman" w:hAnsi="Times New Roman"/>
          <w:sz w:val="24"/>
          <w:lang w:val="en-US"/>
        </w:rPr>
      </w:pPr>
      <w:bookmarkStart w:id="622" w:name="_Toc90982754"/>
      <w:r w:rsidRPr="00435FCF">
        <w:rPr>
          <w:rFonts w:ascii="Times New Roman" w:hAnsi="Times New Roman"/>
          <w:sz w:val="24"/>
          <w:lang w:val="en-US"/>
        </w:rPr>
        <w:lastRenderedPageBreak/>
        <w:t>Form E</w:t>
      </w:r>
      <w:r w:rsidR="0025180A" w:rsidRPr="00435FCF">
        <w:rPr>
          <w:rFonts w:ascii="Times New Roman" w:hAnsi="Times New Roman"/>
          <w:sz w:val="24"/>
          <w:lang w:val="en-US"/>
        </w:rPr>
        <w:t>-2</w:t>
      </w:r>
      <w:bookmarkEnd w:id="622"/>
      <w:r w:rsidR="008477FD" w:rsidRPr="00435FCF">
        <w:rPr>
          <w:rFonts w:ascii="Times New Roman" w:hAnsi="Times New Roman"/>
          <w:sz w:val="24"/>
          <w:lang w:val="en-US"/>
        </w:rPr>
        <w:t>1</w:t>
      </w:r>
    </w:p>
    <w:p w14:paraId="44B72E79" w14:textId="2981335F" w:rsidR="0025180A" w:rsidRPr="00435FCF" w:rsidRDefault="00684F40" w:rsidP="00137935">
      <w:pPr>
        <w:keepNext/>
        <w:keepLines/>
        <w:spacing w:before="120" w:after="0" w:line="240" w:lineRule="auto"/>
        <w:ind w:firstLine="709"/>
        <w:jc w:val="center"/>
        <w:outlineLvl w:val="1"/>
        <w:rPr>
          <w:rFonts w:ascii="Times New Roman" w:hAnsi="Times New Roman"/>
          <w:b/>
          <w:sz w:val="24"/>
          <w:lang w:val="en-US"/>
        </w:rPr>
      </w:pPr>
      <w:bookmarkStart w:id="623" w:name="_Toc90982755"/>
      <w:bookmarkStart w:id="624" w:name="_Toc129875260"/>
      <w:bookmarkStart w:id="625" w:name="_Toc133334783"/>
      <w:bookmarkStart w:id="626" w:name="_Toc133583835"/>
      <w:bookmarkStart w:id="627" w:name="_Toc142854025"/>
      <w:r w:rsidRPr="00435FCF">
        <w:rPr>
          <w:rFonts w:ascii="Times New Roman" w:hAnsi="Times New Roman"/>
          <w:b/>
          <w:sz w:val="24"/>
          <w:lang w:val="en-US"/>
        </w:rPr>
        <w:t xml:space="preserve">Form of </w:t>
      </w:r>
      <w:r w:rsidR="008E55CF" w:rsidRPr="00435FCF">
        <w:rPr>
          <w:rFonts w:ascii="Times New Roman" w:hAnsi="Times New Roman"/>
          <w:b/>
          <w:sz w:val="24"/>
          <w:lang w:val="en-US"/>
        </w:rPr>
        <w:t xml:space="preserve">Certificate of </w:t>
      </w:r>
      <w:r w:rsidRPr="00435FCF">
        <w:rPr>
          <w:rFonts w:ascii="Times New Roman" w:hAnsi="Times New Roman"/>
          <w:b/>
          <w:sz w:val="24"/>
          <w:lang w:val="en-US"/>
        </w:rPr>
        <w:t>Overhead Transmission</w:t>
      </w:r>
      <w:bookmarkEnd w:id="623"/>
      <w:bookmarkEnd w:id="624"/>
      <w:bookmarkEnd w:id="625"/>
      <w:bookmarkEnd w:id="626"/>
      <w:r w:rsidR="001441CD" w:rsidRPr="00435FCF">
        <w:rPr>
          <w:rFonts w:ascii="Times New Roman" w:hAnsi="Times New Roman"/>
          <w:b/>
          <w:sz w:val="24"/>
          <w:lang w:val="en-US"/>
        </w:rPr>
        <w:t xml:space="preserve"> Line</w:t>
      </w:r>
      <w:bookmarkEnd w:id="627"/>
    </w:p>
    <w:tbl>
      <w:tblPr>
        <w:tblW w:w="106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597"/>
        <w:gridCol w:w="3436"/>
        <w:gridCol w:w="434"/>
      </w:tblGrid>
      <w:tr w:rsidR="00137935" w:rsidRPr="00435FCF" w14:paraId="762C3873" w14:textId="77777777" w:rsidTr="007677C8">
        <w:trPr>
          <w:gridAfter w:val="1"/>
          <w:wAfter w:w="434" w:type="dxa"/>
        </w:trPr>
        <w:tc>
          <w:tcPr>
            <w:tcW w:w="3224" w:type="dxa"/>
            <w:tcBorders>
              <w:top w:val="nil"/>
              <w:left w:val="nil"/>
              <w:bottom w:val="nil"/>
              <w:right w:val="nil"/>
            </w:tcBorders>
          </w:tcPr>
          <w:p w14:paraId="427EB7A5"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1257FDB3"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54AC7DD0"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3DED1397" w14:textId="08749E74" w:rsidR="00684F40" w:rsidRPr="00435FCF" w:rsidRDefault="00684F40"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4B15679D" w14:textId="77777777" w:rsidR="00684F40" w:rsidRPr="00435FCF" w:rsidRDefault="00684F40"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1DEB07DA" w14:textId="0F34D11F" w:rsidR="0025180A" w:rsidRPr="00435FCF" w:rsidRDefault="00684F40"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5C98ED7E"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597" w:type="dxa"/>
            <w:tcBorders>
              <w:top w:val="nil"/>
              <w:left w:val="nil"/>
              <w:bottom w:val="nil"/>
              <w:right w:val="nil"/>
            </w:tcBorders>
            <w:vAlign w:val="center"/>
          </w:tcPr>
          <w:p w14:paraId="2107C624" w14:textId="48ABA5D1" w:rsidR="00684F40" w:rsidRPr="00435FCF" w:rsidRDefault="00EA3648" w:rsidP="00137935">
            <w:pPr>
              <w:spacing w:after="0" w:line="240" w:lineRule="auto"/>
              <w:ind w:right="153" w:firstLine="98"/>
              <w:jc w:val="center"/>
              <w:rPr>
                <w:rFonts w:ascii="Times New Roman" w:eastAsia="Calibri" w:hAnsi="Times New Roman" w:cs="Times New Roman"/>
                <w:b/>
                <w:bCs/>
                <w:sz w:val="28"/>
                <w:lang w:val="en-US"/>
              </w:rPr>
            </w:pPr>
            <w:r w:rsidRPr="00435FCF">
              <w:rPr>
                <w:rFonts w:ascii="Times New Roman" w:hAnsi="Times New Roman"/>
                <w:b/>
                <w:sz w:val="28"/>
                <w:lang w:val="en-US"/>
              </w:rPr>
              <w:t>CERTIFICATE</w:t>
            </w:r>
          </w:p>
          <w:p w14:paraId="19C31959" w14:textId="5AE41531" w:rsidR="0025180A" w:rsidRPr="00435FCF" w:rsidRDefault="00684F40" w:rsidP="00137935">
            <w:pPr>
              <w:widowControl w:val="0"/>
              <w:autoSpaceDE w:val="0"/>
              <w:autoSpaceDN w:val="0"/>
              <w:adjustRightInd w:val="0"/>
              <w:spacing w:after="0" w:line="240" w:lineRule="auto"/>
              <w:ind w:right="153" w:firstLine="98"/>
              <w:jc w:val="center"/>
              <w:rPr>
                <w:rFonts w:ascii="Times New Roman" w:eastAsia="Times New Roman" w:hAnsi="Times New Roman" w:cs="Times New Roman"/>
                <w:b/>
                <w:bCs/>
                <w:sz w:val="24"/>
                <w:szCs w:val="24"/>
                <w:lang w:val="en-US" w:eastAsia="ru-RU"/>
              </w:rPr>
            </w:pPr>
            <w:r w:rsidRPr="00435FCF">
              <w:rPr>
                <w:rFonts w:ascii="Times New Roman" w:hAnsi="Times New Roman"/>
                <w:b/>
                <w:sz w:val="24"/>
                <w:lang w:val="en-US"/>
              </w:rPr>
              <w:t xml:space="preserve">of </w:t>
            </w:r>
            <w:r w:rsidR="00F24FBA" w:rsidRPr="00435FCF">
              <w:rPr>
                <w:rFonts w:ascii="Times New Roman" w:hAnsi="Times New Roman"/>
                <w:b/>
                <w:sz w:val="24"/>
                <w:lang w:val="en-US"/>
              </w:rPr>
              <w:t>Overhead Transmission Line (OHTL)</w:t>
            </w:r>
          </w:p>
          <w:p w14:paraId="6CB0264C" w14:textId="77777777" w:rsidR="0025180A" w:rsidRPr="00435FCF" w:rsidRDefault="0025180A" w:rsidP="00137935">
            <w:pPr>
              <w:spacing w:after="0" w:line="240" w:lineRule="auto"/>
              <w:ind w:right="153" w:firstLine="98"/>
              <w:jc w:val="center"/>
              <w:rPr>
                <w:rFonts w:ascii="Times New Roman" w:hAnsi="Times New Roman"/>
                <w:b/>
                <w:sz w:val="28"/>
                <w:lang w:val="en-US"/>
              </w:rPr>
            </w:pPr>
          </w:p>
        </w:tc>
        <w:tc>
          <w:tcPr>
            <w:tcW w:w="3436" w:type="dxa"/>
            <w:tcBorders>
              <w:top w:val="nil"/>
              <w:left w:val="nil"/>
              <w:bottom w:val="nil"/>
              <w:right w:val="nil"/>
            </w:tcBorders>
          </w:tcPr>
          <w:p w14:paraId="3CBA2FF0"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7EDFDA89" w14:textId="77777777" w:rsidR="00684F40" w:rsidRPr="00435FCF" w:rsidRDefault="0025180A"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w:t>
            </w:r>
            <w:r w:rsidR="00684F40" w:rsidRPr="00435FCF">
              <w:rPr>
                <w:rFonts w:ascii="Times New Roman" w:hAnsi="Times New Roman"/>
                <w:sz w:val="20"/>
                <w:lang w:val="en-US"/>
              </w:rPr>
              <w:t>City/Town)</w:t>
            </w:r>
          </w:p>
          <w:p w14:paraId="6CCFA789" w14:textId="77777777" w:rsidR="00684F40" w:rsidRPr="00435FCF" w:rsidRDefault="00684F40"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755B3704" w14:textId="77777777" w:rsidR="00684F40" w:rsidRPr="00435FCF" w:rsidRDefault="00684F40"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475A8538" w14:textId="77777777" w:rsidR="00684F40" w:rsidRPr="00435FCF" w:rsidRDefault="00684F40"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76B59D6B" w14:textId="77777777" w:rsidR="00684F40" w:rsidRPr="00435FCF" w:rsidRDefault="00684F40"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3064F72D" w14:textId="77777777" w:rsidR="00684F40" w:rsidRPr="00435FCF" w:rsidRDefault="00684F40"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278360FB" w14:textId="2C6B4301" w:rsidR="0025180A" w:rsidRPr="00435FCF" w:rsidRDefault="00684F40"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r w:rsidR="0025180A" w:rsidRPr="00435FCF">
              <w:rPr>
                <w:rFonts w:ascii="Times New Roman" w:hAnsi="Times New Roman"/>
                <w:sz w:val="20"/>
                <w:lang w:val="en-US"/>
              </w:rPr>
              <w:t>)</w:t>
            </w:r>
          </w:p>
        </w:tc>
      </w:tr>
      <w:tr w:rsidR="00137935" w:rsidRPr="00435FCF" w14:paraId="26258B59" w14:textId="77777777" w:rsidTr="008477FD">
        <w:tc>
          <w:tcPr>
            <w:tcW w:w="10691" w:type="dxa"/>
            <w:gridSpan w:val="4"/>
            <w:tcBorders>
              <w:top w:val="nil"/>
              <w:left w:val="nil"/>
              <w:bottom w:val="nil"/>
              <w:right w:val="nil"/>
            </w:tcBorders>
            <w:vAlign w:val="center"/>
          </w:tcPr>
          <w:p w14:paraId="197E879F" w14:textId="347C4FEC" w:rsidR="0025180A" w:rsidRPr="00435FCF" w:rsidRDefault="00684F40" w:rsidP="00F24FBA">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095F8BBC" w14:textId="47E927C1" w:rsidR="0025180A" w:rsidRPr="00435FCF" w:rsidRDefault="0025180A" w:rsidP="00137935">
      <w:pPr>
        <w:spacing w:before="240" w:after="120" w:line="240" w:lineRule="auto"/>
        <w:ind w:right="-113"/>
        <w:jc w:val="both"/>
        <w:rPr>
          <w:rFonts w:ascii="Times New Roman" w:hAnsi="Times New Roman"/>
          <w:sz w:val="24"/>
          <w:lang w:val="en-US"/>
        </w:rPr>
      </w:pPr>
      <w:r w:rsidRPr="00435FCF">
        <w:rPr>
          <w:rFonts w:ascii="Times New Roman" w:hAnsi="Times New Roman"/>
          <w:sz w:val="24"/>
          <w:lang w:val="en-US"/>
        </w:rPr>
        <w:t xml:space="preserve">1. </w:t>
      </w:r>
      <w:r w:rsidR="00684F40" w:rsidRPr="00435FCF">
        <w:rPr>
          <w:rFonts w:ascii="Times New Roman" w:hAnsi="Times New Roman"/>
          <w:sz w:val="24"/>
          <w:lang w:val="en-US"/>
        </w:rPr>
        <w:t>Installation of supports of the overhead transmission line</w:t>
      </w:r>
    </w:p>
    <w:tbl>
      <w:tblPr>
        <w:tblStyle w:val="170"/>
        <w:tblW w:w="0" w:type="auto"/>
        <w:tblInd w:w="108" w:type="dxa"/>
        <w:tblLook w:val="04A0" w:firstRow="1" w:lastRow="0" w:firstColumn="1" w:lastColumn="0" w:noHBand="0" w:noVBand="1"/>
      </w:tblPr>
      <w:tblGrid>
        <w:gridCol w:w="2090"/>
        <w:gridCol w:w="1261"/>
        <w:gridCol w:w="1608"/>
        <w:gridCol w:w="1849"/>
        <w:gridCol w:w="3279"/>
      </w:tblGrid>
      <w:tr w:rsidR="00137935" w:rsidRPr="00435FCF" w14:paraId="17E19F64" w14:textId="77777777" w:rsidTr="002C2AE2">
        <w:trPr>
          <w:trHeight w:val="820"/>
        </w:trPr>
        <w:tc>
          <w:tcPr>
            <w:tcW w:w="2090" w:type="dxa"/>
            <w:vAlign w:val="center"/>
          </w:tcPr>
          <w:p w14:paraId="318059D4" w14:textId="7AC83522" w:rsidR="00684F40" w:rsidRPr="00435FCF" w:rsidRDefault="002813FB" w:rsidP="00137935">
            <w:pPr>
              <w:ind w:right="-113" w:hanging="52"/>
              <w:jc w:val="center"/>
              <w:rPr>
                <w:rFonts w:ascii="Times New Roman" w:hAnsi="Times New Roman"/>
                <w:sz w:val="20"/>
                <w:lang w:val="en-US"/>
              </w:rPr>
            </w:pPr>
            <w:r w:rsidRPr="00435FCF">
              <w:rPr>
                <w:rFonts w:ascii="Times New Roman" w:hAnsi="Times New Roman"/>
                <w:sz w:val="20"/>
                <w:lang w:val="en-US"/>
              </w:rPr>
              <w:t xml:space="preserve">Name of </w:t>
            </w:r>
            <w:r w:rsidR="00684F40" w:rsidRPr="00435FCF">
              <w:rPr>
                <w:rFonts w:ascii="Times New Roman" w:hAnsi="Times New Roman"/>
                <w:sz w:val="20"/>
                <w:lang w:val="en-US"/>
              </w:rPr>
              <w:t>support</w:t>
            </w:r>
          </w:p>
        </w:tc>
        <w:tc>
          <w:tcPr>
            <w:tcW w:w="1261" w:type="dxa"/>
            <w:vAlign w:val="center"/>
          </w:tcPr>
          <w:p w14:paraId="2402EC24" w14:textId="51250FE5" w:rsidR="00684F40" w:rsidRPr="00435FCF" w:rsidRDefault="00AE07FF" w:rsidP="00137935">
            <w:pPr>
              <w:ind w:left="-45" w:right="-113" w:hanging="14"/>
              <w:jc w:val="center"/>
              <w:rPr>
                <w:rFonts w:ascii="Times New Roman" w:hAnsi="Times New Roman"/>
                <w:sz w:val="20"/>
                <w:lang w:val="en-US"/>
              </w:rPr>
            </w:pPr>
            <w:r w:rsidRPr="00435FCF">
              <w:rPr>
                <w:rFonts w:ascii="Times New Roman" w:hAnsi="Times New Roman"/>
                <w:sz w:val="20"/>
                <w:lang w:val="en-US"/>
              </w:rPr>
              <w:t>Installed at the OH</w:t>
            </w:r>
            <w:r w:rsidR="00684F40" w:rsidRPr="00435FCF">
              <w:rPr>
                <w:rFonts w:ascii="Times New Roman" w:hAnsi="Times New Roman"/>
                <w:sz w:val="20"/>
                <w:lang w:val="en-US"/>
              </w:rPr>
              <w:t>TL, pieces</w:t>
            </w:r>
          </w:p>
        </w:tc>
        <w:tc>
          <w:tcPr>
            <w:tcW w:w="1608" w:type="dxa"/>
            <w:vAlign w:val="center"/>
          </w:tcPr>
          <w:p w14:paraId="1F29D78E" w14:textId="4FD7FFD4" w:rsidR="00684F40" w:rsidRPr="00435FCF" w:rsidRDefault="00684F40" w:rsidP="00137935">
            <w:pPr>
              <w:ind w:left="-47" w:right="-113"/>
              <w:jc w:val="center"/>
              <w:rPr>
                <w:rFonts w:ascii="Times New Roman" w:hAnsi="Times New Roman"/>
                <w:sz w:val="20"/>
                <w:lang w:val="en-US"/>
              </w:rPr>
            </w:pPr>
            <w:r w:rsidRPr="00435FCF">
              <w:rPr>
                <w:rFonts w:ascii="Times New Roman" w:hAnsi="Times New Roman"/>
                <w:sz w:val="20"/>
                <w:lang w:val="en-US"/>
              </w:rPr>
              <w:t>Type of support (number of drawing for non-standard ones)</w:t>
            </w:r>
          </w:p>
        </w:tc>
        <w:tc>
          <w:tcPr>
            <w:tcW w:w="1849" w:type="dxa"/>
            <w:vAlign w:val="center"/>
          </w:tcPr>
          <w:p w14:paraId="233F1816" w14:textId="6B1ECFF5" w:rsidR="00684F40" w:rsidRPr="00435FCF" w:rsidRDefault="00684F40" w:rsidP="00137935">
            <w:pPr>
              <w:ind w:right="-113"/>
              <w:jc w:val="center"/>
              <w:rPr>
                <w:rFonts w:ascii="Times New Roman" w:hAnsi="Times New Roman"/>
                <w:sz w:val="20"/>
                <w:lang w:val="en-US"/>
              </w:rPr>
            </w:pPr>
            <w:r w:rsidRPr="00435FCF">
              <w:rPr>
                <w:rFonts w:ascii="Times New Roman" w:hAnsi="Times New Roman"/>
                <w:sz w:val="20"/>
                <w:lang w:val="en-US"/>
              </w:rPr>
              <w:t>Material of support</w:t>
            </w:r>
          </w:p>
        </w:tc>
        <w:tc>
          <w:tcPr>
            <w:tcW w:w="3279" w:type="dxa"/>
            <w:vAlign w:val="center"/>
          </w:tcPr>
          <w:p w14:paraId="17BDC585" w14:textId="5AAC8854" w:rsidR="00684F40" w:rsidRPr="00435FCF" w:rsidRDefault="00684F40" w:rsidP="00137935">
            <w:pPr>
              <w:ind w:right="-71"/>
              <w:jc w:val="center"/>
              <w:rPr>
                <w:rFonts w:ascii="Times New Roman" w:hAnsi="Times New Roman"/>
                <w:sz w:val="20"/>
                <w:lang w:val="en-US"/>
              </w:rPr>
            </w:pPr>
            <w:r w:rsidRPr="00435FCF">
              <w:rPr>
                <w:rFonts w:ascii="Times New Roman" w:hAnsi="Times New Roman"/>
                <w:sz w:val="20"/>
                <w:lang w:val="en-US"/>
              </w:rPr>
              <w:t>Protective coating in addition to factory one (painting, sanitizer)</w:t>
            </w:r>
            <w:r w:rsidR="002813FB" w:rsidRPr="00435FCF">
              <w:rPr>
                <w:rFonts w:ascii="Times New Roman" w:hAnsi="Times New Roman"/>
                <w:sz w:val="20"/>
                <w:lang w:val="en-US"/>
              </w:rPr>
              <w:t>,</w:t>
            </w:r>
            <w:r w:rsidRPr="00435FCF">
              <w:rPr>
                <w:rFonts w:ascii="Times New Roman" w:hAnsi="Times New Roman"/>
                <w:sz w:val="20"/>
                <w:lang w:val="en-US"/>
              </w:rPr>
              <w:t xml:space="preserve"> </w:t>
            </w:r>
          </w:p>
          <w:p w14:paraId="7D03DA7B" w14:textId="664F387C" w:rsidR="00684F40" w:rsidRPr="00435FCF" w:rsidRDefault="00684F40" w:rsidP="00137935">
            <w:pPr>
              <w:ind w:right="-71"/>
              <w:jc w:val="center"/>
              <w:rPr>
                <w:rFonts w:ascii="Times New Roman" w:hAnsi="Times New Roman"/>
                <w:sz w:val="20"/>
                <w:lang w:val="en-US"/>
              </w:rPr>
            </w:pPr>
            <w:r w:rsidRPr="00435FCF">
              <w:rPr>
                <w:rFonts w:ascii="Times New Roman" w:hAnsi="Times New Roman"/>
                <w:sz w:val="20"/>
                <w:lang w:val="en-US"/>
              </w:rPr>
              <w:t>number of supports</w:t>
            </w:r>
          </w:p>
        </w:tc>
      </w:tr>
      <w:tr w:rsidR="00137935" w:rsidRPr="00435FCF" w14:paraId="21CD0330" w14:textId="77777777" w:rsidTr="002C2AE2">
        <w:tc>
          <w:tcPr>
            <w:tcW w:w="2090" w:type="dxa"/>
          </w:tcPr>
          <w:p w14:paraId="5EF44C04" w14:textId="77777777" w:rsidR="00684F40" w:rsidRPr="00435FCF" w:rsidRDefault="00684F40" w:rsidP="00137935">
            <w:pPr>
              <w:ind w:right="-113"/>
              <w:jc w:val="both"/>
              <w:rPr>
                <w:rFonts w:ascii="Times New Roman" w:hAnsi="Times New Roman"/>
                <w:lang w:val="en-US"/>
              </w:rPr>
            </w:pPr>
            <w:r w:rsidRPr="00435FCF">
              <w:rPr>
                <w:rFonts w:ascii="Times New Roman" w:hAnsi="Times New Roman"/>
                <w:lang w:val="en-US"/>
              </w:rPr>
              <w:t>Interim</w:t>
            </w:r>
          </w:p>
          <w:p w14:paraId="5D151523" w14:textId="77777777" w:rsidR="00684F40" w:rsidRPr="00435FCF" w:rsidRDefault="00684F40" w:rsidP="00137935">
            <w:pPr>
              <w:ind w:right="-113"/>
              <w:jc w:val="both"/>
              <w:rPr>
                <w:rFonts w:ascii="Times New Roman" w:hAnsi="Times New Roman"/>
                <w:lang w:val="en-US"/>
              </w:rPr>
            </w:pPr>
            <w:r w:rsidRPr="00435FCF">
              <w:rPr>
                <w:rFonts w:ascii="Times New Roman" w:hAnsi="Times New Roman"/>
                <w:lang w:val="en-US"/>
              </w:rPr>
              <w:t>Anchor</w:t>
            </w:r>
          </w:p>
          <w:p w14:paraId="0CD8B7D5" w14:textId="77777777" w:rsidR="00684F40" w:rsidRPr="00435FCF" w:rsidRDefault="00684F40" w:rsidP="00137935">
            <w:pPr>
              <w:ind w:right="-113"/>
              <w:jc w:val="both"/>
              <w:rPr>
                <w:rFonts w:ascii="Times New Roman" w:hAnsi="Times New Roman"/>
                <w:lang w:val="en-US"/>
              </w:rPr>
            </w:pPr>
            <w:r w:rsidRPr="00435FCF">
              <w:rPr>
                <w:rFonts w:ascii="Times New Roman" w:hAnsi="Times New Roman"/>
                <w:lang w:val="en-US"/>
              </w:rPr>
              <w:t>Angular</w:t>
            </w:r>
          </w:p>
          <w:p w14:paraId="7111313B" w14:textId="77777777" w:rsidR="00684F40" w:rsidRPr="00435FCF" w:rsidRDefault="00684F40" w:rsidP="00137935">
            <w:pPr>
              <w:ind w:right="-113"/>
              <w:jc w:val="both"/>
              <w:rPr>
                <w:rFonts w:ascii="Times New Roman" w:hAnsi="Times New Roman"/>
                <w:lang w:val="en-US"/>
              </w:rPr>
            </w:pPr>
            <w:r w:rsidRPr="00435FCF">
              <w:rPr>
                <w:rFonts w:ascii="Times New Roman" w:hAnsi="Times New Roman"/>
                <w:lang w:val="en-US"/>
              </w:rPr>
              <w:t>Other</w:t>
            </w:r>
          </w:p>
          <w:p w14:paraId="07523867" w14:textId="798C35AC" w:rsidR="0025180A" w:rsidRPr="00435FCF" w:rsidRDefault="00684F40" w:rsidP="00137935">
            <w:pPr>
              <w:ind w:right="-113"/>
              <w:jc w:val="both"/>
              <w:rPr>
                <w:rFonts w:ascii="Times New Roman" w:hAnsi="Times New Roman"/>
                <w:lang w:val="en-US"/>
              </w:rPr>
            </w:pPr>
            <w:r w:rsidRPr="00435FCF">
              <w:rPr>
                <w:rFonts w:ascii="Times New Roman" w:hAnsi="Times New Roman"/>
                <w:lang w:val="en-US"/>
              </w:rPr>
              <w:t>Total:</w:t>
            </w:r>
          </w:p>
        </w:tc>
        <w:tc>
          <w:tcPr>
            <w:tcW w:w="1261" w:type="dxa"/>
          </w:tcPr>
          <w:p w14:paraId="784A6E3A" w14:textId="77777777" w:rsidR="0025180A" w:rsidRPr="00435FCF" w:rsidRDefault="0025180A" w:rsidP="00137935">
            <w:pPr>
              <w:ind w:right="-113"/>
              <w:jc w:val="both"/>
              <w:rPr>
                <w:rFonts w:ascii="Times New Roman" w:hAnsi="Times New Roman"/>
                <w:lang w:val="en-US"/>
              </w:rPr>
            </w:pPr>
          </w:p>
        </w:tc>
        <w:tc>
          <w:tcPr>
            <w:tcW w:w="1608" w:type="dxa"/>
          </w:tcPr>
          <w:p w14:paraId="5A73AAB8" w14:textId="77777777" w:rsidR="0025180A" w:rsidRPr="00435FCF" w:rsidRDefault="0025180A" w:rsidP="00137935">
            <w:pPr>
              <w:ind w:right="-113"/>
              <w:jc w:val="both"/>
              <w:rPr>
                <w:rFonts w:ascii="Times New Roman" w:hAnsi="Times New Roman"/>
                <w:lang w:val="en-US"/>
              </w:rPr>
            </w:pPr>
          </w:p>
        </w:tc>
        <w:tc>
          <w:tcPr>
            <w:tcW w:w="1849" w:type="dxa"/>
          </w:tcPr>
          <w:p w14:paraId="2269343B" w14:textId="77777777" w:rsidR="0025180A" w:rsidRPr="00435FCF" w:rsidRDefault="0025180A" w:rsidP="00137935">
            <w:pPr>
              <w:ind w:right="-113"/>
              <w:jc w:val="both"/>
              <w:rPr>
                <w:rFonts w:ascii="Times New Roman" w:hAnsi="Times New Roman"/>
                <w:lang w:val="en-US"/>
              </w:rPr>
            </w:pPr>
          </w:p>
        </w:tc>
        <w:tc>
          <w:tcPr>
            <w:tcW w:w="3279" w:type="dxa"/>
          </w:tcPr>
          <w:p w14:paraId="390577AD" w14:textId="77777777" w:rsidR="0025180A" w:rsidRPr="00435FCF" w:rsidRDefault="0025180A" w:rsidP="00137935">
            <w:pPr>
              <w:ind w:right="-113"/>
              <w:jc w:val="both"/>
              <w:rPr>
                <w:rFonts w:ascii="Times New Roman" w:hAnsi="Times New Roman"/>
                <w:lang w:val="en-US"/>
              </w:rPr>
            </w:pPr>
          </w:p>
        </w:tc>
      </w:tr>
    </w:tbl>
    <w:p w14:paraId="51000C06" w14:textId="7335741C" w:rsidR="0025180A" w:rsidRPr="00435FCF" w:rsidRDefault="00684F40" w:rsidP="00137935">
      <w:pPr>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The deviation of the installed supports’ upper part from the vertical axis, the turn and inclination of the traverses do not exceed the limits allowed by SP 76.13330.2016 requirements</w:t>
      </w:r>
      <w:r w:rsidR="0025180A" w:rsidRPr="00435FCF">
        <w:rPr>
          <w:rFonts w:ascii="Times New Roman" w:hAnsi="Times New Roman"/>
          <w:sz w:val="24"/>
          <w:lang w:val="en-US"/>
        </w:rPr>
        <w:t>.</w:t>
      </w:r>
    </w:p>
    <w:p w14:paraId="09DA15E1" w14:textId="14EEBE60" w:rsidR="0025180A" w:rsidRPr="00435FCF" w:rsidRDefault="0025180A" w:rsidP="00137935">
      <w:pPr>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2. </w:t>
      </w:r>
      <w:r w:rsidR="00684F40" w:rsidRPr="00435FCF">
        <w:rPr>
          <w:rFonts w:ascii="Times New Roman" w:hAnsi="Times New Roman"/>
          <w:sz w:val="24"/>
          <w:lang w:val="en-US"/>
        </w:rPr>
        <w:t>Installation of wires and cables</w:t>
      </w:r>
      <w:r w:rsidRPr="00435FCF">
        <w:rPr>
          <w:rFonts w:ascii="Times New Roman" w:hAnsi="Times New Roman"/>
          <w:sz w:val="24"/>
          <w:lang w:val="en-US"/>
        </w:rPr>
        <w:t>.</w:t>
      </w:r>
    </w:p>
    <w:p w14:paraId="46F152C4" w14:textId="0E597EE8" w:rsidR="0025180A" w:rsidRPr="00435FCF" w:rsidRDefault="00DF31BB"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On the ______________ kV OH</w:t>
      </w:r>
      <w:r w:rsidR="00684F40" w:rsidRPr="00435FCF">
        <w:rPr>
          <w:rFonts w:ascii="Times New Roman" w:hAnsi="Times New Roman"/>
          <w:sz w:val="24"/>
          <w:lang w:val="en-US"/>
        </w:rPr>
        <w:t>TL, wires of  _____________ brand, with a cross section of _______ sq. mm,</w:t>
      </w:r>
      <w:r w:rsidR="00684F40" w:rsidRPr="00435FCF">
        <w:rPr>
          <w:rFonts w:ascii="Times New Roman" w:eastAsia="Calibri" w:hAnsi="Times New Roman" w:cs="Times New Roman"/>
          <w:sz w:val="24"/>
          <w:szCs w:val="24"/>
          <w:lang w:val="en-US"/>
        </w:rPr>
        <w:t xml:space="preserve"> </w:t>
      </w:r>
      <w:r w:rsidR="00684F40" w:rsidRPr="00435FCF">
        <w:rPr>
          <w:rFonts w:ascii="Times New Roman" w:hAnsi="Times New Roman"/>
          <w:sz w:val="24"/>
          <w:lang w:val="en-US"/>
        </w:rPr>
        <w:t>in total ____ m, lightning protection cable of  _________ brand, length ____ m</w:t>
      </w:r>
      <w:r w:rsidR="002813FB" w:rsidRPr="00435FCF">
        <w:rPr>
          <w:rFonts w:ascii="Times New Roman" w:hAnsi="Times New Roman"/>
          <w:sz w:val="24"/>
          <w:lang w:val="en-US"/>
        </w:rPr>
        <w:t>,</w:t>
      </w:r>
      <w:r w:rsidR="00684F40" w:rsidRPr="00435FCF">
        <w:rPr>
          <w:rFonts w:ascii="Times New Roman" w:hAnsi="Times New Roman"/>
          <w:sz w:val="24"/>
          <w:lang w:val="en-US"/>
        </w:rPr>
        <w:t xml:space="preserve"> have been installed</w:t>
      </w:r>
      <w:r w:rsidR="0025180A" w:rsidRPr="00435FCF">
        <w:rPr>
          <w:rFonts w:ascii="Times New Roman" w:hAnsi="Times New Roman"/>
          <w:sz w:val="24"/>
          <w:lang w:val="en-US"/>
        </w:rPr>
        <w:t>.</w:t>
      </w:r>
    </w:p>
    <w:p w14:paraId="3300FF12" w14:textId="7816FF82" w:rsidR="0025180A" w:rsidRPr="00435FCF" w:rsidRDefault="00684F40"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The wires and cables have been ins</w:t>
      </w:r>
      <w:r w:rsidR="00DF31BB" w:rsidRPr="00435FCF">
        <w:rPr>
          <w:rFonts w:ascii="Times New Roman" w:hAnsi="Times New Roman"/>
          <w:sz w:val="24"/>
          <w:lang w:val="en-US"/>
        </w:rPr>
        <w:t>talled in accordance with the OH</w:t>
      </w:r>
      <w:r w:rsidRPr="00435FCF">
        <w:rPr>
          <w:rFonts w:ascii="Times New Roman" w:hAnsi="Times New Roman"/>
          <w:sz w:val="24"/>
          <w:lang w:val="en-US"/>
        </w:rPr>
        <w:t>TL design. Deflections of wires and cables correspond to assembly curves (tables) of the design</w:t>
      </w:r>
      <w:r w:rsidR="0025180A" w:rsidRPr="00435FCF">
        <w:rPr>
          <w:rFonts w:ascii="Times New Roman" w:hAnsi="Times New Roman"/>
          <w:sz w:val="24"/>
          <w:lang w:val="en-US"/>
        </w:rPr>
        <w:t>.</w:t>
      </w:r>
    </w:p>
    <w:p w14:paraId="48463586" w14:textId="4C213045" w:rsidR="0025180A" w:rsidRPr="00435FCF" w:rsidRDefault="00DF31BB"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The OH</w:t>
      </w:r>
      <w:r w:rsidR="002813FB" w:rsidRPr="00435FCF">
        <w:rPr>
          <w:rFonts w:ascii="Times New Roman" w:hAnsi="Times New Roman"/>
          <w:sz w:val="24"/>
          <w:lang w:val="en-US"/>
        </w:rPr>
        <w:t xml:space="preserve">TL intersection </w:t>
      </w:r>
      <w:r w:rsidR="00046662" w:rsidRPr="00435FCF">
        <w:rPr>
          <w:rFonts w:ascii="Times New Roman" w:hAnsi="Times New Roman"/>
          <w:sz w:val="24"/>
          <w:lang w:val="en-US"/>
        </w:rPr>
        <w:t>with other networks and engineering structures is performed according to the design and legalized by individual reports enclosed herewith</w:t>
      </w:r>
      <w:r w:rsidR="0025180A" w:rsidRPr="00435FCF">
        <w:rPr>
          <w:rFonts w:ascii="Times New Roman" w:hAnsi="Times New Roman"/>
          <w:sz w:val="24"/>
          <w:lang w:val="en-US"/>
        </w:rPr>
        <w:t>.</w:t>
      </w:r>
    </w:p>
    <w:p w14:paraId="4880234E" w14:textId="24AE550F" w:rsidR="0025180A" w:rsidRPr="00435FCF" w:rsidRDefault="0025180A" w:rsidP="00137935">
      <w:pPr>
        <w:spacing w:before="120" w:after="120" w:line="240" w:lineRule="auto"/>
        <w:ind w:left="112" w:hanging="112"/>
        <w:jc w:val="both"/>
        <w:rPr>
          <w:rFonts w:ascii="Times New Roman" w:hAnsi="Times New Roman"/>
          <w:sz w:val="24"/>
          <w:lang w:val="en-US"/>
        </w:rPr>
      </w:pPr>
      <w:r w:rsidRPr="00435FCF">
        <w:rPr>
          <w:rFonts w:ascii="Times New Roman" w:hAnsi="Times New Roman"/>
          <w:sz w:val="24"/>
          <w:lang w:val="en-US"/>
        </w:rPr>
        <w:t xml:space="preserve">3. </w:t>
      </w:r>
      <w:r w:rsidR="00046662" w:rsidRPr="00435FCF">
        <w:rPr>
          <w:rFonts w:ascii="Times New Roman" w:hAnsi="Times New Roman"/>
          <w:sz w:val="24"/>
          <w:lang w:val="en-US"/>
        </w:rPr>
        <w:t>Connection of wires and cables</w:t>
      </w:r>
    </w:p>
    <w:tbl>
      <w:tblPr>
        <w:tblStyle w:val="170"/>
        <w:tblW w:w="0" w:type="auto"/>
        <w:tblInd w:w="112" w:type="dxa"/>
        <w:tblLook w:val="04A0" w:firstRow="1" w:lastRow="0" w:firstColumn="1" w:lastColumn="0" w:noHBand="0" w:noVBand="1"/>
      </w:tblPr>
      <w:tblGrid>
        <w:gridCol w:w="2427"/>
        <w:gridCol w:w="2060"/>
        <w:gridCol w:w="1824"/>
        <w:gridCol w:w="2231"/>
        <w:gridCol w:w="1541"/>
      </w:tblGrid>
      <w:tr w:rsidR="00137935" w:rsidRPr="00435FCF" w14:paraId="73C3D92A" w14:textId="77777777" w:rsidTr="002C2AE2">
        <w:tc>
          <w:tcPr>
            <w:tcW w:w="2427" w:type="dxa"/>
            <w:vMerge w:val="restart"/>
            <w:vAlign w:val="center"/>
          </w:tcPr>
          <w:p w14:paraId="76D74811" w14:textId="7C03000B" w:rsidR="00046662" w:rsidRPr="00435FCF" w:rsidRDefault="00046662" w:rsidP="00137935">
            <w:pPr>
              <w:ind w:left="-42" w:right="-40"/>
              <w:jc w:val="center"/>
              <w:rPr>
                <w:rFonts w:ascii="Times New Roman" w:hAnsi="Times New Roman"/>
                <w:sz w:val="20"/>
                <w:lang w:val="en-US"/>
              </w:rPr>
            </w:pPr>
            <w:r w:rsidRPr="00435FCF">
              <w:rPr>
                <w:rFonts w:ascii="Times New Roman" w:hAnsi="Times New Roman"/>
                <w:sz w:val="20"/>
                <w:lang w:val="en-US"/>
              </w:rPr>
              <w:t>Number of supports and spans on which connections are mounted</w:t>
            </w:r>
          </w:p>
        </w:tc>
        <w:tc>
          <w:tcPr>
            <w:tcW w:w="2060" w:type="dxa"/>
            <w:vMerge w:val="restart"/>
            <w:vAlign w:val="center"/>
          </w:tcPr>
          <w:p w14:paraId="3BF4A11F" w14:textId="319F41B0" w:rsidR="00046662" w:rsidRPr="00435FCF" w:rsidRDefault="00046662" w:rsidP="00137935">
            <w:pPr>
              <w:ind w:right="-37" w:hanging="66"/>
              <w:jc w:val="center"/>
              <w:rPr>
                <w:rFonts w:ascii="Times New Roman" w:hAnsi="Times New Roman"/>
                <w:sz w:val="20"/>
                <w:lang w:val="en-US"/>
              </w:rPr>
            </w:pPr>
            <w:r w:rsidRPr="00435FCF">
              <w:rPr>
                <w:rFonts w:ascii="Times New Roman" w:hAnsi="Times New Roman"/>
                <w:sz w:val="20"/>
                <w:lang w:val="en-US"/>
              </w:rPr>
              <w:t>Type of connecting tension clamp</w:t>
            </w:r>
          </w:p>
        </w:tc>
        <w:tc>
          <w:tcPr>
            <w:tcW w:w="1824" w:type="dxa"/>
            <w:vMerge w:val="restart"/>
            <w:vAlign w:val="center"/>
          </w:tcPr>
          <w:p w14:paraId="32D6004C" w14:textId="5307008B" w:rsidR="00046662" w:rsidRPr="00435FCF" w:rsidRDefault="00046662" w:rsidP="00137935">
            <w:pPr>
              <w:jc w:val="center"/>
              <w:rPr>
                <w:rFonts w:ascii="Times New Roman" w:hAnsi="Times New Roman"/>
                <w:sz w:val="20"/>
                <w:lang w:val="en-US"/>
              </w:rPr>
            </w:pPr>
            <w:r w:rsidRPr="00435FCF">
              <w:rPr>
                <w:rFonts w:ascii="Times New Roman" w:hAnsi="Times New Roman"/>
                <w:sz w:val="20"/>
                <w:lang w:val="en-US"/>
              </w:rPr>
              <w:t>Connection mounting method</w:t>
            </w:r>
          </w:p>
        </w:tc>
        <w:tc>
          <w:tcPr>
            <w:tcW w:w="3772" w:type="dxa"/>
            <w:gridSpan w:val="2"/>
            <w:vAlign w:val="center"/>
          </w:tcPr>
          <w:p w14:paraId="56D63BE0" w14:textId="508C57B7" w:rsidR="00046662" w:rsidRPr="00435FCF" w:rsidRDefault="00046662" w:rsidP="00137935">
            <w:pPr>
              <w:jc w:val="center"/>
              <w:rPr>
                <w:rFonts w:ascii="Times New Roman" w:hAnsi="Times New Roman"/>
                <w:sz w:val="20"/>
                <w:lang w:val="en-US"/>
              </w:rPr>
            </w:pPr>
            <w:r w:rsidRPr="00435FCF">
              <w:rPr>
                <w:rFonts w:ascii="Times New Roman" w:hAnsi="Times New Roman"/>
                <w:sz w:val="20"/>
                <w:lang w:val="en-US"/>
              </w:rPr>
              <w:t>Performer</w:t>
            </w:r>
          </w:p>
        </w:tc>
      </w:tr>
      <w:tr w:rsidR="00137935" w:rsidRPr="00435FCF" w14:paraId="12B08575" w14:textId="77777777" w:rsidTr="002C2AE2">
        <w:trPr>
          <w:trHeight w:val="513"/>
        </w:trPr>
        <w:tc>
          <w:tcPr>
            <w:tcW w:w="2427" w:type="dxa"/>
            <w:vMerge/>
            <w:vAlign w:val="center"/>
          </w:tcPr>
          <w:p w14:paraId="3B6F0377" w14:textId="77777777" w:rsidR="00046662" w:rsidRPr="00435FCF" w:rsidRDefault="00046662" w:rsidP="00137935">
            <w:pPr>
              <w:jc w:val="center"/>
              <w:rPr>
                <w:rFonts w:ascii="Times New Roman" w:hAnsi="Times New Roman"/>
                <w:sz w:val="20"/>
                <w:lang w:val="en-US"/>
              </w:rPr>
            </w:pPr>
          </w:p>
        </w:tc>
        <w:tc>
          <w:tcPr>
            <w:tcW w:w="2060" w:type="dxa"/>
            <w:vMerge/>
            <w:vAlign w:val="center"/>
          </w:tcPr>
          <w:p w14:paraId="2CE4B297" w14:textId="77777777" w:rsidR="00046662" w:rsidRPr="00435FCF" w:rsidRDefault="00046662" w:rsidP="00137935">
            <w:pPr>
              <w:jc w:val="center"/>
              <w:rPr>
                <w:rFonts w:ascii="Times New Roman" w:hAnsi="Times New Roman"/>
                <w:sz w:val="20"/>
                <w:lang w:val="en-US"/>
              </w:rPr>
            </w:pPr>
          </w:p>
        </w:tc>
        <w:tc>
          <w:tcPr>
            <w:tcW w:w="1824" w:type="dxa"/>
            <w:vMerge/>
            <w:vAlign w:val="center"/>
          </w:tcPr>
          <w:p w14:paraId="5CA413D6" w14:textId="77777777" w:rsidR="00046662" w:rsidRPr="00435FCF" w:rsidRDefault="00046662" w:rsidP="00137935">
            <w:pPr>
              <w:jc w:val="center"/>
              <w:rPr>
                <w:rFonts w:ascii="Times New Roman" w:hAnsi="Times New Roman"/>
                <w:sz w:val="20"/>
                <w:lang w:val="en-US"/>
              </w:rPr>
            </w:pPr>
          </w:p>
        </w:tc>
        <w:tc>
          <w:tcPr>
            <w:tcW w:w="2231" w:type="dxa"/>
            <w:vAlign w:val="center"/>
          </w:tcPr>
          <w:p w14:paraId="1D99CF70" w14:textId="3F123DE1" w:rsidR="00046662" w:rsidRPr="00435FCF" w:rsidRDefault="00046662" w:rsidP="00137935">
            <w:pPr>
              <w:jc w:val="center"/>
              <w:rPr>
                <w:rFonts w:ascii="Times New Roman" w:hAnsi="Times New Roman"/>
                <w:sz w:val="20"/>
                <w:lang w:val="en-US"/>
              </w:rPr>
            </w:pPr>
            <w:r w:rsidRPr="00435FCF">
              <w:rPr>
                <w:rFonts w:ascii="Times New Roman" w:hAnsi="Times New Roman"/>
                <w:sz w:val="20"/>
                <w:lang w:val="en-US"/>
              </w:rPr>
              <w:t>Full name</w:t>
            </w:r>
          </w:p>
        </w:tc>
        <w:tc>
          <w:tcPr>
            <w:tcW w:w="1541" w:type="dxa"/>
            <w:vAlign w:val="center"/>
          </w:tcPr>
          <w:p w14:paraId="30B7B53C" w14:textId="63C09381" w:rsidR="00046662" w:rsidRPr="00435FCF" w:rsidRDefault="00046662" w:rsidP="00137935">
            <w:pPr>
              <w:jc w:val="center"/>
              <w:rPr>
                <w:rFonts w:ascii="Times New Roman" w:hAnsi="Times New Roman"/>
                <w:sz w:val="20"/>
                <w:lang w:val="en-US"/>
              </w:rPr>
            </w:pPr>
            <w:r w:rsidRPr="00435FCF">
              <w:rPr>
                <w:rFonts w:ascii="Times New Roman" w:hAnsi="Times New Roman"/>
                <w:sz w:val="20"/>
                <w:lang w:val="en-US"/>
              </w:rPr>
              <w:t>Signature</w:t>
            </w:r>
          </w:p>
        </w:tc>
      </w:tr>
      <w:tr w:rsidR="00137935" w:rsidRPr="00435FCF" w14:paraId="170538C6" w14:textId="77777777" w:rsidTr="002C2AE2">
        <w:tc>
          <w:tcPr>
            <w:tcW w:w="2427" w:type="dxa"/>
          </w:tcPr>
          <w:p w14:paraId="18FC97FF" w14:textId="77777777" w:rsidR="0025180A" w:rsidRPr="00435FCF" w:rsidRDefault="0025180A" w:rsidP="00137935">
            <w:pPr>
              <w:jc w:val="both"/>
              <w:rPr>
                <w:lang w:val="en-US"/>
              </w:rPr>
            </w:pPr>
          </w:p>
        </w:tc>
        <w:tc>
          <w:tcPr>
            <w:tcW w:w="2060" w:type="dxa"/>
          </w:tcPr>
          <w:p w14:paraId="2D5FD7D9" w14:textId="77777777" w:rsidR="0025180A" w:rsidRPr="00435FCF" w:rsidRDefault="0025180A" w:rsidP="00137935">
            <w:pPr>
              <w:jc w:val="both"/>
              <w:rPr>
                <w:lang w:val="en-US"/>
              </w:rPr>
            </w:pPr>
          </w:p>
        </w:tc>
        <w:tc>
          <w:tcPr>
            <w:tcW w:w="1824" w:type="dxa"/>
          </w:tcPr>
          <w:p w14:paraId="50E85AE0" w14:textId="77777777" w:rsidR="0025180A" w:rsidRPr="00435FCF" w:rsidRDefault="0025180A" w:rsidP="00137935">
            <w:pPr>
              <w:jc w:val="both"/>
              <w:rPr>
                <w:lang w:val="en-US"/>
              </w:rPr>
            </w:pPr>
          </w:p>
        </w:tc>
        <w:tc>
          <w:tcPr>
            <w:tcW w:w="2231" w:type="dxa"/>
          </w:tcPr>
          <w:p w14:paraId="7CF3224E" w14:textId="77777777" w:rsidR="0025180A" w:rsidRPr="00435FCF" w:rsidRDefault="0025180A" w:rsidP="00137935">
            <w:pPr>
              <w:jc w:val="both"/>
              <w:rPr>
                <w:lang w:val="en-US"/>
              </w:rPr>
            </w:pPr>
          </w:p>
        </w:tc>
        <w:tc>
          <w:tcPr>
            <w:tcW w:w="1541" w:type="dxa"/>
          </w:tcPr>
          <w:p w14:paraId="16780FDC" w14:textId="77777777" w:rsidR="0025180A" w:rsidRPr="00435FCF" w:rsidRDefault="0025180A" w:rsidP="00137935">
            <w:pPr>
              <w:jc w:val="both"/>
              <w:rPr>
                <w:lang w:val="en-US"/>
              </w:rPr>
            </w:pPr>
          </w:p>
        </w:tc>
      </w:tr>
    </w:tbl>
    <w:p w14:paraId="2F1EF7AF" w14:textId="1F0FEBC4" w:rsidR="00046662" w:rsidRPr="00435FCF" w:rsidRDefault="00046662"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The connections of wires and cables are installed as per the design meeting the requirements of SP 76.13330.2016 and EIC-7.</w:t>
      </w:r>
    </w:p>
    <w:p w14:paraId="7D365278" w14:textId="09E7B3C4" w:rsidR="0025180A" w:rsidRPr="00435FCF" w:rsidRDefault="00DF31BB"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Before installation on the OH</w:t>
      </w:r>
      <w:r w:rsidR="00046662" w:rsidRPr="00435FCF">
        <w:rPr>
          <w:rFonts w:ascii="Times New Roman" w:hAnsi="Times New Roman"/>
          <w:sz w:val="24"/>
          <w:lang w:val="en-US"/>
        </w:rPr>
        <w:t xml:space="preserve">TL, the installation </w:t>
      </w:r>
      <w:r w:rsidR="005713AA" w:rsidRPr="00435FCF">
        <w:rPr>
          <w:rFonts w:ascii="Times New Roman" w:hAnsi="Times New Roman"/>
          <w:sz w:val="24"/>
          <w:lang w:val="en-US"/>
        </w:rPr>
        <w:t>organisation</w:t>
      </w:r>
      <w:r w:rsidR="00046662" w:rsidRPr="00435FCF">
        <w:rPr>
          <w:rFonts w:ascii="Times New Roman" w:hAnsi="Times New Roman"/>
          <w:sz w:val="24"/>
          <w:lang w:val="en-US"/>
        </w:rPr>
        <w:t xml:space="preserve"> has inspected and rejected the insulators in accordance with the requirements of EIC-7 and SP 76.13330.2016</w:t>
      </w:r>
      <w:r w:rsidR="0025180A" w:rsidRPr="00435FCF">
        <w:rPr>
          <w:rFonts w:ascii="Times New Roman" w:hAnsi="Times New Roman"/>
          <w:sz w:val="24"/>
          <w:lang w:val="en-US"/>
        </w:rPr>
        <w:t>.</w:t>
      </w:r>
    </w:p>
    <w:p w14:paraId="2806CAF8" w14:textId="77777777" w:rsidR="00F36952" w:rsidRPr="00435FCF" w:rsidRDefault="00F36952" w:rsidP="00137935">
      <w:pPr>
        <w:spacing w:before="120" w:after="0" w:line="240" w:lineRule="auto"/>
        <w:jc w:val="both"/>
        <w:rPr>
          <w:rFonts w:ascii="Times New Roman" w:hAnsi="Times New Roman"/>
          <w:sz w:val="24"/>
          <w:lang w:val="en-US"/>
        </w:rPr>
      </w:pPr>
    </w:p>
    <w:p w14:paraId="5D881DAA" w14:textId="77777777" w:rsidR="00046662" w:rsidRPr="00435FCF" w:rsidRDefault="0025180A"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lastRenderedPageBreak/>
        <w:t xml:space="preserve">4. </w:t>
      </w:r>
      <w:r w:rsidR="00046662" w:rsidRPr="00435FCF">
        <w:rPr>
          <w:rFonts w:ascii="Times New Roman" w:hAnsi="Times New Roman"/>
          <w:sz w:val="24"/>
          <w:lang w:val="en-US"/>
        </w:rPr>
        <w:t>Installation of arresters and circuit breakers</w:t>
      </w:r>
    </w:p>
    <w:p w14:paraId="0B5C0081" w14:textId="11276954" w:rsidR="0025180A" w:rsidRPr="00435FCF" w:rsidRDefault="00046662" w:rsidP="002C2AE2">
      <w:pPr>
        <w:spacing w:before="120" w:after="0" w:line="240" w:lineRule="auto"/>
        <w:jc w:val="both"/>
        <w:rPr>
          <w:rFonts w:ascii="Times New Roman" w:hAnsi="Times New Roman"/>
          <w:sz w:val="24"/>
          <w:lang w:val="en-US"/>
        </w:rPr>
      </w:pPr>
      <w:r w:rsidRPr="00435FCF">
        <w:rPr>
          <w:rFonts w:ascii="Times New Roman" w:hAnsi="Times New Roman"/>
          <w:sz w:val="24"/>
          <w:lang w:val="en-US"/>
        </w:rPr>
        <w:t>The follow</w:t>
      </w:r>
      <w:r w:rsidR="00DF31BB" w:rsidRPr="00435FCF">
        <w:rPr>
          <w:rFonts w:ascii="Times New Roman" w:hAnsi="Times New Roman"/>
          <w:sz w:val="24"/>
          <w:lang w:val="en-US"/>
        </w:rPr>
        <w:t>ing has been installed at the OH</w:t>
      </w:r>
      <w:r w:rsidRPr="00435FCF">
        <w:rPr>
          <w:rFonts w:ascii="Times New Roman" w:hAnsi="Times New Roman"/>
          <w:sz w:val="24"/>
          <w:lang w:val="en-US"/>
        </w:rPr>
        <w:t>TL___________________</w:t>
      </w:r>
      <w:r w:rsidR="002813FB" w:rsidRPr="00435FCF">
        <w:rPr>
          <w:rFonts w:ascii="Times New Roman" w:hAnsi="Times New Roman"/>
          <w:sz w:val="24"/>
          <w:lang w:val="en-US"/>
        </w:rPr>
        <w:t>____________</w:t>
      </w:r>
      <w:r w:rsidRPr="00435FCF">
        <w:rPr>
          <w:rFonts w:ascii="Times New Roman" w:hAnsi="Times New Roman"/>
          <w:sz w:val="24"/>
          <w:lang w:val="en-US"/>
        </w:rPr>
        <w:t>________________</w:t>
      </w:r>
      <w:r w:rsidR="0025180A" w:rsidRPr="00435FCF">
        <w:rPr>
          <w:rFonts w:ascii="Times New Roman" w:hAnsi="Times New Roman"/>
          <w:sz w:val="24"/>
          <w:lang w:val="en-US"/>
        </w:rPr>
        <w:t>:</w:t>
      </w:r>
    </w:p>
    <w:p w14:paraId="69EE414F" w14:textId="320E9D0A" w:rsidR="00046662" w:rsidRPr="00435FCF" w:rsidRDefault="00773B32" w:rsidP="00137935">
      <w:pPr>
        <w:spacing w:before="120" w:after="0" w:line="240" w:lineRule="auto"/>
        <w:rPr>
          <w:rFonts w:ascii="Times New Roman" w:hAnsi="Times New Roman"/>
          <w:sz w:val="24"/>
          <w:lang w:val="en-US"/>
        </w:rPr>
      </w:pPr>
      <w:r w:rsidRPr="00435FCF">
        <w:rPr>
          <w:rFonts w:ascii="Times New Roman" w:hAnsi="Times New Roman"/>
          <w:sz w:val="24"/>
          <w:lang w:val="en-US"/>
        </w:rPr>
        <w:t>a</w:t>
      </w:r>
      <w:r w:rsidR="0025180A" w:rsidRPr="00435FCF">
        <w:rPr>
          <w:rFonts w:ascii="Times New Roman" w:hAnsi="Times New Roman"/>
          <w:sz w:val="24"/>
          <w:lang w:val="en-US"/>
        </w:rPr>
        <w:t xml:space="preserve">) </w:t>
      </w:r>
      <w:r w:rsidR="00046662" w:rsidRPr="00435FCF">
        <w:rPr>
          <w:rFonts w:ascii="Times New Roman" w:hAnsi="Times New Roman"/>
          <w:sz w:val="24"/>
          <w:lang w:val="en-US"/>
        </w:rPr>
        <w:t>tube-type arresters ____</w:t>
      </w:r>
      <w:r w:rsidR="002813FB" w:rsidRPr="00435FCF">
        <w:rPr>
          <w:rFonts w:ascii="Times New Roman" w:hAnsi="Times New Roman"/>
          <w:sz w:val="24"/>
          <w:lang w:val="en-US"/>
        </w:rPr>
        <w:t>____________________________</w:t>
      </w:r>
      <w:r w:rsidR="00046662" w:rsidRPr="00435FCF">
        <w:rPr>
          <w:rFonts w:ascii="Times New Roman" w:hAnsi="Times New Roman"/>
          <w:sz w:val="24"/>
          <w:lang w:val="en-US"/>
        </w:rPr>
        <w:t>___________________________________</w:t>
      </w:r>
      <w:r w:rsidR="002813FB" w:rsidRPr="00435FCF">
        <w:rPr>
          <w:rFonts w:ascii="Times New Roman" w:hAnsi="Times New Roman"/>
          <w:sz w:val="24"/>
          <w:lang w:val="en-US"/>
        </w:rPr>
        <w:t>,</w:t>
      </w:r>
    </w:p>
    <w:p w14:paraId="744C6609" w14:textId="4AF6DD8D" w:rsidR="00046662" w:rsidRPr="00435FCF" w:rsidRDefault="00046662" w:rsidP="00137935">
      <w:pPr>
        <w:spacing w:after="0" w:line="240" w:lineRule="auto"/>
        <w:jc w:val="both"/>
        <w:rPr>
          <w:rFonts w:ascii="Times New Roman" w:hAnsi="Times New Roman"/>
          <w:sz w:val="24"/>
          <w:lang w:val="en-US"/>
        </w:rPr>
      </w:pPr>
      <w:r w:rsidRPr="00435FCF">
        <w:rPr>
          <w:rFonts w:ascii="Times New Roman" w:hAnsi="Times New Roman"/>
          <w:sz w:val="24"/>
          <w:lang w:val="en-US"/>
        </w:rPr>
        <w:t>on supports No.</w:t>
      </w:r>
      <w:r w:rsidR="002813FB" w:rsidRPr="00435FCF">
        <w:rPr>
          <w:rFonts w:ascii="Times New Roman" w:hAnsi="Times New Roman"/>
          <w:sz w:val="24"/>
          <w:lang w:val="en-US"/>
        </w:rPr>
        <w:t xml:space="preserve"> </w:t>
      </w:r>
      <w:r w:rsidRPr="00435FCF">
        <w:rPr>
          <w:rFonts w:ascii="Times New Roman" w:hAnsi="Times New Roman"/>
          <w:sz w:val="24"/>
          <w:lang w:val="en-US"/>
        </w:rPr>
        <w:t>__________________________________________</w:t>
      </w:r>
    </w:p>
    <w:p w14:paraId="251AEB69" w14:textId="6D68EB2B" w:rsidR="0025180A" w:rsidRPr="00435FCF" w:rsidRDefault="00046662" w:rsidP="002C2AE2">
      <w:pPr>
        <w:spacing w:before="120" w:after="0" w:line="240" w:lineRule="auto"/>
        <w:jc w:val="both"/>
        <w:rPr>
          <w:rFonts w:ascii="Times New Roman" w:hAnsi="Times New Roman"/>
          <w:sz w:val="20"/>
          <w:lang w:val="en-US"/>
        </w:rPr>
      </w:pPr>
      <w:r w:rsidRPr="00435FCF">
        <w:rPr>
          <w:rFonts w:ascii="Times New Roman" w:hAnsi="Times New Roman"/>
          <w:sz w:val="20"/>
          <w:lang w:val="en-US"/>
        </w:rPr>
        <w:t xml:space="preserve">                                                      (numbers of supports shall be listed)</w:t>
      </w:r>
    </w:p>
    <w:p w14:paraId="14C5E3D4" w14:textId="3526C26E" w:rsidR="0025180A" w:rsidRPr="00435FCF" w:rsidRDefault="0004666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arresters have </w:t>
      </w:r>
      <w:r w:rsidR="002813FB" w:rsidRPr="00435FCF">
        <w:rPr>
          <w:rFonts w:ascii="Times New Roman" w:hAnsi="Times New Roman"/>
          <w:sz w:val="24"/>
          <w:lang w:val="en-US"/>
        </w:rPr>
        <w:t xml:space="preserve">been </w:t>
      </w:r>
      <w:r w:rsidRPr="00435FCF">
        <w:rPr>
          <w:rFonts w:ascii="Times New Roman" w:hAnsi="Times New Roman"/>
          <w:sz w:val="24"/>
          <w:lang w:val="en-US"/>
        </w:rPr>
        <w:t xml:space="preserve">mounted and their external spark gaps have been adjusted in accordance with the detailed design drawings and the requirements of SP 76.13330.2016 and </w:t>
      </w:r>
      <w:r w:rsidR="0008483C" w:rsidRPr="00435FCF">
        <w:rPr>
          <w:rFonts w:ascii="Times New Roman" w:hAnsi="Times New Roman"/>
          <w:sz w:val="24"/>
          <w:lang w:val="en-US"/>
        </w:rPr>
        <w:t>EIC</w:t>
      </w:r>
      <w:r w:rsidRPr="00435FCF">
        <w:rPr>
          <w:rFonts w:ascii="Times New Roman" w:hAnsi="Times New Roman"/>
          <w:sz w:val="24"/>
          <w:lang w:val="en-US"/>
        </w:rPr>
        <w:t>-7</w:t>
      </w:r>
      <w:r w:rsidR="0025180A" w:rsidRPr="00435FCF">
        <w:rPr>
          <w:rFonts w:ascii="Times New Roman" w:hAnsi="Times New Roman"/>
          <w:sz w:val="24"/>
          <w:lang w:val="en-US"/>
        </w:rPr>
        <w:t>.</w:t>
      </w:r>
    </w:p>
    <w:p w14:paraId="18FCA404" w14:textId="5B72AEF5" w:rsidR="00046662" w:rsidRPr="00435FCF" w:rsidRDefault="00FA114F"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b</w:t>
      </w:r>
      <w:r w:rsidR="0025180A" w:rsidRPr="00435FCF">
        <w:rPr>
          <w:rFonts w:ascii="Times New Roman" w:hAnsi="Times New Roman"/>
          <w:sz w:val="24"/>
          <w:lang w:val="en-US"/>
        </w:rPr>
        <w:t xml:space="preserve">) </w:t>
      </w:r>
      <w:r w:rsidR="00046662" w:rsidRPr="00435FCF">
        <w:rPr>
          <w:rFonts w:ascii="Times New Roman" w:hAnsi="Times New Roman"/>
          <w:sz w:val="24"/>
          <w:lang w:val="en-US"/>
        </w:rPr>
        <w:t>circuit breakers, type ___________________________________________________________</w:t>
      </w:r>
      <w:r w:rsidR="002813FB" w:rsidRPr="00435FCF">
        <w:rPr>
          <w:rFonts w:ascii="Times New Roman" w:hAnsi="Times New Roman"/>
          <w:sz w:val="24"/>
          <w:lang w:val="en-US"/>
        </w:rPr>
        <w:t>____</w:t>
      </w:r>
      <w:r w:rsidR="00046662" w:rsidRPr="00435FCF">
        <w:rPr>
          <w:rFonts w:ascii="Times New Roman" w:hAnsi="Times New Roman"/>
          <w:sz w:val="24"/>
          <w:lang w:val="en-US"/>
        </w:rPr>
        <w:t>__,</w:t>
      </w:r>
    </w:p>
    <w:p w14:paraId="2F2CF323" w14:textId="1FD86759" w:rsidR="00046662" w:rsidRPr="00435FCF" w:rsidRDefault="00046662" w:rsidP="00137935">
      <w:pPr>
        <w:spacing w:after="0" w:line="240" w:lineRule="auto"/>
        <w:ind w:left="112" w:hanging="112"/>
        <w:jc w:val="both"/>
        <w:rPr>
          <w:rFonts w:ascii="Times New Roman" w:hAnsi="Times New Roman"/>
          <w:sz w:val="24"/>
          <w:lang w:val="en-US"/>
        </w:rPr>
      </w:pPr>
      <w:r w:rsidRPr="00435FCF">
        <w:rPr>
          <w:rFonts w:ascii="Times New Roman" w:hAnsi="Times New Roman"/>
          <w:sz w:val="24"/>
          <w:lang w:val="en-US"/>
        </w:rPr>
        <w:t>on supports No.</w:t>
      </w:r>
      <w:r w:rsidR="002813FB" w:rsidRPr="00435FCF">
        <w:rPr>
          <w:rFonts w:ascii="Times New Roman" w:hAnsi="Times New Roman"/>
          <w:sz w:val="24"/>
          <w:lang w:val="en-US"/>
        </w:rPr>
        <w:t xml:space="preserve"> </w:t>
      </w:r>
      <w:r w:rsidRPr="00435FCF">
        <w:rPr>
          <w:rFonts w:ascii="Times New Roman" w:hAnsi="Times New Roman"/>
          <w:sz w:val="24"/>
          <w:lang w:val="en-US"/>
        </w:rPr>
        <w:t>__________________________________________</w:t>
      </w:r>
    </w:p>
    <w:p w14:paraId="2DE02617" w14:textId="30EA7976" w:rsidR="0025180A" w:rsidRPr="00435FCF" w:rsidRDefault="00046662" w:rsidP="002C2AE2">
      <w:pPr>
        <w:spacing w:before="120" w:after="0" w:line="240" w:lineRule="auto"/>
        <w:jc w:val="both"/>
        <w:rPr>
          <w:rFonts w:ascii="Times New Roman" w:hAnsi="Times New Roman"/>
          <w:sz w:val="20"/>
          <w:lang w:val="en-US"/>
        </w:rPr>
      </w:pPr>
      <w:r w:rsidRPr="00435FCF">
        <w:rPr>
          <w:rFonts w:ascii="Times New Roman" w:hAnsi="Times New Roman"/>
          <w:sz w:val="20"/>
          <w:lang w:val="en-US"/>
        </w:rPr>
        <w:t xml:space="preserve">                                                         (numbers of supports shall be listed)</w:t>
      </w:r>
    </w:p>
    <w:p w14:paraId="5BFB19BD" w14:textId="77777777" w:rsidR="00046662" w:rsidRPr="00435FCF" w:rsidRDefault="00046662"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circuit breakers have been installed in accordance with the manufacturers’ design and documentation.</w:t>
      </w:r>
    </w:p>
    <w:p w14:paraId="3456F8BA" w14:textId="69645DE7" w:rsidR="0025180A" w:rsidRPr="00435FCF" w:rsidRDefault="00046662"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The mechanical part of the circuit breakers, their terminal pairs, circuit breaker drives have been adjusted and tested in accordance with SP 76.13330.2016 and tested before installation on the supports in accordance with </w:t>
      </w:r>
      <w:r w:rsidR="0008483C" w:rsidRPr="00435FCF">
        <w:rPr>
          <w:rFonts w:ascii="Times New Roman" w:hAnsi="Times New Roman"/>
          <w:sz w:val="24"/>
          <w:lang w:val="en-US"/>
        </w:rPr>
        <w:t>EIC</w:t>
      </w:r>
      <w:r w:rsidRPr="00435FCF">
        <w:rPr>
          <w:rFonts w:ascii="Times New Roman" w:hAnsi="Times New Roman"/>
          <w:sz w:val="24"/>
          <w:lang w:val="en-US"/>
        </w:rPr>
        <w:t>-7</w:t>
      </w:r>
      <w:r w:rsidR="0025180A" w:rsidRPr="00435FCF">
        <w:rPr>
          <w:rFonts w:ascii="Times New Roman" w:hAnsi="Times New Roman"/>
          <w:sz w:val="24"/>
          <w:lang w:val="en-US"/>
        </w:rPr>
        <w:t>.</w:t>
      </w:r>
    </w:p>
    <w:p w14:paraId="0790D17D" w14:textId="69435984" w:rsidR="0025180A" w:rsidRPr="00435FCF" w:rsidRDefault="0025180A"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5. </w:t>
      </w:r>
      <w:r w:rsidR="00046662" w:rsidRPr="00435FCF">
        <w:rPr>
          <w:rFonts w:ascii="Times New Roman" w:hAnsi="Times New Roman"/>
          <w:sz w:val="24"/>
          <w:lang w:val="en-US"/>
        </w:rPr>
        <w:t xml:space="preserve">Installation of </w:t>
      </w:r>
      <w:r w:rsidR="00977CBB" w:rsidRPr="00435FCF">
        <w:rPr>
          <w:rFonts w:ascii="Times New Roman" w:hAnsi="Times New Roman"/>
          <w:sz w:val="24"/>
          <w:lang w:val="en-US"/>
        </w:rPr>
        <w:t xml:space="preserve">grounding </w:t>
      </w:r>
      <w:r w:rsidR="00046662" w:rsidRPr="00435FCF">
        <w:rPr>
          <w:rFonts w:ascii="Times New Roman" w:hAnsi="Times New Roman"/>
          <w:sz w:val="24"/>
          <w:lang w:val="en-US"/>
        </w:rPr>
        <w:t>devices</w:t>
      </w:r>
    </w:p>
    <w:p w14:paraId="59C15AB0" w14:textId="365AE365" w:rsidR="0025180A" w:rsidRPr="00435FCF" w:rsidRDefault="0004666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w:t>
      </w:r>
      <w:r w:rsidR="00977CBB" w:rsidRPr="00435FCF">
        <w:rPr>
          <w:rFonts w:ascii="Times New Roman" w:hAnsi="Times New Roman"/>
          <w:sz w:val="24"/>
          <w:lang w:val="en-US"/>
        </w:rPr>
        <w:t xml:space="preserve">grounding </w:t>
      </w:r>
      <w:r w:rsidR="00DF31BB" w:rsidRPr="00435FCF">
        <w:rPr>
          <w:rFonts w:ascii="Times New Roman" w:hAnsi="Times New Roman"/>
          <w:sz w:val="24"/>
          <w:lang w:val="en-US"/>
        </w:rPr>
        <w:t>devices for OH</w:t>
      </w:r>
      <w:r w:rsidRPr="00435FCF">
        <w:rPr>
          <w:rFonts w:ascii="Times New Roman" w:hAnsi="Times New Roman"/>
          <w:sz w:val="24"/>
          <w:lang w:val="en-US"/>
        </w:rPr>
        <w:t>TL supports ____________________ are performed in accordance with the design and the requirements of EIC-85 “Surge protection, grounding” section</w:t>
      </w:r>
      <w:r w:rsidR="0025180A" w:rsidRPr="00435FCF">
        <w:rPr>
          <w:rFonts w:ascii="Times New Roman" w:hAnsi="Times New Roman"/>
          <w:sz w:val="24"/>
          <w:lang w:val="en-US"/>
        </w:rPr>
        <w:t>.</w:t>
      </w:r>
    </w:p>
    <w:p w14:paraId="59A3F1EE" w14:textId="437541F9" w:rsidR="00046662" w:rsidRPr="00435FCF" w:rsidRDefault="00046662"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The resistance of the supports </w:t>
      </w:r>
      <w:r w:rsidR="00977CBB" w:rsidRPr="00435FCF">
        <w:rPr>
          <w:rFonts w:ascii="Times New Roman" w:hAnsi="Times New Roman"/>
          <w:sz w:val="24"/>
          <w:lang w:val="en-US"/>
        </w:rPr>
        <w:t xml:space="preserve">grounding </w:t>
      </w:r>
      <w:r w:rsidRPr="00435FCF">
        <w:rPr>
          <w:rFonts w:ascii="Times New Roman" w:hAnsi="Times New Roman"/>
          <w:sz w:val="24"/>
          <w:lang w:val="en-US"/>
        </w:rPr>
        <w:t xml:space="preserve">devices complies with the </w:t>
      </w:r>
      <w:r w:rsidR="0008483C" w:rsidRPr="00435FCF">
        <w:rPr>
          <w:rFonts w:ascii="Times New Roman" w:hAnsi="Times New Roman"/>
          <w:sz w:val="24"/>
          <w:lang w:val="en-US"/>
        </w:rPr>
        <w:t>EIC</w:t>
      </w:r>
      <w:r w:rsidRPr="00435FCF">
        <w:rPr>
          <w:rFonts w:ascii="Times New Roman" w:hAnsi="Times New Roman"/>
          <w:sz w:val="24"/>
          <w:lang w:val="en-US"/>
        </w:rPr>
        <w:t>-7 requirements.</w:t>
      </w:r>
    </w:p>
    <w:p w14:paraId="2872AADB" w14:textId="74F1CB1D" w:rsidR="0025180A" w:rsidRPr="00435FCF" w:rsidRDefault="00046662" w:rsidP="00137935">
      <w:pPr>
        <w:spacing w:before="120" w:after="0" w:line="240" w:lineRule="auto"/>
        <w:jc w:val="both"/>
        <w:rPr>
          <w:rFonts w:ascii="Times New Roman" w:hAnsi="Times New Roman"/>
          <w:sz w:val="24"/>
          <w:lang w:val="en-US"/>
        </w:rPr>
      </w:pPr>
      <w:r w:rsidRPr="00435FCF">
        <w:rPr>
          <w:rFonts w:ascii="Times New Roman" w:hAnsi="Times New Roman"/>
          <w:sz w:val="24"/>
          <w:lang w:val="en-US"/>
        </w:rPr>
        <w:t xml:space="preserve">The </w:t>
      </w:r>
      <w:r w:rsidR="009102CE" w:rsidRPr="00435FCF">
        <w:rPr>
          <w:rFonts w:ascii="Times New Roman" w:hAnsi="Times New Roman"/>
          <w:sz w:val="24"/>
          <w:lang w:val="en-US"/>
        </w:rPr>
        <w:t>protocols</w:t>
      </w:r>
      <w:r w:rsidRPr="00435FCF">
        <w:rPr>
          <w:rFonts w:ascii="Times New Roman" w:hAnsi="Times New Roman"/>
          <w:sz w:val="24"/>
          <w:lang w:val="en-US"/>
        </w:rPr>
        <w:t xml:space="preserve"> on and measurements of the resistance of the </w:t>
      </w:r>
      <w:r w:rsidR="00977CBB" w:rsidRPr="00435FCF">
        <w:rPr>
          <w:rFonts w:ascii="Times New Roman" w:hAnsi="Times New Roman"/>
          <w:sz w:val="24"/>
          <w:lang w:val="en-US"/>
        </w:rPr>
        <w:t xml:space="preserve">grounding </w:t>
      </w:r>
      <w:r w:rsidRPr="00435FCF">
        <w:rPr>
          <w:rFonts w:ascii="Times New Roman" w:hAnsi="Times New Roman"/>
          <w:sz w:val="24"/>
          <w:lang w:val="en-US"/>
        </w:rPr>
        <w:t xml:space="preserve">devices presented to the commission are kept by the Owner (in the commissioning </w:t>
      </w:r>
      <w:r w:rsidR="005713AA" w:rsidRPr="00435FCF">
        <w:rPr>
          <w:rFonts w:ascii="Times New Roman" w:hAnsi="Times New Roman"/>
          <w:sz w:val="24"/>
          <w:lang w:val="en-US"/>
        </w:rPr>
        <w:t>organisation</w:t>
      </w:r>
      <w:r w:rsidRPr="00435FCF">
        <w:rPr>
          <w:rFonts w:ascii="Times New Roman" w:hAnsi="Times New Roman"/>
          <w:sz w:val="24"/>
          <w:lang w:val="en-US"/>
        </w:rPr>
        <w:t>)</w:t>
      </w:r>
      <w:r w:rsidR="0025180A" w:rsidRPr="00435FCF">
        <w:rPr>
          <w:rFonts w:ascii="Times New Roman" w:hAnsi="Times New Roman"/>
          <w:sz w:val="24"/>
          <w:lang w:val="en-US"/>
        </w:rPr>
        <w:t>.</w:t>
      </w:r>
    </w:p>
    <w:p w14:paraId="52115BCA" w14:textId="4A3BB5F2" w:rsidR="0025180A" w:rsidRPr="00435FCF" w:rsidRDefault="00046662" w:rsidP="00137935">
      <w:pPr>
        <w:spacing w:before="120" w:after="0" w:line="240" w:lineRule="auto"/>
        <w:jc w:val="both"/>
        <w:rPr>
          <w:rFonts w:ascii="Times New Roman" w:eastAsia="Calibri" w:hAnsi="Times New Roman" w:cs="Times New Roman"/>
          <w:sz w:val="24"/>
          <w:szCs w:val="24"/>
          <w:lang w:val="en-US"/>
        </w:rPr>
      </w:pPr>
      <w:r w:rsidRPr="00435FCF">
        <w:rPr>
          <w:rFonts w:ascii="Times New Roman" w:hAnsi="Times New Roman"/>
          <w:b/>
          <w:sz w:val="24"/>
          <w:lang w:val="en-US"/>
        </w:rPr>
        <w:t>Conclusion</w:t>
      </w:r>
      <w:r w:rsidR="0025180A" w:rsidRPr="00435FCF">
        <w:rPr>
          <w:rFonts w:ascii="Times New Roman" w:eastAsia="Calibri" w:hAnsi="Times New Roman" w:cs="Times New Roman"/>
          <w:b/>
          <w:sz w:val="24"/>
          <w:szCs w:val="24"/>
          <w:lang w:val="en-US"/>
        </w:rPr>
        <w:t>:</w:t>
      </w:r>
      <w:r w:rsidR="0025180A" w:rsidRPr="00435FCF">
        <w:rPr>
          <w:rFonts w:ascii="Times New Roman" w:eastAsia="Calibri" w:hAnsi="Times New Roman" w:cs="Times New Roman"/>
          <w:sz w:val="24"/>
          <w:szCs w:val="24"/>
          <w:lang w:val="en-US"/>
        </w:rPr>
        <w:t xml:space="preserve"> ___________________________________________________________</w:t>
      </w:r>
      <w:r w:rsidR="00C84ECC" w:rsidRPr="00435FCF">
        <w:rPr>
          <w:rFonts w:ascii="Times New Roman" w:eastAsia="Calibri" w:hAnsi="Times New Roman" w:cs="Times New Roman"/>
          <w:sz w:val="24"/>
          <w:szCs w:val="24"/>
          <w:lang w:val="en-US"/>
        </w:rPr>
        <w:t>______</w:t>
      </w:r>
      <w:r w:rsidR="0025180A" w:rsidRPr="00435FCF">
        <w:rPr>
          <w:rFonts w:ascii="Times New Roman" w:eastAsia="Calibri" w:hAnsi="Times New Roman" w:cs="Times New Roman"/>
          <w:sz w:val="24"/>
          <w:szCs w:val="24"/>
          <w:lang w:val="en-US"/>
        </w:rPr>
        <w:t>_________</w:t>
      </w:r>
    </w:p>
    <w:p w14:paraId="7EFB321D" w14:textId="1B88BA37" w:rsidR="0025180A" w:rsidRPr="00435FCF" w:rsidRDefault="0025180A" w:rsidP="00137935">
      <w:pPr>
        <w:spacing w:after="0" w:line="240" w:lineRule="auto"/>
        <w:jc w:val="both"/>
        <w:rPr>
          <w:rFonts w:ascii="Times New Roman" w:eastAsia="Calibri" w:hAnsi="Times New Roman" w:cs="Times New Roman"/>
          <w:sz w:val="24"/>
          <w:szCs w:val="24"/>
          <w:lang w:val="en-US"/>
        </w:rPr>
      </w:pPr>
      <w:r w:rsidRPr="00435FCF">
        <w:rPr>
          <w:rFonts w:ascii="Times New Roman" w:eastAsia="Calibri" w:hAnsi="Times New Roman" w:cs="Times New Roman"/>
          <w:sz w:val="24"/>
          <w:szCs w:val="24"/>
          <w:lang w:val="en-US"/>
        </w:rPr>
        <w:t>______________________________________________________________________________</w:t>
      </w:r>
      <w:r w:rsidR="00C84ECC" w:rsidRPr="00435FCF">
        <w:rPr>
          <w:rFonts w:ascii="Times New Roman" w:eastAsia="Calibri" w:hAnsi="Times New Roman" w:cs="Times New Roman"/>
          <w:sz w:val="24"/>
          <w:szCs w:val="24"/>
          <w:lang w:val="en-US"/>
        </w:rPr>
        <w:t>_____</w:t>
      </w:r>
      <w:r w:rsidRPr="00435FCF">
        <w:rPr>
          <w:rFonts w:ascii="Times New Roman" w:eastAsia="Calibri" w:hAnsi="Times New Roman" w:cs="Times New Roman"/>
          <w:sz w:val="24"/>
          <w:szCs w:val="24"/>
          <w:lang w:val="en-US"/>
        </w:rPr>
        <w:t>__</w:t>
      </w:r>
    </w:p>
    <w:p w14:paraId="05BE8BA8" w14:textId="77777777" w:rsidR="0025180A"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w:t>
      </w:r>
    </w:p>
    <w:p w14:paraId="7A006F17" w14:textId="77777777" w:rsidR="0025180A" w:rsidRPr="00435FCF" w:rsidRDefault="0025180A" w:rsidP="00137935">
      <w:pPr>
        <w:spacing w:after="0" w:line="240" w:lineRule="auto"/>
        <w:jc w:val="both"/>
        <w:rPr>
          <w:rFonts w:ascii="Times New Roman" w:hAnsi="Times New Roman"/>
          <w:sz w:val="24"/>
          <w:lang w:val="en-US"/>
        </w:rPr>
      </w:pPr>
    </w:p>
    <w:p w14:paraId="7248602A" w14:textId="1E428ECD" w:rsidR="00046662" w:rsidRPr="00435FCF" w:rsidRDefault="0004666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__________________________________</w:t>
      </w:r>
    </w:p>
    <w:p w14:paraId="5D9E10C9" w14:textId="77777777" w:rsidR="00046662" w:rsidRPr="00435FCF" w:rsidRDefault="0004666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(position, full name, signature, date)</w:t>
      </w:r>
    </w:p>
    <w:p w14:paraId="13F6CDA8" w14:textId="77777777" w:rsidR="00046662" w:rsidRPr="00435FCF" w:rsidRDefault="00046662" w:rsidP="00137935">
      <w:pPr>
        <w:spacing w:after="0" w:line="240" w:lineRule="auto"/>
        <w:rPr>
          <w:rFonts w:ascii="Times New Roman" w:hAnsi="Times New Roman"/>
          <w:sz w:val="24"/>
          <w:lang w:val="en-US"/>
        </w:rPr>
      </w:pPr>
      <w:r w:rsidRPr="00435FCF">
        <w:rPr>
          <w:rFonts w:ascii="Times New Roman" w:hAnsi="Times New Roman"/>
          <w:sz w:val="24"/>
          <w:lang w:val="en-US"/>
        </w:rPr>
        <w:t>Work performer                                              ___________________________________________</w:t>
      </w:r>
    </w:p>
    <w:p w14:paraId="018E463D" w14:textId="7E3C6950" w:rsidR="0025180A" w:rsidRPr="00435FCF" w:rsidRDefault="00046662" w:rsidP="002C2AE2">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(position, full name, signature, date)</w:t>
      </w:r>
    </w:p>
    <w:p w14:paraId="4A293F31" w14:textId="77777777" w:rsidR="0025180A" w:rsidRPr="00435FCF" w:rsidRDefault="0025180A" w:rsidP="00137935">
      <w:pPr>
        <w:spacing w:after="160" w:line="259" w:lineRule="auto"/>
        <w:rPr>
          <w:rFonts w:ascii="Times New Roman" w:hAnsi="Times New Roman"/>
          <w:sz w:val="20"/>
          <w:lang w:val="en-US"/>
        </w:rPr>
      </w:pPr>
      <w:r w:rsidRPr="00435FCF">
        <w:rPr>
          <w:rFonts w:ascii="Times New Roman" w:hAnsi="Times New Roman"/>
          <w:sz w:val="20"/>
          <w:lang w:val="en-US"/>
        </w:rPr>
        <w:br w:type="page"/>
      </w:r>
    </w:p>
    <w:p w14:paraId="2B6A2682" w14:textId="661F96F3" w:rsidR="0025180A" w:rsidRPr="00435FCF" w:rsidRDefault="00FA114F" w:rsidP="00137935">
      <w:pPr>
        <w:spacing w:after="0" w:line="240" w:lineRule="auto"/>
        <w:jc w:val="right"/>
        <w:rPr>
          <w:rFonts w:ascii="Times New Roman" w:hAnsi="Times New Roman"/>
          <w:sz w:val="24"/>
          <w:lang w:val="en-US"/>
        </w:rPr>
      </w:pPr>
      <w:bookmarkStart w:id="628" w:name="_Toc90982756"/>
      <w:r w:rsidRPr="00435FCF">
        <w:rPr>
          <w:rFonts w:ascii="Times New Roman" w:hAnsi="Times New Roman"/>
          <w:sz w:val="24"/>
          <w:lang w:val="en-US"/>
        </w:rPr>
        <w:lastRenderedPageBreak/>
        <w:t>Form E</w:t>
      </w:r>
      <w:r w:rsidR="0025180A" w:rsidRPr="00435FCF">
        <w:rPr>
          <w:rFonts w:ascii="Times New Roman" w:hAnsi="Times New Roman"/>
          <w:sz w:val="24"/>
          <w:lang w:val="en-US"/>
        </w:rPr>
        <w:t>-2</w:t>
      </w:r>
      <w:bookmarkEnd w:id="628"/>
      <w:r w:rsidR="00F36952" w:rsidRPr="00435FCF">
        <w:rPr>
          <w:rFonts w:ascii="Times New Roman" w:hAnsi="Times New Roman"/>
          <w:sz w:val="24"/>
          <w:lang w:val="en-US"/>
        </w:rPr>
        <w:t>2</w:t>
      </w:r>
    </w:p>
    <w:p w14:paraId="22542371" w14:textId="14D435E1" w:rsidR="0025180A" w:rsidRPr="00435FCF" w:rsidRDefault="00FA114F" w:rsidP="00137935">
      <w:pPr>
        <w:keepNext/>
        <w:keepLines/>
        <w:spacing w:before="240" w:after="240" w:line="240" w:lineRule="auto"/>
        <w:ind w:firstLine="709"/>
        <w:jc w:val="center"/>
        <w:outlineLvl w:val="1"/>
        <w:rPr>
          <w:rFonts w:ascii="Times New Roman" w:hAnsi="Times New Roman"/>
          <w:b/>
          <w:sz w:val="24"/>
          <w:lang w:val="en-US"/>
        </w:rPr>
      </w:pPr>
      <w:bookmarkStart w:id="629" w:name="_Toc90982757"/>
      <w:bookmarkStart w:id="630" w:name="_Toc129875261"/>
      <w:bookmarkStart w:id="631" w:name="_Toc133334784"/>
      <w:bookmarkStart w:id="632" w:name="_Toc133583836"/>
      <w:bookmarkStart w:id="633" w:name="_Toc142854026"/>
      <w:r w:rsidRPr="00435FCF">
        <w:rPr>
          <w:rFonts w:ascii="Times New Roman" w:hAnsi="Times New Roman"/>
          <w:b/>
          <w:sz w:val="24"/>
          <w:lang w:val="en-US"/>
        </w:rPr>
        <w:t>Form of Certificate of Measurements on Site of D</w:t>
      </w:r>
      <w:r w:rsidR="009D66CF" w:rsidRPr="00435FCF">
        <w:rPr>
          <w:rFonts w:ascii="Times New Roman" w:hAnsi="Times New Roman"/>
          <w:b/>
          <w:sz w:val="24"/>
          <w:lang w:val="en-US"/>
        </w:rPr>
        <w:t>imensions from OH</w:t>
      </w:r>
      <w:r w:rsidRPr="00435FCF">
        <w:rPr>
          <w:rFonts w:ascii="Times New Roman" w:hAnsi="Times New Roman"/>
          <w:b/>
          <w:sz w:val="24"/>
          <w:lang w:val="en-US"/>
        </w:rPr>
        <w:t>TL Wire to Crossed Facility</w:t>
      </w:r>
      <w:bookmarkEnd w:id="629"/>
      <w:bookmarkEnd w:id="630"/>
      <w:bookmarkEnd w:id="631"/>
      <w:bookmarkEnd w:id="632"/>
      <w:bookmarkEnd w:id="633"/>
    </w:p>
    <w:tbl>
      <w:tblPr>
        <w:tblW w:w="106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597"/>
        <w:gridCol w:w="3436"/>
        <w:gridCol w:w="434"/>
      </w:tblGrid>
      <w:tr w:rsidR="00137935" w:rsidRPr="00435FCF" w14:paraId="6CD8C37A" w14:textId="77777777" w:rsidTr="007677C8">
        <w:trPr>
          <w:gridAfter w:val="1"/>
          <w:wAfter w:w="434" w:type="dxa"/>
        </w:trPr>
        <w:tc>
          <w:tcPr>
            <w:tcW w:w="3224" w:type="dxa"/>
            <w:tcBorders>
              <w:top w:val="nil"/>
              <w:left w:val="nil"/>
              <w:bottom w:val="nil"/>
              <w:right w:val="nil"/>
            </w:tcBorders>
          </w:tcPr>
          <w:p w14:paraId="10E07434"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0DD6B3AE"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00B7C3F3"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05D9B6A0" w14:textId="47D5E090" w:rsidR="00FA114F" w:rsidRPr="00435FCF" w:rsidRDefault="00FA114F"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0C3FD425" w14:textId="77777777" w:rsidR="00FA114F" w:rsidRPr="00435FCF" w:rsidRDefault="00FA114F"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0DC5112F" w14:textId="07BA55E1" w:rsidR="0025180A" w:rsidRPr="00435FCF" w:rsidRDefault="00FA114F"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5C30E99A"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597" w:type="dxa"/>
            <w:tcBorders>
              <w:top w:val="nil"/>
              <w:left w:val="nil"/>
              <w:bottom w:val="nil"/>
              <w:right w:val="nil"/>
            </w:tcBorders>
            <w:vAlign w:val="center"/>
          </w:tcPr>
          <w:p w14:paraId="5B7E9541" w14:textId="4AD0309C" w:rsidR="0025180A" w:rsidRPr="00435FCF" w:rsidRDefault="00FA114F"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8"/>
                <w:lang w:val="en-US"/>
              </w:rPr>
              <w:t>CERTIFICATE</w:t>
            </w:r>
          </w:p>
          <w:p w14:paraId="2230D66D" w14:textId="2731EEEA" w:rsidR="0025180A" w:rsidRPr="00435FCF" w:rsidRDefault="00FA114F"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4"/>
                <w:lang w:val="en-US"/>
              </w:rPr>
              <w:t>of Measurements on Site of D</w:t>
            </w:r>
            <w:r w:rsidR="009D66CF" w:rsidRPr="00435FCF">
              <w:rPr>
                <w:rFonts w:ascii="Times New Roman" w:hAnsi="Times New Roman"/>
                <w:b/>
                <w:sz w:val="24"/>
                <w:lang w:val="en-US"/>
              </w:rPr>
              <w:t xml:space="preserve">imensions from </w:t>
            </w:r>
            <w:r w:rsidR="00F24FBA" w:rsidRPr="00435FCF">
              <w:rPr>
                <w:rFonts w:ascii="Times New Roman" w:hAnsi="Times New Roman"/>
                <w:b/>
                <w:sz w:val="24"/>
                <w:lang w:val="en-US"/>
              </w:rPr>
              <w:t>Overhead Transmission Line (OHTL)</w:t>
            </w:r>
            <w:r w:rsidRPr="00435FCF">
              <w:rPr>
                <w:rFonts w:ascii="Times New Roman" w:hAnsi="Times New Roman"/>
                <w:b/>
                <w:sz w:val="24"/>
                <w:lang w:val="en-US"/>
              </w:rPr>
              <w:t xml:space="preserve"> Wire to Crossed Facility</w:t>
            </w:r>
            <w:r w:rsidR="0025180A" w:rsidRPr="00435FCF">
              <w:rPr>
                <w:rFonts w:ascii="Times New Roman" w:hAnsi="Times New Roman"/>
                <w:b/>
                <w:sz w:val="28"/>
                <w:lang w:val="en-US"/>
              </w:rPr>
              <w:t xml:space="preserve"> </w:t>
            </w:r>
          </w:p>
        </w:tc>
        <w:tc>
          <w:tcPr>
            <w:tcW w:w="3436" w:type="dxa"/>
            <w:tcBorders>
              <w:top w:val="nil"/>
              <w:left w:val="nil"/>
              <w:bottom w:val="nil"/>
              <w:right w:val="nil"/>
            </w:tcBorders>
          </w:tcPr>
          <w:p w14:paraId="469ED815"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5ED3395E" w14:textId="77777777" w:rsidR="00FA114F" w:rsidRPr="00435FCF" w:rsidRDefault="00FA114F"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684CAD9A" w14:textId="77777777" w:rsidR="00FA114F" w:rsidRPr="00435FCF" w:rsidRDefault="00FA114F"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60ACE0B5" w14:textId="77777777" w:rsidR="00FA114F" w:rsidRPr="00435FCF" w:rsidRDefault="00FA114F"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633571F1" w14:textId="77777777" w:rsidR="00FA114F" w:rsidRPr="00435FCF" w:rsidRDefault="00FA114F"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146123DD" w14:textId="77777777" w:rsidR="00FA114F" w:rsidRPr="00435FCF" w:rsidRDefault="00FA114F"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6DA98BAE" w14:textId="77777777" w:rsidR="00FA114F" w:rsidRPr="00435FCF" w:rsidRDefault="00FA114F"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47CBB482" w14:textId="1C608D78" w:rsidR="0025180A" w:rsidRPr="00435FCF" w:rsidRDefault="00FA114F"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137935" w:rsidRPr="00435FCF" w14:paraId="1589E71A" w14:textId="77777777" w:rsidTr="00F36952">
        <w:tc>
          <w:tcPr>
            <w:tcW w:w="10691" w:type="dxa"/>
            <w:gridSpan w:val="4"/>
            <w:tcBorders>
              <w:top w:val="nil"/>
              <w:left w:val="nil"/>
              <w:bottom w:val="nil"/>
              <w:right w:val="nil"/>
            </w:tcBorders>
            <w:vAlign w:val="center"/>
          </w:tcPr>
          <w:p w14:paraId="52D020DF" w14:textId="6064447F" w:rsidR="0025180A" w:rsidRPr="00435FCF" w:rsidRDefault="00FA114F" w:rsidP="00F24FBA">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F24FB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66738CFC" w14:textId="3549F68C" w:rsidR="0025180A" w:rsidRPr="00435FCF" w:rsidRDefault="00FA114F" w:rsidP="00137935">
      <w:pPr>
        <w:tabs>
          <w:tab w:val="left" w:pos="10260"/>
        </w:tabs>
        <w:spacing w:after="0" w:line="240" w:lineRule="auto"/>
        <w:ind w:right="-113"/>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5BCAB52F" w14:textId="011B757F" w:rsidR="00FA114F" w:rsidRPr="00435FCF" w:rsidRDefault="00FA114F"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0A95B640" w14:textId="3622A9A0" w:rsidR="00FA114F" w:rsidRPr="00435FCF" w:rsidRDefault="00FA114F"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2C7D777D" w14:textId="77777777" w:rsidR="00FA114F" w:rsidRPr="00435FCF" w:rsidRDefault="00FA114F"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645DBFC3" w14:textId="2290F5B7" w:rsidR="00FA114F" w:rsidRPr="00435FCF" w:rsidRDefault="00FA114F"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7B92955F" w14:textId="360C5B15" w:rsidR="00FA114F" w:rsidRPr="00435FCF" w:rsidRDefault="00FA114F"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5553DD34" w14:textId="64AE05E9" w:rsidR="0025180A" w:rsidRPr="00435FCF" w:rsidRDefault="00FA114F" w:rsidP="002C2AE2">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710E8286" w14:textId="0EFDB929" w:rsidR="00FA114F" w:rsidRPr="00435FCF" w:rsidRDefault="00FA114F"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 xml:space="preserve">has inspected and </w:t>
      </w:r>
      <w:r w:rsidR="009D66CF" w:rsidRPr="00435FCF">
        <w:rPr>
          <w:rFonts w:ascii="Times New Roman" w:hAnsi="Times New Roman"/>
          <w:sz w:val="24"/>
          <w:lang w:val="en-US"/>
        </w:rPr>
        <w:t>measured the intersections of OH</w:t>
      </w:r>
      <w:r w:rsidRPr="00435FCF">
        <w:rPr>
          <w:rFonts w:ascii="Times New Roman" w:hAnsi="Times New Roman"/>
          <w:sz w:val="24"/>
          <w:lang w:val="en-US"/>
        </w:rPr>
        <w:t>TL ______ kV, name ___________________, with the facility __________________________, and stated that:</w:t>
      </w:r>
    </w:p>
    <w:p w14:paraId="6C9903AF" w14:textId="024603F7" w:rsidR="0025180A" w:rsidRPr="00435FCF" w:rsidRDefault="00FA114F"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 xml:space="preserve">                                    </w:t>
      </w:r>
      <w:r w:rsidRPr="00435FCF">
        <w:rPr>
          <w:rFonts w:ascii="Times New Roman" w:hAnsi="Times New Roman"/>
          <w:sz w:val="20"/>
          <w:lang w:val="en-US"/>
        </w:rPr>
        <w:t>(name of facility)</w:t>
      </w:r>
    </w:p>
    <w:p w14:paraId="452F3368" w14:textId="02B5F4B6" w:rsidR="0025180A" w:rsidRPr="00435FCF" w:rsidRDefault="0025180A" w:rsidP="00137935">
      <w:pPr>
        <w:widowControl w:val="0"/>
        <w:autoSpaceDE w:val="0"/>
        <w:autoSpaceDN w:val="0"/>
        <w:adjustRightInd w:val="0"/>
        <w:spacing w:before="120" w:after="0" w:line="240" w:lineRule="auto"/>
        <w:ind w:right="-254"/>
        <w:rPr>
          <w:rFonts w:ascii="Times New Roman" w:hAnsi="Times New Roman"/>
          <w:sz w:val="24"/>
          <w:lang w:val="en-US"/>
        </w:rPr>
      </w:pPr>
      <w:r w:rsidRPr="00435FCF">
        <w:rPr>
          <w:rFonts w:ascii="Times New Roman" w:hAnsi="Times New Roman"/>
          <w:sz w:val="24"/>
          <w:lang w:val="en-US"/>
        </w:rPr>
        <w:t xml:space="preserve">1. </w:t>
      </w:r>
      <w:r w:rsidR="00F979D5" w:rsidRPr="00435FCF">
        <w:rPr>
          <w:rFonts w:ascii="Times New Roman" w:hAnsi="Times New Roman"/>
          <w:sz w:val="24"/>
          <w:lang w:val="en-US"/>
        </w:rPr>
        <w:t>The intersection is performed as per the drawing</w:t>
      </w:r>
      <w:r w:rsidRPr="00435FCF">
        <w:rPr>
          <w:rFonts w:ascii="Times New Roman" w:hAnsi="Times New Roman"/>
          <w:sz w:val="24"/>
          <w:lang w:val="en-US"/>
        </w:rPr>
        <w:t xml:space="preserve"> ____________________________________________.</w:t>
      </w:r>
    </w:p>
    <w:p w14:paraId="3ED3E6BC" w14:textId="63858152" w:rsidR="0025180A" w:rsidRPr="00435FCF" w:rsidRDefault="0025180A" w:rsidP="00137935">
      <w:pPr>
        <w:widowControl w:val="0"/>
        <w:autoSpaceDE w:val="0"/>
        <w:autoSpaceDN w:val="0"/>
        <w:adjustRightInd w:val="0"/>
        <w:spacing w:before="120" w:after="0" w:line="240" w:lineRule="auto"/>
        <w:ind w:right="-254"/>
        <w:rPr>
          <w:rFonts w:ascii="Times New Roman" w:hAnsi="Times New Roman"/>
          <w:sz w:val="16"/>
          <w:lang w:val="en-US"/>
        </w:rPr>
      </w:pPr>
      <w:r w:rsidRPr="00435FCF">
        <w:rPr>
          <w:rFonts w:ascii="Times New Roman" w:hAnsi="Times New Roman"/>
          <w:sz w:val="24"/>
          <w:lang w:val="en-US"/>
        </w:rPr>
        <w:t xml:space="preserve">2. </w:t>
      </w:r>
      <w:r w:rsidR="00F979D5" w:rsidRPr="00435FCF">
        <w:rPr>
          <w:rFonts w:ascii="Times New Roman" w:hAnsi="Times New Roman"/>
          <w:sz w:val="24"/>
          <w:lang w:val="en-US"/>
        </w:rPr>
        <w:t xml:space="preserve">On the crossing, </w:t>
      </w:r>
      <w:r w:rsidR="00F979D5" w:rsidRPr="00435FCF">
        <w:rPr>
          <w:rFonts w:ascii="Times New Roman" w:eastAsia="Times New Roman" w:hAnsi="Times New Roman" w:cs="Times New Roman"/>
          <w:sz w:val="24"/>
          <w:szCs w:val="20"/>
          <w:lang w:val="en-US" w:eastAsia="ru-RU"/>
        </w:rPr>
        <w:t>______________</w:t>
      </w:r>
      <w:r w:rsidRPr="00435FCF">
        <w:rPr>
          <w:rFonts w:ascii="Times New Roman" w:hAnsi="Times New Roman"/>
          <w:sz w:val="24"/>
          <w:lang w:val="en-US"/>
        </w:rPr>
        <w:t xml:space="preserve"> </w:t>
      </w:r>
      <w:r w:rsidR="00F979D5" w:rsidRPr="00435FCF">
        <w:rPr>
          <w:rFonts w:ascii="Times New Roman" w:hAnsi="Times New Roman"/>
          <w:sz w:val="24"/>
          <w:lang w:val="en-US"/>
        </w:rPr>
        <w:t xml:space="preserve">wires of the brand </w:t>
      </w:r>
      <w:r w:rsidR="00F979D5" w:rsidRPr="00435FCF">
        <w:rPr>
          <w:rFonts w:ascii="Times New Roman" w:eastAsia="Times New Roman" w:hAnsi="Times New Roman" w:cs="Times New Roman"/>
          <w:sz w:val="24"/>
          <w:szCs w:val="20"/>
          <w:lang w:val="en-US" w:eastAsia="ru-RU"/>
        </w:rPr>
        <w:t>___</w:t>
      </w:r>
      <w:r w:rsidR="00F36952" w:rsidRPr="00435FCF">
        <w:rPr>
          <w:rFonts w:ascii="Times New Roman" w:eastAsia="Times New Roman" w:hAnsi="Times New Roman" w:cs="Times New Roman"/>
          <w:sz w:val="24"/>
          <w:szCs w:val="20"/>
          <w:lang w:val="en-US" w:eastAsia="ru-RU"/>
        </w:rPr>
        <w:t>_</w:t>
      </w:r>
      <w:r w:rsidRPr="00435FCF">
        <w:rPr>
          <w:rFonts w:ascii="Times New Roman" w:eastAsia="Times New Roman" w:hAnsi="Times New Roman" w:cs="Times New Roman"/>
          <w:sz w:val="24"/>
          <w:szCs w:val="20"/>
          <w:lang w:val="en-US" w:eastAsia="ru-RU"/>
        </w:rPr>
        <w:t>______________</w:t>
      </w:r>
      <w:r w:rsidR="00F979D5" w:rsidRPr="00435FCF">
        <w:rPr>
          <w:rFonts w:ascii="Times New Roman" w:hAnsi="Times New Roman"/>
          <w:sz w:val="24"/>
          <w:lang w:val="en-US"/>
        </w:rPr>
        <w:t xml:space="preserve"> have been mounted</w:t>
      </w:r>
      <w:r w:rsidRPr="00435FCF">
        <w:rPr>
          <w:rFonts w:ascii="Times New Roman" w:hAnsi="Times New Roman"/>
          <w:sz w:val="24"/>
          <w:lang w:val="en-US"/>
        </w:rPr>
        <w:t>.</w:t>
      </w:r>
      <w:r w:rsidRPr="00435FCF">
        <w:rPr>
          <w:rFonts w:ascii="Times New Roman" w:hAnsi="Times New Roman"/>
          <w:sz w:val="16"/>
          <w:lang w:val="en-US"/>
        </w:rPr>
        <w:t xml:space="preserve"> </w:t>
      </w:r>
    </w:p>
    <w:p w14:paraId="62479ED9" w14:textId="4021F363" w:rsidR="0025180A" w:rsidRPr="00435FCF" w:rsidRDefault="00F979D5" w:rsidP="002C2AE2">
      <w:pPr>
        <w:widowControl w:val="0"/>
        <w:autoSpaceDE w:val="0"/>
        <w:autoSpaceDN w:val="0"/>
        <w:adjustRightInd w:val="0"/>
        <w:spacing w:after="0" w:line="240" w:lineRule="auto"/>
        <w:ind w:right="4252"/>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25180A" w:rsidRPr="00435FCF">
        <w:rPr>
          <w:rFonts w:ascii="Times New Roman" w:hAnsi="Times New Roman"/>
          <w:sz w:val="20"/>
          <w:lang w:val="en-US"/>
        </w:rPr>
        <w:t>(</w:t>
      </w:r>
      <w:r w:rsidRPr="00435FCF">
        <w:rPr>
          <w:rFonts w:ascii="Times New Roman" w:hAnsi="Times New Roman"/>
          <w:sz w:val="20"/>
          <w:lang w:val="en-US"/>
        </w:rPr>
        <w:t>number</w:t>
      </w:r>
      <w:r w:rsidR="0025180A" w:rsidRPr="00435FCF">
        <w:rPr>
          <w:rFonts w:ascii="Times New Roman" w:hAnsi="Times New Roman"/>
          <w:sz w:val="20"/>
          <w:lang w:val="en-US"/>
        </w:rPr>
        <w:t>)</w:t>
      </w:r>
    </w:p>
    <w:p w14:paraId="70A5E1E4" w14:textId="5C57F472" w:rsidR="0025180A" w:rsidRPr="00435FCF" w:rsidRDefault="0025180A" w:rsidP="00137935">
      <w:pPr>
        <w:widowControl w:val="0"/>
        <w:autoSpaceDE w:val="0"/>
        <w:autoSpaceDN w:val="0"/>
        <w:adjustRightInd w:val="0"/>
        <w:spacing w:after="0" w:line="240" w:lineRule="auto"/>
        <w:ind w:right="-254"/>
        <w:rPr>
          <w:rFonts w:ascii="Times New Roman" w:hAnsi="Times New Roman"/>
          <w:sz w:val="24"/>
          <w:lang w:val="en-US"/>
        </w:rPr>
      </w:pPr>
      <w:r w:rsidRPr="00435FCF">
        <w:rPr>
          <w:rFonts w:ascii="Times New Roman" w:hAnsi="Times New Roman"/>
          <w:sz w:val="24"/>
          <w:lang w:val="en-US"/>
        </w:rPr>
        <w:t xml:space="preserve">3. </w:t>
      </w:r>
      <w:r w:rsidR="009D66CF" w:rsidRPr="00435FCF">
        <w:rPr>
          <w:rFonts w:ascii="Times New Roman" w:hAnsi="Times New Roman"/>
          <w:sz w:val="24"/>
          <w:lang w:val="en-US"/>
        </w:rPr>
        <w:t>The OH</w:t>
      </w:r>
      <w:r w:rsidR="00F979D5" w:rsidRPr="00435FCF">
        <w:rPr>
          <w:rFonts w:ascii="Times New Roman" w:hAnsi="Times New Roman"/>
          <w:sz w:val="24"/>
          <w:lang w:val="en-US"/>
        </w:rPr>
        <w:t xml:space="preserve">TL supports No. _________________ limiting the crossed facility have been installed on the survey </w:t>
      </w:r>
      <w:r w:rsidR="00137F44" w:rsidRPr="00435FCF">
        <w:rPr>
          <w:rFonts w:ascii="Times New Roman" w:hAnsi="Times New Roman"/>
          <w:sz w:val="24"/>
          <w:lang w:val="en-US"/>
        </w:rPr>
        <w:t>stations</w:t>
      </w:r>
      <w:r w:rsidRPr="00435FCF">
        <w:rPr>
          <w:rFonts w:ascii="Times New Roman" w:hAnsi="Times New Roman"/>
          <w:sz w:val="24"/>
          <w:lang w:val="en-US"/>
        </w:rPr>
        <w:t>.</w:t>
      </w:r>
    </w:p>
    <w:p w14:paraId="26D7D9B9" w14:textId="35FAF791" w:rsidR="0025180A" w:rsidRPr="00435FCF" w:rsidRDefault="0025180A" w:rsidP="00137935">
      <w:pPr>
        <w:widowControl w:val="0"/>
        <w:autoSpaceDE w:val="0"/>
        <w:autoSpaceDN w:val="0"/>
        <w:adjustRightInd w:val="0"/>
        <w:spacing w:before="120" w:after="0" w:line="240" w:lineRule="auto"/>
        <w:ind w:right="-113"/>
        <w:jc w:val="both"/>
        <w:rPr>
          <w:rFonts w:ascii="Times New Roman" w:hAnsi="Times New Roman"/>
          <w:sz w:val="24"/>
          <w:lang w:val="en-US"/>
        </w:rPr>
      </w:pPr>
      <w:r w:rsidRPr="00435FCF">
        <w:rPr>
          <w:rFonts w:ascii="Times New Roman" w:hAnsi="Times New Roman"/>
          <w:sz w:val="24"/>
          <w:lang w:val="en-US"/>
        </w:rPr>
        <w:t xml:space="preserve">4. </w:t>
      </w:r>
      <w:r w:rsidR="00F979D5" w:rsidRPr="00435FCF">
        <w:rPr>
          <w:rFonts w:ascii="Times New Roman" w:hAnsi="Times New Roman"/>
          <w:sz w:val="24"/>
          <w:lang w:val="en-US"/>
        </w:rPr>
        <w:t>The horizontal distance from the axis of the crosse</w:t>
      </w:r>
      <w:r w:rsidR="009D66CF" w:rsidRPr="00435FCF">
        <w:rPr>
          <w:rFonts w:ascii="Times New Roman" w:hAnsi="Times New Roman"/>
          <w:sz w:val="24"/>
          <w:lang w:val="en-US"/>
        </w:rPr>
        <w:t>d facility to the axes of the OH</w:t>
      </w:r>
      <w:r w:rsidR="00F979D5" w:rsidRPr="00435FCF">
        <w:rPr>
          <w:rFonts w:ascii="Times New Roman" w:hAnsi="Times New Roman"/>
          <w:sz w:val="24"/>
          <w:lang w:val="en-US"/>
        </w:rPr>
        <w:t>TL transitional supports is ________ m</w:t>
      </w:r>
      <w:r w:rsidRPr="00435FCF">
        <w:rPr>
          <w:rFonts w:ascii="Times New Roman" w:hAnsi="Times New Roman"/>
          <w:sz w:val="24"/>
          <w:lang w:val="en-US"/>
        </w:rPr>
        <w:t>.</w:t>
      </w:r>
    </w:p>
    <w:p w14:paraId="14BFC3B2" w14:textId="10513D59" w:rsidR="00F979D5" w:rsidRPr="00435FCF" w:rsidRDefault="0025180A"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 xml:space="preserve">5. </w:t>
      </w:r>
      <w:r w:rsidR="009D66CF" w:rsidRPr="00435FCF">
        <w:rPr>
          <w:rFonts w:ascii="Times New Roman" w:hAnsi="Times New Roman"/>
          <w:sz w:val="24"/>
          <w:lang w:val="en-US"/>
        </w:rPr>
        <w:t>Distance from the nearest OH</w:t>
      </w:r>
      <w:r w:rsidR="00F979D5" w:rsidRPr="00435FCF">
        <w:rPr>
          <w:rFonts w:ascii="Times New Roman" w:hAnsi="Times New Roman"/>
          <w:sz w:val="24"/>
          <w:lang w:val="en-US"/>
        </w:rPr>
        <w:t>TL wire _____________________________ is __________ m.</w:t>
      </w:r>
    </w:p>
    <w:p w14:paraId="6E532D07" w14:textId="123956A2" w:rsidR="0025180A" w:rsidRPr="00435FCF" w:rsidRDefault="00F979D5" w:rsidP="002C2AE2">
      <w:pPr>
        <w:widowControl w:val="0"/>
        <w:autoSpaceDE w:val="0"/>
        <w:autoSpaceDN w:val="0"/>
        <w:adjustRightInd w:val="0"/>
        <w:spacing w:before="120" w:after="0" w:line="240" w:lineRule="auto"/>
        <w:ind w:right="-254"/>
        <w:rPr>
          <w:rFonts w:ascii="Times New Roman" w:hAnsi="Times New Roman"/>
          <w:sz w:val="24"/>
          <w:lang w:val="en-US"/>
        </w:rPr>
      </w:pPr>
      <w:r w:rsidRPr="00435FCF">
        <w:rPr>
          <w:rFonts w:ascii="Times New Roman" w:hAnsi="Times New Roman"/>
          <w:sz w:val="20"/>
          <w:lang w:val="en-US"/>
        </w:rPr>
        <w:t xml:space="preserve">                                                                      </w:t>
      </w:r>
      <w:r w:rsidR="00C84ECC" w:rsidRPr="00435FCF">
        <w:rPr>
          <w:rFonts w:ascii="Times New Roman" w:hAnsi="Times New Roman"/>
          <w:sz w:val="20"/>
          <w:lang w:val="en-US"/>
        </w:rPr>
        <w:t xml:space="preserve">        (up to </w:t>
      </w:r>
      <w:r w:rsidRPr="00435FCF">
        <w:rPr>
          <w:rFonts w:ascii="Times New Roman" w:hAnsi="Times New Roman"/>
          <w:sz w:val="20"/>
          <w:lang w:val="en-US"/>
        </w:rPr>
        <w:t>crossed facility, wire, railhead, etc.)</w:t>
      </w:r>
    </w:p>
    <w:p w14:paraId="07F345C1" w14:textId="76BA480C" w:rsidR="0025180A" w:rsidRPr="00435FCF" w:rsidRDefault="0025180A" w:rsidP="00137935">
      <w:pPr>
        <w:widowControl w:val="0"/>
        <w:autoSpaceDE w:val="0"/>
        <w:autoSpaceDN w:val="0"/>
        <w:adjustRightInd w:val="0"/>
        <w:spacing w:before="120" w:after="0" w:line="240" w:lineRule="auto"/>
        <w:rPr>
          <w:rFonts w:ascii="Times New Roman" w:hAnsi="Times New Roman"/>
          <w:sz w:val="24"/>
          <w:lang w:val="en-US"/>
        </w:rPr>
      </w:pPr>
      <w:r w:rsidRPr="00435FCF">
        <w:rPr>
          <w:rFonts w:ascii="Times New Roman" w:hAnsi="Times New Roman"/>
          <w:sz w:val="24"/>
          <w:lang w:val="en-US"/>
        </w:rPr>
        <w:t xml:space="preserve">6. </w:t>
      </w:r>
      <w:r w:rsidR="00F979D5" w:rsidRPr="00435FCF">
        <w:rPr>
          <w:rFonts w:ascii="Times New Roman" w:hAnsi="Times New Roman"/>
          <w:sz w:val="24"/>
          <w:lang w:val="en-US"/>
        </w:rPr>
        <w:t>The measurements have been carried out at an ambient temperature of _________ °</w:t>
      </w:r>
      <w:r w:rsidR="008831C6" w:rsidRPr="00435FCF">
        <w:rPr>
          <w:rFonts w:ascii="Times New Roman" w:hAnsi="Times New Roman"/>
          <w:sz w:val="24"/>
          <w:lang w:val="en-US"/>
        </w:rPr>
        <w:t>C</w:t>
      </w:r>
      <w:r w:rsidR="00113A17" w:rsidRPr="00435FCF">
        <w:rPr>
          <w:rFonts w:ascii="Times New Roman" w:hAnsi="Times New Roman"/>
          <w:sz w:val="24"/>
          <w:lang w:val="en-US"/>
        </w:rPr>
        <w:t>.</w:t>
      </w:r>
    </w:p>
    <w:p w14:paraId="1AC7B949" w14:textId="77777777" w:rsidR="00F36952" w:rsidRPr="00435FCF" w:rsidRDefault="00F36952" w:rsidP="00137935">
      <w:pPr>
        <w:spacing w:after="0" w:line="240" w:lineRule="auto"/>
        <w:rPr>
          <w:rFonts w:ascii="Times New Roman" w:hAnsi="Times New Roman"/>
          <w:sz w:val="24"/>
          <w:lang w:val="en-US"/>
        </w:rPr>
      </w:pPr>
    </w:p>
    <w:p w14:paraId="7B1BD386" w14:textId="77777777" w:rsidR="00F36952" w:rsidRPr="00435FCF" w:rsidRDefault="00F36952" w:rsidP="00137935">
      <w:pPr>
        <w:spacing w:after="0" w:line="240" w:lineRule="auto"/>
        <w:rPr>
          <w:rFonts w:ascii="Times New Roman" w:eastAsia="Times New Roman" w:hAnsi="Times New Roman" w:cs="Times New Roman"/>
          <w:sz w:val="24"/>
          <w:szCs w:val="20"/>
          <w:lang w:val="en-US" w:eastAsia="ru-RU"/>
        </w:rPr>
      </w:pPr>
    </w:p>
    <w:p w14:paraId="4EA7B855" w14:textId="678308BF" w:rsidR="00C84ECC" w:rsidRPr="00435FCF" w:rsidRDefault="00C84ECC" w:rsidP="00137935">
      <w:pPr>
        <w:spacing w:after="0" w:line="240" w:lineRule="auto"/>
        <w:rPr>
          <w:rFonts w:ascii="Times New Roman" w:hAnsi="Times New Roman"/>
          <w:sz w:val="24"/>
          <w:lang w:val="en-US"/>
        </w:rPr>
      </w:pPr>
      <w:r w:rsidRPr="00435FCF">
        <w:rPr>
          <w:rFonts w:ascii="Times New Roman" w:hAnsi="Times New Roman"/>
          <w:sz w:val="24"/>
          <w:lang w:val="en-US"/>
        </w:rPr>
        <w:t>The representative of the crossed facility ___________________________________________________</w:t>
      </w:r>
    </w:p>
    <w:p w14:paraId="7D12FE24" w14:textId="1CA78A54" w:rsidR="0025180A" w:rsidRPr="00435FCF" w:rsidRDefault="00C84ECC" w:rsidP="002C2AE2">
      <w:pPr>
        <w:spacing w:after="0" w:line="240" w:lineRule="auto"/>
        <w:ind w:left="4962"/>
        <w:rPr>
          <w:rFonts w:ascii="Times New Roman" w:hAnsi="Times New Roman"/>
          <w:sz w:val="20"/>
          <w:lang w:val="en-US"/>
        </w:rPr>
      </w:pPr>
      <w:r w:rsidRPr="00435FCF">
        <w:rPr>
          <w:rFonts w:ascii="Times New Roman" w:hAnsi="Times New Roman"/>
          <w:sz w:val="20"/>
          <w:lang w:val="en-US"/>
        </w:rPr>
        <w:t xml:space="preserve">  (</w:t>
      </w:r>
      <w:r w:rsidR="005713AA" w:rsidRPr="00435FCF">
        <w:rPr>
          <w:rFonts w:ascii="Times New Roman" w:hAnsi="Times New Roman"/>
          <w:sz w:val="20"/>
          <w:lang w:val="en-US"/>
        </w:rPr>
        <w:t>organisation</w:t>
      </w:r>
      <w:r w:rsidRPr="00435FCF">
        <w:rPr>
          <w:rFonts w:ascii="Times New Roman" w:hAnsi="Times New Roman"/>
          <w:sz w:val="20"/>
          <w:lang w:val="en-US"/>
        </w:rPr>
        <w:t>, position, full name, signature, date)</w:t>
      </w:r>
    </w:p>
    <w:p w14:paraId="0DA13A03" w14:textId="5CCC382E" w:rsidR="00C84ECC" w:rsidRPr="00435FCF" w:rsidRDefault="00C84ECC"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eastAsia="Times New Roman" w:hAnsi="Times New Roman" w:cs="Times New Roman"/>
          <w:sz w:val="24"/>
          <w:szCs w:val="20"/>
          <w:lang w:val="en-US" w:eastAsia="ru-RU"/>
        </w:rPr>
        <w:t xml:space="preserve"> ______________________________________</w:t>
      </w:r>
    </w:p>
    <w:p w14:paraId="7D3B2BF9" w14:textId="77777777" w:rsidR="00C84ECC" w:rsidRPr="00435FCF" w:rsidRDefault="00C84ECC"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p>
    <w:p w14:paraId="6212FA13" w14:textId="649F6745" w:rsidR="00C84ECC" w:rsidRPr="00435FCF" w:rsidRDefault="00C84ECC"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0D10863E" w14:textId="77777777" w:rsidR="00C84ECC" w:rsidRPr="00435FCF" w:rsidRDefault="00C84ECC" w:rsidP="002C2AE2">
      <w:pPr>
        <w:spacing w:after="0" w:line="240" w:lineRule="auto"/>
        <w:ind w:left="126" w:hanging="14"/>
        <w:jc w:val="center"/>
        <w:rPr>
          <w:rFonts w:ascii="Times New Roman" w:hAnsi="Times New Roman"/>
          <w:sz w:val="20"/>
          <w:lang w:val="en-US"/>
        </w:rPr>
      </w:pPr>
      <w:r w:rsidRPr="00435FCF">
        <w:rPr>
          <w:rFonts w:ascii="Times New Roman" w:hAnsi="Times New Roman"/>
          <w:sz w:val="20"/>
          <w:lang w:val="en-US"/>
        </w:rPr>
        <w:t xml:space="preserve">                                                                                                    (signature, full name)</w:t>
      </w:r>
    </w:p>
    <w:p w14:paraId="4DFABC1C" w14:textId="1A34A12D" w:rsidR="00C84ECC" w:rsidRPr="00435FCF" w:rsidRDefault="00C84ECC"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w:t>
      </w:r>
    </w:p>
    <w:p w14:paraId="02EAB7FD" w14:textId="270F51DE" w:rsidR="00113A17" w:rsidRPr="00435FCF" w:rsidRDefault="00C84ECC" w:rsidP="002C2AE2">
      <w:pPr>
        <w:spacing w:after="0" w:line="240" w:lineRule="auto"/>
        <w:ind w:right="-99"/>
        <w:jc w:val="center"/>
        <w:rPr>
          <w:rFonts w:ascii="Times New Roman" w:hAnsi="Times New Roman"/>
          <w:sz w:val="20"/>
          <w:lang w:val="en-US"/>
        </w:rPr>
        <w:sectPr w:rsidR="00113A17" w:rsidRPr="00435FCF" w:rsidSect="00820438">
          <w:footerReference w:type="default" r:id="rId40"/>
          <w:pgSz w:w="11906" w:h="16838"/>
          <w:pgMar w:top="567" w:right="567" w:bottom="567" w:left="1134" w:header="708" w:footer="708" w:gutter="0"/>
          <w:cols w:space="708"/>
          <w:docGrid w:linePitch="360"/>
        </w:sectPr>
      </w:pPr>
      <w:r w:rsidRPr="00435FCF">
        <w:rPr>
          <w:rFonts w:ascii="Times New Roman" w:hAnsi="Times New Roman"/>
          <w:sz w:val="20"/>
          <w:lang w:val="en-US"/>
        </w:rPr>
        <w:t xml:space="preserve">                                                                                                    (signature, full name)</w:t>
      </w:r>
    </w:p>
    <w:p w14:paraId="01A11278" w14:textId="31805F5F" w:rsidR="0025180A" w:rsidRPr="00435FCF" w:rsidRDefault="008C2041" w:rsidP="00137935">
      <w:pPr>
        <w:spacing w:after="0" w:line="240" w:lineRule="auto"/>
        <w:jc w:val="right"/>
        <w:rPr>
          <w:rFonts w:ascii="Times New Roman" w:hAnsi="Times New Roman"/>
          <w:sz w:val="24"/>
          <w:lang w:val="en-US"/>
        </w:rPr>
      </w:pPr>
      <w:bookmarkStart w:id="634" w:name="_Toc90982758"/>
      <w:r w:rsidRPr="00435FCF">
        <w:rPr>
          <w:rFonts w:ascii="Times New Roman" w:hAnsi="Times New Roman"/>
          <w:sz w:val="24"/>
          <w:lang w:val="en-US"/>
        </w:rPr>
        <w:lastRenderedPageBreak/>
        <w:t>Form</w:t>
      </w:r>
      <w:r w:rsidR="0025180A" w:rsidRPr="00435FCF">
        <w:rPr>
          <w:rFonts w:ascii="Times New Roman" w:hAnsi="Times New Roman"/>
          <w:sz w:val="24"/>
          <w:lang w:val="en-US"/>
        </w:rPr>
        <w:t xml:space="preserve"> </w:t>
      </w:r>
      <w:r w:rsidRPr="00435FCF">
        <w:rPr>
          <w:rFonts w:ascii="Times New Roman" w:hAnsi="Times New Roman"/>
          <w:sz w:val="24"/>
          <w:lang w:val="en-US"/>
        </w:rPr>
        <w:t>E</w:t>
      </w:r>
      <w:r w:rsidR="0025180A" w:rsidRPr="00435FCF">
        <w:rPr>
          <w:rFonts w:ascii="Times New Roman" w:hAnsi="Times New Roman"/>
          <w:sz w:val="24"/>
          <w:lang w:val="en-US"/>
        </w:rPr>
        <w:t>-2</w:t>
      </w:r>
      <w:bookmarkEnd w:id="634"/>
      <w:r w:rsidR="00D67C0C" w:rsidRPr="00435FCF">
        <w:rPr>
          <w:rFonts w:ascii="Times New Roman" w:hAnsi="Times New Roman"/>
          <w:sz w:val="24"/>
          <w:lang w:val="en-US"/>
        </w:rPr>
        <w:t>3</w:t>
      </w:r>
    </w:p>
    <w:p w14:paraId="1B4E49DC" w14:textId="63283075" w:rsidR="0025180A" w:rsidRPr="00435FCF" w:rsidRDefault="008C2041" w:rsidP="00137935">
      <w:pPr>
        <w:keepNext/>
        <w:keepLines/>
        <w:spacing w:before="240" w:after="240" w:line="240" w:lineRule="auto"/>
        <w:ind w:firstLine="709"/>
        <w:jc w:val="center"/>
        <w:outlineLvl w:val="1"/>
        <w:rPr>
          <w:rFonts w:ascii="Times New Roman" w:hAnsi="Times New Roman"/>
          <w:b/>
          <w:sz w:val="24"/>
          <w:lang w:val="en-US"/>
        </w:rPr>
      </w:pPr>
      <w:bookmarkStart w:id="635" w:name="_Toc90982759"/>
      <w:bookmarkStart w:id="636" w:name="_Toc129875262"/>
      <w:bookmarkStart w:id="637" w:name="_Toc133334785"/>
      <w:bookmarkStart w:id="638" w:name="_Toc133583837"/>
      <w:bookmarkStart w:id="639" w:name="_Toc142854027"/>
      <w:r w:rsidRPr="00435FCF">
        <w:rPr>
          <w:rFonts w:ascii="Times New Roman" w:hAnsi="Times New Roman"/>
          <w:b/>
          <w:sz w:val="24"/>
          <w:lang w:val="en-US"/>
        </w:rPr>
        <w:t>Form of Acceptance and Installation Certificate of Power Transformer</w:t>
      </w:r>
      <w:bookmarkEnd w:id="635"/>
      <w:bookmarkEnd w:id="636"/>
      <w:bookmarkEnd w:id="637"/>
      <w:bookmarkEnd w:id="638"/>
      <w:bookmarkEnd w:id="639"/>
    </w:p>
    <w:tbl>
      <w:tblPr>
        <w:tblW w:w="106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597"/>
        <w:gridCol w:w="3436"/>
        <w:gridCol w:w="434"/>
      </w:tblGrid>
      <w:tr w:rsidR="00137935" w:rsidRPr="00435FCF" w14:paraId="4EFE8467" w14:textId="77777777" w:rsidTr="007677C8">
        <w:trPr>
          <w:gridAfter w:val="1"/>
          <w:wAfter w:w="434" w:type="dxa"/>
        </w:trPr>
        <w:tc>
          <w:tcPr>
            <w:tcW w:w="3224" w:type="dxa"/>
            <w:tcBorders>
              <w:top w:val="nil"/>
              <w:left w:val="nil"/>
              <w:bottom w:val="nil"/>
              <w:right w:val="nil"/>
            </w:tcBorders>
          </w:tcPr>
          <w:p w14:paraId="2574333E"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75DE8C4D"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75B9660F"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787B341B" w14:textId="48B65675" w:rsidR="008C2041" w:rsidRPr="00435FCF" w:rsidRDefault="008C2041"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298AD5F0" w14:textId="77777777" w:rsidR="008C2041" w:rsidRPr="00435FCF" w:rsidRDefault="008C2041"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3FE9FEFE" w14:textId="4E3E21D7" w:rsidR="0025180A" w:rsidRPr="00435FCF" w:rsidRDefault="008C2041"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0EE82361"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597" w:type="dxa"/>
            <w:tcBorders>
              <w:top w:val="nil"/>
              <w:left w:val="nil"/>
              <w:bottom w:val="nil"/>
              <w:right w:val="nil"/>
            </w:tcBorders>
            <w:vAlign w:val="center"/>
          </w:tcPr>
          <w:p w14:paraId="42EC5DC4" w14:textId="35CB9760" w:rsidR="008C2041" w:rsidRPr="00435FCF" w:rsidRDefault="008C2041"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8"/>
                <w:lang w:val="en-US"/>
              </w:rPr>
              <w:t>CERTIFICATE</w:t>
            </w:r>
          </w:p>
          <w:p w14:paraId="31886B3B" w14:textId="2BD53AA5" w:rsidR="0025180A" w:rsidRPr="00435FCF" w:rsidRDefault="008C2041"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4"/>
                <w:lang w:val="en-US"/>
              </w:rPr>
              <w:t>of Acceptance and Installation of Power Transformer</w:t>
            </w:r>
            <w:r w:rsidR="0025180A" w:rsidRPr="00435FCF">
              <w:rPr>
                <w:rFonts w:ascii="Times New Roman" w:hAnsi="Times New Roman"/>
                <w:b/>
                <w:sz w:val="28"/>
                <w:lang w:val="en-US"/>
              </w:rPr>
              <w:t xml:space="preserve"> </w:t>
            </w:r>
          </w:p>
        </w:tc>
        <w:tc>
          <w:tcPr>
            <w:tcW w:w="3436" w:type="dxa"/>
            <w:tcBorders>
              <w:top w:val="nil"/>
              <w:left w:val="nil"/>
              <w:bottom w:val="nil"/>
              <w:right w:val="nil"/>
            </w:tcBorders>
          </w:tcPr>
          <w:p w14:paraId="598691C5"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2FD437E6" w14:textId="77777777" w:rsidR="008C2041" w:rsidRPr="00435FCF" w:rsidRDefault="008C2041"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7B71328A" w14:textId="77777777" w:rsidR="008C2041" w:rsidRPr="00435FCF" w:rsidRDefault="008C2041"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40ACDCFB" w14:textId="77777777" w:rsidR="008C2041" w:rsidRPr="00435FCF" w:rsidRDefault="008C2041"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42A664F9" w14:textId="77777777" w:rsidR="008C2041" w:rsidRPr="00435FCF" w:rsidRDefault="008C2041"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047C6B7E" w14:textId="77777777" w:rsidR="008C2041" w:rsidRPr="00435FCF" w:rsidRDefault="008C2041"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34347BBE" w14:textId="77777777" w:rsidR="008C2041" w:rsidRPr="00435FCF" w:rsidRDefault="008C2041"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6EB91F9C" w14:textId="5C7BFFFD" w:rsidR="0025180A" w:rsidRPr="00435FCF" w:rsidRDefault="008C2041"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135CBD8B" w14:textId="77777777" w:rsidTr="00D67C0C">
        <w:tc>
          <w:tcPr>
            <w:tcW w:w="10691" w:type="dxa"/>
            <w:gridSpan w:val="4"/>
            <w:tcBorders>
              <w:top w:val="nil"/>
              <w:left w:val="nil"/>
              <w:bottom w:val="nil"/>
              <w:right w:val="nil"/>
            </w:tcBorders>
            <w:vAlign w:val="center"/>
          </w:tcPr>
          <w:p w14:paraId="152A5071" w14:textId="55627B8C" w:rsidR="0025180A" w:rsidRPr="00435FCF" w:rsidRDefault="008C2041" w:rsidP="00F24FBA">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F24FB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67E043B4" w14:textId="77777777" w:rsidR="0025180A" w:rsidRPr="00435FCF" w:rsidRDefault="0025180A" w:rsidP="00137935">
      <w:pPr>
        <w:widowControl w:val="0"/>
        <w:autoSpaceDE w:val="0"/>
        <w:autoSpaceDN w:val="0"/>
        <w:adjustRightInd w:val="0"/>
        <w:spacing w:after="0" w:line="240" w:lineRule="auto"/>
        <w:ind w:right="-113"/>
        <w:rPr>
          <w:rFonts w:ascii="Times New Roman" w:hAnsi="Times New Roman"/>
          <w:sz w:val="24"/>
          <w:lang w:val="en-US"/>
        </w:rPr>
      </w:pPr>
    </w:p>
    <w:p w14:paraId="219231CD" w14:textId="1DF690D4" w:rsidR="0025180A"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Power _____________ kVA, HV____________ kV, MV __________ kV, LV __________ kV</w:t>
      </w:r>
      <w:r w:rsidR="0025180A" w:rsidRPr="00435FCF">
        <w:rPr>
          <w:rFonts w:ascii="Times New Roman" w:hAnsi="Times New Roman"/>
          <w:sz w:val="24"/>
          <w:lang w:val="en-US"/>
        </w:rPr>
        <w:t>.</w:t>
      </w:r>
    </w:p>
    <w:p w14:paraId="6BD31BD6" w14:textId="4699F19E" w:rsidR="008C2041"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Manufacturer ___________________________, type _______________________________________,</w:t>
      </w:r>
    </w:p>
    <w:p w14:paraId="1CDFD363" w14:textId="77777777" w:rsidR="008C2041"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factory number __________________________________, date of production ____________________,</w:t>
      </w:r>
    </w:p>
    <w:p w14:paraId="0EC2CB3D" w14:textId="49D7BCE7" w:rsidR="0025180A" w:rsidRPr="00435FCF" w:rsidRDefault="00F24FBA"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 xml:space="preserve">KKS code________________________, </w:t>
      </w:r>
      <w:r w:rsidR="008C2041" w:rsidRPr="00435FCF">
        <w:rPr>
          <w:rFonts w:ascii="Times New Roman" w:hAnsi="Times New Roman"/>
          <w:sz w:val="24"/>
          <w:lang w:val="en-US"/>
        </w:rPr>
        <w:t xml:space="preserve">date of arrival at the site </w:t>
      </w:r>
      <w:r w:rsidRPr="00435FCF">
        <w:rPr>
          <w:rFonts w:ascii="Times New Roman" w:hAnsi="Times New Roman"/>
          <w:sz w:val="24"/>
          <w:lang w:val="en-US"/>
        </w:rPr>
        <w:t>_</w:t>
      </w:r>
      <w:r w:rsidR="008C2041" w:rsidRPr="00435FCF">
        <w:rPr>
          <w:rFonts w:ascii="Times New Roman" w:hAnsi="Times New Roman"/>
          <w:sz w:val="24"/>
          <w:lang w:val="en-US"/>
        </w:rPr>
        <w:t>_______________________________</w:t>
      </w:r>
      <w:r w:rsidR="0025180A" w:rsidRPr="00435FCF">
        <w:rPr>
          <w:rFonts w:ascii="Times New Roman" w:eastAsia="Times New Roman" w:hAnsi="Times New Roman" w:cs="Times New Roman"/>
          <w:sz w:val="24"/>
          <w:szCs w:val="24"/>
          <w:lang w:val="en-US" w:eastAsia="ru-RU"/>
        </w:rPr>
        <w:t>.</w:t>
      </w:r>
    </w:p>
    <w:p w14:paraId="61FB8999" w14:textId="4F12E65E" w:rsidR="0025180A" w:rsidRPr="00435FCF" w:rsidRDefault="008C2041" w:rsidP="00137935">
      <w:pPr>
        <w:tabs>
          <w:tab w:val="left" w:pos="10260"/>
        </w:tabs>
        <w:spacing w:before="120" w:after="0" w:line="240" w:lineRule="auto"/>
        <w:ind w:right="-113"/>
        <w:jc w:val="both"/>
        <w:rPr>
          <w:rFonts w:ascii="Times New Roman" w:eastAsia="Calibri" w:hAnsi="Times New Roman" w:cs="Times New Roman"/>
          <w:sz w:val="24"/>
          <w:lang w:val="en-US"/>
        </w:rPr>
      </w:pPr>
      <w:r w:rsidRPr="00435FCF">
        <w:rPr>
          <w:rFonts w:ascii="Times New Roman" w:hAnsi="Times New Roman"/>
          <w:sz w:val="24"/>
          <w:lang w:val="en-US"/>
        </w:rPr>
        <w:t>Commission consisting of</w:t>
      </w:r>
      <w:r w:rsidR="0025180A" w:rsidRPr="00435FCF">
        <w:rPr>
          <w:rFonts w:ascii="Times New Roman" w:eastAsia="Calibri" w:hAnsi="Times New Roman" w:cs="Times New Roman"/>
          <w:sz w:val="24"/>
          <w:lang w:val="en-US"/>
        </w:rPr>
        <w:t>:</w:t>
      </w:r>
    </w:p>
    <w:p w14:paraId="5C8ABFA8" w14:textId="54155BA2" w:rsidR="008C2041" w:rsidRPr="00435FCF" w:rsidRDefault="008C2041" w:rsidP="00137935">
      <w:pPr>
        <w:spacing w:after="0" w:line="240" w:lineRule="auto"/>
        <w:jc w:val="both"/>
        <w:rPr>
          <w:rFonts w:ascii="Times New Roman" w:eastAsia="Calibri" w:hAnsi="Times New Roman" w:cs="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eastAsia="Calibri" w:hAnsi="Times New Roman" w:cs="Times New Roman"/>
          <w:sz w:val="24"/>
          <w:lang w:val="en-US"/>
        </w:rPr>
        <w:t xml:space="preserve"> _____________________________________</w:t>
      </w:r>
    </w:p>
    <w:p w14:paraId="51E78598" w14:textId="77777777" w:rsidR="008C2041" w:rsidRPr="00435FCF" w:rsidRDefault="008C2041"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39FCF1D5" w14:textId="2949E21A" w:rsidR="008C2041" w:rsidRPr="00435FCF" w:rsidRDefault="008C2041"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37D65B83" w14:textId="77777777" w:rsidR="008C2041" w:rsidRPr="00435FCF" w:rsidRDefault="008C2041" w:rsidP="002C2AE2">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35816FFB" w14:textId="3CB66A41" w:rsidR="008C2041" w:rsidRPr="00435FCF" w:rsidRDefault="008C2041"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265D934A" w14:textId="41B1BD49" w:rsidR="0025180A" w:rsidRPr="00435FCF" w:rsidRDefault="008C2041" w:rsidP="00137935">
      <w:pPr>
        <w:spacing w:after="0" w:line="240" w:lineRule="auto"/>
        <w:ind w:right="-113"/>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6EE84D28" w14:textId="5C61D60E" w:rsidR="0025180A" w:rsidRPr="00435FCF" w:rsidRDefault="008C2041"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has inspected the state of the transformer and the conditions necessary for its acceptance for installation and stated that</w:t>
      </w:r>
      <w:r w:rsidR="0025180A" w:rsidRPr="00435FCF">
        <w:rPr>
          <w:rFonts w:ascii="Times New Roman" w:hAnsi="Times New Roman"/>
          <w:sz w:val="24"/>
          <w:lang w:val="en-US"/>
        </w:rPr>
        <w:t>:</w:t>
      </w:r>
    </w:p>
    <w:p w14:paraId="60E4D81D" w14:textId="61E76456" w:rsidR="0025180A" w:rsidRPr="00435FCF" w:rsidRDefault="0025180A" w:rsidP="00137935">
      <w:pPr>
        <w:widowControl w:val="0"/>
        <w:autoSpaceDE w:val="0"/>
        <w:autoSpaceDN w:val="0"/>
        <w:adjustRightInd w:val="0"/>
        <w:spacing w:before="120" w:after="0" w:line="240" w:lineRule="auto"/>
        <w:rPr>
          <w:rFonts w:ascii="Times New Roman" w:hAnsi="Times New Roman"/>
          <w:sz w:val="24"/>
          <w:lang w:val="en-US"/>
        </w:rPr>
      </w:pPr>
      <w:r w:rsidRPr="00435FCF">
        <w:rPr>
          <w:rFonts w:ascii="Times New Roman" w:hAnsi="Times New Roman"/>
          <w:sz w:val="24"/>
          <w:lang w:val="en-US"/>
        </w:rPr>
        <w:t xml:space="preserve">1. </w:t>
      </w:r>
      <w:r w:rsidR="008C2041" w:rsidRPr="00435FCF">
        <w:rPr>
          <w:rFonts w:ascii="Times New Roman" w:hAnsi="Times New Roman"/>
          <w:sz w:val="24"/>
          <w:lang w:val="en-US"/>
        </w:rPr>
        <w:t>Complete set</w:t>
      </w:r>
      <w:r w:rsidRPr="00435FCF">
        <w:rPr>
          <w:rFonts w:ascii="Times New Roman" w:hAnsi="Times New Roman"/>
          <w:sz w:val="24"/>
          <w:lang w:val="en-US"/>
        </w:rPr>
        <w:t>:</w:t>
      </w:r>
    </w:p>
    <w:p w14:paraId="4643AF9E" w14:textId="2BAD2490" w:rsidR="0025180A" w:rsidRPr="00435FCF" w:rsidRDefault="00773B32"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eastAsia="Times New Roman" w:hAnsi="Times New Roman" w:cs="Times New Roman"/>
          <w:sz w:val="24"/>
          <w:szCs w:val="24"/>
          <w:lang w:val="en-US" w:eastAsia="ru-RU"/>
        </w:rPr>
        <w:t>a</w:t>
      </w:r>
      <w:r w:rsidR="0025180A" w:rsidRPr="00435FCF">
        <w:rPr>
          <w:rFonts w:ascii="Times New Roman" w:hAnsi="Times New Roman"/>
          <w:sz w:val="24"/>
          <w:lang w:val="en-US"/>
        </w:rPr>
        <w:t xml:space="preserve">) </w:t>
      </w:r>
      <w:r w:rsidR="00CF1C64" w:rsidRPr="00435FCF">
        <w:rPr>
          <w:rFonts w:ascii="Times New Roman" w:hAnsi="Times New Roman"/>
          <w:sz w:val="24"/>
          <w:lang w:val="en-US"/>
        </w:rPr>
        <w:t xml:space="preserve">set of the manufacturer’s technical documentation </w:t>
      </w:r>
      <w:r w:rsidR="008C2041" w:rsidRPr="00435FCF">
        <w:rPr>
          <w:rFonts w:ascii="Times New Roman" w:hAnsi="Times New Roman"/>
          <w:sz w:val="24"/>
          <w:lang w:val="en-US"/>
        </w:rPr>
        <w:t xml:space="preserve">(factory </w:t>
      </w:r>
      <w:r w:rsidR="005713AA" w:rsidRPr="00435FCF">
        <w:rPr>
          <w:rFonts w:ascii="Times New Roman" w:hAnsi="Times New Roman"/>
          <w:sz w:val="24"/>
          <w:lang w:val="en-US"/>
        </w:rPr>
        <w:t>organisation</w:t>
      </w:r>
      <w:r w:rsidR="008C2041" w:rsidRPr="00435FCF">
        <w:rPr>
          <w:rFonts w:ascii="Times New Roman" w:hAnsi="Times New Roman"/>
          <w:sz w:val="24"/>
          <w:lang w:val="en-US"/>
        </w:rPr>
        <w:t xml:space="preserve">) for the transformer as per the list of GOST 11677-85 </w:t>
      </w:r>
      <w:hyperlink r:id="rId41" w:history="1">
        <w:r w:rsidR="008C2041" w:rsidRPr="00435FCF">
          <w:rPr>
            <w:rFonts w:ascii="Times New Roman" w:hAnsi="Times New Roman"/>
            <w:sz w:val="24"/>
            <w:lang w:val="en-US"/>
          </w:rPr>
          <w:t>(cl. 5.1.5)</w:t>
        </w:r>
      </w:hyperlink>
      <w:r w:rsidR="00D67C0C" w:rsidRPr="00435FCF">
        <w:rPr>
          <w:rFonts w:ascii="Times New Roman" w:eastAsia="Times New Roman" w:hAnsi="Times New Roman" w:cs="Times New Roman"/>
          <w:sz w:val="24"/>
          <w:szCs w:val="24"/>
          <w:lang w:val="en-US" w:eastAsia="ru-RU"/>
        </w:rPr>
        <w:t xml:space="preserve"> __</w:t>
      </w:r>
      <w:r w:rsidR="0025180A" w:rsidRPr="00435FCF">
        <w:rPr>
          <w:rFonts w:ascii="Times New Roman" w:eastAsia="Times New Roman" w:hAnsi="Times New Roman" w:cs="Times New Roman"/>
          <w:sz w:val="24"/>
          <w:szCs w:val="24"/>
          <w:lang w:val="en-US" w:eastAsia="ru-RU"/>
        </w:rPr>
        <w:t>______________________________________</w:t>
      </w:r>
    </w:p>
    <w:p w14:paraId="2DB52D7F" w14:textId="688FF459" w:rsidR="0025180A" w:rsidRPr="00435FCF" w:rsidRDefault="0025180A" w:rsidP="002C2AE2">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w:t>
      </w:r>
      <w:r w:rsidR="008C2041" w:rsidRPr="00435FCF">
        <w:rPr>
          <w:rFonts w:ascii="Times New Roman" w:hAnsi="Times New Roman"/>
          <w:sz w:val="20"/>
          <w:lang w:val="en-US"/>
        </w:rPr>
        <w:t>available, not available</w:t>
      </w:r>
      <w:r w:rsidRPr="00435FCF">
        <w:rPr>
          <w:rFonts w:ascii="Times New Roman" w:hAnsi="Times New Roman"/>
          <w:sz w:val="20"/>
          <w:lang w:val="en-US"/>
        </w:rPr>
        <w:t>)</w:t>
      </w:r>
    </w:p>
    <w:p w14:paraId="1A9F2699" w14:textId="7BBED7B1" w:rsidR="0025180A"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The documents</w:t>
      </w:r>
      <w:r w:rsidR="0025180A" w:rsidRPr="00435FCF">
        <w:rPr>
          <w:rFonts w:ascii="Times New Roman" w:hAnsi="Times New Roman"/>
          <w:sz w:val="24"/>
          <w:lang w:val="en-US"/>
        </w:rPr>
        <w:t xml:space="preserve"> _____</w:t>
      </w:r>
      <w:r w:rsidR="00D67C0C" w:rsidRPr="00435FCF">
        <w:rPr>
          <w:rFonts w:ascii="Times New Roman" w:hAnsi="Times New Roman"/>
          <w:sz w:val="24"/>
          <w:lang w:val="en-US"/>
        </w:rPr>
        <w:t>__</w:t>
      </w:r>
      <w:r w:rsidR="0025180A" w:rsidRPr="00435FCF">
        <w:rPr>
          <w:rFonts w:ascii="Times New Roman" w:hAnsi="Times New Roman"/>
          <w:sz w:val="24"/>
          <w:lang w:val="en-US"/>
        </w:rPr>
        <w:t>_________________________________________________</w:t>
      </w:r>
      <w:r w:rsidRPr="00435FCF">
        <w:rPr>
          <w:rFonts w:ascii="Times New Roman" w:eastAsia="Times New Roman" w:hAnsi="Times New Roman" w:cs="Times New Roman"/>
          <w:sz w:val="24"/>
          <w:szCs w:val="24"/>
          <w:lang w:val="en-US" w:eastAsia="ru-RU"/>
        </w:rPr>
        <w:t xml:space="preserve"> </w:t>
      </w:r>
      <w:r w:rsidRPr="00435FCF">
        <w:rPr>
          <w:rFonts w:ascii="Times New Roman" w:hAnsi="Times New Roman"/>
          <w:sz w:val="24"/>
          <w:lang w:val="en-US"/>
        </w:rPr>
        <w:t>are not available.</w:t>
      </w:r>
    </w:p>
    <w:p w14:paraId="66987DAB" w14:textId="23AC7038" w:rsidR="0025180A" w:rsidRPr="00435FCF" w:rsidRDefault="008C2041" w:rsidP="002C2AE2">
      <w:pPr>
        <w:widowControl w:val="0"/>
        <w:autoSpaceDE w:val="0"/>
        <w:autoSpaceDN w:val="0"/>
        <w:adjustRightInd w:val="0"/>
        <w:spacing w:after="0" w:line="240" w:lineRule="auto"/>
        <w:ind w:firstLine="2694"/>
        <w:rPr>
          <w:rFonts w:ascii="Times New Roman" w:hAnsi="Times New Roman"/>
          <w:sz w:val="20"/>
          <w:lang w:val="en-US"/>
        </w:rPr>
      </w:pPr>
      <w:r w:rsidRPr="00435FCF">
        <w:rPr>
          <w:rFonts w:ascii="Times New Roman" w:hAnsi="Times New Roman"/>
          <w:sz w:val="20"/>
          <w:lang w:val="en-US"/>
        </w:rPr>
        <w:t xml:space="preserve">                        </w:t>
      </w:r>
      <w:r w:rsidR="00D67C0C" w:rsidRPr="00435FCF">
        <w:rPr>
          <w:rFonts w:ascii="Times New Roman" w:hAnsi="Times New Roman"/>
          <w:sz w:val="20"/>
          <w:lang w:val="en-US"/>
        </w:rPr>
        <w:t xml:space="preserve"> </w:t>
      </w:r>
      <w:r w:rsidR="0025180A" w:rsidRPr="00435FCF">
        <w:rPr>
          <w:rFonts w:ascii="Times New Roman" w:eastAsia="Times New Roman" w:hAnsi="Times New Roman" w:cs="Times New Roman"/>
          <w:sz w:val="20"/>
          <w:szCs w:val="20"/>
          <w:lang w:val="en-US" w:eastAsia="ru-RU"/>
        </w:rPr>
        <w:t>(</w:t>
      </w:r>
      <w:r w:rsidRPr="00435FCF">
        <w:rPr>
          <w:rFonts w:ascii="Times New Roman" w:eastAsia="Times New Roman" w:hAnsi="Times New Roman" w:cs="Times New Roman"/>
          <w:sz w:val="20"/>
          <w:szCs w:val="20"/>
          <w:lang w:val="en-US" w:eastAsia="ru-RU"/>
        </w:rPr>
        <w:t xml:space="preserve">name of </w:t>
      </w:r>
      <w:r w:rsidRPr="00435FCF">
        <w:rPr>
          <w:rFonts w:ascii="Times New Roman" w:hAnsi="Times New Roman"/>
          <w:sz w:val="20"/>
          <w:lang w:val="en-US"/>
        </w:rPr>
        <w:t>document</w:t>
      </w:r>
      <w:r w:rsidR="0025180A" w:rsidRPr="00435FCF">
        <w:rPr>
          <w:rFonts w:ascii="Times New Roman" w:hAnsi="Times New Roman"/>
          <w:sz w:val="20"/>
          <w:lang w:val="en-US"/>
        </w:rPr>
        <w:t>)</w:t>
      </w:r>
    </w:p>
    <w:p w14:paraId="0319EAE8" w14:textId="21CE6989" w:rsidR="0025180A"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b</w:t>
      </w:r>
      <w:r w:rsidR="0025180A" w:rsidRPr="00435FCF">
        <w:rPr>
          <w:rFonts w:ascii="Times New Roman" w:hAnsi="Times New Roman"/>
          <w:sz w:val="24"/>
          <w:lang w:val="en-US"/>
        </w:rPr>
        <w:t xml:space="preserve">) </w:t>
      </w:r>
      <w:r w:rsidRPr="00435FCF">
        <w:rPr>
          <w:rFonts w:ascii="Times New Roman" w:hAnsi="Times New Roman"/>
          <w:sz w:val="24"/>
          <w:lang w:val="en-US"/>
        </w:rPr>
        <w:t>transformer</w:t>
      </w:r>
      <w:r w:rsidR="0025180A" w:rsidRPr="00435FCF">
        <w:rPr>
          <w:rFonts w:ascii="Times New Roman" w:hAnsi="Times New Roman"/>
          <w:sz w:val="24"/>
          <w:lang w:val="en-US"/>
        </w:rPr>
        <w:t xml:space="preserve"> _____</w:t>
      </w:r>
      <w:r w:rsidR="00D67C0C" w:rsidRPr="00435FCF">
        <w:rPr>
          <w:rFonts w:ascii="Times New Roman" w:hAnsi="Times New Roman"/>
          <w:sz w:val="24"/>
          <w:lang w:val="en-US"/>
        </w:rPr>
        <w:t>__</w:t>
      </w:r>
      <w:r w:rsidR="0025180A" w:rsidRPr="00435FCF">
        <w:rPr>
          <w:rFonts w:ascii="Times New Roman" w:hAnsi="Times New Roman"/>
          <w:sz w:val="24"/>
          <w:lang w:val="en-US"/>
        </w:rPr>
        <w:t>_______________________________________________________________</w:t>
      </w:r>
    </w:p>
    <w:p w14:paraId="14557B55" w14:textId="11103EAE" w:rsidR="0025180A" w:rsidRPr="00435FCF" w:rsidRDefault="008C2041" w:rsidP="002C2AE2">
      <w:pPr>
        <w:widowControl w:val="0"/>
        <w:autoSpaceDE w:val="0"/>
        <w:autoSpaceDN w:val="0"/>
        <w:adjustRightInd w:val="0"/>
        <w:spacing w:after="0" w:line="240" w:lineRule="auto"/>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w:t>
      </w:r>
      <w:r w:rsidR="00D67C0C" w:rsidRPr="00435FCF">
        <w:rPr>
          <w:rFonts w:ascii="Times New Roman" w:hAnsi="Times New Roman"/>
          <w:sz w:val="20"/>
          <w:lang w:val="en-US"/>
        </w:rPr>
        <w:t xml:space="preserve"> </w:t>
      </w:r>
      <w:r w:rsidR="0025180A" w:rsidRPr="00435FCF">
        <w:rPr>
          <w:rFonts w:ascii="Times New Roman" w:hAnsi="Times New Roman"/>
          <w:sz w:val="20"/>
          <w:lang w:val="en-US"/>
        </w:rPr>
        <w:t>(</w:t>
      </w:r>
      <w:r w:rsidRPr="00435FCF">
        <w:rPr>
          <w:rFonts w:ascii="Times New Roman" w:hAnsi="Times New Roman"/>
          <w:sz w:val="20"/>
          <w:lang w:val="en-US"/>
        </w:rPr>
        <w:t>completed, not completed with assemblies</w:t>
      </w:r>
      <w:r w:rsidR="0025180A" w:rsidRPr="00435FCF">
        <w:rPr>
          <w:rFonts w:ascii="Times New Roman" w:hAnsi="Times New Roman"/>
          <w:sz w:val="20"/>
          <w:lang w:val="en-US"/>
        </w:rPr>
        <w:t>,</w:t>
      </w:r>
    </w:p>
    <w:p w14:paraId="2E693670" w14:textId="3BA937EA" w:rsidR="0025180A" w:rsidRPr="00435FCF" w:rsidRDefault="0025180A" w:rsidP="00137935">
      <w:pPr>
        <w:widowControl w:val="0"/>
        <w:autoSpaceDE w:val="0"/>
        <w:autoSpaceDN w:val="0"/>
        <w:adjustRightInd w:val="0"/>
        <w:spacing w:after="0" w:line="240" w:lineRule="auto"/>
        <w:ind w:right="-285"/>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_______________</w:t>
      </w:r>
      <w:r w:rsidR="00D67C0C" w:rsidRPr="00435FCF">
        <w:rPr>
          <w:rFonts w:ascii="Times New Roman" w:eastAsia="Times New Roman" w:hAnsi="Times New Roman" w:cs="Times New Roman"/>
          <w:sz w:val="24"/>
          <w:szCs w:val="24"/>
          <w:lang w:val="en-US" w:eastAsia="ru-RU"/>
        </w:rPr>
        <w:t>___</w:t>
      </w:r>
      <w:r w:rsidRPr="00435FCF">
        <w:rPr>
          <w:rFonts w:ascii="Times New Roman" w:eastAsia="Times New Roman" w:hAnsi="Times New Roman" w:cs="Times New Roman"/>
          <w:sz w:val="24"/>
          <w:szCs w:val="24"/>
          <w:lang w:val="en-US" w:eastAsia="ru-RU"/>
        </w:rPr>
        <w:t>______________________________________________________</w:t>
      </w:r>
      <w:r w:rsidR="00E76E51" w:rsidRPr="00435FCF">
        <w:rPr>
          <w:rFonts w:ascii="Times New Roman" w:eastAsia="Times New Roman" w:hAnsi="Times New Roman" w:cs="Times New Roman"/>
          <w:sz w:val="24"/>
          <w:szCs w:val="24"/>
          <w:lang w:val="en-US" w:eastAsia="ru-RU"/>
        </w:rPr>
        <w:t>_</w:t>
      </w:r>
      <w:r w:rsidRPr="00435FCF">
        <w:rPr>
          <w:rFonts w:ascii="Times New Roman" w:eastAsia="Times New Roman" w:hAnsi="Times New Roman" w:cs="Times New Roman"/>
          <w:sz w:val="24"/>
          <w:szCs w:val="24"/>
          <w:lang w:val="en-US" w:eastAsia="ru-RU"/>
        </w:rPr>
        <w:t>_____________</w:t>
      </w:r>
    </w:p>
    <w:p w14:paraId="155A26E7" w14:textId="4F513004" w:rsidR="0025180A" w:rsidRPr="00435FCF" w:rsidRDefault="00D67C0C" w:rsidP="00137935">
      <w:pPr>
        <w:widowControl w:val="0"/>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 xml:space="preserve">                </w:t>
      </w:r>
      <w:r w:rsidR="008C2041" w:rsidRPr="00435FCF">
        <w:rPr>
          <w:rFonts w:ascii="Times New Roman" w:hAnsi="Times New Roman"/>
          <w:sz w:val="20"/>
          <w:lang w:val="en-US"/>
        </w:rPr>
        <w:t>tools and parts in full scope, accor</w:t>
      </w:r>
      <w:r w:rsidR="00CF1C64" w:rsidRPr="00435FCF">
        <w:rPr>
          <w:rFonts w:ascii="Times New Roman" w:hAnsi="Times New Roman"/>
          <w:sz w:val="20"/>
          <w:lang w:val="en-US"/>
        </w:rPr>
        <w:t xml:space="preserve">ding to the requirements of </w:t>
      </w:r>
      <w:r w:rsidR="008C2041" w:rsidRPr="00435FCF">
        <w:rPr>
          <w:rFonts w:ascii="Times New Roman" w:hAnsi="Times New Roman"/>
          <w:sz w:val="20"/>
          <w:lang w:val="en-US"/>
        </w:rPr>
        <w:t>technical documentation</w:t>
      </w:r>
      <w:r w:rsidR="0025180A" w:rsidRPr="00435FCF">
        <w:rPr>
          <w:rFonts w:ascii="Times New Roman" w:hAnsi="Times New Roman"/>
          <w:sz w:val="20"/>
          <w:lang w:val="en-US"/>
        </w:rPr>
        <w:t xml:space="preserve"> -</w:t>
      </w:r>
    </w:p>
    <w:p w14:paraId="3E9338F2" w14:textId="77777777" w:rsidR="0025180A" w:rsidRPr="00435FCF" w:rsidRDefault="0025180A" w:rsidP="00137935">
      <w:pPr>
        <w:widowControl w:val="0"/>
        <w:autoSpaceDE w:val="0"/>
        <w:autoSpaceDN w:val="0"/>
        <w:adjustRightInd w:val="0"/>
        <w:spacing w:after="0" w:line="240" w:lineRule="auto"/>
        <w:ind w:right="-141"/>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______________________________________________________________</w:t>
      </w:r>
      <w:r w:rsidR="00D67C0C" w:rsidRPr="00435FCF">
        <w:rPr>
          <w:rFonts w:ascii="Times New Roman" w:eastAsia="Times New Roman" w:hAnsi="Times New Roman" w:cs="Times New Roman"/>
          <w:sz w:val="24"/>
          <w:szCs w:val="24"/>
          <w:lang w:val="en-US" w:eastAsia="ru-RU"/>
        </w:rPr>
        <w:t>___</w:t>
      </w:r>
      <w:r w:rsidRPr="00435FCF">
        <w:rPr>
          <w:rFonts w:ascii="Times New Roman" w:eastAsia="Times New Roman" w:hAnsi="Times New Roman" w:cs="Times New Roman"/>
          <w:sz w:val="24"/>
          <w:szCs w:val="24"/>
          <w:lang w:val="en-US" w:eastAsia="ru-RU"/>
        </w:rPr>
        <w:t>_____________________</w:t>
      </w:r>
    </w:p>
    <w:p w14:paraId="30FC6B44" w14:textId="0501ECD7" w:rsidR="0025180A" w:rsidRPr="00435FCF" w:rsidRDefault="00CF1C64"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hAnsi="Times New Roman"/>
          <w:sz w:val="20"/>
          <w:lang w:val="en-US"/>
        </w:rPr>
        <w:t>m</w:t>
      </w:r>
      <w:r w:rsidR="008C2041" w:rsidRPr="00435FCF">
        <w:rPr>
          <w:rFonts w:ascii="Times New Roman" w:hAnsi="Times New Roman"/>
          <w:sz w:val="20"/>
          <w:lang w:val="en-US"/>
        </w:rPr>
        <w:t>anufacturer</w:t>
      </w:r>
      <w:r w:rsidRPr="00435FCF">
        <w:rPr>
          <w:rFonts w:ascii="Times New Roman" w:hAnsi="Times New Roman"/>
          <w:sz w:val="20"/>
          <w:lang w:val="en-US"/>
        </w:rPr>
        <w:t>’</w:t>
      </w:r>
      <w:r w:rsidR="008C2041" w:rsidRPr="00435FCF">
        <w:rPr>
          <w:rFonts w:ascii="Times New Roman" w:hAnsi="Times New Roman"/>
          <w:sz w:val="20"/>
          <w:lang w:val="en-US"/>
        </w:rPr>
        <w:t>s dismantling sheet</w:t>
      </w:r>
      <w:r w:rsidR="0025180A" w:rsidRPr="00435FCF">
        <w:rPr>
          <w:rFonts w:ascii="Times New Roman" w:hAnsi="Times New Roman"/>
          <w:sz w:val="20"/>
          <w:lang w:val="en-US"/>
        </w:rPr>
        <w:t>)</w:t>
      </w:r>
    </w:p>
    <w:p w14:paraId="5EABD0E4" w14:textId="498CAD08" w:rsidR="0025180A" w:rsidRPr="00435FCF" w:rsidRDefault="008C2041" w:rsidP="00137935">
      <w:pPr>
        <w:widowControl w:val="0"/>
        <w:autoSpaceDE w:val="0"/>
        <w:autoSpaceDN w:val="0"/>
        <w:adjustRightInd w:val="0"/>
        <w:spacing w:after="0" w:line="240" w:lineRule="auto"/>
        <w:ind w:right="-127"/>
        <w:rPr>
          <w:rFonts w:ascii="Times New Roman" w:hAnsi="Times New Roman"/>
          <w:sz w:val="24"/>
          <w:lang w:val="en-US"/>
        </w:rPr>
      </w:pPr>
      <w:r w:rsidRPr="00435FCF">
        <w:rPr>
          <w:rFonts w:ascii="Times New Roman" w:hAnsi="Times New Roman"/>
          <w:sz w:val="24"/>
          <w:lang w:val="en-US"/>
        </w:rPr>
        <w:t xml:space="preserve">The transformer has not been provided with: </w:t>
      </w:r>
      <w:r w:rsidRPr="00435FCF">
        <w:rPr>
          <w:rFonts w:ascii="Times New Roman" w:eastAsia="Times New Roman" w:hAnsi="Times New Roman" w:cs="Times New Roman"/>
          <w:sz w:val="24"/>
          <w:szCs w:val="24"/>
          <w:lang w:val="en-US" w:eastAsia="ru-RU"/>
        </w:rPr>
        <w:t>______________________</w:t>
      </w:r>
      <w:r w:rsidR="0025180A" w:rsidRPr="00435FCF">
        <w:rPr>
          <w:rFonts w:ascii="Times New Roman" w:eastAsia="Times New Roman" w:hAnsi="Times New Roman" w:cs="Times New Roman"/>
          <w:sz w:val="24"/>
          <w:szCs w:val="24"/>
          <w:lang w:val="en-US" w:eastAsia="ru-RU"/>
        </w:rPr>
        <w:t>___________________________</w:t>
      </w:r>
    </w:p>
    <w:p w14:paraId="06F6F48B" w14:textId="77777777" w:rsidR="008C2041" w:rsidRPr="00435FCF" w:rsidRDefault="0025180A" w:rsidP="00137935">
      <w:pPr>
        <w:widowControl w:val="0"/>
        <w:autoSpaceDE w:val="0"/>
        <w:autoSpaceDN w:val="0"/>
        <w:adjustRightInd w:val="0"/>
        <w:spacing w:before="120" w:after="0" w:line="240" w:lineRule="auto"/>
        <w:rPr>
          <w:rFonts w:ascii="Times New Roman" w:hAnsi="Times New Roman"/>
          <w:sz w:val="24"/>
          <w:lang w:val="en-US"/>
        </w:rPr>
      </w:pPr>
      <w:r w:rsidRPr="00435FCF">
        <w:rPr>
          <w:rFonts w:ascii="Times New Roman" w:hAnsi="Times New Roman"/>
          <w:sz w:val="24"/>
          <w:lang w:val="en-US"/>
        </w:rPr>
        <w:t xml:space="preserve">2. </w:t>
      </w:r>
      <w:r w:rsidR="008C2041" w:rsidRPr="00435FCF">
        <w:rPr>
          <w:rFonts w:ascii="Times New Roman" w:hAnsi="Times New Roman"/>
          <w:sz w:val="24"/>
          <w:lang w:val="en-US"/>
        </w:rPr>
        <w:t>The state of the transformer and its assemblies:</w:t>
      </w:r>
    </w:p>
    <w:p w14:paraId="537173FB" w14:textId="4FACC5CD" w:rsidR="0025180A" w:rsidRPr="00435FCF" w:rsidRDefault="00CF1C64" w:rsidP="002C2AE2">
      <w:pPr>
        <w:widowControl w:val="0"/>
        <w:autoSpaceDE w:val="0"/>
        <w:autoSpaceDN w:val="0"/>
        <w:adjustRightInd w:val="0"/>
        <w:spacing w:before="120" w:after="0" w:line="240" w:lineRule="auto"/>
        <w:rPr>
          <w:rFonts w:ascii="Times New Roman" w:hAnsi="Times New Roman"/>
          <w:sz w:val="24"/>
          <w:lang w:val="en-US"/>
        </w:rPr>
      </w:pPr>
      <w:r w:rsidRPr="00435FCF">
        <w:rPr>
          <w:rFonts w:ascii="Times New Roman" w:hAnsi="Times New Roman"/>
          <w:sz w:val="24"/>
          <w:lang w:val="en-US"/>
        </w:rPr>
        <w:t xml:space="preserve">a) results of </w:t>
      </w:r>
      <w:r w:rsidR="008C2041" w:rsidRPr="00435FCF">
        <w:rPr>
          <w:rFonts w:ascii="Times New Roman" w:hAnsi="Times New Roman"/>
          <w:sz w:val="24"/>
          <w:lang w:val="en-US"/>
        </w:rPr>
        <w:t>external examination of the transformer and its components (the absence of dents and other damage on the transformer tank, bushings, expander, radiators, cooling system equipment, etc.) ________________</w:t>
      </w:r>
      <w:r w:rsidR="0025180A" w:rsidRPr="00435FCF">
        <w:rPr>
          <w:rFonts w:ascii="Times New Roman" w:eastAsia="Times New Roman" w:hAnsi="Times New Roman" w:cs="Times New Roman"/>
          <w:sz w:val="24"/>
          <w:szCs w:val="24"/>
          <w:lang w:val="en-US" w:eastAsia="ru-RU"/>
        </w:rPr>
        <w:t xml:space="preserve"> </w:t>
      </w:r>
      <w:r w:rsidR="0025180A" w:rsidRPr="00435FCF">
        <w:rPr>
          <w:rFonts w:ascii="Times New Roman" w:hAnsi="Times New Roman"/>
          <w:sz w:val="24"/>
          <w:lang w:val="en-US"/>
        </w:rPr>
        <w:t>___________________________________________________________________</w:t>
      </w:r>
    </w:p>
    <w:p w14:paraId="7608DB70" w14:textId="77777777" w:rsidR="008C2041" w:rsidRPr="00435FCF" w:rsidRDefault="008C2041"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lastRenderedPageBreak/>
        <w:t>b</w:t>
      </w:r>
      <w:r w:rsidR="0025180A" w:rsidRPr="00435FCF">
        <w:rPr>
          <w:rFonts w:ascii="Times New Roman" w:hAnsi="Times New Roman"/>
          <w:sz w:val="24"/>
          <w:lang w:val="en-US"/>
        </w:rPr>
        <w:t xml:space="preserve">) </w:t>
      </w:r>
      <w:r w:rsidRPr="00435FCF">
        <w:rPr>
          <w:rFonts w:ascii="Times New Roman" w:hAnsi="Times New Roman"/>
          <w:sz w:val="24"/>
          <w:lang w:val="en-US"/>
        </w:rPr>
        <w:t>results of the transformer tightness test during the external inspection:</w:t>
      </w:r>
    </w:p>
    <w:p w14:paraId="3FCB0EAF" w14:textId="7291EFC2" w:rsidR="0025180A" w:rsidRPr="00435FCF" w:rsidRDefault="008C2041" w:rsidP="002C2AE2">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preservation of seals on all oil taps and sealed plugs</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w:t>
      </w:r>
      <w:r w:rsidR="00D67C0C" w:rsidRPr="00435FCF">
        <w:rPr>
          <w:rFonts w:ascii="Times New Roman" w:eastAsia="Times New Roman" w:hAnsi="Times New Roman" w:cs="Times New Roman"/>
          <w:sz w:val="24"/>
          <w:szCs w:val="24"/>
          <w:lang w:val="en-US" w:eastAsia="ru-RU"/>
        </w:rPr>
        <w:t>_</w:t>
      </w:r>
      <w:r w:rsidR="0025180A" w:rsidRPr="00435FCF">
        <w:rPr>
          <w:rFonts w:ascii="Times New Roman" w:eastAsia="Times New Roman" w:hAnsi="Times New Roman" w:cs="Times New Roman"/>
          <w:sz w:val="24"/>
          <w:szCs w:val="24"/>
          <w:lang w:val="en-US" w:eastAsia="ru-RU"/>
        </w:rPr>
        <w:t>________________________________</w:t>
      </w:r>
      <w:r w:rsidR="00D67C0C" w:rsidRPr="00435FCF">
        <w:rPr>
          <w:rFonts w:ascii="Times New Roman" w:eastAsia="Times New Roman" w:hAnsi="Times New Roman" w:cs="Times New Roman"/>
          <w:sz w:val="24"/>
          <w:szCs w:val="24"/>
          <w:lang w:val="en-US" w:eastAsia="ru-RU"/>
        </w:rPr>
        <w:t>_</w:t>
      </w:r>
      <w:r w:rsidR="0025180A" w:rsidRPr="00435FCF">
        <w:rPr>
          <w:rFonts w:ascii="Times New Roman" w:eastAsia="Times New Roman" w:hAnsi="Times New Roman" w:cs="Times New Roman"/>
          <w:sz w:val="24"/>
          <w:szCs w:val="24"/>
          <w:lang w:val="en-US" w:eastAsia="ru-RU"/>
        </w:rPr>
        <w:t>_____</w:t>
      </w:r>
    </w:p>
    <w:p w14:paraId="6BFF1D46" w14:textId="43DE8F0C" w:rsidR="0025180A" w:rsidRPr="00435FCF" w:rsidRDefault="008C2041" w:rsidP="00137935">
      <w:pPr>
        <w:widowControl w:val="0"/>
        <w:autoSpaceDE w:val="0"/>
        <w:autoSpaceDN w:val="0"/>
        <w:adjustRightInd w:val="0"/>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00D67C0C" w:rsidRPr="00435FCF">
        <w:rPr>
          <w:rFonts w:ascii="Times New Roman" w:hAnsi="Times New Roman"/>
          <w:sz w:val="20"/>
          <w:lang w:val="en-US"/>
        </w:rPr>
        <w:t xml:space="preserve">  </w:t>
      </w:r>
      <w:r w:rsidR="0025180A" w:rsidRPr="00435FCF">
        <w:rPr>
          <w:rFonts w:ascii="Times New Roman" w:hAnsi="Times New Roman"/>
          <w:sz w:val="20"/>
          <w:lang w:val="en-US"/>
        </w:rPr>
        <w:t>(</w:t>
      </w:r>
      <w:r w:rsidRPr="00435FCF">
        <w:rPr>
          <w:rFonts w:ascii="Times New Roman" w:hAnsi="Times New Roman"/>
          <w:sz w:val="20"/>
          <w:lang w:val="en-US"/>
        </w:rPr>
        <w:t>no oil leakage from the transformer tank and oil-filled units</w:t>
      </w:r>
      <w:r w:rsidR="0025180A" w:rsidRPr="00435FCF">
        <w:rPr>
          <w:rFonts w:ascii="Times New Roman" w:hAnsi="Times New Roman"/>
          <w:sz w:val="20"/>
          <w:lang w:val="en-US"/>
        </w:rPr>
        <w:t>)</w:t>
      </w:r>
    </w:p>
    <w:p w14:paraId="3512EE22" w14:textId="77777777" w:rsidR="0025180A" w:rsidRPr="00435FCF" w:rsidRDefault="0025180A"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__________________________________________</w:t>
      </w:r>
      <w:r w:rsidR="00D67C0C" w:rsidRPr="00435FCF">
        <w:rPr>
          <w:rFonts w:ascii="Times New Roman" w:hAnsi="Times New Roman"/>
          <w:sz w:val="24"/>
          <w:lang w:val="en-US"/>
        </w:rPr>
        <w:t>__</w:t>
      </w:r>
      <w:r w:rsidRPr="00435FCF">
        <w:rPr>
          <w:rFonts w:ascii="Times New Roman" w:hAnsi="Times New Roman"/>
          <w:sz w:val="24"/>
          <w:lang w:val="en-US"/>
        </w:rPr>
        <w:t>_________________________________________</w:t>
      </w:r>
    </w:p>
    <w:p w14:paraId="324650D0" w14:textId="41521FFB" w:rsidR="0025180A"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presence of excess gas pressure (for transformers supplied from the factory without oil</w:t>
      </w:r>
      <w:r w:rsidR="00CF1C64" w:rsidRPr="00435FCF">
        <w:rPr>
          <w:rFonts w:ascii="Times New Roman" w:hAnsi="Times New Roman"/>
          <w:sz w:val="24"/>
          <w:lang w:val="en-US"/>
        </w:rPr>
        <w:t>)</w:t>
      </w:r>
      <w:r w:rsidR="0025180A" w:rsidRPr="00435FCF">
        <w:rPr>
          <w:rFonts w:ascii="Times New Roman" w:eastAsia="Times New Roman" w:hAnsi="Times New Roman" w:cs="Times New Roman"/>
          <w:sz w:val="24"/>
          <w:szCs w:val="24"/>
          <w:lang w:val="en-US" w:eastAsia="ru-RU"/>
        </w:rPr>
        <w:t xml:space="preserve"> ____________________________</w:t>
      </w:r>
      <w:r w:rsidR="00D67C0C" w:rsidRPr="00435FCF">
        <w:rPr>
          <w:rFonts w:ascii="Times New Roman" w:eastAsia="Times New Roman" w:hAnsi="Times New Roman" w:cs="Times New Roman"/>
          <w:sz w:val="24"/>
          <w:szCs w:val="24"/>
          <w:lang w:val="en-US" w:eastAsia="ru-RU"/>
        </w:rPr>
        <w:t>_____</w:t>
      </w:r>
      <w:r w:rsidR="0025180A" w:rsidRPr="00435FCF">
        <w:rPr>
          <w:rFonts w:ascii="Times New Roman" w:eastAsia="Times New Roman" w:hAnsi="Times New Roman" w:cs="Times New Roman"/>
          <w:sz w:val="24"/>
          <w:szCs w:val="24"/>
          <w:lang w:val="en-US" w:eastAsia="ru-RU"/>
        </w:rPr>
        <w:t>______________________________________________</w:t>
      </w:r>
    </w:p>
    <w:p w14:paraId="4E9719D2" w14:textId="10E03DB2" w:rsidR="0025180A" w:rsidRPr="00435FCF" w:rsidRDefault="0025180A" w:rsidP="00137935">
      <w:pPr>
        <w:widowControl w:val="0"/>
        <w:autoSpaceDE w:val="0"/>
        <w:autoSpaceDN w:val="0"/>
        <w:adjustRightInd w:val="0"/>
        <w:spacing w:before="120" w:after="0" w:line="240" w:lineRule="auto"/>
        <w:rPr>
          <w:rFonts w:ascii="Times New Roman" w:hAnsi="Times New Roman"/>
          <w:sz w:val="24"/>
          <w:lang w:val="en-US"/>
        </w:rPr>
      </w:pPr>
      <w:r w:rsidRPr="00435FCF">
        <w:rPr>
          <w:rFonts w:ascii="Times New Roman" w:hAnsi="Times New Roman"/>
          <w:sz w:val="24"/>
          <w:lang w:val="en-US"/>
        </w:rPr>
        <w:t xml:space="preserve">3. </w:t>
      </w:r>
      <w:r w:rsidR="008C2041" w:rsidRPr="00435FCF">
        <w:rPr>
          <w:rFonts w:ascii="Times New Roman" w:hAnsi="Times New Roman"/>
          <w:sz w:val="24"/>
          <w:lang w:val="en-US"/>
        </w:rPr>
        <w:t>Providing conditions for the installation of the transformer</w:t>
      </w:r>
      <w:r w:rsidRPr="00435FCF">
        <w:rPr>
          <w:rFonts w:ascii="Times New Roman" w:hAnsi="Times New Roman"/>
          <w:sz w:val="24"/>
          <w:lang w:val="en-US"/>
        </w:rPr>
        <w:t>:</w:t>
      </w:r>
    </w:p>
    <w:p w14:paraId="1002638A" w14:textId="565ACA80" w:rsidR="008C2041" w:rsidRPr="00435FCF" w:rsidRDefault="00773B32" w:rsidP="00137935">
      <w:pPr>
        <w:widowControl w:val="0"/>
        <w:autoSpaceDE w:val="0"/>
        <w:autoSpaceDN w:val="0"/>
        <w:adjustRightInd w:val="0"/>
        <w:spacing w:after="0" w:line="240" w:lineRule="auto"/>
        <w:ind w:right="-127"/>
        <w:rPr>
          <w:rFonts w:ascii="Times New Roman" w:hAnsi="Times New Roman"/>
          <w:sz w:val="24"/>
          <w:lang w:val="en-US"/>
        </w:rPr>
      </w:pPr>
      <w:r w:rsidRPr="00435FCF">
        <w:rPr>
          <w:rFonts w:ascii="Times New Roman" w:hAnsi="Times New Roman"/>
          <w:sz w:val="24"/>
          <w:lang w:val="en-US"/>
        </w:rPr>
        <w:t>a</w:t>
      </w:r>
      <w:r w:rsidR="0025180A" w:rsidRPr="00435FCF">
        <w:rPr>
          <w:rFonts w:ascii="Times New Roman" w:hAnsi="Times New Roman"/>
          <w:sz w:val="24"/>
          <w:lang w:val="en-US"/>
        </w:rPr>
        <w:t xml:space="preserve">) </w:t>
      </w:r>
      <w:r w:rsidR="008C2041" w:rsidRPr="00435FCF">
        <w:rPr>
          <w:rFonts w:ascii="Times New Roman" w:hAnsi="Times New Roman"/>
          <w:sz w:val="24"/>
          <w:lang w:val="en-US"/>
        </w:rPr>
        <w:t xml:space="preserve">the civil part (foundation for the transformer, installation site, access roads, etc.) has </w:t>
      </w:r>
      <w:r w:rsidR="00CF1C64" w:rsidRPr="00435FCF">
        <w:rPr>
          <w:rFonts w:ascii="Times New Roman" w:hAnsi="Times New Roman"/>
          <w:sz w:val="24"/>
          <w:lang w:val="en-US"/>
        </w:rPr>
        <w:t xml:space="preserve">been performed according to </w:t>
      </w:r>
      <w:r w:rsidR="008C2041" w:rsidRPr="00435FCF">
        <w:rPr>
          <w:rFonts w:ascii="Times New Roman" w:hAnsi="Times New Roman"/>
          <w:sz w:val="24"/>
          <w:lang w:val="en-US"/>
        </w:rPr>
        <w:t>design No. ______________________________________________________________.</w:t>
      </w:r>
    </w:p>
    <w:p w14:paraId="7A54CD4A" w14:textId="3EE4D6EF" w:rsidR="0025180A" w:rsidRPr="00435FCF" w:rsidRDefault="008C2041" w:rsidP="002C2AE2">
      <w:pPr>
        <w:widowControl w:val="0"/>
        <w:autoSpaceDE w:val="0"/>
        <w:autoSpaceDN w:val="0"/>
        <w:adjustRightInd w:val="0"/>
        <w:spacing w:after="0" w:line="240" w:lineRule="auto"/>
        <w:ind w:right="-127"/>
        <w:jc w:val="center"/>
        <w:rPr>
          <w:rFonts w:ascii="Times New Roman" w:hAnsi="Times New Roman"/>
          <w:sz w:val="20"/>
          <w:lang w:val="en-US"/>
        </w:rPr>
      </w:pPr>
      <w:r w:rsidRPr="00435FCF">
        <w:rPr>
          <w:rFonts w:ascii="Times New Roman" w:hAnsi="Times New Roman"/>
          <w:sz w:val="20"/>
          <w:lang w:val="en-US"/>
        </w:rPr>
        <w:t xml:space="preserve">                               (accepted, not accepted)</w:t>
      </w:r>
    </w:p>
    <w:p w14:paraId="22549A94" w14:textId="0DE97E48" w:rsidR="0025180A" w:rsidRPr="00435FCF" w:rsidRDefault="008C2041"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 xml:space="preserve">by the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according to certificate No.</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w:t>
      </w:r>
      <w:r w:rsidR="0025180A" w:rsidRPr="00435FCF">
        <w:rPr>
          <w:rFonts w:ascii="Times New Roman" w:hAnsi="Times New Roman"/>
          <w:sz w:val="24"/>
          <w:lang w:val="en-US"/>
        </w:rPr>
        <w:t xml:space="preserve"> </w:t>
      </w:r>
      <w:r w:rsidRPr="00435FCF">
        <w:rPr>
          <w:rFonts w:ascii="Times New Roman" w:hAnsi="Times New Roman"/>
          <w:sz w:val="24"/>
          <w:lang w:val="en-US"/>
        </w:rPr>
        <w:t xml:space="preserve">dated </w:t>
      </w:r>
      <w:r w:rsidR="0025180A" w:rsidRPr="00435FCF">
        <w:rPr>
          <w:rFonts w:ascii="Times New Roman" w:eastAsia="Times New Roman" w:hAnsi="Times New Roman" w:cs="Times New Roman"/>
          <w:sz w:val="24"/>
          <w:szCs w:val="24"/>
          <w:lang w:val="en-US" w:eastAsia="ru-RU"/>
        </w:rPr>
        <w:t>__</w:t>
      </w:r>
      <w:r w:rsidR="00D67C0C" w:rsidRPr="00435FCF">
        <w:rPr>
          <w:rFonts w:ascii="Times New Roman" w:eastAsia="Times New Roman" w:hAnsi="Times New Roman" w:cs="Times New Roman"/>
          <w:sz w:val="24"/>
          <w:szCs w:val="24"/>
          <w:lang w:val="en-US" w:eastAsia="ru-RU"/>
        </w:rPr>
        <w:t>__</w:t>
      </w:r>
      <w:r w:rsidR="00CF1C64" w:rsidRPr="00435FCF">
        <w:rPr>
          <w:rFonts w:ascii="Times New Roman" w:eastAsia="Times New Roman" w:hAnsi="Times New Roman" w:cs="Times New Roman"/>
          <w:sz w:val="24"/>
          <w:szCs w:val="24"/>
          <w:lang w:val="en-US" w:eastAsia="ru-RU"/>
        </w:rPr>
        <w:t xml:space="preserve">________ </w:t>
      </w:r>
      <w:r w:rsidR="00CF1C64" w:rsidRPr="00435FCF">
        <w:rPr>
          <w:rFonts w:ascii="Times New Roman" w:hAnsi="Times New Roman"/>
          <w:sz w:val="24"/>
          <w:lang w:val="en-US"/>
        </w:rPr>
        <w:t>20</w:t>
      </w:r>
      <w:r w:rsidR="00CF1C64" w:rsidRPr="00435FCF">
        <w:rPr>
          <w:rFonts w:ascii="Times New Roman" w:eastAsia="Times New Roman" w:hAnsi="Times New Roman" w:cs="Times New Roman"/>
          <w:sz w:val="24"/>
          <w:szCs w:val="24"/>
          <w:lang w:val="en-US" w:eastAsia="ru-RU"/>
        </w:rPr>
        <w:t xml:space="preserve">___ </w:t>
      </w:r>
    </w:p>
    <w:p w14:paraId="4C3C9A41" w14:textId="77777777" w:rsidR="00CF1C64" w:rsidRPr="00435FCF" w:rsidRDefault="00CF1C64"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Construction not completed _____________________________________________________________</w:t>
      </w:r>
    </w:p>
    <w:p w14:paraId="7588B4B5" w14:textId="756BD352" w:rsidR="0025180A" w:rsidRPr="00435FCF" w:rsidRDefault="00CF1C64" w:rsidP="002C2AE2">
      <w:pPr>
        <w:widowControl w:val="0"/>
        <w:autoSpaceDE w:val="0"/>
        <w:autoSpaceDN w:val="0"/>
        <w:adjustRightInd w:val="0"/>
        <w:spacing w:after="0" w:line="240" w:lineRule="auto"/>
        <w:ind w:firstLine="3119"/>
        <w:jc w:val="center"/>
        <w:rPr>
          <w:rFonts w:ascii="Times New Roman" w:hAnsi="Times New Roman"/>
          <w:sz w:val="20"/>
          <w:lang w:val="en-US"/>
        </w:rPr>
      </w:pPr>
      <w:r w:rsidRPr="00435FCF">
        <w:rPr>
          <w:rFonts w:ascii="Times New Roman" w:hAnsi="Times New Roman"/>
          <w:sz w:val="20"/>
          <w:lang w:val="en-US"/>
        </w:rPr>
        <w:t>(outstanding works shall be listed)</w:t>
      </w:r>
    </w:p>
    <w:p w14:paraId="1889824F" w14:textId="77777777" w:rsidR="0025180A" w:rsidRPr="00435FCF" w:rsidRDefault="0025180A"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______________________________________</w:t>
      </w:r>
      <w:r w:rsidR="00D67C0C" w:rsidRPr="00435FCF">
        <w:rPr>
          <w:rFonts w:ascii="Times New Roman" w:hAnsi="Times New Roman"/>
          <w:sz w:val="24"/>
          <w:lang w:val="en-US"/>
        </w:rPr>
        <w:t>__</w:t>
      </w:r>
      <w:r w:rsidRPr="00435FCF">
        <w:rPr>
          <w:rFonts w:ascii="Times New Roman" w:hAnsi="Times New Roman"/>
          <w:sz w:val="24"/>
          <w:lang w:val="en-US"/>
        </w:rPr>
        <w:t>_____________________________________________</w:t>
      </w:r>
    </w:p>
    <w:p w14:paraId="6E58E298" w14:textId="527E7A26"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b</w:t>
      </w:r>
      <w:r w:rsidR="0025180A" w:rsidRPr="00435FCF">
        <w:rPr>
          <w:rFonts w:ascii="Times New Roman" w:hAnsi="Times New Roman"/>
          <w:sz w:val="24"/>
          <w:lang w:val="en-US"/>
        </w:rPr>
        <w:t xml:space="preserve">) </w:t>
      </w:r>
      <w:r w:rsidRPr="00435FCF">
        <w:rPr>
          <w:rFonts w:ascii="Times New Roman" w:hAnsi="Times New Roman"/>
          <w:sz w:val="24"/>
          <w:lang w:val="en-US"/>
        </w:rPr>
        <w:t>supply of the transformer with oil</w:t>
      </w:r>
      <w:r w:rsidR="0025180A" w:rsidRPr="00435FCF">
        <w:rPr>
          <w:rFonts w:ascii="Times New Roman" w:hAnsi="Times New Roman"/>
          <w:sz w:val="24"/>
          <w:lang w:val="en-US"/>
        </w:rPr>
        <w:t>:</w:t>
      </w:r>
    </w:p>
    <w:p w14:paraId="4874819F" w14:textId="77777777" w:rsidR="00CF1C64" w:rsidRPr="00435FCF" w:rsidRDefault="00CF1C64" w:rsidP="00137935">
      <w:pPr>
        <w:widowControl w:val="0"/>
        <w:autoSpaceDE w:val="0"/>
        <w:autoSpaceDN w:val="0"/>
        <w:adjustRightInd w:val="0"/>
        <w:spacing w:after="0" w:line="240" w:lineRule="auto"/>
        <w:ind w:right="-143"/>
        <w:rPr>
          <w:rFonts w:ascii="Times New Roman" w:hAnsi="Times New Roman"/>
          <w:sz w:val="24"/>
          <w:lang w:val="en-US"/>
        </w:rPr>
      </w:pPr>
      <w:r w:rsidRPr="00435FCF">
        <w:rPr>
          <w:rFonts w:ascii="Times New Roman" w:hAnsi="Times New Roman"/>
          <w:sz w:val="24"/>
          <w:lang w:val="en-US"/>
        </w:rPr>
        <w:t>according to the passport, the transformer uses oil______________________________________________</w:t>
      </w:r>
    </w:p>
    <w:p w14:paraId="389D89C7" w14:textId="163634F3" w:rsidR="00CF1C64" w:rsidRPr="00435FCF" w:rsidRDefault="00CF1C64" w:rsidP="002C2AE2">
      <w:pPr>
        <w:widowControl w:val="0"/>
        <w:autoSpaceDE w:val="0"/>
        <w:autoSpaceDN w:val="0"/>
        <w:adjustRightInd w:val="0"/>
        <w:spacing w:after="0" w:line="240" w:lineRule="auto"/>
        <w:ind w:right="-113" w:firstLine="5236"/>
        <w:rPr>
          <w:rFonts w:ascii="Times New Roman" w:hAnsi="Times New Roman"/>
          <w:sz w:val="20"/>
          <w:lang w:val="en-US"/>
        </w:rPr>
      </w:pPr>
      <w:r w:rsidRPr="00435FCF">
        <w:rPr>
          <w:rFonts w:ascii="Times New Roman" w:hAnsi="Times New Roman"/>
          <w:sz w:val="20"/>
          <w:lang w:val="en-US"/>
        </w:rPr>
        <w:t xml:space="preserve"> (name of standard, specifications, breakdown voltage)</w:t>
      </w:r>
    </w:p>
    <w:p w14:paraId="0EBB690B" w14:textId="77777777" w:rsidR="00CF1C64" w:rsidRPr="00435FCF" w:rsidRDefault="00CF1C64"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_____________________________________________________________________________________</w:t>
      </w:r>
    </w:p>
    <w:p w14:paraId="46B984FE" w14:textId="3CA4578D" w:rsidR="00CF1C64" w:rsidRPr="00435FCF" w:rsidRDefault="00CF1C64"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total oil required (taking into account the consumption for process needs) _______________________ t;</w:t>
      </w:r>
    </w:p>
    <w:p w14:paraId="562FCE60" w14:textId="77777777" w:rsidR="00CF1C64" w:rsidRPr="00435FCF" w:rsidRDefault="00CF1C64"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available in the transformer ____________________________________________________________ t;</w:t>
      </w:r>
    </w:p>
    <w:p w14:paraId="030D2B5F" w14:textId="77777777" w:rsidR="00CF1C64" w:rsidRPr="00435FCF" w:rsidRDefault="00CF1C64"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missing amount of oil _________________________________________________________________ t;</w:t>
      </w:r>
    </w:p>
    <w:p w14:paraId="2B457D9B" w14:textId="77777777" w:rsidR="00CF1C64" w:rsidRPr="00435FCF" w:rsidRDefault="00CF1C64" w:rsidP="00137935">
      <w:pPr>
        <w:widowControl w:val="0"/>
        <w:autoSpaceDE w:val="0"/>
        <w:autoSpaceDN w:val="0"/>
        <w:adjustRightInd w:val="0"/>
        <w:spacing w:after="0" w:line="240" w:lineRule="auto"/>
        <w:ind w:right="-113"/>
        <w:rPr>
          <w:rFonts w:ascii="Times New Roman" w:hAnsi="Times New Roman"/>
          <w:sz w:val="24"/>
          <w:lang w:val="en-US"/>
        </w:rPr>
      </w:pPr>
      <w:r w:rsidRPr="00435FCF">
        <w:rPr>
          <w:rFonts w:ascii="Times New Roman" w:hAnsi="Times New Roman"/>
          <w:sz w:val="24"/>
          <w:lang w:val="en-US"/>
        </w:rPr>
        <w:t>will be supplied by the Owner ____________________________________________________________</w:t>
      </w:r>
    </w:p>
    <w:p w14:paraId="035D8EA6" w14:textId="23F06F97" w:rsidR="0025180A" w:rsidRPr="00435FCF" w:rsidRDefault="00CF1C64" w:rsidP="00137935">
      <w:pPr>
        <w:widowControl w:val="0"/>
        <w:autoSpaceDE w:val="0"/>
        <w:autoSpaceDN w:val="0"/>
        <w:adjustRightInd w:val="0"/>
        <w:spacing w:after="0" w:line="240" w:lineRule="auto"/>
        <w:ind w:firstLine="3119"/>
        <w:jc w:val="center"/>
        <w:rPr>
          <w:rFonts w:ascii="Times New Roman" w:hAnsi="Times New Roman"/>
          <w:sz w:val="20"/>
          <w:lang w:val="en-US"/>
        </w:rPr>
      </w:pPr>
      <w:r w:rsidRPr="00435FCF">
        <w:rPr>
          <w:rFonts w:ascii="Times New Roman" w:hAnsi="Times New Roman"/>
          <w:sz w:val="20"/>
          <w:lang w:val="en-US"/>
        </w:rPr>
        <w:t>(date)</w:t>
      </w:r>
    </w:p>
    <w:p w14:paraId="37361FAA" w14:textId="5D90B941" w:rsidR="0025180A" w:rsidRPr="00435FCF" w:rsidRDefault="00CF1C64"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eastAsia="Times New Roman" w:hAnsi="Times New Roman" w:cs="Times New Roman"/>
          <w:sz w:val="24"/>
          <w:szCs w:val="24"/>
          <w:lang w:val="en-US" w:eastAsia="ru-RU"/>
        </w:rPr>
        <w:t>c</w:t>
      </w:r>
      <w:r w:rsidR="0025180A" w:rsidRPr="00435FCF">
        <w:rPr>
          <w:rFonts w:ascii="Times New Roman" w:eastAsia="Times New Roman" w:hAnsi="Times New Roman" w:cs="Times New Roman"/>
          <w:sz w:val="24"/>
          <w:szCs w:val="24"/>
          <w:lang w:val="en-US" w:eastAsia="ru-RU"/>
        </w:rPr>
        <w:t xml:space="preserve">) </w:t>
      </w:r>
      <w:r w:rsidR="00C7041D" w:rsidRPr="00435FCF">
        <w:rPr>
          <w:rFonts w:ascii="Times New Roman" w:eastAsia="Times New Roman" w:hAnsi="Times New Roman" w:cs="Times New Roman"/>
          <w:sz w:val="24"/>
          <w:szCs w:val="24"/>
          <w:lang w:val="en-US" w:eastAsia="ru-RU"/>
        </w:rPr>
        <w:t>t</w:t>
      </w:r>
      <w:r w:rsidRPr="00435FCF">
        <w:rPr>
          <w:rFonts w:ascii="Times New Roman" w:eastAsia="Times New Roman" w:hAnsi="Times New Roman" w:cs="Times New Roman"/>
          <w:sz w:val="24"/>
          <w:szCs w:val="24"/>
          <w:lang w:val="en-US" w:eastAsia="ru-RU"/>
        </w:rPr>
        <w:t>he</w:t>
      </w:r>
      <w:r w:rsidRPr="00435FCF">
        <w:rPr>
          <w:rFonts w:ascii="Times New Roman" w:hAnsi="Times New Roman"/>
          <w:sz w:val="24"/>
          <w:lang w:val="en-US"/>
        </w:rPr>
        <w:t xml:space="preserve"> Owner has met the requirements of </w:t>
      </w:r>
      <w:r w:rsidRPr="00435FCF">
        <w:rPr>
          <w:rFonts w:ascii="Times New Roman" w:eastAsia="Times New Roman" w:hAnsi="Times New Roman" w:cs="Times New Roman"/>
          <w:sz w:val="24"/>
          <w:szCs w:val="24"/>
          <w:lang w:val="en-US" w:eastAsia="ru-RU"/>
        </w:rPr>
        <w:t>GOST 11677-85</w:t>
      </w:r>
      <w:r w:rsidRPr="00435FCF">
        <w:rPr>
          <w:rFonts w:ascii="Times New Roman" w:hAnsi="Times New Roman"/>
          <w:sz w:val="24"/>
          <w:lang w:val="en-US"/>
        </w:rPr>
        <w:t xml:space="preserve"> and confirmed the possibility of transformer installation without inspecting its active part and without drying</w:t>
      </w:r>
      <w:r w:rsidR="0025180A" w:rsidRPr="00435FCF">
        <w:rPr>
          <w:rFonts w:ascii="Times New Roman" w:hAnsi="Times New Roman"/>
          <w:sz w:val="24"/>
          <w:lang w:val="en-US"/>
        </w:rPr>
        <w:t>;</w:t>
      </w:r>
    </w:p>
    <w:p w14:paraId="3269A0CA" w14:textId="7E201251"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d</w:t>
      </w:r>
      <w:r w:rsidR="0025180A" w:rsidRPr="00435FCF">
        <w:rPr>
          <w:rFonts w:ascii="Times New Roman" w:hAnsi="Times New Roman"/>
          <w:sz w:val="24"/>
          <w:lang w:val="en-US"/>
        </w:rPr>
        <w:t xml:space="preserve">) </w:t>
      </w:r>
      <w:r w:rsidRPr="00435FCF">
        <w:rPr>
          <w:rFonts w:ascii="Times New Roman" w:hAnsi="Times New Roman"/>
          <w:sz w:val="24"/>
          <w:lang w:val="en-US"/>
        </w:rPr>
        <w:t>according to SP 76.13330.2016, this Certificate is enclosed with</w:t>
      </w:r>
      <w:r w:rsidR="0025180A" w:rsidRPr="00435FCF">
        <w:rPr>
          <w:rFonts w:ascii="Times New Roman" w:hAnsi="Times New Roman"/>
          <w:sz w:val="24"/>
          <w:lang w:val="en-US"/>
        </w:rPr>
        <w:t>:</w:t>
      </w:r>
    </w:p>
    <w:p w14:paraId="194A2BAB" w14:textId="13E7341B" w:rsidR="0025180A" w:rsidRPr="00435FCF" w:rsidRDefault="00CF1C64"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a certificate of inspection of the transformer and dismantled units after it has been transported from the manufacturer, a certificate of transporting the transformer to the place of installation, a certificate of unloading the transformer</w:t>
      </w:r>
      <w:r w:rsidR="0025180A" w:rsidRPr="00435FCF">
        <w:rPr>
          <w:rFonts w:ascii="Times New Roman" w:hAnsi="Times New Roman"/>
          <w:sz w:val="24"/>
          <w:lang w:val="en-US"/>
        </w:rPr>
        <w:t>.</w:t>
      </w:r>
    </w:p>
    <w:p w14:paraId="4D7A0122" w14:textId="150CC3DC"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The listed documents are issued by the Owner</w:t>
      </w:r>
      <w:r w:rsidR="0025180A" w:rsidRPr="00435FCF">
        <w:rPr>
          <w:rFonts w:ascii="Times New Roman" w:hAnsi="Times New Roman"/>
          <w:sz w:val="24"/>
          <w:lang w:val="en-US"/>
        </w:rPr>
        <w:t>.</w:t>
      </w:r>
    </w:p>
    <w:p w14:paraId="5C8A502A" w14:textId="7CBF4D31" w:rsidR="0025180A" w:rsidRPr="00435FCF" w:rsidRDefault="0025180A" w:rsidP="00137935">
      <w:pPr>
        <w:widowControl w:val="0"/>
        <w:autoSpaceDE w:val="0"/>
        <w:autoSpaceDN w:val="0"/>
        <w:adjustRightInd w:val="0"/>
        <w:spacing w:before="120" w:after="0" w:line="240" w:lineRule="auto"/>
        <w:rPr>
          <w:rFonts w:ascii="Times New Roman" w:hAnsi="Times New Roman"/>
          <w:sz w:val="24"/>
          <w:lang w:val="en-US"/>
        </w:rPr>
      </w:pPr>
      <w:r w:rsidRPr="00435FCF">
        <w:rPr>
          <w:rFonts w:ascii="Times New Roman" w:hAnsi="Times New Roman"/>
          <w:sz w:val="24"/>
          <w:lang w:val="en-US"/>
        </w:rPr>
        <w:t xml:space="preserve">4. </w:t>
      </w:r>
      <w:r w:rsidR="00CF1C64" w:rsidRPr="00435FCF">
        <w:rPr>
          <w:rFonts w:ascii="Times New Roman" w:hAnsi="Times New Roman"/>
          <w:sz w:val="24"/>
          <w:lang w:val="en-US"/>
        </w:rPr>
        <w:t>Conclusion on installation availability</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4"/>
          <w:lang w:val="en-US" w:eastAsia="ru-RU"/>
        </w:rPr>
        <w:t>_________</w:t>
      </w:r>
      <w:r w:rsidR="00D67C0C" w:rsidRPr="00435FCF">
        <w:rPr>
          <w:rFonts w:ascii="Times New Roman" w:eastAsia="Times New Roman" w:hAnsi="Times New Roman" w:cs="Times New Roman"/>
          <w:sz w:val="24"/>
          <w:szCs w:val="24"/>
          <w:lang w:val="en-US" w:eastAsia="ru-RU"/>
        </w:rPr>
        <w:t>__</w:t>
      </w:r>
      <w:r w:rsidRPr="00435FCF">
        <w:rPr>
          <w:rFonts w:ascii="Times New Roman" w:eastAsia="Times New Roman" w:hAnsi="Times New Roman" w:cs="Times New Roman"/>
          <w:sz w:val="24"/>
          <w:szCs w:val="24"/>
          <w:lang w:val="en-US" w:eastAsia="ru-RU"/>
        </w:rPr>
        <w:t>______________________________________</w:t>
      </w:r>
    </w:p>
    <w:p w14:paraId="41323ACB" w14:textId="77777777" w:rsidR="0025180A" w:rsidRPr="00435FCF" w:rsidRDefault="0025180A" w:rsidP="00137935">
      <w:pPr>
        <w:widowControl w:val="0"/>
        <w:autoSpaceDE w:val="0"/>
        <w:autoSpaceDN w:val="0"/>
        <w:adjustRightInd w:val="0"/>
        <w:spacing w:after="0" w:line="240" w:lineRule="auto"/>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sz w:val="24"/>
          <w:szCs w:val="24"/>
          <w:lang w:val="en-US" w:eastAsia="ru-RU"/>
        </w:rPr>
        <w:t>___________________________________________________</w:t>
      </w:r>
      <w:r w:rsidR="00113A17" w:rsidRPr="00435FCF">
        <w:rPr>
          <w:rFonts w:ascii="Times New Roman" w:eastAsia="Times New Roman" w:hAnsi="Times New Roman" w:cs="Times New Roman"/>
          <w:sz w:val="24"/>
          <w:szCs w:val="24"/>
          <w:lang w:val="en-US" w:eastAsia="ru-RU"/>
        </w:rPr>
        <w:t>__________________</w:t>
      </w:r>
      <w:r w:rsidR="00D67C0C" w:rsidRPr="00435FCF">
        <w:rPr>
          <w:rFonts w:ascii="Times New Roman" w:eastAsia="Times New Roman" w:hAnsi="Times New Roman" w:cs="Times New Roman"/>
          <w:sz w:val="24"/>
          <w:szCs w:val="24"/>
          <w:lang w:val="en-US" w:eastAsia="ru-RU"/>
        </w:rPr>
        <w:t>__</w:t>
      </w:r>
      <w:r w:rsidR="00113A17" w:rsidRPr="00435FCF">
        <w:rPr>
          <w:rFonts w:ascii="Times New Roman" w:eastAsia="Times New Roman" w:hAnsi="Times New Roman" w:cs="Times New Roman"/>
          <w:sz w:val="24"/>
          <w:szCs w:val="24"/>
          <w:lang w:val="en-US" w:eastAsia="ru-RU"/>
        </w:rPr>
        <w:t>_____________</w:t>
      </w:r>
    </w:p>
    <w:p w14:paraId="3F0647ED" w14:textId="77777777" w:rsidR="00D67C0C" w:rsidRPr="00435FCF" w:rsidRDefault="00D67C0C" w:rsidP="00137935">
      <w:pPr>
        <w:widowControl w:val="0"/>
        <w:autoSpaceDE w:val="0"/>
        <w:autoSpaceDN w:val="0"/>
        <w:adjustRightInd w:val="0"/>
        <w:spacing w:after="0" w:line="240" w:lineRule="auto"/>
        <w:rPr>
          <w:rFonts w:ascii="Times New Roman" w:hAnsi="Times New Roman"/>
          <w:sz w:val="24"/>
          <w:lang w:val="en-US"/>
        </w:rPr>
      </w:pPr>
    </w:p>
    <w:p w14:paraId="6F022231" w14:textId="441174E2"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Handed over by</w:t>
      </w:r>
    </w:p>
    <w:p w14:paraId="3FE69C80" w14:textId="447CE2ED" w:rsidR="0025180A" w:rsidRPr="00435FCF" w:rsidRDefault="00CF1C64" w:rsidP="00137935">
      <w:pPr>
        <w:spacing w:after="0" w:line="240" w:lineRule="auto"/>
        <w:ind w:right="-99"/>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w:t>
      </w:r>
      <w:r w:rsidR="00D67C0C" w:rsidRPr="00435FCF">
        <w:rPr>
          <w:rFonts w:ascii="Times New Roman" w:eastAsia="Calibri" w:hAnsi="Times New Roman" w:cs="Times New Roman"/>
          <w:sz w:val="24"/>
          <w:lang w:val="en-US"/>
        </w:rPr>
        <w:t xml:space="preserve">                           </w:t>
      </w:r>
      <w:r w:rsidR="0025180A" w:rsidRPr="00435FCF">
        <w:rPr>
          <w:rFonts w:ascii="Times New Roman" w:eastAsia="Calibri" w:hAnsi="Times New Roman" w:cs="Times New Roman"/>
          <w:sz w:val="24"/>
          <w:lang w:val="en-US"/>
        </w:rPr>
        <w:t>___________________________________</w:t>
      </w:r>
      <w:r w:rsidR="00113A17" w:rsidRPr="00435FCF">
        <w:rPr>
          <w:rFonts w:ascii="Times New Roman" w:eastAsia="Calibri" w:hAnsi="Times New Roman" w:cs="Times New Roman"/>
          <w:sz w:val="24"/>
          <w:lang w:val="en-US"/>
        </w:rPr>
        <w:t>__________</w:t>
      </w:r>
    </w:p>
    <w:p w14:paraId="0D0EA728" w14:textId="45C12B7D" w:rsidR="006A5F24" w:rsidRPr="00435FCF" w:rsidRDefault="006A5F24" w:rsidP="002C2AE2">
      <w:pPr>
        <w:spacing w:after="0" w:line="240" w:lineRule="auto"/>
        <w:ind w:left="4111"/>
        <w:jc w:val="center"/>
        <w:rPr>
          <w:rFonts w:ascii="Times New Roman" w:hAnsi="Times New Roman"/>
          <w:sz w:val="20"/>
          <w:lang w:val="en-US"/>
        </w:rPr>
      </w:pPr>
      <w:r w:rsidRPr="00435FCF">
        <w:rPr>
          <w:rFonts w:ascii="Times New Roman" w:hAnsi="Times New Roman"/>
          <w:sz w:val="20"/>
          <w:lang w:val="en-US"/>
        </w:rPr>
        <w:t>(</w:t>
      </w:r>
      <w:r w:rsidR="00CF1C64" w:rsidRPr="00435FCF">
        <w:rPr>
          <w:rFonts w:ascii="Times New Roman" w:hAnsi="Times New Roman"/>
          <w:sz w:val="20"/>
          <w:lang w:val="en-US"/>
        </w:rPr>
        <w:t>position, full name, signature, date</w:t>
      </w:r>
      <w:r w:rsidRPr="00435FCF">
        <w:rPr>
          <w:rFonts w:ascii="Times New Roman" w:hAnsi="Times New Roman"/>
          <w:sz w:val="20"/>
          <w:lang w:val="en-US"/>
        </w:rPr>
        <w:t>)</w:t>
      </w:r>
    </w:p>
    <w:p w14:paraId="062F560B" w14:textId="760E203E"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Accepted by</w:t>
      </w:r>
    </w:p>
    <w:p w14:paraId="6104936D" w14:textId="41B4B715"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eastAsia="Times New Roman" w:hAnsi="Times New Roman" w:cs="Times New Roman"/>
          <w:sz w:val="24"/>
          <w:szCs w:val="24"/>
          <w:lang w:val="en-US" w:eastAsia="ru-RU"/>
        </w:rPr>
        <w:t>R</w:t>
      </w:r>
      <w:r w:rsidRPr="00435FCF">
        <w:rPr>
          <w:rFonts w:ascii="Times New Roman" w:hAnsi="Times New Roman"/>
          <w:sz w:val="24"/>
          <w:lang w:val="en-US"/>
        </w:rPr>
        <w:t xml:space="preserve">epresentative of the installation </w:t>
      </w:r>
      <w:r w:rsidR="005713AA" w:rsidRPr="00435FCF">
        <w:rPr>
          <w:rFonts w:ascii="Times New Roman" w:hAnsi="Times New Roman"/>
          <w:sz w:val="24"/>
          <w:lang w:val="en-US"/>
        </w:rPr>
        <w:t>organisation</w:t>
      </w:r>
      <w:r w:rsidR="00D67C0C" w:rsidRPr="00435FCF">
        <w:rPr>
          <w:rFonts w:ascii="Times New Roman" w:hAnsi="Times New Roman"/>
          <w:sz w:val="24"/>
          <w:lang w:val="en-US"/>
        </w:rPr>
        <w:t xml:space="preserve"> </w:t>
      </w:r>
      <w:r w:rsidRPr="00435FCF">
        <w:rPr>
          <w:rFonts w:ascii="Times New Roman" w:eastAsia="Times New Roman" w:hAnsi="Times New Roman" w:cs="Times New Roman"/>
          <w:sz w:val="24"/>
          <w:szCs w:val="24"/>
          <w:lang w:val="en-US" w:eastAsia="ru-RU"/>
        </w:rPr>
        <w:t xml:space="preserve">  </w:t>
      </w:r>
      <w:r w:rsidR="00D67C0C" w:rsidRPr="00435FCF">
        <w:rPr>
          <w:rFonts w:ascii="Times New Roman" w:eastAsia="Times New Roman" w:hAnsi="Times New Roman" w:cs="Times New Roman"/>
          <w:sz w:val="24"/>
          <w:szCs w:val="24"/>
          <w:lang w:val="en-US" w:eastAsia="ru-RU"/>
        </w:rPr>
        <w:t>___</w:t>
      </w:r>
      <w:r w:rsidR="0025180A" w:rsidRPr="00435FCF">
        <w:rPr>
          <w:rFonts w:ascii="Times New Roman" w:eastAsia="Times New Roman" w:hAnsi="Times New Roman" w:cs="Times New Roman"/>
          <w:sz w:val="24"/>
          <w:szCs w:val="24"/>
          <w:lang w:val="en-US" w:eastAsia="ru-RU"/>
        </w:rPr>
        <w:t>__________________________________________</w:t>
      </w:r>
    </w:p>
    <w:p w14:paraId="0798959E" w14:textId="6274FE6E" w:rsidR="0025180A" w:rsidRPr="00435FCF" w:rsidRDefault="0025180A" w:rsidP="002C2AE2">
      <w:pPr>
        <w:spacing w:after="0" w:line="240" w:lineRule="auto"/>
        <w:ind w:left="4111"/>
        <w:jc w:val="center"/>
        <w:rPr>
          <w:rFonts w:ascii="Times New Roman" w:hAnsi="Times New Roman"/>
          <w:sz w:val="20"/>
          <w:lang w:val="en-US"/>
        </w:rPr>
      </w:pPr>
      <w:r w:rsidRPr="00435FCF">
        <w:rPr>
          <w:rFonts w:ascii="Times New Roman" w:hAnsi="Times New Roman"/>
          <w:sz w:val="20"/>
          <w:lang w:val="en-US"/>
        </w:rPr>
        <w:t>(</w:t>
      </w:r>
      <w:r w:rsidR="00CF1C64" w:rsidRPr="00435FCF">
        <w:rPr>
          <w:rFonts w:ascii="Times New Roman" w:hAnsi="Times New Roman"/>
          <w:sz w:val="20"/>
          <w:lang w:val="en-US"/>
        </w:rPr>
        <w:t>position, full name, signature, date</w:t>
      </w:r>
      <w:r w:rsidRPr="00435FCF">
        <w:rPr>
          <w:rFonts w:ascii="Times New Roman" w:hAnsi="Times New Roman"/>
          <w:sz w:val="20"/>
          <w:lang w:val="en-US"/>
        </w:rPr>
        <w:t>)</w:t>
      </w:r>
    </w:p>
    <w:p w14:paraId="03B079C9" w14:textId="5EE5CAAF"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The transformer has been accepted for storage by</w:t>
      </w:r>
    </w:p>
    <w:p w14:paraId="243CCE04" w14:textId="7962626F" w:rsidR="0025180A" w:rsidRPr="00435FCF" w:rsidRDefault="00CF1C64" w:rsidP="00137935">
      <w:pPr>
        <w:widowControl w:val="0"/>
        <w:autoSpaceDE w:val="0"/>
        <w:autoSpaceDN w:val="0"/>
        <w:adjustRightInd w:val="0"/>
        <w:spacing w:after="0" w:line="240" w:lineRule="auto"/>
        <w:rPr>
          <w:rFonts w:ascii="Times New Roman" w:hAnsi="Times New Roman"/>
          <w:sz w:val="24"/>
          <w:lang w:val="en-US"/>
        </w:rPr>
      </w:pPr>
      <w:r w:rsidRPr="00435FCF">
        <w:rPr>
          <w:rFonts w:ascii="Times New Roman" w:hAnsi="Times New Roman"/>
          <w:sz w:val="24"/>
          <w:lang w:val="en-US"/>
        </w:rPr>
        <w:t>Materially liable person</w:t>
      </w:r>
      <w:r w:rsidR="00D67C0C" w:rsidRPr="00435FCF">
        <w:rPr>
          <w:rFonts w:ascii="Times New Roman" w:hAnsi="Times New Roman"/>
          <w:sz w:val="24"/>
          <w:lang w:val="en-US"/>
        </w:rPr>
        <w:t xml:space="preserve"> </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4"/>
          <w:lang w:val="en-US" w:eastAsia="ru-RU"/>
        </w:rPr>
        <w:t xml:space="preserve">    _</w:t>
      </w:r>
      <w:r w:rsidR="00D67C0C" w:rsidRPr="00435FCF">
        <w:rPr>
          <w:rFonts w:ascii="Times New Roman" w:eastAsia="Times New Roman" w:hAnsi="Times New Roman" w:cs="Times New Roman"/>
          <w:sz w:val="24"/>
          <w:szCs w:val="24"/>
          <w:lang w:val="en-US" w:eastAsia="ru-RU"/>
        </w:rPr>
        <w:t>_</w:t>
      </w:r>
      <w:r w:rsidR="0025180A" w:rsidRPr="00435FCF">
        <w:rPr>
          <w:rFonts w:ascii="Times New Roman" w:eastAsia="Times New Roman" w:hAnsi="Times New Roman" w:cs="Times New Roman"/>
          <w:sz w:val="24"/>
          <w:szCs w:val="24"/>
          <w:lang w:val="en-US" w:eastAsia="ru-RU"/>
        </w:rPr>
        <w:t>___________________________________________</w:t>
      </w:r>
    </w:p>
    <w:p w14:paraId="4BB8398F" w14:textId="06A9FCF5" w:rsidR="0025180A" w:rsidRPr="00435FCF" w:rsidRDefault="0025180A" w:rsidP="00137935">
      <w:pPr>
        <w:spacing w:after="0" w:line="240" w:lineRule="auto"/>
        <w:ind w:left="3686"/>
        <w:jc w:val="center"/>
        <w:rPr>
          <w:rFonts w:ascii="Times New Roman" w:hAnsi="Times New Roman"/>
          <w:sz w:val="20"/>
          <w:lang w:val="en-US"/>
        </w:rPr>
      </w:pPr>
      <w:r w:rsidRPr="00435FCF">
        <w:rPr>
          <w:rFonts w:ascii="Times New Roman" w:hAnsi="Times New Roman"/>
          <w:sz w:val="20"/>
          <w:lang w:val="en-US"/>
        </w:rPr>
        <w:t xml:space="preserve">        (</w:t>
      </w:r>
      <w:r w:rsidR="00CF1C64" w:rsidRPr="00435FCF">
        <w:rPr>
          <w:rFonts w:ascii="Times New Roman" w:hAnsi="Times New Roman"/>
          <w:sz w:val="20"/>
          <w:lang w:val="en-US"/>
        </w:rPr>
        <w:t>position, full name, signature, date</w:t>
      </w:r>
      <w:r w:rsidRPr="00435FCF">
        <w:rPr>
          <w:rFonts w:ascii="Times New Roman" w:hAnsi="Times New Roman"/>
          <w:sz w:val="20"/>
          <w:lang w:val="en-US"/>
        </w:rPr>
        <w:t>)</w:t>
      </w:r>
      <w:r w:rsidRPr="00435FCF">
        <w:rPr>
          <w:rFonts w:ascii="Times New Roman" w:hAnsi="Times New Roman"/>
          <w:sz w:val="20"/>
          <w:lang w:val="en-US"/>
        </w:rPr>
        <w:br w:type="page"/>
      </w:r>
    </w:p>
    <w:p w14:paraId="7584EF13" w14:textId="2094ECCE" w:rsidR="0025180A" w:rsidRPr="00435FCF" w:rsidRDefault="00B4026E" w:rsidP="00137935">
      <w:pPr>
        <w:spacing w:after="0" w:line="240" w:lineRule="auto"/>
        <w:jc w:val="right"/>
        <w:rPr>
          <w:rFonts w:ascii="Times New Roman" w:hAnsi="Times New Roman"/>
          <w:sz w:val="24"/>
          <w:lang w:val="en-US"/>
        </w:rPr>
      </w:pPr>
      <w:bookmarkStart w:id="640" w:name="_Toc90982760"/>
      <w:r w:rsidRPr="00435FCF">
        <w:rPr>
          <w:rFonts w:ascii="Times New Roman" w:hAnsi="Times New Roman"/>
          <w:sz w:val="24"/>
          <w:lang w:val="en-US"/>
        </w:rPr>
        <w:lastRenderedPageBreak/>
        <w:t>Form E</w:t>
      </w:r>
      <w:r w:rsidR="0025180A" w:rsidRPr="00435FCF">
        <w:rPr>
          <w:rFonts w:ascii="Times New Roman" w:hAnsi="Times New Roman"/>
          <w:sz w:val="24"/>
          <w:lang w:val="en-US"/>
        </w:rPr>
        <w:t>-2</w:t>
      </w:r>
      <w:bookmarkEnd w:id="640"/>
      <w:r w:rsidR="006A5F24" w:rsidRPr="00435FCF">
        <w:rPr>
          <w:rFonts w:ascii="Times New Roman" w:hAnsi="Times New Roman"/>
          <w:sz w:val="24"/>
          <w:lang w:val="en-US"/>
        </w:rPr>
        <w:t>4</w:t>
      </w:r>
    </w:p>
    <w:p w14:paraId="07D49ABA" w14:textId="7931B38C" w:rsidR="0025180A" w:rsidRPr="00435FCF" w:rsidRDefault="00B4026E" w:rsidP="00137935">
      <w:pPr>
        <w:keepNext/>
        <w:keepLines/>
        <w:spacing w:before="240" w:after="240" w:line="240" w:lineRule="auto"/>
        <w:ind w:firstLine="709"/>
        <w:jc w:val="center"/>
        <w:outlineLvl w:val="1"/>
        <w:rPr>
          <w:rFonts w:ascii="Times New Roman" w:hAnsi="Times New Roman"/>
          <w:b/>
          <w:sz w:val="24"/>
          <w:lang w:val="en-US"/>
        </w:rPr>
      </w:pPr>
      <w:bookmarkStart w:id="641" w:name="_Toc90982761"/>
      <w:bookmarkStart w:id="642" w:name="_Toc129875263"/>
      <w:bookmarkStart w:id="643" w:name="_Toc133334786"/>
      <w:bookmarkStart w:id="644" w:name="_Toc133583838"/>
      <w:bookmarkStart w:id="645" w:name="_Toc142854028"/>
      <w:r w:rsidRPr="00435FCF">
        <w:rPr>
          <w:rFonts w:ascii="Times New Roman" w:hAnsi="Times New Roman"/>
          <w:b/>
          <w:sz w:val="24"/>
          <w:lang w:val="en-US"/>
        </w:rPr>
        <w:t>Form of Protocol of Installation of Power Transformer with Voltage of 110-750 kV</w:t>
      </w:r>
      <w:bookmarkEnd w:id="641"/>
      <w:bookmarkEnd w:id="642"/>
      <w:bookmarkEnd w:id="643"/>
      <w:bookmarkEnd w:id="644"/>
      <w:bookmarkEnd w:id="645"/>
    </w:p>
    <w:tbl>
      <w:tblPr>
        <w:tblW w:w="106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597"/>
        <w:gridCol w:w="3436"/>
        <w:gridCol w:w="434"/>
      </w:tblGrid>
      <w:tr w:rsidR="00137935" w:rsidRPr="00435FCF" w14:paraId="325280E5" w14:textId="77777777" w:rsidTr="007677C8">
        <w:trPr>
          <w:gridAfter w:val="1"/>
          <w:wAfter w:w="434" w:type="dxa"/>
        </w:trPr>
        <w:tc>
          <w:tcPr>
            <w:tcW w:w="3224" w:type="dxa"/>
            <w:tcBorders>
              <w:top w:val="nil"/>
              <w:left w:val="nil"/>
              <w:bottom w:val="nil"/>
              <w:right w:val="nil"/>
            </w:tcBorders>
          </w:tcPr>
          <w:p w14:paraId="02407790"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7E37864E"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33286AFB"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5B320234" w14:textId="58F85416" w:rsidR="00B4026E" w:rsidRPr="00435FCF" w:rsidRDefault="00B4026E"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288B7C1A" w14:textId="77777777" w:rsidR="00B4026E" w:rsidRPr="00435FCF" w:rsidRDefault="00B4026E"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257DE264" w14:textId="0A24CAEA" w:rsidR="0025180A" w:rsidRPr="00435FCF" w:rsidRDefault="00B4026E"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6962D8DD"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597" w:type="dxa"/>
            <w:tcBorders>
              <w:top w:val="nil"/>
              <w:left w:val="nil"/>
              <w:bottom w:val="nil"/>
              <w:right w:val="nil"/>
            </w:tcBorders>
            <w:vAlign w:val="center"/>
          </w:tcPr>
          <w:p w14:paraId="10267B84" w14:textId="51CE7E23" w:rsidR="0025180A" w:rsidRPr="00435FCF" w:rsidRDefault="00B4026E" w:rsidP="00137935">
            <w:pPr>
              <w:spacing w:after="0" w:line="240" w:lineRule="auto"/>
              <w:ind w:right="153" w:firstLine="98"/>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2F5D39A4" w14:textId="3B3B0593" w:rsidR="0025180A" w:rsidRPr="00435FCF" w:rsidRDefault="00B4026E"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4"/>
                <w:lang w:val="en-US"/>
              </w:rPr>
              <w:t>of Installation of Power Transformer with Voltage of 110-750 kV</w:t>
            </w:r>
          </w:p>
        </w:tc>
        <w:tc>
          <w:tcPr>
            <w:tcW w:w="3436" w:type="dxa"/>
            <w:tcBorders>
              <w:top w:val="nil"/>
              <w:left w:val="nil"/>
              <w:bottom w:val="nil"/>
              <w:right w:val="nil"/>
            </w:tcBorders>
          </w:tcPr>
          <w:p w14:paraId="26791562"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359FD6D5" w14:textId="6A807BA1" w:rsidR="00B4026E" w:rsidRPr="00435FCF" w:rsidRDefault="00B4026E"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50018876" w14:textId="77777777" w:rsidR="00B4026E" w:rsidRPr="00435FCF" w:rsidRDefault="00B4026E"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65DD03F6" w14:textId="77777777" w:rsidR="00B4026E" w:rsidRPr="00435FCF" w:rsidRDefault="00B4026E"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6AEDE030" w14:textId="77777777" w:rsidR="00B4026E" w:rsidRPr="00435FCF" w:rsidRDefault="00B4026E"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42BE79E3" w14:textId="77777777" w:rsidR="00B4026E" w:rsidRPr="00435FCF" w:rsidRDefault="00B4026E"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2056DB66" w14:textId="77777777" w:rsidR="00B4026E" w:rsidRPr="00435FCF" w:rsidRDefault="00B4026E"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37577C90" w14:textId="3F2B9B0A" w:rsidR="0025180A" w:rsidRPr="00435FCF" w:rsidRDefault="00B4026E"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679F7AA7" w14:textId="77777777" w:rsidTr="006A5F24">
        <w:tc>
          <w:tcPr>
            <w:tcW w:w="10691" w:type="dxa"/>
            <w:gridSpan w:val="4"/>
            <w:tcBorders>
              <w:top w:val="nil"/>
              <w:left w:val="nil"/>
              <w:bottom w:val="nil"/>
              <w:right w:val="nil"/>
            </w:tcBorders>
            <w:vAlign w:val="center"/>
          </w:tcPr>
          <w:p w14:paraId="2227B034" w14:textId="74EF2559" w:rsidR="0025180A" w:rsidRPr="00435FCF" w:rsidRDefault="00B4026E" w:rsidP="00982356">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982356" w:rsidRPr="00435FCF">
              <w:rPr>
                <w:rFonts w:ascii="Times New Roman" w:hAnsi="Times New Roman"/>
                <w:sz w:val="24"/>
                <w:lang w:val="en-US"/>
              </w:rPr>
              <w:t xml:space="preserve"> </w:t>
            </w:r>
            <w:r w:rsidR="0025180A"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6C31489C" w14:textId="77777777" w:rsidR="0025180A" w:rsidRPr="00435FCF" w:rsidRDefault="0025180A" w:rsidP="00137935">
      <w:pPr>
        <w:spacing w:after="0" w:line="360" w:lineRule="auto"/>
        <w:rPr>
          <w:rFonts w:ascii="Times New Roman" w:hAnsi="Times New Roman"/>
          <w:sz w:val="24"/>
          <w:lang w:val="en-US"/>
        </w:rPr>
      </w:pPr>
    </w:p>
    <w:p w14:paraId="6BAF250C" w14:textId="77777777" w:rsidR="00B4026E" w:rsidRPr="00435FCF" w:rsidRDefault="00B4026E" w:rsidP="00137935">
      <w:pPr>
        <w:spacing w:after="0" w:line="360" w:lineRule="auto"/>
        <w:ind w:right="-113"/>
        <w:rPr>
          <w:rFonts w:ascii="Times New Roman" w:hAnsi="Times New Roman"/>
          <w:sz w:val="24"/>
          <w:lang w:val="en-US"/>
        </w:rPr>
      </w:pPr>
      <w:r w:rsidRPr="00435FCF">
        <w:rPr>
          <w:rFonts w:ascii="Times New Roman" w:hAnsi="Times New Roman"/>
          <w:sz w:val="24"/>
          <w:lang w:val="en-US"/>
        </w:rPr>
        <w:t>Transformer ____ phase</w:t>
      </w:r>
      <w:r w:rsidRPr="00435FCF">
        <w:rPr>
          <w:rFonts w:ascii="Times New Roman" w:hAnsi="Times New Roman"/>
          <w:sz w:val="24"/>
          <w:lang w:val="en-US"/>
        </w:rPr>
        <w:tab/>
        <w:t xml:space="preserve">Type _________________ </w:t>
      </w:r>
      <w:r w:rsidRPr="00435FCF">
        <w:rPr>
          <w:rFonts w:ascii="Times New Roman" w:hAnsi="Times New Roman"/>
          <w:sz w:val="24"/>
          <w:lang w:val="en-US"/>
        </w:rPr>
        <w:tab/>
        <w:t xml:space="preserve">Voltage ______________ kV </w:t>
      </w:r>
    </w:p>
    <w:p w14:paraId="392D2EE0" w14:textId="506C9945" w:rsidR="00B4026E" w:rsidRPr="00435FCF" w:rsidRDefault="00B4026E" w:rsidP="00137935">
      <w:pPr>
        <w:spacing w:after="0" w:line="360" w:lineRule="auto"/>
        <w:ind w:right="-113"/>
        <w:rPr>
          <w:rFonts w:ascii="Times New Roman" w:hAnsi="Times New Roman"/>
          <w:sz w:val="24"/>
          <w:lang w:val="en-US"/>
        </w:rPr>
      </w:pPr>
      <w:r w:rsidRPr="00435FCF">
        <w:rPr>
          <w:rFonts w:ascii="Times New Roman" w:hAnsi="Times New Roman"/>
          <w:sz w:val="24"/>
          <w:lang w:val="en-US"/>
        </w:rPr>
        <w:t>Manufacturer ____________________________________</w:t>
      </w:r>
      <w:r w:rsidR="00982356" w:rsidRPr="00435FCF">
        <w:rPr>
          <w:rFonts w:ascii="Times New Roman" w:hAnsi="Times New Roman"/>
          <w:sz w:val="24"/>
          <w:lang w:val="en-US"/>
        </w:rPr>
        <w:t xml:space="preserve"> KKS code _____________________________</w:t>
      </w:r>
    </w:p>
    <w:p w14:paraId="156C2869" w14:textId="6014487B" w:rsidR="00B4026E" w:rsidRPr="00435FCF" w:rsidRDefault="00B4026E" w:rsidP="00137935">
      <w:pPr>
        <w:spacing w:after="0" w:line="360" w:lineRule="auto"/>
        <w:ind w:right="-113"/>
        <w:rPr>
          <w:rFonts w:ascii="Times New Roman" w:hAnsi="Times New Roman"/>
          <w:sz w:val="24"/>
          <w:lang w:val="en-US"/>
        </w:rPr>
      </w:pPr>
      <w:r w:rsidRPr="00435FCF">
        <w:rPr>
          <w:rFonts w:ascii="Times New Roman" w:hAnsi="Times New Roman"/>
          <w:sz w:val="24"/>
          <w:lang w:val="en-US"/>
        </w:rPr>
        <w:t>Power _________ mVA</w:t>
      </w:r>
      <w:r w:rsidRPr="00435FCF">
        <w:rPr>
          <w:rFonts w:ascii="Times New Roman" w:hAnsi="Times New Roman"/>
          <w:sz w:val="24"/>
          <w:lang w:val="en-US"/>
        </w:rPr>
        <w:tab/>
        <w:t xml:space="preserve">    Factory number ________________    </w:t>
      </w:r>
      <w:r w:rsidRPr="00435FCF">
        <w:rPr>
          <w:rFonts w:ascii="Times New Roman" w:hAnsi="Times New Roman"/>
          <w:sz w:val="24"/>
          <w:lang w:val="en-US"/>
        </w:rPr>
        <w:tab/>
        <w:t>Date of manufacture: _________</w:t>
      </w:r>
    </w:p>
    <w:p w14:paraId="7157003C" w14:textId="77777777" w:rsidR="00B4026E" w:rsidRPr="00435FCF" w:rsidRDefault="00B4026E" w:rsidP="00137935">
      <w:pPr>
        <w:spacing w:after="0" w:line="240" w:lineRule="auto"/>
        <w:ind w:right="-113"/>
        <w:rPr>
          <w:rFonts w:ascii="Times New Roman" w:hAnsi="Times New Roman"/>
          <w:sz w:val="20"/>
          <w:lang w:val="en-US"/>
        </w:rPr>
      </w:pPr>
      <w:r w:rsidRPr="00435FCF">
        <w:rPr>
          <w:rFonts w:ascii="Times New Roman" w:hAnsi="Times New Roman"/>
          <w:sz w:val="24"/>
          <w:lang w:val="en-US"/>
        </w:rPr>
        <w:t xml:space="preserve">Installation started on ______________ </w:t>
      </w:r>
      <w:r w:rsidRPr="00435FCF">
        <w:rPr>
          <w:rFonts w:ascii="Times New Roman" w:hAnsi="Times New Roman"/>
          <w:sz w:val="24"/>
          <w:lang w:val="en-US"/>
        </w:rPr>
        <w:tab/>
      </w:r>
      <w:r w:rsidRPr="00435FCF">
        <w:rPr>
          <w:rFonts w:ascii="Times New Roman" w:hAnsi="Times New Roman"/>
          <w:sz w:val="24"/>
          <w:lang w:val="en-US"/>
        </w:rPr>
        <w:tab/>
        <w:t xml:space="preserve">finished on _____________ </w:t>
      </w:r>
    </w:p>
    <w:p w14:paraId="31B0F190" w14:textId="3B33D2E3" w:rsidR="00B4026E" w:rsidRPr="00435FCF" w:rsidRDefault="00B4026E" w:rsidP="00137935">
      <w:pPr>
        <w:spacing w:after="0" w:line="240" w:lineRule="auto"/>
        <w:ind w:right="-113"/>
        <w:rPr>
          <w:rFonts w:ascii="Times New Roman" w:hAnsi="Times New Roman"/>
          <w:sz w:val="20"/>
          <w:lang w:val="en-US"/>
        </w:rPr>
      </w:pPr>
      <w:r w:rsidRPr="00435FCF">
        <w:rPr>
          <w:rFonts w:ascii="Times New Roman" w:hAnsi="Times New Roman"/>
          <w:sz w:val="16"/>
          <w:lang w:val="en-US"/>
        </w:rPr>
        <w:t xml:space="preserve">                                                   </w:t>
      </w:r>
      <w:r w:rsidR="00982356" w:rsidRPr="00435FCF">
        <w:rPr>
          <w:rFonts w:ascii="Times New Roman" w:hAnsi="Times New Roman"/>
          <w:sz w:val="16"/>
          <w:lang w:val="en-US"/>
        </w:rPr>
        <w:t xml:space="preserve">  </w:t>
      </w:r>
      <w:r w:rsidR="00A72D52" w:rsidRPr="00435FCF">
        <w:rPr>
          <w:rFonts w:ascii="Times New Roman" w:hAnsi="Times New Roman"/>
          <w:sz w:val="16"/>
          <w:lang w:val="en-US"/>
        </w:rPr>
        <w:t xml:space="preserve">        </w:t>
      </w:r>
      <w:r w:rsidRPr="00435FCF">
        <w:rPr>
          <w:rFonts w:ascii="Times New Roman" w:hAnsi="Times New Roman"/>
          <w:sz w:val="16"/>
          <w:lang w:val="en-US"/>
        </w:rPr>
        <w:t xml:space="preserve">    </w:t>
      </w:r>
      <w:r w:rsidR="00A72D52" w:rsidRPr="00435FCF">
        <w:rPr>
          <w:rFonts w:ascii="Times New Roman" w:hAnsi="Times New Roman"/>
          <w:sz w:val="20"/>
          <w:lang w:val="en-US"/>
        </w:rPr>
        <w:t>(d</w:t>
      </w:r>
      <w:r w:rsidRPr="00435FCF">
        <w:rPr>
          <w:rFonts w:ascii="Times New Roman" w:hAnsi="Times New Roman"/>
          <w:sz w:val="20"/>
          <w:lang w:val="en-US"/>
        </w:rPr>
        <w:t xml:space="preserve">ate)                                                                              (date)         </w:t>
      </w:r>
    </w:p>
    <w:p w14:paraId="6C2FED36" w14:textId="7DC94169" w:rsidR="00B4026E" w:rsidRPr="00435FCF" w:rsidRDefault="00B4026E" w:rsidP="00137935">
      <w:pPr>
        <w:spacing w:after="0" w:line="240" w:lineRule="auto"/>
        <w:ind w:right="-113"/>
        <w:rPr>
          <w:rFonts w:ascii="Times New Roman" w:hAnsi="Times New Roman"/>
          <w:sz w:val="24"/>
          <w:lang w:val="en-US"/>
        </w:rPr>
      </w:pPr>
      <w:r w:rsidRPr="00435FCF">
        <w:rPr>
          <w:rFonts w:ascii="Times New Roman" w:hAnsi="Times New Roman"/>
          <w:sz w:val="24"/>
          <w:lang w:val="en-US"/>
        </w:rPr>
        <w:t>Weather _________________________________________________________________</w:t>
      </w:r>
      <w:r w:rsidR="00AF1A8F" w:rsidRPr="00435FCF">
        <w:rPr>
          <w:rFonts w:ascii="Times New Roman" w:hAnsi="Times New Roman"/>
          <w:sz w:val="24"/>
          <w:lang w:val="en-US"/>
        </w:rPr>
        <w:t>____</w:t>
      </w:r>
      <w:r w:rsidRPr="00435FCF">
        <w:rPr>
          <w:rFonts w:ascii="Times New Roman" w:hAnsi="Times New Roman"/>
          <w:sz w:val="24"/>
          <w:lang w:val="en-US"/>
        </w:rPr>
        <w:t>_________</w:t>
      </w:r>
    </w:p>
    <w:p w14:paraId="05AC30E6" w14:textId="5DA490F5" w:rsidR="00B4026E" w:rsidRPr="00435FCF" w:rsidRDefault="00B4026E" w:rsidP="00137935">
      <w:pPr>
        <w:spacing w:after="0" w:line="360" w:lineRule="auto"/>
        <w:ind w:right="-113"/>
        <w:jc w:val="center"/>
        <w:rPr>
          <w:rFonts w:ascii="Times New Roman" w:hAnsi="Times New Roman"/>
          <w:sz w:val="20"/>
          <w:lang w:val="en-US"/>
        </w:rPr>
      </w:pPr>
      <w:r w:rsidRPr="00435FCF">
        <w:rPr>
          <w:rFonts w:ascii="Times New Roman" w:hAnsi="Times New Roman"/>
          <w:sz w:val="20"/>
          <w:lang w:val="en-US"/>
        </w:rPr>
        <w:t xml:space="preserve">(temperature, </w:t>
      </w:r>
      <w:r w:rsidRPr="00435FCF">
        <w:rPr>
          <w:rFonts w:ascii="Times New Roman" w:hAnsi="Times New Roman"/>
          <w:sz w:val="20"/>
          <w:vertAlign w:val="superscript"/>
          <w:lang w:val="en-US"/>
        </w:rPr>
        <w:t>0</w:t>
      </w:r>
      <w:r w:rsidR="008831C6" w:rsidRPr="00435FCF">
        <w:rPr>
          <w:rFonts w:ascii="Times New Roman" w:hAnsi="Times New Roman"/>
          <w:sz w:val="20"/>
          <w:lang w:val="en-US"/>
        </w:rPr>
        <w:t>C</w:t>
      </w:r>
      <w:r w:rsidRPr="00435FCF">
        <w:rPr>
          <w:rFonts w:ascii="Times New Roman" w:hAnsi="Times New Roman"/>
          <w:sz w:val="20"/>
          <w:lang w:val="en-US"/>
        </w:rPr>
        <w:t>, humidity, %)</w:t>
      </w:r>
    </w:p>
    <w:p w14:paraId="39DC99D5" w14:textId="77777777" w:rsidR="00B4026E" w:rsidRPr="00435FCF" w:rsidRDefault="00B4026E" w:rsidP="00137935">
      <w:pPr>
        <w:spacing w:after="0" w:line="240" w:lineRule="auto"/>
        <w:ind w:right="-113"/>
        <w:rPr>
          <w:rFonts w:ascii="Times New Roman" w:hAnsi="Times New Roman"/>
          <w:sz w:val="24"/>
          <w:lang w:val="en-US"/>
        </w:rPr>
      </w:pPr>
      <w:r w:rsidRPr="00435FCF">
        <w:rPr>
          <w:rFonts w:ascii="Times New Roman" w:hAnsi="Times New Roman"/>
          <w:sz w:val="24"/>
          <w:lang w:val="en-US"/>
        </w:rPr>
        <w:t>The transformer has been installed according to the factory manual ________________________</w:t>
      </w:r>
    </w:p>
    <w:p w14:paraId="42D5E536" w14:textId="6492A0EF" w:rsidR="0025180A" w:rsidRPr="00435FCF" w:rsidRDefault="00B4026E" w:rsidP="00137935">
      <w:pPr>
        <w:spacing w:after="0" w:line="240" w:lineRule="auto"/>
        <w:ind w:right="-113"/>
        <w:rPr>
          <w:rFonts w:ascii="Times New Roman" w:hAnsi="Times New Roman"/>
          <w:sz w:val="24"/>
          <w:lang w:val="en-US"/>
        </w:rPr>
      </w:pPr>
      <w:r w:rsidRPr="00435FCF">
        <w:rPr>
          <w:rFonts w:ascii="Times New Roman" w:hAnsi="Times New Roman"/>
          <w:sz w:val="24"/>
          <w:lang w:val="en-US"/>
        </w:rPr>
        <w:t>proce</w:t>
      </w:r>
      <w:r w:rsidR="00A72D52" w:rsidRPr="00435FCF">
        <w:rPr>
          <w:rFonts w:ascii="Times New Roman" w:hAnsi="Times New Roman"/>
          <w:sz w:val="24"/>
          <w:lang w:val="en-US"/>
        </w:rPr>
        <w:t>ss chart, installation drawings</w:t>
      </w:r>
      <w:r w:rsidRPr="00435FCF">
        <w:rPr>
          <w:rFonts w:ascii="Times New Roman" w:hAnsi="Times New Roman"/>
          <w:sz w:val="24"/>
          <w:lang w:val="en-US"/>
        </w:rPr>
        <w:t xml:space="preserve"> ___________________________</w:t>
      </w:r>
      <w:r w:rsidR="00A72D52" w:rsidRPr="00435FCF">
        <w:rPr>
          <w:rFonts w:ascii="Times New Roman" w:hAnsi="Times New Roman"/>
          <w:sz w:val="24"/>
          <w:lang w:val="en-US"/>
        </w:rPr>
        <w:t xml:space="preserve">, </w:t>
      </w:r>
      <w:r w:rsidR="00982356" w:rsidRPr="00435FCF">
        <w:rPr>
          <w:rFonts w:ascii="Times New Roman" w:hAnsi="Times New Roman"/>
          <w:sz w:val="24"/>
          <w:lang w:val="en-US"/>
        </w:rPr>
        <w:t>Codes and Standards</w:t>
      </w:r>
      <w:r w:rsidR="0025180A" w:rsidRPr="00435FCF">
        <w:rPr>
          <w:rFonts w:ascii="Times New Roman" w:hAnsi="Times New Roman"/>
          <w:sz w:val="24"/>
          <w:lang w:val="en-US"/>
        </w:rPr>
        <w:t>.</w:t>
      </w:r>
    </w:p>
    <w:p w14:paraId="4E61BE94" w14:textId="6BA6396D" w:rsidR="0025180A" w:rsidRPr="00435FCF" w:rsidRDefault="0025180A" w:rsidP="002C2AE2">
      <w:pPr>
        <w:spacing w:before="120" w:after="0" w:line="240" w:lineRule="auto"/>
        <w:rPr>
          <w:rFonts w:ascii="Times New Roman" w:hAnsi="Times New Roman"/>
          <w:sz w:val="24"/>
          <w:lang w:val="en-US"/>
        </w:rPr>
      </w:pPr>
      <w:r w:rsidRPr="00435FCF">
        <w:rPr>
          <w:rFonts w:ascii="Times New Roman" w:hAnsi="Times New Roman"/>
          <w:sz w:val="24"/>
          <w:lang w:val="en-US"/>
        </w:rPr>
        <w:t xml:space="preserve">1 </w:t>
      </w:r>
      <w:r w:rsidR="00B4026E" w:rsidRPr="00435FCF">
        <w:rPr>
          <w:rFonts w:ascii="Times New Roman" w:hAnsi="Times New Roman"/>
          <w:sz w:val="24"/>
          <w:lang w:val="en-US"/>
        </w:rPr>
        <w:t xml:space="preserve">The safety of the transformer and component parts received for installation (see </w:t>
      </w:r>
      <w:r w:rsidR="00B4026E" w:rsidRPr="00435FCF">
        <w:rPr>
          <w:rFonts w:ascii="Times New Roman" w:eastAsia="Times New Roman" w:hAnsi="Times New Roman" w:cs="Times New Roman"/>
          <w:sz w:val="24"/>
          <w:szCs w:val="20"/>
          <w:lang w:val="en-US" w:eastAsia="ru-RU"/>
        </w:rPr>
        <w:t>C</w:t>
      </w:r>
      <w:r w:rsidR="00B4026E" w:rsidRPr="00435FCF">
        <w:rPr>
          <w:rFonts w:ascii="Times New Roman" w:hAnsi="Times New Roman"/>
          <w:sz w:val="24"/>
          <w:lang w:val="en-US"/>
        </w:rPr>
        <w:t>ertificate No</w:t>
      </w:r>
      <w:r w:rsidR="00B4026E" w:rsidRPr="00435FCF">
        <w:rPr>
          <w:rFonts w:ascii="Times New Roman" w:eastAsia="Times New Roman" w:hAnsi="Times New Roman" w:cs="Times New Roman"/>
          <w:sz w:val="24"/>
          <w:szCs w:val="20"/>
          <w:lang w:val="en-US" w:eastAsia="ru-RU"/>
        </w:rPr>
        <w:t>. ______)</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60"/>
        <w:gridCol w:w="4446"/>
      </w:tblGrid>
      <w:tr w:rsidR="00137935" w:rsidRPr="00435FCF" w14:paraId="77D101D6" w14:textId="77777777" w:rsidTr="00733BAB">
        <w:tc>
          <w:tcPr>
            <w:tcW w:w="5760" w:type="dxa"/>
          </w:tcPr>
          <w:p w14:paraId="16D90F7B" w14:textId="5296DB03"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Equipment</w:t>
            </w:r>
          </w:p>
        </w:tc>
        <w:tc>
          <w:tcPr>
            <w:tcW w:w="4446" w:type="dxa"/>
          </w:tcPr>
          <w:p w14:paraId="2033A1C0" w14:textId="0488157C"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State</w:t>
            </w:r>
          </w:p>
        </w:tc>
      </w:tr>
      <w:tr w:rsidR="00137935" w:rsidRPr="00435FCF" w14:paraId="579D6338" w14:textId="77777777" w:rsidTr="00733BAB">
        <w:trPr>
          <w:trHeight w:val="1473"/>
        </w:trPr>
        <w:tc>
          <w:tcPr>
            <w:tcW w:w="5760" w:type="dxa"/>
          </w:tcPr>
          <w:p w14:paraId="0FDCED75"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Transformer</w:t>
            </w:r>
          </w:p>
          <w:p w14:paraId="298E6278" w14:textId="77777777" w:rsidR="00B4026E"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High voltage oil-filled bushings</w:t>
            </w:r>
          </w:p>
          <w:p w14:paraId="56645B93" w14:textId="77777777" w:rsidR="00B4026E"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Coolers</w:t>
            </w:r>
          </w:p>
          <w:p w14:paraId="4AE77A22" w14:textId="631A0944" w:rsidR="0025180A"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Current transformers, equipment, cabinets, electric pumps, motors, etc.</w:t>
            </w:r>
          </w:p>
        </w:tc>
        <w:tc>
          <w:tcPr>
            <w:tcW w:w="4446" w:type="dxa"/>
          </w:tcPr>
          <w:p w14:paraId="2D455367" w14:textId="77777777" w:rsidR="0025180A" w:rsidRPr="00435FCF" w:rsidRDefault="0025180A" w:rsidP="00137935">
            <w:pPr>
              <w:spacing w:after="0" w:line="240" w:lineRule="auto"/>
              <w:jc w:val="center"/>
              <w:rPr>
                <w:rFonts w:ascii="Times New Roman" w:hAnsi="Times New Roman"/>
                <w:sz w:val="24"/>
                <w:lang w:val="en-US"/>
              </w:rPr>
            </w:pPr>
          </w:p>
        </w:tc>
      </w:tr>
    </w:tbl>
    <w:p w14:paraId="4BF43C27" w14:textId="77777777" w:rsidR="0025180A" w:rsidRPr="00435FCF" w:rsidRDefault="0025180A" w:rsidP="00137935">
      <w:pPr>
        <w:spacing w:after="0" w:line="240" w:lineRule="auto"/>
        <w:rPr>
          <w:rFonts w:ascii="Times New Roman" w:hAnsi="Times New Roman"/>
          <w:sz w:val="24"/>
          <w:lang w:val="en-US"/>
        </w:rPr>
      </w:pPr>
    </w:p>
    <w:p w14:paraId="73B471B7" w14:textId="401ACAB2" w:rsidR="0025180A" w:rsidRPr="00435FCF" w:rsidRDefault="0025180A" w:rsidP="00137935">
      <w:pPr>
        <w:spacing w:after="120" w:line="240" w:lineRule="auto"/>
        <w:rPr>
          <w:rFonts w:ascii="Times New Roman" w:hAnsi="Times New Roman"/>
          <w:sz w:val="24"/>
          <w:lang w:val="en-US"/>
        </w:rPr>
      </w:pPr>
      <w:r w:rsidRPr="00435FCF">
        <w:rPr>
          <w:rFonts w:ascii="Times New Roman" w:hAnsi="Times New Roman"/>
          <w:sz w:val="24"/>
          <w:lang w:val="en-US"/>
        </w:rPr>
        <w:t xml:space="preserve">2 </w:t>
      </w:r>
      <w:r w:rsidR="00B4026E" w:rsidRPr="00435FCF">
        <w:rPr>
          <w:rFonts w:ascii="Times New Roman" w:hAnsi="Times New Roman"/>
          <w:sz w:val="24"/>
          <w:lang w:val="en-US"/>
        </w:rPr>
        <w:t>Equipment used during installation</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81"/>
        <w:gridCol w:w="1386"/>
        <w:gridCol w:w="2339"/>
      </w:tblGrid>
      <w:tr w:rsidR="00137935" w:rsidRPr="00435FCF" w14:paraId="4427B778" w14:textId="77777777" w:rsidTr="00733BAB">
        <w:tc>
          <w:tcPr>
            <w:tcW w:w="6481" w:type="dxa"/>
            <w:vAlign w:val="center"/>
          </w:tcPr>
          <w:p w14:paraId="6C7B799B" w14:textId="1BD3084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w:t>
            </w:r>
          </w:p>
        </w:tc>
        <w:tc>
          <w:tcPr>
            <w:tcW w:w="1386" w:type="dxa"/>
            <w:vAlign w:val="center"/>
          </w:tcPr>
          <w:p w14:paraId="57F52086" w14:textId="0698015E"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Type</w:t>
            </w:r>
          </w:p>
        </w:tc>
        <w:tc>
          <w:tcPr>
            <w:tcW w:w="2339" w:type="dxa"/>
            <w:vAlign w:val="center"/>
          </w:tcPr>
          <w:p w14:paraId="71EDA033" w14:textId="13B8BF21"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Factory number</w:t>
            </w:r>
          </w:p>
        </w:tc>
      </w:tr>
      <w:tr w:rsidR="00137935" w:rsidRPr="00435FCF" w14:paraId="5427D8FB" w14:textId="77777777" w:rsidTr="00733BAB">
        <w:trPr>
          <w:trHeight w:val="1208"/>
        </w:trPr>
        <w:tc>
          <w:tcPr>
            <w:tcW w:w="6481" w:type="dxa"/>
          </w:tcPr>
          <w:p w14:paraId="3DCB122C"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Equipment for degassing, drying, cleaning and filling the transformer oil</w:t>
            </w:r>
          </w:p>
          <w:p w14:paraId="3284F29C" w14:textId="77777777" w:rsidR="00B4026E"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Equipment for protecting transformer insulation from moisture during depressurization</w:t>
            </w:r>
          </w:p>
          <w:p w14:paraId="3B908B25" w14:textId="315C0F3C" w:rsidR="0025180A"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Vacuum equipment</w:t>
            </w:r>
          </w:p>
        </w:tc>
        <w:tc>
          <w:tcPr>
            <w:tcW w:w="1386" w:type="dxa"/>
          </w:tcPr>
          <w:p w14:paraId="3336E076" w14:textId="77777777" w:rsidR="0025180A" w:rsidRPr="00435FCF" w:rsidRDefault="0025180A" w:rsidP="00137935">
            <w:pPr>
              <w:spacing w:after="0" w:line="240" w:lineRule="auto"/>
              <w:rPr>
                <w:rFonts w:ascii="Times New Roman" w:hAnsi="Times New Roman"/>
                <w:sz w:val="24"/>
                <w:lang w:val="en-US"/>
              </w:rPr>
            </w:pPr>
          </w:p>
        </w:tc>
        <w:tc>
          <w:tcPr>
            <w:tcW w:w="2339" w:type="dxa"/>
          </w:tcPr>
          <w:p w14:paraId="5B4DD66C" w14:textId="77777777" w:rsidR="0025180A" w:rsidRPr="00435FCF" w:rsidRDefault="0025180A" w:rsidP="00137935">
            <w:pPr>
              <w:spacing w:after="0" w:line="240" w:lineRule="auto"/>
              <w:rPr>
                <w:rFonts w:ascii="Times New Roman" w:hAnsi="Times New Roman"/>
                <w:sz w:val="24"/>
                <w:lang w:val="en-US"/>
              </w:rPr>
            </w:pPr>
          </w:p>
        </w:tc>
      </w:tr>
    </w:tbl>
    <w:p w14:paraId="3755CFC3" w14:textId="77777777" w:rsidR="002035CF" w:rsidRPr="00435FCF" w:rsidRDefault="002035CF" w:rsidP="00137935">
      <w:pPr>
        <w:spacing w:after="0" w:line="240" w:lineRule="auto"/>
        <w:rPr>
          <w:rFonts w:ascii="Times New Roman" w:hAnsi="Times New Roman"/>
          <w:sz w:val="24"/>
          <w:lang w:val="en-US"/>
        </w:rPr>
      </w:pPr>
    </w:p>
    <w:p w14:paraId="17BBF6AB" w14:textId="2C5384B0"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3 </w:t>
      </w:r>
      <w:r w:rsidR="00B4026E" w:rsidRPr="00435FCF">
        <w:rPr>
          <w:rFonts w:ascii="Times New Roman" w:hAnsi="Times New Roman"/>
          <w:sz w:val="24"/>
          <w:lang w:val="en-US"/>
        </w:rPr>
        <w:t xml:space="preserve">Tests and measurements during </w:t>
      </w:r>
      <w:r w:rsidR="00A72D52" w:rsidRPr="00435FCF">
        <w:rPr>
          <w:rFonts w:ascii="Times New Roman" w:hAnsi="Times New Roman"/>
          <w:sz w:val="24"/>
          <w:lang w:val="en-US"/>
        </w:rPr>
        <w:t xml:space="preserve">the </w:t>
      </w:r>
      <w:r w:rsidR="00B4026E" w:rsidRPr="00435FCF">
        <w:rPr>
          <w:rFonts w:ascii="Times New Roman" w:hAnsi="Times New Roman"/>
          <w:sz w:val="24"/>
          <w:lang w:val="en-US"/>
        </w:rPr>
        <w:t>transformer installation</w:t>
      </w:r>
    </w:p>
    <w:p w14:paraId="20F2BDAA" w14:textId="1563D4A5"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lastRenderedPageBreak/>
        <w:t xml:space="preserve">3.1 </w:t>
      </w:r>
      <w:r w:rsidR="00B4026E" w:rsidRPr="00435FCF">
        <w:rPr>
          <w:rFonts w:ascii="Times New Roman" w:hAnsi="Times New Roman"/>
          <w:sz w:val="24"/>
          <w:lang w:val="en-US"/>
        </w:rPr>
        <w:t>Analysis of transformer oil</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8"/>
        <w:gridCol w:w="826"/>
        <w:gridCol w:w="2936"/>
        <w:gridCol w:w="1026"/>
        <w:gridCol w:w="993"/>
        <w:gridCol w:w="966"/>
        <w:gridCol w:w="1330"/>
        <w:gridCol w:w="1331"/>
      </w:tblGrid>
      <w:tr w:rsidR="00137935" w:rsidRPr="00435FCF" w14:paraId="50A07CEC" w14:textId="77777777" w:rsidTr="00733BAB">
        <w:tc>
          <w:tcPr>
            <w:tcW w:w="798" w:type="dxa"/>
            <w:vAlign w:val="center"/>
          </w:tcPr>
          <w:p w14:paraId="1B62D76F" w14:textId="18012D40"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Oil sampling date</w:t>
            </w:r>
          </w:p>
        </w:tc>
        <w:tc>
          <w:tcPr>
            <w:tcW w:w="826" w:type="dxa"/>
            <w:vAlign w:val="center"/>
          </w:tcPr>
          <w:p w14:paraId="39EF8B66" w14:textId="730FFF1D" w:rsidR="00B4026E" w:rsidRPr="00435FCF" w:rsidRDefault="00B4026E" w:rsidP="00137935">
            <w:pPr>
              <w:spacing w:after="0" w:line="240" w:lineRule="auto"/>
              <w:ind w:left="-66" w:right="-66"/>
              <w:jc w:val="center"/>
              <w:rPr>
                <w:rFonts w:ascii="Times New Roman" w:hAnsi="Times New Roman"/>
                <w:sz w:val="20"/>
                <w:lang w:val="en-US"/>
              </w:rPr>
            </w:pPr>
            <w:r w:rsidRPr="00435FCF">
              <w:rPr>
                <w:rFonts w:ascii="Times New Roman" w:hAnsi="Times New Roman"/>
                <w:sz w:val="20"/>
                <w:lang w:val="en-US"/>
              </w:rPr>
              <w:t xml:space="preserve">Temperature, deg. </w:t>
            </w:r>
            <w:r w:rsidR="008831C6" w:rsidRPr="00435FCF">
              <w:rPr>
                <w:rFonts w:ascii="Times New Roman" w:hAnsi="Times New Roman"/>
                <w:sz w:val="20"/>
                <w:lang w:val="en-US"/>
              </w:rPr>
              <w:t>C</w:t>
            </w:r>
          </w:p>
        </w:tc>
        <w:tc>
          <w:tcPr>
            <w:tcW w:w="2936" w:type="dxa"/>
            <w:vAlign w:val="center"/>
          </w:tcPr>
          <w:p w14:paraId="35C3AC3C" w14:textId="1D11117F"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Installation stage, oil sampling point</w:t>
            </w:r>
          </w:p>
        </w:tc>
        <w:tc>
          <w:tcPr>
            <w:tcW w:w="1026" w:type="dxa"/>
            <w:vAlign w:val="center"/>
          </w:tcPr>
          <w:p w14:paraId="2EB34E05" w14:textId="4A239562" w:rsidR="00B4026E" w:rsidRPr="00435FCF" w:rsidRDefault="00B4026E" w:rsidP="00137935">
            <w:pPr>
              <w:spacing w:after="0" w:line="240" w:lineRule="auto"/>
              <w:ind w:left="-76" w:right="-52"/>
              <w:jc w:val="center"/>
              <w:rPr>
                <w:rFonts w:ascii="Times New Roman" w:hAnsi="Times New Roman"/>
                <w:sz w:val="20"/>
                <w:lang w:val="en-US"/>
              </w:rPr>
            </w:pPr>
            <w:r w:rsidRPr="00435FCF">
              <w:rPr>
                <w:rFonts w:ascii="Times New Roman" w:hAnsi="Times New Roman"/>
                <w:sz w:val="20"/>
                <w:lang w:val="en-US"/>
              </w:rPr>
              <w:t>Breakdown voltage, kV</w:t>
            </w:r>
          </w:p>
        </w:tc>
        <w:tc>
          <w:tcPr>
            <w:tcW w:w="993" w:type="dxa"/>
            <w:vAlign w:val="center"/>
          </w:tcPr>
          <w:p w14:paraId="2FC4CF96" w14:textId="30686298" w:rsidR="00B4026E" w:rsidRPr="00435FCF" w:rsidRDefault="00B4026E" w:rsidP="00137935">
            <w:pPr>
              <w:spacing w:after="0" w:line="240" w:lineRule="auto"/>
              <w:ind w:left="-62" w:right="-52" w:firstLine="62"/>
              <w:jc w:val="center"/>
              <w:rPr>
                <w:rFonts w:ascii="Times New Roman" w:hAnsi="Times New Roman"/>
                <w:sz w:val="20"/>
                <w:lang w:val="en-US"/>
              </w:rPr>
            </w:pPr>
            <w:r w:rsidRPr="00435FCF">
              <w:rPr>
                <w:rFonts w:ascii="Times New Roman" w:hAnsi="Times New Roman"/>
                <w:sz w:val="20"/>
                <w:lang w:val="en-US"/>
              </w:rPr>
              <w:t>Moisture content</w:t>
            </w:r>
          </w:p>
        </w:tc>
        <w:tc>
          <w:tcPr>
            <w:tcW w:w="966" w:type="dxa"/>
            <w:vAlign w:val="center"/>
          </w:tcPr>
          <w:p w14:paraId="2C5C890E" w14:textId="70862802" w:rsidR="00B4026E" w:rsidRPr="00435FCF" w:rsidRDefault="00B4026E" w:rsidP="00137935">
            <w:pPr>
              <w:spacing w:after="0" w:line="240" w:lineRule="auto"/>
              <w:ind w:left="-62" w:right="-52" w:firstLine="62"/>
              <w:jc w:val="center"/>
              <w:rPr>
                <w:rFonts w:ascii="Times New Roman" w:hAnsi="Times New Roman"/>
                <w:sz w:val="20"/>
                <w:lang w:val="en-US"/>
              </w:rPr>
            </w:pPr>
            <w:r w:rsidRPr="00435FCF">
              <w:rPr>
                <w:rFonts w:ascii="Times New Roman" w:hAnsi="Times New Roman"/>
                <w:sz w:val="20"/>
                <w:lang w:val="en-US"/>
              </w:rPr>
              <w:t>Gas content</w:t>
            </w:r>
          </w:p>
        </w:tc>
        <w:tc>
          <w:tcPr>
            <w:tcW w:w="1330" w:type="dxa"/>
            <w:vAlign w:val="center"/>
          </w:tcPr>
          <w:p w14:paraId="7502B693" w14:textId="2286FE87" w:rsidR="00B4026E" w:rsidRPr="00435FCF" w:rsidRDefault="00B4026E" w:rsidP="00137935">
            <w:pPr>
              <w:spacing w:after="0" w:line="240" w:lineRule="auto"/>
              <w:ind w:left="-66" w:right="-38" w:firstLine="66"/>
              <w:jc w:val="center"/>
              <w:rPr>
                <w:rFonts w:ascii="Times New Roman" w:hAnsi="Times New Roman"/>
                <w:sz w:val="20"/>
                <w:lang w:val="en-US"/>
              </w:rPr>
            </w:pPr>
            <w:r w:rsidRPr="00435FCF">
              <w:rPr>
                <w:rFonts w:ascii="Times New Roman" w:hAnsi="Times New Roman"/>
                <w:sz w:val="20"/>
                <w:lang w:val="en-US"/>
              </w:rPr>
              <w:t>Dielectric loss difference</w:t>
            </w:r>
          </w:p>
        </w:tc>
        <w:tc>
          <w:tcPr>
            <w:tcW w:w="1331" w:type="dxa"/>
            <w:vAlign w:val="center"/>
          </w:tcPr>
          <w:p w14:paraId="0423131A" w14:textId="1BB397A0"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Protocol number</w:t>
            </w:r>
          </w:p>
        </w:tc>
      </w:tr>
      <w:tr w:rsidR="00137935" w:rsidRPr="00435FCF" w14:paraId="288361C9" w14:textId="77777777" w:rsidTr="00733BAB">
        <w:tc>
          <w:tcPr>
            <w:tcW w:w="798" w:type="dxa"/>
          </w:tcPr>
          <w:p w14:paraId="37E55794" w14:textId="77777777" w:rsidR="00B4026E" w:rsidRPr="00435FCF" w:rsidRDefault="00B4026E" w:rsidP="00137935">
            <w:pPr>
              <w:spacing w:after="0" w:line="240" w:lineRule="auto"/>
              <w:rPr>
                <w:rFonts w:ascii="Times New Roman" w:hAnsi="Times New Roman"/>
                <w:sz w:val="20"/>
                <w:lang w:val="en-US"/>
              </w:rPr>
            </w:pPr>
          </w:p>
        </w:tc>
        <w:tc>
          <w:tcPr>
            <w:tcW w:w="826" w:type="dxa"/>
          </w:tcPr>
          <w:p w14:paraId="745DAD8B" w14:textId="77777777" w:rsidR="00B4026E" w:rsidRPr="00435FCF" w:rsidRDefault="00B4026E" w:rsidP="00137935">
            <w:pPr>
              <w:spacing w:after="0" w:line="240" w:lineRule="auto"/>
              <w:rPr>
                <w:rFonts w:ascii="Times New Roman" w:hAnsi="Times New Roman"/>
                <w:sz w:val="20"/>
                <w:lang w:val="en-US"/>
              </w:rPr>
            </w:pPr>
          </w:p>
        </w:tc>
        <w:tc>
          <w:tcPr>
            <w:tcW w:w="2936" w:type="dxa"/>
          </w:tcPr>
          <w:p w14:paraId="48D79319" w14:textId="0F4DABC5" w:rsidR="00B4026E" w:rsidRPr="00435FCF" w:rsidRDefault="00B4026E" w:rsidP="00137935">
            <w:pPr>
              <w:spacing w:after="0" w:line="240" w:lineRule="auto"/>
              <w:rPr>
                <w:rFonts w:ascii="Times New Roman" w:hAnsi="Times New Roman"/>
                <w:sz w:val="20"/>
                <w:lang w:val="en-US"/>
              </w:rPr>
            </w:pPr>
            <w:r w:rsidRPr="00435FCF">
              <w:rPr>
                <w:rFonts w:ascii="Times New Roman" w:hAnsi="Times New Roman"/>
                <w:sz w:val="20"/>
                <w:lang w:val="en-US"/>
              </w:rPr>
              <w:t>Sample of fresh oil prepared for filling-in</w:t>
            </w:r>
          </w:p>
        </w:tc>
        <w:tc>
          <w:tcPr>
            <w:tcW w:w="1026" w:type="dxa"/>
          </w:tcPr>
          <w:p w14:paraId="11330B9D" w14:textId="77777777" w:rsidR="00B4026E" w:rsidRPr="00435FCF" w:rsidRDefault="00B4026E" w:rsidP="00137935">
            <w:pPr>
              <w:spacing w:after="0" w:line="240" w:lineRule="auto"/>
              <w:rPr>
                <w:rFonts w:ascii="Times New Roman" w:hAnsi="Times New Roman"/>
                <w:sz w:val="20"/>
                <w:lang w:val="en-US"/>
              </w:rPr>
            </w:pPr>
          </w:p>
        </w:tc>
        <w:tc>
          <w:tcPr>
            <w:tcW w:w="993" w:type="dxa"/>
          </w:tcPr>
          <w:p w14:paraId="6E513E3B" w14:textId="77777777" w:rsidR="00B4026E" w:rsidRPr="00435FCF" w:rsidRDefault="00B4026E" w:rsidP="00137935">
            <w:pPr>
              <w:spacing w:after="0" w:line="240" w:lineRule="auto"/>
              <w:rPr>
                <w:rFonts w:ascii="Times New Roman" w:hAnsi="Times New Roman"/>
                <w:sz w:val="20"/>
                <w:lang w:val="en-US"/>
              </w:rPr>
            </w:pPr>
          </w:p>
        </w:tc>
        <w:tc>
          <w:tcPr>
            <w:tcW w:w="966" w:type="dxa"/>
          </w:tcPr>
          <w:p w14:paraId="3DCD401D" w14:textId="77777777" w:rsidR="00B4026E" w:rsidRPr="00435FCF" w:rsidRDefault="00B4026E" w:rsidP="00137935">
            <w:pPr>
              <w:spacing w:after="0" w:line="240" w:lineRule="auto"/>
              <w:rPr>
                <w:rFonts w:ascii="Times New Roman" w:hAnsi="Times New Roman"/>
                <w:sz w:val="20"/>
                <w:lang w:val="en-US"/>
              </w:rPr>
            </w:pPr>
          </w:p>
        </w:tc>
        <w:tc>
          <w:tcPr>
            <w:tcW w:w="1330" w:type="dxa"/>
          </w:tcPr>
          <w:p w14:paraId="06217AEB" w14:textId="77777777" w:rsidR="00B4026E" w:rsidRPr="00435FCF" w:rsidRDefault="00B4026E" w:rsidP="00137935">
            <w:pPr>
              <w:spacing w:after="0" w:line="240" w:lineRule="auto"/>
              <w:rPr>
                <w:rFonts w:ascii="Times New Roman" w:hAnsi="Times New Roman"/>
                <w:sz w:val="20"/>
                <w:lang w:val="en-US"/>
              </w:rPr>
            </w:pPr>
          </w:p>
        </w:tc>
        <w:tc>
          <w:tcPr>
            <w:tcW w:w="1331" w:type="dxa"/>
          </w:tcPr>
          <w:p w14:paraId="4D754FCE" w14:textId="77777777" w:rsidR="00B4026E" w:rsidRPr="00435FCF" w:rsidRDefault="00B4026E" w:rsidP="00137935">
            <w:pPr>
              <w:spacing w:after="0" w:line="240" w:lineRule="auto"/>
              <w:rPr>
                <w:rFonts w:ascii="Times New Roman" w:hAnsi="Times New Roman"/>
                <w:sz w:val="20"/>
                <w:lang w:val="en-US"/>
              </w:rPr>
            </w:pPr>
          </w:p>
        </w:tc>
      </w:tr>
      <w:tr w:rsidR="00137935" w:rsidRPr="00435FCF" w14:paraId="6EB308C3" w14:textId="77777777" w:rsidTr="00733BAB">
        <w:tc>
          <w:tcPr>
            <w:tcW w:w="798" w:type="dxa"/>
          </w:tcPr>
          <w:p w14:paraId="534B2E97" w14:textId="77777777" w:rsidR="00B4026E" w:rsidRPr="00435FCF" w:rsidRDefault="00B4026E" w:rsidP="00137935">
            <w:pPr>
              <w:spacing w:after="0" w:line="240" w:lineRule="auto"/>
              <w:rPr>
                <w:rFonts w:ascii="Times New Roman" w:hAnsi="Times New Roman"/>
                <w:sz w:val="20"/>
                <w:lang w:val="en-US"/>
              </w:rPr>
            </w:pPr>
          </w:p>
        </w:tc>
        <w:tc>
          <w:tcPr>
            <w:tcW w:w="826" w:type="dxa"/>
          </w:tcPr>
          <w:p w14:paraId="06473724" w14:textId="77777777" w:rsidR="00B4026E" w:rsidRPr="00435FCF" w:rsidRDefault="00B4026E" w:rsidP="00137935">
            <w:pPr>
              <w:spacing w:after="0" w:line="240" w:lineRule="auto"/>
              <w:rPr>
                <w:rFonts w:ascii="Times New Roman" w:hAnsi="Times New Roman"/>
                <w:sz w:val="20"/>
                <w:lang w:val="en-US"/>
              </w:rPr>
            </w:pPr>
          </w:p>
        </w:tc>
        <w:tc>
          <w:tcPr>
            <w:tcW w:w="2936" w:type="dxa"/>
          </w:tcPr>
          <w:p w14:paraId="751B2336" w14:textId="2D82D644" w:rsidR="00B4026E" w:rsidRPr="00435FCF" w:rsidRDefault="00B4026E" w:rsidP="00137935">
            <w:pPr>
              <w:spacing w:after="0" w:line="240" w:lineRule="auto"/>
              <w:rPr>
                <w:rFonts w:ascii="Times New Roman" w:hAnsi="Times New Roman"/>
                <w:sz w:val="20"/>
                <w:lang w:val="en-US"/>
              </w:rPr>
            </w:pPr>
            <w:r w:rsidRPr="00435FCF">
              <w:rPr>
                <w:rFonts w:ascii="Times New Roman" w:hAnsi="Times New Roman"/>
                <w:sz w:val="20"/>
                <w:lang w:val="en-US"/>
              </w:rPr>
              <w:t>At the bottom of the transformer tank after _______________ hours of sedimentation after filling-in</w:t>
            </w:r>
          </w:p>
        </w:tc>
        <w:tc>
          <w:tcPr>
            <w:tcW w:w="1026" w:type="dxa"/>
          </w:tcPr>
          <w:p w14:paraId="2D22C53B" w14:textId="77777777" w:rsidR="00B4026E" w:rsidRPr="00435FCF" w:rsidRDefault="00B4026E" w:rsidP="00137935">
            <w:pPr>
              <w:spacing w:after="0" w:line="240" w:lineRule="auto"/>
              <w:rPr>
                <w:rFonts w:ascii="Times New Roman" w:hAnsi="Times New Roman"/>
                <w:sz w:val="20"/>
                <w:lang w:val="en-US"/>
              </w:rPr>
            </w:pPr>
          </w:p>
        </w:tc>
        <w:tc>
          <w:tcPr>
            <w:tcW w:w="993" w:type="dxa"/>
          </w:tcPr>
          <w:p w14:paraId="29F53097" w14:textId="77777777" w:rsidR="00B4026E" w:rsidRPr="00435FCF" w:rsidRDefault="00B4026E" w:rsidP="00137935">
            <w:pPr>
              <w:spacing w:after="0" w:line="240" w:lineRule="auto"/>
              <w:rPr>
                <w:rFonts w:ascii="Times New Roman" w:hAnsi="Times New Roman"/>
                <w:sz w:val="20"/>
                <w:lang w:val="en-US"/>
              </w:rPr>
            </w:pPr>
          </w:p>
        </w:tc>
        <w:tc>
          <w:tcPr>
            <w:tcW w:w="966" w:type="dxa"/>
          </w:tcPr>
          <w:p w14:paraId="3E55E79F" w14:textId="77777777" w:rsidR="00B4026E" w:rsidRPr="00435FCF" w:rsidRDefault="00B4026E" w:rsidP="00137935">
            <w:pPr>
              <w:spacing w:after="0" w:line="240" w:lineRule="auto"/>
              <w:rPr>
                <w:rFonts w:ascii="Times New Roman" w:hAnsi="Times New Roman"/>
                <w:sz w:val="20"/>
                <w:lang w:val="en-US"/>
              </w:rPr>
            </w:pPr>
          </w:p>
        </w:tc>
        <w:tc>
          <w:tcPr>
            <w:tcW w:w="1330" w:type="dxa"/>
          </w:tcPr>
          <w:p w14:paraId="00A3A5A4" w14:textId="77777777" w:rsidR="00B4026E" w:rsidRPr="00435FCF" w:rsidRDefault="00B4026E" w:rsidP="00137935">
            <w:pPr>
              <w:spacing w:after="0" w:line="240" w:lineRule="auto"/>
              <w:rPr>
                <w:rFonts w:ascii="Times New Roman" w:hAnsi="Times New Roman"/>
                <w:sz w:val="20"/>
                <w:lang w:val="en-US"/>
              </w:rPr>
            </w:pPr>
          </w:p>
        </w:tc>
        <w:tc>
          <w:tcPr>
            <w:tcW w:w="1331" w:type="dxa"/>
          </w:tcPr>
          <w:p w14:paraId="2116471E" w14:textId="77777777" w:rsidR="00B4026E" w:rsidRPr="00435FCF" w:rsidRDefault="00B4026E" w:rsidP="00137935">
            <w:pPr>
              <w:spacing w:after="0" w:line="240" w:lineRule="auto"/>
              <w:rPr>
                <w:rFonts w:ascii="Times New Roman" w:hAnsi="Times New Roman"/>
                <w:sz w:val="20"/>
                <w:lang w:val="en-US"/>
              </w:rPr>
            </w:pPr>
          </w:p>
        </w:tc>
      </w:tr>
      <w:tr w:rsidR="00137935" w:rsidRPr="00435FCF" w14:paraId="18D2153F" w14:textId="77777777" w:rsidTr="00733BAB">
        <w:trPr>
          <w:trHeight w:val="503"/>
        </w:trPr>
        <w:tc>
          <w:tcPr>
            <w:tcW w:w="798" w:type="dxa"/>
          </w:tcPr>
          <w:p w14:paraId="65641564" w14:textId="77777777" w:rsidR="00B4026E" w:rsidRPr="00435FCF" w:rsidRDefault="00B4026E" w:rsidP="00137935">
            <w:pPr>
              <w:spacing w:after="0" w:line="240" w:lineRule="auto"/>
              <w:rPr>
                <w:rFonts w:ascii="Times New Roman" w:hAnsi="Times New Roman"/>
                <w:sz w:val="20"/>
                <w:lang w:val="en-US"/>
              </w:rPr>
            </w:pPr>
          </w:p>
        </w:tc>
        <w:tc>
          <w:tcPr>
            <w:tcW w:w="826" w:type="dxa"/>
          </w:tcPr>
          <w:p w14:paraId="4B9578D1" w14:textId="77777777" w:rsidR="00B4026E" w:rsidRPr="00435FCF" w:rsidRDefault="00B4026E" w:rsidP="00137935">
            <w:pPr>
              <w:spacing w:after="0" w:line="240" w:lineRule="auto"/>
              <w:rPr>
                <w:rFonts w:ascii="Times New Roman" w:hAnsi="Times New Roman"/>
                <w:sz w:val="20"/>
                <w:lang w:val="en-US"/>
              </w:rPr>
            </w:pPr>
          </w:p>
        </w:tc>
        <w:tc>
          <w:tcPr>
            <w:tcW w:w="2936" w:type="dxa"/>
          </w:tcPr>
          <w:p w14:paraId="4048BB73" w14:textId="58A39179" w:rsidR="00B4026E" w:rsidRPr="00435FCF" w:rsidRDefault="00B4026E" w:rsidP="00137935">
            <w:pPr>
              <w:spacing w:after="0" w:line="240" w:lineRule="auto"/>
              <w:rPr>
                <w:rFonts w:ascii="Times New Roman" w:hAnsi="Times New Roman"/>
                <w:sz w:val="20"/>
                <w:lang w:val="en-US"/>
              </w:rPr>
            </w:pPr>
            <w:r w:rsidRPr="00435FCF">
              <w:rPr>
                <w:rFonts w:ascii="Times New Roman" w:hAnsi="Times New Roman"/>
                <w:sz w:val="20"/>
                <w:lang w:val="en-US"/>
              </w:rPr>
              <w:t>When warming up the transformer after ________ hours of exposure.</w:t>
            </w:r>
          </w:p>
        </w:tc>
        <w:tc>
          <w:tcPr>
            <w:tcW w:w="1026" w:type="dxa"/>
          </w:tcPr>
          <w:p w14:paraId="414BF63B" w14:textId="77777777" w:rsidR="00B4026E" w:rsidRPr="00435FCF" w:rsidRDefault="00B4026E" w:rsidP="00137935">
            <w:pPr>
              <w:spacing w:after="0" w:line="240" w:lineRule="auto"/>
              <w:rPr>
                <w:rFonts w:ascii="Times New Roman" w:hAnsi="Times New Roman"/>
                <w:sz w:val="20"/>
                <w:lang w:val="en-US"/>
              </w:rPr>
            </w:pPr>
          </w:p>
        </w:tc>
        <w:tc>
          <w:tcPr>
            <w:tcW w:w="993" w:type="dxa"/>
          </w:tcPr>
          <w:p w14:paraId="1A320BE7" w14:textId="77777777" w:rsidR="00B4026E" w:rsidRPr="00435FCF" w:rsidRDefault="00B4026E" w:rsidP="00137935">
            <w:pPr>
              <w:spacing w:after="0" w:line="240" w:lineRule="auto"/>
              <w:rPr>
                <w:rFonts w:ascii="Times New Roman" w:hAnsi="Times New Roman"/>
                <w:sz w:val="20"/>
                <w:lang w:val="en-US"/>
              </w:rPr>
            </w:pPr>
          </w:p>
        </w:tc>
        <w:tc>
          <w:tcPr>
            <w:tcW w:w="966" w:type="dxa"/>
          </w:tcPr>
          <w:p w14:paraId="0CFF67ED" w14:textId="77777777" w:rsidR="00B4026E" w:rsidRPr="00435FCF" w:rsidRDefault="00B4026E" w:rsidP="00137935">
            <w:pPr>
              <w:spacing w:after="0" w:line="240" w:lineRule="auto"/>
              <w:rPr>
                <w:rFonts w:ascii="Times New Roman" w:hAnsi="Times New Roman"/>
                <w:sz w:val="20"/>
                <w:lang w:val="en-US"/>
              </w:rPr>
            </w:pPr>
          </w:p>
        </w:tc>
        <w:tc>
          <w:tcPr>
            <w:tcW w:w="1330" w:type="dxa"/>
          </w:tcPr>
          <w:p w14:paraId="3D429BC1" w14:textId="77777777" w:rsidR="00B4026E" w:rsidRPr="00435FCF" w:rsidRDefault="00B4026E" w:rsidP="00137935">
            <w:pPr>
              <w:spacing w:after="0" w:line="240" w:lineRule="auto"/>
              <w:rPr>
                <w:rFonts w:ascii="Times New Roman" w:hAnsi="Times New Roman"/>
                <w:sz w:val="20"/>
                <w:lang w:val="en-US"/>
              </w:rPr>
            </w:pPr>
          </w:p>
        </w:tc>
        <w:tc>
          <w:tcPr>
            <w:tcW w:w="1331" w:type="dxa"/>
          </w:tcPr>
          <w:p w14:paraId="3F5E1ED8" w14:textId="77777777" w:rsidR="00B4026E" w:rsidRPr="00435FCF" w:rsidRDefault="00B4026E" w:rsidP="00137935">
            <w:pPr>
              <w:spacing w:after="0" w:line="240" w:lineRule="auto"/>
              <w:rPr>
                <w:rFonts w:ascii="Times New Roman" w:hAnsi="Times New Roman"/>
                <w:sz w:val="20"/>
                <w:lang w:val="en-US"/>
              </w:rPr>
            </w:pPr>
          </w:p>
        </w:tc>
      </w:tr>
      <w:tr w:rsidR="00137935" w:rsidRPr="00435FCF" w14:paraId="03DDA6A3" w14:textId="77777777" w:rsidTr="00733BAB">
        <w:tc>
          <w:tcPr>
            <w:tcW w:w="798" w:type="dxa"/>
          </w:tcPr>
          <w:p w14:paraId="4E85BE05" w14:textId="77777777" w:rsidR="00B4026E" w:rsidRPr="00435FCF" w:rsidRDefault="00B4026E" w:rsidP="00137935">
            <w:pPr>
              <w:spacing w:after="0" w:line="240" w:lineRule="auto"/>
              <w:rPr>
                <w:rFonts w:ascii="Times New Roman" w:hAnsi="Times New Roman"/>
                <w:sz w:val="20"/>
                <w:lang w:val="en-US"/>
              </w:rPr>
            </w:pPr>
          </w:p>
        </w:tc>
        <w:tc>
          <w:tcPr>
            <w:tcW w:w="826" w:type="dxa"/>
          </w:tcPr>
          <w:p w14:paraId="7BD79F21" w14:textId="77777777" w:rsidR="00B4026E" w:rsidRPr="00435FCF" w:rsidRDefault="00B4026E" w:rsidP="00137935">
            <w:pPr>
              <w:spacing w:after="0" w:line="240" w:lineRule="auto"/>
              <w:rPr>
                <w:rFonts w:ascii="Times New Roman" w:hAnsi="Times New Roman"/>
                <w:sz w:val="20"/>
                <w:lang w:val="en-US"/>
              </w:rPr>
            </w:pPr>
          </w:p>
        </w:tc>
        <w:tc>
          <w:tcPr>
            <w:tcW w:w="2936" w:type="dxa"/>
          </w:tcPr>
          <w:p w14:paraId="1A00A29C" w14:textId="19F736F6" w:rsidR="00B4026E" w:rsidRPr="00435FCF" w:rsidRDefault="00B4026E" w:rsidP="00137935">
            <w:pPr>
              <w:spacing w:after="0" w:line="240" w:lineRule="auto"/>
              <w:rPr>
                <w:rFonts w:ascii="Times New Roman" w:hAnsi="Times New Roman"/>
                <w:sz w:val="20"/>
                <w:lang w:val="en-US"/>
              </w:rPr>
            </w:pPr>
            <w:r w:rsidRPr="00435FCF">
              <w:rPr>
                <w:rFonts w:ascii="Times New Roman" w:hAnsi="Times New Roman"/>
                <w:sz w:val="20"/>
                <w:lang w:val="en-US"/>
              </w:rPr>
              <w:t>At the bottom of the transformer tank after _______________ hours of the cooling system operation</w:t>
            </w:r>
          </w:p>
        </w:tc>
        <w:tc>
          <w:tcPr>
            <w:tcW w:w="1026" w:type="dxa"/>
          </w:tcPr>
          <w:p w14:paraId="256B0A9F" w14:textId="77777777" w:rsidR="00B4026E" w:rsidRPr="00435FCF" w:rsidRDefault="00B4026E" w:rsidP="00137935">
            <w:pPr>
              <w:spacing w:after="0" w:line="240" w:lineRule="auto"/>
              <w:rPr>
                <w:rFonts w:ascii="Times New Roman" w:hAnsi="Times New Roman"/>
                <w:sz w:val="20"/>
                <w:lang w:val="en-US"/>
              </w:rPr>
            </w:pPr>
          </w:p>
        </w:tc>
        <w:tc>
          <w:tcPr>
            <w:tcW w:w="993" w:type="dxa"/>
          </w:tcPr>
          <w:p w14:paraId="16834856" w14:textId="77777777" w:rsidR="00B4026E" w:rsidRPr="00435FCF" w:rsidRDefault="00B4026E" w:rsidP="00137935">
            <w:pPr>
              <w:spacing w:after="0" w:line="240" w:lineRule="auto"/>
              <w:rPr>
                <w:rFonts w:ascii="Times New Roman" w:hAnsi="Times New Roman"/>
                <w:sz w:val="20"/>
                <w:lang w:val="en-US"/>
              </w:rPr>
            </w:pPr>
          </w:p>
        </w:tc>
        <w:tc>
          <w:tcPr>
            <w:tcW w:w="966" w:type="dxa"/>
          </w:tcPr>
          <w:p w14:paraId="457AC529" w14:textId="77777777" w:rsidR="00B4026E" w:rsidRPr="00435FCF" w:rsidRDefault="00B4026E" w:rsidP="00137935">
            <w:pPr>
              <w:spacing w:after="0" w:line="240" w:lineRule="auto"/>
              <w:rPr>
                <w:rFonts w:ascii="Times New Roman" w:hAnsi="Times New Roman"/>
                <w:sz w:val="20"/>
                <w:lang w:val="en-US"/>
              </w:rPr>
            </w:pPr>
          </w:p>
        </w:tc>
        <w:tc>
          <w:tcPr>
            <w:tcW w:w="1330" w:type="dxa"/>
          </w:tcPr>
          <w:p w14:paraId="11EA9F66" w14:textId="77777777" w:rsidR="00B4026E" w:rsidRPr="00435FCF" w:rsidRDefault="00B4026E" w:rsidP="00137935">
            <w:pPr>
              <w:spacing w:after="0" w:line="240" w:lineRule="auto"/>
              <w:rPr>
                <w:rFonts w:ascii="Times New Roman" w:hAnsi="Times New Roman"/>
                <w:sz w:val="20"/>
                <w:lang w:val="en-US"/>
              </w:rPr>
            </w:pPr>
          </w:p>
        </w:tc>
        <w:tc>
          <w:tcPr>
            <w:tcW w:w="1331" w:type="dxa"/>
          </w:tcPr>
          <w:p w14:paraId="70F1B5F0" w14:textId="77777777" w:rsidR="00B4026E" w:rsidRPr="00435FCF" w:rsidRDefault="00B4026E" w:rsidP="00137935">
            <w:pPr>
              <w:spacing w:after="0" w:line="240" w:lineRule="auto"/>
              <w:rPr>
                <w:rFonts w:ascii="Times New Roman" w:hAnsi="Times New Roman"/>
                <w:sz w:val="20"/>
                <w:lang w:val="en-US"/>
              </w:rPr>
            </w:pPr>
          </w:p>
        </w:tc>
      </w:tr>
      <w:tr w:rsidR="00137935" w:rsidRPr="00435FCF" w14:paraId="78CC7F55" w14:textId="77777777" w:rsidTr="00733BAB">
        <w:tc>
          <w:tcPr>
            <w:tcW w:w="798" w:type="dxa"/>
          </w:tcPr>
          <w:p w14:paraId="694E64CC" w14:textId="77777777" w:rsidR="00B4026E" w:rsidRPr="00435FCF" w:rsidRDefault="00B4026E" w:rsidP="00137935">
            <w:pPr>
              <w:spacing w:after="0" w:line="240" w:lineRule="auto"/>
              <w:rPr>
                <w:rFonts w:ascii="Times New Roman" w:hAnsi="Times New Roman"/>
                <w:sz w:val="20"/>
                <w:lang w:val="en-US"/>
              </w:rPr>
            </w:pPr>
          </w:p>
        </w:tc>
        <w:tc>
          <w:tcPr>
            <w:tcW w:w="826" w:type="dxa"/>
          </w:tcPr>
          <w:p w14:paraId="7F7DDF0A" w14:textId="77777777" w:rsidR="00B4026E" w:rsidRPr="00435FCF" w:rsidRDefault="00B4026E" w:rsidP="00137935">
            <w:pPr>
              <w:spacing w:after="0" w:line="240" w:lineRule="auto"/>
              <w:rPr>
                <w:rFonts w:ascii="Times New Roman" w:hAnsi="Times New Roman"/>
                <w:sz w:val="20"/>
                <w:lang w:val="en-US"/>
              </w:rPr>
            </w:pPr>
          </w:p>
        </w:tc>
        <w:tc>
          <w:tcPr>
            <w:tcW w:w="2936" w:type="dxa"/>
          </w:tcPr>
          <w:p w14:paraId="1AE28948" w14:textId="445D7A9D" w:rsidR="00B4026E"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Transformer oil sample from the</w:t>
            </w:r>
            <w:r w:rsidR="00B4026E" w:rsidRPr="00435FCF">
              <w:rPr>
                <w:rFonts w:ascii="Times New Roman" w:hAnsi="Times New Roman"/>
                <w:sz w:val="20"/>
                <w:lang w:val="en-US"/>
              </w:rPr>
              <w:t xml:space="preserve"> fully assembled, tested and ready for switch-on transformer before commissioning</w:t>
            </w:r>
          </w:p>
        </w:tc>
        <w:tc>
          <w:tcPr>
            <w:tcW w:w="1026" w:type="dxa"/>
          </w:tcPr>
          <w:p w14:paraId="7FB9525D" w14:textId="77777777" w:rsidR="00B4026E" w:rsidRPr="00435FCF" w:rsidRDefault="00B4026E" w:rsidP="00137935">
            <w:pPr>
              <w:spacing w:after="0" w:line="240" w:lineRule="auto"/>
              <w:rPr>
                <w:rFonts w:ascii="Times New Roman" w:hAnsi="Times New Roman"/>
                <w:sz w:val="20"/>
                <w:lang w:val="en-US"/>
              </w:rPr>
            </w:pPr>
          </w:p>
        </w:tc>
        <w:tc>
          <w:tcPr>
            <w:tcW w:w="993" w:type="dxa"/>
          </w:tcPr>
          <w:p w14:paraId="0399B75E" w14:textId="77777777" w:rsidR="00B4026E" w:rsidRPr="00435FCF" w:rsidRDefault="00B4026E" w:rsidP="00137935">
            <w:pPr>
              <w:spacing w:after="0" w:line="240" w:lineRule="auto"/>
              <w:rPr>
                <w:rFonts w:ascii="Times New Roman" w:hAnsi="Times New Roman"/>
                <w:sz w:val="20"/>
                <w:lang w:val="en-US"/>
              </w:rPr>
            </w:pPr>
          </w:p>
        </w:tc>
        <w:tc>
          <w:tcPr>
            <w:tcW w:w="966" w:type="dxa"/>
          </w:tcPr>
          <w:p w14:paraId="3B1C551C" w14:textId="77777777" w:rsidR="00B4026E" w:rsidRPr="00435FCF" w:rsidRDefault="00B4026E" w:rsidP="00137935">
            <w:pPr>
              <w:spacing w:after="0" w:line="240" w:lineRule="auto"/>
              <w:rPr>
                <w:rFonts w:ascii="Times New Roman" w:hAnsi="Times New Roman"/>
                <w:sz w:val="20"/>
                <w:lang w:val="en-US"/>
              </w:rPr>
            </w:pPr>
          </w:p>
        </w:tc>
        <w:tc>
          <w:tcPr>
            <w:tcW w:w="1330" w:type="dxa"/>
          </w:tcPr>
          <w:p w14:paraId="48F9E358" w14:textId="77777777" w:rsidR="00B4026E" w:rsidRPr="00435FCF" w:rsidRDefault="00B4026E" w:rsidP="00137935">
            <w:pPr>
              <w:spacing w:after="0" w:line="240" w:lineRule="auto"/>
              <w:rPr>
                <w:rFonts w:ascii="Times New Roman" w:hAnsi="Times New Roman"/>
                <w:sz w:val="20"/>
                <w:lang w:val="en-US"/>
              </w:rPr>
            </w:pPr>
          </w:p>
        </w:tc>
        <w:tc>
          <w:tcPr>
            <w:tcW w:w="1331" w:type="dxa"/>
          </w:tcPr>
          <w:p w14:paraId="35938E72" w14:textId="77777777" w:rsidR="00B4026E" w:rsidRPr="00435FCF" w:rsidRDefault="00B4026E" w:rsidP="00137935">
            <w:pPr>
              <w:spacing w:after="0" w:line="240" w:lineRule="auto"/>
              <w:rPr>
                <w:rFonts w:ascii="Times New Roman" w:hAnsi="Times New Roman"/>
                <w:sz w:val="20"/>
                <w:lang w:val="en-US"/>
              </w:rPr>
            </w:pPr>
          </w:p>
        </w:tc>
      </w:tr>
    </w:tbl>
    <w:p w14:paraId="583DCA80" w14:textId="223C49D2" w:rsidR="0025180A" w:rsidRPr="00435FCF" w:rsidRDefault="0025180A" w:rsidP="00137935">
      <w:pPr>
        <w:spacing w:before="120" w:after="120" w:line="240" w:lineRule="auto"/>
        <w:rPr>
          <w:rFonts w:ascii="Times New Roman" w:hAnsi="Times New Roman"/>
          <w:sz w:val="24"/>
          <w:lang w:val="en-US"/>
        </w:rPr>
      </w:pPr>
      <w:r w:rsidRPr="00435FCF">
        <w:rPr>
          <w:rFonts w:ascii="Times New Roman" w:hAnsi="Times New Roman"/>
          <w:sz w:val="24"/>
          <w:lang w:val="en-US"/>
        </w:rPr>
        <w:t xml:space="preserve">3.2 </w:t>
      </w:r>
      <w:r w:rsidR="00B4026E" w:rsidRPr="00435FCF">
        <w:rPr>
          <w:rFonts w:ascii="Times New Roman" w:hAnsi="Times New Roman"/>
          <w:sz w:val="24"/>
          <w:lang w:val="en-US"/>
        </w:rPr>
        <w:t>Inspection and testing of current transformers</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80"/>
        <w:gridCol w:w="3726"/>
      </w:tblGrid>
      <w:tr w:rsidR="00137935" w:rsidRPr="00435FCF" w14:paraId="4C2E3381" w14:textId="77777777" w:rsidTr="00733BAB">
        <w:tc>
          <w:tcPr>
            <w:tcW w:w="6480" w:type="dxa"/>
            <w:vAlign w:val="center"/>
          </w:tcPr>
          <w:p w14:paraId="558E7C9F" w14:textId="6621976E"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Program</w:t>
            </w:r>
          </w:p>
        </w:tc>
        <w:tc>
          <w:tcPr>
            <w:tcW w:w="3726" w:type="dxa"/>
            <w:vAlign w:val="center"/>
          </w:tcPr>
          <w:p w14:paraId="564FBDB9" w14:textId="7B003872"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w:t>
            </w:r>
          </w:p>
        </w:tc>
      </w:tr>
      <w:tr w:rsidR="00137935" w:rsidRPr="00435FCF" w14:paraId="1442223B" w14:textId="77777777" w:rsidTr="00733BAB">
        <w:tc>
          <w:tcPr>
            <w:tcW w:w="6480" w:type="dxa"/>
          </w:tcPr>
          <w:p w14:paraId="11B0B071" w14:textId="23AF3E29"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Insulation test (see </w:t>
            </w:r>
            <w:r w:rsidR="00A72D52" w:rsidRPr="00435FCF">
              <w:rPr>
                <w:rFonts w:ascii="Times New Roman" w:hAnsi="Times New Roman"/>
                <w:sz w:val="24"/>
                <w:lang w:val="en-US"/>
              </w:rPr>
              <w:t>protocol</w:t>
            </w:r>
            <w:r w:rsidRPr="00435FCF">
              <w:rPr>
                <w:rFonts w:ascii="Times New Roman" w:hAnsi="Times New Roman"/>
                <w:sz w:val="24"/>
                <w:lang w:val="en-US"/>
              </w:rPr>
              <w:t xml:space="preserve"> No.______________)</w:t>
            </w:r>
          </w:p>
          <w:p w14:paraId="426D89D6" w14:textId="1E45E0E8" w:rsidR="00B4026E"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 xml:space="preserve">Transformation coefficient (see </w:t>
            </w:r>
            <w:r w:rsidR="00A72D52" w:rsidRPr="00435FCF">
              <w:rPr>
                <w:rFonts w:ascii="Times New Roman" w:hAnsi="Times New Roman"/>
                <w:sz w:val="24"/>
                <w:lang w:val="en-US"/>
              </w:rPr>
              <w:t>protocol</w:t>
            </w:r>
            <w:r w:rsidRPr="00435FCF">
              <w:rPr>
                <w:rFonts w:ascii="Times New Roman" w:hAnsi="Times New Roman"/>
                <w:sz w:val="24"/>
                <w:lang w:val="en-US"/>
              </w:rPr>
              <w:t xml:space="preserve"> No._________)</w:t>
            </w:r>
          </w:p>
          <w:p w14:paraId="7F4DA5B7" w14:textId="3F323A80" w:rsidR="00B4026E"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 xml:space="preserve">Transformer polarity (see </w:t>
            </w:r>
            <w:r w:rsidR="00A72D52" w:rsidRPr="00435FCF">
              <w:rPr>
                <w:rFonts w:ascii="Times New Roman" w:hAnsi="Times New Roman"/>
                <w:sz w:val="24"/>
                <w:lang w:val="en-US"/>
              </w:rPr>
              <w:t>protocol</w:t>
            </w:r>
            <w:r w:rsidRPr="00435FCF">
              <w:rPr>
                <w:rFonts w:ascii="Times New Roman" w:hAnsi="Times New Roman"/>
                <w:sz w:val="24"/>
                <w:lang w:val="en-US"/>
              </w:rPr>
              <w:t xml:space="preserve"> No. _____________)</w:t>
            </w:r>
          </w:p>
          <w:p w14:paraId="201C406E" w14:textId="60DB488D" w:rsidR="0025180A" w:rsidRPr="00435FCF" w:rsidRDefault="00B4026E" w:rsidP="00137935">
            <w:pPr>
              <w:spacing w:before="120" w:after="0" w:line="240" w:lineRule="auto"/>
              <w:rPr>
                <w:rFonts w:ascii="Times New Roman" w:hAnsi="Times New Roman"/>
                <w:sz w:val="24"/>
                <w:lang w:val="en-US"/>
              </w:rPr>
            </w:pPr>
            <w:r w:rsidRPr="00435FCF">
              <w:rPr>
                <w:rFonts w:ascii="Times New Roman" w:hAnsi="Times New Roman"/>
                <w:sz w:val="24"/>
                <w:lang w:val="en-US"/>
              </w:rPr>
              <w:t>Absence of inter-winding faults</w:t>
            </w:r>
          </w:p>
        </w:tc>
        <w:tc>
          <w:tcPr>
            <w:tcW w:w="3726" w:type="dxa"/>
          </w:tcPr>
          <w:p w14:paraId="468F82E3" w14:textId="77777777" w:rsidR="00B4026E" w:rsidRPr="00435FCF" w:rsidRDefault="00B4026E" w:rsidP="00137935">
            <w:pPr>
              <w:spacing w:after="0" w:line="240" w:lineRule="auto"/>
              <w:jc w:val="center"/>
              <w:rPr>
                <w:rFonts w:ascii="Times New Roman" w:hAnsi="Times New Roman"/>
                <w:sz w:val="24"/>
                <w:lang w:val="en-US"/>
              </w:rPr>
            </w:pPr>
            <w:r w:rsidRPr="00435FCF">
              <w:rPr>
                <w:rFonts w:ascii="Times New Roman" w:hAnsi="Times New Roman"/>
                <w:sz w:val="24"/>
                <w:lang w:val="en-US"/>
              </w:rPr>
              <w:t>Completed</w:t>
            </w:r>
          </w:p>
          <w:p w14:paraId="0A9D1769" w14:textId="77777777" w:rsidR="00B4026E" w:rsidRPr="00435FCF" w:rsidRDefault="00B4026E" w:rsidP="00137935">
            <w:pPr>
              <w:spacing w:before="120" w:after="0" w:line="240" w:lineRule="auto"/>
              <w:jc w:val="center"/>
              <w:rPr>
                <w:rFonts w:ascii="Times New Roman" w:hAnsi="Times New Roman"/>
                <w:sz w:val="24"/>
                <w:lang w:val="en-US"/>
              </w:rPr>
            </w:pPr>
          </w:p>
          <w:p w14:paraId="4797BB8F" w14:textId="77777777" w:rsidR="00B4026E" w:rsidRPr="00435FCF" w:rsidRDefault="00B4026E" w:rsidP="00137935">
            <w:pPr>
              <w:spacing w:before="120" w:after="0" w:line="240" w:lineRule="auto"/>
              <w:jc w:val="center"/>
              <w:rPr>
                <w:rFonts w:ascii="Times New Roman" w:hAnsi="Times New Roman"/>
                <w:sz w:val="24"/>
                <w:lang w:val="en-US"/>
              </w:rPr>
            </w:pPr>
            <w:r w:rsidRPr="00435FCF">
              <w:rPr>
                <w:rFonts w:ascii="Times New Roman" w:hAnsi="Times New Roman"/>
                <w:sz w:val="24"/>
                <w:lang w:val="en-US"/>
              </w:rPr>
              <w:t>Reviewed</w:t>
            </w:r>
          </w:p>
          <w:p w14:paraId="549932E3" w14:textId="2303416E" w:rsidR="0025180A" w:rsidRPr="00435FCF" w:rsidRDefault="00B4026E" w:rsidP="00137935">
            <w:pPr>
              <w:spacing w:before="120" w:after="0" w:line="240" w:lineRule="auto"/>
              <w:jc w:val="center"/>
              <w:rPr>
                <w:rFonts w:ascii="Times New Roman" w:hAnsi="Times New Roman"/>
                <w:sz w:val="24"/>
                <w:lang w:val="en-US"/>
              </w:rPr>
            </w:pPr>
            <w:r w:rsidRPr="00435FCF">
              <w:rPr>
                <w:rFonts w:ascii="Times New Roman" w:hAnsi="Times New Roman"/>
                <w:sz w:val="24"/>
                <w:lang w:val="en-US"/>
              </w:rPr>
              <w:t>Checked</w:t>
            </w:r>
          </w:p>
        </w:tc>
      </w:tr>
    </w:tbl>
    <w:p w14:paraId="4827FD43" w14:textId="21E0161F" w:rsidR="0025180A" w:rsidRPr="00435FCF" w:rsidRDefault="0025180A" w:rsidP="00137935">
      <w:pPr>
        <w:spacing w:before="120" w:after="120" w:line="240" w:lineRule="auto"/>
        <w:rPr>
          <w:rFonts w:ascii="Times New Roman" w:hAnsi="Times New Roman"/>
          <w:sz w:val="24"/>
          <w:lang w:val="en-US"/>
        </w:rPr>
      </w:pPr>
      <w:r w:rsidRPr="00435FCF">
        <w:rPr>
          <w:rFonts w:ascii="Times New Roman" w:hAnsi="Times New Roman"/>
          <w:sz w:val="24"/>
          <w:lang w:val="en-US"/>
        </w:rPr>
        <w:t xml:space="preserve">3.3 </w:t>
      </w:r>
      <w:r w:rsidR="00B4026E" w:rsidRPr="00435FCF">
        <w:rPr>
          <w:rFonts w:ascii="Times New Roman" w:hAnsi="Times New Roman"/>
          <w:sz w:val="24"/>
          <w:lang w:val="en-US"/>
        </w:rPr>
        <w:t>Testing of high voltage bushings</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744"/>
        <w:gridCol w:w="745"/>
        <w:gridCol w:w="745"/>
        <w:gridCol w:w="881"/>
        <w:gridCol w:w="881"/>
        <w:gridCol w:w="881"/>
        <w:gridCol w:w="881"/>
        <w:gridCol w:w="1173"/>
        <w:gridCol w:w="1173"/>
        <w:gridCol w:w="1382"/>
      </w:tblGrid>
      <w:tr w:rsidR="00137935" w:rsidRPr="00435FCF" w14:paraId="69D15AD8" w14:textId="77777777" w:rsidTr="00733BAB">
        <w:trPr>
          <w:cantSplit/>
          <w:trHeight w:val="293"/>
        </w:trPr>
        <w:tc>
          <w:tcPr>
            <w:tcW w:w="720" w:type="dxa"/>
            <w:vMerge w:val="restart"/>
            <w:textDirection w:val="btLr"/>
            <w:vAlign w:val="center"/>
          </w:tcPr>
          <w:p w14:paraId="412BC649" w14:textId="6A8316A6"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Date of testing</w:t>
            </w:r>
          </w:p>
        </w:tc>
        <w:tc>
          <w:tcPr>
            <w:tcW w:w="2234" w:type="dxa"/>
            <w:gridSpan w:val="3"/>
            <w:vAlign w:val="center"/>
          </w:tcPr>
          <w:p w14:paraId="4762BB48" w14:textId="567C2D0E" w:rsidR="00B4026E" w:rsidRPr="00435FCF" w:rsidRDefault="00B4026E" w:rsidP="00137935">
            <w:pPr>
              <w:spacing w:after="0" w:line="240" w:lineRule="auto"/>
              <w:ind w:firstLine="12"/>
              <w:jc w:val="center"/>
              <w:rPr>
                <w:rFonts w:ascii="Times New Roman" w:hAnsi="Times New Roman"/>
                <w:sz w:val="20"/>
                <w:lang w:val="en-US"/>
              </w:rPr>
            </w:pPr>
            <w:r w:rsidRPr="00435FCF">
              <w:rPr>
                <w:rFonts w:ascii="Times New Roman" w:hAnsi="Times New Roman"/>
                <w:sz w:val="20"/>
                <w:lang w:val="en-US"/>
              </w:rPr>
              <w:t>Bushing</w:t>
            </w:r>
          </w:p>
        </w:tc>
        <w:tc>
          <w:tcPr>
            <w:tcW w:w="7252" w:type="dxa"/>
            <w:gridSpan w:val="7"/>
            <w:vAlign w:val="center"/>
          </w:tcPr>
          <w:p w14:paraId="31B78E0D" w14:textId="50E08225"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Testing results</w:t>
            </w:r>
          </w:p>
        </w:tc>
      </w:tr>
      <w:tr w:rsidR="00137935" w:rsidRPr="00435FCF" w14:paraId="4D857057" w14:textId="77777777" w:rsidTr="00733BAB">
        <w:trPr>
          <w:cantSplit/>
          <w:trHeight w:val="279"/>
        </w:trPr>
        <w:tc>
          <w:tcPr>
            <w:tcW w:w="720" w:type="dxa"/>
            <w:vMerge/>
            <w:vAlign w:val="center"/>
          </w:tcPr>
          <w:p w14:paraId="1F96ED4F" w14:textId="77777777" w:rsidR="00B4026E" w:rsidRPr="00435FCF" w:rsidRDefault="00B4026E" w:rsidP="00137935">
            <w:pPr>
              <w:spacing w:after="0" w:line="240" w:lineRule="auto"/>
              <w:rPr>
                <w:rFonts w:ascii="Times New Roman" w:hAnsi="Times New Roman"/>
                <w:sz w:val="20"/>
                <w:lang w:val="en-US"/>
              </w:rPr>
            </w:pPr>
          </w:p>
        </w:tc>
        <w:tc>
          <w:tcPr>
            <w:tcW w:w="744" w:type="dxa"/>
            <w:vMerge w:val="restart"/>
            <w:textDirection w:val="btLr"/>
            <w:vAlign w:val="center"/>
          </w:tcPr>
          <w:p w14:paraId="7C1AA532" w14:textId="7B74E0C5"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Type</w:t>
            </w:r>
          </w:p>
        </w:tc>
        <w:tc>
          <w:tcPr>
            <w:tcW w:w="745" w:type="dxa"/>
            <w:vMerge w:val="restart"/>
            <w:textDirection w:val="btLr"/>
            <w:vAlign w:val="center"/>
          </w:tcPr>
          <w:p w14:paraId="25406388" w14:textId="20F76E52"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Factory number</w:t>
            </w:r>
          </w:p>
        </w:tc>
        <w:tc>
          <w:tcPr>
            <w:tcW w:w="745" w:type="dxa"/>
            <w:vMerge w:val="restart"/>
            <w:textDirection w:val="btLr"/>
            <w:vAlign w:val="center"/>
          </w:tcPr>
          <w:p w14:paraId="32370F54" w14:textId="40890E06"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Phase</w:t>
            </w:r>
          </w:p>
        </w:tc>
        <w:tc>
          <w:tcPr>
            <w:tcW w:w="3524" w:type="dxa"/>
            <w:gridSpan w:val="4"/>
            <w:vAlign w:val="center"/>
          </w:tcPr>
          <w:p w14:paraId="0553E8D4" w14:textId="3B535775" w:rsidR="00B4026E" w:rsidRPr="00435FCF" w:rsidRDefault="00B4026E"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supply</w:t>
            </w:r>
          </w:p>
        </w:tc>
        <w:tc>
          <w:tcPr>
            <w:tcW w:w="3728" w:type="dxa"/>
            <w:gridSpan w:val="3"/>
            <w:vAlign w:val="center"/>
          </w:tcPr>
          <w:p w14:paraId="7F17C249" w14:textId="6BE468B2" w:rsidR="00B4026E" w:rsidRPr="00435FCF" w:rsidRDefault="00B4026E"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oil</w:t>
            </w:r>
          </w:p>
        </w:tc>
      </w:tr>
      <w:tr w:rsidR="00137935" w:rsidRPr="00435FCF" w14:paraId="27B039FB" w14:textId="77777777" w:rsidTr="00733BAB">
        <w:trPr>
          <w:cantSplit/>
          <w:trHeight w:val="1425"/>
        </w:trPr>
        <w:tc>
          <w:tcPr>
            <w:tcW w:w="720" w:type="dxa"/>
            <w:vMerge/>
            <w:vAlign w:val="center"/>
          </w:tcPr>
          <w:p w14:paraId="1333A355" w14:textId="77777777" w:rsidR="00B4026E" w:rsidRPr="00435FCF" w:rsidRDefault="00B4026E" w:rsidP="00137935">
            <w:pPr>
              <w:spacing w:after="0" w:line="240" w:lineRule="auto"/>
              <w:rPr>
                <w:rFonts w:ascii="Times New Roman" w:hAnsi="Times New Roman"/>
                <w:sz w:val="20"/>
                <w:lang w:val="en-US"/>
              </w:rPr>
            </w:pPr>
          </w:p>
        </w:tc>
        <w:tc>
          <w:tcPr>
            <w:tcW w:w="744" w:type="dxa"/>
            <w:vMerge/>
            <w:vAlign w:val="center"/>
          </w:tcPr>
          <w:p w14:paraId="3F0DB2AB" w14:textId="77777777" w:rsidR="00B4026E" w:rsidRPr="00435FCF" w:rsidRDefault="00B4026E" w:rsidP="00137935">
            <w:pPr>
              <w:spacing w:after="0" w:line="240" w:lineRule="auto"/>
              <w:rPr>
                <w:rFonts w:ascii="Times New Roman" w:hAnsi="Times New Roman"/>
                <w:sz w:val="20"/>
                <w:lang w:val="en-US"/>
              </w:rPr>
            </w:pPr>
          </w:p>
        </w:tc>
        <w:tc>
          <w:tcPr>
            <w:tcW w:w="745" w:type="dxa"/>
            <w:vMerge/>
            <w:vAlign w:val="center"/>
          </w:tcPr>
          <w:p w14:paraId="0B8C2C35" w14:textId="77777777" w:rsidR="00B4026E" w:rsidRPr="00435FCF" w:rsidRDefault="00B4026E" w:rsidP="00137935">
            <w:pPr>
              <w:spacing w:after="0" w:line="240" w:lineRule="auto"/>
              <w:rPr>
                <w:rFonts w:ascii="Times New Roman" w:hAnsi="Times New Roman"/>
                <w:sz w:val="20"/>
                <w:lang w:val="en-US"/>
              </w:rPr>
            </w:pPr>
          </w:p>
        </w:tc>
        <w:tc>
          <w:tcPr>
            <w:tcW w:w="745" w:type="dxa"/>
            <w:vMerge/>
            <w:vAlign w:val="center"/>
          </w:tcPr>
          <w:p w14:paraId="1B8897D1" w14:textId="77777777" w:rsidR="00B4026E" w:rsidRPr="00435FCF" w:rsidRDefault="00B4026E" w:rsidP="00137935">
            <w:pPr>
              <w:spacing w:after="0" w:line="240" w:lineRule="auto"/>
              <w:rPr>
                <w:rFonts w:ascii="Times New Roman" w:hAnsi="Times New Roman"/>
                <w:sz w:val="20"/>
                <w:lang w:val="en-US"/>
              </w:rPr>
            </w:pPr>
          </w:p>
        </w:tc>
        <w:tc>
          <w:tcPr>
            <w:tcW w:w="881" w:type="dxa"/>
            <w:textDirection w:val="btLr"/>
            <w:vAlign w:val="center"/>
          </w:tcPr>
          <w:p w14:paraId="6234E6FE" w14:textId="67B6960C"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 xml:space="preserve">Temperature, deg. </w:t>
            </w:r>
            <w:r w:rsidR="008831C6" w:rsidRPr="00435FCF">
              <w:rPr>
                <w:rFonts w:ascii="Times New Roman" w:hAnsi="Times New Roman"/>
                <w:sz w:val="20"/>
                <w:lang w:val="en-US"/>
              </w:rPr>
              <w:t>C</w:t>
            </w:r>
          </w:p>
        </w:tc>
        <w:tc>
          <w:tcPr>
            <w:tcW w:w="881" w:type="dxa"/>
            <w:textDirection w:val="btLr"/>
            <w:vAlign w:val="center"/>
          </w:tcPr>
          <w:p w14:paraId="228E95B6" w14:textId="58F63356"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Test voltage, kV</w:t>
            </w:r>
          </w:p>
        </w:tc>
        <w:tc>
          <w:tcPr>
            <w:tcW w:w="881" w:type="dxa"/>
            <w:textDirection w:val="btLr"/>
            <w:vAlign w:val="center"/>
          </w:tcPr>
          <w:p w14:paraId="53122F1F" w14:textId="73FBB6CB"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Dielectric loss difference, %</w:t>
            </w:r>
          </w:p>
        </w:tc>
        <w:tc>
          <w:tcPr>
            <w:tcW w:w="881" w:type="dxa"/>
            <w:textDirection w:val="btLr"/>
            <w:vAlign w:val="center"/>
          </w:tcPr>
          <w:p w14:paraId="7BA6A774" w14:textId="18412A69"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Capacitance, µF</w:t>
            </w:r>
          </w:p>
        </w:tc>
        <w:tc>
          <w:tcPr>
            <w:tcW w:w="1173" w:type="dxa"/>
            <w:textDirection w:val="btLr"/>
            <w:vAlign w:val="center"/>
          </w:tcPr>
          <w:p w14:paraId="4372FC42" w14:textId="2D40EE5A"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Breakdown voltage, kV</w:t>
            </w:r>
          </w:p>
        </w:tc>
        <w:tc>
          <w:tcPr>
            <w:tcW w:w="1173" w:type="dxa"/>
            <w:textDirection w:val="btLr"/>
            <w:vAlign w:val="center"/>
          </w:tcPr>
          <w:p w14:paraId="2D445834" w14:textId="66415447"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Dielectric loss difference, %</w:t>
            </w:r>
          </w:p>
        </w:tc>
        <w:tc>
          <w:tcPr>
            <w:tcW w:w="1382" w:type="dxa"/>
            <w:textDirection w:val="btLr"/>
            <w:vAlign w:val="center"/>
          </w:tcPr>
          <w:p w14:paraId="31F88FC5" w14:textId="1FAA141A" w:rsidR="00B4026E" w:rsidRPr="00435FCF" w:rsidRDefault="00B4026E" w:rsidP="00137935">
            <w:pPr>
              <w:spacing w:after="0" w:line="240" w:lineRule="auto"/>
              <w:ind w:left="113" w:right="113"/>
              <w:rPr>
                <w:rFonts w:ascii="Times New Roman" w:hAnsi="Times New Roman"/>
                <w:sz w:val="20"/>
                <w:lang w:val="en-US"/>
              </w:rPr>
            </w:pPr>
            <w:r w:rsidRPr="00435FCF">
              <w:rPr>
                <w:rFonts w:ascii="Times New Roman" w:hAnsi="Times New Roman"/>
                <w:sz w:val="20"/>
                <w:lang w:val="en-US"/>
              </w:rPr>
              <w:t>Overpressure, MPa</w:t>
            </w:r>
          </w:p>
        </w:tc>
      </w:tr>
      <w:tr w:rsidR="00137935" w:rsidRPr="00435FCF" w14:paraId="1FB69EA9" w14:textId="77777777" w:rsidTr="00733BAB">
        <w:trPr>
          <w:cantSplit/>
          <w:trHeight w:val="135"/>
        </w:trPr>
        <w:tc>
          <w:tcPr>
            <w:tcW w:w="720" w:type="dxa"/>
            <w:vAlign w:val="center"/>
          </w:tcPr>
          <w:p w14:paraId="2EAD1B9D" w14:textId="77777777" w:rsidR="0025180A" w:rsidRPr="00435FCF" w:rsidRDefault="0025180A" w:rsidP="00137935">
            <w:pPr>
              <w:spacing w:after="0" w:line="240" w:lineRule="auto"/>
              <w:rPr>
                <w:rFonts w:ascii="Times New Roman" w:hAnsi="Times New Roman"/>
                <w:sz w:val="24"/>
                <w:lang w:val="en-US"/>
              </w:rPr>
            </w:pPr>
          </w:p>
        </w:tc>
        <w:tc>
          <w:tcPr>
            <w:tcW w:w="744" w:type="dxa"/>
            <w:vAlign w:val="center"/>
          </w:tcPr>
          <w:p w14:paraId="4209302D" w14:textId="77777777" w:rsidR="0025180A" w:rsidRPr="00435FCF" w:rsidRDefault="0025180A" w:rsidP="00137935">
            <w:pPr>
              <w:spacing w:after="0" w:line="240" w:lineRule="auto"/>
              <w:jc w:val="center"/>
              <w:rPr>
                <w:rFonts w:ascii="Times New Roman" w:hAnsi="Times New Roman"/>
                <w:sz w:val="24"/>
                <w:lang w:val="en-US"/>
              </w:rPr>
            </w:pPr>
          </w:p>
        </w:tc>
        <w:tc>
          <w:tcPr>
            <w:tcW w:w="745" w:type="dxa"/>
            <w:vAlign w:val="center"/>
          </w:tcPr>
          <w:p w14:paraId="7589F587" w14:textId="77777777" w:rsidR="0025180A" w:rsidRPr="00435FCF" w:rsidRDefault="0025180A" w:rsidP="00137935">
            <w:pPr>
              <w:spacing w:after="0" w:line="240" w:lineRule="auto"/>
              <w:jc w:val="center"/>
              <w:rPr>
                <w:rFonts w:ascii="Times New Roman" w:hAnsi="Times New Roman"/>
                <w:sz w:val="24"/>
                <w:lang w:val="en-US"/>
              </w:rPr>
            </w:pPr>
          </w:p>
        </w:tc>
        <w:tc>
          <w:tcPr>
            <w:tcW w:w="745" w:type="dxa"/>
            <w:vAlign w:val="center"/>
          </w:tcPr>
          <w:p w14:paraId="489D2B50" w14:textId="77777777" w:rsidR="0025180A" w:rsidRPr="00435FCF" w:rsidRDefault="0025180A" w:rsidP="00137935">
            <w:pPr>
              <w:spacing w:after="0" w:line="240" w:lineRule="auto"/>
              <w:jc w:val="center"/>
              <w:rPr>
                <w:rFonts w:ascii="Times New Roman" w:hAnsi="Times New Roman"/>
                <w:sz w:val="24"/>
                <w:lang w:val="en-US"/>
              </w:rPr>
            </w:pPr>
          </w:p>
        </w:tc>
        <w:tc>
          <w:tcPr>
            <w:tcW w:w="881" w:type="dxa"/>
            <w:vAlign w:val="center"/>
          </w:tcPr>
          <w:p w14:paraId="50936BDC" w14:textId="77777777" w:rsidR="0025180A" w:rsidRPr="00435FCF" w:rsidRDefault="0025180A" w:rsidP="00137935">
            <w:pPr>
              <w:spacing w:after="0" w:line="240" w:lineRule="auto"/>
              <w:jc w:val="center"/>
              <w:rPr>
                <w:rFonts w:ascii="Times New Roman" w:hAnsi="Times New Roman"/>
                <w:sz w:val="24"/>
                <w:lang w:val="en-US"/>
              </w:rPr>
            </w:pPr>
          </w:p>
        </w:tc>
        <w:tc>
          <w:tcPr>
            <w:tcW w:w="881" w:type="dxa"/>
            <w:vAlign w:val="center"/>
          </w:tcPr>
          <w:p w14:paraId="429DC1EB" w14:textId="77777777" w:rsidR="0025180A" w:rsidRPr="00435FCF" w:rsidRDefault="0025180A" w:rsidP="00137935">
            <w:pPr>
              <w:spacing w:after="0" w:line="240" w:lineRule="auto"/>
              <w:jc w:val="center"/>
              <w:rPr>
                <w:rFonts w:ascii="Times New Roman" w:hAnsi="Times New Roman"/>
                <w:sz w:val="24"/>
                <w:lang w:val="en-US"/>
              </w:rPr>
            </w:pPr>
          </w:p>
        </w:tc>
        <w:tc>
          <w:tcPr>
            <w:tcW w:w="881" w:type="dxa"/>
            <w:vAlign w:val="center"/>
          </w:tcPr>
          <w:p w14:paraId="39253CE6" w14:textId="77777777" w:rsidR="0025180A" w:rsidRPr="00435FCF" w:rsidRDefault="0025180A" w:rsidP="00137935">
            <w:pPr>
              <w:spacing w:after="0" w:line="240" w:lineRule="auto"/>
              <w:jc w:val="center"/>
              <w:rPr>
                <w:rFonts w:ascii="Times New Roman" w:hAnsi="Times New Roman"/>
                <w:sz w:val="24"/>
                <w:lang w:val="en-US"/>
              </w:rPr>
            </w:pPr>
          </w:p>
        </w:tc>
        <w:tc>
          <w:tcPr>
            <w:tcW w:w="881" w:type="dxa"/>
            <w:vAlign w:val="center"/>
          </w:tcPr>
          <w:p w14:paraId="649E05F0" w14:textId="77777777" w:rsidR="0025180A" w:rsidRPr="00435FCF" w:rsidRDefault="0025180A" w:rsidP="00137935">
            <w:pPr>
              <w:spacing w:after="0" w:line="240" w:lineRule="auto"/>
              <w:jc w:val="center"/>
              <w:rPr>
                <w:rFonts w:ascii="Times New Roman" w:hAnsi="Times New Roman"/>
                <w:sz w:val="24"/>
                <w:lang w:val="en-US"/>
              </w:rPr>
            </w:pPr>
          </w:p>
        </w:tc>
        <w:tc>
          <w:tcPr>
            <w:tcW w:w="1173" w:type="dxa"/>
            <w:vAlign w:val="center"/>
          </w:tcPr>
          <w:p w14:paraId="1D56C5D8" w14:textId="77777777" w:rsidR="0025180A" w:rsidRPr="00435FCF" w:rsidRDefault="0025180A" w:rsidP="00137935">
            <w:pPr>
              <w:spacing w:after="0" w:line="240" w:lineRule="auto"/>
              <w:jc w:val="center"/>
              <w:rPr>
                <w:rFonts w:ascii="Times New Roman" w:hAnsi="Times New Roman"/>
                <w:sz w:val="24"/>
                <w:lang w:val="en-US"/>
              </w:rPr>
            </w:pPr>
          </w:p>
        </w:tc>
        <w:tc>
          <w:tcPr>
            <w:tcW w:w="1173" w:type="dxa"/>
            <w:vAlign w:val="center"/>
          </w:tcPr>
          <w:p w14:paraId="24F0BA66" w14:textId="77777777" w:rsidR="0025180A" w:rsidRPr="00435FCF" w:rsidRDefault="0025180A" w:rsidP="00137935">
            <w:pPr>
              <w:spacing w:after="0" w:line="240" w:lineRule="auto"/>
              <w:jc w:val="center"/>
              <w:rPr>
                <w:rFonts w:ascii="Times New Roman" w:hAnsi="Times New Roman"/>
                <w:sz w:val="24"/>
                <w:lang w:val="en-US"/>
              </w:rPr>
            </w:pPr>
          </w:p>
        </w:tc>
        <w:tc>
          <w:tcPr>
            <w:tcW w:w="1382" w:type="dxa"/>
            <w:vAlign w:val="center"/>
          </w:tcPr>
          <w:p w14:paraId="422BA71B" w14:textId="77777777" w:rsidR="0025180A" w:rsidRPr="00435FCF" w:rsidRDefault="0025180A" w:rsidP="00137935">
            <w:pPr>
              <w:spacing w:after="0" w:line="240" w:lineRule="auto"/>
              <w:jc w:val="center"/>
              <w:rPr>
                <w:rFonts w:ascii="Times New Roman" w:hAnsi="Times New Roman"/>
                <w:sz w:val="24"/>
                <w:lang w:val="en-US"/>
              </w:rPr>
            </w:pPr>
          </w:p>
        </w:tc>
      </w:tr>
    </w:tbl>
    <w:p w14:paraId="3BF189CB" w14:textId="2B2FB4E1" w:rsidR="0025180A" w:rsidRPr="00435FCF" w:rsidRDefault="0025180A" w:rsidP="00137935">
      <w:pPr>
        <w:spacing w:before="120" w:after="120" w:line="240" w:lineRule="auto"/>
        <w:rPr>
          <w:rFonts w:ascii="Times New Roman" w:hAnsi="Times New Roman"/>
          <w:sz w:val="24"/>
          <w:lang w:val="en-US"/>
        </w:rPr>
      </w:pPr>
      <w:r w:rsidRPr="00435FCF">
        <w:rPr>
          <w:rFonts w:ascii="Times New Roman" w:hAnsi="Times New Roman"/>
          <w:sz w:val="24"/>
          <w:lang w:val="en-US"/>
        </w:rPr>
        <w:t xml:space="preserve">3.4 </w:t>
      </w:r>
      <w:r w:rsidR="00B4026E" w:rsidRPr="00435FCF">
        <w:rPr>
          <w:rFonts w:ascii="Times New Roman" w:hAnsi="Times New Roman"/>
          <w:sz w:val="24"/>
          <w:lang w:val="en-US"/>
        </w:rPr>
        <w:t>Moisture assessment of the transformer insulation</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40"/>
        <w:gridCol w:w="2766"/>
      </w:tblGrid>
      <w:tr w:rsidR="00137935" w:rsidRPr="00435FCF" w14:paraId="47D08239" w14:textId="77777777" w:rsidTr="00733BAB">
        <w:tc>
          <w:tcPr>
            <w:tcW w:w="7440" w:type="dxa"/>
            <w:vAlign w:val="center"/>
          </w:tcPr>
          <w:p w14:paraId="3C4006C4" w14:textId="6C78188A"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inspections and tests</w:t>
            </w:r>
          </w:p>
        </w:tc>
        <w:tc>
          <w:tcPr>
            <w:tcW w:w="2766" w:type="dxa"/>
            <w:vAlign w:val="center"/>
          </w:tcPr>
          <w:p w14:paraId="7F5054C2" w14:textId="2E3BD04F"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w:t>
            </w:r>
          </w:p>
        </w:tc>
      </w:tr>
      <w:tr w:rsidR="00137935" w:rsidRPr="00435FCF" w14:paraId="57F724C6" w14:textId="77777777" w:rsidTr="00733BAB">
        <w:tc>
          <w:tcPr>
            <w:tcW w:w="7440" w:type="dxa"/>
          </w:tcPr>
          <w:p w14:paraId="1BF15C2F" w14:textId="520B0E7B" w:rsidR="00B4026E"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Tests of</w:t>
            </w:r>
            <w:r w:rsidR="00B4026E" w:rsidRPr="00435FCF">
              <w:rPr>
                <w:rFonts w:ascii="Times New Roman" w:hAnsi="Times New Roman"/>
                <w:sz w:val="24"/>
                <w:lang w:val="en-US"/>
              </w:rPr>
              <w:t xml:space="preserve"> bottom oil sample (see </w:t>
            </w:r>
            <w:r w:rsidRPr="00435FCF">
              <w:rPr>
                <w:rFonts w:ascii="Times New Roman" w:hAnsi="Times New Roman"/>
                <w:sz w:val="24"/>
                <w:lang w:val="en-US"/>
              </w:rPr>
              <w:t>protocol</w:t>
            </w:r>
            <w:r w:rsidR="00B4026E" w:rsidRPr="00435FCF">
              <w:rPr>
                <w:rFonts w:ascii="Times New Roman" w:hAnsi="Times New Roman"/>
                <w:sz w:val="24"/>
                <w:lang w:val="en-US"/>
              </w:rPr>
              <w:t xml:space="preserve"> No. ________________)</w:t>
            </w:r>
          </w:p>
          <w:p w14:paraId="156A47ED"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Transformers leak-tightness test</w:t>
            </w:r>
          </w:p>
          <w:p w14:paraId="29560233"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State of indicator silica gel</w:t>
            </w:r>
          </w:p>
          <w:p w14:paraId="20124980" w14:textId="3D480BEA"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Ratio of </w:t>
            </w:r>
            <w:r w:rsidR="00B4026E" w:rsidRPr="00435FCF">
              <w:rPr>
                <w:rFonts w:ascii="Times New Roman" w:hAnsi="Times New Roman"/>
                <w:sz w:val="24"/>
                <w:lang w:val="en-US"/>
              </w:rPr>
              <w:t>increase in capacity to capacity ^ C / C,</w:t>
            </w:r>
            <w:r w:rsidRPr="00435FCF">
              <w:rPr>
                <w:rFonts w:ascii="Times New Roman" w:hAnsi="Times New Roman"/>
                <w:sz w:val="24"/>
                <w:lang w:val="en-US"/>
              </w:rPr>
              <w:t xml:space="preserve"> </w:t>
            </w:r>
            <w:r w:rsidR="00B4026E" w:rsidRPr="00435FCF">
              <w:rPr>
                <w:rFonts w:ascii="Times New Roman" w:hAnsi="Times New Roman"/>
                <w:sz w:val="24"/>
                <w:lang w:val="en-US"/>
              </w:rPr>
              <w:t>%</w:t>
            </w:r>
          </w:p>
        </w:tc>
        <w:tc>
          <w:tcPr>
            <w:tcW w:w="2766" w:type="dxa"/>
          </w:tcPr>
          <w:p w14:paraId="789A713D" w14:textId="77777777" w:rsidR="0025180A" w:rsidRPr="00435FCF" w:rsidRDefault="0025180A" w:rsidP="00137935">
            <w:pPr>
              <w:spacing w:after="0" w:line="240" w:lineRule="auto"/>
              <w:rPr>
                <w:rFonts w:ascii="Times New Roman" w:hAnsi="Times New Roman"/>
                <w:sz w:val="24"/>
                <w:lang w:val="en-US"/>
              </w:rPr>
            </w:pPr>
          </w:p>
        </w:tc>
      </w:tr>
    </w:tbl>
    <w:p w14:paraId="3F4AA442" w14:textId="3E8E5351"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lastRenderedPageBreak/>
        <w:t xml:space="preserve">3.5 </w:t>
      </w:r>
      <w:r w:rsidR="00B4026E" w:rsidRPr="00435FCF">
        <w:rPr>
          <w:rFonts w:ascii="Times New Roman" w:hAnsi="Times New Roman"/>
          <w:sz w:val="24"/>
          <w:lang w:val="en-US"/>
        </w:rPr>
        <w:t>Testing</w:t>
      </w:r>
      <w:r w:rsidR="00A72D52" w:rsidRPr="00435FCF">
        <w:rPr>
          <w:rFonts w:ascii="Times New Roman" w:hAnsi="Times New Roman"/>
          <w:sz w:val="24"/>
          <w:lang w:val="en-US"/>
        </w:rPr>
        <w:t xml:space="preserve"> of</w:t>
      </w:r>
      <w:r w:rsidR="00B4026E" w:rsidRPr="00435FCF">
        <w:rPr>
          <w:rFonts w:ascii="Times New Roman" w:hAnsi="Times New Roman"/>
          <w:sz w:val="24"/>
          <w:lang w:val="en-US"/>
        </w:rPr>
        <w:t xml:space="preserve"> the windings insulation</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965"/>
        <w:gridCol w:w="1064"/>
        <w:gridCol w:w="940"/>
        <w:gridCol w:w="992"/>
        <w:gridCol w:w="709"/>
        <w:gridCol w:w="567"/>
        <w:gridCol w:w="567"/>
        <w:gridCol w:w="992"/>
        <w:gridCol w:w="874"/>
        <w:gridCol w:w="827"/>
      </w:tblGrid>
      <w:tr w:rsidR="00137935" w:rsidRPr="00435FCF" w14:paraId="25BE321D" w14:textId="77777777" w:rsidTr="00F42C49">
        <w:trPr>
          <w:cantSplit/>
          <w:trHeight w:val="345"/>
        </w:trPr>
        <w:tc>
          <w:tcPr>
            <w:tcW w:w="709" w:type="dxa"/>
            <w:vMerge w:val="restart"/>
            <w:vAlign w:val="center"/>
          </w:tcPr>
          <w:p w14:paraId="2D8C5A22" w14:textId="65C323AB" w:rsidR="00B4026E" w:rsidRPr="00435FCF" w:rsidRDefault="00B4026E" w:rsidP="00137935">
            <w:pPr>
              <w:spacing w:after="0" w:line="240" w:lineRule="auto"/>
              <w:ind w:left="-52" w:right="-71"/>
              <w:jc w:val="center"/>
              <w:rPr>
                <w:rFonts w:ascii="Times New Roman" w:hAnsi="Times New Roman"/>
                <w:sz w:val="20"/>
                <w:lang w:val="en-US"/>
              </w:rPr>
            </w:pPr>
            <w:r w:rsidRPr="00435FCF">
              <w:rPr>
                <w:rFonts w:ascii="Times New Roman" w:hAnsi="Times New Roman"/>
                <w:sz w:val="20"/>
                <w:lang w:val="en-US"/>
              </w:rPr>
              <w:t>Measurement date</w:t>
            </w:r>
          </w:p>
        </w:tc>
        <w:tc>
          <w:tcPr>
            <w:tcW w:w="1965" w:type="dxa"/>
            <w:vMerge w:val="restart"/>
            <w:vAlign w:val="center"/>
          </w:tcPr>
          <w:p w14:paraId="7C6AA23D" w14:textId="5761418D"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Stage of testing according to installation process</w:t>
            </w:r>
          </w:p>
        </w:tc>
        <w:tc>
          <w:tcPr>
            <w:tcW w:w="2004" w:type="dxa"/>
            <w:gridSpan w:val="2"/>
            <w:vAlign w:val="center"/>
          </w:tcPr>
          <w:p w14:paraId="21DF00D6" w14:textId="4E13B064"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Temperature, deg. </w:t>
            </w:r>
            <w:r w:rsidR="008831C6" w:rsidRPr="00435FCF">
              <w:rPr>
                <w:rFonts w:ascii="Times New Roman" w:hAnsi="Times New Roman"/>
                <w:sz w:val="20"/>
                <w:lang w:val="en-US"/>
              </w:rPr>
              <w:t>C</w:t>
            </w:r>
          </w:p>
        </w:tc>
        <w:tc>
          <w:tcPr>
            <w:tcW w:w="2835" w:type="dxa"/>
            <w:gridSpan w:val="4"/>
            <w:vAlign w:val="center"/>
          </w:tcPr>
          <w:p w14:paraId="032FE331" w14:textId="5335E3B5"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Insulation resistance, Megaohm</w:t>
            </w:r>
          </w:p>
        </w:tc>
        <w:tc>
          <w:tcPr>
            <w:tcW w:w="2693" w:type="dxa"/>
            <w:gridSpan w:val="3"/>
            <w:vAlign w:val="center"/>
          </w:tcPr>
          <w:p w14:paraId="5F2B9349" w14:textId="61A512FA"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Dielectric loss difference, %</w:t>
            </w:r>
          </w:p>
        </w:tc>
      </w:tr>
      <w:tr w:rsidR="00137935" w:rsidRPr="00435FCF" w14:paraId="11678B27" w14:textId="77777777" w:rsidTr="00F42C49">
        <w:trPr>
          <w:cantSplit/>
          <w:trHeight w:val="1064"/>
        </w:trPr>
        <w:tc>
          <w:tcPr>
            <w:tcW w:w="709" w:type="dxa"/>
            <w:vMerge/>
            <w:vAlign w:val="center"/>
          </w:tcPr>
          <w:p w14:paraId="0C953DCF" w14:textId="77777777" w:rsidR="00B4026E" w:rsidRPr="00435FCF" w:rsidRDefault="00B4026E" w:rsidP="00137935">
            <w:pPr>
              <w:spacing w:after="0" w:line="240" w:lineRule="auto"/>
              <w:jc w:val="center"/>
              <w:rPr>
                <w:rFonts w:ascii="Times New Roman" w:hAnsi="Times New Roman"/>
                <w:sz w:val="20"/>
                <w:lang w:val="en-US"/>
              </w:rPr>
            </w:pPr>
          </w:p>
        </w:tc>
        <w:tc>
          <w:tcPr>
            <w:tcW w:w="1965" w:type="dxa"/>
            <w:vMerge/>
            <w:vAlign w:val="center"/>
          </w:tcPr>
          <w:p w14:paraId="5470D550" w14:textId="77777777" w:rsidR="00B4026E" w:rsidRPr="00435FCF" w:rsidRDefault="00B4026E" w:rsidP="00137935">
            <w:pPr>
              <w:spacing w:after="0" w:line="240" w:lineRule="auto"/>
              <w:jc w:val="center"/>
              <w:rPr>
                <w:rFonts w:ascii="Times New Roman" w:hAnsi="Times New Roman"/>
                <w:sz w:val="20"/>
                <w:lang w:val="en-US"/>
              </w:rPr>
            </w:pPr>
          </w:p>
        </w:tc>
        <w:tc>
          <w:tcPr>
            <w:tcW w:w="1064" w:type="dxa"/>
            <w:vAlign w:val="center"/>
          </w:tcPr>
          <w:p w14:paraId="07B430DD" w14:textId="2FF8F576"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Ambient air</w:t>
            </w:r>
          </w:p>
        </w:tc>
        <w:tc>
          <w:tcPr>
            <w:tcW w:w="940" w:type="dxa"/>
            <w:vAlign w:val="center"/>
          </w:tcPr>
          <w:p w14:paraId="26C336C0" w14:textId="3F167E72" w:rsidR="00B4026E" w:rsidRPr="00435FCF" w:rsidRDefault="00B4026E" w:rsidP="00137935">
            <w:pPr>
              <w:spacing w:after="0" w:line="240" w:lineRule="auto"/>
              <w:ind w:right="-108" w:hanging="160"/>
              <w:jc w:val="center"/>
              <w:rPr>
                <w:rFonts w:ascii="Times New Roman" w:hAnsi="Times New Roman"/>
                <w:sz w:val="20"/>
                <w:lang w:val="en-US"/>
              </w:rPr>
            </w:pPr>
            <w:r w:rsidRPr="00435FCF">
              <w:rPr>
                <w:rFonts w:ascii="Times New Roman" w:hAnsi="Times New Roman"/>
                <w:sz w:val="20"/>
                <w:lang w:val="en-US"/>
              </w:rPr>
              <w:t>Windings</w:t>
            </w:r>
          </w:p>
        </w:tc>
        <w:tc>
          <w:tcPr>
            <w:tcW w:w="992" w:type="dxa"/>
            <w:textDirection w:val="btLr"/>
            <w:vAlign w:val="center"/>
          </w:tcPr>
          <w:p w14:paraId="2A181A86" w14:textId="0A19E791"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Measurable value</w:t>
            </w:r>
          </w:p>
        </w:tc>
        <w:tc>
          <w:tcPr>
            <w:tcW w:w="709" w:type="dxa"/>
            <w:textDirection w:val="btLr"/>
            <w:vAlign w:val="center"/>
          </w:tcPr>
          <w:p w14:paraId="79BE580C" w14:textId="7BA7295E"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HV-case</w:t>
            </w:r>
          </w:p>
        </w:tc>
        <w:tc>
          <w:tcPr>
            <w:tcW w:w="567" w:type="dxa"/>
            <w:textDirection w:val="btLr"/>
            <w:vAlign w:val="center"/>
          </w:tcPr>
          <w:p w14:paraId="1644CE9B" w14:textId="109F7319"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MV-case</w:t>
            </w:r>
          </w:p>
        </w:tc>
        <w:tc>
          <w:tcPr>
            <w:tcW w:w="567" w:type="dxa"/>
            <w:textDirection w:val="btLr"/>
            <w:vAlign w:val="center"/>
          </w:tcPr>
          <w:p w14:paraId="68B6C8BA" w14:textId="766FEE78"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LV-case</w:t>
            </w:r>
          </w:p>
        </w:tc>
        <w:tc>
          <w:tcPr>
            <w:tcW w:w="992" w:type="dxa"/>
            <w:vAlign w:val="center"/>
          </w:tcPr>
          <w:p w14:paraId="473F7F28" w14:textId="3D3E7F36"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HW</w:t>
            </w:r>
          </w:p>
        </w:tc>
        <w:tc>
          <w:tcPr>
            <w:tcW w:w="874" w:type="dxa"/>
            <w:vAlign w:val="center"/>
          </w:tcPr>
          <w:p w14:paraId="69FDF779" w14:textId="05C25BCC"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MV</w:t>
            </w:r>
          </w:p>
        </w:tc>
        <w:tc>
          <w:tcPr>
            <w:tcW w:w="827" w:type="dxa"/>
            <w:vAlign w:val="center"/>
          </w:tcPr>
          <w:p w14:paraId="4F0BC3E8" w14:textId="4B834B74"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LV</w:t>
            </w:r>
          </w:p>
        </w:tc>
      </w:tr>
      <w:tr w:rsidR="00137935" w:rsidRPr="00435FCF" w14:paraId="60FFEB0D" w14:textId="77777777" w:rsidTr="00F42C49">
        <w:trPr>
          <w:cantSplit/>
          <w:trHeight w:val="754"/>
        </w:trPr>
        <w:tc>
          <w:tcPr>
            <w:tcW w:w="709" w:type="dxa"/>
            <w:vAlign w:val="center"/>
          </w:tcPr>
          <w:p w14:paraId="4C5211E9" w14:textId="77777777" w:rsidR="00B4026E" w:rsidRPr="00435FCF" w:rsidRDefault="00B4026E" w:rsidP="00137935">
            <w:pPr>
              <w:spacing w:after="0" w:line="240" w:lineRule="auto"/>
              <w:jc w:val="center"/>
              <w:rPr>
                <w:rFonts w:ascii="Times New Roman" w:hAnsi="Times New Roman"/>
                <w:sz w:val="20"/>
                <w:lang w:val="en-US"/>
              </w:rPr>
            </w:pPr>
          </w:p>
        </w:tc>
        <w:tc>
          <w:tcPr>
            <w:tcW w:w="1965" w:type="dxa"/>
            <w:vAlign w:val="center"/>
          </w:tcPr>
          <w:p w14:paraId="03860113" w14:textId="193BBA6A"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Data of </w:t>
            </w:r>
            <w:r w:rsidR="009102CE" w:rsidRPr="00435FCF">
              <w:rPr>
                <w:rFonts w:ascii="Times New Roman" w:hAnsi="Times New Roman"/>
                <w:sz w:val="20"/>
                <w:lang w:val="en-US"/>
              </w:rPr>
              <w:t>test protocol</w:t>
            </w:r>
            <w:r w:rsidRPr="00435FCF">
              <w:rPr>
                <w:rFonts w:ascii="Times New Roman" w:hAnsi="Times New Roman"/>
                <w:sz w:val="20"/>
                <w:lang w:val="en-US"/>
              </w:rPr>
              <w:t xml:space="preserve"> </w:t>
            </w:r>
            <w:r w:rsidR="009102CE" w:rsidRPr="00435FCF">
              <w:rPr>
                <w:rFonts w:ascii="Times New Roman" w:hAnsi="Times New Roman"/>
                <w:sz w:val="20"/>
                <w:lang w:val="en-US"/>
              </w:rPr>
              <w:t>with</w:t>
            </w:r>
            <w:r w:rsidRPr="00435FCF">
              <w:rPr>
                <w:rFonts w:ascii="Times New Roman" w:hAnsi="Times New Roman"/>
                <w:sz w:val="20"/>
                <w:lang w:val="en-US"/>
              </w:rPr>
              <w:t xml:space="preserve"> the manufacturer</w:t>
            </w:r>
          </w:p>
        </w:tc>
        <w:tc>
          <w:tcPr>
            <w:tcW w:w="1064" w:type="dxa"/>
            <w:vAlign w:val="center"/>
          </w:tcPr>
          <w:p w14:paraId="46E3D8D2" w14:textId="77777777" w:rsidR="00B4026E" w:rsidRPr="00435FCF" w:rsidRDefault="00B4026E" w:rsidP="00137935">
            <w:pPr>
              <w:spacing w:after="0" w:line="240" w:lineRule="auto"/>
              <w:jc w:val="center"/>
              <w:rPr>
                <w:rFonts w:ascii="Times New Roman" w:hAnsi="Times New Roman"/>
                <w:sz w:val="20"/>
                <w:lang w:val="en-US"/>
              </w:rPr>
            </w:pPr>
          </w:p>
        </w:tc>
        <w:tc>
          <w:tcPr>
            <w:tcW w:w="940" w:type="dxa"/>
            <w:vAlign w:val="center"/>
          </w:tcPr>
          <w:p w14:paraId="2E01BC7E"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13A8FD33"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p w14:paraId="550655AF" w14:textId="77777777" w:rsidR="00B4026E" w:rsidRPr="00435FCF" w:rsidRDefault="00B4026E" w:rsidP="00137935">
            <w:pPr>
              <w:spacing w:after="0" w:line="240" w:lineRule="auto"/>
              <w:jc w:val="center"/>
              <w:rPr>
                <w:rFonts w:ascii="Times New Roman" w:hAnsi="Times New Roman"/>
                <w:sz w:val="20"/>
                <w:lang w:val="en-US"/>
              </w:rPr>
            </w:pPr>
          </w:p>
          <w:p w14:paraId="6F11F157"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15</w:t>
            </w:r>
          </w:p>
        </w:tc>
        <w:tc>
          <w:tcPr>
            <w:tcW w:w="709" w:type="dxa"/>
            <w:vAlign w:val="center"/>
          </w:tcPr>
          <w:p w14:paraId="1E647D7C"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102EC0A9"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6CA1D93A"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18176B00" w14:textId="77777777" w:rsidR="00B4026E" w:rsidRPr="00435FCF" w:rsidRDefault="00B4026E" w:rsidP="00137935">
            <w:pPr>
              <w:spacing w:after="0" w:line="240" w:lineRule="auto"/>
              <w:jc w:val="center"/>
              <w:rPr>
                <w:rFonts w:ascii="Times New Roman" w:hAnsi="Times New Roman"/>
                <w:sz w:val="20"/>
                <w:lang w:val="en-US"/>
              </w:rPr>
            </w:pPr>
          </w:p>
        </w:tc>
        <w:tc>
          <w:tcPr>
            <w:tcW w:w="874" w:type="dxa"/>
            <w:vAlign w:val="center"/>
          </w:tcPr>
          <w:p w14:paraId="5570AC40" w14:textId="77777777" w:rsidR="00B4026E" w:rsidRPr="00435FCF" w:rsidRDefault="00B4026E" w:rsidP="00137935">
            <w:pPr>
              <w:spacing w:after="0" w:line="240" w:lineRule="auto"/>
              <w:jc w:val="center"/>
              <w:rPr>
                <w:rFonts w:ascii="Times New Roman" w:hAnsi="Times New Roman"/>
                <w:sz w:val="20"/>
                <w:lang w:val="en-US"/>
              </w:rPr>
            </w:pPr>
          </w:p>
        </w:tc>
        <w:tc>
          <w:tcPr>
            <w:tcW w:w="827" w:type="dxa"/>
            <w:vAlign w:val="center"/>
          </w:tcPr>
          <w:p w14:paraId="5E8CF781" w14:textId="77777777" w:rsidR="00B4026E" w:rsidRPr="00435FCF" w:rsidRDefault="00B4026E" w:rsidP="00137935">
            <w:pPr>
              <w:spacing w:after="0" w:line="240" w:lineRule="auto"/>
              <w:jc w:val="center"/>
              <w:rPr>
                <w:rFonts w:ascii="Times New Roman" w:hAnsi="Times New Roman"/>
                <w:sz w:val="20"/>
                <w:lang w:val="en-US"/>
              </w:rPr>
            </w:pPr>
          </w:p>
        </w:tc>
      </w:tr>
      <w:tr w:rsidR="00137935" w:rsidRPr="00435FCF" w14:paraId="6AC95DFA" w14:textId="77777777" w:rsidTr="00F42C49">
        <w:trPr>
          <w:cantSplit/>
          <w:trHeight w:val="842"/>
        </w:trPr>
        <w:tc>
          <w:tcPr>
            <w:tcW w:w="709" w:type="dxa"/>
            <w:vAlign w:val="center"/>
          </w:tcPr>
          <w:p w14:paraId="54E92DBC" w14:textId="77777777" w:rsidR="00B4026E" w:rsidRPr="00435FCF" w:rsidRDefault="00B4026E" w:rsidP="00137935">
            <w:pPr>
              <w:spacing w:after="0" w:line="240" w:lineRule="auto"/>
              <w:jc w:val="center"/>
              <w:rPr>
                <w:rFonts w:ascii="Times New Roman" w:hAnsi="Times New Roman"/>
                <w:sz w:val="20"/>
                <w:lang w:val="en-US"/>
              </w:rPr>
            </w:pPr>
          </w:p>
        </w:tc>
        <w:tc>
          <w:tcPr>
            <w:tcW w:w="1965" w:type="dxa"/>
            <w:vAlign w:val="center"/>
          </w:tcPr>
          <w:p w14:paraId="108C613D" w14:textId="435FB68B"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After inspection and oil filling</w:t>
            </w:r>
          </w:p>
        </w:tc>
        <w:tc>
          <w:tcPr>
            <w:tcW w:w="1064" w:type="dxa"/>
            <w:vAlign w:val="center"/>
          </w:tcPr>
          <w:p w14:paraId="747B0FC3" w14:textId="77777777" w:rsidR="00B4026E" w:rsidRPr="00435FCF" w:rsidRDefault="00B4026E" w:rsidP="00137935">
            <w:pPr>
              <w:spacing w:after="0" w:line="240" w:lineRule="auto"/>
              <w:jc w:val="center"/>
              <w:rPr>
                <w:rFonts w:ascii="Times New Roman" w:hAnsi="Times New Roman"/>
                <w:sz w:val="20"/>
                <w:lang w:val="en-US"/>
              </w:rPr>
            </w:pPr>
          </w:p>
        </w:tc>
        <w:tc>
          <w:tcPr>
            <w:tcW w:w="940" w:type="dxa"/>
            <w:vAlign w:val="center"/>
          </w:tcPr>
          <w:p w14:paraId="3018AB4B"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3D703509"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p w14:paraId="14AF7D7A" w14:textId="77777777" w:rsidR="00B4026E" w:rsidRPr="00435FCF" w:rsidRDefault="00B4026E" w:rsidP="00137935">
            <w:pPr>
              <w:spacing w:after="0" w:line="240" w:lineRule="auto"/>
              <w:jc w:val="center"/>
              <w:rPr>
                <w:rFonts w:ascii="Times New Roman" w:hAnsi="Times New Roman"/>
                <w:sz w:val="20"/>
                <w:lang w:val="en-US"/>
              </w:rPr>
            </w:pPr>
          </w:p>
          <w:p w14:paraId="2B6D77AE"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15</w:t>
            </w:r>
          </w:p>
          <w:p w14:paraId="21951731" w14:textId="0ABC5A45" w:rsidR="00B4026E" w:rsidRPr="00435FCF" w:rsidRDefault="008831C6"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K</w:t>
            </w:r>
          </w:p>
          <w:p w14:paraId="6FA7897D"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tc>
        <w:tc>
          <w:tcPr>
            <w:tcW w:w="709" w:type="dxa"/>
            <w:vAlign w:val="center"/>
          </w:tcPr>
          <w:p w14:paraId="095286AF"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3E05AE3B"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7AF9F249"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61D0C717" w14:textId="77777777" w:rsidR="00B4026E" w:rsidRPr="00435FCF" w:rsidRDefault="00B4026E" w:rsidP="00137935">
            <w:pPr>
              <w:spacing w:after="0" w:line="240" w:lineRule="auto"/>
              <w:jc w:val="center"/>
              <w:rPr>
                <w:rFonts w:ascii="Times New Roman" w:hAnsi="Times New Roman"/>
                <w:sz w:val="20"/>
                <w:lang w:val="en-US"/>
              </w:rPr>
            </w:pPr>
          </w:p>
        </w:tc>
        <w:tc>
          <w:tcPr>
            <w:tcW w:w="874" w:type="dxa"/>
            <w:vAlign w:val="center"/>
          </w:tcPr>
          <w:p w14:paraId="21729ED7" w14:textId="77777777" w:rsidR="00B4026E" w:rsidRPr="00435FCF" w:rsidRDefault="00B4026E" w:rsidP="00137935">
            <w:pPr>
              <w:spacing w:after="0" w:line="240" w:lineRule="auto"/>
              <w:jc w:val="center"/>
              <w:rPr>
                <w:rFonts w:ascii="Times New Roman" w:hAnsi="Times New Roman"/>
                <w:sz w:val="20"/>
                <w:lang w:val="en-US"/>
              </w:rPr>
            </w:pPr>
          </w:p>
        </w:tc>
        <w:tc>
          <w:tcPr>
            <w:tcW w:w="827" w:type="dxa"/>
            <w:vAlign w:val="center"/>
          </w:tcPr>
          <w:p w14:paraId="45445DA5" w14:textId="77777777" w:rsidR="00B4026E" w:rsidRPr="00435FCF" w:rsidRDefault="00B4026E" w:rsidP="00137935">
            <w:pPr>
              <w:spacing w:after="0" w:line="240" w:lineRule="auto"/>
              <w:jc w:val="center"/>
              <w:rPr>
                <w:rFonts w:ascii="Times New Roman" w:hAnsi="Times New Roman"/>
                <w:sz w:val="20"/>
                <w:lang w:val="en-US"/>
              </w:rPr>
            </w:pPr>
          </w:p>
        </w:tc>
      </w:tr>
      <w:tr w:rsidR="00137935" w:rsidRPr="00435FCF" w14:paraId="0695E2AA" w14:textId="77777777" w:rsidTr="00F42C49">
        <w:trPr>
          <w:cantSplit/>
          <w:trHeight w:val="842"/>
        </w:trPr>
        <w:tc>
          <w:tcPr>
            <w:tcW w:w="709" w:type="dxa"/>
            <w:vAlign w:val="center"/>
          </w:tcPr>
          <w:p w14:paraId="4A273442" w14:textId="77777777" w:rsidR="00B4026E" w:rsidRPr="00435FCF" w:rsidRDefault="00B4026E" w:rsidP="00137935">
            <w:pPr>
              <w:spacing w:after="0" w:line="240" w:lineRule="auto"/>
              <w:jc w:val="center"/>
              <w:rPr>
                <w:rFonts w:ascii="Times New Roman" w:hAnsi="Times New Roman"/>
                <w:sz w:val="20"/>
                <w:lang w:val="en-US"/>
              </w:rPr>
            </w:pPr>
          </w:p>
        </w:tc>
        <w:tc>
          <w:tcPr>
            <w:tcW w:w="1965" w:type="dxa"/>
            <w:vAlign w:val="center"/>
          </w:tcPr>
          <w:p w14:paraId="5D0CAC4E" w14:textId="4F7FD2FC"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After test drying</w:t>
            </w:r>
          </w:p>
        </w:tc>
        <w:tc>
          <w:tcPr>
            <w:tcW w:w="1064" w:type="dxa"/>
            <w:vAlign w:val="center"/>
          </w:tcPr>
          <w:p w14:paraId="4A3B0E7E" w14:textId="77777777" w:rsidR="00B4026E" w:rsidRPr="00435FCF" w:rsidRDefault="00B4026E" w:rsidP="00137935">
            <w:pPr>
              <w:spacing w:after="0" w:line="240" w:lineRule="auto"/>
              <w:jc w:val="center"/>
              <w:rPr>
                <w:rFonts w:ascii="Times New Roman" w:hAnsi="Times New Roman"/>
                <w:sz w:val="20"/>
                <w:lang w:val="en-US"/>
              </w:rPr>
            </w:pPr>
          </w:p>
        </w:tc>
        <w:tc>
          <w:tcPr>
            <w:tcW w:w="940" w:type="dxa"/>
            <w:vAlign w:val="center"/>
          </w:tcPr>
          <w:p w14:paraId="56A7CFAA"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7ED68911"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p w14:paraId="075548FD" w14:textId="77777777" w:rsidR="00B4026E" w:rsidRPr="00435FCF" w:rsidRDefault="00B4026E" w:rsidP="00137935">
            <w:pPr>
              <w:spacing w:after="0" w:line="240" w:lineRule="auto"/>
              <w:jc w:val="center"/>
              <w:rPr>
                <w:rFonts w:ascii="Times New Roman" w:hAnsi="Times New Roman"/>
                <w:sz w:val="20"/>
                <w:lang w:val="en-US"/>
              </w:rPr>
            </w:pPr>
          </w:p>
          <w:p w14:paraId="6DDDD678"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15</w:t>
            </w:r>
          </w:p>
          <w:p w14:paraId="72799B26" w14:textId="7F59BD49" w:rsidR="00B4026E" w:rsidRPr="00435FCF" w:rsidRDefault="008831C6"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K</w:t>
            </w:r>
          </w:p>
          <w:p w14:paraId="3E41EDD3"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tc>
        <w:tc>
          <w:tcPr>
            <w:tcW w:w="709" w:type="dxa"/>
            <w:vAlign w:val="center"/>
          </w:tcPr>
          <w:p w14:paraId="024D9C96"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767CCD4D"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2CDD06A0"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3653F813" w14:textId="77777777" w:rsidR="00B4026E" w:rsidRPr="00435FCF" w:rsidRDefault="00B4026E" w:rsidP="00137935">
            <w:pPr>
              <w:spacing w:after="0" w:line="240" w:lineRule="auto"/>
              <w:jc w:val="center"/>
              <w:rPr>
                <w:rFonts w:ascii="Times New Roman" w:hAnsi="Times New Roman"/>
                <w:sz w:val="20"/>
                <w:lang w:val="en-US"/>
              </w:rPr>
            </w:pPr>
          </w:p>
        </w:tc>
        <w:tc>
          <w:tcPr>
            <w:tcW w:w="874" w:type="dxa"/>
            <w:vAlign w:val="center"/>
          </w:tcPr>
          <w:p w14:paraId="4E60C379" w14:textId="77777777" w:rsidR="00B4026E" w:rsidRPr="00435FCF" w:rsidRDefault="00B4026E" w:rsidP="00137935">
            <w:pPr>
              <w:spacing w:after="0" w:line="240" w:lineRule="auto"/>
              <w:jc w:val="center"/>
              <w:rPr>
                <w:rFonts w:ascii="Times New Roman" w:hAnsi="Times New Roman"/>
                <w:sz w:val="20"/>
                <w:lang w:val="en-US"/>
              </w:rPr>
            </w:pPr>
          </w:p>
        </w:tc>
        <w:tc>
          <w:tcPr>
            <w:tcW w:w="827" w:type="dxa"/>
            <w:vAlign w:val="center"/>
          </w:tcPr>
          <w:p w14:paraId="7137D93D" w14:textId="77777777" w:rsidR="00B4026E" w:rsidRPr="00435FCF" w:rsidRDefault="00B4026E" w:rsidP="00137935">
            <w:pPr>
              <w:spacing w:after="0" w:line="240" w:lineRule="auto"/>
              <w:jc w:val="center"/>
              <w:rPr>
                <w:rFonts w:ascii="Times New Roman" w:hAnsi="Times New Roman"/>
                <w:sz w:val="20"/>
                <w:lang w:val="en-US"/>
              </w:rPr>
            </w:pPr>
          </w:p>
        </w:tc>
      </w:tr>
      <w:tr w:rsidR="00137935" w:rsidRPr="00435FCF" w14:paraId="106A20B5" w14:textId="77777777" w:rsidTr="00F42C49">
        <w:trPr>
          <w:cantSplit/>
          <w:trHeight w:val="842"/>
        </w:trPr>
        <w:tc>
          <w:tcPr>
            <w:tcW w:w="709" w:type="dxa"/>
            <w:vAlign w:val="center"/>
          </w:tcPr>
          <w:p w14:paraId="3F253DA5" w14:textId="77777777" w:rsidR="00B4026E" w:rsidRPr="00435FCF" w:rsidRDefault="00B4026E" w:rsidP="00137935">
            <w:pPr>
              <w:spacing w:after="0" w:line="240" w:lineRule="auto"/>
              <w:jc w:val="center"/>
              <w:rPr>
                <w:rFonts w:ascii="Times New Roman" w:hAnsi="Times New Roman"/>
                <w:sz w:val="20"/>
                <w:lang w:val="en-US"/>
              </w:rPr>
            </w:pPr>
          </w:p>
        </w:tc>
        <w:tc>
          <w:tcPr>
            <w:tcW w:w="1965" w:type="dxa"/>
            <w:vAlign w:val="center"/>
          </w:tcPr>
          <w:p w14:paraId="12BAAB07" w14:textId="75836608"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Completely assembled transformer</w:t>
            </w:r>
          </w:p>
        </w:tc>
        <w:tc>
          <w:tcPr>
            <w:tcW w:w="1064" w:type="dxa"/>
            <w:vAlign w:val="center"/>
          </w:tcPr>
          <w:p w14:paraId="1E3FD4FB" w14:textId="77777777" w:rsidR="00B4026E" w:rsidRPr="00435FCF" w:rsidRDefault="00B4026E" w:rsidP="00137935">
            <w:pPr>
              <w:spacing w:after="0" w:line="240" w:lineRule="auto"/>
              <w:jc w:val="center"/>
              <w:rPr>
                <w:rFonts w:ascii="Times New Roman" w:hAnsi="Times New Roman"/>
                <w:sz w:val="20"/>
                <w:lang w:val="en-US"/>
              </w:rPr>
            </w:pPr>
          </w:p>
        </w:tc>
        <w:tc>
          <w:tcPr>
            <w:tcW w:w="940" w:type="dxa"/>
            <w:vAlign w:val="center"/>
          </w:tcPr>
          <w:p w14:paraId="11DA65D2"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0280EB74"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p w14:paraId="26D58387" w14:textId="77777777" w:rsidR="00B4026E" w:rsidRPr="00435FCF" w:rsidRDefault="00B4026E" w:rsidP="00137935">
            <w:pPr>
              <w:spacing w:after="0" w:line="240" w:lineRule="auto"/>
              <w:jc w:val="center"/>
              <w:rPr>
                <w:rFonts w:ascii="Times New Roman" w:hAnsi="Times New Roman"/>
                <w:sz w:val="20"/>
                <w:lang w:val="en-US"/>
              </w:rPr>
            </w:pPr>
          </w:p>
          <w:p w14:paraId="6823A956"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15</w:t>
            </w:r>
          </w:p>
          <w:p w14:paraId="3B242A2D" w14:textId="42C690F4" w:rsidR="00B4026E" w:rsidRPr="00435FCF" w:rsidRDefault="008831C6"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K</w:t>
            </w:r>
          </w:p>
          <w:p w14:paraId="7572C355"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tc>
        <w:tc>
          <w:tcPr>
            <w:tcW w:w="709" w:type="dxa"/>
            <w:vAlign w:val="center"/>
          </w:tcPr>
          <w:p w14:paraId="4EBC7C8E"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300323FC"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03885092"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1F87923C" w14:textId="77777777" w:rsidR="00B4026E" w:rsidRPr="00435FCF" w:rsidRDefault="00B4026E" w:rsidP="00137935">
            <w:pPr>
              <w:spacing w:after="0" w:line="240" w:lineRule="auto"/>
              <w:jc w:val="center"/>
              <w:rPr>
                <w:rFonts w:ascii="Times New Roman" w:hAnsi="Times New Roman"/>
                <w:sz w:val="20"/>
                <w:lang w:val="en-US"/>
              </w:rPr>
            </w:pPr>
          </w:p>
        </w:tc>
        <w:tc>
          <w:tcPr>
            <w:tcW w:w="874" w:type="dxa"/>
            <w:vAlign w:val="center"/>
          </w:tcPr>
          <w:p w14:paraId="2F01CD2F" w14:textId="77777777" w:rsidR="00B4026E" w:rsidRPr="00435FCF" w:rsidRDefault="00B4026E" w:rsidP="00137935">
            <w:pPr>
              <w:spacing w:after="0" w:line="240" w:lineRule="auto"/>
              <w:jc w:val="center"/>
              <w:rPr>
                <w:rFonts w:ascii="Times New Roman" w:hAnsi="Times New Roman"/>
                <w:sz w:val="20"/>
                <w:lang w:val="en-US"/>
              </w:rPr>
            </w:pPr>
          </w:p>
        </w:tc>
        <w:tc>
          <w:tcPr>
            <w:tcW w:w="827" w:type="dxa"/>
            <w:vAlign w:val="center"/>
          </w:tcPr>
          <w:p w14:paraId="73293F31" w14:textId="77777777" w:rsidR="00B4026E" w:rsidRPr="00435FCF" w:rsidRDefault="00B4026E" w:rsidP="00137935">
            <w:pPr>
              <w:spacing w:after="0" w:line="240" w:lineRule="auto"/>
              <w:jc w:val="center"/>
              <w:rPr>
                <w:rFonts w:ascii="Times New Roman" w:hAnsi="Times New Roman"/>
                <w:sz w:val="20"/>
                <w:lang w:val="en-US"/>
              </w:rPr>
            </w:pPr>
          </w:p>
        </w:tc>
      </w:tr>
      <w:tr w:rsidR="00137935" w:rsidRPr="00435FCF" w14:paraId="568CA9DF" w14:textId="77777777" w:rsidTr="00F42C49">
        <w:trPr>
          <w:cantSplit/>
          <w:trHeight w:val="842"/>
        </w:trPr>
        <w:tc>
          <w:tcPr>
            <w:tcW w:w="709" w:type="dxa"/>
            <w:vAlign w:val="center"/>
          </w:tcPr>
          <w:p w14:paraId="5275746D" w14:textId="77777777" w:rsidR="00B4026E" w:rsidRPr="00435FCF" w:rsidRDefault="00B4026E" w:rsidP="00137935">
            <w:pPr>
              <w:spacing w:after="0" w:line="240" w:lineRule="auto"/>
              <w:jc w:val="center"/>
              <w:rPr>
                <w:rFonts w:ascii="Times New Roman" w:hAnsi="Times New Roman"/>
                <w:sz w:val="20"/>
                <w:lang w:val="en-US"/>
              </w:rPr>
            </w:pPr>
          </w:p>
        </w:tc>
        <w:tc>
          <w:tcPr>
            <w:tcW w:w="1965" w:type="dxa"/>
            <w:vAlign w:val="center"/>
          </w:tcPr>
          <w:p w14:paraId="7F006E08" w14:textId="6BDA1A31"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Before energizing the transformer</w:t>
            </w:r>
          </w:p>
        </w:tc>
        <w:tc>
          <w:tcPr>
            <w:tcW w:w="1064" w:type="dxa"/>
            <w:vAlign w:val="center"/>
          </w:tcPr>
          <w:p w14:paraId="4E8A3373" w14:textId="77777777" w:rsidR="00B4026E" w:rsidRPr="00435FCF" w:rsidRDefault="00B4026E" w:rsidP="00137935">
            <w:pPr>
              <w:spacing w:after="0" w:line="240" w:lineRule="auto"/>
              <w:jc w:val="center"/>
              <w:rPr>
                <w:rFonts w:ascii="Times New Roman" w:hAnsi="Times New Roman"/>
                <w:sz w:val="20"/>
                <w:lang w:val="en-US"/>
              </w:rPr>
            </w:pPr>
          </w:p>
        </w:tc>
        <w:tc>
          <w:tcPr>
            <w:tcW w:w="940" w:type="dxa"/>
            <w:vAlign w:val="center"/>
          </w:tcPr>
          <w:p w14:paraId="26E49713"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2A8474A4"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p w14:paraId="367B8F05" w14:textId="77777777" w:rsidR="00B4026E" w:rsidRPr="00435FCF" w:rsidRDefault="00B4026E" w:rsidP="00137935">
            <w:pPr>
              <w:spacing w:after="0" w:line="240" w:lineRule="auto"/>
              <w:jc w:val="center"/>
              <w:rPr>
                <w:rFonts w:ascii="Times New Roman" w:hAnsi="Times New Roman"/>
                <w:sz w:val="20"/>
                <w:lang w:val="en-US"/>
              </w:rPr>
            </w:pPr>
          </w:p>
          <w:p w14:paraId="3D2A8BAF"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15</w:t>
            </w:r>
          </w:p>
          <w:p w14:paraId="243D7C63" w14:textId="465985A0" w:rsidR="00B4026E" w:rsidRPr="00435FCF" w:rsidRDefault="008831C6" w:rsidP="00137935">
            <w:pPr>
              <w:spacing w:after="0" w:line="240" w:lineRule="auto"/>
              <w:jc w:val="center"/>
              <w:rPr>
                <w:rFonts w:ascii="Times New Roman" w:eastAsia="Times New Roman" w:hAnsi="Times New Roman" w:cs="Times New Roman"/>
                <w:sz w:val="20"/>
                <w:szCs w:val="20"/>
                <w:lang w:val="en-US" w:eastAsia="ru-RU"/>
              </w:rPr>
            </w:pPr>
            <w:r w:rsidRPr="00435FCF">
              <w:rPr>
                <w:rFonts w:ascii="Times New Roman" w:eastAsia="Times New Roman" w:hAnsi="Times New Roman" w:cs="Times New Roman"/>
                <w:sz w:val="20"/>
                <w:szCs w:val="20"/>
                <w:lang w:val="en-US" w:eastAsia="ru-RU"/>
              </w:rPr>
              <w:t>K</w:t>
            </w:r>
          </w:p>
          <w:p w14:paraId="65D9A433" w14:textId="77777777"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 60</w:t>
            </w:r>
          </w:p>
        </w:tc>
        <w:tc>
          <w:tcPr>
            <w:tcW w:w="709" w:type="dxa"/>
            <w:vAlign w:val="center"/>
          </w:tcPr>
          <w:p w14:paraId="697D283E"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017DCC10" w14:textId="77777777" w:rsidR="00B4026E" w:rsidRPr="00435FCF" w:rsidRDefault="00B4026E" w:rsidP="00137935">
            <w:pPr>
              <w:spacing w:after="0" w:line="240" w:lineRule="auto"/>
              <w:jc w:val="center"/>
              <w:rPr>
                <w:rFonts w:ascii="Times New Roman" w:hAnsi="Times New Roman"/>
                <w:sz w:val="20"/>
                <w:lang w:val="en-US"/>
              </w:rPr>
            </w:pPr>
          </w:p>
        </w:tc>
        <w:tc>
          <w:tcPr>
            <w:tcW w:w="567" w:type="dxa"/>
            <w:vAlign w:val="center"/>
          </w:tcPr>
          <w:p w14:paraId="520A26C0" w14:textId="77777777" w:rsidR="00B4026E" w:rsidRPr="00435FCF" w:rsidRDefault="00B4026E" w:rsidP="00137935">
            <w:pPr>
              <w:spacing w:after="0" w:line="240" w:lineRule="auto"/>
              <w:jc w:val="center"/>
              <w:rPr>
                <w:rFonts w:ascii="Times New Roman" w:hAnsi="Times New Roman"/>
                <w:sz w:val="20"/>
                <w:lang w:val="en-US"/>
              </w:rPr>
            </w:pPr>
          </w:p>
        </w:tc>
        <w:tc>
          <w:tcPr>
            <w:tcW w:w="992" w:type="dxa"/>
            <w:vAlign w:val="center"/>
          </w:tcPr>
          <w:p w14:paraId="6A7D82A5" w14:textId="77777777" w:rsidR="00B4026E" w:rsidRPr="00435FCF" w:rsidRDefault="00B4026E" w:rsidP="00137935">
            <w:pPr>
              <w:spacing w:after="0" w:line="240" w:lineRule="auto"/>
              <w:jc w:val="center"/>
              <w:rPr>
                <w:rFonts w:ascii="Times New Roman" w:hAnsi="Times New Roman"/>
                <w:sz w:val="20"/>
                <w:lang w:val="en-US"/>
              </w:rPr>
            </w:pPr>
          </w:p>
        </w:tc>
        <w:tc>
          <w:tcPr>
            <w:tcW w:w="874" w:type="dxa"/>
            <w:vAlign w:val="center"/>
          </w:tcPr>
          <w:p w14:paraId="6C09D2A6" w14:textId="77777777" w:rsidR="00B4026E" w:rsidRPr="00435FCF" w:rsidRDefault="00B4026E" w:rsidP="00137935">
            <w:pPr>
              <w:spacing w:after="0" w:line="240" w:lineRule="auto"/>
              <w:jc w:val="center"/>
              <w:rPr>
                <w:rFonts w:ascii="Times New Roman" w:hAnsi="Times New Roman"/>
                <w:sz w:val="20"/>
                <w:lang w:val="en-US"/>
              </w:rPr>
            </w:pPr>
          </w:p>
        </w:tc>
        <w:tc>
          <w:tcPr>
            <w:tcW w:w="827" w:type="dxa"/>
            <w:vAlign w:val="center"/>
          </w:tcPr>
          <w:p w14:paraId="4FE31AEC" w14:textId="77777777" w:rsidR="00B4026E" w:rsidRPr="00435FCF" w:rsidRDefault="00B4026E" w:rsidP="00137935">
            <w:pPr>
              <w:spacing w:after="0" w:line="240" w:lineRule="auto"/>
              <w:jc w:val="center"/>
              <w:rPr>
                <w:rFonts w:ascii="Times New Roman" w:hAnsi="Times New Roman"/>
                <w:sz w:val="20"/>
                <w:lang w:val="en-US"/>
              </w:rPr>
            </w:pPr>
          </w:p>
        </w:tc>
      </w:tr>
    </w:tbl>
    <w:p w14:paraId="6D5DBD8E" w14:textId="12D2A7B4" w:rsidR="0025180A" w:rsidRPr="00435FCF" w:rsidRDefault="0025180A" w:rsidP="00137935">
      <w:pPr>
        <w:spacing w:before="120" w:after="0" w:line="240" w:lineRule="auto"/>
        <w:rPr>
          <w:rFonts w:ascii="Times New Roman" w:hAnsi="Times New Roman"/>
          <w:sz w:val="24"/>
          <w:lang w:val="en-US"/>
        </w:rPr>
      </w:pPr>
      <w:r w:rsidRPr="00435FCF">
        <w:rPr>
          <w:rFonts w:ascii="Times New Roman" w:hAnsi="Times New Roman"/>
          <w:sz w:val="24"/>
          <w:lang w:val="en-US"/>
        </w:rPr>
        <w:t xml:space="preserve">4 </w:t>
      </w:r>
      <w:r w:rsidR="00B4026E" w:rsidRPr="00435FCF">
        <w:rPr>
          <w:rFonts w:ascii="Times New Roman" w:hAnsi="Times New Roman"/>
          <w:sz w:val="24"/>
          <w:lang w:val="en-US"/>
        </w:rPr>
        <w:t>Inspection of the active part of the transformer and component parts</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89"/>
        <w:gridCol w:w="1417"/>
      </w:tblGrid>
      <w:tr w:rsidR="00137935" w:rsidRPr="00435FCF" w14:paraId="3FCB220E" w14:textId="77777777" w:rsidTr="006A5F24">
        <w:tc>
          <w:tcPr>
            <w:tcW w:w="8789" w:type="dxa"/>
            <w:vAlign w:val="center"/>
          </w:tcPr>
          <w:p w14:paraId="403DDFDB" w14:textId="02EAFFF4"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inspections, works, measurements</w:t>
            </w:r>
          </w:p>
        </w:tc>
        <w:tc>
          <w:tcPr>
            <w:tcW w:w="1417" w:type="dxa"/>
            <w:vAlign w:val="center"/>
          </w:tcPr>
          <w:p w14:paraId="20C1A45C" w14:textId="55A91D83"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w:t>
            </w:r>
          </w:p>
        </w:tc>
      </w:tr>
      <w:tr w:rsidR="00137935" w:rsidRPr="00435FCF" w14:paraId="18D05B5B" w14:textId="77777777" w:rsidTr="006A5F24">
        <w:tc>
          <w:tcPr>
            <w:tcW w:w="8789" w:type="dxa"/>
          </w:tcPr>
          <w:p w14:paraId="0DD9FBE6"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Substantiation of the inspection, method, conditions of performance</w:t>
            </w:r>
          </w:p>
          <w:p w14:paraId="7EA15D06"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Duration of the inspection</w:t>
            </w:r>
          </w:p>
          <w:p w14:paraId="0F7AB169"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Ambient temperature, deg. C</w:t>
            </w:r>
          </w:p>
          <w:p w14:paraId="70F4B0EE"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Relative humidity of the ambient air, %</w:t>
            </w:r>
          </w:p>
          <w:p w14:paraId="7634859B" w14:textId="60A5C8CF"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Temperature of the active part of the transformer at the beginning of the inspection, deg</w:t>
            </w:r>
            <w:r w:rsidR="00A72D52" w:rsidRPr="00435FCF">
              <w:rPr>
                <w:rFonts w:ascii="Times New Roman" w:hAnsi="Times New Roman"/>
                <w:sz w:val="24"/>
                <w:lang w:val="en-US"/>
              </w:rPr>
              <w:t>.</w:t>
            </w:r>
            <w:r w:rsidRPr="00435FCF">
              <w:rPr>
                <w:rFonts w:ascii="Times New Roman" w:hAnsi="Times New Roman"/>
                <w:sz w:val="24"/>
                <w:lang w:val="en-US"/>
              </w:rPr>
              <w:t xml:space="preserve"> C</w:t>
            </w:r>
          </w:p>
          <w:p w14:paraId="57F681EB" w14:textId="49241CE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Temperature of the active part of the transformer at the end of the inspection, deg</w:t>
            </w:r>
            <w:r w:rsidR="00A72D52" w:rsidRPr="00435FCF">
              <w:rPr>
                <w:rFonts w:ascii="Times New Roman" w:hAnsi="Times New Roman"/>
                <w:sz w:val="24"/>
                <w:lang w:val="en-US"/>
              </w:rPr>
              <w:t>.</w:t>
            </w:r>
            <w:r w:rsidRPr="00435FCF">
              <w:rPr>
                <w:rFonts w:ascii="Times New Roman" w:hAnsi="Times New Roman"/>
                <w:sz w:val="24"/>
                <w:lang w:val="en-US"/>
              </w:rPr>
              <w:t xml:space="preserve"> C</w:t>
            </w:r>
          </w:p>
          <w:p w14:paraId="26E302E4"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Status of the active part</w:t>
            </w:r>
          </w:p>
          <w:p w14:paraId="6DF2BB98" w14:textId="73482DEA"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Filling </w:t>
            </w:r>
            <w:r w:rsidR="00AF1A8F" w:rsidRPr="00435FCF">
              <w:rPr>
                <w:rFonts w:ascii="Times New Roman" w:hAnsi="Times New Roman"/>
                <w:sz w:val="24"/>
                <w:lang w:val="en-US"/>
              </w:rPr>
              <w:t xml:space="preserve">of </w:t>
            </w:r>
            <w:r w:rsidRPr="00435FCF">
              <w:rPr>
                <w:rFonts w:ascii="Times New Roman" w:hAnsi="Times New Roman"/>
                <w:sz w:val="24"/>
                <w:lang w:val="en-US"/>
              </w:rPr>
              <w:t>the transformer’s active part with oil under vacuum _____ MPa, oil temperature_____ deg</w:t>
            </w:r>
            <w:r w:rsidR="00A72D52" w:rsidRPr="00435FCF">
              <w:rPr>
                <w:rFonts w:ascii="Times New Roman" w:hAnsi="Times New Roman"/>
                <w:sz w:val="24"/>
                <w:lang w:val="en-US"/>
              </w:rPr>
              <w:t>.</w:t>
            </w:r>
            <w:r w:rsidRPr="00435FCF">
              <w:rPr>
                <w:rFonts w:ascii="Times New Roman" w:hAnsi="Times New Roman"/>
                <w:sz w:val="24"/>
                <w:lang w:val="en-US"/>
              </w:rPr>
              <w:t xml:space="preserve"> C, filling</w:t>
            </w:r>
            <w:r w:rsidR="00AF1A8F" w:rsidRPr="00435FCF">
              <w:rPr>
                <w:rFonts w:ascii="Times New Roman" w:hAnsi="Times New Roman"/>
                <w:sz w:val="24"/>
                <w:lang w:val="en-US"/>
              </w:rPr>
              <w:t xml:space="preserve"> time _______ hours</w:t>
            </w:r>
          </w:p>
          <w:p w14:paraId="14139D19"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Cooler inspection</w:t>
            </w:r>
          </w:p>
          <w:p w14:paraId="4F7E8AB1"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Inspection of the cooling system pipes</w:t>
            </w:r>
          </w:p>
          <w:p w14:paraId="449B947F"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Checking and testing of the gas relay </w:t>
            </w:r>
          </w:p>
          <w:p w14:paraId="1F9CB111"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Checking and testing of the oil level switch</w:t>
            </w:r>
          </w:p>
          <w:p w14:paraId="5941A65A" w14:textId="0804412C"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Checking and testing </w:t>
            </w:r>
            <w:r w:rsidR="00AF1A8F" w:rsidRPr="00435FCF">
              <w:rPr>
                <w:rFonts w:ascii="Times New Roman" w:hAnsi="Times New Roman"/>
                <w:sz w:val="24"/>
                <w:lang w:val="en-US"/>
              </w:rPr>
              <w:t xml:space="preserve">of </w:t>
            </w:r>
            <w:r w:rsidRPr="00435FCF">
              <w:rPr>
                <w:rFonts w:ascii="Times New Roman" w:hAnsi="Times New Roman"/>
                <w:sz w:val="24"/>
                <w:lang w:val="en-US"/>
              </w:rPr>
              <w:t>the temperature alarm</w:t>
            </w:r>
          </w:p>
          <w:p w14:paraId="4697A7FB"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lastRenderedPageBreak/>
              <w:t>Inspection of electric motors and pumps</w:t>
            </w:r>
          </w:p>
          <w:p w14:paraId="4314277E"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Inspection of the expander and exhaust pipe</w:t>
            </w:r>
          </w:p>
          <w:p w14:paraId="6B251024" w14:textId="0A181251" w:rsidR="0025180A" w:rsidRPr="00435FCF" w:rsidRDefault="00AF1A8F" w:rsidP="00137935">
            <w:pPr>
              <w:spacing w:after="0" w:line="240" w:lineRule="auto"/>
              <w:rPr>
                <w:rFonts w:ascii="Times New Roman" w:hAnsi="Times New Roman"/>
                <w:sz w:val="20"/>
                <w:lang w:val="en-US"/>
              </w:rPr>
            </w:pPr>
            <w:r w:rsidRPr="00435FCF">
              <w:rPr>
                <w:rFonts w:ascii="Times New Roman" w:hAnsi="Times New Roman"/>
                <w:sz w:val="24"/>
                <w:lang w:val="en-US"/>
              </w:rPr>
              <w:t>Inspection of the switching device</w:t>
            </w:r>
          </w:p>
        </w:tc>
        <w:tc>
          <w:tcPr>
            <w:tcW w:w="1417" w:type="dxa"/>
          </w:tcPr>
          <w:p w14:paraId="07E9362F" w14:textId="77777777" w:rsidR="0025180A" w:rsidRPr="00435FCF" w:rsidRDefault="0025180A" w:rsidP="00137935">
            <w:pPr>
              <w:spacing w:after="0" w:line="240" w:lineRule="auto"/>
              <w:rPr>
                <w:rFonts w:ascii="Times New Roman" w:hAnsi="Times New Roman"/>
                <w:sz w:val="20"/>
                <w:lang w:val="en-US"/>
              </w:rPr>
            </w:pPr>
          </w:p>
        </w:tc>
      </w:tr>
    </w:tbl>
    <w:p w14:paraId="1EE7D250" w14:textId="77777777" w:rsidR="00B4026E" w:rsidRPr="00435FCF" w:rsidRDefault="00B4026E" w:rsidP="00137935">
      <w:pPr>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In accordance with the current instructions for assessing the moisture content in the transformer insulation before commissioning and switching conditions, transformer ___________________________________</w:t>
      </w:r>
    </w:p>
    <w:p w14:paraId="0F8DB255" w14:textId="3E7C0A93" w:rsidR="0025180A" w:rsidRPr="00435FCF" w:rsidRDefault="00B4026E" w:rsidP="00137935">
      <w:pPr>
        <w:spacing w:after="0" w:line="240" w:lineRule="auto"/>
        <w:ind w:left="7080" w:firstLine="708"/>
        <w:rPr>
          <w:rFonts w:ascii="Times New Roman" w:hAnsi="Times New Roman"/>
          <w:sz w:val="20"/>
          <w:lang w:val="en-US"/>
        </w:rPr>
      </w:pPr>
      <w:r w:rsidRPr="00435FCF">
        <w:rPr>
          <w:rFonts w:ascii="Times New Roman" w:hAnsi="Times New Roman"/>
          <w:sz w:val="20"/>
          <w:lang w:val="en-US"/>
        </w:rPr>
        <w:t>(can, cannot)</w:t>
      </w:r>
    </w:p>
    <w:p w14:paraId="49FF2F1C" w14:textId="7DF8FCAF" w:rsidR="0025180A" w:rsidRPr="00435FCF" w:rsidRDefault="00B4026E" w:rsidP="00137935">
      <w:pPr>
        <w:spacing w:after="0" w:line="240" w:lineRule="auto"/>
        <w:jc w:val="both"/>
        <w:rPr>
          <w:rFonts w:ascii="Times New Roman" w:hAnsi="Times New Roman"/>
          <w:sz w:val="24"/>
          <w:lang w:val="en-US"/>
        </w:rPr>
      </w:pPr>
      <w:r w:rsidRPr="00435FCF">
        <w:rPr>
          <w:rFonts w:ascii="Times New Roman" w:hAnsi="Times New Roman"/>
          <w:sz w:val="24"/>
          <w:lang w:val="en-US"/>
        </w:rPr>
        <w:t>be switched on without drying (see drying protocol No. ________________)</w:t>
      </w:r>
    </w:p>
    <w:p w14:paraId="5DBF22E8" w14:textId="07D0F6A2"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Conclusion</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_________________________________________________________</w:t>
      </w:r>
      <w:r w:rsidR="00F42C49" w:rsidRPr="00435FCF">
        <w:rPr>
          <w:rFonts w:ascii="Times New Roman" w:eastAsia="Times New Roman" w:hAnsi="Times New Roman" w:cs="Times New Roman"/>
          <w:sz w:val="24"/>
          <w:szCs w:val="20"/>
          <w:lang w:val="en-US" w:eastAsia="ru-RU"/>
        </w:rPr>
        <w:t>_</w:t>
      </w:r>
      <w:r w:rsidR="0025180A" w:rsidRPr="00435FCF">
        <w:rPr>
          <w:rFonts w:ascii="Times New Roman" w:eastAsia="Times New Roman" w:hAnsi="Times New Roman" w:cs="Times New Roman"/>
          <w:sz w:val="24"/>
          <w:szCs w:val="20"/>
          <w:lang w:val="en-US" w:eastAsia="ru-RU"/>
        </w:rPr>
        <w:t>________</w:t>
      </w:r>
      <w:r w:rsidR="00AF1A8F" w:rsidRPr="00435FCF">
        <w:rPr>
          <w:rFonts w:ascii="Times New Roman" w:eastAsia="Times New Roman" w:hAnsi="Times New Roman" w:cs="Times New Roman"/>
          <w:sz w:val="24"/>
          <w:szCs w:val="20"/>
          <w:lang w:val="en-US" w:eastAsia="ru-RU"/>
        </w:rPr>
        <w:t>_</w:t>
      </w:r>
      <w:r w:rsidR="0025180A" w:rsidRPr="00435FCF">
        <w:rPr>
          <w:rFonts w:ascii="Times New Roman" w:eastAsia="Times New Roman" w:hAnsi="Times New Roman" w:cs="Times New Roman"/>
          <w:sz w:val="24"/>
          <w:szCs w:val="20"/>
          <w:lang w:val="en-US" w:eastAsia="ru-RU"/>
        </w:rPr>
        <w:t>_______</w:t>
      </w:r>
    </w:p>
    <w:p w14:paraId="08AB010A" w14:textId="47CE47C8" w:rsidR="0025180A" w:rsidRPr="00435FCF" w:rsidRDefault="00B4026E" w:rsidP="00137935">
      <w:pPr>
        <w:spacing w:after="0" w:line="240" w:lineRule="auto"/>
        <w:ind w:right="-127"/>
        <w:rPr>
          <w:rFonts w:ascii="Times New Roman" w:hAnsi="Times New Roman"/>
          <w:sz w:val="24"/>
          <w:lang w:val="en-US"/>
        </w:rPr>
      </w:pPr>
      <w:r w:rsidRPr="00435FCF">
        <w:rPr>
          <w:rFonts w:ascii="Times New Roman" w:hAnsi="Times New Roman"/>
          <w:sz w:val="24"/>
          <w:lang w:val="en-US"/>
        </w:rPr>
        <w:t>Notes</w:t>
      </w:r>
      <w:r w:rsidR="0025180A" w:rsidRPr="00435FCF">
        <w:rPr>
          <w:rFonts w:ascii="Times New Roman" w:hAnsi="Times New Roman"/>
          <w:sz w:val="24"/>
          <w:lang w:val="en-US"/>
        </w:rPr>
        <w:t>:</w:t>
      </w:r>
    </w:p>
    <w:p w14:paraId="23539F8C" w14:textId="24A484AC" w:rsidR="0025180A" w:rsidRPr="00435FCF" w:rsidRDefault="0025180A" w:rsidP="00137935">
      <w:pPr>
        <w:spacing w:after="0" w:line="240" w:lineRule="auto"/>
        <w:ind w:right="-127"/>
        <w:rPr>
          <w:rFonts w:ascii="Times New Roman" w:hAnsi="Times New Roman"/>
          <w:sz w:val="24"/>
          <w:lang w:val="en-US"/>
        </w:rPr>
      </w:pPr>
      <w:r w:rsidRPr="00435FCF">
        <w:rPr>
          <w:rFonts w:ascii="Times New Roman" w:hAnsi="Times New Roman"/>
          <w:sz w:val="24"/>
          <w:lang w:val="en-US"/>
        </w:rPr>
        <w:t xml:space="preserve">1 </w:t>
      </w:r>
      <w:r w:rsidR="00B4026E" w:rsidRPr="00435FCF">
        <w:rPr>
          <w:rFonts w:ascii="Times New Roman" w:hAnsi="Times New Roman"/>
          <w:sz w:val="24"/>
          <w:lang w:val="en-US"/>
        </w:rPr>
        <w:t>Section 3 is filled in using the laboratory test data</w:t>
      </w:r>
      <w:r w:rsidRPr="00435FCF">
        <w:rPr>
          <w:rFonts w:ascii="Times New Roman" w:hAnsi="Times New Roman"/>
          <w:sz w:val="24"/>
          <w:lang w:val="en-US"/>
        </w:rPr>
        <w:t>.</w:t>
      </w:r>
    </w:p>
    <w:p w14:paraId="5A1C7934" w14:textId="298E2B84" w:rsidR="0025180A" w:rsidRPr="00435FCF" w:rsidRDefault="0025180A" w:rsidP="00137935">
      <w:pPr>
        <w:spacing w:after="0" w:line="240" w:lineRule="auto"/>
        <w:ind w:right="-127"/>
        <w:rPr>
          <w:rFonts w:ascii="Times New Roman" w:hAnsi="Times New Roman"/>
          <w:sz w:val="24"/>
          <w:lang w:val="en-US"/>
        </w:rPr>
      </w:pPr>
      <w:r w:rsidRPr="00435FCF">
        <w:rPr>
          <w:rFonts w:ascii="Times New Roman" w:hAnsi="Times New Roman"/>
          <w:sz w:val="24"/>
          <w:lang w:val="en-US"/>
        </w:rPr>
        <w:t xml:space="preserve">2 </w:t>
      </w:r>
      <w:r w:rsidR="00B4026E" w:rsidRPr="00435FCF">
        <w:rPr>
          <w:rFonts w:ascii="Times New Roman" w:hAnsi="Times New Roman"/>
          <w:sz w:val="24"/>
          <w:lang w:val="en-US"/>
        </w:rPr>
        <w:t>When fil</w:t>
      </w:r>
      <w:r w:rsidR="00AF1A8F" w:rsidRPr="00435FCF">
        <w:rPr>
          <w:rFonts w:ascii="Times New Roman" w:hAnsi="Times New Roman"/>
          <w:sz w:val="24"/>
          <w:lang w:val="en-US"/>
        </w:rPr>
        <w:t>ling in the “</w:t>
      </w:r>
      <w:r w:rsidR="00B4026E" w:rsidRPr="00435FCF">
        <w:rPr>
          <w:rFonts w:ascii="Times New Roman" w:hAnsi="Times New Roman"/>
          <w:sz w:val="24"/>
          <w:lang w:val="en-US"/>
        </w:rPr>
        <w:t>Result</w:t>
      </w:r>
      <w:r w:rsidR="00AF1A8F" w:rsidRPr="00435FCF">
        <w:rPr>
          <w:rFonts w:ascii="Times New Roman" w:hAnsi="Times New Roman"/>
          <w:sz w:val="24"/>
          <w:lang w:val="en-US"/>
        </w:rPr>
        <w:t>”</w:t>
      </w:r>
      <w:r w:rsidR="00B4026E" w:rsidRPr="00435FCF">
        <w:rPr>
          <w:rFonts w:ascii="Times New Roman" w:hAnsi="Times New Roman"/>
          <w:sz w:val="24"/>
          <w:lang w:val="en-US"/>
        </w:rPr>
        <w:t xml:space="preserve"> column of paragraphs 8-16, section 4, it is recommended to write “Completed”</w:t>
      </w:r>
      <w:r w:rsidRPr="00435FCF">
        <w:rPr>
          <w:rFonts w:ascii="Times New Roman" w:eastAsia="Times New Roman" w:hAnsi="Times New Roman" w:cs="Times New Roman"/>
          <w:sz w:val="24"/>
          <w:szCs w:val="20"/>
          <w:lang w:val="en-US" w:eastAsia="ru-RU"/>
        </w:rPr>
        <w:t>.</w:t>
      </w:r>
    </w:p>
    <w:p w14:paraId="11629457" w14:textId="77777777" w:rsidR="0025180A" w:rsidRPr="00435FCF" w:rsidRDefault="0025180A" w:rsidP="00137935">
      <w:pPr>
        <w:spacing w:after="0" w:line="240" w:lineRule="auto"/>
        <w:ind w:right="-127"/>
        <w:rPr>
          <w:rFonts w:ascii="Times New Roman" w:hAnsi="Times New Roman"/>
          <w:sz w:val="16"/>
          <w:lang w:val="en-US"/>
        </w:rPr>
      </w:pPr>
    </w:p>
    <w:p w14:paraId="588D30E2" w14:textId="77777777" w:rsidR="00B4026E" w:rsidRPr="00435FCF" w:rsidRDefault="00B4026E"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Installed by _________________________________________________________________________</w:t>
      </w:r>
    </w:p>
    <w:p w14:paraId="3B9934D4" w14:textId="77777777" w:rsidR="00B4026E" w:rsidRPr="00435FCF" w:rsidRDefault="00B4026E" w:rsidP="00137935">
      <w:pPr>
        <w:spacing w:after="0" w:line="240" w:lineRule="auto"/>
        <w:ind w:left="5103"/>
        <w:rPr>
          <w:rFonts w:ascii="Times New Roman" w:hAnsi="Times New Roman"/>
          <w:sz w:val="20"/>
          <w:lang w:val="en-US"/>
        </w:rPr>
      </w:pPr>
      <w:r w:rsidRPr="00435FCF">
        <w:rPr>
          <w:rFonts w:ascii="Times New Roman" w:hAnsi="Times New Roman"/>
          <w:sz w:val="20"/>
          <w:lang w:val="en-US"/>
        </w:rPr>
        <w:t>(position, full name, signature, date)</w:t>
      </w:r>
    </w:p>
    <w:p w14:paraId="7F8C83FA" w14:textId="77777777" w:rsidR="00B4026E" w:rsidRPr="00435FCF" w:rsidRDefault="00B4026E" w:rsidP="00137935">
      <w:pPr>
        <w:spacing w:after="0" w:line="240" w:lineRule="auto"/>
        <w:ind w:right="-113"/>
        <w:jc w:val="both"/>
        <w:rPr>
          <w:rFonts w:ascii="Times New Roman" w:hAnsi="Times New Roman"/>
          <w:sz w:val="24"/>
          <w:lang w:val="en-US"/>
        </w:rPr>
      </w:pPr>
      <w:r w:rsidRPr="00435FCF">
        <w:rPr>
          <w:rFonts w:ascii="Times New Roman" w:hAnsi="Times New Roman"/>
          <w:sz w:val="24"/>
          <w:lang w:val="en-US"/>
        </w:rPr>
        <w:t>Works performer_____________________________________________________________________</w:t>
      </w:r>
    </w:p>
    <w:p w14:paraId="3D517ACC" w14:textId="4CAFFB4A" w:rsidR="00F42C49" w:rsidRPr="00435FCF" w:rsidRDefault="00B4026E" w:rsidP="00137935">
      <w:pPr>
        <w:spacing w:after="0" w:line="240" w:lineRule="auto"/>
        <w:ind w:left="5103"/>
        <w:rPr>
          <w:rFonts w:ascii="Times New Roman" w:hAnsi="Times New Roman"/>
          <w:sz w:val="20"/>
          <w:lang w:val="en-US"/>
        </w:rPr>
      </w:pPr>
      <w:r w:rsidRPr="00435FCF">
        <w:rPr>
          <w:rFonts w:ascii="Times New Roman" w:hAnsi="Times New Roman"/>
          <w:sz w:val="20"/>
          <w:lang w:val="en-US"/>
        </w:rPr>
        <w:t>(position, full name, signature, date)</w:t>
      </w:r>
    </w:p>
    <w:p w14:paraId="79E0C9DC" w14:textId="0005B56E" w:rsidR="0025180A" w:rsidRPr="00435FCF" w:rsidRDefault="0025180A" w:rsidP="00137935">
      <w:pPr>
        <w:spacing w:before="120" w:after="0" w:line="240" w:lineRule="auto"/>
        <w:rPr>
          <w:rFonts w:ascii="Times New Roman" w:hAnsi="Times New Roman"/>
          <w:sz w:val="24"/>
          <w:lang w:val="en-US"/>
        </w:rPr>
      </w:pPr>
      <w:r w:rsidRPr="00435FCF">
        <w:rPr>
          <w:rFonts w:ascii="Times New Roman" w:hAnsi="Times New Roman"/>
          <w:sz w:val="24"/>
          <w:lang w:val="en-US"/>
        </w:rPr>
        <w:t xml:space="preserve">5 </w:t>
      </w:r>
      <w:r w:rsidR="00B4026E" w:rsidRPr="00435FCF">
        <w:rPr>
          <w:rFonts w:ascii="Times New Roman" w:hAnsi="Times New Roman"/>
          <w:sz w:val="24"/>
          <w:lang w:val="en-US"/>
        </w:rPr>
        <w:t>Inspection of oil-filled bushings of power transformers</w:t>
      </w:r>
      <w:r w:rsidRPr="00435FCF">
        <w:rPr>
          <w:rFonts w:ascii="Times New Roman" w:hAnsi="Times New Roman"/>
          <w:sz w:val="24"/>
          <w:lang w:val="en-US"/>
        </w:rPr>
        <w:t xml:space="preserve"> </w:t>
      </w:r>
    </w:p>
    <w:p w14:paraId="3FACF063" w14:textId="6BFBB708"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Rated voltage</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_______</w:t>
      </w:r>
      <w:r w:rsidR="00F42C49" w:rsidRPr="00435FCF">
        <w:rPr>
          <w:rFonts w:ascii="Times New Roman" w:eastAsia="Times New Roman" w:hAnsi="Times New Roman" w:cs="Times New Roman"/>
          <w:sz w:val="24"/>
          <w:szCs w:val="20"/>
          <w:lang w:val="en-US" w:eastAsia="ru-RU"/>
        </w:rPr>
        <w:t>__</w:t>
      </w:r>
      <w:r w:rsidR="0025180A" w:rsidRPr="00435FCF">
        <w:rPr>
          <w:rFonts w:ascii="Times New Roman" w:eastAsia="Times New Roman" w:hAnsi="Times New Roman" w:cs="Times New Roman"/>
          <w:sz w:val="24"/>
          <w:szCs w:val="20"/>
          <w:lang w:val="en-US" w:eastAsia="ru-RU"/>
        </w:rPr>
        <w:t xml:space="preserve">_______ </w:t>
      </w:r>
      <w:r w:rsidRPr="00435FCF">
        <w:rPr>
          <w:rFonts w:ascii="Times New Roman" w:eastAsia="Times New Roman" w:hAnsi="Times New Roman" w:cs="Times New Roman"/>
          <w:sz w:val="24"/>
          <w:szCs w:val="20"/>
          <w:lang w:val="en-US" w:eastAsia="ru-RU"/>
        </w:rPr>
        <w:t>kV</w:t>
      </w:r>
      <w:r w:rsidR="0025180A" w:rsidRPr="00435FCF">
        <w:rPr>
          <w:rFonts w:ascii="Times New Roman" w:eastAsia="Times New Roman" w:hAnsi="Times New Roman" w:cs="Times New Roman"/>
          <w:sz w:val="24"/>
          <w:szCs w:val="20"/>
          <w:lang w:val="en-US" w:eastAsia="ru-RU"/>
        </w:rPr>
        <w:t>,</w:t>
      </w:r>
      <w:r w:rsidR="0025180A" w:rsidRPr="00435FCF">
        <w:rPr>
          <w:rFonts w:ascii="Times New Roman" w:hAnsi="Times New Roman"/>
          <w:sz w:val="24"/>
          <w:lang w:val="en-US"/>
        </w:rPr>
        <w:t xml:space="preserve"> </w:t>
      </w:r>
      <w:r w:rsidRPr="00435FCF">
        <w:rPr>
          <w:rFonts w:ascii="Times New Roman" w:hAnsi="Times New Roman"/>
          <w:sz w:val="24"/>
          <w:lang w:val="en-US"/>
        </w:rPr>
        <w:t>rated current</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__________________</w:t>
      </w:r>
      <w:r w:rsidR="00AF1A8F" w:rsidRPr="00435FCF">
        <w:rPr>
          <w:rFonts w:ascii="Times New Roman" w:eastAsia="Times New Roman" w:hAnsi="Times New Roman" w:cs="Times New Roman"/>
          <w:sz w:val="24"/>
          <w:szCs w:val="20"/>
          <w:lang w:val="en-US" w:eastAsia="ru-RU"/>
        </w:rPr>
        <w:t>_________________</w:t>
      </w:r>
      <w:r w:rsidR="0025180A" w:rsidRPr="00435FCF">
        <w:rPr>
          <w:rFonts w:ascii="Times New Roman" w:eastAsia="Times New Roman" w:hAnsi="Times New Roman" w:cs="Times New Roman"/>
          <w:sz w:val="24"/>
          <w:szCs w:val="20"/>
          <w:lang w:val="en-US" w:eastAsia="ru-RU"/>
        </w:rPr>
        <w:t xml:space="preserve">____ </w:t>
      </w:r>
      <w:r w:rsidR="00773B32" w:rsidRPr="00435FCF">
        <w:rPr>
          <w:rFonts w:ascii="Times New Roman" w:eastAsia="Times New Roman" w:hAnsi="Times New Roman" w:cs="Times New Roman"/>
          <w:sz w:val="24"/>
          <w:szCs w:val="20"/>
          <w:lang w:val="en-US" w:eastAsia="ru-RU"/>
        </w:rPr>
        <w:t>A</w:t>
      </w:r>
      <w:r w:rsidR="0025180A" w:rsidRPr="00435FCF">
        <w:rPr>
          <w:rFonts w:ascii="Times New Roman" w:eastAsia="Times New Roman" w:hAnsi="Times New Roman" w:cs="Times New Roman"/>
          <w:sz w:val="24"/>
          <w:szCs w:val="20"/>
          <w:lang w:val="en-US" w:eastAsia="ru-RU"/>
        </w:rPr>
        <w:t>,</w:t>
      </w:r>
      <w:r w:rsidR="0025180A" w:rsidRPr="00435FCF">
        <w:rPr>
          <w:rFonts w:ascii="Times New Roman" w:hAnsi="Times New Roman"/>
          <w:sz w:val="24"/>
          <w:lang w:val="en-US"/>
        </w:rPr>
        <w:t xml:space="preserve"> </w:t>
      </w:r>
      <w:r w:rsidRPr="00435FCF">
        <w:rPr>
          <w:rFonts w:ascii="Times New Roman" w:hAnsi="Times New Roman"/>
          <w:sz w:val="24"/>
          <w:lang w:val="en-US"/>
        </w:rPr>
        <w:t>Manufacturer</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________________________</w:t>
      </w:r>
      <w:r w:rsidR="00AF1A8F" w:rsidRPr="00435FCF">
        <w:rPr>
          <w:rFonts w:ascii="Times New Roman" w:eastAsia="Times New Roman" w:hAnsi="Times New Roman" w:cs="Times New Roman"/>
          <w:sz w:val="24"/>
          <w:szCs w:val="20"/>
          <w:lang w:val="en-US" w:eastAsia="ru-RU"/>
        </w:rPr>
        <w:t>______</w:t>
      </w:r>
      <w:r w:rsidR="0025180A" w:rsidRPr="00435FCF">
        <w:rPr>
          <w:rFonts w:ascii="Times New Roman" w:eastAsia="Times New Roman" w:hAnsi="Times New Roman" w:cs="Times New Roman"/>
          <w:sz w:val="24"/>
          <w:szCs w:val="20"/>
          <w:lang w:val="en-US" w:eastAsia="ru-RU"/>
        </w:rPr>
        <w:t>__,</w:t>
      </w:r>
      <w:r w:rsidR="0025180A" w:rsidRPr="00435FCF">
        <w:rPr>
          <w:rFonts w:ascii="Times New Roman" w:hAnsi="Times New Roman"/>
          <w:sz w:val="24"/>
          <w:lang w:val="en-US"/>
        </w:rPr>
        <w:t xml:space="preserve"> </w:t>
      </w:r>
      <w:r w:rsidR="00AF1A8F" w:rsidRPr="00435FCF">
        <w:rPr>
          <w:rFonts w:ascii="Times New Roman" w:hAnsi="Times New Roman"/>
          <w:sz w:val="24"/>
          <w:lang w:val="en-US"/>
        </w:rPr>
        <w:t>type</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w:t>
      </w:r>
      <w:r w:rsidR="00AF1A8F" w:rsidRPr="00435FCF">
        <w:rPr>
          <w:rFonts w:ascii="Times New Roman" w:eastAsia="Times New Roman" w:hAnsi="Times New Roman" w:cs="Times New Roman"/>
          <w:sz w:val="24"/>
          <w:szCs w:val="20"/>
          <w:lang w:val="en-US" w:eastAsia="ru-RU"/>
        </w:rPr>
        <w:t>_</w:t>
      </w:r>
      <w:r w:rsidR="0025180A" w:rsidRPr="00435FCF">
        <w:rPr>
          <w:rFonts w:ascii="Times New Roman" w:eastAsia="Times New Roman" w:hAnsi="Times New Roman" w:cs="Times New Roman"/>
          <w:sz w:val="24"/>
          <w:szCs w:val="20"/>
          <w:lang w:val="en-US" w:eastAsia="ru-RU"/>
        </w:rPr>
        <w:t>________________________________,</w:t>
      </w:r>
    </w:p>
    <w:p w14:paraId="688EDC5B" w14:textId="651F76EF"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Factory number ____________________________, year of manufacture __</w:t>
      </w:r>
      <w:r w:rsidR="00AF1A8F" w:rsidRPr="00435FCF">
        <w:rPr>
          <w:rFonts w:ascii="Times New Roman" w:hAnsi="Times New Roman"/>
          <w:sz w:val="24"/>
          <w:lang w:val="en-US"/>
        </w:rPr>
        <w:t>___</w:t>
      </w:r>
      <w:r w:rsidRPr="00435FCF">
        <w:rPr>
          <w:rFonts w:ascii="Times New Roman" w:hAnsi="Times New Roman"/>
          <w:sz w:val="24"/>
          <w:lang w:val="en-US"/>
        </w:rPr>
        <w:t>____________________.</w:t>
      </w:r>
    </w:p>
    <w:p w14:paraId="4BA87975" w14:textId="57BF14F0"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Feeder inputs</w:t>
      </w:r>
      <w:r w:rsidR="0025180A" w:rsidRPr="00435FCF">
        <w:rPr>
          <w:rFonts w:ascii="Times New Roman" w:hAnsi="Times New Roman"/>
          <w:sz w:val="24"/>
          <w:lang w:val="en-US"/>
        </w:rPr>
        <w:t xml:space="preserve"> ___________________________________________________________________</w:t>
      </w:r>
    </w:p>
    <w:p w14:paraId="194854A6" w14:textId="238998E7"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Inspection of the bushings has been carried out in accordance</w:t>
      </w:r>
      <w:r w:rsidR="001B19A7" w:rsidRPr="00435FCF">
        <w:rPr>
          <w:rFonts w:ascii="Times New Roman" w:hAnsi="Times New Roman"/>
          <w:sz w:val="24"/>
          <w:lang w:val="en-US"/>
        </w:rPr>
        <w:t xml:space="preserve"> with the factory instructions </w:t>
      </w:r>
      <w:r w:rsidRPr="00435FCF">
        <w:rPr>
          <w:rFonts w:ascii="Times New Roman" w:hAnsi="Times New Roman"/>
          <w:sz w:val="24"/>
          <w:lang w:val="en-US"/>
        </w:rPr>
        <w:t>___________.</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55"/>
        <w:gridCol w:w="850"/>
        <w:gridCol w:w="851"/>
        <w:gridCol w:w="850"/>
      </w:tblGrid>
      <w:tr w:rsidR="00137935" w:rsidRPr="00435FCF" w14:paraId="7FA06904" w14:textId="77777777" w:rsidTr="00F42C49">
        <w:trPr>
          <w:cantSplit/>
          <w:trHeight w:val="210"/>
        </w:trPr>
        <w:tc>
          <w:tcPr>
            <w:tcW w:w="7655" w:type="dxa"/>
            <w:vMerge w:val="restart"/>
            <w:vAlign w:val="center"/>
          </w:tcPr>
          <w:p w14:paraId="06E4214D" w14:textId="751AED3F"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inspections and works</w:t>
            </w:r>
          </w:p>
        </w:tc>
        <w:tc>
          <w:tcPr>
            <w:tcW w:w="2551" w:type="dxa"/>
            <w:gridSpan w:val="3"/>
            <w:vAlign w:val="center"/>
          </w:tcPr>
          <w:p w14:paraId="78DE34E7" w14:textId="6CFA6B96" w:rsidR="00B4026E" w:rsidRPr="00435FCF" w:rsidRDefault="00B4026E"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 by phase</w:t>
            </w:r>
          </w:p>
        </w:tc>
      </w:tr>
      <w:tr w:rsidR="00137935" w:rsidRPr="00435FCF" w14:paraId="7A15B1FD" w14:textId="77777777" w:rsidTr="00F42C49">
        <w:trPr>
          <w:cantSplit/>
          <w:trHeight w:val="210"/>
        </w:trPr>
        <w:tc>
          <w:tcPr>
            <w:tcW w:w="7655" w:type="dxa"/>
            <w:vMerge/>
            <w:vAlign w:val="center"/>
          </w:tcPr>
          <w:p w14:paraId="47E9BC42" w14:textId="77777777" w:rsidR="0025180A" w:rsidRPr="00435FCF" w:rsidRDefault="0025180A" w:rsidP="00137935">
            <w:pPr>
              <w:spacing w:after="0" w:line="240" w:lineRule="auto"/>
              <w:jc w:val="center"/>
              <w:rPr>
                <w:rFonts w:ascii="Times New Roman" w:hAnsi="Times New Roman"/>
                <w:sz w:val="20"/>
                <w:lang w:val="en-US"/>
              </w:rPr>
            </w:pPr>
          </w:p>
        </w:tc>
        <w:tc>
          <w:tcPr>
            <w:tcW w:w="850" w:type="dxa"/>
            <w:vAlign w:val="center"/>
          </w:tcPr>
          <w:p w14:paraId="6CE808EA" w14:textId="255273FA" w:rsidR="0025180A" w:rsidRPr="00435FCF" w:rsidRDefault="00773B32" w:rsidP="00137935">
            <w:pPr>
              <w:spacing w:after="0" w:line="240" w:lineRule="auto"/>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A</w:t>
            </w:r>
          </w:p>
        </w:tc>
        <w:tc>
          <w:tcPr>
            <w:tcW w:w="851" w:type="dxa"/>
            <w:vAlign w:val="center"/>
          </w:tcPr>
          <w:p w14:paraId="1CAAEA27"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В</w:t>
            </w:r>
          </w:p>
        </w:tc>
        <w:tc>
          <w:tcPr>
            <w:tcW w:w="850" w:type="dxa"/>
            <w:vAlign w:val="center"/>
          </w:tcPr>
          <w:p w14:paraId="63E5986E" w14:textId="356D4BE1" w:rsidR="0025180A" w:rsidRPr="00435FCF" w:rsidRDefault="008831C6"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w:t>
            </w:r>
          </w:p>
        </w:tc>
      </w:tr>
      <w:tr w:rsidR="00137935" w:rsidRPr="00435FCF" w14:paraId="2D934D89" w14:textId="77777777" w:rsidTr="00581C9E">
        <w:trPr>
          <w:cantSplit/>
          <w:trHeight w:val="4606"/>
        </w:trPr>
        <w:tc>
          <w:tcPr>
            <w:tcW w:w="7655" w:type="dxa"/>
            <w:vAlign w:val="center"/>
          </w:tcPr>
          <w:p w14:paraId="1DDE84B5" w14:textId="2B4F8AC0" w:rsidR="00B4026E" w:rsidRPr="00435FCF" w:rsidRDefault="00AF1A8F" w:rsidP="00137935">
            <w:pPr>
              <w:spacing w:after="0" w:line="240" w:lineRule="auto"/>
              <w:rPr>
                <w:rFonts w:ascii="Times New Roman" w:hAnsi="Times New Roman"/>
                <w:sz w:val="24"/>
                <w:lang w:val="en-US"/>
              </w:rPr>
            </w:pPr>
            <w:r w:rsidRPr="00435FCF">
              <w:rPr>
                <w:rFonts w:ascii="Times New Roman" w:hAnsi="Times New Roman"/>
                <w:sz w:val="24"/>
                <w:lang w:val="en-US"/>
              </w:rPr>
              <w:t>C</w:t>
            </w:r>
            <w:r w:rsidR="00B4026E" w:rsidRPr="00435FCF">
              <w:rPr>
                <w:rFonts w:ascii="Times New Roman" w:hAnsi="Times New Roman"/>
                <w:sz w:val="24"/>
                <w:lang w:val="en-US"/>
              </w:rPr>
              <w:t>ondition of porcelain coatings, screens, expanders, oil indicators, dryers, breathing plugs, contact clamps</w:t>
            </w:r>
          </w:p>
          <w:p w14:paraId="7C95E726"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Availability and serviceability of measuring devices (for BPD)</w:t>
            </w:r>
          </w:p>
          <w:p w14:paraId="1DD19405" w14:textId="4739A706"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Oil level at a temperature of ______, deg. C in</w:t>
            </w:r>
            <w:r w:rsidR="00AF1A8F" w:rsidRPr="00435FCF">
              <w:rPr>
                <w:rFonts w:ascii="Times New Roman" w:hAnsi="Times New Roman"/>
                <w:sz w:val="24"/>
                <w:lang w:val="en-US"/>
              </w:rPr>
              <w:t xml:space="preserve"> </w:t>
            </w:r>
            <w:r w:rsidRPr="00435FCF">
              <w:rPr>
                <w:rFonts w:ascii="Times New Roman" w:hAnsi="Times New Roman"/>
                <w:sz w:val="24"/>
                <w:lang w:val="en-US"/>
              </w:rPr>
              <w:t>% of the length of the oil indicator</w:t>
            </w:r>
          </w:p>
          <w:p w14:paraId="0C2836FF"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according to factory instructions</w:t>
            </w:r>
          </w:p>
          <w:p w14:paraId="7DD28A6F"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actual</w:t>
            </w:r>
          </w:p>
          <w:p w14:paraId="1115AE33"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Oil pressure gauge, MPa:</w:t>
            </w:r>
          </w:p>
          <w:p w14:paraId="07C8A755"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according to factory instructions</w:t>
            </w:r>
          </w:p>
          <w:p w14:paraId="37C82253"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actual</w:t>
            </w:r>
          </w:p>
          <w:p w14:paraId="13D997B5" w14:textId="77777777"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Oil samples taking, laboratory test results:</w:t>
            </w:r>
          </w:p>
          <w:p w14:paraId="1D9DAE28" w14:textId="7AFA641F"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bushings (see </w:t>
            </w:r>
            <w:r w:rsidR="00AF1A8F" w:rsidRPr="00435FCF">
              <w:rPr>
                <w:rFonts w:ascii="Times New Roman" w:hAnsi="Times New Roman"/>
                <w:sz w:val="24"/>
                <w:lang w:val="en-US"/>
              </w:rPr>
              <w:t>protocol</w:t>
            </w:r>
            <w:r w:rsidRPr="00435FCF">
              <w:rPr>
                <w:rFonts w:ascii="Times New Roman" w:hAnsi="Times New Roman"/>
                <w:sz w:val="24"/>
                <w:lang w:val="en-US"/>
              </w:rPr>
              <w:t xml:space="preserve"> No.______________)</w:t>
            </w:r>
          </w:p>
          <w:p w14:paraId="452EFF3C" w14:textId="2B7DBAA5" w:rsidR="00B4026E"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oil from bushings (see </w:t>
            </w:r>
            <w:r w:rsidR="00AF1A8F" w:rsidRPr="00435FCF">
              <w:rPr>
                <w:rFonts w:ascii="Times New Roman" w:hAnsi="Times New Roman"/>
                <w:sz w:val="24"/>
                <w:lang w:val="en-US"/>
              </w:rPr>
              <w:t>protocol</w:t>
            </w:r>
            <w:r w:rsidRPr="00435FCF">
              <w:rPr>
                <w:rFonts w:ascii="Times New Roman" w:hAnsi="Times New Roman"/>
                <w:sz w:val="24"/>
                <w:lang w:val="en-US"/>
              </w:rPr>
              <w:t xml:space="preserve"> No._________________)</w:t>
            </w:r>
          </w:p>
          <w:p w14:paraId="37027E4F" w14:textId="2A6F8F2A" w:rsidR="00B4026E" w:rsidRPr="00435FCF" w:rsidRDefault="00AF1A8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           fresh oil (see protocol</w:t>
            </w:r>
            <w:r w:rsidR="00B4026E" w:rsidRPr="00435FCF">
              <w:rPr>
                <w:rFonts w:ascii="Times New Roman" w:hAnsi="Times New Roman"/>
                <w:sz w:val="24"/>
                <w:lang w:val="en-US"/>
              </w:rPr>
              <w:t xml:space="preserve"> No._________________)</w:t>
            </w:r>
          </w:p>
          <w:p w14:paraId="56D368C4" w14:textId="75B46A8C"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The oil in bushings No. __________________ has been topped up and replaced after vacuum treatment of the bushings within ____________ hours.</w:t>
            </w:r>
          </w:p>
        </w:tc>
        <w:tc>
          <w:tcPr>
            <w:tcW w:w="850" w:type="dxa"/>
            <w:vAlign w:val="center"/>
          </w:tcPr>
          <w:p w14:paraId="07671487" w14:textId="77777777" w:rsidR="0025180A" w:rsidRPr="00435FCF" w:rsidRDefault="0025180A" w:rsidP="00137935">
            <w:pPr>
              <w:spacing w:after="0" w:line="240" w:lineRule="auto"/>
              <w:jc w:val="center"/>
              <w:rPr>
                <w:rFonts w:ascii="Times New Roman" w:hAnsi="Times New Roman"/>
                <w:sz w:val="24"/>
                <w:lang w:val="en-US"/>
              </w:rPr>
            </w:pPr>
          </w:p>
        </w:tc>
        <w:tc>
          <w:tcPr>
            <w:tcW w:w="851" w:type="dxa"/>
            <w:vAlign w:val="center"/>
          </w:tcPr>
          <w:p w14:paraId="188B330C" w14:textId="77777777" w:rsidR="0025180A" w:rsidRPr="00435FCF" w:rsidRDefault="0025180A" w:rsidP="00137935">
            <w:pPr>
              <w:spacing w:after="0" w:line="240" w:lineRule="auto"/>
              <w:jc w:val="center"/>
              <w:rPr>
                <w:rFonts w:ascii="Times New Roman" w:hAnsi="Times New Roman"/>
                <w:sz w:val="24"/>
                <w:lang w:val="en-US"/>
              </w:rPr>
            </w:pPr>
          </w:p>
        </w:tc>
        <w:tc>
          <w:tcPr>
            <w:tcW w:w="850" w:type="dxa"/>
            <w:vAlign w:val="center"/>
          </w:tcPr>
          <w:p w14:paraId="2F320916" w14:textId="77777777" w:rsidR="0025180A" w:rsidRPr="00435FCF" w:rsidRDefault="0025180A" w:rsidP="00137935">
            <w:pPr>
              <w:spacing w:after="0" w:line="240" w:lineRule="auto"/>
              <w:jc w:val="center"/>
              <w:rPr>
                <w:rFonts w:ascii="Times New Roman" w:hAnsi="Times New Roman"/>
                <w:sz w:val="24"/>
                <w:lang w:val="en-US"/>
              </w:rPr>
            </w:pPr>
          </w:p>
        </w:tc>
      </w:tr>
    </w:tbl>
    <w:p w14:paraId="0712519F" w14:textId="50922417" w:rsidR="0025180A" w:rsidRPr="00435FCF" w:rsidRDefault="00B4026E" w:rsidP="00137935">
      <w:pPr>
        <w:spacing w:after="0" w:line="240" w:lineRule="auto"/>
        <w:rPr>
          <w:rFonts w:ascii="Times New Roman" w:hAnsi="Times New Roman"/>
          <w:sz w:val="24"/>
          <w:lang w:val="en-US"/>
        </w:rPr>
      </w:pPr>
      <w:r w:rsidRPr="00435FCF">
        <w:rPr>
          <w:rFonts w:ascii="Times New Roman" w:hAnsi="Times New Roman"/>
          <w:sz w:val="24"/>
          <w:lang w:val="en-US"/>
        </w:rPr>
        <w:t>Conclusion</w:t>
      </w:r>
      <w:r w:rsidR="0025180A" w:rsidRPr="00435FCF">
        <w:rPr>
          <w:rFonts w:ascii="Times New Roman" w:hAnsi="Times New Roman"/>
          <w:sz w:val="24"/>
          <w:lang w:val="en-US"/>
        </w:rPr>
        <w:t>: ____________________________________________</w:t>
      </w:r>
      <w:r w:rsidR="00581C9E" w:rsidRPr="00435FCF">
        <w:rPr>
          <w:rFonts w:ascii="Times New Roman" w:hAnsi="Times New Roman"/>
          <w:sz w:val="24"/>
          <w:lang w:val="en-US"/>
        </w:rPr>
        <w:t>_</w:t>
      </w:r>
      <w:r w:rsidR="0025180A" w:rsidRPr="00435FCF">
        <w:rPr>
          <w:rFonts w:ascii="Times New Roman" w:hAnsi="Times New Roman"/>
          <w:sz w:val="24"/>
          <w:lang w:val="en-US"/>
        </w:rPr>
        <w:t>________</w:t>
      </w:r>
      <w:r w:rsidR="00AF1A8F" w:rsidRPr="00435FCF">
        <w:rPr>
          <w:rFonts w:ascii="Times New Roman" w:hAnsi="Times New Roman"/>
          <w:sz w:val="24"/>
          <w:lang w:val="en-US"/>
        </w:rPr>
        <w:t>_</w:t>
      </w:r>
      <w:r w:rsidR="0025180A" w:rsidRPr="00435FCF">
        <w:rPr>
          <w:rFonts w:ascii="Times New Roman" w:hAnsi="Times New Roman"/>
          <w:sz w:val="24"/>
          <w:lang w:val="en-US"/>
        </w:rPr>
        <w:t>__________________</w:t>
      </w:r>
      <w:r w:rsidR="0025180A" w:rsidRPr="00435FCF">
        <w:rPr>
          <w:rFonts w:ascii="Times New Roman" w:eastAsia="Times New Roman" w:hAnsi="Times New Roman" w:cs="Times New Roman"/>
          <w:sz w:val="24"/>
          <w:szCs w:val="20"/>
          <w:lang w:val="en-US" w:eastAsia="ru-RU"/>
        </w:rPr>
        <w:t>__</w:t>
      </w:r>
    </w:p>
    <w:p w14:paraId="21C1BFAB" w14:textId="77777777" w:rsidR="002035CF" w:rsidRPr="00435FCF" w:rsidRDefault="002035CF" w:rsidP="00137935">
      <w:pPr>
        <w:widowControl w:val="0"/>
        <w:autoSpaceDE w:val="0"/>
        <w:autoSpaceDN w:val="0"/>
        <w:adjustRightInd w:val="0"/>
        <w:spacing w:after="0" w:line="240" w:lineRule="auto"/>
        <w:jc w:val="both"/>
        <w:rPr>
          <w:rFonts w:ascii="Times New Roman" w:hAnsi="Times New Roman"/>
          <w:sz w:val="24"/>
          <w:lang w:val="en-US"/>
        </w:rPr>
      </w:pPr>
    </w:p>
    <w:p w14:paraId="64D1F3DC" w14:textId="31DA60D6" w:rsidR="0025180A" w:rsidRPr="00435FCF" w:rsidRDefault="00B4026E"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lastRenderedPageBreak/>
        <w:t>Inspection conducted by</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w:t>
      </w:r>
      <w:r w:rsidRPr="00435FCF">
        <w:rPr>
          <w:rFonts w:ascii="Times New Roman" w:eastAsia="Times New Roman" w:hAnsi="Times New Roman" w:cs="Times New Roman"/>
          <w:sz w:val="24"/>
          <w:szCs w:val="24"/>
          <w:lang w:val="en-US" w:eastAsia="ru-RU"/>
        </w:rPr>
        <w:t>______________________________</w:t>
      </w:r>
      <w:r w:rsidR="0025180A" w:rsidRPr="00435FCF">
        <w:rPr>
          <w:rFonts w:ascii="Times New Roman" w:eastAsia="Times New Roman" w:hAnsi="Times New Roman" w:cs="Times New Roman"/>
          <w:sz w:val="24"/>
          <w:szCs w:val="24"/>
          <w:lang w:val="en-US" w:eastAsia="ru-RU"/>
        </w:rPr>
        <w:t>________</w:t>
      </w:r>
    </w:p>
    <w:p w14:paraId="65853A7A" w14:textId="673B2F42"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B4026E" w:rsidRPr="00435FCF">
        <w:rPr>
          <w:rFonts w:ascii="Times New Roman" w:hAnsi="Times New Roman"/>
          <w:sz w:val="20"/>
          <w:lang w:val="en-US"/>
        </w:rPr>
        <w:t>position, full name, signature, date</w:t>
      </w:r>
      <w:r w:rsidRPr="00435FCF">
        <w:rPr>
          <w:rFonts w:ascii="Times New Roman" w:hAnsi="Times New Roman"/>
          <w:sz w:val="20"/>
          <w:lang w:val="en-US"/>
        </w:rPr>
        <w:t>)</w:t>
      </w:r>
    </w:p>
    <w:p w14:paraId="43214851" w14:textId="30C46596" w:rsidR="0025180A" w:rsidRPr="00435FCF" w:rsidRDefault="00B4026E"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Work performer</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w:t>
      </w:r>
      <w:r w:rsidR="00AF1A8F" w:rsidRPr="00435FCF">
        <w:rPr>
          <w:rFonts w:ascii="Times New Roman" w:eastAsia="Times New Roman" w:hAnsi="Times New Roman" w:cs="Times New Roman"/>
          <w:sz w:val="24"/>
          <w:szCs w:val="24"/>
          <w:lang w:val="en-US" w:eastAsia="ru-RU"/>
        </w:rPr>
        <w:t>_____</w:t>
      </w:r>
      <w:r w:rsidR="0025180A" w:rsidRPr="00435FCF">
        <w:rPr>
          <w:rFonts w:ascii="Times New Roman" w:eastAsia="Times New Roman" w:hAnsi="Times New Roman" w:cs="Times New Roman"/>
          <w:sz w:val="24"/>
          <w:szCs w:val="24"/>
          <w:lang w:val="en-US" w:eastAsia="ru-RU"/>
        </w:rPr>
        <w:t>___________</w:t>
      </w:r>
    </w:p>
    <w:p w14:paraId="6EE017C6" w14:textId="325927F7" w:rsidR="0025180A" w:rsidRPr="00435FCF" w:rsidRDefault="0025180A" w:rsidP="002C2AE2">
      <w:pPr>
        <w:spacing w:after="0" w:line="240" w:lineRule="auto"/>
        <w:ind w:left="5103"/>
        <w:jc w:val="center"/>
        <w:rPr>
          <w:rFonts w:ascii="Times New Roman" w:hAnsi="Times New Roman"/>
          <w:sz w:val="20"/>
          <w:lang w:val="en-US"/>
        </w:rPr>
      </w:pPr>
      <w:r w:rsidRPr="00435FCF">
        <w:rPr>
          <w:rFonts w:ascii="Times New Roman" w:hAnsi="Times New Roman"/>
          <w:sz w:val="20"/>
          <w:lang w:val="en-US"/>
        </w:rPr>
        <w:t>(</w:t>
      </w:r>
      <w:r w:rsidR="00B4026E" w:rsidRPr="00435FCF">
        <w:rPr>
          <w:rFonts w:ascii="Times New Roman" w:hAnsi="Times New Roman"/>
          <w:sz w:val="20"/>
          <w:lang w:val="en-US"/>
        </w:rPr>
        <w:t>position, full name, signature, date</w:t>
      </w:r>
      <w:r w:rsidRPr="00435FCF">
        <w:rPr>
          <w:rFonts w:ascii="Times New Roman" w:hAnsi="Times New Roman"/>
          <w:sz w:val="20"/>
          <w:lang w:val="en-US"/>
        </w:rPr>
        <w:t>)</w:t>
      </w:r>
    </w:p>
    <w:p w14:paraId="25FD0AA8" w14:textId="33BFEA45"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6 </w:t>
      </w:r>
      <w:r w:rsidR="00B4026E" w:rsidRPr="00435FCF">
        <w:rPr>
          <w:rFonts w:ascii="Times New Roman" w:hAnsi="Times New Roman"/>
          <w:sz w:val="24"/>
          <w:lang w:val="en-US"/>
        </w:rPr>
        <w:t>Inspection and installation of the removable transformer cooling system</w:t>
      </w:r>
    </w:p>
    <w:p w14:paraId="450D6DA9" w14:textId="0F96C434" w:rsidR="00A72D52"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Transformer ___________ phase, type _______________________</w:t>
      </w:r>
      <w:r w:rsidR="00AF1A8F" w:rsidRPr="00435FCF">
        <w:rPr>
          <w:rFonts w:ascii="Times New Roman" w:hAnsi="Times New Roman"/>
          <w:sz w:val="24"/>
          <w:lang w:val="en-US"/>
        </w:rPr>
        <w:t>_________________________</w:t>
      </w:r>
      <w:r w:rsidRPr="00435FCF">
        <w:rPr>
          <w:rFonts w:ascii="Times New Roman" w:hAnsi="Times New Roman"/>
          <w:sz w:val="24"/>
          <w:lang w:val="en-US"/>
        </w:rPr>
        <w:t>____,</w:t>
      </w:r>
    </w:p>
    <w:p w14:paraId="2F34C94F" w14:textId="645C4F75" w:rsidR="00A72D52"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Manufacturer ____________________________________________</w:t>
      </w:r>
      <w:r w:rsidR="00AF1A8F" w:rsidRPr="00435FCF">
        <w:rPr>
          <w:rFonts w:ascii="Times New Roman" w:hAnsi="Times New Roman"/>
          <w:sz w:val="24"/>
          <w:lang w:val="en-US"/>
        </w:rPr>
        <w:t>_____</w:t>
      </w:r>
      <w:r w:rsidRPr="00435FCF">
        <w:rPr>
          <w:rFonts w:ascii="Times New Roman" w:hAnsi="Times New Roman"/>
          <w:sz w:val="24"/>
          <w:lang w:val="en-US"/>
        </w:rPr>
        <w:t>_______________________,</w:t>
      </w:r>
    </w:p>
    <w:p w14:paraId="171B982B" w14:textId="5326FA06" w:rsidR="00A72D52"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power __________________mVA, factory number _______________________</w:t>
      </w:r>
      <w:r w:rsidR="00AF1A8F" w:rsidRPr="00435FCF">
        <w:rPr>
          <w:rFonts w:ascii="Times New Roman" w:hAnsi="Times New Roman"/>
          <w:sz w:val="24"/>
          <w:lang w:val="en-US"/>
        </w:rPr>
        <w:t>____________</w:t>
      </w:r>
      <w:r w:rsidRPr="00435FCF">
        <w:rPr>
          <w:rFonts w:ascii="Times New Roman" w:hAnsi="Times New Roman"/>
          <w:sz w:val="24"/>
          <w:lang w:val="en-US"/>
        </w:rPr>
        <w:t>_______.</w:t>
      </w:r>
    </w:p>
    <w:p w14:paraId="18A97381" w14:textId="77777777" w:rsidR="00A72D52"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The cooling system has been inspected and installed according to the factory manual</w:t>
      </w:r>
    </w:p>
    <w:p w14:paraId="0989529B" w14:textId="37C0D316"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________________________________, installation drawings ___________________________</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47"/>
        <w:gridCol w:w="1559"/>
      </w:tblGrid>
      <w:tr w:rsidR="00137935" w:rsidRPr="00435FCF" w14:paraId="08FD010B" w14:textId="77777777" w:rsidTr="00581C9E">
        <w:trPr>
          <w:tblHeader/>
        </w:trPr>
        <w:tc>
          <w:tcPr>
            <w:tcW w:w="8647" w:type="dxa"/>
            <w:vAlign w:val="center"/>
          </w:tcPr>
          <w:p w14:paraId="7432C80A" w14:textId="08F069CF"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inspections and works</w:t>
            </w:r>
          </w:p>
        </w:tc>
        <w:tc>
          <w:tcPr>
            <w:tcW w:w="1559" w:type="dxa"/>
            <w:vAlign w:val="center"/>
          </w:tcPr>
          <w:p w14:paraId="5B312FA0" w14:textId="52D36E2C"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w:t>
            </w:r>
          </w:p>
        </w:tc>
      </w:tr>
      <w:tr w:rsidR="00137935" w:rsidRPr="00435FCF" w14:paraId="419F6EA8" w14:textId="77777777" w:rsidTr="00581C9E">
        <w:tc>
          <w:tcPr>
            <w:tcW w:w="8647" w:type="dxa"/>
          </w:tcPr>
          <w:p w14:paraId="2F115F94"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I Inspection of oil pumps (______________ set),</w:t>
            </w:r>
          </w:p>
          <w:p w14:paraId="488C7852"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Type ________________________, manufacturer _____________________,</w:t>
            </w:r>
          </w:p>
          <w:p w14:paraId="4FF0CD89"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factory number ______________, head ___________ m, capacity </w:t>
            </w:r>
            <w:r w:rsidRPr="00435FCF">
              <w:rPr>
                <w:rFonts w:ascii="Times New Roman" w:hAnsi="Times New Roman"/>
                <w:sz w:val="20"/>
                <w:lang w:val="en-US"/>
              </w:rPr>
              <w:br/>
              <w:t>_______________________.</w:t>
            </w:r>
          </w:p>
          <w:p w14:paraId="6409E240"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Electric motors:</w:t>
            </w:r>
          </w:p>
          <w:p w14:paraId="6A399726" w14:textId="33A87D1D"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type ________________________, manufacturer _____________________,</w:t>
            </w:r>
            <w:r w:rsidRPr="00435FCF">
              <w:rPr>
                <w:rFonts w:ascii="Times New Roman" w:hAnsi="Times New Roman"/>
                <w:sz w:val="20"/>
                <w:lang w:val="en-US"/>
              </w:rPr>
              <w:cr/>
            </w:r>
            <w:r w:rsidRPr="00435FCF">
              <w:rPr>
                <w:rFonts w:ascii="Times New Roman" w:hAnsi="Times New Roman"/>
                <w:sz w:val="20"/>
                <w:lang w:val="en-US"/>
              </w:rPr>
              <w:br/>
              <w:t>factory number ______________, voltage _________________ V, power __</w:t>
            </w:r>
            <w:r w:rsidR="00B56B64" w:rsidRPr="00435FCF">
              <w:rPr>
                <w:rFonts w:ascii="Times New Roman" w:hAnsi="Times New Roman"/>
                <w:sz w:val="20"/>
                <w:lang w:val="en-US"/>
              </w:rPr>
              <w:t>____kW, rotation rate ______rpm</w:t>
            </w:r>
          </w:p>
          <w:p w14:paraId="3E688E35" w14:textId="77777777" w:rsidR="00A72D52" w:rsidRPr="00435FCF" w:rsidRDefault="00A72D52" w:rsidP="00137935">
            <w:pPr>
              <w:spacing w:after="0" w:line="240" w:lineRule="auto"/>
              <w:rPr>
                <w:rFonts w:ascii="Times New Roman" w:hAnsi="Times New Roman"/>
                <w:sz w:val="16"/>
                <w:lang w:val="en-US"/>
              </w:rPr>
            </w:pPr>
          </w:p>
          <w:p w14:paraId="4C245554"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II Inspection of water pumps</w:t>
            </w:r>
          </w:p>
          <w:p w14:paraId="28EA5BB2"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Type ________________________, manufacturer _____________________,</w:t>
            </w:r>
          </w:p>
          <w:p w14:paraId="41CC8FE2"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factory number ______________, head ___________ m, capacity </w:t>
            </w:r>
            <w:r w:rsidRPr="00435FCF">
              <w:rPr>
                <w:rFonts w:ascii="Times New Roman" w:hAnsi="Times New Roman"/>
                <w:sz w:val="20"/>
                <w:lang w:val="en-US"/>
              </w:rPr>
              <w:br/>
              <w:t>_______________________.</w:t>
            </w:r>
          </w:p>
          <w:p w14:paraId="5FB8B13C"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Electric motors:</w:t>
            </w:r>
          </w:p>
          <w:p w14:paraId="4B74265C" w14:textId="101BA05F"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type ________________________, manufacturer _____________________,</w:t>
            </w:r>
            <w:r w:rsidRPr="00435FCF">
              <w:rPr>
                <w:rFonts w:ascii="Times New Roman" w:hAnsi="Times New Roman"/>
                <w:sz w:val="20"/>
                <w:lang w:val="en-US"/>
              </w:rPr>
              <w:cr/>
            </w:r>
            <w:r w:rsidRPr="00435FCF">
              <w:rPr>
                <w:rFonts w:ascii="Times New Roman" w:hAnsi="Times New Roman"/>
                <w:sz w:val="20"/>
                <w:lang w:val="en-US"/>
              </w:rPr>
              <w:br/>
              <w:t>factory number ______________, voltage _________________ V, power __</w:t>
            </w:r>
            <w:r w:rsidR="00B56B64" w:rsidRPr="00435FCF">
              <w:rPr>
                <w:rFonts w:ascii="Times New Roman" w:hAnsi="Times New Roman"/>
                <w:sz w:val="20"/>
                <w:lang w:val="en-US"/>
              </w:rPr>
              <w:t>____kW, rotation rate ______rpm</w:t>
            </w:r>
          </w:p>
          <w:p w14:paraId="41F06FEA" w14:textId="77777777" w:rsidR="00A72D52" w:rsidRPr="00435FCF" w:rsidRDefault="00A72D52" w:rsidP="00137935">
            <w:pPr>
              <w:spacing w:after="0" w:line="240" w:lineRule="auto"/>
              <w:rPr>
                <w:rFonts w:ascii="Times New Roman" w:hAnsi="Times New Roman"/>
                <w:sz w:val="16"/>
                <w:lang w:val="en-US"/>
              </w:rPr>
            </w:pPr>
          </w:p>
          <w:p w14:paraId="40022B57"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III Inspection of the remaining equipment</w:t>
            </w:r>
          </w:p>
          <w:p w14:paraId="2E457F73"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1 Mesh oil filter _______ pcs.</w:t>
            </w:r>
          </w:p>
          <w:p w14:paraId="3B372642"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2 Gate valves _________________ pcs.</w:t>
            </w:r>
          </w:p>
          <w:p w14:paraId="4DC396C1"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3 Air cooler ____________________ pcs.</w:t>
            </w:r>
          </w:p>
          <w:p w14:paraId="637B4FB7"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4 Absorption filter ________________ pcs.</w:t>
            </w:r>
          </w:p>
          <w:p w14:paraId="0CAE0503"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5 Differential manometer - flowmeter __________ pcs.</w:t>
            </w:r>
          </w:p>
          <w:p w14:paraId="0B02FC4A"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6 Check valve _________________ pcs.</w:t>
            </w:r>
          </w:p>
          <w:p w14:paraId="0C955F34"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7 Oil pipelines</w:t>
            </w:r>
          </w:p>
          <w:p w14:paraId="597209D5" w14:textId="77777777" w:rsidR="00A72D52" w:rsidRPr="00435FCF" w:rsidRDefault="00A72D52" w:rsidP="00137935">
            <w:pPr>
              <w:spacing w:after="0" w:line="240" w:lineRule="auto"/>
              <w:rPr>
                <w:rFonts w:ascii="Times New Roman" w:hAnsi="Times New Roman"/>
                <w:sz w:val="16"/>
                <w:lang w:val="en-US"/>
              </w:rPr>
            </w:pPr>
          </w:p>
          <w:p w14:paraId="06F01636"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IV Cooling system assembly</w:t>
            </w:r>
          </w:p>
          <w:p w14:paraId="4390C353"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1 Condition of oil coolers</w:t>
            </w:r>
          </w:p>
          <w:p w14:paraId="23A2195A"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2 Assembly on gaskets ____________________ of the cooling system</w:t>
            </w:r>
          </w:p>
          <w:p w14:paraId="1CB34F24" w14:textId="6EFC1F45"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B56B64" w:rsidRPr="00435FCF">
              <w:rPr>
                <w:rFonts w:ascii="Times New Roman" w:hAnsi="Times New Roman"/>
                <w:sz w:val="20"/>
                <w:lang w:val="en-US"/>
              </w:rPr>
              <w:t xml:space="preserve">       </w:t>
            </w:r>
            <w:r w:rsidRPr="00435FCF">
              <w:rPr>
                <w:rFonts w:ascii="Times New Roman" w:hAnsi="Times New Roman"/>
                <w:sz w:val="20"/>
                <w:lang w:val="en-US"/>
              </w:rPr>
              <w:t>(type of gaskets)</w:t>
            </w:r>
          </w:p>
          <w:p w14:paraId="25EFC975" w14:textId="7B3F4ED2"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3 Leak test of the oil system completely assembled, but not connected to the transformer, with transformer oil having electrical strength of _________ kV at a temperature of _______ deg. C at pressure of _</w:t>
            </w:r>
            <w:r w:rsidR="00B56B64" w:rsidRPr="00435FCF">
              <w:rPr>
                <w:rFonts w:ascii="Times New Roman" w:hAnsi="Times New Roman"/>
                <w:sz w:val="20"/>
                <w:lang w:val="en-US"/>
              </w:rPr>
              <w:t>______ MPa during _________ min</w:t>
            </w:r>
          </w:p>
          <w:p w14:paraId="7B105BE0" w14:textId="6D2DBD0A"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4 Leak test of the water system with pressure of _</w:t>
            </w:r>
            <w:r w:rsidR="00B124DF" w:rsidRPr="00435FCF">
              <w:rPr>
                <w:rFonts w:ascii="Times New Roman" w:hAnsi="Times New Roman"/>
                <w:sz w:val="20"/>
                <w:lang w:val="en-US"/>
              </w:rPr>
              <w:t>______ MP</w:t>
            </w:r>
            <w:r w:rsidR="00B56B64" w:rsidRPr="00435FCF">
              <w:rPr>
                <w:rFonts w:ascii="Times New Roman" w:hAnsi="Times New Roman"/>
                <w:sz w:val="20"/>
                <w:lang w:val="en-US"/>
              </w:rPr>
              <w:t>a during _________ min</w:t>
            </w:r>
          </w:p>
          <w:p w14:paraId="3DA1A06E" w14:textId="02FEF42B"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5 Duration of oil flushing of the</w:t>
            </w:r>
            <w:r w:rsidR="00B56B64" w:rsidRPr="00435FCF">
              <w:rPr>
                <w:rFonts w:ascii="Times New Roman" w:hAnsi="Times New Roman"/>
                <w:sz w:val="20"/>
                <w:lang w:val="en-US"/>
              </w:rPr>
              <w:t xml:space="preserve"> cooling system _________ hours</w:t>
            </w:r>
          </w:p>
          <w:p w14:paraId="7C945FC5"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6 Characteristics of transformer oil (data sheet No. ______) used for flushing:</w:t>
            </w:r>
          </w:p>
          <w:p w14:paraId="632AF12A" w14:textId="77777777"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 xml:space="preserve">          breakdown voltage __________ kV </w:t>
            </w:r>
          </w:p>
          <w:p w14:paraId="0172C7FB" w14:textId="506DE105" w:rsidR="00A72D52"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lastRenderedPageBreak/>
              <w:t xml:space="preserve">          temperature _____________ deg.</w:t>
            </w:r>
            <w:r w:rsidR="00B56B64" w:rsidRPr="00435FCF">
              <w:rPr>
                <w:rFonts w:ascii="Times New Roman" w:hAnsi="Times New Roman"/>
                <w:sz w:val="20"/>
                <w:lang w:val="en-US"/>
              </w:rPr>
              <w:t xml:space="preserve"> </w:t>
            </w:r>
            <w:r w:rsidR="008831C6" w:rsidRPr="00435FCF">
              <w:rPr>
                <w:rFonts w:ascii="Times New Roman" w:hAnsi="Times New Roman"/>
                <w:sz w:val="20"/>
                <w:lang w:val="en-US"/>
              </w:rPr>
              <w:t>C</w:t>
            </w:r>
          </w:p>
          <w:p w14:paraId="1099842D" w14:textId="2B6E94FE" w:rsidR="0025180A" w:rsidRPr="00435FCF" w:rsidRDefault="00A72D52" w:rsidP="00137935">
            <w:pPr>
              <w:spacing w:after="0" w:line="240" w:lineRule="auto"/>
              <w:rPr>
                <w:rFonts w:ascii="Times New Roman" w:hAnsi="Times New Roman"/>
                <w:sz w:val="20"/>
                <w:lang w:val="en-US"/>
              </w:rPr>
            </w:pPr>
            <w:r w:rsidRPr="00435FCF">
              <w:rPr>
                <w:rFonts w:ascii="Times New Roman" w:hAnsi="Times New Roman"/>
                <w:sz w:val="20"/>
                <w:lang w:val="en-US"/>
              </w:rPr>
              <w:t>7 Connecting an oil-flushed oil-cooling system filled with transformer oil to the transformer and topping up the oil system through the transformer expander</w:t>
            </w:r>
          </w:p>
        </w:tc>
        <w:tc>
          <w:tcPr>
            <w:tcW w:w="1559" w:type="dxa"/>
          </w:tcPr>
          <w:p w14:paraId="6C706AEB" w14:textId="77777777" w:rsidR="0025180A" w:rsidRPr="00435FCF" w:rsidRDefault="0025180A" w:rsidP="00137935">
            <w:pPr>
              <w:spacing w:after="0" w:line="240" w:lineRule="auto"/>
              <w:rPr>
                <w:rFonts w:ascii="Times New Roman" w:hAnsi="Times New Roman"/>
                <w:sz w:val="20"/>
                <w:lang w:val="en-US"/>
              </w:rPr>
            </w:pPr>
          </w:p>
          <w:p w14:paraId="2FC2AF89" w14:textId="77777777" w:rsidR="0025180A" w:rsidRPr="00435FCF" w:rsidRDefault="0025180A" w:rsidP="00137935">
            <w:pPr>
              <w:spacing w:after="0" w:line="240" w:lineRule="auto"/>
              <w:rPr>
                <w:rFonts w:ascii="Times New Roman" w:hAnsi="Times New Roman"/>
                <w:sz w:val="20"/>
                <w:lang w:val="en-US"/>
              </w:rPr>
            </w:pPr>
          </w:p>
          <w:p w14:paraId="5AD4DF7A" w14:textId="77777777" w:rsidR="0025180A" w:rsidRPr="00435FCF" w:rsidRDefault="0025180A" w:rsidP="00137935">
            <w:pPr>
              <w:spacing w:after="0" w:line="240" w:lineRule="auto"/>
              <w:rPr>
                <w:rFonts w:ascii="Times New Roman" w:hAnsi="Times New Roman"/>
                <w:sz w:val="20"/>
                <w:lang w:val="en-US"/>
              </w:rPr>
            </w:pPr>
          </w:p>
          <w:p w14:paraId="338E3AD1" w14:textId="77777777" w:rsidR="0025180A" w:rsidRPr="00435FCF" w:rsidRDefault="0025180A" w:rsidP="00137935">
            <w:pPr>
              <w:spacing w:after="0" w:line="240" w:lineRule="auto"/>
              <w:rPr>
                <w:rFonts w:ascii="Times New Roman" w:hAnsi="Times New Roman"/>
                <w:sz w:val="20"/>
                <w:lang w:val="en-US"/>
              </w:rPr>
            </w:pPr>
          </w:p>
          <w:p w14:paraId="72732230" w14:textId="77777777" w:rsidR="0025180A" w:rsidRPr="00435FCF" w:rsidRDefault="0025180A" w:rsidP="00137935">
            <w:pPr>
              <w:spacing w:after="0" w:line="240" w:lineRule="auto"/>
              <w:rPr>
                <w:rFonts w:ascii="Times New Roman" w:hAnsi="Times New Roman"/>
                <w:sz w:val="20"/>
                <w:lang w:val="en-US"/>
              </w:rPr>
            </w:pPr>
          </w:p>
          <w:p w14:paraId="45F38978" w14:textId="77777777" w:rsidR="0025180A" w:rsidRPr="00435FCF" w:rsidRDefault="0025180A" w:rsidP="00137935">
            <w:pPr>
              <w:spacing w:after="0" w:line="240" w:lineRule="auto"/>
              <w:rPr>
                <w:rFonts w:ascii="Times New Roman" w:hAnsi="Times New Roman"/>
                <w:sz w:val="20"/>
                <w:lang w:val="en-US"/>
              </w:rPr>
            </w:pPr>
          </w:p>
          <w:p w14:paraId="2AED8827" w14:textId="77777777" w:rsidR="0025180A" w:rsidRPr="00435FCF" w:rsidRDefault="0025180A" w:rsidP="00137935">
            <w:pPr>
              <w:spacing w:after="0" w:line="240" w:lineRule="auto"/>
              <w:rPr>
                <w:rFonts w:ascii="Times New Roman" w:hAnsi="Times New Roman"/>
                <w:sz w:val="16"/>
                <w:lang w:val="en-US"/>
              </w:rPr>
            </w:pPr>
          </w:p>
          <w:p w14:paraId="758D058C" w14:textId="77777777" w:rsidR="0025180A" w:rsidRPr="00435FCF" w:rsidRDefault="0025180A" w:rsidP="00137935">
            <w:pPr>
              <w:spacing w:after="0" w:line="240" w:lineRule="auto"/>
              <w:rPr>
                <w:rFonts w:ascii="Times New Roman" w:hAnsi="Times New Roman"/>
                <w:sz w:val="20"/>
                <w:lang w:val="en-US"/>
              </w:rPr>
            </w:pPr>
          </w:p>
          <w:p w14:paraId="3E1AD3B4" w14:textId="77777777" w:rsidR="0025180A" w:rsidRPr="00435FCF" w:rsidRDefault="0025180A" w:rsidP="00137935">
            <w:pPr>
              <w:spacing w:after="0" w:line="240" w:lineRule="auto"/>
              <w:rPr>
                <w:rFonts w:ascii="Times New Roman" w:hAnsi="Times New Roman"/>
                <w:sz w:val="20"/>
                <w:lang w:val="en-US"/>
              </w:rPr>
            </w:pPr>
          </w:p>
          <w:p w14:paraId="2638865F" w14:textId="77777777" w:rsidR="0025180A" w:rsidRPr="00435FCF" w:rsidRDefault="0025180A" w:rsidP="00137935">
            <w:pPr>
              <w:spacing w:after="0" w:line="240" w:lineRule="auto"/>
              <w:rPr>
                <w:rFonts w:ascii="Times New Roman" w:hAnsi="Times New Roman"/>
                <w:sz w:val="20"/>
                <w:lang w:val="en-US"/>
              </w:rPr>
            </w:pPr>
          </w:p>
          <w:p w14:paraId="6187A627" w14:textId="77777777" w:rsidR="0025180A" w:rsidRPr="00435FCF" w:rsidRDefault="0025180A" w:rsidP="00137935">
            <w:pPr>
              <w:spacing w:after="0" w:line="240" w:lineRule="auto"/>
              <w:rPr>
                <w:rFonts w:ascii="Times New Roman" w:hAnsi="Times New Roman"/>
                <w:sz w:val="20"/>
                <w:lang w:val="en-US"/>
              </w:rPr>
            </w:pPr>
          </w:p>
          <w:p w14:paraId="2BFE167D" w14:textId="77777777" w:rsidR="0025180A" w:rsidRPr="00435FCF" w:rsidRDefault="0025180A" w:rsidP="00137935">
            <w:pPr>
              <w:spacing w:after="0" w:line="240" w:lineRule="auto"/>
              <w:rPr>
                <w:rFonts w:ascii="Times New Roman" w:hAnsi="Times New Roman"/>
                <w:sz w:val="20"/>
                <w:lang w:val="en-US"/>
              </w:rPr>
            </w:pPr>
          </w:p>
          <w:p w14:paraId="4DB1779A" w14:textId="77777777" w:rsidR="0025180A" w:rsidRPr="00435FCF" w:rsidRDefault="0025180A" w:rsidP="00137935">
            <w:pPr>
              <w:spacing w:after="0" w:line="240" w:lineRule="auto"/>
              <w:rPr>
                <w:rFonts w:ascii="Times New Roman" w:hAnsi="Times New Roman"/>
                <w:sz w:val="20"/>
                <w:lang w:val="en-US"/>
              </w:rPr>
            </w:pPr>
          </w:p>
          <w:p w14:paraId="2C461FA5" w14:textId="77777777" w:rsidR="00733BAB" w:rsidRPr="00435FCF" w:rsidRDefault="00733BAB" w:rsidP="00137935">
            <w:pPr>
              <w:spacing w:after="0" w:line="240" w:lineRule="auto"/>
              <w:rPr>
                <w:rFonts w:ascii="Times New Roman" w:hAnsi="Times New Roman"/>
                <w:sz w:val="16"/>
                <w:lang w:val="en-US"/>
              </w:rPr>
            </w:pPr>
          </w:p>
          <w:p w14:paraId="1938C879" w14:textId="77777777" w:rsidR="0025180A" w:rsidRPr="00435FCF" w:rsidRDefault="0025180A" w:rsidP="00137935">
            <w:pPr>
              <w:spacing w:after="0" w:line="240" w:lineRule="auto"/>
              <w:rPr>
                <w:rFonts w:ascii="Times New Roman" w:hAnsi="Times New Roman"/>
                <w:sz w:val="20"/>
                <w:lang w:val="en-US"/>
              </w:rPr>
            </w:pPr>
          </w:p>
          <w:p w14:paraId="113AC987"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Performed</w:t>
            </w:r>
          </w:p>
          <w:p w14:paraId="1751ED9A"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Performed</w:t>
            </w:r>
          </w:p>
          <w:p w14:paraId="3D14F135"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Performed</w:t>
            </w:r>
          </w:p>
          <w:p w14:paraId="677643EF"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Performed</w:t>
            </w:r>
          </w:p>
          <w:p w14:paraId="3F19252E"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Performed</w:t>
            </w:r>
          </w:p>
          <w:p w14:paraId="42B42B21"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Performed</w:t>
            </w:r>
          </w:p>
          <w:p w14:paraId="7CDBFC30" w14:textId="0D619409" w:rsidR="0025180A" w:rsidRPr="00435FCF" w:rsidRDefault="00A72D52" w:rsidP="00137935">
            <w:pPr>
              <w:spacing w:after="0" w:line="240" w:lineRule="auto"/>
              <w:jc w:val="center"/>
              <w:rPr>
                <w:rFonts w:ascii="Times New Roman" w:hAnsi="Times New Roman"/>
                <w:sz w:val="16"/>
                <w:lang w:val="en-US"/>
              </w:rPr>
            </w:pPr>
            <w:r w:rsidRPr="00435FCF">
              <w:rPr>
                <w:rFonts w:ascii="Times New Roman" w:hAnsi="Times New Roman"/>
                <w:sz w:val="20"/>
                <w:lang w:val="en-US"/>
              </w:rPr>
              <w:t>Performed</w:t>
            </w:r>
            <w:r w:rsidRPr="00435FCF">
              <w:rPr>
                <w:rFonts w:ascii="Times New Roman" w:eastAsia="Times New Roman" w:hAnsi="Times New Roman" w:cs="Times New Roman"/>
                <w:sz w:val="16"/>
                <w:szCs w:val="16"/>
                <w:lang w:val="en-US" w:eastAsia="ru-RU"/>
              </w:rPr>
              <w:t xml:space="preserve"> </w:t>
            </w:r>
          </w:p>
          <w:p w14:paraId="1E66A870" w14:textId="77777777" w:rsidR="0025180A" w:rsidRPr="00435FCF" w:rsidRDefault="0025180A" w:rsidP="00137935">
            <w:pPr>
              <w:spacing w:after="0" w:line="240" w:lineRule="auto"/>
              <w:jc w:val="center"/>
              <w:rPr>
                <w:rFonts w:ascii="Times New Roman" w:hAnsi="Times New Roman"/>
                <w:sz w:val="20"/>
                <w:lang w:val="en-US"/>
              </w:rPr>
            </w:pPr>
          </w:p>
          <w:p w14:paraId="635892D9" w14:textId="77777777" w:rsidR="0025180A" w:rsidRPr="00435FCF" w:rsidRDefault="0025180A" w:rsidP="00137935">
            <w:pPr>
              <w:spacing w:after="0" w:line="240" w:lineRule="auto"/>
              <w:jc w:val="center"/>
              <w:rPr>
                <w:rFonts w:ascii="Times New Roman" w:hAnsi="Times New Roman"/>
                <w:sz w:val="20"/>
                <w:lang w:val="en-US"/>
              </w:rPr>
            </w:pPr>
          </w:p>
          <w:p w14:paraId="0E7FA055"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Completed</w:t>
            </w:r>
          </w:p>
          <w:p w14:paraId="513688B7" w14:textId="77777777" w:rsidR="00A72D52" w:rsidRPr="00435FCF" w:rsidRDefault="00A72D52" w:rsidP="00137935">
            <w:pPr>
              <w:spacing w:after="0" w:line="240" w:lineRule="auto"/>
              <w:jc w:val="center"/>
              <w:rPr>
                <w:rFonts w:ascii="Times New Roman" w:hAnsi="Times New Roman"/>
                <w:sz w:val="20"/>
                <w:lang w:val="en-US"/>
              </w:rPr>
            </w:pPr>
          </w:p>
          <w:p w14:paraId="3427A8ED" w14:textId="77777777" w:rsidR="00A72D52" w:rsidRPr="00435FCF" w:rsidRDefault="00A72D52" w:rsidP="00137935">
            <w:pPr>
              <w:spacing w:after="0" w:line="240" w:lineRule="auto"/>
              <w:jc w:val="center"/>
              <w:rPr>
                <w:rFonts w:ascii="Times New Roman" w:hAnsi="Times New Roman"/>
                <w:sz w:val="20"/>
                <w:lang w:val="en-US"/>
              </w:rPr>
            </w:pPr>
          </w:p>
          <w:p w14:paraId="70885AC5" w14:textId="77777777" w:rsidR="00A72D52" w:rsidRPr="00435FCF" w:rsidRDefault="00A72D52" w:rsidP="00137935">
            <w:pPr>
              <w:spacing w:after="0" w:line="240" w:lineRule="auto"/>
              <w:jc w:val="center"/>
              <w:rPr>
                <w:rFonts w:ascii="Times New Roman" w:hAnsi="Times New Roman"/>
                <w:sz w:val="20"/>
                <w:lang w:val="en-US"/>
              </w:rPr>
            </w:pPr>
          </w:p>
          <w:p w14:paraId="3A0F2D21" w14:textId="77777777" w:rsidR="00A72D52" w:rsidRPr="00435FCF" w:rsidRDefault="00A72D52" w:rsidP="00137935">
            <w:pPr>
              <w:spacing w:after="0" w:line="240" w:lineRule="auto"/>
              <w:jc w:val="center"/>
              <w:rPr>
                <w:rFonts w:ascii="Times New Roman" w:hAnsi="Times New Roman"/>
                <w:sz w:val="20"/>
                <w:lang w:val="en-US"/>
              </w:rPr>
            </w:pPr>
          </w:p>
          <w:p w14:paraId="734324AD" w14:textId="77777777" w:rsidR="00A72D52"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Completed</w:t>
            </w:r>
          </w:p>
          <w:p w14:paraId="71E2EAF2" w14:textId="77777777" w:rsidR="00A72D52" w:rsidRPr="00435FCF" w:rsidRDefault="00A72D52" w:rsidP="00137935">
            <w:pPr>
              <w:spacing w:after="0" w:line="240" w:lineRule="auto"/>
              <w:jc w:val="center"/>
              <w:rPr>
                <w:rFonts w:ascii="Times New Roman" w:hAnsi="Times New Roman"/>
                <w:sz w:val="20"/>
                <w:lang w:val="en-US"/>
              </w:rPr>
            </w:pPr>
          </w:p>
          <w:p w14:paraId="295C278C" w14:textId="77777777" w:rsidR="00A72D52" w:rsidRPr="00435FCF" w:rsidRDefault="00A72D52" w:rsidP="00137935">
            <w:pPr>
              <w:spacing w:after="0" w:line="240" w:lineRule="auto"/>
              <w:jc w:val="center"/>
              <w:rPr>
                <w:rFonts w:ascii="Times New Roman" w:hAnsi="Times New Roman"/>
                <w:sz w:val="20"/>
                <w:lang w:val="en-US"/>
              </w:rPr>
            </w:pPr>
          </w:p>
          <w:p w14:paraId="4F65F369" w14:textId="77777777" w:rsidR="00A72D52" w:rsidRPr="00435FCF" w:rsidRDefault="00A72D52" w:rsidP="00137935">
            <w:pPr>
              <w:spacing w:after="0" w:line="240" w:lineRule="auto"/>
              <w:jc w:val="center"/>
              <w:rPr>
                <w:rFonts w:ascii="Times New Roman" w:hAnsi="Times New Roman"/>
                <w:sz w:val="20"/>
                <w:lang w:val="en-US"/>
              </w:rPr>
            </w:pPr>
          </w:p>
          <w:p w14:paraId="1537DCE9" w14:textId="77777777" w:rsidR="00A72D52" w:rsidRPr="00435FCF" w:rsidRDefault="00A72D52" w:rsidP="00137935">
            <w:pPr>
              <w:spacing w:after="0" w:line="240" w:lineRule="auto"/>
              <w:jc w:val="center"/>
              <w:rPr>
                <w:rFonts w:ascii="Times New Roman" w:hAnsi="Times New Roman"/>
                <w:sz w:val="20"/>
                <w:lang w:val="en-US"/>
              </w:rPr>
            </w:pPr>
          </w:p>
          <w:p w14:paraId="3076336B" w14:textId="1B22A15A" w:rsidR="0025180A" w:rsidRPr="00435FCF" w:rsidRDefault="00A72D52" w:rsidP="00137935">
            <w:pPr>
              <w:spacing w:after="0" w:line="240" w:lineRule="auto"/>
              <w:jc w:val="center"/>
              <w:rPr>
                <w:rFonts w:ascii="Times New Roman" w:hAnsi="Times New Roman"/>
                <w:sz w:val="20"/>
                <w:lang w:val="en-US"/>
              </w:rPr>
            </w:pPr>
            <w:r w:rsidRPr="00435FCF">
              <w:rPr>
                <w:rFonts w:ascii="Times New Roman" w:hAnsi="Times New Roman"/>
                <w:sz w:val="20"/>
                <w:lang w:val="en-US"/>
              </w:rPr>
              <w:t>Completed</w:t>
            </w:r>
          </w:p>
        </w:tc>
      </w:tr>
    </w:tbl>
    <w:p w14:paraId="1C64F442" w14:textId="372C8019"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lastRenderedPageBreak/>
        <w:t>Conclusion</w:t>
      </w:r>
      <w:r w:rsidR="0025180A" w:rsidRPr="00435FCF">
        <w:rPr>
          <w:rFonts w:ascii="Times New Roman" w:hAnsi="Times New Roman"/>
          <w:sz w:val="24"/>
          <w:lang w:val="en-US"/>
        </w:rPr>
        <w:t>:</w:t>
      </w:r>
      <w:r w:rsidR="00733BAB" w:rsidRPr="00435FCF">
        <w:rPr>
          <w:rFonts w:ascii="Times New Roman" w:hAnsi="Times New Roman"/>
          <w:sz w:val="24"/>
          <w:lang w:val="en-US"/>
        </w:rPr>
        <w:t xml:space="preserve"> _</w:t>
      </w:r>
      <w:r w:rsidR="0025180A" w:rsidRPr="00435FCF">
        <w:rPr>
          <w:rFonts w:ascii="Times New Roman" w:hAnsi="Times New Roman"/>
          <w:sz w:val="24"/>
          <w:lang w:val="en-US"/>
        </w:rPr>
        <w:t>________________________________________________________</w:t>
      </w:r>
      <w:r w:rsidR="00B56B64" w:rsidRPr="00435FCF">
        <w:rPr>
          <w:rFonts w:ascii="Times New Roman" w:hAnsi="Times New Roman"/>
          <w:sz w:val="24"/>
          <w:lang w:val="en-US"/>
        </w:rPr>
        <w:t>_</w:t>
      </w:r>
      <w:r w:rsidR="0025180A" w:rsidRPr="00435FCF">
        <w:rPr>
          <w:rFonts w:ascii="Times New Roman" w:hAnsi="Times New Roman"/>
          <w:sz w:val="24"/>
          <w:lang w:val="en-US"/>
        </w:rPr>
        <w:t>______________</w:t>
      </w:r>
      <w:r w:rsidR="0025180A" w:rsidRPr="00435FCF">
        <w:rPr>
          <w:rFonts w:ascii="Times New Roman" w:eastAsia="Times New Roman" w:hAnsi="Times New Roman" w:cs="Times New Roman"/>
          <w:sz w:val="24"/>
          <w:szCs w:val="20"/>
          <w:lang w:val="en-US" w:eastAsia="ru-RU"/>
        </w:rPr>
        <w:t>__</w:t>
      </w:r>
    </w:p>
    <w:p w14:paraId="67FB378E" w14:textId="55DDCFE2" w:rsidR="0025180A" w:rsidRPr="00435FCF" w:rsidRDefault="00A72D52" w:rsidP="002C2AE2">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Inspected and installed by</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w:t>
      </w:r>
      <w:r w:rsidR="00B56B64" w:rsidRPr="00435FCF">
        <w:rPr>
          <w:rFonts w:ascii="Times New Roman" w:eastAsia="Times New Roman" w:hAnsi="Times New Roman" w:cs="Times New Roman"/>
          <w:sz w:val="24"/>
          <w:szCs w:val="24"/>
          <w:lang w:val="en-US" w:eastAsia="ru-RU"/>
        </w:rPr>
        <w:t>______</w:t>
      </w:r>
      <w:r w:rsidR="0025180A" w:rsidRPr="00435FCF">
        <w:rPr>
          <w:rFonts w:ascii="Times New Roman" w:eastAsia="Times New Roman" w:hAnsi="Times New Roman" w:cs="Times New Roman"/>
          <w:sz w:val="24"/>
          <w:szCs w:val="24"/>
          <w:lang w:val="en-US" w:eastAsia="ru-RU"/>
        </w:rPr>
        <w:t>_____________</w:t>
      </w:r>
    </w:p>
    <w:p w14:paraId="2B8F298A" w14:textId="4B6571AF"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A72D52" w:rsidRPr="00435FCF">
        <w:rPr>
          <w:rFonts w:ascii="Times New Roman" w:hAnsi="Times New Roman"/>
          <w:sz w:val="20"/>
          <w:lang w:val="en-US"/>
        </w:rPr>
        <w:t>position, full name, signature, date</w:t>
      </w:r>
      <w:r w:rsidRPr="00435FCF">
        <w:rPr>
          <w:rFonts w:ascii="Times New Roman" w:hAnsi="Times New Roman"/>
          <w:sz w:val="20"/>
          <w:lang w:val="en-US"/>
        </w:rPr>
        <w:t>)</w:t>
      </w:r>
    </w:p>
    <w:p w14:paraId="2E395CA4" w14:textId="581F0CA6" w:rsidR="0025180A" w:rsidRPr="00435FCF" w:rsidRDefault="00A72D52"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Work performer</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w:t>
      </w:r>
      <w:r w:rsidR="00B56B64" w:rsidRPr="00435FCF">
        <w:rPr>
          <w:rFonts w:ascii="Times New Roman" w:eastAsia="Times New Roman" w:hAnsi="Times New Roman" w:cs="Times New Roman"/>
          <w:sz w:val="24"/>
          <w:szCs w:val="24"/>
          <w:lang w:val="en-US" w:eastAsia="ru-RU"/>
        </w:rPr>
        <w:t>_______</w:t>
      </w:r>
      <w:r w:rsidR="0025180A" w:rsidRPr="00435FCF">
        <w:rPr>
          <w:rFonts w:ascii="Times New Roman" w:eastAsia="Times New Roman" w:hAnsi="Times New Roman" w:cs="Times New Roman"/>
          <w:sz w:val="24"/>
          <w:szCs w:val="24"/>
          <w:lang w:val="en-US" w:eastAsia="ru-RU"/>
        </w:rPr>
        <w:t>________________</w:t>
      </w:r>
    </w:p>
    <w:p w14:paraId="69A3BA52" w14:textId="4A3266C0"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A72D52" w:rsidRPr="00435FCF">
        <w:rPr>
          <w:rFonts w:ascii="Times New Roman" w:hAnsi="Times New Roman"/>
          <w:sz w:val="20"/>
          <w:lang w:val="en-US"/>
        </w:rPr>
        <w:t>position, full name, signature, date</w:t>
      </w:r>
      <w:r w:rsidRPr="00435FCF">
        <w:rPr>
          <w:rFonts w:ascii="Times New Roman" w:hAnsi="Times New Roman"/>
          <w:sz w:val="20"/>
          <w:lang w:val="en-US"/>
        </w:rPr>
        <w:t>)</w:t>
      </w:r>
    </w:p>
    <w:p w14:paraId="492FC537" w14:textId="388FD04A"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7 </w:t>
      </w:r>
      <w:r w:rsidR="00A72D52" w:rsidRPr="00435FCF">
        <w:rPr>
          <w:rFonts w:ascii="Times New Roman" w:hAnsi="Times New Roman"/>
          <w:sz w:val="24"/>
          <w:lang w:val="en-US"/>
        </w:rPr>
        <w:t>Inspection and installation of the suspended (removable) cooling system heaters</w:t>
      </w:r>
    </w:p>
    <w:p w14:paraId="48AD9843" w14:textId="77777777" w:rsidR="0025180A" w:rsidRPr="00435FCF" w:rsidRDefault="0025180A" w:rsidP="00137935">
      <w:pPr>
        <w:spacing w:after="0" w:line="240" w:lineRule="auto"/>
        <w:rPr>
          <w:rFonts w:ascii="Times New Roman" w:hAnsi="Times New Roman"/>
          <w:sz w:val="24"/>
          <w:lang w:val="en-US"/>
        </w:rPr>
      </w:pPr>
    </w:p>
    <w:p w14:paraId="389D33E6" w14:textId="4D326958" w:rsidR="00A72D52"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Transformer ___________ phase, type __________</w:t>
      </w:r>
      <w:r w:rsidR="00B56B64" w:rsidRPr="00435FCF">
        <w:rPr>
          <w:rFonts w:ascii="Times New Roman" w:hAnsi="Times New Roman"/>
          <w:sz w:val="24"/>
          <w:lang w:val="en-US"/>
        </w:rPr>
        <w:t>__________________________</w:t>
      </w:r>
      <w:r w:rsidR="00B124DF" w:rsidRPr="00435FCF">
        <w:rPr>
          <w:rFonts w:ascii="Times New Roman" w:hAnsi="Times New Roman"/>
          <w:sz w:val="24"/>
          <w:lang w:val="en-US"/>
        </w:rPr>
        <w:t>____________</w:t>
      </w:r>
      <w:r w:rsidRPr="00435FCF">
        <w:rPr>
          <w:rFonts w:ascii="Times New Roman" w:hAnsi="Times New Roman"/>
          <w:sz w:val="24"/>
          <w:lang w:val="en-US"/>
        </w:rPr>
        <w:t>____,</w:t>
      </w:r>
    </w:p>
    <w:p w14:paraId="01DCDE8B" w14:textId="3C7DEEE0" w:rsidR="00A72D52"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power _______________ mVA, voltage ___________</w:t>
      </w:r>
      <w:r w:rsidR="00B56B64" w:rsidRPr="00435FCF">
        <w:rPr>
          <w:rFonts w:ascii="Times New Roman" w:hAnsi="Times New Roman"/>
          <w:sz w:val="24"/>
          <w:lang w:val="en-US"/>
        </w:rPr>
        <w:t>__________________________________</w:t>
      </w:r>
      <w:r w:rsidRPr="00435FCF">
        <w:rPr>
          <w:rFonts w:ascii="Times New Roman" w:hAnsi="Times New Roman"/>
          <w:sz w:val="24"/>
          <w:lang w:val="en-US"/>
        </w:rPr>
        <w:t>___ kV,</w:t>
      </w:r>
    </w:p>
    <w:p w14:paraId="11AA5AE5" w14:textId="074E80C3"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manufacturer ____________________, factory number ____________</w:t>
      </w:r>
      <w:r w:rsidR="00B56B64" w:rsidRPr="00435FCF">
        <w:rPr>
          <w:rFonts w:ascii="Times New Roman" w:hAnsi="Times New Roman"/>
          <w:sz w:val="24"/>
          <w:lang w:val="en-US"/>
        </w:rPr>
        <w:t>_________</w:t>
      </w:r>
      <w:r w:rsidRPr="00435FCF">
        <w:rPr>
          <w:rFonts w:ascii="Times New Roman" w:hAnsi="Times New Roman"/>
          <w:sz w:val="24"/>
          <w:lang w:val="en-US"/>
        </w:rPr>
        <w:t>__________________.</w:t>
      </w:r>
    </w:p>
    <w:p w14:paraId="3E9294F7" w14:textId="7AA83A2A"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The cooling system has been inspected and installed according to the factory manual </w:t>
      </w:r>
      <w:r w:rsidRPr="00435FCF">
        <w:rPr>
          <w:rFonts w:ascii="Times New Roman" w:eastAsia="Times New Roman" w:hAnsi="Times New Roman" w:cs="Times New Roman"/>
          <w:sz w:val="24"/>
          <w:szCs w:val="20"/>
          <w:lang w:val="en-US"/>
        </w:rPr>
        <w:t>________________</w:t>
      </w:r>
      <w:r w:rsidR="0025180A" w:rsidRPr="00435FCF">
        <w:rPr>
          <w:rFonts w:ascii="Times New Roman" w:eastAsia="Times New Roman" w:hAnsi="Times New Roman" w:cs="Times New Roman"/>
          <w:sz w:val="24"/>
          <w:szCs w:val="20"/>
          <w:lang w:val="en-US" w:eastAsia="ru-RU"/>
        </w:rPr>
        <w:t>.</w:t>
      </w:r>
    </w:p>
    <w:p w14:paraId="1869AC83" w14:textId="496C8511"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Cooling system with</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___________________________</w:t>
      </w:r>
      <w:r w:rsidR="00B56B64" w:rsidRPr="00435FCF">
        <w:rPr>
          <w:rFonts w:ascii="Times New Roman" w:eastAsia="Times New Roman" w:hAnsi="Times New Roman" w:cs="Times New Roman"/>
          <w:sz w:val="24"/>
          <w:szCs w:val="20"/>
          <w:lang w:val="en-US" w:eastAsia="ru-RU"/>
        </w:rPr>
        <w:t>___</w:t>
      </w:r>
      <w:r w:rsidR="0025180A" w:rsidRPr="00435FCF">
        <w:rPr>
          <w:rFonts w:ascii="Times New Roman" w:eastAsia="Times New Roman" w:hAnsi="Times New Roman" w:cs="Times New Roman"/>
          <w:sz w:val="24"/>
          <w:szCs w:val="20"/>
          <w:lang w:val="en-US" w:eastAsia="ru-RU"/>
        </w:rPr>
        <w:t>_____________________________________</w:t>
      </w:r>
    </w:p>
    <w:p w14:paraId="290BDCD5" w14:textId="224171D7" w:rsidR="0025180A" w:rsidRPr="00435FCF" w:rsidRDefault="0025180A" w:rsidP="002C2AE2">
      <w:pPr>
        <w:spacing w:after="0" w:line="240" w:lineRule="auto"/>
        <w:ind w:left="2832" w:hanging="422"/>
        <w:jc w:val="center"/>
        <w:rPr>
          <w:rFonts w:ascii="Times New Roman" w:hAnsi="Times New Roman"/>
          <w:sz w:val="20"/>
          <w:lang w:val="en-US"/>
        </w:rPr>
      </w:pPr>
      <w:r w:rsidRPr="00435FCF">
        <w:rPr>
          <w:rFonts w:ascii="Times New Roman" w:hAnsi="Times New Roman"/>
          <w:sz w:val="20"/>
          <w:lang w:val="en-US"/>
        </w:rPr>
        <w:t>(</w:t>
      </w:r>
      <w:r w:rsidR="00A72D52" w:rsidRPr="00435FCF">
        <w:rPr>
          <w:rFonts w:ascii="Times New Roman" w:hAnsi="Times New Roman"/>
          <w:sz w:val="20"/>
          <w:lang w:val="en-US"/>
        </w:rPr>
        <w:t>individual, centralized blowing</w:t>
      </w:r>
      <w:r w:rsidRPr="00435FCF">
        <w:rPr>
          <w:rFonts w:ascii="Times New Roman" w:hAnsi="Times New Roman"/>
          <w:sz w:val="20"/>
          <w:lang w:val="en-US"/>
        </w:rPr>
        <w:t>)</w:t>
      </w:r>
    </w:p>
    <w:p w14:paraId="4723968B" w14:textId="630BA916"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Heaters __________ pcs., fans _________ pcs. (by _______ pieces per heater)</w:t>
      </w:r>
      <w:r w:rsidR="0025180A" w:rsidRPr="00435FCF">
        <w:rPr>
          <w:rFonts w:ascii="Times New Roman" w:hAnsi="Times New Roman"/>
          <w:sz w:val="24"/>
          <w:lang w:val="en-US"/>
        </w:rPr>
        <w:t>.</w:t>
      </w:r>
    </w:p>
    <w:p w14:paraId="3B53310E" w14:textId="77777777" w:rsidR="0025180A" w:rsidRPr="00435FCF" w:rsidRDefault="0025180A" w:rsidP="00137935">
      <w:pPr>
        <w:spacing w:after="0" w:line="240" w:lineRule="auto"/>
        <w:rPr>
          <w:rFonts w:ascii="Times New Roman" w:hAnsi="Times New Roman"/>
          <w:sz w:val="24"/>
          <w:lang w:val="en-US"/>
        </w:rPr>
      </w:pPr>
    </w:p>
    <w:p w14:paraId="6DE4C21A" w14:textId="77777777" w:rsidR="00A72D52" w:rsidRPr="00435FCF" w:rsidRDefault="00A72D52"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The heaters have been washed with dry transformer oil, with oil pressurized at a temperature of </w:t>
      </w:r>
    </w:p>
    <w:p w14:paraId="375BE983" w14:textId="7BF75F1F" w:rsidR="0025180A" w:rsidRPr="00435FCF" w:rsidRDefault="00A72D52" w:rsidP="00137935">
      <w:pPr>
        <w:spacing w:after="0" w:line="240" w:lineRule="auto"/>
        <w:jc w:val="both"/>
        <w:rPr>
          <w:rFonts w:ascii="Times New Roman" w:hAnsi="Times New Roman"/>
          <w:sz w:val="24"/>
          <w:lang w:val="en-US"/>
        </w:rPr>
      </w:pPr>
      <w:r w:rsidRPr="00435FCF">
        <w:rPr>
          <w:rFonts w:ascii="Times New Roman" w:hAnsi="Times New Roman"/>
          <w:sz w:val="24"/>
          <w:lang w:val="en-US"/>
        </w:rPr>
        <w:t>_________ deg. with  pressure of __________ MPa and installed on the transformer</w:t>
      </w:r>
      <w:r w:rsidR="0025180A" w:rsidRPr="00435FCF">
        <w:rPr>
          <w:rFonts w:ascii="Times New Roman" w:hAnsi="Times New Roman"/>
          <w:sz w:val="24"/>
          <w:lang w:val="en-US"/>
        </w:rPr>
        <w:t>.</w:t>
      </w:r>
    </w:p>
    <w:p w14:paraId="5C1A060E" w14:textId="77777777" w:rsidR="00733BAB" w:rsidRPr="00435FCF" w:rsidRDefault="00733BAB" w:rsidP="00137935">
      <w:pPr>
        <w:spacing w:after="0" w:line="240" w:lineRule="auto"/>
        <w:rPr>
          <w:rFonts w:ascii="Times New Roman" w:hAnsi="Times New Roman"/>
          <w:sz w:val="24"/>
          <w:lang w:val="en-US"/>
        </w:rPr>
      </w:pPr>
    </w:p>
    <w:p w14:paraId="6D67269E" w14:textId="6F2097E5" w:rsidR="0025180A" w:rsidRPr="00435FCF" w:rsidRDefault="00A72D52" w:rsidP="00137935">
      <w:pPr>
        <w:spacing w:after="0" w:line="240" w:lineRule="auto"/>
        <w:rPr>
          <w:rFonts w:ascii="Times New Roman" w:hAnsi="Times New Roman"/>
          <w:sz w:val="24"/>
          <w:lang w:val="en-US"/>
        </w:rPr>
      </w:pPr>
      <w:r w:rsidRPr="00435FCF">
        <w:rPr>
          <w:rFonts w:ascii="Times New Roman" w:hAnsi="Times New Roman"/>
          <w:sz w:val="24"/>
          <w:lang w:val="en-US"/>
        </w:rPr>
        <w:t>Conclusion</w:t>
      </w:r>
      <w:r w:rsidR="0025180A" w:rsidRPr="00435FCF">
        <w:rPr>
          <w:rFonts w:ascii="Times New Roman" w:hAnsi="Times New Roman"/>
          <w:sz w:val="24"/>
          <w:lang w:val="en-US"/>
        </w:rPr>
        <w:t>:</w:t>
      </w:r>
      <w:r w:rsidR="00B56B64" w:rsidRPr="00435FCF">
        <w:rPr>
          <w:rFonts w:ascii="Times New Roman" w:eastAsia="Times New Roman" w:hAnsi="Times New Roman" w:cs="Times New Roman"/>
          <w:sz w:val="24"/>
          <w:szCs w:val="20"/>
          <w:lang w:val="en-US" w:eastAsia="ru-RU"/>
        </w:rPr>
        <w:t xml:space="preserve"> </w:t>
      </w:r>
      <w:r w:rsidR="0025180A" w:rsidRPr="00435FCF">
        <w:rPr>
          <w:rFonts w:ascii="Times New Roman" w:hAnsi="Times New Roman"/>
          <w:sz w:val="24"/>
          <w:lang w:val="en-US"/>
        </w:rPr>
        <w:t>__________________________________________________________________________</w:t>
      </w:r>
    </w:p>
    <w:p w14:paraId="29416BF1" w14:textId="77777777" w:rsidR="00733BAB" w:rsidRPr="00435FCF" w:rsidRDefault="00733BAB" w:rsidP="00137935">
      <w:pPr>
        <w:widowControl w:val="0"/>
        <w:autoSpaceDE w:val="0"/>
        <w:autoSpaceDN w:val="0"/>
        <w:adjustRightInd w:val="0"/>
        <w:spacing w:after="0" w:line="240" w:lineRule="auto"/>
        <w:jc w:val="both"/>
        <w:rPr>
          <w:rFonts w:ascii="Times New Roman" w:hAnsi="Times New Roman"/>
          <w:sz w:val="24"/>
          <w:lang w:val="en-US"/>
        </w:rPr>
      </w:pPr>
    </w:p>
    <w:p w14:paraId="4DD6CFCC" w14:textId="69B9A161" w:rsidR="0025180A" w:rsidRPr="00435FCF" w:rsidRDefault="00A72D52"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Inspected and installed by</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___________________________________________________________</w:t>
      </w:r>
    </w:p>
    <w:p w14:paraId="44EE9761" w14:textId="22476A47"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A72D52" w:rsidRPr="00435FCF">
        <w:rPr>
          <w:rFonts w:ascii="Times New Roman" w:hAnsi="Times New Roman"/>
          <w:sz w:val="20"/>
          <w:lang w:val="en-US"/>
        </w:rPr>
        <w:t>position, full name, signature, date</w:t>
      </w:r>
      <w:r w:rsidRPr="00435FCF">
        <w:rPr>
          <w:rFonts w:ascii="Times New Roman" w:hAnsi="Times New Roman"/>
          <w:sz w:val="20"/>
          <w:lang w:val="en-US"/>
        </w:rPr>
        <w:t>)</w:t>
      </w:r>
    </w:p>
    <w:p w14:paraId="10324F04" w14:textId="7C57E05E" w:rsidR="0025180A" w:rsidRPr="00435FCF" w:rsidRDefault="00A72D52"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Work performer</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____________________________________________________________</w:t>
      </w:r>
      <w:r w:rsidR="00B124DF" w:rsidRPr="00435FCF">
        <w:rPr>
          <w:rFonts w:ascii="Times New Roman" w:eastAsia="Times New Roman" w:hAnsi="Times New Roman" w:cs="Times New Roman"/>
          <w:sz w:val="24"/>
          <w:szCs w:val="24"/>
          <w:lang w:val="en-US" w:eastAsia="ru-RU"/>
        </w:rPr>
        <w:t>__</w:t>
      </w:r>
      <w:r w:rsidR="0025180A" w:rsidRPr="00435FCF">
        <w:rPr>
          <w:rFonts w:ascii="Times New Roman" w:eastAsia="Times New Roman" w:hAnsi="Times New Roman" w:cs="Times New Roman"/>
          <w:sz w:val="24"/>
          <w:szCs w:val="24"/>
          <w:lang w:val="en-US" w:eastAsia="ru-RU"/>
        </w:rPr>
        <w:t>_____</w:t>
      </w:r>
    </w:p>
    <w:p w14:paraId="750DF9B5" w14:textId="338C62E8"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A72D52" w:rsidRPr="00435FCF">
        <w:rPr>
          <w:rFonts w:ascii="Times New Roman" w:hAnsi="Times New Roman"/>
          <w:sz w:val="20"/>
          <w:lang w:val="en-US"/>
        </w:rPr>
        <w:t>position, full name, signature, date</w:t>
      </w:r>
      <w:r w:rsidRPr="00435FCF">
        <w:rPr>
          <w:rFonts w:ascii="Times New Roman" w:hAnsi="Times New Roman"/>
          <w:sz w:val="20"/>
          <w:lang w:val="en-US"/>
        </w:rPr>
        <w:t>)</w:t>
      </w:r>
    </w:p>
    <w:p w14:paraId="343189DE" w14:textId="77777777" w:rsidR="0025180A" w:rsidRPr="00435FCF" w:rsidRDefault="0025180A" w:rsidP="00137935">
      <w:pPr>
        <w:spacing w:after="160" w:line="259" w:lineRule="auto"/>
        <w:rPr>
          <w:rFonts w:ascii="Times New Roman" w:hAnsi="Times New Roman"/>
          <w:sz w:val="20"/>
          <w:lang w:val="en-US"/>
        </w:rPr>
      </w:pPr>
      <w:r w:rsidRPr="00435FCF">
        <w:rPr>
          <w:rFonts w:ascii="Times New Roman" w:hAnsi="Times New Roman"/>
          <w:sz w:val="20"/>
          <w:lang w:val="en-US"/>
        </w:rPr>
        <w:br w:type="page"/>
      </w:r>
    </w:p>
    <w:p w14:paraId="6B82DFE3" w14:textId="580642FD" w:rsidR="0025180A" w:rsidRPr="00435FCF" w:rsidRDefault="00E93D77" w:rsidP="00137935">
      <w:pPr>
        <w:spacing w:after="0" w:line="240" w:lineRule="auto"/>
        <w:jc w:val="right"/>
        <w:rPr>
          <w:rFonts w:ascii="Times New Roman" w:hAnsi="Times New Roman"/>
          <w:sz w:val="24"/>
          <w:lang w:val="en-US"/>
        </w:rPr>
      </w:pPr>
      <w:bookmarkStart w:id="646" w:name="_Toc90982762"/>
      <w:r w:rsidRPr="00435FCF">
        <w:rPr>
          <w:rFonts w:ascii="Times New Roman" w:hAnsi="Times New Roman"/>
          <w:sz w:val="24"/>
          <w:lang w:val="en-US"/>
        </w:rPr>
        <w:lastRenderedPageBreak/>
        <w:t>Form E</w:t>
      </w:r>
      <w:r w:rsidR="0025180A" w:rsidRPr="00435FCF">
        <w:rPr>
          <w:rFonts w:ascii="Times New Roman" w:hAnsi="Times New Roman"/>
          <w:sz w:val="24"/>
          <w:lang w:val="en-US"/>
        </w:rPr>
        <w:t>-2</w:t>
      </w:r>
      <w:bookmarkEnd w:id="646"/>
      <w:r w:rsidR="00733BAB" w:rsidRPr="00435FCF">
        <w:rPr>
          <w:rFonts w:ascii="Times New Roman" w:hAnsi="Times New Roman"/>
          <w:sz w:val="24"/>
          <w:lang w:val="en-US"/>
        </w:rPr>
        <w:t>5</w:t>
      </w:r>
    </w:p>
    <w:p w14:paraId="26B48741" w14:textId="651811F1" w:rsidR="0025180A" w:rsidRPr="00435FCF" w:rsidRDefault="001B19A7" w:rsidP="002C2AE2">
      <w:pPr>
        <w:keepNext/>
        <w:keepLines/>
        <w:spacing w:before="240" w:after="240" w:line="240" w:lineRule="auto"/>
        <w:ind w:firstLine="709"/>
        <w:jc w:val="center"/>
        <w:outlineLvl w:val="1"/>
        <w:rPr>
          <w:rFonts w:ascii="Times New Roman" w:hAnsi="Times New Roman"/>
          <w:b/>
          <w:sz w:val="24"/>
          <w:lang w:val="en-US"/>
        </w:rPr>
      </w:pPr>
      <w:bookmarkStart w:id="647" w:name="_Toc90982765"/>
      <w:bookmarkStart w:id="648" w:name="_Toc129875265"/>
      <w:bookmarkStart w:id="649" w:name="_Toc133334788"/>
      <w:bookmarkStart w:id="650" w:name="_Toc133583840"/>
      <w:bookmarkStart w:id="651" w:name="_Toc90982763"/>
      <w:bookmarkStart w:id="652" w:name="_Toc129875264"/>
      <w:bookmarkStart w:id="653" w:name="_Toc133334787"/>
      <w:bookmarkStart w:id="654" w:name="_Toc142854029"/>
      <w:r w:rsidRPr="00435FCF">
        <w:rPr>
          <w:rFonts w:ascii="Times New Roman" w:hAnsi="Times New Roman"/>
          <w:b/>
          <w:sz w:val="24"/>
          <w:lang w:val="en-US"/>
        </w:rPr>
        <w:t>Form of Protocol o</w:t>
      </w:r>
      <w:r w:rsidR="0088460D" w:rsidRPr="00435FCF">
        <w:rPr>
          <w:rFonts w:ascii="Times New Roman" w:hAnsi="Times New Roman"/>
          <w:b/>
          <w:sz w:val="24"/>
          <w:lang w:val="en-US"/>
        </w:rPr>
        <w:t>n</w:t>
      </w:r>
      <w:r w:rsidRPr="00435FCF">
        <w:rPr>
          <w:rFonts w:ascii="Times New Roman" w:hAnsi="Times New Roman"/>
          <w:b/>
          <w:sz w:val="24"/>
          <w:lang w:val="en-US"/>
        </w:rPr>
        <w:t xml:space="preserve"> Inspection and Installation of </w:t>
      </w:r>
      <w:r w:rsidR="00970766" w:rsidRPr="00435FCF">
        <w:rPr>
          <w:rFonts w:ascii="Times New Roman" w:hAnsi="Times New Roman"/>
          <w:b/>
          <w:sz w:val="24"/>
          <w:lang w:val="en-US"/>
        </w:rPr>
        <w:t>Communication Condenser</w:t>
      </w:r>
      <w:r w:rsidRPr="00435FCF">
        <w:rPr>
          <w:rFonts w:ascii="Times New Roman" w:hAnsi="Times New Roman"/>
          <w:b/>
          <w:sz w:val="24"/>
          <w:lang w:val="en-US"/>
        </w:rPr>
        <w:t xml:space="preserve"> with Voltage of 110-750 kV</w:t>
      </w:r>
      <w:bookmarkEnd w:id="647"/>
      <w:bookmarkEnd w:id="648"/>
      <w:bookmarkEnd w:id="649"/>
      <w:bookmarkEnd w:id="650"/>
      <w:bookmarkEnd w:id="651"/>
      <w:bookmarkEnd w:id="652"/>
      <w:bookmarkEnd w:id="653"/>
      <w:bookmarkEnd w:id="654"/>
    </w:p>
    <w:tbl>
      <w:tblPr>
        <w:tblW w:w="1069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597"/>
        <w:gridCol w:w="3436"/>
        <w:gridCol w:w="434"/>
      </w:tblGrid>
      <w:tr w:rsidR="00137935" w:rsidRPr="00435FCF" w14:paraId="71D48C24" w14:textId="77777777" w:rsidTr="002C2AE2">
        <w:trPr>
          <w:gridAfter w:val="1"/>
          <w:wAfter w:w="434" w:type="dxa"/>
        </w:trPr>
        <w:tc>
          <w:tcPr>
            <w:tcW w:w="3224" w:type="dxa"/>
            <w:tcBorders>
              <w:top w:val="nil"/>
              <w:left w:val="nil"/>
              <w:bottom w:val="nil"/>
              <w:right w:val="nil"/>
            </w:tcBorders>
          </w:tcPr>
          <w:p w14:paraId="76B5915E"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2E96AB4D"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65366F07"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5EF65105" w14:textId="3426EF4D" w:rsidR="001B19A7" w:rsidRPr="00435FCF" w:rsidRDefault="001B19A7"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2A8F241B" w14:textId="77777777" w:rsidR="001B19A7" w:rsidRPr="00435FCF" w:rsidRDefault="001B19A7"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112D9436" w14:textId="5068D9E1" w:rsidR="0025180A" w:rsidRPr="00435FCF" w:rsidRDefault="001B19A7"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1C9B910B"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597" w:type="dxa"/>
            <w:tcBorders>
              <w:top w:val="nil"/>
              <w:left w:val="nil"/>
              <w:bottom w:val="nil"/>
              <w:right w:val="nil"/>
            </w:tcBorders>
            <w:vAlign w:val="center"/>
          </w:tcPr>
          <w:p w14:paraId="17181A08" w14:textId="1AE3B7AF" w:rsidR="0025180A" w:rsidRPr="00435FCF" w:rsidRDefault="001B19A7" w:rsidP="00137935">
            <w:pPr>
              <w:spacing w:after="0" w:line="240" w:lineRule="auto"/>
              <w:ind w:right="153" w:firstLine="98"/>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12AB5FE1" w14:textId="41715A1E" w:rsidR="0025180A" w:rsidRPr="00435FCF" w:rsidRDefault="001B19A7"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4"/>
                <w:lang w:val="en-US"/>
              </w:rPr>
              <w:t>o</w:t>
            </w:r>
            <w:r w:rsidR="0088460D" w:rsidRPr="00435FCF">
              <w:rPr>
                <w:rFonts w:ascii="Times New Roman" w:hAnsi="Times New Roman"/>
                <w:b/>
                <w:sz w:val="24"/>
                <w:lang w:val="en-US"/>
              </w:rPr>
              <w:t>n</w:t>
            </w:r>
            <w:r w:rsidRPr="00435FCF">
              <w:rPr>
                <w:rFonts w:ascii="Times New Roman" w:hAnsi="Times New Roman"/>
                <w:b/>
                <w:sz w:val="24"/>
                <w:lang w:val="en-US"/>
              </w:rPr>
              <w:t xml:space="preserve"> Inspection and Installation of </w:t>
            </w:r>
            <w:r w:rsidR="00970766" w:rsidRPr="00435FCF">
              <w:rPr>
                <w:rFonts w:ascii="Times New Roman" w:hAnsi="Times New Roman"/>
                <w:b/>
                <w:sz w:val="24"/>
                <w:lang w:val="en-US"/>
              </w:rPr>
              <w:t>Communication Condenser</w:t>
            </w:r>
            <w:r w:rsidRPr="00435FCF">
              <w:rPr>
                <w:rFonts w:ascii="Times New Roman" w:hAnsi="Times New Roman"/>
                <w:b/>
                <w:sz w:val="24"/>
                <w:lang w:val="en-US"/>
              </w:rPr>
              <w:t xml:space="preserve"> with Voltage of 110-750 kV</w:t>
            </w:r>
          </w:p>
        </w:tc>
        <w:tc>
          <w:tcPr>
            <w:tcW w:w="3436" w:type="dxa"/>
            <w:tcBorders>
              <w:top w:val="nil"/>
              <w:left w:val="nil"/>
              <w:bottom w:val="nil"/>
              <w:right w:val="nil"/>
            </w:tcBorders>
          </w:tcPr>
          <w:p w14:paraId="5389EC57"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3B97992D" w14:textId="77777777" w:rsidR="001B19A7" w:rsidRPr="00435FCF" w:rsidRDefault="001B19A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41DC204D" w14:textId="77777777" w:rsidR="001B19A7" w:rsidRPr="00435FCF" w:rsidRDefault="001B19A7"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34CFF25B" w14:textId="77777777" w:rsidR="001B19A7" w:rsidRPr="00435FCF" w:rsidRDefault="001B19A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2891525E" w14:textId="77777777" w:rsidR="001B19A7" w:rsidRPr="00435FCF" w:rsidRDefault="001B19A7"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6A11BAA9" w14:textId="77777777" w:rsidR="001B19A7" w:rsidRPr="00435FCF" w:rsidRDefault="001B19A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4532CF6B" w14:textId="77777777" w:rsidR="001B19A7" w:rsidRPr="00435FCF" w:rsidRDefault="001B19A7"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5ABBCDD7" w14:textId="494C1689" w:rsidR="0025180A" w:rsidRPr="00435FCF" w:rsidRDefault="001B19A7"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693EED48" w14:textId="77777777" w:rsidTr="00653CE0">
        <w:tc>
          <w:tcPr>
            <w:tcW w:w="10691" w:type="dxa"/>
            <w:gridSpan w:val="4"/>
            <w:tcBorders>
              <w:top w:val="nil"/>
              <w:left w:val="nil"/>
              <w:bottom w:val="nil"/>
              <w:right w:val="nil"/>
            </w:tcBorders>
            <w:vAlign w:val="center"/>
          </w:tcPr>
          <w:p w14:paraId="02113585" w14:textId="2DE9F05E" w:rsidR="0025180A" w:rsidRPr="00435FCF" w:rsidRDefault="001B19A7" w:rsidP="00982356">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 xml:space="preserve">No. </w:t>
            </w:r>
            <w:r w:rsidR="0025180A" w:rsidRPr="00435FCF">
              <w:rPr>
                <w:rFonts w:ascii="Times New Roman" w:eastAsia="Calibri" w:hAnsi="Times New Roman" w:cs="Times New Roman"/>
                <w:sz w:val="24"/>
                <w:szCs w:val="24"/>
                <w:lang w:val="en-US"/>
              </w:rPr>
              <w:t>_________________________________</w:t>
            </w:r>
          </w:p>
        </w:tc>
      </w:tr>
    </w:tbl>
    <w:p w14:paraId="2E21C551" w14:textId="77777777" w:rsidR="0025180A" w:rsidRPr="00435FCF" w:rsidRDefault="0025180A" w:rsidP="00137935">
      <w:pPr>
        <w:spacing w:after="0" w:line="240" w:lineRule="auto"/>
        <w:jc w:val="both"/>
        <w:rPr>
          <w:rFonts w:ascii="Times New Roman" w:hAnsi="Times New Roman"/>
          <w:sz w:val="20"/>
          <w:lang w:val="en-US"/>
        </w:rPr>
      </w:pPr>
    </w:p>
    <w:p w14:paraId="449D6F68" w14:textId="0C6EC0D8" w:rsidR="001B19A7" w:rsidRPr="00435FCF" w:rsidRDefault="001B19A7" w:rsidP="00137935">
      <w:pPr>
        <w:spacing w:after="0" w:line="360" w:lineRule="auto"/>
        <w:rPr>
          <w:rFonts w:ascii="Times New Roman" w:hAnsi="Times New Roman"/>
          <w:sz w:val="24"/>
          <w:lang w:val="en-US"/>
        </w:rPr>
      </w:pPr>
      <w:r w:rsidRPr="00435FCF">
        <w:rPr>
          <w:rFonts w:ascii="Times New Roman" w:hAnsi="Times New Roman"/>
          <w:sz w:val="24"/>
          <w:lang w:val="en-US"/>
        </w:rPr>
        <w:t>Rated voltage ____________</w:t>
      </w:r>
      <w:r w:rsidR="00B14584" w:rsidRPr="00435FCF">
        <w:rPr>
          <w:rFonts w:ascii="Times New Roman" w:hAnsi="Times New Roman"/>
          <w:sz w:val="24"/>
          <w:lang w:val="en-US"/>
        </w:rPr>
        <w:t xml:space="preserve"> kV, rated capacity _</w:t>
      </w:r>
      <w:r w:rsidRPr="00435FCF">
        <w:rPr>
          <w:rFonts w:ascii="Times New Roman" w:hAnsi="Times New Roman"/>
          <w:sz w:val="24"/>
          <w:lang w:val="en-US"/>
        </w:rPr>
        <w:t xml:space="preserve">_____________ μF, </w:t>
      </w:r>
      <w:r w:rsidR="00B14584" w:rsidRPr="00435FCF">
        <w:rPr>
          <w:rFonts w:ascii="Times New Roman" w:hAnsi="Times New Roman"/>
          <w:sz w:val="24"/>
          <w:lang w:val="en-US"/>
        </w:rPr>
        <w:t>KKS code ___________________</w:t>
      </w:r>
    </w:p>
    <w:p w14:paraId="48159640" w14:textId="3BB6A0FE" w:rsidR="0025180A" w:rsidRPr="00435FCF" w:rsidRDefault="001B19A7" w:rsidP="00137935">
      <w:pPr>
        <w:spacing w:after="0" w:line="360" w:lineRule="auto"/>
        <w:rPr>
          <w:rFonts w:ascii="Times New Roman" w:hAnsi="Times New Roman"/>
          <w:sz w:val="24"/>
          <w:lang w:val="en-US"/>
        </w:rPr>
      </w:pPr>
      <w:r w:rsidRPr="00435FCF">
        <w:rPr>
          <w:rFonts w:ascii="Times New Roman" w:hAnsi="Times New Roman"/>
          <w:sz w:val="24"/>
          <w:lang w:val="en-US"/>
        </w:rPr>
        <w:t>manufacturer __________________________, factory number ________________________ name of RP ___________________________, cell number ______________________________________________</w:t>
      </w:r>
    </w:p>
    <w:p w14:paraId="0257E84B" w14:textId="6B68E4D3" w:rsidR="001B19A7" w:rsidRPr="00435FCF" w:rsidRDefault="001B19A7" w:rsidP="00137935">
      <w:pPr>
        <w:spacing w:after="0" w:line="240" w:lineRule="auto"/>
        <w:rPr>
          <w:rFonts w:ascii="Times New Roman" w:hAnsi="Times New Roman"/>
          <w:sz w:val="24"/>
          <w:lang w:val="en-US"/>
        </w:rPr>
      </w:pPr>
      <w:r w:rsidRPr="00435FCF">
        <w:rPr>
          <w:rFonts w:ascii="Times New Roman" w:hAnsi="Times New Roman"/>
          <w:sz w:val="24"/>
          <w:lang w:val="en-US"/>
        </w:rPr>
        <w:t>The condenser has been inspected and installed according to the factory manual ____________________</w:t>
      </w:r>
    </w:p>
    <w:p w14:paraId="388BC417" w14:textId="3D84BF8C" w:rsidR="0025180A" w:rsidRPr="00435FCF" w:rsidRDefault="001B19A7"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__________, process chart, installation drawings ____________, SP, </w:t>
      </w:r>
      <w:r w:rsidR="0008483C" w:rsidRPr="00435FCF">
        <w:rPr>
          <w:rFonts w:ascii="Times New Roman" w:hAnsi="Times New Roman"/>
          <w:sz w:val="24"/>
          <w:lang w:val="en-US"/>
        </w:rPr>
        <w:t>EIC</w:t>
      </w:r>
      <w:r w:rsidRPr="00435FCF">
        <w:rPr>
          <w:rFonts w:ascii="Times New Roman" w:hAnsi="Times New Roman"/>
          <w:sz w:val="24"/>
          <w:lang w:val="en-US"/>
        </w:rPr>
        <w:t>.</w:t>
      </w:r>
    </w:p>
    <w:p w14:paraId="64EE7A0C" w14:textId="77777777" w:rsidR="0025180A" w:rsidRPr="00435FCF" w:rsidRDefault="0025180A" w:rsidP="00137935">
      <w:pPr>
        <w:spacing w:after="0" w:line="240" w:lineRule="auto"/>
        <w:rPr>
          <w:rFonts w:ascii="Times New Roman" w:hAnsi="Times New Roman"/>
          <w:sz w:val="24"/>
          <w:lang w:val="en-US"/>
        </w:rPr>
      </w:pPr>
    </w:p>
    <w:tbl>
      <w:tblPr>
        <w:tblW w:w="1006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18"/>
        <w:gridCol w:w="4446"/>
      </w:tblGrid>
      <w:tr w:rsidR="00137935" w:rsidRPr="00435FCF" w14:paraId="15C11BF4" w14:textId="77777777" w:rsidTr="00653CE0">
        <w:trPr>
          <w:trHeight w:val="271"/>
        </w:trPr>
        <w:tc>
          <w:tcPr>
            <w:tcW w:w="5618" w:type="dxa"/>
            <w:vAlign w:val="center"/>
          </w:tcPr>
          <w:p w14:paraId="2BCD1A71" w14:textId="394AC10B" w:rsidR="001B19A7" w:rsidRPr="00435FCF" w:rsidRDefault="001B1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Name of inspections and works</w:t>
            </w:r>
          </w:p>
        </w:tc>
        <w:tc>
          <w:tcPr>
            <w:tcW w:w="4446" w:type="dxa"/>
            <w:vAlign w:val="center"/>
          </w:tcPr>
          <w:p w14:paraId="767C3318" w14:textId="4079BAED" w:rsidR="001B19A7" w:rsidRPr="00435FCF" w:rsidRDefault="001B19A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Result</w:t>
            </w:r>
          </w:p>
        </w:tc>
      </w:tr>
      <w:tr w:rsidR="0025180A" w:rsidRPr="00435FCF" w14:paraId="698C5326" w14:textId="77777777" w:rsidTr="00653CE0">
        <w:trPr>
          <w:cantSplit/>
          <w:trHeight w:val="1253"/>
        </w:trPr>
        <w:tc>
          <w:tcPr>
            <w:tcW w:w="5618" w:type="dxa"/>
            <w:tcBorders>
              <w:bottom w:val="single" w:sz="4" w:space="0" w:color="auto"/>
            </w:tcBorders>
          </w:tcPr>
          <w:p w14:paraId="49D64849" w14:textId="77777777" w:rsidR="001B19A7" w:rsidRPr="00435FCF" w:rsidRDefault="001B19A7" w:rsidP="00137935">
            <w:pPr>
              <w:spacing w:before="120" w:after="0" w:line="240" w:lineRule="auto"/>
              <w:rPr>
                <w:rFonts w:ascii="Times New Roman" w:hAnsi="Times New Roman"/>
                <w:sz w:val="24"/>
                <w:lang w:val="en-US"/>
              </w:rPr>
            </w:pPr>
            <w:r w:rsidRPr="00435FCF">
              <w:rPr>
                <w:rFonts w:ascii="Times New Roman" w:hAnsi="Times New Roman"/>
                <w:sz w:val="24"/>
                <w:lang w:val="en-US"/>
              </w:rPr>
              <w:t>Condition of porcelain covers, stands</w:t>
            </w:r>
          </w:p>
          <w:p w14:paraId="3C9FE5EC" w14:textId="77777777" w:rsidR="001B19A7" w:rsidRPr="00435FCF" w:rsidRDefault="001B19A7" w:rsidP="00137935">
            <w:pPr>
              <w:spacing w:before="120" w:after="0" w:line="240" w:lineRule="auto"/>
              <w:rPr>
                <w:rFonts w:ascii="Times New Roman" w:hAnsi="Times New Roman"/>
                <w:sz w:val="24"/>
                <w:lang w:val="en-US"/>
              </w:rPr>
            </w:pPr>
            <w:r w:rsidRPr="00435FCF">
              <w:rPr>
                <w:rFonts w:ascii="Times New Roman" w:hAnsi="Times New Roman"/>
                <w:sz w:val="24"/>
                <w:lang w:val="en-US"/>
              </w:rPr>
              <w:t>Verticality of the condenser installation</w:t>
            </w:r>
          </w:p>
          <w:p w14:paraId="5D445A8F" w14:textId="77777777" w:rsidR="001B19A7" w:rsidRPr="00435FCF" w:rsidRDefault="001B19A7" w:rsidP="00137935">
            <w:pPr>
              <w:spacing w:before="120" w:after="0" w:line="240" w:lineRule="auto"/>
              <w:rPr>
                <w:rFonts w:ascii="Times New Roman" w:hAnsi="Times New Roman"/>
                <w:sz w:val="24"/>
                <w:lang w:val="en-US"/>
              </w:rPr>
            </w:pPr>
            <w:r w:rsidRPr="00435FCF">
              <w:rPr>
                <w:rFonts w:ascii="Times New Roman" w:hAnsi="Times New Roman"/>
                <w:sz w:val="24"/>
                <w:lang w:val="en-US"/>
              </w:rPr>
              <w:t>Insulation resistance, Megaohm</w:t>
            </w:r>
          </w:p>
          <w:p w14:paraId="51A35C38" w14:textId="31A1A77E" w:rsidR="0025180A" w:rsidRPr="00435FCF" w:rsidRDefault="00977CBB" w:rsidP="00137935">
            <w:pPr>
              <w:spacing w:before="120" w:after="0" w:line="240" w:lineRule="auto"/>
              <w:rPr>
                <w:rFonts w:ascii="Times New Roman" w:hAnsi="Times New Roman"/>
                <w:sz w:val="24"/>
                <w:lang w:val="en-US"/>
              </w:rPr>
            </w:pPr>
            <w:r w:rsidRPr="00435FCF">
              <w:rPr>
                <w:rFonts w:ascii="Times New Roman" w:hAnsi="Times New Roman"/>
                <w:sz w:val="24"/>
                <w:lang w:val="en-US"/>
              </w:rPr>
              <w:t xml:space="preserve">Grounding </w:t>
            </w:r>
            <w:r w:rsidR="001B19A7" w:rsidRPr="00435FCF">
              <w:rPr>
                <w:rFonts w:ascii="Times New Roman" w:hAnsi="Times New Roman"/>
                <w:sz w:val="24"/>
                <w:lang w:val="en-US"/>
              </w:rPr>
              <w:t>of the communication condenser</w:t>
            </w:r>
          </w:p>
        </w:tc>
        <w:tc>
          <w:tcPr>
            <w:tcW w:w="4446" w:type="dxa"/>
            <w:tcBorders>
              <w:bottom w:val="single" w:sz="4" w:space="0" w:color="auto"/>
            </w:tcBorders>
            <w:vAlign w:val="center"/>
          </w:tcPr>
          <w:p w14:paraId="7444D3E9" w14:textId="77777777" w:rsidR="001B19A7" w:rsidRPr="00435FCF" w:rsidRDefault="001B19A7" w:rsidP="00137935">
            <w:pPr>
              <w:spacing w:before="120" w:after="0" w:line="240" w:lineRule="auto"/>
              <w:jc w:val="center"/>
              <w:rPr>
                <w:rFonts w:ascii="Times New Roman" w:hAnsi="Times New Roman"/>
                <w:sz w:val="24"/>
                <w:lang w:val="en-US"/>
              </w:rPr>
            </w:pPr>
            <w:r w:rsidRPr="00435FCF">
              <w:rPr>
                <w:rFonts w:ascii="Times New Roman" w:hAnsi="Times New Roman"/>
                <w:sz w:val="24"/>
                <w:lang w:val="en-US"/>
              </w:rPr>
              <w:t>Achieved</w:t>
            </w:r>
          </w:p>
          <w:p w14:paraId="70BBA3EB" w14:textId="0F827946" w:rsidR="0025180A" w:rsidRPr="00435FCF" w:rsidRDefault="001B19A7" w:rsidP="00137935">
            <w:pPr>
              <w:spacing w:before="120" w:after="0" w:line="240" w:lineRule="auto"/>
              <w:jc w:val="center"/>
              <w:rPr>
                <w:rFonts w:ascii="Times New Roman" w:hAnsi="Times New Roman"/>
                <w:sz w:val="24"/>
                <w:lang w:val="en-US"/>
              </w:rPr>
            </w:pPr>
            <w:r w:rsidRPr="00435FCF">
              <w:rPr>
                <w:rFonts w:ascii="Times New Roman" w:hAnsi="Times New Roman"/>
                <w:sz w:val="24"/>
                <w:lang w:val="en-US"/>
              </w:rPr>
              <w:t>Completed</w:t>
            </w:r>
          </w:p>
        </w:tc>
      </w:tr>
    </w:tbl>
    <w:p w14:paraId="475ED569" w14:textId="77777777" w:rsidR="0025180A" w:rsidRPr="00435FCF" w:rsidRDefault="0025180A" w:rsidP="00137935">
      <w:pPr>
        <w:spacing w:after="0" w:line="240" w:lineRule="auto"/>
        <w:rPr>
          <w:rFonts w:ascii="Times New Roman" w:hAnsi="Times New Roman"/>
          <w:sz w:val="24"/>
          <w:lang w:val="en-US"/>
        </w:rPr>
      </w:pPr>
    </w:p>
    <w:p w14:paraId="0AF8AC70" w14:textId="77777777" w:rsidR="001B19A7" w:rsidRPr="00435FCF" w:rsidRDefault="001B19A7"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Inspected and installed by ________________________________________________________</w:t>
      </w:r>
    </w:p>
    <w:p w14:paraId="00FBEF2D" w14:textId="77777777" w:rsidR="001B19A7" w:rsidRPr="00435FCF" w:rsidRDefault="001B19A7" w:rsidP="002C2AE2">
      <w:pPr>
        <w:spacing w:after="0" w:line="240" w:lineRule="auto"/>
        <w:ind w:left="5103"/>
        <w:rPr>
          <w:rFonts w:ascii="Times New Roman" w:hAnsi="Times New Roman"/>
          <w:sz w:val="20"/>
          <w:lang w:val="en-US"/>
        </w:rPr>
      </w:pPr>
      <w:r w:rsidRPr="00435FCF">
        <w:rPr>
          <w:rFonts w:ascii="Times New Roman" w:hAnsi="Times New Roman"/>
          <w:sz w:val="20"/>
          <w:lang w:val="en-US"/>
        </w:rPr>
        <w:t>(position, full name, signature, date)</w:t>
      </w:r>
    </w:p>
    <w:p w14:paraId="5C134473" w14:textId="7E1DE024" w:rsidR="001B19A7" w:rsidRPr="00435FCF" w:rsidRDefault="00B14584"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Work performer </w:t>
      </w:r>
      <w:r w:rsidR="001B19A7" w:rsidRPr="00435FCF">
        <w:rPr>
          <w:rFonts w:ascii="Times New Roman" w:hAnsi="Times New Roman"/>
          <w:sz w:val="24"/>
          <w:lang w:val="en-US"/>
        </w:rPr>
        <w:t>_________________________________________________________________</w:t>
      </w:r>
    </w:p>
    <w:p w14:paraId="212AE59F" w14:textId="6A35C4F8" w:rsidR="0025180A" w:rsidRPr="00435FCF" w:rsidRDefault="001B19A7" w:rsidP="002C2AE2">
      <w:pPr>
        <w:spacing w:after="0" w:line="240" w:lineRule="auto"/>
        <w:ind w:left="5103"/>
        <w:rPr>
          <w:rFonts w:ascii="Times New Roman" w:hAnsi="Times New Roman"/>
          <w:sz w:val="20"/>
          <w:lang w:val="en-US"/>
        </w:rPr>
      </w:pPr>
      <w:r w:rsidRPr="00435FCF">
        <w:rPr>
          <w:rFonts w:ascii="Times New Roman" w:hAnsi="Times New Roman"/>
          <w:sz w:val="20"/>
          <w:lang w:val="en-US"/>
        </w:rPr>
        <w:t>(position, full name, signature, date)</w:t>
      </w:r>
    </w:p>
    <w:p w14:paraId="05B7C85A" w14:textId="77777777" w:rsidR="0025180A" w:rsidRPr="00435FCF" w:rsidRDefault="0025180A" w:rsidP="00137935">
      <w:pPr>
        <w:spacing w:after="160" w:line="259" w:lineRule="auto"/>
        <w:rPr>
          <w:rFonts w:ascii="Times New Roman" w:hAnsi="Times New Roman"/>
          <w:sz w:val="20"/>
          <w:lang w:val="en-US"/>
        </w:rPr>
      </w:pPr>
      <w:r w:rsidRPr="00435FCF">
        <w:rPr>
          <w:rFonts w:ascii="Times New Roman" w:hAnsi="Times New Roman"/>
          <w:sz w:val="20"/>
          <w:lang w:val="en-US"/>
        </w:rPr>
        <w:br w:type="page"/>
      </w:r>
    </w:p>
    <w:p w14:paraId="1F3E3DED" w14:textId="210BFBC0" w:rsidR="0025180A" w:rsidRPr="00435FCF" w:rsidRDefault="00970766" w:rsidP="00137935">
      <w:pPr>
        <w:spacing w:after="0" w:line="240" w:lineRule="auto"/>
        <w:jc w:val="right"/>
        <w:rPr>
          <w:rFonts w:ascii="Times New Roman" w:hAnsi="Times New Roman"/>
          <w:sz w:val="24"/>
          <w:lang w:val="en-US"/>
        </w:rPr>
      </w:pPr>
      <w:bookmarkStart w:id="655" w:name="_Toc90982766"/>
      <w:r w:rsidRPr="00435FCF">
        <w:rPr>
          <w:rFonts w:ascii="Times New Roman" w:hAnsi="Times New Roman"/>
          <w:sz w:val="24"/>
          <w:lang w:val="en-US"/>
        </w:rPr>
        <w:lastRenderedPageBreak/>
        <w:t>Form E</w:t>
      </w:r>
      <w:r w:rsidR="00D82DD3" w:rsidRPr="00435FCF">
        <w:rPr>
          <w:rFonts w:ascii="Times New Roman" w:hAnsi="Times New Roman"/>
          <w:sz w:val="24"/>
          <w:lang w:val="en-US"/>
        </w:rPr>
        <w:t>-</w:t>
      </w:r>
      <w:bookmarkEnd w:id="655"/>
      <w:r w:rsidR="00D82DD3" w:rsidRPr="00435FCF">
        <w:rPr>
          <w:rFonts w:ascii="Times New Roman" w:eastAsia="Calibri" w:hAnsi="Times New Roman" w:cs="Times New Roman"/>
          <w:sz w:val="24"/>
          <w:lang w:val="en-US"/>
        </w:rPr>
        <w:t>26</w:t>
      </w:r>
    </w:p>
    <w:p w14:paraId="2B5C1712" w14:textId="3D9CB5D0" w:rsidR="0025180A" w:rsidRPr="00435FCF" w:rsidRDefault="006B75F7" w:rsidP="002C2AE2">
      <w:pPr>
        <w:keepNext/>
        <w:keepLines/>
        <w:spacing w:after="120" w:line="240" w:lineRule="auto"/>
        <w:ind w:firstLine="709"/>
        <w:jc w:val="center"/>
        <w:outlineLvl w:val="1"/>
        <w:rPr>
          <w:rFonts w:ascii="Times New Roman" w:hAnsi="Times New Roman"/>
          <w:b/>
          <w:sz w:val="24"/>
          <w:lang w:val="en-US"/>
        </w:rPr>
      </w:pPr>
      <w:bookmarkStart w:id="656" w:name="_Toc90982773"/>
      <w:bookmarkStart w:id="657" w:name="_Toc129875269"/>
      <w:bookmarkStart w:id="658" w:name="_Toc133334792"/>
      <w:bookmarkStart w:id="659" w:name="_Toc129875271"/>
      <w:bookmarkStart w:id="660" w:name="_Toc133334794"/>
      <w:bookmarkStart w:id="661" w:name="_Toc133583846"/>
      <w:bookmarkStart w:id="662" w:name="_Toc142854030"/>
      <w:r w:rsidRPr="00435FCF">
        <w:rPr>
          <w:rFonts w:ascii="Times New Roman" w:hAnsi="Times New Roman"/>
          <w:b/>
          <w:sz w:val="24"/>
          <w:lang w:val="en-US"/>
        </w:rPr>
        <w:t xml:space="preserve">Form of Acceptance Certificate of </w:t>
      </w:r>
      <w:bookmarkEnd w:id="656"/>
      <w:bookmarkEnd w:id="657"/>
      <w:bookmarkEnd w:id="658"/>
      <w:r w:rsidRPr="00435FCF">
        <w:rPr>
          <w:rFonts w:ascii="Times New Roman" w:hAnsi="Times New Roman"/>
          <w:b/>
          <w:sz w:val="24"/>
          <w:lang w:val="en-US"/>
        </w:rPr>
        <w:t>Racks for Mounting Batteries</w:t>
      </w:r>
      <w:bookmarkEnd w:id="659"/>
      <w:bookmarkEnd w:id="660"/>
      <w:bookmarkEnd w:id="661"/>
      <w:bookmarkEnd w:id="662"/>
    </w:p>
    <w:tbl>
      <w:tblPr>
        <w:tblW w:w="103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722"/>
        <w:gridCol w:w="2869"/>
        <w:gridCol w:w="567"/>
      </w:tblGrid>
      <w:tr w:rsidR="00137935" w:rsidRPr="00435FCF" w14:paraId="02FC939E" w14:textId="77777777" w:rsidTr="002C2AE2">
        <w:tc>
          <w:tcPr>
            <w:tcW w:w="3224" w:type="dxa"/>
            <w:tcBorders>
              <w:top w:val="nil"/>
              <w:left w:val="nil"/>
              <w:bottom w:val="nil"/>
              <w:right w:val="nil"/>
            </w:tcBorders>
          </w:tcPr>
          <w:p w14:paraId="06EDD686"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6D4B8302"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04EDC3A4"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6F056E18" w14:textId="105D622A" w:rsidR="006B75F7" w:rsidRPr="00435FCF" w:rsidRDefault="006B75F7"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3E5D8628" w14:textId="77777777" w:rsidR="006B75F7" w:rsidRPr="00435FCF" w:rsidRDefault="006B75F7"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409397DB" w14:textId="24F074B0" w:rsidR="0025180A" w:rsidRPr="00435FCF" w:rsidRDefault="006B75F7"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79358DF6"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722" w:type="dxa"/>
            <w:tcBorders>
              <w:top w:val="nil"/>
              <w:left w:val="nil"/>
              <w:bottom w:val="nil"/>
              <w:right w:val="nil"/>
            </w:tcBorders>
            <w:vAlign w:val="center"/>
          </w:tcPr>
          <w:p w14:paraId="16941BAB" w14:textId="24A576AF" w:rsidR="0025180A" w:rsidRPr="00435FCF" w:rsidRDefault="006B75F7" w:rsidP="00137935">
            <w:pPr>
              <w:spacing w:after="0" w:line="240" w:lineRule="auto"/>
              <w:ind w:right="153" w:firstLine="98"/>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ACCEPTANCE CERTIFICATE</w:t>
            </w:r>
          </w:p>
          <w:p w14:paraId="4AF627FE" w14:textId="3A146825" w:rsidR="0025180A" w:rsidRPr="00435FCF" w:rsidRDefault="006B75F7" w:rsidP="00137935">
            <w:pPr>
              <w:widowControl w:val="0"/>
              <w:autoSpaceDE w:val="0"/>
              <w:autoSpaceDN w:val="0"/>
              <w:adjustRightInd w:val="0"/>
              <w:spacing w:after="0" w:line="240" w:lineRule="auto"/>
              <w:jc w:val="center"/>
              <w:rPr>
                <w:rFonts w:ascii="Times New Roman" w:hAnsi="Times New Roman"/>
                <w:b/>
                <w:sz w:val="28"/>
                <w:lang w:val="en-US"/>
              </w:rPr>
            </w:pPr>
            <w:r w:rsidRPr="00435FCF">
              <w:rPr>
                <w:rFonts w:ascii="Times New Roman" w:hAnsi="Times New Roman"/>
                <w:b/>
                <w:sz w:val="24"/>
                <w:lang w:val="en-US"/>
              </w:rPr>
              <w:t>of Racks for Mounting Batteries</w:t>
            </w:r>
          </w:p>
        </w:tc>
        <w:tc>
          <w:tcPr>
            <w:tcW w:w="3436" w:type="dxa"/>
            <w:gridSpan w:val="2"/>
            <w:tcBorders>
              <w:top w:val="nil"/>
              <w:left w:val="nil"/>
              <w:bottom w:val="nil"/>
              <w:right w:val="nil"/>
            </w:tcBorders>
          </w:tcPr>
          <w:p w14:paraId="60690FF1"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410FD767" w14:textId="77777777" w:rsidR="006B75F7" w:rsidRPr="00435FCF" w:rsidRDefault="006B75F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17C7604A" w14:textId="77777777" w:rsidR="006B75F7" w:rsidRPr="00435FCF" w:rsidRDefault="006B75F7"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56C5B080" w14:textId="77777777" w:rsidR="006B75F7" w:rsidRPr="00435FCF" w:rsidRDefault="006B75F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7911127C" w14:textId="77777777" w:rsidR="006B75F7" w:rsidRPr="00435FCF" w:rsidRDefault="006B75F7"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1EFF2625" w14:textId="77777777" w:rsidR="006B75F7" w:rsidRPr="00435FCF" w:rsidRDefault="006B75F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3D672019" w14:textId="77777777" w:rsidR="006B75F7" w:rsidRPr="00435FCF" w:rsidRDefault="006B75F7"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28594018" w14:textId="384743F0" w:rsidR="0025180A" w:rsidRPr="00435FCF" w:rsidRDefault="006B75F7"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137935" w:rsidRPr="00435FCF" w14:paraId="5A287D4F" w14:textId="77777777" w:rsidTr="002C2AE2">
        <w:trPr>
          <w:gridAfter w:val="1"/>
          <w:wAfter w:w="567" w:type="dxa"/>
        </w:trPr>
        <w:tc>
          <w:tcPr>
            <w:tcW w:w="9815" w:type="dxa"/>
            <w:gridSpan w:val="3"/>
            <w:tcBorders>
              <w:top w:val="nil"/>
              <w:left w:val="nil"/>
              <w:bottom w:val="nil"/>
            </w:tcBorders>
            <w:vAlign w:val="center"/>
          </w:tcPr>
          <w:p w14:paraId="2EB7BF09" w14:textId="04C99935" w:rsidR="0025180A" w:rsidRPr="00435FCF" w:rsidRDefault="006B75F7" w:rsidP="00B14584">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B14584"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5E5C23A7" w14:textId="5183383C" w:rsidR="0025180A" w:rsidRPr="00435FCF" w:rsidRDefault="006B75F7" w:rsidP="00137935">
      <w:pPr>
        <w:tabs>
          <w:tab w:val="left" w:pos="10260"/>
        </w:tabs>
        <w:spacing w:after="0" w:line="240" w:lineRule="auto"/>
        <w:jc w:val="both"/>
        <w:rPr>
          <w:rFonts w:ascii="Times New Roman" w:hAnsi="Times New Roman"/>
          <w:sz w:val="24"/>
          <w:lang w:val="en-US"/>
        </w:rPr>
      </w:pPr>
      <w:r w:rsidRPr="00435FCF">
        <w:rPr>
          <w:rFonts w:ascii="Times New Roman" w:hAnsi="Times New Roman"/>
          <w:sz w:val="24"/>
          <w:lang w:val="en-US"/>
        </w:rPr>
        <w:t>Commission consisting of</w:t>
      </w:r>
      <w:r w:rsidR="0025180A" w:rsidRPr="00435FCF">
        <w:rPr>
          <w:rFonts w:ascii="Times New Roman" w:hAnsi="Times New Roman"/>
          <w:sz w:val="24"/>
          <w:lang w:val="en-US"/>
        </w:rPr>
        <w:t>:</w:t>
      </w:r>
    </w:p>
    <w:p w14:paraId="0B573BA1" w14:textId="2D4980A2" w:rsidR="006B75F7" w:rsidRPr="00435FCF" w:rsidRDefault="006B75F7" w:rsidP="002C2AE2">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Calibri" w:hAnsi="Times New Roman" w:cs="Times New Roman"/>
          <w:sz w:val="24"/>
          <w:lang w:val="en-US"/>
        </w:rPr>
        <w:t>_____________________________________</w:t>
      </w:r>
    </w:p>
    <w:p w14:paraId="2C973674" w14:textId="77777777" w:rsidR="006B75F7" w:rsidRPr="00435FCF" w:rsidRDefault="006B75F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4010C500" w14:textId="128D1959" w:rsidR="006B75F7" w:rsidRPr="00435FCF" w:rsidRDefault="006B75F7"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Contractor ________________________________________________________</w:t>
      </w:r>
    </w:p>
    <w:p w14:paraId="5E626811" w14:textId="5D73EC11" w:rsidR="006B75F7" w:rsidRPr="00435FCF" w:rsidRDefault="006B75F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003F3091" w14:textId="099A87F9" w:rsidR="006B75F7" w:rsidRPr="00435FCF" w:rsidRDefault="006B75F7" w:rsidP="00137935">
      <w:pPr>
        <w:spacing w:after="0" w:line="240" w:lineRule="auto"/>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Representative of the Owner ___________________________________________________________</w:t>
      </w:r>
    </w:p>
    <w:p w14:paraId="5C34FB93" w14:textId="1336DCBB" w:rsidR="0025180A" w:rsidRPr="00435FCF" w:rsidRDefault="006B75F7"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                                                                                                         (position, full name, date)</w:t>
      </w:r>
    </w:p>
    <w:p w14:paraId="77A40C58" w14:textId="12E0E0F1" w:rsidR="0025180A" w:rsidRPr="00435FCF" w:rsidRDefault="006B75F7" w:rsidP="00137935">
      <w:pPr>
        <w:spacing w:after="0" w:line="240" w:lineRule="auto"/>
        <w:rPr>
          <w:rFonts w:ascii="Times New Roman" w:hAnsi="Times New Roman"/>
          <w:b/>
          <w:sz w:val="24"/>
          <w:lang w:val="en-US"/>
        </w:rPr>
      </w:pPr>
      <w:r w:rsidRPr="00435FCF">
        <w:rPr>
          <w:rFonts w:ascii="Times New Roman" w:hAnsi="Times New Roman"/>
          <w:sz w:val="24"/>
          <w:lang w:val="en-US"/>
        </w:rPr>
        <w:t>has inspected and checked the completed</w:t>
      </w:r>
      <w:r w:rsidR="0050274C"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0"/>
          <w:lang w:val="en-US" w:eastAsia="ru-RU"/>
        </w:rPr>
        <w:t>________________</w:t>
      </w:r>
      <w:r w:rsidRPr="00435FCF">
        <w:rPr>
          <w:rFonts w:ascii="Times New Roman" w:eastAsia="Times New Roman" w:hAnsi="Times New Roman" w:cs="Times New Roman"/>
          <w:sz w:val="24"/>
          <w:szCs w:val="20"/>
          <w:lang w:val="en-US" w:eastAsia="ru-RU"/>
        </w:rPr>
        <w:t>___</w:t>
      </w:r>
      <w:r w:rsidR="0025180A" w:rsidRPr="00435FCF">
        <w:rPr>
          <w:rFonts w:ascii="Times New Roman" w:eastAsia="Times New Roman" w:hAnsi="Times New Roman" w:cs="Times New Roman"/>
          <w:sz w:val="24"/>
          <w:szCs w:val="20"/>
          <w:lang w:val="en-US" w:eastAsia="ru-RU"/>
        </w:rPr>
        <w:t>______________________________</w:t>
      </w:r>
    </w:p>
    <w:p w14:paraId="6B7A72EB" w14:textId="485DC8BA" w:rsidR="0025180A" w:rsidRPr="00435FCF" w:rsidRDefault="0025180A" w:rsidP="00137935">
      <w:pPr>
        <w:spacing w:after="0" w:line="240" w:lineRule="auto"/>
        <w:ind w:left="2832" w:firstLine="1704"/>
        <w:jc w:val="center"/>
        <w:rPr>
          <w:rFonts w:ascii="Times New Roman" w:hAnsi="Times New Roman"/>
          <w:sz w:val="20"/>
          <w:lang w:val="en-US"/>
        </w:rPr>
      </w:pPr>
      <w:r w:rsidRPr="00435FCF">
        <w:rPr>
          <w:rFonts w:ascii="Times New Roman" w:hAnsi="Times New Roman"/>
          <w:sz w:val="20"/>
          <w:lang w:val="en-US"/>
        </w:rPr>
        <w:t xml:space="preserve">                (</w:t>
      </w:r>
      <w:r w:rsidR="006B75F7" w:rsidRPr="00435FCF">
        <w:rPr>
          <w:rFonts w:ascii="Times New Roman" w:eastAsia="Times New Roman" w:hAnsi="Times New Roman" w:cs="Times New Roman"/>
          <w:sz w:val="20"/>
          <w:szCs w:val="20"/>
          <w:lang w:val="en-US" w:eastAsia="ru-RU"/>
        </w:rPr>
        <w:t xml:space="preserve">name of </w:t>
      </w:r>
      <w:r w:rsidR="005713AA" w:rsidRPr="00435FCF">
        <w:rPr>
          <w:rFonts w:ascii="Times New Roman" w:hAnsi="Times New Roman"/>
          <w:sz w:val="20"/>
          <w:lang w:val="en-US"/>
        </w:rPr>
        <w:t>organisation</w:t>
      </w:r>
      <w:r w:rsidRPr="00435FCF">
        <w:rPr>
          <w:rFonts w:ascii="Times New Roman" w:hAnsi="Times New Roman"/>
          <w:sz w:val="20"/>
          <w:lang w:val="en-US"/>
        </w:rPr>
        <w:t>)</w:t>
      </w:r>
    </w:p>
    <w:p w14:paraId="78B17215" w14:textId="4A0A3D8D" w:rsidR="0025180A" w:rsidRPr="00435FCF" w:rsidRDefault="006B75F7" w:rsidP="00137935">
      <w:pPr>
        <w:spacing w:after="0" w:line="240" w:lineRule="auto"/>
        <w:rPr>
          <w:rFonts w:ascii="Times New Roman" w:hAnsi="Times New Roman"/>
          <w:sz w:val="24"/>
          <w:lang w:val="en-US"/>
        </w:rPr>
      </w:pPr>
      <w:r w:rsidRPr="00435FCF">
        <w:rPr>
          <w:rFonts w:ascii="Times New Roman" w:hAnsi="Times New Roman"/>
          <w:sz w:val="24"/>
          <w:lang w:val="en-US"/>
        </w:rPr>
        <w:t>racks for mounting of batteries</w:t>
      </w:r>
      <w:r w:rsidR="0025180A" w:rsidRPr="00435FCF">
        <w:rPr>
          <w:rFonts w:ascii="Times New Roman" w:hAnsi="Times New Roman"/>
          <w:sz w:val="24"/>
          <w:lang w:val="en-US"/>
        </w:rPr>
        <w:t>.</w:t>
      </w:r>
    </w:p>
    <w:p w14:paraId="4A7277C7" w14:textId="77777777" w:rsidR="0025180A" w:rsidRPr="00435FCF" w:rsidRDefault="0025180A" w:rsidP="00137935">
      <w:pPr>
        <w:spacing w:after="0" w:line="240" w:lineRule="auto"/>
        <w:rPr>
          <w:rFonts w:ascii="Times New Roman" w:hAnsi="Times New Roman"/>
          <w:sz w:val="24"/>
          <w:lang w:val="en-US"/>
        </w:rPr>
      </w:pPr>
    </w:p>
    <w:p w14:paraId="2469F9B7" w14:textId="45E5EFF7"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1 </w:t>
      </w:r>
      <w:r w:rsidR="006B75F7" w:rsidRPr="00435FCF">
        <w:rPr>
          <w:rFonts w:ascii="Times New Roman" w:hAnsi="Times New Roman"/>
          <w:sz w:val="24"/>
          <w:lang w:val="en-US"/>
        </w:rPr>
        <w:t>The following racks have been presented for acceptance</w:t>
      </w:r>
      <w:r w:rsidR="0050274C" w:rsidRPr="00435FCF">
        <w:rPr>
          <w:rFonts w:ascii="Times New Roman" w:hAnsi="Times New Roman"/>
          <w:sz w:val="24"/>
          <w:lang w:val="en-US"/>
        </w:rPr>
        <w:t xml:space="preserve"> </w:t>
      </w:r>
      <w:r w:rsidR="006B75F7" w:rsidRPr="00435FCF">
        <w:rPr>
          <w:rFonts w:ascii="Times New Roman" w:eastAsia="Times New Roman" w:hAnsi="Times New Roman" w:cs="Times New Roman"/>
          <w:sz w:val="24"/>
          <w:szCs w:val="20"/>
          <w:lang w:val="en-US" w:eastAsia="ru-RU"/>
        </w:rPr>
        <w:t>____________________</w:t>
      </w:r>
      <w:r w:rsidRPr="00435FCF">
        <w:rPr>
          <w:rFonts w:ascii="Times New Roman" w:eastAsia="Times New Roman" w:hAnsi="Times New Roman" w:cs="Times New Roman"/>
          <w:sz w:val="24"/>
          <w:szCs w:val="20"/>
          <w:lang w:val="en-US" w:eastAsia="ru-RU"/>
        </w:rPr>
        <w:t>_________________</w:t>
      </w:r>
    </w:p>
    <w:p w14:paraId="109DB4F4" w14:textId="77777777" w:rsidR="0025180A" w:rsidRPr="00435FCF" w:rsidRDefault="0025180A" w:rsidP="00137935">
      <w:pPr>
        <w:spacing w:after="0" w:line="240" w:lineRule="auto"/>
        <w:ind w:right="-43"/>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____________________________________________________________________________________</w:t>
      </w:r>
    </w:p>
    <w:p w14:paraId="0D33B575" w14:textId="1E0D163C" w:rsidR="0025180A" w:rsidRPr="00435FCF" w:rsidRDefault="0025180A"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2 </w:t>
      </w:r>
      <w:r w:rsidR="006B75F7" w:rsidRPr="00435FCF">
        <w:rPr>
          <w:rFonts w:ascii="Times New Roman" w:hAnsi="Times New Roman"/>
          <w:sz w:val="24"/>
          <w:lang w:val="en-US"/>
        </w:rPr>
        <w:t>Racks have been completed according to the design developed by</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w:t>
      </w:r>
      <w:r w:rsidR="006B75F7" w:rsidRPr="00435FCF">
        <w:rPr>
          <w:rFonts w:ascii="Times New Roman" w:eastAsia="Times New Roman" w:hAnsi="Times New Roman" w:cs="Times New Roman"/>
          <w:sz w:val="24"/>
          <w:szCs w:val="20"/>
          <w:lang w:val="en-US" w:eastAsia="ru-RU"/>
        </w:rPr>
        <w:t>___</w:t>
      </w:r>
      <w:r w:rsidRPr="00435FCF">
        <w:rPr>
          <w:rFonts w:ascii="Times New Roman" w:eastAsia="Times New Roman" w:hAnsi="Times New Roman" w:cs="Times New Roman"/>
          <w:sz w:val="24"/>
          <w:szCs w:val="20"/>
          <w:lang w:val="en-US" w:eastAsia="ru-RU"/>
        </w:rPr>
        <w:t>________________</w:t>
      </w:r>
      <w:r w:rsidRPr="00435FCF">
        <w:rPr>
          <w:rFonts w:ascii="Times New Roman" w:hAnsi="Times New Roman"/>
          <w:sz w:val="16"/>
          <w:lang w:val="en-US"/>
        </w:rPr>
        <w:t xml:space="preserve"> </w:t>
      </w:r>
    </w:p>
    <w:p w14:paraId="13C5018E" w14:textId="77777777" w:rsidR="0025180A" w:rsidRPr="00435FCF" w:rsidRDefault="0025180A" w:rsidP="00137935">
      <w:pPr>
        <w:spacing w:after="0" w:line="240" w:lineRule="auto"/>
        <w:ind w:right="-57"/>
        <w:rPr>
          <w:rFonts w:ascii="Times New Roman" w:hAnsi="Times New Roman"/>
          <w:sz w:val="24"/>
          <w:lang w:val="en-US"/>
        </w:rPr>
      </w:pPr>
      <w:r w:rsidRPr="00435FCF">
        <w:rPr>
          <w:rFonts w:ascii="Times New Roman" w:hAnsi="Times New Roman"/>
          <w:sz w:val="24"/>
          <w:lang w:val="en-US"/>
        </w:rPr>
        <w:t xml:space="preserve">____________________________________________________________________________________ </w:t>
      </w:r>
    </w:p>
    <w:p w14:paraId="07D952F8" w14:textId="4D766A7C"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6B75F7" w:rsidRPr="00435FCF">
        <w:rPr>
          <w:rFonts w:ascii="Times New Roman" w:hAnsi="Times New Roman"/>
          <w:sz w:val="20"/>
          <w:lang w:val="en-US"/>
        </w:rPr>
        <w:t xml:space="preserve">name of </w:t>
      </w:r>
      <w:r w:rsidR="005713AA" w:rsidRPr="00435FCF">
        <w:rPr>
          <w:rFonts w:ascii="Times New Roman" w:hAnsi="Times New Roman"/>
          <w:sz w:val="20"/>
          <w:lang w:val="en-US"/>
        </w:rPr>
        <w:t>organisation</w:t>
      </w:r>
      <w:r w:rsidR="006B75F7" w:rsidRPr="00435FCF">
        <w:rPr>
          <w:rFonts w:ascii="Times New Roman" w:hAnsi="Times New Roman"/>
          <w:sz w:val="20"/>
          <w:lang w:val="en-US"/>
        </w:rPr>
        <w:t>, numbers of detailed design documentation drawings</w:t>
      </w:r>
      <w:r w:rsidRPr="00435FCF">
        <w:rPr>
          <w:rFonts w:ascii="Times New Roman" w:hAnsi="Times New Roman"/>
          <w:sz w:val="20"/>
          <w:lang w:val="en-US"/>
        </w:rPr>
        <w:t>)</w:t>
      </w:r>
    </w:p>
    <w:p w14:paraId="3750B848" w14:textId="10676964" w:rsidR="0025180A" w:rsidRPr="00435FCF" w:rsidRDefault="0025180A" w:rsidP="00137935">
      <w:pPr>
        <w:spacing w:after="0" w:line="240" w:lineRule="auto"/>
        <w:rPr>
          <w:rFonts w:ascii="Times New Roman" w:hAnsi="Times New Roman"/>
          <w:sz w:val="24"/>
          <w:u w:val="single"/>
          <w:lang w:val="en-US"/>
        </w:rPr>
      </w:pPr>
      <w:r w:rsidRPr="00435FCF">
        <w:rPr>
          <w:rFonts w:ascii="Times New Roman" w:hAnsi="Times New Roman"/>
          <w:sz w:val="24"/>
          <w:lang w:val="en-US"/>
        </w:rPr>
        <w:t xml:space="preserve">3 </w:t>
      </w:r>
      <w:r w:rsidR="006B75F7" w:rsidRPr="00435FCF">
        <w:rPr>
          <w:rFonts w:ascii="Times New Roman" w:hAnsi="Times New Roman"/>
          <w:sz w:val="24"/>
          <w:lang w:val="en-US"/>
        </w:rPr>
        <w:t>Deviations from the design</w:t>
      </w:r>
      <w:r w:rsidR="0050274C" w:rsidRPr="00435FCF">
        <w:rPr>
          <w:rFonts w:ascii="Times New Roman" w:hAnsi="Times New Roman"/>
          <w:sz w:val="24"/>
          <w:lang w:val="en-US"/>
        </w:rPr>
        <w:t xml:space="preserve"> </w:t>
      </w:r>
      <w:r w:rsidR="006B75F7" w:rsidRPr="00435FCF">
        <w:rPr>
          <w:rFonts w:ascii="Times New Roman" w:eastAsia="Times New Roman" w:hAnsi="Times New Roman" w:cs="Times New Roman"/>
          <w:b/>
          <w:sz w:val="24"/>
          <w:szCs w:val="24"/>
          <w:lang w:val="en-US" w:eastAsia="ru-RU"/>
        </w:rPr>
        <w:t>______________________</w:t>
      </w:r>
      <w:r w:rsidRPr="00435FCF">
        <w:rPr>
          <w:rFonts w:ascii="Times New Roman" w:eastAsia="Times New Roman" w:hAnsi="Times New Roman" w:cs="Times New Roman"/>
          <w:b/>
          <w:sz w:val="24"/>
          <w:szCs w:val="24"/>
          <w:lang w:val="en-US" w:eastAsia="ru-RU"/>
        </w:rPr>
        <w:t>______________________________________</w:t>
      </w:r>
    </w:p>
    <w:p w14:paraId="2EBA60DF" w14:textId="7FFDC6D7" w:rsidR="0025180A" w:rsidRPr="00435FCF" w:rsidRDefault="0025180A" w:rsidP="00137935">
      <w:pPr>
        <w:spacing w:after="0" w:line="240" w:lineRule="auto"/>
        <w:ind w:firstLine="2694"/>
        <w:jc w:val="center"/>
        <w:rPr>
          <w:rFonts w:ascii="Times New Roman" w:hAnsi="Times New Roman"/>
          <w:sz w:val="20"/>
          <w:lang w:val="en-US"/>
        </w:rPr>
      </w:pPr>
      <w:r w:rsidRPr="00435FCF">
        <w:rPr>
          <w:rFonts w:ascii="Times New Roman" w:hAnsi="Times New Roman"/>
          <w:sz w:val="20"/>
          <w:lang w:val="en-US"/>
        </w:rPr>
        <w:t>(</w:t>
      </w:r>
      <w:r w:rsidR="006B75F7" w:rsidRPr="00435FCF">
        <w:rPr>
          <w:rFonts w:ascii="Times New Roman" w:hAnsi="Times New Roman"/>
          <w:sz w:val="20"/>
          <w:lang w:val="en-US"/>
        </w:rPr>
        <w:t>to be listed</w:t>
      </w:r>
      <w:r w:rsidRPr="00435FCF">
        <w:rPr>
          <w:rFonts w:ascii="Times New Roman" w:hAnsi="Times New Roman"/>
          <w:sz w:val="20"/>
          <w:lang w:val="en-US"/>
        </w:rPr>
        <w:t>)</w:t>
      </w:r>
    </w:p>
    <w:p w14:paraId="3F232620" w14:textId="77777777" w:rsidR="0025180A" w:rsidRPr="00435FCF" w:rsidRDefault="0025180A" w:rsidP="00137935">
      <w:pPr>
        <w:spacing w:after="0" w:line="240" w:lineRule="auto"/>
        <w:ind w:right="-57"/>
        <w:rPr>
          <w:rFonts w:ascii="Times New Roman" w:hAnsi="Times New Roman"/>
          <w:sz w:val="20"/>
          <w:lang w:val="en-US"/>
        </w:rPr>
      </w:pPr>
      <w:r w:rsidRPr="00435FCF">
        <w:rPr>
          <w:rFonts w:ascii="Times New Roman" w:hAnsi="Times New Roman"/>
          <w:sz w:val="20"/>
          <w:lang w:val="en-US"/>
        </w:rPr>
        <w:t>_____________________________________________________________________________________________________</w:t>
      </w:r>
    </w:p>
    <w:p w14:paraId="427A6EAB" w14:textId="14AEECEC" w:rsidR="0025180A" w:rsidRPr="00435FCF" w:rsidRDefault="0025180A" w:rsidP="00137935">
      <w:pPr>
        <w:spacing w:after="0" w:line="240" w:lineRule="auto"/>
        <w:ind w:right="-57"/>
        <w:rPr>
          <w:rFonts w:ascii="Times New Roman" w:eastAsia="Times New Roman" w:hAnsi="Times New Roman" w:cs="Times New Roman"/>
          <w:sz w:val="24"/>
          <w:szCs w:val="24"/>
          <w:lang w:val="en-US" w:eastAsia="ru-RU"/>
        </w:rPr>
      </w:pPr>
      <w:r w:rsidRPr="00435FCF">
        <w:rPr>
          <w:rFonts w:ascii="Times New Roman" w:eastAsia="Times New Roman" w:hAnsi="Times New Roman" w:cs="Times New Roman"/>
          <w:b/>
          <w:sz w:val="16"/>
          <w:szCs w:val="20"/>
          <w:lang w:val="en-US" w:eastAsia="ru-RU"/>
        </w:rPr>
        <w:t xml:space="preserve"> </w:t>
      </w:r>
      <w:r w:rsidR="006B75F7" w:rsidRPr="00435FCF">
        <w:rPr>
          <w:rFonts w:ascii="Times New Roman" w:eastAsia="Times New Roman" w:hAnsi="Times New Roman" w:cs="Times New Roman"/>
          <w:sz w:val="24"/>
          <w:szCs w:val="20"/>
          <w:lang w:val="en-US" w:eastAsia="ru-RU"/>
        </w:rPr>
        <w:t>have been agreed by</w:t>
      </w:r>
      <w:r w:rsidRPr="00435FCF">
        <w:rPr>
          <w:rFonts w:ascii="Times New Roman" w:eastAsia="Times New Roman" w:hAnsi="Times New Roman" w:cs="Times New Roman"/>
          <w:b/>
          <w:sz w:val="16"/>
          <w:szCs w:val="20"/>
          <w:lang w:val="en-US" w:eastAsia="ru-RU"/>
        </w:rPr>
        <w:t xml:space="preserve"> </w:t>
      </w:r>
      <w:r w:rsidR="006B75F7" w:rsidRPr="00435FCF">
        <w:rPr>
          <w:rFonts w:ascii="Times New Roman" w:eastAsia="Times New Roman" w:hAnsi="Times New Roman" w:cs="Times New Roman"/>
          <w:b/>
          <w:sz w:val="24"/>
          <w:szCs w:val="24"/>
          <w:lang w:val="en-US" w:eastAsia="ru-RU"/>
        </w:rPr>
        <w:t>_____________</w:t>
      </w:r>
      <w:r w:rsidRPr="00435FCF">
        <w:rPr>
          <w:rFonts w:ascii="Times New Roman" w:eastAsia="Times New Roman" w:hAnsi="Times New Roman" w:cs="Times New Roman"/>
          <w:b/>
          <w:sz w:val="24"/>
          <w:szCs w:val="24"/>
          <w:lang w:val="en-US" w:eastAsia="ru-RU"/>
        </w:rPr>
        <w:t>______________________________________________________</w:t>
      </w:r>
    </w:p>
    <w:p w14:paraId="6DF4762D" w14:textId="6BBB0A58" w:rsidR="0025180A" w:rsidRPr="00435FCF" w:rsidRDefault="0025180A" w:rsidP="00137935">
      <w:pPr>
        <w:spacing w:after="0" w:line="240" w:lineRule="auto"/>
        <w:ind w:firstLine="1418"/>
        <w:jc w:val="center"/>
        <w:rPr>
          <w:rFonts w:ascii="Times New Roman" w:hAnsi="Times New Roman"/>
          <w:sz w:val="20"/>
          <w:lang w:val="en-US"/>
        </w:rPr>
      </w:pPr>
      <w:r w:rsidRPr="00435FCF">
        <w:rPr>
          <w:rFonts w:ascii="Times New Roman" w:hAnsi="Times New Roman"/>
          <w:sz w:val="20"/>
          <w:lang w:val="en-US"/>
        </w:rPr>
        <w:t>(</w:t>
      </w:r>
      <w:r w:rsidR="006B75F7" w:rsidRPr="00435FCF">
        <w:rPr>
          <w:rFonts w:ascii="Times New Roman" w:hAnsi="Times New Roman"/>
          <w:sz w:val="20"/>
          <w:lang w:val="en-US"/>
        </w:rPr>
        <w:t xml:space="preserve">name of </w:t>
      </w:r>
      <w:r w:rsidR="00B14584" w:rsidRPr="00435FCF">
        <w:rPr>
          <w:rFonts w:ascii="Times New Roman" w:hAnsi="Times New Roman"/>
          <w:sz w:val="20"/>
          <w:lang w:val="en-US"/>
        </w:rPr>
        <w:t>general designer</w:t>
      </w:r>
      <w:r w:rsidRPr="00435FCF">
        <w:rPr>
          <w:rFonts w:ascii="Times New Roman" w:hAnsi="Times New Roman"/>
          <w:sz w:val="20"/>
          <w:lang w:val="en-US"/>
        </w:rPr>
        <w:t>)</w:t>
      </w:r>
    </w:p>
    <w:p w14:paraId="5666974E" w14:textId="4357BA9B" w:rsidR="0025180A" w:rsidRPr="00435FCF" w:rsidRDefault="0025180A" w:rsidP="00137935">
      <w:pPr>
        <w:spacing w:after="0" w:line="240" w:lineRule="auto"/>
        <w:ind w:right="-57"/>
        <w:rPr>
          <w:rFonts w:ascii="Times New Roman" w:hAnsi="Times New Roman"/>
          <w:sz w:val="24"/>
          <w:lang w:val="en-US"/>
        </w:rPr>
      </w:pPr>
      <w:r w:rsidRPr="00435FCF">
        <w:rPr>
          <w:rFonts w:ascii="Times New Roman" w:hAnsi="Times New Roman"/>
          <w:sz w:val="24"/>
          <w:lang w:val="en-US"/>
        </w:rPr>
        <w:t xml:space="preserve">4 </w:t>
      </w:r>
      <w:r w:rsidR="006B75F7" w:rsidRPr="00435FCF">
        <w:rPr>
          <w:rFonts w:ascii="Times New Roman" w:hAnsi="Times New Roman"/>
          <w:sz w:val="24"/>
          <w:lang w:val="en-US"/>
        </w:rPr>
        <w:t>Special comments</w:t>
      </w:r>
      <w:r w:rsidRPr="00435FCF">
        <w:rPr>
          <w:rFonts w:ascii="Times New Roman" w:hAnsi="Times New Roman"/>
          <w:sz w:val="24"/>
          <w:lang w:val="en-US"/>
        </w:rPr>
        <w:t xml:space="preserve"> __________________________________________________________________</w:t>
      </w:r>
    </w:p>
    <w:p w14:paraId="38C76806" w14:textId="77777777" w:rsidR="0025180A" w:rsidRPr="00435FCF" w:rsidRDefault="0025180A" w:rsidP="00137935">
      <w:pPr>
        <w:spacing w:after="0" w:line="240" w:lineRule="auto"/>
        <w:ind w:right="-71"/>
        <w:rPr>
          <w:rFonts w:ascii="Times New Roman" w:hAnsi="Times New Roman"/>
          <w:sz w:val="24"/>
          <w:lang w:val="en-US"/>
        </w:rPr>
      </w:pPr>
      <w:r w:rsidRPr="00435FCF">
        <w:rPr>
          <w:rFonts w:ascii="Times New Roman" w:hAnsi="Times New Roman"/>
          <w:sz w:val="24"/>
          <w:lang w:val="en-US"/>
        </w:rPr>
        <w:t>____________________________________________________________________________________</w:t>
      </w:r>
    </w:p>
    <w:p w14:paraId="54EE7C1B" w14:textId="77777777" w:rsidR="0050274C" w:rsidRPr="00435FCF" w:rsidRDefault="0050274C" w:rsidP="00137935">
      <w:pPr>
        <w:spacing w:after="0" w:line="240" w:lineRule="auto"/>
        <w:rPr>
          <w:rFonts w:ascii="Times New Roman" w:hAnsi="Times New Roman"/>
          <w:sz w:val="24"/>
          <w:lang w:val="en-US"/>
        </w:rPr>
      </w:pPr>
    </w:p>
    <w:p w14:paraId="5C1BEE0D" w14:textId="196B61C1" w:rsidR="0025180A" w:rsidRPr="00435FCF" w:rsidRDefault="006B75F7" w:rsidP="00137935">
      <w:pPr>
        <w:spacing w:after="0" w:line="240" w:lineRule="auto"/>
        <w:jc w:val="both"/>
        <w:rPr>
          <w:rFonts w:ascii="Times New Roman" w:hAnsi="Times New Roman"/>
          <w:sz w:val="24"/>
          <w:lang w:val="en-US"/>
        </w:rPr>
      </w:pPr>
      <w:r w:rsidRPr="00435FCF">
        <w:rPr>
          <w:rFonts w:ascii="Times New Roman" w:hAnsi="Times New Roman"/>
          <w:b/>
          <w:sz w:val="24"/>
          <w:lang w:val="en-US"/>
        </w:rPr>
        <w:t>Conclusion</w:t>
      </w:r>
      <w:r w:rsidR="0025180A" w:rsidRPr="00435FCF">
        <w:rPr>
          <w:rFonts w:ascii="Times New Roman" w:hAnsi="Times New Roman"/>
          <w:b/>
          <w:sz w:val="24"/>
          <w:lang w:val="en-US"/>
        </w:rPr>
        <w:t>.</w:t>
      </w:r>
      <w:r w:rsidR="0025180A"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The racks</w:t>
      </w:r>
      <w:r w:rsidRPr="00435FCF">
        <w:rPr>
          <w:rFonts w:ascii="Times New Roman" w:hAnsi="Times New Roman"/>
          <w:sz w:val="24"/>
          <w:lang w:val="en-US"/>
        </w:rPr>
        <w:t xml:space="preserve"> listed in i.</w:t>
      </w:r>
      <w:r w:rsidRPr="00435FCF">
        <w:rPr>
          <w:rFonts w:ascii="Times New Roman" w:eastAsia="Times New Roman" w:hAnsi="Times New Roman" w:cs="Times New Roman"/>
          <w:sz w:val="24"/>
          <w:szCs w:val="20"/>
          <w:lang w:val="en-US" w:eastAsia="ru-RU"/>
        </w:rPr>
        <w:t xml:space="preserve"> </w:t>
      </w:r>
      <w:r w:rsidRPr="00435FCF">
        <w:rPr>
          <w:rFonts w:ascii="Times New Roman" w:hAnsi="Times New Roman"/>
          <w:sz w:val="24"/>
          <w:lang w:val="en-US"/>
        </w:rPr>
        <w:t>1 hereof shall be deemed accepted for mounting of batteries</w:t>
      </w:r>
      <w:r w:rsidR="0025180A" w:rsidRPr="00435FCF">
        <w:rPr>
          <w:rFonts w:ascii="Times New Roman" w:hAnsi="Times New Roman"/>
          <w:sz w:val="24"/>
          <w:lang w:val="en-US"/>
        </w:rPr>
        <w:t>.</w:t>
      </w:r>
    </w:p>
    <w:p w14:paraId="3688452F" w14:textId="77777777" w:rsidR="0025180A" w:rsidRPr="00435FCF" w:rsidRDefault="0025180A" w:rsidP="00137935">
      <w:pPr>
        <w:spacing w:after="0" w:line="240" w:lineRule="auto"/>
        <w:rPr>
          <w:rFonts w:ascii="Times New Roman" w:hAnsi="Times New Roman"/>
          <w:sz w:val="24"/>
          <w:lang w:val="en-US"/>
        </w:rPr>
      </w:pPr>
    </w:p>
    <w:p w14:paraId="15E8F914" w14:textId="781C95E5" w:rsidR="006B75F7" w:rsidRPr="00435FCF" w:rsidRDefault="006B75F7" w:rsidP="002C2AE2">
      <w:pPr>
        <w:spacing w:after="0" w:line="240" w:lineRule="auto"/>
        <w:ind w:left="126" w:hanging="14"/>
        <w:jc w:val="both"/>
        <w:rPr>
          <w:rFonts w:ascii="Times New Roman" w:hAnsi="Times New Roman"/>
          <w:sz w:val="24"/>
          <w:lang w:val="en-US"/>
        </w:rPr>
      </w:pPr>
      <w:r w:rsidRPr="00435FCF">
        <w:rPr>
          <w:rFonts w:ascii="Times New Roman" w:hAnsi="Times New Roman"/>
          <w:sz w:val="24"/>
          <w:lang w:val="en-US"/>
        </w:rPr>
        <w:t xml:space="preserve">Representative of the electrical installation </w:t>
      </w:r>
      <w:r w:rsidR="005713AA" w:rsidRPr="00435FCF">
        <w:rPr>
          <w:rFonts w:ascii="Times New Roman" w:hAnsi="Times New Roman"/>
          <w:sz w:val="24"/>
          <w:lang w:val="en-US"/>
        </w:rPr>
        <w:t>organisation</w:t>
      </w:r>
      <w:r w:rsidRPr="00435FCF">
        <w:rPr>
          <w:rFonts w:ascii="Times New Roman" w:hAnsi="Times New Roman"/>
          <w:sz w:val="24"/>
          <w:lang w:val="en-US"/>
        </w:rPr>
        <w:t xml:space="preserve"> </w:t>
      </w:r>
      <w:r w:rsidRPr="00435FCF">
        <w:rPr>
          <w:rFonts w:ascii="Times New Roman" w:eastAsia="Times New Roman" w:hAnsi="Times New Roman" w:cs="Times New Roman"/>
          <w:sz w:val="24"/>
          <w:szCs w:val="20"/>
          <w:lang w:val="en-US" w:eastAsia="ru-RU"/>
        </w:rPr>
        <w:t>______________________________________</w:t>
      </w:r>
    </w:p>
    <w:p w14:paraId="25A8347B" w14:textId="77777777" w:rsidR="006B75F7" w:rsidRPr="00435FCF" w:rsidRDefault="006B75F7"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p>
    <w:p w14:paraId="40F21FB6" w14:textId="77777777" w:rsidR="006B75F7" w:rsidRPr="00435FCF" w:rsidRDefault="006B75F7"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Contractor                                    _______________________________________</w:t>
      </w:r>
    </w:p>
    <w:p w14:paraId="23B75878" w14:textId="77777777" w:rsidR="006B75F7" w:rsidRPr="00435FCF" w:rsidRDefault="006B75F7" w:rsidP="002C2AE2">
      <w:pPr>
        <w:spacing w:after="0" w:line="240" w:lineRule="auto"/>
        <w:ind w:left="126" w:hanging="14"/>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p>
    <w:p w14:paraId="4BC9B4C8" w14:textId="77777777" w:rsidR="006B75F7" w:rsidRPr="00435FCF" w:rsidRDefault="006B75F7" w:rsidP="00137935">
      <w:pPr>
        <w:spacing w:after="0" w:line="240" w:lineRule="auto"/>
        <w:ind w:left="126" w:hanging="14"/>
        <w:jc w:val="both"/>
        <w:rPr>
          <w:rFonts w:ascii="Times New Roman" w:eastAsia="Times New Roman" w:hAnsi="Times New Roman" w:cs="Times New Roman"/>
          <w:sz w:val="24"/>
          <w:szCs w:val="20"/>
          <w:lang w:val="en-US" w:eastAsia="ru-RU"/>
        </w:rPr>
      </w:pPr>
      <w:r w:rsidRPr="00435FCF">
        <w:rPr>
          <w:rFonts w:ascii="Times New Roman" w:eastAsia="Times New Roman" w:hAnsi="Times New Roman" w:cs="Times New Roman"/>
          <w:sz w:val="24"/>
          <w:szCs w:val="20"/>
          <w:lang w:val="en-US" w:eastAsia="ru-RU"/>
        </w:rPr>
        <w:t>Representative of the Owner                                          _______________________________________</w:t>
      </w:r>
    </w:p>
    <w:p w14:paraId="5DE28D87" w14:textId="1429378C" w:rsidR="0025180A" w:rsidRPr="00435FCF" w:rsidRDefault="006B75F7" w:rsidP="00137935">
      <w:pPr>
        <w:spacing w:after="0" w:line="240" w:lineRule="auto"/>
        <w:ind w:right="-99"/>
        <w:jc w:val="center"/>
        <w:rPr>
          <w:rFonts w:ascii="Times New Roman" w:hAnsi="Times New Roman"/>
          <w:sz w:val="20"/>
          <w:lang w:val="en-US"/>
        </w:rPr>
      </w:pPr>
      <w:r w:rsidRPr="00435FCF">
        <w:rPr>
          <w:rFonts w:ascii="Times New Roman" w:eastAsia="Times New Roman" w:hAnsi="Times New Roman" w:cs="Times New Roman"/>
          <w:sz w:val="20"/>
          <w:szCs w:val="20"/>
          <w:lang w:val="en-US" w:eastAsia="ru-RU"/>
        </w:rPr>
        <w:t xml:space="preserve">                  </w:t>
      </w:r>
      <w:r w:rsidRPr="00435FCF">
        <w:rPr>
          <w:rFonts w:ascii="Times New Roman" w:hAnsi="Times New Roman"/>
          <w:sz w:val="20"/>
          <w:lang w:val="en-US"/>
        </w:rPr>
        <w:t xml:space="preserve">                                                                                  (signature, full name)</w:t>
      </w:r>
      <w:r w:rsidR="0025180A" w:rsidRPr="00435FCF">
        <w:rPr>
          <w:rFonts w:ascii="Times New Roman" w:hAnsi="Times New Roman"/>
          <w:sz w:val="20"/>
          <w:lang w:val="en-US"/>
        </w:rPr>
        <w:br w:type="page"/>
      </w:r>
    </w:p>
    <w:p w14:paraId="575C6B2E" w14:textId="4857A653" w:rsidR="0025180A" w:rsidRPr="00435FCF" w:rsidRDefault="006B75F7" w:rsidP="00137935">
      <w:pPr>
        <w:spacing w:after="0" w:line="240" w:lineRule="auto"/>
        <w:jc w:val="right"/>
        <w:rPr>
          <w:rFonts w:ascii="Times New Roman" w:hAnsi="Times New Roman"/>
          <w:sz w:val="24"/>
          <w:lang w:val="en-US"/>
        </w:rPr>
      </w:pPr>
      <w:bookmarkStart w:id="663" w:name="_Toc90982776"/>
      <w:r w:rsidRPr="00435FCF">
        <w:rPr>
          <w:rFonts w:ascii="Times New Roman" w:hAnsi="Times New Roman"/>
          <w:sz w:val="24"/>
          <w:lang w:val="en-US"/>
        </w:rPr>
        <w:lastRenderedPageBreak/>
        <w:t>Form</w:t>
      </w:r>
      <w:r w:rsidR="0025180A" w:rsidRPr="00435FCF">
        <w:rPr>
          <w:rFonts w:ascii="Times New Roman" w:hAnsi="Times New Roman"/>
          <w:sz w:val="24"/>
          <w:lang w:val="en-US"/>
        </w:rPr>
        <w:t xml:space="preserve"> </w:t>
      </w:r>
      <w:bookmarkEnd w:id="663"/>
      <w:r w:rsidRPr="00435FCF">
        <w:rPr>
          <w:rFonts w:ascii="Times New Roman" w:hAnsi="Times New Roman"/>
          <w:sz w:val="24"/>
          <w:lang w:val="en-US"/>
        </w:rPr>
        <w:t>E</w:t>
      </w:r>
      <w:r w:rsidR="008F59D3" w:rsidRPr="00435FCF">
        <w:rPr>
          <w:rFonts w:ascii="Times New Roman" w:hAnsi="Times New Roman"/>
          <w:sz w:val="24"/>
          <w:lang w:val="en-US"/>
        </w:rPr>
        <w:t>-</w:t>
      </w:r>
      <w:r w:rsidR="008F59D3" w:rsidRPr="00435FCF">
        <w:rPr>
          <w:rFonts w:ascii="Times New Roman" w:eastAsia="Calibri" w:hAnsi="Times New Roman" w:cs="Times New Roman"/>
          <w:sz w:val="24"/>
          <w:lang w:val="en-US"/>
        </w:rPr>
        <w:t>2</w:t>
      </w:r>
      <w:r w:rsidR="00D136CD" w:rsidRPr="00435FCF">
        <w:rPr>
          <w:rFonts w:ascii="Times New Roman" w:eastAsia="Calibri" w:hAnsi="Times New Roman" w:cs="Times New Roman"/>
          <w:sz w:val="24"/>
          <w:lang w:val="en-US"/>
        </w:rPr>
        <w:t>7</w:t>
      </w:r>
    </w:p>
    <w:p w14:paraId="0F889636" w14:textId="41C99BE7" w:rsidR="0025180A" w:rsidRPr="00435FCF" w:rsidRDefault="006B75F7" w:rsidP="00137935">
      <w:pPr>
        <w:keepNext/>
        <w:keepLines/>
        <w:spacing w:before="240" w:after="240" w:line="240" w:lineRule="auto"/>
        <w:ind w:firstLine="709"/>
        <w:jc w:val="center"/>
        <w:outlineLvl w:val="1"/>
        <w:rPr>
          <w:rFonts w:ascii="Times New Roman" w:hAnsi="Times New Roman"/>
          <w:b/>
          <w:sz w:val="24"/>
          <w:lang w:val="en-US"/>
        </w:rPr>
      </w:pPr>
      <w:bookmarkStart w:id="664" w:name="_Toc129875272"/>
      <w:bookmarkStart w:id="665" w:name="_Toc133334795"/>
      <w:bookmarkStart w:id="666" w:name="_Toc133583847"/>
      <w:bookmarkStart w:id="667" w:name="_Toc142854031"/>
      <w:r w:rsidRPr="00435FCF">
        <w:rPr>
          <w:rFonts w:ascii="Times New Roman" w:hAnsi="Times New Roman"/>
          <w:b/>
          <w:sz w:val="24"/>
          <w:lang w:val="en-US"/>
        </w:rPr>
        <w:t>Form of Protocol of Inspection and Test of Technical Readiness of Electrical Work on Storage Battery</w:t>
      </w:r>
      <w:bookmarkEnd w:id="664"/>
      <w:bookmarkEnd w:id="665"/>
      <w:bookmarkEnd w:id="666"/>
      <w:bookmarkEnd w:id="667"/>
    </w:p>
    <w:tbl>
      <w:tblPr>
        <w:tblW w:w="103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722"/>
        <w:gridCol w:w="3011"/>
        <w:gridCol w:w="425"/>
      </w:tblGrid>
      <w:tr w:rsidR="00137935" w:rsidRPr="00435FCF" w14:paraId="6DBA10C1" w14:textId="77777777" w:rsidTr="007677C8">
        <w:tc>
          <w:tcPr>
            <w:tcW w:w="3224" w:type="dxa"/>
            <w:tcBorders>
              <w:top w:val="nil"/>
              <w:left w:val="nil"/>
              <w:bottom w:val="nil"/>
              <w:right w:val="nil"/>
            </w:tcBorders>
          </w:tcPr>
          <w:p w14:paraId="05F74893"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7AA7D04B"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12EEC37C"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4A45C022" w14:textId="124EDAB0" w:rsidR="006B75F7" w:rsidRPr="00435FCF" w:rsidRDefault="006B75F7"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70E8AF91" w14:textId="77777777" w:rsidR="006B75F7" w:rsidRPr="00435FCF" w:rsidRDefault="006B75F7"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25093FD0" w14:textId="29A43800" w:rsidR="0025180A" w:rsidRPr="00435FCF" w:rsidRDefault="006B75F7"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6EE1CAA7"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722" w:type="dxa"/>
            <w:tcBorders>
              <w:top w:val="nil"/>
              <w:left w:val="nil"/>
              <w:bottom w:val="nil"/>
              <w:right w:val="nil"/>
            </w:tcBorders>
            <w:vAlign w:val="center"/>
          </w:tcPr>
          <w:p w14:paraId="67285C6E" w14:textId="6288443F" w:rsidR="0025180A" w:rsidRPr="00435FCF" w:rsidRDefault="006B75F7" w:rsidP="00137935">
            <w:pPr>
              <w:spacing w:after="0" w:line="240" w:lineRule="auto"/>
              <w:ind w:right="153" w:firstLine="98"/>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PROTOCOL</w:t>
            </w:r>
          </w:p>
          <w:p w14:paraId="126EDA3B" w14:textId="02997054" w:rsidR="0025180A" w:rsidRPr="00435FCF" w:rsidRDefault="006B75F7" w:rsidP="00137935">
            <w:pPr>
              <w:widowControl w:val="0"/>
              <w:autoSpaceDE w:val="0"/>
              <w:autoSpaceDN w:val="0"/>
              <w:adjustRightInd w:val="0"/>
              <w:spacing w:after="0" w:line="240" w:lineRule="auto"/>
              <w:jc w:val="center"/>
              <w:rPr>
                <w:rFonts w:ascii="Times New Roman" w:hAnsi="Times New Roman"/>
                <w:b/>
                <w:sz w:val="28"/>
                <w:lang w:val="en-US"/>
              </w:rPr>
            </w:pPr>
            <w:r w:rsidRPr="00435FCF">
              <w:rPr>
                <w:rFonts w:ascii="Times New Roman" w:hAnsi="Times New Roman"/>
                <w:b/>
                <w:sz w:val="24"/>
                <w:lang w:val="en-US"/>
              </w:rPr>
              <w:t>of Inspection and Test of Technical Readiness of Electrical Work on Storage Battery</w:t>
            </w:r>
          </w:p>
        </w:tc>
        <w:tc>
          <w:tcPr>
            <w:tcW w:w="3436" w:type="dxa"/>
            <w:gridSpan w:val="2"/>
            <w:tcBorders>
              <w:top w:val="nil"/>
              <w:left w:val="nil"/>
              <w:bottom w:val="nil"/>
              <w:right w:val="nil"/>
            </w:tcBorders>
          </w:tcPr>
          <w:p w14:paraId="41B6BCFC"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1AD53710" w14:textId="77777777" w:rsidR="006B75F7" w:rsidRPr="00435FCF" w:rsidRDefault="006B75F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00AE236E" w14:textId="77777777" w:rsidR="006B75F7" w:rsidRPr="00435FCF" w:rsidRDefault="006B75F7"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_______________________</w:t>
            </w:r>
          </w:p>
          <w:p w14:paraId="3391D26F" w14:textId="77777777" w:rsidR="006B75F7" w:rsidRPr="00435FCF" w:rsidRDefault="006B75F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7C42AAE3" w14:textId="77777777" w:rsidR="006B75F7" w:rsidRPr="00435FCF" w:rsidRDefault="006B75F7"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___________________________</w:t>
            </w:r>
          </w:p>
          <w:p w14:paraId="24A2C582" w14:textId="77777777" w:rsidR="006B75F7" w:rsidRPr="00435FCF" w:rsidRDefault="006B75F7"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137FD1D7" w14:textId="77777777" w:rsidR="006B75F7" w:rsidRPr="00435FCF" w:rsidRDefault="006B75F7"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___________________________</w:t>
            </w:r>
          </w:p>
          <w:p w14:paraId="32C94071" w14:textId="29A1CEC4" w:rsidR="0025180A" w:rsidRPr="00435FCF" w:rsidRDefault="006B75F7"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26734A7C" w14:textId="77777777" w:rsidTr="0050274C">
        <w:trPr>
          <w:gridAfter w:val="1"/>
          <w:wAfter w:w="425" w:type="dxa"/>
        </w:trPr>
        <w:tc>
          <w:tcPr>
            <w:tcW w:w="9957" w:type="dxa"/>
            <w:gridSpan w:val="3"/>
            <w:tcBorders>
              <w:top w:val="nil"/>
              <w:left w:val="nil"/>
              <w:bottom w:val="nil"/>
              <w:right w:val="nil"/>
            </w:tcBorders>
            <w:vAlign w:val="center"/>
          </w:tcPr>
          <w:p w14:paraId="1621B6EC" w14:textId="32EFD3C0" w:rsidR="0025180A" w:rsidRPr="00435FCF" w:rsidRDefault="006B75F7" w:rsidP="00B14584">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B14584"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2FFD4D37" w14:textId="77777777" w:rsidR="0025180A" w:rsidRPr="00435FCF" w:rsidRDefault="0025180A" w:rsidP="00137935">
      <w:pPr>
        <w:spacing w:after="0" w:line="240" w:lineRule="auto"/>
        <w:rPr>
          <w:rFonts w:ascii="Times New Roman" w:hAnsi="Times New Roman"/>
          <w:sz w:val="24"/>
          <w:lang w:val="en-US"/>
        </w:rPr>
      </w:pPr>
    </w:p>
    <w:p w14:paraId="23880C7A" w14:textId="3D88BF5D" w:rsidR="0025180A" w:rsidRPr="00435FCF" w:rsidRDefault="0025180A" w:rsidP="00137935">
      <w:pPr>
        <w:spacing w:after="0" w:line="240" w:lineRule="auto"/>
        <w:jc w:val="both"/>
        <w:rPr>
          <w:rFonts w:ascii="Times New Roman" w:hAnsi="Times New Roman"/>
          <w:sz w:val="16"/>
          <w:lang w:val="en-US"/>
        </w:rPr>
      </w:pPr>
      <w:r w:rsidRPr="00435FCF">
        <w:rPr>
          <w:rFonts w:ascii="Times New Roman" w:hAnsi="Times New Roman"/>
          <w:sz w:val="24"/>
          <w:lang w:val="en-US"/>
        </w:rPr>
        <w:t xml:space="preserve">1. </w:t>
      </w:r>
      <w:r w:rsidR="006B75F7" w:rsidRPr="00435FCF">
        <w:rPr>
          <w:rFonts w:ascii="Times New Roman" w:hAnsi="Times New Roman"/>
          <w:sz w:val="24"/>
          <w:lang w:val="en-US"/>
        </w:rPr>
        <w:t>Storage battery</w:t>
      </w:r>
      <w:r w:rsidRPr="00435FCF">
        <w:rPr>
          <w:rFonts w:ascii="Times New Roman" w:hAnsi="Times New Roman"/>
          <w:sz w:val="16"/>
          <w:lang w:val="en-US"/>
        </w:rPr>
        <w:t xml:space="preserve"> </w:t>
      </w:r>
      <w:r w:rsidRPr="00435FCF">
        <w:rPr>
          <w:rFonts w:ascii="Times New Roman" w:eastAsia="Times New Roman" w:hAnsi="Times New Roman" w:cs="Times New Roman"/>
          <w:sz w:val="16"/>
          <w:szCs w:val="20"/>
          <w:lang w:val="en-US" w:eastAsia="ru-RU"/>
        </w:rPr>
        <w:t>_______________________________________</w:t>
      </w:r>
      <w:r w:rsidR="006B75F7" w:rsidRPr="00435FCF">
        <w:rPr>
          <w:rFonts w:ascii="Times New Roman" w:eastAsia="Times New Roman" w:hAnsi="Times New Roman" w:cs="Times New Roman"/>
          <w:sz w:val="16"/>
          <w:szCs w:val="20"/>
          <w:lang w:val="en-US" w:eastAsia="ru-RU"/>
        </w:rPr>
        <w:t>____________</w:t>
      </w:r>
      <w:r w:rsidRPr="00435FCF">
        <w:rPr>
          <w:rFonts w:ascii="Times New Roman" w:eastAsia="Times New Roman" w:hAnsi="Times New Roman" w:cs="Times New Roman"/>
          <w:sz w:val="16"/>
          <w:szCs w:val="20"/>
          <w:lang w:val="en-US" w:eastAsia="ru-RU"/>
        </w:rPr>
        <w:t>_</w:t>
      </w:r>
      <w:r w:rsidR="00562D25" w:rsidRPr="00435FCF">
        <w:rPr>
          <w:rFonts w:ascii="Times New Roman" w:eastAsia="Times New Roman" w:hAnsi="Times New Roman" w:cs="Times New Roman"/>
          <w:sz w:val="16"/>
          <w:szCs w:val="20"/>
          <w:lang w:val="en-US" w:eastAsia="ru-RU"/>
        </w:rPr>
        <w:t>___</w:t>
      </w:r>
      <w:r w:rsidRPr="00435FCF">
        <w:rPr>
          <w:rFonts w:ascii="Times New Roman" w:eastAsia="Times New Roman" w:hAnsi="Times New Roman" w:cs="Times New Roman"/>
          <w:sz w:val="16"/>
          <w:szCs w:val="20"/>
          <w:lang w:val="en-US" w:eastAsia="ru-RU"/>
        </w:rPr>
        <w:t>________________________________________________</w:t>
      </w:r>
    </w:p>
    <w:p w14:paraId="35536176" w14:textId="367AFF33" w:rsidR="0025180A" w:rsidRPr="00435FCF" w:rsidRDefault="0025180A" w:rsidP="002C2AE2">
      <w:pPr>
        <w:spacing w:after="0" w:line="240" w:lineRule="auto"/>
        <w:jc w:val="center"/>
        <w:rPr>
          <w:rFonts w:ascii="Times New Roman" w:hAnsi="Times New Roman"/>
          <w:sz w:val="20"/>
          <w:lang w:val="en-US"/>
        </w:rPr>
      </w:pPr>
      <w:r w:rsidRPr="00435FCF">
        <w:rPr>
          <w:rFonts w:ascii="Times New Roman" w:hAnsi="Times New Roman"/>
          <w:sz w:val="20"/>
          <w:lang w:val="en-US"/>
        </w:rPr>
        <w:t>(</w:t>
      </w:r>
      <w:r w:rsidR="006B75F7" w:rsidRPr="00435FCF">
        <w:rPr>
          <w:rFonts w:ascii="Times New Roman" w:eastAsia="Times New Roman" w:hAnsi="Times New Roman" w:cs="Times New Roman"/>
          <w:sz w:val="20"/>
          <w:szCs w:val="20"/>
          <w:lang w:val="en-US" w:eastAsia="ru-RU"/>
        </w:rPr>
        <w:t xml:space="preserve">type of </w:t>
      </w:r>
      <w:r w:rsidR="006B75F7" w:rsidRPr="00435FCF">
        <w:rPr>
          <w:rFonts w:ascii="Times New Roman" w:hAnsi="Times New Roman"/>
          <w:sz w:val="20"/>
          <w:lang w:val="en-US"/>
        </w:rPr>
        <w:t>battery</w:t>
      </w:r>
      <w:r w:rsidR="00B14584" w:rsidRPr="00435FCF">
        <w:rPr>
          <w:rFonts w:ascii="Times New Roman" w:hAnsi="Times New Roman"/>
          <w:sz w:val="20"/>
          <w:lang w:val="en-US"/>
        </w:rPr>
        <w:t xml:space="preserve"> and KKS code (if applicable)</w:t>
      </w:r>
      <w:r w:rsidRPr="00435FCF">
        <w:rPr>
          <w:rFonts w:ascii="Times New Roman" w:hAnsi="Times New Roman"/>
          <w:sz w:val="20"/>
          <w:lang w:val="en-US"/>
        </w:rPr>
        <w:t>)</w:t>
      </w:r>
    </w:p>
    <w:p w14:paraId="738DFAC5" w14:textId="428EBC90" w:rsidR="006B75F7" w:rsidRPr="00435FCF" w:rsidRDefault="006B75F7"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capacity  </w:t>
      </w:r>
      <w:r w:rsidRPr="00435FCF">
        <w:rPr>
          <w:rFonts w:ascii="Times New Roman" w:hAnsi="Times New Roman"/>
          <w:sz w:val="24"/>
          <w:szCs w:val="24"/>
          <w:lang w:val="en-US"/>
        </w:rPr>
        <w:t>______________</w:t>
      </w:r>
      <w:r w:rsidRPr="00435FCF">
        <w:rPr>
          <w:rFonts w:ascii="Times New Roman" w:hAnsi="Times New Roman"/>
          <w:sz w:val="24"/>
          <w:lang w:val="en-US"/>
        </w:rPr>
        <w:t xml:space="preserve"> A/hour, voltage </w:t>
      </w:r>
      <w:r w:rsidRPr="00435FCF">
        <w:rPr>
          <w:rFonts w:ascii="Times New Roman" w:hAnsi="Times New Roman"/>
          <w:sz w:val="24"/>
          <w:szCs w:val="24"/>
          <w:lang w:val="en-US"/>
        </w:rPr>
        <w:t>____________</w:t>
      </w:r>
      <w:r w:rsidRPr="00435FCF">
        <w:rPr>
          <w:rFonts w:ascii="Times New Roman" w:hAnsi="Times New Roman"/>
          <w:sz w:val="24"/>
          <w:lang w:val="en-US"/>
        </w:rPr>
        <w:t>V, number of elements</w:t>
      </w:r>
      <w:r w:rsidRPr="00435FCF">
        <w:rPr>
          <w:rFonts w:ascii="Times New Roman" w:hAnsi="Times New Roman"/>
          <w:sz w:val="24"/>
          <w:szCs w:val="24"/>
          <w:lang w:val="en-US"/>
        </w:rPr>
        <w:t>____________</w:t>
      </w:r>
      <w:r w:rsidRPr="00435FCF">
        <w:rPr>
          <w:rFonts w:ascii="Times New Roman" w:hAnsi="Times New Roman"/>
          <w:sz w:val="24"/>
          <w:lang w:val="en-US"/>
        </w:rPr>
        <w:t xml:space="preserve"> pieces,</w:t>
      </w:r>
    </w:p>
    <w:p w14:paraId="28DA5AC5" w14:textId="77777777" w:rsidR="006B75F7" w:rsidRPr="00435FCF" w:rsidRDefault="006B75F7" w:rsidP="00137935">
      <w:pPr>
        <w:spacing w:after="0" w:line="240" w:lineRule="auto"/>
        <w:rPr>
          <w:rFonts w:ascii="Times New Roman" w:hAnsi="Times New Roman"/>
          <w:sz w:val="24"/>
          <w:lang w:val="en-US"/>
        </w:rPr>
      </w:pPr>
    </w:p>
    <w:p w14:paraId="5BD8ED24" w14:textId="53EA16A2" w:rsidR="006B75F7" w:rsidRPr="00435FCF" w:rsidRDefault="006B75F7" w:rsidP="00137935">
      <w:pPr>
        <w:spacing w:after="0" w:line="240" w:lineRule="auto"/>
        <w:jc w:val="both"/>
        <w:rPr>
          <w:rFonts w:ascii="Times New Roman" w:hAnsi="Times New Roman"/>
          <w:sz w:val="24"/>
          <w:lang w:val="en-US"/>
        </w:rPr>
      </w:pPr>
      <w:r w:rsidRPr="00435FCF">
        <w:rPr>
          <w:rFonts w:ascii="Times New Roman" w:hAnsi="Times New Roman"/>
          <w:sz w:val="24"/>
          <w:lang w:val="en-US"/>
        </w:rPr>
        <w:t>has been installed in accordance with the design ____________________________________________</w:t>
      </w:r>
    </w:p>
    <w:p w14:paraId="2C0E530C" w14:textId="77777777" w:rsidR="006B75F7" w:rsidRPr="00435FCF" w:rsidRDefault="006B75F7" w:rsidP="00137935">
      <w:pPr>
        <w:spacing w:after="0" w:line="240" w:lineRule="auto"/>
        <w:rPr>
          <w:rFonts w:ascii="Times New Roman" w:hAnsi="Times New Roman"/>
          <w:sz w:val="16"/>
          <w:lang w:val="en-US"/>
        </w:rPr>
      </w:pPr>
    </w:p>
    <w:p w14:paraId="3C94CC73" w14:textId="77777777" w:rsidR="006B75F7" w:rsidRPr="00435FCF" w:rsidRDefault="006B75F7" w:rsidP="00137935">
      <w:pPr>
        <w:spacing w:after="0" w:line="240" w:lineRule="auto"/>
        <w:jc w:val="both"/>
        <w:rPr>
          <w:rFonts w:ascii="Times New Roman" w:hAnsi="Times New Roman"/>
          <w:sz w:val="16"/>
          <w:lang w:val="en-US"/>
        </w:rPr>
      </w:pPr>
      <w:r w:rsidRPr="00435FCF">
        <w:rPr>
          <w:rFonts w:ascii="Times New Roman" w:hAnsi="Times New Roman"/>
          <w:sz w:val="16"/>
          <w:lang w:val="en-US"/>
        </w:rPr>
        <w:t>_____________________________________________________________________________________________________________________________</w:t>
      </w:r>
    </w:p>
    <w:p w14:paraId="4ABD2F18" w14:textId="04F2A30B" w:rsidR="0025180A" w:rsidRPr="00435FCF" w:rsidRDefault="0011076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 xml:space="preserve">(name of design </w:t>
      </w:r>
      <w:r w:rsidR="005713AA" w:rsidRPr="00435FCF">
        <w:rPr>
          <w:rFonts w:ascii="Times New Roman" w:hAnsi="Times New Roman"/>
          <w:sz w:val="20"/>
          <w:lang w:val="en-US"/>
        </w:rPr>
        <w:t>organisation</w:t>
      </w:r>
      <w:r w:rsidRPr="00435FCF">
        <w:rPr>
          <w:rFonts w:ascii="Times New Roman" w:hAnsi="Times New Roman"/>
          <w:sz w:val="20"/>
          <w:lang w:val="en-US"/>
        </w:rPr>
        <w:t>,</w:t>
      </w:r>
      <w:r w:rsidR="006B75F7" w:rsidRPr="00435FCF">
        <w:rPr>
          <w:rFonts w:ascii="Times New Roman" w:hAnsi="Times New Roman"/>
          <w:sz w:val="20"/>
          <w:lang w:val="en-US"/>
        </w:rPr>
        <w:t xml:space="preserve"> numbers of the main sets of detailed design drawings)</w:t>
      </w:r>
    </w:p>
    <w:p w14:paraId="56C47838" w14:textId="77777777" w:rsidR="0025180A" w:rsidRPr="00435FCF" w:rsidRDefault="0025180A" w:rsidP="00137935">
      <w:pPr>
        <w:spacing w:after="0" w:line="240" w:lineRule="auto"/>
        <w:rPr>
          <w:rFonts w:ascii="Times New Roman" w:hAnsi="Times New Roman"/>
          <w:sz w:val="24"/>
          <w:lang w:val="en-US"/>
        </w:rPr>
      </w:pPr>
    </w:p>
    <w:p w14:paraId="0E257B07" w14:textId="0BE88386" w:rsidR="0011076F" w:rsidRPr="00435FCF" w:rsidRDefault="0025180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2. </w:t>
      </w:r>
      <w:r w:rsidR="0011076F" w:rsidRPr="00435FCF">
        <w:rPr>
          <w:rFonts w:ascii="Times New Roman" w:eastAsia="Times New Roman" w:hAnsi="Times New Roman" w:cs="Times New Roman"/>
          <w:sz w:val="24"/>
          <w:szCs w:val="20"/>
          <w:lang w:val="en-US" w:eastAsia="ru-RU"/>
        </w:rPr>
        <w:t>The s</w:t>
      </w:r>
      <w:r w:rsidR="0011076F" w:rsidRPr="00435FCF">
        <w:rPr>
          <w:rFonts w:ascii="Times New Roman" w:hAnsi="Times New Roman"/>
          <w:sz w:val="24"/>
          <w:lang w:val="en-US"/>
        </w:rPr>
        <w:t>torage battery capacity measured at tests (at control discharge) meets the data sheets.</w:t>
      </w:r>
    </w:p>
    <w:p w14:paraId="4EED8173" w14:textId="77777777" w:rsidR="0011076F" w:rsidRPr="00435FCF" w:rsidRDefault="0011076F" w:rsidP="00137935">
      <w:pPr>
        <w:widowControl w:val="0"/>
        <w:spacing w:before="20" w:after="20" w:line="240" w:lineRule="auto"/>
        <w:jc w:val="both"/>
        <w:rPr>
          <w:rFonts w:ascii="Times New Roman" w:hAnsi="Times New Roman"/>
          <w:sz w:val="24"/>
          <w:lang w:val="en-US"/>
        </w:rPr>
      </w:pPr>
      <w:r w:rsidRPr="00435FCF">
        <w:rPr>
          <w:rFonts w:ascii="Times New Roman" w:hAnsi="Times New Roman"/>
          <w:sz w:val="24"/>
          <w:lang w:val="en-US"/>
        </w:rPr>
        <w:t>Resistance of the battery insulations meets the EIC requirements.</w:t>
      </w:r>
    </w:p>
    <w:p w14:paraId="088C04AE" w14:textId="77777777" w:rsidR="0011076F" w:rsidRPr="00435FCF" w:rsidRDefault="0011076F"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results of the analysis of the quality and density of the electrolyte are positive, the analysis protocols are enclosed herewith.</w:t>
      </w:r>
    </w:p>
    <w:p w14:paraId="4E0C21C3" w14:textId="2FE0C7A1" w:rsidR="0025180A" w:rsidRPr="00435FCF" w:rsidRDefault="0011076F" w:rsidP="00137935">
      <w:pPr>
        <w:spacing w:after="0" w:line="240" w:lineRule="auto"/>
        <w:jc w:val="both"/>
        <w:rPr>
          <w:rFonts w:ascii="Times New Roman" w:hAnsi="Times New Roman"/>
          <w:sz w:val="24"/>
          <w:lang w:val="en-US"/>
        </w:rPr>
      </w:pPr>
      <w:r w:rsidRPr="00435FCF">
        <w:rPr>
          <w:rFonts w:ascii="Times New Roman" w:hAnsi="Times New Roman"/>
          <w:sz w:val="24"/>
          <w:lang w:val="en-US"/>
        </w:rPr>
        <w:t>The list of measurements during the control discharge of the storage battery is enclosed herewith.</w:t>
      </w:r>
    </w:p>
    <w:p w14:paraId="4278190C" w14:textId="77777777" w:rsidR="00562D25" w:rsidRPr="00435FCF" w:rsidRDefault="00562D25" w:rsidP="00137935">
      <w:pPr>
        <w:spacing w:after="0" w:line="240" w:lineRule="auto"/>
        <w:jc w:val="center"/>
        <w:rPr>
          <w:rFonts w:ascii="Times New Roman" w:hAnsi="Times New Roman"/>
          <w:b/>
          <w:sz w:val="24"/>
          <w:lang w:val="en-US"/>
        </w:rPr>
      </w:pPr>
    </w:p>
    <w:p w14:paraId="1465A7B8" w14:textId="45D734F6" w:rsidR="0025180A" w:rsidRPr="00435FCF" w:rsidRDefault="0011076F" w:rsidP="00137935">
      <w:pPr>
        <w:spacing w:after="0" w:line="240" w:lineRule="auto"/>
        <w:jc w:val="center"/>
        <w:rPr>
          <w:rFonts w:ascii="Times New Roman" w:hAnsi="Times New Roman"/>
          <w:b/>
          <w:sz w:val="24"/>
          <w:lang w:val="en-US"/>
        </w:rPr>
      </w:pPr>
      <w:r w:rsidRPr="00435FCF">
        <w:rPr>
          <w:rFonts w:ascii="Times New Roman" w:hAnsi="Times New Roman"/>
          <w:b/>
          <w:sz w:val="24"/>
          <w:lang w:val="en-US"/>
        </w:rPr>
        <w:t>CONCLUSION</w:t>
      </w:r>
    </w:p>
    <w:p w14:paraId="1AE006D4" w14:textId="77777777" w:rsidR="0025180A" w:rsidRPr="00435FCF" w:rsidRDefault="0025180A" w:rsidP="00137935">
      <w:pPr>
        <w:spacing w:after="0" w:line="240" w:lineRule="auto"/>
        <w:jc w:val="both"/>
        <w:rPr>
          <w:rFonts w:ascii="Times New Roman" w:hAnsi="Times New Roman"/>
          <w:b/>
          <w:sz w:val="16"/>
          <w:lang w:val="en-US"/>
        </w:rPr>
      </w:pPr>
    </w:p>
    <w:p w14:paraId="1F72A359" w14:textId="65D8140F" w:rsidR="0025180A" w:rsidRPr="00435FCF" w:rsidRDefault="0011076F" w:rsidP="00137935">
      <w:pPr>
        <w:spacing w:after="0" w:line="240" w:lineRule="auto"/>
        <w:jc w:val="both"/>
        <w:rPr>
          <w:rFonts w:ascii="Times New Roman" w:hAnsi="Times New Roman"/>
          <w:sz w:val="24"/>
          <w:lang w:val="en-US"/>
        </w:rPr>
      </w:pPr>
      <w:r w:rsidRPr="00435FCF">
        <w:rPr>
          <w:rFonts w:ascii="Times New Roman" w:hAnsi="Times New Roman"/>
          <w:sz w:val="24"/>
          <w:lang w:val="en-US"/>
        </w:rPr>
        <w:t>Installation and molding of the battery have been carried out according to the design documentation, in accordance with the EIC requirements, SP 76.13330.2016 and the manufacturer’s documentation</w:t>
      </w:r>
      <w:r w:rsidR="0025180A" w:rsidRPr="00435FCF">
        <w:rPr>
          <w:rFonts w:ascii="Times New Roman" w:hAnsi="Times New Roman"/>
          <w:sz w:val="24"/>
          <w:lang w:val="en-US"/>
        </w:rPr>
        <w:t>.</w:t>
      </w:r>
    </w:p>
    <w:p w14:paraId="0BF146E1" w14:textId="77777777" w:rsidR="0025180A" w:rsidRPr="00435FCF" w:rsidRDefault="0025180A" w:rsidP="00137935">
      <w:pPr>
        <w:spacing w:after="0" w:line="240" w:lineRule="auto"/>
        <w:jc w:val="both"/>
        <w:rPr>
          <w:rFonts w:ascii="Times New Roman" w:hAnsi="Times New Roman"/>
          <w:sz w:val="24"/>
          <w:lang w:val="en-US"/>
        </w:rPr>
      </w:pPr>
    </w:p>
    <w:p w14:paraId="4238EC65" w14:textId="77777777" w:rsidR="00562D25" w:rsidRPr="00435FCF" w:rsidRDefault="00562D25" w:rsidP="00137935">
      <w:pPr>
        <w:spacing w:after="0" w:line="240" w:lineRule="auto"/>
        <w:jc w:val="both"/>
        <w:rPr>
          <w:rFonts w:ascii="Times New Roman" w:hAnsi="Times New Roman"/>
          <w:sz w:val="24"/>
          <w:lang w:val="en-US"/>
        </w:rPr>
      </w:pPr>
    </w:p>
    <w:p w14:paraId="1CD1C38C" w14:textId="043D5D86" w:rsidR="0025180A" w:rsidRPr="00435FCF" w:rsidRDefault="0011076F"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Inspected and tested by</w:t>
      </w:r>
      <w:r w:rsidRPr="00435FCF">
        <w:rPr>
          <w:rFonts w:ascii="Times New Roman" w:eastAsia="Times New Roman" w:hAnsi="Times New Roman" w:cs="Times New Roman"/>
          <w:sz w:val="24"/>
          <w:szCs w:val="24"/>
          <w:lang w:val="en-US" w:eastAsia="ru-RU"/>
        </w:rPr>
        <w:t xml:space="preserve"> </w:t>
      </w:r>
      <w:r w:rsidR="0025180A" w:rsidRPr="00435FCF">
        <w:rPr>
          <w:rFonts w:ascii="Times New Roman" w:eastAsia="Times New Roman" w:hAnsi="Times New Roman" w:cs="Times New Roman"/>
          <w:sz w:val="24"/>
          <w:szCs w:val="24"/>
          <w:lang w:val="en-US" w:eastAsia="ru-RU"/>
        </w:rPr>
        <w:t>______________________________________________________</w:t>
      </w:r>
    </w:p>
    <w:p w14:paraId="36479811" w14:textId="02510F4C" w:rsidR="0025180A" w:rsidRPr="00435FCF" w:rsidRDefault="0025180A" w:rsidP="002C2AE2">
      <w:pPr>
        <w:spacing w:after="0" w:line="240" w:lineRule="auto"/>
        <w:ind w:left="5103"/>
        <w:jc w:val="center"/>
        <w:rPr>
          <w:rFonts w:ascii="Times New Roman" w:hAnsi="Times New Roman"/>
          <w:sz w:val="20"/>
          <w:lang w:val="en-US"/>
        </w:rPr>
      </w:pPr>
      <w:r w:rsidRPr="00435FCF">
        <w:rPr>
          <w:rFonts w:ascii="Times New Roman" w:hAnsi="Times New Roman"/>
          <w:sz w:val="20"/>
          <w:lang w:val="en-US"/>
        </w:rPr>
        <w:t>(</w:t>
      </w:r>
      <w:r w:rsidR="0011076F" w:rsidRPr="00435FCF">
        <w:rPr>
          <w:rFonts w:ascii="Times New Roman" w:hAnsi="Times New Roman"/>
          <w:sz w:val="20"/>
          <w:lang w:val="en-US"/>
        </w:rPr>
        <w:t>position, full name, signature, date</w:t>
      </w:r>
      <w:r w:rsidRPr="00435FCF">
        <w:rPr>
          <w:rFonts w:ascii="Times New Roman" w:hAnsi="Times New Roman"/>
          <w:sz w:val="20"/>
          <w:lang w:val="en-US"/>
        </w:rPr>
        <w:t>)</w:t>
      </w:r>
    </w:p>
    <w:p w14:paraId="73A1A594" w14:textId="297EABD4" w:rsidR="0025180A" w:rsidRPr="00435FCF" w:rsidRDefault="0011076F" w:rsidP="002C2AE2">
      <w:pPr>
        <w:spacing w:after="0" w:line="240" w:lineRule="auto"/>
        <w:ind w:right="-99"/>
        <w:jc w:val="both"/>
        <w:rPr>
          <w:rFonts w:ascii="Times New Roman" w:hAnsi="Times New Roman"/>
          <w:sz w:val="24"/>
          <w:lang w:val="en-US"/>
        </w:rPr>
      </w:pPr>
      <w:r w:rsidRPr="00435FCF">
        <w:rPr>
          <w:rFonts w:ascii="Times New Roman" w:hAnsi="Times New Roman"/>
          <w:sz w:val="24"/>
          <w:lang w:val="en-US"/>
        </w:rPr>
        <w:t>Work performer</w:t>
      </w:r>
      <w:r w:rsidR="00562D25" w:rsidRPr="00435FCF">
        <w:rPr>
          <w:rFonts w:ascii="Times New Roman" w:hAnsi="Times New Roman"/>
          <w:sz w:val="24"/>
          <w:lang w:val="en-US"/>
        </w:rPr>
        <w:t xml:space="preserve">  </w:t>
      </w:r>
      <w:r w:rsidR="00562D25" w:rsidRPr="00435FCF">
        <w:rPr>
          <w:rFonts w:ascii="Times New Roman" w:eastAsia="Calibri" w:hAnsi="Times New Roman" w:cs="Times New Roman"/>
          <w:sz w:val="24"/>
          <w:lang w:val="en-US"/>
        </w:rPr>
        <w:t xml:space="preserve">               </w:t>
      </w:r>
      <w:r w:rsidRPr="00435FCF">
        <w:rPr>
          <w:rFonts w:ascii="Times New Roman" w:eastAsia="Calibri" w:hAnsi="Times New Roman" w:cs="Times New Roman"/>
          <w:sz w:val="24"/>
          <w:lang w:val="en-US"/>
        </w:rPr>
        <w:t xml:space="preserve">                   </w:t>
      </w:r>
      <w:r w:rsidR="00562D25" w:rsidRPr="00435FCF">
        <w:rPr>
          <w:rFonts w:ascii="Times New Roman" w:eastAsia="Calibri" w:hAnsi="Times New Roman" w:cs="Times New Roman"/>
          <w:sz w:val="24"/>
          <w:lang w:val="en-US"/>
        </w:rPr>
        <w:t>_____________</w:t>
      </w:r>
      <w:r w:rsidR="0025180A" w:rsidRPr="00435FCF">
        <w:rPr>
          <w:rFonts w:ascii="Times New Roman" w:eastAsia="Calibri" w:hAnsi="Times New Roman" w:cs="Times New Roman"/>
          <w:sz w:val="24"/>
          <w:lang w:val="en-US"/>
        </w:rPr>
        <w:t>_________________________________________</w:t>
      </w:r>
    </w:p>
    <w:p w14:paraId="1B5A2411" w14:textId="57E0953A" w:rsidR="00562D25" w:rsidRPr="00435FCF" w:rsidRDefault="00562D25" w:rsidP="002C2AE2">
      <w:pPr>
        <w:spacing w:after="0" w:line="240" w:lineRule="auto"/>
        <w:ind w:left="5103"/>
        <w:jc w:val="center"/>
        <w:rPr>
          <w:rFonts w:ascii="Times New Roman" w:hAnsi="Times New Roman"/>
          <w:sz w:val="20"/>
          <w:lang w:val="en-US"/>
        </w:rPr>
      </w:pPr>
      <w:r w:rsidRPr="00435FCF">
        <w:rPr>
          <w:rFonts w:ascii="Times New Roman" w:hAnsi="Times New Roman"/>
          <w:sz w:val="20"/>
          <w:lang w:val="en-US"/>
        </w:rPr>
        <w:t>(</w:t>
      </w:r>
      <w:r w:rsidR="0011076F" w:rsidRPr="00435FCF">
        <w:rPr>
          <w:rFonts w:ascii="Times New Roman" w:hAnsi="Times New Roman"/>
          <w:sz w:val="20"/>
          <w:lang w:val="en-US"/>
        </w:rPr>
        <w:t>position, full name, signature, date</w:t>
      </w:r>
      <w:r w:rsidRPr="00435FCF">
        <w:rPr>
          <w:rFonts w:ascii="Times New Roman" w:hAnsi="Times New Roman"/>
          <w:sz w:val="20"/>
          <w:lang w:val="en-US"/>
        </w:rPr>
        <w:t>)</w:t>
      </w:r>
    </w:p>
    <w:p w14:paraId="6C26590B" w14:textId="77777777" w:rsidR="0025180A" w:rsidRPr="00435FCF" w:rsidRDefault="0025180A" w:rsidP="00137935">
      <w:pPr>
        <w:spacing w:after="0" w:line="240" w:lineRule="auto"/>
        <w:ind w:right="-99"/>
        <w:jc w:val="center"/>
        <w:rPr>
          <w:rFonts w:ascii="Times New Roman" w:hAnsi="Times New Roman"/>
          <w:sz w:val="20"/>
          <w:lang w:val="en-US"/>
        </w:rPr>
      </w:pPr>
    </w:p>
    <w:p w14:paraId="1632F608" w14:textId="77777777" w:rsidR="0025180A" w:rsidRPr="00435FCF" w:rsidRDefault="0025180A" w:rsidP="00137935">
      <w:pPr>
        <w:spacing w:after="0" w:line="240" w:lineRule="auto"/>
        <w:ind w:right="-99"/>
        <w:jc w:val="center"/>
        <w:rPr>
          <w:rFonts w:ascii="Times New Roman" w:hAnsi="Times New Roman"/>
          <w:sz w:val="20"/>
          <w:lang w:val="en-US"/>
        </w:rPr>
        <w:sectPr w:rsidR="0025180A" w:rsidRPr="00435FCF" w:rsidSect="00820438">
          <w:footerReference w:type="default" r:id="rId42"/>
          <w:pgSz w:w="11906" w:h="16838"/>
          <w:pgMar w:top="567" w:right="567" w:bottom="567" w:left="1134" w:header="708" w:footer="708" w:gutter="0"/>
          <w:cols w:space="708"/>
          <w:docGrid w:linePitch="360"/>
        </w:sectPr>
      </w:pPr>
    </w:p>
    <w:p w14:paraId="3C154E46" w14:textId="221110DF" w:rsidR="0025180A" w:rsidRPr="00435FCF" w:rsidRDefault="006B6346" w:rsidP="00137935">
      <w:pPr>
        <w:spacing w:after="0" w:line="240" w:lineRule="auto"/>
        <w:jc w:val="right"/>
        <w:rPr>
          <w:rFonts w:ascii="Times New Roman" w:eastAsia="Calibri" w:hAnsi="Times New Roman" w:cs="Times New Roman"/>
          <w:sz w:val="24"/>
          <w:lang w:val="en-US"/>
        </w:rPr>
      </w:pPr>
      <w:bookmarkStart w:id="668" w:name="_Toc90982777"/>
      <w:r w:rsidRPr="00435FCF">
        <w:rPr>
          <w:rFonts w:ascii="Times New Roman" w:hAnsi="Times New Roman"/>
          <w:sz w:val="24"/>
          <w:lang w:val="en-US"/>
        </w:rPr>
        <w:lastRenderedPageBreak/>
        <w:t>Form E</w:t>
      </w:r>
      <w:r w:rsidR="008F59D3" w:rsidRPr="00435FCF">
        <w:rPr>
          <w:rFonts w:ascii="Times New Roman" w:hAnsi="Times New Roman"/>
          <w:sz w:val="24"/>
          <w:lang w:val="en-US"/>
        </w:rPr>
        <w:t>-</w:t>
      </w:r>
      <w:bookmarkEnd w:id="668"/>
      <w:r w:rsidR="008F59D3" w:rsidRPr="00435FCF">
        <w:rPr>
          <w:rFonts w:ascii="Times New Roman" w:eastAsia="Calibri" w:hAnsi="Times New Roman" w:cs="Times New Roman"/>
          <w:sz w:val="24"/>
          <w:lang w:val="en-US"/>
        </w:rPr>
        <w:t>2</w:t>
      </w:r>
      <w:r w:rsidR="00D136CD" w:rsidRPr="00435FCF">
        <w:rPr>
          <w:rFonts w:ascii="Times New Roman" w:eastAsia="Calibri" w:hAnsi="Times New Roman" w:cs="Times New Roman"/>
          <w:sz w:val="24"/>
          <w:lang w:val="en-US"/>
        </w:rPr>
        <w:t>8</w:t>
      </w:r>
    </w:p>
    <w:p w14:paraId="1868A435" w14:textId="76507A95" w:rsidR="0025180A" w:rsidRPr="00435FCF" w:rsidRDefault="006B6346" w:rsidP="00137935">
      <w:pPr>
        <w:keepNext/>
        <w:keepLines/>
        <w:spacing w:after="0" w:line="240" w:lineRule="auto"/>
        <w:ind w:firstLine="709"/>
        <w:jc w:val="center"/>
        <w:outlineLvl w:val="1"/>
        <w:rPr>
          <w:rFonts w:ascii="Times New Roman" w:hAnsi="Times New Roman"/>
          <w:b/>
          <w:sz w:val="24"/>
          <w:lang w:val="en-US"/>
        </w:rPr>
      </w:pPr>
      <w:bookmarkStart w:id="669" w:name="_Toc129875273"/>
      <w:bookmarkStart w:id="670" w:name="_Toc133334796"/>
      <w:bookmarkStart w:id="671" w:name="_Toc133583848"/>
      <w:bookmarkStart w:id="672" w:name="_Toc142854032"/>
      <w:r w:rsidRPr="00435FCF">
        <w:rPr>
          <w:rFonts w:ascii="Times New Roman" w:hAnsi="Times New Roman"/>
          <w:b/>
          <w:sz w:val="24"/>
          <w:lang w:val="en-US"/>
        </w:rPr>
        <w:t xml:space="preserve">Form of </w:t>
      </w:r>
      <w:r w:rsidR="00DB7AA8" w:rsidRPr="00435FCF">
        <w:rPr>
          <w:rFonts w:ascii="Times New Roman" w:hAnsi="Times New Roman"/>
          <w:b/>
          <w:sz w:val="24"/>
          <w:lang w:val="en-US"/>
        </w:rPr>
        <w:t>Record</w:t>
      </w:r>
      <w:r w:rsidRPr="00435FCF">
        <w:rPr>
          <w:rFonts w:ascii="Times New Roman" w:hAnsi="Times New Roman"/>
          <w:b/>
          <w:sz w:val="24"/>
          <w:lang w:val="en-US"/>
        </w:rPr>
        <w:t xml:space="preserve"> of Measurements during Control</w:t>
      </w:r>
      <w:r w:rsidR="00BB51FE" w:rsidRPr="00435FCF">
        <w:rPr>
          <w:rFonts w:ascii="Times New Roman" w:hAnsi="Times New Roman"/>
          <w:b/>
          <w:sz w:val="24"/>
          <w:lang w:val="en-US"/>
        </w:rPr>
        <w:t>led</w:t>
      </w:r>
      <w:r w:rsidRPr="00435FCF">
        <w:rPr>
          <w:rFonts w:ascii="Times New Roman" w:hAnsi="Times New Roman"/>
          <w:b/>
          <w:sz w:val="24"/>
          <w:lang w:val="en-US"/>
        </w:rPr>
        <w:t xml:space="preserve"> Discharge of Storage Battery</w:t>
      </w:r>
      <w:bookmarkEnd w:id="669"/>
      <w:bookmarkEnd w:id="670"/>
      <w:bookmarkEnd w:id="671"/>
      <w:bookmarkEnd w:id="672"/>
    </w:p>
    <w:tbl>
      <w:tblPr>
        <w:tblW w:w="152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87"/>
        <w:gridCol w:w="4394"/>
        <w:gridCol w:w="5279"/>
        <w:gridCol w:w="141"/>
      </w:tblGrid>
      <w:tr w:rsidR="00137935" w:rsidRPr="00435FCF" w14:paraId="715426B7" w14:textId="77777777" w:rsidTr="00885140">
        <w:trPr>
          <w:trHeight w:val="1821"/>
        </w:trPr>
        <w:tc>
          <w:tcPr>
            <w:tcW w:w="5387" w:type="dxa"/>
            <w:tcBorders>
              <w:top w:val="nil"/>
              <w:left w:val="nil"/>
              <w:bottom w:val="nil"/>
              <w:right w:val="nil"/>
            </w:tcBorders>
          </w:tcPr>
          <w:p w14:paraId="01703164" w14:textId="77777777" w:rsidR="0025180A" w:rsidRPr="00435FCF" w:rsidRDefault="0025180A" w:rsidP="00137935">
            <w:pPr>
              <w:spacing w:after="0" w:line="240" w:lineRule="auto"/>
              <w:ind w:right="75" w:hanging="109"/>
              <w:jc w:val="center"/>
              <w:rPr>
                <w:rFonts w:ascii="Times New Roman" w:eastAsia="Calibri" w:hAnsi="Times New Roman" w:cs="Times New Roman"/>
                <w:sz w:val="24"/>
                <w:lang w:val="en-US"/>
              </w:rPr>
            </w:pPr>
          </w:p>
          <w:p w14:paraId="48237C47" w14:textId="77777777" w:rsidR="0025180A" w:rsidRPr="00435FCF" w:rsidRDefault="0025180A" w:rsidP="00137935">
            <w:pPr>
              <w:spacing w:after="0" w:line="240" w:lineRule="auto"/>
              <w:ind w:right="75" w:hanging="109"/>
              <w:jc w:val="center"/>
              <w:rPr>
                <w:rFonts w:ascii="Times New Roman" w:eastAsia="Calibri" w:hAnsi="Times New Roman" w:cs="Times New Roman"/>
                <w:sz w:val="24"/>
                <w:lang w:val="en-US"/>
              </w:rPr>
            </w:pPr>
          </w:p>
          <w:p w14:paraId="14639D6B" w14:textId="77777777" w:rsidR="0025180A" w:rsidRPr="00435FCF" w:rsidRDefault="0025180A" w:rsidP="00137935">
            <w:pPr>
              <w:spacing w:after="0" w:line="240" w:lineRule="auto"/>
              <w:ind w:right="75" w:hanging="109"/>
              <w:jc w:val="center"/>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w:t>
            </w:r>
          </w:p>
          <w:p w14:paraId="0E3D7CE3" w14:textId="3047DBF2" w:rsidR="006B6346" w:rsidRPr="00435FCF" w:rsidRDefault="006B6346" w:rsidP="00137935">
            <w:pPr>
              <w:spacing w:after="0" w:line="240" w:lineRule="auto"/>
              <w:ind w:right="75" w:hanging="109"/>
              <w:jc w:val="center"/>
              <w:rPr>
                <w:rFonts w:ascii="Times New Roman" w:eastAsia="Calibri" w:hAnsi="Times New Roman" w:cs="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67ECDA1E" w14:textId="77777777" w:rsidR="006B6346" w:rsidRPr="00435FCF" w:rsidRDefault="006B6346" w:rsidP="00137935">
            <w:pPr>
              <w:spacing w:after="0" w:line="240" w:lineRule="auto"/>
              <w:ind w:right="75" w:hanging="109"/>
              <w:jc w:val="center"/>
              <w:rPr>
                <w:rFonts w:ascii="Times New Roman" w:eastAsia="Calibri" w:hAnsi="Times New Roman" w:cs="Times New Roman"/>
                <w:sz w:val="20"/>
                <w:lang w:val="en-US"/>
              </w:rPr>
            </w:pPr>
            <w:r w:rsidRPr="00435FCF">
              <w:rPr>
                <w:rFonts w:ascii="Times New Roman" w:hAnsi="Times New Roman"/>
                <w:sz w:val="20"/>
                <w:lang w:val="en-US"/>
              </w:rPr>
              <w:t>______________________________</w:t>
            </w:r>
          </w:p>
          <w:p w14:paraId="56F37A91" w14:textId="04789FF2" w:rsidR="0025180A" w:rsidRPr="00435FCF" w:rsidRDefault="006B6346" w:rsidP="00137935">
            <w:pPr>
              <w:spacing w:after="0" w:line="240" w:lineRule="auto"/>
              <w:ind w:right="75" w:hanging="109"/>
              <w:jc w:val="center"/>
              <w:rPr>
                <w:rFonts w:ascii="Times New Roman" w:eastAsia="Calibri" w:hAnsi="Times New Roman" w:cs="Times New Roman"/>
                <w:sz w:val="20"/>
                <w:lang w:val="en-US"/>
              </w:rPr>
            </w:pPr>
            <w:r w:rsidRPr="00435FCF">
              <w:rPr>
                <w:rFonts w:ascii="Times New Roman" w:hAnsi="Times New Roman"/>
                <w:sz w:val="20"/>
                <w:lang w:val="en-US"/>
              </w:rPr>
              <w:t>(area)</w:t>
            </w:r>
          </w:p>
          <w:p w14:paraId="55B1E265" w14:textId="77777777" w:rsidR="0025180A" w:rsidRPr="00435FCF" w:rsidRDefault="0025180A" w:rsidP="00137935">
            <w:pPr>
              <w:spacing w:after="0" w:line="240" w:lineRule="auto"/>
              <w:ind w:right="75" w:hanging="109"/>
              <w:jc w:val="center"/>
              <w:rPr>
                <w:rFonts w:ascii="Times New Roman" w:eastAsia="Calibri" w:hAnsi="Times New Roman" w:cs="Times New Roman"/>
                <w:sz w:val="24"/>
                <w:lang w:val="en-US"/>
              </w:rPr>
            </w:pPr>
          </w:p>
        </w:tc>
        <w:tc>
          <w:tcPr>
            <w:tcW w:w="4394" w:type="dxa"/>
            <w:tcBorders>
              <w:top w:val="nil"/>
              <w:left w:val="nil"/>
              <w:bottom w:val="nil"/>
              <w:right w:val="nil"/>
            </w:tcBorders>
            <w:vAlign w:val="center"/>
          </w:tcPr>
          <w:p w14:paraId="24470EBD" w14:textId="69FB174F" w:rsidR="0025180A" w:rsidRPr="00435FCF" w:rsidRDefault="00DB7AA8" w:rsidP="00137935">
            <w:pPr>
              <w:spacing w:after="0" w:line="240" w:lineRule="auto"/>
              <w:ind w:left="1488" w:right="153" w:hanging="1390"/>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RECORD</w:t>
            </w:r>
          </w:p>
          <w:p w14:paraId="550D3E87" w14:textId="11CFFCE0" w:rsidR="0025180A" w:rsidRPr="00435FCF" w:rsidRDefault="006B6346" w:rsidP="00137935">
            <w:pPr>
              <w:widowControl w:val="0"/>
              <w:autoSpaceDE w:val="0"/>
              <w:autoSpaceDN w:val="0"/>
              <w:adjustRightInd w:val="0"/>
              <w:spacing w:after="0" w:line="240" w:lineRule="auto"/>
              <w:jc w:val="center"/>
              <w:rPr>
                <w:rFonts w:ascii="Times New Roman" w:eastAsia="Calibri" w:hAnsi="Times New Roman" w:cs="Times New Roman"/>
                <w:b/>
                <w:bCs/>
                <w:sz w:val="28"/>
                <w:lang w:val="en-US"/>
              </w:rPr>
            </w:pPr>
            <w:r w:rsidRPr="00435FCF">
              <w:rPr>
                <w:rFonts w:ascii="Times New Roman" w:hAnsi="Times New Roman"/>
                <w:b/>
                <w:sz w:val="24"/>
                <w:lang w:val="en-US"/>
              </w:rPr>
              <w:t>of Measurements during Control</w:t>
            </w:r>
            <w:r w:rsidR="00BB51FE" w:rsidRPr="00435FCF">
              <w:rPr>
                <w:rFonts w:ascii="Times New Roman" w:hAnsi="Times New Roman"/>
                <w:b/>
                <w:sz w:val="24"/>
                <w:lang w:val="en-US"/>
              </w:rPr>
              <w:t>led</w:t>
            </w:r>
            <w:r w:rsidRPr="00435FCF">
              <w:rPr>
                <w:rFonts w:ascii="Times New Roman" w:hAnsi="Times New Roman"/>
                <w:b/>
                <w:sz w:val="24"/>
                <w:lang w:val="en-US"/>
              </w:rPr>
              <w:t xml:space="preserve"> Discharge of Storage Battery</w:t>
            </w:r>
          </w:p>
        </w:tc>
        <w:tc>
          <w:tcPr>
            <w:tcW w:w="5420" w:type="dxa"/>
            <w:gridSpan w:val="2"/>
            <w:tcBorders>
              <w:top w:val="nil"/>
              <w:left w:val="nil"/>
              <w:bottom w:val="nil"/>
              <w:right w:val="nil"/>
            </w:tcBorders>
          </w:tcPr>
          <w:p w14:paraId="7824A106" w14:textId="77777777" w:rsidR="0025180A" w:rsidRPr="00435FCF" w:rsidRDefault="0025180A" w:rsidP="00137935">
            <w:pPr>
              <w:spacing w:after="0" w:line="240" w:lineRule="auto"/>
              <w:ind w:left="34" w:right="30" w:hanging="34"/>
              <w:jc w:val="center"/>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_______________________</w:t>
            </w:r>
          </w:p>
          <w:p w14:paraId="12368D5B" w14:textId="77777777" w:rsidR="006B6346" w:rsidRPr="00435FCF" w:rsidRDefault="006B6346" w:rsidP="00137935">
            <w:pPr>
              <w:spacing w:after="0" w:line="240" w:lineRule="auto"/>
              <w:ind w:right="30" w:firstLine="63"/>
              <w:jc w:val="center"/>
              <w:rPr>
                <w:rFonts w:ascii="Times New Roman" w:eastAsia="Calibri" w:hAnsi="Times New Roman" w:cs="Times New Roman"/>
                <w:sz w:val="20"/>
                <w:lang w:val="en-US"/>
              </w:rPr>
            </w:pPr>
            <w:r w:rsidRPr="00435FCF">
              <w:rPr>
                <w:rFonts w:ascii="Times New Roman" w:hAnsi="Times New Roman"/>
                <w:sz w:val="20"/>
                <w:lang w:val="en-US"/>
              </w:rPr>
              <w:t>(City/Town)</w:t>
            </w:r>
          </w:p>
          <w:p w14:paraId="51D9A929" w14:textId="77777777" w:rsidR="006B6346" w:rsidRPr="00435FCF" w:rsidRDefault="006B6346" w:rsidP="00137935">
            <w:pPr>
              <w:tabs>
                <w:tab w:val="left" w:pos="0"/>
              </w:tabs>
              <w:spacing w:after="0" w:line="240" w:lineRule="auto"/>
              <w:ind w:right="30" w:firstLine="63"/>
              <w:jc w:val="center"/>
              <w:rPr>
                <w:rFonts w:ascii="Times New Roman" w:eastAsia="Calibri" w:hAnsi="Times New Roman" w:cs="Times New Roman"/>
                <w:sz w:val="24"/>
                <w:lang w:val="en-US"/>
              </w:rPr>
            </w:pPr>
            <w:r w:rsidRPr="00435FCF">
              <w:rPr>
                <w:rFonts w:ascii="Times New Roman" w:hAnsi="Times New Roman"/>
                <w:sz w:val="24"/>
                <w:lang w:val="en-US"/>
              </w:rPr>
              <w:t>________________________</w:t>
            </w:r>
          </w:p>
          <w:p w14:paraId="263B6037" w14:textId="77777777" w:rsidR="006B6346" w:rsidRPr="00435FCF" w:rsidRDefault="006B6346" w:rsidP="00137935">
            <w:pPr>
              <w:spacing w:after="0" w:line="240" w:lineRule="auto"/>
              <w:ind w:right="30" w:firstLine="63"/>
              <w:jc w:val="center"/>
              <w:rPr>
                <w:rFonts w:ascii="Times New Roman" w:eastAsia="Calibri" w:hAnsi="Times New Roman" w:cs="Times New Roman"/>
                <w:sz w:val="20"/>
                <w:lang w:val="en-US"/>
              </w:rPr>
            </w:pPr>
            <w:r w:rsidRPr="00435FCF">
              <w:rPr>
                <w:rFonts w:ascii="Times New Roman" w:hAnsi="Times New Roman"/>
                <w:sz w:val="20"/>
                <w:lang w:val="en-US"/>
              </w:rPr>
              <w:t>(Owner)</w:t>
            </w:r>
          </w:p>
          <w:p w14:paraId="4EE6DB0C" w14:textId="77777777" w:rsidR="006B6346" w:rsidRPr="00435FCF" w:rsidRDefault="006B6346" w:rsidP="00137935">
            <w:pPr>
              <w:tabs>
                <w:tab w:val="left" w:pos="4428"/>
              </w:tabs>
              <w:spacing w:after="0" w:line="240" w:lineRule="auto"/>
              <w:ind w:right="30" w:firstLine="63"/>
              <w:jc w:val="center"/>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096E36A0" w14:textId="77777777" w:rsidR="006B6346" w:rsidRPr="00435FCF" w:rsidRDefault="006B6346" w:rsidP="00137935">
            <w:pPr>
              <w:spacing w:after="0" w:line="240" w:lineRule="auto"/>
              <w:ind w:right="30" w:firstLine="63"/>
              <w:jc w:val="center"/>
              <w:rPr>
                <w:rFonts w:ascii="Times New Roman" w:eastAsia="Calibri" w:hAnsi="Times New Roman" w:cs="Times New Roman"/>
                <w:sz w:val="20"/>
                <w:lang w:val="en-US"/>
              </w:rPr>
            </w:pPr>
            <w:r w:rsidRPr="00435FCF">
              <w:rPr>
                <w:rFonts w:ascii="Times New Roman" w:hAnsi="Times New Roman"/>
                <w:sz w:val="20"/>
                <w:lang w:val="en-US"/>
              </w:rPr>
              <w:t>(facility)</w:t>
            </w:r>
          </w:p>
          <w:p w14:paraId="643254BD" w14:textId="77777777" w:rsidR="006B6346" w:rsidRPr="00435FCF" w:rsidRDefault="006B6346" w:rsidP="00137935">
            <w:pPr>
              <w:tabs>
                <w:tab w:val="left" w:pos="4428"/>
              </w:tabs>
              <w:spacing w:after="0" w:line="240" w:lineRule="auto"/>
              <w:ind w:right="30" w:firstLine="63"/>
              <w:jc w:val="center"/>
              <w:rPr>
                <w:rFonts w:ascii="Times New Roman" w:eastAsia="Calibri" w:hAnsi="Times New Roman" w:cs="Times New Roman"/>
                <w:sz w:val="20"/>
                <w:lang w:val="en-US"/>
              </w:rPr>
            </w:pPr>
            <w:r w:rsidRPr="00435FCF">
              <w:rPr>
                <w:rFonts w:ascii="Times New Roman" w:hAnsi="Times New Roman"/>
                <w:sz w:val="20"/>
                <w:lang w:val="en-US"/>
              </w:rPr>
              <w:t>_____________________________</w:t>
            </w:r>
          </w:p>
          <w:p w14:paraId="355AA40C" w14:textId="79E9D4D6" w:rsidR="0025180A" w:rsidRPr="00435FCF" w:rsidRDefault="006B6346" w:rsidP="00137935">
            <w:pPr>
              <w:spacing w:after="0" w:line="240" w:lineRule="auto"/>
              <w:ind w:right="30" w:firstLine="63"/>
              <w:jc w:val="center"/>
              <w:rPr>
                <w:rFonts w:ascii="Times New Roman" w:eastAsia="Calibri" w:hAnsi="Times New Roman" w:cs="Times New Roman"/>
                <w:sz w:val="24"/>
                <w:lang w:val="en-US"/>
              </w:rPr>
            </w:pPr>
            <w:r w:rsidRPr="00435FCF">
              <w:rPr>
                <w:rFonts w:ascii="Times New Roman" w:hAnsi="Times New Roman"/>
                <w:sz w:val="20"/>
                <w:lang w:val="en-US"/>
              </w:rPr>
              <w:t>(date)</w:t>
            </w:r>
          </w:p>
        </w:tc>
      </w:tr>
      <w:tr w:rsidR="00137935" w:rsidRPr="00435FCF" w14:paraId="6B775A7E" w14:textId="77777777" w:rsidTr="00562D25">
        <w:trPr>
          <w:gridAfter w:val="1"/>
          <w:wAfter w:w="141" w:type="dxa"/>
        </w:trPr>
        <w:tc>
          <w:tcPr>
            <w:tcW w:w="15060" w:type="dxa"/>
            <w:gridSpan w:val="3"/>
            <w:tcBorders>
              <w:top w:val="nil"/>
              <w:left w:val="nil"/>
              <w:bottom w:val="nil"/>
              <w:right w:val="nil"/>
            </w:tcBorders>
            <w:vAlign w:val="center"/>
          </w:tcPr>
          <w:p w14:paraId="445E29D3" w14:textId="475E15D3" w:rsidR="0025180A" w:rsidRPr="00435FCF" w:rsidRDefault="006B6346" w:rsidP="00CF5FF3">
            <w:pPr>
              <w:spacing w:before="40" w:after="0" w:line="240" w:lineRule="auto"/>
              <w:ind w:right="153" w:hanging="959"/>
              <w:jc w:val="center"/>
              <w:rPr>
                <w:rFonts w:ascii="Times New Roman" w:hAnsi="Times New Roman"/>
                <w:sz w:val="24"/>
                <w:lang w:val="en-US"/>
              </w:rPr>
            </w:pPr>
            <w:r w:rsidRPr="00435FCF">
              <w:rPr>
                <w:rFonts w:ascii="Times New Roman" w:hAnsi="Times New Roman"/>
                <w:sz w:val="24"/>
                <w:lang w:val="en-US"/>
              </w:rPr>
              <w:t>No.</w:t>
            </w:r>
            <w:r w:rsidR="00CF5FF3" w:rsidRPr="00435FCF">
              <w:rPr>
                <w:rFonts w:ascii="Times New Roman" w:hAnsi="Times New Roman"/>
                <w:sz w:val="24"/>
                <w:lang w:val="en-US"/>
              </w:rPr>
              <w:t xml:space="preserve"> </w:t>
            </w:r>
            <w:r w:rsidR="0025180A" w:rsidRPr="00435FCF">
              <w:rPr>
                <w:rFonts w:ascii="Times New Roman" w:hAnsi="Times New Roman"/>
                <w:sz w:val="24"/>
                <w:lang w:val="en-US"/>
              </w:rPr>
              <w:t xml:space="preserve"> ____________________________</w:t>
            </w:r>
          </w:p>
        </w:tc>
      </w:tr>
    </w:tbl>
    <w:p w14:paraId="1FD355DC" w14:textId="62D53379" w:rsidR="006B6346" w:rsidRPr="00435FCF" w:rsidRDefault="006B6346" w:rsidP="00137935">
      <w:pPr>
        <w:spacing w:after="0" w:line="240" w:lineRule="auto"/>
        <w:rPr>
          <w:rFonts w:ascii="Times New Roman" w:hAnsi="Times New Roman"/>
          <w:sz w:val="24"/>
          <w:lang w:val="en-US"/>
        </w:rPr>
      </w:pPr>
      <w:r w:rsidRPr="00435FCF">
        <w:rPr>
          <w:rFonts w:ascii="Times New Roman" w:hAnsi="Times New Roman"/>
          <w:sz w:val="24"/>
          <w:lang w:val="en-US"/>
        </w:rPr>
        <w:t>Storage battery _____</w:t>
      </w:r>
      <w:r w:rsidR="00CF5FF3" w:rsidRPr="00435FCF">
        <w:rPr>
          <w:rFonts w:ascii="Times New Roman" w:hAnsi="Times New Roman"/>
          <w:sz w:val="24"/>
          <w:lang w:val="en-US"/>
        </w:rPr>
        <w:t>___________</w:t>
      </w:r>
      <w:r w:rsidRPr="00435FCF">
        <w:rPr>
          <w:rFonts w:ascii="Times New Roman" w:hAnsi="Times New Roman"/>
          <w:sz w:val="24"/>
          <w:lang w:val="en-US"/>
        </w:rPr>
        <w:t xml:space="preserve">___________, capacity ___________ </w:t>
      </w:r>
      <w:r w:rsidR="00773B32" w:rsidRPr="00435FCF">
        <w:rPr>
          <w:rFonts w:ascii="Times New Roman" w:hAnsi="Times New Roman"/>
          <w:sz w:val="24"/>
          <w:lang w:val="en-US"/>
        </w:rPr>
        <w:t>A</w:t>
      </w:r>
      <w:r w:rsidRPr="00435FCF">
        <w:rPr>
          <w:rFonts w:ascii="Times New Roman" w:hAnsi="Times New Roman"/>
          <w:sz w:val="24"/>
          <w:lang w:val="en-US"/>
        </w:rPr>
        <w:t>/hour, voltage _____________V, number of elements ___________ pieces</w:t>
      </w:r>
      <w:r w:rsidR="007F0CDF" w:rsidRPr="00435FCF">
        <w:rPr>
          <w:rFonts w:ascii="Times New Roman" w:hAnsi="Times New Roman"/>
          <w:sz w:val="24"/>
          <w:lang w:val="en-US"/>
        </w:rPr>
        <w:t>.</w:t>
      </w:r>
    </w:p>
    <w:p w14:paraId="52946F53" w14:textId="0FFCC56F" w:rsidR="0025180A" w:rsidRPr="00435FCF" w:rsidRDefault="006B6346" w:rsidP="002C2AE2">
      <w:pPr>
        <w:spacing w:after="0" w:line="240" w:lineRule="auto"/>
        <w:rPr>
          <w:rFonts w:ascii="Times New Roman" w:hAnsi="Times New Roman"/>
          <w:sz w:val="20"/>
          <w:lang w:val="en-US"/>
        </w:rPr>
      </w:pPr>
      <w:r w:rsidRPr="00435FCF">
        <w:rPr>
          <w:rFonts w:ascii="Times New Roman" w:hAnsi="Times New Roman"/>
          <w:sz w:val="20"/>
          <w:lang w:val="en-US"/>
        </w:rPr>
        <w:t xml:space="preserve">    </w:t>
      </w:r>
      <w:r w:rsidR="00CF5FF3" w:rsidRPr="00435FCF">
        <w:rPr>
          <w:rFonts w:ascii="Times New Roman" w:hAnsi="Times New Roman"/>
          <w:sz w:val="20"/>
          <w:lang w:val="en-US"/>
        </w:rPr>
        <w:t xml:space="preserve">                      </w:t>
      </w:r>
      <w:r w:rsidRPr="00435FCF">
        <w:rPr>
          <w:rFonts w:ascii="Times New Roman" w:hAnsi="Times New Roman"/>
          <w:sz w:val="20"/>
          <w:lang w:val="en-US"/>
        </w:rPr>
        <w:t xml:space="preserve">  (type of battery</w:t>
      </w:r>
      <w:r w:rsidR="00CF5FF3" w:rsidRPr="00435FCF">
        <w:rPr>
          <w:rFonts w:ascii="Times New Roman" w:hAnsi="Times New Roman"/>
          <w:sz w:val="20"/>
          <w:lang w:val="en-US"/>
        </w:rPr>
        <w:t xml:space="preserve"> and KKS code (if apllicable)</w:t>
      </w:r>
      <w:r w:rsidRPr="00435FCF">
        <w:rPr>
          <w:rFonts w:ascii="Times New Roman" w:hAnsi="Times New Roman"/>
          <w:sz w:val="20"/>
          <w:lang w:val="en-US"/>
        </w:rPr>
        <w:t>)</w:t>
      </w:r>
    </w:p>
    <w:p w14:paraId="237FB6B2" w14:textId="742ECA80" w:rsidR="0025180A" w:rsidRPr="00435FCF" w:rsidRDefault="006B6346" w:rsidP="00137935">
      <w:pPr>
        <w:spacing w:after="0" w:line="240" w:lineRule="auto"/>
        <w:rPr>
          <w:rFonts w:ascii="Times New Roman" w:hAnsi="Times New Roman"/>
          <w:sz w:val="24"/>
          <w:lang w:val="en-US"/>
        </w:rPr>
      </w:pPr>
      <w:r w:rsidRPr="00435FCF">
        <w:rPr>
          <w:rFonts w:ascii="Times New Roman" w:hAnsi="Times New Roman"/>
          <w:sz w:val="24"/>
          <w:lang w:val="en-US"/>
        </w:rPr>
        <w:t>Resistance of storage batteries insulation measured as per EIC procedure, i. 1.8.38-1, _______________________kOhm</w:t>
      </w:r>
      <w:r w:rsidR="007F0CDF" w:rsidRPr="00435FCF">
        <w:rPr>
          <w:rFonts w:ascii="Times New Roman" w:hAnsi="Times New Roman"/>
          <w:sz w:val="24"/>
          <w:lang w:val="en-US"/>
        </w:rPr>
        <w:t>.</w:t>
      </w:r>
    </w:p>
    <w:p w14:paraId="75908195" w14:textId="3BEACCC4" w:rsidR="0025180A" w:rsidRPr="00435FCF" w:rsidRDefault="006B6346"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Indoor temperature ________________ </w:t>
      </w:r>
      <w:r w:rsidRPr="00435FCF">
        <w:rPr>
          <w:rFonts w:ascii="Times New Roman" w:hAnsi="Times New Roman"/>
          <w:sz w:val="24"/>
          <w:szCs w:val="24"/>
          <w:vertAlign w:val="superscript"/>
          <w:lang w:val="en-US"/>
        </w:rPr>
        <w:t>0</w:t>
      </w:r>
      <w:r w:rsidR="008831C6" w:rsidRPr="00435FCF">
        <w:rPr>
          <w:rFonts w:ascii="Times New Roman" w:hAnsi="Times New Roman"/>
          <w:sz w:val="24"/>
          <w:szCs w:val="24"/>
          <w:lang w:val="en-US"/>
        </w:rPr>
        <w:t>C</w:t>
      </w:r>
      <w:r w:rsidRPr="00435FCF">
        <w:rPr>
          <w:rFonts w:ascii="Times New Roman" w:hAnsi="Times New Roman"/>
          <w:sz w:val="24"/>
          <w:lang w:val="en-US"/>
        </w:rPr>
        <w:t>, electrolyte temperature __________</w:t>
      </w:r>
      <w:r w:rsidRPr="00435FCF">
        <w:rPr>
          <w:rFonts w:ascii="Times New Roman" w:hAnsi="Times New Roman"/>
          <w:sz w:val="24"/>
          <w:szCs w:val="24"/>
          <w:vertAlign w:val="superscript"/>
          <w:lang w:val="en-US"/>
        </w:rPr>
        <w:t>0</w:t>
      </w:r>
      <w:r w:rsidR="008831C6" w:rsidRPr="00435FCF">
        <w:rPr>
          <w:rFonts w:ascii="Times New Roman" w:hAnsi="Times New Roman"/>
          <w:sz w:val="24"/>
          <w:szCs w:val="24"/>
          <w:lang w:val="en-US"/>
        </w:rPr>
        <w:t>C</w:t>
      </w:r>
      <w:r w:rsidR="0025180A" w:rsidRPr="00435FCF">
        <w:rPr>
          <w:rFonts w:ascii="Times New Roman" w:hAnsi="Times New Roman"/>
          <w:sz w:val="24"/>
          <w:lang w:val="en-US"/>
        </w:rPr>
        <w:t>.</w:t>
      </w:r>
    </w:p>
    <w:p w14:paraId="43C836CD" w14:textId="06CDFED7" w:rsidR="0025180A" w:rsidRPr="00435FCF" w:rsidRDefault="007F0CDF" w:rsidP="00137935">
      <w:pPr>
        <w:spacing w:after="0" w:line="240" w:lineRule="auto"/>
        <w:rPr>
          <w:rFonts w:ascii="Times New Roman" w:hAnsi="Times New Roman"/>
          <w:sz w:val="20"/>
          <w:lang w:val="en-US"/>
        </w:rPr>
      </w:pPr>
      <w:r w:rsidRPr="00435FCF">
        <w:rPr>
          <w:rFonts w:ascii="Times New Roman" w:hAnsi="Times New Roman"/>
          <w:sz w:val="20"/>
          <w:lang w:val="en-US"/>
        </w:rPr>
        <w:t>Measurement table</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2127"/>
        <w:gridCol w:w="1984"/>
        <w:gridCol w:w="1417"/>
        <w:gridCol w:w="1843"/>
        <w:gridCol w:w="1843"/>
        <w:gridCol w:w="1276"/>
        <w:gridCol w:w="1559"/>
        <w:gridCol w:w="1984"/>
      </w:tblGrid>
      <w:tr w:rsidR="00137935" w:rsidRPr="00435FCF" w14:paraId="563CDE0A" w14:textId="77777777" w:rsidTr="007677C8">
        <w:tc>
          <w:tcPr>
            <w:tcW w:w="993" w:type="dxa"/>
            <w:vAlign w:val="center"/>
          </w:tcPr>
          <w:p w14:paraId="72EB321B" w14:textId="3B82DBC5"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 of element</w:t>
            </w:r>
          </w:p>
        </w:tc>
        <w:tc>
          <w:tcPr>
            <w:tcW w:w="2127" w:type="dxa"/>
            <w:vAlign w:val="center"/>
          </w:tcPr>
          <w:p w14:paraId="7C55D0FA" w14:textId="77777777"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Voltage, V</w:t>
            </w:r>
          </w:p>
          <w:p w14:paraId="033F0F0B" w14:textId="77777777" w:rsidR="007F0CDF" w:rsidRPr="00435FCF" w:rsidRDefault="007F0CDF" w:rsidP="00137935">
            <w:pPr>
              <w:spacing w:after="0" w:line="240" w:lineRule="auto"/>
              <w:jc w:val="center"/>
              <w:rPr>
                <w:rFonts w:ascii="Times New Roman" w:hAnsi="Times New Roman"/>
                <w:sz w:val="20"/>
                <w:u w:val="single"/>
                <w:lang w:val="en-US"/>
              </w:rPr>
            </w:pPr>
            <w:r w:rsidRPr="00435FCF">
              <w:rPr>
                <w:rFonts w:ascii="Times New Roman" w:hAnsi="Times New Roman"/>
                <w:sz w:val="20"/>
                <w:u w:val="single"/>
                <w:lang w:val="en-US"/>
              </w:rPr>
              <w:t>Charged</w:t>
            </w:r>
          </w:p>
          <w:p w14:paraId="33A0F1C5" w14:textId="2530D52A"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Discharged</w:t>
            </w:r>
          </w:p>
        </w:tc>
        <w:tc>
          <w:tcPr>
            <w:tcW w:w="1984" w:type="dxa"/>
            <w:vAlign w:val="center"/>
          </w:tcPr>
          <w:p w14:paraId="73497F32" w14:textId="77777777" w:rsidR="007F0CDF" w:rsidRPr="00435FCF" w:rsidRDefault="007F0CDF" w:rsidP="00137935">
            <w:pPr>
              <w:spacing w:after="0" w:line="240" w:lineRule="auto"/>
              <w:jc w:val="center"/>
              <w:rPr>
                <w:rFonts w:ascii="Times New Roman" w:hAnsi="Times New Roman"/>
                <w:sz w:val="20"/>
                <w:vertAlign w:val="superscript"/>
                <w:lang w:val="en-US"/>
              </w:rPr>
            </w:pPr>
            <w:r w:rsidRPr="00435FCF">
              <w:rPr>
                <w:rFonts w:ascii="Times New Roman" w:hAnsi="Times New Roman"/>
                <w:sz w:val="20"/>
                <w:lang w:val="en-US"/>
              </w:rPr>
              <w:t>Density, g/cm</w:t>
            </w:r>
            <w:r w:rsidRPr="00435FCF">
              <w:rPr>
                <w:rFonts w:ascii="Times New Roman" w:hAnsi="Times New Roman"/>
                <w:sz w:val="20"/>
                <w:vertAlign w:val="superscript"/>
                <w:lang w:val="en-US"/>
              </w:rPr>
              <w:t>3</w:t>
            </w:r>
          </w:p>
          <w:p w14:paraId="65A191C8" w14:textId="77777777" w:rsidR="007F0CDF" w:rsidRPr="00435FCF" w:rsidRDefault="007F0CDF" w:rsidP="00137935">
            <w:pPr>
              <w:spacing w:after="0" w:line="240" w:lineRule="auto"/>
              <w:jc w:val="center"/>
              <w:rPr>
                <w:rFonts w:ascii="Times New Roman" w:hAnsi="Times New Roman"/>
                <w:sz w:val="20"/>
                <w:u w:val="single"/>
                <w:lang w:val="en-US"/>
              </w:rPr>
            </w:pPr>
            <w:r w:rsidRPr="00435FCF">
              <w:rPr>
                <w:rFonts w:ascii="Times New Roman" w:hAnsi="Times New Roman"/>
                <w:sz w:val="20"/>
                <w:u w:val="single"/>
                <w:lang w:val="en-US"/>
              </w:rPr>
              <w:t>Charged</w:t>
            </w:r>
          </w:p>
          <w:p w14:paraId="6CCF7280" w14:textId="02627FCD"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Discharged</w:t>
            </w:r>
          </w:p>
        </w:tc>
        <w:tc>
          <w:tcPr>
            <w:tcW w:w="1417" w:type="dxa"/>
            <w:vAlign w:val="center"/>
          </w:tcPr>
          <w:p w14:paraId="41261227" w14:textId="77777777"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 of</w:t>
            </w:r>
          </w:p>
          <w:p w14:paraId="5F699223" w14:textId="6C9348E4"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element</w:t>
            </w:r>
          </w:p>
        </w:tc>
        <w:tc>
          <w:tcPr>
            <w:tcW w:w="1843" w:type="dxa"/>
            <w:vAlign w:val="center"/>
          </w:tcPr>
          <w:p w14:paraId="2F8949CA" w14:textId="77777777"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Voltage, V</w:t>
            </w:r>
          </w:p>
          <w:p w14:paraId="40E09A42" w14:textId="77777777" w:rsidR="007F0CDF" w:rsidRPr="00435FCF" w:rsidRDefault="007F0CDF" w:rsidP="00137935">
            <w:pPr>
              <w:spacing w:after="0" w:line="240" w:lineRule="auto"/>
              <w:jc w:val="center"/>
              <w:rPr>
                <w:rFonts w:ascii="Times New Roman" w:hAnsi="Times New Roman"/>
                <w:sz w:val="20"/>
                <w:u w:val="single"/>
                <w:lang w:val="en-US"/>
              </w:rPr>
            </w:pPr>
            <w:r w:rsidRPr="00435FCF">
              <w:rPr>
                <w:rFonts w:ascii="Times New Roman" w:hAnsi="Times New Roman"/>
                <w:sz w:val="20"/>
                <w:u w:val="single"/>
                <w:lang w:val="en-US"/>
              </w:rPr>
              <w:t>Charged</w:t>
            </w:r>
          </w:p>
          <w:p w14:paraId="495A8917" w14:textId="038AA195" w:rsidR="007F0CDF" w:rsidRPr="00435FCF" w:rsidRDefault="007F0CDF" w:rsidP="00137935">
            <w:pPr>
              <w:spacing w:after="0" w:line="240" w:lineRule="auto"/>
              <w:jc w:val="center"/>
              <w:rPr>
                <w:rFonts w:ascii="Times New Roman" w:hAnsi="Times New Roman"/>
                <w:sz w:val="16"/>
                <w:lang w:val="en-US"/>
              </w:rPr>
            </w:pPr>
            <w:r w:rsidRPr="00435FCF">
              <w:rPr>
                <w:rFonts w:ascii="Times New Roman" w:hAnsi="Times New Roman"/>
                <w:sz w:val="20"/>
                <w:lang w:val="en-US"/>
              </w:rPr>
              <w:t>Discharged</w:t>
            </w:r>
          </w:p>
        </w:tc>
        <w:tc>
          <w:tcPr>
            <w:tcW w:w="1843" w:type="dxa"/>
            <w:vAlign w:val="center"/>
          </w:tcPr>
          <w:p w14:paraId="6B324DBE" w14:textId="77777777" w:rsidR="007F0CDF" w:rsidRPr="00435FCF" w:rsidRDefault="007F0CDF" w:rsidP="00137935">
            <w:pPr>
              <w:spacing w:after="0" w:line="240" w:lineRule="auto"/>
              <w:jc w:val="center"/>
              <w:rPr>
                <w:rFonts w:ascii="Times New Roman" w:hAnsi="Times New Roman"/>
                <w:sz w:val="20"/>
                <w:vertAlign w:val="superscript"/>
                <w:lang w:val="en-US"/>
              </w:rPr>
            </w:pPr>
            <w:r w:rsidRPr="00435FCF">
              <w:rPr>
                <w:rFonts w:ascii="Times New Roman" w:hAnsi="Times New Roman"/>
                <w:sz w:val="20"/>
                <w:lang w:val="en-US"/>
              </w:rPr>
              <w:t>Density g/cm</w:t>
            </w:r>
            <w:r w:rsidRPr="00435FCF">
              <w:rPr>
                <w:rFonts w:ascii="Times New Roman" w:hAnsi="Times New Roman"/>
                <w:sz w:val="20"/>
                <w:vertAlign w:val="superscript"/>
                <w:lang w:val="en-US"/>
              </w:rPr>
              <w:t>3</w:t>
            </w:r>
          </w:p>
          <w:p w14:paraId="03DD6C3C" w14:textId="77777777" w:rsidR="007F0CDF" w:rsidRPr="00435FCF" w:rsidRDefault="007F0CDF" w:rsidP="00137935">
            <w:pPr>
              <w:spacing w:after="0" w:line="240" w:lineRule="auto"/>
              <w:jc w:val="center"/>
              <w:rPr>
                <w:rFonts w:ascii="Times New Roman" w:hAnsi="Times New Roman"/>
                <w:sz w:val="20"/>
                <w:u w:val="single"/>
                <w:lang w:val="en-US"/>
              </w:rPr>
            </w:pPr>
            <w:r w:rsidRPr="00435FCF">
              <w:rPr>
                <w:rFonts w:ascii="Times New Roman" w:hAnsi="Times New Roman"/>
                <w:sz w:val="20"/>
                <w:u w:val="single"/>
                <w:lang w:val="en-US"/>
              </w:rPr>
              <w:t>Charged</w:t>
            </w:r>
          </w:p>
          <w:p w14:paraId="7DE3F272" w14:textId="608DF729" w:rsidR="007F0CDF" w:rsidRPr="00435FCF" w:rsidRDefault="007F0CDF" w:rsidP="00137935">
            <w:pPr>
              <w:spacing w:after="0" w:line="240" w:lineRule="auto"/>
              <w:jc w:val="center"/>
              <w:rPr>
                <w:rFonts w:ascii="Times New Roman" w:hAnsi="Times New Roman"/>
                <w:sz w:val="16"/>
                <w:lang w:val="en-US"/>
              </w:rPr>
            </w:pPr>
            <w:r w:rsidRPr="00435FCF">
              <w:rPr>
                <w:rFonts w:ascii="Times New Roman" w:hAnsi="Times New Roman"/>
                <w:sz w:val="20"/>
                <w:lang w:val="en-US"/>
              </w:rPr>
              <w:t>Discharged</w:t>
            </w:r>
          </w:p>
        </w:tc>
        <w:tc>
          <w:tcPr>
            <w:tcW w:w="1276" w:type="dxa"/>
            <w:vAlign w:val="center"/>
          </w:tcPr>
          <w:p w14:paraId="2EF92067" w14:textId="77777777"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No. of</w:t>
            </w:r>
          </w:p>
          <w:p w14:paraId="1AD92467" w14:textId="265CE8BC"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element</w:t>
            </w:r>
          </w:p>
        </w:tc>
        <w:tc>
          <w:tcPr>
            <w:tcW w:w="1559" w:type="dxa"/>
            <w:vAlign w:val="center"/>
          </w:tcPr>
          <w:p w14:paraId="1756419C" w14:textId="5B4E8675"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Voltage, V</w:t>
            </w:r>
          </w:p>
        </w:tc>
        <w:tc>
          <w:tcPr>
            <w:tcW w:w="1984" w:type="dxa"/>
            <w:vAlign w:val="center"/>
          </w:tcPr>
          <w:p w14:paraId="631FCE5E" w14:textId="1EE26800" w:rsidR="007F0CDF" w:rsidRPr="00435FCF" w:rsidRDefault="007F0CDF" w:rsidP="00137935">
            <w:pPr>
              <w:spacing w:after="0" w:line="240" w:lineRule="auto"/>
              <w:jc w:val="center"/>
              <w:rPr>
                <w:rFonts w:ascii="Times New Roman" w:hAnsi="Times New Roman"/>
                <w:sz w:val="20"/>
                <w:lang w:val="en-US"/>
              </w:rPr>
            </w:pPr>
            <w:r w:rsidRPr="00435FCF">
              <w:rPr>
                <w:rFonts w:ascii="Times New Roman" w:hAnsi="Times New Roman"/>
                <w:sz w:val="20"/>
                <w:lang w:val="en-US"/>
              </w:rPr>
              <w:t>Density, g/cm</w:t>
            </w:r>
            <w:r w:rsidRPr="00435FCF">
              <w:rPr>
                <w:rFonts w:ascii="Times New Roman" w:hAnsi="Times New Roman"/>
                <w:sz w:val="20"/>
                <w:vertAlign w:val="superscript"/>
                <w:lang w:val="en-US"/>
              </w:rPr>
              <w:t>3</w:t>
            </w:r>
          </w:p>
        </w:tc>
      </w:tr>
      <w:tr w:rsidR="00137935" w:rsidRPr="00435FCF" w14:paraId="12399B6D" w14:textId="77777777" w:rsidTr="007677C8">
        <w:tc>
          <w:tcPr>
            <w:tcW w:w="993" w:type="dxa"/>
          </w:tcPr>
          <w:p w14:paraId="781F0311"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1</w:t>
            </w:r>
          </w:p>
        </w:tc>
        <w:tc>
          <w:tcPr>
            <w:tcW w:w="2127" w:type="dxa"/>
          </w:tcPr>
          <w:p w14:paraId="58C5906C"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2</w:t>
            </w:r>
          </w:p>
        </w:tc>
        <w:tc>
          <w:tcPr>
            <w:tcW w:w="1984" w:type="dxa"/>
          </w:tcPr>
          <w:p w14:paraId="2E4252C8"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3</w:t>
            </w:r>
          </w:p>
        </w:tc>
        <w:tc>
          <w:tcPr>
            <w:tcW w:w="1417" w:type="dxa"/>
          </w:tcPr>
          <w:p w14:paraId="416E8A70"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4</w:t>
            </w:r>
          </w:p>
        </w:tc>
        <w:tc>
          <w:tcPr>
            <w:tcW w:w="1843" w:type="dxa"/>
          </w:tcPr>
          <w:p w14:paraId="48C1C4FA"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5</w:t>
            </w:r>
          </w:p>
        </w:tc>
        <w:tc>
          <w:tcPr>
            <w:tcW w:w="1843" w:type="dxa"/>
          </w:tcPr>
          <w:p w14:paraId="4CAE7FF0"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6</w:t>
            </w:r>
          </w:p>
        </w:tc>
        <w:tc>
          <w:tcPr>
            <w:tcW w:w="1276" w:type="dxa"/>
          </w:tcPr>
          <w:p w14:paraId="5D6F0136"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7</w:t>
            </w:r>
          </w:p>
        </w:tc>
        <w:tc>
          <w:tcPr>
            <w:tcW w:w="1559" w:type="dxa"/>
          </w:tcPr>
          <w:p w14:paraId="068E6B75"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8</w:t>
            </w:r>
          </w:p>
        </w:tc>
        <w:tc>
          <w:tcPr>
            <w:tcW w:w="1984" w:type="dxa"/>
          </w:tcPr>
          <w:p w14:paraId="20BD1E21" w14:textId="77777777" w:rsidR="0025180A" w:rsidRPr="00435FCF" w:rsidRDefault="0025180A" w:rsidP="00137935">
            <w:pPr>
              <w:spacing w:after="0" w:line="240" w:lineRule="auto"/>
              <w:jc w:val="center"/>
              <w:rPr>
                <w:rFonts w:ascii="Times New Roman" w:hAnsi="Times New Roman"/>
                <w:sz w:val="20"/>
                <w:lang w:val="en-US"/>
              </w:rPr>
            </w:pPr>
            <w:r w:rsidRPr="00435FCF">
              <w:rPr>
                <w:rFonts w:ascii="Times New Roman" w:hAnsi="Times New Roman"/>
                <w:sz w:val="20"/>
                <w:lang w:val="en-US"/>
              </w:rPr>
              <w:t>9</w:t>
            </w:r>
          </w:p>
        </w:tc>
      </w:tr>
      <w:tr w:rsidR="00137935" w:rsidRPr="00435FCF" w14:paraId="79A15952" w14:textId="77777777" w:rsidTr="007677C8">
        <w:tc>
          <w:tcPr>
            <w:tcW w:w="993" w:type="dxa"/>
          </w:tcPr>
          <w:p w14:paraId="470C6A5B" w14:textId="77777777" w:rsidR="0025180A" w:rsidRPr="00435FCF" w:rsidRDefault="0025180A" w:rsidP="00137935">
            <w:pPr>
              <w:spacing w:after="0" w:line="240" w:lineRule="auto"/>
              <w:jc w:val="center"/>
              <w:rPr>
                <w:rFonts w:ascii="Times New Roman" w:hAnsi="Times New Roman"/>
                <w:sz w:val="20"/>
                <w:lang w:val="en-US"/>
              </w:rPr>
            </w:pPr>
          </w:p>
        </w:tc>
        <w:tc>
          <w:tcPr>
            <w:tcW w:w="2127" w:type="dxa"/>
          </w:tcPr>
          <w:p w14:paraId="42590305" w14:textId="77777777" w:rsidR="0025180A" w:rsidRPr="00435FCF" w:rsidRDefault="0025180A" w:rsidP="00137935">
            <w:pPr>
              <w:spacing w:after="0" w:line="240" w:lineRule="auto"/>
              <w:jc w:val="center"/>
              <w:rPr>
                <w:rFonts w:ascii="Times New Roman" w:hAnsi="Times New Roman"/>
                <w:sz w:val="20"/>
                <w:lang w:val="en-US"/>
              </w:rPr>
            </w:pPr>
          </w:p>
        </w:tc>
        <w:tc>
          <w:tcPr>
            <w:tcW w:w="1984" w:type="dxa"/>
          </w:tcPr>
          <w:p w14:paraId="6BD5A81C" w14:textId="77777777" w:rsidR="0025180A" w:rsidRPr="00435FCF" w:rsidRDefault="0025180A" w:rsidP="00137935">
            <w:pPr>
              <w:spacing w:after="0" w:line="240" w:lineRule="auto"/>
              <w:jc w:val="center"/>
              <w:rPr>
                <w:rFonts w:ascii="Times New Roman" w:hAnsi="Times New Roman"/>
                <w:sz w:val="20"/>
                <w:lang w:val="en-US"/>
              </w:rPr>
            </w:pPr>
          </w:p>
        </w:tc>
        <w:tc>
          <w:tcPr>
            <w:tcW w:w="1417" w:type="dxa"/>
          </w:tcPr>
          <w:p w14:paraId="7E9F3D71" w14:textId="77777777" w:rsidR="0025180A" w:rsidRPr="00435FCF" w:rsidRDefault="0025180A" w:rsidP="00137935">
            <w:pPr>
              <w:spacing w:after="0" w:line="240" w:lineRule="auto"/>
              <w:jc w:val="center"/>
              <w:rPr>
                <w:rFonts w:ascii="Times New Roman" w:hAnsi="Times New Roman"/>
                <w:sz w:val="20"/>
                <w:lang w:val="en-US"/>
              </w:rPr>
            </w:pPr>
          </w:p>
        </w:tc>
        <w:tc>
          <w:tcPr>
            <w:tcW w:w="1843" w:type="dxa"/>
          </w:tcPr>
          <w:p w14:paraId="3E05213F" w14:textId="77777777" w:rsidR="0025180A" w:rsidRPr="00435FCF" w:rsidRDefault="0025180A" w:rsidP="00137935">
            <w:pPr>
              <w:spacing w:after="0" w:line="240" w:lineRule="auto"/>
              <w:jc w:val="center"/>
              <w:rPr>
                <w:rFonts w:ascii="Times New Roman" w:hAnsi="Times New Roman"/>
                <w:sz w:val="20"/>
                <w:lang w:val="en-US"/>
              </w:rPr>
            </w:pPr>
          </w:p>
        </w:tc>
        <w:tc>
          <w:tcPr>
            <w:tcW w:w="1843" w:type="dxa"/>
          </w:tcPr>
          <w:p w14:paraId="65D937D7" w14:textId="77777777" w:rsidR="0025180A" w:rsidRPr="00435FCF" w:rsidRDefault="0025180A" w:rsidP="00137935">
            <w:pPr>
              <w:spacing w:after="0" w:line="240" w:lineRule="auto"/>
              <w:jc w:val="center"/>
              <w:rPr>
                <w:rFonts w:ascii="Times New Roman" w:hAnsi="Times New Roman"/>
                <w:sz w:val="20"/>
                <w:lang w:val="en-US"/>
              </w:rPr>
            </w:pPr>
          </w:p>
        </w:tc>
        <w:tc>
          <w:tcPr>
            <w:tcW w:w="1276" w:type="dxa"/>
          </w:tcPr>
          <w:p w14:paraId="594017A8" w14:textId="77777777" w:rsidR="0025180A" w:rsidRPr="00435FCF" w:rsidRDefault="0025180A" w:rsidP="00137935">
            <w:pPr>
              <w:spacing w:after="0" w:line="240" w:lineRule="auto"/>
              <w:jc w:val="center"/>
              <w:rPr>
                <w:rFonts w:ascii="Times New Roman" w:hAnsi="Times New Roman"/>
                <w:sz w:val="20"/>
                <w:lang w:val="en-US"/>
              </w:rPr>
            </w:pPr>
          </w:p>
        </w:tc>
        <w:tc>
          <w:tcPr>
            <w:tcW w:w="1559" w:type="dxa"/>
          </w:tcPr>
          <w:p w14:paraId="0AD87F19" w14:textId="77777777" w:rsidR="0025180A" w:rsidRPr="00435FCF" w:rsidRDefault="0025180A" w:rsidP="00137935">
            <w:pPr>
              <w:spacing w:after="0" w:line="240" w:lineRule="auto"/>
              <w:jc w:val="center"/>
              <w:rPr>
                <w:rFonts w:ascii="Times New Roman" w:hAnsi="Times New Roman"/>
                <w:sz w:val="20"/>
                <w:lang w:val="en-US"/>
              </w:rPr>
            </w:pPr>
          </w:p>
        </w:tc>
        <w:tc>
          <w:tcPr>
            <w:tcW w:w="1984" w:type="dxa"/>
          </w:tcPr>
          <w:p w14:paraId="2E90873F" w14:textId="77777777" w:rsidR="0025180A" w:rsidRPr="00435FCF" w:rsidRDefault="0025180A" w:rsidP="00137935">
            <w:pPr>
              <w:spacing w:after="0" w:line="240" w:lineRule="auto"/>
              <w:jc w:val="center"/>
              <w:rPr>
                <w:rFonts w:ascii="Times New Roman" w:hAnsi="Times New Roman"/>
                <w:sz w:val="20"/>
                <w:lang w:val="en-US"/>
              </w:rPr>
            </w:pPr>
          </w:p>
        </w:tc>
      </w:tr>
    </w:tbl>
    <w:p w14:paraId="3DEC8C09" w14:textId="202EDDCA" w:rsidR="0025180A" w:rsidRPr="00435FCF" w:rsidRDefault="007F0CDF" w:rsidP="00137935">
      <w:pPr>
        <w:spacing w:after="0" w:line="240" w:lineRule="auto"/>
        <w:rPr>
          <w:rFonts w:ascii="Times New Roman" w:hAnsi="Times New Roman"/>
          <w:sz w:val="24"/>
          <w:lang w:val="en-US"/>
        </w:rPr>
      </w:pPr>
      <w:r w:rsidRPr="00435FCF">
        <w:rPr>
          <w:rFonts w:ascii="Times New Roman" w:hAnsi="Times New Roman"/>
          <w:sz w:val="24"/>
          <w:lang w:val="en-US"/>
        </w:rPr>
        <w:t>The discharge has been carried out by _________________ hour-duration current</w:t>
      </w:r>
      <w:r w:rsidR="0025180A" w:rsidRPr="00435FCF">
        <w:rPr>
          <w:rFonts w:ascii="Times New Roman" w:hAnsi="Times New Roman"/>
          <w:sz w:val="24"/>
          <w:lang w:val="en-US"/>
        </w:rPr>
        <w:t xml:space="preserve"> </w:t>
      </w:r>
    </w:p>
    <w:p w14:paraId="6582B24C" w14:textId="77777777" w:rsidR="007F0CDF" w:rsidRPr="00435FCF" w:rsidRDefault="007F0CDF" w:rsidP="00137935">
      <w:pPr>
        <w:spacing w:after="0" w:line="240" w:lineRule="auto"/>
        <w:rPr>
          <w:rFonts w:ascii="Times New Roman" w:hAnsi="Times New Roman"/>
          <w:sz w:val="24"/>
          <w:lang w:val="en-US"/>
        </w:rPr>
      </w:pPr>
      <w:r w:rsidRPr="00435FCF">
        <w:rPr>
          <w:rFonts w:ascii="Times New Roman" w:hAnsi="Times New Roman"/>
          <w:sz w:val="24"/>
          <w:lang w:val="en-US"/>
        </w:rPr>
        <w:t xml:space="preserve">The battery capacity (by discharge) is __________ A/hour, quantity of lagging elements is ________ pcs, </w:t>
      </w:r>
    </w:p>
    <w:p w14:paraId="3FF001B5" w14:textId="61FEF682" w:rsidR="0025180A" w:rsidRPr="00435FCF" w:rsidRDefault="007F0CDF" w:rsidP="00137935">
      <w:pPr>
        <w:spacing w:after="0" w:line="240" w:lineRule="auto"/>
        <w:rPr>
          <w:rFonts w:ascii="Times New Roman" w:hAnsi="Times New Roman"/>
          <w:sz w:val="24"/>
          <w:lang w:val="en-US"/>
        </w:rPr>
      </w:pPr>
      <w:r w:rsidRPr="00435FCF">
        <w:rPr>
          <w:rFonts w:ascii="Times New Roman" w:hAnsi="Times New Roman"/>
          <w:sz w:val="24"/>
          <w:lang w:val="en-US"/>
        </w:rPr>
        <w:t>numbers of lagging elements</w:t>
      </w:r>
      <w:r w:rsidR="0025180A" w:rsidRPr="00435FCF">
        <w:rPr>
          <w:rFonts w:ascii="Times New Roman" w:hAnsi="Times New Roman"/>
          <w:sz w:val="24"/>
          <w:lang w:val="en-US"/>
        </w:rPr>
        <w:t xml:space="preserve"> ________________</w:t>
      </w:r>
      <w:r w:rsidR="00885140" w:rsidRPr="00435FCF">
        <w:rPr>
          <w:rFonts w:ascii="Times New Roman" w:hAnsi="Times New Roman"/>
          <w:sz w:val="24"/>
          <w:lang w:val="en-US"/>
        </w:rPr>
        <w:t>___</w:t>
      </w:r>
      <w:r w:rsidR="0025180A" w:rsidRPr="00435FCF">
        <w:rPr>
          <w:rFonts w:ascii="Times New Roman" w:hAnsi="Times New Roman"/>
          <w:sz w:val="24"/>
          <w:lang w:val="en-US"/>
        </w:rPr>
        <w:t>_______________________________________________________________________________</w:t>
      </w:r>
    </w:p>
    <w:p w14:paraId="757E570A" w14:textId="40561EC9" w:rsidR="0025180A" w:rsidRPr="00435FCF" w:rsidRDefault="007F0CDF"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Measured by</w:t>
      </w:r>
      <w:r w:rsidR="0025180A" w:rsidRPr="00435FCF">
        <w:rPr>
          <w:rFonts w:ascii="Times New Roman" w:hAnsi="Times New Roman"/>
          <w:sz w:val="24"/>
          <w:lang w:val="en-US"/>
        </w:rPr>
        <w:t xml:space="preserve"> </w:t>
      </w:r>
      <w:r w:rsidR="00885140" w:rsidRPr="00435FCF">
        <w:rPr>
          <w:rFonts w:ascii="Times New Roman" w:hAnsi="Times New Roman"/>
          <w:sz w:val="24"/>
          <w:lang w:val="en-US"/>
        </w:rPr>
        <w:t xml:space="preserve">                                                                                                     </w:t>
      </w:r>
      <w:r w:rsidR="0025180A" w:rsidRPr="00435FCF">
        <w:rPr>
          <w:rFonts w:ascii="Times New Roman" w:hAnsi="Times New Roman"/>
          <w:sz w:val="24"/>
          <w:lang w:val="en-US"/>
        </w:rPr>
        <w:t>_______________________________________________________</w:t>
      </w:r>
    </w:p>
    <w:p w14:paraId="0ADE161E" w14:textId="6F9068C0" w:rsidR="0025180A" w:rsidRPr="00435FCF" w:rsidRDefault="00885140" w:rsidP="002C2AE2">
      <w:pPr>
        <w:spacing w:after="0" w:line="240" w:lineRule="auto"/>
        <w:ind w:left="5103"/>
        <w:rPr>
          <w:rFonts w:ascii="Times New Roman" w:hAnsi="Times New Roman"/>
          <w:sz w:val="20"/>
          <w:lang w:val="en-US"/>
        </w:rPr>
      </w:pPr>
      <w:r w:rsidRPr="00435FCF">
        <w:rPr>
          <w:rFonts w:ascii="Times New Roman" w:hAnsi="Times New Roman"/>
          <w:sz w:val="20"/>
          <w:lang w:val="en-US"/>
        </w:rPr>
        <w:t xml:space="preserve">                                     </w:t>
      </w:r>
      <w:r w:rsidR="007F0CDF" w:rsidRPr="00435FCF">
        <w:rPr>
          <w:rFonts w:ascii="Times New Roman" w:hAnsi="Times New Roman"/>
          <w:sz w:val="20"/>
          <w:lang w:val="en-US"/>
        </w:rPr>
        <w:t xml:space="preserve">           </w:t>
      </w:r>
      <w:r w:rsidR="0025180A" w:rsidRPr="00435FCF">
        <w:rPr>
          <w:rFonts w:ascii="Times New Roman" w:hAnsi="Times New Roman"/>
          <w:sz w:val="20"/>
          <w:lang w:val="en-US"/>
        </w:rPr>
        <w:t>(</w:t>
      </w:r>
      <w:r w:rsidR="007F0CDF" w:rsidRPr="00435FCF">
        <w:rPr>
          <w:rFonts w:ascii="Times New Roman" w:hAnsi="Times New Roman"/>
          <w:sz w:val="20"/>
          <w:lang w:val="en-US"/>
        </w:rPr>
        <w:t>position, full name, signature, date</w:t>
      </w:r>
      <w:r w:rsidR="0025180A" w:rsidRPr="00435FCF">
        <w:rPr>
          <w:rFonts w:ascii="Times New Roman" w:hAnsi="Times New Roman"/>
          <w:sz w:val="20"/>
          <w:lang w:val="en-US"/>
        </w:rPr>
        <w:t>)</w:t>
      </w:r>
    </w:p>
    <w:p w14:paraId="05033D91" w14:textId="67757DB2" w:rsidR="0025180A" w:rsidRPr="00435FCF" w:rsidRDefault="007F0CDF" w:rsidP="00137935">
      <w:pPr>
        <w:spacing w:after="0" w:line="240" w:lineRule="auto"/>
        <w:ind w:right="-99"/>
        <w:jc w:val="both"/>
        <w:rPr>
          <w:rFonts w:ascii="Times New Roman" w:hAnsi="Times New Roman"/>
          <w:sz w:val="24"/>
          <w:lang w:val="en-US"/>
        </w:rPr>
      </w:pPr>
      <w:r w:rsidRPr="00435FCF">
        <w:rPr>
          <w:rFonts w:ascii="Times New Roman" w:hAnsi="Times New Roman"/>
          <w:sz w:val="24"/>
          <w:lang w:val="en-US"/>
        </w:rPr>
        <w:t>Work performer</w:t>
      </w:r>
      <w:r w:rsidR="00885140" w:rsidRPr="00435FCF">
        <w:rPr>
          <w:rFonts w:ascii="Times New Roman" w:hAnsi="Times New Roman"/>
          <w:sz w:val="24"/>
          <w:lang w:val="en-US"/>
        </w:rPr>
        <w:t xml:space="preserve">                                                                                                ______________</w:t>
      </w:r>
      <w:r w:rsidR="0025180A" w:rsidRPr="00435FCF">
        <w:rPr>
          <w:rFonts w:ascii="Times New Roman" w:hAnsi="Times New Roman"/>
          <w:sz w:val="24"/>
          <w:lang w:val="en-US"/>
        </w:rPr>
        <w:t>_________________________________________</w:t>
      </w:r>
    </w:p>
    <w:p w14:paraId="685D8DC9" w14:textId="65533903" w:rsidR="0025180A" w:rsidRPr="00435FCF" w:rsidRDefault="00885140" w:rsidP="002C2AE2">
      <w:pPr>
        <w:spacing w:after="0" w:line="240" w:lineRule="auto"/>
        <w:ind w:left="5103"/>
        <w:rPr>
          <w:rFonts w:ascii="Times New Roman" w:hAnsi="Times New Roman"/>
          <w:sz w:val="20"/>
          <w:lang w:val="en-US"/>
        </w:rPr>
      </w:pPr>
      <w:r w:rsidRPr="00435FCF">
        <w:rPr>
          <w:rFonts w:ascii="Times New Roman" w:hAnsi="Times New Roman"/>
          <w:sz w:val="20"/>
          <w:lang w:val="en-US"/>
        </w:rPr>
        <w:t xml:space="preserve">                            </w:t>
      </w:r>
      <w:r w:rsidR="007F0CDF" w:rsidRPr="00435FCF">
        <w:rPr>
          <w:rFonts w:ascii="Times New Roman" w:hAnsi="Times New Roman"/>
          <w:sz w:val="20"/>
          <w:lang w:val="en-US"/>
        </w:rPr>
        <w:t xml:space="preserve">                    </w:t>
      </w:r>
      <w:r w:rsidRPr="00435FCF">
        <w:rPr>
          <w:rFonts w:ascii="Times New Roman" w:hAnsi="Times New Roman"/>
          <w:sz w:val="20"/>
          <w:lang w:val="en-US"/>
        </w:rPr>
        <w:t>(</w:t>
      </w:r>
      <w:r w:rsidR="007F0CDF" w:rsidRPr="00435FCF">
        <w:rPr>
          <w:rFonts w:ascii="Times New Roman" w:hAnsi="Times New Roman"/>
          <w:sz w:val="20"/>
          <w:lang w:val="en-US"/>
        </w:rPr>
        <w:t>position, full name, signature, date</w:t>
      </w:r>
      <w:r w:rsidRPr="00435FCF">
        <w:rPr>
          <w:rFonts w:ascii="Times New Roman" w:hAnsi="Times New Roman"/>
          <w:sz w:val="20"/>
          <w:lang w:val="en-US"/>
        </w:rPr>
        <w:t>)</w:t>
      </w:r>
    </w:p>
    <w:p w14:paraId="68153501" w14:textId="77777777" w:rsidR="0025180A" w:rsidRPr="00435FCF" w:rsidRDefault="0025180A" w:rsidP="00137935">
      <w:pPr>
        <w:spacing w:after="0" w:line="240" w:lineRule="auto"/>
        <w:ind w:right="-99"/>
        <w:jc w:val="center"/>
        <w:rPr>
          <w:rFonts w:ascii="Times New Roman" w:hAnsi="Times New Roman"/>
          <w:sz w:val="20"/>
          <w:lang w:val="en-US"/>
        </w:rPr>
        <w:sectPr w:rsidR="0025180A" w:rsidRPr="00435FCF" w:rsidSect="00820438">
          <w:pgSz w:w="16838" w:h="11906" w:orient="landscape"/>
          <w:pgMar w:top="567" w:right="567" w:bottom="567" w:left="1134" w:header="708" w:footer="708" w:gutter="0"/>
          <w:cols w:space="708"/>
          <w:docGrid w:linePitch="360"/>
        </w:sectPr>
      </w:pPr>
    </w:p>
    <w:p w14:paraId="109F512A" w14:textId="18F17C6D" w:rsidR="0025180A" w:rsidRPr="00435FCF" w:rsidRDefault="00585335" w:rsidP="00137935">
      <w:pPr>
        <w:spacing w:after="0" w:line="240" w:lineRule="auto"/>
        <w:jc w:val="right"/>
        <w:rPr>
          <w:rFonts w:ascii="Times New Roman" w:hAnsi="Times New Roman"/>
          <w:sz w:val="24"/>
          <w:lang w:val="en-US"/>
        </w:rPr>
      </w:pPr>
      <w:bookmarkStart w:id="673" w:name="_Toc90982778"/>
      <w:r w:rsidRPr="00435FCF">
        <w:rPr>
          <w:rFonts w:ascii="Times New Roman" w:hAnsi="Times New Roman"/>
          <w:sz w:val="24"/>
          <w:lang w:val="en-US"/>
        </w:rPr>
        <w:lastRenderedPageBreak/>
        <w:t>Form E</w:t>
      </w:r>
      <w:r w:rsidR="008F59D3" w:rsidRPr="00435FCF">
        <w:rPr>
          <w:rFonts w:ascii="Times New Roman" w:hAnsi="Times New Roman"/>
          <w:sz w:val="24"/>
          <w:lang w:val="en-US"/>
        </w:rPr>
        <w:t>-</w:t>
      </w:r>
      <w:bookmarkEnd w:id="673"/>
      <w:r w:rsidR="00D136CD" w:rsidRPr="00435FCF">
        <w:rPr>
          <w:rFonts w:ascii="Times New Roman" w:eastAsia="Calibri" w:hAnsi="Times New Roman" w:cs="Times New Roman"/>
          <w:sz w:val="24"/>
          <w:lang w:val="en-US"/>
        </w:rPr>
        <w:t>29</w:t>
      </w:r>
    </w:p>
    <w:p w14:paraId="5C18DEE8" w14:textId="712A54F8" w:rsidR="0025180A" w:rsidRPr="00435FCF" w:rsidRDefault="004D0A85" w:rsidP="00137935">
      <w:pPr>
        <w:keepNext/>
        <w:keepLines/>
        <w:spacing w:before="240" w:after="240" w:line="240" w:lineRule="auto"/>
        <w:ind w:firstLine="709"/>
        <w:jc w:val="center"/>
        <w:outlineLvl w:val="1"/>
        <w:rPr>
          <w:rFonts w:ascii="Times New Roman" w:eastAsia="Times New Roman" w:hAnsi="Times New Roman" w:cs="Times New Roman"/>
          <w:b/>
          <w:sz w:val="24"/>
          <w:szCs w:val="28"/>
          <w:lang w:val="en-US"/>
        </w:rPr>
      </w:pPr>
      <w:bookmarkStart w:id="674" w:name="_Toc129875275"/>
      <w:bookmarkStart w:id="675" w:name="_Toc133334798"/>
      <w:bookmarkStart w:id="676" w:name="_Toc133583850"/>
      <w:bookmarkStart w:id="677" w:name="_Toc142854033"/>
      <w:r w:rsidRPr="00435FCF">
        <w:rPr>
          <w:rFonts w:ascii="Times New Roman" w:hAnsi="Times New Roman"/>
          <w:b/>
          <w:sz w:val="24"/>
          <w:lang w:val="en-US"/>
        </w:rPr>
        <w:t>Form of Data Sheet of Regeneration Section of Optical Cable</w:t>
      </w:r>
      <w:bookmarkEnd w:id="674"/>
      <w:bookmarkEnd w:id="675"/>
      <w:bookmarkEnd w:id="676"/>
      <w:bookmarkEnd w:id="677"/>
    </w:p>
    <w:tbl>
      <w:tblPr>
        <w:tblW w:w="100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722"/>
        <w:gridCol w:w="3011"/>
        <w:gridCol w:w="141"/>
      </w:tblGrid>
      <w:tr w:rsidR="00137935" w:rsidRPr="00435FCF" w14:paraId="6C7FEDE6" w14:textId="77777777" w:rsidTr="007677C8">
        <w:tc>
          <w:tcPr>
            <w:tcW w:w="3224" w:type="dxa"/>
            <w:tcBorders>
              <w:top w:val="nil"/>
              <w:left w:val="nil"/>
              <w:bottom w:val="nil"/>
              <w:right w:val="nil"/>
            </w:tcBorders>
          </w:tcPr>
          <w:p w14:paraId="412C3F66"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59891314" w14:textId="77777777" w:rsidR="0025180A" w:rsidRPr="00435FCF" w:rsidRDefault="0025180A" w:rsidP="00137935">
            <w:pPr>
              <w:spacing w:after="0" w:line="240" w:lineRule="auto"/>
              <w:ind w:right="75" w:hanging="109"/>
              <w:jc w:val="both"/>
              <w:rPr>
                <w:rFonts w:ascii="Times New Roman" w:hAnsi="Times New Roman"/>
                <w:sz w:val="24"/>
                <w:lang w:val="en-US"/>
              </w:rPr>
            </w:pPr>
          </w:p>
          <w:p w14:paraId="7AADDD19" w14:textId="77777777" w:rsidR="0025180A" w:rsidRPr="00435FCF" w:rsidRDefault="0025180A"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4373AB7D" w14:textId="1BBD6F96" w:rsidR="004D0A85" w:rsidRPr="00435FCF" w:rsidRDefault="004D0A85"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4786AB1C" w14:textId="77777777" w:rsidR="004D0A85" w:rsidRPr="00435FCF" w:rsidRDefault="004D0A85" w:rsidP="00137935">
            <w:pPr>
              <w:spacing w:after="0" w:line="240" w:lineRule="auto"/>
              <w:ind w:right="75" w:hanging="109"/>
              <w:jc w:val="both"/>
              <w:rPr>
                <w:rFonts w:ascii="Times New Roman" w:hAnsi="Times New Roman"/>
                <w:sz w:val="20"/>
                <w:lang w:val="en-US"/>
              </w:rPr>
            </w:pPr>
            <w:r w:rsidRPr="00435FCF">
              <w:rPr>
                <w:rFonts w:ascii="Times New Roman" w:hAnsi="Times New Roman"/>
                <w:sz w:val="20"/>
                <w:lang w:val="en-US"/>
              </w:rPr>
              <w:t>______________________________</w:t>
            </w:r>
          </w:p>
          <w:p w14:paraId="1048328C" w14:textId="145F1CB4" w:rsidR="0025180A" w:rsidRPr="00435FCF" w:rsidRDefault="004D0A85" w:rsidP="00137935">
            <w:pPr>
              <w:spacing w:after="0" w:line="240" w:lineRule="auto"/>
              <w:ind w:right="75" w:hanging="109"/>
              <w:jc w:val="center"/>
              <w:rPr>
                <w:rFonts w:ascii="Times New Roman" w:hAnsi="Times New Roman"/>
                <w:sz w:val="20"/>
                <w:lang w:val="en-US"/>
              </w:rPr>
            </w:pPr>
            <w:r w:rsidRPr="00435FCF">
              <w:rPr>
                <w:rFonts w:ascii="Times New Roman" w:hAnsi="Times New Roman"/>
                <w:sz w:val="20"/>
                <w:lang w:val="en-US"/>
              </w:rPr>
              <w:t>(area)</w:t>
            </w:r>
          </w:p>
          <w:p w14:paraId="3CC7DF61" w14:textId="77777777" w:rsidR="0025180A" w:rsidRPr="00435FCF" w:rsidRDefault="0025180A" w:rsidP="00137935">
            <w:pPr>
              <w:spacing w:after="0" w:line="240" w:lineRule="auto"/>
              <w:ind w:right="75" w:hanging="109"/>
              <w:jc w:val="both"/>
              <w:rPr>
                <w:rFonts w:ascii="Times New Roman" w:hAnsi="Times New Roman"/>
                <w:sz w:val="24"/>
                <w:lang w:val="en-US"/>
              </w:rPr>
            </w:pPr>
          </w:p>
        </w:tc>
        <w:tc>
          <w:tcPr>
            <w:tcW w:w="3722" w:type="dxa"/>
            <w:tcBorders>
              <w:top w:val="nil"/>
              <w:left w:val="nil"/>
              <w:bottom w:val="nil"/>
              <w:right w:val="nil"/>
            </w:tcBorders>
            <w:vAlign w:val="center"/>
          </w:tcPr>
          <w:p w14:paraId="1C8892D1" w14:textId="77777777" w:rsidR="004D0A85" w:rsidRPr="00435FCF" w:rsidRDefault="004D0A85" w:rsidP="00137935">
            <w:pPr>
              <w:spacing w:after="0" w:line="240" w:lineRule="auto"/>
              <w:ind w:right="153" w:firstLine="98"/>
              <w:jc w:val="center"/>
              <w:rPr>
                <w:rFonts w:ascii="Times New Roman" w:hAnsi="Times New Roman"/>
                <w:b/>
                <w:sz w:val="28"/>
                <w:lang w:val="en-US"/>
              </w:rPr>
            </w:pPr>
            <w:r w:rsidRPr="00435FCF">
              <w:rPr>
                <w:rFonts w:ascii="Times New Roman" w:hAnsi="Times New Roman"/>
                <w:b/>
                <w:sz w:val="28"/>
                <w:lang w:val="en-US"/>
              </w:rPr>
              <w:t>DATA SHEET</w:t>
            </w:r>
          </w:p>
          <w:p w14:paraId="2D79C81F" w14:textId="3E8E8191" w:rsidR="0025180A" w:rsidRPr="00435FCF" w:rsidRDefault="004D0A85" w:rsidP="00137935">
            <w:pPr>
              <w:widowControl w:val="0"/>
              <w:autoSpaceDE w:val="0"/>
              <w:autoSpaceDN w:val="0"/>
              <w:adjustRightInd w:val="0"/>
              <w:spacing w:after="0" w:line="240" w:lineRule="auto"/>
              <w:jc w:val="center"/>
              <w:rPr>
                <w:rFonts w:ascii="Times New Roman" w:hAnsi="Times New Roman"/>
                <w:b/>
                <w:sz w:val="28"/>
                <w:lang w:val="en-US"/>
              </w:rPr>
            </w:pPr>
            <w:r w:rsidRPr="00435FCF">
              <w:rPr>
                <w:rFonts w:ascii="Times New Roman" w:hAnsi="Times New Roman"/>
                <w:b/>
                <w:sz w:val="24"/>
                <w:lang w:val="en-US"/>
              </w:rPr>
              <w:t>of Regeneration Section of Optical Cable</w:t>
            </w:r>
          </w:p>
        </w:tc>
        <w:tc>
          <w:tcPr>
            <w:tcW w:w="3152" w:type="dxa"/>
            <w:gridSpan w:val="2"/>
            <w:tcBorders>
              <w:top w:val="nil"/>
              <w:left w:val="nil"/>
              <w:bottom w:val="nil"/>
              <w:right w:val="nil"/>
            </w:tcBorders>
          </w:tcPr>
          <w:p w14:paraId="33FF1857" w14:textId="77777777" w:rsidR="0025180A" w:rsidRPr="00435FCF" w:rsidRDefault="0025180A"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w:t>
            </w:r>
          </w:p>
          <w:p w14:paraId="18A82BD8" w14:textId="77777777" w:rsidR="004D0A85" w:rsidRPr="00435FCF" w:rsidRDefault="004D0A85"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(City/Town)</w:t>
            </w:r>
          </w:p>
          <w:p w14:paraId="06A6CC26" w14:textId="77777777" w:rsidR="004D0A85" w:rsidRPr="00435FCF" w:rsidRDefault="004D0A85" w:rsidP="00137935">
            <w:pPr>
              <w:spacing w:after="0" w:line="240" w:lineRule="auto"/>
              <w:ind w:right="328" w:firstLine="98"/>
              <w:jc w:val="both"/>
              <w:rPr>
                <w:rFonts w:ascii="Times New Roman" w:hAnsi="Times New Roman"/>
                <w:sz w:val="24"/>
                <w:lang w:val="en-US"/>
              </w:rPr>
            </w:pPr>
            <w:r w:rsidRPr="00435FCF">
              <w:rPr>
                <w:rFonts w:ascii="Times New Roman" w:hAnsi="Times New Roman"/>
                <w:sz w:val="24"/>
                <w:lang w:val="en-US"/>
              </w:rPr>
              <w:t>____________________</w:t>
            </w:r>
          </w:p>
          <w:p w14:paraId="47F276A4" w14:textId="77777777" w:rsidR="004D0A85" w:rsidRPr="00435FCF" w:rsidRDefault="004D0A85"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(Owner)</w:t>
            </w:r>
          </w:p>
          <w:p w14:paraId="3BBE4B31" w14:textId="77777777" w:rsidR="004D0A85" w:rsidRPr="00435FCF" w:rsidRDefault="004D0A85" w:rsidP="00137935">
            <w:pPr>
              <w:spacing w:after="0" w:line="240" w:lineRule="auto"/>
              <w:ind w:right="300" w:firstLine="98"/>
              <w:jc w:val="both"/>
              <w:rPr>
                <w:rFonts w:ascii="Times New Roman" w:hAnsi="Times New Roman"/>
                <w:sz w:val="20"/>
                <w:lang w:val="en-US"/>
              </w:rPr>
            </w:pPr>
            <w:r w:rsidRPr="00435FCF">
              <w:rPr>
                <w:rFonts w:ascii="Times New Roman" w:hAnsi="Times New Roman"/>
                <w:sz w:val="20"/>
                <w:lang w:val="en-US"/>
              </w:rPr>
              <w:t>_________________________</w:t>
            </w:r>
          </w:p>
          <w:p w14:paraId="0E5779EF" w14:textId="77777777" w:rsidR="004D0A85" w:rsidRPr="00435FCF" w:rsidRDefault="004D0A85" w:rsidP="00137935">
            <w:pPr>
              <w:spacing w:after="0" w:line="240" w:lineRule="auto"/>
              <w:ind w:right="328" w:firstLine="98"/>
              <w:jc w:val="center"/>
              <w:rPr>
                <w:rFonts w:ascii="Times New Roman" w:hAnsi="Times New Roman"/>
                <w:sz w:val="20"/>
                <w:lang w:val="en-US"/>
              </w:rPr>
            </w:pPr>
            <w:r w:rsidRPr="00435FCF">
              <w:rPr>
                <w:rFonts w:ascii="Times New Roman" w:hAnsi="Times New Roman"/>
                <w:sz w:val="20"/>
                <w:lang w:val="en-US"/>
              </w:rPr>
              <w:t>(facility)</w:t>
            </w:r>
          </w:p>
          <w:p w14:paraId="4CED8537" w14:textId="77777777" w:rsidR="004D0A85" w:rsidRPr="00435FCF" w:rsidRDefault="004D0A85" w:rsidP="00137935">
            <w:pPr>
              <w:spacing w:after="0" w:line="240" w:lineRule="auto"/>
              <w:ind w:right="328" w:firstLine="98"/>
              <w:jc w:val="both"/>
              <w:rPr>
                <w:rFonts w:ascii="Times New Roman" w:hAnsi="Times New Roman"/>
                <w:sz w:val="20"/>
                <w:lang w:val="en-US"/>
              </w:rPr>
            </w:pPr>
            <w:r w:rsidRPr="00435FCF">
              <w:rPr>
                <w:rFonts w:ascii="Times New Roman" w:hAnsi="Times New Roman"/>
                <w:sz w:val="20"/>
                <w:lang w:val="en-US"/>
              </w:rPr>
              <w:t>_________________________</w:t>
            </w:r>
          </w:p>
          <w:p w14:paraId="4EDF6DB1" w14:textId="4F1C5C15" w:rsidR="0025180A" w:rsidRPr="00435FCF" w:rsidRDefault="004D0A85" w:rsidP="00137935">
            <w:pPr>
              <w:spacing w:after="0" w:line="240" w:lineRule="auto"/>
              <w:ind w:right="328" w:firstLine="98"/>
              <w:jc w:val="center"/>
              <w:rPr>
                <w:rFonts w:ascii="Times New Roman" w:hAnsi="Times New Roman"/>
                <w:sz w:val="24"/>
                <w:lang w:val="en-US"/>
              </w:rPr>
            </w:pPr>
            <w:r w:rsidRPr="00435FCF">
              <w:rPr>
                <w:rFonts w:ascii="Times New Roman" w:hAnsi="Times New Roman"/>
                <w:sz w:val="20"/>
                <w:lang w:val="en-US"/>
              </w:rPr>
              <w:t>(date)</w:t>
            </w:r>
          </w:p>
        </w:tc>
      </w:tr>
      <w:tr w:rsidR="0025180A" w:rsidRPr="00435FCF" w14:paraId="79D8B289" w14:textId="77777777" w:rsidTr="002C2AE2">
        <w:trPr>
          <w:gridAfter w:val="1"/>
          <w:wAfter w:w="141" w:type="dxa"/>
        </w:trPr>
        <w:tc>
          <w:tcPr>
            <w:tcW w:w="9957" w:type="dxa"/>
            <w:gridSpan w:val="3"/>
            <w:tcBorders>
              <w:top w:val="nil"/>
              <w:left w:val="nil"/>
              <w:bottom w:val="nil"/>
            </w:tcBorders>
            <w:vAlign w:val="center"/>
          </w:tcPr>
          <w:p w14:paraId="02D67F27" w14:textId="0EEB7C57" w:rsidR="0025180A" w:rsidRPr="00435FCF" w:rsidRDefault="004D0A85" w:rsidP="00CF5FF3">
            <w:pPr>
              <w:spacing w:before="40" w:after="0" w:line="240" w:lineRule="auto"/>
              <w:ind w:right="153" w:firstLine="98"/>
              <w:jc w:val="center"/>
              <w:rPr>
                <w:rFonts w:ascii="Times New Roman" w:hAnsi="Times New Roman"/>
                <w:sz w:val="24"/>
                <w:lang w:val="en-US"/>
              </w:rPr>
            </w:pPr>
            <w:r w:rsidRPr="00435FCF">
              <w:rPr>
                <w:rFonts w:ascii="Times New Roman" w:hAnsi="Times New Roman"/>
                <w:sz w:val="24"/>
                <w:lang w:val="en-US"/>
              </w:rPr>
              <w:t>No.</w:t>
            </w:r>
            <w:r w:rsidR="00CF5FF3" w:rsidRPr="00435FCF">
              <w:rPr>
                <w:rFonts w:ascii="Times New Roman" w:hAnsi="Times New Roman"/>
                <w:sz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09463AE5" w14:textId="77777777" w:rsidR="0025180A" w:rsidRPr="00435FCF" w:rsidRDefault="0025180A" w:rsidP="002C2AE2">
      <w:pPr>
        <w:spacing w:after="0" w:line="240" w:lineRule="auto"/>
        <w:jc w:val="both"/>
        <w:rPr>
          <w:rFonts w:ascii="Times New Roman" w:hAnsi="Times New Roman"/>
          <w:sz w:val="24"/>
          <w:lang w:val="en-US"/>
        </w:rPr>
      </w:pPr>
    </w:p>
    <w:p w14:paraId="7615B970" w14:textId="5A258F5A" w:rsidR="009014B9" w:rsidRPr="00435FCF" w:rsidRDefault="009014B9" w:rsidP="00137935">
      <w:pPr>
        <w:spacing w:after="0" w:line="240" w:lineRule="auto"/>
        <w:jc w:val="both"/>
        <w:rPr>
          <w:rFonts w:ascii="Times New Roman" w:hAnsi="Times New Roman"/>
          <w:kern w:val="28"/>
          <w:sz w:val="24"/>
          <w:lang w:val="en-US"/>
        </w:rPr>
      </w:pPr>
      <w:r w:rsidRPr="00435FCF">
        <w:rPr>
          <w:rFonts w:ascii="Times New Roman" w:hAnsi="Times New Roman"/>
          <w:sz w:val="24"/>
          <w:lang w:val="en-US"/>
        </w:rPr>
        <w:t xml:space="preserve">Project name: </w:t>
      </w:r>
      <w:r w:rsidRPr="00435FCF">
        <w:rPr>
          <w:rFonts w:ascii="Times New Roman" w:hAnsi="Times New Roman"/>
          <w:snapToGrid w:val="0"/>
          <w:sz w:val="24"/>
          <w:lang w:val="en-US"/>
        </w:rPr>
        <w:t>______________________________________________________________________;</w:t>
      </w:r>
    </w:p>
    <w:p w14:paraId="3A77EA09" w14:textId="13140512" w:rsidR="009014B9" w:rsidRPr="00435FCF" w:rsidRDefault="009014B9" w:rsidP="00137935">
      <w:pPr>
        <w:spacing w:after="0" w:line="240" w:lineRule="auto"/>
        <w:jc w:val="both"/>
        <w:rPr>
          <w:rFonts w:ascii="Times New Roman" w:hAnsi="Times New Roman"/>
          <w:kern w:val="28"/>
          <w:sz w:val="24"/>
          <w:lang w:val="en-US"/>
        </w:rPr>
      </w:pPr>
      <w:r w:rsidRPr="00435FCF">
        <w:rPr>
          <w:rFonts w:ascii="Times New Roman" w:hAnsi="Times New Roman"/>
          <w:sz w:val="24"/>
          <w:lang w:val="en-US"/>
        </w:rPr>
        <w:t>Regeneration section</w:t>
      </w:r>
      <w:r w:rsidR="00CF5FF3" w:rsidRPr="00435FCF">
        <w:rPr>
          <w:rFonts w:ascii="Times New Roman" w:hAnsi="Times New Roman"/>
          <w:sz w:val="24"/>
          <w:lang w:val="en-US"/>
        </w:rPr>
        <w:t xml:space="preserve"> and KKS code (if apllicable)</w:t>
      </w:r>
      <w:r w:rsidRPr="00435FCF">
        <w:rPr>
          <w:rFonts w:ascii="Times New Roman" w:hAnsi="Times New Roman"/>
          <w:sz w:val="24"/>
          <w:lang w:val="en-US"/>
        </w:rPr>
        <w:t xml:space="preserve">: </w:t>
      </w:r>
      <w:r w:rsidRPr="00435FCF">
        <w:rPr>
          <w:rFonts w:ascii="Times New Roman" w:hAnsi="Times New Roman"/>
          <w:snapToGrid w:val="0"/>
          <w:sz w:val="24"/>
          <w:lang w:val="en-US"/>
        </w:rPr>
        <w:t>_________________________________________;</w:t>
      </w:r>
    </w:p>
    <w:p w14:paraId="255A27EC" w14:textId="77777777" w:rsidR="009014B9" w:rsidRPr="00435FCF" w:rsidRDefault="009014B9" w:rsidP="00137935">
      <w:pPr>
        <w:spacing w:after="0" w:line="240" w:lineRule="auto"/>
        <w:jc w:val="both"/>
        <w:rPr>
          <w:rFonts w:ascii="Times New Roman" w:hAnsi="Times New Roman"/>
          <w:kern w:val="28"/>
          <w:sz w:val="24"/>
          <w:lang w:val="en-US"/>
        </w:rPr>
      </w:pPr>
      <w:r w:rsidRPr="00435FCF">
        <w:rPr>
          <w:rFonts w:ascii="Times New Roman" w:hAnsi="Times New Roman"/>
          <w:sz w:val="24"/>
          <w:lang w:val="en-US"/>
        </w:rPr>
        <w:t xml:space="preserve">Measuring instrument: type ____________, No. ______________, year of manufacture ___________, </w:t>
      </w:r>
    </w:p>
    <w:p w14:paraId="10F2E559" w14:textId="185DEFEC" w:rsidR="0025180A" w:rsidRPr="00435FCF" w:rsidRDefault="009014B9" w:rsidP="00137935">
      <w:pPr>
        <w:spacing w:after="0" w:line="240" w:lineRule="auto"/>
        <w:jc w:val="both"/>
        <w:rPr>
          <w:rFonts w:ascii="Times New Roman" w:hAnsi="Times New Roman"/>
          <w:kern w:val="28"/>
          <w:sz w:val="24"/>
          <w:lang w:val="en-US"/>
        </w:rPr>
      </w:pPr>
      <w:r w:rsidRPr="00435FCF">
        <w:rPr>
          <w:rFonts w:ascii="Times New Roman" w:hAnsi="Times New Roman"/>
          <w:sz w:val="24"/>
          <w:lang w:val="en-US"/>
        </w:rPr>
        <w:t xml:space="preserve">No. of verification certificate _________________, date of verification </w:t>
      </w:r>
      <w:r w:rsidRPr="00435FCF">
        <w:rPr>
          <w:rFonts w:ascii="Times New Roman" w:hAnsi="Times New Roman"/>
          <w:snapToGrid w:val="0"/>
          <w:sz w:val="24"/>
          <w:lang w:val="en-US"/>
        </w:rPr>
        <w:t>________________________;</w:t>
      </w:r>
    </w:p>
    <w:p w14:paraId="51554C31" w14:textId="3B3295FF" w:rsidR="00FB1572" w:rsidRPr="00435FCF" w:rsidRDefault="009014B9" w:rsidP="00137935">
      <w:pPr>
        <w:spacing w:after="0" w:line="240" w:lineRule="auto"/>
        <w:jc w:val="both"/>
        <w:rPr>
          <w:rFonts w:ascii="Times New Roman" w:eastAsia="Times New Roman" w:hAnsi="Times New Roman" w:cs="Times New Roman"/>
          <w:snapToGrid w:val="0"/>
          <w:kern w:val="28"/>
          <w:sz w:val="24"/>
          <w:szCs w:val="24"/>
          <w:lang w:val="en-US" w:eastAsia="ru-RU"/>
        </w:rPr>
      </w:pPr>
      <w:r w:rsidRPr="00435FCF">
        <w:rPr>
          <w:rFonts w:ascii="Times New Roman" w:hAnsi="Times New Roman"/>
          <w:snapToGrid w:val="0"/>
          <w:sz w:val="24"/>
          <w:lang w:val="en-US"/>
        </w:rPr>
        <w:t>No. of calibration certificate</w:t>
      </w:r>
      <w:r w:rsidR="00FB1572" w:rsidRPr="00435FCF">
        <w:rPr>
          <w:rFonts w:ascii="Times New Roman" w:eastAsia="Times New Roman" w:hAnsi="Times New Roman" w:cs="Times New Roman"/>
          <w:snapToGrid w:val="0"/>
          <w:kern w:val="28"/>
          <w:sz w:val="24"/>
          <w:szCs w:val="24"/>
          <w:lang w:val="en-US" w:eastAsia="ru-RU"/>
        </w:rPr>
        <w:t xml:space="preserve"> _________________, </w:t>
      </w:r>
      <w:r w:rsidRPr="00435FCF">
        <w:rPr>
          <w:rFonts w:ascii="Times New Roman" w:eastAsia="Times New Roman" w:hAnsi="Times New Roman" w:cs="Times New Roman"/>
          <w:snapToGrid w:val="0"/>
          <w:kern w:val="28"/>
          <w:sz w:val="24"/>
          <w:szCs w:val="24"/>
          <w:lang w:val="en-US" w:eastAsia="ru-RU"/>
        </w:rPr>
        <w:t>date of calibration</w:t>
      </w:r>
      <w:r w:rsidR="00FB1572" w:rsidRPr="00435FCF">
        <w:rPr>
          <w:rFonts w:ascii="Times New Roman" w:eastAsia="Times New Roman" w:hAnsi="Times New Roman" w:cs="Times New Roman"/>
          <w:snapToGrid w:val="0"/>
          <w:kern w:val="28"/>
          <w:sz w:val="24"/>
          <w:szCs w:val="24"/>
          <w:lang w:val="en-US" w:eastAsia="ru-RU"/>
        </w:rPr>
        <w:t xml:space="preserve"> ______________</w:t>
      </w:r>
      <w:r w:rsidRPr="00435FCF">
        <w:rPr>
          <w:rFonts w:ascii="Times New Roman" w:eastAsia="Times New Roman" w:hAnsi="Times New Roman" w:cs="Times New Roman"/>
          <w:snapToGrid w:val="0"/>
          <w:kern w:val="28"/>
          <w:sz w:val="24"/>
          <w:szCs w:val="24"/>
          <w:lang w:val="en-US" w:eastAsia="ru-RU"/>
        </w:rPr>
        <w:t>____</w:t>
      </w:r>
      <w:r w:rsidR="00FB1572" w:rsidRPr="00435FCF">
        <w:rPr>
          <w:rFonts w:ascii="Times New Roman" w:eastAsia="Times New Roman" w:hAnsi="Times New Roman" w:cs="Times New Roman"/>
          <w:snapToGrid w:val="0"/>
          <w:kern w:val="28"/>
          <w:sz w:val="24"/>
          <w:szCs w:val="24"/>
          <w:lang w:val="en-US" w:eastAsia="ru-RU"/>
        </w:rPr>
        <w:t>_______;</w:t>
      </w:r>
    </w:p>
    <w:p w14:paraId="5058CADE" w14:textId="77777777" w:rsidR="00FB1572" w:rsidRPr="00435FCF" w:rsidRDefault="00FB1572" w:rsidP="00137935">
      <w:pPr>
        <w:spacing w:after="0" w:line="240" w:lineRule="auto"/>
        <w:jc w:val="both"/>
        <w:rPr>
          <w:rFonts w:ascii="Times New Roman" w:eastAsia="Times New Roman" w:hAnsi="Times New Roman" w:cs="Times New Roman"/>
          <w:snapToGrid w:val="0"/>
          <w:kern w:val="28"/>
          <w:sz w:val="24"/>
          <w:szCs w:val="24"/>
          <w:lang w:val="en-US" w:eastAsia="ru-RU"/>
        </w:rPr>
      </w:pPr>
    </w:p>
    <w:p w14:paraId="796B8308" w14:textId="26A923E9" w:rsidR="0025180A" w:rsidRPr="00435FCF" w:rsidRDefault="009014B9" w:rsidP="00137935">
      <w:pPr>
        <w:spacing w:after="0" w:line="240" w:lineRule="auto"/>
        <w:jc w:val="both"/>
        <w:rPr>
          <w:rFonts w:ascii="Times New Roman" w:eastAsia="Times New Roman" w:hAnsi="Times New Roman" w:cs="Times New Roman"/>
          <w:snapToGrid w:val="0"/>
          <w:kern w:val="28"/>
          <w:sz w:val="24"/>
          <w:szCs w:val="24"/>
          <w:lang w:val="en-US" w:eastAsia="ru-RU"/>
        </w:rPr>
      </w:pPr>
      <w:r w:rsidRPr="00435FCF">
        <w:rPr>
          <w:rFonts w:ascii="Times New Roman" w:hAnsi="Times New Roman"/>
          <w:sz w:val="24"/>
          <w:lang w:val="en-US"/>
        </w:rPr>
        <w:t>Set-up data: wave length ________ nm</w:t>
      </w:r>
      <w:r w:rsidR="0025180A" w:rsidRPr="00435FCF">
        <w:rPr>
          <w:rFonts w:ascii="Times New Roman" w:hAnsi="Times New Roman"/>
          <w:kern w:val="28"/>
          <w:sz w:val="24"/>
          <w:lang w:val="en-US"/>
        </w:rPr>
        <w:t>,</w:t>
      </w:r>
    </w:p>
    <w:p w14:paraId="2C8EC8B0" w14:textId="2860B5E3" w:rsidR="0025180A" w:rsidRPr="00435FCF" w:rsidRDefault="009014B9" w:rsidP="002C2AE2">
      <w:pPr>
        <w:spacing w:after="120" w:line="240" w:lineRule="auto"/>
        <w:jc w:val="both"/>
        <w:rPr>
          <w:rFonts w:ascii="Times New Roman" w:hAnsi="Times New Roman"/>
          <w:kern w:val="28"/>
          <w:sz w:val="24"/>
          <w:lang w:val="en-US"/>
        </w:rPr>
      </w:pPr>
      <w:r w:rsidRPr="00435FCF">
        <w:rPr>
          <w:rFonts w:ascii="Times New Roman" w:hAnsi="Times New Roman"/>
          <w:sz w:val="24"/>
          <w:lang w:val="en-US"/>
        </w:rPr>
        <w:t>pulse duration ________________ p</w:t>
      </w:r>
      <w:r w:rsidR="008831C6" w:rsidRPr="00435FCF">
        <w:rPr>
          <w:rFonts w:ascii="Times New Roman" w:hAnsi="Times New Roman"/>
          <w:snapToGrid w:val="0"/>
          <w:sz w:val="24"/>
          <w:lang w:val="en-US"/>
        </w:rPr>
        <w:t>c</w:t>
      </w:r>
      <w:r w:rsidRPr="00435FCF">
        <w:rPr>
          <w:rFonts w:ascii="Times New Roman" w:hAnsi="Times New Roman"/>
          <w:sz w:val="24"/>
          <w:lang w:val="en-US"/>
        </w:rPr>
        <w:t>s</w:t>
      </w:r>
      <w:r w:rsidR="0025180A" w:rsidRPr="00435FCF">
        <w:rPr>
          <w:rFonts w:ascii="Times New Roman" w:hAnsi="Times New Roman"/>
          <w:kern w:val="28"/>
          <w:sz w:val="24"/>
          <w:lang w:val="en-US"/>
        </w:rPr>
        <w:t>;</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276"/>
        <w:gridCol w:w="1134"/>
        <w:gridCol w:w="1134"/>
        <w:gridCol w:w="1275"/>
        <w:gridCol w:w="2127"/>
        <w:gridCol w:w="1842"/>
      </w:tblGrid>
      <w:tr w:rsidR="00137935" w:rsidRPr="00435FCF" w14:paraId="71F77D7C" w14:textId="77777777" w:rsidTr="00885140">
        <w:trPr>
          <w:trHeight w:val="279"/>
        </w:trPr>
        <w:tc>
          <w:tcPr>
            <w:tcW w:w="1418" w:type="dxa"/>
            <w:vMerge w:val="restart"/>
            <w:vAlign w:val="center"/>
          </w:tcPr>
          <w:p w14:paraId="7CB5C84C" w14:textId="219BC813" w:rsidR="009014B9" w:rsidRPr="00435FCF" w:rsidRDefault="009014B9" w:rsidP="00137935">
            <w:pPr>
              <w:widowControl w:val="0"/>
              <w:numPr>
                <w:ilvl w:val="1"/>
                <w:numId w:val="0"/>
              </w:numPr>
              <w:spacing w:after="0" w:line="240" w:lineRule="auto"/>
              <w:ind w:left="-66" w:right="-34"/>
              <w:jc w:val="center"/>
              <w:rPr>
                <w:rFonts w:ascii="Times New Roman" w:hAnsi="Times New Roman"/>
                <w:sz w:val="20"/>
                <w:lang w:val="en-US"/>
              </w:rPr>
            </w:pPr>
            <w:r w:rsidRPr="00435FCF">
              <w:rPr>
                <w:rFonts w:ascii="Times New Roman" w:hAnsi="Times New Roman"/>
                <w:sz w:val="20"/>
                <w:lang w:val="en-US"/>
              </w:rPr>
              <w:t>OF number</w:t>
            </w:r>
          </w:p>
        </w:tc>
        <w:tc>
          <w:tcPr>
            <w:tcW w:w="4819" w:type="dxa"/>
            <w:gridSpan w:val="4"/>
            <w:vAlign w:val="center"/>
          </w:tcPr>
          <w:p w14:paraId="64D20CEF" w14:textId="5E9DA698" w:rsidR="009014B9" w:rsidRPr="00435FCF" w:rsidRDefault="009014B9" w:rsidP="00137935">
            <w:pPr>
              <w:widowControl w:val="0"/>
              <w:numPr>
                <w:ilvl w:val="1"/>
                <w:numId w:val="0"/>
              </w:numPr>
              <w:spacing w:after="0" w:line="240" w:lineRule="auto"/>
              <w:ind w:left="-56" w:right="-26"/>
              <w:jc w:val="center"/>
              <w:rPr>
                <w:rFonts w:ascii="Times New Roman" w:hAnsi="Times New Roman"/>
                <w:sz w:val="20"/>
                <w:lang w:val="en-US"/>
              </w:rPr>
            </w:pPr>
            <w:r w:rsidRPr="00435FCF">
              <w:rPr>
                <w:rFonts w:ascii="Times New Roman" w:hAnsi="Times New Roman"/>
                <w:sz w:val="20"/>
                <w:lang w:val="en-US"/>
              </w:rPr>
              <w:t>Radiation power, unit of power</w:t>
            </w:r>
          </w:p>
        </w:tc>
        <w:tc>
          <w:tcPr>
            <w:tcW w:w="2127" w:type="dxa"/>
            <w:vMerge w:val="restart"/>
            <w:vAlign w:val="center"/>
          </w:tcPr>
          <w:p w14:paraId="69471A71" w14:textId="4CD0AF5B" w:rsidR="009014B9" w:rsidRPr="00435FCF" w:rsidRDefault="009014B9" w:rsidP="00137935">
            <w:pPr>
              <w:widowControl w:val="0"/>
              <w:numPr>
                <w:ilvl w:val="1"/>
                <w:numId w:val="0"/>
              </w:numPr>
              <w:spacing w:after="0" w:line="240" w:lineRule="auto"/>
              <w:ind w:left="-38" w:right="-30"/>
              <w:jc w:val="center"/>
              <w:rPr>
                <w:rFonts w:ascii="Times New Roman" w:hAnsi="Times New Roman"/>
                <w:sz w:val="20"/>
                <w:lang w:val="en-US"/>
              </w:rPr>
            </w:pPr>
            <w:r w:rsidRPr="00435FCF">
              <w:rPr>
                <w:rFonts w:ascii="Times New Roman" w:hAnsi="Times New Roman"/>
                <w:sz w:val="20"/>
                <w:lang w:val="en-US"/>
              </w:rPr>
              <w:t>Calculation result Attenuation, dB</w:t>
            </w:r>
          </w:p>
        </w:tc>
        <w:tc>
          <w:tcPr>
            <w:tcW w:w="1842" w:type="dxa"/>
            <w:vMerge w:val="restart"/>
            <w:vAlign w:val="center"/>
          </w:tcPr>
          <w:p w14:paraId="67CE5749" w14:textId="552E719F" w:rsidR="009014B9" w:rsidRPr="00435FCF" w:rsidRDefault="009014B9" w:rsidP="00137935">
            <w:pPr>
              <w:widowControl w:val="0"/>
              <w:numPr>
                <w:ilvl w:val="1"/>
                <w:numId w:val="0"/>
              </w:numPr>
              <w:spacing w:after="0" w:line="240" w:lineRule="auto"/>
              <w:ind w:left="-66" w:firstLine="14"/>
              <w:jc w:val="center"/>
              <w:rPr>
                <w:rFonts w:ascii="Times New Roman" w:hAnsi="Times New Roman"/>
                <w:sz w:val="20"/>
                <w:lang w:val="en-US"/>
              </w:rPr>
            </w:pPr>
            <w:r w:rsidRPr="00435FCF">
              <w:rPr>
                <w:rFonts w:ascii="Times New Roman" w:hAnsi="Times New Roman"/>
                <w:sz w:val="20"/>
                <w:lang w:val="en-US"/>
              </w:rPr>
              <w:t>Measurement date</w:t>
            </w:r>
          </w:p>
        </w:tc>
      </w:tr>
      <w:tr w:rsidR="00137935" w:rsidRPr="00435FCF" w14:paraId="183C5FF8" w14:textId="77777777" w:rsidTr="00885140">
        <w:trPr>
          <w:trHeight w:val="265"/>
        </w:trPr>
        <w:tc>
          <w:tcPr>
            <w:tcW w:w="1418" w:type="dxa"/>
            <w:vMerge/>
            <w:vAlign w:val="center"/>
          </w:tcPr>
          <w:p w14:paraId="3E95E274" w14:textId="77777777" w:rsidR="009014B9" w:rsidRPr="00435FCF" w:rsidRDefault="009014B9" w:rsidP="00137935">
            <w:pPr>
              <w:widowControl w:val="0"/>
              <w:numPr>
                <w:ilvl w:val="1"/>
                <w:numId w:val="0"/>
              </w:numPr>
              <w:spacing w:after="0" w:line="240" w:lineRule="auto"/>
              <w:ind w:left="567" w:firstLine="567"/>
              <w:jc w:val="center"/>
              <w:rPr>
                <w:rFonts w:ascii="Times New Roman" w:hAnsi="Times New Roman"/>
                <w:sz w:val="20"/>
                <w:lang w:val="en-US"/>
              </w:rPr>
            </w:pPr>
          </w:p>
        </w:tc>
        <w:tc>
          <w:tcPr>
            <w:tcW w:w="2410" w:type="dxa"/>
            <w:gridSpan w:val="2"/>
            <w:vAlign w:val="center"/>
          </w:tcPr>
          <w:p w14:paraId="171D3EE8" w14:textId="1C283225" w:rsidR="009014B9" w:rsidRPr="00435FCF" w:rsidRDefault="009014B9" w:rsidP="00137935">
            <w:pPr>
              <w:widowControl w:val="0"/>
              <w:numPr>
                <w:ilvl w:val="1"/>
                <w:numId w:val="0"/>
              </w:numPr>
              <w:spacing w:after="0" w:line="240" w:lineRule="auto"/>
              <w:ind w:left="-56" w:right="-31"/>
              <w:jc w:val="center"/>
              <w:rPr>
                <w:rFonts w:ascii="Times New Roman" w:hAnsi="Times New Roman"/>
                <w:sz w:val="20"/>
                <w:lang w:val="en-US"/>
              </w:rPr>
            </w:pPr>
            <w:r w:rsidRPr="00435FCF">
              <w:rPr>
                <w:rFonts w:ascii="Times New Roman" w:hAnsi="Times New Roman"/>
                <w:sz w:val="20"/>
                <w:lang w:val="en-US"/>
              </w:rPr>
              <w:t>A-B direction</w:t>
            </w:r>
          </w:p>
        </w:tc>
        <w:tc>
          <w:tcPr>
            <w:tcW w:w="2409" w:type="dxa"/>
            <w:gridSpan w:val="2"/>
            <w:vAlign w:val="center"/>
          </w:tcPr>
          <w:p w14:paraId="5802F7B0" w14:textId="3C2794EC" w:rsidR="009014B9" w:rsidRPr="00435FCF" w:rsidRDefault="009014B9" w:rsidP="00137935">
            <w:pPr>
              <w:widowControl w:val="0"/>
              <w:numPr>
                <w:ilvl w:val="1"/>
                <w:numId w:val="0"/>
              </w:numPr>
              <w:spacing w:after="0" w:line="240" w:lineRule="auto"/>
              <w:ind w:left="-45" w:right="-26"/>
              <w:jc w:val="center"/>
              <w:rPr>
                <w:rFonts w:ascii="Times New Roman" w:hAnsi="Times New Roman"/>
                <w:sz w:val="20"/>
                <w:lang w:val="en-US"/>
              </w:rPr>
            </w:pPr>
            <w:r w:rsidRPr="00435FCF">
              <w:rPr>
                <w:rFonts w:ascii="Times New Roman" w:hAnsi="Times New Roman"/>
                <w:sz w:val="20"/>
                <w:lang w:val="en-US"/>
              </w:rPr>
              <w:t>B-A direction</w:t>
            </w:r>
          </w:p>
        </w:tc>
        <w:tc>
          <w:tcPr>
            <w:tcW w:w="2127" w:type="dxa"/>
            <w:vMerge/>
            <w:vAlign w:val="center"/>
          </w:tcPr>
          <w:p w14:paraId="04E4F7A1" w14:textId="77777777" w:rsidR="009014B9" w:rsidRPr="00435FCF" w:rsidRDefault="009014B9" w:rsidP="00137935">
            <w:pPr>
              <w:widowControl w:val="0"/>
              <w:numPr>
                <w:ilvl w:val="1"/>
                <w:numId w:val="0"/>
              </w:numPr>
              <w:spacing w:after="0" w:line="240" w:lineRule="auto"/>
              <w:ind w:left="567" w:firstLine="567"/>
              <w:jc w:val="center"/>
              <w:rPr>
                <w:rFonts w:ascii="Times New Roman" w:hAnsi="Times New Roman"/>
                <w:sz w:val="20"/>
                <w:lang w:val="en-US"/>
              </w:rPr>
            </w:pPr>
          </w:p>
        </w:tc>
        <w:tc>
          <w:tcPr>
            <w:tcW w:w="1842" w:type="dxa"/>
            <w:vMerge/>
            <w:vAlign w:val="center"/>
          </w:tcPr>
          <w:p w14:paraId="5EFC830D" w14:textId="77777777" w:rsidR="009014B9" w:rsidRPr="00435FCF" w:rsidRDefault="009014B9" w:rsidP="00137935">
            <w:pPr>
              <w:widowControl w:val="0"/>
              <w:numPr>
                <w:ilvl w:val="1"/>
                <w:numId w:val="0"/>
              </w:numPr>
              <w:spacing w:after="0" w:line="240" w:lineRule="auto"/>
              <w:ind w:left="567" w:firstLine="567"/>
              <w:jc w:val="center"/>
              <w:rPr>
                <w:rFonts w:ascii="Times New Roman" w:hAnsi="Times New Roman"/>
                <w:sz w:val="20"/>
                <w:lang w:val="en-US"/>
              </w:rPr>
            </w:pPr>
          </w:p>
        </w:tc>
      </w:tr>
      <w:tr w:rsidR="00137935" w:rsidRPr="00435FCF" w14:paraId="1BABCBB2" w14:textId="77777777" w:rsidTr="00885140">
        <w:trPr>
          <w:trHeight w:val="293"/>
        </w:trPr>
        <w:tc>
          <w:tcPr>
            <w:tcW w:w="1418" w:type="dxa"/>
            <w:vMerge/>
            <w:vAlign w:val="center"/>
          </w:tcPr>
          <w:p w14:paraId="5F3A6331" w14:textId="77777777" w:rsidR="009014B9" w:rsidRPr="00435FCF" w:rsidRDefault="009014B9" w:rsidP="00137935">
            <w:pPr>
              <w:widowControl w:val="0"/>
              <w:numPr>
                <w:ilvl w:val="1"/>
                <w:numId w:val="0"/>
              </w:numPr>
              <w:spacing w:after="0" w:line="240" w:lineRule="auto"/>
              <w:ind w:left="567" w:firstLine="567"/>
              <w:jc w:val="center"/>
              <w:rPr>
                <w:rFonts w:ascii="Times New Roman" w:hAnsi="Times New Roman"/>
                <w:sz w:val="20"/>
                <w:lang w:val="en-US"/>
              </w:rPr>
            </w:pPr>
          </w:p>
        </w:tc>
        <w:tc>
          <w:tcPr>
            <w:tcW w:w="1276" w:type="dxa"/>
            <w:vAlign w:val="center"/>
          </w:tcPr>
          <w:p w14:paraId="5DFC2E2F" w14:textId="165458FA" w:rsidR="009014B9" w:rsidRPr="00435FCF" w:rsidRDefault="009014B9" w:rsidP="00137935">
            <w:pPr>
              <w:widowControl w:val="0"/>
              <w:numPr>
                <w:ilvl w:val="1"/>
                <w:numId w:val="0"/>
              </w:numPr>
              <w:spacing w:after="0" w:line="240" w:lineRule="auto"/>
              <w:ind w:left="-42" w:right="-32" w:hanging="66"/>
              <w:jc w:val="center"/>
              <w:rPr>
                <w:rFonts w:ascii="Times New Roman" w:hAnsi="Times New Roman"/>
                <w:sz w:val="20"/>
                <w:lang w:val="en-US"/>
              </w:rPr>
            </w:pPr>
            <w:r w:rsidRPr="00435FCF">
              <w:rPr>
                <w:rFonts w:ascii="Times New Roman" w:hAnsi="Times New Roman"/>
                <w:snapToGrid w:val="0"/>
                <w:sz w:val="20"/>
                <w:lang w:val="en-US"/>
              </w:rPr>
              <w:t>P output</w:t>
            </w:r>
          </w:p>
        </w:tc>
        <w:tc>
          <w:tcPr>
            <w:tcW w:w="1134" w:type="dxa"/>
            <w:vAlign w:val="center"/>
          </w:tcPr>
          <w:p w14:paraId="2E84A3AE" w14:textId="61ED7937" w:rsidR="009014B9" w:rsidRPr="00435FCF" w:rsidRDefault="008831C6" w:rsidP="00137935">
            <w:pPr>
              <w:widowControl w:val="0"/>
              <w:numPr>
                <w:ilvl w:val="1"/>
                <w:numId w:val="0"/>
              </w:numPr>
              <w:spacing w:after="0" w:line="240" w:lineRule="auto"/>
              <w:ind w:left="-42" w:firstLine="14"/>
              <w:jc w:val="center"/>
              <w:rPr>
                <w:rFonts w:ascii="Times New Roman" w:hAnsi="Times New Roman"/>
                <w:sz w:val="20"/>
                <w:lang w:val="en-US"/>
              </w:rPr>
            </w:pPr>
            <w:r w:rsidRPr="00435FCF">
              <w:rPr>
                <w:rFonts w:ascii="Times New Roman" w:hAnsi="Times New Roman"/>
                <w:sz w:val="20"/>
                <w:lang w:val="en-US"/>
              </w:rPr>
              <w:t>P</w:t>
            </w:r>
            <w:r w:rsidR="009014B9" w:rsidRPr="00435FCF">
              <w:rPr>
                <w:rFonts w:ascii="Times New Roman" w:hAnsi="Times New Roman"/>
                <w:sz w:val="20"/>
                <w:lang w:val="en-US"/>
              </w:rPr>
              <w:t xml:space="preserve"> </w:t>
            </w:r>
            <w:r w:rsidR="009014B9" w:rsidRPr="00435FCF">
              <w:rPr>
                <w:rFonts w:ascii="Times New Roman" w:hAnsi="Times New Roman"/>
                <w:snapToGrid w:val="0"/>
                <w:sz w:val="20"/>
                <w:lang w:val="en-US"/>
              </w:rPr>
              <w:t>in</w:t>
            </w:r>
            <w:r w:rsidR="009014B9" w:rsidRPr="00435FCF">
              <w:rPr>
                <w:rFonts w:ascii="Times New Roman" w:hAnsi="Times New Roman"/>
                <w:sz w:val="20"/>
                <w:lang w:val="en-US"/>
              </w:rPr>
              <w:t>put</w:t>
            </w:r>
          </w:p>
        </w:tc>
        <w:tc>
          <w:tcPr>
            <w:tcW w:w="1134" w:type="dxa"/>
            <w:vAlign w:val="center"/>
          </w:tcPr>
          <w:p w14:paraId="3188258D" w14:textId="5E027613" w:rsidR="009014B9" w:rsidRPr="00435FCF" w:rsidRDefault="009014B9" w:rsidP="00137935">
            <w:pPr>
              <w:widowControl w:val="0"/>
              <w:numPr>
                <w:ilvl w:val="1"/>
                <w:numId w:val="0"/>
              </w:numPr>
              <w:spacing w:after="0" w:line="240" w:lineRule="auto"/>
              <w:ind w:left="-52"/>
              <w:jc w:val="center"/>
              <w:rPr>
                <w:rFonts w:ascii="Times New Roman" w:hAnsi="Times New Roman"/>
                <w:sz w:val="20"/>
                <w:lang w:val="en-US"/>
              </w:rPr>
            </w:pPr>
            <w:r w:rsidRPr="00435FCF">
              <w:rPr>
                <w:rFonts w:ascii="Times New Roman" w:hAnsi="Times New Roman"/>
                <w:snapToGrid w:val="0"/>
                <w:sz w:val="20"/>
                <w:lang w:val="en-US"/>
              </w:rPr>
              <w:t>P output</w:t>
            </w:r>
          </w:p>
        </w:tc>
        <w:tc>
          <w:tcPr>
            <w:tcW w:w="1275" w:type="dxa"/>
            <w:vAlign w:val="center"/>
          </w:tcPr>
          <w:p w14:paraId="4F1555CF" w14:textId="2C5BF720" w:rsidR="009014B9" w:rsidRPr="00435FCF" w:rsidRDefault="008831C6" w:rsidP="00137935">
            <w:pPr>
              <w:widowControl w:val="0"/>
              <w:numPr>
                <w:ilvl w:val="1"/>
                <w:numId w:val="0"/>
              </w:numPr>
              <w:spacing w:after="0" w:line="240" w:lineRule="auto"/>
              <w:ind w:left="-52" w:firstLine="14"/>
              <w:jc w:val="center"/>
              <w:rPr>
                <w:rFonts w:ascii="Times New Roman" w:hAnsi="Times New Roman"/>
                <w:sz w:val="20"/>
                <w:lang w:val="en-US"/>
              </w:rPr>
            </w:pPr>
            <w:r w:rsidRPr="00435FCF">
              <w:rPr>
                <w:rFonts w:ascii="Times New Roman" w:hAnsi="Times New Roman"/>
                <w:sz w:val="20"/>
                <w:lang w:val="en-US"/>
              </w:rPr>
              <w:t>P</w:t>
            </w:r>
            <w:r w:rsidR="009014B9" w:rsidRPr="00435FCF">
              <w:rPr>
                <w:rFonts w:ascii="Times New Roman" w:hAnsi="Times New Roman"/>
                <w:sz w:val="20"/>
                <w:lang w:val="en-US"/>
              </w:rPr>
              <w:t xml:space="preserve"> </w:t>
            </w:r>
            <w:r w:rsidR="009014B9" w:rsidRPr="00435FCF">
              <w:rPr>
                <w:rFonts w:ascii="Times New Roman" w:hAnsi="Times New Roman"/>
                <w:snapToGrid w:val="0"/>
                <w:sz w:val="20"/>
                <w:lang w:val="en-US"/>
              </w:rPr>
              <w:t>in</w:t>
            </w:r>
            <w:r w:rsidR="009014B9" w:rsidRPr="00435FCF">
              <w:rPr>
                <w:rFonts w:ascii="Times New Roman" w:hAnsi="Times New Roman"/>
                <w:sz w:val="20"/>
                <w:lang w:val="en-US"/>
              </w:rPr>
              <w:t>put</w:t>
            </w:r>
          </w:p>
        </w:tc>
        <w:tc>
          <w:tcPr>
            <w:tcW w:w="2127" w:type="dxa"/>
            <w:vMerge/>
            <w:vAlign w:val="center"/>
          </w:tcPr>
          <w:p w14:paraId="0089B9E6" w14:textId="77777777" w:rsidR="009014B9" w:rsidRPr="00435FCF" w:rsidRDefault="009014B9" w:rsidP="00137935">
            <w:pPr>
              <w:widowControl w:val="0"/>
              <w:numPr>
                <w:ilvl w:val="1"/>
                <w:numId w:val="0"/>
              </w:numPr>
              <w:spacing w:after="0" w:line="240" w:lineRule="auto"/>
              <w:ind w:left="567" w:firstLine="567"/>
              <w:jc w:val="center"/>
              <w:rPr>
                <w:rFonts w:ascii="Times New Roman" w:hAnsi="Times New Roman"/>
                <w:sz w:val="20"/>
                <w:lang w:val="en-US"/>
              </w:rPr>
            </w:pPr>
          </w:p>
        </w:tc>
        <w:tc>
          <w:tcPr>
            <w:tcW w:w="1842" w:type="dxa"/>
            <w:vMerge/>
            <w:vAlign w:val="center"/>
          </w:tcPr>
          <w:p w14:paraId="3EAD5BE9" w14:textId="77777777" w:rsidR="009014B9" w:rsidRPr="00435FCF" w:rsidRDefault="009014B9" w:rsidP="00137935">
            <w:pPr>
              <w:widowControl w:val="0"/>
              <w:numPr>
                <w:ilvl w:val="1"/>
                <w:numId w:val="0"/>
              </w:numPr>
              <w:spacing w:after="0" w:line="240" w:lineRule="auto"/>
              <w:ind w:left="567" w:firstLine="567"/>
              <w:jc w:val="center"/>
              <w:rPr>
                <w:rFonts w:ascii="Times New Roman" w:hAnsi="Times New Roman"/>
                <w:sz w:val="20"/>
                <w:lang w:val="en-US"/>
              </w:rPr>
            </w:pPr>
          </w:p>
        </w:tc>
      </w:tr>
      <w:tr w:rsidR="00137935" w:rsidRPr="00435FCF" w14:paraId="3E91AD82" w14:textId="77777777" w:rsidTr="00885140">
        <w:trPr>
          <w:trHeight w:val="349"/>
        </w:trPr>
        <w:tc>
          <w:tcPr>
            <w:tcW w:w="1418" w:type="dxa"/>
            <w:vAlign w:val="center"/>
          </w:tcPr>
          <w:p w14:paraId="28B226A2" w14:textId="77777777" w:rsidR="0025180A" w:rsidRPr="00435FCF" w:rsidRDefault="0025180A" w:rsidP="00137935">
            <w:pPr>
              <w:widowControl w:val="0"/>
              <w:numPr>
                <w:ilvl w:val="1"/>
                <w:numId w:val="0"/>
              </w:numPr>
              <w:spacing w:after="0" w:line="240" w:lineRule="auto"/>
              <w:ind w:left="567" w:firstLine="567"/>
              <w:jc w:val="center"/>
              <w:rPr>
                <w:rFonts w:ascii="Times New Roman" w:hAnsi="Times New Roman"/>
                <w:sz w:val="20"/>
                <w:lang w:val="en-US"/>
              </w:rPr>
            </w:pPr>
          </w:p>
        </w:tc>
        <w:tc>
          <w:tcPr>
            <w:tcW w:w="1276" w:type="dxa"/>
            <w:vAlign w:val="center"/>
          </w:tcPr>
          <w:p w14:paraId="5580ECD1" w14:textId="77777777" w:rsidR="0025180A" w:rsidRPr="00435FCF" w:rsidRDefault="0025180A" w:rsidP="00137935">
            <w:pPr>
              <w:widowControl w:val="0"/>
              <w:numPr>
                <w:ilvl w:val="1"/>
                <w:numId w:val="0"/>
              </w:numPr>
              <w:spacing w:after="0" w:line="240" w:lineRule="auto"/>
              <w:ind w:left="567" w:hanging="567"/>
              <w:jc w:val="center"/>
              <w:rPr>
                <w:rFonts w:ascii="Times New Roman" w:hAnsi="Times New Roman"/>
                <w:sz w:val="20"/>
                <w:lang w:val="en-US"/>
              </w:rPr>
            </w:pPr>
          </w:p>
        </w:tc>
        <w:tc>
          <w:tcPr>
            <w:tcW w:w="1134" w:type="dxa"/>
            <w:vAlign w:val="center"/>
          </w:tcPr>
          <w:p w14:paraId="4E09F135" w14:textId="77777777" w:rsidR="0025180A" w:rsidRPr="00435FCF" w:rsidRDefault="0025180A" w:rsidP="00137935">
            <w:pPr>
              <w:widowControl w:val="0"/>
              <w:numPr>
                <w:ilvl w:val="1"/>
                <w:numId w:val="0"/>
              </w:numPr>
              <w:spacing w:after="0" w:line="240" w:lineRule="auto"/>
              <w:ind w:left="567" w:hanging="567"/>
              <w:jc w:val="center"/>
              <w:rPr>
                <w:rFonts w:ascii="Times New Roman" w:hAnsi="Times New Roman"/>
                <w:sz w:val="20"/>
                <w:lang w:val="en-US"/>
              </w:rPr>
            </w:pPr>
          </w:p>
        </w:tc>
        <w:tc>
          <w:tcPr>
            <w:tcW w:w="1134" w:type="dxa"/>
            <w:vAlign w:val="center"/>
          </w:tcPr>
          <w:p w14:paraId="6E774B94" w14:textId="77777777" w:rsidR="0025180A" w:rsidRPr="00435FCF" w:rsidRDefault="0025180A" w:rsidP="00137935">
            <w:pPr>
              <w:widowControl w:val="0"/>
              <w:numPr>
                <w:ilvl w:val="1"/>
                <w:numId w:val="0"/>
              </w:numPr>
              <w:spacing w:after="0" w:line="240" w:lineRule="auto"/>
              <w:ind w:left="567" w:hanging="567"/>
              <w:jc w:val="center"/>
              <w:rPr>
                <w:rFonts w:ascii="Times New Roman" w:hAnsi="Times New Roman"/>
                <w:sz w:val="20"/>
                <w:lang w:val="en-US"/>
              </w:rPr>
            </w:pPr>
          </w:p>
        </w:tc>
        <w:tc>
          <w:tcPr>
            <w:tcW w:w="1275" w:type="dxa"/>
            <w:vAlign w:val="center"/>
          </w:tcPr>
          <w:p w14:paraId="719B57FC" w14:textId="77777777" w:rsidR="0025180A" w:rsidRPr="00435FCF" w:rsidRDefault="0025180A" w:rsidP="00137935">
            <w:pPr>
              <w:widowControl w:val="0"/>
              <w:numPr>
                <w:ilvl w:val="1"/>
                <w:numId w:val="0"/>
              </w:numPr>
              <w:spacing w:after="0" w:line="240" w:lineRule="auto"/>
              <w:ind w:left="567" w:hanging="567"/>
              <w:jc w:val="center"/>
              <w:rPr>
                <w:rFonts w:ascii="Times New Roman" w:hAnsi="Times New Roman"/>
                <w:sz w:val="20"/>
                <w:lang w:val="en-US"/>
              </w:rPr>
            </w:pPr>
          </w:p>
        </w:tc>
        <w:tc>
          <w:tcPr>
            <w:tcW w:w="2127" w:type="dxa"/>
            <w:vAlign w:val="center"/>
          </w:tcPr>
          <w:p w14:paraId="6F8B5C0D" w14:textId="77777777" w:rsidR="0025180A" w:rsidRPr="00435FCF" w:rsidRDefault="0025180A" w:rsidP="00137935">
            <w:pPr>
              <w:widowControl w:val="0"/>
              <w:numPr>
                <w:ilvl w:val="1"/>
                <w:numId w:val="0"/>
              </w:numPr>
              <w:spacing w:after="0" w:line="240" w:lineRule="auto"/>
              <w:ind w:left="567" w:hanging="567"/>
              <w:jc w:val="center"/>
              <w:rPr>
                <w:rFonts w:ascii="Times New Roman" w:hAnsi="Times New Roman"/>
                <w:sz w:val="20"/>
                <w:lang w:val="en-US"/>
              </w:rPr>
            </w:pPr>
          </w:p>
        </w:tc>
        <w:tc>
          <w:tcPr>
            <w:tcW w:w="1842" w:type="dxa"/>
            <w:vAlign w:val="center"/>
          </w:tcPr>
          <w:p w14:paraId="50574227" w14:textId="77777777" w:rsidR="0025180A" w:rsidRPr="00435FCF" w:rsidRDefault="0025180A" w:rsidP="00137935">
            <w:pPr>
              <w:widowControl w:val="0"/>
              <w:numPr>
                <w:ilvl w:val="1"/>
                <w:numId w:val="0"/>
              </w:numPr>
              <w:spacing w:after="0" w:line="240" w:lineRule="auto"/>
              <w:ind w:left="567" w:hanging="675"/>
              <w:jc w:val="center"/>
              <w:rPr>
                <w:rFonts w:ascii="Times New Roman" w:hAnsi="Times New Roman"/>
                <w:sz w:val="20"/>
                <w:lang w:val="en-US"/>
              </w:rPr>
            </w:pPr>
          </w:p>
        </w:tc>
      </w:tr>
      <w:tr w:rsidR="00137935" w:rsidRPr="00435FCF" w14:paraId="7511001D" w14:textId="77777777" w:rsidTr="00885140">
        <w:trPr>
          <w:trHeight w:val="56"/>
        </w:trPr>
        <w:tc>
          <w:tcPr>
            <w:tcW w:w="1418" w:type="dxa"/>
            <w:vAlign w:val="center"/>
          </w:tcPr>
          <w:p w14:paraId="75BA17CF" w14:textId="77777777" w:rsidR="0025180A" w:rsidRPr="00435FCF" w:rsidRDefault="0025180A" w:rsidP="00137935">
            <w:pPr>
              <w:widowControl w:val="0"/>
              <w:numPr>
                <w:ilvl w:val="1"/>
                <w:numId w:val="0"/>
              </w:numPr>
              <w:spacing w:before="240" w:after="0" w:line="240" w:lineRule="auto"/>
              <w:ind w:left="567" w:firstLine="567"/>
              <w:jc w:val="center"/>
              <w:rPr>
                <w:rFonts w:ascii="Times New Roman" w:hAnsi="Times New Roman"/>
                <w:sz w:val="24"/>
                <w:lang w:val="en-US"/>
              </w:rPr>
            </w:pPr>
          </w:p>
        </w:tc>
        <w:tc>
          <w:tcPr>
            <w:tcW w:w="1276" w:type="dxa"/>
            <w:vAlign w:val="center"/>
          </w:tcPr>
          <w:p w14:paraId="7F305A41"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7D036BC4"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074A3DA9"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275" w:type="dxa"/>
            <w:vAlign w:val="center"/>
          </w:tcPr>
          <w:p w14:paraId="462C2ED2"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2127" w:type="dxa"/>
            <w:vAlign w:val="center"/>
          </w:tcPr>
          <w:p w14:paraId="280D117F"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842" w:type="dxa"/>
            <w:vAlign w:val="center"/>
          </w:tcPr>
          <w:p w14:paraId="1864FB7F"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sz w:val="24"/>
                <w:lang w:val="en-US"/>
              </w:rPr>
            </w:pPr>
          </w:p>
        </w:tc>
      </w:tr>
      <w:tr w:rsidR="00137935" w:rsidRPr="00435FCF" w14:paraId="3272294C" w14:textId="77777777" w:rsidTr="00885140">
        <w:trPr>
          <w:trHeight w:val="455"/>
        </w:trPr>
        <w:tc>
          <w:tcPr>
            <w:tcW w:w="1418" w:type="dxa"/>
            <w:vAlign w:val="center"/>
          </w:tcPr>
          <w:p w14:paraId="283E5598" w14:textId="77777777" w:rsidR="0025180A" w:rsidRPr="00435FCF" w:rsidRDefault="0025180A" w:rsidP="00137935">
            <w:pPr>
              <w:widowControl w:val="0"/>
              <w:numPr>
                <w:ilvl w:val="1"/>
                <w:numId w:val="0"/>
              </w:numPr>
              <w:spacing w:before="240" w:after="0" w:line="240" w:lineRule="auto"/>
              <w:ind w:left="567" w:firstLine="567"/>
              <w:jc w:val="center"/>
              <w:rPr>
                <w:rFonts w:ascii="Times New Roman" w:hAnsi="Times New Roman"/>
                <w:sz w:val="24"/>
                <w:lang w:val="en-US"/>
              </w:rPr>
            </w:pPr>
          </w:p>
        </w:tc>
        <w:tc>
          <w:tcPr>
            <w:tcW w:w="1276" w:type="dxa"/>
            <w:vAlign w:val="center"/>
          </w:tcPr>
          <w:p w14:paraId="7A6661D6"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44C442BB"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3840E0AB"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275" w:type="dxa"/>
            <w:vAlign w:val="center"/>
          </w:tcPr>
          <w:p w14:paraId="2BF7C6B5"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2127" w:type="dxa"/>
            <w:vAlign w:val="center"/>
          </w:tcPr>
          <w:p w14:paraId="5B8EC546"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842" w:type="dxa"/>
            <w:vAlign w:val="center"/>
          </w:tcPr>
          <w:p w14:paraId="0F32FF20"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sz w:val="24"/>
                <w:lang w:val="en-US"/>
              </w:rPr>
            </w:pPr>
          </w:p>
        </w:tc>
      </w:tr>
      <w:tr w:rsidR="00137935" w:rsidRPr="00435FCF" w14:paraId="017EF9C7" w14:textId="77777777" w:rsidTr="00885140">
        <w:tc>
          <w:tcPr>
            <w:tcW w:w="1418" w:type="dxa"/>
            <w:vAlign w:val="center"/>
          </w:tcPr>
          <w:p w14:paraId="60A704B3" w14:textId="77777777" w:rsidR="0025180A" w:rsidRPr="00435FCF" w:rsidRDefault="0025180A" w:rsidP="00137935">
            <w:pPr>
              <w:widowControl w:val="0"/>
              <w:numPr>
                <w:ilvl w:val="1"/>
                <w:numId w:val="0"/>
              </w:numPr>
              <w:spacing w:before="240" w:after="0" w:line="240" w:lineRule="auto"/>
              <w:ind w:left="567" w:firstLine="567"/>
              <w:jc w:val="center"/>
              <w:rPr>
                <w:rFonts w:ascii="Times New Roman" w:hAnsi="Times New Roman"/>
                <w:sz w:val="24"/>
                <w:lang w:val="en-US"/>
              </w:rPr>
            </w:pPr>
          </w:p>
        </w:tc>
        <w:tc>
          <w:tcPr>
            <w:tcW w:w="1276" w:type="dxa"/>
            <w:vAlign w:val="center"/>
          </w:tcPr>
          <w:p w14:paraId="026C3ACC"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0D184994"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77CB5F59"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275" w:type="dxa"/>
            <w:vAlign w:val="center"/>
          </w:tcPr>
          <w:p w14:paraId="5015CD16"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2127" w:type="dxa"/>
            <w:vAlign w:val="center"/>
          </w:tcPr>
          <w:p w14:paraId="6F69A7F8"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842" w:type="dxa"/>
            <w:vAlign w:val="center"/>
          </w:tcPr>
          <w:p w14:paraId="435DD346"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sz w:val="24"/>
                <w:lang w:val="en-US"/>
              </w:rPr>
            </w:pPr>
          </w:p>
        </w:tc>
      </w:tr>
      <w:tr w:rsidR="0025180A" w:rsidRPr="00435FCF" w14:paraId="6D3563D0" w14:textId="77777777" w:rsidTr="00885140">
        <w:tc>
          <w:tcPr>
            <w:tcW w:w="1418" w:type="dxa"/>
            <w:vAlign w:val="center"/>
          </w:tcPr>
          <w:p w14:paraId="7F40F67F" w14:textId="77777777" w:rsidR="0025180A" w:rsidRPr="00435FCF" w:rsidRDefault="0025180A" w:rsidP="00137935">
            <w:pPr>
              <w:widowControl w:val="0"/>
              <w:numPr>
                <w:ilvl w:val="1"/>
                <w:numId w:val="0"/>
              </w:numPr>
              <w:spacing w:before="240" w:after="0" w:line="240" w:lineRule="auto"/>
              <w:ind w:left="567" w:firstLine="567"/>
              <w:jc w:val="center"/>
              <w:rPr>
                <w:rFonts w:ascii="Times New Roman" w:hAnsi="Times New Roman"/>
                <w:sz w:val="24"/>
                <w:lang w:val="en-US"/>
              </w:rPr>
            </w:pPr>
          </w:p>
        </w:tc>
        <w:tc>
          <w:tcPr>
            <w:tcW w:w="1276" w:type="dxa"/>
            <w:vAlign w:val="center"/>
          </w:tcPr>
          <w:p w14:paraId="7A3D509C"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1D4A5A66"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134" w:type="dxa"/>
            <w:vAlign w:val="center"/>
          </w:tcPr>
          <w:p w14:paraId="487AB9EB"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275" w:type="dxa"/>
            <w:vAlign w:val="center"/>
          </w:tcPr>
          <w:p w14:paraId="273B556C"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2127" w:type="dxa"/>
            <w:vAlign w:val="center"/>
          </w:tcPr>
          <w:p w14:paraId="2A48DD0A" w14:textId="77777777" w:rsidR="0025180A" w:rsidRPr="00435FCF" w:rsidRDefault="0025180A" w:rsidP="00137935">
            <w:pPr>
              <w:widowControl w:val="0"/>
              <w:numPr>
                <w:ilvl w:val="1"/>
                <w:numId w:val="0"/>
              </w:numPr>
              <w:spacing w:before="240" w:after="0" w:line="240" w:lineRule="auto"/>
              <w:ind w:left="567" w:hanging="567"/>
              <w:jc w:val="center"/>
              <w:rPr>
                <w:rFonts w:ascii="Times New Roman" w:hAnsi="Times New Roman"/>
                <w:sz w:val="24"/>
                <w:lang w:val="en-US"/>
              </w:rPr>
            </w:pPr>
          </w:p>
        </w:tc>
        <w:tc>
          <w:tcPr>
            <w:tcW w:w="1842" w:type="dxa"/>
            <w:vAlign w:val="center"/>
          </w:tcPr>
          <w:p w14:paraId="48548314"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sz w:val="24"/>
                <w:lang w:val="en-US"/>
              </w:rPr>
            </w:pPr>
          </w:p>
        </w:tc>
      </w:tr>
    </w:tbl>
    <w:p w14:paraId="344322B1" w14:textId="77777777" w:rsidR="0025180A" w:rsidRPr="00435FCF" w:rsidRDefault="0025180A" w:rsidP="00137935">
      <w:pPr>
        <w:spacing w:after="0" w:line="240" w:lineRule="auto"/>
        <w:rPr>
          <w:rFonts w:ascii="Times New Roman" w:hAnsi="Times New Roman"/>
          <w:sz w:val="24"/>
          <w:lang w:val="en-US"/>
        </w:rPr>
      </w:pPr>
    </w:p>
    <w:p w14:paraId="0E96AB28" w14:textId="77777777" w:rsidR="0025180A" w:rsidRPr="00435FCF" w:rsidRDefault="0025180A" w:rsidP="00137935">
      <w:pPr>
        <w:spacing w:after="0" w:line="240" w:lineRule="auto"/>
        <w:rPr>
          <w:rFonts w:ascii="Times New Roman" w:hAnsi="Times New Roman"/>
          <w:sz w:val="24"/>
          <w:lang w:val="en-US"/>
        </w:rPr>
      </w:pPr>
    </w:p>
    <w:p w14:paraId="4530E29D" w14:textId="74466608" w:rsidR="0025180A" w:rsidRPr="00435FCF" w:rsidRDefault="009014B9"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Measurements have been performed by</w:t>
      </w:r>
      <w:r w:rsidR="0025180A" w:rsidRPr="00435FCF">
        <w:rPr>
          <w:rFonts w:ascii="Times New Roman" w:hAnsi="Times New Roman"/>
          <w:sz w:val="24"/>
          <w:lang w:val="en-US"/>
        </w:rPr>
        <w:t xml:space="preserve"> </w:t>
      </w:r>
      <w:r w:rsidR="0025180A" w:rsidRPr="00435FCF">
        <w:rPr>
          <w:rFonts w:ascii="Times New Roman" w:eastAsia="Times New Roman" w:hAnsi="Times New Roman" w:cs="Times New Roman"/>
          <w:sz w:val="24"/>
          <w:szCs w:val="24"/>
          <w:lang w:val="en-US" w:eastAsia="ru-RU"/>
        </w:rPr>
        <w:t>____________</w:t>
      </w:r>
      <w:r w:rsidRPr="00435FCF">
        <w:rPr>
          <w:rFonts w:ascii="Times New Roman" w:eastAsia="Times New Roman" w:hAnsi="Times New Roman" w:cs="Times New Roman"/>
          <w:sz w:val="24"/>
          <w:szCs w:val="24"/>
          <w:lang w:val="en-US" w:eastAsia="ru-RU"/>
        </w:rPr>
        <w:t>_____________________</w:t>
      </w:r>
      <w:r w:rsidR="0025180A" w:rsidRPr="00435FCF">
        <w:rPr>
          <w:rFonts w:ascii="Times New Roman" w:eastAsia="Times New Roman" w:hAnsi="Times New Roman" w:cs="Times New Roman"/>
          <w:sz w:val="24"/>
          <w:szCs w:val="24"/>
          <w:lang w:val="en-US" w:eastAsia="ru-RU"/>
        </w:rPr>
        <w:t>___________________</w:t>
      </w:r>
    </w:p>
    <w:p w14:paraId="7F728D01" w14:textId="11C3D365"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9014B9" w:rsidRPr="00435FCF">
        <w:rPr>
          <w:rFonts w:ascii="Times New Roman" w:hAnsi="Times New Roman"/>
          <w:sz w:val="20"/>
          <w:lang w:val="en-US"/>
        </w:rPr>
        <w:t>position, full name, signature, date</w:t>
      </w:r>
      <w:r w:rsidRPr="00435FCF">
        <w:rPr>
          <w:rFonts w:ascii="Times New Roman" w:hAnsi="Times New Roman"/>
          <w:sz w:val="20"/>
          <w:lang w:val="en-US"/>
        </w:rPr>
        <w:t>)</w:t>
      </w:r>
    </w:p>
    <w:p w14:paraId="689855BF" w14:textId="11D45512" w:rsidR="0025180A" w:rsidRPr="00435FCF" w:rsidRDefault="009014B9"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Work performer</w:t>
      </w:r>
      <w:r w:rsidR="0025180A" w:rsidRPr="00435FCF">
        <w:rPr>
          <w:rFonts w:ascii="Times New Roman" w:hAnsi="Times New Roman"/>
          <w:sz w:val="24"/>
          <w:lang w:val="en-US"/>
        </w:rPr>
        <w:t xml:space="preserve"> _______________________</w:t>
      </w:r>
      <w:r w:rsidRPr="00435FCF">
        <w:rPr>
          <w:rFonts w:ascii="Times New Roman" w:hAnsi="Times New Roman"/>
          <w:sz w:val="24"/>
          <w:lang w:val="en-US"/>
        </w:rPr>
        <w:t>_____</w:t>
      </w:r>
      <w:r w:rsidR="0025180A" w:rsidRPr="00435FCF">
        <w:rPr>
          <w:rFonts w:ascii="Times New Roman" w:hAnsi="Times New Roman"/>
          <w:sz w:val="24"/>
          <w:lang w:val="en-US"/>
        </w:rPr>
        <w:t>__________________________________________</w:t>
      </w:r>
    </w:p>
    <w:p w14:paraId="371E804A" w14:textId="4770AB14" w:rsidR="0025180A" w:rsidRPr="00435FCF" w:rsidRDefault="0025180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w:t>
      </w:r>
      <w:r w:rsidR="009014B9" w:rsidRPr="00435FCF">
        <w:rPr>
          <w:rFonts w:ascii="Times New Roman" w:hAnsi="Times New Roman"/>
          <w:sz w:val="20"/>
          <w:lang w:val="en-US"/>
        </w:rPr>
        <w:t>position, full name, signature, date</w:t>
      </w:r>
      <w:r w:rsidRPr="00435FCF">
        <w:rPr>
          <w:rFonts w:ascii="Times New Roman" w:hAnsi="Times New Roman"/>
          <w:sz w:val="20"/>
          <w:lang w:val="en-US"/>
        </w:rPr>
        <w:t>)</w:t>
      </w:r>
    </w:p>
    <w:p w14:paraId="282C730C" w14:textId="77777777" w:rsidR="0025180A" w:rsidRPr="00435FCF" w:rsidRDefault="0025180A" w:rsidP="00137935">
      <w:pPr>
        <w:spacing w:after="160" w:line="259" w:lineRule="auto"/>
        <w:rPr>
          <w:rFonts w:ascii="Times New Roman" w:hAnsi="Times New Roman"/>
          <w:sz w:val="20"/>
          <w:lang w:val="en-US"/>
        </w:rPr>
      </w:pPr>
      <w:r w:rsidRPr="00435FCF">
        <w:rPr>
          <w:rFonts w:ascii="Times New Roman" w:hAnsi="Times New Roman"/>
          <w:sz w:val="20"/>
          <w:lang w:val="en-US"/>
        </w:rPr>
        <w:br w:type="page"/>
      </w:r>
    </w:p>
    <w:p w14:paraId="4C4656DF" w14:textId="48AEAD6F" w:rsidR="0025180A" w:rsidRPr="00435FCF" w:rsidRDefault="006A7E2A" w:rsidP="00137935">
      <w:pPr>
        <w:spacing w:after="0" w:line="240" w:lineRule="auto"/>
        <w:jc w:val="right"/>
        <w:rPr>
          <w:rFonts w:ascii="Times New Roman" w:hAnsi="Times New Roman"/>
          <w:sz w:val="24"/>
          <w:lang w:val="en-US"/>
        </w:rPr>
      </w:pPr>
      <w:r w:rsidRPr="00435FCF">
        <w:rPr>
          <w:rFonts w:ascii="Times New Roman" w:hAnsi="Times New Roman"/>
          <w:sz w:val="24"/>
          <w:lang w:val="en-US"/>
        </w:rPr>
        <w:lastRenderedPageBreak/>
        <w:t>Form E</w:t>
      </w:r>
      <w:r w:rsidR="008F59D3" w:rsidRPr="00435FCF">
        <w:rPr>
          <w:rFonts w:ascii="Times New Roman" w:hAnsi="Times New Roman"/>
          <w:sz w:val="24"/>
          <w:lang w:val="en-US"/>
        </w:rPr>
        <w:t>-3</w:t>
      </w:r>
      <w:r w:rsidR="00D136CD" w:rsidRPr="00435FCF">
        <w:rPr>
          <w:rFonts w:ascii="Times New Roman" w:hAnsi="Times New Roman"/>
          <w:sz w:val="24"/>
          <w:lang w:val="en-US"/>
        </w:rPr>
        <w:t>0</w:t>
      </w:r>
    </w:p>
    <w:p w14:paraId="417F75BD" w14:textId="242362E7" w:rsidR="0025180A" w:rsidRPr="00435FCF" w:rsidRDefault="006A7E2A" w:rsidP="00137935">
      <w:pPr>
        <w:keepNext/>
        <w:keepLines/>
        <w:spacing w:before="240" w:after="240" w:line="240" w:lineRule="auto"/>
        <w:ind w:firstLine="709"/>
        <w:jc w:val="center"/>
        <w:outlineLvl w:val="1"/>
        <w:rPr>
          <w:rFonts w:ascii="Times New Roman" w:hAnsi="Times New Roman"/>
          <w:b/>
          <w:sz w:val="24"/>
          <w:lang w:val="en-US"/>
        </w:rPr>
      </w:pPr>
      <w:bookmarkStart w:id="678" w:name="_Toc129875276"/>
      <w:bookmarkStart w:id="679" w:name="_Toc133334799"/>
      <w:bookmarkStart w:id="680" w:name="_Toc133583851"/>
      <w:bookmarkStart w:id="681" w:name="_Toc142854034"/>
      <w:r w:rsidRPr="00435FCF">
        <w:rPr>
          <w:rFonts w:ascii="Times New Roman" w:hAnsi="Times New Roman"/>
          <w:b/>
          <w:sz w:val="24"/>
          <w:lang w:val="en-US"/>
        </w:rPr>
        <w:t>Form of Data Sheet of Mounted Optical Cable Coupling</w:t>
      </w:r>
      <w:bookmarkEnd w:id="678"/>
      <w:bookmarkEnd w:id="679"/>
      <w:bookmarkEnd w:id="680"/>
      <w:bookmarkEnd w:id="681"/>
    </w:p>
    <w:tbl>
      <w:tblPr>
        <w:tblW w:w="100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4"/>
        <w:gridCol w:w="3722"/>
        <w:gridCol w:w="3011"/>
        <w:gridCol w:w="141"/>
      </w:tblGrid>
      <w:tr w:rsidR="00137935" w:rsidRPr="00435FCF" w14:paraId="7C586094" w14:textId="77777777" w:rsidTr="007677C8">
        <w:tc>
          <w:tcPr>
            <w:tcW w:w="3224" w:type="dxa"/>
            <w:tcBorders>
              <w:top w:val="nil"/>
              <w:left w:val="nil"/>
              <w:bottom w:val="nil"/>
              <w:right w:val="nil"/>
            </w:tcBorders>
          </w:tcPr>
          <w:p w14:paraId="51D4AD80" w14:textId="77777777" w:rsidR="0025180A" w:rsidRPr="00435FCF" w:rsidRDefault="0025180A" w:rsidP="00137935">
            <w:pPr>
              <w:spacing w:after="0" w:line="240" w:lineRule="auto"/>
              <w:ind w:right="75" w:hanging="109"/>
              <w:jc w:val="both"/>
              <w:rPr>
                <w:rFonts w:ascii="Times New Roman" w:eastAsia="Calibri" w:hAnsi="Times New Roman" w:cs="Times New Roman"/>
                <w:sz w:val="24"/>
                <w:lang w:val="en-US"/>
              </w:rPr>
            </w:pPr>
          </w:p>
          <w:p w14:paraId="6710D92B" w14:textId="77777777" w:rsidR="0025180A" w:rsidRPr="00435FCF" w:rsidRDefault="0025180A" w:rsidP="00137935">
            <w:pPr>
              <w:spacing w:after="0" w:line="240" w:lineRule="auto"/>
              <w:ind w:right="75" w:hanging="109"/>
              <w:jc w:val="both"/>
              <w:rPr>
                <w:rFonts w:ascii="Times New Roman" w:eastAsia="Calibri" w:hAnsi="Times New Roman" w:cs="Times New Roman"/>
                <w:sz w:val="24"/>
                <w:lang w:val="en-US"/>
              </w:rPr>
            </w:pPr>
          </w:p>
          <w:p w14:paraId="0C684661" w14:textId="77777777" w:rsidR="0025180A" w:rsidRPr="00435FCF" w:rsidRDefault="0025180A" w:rsidP="00137935">
            <w:pPr>
              <w:spacing w:after="0" w:line="240" w:lineRule="auto"/>
              <w:ind w:right="75" w:hanging="109"/>
              <w:jc w:val="both"/>
              <w:rPr>
                <w:rFonts w:ascii="Times New Roman" w:eastAsia="Calibri" w:hAnsi="Times New Roman" w:cs="Times New Roman"/>
                <w:sz w:val="20"/>
                <w:lang w:val="en-US"/>
              </w:rPr>
            </w:pPr>
            <w:r w:rsidRPr="00435FCF">
              <w:rPr>
                <w:rFonts w:ascii="Times New Roman" w:eastAsia="Calibri" w:hAnsi="Times New Roman" w:cs="Times New Roman"/>
                <w:sz w:val="20"/>
                <w:lang w:val="en-US"/>
              </w:rPr>
              <w:t>______________________________</w:t>
            </w:r>
          </w:p>
          <w:p w14:paraId="50423977" w14:textId="27390F05" w:rsidR="006A7E2A" w:rsidRPr="00435FCF" w:rsidRDefault="006A7E2A" w:rsidP="00137935">
            <w:pPr>
              <w:spacing w:after="0" w:line="240" w:lineRule="auto"/>
              <w:ind w:right="75" w:hanging="109"/>
              <w:jc w:val="center"/>
              <w:rPr>
                <w:rFonts w:ascii="Times New Roman" w:eastAsia="Calibri" w:hAnsi="Times New Roman" w:cs="Times New Roman"/>
                <w:sz w:val="20"/>
                <w:lang w:val="en-US"/>
              </w:rPr>
            </w:pPr>
            <w:r w:rsidRPr="00435FCF">
              <w:rPr>
                <w:rFonts w:ascii="Times New Roman" w:hAnsi="Times New Roman"/>
                <w:sz w:val="20"/>
                <w:lang w:val="en-US"/>
              </w:rPr>
              <w:t xml:space="preserve">(installation </w:t>
            </w:r>
            <w:r w:rsidR="005713AA" w:rsidRPr="00435FCF">
              <w:rPr>
                <w:rFonts w:ascii="Times New Roman" w:hAnsi="Times New Roman"/>
                <w:sz w:val="20"/>
                <w:lang w:val="en-US"/>
              </w:rPr>
              <w:t>organisation</w:t>
            </w:r>
            <w:r w:rsidRPr="00435FCF">
              <w:rPr>
                <w:rFonts w:ascii="Times New Roman" w:hAnsi="Times New Roman"/>
                <w:sz w:val="20"/>
                <w:lang w:val="en-US"/>
              </w:rPr>
              <w:t>, division)</w:t>
            </w:r>
          </w:p>
          <w:p w14:paraId="17A37634" w14:textId="77777777" w:rsidR="006A7E2A" w:rsidRPr="00435FCF" w:rsidRDefault="006A7E2A" w:rsidP="00137935">
            <w:pPr>
              <w:spacing w:after="0" w:line="240" w:lineRule="auto"/>
              <w:ind w:right="75" w:hanging="109"/>
              <w:jc w:val="both"/>
              <w:rPr>
                <w:rFonts w:ascii="Times New Roman" w:eastAsia="Calibri" w:hAnsi="Times New Roman" w:cs="Times New Roman"/>
                <w:sz w:val="20"/>
                <w:lang w:val="en-US"/>
              </w:rPr>
            </w:pPr>
            <w:r w:rsidRPr="00435FCF">
              <w:rPr>
                <w:rFonts w:ascii="Times New Roman" w:hAnsi="Times New Roman"/>
                <w:sz w:val="20"/>
                <w:lang w:val="en-US"/>
              </w:rPr>
              <w:t>______________________________</w:t>
            </w:r>
          </w:p>
          <w:p w14:paraId="3BAA9481" w14:textId="74FA78E9" w:rsidR="0025180A" w:rsidRPr="00435FCF" w:rsidRDefault="006A7E2A" w:rsidP="00137935">
            <w:pPr>
              <w:spacing w:after="0" w:line="240" w:lineRule="auto"/>
              <w:ind w:right="75" w:hanging="109"/>
              <w:jc w:val="center"/>
              <w:rPr>
                <w:rFonts w:ascii="Times New Roman" w:eastAsia="Calibri" w:hAnsi="Times New Roman" w:cs="Times New Roman"/>
                <w:sz w:val="20"/>
                <w:lang w:val="en-US"/>
              </w:rPr>
            </w:pPr>
            <w:r w:rsidRPr="00435FCF">
              <w:rPr>
                <w:rFonts w:ascii="Times New Roman" w:hAnsi="Times New Roman"/>
                <w:sz w:val="20"/>
                <w:lang w:val="en-US"/>
              </w:rPr>
              <w:t>(area)</w:t>
            </w:r>
          </w:p>
          <w:p w14:paraId="1A0FF9E6" w14:textId="77777777" w:rsidR="0025180A" w:rsidRPr="00435FCF" w:rsidRDefault="0025180A" w:rsidP="00137935">
            <w:pPr>
              <w:spacing w:after="0" w:line="240" w:lineRule="auto"/>
              <w:ind w:right="75" w:hanging="109"/>
              <w:jc w:val="both"/>
              <w:rPr>
                <w:rFonts w:ascii="Times New Roman" w:eastAsia="Calibri" w:hAnsi="Times New Roman" w:cs="Times New Roman"/>
                <w:sz w:val="24"/>
                <w:lang w:val="en-US"/>
              </w:rPr>
            </w:pPr>
          </w:p>
        </w:tc>
        <w:tc>
          <w:tcPr>
            <w:tcW w:w="3722" w:type="dxa"/>
            <w:tcBorders>
              <w:top w:val="nil"/>
              <w:left w:val="nil"/>
              <w:bottom w:val="nil"/>
              <w:right w:val="nil"/>
            </w:tcBorders>
            <w:vAlign w:val="center"/>
          </w:tcPr>
          <w:p w14:paraId="71F2A8A5" w14:textId="0595E178" w:rsidR="0025180A" w:rsidRPr="00435FCF" w:rsidRDefault="006A7E2A" w:rsidP="00137935">
            <w:pPr>
              <w:spacing w:after="0" w:line="240" w:lineRule="auto"/>
              <w:ind w:right="153" w:firstLine="98"/>
              <w:jc w:val="center"/>
              <w:rPr>
                <w:rFonts w:ascii="Times New Roman" w:eastAsia="Calibri" w:hAnsi="Times New Roman" w:cs="Times New Roman"/>
                <w:b/>
                <w:bCs/>
                <w:sz w:val="28"/>
                <w:lang w:val="en-US"/>
              </w:rPr>
            </w:pPr>
            <w:r w:rsidRPr="00435FCF">
              <w:rPr>
                <w:rFonts w:ascii="Times New Roman" w:eastAsia="Calibri" w:hAnsi="Times New Roman" w:cs="Times New Roman"/>
                <w:b/>
                <w:bCs/>
                <w:sz w:val="28"/>
                <w:lang w:val="en-US"/>
              </w:rPr>
              <w:t>DATA SHEET</w:t>
            </w:r>
          </w:p>
          <w:p w14:paraId="053CB5B6" w14:textId="3634B7B3" w:rsidR="0025180A" w:rsidRPr="00435FCF" w:rsidRDefault="006A7E2A" w:rsidP="00137935">
            <w:pPr>
              <w:widowControl w:val="0"/>
              <w:autoSpaceDE w:val="0"/>
              <w:autoSpaceDN w:val="0"/>
              <w:adjustRightInd w:val="0"/>
              <w:spacing w:after="0" w:line="240" w:lineRule="auto"/>
              <w:jc w:val="center"/>
              <w:rPr>
                <w:rFonts w:ascii="Times New Roman" w:eastAsia="Calibri" w:hAnsi="Times New Roman" w:cs="Times New Roman"/>
                <w:b/>
                <w:bCs/>
                <w:sz w:val="28"/>
                <w:lang w:val="en-US"/>
              </w:rPr>
            </w:pPr>
            <w:r w:rsidRPr="00435FCF">
              <w:rPr>
                <w:rFonts w:ascii="Times New Roman" w:hAnsi="Times New Roman"/>
                <w:b/>
                <w:sz w:val="24"/>
                <w:lang w:val="en-US"/>
              </w:rPr>
              <w:t>of Mounted Optical Cable Coupling</w:t>
            </w:r>
          </w:p>
        </w:tc>
        <w:tc>
          <w:tcPr>
            <w:tcW w:w="3152" w:type="dxa"/>
            <w:gridSpan w:val="2"/>
            <w:tcBorders>
              <w:top w:val="nil"/>
              <w:left w:val="nil"/>
              <w:bottom w:val="nil"/>
              <w:right w:val="nil"/>
            </w:tcBorders>
          </w:tcPr>
          <w:p w14:paraId="0513ACA9" w14:textId="77777777" w:rsidR="0025180A" w:rsidRPr="00435FCF" w:rsidRDefault="0025180A" w:rsidP="00137935">
            <w:pPr>
              <w:spacing w:after="0" w:line="240" w:lineRule="auto"/>
              <w:ind w:right="328" w:firstLine="98"/>
              <w:jc w:val="both"/>
              <w:rPr>
                <w:rFonts w:ascii="Times New Roman" w:eastAsia="Calibri" w:hAnsi="Times New Roman" w:cs="Times New Roman"/>
                <w:sz w:val="24"/>
                <w:lang w:val="en-US"/>
              </w:rPr>
            </w:pPr>
            <w:r w:rsidRPr="00435FCF">
              <w:rPr>
                <w:rFonts w:ascii="Times New Roman" w:eastAsia="Calibri" w:hAnsi="Times New Roman" w:cs="Times New Roman"/>
                <w:sz w:val="24"/>
                <w:lang w:val="en-US"/>
              </w:rPr>
              <w:t>____________________</w:t>
            </w:r>
          </w:p>
          <w:p w14:paraId="0AAA6E67" w14:textId="77777777" w:rsidR="006A7E2A" w:rsidRPr="00435FCF" w:rsidRDefault="006A7E2A" w:rsidP="00137935">
            <w:pPr>
              <w:spacing w:after="0" w:line="240" w:lineRule="auto"/>
              <w:ind w:right="328" w:firstLine="98"/>
              <w:jc w:val="center"/>
              <w:rPr>
                <w:rFonts w:ascii="Times New Roman" w:eastAsia="Calibri" w:hAnsi="Times New Roman" w:cs="Times New Roman"/>
                <w:sz w:val="20"/>
                <w:lang w:val="en-US"/>
              </w:rPr>
            </w:pPr>
            <w:r w:rsidRPr="00435FCF">
              <w:rPr>
                <w:rFonts w:ascii="Times New Roman" w:hAnsi="Times New Roman"/>
                <w:sz w:val="20"/>
                <w:lang w:val="en-US"/>
              </w:rPr>
              <w:t>(City/Town)</w:t>
            </w:r>
          </w:p>
          <w:p w14:paraId="475A287B" w14:textId="77777777" w:rsidR="006A7E2A" w:rsidRPr="00435FCF" w:rsidRDefault="006A7E2A" w:rsidP="00137935">
            <w:pPr>
              <w:spacing w:after="0" w:line="240" w:lineRule="auto"/>
              <w:ind w:right="328" w:firstLine="98"/>
              <w:jc w:val="both"/>
              <w:rPr>
                <w:rFonts w:ascii="Times New Roman" w:eastAsia="Calibri" w:hAnsi="Times New Roman" w:cs="Times New Roman"/>
                <w:sz w:val="24"/>
                <w:lang w:val="en-US"/>
              </w:rPr>
            </w:pPr>
            <w:r w:rsidRPr="00435FCF">
              <w:rPr>
                <w:rFonts w:ascii="Times New Roman" w:hAnsi="Times New Roman"/>
                <w:sz w:val="24"/>
                <w:lang w:val="en-US"/>
              </w:rPr>
              <w:t>____________________</w:t>
            </w:r>
          </w:p>
          <w:p w14:paraId="68CFBFF6" w14:textId="77777777" w:rsidR="006A7E2A" w:rsidRPr="00435FCF" w:rsidRDefault="006A7E2A" w:rsidP="00137935">
            <w:pPr>
              <w:spacing w:after="0" w:line="240" w:lineRule="auto"/>
              <w:ind w:right="328" w:firstLine="98"/>
              <w:jc w:val="center"/>
              <w:rPr>
                <w:rFonts w:ascii="Times New Roman" w:eastAsia="Calibri" w:hAnsi="Times New Roman" w:cs="Times New Roman"/>
                <w:sz w:val="20"/>
                <w:lang w:val="en-US"/>
              </w:rPr>
            </w:pPr>
            <w:r w:rsidRPr="00435FCF">
              <w:rPr>
                <w:rFonts w:ascii="Times New Roman" w:hAnsi="Times New Roman"/>
                <w:sz w:val="20"/>
                <w:lang w:val="en-US"/>
              </w:rPr>
              <w:t>(Owner)</w:t>
            </w:r>
          </w:p>
          <w:p w14:paraId="050432F0" w14:textId="77777777" w:rsidR="006A7E2A" w:rsidRPr="00435FCF" w:rsidRDefault="006A7E2A" w:rsidP="00137935">
            <w:pPr>
              <w:spacing w:after="0" w:line="240" w:lineRule="auto"/>
              <w:ind w:right="300" w:firstLine="98"/>
              <w:jc w:val="both"/>
              <w:rPr>
                <w:rFonts w:ascii="Times New Roman" w:eastAsia="Calibri" w:hAnsi="Times New Roman" w:cs="Times New Roman"/>
                <w:sz w:val="20"/>
                <w:lang w:val="en-US"/>
              </w:rPr>
            </w:pPr>
            <w:r w:rsidRPr="00435FCF">
              <w:rPr>
                <w:rFonts w:ascii="Times New Roman" w:hAnsi="Times New Roman"/>
                <w:sz w:val="20"/>
                <w:lang w:val="en-US"/>
              </w:rPr>
              <w:t>_________________________</w:t>
            </w:r>
          </w:p>
          <w:p w14:paraId="0D22CA40" w14:textId="77777777" w:rsidR="006A7E2A" w:rsidRPr="00435FCF" w:rsidRDefault="006A7E2A" w:rsidP="00137935">
            <w:pPr>
              <w:spacing w:after="0" w:line="240" w:lineRule="auto"/>
              <w:ind w:right="328" w:firstLine="98"/>
              <w:jc w:val="center"/>
              <w:rPr>
                <w:rFonts w:ascii="Times New Roman" w:eastAsia="Calibri" w:hAnsi="Times New Roman" w:cs="Times New Roman"/>
                <w:sz w:val="20"/>
                <w:lang w:val="en-US"/>
              </w:rPr>
            </w:pPr>
            <w:r w:rsidRPr="00435FCF">
              <w:rPr>
                <w:rFonts w:ascii="Times New Roman" w:hAnsi="Times New Roman"/>
                <w:sz w:val="20"/>
                <w:lang w:val="en-US"/>
              </w:rPr>
              <w:t>(facility)</w:t>
            </w:r>
          </w:p>
          <w:p w14:paraId="32CCF825" w14:textId="0AB5C169" w:rsidR="0025180A" w:rsidRPr="00435FCF" w:rsidRDefault="006A7E2A" w:rsidP="00137935">
            <w:pPr>
              <w:spacing w:after="0" w:line="240" w:lineRule="auto"/>
              <w:ind w:right="328" w:firstLine="98"/>
              <w:jc w:val="center"/>
              <w:rPr>
                <w:rFonts w:ascii="Times New Roman" w:eastAsia="Calibri" w:hAnsi="Times New Roman" w:cs="Times New Roman"/>
                <w:sz w:val="24"/>
                <w:lang w:val="en-US"/>
              </w:rPr>
            </w:pPr>
            <w:r w:rsidRPr="00435FCF">
              <w:rPr>
                <w:rFonts w:ascii="Times New Roman" w:hAnsi="Times New Roman"/>
                <w:sz w:val="20"/>
                <w:lang w:val="en-US"/>
              </w:rPr>
              <w:t>________________________ (date)</w:t>
            </w:r>
          </w:p>
        </w:tc>
      </w:tr>
      <w:tr w:rsidR="0025180A" w:rsidRPr="00435FCF" w14:paraId="312CA65B" w14:textId="77777777" w:rsidTr="00885140">
        <w:trPr>
          <w:gridAfter w:val="1"/>
          <w:wAfter w:w="141" w:type="dxa"/>
        </w:trPr>
        <w:tc>
          <w:tcPr>
            <w:tcW w:w="9957" w:type="dxa"/>
            <w:gridSpan w:val="3"/>
            <w:tcBorders>
              <w:top w:val="nil"/>
              <w:left w:val="nil"/>
              <w:bottom w:val="nil"/>
              <w:right w:val="nil"/>
            </w:tcBorders>
            <w:vAlign w:val="center"/>
          </w:tcPr>
          <w:p w14:paraId="657E165C" w14:textId="1D1A8E84" w:rsidR="0025180A" w:rsidRPr="00435FCF" w:rsidRDefault="006A7E2A" w:rsidP="00CF5FF3">
            <w:pPr>
              <w:spacing w:before="40" w:after="0" w:line="240" w:lineRule="auto"/>
              <w:ind w:right="153" w:firstLine="98"/>
              <w:jc w:val="center"/>
              <w:rPr>
                <w:rFonts w:ascii="Times New Roman" w:eastAsia="Calibri" w:hAnsi="Times New Roman" w:cs="Times New Roman"/>
                <w:sz w:val="24"/>
                <w:szCs w:val="24"/>
                <w:lang w:val="en-US"/>
              </w:rPr>
            </w:pPr>
            <w:r w:rsidRPr="00435FCF">
              <w:rPr>
                <w:rFonts w:ascii="Times New Roman" w:eastAsia="Calibri" w:hAnsi="Times New Roman" w:cs="Times New Roman"/>
                <w:sz w:val="24"/>
                <w:szCs w:val="24"/>
                <w:lang w:val="en-US"/>
              </w:rPr>
              <w:t>No.</w:t>
            </w:r>
            <w:r w:rsidR="00CF5FF3" w:rsidRPr="00435FCF">
              <w:rPr>
                <w:rFonts w:ascii="Times New Roman" w:eastAsia="Calibri" w:hAnsi="Times New Roman" w:cs="Times New Roman"/>
                <w:sz w:val="24"/>
                <w:szCs w:val="24"/>
                <w:lang w:val="en-US"/>
              </w:rPr>
              <w:t xml:space="preserve"> </w:t>
            </w:r>
            <w:r w:rsidR="0025180A" w:rsidRPr="00435FCF">
              <w:rPr>
                <w:rFonts w:ascii="Times New Roman" w:eastAsia="Calibri" w:hAnsi="Times New Roman" w:cs="Times New Roman"/>
                <w:sz w:val="24"/>
                <w:szCs w:val="24"/>
                <w:lang w:val="en-US"/>
              </w:rPr>
              <w:t>_________________________________</w:t>
            </w:r>
          </w:p>
        </w:tc>
      </w:tr>
    </w:tbl>
    <w:p w14:paraId="18F6D038" w14:textId="77777777" w:rsidR="0025180A" w:rsidRPr="00435FCF" w:rsidRDefault="0025180A" w:rsidP="00137935">
      <w:pPr>
        <w:spacing w:after="0" w:line="240" w:lineRule="auto"/>
        <w:jc w:val="both"/>
        <w:rPr>
          <w:rFonts w:ascii="Times New Roman" w:hAnsi="Times New Roman"/>
          <w:sz w:val="24"/>
          <w:lang w:val="en-US"/>
        </w:rPr>
      </w:pPr>
    </w:p>
    <w:p w14:paraId="37495EE1" w14:textId="59C354D9"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Project name: </w:t>
      </w:r>
      <w:r w:rsidRPr="00435FCF">
        <w:rPr>
          <w:rFonts w:ascii="Times New Roman" w:hAnsi="Times New Roman"/>
          <w:snapToGrid w:val="0"/>
          <w:sz w:val="24"/>
          <w:lang w:val="en-US"/>
        </w:rPr>
        <w:t>______________________________________________________________________</w:t>
      </w:r>
    </w:p>
    <w:p w14:paraId="14C9BFAC" w14:textId="118A9510"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Coupling No.</w:t>
      </w:r>
      <w:r w:rsidR="00A85AE2" w:rsidRPr="00435FCF">
        <w:rPr>
          <w:rFonts w:ascii="Times New Roman" w:hAnsi="Times New Roman"/>
          <w:sz w:val="24"/>
          <w:lang w:val="en-US"/>
        </w:rPr>
        <w:t xml:space="preserve"> and KKS code (if apllicable)</w:t>
      </w:r>
      <w:r w:rsidRPr="00435FCF">
        <w:rPr>
          <w:rFonts w:ascii="Times New Roman" w:hAnsi="Times New Roman"/>
          <w:sz w:val="24"/>
          <w:lang w:val="en-US"/>
        </w:rPr>
        <w:t>: _______________________________________________;</w:t>
      </w:r>
    </w:p>
    <w:p w14:paraId="1ACAEC79" w14:textId="77777777"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Optical communication line: ___________________________________________________________</w:t>
      </w:r>
    </w:p>
    <w:p w14:paraId="75DEA044" w14:textId="127210D9"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Regeneration section:  </w:t>
      </w:r>
      <w:r w:rsidRPr="00435FCF">
        <w:rPr>
          <w:rFonts w:ascii="Times New Roman" w:hAnsi="Times New Roman"/>
          <w:snapToGrid w:val="0"/>
          <w:sz w:val="24"/>
          <w:lang w:val="en-US"/>
        </w:rPr>
        <w:t>________________________________________________________________</w:t>
      </w:r>
    </w:p>
    <w:p w14:paraId="78B74763" w14:textId="287BFEEC"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Grade of optical cable: </w:t>
      </w:r>
      <w:r w:rsidRPr="00435FCF">
        <w:rPr>
          <w:rFonts w:ascii="Times New Roman" w:hAnsi="Times New Roman"/>
          <w:snapToGrid w:val="0"/>
          <w:sz w:val="24"/>
          <w:lang w:val="en-US"/>
        </w:rPr>
        <w:t>_______________________________________________________________</w:t>
      </w:r>
    </w:p>
    <w:p w14:paraId="2A3A9661" w14:textId="77777777"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Installation performed by ______________________________________</w:t>
      </w:r>
    </w:p>
    <w:p w14:paraId="2924C1D1" w14:textId="24A7D2FE" w:rsidR="0025180A" w:rsidRPr="00435FCF" w:rsidRDefault="006A7E2A" w:rsidP="00137935">
      <w:pPr>
        <w:spacing w:after="0" w:line="240" w:lineRule="auto"/>
        <w:jc w:val="both"/>
        <w:rPr>
          <w:rFonts w:ascii="Times New Roman" w:hAnsi="Times New Roman"/>
          <w:sz w:val="20"/>
          <w:lang w:val="en-US"/>
        </w:rPr>
      </w:pPr>
      <w:r w:rsidRPr="00435FCF">
        <w:rPr>
          <w:rFonts w:ascii="Times New Roman" w:hAnsi="Times New Roman"/>
          <w:sz w:val="20"/>
          <w:lang w:val="en-US"/>
        </w:rPr>
        <w:t xml:space="preserve">                                                                                (position, full name, signature, date)</w:t>
      </w:r>
    </w:p>
    <w:p w14:paraId="73387C94" w14:textId="2EE49096" w:rsidR="006A7E2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Data about repair </w:t>
      </w:r>
      <w:r w:rsidRPr="00435FCF">
        <w:rPr>
          <w:rFonts w:ascii="Times New Roman" w:hAnsi="Times New Roman"/>
          <w:snapToGrid w:val="0"/>
          <w:sz w:val="24"/>
          <w:lang w:val="en-US"/>
        </w:rPr>
        <w:t>____________________________________________________________________</w:t>
      </w:r>
    </w:p>
    <w:p w14:paraId="73728C9A" w14:textId="29C79504" w:rsidR="0025180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 xml:space="preserve">Measuring instrument: type </w:t>
      </w:r>
      <w:r w:rsidRPr="00435FCF">
        <w:rPr>
          <w:rFonts w:ascii="Times New Roman" w:hAnsi="Times New Roman"/>
          <w:snapToGrid w:val="0"/>
          <w:sz w:val="24"/>
          <w:lang w:val="en-US"/>
        </w:rPr>
        <w:t>_______________,</w:t>
      </w:r>
      <w:r w:rsidRPr="00435FCF">
        <w:rPr>
          <w:rFonts w:ascii="Times New Roman" w:hAnsi="Times New Roman"/>
          <w:sz w:val="24"/>
          <w:lang w:val="en-US"/>
        </w:rPr>
        <w:t xml:space="preserve"> No. </w:t>
      </w:r>
      <w:r w:rsidRPr="00435FCF">
        <w:rPr>
          <w:rFonts w:ascii="Times New Roman" w:hAnsi="Times New Roman"/>
          <w:snapToGrid w:val="0"/>
          <w:sz w:val="24"/>
          <w:lang w:val="en-US"/>
        </w:rPr>
        <w:t>___________,</w:t>
      </w:r>
      <w:r w:rsidRPr="00435FCF">
        <w:rPr>
          <w:rFonts w:ascii="Times New Roman" w:hAnsi="Times New Roman"/>
          <w:sz w:val="24"/>
          <w:lang w:val="en-US"/>
        </w:rPr>
        <w:t xml:space="preserve"> year of manufacture</w:t>
      </w:r>
      <w:r w:rsidR="0025180A" w:rsidRPr="00435FCF">
        <w:rPr>
          <w:rFonts w:ascii="Times New Roman" w:hAnsi="Times New Roman"/>
          <w:sz w:val="24"/>
          <w:lang w:val="en-US"/>
        </w:rPr>
        <w:t xml:space="preserve"> ___________, </w:t>
      </w:r>
    </w:p>
    <w:p w14:paraId="2CCAA2AB" w14:textId="0E24EF92" w:rsidR="006A7E2A" w:rsidRPr="00435FCF" w:rsidRDefault="006A7E2A" w:rsidP="002C2AE2">
      <w:pPr>
        <w:spacing w:after="0" w:line="240" w:lineRule="auto"/>
        <w:jc w:val="both"/>
        <w:rPr>
          <w:rFonts w:ascii="Times New Roman" w:hAnsi="Times New Roman"/>
          <w:kern w:val="28"/>
          <w:sz w:val="24"/>
          <w:lang w:val="en-US"/>
        </w:rPr>
      </w:pPr>
      <w:r w:rsidRPr="00435FCF">
        <w:rPr>
          <w:rFonts w:ascii="Times New Roman" w:hAnsi="Times New Roman"/>
          <w:sz w:val="24"/>
          <w:lang w:val="en-US"/>
        </w:rPr>
        <w:t xml:space="preserve">No. of verification certificate </w:t>
      </w:r>
      <w:r w:rsidRPr="00435FCF">
        <w:rPr>
          <w:rFonts w:ascii="Times New Roman" w:hAnsi="Times New Roman"/>
          <w:snapToGrid w:val="0"/>
          <w:sz w:val="24"/>
          <w:lang w:val="en-US"/>
        </w:rPr>
        <w:t>_________________,</w:t>
      </w:r>
      <w:r w:rsidRPr="00435FCF">
        <w:rPr>
          <w:rFonts w:ascii="Times New Roman" w:hAnsi="Times New Roman"/>
          <w:sz w:val="24"/>
          <w:lang w:val="en-US"/>
        </w:rPr>
        <w:t xml:space="preserve"> date of verification </w:t>
      </w:r>
      <w:r w:rsidRPr="00435FCF">
        <w:rPr>
          <w:rFonts w:ascii="Times New Roman" w:hAnsi="Times New Roman"/>
          <w:snapToGrid w:val="0"/>
          <w:sz w:val="24"/>
          <w:lang w:val="en-US"/>
        </w:rPr>
        <w:t>________________________;</w:t>
      </w:r>
    </w:p>
    <w:p w14:paraId="7C328D52" w14:textId="74CF340A" w:rsidR="00FB1572" w:rsidRPr="00435FCF" w:rsidRDefault="006A7E2A" w:rsidP="00137935">
      <w:pPr>
        <w:spacing w:after="0" w:line="240" w:lineRule="auto"/>
        <w:jc w:val="both"/>
        <w:rPr>
          <w:rFonts w:ascii="Times New Roman" w:eastAsia="Times New Roman" w:hAnsi="Times New Roman" w:cs="Times New Roman"/>
          <w:snapToGrid w:val="0"/>
          <w:kern w:val="28"/>
          <w:sz w:val="24"/>
          <w:szCs w:val="24"/>
          <w:lang w:val="en-US" w:eastAsia="ru-RU"/>
        </w:rPr>
      </w:pPr>
      <w:r w:rsidRPr="00435FCF">
        <w:rPr>
          <w:rFonts w:ascii="Times New Roman" w:hAnsi="Times New Roman"/>
          <w:snapToGrid w:val="0"/>
          <w:sz w:val="24"/>
          <w:lang w:val="en-US"/>
        </w:rPr>
        <w:t>No. of calibration certificate</w:t>
      </w:r>
      <w:r w:rsidRPr="00435FCF">
        <w:rPr>
          <w:rFonts w:ascii="Times New Roman" w:eastAsia="Times New Roman" w:hAnsi="Times New Roman" w:cs="Times New Roman"/>
          <w:snapToGrid w:val="0"/>
          <w:kern w:val="28"/>
          <w:sz w:val="24"/>
          <w:szCs w:val="24"/>
          <w:lang w:val="en-US" w:eastAsia="ru-RU"/>
        </w:rPr>
        <w:t xml:space="preserve"> _________________, date of calibration _________________________;</w:t>
      </w:r>
    </w:p>
    <w:p w14:paraId="0C3FCA65" w14:textId="1507E26B" w:rsidR="006A7E2A" w:rsidRPr="00435FCF" w:rsidRDefault="006A7E2A" w:rsidP="00137935">
      <w:pPr>
        <w:spacing w:after="0" w:line="240" w:lineRule="auto"/>
        <w:jc w:val="both"/>
        <w:rPr>
          <w:rFonts w:ascii="Times New Roman" w:eastAsia="Times New Roman" w:hAnsi="Times New Roman" w:cs="Times New Roman"/>
          <w:snapToGrid w:val="0"/>
          <w:kern w:val="28"/>
          <w:sz w:val="24"/>
          <w:szCs w:val="24"/>
          <w:lang w:val="en-US" w:eastAsia="ru-RU"/>
        </w:rPr>
      </w:pPr>
      <w:r w:rsidRPr="00435FCF">
        <w:rPr>
          <w:rFonts w:ascii="Times New Roman" w:hAnsi="Times New Roman"/>
          <w:sz w:val="24"/>
          <w:lang w:val="en-US"/>
        </w:rPr>
        <w:t>Set-up data: wave length ________ nm</w:t>
      </w:r>
      <w:r w:rsidRPr="00435FCF">
        <w:rPr>
          <w:rFonts w:ascii="Times New Roman" w:hAnsi="Times New Roman"/>
          <w:kern w:val="28"/>
          <w:sz w:val="24"/>
          <w:lang w:val="en-US"/>
        </w:rPr>
        <w:t>,</w:t>
      </w:r>
    </w:p>
    <w:p w14:paraId="3DABB477" w14:textId="1A9D2314" w:rsidR="0025180A" w:rsidRPr="00435FCF" w:rsidRDefault="006A7E2A" w:rsidP="00137935">
      <w:pPr>
        <w:spacing w:after="0" w:line="240" w:lineRule="auto"/>
        <w:jc w:val="both"/>
        <w:rPr>
          <w:rFonts w:ascii="Times New Roman" w:hAnsi="Times New Roman"/>
          <w:sz w:val="24"/>
          <w:lang w:val="en-US"/>
        </w:rPr>
      </w:pPr>
      <w:r w:rsidRPr="00435FCF">
        <w:rPr>
          <w:rFonts w:ascii="Times New Roman" w:hAnsi="Times New Roman"/>
          <w:sz w:val="24"/>
          <w:lang w:val="en-US"/>
        </w:rPr>
        <w:t>pulse duration ________________ p</w:t>
      </w:r>
      <w:r w:rsidR="008831C6" w:rsidRPr="00435FCF">
        <w:rPr>
          <w:rFonts w:ascii="Times New Roman" w:hAnsi="Times New Roman"/>
          <w:snapToGrid w:val="0"/>
          <w:sz w:val="24"/>
          <w:lang w:val="en-US"/>
        </w:rPr>
        <w:t>c</w:t>
      </w:r>
      <w:r w:rsidRPr="00435FCF">
        <w:rPr>
          <w:rFonts w:ascii="Times New Roman" w:hAnsi="Times New Roman"/>
          <w:sz w:val="24"/>
          <w:lang w:val="en-US"/>
        </w:rPr>
        <w:t>s</w:t>
      </w:r>
      <w:r w:rsidR="0025180A" w:rsidRPr="00435FCF">
        <w:rPr>
          <w:rFonts w:ascii="Times New Roman" w:hAnsi="Times New Roman"/>
          <w:sz w:val="24"/>
          <w:lang w:val="en-US"/>
        </w:rPr>
        <w:t>;</w:t>
      </w:r>
    </w:p>
    <w:p w14:paraId="7F371397" w14:textId="77777777" w:rsidR="0025180A" w:rsidRPr="00435FCF" w:rsidRDefault="0025180A" w:rsidP="00137935">
      <w:pPr>
        <w:widowControl w:val="0"/>
        <w:numPr>
          <w:ilvl w:val="1"/>
          <w:numId w:val="0"/>
        </w:numPr>
        <w:spacing w:before="240" w:after="0" w:line="240" w:lineRule="auto"/>
        <w:ind w:left="567" w:firstLine="567"/>
        <w:jc w:val="center"/>
        <w:rPr>
          <w:rFonts w:ascii="Times New Roman" w:hAnsi="Times New Roman"/>
          <w:i/>
          <w:sz w:val="20"/>
          <w:lang w:val="en-US"/>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694"/>
        <w:gridCol w:w="2835"/>
        <w:gridCol w:w="2835"/>
      </w:tblGrid>
      <w:tr w:rsidR="00137935" w:rsidRPr="00435FCF" w14:paraId="5CE64BD0" w14:textId="77777777" w:rsidTr="007677C8">
        <w:trPr>
          <w:trHeight w:val="321"/>
        </w:trPr>
        <w:tc>
          <w:tcPr>
            <w:tcW w:w="1701" w:type="dxa"/>
            <w:vMerge w:val="restart"/>
            <w:vAlign w:val="center"/>
          </w:tcPr>
          <w:p w14:paraId="7EF78A4D" w14:textId="611D84D6" w:rsidR="006A7E2A" w:rsidRPr="00435FCF" w:rsidRDefault="006A7E2A" w:rsidP="00137935">
            <w:pPr>
              <w:widowControl w:val="0"/>
              <w:numPr>
                <w:ilvl w:val="1"/>
                <w:numId w:val="0"/>
              </w:numPr>
              <w:spacing w:after="0" w:line="240" w:lineRule="auto"/>
              <w:ind w:left="567" w:hanging="675"/>
              <w:jc w:val="center"/>
              <w:rPr>
                <w:rFonts w:ascii="Times New Roman" w:hAnsi="Times New Roman"/>
                <w:sz w:val="20"/>
                <w:lang w:val="en-US"/>
              </w:rPr>
            </w:pPr>
            <w:r w:rsidRPr="00435FCF">
              <w:rPr>
                <w:rFonts w:ascii="Times New Roman" w:hAnsi="Times New Roman"/>
                <w:sz w:val="20"/>
                <w:lang w:val="en-US"/>
              </w:rPr>
              <w:t>OF number</w:t>
            </w:r>
          </w:p>
        </w:tc>
        <w:tc>
          <w:tcPr>
            <w:tcW w:w="5529" w:type="dxa"/>
            <w:gridSpan w:val="2"/>
            <w:vAlign w:val="center"/>
          </w:tcPr>
          <w:p w14:paraId="7981B550" w14:textId="304F96C1" w:rsidR="006A7E2A" w:rsidRPr="00435FCF" w:rsidRDefault="006A7E2A" w:rsidP="00137935">
            <w:pPr>
              <w:widowControl w:val="0"/>
              <w:numPr>
                <w:ilvl w:val="1"/>
                <w:numId w:val="0"/>
              </w:numPr>
              <w:spacing w:after="0" w:line="240" w:lineRule="auto"/>
              <w:ind w:left="567" w:hanging="675"/>
              <w:jc w:val="center"/>
              <w:rPr>
                <w:rFonts w:ascii="Times New Roman" w:hAnsi="Times New Roman"/>
                <w:sz w:val="20"/>
                <w:lang w:val="en-US"/>
              </w:rPr>
            </w:pPr>
            <w:r w:rsidRPr="00435FCF">
              <w:rPr>
                <w:rFonts w:ascii="Times New Roman" w:hAnsi="Times New Roman"/>
                <w:sz w:val="20"/>
                <w:lang w:val="en-US"/>
              </w:rPr>
              <w:t>Measurement direction, attenuation, dB/km</w:t>
            </w:r>
          </w:p>
        </w:tc>
        <w:tc>
          <w:tcPr>
            <w:tcW w:w="2835" w:type="dxa"/>
            <w:vMerge w:val="restart"/>
            <w:vAlign w:val="center"/>
          </w:tcPr>
          <w:p w14:paraId="0015BC52" w14:textId="437B3FFB" w:rsidR="006A7E2A" w:rsidRPr="00435FCF" w:rsidRDefault="006A7E2A" w:rsidP="00137935">
            <w:pPr>
              <w:widowControl w:val="0"/>
              <w:numPr>
                <w:ilvl w:val="1"/>
                <w:numId w:val="0"/>
              </w:numPr>
              <w:spacing w:after="0" w:line="240" w:lineRule="auto"/>
              <w:ind w:left="567" w:hanging="675"/>
              <w:jc w:val="center"/>
              <w:rPr>
                <w:rFonts w:ascii="Times New Roman" w:hAnsi="Times New Roman"/>
                <w:sz w:val="20"/>
                <w:lang w:val="en-US"/>
              </w:rPr>
            </w:pPr>
            <w:r w:rsidRPr="00435FCF">
              <w:rPr>
                <w:rFonts w:ascii="Times New Roman" w:hAnsi="Times New Roman"/>
                <w:sz w:val="20"/>
                <w:lang w:val="en-US"/>
              </w:rPr>
              <w:t>Note</w:t>
            </w:r>
          </w:p>
        </w:tc>
      </w:tr>
      <w:tr w:rsidR="00137935" w:rsidRPr="00435FCF" w14:paraId="0269A0AF" w14:textId="77777777" w:rsidTr="007677C8">
        <w:trPr>
          <w:trHeight w:val="321"/>
        </w:trPr>
        <w:tc>
          <w:tcPr>
            <w:tcW w:w="1701" w:type="dxa"/>
            <w:vMerge/>
            <w:vAlign w:val="center"/>
          </w:tcPr>
          <w:p w14:paraId="09F742FC" w14:textId="77777777" w:rsidR="006A7E2A" w:rsidRPr="00435FCF" w:rsidRDefault="006A7E2A" w:rsidP="00137935">
            <w:pPr>
              <w:widowControl w:val="0"/>
              <w:numPr>
                <w:ilvl w:val="1"/>
                <w:numId w:val="0"/>
              </w:numPr>
              <w:spacing w:after="0" w:line="240" w:lineRule="auto"/>
              <w:ind w:left="567" w:firstLine="567"/>
              <w:jc w:val="center"/>
              <w:rPr>
                <w:rFonts w:ascii="Times New Roman" w:hAnsi="Times New Roman"/>
                <w:sz w:val="20"/>
                <w:lang w:val="en-US"/>
              </w:rPr>
            </w:pPr>
          </w:p>
        </w:tc>
        <w:tc>
          <w:tcPr>
            <w:tcW w:w="2694" w:type="dxa"/>
            <w:vAlign w:val="center"/>
          </w:tcPr>
          <w:p w14:paraId="6DD1652E" w14:textId="478A35C1" w:rsidR="006A7E2A" w:rsidRPr="00435FCF" w:rsidRDefault="006A7E2A" w:rsidP="00137935">
            <w:pPr>
              <w:widowControl w:val="0"/>
              <w:numPr>
                <w:ilvl w:val="1"/>
                <w:numId w:val="0"/>
              </w:numPr>
              <w:spacing w:after="0" w:line="240" w:lineRule="auto"/>
              <w:ind w:left="567" w:hanging="675"/>
              <w:jc w:val="center"/>
              <w:rPr>
                <w:rFonts w:ascii="Times New Roman" w:hAnsi="Times New Roman"/>
                <w:sz w:val="20"/>
                <w:lang w:val="en-US"/>
              </w:rPr>
            </w:pPr>
            <w:r w:rsidRPr="00435FCF">
              <w:rPr>
                <w:rFonts w:ascii="Times New Roman" w:hAnsi="Times New Roman"/>
                <w:sz w:val="20"/>
                <w:lang w:val="en-US"/>
              </w:rPr>
              <w:t>A-B</w:t>
            </w:r>
          </w:p>
        </w:tc>
        <w:tc>
          <w:tcPr>
            <w:tcW w:w="2835" w:type="dxa"/>
            <w:vAlign w:val="center"/>
          </w:tcPr>
          <w:p w14:paraId="1523994A" w14:textId="6EB3341E" w:rsidR="006A7E2A" w:rsidRPr="00435FCF" w:rsidRDefault="006A7E2A" w:rsidP="00137935">
            <w:pPr>
              <w:widowControl w:val="0"/>
              <w:numPr>
                <w:ilvl w:val="1"/>
                <w:numId w:val="0"/>
              </w:numPr>
              <w:spacing w:after="0" w:line="240" w:lineRule="auto"/>
              <w:ind w:left="567" w:hanging="675"/>
              <w:jc w:val="center"/>
              <w:rPr>
                <w:rFonts w:ascii="Times New Roman" w:hAnsi="Times New Roman"/>
                <w:sz w:val="20"/>
                <w:lang w:val="en-US"/>
              </w:rPr>
            </w:pPr>
            <w:r w:rsidRPr="00435FCF">
              <w:rPr>
                <w:rFonts w:ascii="Times New Roman" w:hAnsi="Times New Roman"/>
                <w:sz w:val="20"/>
                <w:lang w:val="en-US"/>
              </w:rPr>
              <w:t>B-A</w:t>
            </w:r>
          </w:p>
        </w:tc>
        <w:tc>
          <w:tcPr>
            <w:tcW w:w="2835" w:type="dxa"/>
            <w:vMerge/>
            <w:vAlign w:val="center"/>
          </w:tcPr>
          <w:p w14:paraId="11BC5DDD" w14:textId="77777777" w:rsidR="006A7E2A" w:rsidRPr="00435FCF" w:rsidRDefault="006A7E2A" w:rsidP="00137935">
            <w:pPr>
              <w:widowControl w:val="0"/>
              <w:numPr>
                <w:ilvl w:val="1"/>
                <w:numId w:val="0"/>
              </w:numPr>
              <w:spacing w:after="0" w:line="240" w:lineRule="auto"/>
              <w:ind w:left="567" w:firstLine="567"/>
              <w:jc w:val="center"/>
              <w:rPr>
                <w:rFonts w:ascii="Times New Roman" w:hAnsi="Times New Roman"/>
                <w:sz w:val="20"/>
                <w:lang w:val="en-US"/>
              </w:rPr>
            </w:pPr>
          </w:p>
        </w:tc>
      </w:tr>
      <w:tr w:rsidR="00137935" w:rsidRPr="00435FCF" w14:paraId="70511FF0" w14:textId="77777777" w:rsidTr="009471A5">
        <w:trPr>
          <w:trHeight w:val="457"/>
        </w:trPr>
        <w:tc>
          <w:tcPr>
            <w:tcW w:w="1701" w:type="dxa"/>
            <w:vAlign w:val="center"/>
          </w:tcPr>
          <w:p w14:paraId="2946124C" w14:textId="77777777" w:rsidR="0025180A" w:rsidRPr="00435FCF" w:rsidRDefault="0025180A" w:rsidP="00137935">
            <w:pPr>
              <w:widowControl w:val="0"/>
              <w:numPr>
                <w:ilvl w:val="1"/>
                <w:numId w:val="0"/>
              </w:numPr>
              <w:spacing w:after="0" w:line="240" w:lineRule="auto"/>
              <w:ind w:left="567" w:hanging="675"/>
              <w:jc w:val="center"/>
              <w:rPr>
                <w:rFonts w:ascii="Times New Roman" w:hAnsi="Times New Roman"/>
                <w:sz w:val="20"/>
                <w:lang w:val="en-US"/>
              </w:rPr>
            </w:pPr>
          </w:p>
        </w:tc>
        <w:tc>
          <w:tcPr>
            <w:tcW w:w="2694" w:type="dxa"/>
            <w:vAlign w:val="center"/>
          </w:tcPr>
          <w:p w14:paraId="0038B459" w14:textId="77777777" w:rsidR="0025180A" w:rsidRPr="00435FCF" w:rsidRDefault="0025180A" w:rsidP="00137935">
            <w:pPr>
              <w:widowControl w:val="0"/>
              <w:numPr>
                <w:ilvl w:val="1"/>
                <w:numId w:val="0"/>
              </w:numPr>
              <w:spacing w:after="0" w:line="240" w:lineRule="auto"/>
              <w:ind w:left="567" w:hanging="675"/>
              <w:jc w:val="center"/>
              <w:rPr>
                <w:rFonts w:ascii="Times New Roman" w:hAnsi="Times New Roman"/>
                <w:sz w:val="20"/>
                <w:lang w:val="en-US"/>
              </w:rPr>
            </w:pPr>
          </w:p>
        </w:tc>
        <w:tc>
          <w:tcPr>
            <w:tcW w:w="2835" w:type="dxa"/>
            <w:vAlign w:val="center"/>
          </w:tcPr>
          <w:p w14:paraId="1A6B706F" w14:textId="77777777" w:rsidR="0025180A" w:rsidRPr="00435FCF" w:rsidRDefault="0025180A" w:rsidP="00137935">
            <w:pPr>
              <w:widowControl w:val="0"/>
              <w:numPr>
                <w:ilvl w:val="1"/>
                <w:numId w:val="0"/>
              </w:numPr>
              <w:spacing w:after="0" w:line="240" w:lineRule="auto"/>
              <w:ind w:left="567" w:hanging="675"/>
              <w:jc w:val="center"/>
              <w:rPr>
                <w:rFonts w:ascii="Times New Roman" w:hAnsi="Times New Roman"/>
                <w:sz w:val="20"/>
                <w:lang w:val="en-US"/>
              </w:rPr>
            </w:pPr>
          </w:p>
        </w:tc>
        <w:tc>
          <w:tcPr>
            <w:tcW w:w="2835" w:type="dxa"/>
            <w:vAlign w:val="center"/>
          </w:tcPr>
          <w:p w14:paraId="26C50B59" w14:textId="77777777" w:rsidR="0025180A" w:rsidRPr="00435FCF" w:rsidRDefault="0025180A" w:rsidP="00137935">
            <w:pPr>
              <w:widowControl w:val="0"/>
              <w:numPr>
                <w:ilvl w:val="1"/>
                <w:numId w:val="0"/>
              </w:numPr>
              <w:spacing w:after="0" w:line="240" w:lineRule="auto"/>
              <w:ind w:left="567" w:hanging="675"/>
              <w:jc w:val="center"/>
              <w:rPr>
                <w:rFonts w:ascii="Times New Roman" w:hAnsi="Times New Roman"/>
                <w:sz w:val="20"/>
                <w:lang w:val="en-US"/>
              </w:rPr>
            </w:pPr>
          </w:p>
        </w:tc>
      </w:tr>
      <w:tr w:rsidR="00137935" w:rsidRPr="00435FCF" w14:paraId="27D1D19C" w14:textId="77777777" w:rsidTr="007677C8">
        <w:tc>
          <w:tcPr>
            <w:tcW w:w="1701" w:type="dxa"/>
            <w:vAlign w:val="center"/>
          </w:tcPr>
          <w:p w14:paraId="73433EF5"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c>
          <w:tcPr>
            <w:tcW w:w="2694" w:type="dxa"/>
            <w:vAlign w:val="center"/>
          </w:tcPr>
          <w:p w14:paraId="75D3381C"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c>
          <w:tcPr>
            <w:tcW w:w="2835" w:type="dxa"/>
            <w:vAlign w:val="center"/>
          </w:tcPr>
          <w:p w14:paraId="431C74CC"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c>
          <w:tcPr>
            <w:tcW w:w="2835" w:type="dxa"/>
            <w:vAlign w:val="center"/>
          </w:tcPr>
          <w:p w14:paraId="35B97BDE"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r>
      <w:tr w:rsidR="0025180A" w:rsidRPr="00435FCF" w14:paraId="43703D87" w14:textId="77777777" w:rsidTr="007677C8">
        <w:tc>
          <w:tcPr>
            <w:tcW w:w="1701" w:type="dxa"/>
            <w:vAlign w:val="center"/>
          </w:tcPr>
          <w:p w14:paraId="37631EF8"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c>
          <w:tcPr>
            <w:tcW w:w="2694" w:type="dxa"/>
            <w:vAlign w:val="center"/>
          </w:tcPr>
          <w:p w14:paraId="70A7ED01"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c>
          <w:tcPr>
            <w:tcW w:w="2835" w:type="dxa"/>
            <w:vAlign w:val="center"/>
          </w:tcPr>
          <w:p w14:paraId="753C2231"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c>
          <w:tcPr>
            <w:tcW w:w="2835" w:type="dxa"/>
            <w:vAlign w:val="center"/>
          </w:tcPr>
          <w:p w14:paraId="1EF8A21F" w14:textId="77777777" w:rsidR="0025180A" w:rsidRPr="00435FCF" w:rsidRDefault="0025180A" w:rsidP="00137935">
            <w:pPr>
              <w:widowControl w:val="0"/>
              <w:numPr>
                <w:ilvl w:val="1"/>
                <w:numId w:val="0"/>
              </w:numPr>
              <w:spacing w:before="240" w:after="0" w:line="240" w:lineRule="auto"/>
              <w:ind w:left="567" w:hanging="675"/>
              <w:jc w:val="center"/>
              <w:rPr>
                <w:rFonts w:ascii="Times New Roman" w:hAnsi="Times New Roman"/>
                <w:i/>
                <w:sz w:val="20"/>
                <w:lang w:val="en-US"/>
              </w:rPr>
            </w:pPr>
          </w:p>
        </w:tc>
      </w:tr>
    </w:tbl>
    <w:p w14:paraId="43F53BB6" w14:textId="77777777" w:rsidR="009471A5" w:rsidRPr="00435FCF" w:rsidRDefault="009471A5" w:rsidP="00137935">
      <w:pPr>
        <w:widowControl w:val="0"/>
        <w:autoSpaceDE w:val="0"/>
        <w:autoSpaceDN w:val="0"/>
        <w:adjustRightInd w:val="0"/>
        <w:spacing w:after="0" w:line="240" w:lineRule="auto"/>
        <w:jc w:val="both"/>
        <w:rPr>
          <w:rFonts w:ascii="Times New Roman" w:hAnsi="Times New Roman"/>
          <w:sz w:val="24"/>
          <w:lang w:val="en-US"/>
        </w:rPr>
      </w:pPr>
    </w:p>
    <w:p w14:paraId="32007C86" w14:textId="77777777" w:rsidR="009471A5" w:rsidRPr="00435FCF" w:rsidRDefault="009471A5" w:rsidP="00137935">
      <w:pPr>
        <w:widowControl w:val="0"/>
        <w:autoSpaceDE w:val="0"/>
        <w:autoSpaceDN w:val="0"/>
        <w:adjustRightInd w:val="0"/>
        <w:spacing w:after="0" w:line="240" w:lineRule="auto"/>
        <w:jc w:val="both"/>
        <w:rPr>
          <w:rFonts w:ascii="Times New Roman" w:hAnsi="Times New Roman"/>
          <w:sz w:val="24"/>
          <w:lang w:val="en-US"/>
        </w:rPr>
      </w:pPr>
    </w:p>
    <w:p w14:paraId="4C405BC4" w14:textId="2AB83CCF" w:rsidR="006A7E2A" w:rsidRPr="00435FCF" w:rsidRDefault="006A7E2A" w:rsidP="002C2AE2">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Measurements have been performed by </w:t>
      </w:r>
      <w:r w:rsidRPr="00435FCF">
        <w:rPr>
          <w:rFonts w:ascii="Times New Roman" w:eastAsia="Times New Roman" w:hAnsi="Times New Roman" w:cs="Times New Roman"/>
          <w:sz w:val="24"/>
          <w:szCs w:val="24"/>
          <w:lang w:val="en-US" w:eastAsia="ru-RU"/>
        </w:rPr>
        <w:t>____________________________________________________</w:t>
      </w:r>
    </w:p>
    <w:p w14:paraId="5C0D536E" w14:textId="77777777" w:rsidR="006A7E2A" w:rsidRPr="00435FCF" w:rsidRDefault="006A7E2A" w:rsidP="00137935">
      <w:pPr>
        <w:spacing w:after="0" w:line="240" w:lineRule="auto"/>
        <w:ind w:left="5103"/>
        <w:rPr>
          <w:rFonts w:ascii="Times New Roman" w:hAnsi="Times New Roman"/>
          <w:sz w:val="20"/>
          <w:lang w:val="en-US"/>
        </w:rPr>
      </w:pPr>
      <w:r w:rsidRPr="00435FCF">
        <w:rPr>
          <w:rFonts w:ascii="Times New Roman" w:hAnsi="Times New Roman"/>
          <w:sz w:val="20"/>
          <w:lang w:val="en-US"/>
        </w:rPr>
        <w:t>(position, full name, signature, date)</w:t>
      </w:r>
    </w:p>
    <w:p w14:paraId="06468C04" w14:textId="22B25052" w:rsidR="006A7E2A" w:rsidRPr="00435FCF" w:rsidRDefault="006A7E2A" w:rsidP="00137935">
      <w:pPr>
        <w:widowControl w:val="0"/>
        <w:autoSpaceDE w:val="0"/>
        <w:autoSpaceDN w:val="0"/>
        <w:adjustRightInd w:val="0"/>
        <w:spacing w:after="0" w:line="240" w:lineRule="auto"/>
        <w:jc w:val="both"/>
        <w:rPr>
          <w:rFonts w:ascii="Times New Roman" w:hAnsi="Times New Roman"/>
          <w:sz w:val="24"/>
          <w:lang w:val="en-US"/>
        </w:rPr>
      </w:pPr>
      <w:r w:rsidRPr="00435FCF">
        <w:rPr>
          <w:rFonts w:ascii="Times New Roman" w:hAnsi="Times New Roman"/>
          <w:sz w:val="24"/>
          <w:lang w:val="en-US"/>
        </w:rPr>
        <w:t xml:space="preserve">Work performer </w:t>
      </w:r>
      <w:r w:rsidRPr="00435FCF">
        <w:rPr>
          <w:rFonts w:ascii="Times New Roman" w:eastAsia="Times New Roman" w:hAnsi="Times New Roman" w:cs="Times New Roman"/>
          <w:sz w:val="24"/>
          <w:szCs w:val="24"/>
          <w:lang w:val="en-US" w:eastAsia="ru-RU"/>
        </w:rPr>
        <w:t>______________________________________________________________________</w:t>
      </w:r>
    </w:p>
    <w:p w14:paraId="1EDEA319" w14:textId="374D3D43" w:rsidR="0025180A" w:rsidRPr="008F1333" w:rsidRDefault="006A7E2A" w:rsidP="002C2AE2">
      <w:pPr>
        <w:spacing w:after="0" w:line="240" w:lineRule="auto"/>
        <w:ind w:left="5103"/>
        <w:rPr>
          <w:rFonts w:ascii="Times New Roman" w:hAnsi="Times New Roman"/>
          <w:sz w:val="20"/>
          <w:lang w:val="en-US"/>
        </w:rPr>
      </w:pPr>
      <w:r w:rsidRPr="00435FCF">
        <w:rPr>
          <w:rFonts w:ascii="Times New Roman" w:hAnsi="Times New Roman"/>
          <w:sz w:val="20"/>
          <w:lang w:val="en-US"/>
        </w:rPr>
        <w:t>(position, full name, signature, date)</w:t>
      </w:r>
    </w:p>
    <w:sectPr w:rsidR="0025180A" w:rsidRPr="008F1333" w:rsidSect="00820438">
      <w:footerReference w:type="default" r:id="rId43"/>
      <w:pgSz w:w="11906" w:h="16838"/>
      <w:pgMar w:top="567" w:right="567" w:bottom="56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D2C4F6" w14:textId="77777777" w:rsidR="00486F2B" w:rsidRDefault="00486F2B">
      <w:pPr>
        <w:spacing w:after="0" w:line="240" w:lineRule="auto"/>
      </w:pPr>
      <w:r>
        <w:separator/>
      </w:r>
    </w:p>
    <w:p w14:paraId="40DAFDCA" w14:textId="77777777" w:rsidR="00486F2B" w:rsidRDefault="00486F2B"/>
  </w:endnote>
  <w:endnote w:type="continuationSeparator" w:id="0">
    <w:p w14:paraId="3B1EEF5F" w14:textId="77777777" w:rsidR="00486F2B" w:rsidRDefault="00486F2B">
      <w:pPr>
        <w:spacing w:after="0" w:line="240" w:lineRule="auto"/>
      </w:pPr>
      <w:r>
        <w:continuationSeparator/>
      </w:r>
    </w:p>
    <w:p w14:paraId="2CD1EDEC" w14:textId="77777777" w:rsidR="00486F2B" w:rsidRDefault="00486F2B"/>
  </w:endnote>
  <w:endnote w:type="continuationNotice" w:id="1">
    <w:p w14:paraId="22D971DF" w14:textId="77777777" w:rsidR="00486F2B" w:rsidRDefault="00486F2B">
      <w:pPr>
        <w:spacing w:after="0" w:line="240" w:lineRule="auto"/>
      </w:pPr>
    </w:p>
    <w:p w14:paraId="0AF236BB" w14:textId="77777777" w:rsidR="00486F2B" w:rsidRDefault="00486F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0000000000000000000"/>
    <w:charset w:val="00"/>
    <w:family w:val="roman"/>
    <w:notTrueType/>
    <w:pitch w:val="default"/>
  </w:font>
  <w:font w:name="SimHei">
    <w:altName w:val="黑体"/>
    <w:panose1 w:val="02010600030101010101"/>
    <w:charset w:val="86"/>
    <w:family w:val="modern"/>
    <w:pitch w:val="fixed"/>
    <w:sig w:usb0="800002BF" w:usb1="38CF7CFA"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Полужирный">
    <w:altName w:val="Times New Roman"/>
    <w:panose1 w:val="00000000000000000000"/>
    <w:charset w:val="00"/>
    <w:family w:val="roman"/>
    <w:notTrueType/>
    <w:pitch w:val="default"/>
  </w:font>
  <w:font w:name="Arial CYR">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 w:name="Source Han Sans CN Regular">
    <w:charset w:val="01"/>
    <w:family w:val="auto"/>
    <w:pitch w:val="variable"/>
  </w:font>
  <w:font w:name="PT Astra Serif">
    <w:altName w:val="Cambria"/>
    <w:charset w:val="CC"/>
    <w:family w:val="roman"/>
    <w:pitch w:val="variable"/>
    <w:sig w:usb0="A00002EF" w:usb1="5000204B" w:usb2="00000020" w:usb3="00000000" w:csb0="00000097"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5"/>
      <w:gridCol w:w="3318"/>
    </w:tblGrid>
    <w:tr w:rsidR="00486F2B" w:rsidRPr="00641BEE" w14:paraId="43B46A82" w14:textId="77777777" w:rsidTr="00C87EEB">
      <w:trPr>
        <w:cantSplit/>
        <w:trHeight w:val="454"/>
      </w:trPr>
      <w:tc>
        <w:tcPr>
          <w:tcW w:w="6803" w:type="dxa"/>
          <w:vAlign w:val="center"/>
        </w:tcPr>
        <w:p w14:paraId="104D6EF1" w14:textId="77777777" w:rsidR="00486F2B" w:rsidRPr="00C87EEB" w:rsidRDefault="00486F2B" w:rsidP="00C87EEB">
          <w:pPr>
            <w:pStyle w:val="ab"/>
            <w:rPr>
              <w:rFonts w:asciiTheme="majorBidi" w:hAnsiTheme="majorBidi" w:cstheme="majorBidi"/>
              <w:sz w:val="18"/>
              <w:szCs w:val="18"/>
            </w:rPr>
          </w:pPr>
          <w:r w:rsidRPr="002C2AE2">
            <w:rPr>
              <w:rFonts w:asciiTheme="majorBidi" w:hAnsiTheme="majorBidi"/>
              <w:sz w:val="18"/>
              <w:lang w:val="en-US"/>
            </w:rPr>
            <w:t>ED</w:t>
          </w:r>
          <w:r w:rsidRPr="00C87EEB">
            <w:rPr>
              <w:rFonts w:asciiTheme="majorBidi" w:hAnsiTheme="majorBidi"/>
              <w:sz w:val="18"/>
              <w:szCs w:val="18"/>
            </w:rPr>
            <w:t>.</w:t>
          </w:r>
          <w:r w:rsidRPr="002C2AE2">
            <w:rPr>
              <w:rFonts w:asciiTheme="majorBidi" w:hAnsiTheme="majorBidi"/>
              <w:sz w:val="18"/>
              <w:lang w:val="en-US"/>
            </w:rPr>
            <w:t>NPAS</w:t>
          </w:r>
          <w:r w:rsidRPr="00C87EEB">
            <w:rPr>
              <w:rFonts w:asciiTheme="majorBidi" w:hAnsiTheme="majorBidi"/>
              <w:sz w:val="18"/>
              <w:szCs w:val="18"/>
            </w:rPr>
            <w:t>.</w:t>
          </w:r>
          <w:r w:rsidRPr="002C2AE2">
            <w:rPr>
              <w:rFonts w:asciiTheme="majorBidi" w:hAnsiTheme="majorBidi"/>
              <w:sz w:val="18"/>
              <w:lang w:val="en-US"/>
            </w:rPr>
            <w:t>DD</w:t>
          </w:r>
          <w:r w:rsidRPr="00C87EEB">
            <w:rPr>
              <w:rFonts w:asciiTheme="majorBidi" w:hAnsiTheme="majorBidi"/>
              <w:sz w:val="18"/>
              <w:szCs w:val="18"/>
            </w:rPr>
            <w:t>.</w:t>
          </w:r>
          <w:r w:rsidRPr="002C2AE2">
            <w:rPr>
              <w:rFonts w:asciiTheme="majorBidi" w:hAnsiTheme="majorBidi"/>
              <w:sz w:val="18"/>
              <w:lang w:val="en-US"/>
            </w:rPr>
            <w:t>PCM</w:t>
          </w:r>
          <w:r w:rsidRPr="00C87EEB">
            <w:rPr>
              <w:rFonts w:asciiTheme="majorBidi" w:hAnsiTheme="majorBidi"/>
              <w:sz w:val="18"/>
              <w:szCs w:val="18"/>
            </w:rPr>
            <w:t>.</w:t>
          </w:r>
          <w:r w:rsidRPr="002C2AE2">
            <w:rPr>
              <w:rFonts w:asciiTheme="majorBidi" w:hAnsiTheme="majorBidi"/>
              <w:sz w:val="18"/>
              <w:lang w:val="en-US"/>
            </w:rPr>
            <w:t>PMD</w:t>
          </w:r>
          <w:r w:rsidRPr="00C87EEB">
            <w:rPr>
              <w:rFonts w:asciiTheme="majorBidi" w:hAnsiTheme="majorBidi"/>
              <w:sz w:val="18"/>
              <w:szCs w:val="18"/>
            </w:rPr>
            <w:t>.</w:t>
          </w:r>
          <w:r w:rsidRPr="002C2AE2">
            <w:rPr>
              <w:rFonts w:asciiTheme="majorBidi" w:hAnsiTheme="majorBidi"/>
              <w:sz w:val="18"/>
              <w:lang w:val="en-US"/>
            </w:rPr>
            <w:t>EN</w:t>
          </w:r>
          <w:r w:rsidRPr="00C87EEB">
            <w:rPr>
              <w:rFonts w:asciiTheme="majorBidi" w:hAnsiTheme="majorBidi"/>
              <w:sz w:val="18"/>
              <w:szCs w:val="18"/>
            </w:rPr>
            <w:t>-005</w:t>
          </w:r>
          <w:r>
            <w:rPr>
              <w:rFonts w:asciiTheme="majorBidi" w:hAnsiTheme="majorBidi"/>
              <w:sz w:val="18"/>
              <w:szCs w:val="18"/>
            </w:rPr>
            <w:t>-1.0</w:t>
          </w:r>
          <w:r w:rsidRPr="00C87EEB">
            <w:rPr>
              <w:rFonts w:asciiTheme="majorBidi" w:hAnsiTheme="majorBidi"/>
              <w:sz w:val="18"/>
              <w:szCs w:val="18"/>
            </w:rPr>
            <w:t xml:space="preserve"> </w:t>
          </w:r>
        </w:p>
      </w:tc>
      <w:tc>
        <w:tcPr>
          <w:tcW w:w="3402" w:type="dxa"/>
          <w:vAlign w:val="center"/>
        </w:tcPr>
        <w:p w14:paraId="05A5C648" w14:textId="0A3F8617" w:rsidR="00486F2B" w:rsidRPr="003432D4" w:rsidRDefault="00486F2B" w:rsidP="001974FE">
          <w:pPr>
            <w:pStyle w:val="ab"/>
            <w:jc w:val="right"/>
            <w:rPr>
              <w:rFonts w:asciiTheme="majorBidi" w:hAnsiTheme="majorBidi" w:cstheme="majorBidi"/>
              <w:bCs/>
              <w:smallCaps/>
              <w:sz w:val="18"/>
              <w:szCs w:val="18"/>
            </w:rPr>
          </w:pPr>
          <w:r>
            <w:rPr>
              <w:sz w:val="18"/>
              <w:szCs w:val="18"/>
              <w:lang w:val="en-US"/>
            </w:rPr>
            <w:t>Page</w:t>
          </w:r>
          <w:r>
            <w:rPr>
              <w:sz w:val="18"/>
              <w:szCs w:val="18"/>
            </w:rPr>
            <w:t xml:space="preserve"> </w:t>
          </w:r>
          <w:r w:rsidRPr="003432D4">
            <w:rPr>
              <w:rFonts w:asciiTheme="majorBidi" w:hAnsiTheme="majorBidi" w:cstheme="majorBidi"/>
              <w:sz w:val="18"/>
              <w:szCs w:val="18"/>
            </w:rPr>
            <w:fldChar w:fldCharType="begin"/>
          </w:r>
          <w:r w:rsidRPr="003432D4">
            <w:rPr>
              <w:rFonts w:asciiTheme="majorBidi" w:hAnsiTheme="majorBidi" w:cstheme="majorBidi"/>
              <w:sz w:val="18"/>
              <w:szCs w:val="18"/>
            </w:rPr>
            <w:instrText xml:space="preserve"> PAGE   \* MERGEFORMAT </w:instrText>
          </w:r>
          <w:r w:rsidRPr="003432D4">
            <w:rPr>
              <w:rFonts w:asciiTheme="majorBidi" w:hAnsiTheme="majorBidi" w:cstheme="majorBidi"/>
              <w:sz w:val="18"/>
              <w:szCs w:val="18"/>
            </w:rPr>
            <w:fldChar w:fldCharType="separate"/>
          </w:r>
          <w:r w:rsidR="00435FCF">
            <w:rPr>
              <w:rFonts w:asciiTheme="majorBidi" w:hAnsiTheme="majorBidi" w:cstheme="majorBidi"/>
              <w:noProof/>
              <w:sz w:val="18"/>
              <w:szCs w:val="18"/>
            </w:rPr>
            <w:t>10</w:t>
          </w:r>
          <w:r w:rsidRPr="003432D4">
            <w:rPr>
              <w:rFonts w:asciiTheme="majorBidi" w:hAnsiTheme="majorBidi" w:cstheme="majorBidi"/>
              <w:sz w:val="18"/>
              <w:szCs w:val="18"/>
            </w:rPr>
            <w:fldChar w:fldCharType="end"/>
          </w:r>
          <w:r>
            <w:rPr>
              <w:sz w:val="18"/>
              <w:szCs w:val="18"/>
            </w:rPr>
            <w:t xml:space="preserve"> </w:t>
          </w:r>
          <w:r>
            <w:rPr>
              <w:sz w:val="18"/>
              <w:szCs w:val="18"/>
              <w:lang w:val="en-US"/>
            </w:rPr>
            <w:t>of</w:t>
          </w:r>
          <w:r>
            <w:rPr>
              <w:sz w:val="18"/>
              <w:szCs w:val="18"/>
            </w:rPr>
            <w:t xml:space="preserve"> </w:t>
          </w:r>
          <w:r w:rsidRPr="003432D4">
            <w:rPr>
              <w:rFonts w:asciiTheme="majorBidi" w:hAnsiTheme="majorBidi" w:cstheme="majorBidi"/>
              <w:bCs/>
              <w:smallCaps/>
              <w:sz w:val="18"/>
              <w:szCs w:val="18"/>
            </w:rPr>
            <w:fldChar w:fldCharType="begin"/>
          </w:r>
          <w:r w:rsidRPr="003432D4">
            <w:rPr>
              <w:rFonts w:asciiTheme="majorBidi" w:hAnsiTheme="majorBidi" w:cstheme="majorBidi"/>
              <w:bCs/>
              <w:smallCaps/>
              <w:sz w:val="18"/>
              <w:szCs w:val="18"/>
            </w:rPr>
            <w:instrText xml:space="preserve"> NUMPAGES   \* MERGEFORMAT </w:instrText>
          </w:r>
          <w:r w:rsidRPr="003432D4">
            <w:rPr>
              <w:rFonts w:asciiTheme="majorBidi" w:hAnsiTheme="majorBidi" w:cstheme="majorBidi"/>
              <w:bCs/>
              <w:smallCaps/>
              <w:sz w:val="18"/>
              <w:szCs w:val="18"/>
            </w:rPr>
            <w:fldChar w:fldCharType="separate"/>
          </w:r>
          <w:r w:rsidR="00435FCF">
            <w:rPr>
              <w:rFonts w:asciiTheme="majorBidi" w:hAnsiTheme="majorBidi" w:cstheme="majorBidi"/>
              <w:bCs/>
              <w:smallCaps/>
              <w:noProof/>
              <w:sz w:val="18"/>
              <w:szCs w:val="18"/>
            </w:rPr>
            <w:t>233</w:t>
          </w:r>
          <w:r w:rsidRPr="003432D4">
            <w:rPr>
              <w:rFonts w:asciiTheme="majorBidi" w:hAnsiTheme="majorBidi" w:cstheme="majorBidi"/>
              <w:bCs/>
              <w:smallCaps/>
              <w:sz w:val="18"/>
              <w:szCs w:val="18"/>
            </w:rPr>
            <w:fldChar w:fldCharType="end"/>
          </w:r>
        </w:p>
      </w:tc>
    </w:tr>
  </w:tbl>
  <w:p w14:paraId="7B66D976" w14:textId="77777777" w:rsidR="00486F2B" w:rsidRPr="00A737BA" w:rsidRDefault="00486F2B" w:rsidP="00A737BA">
    <w:pPr>
      <w:pStyle w:val="ab"/>
      <w:rPr>
        <w:sz w:val="2"/>
        <w:szCs w:val="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947"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64"/>
      <w:gridCol w:w="3367"/>
      <w:gridCol w:w="3367"/>
    </w:tblGrid>
    <w:tr w:rsidR="00486F2B" w:rsidRPr="00641BEE" w14:paraId="33708928" w14:textId="77777777" w:rsidTr="003432D4">
      <w:trPr>
        <w:cantSplit/>
        <w:trHeight w:val="567"/>
      </w:trPr>
      <w:tc>
        <w:tcPr>
          <w:tcW w:w="1666" w:type="pct"/>
        </w:tcPr>
        <w:p w14:paraId="39D732E0" w14:textId="77777777" w:rsidR="00486F2B" w:rsidRPr="00641BEE" w:rsidRDefault="00486F2B" w:rsidP="00D145C3">
          <w:pPr>
            <w:pStyle w:val="ab"/>
            <w:rPr>
              <w:rFonts w:asciiTheme="majorBidi" w:hAnsiTheme="majorBidi" w:cstheme="majorBidi"/>
              <w:color w:val="auto"/>
              <w:sz w:val="18"/>
              <w:szCs w:val="18"/>
            </w:rPr>
          </w:pPr>
        </w:p>
      </w:tc>
      <w:tc>
        <w:tcPr>
          <w:tcW w:w="1667" w:type="pct"/>
          <w:vAlign w:val="center"/>
        </w:tcPr>
        <w:p w14:paraId="0FC77D2A" w14:textId="67867448" w:rsidR="00486F2B" w:rsidRPr="007C426F" w:rsidRDefault="00486F2B" w:rsidP="006C4396">
          <w:pPr>
            <w:pStyle w:val="NormalBase"/>
            <w:jc w:val="center"/>
            <w:rPr>
              <w:rFonts w:ascii="Times New Roman" w:hAnsi="Times New Roman" w:cs="Times New Roman"/>
              <w:color w:val="auto"/>
              <w:szCs w:val="20"/>
            </w:rPr>
          </w:pPr>
          <w:r w:rsidRPr="002C2AE2">
            <w:rPr>
              <w:rFonts w:ascii="Times New Roman" w:hAnsi="Times New Roman"/>
              <w:color w:val="auto"/>
              <w:lang w:val="en-US"/>
            </w:rPr>
            <w:t>Cairo</w:t>
          </w:r>
          <w:r>
            <w:rPr>
              <w:rFonts w:ascii="Times New Roman" w:hAnsi="Times New Roman"/>
              <w:color w:val="auto"/>
              <w:szCs w:val="20"/>
            </w:rPr>
            <w:t xml:space="preserve"> – 2023</w:t>
          </w:r>
        </w:p>
      </w:tc>
      <w:tc>
        <w:tcPr>
          <w:tcW w:w="1667" w:type="pct"/>
          <w:tcMar>
            <w:right w:w="108" w:type="dxa"/>
          </w:tcMar>
          <w:vAlign w:val="bottom"/>
        </w:tcPr>
        <w:p w14:paraId="73197A2A" w14:textId="77777777" w:rsidR="00486F2B" w:rsidRPr="00641BEE" w:rsidRDefault="00486F2B" w:rsidP="00D145C3">
          <w:pPr>
            <w:pStyle w:val="FooterRight"/>
            <w:rPr>
              <w:rFonts w:asciiTheme="majorBidi" w:hAnsiTheme="majorBidi" w:cstheme="majorBidi"/>
              <w:color w:val="auto"/>
              <w:szCs w:val="18"/>
            </w:rPr>
          </w:pPr>
        </w:p>
      </w:tc>
    </w:tr>
  </w:tbl>
  <w:p w14:paraId="7F4A8C95" w14:textId="77777777" w:rsidR="00486F2B" w:rsidRDefault="00486F2B">
    <w:pPr>
      <w:pStyle w:val="ab"/>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8"/>
      <w:gridCol w:w="3325"/>
    </w:tblGrid>
    <w:tr w:rsidR="00486F2B" w:rsidRPr="00641BEE" w14:paraId="0D6F5771" w14:textId="77777777" w:rsidTr="00C87EEB">
      <w:trPr>
        <w:cantSplit/>
        <w:trHeight w:val="454"/>
      </w:trPr>
      <w:tc>
        <w:tcPr>
          <w:tcW w:w="6803" w:type="dxa"/>
          <w:vAlign w:val="center"/>
        </w:tcPr>
        <w:p w14:paraId="67F7367B" w14:textId="77777777" w:rsidR="00486F2B" w:rsidRPr="00C87EEB" w:rsidRDefault="00486F2B" w:rsidP="00C87EEB">
          <w:pPr>
            <w:pStyle w:val="ab"/>
            <w:rPr>
              <w:rFonts w:asciiTheme="majorBidi" w:hAnsiTheme="majorBidi" w:cstheme="majorBidi"/>
              <w:sz w:val="18"/>
              <w:szCs w:val="18"/>
            </w:rPr>
          </w:pPr>
          <w:r w:rsidRPr="00BD73E3">
            <w:rPr>
              <w:rFonts w:asciiTheme="majorBidi" w:hAnsiTheme="majorBidi"/>
              <w:sz w:val="18"/>
              <w:szCs w:val="18"/>
            </w:rPr>
            <w:t>ED</w:t>
          </w:r>
          <w:r w:rsidRPr="00C87EEB">
            <w:rPr>
              <w:rFonts w:asciiTheme="majorBidi" w:hAnsiTheme="majorBidi"/>
              <w:sz w:val="18"/>
              <w:szCs w:val="18"/>
            </w:rPr>
            <w:t>.</w:t>
          </w:r>
          <w:r w:rsidRPr="00BD73E3">
            <w:rPr>
              <w:rFonts w:asciiTheme="majorBidi" w:hAnsiTheme="majorBidi"/>
              <w:sz w:val="18"/>
              <w:szCs w:val="18"/>
            </w:rPr>
            <w:t>NPAS</w:t>
          </w:r>
          <w:r w:rsidRPr="00C87EEB">
            <w:rPr>
              <w:rFonts w:asciiTheme="majorBidi" w:hAnsiTheme="majorBidi"/>
              <w:sz w:val="18"/>
              <w:szCs w:val="18"/>
            </w:rPr>
            <w:t>.</w:t>
          </w:r>
          <w:r w:rsidRPr="00BD73E3">
            <w:rPr>
              <w:rFonts w:asciiTheme="majorBidi" w:hAnsiTheme="majorBidi"/>
              <w:sz w:val="18"/>
              <w:szCs w:val="18"/>
            </w:rPr>
            <w:t>DD</w:t>
          </w:r>
          <w:r w:rsidRPr="00C87EEB">
            <w:rPr>
              <w:rFonts w:asciiTheme="majorBidi" w:hAnsiTheme="majorBidi"/>
              <w:sz w:val="18"/>
              <w:szCs w:val="18"/>
            </w:rPr>
            <w:t>.</w:t>
          </w:r>
          <w:r w:rsidRPr="00BD73E3">
            <w:rPr>
              <w:rFonts w:asciiTheme="majorBidi" w:hAnsiTheme="majorBidi"/>
              <w:sz w:val="18"/>
              <w:szCs w:val="18"/>
            </w:rPr>
            <w:t>PCM</w:t>
          </w:r>
          <w:r w:rsidRPr="00C87EEB">
            <w:rPr>
              <w:rFonts w:asciiTheme="majorBidi" w:hAnsiTheme="majorBidi"/>
              <w:sz w:val="18"/>
              <w:szCs w:val="18"/>
            </w:rPr>
            <w:t>.</w:t>
          </w:r>
          <w:r w:rsidRPr="00BD73E3">
            <w:rPr>
              <w:rFonts w:asciiTheme="majorBidi" w:hAnsiTheme="majorBidi"/>
              <w:sz w:val="18"/>
              <w:szCs w:val="18"/>
            </w:rPr>
            <w:t>PMD</w:t>
          </w:r>
          <w:r w:rsidRPr="00C87EEB">
            <w:rPr>
              <w:rFonts w:asciiTheme="majorBidi" w:hAnsiTheme="majorBidi"/>
              <w:sz w:val="18"/>
              <w:szCs w:val="18"/>
            </w:rPr>
            <w:t>.</w:t>
          </w:r>
          <w:r w:rsidRPr="00BD73E3">
            <w:rPr>
              <w:rFonts w:asciiTheme="majorBidi" w:hAnsiTheme="majorBidi"/>
              <w:sz w:val="18"/>
              <w:szCs w:val="18"/>
            </w:rPr>
            <w:t>EN</w:t>
          </w:r>
          <w:r w:rsidRPr="00C87EEB">
            <w:rPr>
              <w:rFonts w:asciiTheme="majorBidi" w:hAnsiTheme="majorBidi"/>
              <w:sz w:val="18"/>
              <w:szCs w:val="18"/>
            </w:rPr>
            <w:t>-005</w:t>
          </w:r>
          <w:r>
            <w:rPr>
              <w:rFonts w:asciiTheme="majorBidi" w:hAnsiTheme="majorBidi"/>
              <w:sz w:val="18"/>
              <w:szCs w:val="18"/>
            </w:rPr>
            <w:t>-1.0</w:t>
          </w:r>
          <w:r w:rsidRPr="00C87EEB">
            <w:rPr>
              <w:rFonts w:asciiTheme="majorBidi" w:hAnsiTheme="majorBidi"/>
              <w:sz w:val="18"/>
              <w:szCs w:val="18"/>
            </w:rPr>
            <w:t xml:space="preserve"> </w:t>
          </w:r>
        </w:p>
      </w:tc>
      <w:tc>
        <w:tcPr>
          <w:tcW w:w="3402" w:type="dxa"/>
          <w:vAlign w:val="center"/>
        </w:tcPr>
        <w:p w14:paraId="11F209D1" w14:textId="7CE94FF6" w:rsidR="00486F2B" w:rsidRPr="003432D4" w:rsidRDefault="00486F2B" w:rsidP="00C87EEB">
          <w:pPr>
            <w:pStyle w:val="ab"/>
            <w:jc w:val="right"/>
            <w:rPr>
              <w:rFonts w:asciiTheme="majorBidi" w:hAnsiTheme="majorBidi" w:cstheme="majorBidi"/>
              <w:bCs/>
              <w:smallCaps/>
              <w:sz w:val="18"/>
              <w:szCs w:val="18"/>
            </w:rPr>
          </w:pPr>
          <w:proofErr w:type="spellStart"/>
          <w:r>
            <w:rPr>
              <w:sz w:val="18"/>
              <w:szCs w:val="18"/>
            </w:rPr>
            <w:t>Cтраница</w:t>
          </w:r>
          <w:proofErr w:type="spellEnd"/>
          <w:r>
            <w:rPr>
              <w:sz w:val="18"/>
              <w:szCs w:val="18"/>
            </w:rPr>
            <w:t xml:space="preserve"> </w:t>
          </w:r>
          <w:r w:rsidRPr="003432D4">
            <w:rPr>
              <w:rFonts w:asciiTheme="majorBidi" w:hAnsiTheme="majorBidi" w:cstheme="majorBidi"/>
              <w:sz w:val="18"/>
              <w:szCs w:val="18"/>
            </w:rPr>
            <w:fldChar w:fldCharType="begin"/>
          </w:r>
          <w:r w:rsidRPr="003432D4">
            <w:rPr>
              <w:rFonts w:asciiTheme="majorBidi" w:hAnsiTheme="majorBidi" w:cstheme="majorBidi"/>
              <w:sz w:val="18"/>
              <w:szCs w:val="18"/>
            </w:rPr>
            <w:instrText xml:space="preserve"> PAGE   \* MERGEFORMAT </w:instrText>
          </w:r>
          <w:r w:rsidRPr="003432D4">
            <w:rPr>
              <w:rFonts w:asciiTheme="majorBidi" w:hAnsiTheme="majorBidi" w:cstheme="majorBidi"/>
              <w:sz w:val="18"/>
              <w:szCs w:val="18"/>
            </w:rPr>
            <w:fldChar w:fldCharType="separate"/>
          </w:r>
          <w:r w:rsidR="00435FCF">
            <w:rPr>
              <w:rFonts w:asciiTheme="majorBidi" w:hAnsiTheme="majorBidi" w:cstheme="majorBidi"/>
              <w:noProof/>
              <w:sz w:val="18"/>
              <w:szCs w:val="18"/>
            </w:rPr>
            <w:t>26</w:t>
          </w:r>
          <w:r w:rsidRPr="003432D4">
            <w:rPr>
              <w:rFonts w:asciiTheme="majorBidi" w:hAnsiTheme="majorBidi" w:cstheme="majorBidi"/>
              <w:sz w:val="18"/>
              <w:szCs w:val="18"/>
            </w:rPr>
            <w:fldChar w:fldCharType="end"/>
          </w:r>
          <w:r>
            <w:rPr>
              <w:sz w:val="18"/>
              <w:szCs w:val="18"/>
            </w:rPr>
            <w:t xml:space="preserve"> из </w:t>
          </w:r>
          <w:r w:rsidRPr="003432D4">
            <w:rPr>
              <w:rFonts w:asciiTheme="majorBidi" w:hAnsiTheme="majorBidi" w:cstheme="majorBidi"/>
              <w:bCs/>
              <w:smallCaps/>
              <w:sz w:val="18"/>
              <w:szCs w:val="18"/>
            </w:rPr>
            <w:fldChar w:fldCharType="begin"/>
          </w:r>
          <w:r w:rsidRPr="003432D4">
            <w:rPr>
              <w:rFonts w:asciiTheme="majorBidi" w:hAnsiTheme="majorBidi" w:cstheme="majorBidi"/>
              <w:bCs/>
              <w:smallCaps/>
              <w:sz w:val="18"/>
              <w:szCs w:val="18"/>
            </w:rPr>
            <w:instrText xml:space="preserve"> NUMPAGES   \* MERGEFORMAT </w:instrText>
          </w:r>
          <w:r w:rsidRPr="003432D4">
            <w:rPr>
              <w:rFonts w:asciiTheme="majorBidi" w:hAnsiTheme="majorBidi" w:cstheme="majorBidi"/>
              <w:bCs/>
              <w:smallCaps/>
              <w:sz w:val="18"/>
              <w:szCs w:val="18"/>
            </w:rPr>
            <w:fldChar w:fldCharType="separate"/>
          </w:r>
          <w:r w:rsidR="00435FCF">
            <w:rPr>
              <w:rFonts w:asciiTheme="majorBidi" w:hAnsiTheme="majorBidi" w:cstheme="majorBidi"/>
              <w:bCs/>
              <w:smallCaps/>
              <w:noProof/>
              <w:sz w:val="18"/>
              <w:szCs w:val="18"/>
            </w:rPr>
            <w:t>233</w:t>
          </w:r>
          <w:r w:rsidRPr="003432D4">
            <w:rPr>
              <w:rFonts w:asciiTheme="majorBidi" w:hAnsiTheme="majorBidi" w:cstheme="majorBidi"/>
              <w:bCs/>
              <w:smallCaps/>
              <w:sz w:val="18"/>
              <w:szCs w:val="18"/>
            </w:rPr>
            <w:fldChar w:fldCharType="end"/>
          </w:r>
        </w:p>
      </w:tc>
    </w:tr>
  </w:tbl>
  <w:p w14:paraId="797FC84A" w14:textId="77777777" w:rsidR="00486F2B" w:rsidRPr="008F1333" w:rsidRDefault="00486F2B">
    <w:pPr>
      <w:pStyle w:val="ab"/>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64D5B0" w14:textId="77777777" w:rsidR="00486F2B" w:rsidRDefault="00486F2B">
    <w:pPr>
      <w:pStyle w:val="ab"/>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103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57"/>
      <w:gridCol w:w="7391"/>
    </w:tblGrid>
    <w:tr w:rsidR="00486F2B" w:rsidRPr="00614403" w14:paraId="5B720517" w14:textId="77777777" w:rsidTr="00D65413">
      <w:trPr>
        <w:cantSplit/>
        <w:trHeight w:val="454"/>
      </w:trPr>
      <w:tc>
        <w:tcPr>
          <w:tcW w:w="0" w:type="auto"/>
        </w:tcPr>
        <w:p w14:paraId="2DE36C86" w14:textId="77777777" w:rsidR="00486F2B" w:rsidRPr="006B02AC" w:rsidRDefault="00486F2B" w:rsidP="006B02AC">
          <w:pPr>
            <w:pStyle w:val="ab"/>
            <w:spacing w:before="120"/>
            <w:rPr>
              <w:rFonts w:asciiTheme="majorBidi" w:hAnsiTheme="majorBidi"/>
              <w:sz w:val="18"/>
              <w:szCs w:val="18"/>
            </w:rPr>
          </w:pPr>
          <w:r>
            <w:rPr>
              <w:rFonts w:asciiTheme="majorBidi" w:hAnsiTheme="majorBidi"/>
              <w:sz w:val="18"/>
              <w:szCs w:val="18"/>
            </w:rPr>
            <w:t>ED.NPAS.QI.PCM.PMD.EN-005-1.0</w:t>
          </w:r>
        </w:p>
      </w:tc>
      <w:tc>
        <w:tcPr>
          <w:tcW w:w="7391" w:type="dxa"/>
        </w:tcPr>
        <w:p w14:paraId="08C728B9" w14:textId="46FC6635" w:rsidR="00486F2B" w:rsidRPr="006B02AC" w:rsidRDefault="00486F2B" w:rsidP="006555DB">
          <w:pPr>
            <w:pStyle w:val="ab"/>
            <w:spacing w:before="120"/>
            <w:jc w:val="right"/>
            <w:rPr>
              <w:rFonts w:asciiTheme="majorBidi" w:hAnsiTheme="majorBidi"/>
              <w:sz w:val="18"/>
              <w:szCs w:val="18"/>
            </w:rPr>
          </w:pPr>
          <w:r>
            <w:rPr>
              <w:rFonts w:asciiTheme="majorBidi" w:hAnsiTheme="majorBidi"/>
              <w:sz w:val="18"/>
              <w:szCs w:val="18"/>
              <w:lang w:val="en-US"/>
            </w:rPr>
            <w:t>Page</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PAGE   \* MERGEFORMAT </w:instrText>
          </w:r>
          <w:r w:rsidRPr="006B02AC">
            <w:rPr>
              <w:rFonts w:asciiTheme="majorBidi" w:hAnsiTheme="majorBidi"/>
              <w:sz w:val="18"/>
              <w:szCs w:val="18"/>
            </w:rPr>
            <w:fldChar w:fldCharType="separate"/>
          </w:r>
          <w:r w:rsidR="007C1731">
            <w:rPr>
              <w:rFonts w:asciiTheme="majorBidi" w:hAnsiTheme="majorBidi"/>
              <w:noProof/>
              <w:sz w:val="18"/>
              <w:szCs w:val="18"/>
            </w:rPr>
            <w:t>70</w:t>
          </w:r>
          <w:r w:rsidRPr="006B02AC">
            <w:rPr>
              <w:rFonts w:asciiTheme="majorBidi" w:hAnsiTheme="majorBidi"/>
              <w:sz w:val="18"/>
              <w:szCs w:val="18"/>
            </w:rPr>
            <w:fldChar w:fldCharType="end"/>
          </w:r>
          <w:r>
            <w:rPr>
              <w:rFonts w:asciiTheme="majorBidi" w:hAnsiTheme="majorBidi"/>
              <w:sz w:val="18"/>
              <w:szCs w:val="18"/>
            </w:rPr>
            <w:t xml:space="preserve"> </w:t>
          </w:r>
          <w:r>
            <w:rPr>
              <w:rFonts w:asciiTheme="majorBidi" w:hAnsiTheme="majorBidi"/>
              <w:sz w:val="18"/>
              <w:szCs w:val="18"/>
              <w:lang w:val="en-US"/>
            </w:rPr>
            <w:t>of</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NUMPAGES   \* MERGEFORMAT </w:instrText>
          </w:r>
          <w:r w:rsidRPr="006B02AC">
            <w:rPr>
              <w:rFonts w:asciiTheme="majorBidi" w:hAnsiTheme="majorBidi"/>
              <w:sz w:val="18"/>
              <w:szCs w:val="18"/>
            </w:rPr>
            <w:fldChar w:fldCharType="separate"/>
          </w:r>
          <w:r w:rsidR="007C1731">
            <w:rPr>
              <w:rFonts w:asciiTheme="majorBidi" w:hAnsiTheme="majorBidi"/>
              <w:noProof/>
              <w:sz w:val="18"/>
              <w:szCs w:val="18"/>
            </w:rPr>
            <w:t>233</w:t>
          </w:r>
          <w:r w:rsidRPr="006B02AC">
            <w:rPr>
              <w:rFonts w:asciiTheme="majorBidi" w:hAnsiTheme="majorBidi"/>
              <w:sz w:val="18"/>
              <w:szCs w:val="18"/>
            </w:rPr>
            <w:fldChar w:fldCharType="end"/>
          </w:r>
        </w:p>
      </w:tc>
    </w:tr>
  </w:tbl>
  <w:p w14:paraId="403A32ED" w14:textId="77777777" w:rsidR="00486F2B" w:rsidRDefault="00486F2B" w:rsidP="005B11AD">
    <w:pPr>
      <w:tabs>
        <w:tab w:val="left" w:pos="1072"/>
      </w:tabs>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7"/>
      <w:gridCol w:w="3326"/>
    </w:tblGrid>
    <w:tr w:rsidR="00486F2B" w:rsidRPr="00641BEE" w14:paraId="62F93B86" w14:textId="77777777" w:rsidTr="0019089E">
      <w:trPr>
        <w:cantSplit/>
        <w:trHeight w:val="454"/>
      </w:trPr>
      <w:tc>
        <w:tcPr>
          <w:tcW w:w="6803" w:type="dxa"/>
        </w:tcPr>
        <w:p w14:paraId="5915576C" w14:textId="77777777" w:rsidR="00486F2B" w:rsidRPr="00264E9B" w:rsidRDefault="00486F2B" w:rsidP="0019089E">
          <w:pPr>
            <w:pStyle w:val="ab"/>
            <w:spacing w:before="120"/>
            <w:rPr>
              <w:rFonts w:asciiTheme="majorBidi" w:hAnsiTheme="majorBidi" w:cstheme="majorBidi"/>
              <w:sz w:val="18"/>
              <w:szCs w:val="18"/>
            </w:rPr>
          </w:pPr>
          <w:r>
            <w:rPr>
              <w:rFonts w:asciiTheme="majorBidi" w:hAnsiTheme="majorBidi"/>
              <w:sz w:val="18"/>
              <w:szCs w:val="18"/>
            </w:rPr>
            <w:t>ED.NPAS.QI.PCM.PMD.EN-005-1.0</w:t>
          </w:r>
        </w:p>
      </w:tc>
      <w:tc>
        <w:tcPr>
          <w:tcW w:w="3402" w:type="dxa"/>
        </w:tcPr>
        <w:p w14:paraId="22C7B862" w14:textId="22FC6E33" w:rsidR="00486F2B" w:rsidRPr="003432D4" w:rsidRDefault="00486F2B" w:rsidP="0019089E">
          <w:pPr>
            <w:pStyle w:val="ab"/>
            <w:spacing w:before="120"/>
            <w:jc w:val="right"/>
            <w:rPr>
              <w:rFonts w:asciiTheme="majorBidi" w:hAnsiTheme="majorBidi" w:cstheme="majorBidi"/>
              <w:bCs/>
              <w:smallCaps/>
              <w:sz w:val="18"/>
              <w:szCs w:val="18"/>
            </w:rPr>
          </w:pPr>
          <w:proofErr w:type="spellStart"/>
          <w:r>
            <w:rPr>
              <w:sz w:val="18"/>
              <w:szCs w:val="18"/>
            </w:rPr>
            <w:t>Cтpanицa</w:t>
          </w:r>
          <w:proofErr w:type="spellEnd"/>
          <w:r>
            <w:rPr>
              <w:sz w:val="18"/>
              <w:szCs w:val="18"/>
            </w:rPr>
            <w:t xml:space="preserve"> </w:t>
          </w:r>
          <w:r w:rsidRPr="003432D4">
            <w:rPr>
              <w:rFonts w:asciiTheme="majorBidi" w:hAnsiTheme="majorBidi" w:cstheme="majorBidi"/>
              <w:sz w:val="18"/>
              <w:szCs w:val="18"/>
            </w:rPr>
            <w:fldChar w:fldCharType="begin"/>
          </w:r>
          <w:r w:rsidRPr="003432D4">
            <w:rPr>
              <w:rFonts w:asciiTheme="majorBidi" w:hAnsiTheme="majorBidi" w:cstheme="majorBidi"/>
              <w:sz w:val="18"/>
              <w:szCs w:val="18"/>
            </w:rPr>
            <w:instrText xml:space="preserve"> PAGE   \* MERGEFORMAT </w:instrText>
          </w:r>
          <w:r w:rsidRPr="003432D4">
            <w:rPr>
              <w:rFonts w:asciiTheme="majorBidi" w:hAnsiTheme="majorBidi" w:cstheme="majorBidi"/>
              <w:sz w:val="18"/>
              <w:szCs w:val="18"/>
            </w:rPr>
            <w:fldChar w:fldCharType="separate"/>
          </w:r>
          <w:r>
            <w:rPr>
              <w:rFonts w:asciiTheme="majorBidi" w:hAnsiTheme="majorBidi" w:cstheme="majorBidi"/>
              <w:sz w:val="18"/>
              <w:szCs w:val="18"/>
            </w:rPr>
            <w:t>59</w:t>
          </w:r>
          <w:r w:rsidRPr="003432D4">
            <w:rPr>
              <w:rFonts w:asciiTheme="majorBidi" w:hAnsiTheme="majorBidi" w:cstheme="majorBidi"/>
              <w:sz w:val="18"/>
              <w:szCs w:val="18"/>
            </w:rPr>
            <w:fldChar w:fldCharType="end"/>
          </w:r>
          <w:r>
            <w:rPr>
              <w:sz w:val="18"/>
              <w:szCs w:val="18"/>
            </w:rPr>
            <w:t xml:space="preserve"> из </w:t>
          </w:r>
          <w:r w:rsidRPr="003432D4">
            <w:rPr>
              <w:rFonts w:asciiTheme="majorBidi" w:hAnsiTheme="majorBidi" w:cstheme="majorBidi"/>
              <w:bCs/>
              <w:smallCaps/>
              <w:sz w:val="18"/>
              <w:szCs w:val="18"/>
            </w:rPr>
            <w:fldChar w:fldCharType="begin"/>
          </w:r>
          <w:r w:rsidRPr="003432D4">
            <w:rPr>
              <w:rFonts w:asciiTheme="majorBidi" w:hAnsiTheme="majorBidi" w:cstheme="majorBidi"/>
              <w:bCs/>
              <w:smallCaps/>
              <w:sz w:val="18"/>
              <w:szCs w:val="18"/>
            </w:rPr>
            <w:instrText xml:space="preserve"> NUMPAGES   \* MERGEFORMAT </w:instrText>
          </w:r>
          <w:r w:rsidRPr="003432D4">
            <w:rPr>
              <w:rFonts w:asciiTheme="majorBidi" w:hAnsiTheme="majorBidi" w:cstheme="majorBidi"/>
              <w:bCs/>
              <w:smallCaps/>
              <w:sz w:val="18"/>
              <w:szCs w:val="18"/>
            </w:rPr>
            <w:fldChar w:fldCharType="separate"/>
          </w:r>
          <w:r w:rsidR="00435FCF">
            <w:rPr>
              <w:rFonts w:asciiTheme="majorBidi" w:hAnsiTheme="majorBidi" w:cstheme="majorBidi"/>
              <w:bCs/>
              <w:smallCaps/>
              <w:noProof/>
              <w:sz w:val="18"/>
              <w:szCs w:val="18"/>
            </w:rPr>
            <w:t>233</w:t>
          </w:r>
          <w:r w:rsidRPr="003432D4">
            <w:rPr>
              <w:rFonts w:asciiTheme="majorBidi" w:hAnsiTheme="majorBidi" w:cstheme="majorBidi"/>
              <w:bCs/>
              <w:smallCaps/>
              <w:sz w:val="18"/>
              <w:szCs w:val="18"/>
            </w:rPr>
            <w:fldChar w:fldCharType="end"/>
          </w:r>
        </w:p>
      </w:tc>
    </w:tr>
  </w:tbl>
  <w:p w14:paraId="0E6D7F2A" w14:textId="77777777" w:rsidR="00486F2B" w:rsidRPr="006B02AC" w:rsidRDefault="00486F2B" w:rsidP="006B02AC">
    <w:pPr>
      <w:rPr>
        <w:sz w:val="2"/>
        <w:szCs w:val="2"/>
      </w:rPr>
    </w:pPr>
  </w:p>
  <w:p w14:paraId="19B42EEC" w14:textId="77777777" w:rsidR="00486F2B" w:rsidRDefault="00486F2B"/>
  <w:p w14:paraId="3078E435" w14:textId="77777777" w:rsidR="00486F2B" w:rsidRDefault="00486F2B"/>
  <w:p w14:paraId="28D7A23E" w14:textId="77777777" w:rsidR="00486F2B" w:rsidRDefault="00486F2B"/>
  <w:p w14:paraId="7377E7F5" w14:textId="77777777" w:rsidR="00486F2B" w:rsidRDefault="00486F2B"/>
  <w:p w14:paraId="5A0A8E20" w14:textId="77777777" w:rsidR="00486F2B" w:rsidRDefault="00486F2B"/>
  <w:p w14:paraId="61FB3FA9" w14:textId="77777777" w:rsidR="00486F2B" w:rsidRDefault="00486F2B"/>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4"/>
      <w:gridCol w:w="3319"/>
    </w:tblGrid>
    <w:tr w:rsidR="00486F2B" w:rsidRPr="00614403" w14:paraId="3EB5D39D" w14:textId="77777777" w:rsidTr="0019089E">
      <w:trPr>
        <w:cantSplit/>
        <w:trHeight w:val="454"/>
      </w:trPr>
      <w:tc>
        <w:tcPr>
          <w:tcW w:w="6803" w:type="dxa"/>
        </w:tcPr>
        <w:p w14:paraId="307EA2B1" w14:textId="77777777" w:rsidR="00486F2B" w:rsidRPr="006B02AC" w:rsidRDefault="00486F2B" w:rsidP="006B02AC">
          <w:pPr>
            <w:pStyle w:val="ab"/>
            <w:spacing w:before="120"/>
            <w:rPr>
              <w:rFonts w:asciiTheme="majorBidi" w:hAnsiTheme="majorBidi"/>
              <w:sz w:val="18"/>
              <w:szCs w:val="18"/>
            </w:rPr>
          </w:pPr>
          <w:r>
            <w:rPr>
              <w:rFonts w:asciiTheme="majorBidi" w:hAnsiTheme="majorBidi"/>
              <w:sz w:val="18"/>
            </w:rPr>
            <w:t>ED.NPAS.QI.PCM.PMD.EN-005-1.0</w:t>
          </w:r>
        </w:p>
      </w:tc>
      <w:tc>
        <w:tcPr>
          <w:tcW w:w="3402" w:type="dxa"/>
        </w:tcPr>
        <w:p w14:paraId="053433DA" w14:textId="4D9747FF" w:rsidR="00486F2B" w:rsidRPr="006B02AC" w:rsidRDefault="00486F2B" w:rsidP="000C62E9">
          <w:pPr>
            <w:pStyle w:val="ab"/>
            <w:spacing w:before="120"/>
            <w:jc w:val="right"/>
            <w:rPr>
              <w:rFonts w:asciiTheme="majorBidi" w:hAnsiTheme="majorBidi"/>
              <w:sz w:val="18"/>
              <w:szCs w:val="18"/>
            </w:rPr>
          </w:pPr>
          <w:proofErr w:type="spellStart"/>
          <w:r>
            <w:rPr>
              <w:rFonts w:asciiTheme="majorBidi" w:hAnsiTheme="majorBidi"/>
              <w:sz w:val="18"/>
            </w:rPr>
            <w:t>Page</w:t>
          </w:r>
          <w:proofErr w:type="spellEnd"/>
          <w:r>
            <w:rPr>
              <w:rFonts w:asciiTheme="majorBidi" w:hAnsiTheme="majorBidi"/>
              <w:sz w:val="18"/>
            </w:rPr>
            <w:t xml:space="preserve"> </w:t>
          </w:r>
          <w:r w:rsidRPr="006B02AC">
            <w:rPr>
              <w:rFonts w:asciiTheme="majorBidi" w:hAnsiTheme="majorBidi"/>
              <w:sz w:val="18"/>
            </w:rPr>
            <w:fldChar w:fldCharType="begin"/>
          </w:r>
          <w:r w:rsidRPr="006B02AC">
            <w:rPr>
              <w:rFonts w:asciiTheme="majorBidi" w:hAnsiTheme="majorBidi"/>
              <w:sz w:val="18"/>
            </w:rPr>
            <w:instrText xml:space="preserve"> PAGE   \* MERGEFORMAT </w:instrText>
          </w:r>
          <w:r w:rsidRPr="006B02AC">
            <w:rPr>
              <w:rFonts w:asciiTheme="majorBidi" w:hAnsiTheme="majorBidi"/>
              <w:sz w:val="18"/>
            </w:rPr>
            <w:fldChar w:fldCharType="separate"/>
          </w:r>
          <w:r w:rsidR="007C1731">
            <w:rPr>
              <w:rFonts w:asciiTheme="majorBidi" w:hAnsiTheme="majorBidi"/>
              <w:noProof/>
              <w:sz w:val="18"/>
            </w:rPr>
            <w:t>74</w:t>
          </w:r>
          <w:r w:rsidRPr="006B02AC">
            <w:rPr>
              <w:rFonts w:asciiTheme="majorBidi" w:hAnsiTheme="majorBidi"/>
              <w:sz w:val="18"/>
            </w:rPr>
            <w:fldChar w:fldCharType="end"/>
          </w:r>
          <w:r>
            <w:rPr>
              <w:rFonts w:asciiTheme="majorBidi" w:hAnsiTheme="majorBidi"/>
              <w:sz w:val="18"/>
            </w:rPr>
            <w:t xml:space="preserve"> </w:t>
          </w:r>
          <w:proofErr w:type="spellStart"/>
          <w:r>
            <w:rPr>
              <w:rFonts w:asciiTheme="majorBidi" w:hAnsiTheme="majorBidi"/>
              <w:sz w:val="18"/>
            </w:rPr>
            <w:t>of</w:t>
          </w:r>
          <w:proofErr w:type="spellEnd"/>
          <w:r>
            <w:rPr>
              <w:rFonts w:asciiTheme="majorBidi" w:hAnsiTheme="majorBidi"/>
              <w:sz w:val="18"/>
            </w:rPr>
            <w:t xml:space="preserve"> </w:t>
          </w:r>
          <w:r w:rsidRPr="006B02AC">
            <w:rPr>
              <w:rFonts w:asciiTheme="majorBidi" w:hAnsiTheme="majorBidi"/>
              <w:sz w:val="18"/>
            </w:rPr>
            <w:fldChar w:fldCharType="begin"/>
          </w:r>
          <w:r w:rsidRPr="006B02AC">
            <w:rPr>
              <w:rFonts w:asciiTheme="majorBidi" w:hAnsiTheme="majorBidi"/>
              <w:sz w:val="18"/>
            </w:rPr>
            <w:instrText xml:space="preserve"> NUMPAGES   \* MERGEFORMAT </w:instrText>
          </w:r>
          <w:r w:rsidRPr="006B02AC">
            <w:rPr>
              <w:rFonts w:asciiTheme="majorBidi" w:hAnsiTheme="majorBidi"/>
              <w:sz w:val="18"/>
            </w:rPr>
            <w:fldChar w:fldCharType="separate"/>
          </w:r>
          <w:r w:rsidR="007C1731">
            <w:rPr>
              <w:rFonts w:asciiTheme="majorBidi" w:hAnsiTheme="majorBidi"/>
              <w:noProof/>
              <w:sz w:val="18"/>
            </w:rPr>
            <w:t>233</w:t>
          </w:r>
          <w:r w:rsidRPr="006B02AC">
            <w:rPr>
              <w:rFonts w:asciiTheme="majorBidi" w:hAnsiTheme="majorBidi"/>
              <w:sz w:val="18"/>
            </w:rPr>
            <w:fldChar w:fldCharType="end"/>
          </w:r>
        </w:p>
      </w:tc>
    </w:tr>
  </w:tbl>
  <w:p w14:paraId="60840852" w14:textId="77777777" w:rsidR="00486F2B" w:rsidRDefault="00486F2B" w:rsidP="005B11AD">
    <w:pPr>
      <w:tabs>
        <w:tab w:val="left" w:pos="1072"/>
      </w:tabs>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4"/>
      <w:gridCol w:w="3319"/>
    </w:tblGrid>
    <w:tr w:rsidR="00486F2B" w:rsidRPr="00641BEE" w14:paraId="1F0EE8F0" w14:textId="77777777" w:rsidTr="0019089E">
      <w:trPr>
        <w:cantSplit/>
        <w:trHeight w:val="454"/>
      </w:trPr>
      <w:tc>
        <w:tcPr>
          <w:tcW w:w="6803" w:type="dxa"/>
        </w:tcPr>
        <w:p w14:paraId="6D159717" w14:textId="77777777" w:rsidR="00486F2B" w:rsidRPr="00264E9B" w:rsidRDefault="00486F2B" w:rsidP="0019089E">
          <w:pPr>
            <w:pStyle w:val="ab"/>
            <w:spacing w:before="120"/>
            <w:rPr>
              <w:rFonts w:asciiTheme="majorBidi" w:hAnsiTheme="majorBidi" w:cstheme="majorBidi"/>
              <w:sz w:val="18"/>
              <w:szCs w:val="18"/>
            </w:rPr>
          </w:pPr>
          <w:r>
            <w:rPr>
              <w:rFonts w:asciiTheme="majorBidi" w:hAnsiTheme="majorBidi"/>
              <w:sz w:val="18"/>
            </w:rPr>
            <w:t>ED.NPAS.QI.PCM.PMD.EN-005-1.0</w:t>
          </w:r>
        </w:p>
      </w:tc>
      <w:tc>
        <w:tcPr>
          <w:tcW w:w="3402" w:type="dxa"/>
        </w:tcPr>
        <w:p w14:paraId="70524430" w14:textId="46907228" w:rsidR="00486F2B" w:rsidRPr="003432D4" w:rsidRDefault="00486F2B" w:rsidP="0019089E">
          <w:pPr>
            <w:pStyle w:val="ab"/>
            <w:spacing w:before="120"/>
            <w:jc w:val="right"/>
            <w:rPr>
              <w:rFonts w:asciiTheme="majorBidi" w:hAnsiTheme="majorBidi" w:cstheme="majorBidi"/>
              <w:bCs/>
              <w:smallCaps/>
              <w:sz w:val="18"/>
              <w:szCs w:val="18"/>
            </w:rPr>
          </w:pPr>
          <w:proofErr w:type="spellStart"/>
          <w:r>
            <w:rPr>
              <w:sz w:val="18"/>
            </w:rPr>
            <w:t>Page</w:t>
          </w:r>
          <w:proofErr w:type="spellEnd"/>
          <w:r>
            <w:rPr>
              <w:sz w:val="18"/>
            </w:rPr>
            <w:t xml:space="preserve"> </w:t>
          </w:r>
          <w:r w:rsidRPr="003432D4">
            <w:rPr>
              <w:rFonts w:asciiTheme="majorBidi" w:hAnsiTheme="majorBidi" w:cstheme="majorBidi"/>
              <w:sz w:val="18"/>
            </w:rPr>
            <w:fldChar w:fldCharType="begin"/>
          </w:r>
          <w:r w:rsidRPr="003432D4">
            <w:rPr>
              <w:rFonts w:asciiTheme="majorBidi" w:hAnsiTheme="majorBidi" w:cstheme="majorBidi"/>
              <w:sz w:val="18"/>
            </w:rPr>
            <w:instrText xml:space="preserve"> PAGE   \* MERGEFORMAT </w:instrText>
          </w:r>
          <w:r w:rsidRPr="003432D4">
            <w:rPr>
              <w:rFonts w:asciiTheme="majorBidi" w:hAnsiTheme="majorBidi" w:cstheme="majorBidi"/>
              <w:sz w:val="18"/>
            </w:rPr>
            <w:fldChar w:fldCharType="separate"/>
          </w:r>
          <w:r>
            <w:rPr>
              <w:rFonts w:asciiTheme="majorBidi" w:hAnsiTheme="majorBidi" w:cstheme="majorBidi"/>
              <w:noProof/>
              <w:sz w:val="18"/>
            </w:rPr>
            <w:t>59</w:t>
          </w:r>
          <w:r w:rsidRPr="003432D4">
            <w:rPr>
              <w:rFonts w:asciiTheme="majorBidi" w:hAnsiTheme="majorBidi" w:cstheme="majorBidi"/>
              <w:sz w:val="18"/>
            </w:rPr>
            <w:fldChar w:fldCharType="end"/>
          </w:r>
          <w:r>
            <w:rPr>
              <w:sz w:val="18"/>
            </w:rPr>
            <w:t xml:space="preserve"> </w:t>
          </w:r>
          <w:proofErr w:type="spellStart"/>
          <w:r>
            <w:rPr>
              <w:sz w:val="18"/>
            </w:rPr>
            <w:t>of</w:t>
          </w:r>
          <w:proofErr w:type="spellEnd"/>
          <w:r>
            <w:rPr>
              <w:sz w:val="18"/>
            </w:rPr>
            <w:t xml:space="preserve"> </w:t>
          </w:r>
          <w:r w:rsidRPr="003432D4">
            <w:rPr>
              <w:rFonts w:asciiTheme="majorBidi" w:hAnsiTheme="majorBidi" w:cstheme="majorBidi"/>
              <w:smallCaps/>
              <w:sz w:val="18"/>
            </w:rPr>
            <w:fldChar w:fldCharType="begin"/>
          </w:r>
          <w:r w:rsidRPr="003432D4">
            <w:rPr>
              <w:rFonts w:asciiTheme="majorBidi" w:hAnsiTheme="majorBidi" w:cstheme="majorBidi"/>
              <w:smallCaps/>
              <w:sz w:val="18"/>
            </w:rPr>
            <w:instrText xml:space="preserve"> NUMPAGES   \* MERGEFORMAT </w:instrText>
          </w:r>
          <w:r w:rsidRPr="003432D4">
            <w:rPr>
              <w:rFonts w:asciiTheme="majorBidi" w:hAnsiTheme="majorBidi" w:cstheme="majorBidi"/>
              <w:smallCaps/>
              <w:sz w:val="18"/>
            </w:rPr>
            <w:fldChar w:fldCharType="separate"/>
          </w:r>
          <w:r w:rsidR="00435FCF">
            <w:rPr>
              <w:rFonts w:asciiTheme="majorBidi" w:hAnsiTheme="majorBidi" w:cstheme="majorBidi"/>
              <w:smallCaps/>
              <w:noProof/>
              <w:sz w:val="18"/>
            </w:rPr>
            <w:t>233</w:t>
          </w:r>
          <w:r w:rsidRPr="003432D4">
            <w:rPr>
              <w:rFonts w:asciiTheme="majorBidi" w:hAnsiTheme="majorBidi" w:cstheme="majorBidi"/>
              <w:smallCaps/>
              <w:sz w:val="18"/>
            </w:rPr>
            <w:fldChar w:fldCharType="end"/>
          </w:r>
        </w:p>
      </w:tc>
    </w:tr>
  </w:tbl>
  <w:p w14:paraId="1A0B10A3" w14:textId="77777777" w:rsidR="00486F2B" w:rsidRPr="006B02AC" w:rsidRDefault="00486F2B" w:rsidP="006B02AC">
    <w:pPr>
      <w:rPr>
        <w:sz w:val="2"/>
        <w:szCs w:val="2"/>
      </w:rPr>
    </w:pPr>
  </w:p>
  <w:p w14:paraId="358A01B3" w14:textId="77777777" w:rsidR="00486F2B" w:rsidRDefault="00486F2B"/>
  <w:p w14:paraId="0A700A9F" w14:textId="77777777" w:rsidR="00486F2B" w:rsidRDefault="00486F2B"/>
  <w:p w14:paraId="07541A08" w14:textId="77777777" w:rsidR="00486F2B" w:rsidRDefault="00486F2B"/>
  <w:p w14:paraId="40775516" w14:textId="77777777" w:rsidR="00486F2B" w:rsidRDefault="00486F2B"/>
  <w:p w14:paraId="3D07FEF7" w14:textId="77777777" w:rsidR="00486F2B" w:rsidRDefault="00486F2B"/>
  <w:p w14:paraId="76CD18A0" w14:textId="77777777" w:rsidR="00486F2B" w:rsidRDefault="00486F2B"/>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21"/>
      <w:gridCol w:w="5162"/>
    </w:tblGrid>
    <w:tr w:rsidR="00486F2B" w:rsidRPr="00614403" w14:paraId="78EEB862" w14:textId="77777777" w:rsidTr="0019089E">
      <w:trPr>
        <w:cantSplit/>
        <w:trHeight w:val="454"/>
      </w:trPr>
      <w:tc>
        <w:tcPr>
          <w:tcW w:w="6803" w:type="dxa"/>
        </w:tcPr>
        <w:p w14:paraId="0F2D4230" w14:textId="77777777" w:rsidR="00486F2B" w:rsidRPr="006B02AC" w:rsidRDefault="00486F2B" w:rsidP="006B02AC">
          <w:pPr>
            <w:pStyle w:val="ab"/>
            <w:spacing w:before="120"/>
            <w:rPr>
              <w:rFonts w:asciiTheme="majorBidi" w:hAnsiTheme="majorBidi"/>
              <w:sz w:val="18"/>
              <w:szCs w:val="18"/>
            </w:rPr>
          </w:pPr>
          <w:r>
            <w:rPr>
              <w:rFonts w:asciiTheme="majorBidi" w:hAnsiTheme="majorBidi"/>
              <w:sz w:val="18"/>
              <w:szCs w:val="18"/>
            </w:rPr>
            <w:t>ED.NPAS.QI.PCM.PMD.EN-005-1.0</w:t>
          </w:r>
        </w:p>
      </w:tc>
      <w:tc>
        <w:tcPr>
          <w:tcW w:w="3402" w:type="dxa"/>
        </w:tcPr>
        <w:p w14:paraId="5650E85A" w14:textId="53DF677B" w:rsidR="00486F2B" w:rsidRPr="006B02AC" w:rsidRDefault="00486F2B" w:rsidP="00DC0819">
          <w:pPr>
            <w:pStyle w:val="ab"/>
            <w:spacing w:before="120"/>
            <w:jc w:val="right"/>
            <w:rPr>
              <w:rFonts w:asciiTheme="majorBidi" w:hAnsiTheme="majorBidi"/>
              <w:sz w:val="18"/>
              <w:szCs w:val="18"/>
            </w:rPr>
          </w:pPr>
          <w:r w:rsidRPr="002C2AE2">
            <w:rPr>
              <w:rFonts w:asciiTheme="majorBidi" w:hAnsiTheme="majorBidi"/>
              <w:sz w:val="18"/>
              <w:lang w:val="en-US"/>
            </w:rPr>
            <w:t>Page</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PAGE   \* MERGEFORMAT </w:instrText>
          </w:r>
          <w:r w:rsidRPr="006B02AC">
            <w:rPr>
              <w:rFonts w:asciiTheme="majorBidi" w:hAnsiTheme="majorBidi"/>
              <w:sz w:val="18"/>
              <w:szCs w:val="18"/>
            </w:rPr>
            <w:fldChar w:fldCharType="separate"/>
          </w:r>
          <w:r w:rsidR="00435FCF">
            <w:rPr>
              <w:rFonts w:asciiTheme="majorBidi" w:hAnsiTheme="majorBidi"/>
              <w:noProof/>
              <w:sz w:val="18"/>
              <w:szCs w:val="18"/>
            </w:rPr>
            <w:t>96</w:t>
          </w:r>
          <w:r w:rsidRPr="006B02AC">
            <w:rPr>
              <w:rFonts w:asciiTheme="majorBidi" w:hAnsiTheme="majorBidi"/>
              <w:sz w:val="18"/>
              <w:szCs w:val="18"/>
            </w:rPr>
            <w:fldChar w:fldCharType="end"/>
          </w:r>
          <w:r>
            <w:rPr>
              <w:rFonts w:asciiTheme="majorBidi" w:hAnsiTheme="majorBidi"/>
              <w:sz w:val="18"/>
              <w:szCs w:val="18"/>
            </w:rPr>
            <w:t xml:space="preserve"> </w:t>
          </w:r>
          <w:r w:rsidRPr="002C2AE2">
            <w:rPr>
              <w:rFonts w:asciiTheme="majorBidi" w:hAnsiTheme="majorBidi"/>
              <w:sz w:val="18"/>
              <w:lang w:val="en-US"/>
            </w:rPr>
            <w:t>of</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NUMPAGES   \* MERGEFORMAT </w:instrText>
          </w:r>
          <w:r w:rsidRPr="006B02AC">
            <w:rPr>
              <w:rFonts w:asciiTheme="majorBidi" w:hAnsiTheme="majorBidi"/>
              <w:sz w:val="18"/>
              <w:szCs w:val="18"/>
            </w:rPr>
            <w:fldChar w:fldCharType="separate"/>
          </w:r>
          <w:r w:rsidR="00435FCF" w:rsidRPr="00435FCF">
            <w:rPr>
              <w:rFonts w:asciiTheme="majorBidi" w:hAnsiTheme="majorBidi"/>
              <w:noProof/>
              <w:sz w:val="18"/>
            </w:rPr>
            <w:t>233</w:t>
          </w:r>
          <w:r w:rsidRPr="006B02AC">
            <w:rPr>
              <w:rFonts w:asciiTheme="majorBidi" w:hAnsiTheme="majorBidi"/>
              <w:sz w:val="18"/>
              <w:szCs w:val="18"/>
            </w:rPr>
            <w:fldChar w:fldCharType="end"/>
          </w:r>
        </w:p>
      </w:tc>
    </w:tr>
  </w:tbl>
  <w:p w14:paraId="792472D2" w14:textId="77777777" w:rsidR="00486F2B" w:rsidRDefault="00486F2B" w:rsidP="005B11AD">
    <w:pPr>
      <w:tabs>
        <w:tab w:val="left" w:pos="1072"/>
      </w:tabs>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942"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6"/>
      <w:gridCol w:w="5181"/>
    </w:tblGrid>
    <w:tr w:rsidR="00486F2B" w:rsidRPr="00614403" w14:paraId="1C323AA8" w14:textId="77777777" w:rsidTr="00F66DE3">
      <w:trPr>
        <w:cantSplit/>
        <w:trHeight w:val="20"/>
      </w:trPr>
      <w:tc>
        <w:tcPr>
          <w:tcW w:w="4981" w:type="dxa"/>
        </w:tcPr>
        <w:p w14:paraId="2777522E" w14:textId="77777777" w:rsidR="00486F2B" w:rsidRPr="006B02AC" w:rsidRDefault="00486F2B" w:rsidP="00F66DE3">
          <w:pPr>
            <w:pStyle w:val="ab"/>
            <w:rPr>
              <w:rFonts w:asciiTheme="majorBidi" w:hAnsiTheme="majorBidi"/>
              <w:sz w:val="18"/>
              <w:szCs w:val="18"/>
            </w:rPr>
          </w:pPr>
          <w:r>
            <w:rPr>
              <w:rFonts w:asciiTheme="majorBidi" w:hAnsiTheme="majorBidi"/>
              <w:sz w:val="18"/>
              <w:szCs w:val="18"/>
            </w:rPr>
            <w:t>ED.NPAS.QI.PCM.PMD.EN-005-1.0</w:t>
          </w:r>
        </w:p>
      </w:tc>
      <w:tc>
        <w:tcPr>
          <w:tcW w:w="5319" w:type="dxa"/>
        </w:tcPr>
        <w:p w14:paraId="2798639D" w14:textId="1A850235" w:rsidR="00486F2B" w:rsidRPr="006B02AC" w:rsidRDefault="00486F2B" w:rsidP="00B02B96">
          <w:pPr>
            <w:pStyle w:val="ab"/>
            <w:tabs>
              <w:tab w:val="clear" w:pos="4703"/>
              <w:tab w:val="center" w:pos="3173"/>
            </w:tabs>
            <w:jc w:val="right"/>
            <w:rPr>
              <w:rFonts w:asciiTheme="majorBidi" w:hAnsiTheme="majorBidi"/>
              <w:sz w:val="18"/>
              <w:szCs w:val="18"/>
            </w:rPr>
          </w:pPr>
          <w:r w:rsidRPr="002C2AE2">
            <w:rPr>
              <w:rFonts w:asciiTheme="majorBidi" w:hAnsiTheme="majorBidi"/>
              <w:sz w:val="18"/>
              <w:lang w:val="en-US"/>
            </w:rPr>
            <w:t>Page</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PAGE   \* MERGEFORMAT </w:instrText>
          </w:r>
          <w:r w:rsidRPr="006B02AC">
            <w:rPr>
              <w:rFonts w:asciiTheme="majorBidi" w:hAnsiTheme="majorBidi"/>
              <w:sz w:val="18"/>
              <w:szCs w:val="18"/>
            </w:rPr>
            <w:fldChar w:fldCharType="separate"/>
          </w:r>
          <w:r w:rsidR="007C1731">
            <w:rPr>
              <w:rFonts w:asciiTheme="majorBidi" w:hAnsiTheme="majorBidi"/>
              <w:noProof/>
              <w:sz w:val="18"/>
              <w:szCs w:val="18"/>
            </w:rPr>
            <w:t>99</w:t>
          </w:r>
          <w:r w:rsidRPr="006B02AC">
            <w:rPr>
              <w:rFonts w:asciiTheme="majorBidi" w:hAnsiTheme="majorBidi"/>
              <w:sz w:val="18"/>
              <w:szCs w:val="18"/>
            </w:rPr>
            <w:fldChar w:fldCharType="end"/>
          </w:r>
          <w:r>
            <w:rPr>
              <w:rFonts w:asciiTheme="majorBidi" w:hAnsiTheme="majorBidi"/>
              <w:sz w:val="18"/>
              <w:szCs w:val="18"/>
            </w:rPr>
            <w:t xml:space="preserve"> </w:t>
          </w:r>
          <w:r w:rsidRPr="002C2AE2">
            <w:rPr>
              <w:rFonts w:asciiTheme="majorBidi" w:hAnsiTheme="majorBidi"/>
              <w:sz w:val="18"/>
              <w:lang w:val="en-US"/>
            </w:rPr>
            <w:t>of</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NUMPAGES   \* MERGEFORMAT </w:instrText>
          </w:r>
          <w:r w:rsidRPr="006B02AC">
            <w:rPr>
              <w:rFonts w:asciiTheme="majorBidi" w:hAnsiTheme="majorBidi"/>
              <w:sz w:val="18"/>
              <w:szCs w:val="18"/>
            </w:rPr>
            <w:fldChar w:fldCharType="separate"/>
          </w:r>
          <w:r w:rsidR="007C1731" w:rsidRPr="007C1731">
            <w:rPr>
              <w:rFonts w:asciiTheme="majorBidi" w:hAnsiTheme="majorBidi"/>
              <w:noProof/>
              <w:sz w:val="18"/>
            </w:rPr>
            <w:t>233</w:t>
          </w:r>
          <w:r w:rsidRPr="006B02AC">
            <w:rPr>
              <w:rFonts w:asciiTheme="majorBidi" w:hAnsiTheme="majorBidi"/>
              <w:sz w:val="18"/>
              <w:szCs w:val="18"/>
            </w:rPr>
            <w:fldChar w:fldCharType="end"/>
          </w:r>
        </w:p>
      </w:tc>
    </w:tr>
  </w:tbl>
  <w:p w14:paraId="4E00F07C" w14:textId="77777777" w:rsidR="00486F2B" w:rsidRDefault="00486F2B" w:rsidP="00F66DE3">
    <w:pPr>
      <w:tabs>
        <w:tab w:val="left" w:pos="1072"/>
      </w:tabs>
      <w:spacing w:after="0"/>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4"/>
      <w:gridCol w:w="3319"/>
    </w:tblGrid>
    <w:tr w:rsidR="00486F2B" w:rsidRPr="00614403" w14:paraId="3EF5E1DE" w14:textId="77777777" w:rsidTr="0019089E">
      <w:trPr>
        <w:cantSplit/>
        <w:trHeight w:val="454"/>
      </w:trPr>
      <w:tc>
        <w:tcPr>
          <w:tcW w:w="6803" w:type="dxa"/>
        </w:tcPr>
        <w:p w14:paraId="1F2DC3E6" w14:textId="77777777" w:rsidR="00486F2B" w:rsidRPr="006B02AC" w:rsidRDefault="00486F2B" w:rsidP="006B02AC">
          <w:pPr>
            <w:pStyle w:val="ab"/>
            <w:spacing w:before="120"/>
            <w:rPr>
              <w:rFonts w:asciiTheme="majorBidi" w:hAnsiTheme="majorBidi"/>
              <w:sz w:val="18"/>
              <w:szCs w:val="18"/>
            </w:rPr>
          </w:pPr>
          <w:r>
            <w:rPr>
              <w:rFonts w:asciiTheme="majorBidi" w:hAnsiTheme="majorBidi"/>
              <w:sz w:val="18"/>
              <w:szCs w:val="18"/>
            </w:rPr>
            <w:t>ED.NPAS.QI.PCM.PMD.EN-005-1.0</w:t>
          </w:r>
        </w:p>
      </w:tc>
      <w:tc>
        <w:tcPr>
          <w:tcW w:w="3402" w:type="dxa"/>
        </w:tcPr>
        <w:p w14:paraId="39C112AA" w14:textId="66ACBEF1" w:rsidR="00486F2B" w:rsidRPr="006B02AC" w:rsidRDefault="00486F2B" w:rsidP="002028EB">
          <w:pPr>
            <w:pStyle w:val="ab"/>
            <w:spacing w:before="120"/>
            <w:jc w:val="right"/>
            <w:rPr>
              <w:rFonts w:asciiTheme="majorBidi" w:hAnsiTheme="majorBidi"/>
              <w:sz w:val="18"/>
              <w:szCs w:val="18"/>
            </w:rPr>
          </w:pPr>
          <w:r w:rsidRPr="002C2AE2">
            <w:rPr>
              <w:rFonts w:asciiTheme="majorBidi" w:hAnsiTheme="majorBidi"/>
              <w:sz w:val="18"/>
              <w:lang w:val="en-US"/>
            </w:rPr>
            <w:t>Page</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PAGE   \* MERGEFORMAT </w:instrText>
          </w:r>
          <w:r w:rsidRPr="006B02AC">
            <w:rPr>
              <w:rFonts w:asciiTheme="majorBidi" w:hAnsiTheme="majorBidi"/>
              <w:sz w:val="18"/>
              <w:szCs w:val="18"/>
            </w:rPr>
            <w:fldChar w:fldCharType="separate"/>
          </w:r>
          <w:r w:rsidR="007C1731">
            <w:rPr>
              <w:rFonts w:asciiTheme="majorBidi" w:hAnsiTheme="majorBidi"/>
              <w:noProof/>
              <w:sz w:val="18"/>
              <w:szCs w:val="18"/>
            </w:rPr>
            <w:t>209</w:t>
          </w:r>
          <w:r w:rsidRPr="006B02AC">
            <w:rPr>
              <w:rFonts w:asciiTheme="majorBidi" w:hAnsiTheme="majorBidi"/>
              <w:sz w:val="18"/>
              <w:szCs w:val="18"/>
            </w:rPr>
            <w:fldChar w:fldCharType="end"/>
          </w:r>
          <w:r>
            <w:rPr>
              <w:rFonts w:asciiTheme="majorBidi" w:hAnsiTheme="majorBidi"/>
              <w:sz w:val="18"/>
              <w:szCs w:val="18"/>
            </w:rPr>
            <w:t xml:space="preserve"> </w:t>
          </w:r>
          <w:r w:rsidRPr="002C2AE2">
            <w:rPr>
              <w:rFonts w:asciiTheme="majorBidi" w:hAnsiTheme="majorBidi"/>
              <w:sz w:val="18"/>
              <w:lang w:val="en-US"/>
            </w:rPr>
            <w:t>of</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NUMPAGES   \* MERGEFORMAT </w:instrText>
          </w:r>
          <w:r w:rsidRPr="006B02AC">
            <w:rPr>
              <w:rFonts w:asciiTheme="majorBidi" w:hAnsiTheme="majorBidi"/>
              <w:sz w:val="18"/>
              <w:szCs w:val="18"/>
            </w:rPr>
            <w:fldChar w:fldCharType="separate"/>
          </w:r>
          <w:r w:rsidR="007C1731" w:rsidRPr="007C1731">
            <w:rPr>
              <w:rFonts w:asciiTheme="majorBidi" w:hAnsiTheme="majorBidi"/>
              <w:noProof/>
              <w:sz w:val="18"/>
            </w:rPr>
            <w:t>233</w:t>
          </w:r>
          <w:r w:rsidRPr="006B02AC">
            <w:rPr>
              <w:rFonts w:asciiTheme="majorBidi" w:hAnsiTheme="majorBidi"/>
              <w:sz w:val="18"/>
              <w:szCs w:val="18"/>
            </w:rPr>
            <w:fldChar w:fldCharType="end"/>
          </w:r>
        </w:p>
      </w:tc>
    </w:tr>
  </w:tbl>
  <w:p w14:paraId="79E6E0E1" w14:textId="77777777" w:rsidR="00486F2B" w:rsidRDefault="00486F2B" w:rsidP="005B11AD">
    <w:pPr>
      <w:tabs>
        <w:tab w:val="left" w:pos="1072"/>
      </w:tabs>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4"/>
      <w:gridCol w:w="3319"/>
    </w:tblGrid>
    <w:tr w:rsidR="00486F2B" w:rsidRPr="00614403" w14:paraId="28063119" w14:textId="77777777" w:rsidTr="0019089E">
      <w:trPr>
        <w:cantSplit/>
        <w:trHeight w:val="454"/>
      </w:trPr>
      <w:tc>
        <w:tcPr>
          <w:tcW w:w="6803" w:type="dxa"/>
        </w:tcPr>
        <w:p w14:paraId="3332F34C" w14:textId="77777777" w:rsidR="00486F2B" w:rsidRPr="006B02AC" w:rsidRDefault="00486F2B" w:rsidP="006B02AC">
          <w:pPr>
            <w:pStyle w:val="ab"/>
            <w:spacing w:before="120"/>
            <w:rPr>
              <w:rFonts w:asciiTheme="majorBidi" w:hAnsiTheme="majorBidi"/>
              <w:sz w:val="18"/>
              <w:szCs w:val="18"/>
            </w:rPr>
          </w:pPr>
          <w:r>
            <w:rPr>
              <w:rFonts w:asciiTheme="majorBidi" w:hAnsiTheme="majorBidi"/>
              <w:sz w:val="18"/>
              <w:szCs w:val="18"/>
            </w:rPr>
            <w:t>ED.NPAS.QI.PCM.PMD.EN-005-1.0</w:t>
          </w:r>
        </w:p>
      </w:tc>
      <w:tc>
        <w:tcPr>
          <w:tcW w:w="3402" w:type="dxa"/>
        </w:tcPr>
        <w:p w14:paraId="44AC7B62" w14:textId="28C75B89" w:rsidR="00486F2B" w:rsidRPr="006B02AC" w:rsidRDefault="00486F2B" w:rsidP="00B4026E">
          <w:pPr>
            <w:pStyle w:val="ab"/>
            <w:spacing w:before="120"/>
            <w:jc w:val="right"/>
            <w:rPr>
              <w:rFonts w:asciiTheme="majorBidi" w:hAnsiTheme="majorBidi"/>
              <w:sz w:val="18"/>
              <w:szCs w:val="18"/>
            </w:rPr>
          </w:pPr>
          <w:r w:rsidRPr="002C2AE2">
            <w:rPr>
              <w:rFonts w:asciiTheme="majorBidi" w:hAnsiTheme="majorBidi"/>
              <w:sz w:val="18"/>
              <w:lang w:val="en-US"/>
            </w:rPr>
            <w:t>Page</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PAGE   \* MERGEFORMAT </w:instrText>
          </w:r>
          <w:r w:rsidRPr="006B02AC">
            <w:rPr>
              <w:rFonts w:asciiTheme="majorBidi" w:hAnsiTheme="majorBidi"/>
              <w:sz w:val="18"/>
              <w:szCs w:val="18"/>
            </w:rPr>
            <w:fldChar w:fldCharType="separate"/>
          </w:r>
          <w:r w:rsidR="007C1731">
            <w:rPr>
              <w:rFonts w:asciiTheme="majorBidi" w:hAnsiTheme="majorBidi"/>
              <w:noProof/>
              <w:sz w:val="18"/>
              <w:szCs w:val="18"/>
            </w:rPr>
            <w:t>228</w:t>
          </w:r>
          <w:r w:rsidRPr="006B02AC">
            <w:rPr>
              <w:rFonts w:asciiTheme="majorBidi" w:hAnsiTheme="majorBidi"/>
              <w:sz w:val="18"/>
              <w:szCs w:val="18"/>
            </w:rPr>
            <w:fldChar w:fldCharType="end"/>
          </w:r>
          <w:r>
            <w:rPr>
              <w:rFonts w:asciiTheme="majorBidi" w:hAnsiTheme="majorBidi"/>
              <w:sz w:val="18"/>
              <w:szCs w:val="18"/>
            </w:rPr>
            <w:t xml:space="preserve"> </w:t>
          </w:r>
          <w:r w:rsidRPr="002C2AE2">
            <w:rPr>
              <w:rFonts w:asciiTheme="majorBidi" w:hAnsiTheme="majorBidi"/>
              <w:sz w:val="18"/>
              <w:lang w:val="en-US"/>
            </w:rPr>
            <w:t>of</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NUMPAGES   \* MERGEFORMAT </w:instrText>
          </w:r>
          <w:r w:rsidRPr="006B02AC">
            <w:rPr>
              <w:rFonts w:asciiTheme="majorBidi" w:hAnsiTheme="majorBidi"/>
              <w:sz w:val="18"/>
              <w:szCs w:val="18"/>
            </w:rPr>
            <w:fldChar w:fldCharType="separate"/>
          </w:r>
          <w:r w:rsidR="007C1731" w:rsidRPr="007C1731">
            <w:rPr>
              <w:rFonts w:asciiTheme="majorBidi" w:hAnsiTheme="majorBidi"/>
              <w:noProof/>
              <w:sz w:val="18"/>
            </w:rPr>
            <w:t>233</w:t>
          </w:r>
          <w:r w:rsidRPr="006B02AC">
            <w:rPr>
              <w:rFonts w:asciiTheme="majorBidi" w:hAnsiTheme="majorBidi"/>
              <w:sz w:val="18"/>
              <w:szCs w:val="18"/>
            </w:rPr>
            <w:fldChar w:fldCharType="end"/>
          </w:r>
        </w:p>
      </w:tc>
    </w:tr>
  </w:tbl>
  <w:p w14:paraId="10966566" w14:textId="77777777" w:rsidR="00486F2B" w:rsidRDefault="00486F2B" w:rsidP="005B11AD">
    <w:pPr>
      <w:tabs>
        <w:tab w:val="left" w:pos="1072"/>
      </w:tabs>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896"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4"/>
      <w:gridCol w:w="3319"/>
    </w:tblGrid>
    <w:tr w:rsidR="00486F2B" w:rsidRPr="00614403" w14:paraId="533F5487" w14:textId="77777777" w:rsidTr="0019089E">
      <w:trPr>
        <w:cantSplit/>
        <w:trHeight w:val="454"/>
      </w:trPr>
      <w:tc>
        <w:tcPr>
          <w:tcW w:w="6803" w:type="dxa"/>
        </w:tcPr>
        <w:p w14:paraId="0850E9F1" w14:textId="77777777" w:rsidR="00486F2B" w:rsidRPr="006B02AC" w:rsidRDefault="00486F2B" w:rsidP="006B02AC">
          <w:pPr>
            <w:pStyle w:val="ab"/>
            <w:spacing w:before="120"/>
            <w:rPr>
              <w:rFonts w:asciiTheme="majorBidi" w:hAnsiTheme="majorBidi"/>
              <w:sz w:val="18"/>
              <w:szCs w:val="18"/>
            </w:rPr>
          </w:pPr>
          <w:r>
            <w:rPr>
              <w:rFonts w:asciiTheme="majorBidi" w:hAnsiTheme="majorBidi"/>
              <w:sz w:val="18"/>
              <w:szCs w:val="18"/>
            </w:rPr>
            <w:t>ED.NPAS.QI.PCM.PMD.EN-005-1.0</w:t>
          </w:r>
        </w:p>
      </w:tc>
      <w:tc>
        <w:tcPr>
          <w:tcW w:w="3402" w:type="dxa"/>
        </w:tcPr>
        <w:p w14:paraId="232B67F1" w14:textId="1E59523A" w:rsidR="00486F2B" w:rsidRPr="006B02AC" w:rsidRDefault="00486F2B" w:rsidP="006A7E2A">
          <w:pPr>
            <w:pStyle w:val="ab"/>
            <w:spacing w:before="120"/>
            <w:jc w:val="right"/>
            <w:rPr>
              <w:rFonts w:asciiTheme="majorBidi" w:hAnsiTheme="majorBidi"/>
              <w:sz w:val="18"/>
              <w:szCs w:val="18"/>
            </w:rPr>
          </w:pPr>
          <w:r w:rsidRPr="002C2AE2">
            <w:rPr>
              <w:rFonts w:asciiTheme="majorBidi" w:hAnsiTheme="majorBidi"/>
              <w:sz w:val="18"/>
              <w:lang w:val="en-US"/>
            </w:rPr>
            <w:t>Page</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PAGE   \* MERGEFORMAT </w:instrText>
          </w:r>
          <w:r w:rsidRPr="006B02AC">
            <w:rPr>
              <w:rFonts w:asciiTheme="majorBidi" w:hAnsiTheme="majorBidi"/>
              <w:sz w:val="18"/>
              <w:szCs w:val="18"/>
            </w:rPr>
            <w:fldChar w:fldCharType="separate"/>
          </w:r>
          <w:r w:rsidR="007C1731">
            <w:rPr>
              <w:rFonts w:asciiTheme="majorBidi" w:hAnsiTheme="majorBidi"/>
              <w:noProof/>
              <w:sz w:val="18"/>
              <w:szCs w:val="18"/>
            </w:rPr>
            <w:t>232</w:t>
          </w:r>
          <w:r w:rsidRPr="006B02AC">
            <w:rPr>
              <w:rFonts w:asciiTheme="majorBidi" w:hAnsiTheme="majorBidi"/>
              <w:sz w:val="18"/>
              <w:szCs w:val="18"/>
            </w:rPr>
            <w:fldChar w:fldCharType="end"/>
          </w:r>
          <w:r>
            <w:rPr>
              <w:rFonts w:asciiTheme="majorBidi" w:hAnsiTheme="majorBidi"/>
              <w:sz w:val="18"/>
              <w:szCs w:val="18"/>
            </w:rPr>
            <w:t xml:space="preserve"> </w:t>
          </w:r>
          <w:r w:rsidRPr="002C2AE2">
            <w:rPr>
              <w:rFonts w:asciiTheme="majorBidi" w:hAnsiTheme="majorBidi"/>
              <w:sz w:val="18"/>
              <w:lang w:val="en-US"/>
            </w:rPr>
            <w:t>of</w:t>
          </w:r>
          <w:r>
            <w:rPr>
              <w:rFonts w:asciiTheme="majorBidi" w:hAnsiTheme="majorBidi"/>
              <w:sz w:val="18"/>
              <w:szCs w:val="18"/>
            </w:rPr>
            <w:t xml:space="preserve"> </w:t>
          </w:r>
          <w:r w:rsidRPr="006B02AC">
            <w:rPr>
              <w:rFonts w:asciiTheme="majorBidi" w:hAnsiTheme="majorBidi"/>
              <w:sz w:val="18"/>
              <w:szCs w:val="18"/>
            </w:rPr>
            <w:fldChar w:fldCharType="begin"/>
          </w:r>
          <w:r w:rsidRPr="006B02AC">
            <w:rPr>
              <w:rFonts w:asciiTheme="majorBidi" w:hAnsiTheme="majorBidi"/>
              <w:sz w:val="18"/>
              <w:szCs w:val="18"/>
            </w:rPr>
            <w:instrText xml:space="preserve"> NUMPAGES   \* MERGEFORMAT </w:instrText>
          </w:r>
          <w:r w:rsidRPr="006B02AC">
            <w:rPr>
              <w:rFonts w:asciiTheme="majorBidi" w:hAnsiTheme="majorBidi"/>
              <w:sz w:val="18"/>
              <w:szCs w:val="18"/>
            </w:rPr>
            <w:fldChar w:fldCharType="separate"/>
          </w:r>
          <w:r w:rsidR="007C1731" w:rsidRPr="007C1731">
            <w:rPr>
              <w:rFonts w:asciiTheme="majorBidi" w:hAnsiTheme="majorBidi"/>
              <w:noProof/>
              <w:sz w:val="18"/>
            </w:rPr>
            <w:t>233</w:t>
          </w:r>
          <w:r w:rsidRPr="006B02AC">
            <w:rPr>
              <w:rFonts w:asciiTheme="majorBidi" w:hAnsiTheme="majorBidi"/>
              <w:sz w:val="18"/>
              <w:szCs w:val="18"/>
            </w:rPr>
            <w:fldChar w:fldCharType="end"/>
          </w:r>
        </w:p>
      </w:tc>
    </w:tr>
  </w:tbl>
  <w:p w14:paraId="3F9A9FED" w14:textId="77777777" w:rsidR="00486F2B" w:rsidRDefault="00486F2B" w:rsidP="005B11AD">
    <w:pPr>
      <w:tabs>
        <w:tab w:val="left" w:pos="1072"/>
      </w:tabs>
    </w:pPr>
  </w:p>
  <w:p w14:paraId="73BF35AF" w14:textId="77777777" w:rsidR="00486F2B" w:rsidRDefault="00486F2B"/>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3A8FB3" w14:textId="77777777" w:rsidR="00486F2B" w:rsidRDefault="00486F2B">
      <w:pPr>
        <w:spacing w:after="0" w:line="240" w:lineRule="auto"/>
      </w:pPr>
      <w:r>
        <w:separator/>
      </w:r>
    </w:p>
    <w:p w14:paraId="6AA794C6" w14:textId="77777777" w:rsidR="00486F2B" w:rsidRDefault="00486F2B"/>
  </w:footnote>
  <w:footnote w:type="continuationSeparator" w:id="0">
    <w:p w14:paraId="3064C05D" w14:textId="77777777" w:rsidR="00486F2B" w:rsidRDefault="00486F2B">
      <w:pPr>
        <w:spacing w:after="0" w:line="240" w:lineRule="auto"/>
      </w:pPr>
      <w:r>
        <w:continuationSeparator/>
      </w:r>
    </w:p>
    <w:p w14:paraId="24346CEE" w14:textId="77777777" w:rsidR="00486F2B" w:rsidRDefault="00486F2B"/>
  </w:footnote>
  <w:footnote w:type="continuationNotice" w:id="1">
    <w:p w14:paraId="5FB74F60" w14:textId="77777777" w:rsidR="00486F2B" w:rsidRDefault="00486F2B">
      <w:pPr>
        <w:spacing w:after="0" w:line="240" w:lineRule="auto"/>
      </w:pPr>
    </w:p>
    <w:p w14:paraId="166CEE12" w14:textId="77777777" w:rsidR="00486F2B" w:rsidRDefault="00486F2B"/>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996" w:type="pct"/>
      <w:tblLayout w:type="fixed"/>
      <w:tblCellMar>
        <w:left w:w="0" w:type="dxa"/>
        <w:right w:w="0" w:type="dxa"/>
      </w:tblCellMar>
      <w:tblLook w:val="04A0" w:firstRow="1" w:lastRow="0" w:firstColumn="1" w:lastColumn="0" w:noHBand="0" w:noVBand="1"/>
    </w:tblPr>
    <w:tblGrid>
      <w:gridCol w:w="2800"/>
      <w:gridCol w:w="4425"/>
      <w:gridCol w:w="2962"/>
    </w:tblGrid>
    <w:tr w:rsidR="00486F2B" w:rsidRPr="00420866" w14:paraId="6C9591B5" w14:textId="77777777" w:rsidTr="00A169F4">
      <w:trPr>
        <w:cantSplit/>
        <w:trHeight w:hRule="exact" w:val="1301"/>
      </w:trPr>
      <w:tc>
        <w:tcPr>
          <w:tcW w:w="2800" w:type="dxa"/>
          <w:vAlign w:val="center"/>
        </w:tcPr>
        <w:p w14:paraId="0FFB7741" w14:textId="77777777" w:rsidR="00486F2B" w:rsidRPr="00420866" w:rsidRDefault="00486F2B" w:rsidP="00D145C3">
          <w:pPr>
            <w:pStyle w:val="HeaderLogo"/>
            <w:jc w:val="center"/>
            <w:rPr>
              <w:rFonts w:asciiTheme="majorBidi" w:hAnsiTheme="majorBidi" w:cstheme="majorBidi"/>
            </w:rPr>
          </w:pPr>
          <w:r w:rsidRPr="00EB302F">
            <w:rPr>
              <w:rFonts w:asciiTheme="majorBidi" w:hAnsiTheme="majorBidi"/>
              <w:noProof/>
              <w:lang w:eastAsia="ru-RU"/>
            </w:rPr>
            <w:drawing>
              <wp:inline distT="0" distB="0" distL="0" distR="0" wp14:anchorId="2BEE3B13" wp14:editId="41D47C80">
                <wp:extent cx="876026" cy="760781"/>
                <wp:effectExtent l="0" t="0" r="635" b="1270"/>
                <wp:docPr id="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r="6123"/>
                        <a:stretch/>
                      </pic:blipFill>
                      <pic:spPr bwMode="auto">
                        <a:xfrm>
                          <a:off x="0" y="0"/>
                          <a:ext cx="881946" cy="76592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25" w:type="dxa"/>
          <w:vAlign w:val="center"/>
        </w:tcPr>
        <w:p w14:paraId="59852392" w14:textId="77777777" w:rsidR="00486F2B" w:rsidRPr="002C2AE2" w:rsidRDefault="00486F2B" w:rsidP="002C2AE2">
          <w:pPr>
            <w:spacing w:before="60" w:after="60"/>
            <w:jc w:val="center"/>
            <w:rPr>
              <w:rFonts w:ascii="Times New Roman" w:hAnsi="Times New Roman"/>
              <w:b/>
              <w:caps/>
              <w:color w:val="000000"/>
              <w:sz w:val="20"/>
              <w:u w:color="000000"/>
              <w:lang w:val="en-US"/>
            </w:rPr>
          </w:pPr>
          <w:r w:rsidRPr="002C2AE2">
            <w:rPr>
              <w:rFonts w:ascii="Times New Roman" w:hAnsi="Times New Roman"/>
              <w:b/>
              <w:caps/>
              <w:color w:val="000000"/>
              <w:sz w:val="20"/>
              <w:u w:color="000000"/>
              <w:lang w:val="en-US"/>
            </w:rPr>
            <w:t xml:space="preserve">Management of As-Built Documentation </w:t>
          </w:r>
        </w:p>
        <w:p w14:paraId="4525EA8F" w14:textId="63B281B0" w:rsidR="00486F2B" w:rsidRPr="002C2AE2" w:rsidRDefault="00486F2B" w:rsidP="006555DB">
          <w:pPr>
            <w:pStyle w:val="CoverCustomer"/>
            <w:spacing w:before="60" w:after="60"/>
            <w:jc w:val="center"/>
            <w:rPr>
              <w:rFonts w:asciiTheme="majorBidi" w:hAnsiTheme="majorBidi"/>
              <w:b w:val="0"/>
              <w:sz w:val="16"/>
              <w:lang w:val="en-US"/>
            </w:rPr>
          </w:pPr>
          <w:r w:rsidRPr="002C2AE2">
            <w:rPr>
              <w:rFonts w:ascii="Times New Roman" w:hAnsi="Times New Roman"/>
              <w:sz w:val="20"/>
              <w:lang w:val="en-US"/>
            </w:rPr>
            <w:t>PROCEDURE</w:t>
          </w:r>
        </w:p>
      </w:tc>
      <w:tc>
        <w:tcPr>
          <w:tcW w:w="2962" w:type="dxa"/>
          <w:vAlign w:val="center"/>
        </w:tcPr>
        <w:p w14:paraId="5AA44FC8" w14:textId="6D478E76" w:rsidR="00486F2B" w:rsidRPr="00420866" w:rsidRDefault="00486F2B" w:rsidP="00D145C3">
          <w:pPr>
            <w:pStyle w:val="HeaderLogoRight"/>
            <w:jc w:val="center"/>
            <w:rPr>
              <w:rFonts w:asciiTheme="majorBidi" w:hAnsiTheme="majorBidi" w:cstheme="majorBidi"/>
              <w:sz w:val="24"/>
              <w:szCs w:val="24"/>
            </w:rPr>
          </w:pPr>
          <w:r>
            <w:rPr>
              <w:rFonts w:asciiTheme="majorBidi" w:hAnsiTheme="majorBidi" w:cstheme="majorBidi"/>
              <w:noProof/>
              <w:sz w:val="24"/>
              <w:szCs w:val="24"/>
              <w:lang w:eastAsia="ru-RU"/>
            </w:rPr>
            <w:drawing>
              <wp:inline distT="0" distB="0" distL="0" distR="0" wp14:anchorId="193095CC" wp14:editId="6939EB76">
                <wp:extent cx="1839600" cy="745200"/>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9600" cy="745200"/>
                        </a:xfrm>
                        <a:prstGeom prst="rect">
                          <a:avLst/>
                        </a:prstGeom>
                        <a:noFill/>
                      </pic:spPr>
                    </pic:pic>
                  </a:graphicData>
                </a:graphic>
              </wp:inline>
            </w:drawing>
          </w:r>
        </w:p>
      </w:tc>
    </w:tr>
    <w:tr w:rsidR="00486F2B" w:rsidRPr="00420866" w14:paraId="6D2BEF6A" w14:textId="77777777" w:rsidTr="00A169F4">
      <w:trPr>
        <w:cantSplit/>
        <w:trHeight w:hRule="exact" w:val="737"/>
      </w:trPr>
      <w:tc>
        <w:tcPr>
          <w:tcW w:w="2800" w:type="dxa"/>
          <w:vAlign w:val="center"/>
        </w:tcPr>
        <w:p w14:paraId="4103B5BB" w14:textId="77777777" w:rsidR="00486F2B" w:rsidRPr="00420866" w:rsidRDefault="00486F2B" w:rsidP="00D145C3">
          <w:pPr>
            <w:pStyle w:val="CoverCustomer"/>
            <w:jc w:val="center"/>
            <w:rPr>
              <w:rFonts w:asciiTheme="majorBidi" w:hAnsiTheme="majorBidi" w:cstheme="majorBidi"/>
              <w:noProof/>
              <w:sz w:val="20"/>
              <w:szCs w:val="20"/>
            </w:rPr>
          </w:pPr>
          <w:r>
            <w:rPr>
              <w:rFonts w:asciiTheme="majorBidi" w:hAnsiTheme="majorBidi"/>
              <w:sz w:val="20"/>
              <w:szCs w:val="20"/>
            </w:rPr>
            <w:t>NPPA</w:t>
          </w:r>
        </w:p>
      </w:tc>
      <w:tc>
        <w:tcPr>
          <w:tcW w:w="4425" w:type="dxa"/>
          <w:vAlign w:val="center"/>
        </w:tcPr>
        <w:p w14:paraId="465F8CD7" w14:textId="54DDE380" w:rsidR="00486F2B" w:rsidRPr="00CD6680" w:rsidRDefault="00486F2B" w:rsidP="00610068">
          <w:pPr>
            <w:pStyle w:val="a9"/>
            <w:ind w:left="34"/>
            <w:jc w:val="center"/>
            <w:rPr>
              <w:rFonts w:asciiTheme="majorBidi" w:hAnsiTheme="majorBidi" w:cstheme="majorBidi"/>
              <w:b/>
              <w:smallCaps/>
              <w:sz w:val="20"/>
              <w:szCs w:val="20"/>
            </w:rPr>
          </w:pPr>
          <w:r>
            <w:rPr>
              <w:rFonts w:asciiTheme="majorBidi" w:hAnsiTheme="majorBidi"/>
              <w:b/>
              <w:sz w:val="20"/>
            </w:rPr>
            <w:t>EL-DABAA NPP PROJECT</w:t>
          </w:r>
        </w:p>
      </w:tc>
      <w:tc>
        <w:tcPr>
          <w:tcW w:w="2962" w:type="dxa"/>
          <w:vAlign w:val="center"/>
        </w:tcPr>
        <w:p w14:paraId="5AAB0000" w14:textId="45739D16" w:rsidR="00486F2B" w:rsidRPr="002C2AE2" w:rsidRDefault="00486F2B" w:rsidP="00D145C3">
          <w:pPr>
            <w:pStyle w:val="ZHeader3"/>
            <w:pBdr>
              <w:bottom w:val="none" w:sz="0" w:space="0" w:color="auto"/>
            </w:pBdr>
            <w:spacing w:before="20" w:after="0" w:line="240" w:lineRule="auto"/>
            <w:ind w:left="62"/>
            <w:jc w:val="center"/>
            <w:rPr>
              <w:rFonts w:asciiTheme="majorBidi" w:hAnsiTheme="majorBidi"/>
              <w:caps w:val="0"/>
              <w:color w:val="000080"/>
              <w:sz w:val="20"/>
              <w:lang w:val="en-US"/>
            </w:rPr>
          </w:pPr>
          <w:r w:rsidRPr="002C2AE2">
            <w:rPr>
              <w:rFonts w:ascii="Times New Roman" w:hAnsi="Times New Roman"/>
              <w:b/>
              <w:sz w:val="20"/>
              <w:lang w:val="en-US"/>
            </w:rPr>
            <w:t>ASE JSC</w:t>
          </w:r>
        </w:p>
      </w:tc>
    </w:tr>
  </w:tbl>
  <w:p w14:paraId="498CB988" w14:textId="77777777" w:rsidR="00486F2B" w:rsidRDefault="00486F2B">
    <w:pPr>
      <w:pStyle w:val="a9"/>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6"/>
      <w:tblW w:w="4996" w:type="pct"/>
      <w:tblCellMar>
        <w:left w:w="0" w:type="dxa"/>
        <w:right w:w="0" w:type="dxa"/>
      </w:tblCellMar>
      <w:tblLook w:val="04A0" w:firstRow="1" w:lastRow="0" w:firstColumn="1" w:lastColumn="0" w:noHBand="0" w:noVBand="1"/>
    </w:tblPr>
    <w:tblGrid>
      <w:gridCol w:w="2830"/>
      <w:gridCol w:w="4524"/>
      <w:gridCol w:w="2833"/>
    </w:tblGrid>
    <w:tr w:rsidR="00486F2B" w:rsidRPr="00420866" w14:paraId="2A35A668" w14:textId="77777777" w:rsidTr="003432D4">
      <w:trPr>
        <w:cantSplit/>
        <w:trHeight w:hRule="exact" w:val="1301"/>
      </w:trPr>
      <w:tc>
        <w:tcPr>
          <w:tcW w:w="2836" w:type="dxa"/>
          <w:vAlign w:val="center"/>
        </w:tcPr>
        <w:p w14:paraId="2A2F3B3C" w14:textId="77777777" w:rsidR="00486F2B" w:rsidRPr="00420866" w:rsidRDefault="00486F2B" w:rsidP="00D145C3">
          <w:pPr>
            <w:pStyle w:val="HeaderLogo"/>
            <w:jc w:val="center"/>
            <w:rPr>
              <w:rFonts w:asciiTheme="majorBidi" w:hAnsiTheme="majorBidi" w:cstheme="majorBidi"/>
            </w:rPr>
          </w:pPr>
          <w:r w:rsidRPr="00420866">
            <w:rPr>
              <w:rFonts w:asciiTheme="majorBidi" w:hAnsiTheme="majorBidi" w:cstheme="majorBidi"/>
              <w:noProof/>
              <w:lang w:eastAsia="ru-RU"/>
            </w:rPr>
            <w:drawing>
              <wp:inline distT="0" distB="0" distL="0" distR="0" wp14:anchorId="4A28E54E" wp14:editId="1DF1D0FB">
                <wp:extent cx="876300" cy="815595"/>
                <wp:effectExtent l="0" t="0" r="0" b="3810"/>
                <wp:docPr id="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r="6123"/>
                        <a:stretch/>
                      </pic:blipFill>
                      <pic:spPr bwMode="auto">
                        <a:xfrm>
                          <a:off x="0" y="0"/>
                          <a:ext cx="880717" cy="8197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35" w:type="dxa"/>
          <w:vAlign w:val="center"/>
        </w:tcPr>
        <w:p w14:paraId="71002FA1" w14:textId="77777777" w:rsidR="00486F2B" w:rsidRPr="00023D50" w:rsidRDefault="00486F2B" w:rsidP="00653A7F">
          <w:pPr>
            <w:pStyle w:val="CoverCustomer"/>
            <w:spacing w:before="60" w:after="60"/>
            <w:jc w:val="center"/>
            <w:rPr>
              <w:rFonts w:ascii="Times New Roman" w:hAnsi="Times New Roman"/>
              <w:sz w:val="20"/>
              <w:szCs w:val="20"/>
              <w:lang w:val="en-US"/>
            </w:rPr>
          </w:pPr>
          <w:r w:rsidRPr="00023D50">
            <w:rPr>
              <w:rFonts w:ascii="Times New Roman" w:hAnsi="Times New Roman"/>
              <w:sz w:val="20"/>
              <w:lang w:val="en-US"/>
            </w:rPr>
            <w:t xml:space="preserve">Management of As-Built Documentation </w:t>
          </w:r>
        </w:p>
        <w:p w14:paraId="2F303497" w14:textId="77777777" w:rsidR="00486F2B" w:rsidRPr="00023D50" w:rsidRDefault="00486F2B" w:rsidP="00653A7F">
          <w:pPr>
            <w:pStyle w:val="CoverCustomer"/>
            <w:spacing w:before="60" w:after="60"/>
            <w:jc w:val="center"/>
            <w:rPr>
              <w:rFonts w:asciiTheme="majorBidi" w:hAnsiTheme="majorBidi" w:cstheme="majorBidi"/>
              <w:b w:val="0"/>
              <w:sz w:val="16"/>
              <w:szCs w:val="16"/>
              <w:lang w:val="en-US"/>
            </w:rPr>
          </w:pPr>
          <w:r w:rsidRPr="00023D50">
            <w:rPr>
              <w:rFonts w:asciiTheme="majorBidi" w:hAnsiTheme="majorBidi"/>
              <w:sz w:val="20"/>
              <w:lang w:val="en-US"/>
            </w:rPr>
            <w:t>PROCEDURE</w:t>
          </w:r>
        </w:p>
      </w:tc>
      <w:tc>
        <w:tcPr>
          <w:tcW w:w="2835" w:type="dxa"/>
          <w:vAlign w:val="center"/>
        </w:tcPr>
        <w:p w14:paraId="675E5D7E" w14:textId="77777777" w:rsidR="00486F2B" w:rsidRPr="00420866" w:rsidRDefault="00486F2B" w:rsidP="00D145C3">
          <w:pPr>
            <w:pStyle w:val="HeaderLogoRight"/>
            <w:jc w:val="center"/>
            <w:rPr>
              <w:rFonts w:asciiTheme="majorBidi" w:hAnsiTheme="majorBidi" w:cstheme="majorBidi"/>
              <w:sz w:val="24"/>
              <w:szCs w:val="24"/>
            </w:rPr>
          </w:pPr>
          <w:r>
            <w:rPr>
              <w:noProof/>
              <w:lang w:eastAsia="ru-RU"/>
            </w:rPr>
            <w:drawing>
              <wp:inline distT="0" distB="0" distL="0" distR="0" wp14:anchorId="60EAF962" wp14:editId="316E1A64">
                <wp:extent cx="1543050" cy="762000"/>
                <wp:effectExtent l="0" t="0" r="0" b="0"/>
                <wp:docPr id="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3050" cy="762000"/>
                        </a:xfrm>
                        <a:prstGeom prst="rect">
                          <a:avLst/>
                        </a:prstGeom>
                        <a:noFill/>
                        <a:ln>
                          <a:noFill/>
                        </a:ln>
                      </pic:spPr>
                    </pic:pic>
                  </a:graphicData>
                </a:graphic>
              </wp:inline>
            </w:drawing>
          </w:r>
        </w:p>
      </w:tc>
    </w:tr>
    <w:tr w:rsidR="00486F2B" w:rsidRPr="00420866" w14:paraId="65DC294A" w14:textId="77777777" w:rsidTr="003432D4">
      <w:trPr>
        <w:cantSplit/>
        <w:trHeight w:hRule="exact" w:val="737"/>
      </w:trPr>
      <w:tc>
        <w:tcPr>
          <w:tcW w:w="2836" w:type="dxa"/>
          <w:vAlign w:val="center"/>
        </w:tcPr>
        <w:p w14:paraId="673DB261" w14:textId="77777777" w:rsidR="00486F2B" w:rsidRPr="00420866" w:rsidRDefault="00486F2B" w:rsidP="00D145C3">
          <w:pPr>
            <w:pStyle w:val="CoverCustomer"/>
            <w:jc w:val="center"/>
            <w:rPr>
              <w:rFonts w:asciiTheme="majorBidi" w:hAnsiTheme="majorBidi" w:cstheme="majorBidi"/>
              <w:noProof/>
              <w:sz w:val="20"/>
              <w:szCs w:val="20"/>
            </w:rPr>
          </w:pPr>
          <w:r>
            <w:rPr>
              <w:rFonts w:asciiTheme="majorBidi" w:hAnsiTheme="majorBidi"/>
              <w:sz w:val="20"/>
              <w:szCs w:val="20"/>
            </w:rPr>
            <w:t>NPPA</w:t>
          </w:r>
        </w:p>
      </w:tc>
      <w:tc>
        <w:tcPr>
          <w:tcW w:w="4535" w:type="dxa"/>
          <w:vAlign w:val="center"/>
        </w:tcPr>
        <w:p w14:paraId="44F121D5" w14:textId="77777777" w:rsidR="00486F2B" w:rsidRPr="00CD6680" w:rsidRDefault="00486F2B" w:rsidP="00610068">
          <w:pPr>
            <w:pStyle w:val="a9"/>
            <w:ind w:left="34"/>
            <w:jc w:val="center"/>
            <w:rPr>
              <w:rFonts w:asciiTheme="majorBidi" w:hAnsiTheme="majorBidi" w:cstheme="majorBidi"/>
              <w:b/>
              <w:smallCaps/>
              <w:sz w:val="20"/>
              <w:szCs w:val="20"/>
            </w:rPr>
          </w:pPr>
          <w:r>
            <w:rPr>
              <w:rFonts w:asciiTheme="majorBidi" w:hAnsiTheme="majorBidi"/>
              <w:b/>
              <w:sz w:val="20"/>
            </w:rPr>
            <w:t>EL-DABAA NPP PROJECT</w:t>
          </w:r>
        </w:p>
      </w:tc>
      <w:tc>
        <w:tcPr>
          <w:tcW w:w="2835" w:type="dxa"/>
          <w:vAlign w:val="center"/>
        </w:tcPr>
        <w:p w14:paraId="71ABC61D" w14:textId="77777777" w:rsidR="00486F2B" w:rsidRPr="00420866" w:rsidRDefault="00486F2B" w:rsidP="00D145C3">
          <w:pPr>
            <w:pStyle w:val="ZHeader3"/>
            <w:pBdr>
              <w:bottom w:val="none" w:sz="0" w:space="0" w:color="auto"/>
            </w:pBdr>
            <w:spacing w:before="20" w:after="0" w:line="240" w:lineRule="auto"/>
            <w:ind w:left="62"/>
            <w:jc w:val="center"/>
            <w:rPr>
              <w:rFonts w:asciiTheme="majorBidi" w:hAnsiTheme="majorBidi" w:cstheme="majorBidi"/>
              <w:caps w:val="0"/>
              <w:color w:val="000080"/>
              <w:sz w:val="20"/>
            </w:rPr>
          </w:pPr>
          <w:r>
            <w:rPr>
              <w:rFonts w:ascii="Times New Roman" w:hAnsi="Times New Roman"/>
              <w:b/>
              <w:sz w:val="20"/>
            </w:rPr>
            <w:t>ASE JSC</w:t>
          </w:r>
        </w:p>
      </w:tc>
    </w:tr>
  </w:tbl>
  <w:p w14:paraId="41DADB57" w14:textId="77777777" w:rsidR="00486F2B" w:rsidRDefault="00486F2B">
    <w:pPr>
      <w:pStyle w:val="a9"/>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1a"/>
      <w:tblW w:w="10344" w:type="dxa"/>
      <w:tblLayout w:type="fixed"/>
      <w:tblCellMar>
        <w:left w:w="0" w:type="dxa"/>
        <w:right w:w="0" w:type="dxa"/>
      </w:tblCellMar>
      <w:tblLook w:val="04A0" w:firstRow="1" w:lastRow="0" w:firstColumn="1" w:lastColumn="0" w:noHBand="0" w:noVBand="1"/>
    </w:tblPr>
    <w:tblGrid>
      <w:gridCol w:w="1696"/>
      <w:gridCol w:w="6096"/>
      <w:gridCol w:w="2552"/>
    </w:tblGrid>
    <w:tr w:rsidR="00486F2B" w:rsidRPr="006F08B7" w14:paraId="0B6E22AB" w14:textId="77777777" w:rsidTr="00EE5B73">
      <w:trPr>
        <w:cantSplit/>
        <w:trHeight w:hRule="exact" w:val="1301"/>
      </w:trPr>
      <w:tc>
        <w:tcPr>
          <w:tcW w:w="1696" w:type="dxa"/>
          <w:vAlign w:val="center"/>
        </w:tcPr>
        <w:p w14:paraId="24DD981B" w14:textId="77777777" w:rsidR="00486F2B" w:rsidRPr="003714EC" w:rsidRDefault="00486F2B" w:rsidP="003714EC">
          <w:pPr>
            <w:jc w:val="center"/>
            <w:rPr>
              <w:rFonts w:asciiTheme="majorBidi" w:hAnsiTheme="majorBidi" w:cstheme="majorBidi"/>
              <w:color w:val="000000"/>
              <w:sz w:val="20"/>
              <w:u w:color="000000"/>
            </w:rPr>
          </w:pPr>
          <w:r w:rsidRPr="002C2AE2">
            <w:rPr>
              <w:rFonts w:asciiTheme="majorBidi" w:hAnsiTheme="majorBidi"/>
              <w:noProof/>
              <w:color w:val="000000"/>
              <w:sz w:val="20"/>
              <w:u w:color="000000"/>
              <w:lang w:eastAsia="ru-RU"/>
            </w:rPr>
            <w:drawing>
              <wp:inline distT="0" distB="0" distL="0" distR="0" wp14:anchorId="70E76303" wp14:editId="77CE6532">
                <wp:extent cx="876300" cy="815595"/>
                <wp:effectExtent l="0" t="0" r="0" b="3810"/>
                <wp:docPr id="1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r="6123"/>
                        <a:stretch/>
                      </pic:blipFill>
                      <pic:spPr bwMode="auto">
                        <a:xfrm>
                          <a:off x="0" y="0"/>
                          <a:ext cx="880717" cy="8197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096" w:type="dxa"/>
          <w:vAlign w:val="center"/>
        </w:tcPr>
        <w:p w14:paraId="3112A538" w14:textId="08E07849" w:rsidR="00486F2B" w:rsidRPr="0009527B" w:rsidRDefault="00486F2B" w:rsidP="00B30394">
          <w:pPr>
            <w:spacing w:before="60" w:after="60"/>
            <w:jc w:val="center"/>
            <w:rPr>
              <w:rFonts w:ascii="Times New Roman" w:hAnsi="Times New Roman"/>
              <w:b/>
              <w:caps/>
              <w:color w:val="000000"/>
              <w:sz w:val="20"/>
              <w:szCs w:val="20"/>
              <w:u w:color="000000"/>
              <w:lang w:val="en-US"/>
            </w:rPr>
          </w:pPr>
          <w:r w:rsidRPr="0009527B">
            <w:rPr>
              <w:rFonts w:ascii="Times New Roman" w:hAnsi="Times New Roman"/>
              <w:b/>
              <w:caps/>
              <w:color w:val="000000"/>
              <w:sz w:val="20"/>
              <w:u w:color="000000"/>
              <w:lang w:val="en-US"/>
            </w:rPr>
            <w:t xml:space="preserve">Management of As-Built Documentation </w:t>
          </w:r>
        </w:p>
        <w:p w14:paraId="64C06361" w14:textId="33592B70" w:rsidR="00486F2B" w:rsidRPr="002C2AE2" w:rsidRDefault="00486F2B" w:rsidP="00B30394">
          <w:pPr>
            <w:spacing w:before="60" w:after="60"/>
            <w:jc w:val="center"/>
            <w:rPr>
              <w:rFonts w:asciiTheme="majorBidi" w:hAnsiTheme="majorBidi"/>
              <w:caps/>
              <w:color w:val="000000"/>
              <w:sz w:val="16"/>
              <w:u w:color="000000"/>
              <w:lang w:val="en-US"/>
            </w:rPr>
          </w:pPr>
          <w:r w:rsidRPr="002C2AE2">
            <w:rPr>
              <w:rFonts w:ascii="Times New Roman" w:hAnsi="Times New Roman"/>
              <w:b/>
              <w:caps/>
              <w:color w:val="000000"/>
              <w:sz w:val="20"/>
              <w:u w:color="000000"/>
              <w:lang w:val="en-US"/>
            </w:rPr>
            <w:t>PROCEDURE</w:t>
          </w:r>
        </w:p>
      </w:tc>
      <w:tc>
        <w:tcPr>
          <w:tcW w:w="2552" w:type="dxa"/>
          <w:vAlign w:val="center"/>
        </w:tcPr>
        <w:p w14:paraId="43B17F51" w14:textId="51E0152B" w:rsidR="00486F2B" w:rsidRPr="002C2AE2" w:rsidRDefault="00486F2B" w:rsidP="003714EC">
          <w:pPr>
            <w:jc w:val="center"/>
            <w:rPr>
              <w:rFonts w:asciiTheme="majorBidi" w:hAnsiTheme="majorBidi"/>
              <w:color w:val="000000"/>
              <w:sz w:val="24"/>
              <w:u w:color="000000"/>
              <w:lang w:val="en-US"/>
            </w:rPr>
          </w:pPr>
          <w:r w:rsidRPr="00A675D3">
            <w:rPr>
              <w:rFonts w:eastAsia="Calibri" w:cs="Arial"/>
              <w:noProof/>
              <w:lang w:eastAsia="ru-RU"/>
            </w:rPr>
            <w:drawing>
              <wp:inline distT="0" distB="0" distL="0" distR="0" wp14:anchorId="1A85FB9C" wp14:editId="68B77271">
                <wp:extent cx="1531917" cy="732096"/>
                <wp:effectExtent l="0" t="0" r="0" b="0"/>
                <wp:docPr id="13" name="Рисунок 13" descr="cid:image003.jpg@01D67A09.F0B338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3.jpg@01D67A09.F0B338E0"/>
                        <pic:cNvPicPr>
                          <a:picLocks noChangeAspect="1" noChangeArrowheads="1"/>
                        </pic:cNvPicPr>
                      </pic:nvPicPr>
                      <pic:blipFill>
                        <a:blip r:embed="rId2" r:link="rId3">
                          <a:extLst>
                            <a:ext uri="{28A0092B-C50C-407E-A947-70E740481C1C}">
                              <a14:useLocalDpi xmlns:a14="http://schemas.microsoft.com/office/drawing/2010/main" val="0"/>
                            </a:ext>
                          </a:extLst>
                        </a:blip>
                        <a:srcRect/>
                        <a:stretch>
                          <a:fillRect/>
                        </a:stretch>
                      </pic:blipFill>
                      <pic:spPr bwMode="auto">
                        <a:xfrm>
                          <a:off x="0" y="0"/>
                          <a:ext cx="1584665" cy="757304"/>
                        </a:xfrm>
                        <a:prstGeom prst="rect">
                          <a:avLst/>
                        </a:prstGeom>
                        <a:noFill/>
                        <a:ln>
                          <a:noFill/>
                        </a:ln>
                      </pic:spPr>
                    </pic:pic>
                  </a:graphicData>
                </a:graphic>
              </wp:inline>
            </w:drawing>
          </w:r>
        </w:p>
      </w:tc>
    </w:tr>
    <w:tr w:rsidR="00486F2B" w:rsidRPr="003714EC" w14:paraId="22D2EE06" w14:textId="77777777" w:rsidTr="00EE5B73">
      <w:trPr>
        <w:cantSplit/>
        <w:trHeight w:hRule="exact" w:val="737"/>
      </w:trPr>
      <w:tc>
        <w:tcPr>
          <w:tcW w:w="1696" w:type="dxa"/>
          <w:vAlign w:val="center"/>
        </w:tcPr>
        <w:p w14:paraId="1B349E3D" w14:textId="77777777" w:rsidR="00486F2B" w:rsidRPr="003714EC" w:rsidRDefault="00486F2B" w:rsidP="003714EC">
          <w:pPr>
            <w:jc w:val="center"/>
            <w:rPr>
              <w:rFonts w:asciiTheme="majorBidi" w:hAnsiTheme="majorBidi" w:cstheme="majorBidi"/>
              <w:b/>
              <w:caps/>
              <w:noProof/>
              <w:color w:val="000000"/>
              <w:sz w:val="20"/>
              <w:szCs w:val="20"/>
              <w:u w:color="000000"/>
            </w:rPr>
          </w:pPr>
          <w:r>
            <w:rPr>
              <w:rFonts w:asciiTheme="majorBidi" w:hAnsiTheme="majorBidi"/>
              <w:b/>
              <w:caps/>
              <w:color w:val="000000"/>
              <w:sz w:val="20"/>
              <w:szCs w:val="20"/>
              <w:u w:color="000000"/>
            </w:rPr>
            <w:t>NPPA</w:t>
          </w:r>
        </w:p>
      </w:tc>
      <w:tc>
        <w:tcPr>
          <w:tcW w:w="6096" w:type="dxa"/>
          <w:vAlign w:val="center"/>
        </w:tcPr>
        <w:p w14:paraId="4CA752C4" w14:textId="5E10770C" w:rsidR="00486F2B" w:rsidRPr="003714EC" w:rsidRDefault="00486F2B" w:rsidP="003714EC">
          <w:pPr>
            <w:tabs>
              <w:tab w:val="center" w:pos="4703"/>
              <w:tab w:val="right" w:pos="9406"/>
            </w:tabs>
            <w:ind w:left="34"/>
            <w:jc w:val="center"/>
            <w:rPr>
              <w:rFonts w:asciiTheme="majorBidi" w:hAnsiTheme="majorBidi" w:cstheme="majorBidi"/>
              <w:b/>
              <w:smallCaps/>
              <w:color w:val="000000"/>
              <w:sz w:val="20"/>
              <w:szCs w:val="20"/>
              <w:u w:color="000000"/>
            </w:rPr>
          </w:pPr>
          <w:r>
            <w:rPr>
              <w:rFonts w:asciiTheme="majorBidi" w:hAnsiTheme="majorBidi"/>
              <w:b/>
              <w:color w:val="000000"/>
              <w:sz w:val="20"/>
              <w:u w:color="000000"/>
            </w:rPr>
            <w:t>EL-DABAA NPP PROJECT</w:t>
          </w:r>
        </w:p>
      </w:tc>
      <w:tc>
        <w:tcPr>
          <w:tcW w:w="2552" w:type="dxa"/>
          <w:vAlign w:val="center"/>
        </w:tcPr>
        <w:p w14:paraId="4A1F036B" w14:textId="48891E4B" w:rsidR="00486F2B" w:rsidRPr="002C2AE2" w:rsidRDefault="00486F2B" w:rsidP="003714EC">
          <w:pPr>
            <w:tabs>
              <w:tab w:val="center" w:pos="4536"/>
              <w:tab w:val="right" w:pos="8931"/>
            </w:tabs>
            <w:spacing w:before="20"/>
            <w:ind w:left="62"/>
            <w:jc w:val="center"/>
            <w:rPr>
              <w:rFonts w:asciiTheme="majorBidi" w:hAnsiTheme="majorBidi"/>
              <w:color w:val="000080"/>
              <w:sz w:val="20"/>
              <w:u w:color="000000"/>
              <w:lang w:val="en-US"/>
            </w:rPr>
          </w:pPr>
          <w:r w:rsidRPr="002C2AE2">
            <w:rPr>
              <w:rFonts w:ascii="Times New Roman" w:hAnsi="Times New Roman"/>
              <w:b/>
              <w:caps/>
              <w:sz w:val="20"/>
              <w:u w:color="000000"/>
              <w:lang w:val="en-US"/>
            </w:rPr>
            <w:t>ASE JSC</w:t>
          </w:r>
        </w:p>
      </w:tc>
    </w:tr>
  </w:tbl>
  <w:p w14:paraId="110220F8" w14:textId="77777777" w:rsidR="00486F2B" w:rsidRDefault="00486F2B" w:rsidP="00C87EEB">
    <w:pPr>
      <w:spacing w:after="0" w:line="240" w:lineRule="auto"/>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1a"/>
      <w:tblW w:w="4996" w:type="pct"/>
      <w:tblCellMar>
        <w:left w:w="0" w:type="dxa"/>
        <w:right w:w="0" w:type="dxa"/>
      </w:tblCellMar>
      <w:tblLook w:val="04A0" w:firstRow="1" w:lastRow="0" w:firstColumn="1" w:lastColumn="0" w:noHBand="0" w:noVBand="1"/>
    </w:tblPr>
    <w:tblGrid>
      <w:gridCol w:w="2830"/>
      <w:gridCol w:w="4524"/>
      <w:gridCol w:w="2833"/>
    </w:tblGrid>
    <w:tr w:rsidR="00486F2B" w:rsidRPr="003714EC" w14:paraId="1328D52D" w14:textId="77777777" w:rsidTr="006B02AC">
      <w:trPr>
        <w:cantSplit/>
        <w:trHeight w:hRule="exact" w:val="1301"/>
      </w:trPr>
      <w:tc>
        <w:tcPr>
          <w:tcW w:w="2835" w:type="dxa"/>
          <w:vAlign w:val="center"/>
        </w:tcPr>
        <w:p w14:paraId="51AB614D" w14:textId="77777777" w:rsidR="00486F2B" w:rsidRPr="003714EC" w:rsidRDefault="00486F2B" w:rsidP="003714EC">
          <w:pPr>
            <w:jc w:val="center"/>
            <w:rPr>
              <w:rFonts w:asciiTheme="majorBidi" w:hAnsiTheme="majorBidi" w:cstheme="majorBidi"/>
              <w:color w:val="000000"/>
              <w:sz w:val="20"/>
              <w:u w:color="000000"/>
            </w:rPr>
          </w:pPr>
          <w:r w:rsidRPr="002C2AE2">
            <w:rPr>
              <w:rFonts w:asciiTheme="majorBidi" w:hAnsiTheme="majorBidi"/>
              <w:noProof/>
              <w:color w:val="000000"/>
              <w:sz w:val="20"/>
              <w:u w:color="000000"/>
              <w:lang w:eastAsia="ru-RU"/>
            </w:rPr>
            <w:drawing>
              <wp:inline distT="0" distB="0" distL="0" distR="0" wp14:anchorId="0FEDE079" wp14:editId="33C93FD9">
                <wp:extent cx="876300" cy="815595"/>
                <wp:effectExtent l="0" t="0" r="0" b="3810"/>
                <wp:docPr id="1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r="6123"/>
                        <a:stretch/>
                      </pic:blipFill>
                      <pic:spPr bwMode="auto">
                        <a:xfrm>
                          <a:off x="0" y="0"/>
                          <a:ext cx="880717" cy="8197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535" w:type="dxa"/>
          <w:vAlign w:val="center"/>
        </w:tcPr>
        <w:p w14:paraId="36C0AEAD" w14:textId="77777777" w:rsidR="00486F2B" w:rsidRPr="002C2AE2" w:rsidRDefault="00486F2B" w:rsidP="00296DAA">
          <w:pPr>
            <w:spacing w:before="60" w:after="60"/>
            <w:jc w:val="center"/>
            <w:rPr>
              <w:rFonts w:ascii="Times New Roman" w:hAnsi="Times New Roman"/>
              <w:b/>
              <w:caps/>
              <w:color w:val="000000"/>
              <w:sz w:val="20"/>
              <w:szCs w:val="20"/>
              <w:u w:color="000000"/>
              <w:lang w:val="en-US"/>
            </w:rPr>
          </w:pPr>
          <w:r w:rsidRPr="002C2AE2">
            <w:rPr>
              <w:rFonts w:ascii="Times New Roman" w:hAnsi="Times New Roman"/>
              <w:b/>
              <w:caps/>
              <w:color w:val="000000"/>
              <w:sz w:val="20"/>
              <w:u w:color="000000"/>
              <w:lang w:val="en-US"/>
            </w:rPr>
            <w:t xml:space="preserve">Management of As-Built Documentation </w:t>
          </w:r>
        </w:p>
        <w:p w14:paraId="18F9E550" w14:textId="77777777" w:rsidR="00486F2B" w:rsidRPr="002C2AE2" w:rsidRDefault="00486F2B" w:rsidP="00296DAA">
          <w:pPr>
            <w:spacing w:before="60" w:after="60"/>
            <w:jc w:val="center"/>
            <w:rPr>
              <w:rFonts w:asciiTheme="majorBidi" w:hAnsiTheme="majorBidi" w:cstheme="majorBidi"/>
              <w:caps/>
              <w:color w:val="000000"/>
              <w:sz w:val="16"/>
              <w:szCs w:val="16"/>
              <w:u w:color="000000"/>
              <w:lang w:val="en-US"/>
            </w:rPr>
          </w:pPr>
          <w:r w:rsidRPr="002C2AE2">
            <w:rPr>
              <w:rFonts w:ascii="Times New Roman" w:hAnsi="Times New Roman"/>
              <w:b/>
              <w:caps/>
              <w:color w:val="000000"/>
              <w:sz w:val="20"/>
              <w:u w:color="000000"/>
              <w:lang w:val="en-US"/>
            </w:rPr>
            <w:t>PROCEDURE</w:t>
          </w:r>
        </w:p>
      </w:tc>
      <w:tc>
        <w:tcPr>
          <w:tcW w:w="2835" w:type="dxa"/>
          <w:vAlign w:val="center"/>
        </w:tcPr>
        <w:p w14:paraId="45DEE5F5" w14:textId="77777777" w:rsidR="00486F2B" w:rsidRPr="003714EC" w:rsidRDefault="00486F2B" w:rsidP="003714EC">
          <w:pPr>
            <w:jc w:val="center"/>
            <w:rPr>
              <w:rFonts w:asciiTheme="majorBidi" w:hAnsiTheme="majorBidi" w:cstheme="majorBidi"/>
              <w:color w:val="000000"/>
              <w:sz w:val="24"/>
              <w:szCs w:val="24"/>
              <w:u w:color="000000"/>
            </w:rPr>
          </w:pPr>
          <w:r w:rsidRPr="002C2AE2">
            <w:rPr>
              <w:noProof/>
              <w:lang w:eastAsia="ru-RU"/>
            </w:rPr>
            <w:drawing>
              <wp:inline distT="0" distB="0" distL="0" distR="0" wp14:anchorId="4AA34305" wp14:editId="744EF2D3">
                <wp:extent cx="1543050" cy="762000"/>
                <wp:effectExtent l="0" t="0" r="0" b="0"/>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3050" cy="762000"/>
                        </a:xfrm>
                        <a:prstGeom prst="rect">
                          <a:avLst/>
                        </a:prstGeom>
                        <a:noFill/>
                        <a:ln>
                          <a:noFill/>
                        </a:ln>
                      </pic:spPr>
                    </pic:pic>
                  </a:graphicData>
                </a:graphic>
              </wp:inline>
            </w:drawing>
          </w:r>
        </w:p>
      </w:tc>
    </w:tr>
    <w:tr w:rsidR="00486F2B" w:rsidRPr="003714EC" w14:paraId="3FB18565" w14:textId="77777777" w:rsidTr="006B02AC">
      <w:trPr>
        <w:cantSplit/>
        <w:trHeight w:hRule="exact" w:val="737"/>
      </w:trPr>
      <w:tc>
        <w:tcPr>
          <w:tcW w:w="2835" w:type="dxa"/>
          <w:vAlign w:val="center"/>
        </w:tcPr>
        <w:p w14:paraId="2086EBC7" w14:textId="77777777" w:rsidR="00486F2B" w:rsidRPr="003714EC" w:rsidRDefault="00486F2B" w:rsidP="003714EC">
          <w:pPr>
            <w:jc w:val="center"/>
            <w:rPr>
              <w:rFonts w:asciiTheme="majorBidi" w:hAnsiTheme="majorBidi" w:cstheme="majorBidi"/>
              <w:b/>
              <w:caps/>
              <w:noProof/>
              <w:color w:val="000000"/>
              <w:sz w:val="20"/>
              <w:szCs w:val="20"/>
              <w:u w:color="000000"/>
            </w:rPr>
          </w:pPr>
          <w:r>
            <w:rPr>
              <w:rFonts w:asciiTheme="majorBidi" w:hAnsiTheme="majorBidi"/>
              <w:b/>
              <w:caps/>
              <w:color w:val="000000"/>
              <w:sz w:val="20"/>
              <w:u w:color="000000"/>
            </w:rPr>
            <w:t>NPPA</w:t>
          </w:r>
        </w:p>
      </w:tc>
      <w:tc>
        <w:tcPr>
          <w:tcW w:w="4535" w:type="dxa"/>
          <w:vAlign w:val="center"/>
        </w:tcPr>
        <w:p w14:paraId="730FEF42" w14:textId="77777777" w:rsidR="00486F2B" w:rsidRPr="003714EC" w:rsidRDefault="00486F2B" w:rsidP="003714EC">
          <w:pPr>
            <w:tabs>
              <w:tab w:val="center" w:pos="4703"/>
              <w:tab w:val="right" w:pos="9406"/>
            </w:tabs>
            <w:ind w:left="34"/>
            <w:jc w:val="center"/>
            <w:rPr>
              <w:rFonts w:asciiTheme="majorBidi" w:hAnsiTheme="majorBidi" w:cstheme="majorBidi"/>
              <w:b/>
              <w:smallCaps/>
              <w:color w:val="000000"/>
              <w:sz w:val="20"/>
              <w:szCs w:val="20"/>
              <w:u w:color="000000"/>
            </w:rPr>
          </w:pPr>
          <w:r>
            <w:rPr>
              <w:rFonts w:asciiTheme="majorBidi" w:hAnsiTheme="majorBidi"/>
              <w:b/>
              <w:color w:val="000000"/>
              <w:sz w:val="20"/>
              <w:u w:color="000000"/>
            </w:rPr>
            <w:t>EL-DABAA NPP PROJECT</w:t>
          </w:r>
        </w:p>
      </w:tc>
      <w:tc>
        <w:tcPr>
          <w:tcW w:w="2835" w:type="dxa"/>
          <w:vAlign w:val="center"/>
        </w:tcPr>
        <w:p w14:paraId="455A9922" w14:textId="77777777" w:rsidR="00486F2B" w:rsidRPr="003714EC" w:rsidRDefault="00486F2B" w:rsidP="003714EC">
          <w:pPr>
            <w:tabs>
              <w:tab w:val="center" w:pos="4536"/>
              <w:tab w:val="right" w:pos="8931"/>
            </w:tabs>
            <w:spacing w:before="20"/>
            <w:ind w:left="62"/>
            <w:jc w:val="center"/>
            <w:rPr>
              <w:rFonts w:asciiTheme="majorBidi" w:eastAsia="Times New Roman" w:hAnsiTheme="majorBidi" w:cstheme="majorBidi"/>
              <w:color w:val="000080"/>
              <w:sz w:val="20"/>
              <w:szCs w:val="20"/>
              <w:u w:color="000000"/>
            </w:rPr>
          </w:pPr>
          <w:r>
            <w:rPr>
              <w:rFonts w:ascii="Times New Roman" w:hAnsi="Times New Roman"/>
              <w:b/>
              <w:caps/>
              <w:sz w:val="20"/>
              <w:u w:color="000000"/>
            </w:rPr>
            <w:t>ASE JSC</w:t>
          </w:r>
        </w:p>
      </w:tc>
    </w:tr>
  </w:tbl>
  <w:p w14:paraId="18573794" w14:textId="77777777" w:rsidR="00486F2B" w:rsidRDefault="00486F2B" w:rsidP="00C87EEB">
    <w:pPr>
      <w:spacing w:after="0" w:line="240" w:lineRule="aut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F211DA"/>
    <w:multiLevelType w:val="hybridMultilevel"/>
    <w:tmpl w:val="8B6641C4"/>
    <w:lvl w:ilvl="0" w:tplc="D36A0DC4">
      <w:start w:val="4"/>
      <w:numFmt w:val="decimal"/>
      <w:lvlText w:val="%1."/>
      <w:lvlJc w:val="left"/>
      <w:pPr>
        <w:ind w:left="786" w:hanging="360"/>
      </w:pPr>
      <w:rPr>
        <w:rFonts w:hint="default"/>
      </w:rPr>
    </w:lvl>
    <w:lvl w:ilvl="1" w:tplc="04190019" w:tentative="1">
      <w:start w:val="1"/>
      <w:numFmt w:val="lowerLetter"/>
      <w:lvlText w:val="%2."/>
      <w:lvlJc w:val="left"/>
      <w:pPr>
        <w:ind w:left="2497" w:hanging="360"/>
      </w:pPr>
    </w:lvl>
    <w:lvl w:ilvl="2" w:tplc="0419001B" w:tentative="1">
      <w:start w:val="1"/>
      <w:numFmt w:val="lowerRoman"/>
      <w:lvlText w:val="%3."/>
      <w:lvlJc w:val="right"/>
      <w:pPr>
        <w:ind w:left="3217" w:hanging="180"/>
      </w:pPr>
    </w:lvl>
    <w:lvl w:ilvl="3" w:tplc="0419000F" w:tentative="1">
      <w:start w:val="1"/>
      <w:numFmt w:val="decimal"/>
      <w:lvlText w:val="%4."/>
      <w:lvlJc w:val="left"/>
      <w:pPr>
        <w:ind w:left="3937" w:hanging="360"/>
      </w:pPr>
    </w:lvl>
    <w:lvl w:ilvl="4" w:tplc="04190019" w:tentative="1">
      <w:start w:val="1"/>
      <w:numFmt w:val="lowerLetter"/>
      <w:lvlText w:val="%5."/>
      <w:lvlJc w:val="left"/>
      <w:pPr>
        <w:ind w:left="4657" w:hanging="360"/>
      </w:pPr>
    </w:lvl>
    <w:lvl w:ilvl="5" w:tplc="0419001B" w:tentative="1">
      <w:start w:val="1"/>
      <w:numFmt w:val="lowerRoman"/>
      <w:lvlText w:val="%6."/>
      <w:lvlJc w:val="right"/>
      <w:pPr>
        <w:ind w:left="5377" w:hanging="180"/>
      </w:pPr>
    </w:lvl>
    <w:lvl w:ilvl="6" w:tplc="0419000F" w:tentative="1">
      <w:start w:val="1"/>
      <w:numFmt w:val="decimal"/>
      <w:lvlText w:val="%7."/>
      <w:lvlJc w:val="left"/>
      <w:pPr>
        <w:ind w:left="6097" w:hanging="360"/>
      </w:pPr>
    </w:lvl>
    <w:lvl w:ilvl="7" w:tplc="04190019" w:tentative="1">
      <w:start w:val="1"/>
      <w:numFmt w:val="lowerLetter"/>
      <w:lvlText w:val="%8."/>
      <w:lvlJc w:val="left"/>
      <w:pPr>
        <w:ind w:left="6817" w:hanging="360"/>
      </w:pPr>
    </w:lvl>
    <w:lvl w:ilvl="8" w:tplc="0419001B" w:tentative="1">
      <w:start w:val="1"/>
      <w:numFmt w:val="lowerRoman"/>
      <w:lvlText w:val="%9."/>
      <w:lvlJc w:val="right"/>
      <w:pPr>
        <w:ind w:left="7537" w:hanging="180"/>
      </w:pPr>
    </w:lvl>
  </w:abstractNum>
  <w:abstractNum w:abstractNumId="1" w15:restartNumberingAfterBreak="0">
    <w:nsid w:val="05E3165F"/>
    <w:multiLevelType w:val="multilevel"/>
    <w:tmpl w:val="8F96D102"/>
    <w:lvl w:ilvl="0">
      <w:start w:val="1"/>
      <w:numFmt w:val="decimal"/>
      <w:lvlText w:val="%1"/>
      <w:lvlJc w:val="left"/>
      <w:pPr>
        <w:ind w:left="405" w:hanging="405"/>
      </w:pPr>
      <w:rPr>
        <w:rFonts w:hint="default"/>
      </w:rPr>
    </w:lvl>
    <w:lvl w:ilvl="1">
      <w:start w:val="1"/>
      <w:numFmt w:val="decimal"/>
      <w:pStyle w:val="2"/>
      <w:lvlText w:val="6.%2."/>
      <w:lvlJc w:val="left"/>
      <w:pPr>
        <w:ind w:left="405" w:hanging="405"/>
      </w:pPr>
      <w:rPr>
        <w:rFonts w:hint="default"/>
      </w:rPr>
    </w:lvl>
    <w:lvl w:ilvl="2">
      <w:start w:val="3"/>
      <w:numFmt w:val="decimal"/>
      <w:lvlText w:val="1.1.%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6F479E0"/>
    <w:multiLevelType w:val="hybridMultilevel"/>
    <w:tmpl w:val="3F48001A"/>
    <w:name w:val="CSList25315"/>
    <w:lvl w:ilvl="0" w:tplc="5A8E9500">
      <w:start w:val="1"/>
      <w:numFmt w:val="decimal"/>
      <w:lvlText w:val="5.%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FB7573"/>
    <w:multiLevelType w:val="hybridMultilevel"/>
    <w:tmpl w:val="002AC8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C3361E"/>
    <w:multiLevelType w:val="hybridMultilevel"/>
    <w:tmpl w:val="2AA684AA"/>
    <w:lvl w:ilvl="0" w:tplc="3BFA42D4">
      <w:start w:val="1"/>
      <w:numFmt w:val="decimal"/>
      <w:lvlText w:val="%1."/>
      <w:lvlJc w:val="left"/>
      <w:pPr>
        <w:ind w:left="1417" w:hanging="708"/>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DB51450"/>
    <w:multiLevelType w:val="hybridMultilevel"/>
    <w:tmpl w:val="0E949AA8"/>
    <w:lvl w:ilvl="0" w:tplc="B6E4F8F4">
      <w:start w:val="1"/>
      <w:numFmt w:val="decimal"/>
      <w:lvlText w:val="7.2.%1"/>
      <w:lvlJc w:val="left"/>
      <w:pPr>
        <w:ind w:left="720" w:hanging="360"/>
      </w:pPr>
      <w:rPr>
        <w:rFonts w:ascii="Times New Roman" w:hAnsi="Times New Roman" w:cs="Times New Roman" w:hint="default"/>
      </w:rPr>
    </w:lvl>
    <w:lvl w:ilvl="1" w:tplc="97BC75F4">
      <w:start w:val="1"/>
      <w:numFmt w:val="decimal"/>
      <w:pStyle w:val="13"/>
      <w:lvlText w:val="7.%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EE17D41"/>
    <w:multiLevelType w:val="hybridMultilevel"/>
    <w:tmpl w:val="34BEB044"/>
    <w:name w:val="CSList2533"/>
    <w:lvl w:ilvl="0" w:tplc="8C866572">
      <w:start w:val="1"/>
      <w:numFmt w:val="decimal"/>
      <w:lvlText w:val="4.2.%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F513743"/>
    <w:multiLevelType w:val="hybridMultilevel"/>
    <w:tmpl w:val="BF8253C2"/>
    <w:lvl w:ilvl="0" w:tplc="E834CF60">
      <w:start w:val="1"/>
      <w:numFmt w:val="decimal"/>
      <w:lvlText w:val="3.1.%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2213ABC"/>
    <w:multiLevelType w:val="hybridMultilevel"/>
    <w:tmpl w:val="1E7AA142"/>
    <w:lvl w:ilvl="0" w:tplc="21368360">
      <w:start w:val="1"/>
      <w:numFmt w:val="decimal"/>
      <w:lvlText w:val="1.2.%1"/>
      <w:lvlJc w:val="left"/>
      <w:pPr>
        <w:ind w:left="360" w:hanging="360"/>
      </w:pPr>
      <w:rPr>
        <w:rFonts w:hint="default"/>
      </w:rPr>
    </w:lvl>
    <w:lvl w:ilvl="1" w:tplc="04190019" w:tentative="1">
      <w:start w:val="1"/>
      <w:numFmt w:val="lowerLetter"/>
      <w:lvlText w:val="%2."/>
      <w:lvlJc w:val="left"/>
      <w:pPr>
        <w:ind w:left="2010" w:hanging="360"/>
      </w:pPr>
    </w:lvl>
    <w:lvl w:ilvl="2" w:tplc="0419001B" w:tentative="1">
      <w:start w:val="1"/>
      <w:numFmt w:val="lowerRoman"/>
      <w:lvlText w:val="%3."/>
      <w:lvlJc w:val="right"/>
      <w:pPr>
        <w:ind w:left="2730" w:hanging="180"/>
      </w:pPr>
    </w:lvl>
    <w:lvl w:ilvl="3" w:tplc="0419000F" w:tentative="1">
      <w:start w:val="1"/>
      <w:numFmt w:val="decimal"/>
      <w:lvlText w:val="%4."/>
      <w:lvlJc w:val="left"/>
      <w:pPr>
        <w:ind w:left="3450" w:hanging="360"/>
      </w:pPr>
    </w:lvl>
    <w:lvl w:ilvl="4" w:tplc="04190019" w:tentative="1">
      <w:start w:val="1"/>
      <w:numFmt w:val="lowerLetter"/>
      <w:lvlText w:val="%5."/>
      <w:lvlJc w:val="left"/>
      <w:pPr>
        <w:ind w:left="4170" w:hanging="360"/>
      </w:pPr>
    </w:lvl>
    <w:lvl w:ilvl="5" w:tplc="0419001B" w:tentative="1">
      <w:start w:val="1"/>
      <w:numFmt w:val="lowerRoman"/>
      <w:lvlText w:val="%6."/>
      <w:lvlJc w:val="right"/>
      <w:pPr>
        <w:ind w:left="4890" w:hanging="180"/>
      </w:pPr>
    </w:lvl>
    <w:lvl w:ilvl="6" w:tplc="0419000F" w:tentative="1">
      <w:start w:val="1"/>
      <w:numFmt w:val="decimal"/>
      <w:lvlText w:val="%7."/>
      <w:lvlJc w:val="left"/>
      <w:pPr>
        <w:ind w:left="5610" w:hanging="360"/>
      </w:pPr>
    </w:lvl>
    <w:lvl w:ilvl="7" w:tplc="04190019" w:tentative="1">
      <w:start w:val="1"/>
      <w:numFmt w:val="lowerLetter"/>
      <w:lvlText w:val="%8."/>
      <w:lvlJc w:val="left"/>
      <w:pPr>
        <w:ind w:left="6330" w:hanging="360"/>
      </w:pPr>
    </w:lvl>
    <w:lvl w:ilvl="8" w:tplc="0419001B" w:tentative="1">
      <w:start w:val="1"/>
      <w:numFmt w:val="lowerRoman"/>
      <w:lvlText w:val="%9."/>
      <w:lvlJc w:val="right"/>
      <w:pPr>
        <w:ind w:left="7050" w:hanging="180"/>
      </w:pPr>
    </w:lvl>
  </w:abstractNum>
  <w:abstractNum w:abstractNumId="9" w15:restartNumberingAfterBreak="0">
    <w:nsid w:val="12BE2EBA"/>
    <w:multiLevelType w:val="hybridMultilevel"/>
    <w:tmpl w:val="C568A56C"/>
    <w:lvl w:ilvl="0" w:tplc="04190001">
      <w:start w:val="1"/>
      <w:numFmt w:val="bullet"/>
      <w:lvlText w:val=""/>
      <w:lvlJc w:val="left"/>
      <w:pPr>
        <w:ind w:left="1778" w:hanging="360"/>
      </w:pPr>
      <w:rPr>
        <w:rFonts w:ascii="Symbol" w:hAnsi="Symbol" w:hint="default"/>
      </w:rPr>
    </w:lvl>
    <w:lvl w:ilvl="1" w:tplc="04190003">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10" w15:restartNumberingAfterBreak="0">
    <w:nsid w:val="147A3B52"/>
    <w:multiLevelType w:val="hybridMultilevel"/>
    <w:tmpl w:val="A296E8F4"/>
    <w:name w:val="CSList25310"/>
    <w:lvl w:ilvl="0" w:tplc="646055B2">
      <w:start w:val="1"/>
      <w:numFmt w:val="decimal"/>
      <w:lvlText w:val="4.6.%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8C5B7A"/>
    <w:multiLevelType w:val="hybridMultilevel"/>
    <w:tmpl w:val="8D4C25BE"/>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67A024C"/>
    <w:multiLevelType w:val="hybridMultilevel"/>
    <w:tmpl w:val="AA728D1C"/>
    <w:name w:val="CSList252"/>
    <w:lvl w:ilvl="0" w:tplc="B1F0DF46">
      <w:start w:val="1"/>
      <w:numFmt w:val="decimal"/>
      <w:lvlText w:val="4.%1."/>
      <w:lvlJc w:val="left"/>
      <w:pPr>
        <w:ind w:left="644"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7793235"/>
    <w:multiLevelType w:val="hybridMultilevel"/>
    <w:tmpl w:val="A5949E2E"/>
    <w:name w:val="CSList253322"/>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8715E4D"/>
    <w:multiLevelType w:val="multilevel"/>
    <w:tmpl w:val="008C4B76"/>
    <w:lvl w:ilvl="0">
      <w:start w:val="3"/>
      <w:numFmt w:val="decimal"/>
      <w:lvlText w:val="%1"/>
      <w:lvlJc w:val="left"/>
      <w:pPr>
        <w:ind w:left="480" w:hanging="480"/>
      </w:pPr>
      <w:rPr>
        <w:rFonts w:cstheme="majorBidi" w:hint="default"/>
      </w:rPr>
    </w:lvl>
    <w:lvl w:ilvl="1">
      <w:start w:val="2"/>
      <w:numFmt w:val="decimal"/>
      <w:lvlText w:val="%1.%2"/>
      <w:lvlJc w:val="left"/>
      <w:pPr>
        <w:ind w:left="905" w:hanging="480"/>
      </w:pPr>
      <w:rPr>
        <w:rFonts w:cstheme="majorBidi" w:hint="default"/>
      </w:rPr>
    </w:lvl>
    <w:lvl w:ilvl="2">
      <w:start w:val="1"/>
      <w:numFmt w:val="decimal"/>
      <w:lvlText w:val="%1.%2.%3"/>
      <w:lvlJc w:val="left"/>
      <w:pPr>
        <w:ind w:left="1570" w:hanging="720"/>
      </w:pPr>
      <w:rPr>
        <w:rFonts w:cstheme="majorBidi" w:hint="default"/>
        <w:b w:val="0"/>
      </w:rPr>
    </w:lvl>
    <w:lvl w:ilvl="3">
      <w:start w:val="1"/>
      <w:numFmt w:val="decimal"/>
      <w:lvlText w:val="%1.%2.%3.%4"/>
      <w:lvlJc w:val="left"/>
      <w:pPr>
        <w:ind w:left="1995" w:hanging="720"/>
      </w:pPr>
      <w:rPr>
        <w:rFonts w:cstheme="majorBidi" w:hint="default"/>
      </w:rPr>
    </w:lvl>
    <w:lvl w:ilvl="4">
      <w:start w:val="1"/>
      <w:numFmt w:val="decimal"/>
      <w:lvlText w:val="%1.%2.%3.%4.%5"/>
      <w:lvlJc w:val="left"/>
      <w:pPr>
        <w:ind w:left="2780" w:hanging="1080"/>
      </w:pPr>
      <w:rPr>
        <w:rFonts w:cstheme="majorBidi" w:hint="default"/>
      </w:rPr>
    </w:lvl>
    <w:lvl w:ilvl="5">
      <w:start w:val="1"/>
      <w:numFmt w:val="decimal"/>
      <w:lvlText w:val="%1.%2.%3.%4.%5.%6"/>
      <w:lvlJc w:val="left"/>
      <w:pPr>
        <w:ind w:left="3205" w:hanging="1080"/>
      </w:pPr>
      <w:rPr>
        <w:rFonts w:cstheme="majorBidi" w:hint="default"/>
      </w:rPr>
    </w:lvl>
    <w:lvl w:ilvl="6">
      <w:start w:val="1"/>
      <w:numFmt w:val="decimal"/>
      <w:lvlText w:val="%1.%2.%3.%4.%5.%6.%7"/>
      <w:lvlJc w:val="left"/>
      <w:pPr>
        <w:ind w:left="3990" w:hanging="1440"/>
      </w:pPr>
      <w:rPr>
        <w:rFonts w:cstheme="majorBidi" w:hint="default"/>
      </w:rPr>
    </w:lvl>
    <w:lvl w:ilvl="7">
      <w:start w:val="1"/>
      <w:numFmt w:val="decimal"/>
      <w:lvlText w:val="%1.%2.%3.%4.%5.%6.%7.%8"/>
      <w:lvlJc w:val="left"/>
      <w:pPr>
        <w:ind w:left="4415" w:hanging="1440"/>
      </w:pPr>
      <w:rPr>
        <w:rFonts w:cstheme="majorBidi" w:hint="default"/>
      </w:rPr>
    </w:lvl>
    <w:lvl w:ilvl="8">
      <w:start w:val="1"/>
      <w:numFmt w:val="decimal"/>
      <w:lvlText w:val="%1.%2.%3.%4.%5.%6.%7.%8.%9"/>
      <w:lvlJc w:val="left"/>
      <w:pPr>
        <w:ind w:left="5200" w:hanging="1800"/>
      </w:pPr>
      <w:rPr>
        <w:rFonts w:cstheme="majorBidi" w:hint="default"/>
      </w:rPr>
    </w:lvl>
  </w:abstractNum>
  <w:abstractNum w:abstractNumId="15" w15:restartNumberingAfterBreak="0">
    <w:nsid w:val="18C7408C"/>
    <w:multiLevelType w:val="hybridMultilevel"/>
    <w:tmpl w:val="B1F6AC92"/>
    <w:lvl w:ilvl="0" w:tplc="F566D6B6">
      <w:start w:val="1"/>
      <w:numFmt w:val="decimal"/>
      <w:lvlText w:val="%1."/>
      <w:lvlJc w:val="left"/>
      <w:pPr>
        <w:ind w:left="500" w:hanging="360"/>
      </w:pPr>
      <w:rPr>
        <w:rFonts w:hint="default"/>
      </w:rPr>
    </w:lvl>
    <w:lvl w:ilvl="1" w:tplc="04190019" w:tentative="1">
      <w:start w:val="1"/>
      <w:numFmt w:val="lowerLetter"/>
      <w:lvlText w:val="%2."/>
      <w:lvlJc w:val="left"/>
      <w:pPr>
        <w:ind w:left="1220" w:hanging="360"/>
      </w:pPr>
    </w:lvl>
    <w:lvl w:ilvl="2" w:tplc="0419001B" w:tentative="1">
      <w:start w:val="1"/>
      <w:numFmt w:val="lowerRoman"/>
      <w:lvlText w:val="%3."/>
      <w:lvlJc w:val="right"/>
      <w:pPr>
        <w:ind w:left="1940" w:hanging="180"/>
      </w:pPr>
    </w:lvl>
    <w:lvl w:ilvl="3" w:tplc="0419000F" w:tentative="1">
      <w:start w:val="1"/>
      <w:numFmt w:val="decimal"/>
      <w:lvlText w:val="%4."/>
      <w:lvlJc w:val="left"/>
      <w:pPr>
        <w:ind w:left="2660" w:hanging="360"/>
      </w:pPr>
    </w:lvl>
    <w:lvl w:ilvl="4" w:tplc="04190019" w:tentative="1">
      <w:start w:val="1"/>
      <w:numFmt w:val="lowerLetter"/>
      <w:lvlText w:val="%5."/>
      <w:lvlJc w:val="left"/>
      <w:pPr>
        <w:ind w:left="3380" w:hanging="360"/>
      </w:pPr>
    </w:lvl>
    <w:lvl w:ilvl="5" w:tplc="0419001B" w:tentative="1">
      <w:start w:val="1"/>
      <w:numFmt w:val="lowerRoman"/>
      <w:lvlText w:val="%6."/>
      <w:lvlJc w:val="right"/>
      <w:pPr>
        <w:ind w:left="4100" w:hanging="180"/>
      </w:pPr>
    </w:lvl>
    <w:lvl w:ilvl="6" w:tplc="0419000F" w:tentative="1">
      <w:start w:val="1"/>
      <w:numFmt w:val="decimal"/>
      <w:lvlText w:val="%7."/>
      <w:lvlJc w:val="left"/>
      <w:pPr>
        <w:ind w:left="4820" w:hanging="360"/>
      </w:pPr>
    </w:lvl>
    <w:lvl w:ilvl="7" w:tplc="04190019" w:tentative="1">
      <w:start w:val="1"/>
      <w:numFmt w:val="lowerLetter"/>
      <w:lvlText w:val="%8."/>
      <w:lvlJc w:val="left"/>
      <w:pPr>
        <w:ind w:left="5540" w:hanging="360"/>
      </w:pPr>
    </w:lvl>
    <w:lvl w:ilvl="8" w:tplc="0419001B" w:tentative="1">
      <w:start w:val="1"/>
      <w:numFmt w:val="lowerRoman"/>
      <w:lvlText w:val="%9."/>
      <w:lvlJc w:val="right"/>
      <w:pPr>
        <w:ind w:left="6260" w:hanging="180"/>
      </w:pPr>
    </w:lvl>
  </w:abstractNum>
  <w:abstractNum w:abstractNumId="16" w15:restartNumberingAfterBreak="0">
    <w:nsid w:val="1AE1542E"/>
    <w:multiLevelType w:val="hybridMultilevel"/>
    <w:tmpl w:val="68B8C142"/>
    <w:lvl w:ilvl="0" w:tplc="4D286708">
      <w:start w:val="1"/>
      <w:numFmt w:val="bullet"/>
      <w:pStyle w:val="-LYG-"/>
      <w:lvlText w:val=""/>
      <w:lvlJc w:val="left"/>
      <w:pPr>
        <w:tabs>
          <w:tab w:val="num" w:pos="1097"/>
        </w:tabs>
        <w:ind w:left="737" w:firstLine="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B5D03BE"/>
    <w:multiLevelType w:val="hybridMultilevel"/>
    <w:tmpl w:val="760E7D26"/>
    <w:name w:val="CSList2531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CCB49BF"/>
    <w:multiLevelType w:val="hybridMultilevel"/>
    <w:tmpl w:val="71D0990E"/>
    <w:lvl w:ilvl="0" w:tplc="285EF708">
      <w:start w:val="1"/>
      <w:numFmt w:val="bullet"/>
      <w:pStyle w:val="1"/>
      <w:lvlText w:val=""/>
      <w:lvlJc w:val="left"/>
      <w:pPr>
        <w:tabs>
          <w:tab w:val="num" w:pos="1418"/>
        </w:tabs>
        <w:ind w:left="0" w:firstLine="851"/>
      </w:pPr>
      <w:rPr>
        <w:rFonts w:ascii="Symbol" w:hAnsi="Symbol" w:hint="default"/>
        <w:b w:val="0"/>
        <w:bCs w:val="0"/>
        <w:i w:val="0"/>
        <w:iCs w:val="0"/>
        <w:sz w:val="24"/>
        <w:szCs w:val="24"/>
      </w:rPr>
    </w:lvl>
    <w:lvl w:ilvl="1" w:tplc="337A266E">
      <w:start w:val="1"/>
      <w:numFmt w:val="lowerLetter"/>
      <w:lvlText w:val="%2."/>
      <w:lvlJc w:val="left"/>
      <w:pPr>
        <w:tabs>
          <w:tab w:val="num" w:pos="1440"/>
        </w:tabs>
        <w:ind w:left="1440" w:hanging="360"/>
      </w:pPr>
    </w:lvl>
    <w:lvl w:ilvl="2" w:tplc="CEBE0C58" w:tentative="1">
      <w:start w:val="1"/>
      <w:numFmt w:val="lowerRoman"/>
      <w:lvlText w:val="%3."/>
      <w:lvlJc w:val="right"/>
      <w:pPr>
        <w:tabs>
          <w:tab w:val="num" w:pos="2160"/>
        </w:tabs>
        <w:ind w:left="2160" w:hanging="180"/>
      </w:pPr>
    </w:lvl>
    <w:lvl w:ilvl="3" w:tplc="0ABC2704" w:tentative="1">
      <w:start w:val="1"/>
      <w:numFmt w:val="decimal"/>
      <w:lvlText w:val="%4."/>
      <w:lvlJc w:val="left"/>
      <w:pPr>
        <w:tabs>
          <w:tab w:val="num" w:pos="2880"/>
        </w:tabs>
        <w:ind w:left="2880" w:hanging="360"/>
      </w:pPr>
    </w:lvl>
    <w:lvl w:ilvl="4" w:tplc="457ACC30" w:tentative="1">
      <w:start w:val="1"/>
      <w:numFmt w:val="lowerLetter"/>
      <w:lvlText w:val="%5."/>
      <w:lvlJc w:val="left"/>
      <w:pPr>
        <w:tabs>
          <w:tab w:val="num" w:pos="3600"/>
        </w:tabs>
        <w:ind w:left="3600" w:hanging="360"/>
      </w:pPr>
    </w:lvl>
    <w:lvl w:ilvl="5" w:tplc="E93E74E6" w:tentative="1">
      <w:start w:val="1"/>
      <w:numFmt w:val="lowerRoman"/>
      <w:lvlText w:val="%6."/>
      <w:lvlJc w:val="right"/>
      <w:pPr>
        <w:tabs>
          <w:tab w:val="num" w:pos="4320"/>
        </w:tabs>
        <w:ind w:left="4320" w:hanging="180"/>
      </w:pPr>
    </w:lvl>
    <w:lvl w:ilvl="6" w:tplc="1A580288" w:tentative="1">
      <w:start w:val="1"/>
      <w:numFmt w:val="decimal"/>
      <w:lvlText w:val="%7."/>
      <w:lvlJc w:val="left"/>
      <w:pPr>
        <w:tabs>
          <w:tab w:val="num" w:pos="5040"/>
        </w:tabs>
        <w:ind w:left="5040" w:hanging="360"/>
      </w:pPr>
    </w:lvl>
    <w:lvl w:ilvl="7" w:tplc="8AD46338" w:tentative="1">
      <w:start w:val="1"/>
      <w:numFmt w:val="lowerLetter"/>
      <w:lvlText w:val="%8."/>
      <w:lvlJc w:val="left"/>
      <w:pPr>
        <w:tabs>
          <w:tab w:val="num" w:pos="5760"/>
        </w:tabs>
        <w:ind w:left="5760" w:hanging="360"/>
      </w:pPr>
    </w:lvl>
    <w:lvl w:ilvl="8" w:tplc="D71E11EC" w:tentative="1">
      <w:start w:val="1"/>
      <w:numFmt w:val="lowerRoman"/>
      <w:lvlText w:val="%9."/>
      <w:lvlJc w:val="right"/>
      <w:pPr>
        <w:tabs>
          <w:tab w:val="num" w:pos="6480"/>
        </w:tabs>
        <w:ind w:left="6480" w:hanging="180"/>
      </w:pPr>
    </w:lvl>
  </w:abstractNum>
  <w:abstractNum w:abstractNumId="19" w15:restartNumberingAfterBreak="0">
    <w:nsid w:val="1D7A7FCE"/>
    <w:multiLevelType w:val="hybridMultilevel"/>
    <w:tmpl w:val="C4D014E2"/>
    <w:name w:val="CSList25"/>
    <w:lvl w:ilvl="0" w:tplc="3C783622">
      <w:start w:val="1"/>
      <w:numFmt w:val="decimal"/>
      <w:pStyle w:val="7"/>
      <w:lvlText w:val="4.%1."/>
      <w:lvlJc w:val="left"/>
      <w:pPr>
        <w:ind w:left="644"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EB37AB7"/>
    <w:multiLevelType w:val="hybridMultilevel"/>
    <w:tmpl w:val="0DB05E52"/>
    <w:lvl w:ilvl="0" w:tplc="D83273F0">
      <w:start w:val="1"/>
      <w:numFmt w:val="bullet"/>
      <w:pStyle w:val="a"/>
      <w:lvlText w:val=""/>
      <w:lvlJc w:val="left"/>
      <w:pPr>
        <w:ind w:left="1097" w:hanging="360"/>
      </w:pPr>
      <w:rPr>
        <w:rFonts w:ascii="Symbol" w:hAnsi="Symbol" w:hint="default"/>
        <w:b w:val="0"/>
        <w:i w:val="0"/>
        <w:sz w:val="16"/>
      </w:rPr>
    </w:lvl>
    <w:lvl w:ilvl="1" w:tplc="04190003" w:tentative="1">
      <w:start w:val="1"/>
      <w:numFmt w:val="bullet"/>
      <w:lvlText w:val="o"/>
      <w:lvlJc w:val="left"/>
      <w:pPr>
        <w:ind w:left="1817" w:hanging="360"/>
      </w:pPr>
      <w:rPr>
        <w:rFonts w:ascii="Courier New" w:hAnsi="Courier New" w:cs="Courier New" w:hint="default"/>
      </w:rPr>
    </w:lvl>
    <w:lvl w:ilvl="2" w:tplc="04190005" w:tentative="1">
      <w:start w:val="1"/>
      <w:numFmt w:val="bullet"/>
      <w:lvlText w:val=""/>
      <w:lvlJc w:val="left"/>
      <w:pPr>
        <w:ind w:left="2537" w:hanging="360"/>
      </w:pPr>
      <w:rPr>
        <w:rFonts w:ascii="Wingdings" w:hAnsi="Wingdings" w:hint="default"/>
      </w:rPr>
    </w:lvl>
    <w:lvl w:ilvl="3" w:tplc="04190001" w:tentative="1">
      <w:start w:val="1"/>
      <w:numFmt w:val="bullet"/>
      <w:lvlText w:val=""/>
      <w:lvlJc w:val="left"/>
      <w:pPr>
        <w:ind w:left="3257" w:hanging="360"/>
      </w:pPr>
      <w:rPr>
        <w:rFonts w:ascii="Symbol" w:hAnsi="Symbol" w:hint="default"/>
      </w:rPr>
    </w:lvl>
    <w:lvl w:ilvl="4" w:tplc="04190003" w:tentative="1">
      <w:start w:val="1"/>
      <w:numFmt w:val="bullet"/>
      <w:lvlText w:val="o"/>
      <w:lvlJc w:val="left"/>
      <w:pPr>
        <w:ind w:left="3977" w:hanging="360"/>
      </w:pPr>
      <w:rPr>
        <w:rFonts w:ascii="Courier New" w:hAnsi="Courier New" w:cs="Courier New" w:hint="default"/>
      </w:rPr>
    </w:lvl>
    <w:lvl w:ilvl="5" w:tplc="04190005" w:tentative="1">
      <w:start w:val="1"/>
      <w:numFmt w:val="bullet"/>
      <w:lvlText w:val=""/>
      <w:lvlJc w:val="left"/>
      <w:pPr>
        <w:ind w:left="4697" w:hanging="360"/>
      </w:pPr>
      <w:rPr>
        <w:rFonts w:ascii="Wingdings" w:hAnsi="Wingdings" w:hint="default"/>
      </w:rPr>
    </w:lvl>
    <w:lvl w:ilvl="6" w:tplc="04190001" w:tentative="1">
      <w:start w:val="1"/>
      <w:numFmt w:val="bullet"/>
      <w:lvlText w:val=""/>
      <w:lvlJc w:val="left"/>
      <w:pPr>
        <w:ind w:left="5417" w:hanging="360"/>
      </w:pPr>
      <w:rPr>
        <w:rFonts w:ascii="Symbol" w:hAnsi="Symbol" w:hint="default"/>
      </w:rPr>
    </w:lvl>
    <w:lvl w:ilvl="7" w:tplc="04190003" w:tentative="1">
      <w:start w:val="1"/>
      <w:numFmt w:val="bullet"/>
      <w:lvlText w:val="o"/>
      <w:lvlJc w:val="left"/>
      <w:pPr>
        <w:ind w:left="6137" w:hanging="360"/>
      </w:pPr>
      <w:rPr>
        <w:rFonts w:ascii="Courier New" w:hAnsi="Courier New" w:cs="Courier New" w:hint="default"/>
      </w:rPr>
    </w:lvl>
    <w:lvl w:ilvl="8" w:tplc="04190005" w:tentative="1">
      <w:start w:val="1"/>
      <w:numFmt w:val="bullet"/>
      <w:lvlText w:val=""/>
      <w:lvlJc w:val="left"/>
      <w:pPr>
        <w:ind w:left="6857" w:hanging="360"/>
      </w:pPr>
      <w:rPr>
        <w:rFonts w:ascii="Wingdings" w:hAnsi="Wingdings" w:hint="default"/>
      </w:rPr>
    </w:lvl>
  </w:abstractNum>
  <w:abstractNum w:abstractNumId="21" w15:restartNumberingAfterBreak="0">
    <w:nsid w:val="1FA537F9"/>
    <w:multiLevelType w:val="multilevel"/>
    <w:tmpl w:val="416C3A58"/>
    <w:styleLink w:val="14"/>
    <w:lvl w:ilvl="0">
      <w:start w:val="1"/>
      <w:numFmt w:val="decimal"/>
      <w:lvlText w:val="10.%1"/>
      <w:lvlJc w:val="left"/>
      <w:pPr>
        <w:ind w:left="502" w:hanging="360"/>
      </w:pPr>
      <w:rPr>
        <w:rFonts w:hint="default"/>
        <w:i w:val="0"/>
        <w:color w:val="auto"/>
        <w:sz w:val="24"/>
        <w:szCs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24DE0ACB"/>
    <w:multiLevelType w:val="hybridMultilevel"/>
    <w:tmpl w:val="57ACF8E8"/>
    <w:name w:val="CSList253"/>
    <w:lvl w:ilvl="0" w:tplc="6390F630">
      <w:start w:val="1"/>
      <w:numFmt w:val="decimal"/>
      <w:pStyle w:val="5"/>
      <w:lvlText w:val="3.%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7006E3A"/>
    <w:multiLevelType w:val="hybridMultilevel"/>
    <w:tmpl w:val="A836AC72"/>
    <w:name w:val="CSList25312"/>
    <w:lvl w:ilvl="0" w:tplc="10806A12">
      <w:start w:val="1"/>
      <w:numFmt w:val="decimal"/>
      <w:lvlText w:val="4.8.%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D18382C"/>
    <w:multiLevelType w:val="hybridMultilevel"/>
    <w:tmpl w:val="542A3018"/>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F191708"/>
    <w:multiLevelType w:val="hybridMultilevel"/>
    <w:tmpl w:val="9D1CD15A"/>
    <w:lvl w:ilvl="0" w:tplc="0409000F">
      <w:start w:val="1"/>
      <w:numFmt w:val="decimal"/>
      <w:lvlText w:val="%1."/>
      <w:lvlJc w:val="left"/>
      <w:pPr>
        <w:ind w:left="502"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1182966"/>
    <w:multiLevelType w:val="hybridMultilevel"/>
    <w:tmpl w:val="698A71CC"/>
    <w:lvl w:ilvl="0" w:tplc="0E82F58C">
      <w:start w:val="1"/>
      <w:numFmt w:val="decimal"/>
      <w:pStyle w:val="11"/>
      <w:lvlText w:val="4.3.%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7" w15:restartNumberingAfterBreak="0">
    <w:nsid w:val="3192725E"/>
    <w:multiLevelType w:val="hybridMultilevel"/>
    <w:tmpl w:val="CC743D2A"/>
    <w:lvl w:ilvl="0" w:tplc="C4F6A518">
      <w:start w:val="1"/>
      <w:numFmt w:val="decimal"/>
      <w:pStyle w:val="20"/>
      <w:lvlText w:val="4.%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2007184"/>
    <w:multiLevelType w:val="hybridMultilevel"/>
    <w:tmpl w:val="987074EE"/>
    <w:name w:val="CSList2"/>
    <w:lvl w:ilvl="0" w:tplc="E2CC583A">
      <w:start w:val="1"/>
      <w:numFmt w:val="decimal"/>
      <w:lvlText w:val="3.%1."/>
      <w:lvlJc w:val="left"/>
      <w:pPr>
        <w:ind w:left="502" w:hanging="360"/>
      </w:pPr>
      <w:rPr>
        <w:rFonts w:hint="default"/>
        <w:sz w:val="28"/>
        <w:szCs w:val="28"/>
      </w:rPr>
    </w:lvl>
    <w:lvl w:ilvl="1" w:tplc="04190019" w:tentative="1">
      <w:start w:val="1"/>
      <w:numFmt w:val="lowerLetter"/>
      <w:lvlText w:val="%2."/>
      <w:lvlJc w:val="left"/>
      <w:pPr>
        <w:ind w:left="2228" w:hanging="360"/>
      </w:pPr>
    </w:lvl>
    <w:lvl w:ilvl="2" w:tplc="0419001B" w:tentative="1">
      <w:start w:val="1"/>
      <w:numFmt w:val="lowerRoman"/>
      <w:lvlText w:val="%3."/>
      <w:lvlJc w:val="right"/>
      <w:pPr>
        <w:ind w:left="2948" w:hanging="180"/>
      </w:pPr>
    </w:lvl>
    <w:lvl w:ilvl="3" w:tplc="0419000F" w:tentative="1">
      <w:start w:val="1"/>
      <w:numFmt w:val="decimal"/>
      <w:lvlText w:val="%4."/>
      <w:lvlJc w:val="left"/>
      <w:pPr>
        <w:ind w:left="3668" w:hanging="360"/>
      </w:pPr>
    </w:lvl>
    <w:lvl w:ilvl="4" w:tplc="04190019" w:tentative="1">
      <w:start w:val="1"/>
      <w:numFmt w:val="lowerLetter"/>
      <w:lvlText w:val="%5."/>
      <w:lvlJc w:val="left"/>
      <w:pPr>
        <w:ind w:left="4388" w:hanging="360"/>
      </w:pPr>
    </w:lvl>
    <w:lvl w:ilvl="5" w:tplc="0419001B" w:tentative="1">
      <w:start w:val="1"/>
      <w:numFmt w:val="lowerRoman"/>
      <w:lvlText w:val="%6."/>
      <w:lvlJc w:val="right"/>
      <w:pPr>
        <w:ind w:left="5108" w:hanging="180"/>
      </w:pPr>
    </w:lvl>
    <w:lvl w:ilvl="6" w:tplc="0419000F" w:tentative="1">
      <w:start w:val="1"/>
      <w:numFmt w:val="decimal"/>
      <w:lvlText w:val="%7."/>
      <w:lvlJc w:val="left"/>
      <w:pPr>
        <w:ind w:left="5828" w:hanging="360"/>
      </w:pPr>
    </w:lvl>
    <w:lvl w:ilvl="7" w:tplc="04190019" w:tentative="1">
      <w:start w:val="1"/>
      <w:numFmt w:val="lowerLetter"/>
      <w:lvlText w:val="%8."/>
      <w:lvlJc w:val="left"/>
      <w:pPr>
        <w:ind w:left="6548" w:hanging="360"/>
      </w:pPr>
    </w:lvl>
    <w:lvl w:ilvl="8" w:tplc="0419001B" w:tentative="1">
      <w:start w:val="1"/>
      <w:numFmt w:val="lowerRoman"/>
      <w:lvlText w:val="%9."/>
      <w:lvlJc w:val="right"/>
      <w:pPr>
        <w:ind w:left="7268" w:hanging="180"/>
      </w:pPr>
    </w:lvl>
  </w:abstractNum>
  <w:abstractNum w:abstractNumId="29" w15:restartNumberingAfterBreak="0">
    <w:nsid w:val="35EF59A0"/>
    <w:multiLevelType w:val="hybridMultilevel"/>
    <w:tmpl w:val="48F8AD90"/>
    <w:name w:val="CSList253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8A256D4"/>
    <w:multiLevelType w:val="hybridMultilevel"/>
    <w:tmpl w:val="DAE06326"/>
    <w:lvl w:ilvl="0" w:tplc="9DD0DB76">
      <w:start w:val="1"/>
      <w:numFmt w:val="decimal"/>
      <w:lvlText w:val="7.%1"/>
      <w:lvlJc w:val="left"/>
      <w:pPr>
        <w:ind w:left="360" w:hanging="360"/>
      </w:pPr>
      <w:rPr>
        <w:rFonts w:hint="default"/>
      </w:rPr>
    </w:lvl>
    <w:lvl w:ilvl="1" w:tplc="04190019" w:tentative="1">
      <w:start w:val="1"/>
      <w:numFmt w:val="lowerLetter"/>
      <w:lvlText w:val="%2."/>
      <w:lvlJc w:val="left"/>
      <w:pPr>
        <w:ind w:left="-1669" w:hanging="360"/>
      </w:pPr>
    </w:lvl>
    <w:lvl w:ilvl="2" w:tplc="0419001B" w:tentative="1">
      <w:start w:val="1"/>
      <w:numFmt w:val="lowerRoman"/>
      <w:lvlText w:val="%3."/>
      <w:lvlJc w:val="right"/>
      <w:pPr>
        <w:ind w:left="-949" w:hanging="180"/>
      </w:pPr>
    </w:lvl>
    <w:lvl w:ilvl="3" w:tplc="0419000F" w:tentative="1">
      <w:start w:val="1"/>
      <w:numFmt w:val="decimal"/>
      <w:lvlText w:val="%4."/>
      <w:lvlJc w:val="left"/>
      <w:pPr>
        <w:ind w:left="-229" w:hanging="360"/>
      </w:pPr>
    </w:lvl>
    <w:lvl w:ilvl="4" w:tplc="04190019" w:tentative="1">
      <w:start w:val="1"/>
      <w:numFmt w:val="lowerLetter"/>
      <w:lvlText w:val="%5."/>
      <w:lvlJc w:val="left"/>
      <w:pPr>
        <w:ind w:left="491" w:hanging="360"/>
      </w:pPr>
    </w:lvl>
    <w:lvl w:ilvl="5" w:tplc="0419001B" w:tentative="1">
      <w:start w:val="1"/>
      <w:numFmt w:val="lowerRoman"/>
      <w:lvlText w:val="%6."/>
      <w:lvlJc w:val="right"/>
      <w:pPr>
        <w:ind w:left="1211" w:hanging="180"/>
      </w:pPr>
    </w:lvl>
    <w:lvl w:ilvl="6" w:tplc="0419000F" w:tentative="1">
      <w:start w:val="1"/>
      <w:numFmt w:val="decimal"/>
      <w:lvlText w:val="%7."/>
      <w:lvlJc w:val="left"/>
      <w:pPr>
        <w:ind w:left="1931" w:hanging="360"/>
      </w:pPr>
    </w:lvl>
    <w:lvl w:ilvl="7" w:tplc="04190019" w:tentative="1">
      <w:start w:val="1"/>
      <w:numFmt w:val="lowerLetter"/>
      <w:lvlText w:val="%8."/>
      <w:lvlJc w:val="left"/>
      <w:pPr>
        <w:ind w:left="2651" w:hanging="360"/>
      </w:pPr>
    </w:lvl>
    <w:lvl w:ilvl="8" w:tplc="0419001B" w:tentative="1">
      <w:start w:val="1"/>
      <w:numFmt w:val="lowerRoman"/>
      <w:lvlText w:val="%9."/>
      <w:lvlJc w:val="right"/>
      <w:pPr>
        <w:ind w:left="3371" w:hanging="180"/>
      </w:pPr>
    </w:lvl>
  </w:abstractNum>
  <w:abstractNum w:abstractNumId="31" w15:restartNumberingAfterBreak="0">
    <w:nsid w:val="40890DC3"/>
    <w:multiLevelType w:val="hybridMultilevel"/>
    <w:tmpl w:val="FAD2CF20"/>
    <w:lvl w:ilvl="0" w:tplc="1318ED46">
      <w:start w:val="1"/>
      <w:numFmt w:val="decimal"/>
      <w:lvlText w:val="[%1]"/>
      <w:lvlJc w:val="left"/>
      <w:pPr>
        <w:ind w:left="360" w:hanging="360"/>
      </w:pPr>
      <w:rPr>
        <w:rFonts w:ascii="Times New Roman" w:hAnsi="Times New Roman" w:cs="Times New Roman" w:hint="default"/>
        <w:b w:val="0"/>
        <w:sz w:val="24"/>
        <w:szCs w:val="24"/>
      </w:rPr>
    </w:lvl>
    <w:lvl w:ilvl="1" w:tplc="04090019" w:tentative="1">
      <w:start w:val="1"/>
      <w:numFmt w:val="lowerLetter"/>
      <w:lvlText w:val="%2."/>
      <w:lvlJc w:val="left"/>
      <w:pPr>
        <w:ind w:left="1503" w:hanging="360"/>
      </w:pPr>
    </w:lvl>
    <w:lvl w:ilvl="2" w:tplc="0409001B" w:tentative="1">
      <w:start w:val="1"/>
      <w:numFmt w:val="lowerRoman"/>
      <w:lvlText w:val="%3."/>
      <w:lvlJc w:val="right"/>
      <w:pPr>
        <w:ind w:left="2223" w:hanging="180"/>
      </w:pPr>
    </w:lvl>
    <w:lvl w:ilvl="3" w:tplc="0409000F" w:tentative="1">
      <w:start w:val="1"/>
      <w:numFmt w:val="decimal"/>
      <w:lvlText w:val="%4."/>
      <w:lvlJc w:val="left"/>
      <w:pPr>
        <w:ind w:left="2943" w:hanging="360"/>
      </w:pPr>
    </w:lvl>
    <w:lvl w:ilvl="4" w:tplc="04090019" w:tentative="1">
      <w:start w:val="1"/>
      <w:numFmt w:val="lowerLetter"/>
      <w:lvlText w:val="%5."/>
      <w:lvlJc w:val="left"/>
      <w:pPr>
        <w:ind w:left="3663" w:hanging="360"/>
      </w:pPr>
    </w:lvl>
    <w:lvl w:ilvl="5" w:tplc="0409001B" w:tentative="1">
      <w:start w:val="1"/>
      <w:numFmt w:val="lowerRoman"/>
      <w:lvlText w:val="%6."/>
      <w:lvlJc w:val="right"/>
      <w:pPr>
        <w:ind w:left="4383" w:hanging="180"/>
      </w:pPr>
    </w:lvl>
    <w:lvl w:ilvl="6" w:tplc="0409000F" w:tentative="1">
      <w:start w:val="1"/>
      <w:numFmt w:val="decimal"/>
      <w:lvlText w:val="%7."/>
      <w:lvlJc w:val="left"/>
      <w:pPr>
        <w:ind w:left="5103" w:hanging="360"/>
      </w:pPr>
    </w:lvl>
    <w:lvl w:ilvl="7" w:tplc="04090019" w:tentative="1">
      <w:start w:val="1"/>
      <w:numFmt w:val="lowerLetter"/>
      <w:lvlText w:val="%8."/>
      <w:lvlJc w:val="left"/>
      <w:pPr>
        <w:ind w:left="5823" w:hanging="360"/>
      </w:pPr>
    </w:lvl>
    <w:lvl w:ilvl="8" w:tplc="0409001B" w:tentative="1">
      <w:start w:val="1"/>
      <w:numFmt w:val="lowerRoman"/>
      <w:lvlText w:val="%9."/>
      <w:lvlJc w:val="right"/>
      <w:pPr>
        <w:ind w:left="6543" w:hanging="180"/>
      </w:pPr>
    </w:lvl>
  </w:abstractNum>
  <w:abstractNum w:abstractNumId="32" w15:restartNumberingAfterBreak="0">
    <w:nsid w:val="409A170D"/>
    <w:multiLevelType w:val="multilevel"/>
    <w:tmpl w:val="25B4D928"/>
    <w:lvl w:ilvl="0">
      <w:start w:val="3"/>
      <w:numFmt w:val="decimal"/>
      <w:lvlText w:val="%1"/>
      <w:lvlJc w:val="left"/>
      <w:pPr>
        <w:ind w:left="480" w:hanging="480"/>
      </w:pPr>
      <w:rPr>
        <w:rFonts w:hint="default"/>
      </w:rPr>
    </w:lvl>
    <w:lvl w:ilvl="1">
      <w:start w:val="3"/>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3" w15:restartNumberingAfterBreak="0">
    <w:nsid w:val="412855E0"/>
    <w:multiLevelType w:val="hybridMultilevel"/>
    <w:tmpl w:val="A04C0BB0"/>
    <w:name w:val="CSList25311"/>
    <w:lvl w:ilvl="0" w:tplc="A9221690">
      <w:start w:val="1"/>
      <w:numFmt w:val="decimal"/>
      <w:lvlText w:val="4.7.%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29916C3"/>
    <w:multiLevelType w:val="hybridMultilevel"/>
    <w:tmpl w:val="B8C6FA3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43427827"/>
    <w:multiLevelType w:val="hybridMultilevel"/>
    <w:tmpl w:val="A64AD86A"/>
    <w:name w:val="CSList2532"/>
    <w:lvl w:ilvl="0" w:tplc="F6EA1CCE">
      <w:start w:val="1"/>
      <w:numFmt w:val="decimal"/>
      <w:lvlText w:val="4.1.%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45744207"/>
    <w:multiLevelType w:val="hybridMultilevel"/>
    <w:tmpl w:val="C2F4A098"/>
    <w:lvl w:ilvl="0" w:tplc="7EE0F86E">
      <w:start w:val="1"/>
      <w:numFmt w:val="decimal"/>
      <w:lvlText w:val="8.%1"/>
      <w:lvlJc w:val="left"/>
      <w:pPr>
        <w:ind w:left="990" w:hanging="360"/>
      </w:pPr>
      <w:rPr>
        <w:rFonts w:ascii="Times New Roman" w:hAnsi="Times New Roman" w:cs="Times New Roman" w:hint="default"/>
        <w:b w:val="0"/>
      </w:rPr>
    </w:lvl>
    <w:lvl w:ilvl="1" w:tplc="04190019" w:tentative="1">
      <w:start w:val="1"/>
      <w:numFmt w:val="lowerLetter"/>
      <w:lvlText w:val="%2."/>
      <w:lvlJc w:val="left"/>
      <w:pPr>
        <w:ind w:left="1391" w:hanging="360"/>
      </w:pPr>
    </w:lvl>
    <w:lvl w:ilvl="2" w:tplc="0419001B" w:tentative="1">
      <w:start w:val="1"/>
      <w:numFmt w:val="lowerRoman"/>
      <w:lvlText w:val="%3."/>
      <w:lvlJc w:val="right"/>
      <w:pPr>
        <w:ind w:left="2111" w:hanging="180"/>
      </w:pPr>
    </w:lvl>
    <w:lvl w:ilvl="3" w:tplc="0419000F" w:tentative="1">
      <w:start w:val="1"/>
      <w:numFmt w:val="decimal"/>
      <w:lvlText w:val="%4."/>
      <w:lvlJc w:val="left"/>
      <w:pPr>
        <w:ind w:left="2831" w:hanging="360"/>
      </w:pPr>
    </w:lvl>
    <w:lvl w:ilvl="4" w:tplc="04190019" w:tentative="1">
      <w:start w:val="1"/>
      <w:numFmt w:val="lowerLetter"/>
      <w:lvlText w:val="%5."/>
      <w:lvlJc w:val="left"/>
      <w:pPr>
        <w:ind w:left="3551" w:hanging="360"/>
      </w:pPr>
    </w:lvl>
    <w:lvl w:ilvl="5" w:tplc="0419001B" w:tentative="1">
      <w:start w:val="1"/>
      <w:numFmt w:val="lowerRoman"/>
      <w:lvlText w:val="%6."/>
      <w:lvlJc w:val="right"/>
      <w:pPr>
        <w:ind w:left="4271" w:hanging="180"/>
      </w:pPr>
    </w:lvl>
    <w:lvl w:ilvl="6" w:tplc="0419000F" w:tentative="1">
      <w:start w:val="1"/>
      <w:numFmt w:val="decimal"/>
      <w:lvlText w:val="%7."/>
      <w:lvlJc w:val="left"/>
      <w:pPr>
        <w:ind w:left="4991" w:hanging="360"/>
      </w:pPr>
    </w:lvl>
    <w:lvl w:ilvl="7" w:tplc="04190019" w:tentative="1">
      <w:start w:val="1"/>
      <w:numFmt w:val="lowerLetter"/>
      <w:lvlText w:val="%8."/>
      <w:lvlJc w:val="left"/>
      <w:pPr>
        <w:ind w:left="5711" w:hanging="360"/>
      </w:pPr>
    </w:lvl>
    <w:lvl w:ilvl="8" w:tplc="0419001B" w:tentative="1">
      <w:start w:val="1"/>
      <w:numFmt w:val="lowerRoman"/>
      <w:lvlText w:val="%9."/>
      <w:lvlJc w:val="right"/>
      <w:pPr>
        <w:ind w:left="6431" w:hanging="180"/>
      </w:pPr>
    </w:lvl>
  </w:abstractNum>
  <w:abstractNum w:abstractNumId="37" w15:restartNumberingAfterBreak="0">
    <w:nsid w:val="45E5134A"/>
    <w:multiLevelType w:val="hybridMultilevel"/>
    <w:tmpl w:val="51F6C3C2"/>
    <w:name w:val="CSList2538"/>
    <w:lvl w:ilvl="0" w:tplc="82BC069E">
      <w:start w:val="1"/>
      <w:numFmt w:val="decimal"/>
      <w:lvlText w:val="4.4.%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460C6DDF"/>
    <w:multiLevelType w:val="hybridMultilevel"/>
    <w:tmpl w:val="295E4D4E"/>
    <w:lvl w:ilvl="0" w:tplc="A9B407B6">
      <w:start w:val="1"/>
      <w:numFmt w:val="decimal"/>
      <w:pStyle w:val="9"/>
      <w:lvlText w:val="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6445146"/>
    <w:multiLevelType w:val="hybridMultilevel"/>
    <w:tmpl w:val="D07CC8C4"/>
    <w:name w:val="CSList25222"/>
    <w:lvl w:ilvl="0" w:tplc="C44AD820">
      <w:start w:val="1"/>
      <w:numFmt w:val="decimal"/>
      <w:lvlText w:val="4.1.1.%1."/>
      <w:lvlJc w:val="left"/>
      <w:pPr>
        <w:ind w:left="644"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48594159"/>
    <w:multiLevelType w:val="hybridMultilevel"/>
    <w:tmpl w:val="CF6E4E2C"/>
    <w:name w:val="CSList2535"/>
    <w:lvl w:ilvl="0" w:tplc="55DC3B4C">
      <w:start w:val="1"/>
      <w:numFmt w:val="decimal"/>
      <w:lvlText w:val="4.1.3.%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48B62D58"/>
    <w:multiLevelType w:val="hybridMultilevel"/>
    <w:tmpl w:val="868E57B6"/>
    <w:lvl w:ilvl="0" w:tplc="5210C078">
      <w:start w:val="1"/>
      <w:numFmt w:val="decimal"/>
      <w:pStyle w:val="21"/>
      <w:lvlText w:val="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48DE4124"/>
    <w:multiLevelType w:val="hybridMultilevel"/>
    <w:tmpl w:val="806C0D7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49B56017"/>
    <w:multiLevelType w:val="hybridMultilevel"/>
    <w:tmpl w:val="3E54AAAC"/>
    <w:name w:val="CSList24"/>
    <w:lvl w:ilvl="0" w:tplc="F31C3CD2">
      <w:start w:val="1"/>
      <w:numFmt w:val="decimal"/>
      <w:lvlText w:val="3.2.%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4B1B1A52"/>
    <w:multiLevelType w:val="hybridMultilevel"/>
    <w:tmpl w:val="A65A5C88"/>
    <w:lvl w:ilvl="0" w:tplc="267A814A">
      <w:start w:val="1"/>
      <w:numFmt w:val="bullet"/>
      <w:pStyle w:val="Bullet-1"/>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5" w15:restartNumberingAfterBreak="0">
    <w:nsid w:val="4D87099E"/>
    <w:multiLevelType w:val="hybridMultilevel"/>
    <w:tmpl w:val="1D48B98A"/>
    <w:name w:val="CSList23"/>
    <w:lvl w:ilvl="0" w:tplc="21F4DB24">
      <w:start w:val="4"/>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6" w15:restartNumberingAfterBreak="0">
    <w:nsid w:val="5294458B"/>
    <w:multiLevelType w:val="hybridMultilevel"/>
    <w:tmpl w:val="33CEF7C0"/>
    <w:lvl w:ilvl="0" w:tplc="04190003">
      <w:start w:val="1"/>
      <w:numFmt w:val="bullet"/>
      <w:lvlText w:val="o"/>
      <w:lvlJc w:val="left"/>
      <w:pPr>
        <w:ind w:left="2705" w:hanging="360"/>
      </w:pPr>
      <w:rPr>
        <w:rFonts w:ascii="Courier New" w:hAnsi="Courier New" w:cs="Courier New" w:hint="default"/>
      </w:rPr>
    </w:lvl>
    <w:lvl w:ilvl="1" w:tplc="04190003" w:tentative="1">
      <w:start w:val="1"/>
      <w:numFmt w:val="bullet"/>
      <w:lvlText w:val="o"/>
      <w:lvlJc w:val="left"/>
      <w:pPr>
        <w:ind w:left="3425" w:hanging="360"/>
      </w:pPr>
      <w:rPr>
        <w:rFonts w:ascii="Courier New" w:hAnsi="Courier New" w:cs="Courier New" w:hint="default"/>
      </w:rPr>
    </w:lvl>
    <w:lvl w:ilvl="2" w:tplc="04190005" w:tentative="1">
      <w:start w:val="1"/>
      <w:numFmt w:val="bullet"/>
      <w:lvlText w:val=""/>
      <w:lvlJc w:val="left"/>
      <w:pPr>
        <w:ind w:left="4145" w:hanging="360"/>
      </w:pPr>
      <w:rPr>
        <w:rFonts w:ascii="Wingdings" w:hAnsi="Wingdings" w:hint="default"/>
      </w:rPr>
    </w:lvl>
    <w:lvl w:ilvl="3" w:tplc="04190001" w:tentative="1">
      <w:start w:val="1"/>
      <w:numFmt w:val="bullet"/>
      <w:lvlText w:val=""/>
      <w:lvlJc w:val="left"/>
      <w:pPr>
        <w:ind w:left="4865" w:hanging="360"/>
      </w:pPr>
      <w:rPr>
        <w:rFonts w:ascii="Symbol" w:hAnsi="Symbol" w:hint="default"/>
      </w:rPr>
    </w:lvl>
    <w:lvl w:ilvl="4" w:tplc="04190003" w:tentative="1">
      <w:start w:val="1"/>
      <w:numFmt w:val="bullet"/>
      <w:lvlText w:val="o"/>
      <w:lvlJc w:val="left"/>
      <w:pPr>
        <w:ind w:left="5585" w:hanging="360"/>
      </w:pPr>
      <w:rPr>
        <w:rFonts w:ascii="Courier New" w:hAnsi="Courier New" w:cs="Courier New" w:hint="default"/>
      </w:rPr>
    </w:lvl>
    <w:lvl w:ilvl="5" w:tplc="04190005" w:tentative="1">
      <w:start w:val="1"/>
      <w:numFmt w:val="bullet"/>
      <w:lvlText w:val=""/>
      <w:lvlJc w:val="left"/>
      <w:pPr>
        <w:ind w:left="6305" w:hanging="360"/>
      </w:pPr>
      <w:rPr>
        <w:rFonts w:ascii="Wingdings" w:hAnsi="Wingdings" w:hint="default"/>
      </w:rPr>
    </w:lvl>
    <w:lvl w:ilvl="6" w:tplc="04190001" w:tentative="1">
      <w:start w:val="1"/>
      <w:numFmt w:val="bullet"/>
      <w:lvlText w:val=""/>
      <w:lvlJc w:val="left"/>
      <w:pPr>
        <w:ind w:left="7025" w:hanging="360"/>
      </w:pPr>
      <w:rPr>
        <w:rFonts w:ascii="Symbol" w:hAnsi="Symbol" w:hint="default"/>
      </w:rPr>
    </w:lvl>
    <w:lvl w:ilvl="7" w:tplc="04190003" w:tentative="1">
      <w:start w:val="1"/>
      <w:numFmt w:val="bullet"/>
      <w:lvlText w:val="o"/>
      <w:lvlJc w:val="left"/>
      <w:pPr>
        <w:ind w:left="7745" w:hanging="360"/>
      </w:pPr>
      <w:rPr>
        <w:rFonts w:ascii="Courier New" w:hAnsi="Courier New" w:cs="Courier New" w:hint="default"/>
      </w:rPr>
    </w:lvl>
    <w:lvl w:ilvl="8" w:tplc="04190005" w:tentative="1">
      <w:start w:val="1"/>
      <w:numFmt w:val="bullet"/>
      <w:lvlText w:val=""/>
      <w:lvlJc w:val="left"/>
      <w:pPr>
        <w:ind w:left="8465" w:hanging="360"/>
      </w:pPr>
      <w:rPr>
        <w:rFonts w:ascii="Wingdings" w:hAnsi="Wingdings" w:hint="default"/>
      </w:rPr>
    </w:lvl>
  </w:abstractNum>
  <w:abstractNum w:abstractNumId="47" w15:restartNumberingAfterBreak="0">
    <w:nsid w:val="53E3758A"/>
    <w:multiLevelType w:val="hybridMultilevel"/>
    <w:tmpl w:val="0B8A321E"/>
    <w:name w:val="CSList2539"/>
    <w:lvl w:ilvl="0" w:tplc="0BFAD076">
      <w:start w:val="1"/>
      <w:numFmt w:val="decimal"/>
      <w:lvlText w:val="4.5.%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5A7A500B"/>
    <w:multiLevelType w:val="hybridMultilevel"/>
    <w:tmpl w:val="82988E84"/>
    <w:lvl w:ilvl="0" w:tplc="9DD0DB76">
      <w:start w:val="1"/>
      <w:numFmt w:val="decimal"/>
      <w:lvlText w:val="7.%1"/>
      <w:lvlJc w:val="left"/>
      <w:pPr>
        <w:ind w:left="1571" w:hanging="360"/>
      </w:pPr>
      <w:rPr>
        <w:rFonts w:hint="default"/>
      </w:r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9" w15:restartNumberingAfterBreak="0">
    <w:nsid w:val="5AB1720B"/>
    <w:multiLevelType w:val="hybridMultilevel"/>
    <w:tmpl w:val="755A6140"/>
    <w:name w:val="CSList25314"/>
    <w:lvl w:ilvl="0" w:tplc="51C6B204">
      <w:start w:val="1"/>
      <w:numFmt w:val="decimal"/>
      <w:lvlText w:val="4.10.%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E0079BD"/>
    <w:multiLevelType w:val="hybridMultilevel"/>
    <w:tmpl w:val="4BFEE1D4"/>
    <w:lvl w:ilvl="0" w:tplc="C590CD66">
      <w:start w:val="1"/>
      <w:numFmt w:val="decimal"/>
      <w:lvlText w:val="5.%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E1B6D7C"/>
    <w:multiLevelType w:val="hybridMultilevel"/>
    <w:tmpl w:val="E896494E"/>
    <w:lvl w:ilvl="0" w:tplc="A9941BE6">
      <w:start w:val="1"/>
      <w:numFmt w:val="decimal"/>
      <w:pStyle w:val="10"/>
      <w:lvlText w:val="5.%1"/>
      <w:lvlJc w:val="left"/>
      <w:pPr>
        <w:ind w:left="1571" w:hanging="360"/>
      </w:pPr>
      <w:rPr>
        <w:rFonts w:hint="default"/>
        <w:b/>
        <w:sz w:val="28"/>
        <w:szCs w:val="28"/>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2" w15:restartNumberingAfterBreak="0">
    <w:nsid w:val="5F6B5E8E"/>
    <w:multiLevelType w:val="hybridMultilevel"/>
    <w:tmpl w:val="1B4EF930"/>
    <w:name w:val="CSList22"/>
    <w:lvl w:ilvl="0" w:tplc="38EAB61E">
      <w:start w:val="2"/>
      <w:numFmt w:val="decimal"/>
      <w:lvlText w:val="3.2.%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01A0673"/>
    <w:multiLevelType w:val="hybridMultilevel"/>
    <w:tmpl w:val="E48A19A2"/>
    <w:name w:val="CSList2534"/>
    <w:lvl w:ilvl="0" w:tplc="B6BCC156">
      <w:start w:val="1"/>
      <w:numFmt w:val="decimal"/>
      <w:lvlText w:val="4.1.2.%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1820161"/>
    <w:multiLevelType w:val="hybridMultilevel"/>
    <w:tmpl w:val="4E8CD194"/>
    <w:lvl w:ilvl="0" w:tplc="1F4C25AE">
      <w:start w:val="1"/>
      <w:numFmt w:val="decimal"/>
      <w:lvlText w:val="%1."/>
      <w:lvlJc w:val="left"/>
      <w:pPr>
        <w:tabs>
          <w:tab w:val="num" w:pos="720"/>
        </w:tabs>
        <w:ind w:left="720" w:hanging="360"/>
      </w:pPr>
      <w:rPr>
        <w:rFonts w:hint="default"/>
      </w:rPr>
    </w:lvl>
    <w:lvl w:ilvl="1" w:tplc="EDEAE8B6" w:tentative="1">
      <w:start w:val="1"/>
      <w:numFmt w:val="lowerLetter"/>
      <w:lvlText w:val="%2."/>
      <w:lvlJc w:val="left"/>
      <w:pPr>
        <w:tabs>
          <w:tab w:val="num" w:pos="1440"/>
        </w:tabs>
        <w:ind w:left="1440" w:hanging="360"/>
      </w:pPr>
    </w:lvl>
    <w:lvl w:ilvl="2" w:tplc="3E42D6E0" w:tentative="1">
      <w:start w:val="1"/>
      <w:numFmt w:val="lowerRoman"/>
      <w:lvlText w:val="%3."/>
      <w:lvlJc w:val="right"/>
      <w:pPr>
        <w:tabs>
          <w:tab w:val="num" w:pos="2160"/>
        </w:tabs>
        <w:ind w:left="2160" w:hanging="180"/>
      </w:pPr>
    </w:lvl>
    <w:lvl w:ilvl="3" w:tplc="00CE24D8" w:tentative="1">
      <w:start w:val="1"/>
      <w:numFmt w:val="decimal"/>
      <w:lvlText w:val="%4."/>
      <w:lvlJc w:val="left"/>
      <w:pPr>
        <w:tabs>
          <w:tab w:val="num" w:pos="2880"/>
        </w:tabs>
        <w:ind w:left="2880" w:hanging="360"/>
      </w:pPr>
    </w:lvl>
    <w:lvl w:ilvl="4" w:tplc="E75C3CE8" w:tentative="1">
      <w:start w:val="1"/>
      <w:numFmt w:val="lowerLetter"/>
      <w:lvlText w:val="%5."/>
      <w:lvlJc w:val="left"/>
      <w:pPr>
        <w:tabs>
          <w:tab w:val="num" w:pos="3600"/>
        </w:tabs>
        <w:ind w:left="3600" w:hanging="360"/>
      </w:pPr>
    </w:lvl>
    <w:lvl w:ilvl="5" w:tplc="F5AAFA7E" w:tentative="1">
      <w:start w:val="1"/>
      <w:numFmt w:val="lowerRoman"/>
      <w:lvlText w:val="%6."/>
      <w:lvlJc w:val="right"/>
      <w:pPr>
        <w:tabs>
          <w:tab w:val="num" w:pos="4320"/>
        </w:tabs>
        <w:ind w:left="4320" w:hanging="180"/>
      </w:pPr>
    </w:lvl>
    <w:lvl w:ilvl="6" w:tplc="5BA05FB0" w:tentative="1">
      <w:start w:val="1"/>
      <w:numFmt w:val="decimal"/>
      <w:lvlText w:val="%7."/>
      <w:lvlJc w:val="left"/>
      <w:pPr>
        <w:tabs>
          <w:tab w:val="num" w:pos="5040"/>
        </w:tabs>
        <w:ind w:left="5040" w:hanging="360"/>
      </w:pPr>
    </w:lvl>
    <w:lvl w:ilvl="7" w:tplc="370AF7E0" w:tentative="1">
      <w:start w:val="1"/>
      <w:numFmt w:val="lowerLetter"/>
      <w:lvlText w:val="%8."/>
      <w:lvlJc w:val="left"/>
      <w:pPr>
        <w:tabs>
          <w:tab w:val="num" w:pos="5760"/>
        </w:tabs>
        <w:ind w:left="5760" w:hanging="360"/>
      </w:pPr>
    </w:lvl>
    <w:lvl w:ilvl="8" w:tplc="E762518C" w:tentative="1">
      <w:start w:val="1"/>
      <w:numFmt w:val="lowerRoman"/>
      <w:lvlText w:val="%9."/>
      <w:lvlJc w:val="right"/>
      <w:pPr>
        <w:tabs>
          <w:tab w:val="num" w:pos="6480"/>
        </w:tabs>
        <w:ind w:left="6480" w:hanging="180"/>
      </w:pPr>
    </w:lvl>
  </w:abstractNum>
  <w:abstractNum w:abstractNumId="55" w15:restartNumberingAfterBreak="0">
    <w:nsid w:val="62E70C6D"/>
    <w:multiLevelType w:val="multilevel"/>
    <w:tmpl w:val="EAAC7AA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62EC5433"/>
    <w:multiLevelType w:val="hybridMultilevel"/>
    <w:tmpl w:val="BE10E32A"/>
    <w:name w:val="CSList25313"/>
    <w:lvl w:ilvl="0" w:tplc="5492FCFE">
      <w:start w:val="1"/>
      <w:numFmt w:val="decimal"/>
      <w:lvlText w:val="4.9.%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7CC4CBF"/>
    <w:multiLevelType w:val="hybridMultilevel"/>
    <w:tmpl w:val="0798A306"/>
    <w:lvl w:ilvl="0" w:tplc="D9868968">
      <w:start w:val="1"/>
      <w:numFmt w:val="bullet"/>
      <w:pStyle w:val="a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69041075"/>
    <w:multiLevelType w:val="hybridMultilevel"/>
    <w:tmpl w:val="23667F60"/>
    <w:name w:val="CSList2322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9" w15:restartNumberingAfterBreak="0">
    <w:nsid w:val="692F7B06"/>
    <w:multiLevelType w:val="multilevel"/>
    <w:tmpl w:val="D63E8DBA"/>
    <w:lvl w:ilvl="0">
      <w:start w:val="3"/>
      <w:numFmt w:val="decimal"/>
      <w:lvlText w:val="%1."/>
      <w:lvlJc w:val="left"/>
      <w:pPr>
        <w:ind w:left="644"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6A521865"/>
    <w:multiLevelType w:val="hybridMultilevel"/>
    <w:tmpl w:val="0C509A58"/>
    <w:lvl w:ilvl="0" w:tplc="A5A40E92">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6AF80183"/>
    <w:multiLevelType w:val="hybridMultilevel"/>
    <w:tmpl w:val="924E25DC"/>
    <w:name w:val="CSList2522"/>
    <w:lvl w:ilvl="0" w:tplc="0E32F056">
      <w:start w:val="1"/>
      <w:numFmt w:val="decimal"/>
      <w:lvlText w:val="4.1.%1."/>
      <w:lvlJc w:val="left"/>
      <w:pPr>
        <w:ind w:left="644"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F4875A5"/>
    <w:multiLevelType w:val="hybridMultilevel"/>
    <w:tmpl w:val="1DF82816"/>
    <w:name w:val="CSList2537"/>
    <w:lvl w:ilvl="0" w:tplc="26784982">
      <w:start w:val="1"/>
      <w:numFmt w:val="decimal"/>
      <w:lvlText w:val="4.3.%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751E45B3"/>
    <w:multiLevelType w:val="hybridMultilevel"/>
    <w:tmpl w:val="73B0C92E"/>
    <w:lvl w:ilvl="0" w:tplc="9118BC0E">
      <w:start w:val="1"/>
      <w:numFmt w:val="bullet"/>
      <w:pStyle w:val="a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4" w15:restartNumberingAfterBreak="0">
    <w:nsid w:val="76643DF1"/>
    <w:multiLevelType w:val="hybridMultilevel"/>
    <w:tmpl w:val="F0021D88"/>
    <w:name w:val="CSList2322"/>
    <w:lvl w:ilvl="0" w:tplc="DC403EF6">
      <w:start w:val="1"/>
      <w:numFmt w:val="decimal"/>
      <w:lvlText w:val="4.1.1.%1"/>
      <w:lvlJc w:val="left"/>
      <w:pPr>
        <w:ind w:left="157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779849D6"/>
    <w:multiLevelType w:val="hybridMultilevel"/>
    <w:tmpl w:val="12407ADA"/>
    <w:name w:val="CSList232"/>
    <w:lvl w:ilvl="0" w:tplc="EBAA55CE">
      <w:start w:val="1"/>
      <w:numFmt w:val="decimal"/>
      <w:lvlText w:val="4.1.%1"/>
      <w:lvlJc w:val="left"/>
      <w:pPr>
        <w:ind w:left="1571" w:hanging="360"/>
      </w:pPr>
      <w:rPr>
        <w:rFonts w:hint="default"/>
      </w:r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6" w15:restartNumberingAfterBreak="0">
    <w:nsid w:val="77DC00BF"/>
    <w:multiLevelType w:val="hybridMultilevel"/>
    <w:tmpl w:val="22C8AFB6"/>
    <w:name w:val="CSList2536"/>
    <w:lvl w:ilvl="0" w:tplc="56E6505C">
      <w:start w:val="1"/>
      <w:numFmt w:val="decimal"/>
      <w:lvlText w:val="4.2.%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C714F14"/>
    <w:multiLevelType w:val="hybridMultilevel"/>
    <w:tmpl w:val="3E0CA31C"/>
    <w:lvl w:ilvl="0" w:tplc="DC32E798">
      <w:start w:val="1"/>
      <w:numFmt w:val="decimal"/>
      <w:pStyle w:val="12"/>
      <w:lvlText w:val="12.%1"/>
      <w:lvlJc w:val="left"/>
      <w:pPr>
        <w:ind w:left="1571" w:hanging="360"/>
      </w:pPr>
      <w:rPr>
        <w:rFonts w:hint="default"/>
        <w:i w:val="0"/>
        <w:sz w:val="28"/>
        <w:szCs w:val="28"/>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8" w15:restartNumberingAfterBreak="0">
    <w:nsid w:val="7CC55843"/>
    <w:multiLevelType w:val="multilevel"/>
    <w:tmpl w:val="6DAE1E38"/>
    <w:lvl w:ilvl="0">
      <w:start w:val="1"/>
      <w:numFmt w:val="decimal"/>
      <w:lvlText w:val="4.%1"/>
      <w:lvlJc w:val="left"/>
      <w:pPr>
        <w:ind w:left="1571" w:hanging="360"/>
      </w:pPr>
      <w:rPr>
        <w:rFonts w:ascii="Times New Roman" w:hAnsi="Times New Roman" w:cs="Times New Roman" w:hint="default"/>
        <w:sz w:val="24"/>
        <w:szCs w:val="24"/>
      </w:rPr>
    </w:lvl>
    <w:lvl w:ilvl="1">
      <w:start w:val="1"/>
      <w:numFmt w:val="decimal"/>
      <w:lvlText w:val="4.%1.%2."/>
      <w:lvlJc w:val="left"/>
      <w:pPr>
        <w:ind w:left="2291" w:hanging="360"/>
      </w:pPr>
      <w:rPr>
        <w:rFonts w:hint="default"/>
      </w:rPr>
    </w:lvl>
    <w:lvl w:ilvl="2">
      <w:start w:val="1"/>
      <w:numFmt w:val="lowerRoman"/>
      <w:lvlText w:val="%3."/>
      <w:lvlJc w:val="right"/>
      <w:pPr>
        <w:ind w:left="3011" w:hanging="180"/>
      </w:pPr>
      <w:rPr>
        <w:rFonts w:hint="default"/>
      </w:rPr>
    </w:lvl>
    <w:lvl w:ilvl="3">
      <w:start w:val="1"/>
      <w:numFmt w:val="decimal"/>
      <w:lvlText w:val="%4."/>
      <w:lvlJc w:val="left"/>
      <w:pPr>
        <w:ind w:left="3731" w:hanging="360"/>
      </w:pPr>
      <w:rPr>
        <w:rFonts w:hint="default"/>
      </w:rPr>
    </w:lvl>
    <w:lvl w:ilvl="4">
      <w:start w:val="1"/>
      <w:numFmt w:val="lowerLetter"/>
      <w:lvlText w:val="%5."/>
      <w:lvlJc w:val="left"/>
      <w:pPr>
        <w:ind w:left="4451" w:hanging="360"/>
      </w:pPr>
      <w:rPr>
        <w:rFonts w:hint="default"/>
      </w:rPr>
    </w:lvl>
    <w:lvl w:ilvl="5">
      <w:start w:val="1"/>
      <w:numFmt w:val="lowerRoman"/>
      <w:lvlText w:val="%6."/>
      <w:lvlJc w:val="right"/>
      <w:pPr>
        <w:ind w:left="5171" w:hanging="180"/>
      </w:pPr>
      <w:rPr>
        <w:rFonts w:hint="default"/>
      </w:rPr>
    </w:lvl>
    <w:lvl w:ilvl="6">
      <w:start w:val="1"/>
      <w:numFmt w:val="decimal"/>
      <w:lvlText w:val="%7."/>
      <w:lvlJc w:val="left"/>
      <w:pPr>
        <w:ind w:left="5891" w:hanging="360"/>
      </w:pPr>
      <w:rPr>
        <w:rFonts w:hint="default"/>
      </w:rPr>
    </w:lvl>
    <w:lvl w:ilvl="7">
      <w:start w:val="1"/>
      <w:numFmt w:val="lowerLetter"/>
      <w:lvlText w:val="%8."/>
      <w:lvlJc w:val="left"/>
      <w:pPr>
        <w:ind w:left="6611" w:hanging="360"/>
      </w:pPr>
      <w:rPr>
        <w:rFonts w:hint="default"/>
      </w:rPr>
    </w:lvl>
    <w:lvl w:ilvl="8">
      <w:start w:val="1"/>
      <w:numFmt w:val="lowerRoman"/>
      <w:lvlText w:val="%9."/>
      <w:lvlJc w:val="right"/>
      <w:pPr>
        <w:ind w:left="7331" w:hanging="180"/>
      </w:pPr>
      <w:rPr>
        <w:rFonts w:hint="default"/>
      </w:rPr>
    </w:lvl>
  </w:abstractNum>
  <w:abstractNum w:abstractNumId="69" w15:restartNumberingAfterBreak="0">
    <w:nsid w:val="7D8C39DA"/>
    <w:multiLevelType w:val="multilevel"/>
    <w:tmpl w:val="4F32AA42"/>
    <w:lvl w:ilvl="0">
      <w:start w:val="1"/>
      <w:numFmt w:val="decimal"/>
      <w:pStyle w:val="8"/>
      <w:lvlText w:val="%1"/>
      <w:lvlJc w:val="left"/>
      <w:pPr>
        <w:ind w:left="941" w:hanging="851"/>
      </w:pPr>
      <w:rPr>
        <w:rFonts w:hint="default"/>
      </w:rPr>
    </w:lvl>
    <w:lvl w:ilvl="1">
      <w:start w:val="1"/>
      <w:numFmt w:val="decimal"/>
      <w:lvlRestart w:val="0"/>
      <w:lvlText w:val="%1.%2"/>
      <w:lvlJc w:val="left"/>
      <w:pPr>
        <w:ind w:left="851" w:hanging="851"/>
      </w:pPr>
      <w:rPr>
        <w:rFonts w:hint="default"/>
      </w:rPr>
    </w:lvl>
    <w:lvl w:ilvl="2">
      <w:start w:val="1"/>
      <w:numFmt w:val="decimal"/>
      <w:lvlText w:val="5.%3"/>
      <w:lvlJc w:val="left"/>
      <w:pPr>
        <w:ind w:left="851" w:hanging="851"/>
      </w:pPr>
      <w:rPr>
        <w:rFonts w:hint="default"/>
        <w:b/>
        <w:sz w:val="28"/>
        <w:szCs w:val="28"/>
      </w:rPr>
    </w:lvl>
    <w:lvl w:ilvl="3">
      <w:start w:val="1"/>
      <w:numFmt w:val="decimal"/>
      <w:lvlText w:val="8.2.2.%4"/>
      <w:lvlJc w:val="left"/>
      <w:pPr>
        <w:ind w:left="1134" w:hanging="1134"/>
      </w:pPr>
      <w:rPr>
        <w:rFonts w:hint="default"/>
        <w:b w:val="0"/>
        <w:i/>
      </w:rPr>
    </w:lvl>
    <w:lvl w:ilvl="4">
      <w:start w:val="1"/>
      <w:numFmt w:val="decimal"/>
      <w:lvlText w:val="%1.%2.%3.%4.%5"/>
      <w:lvlJc w:val="left"/>
      <w:pPr>
        <w:ind w:left="1134" w:hanging="1134"/>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 w15:restartNumberingAfterBreak="0">
    <w:nsid w:val="7EB23A1C"/>
    <w:multiLevelType w:val="hybridMultilevel"/>
    <w:tmpl w:val="35FEBACE"/>
    <w:lvl w:ilvl="0" w:tplc="F6D2697E">
      <w:start w:val="1"/>
      <w:numFmt w:val="decimal"/>
      <w:pStyle w:val="15"/>
      <w:lvlText w:val="1.%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9"/>
  </w:num>
  <w:num w:numId="2">
    <w:abstractNumId w:val="44"/>
  </w:num>
  <w:num w:numId="3">
    <w:abstractNumId w:val="70"/>
  </w:num>
  <w:num w:numId="4">
    <w:abstractNumId w:val="41"/>
  </w:num>
  <w:num w:numId="5">
    <w:abstractNumId w:val="7"/>
  </w:num>
  <w:num w:numId="6">
    <w:abstractNumId w:val="19"/>
  </w:num>
  <w:num w:numId="7">
    <w:abstractNumId w:val="22"/>
  </w:num>
  <w:num w:numId="8">
    <w:abstractNumId w:val="1"/>
  </w:num>
  <w:num w:numId="9">
    <w:abstractNumId w:val="16"/>
  </w:num>
  <w:num w:numId="10">
    <w:abstractNumId w:val="27"/>
  </w:num>
  <w:num w:numId="11">
    <w:abstractNumId w:val="8"/>
  </w:num>
  <w:num w:numId="12">
    <w:abstractNumId w:val="38"/>
  </w:num>
  <w:num w:numId="13">
    <w:abstractNumId w:val="51"/>
  </w:num>
  <w:num w:numId="14">
    <w:abstractNumId w:val="26"/>
  </w:num>
  <w:num w:numId="15">
    <w:abstractNumId w:val="9"/>
  </w:num>
  <w:num w:numId="16">
    <w:abstractNumId w:val="20"/>
  </w:num>
  <w:num w:numId="17">
    <w:abstractNumId w:val="50"/>
  </w:num>
  <w:num w:numId="18">
    <w:abstractNumId w:val="48"/>
  </w:num>
  <w:num w:numId="19">
    <w:abstractNumId w:val="36"/>
  </w:num>
  <w:num w:numId="20">
    <w:abstractNumId w:val="34"/>
  </w:num>
  <w:num w:numId="21">
    <w:abstractNumId w:val="30"/>
  </w:num>
  <w:num w:numId="22">
    <w:abstractNumId w:val="63"/>
  </w:num>
  <w:num w:numId="23">
    <w:abstractNumId w:val="24"/>
  </w:num>
  <w:num w:numId="24">
    <w:abstractNumId w:val="67"/>
  </w:num>
  <w:num w:numId="25">
    <w:abstractNumId w:val="5"/>
  </w:num>
  <w:num w:numId="26">
    <w:abstractNumId w:val="57"/>
  </w:num>
  <w:num w:numId="27">
    <w:abstractNumId w:val="68"/>
  </w:num>
  <w:num w:numId="28">
    <w:abstractNumId w:val="3"/>
  </w:num>
  <w:num w:numId="29">
    <w:abstractNumId w:val="46"/>
  </w:num>
  <w:num w:numId="30">
    <w:abstractNumId w:val="21"/>
    <w:lvlOverride w:ilvl="3">
      <w:lvl w:ilvl="3">
        <w:start w:val="1"/>
        <w:numFmt w:val="decimal"/>
        <w:lvlText w:val="%4."/>
        <w:lvlJc w:val="left"/>
        <w:pPr>
          <w:ind w:left="2880" w:hanging="360"/>
        </w:pPr>
        <w:rPr>
          <w:rFonts w:hint="default"/>
        </w:rPr>
      </w:lvl>
    </w:lvlOverride>
  </w:num>
  <w:num w:numId="31">
    <w:abstractNumId w:val="18"/>
  </w:num>
  <w:num w:numId="32">
    <w:abstractNumId w:val="4"/>
  </w:num>
  <w:num w:numId="33">
    <w:abstractNumId w:val="0"/>
  </w:num>
  <w:num w:numId="34">
    <w:abstractNumId w:val="54"/>
  </w:num>
  <w:num w:numId="35">
    <w:abstractNumId w:val="59"/>
  </w:num>
  <w:num w:numId="36">
    <w:abstractNumId w:val="60"/>
  </w:num>
  <w:num w:numId="37">
    <w:abstractNumId w:val="15"/>
  </w:num>
  <w:num w:numId="38">
    <w:abstractNumId w:val="11"/>
  </w:num>
  <w:num w:numId="39">
    <w:abstractNumId w:val="25"/>
  </w:num>
  <w:num w:numId="40">
    <w:abstractNumId w:val="69"/>
    <w:lvlOverride w:ilvl="0">
      <w:startOverride w:val="4"/>
    </w:lvlOverride>
    <w:lvlOverride w:ilvl="1">
      <w:startOverride w:val="19"/>
    </w:lvlOverride>
  </w:num>
  <w:num w:numId="41">
    <w:abstractNumId w:val="32"/>
  </w:num>
  <w:num w:numId="42">
    <w:abstractNumId w:val="31"/>
  </w:num>
  <w:num w:numId="43">
    <w:abstractNumId w:val="42"/>
  </w:num>
  <w:num w:numId="44">
    <w:abstractNumId w:val="55"/>
  </w:num>
  <w:num w:numId="45">
    <w:abstractNumId w:val="14"/>
  </w:num>
  <w:num w:numId="46">
    <w:abstractNumId w:val="69"/>
    <w:lvlOverride w:ilvl="0">
      <w:lvl w:ilvl="0">
        <w:start w:val="1"/>
        <w:numFmt w:val="decimal"/>
        <w:pStyle w:val="8"/>
        <w:lvlText w:val="%1"/>
        <w:lvlJc w:val="left"/>
        <w:pPr>
          <w:ind w:left="941" w:hanging="851"/>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ind w:left="851" w:hanging="851"/>
        </w:pPr>
        <w:rPr>
          <w:rFonts w:hint="default"/>
          <w:b/>
          <w:sz w:val="28"/>
          <w:szCs w:val="28"/>
        </w:rPr>
      </w:lvl>
    </w:lvlOverride>
    <w:lvlOverride w:ilvl="3">
      <w:lvl w:ilvl="3">
        <w:start w:val="1"/>
        <w:numFmt w:val="decimal"/>
        <w:lvlText w:val="8.2.2.%4"/>
        <w:lvlJc w:val="left"/>
        <w:pPr>
          <w:ind w:left="1134" w:hanging="1134"/>
        </w:pPr>
        <w:rPr>
          <w:rFonts w:hint="default"/>
          <w:b w:val="0"/>
          <w:i/>
        </w:rPr>
      </w:lvl>
    </w:lvlOverride>
    <w:lvlOverride w:ilvl="4">
      <w:lvl w:ilvl="4">
        <w:start w:val="1"/>
        <w:numFmt w:val="decimal"/>
        <w:lvlText w:val="%1.%2.%3.%4.%5"/>
        <w:lvlJc w:val="left"/>
        <w:pPr>
          <w:ind w:left="1134" w:hanging="1134"/>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7">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1"/>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2"/>
  <w:removePersonalInformation/>
  <w:removeDateAndTime/>
  <w:hideSpellingErrors/>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ru-RU" w:vendorID="64" w:dllVersion="4096" w:nlCheck="1" w:checkStyle="0"/>
  <w:activeWritingStyle w:appName="MSWord" w:lang="en-GB" w:vendorID="64" w:dllVersion="4096" w:nlCheck="1" w:checkStyle="0"/>
  <w:activeWritingStyle w:appName="MSWord" w:lang="en-US" w:vendorID="64" w:dllVersion="131078" w:nlCheck="1" w:checkStyle="0"/>
  <w:activeWritingStyle w:appName="MSWord" w:lang="ru-RU" w:vendorID="64" w:dllVersion="131078" w:nlCheck="1" w:checkStyle="0"/>
  <w:activeWritingStyle w:appName="MSWord" w:lang="en-GB" w:vendorID="64" w:dllVersion="131078" w:nlCheck="1" w:checkStyle="0"/>
  <w:proofState w:spelling="clean" w:grammar="clean"/>
  <w:defaultTabStop w:val="708"/>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2B6C"/>
    <w:rsid w:val="0000067C"/>
    <w:rsid w:val="0000076C"/>
    <w:rsid w:val="00000D9D"/>
    <w:rsid w:val="00000F7B"/>
    <w:rsid w:val="000012D5"/>
    <w:rsid w:val="000017F8"/>
    <w:rsid w:val="00001D22"/>
    <w:rsid w:val="000022D6"/>
    <w:rsid w:val="00002A74"/>
    <w:rsid w:val="00002C4A"/>
    <w:rsid w:val="00002CFB"/>
    <w:rsid w:val="000030B2"/>
    <w:rsid w:val="000030C1"/>
    <w:rsid w:val="00003588"/>
    <w:rsid w:val="000038A0"/>
    <w:rsid w:val="00003A6B"/>
    <w:rsid w:val="00004059"/>
    <w:rsid w:val="0000526D"/>
    <w:rsid w:val="000063BC"/>
    <w:rsid w:val="000063CD"/>
    <w:rsid w:val="00006426"/>
    <w:rsid w:val="00006FF3"/>
    <w:rsid w:val="00007201"/>
    <w:rsid w:val="0000747E"/>
    <w:rsid w:val="000075EE"/>
    <w:rsid w:val="00010139"/>
    <w:rsid w:val="00010CC1"/>
    <w:rsid w:val="00010CE9"/>
    <w:rsid w:val="00010E95"/>
    <w:rsid w:val="00010F33"/>
    <w:rsid w:val="000119B4"/>
    <w:rsid w:val="00011DD6"/>
    <w:rsid w:val="00011E4C"/>
    <w:rsid w:val="00012ADC"/>
    <w:rsid w:val="00013928"/>
    <w:rsid w:val="00013B69"/>
    <w:rsid w:val="000140FB"/>
    <w:rsid w:val="00014668"/>
    <w:rsid w:val="000158DF"/>
    <w:rsid w:val="00016561"/>
    <w:rsid w:val="000167E2"/>
    <w:rsid w:val="00016FAA"/>
    <w:rsid w:val="00020207"/>
    <w:rsid w:val="00021CDB"/>
    <w:rsid w:val="00022343"/>
    <w:rsid w:val="00022435"/>
    <w:rsid w:val="00022A18"/>
    <w:rsid w:val="00023D50"/>
    <w:rsid w:val="0002451A"/>
    <w:rsid w:val="00024810"/>
    <w:rsid w:val="000250C7"/>
    <w:rsid w:val="0002775D"/>
    <w:rsid w:val="00027B16"/>
    <w:rsid w:val="00027D57"/>
    <w:rsid w:val="00030BF8"/>
    <w:rsid w:val="00030E5C"/>
    <w:rsid w:val="00031061"/>
    <w:rsid w:val="00031B05"/>
    <w:rsid w:val="00032373"/>
    <w:rsid w:val="00032BFA"/>
    <w:rsid w:val="0003457A"/>
    <w:rsid w:val="00035DB5"/>
    <w:rsid w:val="00035E5A"/>
    <w:rsid w:val="00037514"/>
    <w:rsid w:val="00037B70"/>
    <w:rsid w:val="00037FC7"/>
    <w:rsid w:val="00040486"/>
    <w:rsid w:val="00040E98"/>
    <w:rsid w:val="00041561"/>
    <w:rsid w:val="000426DD"/>
    <w:rsid w:val="00042DB1"/>
    <w:rsid w:val="00043701"/>
    <w:rsid w:val="00043935"/>
    <w:rsid w:val="00044494"/>
    <w:rsid w:val="00044838"/>
    <w:rsid w:val="00044DEB"/>
    <w:rsid w:val="000453EA"/>
    <w:rsid w:val="000455B4"/>
    <w:rsid w:val="00045673"/>
    <w:rsid w:val="00046662"/>
    <w:rsid w:val="00046CF5"/>
    <w:rsid w:val="000502AF"/>
    <w:rsid w:val="00050BF6"/>
    <w:rsid w:val="00053930"/>
    <w:rsid w:val="00053A78"/>
    <w:rsid w:val="00053DC2"/>
    <w:rsid w:val="0005401F"/>
    <w:rsid w:val="000543F5"/>
    <w:rsid w:val="00054507"/>
    <w:rsid w:val="000545D2"/>
    <w:rsid w:val="0005473E"/>
    <w:rsid w:val="00054A39"/>
    <w:rsid w:val="00054C99"/>
    <w:rsid w:val="00054DE9"/>
    <w:rsid w:val="00055B10"/>
    <w:rsid w:val="00055B79"/>
    <w:rsid w:val="00055DE0"/>
    <w:rsid w:val="00055F57"/>
    <w:rsid w:val="00057616"/>
    <w:rsid w:val="000577B1"/>
    <w:rsid w:val="00060BD6"/>
    <w:rsid w:val="00061048"/>
    <w:rsid w:val="00061798"/>
    <w:rsid w:val="00061833"/>
    <w:rsid w:val="00061F56"/>
    <w:rsid w:val="000629FE"/>
    <w:rsid w:val="00062C51"/>
    <w:rsid w:val="000630EA"/>
    <w:rsid w:val="00063115"/>
    <w:rsid w:val="000636EF"/>
    <w:rsid w:val="00064CCB"/>
    <w:rsid w:val="00064DBB"/>
    <w:rsid w:val="00065386"/>
    <w:rsid w:val="00065387"/>
    <w:rsid w:val="000656A7"/>
    <w:rsid w:val="000658F9"/>
    <w:rsid w:val="00070474"/>
    <w:rsid w:val="00070567"/>
    <w:rsid w:val="00072844"/>
    <w:rsid w:val="00072F94"/>
    <w:rsid w:val="000731F5"/>
    <w:rsid w:val="00073FE0"/>
    <w:rsid w:val="00074EE5"/>
    <w:rsid w:val="0007506F"/>
    <w:rsid w:val="000759CA"/>
    <w:rsid w:val="000759F9"/>
    <w:rsid w:val="00076316"/>
    <w:rsid w:val="000766B9"/>
    <w:rsid w:val="00076775"/>
    <w:rsid w:val="000773D0"/>
    <w:rsid w:val="00080355"/>
    <w:rsid w:val="00080B69"/>
    <w:rsid w:val="00080C57"/>
    <w:rsid w:val="00080E59"/>
    <w:rsid w:val="00081D60"/>
    <w:rsid w:val="000824C0"/>
    <w:rsid w:val="00082693"/>
    <w:rsid w:val="00082A5C"/>
    <w:rsid w:val="00083170"/>
    <w:rsid w:val="0008460F"/>
    <w:rsid w:val="0008483C"/>
    <w:rsid w:val="00084C6B"/>
    <w:rsid w:val="0008531D"/>
    <w:rsid w:val="000859EB"/>
    <w:rsid w:val="00085D39"/>
    <w:rsid w:val="00086078"/>
    <w:rsid w:val="00086A29"/>
    <w:rsid w:val="00087C4D"/>
    <w:rsid w:val="00090DF9"/>
    <w:rsid w:val="00091401"/>
    <w:rsid w:val="00091F54"/>
    <w:rsid w:val="0009207E"/>
    <w:rsid w:val="0009250C"/>
    <w:rsid w:val="00092979"/>
    <w:rsid w:val="00092D46"/>
    <w:rsid w:val="0009527B"/>
    <w:rsid w:val="00096930"/>
    <w:rsid w:val="00096C9E"/>
    <w:rsid w:val="00096E33"/>
    <w:rsid w:val="00097E2A"/>
    <w:rsid w:val="000A0387"/>
    <w:rsid w:val="000A0946"/>
    <w:rsid w:val="000A09C5"/>
    <w:rsid w:val="000A0FF2"/>
    <w:rsid w:val="000A386F"/>
    <w:rsid w:val="000A4594"/>
    <w:rsid w:val="000A4D09"/>
    <w:rsid w:val="000A4EAE"/>
    <w:rsid w:val="000A563A"/>
    <w:rsid w:val="000A58F8"/>
    <w:rsid w:val="000A7508"/>
    <w:rsid w:val="000B01AF"/>
    <w:rsid w:val="000B0BAD"/>
    <w:rsid w:val="000B13DD"/>
    <w:rsid w:val="000B2F1E"/>
    <w:rsid w:val="000B3217"/>
    <w:rsid w:val="000B42EB"/>
    <w:rsid w:val="000B47B3"/>
    <w:rsid w:val="000B51CA"/>
    <w:rsid w:val="000B549F"/>
    <w:rsid w:val="000B5FB5"/>
    <w:rsid w:val="000B66A4"/>
    <w:rsid w:val="000B6C7C"/>
    <w:rsid w:val="000B79C7"/>
    <w:rsid w:val="000C00AC"/>
    <w:rsid w:val="000C01E7"/>
    <w:rsid w:val="000C1CBD"/>
    <w:rsid w:val="000C27EE"/>
    <w:rsid w:val="000C2CF1"/>
    <w:rsid w:val="000C49E9"/>
    <w:rsid w:val="000C5318"/>
    <w:rsid w:val="000C55CB"/>
    <w:rsid w:val="000C5C63"/>
    <w:rsid w:val="000C6122"/>
    <w:rsid w:val="000C62E9"/>
    <w:rsid w:val="000D03DD"/>
    <w:rsid w:val="000D0947"/>
    <w:rsid w:val="000D1014"/>
    <w:rsid w:val="000D130D"/>
    <w:rsid w:val="000D2F59"/>
    <w:rsid w:val="000D3802"/>
    <w:rsid w:val="000D434B"/>
    <w:rsid w:val="000D43F9"/>
    <w:rsid w:val="000D484A"/>
    <w:rsid w:val="000D491D"/>
    <w:rsid w:val="000D4EFA"/>
    <w:rsid w:val="000D5196"/>
    <w:rsid w:val="000D5447"/>
    <w:rsid w:val="000D5515"/>
    <w:rsid w:val="000D560F"/>
    <w:rsid w:val="000D66BD"/>
    <w:rsid w:val="000D6718"/>
    <w:rsid w:val="000D7F90"/>
    <w:rsid w:val="000E00B6"/>
    <w:rsid w:val="000E0A97"/>
    <w:rsid w:val="000E16B3"/>
    <w:rsid w:val="000E184F"/>
    <w:rsid w:val="000E20D1"/>
    <w:rsid w:val="000E22D8"/>
    <w:rsid w:val="000E2E1C"/>
    <w:rsid w:val="000E31EE"/>
    <w:rsid w:val="000E3B15"/>
    <w:rsid w:val="000E4C72"/>
    <w:rsid w:val="000E566C"/>
    <w:rsid w:val="000E5ACE"/>
    <w:rsid w:val="000F09A0"/>
    <w:rsid w:val="000F105F"/>
    <w:rsid w:val="000F1141"/>
    <w:rsid w:val="000F1965"/>
    <w:rsid w:val="000F2089"/>
    <w:rsid w:val="000F20D4"/>
    <w:rsid w:val="000F2137"/>
    <w:rsid w:val="000F27C7"/>
    <w:rsid w:val="000F3518"/>
    <w:rsid w:val="000F3F33"/>
    <w:rsid w:val="000F3FFF"/>
    <w:rsid w:val="000F4536"/>
    <w:rsid w:val="000F476B"/>
    <w:rsid w:val="000F4E3C"/>
    <w:rsid w:val="000F5F93"/>
    <w:rsid w:val="000F61F7"/>
    <w:rsid w:val="000F75FB"/>
    <w:rsid w:val="000F7B3B"/>
    <w:rsid w:val="00100AD0"/>
    <w:rsid w:val="00100B04"/>
    <w:rsid w:val="00100C8C"/>
    <w:rsid w:val="001017CE"/>
    <w:rsid w:val="001019D0"/>
    <w:rsid w:val="0010242C"/>
    <w:rsid w:val="00102A68"/>
    <w:rsid w:val="001035E4"/>
    <w:rsid w:val="00104582"/>
    <w:rsid w:val="00104D0A"/>
    <w:rsid w:val="00105153"/>
    <w:rsid w:val="0010519B"/>
    <w:rsid w:val="001054CF"/>
    <w:rsid w:val="00105A97"/>
    <w:rsid w:val="00106500"/>
    <w:rsid w:val="00106516"/>
    <w:rsid w:val="001069F8"/>
    <w:rsid w:val="001101D9"/>
    <w:rsid w:val="0011068C"/>
    <w:rsid w:val="0011076F"/>
    <w:rsid w:val="001110EF"/>
    <w:rsid w:val="001125EC"/>
    <w:rsid w:val="0011271F"/>
    <w:rsid w:val="00112734"/>
    <w:rsid w:val="00113A17"/>
    <w:rsid w:val="00114888"/>
    <w:rsid w:val="0011593F"/>
    <w:rsid w:val="00115AD8"/>
    <w:rsid w:val="00115C5F"/>
    <w:rsid w:val="00116097"/>
    <w:rsid w:val="00116366"/>
    <w:rsid w:val="00117121"/>
    <w:rsid w:val="00117376"/>
    <w:rsid w:val="00117C56"/>
    <w:rsid w:val="0012036C"/>
    <w:rsid w:val="0012076A"/>
    <w:rsid w:val="001208AD"/>
    <w:rsid w:val="001217FB"/>
    <w:rsid w:val="001222EB"/>
    <w:rsid w:val="00123085"/>
    <w:rsid w:val="00123DD0"/>
    <w:rsid w:val="00124279"/>
    <w:rsid w:val="001242E8"/>
    <w:rsid w:val="00124701"/>
    <w:rsid w:val="0012470F"/>
    <w:rsid w:val="001253C4"/>
    <w:rsid w:val="001256C0"/>
    <w:rsid w:val="001260E1"/>
    <w:rsid w:val="001261B1"/>
    <w:rsid w:val="0012777A"/>
    <w:rsid w:val="00127CDA"/>
    <w:rsid w:val="00130EBD"/>
    <w:rsid w:val="00131238"/>
    <w:rsid w:val="001313F3"/>
    <w:rsid w:val="00131635"/>
    <w:rsid w:val="001318E4"/>
    <w:rsid w:val="00132CB8"/>
    <w:rsid w:val="00132E29"/>
    <w:rsid w:val="00133A31"/>
    <w:rsid w:val="00134A02"/>
    <w:rsid w:val="00135622"/>
    <w:rsid w:val="001356C9"/>
    <w:rsid w:val="001358C2"/>
    <w:rsid w:val="00136A96"/>
    <w:rsid w:val="00136C73"/>
    <w:rsid w:val="0013714F"/>
    <w:rsid w:val="00137935"/>
    <w:rsid w:val="00137F44"/>
    <w:rsid w:val="0014093A"/>
    <w:rsid w:val="00140A95"/>
    <w:rsid w:val="00142782"/>
    <w:rsid w:val="00142E9C"/>
    <w:rsid w:val="00143030"/>
    <w:rsid w:val="00143062"/>
    <w:rsid w:val="00143A3A"/>
    <w:rsid w:val="001441CD"/>
    <w:rsid w:val="00145293"/>
    <w:rsid w:val="00146D53"/>
    <w:rsid w:val="0014732F"/>
    <w:rsid w:val="00147DBF"/>
    <w:rsid w:val="00147F37"/>
    <w:rsid w:val="00150473"/>
    <w:rsid w:val="00151110"/>
    <w:rsid w:val="00151356"/>
    <w:rsid w:val="00151381"/>
    <w:rsid w:val="001515A7"/>
    <w:rsid w:val="00151642"/>
    <w:rsid w:val="0015211B"/>
    <w:rsid w:val="0015280A"/>
    <w:rsid w:val="00153824"/>
    <w:rsid w:val="00153ACB"/>
    <w:rsid w:val="00153DF0"/>
    <w:rsid w:val="0015458F"/>
    <w:rsid w:val="00155061"/>
    <w:rsid w:val="00155362"/>
    <w:rsid w:val="00155D15"/>
    <w:rsid w:val="00156514"/>
    <w:rsid w:val="00160AFB"/>
    <w:rsid w:val="0016139A"/>
    <w:rsid w:val="00161AB5"/>
    <w:rsid w:val="00161F91"/>
    <w:rsid w:val="00162291"/>
    <w:rsid w:val="00162D4A"/>
    <w:rsid w:val="00164166"/>
    <w:rsid w:val="0016543D"/>
    <w:rsid w:val="00165462"/>
    <w:rsid w:val="001668CE"/>
    <w:rsid w:val="00167018"/>
    <w:rsid w:val="001716BC"/>
    <w:rsid w:val="00171B21"/>
    <w:rsid w:val="00172087"/>
    <w:rsid w:val="00172F35"/>
    <w:rsid w:val="0017374A"/>
    <w:rsid w:val="001739E1"/>
    <w:rsid w:val="00175726"/>
    <w:rsid w:val="00175B88"/>
    <w:rsid w:val="0017619A"/>
    <w:rsid w:val="001763F3"/>
    <w:rsid w:val="00176E52"/>
    <w:rsid w:val="0017760C"/>
    <w:rsid w:val="00177C97"/>
    <w:rsid w:val="0018046A"/>
    <w:rsid w:val="00180EFA"/>
    <w:rsid w:val="00180FB4"/>
    <w:rsid w:val="001818EA"/>
    <w:rsid w:val="0018389A"/>
    <w:rsid w:val="001846FD"/>
    <w:rsid w:val="001847C4"/>
    <w:rsid w:val="0018496C"/>
    <w:rsid w:val="00184FB1"/>
    <w:rsid w:val="00186561"/>
    <w:rsid w:val="00186961"/>
    <w:rsid w:val="00186B8E"/>
    <w:rsid w:val="001907A6"/>
    <w:rsid w:val="0019089E"/>
    <w:rsid w:val="00190DEF"/>
    <w:rsid w:val="00191358"/>
    <w:rsid w:val="00192026"/>
    <w:rsid w:val="00192361"/>
    <w:rsid w:val="00193016"/>
    <w:rsid w:val="0019305F"/>
    <w:rsid w:val="0019327A"/>
    <w:rsid w:val="001932E3"/>
    <w:rsid w:val="00193943"/>
    <w:rsid w:val="00193A30"/>
    <w:rsid w:val="00193AF8"/>
    <w:rsid w:val="00194520"/>
    <w:rsid w:val="00195408"/>
    <w:rsid w:val="001954DA"/>
    <w:rsid w:val="0019577B"/>
    <w:rsid w:val="00195BFD"/>
    <w:rsid w:val="0019667C"/>
    <w:rsid w:val="001967BD"/>
    <w:rsid w:val="00196940"/>
    <w:rsid w:val="001974FE"/>
    <w:rsid w:val="00197753"/>
    <w:rsid w:val="001A033A"/>
    <w:rsid w:val="001A0780"/>
    <w:rsid w:val="001A0CFE"/>
    <w:rsid w:val="001A189A"/>
    <w:rsid w:val="001A1BBD"/>
    <w:rsid w:val="001A1EF1"/>
    <w:rsid w:val="001A1FC9"/>
    <w:rsid w:val="001A207C"/>
    <w:rsid w:val="001A2EA9"/>
    <w:rsid w:val="001A2F16"/>
    <w:rsid w:val="001A3780"/>
    <w:rsid w:val="001A4878"/>
    <w:rsid w:val="001A4B1B"/>
    <w:rsid w:val="001A501E"/>
    <w:rsid w:val="001A5CCB"/>
    <w:rsid w:val="001A5CDE"/>
    <w:rsid w:val="001A5E34"/>
    <w:rsid w:val="001A6AE7"/>
    <w:rsid w:val="001A6B56"/>
    <w:rsid w:val="001A6D0C"/>
    <w:rsid w:val="001B0803"/>
    <w:rsid w:val="001B19A7"/>
    <w:rsid w:val="001B20C0"/>
    <w:rsid w:val="001B2A98"/>
    <w:rsid w:val="001B3A42"/>
    <w:rsid w:val="001B48BF"/>
    <w:rsid w:val="001B4CD1"/>
    <w:rsid w:val="001B58A3"/>
    <w:rsid w:val="001C0070"/>
    <w:rsid w:val="001C0329"/>
    <w:rsid w:val="001C1056"/>
    <w:rsid w:val="001C15AA"/>
    <w:rsid w:val="001C1688"/>
    <w:rsid w:val="001C19EE"/>
    <w:rsid w:val="001C2C6F"/>
    <w:rsid w:val="001C39E6"/>
    <w:rsid w:val="001C4705"/>
    <w:rsid w:val="001C4C4C"/>
    <w:rsid w:val="001C533D"/>
    <w:rsid w:val="001C546C"/>
    <w:rsid w:val="001C56C5"/>
    <w:rsid w:val="001C59B1"/>
    <w:rsid w:val="001C5E52"/>
    <w:rsid w:val="001C646B"/>
    <w:rsid w:val="001C6744"/>
    <w:rsid w:val="001C69F9"/>
    <w:rsid w:val="001C728E"/>
    <w:rsid w:val="001C7F16"/>
    <w:rsid w:val="001D03ED"/>
    <w:rsid w:val="001D03FC"/>
    <w:rsid w:val="001D1089"/>
    <w:rsid w:val="001D11B7"/>
    <w:rsid w:val="001D1DEE"/>
    <w:rsid w:val="001D2C7D"/>
    <w:rsid w:val="001D3212"/>
    <w:rsid w:val="001D3D8D"/>
    <w:rsid w:val="001D4392"/>
    <w:rsid w:val="001D462E"/>
    <w:rsid w:val="001D480A"/>
    <w:rsid w:val="001D4B68"/>
    <w:rsid w:val="001D4FAD"/>
    <w:rsid w:val="001D5AB2"/>
    <w:rsid w:val="001D5DDC"/>
    <w:rsid w:val="001D5E13"/>
    <w:rsid w:val="001D5E47"/>
    <w:rsid w:val="001D6508"/>
    <w:rsid w:val="001E0DAA"/>
    <w:rsid w:val="001E1C0D"/>
    <w:rsid w:val="001E26FA"/>
    <w:rsid w:val="001E2C8D"/>
    <w:rsid w:val="001E3877"/>
    <w:rsid w:val="001E3AF8"/>
    <w:rsid w:val="001E3E92"/>
    <w:rsid w:val="001E418A"/>
    <w:rsid w:val="001E47AC"/>
    <w:rsid w:val="001E4A6B"/>
    <w:rsid w:val="001E4FFC"/>
    <w:rsid w:val="001E5083"/>
    <w:rsid w:val="001E57CE"/>
    <w:rsid w:val="001E57CF"/>
    <w:rsid w:val="001E60E6"/>
    <w:rsid w:val="001E61D5"/>
    <w:rsid w:val="001E69A8"/>
    <w:rsid w:val="001E6D2E"/>
    <w:rsid w:val="001E73FB"/>
    <w:rsid w:val="001E7B15"/>
    <w:rsid w:val="001F01E9"/>
    <w:rsid w:val="001F083B"/>
    <w:rsid w:val="001F0FF2"/>
    <w:rsid w:val="001F13E1"/>
    <w:rsid w:val="001F1F33"/>
    <w:rsid w:val="001F27F7"/>
    <w:rsid w:val="001F31CA"/>
    <w:rsid w:val="001F344F"/>
    <w:rsid w:val="001F3775"/>
    <w:rsid w:val="001F3928"/>
    <w:rsid w:val="001F4176"/>
    <w:rsid w:val="001F436C"/>
    <w:rsid w:val="001F43F8"/>
    <w:rsid w:val="001F4827"/>
    <w:rsid w:val="001F5170"/>
    <w:rsid w:val="001F6029"/>
    <w:rsid w:val="001F72C1"/>
    <w:rsid w:val="001F7349"/>
    <w:rsid w:val="001F794C"/>
    <w:rsid w:val="00200013"/>
    <w:rsid w:val="002000F3"/>
    <w:rsid w:val="0020140C"/>
    <w:rsid w:val="00201739"/>
    <w:rsid w:val="002020E9"/>
    <w:rsid w:val="0020260D"/>
    <w:rsid w:val="002028EB"/>
    <w:rsid w:val="00202A52"/>
    <w:rsid w:val="00202DF2"/>
    <w:rsid w:val="002035CF"/>
    <w:rsid w:val="002046E8"/>
    <w:rsid w:val="00207313"/>
    <w:rsid w:val="002112EB"/>
    <w:rsid w:val="00211C2B"/>
    <w:rsid w:val="00211D74"/>
    <w:rsid w:val="0021263D"/>
    <w:rsid w:val="00213A51"/>
    <w:rsid w:val="00213F72"/>
    <w:rsid w:val="00213F9D"/>
    <w:rsid w:val="00214DDD"/>
    <w:rsid w:val="00215588"/>
    <w:rsid w:val="002155E8"/>
    <w:rsid w:val="0021783C"/>
    <w:rsid w:val="00220802"/>
    <w:rsid w:val="00220B78"/>
    <w:rsid w:val="00221555"/>
    <w:rsid w:val="00222815"/>
    <w:rsid w:val="00223F4B"/>
    <w:rsid w:val="00223F8A"/>
    <w:rsid w:val="002248F5"/>
    <w:rsid w:val="0022499A"/>
    <w:rsid w:val="00225FB8"/>
    <w:rsid w:val="002269A7"/>
    <w:rsid w:val="00226D8A"/>
    <w:rsid w:val="00226DF4"/>
    <w:rsid w:val="00226E1D"/>
    <w:rsid w:val="00230E9B"/>
    <w:rsid w:val="00231611"/>
    <w:rsid w:val="00232118"/>
    <w:rsid w:val="002321AF"/>
    <w:rsid w:val="002327B0"/>
    <w:rsid w:val="00232DE5"/>
    <w:rsid w:val="00233203"/>
    <w:rsid w:val="002336E3"/>
    <w:rsid w:val="00233F4C"/>
    <w:rsid w:val="00234A5B"/>
    <w:rsid w:val="00234CA4"/>
    <w:rsid w:val="0023515B"/>
    <w:rsid w:val="002355D5"/>
    <w:rsid w:val="00235D0F"/>
    <w:rsid w:val="00236268"/>
    <w:rsid w:val="00236DE0"/>
    <w:rsid w:val="00237A1E"/>
    <w:rsid w:val="002412D2"/>
    <w:rsid w:val="00241D84"/>
    <w:rsid w:val="002432CB"/>
    <w:rsid w:val="00244317"/>
    <w:rsid w:val="00244C16"/>
    <w:rsid w:val="00245A60"/>
    <w:rsid w:val="00245EBA"/>
    <w:rsid w:val="0024605E"/>
    <w:rsid w:val="0024655B"/>
    <w:rsid w:val="00247CD7"/>
    <w:rsid w:val="002507D1"/>
    <w:rsid w:val="00250D54"/>
    <w:rsid w:val="0025180A"/>
    <w:rsid w:val="00251E13"/>
    <w:rsid w:val="00251F44"/>
    <w:rsid w:val="0025234B"/>
    <w:rsid w:val="00252727"/>
    <w:rsid w:val="00252BCC"/>
    <w:rsid w:val="0025393B"/>
    <w:rsid w:val="00253CF7"/>
    <w:rsid w:val="002545C9"/>
    <w:rsid w:val="002554A8"/>
    <w:rsid w:val="00255AD3"/>
    <w:rsid w:val="00255BDB"/>
    <w:rsid w:val="0025645B"/>
    <w:rsid w:val="002568CF"/>
    <w:rsid w:val="002576AC"/>
    <w:rsid w:val="002600DF"/>
    <w:rsid w:val="0026054C"/>
    <w:rsid w:val="00260A71"/>
    <w:rsid w:val="00260D6B"/>
    <w:rsid w:val="002610F6"/>
    <w:rsid w:val="00261279"/>
    <w:rsid w:val="00261625"/>
    <w:rsid w:val="00261D06"/>
    <w:rsid w:val="002627BD"/>
    <w:rsid w:val="00262F63"/>
    <w:rsid w:val="00264BF6"/>
    <w:rsid w:val="002656AA"/>
    <w:rsid w:val="002658A5"/>
    <w:rsid w:val="00265A91"/>
    <w:rsid w:val="00266A4D"/>
    <w:rsid w:val="00267568"/>
    <w:rsid w:val="00267E0E"/>
    <w:rsid w:val="002701BB"/>
    <w:rsid w:val="00270733"/>
    <w:rsid w:val="00271431"/>
    <w:rsid w:val="00271432"/>
    <w:rsid w:val="00271D70"/>
    <w:rsid w:val="00272319"/>
    <w:rsid w:val="00272851"/>
    <w:rsid w:val="00272A2A"/>
    <w:rsid w:val="00272A6E"/>
    <w:rsid w:val="00272A91"/>
    <w:rsid w:val="00272E21"/>
    <w:rsid w:val="00273B05"/>
    <w:rsid w:val="00274823"/>
    <w:rsid w:val="00274BFC"/>
    <w:rsid w:val="00275195"/>
    <w:rsid w:val="00276BE0"/>
    <w:rsid w:val="00277818"/>
    <w:rsid w:val="00280BC5"/>
    <w:rsid w:val="002813FB"/>
    <w:rsid w:val="0028189F"/>
    <w:rsid w:val="00281974"/>
    <w:rsid w:val="00281B06"/>
    <w:rsid w:val="00281B36"/>
    <w:rsid w:val="00281E53"/>
    <w:rsid w:val="00282190"/>
    <w:rsid w:val="00282AA8"/>
    <w:rsid w:val="00283741"/>
    <w:rsid w:val="00283A0A"/>
    <w:rsid w:val="0028562D"/>
    <w:rsid w:val="0028574A"/>
    <w:rsid w:val="00285A75"/>
    <w:rsid w:val="002869CF"/>
    <w:rsid w:val="002906B3"/>
    <w:rsid w:val="00290E8F"/>
    <w:rsid w:val="00291437"/>
    <w:rsid w:val="00291BDA"/>
    <w:rsid w:val="002920BB"/>
    <w:rsid w:val="00292170"/>
    <w:rsid w:val="00292568"/>
    <w:rsid w:val="00292C4B"/>
    <w:rsid w:val="00292E5F"/>
    <w:rsid w:val="002937CB"/>
    <w:rsid w:val="00293906"/>
    <w:rsid w:val="00293E1F"/>
    <w:rsid w:val="00294180"/>
    <w:rsid w:val="0029446E"/>
    <w:rsid w:val="0029511E"/>
    <w:rsid w:val="002959CA"/>
    <w:rsid w:val="002960FB"/>
    <w:rsid w:val="00296DAA"/>
    <w:rsid w:val="00297523"/>
    <w:rsid w:val="00297B8F"/>
    <w:rsid w:val="002A04A7"/>
    <w:rsid w:val="002A08DA"/>
    <w:rsid w:val="002A0976"/>
    <w:rsid w:val="002A0ABF"/>
    <w:rsid w:val="002A18DE"/>
    <w:rsid w:val="002A1CAE"/>
    <w:rsid w:val="002A1D15"/>
    <w:rsid w:val="002A24FE"/>
    <w:rsid w:val="002A35B2"/>
    <w:rsid w:val="002A3DA4"/>
    <w:rsid w:val="002A435A"/>
    <w:rsid w:val="002A5D11"/>
    <w:rsid w:val="002A5FD6"/>
    <w:rsid w:val="002A6843"/>
    <w:rsid w:val="002A6D51"/>
    <w:rsid w:val="002A7CAF"/>
    <w:rsid w:val="002A7D22"/>
    <w:rsid w:val="002B05C1"/>
    <w:rsid w:val="002B06B3"/>
    <w:rsid w:val="002B0AAC"/>
    <w:rsid w:val="002B0C99"/>
    <w:rsid w:val="002B17E6"/>
    <w:rsid w:val="002B3199"/>
    <w:rsid w:val="002B3596"/>
    <w:rsid w:val="002B386D"/>
    <w:rsid w:val="002B468B"/>
    <w:rsid w:val="002B4698"/>
    <w:rsid w:val="002B4E70"/>
    <w:rsid w:val="002B560D"/>
    <w:rsid w:val="002B5AB4"/>
    <w:rsid w:val="002B5FD2"/>
    <w:rsid w:val="002B5FE8"/>
    <w:rsid w:val="002B6C85"/>
    <w:rsid w:val="002C1059"/>
    <w:rsid w:val="002C1A86"/>
    <w:rsid w:val="002C1EA9"/>
    <w:rsid w:val="002C1EDB"/>
    <w:rsid w:val="002C213F"/>
    <w:rsid w:val="002C2516"/>
    <w:rsid w:val="002C2AE2"/>
    <w:rsid w:val="002C2E60"/>
    <w:rsid w:val="002C361E"/>
    <w:rsid w:val="002C39B1"/>
    <w:rsid w:val="002C3BE0"/>
    <w:rsid w:val="002C3F2B"/>
    <w:rsid w:val="002C4931"/>
    <w:rsid w:val="002C4C29"/>
    <w:rsid w:val="002D057F"/>
    <w:rsid w:val="002D073F"/>
    <w:rsid w:val="002D0977"/>
    <w:rsid w:val="002D0F3A"/>
    <w:rsid w:val="002D144C"/>
    <w:rsid w:val="002D1496"/>
    <w:rsid w:val="002D16A1"/>
    <w:rsid w:val="002D1C3A"/>
    <w:rsid w:val="002D333C"/>
    <w:rsid w:val="002D3711"/>
    <w:rsid w:val="002D3836"/>
    <w:rsid w:val="002D388D"/>
    <w:rsid w:val="002D395C"/>
    <w:rsid w:val="002D3C69"/>
    <w:rsid w:val="002D4444"/>
    <w:rsid w:val="002D56DF"/>
    <w:rsid w:val="002D6539"/>
    <w:rsid w:val="002D7E2F"/>
    <w:rsid w:val="002E0D81"/>
    <w:rsid w:val="002E1F25"/>
    <w:rsid w:val="002E1F6A"/>
    <w:rsid w:val="002E2A28"/>
    <w:rsid w:val="002E36E7"/>
    <w:rsid w:val="002E3C70"/>
    <w:rsid w:val="002E3CE2"/>
    <w:rsid w:val="002E3E59"/>
    <w:rsid w:val="002E44DB"/>
    <w:rsid w:val="002E6895"/>
    <w:rsid w:val="002E6A22"/>
    <w:rsid w:val="002E7B27"/>
    <w:rsid w:val="002E7DE3"/>
    <w:rsid w:val="002F0267"/>
    <w:rsid w:val="002F051B"/>
    <w:rsid w:val="002F0526"/>
    <w:rsid w:val="002F05B4"/>
    <w:rsid w:val="002F14DB"/>
    <w:rsid w:val="002F1D72"/>
    <w:rsid w:val="002F27AB"/>
    <w:rsid w:val="002F285D"/>
    <w:rsid w:val="002F3284"/>
    <w:rsid w:val="002F33D6"/>
    <w:rsid w:val="002F3AAB"/>
    <w:rsid w:val="002F4A78"/>
    <w:rsid w:val="002F593F"/>
    <w:rsid w:val="002F65F8"/>
    <w:rsid w:val="002F6929"/>
    <w:rsid w:val="002F69FC"/>
    <w:rsid w:val="002F779D"/>
    <w:rsid w:val="00300089"/>
    <w:rsid w:val="0030040C"/>
    <w:rsid w:val="00302022"/>
    <w:rsid w:val="00302C52"/>
    <w:rsid w:val="003037E0"/>
    <w:rsid w:val="00304933"/>
    <w:rsid w:val="00304F1E"/>
    <w:rsid w:val="00305070"/>
    <w:rsid w:val="003056DD"/>
    <w:rsid w:val="00306133"/>
    <w:rsid w:val="00306633"/>
    <w:rsid w:val="00306B28"/>
    <w:rsid w:val="00306C9E"/>
    <w:rsid w:val="003073D2"/>
    <w:rsid w:val="00310CFC"/>
    <w:rsid w:val="0031101B"/>
    <w:rsid w:val="003110A2"/>
    <w:rsid w:val="0031114B"/>
    <w:rsid w:val="003113C1"/>
    <w:rsid w:val="00311FB2"/>
    <w:rsid w:val="00312B38"/>
    <w:rsid w:val="00313055"/>
    <w:rsid w:val="00313173"/>
    <w:rsid w:val="003139A7"/>
    <w:rsid w:val="00314130"/>
    <w:rsid w:val="003151FB"/>
    <w:rsid w:val="003160C9"/>
    <w:rsid w:val="0031619C"/>
    <w:rsid w:val="003164A6"/>
    <w:rsid w:val="0031678D"/>
    <w:rsid w:val="00316A71"/>
    <w:rsid w:val="0031786D"/>
    <w:rsid w:val="003178FD"/>
    <w:rsid w:val="00320193"/>
    <w:rsid w:val="00320998"/>
    <w:rsid w:val="003212C4"/>
    <w:rsid w:val="0032182F"/>
    <w:rsid w:val="00322350"/>
    <w:rsid w:val="00323007"/>
    <w:rsid w:val="0032418B"/>
    <w:rsid w:val="003255EC"/>
    <w:rsid w:val="003258A5"/>
    <w:rsid w:val="00325BBF"/>
    <w:rsid w:val="00326285"/>
    <w:rsid w:val="00326484"/>
    <w:rsid w:val="0033041C"/>
    <w:rsid w:val="00330A9D"/>
    <w:rsid w:val="00330F92"/>
    <w:rsid w:val="0033108D"/>
    <w:rsid w:val="003310A5"/>
    <w:rsid w:val="00331319"/>
    <w:rsid w:val="0033150E"/>
    <w:rsid w:val="0033163C"/>
    <w:rsid w:val="003316F4"/>
    <w:rsid w:val="00331DBA"/>
    <w:rsid w:val="003329FA"/>
    <w:rsid w:val="003330F1"/>
    <w:rsid w:val="00333DBB"/>
    <w:rsid w:val="00334BFF"/>
    <w:rsid w:val="00335ED8"/>
    <w:rsid w:val="00336F85"/>
    <w:rsid w:val="0033728A"/>
    <w:rsid w:val="00340947"/>
    <w:rsid w:val="00340C1A"/>
    <w:rsid w:val="00340DC1"/>
    <w:rsid w:val="00341A86"/>
    <w:rsid w:val="003432D4"/>
    <w:rsid w:val="00343689"/>
    <w:rsid w:val="003436F7"/>
    <w:rsid w:val="00343794"/>
    <w:rsid w:val="003447E3"/>
    <w:rsid w:val="0034524B"/>
    <w:rsid w:val="0034583E"/>
    <w:rsid w:val="00345C43"/>
    <w:rsid w:val="003477BA"/>
    <w:rsid w:val="00347FEE"/>
    <w:rsid w:val="003505DD"/>
    <w:rsid w:val="003508A5"/>
    <w:rsid w:val="00350950"/>
    <w:rsid w:val="00351012"/>
    <w:rsid w:val="00351CE1"/>
    <w:rsid w:val="00353352"/>
    <w:rsid w:val="00353673"/>
    <w:rsid w:val="00353E9B"/>
    <w:rsid w:val="00355199"/>
    <w:rsid w:val="0035527B"/>
    <w:rsid w:val="0035583E"/>
    <w:rsid w:val="00355C5F"/>
    <w:rsid w:val="0035714B"/>
    <w:rsid w:val="00357984"/>
    <w:rsid w:val="00357C71"/>
    <w:rsid w:val="00360661"/>
    <w:rsid w:val="00360E21"/>
    <w:rsid w:val="0036136C"/>
    <w:rsid w:val="0036181D"/>
    <w:rsid w:val="003621C7"/>
    <w:rsid w:val="00362A62"/>
    <w:rsid w:val="00362C68"/>
    <w:rsid w:val="00362F01"/>
    <w:rsid w:val="0036371D"/>
    <w:rsid w:val="00365023"/>
    <w:rsid w:val="00365440"/>
    <w:rsid w:val="003662C2"/>
    <w:rsid w:val="00366933"/>
    <w:rsid w:val="00366D71"/>
    <w:rsid w:val="00366E63"/>
    <w:rsid w:val="00367599"/>
    <w:rsid w:val="0036787C"/>
    <w:rsid w:val="00370A75"/>
    <w:rsid w:val="00370D09"/>
    <w:rsid w:val="003714EC"/>
    <w:rsid w:val="00372042"/>
    <w:rsid w:val="0037259A"/>
    <w:rsid w:val="0037270C"/>
    <w:rsid w:val="003727D0"/>
    <w:rsid w:val="00373144"/>
    <w:rsid w:val="003735D7"/>
    <w:rsid w:val="003739BD"/>
    <w:rsid w:val="003745E2"/>
    <w:rsid w:val="003745F9"/>
    <w:rsid w:val="0037492B"/>
    <w:rsid w:val="00374AB8"/>
    <w:rsid w:val="00374DC8"/>
    <w:rsid w:val="003752F7"/>
    <w:rsid w:val="00375983"/>
    <w:rsid w:val="00375EFE"/>
    <w:rsid w:val="003762C4"/>
    <w:rsid w:val="00376383"/>
    <w:rsid w:val="003769D3"/>
    <w:rsid w:val="00376AE8"/>
    <w:rsid w:val="00376BF3"/>
    <w:rsid w:val="00377BF7"/>
    <w:rsid w:val="0038001C"/>
    <w:rsid w:val="00380DF6"/>
    <w:rsid w:val="003811F1"/>
    <w:rsid w:val="003814C4"/>
    <w:rsid w:val="00381CEE"/>
    <w:rsid w:val="003821B9"/>
    <w:rsid w:val="00385361"/>
    <w:rsid w:val="00386809"/>
    <w:rsid w:val="0039013E"/>
    <w:rsid w:val="0039027B"/>
    <w:rsid w:val="00390340"/>
    <w:rsid w:val="00390603"/>
    <w:rsid w:val="00390AFB"/>
    <w:rsid w:val="00391A79"/>
    <w:rsid w:val="0039227D"/>
    <w:rsid w:val="00392E79"/>
    <w:rsid w:val="003935BF"/>
    <w:rsid w:val="00393988"/>
    <w:rsid w:val="00393EBB"/>
    <w:rsid w:val="0039494D"/>
    <w:rsid w:val="00394D37"/>
    <w:rsid w:val="0039567B"/>
    <w:rsid w:val="00395C05"/>
    <w:rsid w:val="00395EFF"/>
    <w:rsid w:val="0039666A"/>
    <w:rsid w:val="0039699C"/>
    <w:rsid w:val="00396EF9"/>
    <w:rsid w:val="00397C82"/>
    <w:rsid w:val="003A08FF"/>
    <w:rsid w:val="003A0AB0"/>
    <w:rsid w:val="003A0EC5"/>
    <w:rsid w:val="003A0F24"/>
    <w:rsid w:val="003A1ACC"/>
    <w:rsid w:val="003A1D68"/>
    <w:rsid w:val="003A1FE9"/>
    <w:rsid w:val="003A1FF5"/>
    <w:rsid w:val="003A2CA6"/>
    <w:rsid w:val="003A2D80"/>
    <w:rsid w:val="003A2E2B"/>
    <w:rsid w:val="003A3508"/>
    <w:rsid w:val="003A3720"/>
    <w:rsid w:val="003A37E0"/>
    <w:rsid w:val="003A41E2"/>
    <w:rsid w:val="003A5A76"/>
    <w:rsid w:val="003A7EA2"/>
    <w:rsid w:val="003A7FC9"/>
    <w:rsid w:val="003B0395"/>
    <w:rsid w:val="003B0AD1"/>
    <w:rsid w:val="003B0F1B"/>
    <w:rsid w:val="003B27AF"/>
    <w:rsid w:val="003B28AE"/>
    <w:rsid w:val="003B2E94"/>
    <w:rsid w:val="003B3C6F"/>
    <w:rsid w:val="003B4767"/>
    <w:rsid w:val="003B47F8"/>
    <w:rsid w:val="003B4CBC"/>
    <w:rsid w:val="003B4EB4"/>
    <w:rsid w:val="003B57E7"/>
    <w:rsid w:val="003B58D0"/>
    <w:rsid w:val="003B597D"/>
    <w:rsid w:val="003B5D35"/>
    <w:rsid w:val="003B62E4"/>
    <w:rsid w:val="003B688A"/>
    <w:rsid w:val="003B6992"/>
    <w:rsid w:val="003C0653"/>
    <w:rsid w:val="003C0951"/>
    <w:rsid w:val="003C1282"/>
    <w:rsid w:val="003C1285"/>
    <w:rsid w:val="003C197E"/>
    <w:rsid w:val="003C1A78"/>
    <w:rsid w:val="003C1ED4"/>
    <w:rsid w:val="003C26BC"/>
    <w:rsid w:val="003C2A70"/>
    <w:rsid w:val="003C33CA"/>
    <w:rsid w:val="003C390F"/>
    <w:rsid w:val="003C42EB"/>
    <w:rsid w:val="003C43C0"/>
    <w:rsid w:val="003C4A89"/>
    <w:rsid w:val="003C56D8"/>
    <w:rsid w:val="003C5EF6"/>
    <w:rsid w:val="003C6200"/>
    <w:rsid w:val="003C6FDF"/>
    <w:rsid w:val="003C74CC"/>
    <w:rsid w:val="003C77E1"/>
    <w:rsid w:val="003D086D"/>
    <w:rsid w:val="003D251E"/>
    <w:rsid w:val="003D3060"/>
    <w:rsid w:val="003D33B8"/>
    <w:rsid w:val="003D3D65"/>
    <w:rsid w:val="003D4452"/>
    <w:rsid w:val="003D4926"/>
    <w:rsid w:val="003D4FED"/>
    <w:rsid w:val="003D5C92"/>
    <w:rsid w:val="003D5FFC"/>
    <w:rsid w:val="003D6B16"/>
    <w:rsid w:val="003D7E78"/>
    <w:rsid w:val="003E042D"/>
    <w:rsid w:val="003E0B9D"/>
    <w:rsid w:val="003E0C7C"/>
    <w:rsid w:val="003E0D16"/>
    <w:rsid w:val="003E0E0C"/>
    <w:rsid w:val="003E14C0"/>
    <w:rsid w:val="003E1CB6"/>
    <w:rsid w:val="003E20A1"/>
    <w:rsid w:val="003E326B"/>
    <w:rsid w:val="003E364D"/>
    <w:rsid w:val="003E3761"/>
    <w:rsid w:val="003E50C6"/>
    <w:rsid w:val="003E5177"/>
    <w:rsid w:val="003E54A4"/>
    <w:rsid w:val="003E580A"/>
    <w:rsid w:val="003E6869"/>
    <w:rsid w:val="003E6883"/>
    <w:rsid w:val="003E69C7"/>
    <w:rsid w:val="003E7733"/>
    <w:rsid w:val="003E799C"/>
    <w:rsid w:val="003E7EC5"/>
    <w:rsid w:val="003F0004"/>
    <w:rsid w:val="003F12D5"/>
    <w:rsid w:val="003F16B6"/>
    <w:rsid w:val="003F1E6C"/>
    <w:rsid w:val="003F23C3"/>
    <w:rsid w:val="003F458F"/>
    <w:rsid w:val="003F490E"/>
    <w:rsid w:val="003F4DB2"/>
    <w:rsid w:val="003F567D"/>
    <w:rsid w:val="003F78B4"/>
    <w:rsid w:val="003F7A01"/>
    <w:rsid w:val="003F7C2A"/>
    <w:rsid w:val="003F7EBC"/>
    <w:rsid w:val="004000C0"/>
    <w:rsid w:val="00400737"/>
    <w:rsid w:val="00400F00"/>
    <w:rsid w:val="00401408"/>
    <w:rsid w:val="004017E3"/>
    <w:rsid w:val="00401F9C"/>
    <w:rsid w:val="00402587"/>
    <w:rsid w:val="00403B33"/>
    <w:rsid w:val="00404575"/>
    <w:rsid w:val="004061BB"/>
    <w:rsid w:val="004070F9"/>
    <w:rsid w:val="00407687"/>
    <w:rsid w:val="00410563"/>
    <w:rsid w:val="00410998"/>
    <w:rsid w:val="00412E4A"/>
    <w:rsid w:val="004134A3"/>
    <w:rsid w:val="004134B1"/>
    <w:rsid w:val="00413E92"/>
    <w:rsid w:val="00414079"/>
    <w:rsid w:val="004141BE"/>
    <w:rsid w:val="00414715"/>
    <w:rsid w:val="00414970"/>
    <w:rsid w:val="0041515A"/>
    <w:rsid w:val="00415C02"/>
    <w:rsid w:val="00416744"/>
    <w:rsid w:val="00417A75"/>
    <w:rsid w:val="00417C09"/>
    <w:rsid w:val="0042082A"/>
    <w:rsid w:val="00421298"/>
    <w:rsid w:val="004213FF"/>
    <w:rsid w:val="004214F0"/>
    <w:rsid w:val="00421B2A"/>
    <w:rsid w:val="00422144"/>
    <w:rsid w:val="00422868"/>
    <w:rsid w:val="0042365A"/>
    <w:rsid w:val="00423DDD"/>
    <w:rsid w:val="004240B1"/>
    <w:rsid w:val="00424C07"/>
    <w:rsid w:val="00424E39"/>
    <w:rsid w:val="004250A9"/>
    <w:rsid w:val="0042580C"/>
    <w:rsid w:val="004269DA"/>
    <w:rsid w:val="00426AA8"/>
    <w:rsid w:val="00426F9B"/>
    <w:rsid w:val="00427DA5"/>
    <w:rsid w:val="00430240"/>
    <w:rsid w:val="0043093B"/>
    <w:rsid w:val="00430CE0"/>
    <w:rsid w:val="00430F2D"/>
    <w:rsid w:val="00431428"/>
    <w:rsid w:val="00431E35"/>
    <w:rsid w:val="00431E7D"/>
    <w:rsid w:val="00431FF2"/>
    <w:rsid w:val="00433F14"/>
    <w:rsid w:val="004348F8"/>
    <w:rsid w:val="00434CEA"/>
    <w:rsid w:val="004351FC"/>
    <w:rsid w:val="0043581C"/>
    <w:rsid w:val="00435A3D"/>
    <w:rsid w:val="00435ADA"/>
    <w:rsid w:val="00435BCC"/>
    <w:rsid w:val="00435FCF"/>
    <w:rsid w:val="00436250"/>
    <w:rsid w:val="004362C4"/>
    <w:rsid w:val="00436A50"/>
    <w:rsid w:val="00436DAE"/>
    <w:rsid w:val="00437482"/>
    <w:rsid w:val="00437831"/>
    <w:rsid w:val="00441650"/>
    <w:rsid w:val="00441D03"/>
    <w:rsid w:val="00441D1E"/>
    <w:rsid w:val="00443952"/>
    <w:rsid w:val="00443B94"/>
    <w:rsid w:val="004442B1"/>
    <w:rsid w:val="004442ED"/>
    <w:rsid w:val="004445C9"/>
    <w:rsid w:val="00445131"/>
    <w:rsid w:val="0044562E"/>
    <w:rsid w:val="00446BF4"/>
    <w:rsid w:val="0044732A"/>
    <w:rsid w:val="00447FA7"/>
    <w:rsid w:val="0045015D"/>
    <w:rsid w:val="00450487"/>
    <w:rsid w:val="00450D01"/>
    <w:rsid w:val="004517EE"/>
    <w:rsid w:val="00451C96"/>
    <w:rsid w:val="00452770"/>
    <w:rsid w:val="0045293B"/>
    <w:rsid w:val="00452957"/>
    <w:rsid w:val="00452DE5"/>
    <w:rsid w:val="00453061"/>
    <w:rsid w:val="00453139"/>
    <w:rsid w:val="00453B95"/>
    <w:rsid w:val="004545B6"/>
    <w:rsid w:val="00454644"/>
    <w:rsid w:val="0045675A"/>
    <w:rsid w:val="00456AAE"/>
    <w:rsid w:val="00456BF0"/>
    <w:rsid w:val="00457077"/>
    <w:rsid w:val="00457E0A"/>
    <w:rsid w:val="00461903"/>
    <w:rsid w:val="00463411"/>
    <w:rsid w:val="00463F85"/>
    <w:rsid w:val="00464547"/>
    <w:rsid w:val="00464FC8"/>
    <w:rsid w:val="00466702"/>
    <w:rsid w:val="00466CBA"/>
    <w:rsid w:val="00466EEF"/>
    <w:rsid w:val="0046728D"/>
    <w:rsid w:val="00467338"/>
    <w:rsid w:val="00467451"/>
    <w:rsid w:val="00470BD8"/>
    <w:rsid w:val="00470D05"/>
    <w:rsid w:val="004714C7"/>
    <w:rsid w:val="004718D1"/>
    <w:rsid w:val="004719D2"/>
    <w:rsid w:val="00471A48"/>
    <w:rsid w:val="00471FD9"/>
    <w:rsid w:val="0047274A"/>
    <w:rsid w:val="00472846"/>
    <w:rsid w:val="00472E37"/>
    <w:rsid w:val="00473276"/>
    <w:rsid w:val="00473DDC"/>
    <w:rsid w:val="004741A0"/>
    <w:rsid w:val="00474201"/>
    <w:rsid w:val="00474AF2"/>
    <w:rsid w:val="00474C91"/>
    <w:rsid w:val="004752D9"/>
    <w:rsid w:val="00475A5F"/>
    <w:rsid w:val="00475B78"/>
    <w:rsid w:val="00476329"/>
    <w:rsid w:val="004764B7"/>
    <w:rsid w:val="004769A6"/>
    <w:rsid w:val="00477B2C"/>
    <w:rsid w:val="00477CAF"/>
    <w:rsid w:val="00481870"/>
    <w:rsid w:val="00481DA7"/>
    <w:rsid w:val="00482757"/>
    <w:rsid w:val="00483203"/>
    <w:rsid w:val="004832F0"/>
    <w:rsid w:val="004836EA"/>
    <w:rsid w:val="00483B7E"/>
    <w:rsid w:val="00483EAA"/>
    <w:rsid w:val="004851D3"/>
    <w:rsid w:val="004853BD"/>
    <w:rsid w:val="00485C00"/>
    <w:rsid w:val="00485C7D"/>
    <w:rsid w:val="004862F1"/>
    <w:rsid w:val="00486C08"/>
    <w:rsid w:val="00486F2B"/>
    <w:rsid w:val="00487339"/>
    <w:rsid w:val="0048761C"/>
    <w:rsid w:val="00490236"/>
    <w:rsid w:val="00490AC9"/>
    <w:rsid w:val="0049145C"/>
    <w:rsid w:val="00491A7A"/>
    <w:rsid w:val="00491E85"/>
    <w:rsid w:val="00491F6F"/>
    <w:rsid w:val="004923CB"/>
    <w:rsid w:val="004930B9"/>
    <w:rsid w:val="004937DA"/>
    <w:rsid w:val="004947EE"/>
    <w:rsid w:val="0049502C"/>
    <w:rsid w:val="00495069"/>
    <w:rsid w:val="0049570B"/>
    <w:rsid w:val="00496591"/>
    <w:rsid w:val="00496668"/>
    <w:rsid w:val="00497E7B"/>
    <w:rsid w:val="004A044E"/>
    <w:rsid w:val="004A050A"/>
    <w:rsid w:val="004A0517"/>
    <w:rsid w:val="004A0669"/>
    <w:rsid w:val="004A093F"/>
    <w:rsid w:val="004A1CB7"/>
    <w:rsid w:val="004A219C"/>
    <w:rsid w:val="004A29B8"/>
    <w:rsid w:val="004A408B"/>
    <w:rsid w:val="004A42B5"/>
    <w:rsid w:val="004A4767"/>
    <w:rsid w:val="004A64EE"/>
    <w:rsid w:val="004A76C9"/>
    <w:rsid w:val="004B023E"/>
    <w:rsid w:val="004B050D"/>
    <w:rsid w:val="004B147F"/>
    <w:rsid w:val="004B14FB"/>
    <w:rsid w:val="004B1718"/>
    <w:rsid w:val="004B2175"/>
    <w:rsid w:val="004B35F8"/>
    <w:rsid w:val="004B42E0"/>
    <w:rsid w:val="004B4CE7"/>
    <w:rsid w:val="004B5D42"/>
    <w:rsid w:val="004B6092"/>
    <w:rsid w:val="004B64DE"/>
    <w:rsid w:val="004B6726"/>
    <w:rsid w:val="004B674C"/>
    <w:rsid w:val="004B6CD6"/>
    <w:rsid w:val="004B6FB9"/>
    <w:rsid w:val="004B6FF1"/>
    <w:rsid w:val="004C01B1"/>
    <w:rsid w:val="004C0685"/>
    <w:rsid w:val="004C1FCA"/>
    <w:rsid w:val="004C3DAE"/>
    <w:rsid w:val="004C42AF"/>
    <w:rsid w:val="004C49B0"/>
    <w:rsid w:val="004C5284"/>
    <w:rsid w:val="004C5613"/>
    <w:rsid w:val="004C585C"/>
    <w:rsid w:val="004C7222"/>
    <w:rsid w:val="004C762A"/>
    <w:rsid w:val="004C7B15"/>
    <w:rsid w:val="004C7DEE"/>
    <w:rsid w:val="004C7E52"/>
    <w:rsid w:val="004D036F"/>
    <w:rsid w:val="004D04D6"/>
    <w:rsid w:val="004D0A85"/>
    <w:rsid w:val="004D11F5"/>
    <w:rsid w:val="004D16F4"/>
    <w:rsid w:val="004D1A7A"/>
    <w:rsid w:val="004D2594"/>
    <w:rsid w:val="004D36FA"/>
    <w:rsid w:val="004D513D"/>
    <w:rsid w:val="004D5F10"/>
    <w:rsid w:val="004D6F25"/>
    <w:rsid w:val="004E0497"/>
    <w:rsid w:val="004E0A29"/>
    <w:rsid w:val="004E13C4"/>
    <w:rsid w:val="004E1831"/>
    <w:rsid w:val="004E2193"/>
    <w:rsid w:val="004E2545"/>
    <w:rsid w:val="004E3510"/>
    <w:rsid w:val="004E439B"/>
    <w:rsid w:val="004E45D4"/>
    <w:rsid w:val="004E49DC"/>
    <w:rsid w:val="004E52E5"/>
    <w:rsid w:val="004E5B2A"/>
    <w:rsid w:val="004E5C9F"/>
    <w:rsid w:val="004E5FCB"/>
    <w:rsid w:val="004E6591"/>
    <w:rsid w:val="004E75E5"/>
    <w:rsid w:val="004E764C"/>
    <w:rsid w:val="004E785F"/>
    <w:rsid w:val="004E7CE6"/>
    <w:rsid w:val="004E7D8C"/>
    <w:rsid w:val="004E7E39"/>
    <w:rsid w:val="004F0A3B"/>
    <w:rsid w:val="004F2032"/>
    <w:rsid w:val="004F295B"/>
    <w:rsid w:val="004F3715"/>
    <w:rsid w:val="004F475A"/>
    <w:rsid w:val="004F4B91"/>
    <w:rsid w:val="004F5389"/>
    <w:rsid w:val="004F572D"/>
    <w:rsid w:val="004F5F52"/>
    <w:rsid w:val="004F731F"/>
    <w:rsid w:val="005000A1"/>
    <w:rsid w:val="005014D1"/>
    <w:rsid w:val="0050274C"/>
    <w:rsid w:val="0050569D"/>
    <w:rsid w:val="005056C4"/>
    <w:rsid w:val="005057FE"/>
    <w:rsid w:val="00507F7C"/>
    <w:rsid w:val="005102A1"/>
    <w:rsid w:val="00510EE6"/>
    <w:rsid w:val="00511284"/>
    <w:rsid w:val="0051149C"/>
    <w:rsid w:val="00511B23"/>
    <w:rsid w:val="00511D28"/>
    <w:rsid w:val="00512BB0"/>
    <w:rsid w:val="00513F15"/>
    <w:rsid w:val="00513F74"/>
    <w:rsid w:val="00514B42"/>
    <w:rsid w:val="00514EAE"/>
    <w:rsid w:val="0051528C"/>
    <w:rsid w:val="00515952"/>
    <w:rsid w:val="00515A4C"/>
    <w:rsid w:val="00515A5D"/>
    <w:rsid w:val="005163C2"/>
    <w:rsid w:val="005163E6"/>
    <w:rsid w:val="0051689A"/>
    <w:rsid w:val="00520012"/>
    <w:rsid w:val="00520AF9"/>
    <w:rsid w:val="00521A45"/>
    <w:rsid w:val="00521DFA"/>
    <w:rsid w:val="00522F56"/>
    <w:rsid w:val="00523D8F"/>
    <w:rsid w:val="00523F78"/>
    <w:rsid w:val="0052472F"/>
    <w:rsid w:val="00524CA4"/>
    <w:rsid w:val="00524D2D"/>
    <w:rsid w:val="005259F5"/>
    <w:rsid w:val="00525A33"/>
    <w:rsid w:val="00525BFC"/>
    <w:rsid w:val="00526AA9"/>
    <w:rsid w:val="0052715E"/>
    <w:rsid w:val="00530406"/>
    <w:rsid w:val="0053291A"/>
    <w:rsid w:val="0053398A"/>
    <w:rsid w:val="00533D0C"/>
    <w:rsid w:val="00533EB6"/>
    <w:rsid w:val="0053462C"/>
    <w:rsid w:val="00534905"/>
    <w:rsid w:val="00534F52"/>
    <w:rsid w:val="0053520A"/>
    <w:rsid w:val="00535292"/>
    <w:rsid w:val="00535769"/>
    <w:rsid w:val="00535D52"/>
    <w:rsid w:val="005363CC"/>
    <w:rsid w:val="00536F61"/>
    <w:rsid w:val="00537AAA"/>
    <w:rsid w:val="00540ABB"/>
    <w:rsid w:val="0054136F"/>
    <w:rsid w:val="00541522"/>
    <w:rsid w:val="005416FE"/>
    <w:rsid w:val="00541A78"/>
    <w:rsid w:val="00541B56"/>
    <w:rsid w:val="00541CF1"/>
    <w:rsid w:val="005426B6"/>
    <w:rsid w:val="005426CF"/>
    <w:rsid w:val="0054402C"/>
    <w:rsid w:val="0054428A"/>
    <w:rsid w:val="005448B4"/>
    <w:rsid w:val="00547064"/>
    <w:rsid w:val="0054733E"/>
    <w:rsid w:val="00547B89"/>
    <w:rsid w:val="00547ECF"/>
    <w:rsid w:val="0055343F"/>
    <w:rsid w:val="00554B73"/>
    <w:rsid w:val="00555394"/>
    <w:rsid w:val="005558D5"/>
    <w:rsid w:val="00555AED"/>
    <w:rsid w:val="005563F0"/>
    <w:rsid w:val="00560CEF"/>
    <w:rsid w:val="00560F03"/>
    <w:rsid w:val="005629BD"/>
    <w:rsid w:val="00562A42"/>
    <w:rsid w:val="00562AF5"/>
    <w:rsid w:val="00562C95"/>
    <w:rsid w:val="00562D06"/>
    <w:rsid w:val="00562D25"/>
    <w:rsid w:val="00564B23"/>
    <w:rsid w:val="00565CF0"/>
    <w:rsid w:val="005666A6"/>
    <w:rsid w:val="00567251"/>
    <w:rsid w:val="00567C06"/>
    <w:rsid w:val="005702F7"/>
    <w:rsid w:val="0057110E"/>
    <w:rsid w:val="005713AA"/>
    <w:rsid w:val="00571D53"/>
    <w:rsid w:val="00572B6C"/>
    <w:rsid w:val="00572CD9"/>
    <w:rsid w:val="00572D10"/>
    <w:rsid w:val="00573056"/>
    <w:rsid w:val="00573E38"/>
    <w:rsid w:val="00573FDD"/>
    <w:rsid w:val="00574184"/>
    <w:rsid w:val="0057540D"/>
    <w:rsid w:val="005757B6"/>
    <w:rsid w:val="00575C58"/>
    <w:rsid w:val="00575E31"/>
    <w:rsid w:val="00576028"/>
    <w:rsid w:val="00581C9E"/>
    <w:rsid w:val="005823DE"/>
    <w:rsid w:val="005836A3"/>
    <w:rsid w:val="005840BB"/>
    <w:rsid w:val="005851F6"/>
    <w:rsid w:val="00585335"/>
    <w:rsid w:val="0058633D"/>
    <w:rsid w:val="00586702"/>
    <w:rsid w:val="005879E4"/>
    <w:rsid w:val="00587BB0"/>
    <w:rsid w:val="00587BC8"/>
    <w:rsid w:val="00587C91"/>
    <w:rsid w:val="00590551"/>
    <w:rsid w:val="005905E6"/>
    <w:rsid w:val="0059099F"/>
    <w:rsid w:val="00591089"/>
    <w:rsid w:val="005913A2"/>
    <w:rsid w:val="00591413"/>
    <w:rsid w:val="00591AC7"/>
    <w:rsid w:val="00593417"/>
    <w:rsid w:val="005934A9"/>
    <w:rsid w:val="00594299"/>
    <w:rsid w:val="00594B89"/>
    <w:rsid w:val="005953EF"/>
    <w:rsid w:val="00595969"/>
    <w:rsid w:val="005959A4"/>
    <w:rsid w:val="00595ACB"/>
    <w:rsid w:val="00595FA3"/>
    <w:rsid w:val="00596101"/>
    <w:rsid w:val="005964DC"/>
    <w:rsid w:val="005966CF"/>
    <w:rsid w:val="005968C9"/>
    <w:rsid w:val="0059727C"/>
    <w:rsid w:val="005975BF"/>
    <w:rsid w:val="0059766E"/>
    <w:rsid w:val="00597AFC"/>
    <w:rsid w:val="005A0E3B"/>
    <w:rsid w:val="005A10CF"/>
    <w:rsid w:val="005A11E0"/>
    <w:rsid w:val="005A247C"/>
    <w:rsid w:val="005A28DC"/>
    <w:rsid w:val="005A39DC"/>
    <w:rsid w:val="005A4612"/>
    <w:rsid w:val="005A4D67"/>
    <w:rsid w:val="005A4E82"/>
    <w:rsid w:val="005A53B5"/>
    <w:rsid w:val="005A5AFA"/>
    <w:rsid w:val="005A737B"/>
    <w:rsid w:val="005B0724"/>
    <w:rsid w:val="005B0DE1"/>
    <w:rsid w:val="005B11AD"/>
    <w:rsid w:val="005B2571"/>
    <w:rsid w:val="005B2954"/>
    <w:rsid w:val="005B2FC7"/>
    <w:rsid w:val="005B30D1"/>
    <w:rsid w:val="005B3FD1"/>
    <w:rsid w:val="005B403F"/>
    <w:rsid w:val="005B4F7D"/>
    <w:rsid w:val="005B5266"/>
    <w:rsid w:val="005B589E"/>
    <w:rsid w:val="005B5A47"/>
    <w:rsid w:val="005B5C4D"/>
    <w:rsid w:val="005B632F"/>
    <w:rsid w:val="005B6654"/>
    <w:rsid w:val="005B6B54"/>
    <w:rsid w:val="005B7272"/>
    <w:rsid w:val="005C01DD"/>
    <w:rsid w:val="005C0310"/>
    <w:rsid w:val="005C1098"/>
    <w:rsid w:val="005C1B3A"/>
    <w:rsid w:val="005C1B79"/>
    <w:rsid w:val="005C1F3B"/>
    <w:rsid w:val="005C2676"/>
    <w:rsid w:val="005C2F1A"/>
    <w:rsid w:val="005C35FF"/>
    <w:rsid w:val="005C3B9F"/>
    <w:rsid w:val="005C40B4"/>
    <w:rsid w:val="005C4248"/>
    <w:rsid w:val="005C48BD"/>
    <w:rsid w:val="005C5191"/>
    <w:rsid w:val="005C5320"/>
    <w:rsid w:val="005C5412"/>
    <w:rsid w:val="005C6680"/>
    <w:rsid w:val="005C6BB2"/>
    <w:rsid w:val="005C6FAD"/>
    <w:rsid w:val="005C72BA"/>
    <w:rsid w:val="005C7D83"/>
    <w:rsid w:val="005D0108"/>
    <w:rsid w:val="005D018F"/>
    <w:rsid w:val="005D03C0"/>
    <w:rsid w:val="005D0631"/>
    <w:rsid w:val="005D06F2"/>
    <w:rsid w:val="005D095C"/>
    <w:rsid w:val="005D0AE6"/>
    <w:rsid w:val="005D1647"/>
    <w:rsid w:val="005D1D49"/>
    <w:rsid w:val="005D21BC"/>
    <w:rsid w:val="005D244F"/>
    <w:rsid w:val="005D259C"/>
    <w:rsid w:val="005D273A"/>
    <w:rsid w:val="005D2898"/>
    <w:rsid w:val="005D3423"/>
    <w:rsid w:val="005D3589"/>
    <w:rsid w:val="005D3758"/>
    <w:rsid w:val="005D49DA"/>
    <w:rsid w:val="005D5027"/>
    <w:rsid w:val="005D5506"/>
    <w:rsid w:val="005D6058"/>
    <w:rsid w:val="005D6150"/>
    <w:rsid w:val="005D6D19"/>
    <w:rsid w:val="005D732A"/>
    <w:rsid w:val="005D73A5"/>
    <w:rsid w:val="005D76AB"/>
    <w:rsid w:val="005E042F"/>
    <w:rsid w:val="005E0E10"/>
    <w:rsid w:val="005E0EEB"/>
    <w:rsid w:val="005E12AF"/>
    <w:rsid w:val="005E1353"/>
    <w:rsid w:val="005E485C"/>
    <w:rsid w:val="005E4F0A"/>
    <w:rsid w:val="005E7209"/>
    <w:rsid w:val="005E733C"/>
    <w:rsid w:val="005F00AC"/>
    <w:rsid w:val="005F02F2"/>
    <w:rsid w:val="005F0443"/>
    <w:rsid w:val="005F05E6"/>
    <w:rsid w:val="005F1AFD"/>
    <w:rsid w:val="005F1B28"/>
    <w:rsid w:val="005F1D99"/>
    <w:rsid w:val="005F2580"/>
    <w:rsid w:val="005F2E59"/>
    <w:rsid w:val="005F2ECA"/>
    <w:rsid w:val="005F4B40"/>
    <w:rsid w:val="005F4C48"/>
    <w:rsid w:val="005F7C1C"/>
    <w:rsid w:val="006004C2"/>
    <w:rsid w:val="00600601"/>
    <w:rsid w:val="00602711"/>
    <w:rsid w:val="00602F5A"/>
    <w:rsid w:val="006037FC"/>
    <w:rsid w:val="00603A03"/>
    <w:rsid w:val="00603DA2"/>
    <w:rsid w:val="006043A8"/>
    <w:rsid w:val="006049E7"/>
    <w:rsid w:val="00604E83"/>
    <w:rsid w:val="006058A0"/>
    <w:rsid w:val="0060594F"/>
    <w:rsid w:val="00605AF7"/>
    <w:rsid w:val="0060625E"/>
    <w:rsid w:val="00606591"/>
    <w:rsid w:val="00606647"/>
    <w:rsid w:val="006068F5"/>
    <w:rsid w:val="00606FF8"/>
    <w:rsid w:val="006071C8"/>
    <w:rsid w:val="00607B37"/>
    <w:rsid w:val="00610068"/>
    <w:rsid w:val="0061060E"/>
    <w:rsid w:val="00610BC8"/>
    <w:rsid w:val="00610D06"/>
    <w:rsid w:val="00610E01"/>
    <w:rsid w:val="00611442"/>
    <w:rsid w:val="006118BA"/>
    <w:rsid w:val="00611FAF"/>
    <w:rsid w:val="006120D0"/>
    <w:rsid w:val="00612116"/>
    <w:rsid w:val="0061259A"/>
    <w:rsid w:val="00612701"/>
    <w:rsid w:val="00613E33"/>
    <w:rsid w:val="00614202"/>
    <w:rsid w:val="00614403"/>
    <w:rsid w:val="006144BE"/>
    <w:rsid w:val="00614C84"/>
    <w:rsid w:val="00614E0C"/>
    <w:rsid w:val="00615611"/>
    <w:rsid w:val="00615735"/>
    <w:rsid w:val="00615773"/>
    <w:rsid w:val="00615DE9"/>
    <w:rsid w:val="00615E82"/>
    <w:rsid w:val="00616CA5"/>
    <w:rsid w:val="00616DEB"/>
    <w:rsid w:val="00616F7F"/>
    <w:rsid w:val="00617F7C"/>
    <w:rsid w:val="00620131"/>
    <w:rsid w:val="006210A7"/>
    <w:rsid w:val="00621161"/>
    <w:rsid w:val="00621201"/>
    <w:rsid w:val="00621771"/>
    <w:rsid w:val="00621F0D"/>
    <w:rsid w:val="00621FB1"/>
    <w:rsid w:val="006224C3"/>
    <w:rsid w:val="00622797"/>
    <w:rsid w:val="00622F2F"/>
    <w:rsid w:val="0062372D"/>
    <w:rsid w:val="00624187"/>
    <w:rsid w:val="00624402"/>
    <w:rsid w:val="00624B99"/>
    <w:rsid w:val="00624F2D"/>
    <w:rsid w:val="00625238"/>
    <w:rsid w:val="0062567F"/>
    <w:rsid w:val="006257FD"/>
    <w:rsid w:val="0062580F"/>
    <w:rsid w:val="00625E17"/>
    <w:rsid w:val="00626640"/>
    <w:rsid w:val="00626855"/>
    <w:rsid w:val="00626FF3"/>
    <w:rsid w:val="00627967"/>
    <w:rsid w:val="00627992"/>
    <w:rsid w:val="00627A84"/>
    <w:rsid w:val="00627E37"/>
    <w:rsid w:val="00630DD7"/>
    <w:rsid w:val="00631104"/>
    <w:rsid w:val="0063287F"/>
    <w:rsid w:val="006328B2"/>
    <w:rsid w:val="00632AEA"/>
    <w:rsid w:val="00633F96"/>
    <w:rsid w:val="00633F99"/>
    <w:rsid w:val="00634A61"/>
    <w:rsid w:val="00634B12"/>
    <w:rsid w:val="00634C8B"/>
    <w:rsid w:val="0063533A"/>
    <w:rsid w:val="00635731"/>
    <w:rsid w:val="00635782"/>
    <w:rsid w:val="00635C49"/>
    <w:rsid w:val="006365B4"/>
    <w:rsid w:val="00636631"/>
    <w:rsid w:val="00636DF0"/>
    <w:rsid w:val="0063748B"/>
    <w:rsid w:val="006379EE"/>
    <w:rsid w:val="0064083B"/>
    <w:rsid w:val="00640AD4"/>
    <w:rsid w:val="006414D3"/>
    <w:rsid w:val="00641CE7"/>
    <w:rsid w:val="00641EAE"/>
    <w:rsid w:val="00642603"/>
    <w:rsid w:val="00642661"/>
    <w:rsid w:val="006430A4"/>
    <w:rsid w:val="0064368A"/>
    <w:rsid w:val="00643B02"/>
    <w:rsid w:val="00644226"/>
    <w:rsid w:val="006450E5"/>
    <w:rsid w:val="006452CF"/>
    <w:rsid w:val="00646E9E"/>
    <w:rsid w:val="006470E3"/>
    <w:rsid w:val="00647743"/>
    <w:rsid w:val="00647C16"/>
    <w:rsid w:val="00650193"/>
    <w:rsid w:val="006502E8"/>
    <w:rsid w:val="0065078E"/>
    <w:rsid w:val="00650D12"/>
    <w:rsid w:val="006510B9"/>
    <w:rsid w:val="00651B5C"/>
    <w:rsid w:val="00652178"/>
    <w:rsid w:val="006521E6"/>
    <w:rsid w:val="00652499"/>
    <w:rsid w:val="006539B7"/>
    <w:rsid w:val="00653A26"/>
    <w:rsid w:val="00653A7F"/>
    <w:rsid w:val="00653CE0"/>
    <w:rsid w:val="00654677"/>
    <w:rsid w:val="00654AB3"/>
    <w:rsid w:val="00654B67"/>
    <w:rsid w:val="00655012"/>
    <w:rsid w:val="0065518B"/>
    <w:rsid w:val="00655321"/>
    <w:rsid w:val="006555DB"/>
    <w:rsid w:val="00656FEE"/>
    <w:rsid w:val="00657882"/>
    <w:rsid w:val="006608A1"/>
    <w:rsid w:val="006610D6"/>
    <w:rsid w:val="00661265"/>
    <w:rsid w:val="00661507"/>
    <w:rsid w:val="00661C9B"/>
    <w:rsid w:val="00662306"/>
    <w:rsid w:val="00662349"/>
    <w:rsid w:val="00662C3C"/>
    <w:rsid w:val="00663188"/>
    <w:rsid w:val="0066339F"/>
    <w:rsid w:val="00663481"/>
    <w:rsid w:val="00663509"/>
    <w:rsid w:val="006635E0"/>
    <w:rsid w:val="00666192"/>
    <w:rsid w:val="00666857"/>
    <w:rsid w:val="006668A2"/>
    <w:rsid w:val="00667418"/>
    <w:rsid w:val="0066741F"/>
    <w:rsid w:val="00667AEE"/>
    <w:rsid w:val="00670613"/>
    <w:rsid w:val="0067173D"/>
    <w:rsid w:val="00671FD9"/>
    <w:rsid w:val="006727CE"/>
    <w:rsid w:val="0067335E"/>
    <w:rsid w:val="00673AEA"/>
    <w:rsid w:val="00673AF0"/>
    <w:rsid w:val="006746FF"/>
    <w:rsid w:val="00674805"/>
    <w:rsid w:val="006749D7"/>
    <w:rsid w:val="006751A3"/>
    <w:rsid w:val="00675393"/>
    <w:rsid w:val="006756B6"/>
    <w:rsid w:val="00676B05"/>
    <w:rsid w:val="00677D64"/>
    <w:rsid w:val="00680480"/>
    <w:rsid w:val="00680A1F"/>
    <w:rsid w:val="00680E68"/>
    <w:rsid w:val="0068242E"/>
    <w:rsid w:val="00682C45"/>
    <w:rsid w:val="00682FE5"/>
    <w:rsid w:val="00683156"/>
    <w:rsid w:val="00684388"/>
    <w:rsid w:val="00684D51"/>
    <w:rsid w:val="00684F40"/>
    <w:rsid w:val="00685C50"/>
    <w:rsid w:val="00686D53"/>
    <w:rsid w:val="00686E0D"/>
    <w:rsid w:val="00687161"/>
    <w:rsid w:val="0068743A"/>
    <w:rsid w:val="00690B3B"/>
    <w:rsid w:val="00690BDF"/>
    <w:rsid w:val="00690C87"/>
    <w:rsid w:val="00691F3D"/>
    <w:rsid w:val="00692F03"/>
    <w:rsid w:val="00693A68"/>
    <w:rsid w:val="00693B6A"/>
    <w:rsid w:val="00693C09"/>
    <w:rsid w:val="006949E9"/>
    <w:rsid w:val="00694D1E"/>
    <w:rsid w:val="006953ED"/>
    <w:rsid w:val="00695C33"/>
    <w:rsid w:val="00695F13"/>
    <w:rsid w:val="00696BB8"/>
    <w:rsid w:val="00697C83"/>
    <w:rsid w:val="00697FC7"/>
    <w:rsid w:val="006A1070"/>
    <w:rsid w:val="006A1231"/>
    <w:rsid w:val="006A2298"/>
    <w:rsid w:val="006A2750"/>
    <w:rsid w:val="006A2755"/>
    <w:rsid w:val="006A2A56"/>
    <w:rsid w:val="006A2DB4"/>
    <w:rsid w:val="006A40EA"/>
    <w:rsid w:val="006A4753"/>
    <w:rsid w:val="006A49A3"/>
    <w:rsid w:val="006A4E49"/>
    <w:rsid w:val="006A4ED4"/>
    <w:rsid w:val="006A5121"/>
    <w:rsid w:val="006A5D15"/>
    <w:rsid w:val="006A5F24"/>
    <w:rsid w:val="006A602F"/>
    <w:rsid w:val="006A6762"/>
    <w:rsid w:val="006A6BB6"/>
    <w:rsid w:val="006A7E2A"/>
    <w:rsid w:val="006B02AC"/>
    <w:rsid w:val="006B03C9"/>
    <w:rsid w:val="006B03FB"/>
    <w:rsid w:val="006B04D9"/>
    <w:rsid w:val="006B0DE4"/>
    <w:rsid w:val="006B162D"/>
    <w:rsid w:val="006B18F0"/>
    <w:rsid w:val="006B24A7"/>
    <w:rsid w:val="006B36E8"/>
    <w:rsid w:val="006B3CDA"/>
    <w:rsid w:val="006B4DF1"/>
    <w:rsid w:val="006B4EF4"/>
    <w:rsid w:val="006B6346"/>
    <w:rsid w:val="006B6740"/>
    <w:rsid w:val="006B6C42"/>
    <w:rsid w:val="006B75F7"/>
    <w:rsid w:val="006B7F66"/>
    <w:rsid w:val="006C0117"/>
    <w:rsid w:val="006C017F"/>
    <w:rsid w:val="006C13FF"/>
    <w:rsid w:val="006C2DAD"/>
    <w:rsid w:val="006C3355"/>
    <w:rsid w:val="006C3640"/>
    <w:rsid w:val="006C3AAF"/>
    <w:rsid w:val="006C4238"/>
    <w:rsid w:val="006C4396"/>
    <w:rsid w:val="006C4827"/>
    <w:rsid w:val="006C53FB"/>
    <w:rsid w:val="006C60BC"/>
    <w:rsid w:val="006C63D5"/>
    <w:rsid w:val="006C6F8D"/>
    <w:rsid w:val="006C7D10"/>
    <w:rsid w:val="006D0112"/>
    <w:rsid w:val="006D0160"/>
    <w:rsid w:val="006D1DBB"/>
    <w:rsid w:val="006D2002"/>
    <w:rsid w:val="006D22E6"/>
    <w:rsid w:val="006D2878"/>
    <w:rsid w:val="006D3BCD"/>
    <w:rsid w:val="006D41AE"/>
    <w:rsid w:val="006D4BF0"/>
    <w:rsid w:val="006D59CA"/>
    <w:rsid w:val="006D6431"/>
    <w:rsid w:val="006D7211"/>
    <w:rsid w:val="006D7802"/>
    <w:rsid w:val="006D78BC"/>
    <w:rsid w:val="006D7BBB"/>
    <w:rsid w:val="006E028B"/>
    <w:rsid w:val="006E0816"/>
    <w:rsid w:val="006E1EFC"/>
    <w:rsid w:val="006E2677"/>
    <w:rsid w:val="006E285B"/>
    <w:rsid w:val="006E28FD"/>
    <w:rsid w:val="006E3CE5"/>
    <w:rsid w:val="006E45AA"/>
    <w:rsid w:val="006E4946"/>
    <w:rsid w:val="006E5034"/>
    <w:rsid w:val="006E5081"/>
    <w:rsid w:val="006E559D"/>
    <w:rsid w:val="006E564F"/>
    <w:rsid w:val="006E56CB"/>
    <w:rsid w:val="006E5E0A"/>
    <w:rsid w:val="006E6655"/>
    <w:rsid w:val="006E6889"/>
    <w:rsid w:val="006E7A39"/>
    <w:rsid w:val="006F073F"/>
    <w:rsid w:val="006F0817"/>
    <w:rsid w:val="006F08B7"/>
    <w:rsid w:val="006F1B43"/>
    <w:rsid w:val="006F1BC5"/>
    <w:rsid w:val="006F2427"/>
    <w:rsid w:val="006F2CD9"/>
    <w:rsid w:val="006F323A"/>
    <w:rsid w:val="006F3822"/>
    <w:rsid w:val="006F3847"/>
    <w:rsid w:val="006F4104"/>
    <w:rsid w:val="006F5161"/>
    <w:rsid w:val="006F668C"/>
    <w:rsid w:val="006F67BF"/>
    <w:rsid w:val="00700E56"/>
    <w:rsid w:val="0070126B"/>
    <w:rsid w:val="00702503"/>
    <w:rsid w:val="00702673"/>
    <w:rsid w:val="00702802"/>
    <w:rsid w:val="00702C5A"/>
    <w:rsid w:val="007035EF"/>
    <w:rsid w:val="00704358"/>
    <w:rsid w:val="00705085"/>
    <w:rsid w:val="00705175"/>
    <w:rsid w:val="00705745"/>
    <w:rsid w:val="00705B21"/>
    <w:rsid w:val="00706215"/>
    <w:rsid w:val="0070628E"/>
    <w:rsid w:val="007062E6"/>
    <w:rsid w:val="00706649"/>
    <w:rsid w:val="00706A29"/>
    <w:rsid w:val="00706EAF"/>
    <w:rsid w:val="00707CF2"/>
    <w:rsid w:val="00710141"/>
    <w:rsid w:val="00711447"/>
    <w:rsid w:val="00711584"/>
    <w:rsid w:val="00711613"/>
    <w:rsid w:val="0071185B"/>
    <w:rsid w:val="007123D1"/>
    <w:rsid w:val="00712AAF"/>
    <w:rsid w:val="00712E47"/>
    <w:rsid w:val="00713FDA"/>
    <w:rsid w:val="00716219"/>
    <w:rsid w:val="00716547"/>
    <w:rsid w:val="00716570"/>
    <w:rsid w:val="007165CD"/>
    <w:rsid w:val="00717F0A"/>
    <w:rsid w:val="00720B26"/>
    <w:rsid w:val="00720CD1"/>
    <w:rsid w:val="00720FCE"/>
    <w:rsid w:val="00721A7E"/>
    <w:rsid w:val="00721D4A"/>
    <w:rsid w:val="00721E1C"/>
    <w:rsid w:val="007223BF"/>
    <w:rsid w:val="00722873"/>
    <w:rsid w:val="00723372"/>
    <w:rsid w:val="0072369C"/>
    <w:rsid w:val="007240A4"/>
    <w:rsid w:val="007245BF"/>
    <w:rsid w:val="00724618"/>
    <w:rsid w:val="0072597B"/>
    <w:rsid w:val="007261D8"/>
    <w:rsid w:val="007266EC"/>
    <w:rsid w:val="00726FE0"/>
    <w:rsid w:val="007270C9"/>
    <w:rsid w:val="007273AF"/>
    <w:rsid w:val="007273CF"/>
    <w:rsid w:val="00727845"/>
    <w:rsid w:val="00727B4B"/>
    <w:rsid w:val="007302B9"/>
    <w:rsid w:val="007329C2"/>
    <w:rsid w:val="00732A4F"/>
    <w:rsid w:val="00732E08"/>
    <w:rsid w:val="00733745"/>
    <w:rsid w:val="00733BAB"/>
    <w:rsid w:val="00733BAC"/>
    <w:rsid w:val="00734A01"/>
    <w:rsid w:val="00734C4D"/>
    <w:rsid w:val="007350C1"/>
    <w:rsid w:val="00735C0D"/>
    <w:rsid w:val="007360E5"/>
    <w:rsid w:val="00736909"/>
    <w:rsid w:val="00737142"/>
    <w:rsid w:val="00737DD1"/>
    <w:rsid w:val="00740497"/>
    <w:rsid w:val="00740736"/>
    <w:rsid w:val="00740962"/>
    <w:rsid w:val="00740A23"/>
    <w:rsid w:val="00741460"/>
    <w:rsid w:val="00741B0D"/>
    <w:rsid w:val="0074264B"/>
    <w:rsid w:val="00742A65"/>
    <w:rsid w:val="0074473E"/>
    <w:rsid w:val="007451A5"/>
    <w:rsid w:val="0074580C"/>
    <w:rsid w:val="00745926"/>
    <w:rsid w:val="00746203"/>
    <w:rsid w:val="00746D02"/>
    <w:rsid w:val="007475D4"/>
    <w:rsid w:val="00747E60"/>
    <w:rsid w:val="00750140"/>
    <w:rsid w:val="00750F15"/>
    <w:rsid w:val="007518FB"/>
    <w:rsid w:val="00752070"/>
    <w:rsid w:val="007520DE"/>
    <w:rsid w:val="00752125"/>
    <w:rsid w:val="00753D31"/>
    <w:rsid w:val="00753EC6"/>
    <w:rsid w:val="007542BC"/>
    <w:rsid w:val="007542D6"/>
    <w:rsid w:val="00756906"/>
    <w:rsid w:val="0075706C"/>
    <w:rsid w:val="0075730A"/>
    <w:rsid w:val="00757A64"/>
    <w:rsid w:val="00757FE2"/>
    <w:rsid w:val="0076001B"/>
    <w:rsid w:val="00761AD0"/>
    <w:rsid w:val="007639B4"/>
    <w:rsid w:val="00763EDC"/>
    <w:rsid w:val="00764409"/>
    <w:rsid w:val="00764787"/>
    <w:rsid w:val="00764C6F"/>
    <w:rsid w:val="00764C7C"/>
    <w:rsid w:val="007658CD"/>
    <w:rsid w:val="00765A1F"/>
    <w:rsid w:val="007660D2"/>
    <w:rsid w:val="0076623F"/>
    <w:rsid w:val="00766346"/>
    <w:rsid w:val="00766751"/>
    <w:rsid w:val="00766B0F"/>
    <w:rsid w:val="007677C8"/>
    <w:rsid w:val="007679CE"/>
    <w:rsid w:val="00767D74"/>
    <w:rsid w:val="00767DC3"/>
    <w:rsid w:val="00767EA0"/>
    <w:rsid w:val="00770764"/>
    <w:rsid w:val="00770766"/>
    <w:rsid w:val="0077101C"/>
    <w:rsid w:val="00771176"/>
    <w:rsid w:val="0077148A"/>
    <w:rsid w:val="00771BF1"/>
    <w:rsid w:val="00771D2D"/>
    <w:rsid w:val="007727EA"/>
    <w:rsid w:val="0077344F"/>
    <w:rsid w:val="00773696"/>
    <w:rsid w:val="00773B32"/>
    <w:rsid w:val="00773C1C"/>
    <w:rsid w:val="00774250"/>
    <w:rsid w:val="00774FD4"/>
    <w:rsid w:val="00775123"/>
    <w:rsid w:val="007758B6"/>
    <w:rsid w:val="00775C1C"/>
    <w:rsid w:val="00776236"/>
    <w:rsid w:val="00776E20"/>
    <w:rsid w:val="00777044"/>
    <w:rsid w:val="00777884"/>
    <w:rsid w:val="0078082E"/>
    <w:rsid w:val="00780ED8"/>
    <w:rsid w:val="00780F32"/>
    <w:rsid w:val="007819FE"/>
    <w:rsid w:val="007827F3"/>
    <w:rsid w:val="00782EC3"/>
    <w:rsid w:val="0078312D"/>
    <w:rsid w:val="00783EE4"/>
    <w:rsid w:val="007846D0"/>
    <w:rsid w:val="00784CE0"/>
    <w:rsid w:val="00784E2F"/>
    <w:rsid w:val="00785267"/>
    <w:rsid w:val="00785453"/>
    <w:rsid w:val="007858F1"/>
    <w:rsid w:val="00786690"/>
    <w:rsid w:val="00786EDB"/>
    <w:rsid w:val="00787C00"/>
    <w:rsid w:val="00790091"/>
    <w:rsid w:val="00791409"/>
    <w:rsid w:val="00792353"/>
    <w:rsid w:val="00792878"/>
    <w:rsid w:val="00792A34"/>
    <w:rsid w:val="00792B69"/>
    <w:rsid w:val="00792C98"/>
    <w:rsid w:val="007942BB"/>
    <w:rsid w:val="0079484F"/>
    <w:rsid w:val="00794B2E"/>
    <w:rsid w:val="00794BFE"/>
    <w:rsid w:val="00794DDF"/>
    <w:rsid w:val="007950C6"/>
    <w:rsid w:val="0079545F"/>
    <w:rsid w:val="007975E3"/>
    <w:rsid w:val="00797647"/>
    <w:rsid w:val="00797E92"/>
    <w:rsid w:val="007A101B"/>
    <w:rsid w:val="007A19D5"/>
    <w:rsid w:val="007A1B93"/>
    <w:rsid w:val="007A3EC2"/>
    <w:rsid w:val="007A4AA3"/>
    <w:rsid w:val="007A5410"/>
    <w:rsid w:val="007A5691"/>
    <w:rsid w:val="007A5CB4"/>
    <w:rsid w:val="007A60E6"/>
    <w:rsid w:val="007A66C8"/>
    <w:rsid w:val="007A695A"/>
    <w:rsid w:val="007A6A12"/>
    <w:rsid w:val="007A6B3F"/>
    <w:rsid w:val="007A6E8E"/>
    <w:rsid w:val="007B0B57"/>
    <w:rsid w:val="007B0BA4"/>
    <w:rsid w:val="007B0CA9"/>
    <w:rsid w:val="007B0CE9"/>
    <w:rsid w:val="007B1F30"/>
    <w:rsid w:val="007B2EE7"/>
    <w:rsid w:val="007B2F66"/>
    <w:rsid w:val="007B305B"/>
    <w:rsid w:val="007B3225"/>
    <w:rsid w:val="007B4D72"/>
    <w:rsid w:val="007B4D8B"/>
    <w:rsid w:val="007B6310"/>
    <w:rsid w:val="007B6412"/>
    <w:rsid w:val="007B7181"/>
    <w:rsid w:val="007B73FD"/>
    <w:rsid w:val="007B7A2E"/>
    <w:rsid w:val="007B7A5D"/>
    <w:rsid w:val="007B7B54"/>
    <w:rsid w:val="007B7D40"/>
    <w:rsid w:val="007C0078"/>
    <w:rsid w:val="007C08C8"/>
    <w:rsid w:val="007C1077"/>
    <w:rsid w:val="007C1731"/>
    <w:rsid w:val="007C1F8A"/>
    <w:rsid w:val="007C269C"/>
    <w:rsid w:val="007C2F9A"/>
    <w:rsid w:val="007C326F"/>
    <w:rsid w:val="007C3668"/>
    <w:rsid w:val="007C4956"/>
    <w:rsid w:val="007C5842"/>
    <w:rsid w:val="007C5DC1"/>
    <w:rsid w:val="007C7496"/>
    <w:rsid w:val="007C7CEB"/>
    <w:rsid w:val="007D00D8"/>
    <w:rsid w:val="007D01F4"/>
    <w:rsid w:val="007D022C"/>
    <w:rsid w:val="007D055F"/>
    <w:rsid w:val="007D0770"/>
    <w:rsid w:val="007D077E"/>
    <w:rsid w:val="007D0B75"/>
    <w:rsid w:val="007D0D0F"/>
    <w:rsid w:val="007D10FA"/>
    <w:rsid w:val="007D11DC"/>
    <w:rsid w:val="007D27F8"/>
    <w:rsid w:val="007D307E"/>
    <w:rsid w:val="007D30BB"/>
    <w:rsid w:val="007D405B"/>
    <w:rsid w:val="007D45DB"/>
    <w:rsid w:val="007D47DD"/>
    <w:rsid w:val="007D4DB4"/>
    <w:rsid w:val="007D5CC0"/>
    <w:rsid w:val="007D685D"/>
    <w:rsid w:val="007D6C5B"/>
    <w:rsid w:val="007D7008"/>
    <w:rsid w:val="007D70CB"/>
    <w:rsid w:val="007D71F0"/>
    <w:rsid w:val="007D7629"/>
    <w:rsid w:val="007D7D2E"/>
    <w:rsid w:val="007E01AF"/>
    <w:rsid w:val="007E05CC"/>
    <w:rsid w:val="007E0AAC"/>
    <w:rsid w:val="007E188A"/>
    <w:rsid w:val="007E1ED5"/>
    <w:rsid w:val="007E1FA4"/>
    <w:rsid w:val="007E2323"/>
    <w:rsid w:val="007E3C55"/>
    <w:rsid w:val="007E45C3"/>
    <w:rsid w:val="007E5D73"/>
    <w:rsid w:val="007E60F4"/>
    <w:rsid w:val="007E7030"/>
    <w:rsid w:val="007F0CDF"/>
    <w:rsid w:val="007F18F9"/>
    <w:rsid w:val="007F1A30"/>
    <w:rsid w:val="007F2454"/>
    <w:rsid w:val="007F24D0"/>
    <w:rsid w:val="007F2CC1"/>
    <w:rsid w:val="007F2CDA"/>
    <w:rsid w:val="007F39C7"/>
    <w:rsid w:val="007F438D"/>
    <w:rsid w:val="007F4616"/>
    <w:rsid w:val="007F4D9F"/>
    <w:rsid w:val="007F5FC2"/>
    <w:rsid w:val="007F654B"/>
    <w:rsid w:val="007F6B55"/>
    <w:rsid w:val="007F7744"/>
    <w:rsid w:val="00800083"/>
    <w:rsid w:val="0080051C"/>
    <w:rsid w:val="0080053A"/>
    <w:rsid w:val="0080062F"/>
    <w:rsid w:val="00800BCE"/>
    <w:rsid w:val="0080187D"/>
    <w:rsid w:val="00801C38"/>
    <w:rsid w:val="00802285"/>
    <w:rsid w:val="00802354"/>
    <w:rsid w:val="008027D9"/>
    <w:rsid w:val="008035F5"/>
    <w:rsid w:val="00803A66"/>
    <w:rsid w:val="008069FC"/>
    <w:rsid w:val="00806C43"/>
    <w:rsid w:val="00806C6D"/>
    <w:rsid w:val="00806FDF"/>
    <w:rsid w:val="008074A8"/>
    <w:rsid w:val="008078CA"/>
    <w:rsid w:val="008108B1"/>
    <w:rsid w:val="00810AD9"/>
    <w:rsid w:val="00811A8D"/>
    <w:rsid w:val="008121D5"/>
    <w:rsid w:val="00812854"/>
    <w:rsid w:val="008128B0"/>
    <w:rsid w:val="00812C03"/>
    <w:rsid w:val="00812F88"/>
    <w:rsid w:val="0081344D"/>
    <w:rsid w:val="00814160"/>
    <w:rsid w:val="00814286"/>
    <w:rsid w:val="00814EC4"/>
    <w:rsid w:val="008151CB"/>
    <w:rsid w:val="00815B65"/>
    <w:rsid w:val="00815B95"/>
    <w:rsid w:val="00816A06"/>
    <w:rsid w:val="00816A09"/>
    <w:rsid w:val="00817071"/>
    <w:rsid w:val="00817118"/>
    <w:rsid w:val="0082025F"/>
    <w:rsid w:val="00820438"/>
    <w:rsid w:val="00821B13"/>
    <w:rsid w:val="0082253C"/>
    <w:rsid w:val="00822617"/>
    <w:rsid w:val="00824167"/>
    <w:rsid w:val="0082436E"/>
    <w:rsid w:val="00825752"/>
    <w:rsid w:val="0082614D"/>
    <w:rsid w:val="00826190"/>
    <w:rsid w:val="00826C80"/>
    <w:rsid w:val="0083015F"/>
    <w:rsid w:val="00830808"/>
    <w:rsid w:val="00830E18"/>
    <w:rsid w:val="00831046"/>
    <w:rsid w:val="00831286"/>
    <w:rsid w:val="0083255C"/>
    <w:rsid w:val="00833043"/>
    <w:rsid w:val="008331C2"/>
    <w:rsid w:val="00833A12"/>
    <w:rsid w:val="00833AB8"/>
    <w:rsid w:val="00834186"/>
    <w:rsid w:val="0083442C"/>
    <w:rsid w:val="008344B5"/>
    <w:rsid w:val="008345BE"/>
    <w:rsid w:val="00834ACB"/>
    <w:rsid w:val="00834B2C"/>
    <w:rsid w:val="00834F25"/>
    <w:rsid w:val="008350F3"/>
    <w:rsid w:val="008356EB"/>
    <w:rsid w:val="00837F14"/>
    <w:rsid w:val="00840E69"/>
    <w:rsid w:val="00841959"/>
    <w:rsid w:val="00842CEA"/>
    <w:rsid w:val="0084369B"/>
    <w:rsid w:val="00845134"/>
    <w:rsid w:val="00845D6D"/>
    <w:rsid w:val="00845E6A"/>
    <w:rsid w:val="00846312"/>
    <w:rsid w:val="00847234"/>
    <w:rsid w:val="008477FD"/>
    <w:rsid w:val="00850979"/>
    <w:rsid w:val="00850D37"/>
    <w:rsid w:val="00851AD6"/>
    <w:rsid w:val="00851DDD"/>
    <w:rsid w:val="00852019"/>
    <w:rsid w:val="00852896"/>
    <w:rsid w:val="008529E6"/>
    <w:rsid w:val="00853066"/>
    <w:rsid w:val="008545C3"/>
    <w:rsid w:val="0085477E"/>
    <w:rsid w:val="0085481A"/>
    <w:rsid w:val="008549DC"/>
    <w:rsid w:val="00854BE0"/>
    <w:rsid w:val="008552D6"/>
    <w:rsid w:val="00855923"/>
    <w:rsid w:val="00855946"/>
    <w:rsid w:val="00855DD9"/>
    <w:rsid w:val="00856404"/>
    <w:rsid w:val="00856EC8"/>
    <w:rsid w:val="008609D8"/>
    <w:rsid w:val="0086178E"/>
    <w:rsid w:val="00861802"/>
    <w:rsid w:val="00861E23"/>
    <w:rsid w:val="00862ABA"/>
    <w:rsid w:val="00863445"/>
    <w:rsid w:val="008637CE"/>
    <w:rsid w:val="00864E1C"/>
    <w:rsid w:val="00865144"/>
    <w:rsid w:val="00865830"/>
    <w:rsid w:val="00866706"/>
    <w:rsid w:val="008669BA"/>
    <w:rsid w:val="008676D8"/>
    <w:rsid w:val="008679E0"/>
    <w:rsid w:val="00867DFB"/>
    <w:rsid w:val="008701BC"/>
    <w:rsid w:val="0087063C"/>
    <w:rsid w:val="008715EB"/>
    <w:rsid w:val="00872633"/>
    <w:rsid w:val="00872975"/>
    <w:rsid w:val="00873380"/>
    <w:rsid w:val="00873449"/>
    <w:rsid w:val="00873816"/>
    <w:rsid w:val="00873DC7"/>
    <w:rsid w:val="00873E59"/>
    <w:rsid w:val="00873FBA"/>
    <w:rsid w:val="00874D18"/>
    <w:rsid w:val="00874DDC"/>
    <w:rsid w:val="00874E94"/>
    <w:rsid w:val="00876AA8"/>
    <w:rsid w:val="008776D6"/>
    <w:rsid w:val="008801E1"/>
    <w:rsid w:val="00880D4C"/>
    <w:rsid w:val="008811DC"/>
    <w:rsid w:val="00881A9B"/>
    <w:rsid w:val="0088210C"/>
    <w:rsid w:val="008827D5"/>
    <w:rsid w:val="00882B62"/>
    <w:rsid w:val="008830B6"/>
    <w:rsid w:val="008831C6"/>
    <w:rsid w:val="008833D1"/>
    <w:rsid w:val="0088460D"/>
    <w:rsid w:val="00885140"/>
    <w:rsid w:val="00885A7F"/>
    <w:rsid w:val="00885DC7"/>
    <w:rsid w:val="00887039"/>
    <w:rsid w:val="0088767B"/>
    <w:rsid w:val="008904F2"/>
    <w:rsid w:val="00890E85"/>
    <w:rsid w:val="00891796"/>
    <w:rsid w:val="00891B87"/>
    <w:rsid w:val="0089241D"/>
    <w:rsid w:val="00892834"/>
    <w:rsid w:val="00892E72"/>
    <w:rsid w:val="00892F5F"/>
    <w:rsid w:val="0089301A"/>
    <w:rsid w:val="008937A5"/>
    <w:rsid w:val="00893B8A"/>
    <w:rsid w:val="00894E9D"/>
    <w:rsid w:val="0089514D"/>
    <w:rsid w:val="00895459"/>
    <w:rsid w:val="008962F6"/>
    <w:rsid w:val="0089670D"/>
    <w:rsid w:val="0089673A"/>
    <w:rsid w:val="00897724"/>
    <w:rsid w:val="008A01EC"/>
    <w:rsid w:val="008A0228"/>
    <w:rsid w:val="008A14D8"/>
    <w:rsid w:val="008A207A"/>
    <w:rsid w:val="008A20A4"/>
    <w:rsid w:val="008A267F"/>
    <w:rsid w:val="008A27CC"/>
    <w:rsid w:val="008A2974"/>
    <w:rsid w:val="008A2E65"/>
    <w:rsid w:val="008A324E"/>
    <w:rsid w:val="008A404C"/>
    <w:rsid w:val="008A4686"/>
    <w:rsid w:val="008A4D9B"/>
    <w:rsid w:val="008A63C0"/>
    <w:rsid w:val="008A659C"/>
    <w:rsid w:val="008A6899"/>
    <w:rsid w:val="008A78A4"/>
    <w:rsid w:val="008A79F2"/>
    <w:rsid w:val="008B0276"/>
    <w:rsid w:val="008B04BA"/>
    <w:rsid w:val="008B2423"/>
    <w:rsid w:val="008B395C"/>
    <w:rsid w:val="008B447F"/>
    <w:rsid w:val="008B47D0"/>
    <w:rsid w:val="008B5A5C"/>
    <w:rsid w:val="008B5B35"/>
    <w:rsid w:val="008B63D9"/>
    <w:rsid w:val="008B653A"/>
    <w:rsid w:val="008B6F2E"/>
    <w:rsid w:val="008B799D"/>
    <w:rsid w:val="008C08AE"/>
    <w:rsid w:val="008C0DBF"/>
    <w:rsid w:val="008C0DD6"/>
    <w:rsid w:val="008C1234"/>
    <w:rsid w:val="008C2041"/>
    <w:rsid w:val="008C214A"/>
    <w:rsid w:val="008C3277"/>
    <w:rsid w:val="008C3876"/>
    <w:rsid w:val="008C567A"/>
    <w:rsid w:val="008C57E7"/>
    <w:rsid w:val="008C6030"/>
    <w:rsid w:val="008C65AD"/>
    <w:rsid w:val="008C6C34"/>
    <w:rsid w:val="008C6DBE"/>
    <w:rsid w:val="008C6F12"/>
    <w:rsid w:val="008C7194"/>
    <w:rsid w:val="008C7DDC"/>
    <w:rsid w:val="008D01BD"/>
    <w:rsid w:val="008D0CED"/>
    <w:rsid w:val="008D25A1"/>
    <w:rsid w:val="008D2B75"/>
    <w:rsid w:val="008D2E7E"/>
    <w:rsid w:val="008D2F54"/>
    <w:rsid w:val="008D35D6"/>
    <w:rsid w:val="008D3FD9"/>
    <w:rsid w:val="008D51B9"/>
    <w:rsid w:val="008D5610"/>
    <w:rsid w:val="008D5BD6"/>
    <w:rsid w:val="008D6FCB"/>
    <w:rsid w:val="008D7399"/>
    <w:rsid w:val="008D76FA"/>
    <w:rsid w:val="008D7D05"/>
    <w:rsid w:val="008E0040"/>
    <w:rsid w:val="008E0B9A"/>
    <w:rsid w:val="008E11CB"/>
    <w:rsid w:val="008E12EC"/>
    <w:rsid w:val="008E1332"/>
    <w:rsid w:val="008E1618"/>
    <w:rsid w:val="008E1DF9"/>
    <w:rsid w:val="008E3157"/>
    <w:rsid w:val="008E3F40"/>
    <w:rsid w:val="008E4BA5"/>
    <w:rsid w:val="008E55CF"/>
    <w:rsid w:val="008E6746"/>
    <w:rsid w:val="008E6E32"/>
    <w:rsid w:val="008E72F3"/>
    <w:rsid w:val="008E79FB"/>
    <w:rsid w:val="008F0B49"/>
    <w:rsid w:val="008F0CCF"/>
    <w:rsid w:val="008F125D"/>
    <w:rsid w:val="008F1333"/>
    <w:rsid w:val="008F2FB5"/>
    <w:rsid w:val="008F3EA9"/>
    <w:rsid w:val="008F580F"/>
    <w:rsid w:val="008F596B"/>
    <w:rsid w:val="008F59C2"/>
    <w:rsid w:val="008F59D3"/>
    <w:rsid w:val="008F6812"/>
    <w:rsid w:val="008F78E2"/>
    <w:rsid w:val="008F797F"/>
    <w:rsid w:val="008F7E77"/>
    <w:rsid w:val="008F7F60"/>
    <w:rsid w:val="009008E5"/>
    <w:rsid w:val="00900A03"/>
    <w:rsid w:val="009014B9"/>
    <w:rsid w:val="00901966"/>
    <w:rsid w:val="00901BF8"/>
    <w:rsid w:val="009028CE"/>
    <w:rsid w:val="00903557"/>
    <w:rsid w:val="009037F5"/>
    <w:rsid w:val="009054DA"/>
    <w:rsid w:val="00905734"/>
    <w:rsid w:val="00905D2D"/>
    <w:rsid w:val="00906F80"/>
    <w:rsid w:val="00907EC1"/>
    <w:rsid w:val="009102CE"/>
    <w:rsid w:val="00910BA6"/>
    <w:rsid w:val="00910FB5"/>
    <w:rsid w:val="009110F9"/>
    <w:rsid w:val="00911251"/>
    <w:rsid w:val="00911445"/>
    <w:rsid w:val="00911D22"/>
    <w:rsid w:val="00912E5E"/>
    <w:rsid w:val="00913382"/>
    <w:rsid w:val="0091379E"/>
    <w:rsid w:val="009145A1"/>
    <w:rsid w:val="00914BC8"/>
    <w:rsid w:val="00914D70"/>
    <w:rsid w:val="00914F92"/>
    <w:rsid w:val="0091524B"/>
    <w:rsid w:val="00916C87"/>
    <w:rsid w:val="009170A8"/>
    <w:rsid w:val="00917338"/>
    <w:rsid w:val="0091794E"/>
    <w:rsid w:val="00917AB1"/>
    <w:rsid w:val="0092006E"/>
    <w:rsid w:val="00920087"/>
    <w:rsid w:val="009208C7"/>
    <w:rsid w:val="00920C1D"/>
    <w:rsid w:val="00920F40"/>
    <w:rsid w:val="00921D13"/>
    <w:rsid w:val="00921E35"/>
    <w:rsid w:val="0092241A"/>
    <w:rsid w:val="00922ACF"/>
    <w:rsid w:val="009234BE"/>
    <w:rsid w:val="00923A63"/>
    <w:rsid w:val="0092422C"/>
    <w:rsid w:val="009246AD"/>
    <w:rsid w:val="009247BE"/>
    <w:rsid w:val="00924F18"/>
    <w:rsid w:val="009254DF"/>
    <w:rsid w:val="00925588"/>
    <w:rsid w:val="00926B0C"/>
    <w:rsid w:val="00926CDD"/>
    <w:rsid w:val="00926F21"/>
    <w:rsid w:val="00927551"/>
    <w:rsid w:val="00927C68"/>
    <w:rsid w:val="00930001"/>
    <w:rsid w:val="00930138"/>
    <w:rsid w:val="00930C1D"/>
    <w:rsid w:val="0093114F"/>
    <w:rsid w:val="0093125F"/>
    <w:rsid w:val="00932150"/>
    <w:rsid w:val="0093280C"/>
    <w:rsid w:val="00933473"/>
    <w:rsid w:val="00933699"/>
    <w:rsid w:val="00934555"/>
    <w:rsid w:val="009353F1"/>
    <w:rsid w:val="00935528"/>
    <w:rsid w:val="00936554"/>
    <w:rsid w:val="00936ACA"/>
    <w:rsid w:val="00936D86"/>
    <w:rsid w:val="00936F25"/>
    <w:rsid w:val="00936FAE"/>
    <w:rsid w:val="009372C5"/>
    <w:rsid w:val="00940C31"/>
    <w:rsid w:val="00941283"/>
    <w:rsid w:val="009412D7"/>
    <w:rsid w:val="009416EE"/>
    <w:rsid w:val="00941BFC"/>
    <w:rsid w:val="00941D58"/>
    <w:rsid w:val="00941EC5"/>
    <w:rsid w:val="0094274B"/>
    <w:rsid w:val="00942CC6"/>
    <w:rsid w:val="009431CF"/>
    <w:rsid w:val="00943367"/>
    <w:rsid w:val="00943DE9"/>
    <w:rsid w:val="00944A26"/>
    <w:rsid w:val="00945249"/>
    <w:rsid w:val="009455BF"/>
    <w:rsid w:val="00945A6F"/>
    <w:rsid w:val="00945C44"/>
    <w:rsid w:val="009462C7"/>
    <w:rsid w:val="009468B7"/>
    <w:rsid w:val="00946D3F"/>
    <w:rsid w:val="009471A5"/>
    <w:rsid w:val="00947554"/>
    <w:rsid w:val="009477D5"/>
    <w:rsid w:val="00947D24"/>
    <w:rsid w:val="0095092D"/>
    <w:rsid w:val="00950E4B"/>
    <w:rsid w:val="0095168C"/>
    <w:rsid w:val="00951865"/>
    <w:rsid w:val="009521D9"/>
    <w:rsid w:val="00952E6C"/>
    <w:rsid w:val="00953043"/>
    <w:rsid w:val="0095390E"/>
    <w:rsid w:val="00953A7D"/>
    <w:rsid w:val="00953ADF"/>
    <w:rsid w:val="00953CDA"/>
    <w:rsid w:val="009545BD"/>
    <w:rsid w:val="009548BA"/>
    <w:rsid w:val="00954AD1"/>
    <w:rsid w:val="00954BF4"/>
    <w:rsid w:val="00955075"/>
    <w:rsid w:val="0095694B"/>
    <w:rsid w:val="009570AE"/>
    <w:rsid w:val="0096085B"/>
    <w:rsid w:val="00961088"/>
    <w:rsid w:val="0096196D"/>
    <w:rsid w:val="009620C6"/>
    <w:rsid w:val="009632DA"/>
    <w:rsid w:val="00963A17"/>
    <w:rsid w:val="009641BC"/>
    <w:rsid w:val="00965408"/>
    <w:rsid w:val="00965896"/>
    <w:rsid w:val="00965AD4"/>
    <w:rsid w:val="00965FEE"/>
    <w:rsid w:val="0096631C"/>
    <w:rsid w:val="009665FD"/>
    <w:rsid w:val="0096744A"/>
    <w:rsid w:val="00967738"/>
    <w:rsid w:val="0096784D"/>
    <w:rsid w:val="00967B7B"/>
    <w:rsid w:val="00967BE4"/>
    <w:rsid w:val="00967CB7"/>
    <w:rsid w:val="009705BE"/>
    <w:rsid w:val="00970766"/>
    <w:rsid w:val="00971086"/>
    <w:rsid w:val="009711B6"/>
    <w:rsid w:val="00971312"/>
    <w:rsid w:val="00971B31"/>
    <w:rsid w:val="009724F4"/>
    <w:rsid w:val="009728A5"/>
    <w:rsid w:val="009730A8"/>
    <w:rsid w:val="009744C7"/>
    <w:rsid w:val="00975554"/>
    <w:rsid w:val="00975664"/>
    <w:rsid w:val="00975822"/>
    <w:rsid w:val="00975B1A"/>
    <w:rsid w:val="00976780"/>
    <w:rsid w:val="00976AD8"/>
    <w:rsid w:val="00976B4E"/>
    <w:rsid w:val="00976B54"/>
    <w:rsid w:val="00976F2A"/>
    <w:rsid w:val="009770F2"/>
    <w:rsid w:val="009772A8"/>
    <w:rsid w:val="00977CBB"/>
    <w:rsid w:val="0098039E"/>
    <w:rsid w:val="00980FDC"/>
    <w:rsid w:val="00981AA5"/>
    <w:rsid w:val="00982356"/>
    <w:rsid w:val="00983B68"/>
    <w:rsid w:val="00983E48"/>
    <w:rsid w:val="00984CF3"/>
    <w:rsid w:val="009854DA"/>
    <w:rsid w:val="00985AC7"/>
    <w:rsid w:val="00986CC9"/>
    <w:rsid w:val="0098768D"/>
    <w:rsid w:val="00987D64"/>
    <w:rsid w:val="0099149B"/>
    <w:rsid w:val="009915F1"/>
    <w:rsid w:val="00991E5F"/>
    <w:rsid w:val="00992420"/>
    <w:rsid w:val="009925D0"/>
    <w:rsid w:val="00992698"/>
    <w:rsid w:val="0099404A"/>
    <w:rsid w:val="00994848"/>
    <w:rsid w:val="00995854"/>
    <w:rsid w:val="00995BF2"/>
    <w:rsid w:val="0099602A"/>
    <w:rsid w:val="00997368"/>
    <w:rsid w:val="009979F6"/>
    <w:rsid w:val="00997FBE"/>
    <w:rsid w:val="00997FD2"/>
    <w:rsid w:val="009A05D0"/>
    <w:rsid w:val="009A0D86"/>
    <w:rsid w:val="009A0E26"/>
    <w:rsid w:val="009A0F93"/>
    <w:rsid w:val="009A14BB"/>
    <w:rsid w:val="009A25EA"/>
    <w:rsid w:val="009A2669"/>
    <w:rsid w:val="009A2DF3"/>
    <w:rsid w:val="009A306C"/>
    <w:rsid w:val="009A44A7"/>
    <w:rsid w:val="009A48E3"/>
    <w:rsid w:val="009A506D"/>
    <w:rsid w:val="009A58A7"/>
    <w:rsid w:val="009A5F3F"/>
    <w:rsid w:val="009A6B8B"/>
    <w:rsid w:val="009A70AE"/>
    <w:rsid w:val="009A7401"/>
    <w:rsid w:val="009B005D"/>
    <w:rsid w:val="009B1218"/>
    <w:rsid w:val="009B1F68"/>
    <w:rsid w:val="009B2612"/>
    <w:rsid w:val="009B2EB1"/>
    <w:rsid w:val="009B3EC0"/>
    <w:rsid w:val="009B40B2"/>
    <w:rsid w:val="009B5819"/>
    <w:rsid w:val="009B58E7"/>
    <w:rsid w:val="009B5BCA"/>
    <w:rsid w:val="009B5F6E"/>
    <w:rsid w:val="009B6A94"/>
    <w:rsid w:val="009B72DF"/>
    <w:rsid w:val="009C01DA"/>
    <w:rsid w:val="009C2791"/>
    <w:rsid w:val="009C2E86"/>
    <w:rsid w:val="009C32E9"/>
    <w:rsid w:val="009C3356"/>
    <w:rsid w:val="009C3680"/>
    <w:rsid w:val="009C374F"/>
    <w:rsid w:val="009C3AA2"/>
    <w:rsid w:val="009C4FBA"/>
    <w:rsid w:val="009C5912"/>
    <w:rsid w:val="009C620E"/>
    <w:rsid w:val="009C6A5C"/>
    <w:rsid w:val="009C6E49"/>
    <w:rsid w:val="009C75B4"/>
    <w:rsid w:val="009D0FE5"/>
    <w:rsid w:val="009D15FC"/>
    <w:rsid w:val="009D1643"/>
    <w:rsid w:val="009D2BAD"/>
    <w:rsid w:val="009D2C9A"/>
    <w:rsid w:val="009D32D2"/>
    <w:rsid w:val="009D382D"/>
    <w:rsid w:val="009D5237"/>
    <w:rsid w:val="009D5A24"/>
    <w:rsid w:val="009D66CF"/>
    <w:rsid w:val="009D6931"/>
    <w:rsid w:val="009D7575"/>
    <w:rsid w:val="009D773D"/>
    <w:rsid w:val="009E02E7"/>
    <w:rsid w:val="009E147B"/>
    <w:rsid w:val="009E1D72"/>
    <w:rsid w:val="009E2904"/>
    <w:rsid w:val="009E37A7"/>
    <w:rsid w:val="009E4688"/>
    <w:rsid w:val="009E4D68"/>
    <w:rsid w:val="009E592B"/>
    <w:rsid w:val="009E5B80"/>
    <w:rsid w:val="009E5D16"/>
    <w:rsid w:val="009E6278"/>
    <w:rsid w:val="009E65AE"/>
    <w:rsid w:val="009E6B83"/>
    <w:rsid w:val="009E6F25"/>
    <w:rsid w:val="009E7A49"/>
    <w:rsid w:val="009E7B42"/>
    <w:rsid w:val="009F0391"/>
    <w:rsid w:val="009F0525"/>
    <w:rsid w:val="009F0674"/>
    <w:rsid w:val="009F0724"/>
    <w:rsid w:val="009F0B05"/>
    <w:rsid w:val="009F1489"/>
    <w:rsid w:val="009F1639"/>
    <w:rsid w:val="009F1E83"/>
    <w:rsid w:val="009F23FA"/>
    <w:rsid w:val="009F24F3"/>
    <w:rsid w:val="009F283A"/>
    <w:rsid w:val="009F2EC0"/>
    <w:rsid w:val="009F31DC"/>
    <w:rsid w:val="009F3899"/>
    <w:rsid w:val="009F3B13"/>
    <w:rsid w:val="009F45BF"/>
    <w:rsid w:val="009F5026"/>
    <w:rsid w:val="009F5A14"/>
    <w:rsid w:val="009F5EBB"/>
    <w:rsid w:val="009F6314"/>
    <w:rsid w:val="009F7BEF"/>
    <w:rsid w:val="00A003CD"/>
    <w:rsid w:val="00A00619"/>
    <w:rsid w:val="00A00983"/>
    <w:rsid w:val="00A00A9F"/>
    <w:rsid w:val="00A00E6C"/>
    <w:rsid w:val="00A01D04"/>
    <w:rsid w:val="00A02453"/>
    <w:rsid w:val="00A02AEC"/>
    <w:rsid w:val="00A039D4"/>
    <w:rsid w:val="00A03A24"/>
    <w:rsid w:val="00A03A4F"/>
    <w:rsid w:val="00A040AF"/>
    <w:rsid w:val="00A041AB"/>
    <w:rsid w:val="00A04978"/>
    <w:rsid w:val="00A05385"/>
    <w:rsid w:val="00A060A8"/>
    <w:rsid w:val="00A064A9"/>
    <w:rsid w:val="00A06B0E"/>
    <w:rsid w:val="00A076A6"/>
    <w:rsid w:val="00A07B75"/>
    <w:rsid w:val="00A105B8"/>
    <w:rsid w:val="00A10E26"/>
    <w:rsid w:val="00A11148"/>
    <w:rsid w:val="00A116A7"/>
    <w:rsid w:val="00A117F8"/>
    <w:rsid w:val="00A124B5"/>
    <w:rsid w:val="00A12F50"/>
    <w:rsid w:val="00A13E01"/>
    <w:rsid w:val="00A14BF7"/>
    <w:rsid w:val="00A155D0"/>
    <w:rsid w:val="00A1624B"/>
    <w:rsid w:val="00A169F4"/>
    <w:rsid w:val="00A17619"/>
    <w:rsid w:val="00A17E0D"/>
    <w:rsid w:val="00A20CC7"/>
    <w:rsid w:val="00A20F8E"/>
    <w:rsid w:val="00A21479"/>
    <w:rsid w:val="00A21503"/>
    <w:rsid w:val="00A21787"/>
    <w:rsid w:val="00A21BE4"/>
    <w:rsid w:val="00A22571"/>
    <w:rsid w:val="00A239D3"/>
    <w:rsid w:val="00A24FF7"/>
    <w:rsid w:val="00A25604"/>
    <w:rsid w:val="00A25757"/>
    <w:rsid w:val="00A26107"/>
    <w:rsid w:val="00A268FD"/>
    <w:rsid w:val="00A26C46"/>
    <w:rsid w:val="00A26C9C"/>
    <w:rsid w:val="00A27046"/>
    <w:rsid w:val="00A301FA"/>
    <w:rsid w:val="00A307C9"/>
    <w:rsid w:val="00A31057"/>
    <w:rsid w:val="00A313EC"/>
    <w:rsid w:val="00A317E4"/>
    <w:rsid w:val="00A318F5"/>
    <w:rsid w:val="00A325C4"/>
    <w:rsid w:val="00A32FB4"/>
    <w:rsid w:val="00A345F6"/>
    <w:rsid w:val="00A357FE"/>
    <w:rsid w:val="00A35AA6"/>
    <w:rsid w:val="00A35D1E"/>
    <w:rsid w:val="00A36DF7"/>
    <w:rsid w:val="00A36ED5"/>
    <w:rsid w:val="00A373FC"/>
    <w:rsid w:val="00A37832"/>
    <w:rsid w:val="00A40F67"/>
    <w:rsid w:val="00A414B4"/>
    <w:rsid w:val="00A41E7E"/>
    <w:rsid w:val="00A42525"/>
    <w:rsid w:val="00A4356E"/>
    <w:rsid w:val="00A439B1"/>
    <w:rsid w:val="00A44227"/>
    <w:rsid w:val="00A444CE"/>
    <w:rsid w:val="00A44AB3"/>
    <w:rsid w:val="00A45037"/>
    <w:rsid w:val="00A46423"/>
    <w:rsid w:val="00A467E9"/>
    <w:rsid w:val="00A471B6"/>
    <w:rsid w:val="00A50268"/>
    <w:rsid w:val="00A525D2"/>
    <w:rsid w:val="00A5432B"/>
    <w:rsid w:val="00A543CE"/>
    <w:rsid w:val="00A546AF"/>
    <w:rsid w:val="00A54A23"/>
    <w:rsid w:val="00A557DE"/>
    <w:rsid w:val="00A55AB1"/>
    <w:rsid w:val="00A56E27"/>
    <w:rsid w:val="00A57D9C"/>
    <w:rsid w:val="00A60AB2"/>
    <w:rsid w:val="00A60DE1"/>
    <w:rsid w:val="00A61020"/>
    <w:rsid w:val="00A620AE"/>
    <w:rsid w:val="00A623BD"/>
    <w:rsid w:val="00A6267E"/>
    <w:rsid w:val="00A626B3"/>
    <w:rsid w:val="00A631C8"/>
    <w:rsid w:val="00A640E2"/>
    <w:rsid w:val="00A647BD"/>
    <w:rsid w:val="00A647F5"/>
    <w:rsid w:val="00A64D2E"/>
    <w:rsid w:val="00A6506D"/>
    <w:rsid w:val="00A653CE"/>
    <w:rsid w:val="00A65527"/>
    <w:rsid w:val="00A65588"/>
    <w:rsid w:val="00A65FB4"/>
    <w:rsid w:val="00A66355"/>
    <w:rsid w:val="00A66683"/>
    <w:rsid w:val="00A66EDA"/>
    <w:rsid w:val="00A67805"/>
    <w:rsid w:val="00A70B79"/>
    <w:rsid w:val="00A71CB1"/>
    <w:rsid w:val="00A7212F"/>
    <w:rsid w:val="00A72486"/>
    <w:rsid w:val="00A72B41"/>
    <w:rsid w:val="00A72D52"/>
    <w:rsid w:val="00A72F3D"/>
    <w:rsid w:val="00A73323"/>
    <w:rsid w:val="00A737BA"/>
    <w:rsid w:val="00A73F4A"/>
    <w:rsid w:val="00A74866"/>
    <w:rsid w:val="00A74D48"/>
    <w:rsid w:val="00A75361"/>
    <w:rsid w:val="00A75BFF"/>
    <w:rsid w:val="00A75E1A"/>
    <w:rsid w:val="00A76D41"/>
    <w:rsid w:val="00A77BC8"/>
    <w:rsid w:val="00A77CB4"/>
    <w:rsid w:val="00A8021D"/>
    <w:rsid w:val="00A80622"/>
    <w:rsid w:val="00A81747"/>
    <w:rsid w:val="00A81863"/>
    <w:rsid w:val="00A8195F"/>
    <w:rsid w:val="00A8330F"/>
    <w:rsid w:val="00A83A5A"/>
    <w:rsid w:val="00A83D65"/>
    <w:rsid w:val="00A842AA"/>
    <w:rsid w:val="00A84F16"/>
    <w:rsid w:val="00A85606"/>
    <w:rsid w:val="00A85AE2"/>
    <w:rsid w:val="00A87A0D"/>
    <w:rsid w:val="00A87C39"/>
    <w:rsid w:val="00A902E7"/>
    <w:rsid w:val="00A90690"/>
    <w:rsid w:val="00A909BC"/>
    <w:rsid w:val="00A91507"/>
    <w:rsid w:val="00A91B69"/>
    <w:rsid w:val="00A941EA"/>
    <w:rsid w:val="00A947A8"/>
    <w:rsid w:val="00A94A66"/>
    <w:rsid w:val="00A950D6"/>
    <w:rsid w:val="00A9614B"/>
    <w:rsid w:val="00A9620A"/>
    <w:rsid w:val="00A96B08"/>
    <w:rsid w:val="00AA0615"/>
    <w:rsid w:val="00AA08C8"/>
    <w:rsid w:val="00AA1DF4"/>
    <w:rsid w:val="00AA1EA5"/>
    <w:rsid w:val="00AA2F1B"/>
    <w:rsid w:val="00AA403D"/>
    <w:rsid w:val="00AA4326"/>
    <w:rsid w:val="00AA4AE4"/>
    <w:rsid w:val="00AA4DC4"/>
    <w:rsid w:val="00AA4E01"/>
    <w:rsid w:val="00AA5E6B"/>
    <w:rsid w:val="00AA7749"/>
    <w:rsid w:val="00AB07E2"/>
    <w:rsid w:val="00AB0E12"/>
    <w:rsid w:val="00AB2651"/>
    <w:rsid w:val="00AB35E8"/>
    <w:rsid w:val="00AB35F3"/>
    <w:rsid w:val="00AB4559"/>
    <w:rsid w:val="00AB45C0"/>
    <w:rsid w:val="00AB4842"/>
    <w:rsid w:val="00AB6D90"/>
    <w:rsid w:val="00AB7EA4"/>
    <w:rsid w:val="00AC06F2"/>
    <w:rsid w:val="00AC0B27"/>
    <w:rsid w:val="00AC0FC9"/>
    <w:rsid w:val="00AC11FD"/>
    <w:rsid w:val="00AC16F6"/>
    <w:rsid w:val="00AC1ED7"/>
    <w:rsid w:val="00AC2285"/>
    <w:rsid w:val="00AC2803"/>
    <w:rsid w:val="00AC2969"/>
    <w:rsid w:val="00AC2C9F"/>
    <w:rsid w:val="00AC34E4"/>
    <w:rsid w:val="00AC37CD"/>
    <w:rsid w:val="00AC3849"/>
    <w:rsid w:val="00AC3952"/>
    <w:rsid w:val="00AC49F6"/>
    <w:rsid w:val="00AC4DD2"/>
    <w:rsid w:val="00AC4F41"/>
    <w:rsid w:val="00AC50EE"/>
    <w:rsid w:val="00AC527B"/>
    <w:rsid w:val="00AC5772"/>
    <w:rsid w:val="00AC58A3"/>
    <w:rsid w:val="00AC5C5A"/>
    <w:rsid w:val="00AC5D4E"/>
    <w:rsid w:val="00AC6409"/>
    <w:rsid w:val="00AC6A1A"/>
    <w:rsid w:val="00AC6CE1"/>
    <w:rsid w:val="00AC6D92"/>
    <w:rsid w:val="00AD0942"/>
    <w:rsid w:val="00AD0E92"/>
    <w:rsid w:val="00AD11D4"/>
    <w:rsid w:val="00AD12A0"/>
    <w:rsid w:val="00AD1440"/>
    <w:rsid w:val="00AD1727"/>
    <w:rsid w:val="00AD1728"/>
    <w:rsid w:val="00AD19A5"/>
    <w:rsid w:val="00AD23F7"/>
    <w:rsid w:val="00AD2892"/>
    <w:rsid w:val="00AD2F8F"/>
    <w:rsid w:val="00AD3755"/>
    <w:rsid w:val="00AD3805"/>
    <w:rsid w:val="00AD3D95"/>
    <w:rsid w:val="00AD3DBE"/>
    <w:rsid w:val="00AD57C8"/>
    <w:rsid w:val="00AD606D"/>
    <w:rsid w:val="00AD6120"/>
    <w:rsid w:val="00AD63A9"/>
    <w:rsid w:val="00AD6830"/>
    <w:rsid w:val="00AE0149"/>
    <w:rsid w:val="00AE07FF"/>
    <w:rsid w:val="00AE087C"/>
    <w:rsid w:val="00AE09B4"/>
    <w:rsid w:val="00AE0AB4"/>
    <w:rsid w:val="00AE0C68"/>
    <w:rsid w:val="00AE14CF"/>
    <w:rsid w:val="00AE3536"/>
    <w:rsid w:val="00AE4EDF"/>
    <w:rsid w:val="00AE5BB1"/>
    <w:rsid w:val="00AE6E23"/>
    <w:rsid w:val="00AE6EE8"/>
    <w:rsid w:val="00AE79A6"/>
    <w:rsid w:val="00AF0CD1"/>
    <w:rsid w:val="00AF0D0A"/>
    <w:rsid w:val="00AF1A8F"/>
    <w:rsid w:val="00AF1B05"/>
    <w:rsid w:val="00AF1DF8"/>
    <w:rsid w:val="00AF23FE"/>
    <w:rsid w:val="00AF3337"/>
    <w:rsid w:val="00AF3669"/>
    <w:rsid w:val="00AF4145"/>
    <w:rsid w:val="00AF43FB"/>
    <w:rsid w:val="00AF52C8"/>
    <w:rsid w:val="00AF5C6C"/>
    <w:rsid w:val="00AF6288"/>
    <w:rsid w:val="00AF6528"/>
    <w:rsid w:val="00AF6A2E"/>
    <w:rsid w:val="00AF6E74"/>
    <w:rsid w:val="00AF7B4D"/>
    <w:rsid w:val="00B00591"/>
    <w:rsid w:val="00B00A8F"/>
    <w:rsid w:val="00B012F6"/>
    <w:rsid w:val="00B01D54"/>
    <w:rsid w:val="00B0200C"/>
    <w:rsid w:val="00B02B96"/>
    <w:rsid w:val="00B02CFF"/>
    <w:rsid w:val="00B02FA2"/>
    <w:rsid w:val="00B035B1"/>
    <w:rsid w:val="00B03A18"/>
    <w:rsid w:val="00B03FA4"/>
    <w:rsid w:val="00B05210"/>
    <w:rsid w:val="00B05503"/>
    <w:rsid w:val="00B0655F"/>
    <w:rsid w:val="00B0720B"/>
    <w:rsid w:val="00B07D4F"/>
    <w:rsid w:val="00B10144"/>
    <w:rsid w:val="00B10F52"/>
    <w:rsid w:val="00B114D9"/>
    <w:rsid w:val="00B124DF"/>
    <w:rsid w:val="00B12518"/>
    <w:rsid w:val="00B12E17"/>
    <w:rsid w:val="00B12EA7"/>
    <w:rsid w:val="00B13E03"/>
    <w:rsid w:val="00B14151"/>
    <w:rsid w:val="00B14584"/>
    <w:rsid w:val="00B14DF9"/>
    <w:rsid w:val="00B1558C"/>
    <w:rsid w:val="00B1604F"/>
    <w:rsid w:val="00B164C0"/>
    <w:rsid w:val="00B167AC"/>
    <w:rsid w:val="00B16D17"/>
    <w:rsid w:val="00B1706D"/>
    <w:rsid w:val="00B178FC"/>
    <w:rsid w:val="00B2002E"/>
    <w:rsid w:val="00B20295"/>
    <w:rsid w:val="00B20C9A"/>
    <w:rsid w:val="00B20CAC"/>
    <w:rsid w:val="00B20EA7"/>
    <w:rsid w:val="00B20FAC"/>
    <w:rsid w:val="00B21517"/>
    <w:rsid w:val="00B21ACF"/>
    <w:rsid w:val="00B223A1"/>
    <w:rsid w:val="00B23B49"/>
    <w:rsid w:val="00B23F12"/>
    <w:rsid w:val="00B24D05"/>
    <w:rsid w:val="00B263E5"/>
    <w:rsid w:val="00B26684"/>
    <w:rsid w:val="00B27E60"/>
    <w:rsid w:val="00B30251"/>
    <w:rsid w:val="00B30394"/>
    <w:rsid w:val="00B328B3"/>
    <w:rsid w:val="00B32CBC"/>
    <w:rsid w:val="00B331F5"/>
    <w:rsid w:val="00B33619"/>
    <w:rsid w:val="00B33C05"/>
    <w:rsid w:val="00B33D9E"/>
    <w:rsid w:val="00B349E4"/>
    <w:rsid w:val="00B3540C"/>
    <w:rsid w:val="00B35440"/>
    <w:rsid w:val="00B355FA"/>
    <w:rsid w:val="00B35A23"/>
    <w:rsid w:val="00B35C49"/>
    <w:rsid w:val="00B36FA1"/>
    <w:rsid w:val="00B37098"/>
    <w:rsid w:val="00B37A5A"/>
    <w:rsid w:val="00B4026E"/>
    <w:rsid w:val="00B407BA"/>
    <w:rsid w:val="00B408EF"/>
    <w:rsid w:val="00B40FAC"/>
    <w:rsid w:val="00B410C4"/>
    <w:rsid w:val="00B4180F"/>
    <w:rsid w:val="00B433B3"/>
    <w:rsid w:val="00B43576"/>
    <w:rsid w:val="00B43C23"/>
    <w:rsid w:val="00B4414A"/>
    <w:rsid w:val="00B46FC3"/>
    <w:rsid w:val="00B51370"/>
    <w:rsid w:val="00B5141B"/>
    <w:rsid w:val="00B515F7"/>
    <w:rsid w:val="00B52076"/>
    <w:rsid w:val="00B526F5"/>
    <w:rsid w:val="00B53108"/>
    <w:rsid w:val="00B532A5"/>
    <w:rsid w:val="00B53F65"/>
    <w:rsid w:val="00B551AD"/>
    <w:rsid w:val="00B55B84"/>
    <w:rsid w:val="00B56AB2"/>
    <w:rsid w:val="00B56B64"/>
    <w:rsid w:val="00B5745A"/>
    <w:rsid w:val="00B57DC5"/>
    <w:rsid w:val="00B60812"/>
    <w:rsid w:val="00B61F6B"/>
    <w:rsid w:val="00B62514"/>
    <w:rsid w:val="00B6290A"/>
    <w:rsid w:val="00B63F1F"/>
    <w:rsid w:val="00B64145"/>
    <w:rsid w:val="00B64187"/>
    <w:rsid w:val="00B6425D"/>
    <w:rsid w:val="00B64AF4"/>
    <w:rsid w:val="00B64BE5"/>
    <w:rsid w:val="00B65C66"/>
    <w:rsid w:val="00B6606C"/>
    <w:rsid w:val="00B6666F"/>
    <w:rsid w:val="00B67B3F"/>
    <w:rsid w:val="00B70555"/>
    <w:rsid w:val="00B7072A"/>
    <w:rsid w:val="00B724D8"/>
    <w:rsid w:val="00B731B5"/>
    <w:rsid w:val="00B73251"/>
    <w:rsid w:val="00B737A2"/>
    <w:rsid w:val="00B73EAB"/>
    <w:rsid w:val="00B74190"/>
    <w:rsid w:val="00B758DC"/>
    <w:rsid w:val="00B75C8B"/>
    <w:rsid w:val="00B75D81"/>
    <w:rsid w:val="00B75DA7"/>
    <w:rsid w:val="00B76EB0"/>
    <w:rsid w:val="00B77552"/>
    <w:rsid w:val="00B77E00"/>
    <w:rsid w:val="00B8019A"/>
    <w:rsid w:val="00B81609"/>
    <w:rsid w:val="00B81CFD"/>
    <w:rsid w:val="00B81E90"/>
    <w:rsid w:val="00B82662"/>
    <w:rsid w:val="00B829C2"/>
    <w:rsid w:val="00B82C9A"/>
    <w:rsid w:val="00B82FE6"/>
    <w:rsid w:val="00B83156"/>
    <w:rsid w:val="00B833D3"/>
    <w:rsid w:val="00B83EB8"/>
    <w:rsid w:val="00B842A1"/>
    <w:rsid w:val="00B84B5D"/>
    <w:rsid w:val="00B84D73"/>
    <w:rsid w:val="00B84F49"/>
    <w:rsid w:val="00B85D94"/>
    <w:rsid w:val="00B85E3B"/>
    <w:rsid w:val="00B871EA"/>
    <w:rsid w:val="00B875C9"/>
    <w:rsid w:val="00B877EE"/>
    <w:rsid w:val="00B87B47"/>
    <w:rsid w:val="00B87BD3"/>
    <w:rsid w:val="00B90263"/>
    <w:rsid w:val="00B903BF"/>
    <w:rsid w:val="00B90983"/>
    <w:rsid w:val="00B90CB2"/>
    <w:rsid w:val="00B90F10"/>
    <w:rsid w:val="00B91381"/>
    <w:rsid w:val="00B92874"/>
    <w:rsid w:val="00B92E51"/>
    <w:rsid w:val="00B931BA"/>
    <w:rsid w:val="00B932BD"/>
    <w:rsid w:val="00B939E0"/>
    <w:rsid w:val="00B94381"/>
    <w:rsid w:val="00B96C57"/>
    <w:rsid w:val="00B975D6"/>
    <w:rsid w:val="00B97E85"/>
    <w:rsid w:val="00BA013C"/>
    <w:rsid w:val="00BA0327"/>
    <w:rsid w:val="00BA0690"/>
    <w:rsid w:val="00BA08C0"/>
    <w:rsid w:val="00BA0B0C"/>
    <w:rsid w:val="00BA0D29"/>
    <w:rsid w:val="00BA268A"/>
    <w:rsid w:val="00BA3449"/>
    <w:rsid w:val="00BA4D6F"/>
    <w:rsid w:val="00BA539B"/>
    <w:rsid w:val="00BA659F"/>
    <w:rsid w:val="00BA6625"/>
    <w:rsid w:val="00BB082D"/>
    <w:rsid w:val="00BB0884"/>
    <w:rsid w:val="00BB1314"/>
    <w:rsid w:val="00BB16C7"/>
    <w:rsid w:val="00BB17CF"/>
    <w:rsid w:val="00BB22E3"/>
    <w:rsid w:val="00BB2750"/>
    <w:rsid w:val="00BB28AD"/>
    <w:rsid w:val="00BB2CF7"/>
    <w:rsid w:val="00BB3397"/>
    <w:rsid w:val="00BB3D44"/>
    <w:rsid w:val="00BB42E0"/>
    <w:rsid w:val="00BB4D8D"/>
    <w:rsid w:val="00BB51FE"/>
    <w:rsid w:val="00BB5261"/>
    <w:rsid w:val="00BB610A"/>
    <w:rsid w:val="00BB692F"/>
    <w:rsid w:val="00BB696C"/>
    <w:rsid w:val="00BB725A"/>
    <w:rsid w:val="00BC0874"/>
    <w:rsid w:val="00BC0B98"/>
    <w:rsid w:val="00BC1FDB"/>
    <w:rsid w:val="00BC29CE"/>
    <w:rsid w:val="00BC43F2"/>
    <w:rsid w:val="00BC47CF"/>
    <w:rsid w:val="00BC6582"/>
    <w:rsid w:val="00BC76F2"/>
    <w:rsid w:val="00BC7823"/>
    <w:rsid w:val="00BD0667"/>
    <w:rsid w:val="00BD0780"/>
    <w:rsid w:val="00BD0AEE"/>
    <w:rsid w:val="00BD2639"/>
    <w:rsid w:val="00BD39DA"/>
    <w:rsid w:val="00BD3A2A"/>
    <w:rsid w:val="00BD4A20"/>
    <w:rsid w:val="00BD4EEC"/>
    <w:rsid w:val="00BD5462"/>
    <w:rsid w:val="00BD55B9"/>
    <w:rsid w:val="00BD5F3A"/>
    <w:rsid w:val="00BD73E3"/>
    <w:rsid w:val="00BD7591"/>
    <w:rsid w:val="00BD7763"/>
    <w:rsid w:val="00BD7E24"/>
    <w:rsid w:val="00BE0C28"/>
    <w:rsid w:val="00BE1111"/>
    <w:rsid w:val="00BE1368"/>
    <w:rsid w:val="00BE14F8"/>
    <w:rsid w:val="00BE193D"/>
    <w:rsid w:val="00BE342F"/>
    <w:rsid w:val="00BE3E75"/>
    <w:rsid w:val="00BE4C0E"/>
    <w:rsid w:val="00BE5198"/>
    <w:rsid w:val="00BE5543"/>
    <w:rsid w:val="00BE692A"/>
    <w:rsid w:val="00BE7A6C"/>
    <w:rsid w:val="00BF0041"/>
    <w:rsid w:val="00BF0561"/>
    <w:rsid w:val="00BF1AA5"/>
    <w:rsid w:val="00BF2500"/>
    <w:rsid w:val="00BF30DD"/>
    <w:rsid w:val="00BF3262"/>
    <w:rsid w:val="00BF3668"/>
    <w:rsid w:val="00BF3DEC"/>
    <w:rsid w:val="00BF3E9C"/>
    <w:rsid w:val="00BF4147"/>
    <w:rsid w:val="00BF4B25"/>
    <w:rsid w:val="00BF5113"/>
    <w:rsid w:val="00BF6099"/>
    <w:rsid w:val="00BF61C8"/>
    <w:rsid w:val="00BF6AE1"/>
    <w:rsid w:val="00BF6EEB"/>
    <w:rsid w:val="00BF7995"/>
    <w:rsid w:val="00BF7AA9"/>
    <w:rsid w:val="00BF7ABF"/>
    <w:rsid w:val="00BF7D93"/>
    <w:rsid w:val="00BF7DB2"/>
    <w:rsid w:val="00C00157"/>
    <w:rsid w:val="00C00C64"/>
    <w:rsid w:val="00C00D7E"/>
    <w:rsid w:val="00C0182A"/>
    <w:rsid w:val="00C02095"/>
    <w:rsid w:val="00C021E0"/>
    <w:rsid w:val="00C04529"/>
    <w:rsid w:val="00C04798"/>
    <w:rsid w:val="00C04B62"/>
    <w:rsid w:val="00C05418"/>
    <w:rsid w:val="00C06116"/>
    <w:rsid w:val="00C067A4"/>
    <w:rsid w:val="00C06D38"/>
    <w:rsid w:val="00C07872"/>
    <w:rsid w:val="00C07C19"/>
    <w:rsid w:val="00C10185"/>
    <w:rsid w:val="00C10282"/>
    <w:rsid w:val="00C112AC"/>
    <w:rsid w:val="00C1154E"/>
    <w:rsid w:val="00C1231A"/>
    <w:rsid w:val="00C12453"/>
    <w:rsid w:val="00C12D06"/>
    <w:rsid w:val="00C12D44"/>
    <w:rsid w:val="00C12FB7"/>
    <w:rsid w:val="00C13169"/>
    <w:rsid w:val="00C1333E"/>
    <w:rsid w:val="00C1353E"/>
    <w:rsid w:val="00C151C4"/>
    <w:rsid w:val="00C15330"/>
    <w:rsid w:val="00C1674B"/>
    <w:rsid w:val="00C17E1C"/>
    <w:rsid w:val="00C20289"/>
    <w:rsid w:val="00C20486"/>
    <w:rsid w:val="00C20539"/>
    <w:rsid w:val="00C20869"/>
    <w:rsid w:val="00C2306A"/>
    <w:rsid w:val="00C240CA"/>
    <w:rsid w:val="00C24AC0"/>
    <w:rsid w:val="00C25096"/>
    <w:rsid w:val="00C25D06"/>
    <w:rsid w:val="00C26C77"/>
    <w:rsid w:val="00C300FA"/>
    <w:rsid w:val="00C31CBB"/>
    <w:rsid w:val="00C31D49"/>
    <w:rsid w:val="00C33622"/>
    <w:rsid w:val="00C3367C"/>
    <w:rsid w:val="00C33917"/>
    <w:rsid w:val="00C347E4"/>
    <w:rsid w:val="00C35251"/>
    <w:rsid w:val="00C36AD2"/>
    <w:rsid w:val="00C36B84"/>
    <w:rsid w:val="00C36D79"/>
    <w:rsid w:val="00C375DB"/>
    <w:rsid w:val="00C37BEC"/>
    <w:rsid w:val="00C400E6"/>
    <w:rsid w:val="00C41269"/>
    <w:rsid w:val="00C41378"/>
    <w:rsid w:val="00C427D6"/>
    <w:rsid w:val="00C42FFE"/>
    <w:rsid w:val="00C4309B"/>
    <w:rsid w:val="00C43505"/>
    <w:rsid w:val="00C43584"/>
    <w:rsid w:val="00C43F96"/>
    <w:rsid w:val="00C4527F"/>
    <w:rsid w:val="00C45528"/>
    <w:rsid w:val="00C45892"/>
    <w:rsid w:val="00C4676F"/>
    <w:rsid w:val="00C46E99"/>
    <w:rsid w:val="00C477AC"/>
    <w:rsid w:val="00C479A9"/>
    <w:rsid w:val="00C47AAE"/>
    <w:rsid w:val="00C47C78"/>
    <w:rsid w:val="00C50471"/>
    <w:rsid w:val="00C50547"/>
    <w:rsid w:val="00C50687"/>
    <w:rsid w:val="00C5178E"/>
    <w:rsid w:val="00C525E8"/>
    <w:rsid w:val="00C5290D"/>
    <w:rsid w:val="00C5373B"/>
    <w:rsid w:val="00C538C4"/>
    <w:rsid w:val="00C5395F"/>
    <w:rsid w:val="00C53B7C"/>
    <w:rsid w:val="00C54024"/>
    <w:rsid w:val="00C540FD"/>
    <w:rsid w:val="00C5450C"/>
    <w:rsid w:val="00C5479C"/>
    <w:rsid w:val="00C54C41"/>
    <w:rsid w:val="00C55310"/>
    <w:rsid w:val="00C554E2"/>
    <w:rsid w:val="00C56A03"/>
    <w:rsid w:val="00C56DD0"/>
    <w:rsid w:val="00C578DB"/>
    <w:rsid w:val="00C57922"/>
    <w:rsid w:val="00C57A0B"/>
    <w:rsid w:val="00C600A3"/>
    <w:rsid w:val="00C6011E"/>
    <w:rsid w:val="00C6093D"/>
    <w:rsid w:val="00C61970"/>
    <w:rsid w:val="00C6253D"/>
    <w:rsid w:val="00C62EF6"/>
    <w:rsid w:val="00C62F9B"/>
    <w:rsid w:val="00C633B5"/>
    <w:rsid w:val="00C633CD"/>
    <w:rsid w:val="00C633E3"/>
    <w:rsid w:val="00C63505"/>
    <w:rsid w:val="00C650A8"/>
    <w:rsid w:val="00C652ED"/>
    <w:rsid w:val="00C66655"/>
    <w:rsid w:val="00C66C7F"/>
    <w:rsid w:val="00C6773D"/>
    <w:rsid w:val="00C67AFA"/>
    <w:rsid w:val="00C70375"/>
    <w:rsid w:val="00C7041D"/>
    <w:rsid w:val="00C71BA9"/>
    <w:rsid w:val="00C72663"/>
    <w:rsid w:val="00C727AF"/>
    <w:rsid w:val="00C73083"/>
    <w:rsid w:val="00C73A4A"/>
    <w:rsid w:val="00C74E73"/>
    <w:rsid w:val="00C75316"/>
    <w:rsid w:val="00C76278"/>
    <w:rsid w:val="00C81230"/>
    <w:rsid w:val="00C8240E"/>
    <w:rsid w:val="00C82DF5"/>
    <w:rsid w:val="00C84ECC"/>
    <w:rsid w:val="00C856C2"/>
    <w:rsid w:val="00C858FC"/>
    <w:rsid w:val="00C8667A"/>
    <w:rsid w:val="00C866A0"/>
    <w:rsid w:val="00C87914"/>
    <w:rsid w:val="00C87EEB"/>
    <w:rsid w:val="00C9042C"/>
    <w:rsid w:val="00C92582"/>
    <w:rsid w:val="00C92A7A"/>
    <w:rsid w:val="00C92BC7"/>
    <w:rsid w:val="00C9301F"/>
    <w:rsid w:val="00C936BB"/>
    <w:rsid w:val="00C944DE"/>
    <w:rsid w:val="00C94CFB"/>
    <w:rsid w:val="00C95410"/>
    <w:rsid w:val="00C95872"/>
    <w:rsid w:val="00C95C42"/>
    <w:rsid w:val="00C96743"/>
    <w:rsid w:val="00C97A2D"/>
    <w:rsid w:val="00C97BC6"/>
    <w:rsid w:val="00CA0FE3"/>
    <w:rsid w:val="00CA1387"/>
    <w:rsid w:val="00CA1530"/>
    <w:rsid w:val="00CA15DF"/>
    <w:rsid w:val="00CA24BF"/>
    <w:rsid w:val="00CA2BD7"/>
    <w:rsid w:val="00CA2DAC"/>
    <w:rsid w:val="00CA39ED"/>
    <w:rsid w:val="00CA42AB"/>
    <w:rsid w:val="00CA4326"/>
    <w:rsid w:val="00CA592E"/>
    <w:rsid w:val="00CA7480"/>
    <w:rsid w:val="00CA7ADF"/>
    <w:rsid w:val="00CB0A46"/>
    <w:rsid w:val="00CB0E21"/>
    <w:rsid w:val="00CB1889"/>
    <w:rsid w:val="00CB1E07"/>
    <w:rsid w:val="00CB33F3"/>
    <w:rsid w:val="00CB346B"/>
    <w:rsid w:val="00CB36BF"/>
    <w:rsid w:val="00CB4192"/>
    <w:rsid w:val="00CB4270"/>
    <w:rsid w:val="00CB4B4A"/>
    <w:rsid w:val="00CB6122"/>
    <w:rsid w:val="00CB7A3B"/>
    <w:rsid w:val="00CB7FC7"/>
    <w:rsid w:val="00CC0791"/>
    <w:rsid w:val="00CC08DF"/>
    <w:rsid w:val="00CC0AA1"/>
    <w:rsid w:val="00CC1097"/>
    <w:rsid w:val="00CC12F4"/>
    <w:rsid w:val="00CC15B0"/>
    <w:rsid w:val="00CC1913"/>
    <w:rsid w:val="00CC1FA7"/>
    <w:rsid w:val="00CC2024"/>
    <w:rsid w:val="00CC2601"/>
    <w:rsid w:val="00CC2D46"/>
    <w:rsid w:val="00CC372F"/>
    <w:rsid w:val="00CC4575"/>
    <w:rsid w:val="00CC48F9"/>
    <w:rsid w:val="00CC4C07"/>
    <w:rsid w:val="00CC4DBD"/>
    <w:rsid w:val="00CC5501"/>
    <w:rsid w:val="00CC5676"/>
    <w:rsid w:val="00CC59EB"/>
    <w:rsid w:val="00CC7358"/>
    <w:rsid w:val="00CD0416"/>
    <w:rsid w:val="00CD1667"/>
    <w:rsid w:val="00CD204A"/>
    <w:rsid w:val="00CD264F"/>
    <w:rsid w:val="00CD38BD"/>
    <w:rsid w:val="00CD3C1A"/>
    <w:rsid w:val="00CD411B"/>
    <w:rsid w:val="00CD430D"/>
    <w:rsid w:val="00CD5629"/>
    <w:rsid w:val="00CD5843"/>
    <w:rsid w:val="00CD5E4A"/>
    <w:rsid w:val="00CD6033"/>
    <w:rsid w:val="00CD610E"/>
    <w:rsid w:val="00CD6270"/>
    <w:rsid w:val="00CD63D2"/>
    <w:rsid w:val="00CD7104"/>
    <w:rsid w:val="00CD75FC"/>
    <w:rsid w:val="00CD7972"/>
    <w:rsid w:val="00CD7D72"/>
    <w:rsid w:val="00CE0FEE"/>
    <w:rsid w:val="00CE10BD"/>
    <w:rsid w:val="00CE1197"/>
    <w:rsid w:val="00CE1AA8"/>
    <w:rsid w:val="00CE1DA2"/>
    <w:rsid w:val="00CE22A6"/>
    <w:rsid w:val="00CE2F02"/>
    <w:rsid w:val="00CE3457"/>
    <w:rsid w:val="00CE3D83"/>
    <w:rsid w:val="00CE501A"/>
    <w:rsid w:val="00CE5059"/>
    <w:rsid w:val="00CE540D"/>
    <w:rsid w:val="00CE5563"/>
    <w:rsid w:val="00CE6844"/>
    <w:rsid w:val="00CF00BE"/>
    <w:rsid w:val="00CF0ACD"/>
    <w:rsid w:val="00CF0C74"/>
    <w:rsid w:val="00CF14B8"/>
    <w:rsid w:val="00CF1C64"/>
    <w:rsid w:val="00CF2072"/>
    <w:rsid w:val="00CF32F9"/>
    <w:rsid w:val="00CF3476"/>
    <w:rsid w:val="00CF3D11"/>
    <w:rsid w:val="00CF3F97"/>
    <w:rsid w:val="00CF3FA2"/>
    <w:rsid w:val="00CF49CA"/>
    <w:rsid w:val="00CF5450"/>
    <w:rsid w:val="00CF545E"/>
    <w:rsid w:val="00CF5B2A"/>
    <w:rsid w:val="00CF5FF3"/>
    <w:rsid w:val="00CF650D"/>
    <w:rsid w:val="00CF675E"/>
    <w:rsid w:val="00CF6C76"/>
    <w:rsid w:val="00CF73F1"/>
    <w:rsid w:val="00CF75EB"/>
    <w:rsid w:val="00CF7BE4"/>
    <w:rsid w:val="00D01350"/>
    <w:rsid w:val="00D01B34"/>
    <w:rsid w:val="00D01B9F"/>
    <w:rsid w:val="00D01DA5"/>
    <w:rsid w:val="00D02A73"/>
    <w:rsid w:val="00D02C0F"/>
    <w:rsid w:val="00D035C4"/>
    <w:rsid w:val="00D0381B"/>
    <w:rsid w:val="00D04321"/>
    <w:rsid w:val="00D04894"/>
    <w:rsid w:val="00D04D48"/>
    <w:rsid w:val="00D05406"/>
    <w:rsid w:val="00D0566B"/>
    <w:rsid w:val="00D057BB"/>
    <w:rsid w:val="00D058E2"/>
    <w:rsid w:val="00D06511"/>
    <w:rsid w:val="00D0695E"/>
    <w:rsid w:val="00D06A2F"/>
    <w:rsid w:val="00D07487"/>
    <w:rsid w:val="00D07B1F"/>
    <w:rsid w:val="00D10229"/>
    <w:rsid w:val="00D11416"/>
    <w:rsid w:val="00D11830"/>
    <w:rsid w:val="00D12904"/>
    <w:rsid w:val="00D12B85"/>
    <w:rsid w:val="00D136CD"/>
    <w:rsid w:val="00D142D9"/>
    <w:rsid w:val="00D145C3"/>
    <w:rsid w:val="00D14887"/>
    <w:rsid w:val="00D14EB7"/>
    <w:rsid w:val="00D164D0"/>
    <w:rsid w:val="00D16732"/>
    <w:rsid w:val="00D175E4"/>
    <w:rsid w:val="00D1766C"/>
    <w:rsid w:val="00D20272"/>
    <w:rsid w:val="00D207DA"/>
    <w:rsid w:val="00D20AA4"/>
    <w:rsid w:val="00D20B5B"/>
    <w:rsid w:val="00D20BD9"/>
    <w:rsid w:val="00D20E51"/>
    <w:rsid w:val="00D213CC"/>
    <w:rsid w:val="00D21BFF"/>
    <w:rsid w:val="00D22113"/>
    <w:rsid w:val="00D225A5"/>
    <w:rsid w:val="00D24477"/>
    <w:rsid w:val="00D25CF7"/>
    <w:rsid w:val="00D2611C"/>
    <w:rsid w:val="00D26806"/>
    <w:rsid w:val="00D26873"/>
    <w:rsid w:val="00D26889"/>
    <w:rsid w:val="00D26D5D"/>
    <w:rsid w:val="00D27A26"/>
    <w:rsid w:val="00D27E40"/>
    <w:rsid w:val="00D305B2"/>
    <w:rsid w:val="00D30EAE"/>
    <w:rsid w:val="00D31505"/>
    <w:rsid w:val="00D32564"/>
    <w:rsid w:val="00D32569"/>
    <w:rsid w:val="00D326D3"/>
    <w:rsid w:val="00D34513"/>
    <w:rsid w:val="00D34FDF"/>
    <w:rsid w:val="00D3588F"/>
    <w:rsid w:val="00D35D25"/>
    <w:rsid w:val="00D35FD2"/>
    <w:rsid w:val="00D36B0C"/>
    <w:rsid w:val="00D406EC"/>
    <w:rsid w:val="00D40D4C"/>
    <w:rsid w:val="00D41F07"/>
    <w:rsid w:val="00D42B04"/>
    <w:rsid w:val="00D42C8A"/>
    <w:rsid w:val="00D43284"/>
    <w:rsid w:val="00D44521"/>
    <w:rsid w:val="00D44CBE"/>
    <w:rsid w:val="00D44F57"/>
    <w:rsid w:val="00D45AB0"/>
    <w:rsid w:val="00D45E79"/>
    <w:rsid w:val="00D4614E"/>
    <w:rsid w:val="00D46A81"/>
    <w:rsid w:val="00D4739B"/>
    <w:rsid w:val="00D5069F"/>
    <w:rsid w:val="00D506E7"/>
    <w:rsid w:val="00D50700"/>
    <w:rsid w:val="00D508A6"/>
    <w:rsid w:val="00D50B97"/>
    <w:rsid w:val="00D50F32"/>
    <w:rsid w:val="00D51615"/>
    <w:rsid w:val="00D5441C"/>
    <w:rsid w:val="00D54757"/>
    <w:rsid w:val="00D54A3D"/>
    <w:rsid w:val="00D55DF2"/>
    <w:rsid w:val="00D55EE8"/>
    <w:rsid w:val="00D563B7"/>
    <w:rsid w:val="00D567EB"/>
    <w:rsid w:val="00D56E23"/>
    <w:rsid w:val="00D5775D"/>
    <w:rsid w:val="00D57903"/>
    <w:rsid w:val="00D57B6D"/>
    <w:rsid w:val="00D57E7B"/>
    <w:rsid w:val="00D57F1B"/>
    <w:rsid w:val="00D60179"/>
    <w:rsid w:val="00D611F3"/>
    <w:rsid w:val="00D6136A"/>
    <w:rsid w:val="00D614A3"/>
    <w:rsid w:val="00D63209"/>
    <w:rsid w:val="00D63268"/>
    <w:rsid w:val="00D633B8"/>
    <w:rsid w:val="00D63F4A"/>
    <w:rsid w:val="00D6501D"/>
    <w:rsid w:val="00D65043"/>
    <w:rsid w:val="00D65413"/>
    <w:rsid w:val="00D66B8E"/>
    <w:rsid w:val="00D66DAF"/>
    <w:rsid w:val="00D675FC"/>
    <w:rsid w:val="00D67774"/>
    <w:rsid w:val="00D67C0C"/>
    <w:rsid w:val="00D700C2"/>
    <w:rsid w:val="00D7057D"/>
    <w:rsid w:val="00D70A4B"/>
    <w:rsid w:val="00D70AA3"/>
    <w:rsid w:val="00D70FB7"/>
    <w:rsid w:val="00D71B6D"/>
    <w:rsid w:val="00D71F8C"/>
    <w:rsid w:val="00D72EAA"/>
    <w:rsid w:val="00D7304B"/>
    <w:rsid w:val="00D73227"/>
    <w:rsid w:val="00D73B60"/>
    <w:rsid w:val="00D73EDB"/>
    <w:rsid w:val="00D74B78"/>
    <w:rsid w:val="00D74D0F"/>
    <w:rsid w:val="00D75D85"/>
    <w:rsid w:val="00D7636D"/>
    <w:rsid w:val="00D76D63"/>
    <w:rsid w:val="00D76F9E"/>
    <w:rsid w:val="00D7753E"/>
    <w:rsid w:val="00D77A03"/>
    <w:rsid w:val="00D8039B"/>
    <w:rsid w:val="00D8081B"/>
    <w:rsid w:val="00D82DD3"/>
    <w:rsid w:val="00D8336E"/>
    <w:rsid w:val="00D8409A"/>
    <w:rsid w:val="00D84E1A"/>
    <w:rsid w:val="00D852C1"/>
    <w:rsid w:val="00D8621D"/>
    <w:rsid w:val="00D8623B"/>
    <w:rsid w:val="00D878D0"/>
    <w:rsid w:val="00D91AEA"/>
    <w:rsid w:val="00D922CB"/>
    <w:rsid w:val="00D92D66"/>
    <w:rsid w:val="00D94A6C"/>
    <w:rsid w:val="00D94C20"/>
    <w:rsid w:val="00D94C80"/>
    <w:rsid w:val="00D94D3B"/>
    <w:rsid w:val="00D952DE"/>
    <w:rsid w:val="00D95BEE"/>
    <w:rsid w:val="00D95CD8"/>
    <w:rsid w:val="00D96169"/>
    <w:rsid w:val="00D97ACB"/>
    <w:rsid w:val="00D97E72"/>
    <w:rsid w:val="00DA009F"/>
    <w:rsid w:val="00DA13DB"/>
    <w:rsid w:val="00DA1540"/>
    <w:rsid w:val="00DA1D75"/>
    <w:rsid w:val="00DA3CEC"/>
    <w:rsid w:val="00DA4741"/>
    <w:rsid w:val="00DA4FD8"/>
    <w:rsid w:val="00DA564A"/>
    <w:rsid w:val="00DA5E4C"/>
    <w:rsid w:val="00DA6AC4"/>
    <w:rsid w:val="00DA6CDB"/>
    <w:rsid w:val="00DA74A8"/>
    <w:rsid w:val="00DA7708"/>
    <w:rsid w:val="00DA773F"/>
    <w:rsid w:val="00DB0160"/>
    <w:rsid w:val="00DB0529"/>
    <w:rsid w:val="00DB0B13"/>
    <w:rsid w:val="00DB0EC5"/>
    <w:rsid w:val="00DB134C"/>
    <w:rsid w:val="00DB1384"/>
    <w:rsid w:val="00DB13A4"/>
    <w:rsid w:val="00DB1489"/>
    <w:rsid w:val="00DB1608"/>
    <w:rsid w:val="00DB1DFF"/>
    <w:rsid w:val="00DB23E3"/>
    <w:rsid w:val="00DB4091"/>
    <w:rsid w:val="00DB41D8"/>
    <w:rsid w:val="00DB4315"/>
    <w:rsid w:val="00DB503B"/>
    <w:rsid w:val="00DB5DAF"/>
    <w:rsid w:val="00DB67D4"/>
    <w:rsid w:val="00DB6D84"/>
    <w:rsid w:val="00DB6F73"/>
    <w:rsid w:val="00DB78E5"/>
    <w:rsid w:val="00DB7AA8"/>
    <w:rsid w:val="00DB7B6E"/>
    <w:rsid w:val="00DC00FE"/>
    <w:rsid w:val="00DC061A"/>
    <w:rsid w:val="00DC0819"/>
    <w:rsid w:val="00DC0E71"/>
    <w:rsid w:val="00DC1452"/>
    <w:rsid w:val="00DC2334"/>
    <w:rsid w:val="00DC25B0"/>
    <w:rsid w:val="00DC25D4"/>
    <w:rsid w:val="00DC2B0E"/>
    <w:rsid w:val="00DC2BA7"/>
    <w:rsid w:val="00DC33BC"/>
    <w:rsid w:val="00DC4941"/>
    <w:rsid w:val="00DC555C"/>
    <w:rsid w:val="00DC5DB9"/>
    <w:rsid w:val="00DC7495"/>
    <w:rsid w:val="00DC7849"/>
    <w:rsid w:val="00DD0BC8"/>
    <w:rsid w:val="00DD0C42"/>
    <w:rsid w:val="00DD16A4"/>
    <w:rsid w:val="00DD1E34"/>
    <w:rsid w:val="00DD1FFD"/>
    <w:rsid w:val="00DD23B6"/>
    <w:rsid w:val="00DD3C04"/>
    <w:rsid w:val="00DD3E56"/>
    <w:rsid w:val="00DD4A13"/>
    <w:rsid w:val="00DD5649"/>
    <w:rsid w:val="00DD5D81"/>
    <w:rsid w:val="00DD6910"/>
    <w:rsid w:val="00DD7398"/>
    <w:rsid w:val="00DD7725"/>
    <w:rsid w:val="00DE01BC"/>
    <w:rsid w:val="00DE0CE7"/>
    <w:rsid w:val="00DE19AF"/>
    <w:rsid w:val="00DE1FF1"/>
    <w:rsid w:val="00DE25EE"/>
    <w:rsid w:val="00DE2D9A"/>
    <w:rsid w:val="00DE32E2"/>
    <w:rsid w:val="00DE3925"/>
    <w:rsid w:val="00DE4098"/>
    <w:rsid w:val="00DE452B"/>
    <w:rsid w:val="00DE4857"/>
    <w:rsid w:val="00DE5229"/>
    <w:rsid w:val="00DE5B7F"/>
    <w:rsid w:val="00DE5EBB"/>
    <w:rsid w:val="00DE5F88"/>
    <w:rsid w:val="00DE6A31"/>
    <w:rsid w:val="00DF0F57"/>
    <w:rsid w:val="00DF253B"/>
    <w:rsid w:val="00DF31BB"/>
    <w:rsid w:val="00DF4075"/>
    <w:rsid w:val="00DF432A"/>
    <w:rsid w:val="00DF4385"/>
    <w:rsid w:val="00DF4501"/>
    <w:rsid w:val="00DF45C6"/>
    <w:rsid w:val="00DF5E3D"/>
    <w:rsid w:val="00DF673C"/>
    <w:rsid w:val="00DF7126"/>
    <w:rsid w:val="00DF7E92"/>
    <w:rsid w:val="00E000FD"/>
    <w:rsid w:val="00E0121F"/>
    <w:rsid w:val="00E01479"/>
    <w:rsid w:val="00E01ABC"/>
    <w:rsid w:val="00E02097"/>
    <w:rsid w:val="00E024CF"/>
    <w:rsid w:val="00E02912"/>
    <w:rsid w:val="00E02F5B"/>
    <w:rsid w:val="00E035B0"/>
    <w:rsid w:val="00E036DE"/>
    <w:rsid w:val="00E03BEA"/>
    <w:rsid w:val="00E042DF"/>
    <w:rsid w:val="00E0444C"/>
    <w:rsid w:val="00E04606"/>
    <w:rsid w:val="00E0472D"/>
    <w:rsid w:val="00E04C5C"/>
    <w:rsid w:val="00E04FBC"/>
    <w:rsid w:val="00E05C53"/>
    <w:rsid w:val="00E06F02"/>
    <w:rsid w:val="00E1058B"/>
    <w:rsid w:val="00E1060D"/>
    <w:rsid w:val="00E106A6"/>
    <w:rsid w:val="00E10BED"/>
    <w:rsid w:val="00E112D0"/>
    <w:rsid w:val="00E1197E"/>
    <w:rsid w:val="00E11F72"/>
    <w:rsid w:val="00E12055"/>
    <w:rsid w:val="00E12311"/>
    <w:rsid w:val="00E126F2"/>
    <w:rsid w:val="00E12F9C"/>
    <w:rsid w:val="00E136A2"/>
    <w:rsid w:val="00E13715"/>
    <w:rsid w:val="00E13EAE"/>
    <w:rsid w:val="00E14664"/>
    <w:rsid w:val="00E14A01"/>
    <w:rsid w:val="00E16280"/>
    <w:rsid w:val="00E163DA"/>
    <w:rsid w:val="00E1685C"/>
    <w:rsid w:val="00E17504"/>
    <w:rsid w:val="00E17987"/>
    <w:rsid w:val="00E17AB4"/>
    <w:rsid w:val="00E20397"/>
    <w:rsid w:val="00E205CB"/>
    <w:rsid w:val="00E20830"/>
    <w:rsid w:val="00E21218"/>
    <w:rsid w:val="00E21273"/>
    <w:rsid w:val="00E2146E"/>
    <w:rsid w:val="00E215CF"/>
    <w:rsid w:val="00E21885"/>
    <w:rsid w:val="00E221F7"/>
    <w:rsid w:val="00E228E7"/>
    <w:rsid w:val="00E2454D"/>
    <w:rsid w:val="00E24A01"/>
    <w:rsid w:val="00E24F0F"/>
    <w:rsid w:val="00E25A9B"/>
    <w:rsid w:val="00E267C3"/>
    <w:rsid w:val="00E26B46"/>
    <w:rsid w:val="00E26BEE"/>
    <w:rsid w:val="00E26C70"/>
    <w:rsid w:val="00E27F7E"/>
    <w:rsid w:val="00E309AD"/>
    <w:rsid w:val="00E30C11"/>
    <w:rsid w:val="00E311F3"/>
    <w:rsid w:val="00E31F9B"/>
    <w:rsid w:val="00E324C6"/>
    <w:rsid w:val="00E328BD"/>
    <w:rsid w:val="00E32D4D"/>
    <w:rsid w:val="00E3329C"/>
    <w:rsid w:val="00E33E45"/>
    <w:rsid w:val="00E346B6"/>
    <w:rsid w:val="00E346C7"/>
    <w:rsid w:val="00E34BA1"/>
    <w:rsid w:val="00E35376"/>
    <w:rsid w:val="00E35602"/>
    <w:rsid w:val="00E36C3D"/>
    <w:rsid w:val="00E3713E"/>
    <w:rsid w:val="00E374E7"/>
    <w:rsid w:val="00E37664"/>
    <w:rsid w:val="00E37900"/>
    <w:rsid w:val="00E40195"/>
    <w:rsid w:val="00E4073A"/>
    <w:rsid w:val="00E409FA"/>
    <w:rsid w:val="00E4150D"/>
    <w:rsid w:val="00E41D31"/>
    <w:rsid w:val="00E42371"/>
    <w:rsid w:val="00E43D69"/>
    <w:rsid w:val="00E43F31"/>
    <w:rsid w:val="00E44198"/>
    <w:rsid w:val="00E44CD1"/>
    <w:rsid w:val="00E458DF"/>
    <w:rsid w:val="00E45C62"/>
    <w:rsid w:val="00E45F89"/>
    <w:rsid w:val="00E4724E"/>
    <w:rsid w:val="00E47538"/>
    <w:rsid w:val="00E47728"/>
    <w:rsid w:val="00E479AA"/>
    <w:rsid w:val="00E47E72"/>
    <w:rsid w:val="00E506DE"/>
    <w:rsid w:val="00E50B17"/>
    <w:rsid w:val="00E51076"/>
    <w:rsid w:val="00E51464"/>
    <w:rsid w:val="00E5191D"/>
    <w:rsid w:val="00E51D5E"/>
    <w:rsid w:val="00E51ED3"/>
    <w:rsid w:val="00E52668"/>
    <w:rsid w:val="00E52C5C"/>
    <w:rsid w:val="00E53F73"/>
    <w:rsid w:val="00E54B60"/>
    <w:rsid w:val="00E55235"/>
    <w:rsid w:val="00E55348"/>
    <w:rsid w:val="00E55CDF"/>
    <w:rsid w:val="00E56376"/>
    <w:rsid w:val="00E5639E"/>
    <w:rsid w:val="00E570ED"/>
    <w:rsid w:val="00E5772A"/>
    <w:rsid w:val="00E605C8"/>
    <w:rsid w:val="00E61402"/>
    <w:rsid w:val="00E61B95"/>
    <w:rsid w:val="00E6247B"/>
    <w:rsid w:val="00E627C7"/>
    <w:rsid w:val="00E63403"/>
    <w:rsid w:val="00E63AFE"/>
    <w:rsid w:val="00E651DC"/>
    <w:rsid w:val="00E6577D"/>
    <w:rsid w:val="00E65A22"/>
    <w:rsid w:val="00E66910"/>
    <w:rsid w:val="00E669B7"/>
    <w:rsid w:val="00E66D71"/>
    <w:rsid w:val="00E679DA"/>
    <w:rsid w:val="00E67AD0"/>
    <w:rsid w:val="00E67C8E"/>
    <w:rsid w:val="00E67DA8"/>
    <w:rsid w:val="00E7003B"/>
    <w:rsid w:val="00E70F20"/>
    <w:rsid w:val="00E719C2"/>
    <w:rsid w:val="00E728A6"/>
    <w:rsid w:val="00E72915"/>
    <w:rsid w:val="00E73615"/>
    <w:rsid w:val="00E73823"/>
    <w:rsid w:val="00E73EB6"/>
    <w:rsid w:val="00E75581"/>
    <w:rsid w:val="00E76103"/>
    <w:rsid w:val="00E76E51"/>
    <w:rsid w:val="00E76F4F"/>
    <w:rsid w:val="00E778DB"/>
    <w:rsid w:val="00E77CA4"/>
    <w:rsid w:val="00E77EAE"/>
    <w:rsid w:val="00E8098C"/>
    <w:rsid w:val="00E826CB"/>
    <w:rsid w:val="00E82DEC"/>
    <w:rsid w:val="00E8304C"/>
    <w:rsid w:val="00E83A29"/>
    <w:rsid w:val="00E84466"/>
    <w:rsid w:val="00E846DA"/>
    <w:rsid w:val="00E8478D"/>
    <w:rsid w:val="00E84E60"/>
    <w:rsid w:val="00E850FE"/>
    <w:rsid w:val="00E85364"/>
    <w:rsid w:val="00E85CFD"/>
    <w:rsid w:val="00E8605D"/>
    <w:rsid w:val="00E860B2"/>
    <w:rsid w:val="00E86B0F"/>
    <w:rsid w:val="00E86CC4"/>
    <w:rsid w:val="00E87D18"/>
    <w:rsid w:val="00E9039A"/>
    <w:rsid w:val="00E915B6"/>
    <w:rsid w:val="00E92117"/>
    <w:rsid w:val="00E92710"/>
    <w:rsid w:val="00E927AB"/>
    <w:rsid w:val="00E928AD"/>
    <w:rsid w:val="00E92D31"/>
    <w:rsid w:val="00E93082"/>
    <w:rsid w:val="00E93087"/>
    <w:rsid w:val="00E930E4"/>
    <w:rsid w:val="00E936F8"/>
    <w:rsid w:val="00E93D77"/>
    <w:rsid w:val="00E94D6D"/>
    <w:rsid w:val="00E954F9"/>
    <w:rsid w:val="00E956DC"/>
    <w:rsid w:val="00E95D5B"/>
    <w:rsid w:val="00E963A6"/>
    <w:rsid w:val="00E96B7B"/>
    <w:rsid w:val="00E96B7C"/>
    <w:rsid w:val="00E9755E"/>
    <w:rsid w:val="00E975F1"/>
    <w:rsid w:val="00EA0194"/>
    <w:rsid w:val="00EA0CDE"/>
    <w:rsid w:val="00EA156B"/>
    <w:rsid w:val="00EA259B"/>
    <w:rsid w:val="00EA2EE3"/>
    <w:rsid w:val="00EA3648"/>
    <w:rsid w:val="00EA4644"/>
    <w:rsid w:val="00EA46A1"/>
    <w:rsid w:val="00EA48C2"/>
    <w:rsid w:val="00EA48FC"/>
    <w:rsid w:val="00EA7272"/>
    <w:rsid w:val="00EA7305"/>
    <w:rsid w:val="00EA787F"/>
    <w:rsid w:val="00EB00B8"/>
    <w:rsid w:val="00EB134C"/>
    <w:rsid w:val="00EB17E5"/>
    <w:rsid w:val="00EB1A17"/>
    <w:rsid w:val="00EB1ED3"/>
    <w:rsid w:val="00EB2611"/>
    <w:rsid w:val="00EB302F"/>
    <w:rsid w:val="00EB30BD"/>
    <w:rsid w:val="00EB339C"/>
    <w:rsid w:val="00EB39BF"/>
    <w:rsid w:val="00EB3B0C"/>
    <w:rsid w:val="00EB3CE3"/>
    <w:rsid w:val="00EB3E9C"/>
    <w:rsid w:val="00EB41A9"/>
    <w:rsid w:val="00EB4280"/>
    <w:rsid w:val="00EB448F"/>
    <w:rsid w:val="00EB5534"/>
    <w:rsid w:val="00EB58DB"/>
    <w:rsid w:val="00EB6D04"/>
    <w:rsid w:val="00EB6D69"/>
    <w:rsid w:val="00EB6F0A"/>
    <w:rsid w:val="00EB70A2"/>
    <w:rsid w:val="00EB7375"/>
    <w:rsid w:val="00EB744B"/>
    <w:rsid w:val="00EB747F"/>
    <w:rsid w:val="00EB794C"/>
    <w:rsid w:val="00EC0E7D"/>
    <w:rsid w:val="00EC1516"/>
    <w:rsid w:val="00EC1CB4"/>
    <w:rsid w:val="00EC1D9D"/>
    <w:rsid w:val="00EC21AE"/>
    <w:rsid w:val="00EC2551"/>
    <w:rsid w:val="00EC26A5"/>
    <w:rsid w:val="00EC2E10"/>
    <w:rsid w:val="00EC2FB5"/>
    <w:rsid w:val="00EC377F"/>
    <w:rsid w:val="00EC6222"/>
    <w:rsid w:val="00EC770C"/>
    <w:rsid w:val="00EC79FF"/>
    <w:rsid w:val="00EC7E62"/>
    <w:rsid w:val="00ED01F0"/>
    <w:rsid w:val="00ED0856"/>
    <w:rsid w:val="00ED09A0"/>
    <w:rsid w:val="00ED0DE1"/>
    <w:rsid w:val="00ED1280"/>
    <w:rsid w:val="00ED3759"/>
    <w:rsid w:val="00ED4892"/>
    <w:rsid w:val="00ED48A1"/>
    <w:rsid w:val="00ED4CDC"/>
    <w:rsid w:val="00ED52D6"/>
    <w:rsid w:val="00ED5FD6"/>
    <w:rsid w:val="00ED67A6"/>
    <w:rsid w:val="00ED67CE"/>
    <w:rsid w:val="00ED73DF"/>
    <w:rsid w:val="00ED785F"/>
    <w:rsid w:val="00ED7DC5"/>
    <w:rsid w:val="00ED7F0A"/>
    <w:rsid w:val="00EE077B"/>
    <w:rsid w:val="00EE0D58"/>
    <w:rsid w:val="00EE11E7"/>
    <w:rsid w:val="00EE2C15"/>
    <w:rsid w:val="00EE3094"/>
    <w:rsid w:val="00EE3540"/>
    <w:rsid w:val="00EE3F85"/>
    <w:rsid w:val="00EE4234"/>
    <w:rsid w:val="00EE431C"/>
    <w:rsid w:val="00EE4458"/>
    <w:rsid w:val="00EE4A1B"/>
    <w:rsid w:val="00EE4D02"/>
    <w:rsid w:val="00EE4E53"/>
    <w:rsid w:val="00EE50D8"/>
    <w:rsid w:val="00EE5B67"/>
    <w:rsid w:val="00EE5B73"/>
    <w:rsid w:val="00EE5BBF"/>
    <w:rsid w:val="00EE5CFA"/>
    <w:rsid w:val="00EE5DF9"/>
    <w:rsid w:val="00EE5E69"/>
    <w:rsid w:val="00EE6CEB"/>
    <w:rsid w:val="00EF05F9"/>
    <w:rsid w:val="00EF114E"/>
    <w:rsid w:val="00EF12E5"/>
    <w:rsid w:val="00EF154D"/>
    <w:rsid w:val="00EF18BE"/>
    <w:rsid w:val="00EF1CFB"/>
    <w:rsid w:val="00EF2189"/>
    <w:rsid w:val="00EF21E1"/>
    <w:rsid w:val="00EF2993"/>
    <w:rsid w:val="00EF3ECA"/>
    <w:rsid w:val="00EF3FE6"/>
    <w:rsid w:val="00EF44D5"/>
    <w:rsid w:val="00EF5331"/>
    <w:rsid w:val="00EF6783"/>
    <w:rsid w:val="00EF6DEB"/>
    <w:rsid w:val="00EF6DF9"/>
    <w:rsid w:val="00EF70AA"/>
    <w:rsid w:val="00EF7240"/>
    <w:rsid w:val="00EF736A"/>
    <w:rsid w:val="00EF770D"/>
    <w:rsid w:val="00EF7830"/>
    <w:rsid w:val="00EF7975"/>
    <w:rsid w:val="00F0081B"/>
    <w:rsid w:val="00F01927"/>
    <w:rsid w:val="00F02249"/>
    <w:rsid w:val="00F02CF5"/>
    <w:rsid w:val="00F03000"/>
    <w:rsid w:val="00F03799"/>
    <w:rsid w:val="00F03D4C"/>
    <w:rsid w:val="00F0445C"/>
    <w:rsid w:val="00F046E4"/>
    <w:rsid w:val="00F04840"/>
    <w:rsid w:val="00F051B0"/>
    <w:rsid w:val="00F062D3"/>
    <w:rsid w:val="00F06A69"/>
    <w:rsid w:val="00F070B7"/>
    <w:rsid w:val="00F07374"/>
    <w:rsid w:val="00F10D2D"/>
    <w:rsid w:val="00F113CA"/>
    <w:rsid w:val="00F118A0"/>
    <w:rsid w:val="00F123C5"/>
    <w:rsid w:val="00F124E7"/>
    <w:rsid w:val="00F12FF8"/>
    <w:rsid w:val="00F131CC"/>
    <w:rsid w:val="00F1383C"/>
    <w:rsid w:val="00F13F39"/>
    <w:rsid w:val="00F1431E"/>
    <w:rsid w:val="00F15C62"/>
    <w:rsid w:val="00F16118"/>
    <w:rsid w:val="00F16726"/>
    <w:rsid w:val="00F17251"/>
    <w:rsid w:val="00F172D8"/>
    <w:rsid w:val="00F1751B"/>
    <w:rsid w:val="00F201D5"/>
    <w:rsid w:val="00F2039A"/>
    <w:rsid w:val="00F205FF"/>
    <w:rsid w:val="00F210E5"/>
    <w:rsid w:val="00F21742"/>
    <w:rsid w:val="00F21CC2"/>
    <w:rsid w:val="00F21DC7"/>
    <w:rsid w:val="00F235E8"/>
    <w:rsid w:val="00F23C43"/>
    <w:rsid w:val="00F2411F"/>
    <w:rsid w:val="00F24E45"/>
    <w:rsid w:val="00F24FBA"/>
    <w:rsid w:val="00F25043"/>
    <w:rsid w:val="00F26E86"/>
    <w:rsid w:val="00F30DB6"/>
    <w:rsid w:val="00F32217"/>
    <w:rsid w:val="00F32277"/>
    <w:rsid w:val="00F32585"/>
    <w:rsid w:val="00F32654"/>
    <w:rsid w:val="00F32720"/>
    <w:rsid w:val="00F33342"/>
    <w:rsid w:val="00F33C34"/>
    <w:rsid w:val="00F34110"/>
    <w:rsid w:val="00F34649"/>
    <w:rsid w:val="00F347D6"/>
    <w:rsid w:val="00F35589"/>
    <w:rsid w:val="00F35B86"/>
    <w:rsid w:val="00F35BCF"/>
    <w:rsid w:val="00F35CF4"/>
    <w:rsid w:val="00F363D3"/>
    <w:rsid w:val="00F36952"/>
    <w:rsid w:val="00F36BB8"/>
    <w:rsid w:val="00F36D93"/>
    <w:rsid w:val="00F40177"/>
    <w:rsid w:val="00F407BA"/>
    <w:rsid w:val="00F40AE7"/>
    <w:rsid w:val="00F41222"/>
    <w:rsid w:val="00F4145A"/>
    <w:rsid w:val="00F42059"/>
    <w:rsid w:val="00F42C49"/>
    <w:rsid w:val="00F43D02"/>
    <w:rsid w:val="00F44BF8"/>
    <w:rsid w:val="00F44F3F"/>
    <w:rsid w:val="00F44F4A"/>
    <w:rsid w:val="00F45151"/>
    <w:rsid w:val="00F460BD"/>
    <w:rsid w:val="00F4627B"/>
    <w:rsid w:val="00F46F57"/>
    <w:rsid w:val="00F47621"/>
    <w:rsid w:val="00F47E1A"/>
    <w:rsid w:val="00F502E3"/>
    <w:rsid w:val="00F519FD"/>
    <w:rsid w:val="00F535A3"/>
    <w:rsid w:val="00F53956"/>
    <w:rsid w:val="00F539F7"/>
    <w:rsid w:val="00F53A3D"/>
    <w:rsid w:val="00F5417A"/>
    <w:rsid w:val="00F544DD"/>
    <w:rsid w:val="00F54A6B"/>
    <w:rsid w:val="00F54AE9"/>
    <w:rsid w:val="00F54FC3"/>
    <w:rsid w:val="00F54FDE"/>
    <w:rsid w:val="00F5518E"/>
    <w:rsid w:val="00F55D7E"/>
    <w:rsid w:val="00F56290"/>
    <w:rsid w:val="00F56F76"/>
    <w:rsid w:val="00F601AE"/>
    <w:rsid w:val="00F61C0F"/>
    <w:rsid w:val="00F62D35"/>
    <w:rsid w:val="00F65291"/>
    <w:rsid w:val="00F662B5"/>
    <w:rsid w:val="00F66540"/>
    <w:rsid w:val="00F66DE3"/>
    <w:rsid w:val="00F66EC1"/>
    <w:rsid w:val="00F673AB"/>
    <w:rsid w:val="00F673C6"/>
    <w:rsid w:val="00F67535"/>
    <w:rsid w:val="00F67B34"/>
    <w:rsid w:val="00F7028E"/>
    <w:rsid w:val="00F708E3"/>
    <w:rsid w:val="00F70FFD"/>
    <w:rsid w:val="00F71465"/>
    <w:rsid w:val="00F715C3"/>
    <w:rsid w:val="00F72157"/>
    <w:rsid w:val="00F729C7"/>
    <w:rsid w:val="00F72D57"/>
    <w:rsid w:val="00F736FE"/>
    <w:rsid w:val="00F73BA1"/>
    <w:rsid w:val="00F73D10"/>
    <w:rsid w:val="00F74F45"/>
    <w:rsid w:val="00F762AD"/>
    <w:rsid w:val="00F77031"/>
    <w:rsid w:val="00F80DC9"/>
    <w:rsid w:val="00F81785"/>
    <w:rsid w:val="00F81975"/>
    <w:rsid w:val="00F819E2"/>
    <w:rsid w:val="00F81A04"/>
    <w:rsid w:val="00F82775"/>
    <w:rsid w:val="00F82C4A"/>
    <w:rsid w:val="00F83FD3"/>
    <w:rsid w:val="00F841D7"/>
    <w:rsid w:val="00F8435E"/>
    <w:rsid w:val="00F85AB5"/>
    <w:rsid w:val="00F85BEA"/>
    <w:rsid w:val="00F85FA6"/>
    <w:rsid w:val="00F865AA"/>
    <w:rsid w:val="00F867B8"/>
    <w:rsid w:val="00F8744C"/>
    <w:rsid w:val="00F878D5"/>
    <w:rsid w:val="00F87A2C"/>
    <w:rsid w:val="00F87E78"/>
    <w:rsid w:val="00F87FFD"/>
    <w:rsid w:val="00F9056B"/>
    <w:rsid w:val="00F908A7"/>
    <w:rsid w:val="00F91AB0"/>
    <w:rsid w:val="00F91CEC"/>
    <w:rsid w:val="00F93114"/>
    <w:rsid w:val="00F93250"/>
    <w:rsid w:val="00F94170"/>
    <w:rsid w:val="00F94AC2"/>
    <w:rsid w:val="00F95522"/>
    <w:rsid w:val="00F955AC"/>
    <w:rsid w:val="00F9602C"/>
    <w:rsid w:val="00F960B7"/>
    <w:rsid w:val="00F96AD4"/>
    <w:rsid w:val="00F96FD6"/>
    <w:rsid w:val="00F97049"/>
    <w:rsid w:val="00F971AA"/>
    <w:rsid w:val="00F974EC"/>
    <w:rsid w:val="00F97525"/>
    <w:rsid w:val="00F976CE"/>
    <w:rsid w:val="00F979D5"/>
    <w:rsid w:val="00F97CA1"/>
    <w:rsid w:val="00FA0440"/>
    <w:rsid w:val="00FA0B9C"/>
    <w:rsid w:val="00FA114F"/>
    <w:rsid w:val="00FA28EC"/>
    <w:rsid w:val="00FA2C43"/>
    <w:rsid w:val="00FA489A"/>
    <w:rsid w:val="00FA4998"/>
    <w:rsid w:val="00FA4E52"/>
    <w:rsid w:val="00FA64D2"/>
    <w:rsid w:val="00FA6915"/>
    <w:rsid w:val="00FA6B5E"/>
    <w:rsid w:val="00FB064D"/>
    <w:rsid w:val="00FB0C37"/>
    <w:rsid w:val="00FB14AA"/>
    <w:rsid w:val="00FB1572"/>
    <w:rsid w:val="00FB1796"/>
    <w:rsid w:val="00FB22B3"/>
    <w:rsid w:val="00FB23AB"/>
    <w:rsid w:val="00FB2951"/>
    <w:rsid w:val="00FB3146"/>
    <w:rsid w:val="00FB493F"/>
    <w:rsid w:val="00FB4D23"/>
    <w:rsid w:val="00FB4E23"/>
    <w:rsid w:val="00FB4F68"/>
    <w:rsid w:val="00FB573B"/>
    <w:rsid w:val="00FB5A97"/>
    <w:rsid w:val="00FB6041"/>
    <w:rsid w:val="00FB6A1B"/>
    <w:rsid w:val="00FB7510"/>
    <w:rsid w:val="00FB7FD4"/>
    <w:rsid w:val="00FB7FF1"/>
    <w:rsid w:val="00FC0612"/>
    <w:rsid w:val="00FC0A25"/>
    <w:rsid w:val="00FC0AF9"/>
    <w:rsid w:val="00FC1135"/>
    <w:rsid w:val="00FC1346"/>
    <w:rsid w:val="00FC1429"/>
    <w:rsid w:val="00FC2024"/>
    <w:rsid w:val="00FC21FE"/>
    <w:rsid w:val="00FC23AE"/>
    <w:rsid w:val="00FC292B"/>
    <w:rsid w:val="00FC391B"/>
    <w:rsid w:val="00FC3B86"/>
    <w:rsid w:val="00FD075C"/>
    <w:rsid w:val="00FD0863"/>
    <w:rsid w:val="00FD08DE"/>
    <w:rsid w:val="00FD08F2"/>
    <w:rsid w:val="00FD137D"/>
    <w:rsid w:val="00FD138A"/>
    <w:rsid w:val="00FD13A1"/>
    <w:rsid w:val="00FD19F6"/>
    <w:rsid w:val="00FD213F"/>
    <w:rsid w:val="00FD25DC"/>
    <w:rsid w:val="00FD262F"/>
    <w:rsid w:val="00FD2ED7"/>
    <w:rsid w:val="00FD447A"/>
    <w:rsid w:val="00FD4D94"/>
    <w:rsid w:val="00FD4FE3"/>
    <w:rsid w:val="00FD530E"/>
    <w:rsid w:val="00FD5A6A"/>
    <w:rsid w:val="00FD5AD2"/>
    <w:rsid w:val="00FD5AF6"/>
    <w:rsid w:val="00FD6307"/>
    <w:rsid w:val="00FD761E"/>
    <w:rsid w:val="00FD7FC5"/>
    <w:rsid w:val="00FE041C"/>
    <w:rsid w:val="00FE0926"/>
    <w:rsid w:val="00FE1721"/>
    <w:rsid w:val="00FE1796"/>
    <w:rsid w:val="00FE1A37"/>
    <w:rsid w:val="00FE1B94"/>
    <w:rsid w:val="00FE1EC4"/>
    <w:rsid w:val="00FE2F8E"/>
    <w:rsid w:val="00FE3351"/>
    <w:rsid w:val="00FE33C4"/>
    <w:rsid w:val="00FE33F1"/>
    <w:rsid w:val="00FE36F2"/>
    <w:rsid w:val="00FE3AA0"/>
    <w:rsid w:val="00FE3F75"/>
    <w:rsid w:val="00FE504C"/>
    <w:rsid w:val="00FE5BB9"/>
    <w:rsid w:val="00FE6713"/>
    <w:rsid w:val="00FE6B74"/>
    <w:rsid w:val="00FE754C"/>
    <w:rsid w:val="00FE7889"/>
    <w:rsid w:val="00FE7F3E"/>
    <w:rsid w:val="00FF179A"/>
    <w:rsid w:val="00FF2754"/>
    <w:rsid w:val="00FF2CAA"/>
    <w:rsid w:val="00FF2F96"/>
    <w:rsid w:val="00FF2FDC"/>
    <w:rsid w:val="00FF31E9"/>
    <w:rsid w:val="00FF3FD8"/>
    <w:rsid w:val="00FF5355"/>
    <w:rsid w:val="00FF668C"/>
    <w:rsid w:val="00FF67C2"/>
    <w:rsid w:val="00FF6D04"/>
    <w:rsid w:val="00FF7525"/>
    <w:rsid w:val="00FF7E51"/>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E14E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5E0EEB"/>
  </w:style>
  <w:style w:type="paragraph" w:styleId="16">
    <w:name w:val="heading 1"/>
    <w:aliases w:val="не использовать,раздел,razdel,?acaae,разд,ðàçäåë,Çàãîë1,ðàçä,Caaie1,?aca,Мой Заголовок,Caaieiaie iia?acaaea,Заголовок подраздела,Çàãîëîâîê ïîäðàçäåëà,Загол1,T1,e-раздел"/>
    <w:basedOn w:val="a2"/>
    <w:next w:val="a2"/>
    <w:link w:val="17"/>
    <w:uiPriority w:val="9"/>
    <w:qFormat/>
    <w:rsid w:val="00572B6C"/>
    <w:pPr>
      <w:keepNext/>
      <w:keepLines/>
      <w:pageBreakBefore/>
      <w:spacing w:before="240" w:after="120" w:line="240" w:lineRule="auto"/>
      <w:outlineLvl w:val="0"/>
    </w:pPr>
    <w:rPr>
      <w:rFonts w:ascii="Times New Roman Bold" w:eastAsiaTheme="majorEastAsia" w:hAnsi="Times New Roman Bold" w:cstheme="majorBidi"/>
      <w:b/>
      <w:bCs/>
      <w:caps/>
      <w:sz w:val="28"/>
      <w:szCs w:val="28"/>
      <w:u w:color="000000"/>
    </w:rPr>
  </w:style>
  <w:style w:type="paragraph" w:styleId="22">
    <w:name w:val="heading 2"/>
    <w:aliases w:val="не использовать1,(подраздел),подразд,e-подразд"/>
    <w:basedOn w:val="a2"/>
    <w:next w:val="a2"/>
    <w:link w:val="23"/>
    <w:uiPriority w:val="9"/>
    <w:unhideWhenUsed/>
    <w:qFormat/>
    <w:rsid w:val="00572B6C"/>
    <w:pPr>
      <w:keepNext/>
      <w:keepLines/>
      <w:spacing w:before="240" w:after="120" w:line="240" w:lineRule="auto"/>
      <w:outlineLvl w:val="1"/>
    </w:pPr>
    <w:rPr>
      <w:rFonts w:ascii="Times New Roman" w:eastAsiaTheme="majorEastAsia" w:hAnsi="Times New Roman" w:cstheme="majorBidi"/>
      <w:b/>
      <w:bCs/>
      <w:sz w:val="28"/>
      <w:szCs w:val="26"/>
      <w:u w:color="000000"/>
    </w:rPr>
  </w:style>
  <w:style w:type="paragraph" w:styleId="3">
    <w:name w:val="heading 3"/>
    <w:aliases w:val="пункт,e-пункт,не использовать3"/>
    <w:basedOn w:val="a2"/>
    <w:next w:val="a2"/>
    <w:link w:val="30"/>
    <w:uiPriority w:val="9"/>
    <w:unhideWhenUsed/>
    <w:qFormat/>
    <w:rsid w:val="00572B6C"/>
    <w:pPr>
      <w:keepNext/>
      <w:keepLines/>
      <w:spacing w:before="200" w:after="0" w:line="240" w:lineRule="auto"/>
      <w:outlineLvl w:val="2"/>
    </w:pPr>
    <w:rPr>
      <w:rFonts w:ascii="Times New Roman" w:eastAsiaTheme="majorEastAsia" w:hAnsi="Times New Roman" w:cstheme="majorBidi"/>
      <w:b/>
      <w:bCs/>
      <w:sz w:val="24"/>
      <w:u w:color="000000"/>
    </w:rPr>
  </w:style>
  <w:style w:type="paragraph" w:styleId="4">
    <w:name w:val="heading 4"/>
    <w:aliases w:val="прилож."/>
    <w:basedOn w:val="a2"/>
    <w:next w:val="a2"/>
    <w:link w:val="40"/>
    <w:unhideWhenUsed/>
    <w:qFormat/>
    <w:rsid w:val="006379EE"/>
    <w:pPr>
      <w:keepNext/>
      <w:keepLines/>
      <w:spacing w:before="200" w:after="0" w:line="240" w:lineRule="auto"/>
      <w:ind w:left="1134" w:hanging="1134"/>
      <w:outlineLvl w:val="3"/>
    </w:pPr>
    <w:rPr>
      <w:rFonts w:ascii="Times New Roman" w:eastAsiaTheme="majorEastAsia" w:hAnsi="Times New Roman" w:cstheme="majorBidi"/>
      <w:bCs/>
      <w:i/>
      <w:iCs/>
      <w:sz w:val="24"/>
      <w:u w:color="000000"/>
    </w:rPr>
  </w:style>
  <w:style w:type="paragraph" w:styleId="50">
    <w:name w:val="heading 5"/>
    <w:aliases w:val="аннот.др,наимен,aiiio.a?,iaeiai"/>
    <w:basedOn w:val="a2"/>
    <w:next w:val="a2"/>
    <w:link w:val="51"/>
    <w:unhideWhenUsed/>
    <w:qFormat/>
    <w:rsid w:val="00572B6C"/>
    <w:pPr>
      <w:keepNext/>
      <w:keepLines/>
      <w:spacing w:before="200" w:after="0" w:line="240" w:lineRule="auto"/>
      <w:outlineLvl w:val="4"/>
    </w:pPr>
    <w:rPr>
      <w:rFonts w:ascii="Times New Roman" w:eastAsiaTheme="majorEastAsia" w:hAnsi="Times New Roman" w:cstheme="majorBidi"/>
      <w:sz w:val="24"/>
      <w:u w:color="000000"/>
    </w:rPr>
  </w:style>
  <w:style w:type="paragraph" w:styleId="6">
    <w:name w:val="heading 6"/>
    <w:basedOn w:val="a2"/>
    <w:next w:val="a2"/>
    <w:link w:val="60"/>
    <w:qFormat/>
    <w:rsid w:val="007A6B3F"/>
    <w:pPr>
      <w:keepNext/>
      <w:keepLines/>
      <w:widowControl w:val="0"/>
      <w:tabs>
        <w:tab w:val="num" w:pos="1152"/>
      </w:tabs>
      <w:spacing w:before="240" w:after="64" w:line="320" w:lineRule="auto"/>
      <w:ind w:left="1152" w:hanging="1152"/>
      <w:jc w:val="both"/>
      <w:outlineLvl w:val="5"/>
    </w:pPr>
    <w:rPr>
      <w:rFonts w:ascii="Arial" w:eastAsia="SimHei" w:hAnsi="Arial" w:cs="Times New Roman"/>
      <w:b/>
      <w:bCs/>
      <w:kern w:val="2"/>
      <w:sz w:val="24"/>
      <w:szCs w:val="24"/>
      <w:lang w:eastAsia="zh-CN"/>
    </w:rPr>
  </w:style>
  <w:style w:type="paragraph" w:styleId="80">
    <w:name w:val="heading 8"/>
    <w:basedOn w:val="a2"/>
    <w:next w:val="a2"/>
    <w:link w:val="81"/>
    <w:uiPriority w:val="9"/>
    <w:qFormat/>
    <w:rsid w:val="007A6B3F"/>
    <w:pPr>
      <w:keepNext/>
      <w:keepLines/>
      <w:widowControl w:val="0"/>
      <w:tabs>
        <w:tab w:val="num" w:pos="1440"/>
      </w:tabs>
      <w:spacing w:before="240" w:after="64" w:line="320" w:lineRule="auto"/>
      <w:ind w:left="1440" w:hanging="1440"/>
      <w:jc w:val="both"/>
      <w:outlineLvl w:val="7"/>
    </w:pPr>
    <w:rPr>
      <w:rFonts w:ascii="Arial" w:eastAsia="SimHei" w:hAnsi="Arial" w:cs="Times New Roman"/>
      <w:kern w:val="2"/>
      <w:sz w:val="24"/>
      <w:szCs w:val="24"/>
      <w:lang w:eastAsia="zh-CN"/>
    </w:rPr>
  </w:style>
  <w:style w:type="paragraph" w:styleId="90">
    <w:name w:val="heading 9"/>
    <w:basedOn w:val="a2"/>
    <w:next w:val="a2"/>
    <w:link w:val="91"/>
    <w:qFormat/>
    <w:rsid w:val="007A6B3F"/>
    <w:pPr>
      <w:keepNext/>
      <w:keepLines/>
      <w:widowControl w:val="0"/>
      <w:tabs>
        <w:tab w:val="num" w:pos="1584"/>
      </w:tabs>
      <w:spacing w:before="240" w:after="64" w:line="320" w:lineRule="auto"/>
      <w:ind w:left="1584" w:hanging="1584"/>
      <w:jc w:val="both"/>
      <w:outlineLvl w:val="8"/>
    </w:pPr>
    <w:rPr>
      <w:rFonts w:ascii="Arial" w:eastAsia="SimHei" w:hAnsi="Arial" w:cs="Times New Roman"/>
      <w:kern w:val="2"/>
      <w:sz w:val="21"/>
      <w:szCs w:val="21"/>
      <w:lang w:eastAsia="zh-CN"/>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7">
    <w:name w:val="Заголовок 1 Знак"/>
    <w:aliases w:val="не использовать Знак,раздел Знак,razdel Знак,?acaae Знак,разд Знак,ðàçäåë Знак,Çàãîë1 Знак,ðàçä Знак,Caaie1 Знак,?aca Знак,Мой Заголовок Знак,Caaieiaie iia?acaaea Знак,Заголовок подраздела Знак,Çàãîëîâîê ïîäðàçäåëà Знак,Загол1 Знак"/>
    <w:basedOn w:val="a3"/>
    <w:link w:val="16"/>
    <w:uiPriority w:val="9"/>
    <w:rsid w:val="00572B6C"/>
    <w:rPr>
      <w:rFonts w:ascii="Times New Roman Bold" w:eastAsiaTheme="majorEastAsia" w:hAnsi="Times New Roman Bold" w:cstheme="majorBidi"/>
      <w:b/>
      <w:bCs/>
      <w:caps/>
      <w:sz w:val="28"/>
      <w:szCs w:val="28"/>
      <w:u w:color="000000"/>
      <w:lang w:val="ru-RU"/>
    </w:rPr>
  </w:style>
  <w:style w:type="character" w:customStyle="1" w:styleId="23">
    <w:name w:val="Заголовок 2 Знак"/>
    <w:aliases w:val="не использовать1 Знак,(подраздел) Знак,подразд Знак,e-подразд Знак"/>
    <w:basedOn w:val="a3"/>
    <w:link w:val="22"/>
    <w:uiPriority w:val="9"/>
    <w:rsid w:val="00572B6C"/>
    <w:rPr>
      <w:rFonts w:ascii="Times New Roman" w:eastAsiaTheme="majorEastAsia" w:hAnsi="Times New Roman" w:cstheme="majorBidi"/>
      <w:b/>
      <w:bCs/>
      <w:sz w:val="28"/>
      <w:szCs w:val="26"/>
      <w:u w:color="000000"/>
      <w:lang w:val="ru-RU"/>
    </w:rPr>
  </w:style>
  <w:style w:type="character" w:customStyle="1" w:styleId="30">
    <w:name w:val="Заголовок 3 Знак"/>
    <w:aliases w:val="пункт Знак,e-пункт Знак,не использовать3 Знак"/>
    <w:basedOn w:val="a3"/>
    <w:link w:val="3"/>
    <w:uiPriority w:val="9"/>
    <w:rsid w:val="00572B6C"/>
    <w:rPr>
      <w:rFonts w:ascii="Times New Roman" w:eastAsiaTheme="majorEastAsia" w:hAnsi="Times New Roman" w:cstheme="majorBidi"/>
      <w:b/>
      <w:bCs/>
      <w:sz w:val="24"/>
      <w:u w:color="000000"/>
      <w:lang w:val="ru-RU"/>
    </w:rPr>
  </w:style>
  <w:style w:type="character" w:customStyle="1" w:styleId="51">
    <w:name w:val="Заголовок 5 Знак"/>
    <w:aliases w:val="аннот.др Знак,наимен Знак,aiiio.a? Знак,iaeiai Знак"/>
    <w:basedOn w:val="a3"/>
    <w:link w:val="50"/>
    <w:rsid w:val="00572B6C"/>
    <w:rPr>
      <w:rFonts w:ascii="Times New Roman" w:eastAsiaTheme="majorEastAsia" w:hAnsi="Times New Roman" w:cstheme="majorBidi"/>
      <w:sz w:val="24"/>
      <w:u w:color="000000"/>
      <w:lang w:val="ru-RU"/>
    </w:rPr>
  </w:style>
  <w:style w:type="paragraph" w:customStyle="1" w:styleId="CoverCustomer">
    <w:name w:val="Cover: Customer"/>
    <w:semiHidden/>
    <w:rsid w:val="00572B6C"/>
    <w:pPr>
      <w:spacing w:line="240" w:lineRule="auto"/>
    </w:pPr>
    <w:rPr>
      <w:rFonts w:ascii="Calibri" w:hAnsi="Calibri"/>
      <w:b/>
      <w:caps/>
      <w:color w:val="000000"/>
      <w:sz w:val="24"/>
      <w:u w:color="000000"/>
    </w:rPr>
  </w:style>
  <w:style w:type="paragraph" w:customStyle="1" w:styleId="HeaderControl">
    <w:name w:val="Header: Control"/>
    <w:basedOn w:val="a2"/>
    <w:rsid w:val="00572B6C"/>
    <w:pPr>
      <w:spacing w:after="0" w:line="240" w:lineRule="auto"/>
    </w:pPr>
    <w:rPr>
      <w:rFonts w:ascii="Times New Roman" w:hAnsi="Times New Roman"/>
      <w:color w:val="000000"/>
      <w:sz w:val="10"/>
      <w:u w:color="000000"/>
    </w:rPr>
  </w:style>
  <w:style w:type="paragraph" w:customStyle="1" w:styleId="HeaderLogo">
    <w:name w:val="Header: Logo"/>
    <w:basedOn w:val="a2"/>
    <w:semiHidden/>
    <w:rsid w:val="00572B6C"/>
    <w:pPr>
      <w:spacing w:after="0" w:line="240" w:lineRule="auto"/>
    </w:pPr>
    <w:rPr>
      <w:rFonts w:ascii="Times New Roman" w:hAnsi="Times New Roman"/>
      <w:color w:val="000000"/>
      <w:sz w:val="20"/>
      <w:u w:color="000000"/>
    </w:rPr>
  </w:style>
  <w:style w:type="table" w:styleId="a6">
    <w:name w:val="Table Grid"/>
    <w:basedOn w:val="a4"/>
    <w:uiPriority w:val="39"/>
    <w:rsid w:val="00572B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7">
    <w:name w:val="Таблица титул середина"/>
    <w:basedOn w:val="a2"/>
    <w:semiHidden/>
    <w:qFormat/>
    <w:rsid w:val="00572B6C"/>
    <w:pPr>
      <w:spacing w:before="20" w:after="120" w:line="240" w:lineRule="auto"/>
      <w:jc w:val="center"/>
    </w:pPr>
    <w:rPr>
      <w:rFonts w:ascii="Times New Roman" w:eastAsia="Times New Roman" w:hAnsi="Times New Roman" w:cs="Times New Roman"/>
      <w:sz w:val="24"/>
      <w:szCs w:val="24"/>
      <w:u w:color="000000"/>
    </w:rPr>
  </w:style>
  <w:style w:type="paragraph" w:customStyle="1" w:styleId="a8">
    <w:name w:val="Ханхикиви"/>
    <w:basedOn w:val="a2"/>
    <w:semiHidden/>
    <w:qFormat/>
    <w:rsid w:val="00572B6C"/>
    <w:pPr>
      <w:spacing w:before="120" w:after="120" w:line="240" w:lineRule="auto"/>
      <w:jc w:val="center"/>
    </w:pPr>
    <w:rPr>
      <w:rFonts w:ascii="Times New Roman" w:eastAsia="Times New Roman" w:hAnsi="Times New Roman" w:cs="Times New Roman"/>
      <w:b/>
      <w:caps/>
      <w:sz w:val="24"/>
      <w:szCs w:val="24"/>
      <w:u w:color="000000"/>
    </w:rPr>
  </w:style>
  <w:style w:type="paragraph" w:styleId="a9">
    <w:name w:val="header"/>
    <w:aliases w:val="HeaderPort,Name,Titul,Heder"/>
    <w:basedOn w:val="a2"/>
    <w:link w:val="aa"/>
    <w:uiPriority w:val="99"/>
    <w:unhideWhenUsed/>
    <w:rsid w:val="00572B6C"/>
    <w:pPr>
      <w:tabs>
        <w:tab w:val="center" w:pos="4703"/>
        <w:tab w:val="right" w:pos="9406"/>
      </w:tabs>
      <w:spacing w:after="0" w:line="240" w:lineRule="auto"/>
    </w:pPr>
    <w:rPr>
      <w:rFonts w:ascii="Times New Roman" w:hAnsi="Times New Roman"/>
      <w:color w:val="000000"/>
      <w:sz w:val="24"/>
      <w:u w:color="000000"/>
    </w:rPr>
  </w:style>
  <w:style w:type="character" w:customStyle="1" w:styleId="aa">
    <w:name w:val="Верхний колонтитул Знак"/>
    <w:aliases w:val="HeaderPort Знак,Name Знак,Titul Знак,Heder Знак"/>
    <w:basedOn w:val="a3"/>
    <w:link w:val="a9"/>
    <w:uiPriority w:val="99"/>
    <w:rsid w:val="00572B6C"/>
    <w:rPr>
      <w:rFonts w:ascii="Times New Roman" w:hAnsi="Times New Roman"/>
      <w:color w:val="000000"/>
      <w:sz w:val="24"/>
      <w:u w:color="000000"/>
      <w:lang w:val="ru-RU"/>
    </w:rPr>
  </w:style>
  <w:style w:type="paragraph" w:styleId="ab">
    <w:name w:val="footer"/>
    <w:basedOn w:val="a2"/>
    <w:link w:val="ac"/>
    <w:uiPriority w:val="99"/>
    <w:unhideWhenUsed/>
    <w:rsid w:val="00572B6C"/>
    <w:pPr>
      <w:tabs>
        <w:tab w:val="center" w:pos="4703"/>
        <w:tab w:val="right" w:pos="9406"/>
      </w:tabs>
      <w:spacing w:after="0" w:line="240" w:lineRule="auto"/>
    </w:pPr>
    <w:rPr>
      <w:rFonts w:ascii="Times New Roman" w:hAnsi="Times New Roman"/>
      <w:color w:val="000000"/>
      <w:sz w:val="24"/>
      <w:u w:color="000000"/>
    </w:rPr>
  </w:style>
  <w:style w:type="character" w:customStyle="1" w:styleId="ac">
    <w:name w:val="Нижний колонтитул Знак"/>
    <w:basedOn w:val="a3"/>
    <w:link w:val="ab"/>
    <w:uiPriority w:val="99"/>
    <w:rsid w:val="00572B6C"/>
    <w:rPr>
      <w:rFonts w:ascii="Times New Roman" w:hAnsi="Times New Roman"/>
      <w:color w:val="000000"/>
      <w:sz w:val="24"/>
      <w:u w:color="000000"/>
      <w:lang w:val="ru-RU"/>
    </w:rPr>
  </w:style>
  <w:style w:type="paragraph" w:customStyle="1" w:styleId="HeaderLogoRight">
    <w:name w:val="Header: Logo Right"/>
    <w:basedOn w:val="a2"/>
    <w:semiHidden/>
    <w:rsid w:val="00572B6C"/>
    <w:pPr>
      <w:spacing w:after="0" w:line="240" w:lineRule="auto"/>
      <w:jc w:val="right"/>
    </w:pPr>
    <w:rPr>
      <w:rFonts w:ascii="Times New Roman" w:hAnsi="Times New Roman"/>
      <w:color w:val="000000"/>
      <w:sz w:val="20"/>
      <w:u w:color="000000"/>
    </w:rPr>
  </w:style>
  <w:style w:type="paragraph" w:customStyle="1" w:styleId="ZHeader3">
    <w:name w:val="ZHeader3"/>
    <w:basedOn w:val="a2"/>
    <w:rsid w:val="00572B6C"/>
    <w:pPr>
      <w:pBdr>
        <w:bottom w:val="single" w:sz="4" w:space="6" w:color="auto"/>
      </w:pBdr>
      <w:tabs>
        <w:tab w:val="center" w:pos="4536"/>
        <w:tab w:val="right" w:pos="8931"/>
      </w:tabs>
      <w:spacing w:after="240" w:line="280" w:lineRule="atLeast"/>
      <w:ind w:left="851"/>
      <w:jc w:val="both"/>
    </w:pPr>
    <w:rPr>
      <w:rFonts w:ascii="Arial Black" w:eastAsia="Times New Roman" w:hAnsi="Arial Black" w:cs="Times New Roman"/>
      <w:caps/>
      <w:sz w:val="18"/>
      <w:szCs w:val="20"/>
      <w:u w:color="000000"/>
    </w:rPr>
  </w:style>
  <w:style w:type="paragraph" w:customStyle="1" w:styleId="NormalBase">
    <w:name w:val="Normal Base"/>
    <w:rsid w:val="00572B6C"/>
    <w:pPr>
      <w:spacing w:after="0" w:line="240" w:lineRule="auto"/>
    </w:pPr>
    <w:rPr>
      <w:rFonts w:ascii="Calibri" w:hAnsi="Calibri"/>
      <w:color w:val="000000"/>
      <w:sz w:val="20"/>
      <w:u w:color="000000"/>
    </w:rPr>
  </w:style>
  <w:style w:type="paragraph" w:customStyle="1" w:styleId="FooterRight">
    <w:name w:val="Footer: Right"/>
    <w:basedOn w:val="ab"/>
    <w:semiHidden/>
    <w:rsid w:val="00572B6C"/>
    <w:pPr>
      <w:tabs>
        <w:tab w:val="clear" w:pos="4703"/>
        <w:tab w:val="clear" w:pos="9406"/>
        <w:tab w:val="center" w:pos="5102"/>
        <w:tab w:val="right" w:pos="10205"/>
      </w:tabs>
      <w:spacing w:after="40"/>
      <w:jc w:val="right"/>
    </w:pPr>
    <w:rPr>
      <w:sz w:val="18"/>
    </w:rPr>
  </w:style>
  <w:style w:type="paragraph" w:styleId="ad">
    <w:name w:val="Title"/>
    <w:basedOn w:val="a2"/>
    <w:next w:val="a2"/>
    <w:link w:val="ae"/>
    <w:qFormat/>
    <w:rsid w:val="00572B6C"/>
    <w:pPr>
      <w:spacing w:before="360" w:after="120" w:line="240" w:lineRule="auto"/>
    </w:pPr>
    <w:rPr>
      <w:rFonts w:ascii="Times New Roman" w:eastAsiaTheme="majorEastAsia" w:hAnsi="Times New Roman" w:cstheme="majorBidi"/>
      <w:b/>
      <w:spacing w:val="5"/>
      <w:kern w:val="28"/>
      <w:sz w:val="28"/>
      <w:szCs w:val="52"/>
      <w:u w:color="000000"/>
    </w:rPr>
  </w:style>
  <w:style w:type="character" w:customStyle="1" w:styleId="ae">
    <w:name w:val="Заголовок Знак"/>
    <w:basedOn w:val="a3"/>
    <w:link w:val="ad"/>
    <w:rsid w:val="00572B6C"/>
    <w:rPr>
      <w:rFonts w:ascii="Times New Roman" w:eastAsiaTheme="majorEastAsia" w:hAnsi="Times New Roman" w:cstheme="majorBidi"/>
      <w:b/>
      <w:spacing w:val="5"/>
      <w:kern w:val="28"/>
      <w:sz w:val="28"/>
      <w:szCs w:val="52"/>
      <w:u w:color="000000"/>
      <w:lang w:val="ru-RU"/>
    </w:rPr>
  </w:style>
  <w:style w:type="paragraph" w:styleId="18">
    <w:name w:val="toc 1"/>
    <w:basedOn w:val="a2"/>
    <w:next w:val="a2"/>
    <w:autoRedefine/>
    <w:uiPriority w:val="39"/>
    <w:unhideWhenUsed/>
    <w:rsid w:val="00EB302F"/>
    <w:pPr>
      <w:tabs>
        <w:tab w:val="left" w:pos="567"/>
        <w:tab w:val="right" w:leader="dot" w:pos="10195"/>
      </w:tabs>
      <w:spacing w:after="0"/>
      <w:ind w:left="142"/>
    </w:pPr>
    <w:rPr>
      <w:rFonts w:ascii="Times New Roman" w:hAnsi="Times New Roman"/>
      <w:b/>
      <w:bCs/>
      <w:caps/>
      <w:sz w:val="24"/>
      <w:szCs w:val="20"/>
    </w:rPr>
  </w:style>
  <w:style w:type="character" w:styleId="af">
    <w:name w:val="Hyperlink"/>
    <w:basedOn w:val="a3"/>
    <w:uiPriority w:val="99"/>
    <w:unhideWhenUsed/>
    <w:rsid w:val="00572B6C"/>
    <w:rPr>
      <w:rFonts w:asciiTheme="majorBidi" w:hAnsiTheme="majorBidi"/>
      <w:noProof/>
      <w:color w:val="0000FF" w:themeColor="hyperlink"/>
      <w:u w:val="single"/>
    </w:rPr>
  </w:style>
  <w:style w:type="paragraph" w:customStyle="1" w:styleId="Heading2-par">
    <w:name w:val="Heading 2-par"/>
    <w:basedOn w:val="22"/>
    <w:link w:val="Heading2-par0"/>
    <w:rsid w:val="00572B6C"/>
    <w:pPr>
      <w:jc w:val="both"/>
    </w:pPr>
    <w:rPr>
      <w:b w:val="0"/>
      <w:sz w:val="24"/>
    </w:rPr>
  </w:style>
  <w:style w:type="paragraph" w:customStyle="1" w:styleId="Heading3-par">
    <w:name w:val="Heading 3-par"/>
    <w:basedOn w:val="3"/>
    <w:link w:val="Heading3-par0"/>
    <w:rsid w:val="00572B6C"/>
    <w:pPr>
      <w:jc w:val="both"/>
    </w:pPr>
    <w:rPr>
      <w:b w:val="0"/>
    </w:rPr>
  </w:style>
  <w:style w:type="paragraph" w:styleId="af0">
    <w:name w:val="Balloon Text"/>
    <w:basedOn w:val="a2"/>
    <w:link w:val="af1"/>
    <w:uiPriority w:val="99"/>
    <w:semiHidden/>
    <w:unhideWhenUsed/>
    <w:rsid w:val="00572B6C"/>
    <w:pPr>
      <w:spacing w:after="0" w:line="240" w:lineRule="auto"/>
    </w:pPr>
    <w:rPr>
      <w:rFonts w:ascii="Tahoma" w:hAnsi="Tahoma" w:cs="Tahoma"/>
      <w:sz w:val="16"/>
      <w:szCs w:val="16"/>
    </w:rPr>
  </w:style>
  <w:style w:type="character" w:customStyle="1" w:styleId="af1">
    <w:name w:val="Текст выноски Знак"/>
    <w:basedOn w:val="a3"/>
    <w:link w:val="af0"/>
    <w:uiPriority w:val="99"/>
    <w:semiHidden/>
    <w:rsid w:val="00572B6C"/>
    <w:rPr>
      <w:rFonts w:ascii="Tahoma" w:hAnsi="Tahoma" w:cs="Tahoma"/>
      <w:sz w:val="16"/>
      <w:szCs w:val="16"/>
    </w:rPr>
  </w:style>
  <w:style w:type="paragraph" w:styleId="af2">
    <w:name w:val="List Paragraph"/>
    <w:aliases w:val="Numbered bullet,Подпись рисунка,List Paragraph"/>
    <w:basedOn w:val="a2"/>
    <w:link w:val="af3"/>
    <w:uiPriority w:val="34"/>
    <w:qFormat/>
    <w:rsid w:val="00102A68"/>
    <w:pPr>
      <w:spacing w:before="120" w:after="120" w:line="240" w:lineRule="auto"/>
      <w:ind w:left="720"/>
      <w:contextualSpacing/>
    </w:pPr>
    <w:rPr>
      <w:rFonts w:ascii="Times New Roman" w:hAnsi="Times New Roman"/>
      <w:color w:val="000000"/>
      <w:sz w:val="24"/>
      <w:u w:color="000000"/>
    </w:rPr>
  </w:style>
  <w:style w:type="character" w:customStyle="1" w:styleId="af3">
    <w:name w:val="Абзац списка Знак"/>
    <w:aliases w:val="Numbered bullet Знак,Подпись рисунка Знак,List Paragraph Знак"/>
    <w:link w:val="af2"/>
    <w:uiPriority w:val="34"/>
    <w:locked/>
    <w:rsid w:val="00102A68"/>
    <w:rPr>
      <w:rFonts w:ascii="Times New Roman" w:hAnsi="Times New Roman"/>
      <w:color w:val="000000"/>
      <w:sz w:val="24"/>
      <w:u w:color="000000"/>
      <w:lang w:val="ru-RU"/>
    </w:rPr>
  </w:style>
  <w:style w:type="paragraph" w:customStyle="1" w:styleId="7">
    <w:name w:val="Стиль7"/>
    <w:basedOn w:val="a2"/>
    <w:link w:val="70"/>
    <w:qFormat/>
    <w:rsid w:val="00102A68"/>
    <w:pPr>
      <w:keepLines/>
      <w:numPr>
        <w:numId w:val="6"/>
      </w:numPr>
      <w:spacing w:before="120" w:after="120" w:line="240" w:lineRule="auto"/>
    </w:pPr>
    <w:rPr>
      <w:rFonts w:ascii="Times New Roman" w:hAnsi="Times New Roman" w:cs="Times New Roman"/>
      <w:b/>
      <w:color w:val="000000"/>
      <w:sz w:val="24"/>
      <w:szCs w:val="24"/>
      <w:u w:color="000000"/>
    </w:rPr>
  </w:style>
  <w:style w:type="character" w:customStyle="1" w:styleId="70">
    <w:name w:val="Стиль7 Знак"/>
    <w:basedOn w:val="a3"/>
    <w:link w:val="7"/>
    <w:rsid w:val="00102A68"/>
    <w:rPr>
      <w:rFonts w:ascii="Times New Roman" w:hAnsi="Times New Roman" w:cs="Times New Roman"/>
      <w:b/>
      <w:color w:val="000000"/>
      <w:sz w:val="24"/>
      <w:szCs w:val="24"/>
      <w:u w:color="000000"/>
    </w:rPr>
  </w:style>
  <w:style w:type="character" w:customStyle="1" w:styleId="40">
    <w:name w:val="Заголовок 4 Знак"/>
    <w:aliases w:val="прилож. Знак"/>
    <w:basedOn w:val="a3"/>
    <w:link w:val="4"/>
    <w:rsid w:val="006379EE"/>
    <w:rPr>
      <w:rFonts w:ascii="Times New Roman" w:eastAsiaTheme="majorEastAsia" w:hAnsi="Times New Roman" w:cstheme="majorBidi"/>
      <w:bCs/>
      <w:i/>
      <w:iCs/>
      <w:sz w:val="24"/>
      <w:u w:color="000000"/>
      <w:lang w:val="ru-RU"/>
    </w:rPr>
  </w:style>
  <w:style w:type="character" w:styleId="af4">
    <w:name w:val="annotation reference"/>
    <w:basedOn w:val="a3"/>
    <w:unhideWhenUsed/>
    <w:rsid w:val="006379EE"/>
    <w:rPr>
      <w:sz w:val="16"/>
      <w:szCs w:val="16"/>
    </w:rPr>
  </w:style>
  <w:style w:type="paragraph" w:styleId="af5">
    <w:name w:val="annotation text"/>
    <w:basedOn w:val="a2"/>
    <w:link w:val="af6"/>
    <w:unhideWhenUsed/>
    <w:rsid w:val="006379EE"/>
    <w:pPr>
      <w:spacing w:before="120" w:after="120" w:line="240" w:lineRule="auto"/>
    </w:pPr>
    <w:rPr>
      <w:rFonts w:ascii="Times New Roman" w:hAnsi="Times New Roman"/>
      <w:color w:val="000000"/>
      <w:sz w:val="20"/>
      <w:szCs w:val="20"/>
      <w:u w:color="000000"/>
    </w:rPr>
  </w:style>
  <w:style w:type="character" w:customStyle="1" w:styleId="af6">
    <w:name w:val="Текст примечания Знак"/>
    <w:basedOn w:val="a3"/>
    <w:link w:val="af5"/>
    <w:rsid w:val="006379EE"/>
    <w:rPr>
      <w:rFonts w:ascii="Times New Roman" w:hAnsi="Times New Roman"/>
      <w:color w:val="000000"/>
      <w:sz w:val="20"/>
      <w:szCs w:val="20"/>
      <w:u w:color="000000"/>
      <w:lang w:val="ru-RU"/>
    </w:rPr>
  </w:style>
  <w:style w:type="paragraph" w:customStyle="1" w:styleId="Style1">
    <w:name w:val="Style1"/>
    <w:basedOn w:val="a2"/>
    <w:uiPriority w:val="99"/>
    <w:rsid w:val="00CB1889"/>
    <w:pPr>
      <w:widowControl w:val="0"/>
      <w:autoSpaceDE w:val="0"/>
      <w:autoSpaceDN w:val="0"/>
      <w:adjustRightInd w:val="0"/>
      <w:spacing w:after="0" w:line="240" w:lineRule="auto"/>
    </w:pPr>
    <w:rPr>
      <w:rFonts w:ascii="Times New Roman" w:eastAsiaTheme="minorEastAsia" w:hAnsi="Times New Roman" w:cs="Times New Roman"/>
      <w:sz w:val="24"/>
      <w:szCs w:val="24"/>
      <w:u w:color="000000"/>
      <w:lang w:eastAsia="ru-RU"/>
    </w:rPr>
  </w:style>
  <w:style w:type="paragraph" w:customStyle="1" w:styleId="Style2">
    <w:name w:val="Style2"/>
    <w:basedOn w:val="a2"/>
    <w:uiPriority w:val="99"/>
    <w:rsid w:val="00CB1889"/>
    <w:pPr>
      <w:widowControl w:val="0"/>
      <w:autoSpaceDE w:val="0"/>
      <w:autoSpaceDN w:val="0"/>
      <w:adjustRightInd w:val="0"/>
      <w:spacing w:after="0" w:line="254" w:lineRule="exact"/>
    </w:pPr>
    <w:rPr>
      <w:rFonts w:ascii="Times New Roman" w:eastAsiaTheme="minorEastAsia" w:hAnsi="Times New Roman" w:cs="Times New Roman"/>
      <w:sz w:val="24"/>
      <w:szCs w:val="24"/>
      <w:u w:color="000000"/>
      <w:lang w:eastAsia="ru-RU"/>
    </w:rPr>
  </w:style>
  <w:style w:type="paragraph" w:customStyle="1" w:styleId="Style4">
    <w:name w:val="Style4"/>
    <w:basedOn w:val="a2"/>
    <w:rsid w:val="00CB1889"/>
    <w:pPr>
      <w:widowControl w:val="0"/>
      <w:autoSpaceDE w:val="0"/>
      <w:autoSpaceDN w:val="0"/>
      <w:adjustRightInd w:val="0"/>
      <w:spacing w:after="0" w:line="240" w:lineRule="auto"/>
    </w:pPr>
    <w:rPr>
      <w:rFonts w:ascii="Times New Roman" w:eastAsiaTheme="minorEastAsia" w:hAnsi="Times New Roman" w:cs="Times New Roman"/>
      <w:sz w:val="24"/>
      <w:szCs w:val="24"/>
      <w:u w:color="000000"/>
      <w:lang w:eastAsia="ru-RU"/>
    </w:rPr>
  </w:style>
  <w:style w:type="paragraph" w:customStyle="1" w:styleId="Style5">
    <w:name w:val="Style5"/>
    <w:basedOn w:val="a2"/>
    <w:uiPriority w:val="99"/>
    <w:rsid w:val="00CB1889"/>
    <w:pPr>
      <w:widowControl w:val="0"/>
      <w:autoSpaceDE w:val="0"/>
      <w:autoSpaceDN w:val="0"/>
      <w:adjustRightInd w:val="0"/>
      <w:spacing w:after="0" w:line="254" w:lineRule="exact"/>
      <w:jc w:val="both"/>
    </w:pPr>
    <w:rPr>
      <w:rFonts w:ascii="Times New Roman" w:eastAsiaTheme="minorEastAsia" w:hAnsi="Times New Roman" w:cs="Times New Roman"/>
      <w:sz w:val="24"/>
      <w:szCs w:val="24"/>
      <w:u w:color="000000"/>
      <w:lang w:eastAsia="ru-RU"/>
    </w:rPr>
  </w:style>
  <w:style w:type="paragraph" w:customStyle="1" w:styleId="Style8">
    <w:name w:val="Style8"/>
    <w:basedOn w:val="a2"/>
    <w:rsid w:val="00CB1889"/>
    <w:pPr>
      <w:widowControl w:val="0"/>
      <w:autoSpaceDE w:val="0"/>
      <w:autoSpaceDN w:val="0"/>
      <w:adjustRightInd w:val="0"/>
      <w:spacing w:after="0" w:line="240" w:lineRule="auto"/>
    </w:pPr>
    <w:rPr>
      <w:rFonts w:ascii="Times New Roman" w:eastAsiaTheme="minorEastAsia" w:hAnsi="Times New Roman" w:cs="Times New Roman"/>
      <w:sz w:val="24"/>
      <w:szCs w:val="24"/>
      <w:u w:color="000000"/>
      <w:lang w:eastAsia="ru-RU"/>
    </w:rPr>
  </w:style>
  <w:style w:type="paragraph" w:customStyle="1" w:styleId="Style9">
    <w:name w:val="Style9"/>
    <w:basedOn w:val="a2"/>
    <w:rsid w:val="00CB1889"/>
    <w:pPr>
      <w:widowControl w:val="0"/>
      <w:autoSpaceDE w:val="0"/>
      <w:autoSpaceDN w:val="0"/>
      <w:adjustRightInd w:val="0"/>
      <w:spacing w:after="0" w:line="256" w:lineRule="exact"/>
      <w:jc w:val="center"/>
    </w:pPr>
    <w:rPr>
      <w:rFonts w:ascii="Times New Roman" w:eastAsiaTheme="minorEastAsia" w:hAnsi="Times New Roman" w:cs="Times New Roman"/>
      <w:sz w:val="24"/>
      <w:szCs w:val="24"/>
      <w:u w:color="000000"/>
      <w:lang w:eastAsia="ru-RU"/>
    </w:rPr>
  </w:style>
  <w:style w:type="character" w:customStyle="1" w:styleId="FontStyle31">
    <w:name w:val="Font Style31"/>
    <w:basedOn w:val="a3"/>
    <w:uiPriority w:val="99"/>
    <w:rsid w:val="00CB1889"/>
    <w:rPr>
      <w:rFonts w:ascii="Times New Roman" w:hAnsi="Times New Roman" w:cs="Times New Roman"/>
      <w:b/>
      <w:bCs/>
      <w:sz w:val="18"/>
      <w:szCs w:val="18"/>
    </w:rPr>
  </w:style>
  <w:style w:type="character" w:customStyle="1" w:styleId="FontStyle32">
    <w:name w:val="Font Style32"/>
    <w:basedOn w:val="a3"/>
    <w:uiPriority w:val="99"/>
    <w:rsid w:val="00CB1889"/>
    <w:rPr>
      <w:rFonts w:ascii="Times New Roman" w:hAnsi="Times New Roman" w:cs="Times New Roman"/>
      <w:b/>
      <w:bCs/>
      <w:sz w:val="20"/>
      <w:szCs w:val="20"/>
    </w:rPr>
  </w:style>
  <w:style w:type="character" w:customStyle="1" w:styleId="FontStyle33">
    <w:name w:val="Font Style33"/>
    <w:basedOn w:val="a3"/>
    <w:uiPriority w:val="99"/>
    <w:rsid w:val="00CB1889"/>
    <w:rPr>
      <w:rFonts w:ascii="Times New Roman" w:hAnsi="Times New Roman" w:cs="Times New Roman"/>
      <w:i/>
      <w:iCs/>
      <w:sz w:val="16"/>
      <w:szCs w:val="16"/>
    </w:rPr>
  </w:style>
  <w:style w:type="character" w:customStyle="1" w:styleId="FontStyle45">
    <w:name w:val="Font Style45"/>
    <w:basedOn w:val="a3"/>
    <w:uiPriority w:val="99"/>
    <w:rsid w:val="00CB1889"/>
    <w:rPr>
      <w:rFonts w:ascii="Times New Roman" w:hAnsi="Times New Roman" w:cs="Times New Roman"/>
      <w:sz w:val="18"/>
      <w:szCs w:val="18"/>
    </w:rPr>
  </w:style>
  <w:style w:type="paragraph" w:customStyle="1" w:styleId="Bullet-1">
    <w:name w:val="Bullet-1"/>
    <w:basedOn w:val="a2"/>
    <w:rsid w:val="00984CF3"/>
    <w:pPr>
      <w:numPr>
        <w:numId w:val="2"/>
      </w:numPr>
      <w:spacing w:before="120" w:after="120" w:line="240" w:lineRule="auto"/>
      <w:jc w:val="both"/>
    </w:pPr>
    <w:rPr>
      <w:rFonts w:ascii="Times New Roman" w:hAnsi="Times New Roman"/>
      <w:color w:val="000000"/>
      <w:sz w:val="24"/>
      <w:u w:color="000000"/>
    </w:rPr>
  </w:style>
  <w:style w:type="character" w:customStyle="1" w:styleId="af7">
    <w:name w:val="Подчеркивание"/>
    <w:basedOn w:val="a3"/>
    <w:uiPriority w:val="1"/>
    <w:qFormat/>
    <w:rsid w:val="00984CF3"/>
    <w:rPr>
      <w:i w:val="0"/>
      <w:u w:val="single"/>
    </w:rPr>
  </w:style>
  <w:style w:type="paragraph" w:customStyle="1" w:styleId="af8">
    <w:name w:val="Ссылки"/>
    <w:basedOn w:val="a2"/>
    <w:rsid w:val="00984CF3"/>
    <w:pPr>
      <w:keepLines/>
      <w:widowControl w:val="0"/>
      <w:spacing w:before="120" w:after="120" w:line="240" w:lineRule="auto"/>
      <w:jc w:val="both"/>
    </w:pPr>
    <w:rPr>
      <w:rFonts w:ascii="Times New Roman" w:eastAsia="Times New Roman" w:hAnsi="Times New Roman" w:cs="Arial"/>
      <w:bCs/>
      <w:iCs/>
      <w:sz w:val="24"/>
      <w:u w:color="000000"/>
    </w:rPr>
  </w:style>
  <w:style w:type="character" w:styleId="af9">
    <w:name w:val="FollowedHyperlink"/>
    <w:basedOn w:val="a3"/>
    <w:uiPriority w:val="99"/>
    <w:semiHidden/>
    <w:unhideWhenUsed/>
    <w:rsid w:val="00B4180F"/>
    <w:rPr>
      <w:color w:val="800080" w:themeColor="followedHyperlink"/>
      <w:u w:val="single"/>
    </w:rPr>
  </w:style>
  <w:style w:type="character" w:customStyle="1" w:styleId="60">
    <w:name w:val="Заголовок 6 Знак"/>
    <w:basedOn w:val="a3"/>
    <w:link w:val="6"/>
    <w:rsid w:val="007A6B3F"/>
    <w:rPr>
      <w:rFonts w:ascii="Arial" w:eastAsia="SimHei" w:hAnsi="Arial" w:cs="Times New Roman"/>
      <w:b/>
      <w:bCs/>
      <w:kern w:val="2"/>
      <w:sz w:val="24"/>
      <w:szCs w:val="24"/>
      <w:lang w:val="ru-RU" w:eastAsia="zh-CN"/>
    </w:rPr>
  </w:style>
  <w:style w:type="character" w:customStyle="1" w:styleId="81">
    <w:name w:val="Заголовок 8 Знак"/>
    <w:basedOn w:val="a3"/>
    <w:link w:val="80"/>
    <w:uiPriority w:val="9"/>
    <w:rsid w:val="007A6B3F"/>
    <w:rPr>
      <w:rFonts w:ascii="Arial" w:eastAsia="SimHei" w:hAnsi="Arial" w:cs="Times New Roman"/>
      <w:kern w:val="2"/>
      <w:sz w:val="24"/>
      <w:szCs w:val="24"/>
      <w:lang w:val="ru-RU" w:eastAsia="zh-CN"/>
    </w:rPr>
  </w:style>
  <w:style w:type="character" w:customStyle="1" w:styleId="91">
    <w:name w:val="Заголовок 9 Знак"/>
    <w:basedOn w:val="a3"/>
    <w:link w:val="90"/>
    <w:rsid w:val="007A6B3F"/>
    <w:rPr>
      <w:rFonts w:ascii="Arial" w:eastAsia="SimHei" w:hAnsi="Arial" w:cs="Times New Roman"/>
      <w:kern w:val="2"/>
      <w:sz w:val="21"/>
      <w:szCs w:val="21"/>
      <w:lang w:val="ru-RU" w:eastAsia="zh-CN"/>
    </w:rPr>
  </w:style>
  <w:style w:type="paragraph" w:customStyle="1" w:styleId="LYG-">
    <w:name w:val="LYG-текст"/>
    <w:basedOn w:val="a2"/>
    <w:link w:val="LYG-1"/>
    <w:rsid w:val="007A6B3F"/>
    <w:pPr>
      <w:widowControl w:val="0"/>
      <w:tabs>
        <w:tab w:val="left" w:pos="737"/>
      </w:tabs>
      <w:snapToGrid w:val="0"/>
      <w:spacing w:after="120" w:line="240" w:lineRule="auto"/>
      <w:ind w:left="737"/>
      <w:jc w:val="both"/>
    </w:pPr>
    <w:rPr>
      <w:rFonts w:ascii="Times New Roman" w:eastAsia="SimSun" w:hAnsi="Times New Roman" w:cs="Times New Roman"/>
      <w:kern w:val="2"/>
      <w:sz w:val="24"/>
      <w:szCs w:val="24"/>
      <w:lang w:eastAsia="zh-CN"/>
    </w:rPr>
  </w:style>
  <w:style w:type="paragraph" w:customStyle="1" w:styleId="LYG--">
    <w:name w:val="LYG-текст-начало"/>
    <w:basedOn w:val="LYG-"/>
    <w:link w:val="LYG--0"/>
    <w:rsid w:val="007A6B3F"/>
    <w:pPr>
      <w:ind w:hanging="737"/>
    </w:pPr>
  </w:style>
  <w:style w:type="character" w:customStyle="1" w:styleId="LYG--0">
    <w:name w:val="LYG-текст-начало Знак"/>
    <w:link w:val="LYG--"/>
    <w:rsid w:val="007A6B3F"/>
    <w:rPr>
      <w:rFonts w:ascii="Times New Roman" w:eastAsia="SimSun" w:hAnsi="Times New Roman" w:cs="Times New Roman"/>
      <w:kern w:val="2"/>
      <w:sz w:val="24"/>
      <w:szCs w:val="24"/>
      <w:lang w:eastAsia="zh-CN"/>
    </w:rPr>
  </w:style>
  <w:style w:type="character" w:customStyle="1" w:styleId="LYG-1">
    <w:name w:val="LYG-текст Знак1"/>
    <w:link w:val="LYG-"/>
    <w:rsid w:val="007A6B3F"/>
    <w:rPr>
      <w:rFonts w:ascii="Times New Roman" w:eastAsia="SimSun" w:hAnsi="Times New Roman" w:cs="Times New Roman"/>
      <w:kern w:val="2"/>
      <w:sz w:val="24"/>
      <w:szCs w:val="24"/>
      <w:lang w:eastAsia="zh-CN"/>
    </w:rPr>
  </w:style>
  <w:style w:type="paragraph" w:customStyle="1" w:styleId="LYG--12">
    <w:name w:val="Стиль LYG-загол.-раздел + 12 пт не полужирный Междустр.интервал: ..."/>
    <w:basedOn w:val="a2"/>
    <w:rsid w:val="007A6B3F"/>
    <w:pPr>
      <w:widowControl w:val="0"/>
      <w:tabs>
        <w:tab w:val="left" w:pos="737"/>
      </w:tabs>
      <w:spacing w:after="0" w:line="240" w:lineRule="auto"/>
      <w:ind w:left="737"/>
      <w:jc w:val="both"/>
    </w:pPr>
    <w:rPr>
      <w:rFonts w:ascii="Times New Roman" w:eastAsia="Times New Roman" w:hAnsi="Times New Roman" w:cs="Times New Roman"/>
      <w:sz w:val="24"/>
      <w:szCs w:val="20"/>
      <w:lang w:eastAsia="zh-CN"/>
    </w:rPr>
  </w:style>
  <w:style w:type="paragraph" w:customStyle="1" w:styleId="Tabulka">
    <w:name w:val="Tabulka"/>
    <w:uiPriority w:val="99"/>
    <w:rsid w:val="00ED09A0"/>
    <w:pPr>
      <w:suppressAutoHyphens/>
      <w:spacing w:before="40" w:after="40" w:line="240" w:lineRule="auto"/>
      <w:ind w:left="142"/>
    </w:pPr>
    <w:rPr>
      <w:rFonts w:ascii="Arial" w:eastAsia="Times New Roman" w:hAnsi="Arial" w:cs="Arial"/>
      <w:lang w:eastAsia="ru-RU"/>
    </w:rPr>
  </w:style>
  <w:style w:type="paragraph" w:styleId="afa">
    <w:name w:val="annotation subject"/>
    <w:basedOn w:val="af5"/>
    <w:next w:val="af5"/>
    <w:link w:val="afb"/>
    <w:uiPriority w:val="99"/>
    <w:semiHidden/>
    <w:unhideWhenUsed/>
    <w:rsid w:val="00F0445C"/>
    <w:pPr>
      <w:spacing w:before="0" w:after="200"/>
    </w:pPr>
    <w:rPr>
      <w:rFonts w:asciiTheme="minorHAnsi" w:hAnsiTheme="minorHAnsi"/>
      <w:b/>
      <w:bCs/>
      <w:color w:val="auto"/>
    </w:rPr>
  </w:style>
  <w:style w:type="character" w:customStyle="1" w:styleId="afb">
    <w:name w:val="Тема примечания Знак"/>
    <w:basedOn w:val="af6"/>
    <w:link w:val="afa"/>
    <w:uiPriority w:val="99"/>
    <w:semiHidden/>
    <w:rsid w:val="00F0445C"/>
    <w:rPr>
      <w:rFonts w:ascii="Times New Roman" w:hAnsi="Times New Roman"/>
      <w:b/>
      <w:bCs/>
      <w:color w:val="000000"/>
      <w:sz w:val="20"/>
      <w:szCs w:val="20"/>
      <w:u w:color="000000"/>
      <w:lang w:val="ru-RU"/>
    </w:rPr>
  </w:style>
  <w:style w:type="paragraph" w:styleId="afc">
    <w:name w:val="Revision"/>
    <w:hidden/>
    <w:uiPriority w:val="99"/>
    <w:semiHidden/>
    <w:rsid w:val="00F0445C"/>
    <w:pPr>
      <w:spacing w:after="0" w:line="240" w:lineRule="auto"/>
    </w:pPr>
  </w:style>
  <w:style w:type="paragraph" w:styleId="afd">
    <w:name w:val="TOC Heading"/>
    <w:basedOn w:val="16"/>
    <w:next w:val="a2"/>
    <w:uiPriority w:val="39"/>
    <w:unhideWhenUsed/>
    <w:qFormat/>
    <w:rsid w:val="001035E4"/>
    <w:pPr>
      <w:pageBreakBefore w:val="0"/>
      <w:spacing w:before="480" w:after="0" w:line="276" w:lineRule="auto"/>
      <w:outlineLvl w:val="9"/>
    </w:pPr>
    <w:rPr>
      <w:rFonts w:asciiTheme="majorHAnsi" w:hAnsiTheme="majorHAnsi"/>
      <w:caps w:val="0"/>
      <w:color w:val="365F91" w:themeColor="accent1" w:themeShade="BF"/>
      <w:lang w:eastAsia="ru-RU"/>
    </w:rPr>
  </w:style>
  <w:style w:type="paragraph" w:styleId="24">
    <w:name w:val="toc 2"/>
    <w:basedOn w:val="a2"/>
    <w:next w:val="a2"/>
    <w:autoRedefine/>
    <w:uiPriority w:val="39"/>
    <w:unhideWhenUsed/>
    <w:rsid w:val="00FE1721"/>
    <w:pPr>
      <w:spacing w:after="0"/>
      <w:ind w:left="220"/>
    </w:pPr>
    <w:rPr>
      <w:rFonts w:ascii="Times New Roman" w:hAnsi="Times New Roman"/>
      <w:sz w:val="24"/>
      <w:szCs w:val="20"/>
    </w:rPr>
  </w:style>
  <w:style w:type="paragraph" w:styleId="31">
    <w:name w:val="toc 3"/>
    <w:basedOn w:val="a2"/>
    <w:next w:val="a2"/>
    <w:autoRedefine/>
    <w:uiPriority w:val="39"/>
    <w:unhideWhenUsed/>
    <w:rsid w:val="001035E4"/>
    <w:pPr>
      <w:spacing w:after="0"/>
      <w:ind w:left="440"/>
    </w:pPr>
    <w:rPr>
      <w:i/>
      <w:iCs/>
      <w:sz w:val="20"/>
      <w:szCs w:val="20"/>
    </w:rPr>
  </w:style>
  <w:style w:type="paragraph" w:styleId="41">
    <w:name w:val="toc 4"/>
    <w:basedOn w:val="a2"/>
    <w:next w:val="a2"/>
    <w:autoRedefine/>
    <w:uiPriority w:val="39"/>
    <w:unhideWhenUsed/>
    <w:rsid w:val="001035E4"/>
    <w:pPr>
      <w:spacing w:after="0"/>
      <w:ind w:left="660"/>
    </w:pPr>
    <w:rPr>
      <w:sz w:val="18"/>
      <w:szCs w:val="18"/>
    </w:rPr>
  </w:style>
  <w:style w:type="paragraph" w:styleId="52">
    <w:name w:val="toc 5"/>
    <w:basedOn w:val="a2"/>
    <w:next w:val="a2"/>
    <w:autoRedefine/>
    <w:uiPriority w:val="39"/>
    <w:unhideWhenUsed/>
    <w:rsid w:val="001035E4"/>
    <w:pPr>
      <w:spacing w:after="0"/>
      <w:ind w:left="880"/>
    </w:pPr>
    <w:rPr>
      <w:sz w:val="18"/>
      <w:szCs w:val="18"/>
    </w:rPr>
  </w:style>
  <w:style w:type="paragraph" w:styleId="61">
    <w:name w:val="toc 6"/>
    <w:basedOn w:val="a2"/>
    <w:next w:val="a2"/>
    <w:autoRedefine/>
    <w:uiPriority w:val="39"/>
    <w:unhideWhenUsed/>
    <w:rsid w:val="001035E4"/>
    <w:pPr>
      <w:spacing w:after="0"/>
      <w:ind w:left="1100"/>
    </w:pPr>
    <w:rPr>
      <w:sz w:val="18"/>
      <w:szCs w:val="18"/>
    </w:rPr>
  </w:style>
  <w:style w:type="paragraph" w:styleId="71">
    <w:name w:val="toc 7"/>
    <w:basedOn w:val="a2"/>
    <w:next w:val="a2"/>
    <w:autoRedefine/>
    <w:uiPriority w:val="39"/>
    <w:unhideWhenUsed/>
    <w:rsid w:val="001035E4"/>
    <w:pPr>
      <w:spacing w:after="0"/>
      <w:ind w:left="1320"/>
    </w:pPr>
    <w:rPr>
      <w:sz w:val="18"/>
      <w:szCs w:val="18"/>
    </w:rPr>
  </w:style>
  <w:style w:type="paragraph" w:styleId="82">
    <w:name w:val="toc 8"/>
    <w:basedOn w:val="a2"/>
    <w:next w:val="a2"/>
    <w:autoRedefine/>
    <w:uiPriority w:val="39"/>
    <w:unhideWhenUsed/>
    <w:rsid w:val="001035E4"/>
    <w:pPr>
      <w:spacing w:after="0"/>
      <w:ind w:left="1540"/>
    </w:pPr>
    <w:rPr>
      <w:sz w:val="18"/>
      <w:szCs w:val="18"/>
    </w:rPr>
  </w:style>
  <w:style w:type="paragraph" w:styleId="92">
    <w:name w:val="toc 9"/>
    <w:basedOn w:val="a2"/>
    <w:next w:val="a2"/>
    <w:autoRedefine/>
    <w:uiPriority w:val="39"/>
    <w:unhideWhenUsed/>
    <w:rsid w:val="001035E4"/>
    <w:pPr>
      <w:spacing w:after="0"/>
      <w:ind w:left="1760"/>
    </w:pPr>
    <w:rPr>
      <w:sz w:val="18"/>
      <w:szCs w:val="18"/>
    </w:rPr>
  </w:style>
  <w:style w:type="paragraph" w:customStyle="1" w:styleId="15">
    <w:name w:val="Стиль1"/>
    <w:basedOn w:val="Heading3-par"/>
    <w:link w:val="19"/>
    <w:qFormat/>
    <w:rsid w:val="00491E85"/>
    <w:pPr>
      <w:numPr>
        <w:numId w:val="3"/>
      </w:numPr>
      <w:spacing w:before="120" w:after="120"/>
      <w:outlineLvl w:val="1"/>
    </w:pPr>
    <w:rPr>
      <w:rFonts w:cs="Times New Roman"/>
      <w:b/>
      <w:sz w:val="28"/>
      <w:szCs w:val="28"/>
    </w:rPr>
  </w:style>
  <w:style w:type="paragraph" w:customStyle="1" w:styleId="21">
    <w:name w:val="обычный Стиль2"/>
    <w:basedOn w:val="Heading2-par"/>
    <w:link w:val="25"/>
    <w:qFormat/>
    <w:rsid w:val="00491E85"/>
    <w:pPr>
      <w:numPr>
        <w:numId w:val="4"/>
      </w:numPr>
      <w:spacing w:before="120"/>
      <w:ind w:left="851" w:hanging="851"/>
      <w:outlineLvl w:val="9"/>
    </w:pPr>
    <w:rPr>
      <w:rFonts w:cs="Times New Roman"/>
    </w:rPr>
  </w:style>
  <w:style w:type="character" w:customStyle="1" w:styleId="Heading3-par0">
    <w:name w:val="Heading 3-par Знак"/>
    <w:basedOn w:val="30"/>
    <w:link w:val="Heading3-par"/>
    <w:rsid w:val="00491E85"/>
    <w:rPr>
      <w:rFonts w:ascii="Times New Roman" w:eastAsiaTheme="majorEastAsia" w:hAnsi="Times New Roman" w:cstheme="majorBidi"/>
      <w:b w:val="0"/>
      <w:bCs/>
      <w:sz w:val="24"/>
      <w:u w:color="000000"/>
      <w:lang w:val="ru-RU"/>
    </w:rPr>
  </w:style>
  <w:style w:type="character" w:customStyle="1" w:styleId="19">
    <w:name w:val="Стиль1 Знак"/>
    <w:basedOn w:val="Heading3-par0"/>
    <w:link w:val="15"/>
    <w:rsid w:val="00491E85"/>
    <w:rPr>
      <w:rFonts w:ascii="Times New Roman" w:eastAsiaTheme="majorEastAsia" w:hAnsi="Times New Roman" w:cs="Times New Roman"/>
      <w:b/>
      <w:bCs/>
      <w:sz w:val="28"/>
      <w:szCs w:val="28"/>
      <w:u w:color="000000"/>
      <w:lang w:val="ru-RU"/>
    </w:rPr>
  </w:style>
  <w:style w:type="character" w:customStyle="1" w:styleId="Heading2-par0">
    <w:name w:val="Heading 2-par Знак"/>
    <w:basedOn w:val="23"/>
    <w:link w:val="Heading2-par"/>
    <w:rsid w:val="00491E85"/>
    <w:rPr>
      <w:rFonts w:ascii="Times New Roman" w:eastAsiaTheme="majorEastAsia" w:hAnsi="Times New Roman" w:cstheme="majorBidi"/>
      <w:b w:val="0"/>
      <w:bCs/>
      <w:sz w:val="24"/>
      <w:szCs w:val="26"/>
      <w:u w:color="000000"/>
      <w:lang w:val="ru-RU"/>
    </w:rPr>
  </w:style>
  <w:style w:type="character" w:customStyle="1" w:styleId="25">
    <w:name w:val="обычный Стиль2 Знак"/>
    <w:basedOn w:val="Heading2-par0"/>
    <w:link w:val="21"/>
    <w:rsid w:val="00491E85"/>
    <w:rPr>
      <w:rFonts w:ascii="Times New Roman" w:eastAsiaTheme="majorEastAsia" w:hAnsi="Times New Roman" w:cs="Times New Roman"/>
      <w:b w:val="0"/>
      <w:bCs/>
      <w:sz w:val="24"/>
      <w:szCs w:val="26"/>
      <w:u w:color="000000"/>
      <w:lang w:val="ru-RU"/>
    </w:rPr>
  </w:style>
  <w:style w:type="paragraph" w:customStyle="1" w:styleId="UK11Block05">
    <w:name w:val="UK11 Block 0.5"/>
    <w:basedOn w:val="a2"/>
    <w:rsid w:val="003E0C7C"/>
    <w:pPr>
      <w:spacing w:after="240" w:line="246" w:lineRule="atLeast"/>
      <w:ind w:left="720"/>
      <w:jc w:val="both"/>
    </w:pPr>
    <w:rPr>
      <w:rFonts w:ascii="Times New Roman" w:eastAsia="Times New Roman" w:hAnsi="Times New Roman" w:cs="Times New Roman"/>
      <w:szCs w:val="20"/>
    </w:rPr>
  </w:style>
  <w:style w:type="paragraph" w:styleId="afe">
    <w:name w:val="Normal (Web)"/>
    <w:basedOn w:val="a2"/>
    <w:uiPriority w:val="99"/>
    <w:unhideWhenUsed/>
    <w:rsid w:val="00FB31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
    <w:name w:val="Пакш подпункт"/>
    <w:basedOn w:val="a2"/>
    <w:link w:val="aff0"/>
    <w:qFormat/>
    <w:rsid w:val="00A003CD"/>
    <w:pPr>
      <w:spacing w:after="240" w:line="240" w:lineRule="auto"/>
      <w:jc w:val="both"/>
    </w:pPr>
    <w:rPr>
      <w:rFonts w:ascii="Times New Roman" w:eastAsia="Times New Roman" w:hAnsi="Times New Roman" w:cs="Times New Roman"/>
      <w:b/>
      <w:spacing w:val="-5"/>
      <w:sz w:val="24"/>
      <w:szCs w:val="24"/>
      <w:lang w:bidi="en-US"/>
    </w:rPr>
  </w:style>
  <w:style w:type="character" w:customStyle="1" w:styleId="aff0">
    <w:name w:val="Пакш подпункт Знак"/>
    <w:link w:val="aff"/>
    <w:rsid w:val="00A003CD"/>
    <w:rPr>
      <w:rFonts w:ascii="Times New Roman" w:eastAsia="Times New Roman" w:hAnsi="Times New Roman" w:cs="Times New Roman"/>
      <w:b/>
      <w:spacing w:val="-5"/>
      <w:sz w:val="24"/>
      <w:szCs w:val="24"/>
      <w:lang w:val="ru-RU" w:bidi="en-US"/>
    </w:rPr>
  </w:style>
  <w:style w:type="paragraph" w:customStyle="1" w:styleId="2">
    <w:name w:val="Пакш 2 Заг"/>
    <w:basedOn w:val="a2"/>
    <w:uiPriority w:val="99"/>
    <w:qFormat/>
    <w:rsid w:val="00A003CD"/>
    <w:pPr>
      <w:numPr>
        <w:ilvl w:val="1"/>
        <w:numId w:val="8"/>
      </w:numPr>
      <w:spacing w:before="120" w:after="120" w:line="240" w:lineRule="auto"/>
      <w:jc w:val="both"/>
    </w:pPr>
    <w:rPr>
      <w:rFonts w:ascii="Times New Roman" w:eastAsia="Times New Roman" w:hAnsi="Times New Roman" w:cs="Times New Roman"/>
      <w:b/>
      <w:sz w:val="24"/>
      <w:szCs w:val="24"/>
      <w:lang w:eastAsia="ru-RU" w:bidi="ru-RU"/>
    </w:rPr>
  </w:style>
  <w:style w:type="paragraph" w:customStyle="1" w:styleId="aff1">
    <w:name w:val="Пакш Основной"/>
    <w:link w:val="aff2"/>
    <w:rsid w:val="0033728A"/>
    <w:pPr>
      <w:spacing w:after="240" w:line="240" w:lineRule="auto"/>
      <w:jc w:val="both"/>
    </w:pPr>
    <w:rPr>
      <w:rFonts w:ascii="Times New Roman" w:eastAsia="Calibri" w:hAnsi="Times New Roman" w:cs="Times New Roman"/>
      <w:sz w:val="24"/>
      <w:szCs w:val="20"/>
      <w:lang w:eastAsia="ru-RU"/>
    </w:rPr>
  </w:style>
  <w:style w:type="character" w:customStyle="1" w:styleId="aff2">
    <w:name w:val="Пакш Основной Знак"/>
    <w:link w:val="aff1"/>
    <w:locked/>
    <w:rsid w:val="0033728A"/>
    <w:rPr>
      <w:rFonts w:ascii="Times New Roman" w:eastAsia="Calibri" w:hAnsi="Times New Roman" w:cs="Times New Roman"/>
      <w:sz w:val="24"/>
      <w:szCs w:val="20"/>
      <w:lang w:eastAsia="ru-RU"/>
    </w:rPr>
  </w:style>
  <w:style w:type="paragraph" w:customStyle="1" w:styleId="-LYG-">
    <w:name w:val="-LYG-перечисл"/>
    <w:basedOn w:val="a2"/>
    <w:rsid w:val="00276BE0"/>
    <w:pPr>
      <w:widowControl w:val="0"/>
      <w:numPr>
        <w:numId w:val="9"/>
      </w:numPr>
      <w:spacing w:after="0" w:line="240" w:lineRule="auto"/>
      <w:jc w:val="both"/>
    </w:pPr>
    <w:rPr>
      <w:rFonts w:ascii="Times New Roman" w:eastAsia="SimSun" w:hAnsi="Times New Roman" w:cs="Times New Roman"/>
      <w:kern w:val="2"/>
      <w:sz w:val="24"/>
      <w:szCs w:val="24"/>
      <w:lang w:eastAsia="zh-CN"/>
    </w:rPr>
  </w:style>
  <w:style w:type="paragraph" w:customStyle="1" w:styleId="20">
    <w:name w:val="Стиль2"/>
    <w:basedOn w:val="22"/>
    <w:link w:val="26"/>
    <w:qFormat/>
    <w:rsid w:val="00E6577D"/>
    <w:pPr>
      <w:numPr>
        <w:numId w:val="10"/>
      </w:numPr>
      <w:spacing w:before="120"/>
    </w:pPr>
  </w:style>
  <w:style w:type="paragraph" w:customStyle="1" w:styleId="32">
    <w:name w:val="Стиль3"/>
    <w:basedOn w:val="16"/>
    <w:link w:val="33"/>
    <w:qFormat/>
    <w:rsid w:val="000167E2"/>
    <w:pPr>
      <w:spacing w:before="120"/>
      <w:ind w:left="851" w:hanging="851"/>
    </w:pPr>
  </w:style>
  <w:style w:type="character" w:customStyle="1" w:styleId="26">
    <w:name w:val="Стиль2 Знак"/>
    <w:basedOn w:val="23"/>
    <w:link w:val="20"/>
    <w:rsid w:val="00E6577D"/>
    <w:rPr>
      <w:rFonts w:ascii="Times New Roman" w:eastAsiaTheme="majorEastAsia" w:hAnsi="Times New Roman" w:cstheme="majorBidi"/>
      <w:b/>
      <w:bCs/>
      <w:sz w:val="28"/>
      <w:szCs w:val="26"/>
      <w:u w:color="000000"/>
      <w:lang w:val="ru-RU"/>
    </w:rPr>
  </w:style>
  <w:style w:type="paragraph" w:customStyle="1" w:styleId="42">
    <w:name w:val="Стиль4"/>
    <w:basedOn w:val="15"/>
    <w:link w:val="43"/>
    <w:qFormat/>
    <w:rsid w:val="0054402C"/>
    <w:pPr>
      <w:ind w:left="851" w:hanging="851"/>
    </w:pPr>
  </w:style>
  <w:style w:type="character" w:customStyle="1" w:styleId="33">
    <w:name w:val="Стиль3 Знак"/>
    <w:basedOn w:val="17"/>
    <w:link w:val="32"/>
    <w:rsid w:val="000167E2"/>
    <w:rPr>
      <w:rFonts w:ascii="Times New Roman Bold" w:eastAsiaTheme="majorEastAsia" w:hAnsi="Times New Roman Bold" w:cstheme="majorBidi"/>
      <w:b/>
      <w:bCs/>
      <w:caps/>
      <w:sz w:val="28"/>
      <w:szCs w:val="28"/>
      <w:u w:color="000000"/>
      <w:lang w:val="ru-RU"/>
    </w:rPr>
  </w:style>
  <w:style w:type="paragraph" w:customStyle="1" w:styleId="5">
    <w:name w:val="Стиль5"/>
    <w:basedOn w:val="22"/>
    <w:link w:val="53"/>
    <w:qFormat/>
    <w:rsid w:val="0054402C"/>
    <w:pPr>
      <w:numPr>
        <w:numId w:val="7"/>
      </w:numPr>
      <w:spacing w:before="120"/>
      <w:ind w:left="851" w:hanging="851"/>
    </w:pPr>
  </w:style>
  <w:style w:type="character" w:customStyle="1" w:styleId="43">
    <w:name w:val="Стиль4 Знак"/>
    <w:basedOn w:val="19"/>
    <w:link w:val="42"/>
    <w:rsid w:val="0054402C"/>
    <w:rPr>
      <w:rFonts w:ascii="Times New Roman" w:eastAsiaTheme="majorEastAsia" w:hAnsi="Times New Roman" w:cs="Times New Roman"/>
      <w:b/>
      <w:bCs/>
      <w:sz w:val="28"/>
      <w:szCs w:val="28"/>
      <w:u w:color="000000"/>
      <w:lang w:val="ru-RU"/>
    </w:rPr>
  </w:style>
  <w:style w:type="character" w:customStyle="1" w:styleId="53">
    <w:name w:val="Стиль5 Знак"/>
    <w:basedOn w:val="23"/>
    <w:link w:val="5"/>
    <w:rsid w:val="0054402C"/>
    <w:rPr>
      <w:rFonts w:ascii="Times New Roman" w:eastAsiaTheme="majorEastAsia" w:hAnsi="Times New Roman" w:cstheme="majorBidi"/>
      <w:b/>
      <w:bCs/>
      <w:sz w:val="28"/>
      <w:szCs w:val="26"/>
      <w:u w:color="000000"/>
      <w:lang w:val="ru-RU"/>
    </w:rPr>
  </w:style>
  <w:style w:type="paragraph" w:customStyle="1" w:styleId="62">
    <w:name w:val="Стиль6"/>
    <w:basedOn w:val="15"/>
    <w:link w:val="63"/>
    <w:qFormat/>
    <w:rsid w:val="004E49DC"/>
    <w:pPr>
      <w:ind w:left="851" w:hanging="851"/>
    </w:pPr>
  </w:style>
  <w:style w:type="paragraph" w:customStyle="1" w:styleId="8">
    <w:name w:val="Стиль8"/>
    <w:basedOn w:val="16"/>
    <w:link w:val="83"/>
    <w:qFormat/>
    <w:rsid w:val="004E49DC"/>
    <w:pPr>
      <w:numPr>
        <w:numId w:val="1"/>
      </w:numPr>
      <w:spacing w:before="120"/>
    </w:pPr>
    <w:rPr>
      <w:rFonts w:ascii="Times New Roman" w:hAnsi="Times New Roman"/>
    </w:rPr>
  </w:style>
  <w:style w:type="character" w:customStyle="1" w:styleId="63">
    <w:name w:val="Стиль6 Знак"/>
    <w:basedOn w:val="19"/>
    <w:link w:val="62"/>
    <w:rsid w:val="004E49DC"/>
    <w:rPr>
      <w:rFonts w:ascii="Times New Roman" w:eastAsiaTheme="majorEastAsia" w:hAnsi="Times New Roman" w:cs="Times New Roman"/>
      <w:b/>
      <w:bCs/>
      <w:sz w:val="28"/>
      <w:szCs w:val="28"/>
      <w:u w:color="000000"/>
      <w:lang w:val="ru-RU"/>
    </w:rPr>
  </w:style>
  <w:style w:type="paragraph" w:customStyle="1" w:styleId="9">
    <w:name w:val="Стиль9"/>
    <w:basedOn w:val="22"/>
    <w:link w:val="93"/>
    <w:qFormat/>
    <w:rsid w:val="00FD5AD2"/>
    <w:pPr>
      <w:numPr>
        <w:numId w:val="12"/>
      </w:numPr>
      <w:spacing w:before="120"/>
      <w:jc w:val="both"/>
    </w:pPr>
  </w:style>
  <w:style w:type="character" w:customStyle="1" w:styleId="83">
    <w:name w:val="Стиль8 Знак"/>
    <w:basedOn w:val="17"/>
    <w:link w:val="8"/>
    <w:rsid w:val="004E49DC"/>
    <w:rPr>
      <w:rFonts w:ascii="Times New Roman" w:eastAsiaTheme="majorEastAsia" w:hAnsi="Times New Roman" w:cstheme="majorBidi"/>
      <w:b/>
      <w:bCs/>
      <w:caps/>
      <w:sz w:val="28"/>
      <w:szCs w:val="28"/>
      <w:u w:color="000000"/>
      <w:lang w:val="ru-RU"/>
    </w:rPr>
  </w:style>
  <w:style w:type="character" w:customStyle="1" w:styleId="93">
    <w:name w:val="Стиль9 Знак"/>
    <w:basedOn w:val="23"/>
    <w:link w:val="9"/>
    <w:rsid w:val="00FD5AD2"/>
    <w:rPr>
      <w:rFonts w:ascii="Times New Roman" w:eastAsiaTheme="majorEastAsia" w:hAnsi="Times New Roman" w:cstheme="majorBidi"/>
      <w:b/>
      <w:bCs/>
      <w:sz w:val="28"/>
      <w:szCs w:val="26"/>
      <w:u w:color="000000"/>
      <w:lang w:val="ru-RU"/>
    </w:rPr>
  </w:style>
  <w:style w:type="table" w:customStyle="1" w:styleId="200">
    <w:name w:val="Сетка таблицы20"/>
    <w:basedOn w:val="a4"/>
    <w:next w:val="a6"/>
    <w:uiPriority w:val="59"/>
    <w:rsid w:val="00A737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
    <w:name w:val="Стиль10"/>
    <w:basedOn w:val="af2"/>
    <w:link w:val="100"/>
    <w:qFormat/>
    <w:rsid w:val="00EE5B67"/>
    <w:pPr>
      <w:numPr>
        <w:numId w:val="13"/>
      </w:numPr>
      <w:ind w:left="851" w:hanging="851"/>
      <w:contextualSpacing w:val="0"/>
      <w:jc w:val="both"/>
    </w:pPr>
    <w:rPr>
      <w:b/>
      <w:sz w:val="28"/>
      <w:szCs w:val="28"/>
    </w:rPr>
  </w:style>
  <w:style w:type="character" w:customStyle="1" w:styleId="100">
    <w:name w:val="Стиль10 Знак"/>
    <w:basedOn w:val="af3"/>
    <w:link w:val="10"/>
    <w:rsid w:val="00EE5B67"/>
    <w:rPr>
      <w:rFonts w:ascii="Times New Roman" w:hAnsi="Times New Roman"/>
      <w:b/>
      <w:color w:val="000000"/>
      <w:sz w:val="28"/>
      <w:szCs w:val="28"/>
      <w:u w:color="000000"/>
      <w:lang w:val="ru-RU"/>
    </w:rPr>
  </w:style>
  <w:style w:type="paragraph" w:customStyle="1" w:styleId="110">
    <w:name w:val="1.1"/>
    <w:basedOn w:val="a2"/>
    <w:link w:val="111"/>
    <w:qFormat/>
    <w:rsid w:val="00EB6D69"/>
    <w:pPr>
      <w:spacing w:after="60" w:line="240" w:lineRule="auto"/>
      <w:jc w:val="both"/>
    </w:pPr>
    <w:rPr>
      <w:rFonts w:ascii="Times New Roman" w:eastAsia="Times New Roman" w:hAnsi="Times New Roman" w:cs="Times New Roman"/>
      <w:color w:val="000000"/>
      <w:sz w:val="24"/>
      <w:szCs w:val="32"/>
      <w:lang w:eastAsia="ru-RU"/>
    </w:rPr>
  </w:style>
  <w:style w:type="character" w:customStyle="1" w:styleId="111">
    <w:name w:val="1.1 Знак"/>
    <w:link w:val="110"/>
    <w:rsid w:val="00EB6D69"/>
    <w:rPr>
      <w:rFonts w:ascii="Times New Roman" w:eastAsia="Times New Roman" w:hAnsi="Times New Roman" w:cs="Times New Roman"/>
      <w:color w:val="000000"/>
      <w:sz w:val="24"/>
      <w:szCs w:val="32"/>
      <w:lang w:val="ru-RU" w:eastAsia="ru-RU"/>
    </w:rPr>
  </w:style>
  <w:style w:type="paragraph" w:customStyle="1" w:styleId="11">
    <w:name w:val="Стиль11"/>
    <w:basedOn w:val="10"/>
    <w:link w:val="112"/>
    <w:qFormat/>
    <w:rsid w:val="00AD1727"/>
    <w:pPr>
      <w:numPr>
        <w:numId w:val="14"/>
      </w:numPr>
    </w:pPr>
    <w:rPr>
      <w:sz w:val="24"/>
      <w:szCs w:val="24"/>
    </w:rPr>
  </w:style>
  <w:style w:type="character" w:styleId="aff3">
    <w:name w:val="Strong"/>
    <w:basedOn w:val="a3"/>
    <w:uiPriority w:val="99"/>
    <w:qFormat/>
    <w:rsid w:val="00EF05F9"/>
    <w:rPr>
      <w:b/>
      <w:bCs/>
    </w:rPr>
  </w:style>
  <w:style w:type="character" w:customStyle="1" w:styleId="112">
    <w:name w:val="Стиль11 Знак"/>
    <w:basedOn w:val="100"/>
    <w:link w:val="11"/>
    <w:rsid w:val="00AD1727"/>
    <w:rPr>
      <w:rFonts w:ascii="Times New Roman" w:hAnsi="Times New Roman"/>
      <w:b/>
      <w:color w:val="000000"/>
      <w:sz w:val="24"/>
      <w:szCs w:val="24"/>
      <w:u w:color="000000"/>
      <w:lang w:val="ru-RU"/>
    </w:rPr>
  </w:style>
  <w:style w:type="paragraph" w:styleId="a">
    <w:name w:val="List Bullet"/>
    <w:basedOn w:val="a2"/>
    <w:autoRedefine/>
    <w:rsid w:val="008A0228"/>
    <w:pPr>
      <w:numPr>
        <w:numId w:val="16"/>
      </w:numPr>
      <w:spacing w:after="120" w:line="240" w:lineRule="auto"/>
      <w:jc w:val="both"/>
    </w:pPr>
    <w:rPr>
      <w:rFonts w:ascii="Times New Roman" w:eastAsia="Times New Roman" w:hAnsi="Times New Roman" w:cs="Times New Roman"/>
      <w:sz w:val="24"/>
      <w:szCs w:val="20"/>
      <w:lang w:eastAsia="ru-RU"/>
    </w:rPr>
  </w:style>
  <w:style w:type="paragraph" w:customStyle="1" w:styleId="34">
    <w:name w:val="Абзац списка 3"/>
    <w:basedOn w:val="3"/>
    <w:link w:val="35"/>
    <w:qFormat/>
    <w:rsid w:val="008A0228"/>
    <w:pPr>
      <w:keepNext w:val="0"/>
      <w:widowControl w:val="0"/>
      <w:numPr>
        <w:ilvl w:val="2"/>
      </w:numPr>
      <w:tabs>
        <w:tab w:val="left" w:pos="709"/>
      </w:tabs>
      <w:suppressAutoHyphens/>
      <w:autoSpaceDE w:val="0"/>
      <w:autoSpaceDN w:val="0"/>
      <w:spacing w:before="120" w:after="120"/>
      <w:ind w:left="737" w:hanging="737"/>
      <w:jc w:val="both"/>
      <w:textAlignment w:val="baseline"/>
    </w:pPr>
    <w:rPr>
      <w:b w:val="0"/>
      <w:szCs w:val="20"/>
    </w:rPr>
  </w:style>
  <w:style w:type="character" w:customStyle="1" w:styleId="35">
    <w:name w:val="Абзац списка 3 Знак"/>
    <w:basedOn w:val="30"/>
    <w:link w:val="34"/>
    <w:rsid w:val="008A0228"/>
    <w:rPr>
      <w:rFonts w:ascii="Times New Roman" w:eastAsiaTheme="majorEastAsia" w:hAnsi="Times New Roman" w:cstheme="majorBidi"/>
      <w:b w:val="0"/>
      <w:bCs/>
      <w:sz w:val="24"/>
      <w:szCs w:val="20"/>
      <w:u w:color="000000"/>
      <w:lang w:val="ru-RU"/>
    </w:rPr>
  </w:style>
  <w:style w:type="paragraph" w:customStyle="1" w:styleId="a1">
    <w:name w:val="МАРКИРОВАНЫЙ"/>
    <w:basedOn w:val="a2"/>
    <w:rsid w:val="008A207A"/>
    <w:pPr>
      <w:numPr>
        <w:numId w:val="22"/>
      </w:numPr>
      <w:spacing w:after="0" w:line="240" w:lineRule="auto"/>
      <w:jc w:val="both"/>
    </w:pPr>
    <w:rPr>
      <w:rFonts w:ascii="Times New Roman" w:hAnsi="Times New Roman" w:cs="Times New Roman"/>
      <w:sz w:val="24"/>
      <w:szCs w:val="24"/>
      <w:lang w:eastAsia="ru-RU"/>
    </w:rPr>
  </w:style>
  <w:style w:type="paragraph" w:customStyle="1" w:styleId="12">
    <w:name w:val="Стиль12"/>
    <w:basedOn w:val="af2"/>
    <w:link w:val="120"/>
    <w:qFormat/>
    <w:rsid w:val="00FE1721"/>
    <w:pPr>
      <w:numPr>
        <w:numId w:val="24"/>
      </w:numPr>
      <w:autoSpaceDE w:val="0"/>
      <w:autoSpaceDN w:val="0"/>
      <w:adjustRightInd w:val="0"/>
      <w:contextualSpacing w:val="0"/>
      <w:jc w:val="both"/>
      <w:outlineLvl w:val="1"/>
    </w:pPr>
    <w:rPr>
      <w:rFonts w:eastAsia="Times New Roman" w:cs="Times New Roman"/>
      <w:b/>
      <w:sz w:val="28"/>
      <w:szCs w:val="28"/>
      <w:lang w:eastAsia="ru-RU"/>
    </w:rPr>
  </w:style>
  <w:style w:type="paragraph" w:customStyle="1" w:styleId="13">
    <w:name w:val="Стиль13"/>
    <w:basedOn w:val="af2"/>
    <w:link w:val="130"/>
    <w:qFormat/>
    <w:rsid w:val="007C5842"/>
    <w:pPr>
      <w:numPr>
        <w:ilvl w:val="1"/>
        <w:numId w:val="25"/>
      </w:numPr>
      <w:contextualSpacing w:val="0"/>
      <w:jc w:val="both"/>
      <w:outlineLvl w:val="1"/>
    </w:pPr>
    <w:rPr>
      <w:b/>
      <w:sz w:val="28"/>
      <w:szCs w:val="28"/>
    </w:rPr>
  </w:style>
  <w:style w:type="character" w:customStyle="1" w:styleId="120">
    <w:name w:val="Стиль12 Знак"/>
    <w:basedOn w:val="af3"/>
    <w:link w:val="12"/>
    <w:rsid w:val="00FE1721"/>
    <w:rPr>
      <w:rFonts w:ascii="Times New Roman" w:eastAsia="Times New Roman" w:hAnsi="Times New Roman" w:cs="Times New Roman"/>
      <w:b/>
      <w:color w:val="000000"/>
      <w:sz w:val="28"/>
      <w:szCs w:val="28"/>
      <w:u w:color="000000"/>
      <w:lang w:val="ru-RU" w:eastAsia="ru-RU"/>
    </w:rPr>
  </w:style>
  <w:style w:type="character" w:customStyle="1" w:styleId="130">
    <w:name w:val="Стиль13 Знак"/>
    <w:basedOn w:val="af3"/>
    <w:link w:val="13"/>
    <w:rsid w:val="007C5842"/>
    <w:rPr>
      <w:rFonts w:ascii="Times New Roman" w:hAnsi="Times New Roman"/>
      <w:b/>
      <w:color w:val="000000"/>
      <w:sz w:val="28"/>
      <w:szCs w:val="28"/>
      <w:u w:color="000000"/>
      <w:lang w:val="ru-RU"/>
    </w:rPr>
  </w:style>
  <w:style w:type="paragraph" w:customStyle="1" w:styleId="a0">
    <w:name w:val="маркированный"/>
    <w:basedOn w:val="a2"/>
    <w:link w:val="aff4"/>
    <w:qFormat/>
    <w:rsid w:val="00A546AF"/>
    <w:pPr>
      <w:numPr>
        <w:numId w:val="26"/>
      </w:numPr>
      <w:tabs>
        <w:tab w:val="left" w:pos="924"/>
      </w:tabs>
      <w:spacing w:after="120" w:line="240" w:lineRule="auto"/>
      <w:jc w:val="both"/>
    </w:pPr>
    <w:rPr>
      <w:rFonts w:ascii="Times New Roman" w:eastAsia="Calibri" w:hAnsi="Times New Roman" w:cs="Times New Roman"/>
      <w:sz w:val="24"/>
    </w:rPr>
  </w:style>
  <w:style w:type="character" w:customStyle="1" w:styleId="aff4">
    <w:name w:val="маркированный Знак"/>
    <w:link w:val="a0"/>
    <w:rsid w:val="00A546AF"/>
    <w:rPr>
      <w:rFonts w:ascii="Times New Roman" w:eastAsia="Calibri" w:hAnsi="Times New Roman" w:cs="Times New Roman"/>
      <w:sz w:val="24"/>
    </w:rPr>
  </w:style>
  <w:style w:type="character" w:styleId="aff5">
    <w:name w:val="page number"/>
    <w:basedOn w:val="a3"/>
    <w:rsid w:val="00DC4941"/>
  </w:style>
  <w:style w:type="table" w:customStyle="1" w:styleId="250">
    <w:name w:val="Сетка таблицы25"/>
    <w:basedOn w:val="a4"/>
    <w:next w:val="a6"/>
    <w:uiPriority w:val="59"/>
    <w:rsid w:val="00DC4941"/>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0">
    <w:name w:val="Сетка таблицы26"/>
    <w:basedOn w:val="a4"/>
    <w:next w:val="a6"/>
    <w:uiPriority w:val="59"/>
    <w:rsid w:val="00DC4941"/>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a">
    <w:name w:val="Сетка таблицы1"/>
    <w:basedOn w:val="a4"/>
    <w:next w:val="a6"/>
    <w:uiPriority w:val="39"/>
    <w:rsid w:val="003714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endnote text"/>
    <w:basedOn w:val="a2"/>
    <w:link w:val="aff7"/>
    <w:uiPriority w:val="99"/>
    <w:semiHidden/>
    <w:unhideWhenUsed/>
    <w:rsid w:val="00E72915"/>
    <w:pPr>
      <w:spacing w:after="0" w:line="240" w:lineRule="auto"/>
    </w:pPr>
    <w:rPr>
      <w:sz w:val="20"/>
      <w:szCs w:val="20"/>
    </w:rPr>
  </w:style>
  <w:style w:type="character" w:customStyle="1" w:styleId="aff7">
    <w:name w:val="Текст концевой сноски Знак"/>
    <w:basedOn w:val="a3"/>
    <w:link w:val="aff6"/>
    <w:uiPriority w:val="99"/>
    <w:semiHidden/>
    <w:rsid w:val="00E72915"/>
    <w:rPr>
      <w:sz w:val="20"/>
      <w:szCs w:val="20"/>
    </w:rPr>
  </w:style>
  <w:style w:type="character" w:styleId="aff8">
    <w:name w:val="endnote reference"/>
    <w:basedOn w:val="a3"/>
    <w:uiPriority w:val="99"/>
    <w:semiHidden/>
    <w:unhideWhenUsed/>
    <w:rsid w:val="00E72915"/>
    <w:rPr>
      <w:vertAlign w:val="superscript"/>
    </w:rPr>
  </w:style>
  <w:style w:type="numbering" w:customStyle="1" w:styleId="14">
    <w:name w:val="Стиль14"/>
    <w:uiPriority w:val="99"/>
    <w:rsid w:val="00E94D6D"/>
    <w:pPr>
      <w:numPr>
        <w:numId w:val="48"/>
      </w:numPr>
    </w:pPr>
  </w:style>
  <w:style w:type="table" w:customStyle="1" w:styleId="27">
    <w:name w:val="Сетка таблицы2"/>
    <w:basedOn w:val="a4"/>
    <w:next w:val="a6"/>
    <w:uiPriority w:val="59"/>
    <w:rsid w:val="00010E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4"/>
    <w:next w:val="a6"/>
    <w:uiPriority w:val="59"/>
    <w:rsid w:val="00010E95"/>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4"/>
    <w:next w:val="a6"/>
    <w:uiPriority w:val="59"/>
    <w:rsid w:val="00E77EAE"/>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b">
    <w:name w:val="Нет списка1"/>
    <w:next w:val="a5"/>
    <w:uiPriority w:val="99"/>
    <w:semiHidden/>
    <w:unhideWhenUsed/>
    <w:rsid w:val="002D073F"/>
  </w:style>
  <w:style w:type="paragraph" w:customStyle="1" w:styleId="Default">
    <w:name w:val="Default"/>
    <w:rsid w:val="002D073F"/>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aff9">
    <w:name w:val="Основной текст_"/>
    <w:basedOn w:val="a3"/>
    <w:link w:val="37"/>
    <w:rsid w:val="002D073F"/>
    <w:rPr>
      <w:rFonts w:ascii="Times New Roman" w:eastAsia="Times New Roman" w:hAnsi="Times New Roman" w:cs="Times New Roman"/>
      <w:sz w:val="23"/>
      <w:szCs w:val="23"/>
      <w:shd w:val="clear" w:color="auto" w:fill="FFFFFF"/>
    </w:rPr>
  </w:style>
  <w:style w:type="character" w:customStyle="1" w:styleId="1c">
    <w:name w:val="Основной текст1"/>
    <w:basedOn w:val="aff9"/>
    <w:rsid w:val="002D073F"/>
    <w:rPr>
      <w:rFonts w:ascii="Times New Roman" w:eastAsia="Times New Roman" w:hAnsi="Times New Roman" w:cs="Times New Roman"/>
      <w:color w:val="000000"/>
      <w:spacing w:val="0"/>
      <w:w w:val="100"/>
      <w:position w:val="0"/>
      <w:sz w:val="23"/>
      <w:szCs w:val="23"/>
      <w:u w:val="single"/>
      <w:shd w:val="clear" w:color="auto" w:fill="FFFFFF"/>
      <w:lang w:val="ru-RU" w:eastAsia="ru-RU" w:bidi="ru-RU"/>
    </w:rPr>
  </w:style>
  <w:style w:type="paragraph" w:customStyle="1" w:styleId="37">
    <w:name w:val="Основной текст3"/>
    <w:basedOn w:val="a2"/>
    <w:link w:val="aff9"/>
    <w:rsid w:val="002D073F"/>
    <w:pPr>
      <w:widowControl w:val="0"/>
      <w:shd w:val="clear" w:color="auto" w:fill="FFFFFF"/>
      <w:spacing w:after="0" w:line="518" w:lineRule="exact"/>
      <w:jc w:val="center"/>
    </w:pPr>
    <w:rPr>
      <w:rFonts w:ascii="Times New Roman" w:eastAsia="Times New Roman" w:hAnsi="Times New Roman" w:cs="Times New Roman"/>
      <w:sz w:val="23"/>
      <w:szCs w:val="23"/>
    </w:rPr>
  </w:style>
  <w:style w:type="paragraph" w:styleId="affa">
    <w:name w:val="Body Text"/>
    <w:basedOn w:val="a2"/>
    <w:link w:val="affb"/>
    <w:rsid w:val="002D073F"/>
    <w:pPr>
      <w:autoSpaceDE w:val="0"/>
      <w:autoSpaceDN w:val="0"/>
      <w:adjustRightInd w:val="0"/>
      <w:spacing w:after="222" w:line="240" w:lineRule="auto"/>
      <w:ind w:firstLine="720"/>
      <w:jc w:val="center"/>
    </w:pPr>
    <w:rPr>
      <w:rFonts w:ascii="Times New Roman" w:eastAsia="Times New Roman" w:hAnsi="Times New Roman" w:cs="Times New Roman"/>
      <w:b/>
      <w:bCs/>
      <w:sz w:val="24"/>
      <w:szCs w:val="20"/>
      <w:lang w:eastAsia="ru-RU"/>
    </w:rPr>
  </w:style>
  <w:style w:type="character" w:customStyle="1" w:styleId="affb">
    <w:name w:val="Основной текст Знак"/>
    <w:basedOn w:val="a3"/>
    <w:link w:val="affa"/>
    <w:rsid w:val="002D073F"/>
    <w:rPr>
      <w:rFonts w:ascii="Times New Roman" w:eastAsia="Times New Roman" w:hAnsi="Times New Roman" w:cs="Times New Roman"/>
      <w:b/>
      <w:bCs/>
      <w:sz w:val="24"/>
      <w:szCs w:val="20"/>
      <w:lang w:eastAsia="ru-RU"/>
    </w:rPr>
  </w:style>
  <w:style w:type="character" w:customStyle="1" w:styleId="affc">
    <w:name w:val="Основной текст + Полужирный"/>
    <w:basedOn w:val="a3"/>
    <w:rsid w:val="002D073F"/>
    <w:rPr>
      <w:rFonts w:eastAsia="Calibri"/>
      <w:b/>
      <w:bCs/>
      <w:spacing w:val="0"/>
      <w:sz w:val="27"/>
      <w:szCs w:val="27"/>
      <w:shd w:val="clear" w:color="auto" w:fill="FFFFFF"/>
    </w:rPr>
  </w:style>
  <w:style w:type="character" w:styleId="affd">
    <w:name w:val="Emphasis"/>
    <w:basedOn w:val="a3"/>
    <w:uiPriority w:val="99"/>
    <w:qFormat/>
    <w:rsid w:val="002D073F"/>
    <w:rPr>
      <w:i/>
      <w:iCs/>
    </w:rPr>
  </w:style>
  <w:style w:type="paragraph" w:customStyle="1" w:styleId="1d">
    <w:name w:val="Без интервала1"/>
    <w:next w:val="affe"/>
    <w:uiPriority w:val="1"/>
    <w:qFormat/>
    <w:rsid w:val="002D073F"/>
    <w:pPr>
      <w:spacing w:after="0" w:line="240" w:lineRule="auto"/>
      <w:ind w:firstLine="709"/>
      <w:jc w:val="both"/>
    </w:pPr>
    <w:rPr>
      <w:rFonts w:eastAsia="Times New Roman"/>
      <w:lang w:eastAsia="ru-RU"/>
    </w:rPr>
  </w:style>
  <w:style w:type="character" w:styleId="afff">
    <w:name w:val="Placeholder Text"/>
    <w:basedOn w:val="a3"/>
    <w:uiPriority w:val="99"/>
    <w:semiHidden/>
    <w:rsid w:val="002D073F"/>
    <w:rPr>
      <w:color w:val="808080"/>
    </w:rPr>
  </w:style>
  <w:style w:type="character" w:customStyle="1" w:styleId="28">
    <w:name w:val="Основной текст (2)_"/>
    <w:basedOn w:val="a3"/>
    <w:link w:val="29"/>
    <w:rsid w:val="002D073F"/>
    <w:rPr>
      <w:rFonts w:ascii="Times New Roman" w:eastAsia="Times New Roman" w:hAnsi="Times New Roman" w:cs="Times New Roman"/>
      <w:b/>
      <w:bCs/>
      <w:sz w:val="21"/>
      <w:szCs w:val="21"/>
      <w:shd w:val="clear" w:color="auto" w:fill="FFFFFF"/>
    </w:rPr>
  </w:style>
  <w:style w:type="character" w:customStyle="1" w:styleId="afff0">
    <w:name w:val="Колонтитул_"/>
    <w:basedOn w:val="a3"/>
    <w:rsid w:val="002D073F"/>
    <w:rPr>
      <w:rFonts w:ascii="Times New Roman" w:eastAsia="Times New Roman" w:hAnsi="Times New Roman" w:cs="Times New Roman"/>
      <w:b/>
      <w:bCs/>
      <w:i w:val="0"/>
      <w:iCs w:val="0"/>
      <w:smallCaps w:val="0"/>
      <w:strike w:val="0"/>
      <w:sz w:val="22"/>
      <w:szCs w:val="22"/>
      <w:u w:val="none"/>
    </w:rPr>
  </w:style>
  <w:style w:type="character" w:customStyle="1" w:styleId="afff1">
    <w:name w:val="Колонтитул"/>
    <w:basedOn w:val="afff0"/>
    <w:rsid w:val="002D073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afff2">
    <w:name w:val="Колонтитул + Не полужирный"/>
    <w:basedOn w:val="afff0"/>
    <w:rsid w:val="002D073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64">
    <w:name w:val="Основной текст (6)_"/>
    <w:basedOn w:val="a3"/>
    <w:link w:val="65"/>
    <w:rsid w:val="002D073F"/>
    <w:rPr>
      <w:rFonts w:ascii="Times New Roman" w:eastAsia="Times New Roman" w:hAnsi="Times New Roman" w:cs="Times New Roman"/>
      <w:b/>
      <w:bCs/>
      <w:shd w:val="clear" w:color="auto" w:fill="FFFFFF"/>
    </w:rPr>
  </w:style>
  <w:style w:type="paragraph" w:customStyle="1" w:styleId="29">
    <w:name w:val="Основной текст (2)"/>
    <w:basedOn w:val="a2"/>
    <w:link w:val="28"/>
    <w:rsid w:val="002D073F"/>
    <w:pPr>
      <w:widowControl w:val="0"/>
      <w:shd w:val="clear" w:color="auto" w:fill="FFFFFF"/>
      <w:spacing w:after="60" w:line="0" w:lineRule="atLeast"/>
      <w:jc w:val="center"/>
    </w:pPr>
    <w:rPr>
      <w:rFonts w:ascii="Times New Roman" w:eastAsia="Times New Roman" w:hAnsi="Times New Roman" w:cs="Times New Roman"/>
      <w:b/>
      <w:bCs/>
      <w:sz w:val="21"/>
      <w:szCs w:val="21"/>
    </w:rPr>
  </w:style>
  <w:style w:type="paragraph" w:customStyle="1" w:styleId="2a">
    <w:name w:val="Основной текст2"/>
    <w:basedOn w:val="a2"/>
    <w:rsid w:val="002D073F"/>
    <w:pPr>
      <w:widowControl w:val="0"/>
      <w:shd w:val="clear" w:color="auto" w:fill="FFFFFF"/>
      <w:spacing w:before="2160" w:after="480" w:line="0" w:lineRule="atLeast"/>
      <w:ind w:hanging="320"/>
      <w:jc w:val="center"/>
    </w:pPr>
    <w:rPr>
      <w:rFonts w:ascii="Times New Roman" w:eastAsia="Times New Roman" w:hAnsi="Times New Roman" w:cs="Times New Roman"/>
      <w:color w:val="000000"/>
      <w:sz w:val="26"/>
      <w:szCs w:val="26"/>
      <w:lang w:eastAsia="ru-RU" w:bidi="ru-RU"/>
    </w:rPr>
  </w:style>
  <w:style w:type="paragraph" w:customStyle="1" w:styleId="65">
    <w:name w:val="Основной текст (6)"/>
    <w:basedOn w:val="a2"/>
    <w:link w:val="64"/>
    <w:rsid w:val="002D073F"/>
    <w:pPr>
      <w:widowControl w:val="0"/>
      <w:shd w:val="clear" w:color="auto" w:fill="FFFFFF"/>
      <w:spacing w:after="180" w:line="0" w:lineRule="atLeast"/>
      <w:jc w:val="right"/>
    </w:pPr>
    <w:rPr>
      <w:rFonts w:ascii="Times New Roman" w:eastAsia="Times New Roman" w:hAnsi="Times New Roman" w:cs="Times New Roman"/>
      <w:b/>
      <w:bCs/>
    </w:rPr>
  </w:style>
  <w:style w:type="character" w:customStyle="1" w:styleId="2b">
    <w:name w:val="Сноска (2)_"/>
    <w:basedOn w:val="a3"/>
    <w:link w:val="2c"/>
    <w:rsid w:val="002D073F"/>
    <w:rPr>
      <w:rFonts w:ascii="Times New Roman" w:eastAsia="Times New Roman" w:hAnsi="Times New Roman" w:cs="Times New Roman"/>
      <w:b/>
      <w:bCs/>
      <w:sz w:val="21"/>
      <w:szCs w:val="21"/>
      <w:shd w:val="clear" w:color="auto" w:fill="FFFFFF"/>
    </w:rPr>
  </w:style>
  <w:style w:type="paragraph" w:customStyle="1" w:styleId="2c">
    <w:name w:val="Сноска (2)"/>
    <w:basedOn w:val="a2"/>
    <w:link w:val="2b"/>
    <w:rsid w:val="002D073F"/>
    <w:pPr>
      <w:widowControl w:val="0"/>
      <w:shd w:val="clear" w:color="auto" w:fill="FFFFFF"/>
      <w:spacing w:after="0" w:line="0" w:lineRule="atLeast"/>
    </w:pPr>
    <w:rPr>
      <w:rFonts w:ascii="Times New Roman" w:eastAsia="Times New Roman" w:hAnsi="Times New Roman" w:cs="Times New Roman"/>
      <w:b/>
      <w:bCs/>
      <w:sz w:val="21"/>
      <w:szCs w:val="21"/>
    </w:rPr>
  </w:style>
  <w:style w:type="character" w:customStyle="1" w:styleId="101">
    <w:name w:val="Основной текст (10)_"/>
    <w:basedOn w:val="a3"/>
    <w:link w:val="102"/>
    <w:rsid w:val="002D073F"/>
    <w:rPr>
      <w:rFonts w:ascii="Times New Roman" w:eastAsia="Times New Roman" w:hAnsi="Times New Roman" w:cs="Times New Roman"/>
      <w:sz w:val="23"/>
      <w:szCs w:val="23"/>
      <w:shd w:val="clear" w:color="auto" w:fill="FFFFFF"/>
    </w:rPr>
  </w:style>
  <w:style w:type="paragraph" w:customStyle="1" w:styleId="102">
    <w:name w:val="Основной текст (10)"/>
    <w:basedOn w:val="a2"/>
    <w:link w:val="101"/>
    <w:rsid w:val="002D073F"/>
    <w:pPr>
      <w:widowControl w:val="0"/>
      <w:shd w:val="clear" w:color="auto" w:fill="FFFFFF"/>
      <w:spacing w:after="0" w:line="274" w:lineRule="exact"/>
      <w:jc w:val="both"/>
    </w:pPr>
    <w:rPr>
      <w:rFonts w:ascii="Times New Roman" w:eastAsia="Times New Roman" w:hAnsi="Times New Roman" w:cs="Times New Roman"/>
      <w:sz w:val="23"/>
      <w:szCs w:val="23"/>
    </w:rPr>
  </w:style>
  <w:style w:type="character" w:customStyle="1" w:styleId="105pt">
    <w:name w:val="Основной текст + 10;5 pt"/>
    <w:basedOn w:val="aff9"/>
    <w:rsid w:val="002D073F"/>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72">
    <w:name w:val="Основной текст (7)_"/>
    <w:basedOn w:val="a3"/>
    <w:link w:val="73"/>
    <w:rsid w:val="002D073F"/>
    <w:rPr>
      <w:rFonts w:ascii="Times New Roman" w:eastAsia="Times New Roman" w:hAnsi="Times New Roman" w:cs="Times New Roman"/>
      <w:b/>
      <w:bCs/>
      <w:sz w:val="17"/>
      <w:szCs w:val="17"/>
      <w:shd w:val="clear" w:color="auto" w:fill="FFFFFF"/>
    </w:rPr>
  </w:style>
  <w:style w:type="character" w:customStyle="1" w:styleId="13pt">
    <w:name w:val="Основной текст + 13 pt;Полужирный"/>
    <w:basedOn w:val="aff9"/>
    <w:rsid w:val="002D073F"/>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paragraph" w:customStyle="1" w:styleId="73">
    <w:name w:val="Основной текст (7)"/>
    <w:basedOn w:val="a2"/>
    <w:link w:val="72"/>
    <w:rsid w:val="002D073F"/>
    <w:pPr>
      <w:widowControl w:val="0"/>
      <w:shd w:val="clear" w:color="auto" w:fill="FFFFFF"/>
      <w:spacing w:after="0" w:line="230" w:lineRule="exact"/>
      <w:jc w:val="both"/>
    </w:pPr>
    <w:rPr>
      <w:rFonts w:ascii="Times New Roman" w:eastAsia="Times New Roman" w:hAnsi="Times New Roman" w:cs="Times New Roman"/>
      <w:b/>
      <w:bCs/>
      <w:sz w:val="17"/>
      <w:szCs w:val="17"/>
    </w:rPr>
  </w:style>
  <w:style w:type="character" w:customStyle="1" w:styleId="85pt">
    <w:name w:val="Основной текст + 8;5 pt;Полужирный"/>
    <w:basedOn w:val="aff9"/>
    <w:rsid w:val="002D073F"/>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38">
    <w:name w:val="Основной текст (3)_"/>
    <w:basedOn w:val="a3"/>
    <w:link w:val="39"/>
    <w:rsid w:val="002D073F"/>
    <w:rPr>
      <w:rFonts w:ascii="Times New Roman" w:eastAsia="Times New Roman" w:hAnsi="Times New Roman" w:cs="Times New Roman"/>
      <w:b/>
      <w:bCs/>
      <w:sz w:val="26"/>
      <w:szCs w:val="26"/>
      <w:shd w:val="clear" w:color="auto" w:fill="FFFFFF"/>
    </w:rPr>
  </w:style>
  <w:style w:type="character" w:customStyle="1" w:styleId="7Exact">
    <w:name w:val="Основной текст (7) Exact"/>
    <w:basedOn w:val="a3"/>
    <w:rsid w:val="002D073F"/>
    <w:rPr>
      <w:rFonts w:ascii="Times New Roman" w:eastAsia="Times New Roman" w:hAnsi="Times New Roman" w:cs="Times New Roman"/>
      <w:b/>
      <w:bCs/>
      <w:i w:val="0"/>
      <w:iCs w:val="0"/>
      <w:smallCaps w:val="0"/>
      <w:strike w:val="0"/>
      <w:spacing w:val="2"/>
      <w:sz w:val="16"/>
      <w:szCs w:val="16"/>
      <w:u w:val="none"/>
    </w:rPr>
  </w:style>
  <w:style w:type="character" w:customStyle="1" w:styleId="afff3">
    <w:name w:val="Подпись к таблице_"/>
    <w:basedOn w:val="a3"/>
    <w:link w:val="afff4"/>
    <w:rsid w:val="002D073F"/>
    <w:rPr>
      <w:rFonts w:ascii="Times New Roman" w:eastAsia="Times New Roman" w:hAnsi="Times New Roman" w:cs="Times New Roman"/>
      <w:shd w:val="clear" w:color="auto" w:fill="FFFFFF"/>
    </w:rPr>
  </w:style>
  <w:style w:type="character" w:customStyle="1" w:styleId="84">
    <w:name w:val="Основной текст (8)_"/>
    <w:basedOn w:val="a3"/>
    <w:link w:val="85"/>
    <w:rsid w:val="002D073F"/>
    <w:rPr>
      <w:rFonts w:ascii="Times New Roman" w:eastAsia="Times New Roman" w:hAnsi="Times New Roman" w:cs="Times New Roman"/>
      <w:i/>
      <w:iCs/>
      <w:shd w:val="clear" w:color="auto" w:fill="FFFFFF"/>
    </w:rPr>
  </w:style>
  <w:style w:type="character" w:customStyle="1" w:styleId="86">
    <w:name w:val="Основной текст (8) + Не курсив"/>
    <w:basedOn w:val="84"/>
    <w:rsid w:val="002D073F"/>
    <w:rPr>
      <w:rFonts w:ascii="Times New Roman" w:eastAsia="Times New Roman" w:hAnsi="Times New Roman" w:cs="Times New Roman"/>
      <w:i/>
      <w:iCs/>
      <w:color w:val="000000"/>
      <w:spacing w:val="0"/>
      <w:w w:val="100"/>
      <w:position w:val="0"/>
      <w:shd w:val="clear" w:color="auto" w:fill="FFFFFF"/>
      <w:lang w:val="ru-RU" w:eastAsia="ru-RU" w:bidi="ru-RU"/>
    </w:rPr>
  </w:style>
  <w:style w:type="paragraph" w:customStyle="1" w:styleId="39">
    <w:name w:val="Основной текст (3)"/>
    <w:basedOn w:val="a2"/>
    <w:link w:val="38"/>
    <w:rsid w:val="002D073F"/>
    <w:pPr>
      <w:widowControl w:val="0"/>
      <w:shd w:val="clear" w:color="auto" w:fill="FFFFFF"/>
      <w:spacing w:before="240" w:after="6960" w:line="0" w:lineRule="atLeast"/>
      <w:jc w:val="center"/>
    </w:pPr>
    <w:rPr>
      <w:rFonts w:ascii="Times New Roman" w:eastAsia="Times New Roman" w:hAnsi="Times New Roman" w:cs="Times New Roman"/>
      <w:b/>
      <w:bCs/>
      <w:sz w:val="26"/>
      <w:szCs w:val="26"/>
    </w:rPr>
  </w:style>
  <w:style w:type="paragraph" w:customStyle="1" w:styleId="afff4">
    <w:name w:val="Подпись к таблице"/>
    <w:basedOn w:val="a2"/>
    <w:link w:val="afff3"/>
    <w:rsid w:val="002D073F"/>
    <w:pPr>
      <w:widowControl w:val="0"/>
      <w:shd w:val="clear" w:color="auto" w:fill="FFFFFF"/>
      <w:spacing w:after="0" w:line="0" w:lineRule="atLeast"/>
    </w:pPr>
    <w:rPr>
      <w:rFonts w:ascii="Times New Roman" w:eastAsia="Times New Roman" w:hAnsi="Times New Roman" w:cs="Times New Roman"/>
    </w:rPr>
  </w:style>
  <w:style w:type="paragraph" w:customStyle="1" w:styleId="85">
    <w:name w:val="Основной текст (8)"/>
    <w:basedOn w:val="a2"/>
    <w:link w:val="84"/>
    <w:rsid w:val="002D073F"/>
    <w:pPr>
      <w:widowControl w:val="0"/>
      <w:shd w:val="clear" w:color="auto" w:fill="FFFFFF"/>
      <w:spacing w:after="1080" w:line="278" w:lineRule="exact"/>
      <w:jc w:val="both"/>
    </w:pPr>
    <w:rPr>
      <w:rFonts w:ascii="Times New Roman" w:eastAsia="Times New Roman" w:hAnsi="Times New Roman" w:cs="Times New Roman"/>
      <w:i/>
      <w:iCs/>
    </w:rPr>
  </w:style>
  <w:style w:type="character" w:customStyle="1" w:styleId="detail-title">
    <w:name w:val="detail-title"/>
    <w:basedOn w:val="a3"/>
    <w:rsid w:val="002D073F"/>
  </w:style>
  <w:style w:type="paragraph" w:customStyle="1" w:styleId="1e">
    <w:name w:val="Заголовок1"/>
    <w:basedOn w:val="a2"/>
    <w:next w:val="a2"/>
    <w:qFormat/>
    <w:rsid w:val="002D073F"/>
    <w:pPr>
      <w:keepNext/>
      <w:keepLines/>
      <w:suppressAutoHyphens/>
      <w:spacing w:before="120" w:after="120" w:line="240" w:lineRule="auto"/>
      <w:jc w:val="both"/>
      <w:outlineLvl w:val="0"/>
    </w:pPr>
    <w:rPr>
      <w:rFonts w:ascii="Times New Roman" w:eastAsia="Times New Roman" w:hAnsi="Times New Roman" w:cs="Times New Roman"/>
      <w:b/>
      <w:caps/>
      <w:color w:val="000000"/>
      <w:kern w:val="32"/>
      <w:sz w:val="32"/>
      <w:szCs w:val="32"/>
      <w:lang w:eastAsia="ru-RU"/>
    </w:rPr>
  </w:style>
  <w:style w:type="paragraph" w:styleId="afff5">
    <w:name w:val="Subtitle"/>
    <w:basedOn w:val="a2"/>
    <w:link w:val="afff6"/>
    <w:qFormat/>
    <w:rsid w:val="002D073F"/>
    <w:pPr>
      <w:spacing w:before="60" w:after="120" w:line="264" w:lineRule="auto"/>
      <w:jc w:val="center"/>
    </w:pPr>
    <w:rPr>
      <w:rFonts w:ascii="Times New Roman" w:eastAsia="Times New Roman" w:hAnsi="Times New Roman" w:cs="Times New Roman"/>
      <w:b/>
      <w:sz w:val="28"/>
      <w:szCs w:val="20"/>
      <w:lang w:eastAsia="ru-RU"/>
    </w:rPr>
  </w:style>
  <w:style w:type="character" w:customStyle="1" w:styleId="afff6">
    <w:name w:val="Подзаголовок Знак"/>
    <w:basedOn w:val="a3"/>
    <w:link w:val="afff5"/>
    <w:rsid w:val="002D073F"/>
    <w:rPr>
      <w:rFonts w:ascii="Times New Roman" w:eastAsia="Times New Roman" w:hAnsi="Times New Roman" w:cs="Times New Roman"/>
      <w:b/>
      <w:sz w:val="28"/>
      <w:szCs w:val="20"/>
      <w:lang w:eastAsia="ru-RU"/>
    </w:rPr>
  </w:style>
  <w:style w:type="paragraph" w:customStyle="1" w:styleId="afff7">
    <w:name w:val="Подраздел"/>
    <w:basedOn w:val="22"/>
    <w:link w:val="afff8"/>
    <w:qFormat/>
    <w:rsid w:val="002D073F"/>
    <w:pPr>
      <w:keepLines w:val="0"/>
      <w:autoSpaceDE w:val="0"/>
      <w:autoSpaceDN w:val="0"/>
      <w:adjustRightInd w:val="0"/>
      <w:spacing w:before="120"/>
      <w:ind w:firstLine="709"/>
      <w:jc w:val="both"/>
    </w:pPr>
    <w:rPr>
      <w:rFonts w:eastAsia="Times New Roman" w:cs="Times New Roman"/>
      <w:sz w:val="24"/>
      <w:szCs w:val="20"/>
      <w:lang w:eastAsia="ru-RU"/>
    </w:rPr>
  </w:style>
  <w:style w:type="character" w:customStyle="1" w:styleId="afff8">
    <w:name w:val="Подраздел Знак"/>
    <w:link w:val="afff7"/>
    <w:rsid w:val="002D073F"/>
    <w:rPr>
      <w:rFonts w:ascii="Times New Roman" w:eastAsia="Times New Roman" w:hAnsi="Times New Roman" w:cs="Times New Roman"/>
      <w:b/>
      <w:bCs/>
      <w:sz w:val="24"/>
      <w:szCs w:val="20"/>
      <w:lang w:eastAsia="ru-RU"/>
    </w:rPr>
  </w:style>
  <w:style w:type="table" w:customStyle="1" w:styleId="113">
    <w:name w:val="Сетка таблицы11"/>
    <w:basedOn w:val="a4"/>
    <w:next w:val="a6"/>
    <w:uiPriority w:val="59"/>
    <w:rsid w:val="002D073F"/>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2"/>
    <w:rsid w:val="002D073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2"/>
    <w:rsid w:val="002D073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
    <w:name w:val="Выделенная цитата1"/>
    <w:basedOn w:val="a2"/>
    <w:next w:val="a2"/>
    <w:uiPriority w:val="30"/>
    <w:qFormat/>
    <w:rsid w:val="002D073F"/>
    <w:pPr>
      <w:pBdr>
        <w:bottom w:val="single" w:sz="4" w:space="4" w:color="5B9BD5"/>
      </w:pBdr>
      <w:spacing w:before="200" w:after="280" w:line="240" w:lineRule="auto"/>
      <w:ind w:left="936" w:right="936"/>
      <w:jc w:val="both"/>
    </w:pPr>
    <w:rPr>
      <w:rFonts w:ascii="Times New Roman" w:hAnsi="Times New Roman"/>
      <w:b/>
      <w:bCs/>
      <w:i/>
      <w:iCs/>
      <w:color w:val="5B9BD5"/>
      <w:sz w:val="24"/>
    </w:rPr>
  </w:style>
  <w:style w:type="character" w:customStyle="1" w:styleId="afff9">
    <w:name w:val="Выделенная цитата Знак"/>
    <w:basedOn w:val="a3"/>
    <w:link w:val="afffa"/>
    <w:uiPriority w:val="30"/>
    <w:rsid w:val="002D073F"/>
    <w:rPr>
      <w:rFonts w:ascii="Times New Roman" w:hAnsi="Times New Roman"/>
      <w:b/>
      <w:bCs/>
      <w:i/>
      <w:iCs/>
      <w:color w:val="5B9BD5"/>
      <w:sz w:val="24"/>
    </w:rPr>
  </w:style>
  <w:style w:type="table" w:customStyle="1" w:styleId="210">
    <w:name w:val="Сетка таблицы21"/>
    <w:basedOn w:val="a4"/>
    <w:next w:val="a6"/>
    <w:uiPriority w:val="59"/>
    <w:rsid w:val="002D073F"/>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4"/>
    <w:next w:val="a6"/>
    <w:uiPriority w:val="59"/>
    <w:rsid w:val="002D073F"/>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4"/>
    <w:next w:val="a6"/>
    <w:uiPriority w:val="59"/>
    <w:rsid w:val="002D073F"/>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4"/>
    <w:next w:val="a6"/>
    <w:uiPriority w:val="59"/>
    <w:rsid w:val="002D073F"/>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
    <w:basedOn w:val="a4"/>
    <w:next w:val="a6"/>
    <w:uiPriority w:val="59"/>
    <w:rsid w:val="002D073F"/>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Нет списка11"/>
    <w:next w:val="a5"/>
    <w:uiPriority w:val="99"/>
    <w:semiHidden/>
    <w:unhideWhenUsed/>
    <w:rsid w:val="002D073F"/>
  </w:style>
  <w:style w:type="table" w:customStyle="1" w:styleId="74">
    <w:name w:val="Сетка таблицы7"/>
    <w:basedOn w:val="a4"/>
    <w:next w:val="a6"/>
    <w:uiPriority w:val="59"/>
    <w:rsid w:val="002D073F"/>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b">
    <w:name w:val="Таблицы (моноширинный)"/>
    <w:basedOn w:val="a2"/>
    <w:next w:val="a2"/>
    <w:uiPriority w:val="99"/>
    <w:rsid w:val="002D073F"/>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character" w:customStyle="1" w:styleId="afffc">
    <w:name w:val="Гипертекстовая ссылка"/>
    <w:basedOn w:val="a3"/>
    <w:uiPriority w:val="99"/>
    <w:rsid w:val="002D073F"/>
    <w:rPr>
      <w:b/>
      <w:bCs/>
      <w:color w:val="106BBE"/>
    </w:rPr>
  </w:style>
  <w:style w:type="paragraph" w:customStyle="1" w:styleId="afffd">
    <w:name w:val="Нормальный (таблица)"/>
    <w:basedOn w:val="a2"/>
    <w:next w:val="a2"/>
    <w:uiPriority w:val="99"/>
    <w:rsid w:val="002D073F"/>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0">
    <w:name w:val="ПОК0"/>
    <w:basedOn w:val="a2"/>
    <w:rsid w:val="002D073F"/>
    <w:pPr>
      <w:pageBreakBefore/>
      <w:spacing w:after="480" w:line="240" w:lineRule="auto"/>
      <w:jc w:val="center"/>
    </w:pPr>
    <w:rPr>
      <w:rFonts w:ascii="Arial" w:eastAsia="Times New Roman" w:hAnsi="Arial" w:cs="Times New Roman"/>
      <w:b/>
      <w:caps/>
      <w:sz w:val="24"/>
      <w:szCs w:val="20"/>
      <w:lang w:eastAsia="ru-RU"/>
    </w:rPr>
  </w:style>
  <w:style w:type="paragraph" w:styleId="afffe">
    <w:name w:val="caption"/>
    <w:basedOn w:val="a2"/>
    <w:next w:val="a2"/>
    <w:qFormat/>
    <w:rsid w:val="002D073F"/>
    <w:pPr>
      <w:framePr w:w="4845" w:h="4465" w:hSpace="180" w:wrap="around" w:vAnchor="text" w:hAnchor="page" w:x="1323" w:y="23"/>
      <w:spacing w:after="0" w:line="240" w:lineRule="auto"/>
      <w:jc w:val="center"/>
    </w:pPr>
    <w:rPr>
      <w:rFonts w:ascii="Times New Roman" w:eastAsia="Times New Roman" w:hAnsi="Times New Roman" w:cs="Times New Roman"/>
      <w:b/>
      <w:spacing w:val="4"/>
      <w:sz w:val="20"/>
      <w:szCs w:val="20"/>
      <w:lang w:eastAsia="ru-RU"/>
    </w:rPr>
  </w:style>
  <w:style w:type="paragraph" w:customStyle="1" w:styleId="211">
    <w:name w:val="Основной текст (2)1"/>
    <w:basedOn w:val="a2"/>
    <w:uiPriority w:val="99"/>
    <w:rsid w:val="002D073F"/>
    <w:pPr>
      <w:widowControl w:val="0"/>
      <w:shd w:val="clear" w:color="auto" w:fill="FFFFFF"/>
      <w:spacing w:after="120" w:line="240" w:lineRule="atLeast"/>
      <w:jc w:val="center"/>
    </w:pPr>
    <w:rPr>
      <w:rFonts w:ascii="Times New Roman" w:eastAsia="Times New Roman" w:hAnsi="Times New Roman" w:cs="Times New Roman"/>
      <w:lang w:eastAsia="ru-RU"/>
    </w:rPr>
  </w:style>
  <w:style w:type="paragraph" w:customStyle="1" w:styleId="Style23">
    <w:name w:val="Style23"/>
    <w:basedOn w:val="a2"/>
    <w:uiPriority w:val="99"/>
    <w:rsid w:val="002D073F"/>
    <w:pPr>
      <w:widowControl w:val="0"/>
      <w:autoSpaceDE w:val="0"/>
      <w:autoSpaceDN w:val="0"/>
      <w:adjustRightInd w:val="0"/>
      <w:spacing w:after="0" w:line="483" w:lineRule="exact"/>
      <w:ind w:firstLine="744"/>
      <w:jc w:val="both"/>
    </w:pPr>
    <w:rPr>
      <w:rFonts w:ascii="Arial" w:eastAsia="Times New Roman" w:hAnsi="Arial" w:cs="Arial"/>
      <w:sz w:val="24"/>
      <w:szCs w:val="24"/>
      <w:lang w:eastAsia="ru-RU"/>
    </w:rPr>
  </w:style>
  <w:style w:type="character" w:customStyle="1" w:styleId="FontStyle40">
    <w:name w:val="Font Style40"/>
    <w:basedOn w:val="a3"/>
    <w:uiPriority w:val="99"/>
    <w:rsid w:val="002D073F"/>
    <w:rPr>
      <w:rFonts w:ascii="Times New Roman" w:hAnsi="Times New Roman" w:cs="Times New Roman"/>
      <w:sz w:val="26"/>
      <w:szCs w:val="26"/>
    </w:rPr>
  </w:style>
  <w:style w:type="paragraph" w:customStyle="1" w:styleId="1f0">
    <w:name w:val="Текст1"/>
    <w:basedOn w:val="a2"/>
    <w:rsid w:val="002D073F"/>
    <w:pPr>
      <w:spacing w:after="0" w:line="240" w:lineRule="auto"/>
    </w:pPr>
    <w:rPr>
      <w:rFonts w:ascii="Courier New" w:eastAsia="Times New Roman" w:hAnsi="Courier New" w:cs="Times New Roman"/>
      <w:sz w:val="20"/>
      <w:szCs w:val="20"/>
      <w:lang w:eastAsia="ru-RU"/>
    </w:rPr>
  </w:style>
  <w:style w:type="paragraph" w:customStyle="1" w:styleId="1f1">
    <w:name w:val="Абзац списка1"/>
    <w:basedOn w:val="a2"/>
    <w:rsid w:val="002D073F"/>
    <w:pPr>
      <w:ind w:left="720"/>
      <w:contextualSpacing/>
    </w:pPr>
    <w:rPr>
      <w:rFonts w:ascii="Calibri" w:eastAsia="Calibri" w:hAnsi="Calibri" w:cs="Times New Roman"/>
    </w:rPr>
  </w:style>
  <w:style w:type="paragraph" w:styleId="affff">
    <w:name w:val="footnote text"/>
    <w:basedOn w:val="a2"/>
    <w:link w:val="affff0"/>
    <w:uiPriority w:val="99"/>
    <w:semiHidden/>
    <w:unhideWhenUsed/>
    <w:rsid w:val="002D073F"/>
    <w:pPr>
      <w:spacing w:after="0" w:line="240" w:lineRule="auto"/>
      <w:jc w:val="both"/>
    </w:pPr>
    <w:rPr>
      <w:rFonts w:ascii="Times New Roman" w:hAnsi="Times New Roman"/>
      <w:sz w:val="20"/>
      <w:szCs w:val="20"/>
    </w:rPr>
  </w:style>
  <w:style w:type="character" w:customStyle="1" w:styleId="affff0">
    <w:name w:val="Текст сноски Знак"/>
    <w:basedOn w:val="a3"/>
    <w:link w:val="affff"/>
    <w:uiPriority w:val="99"/>
    <w:semiHidden/>
    <w:rsid w:val="002D073F"/>
    <w:rPr>
      <w:rFonts w:ascii="Times New Roman" w:hAnsi="Times New Roman"/>
      <w:sz w:val="20"/>
      <w:szCs w:val="20"/>
    </w:rPr>
  </w:style>
  <w:style w:type="character" w:styleId="affff1">
    <w:name w:val="footnote reference"/>
    <w:basedOn w:val="a3"/>
    <w:uiPriority w:val="99"/>
    <w:semiHidden/>
    <w:unhideWhenUsed/>
    <w:rsid w:val="002D073F"/>
    <w:rPr>
      <w:vertAlign w:val="superscript"/>
    </w:rPr>
  </w:style>
  <w:style w:type="paragraph" w:customStyle="1" w:styleId="212">
    <w:name w:val="Основной текст 21"/>
    <w:basedOn w:val="a2"/>
    <w:rsid w:val="002D073F"/>
    <w:pPr>
      <w:spacing w:after="0" w:line="240" w:lineRule="auto"/>
    </w:pPr>
    <w:rPr>
      <w:rFonts w:ascii="Times New Roman" w:eastAsia="Times New Roman" w:hAnsi="Times New Roman" w:cs="Times New Roman"/>
      <w:sz w:val="16"/>
      <w:szCs w:val="20"/>
      <w:lang w:eastAsia="ru-RU"/>
    </w:rPr>
  </w:style>
  <w:style w:type="character" w:customStyle="1" w:styleId="FontStyle18">
    <w:name w:val="Font Style18"/>
    <w:rsid w:val="002D073F"/>
    <w:rPr>
      <w:rFonts w:ascii="Times New Roman" w:hAnsi="Times New Roman" w:cs="Times New Roman"/>
      <w:b/>
      <w:bCs/>
      <w:sz w:val="26"/>
      <w:szCs w:val="26"/>
    </w:rPr>
  </w:style>
  <w:style w:type="paragraph" w:customStyle="1" w:styleId="ConsPlusNonformat">
    <w:name w:val="ConsPlusNonformat"/>
    <w:uiPriority w:val="99"/>
    <w:rsid w:val="002D073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Heading">
    <w:name w:val="Heading"/>
    <w:rsid w:val="002D073F"/>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Style3">
    <w:name w:val="Style3"/>
    <w:basedOn w:val="a2"/>
    <w:rsid w:val="002D073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7">
    <w:name w:val="Style7"/>
    <w:basedOn w:val="a2"/>
    <w:rsid w:val="002D073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9">
    <w:name w:val="Font Style19"/>
    <w:rsid w:val="002D073F"/>
    <w:rPr>
      <w:rFonts w:ascii="Times New Roman" w:hAnsi="Times New Roman" w:cs="Times New Roman"/>
      <w:sz w:val="24"/>
      <w:szCs w:val="24"/>
    </w:rPr>
  </w:style>
  <w:style w:type="character" w:customStyle="1" w:styleId="FontStyle21">
    <w:name w:val="Font Style21"/>
    <w:rsid w:val="002D073F"/>
    <w:rPr>
      <w:rFonts w:ascii="Times New Roman" w:hAnsi="Times New Roman" w:cs="Times New Roman"/>
      <w:sz w:val="18"/>
      <w:szCs w:val="18"/>
    </w:rPr>
  </w:style>
  <w:style w:type="character" w:customStyle="1" w:styleId="FontStyle20">
    <w:name w:val="Font Style20"/>
    <w:rsid w:val="002D073F"/>
    <w:rPr>
      <w:rFonts w:ascii="Times New Roman" w:hAnsi="Times New Roman" w:cs="Times New Roman"/>
      <w:b/>
      <w:bCs/>
      <w:sz w:val="24"/>
      <w:szCs w:val="24"/>
    </w:rPr>
  </w:style>
  <w:style w:type="paragraph" w:customStyle="1" w:styleId="Style11">
    <w:name w:val="Style11"/>
    <w:basedOn w:val="a2"/>
    <w:rsid w:val="002D073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2">
    <w:name w:val="СФ_абзац"/>
    <w:basedOn w:val="a2"/>
    <w:next w:val="a2"/>
    <w:qFormat/>
    <w:rsid w:val="002D073F"/>
    <w:pPr>
      <w:widowControl w:val="0"/>
      <w:suppressAutoHyphens/>
      <w:spacing w:before="240" w:after="0" w:line="240" w:lineRule="auto"/>
      <w:jc w:val="both"/>
    </w:pPr>
    <w:rPr>
      <w:rFonts w:ascii="Times New Roman" w:eastAsia="Lucida Sans Unicode" w:hAnsi="Times New Roman" w:cs="Times New Roman"/>
      <w:b/>
      <w:bCs/>
      <w:kern w:val="1"/>
      <w:sz w:val="24"/>
      <w:szCs w:val="24"/>
    </w:rPr>
  </w:style>
  <w:style w:type="table" w:customStyle="1" w:styleId="1110">
    <w:name w:val="Сетка таблицы111"/>
    <w:basedOn w:val="a4"/>
    <w:next w:val="a6"/>
    <w:uiPriority w:val="59"/>
    <w:rsid w:val="002D073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
    <w:basedOn w:val="a4"/>
    <w:next w:val="a6"/>
    <w:uiPriority w:val="59"/>
    <w:rsid w:val="002D073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d">
    <w:name w:val="Body Text 2"/>
    <w:basedOn w:val="a2"/>
    <w:link w:val="2e"/>
    <w:uiPriority w:val="99"/>
    <w:unhideWhenUsed/>
    <w:rsid w:val="002D073F"/>
    <w:pPr>
      <w:spacing w:after="120" w:line="480" w:lineRule="auto"/>
      <w:jc w:val="both"/>
    </w:pPr>
    <w:rPr>
      <w:rFonts w:ascii="Times New Roman" w:hAnsi="Times New Roman"/>
      <w:sz w:val="24"/>
    </w:rPr>
  </w:style>
  <w:style w:type="character" w:customStyle="1" w:styleId="2e">
    <w:name w:val="Основной текст 2 Знак"/>
    <w:basedOn w:val="a3"/>
    <w:link w:val="2d"/>
    <w:uiPriority w:val="99"/>
    <w:rsid w:val="002D073F"/>
    <w:rPr>
      <w:rFonts w:ascii="Times New Roman" w:hAnsi="Times New Roman"/>
      <w:sz w:val="24"/>
    </w:rPr>
  </w:style>
  <w:style w:type="paragraph" w:styleId="3a">
    <w:name w:val="Body Text 3"/>
    <w:basedOn w:val="a2"/>
    <w:link w:val="3b"/>
    <w:uiPriority w:val="99"/>
    <w:semiHidden/>
    <w:unhideWhenUsed/>
    <w:rsid w:val="002D073F"/>
    <w:pPr>
      <w:spacing w:after="120" w:line="240" w:lineRule="auto"/>
      <w:jc w:val="both"/>
    </w:pPr>
    <w:rPr>
      <w:rFonts w:ascii="Times New Roman" w:hAnsi="Times New Roman"/>
      <w:sz w:val="16"/>
      <w:szCs w:val="16"/>
    </w:rPr>
  </w:style>
  <w:style w:type="character" w:customStyle="1" w:styleId="3b">
    <w:name w:val="Основной текст 3 Знак"/>
    <w:basedOn w:val="a3"/>
    <w:link w:val="3a"/>
    <w:uiPriority w:val="99"/>
    <w:semiHidden/>
    <w:rsid w:val="002D073F"/>
    <w:rPr>
      <w:rFonts w:ascii="Times New Roman" w:hAnsi="Times New Roman"/>
      <w:sz w:val="16"/>
      <w:szCs w:val="16"/>
    </w:rPr>
  </w:style>
  <w:style w:type="paragraph" w:customStyle="1" w:styleId="affff3">
    <w:name w:val="Список_точка"/>
    <w:basedOn w:val="a2"/>
    <w:rsid w:val="002D073F"/>
    <w:pPr>
      <w:widowControl w:val="0"/>
      <w:spacing w:before="120" w:after="0" w:line="360" w:lineRule="auto"/>
      <w:ind w:firstLine="709"/>
      <w:jc w:val="both"/>
    </w:pPr>
    <w:rPr>
      <w:rFonts w:ascii="Arial" w:eastAsia="Times New Roman" w:hAnsi="Arial" w:cs="Times New Roman"/>
      <w:sz w:val="24"/>
      <w:szCs w:val="20"/>
      <w:lang w:eastAsia="ru-RU"/>
    </w:rPr>
  </w:style>
  <w:style w:type="paragraph" w:customStyle="1" w:styleId="affff4">
    <w:name w:val="Содержимое таблицы"/>
    <w:basedOn w:val="a2"/>
    <w:qFormat/>
    <w:rsid w:val="002D073F"/>
    <w:pPr>
      <w:widowControl w:val="0"/>
      <w:suppressLineNumbers/>
      <w:suppressAutoHyphens/>
    </w:pPr>
  </w:style>
  <w:style w:type="paragraph" w:styleId="affff5">
    <w:name w:val="Body Text Indent"/>
    <w:basedOn w:val="a2"/>
    <w:link w:val="affff6"/>
    <w:uiPriority w:val="99"/>
    <w:semiHidden/>
    <w:unhideWhenUsed/>
    <w:rsid w:val="002D073F"/>
    <w:pPr>
      <w:spacing w:after="120" w:line="240" w:lineRule="auto"/>
      <w:ind w:left="283"/>
      <w:jc w:val="both"/>
    </w:pPr>
    <w:rPr>
      <w:rFonts w:ascii="Times New Roman" w:hAnsi="Times New Roman"/>
      <w:sz w:val="24"/>
    </w:rPr>
  </w:style>
  <w:style w:type="character" w:customStyle="1" w:styleId="affff6">
    <w:name w:val="Основной текст с отступом Знак"/>
    <w:basedOn w:val="a3"/>
    <w:link w:val="affff5"/>
    <w:uiPriority w:val="99"/>
    <w:semiHidden/>
    <w:rsid w:val="002D073F"/>
    <w:rPr>
      <w:rFonts w:ascii="Times New Roman" w:hAnsi="Times New Roman"/>
      <w:sz w:val="24"/>
    </w:rPr>
  </w:style>
  <w:style w:type="paragraph" w:styleId="2f">
    <w:name w:val="Body Text Indent 2"/>
    <w:basedOn w:val="a2"/>
    <w:link w:val="2f0"/>
    <w:uiPriority w:val="99"/>
    <w:semiHidden/>
    <w:unhideWhenUsed/>
    <w:rsid w:val="002D073F"/>
    <w:pPr>
      <w:spacing w:after="120" w:line="480" w:lineRule="auto"/>
      <w:ind w:left="283"/>
      <w:jc w:val="both"/>
    </w:pPr>
    <w:rPr>
      <w:rFonts w:ascii="Times New Roman" w:hAnsi="Times New Roman"/>
      <w:sz w:val="24"/>
    </w:rPr>
  </w:style>
  <w:style w:type="character" w:customStyle="1" w:styleId="2f0">
    <w:name w:val="Основной текст с отступом 2 Знак"/>
    <w:basedOn w:val="a3"/>
    <w:link w:val="2f"/>
    <w:uiPriority w:val="99"/>
    <w:semiHidden/>
    <w:rsid w:val="002D073F"/>
    <w:rPr>
      <w:rFonts w:ascii="Times New Roman" w:hAnsi="Times New Roman"/>
      <w:sz w:val="24"/>
    </w:rPr>
  </w:style>
  <w:style w:type="paragraph" w:customStyle="1" w:styleId="1">
    <w:name w:val="Список 1"/>
    <w:basedOn w:val="a2"/>
    <w:qFormat/>
    <w:rsid w:val="002D073F"/>
    <w:pPr>
      <w:numPr>
        <w:numId w:val="31"/>
      </w:numPr>
      <w:spacing w:before="40" w:after="40" w:line="240" w:lineRule="auto"/>
      <w:ind w:right="142"/>
      <w:jc w:val="both"/>
    </w:pPr>
    <w:rPr>
      <w:rFonts w:ascii="Times New Roman" w:eastAsia="Times New Roman" w:hAnsi="Times New Roman" w:cs="Times New Roman"/>
      <w:sz w:val="26"/>
      <w:szCs w:val="26"/>
      <w:lang w:eastAsia="ru-RU"/>
    </w:rPr>
  </w:style>
  <w:style w:type="paragraph" w:customStyle="1" w:styleId="affff7">
    <w:name w:val="Основной стиль текста"/>
    <w:autoRedefine/>
    <w:rsid w:val="002D073F"/>
    <w:pPr>
      <w:widowControl w:val="0"/>
      <w:spacing w:after="0" w:line="240" w:lineRule="auto"/>
      <w:jc w:val="center"/>
    </w:pPr>
    <w:rPr>
      <w:rFonts w:ascii="Times New Roman" w:eastAsia="Times New Roman" w:hAnsi="Times New Roman" w:cs="Times New Roman"/>
      <w:i/>
      <w:snapToGrid w:val="0"/>
      <w:sz w:val="20"/>
      <w:szCs w:val="20"/>
      <w:lang w:eastAsia="ru-RU"/>
    </w:rPr>
  </w:style>
  <w:style w:type="paragraph" w:customStyle="1" w:styleId="affff8">
    <w:name w:val="Текст таблицы"/>
    <w:basedOn w:val="a2"/>
    <w:rsid w:val="002D073F"/>
    <w:pPr>
      <w:widowControl w:val="0"/>
      <w:spacing w:before="20" w:after="20" w:line="240" w:lineRule="auto"/>
    </w:pPr>
    <w:rPr>
      <w:rFonts w:ascii="Times New Roman" w:eastAsia="Times New Roman" w:hAnsi="Times New Roman" w:cs="Times New Roman"/>
      <w:sz w:val="24"/>
      <w:szCs w:val="20"/>
    </w:rPr>
  </w:style>
  <w:style w:type="paragraph" w:styleId="affff9">
    <w:name w:val="Body Text First Indent"/>
    <w:basedOn w:val="a2"/>
    <w:link w:val="affffa"/>
    <w:rsid w:val="002D073F"/>
    <w:pPr>
      <w:suppressAutoHyphens/>
      <w:spacing w:after="0" w:line="240" w:lineRule="auto"/>
      <w:ind w:firstLine="709"/>
      <w:jc w:val="both"/>
    </w:pPr>
    <w:rPr>
      <w:rFonts w:ascii="Times New Roman" w:hAnsi="Times New Roman"/>
      <w:sz w:val="24"/>
    </w:rPr>
  </w:style>
  <w:style w:type="character" w:customStyle="1" w:styleId="affffa">
    <w:name w:val="Красная строка Знак"/>
    <w:basedOn w:val="affb"/>
    <w:link w:val="affff9"/>
    <w:rsid w:val="002D073F"/>
    <w:rPr>
      <w:rFonts w:ascii="Times New Roman" w:eastAsia="Times New Roman" w:hAnsi="Times New Roman" w:cs="Times New Roman"/>
      <w:b w:val="0"/>
      <w:bCs w:val="0"/>
      <w:sz w:val="24"/>
      <w:szCs w:val="20"/>
      <w:lang w:eastAsia="ru-RU"/>
    </w:rPr>
  </w:style>
  <w:style w:type="character" w:customStyle="1" w:styleId="2f1">
    <w:name w:val="Заголовок №2_"/>
    <w:basedOn w:val="a3"/>
    <w:link w:val="2f2"/>
    <w:rsid w:val="002D073F"/>
    <w:rPr>
      <w:rFonts w:ascii="Times New Roman" w:eastAsia="Times New Roman" w:hAnsi="Times New Roman" w:cs="Times New Roman"/>
      <w:b/>
      <w:bCs/>
    </w:rPr>
  </w:style>
  <w:style w:type="paragraph" w:customStyle="1" w:styleId="2f2">
    <w:name w:val="Заголовок №2"/>
    <w:basedOn w:val="a2"/>
    <w:link w:val="2f1"/>
    <w:rsid w:val="002D073F"/>
    <w:pPr>
      <w:widowControl w:val="0"/>
      <w:spacing w:after="240" w:line="240" w:lineRule="auto"/>
      <w:ind w:firstLine="520"/>
      <w:outlineLvl w:val="1"/>
    </w:pPr>
    <w:rPr>
      <w:rFonts w:ascii="Times New Roman" w:eastAsia="Times New Roman" w:hAnsi="Times New Roman" w:cs="Times New Roman"/>
      <w:b/>
      <w:bCs/>
    </w:rPr>
  </w:style>
  <w:style w:type="table" w:customStyle="1" w:styleId="311">
    <w:name w:val="Сетка таблицы311"/>
    <w:basedOn w:val="a4"/>
    <w:next w:val="a6"/>
    <w:uiPriority w:val="59"/>
    <w:rsid w:val="002D073F"/>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b">
    <w:name w:val="ТаблицаТекстЛ"/>
    <w:basedOn w:val="a2"/>
    <w:rsid w:val="002D073F"/>
    <w:pPr>
      <w:numPr>
        <w:ilvl w:val="12"/>
      </w:numPr>
      <w:spacing w:before="60" w:after="0" w:line="240" w:lineRule="auto"/>
    </w:pPr>
    <w:rPr>
      <w:rFonts w:ascii="Times New Roman" w:eastAsia="Times New Roman" w:hAnsi="Times New Roman" w:cs="Times New Roman"/>
      <w:iCs/>
      <w:szCs w:val="20"/>
      <w:lang w:eastAsia="ru-RU"/>
    </w:rPr>
  </w:style>
  <w:style w:type="character" w:customStyle="1" w:styleId="affffc">
    <w:name w:val="Другое_"/>
    <w:basedOn w:val="a3"/>
    <w:link w:val="affffd"/>
    <w:rsid w:val="002D073F"/>
    <w:rPr>
      <w:rFonts w:ascii="Times New Roman" w:eastAsia="Times New Roman" w:hAnsi="Times New Roman" w:cs="Times New Roman"/>
    </w:rPr>
  </w:style>
  <w:style w:type="paragraph" w:customStyle="1" w:styleId="affffd">
    <w:name w:val="Другое"/>
    <w:basedOn w:val="a2"/>
    <w:link w:val="affffc"/>
    <w:rsid w:val="002D073F"/>
    <w:pPr>
      <w:widowControl w:val="0"/>
      <w:spacing w:after="0" w:line="240" w:lineRule="auto"/>
      <w:ind w:firstLine="400"/>
    </w:pPr>
    <w:rPr>
      <w:rFonts w:ascii="Times New Roman" w:eastAsia="Times New Roman" w:hAnsi="Times New Roman" w:cs="Times New Roman"/>
    </w:rPr>
  </w:style>
  <w:style w:type="character" w:customStyle="1" w:styleId="FontStyle524">
    <w:name w:val="Font Style524"/>
    <w:basedOn w:val="a3"/>
    <w:uiPriority w:val="99"/>
    <w:rsid w:val="002D073F"/>
    <w:rPr>
      <w:rFonts w:ascii="Times New Roman" w:hAnsi="Times New Roman" w:cs="Times New Roman"/>
      <w:sz w:val="22"/>
      <w:szCs w:val="22"/>
    </w:rPr>
  </w:style>
  <w:style w:type="character" w:customStyle="1" w:styleId="FontStyle528">
    <w:name w:val="Font Style528"/>
    <w:basedOn w:val="a3"/>
    <w:uiPriority w:val="99"/>
    <w:rsid w:val="002D073F"/>
    <w:rPr>
      <w:rFonts w:ascii="Times New Roman" w:hAnsi="Times New Roman" w:cs="Times New Roman"/>
      <w:sz w:val="18"/>
      <w:szCs w:val="18"/>
    </w:rPr>
  </w:style>
  <w:style w:type="paragraph" w:customStyle="1" w:styleId="Style130">
    <w:name w:val="Style130"/>
    <w:basedOn w:val="a2"/>
    <w:uiPriority w:val="99"/>
    <w:rsid w:val="002D073F"/>
    <w:pPr>
      <w:widowControl w:val="0"/>
      <w:autoSpaceDE w:val="0"/>
      <w:autoSpaceDN w:val="0"/>
      <w:adjustRightInd w:val="0"/>
      <w:spacing w:after="160" w:line="259" w:lineRule="auto"/>
    </w:pPr>
    <w:rPr>
      <w:rFonts w:ascii="Times New Roman" w:eastAsia="Times New Roman" w:hAnsi="Times New Roman" w:cs="Times New Roman"/>
      <w:sz w:val="24"/>
      <w:szCs w:val="24"/>
      <w:lang w:eastAsia="ru-RU"/>
    </w:rPr>
  </w:style>
  <w:style w:type="paragraph" w:customStyle="1" w:styleId="Style307">
    <w:name w:val="Style307"/>
    <w:basedOn w:val="a2"/>
    <w:uiPriority w:val="99"/>
    <w:rsid w:val="002D073F"/>
    <w:pPr>
      <w:widowControl w:val="0"/>
      <w:autoSpaceDE w:val="0"/>
      <w:autoSpaceDN w:val="0"/>
      <w:adjustRightInd w:val="0"/>
      <w:spacing w:after="160" w:line="259" w:lineRule="auto"/>
    </w:pPr>
    <w:rPr>
      <w:rFonts w:ascii="Times New Roman" w:eastAsia="Times New Roman" w:hAnsi="Times New Roman" w:cs="Times New Roman"/>
      <w:sz w:val="24"/>
      <w:szCs w:val="24"/>
      <w:lang w:eastAsia="ru-RU"/>
    </w:rPr>
  </w:style>
  <w:style w:type="paragraph" w:customStyle="1" w:styleId="Style313">
    <w:name w:val="Style313"/>
    <w:basedOn w:val="a2"/>
    <w:uiPriority w:val="99"/>
    <w:rsid w:val="002D073F"/>
    <w:pPr>
      <w:widowControl w:val="0"/>
      <w:autoSpaceDE w:val="0"/>
      <w:autoSpaceDN w:val="0"/>
      <w:adjustRightInd w:val="0"/>
      <w:spacing w:after="160" w:line="274" w:lineRule="exact"/>
    </w:pPr>
    <w:rPr>
      <w:rFonts w:ascii="Times New Roman" w:eastAsia="Times New Roman" w:hAnsi="Times New Roman" w:cs="Times New Roman"/>
      <w:sz w:val="24"/>
      <w:szCs w:val="24"/>
      <w:lang w:eastAsia="ru-RU"/>
    </w:rPr>
  </w:style>
  <w:style w:type="character" w:customStyle="1" w:styleId="FontStyle601">
    <w:name w:val="Font Style601"/>
    <w:basedOn w:val="a3"/>
    <w:uiPriority w:val="99"/>
    <w:rsid w:val="002D073F"/>
    <w:rPr>
      <w:rFonts w:ascii="Times New Roman" w:hAnsi="Times New Roman" w:cs="Times New Roman"/>
      <w:b/>
      <w:bCs/>
      <w:sz w:val="12"/>
      <w:szCs w:val="12"/>
    </w:rPr>
  </w:style>
  <w:style w:type="paragraph" w:customStyle="1" w:styleId="Style180">
    <w:name w:val="Style180"/>
    <w:basedOn w:val="a2"/>
    <w:uiPriority w:val="99"/>
    <w:rsid w:val="002D073F"/>
    <w:pPr>
      <w:widowControl w:val="0"/>
      <w:autoSpaceDE w:val="0"/>
      <w:autoSpaceDN w:val="0"/>
      <w:adjustRightInd w:val="0"/>
      <w:spacing w:after="160" w:line="259" w:lineRule="auto"/>
    </w:pPr>
    <w:rPr>
      <w:rFonts w:ascii="Times New Roman" w:eastAsia="Times New Roman" w:hAnsi="Times New Roman" w:cs="Times New Roman"/>
      <w:sz w:val="24"/>
      <w:szCs w:val="24"/>
      <w:lang w:eastAsia="ru-RU"/>
    </w:rPr>
  </w:style>
  <w:style w:type="character" w:customStyle="1" w:styleId="FontStyle562">
    <w:name w:val="Font Style562"/>
    <w:basedOn w:val="a3"/>
    <w:uiPriority w:val="99"/>
    <w:rsid w:val="002D073F"/>
    <w:rPr>
      <w:rFonts w:ascii="Times New Roman" w:hAnsi="Times New Roman" w:cs="Times New Roman"/>
      <w:b/>
      <w:bCs/>
      <w:sz w:val="14"/>
      <w:szCs w:val="14"/>
    </w:rPr>
  </w:style>
  <w:style w:type="paragraph" w:styleId="affe">
    <w:name w:val="No Spacing"/>
    <w:uiPriority w:val="1"/>
    <w:qFormat/>
    <w:rsid w:val="002D073F"/>
    <w:pPr>
      <w:spacing w:after="0" w:line="240" w:lineRule="auto"/>
    </w:pPr>
  </w:style>
  <w:style w:type="paragraph" w:styleId="afffa">
    <w:name w:val="Intense Quote"/>
    <w:basedOn w:val="a2"/>
    <w:next w:val="a2"/>
    <w:link w:val="afff9"/>
    <w:uiPriority w:val="30"/>
    <w:qFormat/>
    <w:rsid w:val="002D073F"/>
    <w:pPr>
      <w:pBdr>
        <w:top w:val="single" w:sz="4" w:space="10" w:color="4F81BD" w:themeColor="accent1"/>
        <w:bottom w:val="single" w:sz="4" w:space="10" w:color="4F81BD" w:themeColor="accent1"/>
      </w:pBdr>
      <w:spacing w:before="360" w:after="360"/>
      <w:ind w:left="864" w:right="864"/>
      <w:jc w:val="center"/>
    </w:pPr>
    <w:rPr>
      <w:rFonts w:ascii="Times New Roman" w:hAnsi="Times New Roman"/>
      <w:b/>
      <w:bCs/>
      <w:i/>
      <w:iCs/>
      <w:color w:val="5B9BD5"/>
      <w:sz w:val="24"/>
    </w:rPr>
  </w:style>
  <w:style w:type="character" w:customStyle="1" w:styleId="1f2">
    <w:name w:val="Выделенная цитата Знак1"/>
    <w:basedOn w:val="a3"/>
    <w:uiPriority w:val="30"/>
    <w:rsid w:val="002D073F"/>
    <w:rPr>
      <w:i/>
      <w:iCs/>
      <w:color w:val="4F81BD" w:themeColor="accent1"/>
    </w:rPr>
  </w:style>
  <w:style w:type="numbering" w:customStyle="1" w:styleId="2f3">
    <w:name w:val="Нет списка2"/>
    <w:next w:val="a5"/>
    <w:uiPriority w:val="99"/>
    <w:semiHidden/>
    <w:unhideWhenUsed/>
    <w:rsid w:val="002D073F"/>
  </w:style>
  <w:style w:type="table" w:customStyle="1" w:styleId="87">
    <w:name w:val="Сетка таблицы8"/>
    <w:basedOn w:val="a4"/>
    <w:next w:val="a6"/>
    <w:uiPriority w:val="39"/>
    <w:rsid w:val="001977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c">
    <w:name w:val="Нет списка3"/>
    <w:next w:val="a5"/>
    <w:uiPriority w:val="99"/>
    <w:semiHidden/>
    <w:unhideWhenUsed/>
    <w:rsid w:val="00197753"/>
  </w:style>
  <w:style w:type="table" w:customStyle="1" w:styleId="94">
    <w:name w:val="Сетка таблицы9"/>
    <w:basedOn w:val="a4"/>
    <w:next w:val="a6"/>
    <w:uiPriority w:val="39"/>
    <w:rsid w:val="001977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4"/>
    <w:next w:val="a6"/>
    <w:uiPriority w:val="59"/>
    <w:rsid w:val="00197753"/>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6"/>
    <w:uiPriority w:val="59"/>
    <w:rsid w:val="0019775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6"/>
    <w:uiPriority w:val="59"/>
    <w:rsid w:val="0019775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6"/>
    <w:uiPriority w:val="59"/>
    <w:rsid w:val="0019775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6"/>
    <w:uiPriority w:val="59"/>
    <w:rsid w:val="0019775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6"/>
    <w:uiPriority w:val="59"/>
    <w:rsid w:val="0019775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5"/>
    <w:uiPriority w:val="99"/>
    <w:semiHidden/>
    <w:unhideWhenUsed/>
    <w:rsid w:val="00197753"/>
  </w:style>
  <w:style w:type="table" w:customStyle="1" w:styleId="710">
    <w:name w:val="Сетка таблицы71"/>
    <w:basedOn w:val="a4"/>
    <w:next w:val="a6"/>
    <w:uiPriority w:val="59"/>
    <w:rsid w:val="0019775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4"/>
    <w:next w:val="a6"/>
    <w:uiPriority w:val="59"/>
    <w:rsid w:val="0019775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4"/>
    <w:next w:val="a6"/>
    <w:uiPriority w:val="59"/>
    <w:rsid w:val="0019775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2"/>
    <w:basedOn w:val="a4"/>
    <w:next w:val="a6"/>
    <w:uiPriority w:val="59"/>
    <w:rsid w:val="00197753"/>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5"/>
    <w:uiPriority w:val="99"/>
    <w:semiHidden/>
    <w:unhideWhenUsed/>
    <w:rsid w:val="003F23C3"/>
  </w:style>
  <w:style w:type="table" w:customStyle="1" w:styleId="103">
    <w:name w:val="Сетка таблицы10"/>
    <w:basedOn w:val="a4"/>
    <w:next w:val="a6"/>
    <w:uiPriority w:val="39"/>
    <w:rsid w:val="003F23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4"/>
    <w:next w:val="a6"/>
    <w:uiPriority w:val="59"/>
    <w:rsid w:val="003F23C3"/>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
    <w:next w:val="a5"/>
    <w:uiPriority w:val="99"/>
    <w:semiHidden/>
    <w:unhideWhenUsed/>
    <w:rsid w:val="003F23C3"/>
  </w:style>
  <w:style w:type="table" w:customStyle="1" w:styleId="720">
    <w:name w:val="Сетка таблицы72"/>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4"/>
    <w:next w:val="a6"/>
    <w:uiPriority w:val="59"/>
    <w:rsid w:val="003F23C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4"/>
    <w:next w:val="a6"/>
    <w:uiPriority w:val="59"/>
    <w:rsid w:val="003F23C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Сетка таблицы313"/>
    <w:basedOn w:val="a4"/>
    <w:next w:val="a6"/>
    <w:uiPriority w:val="59"/>
    <w:rsid w:val="003F23C3"/>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
    <w:name w:val="Нет списка5"/>
    <w:next w:val="a5"/>
    <w:uiPriority w:val="99"/>
    <w:semiHidden/>
    <w:unhideWhenUsed/>
    <w:rsid w:val="003F23C3"/>
  </w:style>
  <w:style w:type="table" w:customStyle="1" w:styleId="150">
    <w:name w:val="Сетка таблицы15"/>
    <w:basedOn w:val="a4"/>
    <w:next w:val="a6"/>
    <w:uiPriority w:val="39"/>
    <w:rsid w:val="003F23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4"/>
    <w:next w:val="a6"/>
    <w:uiPriority w:val="59"/>
    <w:rsid w:val="003F23C3"/>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5"/>
    <w:uiPriority w:val="99"/>
    <w:semiHidden/>
    <w:unhideWhenUsed/>
    <w:rsid w:val="003F23C3"/>
  </w:style>
  <w:style w:type="table" w:customStyle="1" w:styleId="730">
    <w:name w:val="Сетка таблицы73"/>
    <w:basedOn w:val="a4"/>
    <w:next w:val="a6"/>
    <w:uiPriority w:val="59"/>
    <w:rsid w:val="003F23C3"/>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3"/>
    <w:basedOn w:val="a4"/>
    <w:next w:val="a6"/>
    <w:uiPriority w:val="59"/>
    <w:rsid w:val="003F23C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4"/>
    <w:next w:val="a6"/>
    <w:uiPriority w:val="59"/>
    <w:rsid w:val="003F23C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4"/>
    <w:basedOn w:val="a4"/>
    <w:next w:val="a6"/>
    <w:uiPriority w:val="59"/>
    <w:rsid w:val="003F23C3"/>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
    <w:name w:val="Нет списка6"/>
    <w:next w:val="a5"/>
    <w:uiPriority w:val="99"/>
    <w:semiHidden/>
    <w:unhideWhenUsed/>
    <w:rsid w:val="0025180A"/>
  </w:style>
  <w:style w:type="table" w:customStyle="1" w:styleId="170">
    <w:name w:val="Сетка таблицы17"/>
    <w:basedOn w:val="a4"/>
    <w:next w:val="a6"/>
    <w:uiPriority w:val="39"/>
    <w:rsid w:val="002518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4"/>
    <w:next w:val="a6"/>
    <w:uiPriority w:val="59"/>
    <w:rsid w:val="0025180A"/>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4"/>
    <w:next w:val="a6"/>
    <w:uiPriority w:val="59"/>
    <w:rsid w:val="0025180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4"/>
    <w:next w:val="a6"/>
    <w:uiPriority w:val="59"/>
    <w:rsid w:val="0025180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4"/>
    <w:next w:val="a6"/>
    <w:uiPriority w:val="59"/>
    <w:rsid w:val="0025180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4"/>
    <w:next w:val="a6"/>
    <w:uiPriority w:val="59"/>
    <w:rsid w:val="0025180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4"/>
    <w:next w:val="a6"/>
    <w:uiPriority w:val="59"/>
    <w:rsid w:val="0025180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5"/>
    <w:uiPriority w:val="99"/>
    <w:semiHidden/>
    <w:unhideWhenUsed/>
    <w:rsid w:val="0025180A"/>
  </w:style>
  <w:style w:type="table" w:customStyle="1" w:styleId="740">
    <w:name w:val="Сетка таблицы74"/>
    <w:basedOn w:val="a4"/>
    <w:next w:val="a6"/>
    <w:uiPriority w:val="59"/>
    <w:rsid w:val="0025180A"/>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Сетка таблицы1114"/>
    <w:basedOn w:val="a4"/>
    <w:next w:val="a6"/>
    <w:uiPriority w:val="59"/>
    <w:rsid w:val="0025180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4"/>
    <w:basedOn w:val="a4"/>
    <w:next w:val="a6"/>
    <w:uiPriority w:val="59"/>
    <w:rsid w:val="0025180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5"/>
    <w:basedOn w:val="a4"/>
    <w:next w:val="a6"/>
    <w:uiPriority w:val="59"/>
    <w:rsid w:val="0025180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6">
    <w:name w:val="Основной текст (4)_"/>
    <w:basedOn w:val="a3"/>
    <w:link w:val="47"/>
    <w:rsid w:val="005C48BD"/>
    <w:rPr>
      <w:rFonts w:ascii="Times New Roman" w:eastAsia="Times New Roman" w:hAnsi="Times New Roman" w:cs="Times New Roman"/>
      <w:b/>
      <w:bCs/>
    </w:rPr>
  </w:style>
  <w:style w:type="character" w:customStyle="1" w:styleId="1f3">
    <w:name w:val="Заголовок №1_"/>
    <w:basedOn w:val="a3"/>
    <w:link w:val="1f4"/>
    <w:rsid w:val="005C48BD"/>
    <w:rPr>
      <w:rFonts w:ascii="Times New Roman" w:eastAsia="Times New Roman" w:hAnsi="Times New Roman" w:cs="Times New Roman"/>
      <w:sz w:val="32"/>
      <w:szCs w:val="32"/>
    </w:rPr>
  </w:style>
  <w:style w:type="paragraph" w:customStyle="1" w:styleId="47">
    <w:name w:val="Основной текст (4)"/>
    <w:basedOn w:val="a2"/>
    <w:link w:val="46"/>
    <w:rsid w:val="005C48BD"/>
    <w:pPr>
      <w:widowControl w:val="0"/>
      <w:spacing w:after="0" w:line="223" w:lineRule="auto"/>
    </w:pPr>
    <w:rPr>
      <w:rFonts w:ascii="Times New Roman" w:eastAsia="Times New Roman" w:hAnsi="Times New Roman" w:cs="Times New Roman"/>
      <w:b/>
      <w:bCs/>
    </w:rPr>
  </w:style>
  <w:style w:type="paragraph" w:customStyle="1" w:styleId="1f4">
    <w:name w:val="Заголовок №1"/>
    <w:basedOn w:val="a2"/>
    <w:link w:val="1f3"/>
    <w:rsid w:val="005C48BD"/>
    <w:pPr>
      <w:widowControl w:val="0"/>
      <w:spacing w:after="0" w:line="240" w:lineRule="auto"/>
      <w:jc w:val="center"/>
      <w:outlineLvl w:val="0"/>
    </w:pPr>
    <w:rPr>
      <w:rFonts w:ascii="Times New Roman" w:eastAsia="Times New Roman" w:hAnsi="Times New Roman" w:cs="Times New Roman"/>
      <w:sz w:val="32"/>
      <w:szCs w:val="32"/>
    </w:rPr>
  </w:style>
  <w:style w:type="paragraph" w:customStyle="1" w:styleId="msonormal0">
    <w:name w:val="msonormal"/>
    <w:basedOn w:val="a2"/>
    <w:rsid w:val="00FD4D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a2"/>
    <w:rsid w:val="00FD4D94"/>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6">
    <w:name w:val="font6"/>
    <w:basedOn w:val="a2"/>
    <w:rsid w:val="00FD4D94"/>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7">
    <w:name w:val="font7"/>
    <w:basedOn w:val="a2"/>
    <w:rsid w:val="00FD4D94"/>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8">
    <w:name w:val="font8"/>
    <w:basedOn w:val="a2"/>
    <w:rsid w:val="00FD4D94"/>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9">
    <w:name w:val="font9"/>
    <w:basedOn w:val="a2"/>
    <w:rsid w:val="00FD4D94"/>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66">
    <w:name w:val="xl66"/>
    <w:basedOn w:val="a2"/>
    <w:rsid w:val="00FD4D94"/>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7">
    <w:name w:val="xl67"/>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8">
    <w:name w:val="xl68"/>
    <w:basedOn w:val="a2"/>
    <w:rsid w:val="00FD4D94"/>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9">
    <w:name w:val="xl69"/>
    <w:basedOn w:val="a2"/>
    <w:rsid w:val="00FD4D94"/>
    <w:pPr>
      <w:pBdr>
        <w:bottom w:val="single" w:sz="4" w:space="0" w:color="000000"/>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70">
    <w:name w:val="xl70"/>
    <w:basedOn w:val="a2"/>
    <w:rsid w:val="00FD4D94"/>
    <w:pPr>
      <w:pBdr>
        <w:bottom w:val="single" w:sz="4" w:space="0" w:color="000000"/>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1">
    <w:name w:val="xl71"/>
    <w:basedOn w:val="a2"/>
    <w:rsid w:val="00FD4D94"/>
    <w:pPr>
      <w:pBdr>
        <w:bottom w:val="single" w:sz="4" w:space="0" w:color="000000"/>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72">
    <w:name w:val="xl72"/>
    <w:basedOn w:val="a2"/>
    <w:rsid w:val="00FD4D94"/>
    <w:pPr>
      <w:pBdr>
        <w:bottom w:val="single" w:sz="4" w:space="0" w:color="000000"/>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73">
    <w:name w:val="xl73"/>
    <w:basedOn w:val="a2"/>
    <w:rsid w:val="00FD4D94"/>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74">
    <w:name w:val="xl74"/>
    <w:basedOn w:val="a2"/>
    <w:rsid w:val="00FD4D94"/>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5">
    <w:name w:val="xl75"/>
    <w:basedOn w:val="a2"/>
    <w:rsid w:val="00FD4D94"/>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6">
    <w:name w:val="xl76"/>
    <w:basedOn w:val="a2"/>
    <w:rsid w:val="00FD4D94"/>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7">
    <w:name w:val="xl77"/>
    <w:basedOn w:val="a2"/>
    <w:rsid w:val="00FD4D94"/>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78">
    <w:name w:val="xl78"/>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9">
    <w:name w:val="xl79"/>
    <w:basedOn w:val="a2"/>
    <w:rsid w:val="00FD4D94"/>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lang w:eastAsia="ru-RU"/>
    </w:rPr>
  </w:style>
  <w:style w:type="paragraph" w:customStyle="1" w:styleId="xl80">
    <w:name w:val="xl80"/>
    <w:basedOn w:val="a2"/>
    <w:rsid w:val="00FD4D94"/>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81">
    <w:name w:val="xl81"/>
    <w:basedOn w:val="a2"/>
    <w:rsid w:val="00FD4D9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2">
    <w:name w:val="xl82"/>
    <w:basedOn w:val="a2"/>
    <w:rsid w:val="00FD4D9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83">
    <w:name w:val="xl83"/>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84">
    <w:name w:val="xl84"/>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5">
    <w:name w:val="xl85"/>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6">
    <w:name w:val="xl86"/>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7">
    <w:name w:val="xl87"/>
    <w:basedOn w:val="a2"/>
    <w:rsid w:val="00FD4D94"/>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lang w:eastAsia="ru-RU"/>
    </w:rPr>
  </w:style>
  <w:style w:type="paragraph" w:customStyle="1" w:styleId="xl88">
    <w:name w:val="xl88"/>
    <w:basedOn w:val="a2"/>
    <w:rsid w:val="00FD4D94"/>
    <w:pP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89">
    <w:name w:val="xl89"/>
    <w:basedOn w:val="a2"/>
    <w:rsid w:val="00FD4D94"/>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90">
    <w:name w:val="xl90"/>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1">
    <w:name w:val="xl91"/>
    <w:basedOn w:val="a2"/>
    <w:rsid w:val="00FD4D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2">
    <w:name w:val="xl92"/>
    <w:basedOn w:val="a2"/>
    <w:rsid w:val="00FD4D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3">
    <w:name w:val="xl93"/>
    <w:basedOn w:val="a2"/>
    <w:rsid w:val="00FD4D94"/>
    <w:pPr>
      <w:spacing w:before="100" w:beforeAutospacing="1" w:after="100" w:afterAutospacing="1" w:line="240" w:lineRule="auto"/>
      <w:jc w:val="center"/>
      <w:textAlignment w:val="top"/>
    </w:pPr>
    <w:rPr>
      <w:rFonts w:ascii="Times New Roman" w:eastAsia="Times New Roman" w:hAnsi="Times New Roman" w:cs="Times New Roman"/>
      <w:color w:val="000000"/>
      <w:sz w:val="18"/>
      <w:szCs w:val="18"/>
      <w:lang w:eastAsia="ru-RU"/>
    </w:rPr>
  </w:style>
  <w:style w:type="paragraph" w:customStyle="1" w:styleId="xl94">
    <w:name w:val="xl94"/>
    <w:basedOn w:val="a2"/>
    <w:rsid w:val="00FD4D94"/>
    <w:pP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18"/>
      <w:szCs w:val="18"/>
      <w:lang w:eastAsia="ru-RU"/>
    </w:rPr>
  </w:style>
  <w:style w:type="paragraph" w:customStyle="1" w:styleId="xl95">
    <w:name w:val="xl95"/>
    <w:basedOn w:val="a2"/>
    <w:rsid w:val="00FD4D94"/>
    <w:pP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96">
    <w:name w:val="xl96"/>
    <w:basedOn w:val="a2"/>
    <w:rsid w:val="00FD4D94"/>
    <w:pPr>
      <w:shd w:val="clear" w:color="000000" w:fill="FFFFFF"/>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97">
    <w:name w:val="xl97"/>
    <w:basedOn w:val="a2"/>
    <w:rsid w:val="00FD4D94"/>
    <w:pP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18"/>
      <w:szCs w:val="18"/>
      <w:lang w:eastAsia="ru-RU"/>
    </w:rPr>
  </w:style>
  <w:style w:type="paragraph" w:customStyle="1" w:styleId="xl98">
    <w:name w:val="xl98"/>
    <w:basedOn w:val="a2"/>
    <w:rsid w:val="00FD4D94"/>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2"/>
    <w:rsid w:val="00FD4D94"/>
    <w:pP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18"/>
      <w:szCs w:val="18"/>
      <w:lang w:eastAsia="ru-RU"/>
    </w:rPr>
  </w:style>
  <w:style w:type="paragraph" w:customStyle="1" w:styleId="xl100">
    <w:name w:val="xl100"/>
    <w:basedOn w:val="a2"/>
    <w:rsid w:val="00FD4D94"/>
    <w:pPr>
      <w:shd w:val="clear" w:color="000000"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01">
    <w:name w:val="xl101"/>
    <w:basedOn w:val="a2"/>
    <w:rsid w:val="00FD4D94"/>
    <w:pP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2">
    <w:name w:val="xl102"/>
    <w:basedOn w:val="a2"/>
    <w:rsid w:val="00FD4D94"/>
    <w:pP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03">
    <w:name w:val="xl103"/>
    <w:basedOn w:val="a2"/>
    <w:rsid w:val="00FD4D94"/>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04">
    <w:name w:val="xl104"/>
    <w:basedOn w:val="a2"/>
    <w:rsid w:val="00FD4D94"/>
    <w:pPr>
      <w:spacing w:before="100" w:beforeAutospacing="1" w:after="100" w:afterAutospacing="1" w:line="240" w:lineRule="auto"/>
      <w:jc w:val="right"/>
    </w:pPr>
    <w:rPr>
      <w:rFonts w:ascii="Times New Roman" w:eastAsia="Times New Roman" w:hAnsi="Times New Roman" w:cs="Times New Roman"/>
      <w:color w:val="000000"/>
      <w:sz w:val="18"/>
      <w:szCs w:val="18"/>
      <w:lang w:eastAsia="ru-RU"/>
    </w:rPr>
  </w:style>
  <w:style w:type="paragraph" w:customStyle="1" w:styleId="xl105">
    <w:name w:val="xl105"/>
    <w:basedOn w:val="a2"/>
    <w:rsid w:val="00FD4D94"/>
    <w:pP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6">
    <w:name w:val="xl106"/>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7">
    <w:name w:val="xl107"/>
    <w:basedOn w:val="a2"/>
    <w:rsid w:val="00FD4D9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8">
    <w:name w:val="xl108"/>
    <w:basedOn w:val="a2"/>
    <w:rsid w:val="00FD4D9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9">
    <w:name w:val="xl109"/>
    <w:basedOn w:val="a2"/>
    <w:rsid w:val="00FD4D9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0">
    <w:name w:val="xl110"/>
    <w:basedOn w:val="a2"/>
    <w:rsid w:val="00FD4D94"/>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2"/>
    <w:rsid w:val="00FD4D94"/>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2">
    <w:name w:val="xl112"/>
    <w:basedOn w:val="a2"/>
    <w:rsid w:val="00FD4D94"/>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3">
    <w:name w:val="xl113"/>
    <w:basedOn w:val="a2"/>
    <w:rsid w:val="00FD4D94"/>
    <w:pP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114">
    <w:name w:val="xl114"/>
    <w:basedOn w:val="a2"/>
    <w:rsid w:val="00FD4D94"/>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5">
    <w:name w:val="xl115"/>
    <w:basedOn w:val="a2"/>
    <w:rsid w:val="00FD4D94"/>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6">
    <w:name w:val="xl116"/>
    <w:basedOn w:val="a2"/>
    <w:rsid w:val="00FD4D94"/>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7">
    <w:name w:val="xl117"/>
    <w:basedOn w:val="a2"/>
    <w:rsid w:val="00FD4D94"/>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8">
    <w:name w:val="xl118"/>
    <w:basedOn w:val="a2"/>
    <w:rsid w:val="00FD4D94"/>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9">
    <w:name w:val="xl119"/>
    <w:basedOn w:val="a2"/>
    <w:rsid w:val="00FD4D94"/>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0">
    <w:name w:val="xl120"/>
    <w:basedOn w:val="a2"/>
    <w:rsid w:val="00FD4D9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121">
    <w:name w:val="xl121"/>
    <w:basedOn w:val="a2"/>
    <w:rsid w:val="00FD4D9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122">
    <w:name w:val="xl122"/>
    <w:basedOn w:val="a2"/>
    <w:rsid w:val="00FD4D9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123">
    <w:name w:val="xl123"/>
    <w:basedOn w:val="a2"/>
    <w:rsid w:val="00FD4D9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24">
    <w:name w:val="xl124"/>
    <w:basedOn w:val="a2"/>
    <w:rsid w:val="00FD4D94"/>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25">
    <w:name w:val="xl125"/>
    <w:basedOn w:val="a2"/>
    <w:rsid w:val="00FD4D94"/>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26">
    <w:name w:val="xl126"/>
    <w:basedOn w:val="a2"/>
    <w:rsid w:val="00FD4D94"/>
    <w:pPr>
      <w:pBdr>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27">
    <w:name w:val="xl127"/>
    <w:basedOn w:val="a2"/>
    <w:rsid w:val="00FD4D94"/>
    <w:pPr>
      <w:pBdr>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28">
    <w:name w:val="xl128"/>
    <w:basedOn w:val="a2"/>
    <w:rsid w:val="00FD4D94"/>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29">
    <w:name w:val="xl129"/>
    <w:basedOn w:val="a2"/>
    <w:rsid w:val="00FD4D94"/>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30">
    <w:name w:val="xl130"/>
    <w:basedOn w:val="a2"/>
    <w:rsid w:val="00FD4D9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31">
    <w:name w:val="xl131"/>
    <w:basedOn w:val="a2"/>
    <w:rsid w:val="00FD4D9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32">
    <w:name w:val="xl132"/>
    <w:basedOn w:val="a2"/>
    <w:rsid w:val="00FD4D9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33">
    <w:name w:val="xl133"/>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34">
    <w:name w:val="xl134"/>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35">
    <w:name w:val="xl135"/>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36">
    <w:name w:val="xl136"/>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18"/>
      <w:szCs w:val="18"/>
      <w:lang w:eastAsia="ru-RU"/>
    </w:rPr>
  </w:style>
  <w:style w:type="paragraph" w:customStyle="1" w:styleId="xl137">
    <w:name w:val="xl137"/>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38">
    <w:name w:val="xl138"/>
    <w:basedOn w:val="a2"/>
    <w:rsid w:val="00FD4D9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139">
    <w:name w:val="xl139"/>
    <w:basedOn w:val="a2"/>
    <w:rsid w:val="00FD4D94"/>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140">
    <w:name w:val="xl140"/>
    <w:basedOn w:val="a2"/>
    <w:rsid w:val="00FD4D94"/>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141">
    <w:name w:val="xl141"/>
    <w:basedOn w:val="a2"/>
    <w:rsid w:val="00FD4D94"/>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2">
    <w:name w:val="xl142"/>
    <w:basedOn w:val="a2"/>
    <w:rsid w:val="00FD4D94"/>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3">
    <w:name w:val="xl143"/>
    <w:basedOn w:val="a2"/>
    <w:rsid w:val="00FD4D94"/>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4">
    <w:name w:val="xl144"/>
    <w:basedOn w:val="a2"/>
    <w:rsid w:val="00FD4D94"/>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5">
    <w:name w:val="xl145"/>
    <w:basedOn w:val="a2"/>
    <w:rsid w:val="00FD4D94"/>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6">
    <w:name w:val="xl146"/>
    <w:basedOn w:val="a2"/>
    <w:rsid w:val="00FD4D94"/>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7">
    <w:name w:val="xl147"/>
    <w:basedOn w:val="a2"/>
    <w:rsid w:val="00FD4D94"/>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8">
    <w:name w:val="xl148"/>
    <w:basedOn w:val="a2"/>
    <w:rsid w:val="00FD4D94"/>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49">
    <w:name w:val="xl149"/>
    <w:basedOn w:val="a2"/>
    <w:rsid w:val="00FD4D94"/>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0">
    <w:name w:val="xl150"/>
    <w:basedOn w:val="a2"/>
    <w:rsid w:val="00FD4D94"/>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1">
    <w:name w:val="xl151"/>
    <w:basedOn w:val="a2"/>
    <w:rsid w:val="00FD4D94"/>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2">
    <w:name w:val="xl152"/>
    <w:basedOn w:val="a2"/>
    <w:rsid w:val="00FD4D94"/>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53">
    <w:name w:val="xl153"/>
    <w:basedOn w:val="a2"/>
    <w:rsid w:val="00FD4D94"/>
    <w:pPr>
      <w:spacing w:before="100" w:beforeAutospacing="1" w:after="100" w:afterAutospacing="1" w:line="240" w:lineRule="auto"/>
      <w:jc w:val="center"/>
    </w:pPr>
    <w:rPr>
      <w:rFonts w:ascii="Times New Roman" w:eastAsia="Times New Roman" w:hAnsi="Times New Roman" w:cs="Times New Roman"/>
      <w:sz w:val="32"/>
      <w:szCs w:val="32"/>
      <w:lang w:eastAsia="ru-RU"/>
    </w:rPr>
  </w:style>
  <w:style w:type="paragraph" w:customStyle="1" w:styleId="xl154">
    <w:name w:val="xl154"/>
    <w:basedOn w:val="a2"/>
    <w:rsid w:val="00FD4D94"/>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55">
    <w:name w:val="xl155"/>
    <w:basedOn w:val="a2"/>
    <w:rsid w:val="00FD4D94"/>
    <w:pP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ru-RU"/>
    </w:rPr>
  </w:style>
  <w:style w:type="paragraph" w:customStyle="1" w:styleId="xl156">
    <w:name w:val="xl156"/>
    <w:basedOn w:val="a2"/>
    <w:rsid w:val="00FD4D94"/>
    <w:pP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157">
    <w:name w:val="xl157"/>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158">
    <w:name w:val="xl158"/>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59">
    <w:name w:val="xl159"/>
    <w:basedOn w:val="a2"/>
    <w:rsid w:val="00FD4D94"/>
    <w:pPr>
      <w:spacing w:before="100" w:beforeAutospacing="1" w:after="100" w:afterAutospacing="1" w:line="240" w:lineRule="auto"/>
      <w:jc w:val="right"/>
    </w:pPr>
    <w:rPr>
      <w:rFonts w:ascii="Times New Roman" w:eastAsia="Times New Roman" w:hAnsi="Times New Roman" w:cs="Times New Roman"/>
      <w:b/>
      <w:bCs/>
      <w:sz w:val="24"/>
      <w:szCs w:val="24"/>
      <w:lang w:eastAsia="ru-RU"/>
    </w:rPr>
  </w:style>
  <w:style w:type="paragraph" w:customStyle="1" w:styleId="xl160">
    <w:name w:val="xl160"/>
    <w:basedOn w:val="a2"/>
    <w:rsid w:val="00FD4D94"/>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61">
    <w:name w:val="xl161"/>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62">
    <w:name w:val="xl162"/>
    <w:basedOn w:val="a2"/>
    <w:rsid w:val="00FD4D9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63">
    <w:name w:val="xl163"/>
    <w:basedOn w:val="a2"/>
    <w:rsid w:val="00FD4D94"/>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64">
    <w:name w:val="xl164"/>
    <w:basedOn w:val="a2"/>
    <w:rsid w:val="00FD4D94"/>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65">
    <w:name w:val="xl165"/>
    <w:basedOn w:val="a2"/>
    <w:rsid w:val="00FD4D94"/>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66">
    <w:name w:val="xl166"/>
    <w:basedOn w:val="a2"/>
    <w:rsid w:val="00FD4D94"/>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67">
    <w:name w:val="xl167"/>
    <w:basedOn w:val="a2"/>
    <w:rsid w:val="00FD4D94"/>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68">
    <w:name w:val="xl168"/>
    <w:basedOn w:val="a2"/>
    <w:rsid w:val="00FD4D94"/>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169">
    <w:name w:val="xl169"/>
    <w:basedOn w:val="a2"/>
    <w:rsid w:val="00FD4D94"/>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170">
    <w:name w:val="xl170"/>
    <w:basedOn w:val="a2"/>
    <w:rsid w:val="00FD4D94"/>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171">
    <w:name w:val="xl171"/>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2">
    <w:name w:val="xl172"/>
    <w:basedOn w:val="a2"/>
    <w:rsid w:val="00FD4D94"/>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73">
    <w:name w:val="xl173"/>
    <w:basedOn w:val="a2"/>
    <w:rsid w:val="00FD4D94"/>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74">
    <w:name w:val="xl174"/>
    <w:basedOn w:val="a2"/>
    <w:rsid w:val="00FD4D94"/>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75">
    <w:name w:val="xl175"/>
    <w:basedOn w:val="a2"/>
    <w:rsid w:val="00FD4D94"/>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76">
    <w:name w:val="xl176"/>
    <w:basedOn w:val="a2"/>
    <w:rsid w:val="00FD4D9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7">
    <w:name w:val="xl177"/>
    <w:basedOn w:val="a2"/>
    <w:rsid w:val="00FD4D94"/>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8">
    <w:name w:val="xl178"/>
    <w:basedOn w:val="a2"/>
    <w:rsid w:val="00FD4D9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9">
    <w:name w:val="xl179"/>
    <w:basedOn w:val="a2"/>
    <w:rsid w:val="00FD4D94"/>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180">
    <w:name w:val="xl180"/>
    <w:basedOn w:val="a2"/>
    <w:rsid w:val="00FD4D94"/>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181">
    <w:name w:val="xl181"/>
    <w:basedOn w:val="a2"/>
    <w:rsid w:val="00FD4D94"/>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182">
    <w:name w:val="xl182"/>
    <w:basedOn w:val="a2"/>
    <w:rsid w:val="00FD4D94"/>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83">
    <w:name w:val="xl183"/>
    <w:basedOn w:val="a2"/>
    <w:rsid w:val="00FD4D94"/>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84">
    <w:name w:val="xl184"/>
    <w:basedOn w:val="a2"/>
    <w:rsid w:val="00FD4D94"/>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185">
    <w:name w:val="xl185"/>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86">
    <w:name w:val="xl186"/>
    <w:basedOn w:val="a2"/>
    <w:rsid w:val="00FD4D9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87">
    <w:name w:val="xl187"/>
    <w:basedOn w:val="a2"/>
    <w:rsid w:val="00FD4D94"/>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88">
    <w:name w:val="xl188"/>
    <w:basedOn w:val="a2"/>
    <w:rsid w:val="00FD4D94"/>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89">
    <w:name w:val="xl189"/>
    <w:basedOn w:val="a2"/>
    <w:rsid w:val="00FD4D9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90">
    <w:name w:val="xl190"/>
    <w:basedOn w:val="a2"/>
    <w:rsid w:val="00FD4D94"/>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91">
    <w:name w:val="xl191"/>
    <w:basedOn w:val="a2"/>
    <w:rsid w:val="00FD4D94"/>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92">
    <w:name w:val="xl192"/>
    <w:basedOn w:val="a2"/>
    <w:rsid w:val="00FD4D9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93">
    <w:name w:val="xl193"/>
    <w:basedOn w:val="a2"/>
    <w:rsid w:val="00FD4D94"/>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94">
    <w:name w:val="xl194"/>
    <w:basedOn w:val="a2"/>
    <w:rsid w:val="00FD4D94"/>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95">
    <w:name w:val="xl195"/>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96">
    <w:name w:val="xl196"/>
    <w:basedOn w:val="a2"/>
    <w:rsid w:val="00FD4D94"/>
    <w:pPr>
      <w:spacing w:before="100" w:beforeAutospacing="1" w:after="100" w:afterAutospacing="1" w:line="240" w:lineRule="auto"/>
    </w:pPr>
    <w:rPr>
      <w:rFonts w:ascii="Times New Roman" w:eastAsia="Times New Roman" w:hAnsi="Times New Roman" w:cs="Times New Roman"/>
      <w:sz w:val="14"/>
      <w:szCs w:val="14"/>
      <w:lang w:eastAsia="ru-RU"/>
    </w:rPr>
  </w:style>
  <w:style w:type="paragraph" w:customStyle="1" w:styleId="xl197">
    <w:name w:val="xl197"/>
    <w:basedOn w:val="a2"/>
    <w:rsid w:val="00FD4D94"/>
    <w:pPr>
      <w:spacing w:before="100" w:beforeAutospacing="1" w:after="100" w:afterAutospacing="1" w:line="240" w:lineRule="auto"/>
      <w:jc w:val="right"/>
    </w:pPr>
    <w:rPr>
      <w:rFonts w:ascii="Times New Roman" w:eastAsia="Times New Roman" w:hAnsi="Times New Roman" w:cs="Times New Roman"/>
      <w:color w:val="000000"/>
      <w:sz w:val="20"/>
      <w:szCs w:val="20"/>
      <w:lang w:eastAsia="ru-RU"/>
    </w:rPr>
  </w:style>
  <w:style w:type="paragraph" w:customStyle="1" w:styleId="xl198">
    <w:name w:val="xl198"/>
    <w:basedOn w:val="a2"/>
    <w:rsid w:val="00FD4D94"/>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99">
    <w:name w:val="xl199"/>
    <w:basedOn w:val="a2"/>
    <w:rsid w:val="00FD4D94"/>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200">
    <w:name w:val="xl200"/>
    <w:basedOn w:val="a2"/>
    <w:rsid w:val="00FD4D94"/>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201">
    <w:name w:val="xl201"/>
    <w:basedOn w:val="a2"/>
    <w:rsid w:val="00FD4D9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02">
    <w:name w:val="xl202"/>
    <w:basedOn w:val="a2"/>
    <w:rsid w:val="00FD4D94"/>
    <w:pPr>
      <w:pBdr>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numbering" w:customStyle="1" w:styleId="75">
    <w:name w:val="Нет списка7"/>
    <w:next w:val="a5"/>
    <w:uiPriority w:val="99"/>
    <w:semiHidden/>
    <w:unhideWhenUsed/>
    <w:rsid w:val="00EB302F"/>
  </w:style>
  <w:style w:type="numbering" w:customStyle="1" w:styleId="1410">
    <w:name w:val="Стиль141"/>
    <w:uiPriority w:val="99"/>
    <w:rsid w:val="00EB302F"/>
  </w:style>
  <w:style w:type="numbering" w:customStyle="1" w:styleId="161">
    <w:name w:val="Нет списка16"/>
    <w:next w:val="a5"/>
    <w:uiPriority w:val="99"/>
    <w:semiHidden/>
    <w:unhideWhenUsed/>
    <w:rsid w:val="00EB302F"/>
  </w:style>
  <w:style w:type="numbering" w:customStyle="1" w:styleId="1115">
    <w:name w:val="Нет списка111"/>
    <w:next w:val="a5"/>
    <w:uiPriority w:val="99"/>
    <w:semiHidden/>
    <w:unhideWhenUsed/>
    <w:rsid w:val="00EB302F"/>
  </w:style>
  <w:style w:type="numbering" w:customStyle="1" w:styleId="213">
    <w:name w:val="Нет списка21"/>
    <w:next w:val="a5"/>
    <w:uiPriority w:val="99"/>
    <w:semiHidden/>
    <w:unhideWhenUsed/>
    <w:rsid w:val="00EB302F"/>
  </w:style>
  <w:style w:type="numbering" w:customStyle="1" w:styleId="316">
    <w:name w:val="Нет списка31"/>
    <w:next w:val="a5"/>
    <w:uiPriority w:val="99"/>
    <w:semiHidden/>
    <w:unhideWhenUsed/>
    <w:rsid w:val="00EB302F"/>
  </w:style>
  <w:style w:type="numbering" w:customStyle="1" w:styleId="1210">
    <w:name w:val="Нет списка121"/>
    <w:next w:val="a5"/>
    <w:uiPriority w:val="99"/>
    <w:semiHidden/>
    <w:unhideWhenUsed/>
    <w:rsid w:val="00EB302F"/>
  </w:style>
  <w:style w:type="numbering" w:customStyle="1" w:styleId="411">
    <w:name w:val="Нет списка41"/>
    <w:next w:val="a5"/>
    <w:uiPriority w:val="99"/>
    <w:semiHidden/>
    <w:unhideWhenUsed/>
    <w:rsid w:val="00EB302F"/>
  </w:style>
  <w:style w:type="numbering" w:customStyle="1" w:styleId="1311">
    <w:name w:val="Нет списка131"/>
    <w:next w:val="a5"/>
    <w:uiPriority w:val="99"/>
    <w:semiHidden/>
    <w:unhideWhenUsed/>
    <w:rsid w:val="00EB302F"/>
  </w:style>
  <w:style w:type="numbering" w:customStyle="1" w:styleId="511">
    <w:name w:val="Нет списка51"/>
    <w:next w:val="a5"/>
    <w:uiPriority w:val="99"/>
    <w:semiHidden/>
    <w:unhideWhenUsed/>
    <w:rsid w:val="00EB302F"/>
  </w:style>
  <w:style w:type="numbering" w:customStyle="1" w:styleId="1411">
    <w:name w:val="Нет списка141"/>
    <w:next w:val="a5"/>
    <w:uiPriority w:val="99"/>
    <w:semiHidden/>
    <w:unhideWhenUsed/>
    <w:rsid w:val="00EB302F"/>
  </w:style>
  <w:style w:type="numbering" w:customStyle="1" w:styleId="611">
    <w:name w:val="Нет списка61"/>
    <w:next w:val="a5"/>
    <w:uiPriority w:val="99"/>
    <w:semiHidden/>
    <w:unhideWhenUsed/>
    <w:rsid w:val="00EB302F"/>
  </w:style>
  <w:style w:type="numbering" w:customStyle="1" w:styleId="1510">
    <w:name w:val="Нет списка151"/>
    <w:next w:val="a5"/>
    <w:uiPriority w:val="99"/>
    <w:semiHidden/>
    <w:unhideWhenUsed/>
    <w:rsid w:val="00EB30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82213">
      <w:bodyDiv w:val="1"/>
      <w:marLeft w:val="0"/>
      <w:marRight w:val="0"/>
      <w:marTop w:val="0"/>
      <w:marBottom w:val="0"/>
      <w:divBdr>
        <w:top w:val="none" w:sz="0" w:space="0" w:color="auto"/>
        <w:left w:val="none" w:sz="0" w:space="0" w:color="auto"/>
        <w:bottom w:val="none" w:sz="0" w:space="0" w:color="auto"/>
        <w:right w:val="none" w:sz="0" w:space="0" w:color="auto"/>
      </w:divBdr>
    </w:div>
    <w:div w:id="115175828">
      <w:bodyDiv w:val="1"/>
      <w:marLeft w:val="0"/>
      <w:marRight w:val="0"/>
      <w:marTop w:val="0"/>
      <w:marBottom w:val="0"/>
      <w:divBdr>
        <w:top w:val="none" w:sz="0" w:space="0" w:color="auto"/>
        <w:left w:val="none" w:sz="0" w:space="0" w:color="auto"/>
        <w:bottom w:val="none" w:sz="0" w:space="0" w:color="auto"/>
        <w:right w:val="none" w:sz="0" w:space="0" w:color="auto"/>
      </w:divBdr>
    </w:div>
    <w:div w:id="117914910">
      <w:bodyDiv w:val="1"/>
      <w:marLeft w:val="0"/>
      <w:marRight w:val="0"/>
      <w:marTop w:val="0"/>
      <w:marBottom w:val="0"/>
      <w:divBdr>
        <w:top w:val="none" w:sz="0" w:space="0" w:color="auto"/>
        <w:left w:val="none" w:sz="0" w:space="0" w:color="auto"/>
        <w:bottom w:val="none" w:sz="0" w:space="0" w:color="auto"/>
        <w:right w:val="none" w:sz="0" w:space="0" w:color="auto"/>
      </w:divBdr>
    </w:div>
    <w:div w:id="277377762">
      <w:bodyDiv w:val="1"/>
      <w:marLeft w:val="0"/>
      <w:marRight w:val="0"/>
      <w:marTop w:val="0"/>
      <w:marBottom w:val="0"/>
      <w:divBdr>
        <w:top w:val="none" w:sz="0" w:space="0" w:color="auto"/>
        <w:left w:val="none" w:sz="0" w:space="0" w:color="auto"/>
        <w:bottom w:val="none" w:sz="0" w:space="0" w:color="auto"/>
        <w:right w:val="none" w:sz="0" w:space="0" w:color="auto"/>
      </w:divBdr>
    </w:div>
    <w:div w:id="325520099">
      <w:bodyDiv w:val="1"/>
      <w:marLeft w:val="0"/>
      <w:marRight w:val="0"/>
      <w:marTop w:val="0"/>
      <w:marBottom w:val="0"/>
      <w:divBdr>
        <w:top w:val="none" w:sz="0" w:space="0" w:color="auto"/>
        <w:left w:val="none" w:sz="0" w:space="0" w:color="auto"/>
        <w:bottom w:val="none" w:sz="0" w:space="0" w:color="auto"/>
        <w:right w:val="none" w:sz="0" w:space="0" w:color="auto"/>
      </w:divBdr>
    </w:div>
    <w:div w:id="354043866">
      <w:bodyDiv w:val="1"/>
      <w:marLeft w:val="0"/>
      <w:marRight w:val="0"/>
      <w:marTop w:val="0"/>
      <w:marBottom w:val="0"/>
      <w:divBdr>
        <w:top w:val="none" w:sz="0" w:space="0" w:color="auto"/>
        <w:left w:val="none" w:sz="0" w:space="0" w:color="auto"/>
        <w:bottom w:val="none" w:sz="0" w:space="0" w:color="auto"/>
        <w:right w:val="none" w:sz="0" w:space="0" w:color="auto"/>
      </w:divBdr>
    </w:div>
    <w:div w:id="642929270">
      <w:bodyDiv w:val="1"/>
      <w:marLeft w:val="0"/>
      <w:marRight w:val="0"/>
      <w:marTop w:val="0"/>
      <w:marBottom w:val="0"/>
      <w:divBdr>
        <w:top w:val="none" w:sz="0" w:space="0" w:color="auto"/>
        <w:left w:val="none" w:sz="0" w:space="0" w:color="auto"/>
        <w:bottom w:val="none" w:sz="0" w:space="0" w:color="auto"/>
        <w:right w:val="none" w:sz="0" w:space="0" w:color="auto"/>
      </w:divBdr>
    </w:div>
    <w:div w:id="644428032">
      <w:bodyDiv w:val="1"/>
      <w:marLeft w:val="0"/>
      <w:marRight w:val="0"/>
      <w:marTop w:val="0"/>
      <w:marBottom w:val="0"/>
      <w:divBdr>
        <w:top w:val="none" w:sz="0" w:space="0" w:color="auto"/>
        <w:left w:val="none" w:sz="0" w:space="0" w:color="auto"/>
        <w:bottom w:val="none" w:sz="0" w:space="0" w:color="auto"/>
        <w:right w:val="none" w:sz="0" w:space="0" w:color="auto"/>
      </w:divBdr>
      <w:divsChild>
        <w:div w:id="1104307211">
          <w:marLeft w:val="274"/>
          <w:marRight w:val="0"/>
          <w:marTop w:val="0"/>
          <w:marBottom w:val="0"/>
          <w:divBdr>
            <w:top w:val="none" w:sz="0" w:space="0" w:color="auto"/>
            <w:left w:val="none" w:sz="0" w:space="0" w:color="auto"/>
            <w:bottom w:val="none" w:sz="0" w:space="0" w:color="auto"/>
            <w:right w:val="none" w:sz="0" w:space="0" w:color="auto"/>
          </w:divBdr>
        </w:div>
        <w:div w:id="1358891502">
          <w:marLeft w:val="274"/>
          <w:marRight w:val="0"/>
          <w:marTop w:val="0"/>
          <w:marBottom w:val="0"/>
          <w:divBdr>
            <w:top w:val="none" w:sz="0" w:space="0" w:color="auto"/>
            <w:left w:val="none" w:sz="0" w:space="0" w:color="auto"/>
            <w:bottom w:val="none" w:sz="0" w:space="0" w:color="auto"/>
            <w:right w:val="none" w:sz="0" w:space="0" w:color="auto"/>
          </w:divBdr>
        </w:div>
      </w:divsChild>
    </w:div>
    <w:div w:id="685015021">
      <w:bodyDiv w:val="1"/>
      <w:marLeft w:val="0"/>
      <w:marRight w:val="0"/>
      <w:marTop w:val="0"/>
      <w:marBottom w:val="0"/>
      <w:divBdr>
        <w:top w:val="none" w:sz="0" w:space="0" w:color="auto"/>
        <w:left w:val="none" w:sz="0" w:space="0" w:color="auto"/>
        <w:bottom w:val="none" w:sz="0" w:space="0" w:color="auto"/>
        <w:right w:val="none" w:sz="0" w:space="0" w:color="auto"/>
      </w:divBdr>
    </w:div>
    <w:div w:id="787427396">
      <w:bodyDiv w:val="1"/>
      <w:marLeft w:val="0"/>
      <w:marRight w:val="0"/>
      <w:marTop w:val="0"/>
      <w:marBottom w:val="0"/>
      <w:divBdr>
        <w:top w:val="none" w:sz="0" w:space="0" w:color="auto"/>
        <w:left w:val="none" w:sz="0" w:space="0" w:color="auto"/>
        <w:bottom w:val="none" w:sz="0" w:space="0" w:color="auto"/>
        <w:right w:val="none" w:sz="0" w:space="0" w:color="auto"/>
      </w:divBdr>
      <w:divsChild>
        <w:div w:id="1427723647">
          <w:marLeft w:val="274"/>
          <w:marRight w:val="0"/>
          <w:marTop w:val="0"/>
          <w:marBottom w:val="0"/>
          <w:divBdr>
            <w:top w:val="none" w:sz="0" w:space="0" w:color="auto"/>
            <w:left w:val="none" w:sz="0" w:space="0" w:color="auto"/>
            <w:bottom w:val="none" w:sz="0" w:space="0" w:color="auto"/>
            <w:right w:val="none" w:sz="0" w:space="0" w:color="auto"/>
          </w:divBdr>
        </w:div>
        <w:div w:id="2094279274">
          <w:marLeft w:val="274"/>
          <w:marRight w:val="0"/>
          <w:marTop w:val="0"/>
          <w:marBottom w:val="0"/>
          <w:divBdr>
            <w:top w:val="none" w:sz="0" w:space="0" w:color="auto"/>
            <w:left w:val="none" w:sz="0" w:space="0" w:color="auto"/>
            <w:bottom w:val="none" w:sz="0" w:space="0" w:color="auto"/>
            <w:right w:val="none" w:sz="0" w:space="0" w:color="auto"/>
          </w:divBdr>
        </w:div>
      </w:divsChild>
    </w:div>
    <w:div w:id="789520051">
      <w:bodyDiv w:val="1"/>
      <w:marLeft w:val="0"/>
      <w:marRight w:val="0"/>
      <w:marTop w:val="0"/>
      <w:marBottom w:val="0"/>
      <w:divBdr>
        <w:top w:val="none" w:sz="0" w:space="0" w:color="auto"/>
        <w:left w:val="none" w:sz="0" w:space="0" w:color="auto"/>
        <w:bottom w:val="none" w:sz="0" w:space="0" w:color="auto"/>
        <w:right w:val="none" w:sz="0" w:space="0" w:color="auto"/>
      </w:divBdr>
    </w:div>
    <w:div w:id="822164545">
      <w:bodyDiv w:val="1"/>
      <w:marLeft w:val="0"/>
      <w:marRight w:val="0"/>
      <w:marTop w:val="0"/>
      <w:marBottom w:val="0"/>
      <w:divBdr>
        <w:top w:val="none" w:sz="0" w:space="0" w:color="auto"/>
        <w:left w:val="none" w:sz="0" w:space="0" w:color="auto"/>
        <w:bottom w:val="none" w:sz="0" w:space="0" w:color="auto"/>
        <w:right w:val="none" w:sz="0" w:space="0" w:color="auto"/>
      </w:divBdr>
    </w:div>
    <w:div w:id="949974526">
      <w:bodyDiv w:val="1"/>
      <w:marLeft w:val="0"/>
      <w:marRight w:val="0"/>
      <w:marTop w:val="0"/>
      <w:marBottom w:val="0"/>
      <w:divBdr>
        <w:top w:val="none" w:sz="0" w:space="0" w:color="auto"/>
        <w:left w:val="none" w:sz="0" w:space="0" w:color="auto"/>
        <w:bottom w:val="none" w:sz="0" w:space="0" w:color="auto"/>
        <w:right w:val="none" w:sz="0" w:space="0" w:color="auto"/>
      </w:divBdr>
    </w:div>
    <w:div w:id="960040072">
      <w:bodyDiv w:val="1"/>
      <w:marLeft w:val="0"/>
      <w:marRight w:val="0"/>
      <w:marTop w:val="0"/>
      <w:marBottom w:val="0"/>
      <w:divBdr>
        <w:top w:val="none" w:sz="0" w:space="0" w:color="auto"/>
        <w:left w:val="none" w:sz="0" w:space="0" w:color="auto"/>
        <w:bottom w:val="none" w:sz="0" w:space="0" w:color="auto"/>
        <w:right w:val="none" w:sz="0" w:space="0" w:color="auto"/>
      </w:divBdr>
    </w:div>
    <w:div w:id="990331129">
      <w:bodyDiv w:val="1"/>
      <w:marLeft w:val="0"/>
      <w:marRight w:val="0"/>
      <w:marTop w:val="0"/>
      <w:marBottom w:val="0"/>
      <w:divBdr>
        <w:top w:val="none" w:sz="0" w:space="0" w:color="auto"/>
        <w:left w:val="none" w:sz="0" w:space="0" w:color="auto"/>
        <w:bottom w:val="none" w:sz="0" w:space="0" w:color="auto"/>
        <w:right w:val="none" w:sz="0" w:space="0" w:color="auto"/>
      </w:divBdr>
    </w:div>
    <w:div w:id="1049188114">
      <w:bodyDiv w:val="1"/>
      <w:marLeft w:val="0"/>
      <w:marRight w:val="0"/>
      <w:marTop w:val="0"/>
      <w:marBottom w:val="0"/>
      <w:divBdr>
        <w:top w:val="none" w:sz="0" w:space="0" w:color="auto"/>
        <w:left w:val="none" w:sz="0" w:space="0" w:color="auto"/>
        <w:bottom w:val="none" w:sz="0" w:space="0" w:color="auto"/>
        <w:right w:val="none" w:sz="0" w:space="0" w:color="auto"/>
      </w:divBdr>
    </w:div>
    <w:div w:id="1146241721">
      <w:bodyDiv w:val="1"/>
      <w:marLeft w:val="0"/>
      <w:marRight w:val="0"/>
      <w:marTop w:val="0"/>
      <w:marBottom w:val="0"/>
      <w:divBdr>
        <w:top w:val="none" w:sz="0" w:space="0" w:color="auto"/>
        <w:left w:val="none" w:sz="0" w:space="0" w:color="auto"/>
        <w:bottom w:val="none" w:sz="0" w:space="0" w:color="auto"/>
        <w:right w:val="none" w:sz="0" w:space="0" w:color="auto"/>
      </w:divBdr>
    </w:div>
    <w:div w:id="1258247961">
      <w:bodyDiv w:val="1"/>
      <w:marLeft w:val="0"/>
      <w:marRight w:val="0"/>
      <w:marTop w:val="0"/>
      <w:marBottom w:val="0"/>
      <w:divBdr>
        <w:top w:val="none" w:sz="0" w:space="0" w:color="auto"/>
        <w:left w:val="none" w:sz="0" w:space="0" w:color="auto"/>
        <w:bottom w:val="none" w:sz="0" w:space="0" w:color="auto"/>
        <w:right w:val="none" w:sz="0" w:space="0" w:color="auto"/>
      </w:divBdr>
    </w:div>
    <w:div w:id="1283346607">
      <w:bodyDiv w:val="1"/>
      <w:marLeft w:val="0"/>
      <w:marRight w:val="0"/>
      <w:marTop w:val="0"/>
      <w:marBottom w:val="0"/>
      <w:divBdr>
        <w:top w:val="none" w:sz="0" w:space="0" w:color="auto"/>
        <w:left w:val="none" w:sz="0" w:space="0" w:color="auto"/>
        <w:bottom w:val="none" w:sz="0" w:space="0" w:color="auto"/>
        <w:right w:val="none" w:sz="0" w:space="0" w:color="auto"/>
      </w:divBdr>
    </w:div>
    <w:div w:id="1315598835">
      <w:bodyDiv w:val="1"/>
      <w:marLeft w:val="0"/>
      <w:marRight w:val="0"/>
      <w:marTop w:val="0"/>
      <w:marBottom w:val="0"/>
      <w:divBdr>
        <w:top w:val="none" w:sz="0" w:space="0" w:color="auto"/>
        <w:left w:val="none" w:sz="0" w:space="0" w:color="auto"/>
        <w:bottom w:val="none" w:sz="0" w:space="0" w:color="auto"/>
        <w:right w:val="none" w:sz="0" w:space="0" w:color="auto"/>
      </w:divBdr>
    </w:div>
    <w:div w:id="1330139600">
      <w:bodyDiv w:val="1"/>
      <w:marLeft w:val="0"/>
      <w:marRight w:val="0"/>
      <w:marTop w:val="0"/>
      <w:marBottom w:val="0"/>
      <w:divBdr>
        <w:top w:val="none" w:sz="0" w:space="0" w:color="auto"/>
        <w:left w:val="none" w:sz="0" w:space="0" w:color="auto"/>
        <w:bottom w:val="none" w:sz="0" w:space="0" w:color="auto"/>
        <w:right w:val="none" w:sz="0" w:space="0" w:color="auto"/>
      </w:divBdr>
    </w:div>
    <w:div w:id="1380130306">
      <w:bodyDiv w:val="1"/>
      <w:marLeft w:val="0"/>
      <w:marRight w:val="0"/>
      <w:marTop w:val="0"/>
      <w:marBottom w:val="0"/>
      <w:divBdr>
        <w:top w:val="none" w:sz="0" w:space="0" w:color="auto"/>
        <w:left w:val="none" w:sz="0" w:space="0" w:color="auto"/>
        <w:bottom w:val="none" w:sz="0" w:space="0" w:color="auto"/>
        <w:right w:val="none" w:sz="0" w:space="0" w:color="auto"/>
      </w:divBdr>
    </w:div>
    <w:div w:id="1389263701">
      <w:bodyDiv w:val="1"/>
      <w:marLeft w:val="0"/>
      <w:marRight w:val="0"/>
      <w:marTop w:val="0"/>
      <w:marBottom w:val="0"/>
      <w:divBdr>
        <w:top w:val="none" w:sz="0" w:space="0" w:color="auto"/>
        <w:left w:val="none" w:sz="0" w:space="0" w:color="auto"/>
        <w:bottom w:val="none" w:sz="0" w:space="0" w:color="auto"/>
        <w:right w:val="none" w:sz="0" w:space="0" w:color="auto"/>
      </w:divBdr>
    </w:div>
    <w:div w:id="1434863720">
      <w:bodyDiv w:val="1"/>
      <w:marLeft w:val="0"/>
      <w:marRight w:val="0"/>
      <w:marTop w:val="0"/>
      <w:marBottom w:val="0"/>
      <w:divBdr>
        <w:top w:val="none" w:sz="0" w:space="0" w:color="auto"/>
        <w:left w:val="none" w:sz="0" w:space="0" w:color="auto"/>
        <w:bottom w:val="none" w:sz="0" w:space="0" w:color="auto"/>
        <w:right w:val="none" w:sz="0" w:space="0" w:color="auto"/>
      </w:divBdr>
    </w:div>
    <w:div w:id="1557204415">
      <w:bodyDiv w:val="1"/>
      <w:marLeft w:val="0"/>
      <w:marRight w:val="0"/>
      <w:marTop w:val="0"/>
      <w:marBottom w:val="0"/>
      <w:divBdr>
        <w:top w:val="none" w:sz="0" w:space="0" w:color="auto"/>
        <w:left w:val="none" w:sz="0" w:space="0" w:color="auto"/>
        <w:bottom w:val="none" w:sz="0" w:space="0" w:color="auto"/>
        <w:right w:val="none" w:sz="0" w:space="0" w:color="auto"/>
      </w:divBdr>
    </w:div>
    <w:div w:id="1559629371">
      <w:bodyDiv w:val="1"/>
      <w:marLeft w:val="0"/>
      <w:marRight w:val="0"/>
      <w:marTop w:val="0"/>
      <w:marBottom w:val="0"/>
      <w:divBdr>
        <w:top w:val="none" w:sz="0" w:space="0" w:color="auto"/>
        <w:left w:val="none" w:sz="0" w:space="0" w:color="auto"/>
        <w:bottom w:val="none" w:sz="0" w:space="0" w:color="auto"/>
        <w:right w:val="none" w:sz="0" w:space="0" w:color="auto"/>
      </w:divBdr>
    </w:div>
    <w:div w:id="1628470210">
      <w:bodyDiv w:val="1"/>
      <w:marLeft w:val="0"/>
      <w:marRight w:val="0"/>
      <w:marTop w:val="0"/>
      <w:marBottom w:val="0"/>
      <w:divBdr>
        <w:top w:val="none" w:sz="0" w:space="0" w:color="auto"/>
        <w:left w:val="none" w:sz="0" w:space="0" w:color="auto"/>
        <w:bottom w:val="none" w:sz="0" w:space="0" w:color="auto"/>
        <w:right w:val="none" w:sz="0" w:space="0" w:color="auto"/>
      </w:divBdr>
    </w:div>
    <w:div w:id="1696617255">
      <w:bodyDiv w:val="1"/>
      <w:marLeft w:val="0"/>
      <w:marRight w:val="0"/>
      <w:marTop w:val="0"/>
      <w:marBottom w:val="0"/>
      <w:divBdr>
        <w:top w:val="none" w:sz="0" w:space="0" w:color="auto"/>
        <w:left w:val="none" w:sz="0" w:space="0" w:color="auto"/>
        <w:bottom w:val="none" w:sz="0" w:space="0" w:color="auto"/>
        <w:right w:val="none" w:sz="0" w:space="0" w:color="auto"/>
      </w:divBdr>
    </w:div>
    <w:div w:id="1752433895">
      <w:bodyDiv w:val="1"/>
      <w:marLeft w:val="0"/>
      <w:marRight w:val="0"/>
      <w:marTop w:val="0"/>
      <w:marBottom w:val="0"/>
      <w:divBdr>
        <w:top w:val="none" w:sz="0" w:space="0" w:color="auto"/>
        <w:left w:val="none" w:sz="0" w:space="0" w:color="auto"/>
        <w:bottom w:val="none" w:sz="0" w:space="0" w:color="auto"/>
        <w:right w:val="none" w:sz="0" w:space="0" w:color="auto"/>
      </w:divBdr>
      <w:divsChild>
        <w:div w:id="1130973315">
          <w:marLeft w:val="274"/>
          <w:marRight w:val="0"/>
          <w:marTop w:val="0"/>
          <w:marBottom w:val="0"/>
          <w:divBdr>
            <w:top w:val="none" w:sz="0" w:space="0" w:color="auto"/>
            <w:left w:val="none" w:sz="0" w:space="0" w:color="auto"/>
            <w:bottom w:val="none" w:sz="0" w:space="0" w:color="auto"/>
            <w:right w:val="none" w:sz="0" w:space="0" w:color="auto"/>
          </w:divBdr>
        </w:div>
        <w:div w:id="1832911765">
          <w:marLeft w:val="274"/>
          <w:marRight w:val="0"/>
          <w:marTop w:val="0"/>
          <w:marBottom w:val="0"/>
          <w:divBdr>
            <w:top w:val="none" w:sz="0" w:space="0" w:color="auto"/>
            <w:left w:val="none" w:sz="0" w:space="0" w:color="auto"/>
            <w:bottom w:val="none" w:sz="0" w:space="0" w:color="auto"/>
            <w:right w:val="none" w:sz="0" w:space="0" w:color="auto"/>
          </w:divBdr>
        </w:div>
      </w:divsChild>
    </w:div>
    <w:div w:id="1820151658">
      <w:bodyDiv w:val="1"/>
      <w:marLeft w:val="0"/>
      <w:marRight w:val="0"/>
      <w:marTop w:val="0"/>
      <w:marBottom w:val="0"/>
      <w:divBdr>
        <w:top w:val="none" w:sz="0" w:space="0" w:color="auto"/>
        <w:left w:val="none" w:sz="0" w:space="0" w:color="auto"/>
        <w:bottom w:val="none" w:sz="0" w:space="0" w:color="auto"/>
        <w:right w:val="none" w:sz="0" w:space="0" w:color="auto"/>
      </w:divBdr>
    </w:div>
    <w:div w:id="1943878652">
      <w:bodyDiv w:val="1"/>
      <w:marLeft w:val="0"/>
      <w:marRight w:val="0"/>
      <w:marTop w:val="0"/>
      <w:marBottom w:val="0"/>
      <w:divBdr>
        <w:top w:val="none" w:sz="0" w:space="0" w:color="auto"/>
        <w:left w:val="none" w:sz="0" w:space="0" w:color="auto"/>
        <w:bottom w:val="none" w:sz="0" w:space="0" w:color="auto"/>
        <w:right w:val="none" w:sz="0" w:space="0" w:color="auto"/>
      </w:divBdr>
    </w:div>
    <w:div w:id="2021464720">
      <w:bodyDiv w:val="1"/>
      <w:marLeft w:val="0"/>
      <w:marRight w:val="0"/>
      <w:marTop w:val="0"/>
      <w:marBottom w:val="0"/>
      <w:divBdr>
        <w:top w:val="none" w:sz="0" w:space="0" w:color="auto"/>
        <w:left w:val="none" w:sz="0" w:space="0" w:color="auto"/>
        <w:bottom w:val="none" w:sz="0" w:space="0" w:color="auto"/>
        <w:right w:val="none" w:sz="0" w:space="0" w:color="auto"/>
      </w:divBdr>
    </w:div>
    <w:div w:id="2136018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package" Target="embeddings/_________Microsoft_Visio.vsdx"/><Relationship Id="rId26" Type="http://schemas.openxmlformats.org/officeDocument/2006/relationships/footer" Target="footer7.xml"/><Relationship Id="rId39" Type="http://schemas.openxmlformats.org/officeDocument/2006/relationships/hyperlink" Target="consultantplus://offline/ref=EB7A668A1EE9DE79741172240AA5AA3765D18529FE3CC026736AEA52AD01BFCDF16ADA24E1C8A4FDEBF79DB4D1AD0707F31EB7FF5B4191i8x6P" TargetMode="External"/><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hyperlink" Target="consultantplus://offline/ref=52054930EF070B98F986641BE83BBBFE2430D66A7BE891E8BD7F822A67CB90FFDAAB084F853B478CE88226459309BC6E1AE3549E7ED4BA54J2aFL" TargetMode="External"/><Relationship Id="rId42"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emf"/><Relationship Id="rId25" Type="http://schemas.openxmlformats.org/officeDocument/2006/relationships/header" Target="header4.xml"/><Relationship Id="rId33" Type="http://schemas.openxmlformats.org/officeDocument/2006/relationships/hyperlink" Target="consultantplus://offline/ref=52054930EF070B98F986641BE83BBBFE2531D16F72E991E8BD7F822A67CB90FFDAAB084F853B478DE28226459309BC6E1AE3549E7ED4BA54J2aFL" TargetMode="External"/><Relationship Id="rId38" Type="http://schemas.openxmlformats.org/officeDocument/2006/relationships/hyperlink" Target="consultantplus://offline/ref=B1B032AA4DC678265BFB293B4A605B123A23AC7319DA0D3D32227245A7256FCDCBBA685EF21CA42993AAB146945465D79A52CFB975BF5Fs1UDL"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footer" Target="footer10.xml"/><Relationship Id="rId41" Type="http://schemas.openxmlformats.org/officeDocument/2006/relationships/hyperlink" Target="consultantplus://offline/ref=7ED16F3CD0ACE6E655F4829C6D98C8D104F1DBCCF74CF78DA81CCE7EBD95A4B1E8E176D2F103Z4l0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hyperlink" Target="consultantplus://offline/ref=52054930EF070B98F986641BE83BBBFE263DD4697BEF91E8BD7F822A67CB90FFDAAB084F853B478CE88226459309BC6E1AE3549E7ED4BA54J2aFL" TargetMode="External"/><Relationship Id="rId37" Type="http://schemas.openxmlformats.org/officeDocument/2006/relationships/hyperlink" Target="consultantplus://offline/ref=B1B032AA4DC678265BFB362E4F605B123B23A47712D150373A7B7E47A02A30DACCF3645FF31CA72F98F5B453850C69DF8D4DCFA669BD5D1Es2U3L" TargetMode="External"/><Relationship Id="rId40" Type="http://schemas.openxmlformats.org/officeDocument/2006/relationships/footer" Target="footer1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footer" Target="footer9.xml"/><Relationship Id="rId36" Type="http://schemas.openxmlformats.org/officeDocument/2006/relationships/hyperlink" Target="consultantplus://offline/ref=52054930EF070B98F986641BE83BBBFE2430D66A7BE891E8BD7F822A67CB90FFDAAB084F853B478CE88226459309BC6E1AE3549E7ED4BA54J2aFL" TargetMode="External"/><Relationship Id="rId10" Type="http://schemas.openxmlformats.org/officeDocument/2006/relationships/image" Target="cid:image001.jpg@01D67A32.D5AE1F00" TargetMode="External"/><Relationship Id="rId19" Type="http://schemas.openxmlformats.org/officeDocument/2006/relationships/header" Target="header3.xml"/><Relationship Id="rId31" Type="http://schemas.openxmlformats.org/officeDocument/2006/relationships/image" Target="media/image9.w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 Id="rId22" Type="http://schemas.openxmlformats.org/officeDocument/2006/relationships/hyperlink" Target="https://docs.cntd.ru/document/902307835" TargetMode="External"/><Relationship Id="rId27" Type="http://schemas.openxmlformats.org/officeDocument/2006/relationships/footer" Target="footer8.xml"/><Relationship Id="rId30" Type="http://schemas.openxmlformats.org/officeDocument/2006/relationships/image" Target="media/image8.wmf"/><Relationship Id="rId35" Type="http://schemas.openxmlformats.org/officeDocument/2006/relationships/hyperlink" Target="consultantplus://offline/ref=52054930EF070B98F986641BE83BBBFE2430D66A7BE891E8BD7F822A67CB90FFDAAB084F853B478CE88226459309BC6E1AE3549E7ED4BA54J2aFL" TargetMode="External"/><Relationship Id="rId43" Type="http://schemas.openxmlformats.org/officeDocument/2006/relationships/footer" Target="footer13.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3" Type="http://schemas.openxmlformats.org/officeDocument/2006/relationships/image" Target="cid:image001.jpg@01D67A32.D5AE1F00" TargetMode="External"/><Relationship Id="rId2" Type="http://schemas.openxmlformats.org/officeDocument/2006/relationships/image" Target="media/image2.jpeg"/><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838029-15EE-423B-9629-108E1B86EA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233</Pages>
  <Words>69653</Words>
  <Characters>397027</Characters>
  <Application>Microsoft Office Word</Application>
  <DocSecurity>0</DocSecurity>
  <Lines>3308</Lines>
  <Paragraphs>931</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465749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2023-08-16T10:40:00Z</dcterms:created>
  <dcterms:modified xsi:type="dcterms:W3CDTF">2023-08-16T11:12:00Z</dcterms:modified>
</cp:coreProperties>
</file>